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44EC" w14:textId="70ED1ACD" w:rsidR="00953BF0" w:rsidRPr="00B75679" w:rsidRDefault="00953BF0" w:rsidP="00B75679">
      <w:pPr>
        <w:jc w:val="center"/>
        <w:rPr>
          <w:b/>
          <w:bCs/>
        </w:rPr>
      </w:pPr>
      <w:r w:rsidRPr="00B75679">
        <w:rPr>
          <w:b/>
          <w:bCs/>
        </w:rPr>
        <w:t>Machine Learning in Membrane</w:t>
      </w:r>
      <w:r w:rsidR="00B75679" w:rsidRPr="00B75679">
        <w:rPr>
          <w:b/>
          <w:bCs/>
        </w:rPr>
        <w:t>s</w:t>
      </w:r>
      <w:r w:rsidRPr="00B75679">
        <w:rPr>
          <w:b/>
          <w:bCs/>
        </w:rPr>
        <w:t>: Where Are We Now and Where Are We Going?</w:t>
      </w:r>
    </w:p>
    <w:p w14:paraId="1125FF2D" w14:textId="30EE1548" w:rsidR="00BD6E59" w:rsidRPr="00953BF0" w:rsidRDefault="00BD6E59" w:rsidP="008E691C">
      <w:commentRangeStart w:id="0"/>
      <w:r w:rsidRPr="00953BF0">
        <w:t xml:space="preserve">Paula(1), Lawrence (1), Kean, </w:t>
      </w:r>
      <w:r w:rsidR="005616C9" w:rsidRPr="00953BF0">
        <w:t xml:space="preserve">Pulak, </w:t>
      </w:r>
      <w:r w:rsidRPr="00953BF0">
        <w:t xml:space="preserve">Xiaolu, Hokyong Shon, </w:t>
      </w:r>
      <w:r w:rsidR="00C426CF" w:rsidRPr="00953BF0">
        <w:t>Am Jang</w:t>
      </w:r>
      <w:r w:rsidRPr="00953BF0">
        <w:t xml:space="preserve">, </w:t>
      </w:r>
      <w:commentRangeStart w:id="1"/>
      <w:r w:rsidR="004620A2" w:rsidRPr="00953BF0">
        <w:t>Ying Li</w:t>
      </w:r>
      <w:commentRangeEnd w:id="1"/>
      <w:r w:rsidR="00F85B96" w:rsidRPr="00953BF0">
        <w:rPr>
          <w:rStyle w:val="CommentReference"/>
          <w:sz w:val="24"/>
          <w:szCs w:val="24"/>
        </w:rPr>
        <w:commentReference w:id="1"/>
      </w:r>
      <w:r w:rsidR="004620A2" w:rsidRPr="00953BF0">
        <w:t xml:space="preserve"> </w:t>
      </w:r>
      <w:r w:rsidRPr="00953BF0">
        <w:t>Hanyu*, Alicia * (</w:t>
      </w:r>
      <w:r w:rsidR="005616C9" w:rsidRPr="00953BF0">
        <w:t>9</w:t>
      </w:r>
      <w:r w:rsidRPr="00953BF0">
        <w:t xml:space="preserve"> </w:t>
      </w:r>
      <w:commentRangeStart w:id="2"/>
      <w:r w:rsidRPr="00953BF0">
        <w:t>authors</w:t>
      </w:r>
      <w:commentRangeEnd w:id="2"/>
      <w:r w:rsidR="00F85B96" w:rsidRPr="00953BF0">
        <w:rPr>
          <w:rStyle w:val="CommentReference"/>
          <w:sz w:val="24"/>
          <w:szCs w:val="24"/>
        </w:rPr>
        <w:commentReference w:id="2"/>
      </w:r>
      <w:r w:rsidRPr="00953BF0">
        <w:t>)</w:t>
      </w:r>
      <w:commentRangeEnd w:id="0"/>
      <w:r w:rsidR="00F85B96" w:rsidRPr="00953BF0">
        <w:rPr>
          <w:rStyle w:val="CommentReference"/>
          <w:sz w:val="24"/>
          <w:szCs w:val="24"/>
        </w:rPr>
        <w:commentReference w:id="0"/>
      </w:r>
    </w:p>
    <w:p w14:paraId="20A9A000" w14:textId="3060AC57" w:rsidR="003D3B14" w:rsidRPr="00953BF0" w:rsidRDefault="003D3B14" w:rsidP="008E691C">
      <w:pPr>
        <w:pStyle w:val="Heading1"/>
        <w:numPr>
          <w:ilvl w:val="0"/>
          <w:numId w:val="2"/>
        </w:numPr>
      </w:pPr>
      <w:r w:rsidRPr="00953BF0">
        <w:t>Introduction</w:t>
      </w:r>
    </w:p>
    <w:p w14:paraId="77BC47DF" w14:textId="353A0E9F" w:rsidR="00664D81" w:rsidRPr="00953BF0" w:rsidRDefault="00664D81" w:rsidP="008E691C">
      <w:pPr>
        <w:rPr>
          <w:rFonts w:eastAsia="Times New Roman"/>
          <w:kern w:val="0"/>
          <w14:ligatures w14:val="none"/>
        </w:rPr>
      </w:pPr>
      <w:r w:rsidRPr="00953BF0">
        <w:t>The engineering of modern polymeric membranes is rooted in an old intellectual rebellion. When Swedish chemist J. J. Berzelius first coined the term "polymer", the scientific community fiercely resisted the idea that molecules could link into the giant macromolecular chains we now use to filter gases and liquids. It took a decades-long professional battle by Hermann Staudinger</w:t>
      </w:r>
      <w:r w:rsidR="00953BF0">
        <w:t xml:space="preserve">, who </w:t>
      </w:r>
      <w:r w:rsidR="00C151E2">
        <w:t xml:space="preserve">was </w:t>
      </w:r>
      <w:r w:rsidR="00953BF0">
        <w:t>later</w:t>
      </w:r>
      <w:r w:rsidRPr="00953BF0">
        <w:t xml:space="preserve"> recognized with the 1953 Nobel Prize</w:t>
      </w:r>
      <w:r w:rsidR="00953BF0">
        <w:t xml:space="preserve">, </w:t>
      </w:r>
      <w:r w:rsidRPr="00953BF0">
        <w:t>to prove these structures were even possible</w:t>
      </w:r>
      <w:sdt>
        <w:sdtPr>
          <w:rPr>
            <w:color w:val="000000"/>
          </w:rPr>
          <w:tag w:val="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
          <w:id w:val="88441706"/>
          <w:placeholder>
            <w:docPart w:val="DefaultPlaceholder_-1854013440"/>
          </w:placeholder>
        </w:sdtPr>
        <w:sdtContent>
          <w:r w:rsidR="00F950D7" w:rsidRPr="00F950D7">
            <w:rPr>
              <w:color w:val="000000"/>
              <w:highlight w:val="magenta"/>
            </w:rPr>
            <w:t>[1]</w:t>
          </w:r>
        </w:sdtContent>
      </w:sdt>
      <w:r w:rsidRPr="00953BF0">
        <w:rPr>
          <w:rFonts w:eastAsia="Times New Roman"/>
          <w:kern w:val="0"/>
          <w14:ligatures w14:val="none"/>
        </w:rPr>
        <w:t>.</w:t>
      </w:r>
    </w:p>
    <w:p w14:paraId="052CFACF" w14:textId="22BB3E99" w:rsidR="00472BA8" w:rsidRPr="00953BF0" w:rsidRDefault="00664D81" w:rsidP="008E691C">
      <w:r w:rsidRPr="00953BF0">
        <w:t xml:space="preserve">Today, those once-contested macromolecular networks form the bedrock of global separation technology. Polymeric membranes have become crucial across modern industries due to their durability, low cost, and straightforward synthesis </w:t>
      </w:r>
      <w:sdt>
        <w:sdtPr>
          <w:rPr>
            <w:color w:val="000000"/>
          </w:rPr>
          <w:tag w:val="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550193238"/>
          <w:placeholder>
            <w:docPart w:val="DefaultPlaceholder_-1854013440"/>
          </w:placeholder>
        </w:sdtPr>
        <w:sdtContent>
          <w:r w:rsidR="00F950D7" w:rsidRPr="00F950D7">
            <w:rPr>
              <w:color w:val="000000"/>
              <w:highlight w:val="magenta"/>
            </w:rPr>
            <w:t>[2,3]</w:t>
          </w:r>
        </w:sdtContent>
      </w:sdt>
      <w:r w:rsidR="00472BA8" w:rsidRPr="00953BF0">
        <w:t>.</w:t>
      </w:r>
      <w:r w:rsidRPr="00953BF0">
        <w:t xml:space="preserve"> This combination of practical operability and economic viability has driven massive development in membrane technology. A major strength of these polymer-based systems lies in the high degree of freedom offered during fabrication, where processing parameters can be precisely adjusted to tune pore structure, thickness, and transport properties for application-specific performance requirements </w:t>
      </w:r>
      <w:sdt>
        <w:sdtPr>
          <w:rPr>
            <w:color w:val="000000"/>
          </w:rPr>
          <w:tag w:val="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1733273675"/>
          <w:placeholder>
            <w:docPart w:val="59FE667FBEB30D469F2B37E7EDDD60F6"/>
          </w:placeholder>
        </w:sdtPr>
        <w:sdtContent>
          <w:r w:rsidR="00F950D7" w:rsidRPr="00F950D7">
            <w:rPr>
              <w:color w:val="000000"/>
              <w:highlight w:val="magenta"/>
            </w:rPr>
            <w:t>[2,3]</w:t>
          </w:r>
        </w:sdtContent>
      </w:sdt>
      <w:r w:rsidRPr="00953BF0">
        <w:rPr>
          <w:color w:val="000000"/>
        </w:rPr>
        <w:t>.</w:t>
      </w:r>
    </w:p>
    <w:p w14:paraId="299E9671" w14:textId="4BF6E527" w:rsidR="00472BA8" w:rsidRPr="00953BF0" w:rsidRDefault="00664D81" w:rsidP="008E691C">
      <w:r w:rsidRPr="00953BF0">
        <w:t xml:space="preserve">Driven by these structural advantages, polymeric membranes have been adopted across an expanding range of fields, including water and air purification, gas separation </w:t>
      </w:r>
      <w:r w:rsidR="001B1A2D" w:rsidRPr="00953BF0">
        <w:t>(i.e. CO</w:t>
      </w:r>
      <w:r w:rsidR="001B1A2D" w:rsidRPr="008E691C">
        <w:rPr>
          <w:vertAlign w:val="subscript"/>
        </w:rPr>
        <w:t xml:space="preserve">2 </w:t>
      </w:r>
      <w:r w:rsidR="001B1A2D" w:rsidRPr="00953BF0">
        <w:t>and N</w:t>
      </w:r>
      <w:r w:rsidR="001B1A2D" w:rsidRPr="008E691C">
        <w:rPr>
          <w:vertAlign w:val="subscript"/>
        </w:rPr>
        <w:t>2</w:t>
      </w:r>
      <w:r w:rsidR="001B1A2D" w:rsidRPr="00953BF0">
        <w:t>)</w:t>
      </w:r>
      <w:r w:rsidR="00472BA8" w:rsidRPr="00953BF0">
        <w:t xml:space="preserve">, </w:t>
      </w:r>
      <w:r w:rsidRPr="00953BF0">
        <w:t>and various biological and biomedical applications</w:t>
      </w:r>
      <w:r w:rsidRPr="00953BF0">
        <w:rPr>
          <w:color w:val="000000"/>
        </w:rPr>
        <w:t xml:space="preserve"> </w:t>
      </w:r>
      <w:sdt>
        <w:sdtPr>
          <w:rPr>
            <w:color w:val="000000"/>
          </w:rPr>
          <w:tag w:val="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217509629"/>
          <w:placeholder>
            <w:docPart w:val="D5F45178F334F643A0AF730B8E10B9A9"/>
          </w:placeholder>
        </w:sdtPr>
        <w:sdtContent>
          <w:r w:rsidR="00F950D7" w:rsidRPr="00F950D7">
            <w:rPr>
              <w:color w:val="000000"/>
              <w:highlight w:val="magenta"/>
            </w:rPr>
            <w:t>[4,5]</w:t>
          </w:r>
        </w:sdtContent>
      </w:sdt>
      <w:r w:rsidR="00472BA8" w:rsidRPr="00953BF0">
        <w:t xml:space="preserve">. </w:t>
      </w:r>
      <w:r w:rsidRPr="00953BF0">
        <w:t>While ongoing research continuously seeks to improve material efficiency, selectivity, and durability, conventional empirical development is hitting a bottleneck dictated by the sheer complexity of the multi-variable design space.</w:t>
      </w:r>
    </w:p>
    <w:p w14:paraId="6A766A7A" w14:textId="3E8ED742" w:rsidR="006F1A6C" w:rsidRPr="00953BF0" w:rsidRDefault="00664D81" w:rsidP="008E691C">
      <w:r w:rsidRPr="00953BF0">
        <w:t>Over the last decade, machine learning (ML) and artificial intelligence (AI) have fundamentally reshaped various fields of science and technology</w:t>
      </w:r>
      <w:r w:rsidRPr="00953BF0">
        <w:rPr>
          <w:color w:val="000000"/>
        </w:rPr>
        <w:t xml:space="preserve"> </w:t>
      </w:r>
      <w:sdt>
        <w:sdtPr>
          <w:rPr>
            <w:color w:val="000000"/>
          </w:rPr>
          <w:tag w:val="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673653398"/>
          <w:placeholder>
            <w:docPart w:val="DefaultPlaceholder_-1854013440"/>
          </w:placeholder>
        </w:sdtPr>
        <w:sdtContent>
          <w:r w:rsidR="00F950D7" w:rsidRPr="00F950D7">
            <w:rPr>
              <w:color w:val="000000"/>
              <w:highlight w:val="magenta"/>
            </w:rPr>
            <w:t>[6]</w:t>
          </w:r>
        </w:sdtContent>
      </w:sdt>
      <w:r w:rsidR="006F1A6C" w:rsidRPr="00953BF0">
        <w:t xml:space="preserve">. </w:t>
      </w:r>
      <w:r w:rsidR="00963437">
        <w:t>T</w:t>
      </w:r>
      <w:r w:rsidRPr="00953BF0">
        <w:t>his shift is driving groundbreaking innovations across disciplines</w:t>
      </w:r>
      <w:r w:rsidR="00963437">
        <w:t>,</w:t>
      </w:r>
      <w:r w:rsidR="00546792">
        <w:rPr>
          <w:rFonts w:eastAsia="新細明體" w:hint="eastAsia"/>
          <w:lang w:eastAsia="zh-TW"/>
        </w:rPr>
        <w:t xml:space="preserve"> </w:t>
      </w:r>
      <w:r w:rsidRPr="00953BF0">
        <w:t xml:space="preserve">most notably in protein structure prediction, accelerated drug </w:t>
      </w:r>
      <w:r w:rsidRPr="00953BF0">
        <w:lastRenderedPageBreak/>
        <w:t>discovery, and the discovery of millions of new inorganic crystal structures</w:t>
      </w:r>
      <w:sdt>
        <w:sdtPr>
          <w:rPr>
            <w:color w:val="000000"/>
          </w:rPr>
          <w:tag w:val="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
          <w:id w:val="-1534801641"/>
          <w:placeholder>
            <w:docPart w:val="DefaultPlaceholder_-1854013440"/>
          </w:placeholder>
        </w:sdtPr>
        <w:sdtContent>
          <w:r w:rsidR="00F950D7" w:rsidRPr="00F950D7">
            <w:rPr>
              <w:rFonts w:eastAsia="新細明體"/>
              <w:color w:val="000000"/>
              <w:lang w:eastAsia="zh-TW"/>
            </w:rPr>
            <w:t>[7]</w:t>
          </w:r>
        </w:sdtContent>
      </w:sdt>
      <w:r w:rsidR="00546792">
        <w:rPr>
          <w:rFonts w:eastAsia="新細明體" w:hint="eastAsia"/>
          <w:lang w:eastAsia="zh-TW"/>
        </w:rPr>
        <w:t xml:space="preserve">, </w:t>
      </w:r>
      <w:r w:rsidRPr="00953BF0">
        <w:t xml:space="preserve"> through platforms like </w:t>
      </w:r>
      <w:r w:rsidR="00963437">
        <w:t xml:space="preserve">AlphaFold </w:t>
      </w:r>
      <w:sdt>
        <w:sdtPr>
          <w:rPr>
            <w:color w:val="000000"/>
          </w:rPr>
          <w:tag w:val="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
          <w:id w:val="-1632320815"/>
          <w:placeholder>
            <w:docPart w:val="DefaultPlaceholder_-1854013440"/>
          </w:placeholder>
        </w:sdtPr>
        <w:sdtContent>
          <w:r w:rsidR="00F950D7" w:rsidRPr="00F950D7">
            <w:rPr>
              <w:color w:val="000000"/>
            </w:rPr>
            <w:t>[8]</w:t>
          </w:r>
        </w:sdtContent>
      </w:sdt>
      <w:r w:rsidR="00963437">
        <w:t xml:space="preserve"> and </w:t>
      </w:r>
      <w:r w:rsidRPr="00953BF0">
        <w:t>GNoME</w:t>
      </w:r>
      <w:r w:rsidRPr="00953BF0">
        <w:rPr>
          <w:color w:val="000000"/>
        </w:rPr>
        <w:t xml:space="preserve"> </w:t>
      </w:r>
      <w:sdt>
        <w:sdtPr>
          <w:rPr>
            <w:color w:val="000000"/>
          </w:rPr>
          <w:tag w:val="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
          <w:id w:val="-462273273"/>
          <w:placeholder>
            <w:docPart w:val="DefaultPlaceholder_-1854013440"/>
          </w:placeholder>
        </w:sdtPr>
        <w:sdtContent>
          <w:r w:rsidR="00F950D7" w:rsidRPr="00F950D7">
            <w:rPr>
              <w:color w:val="000000"/>
              <w:highlight w:val="magenta"/>
            </w:rPr>
            <w:t>[9]</w:t>
          </w:r>
        </w:sdtContent>
      </w:sdt>
      <w:r w:rsidR="006F1A6C" w:rsidRPr="00953BF0">
        <w:t xml:space="preserve">. </w:t>
      </w:r>
    </w:p>
    <w:p w14:paraId="41DB236A" w14:textId="5C5065E7" w:rsidR="00664D81" w:rsidRPr="00953BF0" w:rsidRDefault="00664D81" w:rsidP="008E691C">
      <w:r w:rsidRPr="00953BF0">
        <w:t>Membrane science is uniquely positioned to benefit from this computational revolution because it relies on a highly complex web of interconnected factors to precisely control both synthesis</w:t>
      </w:r>
      <w:r w:rsidR="001D6846">
        <w:t>,</w:t>
      </w:r>
      <w:r w:rsidRPr="00953BF0">
        <w:t xml:space="preserve"> </w:t>
      </w:r>
      <w:r w:rsidR="001D6846">
        <w:t xml:space="preserve">fabrication conditions and </w:t>
      </w:r>
      <w:r w:rsidRPr="00953BF0">
        <w:t xml:space="preserve">plant operation. Due to this multi-variable complexity, </w:t>
      </w:r>
      <w:commentRangeStart w:id="3"/>
      <w:r w:rsidRPr="00953BF0">
        <w:t>it</w:t>
      </w:r>
      <w:commentRangeEnd w:id="3"/>
      <w:r w:rsidR="00631CA6" w:rsidRPr="00953BF0">
        <w:rPr>
          <w:rStyle w:val="CommentReference"/>
          <w:sz w:val="24"/>
          <w:szCs w:val="24"/>
        </w:rPr>
        <w:commentReference w:id="3"/>
      </w:r>
      <w:r w:rsidRPr="00953BF0">
        <w:t xml:space="preserve"> is physically impossible to conduct laboratory experiments for every potential condition. For instance, researchers cannot realistically test variables like solution concentration in infinite, microscopic increments to locate the exact optimal performance point</w:t>
      </w:r>
      <w:r w:rsidRPr="00953BF0">
        <w:rPr>
          <w:color w:val="000000"/>
        </w:rPr>
        <w:t xml:space="preserve"> </w:t>
      </w:r>
      <w:sdt>
        <w:sdtPr>
          <w:rPr>
            <w:color w:val="000000"/>
          </w:rPr>
          <w:tag w:val="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
          <w:id w:val="362015561"/>
          <w:placeholder>
            <w:docPart w:val="DefaultPlaceholder_-1854013440"/>
          </w:placeholder>
        </w:sdtPr>
        <w:sdtContent>
          <w:r w:rsidR="00F950D7" w:rsidRPr="00F950D7">
            <w:rPr>
              <w:color w:val="000000"/>
              <w:highlight w:val="magenta"/>
            </w:rPr>
            <w:t>[10–12]</w:t>
          </w:r>
        </w:sdtContent>
      </w:sdt>
      <w:r w:rsidR="009D4BA0" w:rsidRPr="00953BF0">
        <w:t xml:space="preserve">. </w:t>
      </w:r>
    </w:p>
    <w:p w14:paraId="7C29D5A7" w14:textId="52EA2363" w:rsidR="006F1A6C" w:rsidRPr="00953BF0" w:rsidRDefault="00664D81" w:rsidP="008E691C">
      <w:r w:rsidRPr="00953BF0">
        <w:t>This is where machine learning becomes a transformative tool. While conventional development methods struggle under the weight of competing variables, ML algorithms can handle vast, multidimensional datasets at exceptional speeds</w:t>
      </w:r>
      <w:r w:rsidR="00AF60C3" w:rsidRPr="00953BF0">
        <w:t xml:space="preserve"> </w:t>
      </w:r>
      <w:sdt>
        <w:sdtPr>
          <w:rPr>
            <w:color w:val="000000"/>
          </w:rPr>
          <w:tag w:val="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1734233702"/>
          <w:placeholder>
            <w:docPart w:val="DefaultPlaceholder_-1854013440"/>
          </w:placeholder>
        </w:sdtPr>
        <w:sdtContent>
          <w:r w:rsidR="00F950D7" w:rsidRPr="00F950D7">
            <w:rPr>
              <w:color w:val="000000"/>
              <w:highlight w:val="magenta"/>
            </w:rPr>
            <w:t>[10]</w:t>
          </w:r>
        </w:sdtContent>
      </w:sdt>
      <w:r w:rsidR="006F1A6C" w:rsidRPr="00953BF0">
        <w:t xml:space="preserve">. For example, ML can model the relationship between a 2048-dimensional molecular fingerprint and the corresponding gas permeability of a membrane, an analysis that would be </w:t>
      </w:r>
      <w:r w:rsidR="00567674" w:rsidRPr="00953BF0">
        <w:t>d</w:t>
      </w:r>
      <w:r w:rsidR="006F1A6C" w:rsidRPr="00953BF0">
        <w:t>ifficult using traditional methods</w:t>
      </w:r>
      <w:sdt>
        <w:sdtPr>
          <w:rPr>
            <w:color w:val="000000"/>
          </w:rPr>
          <w:tag w:val="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1833979745"/>
          <w:placeholder>
            <w:docPart w:val="DefaultPlaceholder_-1854013440"/>
          </w:placeholder>
        </w:sdtPr>
        <w:sdtContent>
          <w:r w:rsidR="00F950D7" w:rsidRPr="00F950D7">
            <w:rPr>
              <w:color w:val="000000"/>
              <w:highlight w:val="magenta"/>
            </w:rPr>
            <w:t>[13]</w:t>
          </w:r>
        </w:sdtContent>
      </w:sdt>
      <w:r w:rsidR="006F1A6C" w:rsidRPr="00953BF0">
        <w:t xml:space="preserve">. </w:t>
      </w:r>
      <w:r w:rsidRPr="00953BF0">
        <w:t>By deploying optimized ML models, researchers can dramatically compress the timelines required to derive meaningful results</w:t>
      </w:r>
      <w:r w:rsidR="006F1A6C" w:rsidRPr="00953BF0">
        <w:t>.</w:t>
      </w:r>
    </w:p>
    <w:p w14:paraId="16ED0F93" w14:textId="1F0990C1" w:rsidR="00664D81" w:rsidRPr="00953BF0" w:rsidRDefault="00664D81" w:rsidP="008E691C">
      <w:r w:rsidRPr="00953BF0">
        <w:t>Unlike traditional development methods, which are slow and rely heavily on manual trial-and-error adjustments, ML-assisted development enables the rapid exploration of massive design spaces</w:t>
      </w:r>
      <w:r w:rsidR="00E66076">
        <w:t xml:space="preserve"> </w:t>
      </w:r>
      <w:r w:rsidR="00E66076" w:rsidRPr="00E66076">
        <w:t>and the pinpoint identification of potentially optimized candidates</w:t>
      </w:r>
      <w:r w:rsidRPr="00953BF0">
        <w:t>. These data-driven approaches are not only more efficient but can also be made accessible via open-access platforms, allowing the broader research community to make quick, informed decisions</w:t>
      </w:r>
      <w:r w:rsidR="008068DC" w:rsidRPr="00953BF0">
        <w:rPr>
          <w:color w:val="000000"/>
        </w:rPr>
        <w:t xml:space="preserve"> </w:t>
      </w:r>
      <w:sdt>
        <w:sdtPr>
          <w:rPr>
            <w:color w:val="000000"/>
          </w:rPr>
          <w:tag w:val="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745986960"/>
          <w:placeholder>
            <w:docPart w:val="B7696AAA61A293498EC6E1BC104A6474"/>
          </w:placeholder>
        </w:sdtPr>
        <w:sdtContent>
          <w:r w:rsidR="00F950D7" w:rsidRPr="00F950D7">
            <w:rPr>
              <w:color w:val="000000"/>
              <w:highlight w:val="magenta"/>
            </w:rPr>
            <w:t>[14]</w:t>
          </w:r>
        </w:sdtContent>
      </w:sdt>
      <w:r w:rsidR="006F1A6C" w:rsidRPr="00953BF0">
        <w:t xml:space="preserve">. </w:t>
      </w:r>
    </w:p>
    <w:p w14:paraId="64CA8C9D" w14:textId="34B75B1C" w:rsidR="008A3B9F" w:rsidRPr="00953BF0" w:rsidRDefault="008A3B9F" w:rsidP="008E691C">
      <w:r w:rsidRPr="00953BF0">
        <w:t>This work synthesizes the rapid advancements in computational intelligence to provide a manual for the entire</w:t>
      </w:r>
      <w:r w:rsidR="00420C20">
        <w:t xml:space="preserve"> ML-assisted</w:t>
      </w:r>
      <w:r w:rsidRPr="00953BF0">
        <w:t xml:space="preserve"> membrane development lifecycle. We highlight how these technologies drive the transition from empirical, trial-and-error methods to predictive, data-driven frameworks that bridge the gap between fundamental research and industrial application.</w:t>
      </w:r>
    </w:p>
    <w:p w14:paraId="3AD377D1" w14:textId="77777777" w:rsidR="00610C3D" w:rsidRPr="006424D5" w:rsidRDefault="00000000">
      <w:pPr>
        <w:rPr>
          <w:highlight w:val="yellow"/>
        </w:rPr>
      </w:pPr>
      <w:r w:rsidRPr="006424D5">
        <w:rPr>
          <w:highlight w:val="yellow"/>
        </w:rPr>
        <w:t xml:space="preserve">Several recent reviews have mapped parts of this landscape, yet each occupies a different niche. Cao et al. provide a concise mini-review of membrane design through the lens of property prediction, explainable AI, and ML-guided optimization or virtual screening, with emphasis on </w:t>
      </w:r>
      <w:r w:rsidRPr="006424D5">
        <w:rPr>
          <w:highlight w:val="yellow"/>
        </w:rPr>
        <w:lastRenderedPageBreak/>
        <w:t>polymeric and two-dimensional materials. Osman et al. offer a broad application-centered survey spanning water treatment, gas separation, and energy-related membrane systems. Xu and Jiang focus specifically on polymer membranes for liquid separation and outline directions such as a membrane separation genome and digital membrane separation. Narrower treatments address single problems (for example, fouling prediction with neural networks) or disordered nanoporous solids more generally. Collectively, these works establish that ML can predict performance, extract feature importance, and accelerate candidate screening. What remains less developed is an end-to-end practitioner manual that (i) organizes algorithms by architectural family with selection guidance for membrane data regimes, (ii) surveys the expanding data infrastructure available to experimentalists—from structured recipe tables and simulation-derived descriptors to emerging imaging and multimodal sources—while remaining explicit about which modalities are mature enough for routine use, (iii) develops physics-informed grey-box modeling as a systematic pillar rather than a brief aside, and (iv) operationalizes a closed-loop workflow from objective setting through surrogate modeling, interpretation, inverse design, and iterative refinement, supported by reproducible code. Importantly, the companion tutorial implements this loop for structured tabular membrane datasets (including features that may originate from lookups or physics-based calculations), rather than end-to-end image or multimodal training; morphological and multimodal learning are reviewed as an emerging frontier, not as a claim of the executable pipeline. Table X summarizes this positioning relative to representative prior reviews.</w:t>
      </w:r>
    </w:p>
    <w:p w14:paraId="5DA87334" w14:textId="77777777" w:rsidR="00610C3D" w:rsidRPr="006424D5" w:rsidRDefault="00000000">
      <w:pPr>
        <w:rPr>
          <w:highlight w:val="yellow"/>
        </w:rPr>
      </w:pPr>
      <w:r w:rsidRPr="006424D5">
        <w:rPr>
          <w:highlight w:val="yellow"/>
        </w:rPr>
        <w:t>Table X. Positioning of this review relative to representative prior ML-for-membrane reviews.</w:t>
      </w:r>
    </w:p>
    <w:tbl>
      <w:tblPr>
        <w:tblStyle w:val="TableGrid"/>
        <w:tblW w:w="0" w:type="auto"/>
        <w:tblLook w:val="04A0" w:firstRow="1" w:lastRow="0" w:firstColumn="1" w:lastColumn="0" w:noHBand="0" w:noVBand="1"/>
      </w:tblPr>
      <w:tblGrid>
        <w:gridCol w:w="2337"/>
        <w:gridCol w:w="2337"/>
        <w:gridCol w:w="2338"/>
        <w:gridCol w:w="2338"/>
      </w:tblGrid>
      <w:tr w:rsidR="00610C3D" w:rsidRPr="006424D5" w14:paraId="4D426AED" w14:textId="77777777">
        <w:tc>
          <w:tcPr>
            <w:tcW w:w="2340" w:type="dxa"/>
          </w:tcPr>
          <w:p w14:paraId="22586969" w14:textId="77777777" w:rsidR="00610C3D" w:rsidRPr="006424D5" w:rsidRDefault="00000000">
            <w:pPr>
              <w:rPr>
                <w:highlight w:val="yellow"/>
              </w:rPr>
            </w:pPr>
            <w:r w:rsidRPr="006424D5">
              <w:rPr>
                <w:b/>
                <w:sz w:val="18"/>
                <w:highlight w:val="yellow"/>
              </w:rPr>
              <w:t>Review</w:t>
            </w:r>
          </w:p>
        </w:tc>
        <w:tc>
          <w:tcPr>
            <w:tcW w:w="2340" w:type="dxa"/>
          </w:tcPr>
          <w:p w14:paraId="34D09A9E" w14:textId="77777777" w:rsidR="00610C3D" w:rsidRPr="006424D5" w:rsidRDefault="00000000">
            <w:pPr>
              <w:rPr>
                <w:highlight w:val="yellow"/>
              </w:rPr>
            </w:pPr>
            <w:r w:rsidRPr="006424D5">
              <w:rPr>
                <w:b/>
                <w:sz w:val="18"/>
                <w:highlight w:val="yellow"/>
              </w:rPr>
              <w:t>Primary organizing axis</w:t>
            </w:r>
          </w:p>
        </w:tc>
        <w:tc>
          <w:tcPr>
            <w:tcW w:w="2340" w:type="dxa"/>
          </w:tcPr>
          <w:p w14:paraId="41C85F16" w14:textId="77777777" w:rsidR="00610C3D" w:rsidRPr="006424D5" w:rsidRDefault="00000000">
            <w:pPr>
              <w:rPr>
                <w:highlight w:val="yellow"/>
              </w:rPr>
            </w:pPr>
            <w:r w:rsidRPr="006424D5">
              <w:rPr>
                <w:b/>
                <w:sz w:val="18"/>
                <w:highlight w:val="yellow"/>
              </w:rPr>
              <w:t>Main coverage</w:t>
            </w:r>
          </w:p>
        </w:tc>
        <w:tc>
          <w:tcPr>
            <w:tcW w:w="2340" w:type="dxa"/>
          </w:tcPr>
          <w:p w14:paraId="3EF4B7F8" w14:textId="77777777" w:rsidR="00610C3D" w:rsidRPr="006424D5" w:rsidRDefault="00000000">
            <w:pPr>
              <w:rPr>
                <w:highlight w:val="yellow"/>
              </w:rPr>
            </w:pPr>
            <w:r w:rsidRPr="006424D5">
              <w:rPr>
                <w:b/>
                <w:sz w:val="18"/>
                <w:highlight w:val="yellow"/>
              </w:rPr>
              <w:t>What this work adds beyond it</w:t>
            </w:r>
          </w:p>
        </w:tc>
      </w:tr>
      <w:tr w:rsidR="00610C3D" w:rsidRPr="006424D5" w14:paraId="2BF0141E" w14:textId="77777777">
        <w:tc>
          <w:tcPr>
            <w:tcW w:w="2340" w:type="dxa"/>
          </w:tcPr>
          <w:p w14:paraId="080CEB08" w14:textId="77777777" w:rsidR="00610C3D" w:rsidRPr="006424D5" w:rsidRDefault="00000000">
            <w:pPr>
              <w:rPr>
                <w:highlight w:val="yellow"/>
              </w:rPr>
            </w:pPr>
            <w:r w:rsidRPr="006424D5">
              <w:rPr>
                <w:sz w:val="18"/>
                <w:highlight w:val="yellow"/>
              </w:rPr>
              <w:t>Cao et al., Nano Lett. 2024</w:t>
            </w:r>
          </w:p>
        </w:tc>
        <w:tc>
          <w:tcPr>
            <w:tcW w:w="2340" w:type="dxa"/>
          </w:tcPr>
          <w:p w14:paraId="72A138B7" w14:textId="77777777" w:rsidR="00610C3D" w:rsidRPr="006424D5" w:rsidRDefault="00000000">
            <w:pPr>
              <w:rPr>
                <w:highlight w:val="yellow"/>
              </w:rPr>
            </w:pPr>
            <w:r w:rsidRPr="006424D5">
              <w:rPr>
                <w:sz w:val="18"/>
                <w:highlight w:val="yellow"/>
              </w:rPr>
              <w:t>Design use-cases</w:t>
            </w:r>
          </w:p>
        </w:tc>
        <w:tc>
          <w:tcPr>
            <w:tcW w:w="2340" w:type="dxa"/>
          </w:tcPr>
          <w:p w14:paraId="2E09C822" w14:textId="77777777" w:rsidR="00610C3D" w:rsidRPr="006424D5" w:rsidRDefault="00000000">
            <w:pPr>
              <w:rPr>
                <w:highlight w:val="yellow"/>
              </w:rPr>
            </w:pPr>
            <w:r w:rsidRPr="006424D5">
              <w:rPr>
                <w:sz w:val="18"/>
                <w:highlight w:val="yellow"/>
              </w:rPr>
              <w:t>Property prediction; XAI; ML-guided design/screening (polymers + 2D)</w:t>
            </w:r>
          </w:p>
        </w:tc>
        <w:tc>
          <w:tcPr>
            <w:tcW w:w="2340" w:type="dxa"/>
          </w:tcPr>
          <w:p w14:paraId="484F795F" w14:textId="77777777" w:rsidR="00610C3D" w:rsidRPr="006424D5" w:rsidRDefault="00000000">
            <w:pPr>
              <w:rPr>
                <w:highlight w:val="yellow"/>
              </w:rPr>
            </w:pPr>
            <w:r w:rsidRPr="006424D5">
              <w:rPr>
                <w:sz w:val="18"/>
                <w:highlight w:val="yellow"/>
              </w:rPr>
              <w:t>Full lifecycle framing; reproducible tabular closed-loop tutorial (surrogate–SHAP–BO); broader methods handbook including PIML; imaging/multimodal surveyed, not tutorial-implemented</w:t>
            </w:r>
          </w:p>
        </w:tc>
      </w:tr>
      <w:tr w:rsidR="00610C3D" w:rsidRPr="006424D5" w14:paraId="7AD52360" w14:textId="77777777">
        <w:tc>
          <w:tcPr>
            <w:tcW w:w="2340" w:type="dxa"/>
          </w:tcPr>
          <w:p w14:paraId="34409E3D" w14:textId="77777777" w:rsidR="00610C3D" w:rsidRPr="006424D5" w:rsidRDefault="00000000">
            <w:pPr>
              <w:rPr>
                <w:highlight w:val="yellow"/>
              </w:rPr>
            </w:pPr>
            <w:r w:rsidRPr="006424D5">
              <w:rPr>
                <w:sz w:val="18"/>
                <w:highlight w:val="yellow"/>
              </w:rPr>
              <w:lastRenderedPageBreak/>
              <w:t>Osman et al., Environ. Chem. Lett. 2024</w:t>
            </w:r>
          </w:p>
        </w:tc>
        <w:tc>
          <w:tcPr>
            <w:tcW w:w="2340" w:type="dxa"/>
          </w:tcPr>
          <w:p w14:paraId="2E034DBF" w14:textId="77777777" w:rsidR="00610C3D" w:rsidRPr="006424D5" w:rsidRDefault="00000000">
            <w:pPr>
              <w:rPr>
                <w:highlight w:val="yellow"/>
              </w:rPr>
            </w:pPr>
            <w:r w:rsidRPr="006424D5">
              <w:rPr>
                <w:sz w:val="18"/>
                <w:highlight w:val="yellow"/>
              </w:rPr>
              <w:t>Application sectors</w:t>
            </w:r>
          </w:p>
        </w:tc>
        <w:tc>
          <w:tcPr>
            <w:tcW w:w="2340" w:type="dxa"/>
          </w:tcPr>
          <w:p w14:paraId="4FCA6C15" w14:textId="77777777" w:rsidR="00610C3D" w:rsidRPr="006424D5" w:rsidRDefault="00000000">
            <w:pPr>
              <w:rPr>
                <w:highlight w:val="yellow"/>
              </w:rPr>
            </w:pPr>
            <w:r w:rsidRPr="006424D5">
              <w:rPr>
                <w:sz w:val="18"/>
                <w:highlight w:val="yellow"/>
              </w:rPr>
              <w:t>Water, gas, and energy membranes; performance-oriented case catalog</w:t>
            </w:r>
          </w:p>
        </w:tc>
        <w:tc>
          <w:tcPr>
            <w:tcW w:w="2340" w:type="dxa"/>
          </w:tcPr>
          <w:p w14:paraId="23A13759" w14:textId="77777777" w:rsidR="00610C3D" w:rsidRPr="006424D5" w:rsidRDefault="00000000">
            <w:pPr>
              <w:rPr>
                <w:highlight w:val="yellow"/>
              </w:rPr>
            </w:pPr>
            <w:r w:rsidRPr="006424D5">
              <w:rPr>
                <w:sz w:val="18"/>
                <w:highlight w:val="yellow"/>
              </w:rPr>
              <w:t>Method- and workflow-first structure; algorithm selection guidance; executable tabular inverse-design loop</w:t>
            </w:r>
          </w:p>
        </w:tc>
      </w:tr>
      <w:tr w:rsidR="00610C3D" w:rsidRPr="006424D5" w14:paraId="41646E9E" w14:textId="77777777">
        <w:tc>
          <w:tcPr>
            <w:tcW w:w="2340" w:type="dxa"/>
          </w:tcPr>
          <w:p w14:paraId="5DBB161B" w14:textId="77777777" w:rsidR="00610C3D" w:rsidRPr="006424D5" w:rsidRDefault="00000000">
            <w:pPr>
              <w:rPr>
                <w:highlight w:val="yellow"/>
              </w:rPr>
            </w:pPr>
            <w:r w:rsidRPr="006424D5">
              <w:rPr>
                <w:sz w:val="18"/>
                <w:highlight w:val="yellow"/>
              </w:rPr>
              <w:t>Xu &amp; Jiang, MSDE 2022</w:t>
            </w:r>
          </w:p>
        </w:tc>
        <w:tc>
          <w:tcPr>
            <w:tcW w:w="2340" w:type="dxa"/>
          </w:tcPr>
          <w:p w14:paraId="6D4BE9F0" w14:textId="77777777" w:rsidR="00610C3D" w:rsidRPr="006424D5" w:rsidRDefault="00000000">
            <w:pPr>
              <w:rPr>
                <w:highlight w:val="yellow"/>
              </w:rPr>
            </w:pPr>
            <w:r w:rsidRPr="006424D5">
              <w:rPr>
                <w:sz w:val="18"/>
                <w:highlight w:val="yellow"/>
              </w:rPr>
              <w:t>Liquid separation</w:t>
            </w:r>
          </w:p>
        </w:tc>
        <w:tc>
          <w:tcPr>
            <w:tcW w:w="2340" w:type="dxa"/>
          </w:tcPr>
          <w:p w14:paraId="145A9E1E" w14:textId="77777777" w:rsidR="00610C3D" w:rsidRPr="006424D5" w:rsidRDefault="00000000">
            <w:pPr>
              <w:rPr>
                <w:highlight w:val="yellow"/>
              </w:rPr>
            </w:pPr>
            <w:r w:rsidRPr="006424D5">
              <w:rPr>
                <w:sz w:val="18"/>
                <w:highlight w:val="yellow"/>
              </w:rPr>
              <w:t>Polymer membranes for water treatment, pervaporation, solvent recovery</w:t>
            </w:r>
          </w:p>
        </w:tc>
        <w:tc>
          <w:tcPr>
            <w:tcW w:w="2340" w:type="dxa"/>
          </w:tcPr>
          <w:p w14:paraId="7370972C" w14:textId="77777777" w:rsidR="00610C3D" w:rsidRPr="006424D5" w:rsidRDefault="00000000">
            <w:pPr>
              <w:rPr>
                <w:highlight w:val="yellow"/>
              </w:rPr>
            </w:pPr>
            <w:r w:rsidRPr="006424D5">
              <w:rPr>
                <w:sz w:val="18"/>
                <w:highlight w:val="yellow"/>
              </w:rPr>
              <w:t>Cross-application lifecycle; fabrication-focused inverse design on tabular recipes; simulation/tabular tutorial plus literature survey of imaging modalities</w:t>
            </w:r>
          </w:p>
        </w:tc>
      </w:tr>
      <w:tr w:rsidR="00610C3D" w14:paraId="737875C1" w14:textId="77777777">
        <w:tc>
          <w:tcPr>
            <w:tcW w:w="2340" w:type="dxa"/>
          </w:tcPr>
          <w:p w14:paraId="44F47226" w14:textId="77777777" w:rsidR="00610C3D" w:rsidRPr="006424D5" w:rsidRDefault="00000000">
            <w:pPr>
              <w:rPr>
                <w:highlight w:val="yellow"/>
              </w:rPr>
            </w:pPr>
            <w:r w:rsidRPr="006424D5">
              <w:rPr>
                <w:sz w:val="18"/>
                <w:highlight w:val="yellow"/>
              </w:rPr>
              <w:t>Specialized reviews (e.g., fouling–ANN; nanoporous solids)</w:t>
            </w:r>
          </w:p>
        </w:tc>
        <w:tc>
          <w:tcPr>
            <w:tcW w:w="2340" w:type="dxa"/>
          </w:tcPr>
          <w:p w14:paraId="70CBF1F8" w14:textId="77777777" w:rsidR="00610C3D" w:rsidRPr="006424D5" w:rsidRDefault="00000000">
            <w:pPr>
              <w:rPr>
                <w:highlight w:val="yellow"/>
              </w:rPr>
            </w:pPr>
            <w:r w:rsidRPr="006424D5">
              <w:rPr>
                <w:sz w:val="18"/>
                <w:highlight w:val="yellow"/>
              </w:rPr>
              <w:t>Single problem or material class</w:t>
            </w:r>
          </w:p>
        </w:tc>
        <w:tc>
          <w:tcPr>
            <w:tcW w:w="2340" w:type="dxa"/>
          </w:tcPr>
          <w:p w14:paraId="5B0EB2F3" w14:textId="77777777" w:rsidR="00610C3D" w:rsidRPr="006424D5" w:rsidRDefault="00000000">
            <w:pPr>
              <w:rPr>
                <w:highlight w:val="yellow"/>
              </w:rPr>
            </w:pPr>
            <w:r w:rsidRPr="006424D5">
              <w:rPr>
                <w:sz w:val="18"/>
                <w:highlight w:val="yellow"/>
              </w:rPr>
              <w:t>Deep but narrow (operation-only or materials-informatics)</w:t>
            </w:r>
          </w:p>
        </w:tc>
        <w:tc>
          <w:tcPr>
            <w:tcW w:w="2340" w:type="dxa"/>
          </w:tcPr>
          <w:p w14:paraId="5DF3F7DB" w14:textId="77777777" w:rsidR="00610C3D" w:rsidRDefault="00000000">
            <w:r w:rsidRPr="006424D5">
              <w:rPr>
                <w:sz w:val="18"/>
                <w:highlight w:val="yellow"/>
              </w:rPr>
              <w:t>Unified bridge from discovery through fabrication and process optimization, with a practical tabular reference pipeline</w:t>
            </w:r>
          </w:p>
        </w:tc>
      </w:tr>
    </w:tbl>
    <w:p w14:paraId="6F4A6E36" w14:textId="77777777" w:rsidR="00610C3D" w:rsidRDefault="00000000">
      <w:r>
        <w:t>Guided by this gap, the remainder of the article is structured as a development manual rather than an application catalog, with the open tutorial serving as a tabular reference implementation of the closed-loop design workflow.</w:t>
      </w:r>
    </w:p>
    <w:p w14:paraId="424B8492" w14:textId="0D1F961A" w:rsidR="008068DC" w:rsidRPr="00953BF0" w:rsidRDefault="008068DC" w:rsidP="008E691C">
      <w:r w:rsidRPr="00953BF0">
        <w:t>The discussion begins by systematically surveying the essential computational tools and infrastructure. We provide a structured breakdown of prevalent algorithms, data modalities, and modeling frameworks</w:t>
      </w:r>
      <w:r w:rsidR="00BC7C9D">
        <w:t xml:space="preserve">, </w:t>
      </w:r>
      <w:r w:rsidRPr="00953BF0">
        <w:t>including emerging physics-informed approaches</w:t>
      </w:r>
      <w:r w:rsidR="00BC7C9D">
        <w:t xml:space="preserve">, </w:t>
      </w:r>
      <w:r w:rsidRPr="00953BF0">
        <w:t>offering a guide for selecting the methodology best suited to</w:t>
      </w:r>
      <w:r w:rsidR="00BC7C9D">
        <w:t xml:space="preserve"> the readers’</w:t>
      </w:r>
      <w:r w:rsidRPr="00953BF0">
        <w:t xml:space="preserve"> specific research goals. Representative case studies are analyzed to illustrate the successful execution of ML pipelines across various developmental stages.</w:t>
      </w:r>
    </w:p>
    <w:p w14:paraId="66299AB8" w14:textId="2CE01FCD" w:rsidR="008068DC" w:rsidRPr="00953BF0" w:rsidRDefault="006E7297" w:rsidP="00D32537">
      <w:pPr>
        <w:rPr>
          <w:color w:val="FF0000"/>
        </w:rPr>
      </w:pPr>
      <w:r w:rsidRPr="00953BF0">
        <w:t>F</w:t>
      </w:r>
      <w:r w:rsidR="008068DC" w:rsidRPr="00953BF0">
        <w:t>irst</w:t>
      </w:r>
      <w:r w:rsidRPr="00953BF0">
        <w:t>,</w:t>
      </w:r>
      <w:r w:rsidR="008068DC" w:rsidRPr="00953BF0">
        <w:t xml:space="preserve"> material discovery</w:t>
      </w:r>
      <w:r w:rsidRPr="00953BF0">
        <w:t xml:space="preserve"> is addressed</w:t>
      </w:r>
      <w:r w:rsidR="008068DC" w:rsidRPr="00953BF0">
        <w:t xml:space="preserve">, where ML is utilized to transform the design of polymeric and inorganic membranes. We highlight how data is used to </w:t>
      </w:r>
      <w:r w:rsidRPr="00953BF0">
        <w:t>determine</w:t>
      </w:r>
      <w:r w:rsidR="008068DC" w:rsidRPr="00953BF0">
        <w:t xml:space="preserve"> the link between structure and properties</w:t>
      </w:r>
      <w:r w:rsidRPr="00953BF0">
        <w:t xml:space="preserve"> allowing for fast </w:t>
      </w:r>
      <w:r w:rsidR="00691939">
        <w:t xml:space="preserve">tailoring </w:t>
      </w:r>
      <w:r w:rsidRPr="00953BF0">
        <w:t xml:space="preserve"> material</w:t>
      </w:r>
      <w:r w:rsidR="00691939">
        <w:t xml:space="preserve"> for</w:t>
      </w:r>
      <w:r w:rsidRPr="00953BF0">
        <w:t xml:space="preserve"> specific goals, such as selectivity, permeability, and stability through inverse-design.</w:t>
      </w:r>
      <w:r w:rsidR="008068DC" w:rsidRPr="00953BF0">
        <w:t xml:space="preserve"> This marks a shift from traditional trial-and-error methods to a faster, predictive approach for creating new materials.</w:t>
      </w:r>
    </w:p>
    <w:p w14:paraId="65218232" w14:textId="726160E4" w:rsidR="008068DC" w:rsidRPr="00953BF0" w:rsidRDefault="0092747B" w:rsidP="00D32537">
      <w:r w:rsidRPr="0092747B">
        <w:t xml:space="preserve">Building upon advances in materials discovery, this review presents a systematic, step-by-step framework for applying machine learning to optimize membrane fabrication and operating parameters, with the goal of simultaneously maximizing competing performance metrics such as </w:t>
      </w:r>
      <w:r w:rsidRPr="0092747B">
        <w:lastRenderedPageBreak/>
        <w:t>permeability and salt rejection.</w:t>
      </w:r>
      <w:r w:rsidR="008068DC" w:rsidRPr="00953BF0">
        <w:t xml:space="preserve"> </w:t>
      </w:r>
      <w:commentRangeStart w:id="4"/>
      <w:r w:rsidR="008068DC" w:rsidRPr="00953BF0">
        <w:t xml:space="preserve">We detail the methodological workflow for modeling the complex, nonlinear variables that govern membrane morphology. </w:t>
      </w:r>
      <w:commentRangeEnd w:id="4"/>
      <w:r w:rsidR="00631CA6" w:rsidRPr="00953BF0">
        <w:rPr>
          <w:rStyle w:val="CommentReference"/>
          <w:sz w:val="24"/>
          <w:szCs w:val="24"/>
        </w:rPr>
        <w:commentReference w:id="4"/>
      </w:r>
    </w:p>
    <w:p w14:paraId="518CB3F2" w14:textId="7B135981" w:rsidR="008068DC" w:rsidRPr="00953BF0" w:rsidRDefault="008068DC" w:rsidP="00D32537">
      <w:commentRangeStart w:id="5"/>
      <w:r w:rsidRPr="00953BF0">
        <w:t xml:space="preserve">The discussion then </w:t>
      </w:r>
      <w:r w:rsidR="00CD01F8" w:rsidRPr="00953BF0">
        <w:t>deals with</w:t>
      </w:r>
      <w:r w:rsidRPr="00953BF0">
        <w:t xml:space="preserve"> performance prediction and system-level analysis. We demonstrate the construction and validation of ML models designed to capture critical transport phenomena, fouling behavior, and long-term operational stability. </w:t>
      </w:r>
      <w:r w:rsidR="00CD01F8" w:rsidRPr="00953BF0">
        <w:t>To bridge the gap between modeling and application, we outline how to embed these predictions into scale-up workflows, thereby ensuring that theoretical performance targets are maintained in dynamic, real-world environments.</w:t>
      </w:r>
      <w:commentRangeEnd w:id="5"/>
      <w:r w:rsidR="00631CA6" w:rsidRPr="00953BF0">
        <w:rPr>
          <w:rStyle w:val="CommentReference"/>
          <w:sz w:val="24"/>
          <w:szCs w:val="24"/>
        </w:rPr>
        <w:commentReference w:id="5"/>
      </w:r>
    </w:p>
    <w:p w14:paraId="1DE02774" w14:textId="658E81F2" w:rsidR="008068DC" w:rsidRPr="00953BF0" w:rsidRDefault="008068DC" w:rsidP="00D32537">
      <w:r w:rsidRPr="00953BF0">
        <w:t xml:space="preserve">Finally, the review addresses the operational realities of adopting </w:t>
      </w:r>
      <w:r w:rsidR="00AA132B">
        <w:t>machine learning methodologies.</w:t>
      </w:r>
      <w:r w:rsidRPr="00953BF0">
        <w:t xml:space="preserve"> We examine critical challenges</w:t>
      </w:r>
      <w:r w:rsidR="00926D6F">
        <w:t>,</w:t>
      </w:r>
      <w:r w:rsidR="00EE7AC1">
        <w:rPr>
          <w:rFonts w:eastAsia="新細明體" w:hint="eastAsia"/>
          <w:lang w:eastAsia="zh-TW"/>
        </w:rPr>
        <w:t xml:space="preserve"> </w:t>
      </w:r>
      <w:r w:rsidRPr="00953BF0">
        <w:t>such as data scarcity and model interpretability</w:t>
      </w:r>
      <w:r w:rsidR="00926D6F">
        <w:t>,</w:t>
      </w:r>
      <w:r w:rsidR="00EE7AC1">
        <w:rPr>
          <w:rFonts w:eastAsia="新細明體" w:hint="eastAsia"/>
          <w:lang w:eastAsia="zh-TW"/>
        </w:rPr>
        <w:t xml:space="preserve"> </w:t>
      </w:r>
      <w:r w:rsidRPr="00953BF0">
        <w:t>and provide actionable strategies for overcoming them, including the use of laboratory automation and digital twins. By integrating scientific, operational, and economic perspectives, this work aims to serve as a comprehensive manual for advancing ML-assisted membrane technologies from concept to industrial realization.</w:t>
      </w:r>
    </w:p>
    <w:p w14:paraId="527403E1" w14:textId="271C08FE" w:rsidR="0053659C" w:rsidRPr="00953BF0" w:rsidRDefault="00EE7AC1" w:rsidP="008E691C">
      <w:pPr>
        <w:pStyle w:val="Heading1"/>
        <w:numPr>
          <w:ilvl w:val="0"/>
          <w:numId w:val="2"/>
        </w:numPr>
      </w:pPr>
      <w:r w:rsidRPr="00EE7AC1">
        <w:t>Machine Learning Models: The Computational Machinery of Membrane Development</w:t>
      </w:r>
    </w:p>
    <w:p w14:paraId="24FBCE40" w14:textId="284342A5" w:rsidR="005616C9" w:rsidRPr="00953BF0" w:rsidRDefault="005616C9" w:rsidP="00D32537">
      <w:r w:rsidRPr="00953BF0">
        <w:t>ML</w:t>
      </w:r>
      <w:r w:rsidR="00DB607F" w:rsidRPr="00DB607F">
        <w:t xml:space="preserve"> models</w:t>
      </w:r>
      <w:r w:rsidRPr="00953BF0">
        <w:t xml:space="preserve"> </w:t>
      </w:r>
      <w:r w:rsidR="00DB607F" w:rsidRPr="00DB607F">
        <w:t>form the computational machinery of membrane development</w:t>
      </w:r>
      <w:r w:rsidRPr="00953BF0">
        <w:t>, each offering unique capabilities for data-driven analysis and prediction. The field primarily employs supervised</w:t>
      </w:r>
      <w:r w:rsidR="000E2B78" w:rsidRPr="00953BF0">
        <w:t xml:space="preserve"> and unsupervised learning approaches</w:t>
      </w:r>
      <w:r w:rsidRPr="00953BF0">
        <w:t>, which respectively enable precise property prediction</w:t>
      </w:r>
      <w:r w:rsidR="00D9147D" w:rsidRPr="00D9147D">
        <w:t xml:space="preserve"> </w:t>
      </w:r>
      <w:r w:rsidR="00D9147D" w:rsidRPr="00953BF0">
        <w:t>learn</w:t>
      </w:r>
      <w:r w:rsidR="00D9147D">
        <w:t>t</w:t>
      </w:r>
      <w:r w:rsidR="00D9147D" w:rsidRPr="00953BF0">
        <w:t xml:space="preserve"> from</w:t>
      </w:r>
      <w:r w:rsidR="00D9147D">
        <w:t xml:space="preserve"> </w:t>
      </w:r>
      <w:r w:rsidR="00D9147D" w:rsidRPr="00953BF0">
        <w:t>labelled data</w:t>
      </w:r>
      <w:r w:rsidRPr="00953BF0">
        <w:t xml:space="preserve">, </w:t>
      </w:r>
      <w:r w:rsidR="00D9147D">
        <w:t xml:space="preserve">and </w:t>
      </w:r>
      <w:r w:rsidRPr="00953BF0">
        <w:t>discovery of intrinsic data patterns. Membrane researchers must carefully consider the characteristics of each algorithm</w:t>
      </w:r>
      <w:r w:rsidR="00664D81" w:rsidRPr="00953BF0">
        <w:t xml:space="preserve">, </w:t>
      </w:r>
      <w:r w:rsidRPr="00953BF0">
        <w:t xml:space="preserve">such as their ability </w:t>
      </w:r>
      <w:r w:rsidR="00D9147D">
        <w:t>in</w:t>
      </w:r>
      <w:r w:rsidR="00D9147D" w:rsidRPr="00953BF0">
        <w:t xml:space="preserve"> </w:t>
      </w:r>
      <w:r w:rsidRPr="00953BF0">
        <w:t>model</w:t>
      </w:r>
      <w:r w:rsidR="00D9147D">
        <w:t>ling</w:t>
      </w:r>
      <w:r w:rsidRPr="00953BF0">
        <w:t xml:space="preserve"> nonlinearity, handl</w:t>
      </w:r>
      <w:r w:rsidR="00D9147D">
        <w:t>ing</w:t>
      </w:r>
      <w:r w:rsidRPr="00953BF0">
        <w:t xml:space="preserve"> diverse data structures, and manag</w:t>
      </w:r>
      <w:r w:rsidR="00D9147D">
        <w:t>ing</w:t>
      </w:r>
      <w:r w:rsidRPr="00953BF0">
        <w:t xml:space="preserve"> missing values</w:t>
      </w:r>
      <w:r w:rsidR="00664D81" w:rsidRPr="00953BF0">
        <w:t xml:space="preserve">, </w:t>
      </w:r>
      <w:r w:rsidRPr="00953BF0">
        <w:t>to optimally utilize experimental and computational data</w:t>
      </w:r>
      <w:r w:rsidR="00D9147D">
        <w:t xml:space="preserve"> in building machine learning models with</w:t>
      </w:r>
      <w:r w:rsidRPr="00953BF0">
        <w:t xml:space="preserve"> maximize</w:t>
      </w:r>
      <w:r w:rsidR="00D9147D">
        <w:t>d</w:t>
      </w:r>
      <w:r w:rsidRPr="00953BF0">
        <w:t xml:space="preserve"> interpretable insights, and avoid common pitfalls like overfitting or poor generalization. This informed selection and application of ML tools is crucial for advancing membrane design, discovery, and optimization.</w:t>
      </w:r>
    </w:p>
    <w:p w14:paraId="2B2930B8" w14:textId="0BA8204D" w:rsidR="008655D9" w:rsidRPr="00953BF0" w:rsidRDefault="008655D9" w:rsidP="00D32537">
      <w:pPr>
        <w:pStyle w:val="Heading2"/>
      </w:pPr>
      <w:r w:rsidRPr="00953BF0">
        <w:t xml:space="preserve">Supervised Learning </w:t>
      </w:r>
      <w:r w:rsidR="00E92835">
        <w:t>Models</w:t>
      </w:r>
      <w:r w:rsidR="00E92835" w:rsidRPr="00B019E2" w:rsidDel="00B019E2">
        <w:t xml:space="preserve"> </w:t>
      </w:r>
    </w:p>
    <w:p w14:paraId="74EDA745" w14:textId="72516A96" w:rsidR="00606AF1" w:rsidRPr="00953BF0" w:rsidRDefault="00606AF1" w:rsidP="00D32537">
      <w:r w:rsidRPr="00953BF0">
        <w:t>Supervised learning is a</w:t>
      </w:r>
      <w:r w:rsidR="00664D81" w:rsidRPr="00953BF0">
        <w:t xml:space="preserve"> ML </w:t>
      </w:r>
      <w:r w:rsidRPr="00953BF0">
        <w:t>approach where an algorithm learns to map inputs to their known, verified results</w:t>
      </w:r>
      <w:r w:rsidR="00D9147D">
        <w:t xml:space="preserve">, </w:t>
      </w:r>
      <w:r w:rsidRPr="00953BF0">
        <w:t>often called "ground truth" labels</w:t>
      </w:r>
      <w:r w:rsidR="00D9147D">
        <w:t xml:space="preserve">, </w:t>
      </w:r>
      <w:r w:rsidRPr="00953BF0">
        <w:t xml:space="preserve">using a labeled dataset </w:t>
      </w:r>
      <w:sdt>
        <w:sdtPr>
          <w:rPr>
            <w:color w:val="0070C0"/>
          </w:rPr>
          <w:tag w:val="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
          <w:id w:val="1119493321"/>
          <w:placeholder>
            <w:docPart w:val="371ED6D1E2A5664DA1C42F64C0A4CE7C"/>
          </w:placeholder>
        </w:sdtPr>
        <w:sdtContent>
          <w:r w:rsidR="00F950D7" w:rsidRPr="00F950D7">
            <w:rPr>
              <w:color w:val="0070C0"/>
              <w:highlight w:val="magenta"/>
            </w:rPr>
            <w:t>[15]</w:t>
          </w:r>
        </w:sdtContent>
      </w:sdt>
      <w:r w:rsidRPr="00953BF0">
        <w:t xml:space="preserve">. By training on </w:t>
      </w:r>
      <w:r w:rsidRPr="00953BF0">
        <w:lastRenderedPageBreak/>
        <w:t>these pairings, the process generates a predictive model that functions much like an experienced researcher reviewing past experiments</w:t>
      </w:r>
      <w:r w:rsidR="00664D81" w:rsidRPr="00953BF0">
        <w:rPr>
          <w:color w:val="0070C0"/>
        </w:rPr>
        <w:t xml:space="preserve"> </w:t>
      </w:r>
      <w:sdt>
        <w:sdtPr>
          <w:rPr>
            <w:color w:val="0070C0"/>
          </w:rPr>
          <w:tag w:val="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
          <w:id w:val="-965579609"/>
          <w:placeholder>
            <w:docPart w:val="DA2C98802EAC4241A3227418843F0316"/>
          </w:placeholder>
        </w:sdtPr>
        <w:sdtContent>
          <w:r w:rsidR="00F950D7" w:rsidRPr="00F950D7">
            <w:rPr>
              <w:color w:val="0070C0"/>
              <w:highlight w:val="magenta"/>
            </w:rPr>
            <w:t>[16]</w:t>
          </w:r>
        </w:sdtContent>
      </w:sdt>
      <w:r w:rsidRPr="00953BF0">
        <w:t>. For instance, by analyzing how specific fabrication conditions (inputs) resulted in certain permeability or selectivity levels (outputs), the model can predict the performance of a new, untested polymer. These</w:t>
      </w:r>
      <w:r w:rsidR="00D9147D">
        <w:t xml:space="preserve"> predictive</w:t>
      </w:r>
      <w:r w:rsidRPr="00953BF0">
        <w:t xml:space="preserve"> tasks are generally split into regression and classification based on the nature of the target variable </w:t>
      </w:r>
      <w:sdt>
        <w:sdtPr>
          <w:rPr>
            <w:color w:val="0070C0"/>
          </w:rPr>
          <w:tag w:val="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
          <w:id w:val="-2090918544"/>
          <w:placeholder>
            <w:docPart w:val="737DE365C785544595E7AF3FF9CD7464"/>
          </w:placeholder>
        </w:sdtPr>
        <w:sdtContent>
          <w:r w:rsidR="00F950D7" w:rsidRPr="00F950D7">
            <w:rPr>
              <w:color w:val="0070C0"/>
              <w:highlight w:val="magenta"/>
            </w:rPr>
            <w:t>[17]</w:t>
          </w:r>
        </w:sdtContent>
      </w:sdt>
      <w:r w:rsidRPr="00953BF0">
        <w:t xml:space="preserve">. Regression models identify complex mathematical relationships to generate </w:t>
      </w:r>
      <w:r w:rsidR="006743CE">
        <w:t xml:space="preserve">continuous </w:t>
      </w:r>
      <w:r w:rsidRPr="00953BF0">
        <w:t xml:space="preserve">numerical predictions, such as permeate flux </w:t>
      </w:r>
      <w:sdt>
        <w:sdtPr>
          <w:rPr>
            <w:color w:val="0070C0"/>
          </w:rPr>
          <w:tag w:val="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
          <w:id w:val="-1038192564"/>
          <w:placeholder>
            <w:docPart w:val="7EAAAA778C586941844EA7B665DFE829"/>
          </w:placeholder>
        </w:sdtPr>
        <w:sdtContent>
          <w:r w:rsidR="00F950D7" w:rsidRPr="00F950D7">
            <w:rPr>
              <w:color w:val="0070C0"/>
              <w:highlight w:val="magenta"/>
            </w:rPr>
            <w:t>[18]</w:t>
          </w:r>
        </w:sdtContent>
      </w:sdt>
      <w:r w:rsidRPr="00953BF0">
        <w:t xml:space="preserve"> or optimal operating conditions </w:t>
      </w:r>
      <w:sdt>
        <w:sdtPr>
          <w:rPr>
            <w:color w:val="0070C0"/>
          </w:rPr>
          <w:tag w:val="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
          <w:id w:val="-2042580094"/>
          <w:placeholder>
            <w:docPart w:val="91DA129798E73F498F2B9B9004428013"/>
          </w:placeholder>
        </w:sdtPr>
        <w:sdtContent>
          <w:r w:rsidR="00F950D7" w:rsidRPr="00F950D7">
            <w:rPr>
              <w:color w:val="0070C0"/>
              <w:highlight w:val="magenta"/>
            </w:rPr>
            <w:t>[19]</w:t>
          </w:r>
        </w:sdtContent>
      </w:sdt>
      <w:r w:rsidRPr="00953BF0">
        <w:t>. In contrast, classification models establish decision boundaries or probability distributions to sort samples into discrete categories</w:t>
      </w:r>
      <w:r w:rsidRPr="00953BF0">
        <w:rPr>
          <w:color w:val="0070C0"/>
        </w:rPr>
        <w:t xml:space="preserve"> </w:t>
      </w:r>
      <w:sdt>
        <w:sdtPr>
          <w:rPr>
            <w:color w:val="0070C0"/>
          </w:rPr>
          <w:tag w:val="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
          <w:id w:val="-1471826569"/>
          <w:placeholder>
            <w:docPart w:val="7EA7CD6A784D27409B5161E96BEFCF01"/>
          </w:placeholder>
        </w:sdtPr>
        <w:sdtContent>
          <w:r w:rsidR="00F950D7" w:rsidRPr="00F950D7">
            <w:rPr>
              <w:color w:val="0070C0"/>
              <w:highlight w:val="magenta"/>
            </w:rPr>
            <w:t>[20–23]</w:t>
          </w:r>
        </w:sdtContent>
      </w:sdt>
      <w:r w:rsidRPr="00953BF0">
        <w:t>. This allows researchers to label membranes by performance quality</w:t>
      </w:r>
      <w:r w:rsidRPr="00953BF0">
        <w:rPr>
          <w:color w:val="0070C0"/>
        </w:rPr>
        <w:t xml:space="preserve"> </w:t>
      </w:r>
      <w:sdt>
        <w:sdtPr>
          <w:rPr>
            <w:color w:val="0070C0"/>
          </w:rPr>
          <w:tag w:val="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
          <w:id w:val="1380284828"/>
          <w:placeholder>
            <w:docPart w:val="1A5B9A0194812249A0C93FE5BD2AE294"/>
          </w:placeholder>
        </w:sdtPr>
        <w:sdtContent>
          <w:r w:rsidR="00F950D7" w:rsidRPr="00F950D7">
            <w:rPr>
              <w:color w:val="0070C0"/>
              <w:highlight w:val="magenta"/>
            </w:rPr>
            <w:t>[24]</w:t>
          </w:r>
        </w:sdtContent>
      </w:sdt>
      <w:r w:rsidRPr="00953BF0">
        <w:t xml:space="preserve"> or predict specific morphologies</w:t>
      </w:r>
      <w:r w:rsidRPr="00953BF0">
        <w:rPr>
          <w:color w:val="0070C0"/>
        </w:rPr>
        <w:t xml:space="preserve"> </w:t>
      </w:r>
      <w:sdt>
        <w:sdtPr>
          <w:rPr>
            <w:color w:val="0070C0"/>
          </w:rPr>
          <w:tag w:val="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
          <w:id w:val="-1445537321"/>
          <w:placeholder>
            <w:docPart w:val="7F636BC972E6364D9BA0300D93E02C0A"/>
          </w:placeholder>
        </w:sdtPr>
        <w:sdtContent>
          <w:r w:rsidR="00F950D7" w:rsidRPr="00F950D7">
            <w:rPr>
              <w:color w:val="0070C0"/>
              <w:highlight w:val="magenta"/>
            </w:rPr>
            <w:t>[25]</w:t>
          </w:r>
        </w:sdtContent>
      </w:sdt>
      <w:r w:rsidRPr="00953BF0">
        <w:t>.</w:t>
      </w:r>
    </w:p>
    <w:p w14:paraId="4FB1E65F" w14:textId="685E55AF" w:rsidR="00606AF1" w:rsidRDefault="00606AF1" w:rsidP="00D32537">
      <w:r w:rsidRPr="00953BF0">
        <w:t>The training phase involves iteratively adjusting a model's learnable parameters to minimize a loss function, which represents the error between predicted and actual values</w:t>
      </w:r>
      <w:r w:rsidRPr="00953BF0">
        <w:rPr>
          <w:color w:val="0070C0"/>
        </w:rPr>
        <w:t xml:space="preserve"> </w:t>
      </w:r>
      <w:sdt>
        <w:sdtPr>
          <w:rPr>
            <w:color w:val="0070C0"/>
          </w:rPr>
          <w:tag w:val="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
          <w:id w:val="-322662096"/>
          <w:placeholder>
            <w:docPart w:val="950917E880B6DA499A96C23C6FB2AA45"/>
          </w:placeholder>
        </w:sdtPr>
        <w:sdtContent>
          <w:r w:rsidR="00F950D7" w:rsidRPr="00F950D7">
            <w:rPr>
              <w:rFonts w:eastAsia="Times New Roman"/>
              <w:color w:val="0070C0"/>
              <w:kern w:val="0"/>
              <w:highlight w:val="magenta"/>
              <w14:ligatures w14:val="none"/>
            </w:rPr>
            <w:t>[26]</w:t>
          </w:r>
        </w:sdtContent>
      </w:sdt>
      <w:r w:rsidRPr="00953BF0">
        <w:t>. The specific algorithm chosen to perform this mapping</w:t>
      </w:r>
      <w:r w:rsidRPr="00953BF0">
        <w:rPr>
          <w:color w:val="0070C0"/>
        </w:rPr>
        <w:t xml:space="preserve"> </w:t>
      </w:r>
      <w:sdt>
        <w:sdtPr>
          <w:rPr>
            <w:color w:val="0070C0"/>
          </w:rPr>
          <w:tag w:val="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
          <w:id w:val="-336765882"/>
          <w:placeholder>
            <w:docPart w:val="3AA9DC704C60A74497BA9D8AAC69E091"/>
          </w:placeholder>
        </w:sdtPr>
        <w:sdtContent>
          <w:r w:rsidR="00F950D7" w:rsidRPr="00F950D7">
            <w:rPr>
              <w:rFonts w:eastAsia="Times New Roman"/>
              <w:color w:val="0070C0"/>
              <w:kern w:val="0"/>
              <w:highlight w:val="magenta"/>
              <w14:ligatures w14:val="none"/>
            </w:rPr>
            <w:t>[27]</w:t>
          </w:r>
        </w:sdtContent>
      </w:sdt>
      <w:r w:rsidRPr="00953BF0">
        <w:t xml:space="preserve"> is defined by its unique inductive biases and optimization strategies. In membrane science, selecting the right algorithm is a strategic decision driven by dataset size, the complexity of structure-property relationships, and the need for interpretability.</w:t>
      </w:r>
      <w:r w:rsidR="00664D81" w:rsidRPr="00953BF0">
        <w:t xml:space="preserve"> To assist with this selection, </w:t>
      </w:r>
      <w:r w:rsidR="00664D81" w:rsidRPr="00953BF0">
        <w:rPr>
          <w:b/>
          <w:bCs/>
          <w:highlight w:val="yellow"/>
        </w:rPr>
        <w:t>Fig. 1</w:t>
      </w:r>
      <w:r w:rsidR="00664D81" w:rsidRPr="00953BF0">
        <w:t xml:space="preserve"> provides a visual overview of these fundamental ML tasks. </w:t>
      </w:r>
      <w:r w:rsidRPr="00953BF0">
        <w:t>The following section examines the principles of various algorithms to guide membrane scientists in choosing the most effective tool for their specific research applications.</w:t>
      </w:r>
    </w:p>
    <w:p w14:paraId="606D2E4F" w14:textId="262E095F" w:rsidR="00F06419" w:rsidRPr="00F06419" w:rsidRDefault="00F06419" w:rsidP="00D32537">
      <w:pPr>
        <w:rPr>
          <w:rFonts w:eastAsia="新細明體"/>
          <w:lang w:eastAsia="zh-TW"/>
        </w:rPr>
      </w:pPr>
      <w:r w:rsidRPr="00F06419">
        <w:t>In membrane science, machine-learning algorithm selection is mainly determined by the model’s mathematical structure and its ability to represent relationships within the dataset. Since many model families can be formulated for either regression or classification, they are more appropriately grouped here by architectural design rather than by prediction task. The following sections summarize the principal architectural families used in membrane research.</w:t>
      </w:r>
    </w:p>
    <w:p w14:paraId="61346CBA" w14:textId="739A37C0" w:rsidR="0018041C" w:rsidRPr="00953BF0" w:rsidRDefault="0018041C" w:rsidP="00A304E3">
      <w:pPr>
        <w:jc w:val="center"/>
        <w:rPr>
          <w:lang w:eastAsia="zh-TW"/>
        </w:rPr>
      </w:pPr>
      <w:r w:rsidRPr="00953BF0">
        <w:rPr>
          <w:noProof/>
          <w:lang w:eastAsia="zh-TW"/>
        </w:rPr>
        <w:lastRenderedPageBreak/>
        <w:drawing>
          <wp:inline distT="0" distB="0" distL="0" distR="0" wp14:anchorId="4CC3017B" wp14:editId="07F968DD">
            <wp:extent cx="4423788" cy="3909911"/>
            <wp:effectExtent l="0" t="0" r="0" b="1905"/>
            <wp:docPr id="1217014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8724" cy="3923112"/>
                    </a:xfrm>
                    <a:prstGeom prst="rect">
                      <a:avLst/>
                    </a:prstGeom>
                    <a:noFill/>
                    <a:ln>
                      <a:noFill/>
                    </a:ln>
                  </pic:spPr>
                </pic:pic>
              </a:graphicData>
            </a:graphic>
          </wp:inline>
        </w:drawing>
      </w:r>
    </w:p>
    <w:p w14:paraId="7376D937" w14:textId="429EB0B9" w:rsidR="005616C9" w:rsidRPr="00953BF0" w:rsidRDefault="00606AF1" w:rsidP="00D32537">
      <w:pPr>
        <w:rPr>
          <w:lang w:eastAsia="zh-TW"/>
        </w:rPr>
      </w:pPr>
      <w:r w:rsidRPr="00953BF0">
        <w:rPr>
          <w:rFonts w:eastAsia="Times New Roman"/>
          <w:b/>
          <w:bCs/>
          <w:highlight w:val="yellow"/>
        </w:rPr>
        <w:t>Fig</w:t>
      </w:r>
      <w:r w:rsidR="000E2B78" w:rsidRPr="00953BF0">
        <w:rPr>
          <w:rFonts w:eastAsia="Times New Roman"/>
          <w:b/>
          <w:bCs/>
          <w:highlight w:val="yellow"/>
        </w:rPr>
        <w:t>.1.</w:t>
      </w:r>
      <w:r w:rsidR="000E2B78" w:rsidRPr="00953BF0">
        <w:rPr>
          <w:rFonts w:eastAsia="Times New Roman"/>
        </w:rPr>
        <w:t xml:space="preserve"> </w:t>
      </w:r>
      <w:r w:rsidR="0018041C" w:rsidRPr="00953BF0">
        <w:rPr>
          <w:lang w:eastAsia="zh-TW"/>
        </w:rPr>
        <w:t>Different machine learning tasks by supervised (Regression/ Classification); and Unsupervised learning (Clustering/ Abnormality detection/ Dimensionality reduction)</w:t>
      </w:r>
    </w:p>
    <w:p w14:paraId="6CF0764F" w14:textId="6EE53809" w:rsidR="00F06419" w:rsidRPr="00B019E2" w:rsidRDefault="009E2320" w:rsidP="008E691C">
      <w:pPr>
        <w:pStyle w:val="Heading3"/>
      </w:pPr>
      <w:r w:rsidRPr="00B019E2">
        <w:t xml:space="preserve">Classical Regression </w:t>
      </w:r>
      <w:r w:rsidR="00E92835">
        <w:t>Models</w:t>
      </w:r>
      <w:r w:rsidR="00E92835" w:rsidRPr="00B019E2" w:rsidDel="00B019E2">
        <w:t xml:space="preserve"> </w:t>
      </w:r>
    </w:p>
    <w:p w14:paraId="35A7927B" w14:textId="3E9D53A9" w:rsidR="00292B56" w:rsidRPr="00953BF0" w:rsidRDefault="009E2320" w:rsidP="00D32537">
      <w:pPr>
        <w:rPr>
          <w:rFonts w:eastAsia="Times New Roman"/>
          <w:kern w:val="0"/>
          <w14:ligatures w14:val="none"/>
        </w:rPr>
      </w:pPr>
      <w:r w:rsidRPr="009E2320">
        <w:t xml:space="preserve">Classical regression models describe the relationship between input features and target variables using explicit mathematical functions, making them a foundational and highly interpretable class of supervised learning methods. In their simplest form, linear regression represents this relationship as a best-fit line in one dimension or a hyperplane in higher dimensions </w:t>
      </w:r>
      <w:r w:rsidR="00664D81" w:rsidRPr="00953BF0">
        <w:t>(</w:t>
      </w:r>
      <w:r w:rsidR="00664D81" w:rsidRPr="00953BF0">
        <w:rPr>
          <w:b/>
          <w:bCs/>
        </w:rPr>
        <w:t>Fig. 2a</w:t>
      </w:r>
      <w:r w:rsidR="00664D81" w:rsidRPr="00953BF0">
        <w:t>)</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
          <w:id w:val="1827015892"/>
          <w:placeholder>
            <w:docPart w:val="1E9B2544DA740B4EA86A4D53CA6C5CC5"/>
          </w:placeholder>
        </w:sdtPr>
        <w:sdtContent>
          <w:r w:rsidR="00F950D7" w:rsidRPr="00F950D7">
            <w:rPr>
              <w:rFonts w:eastAsia="Times New Roman"/>
              <w:color w:val="00B0F0"/>
              <w:kern w:val="0"/>
              <w:highlight w:val="magenta"/>
              <w14:ligatures w14:val="none"/>
            </w:rPr>
            <w:t>[28]</w:t>
          </w:r>
        </w:sdtContent>
      </w:sdt>
      <w:r w:rsidR="00292B56" w:rsidRPr="00953BF0">
        <w:rPr>
          <w:rFonts w:eastAsia="Times New Roman"/>
          <w:kern w:val="0"/>
          <w14:ligatures w14:val="none"/>
        </w:rPr>
        <w:t xml:space="preserve">. </w:t>
      </w:r>
      <w:r w:rsidR="00664D81" w:rsidRPr="00953BF0">
        <w:t>In membrane fabrication, t</w:t>
      </w:r>
      <w:r w:rsidR="00243BC7" w:rsidRPr="00243BC7">
        <w:t>his allows researchers to relate processing variables directly to performance outcomes. The model estimates coefficients and an intercept by minimizing the sum of squared residuals between observed and predicted values.</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
          <w:id w:val="-1375918863"/>
          <w:placeholder>
            <w:docPart w:val="19167B1E2688334BA1540431CA78013D"/>
          </w:placeholder>
        </w:sdtPr>
        <w:sdtContent>
          <w:r w:rsidR="00F950D7" w:rsidRPr="00F950D7">
            <w:rPr>
              <w:rFonts w:eastAsia="Times New Roman"/>
              <w:color w:val="00B0F0"/>
              <w:kern w:val="0"/>
              <w:highlight w:val="magenta"/>
              <w14:ligatures w14:val="none"/>
            </w:rPr>
            <w:t>[29,30]</w:t>
          </w:r>
        </w:sdtContent>
      </w:sdt>
      <w:r w:rsidR="00292B56" w:rsidRPr="00953BF0">
        <w:rPr>
          <w:rFonts w:eastAsia="Times New Roman"/>
          <w:kern w:val="0"/>
          <w14:ligatures w14:val="none"/>
        </w:rPr>
        <w:t>.</w:t>
      </w:r>
      <w:r w:rsidR="00243BC7">
        <w:rPr>
          <w:rFonts w:eastAsia="Times New Roman"/>
          <w:kern w:val="0"/>
          <w14:ligatures w14:val="none"/>
        </w:rPr>
        <w:t xml:space="preserve"> </w:t>
      </w:r>
      <w:r w:rsidR="00243BC7" w:rsidRPr="00243BC7">
        <w:rPr>
          <w:rFonts w:eastAsia="Times New Roman"/>
          <w:kern w:val="0"/>
          <w14:ligatures w14:val="none"/>
        </w:rPr>
        <w:t xml:space="preserve">Because of its simplicity and interpretability, the linear </w:t>
      </w:r>
      <w:r w:rsidRPr="009E2320">
        <w:rPr>
          <w:rFonts w:eastAsia="Times New Roman"/>
          <w:kern w:val="0"/>
          <w14:ligatures w14:val="none"/>
        </w:rPr>
        <w:t xml:space="preserve">regression </w:t>
      </w:r>
      <w:r w:rsidR="00243BC7" w:rsidRPr="00243BC7">
        <w:rPr>
          <w:rFonts w:eastAsia="Times New Roman"/>
          <w:kern w:val="0"/>
          <w14:ligatures w14:val="none"/>
        </w:rPr>
        <w:t>is often used as a baseline for comparing more complex machine-learning approaches in membrane-fabrication studies.</w:t>
      </w:r>
    </w:p>
    <w:p w14:paraId="4074AFCD" w14:textId="01BDB920" w:rsidR="00292B56" w:rsidRDefault="00664D81" w:rsidP="00D32537">
      <w:r w:rsidRPr="00953BF0">
        <w:lastRenderedPageBreak/>
        <w:t>Within this framework, researchers can utilize univariate architectures to predict a single target variable</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
          <w:id w:val="-692537806"/>
          <w:placeholder>
            <w:docPart w:val="334D63DF37D14F439F24C55CC01FE831"/>
          </w:placeholder>
        </w:sdtPr>
        <w:sdtContent>
          <w:r w:rsidR="00F950D7" w:rsidRPr="00F950D7">
            <w:rPr>
              <w:rFonts w:eastAsia="Times New Roman"/>
              <w:color w:val="00B0F0"/>
              <w:kern w:val="0"/>
              <w:highlight w:val="magenta"/>
              <w14:ligatures w14:val="none"/>
            </w:rPr>
            <w:t>[31]</w:t>
          </w:r>
        </w:sdtContent>
      </w:sdt>
      <w:r w:rsidR="00292B56" w:rsidRPr="00953BF0">
        <w:rPr>
          <w:rFonts w:eastAsia="Times New Roman"/>
          <w:kern w:val="0"/>
          <w14:ligatures w14:val="none"/>
        </w:rPr>
        <w:t xml:space="preserve">, </w:t>
      </w:r>
      <w:r w:rsidRPr="00953BF0">
        <w:t>or multivariate linear regression (MVR) architectures to predict multiple outcomes simultaneously</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
          <w:id w:val="-2069955544"/>
          <w:placeholder>
            <w:docPart w:val="D97BDBF676D20E49B770F52CFDB59866"/>
          </w:placeholder>
        </w:sdtPr>
        <w:sdtContent>
          <w:r w:rsidR="00F950D7" w:rsidRPr="00F950D7">
            <w:rPr>
              <w:rFonts w:eastAsia="Times New Roman"/>
              <w:color w:val="00B0F0"/>
              <w:kern w:val="0"/>
              <w:highlight w:val="magenta"/>
              <w14:ligatures w14:val="none"/>
            </w:rPr>
            <w:t>[32]</w:t>
          </w:r>
        </w:sdtContent>
      </w:sdt>
      <w:r w:rsidR="00292B56" w:rsidRPr="00953BF0">
        <w:rPr>
          <w:rFonts w:eastAsia="Times New Roman"/>
          <w:kern w:val="0"/>
          <w14:ligatures w14:val="none"/>
        </w:rPr>
        <w:t xml:space="preserve">. </w:t>
      </w:r>
      <w:r w:rsidRPr="00953BF0">
        <w:t>MVR is particularly valuable in membrane science because physical properties are highly interdependent. For instance, a structural defect or a change in crosslinking density during synthesis will likely alter both water permeability and solute rejection simultaneously. By mathematically treating these responses as a joint architecture, MVR effectively captures this linked behavior and shared error.</w:t>
      </w:r>
    </w:p>
    <w:p w14:paraId="1D7B0C36" w14:textId="46B4CDBB" w:rsidR="00263C15" w:rsidRPr="009E2320" w:rsidRDefault="009E2320" w:rsidP="00D32537">
      <w:r w:rsidRPr="008E691C">
        <w:t>For nonlinear response patterns, sigmoid regression provides a useful extension by mapping the linear predictor through an S-shaped function, which is well suited to bounded or saturating behaviors. This is particularly relevant when a membrane property changes gradually at first and then approaches a limiting value as processing conditions continue to vary. In contrast, logistic regression</w:t>
      </w:r>
      <w:r>
        <w:t xml:space="preserve"> (</w:t>
      </w:r>
      <w:r w:rsidRPr="008E691C">
        <w:rPr>
          <w:b/>
          <w:bCs/>
        </w:rPr>
        <w:t>Fig. 2a</w:t>
      </w:r>
      <w:r>
        <w:t>)</w:t>
      </w:r>
      <w:r w:rsidRPr="008E691C">
        <w:t xml:space="preserve"> is used for classification rather than continuous prediction, as it converts a linear combination of features into a probability of class membership. In membrane research, logistic regression can be applied to binary outcomes such as whether a membrane meets a performance threshold, whether a defect is present, or whether a fabrication condition is likely to produce an acceptable product. Its main advantage is that it remains interpretable while providing probabilistic predictions for discrete outcomes.</w:t>
      </w:r>
    </w:p>
    <w:p w14:paraId="61764DE8" w14:textId="1C91B12B" w:rsidR="000E2B78" w:rsidRPr="00B019E2" w:rsidRDefault="00664D81" w:rsidP="008E691C">
      <w:pPr>
        <w:pStyle w:val="Heading3"/>
      </w:pPr>
      <w:r w:rsidRPr="00B019E2">
        <w:t xml:space="preserve">Regularized Linear </w:t>
      </w:r>
      <w:r w:rsidR="00E92835">
        <w:t>Models</w:t>
      </w:r>
      <w:r w:rsidR="00B019E2" w:rsidRPr="00B019E2" w:rsidDel="00B019E2">
        <w:t xml:space="preserve"> </w:t>
      </w:r>
    </w:p>
    <w:p w14:paraId="60A36FAF" w14:textId="4E4765C0" w:rsidR="009D2657" w:rsidRPr="009D2657" w:rsidRDefault="00A14BF6" w:rsidP="009D2657">
      <w:pPr>
        <w:rPr>
          <w:lang w:val="en-CA"/>
        </w:rPr>
      </w:pPr>
      <w:r w:rsidRPr="00A14BF6">
        <w:t>While standard linear models provide a highly interpretable baseline, membrane synthesis datasets often contain correlated parameters and limited sample sizes</w:t>
      </w:r>
      <w:r w:rsidR="00664D81" w:rsidRPr="00953BF0">
        <w:t xml:space="preserve">. </w:t>
      </w:r>
      <w:r w:rsidR="000D5F64">
        <w:t xml:space="preserve">Training models with a large list of features and limited samples will lead to models learning from the noise biased to the limited samples, which is also known as overfitting. </w:t>
      </w:r>
      <w:r w:rsidR="000D5F64" w:rsidRPr="000D5F64">
        <w:t>To improve generalization, researchers use stepwise regression for variable selection</w:t>
      </w:r>
      <w:r w:rsidR="00357888">
        <w:t xml:space="preserve"> (e.g. </w:t>
      </w:r>
      <w:r w:rsidR="00357888" w:rsidRPr="00357888">
        <w:t>sequential backward selection (SBS)</w:t>
      </w:r>
      <w:sdt>
        <w:sdtPr>
          <w:rPr>
            <w:color w:val="000000"/>
          </w:rPr>
          <w:tag w:val="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
          <w:id w:val="1377424220"/>
          <w:placeholder>
            <w:docPart w:val="DefaultPlaceholder_-1854013440"/>
          </w:placeholder>
        </w:sdtPr>
        <w:sdtContent>
          <w:r w:rsidR="00F950D7" w:rsidRPr="00F950D7">
            <w:rPr>
              <w:color w:val="000000"/>
            </w:rPr>
            <w:t>[33]</w:t>
          </w:r>
        </w:sdtContent>
      </w:sdt>
      <w:r w:rsidR="00357888">
        <w:t>, recursive feature elimination (RFE)</w:t>
      </w:r>
      <w:sdt>
        <w:sdtPr>
          <w:rPr>
            <w:color w:val="000000"/>
          </w:rPr>
          <w:tag w:val="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
          <w:id w:val="676382230"/>
          <w:placeholder>
            <w:docPart w:val="DefaultPlaceholder_-1854013440"/>
          </w:placeholder>
        </w:sdtPr>
        <w:sdtContent>
          <w:r w:rsidR="00F950D7" w:rsidRPr="00F950D7">
            <w:rPr>
              <w:color w:val="000000"/>
            </w:rPr>
            <w:t>[34]</w:t>
          </w:r>
        </w:sdtContent>
      </w:sdt>
      <w:r w:rsidR="00357888">
        <w:t>)</w:t>
      </w:r>
      <w:r w:rsidR="000D5F64">
        <w:t>,</w:t>
      </w:r>
      <w:r w:rsidR="000D5F64" w:rsidRPr="000D5F64">
        <w:t xml:space="preserve"> as well as regularized regression with L1 or L2 penalties</w:t>
      </w:r>
      <w:sdt>
        <w:sdtPr>
          <w:rPr>
            <w:color w:val="000000"/>
          </w:rPr>
          <w:tag w:val="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
          <w:id w:val="-966192815"/>
          <w:placeholder>
            <w:docPart w:val="DefaultPlaceholder_-1854013440"/>
          </w:placeholder>
        </w:sdtPr>
        <w:sdtContent>
          <w:r w:rsidR="00F950D7" w:rsidRPr="00F950D7">
            <w:rPr>
              <w:color w:val="000000"/>
            </w:rPr>
            <w:t>[35,36]</w:t>
          </w:r>
        </w:sdtContent>
      </w:sdt>
      <w:r w:rsidR="000D5F64">
        <w:t>.</w:t>
      </w:r>
      <w:r w:rsidR="000D5F64" w:rsidRPr="000D5F64">
        <w:t>These methods help identify a compact set of fabrication parameters while keeping the model simple and robus</w:t>
      </w:r>
      <w:r w:rsidR="009D2657">
        <w:t xml:space="preserve">t. </w:t>
      </w:r>
    </w:p>
    <w:p w14:paraId="6CA3C5CB" w14:textId="0F0B2583" w:rsidR="00292B56" w:rsidRPr="00953BF0" w:rsidRDefault="00292B56" w:rsidP="00D32537">
      <w:r w:rsidRPr="00953BF0">
        <w:t>Within this family, LASSO (Least Absolute Shrinkage and Selection Operator) is perhaps the most popular for membrane studies because it performs "automatic feature selection"</w:t>
      </w:r>
      <w:r w:rsidR="000D5F64">
        <w:rPr>
          <w:rFonts w:eastAsia="Times New Roman"/>
          <w:kern w:val="0"/>
          <w14:ligatures w14:val="none"/>
        </w:rPr>
        <w:t xml:space="preserve"> (</w:t>
      </w:r>
      <w:r w:rsidR="000D5F64" w:rsidRPr="006F0A99">
        <w:rPr>
          <w:rFonts w:eastAsia="Times New Roman"/>
          <w:b/>
          <w:bCs/>
          <w:kern w:val="0"/>
          <w14:ligatures w14:val="none"/>
        </w:rPr>
        <w:t>Fig. 2</w:t>
      </w:r>
      <w:r w:rsidR="000D5F64">
        <w:rPr>
          <w:rFonts w:eastAsia="Times New Roman"/>
          <w:b/>
          <w:bCs/>
          <w:kern w:val="0"/>
          <w14:ligatures w14:val="none"/>
        </w:rPr>
        <w:t>b</w:t>
      </w:r>
      <w:r w:rsidR="000D5F64">
        <w:rPr>
          <w:rFonts w:eastAsia="Times New Roman"/>
          <w:kern w:val="0"/>
          <w14:ligatures w14:val="none"/>
        </w:rPr>
        <w:t>)</w:t>
      </w:r>
      <w:r w:rsidR="000D5F64">
        <w:t>.</w:t>
      </w:r>
      <w:r w:rsidRPr="00953BF0">
        <w:t xml:space="preserve"> By </w:t>
      </w:r>
      <w:r w:rsidRPr="00953BF0">
        <w:lastRenderedPageBreak/>
        <w:t>applying a strict L1 penalty, it shrinks the weights of less important variables all the way to zero, effectively deleting them from the model. This leaves the researcher with a clear, concise list of only the most influential fabrication parameters. In contrast, Ridge regression (L2) reduces the impact of highly correlated variables without deleting them, while Elastic Net blends both approaches to handle groups of related conditions.</w:t>
      </w:r>
    </w:p>
    <w:p w14:paraId="6ED4EFCA" w14:textId="77777777" w:rsidR="000E2B78" w:rsidRPr="00953BF0" w:rsidRDefault="000E2B78" w:rsidP="00A304E3">
      <w:pPr>
        <w:jc w:val="center"/>
        <w:rPr>
          <w:lang w:eastAsia="zh-TW"/>
        </w:rPr>
      </w:pPr>
      <w:r w:rsidRPr="00953BF0">
        <w:rPr>
          <w:noProof/>
          <w:lang w:eastAsia="zh-TW"/>
        </w:rPr>
        <w:drawing>
          <wp:inline distT="0" distB="0" distL="0" distR="0" wp14:anchorId="6C273900" wp14:editId="37C2B534">
            <wp:extent cx="5943600" cy="5444490"/>
            <wp:effectExtent l="0" t="0" r="0" b="3810"/>
            <wp:docPr id="2088883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444490"/>
                    </a:xfrm>
                    <a:prstGeom prst="rect">
                      <a:avLst/>
                    </a:prstGeom>
                    <a:noFill/>
                    <a:ln>
                      <a:noFill/>
                    </a:ln>
                  </pic:spPr>
                </pic:pic>
              </a:graphicData>
            </a:graphic>
          </wp:inline>
        </w:drawing>
      </w:r>
    </w:p>
    <w:p w14:paraId="79FFFA03" w14:textId="77777777" w:rsidR="000E2B78" w:rsidRPr="00953BF0" w:rsidRDefault="000E2B78" w:rsidP="00A304E3">
      <w:pPr>
        <w:jc w:val="center"/>
        <w:rPr>
          <w:lang w:eastAsia="zh-TW"/>
        </w:rPr>
      </w:pPr>
      <w:r w:rsidRPr="00A304E3">
        <w:rPr>
          <w:rFonts w:eastAsia="Times New Roman"/>
          <w:b/>
          <w:bCs/>
        </w:rPr>
        <w:t>Fig.2.</w:t>
      </w:r>
      <w:r w:rsidRPr="00953BF0">
        <w:rPr>
          <w:rFonts w:eastAsia="Times New Roman"/>
        </w:rPr>
        <w:t xml:space="preserve"> </w:t>
      </w:r>
      <w:r w:rsidRPr="00953BF0">
        <w:rPr>
          <w:lang w:eastAsia="zh-TW"/>
        </w:rPr>
        <w:t>(a) Different GLMs used in membrane research; and (b) Regularizations used in GLMs</w:t>
      </w:r>
    </w:p>
    <w:p w14:paraId="1F02E0E8" w14:textId="4C1D073E" w:rsidR="000E2B78" w:rsidRDefault="000E2B78" w:rsidP="00D32537">
      <w:pPr>
        <w:pStyle w:val="Heading3"/>
      </w:pPr>
      <w:r w:rsidRPr="00953BF0">
        <w:t xml:space="preserve">Distance and Probabilistic </w:t>
      </w:r>
      <w:r w:rsidR="00815DB0">
        <w:t>Mo</w:t>
      </w:r>
      <w:commentRangeStart w:id="6"/>
      <w:commentRangeStart w:id="7"/>
      <w:r w:rsidR="00815DB0" w:rsidRPr="00E92835">
        <w:t>dels</w:t>
      </w:r>
      <w:commentRangeEnd w:id="6"/>
      <w:r w:rsidR="00631CA6" w:rsidRPr="00953BF0">
        <w:rPr>
          <w:rStyle w:val="CommentReference"/>
          <w:sz w:val="24"/>
          <w:szCs w:val="24"/>
        </w:rPr>
        <w:commentReference w:id="6"/>
      </w:r>
      <w:commentRangeEnd w:id="7"/>
      <w:r w:rsidR="00664D81" w:rsidRPr="00953BF0">
        <w:rPr>
          <w:rStyle w:val="CommentReference"/>
          <w:sz w:val="24"/>
          <w:szCs w:val="24"/>
        </w:rPr>
        <w:commentReference w:id="7"/>
      </w:r>
      <w:r w:rsidR="00815DB0" w:rsidRPr="00953BF0" w:rsidDel="00815DB0">
        <w:t xml:space="preserve"> </w:t>
      </w:r>
    </w:p>
    <w:p w14:paraId="48554813" w14:textId="48C5E2E6" w:rsidR="009A5BDE" w:rsidRDefault="00CA513D" w:rsidP="00D32537">
      <w:r w:rsidRPr="00CA513D">
        <w:lastRenderedPageBreak/>
        <w:t>Other traditional architectures include distance-based and probabilistic models. Distance-based methods, such as k-Nearest Neighbors (k-NN), predict membrane performance by comparing a new formulation with the most similar cases in the historical dataset, using feature proximity as the basis for inference. This makes k-NN intuitive and easy to interpret, particularly when similar processing conditions are expected to produce similar membrane properties</w:t>
      </w:r>
      <w:sdt>
        <w:sdtPr>
          <w:rPr>
            <w:color w:val="000000"/>
          </w:rPr>
          <w:tag w:val="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
          <w:id w:val="-707878773"/>
          <w:placeholder>
            <w:docPart w:val="DefaultPlaceholder_-1854013440"/>
          </w:placeholder>
        </w:sdtPr>
        <w:sdtContent>
          <w:r w:rsidR="00F950D7" w:rsidRPr="00F950D7">
            <w:rPr>
              <w:color w:val="000000"/>
            </w:rPr>
            <w:t>[37]</w:t>
          </w:r>
        </w:sdtContent>
      </w:sdt>
      <w:r w:rsidRPr="00CA513D">
        <w:t xml:space="preserve">. However, its performance can be sensitive to feature scaling, noise, and the choice of distance metric, which may limit its robustness in high-dimensional membrane datasets. </w:t>
      </w:r>
    </w:p>
    <w:p w14:paraId="37115E0D" w14:textId="77777777" w:rsidR="00ED398D" w:rsidRDefault="00ED398D" w:rsidP="00ED398D">
      <w:pPr>
        <w:pStyle w:val="Heading3"/>
        <w:rPr>
          <w:rFonts w:eastAsia="新細明體"/>
          <w:lang w:eastAsia="zh-TW"/>
        </w:rPr>
      </w:pPr>
      <w:r w:rsidRPr="00953BF0">
        <w:t>Probabilistic Modelling</w:t>
      </w:r>
    </w:p>
    <w:p w14:paraId="28EE36CA" w14:textId="62CE984D" w:rsidR="00ED398D" w:rsidRPr="00ED398D" w:rsidRDefault="00ED398D" w:rsidP="00ED398D">
      <w:pPr>
        <w:rPr>
          <w:rFonts w:eastAsia="新細明體"/>
          <w:lang w:val="en-CA" w:eastAsia="zh-TW"/>
        </w:rPr>
      </w:pPr>
      <w:r>
        <w:rPr>
          <w:rFonts w:eastAsia="新細明體" w:hint="eastAsia"/>
          <w:lang w:eastAsia="zh-TW"/>
        </w:rPr>
        <w:t>I</w:t>
      </w:r>
      <w:r>
        <w:t>n contrast, probabilistic models such as Naïve Bayes estimate outcome probabilities from the observed distribution of input features under a conditional‑independence assumption, enabling efficient training and inference even when data are limited. This makes them attractive as fast baseline methods for categorical prediction tasks in membrane synthesis, for example predicting whether a given set of monomers and fabrication conditions will successfully form a separation film in interfacial polymerization systems</w:t>
      </w:r>
      <w:r>
        <w:rPr>
          <w:rFonts w:eastAsia="新細明體" w:hint="eastAsia"/>
          <w:lang w:eastAsia="zh-TW"/>
        </w:rPr>
        <w:t xml:space="preserve"> </w:t>
      </w:r>
      <w:sdt>
        <w:sdtPr>
          <w:rPr>
            <w:color w:val="000000"/>
          </w:rPr>
          <w:tag w:val="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
          <w:id w:val="730741765"/>
          <w:placeholder>
            <w:docPart w:val="0C8AD56FF10442979ADA7A10AF53683C"/>
          </w:placeholder>
        </w:sdtPr>
        <w:sdtContent>
          <w:r w:rsidR="00F950D7" w:rsidRPr="00F950D7">
            <w:rPr>
              <w:color w:val="000000"/>
            </w:rPr>
            <w:t>[38,39]</w:t>
          </w:r>
        </w:sdtContent>
      </w:sdt>
      <w:r>
        <w:t xml:space="preserve">. </w:t>
      </w:r>
      <w:r w:rsidRPr="00CA513D">
        <w:t>Although simpler than many modern machine-learning approaches, these architectures remain useful when interpretability, computational efficiency, or rapid screening is prioritized.</w:t>
      </w:r>
    </w:p>
    <w:p w14:paraId="1E20BE99" w14:textId="25A2AFC0" w:rsidR="00B9095B" w:rsidRPr="00B9095B" w:rsidRDefault="00ED398D" w:rsidP="00ED398D">
      <w:pPr>
        <w:rPr>
          <w:rFonts w:eastAsia="新細明體"/>
          <w:kern w:val="0"/>
          <w:lang w:eastAsia="zh-TW"/>
          <w14:ligatures w14:val="none"/>
        </w:rPr>
      </w:pPr>
      <w:r w:rsidRPr="00953BF0">
        <w:rPr>
          <w:rFonts w:eastAsia="Times New Roman"/>
          <w:kern w:val="0"/>
          <w14:ligatures w14:val="none"/>
        </w:rPr>
        <w:t xml:space="preserve">Gaussian Processes (GPs) are </w:t>
      </w:r>
      <w:r w:rsidR="00374023">
        <w:rPr>
          <w:rFonts w:eastAsia="新細明體" w:hint="eastAsia"/>
          <w:kern w:val="0"/>
          <w:lang w:eastAsia="zh-TW"/>
          <w14:ligatures w14:val="none"/>
        </w:rPr>
        <w:t xml:space="preserve">another types of </w:t>
      </w:r>
      <w:r w:rsidRPr="00953BF0">
        <w:rPr>
          <w:rFonts w:eastAsia="Times New Roman"/>
          <w:kern w:val="0"/>
          <w14:ligatures w14:val="none"/>
        </w:rPr>
        <w:t xml:space="preserve">non-parametric probabilistic models that capture complex, non-linear relationships without relying on rigid equations </w:t>
      </w:r>
      <w:sdt>
        <w:sdtPr>
          <w:rPr>
            <w:rFonts w:eastAsia="Times New Roman"/>
            <w:color w:val="000000"/>
            <w:kern w:val="0"/>
            <w14:ligatures w14:val="none"/>
          </w:rPr>
          <w:tag w:val="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236289358"/>
          <w:placeholder>
            <w:docPart w:val="4627FEF3189C4B70BFDB06469CCD703B"/>
          </w:placeholder>
        </w:sdtPr>
        <w:sdtContent>
          <w:r w:rsidR="00F950D7" w:rsidRPr="00F950D7">
            <w:rPr>
              <w:rFonts w:eastAsia="Times New Roman"/>
              <w:color w:val="000000"/>
              <w:kern w:val="0"/>
              <w:highlight w:val="magenta"/>
              <w14:ligatures w14:val="none"/>
            </w:rPr>
            <w:t>[40,41]</w:t>
          </w:r>
        </w:sdtContent>
      </w:sdt>
      <w:r w:rsidRPr="00953BF0">
        <w:rPr>
          <w:rFonts w:eastAsia="Times New Roman"/>
          <w:kern w:val="0"/>
          <w14:ligatures w14:val="none"/>
        </w:rPr>
        <w:t>. Instead of a single "best-fit" prediction, a GP outputs a distribution of possible functions defined by a mean and covariance (kernel) function</w:t>
      </w:r>
      <w:r w:rsidR="00B9095B">
        <w:rPr>
          <w:rFonts w:eastAsia="新細明體" w:hint="eastAsia"/>
          <w:kern w:val="0"/>
          <w:lang w:eastAsia="zh-TW"/>
          <w14:ligatures w14:val="none"/>
        </w:rPr>
        <w:t xml:space="preserve"> </w:t>
      </w:r>
      <w:sdt>
        <w:sdtPr>
          <w:rPr>
            <w:rFonts w:eastAsia="Times New Roman"/>
            <w:color w:val="000000"/>
            <w:kern w:val="0"/>
            <w14:ligatures w14:val="none"/>
          </w:rPr>
          <w:tag w:val="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854457281"/>
          <w:placeholder>
            <w:docPart w:val="E8C499B2D13745C186ED579A446BF536"/>
          </w:placeholder>
        </w:sdtPr>
        <w:sdtContent>
          <w:r w:rsidR="00F950D7" w:rsidRPr="00F950D7">
            <w:rPr>
              <w:rFonts w:eastAsia="Times New Roman"/>
              <w:color w:val="000000"/>
              <w:kern w:val="0"/>
              <w:highlight w:val="magenta"/>
              <w14:ligatures w14:val="none"/>
            </w:rPr>
            <w:t>[40]</w:t>
          </w:r>
        </w:sdtContent>
      </w:sdt>
      <w:r w:rsidR="00B9095B" w:rsidRPr="00953BF0">
        <w:rPr>
          <w:rFonts w:eastAsia="Times New Roman"/>
          <w:kern w:val="0"/>
          <w14:ligatures w14:val="none"/>
        </w:rPr>
        <w:t>.</w:t>
      </w:r>
    </w:p>
    <w:p w14:paraId="5AA340DC" w14:textId="6F8B7003" w:rsidR="00B9095B" w:rsidRPr="005103FF" w:rsidRDefault="005103FF" w:rsidP="00ED398D">
      <w:pPr>
        <w:rPr>
          <w:rFonts w:eastAsia="新細明體"/>
          <w:iCs/>
          <w:kern w:val="0"/>
          <w:lang w:eastAsia="zh-TW"/>
          <w14:ligatures w14:val="none"/>
        </w:rPr>
      </w:pPr>
      <m:oMathPara>
        <m:oMath>
          <m:r>
            <m:rPr>
              <m:sty m:val="p"/>
            </m:rPr>
            <w:rPr>
              <w:rFonts w:ascii="Cambria Math" w:eastAsia="Times New Roman" w:hAnsi="Cambria Math"/>
              <w:kern w:val="0"/>
              <w14:ligatures w14:val="none"/>
            </w:rPr>
            <m:t>f</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 </m:t>
          </m:r>
          <m:r>
            <m:rPr>
              <m:sty m:val="b"/>
            </m:rPr>
            <w:rPr>
              <w:rFonts w:ascii="Cambria Math" w:eastAsia="Times New Roman" w:hAnsi="Cambria Math"/>
              <w:kern w:val="0"/>
              <w14:ligatures w14:val="none"/>
            </w:rPr>
            <m:t>GP</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m</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k(x, </m:t>
              </m:r>
              <m:sSup>
                <m:sSupPr>
                  <m:ctrlPr>
                    <w:rPr>
                      <w:rFonts w:ascii="Cambria Math" w:eastAsia="Times New Roman" w:hAnsi="Cambria Math"/>
                      <w:iCs/>
                      <w:kern w:val="0"/>
                      <w14:ligatures w14:val="none"/>
                    </w:rPr>
                  </m:ctrlPr>
                </m:sSupPr>
                <m:e>
                  <m:r>
                    <m:rPr>
                      <m:sty m:val="p"/>
                    </m:rPr>
                    <w:rPr>
                      <w:rFonts w:ascii="Cambria Math" w:eastAsia="Times New Roman" w:hAnsi="Cambria Math"/>
                      <w:kern w:val="0"/>
                      <w14:ligatures w14:val="none"/>
                    </w:rPr>
                    <m:t>x</m:t>
                  </m:r>
                </m:e>
                <m:sup>
                  <m:r>
                    <m:rPr>
                      <m:sty m:val="p"/>
                    </m:rPr>
                    <w:rPr>
                      <w:rFonts w:ascii="Cambria Math" w:eastAsia="Times New Roman" w:hAnsi="Cambria Math"/>
                      <w:kern w:val="0"/>
                      <w14:ligatures w14:val="none"/>
                    </w:rPr>
                    <m:t>'</m:t>
                  </m:r>
                </m:sup>
              </m:sSup>
              <m:r>
                <m:rPr>
                  <m:sty m:val="p"/>
                </m:rPr>
                <w:rPr>
                  <w:rFonts w:ascii="Cambria Math" w:eastAsia="Times New Roman" w:hAnsi="Cambria Math"/>
                  <w:kern w:val="0"/>
                  <w14:ligatures w14:val="none"/>
                </w:rPr>
                <m:t>)</m:t>
              </m:r>
            </m:e>
          </m:d>
        </m:oMath>
      </m:oMathPara>
    </w:p>
    <w:p w14:paraId="3051DDCF" w14:textId="03D60024" w:rsidR="00ED398D" w:rsidRPr="00953BF0" w:rsidRDefault="00ED398D" w:rsidP="00ED398D">
      <w:pPr>
        <w:rPr>
          <w:rFonts w:eastAsia="Times New Roman"/>
          <w:kern w:val="0"/>
          <w14:ligatures w14:val="none"/>
        </w:rPr>
      </w:pPr>
      <w:r w:rsidRPr="00953BF0">
        <w:t xml:space="preserve">For membrane scientists, the key advantage of this Bayesian approach is its built-in uncertainty quantification. By updating initial assumptions with experimental data, GPs generate empirical confidence intervals (or "error bars") that reveal the exact reliability of a prediction </w:t>
      </w:r>
      <w:sdt>
        <w:sdtPr>
          <w:rPr>
            <w:color w:val="000000"/>
          </w:rPr>
          <w:tag w:val="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309788422"/>
          <w:placeholder>
            <w:docPart w:val="4627FEF3189C4B70BFDB06469CCD703B"/>
          </w:placeholder>
        </w:sdtPr>
        <w:sdtContent>
          <w:r w:rsidR="00F950D7" w:rsidRPr="00F950D7">
            <w:rPr>
              <w:color w:val="000000"/>
              <w:highlight w:val="magenta"/>
            </w:rPr>
            <w:t>[41]</w:t>
          </w:r>
        </w:sdtContent>
      </w:sdt>
      <w:r w:rsidRPr="00953BF0">
        <w:t xml:space="preserve">. </w:t>
      </w:r>
      <w:r w:rsidRPr="00953BF0">
        <w:rPr>
          <w:rFonts w:eastAsia="Times New Roman"/>
          <w:kern w:val="0"/>
          <w14:ligatures w14:val="none"/>
        </w:rPr>
        <w:t xml:space="preserve">Gaussian Process Regression (GPR) applies this framework to continuous variables, estimating both the expected performance and its variance </w:t>
      </w:r>
      <w:sdt>
        <w:sdtPr>
          <w:rPr>
            <w:rFonts w:eastAsia="Times New Roman"/>
            <w:color w:val="000000"/>
            <w:kern w:val="0"/>
            <w14:ligatures w14:val="none"/>
          </w:rPr>
          <w:tag w:val="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
          <w:id w:val="791560665"/>
          <w:placeholder>
            <w:docPart w:val="4627FEF3189C4B70BFDB06469CCD703B"/>
          </w:placeholder>
        </w:sdtPr>
        <w:sdtContent>
          <w:r w:rsidR="00F950D7" w:rsidRPr="00F950D7">
            <w:rPr>
              <w:rFonts w:eastAsia="Times New Roman"/>
              <w:color w:val="000000"/>
              <w:kern w:val="0"/>
              <w:highlight w:val="magenta"/>
              <w14:ligatures w14:val="none"/>
            </w:rPr>
            <w:t>[42]</w:t>
          </w:r>
        </w:sdtContent>
      </w:sdt>
      <w:r w:rsidRPr="00953BF0">
        <w:rPr>
          <w:rFonts w:eastAsia="Times New Roman"/>
          <w:kern w:val="0"/>
          <w14:ligatures w14:val="none"/>
        </w:rPr>
        <w:t xml:space="preserve">. GPR is highly precise; for example, it outperformed SVR and RF in predicting flux (Willmott Index = 0.997) and rejection (WI = 0.613) for ceramic </w:t>
      </w:r>
      <w:r w:rsidRPr="00953BF0">
        <w:rPr>
          <w:rFonts w:eastAsia="Times New Roman"/>
          <w:kern w:val="0"/>
          <w14:ligatures w14:val="none"/>
        </w:rPr>
        <w:lastRenderedPageBreak/>
        <w:t xml:space="preserve">membranes treating oily wastewater </w:t>
      </w:r>
      <w:sdt>
        <w:sdtPr>
          <w:rPr>
            <w:rFonts w:eastAsia="Times New Roman"/>
            <w:color w:val="000000"/>
            <w:kern w:val="0"/>
            <w14:ligatures w14:val="none"/>
          </w:rPr>
          <w:tag w:val="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969855812"/>
          <w:placeholder>
            <w:docPart w:val="4627FEF3189C4B70BFDB06469CCD703B"/>
          </w:placeholder>
        </w:sdtPr>
        <w:sdtContent>
          <w:r w:rsidR="00F950D7" w:rsidRPr="00F950D7">
            <w:rPr>
              <w:rFonts w:eastAsia="Times New Roman"/>
              <w:color w:val="000000"/>
              <w:kern w:val="0"/>
              <w:highlight w:val="magenta"/>
              <w14:ligatures w14:val="none"/>
            </w:rPr>
            <w:t>[43]</w:t>
          </w:r>
        </w:sdtContent>
      </w:sdt>
      <w:r w:rsidRPr="00953BF0">
        <w:rPr>
          <w:rFonts w:eastAsia="Times New Roman"/>
          <w:kern w:val="0"/>
          <w14:ligatures w14:val="none"/>
        </w:rPr>
        <w:t xml:space="preserve">. To handle sharp physical data irregularities without mathematical "overshooting," researchers often use Matérn Gaussian Process Regression (MGPR). MGPR successfully simulated the sudden flux changes in thin-film composite (TFC) membranes before and after chlorination with 99% efficiency </w:t>
      </w:r>
      <w:sdt>
        <w:sdtPr>
          <w:rPr>
            <w:rFonts w:eastAsia="Times New Roman"/>
            <w:color w:val="000000"/>
            <w:kern w:val="0"/>
            <w14:ligatures w14:val="none"/>
          </w:rPr>
          <w:tag w:val="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54050533"/>
          <w:placeholder>
            <w:docPart w:val="6FEB0F8ECB494292B3EB44CDCD1CA57F"/>
          </w:placeholder>
        </w:sdtPr>
        <w:sdtContent>
          <w:r w:rsidR="00F950D7" w:rsidRPr="00F950D7">
            <w:rPr>
              <w:rFonts w:eastAsia="Times New Roman"/>
              <w:color w:val="000000"/>
              <w:kern w:val="0"/>
              <w:highlight w:val="magenta"/>
              <w14:ligatures w14:val="none"/>
            </w:rPr>
            <w:t>[40]</w:t>
          </w:r>
        </w:sdtContent>
      </w:sdt>
      <w:r w:rsidRPr="00953BF0">
        <w:rPr>
          <w:rFonts w:eastAsia="Times New Roman"/>
          <w:kern w:val="0"/>
          <w14:ligatures w14:val="none"/>
        </w:rPr>
        <w:t>.</w:t>
      </w:r>
    </w:p>
    <w:p w14:paraId="4FB713CF" w14:textId="38CDBA6B" w:rsidR="00ED398D" w:rsidRPr="00953BF0" w:rsidRDefault="00ED398D" w:rsidP="00ED398D">
      <w:pPr>
        <w:rPr>
          <w:rFonts w:eastAsia="Times New Roman"/>
          <w:kern w:val="0"/>
          <w14:ligatures w14:val="none"/>
        </w:rPr>
      </w:pPr>
      <w:r w:rsidRPr="00953BF0">
        <w:rPr>
          <w:rFonts w:eastAsia="Times New Roman"/>
          <w:kern w:val="0"/>
          <w14:ligatures w14:val="none"/>
        </w:rPr>
        <w:t xml:space="preserve">Beyond direct forecasting, this probabilistic nature makes GPs the ideal "surrogate model" for Bayesian Optimization (BO) </w:t>
      </w:r>
      <w:sdt>
        <w:sdtPr>
          <w:rPr>
            <w:rFonts w:eastAsia="Times New Roman"/>
            <w:color w:val="000000"/>
            <w:kern w:val="0"/>
            <w14:ligatures w14:val="none"/>
          </w:rPr>
          <w:tag w:val="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397821788"/>
          <w:placeholder>
            <w:docPart w:val="4627FEF3189C4B70BFDB06469CCD703B"/>
          </w:placeholder>
        </w:sdtPr>
        <w:sdtContent>
          <w:r w:rsidR="00F950D7" w:rsidRPr="00F950D7">
            <w:rPr>
              <w:rFonts w:eastAsia="Times New Roman"/>
              <w:color w:val="000000"/>
              <w:kern w:val="0"/>
              <w:highlight w:val="magenta"/>
              <w14:ligatures w14:val="none"/>
            </w:rPr>
            <w:t>[44]</w:t>
          </w:r>
        </w:sdtContent>
      </w:sdt>
      <w:r w:rsidRPr="00953BF0">
        <w:rPr>
          <w:rFonts w:eastAsia="Times New Roman"/>
          <w:kern w:val="0"/>
          <w14:ligatures w14:val="none"/>
        </w:rPr>
        <w:t xml:space="preserve">. By actively identifying regions with high uncertainty, GPs guide "active learning" to tell researchers exactly which experiments to run next, minimizing expensive lab trials. For instance, an MGPR surrogate efficiently mapped the structure-property relationships of roughly 70,000 covalent organic frameworks (COFs) for methane storage while intelligently navigating the underexplored design space </w:t>
      </w:r>
      <w:sdt>
        <w:sdtPr>
          <w:rPr>
            <w:rFonts w:eastAsia="Times New Roman"/>
            <w:color w:val="000000"/>
            <w:kern w:val="0"/>
            <w14:ligatures w14:val="none"/>
          </w:rPr>
          <w:tag w:val="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77941495"/>
          <w:placeholder>
            <w:docPart w:val="4627FEF3189C4B70BFDB06469CCD703B"/>
          </w:placeholder>
        </w:sdtPr>
        <w:sdtContent>
          <w:r w:rsidR="00F950D7" w:rsidRPr="00F950D7">
            <w:rPr>
              <w:rFonts w:eastAsia="Times New Roman"/>
              <w:color w:val="000000"/>
              <w:kern w:val="0"/>
              <w:highlight w:val="magenta"/>
              <w14:ligatures w14:val="none"/>
            </w:rPr>
            <w:t>[45]</w:t>
          </w:r>
        </w:sdtContent>
      </w:sdt>
      <w:r w:rsidRPr="00953BF0">
        <w:rPr>
          <w:rFonts w:eastAsia="Times New Roman"/>
          <w:kern w:val="0"/>
          <w14:ligatures w14:val="none"/>
        </w:rPr>
        <w:t>.</w:t>
      </w:r>
    </w:p>
    <w:p w14:paraId="3D7FBC39" w14:textId="77777777" w:rsidR="00ED398D" w:rsidRPr="00953BF0" w:rsidRDefault="00ED398D" w:rsidP="00ED398D">
      <w:pPr>
        <w:rPr>
          <w:lang w:val="en-CA"/>
        </w:rPr>
      </w:pPr>
    </w:p>
    <w:p w14:paraId="6864B03F" w14:textId="77777777" w:rsidR="00ED398D" w:rsidRPr="00953BF0" w:rsidRDefault="00ED398D" w:rsidP="00ED398D">
      <w:pPr>
        <w:rPr>
          <w:lang w:val="en-CA"/>
        </w:rPr>
      </w:pPr>
      <w:r w:rsidRPr="00953BF0">
        <w:rPr>
          <w:noProof/>
          <w:lang w:val="en-CA"/>
        </w:rPr>
        <w:drawing>
          <wp:inline distT="0" distB="0" distL="0" distR="0" wp14:anchorId="5E94DF3B" wp14:editId="1044CD9A">
            <wp:extent cx="5939790" cy="2122805"/>
            <wp:effectExtent l="0" t="0" r="3810" b="0"/>
            <wp:docPr id="15129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79CA3D0C" w14:textId="745B2F6F" w:rsidR="00ED398D" w:rsidRDefault="00ED398D" w:rsidP="00ED398D">
      <w:pPr>
        <w:rPr>
          <w:rFonts w:eastAsia="新細明體"/>
          <w:lang w:eastAsia="zh-TW"/>
        </w:rPr>
      </w:pPr>
      <w:r w:rsidRPr="00953BF0">
        <w:rPr>
          <w:b/>
          <w:bCs/>
        </w:rPr>
        <w:t>Fig.</w:t>
      </w:r>
      <w:r w:rsidRPr="00D71603">
        <w:rPr>
          <w:b/>
          <w:bCs/>
        </w:rPr>
        <w:t xml:space="preserve"> </w:t>
      </w:r>
      <w:r w:rsidR="00D71603" w:rsidRPr="00D71603">
        <w:rPr>
          <w:rFonts w:eastAsia="新細明體"/>
          <w:b/>
          <w:bCs/>
          <w:lang w:eastAsia="zh-TW"/>
        </w:rPr>
        <w:t>3</w:t>
      </w:r>
      <w:r w:rsidRPr="00D71603">
        <w:t xml:space="preserve"> </w:t>
      </w:r>
      <w:r w:rsidRPr="00D71603">
        <w:rPr>
          <w:b/>
          <w:bCs/>
        </w:rPr>
        <w:t>Bayesian optimization and uncertainty reduction using Gaussian Processes.</w:t>
      </w:r>
      <w:r w:rsidRPr="00D71603">
        <w:t xml:space="preserve"> This progression visualizes how a GP fits a non-linear target function (y=sin(x)) Starting with a zero-mean prior, the algorithm sequentially adjusts its posterior distribution based on incoming training data, effectively demonstrating the redu</w:t>
      </w:r>
      <w:r w:rsidRPr="00953BF0">
        <w:t>ction of epistemic uncertainty across the input space.</w:t>
      </w:r>
    </w:p>
    <w:p w14:paraId="33999793" w14:textId="77777777" w:rsidR="00F85B96" w:rsidRPr="00ED398D" w:rsidRDefault="00F85B96" w:rsidP="00F85B96">
      <w:pPr>
        <w:rPr>
          <w:rFonts w:eastAsia="新細明體"/>
          <w:lang w:eastAsia="zh-TW"/>
        </w:rPr>
      </w:pPr>
    </w:p>
    <w:p w14:paraId="3243CADB" w14:textId="520E99D4" w:rsidR="0025135D" w:rsidRPr="00620656" w:rsidRDefault="00F85B96" w:rsidP="00620656">
      <w:pPr>
        <w:spacing w:after="160" w:afterAutospacing="0" w:line="278" w:lineRule="auto"/>
        <w:jc w:val="left"/>
        <w:rPr>
          <w:rFonts w:eastAsia="新細明體"/>
          <w:lang w:val="en-CA" w:eastAsia="zh-TW"/>
        </w:rPr>
      </w:pPr>
      <w:r>
        <w:rPr>
          <w:rFonts w:eastAsia="新細明體"/>
          <w:lang w:eastAsia="zh-TW"/>
        </w:rPr>
        <w:br w:type="page"/>
      </w:r>
    </w:p>
    <w:p w14:paraId="3D91A3AE" w14:textId="625CCEE1" w:rsidR="0025135D" w:rsidRPr="0025135D" w:rsidRDefault="0025135D" w:rsidP="00ED398D">
      <w:pPr>
        <w:pStyle w:val="Heading3"/>
      </w:pPr>
      <w:r w:rsidRPr="0025135D">
        <w:lastRenderedPageBreak/>
        <w:br w:type="page"/>
      </w:r>
      <w:r w:rsidR="00292B56" w:rsidRPr="00953BF0">
        <w:lastRenderedPageBreak/>
        <w:t>Artificial Neural Networks (ANNs)</w:t>
      </w:r>
    </w:p>
    <w:p w14:paraId="5D03A1C9" w14:textId="494CDC6D" w:rsidR="00BD3BC4" w:rsidRPr="00953BF0" w:rsidRDefault="00BD3BC4" w:rsidP="00BD3BC4">
      <w:pPr>
        <w:rPr>
          <w:rFonts w:eastAsia="Times New Roman"/>
          <w:kern w:val="0"/>
          <w14:ligatures w14:val="none"/>
        </w:rPr>
      </w:pPr>
      <w:r w:rsidRPr="00953BF0">
        <w:rPr>
          <w:rFonts w:eastAsia="Times New Roman"/>
          <w:kern w:val="0"/>
          <w14:ligatures w14:val="none"/>
        </w:rPr>
        <w:t xml:space="preserve">Artificial Neural Networks (ANNs) are conventionally developed as purely data-driven computational models that learn input–output mappings through layers of interconnected mathematical functions </w:t>
      </w:r>
      <w:r w:rsidRPr="00953BF0">
        <w:rPr>
          <w:rFonts w:eastAsia="Times New Roman"/>
          <w:b/>
          <w:bCs/>
          <w:kern w:val="0"/>
          <w14:ligatures w14:val="none"/>
        </w:rPr>
        <w:t>(Fig. 5)</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3282841"/>
          <w:placeholder>
            <w:docPart w:val="DefaultPlaceholder_-1854013440"/>
          </w:placeholder>
        </w:sdtPr>
        <w:sdtContent>
          <w:r w:rsidR="00F950D7" w:rsidRPr="00F950D7">
            <w:rPr>
              <w:rFonts w:eastAsia="Times New Roman"/>
              <w:color w:val="000000"/>
              <w:kern w:val="0"/>
              <w:highlight w:val="magenta"/>
              <w14:ligatures w14:val="none"/>
            </w:rPr>
            <w:t>[93]</w:t>
          </w:r>
        </w:sdtContent>
      </w:sdt>
      <w:r w:rsidRPr="00953BF0">
        <w:rPr>
          <w:rFonts w:eastAsia="Times New Roman"/>
          <w:kern w:val="0"/>
          <w14:ligatures w14:val="none"/>
        </w:rPr>
        <w:t xml:space="preserve">, without requiring explicit mechanistic equations of the underlying system. A typical architecture consists of an input layer, one or more hidden layers that perform nonlinear transformations, and an output layer that produces the final predictions </w:t>
      </w:r>
      <w:sdt>
        <w:sdtPr>
          <w:rPr>
            <w:rFonts w:eastAsia="Times New Roman"/>
            <w:color w:val="000000"/>
            <w:kern w:val="0"/>
            <w14:ligatures w14:val="none"/>
          </w:rPr>
          <w:tag w:val="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41918143"/>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By iteratively adjusting internal weights and biases based solely on observed data </w:t>
      </w:r>
      <w:r w:rsidRPr="00953BF0">
        <w:rPr>
          <w:rFonts w:eastAsia="Times New Roman"/>
          <w:b/>
          <w:bCs/>
          <w:kern w:val="0"/>
          <w14:ligatures w14:val="none"/>
        </w:rPr>
        <w:t>(Fig. 5a)</w:t>
      </w:r>
      <w:r w:rsidRPr="00953BF0">
        <w:rPr>
          <w:rFonts w:eastAsia="Times New Roman"/>
          <w:kern w:val="0"/>
          <w14:ligatures w14:val="none"/>
        </w:rPr>
        <w:t xml:space="preserve">, ANNs can capture complex relationships in high-dimensional spaces that are difficult to express in closed-form physical models </w:t>
      </w:r>
      <w:sdt>
        <w:sdtPr>
          <w:rPr>
            <w:rFonts w:eastAsia="Times New Roman"/>
            <w:color w:val="000000"/>
            <w:kern w:val="0"/>
            <w14:ligatures w14:val="none"/>
          </w:rPr>
          <w:tag w:val="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036085592"/>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6F628A63" w14:textId="303C6FDB" w:rsidR="00BD3BC4" w:rsidRPr="00953BF0" w:rsidRDefault="00BD3BC4" w:rsidP="00BD3BC4">
      <w:pPr>
        <w:rPr>
          <w:rFonts w:eastAsia="Times New Roman"/>
          <w:kern w:val="0"/>
          <w14:ligatures w14:val="none"/>
        </w:rPr>
      </w:pPr>
      <w:r w:rsidRPr="00953BF0">
        <w:rPr>
          <w:rFonts w:eastAsia="Times New Roman"/>
          <w:kern w:val="0"/>
          <w14:ligatures w14:val="none"/>
        </w:rPr>
        <w:t xml:space="preserve">In membrane research, Multi-Layer Perceptrons (MLPs) serve as the foundational </w:t>
      </w:r>
      <w:r w:rsidR="00E65BBB">
        <w:rPr>
          <w:rFonts w:eastAsia="Times New Roman"/>
          <w:kern w:val="0"/>
          <w14:ligatures w14:val="none"/>
        </w:rPr>
        <w:t xml:space="preserve">neural network </w:t>
      </w:r>
      <w:r w:rsidRPr="00953BF0">
        <w:rPr>
          <w:rFonts w:eastAsia="Times New Roman"/>
          <w:kern w:val="0"/>
          <w14:ligatures w14:val="none"/>
        </w:rPr>
        <w:t xml:space="preserve">architecture for predicting performance metrics like salt rejection and permeation flux </w:t>
      </w:r>
      <w:r w:rsidRPr="00953BF0">
        <w:rPr>
          <w:rFonts w:eastAsia="Times New Roman"/>
          <w:b/>
          <w:bCs/>
          <w:kern w:val="0"/>
          <w14:ligatures w14:val="none"/>
        </w:rPr>
        <w:t>(Fig. 5b)</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
          <w:id w:val="2041394397"/>
          <w:placeholder>
            <w:docPart w:val="DefaultPlaceholder_-1854013440"/>
          </w:placeholder>
        </w:sdtPr>
        <w:sdtContent>
          <w:r w:rsidR="00F950D7" w:rsidRPr="00F950D7">
            <w:rPr>
              <w:rFonts w:eastAsia="Times New Roman"/>
              <w:color w:val="000000"/>
              <w:kern w:val="0"/>
              <w:highlight w:val="magenta"/>
              <w14:ligatures w14:val="none"/>
            </w:rPr>
            <w:t>[90,93]</w:t>
          </w:r>
        </w:sdtContent>
      </w:sdt>
      <w:r w:rsidRPr="00953BF0">
        <w:rPr>
          <w:rFonts w:eastAsia="Times New Roman"/>
          <w:kern w:val="0"/>
          <w14:ligatures w14:val="none"/>
        </w:rPr>
        <w:t xml:space="preserve">. Other specialized architectures are routinely deployed depending on the specific data modality; for instance, Recurrent Neural Networks (RNNs) are utilized to handle time-dependent operational datasets </w:t>
      </w:r>
      <w:r w:rsidRPr="00953BF0">
        <w:rPr>
          <w:rFonts w:eastAsia="Times New Roman"/>
          <w:b/>
          <w:bCs/>
          <w:kern w:val="0"/>
          <w14:ligatures w14:val="none"/>
        </w:rPr>
        <w:t>(Fig. 5c)</w:t>
      </w:r>
      <w:r w:rsidRPr="00953BF0">
        <w:rPr>
          <w:rFonts w:eastAsia="Times New Roman"/>
          <w:kern w:val="0"/>
          <w14:ligatures w14:val="none"/>
        </w:rPr>
        <w:t xml:space="preserve">, while Convolutional Neural Networks (CNNs) are highly effective at processing spatial and visual data, such as membrane microscopy images </w:t>
      </w:r>
      <w:r w:rsidRPr="00953BF0">
        <w:rPr>
          <w:rFonts w:eastAsia="Times New Roman"/>
          <w:b/>
          <w:bCs/>
          <w:kern w:val="0"/>
          <w14:ligatures w14:val="none"/>
        </w:rPr>
        <w:t>(Fig. 5d)</w:t>
      </w:r>
      <w:r w:rsidRPr="00953BF0">
        <w:rPr>
          <w:rFonts w:eastAsia="Times New Roman"/>
          <w:kern w:val="0"/>
          <w14:ligatures w14:val="none"/>
        </w:rPr>
        <w:t xml:space="preserve">. Sophisticated variants, such as multitask networks with skip connections and selectivity regularization, have even guided the fabrication of membranes that surpass empirical upper bounds </w:t>
      </w:r>
      <w:sdt>
        <w:sdtPr>
          <w:rPr>
            <w:rFonts w:eastAsia="Times New Roman"/>
            <w:color w:val="000000"/>
            <w:kern w:val="0"/>
            <w14:ligatures w14:val="none"/>
          </w:rPr>
          <w:tag w:val="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456948550"/>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Additionally, the Adaptive Neuro-Fuzzy Inference System (ANFIS) has been successfully used to model micropollutant removal and membrane distillation by blending neural learning with transparent, rule-based logic to maintain interpretability in uncertain systems </w:t>
      </w:r>
      <w:sdt>
        <w:sdtPr>
          <w:rPr>
            <w:rFonts w:eastAsia="Times New Roman"/>
            <w:color w:val="000000"/>
            <w:kern w:val="0"/>
            <w14:ligatures w14:val="none"/>
          </w:rPr>
          <w:tag w:val="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805200692"/>
          <w:placeholder>
            <w:docPart w:val="DefaultPlaceholder_-1854013440"/>
          </w:placeholder>
        </w:sdtPr>
        <w:sdtContent>
          <w:r w:rsidR="00F950D7" w:rsidRPr="00F950D7">
            <w:rPr>
              <w:rFonts w:eastAsia="Times New Roman"/>
              <w:color w:val="000000"/>
              <w:kern w:val="0"/>
              <w:highlight w:val="magenta"/>
              <w14:ligatures w14:val="none"/>
            </w:rPr>
            <w:t>[94,96]</w:t>
          </w:r>
        </w:sdtContent>
      </w:sdt>
      <w:r w:rsidRPr="00953BF0">
        <w:rPr>
          <w:rFonts w:eastAsia="Times New Roman"/>
          <w:kern w:val="0"/>
          <w14:ligatures w14:val="none"/>
        </w:rPr>
        <w:t>.</w:t>
      </w:r>
    </w:p>
    <w:p w14:paraId="3263E729" w14:textId="205F2B61" w:rsidR="00BD3BC4" w:rsidRPr="00953BF0" w:rsidRDefault="00BD3BC4" w:rsidP="00BD3BC4">
      <w:pPr>
        <w:rPr>
          <w:rFonts w:eastAsia="Times New Roman"/>
          <w:kern w:val="0"/>
          <w14:ligatures w14:val="none"/>
        </w:rPr>
      </w:pPr>
      <w:r w:rsidRPr="00953BF0">
        <w:rPr>
          <w:rFonts w:eastAsia="Times New Roman"/>
          <w:kern w:val="0"/>
          <w14:ligatures w14:val="none"/>
        </w:rPr>
        <w:t xml:space="preserve">Modern advancements have introduced further specialized architectures tailored to chemical and physical constraints. Graph Neural Networks (GNNs) and Graph Convolutional Neural Networks (GCNNs) are specifically designed to process non-Euclidean data, where information is represented as nodes and edges </w:t>
      </w:r>
      <w:r w:rsidRPr="00953BF0">
        <w:rPr>
          <w:rFonts w:eastAsia="Times New Roman"/>
          <w:b/>
          <w:bCs/>
          <w:kern w:val="0"/>
          <w14:ligatures w14:val="none"/>
        </w:rPr>
        <w:t>(Fig. 5e)</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240213926"/>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 xml:space="preserve">. This is particularly advantageous for modeling polymer backbones and molecular structures, where atoms and bonds are naturally abstracted as graphs </w:t>
      </w:r>
      <w:sdt>
        <w:sdtPr>
          <w:rPr>
            <w:rFonts w:eastAsia="Times New Roman"/>
            <w:color w:val="000000"/>
            <w:kern w:val="0"/>
            <w14:ligatures w14:val="none"/>
          </w:rPr>
          <w:tag w:val="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1723208938"/>
          <w:placeholder>
            <w:docPart w:val="DefaultPlaceholder_-1854013440"/>
          </w:placeholder>
        </w:sdtPr>
        <w:sdtContent>
          <w:r w:rsidR="00F950D7" w:rsidRPr="00F950D7">
            <w:rPr>
              <w:rFonts w:eastAsia="Times New Roman"/>
              <w:color w:val="000000"/>
              <w:kern w:val="0"/>
              <w:highlight w:val="magenta"/>
              <w14:ligatures w14:val="none"/>
            </w:rPr>
            <w:t>[63]</w:t>
          </w:r>
        </w:sdtContent>
      </w:sdt>
      <w:r w:rsidRPr="00953BF0">
        <w:rPr>
          <w:rFonts w:eastAsia="Times New Roman"/>
          <w:kern w:val="0"/>
          <w14:ligatures w14:val="none"/>
        </w:rPr>
        <w:t xml:space="preserve">. By leveraging molecular fingerprints as graph inputs, GCNNs can establish structure-property relationships—such as predicting the fractional free volume (FFV) in polyimides—to </w:t>
      </w:r>
      <w:r w:rsidRPr="00953BF0">
        <w:rPr>
          <w:rFonts w:eastAsia="Times New Roman"/>
          <w:kern w:val="0"/>
          <w14:ligatures w14:val="none"/>
        </w:rPr>
        <w:lastRenderedPageBreak/>
        <w:t xml:space="preserve">accelerate the discovery of gas separation materials more efficiently than trial-and-error experiments </w:t>
      </w:r>
      <w:sdt>
        <w:sdtPr>
          <w:rPr>
            <w:rFonts w:eastAsia="Times New Roman"/>
            <w:color w:val="000000"/>
            <w:kern w:val="0"/>
            <w14:ligatures w14:val="none"/>
          </w:rPr>
          <w:tag w:val="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148672652"/>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w:t>
      </w:r>
    </w:p>
    <w:p w14:paraId="3DA7D8A6" w14:textId="49D2CEE7" w:rsidR="00BD3BC4" w:rsidRPr="00953BF0" w:rsidRDefault="00BD3BC4" w:rsidP="00BD3BC4">
      <w:pPr>
        <w:rPr>
          <w:rFonts w:eastAsia="Times New Roman"/>
          <w:kern w:val="0"/>
          <w14:ligatures w14:val="none"/>
        </w:rPr>
      </w:pPr>
      <w:r w:rsidRPr="00953BF0">
        <w:rPr>
          <w:rFonts w:eastAsia="Times New Roman"/>
          <w:kern w:val="0"/>
          <w14:ligatures w14:val="none"/>
        </w:rPr>
        <w:t xml:space="preserve">Recently, Physics-Informed Neural Networks (PINNs) have emerged as a promising paradigm for membrane development. In this approach, neural networks are trained under explicit physical constraints by incorporating the governing equations (for example, partial differential equations) into the loss functional, thereby promoting predictions that are consistent with the underlying physics </w:t>
      </w:r>
      <w:sdt>
        <w:sdtPr>
          <w:rPr>
            <w:rFonts w:eastAsia="Times New Roman"/>
            <w:color w:val="000000"/>
            <w:kern w:val="0"/>
            <w14:ligatures w14:val="none"/>
          </w:rPr>
          <w:tag w:val="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471083372"/>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The conceptual framework and emerging applications of PINNs in membrane systems will be examined in detail in a subsequent section.</w:t>
      </w:r>
    </w:p>
    <w:p w14:paraId="73E0D342" w14:textId="72CA61B0" w:rsidR="00070BAD" w:rsidRPr="008E691C" w:rsidRDefault="00070BAD" w:rsidP="00BD3BC4">
      <w:pPr>
        <w:rPr>
          <w:rFonts w:eastAsia="新細明體"/>
          <w:kern w:val="0"/>
          <w:lang w:eastAsia="zh-TW"/>
          <w14:ligatures w14:val="none"/>
        </w:rPr>
      </w:pPr>
    </w:p>
    <w:p w14:paraId="6161F518" w14:textId="77777777" w:rsidR="00BD3BC4" w:rsidRPr="00953BF0" w:rsidRDefault="00BD3BC4">
      <w:pPr>
        <w:jc w:val="center"/>
        <w:rPr>
          <w:rFonts w:eastAsia="新細明體"/>
          <w:kern w:val="0"/>
          <w14:ligatures w14:val="none"/>
        </w:rPr>
      </w:pPr>
      <w:r w:rsidRPr="00953BF0">
        <w:br w:type="page"/>
      </w:r>
      <w:r w:rsidRPr="00953BF0">
        <w:rPr>
          <w:rFonts w:eastAsia="新細明體"/>
          <w:b/>
          <w:bCs/>
          <w:noProof/>
          <w:kern w:val="0"/>
          <w14:ligatures w14:val="none"/>
        </w:rPr>
        <w:lastRenderedPageBreak/>
        <w:drawing>
          <wp:inline distT="0" distB="0" distL="0" distR="0" wp14:anchorId="40090243" wp14:editId="34A88BBF">
            <wp:extent cx="7772400" cy="3991129"/>
            <wp:effectExtent l="0" t="0" r="0" b="0"/>
            <wp:docPr id="67" name="Picture 66">
              <a:extLst xmlns:a="http://schemas.openxmlformats.org/drawingml/2006/main">
                <a:ext uri="{FF2B5EF4-FFF2-40B4-BE49-F238E27FC236}">
                  <a16:creationId xmlns:a16="http://schemas.microsoft.com/office/drawing/2014/main" id="{057DFF30-634D-A37A-D626-B72753B07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057DFF30-634D-A37A-D626-B72753B07C1E}"/>
                        </a:ext>
                      </a:extLst>
                    </pic:cNvPr>
                    <pic:cNvPicPr>
                      <a:picLocks noChangeAspect="1"/>
                    </pic:cNvPicPr>
                  </pic:nvPicPr>
                  <pic:blipFill>
                    <a:blip r:embed="rId15"/>
                    <a:stretch>
                      <a:fillRect/>
                    </a:stretch>
                  </pic:blipFill>
                  <pic:spPr>
                    <a:xfrm>
                      <a:off x="0" y="0"/>
                      <a:ext cx="7772400" cy="3991129"/>
                    </a:xfrm>
                    <a:prstGeom prst="rect">
                      <a:avLst/>
                    </a:prstGeom>
                  </pic:spPr>
                </pic:pic>
              </a:graphicData>
            </a:graphic>
          </wp:inline>
        </w:drawing>
      </w:r>
    </w:p>
    <w:p w14:paraId="20FFA0D9" w14:textId="77777777" w:rsidR="00BD3BC4" w:rsidRPr="00953BF0" w:rsidRDefault="00BD3BC4" w:rsidP="00BD3BC4">
      <w:pPr>
        <w:jc w:val="center"/>
        <w:rPr>
          <w:rFonts w:eastAsia="新細明體"/>
          <w:kern w:val="0"/>
          <w:lang w:eastAsia="zh-TW"/>
          <w14:ligatures w14:val="none"/>
        </w:rPr>
      </w:pPr>
      <w:r w:rsidRPr="00953BF0">
        <w:rPr>
          <w:rFonts w:eastAsia="新細明體"/>
          <w:b/>
          <w:bCs/>
          <w:kern w:val="0"/>
          <w:lang w:eastAsia="zh-TW"/>
          <w14:ligatures w14:val="none"/>
        </w:rPr>
        <w:t>Fig. 5.</w:t>
      </w:r>
      <w:r w:rsidRPr="00953BF0">
        <w:rPr>
          <w:rFonts w:eastAsia="新細明體"/>
          <w:kern w:val="0"/>
          <w:lang w:eastAsia="zh-TW"/>
          <w14:ligatures w14:val="none"/>
        </w:rPr>
        <w:t xml:space="preserve"> Schematic representation of Artificial Neural Networks (ANNs) in membrane informatics</w:t>
      </w:r>
      <w:r w:rsidRPr="00953BF0">
        <w:rPr>
          <w:rFonts w:eastAsia="新細明體"/>
          <w:kern w:val="0"/>
          <w14:ligatures w14:val="none"/>
        </w:rPr>
        <w:t>:</w:t>
      </w:r>
      <w:r w:rsidRPr="00953BF0">
        <w:rPr>
          <w:rFonts w:eastAsia="新細明體"/>
          <w:kern w:val="0"/>
          <w:lang w:eastAsia="zh-TW"/>
          <w14:ligatures w14:val="none"/>
        </w:rPr>
        <w:t xml:space="preserve"> </w:t>
      </w:r>
      <w:r w:rsidRPr="00953BF0">
        <w:rPr>
          <w:rFonts w:eastAsia="新細明體"/>
          <w:b/>
          <w:bCs/>
          <w:kern w:val="0"/>
          <w:lang w:eastAsia="zh-TW"/>
          <w14:ligatures w14:val="none"/>
        </w:rPr>
        <w:t>(a)</w:t>
      </w:r>
      <w:r w:rsidRPr="00953BF0">
        <w:rPr>
          <w:rFonts w:eastAsia="新細明體"/>
          <w:kern w:val="0"/>
          <w:lang w:eastAsia="zh-TW"/>
          <w14:ligatures w14:val="none"/>
        </w:rPr>
        <w:t xml:space="preserve"> Fundamental components of a single artificial neuron, and </w:t>
      </w:r>
      <w:r w:rsidRPr="00953BF0">
        <w:rPr>
          <w:rFonts w:eastAsia="新細明體"/>
          <w:b/>
          <w:bCs/>
          <w:kern w:val="0"/>
          <w:lang w:eastAsia="zh-TW"/>
          <w14:ligatures w14:val="none"/>
        </w:rPr>
        <w:t>(b-e)</w:t>
      </w:r>
      <w:r w:rsidRPr="00953BF0">
        <w:rPr>
          <w:rFonts w:eastAsia="新細明體"/>
          <w:kern w:val="0"/>
          <w:lang w:eastAsia="zh-TW"/>
          <w14:ligatures w14:val="none"/>
        </w:rPr>
        <w:t xml:space="preserve"> common neural network architectures utilized in membrane research, where </w:t>
      </w:r>
      <w:r w:rsidRPr="00953BF0">
        <w:rPr>
          <w:rFonts w:eastAsia="新細明體"/>
          <w:b/>
          <w:bCs/>
          <w:kern w:val="0"/>
          <w:lang w:eastAsia="zh-TW"/>
          <w14:ligatures w14:val="none"/>
        </w:rPr>
        <w:t>(b-e)</w:t>
      </w:r>
      <w:r w:rsidRPr="00953BF0">
        <w:rPr>
          <w:rFonts w:eastAsia="新細明體"/>
          <w:kern w:val="0"/>
          <w:lang w:eastAsia="zh-TW"/>
          <w14:ligatures w14:val="none"/>
        </w:rPr>
        <w:t xml:space="preserve"> are </w:t>
      </w:r>
      <w:r w:rsidRPr="00953BF0">
        <w:rPr>
          <w:rFonts w:eastAsia="新細明體"/>
          <w:b/>
          <w:bCs/>
          <w:kern w:val="0"/>
          <w:lang w:eastAsia="zh-TW"/>
          <w14:ligatures w14:val="none"/>
        </w:rPr>
        <w:t>(b)</w:t>
      </w:r>
      <w:r w:rsidRPr="00953BF0">
        <w:rPr>
          <w:rFonts w:eastAsia="新細明體"/>
          <w:kern w:val="0"/>
          <w:lang w:eastAsia="zh-TW"/>
          <w14:ligatures w14:val="none"/>
        </w:rPr>
        <w:t xml:space="preserve"> Multi-Layer Perceptron (MLP), </w:t>
      </w:r>
      <w:r w:rsidRPr="00953BF0">
        <w:rPr>
          <w:rFonts w:eastAsia="新細明體"/>
          <w:b/>
          <w:bCs/>
          <w:kern w:val="0"/>
          <w:lang w:eastAsia="zh-TW"/>
          <w14:ligatures w14:val="none"/>
        </w:rPr>
        <w:t xml:space="preserve">(c) </w:t>
      </w:r>
      <w:r w:rsidRPr="00953BF0">
        <w:rPr>
          <w:rFonts w:eastAsia="新細明體"/>
          <w:kern w:val="0"/>
          <w:lang w:eastAsia="zh-TW"/>
          <w14:ligatures w14:val="none"/>
        </w:rPr>
        <w:t xml:space="preserve">Recurrent Neural Network (RNN), </w:t>
      </w:r>
      <w:r w:rsidRPr="00953BF0">
        <w:rPr>
          <w:rFonts w:eastAsia="新細明體"/>
          <w:b/>
          <w:bCs/>
          <w:kern w:val="0"/>
          <w:lang w:eastAsia="zh-TW"/>
          <w14:ligatures w14:val="none"/>
        </w:rPr>
        <w:t>(d)</w:t>
      </w:r>
      <w:r w:rsidRPr="00953BF0">
        <w:rPr>
          <w:rFonts w:eastAsia="新細明體"/>
          <w:kern w:val="0"/>
          <w:lang w:eastAsia="zh-TW"/>
          <w14:ligatures w14:val="none"/>
        </w:rPr>
        <w:t xml:space="preserve"> Convolutional Neural Network (CNN), and </w:t>
      </w:r>
      <w:r w:rsidRPr="00953BF0">
        <w:rPr>
          <w:rFonts w:eastAsia="新細明體"/>
          <w:b/>
          <w:bCs/>
          <w:kern w:val="0"/>
          <w:lang w:eastAsia="zh-TW"/>
          <w14:ligatures w14:val="none"/>
        </w:rPr>
        <w:t>(e)</w:t>
      </w:r>
      <w:r w:rsidRPr="00953BF0">
        <w:rPr>
          <w:rFonts w:eastAsia="新細明體"/>
          <w:kern w:val="0"/>
          <w:lang w:eastAsia="zh-TW"/>
          <w14:ligatures w14:val="none"/>
        </w:rPr>
        <w:t xml:space="preserve"> Graph Neural Network (GNN), respectively.</w:t>
      </w:r>
    </w:p>
    <w:p w14:paraId="70393349" w14:textId="58555C59" w:rsidR="005137D9" w:rsidRDefault="00BD3BC4" w:rsidP="00ED398D">
      <w:pPr>
        <w:pStyle w:val="Heading3"/>
        <w:rPr>
          <w:rFonts w:eastAsia="新細明體"/>
          <w:lang w:eastAsia="zh-TW"/>
        </w:rPr>
      </w:pPr>
      <w:r w:rsidRPr="00953BF0">
        <w:br w:type="page"/>
      </w:r>
    </w:p>
    <w:p w14:paraId="074B3BE9" w14:textId="77777777" w:rsidR="00ED398D" w:rsidRPr="009A5BDE" w:rsidRDefault="00ED398D" w:rsidP="00ED398D">
      <w:pPr>
        <w:pStyle w:val="Heading3"/>
      </w:pPr>
      <w:r w:rsidRPr="00E92835">
        <w:lastRenderedPageBreak/>
        <w:t xml:space="preserve">Margin-based </w:t>
      </w:r>
      <w:r>
        <w:t>Mo</w:t>
      </w:r>
      <w:commentRangeStart w:id="8"/>
      <w:commentRangeStart w:id="9"/>
      <w:r w:rsidRPr="00E92835">
        <w:t>dels</w:t>
      </w:r>
      <w:commentRangeEnd w:id="8"/>
      <w:r w:rsidRPr="009A5BDE">
        <w:rPr>
          <w:rStyle w:val="CommentReference"/>
          <w:sz w:val="24"/>
          <w:szCs w:val="24"/>
        </w:rPr>
        <w:commentReference w:id="8"/>
      </w:r>
      <w:commentRangeEnd w:id="9"/>
      <w:r w:rsidR="00664D81" w:rsidRPr="009A5BDE">
        <w:rPr>
          <w:rStyle w:val="CommentReference"/>
          <w:sz w:val="24"/>
          <w:szCs w:val="24"/>
        </w:rPr>
        <w:commentReference w:id="9"/>
      </w:r>
    </w:p>
    <w:p w14:paraId="6C462073" w14:textId="35269E3F" w:rsidR="00ED398D" w:rsidRPr="00953BF0" w:rsidRDefault="00ED398D" w:rsidP="00ED398D">
      <w:r w:rsidRPr="00953BF0">
        <w:t xml:space="preserve">For more complex datasets where simple straight lines or basic probabilistic assumptions cannot adequately capture thermodynamic trends, Support Vector Machines (SVM), and their regression counterpart, Support Vector Regression (SVR), represent a distinct and highly mathematical class of margin-based models </w:t>
      </w:r>
      <w:sdt>
        <w:sdtPr>
          <w:rPr>
            <w:color w:val="000000"/>
          </w:rPr>
          <w:tag w:val="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2129196377"/>
          <w:placeholder>
            <w:docPart w:val="9C87DA65D59C45458435FB979A5CA24E"/>
          </w:placeholder>
        </w:sdtPr>
        <w:sdtContent>
          <w:r w:rsidR="00F950D7" w:rsidRPr="00F950D7">
            <w:rPr>
              <w:color w:val="000000"/>
              <w:highlight w:val="magenta"/>
            </w:rPr>
            <w:t>[93]</w:t>
          </w:r>
        </w:sdtContent>
      </w:sdt>
      <w:r w:rsidRPr="00953BF0">
        <w:t xml:space="preserve">. While the model still seeks an optimal </w:t>
      </w:r>
      <w:r w:rsidRPr="008E691C">
        <w:t>hyperplane</w:t>
      </w:r>
      <w:r>
        <w:rPr>
          <w:b/>
          <w:bCs/>
        </w:rPr>
        <w:t xml:space="preserve">, </w:t>
      </w:r>
      <w:r w:rsidRPr="00953BF0">
        <w:t xml:space="preserve">SVR is unique in how it handles experimental error. It ignores small discrepancies that fall within a specific threshold, known as the </w:t>
      </w:r>
      <w:r w:rsidRPr="00953BF0">
        <w:rPr>
          <w:b/>
          <w:bCs/>
        </w:rPr>
        <w:t xml:space="preserve">  ε-insensitive tube</w:t>
      </w:r>
      <w:r w:rsidRPr="00953BF0">
        <w:t>, and focuses only on the most difficult data points to predict</w:t>
      </w:r>
      <w:r>
        <w:t xml:space="preserve">, </w:t>
      </w:r>
      <w:r w:rsidRPr="00953BF0">
        <w:t xml:space="preserve">the </w:t>
      </w:r>
      <w:r w:rsidRPr="00953BF0">
        <w:rPr>
          <w:b/>
          <w:bCs/>
        </w:rPr>
        <w:t>"support vectors"</w:t>
      </w:r>
      <w:r w:rsidRPr="00953BF0">
        <w:t xml:space="preserve"> </w:t>
      </w:r>
      <w:sdt>
        <w:sdtPr>
          <w:rPr>
            <w:color w:val="000000"/>
          </w:rPr>
          <w:tag w:val="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831213679"/>
          <w:placeholder>
            <w:docPart w:val="9C87DA65D59C45458435FB979A5CA24E"/>
          </w:placeholder>
        </w:sdtPr>
        <w:sdtContent>
          <w:r w:rsidR="00F950D7" w:rsidRPr="00F950D7">
            <w:rPr>
              <w:color w:val="000000"/>
              <w:highlight w:val="magenta"/>
            </w:rPr>
            <w:t>[14]</w:t>
          </w:r>
        </w:sdtContent>
      </w:sdt>
      <w:r w:rsidRPr="00953BF0">
        <w:t xml:space="preserve">.A key strength of SVM is the "kernel trick." This mathematically projects non-linear membrane data (where relationships are curved or grouped) into a higher-dimensional space where a flat, linear solution becomes possible </w:t>
      </w:r>
      <w:sdt>
        <w:sdtPr>
          <w:rPr>
            <w:color w:val="000000"/>
          </w:rPr>
          <w:tag w:val="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2014719475"/>
          <w:placeholder>
            <w:docPart w:val="9C87DA65D59C45458435FB979A5CA24E"/>
          </w:placeholder>
        </w:sdtPr>
        <w:sdtContent>
          <w:r w:rsidR="00F950D7" w:rsidRPr="00F950D7">
            <w:rPr>
              <w:color w:val="000000"/>
              <w:highlight w:val="magenta"/>
            </w:rPr>
            <w:t>[94]</w:t>
          </w:r>
        </w:sdtContent>
      </w:sdt>
      <w:r w:rsidRPr="00953BF0">
        <w:t>. Imagine trying to separate two types of mixed particles on a flat table; the kernel trick is like tossing them into the air so you can easily pass a sheet of paper between them at different heights.</w:t>
      </w:r>
    </w:p>
    <w:p w14:paraId="5957CE91" w14:textId="49F1BF40" w:rsidR="00ED398D" w:rsidRDefault="00ED398D" w:rsidP="00ED398D">
      <w:pPr>
        <w:rPr>
          <w:rFonts w:eastAsia="新細明體"/>
          <w:lang w:eastAsia="zh-TW"/>
        </w:rPr>
      </w:pPr>
      <w:r w:rsidRPr="00953BF0">
        <w:t xml:space="preserve">Because they rely only on boundary data points rather than the entire dataset, Support Vector models are exceptionally memory-efficient and robust for the small datasets typically generated in laboratory settings. For example, SVR has been successfully utilized to model complex physical phenomena, such as predicting protein rejection in zeolite-based membranes </w:t>
      </w:r>
      <w:sdt>
        <w:sdtPr>
          <w:rPr>
            <w:color w:val="000000"/>
          </w:rPr>
          <w:tag w:val="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35431809"/>
          <w:placeholder>
            <w:docPart w:val="9C87DA65D59C45458435FB979A5CA24E"/>
          </w:placeholder>
        </w:sdtPr>
        <w:sdtContent>
          <w:r w:rsidR="00F950D7" w:rsidRPr="00F950D7">
            <w:rPr>
              <w:color w:val="000000"/>
              <w:highlight w:val="magenta"/>
            </w:rPr>
            <w:t>[55]</w:t>
          </w:r>
        </w:sdtContent>
      </w:sdt>
      <w:r w:rsidRPr="00953BF0">
        <w:t xml:space="preserve"> and mapping permeate flux in polyaniline-modified alumina membranes </w:t>
      </w:r>
      <w:sdt>
        <w:sdtPr>
          <w:rPr>
            <w:color w:val="000000"/>
          </w:rPr>
          <w:tag w:val="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154692961"/>
          <w:placeholder>
            <w:docPart w:val="9C87DA65D59C45458435FB979A5CA24E"/>
          </w:placeholder>
        </w:sdtPr>
        <w:sdtContent>
          <w:r w:rsidR="00F950D7" w:rsidRPr="00F950D7">
            <w:rPr>
              <w:color w:val="000000"/>
              <w:highlight w:val="magenta"/>
            </w:rPr>
            <w:t>[11]</w:t>
          </w:r>
        </w:sdtContent>
      </w:sdt>
      <w:r w:rsidRPr="00953BF0">
        <w:t>. However, while SV</w:t>
      </w:r>
      <w:r w:rsidRPr="008E0A99">
        <w:rPr>
          <w:rFonts w:eastAsia="新細明體"/>
          <w:lang w:eastAsia="zh-TW"/>
        </w:rPr>
        <w:t>M</w:t>
      </w:r>
      <w:r>
        <w:rPr>
          <w:rFonts w:eastAsia="新細明體" w:hint="eastAsia"/>
          <w:lang w:eastAsia="zh-TW"/>
        </w:rPr>
        <w:t>s</w:t>
      </w:r>
      <w:r>
        <w:t xml:space="preserve"> are generally recommended for small to medium‑sized, well‑structured datasets,</w:t>
      </w:r>
      <w:r w:rsidRPr="00953BF0">
        <w:t xml:space="preserve"> </w:t>
      </w:r>
      <w:r>
        <w:t>tree‑based ensembles such as random forests and gradient‑boosted trees are preferred for larger, more complex datasets due to better scalability and robustness.</w:t>
      </w:r>
    </w:p>
    <w:p w14:paraId="0922B255" w14:textId="7B7A0EBE" w:rsidR="00ED398D" w:rsidRDefault="00ED398D" w:rsidP="00292B56">
      <w:pPr>
        <w:rPr>
          <w:rFonts w:eastAsia="新細明體"/>
          <w:lang w:eastAsia="zh-TW"/>
        </w:rPr>
      </w:pPr>
      <w:r w:rsidRPr="008E0A99">
        <w:rPr>
          <w:highlight w:val="yellow"/>
        </w:rPr>
        <w:t>Ultimately, due to their high interpretability, these linear and non-linear models are frequently used as comparison baselines to demonstrate fundamental physical trends (</w:t>
      </w:r>
      <w:r w:rsidRPr="008E0A99">
        <w:rPr>
          <w:color w:val="EE0000"/>
          <w:highlight w:val="yellow"/>
        </w:rPr>
        <w:t>Table 1</w:t>
      </w:r>
      <w:r w:rsidRPr="008E0A99">
        <w:rPr>
          <w:rFonts w:eastAsia="新細明體" w:hint="eastAsia"/>
          <w:highlight w:val="yellow"/>
          <w:lang w:eastAsia="zh-TW"/>
        </w:rPr>
        <w:t>)</w:t>
      </w:r>
      <w:r w:rsidRPr="008E0A99">
        <w:rPr>
          <w:rFonts w:eastAsia="新細明體"/>
          <w:highlight w:val="yellow"/>
          <w:lang w:eastAsia="zh-TW"/>
        </w:rPr>
        <w:t>.</w:t>
      </w:r>
    </w:p>
    <w:p w14:paraId="773203E2" w14:textId="78299869" w:rsidR="00620656" w:rsidRDefault="00620656" w:rsidP="00292B56">
      <w:pPr>
        <w:rPr>
          <w:rFonts w:eastAsia="新細明體"/>
          <w:highlight w:val="yellow"/>
          <w:lang w:eastAsia="zh-TW"/>
        </w:rPr>
      </w:pPr>
    </w:p>
    <w:p w14:paraId="6EC8DE51" w14:textId="77777777" w:rsidR="00620656" w:rsidRDefault="00620656">
      <w:pPr>
        <w:spacing w:after="160" w:afterAutospacing="0" w:line="278" w:lineRule="auto"/>
        <w:jc w:val="left"/>
        <w:rPr>
          <w:rFonts w:eastAsia="新細明體"/>
          <w:highlight w:val="yellow"/>
          <w:lang w:eastAsia="zh-TW"/>
        </w:rPr>
      </w:pPr>
      <w:r>
        <w:rPr>
          <w:rFonts w:eastAsia="新細明體"/>
          <w:highlight w:val="yellow"/>
          <w:lang w:eastAsia="zh-TW"/>
        </w:rPr>
        <w:br w:type="page"/>
      </w:r>
    </w:p>
    <w:tbl>
      <w:tblPr>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4A0" w:firstRow="1" w:lastRow="0" w:firstColumn="1" w:lastColumn="0" w:noHBand="0" w:noVBand="1"/>
      </w:tblPr>
      <w:tblGrid>
        <w:gridCol w:w="2126"/>
        <w:gridCol w:w="2774"/>
        <w:gridCol w:w="1887"/>
        <w:gridCol w:w="2007"/>
        <w:gridCol w:w="556"/>
      </w:tblGrid>
      <w:tr w:rsidR="00620656" w:rsidRPr="00F351BA" w14:paraId="781B58AD" w14:textId="77777777" w:rsidTr="00570901">
        <w:trPr>
          <w:cantSplit/>
          <w:tblHeader/>
          <w:jc w:val="center"/>
        </w:trPr>
        <w:tc>
          <w:tcPr>
            <w:tcW w:w="1137" w:type="pct"/>
            <w:tcBorders>
              <w:right w:val="single" w:sz="4" w:space="0" w:color="auto"/>
            </w:tcBorders>
            <w:shd w:val="clear" w:color="auto" w:fill="EDEDED"/>
            <w:tcMar>
              <w:top w:w="80" w:type="dxa"/>
              <w:left w:w="70" w:type="dxa"/>
              <w:bottom w:w="80" w:type="dxa"/>
              <w:right w:w="70" w:type="dxa"/>
            </w:tcMar>
            <w:vAlign w:val="center"/>
          </w:tcPr>
          <w:p w14:paraId="12D1D87B" w14:textId="77777777" w:rsidR="00620656" w:rsidRPr="00F351BA" w:rsidRDefault="00620656" w:rsidP="00570901">
            <w:pPr>
              <w:spacing w:before="100" w:beforeAutospacing="1" w:line="240" w:lineRule="auto"/>
              <w:jc w:val="center"/>
              <w:rPr>
                <w:sz w:val="20"/>
                <w:szCs w:val="20"/>
              </w:rPr>
            </w:pPr>
            <w:r w:rsidRPr="00F351BA">
              <w:rPr>
                <w:b/>
                <w:bCs/>
                <w:sz w:val="20"/>
                <w:szCs w:val="20"/>
              </w:rPr>
              <w:lastRenderedPageBreak/>
              <w:t>Category</w:t>
            </w:r>
          </w:p>
        </w:tc>
        <w:tc>
          <w:tcPr>
            <w:tcW w:w="1483" w:type="pct"/>
            <w:tcBorders>
              <w:left w:val="single" w:sz="4" w:space="0" w:color="auto"/>
            </w:tcBorders>
            <w:shd w:val="clear" w:color="auto" w:fill="EDEDED"/>
            <w:tcMar>
              <w:top w:w="80" w:type="dxa"/>
              <w:left w:w="70" w:type="dxa"/>
              <w:bottom w:w="80" w:type="dxa"/>
              <w:right w:w="70" w:type="dxa"/>
            </w:tcMar>
            <w:vAlign w:val="center"/>
          </w:tcPr>
          <w:p w14:paraId="176AA1CE" w14:textId="77777777" w:rsidR="00620656" w:rsidRPr="00F351BA" w:rsidRDefault="00620656" w:rsidP="00570901">
            <w:pPr>
              <w:spacing w:before="100" w:beforeAutospacing="1" w:line="240" w:lineRule="auto"/>
              <w:jc w:val="center"/>
              <w:rPr>
                <w:sz w:val="20"/>
                <w:szCs w:val="20"/>
              </w:rPr>
            </w:pPr>
            <w:r w:rsidRPr="00F351BA">
              <w:rPr>
                <w:b/>
                <w:bCs/>
                <w:sz w:val="20"/>
                <w:szCs w:val="20"/>
              </w:rPr>
              <w:t>Inputs → Outputs</w:t>
            </w:r>
          </w:p>
        </w:tc>
        <w:tc>
          <w:tcPr>
            <w:tcW w:w="1009" w:type="pct"/>
            <w:shd w:val="clear" w:color="auto" w:fill="EDEDED"/>
            <w:tcMar>
              <w:top w:w="80" w:type="dxa"/>
              <w:left w:w="70" w:type="dxa"/>
              <w:bottom w:w="80" w:type="dxa"/>
              <w:right w:w="70" w:type="dxa"/>
            </w:tcMar>
            <w:vAlign w:val="center"/>
          </w:tcPr>
          <w:p w14:paraId="70CE1B5F" w14:textId="77777777" w:rsidR="00620656" w:rsidRPr="00F351BA" w:rsidRDefault="00620656" w:rsidP="00570901">
            <w:pPr>
              <w:spacing w:before="100" w:beforeAutospacing="1" w:line="240" w:lineRule="auto"/>
              <w:jc w:val="center"/>
              <w:rPr>
                <w:sz w:val="20"/>
                <w:szCs w:val="20"/>
              </w:rPr>
            </w:pPr>
            <w:r w:rsidRPr="00F351BA">
              <w:rPr>
                <w:b/>
                <w:bCs/>
                <w:sz w:val="20"/>
                <w:szCs w:val="20"/>
              </w:rPr>
              <w:t>ML Methods</w:t>
            </w:r>
          </w:p>
        </w:tc>
        <w:tc>
          <w:tcPr>
            <w:tcW w:w="1073" w:type="pct"/>
            <w:shd w:val="clear" w:color="auto" w:fill="EDEDED"/>
            <w:tcMar>
              <w:top w:w="80" w:type="dxa"/>
              <w:left w:w="70" w:type="dxa"/>
              <w:bottom w:w="80" w:type="dxa"/>
              <w:right w:w="70" w:type="dxa"/>
            </w:tcMar>
            <w:vAlign w:val="center"/>
          </w:tcPr>
          <w:p w14:paraId="2DFD0CEA" w14:textId="77777777" w:rsidR="00620656" w:rsidRPr="00F351BA" w:rsidRDefault="00620656" w:rsidP="00570901">
            <w:pPr>
              <w:spacing w:before="100" w:beforeAutospacing="1" w:line="240" w:lineRule="auto"/>
              <w:jc w:val="center"/>
              <w:rPr>
                <w:sz w:val="20"/>
                <w:szCs w:val="20"/>
              </w:rPr>
            </w:pPr>
            <w:r w:rsidRPr="00F351BA">
              <w:rPr>
                <w:b/>
                <w:bCs/>
                <w:sz w:val="20"/>
                <w:szCs w:val="20"/>
              </w:rPr>
              <w:t>Key Finding</w:t>
            </w:r>
          </w:p>
        </w:tc>
        <w:tc>
          <w:tcPr>
            <w:tcW w:w="297" w:type="pct"/>
            <w:tcBorders>
              <w:right w:val="single" w:sz="4" w:space="0" w:color="auto"/>
            </w:tcBorders>
            <w:shd w:val="clear" w:color="auto" w:fill="EDEDED"/>
            <w:vAlign w:val="center"/>
          </w:tcPr>
          <w:p w14:paraId="5FE53B28" w14:textId="77777777" w:rsidR="00620656" w:rsidRPr="00F351BA" w:rsidRDefault="00620656" w:rsidP="00570901">
            <w:pPr>
              <w:spacing w:before="100" w:beforeAutospacing="1" w:line="240" w:lineRule="auto"/>
              <w:jc w:val="center"/>
              <w:rPr>
                <w:b/>
                <w:bCs/>
                <w:sz w:val="20"/>
                <w:szCs w:val="20"/>
              </w:rPr>
            </w:pPr>
            <w:r w:rsidRPr="00F351BA">
              <w:rPr>
                <w:b/>
                <w:bCs/>
                <w:sz w:val="20"/>
                <w:szCs w:val="20"/>
              </w:rPr>
              <w:t>Ref.</w:t>
            </w:r>
          </w:p>
        </w:tc>
      </w:tr>
      <w:tr w:rsidR="00620656" w:rsidRPr="00F351BA" w14:paraId="635B4648" w14:textId="77777777" w:rsidTr="00570901">
        <w:trPr>
          <w:jc w:val="center"/>
        </w:trPr>
        <w:tc>
          <w:tcPr>
            <w:tcW w:w="5000" w:type="pct"/>
            <w:gridSpan w:val="5"/>
            <w:tcBorders>
              <w:right w:val="single" w:sz="4" w:space="0" w:color="auto"/>
            </w:tcBorders>
            <w:tcMar>
              <w:top w:w="75" w:type="dxa"/>
              <w:left w:w="70" w:type="dxa"/>
              <w:bottom w:w="75" w:type="dxa"/>
              <w:right w:w="70" w:type="dxa"/>
            </w:tcMar>
            <w:vAlign w:val="center"/>
          </w:tcPr>
          <w:p w14:paraId="4C25DB4F" w14:textId="77777777" w:rsidR="00620656" w:rsidRPr="00F351BA" w:rsidRDefault="00620656" w:rsidP="00570901">
            <w:pPr>
              <w:spacing w:before="100" w:beforeAutospacing="1" w:line="240" w:lineRule="auto"/>
              <w:jc w:val="center"/>
              <w:rPr>
                <w:color w:val="000000"/>
                <w:sz w:val="20"/>
                <w:szCs w:val="20"/>
              </w:rPr>
            </w:pPr>
            <w:r w:rsidRPr="00F351BA">
              <w:rPr>
                <w:rFonts w:eastAsia="Batang"/>
                <w:b/>
                <w:bCs/>
                <w:sz w:val="20"/>
                <w:szCs w:val="20"/>
              </w:rPr>
              <w:t>Supervised Learning</w:t>
            </w:r>
          </w:p>
        </w:tc>
      </w:tr>
      <w:tr w:rsidR="00620656" w:rsidRPr="00F351BA" w14:paraId="4359EAA0" w14:textId="77777777" w:rsidTr="00570901">
        <w:trPr>
          <w:jc w:val="center"/>
        </w:trPr>
        <w:tc>
          <w:tcPr>
            <w:tcW w:w="1137" w:type="pct"/>
            <w:tcMar>
              <w:top w:w="75" w:type="dxa"/>
              <w:left w:w="70" w:type="dxa"/>
              <w:bottom w:w="75" w:type="dxa"/>
              <w:right w:w="70" w:type="dxa"/>
            </w:tcMar>
            <w:vAlign w:val="center"/>
          </w:tcPr>
          <w:p w14:paraId="3FA4172A"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5198C63" w14:textId="77777777" w:rsidR="00620656" w:rsidRPr="00F351BA" w:rsidRDefault="00620656" w:rsidP="00570901">
            <w:pPr>
              <w:spacing w:before="100" w:beforeAutospacing="1" w:line="240" w:lineRule="auto"/>
              <w:jc w:val="center"/>
              <w:rPr>
                <w:sz w:val="20"/>
                <w:szCs w:val="20"/>
              </w:rPr>
            </w:pPr>
            <w:r w:rsidRPr="00F351BA">
              <w:rPr>
                <w:sz w:val="20"/>
                <w:szCs w:val="20"/>
              </w:rPr>
              <w:t>Connectivity indices → Tg, molar volume, O2 permeability/selectivity</w:t>
            </w:r>
          </w:p>
        </w:tc>
        <w:tc>
          <w:tcPr>
            <w:tcW w:w="1009" w:type="pct"/>
            <w:tcMar>
              <w:top w:w="75" w:type="dxa"/>
              <w:left w:w="70" w:type="dxa"/>
              <w:bottom w:w="75" w:type="dxa"/>
              <w:right w:w="70" w:type="dxa"/>
            </w:tcMar>
            <w:vAlign w:val="center"/>
          </w:tcPr>
          <w:p w14:paraId="102B7B8C" w14:textId="77777777" w:rsidR="00620656" w:rsidRPr="00F351BA" w:rsidRDefault="00620656" w:rsidP="00570901">
            <w:pPr>
              <w:spacing w:before="100" w:beforeAutospacing="1" w:line="240" w:lineRule="auto"/>
              <w:jc w:val="center"/>
              <w:rPr>
                <w:sz w:val="20"/>
                <w:szCs w:val="20"/>
              </w:rPr>
            </w:pPr>
            <w:r w:rsidRPr="00F351BA">
              <w:rPr>
                <w:sz w:val="20"/>
                <w:szCs w:val="20"/>
              </w:rPr>
              <w:t>RSML</w:t>
            </w:r>
          </w:p>
        </w:tc>
        <w:tc>
          <w:tcPr>
            <w:tcW w:w="1073" w:type="pct"/>
            <w:tcMar>
              <w:top w:w="75" w:type="dxa"/>
              <w:left w:w="70" w:type="dxa"/>
              <w:bottom w:w="75" w:type="dxa"/>
              <w:right w:w="70" w:type="dxa"/>
            </w:tcMar>
            <w:vAlign w:val="center"/>
          </w:tcPr>
          <w:p w14:paraId="6F2F6B92" w14:textId="77777777" w:rsidR="00620656" w:rsidRPr="00F351BA" w:rsidRDefault="00620656" w:rsidP="00570901">
            <w:pPr>
              <w:spacing w:before="100" w:beforeAutospacing="1" w:line="240" w:lineRule="auto"/>
              <w:jc w:val="center"/>
              <w:rPr>
                <w:sz w:val="20"/>
                <w:szCs w:val="20"/>
              </w:rPr>
            </w:pPr>
            <w:r w:rsidRPr="00F351BA">
              <w:rPr>
                <w:sz w:val="20"/>
                <w:szCs w:val="20"/>
              </w:rPr>
              <w:t>Identified PMP &amp; PPO as top air-separation candidates</w:t>
            </w:r>
          </w:p>
        </w:tc>
        <w:tc>
          <w:tcPr>
            <w:tcW w:w="297" w:type="pct"/>
            <w:tcBorders>
              <w:right w:val="single" w:sz="4" w:space="0" w:color="auto"/>
            </w:tcBorders>
            <w:vAlign w:val="center"/>
          </w:tcPr>
          <w:sdt>
            <w:sdtPr>
              <w:rPr>
                <w:color w:val="000000"/>
                <w:sz w:val="20"/>
                <w:szCs w:val="20"/>
              </w:rPr>
              <w:tag w:val="MENDELEY_CITATION_v3_eyJjaXRhdGlvbklEIjoiTUVOREVMRVlfQ0lUQVRJT05fYjk2Yzc2NDgtOWZkMS00MzhjLTk5MjEtOWE5YTk1NzEzZTBiIiwicHJvcGVydGllcyI6eyJub3RlSW5kZXgiOjB9LCJpc0VkaXRlZCI6ZmFsc2UsIm1hbnVhbE92ZXJyaWRlIjp7ImlzTWFudWFsbHlPdmVycmlkZGVuIjpmYWxzZSwiY2l0ZXByb2NUZXh0IjoiWzQw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723262119"/>
              <w:placeholder>
                <w:docPart w:val="2DC797776C5945E5A326234568F3CF25"/>
              </w:placeholder>
            </w:sdtPr>
            <w:sdtContent>
              <w:p w14:paraId="093EA55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[40]</w:t>
                </w:r>
              </w:p>
            </w:sdtContent>
          </w:sdt>
        </w:tc>
      </w:tr>
      <w:tr w:rsidR="00620656" w:rsidRPr="00F351BA" w14:paraId="46B9E54D" w14:textId="77777777" w:rsidTr="00570901">
        <w:trPr>
          <w:jc w:val="center"/>
        </w:trPr>
        <w:tc>
          <w:tcPr>
            <w:tcW w:w="1137" w:type="pct"/>
            <w:tcMar>
              <w:top w:w="75" w:type="dxa"/>
              <w:left w:w="70" w:type="dxa"/>
              <w:bottom w:w="75" w:type="dxa"/>
              <w:right w:w="70" w:type="dxa"/>
            </w:tcMar>
            <w:vAlign w:val="center"/>
          </w:tcPr>
          <w:p w14:paraId="6B8AC4C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45ACF405" w14:textId="77777777" w:rsidR="00620656" w:rsidRPr="00F351BA" w:rsidRDefault="00620656" w:rsidP="00570901">
            <w:pPr>
              <w:spacing w:before="100" w:beforeAutospacing="1" w:line="240" w:lineRule="auto"/>
              <w:jc w:val="center"/>
              <w:rPr>
                <w:sz w:val="20"/>
                <w:szCs w:val="20"/>
              </w:rPr>
            </w:pPr>
            <w:r w:rsidRPr="00F351BA">
              <w:rPr>
                <w:sz w:val="20"/>
                <w:szCs w:val="20"/>
              </w:rPr>
              <w:t>Polymer fingerprint bits → log permeability (6 gases)</w:t>
            </w:r>
          </w:p>
        </w:tc>
        <w:tc>
          <w:tcPr>
            <w:tcW w:w="1009" w:type="pct"/>
            <w:tcMar>
              <w:top w:w="75" w:type="dxa"/>
              <w:left w:w="70" w:type="dxa"/>
              <w:bottom w:w="75" w:type="dxa"/>
              <w:right w:w="70" w:type="dxa"/>
            </w:tcMar>
            <w:vAlign w:val="center"/>
          </w:tcPr>
          <w:p w14:paraId="171A2DEC"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626082DC" w14:textId="77777777" w:rsidR="00620656" w:rsidRPr="00F351BA" w:rsidRDefault="00620656" w:rsidP="00570901">
            <w:pPr>
              <w:spacing w:before="100" w:beforeAutospacing="1" w:line="240" w:lineRule="auto"/>
              <w:jc w:val="center"/>
              <w:rPr>
                <w:sz w:val="20"/>
                <w:szCs w:val="20"/>
              </w:rPr>
            </w:pPr>
            <w:r w:rsidRPr="00F351BA">
              <w:rPr>
                <w:sz w:val="20"/>
                <w:szCs w:val="20"/>
              </w:rPr>
              <w:t>Found S/O/N motifs for CO2/CH4; 2 polyimides validated</w:t>
            </w:r>
          </w:p>
        </w:tc>
        <w:tc>
          <w:tcPr>
            <w:tcW w:w="297" w:type="pct"/>
            <w:vAlign w:val="center"/>
          </w:tcPr>
          <w:sdt>
            <w:sdtPr>
              <w:rPr>
                <w:color w:val="000000"/>
                <w:sz w:val="20"/>
                <w:szCs w:val="20"/>
              </w:rPr>
              <w:tag w:val="MENDELEY_CITATION_v3_eyJjaXRhdGlvbklEIjoiTUVOREVMRVlfQ0lUQVRJT05fMzdjYmI2ZTEtZmY4Zi00MmQwLTkwMWYtOTdhYTFjYzQyNmJiIiwicHJvcGVydGllcyI6eyJub3RlSW5kZXgiOjB9LCJpc0VkaXRlZCI6ZmFsc2UsIm1hbnVhbE92ZXJyaWRlIjp7ImlzTWFudWFsbHlPdmVycmlkZGVuIjpmYWxzZSwiY2l0ZXByb2NUZXh0IjoiWzQx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
              <w:id w:val="-907914830"/>
              <w:placeholder>
                <w:docPart w:val="2DC797776C5945E5A326234568F3CF25"/>
              </w:placeholder>
            </w:sdtPr>
            <w:sdtContent>
              <w:p w14:paraId="2B8920B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[41]</w:t>
                </w:r>
              </w:p>
            </w:sdtContent>
          </w:sdt>
        </w:tc>
      </w:tr>
      <w:tr w:rsidR="00620656" w:rsidRPr="00F351BA" w14:paraId="4A8E14EB" w14:textId="77777777" w:rsidTr="00570901">
        <w:trPr>
          <w:jc w:val="center"/>
        </w:trPr>
        <w:tc>
          <w:tcPr>
            <w:tcW w:w="1137" w:type="pct"/>
            <w:tcMar>
              <w:top w:w="75" w:type="dxa"/>
              <w:left w:w="70" w:type="dxa"/>
              <w:bottom w:w="75" w:type="dxa"/>
              <w:right w:w="70" w:type="dxa"/>
            </w:tcMar>
            <w:vAlign w:val="center"/>
          </w:tcPr>
          <w:p w14:paraId="649E915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23B872F" w14:textId="77777777" w:rsidR="00620656" w:rsidRPr="00F351BA" w:rsidRDefault="00620656" w:rsidP="00570901">
            <w:pPr>
              <w:spacing w:before="100" w:beforeAutospacing="1" w:line="240" w:lineRule="auto"/>
              <w:jc w:val="center"/>
              <w:rPr>
                <w:sz w:val="20"/>
                <w:szCs w:val="20"/>
              </w:rPr>
            </w:pPr>
            <w:r w:rsidRPr="00F351BA">
              <w:rPr>
                <w:sz w:val="20"/>
                <w:szCs w:val="20"/>
              </w:rPr>
              <w:t>PVDF conc, voltage, spinning distance → bead presence</w:t>
            </w:r>
          </w:p>
        </w:tc>
        <w:tc>
          <w:tcPr>
            <w:tcW w:w="1009" w:type="pct"/>
            <w:tcMar>
              <w:top w:w="75" w:type="dxa"/>
              <w:left w:w="70" w:type="dxa"/>
              <w:bottom w:w="75" w:type="dxa"/>
              <w:right w:w="70" w:type="dxa"/>
            </w:tcMar>
            <w:vAlign w:val="center"/>
          </w:tcPr>
          <w:p w14:paraId="30BDED38" w14:textId="77777777" w:rsidR="00620656" w:rsidRPr="00F351BA" w:rsidRDefault="00620656" w:rsidP="00570901">
            <w:pPr>
              <w:spacing w:before="100" w:beforeAutospacing="1" w:line="240" w:lineRule="auto"/>
              <w:jc w:val="center"/>
              <w:rPr>
                <w:sz w:val="20"/>
                <w:szCs w:val="20"/>
              </w:rPr>
            </w:pPr>
            <w:r w:rsidRPr="00F351BA">
              <w:rPr>
                <w:sz w:val="20"/>
                <w:szCs w:val="20"/>
              </w:rPr>
              <w:t>XGBoost, SVM, MLP, LR</w:t>
            </w:r>
          </w:p>
        </w:tc>
        <w:tc>
          <w:tcPr>
            <w:tcW w:w="1073" w:type="pct"/>
            <w:tcMar>
              <w:top w:w="75" w:type="dxa"/>
              <w:left w:w="70" w:type="dxa"/>
              <w:bottom w:w="75" w:type="dxa"/>
              <w:right w:w="70" w:type="dxa"/>
            </w:tcMar>
            <w:vAlign w:val="center"/>
          </w:tcPr>
          <w:p w14:paraId="01423A57" w14:textId="77777777" w:rsidR="00620656" w:rsidRPr="00F351BA" w:rsidRDefault="00620656" w:rsidP="00570901">
            <w:pPr>
              <w:spacing w:before="100" w:beforeAutospacing="1" w:line="240" w:lineRule="auto"/>
              <w:jc w:val="center"/>
              <w:rPr>
                <w:sz w:val="20"/>
                <w:szCs w:val="20"/>
              </w:rPr>
            </w:pPr>
            <w:r w:rsidRPr="00F351BA">
              <w:rPr>
                <w:sz w:val="20"/>
                <w:szCs w:val="20"/>
              </w:rPr>
              <w:t>XGBoost best (~0.87/0.78 acc); polymer conc most important</w:t>
            </w:r>
          </w:p>
        </w:tc>
        <w:tc>
          <w:tcPr>
            <w:tcW w:w="297" w:type="pct"/>
            <w:vAlign w:val="center"/>
          </w:tcPr>
          <w:sdt>
            <w:sdtPr>
              <w:rPr>
                <w:color w:val="000000"/>
                <w:sz w:val="20"/>
                <w:szCs w:val="20"/>
              </w:rPr>
              <w:tag w:val="MENDELEY_CITATION_v3_eyJjaXRhdGlvbklEIjoiTUVOREVMRVlfQ0lUQVRJT05fZTJlNjg5ZWItNzNjYy00YjcyLThlMzUtYmUzNDY1ZjVhN2NkIiwicHJvcGVydGllcyI6eyJub3RlSW5kZXgiOjB9LCJpc0VkaXRlZCI6ZmFsc2UsIm1hbnVhbE92ZXJyaWRlIjp7ImlzTWFudWFsbHlPdmVycmlkZGVuIjpmYWxzZSwiY2l0ZXByb2NUZXh0IjoiWzQy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
              <w:id w:val="-485244434"/>
              <w:placeholder>
                <w:docPart w:val="2DC797776C5945E5A326234568F3CF25"/>
              </w:placeholder>
            </w:sdtPr>
            <w:sdtContent>
              <w:p w14:paraId="64C4C989"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[42]</w:t>
                </w:r>
              </w:p>
            </w:sdtContent>
          </w:sdt>
          <w:p w14:paraId="6C7473DF" w14:textId="77777777" w:rsidR="00620656" w:rsidRPr="00F351BA" w:rsidRDefault="00620656" w:rsidP="00570901">
            <w:pPr>
              <w:spacing w:before="100" w:beforeAutospacing="1" w:line="240" w:lineRule="auto"/>
              <w:jc w:val="center"/>
              <w:rPr>
                <w:sz w:val="20"/>
                <w:szCs w:val="20"/>
              </w:rPr>
            </w:pPr>
          </w:p>
        </w:tc>
      </w:tr>
      <w:tr w:rsidR="00620656" w:rsidRPr="00F351BA" w14:paraId="21F47830" w14:textId="77777777" w:rsidTr="00570901">
        <w:trPr>
          <w:jc w:val="center"/>
        </w:trPr>
        <w:tc>
          <w:tcPr>
            <w:tcW w:w="1137" w:type="pct"/>
            <w:tcMar>
              <w:top w:w="75" w:type="dxa"/>
              <w:left w:w="70" w:type="dxa"/>
              <w:bottom w:w="75" w:type="dxa"/>
              <w:right w:w="70" w:type="dxa"/>
            </w:tcMar>
            <w:vAlign w:val="center"/>
          </w:tcPr>
          <w:p w14:paraId="47C54C38" w14:textId="77777777" w:rsidR="00620656" w:rsidRPr="00F351BA" w:rsidRDefault="00620656" w:rsidP="00570901">
            <w:pPr>
              <w:spacing w:before="100" w:beforeAutospacing="1" w:line="240" w:lineRule="auto"/>
              <w:jc w:val="center"/>
              <w:rPr>
                <w:sz w:val="20"/>
                <w:szCs w:val="20"/>
              </w:rPr>
            </w:pPr>
            <w:r w:rsidRPr="00F351BA">
              <w:rPr>
                <w:sz w:val="20"/>
                <w:szCs w:val="20"/>
              </w:rPr>
              <w:t>Li extraction</w:t>
            </w:r>
          </w:p>
        </w:tc>
        <w:tc>
          <w:tcPr>
            <w:tcW w:w="1483" w:type="pct"/>
            <w:tcMar>
              <w:top w:w="75" w:type="dxa"/>
              <w:left w:w="70" w:type="dxa"/>
              <w:bottom w:w="75" w:type="dxa"/>
              <w:right w:w="70" w:type="dxa"/>
            </w:tcMar>
            <w:vAlign w:val="center"/>
          </w:tcPr>
          <w:p w14:paraId="7709D9CE" w14:textId="77777777" w:rsidR="00620656" w:rsidRPr="00F351BA" w:rsidRDefault="00620656" w:rsidP="00570901">
            <w:pPr>
              <w:spacing w:before="100" w:beforeAutospacing="1" w:line="240" w:lineRule="auto"/>
              <w:jc w:val="center"/>
              <w:rPr>
                <w:sz w:val="20"/>
                <w:szCs w:val="20"/>
              </w:rPr>
            </w:pPr>
            <w:r w:rsidRPr="00F351BA">
              <w:rPr>
                <w:sz w:val="20"/>
                <w:szCs w:val="20"/>
              </w:rPr>
              <w:t>Membrane/salt-rejection features → MWCO, permeability, Li/Mg selectivity</w:t>
            </w:r>
          </w:p>
        </w:tc>
        <w:tc>
          <w:tcPr>
            <w:tcW w:w="1009" w:type="pct"/>
            <w:tcMar>
              <w:top w:w="75" w:type="dxa"/>
              <w:left w:w="70" w:type="dxa"/>
              <w:bottom w:w="75" w:type="dxa"/>
              <w:right w:w="70" w:type="dxa"/>
            </w:tcMar>
            <w:vAlign w:val="center"/>
          </w:tcPr>
          <w:p w14:paraId="4FF5AF64"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etc.</w:t>
            </w:r>
          </w:p>
        </w:tc>
        <w:tc>
          <w:tcPr>
            <w:tcW w:w="1073" w:type="pct"/>
            <w:tcMar>
              <w:top w:w="75" w:type="dxa"/>
              <w:left w:w="70" w:type="dxa"/>
              <w:bottom w:w="75" w:type="dxa"/>
              <w:right w:w="70" w:type="dxa"/>
            </w:tcMar>
            <w:vAlign w:val="center"/>
          </w:tcPr>
          <w:p w14:paraId="1F567D66" w14:textId="77777777" w:rsidR="00620656" w:rsidRPr="00F351BA" w:rsidRDefault="00620656" w:rsidP="00570901">
            <w:pPr>
              <w:spacing w:before="100" w:beforeAutospacing="1" w:line="240" w:lineRule="auto"/>
              <w:jc w:val="center"/>
              <w:rPr>
                <w:sz w:val="20"/>
                <w:szCs w:val="20"/>
              </w:rPr>
            </w:pPr>
            <w:r w:rsidRPr="00F351BA">
              <w:rPr>
                <w:sz w:val="20"/>
                <w:szCs w:val="20"/>
              </w:rPr>
              <w:t>R²=0.89; MgCl2 rejection most influential</w:t>
            </w:r>
          </w:p>
        </w:tc>
        <w:tc>
          <w:tcPr>
            <w:tcW w:w="297" w:type="pct"/>
            <w:vAlign w:val="center"/>
          </w:tcPr>
          <w:p w14:paraId="54158560" w14:textId="77777777" w:rsidR="00620656" w:rsidRPr="00F351BA" w:rsidRDefault="00000000" w:rsidP="00570901">
            <w:pPr>
              <w:spacing w:before="100" w:beforeAutospacing="1" w:line="240" w:lineRule="auto"/>
              <w:jc w:val="center"/>
              <w:rPr>
                <w:color w:val="000000"/>
                <w:sz w:val="20"/>
                <w:szCs w:val="20"/>
              </w:rPr>
            </w:pPr>
            <w:sdt>
              <w:sdtPr>
                <w:rPr>
                  <w:color w:val="000000"/>
                  <w:sz w:val="20"/>
                  <w:szCs w:val="20"/>
                </w:rPr>
                <w:tag w:val="MENDELEY_CITATION_v3_eyJjaXRhdGlvbklEIjoiTUVOREVMRVlfQ0lUQVRJT05fZTQyYjM0NjAtYmRhZC00ODgxLWEwNzUtZGVhZDliMWUxYzAyIiwicHJvcGVydGllcyI6eyJub3RlSW5kZXgiOjB9LCJpc0VkaXRlZCI6ZmFsc2UsIm1hbnVhbE92ZXJyaWRlIjp7ImlzTWFudWFsbHlPdmVycmlkZGVuIjpmYWxzZSwiY2l0ZXByb2NUZXh0IjoiWzQz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932057516"/>
                <w:placeholder>
                  <w:docPart w:val="2DC797776C5945E5A326234568F3CF25"/>
                </w:placeholder>
              </w:sdtPr>
              <w:sdtContent>
                <w:r w:rsidR="00620656" w:rsidRPr="00ED398D">
                  <w:rPr>
                    <w:color w:val="000000"/>
                    <w:sz w:val="20"/>
                    <w:szCs w:val="20"/>
                    <w:highlight w:val="magenta"/>
                  </w:rPr>
                  <w:t>[43]</w:t>
                </w:r>
              </w:sdtContent>
            </w:sdt>
          </w:p>
          <w:p w14:paraId="58AA8D1D" w14:textId="77777777" w:rsidR="00620656" w:rsidRPr="00F351BA" w:rsidRDefault="00620656" w:rsidP="00570901">
            <w:pPr>
              <w:spacing w:before="100" w:beforeAutospacing="1" w:line="240" w:lineRule="auto"/>
              <w:jc w:val="center"/>
              <w:rPr>
                <w:sz w:val="20"/>
                <w:szCs w:val="20"/>
              </w:rPr>
            </w:pPr>
          </w:p>
        </w:tc>
      </w:tr>
      <w:tr w:rsidR="00620656" w:rsidRPr="00F351BA" w14:paraId="43981E22" w14:textId="77777777" w:rsidTr="00570901">
        <w:trPr>
          <w:trHeight w:val="142"/>
          <w:jc w:val="center"/>
        </w:trPr>
        <w:tc>
          <w:tcPr>
            <w:tcW w:w="1137" w:type="pct"/>
            <w:tcMar>
              <w:top w:w="75" w:type="dxa"/>
              <w:left w:w="70" w:type="dxa"/>
              <w:bottom w:w="75" w:type="dxa"/>
              <w:right w:w="70" w:type="dxa"/>
            </w:tcMar>
            <w:vAlign w:val="center"/>
          </w:tcPr>
          <w:p w14:paraId="3AB39D6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7AB768E" w14:textId="77777777" w:rsidR="00620656" w:rsidRPr="00F351BA" w:rsidRDefault="00620656" w:rsidP="00570901">
            <w:pPr>
              <w:spacing w:before="100" w:beforeAutospacing="1" w:line="240" w:lineRule="auto"/>
              <w:jc w:val="center"/>
              <w:rPr>
                <w:sz w:val="20"/>
                <w:szCs w:val="20"/>
              </w:rPr>
            </w:pPr>
            <w:r w:rsidRPr="00F351BA">
              <w:rPr>
                <w:sz w:val="20"/>
                <w:szCs w:val="20"/>
              </w:rPr>
              <w:t>Feed/permeate temp, flow, salinity → permeate flux (DCMD)</w:t>
            </w:r>
          </w:p>
        </w:tc>
        <w:tc>
          <w:tcPr>
            <w:tcW w:w="1009" w:type="pct"/>
            <w:tcMar>
              <w:top w:w="75" w:type="dxa"/>
              <w:left w:w="70" w:type="dxa"/>
              <w:bottom w:w="75" w:type="dxa"/>
              <w:right w:w="70" w:type="dxa"/>
            </w:tcMar>
            <w:vAlign w:val="center"/>
          </w:tcPr>
          <w:p w14:paraId="27EFE726" w14:textId="77777777" w:rsidR="00620656" w:rsidRPr="00F351BA" w:rsidRDefault="00620656" w:rsidP="00570901">
            <w:pPr>
              <w:spacing w:before="100" w:beforeAutospacing="1" w:line="240" w:lineRule="auto"/>
              <w:jc w:val="center"/>
              <w:rPr>
                <w:sz w:val="20"/>
                <w:szCs w:val="20"/>
              </w:rPr>
            </w:pPr>
            <w:r w:rsidRPr="00F351BA">
              <w:rPr>
                <w:sz w:val="20"/>
                <w:szCs w:val="20"/>
              </w:rPr>
              <w:t>ANN, SVR, RF</w:t>
            </w:r>
          </w:p>
        </w:tc>
        <w:tc>
          <w:tcPr>
            <w:tcW w:w="1073" w:type="pct"/>
            <w:tcMar>
              <w:top w:w="75" w:type="dxa"/>
              <w:left w:w="70" w:type="dxa"/>
              <w:bottom w:w="75" w:type="dxa"/>
              <w:right w:w="70" w:type="dxa"/>
            </w:tcMar>
            <w:vAlign w:val="center"/>
          </w:tcPr>
          <w:p w14:paraId="3983742C" w14:textId="77777777" w:rsidR="00620656" w:rsidRPr="00F351BA" w:rsidRDefault="00620656" w:rsidP="00570901">
            <w:pPr>
              <w:spacing w:before="100" w:beforeAutospacing="1" w:line="240" w:lineRule="auto"/>
              <w:jc w:val="center"/>
              <w:rPr>
                <w:sz w:val="20"/>
                <w:szCs w:val="20"/>
              </w:rPr>
            </w:pPr>
            <w:r w:rsidRPr="00F351BA">
              <w:rPr>
                <w:sz w:val="20"/>
                <w:szCs w:val="20"/>
              </w:rPr>
              <w:t>ANN/SVR beat mechanistic model; feed temp key</w:t>
            </w:r>
          </w:p>
        </w:tc>
        <w:tc>
          <w:tcPr>
            <w:tcW w:w="297" w:type="pct"/>
            <w:vAlign w:val="center"/>
          </w:tcPr>
          <w:sdt>
            <w:sdtPr>
              <w:rPr>
                <w:color w:val="000000"/>
                <w:sz w:val="20"/>
                <w:szCs w:val="20"/>
              </w:rPr>
              <w:tag w:val="MENDELEY_CITATION_v3_eyJjaXRhdGlvbklEIjoiTUVOREVMRVlfQ0lUQVRJT05fMTM4MTMzYTYtYWYxZS00M2ExLWI4ZmQtZmFiNTg4MzBhNzU5IiwicHJvcGVydGllcyI6eyJub3RlSW5kZXgiOjB9LCJpc0VkaXRlZCI6ZmFsc2UsIm1hbnVhbE92ZXJyaWRlIjp7ImlzTWFudWFsbHlPdmVycmlkZGVuIjpmYWxzZSwiY2l0ZXByb2NUZXh0IjoiWzQ0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
              <w:id w:val="443271120"/>
              <w:placeholder>
                <w:docPart w:val="2DC797776C5945E5A326234568F3CF25"/>
              </w:placeholder>
            </w:sdtPr>
            <w:sdtContent>
              <w:p w14:paraId="030C8DE3"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[44]</w:t>
                </w:r>
              </w:p>
            </w:sdtContent>
          </w:sdt>
          <w:p w14:paraId="13ABDF09" w14:textId="77777777" w:rsidR="00620656" w:rsidRPr="00F351BA" w:rsidRDefault="00620656" w:rsidP="00570901">
            <w:pPr>
              <w:spacing w:before="100" w:beforeAutospacing="1" w:line="240" w:lineRule="auto"/>
              <w:jc w:val="center"/>
              <w:rPr>
                <w:sz w:val="20"/>
                <w:szCs w:val="20"/>
              </w:rPr>
            </w:pPr>
          </w:p>
        </w:tc>
      </w:tr>
      <w:tr w:rsidR="00620656" w:rsidRPr="00F351BA" w14:paraId="2E6989BB" w14:textId="77777777" w:rsidTr="00570901">
        <w:trPr>
          <w:jc w:val="center"/>
        </w:trPr>
        <w:tc>
          <w:tcPr>
            <w:tcW w:w="1137" w:type="pct"/>
            <w:tcMar>
              <w:top w:w="75" w:type="dxa"/>
              <w:left w:w="70" w:type="dxa"/>
              <w:bottom w:w="75" w:type="dxa"/>
              <w:right w:w="70" w:type="dxa"/>
            </w:tcMar>
            <w:vAlign w:val="center"/>
          </w:tcPr>
          <w:p w14:paraId="3DC8E23B"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E9BD024" w14:textId="77777777" w:rsidR="00620656" w:rsidRPr="00F351BA" w:rsidRDefault="00620656" w:rsidP="00570901">
            <w:pPr>
              <w:spacing w:before="100" w:beforeAutospacing="1" w:line="240" w:lineRule="auto"/>
              <w:jc w:val="center"/>
              <w:rPr>
                <w:sz w:val="20"/>
                <w:szCs w:val="20"/>
              </w:rPr>
            </w:pPr>
            <w:r w:rsidRPr="00F351BA">
              <w:rPr>
                <w:sz w:val="20"/>
                <w:szCs w:val="20"/>
              </w:rPr>
              <w:t>PVDF conc, RED, chi, voltage, feed rate → fiber diameter</w:t>
            </w:r>
          </w:p>
        </w:tc>
        <w:tc>
          <w:tcPr>
            <w:tcW w:w="1009" w:type="pct"/>
            <w:tcMar>
              <w:top w:w="75" w:type="dxa"/>
              <w:left w:w="70" w:type="dxa"/>
              <w:bottom w:w="75" w:type="dxa"/>
              <w:right w:w="70" w:type="dxa"/>
            </w:tcMar>
            <w:vAlign w:val="center"/>
          </w:tcPr>
          <w:p w14:paraId="1A8CE5B3" w14:textId="77777777" w:rsidR="00620656" w:rsidRPr="00F351BA" w:rsidRDefault="00620656" w:rsidP="00570901">
            <w:pPr>
              <w:spacing w:before="100" w:beforeAutospacing="1" w:line="240" w:lineRule="auto"/>
              <w:jc w:val="center"/>
              <w:rPr>
                <w:sz w:val="20"/>
                <w:szCs w:val="20"/>
              </w:rPr>
            </w:pPr>
            <w:r w:rsidRPr="00F351BA">
              <w:rPr>
                <w:sz w:val="20"/>
                <w:szCs w:val="20"/>
              </w:rPr>
              <w:t>MLR, Ridge, Lasso, KNN, DT, RF, AdaBoost, GB, XGBoost</w:t>
            </w:r>
          </w:p>
        </w:tc>
        <w:tc>
          <w:tcPr>
            <w:tcW w:w="1073" w:type="pct"/>
            <w:tcMar>
              <w:top w:w="75" w:type="dxa"/>
              <w:left w:w="70" w:type="dxa"/>
              <w:bottom w:w="75" w:type="dxa"/>
              <w:right w:w="70" w:type="dxa"/>
            </w:tcMar>
            <w:vAlign w:val="center"/>
          </w:tcPr>
          <w:p w14:paraId="2A54B7BB" w14:textId="77777777" w:rsidR="00620656" w:rsidRPr="00F351BA" w:rsidRDefault="00620656" w:rsidP="00570901">
            <w:pPr>
              <w:spacing w:before="100" w:beforeAutospacing="1" w:line="240" w:lineRule="auto"/>
              <w:jc w:val="center"/>
              <w:rPr>
                <w:sz w:val="20"/>
                <w:szCs w:val="20"/>
              </w:rPr>
            </w:pPr>
            <w:r w:rsidRPr="00F351BA">
              <w:rPr>
                <w:sz w:val="20"/>
                <w:szCs w:val="20"/>
              </w:rPr>
              <w:t>Feed rate dominant driver of fiber diameter</w:t>
            </w:r>
          </w:p>
        </w:tc>
        <w:tc>
          <w:tcPr>
            <w:tcW w:w="297" w:type="pct"/>
            <w:vAlign w:val="center"/>
          </w:tcPr>
          <w:sdt>
            <w:sdtPr>
              <w:rPr>
                <w:color w:val="000000"/>
                <w:sz w:val="20"/>
                <w:szCs w:val="20"/>
              </w:rPr>
              <w:tag w:val="MENDELEY_CITATION_v3_eyJjaXRhdGlvbklEIjoiTUVOREVMRVlfQ0lUQVRJT05fOGJmN2E3MzgtM2FmYi00MTEyLWIxYzctMGFiZDgwNmEwMjVhIiwicHJvcGVydGllcyI6eyJub3RlSW5kZXgiOjB9LCJpc0VkaXRlZCI6ZmFsc2UsIm1hbnVhbE92ZXJyaWRlIjp7ImlzTWFudWFsbHlPdmVycmlkZGVuIjpmYWxzZSwiY2l0ZXByb2NUZXh0IjoiWzQ1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
              <w:id w:val="720020946"/>
              <w:placeholder>
                <w:docPart w:val="2DC797776C5945E5A326234568F3CF25"/>
              </w:placeholder>
            </w:sdtPr>
            <w:sdtContent>
              <w:p w14:paraId="0F194127"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[45]</w:t>
                </w:r>
              </w:p>
            </w:sdtContent>
          </w:sdt>
          <w:p w14:paraId="56E51BD4" w14:textId="77777777" w:rsidR="00620656" w:rsidRPr="00F351BA" w:rsidRDefault="00620656" w:rsidP="00570901">
            <w:pPr>
              <w:spacing w:before="100" w:beforeAutospacing="1" w:line="240" w:lineRule="auto"/>
              <w:jc w:val="center"/>
              <w:rPr>
                <w:sz w:val="20"/>
                <w:szCs w:val="20"/>
              </w:rPr>
            </w:pPr>
          </w:p>
        </w:tc>
      </w:tr>
      <w:tr w:rsidR="00620656" w:rsidRPr="00F351BA" w14:paraId="4E4EEC17" w14:textId="77777777" w:rsidTr="00570901">
        <w:trPr>
          <w:jc w:val="center"/>
        </w:trPr>
        <w:tc>
          <w:tcPr>
            <w:tcW w:w="1137" w:type="pct"/>
            <w:tcMar>
              <w:top w:w="75" w:type="dxa"/>
              <w:left w:w="70" w:type="dxa"/>
              <w:bottom w:w="75" w:type="dxa"/>
              <w:right w:w="70" w:type="dxa"/>
            </w:tcMar>
            <w:vAlign w:val="center"/>
          </w:tcPr>
          <w:p w14:paraId="21D58C20"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86D5C27" w14:textId="77777777" w:rsidR="00620656" w:rsidRPr="00F351BA" w:rsidRDefault="00620656" w:rsidP="00570901">
            <w:pPr>
              <w:spacing w:before="100" w:beforeAutospacing="1" w:line="240" w:lineRule="auto"/>
              <w:jc w:val="center"/>
              <w:rPr>
                <w:sz w:val="20"/>
                <w:szCs w:val="20"/>
              </w:rPr>
            </w:pPr>
            <w:r w:rsidRPr="00F351BA">
              <w:rPr>
                <w:sz w:val="20"/>
                <w:szCs w:val="20"/>
              </w:rPr>
              <w:t>PIP/TMC/SLS conc, time → PWP, NaCl/Na2SO4 rejection</w:t>
            </w:r>
          </w:p>
        </w:tc>
        <w:tc>
          <w:tcPr>
            <w:tcW w:w="1009" w:type="pct"/>
            <w:tcMar>
              <w:top w:w="75" w:type="dxa"/>
              <w:left w:w="70" w:type="dxa"/>
              <w:bottom w:w="75" w:type="dxa"/>
              <w:right w:w="70" w:type="dxa"/>
            </w:tcMar>
            <w:vAlign w:val="center"/>
          </w:tcPr>
          <w:p w14:paraId="3675044F" w14:textId="77777777" w:rsidR="00620656" w:rsidRPr="00F351BA" w:rsidRDefault="00620656" w:rsidP="00570901">
            <w:pPr>
              <w:spacing w:before="100" w:beforeAutospacing="1" w:line="240" w:lineRule="auto"/>
              <w:jc w:val="center"/>
              <w:rPr>
                <w:sz w:val="20"/>
                <w:szCs w:val="20"/>
              </w:rPr>
            </w:pPr>
            <w:r w:rsidRPr="00F351BA">
              <w:rPr>
                <w:sz w:val="20"/>
                <w:szCs w:val="20"/>
              </w:rPr>
              <w:t>MLR, RF, MLP</w:t>
            </w:r>
          </w:p>
        </w:tc>
        <w:tc>
          <w:tcPr>
            <w:tcW w:w="1073" w:type="pct"/>
            <w:tcMar>
              <w:top w:w="75" w:type="dxa"/>
              <w:left w:w="70" w:type="dxa"/>
              <w:bottom w:w="75" w:type="dxa"/>
              <w:right w:w="70" w:type="dxa"/>
            </w:tcMar>
            <w:vAlign w:val="center"/>
          </w:tcPr>
          <w:p w14:paraId="423310C2" w14:textId="77777777" w:rsidR="00620656" w:rsidRPr="00F351BA" w:rsidRDefault="00620656" w:rsidP="00570901">
            <w:pPr>
              <w:spacing w:before="100" w:beforeAutospacing="1" w:line="240" w:lineRule="auto"/>
              <w:jc w:val="center"/>
              <w:rPr>
                <w:sz w:val="20"/>
                <w:szCs w:val="20"/>
              </w:rPr>
            </w:pPr>
            <w:r w:rsidRPr="00F351BA">
              <w:rPr>
                <w:sz w:val="20"/>
                <w:szCs w:val="20"/>
              </w:rPr>
              <w:t>RF best for PWP/NaCl; MLP best for Na2SO4</w:t>
            </w:r>
          </w:p>
        </w:tc>
        <w:sdt>
          <w:sdtPr>
            <w:rPr>
              <w:color w:val="000000"/>
              <w:sz w:val="20"/>
              <w:szCs w:val="20"/>
            </w:rPr>
            <w:tag w:val="MENDELEY_CITATION_v3_eyJjaXRhdGlvbklEIjoiTUVOREVMRVlfQ0lUQVRJT05fYjcwYWI4YjEtMTgyMi00Mzk1LThmZGEtOGJhZjZiMDMwYTA1IiwicHJvcGVydGllcyI6eyJub3RlSW5kZXgiOjB9LCJpc0VkaXRlZCI6ZmFsc2UsIm1hbnVhbE92ZXJyaWRlIjp7ImlzTWFudWFsbHlPdmVycmlkZGVuIjpmYWxzZSwiY2l0ZXByb2NUZXh0IjoiWzQ2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
            <w:id w:val="-945002435"/>
            <w:placeholder>
              <w:docPart w:val="2DC797776C5945E5A326234568F3CF25"/>
            </w:placeholder>
          </w:sdtPr>
          <w:sdtContent>
            <w:tc>
              <w:tcPr>
                <w:tcW w:w="297" w:type="pct"/>
                <w:vAlign w:val="center"/>
              </w:tcPr>
              <w:p w14:paraId="3C16B5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[46]</w:t>
                </w:r>
              </w:p>
            </w:tc>
          </w:sdtContent>
        </w:sdt>
      </w:tr>
      <w:tr w:rsidR="00620656" w:rsidRPr="00F351BA" w14:paraId="05D2A872" w14:textId="77777777" w:rsidTr="00570901">
        <w:trPr>
          <w:jc w:val="center"/>
        </w:trPr>
        <w:tc>
          <w:tcPr>
            <w:tcW w:w="1137" w:type="pct"/>
            <w:tcMar>
              <w:top w:w="75" w:type="dxa"/>
              <w:left w:w="70" w:type="dxa"/>
              <w:bottom w:w="75" w:type="dxa"/>
              <w:right w:w="70" w:type="dxa"/>
            </w:tcMar>
            <w:vAlign w:val="center"/>
          </w:tcPr>
          <w:p w14:paraId="44C40CC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302A8FF3" w14:textId="77777777" w:rsidR="00620656" w:rsidRPr="00F351BA" w:rsidRDefault="00620656" w:rsidP="00570901">
            <w:pPr>
              <w:spacing w:before="100" w:beforeAutospacing="1" w:line="240" w:lineRule="auto"/>
              <w:jc w:val="center"/>
              <w:rPr>
                <w:sz w:val="20"/>
                <w:szCs w:val="20"/>
              </w:rPr>
            </w:pPr>
            <w:r w:rsidRPr="00F351BA">
              <w:rPr>
                <w:sz w:val="20"/>
                <w:szCs w:val="20"/>
              </w:rPr>
              <w:t>Membrane/feed params → permeate flux</w:t>
            </w:r>
          </w:p>
        </w:tc>
        <w:tc>
          <w:tcPr>
            <w:tcW w:w="1009" w:type="pct"/>
            <w:tcMar>
              <w:top w:w="75" w:type="dxa"/>
              <w:left w:w="70" w:type="dxa"/>
              <w:bottom w:w="75" w:type="dxa"/>
              <w:right w:w="70" w:type="dxa"/>
            </w:tcMar>
            <w:vAlign w:val="center"/>
          </w:tcPr>
          <w:p w14:paraId="6BE12176" w14:textId="77777777" w:rsidR="00620656" w:rsidRPr="00F351BA" w:rsidRDefault="00620656" w:rsidP="00570901">
            <w:pPr>
              <w:spacing w:before="100" w:beforeAutospacing="1" w:line="240" w:lineRule="auto"/>
              <w:jc w:val="center"/>
              <w:rPr>
                <w:sz w:val="20"/>
                <w:szCs w:val="20"/>
              </w:rPr>
            </w:pPr>
            <w:r w:rsidRPr="00F351BA">
              <w:rPr>
                <w:sz w:val="20"/>
                <w:szCs w:val="20"/>
              </w:rPr>
              <w:t>MLR, KNN, SVR, DTR, RFR, GBR, ERT, XGBoost</w:t>
            </w:r>
          </w:p>
        </w:tc>
        <w:tc>
          <w:tcPr>
            <w:tcW w:w="1073" w:type="pct"/>
            <w:tcMar>
              <w:top w:w="75" w:type="dxa"/>
              <w:left w:w="70" w:type="dxa"/>
              <w:bottom w:w="75" w:type="dxa"/>
              <w:right w:w="70" w:type="dxa"/>
            </w:tcMar>
            <w:vAlign w:val="center"/>
          </w:tcPr>
          <w:p w14:paraId="36CD90F2" w14:textId="77777777" w:rsidR="00620656" w:rsidRPr="00F351BA" w:rsidRDefault="00620656" w:rsidP="00570901">
            <w:pPr>
              <w:spacing w:before="100" w:beforeAutospacing="1" w:line="240" w:lineRule="auto"/>
              <w:jc w:val="center"/>
              <w:rPr>
                <w:sz w:val="20"/>
                <w:szCs w:val="20"/>
              </w:rPr>
            </w:pPr>
            <w:r w:rsidRPr="00F351BA">
              <w:rPr>
                <w:sz w:val="20"/>
                <w:szCs w:val="20"/>
              </w:rPr>
              <w:t>XGBoost best (R²=97.3%); feed temp/flowrate key</w:t>
            </w:r>
          </w:p>
        </w:tc>
        <w:tc>
          <w:tcPr>
            <w:tcW w:w="297" w:type="pct"/>
            <w:vAlign w:val="center"/>
          </w:tcPr>
          <w:sdt>
            <w:sdtPr>
              <w:rPr>
                <w:color w:val="000000"/>
                <w:sz w:val="20"/>
                <w:szCs w:val="20"/>
              </w:rPr>
              <w:tag w:val="MENDELEY_CITATION_v3_eyJjaXRhdGlvbklEIjoiTUVOREVMRVlfQ0lUQVRJT05fZDVmMWNkYWYtMDE4MC00Y2IzLTg5MjMtZWNmNTUzZGM0MDA5IiwicHJvcGVydGllcyI6eyJub3RlSW5kZXgiOjB9LCJpc0VkaXRlZCI6ZmFsc2UsIm1hbnVhbE92ZXJyaWRlIjp7ImlzTWFudWFsbHlPdmVycmlkZGVuIjpmYWxzZSwiY2l0ZXByb2NUZXh0IjoiWzQ3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
              <w:id w:val="516898469"/>
              <w:placeholder>
                <w:docPart w:val="2DC797776C5945E5A326234568F3CF25"/>
              </w:placeholder>
            </w:sdtPr>
            <w:sdtContent>
              <w:p w14:paraId="073E6F1B"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[47]</w:t>
                </w:r>
              </w:p>
            </w:sdtContent>
          </w:sdt>
          <w:p w14:paraId="01391476" w14:textId="77777777" w:rsidR="00620656" w:rsidRPr="00F351BA" w:rsidRDefault="00620656" w:rsidP="00570901">
            <w:pPr>
              <w:spacing w:before="100" w:beforeAutospacing="1" w:line="240" w:lineRule="auto"/>
              <w:jc w:val="center"/>
              <w:rPr>
                <w:sz w:val="20"/>
                <w:szCs w:val="20"/>
              </w:rPr>
            </w:pPr>
          </w:p>
        </w:tc>
      </w:tr>
      <w:tr w:rsidR="00620656" w:rsidRPr="00F351BA" w14:paraId="3BE50A1C" w14:textId="77777777" w:rsidTr="00570901">
        <w:trPr>
          <w:jc w:val="center"/>
        </w:trPr>
        <w:tc>
          <w:tcPr>
            <w:tcW w:w="1137" w:type="pct"/>
            <w:tcMar>
              <w:top w:w="75" w:type="dxa"/>
              <w:left w:w="70" w:type="dxa"/>
              <w:bottom w:w="75" w:type="dxa"/>
              <w:right w:w="70" w:type="dxa"/>
            </w:tcMar>
            <w:vAlign w:val="center"/>
          </w:tcPr>
          <w:p w14:paraId="7D94CC0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63C067" w14:textId="77777777" w:rsidR="00620656" w:rsidRPr="00F351BA" w:rsidRDefault="00620656" w:rsidP="00570901">
            <w:pPr>
              <w:spacing w:before="100" w:beforeAutospacing="1" w:line="240" w:lineRule="auto"/>
              <w:jc w:val="center"/>
              <w:rPr>
                <w:sz w:val="20"/>
                <w:szCs w:val="20"/>
              </w:rPr>
            </w:pPr>
            <w:r w:rsidRPr="00F351BA">
              <w:rPr>
                <w:sz w:val="20"/>
                <w:szCs w:val="20"/>
              </w:rPr>
              <w:t>Pore radius, WCA, MWCO, zeta, feed conc, pressure → Li/Mg rejection, permeance</w:t>
            </w:r>
          </w:p>
        </w:tc>
        <w:tc>
          <w:tcPr>
            <w:tcW w:w="1009" w:type="pct"/>
            <w:tcMar>
              <w:top w:w="75" w:type="dxa"/>
              <w:left w:w="70" w:type="dxa"/>
              <w:bottom w:w="75" w:type="dxa"/>
              <w:right w:w="70" w:type="dxa"/>
            </w:tcMar>
            <w:vAlign w:val="center"/>
          </w:tcPr>
          <w:p w14:paraId="1DD90F41"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ANN, PSO</w:t>
            </w:r>
          </w:p>
        </w:tc>
        <w:tc>
          <w:tcPr>
            <w:tcW w:w="1073" w:type="pct"/>
            <w:tcMar>
              <w:top w:w="75" w:type="dxa"/>
              <w:left w:w="70" w:type="dxa"/>
              <w:bottom w:w="75" w:type="dxa"/>
              <w:right w:w="70" w:type="dxa"/>
            </w:tcMar>
            <w:vAlign w:val="center"/>
          </w:tcPr>
          <w:p w14:paraId="2B2AF04E" w14:textId="77777777" w:rsidR="00620656" w:rsidRPr="00F351BA" w:rsidRDefault="00620656" w:rsidP="00570901">
            <w:pPr>
              <w:spacing w:before="100" w:beforeAutospacing="1" w:line="240" w:lineRule="auto"/>
              <w:jc w:val="center"/>
              <w:rPr>
                <w:sz w:val="20"/>
                <w:szCs w:val="20"/>
              </w:rPr>
            </w:pPr>
            <w:r w:rsidRPr="00F351BA">
              <w:rPr>
                <w:sz w:val="20"/>
                <w:szCs w:val="20"/>
              </w:rPr>
              <w:t>Steric hindrance factors critical; PSO balanced tradeoffs</w:t>
            </w:r>
          </w:p>
        </w:tc>
        <w:tc>
          <w:tcPr>
            <w:tcW w:w="297" w:type="pct"/>
            <w:vAlign w:val="center"/>
          </w:tcPr>
          <w:sdt>
            <w:sdtPr>
              <w:rPr>
                <w:color w:val="000000"/>
                <w:sz w:val="20"/>
                <w:szCs w:val="20"/>
              </w:rPr>
              <w:tag w:val="MENDELEY_CITATION_v3_eyJjaXRhdGlvbklEIjoiTUVOREVMRVlfQ0lUQVRJT05fMmFmYjVhOTAtNjY1MC00ZmI3LThmZDMtY2Q4Y2Y4MjcwZjYwIiwicHJvcGVydGllcyI6eyJub3RlSW5kZXgiOjB9LCJpc0VkaXRlZCI6ZmFsc2UsIm1hbnVhbE92ZXJyaWRlIjp7ImlzTWFudWFsbHlPdmVycmlkZGVuIjpmYWxzZSwiY2l0ZXByb2NUZXh0IjoiWzQ4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372150211"/>
              <w:placeholder>
                <w:docPart w:val="2DC797776C5945E5A326234568F3CF25"/>
              </w:placeholder>
            </w:sdtPr>
            <w:sdtContent>
              <w:p w14:paraId="2951A2F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[48]</w:t>
                </w:r>
              </w:p>
            </w:sdtContent>
          </w:sdt>
        </w:tc>
      </w:tr>
      <w:tr w:rsidR="00620656" w:rsidRPr="00F351BA" w14:paraId="5C9CF002" w14:textId="77777777" w:rsidTr="00570901">
        <w:trPr>
          <w:jc w:val="center"/>
        </w:trPr>
        <w:tc>
          <w:tcPr>
            <w:tcW w:w="1137" w:type="pct"/>
            <w:tcMar>
              <w:top w:w="75" w:type="dxa"/>
              <w:left w:w="70" w:type="dxa"/>
              <w:bottom w:w="75" w:type="dxa"/>
              <w:right w:w="70" w:type="dxa"/>
            </w:tcMar>
            <w:vAlign w:val="center"/>
          </w:tcPr>
          <w:p w14:paraId="5CC1B919"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 (review)</w:t>
            </w:r>
          </w:p>
        </w:tc>
        <w:tc>
          <w:tcPr>
            <w:tcW w:w="1483" w:type="pct"/>
            <w:tcMar>
              <w:top w:w="75" w:type="dxa"/>
              <w:left w:w="70" w:type="dxa"/>
              <w:bottom w:w="75" w:type="dxa"/>
              <w:right w:w="70" w:type="dxa"/>
            </w:tcMar>
            <w:vAlign w:val="center"/>
          </w:tcPr>
          <w:p w14:paraId="0EE6E7A0" w14:textId="77777777" w:rsidR="00620656" w:rsidRPr="00F351BA" w:rsidRDefault="00620656" w:rsidP="00570901">
            <w:pPr>
              <w:spacing w:before="100" w:beforeAutospacing="1" w:line="240" w:lineRule="auto"/>
              <w:jc w:val="center"/>
              <w:rPr>
                <w:sz w:val="20"/>
                <w:szCs w:val="20"/>
              </w:rPr>
            </w:pPr>
            <w:r w:rsidRPr="00F351BA">
              <w:rPr>
                <w:sz w:val="20"/>
                <w:szCs w:val="20"/>
              </w:rPr>
              <w:t>SMILES/descriptors → gas transport performance</w:t>
            </w:r>
          </w:p>
        </w:tc>
        <w:tc>
          <w:tcPr>
            <w:tcW w:w="1009" w:type="pct"/>
            <w:tcMar>
              <w:top w:w="75" w:type="dxa"/>
              <w:left w:w="70" w:type="dxa"/>
              <w:bottom w:w="75" w:type="dxa"/>
              <w:right w:w="70" w:type="dxa"/>
            </w:tcMar>
            <w:vAlign w:val="center"/>
          </w:tcPr>
          <w:p w14:paraId="4B509C0C" w14:textId="77777777" w:rsidR="00620656" w:rsidRPr="00F351BA" w:rsidRDefault="00620656" w:rsidP="00570901">
            <w:pPr>
              <w:spacing w:before="100" w:beforeAutospacing="1" w:line="240" w:lineRule="auto"/>
              <w:jc w:val="center"/>
              <w:rPr>
                <w:sz w:val="20"/>
                <w:szCs w:val="20"/>
              </w:rPr>
            </w:pPr>
            <w:r w:rsidRPr="00F351BA">
              <w:rPr>
                <w:sz w:val="20"/>
                <w:szCs w:val="20"/>
              </w:rPr>
              <w:t>GPR, SVM, RF, ANN, DL, RNN, GA</w:t>
            </w:r>
          </w:p>
        </w:tc>
        <w:tc>
          <w:tcPr>
            <w:tcW w:w="1073" w:type="pct"/>
            <w:tcMar>
              <w:top w:w="75" w:type="dxa"/>
              <w:left w:w="70" w:type="dxa"/>
              <w:bottom w:w="75" w:type="dxa"/>
              <w:right w:w="70" w:type="dxa"/>
            </w:tcMar>
            <w:vAlign w:val="center"/>
          </w:tcPr>
          <w:p w14:paraId="6E7F57AA" w14:textId="77777777" w:rsidR="00620656" w:rsidRPr="00F351BA" w:rsidRDefault="00620656" w:rsidP="00570901">
            <w:pPr>
              <w:spacing w:before="100" w:beforeAutospacing="1" w:line="240" w:lineRule="auto"/>
              <w:jc w:val="center"/>
              <w:rPr>
                <w:sz w:val="20"/>
                <w:szCs w:val="20"/>
              </w:rPr>
            </w:pPr>
            <w:r w:rsidRPr="00F351BA">
              <w:rPr>
                <w:sz w:val="20"/>
                <w:szCs w:val="20"/>
              </w:rPr>
              <w:t>Heteropolymers, inverse design, reliable datasets key</w:t>
            </w:r>
          </w:p>
        </w:tc>
        <w:tc>
          <w:tcPr>
            <w:tcW w:w="297" w:type="pct"/>
            <w:vAlign w:val="center"/>
          </w:tcPr>
          <w:sdt>
            <w:sdtPr>
              <w:rPr>
                <w:color w:val="000000"/>
                <w:sz w:val="20"/>
                <w:szCs w:val="20"/>
              </w:rPr>
              <w:tag w:val="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875699447"/>
              <w:placeholder>
                <w:docPart w:val="2DC797776C5945E5A326234568F3CF25"/>
              </w:placeholder>
            </w:sdtPr>
            <w:sdtContent>
              <w:p w14:paraId="265316C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[10]</w:t>
                </w:r>
              </w:p>
            </w:sdtContent>
          </w:sdt>
        </w:tc>
      </w:tr>
      <w:tr w:rsidR="00620656" w:rsidRPr="00F351BA" w14:paraId="07C5C5E6" w14:textId="77777777" w:rsidTr="00570901">
        <w:trPr>
          <w:jc w:val="center"/>
        </w:trPr>
        <w:tc>
          <w:tcPr>
            <w:tcW w:w="1137" w:type="pct"/>
            <w:tcMar>
              <w:top w:w="75" w:type="dxa"/>
              <w:left w:w="70" w:type="dxa"/>
              <w:bottom w:w="75" w:type="dxa"/>
              <w:right w:w="70" w:type="dxa"/>
            </w:tcMar>
            <w:vAlign w:val="center"/>
          </w:tcPr>
          <w:p w14:paraId="0BB06D46"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0A5CC32A" w14:textId="77777777" w:rsidR="00620656" w:rsidRPr="00F351BA" w:rsidRDefault="00620656" w:rsidP="00570901">
            <w:pPr>
              <w:spacing w:before="100" w:beforeAutospacing="1" w:line="240" w:lineRule="auto"/>
              <w:jc w:val="center"/>
              <w:rPr>
                <w:sz w:val="20"/>
                <w:szCs w:val="20"/>
              </w:rPr>
            </w:pPr>
            <w:r w:rsidRPr="00F351BA">
              <w:rPr>
                <w:sz w:val="20"/>
                <w:szCs w:val="20"/>
              </w:rPr>
              <w:t>PLD, LCD, VSA, porosity → H2 permeability, TMSP / gas uptake-diffusivity</w:t>
            </w:r>
          </w:p>
        </w:tc>
        <w:tc>
          <w:tcPr>
            <w:tcW w:w="1009" w:type="pct"/>
            <w:tcMar>
              <w:top w:w="75" w:type="dxa"/>
              <w:left w:w="70" w:type="dxa"/>
              <w:bottom w:w="75" w:type="dxa"/>
              <w:right w:w="70" w:type="dxa"/>
            </w:tcMar>
            <w:vAlign w:val="center"/>
          </w:tcPr>
          <w:p w14:paraId="23B7E698" w14:textId="77777777" w:rsidR="00620656" w:rsidRPr="00F351BA" w:rsidRDefault="00620656" w:rsidP="00570901">
            <w:pPr>
              <w:spacing w:before="100" w:beforeAutospacing="1" w:line="240" w:lineRule="auto"/>
              <w:jc w:val="center"/>
              <w:rPr>
                <w:sz w:val="20"/>
                <w:szCs w:val="20"/>
              </w:rPr>
            </w:pPr>
            <w:r w:rsidRPr="00F351BA">
              <w:rPr>
                <w:sz w:val="20"/>
                <w:szCs w:val="20"/>
              </w:rPr>
              <w:t>BPNN, SVM, RF, GPR, LASSO, Extra Trees, GB</w:t>
            </w:r>
          </w:p>
        </w:tc>
        <w:tc>
          <w:tcPr>
            <w:tcW w:w="1073" w:type="pct"/>
            <w:tcMar>
              <w:top w:w="75" w:type="dxa"/>
              <w:left w:w="70" w:type="dxa"/>
              <w:bottom w:w="75" w:type="dxa"/>
              <w:right w:w="70" w:type="dxa"/>
            </w:tcMar>
            <w:vAlign w:val="center"/>
          </w:tcPr>
          <w:p w14:paraId="611621DE" w14:textId="77777777" w:rsidR="00620656" w:rsidRPr="00F351BA" w:rsidRDefault="00620656" w:rsidP="00570901">
            <w:pPr>
              <w:spacing w:before="100" w:beforeAutospacing="1" w:line="240" w:lineRule="auto"/>
              <w:jc w:val="center"/>
              <w:rPr>
                <w:sz w:val="20"/>
                <w:szCs w:val="20"/>
              </w:rPr>
            </w:pPr>
            <w:r w:rsidRPr="00F351BA">
              <w:rPr>
                <w:sz w:val="20"/>
                <w:szCs w:val="20"/>
              </w:rPr>
              <w:t>GPR/RF or porosity descriptors dominant; transferable to MMMs</w:t>
            </w:r>
          </w:p>
        </w:tc>
        <w:tc>
          <w:tcPr>
            <w:tcW w:w="297" w:type="pct"/>
            <w:vAlign w:val="center"/>
          </w:tcPr>
          <w:sdt>
            <w:sdtPr>
              <w:rPr>
                <w:color w:val="000000"/>
                <w:sz w:val="20"/>
                <w:szCs w:val="20"/>
              </w:rPr>
              <w:tag w:val="MENDELEY_CITATION_v3_eyJjaXRhdGlvbklEIjoiTUVOREVMRVlfQ0lUQVRJT05fNzdlZWJiMGYtOGE3Ny00YzkwLTgwMDctM2E3ZmFiY2U4MThhIiwicHJvcGVydGllcyI6eyJub3RlSW5kZXgiOjB9LCJpc0VkaXRlZCI6ZmFsc2UsIm1hbnVhbE92ZXJyaWRlIjp7ImlzTWFudWFsbHlPdmVycmlkZGVuIjpmYWxzZSwiY2l0ZXByb2NUZXh0IjoiWzQ5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1996403230"/>
              <w:placeholder>
                <w:docPart w:val="2DC797776C5945E5A326234568F3CF25"/>
              </w:placeholder>
            </w:sdtPr>
            <w:sdtContent>
              <w:p w14:paraId="291E3AE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[49]</w:t>
                </w:r>
              </w:p>
            </w:sdtContent>
          </w:sdt>
        </w:tc>
      </w:tr>
      <w:tr w:rsidR="00620656" w:rsidRPr="00F351BA" w14:paraId="220C0871" w14:textId="77777777" w:rsidTr="00570901">
        <w:trPr>
          <w:jc w:val="center"/>
        </w:trPr>
        <w:tc>
          <w:tcPr>
            <w:tcW w:w="1137" w:type="pct"/>
            <w:tcMar>
              <w:top w:w="75" w:type="dxa"/>
              <w:left w:w="70" w:type="dxa"/>
              <w:bottom w:w="75" w:type="dxa"/>
              <w:right w:w="70" w:type="dxa"/>
            </w:tcMar>
            <w:vAlign w:val="center"/>
          </w:tcPr>
          <w:p w14:paraId="4945BB3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32BB201" w14:textId="77777777" w:rsidR="00620656" w:rsidRPr="00F351BA" w:rsidRDefault="00620656" w:rsidP="00570901">
            <w:pPr>
              <w:spacing w:before="100" w:beforeAutospacing="1" w:line="240" w:lineRule="auto"/>
              <w:jc w:val="center"/>
              <w:rPr>
                <w:sz w:val="20"/>
                <w:szCs w:val="20"/>
              </w:rPr>
            </w:pPr>
            <w:r w:rsidRPr="00F351BA">
              <w:rPr>
                <w:sz w:val="20"/>
                <w:szCs w:val="20"/>
              </w:rPr>
              <w:t>Pore shape/material/size, pressure, NaCl conc, charge → water flux, salt rejection</w:t>
            </w:r>
          </w:p>
        </w:tc>
        <w:tc>
          <w:tcPr>
            <w:tcW w:w="1009" w:type="pct"/>
            <w:tcMar>
              <w:top w:w="75" w:type="dxa"/>
              <w:left w:w="70" w:type="dxa"/>
              <w:bottom w:w="75" w:type="dxa"/>
              <w:right w:w="70" w:type="dxa"/>
            </w:tcMar>
            <w:vAlign w:val="center"/>
          </w:tcPr>
          <w:p w14:paraId="0E588A5C" w14:textId="77777777" w:rsidR="00620656" w:rsidRPr="00F351BA" w:rsidRDefault="00620656" w:rsidP="00570901">
            <w:pPr>
              <w:spacing w:before="100" w:beforeAutospacing="1" w:line="240" w:lineRule="auto"/>
              <w:jc w:val="center"/>
              <w:rPr>
                <w:sz w:val="20"/>
                <w:szCs w:val="20"/>
              </w:rPr>
            </w:pPr>
            <w:r w:rsidRPr="00F351BA">
              <w:rPr>
                <w:sz w:val="20"/>
                <w:szCs w:val="20"/>
              </w:rPr>
              <w:t>RF, XGBoost, PSO, GA</w:t>
            </w:r>
          </w:p>
        </w:tc>
        <w:tc>
          <w:tcPr>
            <w:tcW w:w="1073" w:type="pct"/>
            <w:tcMar>
              <w:top w:w="75" w:type="dxa"/>
              <w:left w:w="70" w:type="dxa"/>
              <w:bottom w:w="75" w:type="dxa"/>
              <w:right w:w="70" w:type="dxa"/>
            </w:tcMar>
            <w:vAlign w:val="center"/>
          </w:tcPr>
          <w:p w14:paraId="75C0B586" w14:textId="77777777" w:rsidR="00620656" w:rsidRPr="00F351BA" w:rsidRDefault="00620656" w:rsidP="00570901">
            <w:pPr>
              <w:spacing w:before="100" w:beforeAutospacing="1" w:line="240" w:lineRule="auto"/>
              <w:jc w:val="center"/>
              <w:rPr>
                <w:sz w:val="20"/>
                <w:szCs w:val="20"/>
              </w:rPr>
            </w:pPr>
            <w:r w:rsidRPr="00F351BA">
              <w:rPr>
                <w:sz w:val="20"/>
                <w:szCs w:val="20"/>
              </w:rPr>
              <w:t>XGBoost strong; high-charge Ti3C2O2 confirmed by MD</w:t>
            </w:r>
          </w:p>
        </w:tc>
        <w:tc>
          <w:tcPr>
            <w:tcW w:w="297" w:type="pct"/>
            <w:vAlign w:val="center"/>
          </w:tcPr>
          <w:sdt>
            <w:sdtPr>
              <w:rPr>
                <w:color w:val="000000"/>
                <w:sz w:val="20"/>
                <w:szCs w:val="20"/>
              </w:rPr>
              <w:tag w:val="MENDELEY_CITATION_v3_eyJjaXRhdGlvbklEIjoiTUVOREVMRVlfQ0lUQVRJT05fZWRkZDdhNWQtMGIwNy00ZDhjLWJjNDAtYTdjNzk1ZjMwZDM2IiwicHJvcGVydGllcyI6eyJub3RlSW5kZXgiOjB9LCJpc0VkaXRlZCI6ZmFsc2UsIm1hbnVhbE92ZXJyaWRlIjp7ImlzTWFudWFsbHlPdmVycmlkZGVuIjpmYWxzZSwiY2l0ZXByb2NUZXh0IjoiWzUw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
              <w:id w:val="-1049222520"/>
              <w:placeholder>
                <w:docPart w:val="2DC797776C5945E5A326234568F3CF25"/>
              </w:placeholder>
            </w:sdtPr>
            <w:sdtContent>
              <w:p w14:paraId="7D00C8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[50]</w:t>
                </w:r>
              </w:p>
            </w:sdtContent>
          </w:sdt>
        </w:tc>
      </w:tr>
      <w:tr w:rsidR="00620656" w:rsidRPr="00F351BA" w14:paraId="0E7A86D1" w14:textId="77777777" w:rsidTr="00570901">
        <w:trPr>
          <w:jc w:val="center"/>
        </w:trPr>
        <w:tc>
          <w:tcPr>
            <w:tcW w:w="1137" w:type="pct"/>
            <w:tcMar>
              <w:top w:w="75" w:type="dxa"/>
              <w:left w:w="70" w:type="dxa"/>
              <w:bottom w:w="75" w:type="dxa"/>
              <w:right w:w="70" w:type="dxa"/>
            </w:tcMar>
            <w:vAlign w:val="center"/>
          </w:tcPr>
          <w:p w14:paraId="42ACA36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40583C7" w14:textId="77777777" w:rsidR="00620656" w:rsidRPr="00F351BA" w:rsidRDefault="00620656" w:rsidP="00570901">
            <w:pPr>
              <w:spacing w:before="100" w:beforeAutospacing="1" w:line="240" w:lineRule="auto"/>
              <w:jc w:val="center"/>
              <w:rPr>
                <w:sz w:val="20"/>
                <w:szCs w:val="20"/>
              </w:rPr>
            </w:pPr>
            <w:r w:rsidRPr="00F351BA">
              <w:rPr>
                <w:sz w:val="20"/>
                <w:szCs w:val="20"/>
              </w:rPr>
              <w:t>Diamine fingerprints → water permeability</w:t>
            </w:r>
          </w:p>
        </w:tc>
        <w:tc>
          <w:tcPr>
            <w:tcW w:w="1009" w:type="pct"/>
            <w:tcMar>
              <w:top w:w="75" w:type="dxa"/>
              <w:left w:w="70" w:type="dxa"/>
              <w:bottom w:w="75" w:type="dxa"/>
              <w:right w:w="70" w:type="dxa"/>
            </w:tcMar>
            <w:vAlign w:val="center"/>
          </w:tcPr>
          <w:p w14:paraId="129D4F93" w14:textId="77777777" w:rsidR="00620656" w:rsidRPr="00F351BA" w:rsidRDefault="00620656" w:rsidP="00570901">
            <w:pPr>
              <w:spacing w:before="100" w:beforeAutospacing="1" w:line="240" w:lineRule="auto"/>
              <w:jc w:val="center"/>
              <w:rPr>
                <w:sz w:val="20"/>
                <w:szCs w:val="20"/>
              </w:rPr>
            </w:pPr>
            <w:r w:rsidRPr="00F351BA">
              <w:rPr>
                <w:sz w:val="20"/>
                <w:szCs w:val="20"/>
              </w:rPr>
              <w:t>RF, CatBoost</w:t>
            </w:r>
          </w:p>
        </w:tc>
        <w:tc>
          <w:tcPr>
            <w:tcW w:w="1073" w:type="pct"/>
            <w:tcMar>
              <w:top w:w="75" w:type="dxa"/>
              <w:left w:w="70" w:type="dxa"/>
              <w:bottom w:w="75" w:type="dxa"/>
              <w:right w:w="70" w:type="dxa"/>
            </w:tcMar>
            <w:vAlign w:val="center"/>
          </w:tcPr>
          <w:p w14:paraId="38026BA2" w14:textId="77777777" w:rsidR="00620656" w:rsidRPr="00F351BA" w:rsidRDefault="00620656" w:rsidP="00570901">
            <w:pPr>
              <w:spacing w:before="100" w:beforeAutospacing="1" w:line="240" w:lineRule="auto"/>
              <w:jc w:val="center"/>
              <w:rPr>
                <w:sz w:val="20"/>
                <w:szCs w:val="20"/>
              </w:rPr>
            </w:pPr>
            <w:r w:rsidRPr="00F351BA">
              <w:rPr>
                <w:sz w:val="20"/>
                <w:szCs w:val="20"/>
              </w:rPr>
              <w:t>SHAP-guided grafting raised flux 2.45→4.9 LMH</w:t>
            </w:r>
          </w:p>
        </w:tc>
        <w:tc>
          <w:tcPr>
            <w:tcW w:w="297" w:type="pct"/>
            <w:vAlign w:val="center"/>
          </w:tcPr>
          <w:sdt>
            <w:sdtPr>
              <w:rPr>
                <w:color w:val="000000"/>
                <w:sz w:val="20"/>
                <w:szCs w:val="20"/>
              </w:rPr>
              <w:tag w:val="MENDELEY_CITATION_v3_eyJjaXRhdGlvbklEIjoiTUVOREVMRVlfQ0lUQVRJT05fNzI3M2FiNzktMTdmNS00YzY2LThiZWQtYTg5NGQwYzdiZDdmIiwicHJvcGVydGllcyI6eyJub3RlSW5kZXgiOjB9LCJpc0VkaXRlZCI6ZmFsc2UsIm1hbnVhbE92ZXJyaWRlIjp7ImlzTWFudWFsbHlPdmVycmlkZGVuIjpmYWxzZSwiY2l0ZXByb2NUZXh0IjoiWzUx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
              <w:id w:val="374200357"/>
              <w:placeholder>
                <w:docPart w:val="2DC797776C5945E5A326234568F3CF25"/>
              </w:placeholder>
            </w:sdtPr>
            <w:sdtContent>
              <w:p w14:paraId="4FE7E64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[51]</w:t>
                </w:r>
              </w:p>
            </w:sdtContent>
          </w:sdt>
        </w:tc>
      </w:tr>
      <w:tr w:rsidR="00620656" w:rsidRPr="00F351BA" w14:paraId="4B9DC8FE" w14:textId="77777777" w:rsidTr="00570901">
        <w:trPr>
          <w:jc w:val="center"/>
        </w:trPr>
        <w:tc>
          <w:tcPr>
            <w:tcW w:w="1137" w:type="pct"/>
            <w:tcMar>
              <w:top w:w="75" w:type="dxa"/>
              <w:left w:w="70" w:type="dxa"/>
              <w:bottom w:w="75" w:type="dxa"/>
              <w:right w:w="70" w:type="dxa"/>
            </w:tcMar>
            <w:vAlign w:val="center"/>
          </w:tcPr>
          <w:p w14:paraId="0D92C2EA"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524C4D52" w14:textId="77777777" w:rsidR="00620656" w:rsidRPr="00F351BA" w:rsidRDefault="00620656" w:rsidP="00570901">
            <w:pPr>
              <w:spacing w:before="100" w:beforeAutospacing="1" w:line="240" w:lineRule="auto"/>
              <w:jc w:val="center"/>
              <w:rPr>
                <w:sz w:val="20"/>
                <w:szCs w:val="20"/>
              </w:rPr>
            </w:pPr>
            <w:r w:rsidRPr="00F351BA">
              <w:rPr>
                <w:sz w:val="20"/>
                <w:szCs w:val="20"/>
              </w:rPr>
              <w:t>LbL fabrication params → permeability, selectivity</w:t>
            </w:r>
          </w:p>
        </w:tc>
        <w:tc>
          <w:tcPr>
            <w:tcW w:w="1009" w:type="pct"/>
            <w:tcMar>
              <w:top w:w="75" w:type="dxa"/>
              <w:left w:w="70" w:type="dxa"/>
              <w:bottom w:w="75" w:type="dxa"/>
              <w:right w:w="70" w:type="dxa"/>
            </w:tcMar>
            <w:vAlign w:val="center"/>
          </w:tcPr>
          <w:p w14:paraId="543F131C" w14:textId="77777777" w:rsidR="00620656" w:rsidRPr="00F351BA" w:rsidRDefault="00620656" w:rsidP="00570901">
            <w:pPr>
              <w:spacing w:before="100" w:beforeAutospacing="1" w:line="240" w:lineRule="auto"/>
              <w:jc w:val="center"/>
              <w:rPr>
                <w:sz w:val="20"/>
                <w:szCs w:val="20"/>
              </w:rPr>
            </w:pPr>
            <w:r w:rsidRPr="00F351BA">
              <w:rPr>
                <w:sz w:val="20"/>
                <w:szCs w:val="20"/>
              </w:rPr>
              <w:t>Linear, RF, Boosted tree, XGBoost</w:t>
            </w:r>
          </w:p>
        </w:tc>
        <w:tc>
          <w:tcPr>
            <w:tcW w:w="1073" w:type="pct"/>
            <w:tcMar>
              <w:top w:w="75" w:type="dxa"/>
              <w:left w:w="70" w:type="dxa"/>
              <w:bottom w:w="75" w:type="dxa"/>
              <w:right w:w="70" w:type="dxa"/>
            </w:tcMar>
            <w:vAlign w:val="center"/>
          </w:tcPr>
          <w:p w14:paraId="12CD0E9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23 polymer candidates screened</w:t>
            </w:r>
          </w:p>
        </w:tc>
        <w:sdt>
          <w:sdtPr>
            <w:rPr>
              <w:color w:val="000000"/>
              <w:sz w:val="20"/>
              <w:szCs w:val="20"/>
            </w:rPr>
            <w:tag w:val="MENDELEY_CITATION_v3_eyJjaXRhdGlvbklEIjoiTUVOREVMRVlfQ0lUQVRJT05fN2YxOGJhNTgtOTMwMC00YjE3LWEwODUtZDBiOTgxNDlhZjcyIiwicHJvcGVydGllcyI6eyJub3RlSW5kZXgiOjB9LCJpc0VkaXRlZCI6ZmFsc2UsIm1hbnVhbE92ZXJyaWRlIjp7ImlzTWFudWFsbHlPdmVycmlkZGVuIjpmYWxzZSwiY2l0ZXByb2NUZXh0IjoiWzUy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
            <w:id w:val="-1548285869"/>
            <w:placeholder>
              <w:docPart w:val="2DC797776C5945E5A326234568F3CF25"/>
            </w:placeholder>
          </w:sdtPr>
          <w:sdtContent>
            <w:tc>
              <w:tcPr>
                <w:tcW w:w="297" w:type="pct"/>
                <w:vAlign w:val="center"/>
              </w:tcPr>
              <w:p w14:paraId="5FB55C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[52]</w:t>
                </w:r>
              </w:p>
            </w:tc>
          </w:sdtContent>
        </w:sdt>
      </w:tr>
      <w:tr w:rsidR="00620656" w:rsidRPr="00F351BA" w14:paraId="0FDBC71E" w14:textId="77777777" w:rsidTr="00570901">
        <w:trPr>
          <w:jc w:val="center"/>
        </w:trPr>
        <w:tc>
          <w:tcPr>
            <w:tcW w:w="1137" w:type="pct"/>
            <w:tcMar>
              <w:top w:w="75" w:type="dxa"/>
              <w:left w:w="70" w:type="dxa"/>
              <w:bottom w:w="75" w:type="dxa"/>
              <w:right w:w="70" w:type="dxa"/>
            </w:tcMar>
            <w:vAlign w:val="center"/>
          </w:tcPr>
          <w:p w14:paraId="7F349D4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08280F1" w14:textId="77777777" w:rsidR="00620656" w:rsidRPr="00F351BA" w:rsidRDefault="00620656" w:rsidP="00570901">
            <w:pPr>
              <w:spacing w:before="100" w:beforeAutospacing="1" w:line="240" w:lineRule="auto"/>
              <w:jc w:val="center"/>
              <w:rPr>
                <w:sz w:val="20"/>
                <w:szCs w:val="20"/>
              </w:rPr>
            </w:pPr>
            <w:r w:rsidRPr="00F351BA">
              <w:rPr>
                <w:sz w:val="20"/>
                <w:szCs w:val="20"/>
              </w:rPr>
              <w:t>Modification conditions → PWP, zeta potential (x2)</w:t>
            </w:r>
          </w:p>
        </w:tc>
        <w:tc>
          <w:tcPr>
            <w:tcW w:w="1009" w:type="pct"/>
            <w:tcMar>
              <w:top w:w="75" w:type="dxa"/>
              <w:left w:w="70" w:type="dxa"/>
              <w:bottom w:w="75" w:type="dxa"/>
              <w:right w:w="70" w:type="dxa"/>
            </w:tcMar>
            <w:vAlign w:val="center"/>
          </w:tcPr>
          <w:p w14:paraId="4999506D" w14:textId="77777777" w:rsidR="00620656" w:rsidRPr="00F351BA" w:rsidRDefault="00620656" w:rsidP="00570901">
            <w:pPr>
              <w:spacing w:before="100" w:beforeAutospacing="1" w:line="240" w:lineRule="auto"/>
              <w:jc w:val="center"/>
              <w:rPr>
                <w:sz w:val="20"/>
                <w:szCs w:val="20"/>
              </w:rPr>
            </w:pPr>
            <w:r w:rsidRPr="00F351BA">
              <w:rPr>
                <w:sz w:val="20"/>
                <w:szCs w:val="20"/>
              </w:rPr>
              <w:t>RF, GB, AdaBoost, ANN</w:t>
            </w:r>
          </w:p>
        </w:tc>
        <w:tc>
          <w:tcPr>
            <w:tcW w:w="1073" w:type="pct"/>
            <w:tcMar>
              <w:top w:w="75" w:type="dxa"/>
              <w:left w:w="70" w:type="dxa"/>
              <w:bottom w:w="75" w:type="dxa"/>
              <w:right w:w="70" w:type="dxa"/>
            </w:tcMar>
            <w:vAlign w:val="center"/>
          </w:tcPr>
          <w:p w14:paraId="19AF4C41" w14:textId="77777777" w:rsidR="00620656" w:rsidRPr="00F351BA" w:rsidRDefault="00620656" w:rsidP="00570901">
            <w:pPr>
              <w:spacing w:before="100" w:beforeAutospacing="1" w:line="240" w:lineRule="auto"/>
              <w:jc w:val="center"/>
              <w:rPr>
                <w:sz w:val="20"/>
                <w:szCs w:val="20"/>
              </w:rPr>
            </w:pPr>
            <w:r w:rsidRPr="00F351BA">
              <w:rPr>
                <w:sz w:val="20"/>
                <w:szCs w:val="20"/>
              </w:rPr>
              <w:t>Small datasets sufficient for reliable prediction</w:t>
            </w:r>
          </w:p>
        </w:tc>
        <w:sdt>
          <w:sdtPr>
            <w:rPr>
              <w:color w:val="000000"/>
              <w:sz w:val="20"/>
              <w:szCs w:val="20"/>
            </w:rPr>
            <w:tag w:val="MENDELEY_CITATION_v3_eyJjaXRhdGlvbklEIjoiTUVOREVMRVlfQ0lUQVRJT05fYTQxYzczMjEtYzgxMi00NmViLTkwNDgtZDU1Zjk4Mjk1YmIzIiwicHJvcGVydGllcyI6eyJub3RlSW5kZXgiOjB9LCJpc0VkaXRlZCI6ZmFsc2UsIm1hbnVhbE92ZXJyaWRlIjp7ImlzTWFudWFsbHlPdmVycmlkZGVuIjpmYWxzZSwiY2l0ZXByb2NUZXh0IjoiWzUz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
            <w:id w:val="2006777425"/>
            <w:placeholder>
              <w:docPart w:val="2DC797776C5945E5A326234568F3CF25"/>
            </w:placeholder>
          </w:sdtPr>
          <w:sdtContent>
            <w:tc>
              <w:tcPr>
                <w:tcW w:w="297" w:type="pct"/>
                <w:vAlign w:val="center"/>
              </w:tcPr>
              <w:p w14:paraId="750D07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[53]</w:t>
                </w:r>
              </w:p>
            </w:tc>
          </w:sdtContent>
        </w:sdt>
      </w:tr>
      <w:tr w:rsidR="00620656" w:rsidRPr="00F351BA" w14:paraId="5D5E49C5" w14:textId="77777777" w:rsidTr="00570901">
        <w:trPr>
          <w:jc w:val="center"/>
        </w:trPr>
        <w:tc>
          <w:tcPr>
            <w:tcW w:w="1137" w:type="pct"/>
            <w:tcMar>
              <w:top w:w="75" w:type="dxa"/>
              <w:left w:w="70" w:type="dxa"/>
              <w:bottom w:w="75" w:type="dxa"/>
              <w:right w:w="70" w:type="dxa"/>
            </w:tcMar>
            <w:vAlign w:val="center"/>
          </w:tcPr>
          <w:p w14:paraId="7D728B7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E5D053C" w14:textId="77777777" w:rsidR="00620656" w:rsidRPr="00F351BA" w:rsidRDefault="00620656" w:rsidP="00570901">
            <w:pPr>
              <w:spacing w:before="100" w:beforeAutospacing="1" w:line="240" w:lineRule="auto"/>
              <w:jc w:val="center"/>
              <w:rPr>
                <w:sz w:val="20"/>
                <w:szCs w:val="20"/>
              </w:rPr>
            </w:pPr>
            <w:r w:rsidRPr="00F351BA">
              <w:rPr>
                <w:sz w:val="20"/>
                <w:szCs w:val="20"/>
              </w:rPr>
              <w:t>Nanoparticle properties → relative permeability/salt pass rate (x2)</w:t>
            </w:r>
          </w:p>
        </w:tc>
        <w:tc>
          <w:tcPr>
            <w:tcW w:w="1009" w:type="pct"/>
            <w:tcMar>
              <w:top w:w="75" w:type="dxa"/>
              <w:left w:w="70" w:type="dxa"/>
              <w:bottom w:w="75" w:type="dxa"/>
              <w:right w:w="70" w:type="dxa"/>
            </w:tcMar>
            <w:vAlign w:val="center"/>
          </w:tcPr>
          <w:p w14:paraId="419EA0D8" w14:textId="77777777" w:rsidR="00620656" w:rsidRPr="00F351BA" w:rsidRDefault="00620656" w:rsidP="00570901">
            <w:pPr>
              <w:spacing w:before="100" w:beforeAutospacing="1" w:line="240" w:lineRule="auto"/>
              <w:jc w:val="center"/>
              <w:rPr>
                <w:sz w:val="20"/>
                <w:szCs w:val="20"/>
              </w:rPr>
            </w:pPr>
            <w:r w:rsidRPr="00F351BA">
              <w:rPr>
                <w:sz w:val="20"/>
                <w:szCs w:val="20"/>
              </w:rPr>
              <w:t>Regression tree, AdaBoost, GBT, XGBoost</w:t>
            </w:r>
          </w:p>
        </w:tc>
        <w:tc>
          <w:tcPr>
            <w:tcW w:w="1073" w:type="pct"/>
            <w:tcMar>
              <w:top w:w="75" w:type="dxa"/>
              <w:left w:w="70" w:type="dxa"/>
              <w:bottom w:w="75" w:type="dxa"/>
              <w:right w:w="70" w:type="dxa"/>
            </w:tcMar>
            <w:vAlign w:val="center"/>
          </w:tcPr>
          <w:p w14:paraId="7D8D5455" w14:textId="77777777" w:rsidR="00620656" w:rsidRPr="00F351BA" w:rsidRDefault="00620656" w:rsidP="00570901">
            <w:pPr>
              <w:spacing w:before="100" w:beforeAutospacing="1" w:line="240" w:lineRule="auto"/>
              <w:jc w:val="center"/>
              <w:rPr>
                <w:sz w:val="20"/>
                <w:szCs w:val="20"/>
              </w:rPr>
            </w:pPr>
            <w:r w:rsidRPr="00F351BA">
              <w:rPr>
                <w:sz w:val="20"/>
                <w:szCs w:val="20"/>
              </w:rPr>
              <w:t>GBT best; NP loading dominant factor</w:t>
            </w:r>
          </w:p>
        </w:tc>
        <w:sdt>
          <w:sdtPr>
            <w:rPr>
              <w:color w:val="000000"/>
              <w:sz w:val="20"/>
              <w:szCs w:val="20"/>
            </w:rPr>
            <w:tag w:val="MENDELEY_CITATION_v3_eyJjaXRhdGlvbklEIjoiTUVOREVMRVlfQ0lUQVRJT05fNzg3NGFkNzQtYmM0OS00OGVjLThkNTctNjg2YWRlY2RjZTBlIiwicHJvcGVydGllcyI6eyJub3RlSW5kZXgiOjB9LCJpc0VkaXRlZCI6ZmFsc2UsIm1hbnVhbE92ZXJyaWRlIjp7ImlzTWFudWFsbHlPdmVycmlkZGVuIjpmYWxzZSwiY2l0ZXByb2NUZXh0IjoiWzU0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
            <w:id w:val="-1178728271"/>
            <w:placeholder>
              <w:docPart w:val="2DC797776C5945E5A326234568F3CF25"/>
            </w:placeholder>
          </w:sdtPr>
          <w:sdtContent>
            <w:tc>
              <w:tcPr>
                <w:tcW w:w="297" w:type="pct"/>
                <w:vAlign w:val="center"/>
              </w:tcPr>
              <w:p w14:paraId="31E9473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[54]</w:t>
                </w:r>
              </w:p>
            </w:tc>
          </w:sdtContent>
        </w:sdt>
      </w:tr>
      <w:tr w:rsidR="00620656" w:rsidRPr="00F351BA" w14:paraId="5AC22E7A" w14:textId="77777777" w:rsidTr="00570901">
        <w:trPr>
          <w:jc w:val="center"/>
        </w:trPr>
        <w:tc>
          <w:tcPr>
            <w:tcW w:w="1137" w:type="pct"/>
            <w:tcMar>
              <w:top w:w="75" w:type="dxa"/>
              <w:left w:w="70" w:type="dxa"/>
              <w:bottom w:w="75" w:type="dxa"/>
              <w:right w:w="70" w:type="dxa"/>
            </w:tcMar>
            <w:vAlign w:val="center"/>
          </w:tcPr>
          <w:p w14:paraId="0540F245"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279B0388" w14:textId="77777777" w:rsidR="00620656" w:rsidRPr="00F351BA" w:rsidRDefault="00620656" w:rsidP="00570901">
            <w:pPr>
              <w:spacing w:before="100" w:beforeAutospacing="1" w:line="240" w:lineRule="auto"/>
              <w:jc w:val="center"/>
              <w:rPr>
                <w:sz w:val="20"/>
                <w:szCs w:val="20"/>
              </w:rPr>
            </w:pPr>
            <w:r w:rsidRPr="00F351BA">
              <w:rPr>
                <w:sz w:val="20"/>
                <w:szCs w:val="20"/>
              </w:rPr>
              <w:t>Molecular descriptors/fingerprints → log gas permeabilities (6 gases)</w:t>
            </w:r>
          </w:p>
        </w:tc>
        <w:tc>
          <w:tcPr>
            <w:tcW w:w="1009" w:type="pct"/>
            <w:tcMar>
              <w:top w:w="75" w:type="dxa"/>
              <w:left w:w="70" w:type="dxa"/>
              <w:bottom w:w="75" w:type="dxa"/>
              <w:right w:w="70" w:type="dxa"/>
            </w:tcMar>
            <w:vAlign w:val="center"/>
          </w:tcPr>
          <w:p w14:paraId="00E3304F" w14:textId="77777777" w:rsidR="00620656" w:rsidRPr="00F351BA" w:rsidRDefault="00620656" w:rsidP="00570901">
            <w:pPr>
              <w:spacing w:before="100" w:beforeAutospacing="1" w:line="240" w:lineRule="auto"/>
              <w:jc w:val="center"/>
              <w:rPr>
                <w:sz w:val="20"/>
                <w:szCs w:val="20"/>
              </w:rPr>
            </w:pPr>
            <w:r w:rsidRPr="00F351BA">
              <w:rPr>
                <w:sz w:val="20"/>
                <w:szCs w:val="20"/>
              </w:rPr>
              <w:t>RF, DNN</w:t>
            </w:r>
          </w:p>
        </w:tc>
        <w:tc>
          <w:tcPr>
            <w:tcW w:w="1073" w:type="pct"/>
            <w:tcMar>
              <w:top w:w="75" w:type="dxa"/>
              <w:left w:w="70" w:type="dxa"/>
              <w:bottom w:w="75" w:type="dxa"/>
              <w:right w:w="70" w:type="dxa"/>
            </w:tcMar>
            <w:vAlign w:val="center"/>
          </w:tcPr>
          <w:p w14:paraId="26C0E725" w14:textId="77777777" w:rsidR="00620656" w:rsidRPr="00F351BA" w:rsidRDefault="00620656" w:rsidP="00570901">
            <w:pPr>
              <w:spacing w:before="100" w:beforeAutospacing="1" w:line="240" w:lineRule="auto"/>
              <w:jc w:val="center"/>
              <w:rPr>
                <w:sz w:val="20"/>
                <w:szCs w:val="20"/>
              </w:rPr>
            </w:pPr>
            <w:r w:rsidRPr="00F351BA">
              <w:rPr>
                <w:sz w:val="20"/>
                <w:szCs w:val="20"/>
              </w:rPr>
              <w:t>DNN ensemble best (R²~0.90); candidates above Robeson bound</w:t>
            </w:r>
          </w:p>
        </w:tc>
        <w:sdt>
          <w:sdtPr>
            <w:rPr>
              <w:color w:val="000000"/>
              <w:sz w:val="20"/>
              <w:szCs w:val="20"/>
            </w:rPr>
            <w:tag w:val="MENDELEY_CITATION_v3_eyJjaXRhdGlvbklEIjoiTUVOREVMRVlfQ0lUQVRJT05fNGNmYWQ2NTAtNDE0YS00Y2MwLTkyYzktMGY1ZThmMmFiOGU2IiwicHJvcGVydGllcyI6eyJub3RlSW5kZXgiOjB9LCJpc0VkaXRlZCI6ZmFsc2UsIm1hbnVhbE92ZXJyaWRlIjp7ImlzTWFudWFsbHlPdmVycmlkZGVuIjpmYWxzZSwiY2l0ZXByb2NUZXh0IjoiWzU1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
            <w:id w:val="1925607422"/>
            <w:placeholder>
              <w:docPart w:val="2DC797776C5945E5A326234568F3CF25"/>
            </w:placeholder>
          </w:sdtPr>
          <w:sdtContent>
            <w:tc>
              <w:tcPr>
                <w:tcW w:w="297" w:type="pct"/>
                <w:vAlign w:val="center"/>
              </w:tcPr>
              <w:p w14:paraId="517042D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[55]</w:t>
                </w:r>
              </w:p>
            </w:tc>
          </w:sdtContent>
        </w:sdt>
      </w:tr>
      <w:tr w:rsidR="00620656" w:rsidRPr="00F351BA" w14:paraId="521B6B3D" w14:textId="77777777" w:rsidTr="00570901">
        <w:trPr>
          <w:jc w:val="center"/>
        </w:trPr>
        <w:tc>
          <w:tcPr>
            <w:tcW w:w="1137" w:type="pct"/>
            <w:tcMar>
              <w:top w:w="75" w:type="dxa"/>
              <w:left w:w="70" w:type="dxa"/>
              <w:bottom w:w="75" w:type="dxa"/>
              <w:right w:w="70" w:type="dxa"/>
            </w:tcMar>
            <w:vAlign w:val="center"/>
          </w:tcPr>
          <w:p w14:paraId="667DEF2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84CE6DE" w14:textId="77777777" w:rsidR="00620656" w:rsidRPr="00F351BA" w:rsidRDefault="00620656" w:rsidP="00570901">
            <w:pPr>
              <w:spacing w:before="100" w:beforeAutospacing="1" w:line="240" w:lineRule="auto"/>
              <w:jc w:val="center"/>
              <w:rPr>
                <w:sz w:val="20"/>
                <w:szCs w:val="20"/>
              </w:rPr>
            </w:pPr>
            <w:r w:rsidRPr="00F351BA">
              <w:rPr>
                <w:sz w:val="20"/>
                <w:szCs w:val="20"/>
              </w:rPr>
              <w:t>Descriptors → ΔH‡, TΔS‡, ΔG‡ (anion permeation)</w:t>
            </w:r>
          </w:p>
        </w:tc>
        <w:tc>
          <w:tcPr>
            <w:tcW w:w="1009" w:type="pct"/>
            <w:tcMar>
              <w:top w:w="75" w:type="dxa"/>
              <w:left w:w="70" w:type="dxa"/>
              <w:bottom w:w="75" w:type="dxa"/>
              <w:right w:w="70" w:type="dxa"/>
            </w:tcMar>
            <w:vAlign w:val="center"/>
          </w:tcPr>
          <w:p w14:paraId="09418681" w14:textId="77777777" w:rsidR="00620656" w:rsidRPr="00F351BA" w:rsidRDefault="00620656" w:rsidP="00570901">
            <w:pPr>
              <w:spacing w:before="100" w:beforeAutospacing="1" w:line="240" w:lineRule="auto"/>
              <w:jc w:val="center"/>
              <w:rPr>
                <w:sz w:val="20"/>
                <w:szCs w:val="20"/>
              </w:rPr>
            </w:pPr>
            <w:r w:rsidRPr="00F351BA">
              <w:rPr>
                <w:sz w:val="20"/>
                <w:szCs w:val="20"/>
              </w:rPr>
              <w:t>Linear reg, LASSO</w:t>
            </w:r>
          </w:p>
        </w:tc>
        <w:tc>
          <w:tcPr>
            <w:tcW w:w="1073" w:type="pct"/>
            <w:tcMar>
              <w:top w:w="75" w:type="dxa"/>
              <w:left w:w="70" w:type="dxa"/>
              <w:bottom w:w="75" w:type="dxa"/>
              <w:right w:w="70" w:type="dxa"/>
            </w:tcMar>
            <w:vAlign w:val="center"/>
          </w:tcPr>
          <w:p w14:paraId="31D1AAA7" w14:textId="77777777" w:rsidR="00620656" w:rsidRPr="00F351BA" w:rsidRDefault="00620656" w:rsidP="00570901">
            <w:pPr>
              <w:spacing w:before="100" w:beforeAutospacing="1" w:line="240" w:lineRule="auto"/>
              <w:jc w:val="center"/>
              <w:rPr>
                <w:sz w:val="20"/>
                <w:szCs w:val="20"/>
              </w:rPr>
            </w:pPr>
            <w:r w:rsidRPr="00F351BA">
              <w:rPr>
                <w:sz w:val="20"/>
                <w:szCs w:val="20"/>
              </w:rPr>
              <w:t>Ion electrostatics dominate; poor extrapolation to sulfate</w:t>
            </w:r>
          </w:p>
        </w:tc>
        <w:sdt>
          <w:sdtPr>
            <w:rPr>
              <w:color w:val="000000"/>
              <w:sz w:val="20"/>
              <w:szCs w:val="20"/>
            </w:rPr>
            <w:tag w:val="MENDELEY_CITATION_v3_eyJjaXRhdGlvbklEIjoiTUVOREVMRVlfQ0lUQVRJT05fYTIyZTQyODgtMDM4Ni00NTRlLTk0MTgtMDM5OTY4OTVmNTZhIiwicHJvcGVydGllcyI6eyJub3RlSW5kZXgiOjB9LCJpc0VkaXRlZCI6ZmFsc2UsIm1hbnVhbE92ZXJyaWRlIjp7ImlzTWFudWFsbHlPdmVycmlkZGVuIjpmYWxzZSwiY2l0ZXByb2NUZXh0IjoiWzU2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999416014"/>
            <w:placeholder>
              <w:docPart w:val="2DC797776C5945E5A326234568F3CF25"/>
            </w:placeholder>
          </w:sdtPr>
          <w:sdtContent>
            <w:tc>
              <w:tcPr>
                <w:tcW w:w="297" w:type="pct"/>
                <w:vAlign w:val="center"/>
              </w:tcPr>
              <w:p w14:paraId="538C8D7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[56]</w:t>
                </w:r>
              </w:p>
            </w:tc>
          </w:sdtContent>
        </w:sdt>
      </w:tr>
      <w:tr w:rsidR="00620656" w:rsidRPr="00F351BA" w14:paraId="31801A07" w14:textId="77777777" w:rsidTr="00570901">
        <w:trPr>
          <w:jc w:val="center"/>
        </w:trPr>
        <w:tc>
          <w:tcPr>
            <w:tcW w:w="1137" w:type="pct"/>
            <w:tcMar>
              <w:top w:w="75" w:type="dxa"/>
              <w:left w:w="70" w:type="dxa"/>
              <w:bottom w:w="75" w:type="dxa"/>
              <w:right w:w="70" w:type="dxa"/>
            </w:tcMar>
            <w:vAlign w:val="center"/>
          </w:tcPr>
          <w:p w14:paraId="00EDE3AC" w14:textId="77777777" w:rsidR="00620656" w:rsidRPr="00F351BA" w:rsidRDefault="00620656" w:rsidP="00570901">
            <w:pPr>
              <w:spacing w:before="100" w:beforeAutospacing="1" w:line="240" w:lineRule="auto"/>
              <w:jc w:val="center"/>
              <w:rPr>
                <w:sz w:val="20"/>
                <w:szCs w:val="20"/>
              </w:rPr>
            </w:pPr>
            <w:r w:rsidRPr="00F351BA">
              <w:rPr>
                <w:sz w:val="20"/>
                <w:szCs w:val="20"/>
              </w:rPr>
              <w:t>Biomedical</w:t>
            </w:r>
          </w:p>
        </w:tc>
        <w:tc>
          <w:tcPr>
            <w:tcW w:w="1483" w:type="pct"/>
            <w:tcMar>
              <w:top w:w="75" w:type="dxa"/>
              <w:left w:w="70" w:type="dxa"/>
              <w:bottom w:w="75" w:type="dxa"/>
              <w:right w:w="70" w:type="dxa"/>
            </w:tcMar>
            <w:vAlign w:val="center"/>
          </w:tcPr>
          <w:p w14:paraId="4143EF29" w14:textId="77777777" w:rsidR="00620656" w:rsidRPr="00F351BA" w:rsidRDefault="00620656" w:rsidP="00570901">
            <w:pPr>
              <w:spacing w:before="100" w:beforeAutospacing="1" w:line="240" w:lineRule="auto"/>
              <w:jc w:val="center"/>
              <w:rPr>
                <w:sz w:val="20"/>
                <w:szCs w:val="20"/>
              </w:rPr>
            </w:pPr>
            <w:r w:rsidRPr="00F351BA">
              <w:rPr>
                <w:sz w:val="20"/>
                <w:szCs w:val="20"/>
              </w:rPr>
              <w:t>12 peptide descriptors → AMP/non-AMP label</w:t>
            </w:r>
          </w:p>
        </w:tc>
        <w:tc>
          <w:tcPr>
            <w:tcW w:w="1009" w:type="pct"/>
            <w:tcMar>
              <w:top w:w="75" w:type="dxa"/>
              <w:left w:w="70" w:type="dxa"/>
              <w:bottom w:w="75" w:type="dxa"/>
              <w:right w:w="70" w:type="dxa"/>
            </w:tcMar>
            <w:vAlign w:val="center"/>
          </w:tcPr>
          <w:p w14:paraId="663AE224" w14:textId="77777777" w:rsidR="00620656" w:rsidRPr="00F351BA" w:rsidRDefault="00620656" w:rsidP="00570901">
            <w:pPr>
              <w:spacing w:before="100" w:beforeAutospacing="1" w:line="240" w:lineRule="auto"/>
              <w:jc w:val="center"/>
              <w:rPr>
                <w:sz w:val="20"/>
                <w:szCs w:val="20"/>
              </w:rPr>
            </w:pPr>
            <w:r w:rsidRPr="00F351BA">
              <w:rPr>
                <w:sz w:val="20"/>
                <w:szCs w:val="20"/>
              </w:rPr>
              <w:t>SVM</w:t>
            </w:r>
          </w:p>
        </w:tc>
        <w:tc>
          <w:tcPr>
            <w:tcW w:w="1073" w:type="pct"/>
            <w:tcMar>
              <w:top w:w="75" w:type="dxa"/>
              <w:left w:w="70" w:type="dxa"/>
              <w:bottom w:w="75" w:type="dxa"/>
              <w:right w:w="70" w:type="dxa"/>
            </w:tcMar>
            <w:vAlign w:val="center"/>
          </w:tcPr>
          <w:p w14:paraId="7C027A1B" w14:textId="77777777" w:rsidR="00620656" w:rsidRPr="00F351BA" w:rsidRDefault="00620656" w:rsidP="00570901">
            <w:pPr>
              <w:spacing w:before="100" w:beforeAutospacing="1" w:line="240" w:lineRule="auto"/>
              <w:jc w:val="center"/>
              <w:rPr>
                <w:sz w:val="20"/>
                <w:szCs w:val="20"/>
              </w:rPr>
            </w:pPr>
            <w:r w:rsidRPr="00F351BA">
              <w:rPr>
                <w:sz w:val="20"/>
                <w:szCs w:val="20"/>
              </w:rPr>
              <w:t>&gt;90% blind-test accuracy; tracks membrane curvature not potency</w:t>
            </w:r>
          </w:p>
        </w:tc>
        <w:sdt>
          <w:sdtPr>
            <w:rPr>
              <w:color w:val="000000"/>
              <w:sz w:val="20"/>
              <w:szCs w:val="20"/>
            </w:rPr>
            <w:tag w:val="MENDELEY_CITATION_v3_eyJjaXRhdGlvbklEIjoiTUVOREVMRVlfQ0lUQVRJT05fNmJkMWU4OGUtNjQ4Zi00YmQ4LThiYmEtNjI4NzVlYTk0NGJhIiwicHJvcGVydGllcyI6eyJub3RlSW5kZXgiOjB9LCJpc0VkaXRlZCI6ZmFsc2UsIm1hbnVhbE92ZXJyaWRlIjp7ImlzTWFudWFsbHlPdmVycmlkZGVuIjpmYWxzZSwiY2l0ZXByb2NUZXh0IjoiWzU3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672997811"/>
            <w:placeholder>
              <w:docPart w:val="2DC797776C5945E5A326234568F3CF25"/>
            </w:placeholder>
          </w:sdtPr>
          <w:sdtContent>
            <w:tc>
              <w:tcPr>
                <w:tcW w:w="297" w:type="pct"/>
                <w:vAlign w:val="center"/>
              </w:tcPr>
              <w:p w14:paraId="061367C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[57]</w:t>
                </w:r>
              </w:p>
            </w:tc>
          </w:sdtContent>
        </w:sdt>
      </w:tr>
      <w:tr w:rsidR="00620656" w:rsidRPr="00F351BA" w14:paraId="691460CF" w14:textId="77777777" w:rsidTr="00570901">
        <w:trPr>
          <w:jc w:val="center"/>
        </w:trPr>
        <w:tc>
          <w:tcPr>
            <w:tcW w:w="1137" w:type="pct"/>
            <w:tcMar>
              <w:top w:w="75" w:type="dxa"/>
              <w:left w:w="70" w:type="dxa"/>
              <w:bottom w:w="75" w:type="dxa"/>
              <w:right w:w="70" w:type="dxa"/>
            </w:tcMar>
            <w:vAlign w:val="center"/>
          </w:tcPr>
          <w:p w14:paraId="1A7339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51808DE9" w14:textId="77777777" w:rsidR="00620656" w:rsidRPr="00F351BA" w:rsidRDefault="00620656" w:rsidP="00570901">
            <w:pPr>
              <w:spacing w:before="100" w:beforeAutospacing="1" w:line="240" w:lineRule="auto"/>
              <w:jc w:val="center"/>
              <w:rPr>
                <w:sz w:val="20"/>
                <w:szCs w:val="20"/>
              </w:rPr>
            </w:pPr>
            <w:r w:rsidRPr="00F351BA">
              <w:rPr>
                <w:sz w:val="20"/>
                <w:szCs w:val="20"/>
              </w:rPr>
              <w:t>Geometric/chemical MOF descriptors → CO2/N2 selectivity, permeability</w:t>
            </w:r>
          </w:p>
        </w:tc>
        <w:tc>
          <w:tcPr>
            <w:tcW w:w="1009" w:type="pct"/>
            <w:tcMar>
              <w:top w:w="75" w:type="dxa"/>
              <w:left w:w="70" w:type="dxa"/>
              <w:bottom w:w="75" w:type="dxa"/>
              <w:right w:w="70" w:type="dxa"/>
            </w:tcMar>
            <w:vAlign w:val="center"/>
          </w:tcPr>
          <w:p w14:paraId="4BD0F252"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29ED02FD" w14:textId="77777777" w:rsidR="00620656" w:rsidRPr="00F351BA" w:rsidRDefault="00620656" w:rsidP="00570901">
            <w:pPr>
              <w:spacing w:before="100" w:beforeAutospacing="1" w:line="240" w:lineRule="auto"/>
              <w:jc w:val="center"/>
              <w:rPr>
                <w:sz w:val="20"/>
                <w:szCs w:val="20"/>
              </w:rPr>
            </w:pPr>
            <w:r w:rsidRPr="00F351BA">
              <w:rPr>
                <w:sz w:val="20"/>
                <w:szCs w:val="20"/>
              </w:rPr>
              <w:t>AV dominant for selectivity, gASA for permeability</w:t>
            </w:r>
          </w:p>
        </w:tc>
        <w:sdt>
          <w:sdtPr>
            <w:rPr>
              <w:color w:val="000000"/>
              <w:sz w:val="20"/>
              <w:szCs w:val="20"/>
            </w:rPr>
            <w:tag w:val="MENDELEY_CITATION_v3_eyJjaXRhdGlvbklEIjoiTUVOREVMRVlfQ0lUQVRJT05fMTllMjA2OTgtYjQxMi00NzA3LThiNGEtYWQwNmYzNTY2NDc5IiwicHJvcGVydGllcyI6eyJub3RlSW5kZXgiOjB9LCJpc0VkaXRlZCI6ZmFsc2UsIm1hbnVhbE92ZXJyaWRlIjp7ImlzTWFudWFsbHlPdmVycmlkZGVuIjpmYWxzZSwiY2l0ZXByb2NUZXh0IjoiWzU4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
            <w:id w:val="-1383168311"/>
            <w:placeholder>
              <w:docPart w:val="2DC797776C5945E5A326234568F3CF25"/>
            </w:placeholder>
          </w:sdtPr>
          <w:sdtContent>
            <w:tc>
              <w:tcPr>
                <w:tcW w:w="297" w:type="pct"/>
                <w:vAlign w:val="center"/>
              </w:tcPr>
              <w:p w14:paraId="04987D87"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[58]</w:t>
                </w:r>
              </w:p>
            </w:tc>
          </w:sdtContent>
        </w:sdt>
      </w:tr>
      <w:tr w:rsidR="00620656" w:rsidRPr="00F351BA" w14:paraId="0811B78A" w14:textId="77777777" w:rsidTr="00570901">
        <w:trPr>
          <w:jc w:val="center"/>
        </w:trPr>
        <w:tc>
          <w:tcPr>
            <w:tcW w:w="1137" w:type="pct"/>
            <w:tcMar>
              <w:top w:w="75" w:type="dxa"/>
              <w:left w:w="70" w:type="dxa"/>
              <w:bottom w:w="75" w:type="dxa"/>
              <w:right w:w="70" w:type="dxa"/>
            </w:tcMar>
            <w:vAlign w:val="center"/>
          </w:tcPr>
          <w:p w14:paraId="4DD2CAF4"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C0BFBE" w14:textId="77777777" w:rsidR="00620656" w:rsidRPr="00F351BA" w:rsidRDefault="00620656" w:rsidP="00570901">
            <w:pPr>
              <w:spacing w:before="100" w:beforeAutospacing="1" w:line="240" w:lineRule="auto"/>
              <w:jc w:val="center"/>
              <w:rPr>
                <w:sz w:val="20"/>
                <w:szCs w:val="20"/>
              </w:rPr>
            </w:pPr>
            <w:r w:rsidRPr="00F351BA">
              <w:rPr>
                <w:sz w:val="20"/>
                <w:szCs w:val="20"/>
              </w:rPr>
              <w:t>NP/monomer/solvent params → relative permeability/selectivity</w:t>
            </w:r>
          </w:p>
        </w:tc>
        <w:tc>
          <w:tcPr>
            <w:tcW w:w="1009" w:type="pct"/>
            <w:tcMar>
              <w:top w:w="75" w:type="dxa"/>
              <w:left w:w="70" w:type="dxa"/>
              <w:bottom w:w="75" w:type="dxa"/>
              <w:right w:w="70" w:type="dxa"/>
            </w:tcMar>
            <w:vAlign w:val="center"/>
          </w:tcPr>
          <w:p w14:paraId="3F88B257" w14:textId="77777777" w:rsidR="00620656" w:rsidRPr="00F351BA" w:rsidRDefault="00620656" w:rsidP="00570901">
            <w:pPr>
              <w:spacing w:before="100" w:beforeAutospacing="1" w:line="240" w:lineRule="auto"/>
              <w:jc w:val="center"/>
              <w:rPr>
                <w:sz w:val="20"/>
                <w:szCs w:val="20"/>
              </w:rPr>
            </w:pPr>
            <w:r w:rsidRPr="00F351BA">
              <w:rPr>
                <w:sz w:val="20"/>
                <w:szCs w:val="20"/>
              </w:rPr>
              <w:t>Linear, SVM, Boosted tree, ANN</w:t>
            </w:r>
          </w:p>
        </w:tc>
        <w:tc>
          <w:tcPr>
            <w:tcW w:w="1073" w:type="pct"/>
            <w:tcMar>
              <w:top w:w="75" w:type="dxa"/>
              <w:left w:w="70" w:type="dxa"/>
              <w:bottom w:w="75" w:type="dxa"/>
              <w:right w:w="70" w:type="dxa"/>
            </w:tcMar>
            <w:vAlign w:val="center"/>
          </w:tcPr>
          <w:p w14:paraId="7A2E9708" w14:textId="77777777" w:rsidR="00620656" w:rsidRPr="00F351BA" w:rsidRDefault="00620656" w:rsidP="00570901">
            <w:pPr>
              <w:spacing w:before="100" w:beforeAutospacing="1" w:line="240" w:lineRule="auto"/>
              <w:jc w:val="center"/>
              <w:rPr>
                <w:sz w:val="20"/>
                <w:szCs w:val="20"/>
              </w:rPr>
            </w:pPr>
            <w:r w:rsidRPr="00F351BA">
              <w:rPr>
                <w:sz w:val="20"/>
                <w:szCs w:val="20"/>
              </w:rPr>
              <w:t>BT best; identified key fabrication factors</w:t>
            </w:r>
          </w:p>
        </w:tc>
        <w:sdt>
          <w:sdtPr>
            <w:rPr>
              <w:color w:val="000000"/>
              <w:sz w:val="20"/>
              <w:szCs w:val="20"/>
            </w:rPr>
            <w:tag w:val="MENDELEY_CITATION_v3_eyJjaXRhdGlvbklEIjoiTUVOREVMRVlfQ0lUQVRJT05fZjU2NzU2ODQtNDRjZC00YzA1LWIxZDMtYjc3YzQxODMyN2E1IiwicHJvcGVydGllcyI6eyJub3RlSW5kZXgiOjB9LCJpc0VkaXRlZCI6ZmFsc2UsIm1hbnVhbE92ZXJyaWRlIjp7ImlzTWFudWFsbHlPdmVycmlkZGVuIjpmYWxzZSwiY2l0ZXByb2NUZXh0IjoiWzU5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
            <w:id w:val="-855582826"/>
            <w:placeholder>
              <w:docPart w:val="2DC797776C5945E5A326234568F3CF25"/>
            </w:placeholder>
          </w:sdtPr>
          <w:sdtContent>
            <w:tc>
              <w:tcPr>
                <w:tcW w:w="297" w:type="pct"/>
                <w:vAlign w:val="center"/>
              </w:tcPr>
              <w:p w14:paraId="68650F8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[59]</w:t>
                </w:r>
              </w:p>
            </w:tc>
          </w:sdtContent>
        </w:sdt>
      </w:tr>
      <w:tr w:rsidR="00620656" w:rsidRPr="00F351BA" w14:paraId="2BEB2F6C" w14:textId="77777777" w:rsidTr="00570901">
        <w:trPr>
          <w:jc w:val="center"/>
        </w:trPr>
        <w:tc>
          <w:tcPr>
            <w:tcW w:w="1137" w:type="pct"/>
            <w:tcMar>
              <w:top w:w="75" w:type="dxa"/>
              <w:left w:w="70" w:type="dxa"/>
              <w:bottom w:w="75" w:type="dxa"/>
              <w:right w:w="70" w:type="dxa"/>
            </w:tcMar>
            <w:vAlign w:val="center"/>
          </w:tcPr>
          <w:p w14:paraId="2ABAE88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F7729C8" w14:textId="77777777" w:rsidR="00620656" w:rsidRPr="00F351BA" w:rsidRDefault="00620656" w:rsidP="00570901">
            <w:pPr>
              <w:spacing w:before="100" w:beforeAutospacing="1" w:line="240" w:lineRule="auto"/>
              <w:jc w:val="center"/>
              <w:rPr>
                <w:sz w:val="20"/>
                <w:szCs w:val="20"/>
              </w:rPr>
            </w:pPr>
            <w:r w:rsidRPr="00F351BA">
              <w:rPr>
                <w:sz w:val="20"/>
                <w:szCs w:val="20"/>
              </w:rPr>
              <w:t>Chlorination conditions, membrane props → flux/rejection change</w:t>
            </w:r>
          </w:p>
        </w:tc>
        <w:tc>
          <w:tcPr>
            <w:tcW w:w="1009" w:type="pct"/>
            <w:tcMar>
              <w:top w:w="75" w:type="dxa"/>
              <w:left w:w="70" w:type="dxa"/>
              <w:bottom w:w="75" w:type="dxa"/>
              <w:right w:w="70" w:type="dxa"/>
            </w:tcMar>
            <w:vAlign w:val="center"/>
          </w:tcPr>
          <w:p w14:paraId="798AB3F8" w14:textId="77777777" w:rsidR="00620656" w:rsidRPr="00F351BA" w:rsidRDefault="00620656" w:rsidP="00570901">
            <w:pPr>
              <w:spacing w:before="100" w:beforeAutospacing="1" w:line="240" w:lineRule="auto"/>
              <w:jc w:val="center"/>
              <w:rPr>
                <w:sz w:val="20"/>
                <w:szCs w:val="20"/>
              </w:rPr>
            </w:pPr>
            <w:r w:rsidRPr="00F351BA">
              <w:rPr>
                <w:sz w:val="20"/>
                <w:szCs w:val="20"/>
              </w:rPr>
              <w:t>XGBoost</w:t>
            </w:r>
          </w:p>
        </w:tc>
        <w:tc>
          <w:tcPr>
            <w:tcW w:w="1073" w:type="pct"/>
            <w:tcMar>
              <w:top w:w="75" w:type="dxa"/>
              <w:left w:w="70" w:type="dxa"/>
              <w:bottom w:w="75" w:type="dxa"/>
              <w:right w:w="70" w:type="dxa"/>
            </w:tcMar>
            <w:vAlign w:val="center"/>
          </w:tcPr>
          <w:p w14:paraId="59273AE3" w14:textId="77777777" w:rsidR="00620656" w:rsidRPr="00F351BA" w:rsidRDefault="00620656" w:rsidP="00570901">
            <w:pPr>
              <w:spacing w:before="100" w:beforeAutospacing="1" w:line="240" w:lineRule="auto"/>
              <w:jc w:val="center"/>
              <w:rPr>
                <w:sz w:val="20"/>
                <w:szCs w:val="20"/>
              </w:rPr>
            </w:pPr>
            <w:r w:rsidRPr="00F351BA">
              <w:rPr>
                <w:sz w:val="20"/>
                <w:szCs w:val="20"/>
              </w:rPr>
              <w:t>pH/chloride/O:N ratio key; moderate cross-linking helps</w:t>
            </w:r>
          </w:p>
        </w:tc>
        <w:sdt>
          <w:sdtPr>
            <w:rPr>
              <w:color w:val="000000"/>
              <w:sz w:val="20"/>
              <w:szCs w:val="20"/>
            </w:rPr>
            <w:tag w:val="MENDELEY_CITATION_v3_eyJjaXRhdGlvbklEIjoiTUVOREVMRVlfQ0lUQVRJT05fNjAzZWI4NGQtNTUyYy00MmExLTgzOTktNGFiMTk3ZTZiNGFiIiwicHJvcGVydGllcyI6eyJub3RlSW5kZXgiOjB9LCJpc0VkaXRlZCI6ZmFsc2UsIm1hbnVhbE92ZXJyaWRlIjp7ImlzTWFudWFsbHlPdmVycmlkZGVuIjpmYWxzZSwiY2l0ZXByb2NUZXh0IjoiWzYw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
            <w:id w:val="-1541200329"/>
            <w:placeholder>
              <w:docPart w:val="2DC797776C5945E5A326234568F3CF25"/>
            </w:placeholder>
          </w:sdtPr>
          <w:sdtContent>
            <w:tc>
              <w:tcPr>
                <w:tcW w:w="297" w:type="pct"/>
                <w:vAlign w:val="center"/>
              </w:tcPr>
              <w:p w14:paraId="510AF1C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[60]</w:t>
                </w:r>
              </w:p>
            </w:tc>
          </w:sdtContent>
        </w:sdt>
      </w:tr>
      <w:tr w:rsidR="00620656" w:rsidRPr="00F351BA" w14:paraId="507DE228" w14:textId="77777777" w:rsidTr="00570901">
        <w:trPr>
          <w:jc w:val="center"/>
        </w:trPr>
        <w:tc>
          <w:tcPr>
            <w:tcW w:w="1137" w:type="pct"/>
            <w:tcMar>
              <w:top w:w="75" w:type="dxa"/>
              <w:left w:w="70" w:type="dxa"/>
              <w:bottom w:w="75" w:type="dxa"/>
              <w:right w:w="70" w:type="dxa"/>
            </w:tcMar>
            <w:vAlign w:val="center"/>
          </w:tcPr>
          <w:p w14:paraId="788715E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161212D"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thermal stability</w:t>
            </w:r>
          </w:p>
        </w:tc>
        <w:tc>
          <w:tcPr>
            <w:tcW w:w="1009" w:type="pct"/>
            <w:tcMar>
              <w:top w:w="75" w:type="dxa"/>
              <w:left w:w="70" w:type="dxa"/>
              <w:bottom w:w="75" w:type="dxa"/>
              <w:right w:w="70" w:type="dxa"/>
            </w:tcMar>
            <w:vAlign w:val="center"/>
          </w:tcPr>
          <w:p w14:paraId="3642B3C2" w14:textId="77777777" w:rsidR="00620656" w:rsidRPr="00F351BA" w:rsidRDefault="00620656" w:rsidP="00570901">
            <w:pPr>
              <w:spacing w:before="100" w:beforeAutospacing="1" w:line="240" w:lineRule="auto"/>
              <w:jc w:val="center"/>
              <w:rPr>
                <w:sz w:val="20"/>
                <w:szCs w:val="20"/>
              </w:rPr>
            </w:pPr>
            <w:r w:rsidRPr="00F351BA">
              <w:rPr>
                <w:sz w:val="20"/>
                <w:szCs w:val="20"/>
              </w:rPr>
              <w:t>DNN, linear/quadratic regression</w:t>
            </w:r>
          </w:p>
        </w:tc>
        <w:tc>
          <w:tcPr>
            <w:tcW w:w="1073" w:type="pct"/>
            <w:tcMar>
              <w:top w:w="75" w:type="dxa"/>
              <w:left w:w="70" w:type="dxa"/>
              <w:bottom w:w="75" w:type="dxa"/>
              <w:right w:w="70" w:type="dxa"/>
            </w:tcMar>
            <w:vAlign w:val="center"/>
          </w:tcPr>
          <w:p w14:paraId="37F6EF6C" w14:textId="77777777" w:rsidR="00620656" w:rsidRPr="00F351BA" w:rsidRDefault="00620656" w:rsidP="00570901">
            <w:pPr>
              <w:spacing w:before="100" w:beforeAutospacing="1" w:line="240" w:lineRule="auto"/>
              <w:jc w:val="center"/>
              <w:rPr>
                <w:sz w:val="20"/>
                <w:szCs w:val="20"/>
              </w:rPr>
            </w:pPr>
            <w:r w:rsidRPr="00F351BA">
              <w:rPr>
                <w:sz w:val="20"/>
                <w:szCs w:val="20"/>
              </w:rPr>
              <w:t>DNN more accurate than regression models</w:t>
            </w:r>
          </w:p>
        </w:tc>
        <w:sdt>
          <w:sdtPr>
            <w:rPr>
              <w:color w:val="000000"/>
              <w:sz w:val="20"/>
              <w:szCs w:val="20"/>
            </w:rPr>
            <w:tag w:val="MENDELEY_CITATION_v3_eyJjaXRhdGlvbklEIjoiTUVOREVMRVlfQ0lUQVRJT05fN2UwNGJkMjctZTZlZi00OTliLTk0YmEtMWJlMWZiYTVlZWZlIiwicHJvcGVydGllcyI6eyJub3RlSW5kZXgiOjB9LCJpc0VkaXRlZCI6ZmFsc2UsIm1hbnVhbE92ZXJyaWRlIjp7ImlzTWFudWFsbHlPdmVycmlkZGVuIjpmYWxzZSwiY2l0ZXByb2NUZXh0IjoiWzYx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
            <w:id w:val="-898441095"/>
            <w:placeholder>
              <w:docPart w:val="2DC797776C5945E5A326234568F3CF25"/>
            </w:placeholder>
          </w:sdtPr>
          <w:sdtContent>
            <w:tc>
              <w:tcPr>
                <w:tcW w:w="297" w:type="pct"/>
                <w:vAlign w:val="center"/>
              </w:tcPr>
              <w:p w14:paraId="174BC2D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[61]</w:t>
                </w:r>
              </w:p>
            </w:tc>
          </w:sdtContent>
        </w:sdt>
      </w:tr>
      <w:tr w:rsidR="00620656" w:rsidRPr="00F351BA" w14:paraId="4D7D48A9" w14:textId="77777777" w:rsidTr="00570901">
        <w:trPr>
          <w:jc w:val="center"/>
        </w:trPr>
        <w:tc>
          <w:tcPr>
            <w:tcW w:w="1137" w:type="pct"/>
            <w:tcMar>
              <w:top w:w="75" w:type="dxa"/>
              <w:left w:w="70" w:type="dxa"/>
              <w:bottom w:w="75" w:type="dxa"/>
              <w:right w:w="70" w:type="dxa"/>
            </w:tcMar>
            <w:vAlign w:val="center"/>
          </w:tcPr>
          <w:p w14:paraId="0859F9A4"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ECACBA3"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stress, strain, modulus, toughness</w:t>
            </w:r>
          </w:p>
        </w:tc>
        <w:tc>
          <w:tcPr>
            <w:tcW w:w="1009" w:type="pct"/>
            <w:tcMar>
              <w:top w:w="75" w:type="dxa"/>
              <w:left w:w="70" w:type="dxa"/>
              <w:bottom w:w="75" w:type="dxa"/>
              <w:right w:w="70" w:type="dxa"/>
            </w:tcMar>
            <w:vAlign w:val="center"/>
          </w:tcPr>
          <w:p w14:paraId="44F31BDC"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D809346" w14:textId="77777777" w:rsidR="00620656" w:rsidRPr="00F351BA" w:rsidRDefault="00620656" w:rsidP="00570901">
            <w:pPr>
              <w:spacing w:before="100" w:beforeAutospacing="1" w:line="240" w:lineRule="auto"/>
              <w:jc w:val="center"/>
              <w:rPr>
                <w:sz w:val="20"/>
                <w:szCs w:val="20"/>
              </w:rPr>
            </w:pPr>
            <w:r w:rsidRPr="00F351BA">
              <w:rPr>
                <w:sz w:val="20"/>
                <w:szCs w:val="20"/>
              </w:rPr>
              <w:t>Good R² (0.93–0.97 interpolated)</w:t>
            </w:r>
          </w:p>
        </w:tc>
        <w:sdt>
          <w:sdtPr>
            <w:rPr>
              <w:color w:val="000000"/>
              <w:sz w:val="20"/>
              <w:szCs w:val="20"/>
            </w:rPr>
            <w:tag w:val="MENDELEY_CITATION_v3_eyJjaXRhdGlvbklEIjoiTUVOREVMRVlfQ0lUQVRJT05fYTczNWFlY2YtY2RiMi00MTYxLWE3MTUtN2QxNmYyNWE0MzZmIiwicHJvcGVydGllcyI6eyJub3RlSW5kZXgiOjB9LCJpc0VkaXRlZCI6ZmFsc2UsIm1hbnVhbE92ZXJyaWRlIjp7ImlzTWFudWFsbHlPdmVycmlkZGVuIjpmYWxzZSwiY2l0ZXByb2NUZXh0IjoiWzYy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
            <w:id w:val="1681850169"/>
            <w:placeholder>
              <w:docPart w:val="2DC797776C5945E5A326234568F3CF25"/>
            </w:placeholder>
          </w:sdtPr>
          <w:sdtContent>
            <w:tc>
              <w:tcPr>
                <w:tcW w:w="297" w:type="pct"/>
                <w:vAlign w:val="center"/>
              </w:tcPr>
              <w:p w14:paraId="089EC1C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[62]</w:t>
                </w:r>
              </w:p>
            </w:tc>
          </w:sdtContent>
        </w:sdt>
      </w:tr>
      <w:tr w:rsidR="00620656" w:rsidRPr="00F351BA" w14:paraId="030DD375" w14:textId="77777777" w:rsidTr="00570901">
        <w:trPr>
          <w:jc w:val="center"/>
        </w:trPr>
        <w:tc>
          <w:tcPr>
            <w:tcW w:w="1137" w:type="pct"/>
            <w:tcMar>
              <w:top w:w="75" w:type="dxa"/>
              <w:left w:w="70" w:type="dxa"/>
              <w:bottom w:w="75" w:type="dxa"/>
              <w:right w:w="70" w:type="dxa"/>
            </w:tcMar>
            <w:vAlign w:val="center"/>
          </w:tcPr>
          <w:p w14:paraId="5A5952E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FCE947B" w14:textId="77777777" w:rsidR="00620656" w:rsidRPr="00F351BA" w:rsidRDefault="00620656" w:rsidP="00570901">
            <w:pPr>
              <w:spacing w:before="100" w:beforeAutospacing="1" w:line="240" w:lineRule="auto"/>
              <w:jc w:val="center"/>
              <w:rPr>
                <w:sz w:val="20"/>
                <w:szCs w:val="20"/>
              </w:rPr>
            </w:pPr>
            <w:r w:rsidRPr="00F351BA">
              <w:rPr>
                <w:sz w:val="20"/>
                <w:szCs w:val="20"/>
              </w:rPr>
              <w:t>Feed/coolant temp/flow, air gap, salinity → flux, GOR</w:t>
            </w:r>
          </w:p>
        </w:tc>
        <w:tc>
          <w:tcPr>
            <w:tcW w:w="1009" w:type="pct"/>
            <w:tcMar>
              <w:top w:w="75" w:type="dxa"/>
              <w:left w:w="70" w:type="dxa"/>
              <w:bottom w:w="75" w:type="dxa"/>
              <w:right w:w="70" w:type="dxa"/>
            </w:tcMar>
            <w:vAlign w:val="center"/>
          </w:tcPr>
          <w:p w14:paraId="2322F260" w14:textId="77777777" w:rsidR="00620656" w:rsidRPr="00F351BA" w:rsidRDefault="00620656" w:rsidP="00570901">
            <w:pPr>
              <w:spacing w:before="100" w:beforeAutospacing="1" w:line="240" w:lineRule="auto"/>
              <w:jc w:val="center"/>
              <w:rPr>
                <w:sz w:val="20"/>
                <w:szCs w:val="20"/>
              </w:rPr>
            </w:pPr>
            <w:r w:rsidRPr="00F351BA">
              <w:rPr>
                <w:sz w:val="20"/>
                <w:szCs w:val="20"/>
              </w:rPr>
              <w:t>Boosted trees, ANFIS</w:t>
            </w:r>
          </w:p>
        </w:tc>
        <w:tc>
          <w:tcPr>
            <w:tcW w:w="1073" w:type="pct"/>
            <w:tcMar>
              <w:top w:w="75" w:type="dxa"/>
              <w:left w:w="70" w:type="dxa"/>
              <w:bottom w:w="75" w:type="dxa"/>
              <w:right w:w="70" w:type="dxa"/>
            </w:tcMar>
            <w:vAlign w:val="center"/>
          </w:tcPr>
          <w:p w14:paraId="0EB90F7D" w14:textId="77777777" w:rsidR="00620656" w:rsidRPr="00F351BA" w:rsidRDefault="00620656" w:rsidP="00570901">
            <w:pPr>
              <w:spacing w:before="100" w:beforeAutospacing="1" w:line="240" w:lineRule="auto"/>
              <w:jc w:val="center"/>
              <w:rPr>
                <w:sz w:val="20"/>
                <w:szCs w:val="20"/>
              </w:rPr>
            </w:pPr>
            <w:r w:rsidRPr="00F351BA">
              <w:rPr>
                <w:sz w:val="20"/>
                <w:szCs w:val="20"/>
              </w:rPr>
              <w:t>ANFIS best for flux; feed temp/salinity dominant</w:t>
            </w:r>
          </w:p>
        </w:tc>
        <w:sdt>
          <w:sdtPr>
            <w:rPr>
              <w:color w:val="000000"/>
              <w:sz w:val="20"/>
              <w:szCs w:val="20"/>
            </w:rPr>
            <w:tag w:val="MENDELEY_CITATION_v3_eyJjaXRhdGlvbklEIjoiTUVOREVMRVlfQ0lUQVRJT05fYWU5MTk4MTQtZjA1Ny00MzExLThjMjItMWZmNTZhMDNhYTNjIiwicHJvcGVydGllcyI6eyJub3RlSW5kZXgiOjB9LCJpc0VkaXRlZCI6ZmFsc2UsIm1hbnVhbE92ZXJyaWRlIjp7ImlzTWFudWFsbHlPdmVycmlkZGVuIjpmYWxzZSwiY2l0ZXByb2NUZXh0IjoiWzYz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
            <w:id w:val="-2135170428"/>
            <w:placeholder>
              <w:docPart w:val="2DC797776C5945E5A326234568F3CF25"/>
            </w:placeholder>
          </w:sdtPr>
          <w:sdtContent>
            <w:tc>
              <w:tcPr>
                <w:tcW w:w="297" w:type="pct"/>
                <w:vAlign w:val="center"/>
              </w:tcPr>
              <w:p w14:paraId="6C93F4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[63]</w:t>
                </w:r>
              </w:p>
            </w:tc>
          </w:sdtContent>
        </w:sdt>
      </w:tr>
      <w:tr w:rsidR="00620656" w:rsidRPr="00F351BA" w14:paraId="4431BCE2" w14:textId="77777777" w:rsidTr="00570901">
        <w:trPr>
          <w:jc w:val="center"/>
        </w:trPr>
        <w:tc>
          <w:tcPr>
            <w:tcW w:w="1137" w:type="pct"/>
            <w:tcMar>
              <w:top w:w="75" w:type="dxa"/>
              <w:left w:w="70" w:type="dxa"/>
              <w:bottom w:w="75" w:type="dxa"/>
              <w:right w:w="70" w:type="dxa"/>
            </w:tcMar>
            <w:vAlign w:val="center"/>
          </w:tcPr>
          <w:p w14:paraId="4475D66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7AE9E95" w14:textId="77777777" w:rsidR="00620656" w:rsidRPr="00F351BA" w:rsidRDefault="00620656" w:rsidP="00570901">
            <w:pPr>
              <w:spacing w:before="100" w:beforeAutospacing="1" w:line="240" w:lineRule="auto"/>
              <w:jc w:val="center"/>
              <w:rPr>
                <w:sz w:val="20"/>
                <w:szCs w:val="20"/>
              </w:rPr>
            </w:pPr>
            <w:r w:rsidRPr="00F351BA">
              <w:rPr>
                <w:sz w:val="20"/>
                <w:szCs w:val="20"/>
              </w:rPr>
              <w:t>Reversible/irreversible resistance → oil/water separation efficiency</w:t>
            </w:r>
          </w:p>
        </w:tc>
        <w:tc>
          <w:tcPr>
            <w:tcW w:w="1009" w:type="pct"/>
            <w:tcMar>
              <w:top w:w="75" w:type="dxa"/>
              <w:left w:w="70" w:type="dxa"/>
              <w:bottom w:w="75" w:type="dxa"/>
              <w:right w:w="70" w:type="dxa"/>
            </w:tcMar>
            <w:vAlign w:val="center"/>
          </w:tcPr>
          <w:p w14:paraId="0106AC53" w14:textId="77777777" w:rsidR="00620656" w:rsidRPr="00F351BA" w:rsidRDefault="00620656" w:rsidP="00570901">
            <w:pPr>
              <w:spacing w:before="100" w:beforeAutospacing="1" w:line="240" w:lineRule="auto"/>
              <w:jc w:val="center"/>
              <w:rPr>
                <w:sz w:val="20"/>
                <w:szCs w:val="20"/>
              </w:rPr>
            </w:pPr>
            <w:r w:rsidRPr="00F351BA">
              <w:rPr>
                <w:sz w:val="20"/>
                <w:szCs w:val="20"/>
              </w:rPr>
              <w:t>BPNN</w:t>
            </w:r>
          </w:p>
        </w:tc>
        <w:tc>
          <w:tcPr>
            <w:tcW w:w="1073" w:type="pct"/>
            <w:tcMar>
              <w:top w:w="75" w:type="dxa"/>
              <w:left w:w="70" w:type="dxa"/>
              <w:bottom w:w="75" w:type="dxa"/>
              <w:right w:w="70" w:type="dxa"/>
            </w:tcMar>
            <w:vAlign w:val="center"/>
          </w:tcPr>
          <w:p w14:paraId="780D98BB" w14:textId="77777777" w:rsidR="00620656" w:rsidRPr="00F351BA" w:rsidRDefault="00620656" w:rsidP="00570901">
            <w:pPr>
              <w:spacing w:before="100" w:beforeAutospacing="1" w:line="240" w:lineRule="auto"/>
              <w:jc w:val="center"/>
              <w:rPr>
                <w:sz w:val="20"/>
                <w:szCs w:val="20"/>
              </w:rPr>
            </w:pPr>
            <w:r w:rsidRPr="00F351BA">
              <w:rPr>
                <w:sz w:val="20"/>
                <w:szCs w:val="20"/>
              </w:rPr>
              <w:t>MOF-5@PDA improved performance; BPNN predicted well</w:t>
            </w:r>
          </w:p>
        </w:tc>
        <w:sdt>
          <w:sdtPr>
            <w:rPr>
              <w:color w:val="000000"/>
              <w:sz w:val="20"/>
              <w:szCs w:val="20"/>
            </w:rPr>
            <w:tag w:val="MENDELEY_CITATION_v3_eyJjaXRhdGlvbklEIjoiTUVOREVMRVlfQ0lUQVRJT05fNmYwNzg1NTktM2RmMy00ODExLTllOGUtZTBhMjA1YWVmZTI3IiwicHJvcGVydGllcyI6eyJub3RlSW5kZXgiOjB9LCJpc0VkaXRlZCI6ZmFsc2UsIm1hbnVhbE92ZXJyaWRlIjp7ImlzTWFudWFsbHlPdmVycmlkZGVuIjpmYWxzZSwiY2l0ZXByb2NUZXh0IjoiWzY0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
            <w:id w:val="-1781409321"/>
            <w:placeholder>
              <w:docPart w:val="2DC797776C5945E5A326234568F3CF25"/>
            </w:placeholder>
          </w:sdtPr>
          <w:sdtContent>
            <w:tc>
              <w:tcPr>
                <w:tcW w:w="297" w:type="pct"/>
                <w:vAlign w:val="center"/>
              </w:tcPr>
              <w:p w14:paraId="3CA9410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[64]</w:t>
                </w:r>
              </w:p>
            </w:tc>
          </w:sdtContent>
        </w:sdt>
      </w:tr>
      <w:tr w:rsidR="00620656" w:rsidRPr="00F351BA" w14:paraId="345E0337" w14:textId="77777777" w:rsidTr="00570901">
        <w:trPr>
          <w:jc w:val="center"/>
        </w:trPr>
        <w:tc>
          <w:tcPr>
            <w:tcW w:w="1137" w:type="pct"/>
            <w:tcMar>
              <w:top w:w="75" w:type="dxa"/>
              <w:left w:w="70" w:type="dxa"/>
              <w:bottom w:w="75" w:type="dxa"/>
              <w:right w:w="70" w:type="dxa"/>
            </w:tcMar>
            <w:vAlign w:val="center"/>
          </w:tcPr>
          <w:p w14:paraId="4327FB2D"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6FDBB55A" w14:textId="77777777" w:rsidR="00620656" w:rsidRPr="00F351BA" w:rsidRDefault="00620656" w:rsidP="00570901">
            <w:pPr>
              <w:spacing w:before="100" w:beforeAutospacing="1" w:line="240" w:lineRule="auto"/>
              <w:jc w:val="center"/>
              <w:rPr>
                <w:sz w:val="20"/>
                <w:szCs w:val="20"/>
              </w:rPr>
            </w:pPr>
            <w:r w:rsidRPr="00F351BA">
              <w:rPr>
                <w:sz w:val="20"/>
                <w:szCs w:val="20"/>
              </w:rPr>
              <w:t>Membrane props → Lp, selectivity, trade-off coefficient</w:t>
            </w:r>
          </w:p>
        </w:tc>
        <w:tc>
          <w:tcPr>
            <w:tcW w:w="1009" w:type="pct"/>
            <w:tcMar>
              <w:top w:w="75" w:type="dxa"/>
              <w:left w:w="70" w:type="dxa"/>
              <w:bottom w:w="75" w:type="dxa"/>
              <w:right w:w="70" w:type="dxa"/>
            </w:tcMar>
            <w:vAlign w:val="center"/>
          </w:tcPr>
          <w:p w14:paraId="5AC92CE3"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72CBEF95" w14:textId="77777777" w:rsidR="00620656" w:rsidRPr="00F351BA" w:rsidRDefault="00620656" w:rsidP="00570901">
            <w:pPr>
              <w:spacing w:before="100" w:beforeAutospacing="1" w:line="240" w:lineRule="auto"/>
              <w:jc w:val="center"/>
              <w:rPr>
                <w:sz w:val="20"/>
                <w:szCs w:val="20"/>
              </w:rPr>
            </w:pPr>
            <w:r w:rsidRPr="00F351BA">
              <w:rPr>
                <w:sz w:val="20"/>
                <w:szCs w:val="20"/>
              </w:rPr>
              <w:t>Trade-off coefficient distinguished top membranes</w:t>
            </w:r>
          </w:p>
        </w:tc>
        <w:sdt>
          <w:sdtPr>
            <w:rPr>
              <w:color w:val="000000"/>
              <w:sz w:val="20"/>
              <w:szCs w:val="20"/>
            </w:rPr>
            <w:tag w:val="MENDELEY_CITATION_v3_eyJjaXRhdGlvbklEIjoiTUVOREVMRVlfQ0lUQVRJT05fYWU0YzIxZjgtOTc5OC00N2QzLTlkN2ItZjZlNDE3YjVhMWMzIiwicHJvcGVydGllcyI6eyJub3RlSW5kZXgiOjB9LCJpc0VkaXRlZCI6ZmFsc2UsIm1hbnVhbE92ZXJyaWRlIjp7ImlzTWFudWFsbHlPdmVycmlkZGVuIjpmYWxzZSwiY2l0ZXByb2NUZXh0IjoiWzY1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
            <w:id w:val="-1507586100"/>
            <w:placeholder>
              <w:docPart w:val="2DC797776C5945E5A326234568F3CF25"/>
            </w:placeholder>
          </w:sdtPr>
          <w:sdtContent>
            <w:tc>
              <w:tcPr>
                <w:tcW w:w="297" w:type="pct"/>
                <w:vAlign w:val="center"/>
              </w:tcPr>
              <w:p w14:paraId="14B30F4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[65]</w:t>
                </w:r>
              </w:p>
            </w:tc>
          </w:sdtContent>
        </w:sdt>
      </w:tr>
      <w:tr w:rsidR="00620656" w:rsidRPr="00F351BA" w14:paraId="74C74E5E" w14:textId="77777777" w:rsidTr="00570901">
        <w:trPr>
          <w:jc w:val="center"/>
        </w:trPr>
        <w:tc>
          <w:tcPr>
            <w:tcW w:w="1137" w:type="pct"/>
            <w:tcMar>
              <w:top w:w="75" w:type="dxa"/>
              <w:left w:w="70" w:type="dxa"/>
              <w:bottom w:w="75" w:type="dxa"/>
              <w:right w:w="70" w:type="dxa"/>
            </w:tcMar>
            <w:vAlign w:val="center"/>
          </w:tcPr>
          <w:p w14:paraId="15AE2874"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5552AAF4" w14:textId="77777777" w:rsidR="00620656" w:rsidRPr="00F351BA" w:rsidRDefault="00620656" w:rsidP="00570901">
            <w:pPr>
              <w:spacing w:before="100" w:beforeAutospacing="1" w:line="240" w:lineRule="auto"/>
              <w:jc w:val="center"/>
              <w:rPr>
                <w:sz w:val="20"/>
                <w:szCs w:val="20"/>
              </w:rPr>
            </w:pPr>
            <w:r w:rsidRPr="00F351BA">
              <w:rPr>
                <w:sz w:val="20"/>
                <w:szCs w:val="20"/>
              </w:rPr>
              <w:t>AEM composition/props → current density</w:t>
            </w:r>
          </w:p>
        </w:tc>
        <w:tc>
          <w:tcPr>
            <w:tcW w:w="1009" w:type="pct"/>
            <w:tcMar>
              <w:top w:w="75" w:type="dxa"/>
              <w:left w:w="70" w:type="dxa"/>
              <w:bottom w:w="75" w:type="dxa"/>
              <w:right w:w="70" w:type="dxa"/>
            </w:tcMar>
            <w:vAlign w:val="center"/>
          </w:tcPr>
          <w:p w14:paraId="5F75310C" w14:textId="77777777" w:rsidR="00620656" w:rsidRPr="00F351BA" w:rsidRDefault="00620656" w:rsidP="00570901">
            <w:pPr>
              <w:spacing w:before="100" w:beforeAutospacing="1" w:line="240" w:lineRule="auto"/>
              <w:jc w:val="center"/>
              <w:rPr>
                <w:sz w:val="20"/>
                <w:szCs w:val="20"/>
              </w:rPr>
            </w:pPr>
            <w:r w:rsidRPr="00F351BA">
              <w:rPr>
                <w:sz w:val="20"/>
                <w:szCs w:val="20"/>
              </w:rPr>
              <w:t>GBR, RF, LightGBM, XGBoost, CatBoost</w:t>
            </w:r>
          </w:p>
        </w:tc>
        <w:tc>
          <w:tcPr>
            <w:tcW w:w="1073" w:type="pct"/>
            <w:tcMar>
              <w:top w:w="75" w:type="dxa"/>
              <w:left w:w="70" w:type="dxa"/>
              <w:bottom w:w="75" w:type="dxa"/>
              <w:right w:w="70" w:type="dxa"/>
            </w:tcMar>
            <w:vAlign w:val="center"/>
          </w:tcPr>
          <w:p w14:paraId="2DE79478" w14:textId="77777777" w:rsidR="00620656" w:rsidRPr="00F351BA" w:rsidRDefault="00620656" w:rsidP="00570901">
            <w:pPr>
              <w:spacing w:before="100" w:beforeAutospacing="1" w:line="240" w:lineRule="auto"/>
              <w:jc w:val="center"/>
              <w:rPr>
                <w:sz w:val="20"/>
                <w:szCs w:val="20"/>
              </w:rPr>
            </w:pPr>
            <w:r w:rsidRPr="00F351BA">
              <w:rPr>
                <w:sz w:val="20"/>
                <w:szCs w:val="20"/>
              </w:rPr>
              <w:t>CatBoost/RF best (R²=0.95/0.91); ion conductivity dominant</w:t>
            </w:r>
          </w:p>
        </w:tc>
        <w:sdt>
          <w:sdtPr>
            <w:rPr>
              <w:color w:val="000000"/>
              <w:sz w:val="20"/>
              <w:szCs w:val="20"/>
            </w:rPr>
            <w:tag w:val="MENDELEY_CITATION_v3_eyJjaXRhdGlvbklEIjoiTUVOREVMRVlfQ0lUQVRJT05fMjgyNjJlZmQtMjYwYy00NGQ0LWE4MTUtZmU1Y2NjODczYTljIiwicHJvcGVydGllcyI6eyJub3RlSW5kZXgiOjB9LCJpc0VkaXRlZCI6ZmFsc2UsIm1hbnVhbE92ZXJyaWRlIjp7ImlzTWFudWFsbHlPdmVycmlkZGVuIjpmYWxzZSwiY2l0ZXByb2NUZXh0IjoiWzY2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
            <w:id w:val="1653863302"/>
            <w:placeholder>
              <w:docPart w:val="2DC797776C5945E5A326234568F3CF25"/>
            </w:placeholder>
          </w:sdtPr>
          <w:sdtContent>
            <w:tc>
              <w:tcPr>
                <w:tcW w:w="297" w:type="pct"/>
                <w:vAlign w:val="center"/>
              </w:tcPr>
              <w:p w14:paraId="283783C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[66]</w:t>
                </w:r>
              </w:p>
            </w:tc>
          </w:sdtContent>
        </w:sdt>
      </w:tr>
      <w:tr w:rsidR="00620656" w:rsidRPr="00F351BA" w14:paraId="126009E3" w14:textId="77777777" w:rsidTr="00570901">
        <w:trPr>
          <w:jc w:val="center"/>
        </w:trPr>
        <w:tc>
          <w:tcPr>
            <w:tcW w:w="1137" w:type="pct"/>
            <w:tcMar>
              <w:top w:w="75" w:type="dxa"/>
              <w:left w:w="70" w:type="dxa"/>
              <w:bottom w:w="75" w:type="dxa"/>
              <w:right w:w="70" w:type="dxa"/>
            </w:tcMar>
            <w:vAlign w:val="center"/>
          </w:tcPr>
          <w:p w14:paraId="1D166DA1"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0078682C" w14:textId="77777777" w:rsidR="00620656" w:rsidRPr="00F351BA" w:rsidRDefault="00620656" w:rsidP="00570901">
            <w:pPr>
              <w:spacing w:before="100" w:beforeAutospacing="1" w:line="240" w:lineRule="auto"/>
              <w:jc w:val="center"/>
              <w:rPr>
                <w:sz w:val="20"/>
                <w:szCs w:val="20"/>
              </w:rPr>
            </w:pPr>
            <w:r w:rsidRPr="00F351BA">
              <w:rPr>
                <w:sz w:val="20"/>
                <w:szCs w:val="20"/>
              </w:rPr>
              <w:t>Polymer properties → proton conductivity, hydration number</w:t>
            </w:r>
          </w:p>
        </w:tc>
        <w:tc>
          <w:tcPr>
            <w:tcW w:w="1009" w:type="pct"/>
            <w:tcMar>
              <w:top w:w="75" w:type="dxa"/>
              <w:left w:w="70" w:type="dxa"/>
              <w:bottom w:w="75" w:type="dxa"/>
              <w:right w:w="70" w:type="dxa"/>
            </w:tcMar>
            <w:vAlign w:val="center"/>
          </w:tcPr>
          <w:p w14:paraId="264119AE" w14:textId="77777777" w:rsidR="00620656" w:rsidRPr="00F351BA" w:rsidRDefault="00620656" w:rsidP="00570901">
            <w:pPr>
              <w:spacing w:before="100" w:beforeAutospacing="1" w:line="240" w:lineRule="auto"/>
              <w:jc w:val="center"/>
              <w:rPr>
                <w:sz w:val="20"/>
                <w:szCs w:val="20"/>
              </w:rPr>
            </w:pPr>
            <w:r w:rsidRPr="00F351BA">
              <w:rPr>
                <w:sz w:val="20"/>
                <w:szCs w:val="20"/>
              </w:rPr>
              <w:t>LASSO, ANN, RF, XGBoost</w:t>
            </w:r>
          </w:p>
        </w:tc>
        <w:tc>
          <w:tcPr>
            <w:tcW w:w="1073" w:type="pct"/>
            <w:tcMar>
              <w:top w:w="75" w:type="dxa"/>
              <w:left w:w="70" w:type="dxa"/>
              <w:bottom w:w="75" w:type="dxa"/>
              <w:right w:w="70" w:type="dxa"/>
            </w:tcMar>
            <w:vAlign w:val="center"/>
          </w:tcPr>
          <w:p w14:paraId="2A82FCCF" w14:textId="77777777" w:rsidR="00620656" w:rsidRPr="00F351BA" w:rsidRDefault="00620656" w:rsidP="00570901">
            <w:pPr>
              <w:spacing w:before="100" w:beforeAutospacing="1" w:line="240" w:lineRule="auto"/>
              <w:jc w:val="center"/>
              <w:rPr>
                <w:sz w:val="20"/>
                <w:szCs w:val="20"/>
              </w:rPr>
            </w:pPr>
            <w:r w:rsidRPr="00F351BA">
              <w:rPr>
                <w:sz w:val="20"/>
                <w:szCs w:val="20"/>
              </w:rPr>
              <w:t>RF: IECv is decisive parameter</w:t>
            </w:r>
          </w:p>
        </w:tc>
        <w:sdt>
          <w:sdtPr>
            <w:rPr>
              <w:color w:val="000000"/>
              <w:sz w:val="20"/>
              <w:szCs w:val="20"/>
            </w:rPr>
            <w:tag w:val="MENDELEY_CITATION_v3_eyJjaXRhdGlvbklEIjoiTUVOREVMRVlfQ0lUQVRJT05fYWQwZjE4ZGUtN2ZkZC00OTgwLThhZjctODcwOGU2MWVkZWQ0IiwicHJvcGVydGllcyI6eyJub3RlSW5kZXgiOjB9LCJpc0VkaXRlZCI6ZmFsc2UsIm1hbnVhbE92ZXJyaWRlIjp7ImlzTWFudWFsbHlPdmVycmlkZGVuIjpmYWxzZSwiY2l0ZXByb2NUZXh0IjoiWzY3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
            <w:id w:val="1869863858"/>
            <w:placeholder>
              <w:docPart w:val="2DC797776C5945E5A326234568F3CF25"/>
            </w:placeholder>
          </w:sdtPr>
          <w:sdtContent>
            <w:tc>
              <w:tcPr>
                <w:tcW w:w="297" w:type="pct"/>
                <w:vAlign w:val="center"/>
              </w:tcPr>
              <w:p w14:paraId="7E2952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[67]</w:t>
                </w:r>
              </w:p>
            </w:tc>
          </w:sdtContent>
        </w:sdt>
      </w:tr>
      <w:tr w:rsidR="00620656" w:rsidRPr="00F351BA" w14:paraId="71110E91" w14:textId="77777777" w:rsidTr="00570901">
        <w:trPr>
          <w:jc w:val="center"/>
        </w:trPr>
        <w:tc>
          <w:tcPr>
            <w:tcW w:w="1137" w:type="pct"/>
            <w:tcMar>
              <w:top w:w="75" w:type="dxa"/>
              <w:left w:w="70" w:type="dxa"/>
              <w:bottom w:w="75" w:type="dxa"/>
              <w:right w:w="70" w:type="dxa"/>
            </w:tcMar>
            <w:vAlign w:val="center"/>
          </w:tcPr>
          <w:p w14:paraId="0967FDFE"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7B969" w14:textId="77777777" w:rsidR="00620656" w:rsidRPr="00F351BA" w:rsidRDefault="00620656" w:rsidP="00570901">
            <w:pPr>
              <w:spacing w:before="100" w:beforeAutospacing="1" w:line="240" w:lineRule="auto"/>
              <w:jc w:val="center"/>
              <w:rPr>
                <w:sz w:val="20"/>
                <w:szCs w:val="20"/>
              </w:rPr>
            </w:pPr>
            <w:r w:rsidRPr="00F351BA">
              <w:rPr>
                <w:sz w:val="20"/>
                <w:szCs w:val="20"/>
              </w:rPr>
              <w:t>Thickness, cation radius, time → relative resistivity</w:t>
            </w:r>
          </w:p>
        </w:tc>
        <w:tc>
          <w:tcPr>
            <w:tcW w:w="1009" w:type="pct"/>
            <w:tcMar>
              <w:top w:w="75" w:type="dxa"/>
              <w:left w:w="70" w:type="dxa"/>
              <w:bottom w:w="75" w:type="dxa"/>
              <w:right w:w="70" w:type="dxa"/>
            </w:tcMar>
            <w:vAlign w:val="center"/>
          </w:tcPr>
          <w:p w14:paraId="72E0DD90"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7A0D739" w14:textId="77777777" w:rsidR="00620656" w:rsidRPr="00F351BA" w:rsidRDefault="00620656" w:rsidP="00570901">
            <w:pPr>
              <w:spacing w:before="100" w:beforeAutospacing="1" w:line="240" w:lineRule="auto"/>
              <w:jc w:val="center"/>
              <w:rPr>
                <w:sz w:val="20"/>
                <w:szCs w:val="20"/>
              </w:rPr>
            </w:pPr>
            <w:r w:rsidRPr="00F351BA">
              <w:rPr>
                <w:sz w:val="20"/>
                <w:szCs w:val="20"/>
              </w:rPr>
              <w:t>Shallow ANN predicted well; used for rejection mapping</w:t>
            </w:r>
          </w:p>
        </w:tc>
        <w:sdt>
          <w:sdtPr>
            <w:rPr>
              <w:color w:val="000000"/>
              <w:sz w:val="20"/>
              <w:szCs w:val="20"/>
            </w:rPr>
            <w:tag w:val="MENDELEY_CITATION_v3_eyJjaXRhdGlvbklEIjoiTUVOREVMRVlfQ0lUQVRJT05fNjNhYTcxMjItNmFkYS00MmZhLTliY2MtMDdiOTU0ZTFiN2M4IiwicHJvcGVydGllcyI6eyJub3RlSW5kZXgiOjB9LCJpc0VkaXRlZCI6ZmFsc2UsIm1hbnVhbE92ZXJyaWRlIjp7ImlzTWFudWFsbHlPdmVycmlkZGVuIjpmYWxzZSwiY2l0ZXByb2NUZXh0IjoiWzY4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
            <w:id w:val="-1601478429"/>
            <w:placeholder>
              <w:docPart w:val="2DC797776C5945E5A326234568F3CF25"/>
            </w:placeholder>
          </w:sdtPr>
          <w:sdtContent>
            <w:tc>
              <w:tcPr>
                <w:tcW w:w="297" w:type="pct"/>
                <w:vAlign w:val="center"/>
              </w:tcPr>
              <w:p w14:paraId="306D6D9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[68]</w:t>
                </w:r>
              </w:p>
            </w:tc>
          </w:sdtContent>
        </w:sdt>
      </w:tr>
      <w:tr w:rsidR="00620656" w:rsidRPr="00F351BA" w14:paraId="773691B6" w14:textId="77777777" w:rsidTr="00570901">
        <w:trPr>
          <w:jc w:val="center"/>
        </w:trPr>
        <w:tc>
          <w:tcPr>
            <w:tcW w:w="1137" w:type="pct"/>
            <w:tcMar>
              <w:top w:w="75" w:type="dxa"/>
              <w:left w:w="70" w:type="dxa"/>
              <w:bottom w:w="75" w:type="dxa"/>
              <w:right w:w="70" w:type="dxa"/>
            </w:tcMar>
            <w:vAlign w:val="center"/>
          </w:tcPr>
          <w:p w14:paraId="3668C80A"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6CCEE8BE" w14:textId="77777777" w:rsidR="00620656" w:rsidRPr="00F351BA" w:rsidRDefault="00620656" w:rsidP="00570901">
            <w:pPr>
              <w:spacing w:before="100" w:beforeAutospacing="1" w:line="240" w:lineRule="auto"/>
              <w:jc w:val="center"/>
              <w:rPr>
                <w:sz w:val="20"/>
                <w:szCs w:val="20"/>
              </w:rPr>
            </w:pPr>
            <w:r w:rsidRPr="00F351BA">
              <w:rPr>
                <w:sz w:val="20"/>
                <w:szCs w:val="20"/>
              </w:rPr>
              <w:t>Feature set → ion conductivity at 80°C</w:t>
            </w:r>
          </w:p>
        </w:tc>
        <w:tc>
          <w:tcPr>
            <w:tcW w:w="1009" w:type="pct"/>
            <w:tcMar>
              <w:top w:w="75" w:type="dxa"/>
              <w:left w:w="70" w:type="dxa"/>
              <w:bottom w:w="75" w:type="dxa"/>
              <w:right w:w="70" w:type="dxa"/>
            </w:tcMar>
            <w:vAlign w:val="center"/>
          </w:tcPr>
          <w:p w14:paraId="58C3BB4E" w14:textId="77777777" w:rsidR="00620656" w:rsidRPr="00F351BA" w:rsidRDefault="00620656" w:rsidP="00570901">
            <w:pPr>
              <w:spacing w:before="100" w:beforeAutospacing="1" w:line="240" w:lineRule="auto"/>
              <w:jc w:val="center"/>
              <w:rPr>
                <w:sz w:val="20"/>
                <w:szCs w:val="20"/>
              </w:rPr>
            </w:pPr>
            <w:r w:rsidRPr="00F351BA">
              <w:rPr>
                <w:sz w:val="20"/>
                <w:szCs w:val="20"/>
              </w:rPr>
              <w:t>GPR, SVR, RF, ANN</w:t>
            </w:r>
          </w:p>
        </w:tc>
        <w:tc>
          <w:tcPr>
            <w:tcW w:w="1073" w:type="pct"/>
            <w:tcMar>
              <w:top w:w="75" w:type="dxa"/>
              <w:left w:w="70" w:type="dxa"/>
              <w:bottom w:w="75" w:type="dxa"/>
              <w:right w:w="70" w:type="dxa"/>
            </w:tcMar>
            <w:vAlign w:val="center"/>
          </w:tcPr>
          <w:p w14:paraId="67F589F5" w14:textId="77777777" w:rsidR="00620656" w:rsidRPr="00F351BA" w:rsidRDefault="00620656" w:rsidP="00570901">
            <w:pPr>
              <w:spacing w:before="100" w:beforeAutospacing="1" w:line="240" w:lineRule="auto"/>
              <w:jc w:val="center"/>
              <w:rPr>
                <w:sz w:val="20"/>
                <w:szCs w:val="20"/>
              </w:rPr>
            </w:pPr>
            <w:r w:rsidRPr="00F351BA">
              <w:rPr>
                <w:sz w:val="20"/>
                <w:szCs w:val="20"/>
              </w:rPr>
              <w:t>FCNN best fit; led to anilinium-based AEM design</w:t>
            </w:r>
          </w:p>
        </w:tc>
        <w:sdt>
          <w:sdtPr>
            <w:rPr>
              <w:color w:val="000000"/>
              <w:sz w:val="20"/>
              <w:szCs w:val="20"/>
            </w:rPr>
            <w:tag w:val="MENDELEY_CITATION_v3_eyJjaXRhdGlvbklEIjoiTUVOREVMRVlfQ0lUQVRJT05fNzE2NWU2MTktZDJmYS00NjM3LTk1MGItMmQ5Y2JiYzIzYzQ4IiwicHJvcGVydGllcyI6eyJub3RlSW5kZXgiOjB9LCJpc0VkaXRlZCI6ZmFsc2UsIm1hbnVhbE92ZXJyaWRlIjp7ImlzTWFudWFsbHlPdmVycmlkZGVuIjpmYWxzZSwiY2l0ZXByb2NUZXh0IjoiWzY5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09021619"/>
            <w:placeholder>
              <w:docPart w:val="2DC797776C5945E5A326234568F3CF25"/>
            </w:placeholder>
          </w:sdtPr>
          <w:sdtContent>
            <w:tc>
              <w:tcPr>
                <w:tcW w:w="297" w:type="pct"/>
                <w:vAlign w:val="center"/>
              </w:tcPr>
              <w:p w14:paraId="51BA680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[69]</w:t>
                </w:r>
              </w:p>
            </w:tc>
          </w:sdtContent>
        </w:sdt>
      </w:tr>
      <w:tr w:rsidR="00620656" w:rsidRPr="00F351BA" w14:paraId="52980470" w14:textId="77777777" w:rsidTr="00570901">
        <w:trPr>
          <w:jc w:val="center"/>
        </w:trPr>
        <w:tc>
          <w:tcPr>
            <w:tcW w:w="1137" w:type="pct"/>
            <w:tcMar>
              <w:top w:w="75" w:type="dxa"/>
              <w:left w:w="70" w:type="dxa"/>
              <w:bottom w:w="75" w:type="dxa"/>
              <w:right w:w="70" w:type="dxa"/>
            </w:tcMar>
            <w:vAlign w:val="center"/>
          </w:tcPr>
          <w:p w14:paraId="0380EEE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459CA18" w14:textId="77777777" w:rsidR="00620656" w:rsidRPr="00F351BA" w:rsidRDefault="00620656" w:rsidP="00570901">
            <w:pPr>
              <w:spacing w:before="100" w:beforeAutospacing="1" w:line="240" w:lineRule="auto"/>
              <w:jc w:val="center"/>
              <w:rPr>
                <w:sz w:val="20"/>
                <w:szCs w:val="20"/>
              </w:rPr>
            </w:pPr>
            <w:r w:rsidRPr="00F351BA">
              <w:rPr>
                <w:sz w:val="20"/>
                <w:szCs w:val="20"/>
              </w:rPr>
              <w:t>Size ratio, charge product, zeta, WCA, logD → OMP rejection</w:t>
            </w:r>
          </w:p>
        </w:tc>
        <w:tc>
          <w:tcPr>
            <w:tcW w:w="1009" w:type="pct"/>
            <w:tcMar>
              <w:top w:w="75" w:type="dxa"/>
              <w:left w:w="70" w:type="dxa"/>
              <w:bottom w:w="75" w:type="dxa"/>
              <w:right w:w="70" w:type="dxa"/>
            </w:tcMar>
            <w:vAlign w:val="center"/>
          </w:tcPr>
          <w:p w14:paraId="03AABAB6" w14:textId="77777777" w:rsidR="00620656" w:rsidRPr="00F351BA" w:rsidRDefault="00620656" w:rsidP="00570901">
            <w:pPr>
              <w:spacing w:before="100" w:beforeAutospacing="1" w:line="240" w:lineRule="auto"/>
              <w:jc w:val="center"/>
              <w:rPr>
                <w:sz w:val="20"/>
                <w:szCs w:val="20"/>
              </w:rPr>
            </w:pPr>
            <w:r w:rsidRPr="00F351BA">
              <w:rPr>
                <w:sz w:val="20"/>
                <w:szCs w:val="20"/>
              </w:rPr>
              <w:t>MLR, SVM, XGBoost</w:t>
            </w:r>
          </w:p>
        </w:tc>
        <w:tc>
          <w:tcPr>
            <w:tcW w:w="1073" w:type="pct"/>
            <w:tcMar>
              <w:top w:w="75" w:type="dxa"/>
              <w:left w:w="70" w:type="dxa"/>
              <w:bottom w:w="75" w:type="dxa"/>
              <w:right w:w="70" w:type="dxa"/>
            </w:tcMar>
            <w:vAlign w:val="center"/>
          </w:tcPr>
          <w:p w14:paraId="47C9903D" w14:textId="77777777" w:rsidR="00620656" w:rsidRPr="00F351BA" w:rsidRDefault="00620656" w:rsidP="00570901">
            <w:pPr>
              <w:spacing w:before="100" w:beforeAutospacing="1" w:line="240" w:lineRule="auto"/>
              <w:jc w:val="center"/>
              <w:rPr>
                <w:sz w:val="20"/>
                <w:szCs w:val="20"/>
              </w:rPr>
            </w:pPr>
            <w:r w:rsidRPr="00F351BA">
              <w:rPr>
                <w:sz w:val="20"/>
                <w:szCs w:val="20"/>
              </w:rPr>
              <w:t>XGBoost best; size exclusion &amp; electrostatics key</w:t>
            </w:r>
          </w:p>
        </w:tc>
        <w:sdt>
          <w:sdtPr>
            <w:rPr>
              <w:color w:val="000000"/>
              <w:sz w:val="20"/>
              <w:szCs w:val="20"/>
            </w:rPr>
            <w:tag w:val="MENDELEY_CITATION_v3_eyJjaXRhdGlvbklEIjoiTUVOREVMRVlfQ0lUQVRJT05fZDU0ZmJiNTYtYzAzOC00M2RlLWE3NWYtN2Y1NDcyMjI5ODgyIiwicHJvcGVydGllcyI6eyJub3RlSW5kZXgiOjB9LCJpc0VkaXRlZCI6ZmFsc2UsIm1hbnVhbE92ZXJyaWRlIjp7ImlzTWFudWFsbHlPdmVycmlkZGVuIjpmYWxzZSwiY2l0ZXByb2NUZXh0IjoiWzcw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
            <w:id w:val="-503520802"/>
            <w:placeholder>
              <w:docPart w:val="2DC797776C5945E5A326234568F3CF25"/>
            </w:placeholder>
          </w:sdtPr>
          <w:sdtContent>
            <w:tc>
              <w:tcPr>
                <w:tcW w:w="297" w:type="pct"/>
                <w:vAlign w:val="center"/>
              </w:tcPr>
              <w:p w14:paraId="1AAF4FE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[70]</w:t>
                </w:r>
              </w:p>
            </w:tc>
          </w:sdtContent>
        </w:sdt>
      </w:tr>
      <w:tr w:rsidR="00620656" w:rsidRPr="00F351BA" w14:paraId="77EB767B" w14:textId="77777777" w:rsidTr="00570901">
        <w:trPr>
          <w:jc w:val="center"/>
        </w:trPr>
        <w:tc>
          <w:tcPr>
            <w:tcW w:w="1137" w:type="pct"/>
            <w:tcMar>
              <w:top w:w="75" w:type="dxa"/>
              <w:left w:w="70" w:type="dxa"/>
              <w:bottom w:w="75" w:type="dxa"/>
              <w:right w:w="70" w:type="dxa"/>
            </w:tcMar>
            <w:vAlign w:val="center"/>
          </w:tcPr>
          <w:p w14:paraId="2CEF222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FD96AB" w14:textId="77777777" w:rsidR="00620656" w:rsidRPr="00F351BA" w:rsidRDefault="00620656" w:rsidP="00570901">
            <w:pPr>
              <w:spacing w:before="100" w:beforeAutospacing="1" w:line="240" w:lineRule="auto"/>
              <w:jc w:val="center"/>
              <w:rPr>
                <w:sz w:val="20"/>
                <w:szCs w:val="20"/>
              </w:rPr>
            </w:pPr>
            <w:r w:rsidRPr="00F351BA">
              <w:rPr>
                <w:sz w:val="20"/>
                <w:szCs w:val="20"/>
              </w:rPr>
              <w:t>Monomer fragments + fabrication → permeance, rejection (x2)</w:t>
            </w:r>
          </w:p>
        </w:tc>
        <w:tc>
          <w:tcPr>
            <w:tcW w:w="1009" w:type="pct"/>
            <w:tcMar>
              <w:top w:w="75" w:type="dxa"/>
              <w:left w:w="70" w:type="dxa"/>
              <w:bottom w:w="75" w:type="dxa"/>
              <w:right w:w="70" w:type="dxa"/>
            </w:tcMar>
            <w:vAlign w:val="center"/>
          </w:tcPr>
          <w:p w14:paraId="578A04EC" w14:textId="77777777" w:rsidR="00620656" w:rsidRPr="00F351BA" w:rsidRDefault="00620656" w:rsidP="00570901">
            <w:pPr>
              <w:spacing w:before="100" w:beforeAutospacing="1" w:line="240" w:lineRule="auto"/>
              <w:jc w:val="center"/>
              <w:rPr>
                <w:sz w:val="20"/>
                <w:szCs w:val="20"/>
              </w:rPr>
            </w:pPr>
            <w:r w:rsidRPr="00F351BA">
              <w:rPr>
                <w:sz w:val="20"/>
                <w:szCs w:val="20"/>
              </w:rPr>
              <w:t>Linear reg, KNN, DT, LightGBM, XGBoost, CatBoost</w:t>
            </w:r>
          </w:p>
        </w:tc>
        <w:tc>
          <w:tcPr>
            <w:tcW w:w="1073" w:type="pct"/>
            <w:tcMar>
              <w:top w:w="75" w:type="dxa"/>
              <w:left w:w="70" w:type="dxa"/>
              <w:bottom w:w="75" w:type="dxa"/>
              <w:right w:w="70" w:type="dxa"/>
            </w:tcMar>
            <w:vAlign w:val="center"/>
          </w:tcPr>
          <w:p w14:paraId="64EBB3A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membranes with high permeance &amp; rejection found</w:t>
            </w:r>
          </w:p>
        </w:tc>
        <w:sdt>
          <w:sdtPr>
            <w:rPr>
              <w:color w:val="000000"/>
              <w:sz w:val="20"/>
              <w:szCs w:val="20"/>
            </w:rPr>
            <w:tag w:val="MENDELEY_CITATION_v3_eyJjaXRhdGlvbklEIjoiTUVOREVMRVlfQ0lUQVRJT05fOWNlMzVjMGQtMjE2MC00NmI2LThiZWEtMjg4Yjc4MGRkZjI5IiwicHJvcGVydGllcyI6eyJub3RlSW5kZXgiOjB9LCJpc0VkaXRlZCI6ZmFsc2UsIm1hbnVhbE92ZXJyaWRlIjp7ImlzTWFudWFsbHlPdmVycmlkZGVuIjpmYWxzZSwiY2l0ZXByb2NUZXh0IjoiWzcx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045641214"/>
            <w:placeholder>
              <w:docPart w:val="2DC797776C5945E5A326234568F3CF25"/>
            </w:placeholder>
          </w:sdtPr>
          <w:sdtContent>
            <w:tc>
              <w:tcPr>
                <w:tcW w:w="297" w:type="pct"/>
                <w:vAlign w:val="center"/>
              </w:tcPr>
              <w:p w14:paraId="41586A1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[71]</w:t>
                </w:r>
              </w:p>
            </w:tc>
          </w:sdtContent>
        </w:sdt>
      </w:tr>
      <w:tr w:rsidR="00620656" w:rsidRPr="00F351BA" w14:paraId="7951A609" w14:textId="77777777" w:rsidTr="00570901">
        <w:trPr>
          <w:jc w:val="center"/>
        </w:trPr>
        <w:tc>
          <w:tcPr>
            <w:tcW w:w="1137" w:type="pct"/>
            <w:tcMar>
              <w:top w:w="75" w:type="dxa"/>
              <w:left w:w="70" w:type="dxa"/>
              <w:bottom w:w="75" w:type="dxa"/>
              <w:right w:w="70" w:type="dxa"/>
            </w:tcMar>
            <w:vAlign w:val="center"/>
          </w:tcPr>
          <w:p w14:paraId="1F2D435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7E6290" w14:textId="77777777" w:rsidR="00620656" w:rsidRPr="00F351BA" w:rsidRDefault="00620656" w:rsidP="00570901">
            <w:pPr>
              <w:spacing w:before="100" w:beforeAutospacing="1" w:line="240" w:lineRule="auto"/>
              <w:jc w:val="center"/>
              <w:rPr>
                <w:sz w:val="20"/>
                <w:szCs w:val="20"/>
              </w:rPr>
            </w:pPr>
            <w:r w:rsidRPr="00F351BA">
              <w:rPr>
                <w:sz w:val="20"/>
                <w:szCs w:val="20"/>
              </w:rPr>
              <w:t>GO/POSS content, salinity, pressure → contact angle, salt rejection, flux</w:t>
            </w:r>
          </w:p>
        </w:tc>
        <w:tc>
          <w:tcPr>
            <w:tcW w:w="1009" w:type="pct"/>
            <w:tcMar>
              <w:top w:w="75" w:type="dxa"/>
              <w:left w:w="70" w:type="dxa"/>
              <w:bottom w:w="75" w:type="dxa"/>
              <w:right w:w="70" w:type="dxa"/>
            </w:tcMar>
            <w:vAlign w:val="center"/>
          </w:tcPr>
          <w:p w14:paraId="5997F9FD"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65E4A49" w14:textId="77777777" w:rsidR="00620656" w:rsidRPr="00F351BA" w:rsidRDefault="00620656" w:rsidP="00570901">
            <w:pPr>
              <w:spacing w:before="100" w:beforeAutospacing="1" w:line="240" w:lineRule="auto"/>
              <w:jc w:val="center"/>
              <w:rPr>
                <w:sz w:val="20"/>
                <w:szCs w:val="20"/>
              </w:rPr>
            </w:pPr>
            <w:r w:rsidRPr="00F351BA">
              <w:rPr>
                <w:sz w:val="20"/>
                <w:szCs w:val="20"/>
              </w:rPr>
              <w:t>R²=0.918–0.959; balanced optimal condition identified</w:t>
            </w:r>
          </w:p>
        </w:tc>
        <w:sdt>
          <w:sdtPr>
            <w:rPr>
              <w:color w:val="000000"/>
              <w:sz w:val="20"/>
              <w:szCs w:val="20"/>
            </w:rPr>
            <w:tag w:val="MENDELEY_CITATION_v3_eyJjaXRhdGlvbklEIjoiTUVOREVMRVlfQ0lUQVRJT05fNjQ2OWFkMGItMTJjMi00NGJkLWFhMmUtZjE0ZDE5ZTg5MjJjIiwicHJvcGVydGllcyI6eyJub3RlSW5kZXgiOjB9LCJpc0VkaXRlZCI6ZmFsc2UsIm1hbnVhbE92ZXJyaWRlIjp7ImlzTWFudWFsbHlPdmVycmlkZGVuIjpmYWxzZSwiY2l0ZXByb2NUZXh0IjoiWzcy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
            <w:id w:val="-2139012124"/>
            <w:placeholder>
              <w:docPart w:val="2DC797776C5945E5A326234568F3CF25"/>
            </w:placeholder>
          </w:sdtPr>
          <w:sdtContent>
            <w:tc>
              <w:tcPr>
                <w:tcW w:w="297" w:type="pct"/>
                <w:vAlign w:val="center"/>
              </w:tcPr>
              <w:p w14:paraId="5A54912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[72]</w:t>
                </w:r>
              </w:p>
            </w:tc>
          </w:sdtContent>
        </w:sdt>
      </w:tr>
      <w:tr w:rsidR="00620656" w:rsidRPr="00F351BA" w14:paraId="48A70463" w14:textId="77777777" w:rsidTr="00570901">
        <w:trPr>
          <w:jc w:val="center"/>
        </w:trPr>
        <w:tc>
          <w:tcPr>
            <w:tcW w:w="1137" w:type="pct"/>
            <w:tcMar>
              <w:top w:w="75" w:type="dxa"/>
              <w:left w:w="70" w:type="dxa"/>
              <w:bottom w:w="75" w:type="dxa"/>
              <w:right w:w="70" w:type="dxa"/>
            </w:tcMar>
            <w:vAlign w:val="center"/>
          </w:tcPr>
          <w:p w14:paraId="4C5BA6C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731ABFF1" w14:textId="77777777" w:rsidR="00620656" w:rsidRPr="00F351BA" w:rsidRDefault="00620656" w:rsidP="00570901">
            <w:pPr>
              <w:spacing w:before="100" w:beforeAutospacing="1" w:line="240" w:lineRule="auto"/>
              <w:jc w:val="center"/>
              <w:rPr>
                <w:sz w:val="20"/>
                <w:szCs w:val="20"/>
              </w:rPr>
            </w:pPr>
            <w:r w:rsidRPr="00F351BA">
              <w:rPr>
                <w:sz w:val="20"/>
                <w:szCs w:val="20"/>
              </w:rPr>
              <w:t>Fragment vectors + fabrication → CO2 permeability/selectivity</w:t>
            </w:r>
          </w:p>
        </w:tc>
        <w:tc>
          <w:tcPr>
            <w:tcW w:w="1009" w:type="pct"/>
            <w:tcMar>
              <w:top w:w="75" w:type="dxa"/>
              <w:left w:w="70" w:type="dxa"/>
              <w:bottom w:w="75" w:type="dxa"/>
              <w:right w:w="70" w:type="dxa"/>
            </w:tcMar>
            <w:vAlign w:val="center"/>
          </w:tcPr>
          <w:p w14:paraId="6442669A" w14:textId="77777777" w:rsidR="00620656" w:rsidRPr="00F351BA" w:rsidRDefault="00620656" w:rsidP="00570901">
            <w:pPr>
              <w:spacing w:before="100" w:beforeAutospacing="1" w:line="240" w:lineRule="auto"/>
              <w:jc w:val="center"/>
              <w:rPr>
                <w:sz w:val="20"/>
                <w:szCs w:val="20"/>
              </w:rPr>
            </w:pPr>
            <w:r w:rsidRPr="00F351BA">
              <w:rPr>
                <w:sz w:val="20"/>
                <w:szCs w:val="20"/>
              </w:rPr>
              <w:t>RF, ANN, GNN</w:t>
            </w:r>
          </w:p>
        </w:tc>
        <w:tc>
          <w:tcPr>
            <w:tcW w:w="1073" w:type="pct"/>
            <w:tcMar>
              <w:top w:w="75" w:type="dxa"/>
              <w:left w:w="70" w:type="dxa"/>
              <w:bottom w:w="75" w:type="dxa"/>
              <w:right w:w="70" w:type="dxa"/>
            </w:tcMar>
            <w:vAlign w:val="center"/>
          </w:tcPr>
          <w:p w14:paraId="62670B11" w14:textId="77777777" w:rsidR="00620656" w:rsidRPr="00F351BA" w:rsidRDefault="00620656" w:rsidP="00570901">
            <w:pPr>
              <w:spacing w:before="100" w:beforeAutospacing="1" w:line="240" w:lineRule="auto"/>
              <w:jc w:val="center"/>
              <w:rPr>
                <w:sz w:val="20"/>
                <w:szCs w:val="20"/>
              </w:rPr>
            </w:pPr>
            <w:r w:rsidRPr="00F351BA">
              <w:rPr>
                <w:sz w:val="20"/>
                <w:szCs w:val="20"/>
              </w:rPr>
              <w:t>Fragment RF best; PEO membranes above Robeson bound</w:t>
            </w:r>
          </w:p>
        </w:tc>
        <w:sdt>
          <w:sdtPr>
            <w:rPr>
              <w:color w:val="000000"/>
              <w:sz w:val="20"/>
              <w:szCs w:val="20"/>
            </w:rPr>
            <w:tag w:val="MENDELEY_CITATION_v3_eyJjaXRhdGlvbklEIjoiTUVOREVMRVlfQ0lUQVRJT05fZTUyN2YzYmYtNDE1Ny00Y2Y3LWE5NjktMGI5M2Q0NTRlOTgzIiwicHJvcGVydGllcyI6eyJub3RlSW5kZXgiOjB9LCJpc0VkaXRlZCI6ZmFsc2UsIm1hbnVhbE92ZXJyaWRlIjp7ImlzTWFudWFsbHlPdmVycmlkZGVuIjpmYWxzZSwiY2l0ZXByb2NUZXh0IjoiWzcz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
            <w:id w:val="1729727142"/>
            <w:placeholder>
              <w:docPart w:val="2DC797776C5945E5A326234568F3CF25"/>
            </w:placeholder>
          </w:sdtPr>
          <w:sdtContent>
            <w:tc>
              <w:tcPr>
                <w:tcW w:w="297" w:type="pct"/>
                <w:vAlign w:val="center"/>
              </w:tcPr>
              <w:p w14:paraId="2620855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[73]</w:t>
                </w:r>
              </w:p>
            </w:tc>
          </w:sdtContent>
        </w:sdt>
      </w:tr>
      <w:tr w:rsidR="00620656" w:rsidRPr="00F351BA" w14:paraId="7F2BB475" w14:textId="77777777" w:rsidTr="00570901">
        <w:trPr>
          <w:jc w:val="center"/>
        </w:trPr>
        <w:tc>
          <w:tcPr>
            <w:tcW w:w="1137" w:type="pct"/>
            <w:tcMar>
              <w:top w:w="75" w:type="dxa"/>
              <w:left w:w="70" w:type="dxa"/>
              <w:bottom w:w="75" w:type="dxa"/>
              <w:right w:w="70" w:type="dxa"/>
            </w:tcMar>
            <w:vAlign w:val="center"/>
          </w:tcPr>
          <w:p w14:paraId="4A6017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3815C12" w14:textId="77777777" w:rsidR="00620656" w:rsidRPr="00F351BA" w:rsidRDefault="00620656" w:rsidP="00570901">
            <w:pPr>
              <w:spacing w:before="100" w:beforeAutospacing="1" w:line="240" w:lineRule="auto"/>
              <w:jc w:val="center"/>
              <w:rPr>
                <w:sz w:val="20"/>
                <w:szCs w:val="20"/>
              </w:rPr>
            </w:pPr>
            <w:r w:rsidRPr="00F351BA">
              <w:rPr>
                <w:sz w:val="20"/>
                <w:szCs w:val="20"/>
              </w:rPr>
              <w:t>Polymer/MOF properties → He permeability/selectivity in MMMs</w:t>
            </w:r>
          </w:p>
        </w:tc>
        <w:tc>
          <w:tcPr>
            <w:tcW w:w="1009" w:type="pct"/>
            <w:tcMar>
              <w:top w:w="75" w:type="dxa"/>
              <w:left w:w="70" w:type="dxa"/>
              <w:bottom w:w="75" w:type="dxa"/>
              <w:right w:w="70" w:type="dxa"/>
            </w:tcMar>
            <w:vAlign w:val="center"/>
          </w:tcPr>
          <w:p w14:paraId="74B5FAFF" w14:textId="77777777" w:rsidR="00620656" w:rsidRPr="00F351BA" w:rsidRDefault="00620656" w:rsidP="00570901">
            <w:pPr>
              <w:spacing w:before="100" w:beforeAutospacing="1" w:line="240" w:lineRule="auto"/>
              <w:jc w:val="center"/>
              <w:rPr>
                <w:sz w:val="20"/>
                <w:szCs w:val="20"/>
              </w:rPr>
            </w:pPr>
            <w:r w:rsidRPr="00F351BA">
              <w:rPr>
                <w:sz w:val="20"/>
                <w:szCs w:val="20"/>
              </w:rPr>
              <w:t>DT, RF, LightGBM, XGBoost</w:t>
            </w:r>
          </w:p>
        </w:tc>
        <w:tc>
          <w:tcPr>
            <w:tcW w:w="1073" w:type="pct"/>
            <w:tcMar>
              <w:top w:w="75" w:type="dxa"/>
              <w:left w:w="70" w:type="dxa"/>
              <w:bottom w:w="75" w:type="dxa"/>
              <w:right w:w="70" w:type="dxa"/>
            </w:tcMar>
            <w:vAlign w:val="center"/>
          </w:tcPr>
          <w:p w14:paraId="046B0E63" w14:textId="77777777" w:rsidR="00620656" w:rsidRPr="00F351BA" w:rsidRDefault="00620656" w:rsidP="00570901">
            <w:pPr>
              <w:spacing w:before="100" w:beforeAutospacing="1" w:line="240" w:lineRule="auto"/>
              <w:jc w:val="center"/>
              <w:rPr>
                <w:sz w:val="20"/>
                <w:szCs w:val="20"/>
              </w:rPr>
            </w:pPr>
            <w:r w:rsidRPr="00F351BA">
              <w:rPr>
                <w:sz w:val="20"/>
                <w:szCs w:val="20"/>
              </w:rPr>
              <w:t>XGBoost best; transferred well to hMOF/polymer MMMs</w:t>
            </w:r>
          </w:p>
        </w:tc>
        <w:sdt>
          <w:sdtPr>
            <w:rPr>
              <w:color w:val="000000"/>
              <w:sz w:val="20"/>
              <w:szCs w:val="20"/>
            </w:rPr>
            <w:tag w:val="MENDELEY_CITATION_v3_eyJjaXRhdGlvbklEIjoiTUVOREVMRVlfQ0lUQVRJT05fYjdjNGE1MGQtNTE0Zi00OGM5LWI4ZGEtNjk4YzBmMjBhMjVmIiwicHJvcGVydGllcyI6eyJub3RlSW5kZXgiOjB9LCJpc0VkaXRlZCI6ZmFsc2UsIm1hbnVhbE92ZXJyaWRlIjp7ImlzTWFudWFsbHlPdmVycmlkZGVuIjpmYWxzZSwiY2l0ZXByb2NUZXh0IjoiWzc0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
            <w:id w:val="2144379445"/>
            <w:placeholder>
              <w:docPart w:val="2DC797776C5945E5A326234568F3CF25"/>
            </w:placeholder>
          </w:sdtPr>
          <w:sdtContent>
            <w:tc>
              <w:tcPr>
                <w:tcW w:w="297" w:type="pct"/>
                <w:vAlign w:val="center"/>
              </w:tcPr>
              <w:p w14:paraId="1A13A84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[74]</w:t>
                </w:r>
              </w:p>
            </w:tc>
          </w:sdtContent>
        </w:sdt>
      </w:tr>
      <w:tr w:rsidR="00620656" w:rsidRPr="00F351BA" w14:paraId="7D1AACF8" w14:textId="77777777" w:rsidTr="00570901">
        <w:trPr>
          <w:jc w:val="center"/>
        </w:trPr>
        <w:tc>
          <w:tcPr>
            <w:tcW w:w="1137" w:type="pct"/>
            <w:tcMar>
              <w:top w:w="75" w:type="dxa"/>
              <w:left w:w="70" w:type="dxa"/>
              <w:bottom w:w="75" w:type="dxa"/>
              <w:right w:w="70" w:type="dxa"/>
            </w:tcMar>
            <w:vAlign w:val="center"/>
          </w:tcPr>
          <w:p w14:paraId="4AB6F8B2"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686F98CE" w14:textId="77777777" w:rsidR="00620656" w:rsidRPr="00F351BA" w:rsidRDefault="00620656" w:rsidP="00570901">
            <w:pPr>
              <w:spacing w:before="100" w:beforeAutospacing="1" w:line="240" w:lineRule="auto"/>
              <w:jc w:val="center"/>
              <w:rPr>
                <w:sz w:val="20"/>
                <w:szCs w:val="20"/>
              </w:rPr>
            </w:pPr>
            <w:r w:rsidRPr="00F351BA">
              <w:rPr>
                <w:sz w:val="20"/>
                <w:szCs w:val="20"/>
              </w:rPr>
              <w:t>Solute + solvent structure → solute rejection</w:t>
            </w:r>
          </w:p>
        </w:tc>
        <w:tc>
          <w:tcPr>
            <w:tcW w:w="1009" w:type="pct"/>
            <w:tcMar>
              <w:top w:w="75" w:type="dxa"/>
              <w:left w:w="70" w:type="dxa"/>
              <w:bottom w:w="75" w:type="dxa"/>
              <w:right w:w="70" w:type="dxa"/>
            </w:tcMar>
            <w:vAlign w:val="center"/>
          </w:tcPr>
          <w:p w14:paraId="1C46165E" w14:textId="77777777" w:rsidR="00620656" w:rsidRPr="00F351BA" w:rsidRDefault="00620656" w:rsidP="00570901">
            <w:pPr>
              <w:spacing w:before="100" w:beforeAutospacing="1" w:line="240" w:lineRule="auto"/>
              <w:jc w:val="center"/>
              <w:rPr>
                <w:sz w:val="20"/>
                <w:szCs w:val="20"/>
              </w:rPr>
            </w:pPr>
            <w:r w:rsidRPr="00F351BA">
              <w:rPr>
                <w:sz w:val="20"/>
                <w:szCs w:val="20"/>
              </w:rPr>
              <w:t>GNN, PLS</w:t>
            </w:r>
          </w:p>
        </w:tc>
        <w:tc>
          <w:tcPr>
            <w:tcW w:w="1073" w:type="pct"/>
            <w:tcMar>
              <w:top w:w="75" w:type="dxa"/>
              <w:left w:w="70" w:type="dxa"/>
              <w:bottom w:w="75" w:type="dxa"/>
              <w:right w:w="70" w:type="dxa"/>
            </w:tcMar>
            <w:vAlign w:val="center"/>
          </w:tcPr>
          <w:p w14:paraId="47D4CD78" w14:textId="77777777" w:rsidR="00620656" w:rsidRPr="00F351BA" w:rsidRDefault="00620656" w:rsidP="00570901">
            <w:pPr>
              <w:spacing w:before="100" w:beforeAutospacing="1" w:line="240" w:lineRule="auto"/>
              <w:jc w:val="center"/>
              <w:rPr>
                <w:sz w:val="20"/>
                <w:szCs w:val="20"/>
              </w:rPr>
            </w:pPr>
            <w:r w:rsidRPr="00F351BA">
              <w:rPr>
                <w:sz w:val="20"/>
                <w:szCs w:val="20"/>
              </w:rPr>
              <w:t>Solvent structure improves prediction; key solvent descriptors found</w:t>
            </w:r>
          </w:p>
        </w:tc>
        <w:sdt>
          <w:sdtPr>
            <w:rPr>
              <w:color w:val="000000"/>
              <w:sz w:val="20"/>
              <w:szCs w:val="20"/>
            </w:rPr>
            <w:tag w:val="MENDELEY_CITATION_v3_eyJjaXRhdGlvbklEIjoiTUVOREVMRVlfQ0lUQVRJT05fZGI3YWJjMDQtZDQ5NS00MWRlLTkxZGItZTdiNzRhMTk4NGIyIiwicHJvcGVydGllcyI6eyJub3RlSW5kZXgiOjB9LCJpc0VkaXRlZCI6ZmFsc2UsIm1hbnVhbE92ZXJyaWRlIjp7ImlzTWFudWFsbHlPdmVycmlkZGVuIjpmYWxzZSwiY2l0ZXByb2NUZXh0IjoiWzc1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2141907201"/>
            <w:placeholder>
              <w:docPart w:val="2DC797776C5945E5A326234568F3CF25"/>
            </w:placeholder>
          </w:sdtPr>
          <w:sdtContent>
            <w:tc>
              <w:tcPr>
                <w:tcW w:w="297" w:type="pct"/>
                <w:vAlign w:val="center"/>
              </w:tcPr>
              <w:p w14:paraId="49DB4CB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[75]</w:t>
                </w:r>
              </w:p>
            </w:tc>
          </w:sdtContent>
        </w:sdt>
      </w:tr>
      <w:tr w:rsidR="00620656" w:rsidRPr="00F351BA" w14:paraId="637DE2E3" w14:textId="77777777" w:rsidTr="00570901">
        <w:trPr>
          <w:jc w:val="center"/>
        </w:trPr>
        <w:tc>
          <w:tcPr>
            <w:tcW w:w="1137" w:type="pct"/>
            <w:tcMar>
              <w:top w:w="75" w:type="dxa"/>
              <w:left w:w="70" w:type="dxa"/>
              <w:bottom w:w="75" w:type="dxa"/>
              <w:right w:w="70" w:type="dxa"/>
            </w:tcMar>
            <w:vAlign w:val="center"/>
          </w:tcPr>
          <w:p w14:paraId="036A918C"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5E4742" w14:textId="77777777" w:rsidR="00620656" w:rsidRPr="00F351BA" w:rsidRDefault="00620656" w:rsidP="00570901">
            <w:pPr>
              <w:spacing w:before="100" w:beforeAutospacing="1" w:line="240" w:lineRule="auto"/>
              <w:jc w:val="center"/>
              <w:rPr>
                <w:sz w:val="20"/>
                <w:szCs w:val="20"/>
              </w:rPr>
            </w:pPr>
            <w:r w:rsidRPr="00F351BA">
              <w:rPr>
                <w:sz w:val="20"/>
                <w:szCs w:val="20"/>
              </w:rPr>
              <w:t>Thickness, WCA, viscosity, fingerprints → log10 solvent permeability</w:t>
            </w:r>
          </w:p>
        </w:tc>
        <w:tc>
          <w:tcPr>
            <w:tcW w:w="1009" w:type="pct"/>
            <w:tcMar>
              <w:top w:w="75" w:type="dxa"/>
              <w:left w:w="70" w:type="dxa"/>
              <w:bottom w:w="75" w:type="dxa"/>
              <w:right w:w="70" w:type="dxa"/>
            </w:tcMar>
            <w:vAlign w:val="center"/>
          </w:tcPr>
          <w:p w14:paraId="7DE06692" w14:textId="77777777" w:rsidR="00620656" w:rsidRPr="00F351BA" w:rsidRDefault="00620656" w:rsidP="00570901">
            <w:pPr>
              <w:spacing w:before="100" w:beforeAutospacing="1" w:line="240" w:lineRule="auto"/>
              <w:jc w:val="center"/>
              <w:rPr>
                <w:sz w:val="20"/>
                <w:szCs w:val="20"/>
              </w:rPr>
            </w:pPr>
            <w:r w:rsidRPr="00F351BA">
              <w:rPr>
                <w:sz w:val="20"/>
                <w:szCs w:val="20"/>
              </w:rPr>
              <w:t>KRR, GBR, LASSO</w:t>
            </w:r>
          </w:p>
        </w:tc>
        <w:tc>
          <w:tcPr>
            <w:tcW w:w="1073" w:type="pct"/>
            <w:tcMar>
              <w:top w:w="75" w:type="dxa"/>
              <w:left w:w="70" w:type="dxa"/>
              <w:bottom w:w="75" w:type="dxa"/>
              <w:right w:w="70" w:type="dxa"/>
            </w:tcMar>
            <w:vAlign w:val="center"/>
          </w:tcPr>
          <w:p w14:paraId="24CBE6B4" w14:textId="77777777" w:rsidR="00620656" w:rsidRPr="00F351BA" w:rsidRDefault="00620656" w:rsidP="00570901">
            <w:pPr>
              <w:spacing w:before="100" w:beforeAutospacing="1" w:line="240" w:lineRule="auto"/>
              <w:jc w:val="center"/>
              <w:rPr>
                <w:sz w:val="20"/>
                <w:szCs w:val="20"/>
              </w:rPr>
            </w:pPr>
            <w:r w:rsidRPr="00F351BA">
              <w:rPr>
                <w:sz w:val="20"/>
                <w:szCs w:val="20"/>
              </w:rPr>
              <w:t>PIM-A1 identified &amp; validated experimentally</w:t>
            </w:r>
          </w:p>
        </w:tc>
        <w:sdt>
          <w:sdtPr>
            <w:rPr>
              <w:color w:val="000000"/>
              <w:sz w:val="20"/>
              <w:szCs w:val="20"/>
            </w:rPr>
            <w:tag w:val="MENDELEY_CITATION_v3_eyJjaXRhdGlvbklEIjoiTUVOREVMRVlfQ0lUQVRJT05fNmVmMGRkN2UtNzA1My00NmZkLWIxMjUtZDZmMGE4NjQyNWU0IiwicHJvcGVydGllcyI6eyJub3RlSW5kZXgiOjB9LCJpc0VkaXRlZCI6ZmFsc2UsIm1hbnVhbE92ZXJyaWRlIjp7ImlzTWFudWFsbHlPdmVycmlkZGVuIjpmYWxzZSwiY2l0ZXByb2NUZXh0IjoiWzc2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
            <w:id w:val="149029769"/>
            <w:placeholder>
              <w:docPart w:val="2DC797776C5945E5A326234568F3CF25"/>
            </w:placeholder>
          </w:sdtPr>
          <w:sdtContent>
            <w:tc>
              <w:tcPr>
                <w:tcW w:w="297" w:type="pct"/>
                <w:vAlign w:val="center"/>
              </w:tcPr>
              <w:p w14:paraId="3D5E3E0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[76]</w:t>
                </w:r>
              </w:p>
            </w:tc>
          </w:sdtContent>
        </w:sdt>
      </w:tr>
      <w:tr w:rsidR="00620656" w:rsidRPr="00F351BA" w14:paraId="4B0082CB" w14:textId="77777777" w:rsidTr="00570901">
        <w:trPr>
          <w:jc w:val="center"/>
        </w:trPr>
        <w:tc>
          <w:tcPr>
            <w:tcW w:w="1137" w:type="pct"/>
            <w:tcMar>
              <w:top w:w="75" w:type="dxa"/>
              <w:left w:w="70" w:type="dxa"/>
              <w:bottom w:w="75" w:type="dxa"/>
              <w:right w:w="70" w:type="dxa"/>
            </w:tcMar>
            <w:vAlign w:val="center"/>
          </w:tcPr>
          <w:p w14:paraId="6F760A95"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E80FA74" w14:textId="77777777" w:rsidR="00620656" w:rsidRPr="00F351BA" w:rsidRDefault="00620656" w:rsidP="00570901">
            <w:pPr>
              <w:spacing w:before="100" w:beforeAutospacing="1" w:line="240" w:lineRule="auto"/>
              <w:jc w:val="center"/>
              <w:rPr>
                <w:sz w:val="20"/>
                <w:szCs w:val="20"/>
              </w:rPr>
            </w:pPr>
            <w:r w:rsidRPr="00F351BA">
              <w:rPr>
                <w:sz w:val="20"/>
                <w:szCs w:val="20"/>
              </w:rPr>
              <w:t>Layer thickness, solvent props → solvent permeance, solute rejection</w:t>
            </w:r>
          </w:p>
        </w:tc>
        <w:tc>
          <w:tcPr>
            <w:tcW w:w="1009" w:type="pct"/>
            <w:tcMar>
              <w:top w:w="75" w:type="dxa"/>
              <w:left w:w="70" w:type="dxa"/>
              <w:bottom w:w="75" w:type="dxa"/>
              <w:right w:w="70" w:type="dxa"/>
            </w:tcMar>
            <w:vAlign w:val="center"/>
          </w:tcPr>
          <w:p w14:paraId="55150596" w14:textId="77777777" w:rsidR="00620656" w:rsidRPr="00F351BA" w:rsidRDefault="00620656" w:rsidP="00570901">
            <w:pPr>
              <w:spacing w:before="100" w:beforeAutospacing="1" w:line="240" w:lineRule="auto"/>
              <w:jc w:val="center"/>
              <w:rPr>
                <w:sz w:val="20"/>
                <w:szCs w:val="20"/>
              </w:rPr>
            </w:pPr>
            <w:r w:rsidRPr="00F351BA">
              <w:rPr>
                <w:sz w:val="20"/>
                <w:szCs w:val="20"/>
              </w:rPr>
              <w:t>GBR</w:t>
            </w:r>
          </w:p>
        </w:tc>
        <w:tc>
          <w:tcPr>
            <w:tcW w:w="1073" w:type="pct"/>
            <w:tcMar>
              <w:top w:w="75" w:type="dxa"/>
              <w:left w:w="70" w:type="dxa"/>
              <w:bottom w:w="75" w:type="dxa"/>
              <w:right w:w="70" w:type="dxa"/>
            </w:tcMar>
            <w:vAlign w:val="center"/>
          </w:tcPr>
          <w:p w14:paraId="22843658" w14:textId="77777777" w:rsidR="00620656" w:rsidRPr="00F351BA" w:rsidRDefault="00620656" w:rsidP="00570901">
            <w:pPr>
              <w:spacing w:before="100" w:beforeAutospacing="1" w:line="240" w:lineRule="auto"/>
              <w:jc w:val="center"/>
              <w:rPr>
                <w:sz w:val="20"/>
                <w:szCs w:val="20"/>
              </w:rPr>
            </w:pPr>
            <w:r w:rsidRPr="00F351BA">
              <w:rPr>
                <w:sz w:val="20"/>
                <w:szCs w:val="20"/>
              </w:rPr>
              <w:t>R²=0.95/0.68; new high-permeance membranes found</w:t>
            </w:r>
          </w:p>
        </w:tc>
        <w:sdt>
          <w:sdtPr>
            <w:rPr>
              <w:color w:val="000000"/>
              <w:sz w:val="20"/>
              <w:szCs w:val="20"/>
            </w:rPr>
            <w:tag w:val="MENDELEY_CITATION_v3_eyJjaXRhdGlvbklEIjoiTUVOREVMRVlfQ0lUQVRJT05fODc4ZmNlMzEtN2M4NC00YmU0LWEwMjctYWM2MDUzYjA2ODVkIiwicHJvcGVydGllcyI6eyJub3RlSW5kZXgiOjB9LCJpc0VkaXRlZCI6ZmFsc2UsIm1hbnVhbE92ZXJyaWRlIjp7ImlzTWFudWFsbHlPdmVycmlkZGVuIjpmYWxzZSwiY2l0ZXByb2NUZXh0IjoiWzc3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
            <w:id w:val="1524286127"/>
            <w:placeholder>
              <w:docPart w:val="2DC797776C5945E5A326234568F3CF25"/>
            </w:placeholder>
          </w:sdtPr>
          <w:sdtContent>
            <w:tc>
              <w:tcPr>
                <w:tcW w:w="297" w:type="pct"/>
                <w:vAlign w:val="center"/>
              </w:tcPr>
              <w:p w14:paraId="4525823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[77]</w:t>
                </w:r>
              </w:p>
            </w:tc>
          </w:sdtContent>
        </w:sdt>
      </w:tr>
      <w:tr w:rsidR="00620656" w:rsidRPr="00F351BA" w14:paraId="092B5B66" w14:textId="77777777" w:rsidTr="00570901">
        <w:trPr>
          <w:jc w:val="center"/>
        </w:trPr>
        <w:tc>
          <w:tcPr>
            <w:tcW w:w="1137" w:type="pct"/>
            <w:tcMar>
              <w:top w:w="75" w:type="dxa"/>
              <w:left w:w="70" w:type="dxa"/>
              <w:bottom w:w="75" w:type="dxa"/>
              <w:right w:w="70" w:type="dxa"/>
            </w:tcMar>
            <w:vAlign w:val="center"/>
          </w:tcPr>
          <w:p w14:paraId="6DA67C4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26FAF4DB" w14:textId="77777777" w:rsidR="00620656" w:rsidRPr="00F351BA" w:rsidRDefault="00620656" w:rsidP="00570901">
            <w:pPr>
              <w:spacing w:before="100" w:beforeAutospacing="1" w:line="240" w:lineRule="auto"/>
              <w:jc w:val="center"/>
              <w:rPr>
                <w:sz w:val="20"/>
                <w:szCs w:val="20"/>
              </w:rPr>
            </w:pPr>
            <w:r w:rsidRPr="00F351BA">
              <w:rPr>
                <w:sz w:val="20"/>
                <w:szCs w:val="20"/>
              </w:rPr>
              <w:t>Monomer/polymer/process descriptors → acetic acid/H2O separation factor</w:t>
            </w:r>
          </w:p>
        </w:tc>
        <w:tc>
          <w:tcPr>
            <w:tcW w:w="1009" w:type="pct"/>
            <w:tcMar>
              <w:top w:w="75" w:type="dxa"/>
              <w:left w:w="70" w:type="dxa"/>
              <w:bottom w:w="75" w:type="dxa"/>
              <w:right w:w="70" w:type="dxa"/>
            </w:tcMar>
            <w:vAlign w:val="center"/>
          </w:tcPr>
          <w:p w14:paraId="0490449D" w14:textId="77777777" w:rsidR="00620656" w:rsidRPr="00F351BA" w:rsidRDefault="00620656" w:rsidP="00570901">
            <w:pPr>
              <w:spacing w:before="100" w:beforeAutospacing="1" w:line="240" w:lineRule="auto"/>
              <w:jc w:val="center"/>
              <w:rPr>
                <w:sz w:val="20"/>
                <w:szCs w:val="20"/>
              </w:rPr>
            </w:pPr>
            <w:r w:rsidRPr="00F351BA">
              <w:rPr>
                <w:sz w:val="20"/>
                <w:szCs w:val="20"/>
              </w:rPr>
              <w:t>SVR, GPR, RF, XGBoost, CatBoost</w:t>
            </w:r>
          </w:p>
        </w:tc>
        <w:tc>
          <w:tcPr>
            <w:tcW w:w="1073" w:type="pct"/>
            <w:tcMar>
              <w:top w:w="75" w:type="dxa"/>
              <w:left w:w="70" w:type="dxa"/>
              <w:bottom w:w="75" w:type="dxa"/>
              <w:right w:w="70" w:type="dxa"/>
            </w:tcMar>
            <w:vAlign w:val="center"/>
          </w:tcPr>
          <w:p w14:paraId="2DA4E05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mass ratio most important predictor</w:t>
            </w:r>
          </w:p>
        </w:tc>
        <w:sdt>
          <w:sdtPr>
            <w:rPr>
              <w:color w:val="000000"/>
              <w:sz w:val="20"/>
              <w:szCs w:val="20"/>
            </w:rPr>
            <w:tag w:val="MENDELEY_CITATION_v3_eyJjaXRhdGlvbklEIjoiTUVOREVMRVlfQ0lUQVRJT05fY2RjYzhjYjYtYTJkYi00NDg1LThlOGMtOTc1ZWE3NzQwNzYzIiwicHJvcGVydGllcyI6eyJub3RlSW5kZXgiOjB9LCJpc0VkaXRlZCI6ZmFsc2UsIm1hbnVhbE92ZXJyaWRlIjp7ImlzTWFudWFsbHlPdmVycmlkZGVuIjpmYWxzZSwiY2l0ZXByb2NUZXh0IjoiWzc4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
            <w:id w:val="675537892"/>
            <w:placeholder>
              <w:docPart w:val="2DC797776C5945E5A326234568F3CF25"/>
            </w:placeholder>
          </w:sdtPr>
          <w:sdtContent>
            <w:tc>
              <w:tcPr>
                <w:tcW w:w="297" w:type="pct"/>
                <w:vAlign w:val="center"/>
              </w:tcPr>
              <w:p w14:paraId="293FA1B5"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[78]</w:t>
                </w:r>
              </w:p>
            </w:tc>
          </w:sdtContent>
        </w:sdt>
      </w:tr>
      <w:tr w:rsidR="00620656" w:rsidRPr="00F351BA" w14:paraId="17F8A506" w14:textId="77777777" w:rsidTr="00570901">
        <w:trPr>
          <w:jc w:val="center"/>
        </w:trPr>
        <w:tc>
          <w:tcPr>
            <w:tcW w:w="1137" w:type="pct"/>
            <w:tcMar>
              <w:top w:w="75" w:type="dxa"/>
              <w:left w:w="70" w:type="dxa"/>
              <w:bottom w:w="75" w:type="dxa"/>
              <w:right w:w="70" w:type="dxa"/>
            </w:tcMar>
            <w:vAlign w:val="center"/>
          </w:tcPr>
          <w:p w14:paraId="5F5E05D6" w14:textId="77777777" w:rsidR="00620656" w:rsidRPr="00F351BA" w:rsidRDefault="00620656" w:rsidP="00570901">
            <w:pPr>
              <w:spacing w:before="100" w:beforeAutospacing="1" w:line="240" w:lineRule="auto"/>
              <w:jc w:val="center"/>
              <w:rPr>
                <w:sz w:val="20"/>
                <w:szCs w:val="20"/>
              </w:rPr>
            </w:pPr>
            <w:r w:rsidRPr="00F351BA">
              <w:rPr>
                <w:sz w:val="20"/>
                <w:szCs w:val="20"/>
              </w:rPr>
              <w:t>Environmental sensing</w:t>
            </w:r>
          </w:p>
        </w:tc>
        <w:tc>
          <w:tcPr>
            <w:tcW w:w="1483" w:type="pct"/>
            <w:tcMar>
              <w:top w:w="75" w:type="dxa"/>
              <w:left w:w="70" w:type="dxa"/>
              <w:bottom w:w="75" w:type="dxa"/>
              <w:right w:w="70" w:type="dxa"/>
            </w:tcMar>
            <w:vAlign w:val="center"/>
          </w:tcPr>
          <w:p w14:paraId="3512BBE8" w14:textId="77777777" w:rsidR="00620656" w:rsidRPr="00F351BA" w:rsidRDefault="00620656" w:rsidP="00570901">
            <w:pPr>
              <w:spacing w:before="100" w:beforeAutospacing="1" w:line="240" w:lineRule="auto"/>
              <w:jc w:val="center"/>
              <w:rPr>
                <w:sz w:val="20"/>
                <w:szCs w:val="20"/>
              </w:rPr>
            </w:pPr>
            <w:r w:rsidRPr="00F351BA">
              <w:rPr>
                <w:sz w:val="20"/>
                <w:szCs w:val="20"/>
              </w:rPr>
              <w:t>CV currents → ethanol concentration</w:t>
            </w:r>
          </w:p>
        </w:tc>
        <w:tc>
          <w:tcPr>
            <w:tcW w:w="1009" w:type="pct"/>
            <w:tcMar>
              <w:top w:w="75" w:type="dxa"/>
              <w:left w:w="70" w:type="dxa"/>
              <w:bottom w:w="75" w:type="dxa"/>
              <w:right w:w="70" w:type="dxa"/>
            </w:tcMar>
            <w:vAlign w:val="center"/>
          </w:tcPr>
          <w:p w14:paraId="2ABF92F7" w14:textId="77777777" w:rsidR="00620656" w:rsidRPr="00F351BA" w:rsidRDefault="00620656" w:rsidP="00570901">
            <w:pPr>
              <w:spacing w:before="100" w:beforeAutospacing="1" w:line="240" w:lineRule="auto"/>
              <w:jc w:val="center"/>
              <w:rPr>
                <w:sz w:val="20"/>
                <w:szCs w:val="20"/>
              </w:rPr>
            </w:pPr>
            <w:r w:rsidRPr="00F351BA">
              <w:rPr>
                <w:sz w:val="20"/>
                <w:szCs w:val="20"/>
              </w:rPr>
              <w:t>SISSO</w:t>
            </w:r>
          </w:p>
        </w:tc>
        <w:tc>
          <w:tcPr>
            <w:tcW w:w="1073" w:type="pct"/>
            <w:tcMar>
              <w:top w:w="75" w:type="dxa"/>
              <w:left w:w="70" w:type="dxa"/>
              <w:bottom w:w="75" w:type="dxa"/>
              <w:right w:w="70" w:type="dxa"/>
            </w:tcMar>
            <w:vAlign w:val="center"/>
          </w:tcPr>
          <w:p w14:paraId="1275E5D9" w14:textId="77777777" w:rsidR="00620656" w:rsidRPr="00F351BA" w:rsidRDefault="00620656" w:rsidP="00570901">
            <w:pPr>
              <w:spacing w:before="100" w:beforeAutospacing="1" w:line="240" w:lineRule="auto"/>
              <w:jc w:val="center"/>
              <w:rPr>
                <w:sz w:val="20"/>
                <w:szCs w:val="20"/>
              </w:rPr>
            </w:pPr>
            <w:r w:rsidRPr="00F351BA">
              <w:rPr>
                <w:sz w:val="20"/>
                <w:szCs w:val="20"/>
              </w:rPr>
              <w:t>Simple equation enabled accurate ethanol quantification</w:t>
            </w:r>
          </w:p>
        </w:tc>
        <w:sdt>
          <w:sdtPr>
            <w:rPr>
              <w:color w:val="000000"/>
              <w:sz w:val="20"/>
              <w:szCs w:val="20"/>
            </w:rPr>
            <w:tag w:val="MENDELEY_CITATION_v3_eyJjaXRhdGlvbklEIjoiTUVOREVMRVlfQ0lUQVRJT05fOTNhNDkyODItNzNjMS00OTBkLTk0YjAtM2M2NGNkYTlkMGQ0IiwicHJvcGVydGllcyI6eyJub3RlSW5kZXgiOjB9LCJpc0VkaXRlZCI6ZmFsc2UsIm1hbnVhbE92ZXJyaWRlIjp7ImlzTWFudWFsbHlPdmVycmlkZGVuIjpmYWxzZSwiY2l0ZXByb2NUZXh0IjoiWzc5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
            <w:id w:val="1138684123"/>
            <w:placeholder>
              <w:docPart w:val="2DC797776C5945E5A326234568F3CF25"/>
            </w:placeholder>
          </w:sdtPr>
          <w:sdtContent>
            <w:tc>
              <w:tcPr>
                <w:tcW w:w="297" w:type="pct"/>
                <w:vAlign w:val="center"/>
              </w:tcPr>
              <w:p w14:paraId="4FFF80A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[79]</w:t>
                </w:r>
              </w:p>
            </w:tc>
          </w:sdtContent>
        </w:sdt>
      </w:tr>
      <w:tr w:rsidR="00620656" w:rsidRPr="00F351BA" w14:paraId="7344673F" w14:textId="77777777" w:rsidTr="00570901">
        <w:trPr>
          <w:jc w:val="center"/>
        </w:trPr>
        <w:tc>
          <w:tcPr>
            <w:tcW w:w="1137" w:type="pct"/>
            <w:tcMar>
              <w:top w:w="75" w:type="dxa"/>
              <w:left w:w="70" w:type="dxa"/>
              <w:bottom w:w="75" w:type="dxa"/>
              <w:right w:w="70" w:type="dxa"/>
            </w:tcMar>
            <w:vAlign w:val="center"/>
          </w:tcPr>
          <w:p w14:paraId="38DF9CCA"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EC167" w14:textId="77777777" w:rsidR="00620656" w:rsidRPr="00F351BA" w:rsidRDefault="00620656" w:rsidP="00570901">
            <w:pPr>
              <w:spacing w:before="100" w:beforeAutospacing="1" w:line="240" w:lineRule="auto"/>
              <w:jc w:val="center"/>
              <w:rPr>
                <w:sz w:val="20"/>
                <w:szCs w:val="20"/>
              </w:rPr>
            </w:pPr>
            <w:r w:rsidRPr="00F351BA">
              <w:rPr>
                <w:sz w:val="20"/>
                <w:szCs w:val="20"/>
              </w:rPr>
              <w:t>Pressure, volume(, concentration) → flux, rejection</w:t>
            </w:r>
          </w:p>
        </w:tc>
        <w:tc>
          <w:tcPr>
            <w:tcW w:w="1009" w:type="pct"/>
            <w:tcMar>
              <w:top w:w="75" w:type="dxa"/>
              <w:left w:w="70" w:type="dxa"/>
              <w:bottom w:w="75" w:type="dxa"/>
              <w:right w:w="70" w:type="dxa"/>
            </w:tcMar>
            <w:vAlign w:val="center"/>
          </w:tcPr>
          <w:p w14:paraId="009E8C53" w14:textId="77777777" w:rsidR="00620656" w:rsidRPr="00F351BA" w:rsidRDefault="00620656" w:rsidP="00570901">
            <w:pPr>
              <w:spacing w:before="100" w:beforeAutospacing="1" w:line="240" w:lineRule="auto"/>
              <w:jc w:val="center"/>
              <w:rPr>
                <w:sz w:val="20"/>
                <w:szCs w:val="20"/>
              </w:rPr>
            </w:pPr>
            <w:r w:rsidRPr="00F351BA">
              <w:rPr>
                <w:sz w:val="20"/>
                <w:szCs w:val="20"/>
              </w:rPr>
              <w:t>RF, SVR, GPR, SVM, DT</w:t>
            </w:r>
          </w:p>
        </w:tc>
        <w:tc>
          <w:tcPr>
            <w:tcW w:w="1073" w:type="pct"/>
            <w:tcMar>
              <w:top w:w="75" w:type="dxa"/>
              <w:left w:w="70" w:type="dxa"/>
              <w:bottom w:w="75" w:type="dxa"/>
              <w:right w:w="70" w:type="dxa"/>
            </w:tcMar>
            <w:vAlign w:val="center"/>
          </w:tcPr>
          <w:p w14:paraId="5D7A0206" w14:textId="77777777" w:rsidR="00620656" w:rsidRPr="00F351BA" w:rsidRDefault="00620656" w:rsidP="00570901">
            <w:pPr>
              <w:spacing w:before="100" w:beforeAutospacing="1" w:line="240" w:lineRule="auto"/>
              <w:jc w:val="center"/>
              <w:rPr>
                <w:sz w:val="20"/>
                <w:szCs w:val="20"/>
              </w:rPr>
            </w:pPr>
            <w:r w:rsidRPr="00F351BA">
              <w:rPr>
                <w:sz w:val="20"/>
                <w:szCs w:val="20"/>
              </w:rPr>
              <w:t>GPR generally best for flux prediction</w:t>
            </w:r>
          </w:p>
        </w:tc>
        <w:sdt>
          <w:sdtPr>
            <w:rPr>
              <w:color w:val="000000"/>
              <w:sz w:val="20"/>
              <w:szCs w:val="20"/>
            </w:rPr>
            <w:tag w:val="MENDELEY_CITATION_v3_eyJjaXRhdGlvbklEIjoiTUVOREVMRVlfQ0lUQVRJT05fOTY1ZjA4YzItZjk2OC00ZGYzLWI1MGUtYTU0NmQ1ZjBiYTFjIiwicHJvcGVydGllcyI6eyJub3RlSW5kZXgiOjB9LCJpc0VkaXRlZCI6ZmFsc2UsIm1hbnVhbE92ZXJyaWRlIjp7ImlzTWFudWFsbHlPdmVycmlkZGVuIjpmYWxzZSwiY2l0ZXByb2NUZXh0IjoiWzgw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1236658851"/>
            <w:placeholder>
              <w:docPart w:val="2DC797776C5945E5A326234568F3CF25"/>
            </w:placeholder>
          </w:sdtPr>
          <w:sdtContent>
            <w:tc>
              <w:tcPr>
                <w:tcW w:w="297" w:type="pct"/>
                <w:vAlign w:val="center"/>
              </w:tcPr>
              <w:p w14:paraId="2CAC910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[80]</w:t>
                </w:r>
              </w:p>
            </w:tc>
          </w:sdtContent>
        </w:sdt>
      </w:tr>
      <w:tr w:rsidR="00620656" w:rsidRPr="00F351BA" w14:paraId="2711C936" w14:textId="77777777" w:rsidTr="00570901">
        <w:trPr>
          <w:jc w:val="center"/>
        </w:trPr>
        <w:tc>
          <w:tcPr>
            <w:tcW w:w="1137" w:type="pct"/>
            <w:tcMar>
              <w:top w:w="75" w:type="dxa"/>
              <w:left w:w="70" w:type="dxa"/>
              <w:bottom w:w="75" w:type="dxa"/>
              <w:right w:w="70" w:type="dxa"/>
            </w:tcMar>
            <w:vAlign w:val="center"/>
          </w:tcPr>
          <w:p w14:paraId="2239D473"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F97FD4C" w14:textId="77777777" w:rsidR="00620656" w:rsidRPr="00F351BA" w:rsidRDefault="00620656" w:rsidP="00570901">
            <w:pPr>
              <w:spacing w:before="100" w:beforeAutospacing="1" w:line="240" w:lineRule="auto"/>
              <w:jc w:val="center"/>
              <w:rPr>
                <w:sz w:val="20"/>
                <w:szCs w:val="20"/>
              </w:rPr>
            </w:pPr>
            <w:r w:rsidRPr="00F351BA">
              <w:rPr>
                <w:sz w:val="20"/>
                <w:szCs w:val="20"/>
              </w:rPr>
              <w:t>MaxP, MinP, MW, CS → micropollutant rejection</w:t>
            </w:r>
          </w:p>
        </w:tc>
        <w:tc>
          <w:tcPr>
            <w:tcW w:w="1009" w:type="pct"/>
            <w:tcMar>
              <w:top w:w="75" w:type="dxa"/>
              <w:left w:w="70" w:type="dxa"/>
              <w:bottom w:w="75" w:type="dxa"/>
              <w:right w:w="70" w:type="dxa"/>
            </w:tcMar>
            <w:vAlign w:val="center"/>
          </w:tcPr>
          <w:p w14:paraId="24DD04F5" w14:textId="77777777" w:rsidR="00620656" w:rsidRPr="00F351BA" w:rsidRDefault="00620656" w:rsidP="00570901">
            <w:pPr>
              <w:spacing w:before="100" w:beforeAutospacing="1" w:line="240" w:lineRule="auto"/>
              <w:jc w:val="center"/>
              <w:rPr>
                <w:sz w:val="20"/>
                <w:szCs w:val="20"/>
              </w:rPr>
            </w:pPr>
            <w:r w:rsidRPr="00F351BA">
              <w:rPr>
                <w:sz w:val="20"/>
                <w:szCs w:val="20"/>
              </w:rPr>
              <w:t>ANFIS, LR, SLR, MVR, SVM, boosted trees</w:t>
            </w:r>
          </w:p>
        </w:tc>
        <w:tc>
          <w:tcPr>
            <w:tcW w:w="1073" w:type="pct"/>
            <w:tcMar>
              <w:top w:w="75" w:type="dxa"/>
              <w:left w:w="70" w:type="dxa"/>
              <w:bottom w:w="75" w:type="dxa"/>
              <w:right w:w="70" w:type="dxa"/>
            </w:tcMar>
            <w:vAlign w:val="center"/>
          </w:tcPr>
          <w:p w14:paraId="4E13F542" w14:textId="77777777" w:rsidR="00620656" w:rsidRPr="00F351BA" w:rsidRDefault="00620656" w:rsidP="00570901">
            <w:pPr>
              <w:spacing w:before="100" w:beforeAutospacing="1" w:line="240" w:lineRule="auto"/>
              <w:jc w:val="center"/>
              <w:rPr>
                <w:sz w:val="20"/>
                <w:szCs w:val="20"/>
              </w:rPr>
            </w:pPr>
            <w:r w:rsidRPr="00F351BA">
              <w:rPr>
                <w:sz w:val="20"/>
                <w:szCs w:val="20"/>
              </w:rPr>
              <w:t>NF-GP model best (R²=0.965)</w:t>
            </w:r>
          </w:p>
        </w:tc>
        <w:sdt>
          <w:sdtPr>
            <w:rPr>
              <w:color w:val="000000"/>
              <w:sz w:val="20"/>
              <w:szCs w:val="20"/>
            </w:rPr>
            <w:tag w:val="MENDELEY_CITATION_v3_eyJjaXRhdGlvbklEIjoiTUVOREVMRVlfQ0lUQVRJT05fZDQ3ZmYzZjctYzQ1OC00ZjJhLWJhZjAtNWQyOTRlMTY3NmE0IiwicHJvcGVydGllcyI6eyJub3RlSW5kZXgiOjB9LCJpc0VkaXRlZCI6ZmFsc2UsIm1hbnVhbE92ZXJyaWRlIjp7ImlzTWFudWFsbHlPdmVycmlkZGVuIjpmYWxzZSwiY2l0ZXByb2NUZXh0IjoiWzgx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
            <w:id w:val="-845095249"/>
            <w:placeholder>
              <w:docPart w:val="2DC797776C5945E5A326234568F3CF25"/>
            </w:placeholder>
          </w:sdtPr>
          <w:sdtContent>
            <w:tc>
              <w:tcPr>
                <w:tcW w:w="297" w:type="pct"/>
                <w:vAlign w:val="center"/>
              </w:tcPr>
              <w:p w14:paraId="6EB4BF0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[81]</w:t>
                </w:r>
              </w:p>
            </w:tc>
          </w:sdtContent>
        </w:sdt>
      </w:tr>
      <w:tr w:rsidR="00620656" w:rsidRPr="00F351BA" w14:paraId="40BB9D3A" w14:textId="77777777" w:rsidTr="00570901">
        <w:trPr>
          <w:jc w:val="center"/>
        </w:trPr>
        <w:tc>
          <w:tcPr>
            <w:tcW w:w="1137" w:type="pct"/>
            <w:tcMar>
              <w:top w:w="75" w:type="dxa"/>
              <w:left w:w="70" w:type="dxa"/>
              <w:bottom w:w="75" w:type="dxa"/>
              <w:right w:w="70" w:type="dxa"/>
            </w:tcMar>
            <w:vAlign w:val="center"/>
          </w:tcPr>
          <w:p w14:paraId="7060E9B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F30E29" w14:textId="77777777" w:rsidR="00620656" w:rsidRPr="00F351BA" w:rsidRDefault="00620656" w:rsidP="00570901">
            <w:pPr>
              <w:spacing w:before="100" w:beforeAutospacing="1" w:line="240" w:lineRule="auto"/>
              <w:jc w:val="center"/>
              <w:rPr>
                <w:sz w:val="20"/>
                <w:szCs w:val="20"/>
              </w:rPr>
            </w:pPr>
            <w:r w:rsidRPr="00F351BA">
              <w:rPr>
                <w:sz w:val="20"/>
                <w:szCs w:val="20"/>
              </w:rPr>
              <w:t>Descriptors → flux before/after chlorination</w:t>
            </w:r>
          </w:p>
        </w:tc>
        <w:tc>
          <w:tcPr>
            <w:tcW w:w="1009" w:type="pct"/>
            <w:tcMar>
              <w:top w:w="75" w:type="dxa"/>
              <w:left w:w="70" w:type="dxa"/>
              <w:bottom w:w="75" w:type="dxa"/>
              <w:right w:w="70" w:type="dxa"/>
            </w:tcMar>
            <w:vAlign w:val="center"/>
          </w:tcPr>
          <w:p w14:paraId="17731E54"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365F316A" w14:textId="77777777" w:rsidR="00620656" w:rsidRPr="00F351BA" w:rsidRDefault="00620656" w:rsidP="00570901">
            <w:pPr>
              <w:spacing w:before="100" w:beforeAutospacing="1" w:line="240" w:lineRule="auto"/>
              <w:jc w:val="center"/>
              <w:rPr>
                <w:sz w:val="20"/>
                <w:szCs w:val="20"/>
              </w:rPr>
            </w:pPr>
            <w:r w:rsidRPr="00F351BA">
              <w:rPr>
                <w:sz w:val="20"/>
                <w:szCs w:val="20"/>
              </w:rPr>
              <w:t>NSE ~99%, strong accuracy</w:t>
            </w:r>
          </w:p>
        </w:tc>
        <w:sdt>
          <w:sdtPr>
            <w:rPr>
              <w:color w:val="000000"/>
              <w:sz w:val="20"/>
              <w:szCs w:val="20"/>
            </w:rPr>
            <w:tag w:val="MENDELEY_CITATION_v3_eyJjaXRhdGlvbklEIjoiTUVOREVMRVlfQ0lUQVRJT05fYzFmMzQwOGEtYTJiZS00MDNlLTliYzItZGFjMzJmMjdhYTZjIiwicHJvcGVydGllcyI6eyJub3RlSW5kZXgiOjB9LCJpc0VkaXRlZCI6ZmFsc2UsIm1hbnVhbE92ZXJyaWRlIjp7ImlzTWFudWFsbHlPdmVycmlkZGVuIjpmYWxzZSwiY2l0ZXByb2NUZXh0IjoiWzgy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351795509"/>
            <w:placeholder>
              <w:docPart w:val="7D5258D0FAFE4EFFAC134BC121DD0C9C"/>
            </w:placeholder>
          </w:sdtPr>
          <w:sdtContent>
            <w:tc>
              <w:tcPr>
                <w:tcW w:w="297" w:type="pct"/>
                <w:vAlign w:val="center"/>
              </w:tcPr>
              <w:p w14:paraId="7CF7927C"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[82]</w:t>
                </w:r>
              </w:p>
            </w:tc>
          </w:sdtContent>
        </w:sdt>
      </w:tr>
      <w:tr w:rsidR="00620656" w:rsidRPr="00F351BA" w14:paraId="3731F1BB" w14:textId="77777777" w:rsidTr="00570901">
        <w:trPr>
          <w:jc w:val="center"/>
        </w:trPr>
        <w:tc>
          <w:tcPr>
            <w:tcW w:w="1137" w:type="pct"/>
            <w:tcMar>
              <w:top w:w="75" w:type="dxa"/>
              <w:left w:w="70" w:type="dxa"/>
              <w:bottom w:w="75" w:type="dxa"/>
              <w:right w:w="70" w:type="dxa"/>
            </w:tcMar>
            <w:vAlign w:val="center"/>
          </w:tcPr>
          <w:p w14:paraId="788B8F6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D09AB14" w14:textId="77777777" w:rsidR="00620656" w:rsidRPr="00F351BA" w:rsidRDefault="00620656" w:rsidP="00570901">
            <w:pPr>
              <w:spacing w:before="100" w:beforeAutospacing="1" w:line="240" w:lineRule="auto"/>
              <w:jc w:val="center"/>
              <w:rPr>
                <w:sz w:val="20"/>
                <w:szCs w:val="20"/>
              </w:rPr>
            </w:pPr>
            <w:r w:rsidRPr="00F351BA">
              <w:rPr>
                <w:sz w:val="20"/>
                <w:szCs w:val="20"/>
              </w:rPr>
              <w:t>Membrane/pore properties → water flux, salt rejection, charge</w:t>
            </w:r>
          </w:p>
        </w:tc>
        <w:tc>
          <w:tcPr>
            <w:tcW w:w="1009" w:type="pct"/>
            <w:tcMar>
              <w:top w:w="75" w:type="dxa"/>
              <w:left w:w="70" w:type="dxa"/>
              <w:bottom w:w="75" w:type="dxa"/>
              <w:right w:w="70" w:type="dxa"/>
            </w:tcMar>
            <w:vAlign w:val="center"/>
          </w:tcPr>
          <w:p w14:paraId="16F4E287" w14:textId="77777777" w:rsidR="00620656" w:rsidRPr="00F351BA" w:rsidRDefault="00620656" w:rsidP="00570901">
            <w:pPr>
              <w:spacing w:before="100" w:beforeAutospacing="1" w:line="240" w:lineRule="auto"/>
              <w:jc w:val="center"/>
              <w:rPr>
                <w:sz w:val="20"/>
                <w:szCs w:val="20"/>
              </w:rPr>
            </w:pPr>
            <w:r w:rsidRPr="00F351BA">
              <w:rPr>
                <w:sz w:val="20"/>
                <w:szCs w:val="20"/>
              </w:rPr>
              <w:t>XGBoost, DT</w:t>
            </w:r>
          </w:p>
        </w:tc>
        <w:tc>
          <w:tcPr>
            <w:tcW w:w="1073" w:type="pct"/>
            <w:tcMar>
              <w:top w:w="75" w:type="dxa"/>
              <w:left w:w="70" w:type="dxa"/>
              <w:bottom w:w="75" w:type="dxa"/>
              <w:right w:w="70" w:type="dxa"/>
            </w:tcMar>
            <w:vAlign w:val="center"/>
          </w:tcPr>
          <w:p w14:paraId="4BA31ABA" w14:textId="77777777" w:rsidR="00620656" w:rsidRPr="00F351BA" w:rsidRDefault="00620656" w:rsidP="00570901">
            <w:pPr>
              <w:spacing w:before="100" w:beforeAutospacing="1" w:line="240" w:lineRule="auto"/>
              <w:jc w:val="center"/>
              <w:rPr>
                <w:sz w:val="20"/>
                <w:szCs w:val="20"/>
              </w:rPr>
            </w:pPr>
            <w:r w:rsidRPr="00F351BA">
              <w:rPr>
                <w:sz w:val="20"/>
                <w:szCs w:val="20"/>
              </w:rPr>
              <w:t>XGBoost gave minimum prediction errors</w:t>
            </w:r>
          </w:p>
        </w:tc>
        <w:sdt>
          <w:sdtPr>
            <w:rPr>
              <w:color w:val="000000"/>
              <w:sz w:val="20"/>
              <w:szCs w:val="20"/>
            </w:rPr>
            <w:tag w:val="MENDELEY_CITATION_v3_eyJjaXRhdGlvbklEIjoiTUVOREVMRVlfQ0lUQVRJT05fOTY5NzQ5MGQtYWM5NS00YjU5LWJmZWMtZDdjZmZmZTU5NDgxIiwicHJvcGVydGllcyI6eyJub3RlSW5kZXgiOjB9LCJpc0VkaXRlZCI6ZmFsc2UsIm1hbnVhbE92ZXJyaWRlIjp7ImlzTWFudWFsbHlPdmVycmlkZGVuIjpmYWxzZSwiY2l0ZXByb2NUZXh0IjoiWzgz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
            <w:id w:val="254865679"/>
            <w:placeholder>
              <w:docPart w:val="7D5258D0FAFE4EFFAC134BC121DD0C9C"/>
            </w:placeholder>
          </w:sdtPr>
          <w:sdtContent>
            <w:tc>
              <w:tcPr>
                <w:tcW w:w="297" w:type="pct"/>
                <w:vAlign w:val="center"/>
              </w:tcPr>
              <w:p w14:paraId="4B45289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[83]</w:t>
                </w:r>
              </w:p>
            </w:tc>
          </w:sdtContent>
        </w:sdt>
      </w:tr>
      <w:tr w:rsidR="00620656" w:rsidRPr="00F351BA" w14:paraId="0EA834F3" w14:textId="77777777" w:rsidTr="00570901">
        <w:trPr>
          <w:jc w:val="center"/>
        </w:trPr>
        <w:tc>
          <w:tcPr>
            <w:tcW w:w="5000" w:type="pct"/>
            <w:gridSpan w:val="5"/>
            <w:tcMar>
              <w:top w:w="75" w:type="dxa"/>
              <w:left w:w="70" w:type="dxa"/>
              <w:bottom w:w="75" w:type="dxa"/>
              <w:right w:w="70" w:type="dxa"/>
            </w:tcMar>
            <w:vAlign w:val="center"/>
          </w:tcPr>
          <w:p w14:paraId="12136F79"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SEMI-SUPERVISED / MULTITASK / TRANSFER / PHYSICS-INFORMED / BAYESIAN OPT / HUMAN-IN-LOOP —</w:t>
            </w:r>
          </w:p>
        </w:tc>
      </w:tr>
      <w:tr w:rsidR="00620656" w:rsidRPr="00F351BA" w14:paraId="7B4D84E0" w14:textId="77777777" w:rsidTr="00570901">
        <w:trPr>
          <w:jc w:val="center"/>
        </w:trPr>
        <w:tc>
          <w:tcPr>
            <w:tcW w:w="1137" w:type="pct"/>
            <w:tcMar>
              <w:top w:w="75" w:type="dxa"/>
              <w:left w:w="70" w:type="dxa"/>
              <w:bottom w:w="75" w:type="dxa"/>
              <w:right w:w="70" w:type="dxa"/>
            </w:tcMar>
            <w:vAlign w:val="center"/>
          </w:tcPr>
          <w:p w14:paraId="66040666"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 separation</w:t>
            </w:r>
          </w:p>
        </w:tc>
        <w:tc>
          <w:tcPr>
            <w:tcW w:w="1483" w:type="pct"/>
            <w:vAlign w:val="center"/>
          </w:tcPr>
          <w:p w14:paraId="437652C4" w14:textId="77777777" w:rsidR="00620656" w:rsidRPr="00F351BA" w:rsidRDefault="00620656" w:rsidP="00570901">
            <w:pPr>
              <w:spacing w:before="100" w:beforeAutospacing="1" w:line="240" w:lineRule="auto"/>
              <w:jc w:val="center"/>
              <w:rPr>
                <w:sz w:val="20"/>
                <w:szCs w:val="20"/>
              </w:rPr>
            </w:pPr>
            <w:r w:rsidRPr="00F351BA">
              <w:rPr>
                <w:sz w:val="20"/>
                <w:szCs w:val="20"/>
              </w:rPr>
              <w:t>Polymer graph/SMILES descriptors → gas permeabilities (5 gases)</w:t>
            </w:r>
          </w:p>
        </w:tc>
        <w:tc>
          <w:tcPr>
            <w:tcW w:w="1009" w:type="pct"/>
            <w:vAlign w:val="center"/>
          </w:tcPr>
          <w:p w14:paraId="2D520FA2" w14:textId="77777777" w:rsidR="00620656" w:rsidRPr="00F351BA" w:rsidRDefault="00620656" w:rsidP="00570901">
            <w:pPr>
              <w:spacing w:before="100" w:beforeAutospacing="1" w:line="240" w:lineRule="auto"/>
              <w:jc w:val="center"/>
              <w:rPr>
                <w:sz w:val="20"/>
                <w:szCs w:val="20"/>
              </w:rPr>
            </w:pPr>
            <w:r w:rsidRPr="00F351BA">
              <w:rPr>
                <w:sz w:val="20"/>
                <w:szCs w:val="20"/>
              </w:rPr>
              <w:t>GREA, SGIR, GCN, GIN, RF, GPR, MLP</w:t>
            </w:r>
          </w:p>
        </w:tc>
        <w:tc>
          <w:tcPr>
            <w:tcW w:w="1073" w:type="pct"/>
            <w:vAlign w:val="center"/>
          </w:tcPr>
          <w:p w14:paraId="402E78F1" w14:textId="77777777" w:rsidR="00620656" w:rsidRPr="00F351BA" w:rsidRDefault="00620656" w:rsidP="00570901">
            <w:pPr>
              <w:spacing w:before="100" w:beforeAutospacing="1" w:line="240" w:lineRule="auto"/>
              <w:jc w:val="center"/>
              <w:rPr>
                <w:sz w:val="20"/>
                <w:szCs w:val="20"/>
              </w:rPr>
            </w:pPr>
            <w:r w:rsidRPr="00F351BA">
              <w:rPr>
                <w:sz w:val="20"/>
                <w:szCs w:val="20"/>
              </w:rPr>
              <w:t>Polyimides exceeding 2008 upper bound found; rigidity/free volume key</w:t>
            </w:r>
          </w:p>
        </w:tc>
        <w:sdt>
          <w:sdtPr>
            <w:rPr>
              <w:color w:val="000000"/>
              <w:sz w:val="20"/>
              <w:szCs w:val="20"/>
            </w:rPr>
            <w:tag w:val="MENDELEY_CITATION_v3_eyJjaXRhdGlvbklEIjoiTUVOREVMRVlfQ0lUQVRJT05fNzAzYmYyNDYtMjAwMi00ZmQ2LThlMzEtMjFjZDQ5ZTg3NmE3IiwicHJvcGVydGllcyI6eyJub3RlSW5kZXgiOjB9LCJpc0VkaXRlZCI6ZmFsc2UsIm1hbnVhbE92ZXJyaWRlIjp7ImlzTWFudWFsbHlPdmVycmlkZGVuIjpmYWxzZSwiY2l0ZXByb2NUZXh0IjoiWzg0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
            <w:id w:val="1286921458"/>
            <w:placeholder>
              <w:docPart w:val="7D5258D0FAFE4EFFAC134BC121DD0C9C"/>
            </w:placeholder>
          </w:sdtPr>
          <w:sdtContent>
            <w:tc>
              <w:tcPr>
                <w:tcW w:w="297" w:type="pct"/>
                <w:vAlign w:val="center"/>
              </w:tcPr>
              <w:p w14:paraId="51E28D2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[84]</w:t>
                </w:r>
              </w:p>
            </w:tc>
          </w:sdtContent>
        </w:sdt>
      </w:tr>
      <w:tr w:rsidR="00620656" w:rsidRPr="00F351BA" w14:paraId="491D3411" w14:textId="77777777" w:rsidTr="00570901">
        <w:trPr>
          <w:jc w:val="center"/>
        </w:trPr>
        <w:tc>
          <w:tcPr>
            <w:tcW w:w="1137" w:type="pct"/>
            <w:tcMar>
              <w:top w:w="75" w:type="dxa"/>
              <w:left w:w="70" w:type="dxa"/>
              <w:bottom w:w="75" w:type="dxa"/>
              <w:right w:w="70" w:type="dxa"/>
            </w:tcMar>
            <w:vAlign w:val="center"/>
          </w:tcPr>
          <w:p w14:paraId="67EF8DAB"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C1AC28B"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 selector vectors → gas permeability/diffusivity/solubility</w:t>
            </w:r>
          </w:p>
        </w:tc>
        <w:tc>
          <w:tcPr>
            <w:tcW w:w="1009" w:type="pct"/>
            <w:tcMar>
              <w:top w:w="75" w:type="dxa"/>
              <w:left w:w="70" w:type="dxa"/>
              <w:bottom w:w="75" w:type="dxa"/>
              <w:right w:w="70" w:type="dxa"/>
            </w:tcMar>
            <w:vAlign w:val="center"/>
          </w:tcPr>
          <w:p w14:paraId="59A63E23" w14:textId="77777777" w:rsidR="00620656" w:rsidRPr="00F351BA" w:rsidRDefault="00620656" w:rsidP="00570901">
            <w:pPr>
              <w:spacing w:before="100" w:beforeAutospacing="1" w:line="240" w:lineRule="auto"/>
              <w:jc w:val="center"/>
              <w:rPr>
                <w:sz w:val="20"/>
                <w:szCs w:val="20"/>
              </w:rPr>
            </w:pPr>
            <w:r w:rsidRPr="00F351BA">
              <w:rPr>
                <w:sz w:val="20"/>
                <w:szCs w:val="20"/>
              </w:rPr>
              <w:t>GNN</w:t>
            </w:r>
          </w:p>
        </w:tc>
        <w:tc>
          <w:tcPr>
            <w:tcW w:w="1073" w:type="pct"/>
            <w:tcMar>
              <w:top w:w="75" w:type="dxa"/>
              <w:left w:w="70" w:type="dxa"/>
              <w:bottom w:w="75" w:type="dxa"/>
              <w:right w:w="70" w:type="dxa"/>
            </w:tcMar>
            <w:vAlign w:val="center"/>
          </w:tcPr>
          <w:p w14:paraId="59AAB76E" w14:textId="77777777" w:rsidR="00620656" w:rsidRPr="00F351BA" w:rsidRDefault="00620656" w:rsidP="00570901">
            <w:pPr>
              <w:spacing w:before="100" w:beforeAutospacing="1" w:line="240" w:lineRule="auto"/>
              <w:jc w:val="center"/>
              <w:rPr>
                <w:sz w:val="20"/>
                <w:szCs w:val="20"/>
              </w:rPr>
            </w:pPr>
            <w:r w:rsidRPr="00F351BA">
              <w:rPr>
                <w:sz w:val="20"/>
                <w:szCs w:val="20"/>
              </w:rPr>
              <w:t>R² improved 0.93→0.96 across 13 polymer classes</w:t>
            </w:r>
          </w:p>
        </w:tc>
        <w:sdt>
          <w:sdtPr>
            <w:rPr>
              <w:color w:val="000000"/>
              <w:sz w:val="20"/>
              <w:szCs w:val="20"/>
            </w:rPr>
            <w:tag w:val="MENDELEY_CITATION_v3_eyJjaXRhdGlvbklEIjoiTUVOREVMRVlfQ0lUQVRJT05fYzQzYzgyNjAtZDhlNS00ZDI3LThiZjAtMTMyNGE1ZDE2ODg0IiwicHJvcGVydGllcyI6eyJub3RlSW5kZXgiOjB9LCJpc0VkaXRlZCI6ZmFsc2UsIm1hbnVhbE92ZXJyaWRlIjp7ImlzTWFudWFsbHlPdmVycmlkZGVuIjpmYWxzZSwiY2l0ZXByb2NUZXh0IjoiWzg1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
            <w:id w:val="-681045502"/>
            <w:placeholder>
              <w:docPart w:val="7D5258D0FAFE4EFFAC134BC121DD0C9C"/>
            </w:placeholder>
          </w:sdtPr>
          <w:sdtContent>
            <w:tc>
              <w:tcPr>
                <w:tcW w:w="297" w:type="pct"/>
                <w:vAlign w:val="center"/>
              </w:tcPr>
              <w:p w14:paraId="054BD45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[85]</w:t>
                </w:r>
              </w:p>
            </w:tc>
          </w:sdtContent>
        </w:sdt>
      </w:tr>
      <w:tr w:rsidR="00620656" w:rsidRPr="00F351BA" w14:paraId="66C7BB9D" w14:textId="77777777" w:rsidTr="00570901">
        <w:trPr>
          <w:jc w:val="center"/>
        </w:trPr>
        <w:tc>
          <w:tcPr>
            <w:tcW w:w="1137" w:type="pct"/>
            <w:tcMar>
              <w:top w:w="75" w:type="dxa"/>
              <w:left w:w="70" w:type="dxa"/>
              <w:bottom w:w="75" w:type="dxa"/>
              <w:right w:w="70" w:type="dxa"/>
            </w:tcMar>
            <w:vAlign w:val="center"/>
          </w:tcPr>
          <w:p w14:paraId="006347B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BC23121" w14:textId="77777777" w:rsidR="00620656" w:rsidRPr="00F351BA" w:rsidRDefault="00620656" w:rsidP="00570901">
            <w:pPr>
              <w:spacing w:before="100" w:beforeAutospacing="1" w:line="240" w:lineRule="auto"/>
              <w:jc w:val="center"/>
              <w:rPr>
                <w:sz w:val="20"/>
                <w:szCs w:val="20"/>
              </w:rPr>
            </w:pPr>
            <w:r w:rsidRPr="00F351BA">
              <w:rPr>
                <w:sz w:val="20"/>
                <w:szCs w:val="20"/>
              </w:rPr>
              <w:t>Immersion time, PIP/SDS/TMC conc → permeance, multi-salt rejection</w:t>
            </w:r>
          </w:p>
        </w:tc>
        <w:tc>
          <w:tcPr>
            <w:tcW w:w="1009" w:type="pct"/>
            <w:tcMar>
              <w:top w:w="75" w:type="dxa"/>
              <w:left w:w="70" w:type="dxa"/>
              <w:bottom w:w="75" w:type="dxa"/>
              <w:right w:w="70" w:type="dxa"/>
            </w:tcMar>
            <w:vAlign w:val="center"/>
          </w:tcPr>
          <w:p w14:paraId="63E3CB67" w14:textId="77777777" w:rsidR="00620656" w:rsidRPr="00F351BA" w:rsidRDefault="00620656" w:rsidP="00570901">
            <w:pPr>
              <w:spacing w:before="100" w:beforeAutospacing="1" w:line="240" w:lineRule="auto"/>
              <w:jc w:val="center"/>
              <w:rPr>
                <w:sz w:val="20"/>
                <w:szCs w:val="20"/>
              </w:rPr>
            </w:pPr>
            <w:r w:rsidRPr="00F351BA">
              <w:rPr>
                <w:sz w:val="20"/>
                <w:szCs w:val="20"/>
              </w:rPr>
              <w:t>ANN, SVR, XGBoost, RF</w:t>
            </w:r>
          </w:p>
        </w:tc>
        <w:tc>
          <w:tcPr>
            <w:tcW w:w="1073" w:type="pct"/>
            <w:tcMar>
              <w:top w:w="75" w:type="dxa"/>
              <w:left w:w="70" w:type="dxa"/>
              <w:bottom w:w="75" w:type="dxa"/>
              <w:right w:w="70" w:type="dxa"/>
            </w:tcMar>
            <w:vAlign w:val="center"/>
          </w:tcPr>
          <w:p w14:paraId="34FF25C8" w14:textId="77777777" w:rsidR="00620656" w:rsidRPr="00F351BA" w:rsidRDefault="00620656" w:rsidP="00570901">
            <w:pPr>
              <w:spacing w:before="100" w:beforeAutospacing="1" w:line="240" w:lineRule="auto"/>
              <w:jc w:val="center"/>
              <w:rPr>
                <w:sz w:val="20"/>
                <w:szCs w:val="20"/>
              </w:rPr>
            </w:pPr>
            <w:r w:rsidRPr="00F351BA">
              <w:rPr>
                <w:sz w:val="20"/>
                <w:szCs w:val="20"/>
              </w:rPr>
              <w:t>Multitask MLP beat single-task; membranes beat upper bound</w:t>
            </w:r>
          </w:p>
        </w:tc>
        <w:sdt>
          <w:sdtPr>
            <w:rPr>
              <w:color w:val="000000"/>
              <w:sz w:val="20"/>
              <w:szCs w:val="20"/>
            </w:rPr>
            <w:tag w:val="MENDELEY_CITATION_v3_eyJjaXRhdGlvbklEIjoiTUVOREVMRVlfQ0lUQVRJT05fZDdiNmFmMTEtZWEzMS00YmZjLWE2ODMtODVjMTE5MzYyZmI3IiwicHJvcGVydGllcyI6eyJub3RlSW5kZXgiOjB9LCJpc0VkaXRlZCI6ZmFsc2UsIm1hbnVhbE92ZXJyaWRlIjp7ImlzTWFudWFsbHlPdmVycmlkZGVuIjpmYWxzZSwiY2l0ZXByb2NUZXh0IjoiWzg2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
            <w:id w:val="304902788"/>
            <w:placeholder>
              <w:docPart w:val="7D5258D0FAFE4EFFAC134BC121DD0C9C"/>
            </w:placeholder>
          </w:sdtPr>
          <w:sdtContent>
            <w:tc>
              <w:tcPr>
                <w:tcW w:w="297" w:type="pct"/>
                <w:vAlign w:val="center"/>
              </w:tcPr>
              <w:p w14:paraId="3B592AB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[86]</w:t>
                </w:r>
              </w:p>
            </w:tc>
          </w:sdtContent>
        </w:sdt>
      </w:tr>
      <w:tr w:rsidR="00620656" w:rsidRPr="00F351BA" w14:paraId="4D525247" w14:textId="77777777" w:rsidTr="00570901">
        <w:trPr>
          <w:jc w:val="center"/>
        </w:trPr>
        <w:tc>
          <w:tcPr>
            <w:tcW w:w="1137" w:type="pct"/>
            <w:tcMar>
              <w:top w:w="75" w:type="dxa"/>
              <w:left w:w="70" w:type="dxa"/>
              <w:bottom w:w="75" w:type="dxa"/>
              <w:right w:w="70" w:type="dxa"/>
            </w:tcMar>
            <w:vAlign w:val="center"/>
          </w:tcPr>
          <w:p w14:paraId="177564C8"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A811F8"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graphs → up to 36 polymer properties</w:t>
            </w:r>
          </w:p>
        </w:tc>
        <w:tc>
          <w:tcPr>
            <w:tcW w:w="1009" w:type="pct"/>
            <w:tcMar>
              <w:top w:w="75" w:type="dxa"/>
              <w:left w:w="70" w:type="dxa"/>
              <w:bottom w:w="75" w:type="dxa"/>
              <w:right w:w="70" w:type="dxa"/>
            </w:tcMar>
            <w:vAlign w:val="center"/>
          </w:tcPr>
          <w:p w14:paraId="03C60B3F" w14:textId="77777777" w:rsidR="00620656" w:rsidRPr="00F351BA" w:rsidRDefault="00620656" w:rsidP="00570901">
            <w:pPr>
              <w:spacing w:before="100" w:beforeAutospacing="1" w:line="240" w:lineRule="auto"/>
              <w:jc w:val="center"/>
              <w:rPr>
                <w:sz w:val="20"/>
                <w:szCs w:val="20"/>
              </w:rPr>
            </w:pPr>
            <w:r w:rsidRPr="00F351BA">
              <w:rPr>
                <w:sz w:val="20"/>
                <w:szCs w:val="20"/>
              </w:rPr>
              <w:t>GNN (polyGNN)</w:t>
            </w:r>
          </w:p>
        </w:tc>
        <w:tc>
          <w:tcPr>
            <w:tcW w:w="1073" w:type="pct"/>
            <w:tcMar>
              <w:top w:w="75" w:type="dxa"/>
              <w:left w:w="70" w:type="dxa"/>
              <w:bottom w:w="75" w:type="dxa"/>
              <w:right w:w="70" w:type="dxa"/>
            </w:tcMar>
            <w:vAlign w:val="center"/>
          </w:tcPr>
          <w:p w14:paraId="5FAA338C" w14:textId="77777777" w:rsidR="00620656" w:rsidRPr="00F351BA" w:rsidRDefault="00620656" w:rsidP="00570901">
            <w:pPr>
              <w:spacing w:before="100" w:beforeAutospacing="1" w:line="240" w:lineRule="auto"/>
              <w:jc w:val="center"/>
              <w:rPr>
                <w:sz w:val="20"/>
                <w:szCs w:val="20"/>
              </w:rPr>
            </w:pPr>
            <w:r w:rsidRPr="00F351BA">
              <w:rPr>
                <w:sz w:val="20"/>
                <w:szCs w:val="20"/>
              </w:rPr>
              <w:t>Faster than handcrafted features; comparable/better accuracy</w:t>
            </w:r>
          </w:p>
        </w:tc>
        <w:sdt>
          <w:sdtPr>
            <w:rPr>
              <w:color w:val="000000"/>
              <w:sz w:val="20"/>
              <w:szCs w:val="20"/>
            </w:rPr>
            <w:tag w:val="MENDELEY_CITATION_v3_eyJjaXRhdGlvbklEIjoiTUVOREVMRVlfQ0lUQVRJT05fNzZkNjc4YzAtM2YyZC00MTJmLTg3N2QtNjcyMmJkNWQ2MjAwIiwicHJvcGVydGllcyI6eyJub3RlSW5kZXgiOjB9LCJpc0VkaXRlZCI6ZmFsc2UsIm1hbnVhbE92ZXJyaWRlIjp7ImlzTWFudWFsbHlPdmVycmlkZGVuIjpmYWxzZSwiY2l0ZXByb2NUZXh0IjoiWzg3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
            <w:id w:val="-905373760"/>
            <w:placeholder>
              <w:docPart w:val="7D5258D0FAFE4EFFAC134BC121DD0C9C"/>
            </w:placeholder>
          </w:sdtPr>
          <w:sdtContent>
            <w:tc>
              <w:tcPr>
                <w:tcW w:w="297" w:type="pct"/>
                <w:vAlign w:val="center"/>
              </w:tcPr>
              <w:p w14:paraId="1F885C8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[87]</w:t>
                </w:r>
              </w:p>
            </w:tc>
          </w:sdtContent>
        </w:sdt>
      </w:tr>
      <w:tr w:rsidR="00620656" w:rsidRPr="00F351BA" w14:paraId="42985E3E" w14:textId="77777777" w:rsidTr="00570901">
        <w:trPr>
          <w:jc w:val="center"/>
        </w:trPr>
        <w:tc>
          <w:tcPr>
            <w:tcW w:w="1137" w:type="pct"/>
            <w:tcMar>
              <w:top w:w="75" w:type="dxa"/>
              <w:left w:w="70" w:type="dxa"/>
              <w:bottom w:w="75" w:type="dxa"/>
              <w:right w:w="70" w:type="dxa"/>
            </w:tcMar>
            <w:vAlign w:val="center"/>
          </w:tcPr>
          <w:p w14:paraId="6A2B4036"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84B5054" w14:textId="77777777" w:rsidR="00620656" w:rsidRPr="00F351BA" w:rsidRDefault="00620656" w:rsidP="00570901">
            <w:pPr>
              <w:spacing w:before="100" w:beforeAutospacing="1" w:line="240" w:lineRule="auto"/>
              <w:jc w:val="center"/>
              <w:rPr>
                <w:sz w:val="20"/>
                <w:szCs w:val="20"/>
              </w:rPr>
            </w:pPr>
            <w:r w:rsidRPr="00F351BA">
              <w:rPr>
                <w:sz w:val="20"/>
                <w:szCs w:val="20"/>
              </w:rPr>
              <w:t>Polymer/solvent fingerprints → solvent diffusivity, sorption uptake</w:t>
            </w:r>
          </w:p>
        </w:tc>
        <w:tc>
          <w:tcPr>
            <w:tcW w:w="1009" w:type="pct"/>
            <w:tcMar>
              <w:top w:w="75" w:type="dxa"/>
              <w:left w:w="70" w:type="dxa"/>
              <w:bottom w:w="75" w:type="dxa"/>
              <w:right w:w="70" w:type="dxa"/>
            </w:tcMar>
            <w:vAlign w:val="center"/>
          </w:tcPr>
          <w:p w14:paraId="1C5571E5" w14:textId="77777777" w:rsidR="00620656" w:rsidRPr="00F351BA" w:rsidRDefault="00620656" w:rsidP="00570901">
            <w:pPr>
              <w:spacing w:before="100" w:beforeAutospacing="1" w:line="240" w:lineRule="auto"/>
              <w:jc w:val="center"/>
              <w:rPr>
                <w:sz w:val="20"/>
                <w:szCs w:val="20"/>
              </w:rPr>
            </w:pPr>
            <w:r w:rsidRPr="00F351BA">
              <w:rPr>
                <w:sz w:val="20"/>
                <w:szCs w:val="20"/>
              </w:rPr>
              <w:t>GPR, ANN</w:t>
            </w:r>
          </w:p>
        </w:tc>
        <w:tc>
          <w:tcPr>
            <w:tcW w:w="1073" w:type="pct"/>
            <w:tcMar>
              <w:top w:w="75" w:type="dxa"/>
              <w:left w:w="70" w:type="dxa"/>
              <w:bottom w:w="75" w:type="dxa"/>
              <w:right w:w="70" w:type="dxa"/>
            </w:tcMar>
            <w:vAlign w:val="center"/>
          </w:tcPr>
          <w:p w14:paraId="14FF2DB1" w14:textId="77777777" w:rsidR="00620656" w:rsidRPr="00F351BA" w:rsidRDefault="00620656" w:rsidP="00570901">
            <w:pPr>
              <w:spacing w:before="100" w:beforeAutospacing="1" w:line="240" w:lineRule="auto"/>
              <w:jc w:val="center"/>
              <w:rPr>
                <w:sz w:val="20"/>
                <w:szCs w:val="20"/>
              </w:rPr>
            </w:pPr>
            <w:r w:rsidRPr="00F351BA">
              <w:rPr>
                <w:sz w:val="20"/>
                <w:szCs w:val="20"/>
              </w:rPr>
              <w:t>Found PVC &amp; halogen-free alternatives</w:t>
            </w:r>
          </w:p>
        </w:tc>
        <w:sdt>
          <w:sdtPr>
            <w:rPr>
              <w:color w:val="000000"/>
              <w:sz w:val="20"/>
              <w:szCs w:val="20"/>
            </w:rPr>
            <w:tag w:val="MENDELEY_CITATION_v3_eyJjaXRhdGlvbklEIjoiTUVOREVMRVlfQ0lUQVRJT05fNGIwZTJmNjUtYmM4NC00OTg1LTkyOWEtMjlkZjQ5MDg5MjkwIiwicHJvcGVydGllcyI6eyJub3RlSW5kZXgiOjB9LCJpc0VkaXRlZCI6ZmFsc2UsIm1hbnVhbE92ZXJyaWRlIjp7ImlzTWFudWFsbHlPdmVycmlkZGVuIjpmYWxzZSwiY2l0ZXByb2NUZXh0IjoiWzg4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
            <w:id w:val="-1239009808"/>
            <w:placeholder>
              <w:docPart w:val="7D5258D0FAFE4EFFAC134BC121DD0C9C"/>
            </w:placeholder>
          </w:sdtPr>
          <w:sdtContent>
            <w:tc>
              <w:tcPr>
                <w:tcW w:w="297" w:type="pct"/>
                <w:vAlign w:val="center"/>
              </w:tcPr>
              <w:p w14:paraId="1C88AE6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[88]</w:t>
                </w:r>
              </w:p>
            </w:tc>
          </w:sdtContent>
        </w:sdt>
      </w:tr>
      <w:tr w:rsidR="00620656" w:rsidRPr="00F351BA" w14:paraId="4A87E15B" w14:textId="77777777" w:rsidTr="00570901">
        <w:trPr>
          <w:jc w:val="center"/>
        </w:trPr>
        <w:tc>
          <w:tcPr>
            <w:tcW w:w="1137" w:type="pct"/>
            <w:tcMar>
              <w:top w:w="75" w:type="dxa"/>
              <w:left w:w="70" w:type="dxa"/>
              <w:bottom w:w="75" w:type="dxa"/>
              <w:right w:w="70" w:type="dxa"/>
            </w:tcMar>
            <w:vAlign w:val="center"/>
          </w:tcPr>
          <w:p w14:paraId="6A6457C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882C4F" w14:textId="77777777" w:rsidR="00620656" w:rsidRPr="00F351BA" w:rsidRDefault="00620656" w:rsidP="00570901">
            <w:pPr>
              <w:spacing w:before="100" w:beforeAutospacing="1" w:line="240" w:lineRule="auto"/>
              <w:jc w:val="center"/>
              <w:rPr>
                <w:sz w:val="20"/>
                <w:szCs w:val="20"/>
              </w:rPr>
            </w:pPr>
            <w:r w:rsidRPr="00F351BA">
              <w:rPr>
                <w:sz w:val="20"/>
                <w:szCs w:val="20"/>
              </w:rPr>
              <w:t>Molecular/membrane descriptors → HMP rejection</w:t>
            </w:r>
          </w:p>
        </w:tc>
        <w:tc>
          <w:tcPr>
            <w:tcW w:w="1009" w:type="pct"/>
            <w:tcMar>
              <w:top w:w="75" w:type="dxa"/>
              <w:left w:w="70" w:type="dxa"/>
              <w:bottom w:w="75" w:type="dxa"/>
              <w:right w:w="70" w:type="dxa"/>
            </w:tcMar>
            <w:vAlign w:val="center"/>
          </w:tcPr>
          <w:p w14:paraId="5118A352" w14:textId="77777777" w:rsidR="00620656" w:rsidRPr="00F351BA" w:rsidRDefault="00620656" w:rsidP="00570901">
            <w:pPr>
              <w:spacing w:before="100" w:beforeAutospacing="1" w:line="240" w:lineRule="auto"/>
              <w:jc w:val="center"/>
              <w:rPr>
                <w:sz w:val="20"/>
                <w:szCs w:val="20"/>
              </w:rPr>
            </w:pPr>
            <w:r w:rsidRPr="00F351BA">
              <w:rPr>
                <w:sz w:val="20"/>
                <w:szCs w:val="20"/>
              </w:rPr>
              <w:t>RF, XGBoost, LightGBM, CNN, Transformer, ANN</w:t>
            </w:r>
          </w:p>
        </w:tc>
        <w:tc>
          <w:tcPr>
            <w:tcW w:w="1073" w:type="pct"/>
            <w:tcMar>
              <w:top w:w="75" w:type="dxa"/>
              <w:left w:w="70" w:type="dxa"/>
              <w:bottom w:w="75" w:type="dxa"/>
              <w:right w:w="70" w:type="dxa"/>
            </w:tcMar>
            <w:vAlign w:val="center"/>
          </w:tcPr>
          <w:p w14:paraId="393E6BB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ΔGs-m dominant determinant</w:t>
            </w:r>
          </w:p>
        </w:tc>
        <w:tc>
          <w:tcPr>
            <w:tcW w:w="297" w:type="pct"/>
            <w:vAlign w:val="center"/>
          </w:tcPr>
          <w:p w14:paraId="2AB706AD" w14:textId="77777777" w:rsidR="00620656" w:rsidRPr="00F351BA" w:rsidRDefault="00620656" w:rsidP="00570901">
            <w:pPr>
              <w:spacing w:before="100" w:beforeAutospacing="1" w:line="240" w:lineRule="auto"/>
              <w:jc w:val="center"/>
              <w:rPr>
                <w:sz w:val="20"/>
                <w:szCs w:val="20"/>
              </w:rPr>
            </w:pPr>
            <w:hyperlink r:id="rId16" w:history="1">
              <w:r w:rsidRPr="00625C61">
                <w:rPr>
                  <w:rStyle w:val="Hyperlink"/>
                  <w:sz w:val="20"/>
                  <w:szCs w:val="20"/>
                </w:rPr>
                <w:t>88</w:t>
              </w:r>
            </w:hyperlink>
          </w:p>
        </w:tc>
      </w:tr>
      <w:tr w:rsidR="00620656" w:rsidRPr="00F351BA" w14:paraId="3E6F4595" w14:textId="77777777" w:rsidTr="00570901">
        <w:trPr>
          <w:jc w:val="center"/>
        </w:trPr>
        <w:tc>
          <w:tcPr>
            <w:tcW w:w="1137" w:type="pct"/>
            <w:tcMar>
              <w:top w:w="75" w:type="dxa"/>
              <w:left w:w="70" w:type="dxa"/>
              <w:bottom w:w="75" w:type="dxa"/>
              <w:right w:w="70" w:type="dxa"/>
            </w:tcMar>
            <w:vAlign w:val="center"/>
          </w:tcPr>
          <w:p w14:paraId="59DD36F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1692E346" w14:textId="77777777" w:rsidR="00620656" w:rsidRPr="00F351BA" w:rsidRDefault="00620656" w:rsidP="00570901">
            <w:pPr>
              <w:spacing w:before="100" w:beforeAutospacing="1" w:line="240" w:lineRule="auto"/>
              <w:jc w:val="center"/>
              <w:rPr>
                <w:sz w:val="20"/>
                <w:szCs w:val="20"/>
              </w:rPr>
            </w:pPr>
            <w:r w:rsidRPr="00F351BA">
              <w:rPr>
                <w:sz w:val="20"/>
                <w:szCs w:val="20"/>
              </w:rPr>
              <w:t>DFT + fabrication params → permeance, dye/salt rejection</w:t>
            </w:r>
          </w:p>
        </w:tc>
        <w:tc>
          <w:tcPr>
            <w:tcW w:w="1009" w:type="pct"/>
            <w:tcMar>
              <w:top w:w="75" w:type="dxa"/>
              <w:left w:w="70" w:type="dxa"/>
              <w:bottom w:w="75" w:type="dxa"/>
              <w:right w:w="70" w:type="dxa"/>
            </w:tcMar>
            <w:vAlign w:val="center"/>
          </w:tcPr>
          <w:p w14:paraId="1C25AEBA"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w:t>
            </w:r>
          </w:p>
        </w:tc>
        <w:tc>
          <w:tcPr>
            <w:tcW w:w="1073" w:type="pct"/>
            <w:tcMar>
              <w:top w:w="75" w:type="dxa"/>
              <w:left w:w="70" w:type="dxa"/>
              <w:bottom w:w="75" w:type="dxa"/>
              <w:right w:w="70" w:type="dxa"/>
            </w:tcMar>
            <w:vAlign w:val="center"/>
          </w:tcPr>
          <w:p w14:paraId="6CACD52F"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fabrication dominant for permeance</w:t>
            </w:r>
          </w:p>
        </w:tc>
        <w:tc>
          <w:tcPr>
            <w:tcW w:w="297" w:type="pct"/>
            <w:vAlign w:val="center"/>
          </w:tcPr>
          <w:p w14:paraId="3D7B4E15" w14:textId="77777777" w:rsidR="00620656" w:rsidRPr="00F351BA" w:rsidRDefault="00620656" w:rsidP="00570901">
            <w:pPr>
              <w:spacing w:before="100" w:beforeAutospacing="1" w:line="240" w:lineRule="auto"/>
              <w:jc w:val="center"/>
              <w:rPr>
                <w:sz w:val="20"/>
                <w:szCs w:val="20"/>
              </w:rPr>
            </w:pPr>
            <w:hyperlink r:id="rId17" w:history="1">
              <w:r w:rsidRPr="00625C61">
                <w:rPr>
                  <w:rStyle w:val="Hyperlink"/>
                  <w:sz w:val="20"/>
                  <w:szCs w:val="20"/>
                </w:rPr>
                <w:t>89</w:t>
              </w:r>
            </w:hyperlink>
          </w:p>
        </w:tc>
      </w:tr>
      <w:tr w:rsidR="00620656" w:rsidRPr="00F351BA" w14:paraId="544CC038" w14:textId="77777777" w:rsidTr="00570901">
        <w:trPr>
          <w:jc w:val="center"/>
        </w:trPr>
        <w:tc>
          <w:tcPr>
            <w:tcW w:w="1137" w:type="pct"/>
            <w:tcMar>
              <w:top w:w="75" w:type="dxa"/>
              <w:left w:w="70" w:type="dxa"/>
              <w:bottom w:w="75" w:type="dxa"/>
              <w:right w:w="70" w:type="dxa"/>
            </w:tcMar>
            <w:vAlign w:val="center"/>
          </w:tcPr>
          <w:p w14:paraId="4DCD49A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7908F45" w14:textId="77777777" w:rsidR="00620656" w:rsidRPr="00F351BA" w:rsidRDefault="00620656" w:rsidP="00570901">
            <w:pPr>
              <w:spacing w:before="100" w:beforeAutospacing="1" w:line="240" w:lineRule="auto"/>
              <w:jc w:val="center"/>
              <w:rPr>
                <w:sz w:val="20"/>
                <w:szCs w:val="20"/>
              </w:rPr>
            </w:pPr>
            <w:r w:rsidRPr="00F351BA">
              <w:rPr>
                <w:sz w:val="20"/>
                <w:szCs w:val="20"/>
              </w:rPr>
              <w:t>Monomer fingerprints + fabrication → water permeability, salt rejection</w:t>
            </w:r>
          </w:p>
        </w:tc>
        <w:tc>
          <w:tcPr>
            <w:tcW w:w="1009" w:type="pct"/>
            <w:tcMar>
              <w:top w:w="75" w:type="dxa"/>
              <w:left w:w="70" w:type="dxa"/>
              <w:bottom w:w="75" w:type="dxa"/>
              <w:right w:w="70" w:type="dxa"/>
            </w:tcMar>
            <w:vAlign w:val="center"/>
          </w:tcPr>
          <w:p w14:paraId="5FD53BF5" w14:textId="77777777" w:rsidR="00620656" w:rsidRPr="00F351BA" w:rsidRDefault="00620656" w:rsidP="00570901">
            <w:pPr>
              <w:spacing w:before="100" w:beforeAutospacing="1" w:line="240" w:lineRule="auto"/>
              <w:jc w:val="center"/>
              <w:rPr>
                <w:sz w:val="20"/>
                <w:szCs w:val="20"/>
              </w:rPr>
            </w:pPr>
            <w:r w:rsidRPr="00F351BA">
              <w:rPr>
                <w:sz w:val="20"/>
                <w:szCs w:val="20"/>
              </w:rPr>
              <w:t>XGBoost, CatBoost, Bayesian opt</w:t>
            </w:r>
          </w:p>
        </w:tc>
        <w:tc>
          <w:tcPr>
            <w:tcW w:w="1073" w:type="pct"/>
            <w:tcMar>
              <w:top w:w="75" w:type="dxa"/>
              <w:left w:w="70" w:type="dxa"/>
              <w:bottom w:w="75" w:type="dxa"/>
              <w:right w:w="70" w:type="dxa"/>
            </w:tcMar>
            <w:vAlign w:val="center"/>
          </w:tcPr>
          <w:p w14:paraId="126A0371" w14:textId="77777777" w:rsidR="00620656" w:rsidRPr="00F351BA" w:rsidRDefault="00620656" w:rsidP="00570901">
            <w:pPr>
              <w:spacing w:before="100" w:beforeAutospacing="1" w:line="240" w:lineRule="auto"/>
              <w:jc w:val="center"/>
              <w:rPr>
                <w:sz w:val="20"/>
                <w:szCs w:val="20"/>
              </w:rPr>
            </w:pPr>
            <w:r w:rsidRPr="00F351BA">
              <w:rPr>
                <w:sz w:val="20"/>
                <w:szCs w:val="20"/>
              </w:rPr>
              <w:t>Test R²=0.78/0.84; Bayesian opt found exceeding combos</w:t>
            </w:r>
          </w:p>
        </w:tc>
        <w:tc>
          <w:tcPr>
            <w:tcW w:w="297" w:type="pct"/>
            <w:vAlign w:val="center"/>
          </w:tcPr>
          <w:p w14:paraId="0812CCF0" w14:textId="77777777" w:rsidR="00620656" w:rsidRPr="00F351BA" w:rsidRDefault="00620656" w:rsidP="00570901">
            <w:pPr>
              <w:spacing w:before="100" w:beforeAutospacing="1" w:line="240" w:lineRule="auto"/>
              <w:jc w:val="center"/>
              <w:rPr>
                <w:sz w:val="20"/>
                <w:szCs w:val="20"/>
              </w:rPr>
            </w:pPr>
            <w:hyperlink r:id="rId18" w:history="1">
              <w:r w:rsidRPr="00625C61">
                <w:rPr>
                  <w:rStyle w:val="Hyperlink"/>
                  <w:sz w:val="20"/>
                  <w:szCs w:val="20"/>
                </w:rPr>
                <w:t>90</w:t>
              </w:r>
            </w:hyperlink>
          </w:p>
        </w:tc>
      </w:tr>
      <w:tr w:rsidR="00620656" w:rsidRPr="00F351BA" w14:paraId="1E160191" w14:textId="77777777" w:rsidTr="00570901">
        <w:trPr>
          <w:jc w:val="center"/>
        </w:trPr>
        <w:tc>
          <w:tcPr>
            <w:tcW w:w="1137" w:type="pct"/>
            <w:tcMar>
              <w:top w:w="75" w:type="dxa"/>
              <w:left w:w="70" w:type="dxa"/>
              <w:bottom w:w="75" w:type="dxa"/>
              <w:right w:w="70" w:type="dxa"/>
            </w:tcMar>
            <w:vAlign w:val="center"/>
          </w:tcPr>
          <w:p w14:paraId="1F77048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3F677C1" w14:textId="77777777" w:rsidR="00620656" w:rsidRPr="00F351BA" w:rsidRDefault="00620656" w:rsidP="00570901">
            <w:pPr>
              <w:spacing w:before="100" w:beforeAutospacing="1" w:line="240" w:lineRule="auto"/>
              <w:jc w:val="center"/>
              <w:rPr>
                <w:sz w:val="20"/>
                <w:szCs w:val="20"/>
              </w:rPr>
            </w:pPr>
            <w:r w:rsidRPr="00F351BA">
              <w:rPr>
                <w:sz w:val="20"/>
                <w:szCs w:val="20"/>
              </w:rPr>
              <w:t>MOF structural descriptors → gas uptake/diffusion</w:t>
            </w:r>
          </w:p>
        </w:tc>
        <w:tc>
          <w:tcPr>
            <w:tcW w:w="1009" w:type="pct"/>
            <w:tcMar>
              <w:top w:w="75" w:type="dxa"/>
              <w:left w:w="70" w:type="dxa"/>
              <w:bottom w:w="75" w:type="dxa"/>
              <w:right w:w="70" w:type="dxa"/>
            </w:tcMar>
            <w:vAlign w:val="center"/>
          </w:tcPr>
          <w:p w14:paraId="115CFB7C" w14:textId="77777777" w:rsidR="00620656" w:rsidRPr="00F351BA" w:rsidRDefault="00620656" w:rsidP="00570901">
            <w:pPr>
              <w:spacing w:before="100" w:beforeAutospacing="1" w:line="240" w:lineRule="auto"/>
              <w:jc w:val="center"/>
              <w:rPr>
                <w:sz w:val="20"/>
                <w:szCs w:val="20"/>
              </w:rPr>
            </w:pPr>
            <w:r w:rsidRPr="00F351BA">
              <w:rPr>
                <w:sz w:val="20"/>
                <w:szCs w:val="20"/>
              </w:rPr>
              <w:t>LASSO, Extra Trees, GB, RF</w:t>
            </w:r>
          </w:p>
        </w:tc>
        <w:tc>
          <w:tcPr>
            <w:tcW w:w="1073" w:type="pct"/>
            <w:tcMar>
              <w:top w:w="75" w:type="dxa"/>
              <w:left w:w="70" w:type="dxa"/>
              <w:bottom w:w="75" w:type="dxa"/>
              <w:right w:w="70" w:type="dxa"/>
            </w:tcMar>
            <w:vAlign w:val="center"/>
          </w:tcPr>
          <w:p w14:paraId="37288BC1" w14:textId="77777777" w:rsidR="00620656" w:rsidRPr="00F351BA" w:rsidRDefault="00620656" w:rsidP="00570901">
            <w:pPr>
              <w:spacing w:before="100" w:beforeAutospacing="1" w:line="240" w:lineRule="auto"/>
              <w:jc w:val="center"/>
              <w:rPr>
                <w:sz w:val="20"/>
                <w:szCs w:val="20"/>
              </w:rPr>
            </w:pPr>
            <w:r w:rsidRPr="00F351BA">
              <w:rPr>
                <w:sz w:val="20"/>
                <w:szCs w:val="20"/>
              </w:rPr>
              <w:t>Porosity more critical than chemistry; transferable to MMMs</w:t>
            </w:r>
          </w:p>
        </w:tc>
        <w:tc>
          <w:tcPr>
            <w:tcW w:w="297" w:type="pct"/>
            <w:vAlign w:val="center"/>
          </w:tcPr>
          <w:p w14:paraId="29863E6F" w14:textId="77777777" w:rsidR="00620656" w:rsidRPr="00F351BA" w:rsidRDefault="00620656" w:rsidP="00570901">
            <w:pPr>
              <w:spacing w:before="100" w:beforeAutospacing="1" w:line="240" w:lineRule="auto"/>
              <w:jc w:val="center"/>
              <w:rPr>
                <w:sz w:val="20"/>
                <w:szCs w:val="20"/>
              </w:rPr>
            </w:pPr>
            <w:hyperlink r:id="rId19" w:history="1">
              <w:r w:rsidRPr="00625C61">
                <w:rPr>
                  <w:rStyle w:val="Hyperlink"/>
                  <w:sz w:val="20"/>
                  <w:szCs w:val="20"/>
                </w:rPr>
                <w:t>91</w:t>
              </w:r>
            </w:hyperlink>
          </w:p>
        </w:tc>
      </w:tr>
      <w:tr w:rsidR="00620656" w:rsidRPr="00F351BA" w14:paraId="3CE75D1D" w14:textId="77777777" w:rsidTr="00570901">
        <w:trPr>
          <w:jc w:val="center"/>
        </w:trPr>
        <w:tc>
          <w:tcPr>
            <w:tcW w:w="1137" w:type="pct"/>
            <w:tcMar>
              <w:top w:w="75" w:type="dxa"/>
              <w:left w:w="70" w:type="dxa"/>
              <w:bottom w:w="75" w:type="dxa"/>
              <w:right w:w="70" w:type="dxa"/>
            </w:tcMar>
            <w:vAlign w:val="center"/>
          </w:tcPr>
          <w:p w14:paraId="4D46D7F7"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31D7F2BA" w14:textId="77777777" w:rsidR="00620656" w:rsidRPr="00F351BA" w:rsidRDefault="00620656" w:rsidP="00570901">
            <w:pPr>
              <w:spacing w:before="100" w:beforeAutospacing="1" w:line="240" w:lineRule="auto"/>
              <w:jc w:val="center"/>
              <w:rPr>
                <w:sz w:val="20"/>
                <w:szCs w:val="20"/>
              </w:rPr>
            </w:pPr>
            <w:r w:rsidRPr="00F351BA">
              <w:rPr>
                <w:sz w:val="20"/>
                <w:szCs w:val="20"/>
              </w:rPr>
              <w:t>Solvent molar volume, chemical features → sorption uptake, diffusion coefficient</w:t>
            </w:r>
          </w:p>
        </w:tc>
        <w:tc>
          <w:tcPr>
            <w:tcW w:w="1009" w:type="pct"/>
            <w:tcMar>
              <w:top w:w="75" w:type="dxa"/>
              <w:left w:w="70" w:type="dxa"/>
              <w:bottom w:w="75" w:type="dxa"/>
              <w:right w:w="70" w:type="dxa"/>
            </w:tcMar>
            <w:vAlign w:val="center"/>
          </w:tcPr>
          <w:p w14:paraId="448794CC" w14:textId="77777777" w:rsidR="00620656" w:rsidRPr="00F351BA" w:rsidRDefault="00620656" w:rsidP="00570901">
            <w:pPr>
              <w:spacing w:before="100" w:beforeAutospacing="1" w:line="240" w:lineRule="auto"/>
              <w:jc w:val="center"/>
              <w:rPr>
                <w:sz w:val="20"/>
                <w:szCs w:val="20"/>
              </w:rPr>
            </w:pPr>
            <w:r w:rsidRPr="00F351BA">
              <w:rPr>
                <w:sz w:val="20"/>
                <w:szCs w:val="20"/>
              </w:rPr>
              <w:t>NN, Physics-informed NN</w:t>
            </w:r>
          </w:p>
        </w:tc>
        <w:tc>
          <w:tcPr>
            <w:tcW w:w="1073" w:type="pct"/>
            <w:tcMar>
              <w:top w:w="75" w:type="dxa"/>
              <w:left w:w="70" w:type="dxa"/>
              <w:bottom w:w="75" w:type="dxa"/>
              <w:right w:w="70" w:type="dxa"/>
            </w:tcMar>
            <w:vAlign w:val="center"/>
          </w:tcPr>
          <w:p w14:paraId="20643E0A" w14:textId="77777777" w:rsidR="00620656" w:rsidRPr="00F351BA" w:rsidRDefault="00620656" w:rsidP="00570901">
            <w:pPr>
              <w:spacing w:before="100" w:beforeAutospacing="1" w:line="240" w:lineRule="auto"/>
              <w:jc w:val="center"/>
              <w:rPr>
                <w:sz w:val="20"/>
                <w:szCs w:val="20"/>
              </w:rPr>
            </w:pPr>
            <w:r w:rsidRPr="00F351BA">
              <w:rPr>
                <w:sz w:val="20"/>
                <w:szCs w:val="20"/>
              </w:rPr>
              <w:t>Predicted mixture permeation; extrapolated to unseen polymers</w:t>
            </w:r>
          </w:p>
        </w:tc>
        <w:tc>
          <w:tcPr>
            <w:tcW w:w="297" w:type="pct"/>
            <w:vAlign w:val="center"/>
          </w:tcPr>
          <w:p w14:paraId="40ACB6A3" w14:textId="77777777" w:rsidR="00620656" w:rsidRPr="00F351BA" w:rsidRDefault="00620656" w:rsidP="00570901">
            <w:pPr>
              <w:spacing w:before="100" w:beforeAutospacing="1" w:line="240" w:lineRule="auto"/>
              <w:jc w:val="center"/>
              <w:rPr>
                <w:sz w:val="20"/>
                <w:szCs w:val="20"/>
              </w:rPr>
            </w:pPr>
            <w:hyperlink r:id="rId20" w:history="1">
              <w:r w:rsidRPr="00625C61">
                <w:rPr>
                  <w:rStyle w:val="Hyperlink"/>
                  <w:sz w:val="20"/>
                  <w:szCs w:val="20"/>
                </w:rPr>
                <w:t>92</w:t>
              </w:r>
            </w:hyperlink>
          </w:p>
        </w:tc>
      </w:tr>
      <w:tr w:rsidR="00620656" w:rsidRPr="00F351BA" w14:paraId="7F686274" w14:textId="77777777" w:rsidTr="00570901">
        <w:trPr>
          <w:jc w:val="center"/>
        </w:trPr>
        <w:tc>
          <w:tcPr>
            <w:tcW w:w="5000" w:type="pct"/>
            <w:gridSpan w:val="5"/>
            <w:tcMar>
              <w:top w:w="75" w:type="dxa"/>
              <w:left w:w="70" w:type="dxa"/>
              <w:bottom w:w="75" w:type="dxa"/>
              <w:right w:w="70" w:type="dxa"/>
            </w:tcMar>
            <w:vAlign w:val="center"/>
          </w:tcPr>
          <w:p w14:paraId="12EBE978"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 UNSUPERVISED</w:t>
            </w:r>
          </w:p>
        </w:tc>
      </w:tr>
      <w:tr w:rsidR="00620656" w:rsidRPr="00F351BA" w14:paraId="43808A45" w14:textId="77777777" w:rsidTr="00570901">
        <w:trPr>
          <w:jc w:val="center"/>
        </w:trPr>
        <w:tc>
          <w:tcPr>
            <w:tcW w:w="1137" w:type="pct"/>
            <w:tcMar>
              <w:top w:w="75" w:type="dxa"/>
              <w:left w:w="70" w:type="dxa"/>
              <w:bottom w:w="75" w:type="dxa"/>
              <w:right w:w="70" w:type="dxa"/>
            </w:tcMar>
            <w:vAlign w:val="center"/>
          </w:tcPr>
          <w:p w14:paraId="6295EF61"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vAlign w:val="center"/>
          </w:tcPr>
          <w:p w14:paraId="2D0D442A"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SEM images → elastic modulus</w:t>
            </w:r>
          </w:p>
        </w:tc>
        <w:tc>
          <w:tcPr>
            <w:tcW w:w="1009" w:type="pct"/>
            <w:vAlign w:val="center"/>
          </w:tcPr>
          <w:p w14:paraId="70FCD69F" w14:textId="77777777" w:rsidR="00620656" w:rsidRPr="00F351BA" w:rsidRDefault="00620656" w:rsidP="00570901">
            <w:pPr>
              <w:spacing w:before="100" w:beforeAutospacing="1" w:line="240" w:lineRule="auto"/>
              <w:jc w:val="center"/>
              <w:rPr>
                <w:sz w:val="20"/>
                <w:szCs w:val="20"/>
              </w:rPr>
            </w:pPr>
            <w:r w:rsidRPr="00F351BA">
              <w:rPr>
                <w:sz w:val="20"/>
                <w:szCs w:val="20"/>
              </w:rPr>
              <w:t>CNN, YOLO</w:t>
            </w:r>
          </w:p>
        </w:tc>
        <w:tc>
          <w:tcPr>
            <w:tcW w:w="1073" w:type="pct"/>
            <w:vAlign w:val="center"/>
          </w:tcPr>
          <w:p w14:paraId="2EC28A06" w14:textId="77777777" w:rsidR="00620656" w:rsidRPr="00F351BA" w:rsidRDefault="00620656" w:rsidP="00570901">
            <w:pPr>
              <w:spacing w:before="100" w:beforeAutospacing="1" w:line="240" w:lineRule="auto"/>
              <w:jc w:val="center"/>
              <w:rPr>
                <w:sz w:val="20"/>
                <w:szCs w:val="20"/>
              </w:rPr>
            </w:pPr>
            <w:r w:rsidRPr="00F351BA">
              <w:rPr>
                <w:sz w:val="20"/>
                <w:szCs w:val="20"/>
              </w:rPr>
              <w:t>SEMPro predicted modulus within same order of magnitude</w:t>
            </w:r>
          </w:p>
        </w:tc>
        <w:tc>
          <w:tcPr>
            <w:tcW w:w="297" w:type="pct"/>
            <w:vAlign w:val="center"/>
          </w:tcPr>
          <w:p w14:paraId="7835D02F" w14:textId="77777777" w:rsidR="00620656" w:rsidRPr="00F351BA" w:rsidRDefault="00620656" w:rsidP="00570901">
            <w:pPr>
              <w:spacing w:before="100" w:beforeAutospacing="1" w:line="240" w:lineRule="auto"/>
              <w:jc w:val="center"/>
              <w:rPr>
                <w:sz w:val="20"/>
                <w:szCs w:val="20"/>
              </w:rPr>
            </w:pPr>
            <w:hyperlink r:id="rId21" w:history="1">
              <w:r w:rsidRPr="00625C61">
                <w:rPr>
                  <w:rStyle w:val="Hyperlink"/>
                  <w:sz w:val="20"/>
                  <w:szCs w:val="20"/>
                </w:rPr>
                <w:t>93</w:t>
              </w:r>
            </w:hyperlink>
          </w:p>
        </w:tc>
      </w:tr>
      <w:tr w:rsidR="00620656" w:rsidRPr="00F351BA" w14:paraId="5E087F1E" w14:textId="77777777" w:rsidTr="00570901">
        <w:trPr>
          <w:jc w:val="center"/>
        </w:trPr>
        <w:tc>
          <w:tcPr>
            <w:tcW w:w="1137" w:type="pct"/>
            <w:tcMar>
              <w:top w:w="75" w:type="dxa"/>
              <w:left w:w="70" w:type="dxa"/>
              <w:bottom w:w="75" w:type="dxa"/>
              <w:right w:w="70" w:type="dxa"/>
            </w:tcMar>
            <w:vAlign w:val="center"/>
          </w:tcPr>
          <w:p w14:paraId="354541D3"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CFAFD71" w14:textId="77777777" w:rsidR="00620656" w:rsidRPr="00F351BA" w:rsidRDefault="00620656" w:rsidP="00570901">
            <w:pPr>
              <w:spacing w:before="100" w:beforeAutospacing="1" w:line="240" w:lineRule="auto"/>
              <w:jc w:val="center"/>
              <w:rPr>
                <w:sz w:val="20"/>
                <w:szCs w:val="20"/>
              </w:rPr>
            </w:pPr>
            <w:r w:rsidRPr="00F351BA">
              <w:rPr>
                <w:sz w:val="20"/>
                <w:szCs w:val="20"/>
              </w:rPr>
              <w:t>Electrospinning params (3 case studies) → fiber diameter</w:t>
            </w:r>
          </w:p>
        </w:tc>
        <w:tc>
          <w:tcPr>
            <w:tcW w:w="1009" w:type="pct"/>
            <w:tcMar>
              <w:top w:w="75" w:type="dxa"/>
              <w:left w:w="70" w:type="dxa"/>
              <w:bottom w:w="75" w:type="dxa"/>
              <w:right w:w="70" w:type="dxa"/>
            </w:tcMar>
            <w:vAlign w:val="center"/>
          </w:tcPr>
          <w:p w14:paraId="03D99DF6" w14:textId="77777777" w:rsidR="00620656" w:rsidRPr="00F351BA" w:rsidRDefault="00620656" w:rsidP="00570901">
            <w:pPr>
              <w:spacing w:before="100" w:beforeAutospacing="1" w:line="240" w:lineRule="auto"/>
              <w:jc w:val="center"/>
              <w:rPr>
                <w:sz w:val="20"/>
                <w:szCs w:val="20"/>
              </w:rPr>
            </w:pPr>
            <w:r w:rsidRPr="00F351BA">
              <w:rPr>
                <w:sz w:val="20"/>
                <w:szCs w:val="20"/>
              </w:rPr>
              <w:t>LW-KPLSR, LSSVR, PCR, PLSR, Fuzzy, PCA</w:t>
            </w:r>
          </w:p>
        </w:tc>
        <w:tc>
          <w:tcPr>
            <w:tcW w:w="1073" w:type="pct"/>
            <w:tcMar>
              <w:top w:w="75" w:type="dxa"/>
              <w:left w:w="70" w:type="dxa"/>
              <w:bottom w:w="75" w:type="dxa"/>
              <w:right w:w="70" w:type="dxa"/>
            </w:tcMar>
            <w:vAlign w:val="center"/>
          </w:tcPr>
          <w:p w14:paraId="4E8DABE6" w14:textId="77777777" w:rsidR="00620656" w:rsidRPr="00F351BA" w:rsidRDefault="00620656" w:rsidP="00570901">
            <w:pPr>
              <w:spacing w:before="100" w:beforeAutospacing="1" w:line="240" w:lineRule="auto"/>
              <w:jc w:val="center"/>
              <w:rPr>
                <w:sz w:val="20"/>
                <w:szCs w:val="20"/>
              </w:rPr>
            </w:pPr>
            <w:r w:rsidRPr="00F351BA">
              <w:rPr>
                <w:sz w:val="20"/>
                <w:szCs w:val="20"/>
              </w:rPr>
              <w:t>LW-KPLSR best (R²=0.9989)</w:t>
            </w:r>
          </w:p>
        </w:tc>
        <w:tc>
          <w:tcPr>
            <w:tcW w:w="297" w:type="pct"/>
            <w:vAlign w:val="center"/>
          </w:tcPr>
          <w:p w14:paraId="2C0885F9" w14:textId="77777777" w:rsidR="00620656" w:rsidRPr="00F351BA" w:rsidRDefault="00620656" w:rsidP="00570901">
            <w:pPr>
              <w:spacing w:before="100" w:beforeAutospacing="1" w:line="240" w:lineRule="auto"/>
              <w:jc w:val="center"/>
              <w:rPr>
                <w:sz w:val="20"/>
                <w:szCs w:val="20"/>
              </w:rPr>
            </w:pPr>
            <w:hyperlink r:id="rId22" w:history="1">
              <w:r w:rsidRPr="00625C61">
                <w:rPr>
                  <w:rStyle w:val="Hyperlink"/>
                  <w:sz w:val="20"/>
                  <w:szCs w:val="20"/>
                </w:rPr>
                <w:t>36</w:t>
              </w:r>
            </w:hyperlink>
          </w:p>
        </w:tc>
      </w:tr>
      <w:tr w:rsidR="00620656" w:rsidRPr="00F351BA" w14:paraId="62731A8B" w14:textId="77777777" w:rsidTr="00570901">
        <w:trPr>
          <w:jc w:val="center"/>
        </w:trPr>
        <w:tc>
          <w:tcPr>
            <w:tcW w:w="1137" w:type="pct"/>
            <w:tcMar>
              <w:top w:w="75" w:type="dxa"/>
              <w:left w:w="70" w:type="dxa"/>
              <w:bottom w:w="75" w:type="dxa"/>
              <w:right w:w="70" w:type="dxa"/>
            </w:tcMar>
            <w:vAlign w:val="center"/>
          </w:tcPr>
          <w:p w14:paraId="07017DB0"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F3F8FF8" w14:textId="77777777" w:rsidR="00620656" w:rsidRPr="00F351BA" w:rsidRDefault="00620656" w:rsidP="00570901">
            <w:pPr>
              <w:spacing w:before="100" w:beforeAutospacing="1" w:line="240" w:lineRule="auto"/>
              <w:jc w:val="center"/>
              <w:rPr>
                <w:sz w:val="20"/>
                <w:szCs w:val="20"/>
              </w:rPr>
            </w:pPr>
            <w:r w:rsidRPr="00F351BA">
              <w:rPr>
                <w:sz w:val="20"/>
                <w:szCs w:val="20"/>
              </w:rPr>
              <w:t>SEM feature vectors (AE) → nanofiber class labels</w:t>
            </w:r>
          </w:p>
        </w:tc>
        <w:tc>
          <w:tcPr>
            <w:tcW w:w="1009" w:type="pct"/>
            <w:tcMar>
              <w:top w:w="75" w:type="dxa"/>
              <w:left w:w="70" w:type="dxa"/>
              <w:bottom w:w="75" w:type="dxa"/>
              <w:right w:w="70" w:type="dxa"/>
            </w:tcMar>
            <w:vAlign w:val="center"/>
          </w:tcPr>
          <w:p w14:paraId="2482FE6D" w14:textId="77777777" w:rsidR="00620656" w:rsidRPr="00F351BA" w:rsidRDefault="00620656" w:rsidP="00570901">
            <w:pPr>
              <w:spacing w:before="100" w:beforeAutospacing="1" w:line="240" w:lineRule="auto"/>
              <w:jc w:val="center"/>
              <w:rPr>
                <w:sz w:val="20"/>
                <w:szCs w:val="20"/>
              </w:rPr>
            </w:pPr>
            <w:r w:rsidRPr="00F351BA">
              <w:rPr>
                <w:sz w:val="20"/>
                <w:szCs w:val="20"/>
              </w:rPr>
              <w:t>AE, MLP, SVM, LDA</w:t>
            </w:r>
          </w:p>
        </w:tc>
        <w:tc>
          <w:tcPr>
            <w:tcW w:w="1073" w:type="pct"/>
            <w:tcMar>
              <w:top w:w="75" w:type="dxa"/>
              <w:left w:w="70" w:type="dxa"/>
              <w:bottom w:w="75" w:type="dxa"/>
              <w:right w:w="70" w:type="dxa"/>
            </w:tcMar>
            <w:vAlign w:val="center"/>
          </w:tcPr>
          <w:p w14:paraId="50677390" w14:textId="77777777" w:rsidR="00620656" w:rsidRPr="00F351BA" w:rsidRDefault="00620656" w:rsidP="00570901">
            <w:pPr>
              <w:spacing w:before="100" w:beforeAutospacing="1" w:line="240" w:lineRule="auto"/>
              <w:jc w:val="center"/>
              <w:rPr>
                <w:sz w:val="20"/>
                <w:szCs w:val="20"/>
              </w:rPr>
            </w:pPr>
            <w:r w:rsidRPr="00F351BA">
              <w:rPr>
                <w:sz w:val="20"/>
                <w:szCs w:val="20"/>
              </w:rPr>
              <w:t>AE-MLP best (92.5% accuracy)</w:t>
            </w:r>
          </w:p>
        </w:tc>
        <w:tc>
          <w:tcPr>
            <w:tcW w:w="297" w:type="pct"/>
            <w:vAlign w:val="center"/>
          </w:tcPr>
          <w:p w14:paraId="2BC93E98" w14:textId="77777777" w:rsidR="00620656" w:rsidRPr="00F351BA" w:rsidRDefault="00620656" w:rsidP="00570901">
            <w:pPr>
              <w:spacing w:before="100" w:beforeAutospacing="1" w:line="240" w:lineRule="auto"/>
              <w:jc w:val="center"/>
              <w:rPr>
                <w:sz w:val="20"/>
                <w:szCs w:val="20"/>
              </w:rPr>
            </w:pPr>
            <w:hyperlink r:id="rId23" w:history="1">
              <w:r w:rsidRPr="00625C61">
                <w:rPr>
                  <w:rStyle w:val="Hyperlink"/>
                  <w:sz w:val="20"/>
                  <w:szCs w:val="20"/>
                </w:rPr>
                <w:t>94</w:t>
              </w:r>
            </w:hyperlink>
          </w:p>
        </w:tc>
      </w:tr>
      <w:tr w:rsidR="00620656" w:rsidRPr="00F351BA" w14:paraId="53AE0F10" w14:textId="77777777" w:rsidTr="00570901">
        <w:trPr>
          <w:jc w:val="center"/>
        </w:trPr>
        <w:tc>
          <w:tcPr>
            <w:tcW w:w="1137" w:type="pct"/>
            <w:tcMar>
              <w:top w:w="75" w:type="dxa"/>
              <w:left w:w="70" w:type="dxa"/>
              <w:bottom w:w="75" w:type="dxa"/>
              <w:right w:w="70" w:type="dxa"/>
            </w:tcMar>
            <w:vAlign w:val="center"/>
          </w:tcPr>
          <w:p w14:paraId="74CE31B7" w14:textId="77777777" w:rsidR="00620656" w:rsidRPr="00F351BA" w:rsidRDefault="00620656" w:rsidP="00570901">
            <w:pPr>
              <w:spacing w:before="100" w:beforeAutospacing="1" w:line="240" w:lineRule="auto"/>
              <w:jc w:val="center"/>
              <w:rPr>
                <w:sz w:val="20"/>
                <w:szCs w:val="20"/>
              </w:rPr>
            </w:pPr>
            <w:r w:rsidRPr="00F351BA">
              <w:rPr>
                <w:sz w:val="20"/>
                <w:szCs w:val="20"/>
              </w:rPr>
              <w:t>Water/organic solvent (review)</w:t>
            </w:r>
          </w:p>
        </w:tc>
        <w:tc>
          <w:tcPr>
            <w:tcW w:w="1483" w:type="pct"/>
            <w:tcMar>
              <w:top w:w="75" w:type="dxa"/>
              <w:left w:w="70" w:type="dxa"/>
              <w:bottom w:w="75" w:type="dxa"/>
              <w:right w:w="70" w:type="dxa"/>
            </w:tcMar>
            <w:vAlign w:val="center"/>
          </w:tcPr>
          <w:p w14:paraId="255636EA" w14:textId="77777777" w:rsidR="00620656" w:rsidRPr="00F351BA" w:rsidRDefault="00620656" w:rsidP="00570901">
            <w:pPr>
              <w:spacing w:before="100" w:beforeAutospacing="1" w:line="240" w:lineRule="auto"/>
              <w:jc w:val="center"/>
              <w:rPr>
                <w:sz w:val="20"/>
                <w:szCs w:val="20"/>
              </w:rPr>
            </w:pPr>
            <w:r w:rsidRPr="00F351BA">
              <w:rPr>
                <w:sz w:val="20"/>
                <w:szCs w:val="20"/>
              </w:rPr>
              <w:t>Membrane/solvent/solute descriptors → various separation metrics</w:t>
            </w:r>
          </w:p>
        </w:tc>
        <w:tc>
          <w:tcPr>
            <w:tcW w:w="1009" w:type="pct"/>
            <w:tcMar>
              <w:top w:w="75" w:type="dxa"/>
              <w:left w:w="70" w:type="dxa"/>
              <w:bottom w:w="75" w:type="dxa"/>
              <w:right w:w="70" w:type="dxa"/>
            </w:tcMar>
            <w:vAlign w:val="center"/>
          </w:tcPr>
          <w:p w14:paraId="7785652E" w14:textId="77777777" w:rsidR="00620656" w:rsidRPr="00F351BA" w:rsidRDefault="00620656" w:rsidP="00570901">
            <w:pPr>
              <w:spacing w:before="100" w:beforeAutospacing="1" w:line="240" w:lineRule="auto"/>
              <w:jc w:val="center"/>
              <w:rPr>
                <w:sz w:val="20"/>
                <w:szCs w:val="20"/>
              </w:rPr>
            </w:pPr>
            <w:r w:rsidRPr="00F351BA">
              <w:rPr>
                <w:sz w:val="20"/>
                <w:szCs w:val="20"/>
              </w:rPr>
              <w:t>ANN, SVM, DT, LASSO, PCA, GPR, GNN, GAN</w:t>
            </w:r>
          </w:p>
        </w:tc>
        <w:tc>
          <w:tcPr>
            <w:tcW w:w="1073" w:type="pct"/>
            <w:tcMar>
              <w:top w:w="75" w:type="dxa"/>
              <w:left w:w="70" w:type="dxa"/>
              <w:bottom w:w="75" w:type="dxa"/>
              <w:right w:w="70" w:type="dxa"/>
            </w:tcMar>
            <w:vAlign w:val="center"/>
          </w:tcPr>
          <w:p w14:paraId="53877C10" w14:textId="77777777" w:rsidR="00620656" w:rsidRPr="00F351BA" w:rsidRDefault="00620656" w:rsidP="00570901">
            <w:pPr>
              <w:spacing w:before="100" w:beforeAutospacing="1" w:line="240" w:lineRule="auto"/>
              <w:jc w:val="center"/>
              <w:rPr>
                <w:sz w:val="20"/>
                <w:szCs w:val="20"/>
              </w:rPr>
            </w:pPr>
            <w:r w:rsidRPr="00F351BA">
              <w:rPr>
                <w:sz w:val="20"/>
                <w:szCs w:val="20"/>
              </w:rPr>
              <w:t>ML predicts performance &amp; optimizes conditions; liquid separation studies still limited</w:t>
            </w:r>
          </w:p>
        </w:tc>
        <w:tc>
          <w:tcPr>
            <w:tcW w:w="297" w:type="pct"/>
            <w:vAlign w:val="center"/>
          </w:tcPr>
          <w:p w14:paraId="0FAF5073" w14:textId="77777777" w:rsidR="00620656" w:rsidRPr="00F351BA" w:rsidRDefault="00620656" w:rsidP="00570901">
            <w:pPr>
              <w:spacing w:before="100" w:beforeAutospacing="1" w:line="240" w:lineRule="auto"/>
              <w:jc w:val="center"/>
              <w:rPr>
                <w:sz w:val="20"/>
                <w:szCs w:val="20"/>
              </w:rPr>
            </w:pPr>
            <w:hyperlink r:id="rId24" w:history="1">
              <w:r w:rsidRPr="00625C61">
                <w:rPr>
                  <w:rStyle w:val="Hyperlink"/>
                  <w:sz w:val="20"/>
                  <w:szCs w:val="20"/>
                </w:rPr>
                <w:t>95</w:t>
              </w:r>
            </w:hyperlink>
          </w:p>
        </w:tc>
      </w:tr>
      <w:tr w:rsidR="00620656" w:rsidRPr="00F351BA" w14:paraId="12152630" w14:textId="77777777" w:rsidTr="00570901">
        <w:trPr>
          <w:jc w:val="center"/>
        </w:trPr>
        <w:tc>
          <w:tcPr>
            <w:tcW w:w="1137" w:type="pct"/>
            <w:tcMar>
              <w:top w:w="75" w:type="dxa"/>
              <w:left w:w="70" w:type="dxa"/>
              <w:bottom w:w="75" w:type="dxa"/>
              <w:right w:w="70" w:type="dxa"/>
            </w:tcMar>
            <w:vAlign w:val="center"/>
          </w:tcPr>
          <w:p w14:paraId="5784B6F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96D3AD7" w14:textId="77777777" w:rsidR="00620656" w:rsidRPr="00F351BA" w:rsidRDefault="00620656" w:rsidP="00570901">
            <w:pPr>
              <w:spacing w:before="100" w:beforeAutospacing="1" w:line="240" w:lineRule="auto"/>
              <w:jc w:val="center"/>
              <w:rPr>
                <w:sz w:val="20"/>
                <w:szCs w:val="20"/>
              </w:rPr>
            </w:pPr>
            <w:r w:rsidRPr="00F351BA">
              <w:rPr>
                <w:sz w:val="20"/>
                <w:szCs w:val="20"/>
              </w:rPr>
              <w:t>Various databases → contaminant removal, flux, fouling</w:t>
            </w:r>
          </w:p>
        </w:tc>
        <w:tc>
          <w:tcPr>
            <w:tcW w:w="1009" w:type="pct"/>
            <w:tcMar>
              <w:top w:w="75" w:type="dxa"/>
              <w:left w:w="70" w:type="dxa"/>
              <w:bottom w:w="75" w:type="dxa"/>
              <w:right w:w="70" w:type="dxa"/>
            </w:tcMar>
            <w:vAlign w:val="center"/>
          </w:tcPr>
          <w:p w14:paraId="0E771AA8" w14:textId="77777777" w:rsidR="00620656" w:rsidRPr="00F351BA" w:rsidRDefault="00620656" w:rsidP="00570901">
            <w:pPr>
              <w:spacing w:before="100" w:beforeAutospacing="1" w:line="240" w:lineRule="auto"/>
              <w:jc w:val="center"/>
              <w:rPr>
                <w:sz w:val="20"/>
                <w:szCs w:val="20"/>
              </w:rPr>
            </w:pPr>
            <w:r w:rsidRPr="00F351BA">
              <w:rPr>
                <w:sz w:val="20"/>
                <w:szCs w:val="20"/>
              </w:rPr>
              <w:t>AdaBoost, ANN, RNN, CNN, SVR, etc.</w:t>
            </w:r>
          </w:p>
        </w:tc>
        <w:tc>
          <w:tcPr>
            <w:tcW w:w="1073" w:type="pct"/>
            <w:tcMar>
              <w:top w:w="75" w:type="dxa"/>
              <w:left w:w="70" w:type="dxa"/>
              <w:bottom w:w="75" w:type="dxa"/>
              <w:right w:w="70" w:type="dxa"/>
            </w:tcMar>
            <w:vAlign w:val="center"/>
          </w:tcPr>
          <w:p w14:paraId="0A465CA0" w14:textId="77777777" w:rsidR="00620656" w:rsidRPr="00F351BA" w:rsidRDefault="00620656" w:rsidP="00570901">
            <w:pPr>
              <w:spacing w:before="100" w:beforeAutospacing="1" w:line="240" w:lineRule="auto"/>
              <w:jc w:val="center"/>
              <w:rPr>
                <w:sz w:val="20"/>
                <w:szCs w:val="20"/>
              </w:rPr>
            </w:pPr>
            <w:r w:rsidRPr="00F351BA">
              <w:rPr>
                <w:sz w:val="20"/>
                <w:szCs w:val="20"/>
              </w:rPr>
              <w:t>ANN most-used algorithm; recommends hybrid ML approaches</w:t>
            </w:r>
          </w:p>
        </w:tc>
        <w:tc>
          <w:tcPr>
            <w:tcW w:w="297" w:type="pct"/>
            <w:vAlign w:val="center"/>
          </w:tcPr>
          <w:p w14:paraId="485C2570" w14:textId="77777777" w:rsidR="00620656" w:rsidRPr="00F351BA" w:rsidRDefault="00620656" w:rsidP="00570901">
            <w:pPr>
              <w:spacing w:before="100" w:beforeAutospacing="1" w:line="240" w:lineRule="auto"/>
              <w:jc w:val="center"/>
              <w:rPr>
                <w:sz w:val="20"/>
                <w:szCs w:val="20"/>
              </w:rPr>
            </w:pPr>
            <w:hyperlink r:id="rId25" w:history="1">
              <w:r w:rsidRPr="00625C61">
                <w:rPr>
                  <w:rStyle w:val="Hyperlink"/>
                  <w:sz w:val="20"/>
                  <w:szCs w:val="20"/>
                </w:rPr>
                <w:t>5</w:t>
              </w:r>
            </w:hyperlink>
          </w:p>
        </w:tc>
      </w:tr>
      <w:tr w:rsidR="00620656" w:rsidRPr="00F351BA" w14:paraId="001186E5" w14:textId="77777777" w:rsidTr="00570901">
        <w:trPr>
          <w:jc w:val="center"/>
        </w:trPr>
        <w:tc>
          <w:tcPr>
            <w:tcW w:w="1137" w:type="pct"/>
            <w:tcMar>
              <w:top w:w="75" w:type="dxa"/>
              <w:left w:w="70" w:type="dxa"/>
              <w:bottom w:w="75" w:type="dxa"/>
              <w:right w:w="70" w:type="dxa"/>
            </w:tcMar>
            <w:vAlign w:val="center"/>
          </w:tcPr>
          <w:p w14:paraId="5066B383" w14:textId="77777777" w:rsidR="00620656" w:rsidRPr="00F351BA" w:rsidRDefault="00620656" w:rsidP="00570901">
            <w:pPr>
              <w:spacing w:before="100" w:beforeAutospacing="1" w:line="240" w:lineRule="auto"/>
              <w:jc w:val="center"/>
              <w:rPr>
                <w:sz w:val="20"/>
                <w:szCs w:val="20"/>
              </w:rPr>
            </w:pPr>
            <w:r w:rsidRPr="00F351BA">
              <w:rPr>
                <w:sz w:val="20"/>
                <w:szCs w:val="20"/>
              </w:rPr>
              <w:t>Water/gas/ energy</w:t>
            </w:r>
          </w:p>
        </w:tc>
        <w:tc>
          <w:tcPr>
            <w:tcW w:w="1483" w:type="pct"/>
            <w:tcMar>
              <w:top w:w="75" w:type="dxa"/>
              <w:left w:w="70" w:type="dxa"/>
              <w:bottom w:w="75" w:type="dxa"/>
              <w:right w:w="70" w:type="dxa"/>
            </w:tcMar>
            <w:vAlign w:val="center"/>
          </w:tcPr>
          <w:p w14:paraId="0F018BA6" w14:textId="77777777" w:rsidR="00620656" w:rsidRPr="00F351BA" w:rsidRDefault="00620656" w:rsidP="00570901">
            <w:pPr>
              <w:spacing w:before="100" w:beforeAutospacing="1" w:line="240" w:lineRule="auto"/>
              <w:jc w:val="center"/>
              <w:rPr>
                <w:sz w:val="20"/>
                <w:szCs w:val="20"/>
              </w:rPr>
            </w:pPr>
            <w:r w:rsidRPr="00F351BA">
              <w:rPr>
                <w:sz w:val="20"/>
                <w:szCs w:val="20"/>
              </w:rPr>
              <w:t>Membrane materials/structures → selectivity, permeability, flux, fouling</w:t>
            </w:r>
          </w:p>
        </w:tc>
        <w:tc>
          <w:tcPr>
            <w:tcW w:w="1009" w:type="pct"/>
            <w:tcMar>
              <w:top w:w="75" w:type="dxa"/>
              <w:left w:w="70" w:type="dxa"/>
              <w:bottom w:w="75" w:type="dxa"/>
              <w:right w:w="70" w:type="dxa"/>
            </w:tcMar>
            <w:vAlign w:val="center"/>
          </w:tcPr>
          <w:p w14:paraId="495717BA" w14:textId="77777777" w:rsidR="00620656" w:rsidRPr="00F351BA" w:rsidRDefault="00620656" w:rsidP="00570901">
            <w:pPr>
              <w:spacing w:before="100" w:beforeAutospacing="1" w:line="240" w:lineRule="auto"/>
              <w:jc w:val="center"/>
              <w:rPr>
                <w:sz w:val="20"/>
                <w:szCs w:val="20"/>
              </w:rPr>
            </w:pPr>
            <w:r w:rsidRPr="00F351BA">
              <w:rPr>
                <w:sz w:val="20"/>
                <w:szCs w:val="20"/>
              </w:rPr>
              <w:t>ANN, DNN, LSTM, CNN, SVM, RF, GPR, PCA</w:t>
            </w:r>
          </w:p>
        </w:tc>
        <w:tc>
          <w:tcPr>
            <w:tcW w:w="1073" w:type="pct"/>
            <w:tcMar>
              <w:top w:w="75" w:type="dxa"/>
              <w:left w:w="70" w:type="dxa"/>
              <w:bottom w:w="75" w:type="dxa"/>
              <w:right w:w="70" w:type="dxa"/>
            </w:tcMar>
            <w:vAlign w:val="center"/>
          </w:tcPr>
          <w:p w14:paraId="2D360BCB" w14:textId="77777777" w:rsidR="00620656" w:rsidRPr="00F351BA" w:rsidRDefault="00620656" w:rsidP="00570901">
            <w:pPr>
              <w:spacing w:before="100" w:beforeAutospacing="1" w:line="240" w:lineRule="auto"/>
              <w:jc w:val="center"/>
              <w:rPr>
                <w:sz w:val="20"/>
                <w:szCs w:val="20"/>
              </w:rPr>
            </w:pPr>
            <w:r w:rsidRPr="00F351BA">
              <w:rPr>
                <w:sz w:val="20"/>
                <w:szCs w:val="20"/>
              </w:rPr>
              <w:t>ML broadly improves membrane performance/efficiency; data/interpretability key barriers</w:t>
            </w:r>
          </w:p>
        </w:tc>
        <w:tc>
          <w:tcPr>
            <w:tcW w:w="297" w:type="pct"/>
            <w:vAlign w:val="center"/>
          </w:tcPr>
          <w:p w14:paraId="0D6F40B1" w14:textId="77777777" w:rsidR="00620656" w:rsidRPr="00F351BA" w:rsidRDefault="00620656" w:rsidP="00570901">
            <w:pPr>
              <w:spacing w:before="100" w:beforeAutospacing="1" w:line="240" w:lineRule="auto"/>
              <w:jc w:val="center"/>
              <w:rPr>
                <w:sz w:val="20"/>
                <w:szCs w:val="20"/>
              </w:rPr>
            </w:pPr>
            <w:hyperlink r:id="rId26" w:history="1">
              <w:r w:rsidRPr="00625C61">
                <w:rPr>
                  <w:rStyle w:val="Hyperlink"/>
                  <w:sz w:val="20"/>
                  <w:szCs w:val="20"/>
                </w:rPr>
                <w:t>96</w:t>
              </w:r>
            </w:hyperlink>
          </w:p>
        </w:tc>
      </w:tr>
      <w:tr w:rsidR="00620656" w:rsidRPr="00F351BA" w14:paraId="22964660" w14:textId="77777777" w:rsidTr="00570901">
        <w:trPr>
          <w:jc w:val="center"/>
        </w:trPr>
        <w:tc>
          <w:tcPr>
            <w:tcW w:w="1137" w:type="pct"/>
            <w:tcMar>
              <w:top w:w="75" w:type="dxa"/>
              <w:left w:w="70" w:type="dxa"/>
              <w:bottom w:w="75" w:type="dxa"/>
              <w:right w:w="70" w:type="dxa"/>
            </w:tcMar>
            <w:vAlign w:val="center"/>
          </w:tcPr>
          <w:p w14:paraId="3B70A25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B1077FC" w14:textId="77777777" w:rsidR="00620656" w:rsidRPr="00F351BA" w:rsidRDefault="00620656" w:rsidP="00570901">
            <w:pPr>
              <w:spacing w:before="100" w:beforeAutospacing="1" w:line="240" w:lineRule="auto"/>
              <w:jc w:val="center"/>
              <w:rPr>
                <w:sz w:val="20"/>
                <w:szCs w:val="20"/>
              </w:rPr>
            </w:pPr>
            <w:r w:rsidRPr="00F351BA">
              <w:rPr>
                <w:sz w:val="20"/>
                <w:szCs w:val="20"/>
              </w:rPr>
              <w:t>DFT descriptors + fabrication → permeance, dye/salt selectivity</w:t>
            </w:r>
          </w:p>
        </w:tc>
        <w:tc>
          <w:tcPr>
            <w:tcW w:w="1009" w:type="pct"/>
            <w:tcMar>
              <w:top w:w="75" w:type="dxa"/>
              <w:left w:w="70" w:type="dxa"/>
              <w:bottom w:w="75" w:type="dxa"/>
              <w:right w:w="70" w:type="dxa"/>
            </w:tcMar>
            <w:vAlign w:val="center"/>
          </w:tcPr>
          <w:p w14:paraId="71D7F59B"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 t-SNE</w:t>
            </w:r>
          </w:p>
        </w:tc>
        <w:tc>
          <w:tcPr>
            <w:tcW w:w="1073" w:type="pct"/>
            <w:tcMar>
              <w:top w:w="75" w:type="dxa"/>
              <w:left w:w="70" w:type="dxa"/>
              <w:bottom w:w="75" w:type="dxa"/>
              <w:right w:w="70" w:type="dxa"/>
            </w:tcMar>
            <w:vAlign w:val="center"/>
          </w:tcPr>
          <w:p w14:paraId="04F62D47"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upper-bound-breaking selectivity for dye recovery</w:t>
            </w:r>
          </w:p>
        </w:tc>
        <w:tc>
          <w:tcPr>
            <w:tcW w:w="297" w:type="pct"/>
            <w:vAlign w:val="center"/>
          </w:tcPr>
          <w:p w14:paraId="7333BAE8" w14:textId="77777777" w:rsidR="00620656" w:rsidRPr="00F351BA" w:rsidRDefault="00620656" w:rsidP="00570901">
            <w:pPr>
              <w:spacing w:before="100" w:beforeAutospacing="1" w:line="240" w:lineRule="auto"/>
              <w:jc w:val="center"/>
              <w:rPr>
                <w:sz w:val="20"/>
                <w:szCs w:val="20"/>
              </w:rPr>
            </w:pPr>
            <w:hyperlink r:id="rId27" w:history="1">
              <w:r w:rsidRPr="00625C61">
                <w:rPr>
                  <w:rStyle w:val="Hyperlink"/>
                  <w:sz w:val="20"/>
                  <w:szCs w:val="20"/>
                </w:rPr>
                <w:t>89</w:t>
              </w:r>
            </w:hyperlink>
          </w:p>
        </w:tc>
      </w:tr>
      <w:tr w:rsidR="00620656" w:rsidRPr="00F351BA" w14:paraId="511911BD" w14:textId="77777777" w:rsidTr="00570901">
        <w:trPr>
          <w:jc w:val="center"/>
        </w:trPr>
        <w:tc>
          <w:tcPr>
            <w:tcW w:w="5000" w:type="pct"/>
            <w:gridSpan w:val="5"/>
            <w:tcMar>
              <w:top w:w="75" w:type="dxa"/>
              <w:left w:w="70" w:type="dxa"/>
              <w:bottom w:w="75" w:type="dxa"/>
              <w:right w:w="70" w:type="dxa"/>
            </w:tcMar>
            <w:vAlign w:val="center"/>
          </w:tcPr>
          <w:p w14:paraId="7A16A085"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UNSUPERVISED LEARNING (pure)</w:t>
            </w:r>
          </w:p>
        </w:tc>
      </w:tr>
      <w:tr w:rsidR="00620656" w:rsidRPr="00F351BA" w14:paraId="25B9B995" w14:textId="77777777" w:rsidTr="00570901">
        <w:trPr>
          <w:jc w:val="center"/>
        </w:trPr>
        <w:tc>
          <w:tcPr>
            <w:tcW w:w="1137" w:type="pct"/>
            <w:tcMar>
              <w:top w:w="75" w:type="dxa"/>
              <w:left w:w="70" w:type="dxa"/>
              <w:bottom w:w="75" w:type="dxa"/>
              <w:right w:w="70" w:type="dxa"/>
            </w:tcMar>
            <w:vAlign w:val="center"/>
          </w:tcPr>
          <w:p w14:paraId="49CA7094"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lastRenderedPageBreak/>
              <w:t>Gas separation</w:t>
            </w:r>
          </w:p>
        </w:tc>
        <w:tc>
          <w:tcPr>
            <w:tcW w:w="1483" w:type="pct"/>
            <w:vAlign w:val="center"/>
          </w:tcPr>
          <w:p w14:paraId="764DAD56" w14:textId="77777777" w:rsidR="00620656" w:rsidRPr="00F351BA" w:rsidRDefault="00620656" w:rsidP="00570901">
            <w:pPr>
              <w:spacing w:before="100" w:beforeAutospacing="1" w:line="240" w:lineRule="auto"/>
              <w:jc w:val="center"/>
              <w:rPr>
                <w:sz w:val="20"/>
                <w:szCs w:val="20"/>
              </w:rPr>
            </w:pPr>
            <w:r w:rsidRPr="00F351BA">
              <w:rPr>
                <w:sz w:val="20"/>
                <w:szCs w:val="20"/>
              </w:rPr>
              <w:t>Temp, pressure, thickness, H2 flux → PCs, clusters</w:t>
            </w:r>
          </w:p>
        </w:tc>
        <w:tc>
          <w:tcPr>
            <w:tcW w:w="1009" w:type="pct"/>
            <w:vAlign w:val="center"/>
          </w:tcPr>
          <w:p w14:paraId="1CFFB8B3"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vAlign w:val="center"/>
          </w:tcPr>
          <w:p w14:paraId="195D79A1" w14:textId="77777777" w:rsidR="00620656" w:rsidRPr="00F351BA" w:rsidRDefault="00620656" w:rsidP="00570901">
            <w:pPr>
              <w:spacing w:before="100" w:beforeAutospacing="1" w:line="240" w:lineRule="auto"/>
              <w:jc w:val="center"/>
              <w:rPr>
                <w:sz w:val="20"/>
                <w:szCs w:val="20"/>
              </w:rPr>
            </w:pPr>
            <w:r w:rsidRPr="00F351BA">
              <w:rPr>
                <w:sz w:val="20"/>
                <w:szCs w:val="20"/>
              </w:rPr>
              <w:t>Revealed variable interdependencies; 4 membrane clusters</w:t>
            </w:r>
          </w:p>
        </w:tc>
        <w:tc>
          <w:tcPr>
            <w:tcW w:w="297" w:type="pct"/>
            <w:vAlign w:val="center"/>
          </w:tcPr>
          <w:p w14:paraId="320FDDB8" w14:textId="77777777" w:rsidR="00620656" w:rsidRPr="00F351BA" w:rsidRDefault="00620656" w:rsidP="00570901">
            <w:pPr>
              <w:spacing w:before="100" w:beforeAutospacing="1" w:line="240" w:lineRule="auto"/>
              <w:jc w:val="center"/>
              <w:rPr>
                <w:sz w:val="20"/>
                <w:szCs w:val="20"/>
              </w:rPr>
            </w:pPr>
            <w:hyperlink r:id="rId28" w:history="1">
              <w:r w:rsidRPr="00625C61">
                <w:rPr>
                  <w:rStyle w:val="Hyperlink"/>
                  <w:sz w:val="20"/>
                  <w:szCs w:val="20"/>
                </w:rPr>
                <w:t>97</w:t>
              </w:r>
            </w:hyperlink>
          </w:p>
        </w:tc>
      </w:tr>
      <w:tr w:rsidR="00620656" w:rsidRPr="00F351BA" w14:paraId="16B5FE85" w14:textId="77777777" w:rsidTr="00570901">
        <w:trPr>
          <w:jc w:val="center"/>
        </w:trPr>
        <w:tc>
          <w:tcPr>
            <w:tcW w:w="1137" w:type="pct"/>
            <w:tcMar>
              <w:top w:w="75" w:type="dxa"/>
              <w:left w:w="70" w:type="dxa"/>
              <w:bottom w:w="75" w:type="dxa"/>
              <w:right w:w="70" w:type="dxa"/>
            </w:tcMar>
            <w:vAlign w:val="center"/>
          </w:tcPr>
          <w:p w14:paraId="6111458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EA4E897" w14:textId="77777777" w:rsidR="00620656" w:rsidRPr="00F351BA" w:rsidRDefault="00620656" w:rsidP="00570901">
            <w:pPr>
              <w:spacing w:before="100" w:beforeAutospacing="1" w:line="240" w:lineRule="auto"/>
              <w:jc w:val="center"/>
              <w:rPr>
                <w:sz w:val="20"/>
                <w:szCs w:val="20"/>
              </w:rPr>
            </w:pPr>
            <w:r w:rsidRPr="00F351BA">
              <w:rPr>
                <w:sz w:val="20"/>
                <w:szCs w:val="20"/>
              </w:rPr>
              <w:t>Fabrication/characterization variables → PCA clusters</w:t>
            </w:r>
          </w:p>
        </w:tc>
        <w:tc>
          <w:tcPr>
            <w:tcW w:w="1009" w:type="pct"/>
            <w:tcMar>
              <w:top w:w="75" w:type="dxa"/>
              <w:left w:w="70" w:type="dxa"/>
              <w:bottom w:w="75" w:type="dxa"/>
              <w:right w:w="70" w:type="dxa"/>
            </w:tcMar>
            <w:vAlign w:val="center"/>
          </w:tcPr>
          <w:p w14:paraId="477BCA90"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tcMar>
              <w:top w:w="75" w:type="dxa"/>
              <w:left w:w="70" w:type="dxa"/>
              <w:bottom w:w="75" w:type="dxa"/>
              <w:right w:w="70" w:type="dxa"/>
            </w:tcMar>
            <w:vAlign w:val="center"/>
          </w:tcPr>
          <w:p w14:paraId="7316CAC1" w14:textId="77777777" w:rsidR="00620656" w:rsidRPr="00F351BA" w:rsidRDefault="00620656" w:rsidP="00570901">
            <w:pPr>
              <w:spacing w:before="100" w:beforeAutospacing="1" w:line="240" w:lineRule="auto"/>
              <w:jc w:val="center"/>
              <w:rPr>
                <w:sz w:val="20"/>
                <w:szCs w:val="20"/>
              </w:rPr>
            </w:pPr>
            <w:r w:rsidRPr="00F351BA">
              <w:rPr>
                <w:sz w:val="20"/>
                <w:szCs w:val="20"/>
              </w:rPr>
              <w:t>Fabrication strongly affects membrane characteristics</w:t>
            </w:r>
          </w:p>
        </w:tc>
        <w:tc>
          <w:tcPr>
            <w:tcW w:w="297" w:type="pct"/>
            <w:vAlign w:val="center"/>
          </w:tcPr>
          <w:p w14:paraId="4C6D4327" w14:textId="77777777" w:rsidR="00620656" w:rsidRPr="00F351BA" w:rsidRDefault="00620656" w:rsidP="00570901">
            <w:pPr>
              <w:spacing w:before="100" w:beforeAutospacing="1" w:line="240" w:lineRule="auto"/>
              <w:jc w:val="center"/>
              <w:rPr>
                <w:sz w:val="20"/>
                <w:szCs w:val="20"/>
              </w:rPr>
            </w:pPr>
            <w:hyperlink r:id="rId29" w:history="1">
              <w:r w:rsidRPr="00625C61">
                <w:rPr>
                  <w:rStyle w:val="Hyperlink"/>
                  <w:sz w:val="20"/>
                  <w:szCs w:val="20"/>
                </w:rPr>
                <w:t>98</w:t>
              </w:r>
            </w:hyperlink>
          </w:p>
        </w:tc>
      </w:tr>
      <w:tr w:rsidR="00620656" w:rsidRPr="00F351BA" w14:paraId="419C73D1" w14:textId="77777777" w:rsidTr="00570901">
        <w:trPr>
          <w:jc w:val="center"/>
        </w:trPr>
        <w:tc>
          <w:tcPr>
            <w:tcW w:w="1137" w:type="pct"/>
            <w:tcMar>
              <w:top w:w="75" w:type="dxa"/>
              <w:left w:w="70" w:type="dxa"/>
              <w:bottom w:w="75" w:type="dxa"/>
              <w:right w:w="70" w:type="dxa"/>
            </w:tcMar>
            <w:vAlign w:val="center"/>
          </w:tcPr>
          <w:p w14:paraId="5EF1F581"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36430C1" w14:textId="77777777" w:rsidR="00620656" w:rsidRPr="00F351BA" w:rsidRDefault="00620656" w:rsidP="00570901">
            <w:pPr>
              <w:spacing w:before="100" w:beforeAutospacing="1" w:line="240" w:lineRule="auto"/>
              <w:jc w:val="center"/>
              <w:rPr>
                <w:sz w:val="20"/>
                <w:szCs w:val="20"/>
              </w:rPr>
            </w:pPr>
            <w:r w:rsidRPr="00F351BA">
              <w:rPr>
                <w:sz w:val="20"/>
                <w:szCs w:val="20"/>
              </w:rPr>
              <w:t>DAE-discretized data → latent-state reconstruction</w:t>
            </w:r>
          </w:p>
        </w:tc>
        <w:tc>
          <w:tcPr>
            <w:tcW w:w="1009" w:type="pct"/>
            <w:tcMar>
              <w:top w:w="75" w:type="dxa"/>
              <w:left w:w="70" w:type="dxa"/>
              <w:bottom w:w="75" w:type="dxa"/>
              <w:right w:w="70" w:type="dxa"/>
            </w:tcMar>
            <w:vAlign w:val="center"/>
          </w:tcPr>
          <w:p w14:paraId="35AF1C41" w14:textId="77777777" w:rsidR="00620656" w:rsidRPr="00F351BA" w:rsidRDefault="00620656" w:rsidP="00570901">
            <w:pPr>
              <w:spacing w:before="100" w:beforeAutospacing="1" w:line="240" w:lineRule="auto"/>
              <w:jc w:val="center"/>
              <w:rPr>
                <w:sz w:val="20"/>
                <w:szCs w:val="20"/>
              </w:rPr>
            </w:pPr>
            <w:r w:rsidRPr="00F351BA">
              <w:rPr>
                <w:sz w:val="20"/>
                <w:szCs w:val="20"/>
              </w:rPr>
              <w:t>Autoencoder-decoder, MLP</w:t>
            </w:r>
          </w:p>
        </w:tc>
        <w:tc>
          <w:tcPr>
            <w:tcW w:w="1073" w:type="pct"/>
            <w:tcMar>
              <w:top w:w="75" w:type="dxa"/>
              <w:left w:w="70" w:type="dxa"/>
              <w:bottom w:w="75" w:type="dxa"/>
              <w:right w:w="70" w:type="dxa"/>
            </w:tcMar>
            <w:vAlign w:val="center"/>
          </w:tcPr>
          <w:p w14:paraId="19DBAFAD" w14:textId="77777777" w:rsidR="00620656" w:rsidRPr="00F351BA" w:rsidRDefault="00620656" w:rsidP="00570901">
            <w:pPr>
              <w:spacing w:before="100" w:beforeAutospacing="1" w:line="240" w:lineRule="auto"/>
              <w:jc w:val="center"/>
              <w:rPr>
                <w:sz w:val="20"/>
                <w:szCs w:val="20"/>
              </w:rPr>
            </w:pPr>
            <w:r w:rsidRPr="00F351BA">
              <w:rPr>
                <w:sz w:val="20"/>
                <w:szCs w:val="20"/>
              </w:rPr>
              <w:t>Learned observer: &lt;1% error, finite-time convergence</w:t>
            </w:r>
          </w:p>
        </w:tc>
        <w:tc>
          <w:tcPr>
            <w:tcW w:w="297" w:type="pct"/>
            <w:vAlign w:val="center"/>
          </w:tcPr>
          <w:p w14:paraId="1BEF2CF5" w14:textId="77777777" w:rsidR="00620656" w:rsidRPr="00F351BA" w:rsidRDefault="00620656" w:rsidP="00570901">
            <w:pPr>
              <w:spacing w:before="100" w:beforeAutospacing="1" w:line="240" w:lineRule="auto"/>
              <w:jc w:val="center"/>
              <w:rPr>
                <w:sz w:val="20"/>
                <w:szCs w:val="20"/>
              </w:rPr>
            </w:pPr>
            <w:hyperlink r:id="rId30" w:history="1">
              <w:r w:rsidRPr="00625C61">
                <w:rPr>
                  <w:rStyle w:val="Hyperlink"/>
                  <w:sz w:val="20"/>
                  <w:szCs w:val="20"/>
                </w:rPr>
                <w:t>99</w:t>
              </w:r>
            </w:hyperlink>
          </w:p>
        </w:tc>
      </w:tr>
      <w:tr w:rsidR="00620656" w:rsidRPr="00F351BA" w14:paraId="5B0472FC" w14:textId="77777777" w:rsidTr="00570901">
        <w:trPr>
          <w:jc w:val="center"/>
        </w:trPr>
        <w:tc>
          <w:tcPr>
            <w:tcW w:w="5000" w:type="pct"/>
            <w:gridSpan w:val="5"/>
            <w:tcMar>
              <w:top w:w="75" w:type="dxa"/>
              <w:left w:w="70" w:type="dxa"/>
              <w:bottom w:w="75" w:type="dxa"/>
              <w:right w:w="70" w:type="dxa"/>
            </w:tcMar>
            <w:vAlign w:val="center"/>
          </w:tcPr>
          <w:p w14:paraId="2A13F756"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ACTIVE LEARNING —</w:t>
            </w:r>
          </w:p>
        </w:tc>
      </w:tr>
      <w:tr w:rsidR="00620656" w:rsidRPr="00F351BA" w14:paraId="1E39C7F2" w14:textId="77777777" w:rsidTr="00570901">
        <w:trPr>
          <w:jc w:val="center"/>
        </w:trPr>
        <w:tc>
          <w:tcPr>
            <w:tcW w:w="1137" w:type="pct"/>
            <w:tcMar>
              <w:top w:w="75" w:type="dxa"/>
              <w:left w:w="70" w:type="dxa"/>
              <w:bottom w:w="75" w:type="dxa"/>
              <w:right w:w="70" w:type="dxa"/>
            </w:tcMar>
            <w:vAlign w:val="center"/>
          </w:tcPr>
          <w:p w14:paraId="54BC1818"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Water treatment</w:t>
            </w:r>
          </w:p>
        </w:tc>
        <w:tc>
          <w:tcPr>
            <w:tcW w:w="1483" w:type="pct"/>
            <w:vAlign w:val="center"/>
          </w:tcPr>
          <w:p w14:paraId="4EF535CC" w14:textId="77777777" w:rsidR="00620656" w:rsidRPr="00F351BA" w:rsidRDefault="00620656" w:rsidP="00570901">
            <w:pPr>
              <w:spacing w:before="100" w:beforeAutospacing="1" w:line="240" w:lineRule="auto"/>
              <w:jc w:val="center"/>
              <w:rPr>
                <w:sz w:val="20"/>
                <w:szCs w:val="20"/>
              </w:rPr>
            </w:pPr>
            <w:r w:rsidRPr="00F351BA">
              <w:rPr>
                <w:sz w:val="20"/>
                <w:szCs w:val="20"/>
              </w:rPr>
              <w:t>Pore radius, zeta, pressure, feed conc → salt permeation, dye rejection</w:t>
            </w:r>
          </w:p>
        </w:tc>
        <w:tc>
          <w:tcPr>
            <w:tcW w:w="1009" w:type="pct"/>
            <w:vAlign w:val="center"/>
          </w:tcPr>
          <w:p w14:paraId="301DAE39" w14:textId="77777777" w:rsidR="00620656" w:rsidRPr="00F351BA" w:rsidRDefault="00620656" w:rsidP="00570901">
            <w:pPr>
              <w:spacing w:before="100" w:beforeAutospacing="1" w:line="240" w:lineRule="auto"/>
              <w:jc w:val="center"/>
              <w:rPr>
                <w:sz w:val="20"/>
                <w:szCs w:val="20"/>
              </w:rPr>
            </w:pPr>
            <w:r w:rsidRPr="00F351BA">
              <w:rPr>
                <w:sz w:val="20"/>
                <w:szCs w:val="20"/>
              </w:rPr>
              <w:t>RF, XGBoost, GPR</w:t>
            </w:r>
          </w:p>
        </w:tc>
        <w:tc>
          <w:tcPr>
            <w:tcW w:w="1073" w:type="pct"/>
            <w:vAlign w:val="center"/>
          </w:tcPr>
          <w:p w14:paraId="7DB195BF" w14:textId="77777777" w:rsidR="00620656" w:rsidRPr="00F351BA" w:rsidRDefault="00620656" w:rsidP="00570901">
            <w:pPr>
              <w:spacing w:before="100" w:beforeAutospacing="1" w:line="240" w:lineRule="auto"/>
              <w:jc w:val="center"/>
              <w:rPr>
                <w:sz w:val="20"/>
                <w:szCs w:val="20"/>
              </w:rPr>
            </w:pPr>
            <w:r w:rsidRPr="00F351BA">
              <w:rPr>
                <w:sz w:val="20"/>
                <w:szCs w:val="20"/>
              </w:rPr>
              <w:t>XGBoost outperformed RF; pore radius/zeta dominant</w:t>
            </w:r>
          </w:p>
        </w:tc>
        <w:tc>
          <w:tcPr>
            <w:tcW w:w="297" w:type="pct"/>
            <w:vAlign w:val="center"/>
          </w:tcPr>
          <w:p w14:paraId="20CAC6CF" w14:textId="77777777" w:rsidR="00620656" w:rsidRPr="00F351BA" w:rsidRDefault="00620656" w:rsidP="00570901">
            <w:pPr>
              <w:spacing w:before="100" w:beforeAutospacing="1" w:line="240" w:lineRule="auto"/>
              <w:jc w:val="center"/>
              <w:rPr>
                <w:sz w:val="20"/>
                <w:szCs w:val="20"/>
              </w:rPr>
            </w:pPr>
            <w:hyperlink r:id="rId31" w:history="1">
              <w:r w:rsidRPr="00625C61">
                <w:rPr>
                  <w:rStyle w:val="Hyperlink"/>
                  <w:sz w:val="20"/>
                  <w:szCs w:val="20"/>
                </w:rPr>
                <w:t>100</w:t>
              </w:r>
            </w:hyperlink>
          </w:p>
        </w:tc>
      </w:tr>
      <w:tr w:rsidR="00620656" w:rsidRPr="00F351BA" w14:paraId="1F58CB2A" w14:textId="77777777" w:rsidTr="00570901">
        <w:trPr>
          <w:jc w:val="center"/>
        </w:trPr>
        <w:tc>
          <w:tcPr>
            <w:tcW w:w="5000" w:type="pct"/>
            <w:gridSpan w:val="5"/>
            <w:tcMar>
              <w:top w:w="75" w:type="dxa"/>
              <w:left w:w="70" w:type="dxa"/>
              <w:bottom w:w="75" w:type="dxa"/>
              <w:right w:w="70" w:type="dxa"/>
            </w:tcMar>
            <w:vAlign w:val="center"/>
          </w:tcPr>
          <w:p w14:paraId="29B8531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MULTI-PARADIGM REVIEWS (broad combos) —</w:t>
            </w:r>
          </w:p>
        </w:tc>
      </w:tr>
      <w:tr w:rsidR="00620656" w:rsidRPr="00F351BA" w14:paraId="3B34FD55" w14:textId="77777777" w:rsidTr="00570901">
        <w:trPr>
          <w:jc w:val="center"/>
        </w:trPr>
        <w:tc>
          <w:tcPr>
            <w:tcW w:w="1137" w:type="pct"/>
            <w:tcMar>
              <w:top w:w="75" w:type="dxa"/>
              <w:left w:w="70" w:type="dxa"/>
              <w:bottom w:w="75" w:type="dxa"/>
              <w:right w:w="70" w:type="dxa"/>
            </w:tcMar>
            <w:vAlign w:val="center"/>
          </w:tcPr>
          <w:p w14:paraId="2C76BF0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Gas/water/ energy</w:t>
            </w:r>
          </w:p>
        </w:tc>
        <w:tc>
          <w:tcPr>
            <w:tcW w:w="1483" w:type="pct"/>
            <w:vAlign w:val="center"/>
          </w:tcPr>
          <w:p w14:paraId="628A84C5" w14:textId="77777777" w:rsidR="00620656" w:rsidRPr="00F351BA" w:rsidRDefault="00620656" w:rsidP="00570901">
            <w:pPr>
              <w:spacing w:before="100" w:beforeAutospacing="1" w:line="240" w:lineRule="auto"/>
              <w:jc w:val="center"/>
              <w:rPr>
                <w:sz w:val="20"/>
                <w:szCs w:val="20"/>
              </w:rPr>
            </w:pPr>
            <w:r w:rsidRPr="00F351BA">
              <w:rPr>
                <w:sz w:val="20"/>
                <w:szCs w:val="20"/>
              </w:rPr>
              <w:t>Structural/environmental descriptors → separation performance</w:t>
            </w:r>
          </w:p>
        </w:tc>
        <w:tc>
          <w:tcPr>
            <w:tcW w:w="1009" w:type="pct"/>
            <w:vAlign w:val="center"/>
          </w:tcPr>
          <w:p w14:paraId="7714599F" w14:textId="77777777" w:rsidR="00620656" w:rsidRPr="00F351BA" w:rsidRDefault="00620656" w:rsidP="00570901">
            <w:pPr>
              <w:spacing w:before="100" w:beforeAutospacing="1" w:line="240" w:lineRule="auto"/>
              <w:jc w:val="center"/>
              <w:rPr>
                <w:sz w:val="20"/>
                <w:szCs w:val="20"/>
              </w:rPr>
            </w:pPr>
            <w:r w:rsidRPr="00F351BA">
              <w:rPr>
                <w:sz w:val="20"/>
                <w:szCs w:val="20"/>
              </w:rPr>
              <w:t>XGBoost, RF, ANN, SVM, PINN, SISSO</w:t>
            </w:r>
          </w:p>
        </w:tc>
        <w:tc>
          <w:tcPr>
            <w:tcW w:w="1073" w:type="pct"/>
            <w:vAlign w:val="center"/>
          </w:tcPr>
          <w:p w14:paraId="62BF23B8" w14:textId="77777777" w:rsidR="00620656" w:rsidRPr="00F351BA" w:rsidRDefault="00620656" w:rsidP="00570901">
            <w:pPr>
              <w:spacing w:before="100" w:beforeAutospacing="1" w:line="240" w:lineRule="auto"/>
              <w:jc w:val="center"/>
              <w:rPr>
                <w:sz w:val="20"/>
                <w:szCs w:val="20"/>
              </w:rPr>
            </w:pPr>
            <w:r w:rsidRPr="00F351BA">
              <w:rPr>
                <w:sz w:val="20"/>
                <w:szCs w:val="20"/>
              </w:rPr>
              <w:t>ML identifies key descriptors; liquid separations limited by data scarcity</w:t>
            </w:r>
          </w:p>
        </w:tc>
        <w:tc>
          <w:tcPr>
            <w:tcW w:w="297" w:type="pct"/>
            <w:vAlign w:val="center"/>
          </w:tcPr>
          <w:p w14:paraId="59CA2687" w14:textId="77777777" w:rsidR="00620656" w:rsidRPr="00F351BA" w:rsidRDefault="00620656" w:rsidP="00570901">
            <w:pPr>
              <w:spacing w:before="100" w:beforeAutospacing="1" w:line="240" w:lineRule="auto"/>
              <w:jc w:val="center"/>
              <w:rPr>
                <w:sz w:val="20"/>
                <w:szCs w:val="20"/>
              </w:rPr>
            </w:pPr>
            <w:hyperlink r:id="rId32" w:history="1">
              <w:r w:rsidRPr="00625C61">
                <w:rPr>
                  <w:rStyle w:val="Hyperlink"/>
                  <w:sz w:val="20"/>
                  <w:szCs w:val="20"/>
                </w:rPr>
                <w:t>101</w:t>
              </w:r>
            </w:hyperlink>
          </w:p>
        </w:tc>
      </w:tr>
      <w:tr w:rsidR="00620656" w:rsidRPr="00F351BA" w14:paraId="21FA26FD" w14:textId="77777777" w:rsidTr="00570901">
        <w:trPr>
          <w:jc w:val="center"/>
        </w:trPr>
        <w:tc>
          <w:tcPr>
            <w:tcW w:w="1137" w:type="pct"/>
            <w:tcMar>
              <w:top w:w="75" w:type="dxa"/>
              <w:left w:w="70" w:type="dxa"/>
              <w:bottom w:w="75" w:type="dxa"/>
              <w:right w:w="70" w:type="dxa"/>
            </w:tcMar>
            <w:vAlign w:val="center"/>
          </w:tcPr>
          <w:p w14:paraId="7AE77C1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D918DBA" w14:textId="77777777" w:rsidR="00620656" w:rsidRPr="00F351BA" w:rsidRDefault="00620656" w:rsidP="00570901">
            <w:pPr>
              <w:spacing w:before="100" w:beforeAutospacing="1" w:line="240" w:lineRule="auto"/>
              <w:jc w:val="center"/>
              <w:rPr>
                <w:sz w:val="20"/>
                <w:szCs w:val="20"/>
              </w:rPr>
            </w:pPr>
            <w:r w:rsidRPr="00F351BA">
              <w:rPr>
                <w:sz w:val="20"/>
                <w:szCs w:val="20"/>
              </w:rPr>
              <w:t>Experimental/simulation data → membrane properties</w:t>
            </w:r>
          </w:p>
        </w:tc>
        <w:tc>
          <w:tcPr>
            <w:tcW w:w="1009" w:type="pct"/>
            <w:tcMar>
              <w:top w:w="75" w:type="dxa"/>
              <w:left w:w="70" w:type="dxa"/>
              <w:bottom w:w="75" w:type="dxa"/>
              <w:right w:w="70" w:type="dxa"/>
            </w:tcMar>
            <w:vAlign w:val="center"/>
          </w:tcPr>
          <w:p w14:paraId="73F6D1BD" w14:textId="77777777" w:rsidR="00620656" w:rsidRPr="00F351BA" w:rsidRDefault="00620656" w:rsidP="00570901">
            <w:pPr>
              <w:spacing w:before="100" w:beforeAutospacing="1" w:line="240" w:lineRule="auto"/>
              <w:jc w:val="center"/>
              <w:rPr>
                <w:sz w:val="20"/>
                <w:szCs w:val="20"/>
              </w:rPr>
            </w:pPr>
            <w:r w:rsidRPr="00F351BA">
              <w:rPr>
                <w:sz w:val="20"/>
                <w:szCs w:val="20"/>
              </w:rPr>
              <w:t>SVM, DT, GPR, ANN, RF, clustering</w:t>
            </w:r>
          </w:p>
        </w:tc>
        <w:tc>
          <w:tcPr>
            <w:tcW w:w="1073" w:type="pct"/>
            <w:tcMar>
              <w:top w:w="75" w:type="dxa"/>
              <w:left w:w="70" w:type="dxa"/>
              <w:bottom w:w="75" w:type="dxa"/>
              <w:right w:w="70" w:type="dxa"/>
            </w:tcMar>
            <w:vAlign w:val="center"/>
          </w:tcPr>
          <w:p w14:paraId="5ED93033" w14:textId="77777777" w:rsidR="00620656" w:rsidRPr="00F351BA" w:rsidRDefault="00620656" w:rsidP="00570901">
            <w:pPr>
              <w:spacing w:before="100" w:beforeAutospacing="1" w:line="240" w:lineRule="auto"/>
              <w:jc w:val="center"/>
              <w:rPr>
                <w:sz w:val="20"/>
                <w:szCs w:val="20"/>
              </w:rPr>
            </w:pPr>
            <w:r w:rsidRPr="00F351BA">
              <w:rPr>
                <w:sz w:val="20"/>
                <w:szCs w:val="20"/>
              </w:rPr>
              <w:t>ML accelerates screening but still early-stage</w:t>
            </w:r>
          </w:p>
        </w:tc>
        <w:tc>
          <w:tcPr>
            <w:tcW w:w="297" w:type="pct"/>
            <w:vAlign w:val="center"/>
          </w:tcPr>
          <w:p w14:paraId="4D1B0E23" w14:textId="77777777" w:rsidR="00620656" w:rsidRPr="00F351BA" w:rsidRDefault="00620656" w:rsidP="00570901">
            <w:pPr>
              <w:spacing w:before="100" w:beforeAutospacing="1" w:line="240" w:lineRule="auto"/>
              <w:jc w:val="center"/>
              <w:rPr>
                <w:sz w:val="20"/>
                <w:szCs w:val="20"/>
              </w:rPr>
            </w:pPr>
            <w:hyperlink r:id="rId33" w:history="1">
              <w:r w:rsidRPr="00625C61">
                <w:rPr>
                  <w:rStyle w:val="Hyperlink"/>
                  <w:sz w:val="20"/>
                  <w:szCs w:val="20"/>
                </w:rPr>
                <w:t>102</w:t>
              </w:r>
            </w:hyperlink>
          </w:p>
        </w:tc>
      </w:tr>
      <w:tr w:rsidR="00620656" w:rsidRPr="00F351BA" w14:paraId="0BAB2484" w14:textId="77777777" w:rsidTr="00570901">
        <w:trPr>
          <w:jc w:val="center"/>
        </w:trPr>
        <w:tc>
          <w:tcPr>
            <w:tcW w:w="1137" w:type="pct"/>
            <w:tcMar>
              <w:top w:w="75" w:type="dxa"/>
              <w:left w:w="70" w:type="dxa"/>
              <w:bottom w:w="75" w:type="dxa"/>
              <w:right w:w="70" w:type="dxa"/>
            </w:tcMar>
            <w:vAlign w:val="center"/>
          </w:tcPr>
          <w:p w14:paraId="14B67C53"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7CC2969" w14:textId="77777777" w:rsidR="00620656" w:rsidRPr="00F351BA" w:rsidRDefault="00620656" w:rsidP="00570901">
            <w:pPr>
              <w:spacing w:before="100" w:beforeAutospacing="1" w:line="240" w:lineRule="auto"/>
              <w:jc w:val="center"/>
              <w:rPr>
                <w:sz w:val="20"/>
                <w:szCs w:val="20"/>
              </w:rPr>
            </w:pPr>
            <w:r w:rsidRPr="00F351BA">
              <w:rPr>
                <w:sz w:val="20"/>
                <w:szCs w:val="20"/>
              </w:rPr>
              <w:t>Material properties → gas permeability/selectivity/stability</w:t>
            </w:r>
          </w:p>
        </w:tc>
        <w:tc>
          <w:tcPr>
            <w:tcW w:w="1009" w:type="pct"/>
            <w:tcMar>
              <w:top w:w="75" w:type="dxa"/>
              <w:left w:w="70" w:type="dxa"/>
              <w:bottom w:w="75" w:type="dxa"/>
              <w:right w:w="70" w:type="dxa"/>
            </w:tcMar>
            <w:vAlign w:val="center"/>
          </w:tcPr>
          <w:p w14:paraId="2E5D6FE5" w14:textId="77777777" w:rsidR="00620656" w:rsidRPr="00F351BA" w:rsidRDefault="00620656" w:rsidP="00570901">
            <w:pPr>
              <w:spacing w:before="100" w:beforeAutospacing="1" w:line="240" w:lineRule="auto"/>
              <w:jc w:val="center"/>
              <w:rPr>
                <w:sz w:val="20"/>
                <w:szCs w:val="20"/>
              </w:rPr>
            </w:pPr>
            <w:r w:rsidRPr="00F351BA">
              <w:rPr>
                <w:sz w:val="20"/>
                <w:szCs w:val="20"/>
              </w:rPr>
              <w:t>GPR, SVM, RF, CNN, GNN, XGBoost</w:t>
            </w:r>
          </w:p>
        </w:tc>
        <w:tc>
          <w:tcPr>
            <w:tcW w:w="1073" w:type="pct"/>
            <w:tcMar>
              <w:top w:w="75" w:type="dxa"/>
              <w:left w:w="70" w:type="dxa"/>
              <w:bottom w:w="75" w:type="dxa"/>
              <w:right w:w="70" w:type="dxa"/>
            </w:tcMar>
            <w:vAlign w:val="center"/>
          </w:tcPr>
          <w:p w14:paraId="519A7A5C" w14:textId="77777777" w:rsidR="00620656" w:rsidRPr="00F351BA" w:rsidRDefault="00620656" w:rsidP="00570901">
            <w:pPr>
              <w:spacing w:before="100" w:beforeAutospacing="1" w:line="240" w:lineRule="auto"/>
              <w:jc w:val="center"/>
              <w:rPr>
                <w:sz w:val="20"/>
                <w:szCs w:val="20"/>
              </w:rPr>
            </w:pPr>
            <w:r w:rsidRPr="00F351BA">
              <w:rPr>
                <w:sz w:val="20"/>
                <w:szCs w:val="20"/>
              </w:rPr>
              <w:t>ML screens materials; data/interpretability challenges remain</w:t>
            </w:r>
          </w:p>
        </w:tc>
        <w:tc>
          <w:tcPr>
            <w:tcW w:w="297" w:type="pct"/>
            <w:vAlign w:val="center"/>
          </w:tcPr>
          <w:p w14:paraId="2E54F0EB" w14:textId="77777777" w:rsidR="00620656" w:rsidRPr="00F351BA" w:rsidRDefault="00620656" w:rsidP="00570901">
            <w:pPr>
              <w:spacing w:before="100" w:beforeAutospacing="1" w:line="240" w:lineRule="auto"/>
              <w:jc w:val="center"/>
              <w:rPr>
                <w:sz w:val="20"/>
                <w:szCs w:val="20"/>
              </w:rPr>
            </w:pPr>
            <w:hyperlink r:id="rId34" w:history="1">
              <w:r w:rsidRPr="00625C61">
                <w:rPr>
                  <w:rStyle w:val="Hyperlink"/>
                  <w:sz w:val="20"/>
                  <w:szCs w:val="20"/>
                </w:rPr>
                <w:t>38</w:t>
              </w:r>
            </w:hyperlink>
          </w:p>
        </w:tc>
      </w:tr>
      <w:tr w:rsidR="00620656" w:rsidRPr="00F351BA" w14:paraId="398ACB70" w14:textId="77777777" w:rsidTr="00570901">
        <w:trPr>
          <w:jc w:val="center"/>
        </w:trPr>
        <w:tc>
          <w:tcPr>
            <w:tcW w:w="1137" w:type="pct"/>
            <w:tcMar>
              <w:top w:w="75" w:type="dxa"/>
              <w:left w:w="70" w:type="dxa"/>
              <w:bottom w:w="75" w:type="dxa"/>
              <w:right w:w="70" w:type="dxa"/>
            </w:tcMar>
            <w:vAlign w:val="center"/>
          </w:tcPr>
          <w:p w14:paraId="3FA497D2" w14:textId="77777777" w:rsidR="00620656" w:rsidRPr="00F351BA" w:rsidRDefault="00620656" w:rsidP="00570901">
            <w:pPr>
              <w:spacing w:before="100" w:beforeAutospacing="1" w:line="240" w:lineRule="auto"/>
              <w:jc w:val="center"/>
              <w:rPr>
                <w:sz w:val="20"/>
                <w:szCs w:val="20"/>
              </w:rPr>
            </w:pPr>
            <w:r w:rsidRPr="00F351BA">
              <w:rPr>
                <w:sz w:val="20"/>
                <w:szCs w:val="20"/>
              </w:rPr>
              <w:t>Water/gas/ organic</w:t>
            </w:r>
          </w:p>
        </w:tc>
        <w:tc>
          <w:tcPr>
            <w:tcW w:w="1483" w:type="pct"/>
            <w:tcMar>
              <w:top w:w="75" w:type="dxa"/>
              <w:left w:w="70" w:type="dxa"/>
              <w:bottom w:w="75" w:type="dxa"/>
              <w:right w:w="70" w:type="dxa"/>
            </w:tcMar>
            <w:vAlign w:val="center"/>
          </w:tcPr>
          <w:p w14:paraId="28613226" w14:textId="77777777" w:rsidR="00620656" w:rsidRPr="00F351BA" w:rsidRDefault="00620656" w:rsidP="00570901">
            <w:pPr>
              <w:spacing w:before="100" w:beforeAutospacing="1" w:line="240" w:lineRule="auto"/>
              <w:jc w:val="center"/>
              <w:rPr>
                <w:sz w:val="20"/>
                <w:szCs w:val="20"/>
              </w:rPr>
            </w:pPr>
            <w:r w:rsidRPr="00F351BA">
              <w:rPr>
                <w:sz w:val="20"/>
                <w:szCs w:val="20"/>
              </w:rPr>
              <w:t>Various polymer/membrane descriptors → various performance metrics</w:t>
            </w:r>
          </w:p>
        </w:tc>
        <w:tc>
          <w:tcPr>
            <w:tcW w:w="1009" w:type="pct"/>
            <w:tcMar>
              <w:top w:w="75" w:type="dxa"/>
              <w:left w:w="70" w:type="dxa"/>
              <w:bottom w:w="75" w:type="dxa"/>
              <w:right w:w="70" w:type="dxa"/>
            </w:tcMar>
            <w:vAlign w:val="center"/>
          </w:tcPr>
          <w:p w14:paraId="33CDB3FF" w14:textId="77777777" w:rsidR="00620656" w:rsidRPr="00F351BA" w:rsidRDefault="00620656" w:rsidP="00570901">
            <w:pPr>
              <w:spacing w:before="100" w:beforeAutospacing="1" w:line="240" w:lineRule="auto"/>
              <w:jc w:val="center"/>
              <w:rPr>
                <w:sz w:val="20"/>
                <w:szCs w:val="20"/>
              </w:rPr>
            </w:pPr>
            <w:r w:rsidRPr="00F351BA">
              <w:rPr>
                <w:sz w:val="20"/>
                <w:szCs w:val="20"/>
              </w:rPr>
              <w:t>ANN, GPR, GB, XGBoost, CNN, CatBoost</w:t>
            </w:r>
          </w:p>
        </w:tc>
        <w:tc>
          <w:tcPr>
            <w:tcW w:w="1073" w:type="pct"/>
            <w:tcMar>
              <w:top w:w="75" w:type="dxa"/>
              <w:left w:w="70" w:type="dxa"/>
              <w:bottom w:w="75" w:type="dxa"/>
              <w:right w:w="70" w:type="dxa"/>
            </w:tcMar>
            <w:vAlign w:val="center"/>
          </w:tcPr>
          <w:p w14:paraId="757F0F75" w14:textId="77777777" w:rsidR="00620656" w:rsidRPr="00F351BA" w:rsidRDefault="00620656" w:rsidP="00570901">
            <w:pPr>
              <w:spacing w:before="100" w:beforeAutospacing="1" w:line="240" w:lineRule="auto"/>
              <w:jc w:val="center"/>
              <w:rPr>
                <w:sz w:val="20"/>
                <w:szCs w:val="20"/>
              </w:rPr>
            </w:pPr>
            <w:r w:rsidRPr="00F351BA">
              <w:rPr>
                <w:sz w:val="20"/>
                <w:szCs w:val="20"/>
              </w:rPr>
              <w:t>Summarizes ML in membrane design; datasets/featurization remain challenges</w:t>
            </w:r>
          </w:p>
        </w:tc>
        <w:tc>
          <w:tcPr>
            <w:tcW w:w="297" w:type="pct"/>
            <w:vAlign w:val="center"/>
          </w:tcPr>
          <w:p w14:paraId="2680E2D5" w14:textId="77777777" w:rsidR="00620656" w:rsidRPr="00F351BA" w:rsidRDefault="00620656" w:rsidP="00570901">
            <w:pPr>
              <w:spacing w:before="100" w:beforeAutospacing="1" w:line="240" w:lineRule="auto"/>
              <w:jc w:val="center"/>
              <w:rPr>
                <w:sz w:val="20"/>
                <w:szCs w:val="20"/>
              </w:rPr>
            </w:pPr>
            <w:hyperlink r:id="rId35" w:history="1">
              <w:r w:rsidRPr="00625C61">
                <w:rPr>
                  <w:rStyle w:val="Hyperlink"/>
                  <w:sz w:val="20"/>
                  <w:szCs w:val="20"/>
                </w:rPr>
                <w:t>103</w:t>
              </w:r>
            </w:hyperlink>
          </w:p>
        </w:tc>
      </w:tr>
      <w:tr w:rsidR="00620656" w:rsidRPr="00F351BA" w14:paraId="4A722BF0" w14:textId="77777777" w:rsidTr="00570901">
        <w:trPr>
          <w:jc w:val="center"/>
        </w:trPr>
        <w:tc>
          <w:tcPr>
            <w:tcW w:w="1137" w:type="pct"/>
            <w:tcMar>
              <w:top w:w="75" w:type="dxa"/>
              <w:left w:w="70" w:type="dxa"/>
              <w:bottom w:w="75" w:type="dxa"/>
              <w:right w:w="70" w:type="dxa"/>
            </w:tcMar>
            <w:vAlign w:val="center"/>
          </w:tcPr>
          <w:p w14:paraId="1CAB5B29" w14:textId="77777777" w:rsidR="00620656" w:rsidRPr="00F351BA" w:rsidRDefault="00620656" w:rsidP="00570901">
            <w:pPr>
              <w:spacing w:before="100" w:beforeAutospacing="1" w:line="240" w:lineRule="auto"/>
              <w:jc w:val="center"/>
              <w:rPr>
                <w:sz w:val="20"/>
                <w:szCs w:val="20"/>
              </w:rPr>
            </w:pPr>
            <w:r w:rsidRPr="00F351BA">
              <w:rPr>
                <w:sz w:val="20"/>
                <w:szCs w:val="20"/>
              </w:rPr>
              <w:t>Water/gas/organic/energy</w:t>
            </w:r>
          </w:p>
        </w:tc>
        <w:tc>
          <w:tcPr>
            <w:tcW w:w="1483" w:type="pct"/>
            <w:tcMar>
              <w:top w:w="75" w:type="dxa"/>
              <w:left w:w="70" w:type="dxa"/>
              <w:bottom w:w="75" w:type="dxa"/>
              <w:right w:w="70" w:type="dxa"/>
            </w:tcMar>
            <w:vAlign w:val="center"/>
          </w:tcPr>
          <w:p w14:paraId="74D4F4B4" w14:textId="77777777" w:rsidR="00620656" w:rsidRPr="00F351BA" w:rsidRDefault="00620656" w:rsidP="00570901">
            <w:pPr>
              <w:spacing w:before="100" w:beforeAutospacing="1" w:line="240" w:lineRule="auto"/>
              <w:jc w:val="center"/>
              <w:rPr>
                <w:sz w:val="20"/>
                <w:szCs w:val="20"/>
              </w:rPr>
            </w:pPr>
            <w:r w:rsidRPr="00F351BA">
              <w:rPr>
                <w:sz w:val="20"/>
                <w:szCs w:val="20"/>
              </w:rPr>
              <w:t>Not reported → Not reported</w:t>
            </w:r>
          </w:p>
        </w:tc>
        <w:tc>
          <w:tcPr>
            <w:tcW w:w="1009" w:type="pct"/>
            <w:tcMar>
              <w:top w:w="75" w:type="dxa"/>
              <w:left w:w="70" w:type="dxa"/>
              <w:bottom w:w="75" w:type="dxa"/>
              <w:right w:w="70" w:type="dxa"/>
            </w:tcMar>
            <w:vAlign w:val="center"/>
          </w:tcPr>
          <w:p w14:paraId="28BCA22A"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67A5FA00" w14:textId="77777777" w:rsidR="00620656" w:rsidRPr="00F351BA" w:rsidRDefault="00620656" w:rsidP="00570901">
            <w:pPr>
              <w:spacing w:before="100" w:beforeAutospacing="1" w:line="240" w:lineRule="auto"/>
              <w:jc w:val="center"/>
              <w:rPr>
                <w:sz w:val="20"/>
                <w:szCs w:val="20"/>
              </w:rPr>
            </w:pPr>
            <w:r w:rsidRPr="00F351BA">
              <w:rPr>
                <w:sz w:val="20"/>
                <w:szCs w:val="20"/>
              </w:rPr>
              <w:t>Proposes ideal AI-aided membrane development paradigm; data scarcity a key limitation</w:t>
            </w:r>
          </w:p>
        </w:tc>
        <w:tc>
          <w:tcPr>
            <w:tcW w:w="297" w:type="pct"/>
            <w:vAlign w:val="center"/>
          </w:tcPr>
          <w:p w14:paraId="6574BC8C" w14:textId="77777777" w:rsidR="00620656" w:rsidRPr="00F351BA" w:rsidRDefault="00620656" w:rsidP="00570901">
            <w:pPr>
              <w:spacing w:before="100" w:beforeAutospacing="1" w:line="240" w:lineRule="auto"/>
              <w:jc w:val="center"/>
              <w:rPr>
                <w:sz w:val="20"/>
                <w:szCs w:val="20"/>
              </w:rPr>
            </w:pPr>
            <w:hyperlink r:id="rId36" w:history="1">
              <w:r w:rsidRPr="00625C61">
                <w:rPr>
                  <w:rStyle w:val="Hyperlink"/>
                  <w:sz w:val="20"/>
                  <w:szCs w:val="20"/>
                </w:rPr>
                <w:t>40</w:t>
              </w:r>
            </w:hyperlink>
          </w:p>
        </w:tc>
      </w:tr>
      <w:tr w:rsidR="00620656" w:rsidRPr="00F351BA" w14:paraId="6AB140E4" w14:textId="77777777" w:rsidTr="00570901">
        <w:trPr>
          <w:jc w:val="center"/>
        </w:trPr>
        <w:tc>
          <w:tcPr>
            <w:tcW w:w="1137" w:type="pct"/>
            <w:tcMar>
              <w:top w:w="75" w:type="dxa"/>
              <w:left w:w="70" w:type="dxa"/>
              <w:bottom w:w="75" w:type="dxa"/>
              <w:right w:w="70" w:type="dxa"/>
            </w:tcMar>
            <w:vAlign w:val="center"/>
          </w:tcPr>
          <w:p w14:paraId="190C714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636C05" w14:textId="77777777" w:rsidR="00620656" w:rsidRPr="00F351BA" w:rsidRDefault="00620656" w:rsidP="00570901">
            <w:pPr>
              <w:spacing w:before="100" w:beforeAutospacing="1" w:line="240" w:lineRule="auto"/>
              <w:jc w:val="center"/>
              <w:rPr>
                <w:sz w:val="20"/>
                <w:szCs w:val="20"/>
              </w:rPr>
            </w:pPr>
            <w:r w:rsidRPr="00F351BA">
              <w:rPr>
                <w:sz w:val="20"/>
                <w:szCs w:val="20"/>
              </w:rPr>
              <w:t>Material design params → material properties/structures</w:t>
            </w:r>
          </w:p>
        </w:tc>
        <w:tc>
          <w:tcPr>
            <w:tcW w:w="1009" w:type="pct"/>
            <w:tcMar>
              <w:top w:w="75" w:type="dxa"/>
              <w:left w:w="70" w:type="dxa"/>
              <w:bottom w:w="75" w:type="dxa"/>
              <w:right w:w="70" w:type="dxa"/>
            </w:tcMar>
            <w:vAlign w:val="center"/>
          </w:tcPr>
          <w:p w14:paraId="3A33B583" w14:textId="77777777" w:rsidR="00620656" w:rsidRPr="00F351BA" w:rsidRDefault="00620656" w:rsidP="00570901">
            <w:pPr>
              <w:spacing w:before="100" w:beforeAutospacing="1" w:line="240" w:lineRule="auto"/>
              <w:jc w:val="center"/>
              <w:rPr>
                <w:sz w:val="20"/>
                <w:szCs w:val="20"/>
              </w:rPr>
            </w:pPr>
            <w:r w:rsidRPr="00F351BA">
              <w:rPr>
                <w:sz w:val="20"/>
                <w:szCs w:val="20"/>
              </w:rPr>
              <w:t>VAE, GAN, ANN, GNN, GPR</w:t>
            </w:r>
          </w:p>
        </w:tc>
        <w:tc>
          <w:tcPr>
            <w:tcW w:w="1073" w:type="pct"/>
            <w:tcMar>
              <w:top w:w="75" w:type="dxa"/>
              <w:left w:w="70" w:type="dxa"/>
              <w:bottom w:w="75" w:type="dxa"/>
              <w:right w:w="70" w:type="dxa"/>
            </w:tcMar>
            <w:vAlign w:val="center"/>
          </w:tcPr>
          <w:p w14:paraId="6CC7372E" w14:textId="77777777" w:rsidR="00620656" w:rsidRPr="00F351BA" w:rsidRDefault="00620656" w:rsidP="00570901">
            <w:pPr>
              <w:spacing w:before="100" w:beforeAutospacing="1" w:line="240" w:lineRule="auto"/>
              <w:jc w:val="center"/>
              <w:rPr>
                <w:sz w:val="20"/>
                <w:szCs w:val="20"/>
              </w:rPr>
            </w:pPr>
            <w:r w:rsidRPr="00F351BA">
              <w:rPr>
                <w:sz w:val="20"/>
                <w:szCs w:val="20"/>
              </w:rPr>
              <w:t>ML reduces design-space dimensionality; accelerates inverse design</w:t>
            </w:r>
          </w:p>
        </w:tc>
        <w:tc>
          <w:tcPr>
            <w:tcW w:w="297" w:type="pct"/>
            <w:vAlign w:val="center"/>
          </w:tcPr>
          <w:p w14:paraId="319CE2B0" w14:textId="77777777" w:rsidR="00620656" w:rsidRPr="00F351BA" w:rsidRDefault="00620656" w:rsidP="00570901">
            <w:pPr>
              <w:spacing w:before="100" w:beforeAutospacing="1" w:line="240" w:lineRule="auto"/>
              <w:jc w:val="center"/>
              <w:rPr>
                <w:sz w:val="20"/>
                <w:szCs w:val="20"/>
              </w:rPr>
            </w:pPr>
          </w:p>
        </w:tc>
      </w:tr>
      <w:tr w:rsidR="00620656" w:rsidRPr="00F351BA" w14:paraId="1D2BBFC2" w14:textId="77777777" w:rsidTr="00570901">
        <w:trPr>
          <w:jc w:val="center"/>
        </w:trPr>
        <w:tc>
          <w:tcPr>
            <w:tcW w:w="1137" w:type="pct"/>
            <w:tcMar>
              <w:top w:w="75" w:type="dxa"/>
              <w:left w:w="70" w:type="dxa"/>
              <w:bottom w:w="75" w:type="dxa"/>
              <w:right w:w="70" w:type="dxa"/>
            </w:tcMar>
            <w:vAlign w:val="center"/>
          </w:tcPr>
          <w:p w14:paraId="2D136B8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5D1202AC" w14:textId="77777777" w:rsidR="00620656" w:rsidRPr="00F351BA" w:rsidRDefault="00620656" w:rsidP="00570901">
            <w:pPr>
              <w:spacing w:before="100" w:beforeAutospacing="1" w:line="240" w:lineRule="auto"/>
              <w:jc w:val="center"/>
              <w:rPr>
                <w:sz w:val="20"/>
                <w:szCs w:val="20"/>
              </w:rPr>
            </w:pPr>
            <w:r w:rsidRPr="00F351BA">
              <w:rPr>
                <w:sz w:val="20"/>
                <w:szCs w:val="20"/>
              </w:rPr>
              <w:t>Various descriptors → various</w:t>
            </w:r>
          </w:p>
        </w:tc>
        <w:tc>
          <w:tcPr>
            <w:tcW w:w="1009" w:type="pct"/>
            <w:tcMar>
              <w:top w:w="75" w:type="dxa"/>
              <w:left w:w="70" w:type="dxa"/>
              <w:bottom w:w="75" w:type="dxa"/>
              <w:right w:w="70" w:type="dxa"/>
            </w:tcMar>
            <w:vAlign w:val="center"/>
          </w:tcPr>
          <w:p w14:paraId="16FD6364"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11DAC42E" w14:textId="77777777" w:rsidR="00620656" w:rsidRPr="00F351BA" w:rsidRDefault="00620656" w:rsidP="00570901">
            <w:pPr>
              <w:spacing w:before="100" w:beforeAutospacing="1" w:line="240" w:lineRule="auto"/>
              <w:jc w:val="center"/>
              <w:rPr>
                <w:sz w:val="20"/>
                <w:szCs w:val="20"/>
              </w:rPr>
            </w:pPr>
            <w:r w:rsidRPr="00F351BA">
              <w:rPr>
                <w:sz w:val="20"/>
                <w:szCs w:val="20"/>
              </w:rPr>
              <w:t>Predictive models dominate; generative design underexplored</w:t>
            </w:r>
          </w:p>
        </w:tc>
        <w:tc>
          <w:tcPr>
            <w:tcW w:w="297" w:type="pct"/>
            <w:vAlign w:val="center"/>
          </w:tcPr>
          <w:p w14:paraId="10A4CBD1" w14:textId="77777777" w:rsidR="00620656" w:rsidRPr="00F351BA" w:rsidRDefault="00620656" w:rsidP="00570901">
            <w:pPr>
              <w:spacing w:before="100" w:beforeAutospacing="1" w:line="240" w:lineRule="auto"/>
              <w:jc w:val="center"/>
              <w:rPr>
                <w:sz w:val="20"/>
                <w:szCs w:val="20"/>
              </w:rPr>
            </w:pPr>
          </w:p>
        </w:tc>
      </w:tr>
      <w:tr w:rsidR="00620656" w:rsidRPr="008C7014" w14:paraId="632973BB" w14:textId="77777777" w:rsidTr="00570901">
        <w:trPr>
          <w:jc w:val="center"/>
        </w:trPr>
        <w:tc>
          <w:tcPr>
            <w:tcW w:w="1137" w:type="pct"/>
            <w:tcMar>
              <w:top w:w="75" w:type="dxa"/>
              <w:left w:w="70" w:type="dxa"/>
              <w:bottom w:w="75" w:type="dxa"/>
              <w:right w:w="70" w:type="dxa"/>
            </w:tcMar>
            <w:vAlign w:val="center"/>
          </w:tcPr>
          <w:p w14:paraId="32683D1C"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Not reported</w:t>
            </w:r>
          </w:p>
        </w:tc>
        <w:tc>
          <w:tcPr>
            <w:tcW w:w="1483" w:type="pct"/>
            <w:tcMar>
              <w:top w:w="75" w:type="dxa"/>
              <w:left w:w="70" w:type="dxa"/>
              <w:bottom w:w="75" w:type="dxa"/>
              <w:right w:w="70" w:type="dxa"/>
            </w:tcMar>
            <w:vAlign w:val="center"/>
          </w:tcPr>
          <w:p w14:paraId="63FD2786" w14:textId="77777777" w:rsidR="00620656" w:rsidRPr="00F351BA" w:rsidRDefault="00620656" w:rsidP="00570901">
            <w:pPr>
              <w:spacing w:before="100" w:beforeAutospacing="1" w:line="240" w:lineRule="auto"/>
              <w:jc w:val="center"/>
              <w:rPr>
                <w:sz w:val="20"/>
                <w:szCs w:val="20"/>
              </w:rPr>
            </w:pPr>
            <w:r w:rsidRPr="00F351BA">
              <w:rPr>
                <w:sz w:val="20"/>
                <w:szCs w:val="20"/>
              </w:rPr>
              <w:t>—</w:t>
            </w:r>
          </w:p>
        </w:tc>
        <w:tc>
          <w:tcPr>
            <w:tcW w:w="1009" w:type="pct"/>
            <w:tcMar>
              <w:top w:w="75" w:type="dxa"/>
              <w:left w:w="70" w:type="dxa"/>
              <w:bottom w:w="75" w:type="dxa"/>
              <w:right w:w="70" w:type="dxa"/>
            </w:tcMar>
            <w:vAlign w:val="center"/>
          </w:tcPr>
          <w:p w14:paraId="01E21D0B"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5A80EEE9" w14:textId="77777777" w:rsidR="00620656" w:rsidRPr="00F351BA" w:rsidRDefault="00620656" w:rsidP="00570901">
            <w:pPr>
              <w:spacing w:before="100" w:beforeAutospacing="1" w:line="240" w:lineRule="auto"/>
              <w:jc w:val="center"/>
              <w:rPr>
                <w:sz w:val="20"/>
                <w:szCs w:val="20"/>
              </w:rPr>
            </w:pPr>
            <w:r w:rsidRPr="00F351BA">
              <w:rPr>
                <w:sz w:val="20"/>
                <w:szCs w:val="20"/>
              </w:rPr>
              <w:t>Summarizes ML-driven material discovery workflow</w:t>
            </w:r>
          </w:p>
        </w:tc>
        <w:tc>
          <w:tcPr>
            <w:tcW w:w="297" w:type="pct"/>
            <w:vAlign w:val="center"/>
          </w:tcPr>
          <w:p w14:paraId="1F5A382A" w14:textId="77777777" w:rsidR="00620656" w:rsidRPr="00F351BA" w:rsidRDefault="00620656" w:rsidP="00570901">
            <w:pPr>
              <w:spacing w:before="100" w:beforeAutospacing="1" w:line="240" w:lineRule="auto"/>
              <w:jc w:val="center"/>
              <w:rPr>
                <w:sz w:val="20"/>
                <w:szCs w:val="20"/>
              </w:rPr>
            </w:pPr>
          </w:p>
        </w:tc>
      </w:tr>
      <w:tr w:rsidR="00620656" w:rsidRPr="00F351BA" w14:paraId="615FBC61" w14:textId="77777777" w:rsidTr="00570901">
        <w:trPr>
          <w:jc w:val="center"/>
        </w:trPr>
        <w:tc>
          <w:tcPr>
            <w:tcW w:w="1137" w:type="pct"/>
            <w:tcMar>
              <w:top w:w="75" w:type="dxa"/>
              <w:left w:w="70" w:type="dxa"/>
              <w:bottom w:w="75" w:type="dxa"/>
              <w:right w:w="70" w:type="dxa"/>
            </w:tcMar>
            <w:vAlign w:val="center"/>
          </w:tcPr>
          <w:p w14:paraId="4849A9EB"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4D08862B" w14:textId="77777777" w:rsidR="00620656" w:rsidRPr="00F351BA" w:rsidRDefault="00620656" w:rsidP="00570901">
            <w:pPr>
              <w:spacing w:before="100" w:beforeAutospacing="1" w:line="240" w:lineRule="auto"/>
              <w:jc w:val="center"/>
              <w:rPr>
                <w:sz w:val="20"/>
                <w:szCs w:val="20"/>
              </w:rPr>
            </w:pPr>
            <w:r w:rsidRPr="00F351BA">
              <w:rPr>
                <w:sz w:val="20"/>
                <w:szCs w:val="20"/>
              </w:rPr>
              <w:t>Operating/catalyst descriptors → voltage, efficiency, degradation, RUL</w:t>
            </w:r>
          </w:p>
        </w:tc>
        <w:tc>
          <w:tcPr>
            <w:tcW w:w="1009" w:type="pct"/>
            <w:tcMar>
              <w:top w:w="75" w:type="dxa"/>
              <w:left w:w="70" w:type="dxa"/>
              <w:bottom w:w="75" w:type="dxa"/>
              <w:right w:w="70" w:type="dxa"/>
            </w:tcMar>
            <w:vAlign w:val="center"/>
          </w:tcPr>
          <w:p w14:paraId="5B100BBE" w14:textId="77777777" w:rsidR="00620656" w:rsidRPr="00F351BA" w:rsidRDefault="00620656" w:rsidP="00570901">
            <w:pPr>
              <w:spacing w:before="100" w:beforeAutospacing="1" w:line="240" w:lineRule="auto"/>
              <w:jc w:val="center"/>
              <w:rPr>
                <w:sz w:val="20"/>
                <w:szCs w:val="20"/>
              </w:rPr>
            </w:pPr>
            <w:r w:rsidRPr="00F351BA">
              <w:rPr>
                <w:sz w:val="20"/>
                <w:szCs w:val="20"/>
              </w:rPr>
              <w:t>Linear, ANN, DNN, SVM, LSTM</w:t>
            </w:r>
          </w:p>
        </w:tc>
        <w:tc>
          <w:tcPr>
            <w:tcW w:w="1073" w:type="pct"/>
            <w:tcMar>
              <w:top w:w="75" w:type="dxa"/>
              <w:left w:w="70" w:type="dxa"/>
              <w:bottom w:w="75" w:type="dxa"/>
              <w:right w:w="70" w:type="dxa"/>
            </w:tcMar>
            <w:vAlign w:val="center"/>
          </w:tcPr>
          <w:p w14:paraId="119F55FD" w14:textId="77777777" w:rsidR="00620656" w:rsidRPr="00F351BA" w:rsidRDefault="00620656" w:rsidP="00570901">
            <w:pPr>
              <w:spacing w:before="100" w:beforeAutospacing="1" w:line="240" w:lineRule="auto"/>
              <w:jc w:val="center"/>
              <w:rPr>
                <w:sz w:val="20"/>
                <w:szCs w:val="20"/>
              </w:rPr>
            </w:pPr>
            <w:r w:rsidRPr="00F351BA">
              <w:rPr>
                <w:sz w:val="20"/>
                <w:szCs w:val="20"/>
              </w:rPr>
              <w:t>Cost/durability major barriers; physics-informed learning proposed</w:t>
            </w:r>
          </w:p>
        </w:tc>
        <w:tc>
          <w:tcPr>
            <w:tcW w:w="297" w:type="pct"/>
            <w:vAlign w:val="center"/>
          </w:tcPr>
          <w:p w14:paraId="28B275D9" w14:textId="77777777" w:rsidR="00620656" w:rsidRPr="00F351BA" w:rsidRDefault="00620656" w:rsidP="00570901">
            <w:pPr>
              <w:spacing w:before="100" w:beforeAutospacing="1" w:line="240" w:lineRule="auto"/>
              <w:rPr>
                <w:sz w:val="20"/>
                <w:szCs w:val="20"/>
              </w:rPr>
            </w:pPr>
            <w:hyperlink r:id="rId37" w:history="1">
              <w:r w:rsidRPr="00625C61">
                <w:rPr>
                  <w:rStyle w:val="Hyperlink"/>
                  <w:sz w:val="20"/>
                  <w:szCs w:val="20"/>
                </w:rPr>
                <w:t>104</w:t>
              </w:r>
            </w:hyperlink>
          </w:p>
        </w:tc>
      </w:tr>
      <w:tr w:rsidR="00620656" w:rsidRPr="00F351BA" w14:paraId="53636121" w14:textId="77777777" w:rsidTr="00570901">
        <w:trPr>
          <w:jc w:val="center"/>
        </w:trPr>
        <w:tc>
          <w:tcPr>
            <w:tcW w:w="1137" w:type="pct"/>
            <w:tcMar>
              <w:top w:w="75" w:type="dxa"/>
              <w:left w:w="70" w:type="dxa"/>
              <w:bottom w:w="75" w:type="dxa"/>
              <w:right w:w="70" w:type="dxa"/>
            </w:tcMar>
            <w:vAlign w:val="center"/>
          </w:tcPr>
          <w:p w14:paraId="30CAB81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04546A" w14:textId="77777777" w:rsidR="00620656" w:rsidRPr="00F351BA" w:rsidRDefault="00620656" w:rsidP="00570901">
            <w:pPr>
              <w:spacing w:before="100" w:beforeAutospacing="1" w:line="240" w:lineRule="auto"/>
              <w:jc w:val="center"/>
              <w:rPr>
                <w:sz w:val="20"/>
                <w:szCs w:val="20"/>
              </w:rPr>
            </w:pPr>
            <w:r w:rsidRPr="00F351BA">
              <w:rPr>
                <w:sz w:val="20"/>
                <w:szCs w:val="20"/>
              </w:rPr>
              <w:t>Process params → desalination performance metrics</w:t>
            </w:r>
          </w:p>
        </w:tc>
        <w:tc>
          <w:tcPr>
            <w:tcW w:w="1009" w:type="pct"/>
            <w:tcMar>
              <w:top w:w="75" w:type="dxa"/>
              <w:left w:w="70" w:type="dxa"/>
              <w:bottom w:w="75" w:type="dxa"/>
              <w:right w:w="70" w:type="dxa"/>
            </w:tcMar>
            <w:vAlign w:val="center"/>
          </w:tcPr>
          <w:p w14:paraId="7D276A74" w14:textId="77777777" w:rsidR="00620656" w:rsidRPr="00F351BA" w:rsidRDefault="00620656" w:rsidP="00570901">
            <w:pPr>
              <w:spacing w:before="100" w:beforeAutospacing="1" w:line="240" w:lineRule="auto"/>
              <w:jc w:val="center"/>
              <w:rPr>
                <w:sz w:val="20"/>
                <w:szCs w:val="20"/>
              </w:rPr>
            </w:pPr>
            <w:r w:rsidRPr="00F351BA">
              <w:rPr>
                <w:sz w:val="20"/>
                <w:szCs w:val="20"/>
              </w:rPr>
              <w:t>ANN, RBFNN, RNN/LSTM, SVM, RF, ANFIS, RSM</w:t>
            </w:r>
          </w:p>
        </w:tc>
        <w:tc>
          <w:tcPr>
            <w:tcW w:w="1073" w:type="pct"/>
            <w:tcMar>
              <w:top w:w="75" w:type="dxa"/>
              <w:left w:w="70" w:type="dxa"/>
              <w:bottom w:w="75" w:type="dxa"/>
              <w:right w:w="70" w:type="dxa"/>
            </w:tcMar>
            <w:vAlign w:val="center"/>
          </w:tcPr>
          <w:p w14:paraId="6C2BDF65" w14:textId="77777777" w:rsidR="00620656" w:rsidRPr="00F351BA" w:rsidRDefault="00620656" w:rsidP="00570901">
            <w:pPr>
              <w:spacing w:before="100" w:beforeAutospacing="1" w:line="240" w:lineRule="auto"/>
              <w:jc w:val="center"/>
              <w:rPr>
                <w:sz w:val="20"/>
                <w:szCs w:val="20"/>
              </w:rPr>
            </w:pPr>
            <w:r w:rsidRPr="00F351BA">
              <w:rPr>
                <w:sz w:val="20"/>
                <w:szCs w:val="20"/>
              </w:rPr>
              <w:t>ANN/RSM most used; data scarcity major challenge</w:t>
            </w:r>
          </w:p>
        </w:tc>
        <w:tc>
          <w:tcPr>
            <w:tcW w:w="297" w:type="pct"/>
            <w:vAlign w:val="center"/>
          </w:tcPr>
          <w:p w14:paraId="6A261E40" w14:textId="77777777" w:rsidR="00620656" w:rsidRPr="00F351BA" w:rsidRDefault="00620656" w:rsidP="00570901">
            <w:pPr>
              <w:spacing w:before="100" w:beforeAutospacing="1" w:line="240" w:lineRule="auto"/>
              <w:rPr>
                <w:sz w:val="20"/>
                <w:szCs w:val="20"/>
              </w:rPr>
            </w:pPr>
            <w:hyperlink r:id="rId38" w:history="1">
              <w:r w:rsidRPr="00625C61">
                <w:rPr>
                  <w:rStyle w:val="Hyperlink"/>
                  <w:sz w:val="20"/>
                  <w:szCs w:val="20"/>
                </w:rPr>
                <w:t>105</w:t>
              </w:r>
            </w:hyperlink>
          </w:p>
        </w:tc>
      </w:tr>
      <w:tr w:rsidR="00620656" w:rsidRPr="00F351BA" w14:paraId="290EE239" w14:textId="77777777" w:rsidTr="00570901">
        <w:trPr>
          <w:jc w:val="center"/>
        </w:trPr>
        <w:tc>
          <w:tcPr>
            <w:tcW w:w="4703" w:type="pct"/>
            <w:gridSpan w:val="4"/>
            <w:tcMar>
              <w:top w:w="75" w:type="dxa"/>
              <w:left w:w="70" w:type="dxa"/>
              <w:bottom w:w="75" w:type="dxa"/>
              <w:right w:w="70" w:type="dxa"/>
            </w:tcMar>
            <w:vAlign w:val="center"/>
          </w:tcPr>
          <w:p w14:paraId="26920DB3"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BAYESIAN OPTIMIZATION / INFERENCE —</w:t>
            </w:r>
          </w:p>
        </w:tc>
        <w:tc>
          <w:tcPr>
            <w:tcW w:w="297" w:type="pct"/>
            <w:vAlign w:val="center"/>
          </w:tcPr>
          <w:p w14:paraId="4C245648" w14:textId="77777777" w:rsidR="00620656" w:rsidRPr="00F351BA" w:rsidRDefault="00620656" w:rsidP="00570901">
            <w:pPr>
              <w:spacing w:before="100" w:beforeAutospacing="1" w:line="240" w:lineRule="auto"/>
              <w:jc w:val="center"/>
              <w:rPr>
                <w:sz w:val="20"/>
                <w:szCs w:val="20"/>
              </w:rPr>
            </w:pPr>
          </w:p>
        </w:tc>
      </w:tr>
      <w:tr w:rsidR="00620656" w:rsidRPr="00F351BA" w14:paraId="42E5F481" w14:textId="77777777" w:rsidTr="00570901">
        <w:trPr>
          <w:jc w:val="center"/>
        </w:trPr>
        <w:tc>
          <w:tcPr>
            <w:tcW w:w="1137" w:type="pct"/>
            <w:tcMar>
              <w:top w:w="75" w:type="dxa"/>
              <w:left w:w="70" w:type="dxa"/>
              <w:bottom w:w="75" w:type="dxa"/>
              <w:right w:w="70" w:type="dxa"/>
            </w:tcMar>
            <w:vAlign w:val="center"/>
          </w:tcPr>
          <w:p w14:paraId="3B0964EC"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72717EC2" w14:textId="77777777" w:rsidR="00620656" w:rsidRPr="00F351BA" w:rsidRDefault="00620656" w:rsidP="00570901">
            <w:pPr>
              <w:spacing w:before="100" w:beforeAutospacing="1" w:line="240" w:lineRule="auto"/>
              <w:jc w:val="center"/>
              <w:rPr>
                <w:sz w:val="20"/>
                <w:szCs w:val="20"/>
              </w:rPr>
            </w:pPr>
            <w:r w:rsidRPr="00F351BA">
              <w:rPr>
                <w:sz w:val="20"/>
                <w:szCs w:val="20"/>
              </w:rPr>
              <w:t>Operational params, i-V curve → polarization curve, PPD</w:t>
            </w:r>
          </w:p>
        </w:tc>
        <w:tc>
          <w:tcPr>
            <w:tcW w:w="1009" w:type="pct"/>
            <w:tcMar>
              <w:top w:w="75" w:type="dxa"/>
              <w:left w:w="70" w:type="dxa"/>
              <w:bottom w:w="75" w:type="dxa"/>
              <w:right w:w="70" w:type="dxa"/>
            </w:tcMar>
            <w:vAlign w:val="center"/>
          </w:tcPr>
          <w:p w14:paraId="0718CE31" w14:textId="77777777" w:rsidR="00620656" w:rsidRPr="00F351BA" w:rsidRDefault="00620656" w:rsidP="00570901">
            <w:pPr>
              <w:spacing w:before="100" w:beforeAutospacing="1" w:line="240" w:lineRule="auto"/>
              <w:jc w:val="center"/>
              <w:rPr>
                <w:sz w:val="20"/>
                <w:szCs w:val="20"/>
              </w:rPr>
            </w:pPr>
            <w:r w:rsidRPr="00F351BA">
              <w:rPr>
                <w:sz w:val="20"/>
                <w:szCs w:val="20"/>
              </w:rPr>
              <w:t>MCMC, XGBoost, RF, SVR, ANN</w:t>
            </w:r>
          </w:p>
        </w:tc>
        <w:tc>
          <w:tcPr>
            <w:tcW w:w="1073" w:type="pct"/>
            <w:tcMar>
              <w:top w:w="75" w:type="dxa"/>
              <w:left w:w="70" w:type="dxa"/>
              <w:bottom w:w="75" w:type="dxa"/>
              <w:right w:w="70" w:type="dxa"/>
            </w:tcMar>
            <w:vAlign w:val="center"/>
          </w:tcPr>
          <w:p w14:paraId="5DAAEF10" w14:textId="77777777" w:rsidR="00620656" w:rsidRPr="00F351BA" w:rsidRDefault="00620656" w:rsidP="00570901">
            <w:pPr>
              <w:spacing w:before="100" w:beforeAutospacing="1" w:line="240" w:lineRule="auto"/>
              <w:jc w:val="center"/>
              <w:rPr>
                <w:sz w:val="20"/>
                <w:szCs w:val="20"/>
              </w:rPr>
            </w:pPr>
            <w:r w:rsidRPr="00F351BA">
              <w:rPr>
                <w:sz w:val="20"/>
                <w:szCs w:val="20"/>
              </w:rPr>
              <w:t>XGBoost best; identified key PPD correlations</w:t>
            </w:r>
          </w:p>
        </w:tc>
        <w:tc>
          <w:tcPr>
            <w:tcW w:w="297" w:type="pct"/>
            <w:vAlign w:val="center"/>
          </w:tcPr>
          <w:p w14:paraId="01A21AAC" w14:textId="77777777" w:rsidR="00620656" w:rsidRPr="00F351BA" w:rsidRDefault="00620656" w:rsidP="00570901">
            <w:pPr>
              <w:spacing w:before="100" w:beforeAutospacing="1" w:line="240" w:lineRule="auto"/>
              <w:jc w:val="center"/>
              <w:rPr>
                <w:sz w:val="20"/>
                <w:szCs w:val="20"/>
              </w:rPr>
            </w:pPr>
            <w:hyperlink r:id="rId39" w:history="1">
              <w:r w:rsidRPr="00625C61">
                <w:rPr>
                  <w:rStyle w:val="Hyperlink"/>
                  <w:sz w:val="20"/>
                  <w:szCs w:val="20"/>
                </w:rPr>
                <w:t>107</w:t>
              </w:r>
            </w:hyperlink>
          </w:p>
        </w:tc>
      </w:tr>
      <w:tr w:rsidR="00620656" w:rsidRPr="00F351BA" w14:paraId="1174A206" w14:textId="77777777" w:rsidTr="00570901">
        <w:trPr>
          <w:jc w:val="center"/>
        </w:trPr>
        <w:tc>
          <w:tcPr>
            <w:tcW w:w="5000" w:type="pct"/>
            <w:gridSpan w:val="5"/>
            <w:tcMar>
              <w:top w:w="75" w:type="dxa"/>
              <w:left w:w="70" w:type="dxa"/>
              <w:bottom w:w="75" w:type="dxa"/>
              <w:right w:w="70" w:type="dxa"/>
            </w:tcMar>
            <w:vAlign w:val="center"/>
          </w:tcPr>
          <w:p w14:paraId="0AE1BF4D"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GENETIC ALGORITHM-BASED OPTIMIZATION —</w:t>
            </w:r>
          </w:p>
        </w:tc>
      </w:tr>
      <w:tr w:rsidR="00620656" w:rsidRPr="00F351BA" w14:paraId="3B06E6B8" w14:textId="77777777" w:rsidTr="00570901">
        <w:trPr>
          <w:jc w:val="center"/>
        </w:trPr>
        <w:tc>
          <w:tcPr>
            <w:tcW w:w="1137" w:type="pct"/>
            <w:tcMar>
              <w:top w:w="75" w:type="dxa"/>
              <w:left w:w="70" w:type="dxa"/>
              <w:bottom w:w="75" w:type="dxa"/>
              <w:right w:w="70" w:type="dxa"/>
            </w:tcMar>
            <w:vAlign w:val="center"/>
          </w:tcPr>
          <w:p w14:paraId="42788AB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vAlign w:val="center"/>
          </w:tcPr>
          <w:p w14:paraId="256F1DDF"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Linker/metal salt/modulator conditions → synthesis fitness (XRD)</w:t>
            </w:r>
          </w:p>
        </w:tc>
        <w:tc>
          <w:tcPr>
            <w:tcW w:w="1009" w:type="pct"/>
            <w:vAlign w:val="center"/>
          </w:tcPr>
          <w:p w14:paraId="32D9CA1B" w14:textId="77777777" w:rsidR="00620656" w:rsidRPr="00F351BA" w:rsidRDefault="00620656" w:rsidP="00570901">
            <w:pPr>
              <w:spacing w:before="100" w:beforeAutospacing="1" w:line="240" w:lineRule="auto"/>
              <w:jc w:val="center"/>
              <w:rPr>
                <w:sz w:val="20"/>
                <w:szCs w:val="20"/>
              </w:rPr>
            </w:pPr>
            <w:r w:rsidRPr="00F351BA">
              <w:rPr>
                <w:sz w:val="20"/>
                <w:szCs w:val="20"/>
              </w:rPr>
              <w:t>Genetic algorithm</w:t>
            </w:r>
          </w:p>
        </w:tc>
        <w:tc>
          <w:tcPr>
            <w:tcW w:w="1073" w:type="pct"/>
            <w:vAlign w:val="center"/>
          </w:tcPr>
          <w:p w14:paraId="682B3C55" w14:textId="77777777" w:rsidR="00620656" w:rsidRPr="00F351BA" w:rsidRDefault="00620656" w:rsidP="00570901">
            <w:pPr>
              <w:spacing w:before="100" w:beforeAutospacing="1" w:line="240" w:lineRule="auto"/>
              <w:jc w:val="center"/>
              <w:rPr>
                <w:sz w:val="20"/>
                <w:szCs w:val="20"/>
              </w:rPr>
            </w:pPr>
            <w:r w:rsidRPr="00F351BA">
              <w:rPr>
                <w:sz w:val="20"/>
                <w:szCs w:val="20"/>
              </w:rPr>
              <w:t>Optimized SURMOF synthesis; H2/CO2 above Robeson bound</w:t>
            </w:r>
          </w:p>
        </w:tc>
        <w:tc>
          <w:tcPr>
            <w:tcW w:w="297" w:type="pct"/>
            <w:vAlign w:val="center"/>
          </w:tcPr>
          <w:p w14:paraId="5DB67081" w14:textId="77777777" w:rsidR="00620656" w:rsidRPr="00F351BA" w:rsidRDefault="00620656" w:rsidP="00570901">
            <w:pPr>
              <w:spacing w:before="100" w:beforeAutospacing="1" w:line="240" w:lineRule="auto"/>
              <w:jc w:val="center"/>
              <w:rPr>
                <w:sz w:val="20"/>
                <w:szCs w:val="20"/>
              </w:rPr>
            </w:pPr>
            <w:hyperlink r:id="rId40" w:history="1">
              <w:r w:rsidRPr="00625C61">
                <w:rPr>
                  <w:rStyle w:val="Hyperlink"/>
                  <w:sz w:val="20"/>
                  <w:szCs w:val="20"/>
                </w:rPr>
                <w:t>108</w:t>
              </w:r>
            </w:hyperlink>
          </w:p>
        </w:tc>
      </w:tr>
      <w:tr w:rsidR="00620656" w:rsidRPr="00F351BA" w14:paraId="045E8E82" w14:textId="77777777" w:rsidTr="00570901">
        <w:trPr>
          <w:jc w:val="center"/>
        </w:trPr>
        <w:tc>
          <w:tcPr>
            <w:tcW w:w="5000" w:type="pct"/>
            <w:gridSpan w:val="5"/>
            <w:tcMar>
              <w:top w:w="75" w:type="dxa"/>
              <w:left w:w="70" w:type="dxa"/>
              <w:bottom w:w="75" w:type="dxa"/>
              <w:right w:w="70" w:type="dxa"/>
            </w:tcMar>
            <w:vAlign w:val="center"/>
          </w:tcPr>
          <w:p w14:paraId="12CE033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DEEP GENERATIVE MODELING —</w:t>
            </w:r>
          </w:p>
        </w:tc>
      </w:tr>
      <w:tr w:rsidR="00620656" w:rsidRPr="00F351BA" w14:paraId="40ACBFFF" w14:textId="77777777" w:rsidTr="00570901">
        <w:trPr>
          <w:jc w:val="center"/>
        </w:trPr>
        <w:tc>
          <w:tcPr>
            <w:tcW w:w="1137" w:type="pct"/>
            <w:tcMar>
              <w:top w:w="75" w:type="dxa"/>
              <w:left w:w="70" w:type="dxa"/>
              <w:bottom w:w="75" w:type="dxa"/>
              <w:right w:w="70" w:type="dxa"/>
            </w:tcMar>
            <w:vAlign w:val="center"/>
          </w:tcPr>
          <w:p w14:paraId="3A8DBAD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vAlign w:val="center"/>
          </w:tcPr>
          <w:p w14:paraId="6A44902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Microstructure images/voxels → generated microstructures</w:t>
            </w:r>
          </w:p>
        </w:tc>
        <w:tc>
          <w:tcPr>
            <w:tcW w:w="1009" w:type="pct"/>
            <w:vAlign w:val="center"/>
          </w:tcPr>
          <w:p w14:paraId="635A48A2" w14:textId="77777777" w:rsidR="00620656" w:rsidRPr="00F351BA" w:rsidRDefault="00620656" w:rsidP="00570901">
            <w:pPr>
              <w:spacing w:before="100" w:beforeAutospacing="1" w:line="240" w:lineRule="auto"/>
              <w:jc w:val="center"/>
              <w:rPr>
                <w:sz w:val="20"/>
                <w:szCs w:val="20"/>
              </w:rPr>
            </w:pPr>
            <w:r w:rsidRPr="00F351BA">
              <w:rPr>
                <w:sz w:val="20"/>
                <w:szCs w:val="20"/>
              </w:rPr>
              <w:t>DDPM, DDIM</w:t>
            </w:r>
          </w:p>
        </w:tc>
        <w:tc>
          <w:tcPr>
            <w:tcW w:w="1073" w:type="pct"/>
            <w:vAlign w:val="center"/>
          </w:tcPr>
          <w:p w14:paraId="19A1585A"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diverse microstructures; extended to 3D with permeability control</w:t>
            </w:r>
          </w:p>
        </w:tc>
        <w:tc>
          <w:tcPr>
            <w:tcW w:w="297" w:type="pct"/>
            <w:vAlign w:val="center"/>
          </w:tcPr>
          <w:p w14:paraId="5DC744F1" w14:textId="77777777" w:rsidR="00620656" w:rsidRPr="00F351BA" w:rsidRDefault="00620656" w:rsidP="00570901">
            <w:pPr>
              <w:spacing w:before="100" w:beforeAutospacing="1" w:line="240" w:lineRule="auto"/>
              <w:jc w:val="center"/>
              <w:rPr>
                <w:sz w:val="20"/>
                <w:szCs w:val="20"/>
              </w:rPr>
            </w:pPr>
            <w:hyperlink r:id="rId41" w:history="1">
              <w:r w:rsidRPr="00625C61">
                <w:rPr>
                  <w:rStyle w:val="Hyperlink"/>
                  <w:sz w:val="20"/>
                  <w:szCs w:val="20"/>
                </w:rPr>
                <w:t>109</w:t>
              </w:r>
            </w:hyperlink>
          </w:p>
        </w:tc>
      </w:tr>
      <w:tr w:rsidR="00620656" w:rsidRPr="00F351BA" w14:paraId="3A352F3B" w14:textId="77777777" w:rsidTr="00570901">
        <w:trPr>
          <w:jc w:val="center"/>
        </w:trPr>
        <w:tc>
          <w:tcPr>
            <w:tcW w:w="1137" w:type="pct"/>
            <w:tcMar>
              <w:top w:w="75" w:type="dxa"/>
              <w:left w:w="70" w:type="dxa"/>
              <w:bottom w:w="75" w:type="dxa"/>
              <w:right w:w="70" w:type="dxa"/>
            </w:tcMar>
            <w:vAlign w:val="center"/>
          </w:tcPr>
          <w:p w14:paraId="3E4E697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612FB252" w14:textId="77777777" w:rsidR="00620656" w:rsidRPr="00F351BA" w:rsidRDefault="00620656" w:rsidP="00570901">
            <w:pPr>
              <w:spacing w:before="100" w:beforeAutospacing="1" w:line="240" w:lineRule="auto"/>
              <w:jc w:val="center"/>
              <w:rPr>
                <w:sz w:val="20"/>
                <w:szCs w:val="20"/>
              </w:rPr>
            </w:pPr>
            <w:r w:rsidRPr="00F351BA">
              <w:rPr>
                <w:sz w:val="20"/>
                <w:szCs w:val="20"/>
              </w:rPr>
              <w:t>2D microstructure images → 3D microstructure volumes</w:t>
            </w:r>
          </w:p>
        </w:tc>
        <w:tc>
          <w:tcPr>
            <w:tcW w:w="1009" w:type="pct"/>
            <w:tcMar>
              <w:top w:w="75" w:type="dxa"/>
              <w:left w:w="70" w:type="dxa"/>
              <w:bottom w:w="75" w:type="dxa"/>
              <w:right w:w="70" w:type="dxa"/>
            </w:tcMar>
            <w:vAlign w:val="center"/>
          </w:tcPr>
          <w:p w14:paraId="7DD8DC50" w14:textId="77777777" w:rsidR="00620656" w:rsidRPr="00F351BA" w:rsidRDefault="00620656" w:rsidP="00570901">
            <w:pPr>
              <w:spacing w:before="100" w:beforeAutospacing="1" w:line="240" w:lineRule="auto"/>
              <w:jc w:val="center"/>
              <w:rPr>
                <w:sz w:val="20"/>
                <w:szCs w:val="20"/>
              </w:rPr>
            </w:pPr>
            <w:r w:rsidRPr="00F351BA">
              <w:rPr>
                <w:sz w:val="20"/>
                <w:szCs w:val="20"/>
              </w:rPr>
              <w:t>DDPM (Micro3Diff)</w:t>
            </w:r>
          </w:p>
        </w:tc>
        <w:tc>
          <w:tcPr>
            <w:tcW w:w="1073" w:type="pct"/>
            <w:tcMar>
              <w:top w:w="75" w:type="dxa"/>
              <w:left w:w="70" w:type="dxa"/>
              <w:bottom w:w="75" w:type="dxa"/>
              <w:right w:w="70" w:type="dxa"/>
            </w:tcMar>
            <w:vAlign w:val="center"/>
          </w:tcPr>
          <w:p w14:paraId="0388D1D1"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3D structures preserving connectivity/statistics</w:t>
            </w:r>
          </w:p>
        </w:tc>
        <w:tc>
          <w:tcPr>
            <w:tcW w:w="297" w:type="pct"/>
            <w:vAlign w:val="center"/>
          </w:tcPr>
          <w:p w14:paraId="32E5F001" w14:textId="77777777" w:rsidR="00620656" w:rsidRPr="00F351BA" w:rsidRDefault="00620656" w:rsidP="00570901">
            <w:pPr>
              <w:spacing w:before="100" w:beforeAutospacing="1" w:line="240" w:lineRule="auto"/>
              <w:jc w:val="center"/>
              <w:rPr>
                <w:sz w:val="20"/>
                <w:szCs w:val="20"/>
              </w:rPr>
            </w:pPr>
          </w:p>
        </w:tc>
      </w:tr>
    </w:tbl>
    <w:p w14:paraId="2BEB2CFC" w14:textId="34FFB77D" w:rsidR="00620656" w:rsidRPr="00620656" w:rsidRDefault="00620656" w:rsidP="00292B56">
      <w:pPr>
        <w:rPr>
          <w:rFonts w:eastAsia="新細明體"/>
          <w:lang w:eastAsia="zh-TW"/>
        </w:rPr>
      </w:pPr>
    </w:p>
    <w:p w14:paraId="512EFDF7" w14:textId="77777777" w:rsidR="00620656" w:rsidRDefault="00620656">
      <w:pPr>
        <w:spacing w:after="160" w:afterAutospacing="0" w:line="278" w:lineRule="auto"/>
        <w:jc w:val="left"/>
        <w:rPr>
          <w:rFonts w:eastAsia="新細明體"/>
          <w:lang w:eastAsia="zh-TW"/>
        </w:rPr>
      </w:pPr>
      <w:r>
        <w:rPr>
          <w:rFonts w:eastAsia="新細明體"/>
          <w:lang w:eastAsia="zh-TW"/>
        </w:rPr>
        <w:br w:type="page"/>
      </w:r>
    </w:p>
    <w:p w14:paraId="148E5FD9" w14:textId="77777777" w:rsidR="00620656" w:rsidRPr="00ED398D" w:rsidRDefault="00620656" w:rsidP="00292B56">
      <w:pPr>
        <w:rPr>
          <w:rFonts w:eastAsia="新細明體"/>
          <w:lang w:eastAsia="zh-TW"/>
        </w:rPr>
      </w:pPr>
    </w:p>
    <w:p w14:paraId="111577B1" w14:textId="77777777" w:rsidR="00277389" w:rsidRDefault="00277389" w:rsidP="00277389">
      <w:pPr>
        <w:pStyle w:val="Heading3"/>
      </w:pPr>
      <w:r w:rsidRPr="00953BF0">
        <w:t>Tree-based models</w:t>
      </w:r>
    </w:p>
    <w:p w14:paraId="389E2883" w14:textId="52FFCECF" w:rsidR="00706A7D" w:rsidRPr="00375517" w:rsidRDefault="00277389" w:rsidP="00277389">
      <w:pPr>
        <w:rPr>
          <w:rFonts w:eastAsia="新細明體"/>
          <w:kern w:val="0"/>
          <w:lang w:eastAsia="zh-TW"/>
          <w14:ligatures w14:val="none"/>
        </w:rPr>
      </w:pPr>
      <w:r w:rsidRPr="00E5503C">
        <w:t xml:space="preserve">Tree-based models partition data through hierarchical if-then rules and are well suited to capturing nonlinear relationships in membrane fabrication. </w:t>
      </w:r>
      <w:r w:rsidR="00706A7D" w:rsidRPr="00E5503C">
        <w:rPr>
          <w:rFonts w:eastAsia="Times New Roman"/>
          <w:kern w:val="0"/>
          <w14:ligatures w14:val="none"/>
        </w:rPr>
        <w:t>A decision tree</w:t>
      </w:r>
      <w:r w:rsidR="00091AC1">
        <w:rPr>
          <w:rFonts w:eastAsia="新細明體" w:hint="eastAsia"/>
          <w:kern w:val="0"/>
          <w:lang w:eastAsia="zh-TW"/>
          <w14:ligatures w14:val="none"/>
        </w:rPr>
        <w:t xml:space="preserve"> is the</w:t>
      </w:r>
      <w:r w:rsidR="00706A7D" w:rsidRPr="00E5503C">
        <w:rPr>
          <w:rFonts w:eastAsia="Times New Roman"/>
          <w:kern w:val="0"/>
          <w14:ligatures w14:val="none"/>
        </w:rPr>
        <w:t xml:space="preserve"> </w:t>
      </w:r>
      <w:r w:rsidR="00706A7D">
        <w:rPr>
          <w:rFonts w:eastAsia="新細明體" w:hint="eastAsia"/>
          <w:kern w:val="0"/>
          <w:lang w:eastAsia="zh-TW"/>
          <w14:ligatures w14:val="none"/>
        </w:rPr>
        <w:t xml:space="preserve">most basic tree-based model, which </w:t>
      </w:r>
      <w:r w:rsidR="00706A7D" w:rsidRPr="00E5503C">
        <w:rPr>
          <w:rFonts w:eastAsia="Times New Roman"/>
          <w:kern w:val="0"/>
          <w14:ligatures w14:val="none"/>
        </w:rPr>
        <w:t>begins at a root node, splits data into branches based on feature tests, and ends at leaf nodes that give the final prediction</w:t>
      </w:r>
      <w:r w:rsidR="00706A7D">
        <w:rPr>
          <w:rFonts w:eastAsia="Times New Roman"/>
          <w:kern w:val="0"/>
          <w14:ligatures w14:val="none"/>
        </w:rPr>
        <w:t xml:space="preserve"> </w:t>
      </w:r>
      <w:r w:rsidR="00706A7D" w:rsidRPr="00090ADA">
        <w:rPr>
          <w:rFonts w:eastAsia="Times New Roman"/>
          <w:b/>
          <w:bCs/>
          <w:kern w:val="0"/>
          <w14:ligatures w14:val="none"/>
        </w:rPr>
        <w:t>(Fig. 3)</w:t>
      </w:r>
      <w:r w:rsidR="00706A7D" w:rsidRPr="00E5503C">
        <w:rPr>
          <w:rFonts w:eastAsia="Times New Roman"/>
          <w:kern w:val="0"/>
          <w14:ligatures w14:val="none"/>
        </w:rPr>
        <w:t xml:space="preserve">. This structure is easy to interpret and resembles a laboratory decision flowchart. </w:t>
      </w:r>
      <w:r w:rsidR="00091AC1">
        <w:rPr>
          <w:rFonts w:eastAsia="新細明體" w:hint="eastAsia"/>
          <w:kern w:val="0"/>
          <w:lang w:eastAsia="zh-TW"/>
          <w14:ligatures w14:val="none"/>
        </w:rPr>
        <w:t xml:space="preserve">Tree-based models are exceptionally well in handling </w:t>
      </w:r>
      <w:r w:rsidR="000D60C8">
        <w:rPr>
          <w:rFonts w:eastAsia="新細明體" w:hint="eastAsia"/>
          <w:kern w:val="0"/>
          <w:lang w:eastAsia="zh-TW"/>
          <w14:ligatures w14:val="none"/>
        </w:rPr>
        <w:t>h</w:t>
      </w:r>
      <w:r w:rsidR="000D60C8" w:rsidRPr="000D60C8">
        <w:rPr>
          <w:rFonts w:eastAsia="新細明體"/>
          <w:kern w:val="0"/>
          <w:lang w:eastAsia="zh-TW"/>
          <w14:ligatures w14:val="none"/>
        </w:rPr>
        <w:t xml:space="preserve">igh‑dimensional, mixed (continuous </w:t>
      </w:r>
      <w:r w:rsidR="000D60C8">
        <w:rPr>
          <w:rFonts w:eastAsia="新細明體" w:hint="eastAsia"/>
          <w:kern w:val="0"/>
          <w:lang w:eastAsia="zh-TW"/>
          <w14:ligatures w14:val="none"/>
        </w:rPr>
        <w:t>and</w:t>
      </w:r>
      <w:r w:rsidR="000D60C8" w:rsidRPr="000D60C8">
        <w:rPr>
          <w:rFonts w:eastAsia="新細明體"/>
          <w:kern w:val="0"/>
          <w:lang w:eastAsia="zh-TW"/>
          <w14:ligatures w14:val="none"/>
        </w:rPr>
        <w:t xml:space="preserve"> categorical) features</w:t>
      </w:r>
      <w:r w:rsidR="000D60C8">
        <w:rPr>
          <w:rFonts w:eastAsia="新細明體" w:hint="eastAsia"/>
          <w:kern w:val="0"/>
          <w:lang w:eastAsia="zh-TW"/>
          <w14:ligatures w14:val="none"/>
        </w:rPr>
        <w:t xml:space="preserve">; while not necessarily to normalize or scale features </w:t>
      </w:r>
      <w:r w:rsidR="000D60C8">
        <w:rPr>
          <w:rFonts w:eastAsia="新細明體"/>
          <w:kern w:val="0"/>
          <w:lang w:eastAsia="zh-TW"/>
          <w14:ligatures w14:val="none"/>
        </w:rPr>
        <w:t>prior</w:t>
      </w:r>
      <w:r w:rsidR="000D60C8">
        <w:rPr>
          <w:rFonts w:eastAsia="新細明體" w:hint="eastAsia"/>
          <w:kern w:val="0"/>
          <w:lang w:eastAsia="zh-TW"/>
          <w14:ligatures w14:val="none"/>
        </w:rPr>
        <w:t xml:space="preserve"> to modelling. </w:t>
      </w:r>
      <w:r w:rsidR="00706A7D" w:rsidRPr="00E5503C">
        <w:rPr>
          <w:rFonts w:eastAsia="Times New Roman"/>
          <w:kern w:val="0"/>
          <w14:ligatures w14:val="none"/>
        </w:rPr>
        <w:t>In membrane research, decision trees are useful for handling mixed experimental variables and capturing nonlinear trends without requiring strong assumptions about data form.</w:t>
      </w:r>
      <w:r w:rsidR="00706A7D"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332441020"/>
          <w:placeholder>
            <w:docPart w:val="2F9BA58403714E0D8D3B927A3759324B"/>
          </w:placeholder>
        </w:sdtPr>
        <w:sdtContent>
          <w:r w:rsidR="00F950D7" w:rsidRPr="00F950D7">
            <w:rPr>
              <w:rFonts w:eastAsia="Times New Roman"/>
              <w:color w:val="000000"/>
              <w:kern w:val="0"/>
              <w:highlight w:val="magenta"/>
              <w14:ligatures w14:val="none"/>
            </w:rPr>
            <w:t>[94,98]</w:t>
          </w:r>
        </w:sdtContent>
      </w:sdt>
      <w:r w:rsidR="00706A7D" w:rsidRPr="00953BF0">
        <w:rPr>
          <w:rFonts w:eastAsia="Times New Roman"/>
          <w:kern w:val="0"/>
          <w14:ligatures w14:val="none"/>
        </w:rPr>
        <w:t xml:space="preserve">. </w:t>
      </w:r>
    </w:p>
    <w:p w14:paraId="7F9D78AB" w14:textId="2C37EA9C" w:rsidR="00277389" w:rsidRPr="00090ADA" w:rsidRDefault="00277389" w:rsidP="00277389">
      <w:pPr>
        <w:rPr>
          <w:lang w:val="en-CA"/>
        </w:rPr>
      </w:pPr>
      <w:r w:rsidRPr="00E5503C">
        <w:t xml:space="preserve">Decision trees provide an intuitive baseline, while ensemble methods such as Random Forest and Gradient Boosting usually offer better predictive performance and robustness. Random Forest reduces variance by averaging many independent trees, whereas Gradient Boosting builds trees sequentially to correct previous errors. </w:t>
      </w:r>
    </w:p>
    <w:p w14:paraId="3172AA96" w14:textId="77777777" w:rsidR="00277389" w:rsidRPr="00953BF0" w:rsidRDefault="00277389" w:rsidP="00277389">
      <w:pPr>
        <w:jc w:val="center"/>
        <w:rPr>
          <w:rFonts w:eastAsia="新細明體"/>
          <w:kern w:val="0"/>
          <w:lang w:eastAsia="zh-TW"/>
          <w14:ligatures w14:val="none"/>
        </w:rPr>
      </w:pPr>
      <w:r w:rsidRPr="00953BF0">
        <w:rPr>
          <w:rFonts w:eastAsia="新細明體"/>
          <w:noProof/>
          <w:kern w:val="0"/>
          <w:lang w:eastAsia="zh-TW"/>
          <w14:ligatures w14:val="none"/>
        </w:rPr>
        <w:lastRenderedPageBreak/>
        <w:drawing>
          <wp:inline distT="0" distB="0" distL="0" distR="0" wp14:anchorId="00B52C7E" wp14:editId="41788A0E">
            <wp:extent cx="5941060" cy="3414395"/>
            <wp:effectExtent l="0" t="0" r="2540" b="0"/>
            <wp:docPr id="19009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1060" cy="3414395"/>
                    </a:xfrm>
                    <a:prstGeom prst="rect">
                      <a:avLst/>
                    </a:prstGeom>
                    <a:noFill/>
                    <a:ln>
                      <a:noFill/>
                    </a:ln>
                  </pic:spPr>
                </pic:pic>
              </a:graphicData>
            </a:graphic>
          </wp:inline>
        </w:drawing>
      </w:r>
    </w:p>
    <w:p w14:paraId="170705C6" w14:textId="77777777" w:rsidR="00277389" w:rsidRPr="00953BF0" w:rsidRDefault="00277389" w:rsidP="00277389">
      <w:pPr>
        <w:jc w:val="center"/>
        <w:rPr>
          <w:rFonts w:eastAsia="新細明體"/>
          <w:kern w:val="0"/>
          <w:lang w:eastAsia="zh-TW"/>
          <w14:ligatures w14:val="none"/>
        </w:rPr>
      </w:pPr>
      <w:r w:rsidRPr="00953BF0">
        <w:rPr>
          <w:rFonts w:eastAsia="新細明體"/>
          <w:kern w:val="0"/>
          <w:lang w:eastAsia="zh-TW"/>
          <w14:ligatures w14:val="none"/>
        </w:rPr>
        <w:t>Fig. 3.</w:t>
      </w:r>
      <w:r w:rsidRPr="00953BF0">
        <w:rPr>
          <w:b/>
          <w:bCs/>
        </w:rPr>
        <w:t>Decision tree architecture and feature splitting.</w:t>
      </w:r>
      <w:r w:rsidRPr="00953BF0">
        <w:t xml:space="preserve"> An illustrative example showing how continuous variables are partitioned by a tree-based classifier. Each internal node represents a feature test (e.g., pore size ≥ 0.9 nm), leading to downstream branches and final leaf nodes that quantify the percentage distribution of the target classes.</w:t>
      </w:r>
    </w:p>
    <w:p w14:paraId="03754923" w14:textId="77777777" w:rsidR="00277389" w:rsidRPr="00953BF0" w:rsidRDefault="00277389" w:rsidP="00277389">
      <w:pPr>
        <w:pStyle w:val="ListParagraph"/>
        <w:numPr>
          <w:ilvl w:val="2"/>
          <w:numId w:val="2"/>
        </w:numPr>
        <w:rPr>
          <w:rFonts w:eastAsia="新細明體"/>
          <w:b/>
          <w:bCs/>
          <w:kern w:val="0"/>
          <w:lang w:eastAsia="zh-TW"/>
          <w14:ligatures w14:val="none"/>
        </w:rPr>
      </w:pPr>
      <w:r w:rsidRPr="00953BF0">
        <w:rPr>
          <w:rFonts w:eastAsia="新細明體"/>
          <w:b/>
          <w:bCs/>
          <w:kern w:val="0"/>
          <w:lang w:eastAsia="zh-TW"/>
          <w14:ligatures w14:val="none"/>
        </w:rPr>
        <w:t xml:space="preserve">Ensembled Models </w:t>
      </w:r>
    </w:p>
    <w:p w14:paraId="45836CC7" w14:textId="77777777" w:rsidR="00277389" w:rsidRPr="00953BF0" w:rsidRDefault="00277389" w:rsidP="00277389">
      <w:pPr>
        <w:rPr>
          <w:rFonts w:eastAsia="Times New Roman"/>
          <w:kern w:val="0"/>
          <w14:ligatures w14:val="none"/>
        </w:rPr>
      </w:pPr>
      <w:r w:rsidRPr="00E5503C">
        <w:rPr>
          <w:rFonts w:eastAsia="Times New Roman"/>
          <w:kern w:val="0"/>
          <w14:ligatures w14:val="none"/>
        </w:rPr>
        <w:t>Ensembling is a broader strategy that combines multiple base learners to produce a stronger and more stable predictor. Although ensemble methods are most closely associated with decision trees, the concept can also be applied to linear models, distance-based methods, and neural networks. By aggregating predictions from multiple models, ensembling can reduce the impact of noise and improve generalization on limited experimental datasets.</w:t>
      </w:r>
    </w:p>
    <w:p w14:paraId="5DF0D673" w14:textId="4852442B" w:rsidR="00277389" w:rsidRPr="00953BF0" w:rsidRDefault="00277389" w:rsidP="00277389">
      <w:r w:rsidRPr="00953BF0">
        <w:t>In membrane science, these ensemble frameworks are typically executed via three primary strategies (</w:t>
      </w:r>
      <w:r w:rsidRPr="00953BF0">
        <w:rPr>
          <w:b/>
          <w:bCs/>
        </w:rPr>
        <w:t>Fig. 4</w:t>
      </w:r>
      <w:r w:rsidRPr="00953BF0">
        <w:t>). Bagging (Bootstrap Aggregating) constructs independent base models in parallel and averages their predictions to reduce variance and improve stability (</w:t>
      </w:r>
      <w:r w:rsidRPr="00953BF0">
        <w:rPr>
          <w:b/>
          <w:bCs/>
        </w:rPr>
        <w:t>Fig. 4a</w:t>
      </w:r>
      <w:r w:rsidRPr="00953BF0">
        <w:t xml:space="preserve">). While applicable to various base algorithms, it is most heavily utilized in membrane research through </w:t>
      </w:r>
      <w:r w:rsidRPr="00953BF0">
        <w:lastRenderedPageBreak/>
        <w:t>tree-based models like Random Forest (RF) and Extra Trees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269468584"/>
          <w:placeholder>
            <w:docPart w:val="380B21A1D8DE4EE48879B3CF3B0BDA42"/>
          </w:placeholder>
        </w:sdtPr>
        <w:sdtContent>
          <w:r w:rsidR="00F950D7" w:rsidRPr="00F950D7">
            <w:rPr>
              <w:rFonts w:eastAsia="Times New Roman"/>
              <w:color w:val="000000"/>
              <w:kern w:val="0"/>
              <w:highlight w:val="magenta"/>
              <w14:ligatures w14:val="none"/>
            </w:rPr>
            <w:t>[54,63,93]</w:t>
          </w:r>
        </w:sdtContent>
      </w:sdt>
      <w:r w:rsidRPr="00953BF0">
        <w:rPr>
          <w:rFonts w:eastAsia="Times New Roman"/>
          <w:kern w:val="0"/>
          <w14:ligatures w14:val="none"/>
        </w:rPr>
        <w:t xml:space="preserve">. </w:t>
      </w:r>
      <w:r w:rsidRPr="00953BF0">
        <w:rPr>
          <w:b/>
          <w:bCs/>
        </w:rPr>
        <w:t>Boosting</w:t>
      </w:r>
      <w:r w:rsidRPr="00953BF0">
        <w:t xml:space="preserve">, conversely, builds models sequentially </w:t>
      </w:r>
      <w:r w:rsidRPr="00953BF0">
        <w:rPr>
          <w:b/>
          <w:bCs/>
        </w:rPr>
        <w:t>(Fig. 4b)</w:t>
      </w:r>
      <w:r w:rsidRPr="00953BF0">
        <w:t>. Each new algorithm is specifically trained to mathematically correct the residual errors of its predecessor. Prominent boosting frameworks</w:t>
      </w:r>
      <w:r>
        <w:t>, including</w:t>
      </w:r>
      <w:r w:rsidRPr="00953BF0">
        <w:t xml:space="preserve"> XGBoost, LightGBM, CatBoost, and AdaBoost</w:t>
      </w:r>
      <w:r>
        <w:t xml:space="preserve">, </w:t>
      </w:r>
      <w:r w:rsidRPr="00953BF0">
        <w:t xml:space="preserve">are highly effective at mapping complex, non-linear membrane synthesis variables </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236669150"/>
          <w:placeholder>
            <w:docPart w:val="380B21A1D8DE4EE48879B3CF3B0BDA42"/>
          </w:placeholder>
        </w:sdtPr>
        <w:sdtContent>
          <w:r w:rsidR="00F950D7" w:rsidRPr="00F950D7">
            <w:rPr>
              <w:rFonts w:eastAsia="Times New Roman"/>
              <w:color w:val="000000"/>
              <w:kern w:val="0"/>
              <w:highlight w:val="magenta"/>
              <w14:ligatures w14:val="none"/>
            </w:rPr>
            <w:t>[5,94,99]</w:t>
          </w:r>
        </w:sdtContent>
      </w:sdt>
      <w:r w:rsidRPr="00953BF0">
        <w:rPr>
          <w:rFonts w:eastAsia="Times New Roman"/>
          <w:kern w:val="0"/>
          <w14:ligatures w14:val="none"/>
        </w:rPr>
        <w:t xml:space="preserve">. </w:t>
      </w:r>
      <w:r w:rsidRPr="00953BF0">
        <w:t xml:space="preserve">Finally, </w:t>
      </w:r>
      <w:r w:rsidRPr="00953BF0">
        <w:rPr>
          <w:b/>
          <w:bCs/>
        </w:rPr>
        <w:t>Stacking</w:t>
      </w:r>
      <w:r w:rsidRPr="00953BF0">
        <w:t xml:space="preserve"> takes a hierarchical approach by training multiple diverse base models and then using a secondary "meta-model" to combine their predictions into a single, highly accurate final output </w:t>
      </w:r>
      <w:r w:rsidRPr="00953BF0">
        <w:rPr>
          <w:b/>
          <w:bCs/>
        </w:rPr>
        <w:t>(Fig. 4c</w:t>
      </w:r>
      <w:r w:rsidRPr="00953BF0">
        <w:t xml:space="preserve">) </w:t>
      </w:r>
      <w:sdt>
        <w:sdtPr>
          <w:rPr>
            <w:color w:val="000000"/>
          </w:rPr>
          <w:tag w:val="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535391151"/>
          <w:placeholder>
            <w:docPart w:val="380B21A1D8DE4EE48879B3CF3B0BDA42"/>
          </w:placeholder>
        </w:sdtPr>
        <w:sdtContent>
          <w:r w:rsidR="00F950D7" w:rsidRPr="00F950D7">
            <w:rPr>
              <w:color w:val="000000"/>
              <w:highlight w:val="magenta"/>
            </w:rPr>
            <w:t>[45,100]</w:t>
          </w:r>
        </w:sdtContent>
      </w:sdt>
      <w:r w:rsidRPr="00953BF0">
        <w:t>.</w:t>
      </w:r>
    </w:p>
    <w:p w14:paraId="7B5FD08A" w14:textId="77777777" w:rsidR="00277389" w:rsidRPr="00953BF0" w:rsidRDefault="00277389" w:rsidP="00277389">
      <w:pPr>
        <w:spacing w:before="100" w:beforeAutospacing="1" w:line="240" w:lineRule="auto"/>
        <w:jc w:val="center"/>
        <w:rPr>
          <w:rFonts w:eastAsia="Times New Roman"/>
          <w:b/>
          <w:bCs/>
          <w:kern w:val="0"/>
          <w14:ligatures w14:val="none"/>
        </w:rPr>
      </w:pPr>
      <w:r w:rsidRPr="00953BF0">
        <w:rPr>
          <w:rFonts w:eastAsia="新細明體"/>
          <w:noProof/>
          <w:kern w:val="0"/>
          <w:lang w:eastAsia="zh-TW"/>
          <w14:ligatures w14:val="none"/>
        </w:rPr>
        <w:lastRenderedPageBreak/>
        <w:drawing>
          <wp:inline distT="0" distB="0" distL="0" distR="0" wp14:anchorId="48552257" wp14:editId="05132E17">
            <wp:extent cx="5700188" cy="7155180"/>
            <wp:effectExtent l="0" t="0" r="2540" b="0"/>
            <wp:docPr id="5452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777" t="3274" r="1575" b="11833"/>
                    <a:stretch>
                      <a:fillRect/>
                    </a:stretch>
                  </pic:blipFill>
                  <pic:spPr bwMode="auto">
                    <a:xfrm>
                      <a:off x="0" y="0"/>
                      <a:ext cx="5775047" cy="7249147"/>
                    </a:xfrm>
                    <a:prstGeom prst="rect">
                      <a:avLst/>
                    </a:prstGeom>
                    <a:noFill/>
                    <a:ln>
                      <a:noFill/>
                    </a:ln>
                    <a:extLst>
                      <a:ext uri="{53640926-AAD7-44D8-BBD7-CCE9431645EC}">
                        <a14:shadowObscured xmlns:a14="http://schemas.microsoft.com/office/drawing/2010/main"/>
                      </a:ext>
                    </a:extLst>
                  </pic:spPr>
                </pic:pic>
              </a:graphicData>
            </a:graphic>
          </wp:inline>
        </w:drawing>
      </w:r>
    </w:p>
    <w:p w14:paraId="25D04B60" w14:textId="77777777" w:rsidR="00277389" w:rsidRPr="00953BF0" w:rsidRDefault="00277389" w:rsidP="00277389">
      <w:pPr>
        <w:spacing w:before="100" w:beforeAutospacing="1" w:line="240" w:lineRule="auto"/>
        <w:jc w:val="left"/>
        <w:rPr>
          <w:rFonts w:eastAsia="Times New Roman"/>
          <w:kern w:val="0"/>
          <w14:ligatures w14:val="none"/>
        </w:rPr>
      </w:pPr>
      <w:r w:rsidRPr="00953BF0">
        <w:rPr>
          <w:rFonts w:eastAsia="Times New Roman"/>
          <w:b/>
          <w:bCs/>
          <w:kern w:val="0"/>
          <w14:ligatures w14:val="none"/>
        </w:rPr>
        <w:t>Fig. 4.</w:t>
      </w:r>
      <w:r w:rsidRPr="00953BF0">
        <w:rPr>
          <w:rFonts w:eastAsia="Times New Roman"/>
          <w:kern w:val="0"/>
          <w14:ligatures w14:val="none"/>
        </w:rPr>
        <w:t xml:space="preserve"> Schematic representation of tree-based architectures in membrane informatics: (a) Bagging (b) Boosting, and (c) Stacking.</w:t>
      </w:r>
    </w:p>
    <w:p w14:paraId="42E8647D" w14:textId="77777777" w:rsidR="00277389" w:rsidRPr="00953BF0" w:rsidRDefault="00277389" w:rsidP="00277389">
      <w:pPr>
        <w:rPr>
          <w:rFonts w:eastAsia="Times New Roman"/>
          <w:kern w:val="0"/>
          <w14:ligatures w14:val="none"/>
        </w:rPr>
      </w:pPr>
      <w:r w:rsidRPr="00953BF0">
        <w:lastRenderedPageBreak/>
        <w:t>Because ensemble methods combine dozens or hundreds of base algorithms, they introduce a high degree of architectural complexity. To prevent these ensembles from becoming computationally inefficient or overfitting the training data, rigorous hyperparameter tuning is essential. Researchers must carefully optimize internal settings, such as the total number of estimators, learning rates, and individual model constraints.</w:t>
      </w:r>
    </w:p>
    <w:p w14:paraId="490FEE9F" w14:textId="7AC9B372" w:rsidR="002B6D39" w:rsidRDefault="00277389" w:rsidP="00277389">
      <w:r w:rsidRPr="00953BF0">
        <w:t>To navigate this complexity without relying on manual trial-and-error, researchers increasingly deploy automated optimization frameworks. For example, the Tree-based Pipeline Optimization Tool (TPOT) utilizes genetic programming to autonomously handle both feature engineering and hyperparameter tuning</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
          <w:id w:val="1656646078"/>
          <w:placeholder>
            <w:docPart w:val="380B21A1D8DE4EE48879B3CF3B0BDA42"/>
          </w:placeholder>
        </w:sdtPr>
        <w:sdtContent>
          <w:r w:rsidR="00F950D7" w:rsidRPr="00F950D7">
            <w:rPr>
              <w:rFonts w:eastAsia="Times New Roman"/>
              <w:color w:val="000000"/>
              <w:kern w:val="0"/>
              <w:highlight w:val="magenta"/>
              <w14:ligatures w14:val="none"/>
            </w:rPr>
            <w:t>[101,102]</w:t>
          </w:r>
        </w:sdtContent>
      </w:sdt>
      <w:commentRangeStart w:id="10"/>
      <w:commentRangeStart w:id="11"/>
      <w:commentRangeStart w:id="12"/>
      <w:r w:rsidRPr="00953BF0">
        <w:rPr>
          <w:rFonts w:eastAsia="Times New Roman"/>
          <w:kern w:val="0"/>
          <w14:ligatures w14:val="none"/>
        </w:rPr>
        <w:t xml:space="preserve">. </w:t>
      </w:r>
      <w:r w:rsidRPr="00953BF0">
        <w:t>By mathematically evolving the best model parameters, this automated tuning approach has successfully outperformed traditionally configured models when screening the performance of COF and MOF membranes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
          <w:id w:val="113635045"/>
          <w:placeholder>
            <w:docPart w:val="380B21A1D8DE4EE48879B3CF3B0BDA42"/>
          </w:placeholder>
        </w:sdtPr>
        <w:sdtContent>
          <w:r w:rsidR="00F950D7" w:rsidRPr="00F950D7">
            <w:rPr>
              <w:rFonts w:eastAsia="Times New Roman"/>
              <w:color w:val="000000"/>
              <w:kern w:val="0"/>
              <w:highlight w:val="magenta"/>
              <w14:ligatures w14:val="none"/>
            </w:rPr>
            <w:t>[44,55]</w:t>
          </w:r>
        </w:sdtContent>
      </w:sdt>
      <w:r w:rsidRPr="00953BF0">
        <w:rPr>
          <w:rFonts w:eastAsia="Times New Roman"/>
          <w:kern w:val="0"/>
          <w14:ligatures w14:val="none"/>
        </w:rPr>
        <w:t>. The specific trade-offs for these architectures are detailed in Table 2.</w:t>
      </w:r>
      <w:r w:rsidRPr="00953BF0">
        <w:t xml:space="preserve"> </w:t>
      </w:r>
      <w:commentRangeEnd w:id="10"/>
      <w:r w:rsidR="00631CA6">
        <w:rPr>
          <w:rStyle w:val="CommentReference"/>
          <w:sz w:val="24"/>
          <w:szCs w:val="24"/>
        </w:rPr>
        <w:commentReference w:id="10"/>
      </w:r>
      <w:commentRangeEnd w:id="11"/>
      <w:r w:rsidR="00664D81">
        <w:rPr>
          <w:rStyle w:val="CommentReference"/>
          <w:sz w:val="24"/>
          <w:szCs w:val="24"/>
        </w:rPr>
        <w:commentReference w:id="11"/>
      </w:r>
      <w:commentRangeEnd w:id="12"/>
      <w:r w:rsidR="00D31199">
        <w:rPr>
          <w:rStyle w:val="CommentReference"/>
          <w:sz w:val="24"/>
          <w:szCs w:val="24"/>
        </w:rPr>
        <w:commentReference w:id="12"/>
      </w:r>
    </w:p>
    <w:p w14:paraId="1543AF0D" w14:textId="77777777" w:rsidR="002B6D39" w:rsidRDefault="002B6D39" w:rsidP="002B6D39">
      <w:pPr>
        <w:spacing w:after="160" w:afterAutospacing="0" w:line="278" w:lineRule="auto"/>
        <w:jc w:val="left"/>
      </w:pPr>
      <w:r>
        <w:br w:type="page"/>
      </w:r>
      <w:r>
        <w:lastRenderedPageBreak/>
        <w:br w:type="page"/>
      </w:r>
      <w:r w:rsidRPr="0078187E">
        <w:rPr>
          <w:rFonts w:eastAsia="Arial"/>
          <w:b/>
          <w:kern w:val="0"/>
          <w:lang w:eastAsia="en-US"/>
          <w14:ligatures w14:val="none"/>
        </w:rPr>
        <w:lastRenderedPageBreak/>
        <w:t>Table 2. Comparison of Machine Learning Algorithms by Accuracy and Extrapolation Potential</w:t>
      </w:r>
    </w:p>
    <w:tbl>
      <w:tblPr>
        <w:tblStyle w:val="TableGrid1"/>
        <w:tblW w:w="12393" w:type="dxa"/>
        <w:jc w:val="center"/>
        <w:tblLayout w:type="fixed"/>
        <w:tblLook w:val="04A0" w:firstRow="1" w:lastRow="0" w:firstColumn="1" w:lastColumn="0" w:noHBand="0" w:noVBand="1"/>
      </w:tblPr>
      <w:tblGrid>
        <w:gridCol w:w="1418"/>
        <w:gridCol w:w="2121"/>
        <w:gridCol w:w="5528"/>
        <w:gridCol w:w="3326"/>
      </w:tblGrid>
      <w:tr w:rsidR="002B6D39" w:rsidRPr="0078187E" w14:paraId="5026825B" w14:textId="77777777" w:rsidTr="004E3239">
        <w:trPr>
          <w:tblHeader/>
          <w:jc w:val="center"/>
        </w:trPr>
        <w:tc>
          <w:tcPr>
            <w:tcW w:w="1418" w:type="dxa"/>
            <w:tcMar>
              <w:top w:w="60" w:type="dxa"/>
              <w:left w:w="60" w:type="dxa"/>
              <w:bottom w:w="60" w:type="dxa"/>
              <w:right w:w="60" w:type="dxa"/>
            </w:tcMar>
            <w:vAlign w:val="center"/>
          </w:tcPr>
          <w:p w14:paraId="0566D7AA"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Algorithm</w:t>
            </w:r>
          </w:p>
        </w:tc>
        <w:tc>
          <w:tcPr>
            <w:tcW w:w="2121" w:type="dxa"/>
            <w:tcMar>
              <w:top w:w="60" w:type="dxa"/>
              <w:left w:w="60" w:type="dxa"/>
              <w:bottom w:w="60" w:type="dxa"/>
              <w:right w:w="60" w:type="dxa"/>
            </w:tcMar>
            <w:vAlign w:val="center"/>
          </w:tcPr>
          <w:p w14:paraId="556C4D41"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Key Mechanisms</w:t>
            </w:r>
          </w:p>
        </w:tc>
        <w:tc>
          <w:tcPr>
            <w:tcW w:w="5528" w:type="dxa"/>
            <w:tcMar>
              <w:top w:w="60" w:type="dxa"/>
              <w:left w:w="60" w:type="dxa"/>
              <w:bottom w:w="60" w:type="dxa"/>
              <w:right w:w="60" w:type="dxa"/>
            </w:tcMar>
            <w:vAlign w:val="center"/>
          </w:tcPr>
          <w:p w14:paraId="36DC8ECE"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Generalization / Extrapolation Potential</w:t>
            </w:r>
          </w:p>
        </w:tc>
        <w:tc>
          <w:tcPr>
            <w:tcW w:w="3326" w:type="dxa"/>
            <w:tcMar>
              <w:top w:w="60" w:type="dxa"/>
              <w:left w:w="60" w:type="dxa"/>
              <w:bottom w:w="60" w:type="dxa"/>
              <w:right w:w="60" w:type="dxa"/>
            </w:tcMar>
            <w:vAlign w:val="center"/>
          </w:tcPr>
          <w:p w14:paraId="465F46A8"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Primary Accuracy Concerns</w:t>
            </w:r>
          </w:p>
        </w:tc>
      </w:tr>
      <w:tr w:rsidR="002B6D39" w:rsidRPr="0078187E" w14:paraId="33896081" w14:textId="77777777" w:rsidTr="004E3239">
        <w:trPr>
          <w:jc w:val="center"/>
        </w:trPr>
        <w:tc>
          <w:tcPr>
            <w:tcW w:w="1418" w:type="dxa"/>
            <w:tcMar>
              <w:top w:w="60" w:type="dxa"/>
              <w:left w:w="60" w:type="dxa"/>
              <w:bottom w:w="60" w:type="dxa"/>
              <w:right w:w="60" w:type="dxa"/>
            </w:tcMar>
          </w:tcPr>
          <w:p w14:paraId="7063C96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Linear Models</w:t>
            </w:r>
          </w:p>
        </w:tc>
        <w:tc>
          <w:tcPr>
            <w:tcW w:w="2121" w:type="dxa"/>
            <w:tcMar>
              <w:top w:w="60" w:type="dxa"/>
              <w:left w:w="60" w:type="dxa"/>
              <w:bottom w:w="60" w:type="dxa"/>
              <w:right w:w="60" w:type="dxa"/>
            </w:tcMar>
          </w:tcPr>
          <w:p w14:paraId="3F326749"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Continuous targets prediction through optimized weighted-sum functions between input features and outputs.</w:t>
            </w:r>
          </w:p>
        </w:tc>
        <w:tc>
          <w:tcPr>
            <w:tcW w:w="5528" w:type="dxa"/>
            <w:tcMar>
              <w:top w:w="60" w:type="dxa"/>
              <w:left w:w="60" w:type="dxa"/>
              <w:bottom w:w="60" w:type="dxa"/>
              <w:right w:w="60" w:type="dxa"/>
            </w:tcMar>
          </w:tcPr>
          <w:p w14:paraId="0BB12088"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Low to Moderate:</w:t>
            </w:r>
            <w:r w:rsidRPr="0078187E">
              <w:rPr>
                <w:rFonts w:eastAsia="Arial"/>
                <w:sz w:val="20"/>
                <w:szCs w:val="20"/>
              </w:rPr>
              <w:t xml:space="preserve"> highly interpretable and stable when membrane structure-property relationships are approximately linear. Regularization </w:t>
            </w:r>
            <w:r w:rsidRPr="00F351BA">
              <w:rPr>
                <w:rFonts w:eastAsia="Arial"/>
                <w:sz w:val="20"/>
                <w:szCs w:val="20"/>
                <w:highlight w:val="magenta"/>
              </w:rPr>
              <w:t>[</w:t>
            </w:r>
            <w:r w:rsidRPr="0078187E">
              <w:rPr>
                <w:rFonts w:eastAsia="Arial"/>
                <w:sz w:val="20"/>
                <w:szCs w:val="20"/>
              </w:rPr>
              <w:t xml:space="preserve">LASSO / Ridge / Elastic Net], feature selection </w:t>
            </w:r>
            <w:r w:rsidRPr="00F351BA">
              <w:rPr>
                <w:rFonts w:eastAsia="Arial"/>
                <w:sz w:val="20"/>
                <w:szCs w:val="20"/>
                <w:highlight w:val="magenta"/>
              </w:rPr>
              <w:t>[</w:t>
            </w:r>
            <w:r w:rsidRPr="0078187E">
              <w:rPr>
                <w:rFonts w:eastAsia="Arial"/>
                <w:sz w:val="20"/>
                <w:szCs w:val="20"/>
              </w:rPr>
              <w:t xml:space="preserve">Stepwise / SLR], and multi-response modelling </w:t>
            </w:r>
            <w:r w:rsidRPr="00F351BA">
              <w:rPr>
                <w:rFonts w:eastAsia="Arial"/>
                <w:sz w:val="20"/>
                <w:szCs w:val="20"/>
                <w:highlight w:val="magenta"/>
              </w:rPr>
              <w:t>[</w:t>
            </w:r>
            <w:r w:rsidRPr="0078187E">
              <w:rPr>
                <w:rFonts w:eastAsia="Arial"/>
                <w:sz w:val="20"/>
                <w:szCs w:val="20"/>
              </w:rPr>
              <w:t xml:space="preserve">MVR] improve stability on high-dimensional, multicollinear, or coupled-output datasets, while polynomial or kernelized extensions </w:t>
            </w:r>
            <w:r w:rsidRPr="00F351BA">
              <w:rPr>
                <w:rFonts w:eastAsia="Arial"/>
                <w:sz w:val="20"/>
                <w:szCs w:val="20"/>
                <w:highlight w:val="magenta"/>
              </w:rPr>
              <w:t>[</w:t>
            </w:r>
            <w:r w:rsidRPr="0078187E">
              <w:rPr>
                <w:rFonts w:eastAsia="Arial"/>
                <w:sz w:val="20"/>
                <w:szCs w:val="20"/>
              </w:rPr>
              <w:t>KRR] provide limited nonlinear capacity.</w:t>
            </w:r>
          </w:p>
        </w:tc>
        <w:tc>
          <w:tcPr>
            <w:tcW w:w="3326" w:type="dxa"/>
            <w:tcMar>
              <w:top w:w="60" w:type="dxa"/>
              <w:left w:w="60" w:type="dxa"/>
              <w:bottom w:w="60" w:type="dxa"/>
              <w:right w:w="60" w:type="dxa"/>
            </w:tcMar>
          </w:tcPr>
          <w:p w14:paraId="2539C00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Poor or suboptimal accuracy when nonlinear fabrication-property relationships dominate.</w:t>
            </w:r>
          </w:p>
        </w:tc>
      </w:tr>
      <w:tr w:rsidR="002B6D39" w:rsidRPr="0078187E" w14:paraId="65EB2954" w14:textId="77777777" w:rsidTr="004E3239">
        <w:trPr>
          <w:jc w:val="center"/>
        </w:trPr>
        <w:tc>
          <w:tcPr>
            <w:tcW w:w="1418" w:type="dxa"/>
            <w:tcMar>
              <w:top w:w="60" w:type="dxa"/>
              <w:left w:w="60" w:type="dxa"/>
              <w:bottom w:w="60" w:type="dxa"/>
              <w:right w:w="60" w:type="dxa"/>
            </w:tcMar>
          </w:tcPr>
          <w:p w14:paraId="38480E0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Support Vector Machine</w:t>
            </w:r>
          </w:p>
        </w:tc>
        <w:tc>
          <w:tcPr>
            <w:tcW w:w="2121" w:type="dxa"/>
            <w:tcMar>
              <w:top w:w="60" w:type="dxa"/>
              <w:left w:w="60" w:type="dxa"/>
              <w:bottom w:w="60" w:type="dxa"/>
              <w:right w:w="60" w:type="dxa"/>
            </w:tcMar>
          </w:tcPr>
          <w:p w14:paraId="3F4F023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Boundary-fitting based on the most informative samples, support vectors.</w:t>
            </w:r>
          </w:p>
        </w:tc>
        <w:tc>
          <w:tcPr>
            <w:tcW w:w="5528" w:type="dxa"/>
            <w:tcMar>
              <w:top w:w="60" w:type="dxa"/>
              <w:left w:w="60" w:type="dxa"/>
              <w:bottom w:w="60" w:type="dxa"/>
              <w:right w:w="60" w:type="dxa"/>
            </w:tcMar>
          </w:tcPr>
          <w:p w14:paraId="5515432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suitable for small datasets involving complex nonlinear mappings and high-dimensional feature spaces. Controlled margin violation enables certain generalization ability; and kernel mapping enables certain nonlinearity.</w:t>
            </w:r>
          </w:p>
        </w:tc>
        <w:tc>
          <w:tcPr>
            <w:tcW w:w="3326" w:type="dxa"/>
            <w:tcMar>
              <w:top w:w="60" w:type="dxa"/>
              <w:left w:w="60" w:type="dxa"/>
              <w:bottom w:w="60" w:type="dxa"/>
              <w:right w:w="60" w:type="dxa"/>
            </w:tcMar>
          </w:tcPr>
          <w:p w14:paraId="2BBF534B"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on intensive hyperparameter tuning and may suffers on unbalanced datasets or very large datasets. Performance is not consistently superior in membrane studies.</w:t>
            </w:r>
          </w:p>
        </w:tc>
      </w:tr>
      <w:tr w:rsidR="002B6D39" w:rsidRPr="0078187E" w14:paraId="6C0D1228" w14:textId="77777777" w:rsidTr="004E3239">
        <w:trPr>
          <w:jc w:val="center"/>
        </w:trPr>
        <w:tc>
          <w:tcPr>
            <w:tcW w:w="1418" w:type="dxa"/>
            <w:tcMar>
              <w:top w:w="60" w:type="dxa"/>
              <w:left w:w="60" w:type="dxa"/>
              <w:bottom w:w="60" w:type="dxa"/>
              <w:right w:w="60" w:type="dxa"/>
            </w:tcMar>
          </w:tcPr>
          <w:p w14:paraId="099D677E"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K-Nearest Neighbours</w:t>
            </w:r>
          </w:p>
        </w:tc>
        <w:tc>
          <w:tcPr>
            <w:tcW w:w="2121" w:type="dxa"/>
            <w:tcMar>
              <w:top w:w="60" w:type="dxa"/>
              <w:left w:w="60" w:type="dxa"/>
              <w:bottom w:w="60" w:type="dxa"/>
              <w:right w:w="60" w:type="dxa"/>
            </w:tcMar>
          </w:tcPr>
          <w:p w14:paraId="7697F66E"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Inference from stored training samples in the feature space.</w:t>
            </w:r>
          </w:p>
        </w:tc>
        <w:tc>
          <w:tcPr>
            <w:tcW w:w="5528" w:type="dxa"/>
            <w:tcMar>
              <w:top w:w="60" w:type="dxa"/>
              <w:left w:w="60" w:type="dxa"/>
              <w:bottom w:w="60" w:type="dxa"/>
              <w:right w:w="60" w:type="dxa"/>
            </w:tcMar>
          </w:tcPr>
          <w:p w14:paraId="3ED5D9DD"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Very Low:</w:t>
            </w:r>
            <w:r w:rsidRPr="0078187E">
              <w:rPr>
                <w:rFonts w:eastAsia="Arial"/>
                <w:sz w:val="20"/>
                <w:szCs w:val="20"/>
              </w:rPr>
              <w:t xml:space="preserve"> relies strictly on local similarity between existing data points and possesses minimal extrapolation ability.</w:t>
            </w:r>
          </w:p>
        </w:tc>
        <w:tc>
          <w:tcPr>
            <w:tcW w:w="3326" w:type="dxa"/>
            <w:tcMar>
              <w:top w:w="60" w:type="dxa"/>
              <w:left w:w="60" w:type="dxa"/>
              <w:bottom w:w="60" w:type="dxa"/>
              <w:right w:w="60" w:type="dxa"/>
            </w:tcMar>
          </w:tcPr>
          <w:p w14:paraId="2D13CF86"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Sensitive to distance metrics, feature scaling, neighbourhood size, noise, and sparse high-dimensional data; lacking of explicit global mapping.</w:t>
            </w:r>
          </w:p>
        </w:tc>
      </w:tr>
      <w:tr w:rsidR="002B6D39" w:rsidRPr="0078187E" w14:paraId="20F06598" w14:textId="77777777" w:rsidTr="004E3239">
        <w:trPr>
          <w:jc w:val="center"/>
        </w:trPr>
        <w:tc>
          <w:tcPr>
            <w:tcW w:w="1418" w:type="dxa"/>
            <w:tcMar>
              <w:top w:w="60" w:type="dxa"/>
              <w:left w:w="60" w:type="dxa"/>
              <w:bottom w:w="60" w:type="dxa"/>
              <w:right w:w="60" w:type="dxa"/>
            </w:tcMar>
          </w:tcPr>
          <w:p w14:paraId="4C7E77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Gaussian Process</w:t>
            </w:r>
          </w:p>
        </w:tc>
        <w:tc>
          <w:tcPr>
            <w:tcW w:w="2121" w:type="dxa"/>
            <w:tcMar>
              <w:top w:w="60" w:type="dxa"/>
              <w:left w:w="60" w:type="dxa"/>
              <w:bottom w:w="60" w:type="dxa"/>
              <w:right w:w="60" w:type="dxa"/>
            </w:tcMar>
          </w:tcPr>
          <w:p w14:paraId="2ABB43C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as a Bayesian distribution over possible functions, defined by a mean function and covariance, estimating both predictive mean and variance.</w:t>
            </w:r>
          </w:p>
        </w:tc>
        <w:tc>
          <w:tcPr>
            <w:tcW w:w="5528" w:type="dxa"/>
            <w:tcMar>
              <w:top w:w="60" w:type="dxa"/>
              <w:left w:w="60" w:type="dxa"/>
              <w:bottom w:w="60" w:type="dxa"/>
              <w:right w:w="60" w:type="dxa"/>
            </w:tcMar>
          </w:tcPr>
          <w:p w14:paraId="6D2471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Excellent for uncertainty-aware exploration:</w:t>
            </w:r>
            <w:r w:rsidRPr="0078187E">
              <w:rPr>
                <w:rFonts w:eastAsia="Arial"/>
                <w:sz w:val="20"/>
                <w:szCs w:val="20"/>
              </w:rPr>
              <w:t xml:space="preserve"> useful when membrane or material design spaces are underexplored, because it predicts both target values and uncertainty. Nonlinear smoothness can be adjusted through kernel design, and overshooting or oscillation can be reduced by using kernels with more flexible smoothness assumptions </w:t>
            </w:r>
            <w:r w:rsidRPr="00F351BA">
              <w:rPr>
                <w:rFonts w:eastAsia="Arial"/>
                <w:sz w:val="20"/>
                <w:szCs w:val="20"/>
                <w:highlight w:val="magenta"/>
              </w:rPr>
              <w:t>[</w:t>
            </w:r>
            <w:r w:rsidRPr="0078187E">
              <w:rPr>
                <w:rFonts w:eastAsia="Arial"/>
                <w:sz w:val="20"/>
                <w:szCs w:val="20"/>
              </w:rPr>
              <w:t>MGPR].</w:t>
            </w:r>
          </w:p>
        </w:tc>
        <w:tc>
          <w:tcPr>
            <w:tcW w:w="3326" w:type="dxa"/>
            <w:tcMar>
              <w:top w:w="60" w:type="dxa"/>
              <w:left w:w="60" w:type="dxa"/>
              <w:bottom w:w="60" w:type="dxa"/>
              <w:right w:w="60" w:type="dxa"/>
            </w:tcMar>
          </w:tcPr>
          <w:p w14:paraId="2A232287"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whether the selected mean/covariance functions and smoothness assumptions match the underlying structure-property relationship.</w:t>
            </w:r>
          </w:p>
        </w:tc>
      </w:tr>
      <w:tr w:rsidR="002B6D39" w:rsidRPr="0078187E" w14:paraId="1B742BD6" w14:textId="77777777" w:rsidTr="004E3239">
        <w:trPr>
          <w:jc w:val="center"/>
        </w:trPr>
        <w:tc>
          <w:tcPr>
            <w:tcW w:w="1418" w:type="dxa"/>
            <w:tcMar>
              <w:top w:w="60" w:type="dxa"/>
              <w:left w:w="60" w:type="dxa"/>
              <w:bottom w:w="60" w:type="dxa"/>
              <w:right w:w="60" w:type="dxa"/>
            </w:tcMar>
          </w:tcPr>
          <w:p w14:paraId="417635C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Artificial Neural Networks</w:t>
            </w:r>
          </w:p>
        </w:tc>
        <w:tc>
          <w:tcPr>
            <w:tcW w:w="2121" w:type="dxa"/>
            <w:tcMar>
              <w:top w:w="60" w:type="dxa"/>
              <w:left w:w="60" w:type="dxa"/>
              <w:bottom w:w="60" w:type="dxa"/>
              <w:right w:w="60" w:type="dxa"/>
            </w:tcMar>
          </w:tcPr>
          <w:p w14:paraId="6EFB2BE0"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Complex nonlinear mappings through layer-wise transformations with trainable weights, biases, and activation functions.</w:t>
            </w:r>
          </w:p>
        </w:tc>
        <w:tc>
          <w:tcPr>
            <w:tcW w:w="5528" w:type="dxa"/>
            <w:tcMar>
              <w:top w:w="60" w:type="dxa"/>
              <w:left w:w="60" w:type="dxa"/>
              <w:bottom w:w="60" w:type="dxa"/>
              <w:right w:w="60" w:type="dxa"/>
            </w:tcMar>
          </w:tcPr>
          <w:p w14:paraId="34CF1CD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flexible in capturing intricate nonlinear relationships within high-dimensional membrane data. Generalization can be strengthened when the architecture matches the data structure, such as physical equations for physics-constrained systems </w:t>
            </w:r>
            <w:r w:rsidRPr="00F351BA">
              <w:rPr>
                <w:rFonts w:eastAsia="Arial"/>
                <w:sz w:val="20"/>
                <w:szCs w:val="20"/>
                <w:highlight w:val="magenta"/>
              </w:rPr>
              <w:t>[</w:t>
            </w:r>
            <w:r w:rsidRPr="0078187E">
              <w:rPr>
                <w:rFonts w:eastAsia="Arial"/>
                <w:sz w:val="20"/>
                <w:szCs w:val="20"/>
              </w:rPr>
              <w:t xml:space="preserve">PINN], fuzzy rules for uncertain systems </w:t>
            </w:r>
            <w:r w:rsidRPr="00F351BA">
              <w:rPr>
                <w:rFonts w:eastAsia="Arial"/>
                <w:sz w:val="20"/>
                <w:szCs w:val="20"/>
                <w:highlight w:val="magenta"/>
              </w:rPr>
              <w:t>[</w:t>
            </w:r>
            <w:r w:rsidRPr="0078187E">
              <w:rPr>
                <w:rFonts w:eastAsia="Arial"/>
                <w:sz w:val="20"/>
                <w:szCs w:val="20"/>
              </w:rPr>
              <w:t xml:space="preserve">ANFIS], spatial extraction for image-like data </w:t>
            </w:r>
            <w:r w:rsidRPr="00F351BA">
              <w:rPr>
                <w:rFonts w:eastAsia="Arial"/>
                <w:sz w:val="20"/>
                <w:szCs w:val="20"/>
                <w:highlight w:val="magenta"/>
              </w:rPr>
              <w:t>[</w:t>
            </w:r>
            <w:r w:rsidRPr="0078187E">
              <w:rPr>
                <w:rFonts w:eastAsia="Arial"/>
                <w:sz w:val="20"/>
                <w:szCs w:val="20"/>
              </w:rPr>
              <w:t xml:space="preserve">CNN / ResNet], or graph topology </w:t>
            </w:r>
            <w:r w:rsidRPr="00F351BA">
              <w:rPr>
                <w:rFonts w:eastAsia="Arial"/>
                <w:sz w:val="20"/>
                <w:szCs w:val="20"/>
                <w:highlight w:val="magenta"/>
              </w:rPr>
              <w:t>[</w:t>
            </w:r>
            <w:r w:rsidRPr="0078187E">
              <w:rPr>
                <w:rFonts w:eastAsia="Arial"/>
                <w:sz w:val="20"/>
                <w:szCs w:val="20"/>
              </w:rPr>
              <w:t>GNN / GCNN] for molecular and polymer structures.</w:t>
            </w:r>
          </w:p>
        </w:tc>
        <w:tc>
          <w:tcPr>
            <w:tcW w:w="3326" w:type="dxa"/>
            <w:tcMar>
              <w:top w:w="60" w:type="dxa"/>
              <w:left w:w="60" w:type="dxa"/>
              <w:bottom w:w="60" w:type="dxa"/>
              <w:right w:w="60" w:type="dxa"/>
            </w:tcMar>
          </w:tcPr>
          <w:p w14:paraId="08937174"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data size, architecture design, and training strategy. Complex architectures require suitable data representations and may not generalize well if the training data do not cover the target chemistry, morphology, or operating conditions.</w:t>
            </w:r>
          </w:p>
        </w:tc>
      </w:tr>
      <w:tr w:rsidR="002B6D39" w:rsidRPr="0078187E" w14:paraId="7FD22EC4" w14:textId="77777777" w:rsidTr="004E3239">
        <w:trPr>
          <w:jc w:val="center"/>
        </w:trPr>
        <w:tc>
          <w:tcPr>
            <w:tcW w:w="1418" w:type="dxa"/>
            <w:tcMar>
              <w:top w:w="60" w:type="dxa"/>
              <w:left w:w="60" w:type="dxa"/>
              <w:bottom w:w="60" w:type="dxa"/>
              <w:right w:w="60" w:type="dxa"/>
            </w:tcMar>
          </w:tcPr>
          <w:p w14:paraId="52C2692A"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Tree-based Models</w:t>
            </w:r>
          </w:p>
        </w:tc>
        <w:tc>
          <w:tcPr>
            <w:tcW w:w="2121" w:type="dxa"/>
            <w:tcMar>
              <w:top w:w="60" w:type="dxa"/>
              <w:left w:w="60" w:type="dxa"/>
              <w:bottom w:w="60" w:type="dxa"/>
              <w:right w:w="60" w:type="dxa"/>
            </w:tcMar>
          </w:tcPr>
          <w:p w14:paraId="0749417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by hierarchical feature-space partitioning, then strengthened through variance-reducing aggregation or residual-correcting boosting.</w:t>
            </w:r>
          </w:p>
        </w:tc>
        <w:tc>
          <w:tcPr>
            <w:tcW w:w="5528" w:type="dxa"/>
            <w:tcMar>
              <w:top w:w="60" w:type="dxa"/>
              <w:left w:w="60" w:type="dxa"/>
              <w:bottom w:w="60" w:type="dxa"/>
              <w:right w:w="60" w:type="dxa"/>
            </w:tcMar>
          </w:tcPr>
          <w:p w14:paraId="2061E1A1"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High to Excellent:</w:t>
            </w:r>
            <w:r w:rsidRPr="0078187E">
              <w:rPr>
                <w:rFonts w:eastAsia="Arial"/>
                <w:sz w:val="20"/>
                <w:szCs w:val="20"/>
              </w:rPr>
              <w:t xml:space="preserve"> nonlinear membrane structure-property relationships can be captured without prior feature scaling through interpretable decision partitioning </w:t>
            </w:r>
            <w:r w:rsidRPr="00F351BA">
              <w:rPr>
                <w:rFonts w:eastAsia="Arial"/>
                <w:sz w:val="20"/>
                <w:szCs w:val="20"/>
                <w:highlight w:val="magenta"/>
              </w:rPr>
              <w:t>[</w:t>
            </w:r>
            <w:r w:rsidRPr="0078187E">
              <w:rPr>
                <w:rFonts w:eastAsia="Arial"/>
                <w:sz w:val="20"/>
                <w:szCs w:val="20"/>
              </w:rPr>
              <w:t xml:space="preserve">DT]. Stability on small or noisy datasets can be improved by aggregation and randomization </w:t>
            </w:r>
            <w:r w:rsidRPr="00F351BA">
              <w:rPr>
                <w:rFonts w:eastAsia="Arial"/>
                <w:sz w:val="20"/>
                <w:szCs w:val="20"/>
                <w:highlight w:val="magenta"/>
              </w:rPr>
              <w:t>[</w:t>
            </w:r>
            <w:r w:rsidRPr="0078187E">
              <w:rPr>
                <w:rFonts w:eastAsia="Arial"/>
                <w:sz w:val="20"/>
                <w:szCs w:val="20"/>
              </w:rPr>
              <w:t xml:space="preserve">RF / Extra Trees], while tabular accuracy can be strengthened by sequential residual correction and regularized boosting </w:t>
            </w:r>
            <w:r w:rsidRPr="00F351BA">
              <w:rPr>
                <w:rFonts w:eastAsia="Arial"/>
                <w:sz w:val="20"/>
                <w:szCs w:val="20"/>
                <w:highlight w:val="magenta"/>
              </w:rPr>
              <w:t>[</w:t>
            </w:r>
            <w:r w:rsidRPr="0078187E">
              <w:rPr>
                <w:rFonts w:eastAsia="Arial"/>
                <w:sz w:val="20"/>
                <w:szCs w:val="20"/>
              </w:rPr>
              <w:t xml:space="preserve">GBoost / LightGBM / XGBoost / AdaBoost / CatBoost]. Pipeline optimization </w:t>
            </w:r>
            <w:r w:rsidRPr="00F351BA">
              <w:rPr>
                <w:rFonts w:eastAsia="Arial"/>
                <w:sz w:val="20"/>
                <w:szCs w:val="20"/>
                <w:highlight w:val="magenta"/>
              </w:rPr>
              <w:t>[</w:t>
            </w:r>
            <w:r w:rsidRPr="0078187E">
              <w:rPr>
                <w:rFonts w:eastAsia="Arial"/>
                <w:sz w:val="20"/>
                <w:szCs w:val="20"/>
              </w:rPr>
              <w:t>TPOT] further supports feature engineering and hyperparameter tuning.</w:t>
            </w:r>
          </w:p>
        </w:tc>
        <w:tc>
          <w:tcPr>
            <w:tcW w:w="3326" w:type="dxa"/>
            <w:tcMar>
              <w:top w:w="60" w:type="dxa"/>
              <w:left w:w="60" w:type="dxa"/>
              <w:bottom w:w="60" w:type="dxa"/>
              <w:right w:w="60" w:type="dxa"/>
            </w:tcMar>
          </w:tcPr>
          <w:p w14:paraId="66199E13"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Individual trees overfit easily, and ensemble accuracy depends on tuning, noise, and dataset sparsity. Complex ensembles can become black-box models, and split-based predictions may have limited smooth extrapolation outside observed design regions.</w:t>
            </w:r>
          </w:p>
        </w:tc>
      </w:tr>
    </w:tbl>
    <w:p w14:paraId="3D591CAD" w14:textId="77777777" w:rsidR="002B6D39" w:rsidRPr="0078187E" w:rsidRDefault="002B6D39" w:rsidP="002B6D39">
      <w:pPr>
        <w:spacing w:after="200" w:line="276" w:lineRule="auto"/>
        <w:jc w:val="left"/>
        <w:rPr>
          <w:rFonts w:eastAsia="Arial"/>
          <w:kern w:val="0"/>
          <w:sz w:val="16"/>
          <w:szCs w:val="22"/>
          <w:lang w:eastAsia="en-US"/>
          <w14:ligatures w14:val="none"/>
        </w:rPr>
      </w:pPr>
    </w:p>
    <w:p w14:paraId="609F3586" w14:textId="56D55189" w:rsidR="002B6D39" w:rsidRPr="002B6D39" w:rsidRDefault="002B6D39" w:rsidP="002B6D39">
      <w:pPr>
        <w:spacing w:after="160" w:afterAutospacing="0" w:line="278" w:lineRule="auto"/>
        <w:jc w:val="left"/>
        <w:rPr>
          <w:lang w:val="en-CA"/>
        </w:rPr>
      </w:pPr>
      <w:r w:rsidRPr="002B6D39">
        <w:br w:type="page"/>
      </w:r>
      <w:r w:rsidR="00277389" w:rsidRPr="00953BF0">
        <w:rPr>
          <w:rFonts w:eastAsia="Times New Roman"/>
          <w:kern w:val="0"/>
          <w14:ligatures w14:val="none"/>
        </w:rPr>
        <w:lastRenderedPageBreak/>
        <w:t xml:space="preserve">The application of tree-based algorithms in membrane research spans from the molecular design of new materials to the optimization of large-scale fabrication and process conditions. Because they effectively capture non-linearities and interactions between fabrication variables without requiring extensive data pre-processing, tree-based algorithms have emerged as the most versatile and capable class of models for direct input-output relationship projection tasks. As evidenced by the comparative performance data in </w:t>
      </w:r>
      <w:r w:rsidR="00277389" w:rsidRPr="00953BF0">
        <w:rPr>
          <w:rFonts w:eastAsia="Times New Roman"/>
          <w:b/>
          <w:bCs/>
          <w:kern w:val="0"/>
          <w:highlight w:val="yellow"/>
          <w14:ligatures w14:val="none"/>
        </w:rPr>
        <w:t>Table 1</w:t>
      </w:r>
      <w:r w:rsidR="00277389" w:rsidRPr="00953BF0">
        <w:rPr>
          <w:rFonts w:eastAsia="Times New Roman"/>
          <w:kern w:val="0"/>
          <w14:ligatures w14:val="none"/>
        </w:rPr>
        <w:t xml:space="preserve">, these models frequently serve as the high-accuracy benchmark against which other supervised learning methods are measured. By leveraging the specific strengths of the diverse frameworks detailed in </w:t>
      </w:r>
      <w:r w:rsidR="00277389" w:rsidRPr="00953BF0">
        <w:rPr>
          <w:rFonts w:eastAsia="Times New Roman"/>
          <w:b/>
          <w:bCs/>
          <w:kern w:val="0"/>
          <w:highlight w:val="yellow"/>
          <w14:ligatures w14:val="none"/>
        </w:rPr>
        <w:t>Table 2</w:t>
      </w:r>
      <w:r w:rsidR="00277389" w:rsidRPr="00953BF0">
        <w:rPr>
          <w:rFonts w:eastAsia="Times New Roman"/>
          <w:kern w:val="0"/>
          <w:highlight w:val="yellow"/>
          <w14:ligatures w14:val="none"/>
        </w:rPr>
        <w:t>,</w:t>
      </w:r>
      <w:r w:rsidR="00277389" w:rsidRPr="00953BF0">
        <w:rPr>
          <w:rFonts w:eastAsia="Times New Roman"/>
          <w:kern w:val="0"/>
          <w14:ligatures w14:val="none"/>
        </w:rPr>
        <w:t xml:space="preserve"> researchers can select the optimal ensemble strategy—whether prioritizing the stability of Random Forest for small lab datasets or the high-performance predictive power of XGBoost for material screening.</w:t>
      </w:r>
    </w:p>
    <w:p w14:paraId="5DC5A43C" w14:textId="4836271C" w:rsidR="0032324A" w:rsidRPr="00953BF0" w:rsidRDefault="0032324A" w:rsidP="00E92835">
      <w:pPr>
        <w:pStyle w:val="Heading2"/>
      </w:pPr>
      <w:r w:rsidRPr="00953BF0">
        <w:t>Unsupervised Learning Algorithms</w:t>
      </w:r>
    </w:p>
    <w:p w14:paraId="16B8D875" w14:textId="5E6115FA" w:rsidR="0032324A" w:rsidRPr="00953BF0" w:rsidRDefault="00292B56" w:rsidP="00606AF1">
      <w:pPr>
        <w:rPr>
          <w:rFonts w:eastAsia="Times New Roman"/>
          <w:kern w:val="0"/>
          <w14:ligatures w14:val="none"/>
        </w:rPr>
      </w:pPr>
      <w:r w:rsidRPr="00953BF0">
        <w:rPr>
          <w:rFonts w:eastAsia="Times New Roman"/>
          <w:kern w:val="0"/>
          <w14:ligatures w14:val="none"/>
        </w:rPr>
        <w:t xml:space="preserve">Unsupervised learning autonomously discovers intrinsic structures within unlabelled datasets by identifying latent similarities without predefined labels </w:t>
      </w:r>
      <w:sdt>
        <w:sdtPr>
          <w:rPr>
            <w:rFonts w:eastAsia="Times New Roman"/>
            <w:color w:val="000000"/>
            <w:kern w:val="0"/>
            <w14:ligatures w14:val="none"/>
          </w:rPr>
          <w:tag w:val="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472721407"/>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w:t>
      </w:r>
      <w:r w:rsidR="00434DBE" w:rsidRPr="00434DBE">
        <w:rPr>
          <w:rFonts w:eastAsia="Times New Roman"/>
          <w:kern w:val="0"/>
          <w14:ligatures w14:val="none"/>
        </w:rPr>
        <w:t>In membrane-machine-learning projects, unsupervised learning is most often used in preprocessing and exploratory analysis, particularly for data visualization, dimensionality reduction, clustering, and similarity-based identification of redundant samples. While still less prevalent than supervised methods, its importance is growing as researchers seek to navigate high-dimensional combinatorial design spaces that are difficult to explore through conventional trial-and-error approaches.</w:t>
      </w:r>
      <w:r w:rsidR="00874EE7">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478108605"/>
          <w:placeholder>
            <w:docPart w:val="DefaultPlaceholder_-1854013440"/>
          </w:placeholder>
        </w:sdtPr>
        <w:sdtContent>
          <w:r w:rsidR="00F950D7" w:rsidRPr="00F950D7">
            <w:rPr>
              <w:rFonts w:eastAsia="Times New Roman"/>
              <w:color w:val="000000"/>
              <w:kern w:val="0"/>
              <w:highlight w:val="magenta"/>
              <w14:ligatures w14:val="none"/>
            </w:rPr>
            <w:t>[63,94]</w:t>
          </w:r>
        </w:sdtContent>
      </w:sdt>
      <w:r w:rsidRPr="00953BF0">
        <w:rPr>
          <w:rFonts w:eastAsia="Times New Roman"/>
          <w:kern w:val="0"/>
          <w14:ligatures w14:val="none"/>
        </w:rPr>
        <w:t>.</w:t>
      </w:r>
    </w:p>
    <w:p w14:paraId="4C54C644" w14:textId="0CE32BED" w:rsidR="0032324A" w:rsidRPr="00953BF0" w:rsidRDefault="00292B56" w:rsidP="00E92835">
      <w:pPr>
        <w:pStyle w:val="Heading3"/>
      </w:pPr>
      <w:r w:rsidRPr="00953BF0">
        <w:t>Dimensionality Reduction: Visualizing the Material Space</w:t>
      </w:r>
    </w:p>
    <w:p w14:paraId="23FAB73E" w14:textId="3F1397CF" w:rsidR="009A5D6C" w:rsidRPr="00953BF0" w:rsidRDefault="009A5D6C" w:rsidP="00325847">
      <w:pPr>
        <w:rPr>
          <w:lang w:val="en-CA"/>
        </w:rPr>
      </w:pPr>
      <w:r w:rsidRPr="00953BF0">
        <w:rPr>
          <w:noProof/>
          <w:lang w:val="en-CA"/>
        </w:rPr>
        <w:drawing>
          <wp:inline distT="0" distB="0" distL="0" distR="0" wp14:anchorId="1DEE3B96" wp14:editId="07F87FD1">
            <wp:extent cx="5943600" cy="2644775"/>
            <wp:effectExtent l="0" t="0" r="0" b="3175"/>
            <wp:docPr id="706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3D45E179" w14:textId="7FA506FF" w:rsidR="005137D9" w:rsidRPr="00953BF0" w:rsidRDefault="005137D9" w:rsidP="00325847">
      <w:pPr>
        <w:rPr>
          <w:lang w:val="en-CA"/>
        </w:rPr>
      </w:pPr>
      <w:r w:rsidRPr="00953BF0">
        <w:rPr>
          <w:lang w:val="en-CA"/>
        </w:rPr>
        <w:lastRenderedPageBreak/>
        <w:t>Fig. 7</w:t>
      </w:r>
      <w:r w:rsidR="00B82407" w:rsidRPr="00953BF0">
        <w:rPr>
          <w:lang w:val="en-CA"/>
        </w:rPr>
        <w:t xml:space="preserve">. </w:t>
      </w:r>
      <w:r w:rsidR="00B82407" w:rsidRPr="00953BF0">
        <w:rPr>
          <w:b/>
          <w:bCs/>
        </w:rPr>
        <w:t>Dimensionality reduction via Principal Component Analysis (PCA).</w:t>
      </w:r>
      <w:r w:rsidR="00B82407" w:rsidRPr="00953BF0">
        <w:t xml:space="preserve"> This example shows the transformation of a 3D physical property dataset into a simplified 2D coordinate system. By capturing the axes of maximum variance, the first two principal components (PC1 and PC2) successfully retain the underlying group separations among the UF-like, NF-like, and RO-like membrane types.</w:t>
      </w:r>
    </w:p>
    <w:p w14:paraId="01C457AD" w14:textId="371D8165" w:rsidR="00292B56" w:rsidRPr="00953BF0" w:rsidRDefault="00292B56" w:rsidP="00606AF1">
      <w:pPr>
        <w:rPr>
          <w:rFonts w:eastAsia="Times New Roman"/>
          <w:kern w:val="0"/>
          <w14:ligatures w14:val="none"/>
        </w:rPr>
      </w:pPr>
      <w:r w:rsidRPr="00953BF0">
        <w:rPr>
          <w:rFonts w:eastAsia="Times New Roman"/>
          <w:kern w:val="0"/>
          <w14:ligatures w14:val="none"/>
        </w:rPr>
        <w:t xml:space="preserve">Dimensionality reduction provides solutions for data compression and exploratory analysis by simplifying the "feature space" of membrane fabrication </w:t>
      </w:r>
      <w:sdt>
        <w:sdtPr>
          <w:rPr>
            <w:rFonts w:eastAsia="Times New Roman"/>
            <w:color w:val="000000"/>
            <w:kern w:val="0"/>
            <w14:ligatures w14:val="none"/>
          </w:rPr>
          <w:tag w:val="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30774169"/>
          <w:placeholder>
            <w:docPart w:val="DefaultPlaceholder_-1854013440"/>
          </w:placeholder>
        </w:sdtPr>
        <w:sdtContent>
          <w:r w:rsidR="00F950D7" w:rsidRPr="00F950D7">
            <w:rPr>
              <w:rFonts w:eastAsia="Times New Roman"/>
              <w:color w:val="000000"/>
              <w:kern w:val="0"/>
              <w:highlight w:val="magenta"/>
              <w14:ligatures w14:val="none"/>
            </w:rPr>
            <w:t>[82,97]</w:t>
          </w:r>
        </w:sdtContent>
      </w:sdt>
      <w:r w:rsidRPr="00953BF0">
        <w:rPr>
          <w:rFonts w:eastAsia="Times New Roman"/>
          <w:kern w:val="0"/>
          <w14:ligatures w14:val="none"/>
        </w:rPr>
        <w:t xml:space="preserve">. The primary tool for this is Principal Component Analysis (PCA), which reduces high-dimensional variables into a smaller set of uncorrelated principal components (PCs) </w:t>
      </w:r>
      <w:sdt>
        <w:sdtPr>
          <w:rPr>
            <w:rFonts w:eastAsia="Times New Roman"/>
            <w:color w:val="000000"/>
            <w:kern w:val="0"/>
            <w14:ligatures w14:val="none"/>
          </w:rPr>
          <w:tag w:val="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2043552097"/>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By prioritizing directions of maximum variance, PCA filters out experimental noise to reveal simplified hidden structures </w:t>
      </w:r>
      <w:sdt>
        <w:sdtPr>
          <w:rPr>
            <w:rFonts w:eastAsia="Times New Roman"/>
            <w:color w:val="000000"/>
            <w:kern w:val="0"/>
            <w14:ligatures w14:val="none"/>
          </w:rPr>
          <w:tag w:val="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919100421"/>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1B0A9192" w14:textId="5C6FF223" w:rsidR="0032324A" w:rsidRPr="00953BF0" w:rsidRDefault="00292B56" w:rsidP="00606AF1">
      <w:pPr>
        <w:rPr>
          <w:rFonts w:eastAsia="Times New Roman"/>
          <w:kern w:val="0"/>
          <w14:ligatures w14:val="none"/>
        </w:rPr>
      </w:pPr>
      <w:r w:rsidRPr="00953BF0">
        <w:rPr>
          <w:rFonts w:eastAsia="Times New Roman"/>
          <w:kern w:val="0"/>
          <w14:ligatures w14:val="none"/>
        </w:rPr>
        <w:t xml:space="preserve">In practice, PCA allows researchers to uncover interdependencies between fabrication conditions and performance that are often obscured in traditional analyses. For example, it has been used to identify synergistic relationships between temperature and permeability in palladium composites </w:t>
      </w:r>
      <w:sdt>
        <w:sdtPr>
          <w:rPr>
            <w:rFonts w:eastAsia="Times New Roman"/>
            <w:color w:val="000000"/>
            <w:kern w:val="0"/>
            <w14:ligatures w14:val="none"/>
          </w:rPr>
          <w:tag w:val="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
          <w:id w:val="-274100021"/>
          <w:placeholder>
            <w:docPart w:val="DefaultPlaceholder_-1854013440"/>
          </w:placeholder>
        </w:sdtPr>
        <w:sdtContent>
          <w:r w:rsidR="00F950D7" w:rsidRPr="00F950D7">
            <w:rPr>
              <w:rFonts w:eastAsia="Times New Roman"/>
              <w:color w:val="000000"/>
              <w:kern w:val="0"/>
              <w:highlight w:val="magenta"/>
              <w14:ligatures w14:val="none"/>
            </w:rPr>
            <w:t>[103]</w:t>
          </w:r>
        </w:sdtContent>
      </w:sdt>
      <w:r w:rsidRPr="00953BF0">
        <w:rPr>
          <w:rFonts w:eastAsia="Times New Roman"/>
          <w:kern w:val="0"/>
          <w14:ligatures w14:val="none"/>
        </w:rPr>
        <w:t xml:space="preserve"> and to map how chemical composition dictates membrane characteristics </w:t>
      </w:r>
      <w:sdt>
        <w:sdtPr>
          <w:rPr>
            <w:rFonts w:eastAsia="Times New Roman"/>
            <w:color w:val="000000"/>
            <w:kern w:val="0"/>
            <w14:ligatures w14:val="none"/>
          </w:rPr>
          <w:tag w:val="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
          <w:id w:val="1126204660"/>
          <w:placeholder>
            <w:docPart w:val="DefaultPlaceholder_-1854013440"/>
          </w:placeholder>
        </w:sdtPr>
        <w:sdtContent>
          <w:r w:rsidR="00F950D7" w:rsidRPr="00F950D7">
            <w:rPr>
              <w:rFonts w:eastAsia="Times New Roman"/>
              <w:color w:val="000000"/>
              <w:kern w:val="0"/>
              <w:highlight w:val="magenta"/>
              <w14:ligatures w14:val="none"/>
            </w:rPr>
            <w:t>[104]</w:t>
          </w:r>
        </w:sdtContent>
      </w:sdt>
      <w:r w:rsidRPr="00953BF0">
        <w:rPr>
          <w:rFonts w:eastAsia="Times New Roman"/>
          <w:kern w:val="0"/>
          <w14:ligatures w14:val="none"/>
        </w:rPr>
        <w:t xml:space="preserve">. Furthermore, PCA serves as an essential feature engineering tool; researchers have successfully compressed 18 organic solvent nanofiltration (OSN) parameters into a reduced subspace to improve dataset coverage and standardize predictive models like ANN and RF </w:t>
      </w:r>
      <w:sdt>
        <w:sdtPr>
          <w:rPr>
            <w:rFonts w:eastAsia="Times New Roman"/>
            <w:color w:val="000000"/>
            <w:kern w:val="0"/>
            <w14:ligatures w14:val="none"/>
          </w:rPr>
          <w:tag w:val="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32022956"/>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2A21A8AB" w14:textId="1944C71C" w:rsidR="00292B56" w:rsidRPr="00953BF0" w:rsidRDefault="0032324A" w:rsidP="00E92835">
      <w:pPr>
        <w:pStyle w:val="Heading3"/>
      </w:pPr>
      <w:r w:rsidRPr="00953BF0">
        <w:t xml:space="preserve"> </w:t>
      </w:r>
      <w:r w:rsidR="00292B56" w:rsidRPr="00953BF0">
        <w:t>Clustering</w:t>
      </w:r>
      <w:r w:rsidR="00061539" w:rsidRPr="00953BF0">
        <w:t xml:space="preserve">: </w:t>
      </w:r>
      <w:r w:rsidR="00292B56" w:rsidRPr="00953BF0">
        <w:t xml:space="preserve">Categorization and Space </w:t>
      </w:r>
      <w:commentRangeStart w:id="13"/>
      <w:commentRangeStart w:id="14"/>
      <w:r w:rsidR="00292B56" w:rsidRPr="00953BF0">
        <w:t>Navigation</w:t>
      </w:r>
      <w:commentRangeEnd w:id="13"/>
      <w:r w:rsidR="00631CA6" w:rsidRPr="00953BF0">
        <w:rPr>
          <w:rStyle w:val="CommentReference"/>
          <w:sz w:val="24"/>
          <w:szCs w:val="24"/>
        </w:rPr>
        <w:commentReference w:id="13"/>
      </w:r>
      <w:commentRangeEnd w:id="14"/>
      <w:r w:rsidR="00C879B1" w:rsidRPr="00953BF0">
        <w:rPr>
          <w:rStyle w:val="CommentReference"/>
          <w:sz w:val="24"/>
          <w:szCs w:val="24"/>
        </w:rPr>
        <w:commentReference w:id="14"/>
      </w:r>
      <w:r w:rsidR="00292B56" w:rsidRPr="00953BF0">
        <w:t xml:space="preserve"> </w:t>
      </w:r>
    </w:p>
    <w:p w14:paraId="3FE6F3FB" w14:textId="412EF785" w:rsidR="0032324A" w:rsidRPr="00953BF0" w:rsidRDefault="00292B56" w:rsidP="00606AF1">
      <w:pPr>
        <w:rPr>
          <w:rFonts w:eastAsia="Times New Roman"/>
          <w:kern w:val="0"/>
          <w14:ligatures w14:val="none"/>
        </w:rPr>
      </w:pPr>
      <w:r w:rsidRPr="00953BF0">
        <w:rPr>
          <w:rFonts w:eastAsia="Times New Roman"/>
          <w:kern w:val="0"/>
          <w14:ligatures w14:val="none"/>
        </w:rPr>
        <w:t xml:space="preserve">While dimensionality reduction helps visualize data, clustering and semi-supervised learning (SSL) focus on categorizing materials and navigating vast design spaces where experimental data is scarce </w:t>
      </w:r>
      <w:sdt>
        <w:sdtPr>
          <w:rPr>
            <w:rFonts w:eastAsia="Times New Roman"/>
            <w:color w:val="000000"/>
            <w:kern w:val="0"/>
            <w14:ligatures w14:val="none"/>
          </w:rPr>
          <w:tag w:val="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
          <w:id w:val="-348723332"/>
          <w:placeholder>
            <w:docPart w:val="DefaultPlaceholder_-1854013440"/>
          </w:placeholder>
        </w:sdtPr>
        <w:sdtContent>
          <w:r w:rsidR="00F950D7" w:rsidRPr="00F950D7">
            <w:rPr>
              <w:rFonts w:eastAsia="Times New Roman"/>
              <w:color w:val="000000"/>
              <w:kern w:val="0"/>
              <w:highlight w:val="magenta"/>
              <w14:ligatures w14:val="none"/>
            </w:rPr>
            <w:t>[105,106]</w:t>
          </w:r>
        </w:sdtContent>
      </w:sdt>
      <w:r w:rsidRPr="00953BF0">
        <w:rPr>
          <w:rFonts w:eastAsia="Times New Roman"/>
          <w:kern w:val="0"/>
          <w14:ligatures w14:val="none"/>
        </w:rPr>
        <w:t xml:space="preserve">. </w:t>
      </w:r>
      <w:r w:rsidR="005137D9" w:rsidRPr="00953BF0">
        <w:t>Clustering algorithms</w:t>
      </w:r>
      <w:r w:rsidR="009E41B4" w:rsidRPr="00953BF0">
        <w:t xml:space="preserve">, </w:t>
      </w:r>
      <w:r w:rsidR="005137D9" w:rsidRPr="00953BF0">
        <w:t xml:space="preserve">such as </w:t>
      </w:r>
      <w:r w:rsidR="009E41B4" w:rsidRPr="00953BF0">
        <w:t>k-</w:t>
      </w:r>
      <w:r w:rsidR="005137D9" w:rsidRPr="00953BF0">
        <w:t>means, Hierarchical Clustering and DBSCAN</w:t>
      </w:r>
      <w:r w:rsidR="00874EE7">
        <w:t xml:space="preserve"> and its variants</w:t>
      </w:r>
      <w:r w:rsidR="009E41B4" w:rsidRPr="00953BF0">
        <w:t xml:space="preserve">, </w:t>
      </w:r>
      <w:r w:rsidR="005137D9" w:rsidRPr="00953BF0">
        <w:t xml:space="preserve">group </w:t>
      </w:r>
      <w:r w:rsidR="009E41B4" w:rsidRPr="00953BF0">
        <w:t>unlabeled</w:t>
      </w:r>
      <w:r w:rsidR="005137D9" w:rsidRPr="00953BF0">
        <w:t xml:space="preserve"> data points based on spatial proximity and mathematical similarity within a high-dimensional feature space of fabrication descriptors. In membrane informatics, these unsupervised frameworks are first utilized for critical dataset curation</w:t>
      </w:r>
      <w:r w:rsidR="009E41B4" w:rsidRPr="00953BF0">
        <w:t xml:space="preserve"> </w:t>
      </w:r>
      <w:r w:rsidR="005137D9" w:rsidRPr="00953BF0">
        <w:t>. For example, as researchers aggregate large-scale literature records for centralized repositories like the Open Membrane Database (OMD), they frequently encounter severe data redundancy from repeated baseline formulations</w:t>
      </w:r>
      <w:r w:rsidR="009E41B4" w:rsidRPr="00953BF0">
        <w:t xml:space="preserve"> </w:t>
      </w:r>
      <w:sdt>
        <w:sdtPr>
          <w:rPr>
            <w:color w:val="000000"/>
          </w:rPr>
          <w:tag w:val="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
          <w:id w:val="925776823"/>
          <w:placeholder>
            <w:docPart w:val="DefaultPlaceholder_-1854013440"/>
          </w:placeholder>
        </w:sdtPr>
        <w:sdtContent>
          <w:r w:rsidR="00F950D7" w:rsidRPr="00F950D7">
            <w:rPr>
              <w:color w:val="000000"/>
              <w:highlight w:val="magenta"/>
            </w:rPr>
            <w:t>[56,99]</w:t>
          </w:r>
        </w:sdtContent>
      </w:sdt>
      <w:r w:rsidR="005137D9" w:rsidRPr="00953BF0">
        <w:t xml:space="preserve">. Clustering architectures offer a mathematically rigorous method for dataset deduplication by flagging data points with near-zero spatial distances as </w:t>
      </w:r>
      <w:r w:rsidR="005137D9" w:rsidRPr="00953BF0">
        <w:lastRenderedPageBreak/>
        <w:t>redundant formulations. Isolating and collapsing these identical records ensures a balanced data distribution, preventing downstream supervised models from overfitting to over-represented regions</w:t>
      </w:r>
      <w:r w:rsidR="009E41B4" w:rsidRPr="00953BF0">
        <w:t xml:space="preserve"> </w:t>
      </w:r>
      <w:sdt>
        <w:sdtPr>
          <w:rPr>
            <w:color w:val="000000"/>
          </w:rPr>
          <w:tag w:val="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947397505"/>
          <w:placeholder>
            <w:docPart w:val="DefaultPlaceholder_-1854013440"/>
          </w:placeholder>
        </w:sdtPr>
        <w:sdtContent>
          <w:r w:rsidR="00F950D7" w:rsidRPr="00F950D7">
            <w:rPr>
              <w:color w:val="000000"/>
              <w:highlight w:val="magenta"/>
            </w:rPr>
            <w:t>[42,63]</w:t>
          </w:r>
        </w:sdtContent>
      </w:sdt>
      <w:r w:rsidR="005137D9" w:rsidRPr="00953BF0">
        <w:t>. Beyond data cleaning, clustering serves as an unbiased tool to uncover optimized manufacturing regimes. Once independent clusters are formed based purely on fabrication parameters, researchers can retroactively overlay performance metrics</w:t>
      </w:r>
      <w:r w:rsidR="00874EE7">
        <w:t xml:space="preserve">, </w:t>
      </w:r>
      <w:r w:rsidR="005137D9" w:rsidRPr="00953BF0">
        <w:t>such as water permeance or solute rejection</w:t>
      </w:r>
      <w:r w:rsidR="00874EE7">
        <w:t xml:space="preserve">, </w:t>
      </w:r>
      <w:r w:rsidR="005137D9" w:rsidRPr="00953BF0">
        <w:t>onto the groups. This post-clustering analysis helps identify localized "clusters of excellence," revealing hidden thermodynamic "sweet spots" within complex, multi-variable design spaces</w:t>
      </w:r>
      <w:r w:rsidR="009E41B4" w:rsidRPr="00953BF0">
        <w:t xml:space="preserve"> </w:t>
      </w:r>
      <w:sdt>
        <w:sdtPr>
          <w:rPr>
            <w:color w:val="000000"/>
          </w:rPr>
          <w:tag w:val="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0348008"/>
          <w:placeholder>
            <w:docPart w:val="DefaultPlaceholder_-1854013440"/>
          </w:placeholder>
        </w:sdtPr>
        <w:sdtContent>
          <w:r w:rsidR="00F950D7" w:rsidRPr="00F950D7">
            <w:rPr>
              <w:color w:val="000000"/>
              <w:highlight w:val="magenta"/>
            </w:rPr>
            <w:t>[93]</w:t>
          </w:r>
        </w:sdtContent>
      </w:sdt>
      <w:r w:rsidR="005137D9" w:rsidRPr="00953BF0">
        <w:t>.</w:t>
      </w:r>
    </w:p>
    <w:p w14:paraId="3524F4E1" w14:textId="7278EEFE" w:rsidR="0032324A" w:rsidRPr="00953BF0" w:rsidRDefault="00292B56" w:rsidP="00E92835">
      <w:pPr>
        <w:pStyle w:val="Heading2"/>
      </w:pPr>
      <w:r w:rsidRPr="00953BF0">
        <w:t>Physics-Informed Machine Learning (PIML): The "Grey Box" Approach</w:t>
      </w:r>
    </w:p>
    <w:p w14:paraId="65D3288A" w14:textId="3B268EC3" w:rsidR="0032324A" w:rsidRPr="00953BF0" w:rsidRDefault="00292B56" w:rsidP="00E92835">
      <w:pPr>
        <w:pStyle w:val="Heading3"/>
      </w:pPr>
      <w:r w:rsidRPr="00953BF0">
        <w:t>Hybrid Modelling: From Edisonian Trials to Physics-Informed Frameworks</w:t>
      </w:r>
    </w:p>
    <w:p w14:paraId="1380B59A" w14:textId="4D45FC69" w:rsidR="00D95DEB" w:rsidRPr="00953BF0" w:rsidRDefault="007C405D" w:rsidP="007C405D">
      <w:r w:rsidRPr="007C405D">
        <w:t>Historically, membrane material development and separation-process optimization relied heavily on iterative trial-and-error experimentation, often described as the Edisonian method</w:t>
      </w:r>
      <w:r>
        <w:t xml:space="preserve"> </w:t>
      </w:r>
      <w:sdt>
        <w:sdtPr>
          <w:rPr>
            <w:color w:val="000000"/>
          </w:rPr>
          <w:tag w:val="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468627435"/>
          <w:placeholder>
            <w:docPart w:val="DefaultPlaceholder_-1854013440"/>
          </w:placeholder>
        </w:sdtPr>
        <w:sdtContent>
          <w:r w:rsidR="00F950D7" w:rsidRPr="00F950D7">
            <w:rPr>
              <w:color w:val="000000"/>
              <w:highlight w:val="magenta"/>
            </w:rPr>
            <w:t>[62]</w:t>
          </w:r>
        </w:sdtContent>
      </w:sdt>
      <w:r w:rsidR="00D95DEB" w:rsidRPr="00953BF0">
        <w:t xml:space="preserve">. This empirical strategy is increasingly viewed as inadequate given the staggering complexity of the chemical space available for polymer synthesis and the multi-scale nature of transport phenomena in complex fluids </w:t>
      </w:r>
      <w:sdt>
        <w:sdtPr>
          <w:rPr>
            <w:color w:val="000000"/>
          </w:rPr>
          <w:tag w:val="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654529657"/>
          <w:placeholder>
            <w:docPart w:val="DefaultPlaceholder_-1854013440"/>
          </w:placeholder>
        </w:sdtPr>
        <w:sdtContent>
          <w:r w:rsidR="00F950D7" w:rsidRPr="00F950D7">
            <w:rPr>
              <w:color w:val="000000"/>
              <w:highlight w:val="magenta"/>
            </w:rPr>
            <w:t>[44]</w:t>
          </w:r>
        </w:sdtContent>
      </w:sdt>
      <w:r w:rsidR="00D95DEB" w:rsidRPr="00953BF0">
        <w:t xml:space="preserve">. </w:t>
      </w:r>
      <w:r w:rsidRPr="007C405D">
        <w:t>To address these challenges, mechanistic “white-box” models, such as the Donnan Steric Pore Model with Dielectric Exclusion (DSPM-DE) and solution-diffusion-friction models, provide high physical interpretability but depend on numerous simplifying assumptions</w:t>
      </w:r>
      <w:r>
        <w:t xml:space="preserve"> </w:t>
      </w:r>
      <w:sdt>
        <w:sdtPr>
          <w:rPr>
            <w:color w:val="000000"/>
          </w:rPr>
          <w:tag w:val="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
          <w:id w:val="680092358"/>
          <w:placeholder>
            <w:docPart w:val="DefaultPlaceholder_-1854013440"/>
          </w:placeholder>
        </w:sdtPr>
        <w:sdtContent>
          <w:r w:rsidR="00F950D7" w:rsidRPr="00F950D7">
            <w:rPr>
              <w:color w:val="000000"/>
              <w:highlight w:val="magenta"/>
            </w:rPr>
            <w:t>[100,107]</w:t>
          </w:r>
        </w:sdtContent>
      </w:sdt>
      <w:r w:rsidR="00D95DEB" w:rsidRPr="00953BF0">
        <w:t xml:space="preserve">. These simplifications often lead to </w:t>
      </w:r>
      <w:r w:rsidR="00D51A9E" w:rsidRPr="00953BF0">
        <w:t>failure</w:t>
      </w:r>
      <w:r w:rsidR="00D95DEB" w:rsidRPr="00953BF0">
        <w:t xml:space="preserve"> in model generalization when encountering new operating conditions or complex, multi-component feedwaters</w:t>
      </w:r>
      <w:r>
        <w:t>, an</w:t>
      </w:r>
      <w:r w:rsidRPr="007C405D">
        <w:t>d their calibration often requires detailed characterization and extensive parameter estimation</w:t>
      </w:r>
      <w:r>
        <w:t xml:space="preserve"> </w:t>
      </w:r>
      <w:sdt>
        <w:sdtPr>
          <w:rPr>
            <w:color w:val="000000"/>
          </w:rPr>
          <w:tag w:val="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2086335094"/>
          <w:placeholder>
            <w:docPart w:val="DefaultPlaceholder_-1854013440"/>
          </w:placeholder>
        </w:sdtPr>
        <w:sdtContent>
          <w:r w:rsidR="00F950D7" w:rsidRPr="00F950D7">
            <w:rPr>
              <w:color w:val="000000"/>
              <w:highlight w:val="magenta"/>
            </w:rPr>
            <w:t>[45,98,107]</w:t>
          </w:r>
        </w:sdtContent>
      </w:sdt>
      <w:r w:rsidR="00D95DEB" w:rsidRPr="00953BF0">
        <w:t>.</w:t>
      </w:r>
    </w:p>
    <w:p w14:paraId="53588AED" w14:textId="112C1AB8" w:rsidR="00D51A9E" w:rsidRDefault="00D51A9E" w:rsidP="00292B56">
      <w:pPr>
        <w:rPr>
          <w:rFonts w:eastAsia="新細明體"/>
          <w:kern w:val="0"/>
          <w:lang w:eastAsia="zh-TW"/>
          <w14:ligatures w14:val="none"/>
        </w:rPr>
      </w:pPr>
      <w:r w:rsidRPr="00D51A9E">
        <w:rPr>
          <w:kern w:val="0"/>
          <w14:ligatures w14:val="none"/>
        </w:rPr>
        <w:t>In parallel, data-driven “black-box” models have become increasingly attractive because they can learn highly nonlinear relationships directly from experimental and literature data</w:t>
      </w:r>
      <w:r w:rsidR="00D95DEB" w:rsidRPr="00953BF0">
        <w:rPr>
          <w:kern w:val="0"/>
          <w14:ligatures w14:val="none"/>
        </w:rPr>
        <w:t xml:space="preserve"> </w:t>
      </w:r>
      <w:sdt>
        <w:sdtPr>
          <w:rPr>
            <w:color w:val="000000"/>
            <w:kern w:val="0"/>
            <w14:ligatures w14:val="none"/>
          </w:rPr>
          <w:tag w:val="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02357007"/>
          <w:placeholder>
            <w:docPart w:val="DefaultPlaceholder_-1854013440"/>
          </w:placeholder>
        </w:sdtPr>
        <w:sdtContent>
          <w:r w:rsidR="00F950D7" w:rsidRPr="00F950D7">
            <w:rPr>
              <w:color w:val="000000"/>
              <w:kern w:val="0"/>
              <w:highlight w:val="magenta"/>
              <w14:ligatures w14:val="none"/>
            </w:rPr>
            <w:t>[45]</w:t>
          </w:r>
        </w:sdtContent>
      </w:sdt>
      <w:r w:rsidR="00D95DEB" w:rsidRPr="00953BF0">
        <w:rPr>
          <w:kern w:val="0"/>
          <w14:ligatures w14:val="none"/>
        </w:rPr>
        <w:t xml:space="preserve">. While these models excel in interpolation where data is abundant, they lack inherent physical governance. In data-scarce regimes, they can produce predictions that violate thermodynamic laws or mass conservation, making them unreliable for safety-critical systems like industrial membrane reactors </w:t>
      </w:r>
      <w:sdt>
        <w:sdtPr>
          <w:rPr>
            <w:color w:val="000000"/>
            <w:kern w:val="0"/>
            <w14:ligatures w14:val="none"/>
          </w:rPr>
          <w:tag w:val="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466632103"/>
          <w:placeholder>
            <w:docPart w:val="53146A00BD0C9845885779DB635A1F15"/>
          </w:placeholder>
        </w:sdtPr>
        <w:sdtContent>
          <w:r w:rsidR="00F950D7" w:rsidRPr="00F950D7">
            <w:rPr>
              <w:color w:val="000000"/>
              <w:kern w:val="0"/>
              <w:highlight w:val="magenta"/>
              <w14:ligatures w14:val="none"/>
            </w:rPr>
            <w:t>[44,62,105]</w:t>
          </w:r>
        </w:sdtContent>
      </w:sdt>
      <w:r w:rsidR="00D95DEB" w:rsidRPr="00953BF0">
        <w:rPr>
          <w:kern w:val="0"/>
          <w14:ligatures w14:val="none"/>
        </w:rPr>
        <w:t xml:space="preserve">. To mitigate this, interpretability frameworks like SHapley Additive exPlanations (SHAP) are utilized to identify paramount determinants for performance. By quantifying the influence of fabrication parameters (e.g., monomer concentration, curing time) and membrane </w:t>
      </w:r>
      <w:r w:rsidR="00D95DEB" w:rsidRPr="00953BF0">
        <w:rPr>
          <w:kern w:val="0"/>
          <w14:ligatures w14:val="none"/>
        </w:rPr>
        <w:lastRenderedPageBreak/>
        <w:t>properties (e.g., pore size, surface zeta potential) on performance metrics like water permeance or degradation, SHAP assists in the rational design of membranes</w:t>
      </w:r>
      <w:r w:rsidR="009E41B4" w:rsidRPr="00953BF0">
        <w:rPr>
          <w:kern w:val="0"/>
          <w14:ligatures w14:val="none"/>
        </w:rPr>
        <w:t xml:space="preserve"> </w:t>
      </w:r>
      <w:sdt>
        <w:sdtPr>
          <w:rPr>
            <w:color w:val="000000"/>
            <w:kern w:val="0"/>
            <w14:ligatures w14:val="none"/>
          </w:rPr>
          <w:tag w:val="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433174515"/>
          <w:placeholder>
            <w:docPart w:val="DefaultPlaceholder_-1854013440"/>
          </w:placeholder>
        </w:sdtPr>
        <w:sdtContent>
          <w:r w:rsidR="00F950D7" w:rsidRPr="00F950D7">
            <w:rPr>
              <w:color w:val="000000"/>
              <w:kern w:val="0"/>
              <w:highlight w:val="magenta"/>
              <w14:ligatures w14:val="none"/>
            </w:rPr>
            <w:t>[54,94,95,108]</w:t>
          </w:r>
        </w:sdtContent>
      </w:sdt>
      <w:r w:rsidR="00D95DEB" w:rsidRPr="00953BF0">
        <w:rPr>
          <w:kern w:val="0"/>
          <w14:ligatures w14:val="none"/>
        </w:rPr>
        <w:t xml:space="preserve">. </w:t>
      </w:r>
    </w:p>
    <w:p w14:paraId="4551A7C3" w14:textId="61D7C735" w:rsidR="00D51A9E" w:rsidRPr="00D51A9E" w:rsidRDefault="00D51A9E" w:rsidP="00292B56">
      <w:pPr>
        <w:rPr>
          <w:rFonts w:eastAsia="新細明體"/>
          <w:kern w:val="0"/>
          <w:lang w:eastAsia="zh-TW"/>
          <w14:ligatures w14:val="none"/>
        </w:rPr>
      </w:pPr>
      <w:r w:rsidRPr="00D51A9E">
        <w:rPr>
          <w:rFonts w:eastAsia="新細明體"/>
          <w:kern w:val="0"/>
          <w:lang w:eastAsia="zh-TW"/>
          <w14:ligatures w14:val="none"/>
        </w:rPr>
        <w:t xml:space="preserve">Taken together, these limitations have driven increasing interest in grey-box models, </w:t>
      </w:r>
      <w:r w:rsidR="00BE7316">
        <w:rPr>
          <w:rFonts w:eastAsia="新細明體" w:hint="eastAsia"/>
          <w:kern w:val="0"/>
          <w:lang w:eastAsia="zh-TW"/>
          <w14:ligatures w14:val="none"/>
        </w:rPr>
        <w:t>or the Physics-informed models</w:t>
      </w:r>
      <w:sdt>
        <w:sdtPr>
          <w:rPr>
            <w:rFonts w:eastAsia="新細明體" w:hint="eastAsia"/>
            <w:color w:val="000000"/>
            <w:kern w:val="0"/>
            <w:lang w:eastAsia="zh-TW"/>
            <w14:ligatures w14:val="none"/>
          </w:rPr>
          <w:tag w:val="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
          <w:id w:val="1685015784"/>
          <w:placeholder>
            <w:docPart w:val="DefaultPlaceholder_-1854013440"/>
          </w:placeholder>
        </w:sdtPr>
        <w:sdtContent>
          <w:r w:rsidR="00F950D7" w:rsidRPr="00F950D7">
            <w:rPr>
              <w:rFonts w:eastAsia="新細明體"/>
              <w:color w:val="000000"/>
              <w:kern w:val="0"/>
              <w:lang w:eastAsia="zh-TW"/>
              <w14:ligatures w14:val="none"/>
            </w:rPr>
            <w:t>[109,110]</w:t>
          </w:r>
        </w:sdtContent>
      </w:sdt>
      <w:r w:rsidR="00BE7316">
        <w:rPr>
          <w:rFonts w:eastAsia="新細明體" w:hint="eastAsia"/>
          <w:kern w:val="0"/>
          <w:lang w:eastAsia="zh-TW"/>
          <w14:ligatures w14:val="none"/>
        </w:rPr>
        <w:t xml:space="preserve">, </w:t>
      </w:r>
      <w:r w:rsidRPr="00D51A9E">
        <w:rPr>
          <w:rFonts w:eastAsia="新細明體"/>
          <w:kern w:val="0"/>
          <w:lang w:eastAsia="zh-TW"/>
          <w14:ligatures w14:val="none"/>
        </w:rPr>
        <w:t>which seek a balance between mechanistic rigor and data-driven flexibility. Rather than relying solely on fixed physical equations or purely empirical fitting, grey-box frameworks embed known physical laws into machine-learning architectures and use data to learn unknown residual behavior. This makes them especially attractive for membrane science, where datasets are often small, transport behavior is strongly nonlinear, and both physical insight and robust prediction are needed. In this context, grey-box modeling offers a practical compromise that retains the interpretability of white-box models while gaining much of the adaptability of black-box approaches.</w:t>
      </w:r>
    </w:p>
    <w:p w14:paraId="7D3E7ED1" w14:textId="20D1AB28" w:rsidR="00D95DEB" w:rsidRPr="00953BF0" w:rsidRDefault="00D51A9E" w:rsidP="00292B56">
      <w:pPr>
        <w:rPr>
          <w:kern w:val="0"/>
          <w14:ligatures w14:val="none"/>
        </w:rPr>
      </w:pPr>
      <w:r w:rsidRPr="00D51A9E">
        <w:t xml:space="preserve">Figure 8 therefore illustrates the conceptual transition from traditional mechanistic and data-driven models toward hybrid frameworks, highlighting the role of explainable artificial intelligence in moving fully data-driven models toward a more transparent paradigm. </w:t>
      </w:r>
      <w:r w:rsidR="005137D9" w:rsidRPr="00953BF0">
        <w:t xml:space="preserve"> </w:t>
      </w:r>
      <w:r w:rsidR="00D95DEB" w:rsidRPr="00953BF0">
        <w:rPr>
          <w:kern w:val="0"/>
          <w14:ligatures w14:val="none"/>
        </w:rPr>
        <w:t>The contemporary research landscape is now defined by the pursuit of "grey-box" models, which hybridize the inductive power of machine learning with the deductive rigor of physical laws</w:t>
      </w:r>
      <w:r w:rsidR="00B82407" w:rsidRPr="00953BF0">
        <w:rPr>
          <w:kern w:val="0"/>
          <w14:ligatures w14:val="none"/>
        </w:rPr>
        <w:t xml:space="preserve"> </w:t>
      </w:r>
      <w:r w:rsidR="00B82407" w:rsidRPr="00953BF0">
        <w:t>resolving the historic modeling dilemma between purely mechanistic and purely data-driven approaches</w:t>
      </w:r>
      <w:r w:rsidR="00D95DEB" w:rsidRPr="00953BF0">
        <w:rPr>
          <w:kern w:val="0"/>
          <w14:ligatures w14:val="none"/>
        </w:rPr>
        <w:t xml:space="preserve"> </w:t>
      </w:r>
      <w:sdt>
        <w:sdtPr>
          <w:rPr>
            <w:color w:val="000000"/>
            <w:kern w:val="0"/>
            <w14:ligatures w14:val="none"/>
          </w:rPr>
          <w:tag w:val="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50084566"/>
          <w:placeholder>
            <w:docPart w:val="DefaultPlaceholder_-1854013440"/>
          </w:placeholder>
        </w:sdtPr>
        <w:sdtContent>
          <w:r w:rsidR="00F950D7" w:rsidRPr="00F950D7">
            <w:rPr>
              <w:color w:val="000000"/>
              <w:kern w:val="0"/>
              <w:highlight w:val="magenta"/>
              <w14:ligatures w14:val="none"/>
            </w:rPr>
            <w:t>[45,63]</w:t>
          </w:r>
        </w:sdtContent>
      </w:sdt>
      <w:r w:rsidR="00B82407" w:rsidRPr="00953BF0">
        <w:rPr>
          <w:b/>
          <w:bCs/>
        </w:rPr>
        <w:t xml:space="preserve"> (Fig. 9a)</w:t>
      </w:r>
      <w:r w:rsidR="00D95DEB" w:rsidRPr="00953BF0">
        <w:rPr>
          <w:kern w:val="0"/>
          <w14:ligatures w14:val="none"/>
        </w:rPr>
        <w:t xml:space="preserve">. The primary paradigms of this shift are compared in </w:t>
      </w:r>
      <w:r w:rsidR="00D95DEB" w:rsidRPr="00953BF0">
        <w:rPr>
          <w:kern w:val="0"/>
          <w:highlight w:val="yellow"/>
          <w14:ligatures w14:val="none"/>
        </w:rPr>
        <w:t>Table X</w:t>
      </w:r>
      <w:r w:rsidR="00D95DEB" w:rsidRPr="00953BF0">
        <w:rPr>
          <w:kern w:val="0"/>
          <w14:ligatures w14:val="none"/>
        </w:rPr>
        <w:t xml:space="preserve"> below.</w:t>
      </w:r>
    </w:p>
    <w:p w14:paraId="0184E90F" w14:textId="77777777" w:rsidR="007C405D" w:rsidRPr="00953BF0" w:rsidRDefault="007C405D" w:rsidP="007C405D">
      <w:pPr>
        <w:rPr>
          <w:b/>
          <w:bCs/>
        </w:rPr>
      </w:pPr>
      <w:r w:rsidRPr="00953BF0">
        <w:rPr>
          <w:b/>
          <w:bCs/>
          <w:noProof/>
        </w:rPr>
        <w:lastRenderedPageBreak/>
        <w:drawing>
          <wp:inline distT="0" distB="0" distL="0" distR="0" wp14:anchorId="4D077202" wp14:editId="31AD8C85">
            <wp:extent cx="5316718" cy="4238606"/>
            <wp:effectExtent l="0" t="0" r="5080" b="3810"/>
            <wp:docPr id="57547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3445" name="Picture 16121634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18775" cy="4240246"/>
                    </a:xfrm>
                    <a:prstGeom prst="rect">
                      <a:avLst/>
                    </a:prstGeom>
                  </pic:spPr>
                </pic:pic>
              </a:graphicData>
            </a:graphic>
          </wp:inline>
        </w:drawing>
      </w:r>
    </w:p>
    <w:p w14:paraId="0EB5631C" w14:textId="331851C2" w:rsidR="00D95DEB" w:rsidRPr="008E691C" w:rsidRDefault="007C405D" w:rsidP="00292B56">
      <w:pPr>
        <w:rPr>
          <w:rFonts w:eastAsia="新細明體"/>
          <w:b/>
          <w:bCs/>
          <w:kern w:val="0"/>
          <w:highlight w:val="yellow"/>
          <w:lang w:val="en-CA" w:eastAsia="zh-TW"/>
          <w14:ligatures w14:val="none"/>
        </w:rPr>
      </w:pPr>
      <w:r w:rsidRPr="00953BF0">
        <w:rPr>
          <w:b/>
          <w:bCs/>
          <w:highlight w:val="yellow"/>
        </w:rPr>
        <w:t xml:space="preserve">Figure 8. </w:t>
      </w:r>
      <w:r w:rsidRPr="00953BF0">
        <w:rPr>
          <w:highlight w:val="yellow"/>
        </w:rPr>
        <w:t>A dual-axis</w:t>
      </w:r>
      <w:r w:rsidRPr="00953BF0">
        <w:t xml:space="preserve"> conceptual framework detailing the relationship between model interpretability, theoretical knowledge, and empirical complexity. The diagram illustrates how the application of eXplainable AI (XAI) and interpretability frameworks (such as SHAP) facilitates the transition of purely data-driven "True Black" models into a more transparent "Human Grey" paradigm, enhancing physical governance without sacrificing statistical predictive power.</w:t>
      </w:r>
    </w:p>
    <w:p w14:paraId="442788B8" w14:textId="77777777" w:rsidR="00B82407" w:rsidRPr="00953BF0" w:rsidRDefault="00B82407" w:rsidP="00B82407">
      <w:pPr>
        <w:topLinePunct/>
      </w:pPr>
      <w:r w:rsidRPr="00953BF0">
        <w:rPr>
          <w:noProof/>
        </w:rPr>
        <w:lastRenderedPageBreak/>
        <w:drawing>
          <wp:inline distT="0" distB="0" distL="0" distR="0" wp14:anchorId="21E8BF6A" wp14:editId="790408F1">
            <wp:extent cx="5943600" cy="2607945"/>
            <wp:effectExtent l="0" t="0" r="0" b="0"/>
            <wp:docPr id="56913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3622" name="Picture 5691336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3BB4CB51" w14:textId="77777777" w:rsidR="00B82407" w:rsidRPr="00953BF0" w:rsidRDefault="00B82407" w:rsidP="00B82407">
      <w:pPr>
        <w:topLinePunct/>
      </w:pPr>
      <w:r w:rsidRPr="00953BF0">
        <w:rPr>
          <w:b/>
          <w:bCs/>
        </w:rPr>
        <w:t>Fig.9.</w:t>
      </w:r>
      <w:r w:rsidRPr="00953BF0">
        <w:t xml:space="preserve"> The Physics Guided Machine Learning framework. </w:t>
      </w:r>
      <w:r w:rsidRPr="00953BF0">
        <w:rPr>
          <w:b/>
          <w:bCs/>
        </w:rPr>
        <w:t>(a)</w:t>
      </w:r>
      <w:r w:rsidRPr="00953BF0">
        <w:t xml:space="preserve"> The modeling dilemma between mechanistic and data driven approaches. </w:t>
      </w:r>
      <w:r w:rsidRPr="00953BF0">
        <w:rPr>
          <w:b/>
          <w:bCs/>
        </w:rPr>
        <w:t>(b)</w:t>
      </w:r>
      <w:r w:rsidRPr="00953BF0">
        <w:t xml:space="preserve"> The three-stage hybrid solution comprising physics-based preprocessing, physics informed architectures, and regularization to achieve superior predictive accuracy and reliability compared to traditional baselines. </w:t>
      </w:r>
    </w:p>
    <w:p w14:paraId="6DA97C9C" w14:textId="7DDDF095" w:rsidR="0032324A" w:rsidRPr="00953BF0" w:rsidRDefault="00292B56" w:rsidP="00E92835">
      <w:pPr>
        <w:pStyle w:val="Heading3"/>
      </w:pPr>
      <w:r w:rsidRPr="00953BF0">
        <w:t>Constraints: Encoding Physics into the Machine Learning Pipeline</w:t>
      </w:r>
    </w:p>
    <w:p w14:paraId="4CA49FEB" w14:textId="081A1238" w:rsidR="00B82407" w:rsidRPr="00953BF0" w:rsidRDefault="007515DF" w:rsidP="00606AF1">
      <w:r w:rsidRPr="007515DF">
        <w:t>PIML encodes physics into different stages of the model-training pipeline, beginning with physics-informed feature engineering. In this approach, the feature set is enriched with physical and chemical descriptors that are relevant to the prediction task</w:t>
      </w:r>
      <w:r w:rsidR="00627805">
        <w:rPr>
          <w:rFonts w:eastAsia="新細明體" w:hint="eastAsia"/>
          <w:lang w:eastAsia="zh-TW"/>
        </w:rPr>
        <w:t>,</w:t>
      </w:r>
      <w:r w:rsidR="00627805" w:rsidRPr="00627805">
        <w:t xml:space="preserve"> </w:t>
      </w:r>
      <w:r w:rsidR="00627805" w:rsidRPr="00627805">
        <w:rPr>
          <w:rFonts w:eastAsia="新細明體"/>
          <w:lang w:eastAsia="zh-TW"/>
        </w:rPr>
        <w:t>for example by extracting monomer properties such as viscosity and surface energy from databases.</w:t>
      </w:r>
      <w:r w:rsidRPr="007515DF">
        <w:t xml:space="preserve"> Raw variables can also be transformed into nondimensional groups, such as Reynolds or Péclet numbers, symmetry-preserving invariants, or conservation-based aggregates</w:t>
      </w:r>
      <w:r>
        <w:rPr>
          <w:rFonts w:eastAsia="新細明體" w:hint="eastAsia"/>
          <w:lang w:eastAsia="zh-TW"/>
        </w:rPr>
        <w:t xml:space="preserve"> </w:t>
      </w:r>
      <w:sdt>
        <w:sdtPr>
          <w:rPr>
            <w:color w:val="000000"/>
          </w:rPr>
          <w:tag w:val="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
          <w:id w:val="1860855394"/>
          <w:placeholder>
            <w:docPart w:val="DefaultPlaceholder_-1854013440"/>
          </w:placeholder>
        </w:sdtPr>
        <w:sdtContent>
          <w:r w:rsidR="00F950D7" w:rsidRPr="00F950D7">
            <w:rPr>
              <w:color w:val="000000"/>
              <w:highlight w:val="magenta"/>
            </w:rPr>
            <w:t>[41,42,45]</w:t>
          </w:r>
        </w:sdtContent>
      </w:sdt>
      <w:r w:rsidR="00D95DEB" w:rsidRPr="00953BF0">
        <w:t xml:space="preserve">. </w:t>
      </w:r>
      <w:r w:rsidRPr="007515DF">
        <w:t>This strategy constrains learning to a physically meaningful representation, which can improve sample efficiency and promote smoother mappings that generalize better across different operating conditions.</w:t>
      </w:r>
    </w:p>
    <w:p w14:paraId="1FF3E880" w14:textId="1429705A" w:rsidR="00292B56" w:rsidRPr="00953BF0" w:rsidRDefault="00D95DEB" w:rsidP="00606AF1">
      <w:r w:rsidRPr="00953BF0">
        <w:t xml:space="preserve">Building upon this, Physics-Informed Neural Networks (PINNs) represent a paradigm-shifting approach by using physical laws as soft constraints during optimization </w:t>
      </w:r>
      <w:sdt>
        <w:sdtPr>
          <w:rPr>
            <w:color w:val="000000"/>
          </w:rPr>
          <w:tag w:val="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630045014"/>
          <w:placeholder>
            <w:docPart w:val="DefaultPlaceholder_-1854013440"/>
          </w:placeholder>
        </w:sdtPr>
        <w:sdtContent>
          <w:r w:rsidR="00F950D7" w:rsidRPr="00F950D7">
            <w:rPr>
              <w:color w:val="000000"/>
              <w:highlight w:val="magenta"/>
            </w:rPr>
            <w:t>[41,97]</w:t>
          </w:r>
        </w:sdtContent>
      </w:sdt>
      <w:r w:rsidRPr="00953BF0">
        <w:t>. PINN utilizes a neural network as a universal function approximator to solve ordinary or partial differential equations (ODEs/PDEs) governing membrane systems, such as the Nernst-Planck or Navier-Stokes equations. Unlike traditional networks, a PINN minimizes a composite loss function:</w:t>
      </w:r>
    </w:p>
    <w:p w14:paraId="63BE0B03" w14:textId="442862D8" w:rsidR="00292B56" w:rsidRPr="00953BF0" w:rsidRDefault="00292B56" w:rsidP="00D95DEB">
      <w:pPr>
        <w:jc w:val="center"/>
        <w:rPr>
          <w:i/>
        </w:rPr>
      </w:pPr>
      <w:commentRangeStart w:id="15"/>
      <m:oMath>
        <m:r>
          <w:rPr>
            <w:rFonts w:ascii="Cambria Math" w:hAnsi="Cambria Math"/>
          </w:rPr>
          <w:lastRenderedPageBreak/>
          <m:t xml:space="preserve">L= </m:t>
        </m:r>
        <m:sSub>
          <m:sSubPr>
            <m:ctrlPr>
              <w:rPr>
                <w:rFonts w:ascii="Cambria Math" w:hAnsi="Cambria Math"/>
                <w:i/>
              </w:rPr>
            </m:ctrlPr>
          </m:sSubPr>
          <m:e>
            <m:r>
              <w:rPr>
                <w:rFonts w:ascii="Cambria Math" w:hAnsi="Cambria Math"/>
              </w:rPr>
              <m:t>w</m:t>
            </m:r>
          </m:e>
          <m:sub>
            <m:r>
              <w:rPr>
                <w:rFonts w:ascii="Cambria Math" w:hAnsi="Cambria Math"/>
              </w:rPr>
              <m:t>data</m:t>
            </m:r>
          </m:sub>
        </m:sSub>
        <m:sSub>
          <m:sSubPr>
            <m:ctrlPr>
              <w:rPr>
                <w:rFonts w:ascii="Cambria Math" w:hAnsi="Cambria Math"/>
                <w:i/>
              </w:rPr>
            </m:ctrlPr>
          </m:sSubPr>
          <m:e>
            <m:r>
              <w:rPr>
                <w:rFonts w:ascii="Cambria Math" w:hAnsi="Cambria Math"/>
              </w:rPr>
              <m:t>L</m:t>
            </m:r>
          </m:e>
          <m:sub>
            <m:r>
              <w:rPr>
                <w:rFonts w:ascii="Cambria Math" w:hAnsi="Cambria Math"/>
              </w:rPr>
              <m:t>data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phys</m:t>
            </m:r>
          </m:sub>
        </m:sSub>
        <m:sSub>
          <m:sSubPr>
            <m:ctrlPr>
              <w:rPr>
                <w:rFonts w:ascii="Cambria Math" w:hAnsi="Cambria Math"/>
                <w:i/>
              </w:rPr>
            </m:ctrlPr>
          </m:sSubPr>
          <m:e>
            <m:r>
              <w:rPr>
                <w:rFonts w:ascii="Cambria Math" w:hAnsi="Cambria Math"/>
              </w:rPr>
              <m:t>L</m:t>
            </m:r>
          </m:e>
          <m:sub>
            <m:r>
              <w:rPr>
                <w:rFonts w:ascii="Cambria Math" w:hAnsi="Cambria Math"/>
              </w:rPr>
              <m:t>phys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bc</m:t>
            </m:r>
          </m:sub>
        </m:sSub>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ic</m:t>
            </m:r>
          </m:sub>
        </m:sSub>
        <m:sSub>
          <m:sSubPr>
            <m:ctrlPr>
              <w:rPr>
                <w:rFonts w:ascii="Cambria Math" w:hAnsi="Cambria Math"/>
                <w:i/>
              </w:rPr>
            </m:ctrlPr>
          </m:sSubPr>
          <m:e>
            <m:r>
              <w:rPr>
                <w:rFonts w:ascii="Cambria Math" w:hAnsi="Cambria Math"/>
              </w:rPr>
              <m:t>L</m:t>
            </m:r>
          </m:e>
          <m:sub>
            <m:r>
              <w:rPr>
                <w:rFonts w:ascii="Cambria Math" w:hAnsi="Cambria Math"/>
              </w:rPr>
              <m:t>ic</m:t>
            </m:r>
          </m:sub>
        </m:sSub>
      </m:oMath>
      <w:commentRangeEnd w:id="15"/>
      <w:r w:rsidR="00631CA6" w:rsidRPr="00953BF0">
        <w:rPr>
          <w:rStyle w:val="CommentReference"/>
          <w:i/>
          <w:sz w:val="24"/>
          <w:szCs w:val="24"/>
        </w:rPr>
        <w:commentReference w:id="15"/>
      </w:r>
    </w:p>
    <w:p w14:paraId="1BBA8AEA" w14:textId="539134D4" w:rsidR="00292B56" w:rsidRPr="00953BF0" w:rsidRDefault="00292B56" w:rsidP="00606AF1">
      <w:r w:rsidRPr="00953BF0">
        <w:t>where the unsupervised "physics loss" term (L</w:t>
      </w:r>
      <w:r w:rsidRPr="00953BF0">
        <w:rPr>
          <w:vertAlign w:val="subscript"/>
        </w:rPr>
        <w:t>phys</w:t>
      </w:r>
      <w:r w:rsidRPr="00953BF0">
        <w:t>) penalizes deviations from underlying governing laws evaluated at collocation points, while L</w:t>
      </w:r>
      <w:r w:rsidRPr="00953BF0">
        <w:rPr>
          <w:vertAlign w:val="subscript"/>
        </w:rPr>
        <w:t>bc</w:t>
      </w:r>
      <w:r w:rsidRPr="00953BF0">
        <w:t xml:space="preserve"> and L</w:t>
      </w:r>
      <w:r w:rsidRPr="00953BF0">
        <w:rPr>
          <w:vertAlign w:val="subscript"/>
        </w:rPr>
        <w:t>ic</w:t>
      </w:r>
      <w:r w:rsidRPr="00953BF0">
        <w:t xml:space="preserve"> enforce boundary and initial conditions as soft constraints </w:t>
      </w:r>
      <w:sdt>
        <w:sdtPr>
          <w:rPr>
            <w:color w:val="000000"/>
          </w:rPr>
          <w:tag w:val="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
          <w:id w:val="-1573586826"/>
          <w:placeholder>
            <w:docPart w:val="DefaultPlaceholder_-1854013440"/>
          </w:placeholder>
        </w:sdtPr>
        <w:sdtContent>
          <w:r w:rsidR="00F950D7" w:rsidRPr="00F950D7">
            <w:rPr>
              <w:color w:val="000000"/>
              <w:highlight w:val="magenta"/>
            </w:rPr>
            <w:t>[41,45,111]</w:t>
          </w:r>
        </w:sdtContent>
      </w:sdt>
      <w:r w:rsidRPr="00953BF0">
        <w:t xml:space="preserve">. </w:t>
      </w:r>
      <w:r w:rsidR="00D95DEB" w:rsidRPr="00953BF0">
        <w:t xml:space="preserve">By utilizing automatic differentiation (AD) to compute exact derivatives, PINNs eliminate the need for the elaborate mesh generation required in traditional finite element methods (FEM) </w:t>
      </w:r>
      <w:sdt>
        <w:sdtPr>
          <w:rPr>
            <w:color w:val="000000"/>
          </w:rPr>
          <w:tag w:val="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42296046"/>
          <w:placeholder>
            <w:docPart w:val="DefaultPlaceholder_-1854013440"/>
          </w:placeholder>
        </w:sdtPr>
        <w:sdtContent>
          <w:r w:rsidR="00F950D7" w:rsidRPr="00F950D7">
            <w:rPr>
              <w:color w:val="000000"/>
              <w:highlight w:val="magenta"/>
            </w:rPr>
            <w:t>[94,96]</w:t>
          </w:r>
        </w:sdtContent>
      </w:sdt>
      <w:r w:rsidR="00D95DEB" w:rsidRPr="00953BF0">
        <w:t xml:space="preserve">. This mesh-free nature is highly beneficial for capturing sharp gradients in concentration or potential fields within complex domains, such as RO module feed spacers or the intricate pore networks of nanofiltration membranes </w:t>
      </w:r>
      <w:sdt>
        <w:sdtPr>
          <w:rPr>
            <w:color w:val="000000"/>
          </w:rPr>
          <w:tag w:val="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
          <w:id w:val="156050235"/>
          <w:placeholder>
            <w:docPart w:val="DefaultPlaceholder_-1854013440"/>
          </w:placeholder>
        </w:sdtPr>
        <w:sdtContent>
          <w:r w:rsidR="00F950D7" w:rsidRPr="00F950D7">
            <w:rPr>
              <w:color w:val="000000"/>
              <w:highlight w:val="magenta"/>
            </w:rPr>
            <w:t>[44,95]</w:t>
          </w:r>
        </w:sdtContent>
      </w:sdt>
      <w:r w:rsidR="00D95DEB" w:rsidRPr="00953BF0">
        <w:t>.</w:t>
      </w:r>
    </w:p>
    <w:p w14:paraId="60A6BEEE" w14:textId="18DE6185" w:rsidR="00653B08" w:rsidRDefault="00D95DEB" w:rsidP="00292B56">
      <w:r w:rsidRPr="00953BF0">
        <w:t>Finally, Physics-Enhanced Neural Networks (PENNs) apply hard constraints through deep structural integration. Instead of relying on loss function penalties, PENNs explicitly encode known theoretical equations as the final layer of the network. This framework is remarkably effective for modeling material properties such as membrane thickness degradation or polymer melt viscosity</w:t>
      </w:r>
      <w:r w:rsidR="00193A82" w:rsidRPr="00953BF0">
        <w:rPr>
          <w:color w:val="000000"/>
        </w:rPr>
        <w:t xml:space="preserve"> </w:t>
      </w:r>
      <w:sdt>
        <w:sdtPr>
          <w:rPr>
            <w:color w:val="000000"/>
          </w:rPr>
          <w:tag w:val="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369028766"/>
          <w:placeholder>
            <w:docPart w:val="29191C4F365A6242ABE498E8CFDDCF2D"/>
          </w:placeholder>
        </w:sdtPr>
        <w:sdtContent>
          <w:r w:rsidR="00F950D7" w:rsidRPr="00F950D7">
            <w:rPr>
              <w:color w:val="000000"/>
              <w:highlight w:val="magenta"/>
            </w:rPr>
            <w:t>[41,54,112]</w:t>
          </w:r>
        </w:sdtContent>
      </w:sdt>
      <w:r w:rsidRPr="00953BF0">
        <w:t xml:space="preserve">. For example, a PENN might utilize a neural network to predict the empirical parameters for the Arrhenius or Williams-Landel-Ferry (WLF) equations, which are then processed through a fixed physical layer </w:t>
      </w:r>
      <w:sdt>
        <w:sdtPr>
          <w:rPr>
            <w:color w:val="000000"/>
          </w:rPr>
          <w:tag w:val="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690062536"/>
          <w:placeholder>
            <w:docPart w:val="DefaultPlaceholder_-1854013440"/>
          </w:placeholder>
        </w:sdtPr>
        <w:sdtContent>
          <w:r w:rsidR="00F950D7" w:rsidRPr="00F950D7">
            <w:rPr>
              <w:color w:val="000000"/>
              <w:highlight w:val="magenta"/>
            </w:rPr>
            <w:t>[62]</w:t>
          </w:r>
        </w:sdtContent>
      </w:sdt>
      <w:r w:rsidRPr="00953BF0">
        <w:t>. This guarantees that the output strictly follows correct temperature and molecular weight dependencies by design, providing extreme data efficiency even when datasets are limited</w:t>
      </w:r>
      <w:r w:rsidR="00193A82" w:rsidRPr="00953BF0">
        <w:t xml:space="preserve"> </w:t>
      </w:r>
      <w:sdt>
        <w:sdtPr>
          <w:rPr>
            <w:color w:val="000000"/>
          </w:rPr>
          <w:tag w:val="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407076833"/>
          <w:placeholder>
            <w:docPart w:val="DefaultPlaceholder_-1854013440"/>
          </w:placeholder>
        </w:sdtPr>
        <w:sdtContent>
          <w:r w:rsidR="00F950D7" w:rsidRPr="00F950D7">
            <w:rPr>
              <w:color w:val="000000"/>
              <w:highlight w:val="magenta"/>
            </w:rPr>
            <w:t>[45,90,94]</w:t>
          </w:r>
        </w:sdtContent>
      </w:sdt>
      <w:r w:rsidRPr="00953BF0">
        <w:t>.</w:t>
      </w:r>
      <w:r w:rsidR="00B82407" w:rsidRPr="00953BF0">
        <w:t xml:space="preserve"> Taken together, physics-informed feature preprocessing, soft optimization constraints, and hard architectural integration constitute a unified, multi-stage hybrid workflow that ensures rigorous physical consistency across data-sparse regimes (Fig. 9b).</w:t>
      </w:r>
    </w:p>
    <w:p w14:paraId="76C8198E" w14:textId="77777777" w:rsidR="00653B08" w:rsidRDefault="00653B08">
      <w:pPr>
        <w:spacing w:after="160" w:afterAutospacing="0" w:line="278" w:lineRule="auto"/>
        <w:jc w:val="left"/>
      </w:pPr>
      <w:r>
        <w:br w:type="page"/>
      </w:r>
    </w:p>
    <w:p w14:paraId="2D72E6CC" w14:textId="6FA764AB" w:rsidR="000B0134" w:rsidRDefault="008655D9" w:rsidP="008E691C">
      <w:pPr>
        <w:pStyle w:val="Heading1"/>
      </w:pPr>
      <w:r w:rsidRPr="00953BF0">
        <w:rPr>
          <w:rFonts w:cs="Times New Roman"/>
          <w:szCs w:val="24"/>
        </w:rPr>
        <w:lastRenderedPageBreak/>
        <w:t xml:space="preserve">3. </w:t>
      </w:r>
      <w:r w:rsidR="000E26E7" w:rsidRPr="00953BF0">
        <w:rPr>
          <w:rFonts w:cs="Times New Roman"/>
          <w:szCs w:val="24"/>
        </w:rPr>
        <w:t xml:space="preserve"> </w:t>
      </w:r>
      <w:r w:rsidR="00292B56" w:rsidRPr="00953BF0">
        <w:rPr>
          <w:rFonts w:cs="Times New Roman"/>
          <w:szCs w:val="24"/>
        </w:rPr>
        <w:t>Data and Infrastructure: The Experimentalist’s Toolbox</w:t>
      </w:r>
      <w:r w:rsidR="00715102">
        <w:rPr>
          <w:rFonts w:eastAsia="新細明體" w:cs="Times New Roman" w:hint="eastAsia"/>
          <w:szCs w:val="24"/>
          <w:lang w:eastAsia="zh-TW"/>
        </w:rPr>
        <w:t xml:space="preserve"> and Materials</w:t>
      </w:r>
    </w:p>
    <w:p w14:paraId="0C0AA488" w14:textId="0DB80050" w:rsidR="00A75F34" w:rsidRPr="00A75F34" w:rsidRDefault="00A75F34" w:rsidP="00A75F34">
      <w:pPr>
        <w:topLinePunct/>
        <w:rPr>
          <w:noProof/>
        </w:rPr>
      </w:pPr>
      <w:r w:rsidRPr="00A75F34">
        <w:rPr>
          <w:noProof/>
        </w:rPr>
        <w:t>While model architecture influences pattern extraction, predictive performance in membrane science is fundamentally limited by the fidelity, coverage, and consistency of the underlying data. Cross-laboratory variability in measurement protocols introduces significant uncertainty, as nominally identical properties may be quantified using techniques with different sensitivities, calibration standards, and detection limits. For instance, salt rejection measured by conductivity, ion chromatography, or ICP is not directly interchangeable and can introduce systematic bias if treated equivalently.</w:t>
      </w:r>
    </w:p>
    <w:p w14:paraId="0F56B33A" w14:textId="77777777" w:rsidR="00A75F34" w:rsidRPr="00A75F34" w:rsidRDefault="00A75F34" w:rsidP="00A75F34">
      <w:pPr>
        <w:topLinePunct/>
        <w:rPr>
          <w:noProof/>
        </w:rPr>
      </w:pPr>
      <w:r w:rsidRPr="00A75F34">
        <w:rPr>
          <w:noProof/>
        </w:rPr>
        <w:t>Further limitations arise from incomplete coupling between composition, processing, and structure. Identical chemistries can yield markedly different membrane morphologies and transport properties depending on fabrication conditions, such as interfacial polymerization parameters or post-treatment steps. Without explicitly capturing these relationships, models risk learning spurious correlations rather than physically meaningful trends. Addressing these challenges requires rigorous data curation, standardized measurements where possible, and representations that encode both material chemistry and fabrication history.</w:t>
      </w:r>
    </w:p>
    <w:p w14:paraId="06081EF5" w14:textId="2C645F25" w:rsidR="009C1A8A" w:rsidRPr="008E691C" w:rsidRDefault="00A75F34" w:rsidP="008E691C">
      <w:pPr>
        <w:rPr>
          <w:lang w:val="en-CA"/>
        </w:rPr>
      </w:pPr>
      <w:r w:rsidRPr="00A75F34">
        <w:rPr>
          <w:noProof/>
        </w:rPr>
        <w:t>As the field shifts toward data-driven discovery, machine learning models must integrate heterogeneous data sources, including structured descriptors, imaging data, simulation outputs, and operational time-series</w:t>
      </w:r>
      <w:r w:rsidR="00653B08">
        <w:rPr>
          <w:noProof/>
        </w:rPr>
        <w:t xml:space="preserve"> </w:t>
      </w:r>
      <w:sdt>
        <w:sdtPr>
          <w:rPr>
            <w:color w:val="000000"/>
          </w:rPr>
          <w:tag w:val="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
          <w:id w:val="-1940215550"/>
          <w:placeholder>
            <w:docPart w:val="9C1849D981C74E38A7649AFC4A9766FA"/>
          </w:placeholder>
        </w:sdtPr>
        <w:sdtContent>
          <w:r w:rsidR="00F950D7" w:rsidRPr="00F950D7">
            <w:rPr>
              <w:color w:val="000000"/>
              <w:highlight w:val="magenta"/>
            </w:rPr>
            <w:t>[9,12,113]</w:t>
          </w:r>
        </w:sdtContent>
      </w:sdt>
      <w:r w:rsidRPr="00A75F34">
        <w:rPr>
          <w:noProof/>
        </w:rPr>
        <w:t>. The following sections examine these data types, focusing on their extraction, featurization, and integration into predictive and generative models.</w:t>
      </w:r>
    </w:p>
    <w:p w14:paraId="0AA5BFF4" w14:textId="3A5B33AF" w:rsidR="00D95DEB" w:rsidRPr="00953BF0" w:rsidRDefault="00A75F34" w:rsidP="00E92835">
      <w:pPr>
        <w:pStyle w:val="Heading2"/>
        <w:numPr>
          <w:ilvl w:val="1"/>
          <w:numId w:val="33"/>
        </w:numPr>
      </w:pPr>
      <w:r w:rsidRPr="00A75F34">
        <w:t>Structured Tabular Data</w:t>
      </w:r>
    </w:p>
    <w:p w14:paraId="1302C98D" w14:textId="06543AA1" w:rsidR="005C6051" w:rsidRDefault="00D95DEB" w:rsidP="005137D9">
      <w:pPr>
        <w:topLinePunct/>
      </w:pPr>
      <w:r w:rsidRPr="00953BF0">
        <w:t xml:space="preserve">Tabular data serves as the building block of membrane informatics, representing the primary format for reporting experimental outcomes, synthesis recipes, and standardized performance metrics in the scientific literature and commercial datasheets. The utility of tabular data lies in its ability to condense complex experimental conditions into a structured format suitable for traditional </w:t>
      </w:r>
      <w:r w:rsidR="005C6051">
        <w:t>machine learning algorithms that have been discussed in the previous section</w:t>
      </w:r>
      <w:r w:rsidR="004F5742">
        <w:t xml:space="preserve"> </w:t>
      </w:r>
      <w:sdt>
        <w:sdtPr>
          <w:rPr>
            <w:color w:val="000000"/>
          </w:rPr>
          <w:tag w:val="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
          <w:id w:val="1847125777"/>
          <w:placeholder>
            <w:docPart w:val="70360AB371BD464CAF3EDEB289EFC78F"/>
          </w:placeholder>
        </w:sdtPr>
        <w:sdtContent>
          <w:r w:rsidR="00F950D7" w:rsidRPr="00F950D7">
            <w:rPr>
              <w:color w:val="000000"/>
              <w:highlight w:val="magenta"/>
            </w:rPr>
            <w:t>[114,115]</w:t>
          </w:r>
        </w:sdtContent>
      </w:sdt>
      <w:r w:rsidR="002B6D39">
        <w:t>.</w:t>
      </w:r>
      <w:r w:rsidRPr="00953BF0">
        <w:t xml:space="preserve"> </w:t>
      </w:r>
    </w:p>
    <w:p w14:paraId="713C5CAC" w14:textId="23FB1FA7" w:rsidR="00837983" w:rsidRDefault="00C92BBE" w:rsidP="00837983">
      <w:pPr>
        <w:topLinePunct/>
      </w:pPr>
      <w:r w:rsidRPr="00C92BBE">
        <w:lastRenderedPageBreak/>
        <w:t xml:space="preserve">Tabular data for membrane usually consists of features consisting of membrane compositions (e.g. monomers and solvents), additives (e.g. conductivity enhancer, surfactants) and fabrication conditions (e.g. different membrane fabrication techniques used and their settings), with targets ranged from membrane properties (e.g. pore diameters, porosity) and performance (e.g. permeability, salt rejection). </w:t>
      </w:r>
      <w:r w:rsidR="00837983" w:rsidRPr="00953BF0">
        <w:t>At the molecular level, one notable featurization method is the extraction of chemical structures from membrane components represented in the Simplified Molecular Input Line Entry System (SMILES). In membrane science, this often involves the use of hashed fingerprints that integrate monomer chemistry and topological information</w:t>
      </w:r>
      <w:r w:rsidR="00653B08">
        <w:t xml:space="preserve"> </w:t>
      </w:r>
      <w:sdt>
        <w:sdtPr>
          <w:rPr>
            <w:color w:val="000000"/>
          </w:rPr>
          <w:tag w:val="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419792364"/>
          <w:placeholder>
            <w:docPart w:val="782E328294DC4090BD065ED748940B4E"/>
          </w:placeholder>
        </w:sdtPr>
        <w:sdtContent>
          <w:r w:rsidR="00F950D7" w:rsidRPr="00F950D7">
            <w:rPr>
              <w:color w:val="000000"/>
              <w:highlight w:val="magenta"/>
            </w:rPr>
            <w:t>[13]</w:t>
          </w:r>
        </w:sdtContent>
      </w:sdt>
      <w:r w:rsidR="00653B08" w:rsidRPr="00090ADA">
        <w:rPr>
          <w:highlight w:val="yellow"/>
        </w:rPr>
        <w:t xml:space="preserve"> </w:t>
      </w:r>
      <w:r w:rsidR="00837983" w:rsidRPr="00953BF0">
        <w:t xml:space="preserve"> Researchers have successfully utilized Gaussian Process Regression (GPR) models trained on these hashed fingerprints to predict the gas permeability of over 11,000 polymers </w:t>
      </w:r>
      <w:sdt>
        <w:sdtPr>
          <w:rPr>
            <w:color w:val="000000"/>
          </w:rPr>
          <w:tag w:val="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123271035"/>
          <w:placeholder>
            <w:docPart w:val="3D7D051D36CC422A80D0EEEEE88B71F4"/>
          </w:placeholder>
        </w:sdtPr>
        <w:sdtContent>
          <w:r w:rsidR="00F950D7" w:rsidRPr="00F950D7">
            <w:rPr>
              <w:color w:val="000000"/>
              <w:highlight w:val="magenta"/>
            </w:rPr>
            <w:t>[97,116]</w:t>
          </w:r>
        </w:sdtContent>
      </w:sdt>
      <w:r w:rsidR="00837983" w:rsidRPr="00953BF0">
        <w:t xml:space="preserve">. </w:t>
      </w:r>
    </w:p>
    <w:p w14:paraId="33BC2B92" w14:textId="4BB3B4D5" w:rsidR="00837983" w:rsidRPr="00953BF0" w:rsidRDefault="00837983" w:rsidP="00837983">
      <w:pPr>
        <w:topLinePunct/>
      </w:pPr>
      <w:r w:rsidRPr="00953BF0">
        <w:t>Another critical featurization strategy is the group contribution approach, where polymeric materials are represented as combinations of multiple repeating units or functional groups, each assigned a numerical descriptor.</w:t>
      </w:r>
      <w:r>
        <w:t xml:space="preserve"> </w:t>
      </w:r>
      <w:r w:rsidRPr="0065501A">
        <w:t>This allows</w:t>
      </w:r>
      <w:r>
        <w:t xml:space="preserve"> machine learning models </w:t>
      </w:r>
      <w:r w:rsidRPr="0065501A">
        <w:t>to learn the non-linear contributions of specific chemical moieties to the membrane's macroscopic properties, such as glass transition temperature or pure water flux.</w:t>
      </w:r>
      <w:r w:rsidRPr="00953BF0">
        <w:t xml:space="preserve"> For example, in the study of polyimides, a dataset of 1,261 unique structures was used to construct quantitative structure-property relationships (QSPR), with Categorical Boosting (CatBoost) models achieving an R</w:t>
      </w:r>
      <w:r w:rsidRPr="00953BF0">
        <w:rPr>
          <w:vertAlign w:val="superscript"/>
        </w:rPr>
        <w:t>2</w:t>
      </w:r>
      <w:r w:rsidRPr="00953BF0">
        <w:t xml:space="preserve"> of 0.895 for the test set </w:t>
      </w:r>
      <w:sdt>
        <w:sdtPr>
          <w:rPr>
            <w:color w:val="000000"/>
          </w:rPr>
          <w:tag w:val="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687519030"/>
          <w:placeholder>
            <w:docPart w:val="11CBF0BAAF754471AFD7DBD70DEC283D"/>
          </w:placeholder>
        </w:sdtPr>
        <w:sdtContent>
          <w:r w:rsidR="00F950D7" w:rsidRPr="00F950D7">
            <w:rPr>
              <w:color w:val="000000"/>
              <w:highlight w:val="magenta"/>
            </w:rPr>
            <w:t>[49]</w:t>
          </w:r>
        </w:sdtContent>
      </w:sdt>
      <w:r w:rsidRPr="00953BF0">
        <w:t>.</w:t>
      </w:r>
    </w:p>
    <w:p w14:paraId="14449613" w14:textId="7B8C63F2" w:rsidR="005137D9" w:rsidRDefault="00B82407" w:rsidP="005137D9">
      <w:pPr>
        <w:topLinePunct/>
      </w:pPr>
      <w:r w:rsidRPr="00953BF0">
        <w:t xml:space="preserve">Currently, most reported datasets are </w:t>
      </w:r>
      <w:r w:rsidR="00D30275">
        <w:t xml:space="preserve">tabular data </w:t>
      </w:r>
      <w:r w:rsidRPr="00953BF0">
        <w:t>curated from in-house experiments or extracted from historical literature</w:t>
      </w:r>
      <w:r w:rsidR="00837983">
        <w:t xml:space="preserve">, and </w:t>
      </w:r>
      <w:r w:rsidR="00837983">
        <w:rPr>
          <w:rFonts w:hint="eastAsia"/>
        </w:rPr>
        <w:t xml:space="preserve">increasing effort </w:t>
      </w:r>
      <w:r w:rsidR="00837983">
        <w:t xml:space="preserve">is </w:t>
      </w:r>
      <w:r w:rsidR="00837983">
        <w:rPr>
          <w:rFonts w:hint="eastAsia"/>
        </w:rPr>
        <w:t>put on the creation of open repositor</w:t>
      </w:r>
      <w:r w:rsidR="00837983">
        <w:t>ies</w:t>
      </w:r>
      <w:r w:rsidR="00837983">
        <w:rPr>
          <w:rFonts w:hint="eastAsia"/>
        </w:rPr>
        <w:t xml:space="preserve"> storing such data. </w:t>
      </w:r>
      <w:r w:rsidR="00837983">
        <w:t>One</w:t>
      </w:r>
      <w:r w:rsidR="00837983" w:rsidRPr="00953BF0">
        <w:t xml:space="preserve"> major milestone in the centralization of tabular membrane data is the Open Membrane Database (OMD), an international, crowd-sourced collaboration designed to provide findable, accessible, interoperable, and reusable (FAIR) data for the research community </w:t>
      </w:r>
      <w:sdt>
        <w:sdtPr>
          <w:rPr>
            <w:color w:val="000000"/>
          </w:rPr>
          <w:tag w:val="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
          <w:id w:val="-1455244025"/>
          <w:placeholder>
            <w:docPart w:val="9C347D6D555846FF95C07D236995758D"/>
          </w:placeholder>
        </w:sdtPr>
        <w:sdtContent>
          <w:r w:rsidR="00F950D7" w:rsidRPr="00F950D7">
            <w:rPr>
              <w:color w:val="000000"/>
              <w:highlight w:val="magenta"/>
            </w:rPr>
            <w:t>[117]</w:t>
          </w:r>
        </w:sdtContent>
      </w:sdt>
      <w:r w:rsidR="00837983" w:rsidRPr="00953BF0">
        <w:t xml:space="preserve">. The OMD facilitates the benchmarking of novel membranes against the state of the art and supports the development of synthesis-structure-performance relationships. The database is bifurcated into specialized sub-repositories, most notably the OMD4RO (Reverse Osmosis) and OMD4SRNF (Solvent Resistant Nanofiltration), which collectively house data on over 14,500 membranes. The data structure of the OMD is designed to overcome the limitations of raw performance reporting; instead, the database prioritizes intrinsic transport coefficients that allow </w:t>
      </w:r>
      <w:r w:rsidR="00837983" w:rsidRPr="00953BF0">
        <w:lastRenderedPageBreak/>
        <w:t xml:space="preserve">for more accurate model generalization. The continued curation of standardized benchmark datasets from the OMD is strongly advocated to ensure robust validation and cross-comparison of predictive models. </w:t>
      </w:r>
    </w:p>
    <w:p w14:paraId="1DFD7E72" w14:textId="0A6EC074" w:rsidR="00377A8C" w:rsidRPr="00377A8C" w:rsidRDefault="00377A8C" w:rsidP="005137D9">
      <w:pPr>
        <w:topLinePunct/>
      </w:pPr>
      <w:r w:rsidRPr="00377A8C">
        <w:t xml:space="preserve">Despite the growing availability of structured databases such as </w:t>
      </w:r>
      <w:r w:rsidR="00B15591" w:rsidRPr="00377A8C">
        <w:t>OMD</w:t>
      </w:r>
      <w:r w:rsidRPr="00377A8C">
        <w:t>, a significant portion of membrane data remains embedded in unstructured formats across the literature, including text, tables, and figures. To address this limitation, increasing efforts have been directed toward the development of automated data extraction pipelines leveraging Natural Language Processing (NLP) techniques to convert historical records into machine-readable tabular datasets (Fig. 10).</w:t>
      </w:r>
      <w:r w:rsidR="00CA1300">
        <w:t xml:space="preserve"> </w:t>
      </w:r>
      <w:r w:rsidR="00CA1300" w:rsidRPr="008E691C">
        <w:rPr>
          <w:highlight w:val="yellow"/>
        </w:rPr>
        <w:t>EXAMPLES</w:t>
      </w:r>
    </w:p>
    <w:p w14:paraId="4C7F06A1" w14:textId="0008626A" w:rsidR="000A2569" w:rsidRPr="00953BF0" w:rsidRDefault="0006094E" w:rsidP="00D95DEB">
      <w:pPr>
        <w:topLinePunct/>
      </w:pPr>
      <w:r w:rsidRPr="00953BF0">
        <w:rPr>
          <w:noProof/>
        </w:rPr>
        <w:drawing>
          <wp:inline distT="0" distB="0" distL="0" distR="0" wp14:anchorId="603E93DD" wp14:editId="4C86E194">
            <wp:extent cx="5943600" cy="3455670"/>
            <wp:effectExtent l="0" t="0" r="0" b="0"/>
            <wp:docPr id="1874851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1687" name="Picture 18748516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14:paraId="494C7CB9" w14:textId="5CB41B9A" w:rsidR="000A2569" w:rsidRPr="008E691C" w:rsidRDefault="00B82407" w:rsidP="00D95DEB">
      <w:pPr>
        <w:topLinePunct/>
        <w:rPr>
          <w:lang w:val="en-CA"/>
        </w:rPr>
      </w:pPr>
      <w:r w:rsidRPr="00953BF0">
        <w:rPr>
          <w:b/>
          <w:bCs/>
        </w:rPr>
        <w:t>Figure 10.</w:t>
      </w:r>
      <w:r w:rsidRPr="00953BF0">
        <w:t xml:space="preserve"> Schematic representation of the automated data curation pipeline in membrane informatics. Unstructured data, historically locked within PDF manuscripts and supplementary tables, is extracted using Natural Language Processing (NLP) and text-mining algorithms. This raw information is subsequently standardized and compiled into centralized, FAIR-compliant repositories, such as the Open Membrane Database (OMD), to train predictive machine learning frameworks.</w:t>
      </w:r>
    </w:p>
    <w:p w14:paraId="7506D2C6" w14:textId="2192B6F8" w:rsidR="00D95DEB" w:rsidRPr="008D6AAC" w:rsidRDefault="006B7174" w:rsidP="00E92835">
      <w:pPr>
        <w:pStyle w:val="Heading2"/>
        <w:numPr>
          <w:ilvl w:val="1"/>
          <w:numId w:val="33"/>
        </w:numPr>
        <w:rPr>
          <w:highlight w:val="red"/>
        </w:rPr>
      </w:pPr>
      <w:r w:rsidRPr="008D6AAC">
        <w:rPr>
          <w:highlight w:val="red"/>
        </w:rPr>
        <w:lastRenderedPageBreak/>
        <w:t>Morphological informatics</w:t>
      </w:r>
      <w:r w:rsidRPr="008D6AAC" w:rsidDel="00837983">
        <w:rPr>
          <w:highlight w:val="red"/>
        </w:rPr>
        <w:t xml:space="preserve"> </w:t>
      </w:r>
    </w:p>
    <w:p w14:paraId="79427A91" w14:textId="1D7D5C27" w:rsidR="005C5CAE" w:rsidRDefault="005C5CAE" w:rsidP="00970B88">
      <w:pPr>
        <w:rPr>
          <w:rFonts w:eastAsia="新細明體"/>
          <w:lang w:eastAsia="zh-TW"/>
        </w:rPr>
      </w:pPr>
      <w:r w:rsidRPr="008D6AAC">
        <w:rPr>
          <w:highlight w:val="red"/>
        </w:rPr>
        <w:t>In contrast to tabular descriptors that capture membrane composition, imaging and structural data provide rich morphological information that can be quantitatively analyzed using computer vision and deep learning. These approaches enable extraction of descriptors such as pore size distribution, surface roughness, selective-layer thic</w:t>
      </w:r>
      <w:r w:rsidRPr="005C5CAE">
        <w:t>kness, pore connectivity, tortuosity, and defect characteristics</w:t>
      </w:r>
      <w:r w:rsidR="00A64F2D" w:rsidRPr="00A64F2D">
        <w:rPr>
          <w:color w:val="000000"/>
        </w:rPr>
        <w:t xml:space="preserve"> </w:t>
      </w:r>
      <w:sdt>
        <w:sdtPr>
          <w:rPr>
            <w:color w:val="000000"/>
          </w:rPr>
          <w:tag w:val="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
          <w:id w:val="-391202493"/>
          <w:placeholder>
            <w:docPart w:val="33BBD03FD46B4E6285A3BC9DADCD51BA"/>
          </w:placeholder>
        </w:sdtPr>
        <w:sdtContent>
          <w:r w:rsidR="00F950D7" w:rsidRPr="00F950D7">
            <w:rPr>
              <w:color w:val="000000"/>
              <w:highlight w:val="magenta"/>
            </w:rPr>
            <w:t>[40,118,119]</w:t>
          </w:r>
        </w:sdtContent>
      </w:sdt>
      <w:r w:rsidR="003154B9" w:rsidRPr="003154B9">
        <w:t xml:space="preserve">. </w:t>
      </w:r>
      <w:r w:rsidRPr="005C5CAE">
        <w:t>Incorporating such features enhances model interpretability and strengthens mechanistic links between membrane morphology and performance.</w:t>
      </w:r>
    </w:p>
    <w:p w14:paraId="2FD7589A" w14:textId="399C25B2" w:rsidR="005C5CAE" w:rsidRDefault="005C5CAE" w:rsidP="003154B9">
      <w:pPr>
        <w:rPr>
          <w:rFonts w:eastAsia="新細明體"/>
          <w:lang w:eastAsia="zh-TW"/>
        </w:rPr>
      </w:pPr>
      <w:r w:rsidRPr="005C5CAE">
        <w:t>To make these data suitable for machine learning, morphological information is typically converted into structured representations using both physics-informed descriptors and data-driven feature extraction. Classical image analysis pipelines rely on segmentation or binarization of SEM</w:t>
      </w:r>
      <w:r w:rsidR="00A64F2D" w:rsidRPr="00A64F2D">
        <w:rPr>
          <w:color w:val="000000"/>
        </w:rPr>
        <w:t xml:space="preserve"> </w:t>
      </w:r>
      <w:sdt>
        <w:sdtPr>
          <w:rPr>
            <w:color w:val="000000"/>
          </w:rPr>
          <w:tag w:val="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895484477"/>
          <w:placeholder>
            <w:docPart w:val="DB6A67435FA9473F8A283BBA1EDA2625"/>
          </w:placeholder>
        </w:sdtPr>
        <w:sdtContent>
          <w:r w:rsidR="00F950D7" w:rsidRPr="00F950D7">
            <w:rPr>
              <w:color w:val="000000"/>
              <w:highlight w:val="magenta"/>
            </w:rPr>
            <w:t>[40,118]</w:t>
          </w:r>
        </w:sdtContent>
      </w:sdt>
      <w:r w:rsidRPr="005C5CAE">
        <w:t>, AFM</w:t>
      </w:r>
      <w:r w:rsidR="00A64F2D" w:rsidRPr="00A64F2D">
        <w:rPr>
          <w:color w:val="000000"/>
        </w:rPr>
        <w:t xml:space="preserve"> </w:t>
      </w:r>
      <w:sdt>
        <w:sdtPr>
          <w:rPr>
            <w:color w:val="000000"/>
          </w:rPr>
          <w:tag w:val="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413898758"/>
          <w:placeholder>
            <w:docPart w:val="AA2FF973AF1D4745A0273FE034D3EAFD"/>
          </w:placeholder>
        </w:sdtPr>
        <w:sdtContent>
          <w:r w:rsidR="00F950D7" w:rsidRPr="00F950D7">
            <w:rPr>
              <w:color w:val="000000"/>
              <w:highlight w:val="magenta"/>
            </w:rPr>
            <w:t>[118]</w:t>
          </w:r>
        </w:sdtContent>
      </w:sdt>
      <w:r w:rsidRPr="005C5CAE">
        <w:t>, or FIB-SEM images</w:t>
      </w:r>
      <w:r w:rsidR="004042FC">
        <w:rPr>
          <w:rFonts w:eastAsia="新細明體" w:hint="eastAsia"/>
          <w:lang w:eastAsia="zh-TW"/>
        </w:rPr>
        <w:t xml:space="preserve"> </w:t>
      </w:r>
      <w:sdt>
        <w:sdtPr>
          <w:rPr>
            <w:color w:val="000000"/>
          </w:rPr>
          <w:tag w:val="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
          <w:id w:val="159203557"/>
          <w:placeholder>
            <w:docPart w:val="DefaultPlaceholder_-1854013440"/>
          </w:placeholder>
        </w:sdtPr>
        <w:sdtContent>
          <w:r w:rsidR="00F950D7" w:rsidRPr="00F950D7">
            <w:rPr>
              <w:color w:val="000000"/>
            </w:rPr>
            <w:t>[120,121]</w:t>
          </w:r>
        </w:sdtContent>
      </w:sdt>
      <w:r w:rsidRPr="005C5CAE">
        <w:t>, followed by quantification of geometric and topological features</w:t>
      </w:r>
      <w:sdt>
        <w:sdtPr>
          <w:rPr>
            <w:color w:val="000000"/>
          </w:rPr>
          <w:tag w:val="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
          <w:id w:val="-1714034163"/>
          <w:placeholder>
            <w:docPart w:val="DefaultPlaceholder_-1854013440"/>
          </w:placeholder>
        </w:sdtPr>
        <w:sdtContent>
          <w:r w:rsidR="00F950D7" w:rsidRPr="00F950D7">
            <w:rPr>
              <w:color w:val="000000"/>
            </w:rPr>
            <w:t>[122,123]</w:t>
          </w:r>
        </w:sdtContent>
      </w:sdt>
      <w:r w:rsidRPr="005C5CAE">
        <w:t xml:space="preserve">, including pore size, porosity, surface roughness, thickness, and connectivity metrics derived from skeletonization or graph-based representations (e.g. node degree, path length, tortuosity). For three-dimensional datasets, voxel-based analysis </w:t>
      </w:r>
      <w:sdt>
        <w:sdtPr>
          <w:rPr>
            <w:color w:val="000000"/>
          </w:rPr>
          <w:tag w:val="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571388213"/>
          <w:placeholder>
            <w:docPart w:val="DefaultPlaceholder_-1854013440"/>
          </w:placeholder>
        </w:sdtPr>
        <w:sdtContent>
          <w:r w:rsidR="00F950D7" w:rsidRPr="00F950D7">
            <w:rPr>
              <w:color w:val="000000"/>
            </w:rPr>
            <w:t>[124–126]</w:t>
          </w:r>
        </w:sdtContent>
      </w:sdt>
      <w:r w:rsidRPr="005C5CAE">
        <w:t xml:space="preserve">further enables estimation of volumetric porosity, interconnectivity, constrictivity, and tortuosity. Complementary texture descriptors, such as gray-level co-occurrence matrix (GLCM) features and fractal dimensions, capture spatial heterogeneity beyond simple geometric </w:t>
      </w:r>
      <w:commentRangeStart w:id="16"/>
      <w:r w:rsidRPr="005C5CAE">
        <w:t>measures</w:t>
      </w:r>
      <w:commentRangeEnd w:id="16"/>
      <w:r w:rsidR="00631CA6">
        <w:rPr>
          <w:rStyle w:val="CommentReference"/>
          <w:sz w:val="24"/>
          <w:szCs w:val="24"/>
        </w:rPr>
        <w:commentReference w:id="16"/>
      </w:r>
      <w:sdt>
        <w:sdtPr>
          <w:rPr>
            <w:color w:val="000000"/>
          </w:rPr>
          <w:tag w:val="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
          <w:id w:val="2074466284"/>
          <w:placeholder>
            <w:docPart w:val="DefaultPlaceholder_-1854013440"/>
          </w:placeholder>
        </w:sdtPr>
        <w:sdtContent>
          <w:r w:rsidR="00F950D7" w:rsidRPr="00F950D7">
            <w:rPr>
              <w:color w:val="000000"/>
            </w:rPr>
            <w:t>[122,127]</w:t>
          </w:r>
        </w:sdtContent>
      </w:sdt>
      <w:r>
        <w:rPr>
          <w:rFonts w:eastAsia="新細明體" w:hint="eastAsia"/>
          <w:lang w:eastAsia="zh-TW"/>
        </w:rPr>
        <w:t>.</w:t>
      </w:r>
      <w:r w:rsidR="00F379E6" w:rsidRPr="00F379E6">
        <w:rPr>
          <w:highlight w:val="yellow"/>
        </w:rPr>
        <w:t xml:space="preserve"> </w:t>
      </w:r>
    </w:p>
    <w:p w14:paraId="494C3742" w14:textId="5FD40C4C" w:rsidR="000A4767" w:rsidRDefault="00970B88" w:rsidP="000A4767">
      <w:r w:rsidRPr="00970B88">
        <w:t xml:space="preserve">Deep learning approaches increasingly enable automated feature extraction from raw images. </w:t>
      </w:r>
      <w:r w:rsidR="005C5CAE" w:rsidRPr="005C5CAE">
        <w:t>Convolutional neural networks (CNNs)</w:t>
      </w:r>
      <w:r w:rsidR="00AE4630">
        <w:t xml:space="preserve"> </w:t>
      </w:r>
      <w:sdt>
        <w:sdtPr>
          <w:rPr>
            <w:color w:val="000000"/>
          </w:rPr>
          <w:tag w:val="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
          <w:id w:val="391552337"/>
          <w:placeholder>
            <w:docPart w:val="DefaultPlaceholder_-1854013440"/>
          </w:placeholder>
        </w:sdtPr>
        <w:sdtContent>
          <w:r w:rsidR="00F950D7" w:rsidRPr="00F950D7">
            <w:rPr>
              <w:color w:val="000000"/>
            </w:rPr>
            <w:t>[123]</w:t>
          </w:r>
        </w:sdtContent>
      </w:sdt>
      <w:r w:rsidR="005C5CAE" w:rsidRPr="005C5CAE">
        <w:t xml:space="preserve"> learn latent morphological embeddings without explicit feature design, while pretrained architectures (e.g., ResNet, VGG)</w:t>
      </w:r>
      <w:sdt>
        <w:sdtPr>
          <w:rPr>
            <w:color w:val="000000"/>
          </w:rPr>
          <w:tag w:val="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
          <w:id w:val="778605675"/>
          <w:placeholder>
            <w:docPart w:val="DefaultPlaceholder_-1854013440"/>
          </w:placeholder>
        </w:sdtPr>
        <w:sdtContent>
          <w:r w:rsidR="00F950D7" w:rsidRPr="00F950D7">
            <w:rPr>
              <w:color w:val="000000"/>
            </w:rPr>
            <w:t>[128]</w:t>
          </w:r>
        </w:sdtContent>
      </w:sdt>
      <w:r w:rsidR="005C5CAE" w:rsidRPr="005C5CAE">
        <w:t xml:space="preserve"> provide transferable representations for small datasets. Autoencoders and variational autoencoders (VAEs) </w:t>
      </w:r>
      <w:sdt>
        <w:sdtPr>
          <w:rPr>
            <w:color w:val="000000"/>
          </w:rPr>
          <w:tag w:val="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
          <w:id w:val="-1135785438"/>
          <w:placeholder>
            <w:docPart w:val="DefaultPlaceholder_-1854013440"/>
          </w:placeholder>
        </w:sdtPr>
        <w:sdtContent>
          <w:r w:rsidR="00F950D7" w:rsidRPr="00F950D7">
            <w:rPr>
              <w:color w:val="000000"/>
            </w:rPr>
            <w:t>[129]</w:t>
          </w:r>
        </w:sdtContent>
      </w:sdt>
      <w:r w:rsidR="0062330F">
        <w:rPr>
          <w:color w:val="000000"/>
        </w:rPr>
        <w:t xml:space="preserve"> </w:t>
      </w:r>
      <w:r w:rsidR="005C5CAE" w:rsidRPr="005C5CAE">
        <w:t xml:space="preserve">further compress high-dimensional image data into low-dimensional latent spaces suitable for surrogate modeling and inverse design. </w:t>
      </w:r>
      <w:r w:rsidR="000A4767">
        <w:t>In segmentation-based pore-network extraction, watershed-segmented pore regions can be organized into graphs in which pores form nodes and connecting throats form edges; these graph representations can subsequently serve as inputs for GNN-based learning of structure–transport relationships</w:t>
      </w:r>
      <w:sdt>
        <w:sdtPr>
          <w:rPr>
            <w:color w:val="000000"/>
          </w:rPr>
          <w:tag w:val="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1663890872"/>
          <w:placeholder>
            <w:docPart w:val="DefaultPlaceholder_-1854013440"/>
          </w:placeholder>
        </w:sdtPr>
        <w:sdtContent>
          <w:r w:rsidR="00F950D7" w:rsidRPr="00F950D7">
            <w:rPr>
              <w:color w:val="000000"/>
            </w:rPr>
            <w:t>[130]</w:t>
          </w:r>
        </w:sdtContent>
      </w:sdt>
      <w:r w:rsidR="000A4767">
        <w:t>.</w:t>
      </w:r>
    </w:p>
    <w:p w14:paraId="470D546C" w14:textId="0FBBE27C" w:rsidR="006427FF" w:rsidRDefault="006427FF" w:rsidP="006427FF">
      <w:pPr>
        <w:topLinePunct/>
        <w:rPr>
          <w:rFonts w:eastAsia="新細明體"/>
          <w:lang w:eastAsia="zh-TW"/>
        </w:rPr>
      </w:pPr>
      <w:r w:rsidRPr="005C5CAE">
        <w:t>Different microscopy modalities provide complementary morphological information that can be integrated within these frameworks.</w:t>
      </w:r>
      <w:r>
        <w:rPr>
          <w:rFonts w:eastAsia="新細明體" w:hint="eastAsia"/>
          <w:lang w:eastAsia="zh-TW"/>
        </w:rPr>
        <w:t xml:space="preserve"> </w:t>
      </w:r>
      <w:r w:rsidRPr="005B1477">
        <w:t xml:space="preserve">Scanning Electron Microscopy (SEM) </w:t>
      </w:r>
      <w:sdt>
        <w:sdtPr>
          <w:rPr>
            <w:color w:val="000000"/>
          </w:rPr>
          <w:tag w:val="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
          <w:id w:val="1557356678"/>
          <w:placeholder>
            <w:docPart w:val="D5F5AFF08D4744EFA30356782A250DE5"/>
          </w:placeholder>
        </w:sdtPr>
        <w:sdtContent>
          <w:r w:rsidR="00F950D7" w:rsidRPr="00F950D7">
            <w:rPr>
              <w:color w:val="000000"/>
            </w:rPr>
            <w:t>[122]</w:t>
          </w:r>
        </w:sdtContent>
      </w:sdt>
      <w:r w:rsidRPr="005B1477">
        <w:t>provides high-</w:t>
      </w:r>
      <w:r w:rsidRPr="005B1477">
        <w:lastRenderedPageBreak/>
        <w:t>resolution visualization of surface porosity and cross-sectional architecture, which are closely associated with hydraulic resistance and separation performance</w:t>
      </w:r>
      <w:r w:rsidRPr="00953BF0">
        <w:t xml:space="preserve">. </w:t>
      </w:r>
      <w:r w:rsidRPr="005B1477">
        <w:t xml:space="preserve">Recent frameworks such as SEMPro </w:t>
      </w:r>
      <w:sdt>
        <w:sdtPr>
          <w:rPr>
            <w:color w:val="000000"/>
          </w:rPr>
          <w:tag w:val="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881602953"/>
          <w:placeholder>
            <w:docPart w:val="D5F5AFF08D4744EFA30356782A250DE5"/>
          </w:placeholder>
        </w:sdtPr>
        <w:sdtContent>
          <w:r w:rsidR="00F950D7" w:rsidRPr="00F950D7">
            <w:rPr>
              <w:color w:val="000000"/>
            </w:rPr>
            <w:t>[130]</w:t>
          </w:r>
        </w:sdtContent>
      </w:sdt>
      <w:r>
        <w:rPr>
          <w:color w:val="000000"/>
        </w:rPr>
        <w:t xml:space="preserve"> </w:t>
      </w:r>
      <w:r w:rsidRPr="005B1477">
        <w:t>integrate deep learning with explainable AI (xAI) to uncover structure–property relationships from SEM images, identifying the most influential morphological features governing predicted mechanical properties</w:t>
      </w:r>
      <w:r w:rsidRPr="00953BF0">
        <w:t xml:space="preserve">. </w:t>
      </w:r>
      <w:r w:rsidRPr="00DB7055">
        <w:t>Atomic force microscopy (AFM) complements SEM by providing nanoscale topographical and surface potential information</w:t>
      </w:r>
      <w:sdt>
        <w:sdtPr>
          <w:rPr>
            <w:color w:val="000000"/>
          </w:rPr>
          <w:tag w:val="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
          <w:id w:val="568624526"/>
          <w:placeholder>
            <w:docPart w:val="D5F5AFF08D4744EFA30356782A250DE5"/>
          </w:placeholder>
        </w:sdtPr>
        <w:sdtContent>
          <w:r w:rsidR="00F950D7" w:rsidRPr="00F950D7">
            <w:rPr>
              <w:color w:val="000000"/>
            </w:rPr>
            <w:t>[131–133]</w:t>
          </w:r>
        </w:sdtContent>
      </w:sdt>
      <w:r>
        <w:t>.</w:t>
      </w:r>
      <w:r w:rsidRPr="00953BF0">
        <w:t xml:space="preserve"> </w:t>
      </w:r>
      <w:r w:rsidRPr="005B1477">
        <w:t>Machine learning models trained on AFM-derived features have been used to classify membrane pore sizes and correlate them with theoretical Stokes radii</w:t>
      </w:r>
      <w:sdt>
        <w:sdtPr>
          <w:rPr>
            <w:color w:val="000000"/>
          </w:rPr>
          <w:tag w:val="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
          <w:id w:val="2122189582"/>
          <w:placeholder>
            <w:docPart w:val="D5F5AFF08D4744EFA30356782A250DE5"/>
          </w:placeholder>
        </w:sdtPr>
        <w:sdtContent>
          <w:r w:rsidR="00F950D7" w:rsidRPr="00F950D7">
            <w:rPr>
              <w:color w:val="000000"/>
            </w:rPr>
            <w:t>[134]</w:t>
          </w:r>
        </w:sdtContent>
      </w:sdt>
      <w:r w:rsidRPr="005B1477">
        <w:t>, offering an alternative pathway for linking nanoscale morphology to transport behavior</w:t>
      </w:r>
      <w:r w:rsidRPr="00953BF0">
        <w:t>.</w:t>
      </w:r>
      <w:r>
        <w:t xml:space="preserve"> </w:t>
      </w:r>
      <w:r w:rsidRPr="00DB7055">
        <w:t>Focused ion beam scanning electron microscopy (FIB-SEM)</w:t>
      </w:r>
      <w:sdt>
        <w:sdtPr>
          <w:rPr>
            <w:color w:val="000000"/>
          </w:rPr>
          <w:tag w:val="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348029818"/>
          <w:placeholder>
            <w:docPart w:val="D5F5AFF08D4744EFA30356782A250DE5"/>
          </w:placeholder>
        </w:sdtPr>
        <w:sdtContent>
          <w:r w:rsidR="00F950D7" w:rsidRPr="00F950D7">
            <w:rPr>
              <w:color w:val="000000"/>
            </w:rPr>
            <w:t>[121,126]</w:t>
          </w:r>
        </w:sdtContent>
      </w:sdt>
      <w:r w:rsidRPr="00DB7055">
        <w:t xml:space="preserve"> further extends this capability by enabling three-dimensional reconstruction of internal membrane structure, including pore connectivity and tortuosity, thereby providing more transport-relevant features for predictive modeling and inverse design.</w:t>
      </w:r>
      <w:r>
        <w:t xml:space="preserve"> </w:t>
      </w:r>
    </w:p>
    <w:p w14:paraId="656C9623" w14:textId="283DF97F" w:rsidR="006427FF" w:rsidRDefault="006427FF" w:rsidP="006427FF">
      <w:pPr>
        <w:topLinePunct/>
      </w:pPr>
      <w:r w:rsidRPr="00BE3094">
        <w:t>Despite these advances, high-quality</w:t>
      </w:r>
      <w:r>
        <w:t xml:space="preserve"> membrane</w:t>
      </w:r>
      <w:r w:rsidRPr="00BE3094">
        <w:t xml:space="preserve"> image data are often much more difficult to obtain than tabular data, and they tend to be highly system-specific; together, these factors make the scarcity of high-quality annotated datasets even more sever</w:t>
      </w:r>
      <w:r>
        <w:t>e</w:t>
      </w:r>
      <w:sdt>
        <w:sdtPr>
          <w:rPr>
            <w:color w:val="000000"/>
          </w:rPr>
          <w:tag w:val="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
          <w:id w:val="-599954752"/>
          <w:placeholder>
            <w:docPart w:val="D5F5AFF08D4744EFA30356782A250DE5"/>
          </w:placeholder>
        </w:sdtPr>
        <w:sdtContent>
          <w:r w:rsidR="00F950D7" w:rsidRPr="00F950D7">
            <w:rPr>
              <w:color w:val="000000"/>
            </w:rPr>
            <w:t>[135,136]</w:t>
          </w:r>
        </w:sdtContent>
      </w:sdt>
      <w:r>
        <w:t>.</w:t>
      </w:r>
      <w:r w:rsidRPr="00633FBC">
        <w:t xml:space="preserve"> </w:t>
      </w:r>
      <w:r>
        <w:t>D</w:t>
      </w:r>
      <w:r w:rsidRPr="005B1DCD">
        <w:t>ata augmentation and synthetic labeling strategies have therefore been explored to expand training sets and improve generalization across imaging conditions and platforms</w:t>
      </w:r>
      <w:sdt>
        <w:sdtPr>
          <w:rPr>
            <w:color w:val="000000"/>
          </w:rPr>
          <w:tag w:val="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
          <w:id w:val="-1005282273"/>
          <w:placeholder>
            <w:docPart w:val="D5F5AFF08D4744EFA30356782A250DE5"/>
          </w:placeholder>
        </w:sdtPr>
        <w:sdtContent>
          <w:r w:rsidR="00F950D7" w:rsidRPr="00F950D7">
            <w:rPr>
              <w:color w:val="000000"/>
            </w:rPr>
            <w:t>[137–139]</w:t>
          </w:r>
        </w:sdtContent>
      </w:sdt>
      <w:r w:rsidRPr="005B1DCD">
        <w:t>. For example, SEM images of membrane cross-sections can be augmented through geometric transformations (e.g., rotation, flipping, random cropping) and intensity variations (e.g., contrast adjustment, Gaussian noise) to simulate differences in imaging conditions</w:t>
      </w:r>
      <w:r>
        <w:t xml:space="preserve"> </w:t>
      </w:r>
      <w:sdt>
        <w:sdtPr>
          <w:rPr>
            <w:color w:val="000000"/>
          </w:rPr>
          <w:tag w:val="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
          <w:id w:val="-246189429"/>
          <w:placeholder>
            <w:docPart w:val="D5F5AFF08D4744EFA30356782A250DE5"/>
          </w:placeholder>
        </w:sdtPr>
        <w:sdtContent>
          <w:r w:rsidR="00F950D7" w:rsidRPr="00F950D7">
            <w:rPr>
              <w:color w:val="000000"/>
            </w:rPr>
            <w:t>[139]</w:t>
          </w:r>
        </w:sdtContent>
      </w:sdt>
      <w:r w:rsidRPr="005B1DCD">
        <w:t>. More advanced approaches include physics-guided augmentation, such as scaling pore sizes or introducing synthetic defects to mimic fabrication variability, as well as generative models (e.g., GANs or diffusion models) that produce realistic microstructure images for training</w:t>
      </w:r>
      <w:sdt>
        <w:sdtPr>
          <w:rPr>
            <w:color w:val="000000"/>
          </w:rPr>
          <w:tag w:val="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
          <w:id w:val="-617525637"/>
          <w:placeholder>
            <w:docPart w:val="D5F5AFF08D4744EFA30356782A250DE5"/>
          </w:placeholder>
        </w:sdtPr>
        <w:sdtContent>
          <w:r w:rsidR="00F950D7" w:rsidRPr="00F950D7">
            <w:rPr>
              <w:color w:val="000000"/>
            </w:rPr>
            <w:t>[140,141]</w:t>
          </w:r>
        </w:sdtContent>
      </w:sdt>
      <w:r w:rsidRPr="005B1DCD">
        <w:t>. These strategies have been shown to improve model robustness and reduce overfitting, particularly in small-data regimes typical of membrane studies.</w:t>
      </w:r>
    </w:p>
    <w:p w14:paraId="3B1720DE" w14:textId="3249C59F" w:rsidR="006427FF" w:rsidRPr="006427FF" w:rsidRDefault="006427FF" w:rsidP="006427FF">
      <w:pPr>
        <w:topLinePunct/>
        <w:rPr>
          <w:rFonts w:eastAsia="新細明體"/>
          <w:lang w:val="en-CA" w:eastAsia="zh-TW"/>
        </w:rPr>
      </w:pPr>
      <w:r w:rsidRPr="005B1477">
        <w:t>To extend beyond static morphological characterization, video-based data introduces a temporal dimension that captures dynamic processes such as membrane formation, transport, and degradation, which cannot be resolved from single images.</w:t>
      </w:r>
      <w:r w:rsidRPr="008C0C72">
        <w:t xml:space="preserve"> Although still relatively underexplored, liquid-phase transmission electron microscopy has been used to generate real-space video data for </w:t>
      </w:r>
      <w:r w:rsidRPr="008C0C72">
        <w:lastRenderedPageBreak/>
        <w:t xml:space="preserve">observing nanoscale assembly and reaction </w:t>
      </w:r>
      <w:commentRangeStart w:id="17"/>
      <w:r w:rsidRPr="008C0C72">
        <w:t>dynamics</w:t>
      </w:r>
      <w:commentRangeEnd w:id="17"/>
      <w:r w:rsidRPr="00953BF0">
        <w:rPr>
          <w:rStyle w:val="CommentReference"/>
          <w:sz w:val="24"/>
          <w:szCs w:val="24"/>
        </w:rPr>
        <w:commentReference w:id="17"/>
      </w:r>
      <w:r w:rsidRPr="00953BF0">
        <w:t xml:space="preserve"> </w:t>
      </w:r>
      <w:sdt>
        <w:sdtPr>
          <w:rPr>
            <w:color w:val="000000"/>
          </w:rPr>
          <w:tag w:val="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
          <w:id w:val="-2018756829"/>
          <w:placeholder>
            <w:docPart w:val="D5F5AFF08D4744EFA30356782A250DE5"/>
          </w:placeholder>
        </w:sdtPr>
        <w:sdtEndPr>
          <w:rPr>
            <w:highlight w:val="yellow"/>
          </w:rPr>
        </w:sdtEndPr>
        <w:sdtContent>
          <w:r w:rsidR="00F950D7" w:rsidRPr="00F950D7">
            <w:rPr>
              <w:color w:val="000000"/>
              <w:highlight w:val="yellow"/>
            </w:rPr>
            <w:t>[142]</w:t>
          </w:r>
        </w:sdtContent>
      </w:sdt>
      <w:r w:rsidRPr="008C0C72">
        <w:t>. However, low signal-to-noise ratios and fluctuating backgrounds remain major challenges, motivating the use of deep learning methods such as U-Net for robust segmentation and tracking.</w:t>
      </w:r>
      <w:r w:rsidRPr="005B1477">
        <w:t xml:space="preserve"> </w:t>
      </w:r>
    </w:p>
    <w:p w14:paraId="0D7A756F" w14:textId="4EBA38C3" w:rsidR="00D95DEB" w:rsidRPr="00953BF0" w:rsidRDefault="00633FBC" w:rsidP="00E92835">
      <w:pPr>
        <w:pStyle w:val="Heading2"/>
        <w:numPr>
          <w:ilvl w:val="1"/>
          <w:numId w:val="33"/>
        </w:numPr>
      </w:pPr>
      <w:r>
        <w:t>Physical Simulation</w:t>
      </w:r>
    </w:p>
    <w:p w14:paraId="30C95548" w14:textId="6E6B45B5" w:rsidR="00D95DEB" w:rsidRDefault="00EF1F8A" w:rsidP="00D95DEB">
      <w:pPr>
        <w:topLinePunct/>
        <w:rPr>
          <w:rFonts w:eastAsia="新細明體"/>
          <w:lang w:eastAsia="zh-TW"/>
        </w:rPr>
      </w:pPr>
      <w:r w:rsidRPr="00EF1F8A">
        <w:t>When experimental data are critically scarce, researchers increasingly turn to physics-based simulations to generate physically consistent training data for machine learning</w:t>
      </w:r>
      <w:r w:rsidR="00D95DEB" w:rsidRPr="00953BF0">
        <w:t xml:space="preserve">. </w:t>
      </w:r>
      <w:r w:rsidR="00F72C63" w:rsidRPr="00F72C63">
        <w:t xml:space="preserve">Across scales, from continuum to electronic, different simulation approaches capture complementary aspects of membrane behavior. </w:t>
      </w:r>
      <w:r w:rsidR="00D95DEB" w:rsidRPr="00953BF0">
        <w:t>Computational Fluid Dynamics (CFD) simulation data evaluating heat and mass transfer</w:t>
      </w:r>
      <w:r w:rsidR="00D47570">
        <w:t xml:space="preserve"> in membrane</w:t>
      </w:r>
      <w:r>
        <w:rPr>
          <w:rFonts w:eastAsia="新細明體" w:hint="eastAsia"/>
          <w:lang w:eastAsia="zh-TW"/>
        </w:rPr>
        <w:t>s</w:t>
      </w:r>
      <w:r w:rsidR="00D95DEB" w:rsidRPr="00953BF0">
        <w:t xml:space="preserve"> </w:t>
      </w:r>
      <w:sdt>
        <w:sdtPr>
          <w:rPr>
            <w:color w:val="000000"/>
            <w:highlight w:val="yellow"/>
          </w:rPr>
          <w:tag w:val="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
          <w:id w:val="1521897868"/>
          <w:placeholder>
            <w:docPart w:val="DefaultPlaceholder_-1854013440"/>
          </w:placeholder>
        </w:sdtPr>
        <w:sdtContent>
          <w:r w:rsidR="00F950D7" w:rsidRPr="00F950D7">
            <w:rPr>
              <w:color w:val="000000"/>
              <w:highlight w:val="yellow"/>
            </w:rPr>
            <w:t>[143–146]</w:t>
          </w:r>
        </w:sdtContent>
      </w:sdt>
      <w:r w:rsidR="00D95DEB" w:rsidRPr="00953BF0">
        <w:t xml:space="preserve"> serves as a rich source for predictive models. For instance, a dataset of 4,500 images generated from CFD algorithms was used to train CNN models for permeability prediction, utilizing pressure and velocity maps to learn the underlying physics of fluid flow through complex nanopores </w:t>
      </w:r>
      <w:sdt>
        <w:sdtPr>
          <w:rPr>
            <w:color w:val="000000"/>
          </w:rPr>
          <w:tag w:val="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
          <w:id w:val="662057937"/>
          <w:placeholder>
            <w:docPart w:val="28889F074272468A8E5167310E506A2E"/>
          </w:placeholder>
        </w:sdtPr>
        <w:sdtContent>
          <w:r w:rsidR="00F950D7" w:rsidRPr="00F950D7">
            <w:rPr>
              <w:color w:val="000000"/>
              <w:highlight w:val="magenta"/>
            </w:rPr>
            <w:t>[147]</w:t>
          </w:r>
        </w:sdtContent>
      </w:sdt>
      <w:r w:rsidR="00D95DEB" w:rsidRPr="00953BF0">
        <w:t>.</w:t>
      </w:r>
      <w:r w:rsidR="00F72C63" w:rsidRPr="00F72C63">
        <w:t xml:space="preserve"> At the atomistic level,</w:t>
      </w:r>
      <w:r w:rsidR="00D95DEB" w:rsidRPr="00953BF0">
        <w:t xml:space="preserve"> Molecular Dynamics (MD) simulations generate detailed trajectories of atomic movements within membrane pores, with community-contributed simulations stored in repositories like MeTrEx </w:t>
      </w:r>
      <w:sdt>
        <w:sdtPr>
          <w:rPr>
            <w:color w:val="000000"/>
          </w:rPr>
          <w:tag w:val="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
          <w:id w:val="-656071412"/>
          <w:placeholder>
            <w:docPart w:val="80009898CACF4781B7FCA87AB574F2C1"/>
          </w:placeholder>
        </w:sdtPr>
        <w:sdtContent>
          <w:r w:rsidR="00F950D7" w:rsidRPr="00F950D7">
            <w:rPr>
              <w:color w:val="000000"/>
              <w:highlight w:val="magenta"/>
            </w:rPr>
            <w:t>[148,149]</w:t>
          </w:r>
        </w:sdtContent>
      </w:sdt>
      <w:r w:rsidR="00D95DEB" w:rsidRPr="00953BF0">
        <w:t xml:space="preserve">. </w:t>
      </w:r>
      <w:r w:rsidR="00F72C63" w:rsidRPr="00F72C63">
        <w:t>At the electronic scale</w:t>
      </w:r>
      <w:r w:rsidR="00D95DEB" w:rsidRPr="00953BF0">
        <w:t xml:space="preserve">, Density Functional Theory (DFT) provides data on band gaps, adsorption energies, and reaction pathways </w:t>
      </w:r>
      <w:sdt>
        <w:sdtPr>
          <w:rPr>
            <w:color w:val="000000"/>
          </w:rPr>
          <w:tag w:val="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
          <w:id w:val="804814133"/>
          <w:placeholder>
            <w:docPart w:val="845900FFBC9F4715882CD6D29B6AE78C"/>
          </w:placeholder>
        </w:sdtPr>
        <w:sdtContent>
          <w:r w:rsidR="00F950D7" w:rsidRPr="00F950D7">
            <w:rPr>
              <w:color w:val="000000"/>
              <w:highlight w:val="magenta"/>
            </w:rPr>
            <w:t>[150–152]</w:t>
          </w:r>
        </w:sdtContent>
      </w:sdt>
      <w:r w:rsidR="00D95DEB" w:rsidRPr="00953BF0">
        <w:t xml:space="preserve">. </w:t>
      </w:r>
      <w:r w:rsidRPr="00EF1F8A">
        <w:t xml:space="preserve">These simulation outputs </w:t>
      </w:r>
      <w:r>
        <w:rPr>
          <w:rFonts w:eastAsia="新細明體" w:hint="eastAsia"/>
          <w:lang w:eastAsia="zh-TW"/>
        </w:rPr>
        <w:t xml:space="preserve">enable machine learning models to </w:t>
      </w:r>
      <w:r w:rsidR="00D95DEB" w:rsidRPr="00953BF0">
        <w:t>detect non-linear relationships between atomic configurations and catalytic performance, enabling the rapid virtual screening of thousands of potential membrane materials before any physical synthesis occurs.</w:t>
      </w:r>
    </w:p>
    <w:p w14:paraId="45A958FC" w14:textId="77777777" w:rsidR="003317E3" w:rsidRPr="003317E3" w:rsidRDefault="003317E3" w:rsidP="003317E3">
      <w:pPr>
        <w:topLinePunct/>
        <w:rPr>
          <w:rFonts w:eastAsia="新細明體"/>
          <w:lang w:eastAsia="zh-TW"/>
        </w:rPr>
      </w:pPr>
      <w:r w:rsidRPr="003317E3">
        <w:rPr>
          <w:rFonts w:eastAsia="新細明體"/>
          <w:lang w:eastAsia="zh-TW"/>
        </w:rPr>
        <w:t>A key challenge in leveraging simulation data is featurization, as raw fields, trajectories, and quantum outputs are typically too high-dimensional for direct use in machine learning models. These data are therefore transformed into representations that preserve relevant physics while enabling efficient learning. Common approaches include: (i) physics-based descriptors such as flux, permeability, diffusion coefficients, and adsorption energies; (ii) structured representations such as images, tensors, and graph-based encodings of local environments; and (iii) learned latent representations obtained from models such as autoencoders. This hierarchy of representations allows models to balance interpretability and expressive power.</w:t>
      </w:r>
    </w:p>
    <w:p w14:paraId="0CC788CD" w14:textId="77777777" w:rsidR="003317E3" w:rsidRPr="003317E3" w:rsidRDefault="003317E3" w:rsidP="003317E3">
      <w:pPr>
        <w:topLinePunct/>
        <w:rPr>
          <w:rFonts w:eastAsia="新細明體"/>
          <w:lang w:eastAsia="zh-TW"/>
        </w:rPr>
      </w:pPr>
      <w:r w:rsidRPr="003317E3">
        <w:rPr>
          <w:rFonts w:eastAsia="新細明體"/>
          <w:lang w:eastAsia="zh-TW"/>
        </w:rPr>
        <w:lastRenderedPageBreak/>
        <w:t>Machine learning models trained on simulation-derived features can capture complex structure–property relationships and enable rapid virtual screening of candidate materials prior to experimental synthesis. More importantly, simulations provide a physics-informed representation space that improves model interpretability and enhances extrapolation beyond experimentally observed regimes, making them a critical component of data-driven membrane design.</w:t>
      </w:r>
    </w:p>
    <w:p w14:paraId="24E59868" w14:textId="6B1905B7" w:rsidR="00291672" w:rsidRDefault="00960404">
      <w:pPr>
        <w:pStyle w:val="ListParagraph"/>
        <w:numPr>
          <w:ilvl w:val="1"/>
          <w:numId w:val="33"/>
        </w:numPr>
        <w:topLinePunct/>
        <w:rPr>
          <w:rFonts w:eastAsia="新細明體"/>
          <w:b/>
          <w:lang w:eastAsia="zh-TW"/>
        </w:rPr>
      </w:pPr>
      <w:r w:rsidRPr="008E691C">
        <w:rPr>
          <w:rFonts w:eastAsia="新細明體"/>
          <w:b/>
          <w:lang w:eastAsia="zh-TW"/>
        </w:rPr>
        <w:t>Multi</w:t>
      </w:r>
      <w:r w:rsidR="00F050E8">
        <w:rPr>
          <w:rFonts w:eastAsia="新細明體" w:hint="eastAsia"/>
          <w:b/>
          <w:lang w:eastAsia="zh-TW"/>
        </w:rPr>
        <w:t>m</w:t>
      </w:r>
      <w:r w:rsidRPr="008E691C">
        <w:rPr>
          <w:rFonts w:eastAsia="新細明體"/>
          <w:b/>
          <w:lang w:eastAsia="zh-TW"/>
        </w:rPr>
        <w:t xml:space="preserve">odal Data </w:t>
      </w:r>
    </w:p>
    <w:p w14:paraId="6A89B0F2" w14:textId="77777777" w:rsidR="003A136B" w:rsidRPr="00953BF0" w:rsidRDefault="003A136B" w:rsidP="008E691C">
      <w:commentRangeStart w:id="18"/>
      <w:commentRangeStart w:id="19"/>
      <w:r w:rsidRPr="00953BF0">
        <w:rPr>
          <w:noProof/>
        </w:rPr>
        <w:drawing>
          <wp:inline distT="0" distB="0" distL="0" distR="0" wp14:anchorId="67EC6226" wp14:editId="727E2FE8">
            <wp:extent cx="5943600" cy="3761105"/>
            <wp:effectExtent l="0" t="0" r="0" b="0"/>
            <wp:docPr id="1454721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22976" name="Picture 7608229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commentRangeEnd w:id="18"/>
      <w:r w:rsidR="00631CA6" w:rsidRPr="00953BF0">
        <w:rPr>
          <w:rStyle w:val="CommentReference"/>
          <w:sz w:val="24"/>
          <w:szCs w:val="24"/>
        </w:rPr>
        <w:commentReference w:id="18"/>
      </w:r>
      <w:commentRangeEnd w:id="19"/>
      <w:r w:rsidR="00FB5CF2" w:rsidRPr="00953BF0">
        <w:rPr>
          <w:rStyle w:val="CommentReference"/>
          <w:sz w:val="24"/>
          <w:szCs w:val="24"/>
        </w:rPr>
        <w:commentReference w:id="19"/>
      </w:r>
    </w:p>
    <w:p w14:paraId="06167ADD" w14:textId="0C70AD9C" w:rsidR="003A136B" w:rsidRPr="008E691C" w:rsidRDefault="003A136B" w:rsidP="008E691C">
      <w:pPr>
        <w:rPr>
          <w:rFonts w:eastAsia="新細明體"/>
          <w:b/>
          <w:lang w:val="en-CA" w:eastAsia="zh-TW"/>
        </w:rPr>
      </w:pPr>
      <w:r w:rsidRPr="003A136B">
        <w:rPr>
          <w:b/>
          <w:bCs/>
        </w:rPr>
        <w:t>Figure 11.</w:t>
      </w:r>
      <w:r w:rsidRPr="00953BF0">
        <w:t xml:space="preserve"> Multi-modal featurization and data representation pipeline for membrane informatics. The schematic illustrates the translation of heterogeneous experimental data into unified, machine-readable formats. </w:t>
      </w:r>
      <w:r w:rsidRPr="003A136B">
        <w:rPr>
          <w:b/>
          <w:bCs/>
        </w:rPr>
        <w:t>(a)</w:t>
      </w:r>
      <w:r w:rsidRPr="00953BF0">
        <w:t xml:space="preserve"> Chemical structures are converted into SMILES strings and topological fingerprints to capture molecular-level information. </w:t>
      </w:r>
      <w:r w:rsidRPr="003A136B">
        <w:rPr>
          <w:b/>
          <w:bCs/>
        </w:rPr>
        <w:t>(b)</w:t>
      </w:r>
      <w:r w:rsidRPr="00953BF0">
        <w:t xml:space="preserve"> Tabular data, encompassing fabrication parameters and synthesis recipes, is structured into standardized numerical vectors. </w:t>
      </w:r>
      <w:r w:rsidRPr="003A136B">
        <w:rPr>
          <w:b/>
          <w:bCs/>
        </w:rPr>
        <w:t>(c)</w:t>
      </w:r>
      <w:r w:rsidRPr="00953BF0">
        <w:t xml:space="preserve"> Morphological data from SEM or AFM imaging is processed via deep learning architectures to extract high-level structural descriptors. </w:t>
      </w:r>
      <w:r w:rsidRPr="003A136B">
        <w:rPr>
          <w:color w:val="000000"/>
        </w:rPr>
        <w:t xml:space="preserve">These </w:t>
      </w:r>
      <w:r w:rsidRPr="00953BF0">
        <w:t xml:space="preserve">distinct modalities are fused to provide a holistic, </w:t>
      </w:r>
      <w:r w:rsidRPr="00953BF0">
        <w:lastRenderedPageBreak/>
        <w:t>multi-dimensional representation of the membrane, enabling more accurate performance prediction and inverse design.</w:t>
      </w:r>
    </w:p>
    <w:p w14:paraId="06890F21" w14:textId="35EF2461" w:rsidR="00134F92" w:rsidRDefault="00134F92">
      <w:pPr>
        <w:topLinePunct/>
        <w:rPr>
          <w:rFonts w:eastAsia="新細明體"/>
          <w:color w:val="000000"/>
          <w:highlight w:val="yellow"/>
          <w:lang w:eastAsia="zh-TW"/>
        </w:rPr>
      </w:pPr>
      <w:r w:rsidRPr="00134F92">
        <w:rPr>
          <w:rFonts w:eastAsia="新細明體"/>
          <w:lang w:eastAsia="zh-TW"/>
        </w:rPr>
        <w:t xml:space="preserve">To enable more accurate prediction and inverse design, multimodal strategies integrate tabular fabrication parameters, physics-based labels, and SEM images within a unified modeling framework </w:t>
      </w:r>
      <w:sdt>
        <w:sdtPr>
          <w:rPr>
            <w:color w:val="000000"/>
          </w:rPr>
          <w:tag w:val="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2106251211"/>
          <w:placeholder>
            <w:docPart w:val="E98C3735AEC444D991EAC27C16E919BF"/>
          </w:placeholder>
        </w:sdtPr>
        <w:sdtContent>
          <w:r w:rsidR="00F950D7" w:rsidRPr="00F950D7">
            <w:rPr>
              <w:color w:val="000000"/>
              <w:highlight w:val="magenta"/>
            </w:rPr>
            <w:t>[6,118,119,153]</w:t>
          </w:r>
        </w:sdtContent>
      </w:sdt>
      <w:r w:rsidR="009F02EE" w:rsidRPr="008E691C">
        <w:rPr>
          <w:color w:val="000000"/>
          <w:highlight w:val="yellow"/>
        </w:rPr>
        <w:t xml:space="preserve">, a technique proven effective in both medical imaging and materials science </w:t>
      </w:r>
      <w:sdt>
        <w:sdtPr>
          <w:rPr>
            <w:color w:val="000000"/>
            <w:highlight w:val="yellow"/>
          </w:rPr>
          <w:tag w:val="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
          <w:id w:val="1186794637"/>
          <w:placeholder>
            <w:docPart w:val="DefaultPlaceholder_-1854013440"/>
          </w:placeholder>
        </w:sdtPr>
        <w:sdtContent>
          <w:r w:rsidR="00F950D7" w:rsidRPr="00F950D7">
            <w:rPr>
              <w:color w:val="000000"/>
              <w:highlight w:val="yellow"/>
            </w:rPr>
            <w:t>[141,154]</w:t>
          </w:r>
        </w:sdtContent>
      </w:sdt>
      <w:r w:rsidR="009F02EE" w:rsidRPr="008E691C">
        <w:rPr>
          <w:color w:val="000000"/>
          <w:highlight w:val="yellow"/>
        </w:rPr>
        <w:t xml:space="preserve">. </w:t>
      </w:r>
      <w:r w:rsidRPr="00134F92">
        <w:rPr>
          <w:rFonts w:eastAsia="新細明體"/>
          <w:lang w:eastAsia="zh-TW"/>
        </w:rPr>
        <w:t>In practice, effective multimodal learning depends on how each data type is featurized: image modalities can be encoded as latent embeddings, tabular variables as structured numerical features, and polymer or solvent identities as descriptor-based representations before fusion</w:t>
      </w:r>
      <w:r w:rsidR="008326BD">
        <w:rPr>
          <w:rFonts w:eastAsia="新細明體" w:hint="eastAsia"/>
          <w:lang w:eastAsia="zh-TW"/>
        </w:rPr>
        <w:t xml:space="preserve"> </w:t>
      </w:r>
      <w:r w:rsidR="008326BD" w:rsidRPr="008E691C">
        <w:rPr>
          <w:rFonts w:eastAsia="新細明體"/>
          <w:b/>
          <w:bCs/>
          <w:lang w:eastAsia="zh-TW"/>
        </w:rPr>
        <w:t>(Fig. 11)</w:t>
      </w:r>
      <w:r w:rsidRPr="00134F92">
        <w:rPr>
          <w:rFonts w:eastAsia="新細明體"/>
          <w:lang w:eastAsia="zh-TW"/>
        </w:rPr>
        <w:t>.</w:t>
      </w:r>
    </w:p>
    <w:p w14:paraId="67CAF61D" w14:textId="4E3F8DCF" w:rsidR="00134F92" w:rsidRPr="00FC0412" w:rsidRDefault="00F950D7" w:rsidP="00FC0412">
      <w:pPr>
        <w:rPr>
          <w:rFonts w:eastAsia="新細明體"/>
          <w:lang w:val="en-CA" w:eastAsia="zh-TW"/>
        </w:rPr>
      </w:pPr>
      <w:r w:rsidRPr="00F950D7">
        <w:rPr>
          <w:rFonts w:eastAsia="新細明體"/>
          <w:lang w:eastAsia="zh-TW"/>
        </w:rPr>
        <w:t>To enable accurate prediction and inverse design, multimodal learning integrates fabrication parameters, physics-based labels, and SEM images by encoding each modality into a suitable representation before fusion. In membrane research, this approach is emerging through datasets and models that link processing conditions, microstructure, and performance, such as the</w:t>
      </w:r>
      <w:r>
        <w:rPr>
          <w:rFonts w:eastAsia="新細明體"/>
          <w:lang w:eastAsia="zh-TW"/>
        </w:rPr>
        <w:t xml:space="preserve"> </w:t>
      </w:r>
      <w:r w:rsidRPr="00134F92">
        <w:rPr>
          <w:rFonts w:eastAsia="新細明體"/>
          <w:lang w:eastAsia="zh-TW"/>
        </w:rPr>
        <w:t>Hereon Isoporous Polymer Membrane Production</w:t>
      </w:r>
      <w:r w:rsidRPr="00F950D7">
        <w:rPr>
          <w:rFonts w:eastAsia="新細明體"/>
          <w:lang w:eastAsia="zh-TW"/>
        </w:rPr>
        <w:t xml:space="preserve"> </w:t>
      </w:r>
      <w:r>
        <w:rPr>
          <w:rFonts w:eastAsia="新細明體"/>
          <w:lang w:eastAsia="zh-TW"/>
        </w:rPr>
        <w:t>(</w:t>
      </w:r>
      <w:r w:rsidRPr="00F950D7">
        <w:rPr>
          <w:rFonts w:eastAsia="新細明體"/>
          <w:lang w:eastAsia="zh-TW"/>
        </w:rPr>
        <w:t>HIPMP</w:t>
      </w:r>
      <w:r>
        <w:rPr>
          <w:rFonts w:eastAsia="新細明體"/>
          <w:lang w:eastAsia="zh-TW"/>
        </w:rPr>
        <w:t>)</w:t>
      </w:r>
      <w:r w:rsidRPr="00F950D7">
        <w:rPr>
          <w:rFonts w:eastAsia="新細明體"/>
          <w:lang w:eastAsia="zh-TW"/>
        </w:rPr>
        <w:t xml:space="preserve"> dataset</w:t>
      </w:r>
      <w:r w:rsidRPr="00F950D7">
        <w:rPr>
          <w:color w:val="000000"/>
        </w:rPr>
        <w:t xml:space="preserve"> </w:t>
      </w:r>
      <w:r w:rsidRPr="00F950D7">
        <w:rPr>
          <w:rFonts w:eastAsia="新細明體"/>
          <w:lang w:eastAsia="zh-TW"/>
        </w:rPr>
        <w:t xml:space="preserve"> and recent frameworks for predicting permeate flux in dynamic membranes using adsorbent properties</w:t>
      </w:r>
      <w:r>
        <w:rPr>
          <w:rFonts w:eastAsia="新細明體"/>
          <w:lang w:eastAsia="zh-TW"/>
        </w:rPr>
        <w:t xml:space="preserve"> </w:t>
      </w:r>
      <w:sdt>
        <w:sdtPr>
          <w:rPr>
            <w:color w:val="000000"/>
          </w:rPr>
          <w:tag w:val="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
          <w:id w:val="2056665547"/>
          <w:placeholder>
            <w:docPart w:val="F5DBCEC38E894BA8923070F926CF8A2E"/>
          </w:placeholder>
        </w:sdtPr>
        <w:sdtContent>
          <w:r w:rsidRPr="00F950D7">
            <w:rPr>
              <w:color w:val="000000"/>
              <w:highlight w:val="magenta"/>
            </w:rPr>
            <w:t>[155]</w:t>
          </w:r>
        </w:sdtContent>
      </w:sdt>
      <w:r w:rsidRPr="00F950D7">
        <w:rPr>
          <w:rFonts w:eastAsia="新細明體"/>
          <w:lang w:eastAsia="zh-TW"/>
        </w:rPr>
        <w:t>. Similar work on electrospun nanofibers demonstrates that combining tabular processing variables with SEM-derived structural features can improve property prediction, support cross-modal retrieval, and enable structure generation and inverse design, even when some modalities are unavailable</w:t>
      </w:r>
      <w:sdt>
        <w:sdtPr>
          <w:rPr>
            <w:rFonts w:eastAsia="新細明體"/>
            <w:color w:val="000000"/>
            <w:lang w:eastAsia="zh-TW"/>
          </w:rPr>
          <w:tag w:val="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
          <w:id w:val="2054337608"/>
          <w:placeholder>
            <w:docPart w:val="DefaultPlaceholder_-1854013440"/>
          </w:placeholder>
        </w:sdtPr>
        <w:sdtContent>
          <w:r w:rsidRPr="00F950D7">
            <w:rPr>
              <w:rFonts w:eastAsia="新細明體"/>
              <w:color w:val="000000"/>
              <w:lang w:eastAsia="zh-TW"/>
            </w:rPr>
            <w:t>[141]</w:t>
          </w:r>
        </w:sdtContent>
      </w:sdt>
      <w:r w:rsidRPr="00F950D7">
        <w:rPr>
          <w:rFonts w:eastAsia="新細明體"/>
          <w:lang w:eastAsia="zh-TW"/>
        </w:rPr>
        <w:t>.</w:t>
      </w:r>
    </w:p>
    <w:p w14:paraId="1F24BBD9" w14:textId="2406DC8F" w:rsidR="00A30814" w:rsidRDefault="008326BD" w:rsidP="008E691C">
      <w:pPr>
        <w:rPr>
          <w:lang w:eastAsia="zh-TW"/>
        </w:rPr>
      </w:pPr>
      <w:r w:rsidRPr="008326BD">
        <w:rPr>
          <w:lang w:eastAsia="zh-TW"/>
        </w:rPr>
        <w:t>Related hybrid frameworks have also coupled GANs with CNN surrogates to design membranes with prescribed strength</w:t>
      </w:r>
      <w:r>
        <w:rPr>
          <w:rFonts w:hint="eastAsia"/>
          <w:lang w:eastAsia="zh-TW"/>
        </w:rPr>
        <w:t xml:space="preserve"> </w:t>
      </w:r>
      <w:sdt>
        <w:sdtPr>
          <w:rPr>
            <w:color w:val="000000"/>
            <w:highlight w:val="yellow"/>
          </w:rPr>
          <w:tag w:val="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
          <w:id w:val="-474674102"/>
          <w:placeholder>
            <w:docPart w:val="DefaultPlaceholder_-1854013440"/>
          </w:placeholder>
        </w:sdtPr>
        <w:sdtContent>
          <w:r w:rsidR="00B75679" w:rsidRPr="00B75679">
            <w:rPr>
              <w:color w:val="000000"/>
              <w:highlight w:val="yellow"/>
            </w:rPr>
            <w:t>[156]</w:t>
          </w:r>
        </w:sdtContent>
      </w:sdt>
      <w:r w:rsidRPr="008326BD">
        <w:rPr>
          <w:lang w:eastAsia="zh-TW"/>
        </w:rPr>
        <w:t>. In parallel, techniques such as Label as a Feature (LaaF) can help mitigate modality imbalance and maintain predictive robustness when one modality is missing</w:t>
      </w:r>
      <w:r w:rsidRPr="000D561B">
        <w:rPr>
          <w:color w:val="000000"/>
          <w:highlight w:val="yellow"/>
        </w:rPr>
        <w:t xml:space="preserve"> </w:t>
      </w:r>
      <w:sdt>
        <w:sdtPr>
          <w:rPr>
            <w:color w:val="000000"/>
          </w:rPr>
          <w:tag w:val="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
          <w:id w:val="-1979915110"/>
          <w:placeholder>
            <w:docPart w:val="BD4EB964FE364A8E9D6192A43CCE1DD5"/>
          </w:placeholder>
        </w:sdtPr>
        <w:sdtContent>
          <w:r w:rsidR="00B75679" w:rsidRPr="00B75679">
            <w:rPr>
              <w:color w:val="000000"/>
              <w:highlight w:val="magenta"/>
            </w:rPr>
            <w:t>[157–160]</w:t>
          </w:r>
        </w:sdtContent>
      </w:sdt>
      <w:r w:rsidR="00F75A96">
        <w:rPr>
          <w:rFonts w:eastAsia="新細明體" w:hint="eastAsia"/>
          <w:color w:val="000000"/>
          <w:lang w:eastAsia="zh-TW"/>
        </w:rPr>
        <w:t>.</w:t>
      </w:r>
      <w:r w:rsidRPr="008326BD">
        <w:rPr>
          <w:lang w:eastAsia="zh-TW"/>
        </w:rPr>
        <w:t xml:space="preserve"> Overall, this field is still emerging, and only a limited number of membrane-focused multimodal studies have been reported so far.</w:t>
      </w:r>
    </w:p>
    <w:p w14:paraId="7128D1AE" w14:textId="5ADC9B4A" w:rsidR="00F6081E" w:rsidRDefault="00851DB7" w:rsidP="00851DB7">
      <w:pPr>
        <w:rPr>
          <w:lang w:eastAsia="zh-TW"/>
        </w:rPr>
      </w:pPr>
      <w:r w:rsidRPr="00851DB7">
        <w:rPr>
          <w:lang w:eastAsia="zh-TW"/>
        </w:rPr>
        <w:t>In summary, this section has outlined the key data modalities and acquisition pathways available to membrane researchers, together with the featurization and multi‑scale representation strategies that convert these raw observations into ML‑ready inputs for membrane development.</w:t>
      </w:r>
      <w:r>
        <w:rPr>
          <w:rFonts w:hint="eastAsia"/>
          <w:lang w:eastAsia="zh-TW"/>
        </w:rPr>
        <w:t xml:space="preserve"> </w:t>
      </w:r>
      <w:r w:rsidRPr="00851DB7">
        <w:rPr>
          <w:lang w:eastAsia="zh-TW"/>
        </w:rPr>
        <w:t xml:space="preserve">Together, these choices of data source and representation define the raw inputs and standardized </w:t>
      </w:r>
      <w:r w:rsidRPr="00851DB7">
        <w:rPr>
          <w:lang w:eastAsia="zh-TW"/>
        </w:rPr>
        <w:lastRenderedPageBreak/>
        <w:t>infrastructure that underpin downstream tasks such as property prediction, process optimization, and inverse design.</w:t>
      </w:r>
    </w:p>
    <w:p w14:paraId="5C3E4005" w14:textId="77777777" w:rsidR="00F6081E" w:rsidRDefault="00F6081E">
      <w:pPr>
        <w:spacing w:after="160" w:afterAutospacing="0" w:line="278" w:lineRule="auto"/>
        <w:jc w:val="left"/>
        <w:rPr>
          <w:lang w:eastAsia="zh-TW"/>
        </w:rPr>
      </w:pPr>
      <w:r>
        <w:rPr>
          <w:lang w:eastAsia="zh-TW"/>
        </w:rPr>
        <w:br w:type="page"/>
      </w:r>
    </w:p>
    <w:p w14:paraId="09E02DB0" w14:textId="596DB064" w:rsidR="0058037E" w:rsidRDefault="00777F37" w:rsidP="00615417">
      <w:pPr>
        <w:pStyle w:val="Heading1"/>
        <w:numPr>
          <w:ilvl w:val="0"/>
          <w:numId w:val="33"/>
        </w:numPr>
        <w:spacing w:after="0"/>
        <w:rPr>
          <w:rFonts w:eastAsia="新細明體" w:cs="Times New Roman"/>
          <w:color w:val="auto"/>
          <w:szCs w:val="24"/>
          <w:lang w:eastAsia="zh-TW"/>
        </w:rPr>
      </w:pPr>
      <w:r w:rsidRPr="00777F37">
        <w:rPr>
          <w:rFonts w:cs="Times New Roman"/>
          <w:color w:val="auto"/>
          <w:szCs w:val="24"/>
        </w:rPr>
        <w:lastRenderedPageBreak/>
        <w:t>ML Workflows: Orchestrating the Membrane Design Assembly Line</w:t>
      </w:r>
    </w:p>
    <w:p w14:paraId="5F3BD3FD" w14:textId="77777777" w:rsidR="000B5AB6" w:rsidRDefault="000B5AB6" w:rsidP="000B5AB6">
      <w:pPr>
        <w:rPr>
          <w:rFonts w:eastAsia="新細明體"/>
          <w:lang w:eastAsia="zh-TW"/>
        </w:rPr>
      </w:pPr>
    </w:p>
    <w:p w14:paraId="149B865D" w14:textId="34662A2D" w:rsidR="000B5AB6" w:rsidRPr="00131AC6" w:rsidRDefault="000B5AB6" w:rsidP="008E691C">
      <w:pPr>
        <w:pStyle w:val="my-2"/>
        <w:rPr>
          <w:rFonts w:eastAsia="新細明體"/>
        </w:rPr>
      </w:pPr>
      <w:r>
        <w:rPr>
          <w:rStyle w:val="Strong"/>
        </w:rPr>
        <w:t>Figure X.</w:t>
      </w:r>
      <w:r>
        <w:t xml:space="preserve"> Closed-loop machine-learning workflow for membrane inverse design, spanning objective definition, data schema development, multi-scale featurization, preprocessing, surrogate and digital twin training, explainable AI, virtual screening, inverse optimization, and empirical validation.</w:t>
      </w:r>
    </w:p>
    <w:p w14:paraId="64F38D8C" w14:textId="7340C380" w:rsidR="00A82115" w:rsidRPr="00A82115" w:rsidRDefault="00E80F64" w:rsidP="00006F07">
      <w:pPr>
        <w:rPr>
          <w:lang w:eastAsia="zh-TW"/>
        </w:rPr>
      </w:pPr>
      <w:r w:rsidRPr="008E691C">
        <w:rPr>
          <w:rFonts w:eastAsia="新細明體"/>
          <w:lang w:eastAsia="zh-TW"/>
        </w:rPr>
        <w:t>Building on the computational machinery introduced in Section 2 and the experimentalist’s data toolbox established in Section 3, the following section shows how to orchestrate these elements into a coherent membrane design workflow derived from common machine-learning practice in membrane development. A companion tutorial notebook is available at [_____(link)] and provides complete code, sample tabular datasets, and step-by-step guidance for surrogate modelling, SHAP-based interpretation, Bayesian optimization, and inverse design on structured recipe–performance tables (optionally enriched with descriptor lookups or simulation-derived features). The tutorial does not implement image-based or multimodal model training; those modalities are discussed in Section 3 as expanding options for future pipelines. Together, the review and tutorial support an end-to-end path covering data ingestion, preprocessing, model development, evaluation, interpretation, and iterative refinement, enabling literature- or laboratory-derived tabular membrane datasets to be transformed into reproducible machine learning–assisted optimization workflows within a systematic 9-step closed-loop lifecycle.</w:t>
      </w:r>
      <w:sdt>
        <w:sdtPr>
          <w:rPr>
            <w:color w:val="000000"/>
          </w:rPr>
          <w:tag w:val="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767141409"/>
          <w:placeholder>
            <w:docPart w:val="2BFD1B9989094F2EA049046EBB9066AD"/>
          </w:placeholder>
        </w:sdtPr>
        <w:sdtContent>
          <w:r w:rsidR="00B75679" w:rsidRPr="00B75679">
            <w:rPr>
              <w:color w:val="000000"/>
              <w:highlight w:val="magenta"/>
            </w:rPr>
            <w:t>[54,77,107,113,159,161–163]</w:t>
          </w:r>
        </w:sdtContent>
      </w:sdt>
    </w:p>
    <w:p w14:paraId="0B339B8B" w14:textId="4B228EE0" w:rsidR="00711F3C" w:rsidRPr="008E691C" w:rsidRDefault="003B4F54" w:rsidP="008E691C">
      <w:pPr>
        <w:rPr>
          <w:i/>
          <w:iCs/>
          <w:u w:val="single"/>
        </w:rPr>
      </w:pPr>
      <w:r w:rsidRPr="008E691C">
        <w:rPr>
          <w:rFonts w:eastAsia="新細明體"/>
          <w:i/>
          <w:iCs/>
          <w:u w:val="single"/>
          <w:lang w:eastAsia="zh-TW"/>
        </w:rPr>
        <w:t xml:space="preserve">Step 1: </w:t>
      </w:r>
      <w:r w:rsidR="00462D24" w:rsidRPr="008E691C">
        <w:rPr>
          <w:i/>
          <w:iCs/>
          <w:u w:val="single"/>
        </w:rPr>
        <w:t>Set Objectives and Constraints</w:t>
      </w:r>
    </w:p>
    <w:p w14:paraId="75142436" w14:textId="193F9A44" w:rsidR="003B4F54" w:rsidRPr="008E691C" w:rsidRDefault="003B4F54" w:rsidP="008E691C">
      <w:pPr>
        <w:topLinePunct/>
        <w:rPr>
          <w:rFonts w:eastAsia="新細明體"/>
          <w:lang w:eastAsia="zh-TW"/>
        </w:rPr>
      </w:pPr>
      <w:r w:rsidRPr="003B4F54">
        <w:rPr>
          <w:rFonts w:eastAsia="新細明體"/>
          <w:lang w:eastAsia="zh-TW"/>
        </w:rPr>
        <w:t xml:space="preserve">The workflow begins with the establishment of </w:t>
      </w:r>
      <w:r w:rsidRPr="008E691C">
        <w:rPr>
          <w:rFonts w:eastAsia="新細明體"/>
          <w:lang w:eastAsia="zh-TW"/>
        </w:rPr>
        <w:t>objectives and constraints</w:t>
      </w:r>
      <w:r w:rsidRPr="003B4F54">
        <w:rPr>
          <w:rFonts w:eastAsia="新細明體"/>
          <w:lang w:eastAsia="zh-TW"/>
        </w:rPr>
        <w:t xml:space="preserve"> aligned with the target application. For membrane material discovery and fabrication, these objectives may include high water flux, strong salt rejection, or specific gas selectivity, whereas in operational settings the emphasis may shift toward flux stability, fouling mitigation, or reduced energy consumption. In parallel, manufacturing and operational boundaries, such as solvent restrictions, thickness limits, or allowable pressure ranges, are encoded as explicit constraints to ensure that the resulting design space remains physically realizable and industrially relevant.</w:t>
      </w:r>
    </w:p>
    <w:p w14:paraId="3CD47DC9" w14:textId="380DD55B" w:rsidR="00711F3C" w:rsidRPr="008E691C" w:rsidRDefault="002548BC" w:rsidP="008E691C">
      <w:pPr>
        <w:topLinePunct/>
        <w:rPr>
          <w:i/>
          <w:iCs/>
          <w:u w:val="single"/>
        </w:rPr>
      </w:pPr>
      <w:r>
        <w:rPr>
          <w:rFonts w:eastAsia="新細明體" w:hint="eastAsia"/>
          <w:i/>
          <w:iCs/>
          <w:u w:val="single"/>
          <w:lang w:eastAsia="zh-TW"/>
        </w:rPr>
        <w:t xml:space="preserve">Step 2: </w:t>
      </w:r>
      <w:r w:rsidR="00462D24" w:rsidRPr="008E691C">
        <w:rPr>
          <w:i/>
          <w:iCs/>
          <w:u w:val="single"/>
        </w:rPr>
        <w:t xml:space="preserve">Design Data Schema and </w:t>
      </w:r>
      <w:r>
        <w:rPr>
          <w:rFonts w:eastAsia="新細明體" w:hint="eastAsia"/>
          <w:i/>
          <w:iCs/>
          <w:u w:val="single"/>
          <w:lang w:eastAsia="zh-TW"/>
        </w:rPr>
        <w:t xml:space="preserve">Data </w:t>
      </w:r>
      <w:r w:rsidR="00221D43">
        <w:rPr>
          <w:i/>
          <w:iCs/>
          <w:u w:val="single"/>
        </w:rPr>
        <w:t>Ingestion</w:t>
      </w:r>
    </w:p>
    <w:p w14:paraId="6AAD19DC" w14:textId="05BED5CF" w:rsidR="003B4F54" w:rsidRPr="008E691C" w:rsidRDefault="003B4F54" w:rsidP="008E691C">
      <w:pPr>
        <w:topLinePunct/>
        <w:rPr>
          <w:rFonts w:eastAsia="新細明體"/>
          <w:lang w:eastAsia="zh-TW"/>
        </w:rPr>
      </w:pPr>
      <w:r w:rsidRPr="003B4F54">
        <w:rPr>
          <w:rFonts w:eastAsia="新細明體"/>
          <w:lang w:eastAsia="zh-TW"/>
        </w:rPr>
        <w:lastRenderedPageBreak/>
        <w:t xml:space="preserve">A critical early step is the design of a rigorous </w:t>
      </w:r>
      <w:r w:rsidRPr="008E691C">
        <w:rPr>
          <w:rFonts w:eastAsia="新細明體"/>
          <w:lang w:eastAsia="zh-TW"/>
        </w:rPr>
        <w:t>data schema and acquisition strategy</w:t>
      </w:r>
      <w:r w:rsidRPr="002548BC">
        <w:rPr>
          <w:rFonts w:eastAsia="新細明體"/>
          <w:lang w:eastAsia="zh-TW"/>
        </w:rPr>
        <w:t xml:space="preserve">. </w:t>
      </w:r>
      <w:r w:rsidRPr="003B4F54">
        <w:rPr>
          <w:rFonts w:eastAsia="新細明體"/>
          <w:lang w:eastAsia="zh-TW"/>
        </w:rPr>
        <w:t>Historical literature data, laboratory notebooks, simulation outputs, and internal experimental records are consolidated into structured formats in which each entry corresponds to a membrane batch, fabrication recipe, or operating condition. Standardizing the data schema helps reduce architectural bias, improves reproducibility, and ensures that chemical identities, solvent ratios, casting conditions, pore characteristics, and testing protocols are consistently represented. This structured foundation is essential for building reliable models from heterogeneous membrane datasets.</w:t>
      </w:r>
    </w:p>
    <w:p w14:paraId="1C99F4D4" w14:textId="051D2033" w:rsidR="00711F3C" w:rsidRDefault="002548BC">
      <w:pPr>
        <w:topLinePunct/>
        <w:rPr>
          <w:rFonts w:eastAsia="新細明體"/>
          <w:i/>
          <w:iCs/>
          <w:u w:val="single"/>
          <w:lang w:eastAsia="zh-TW"/>
        </w:rPr>
      </w:pPr>
      <w:r w:rsidRPr="008E691C">
        <w:rPr>
          <w:rFonts w:eastAsia="新細明體"/>
          <w:i/>
          <w:iCs/>
          <w:u w:val="single"/>
          <w:lang w:eastAsia="zh-TW"/>
        </w:rPr>
        <w:t xml:space="preserve">Step 3: </w:t>
      </w:r>
      <w:r w:rsidR="00D31CCC">
        <w:rPr>
          <w:rFonts w:eastAsia="新細明體" w:hint="eastAsia"/>
          <w:i/>
          <w:iCs/>
          <w:u w:val="single"/>
          <w:lang w:eastAsia="zh-TW"/>
        </w:rPr>
        <w:t xml:space="preserve">Data </w:t>
      </w:r>
      <w:r w:rsidR="00EB0B45">
        <w:rPr>
          <w:rFonts w:eastAsia="新細明體" w:hint="eastAsia"/>
          <w:i/>
          <w:iCs/>
          <w:u w:val="single"/>
          <w:lang w:eastAsia="zh-TW"/>
        </w:rPr>
        <w:t>Inspection</w:t>
      </w:r>
      <w:r w:rsidR="00D31CCC">
        <w:rPr>
          <w:rFonts w:eastAsia="新細明體" w:hint="eastAsia"/>
          <w:i/>
          <w:iCs/>
          <w:u w:val="single"/>
          <w:lang w:eastAsia="zh-TW"/>
        </w:rPr>
        <w:t>:</w:t>
      </w:r>
    </w:p>
    <w:p w14:paraId="1BA49CDC" w14:textId="17945F55" w:rsidR="00EB0B45" w:rsidRPr="00EB0B45" w:rsidRDefault="00EB0B45" w:rsidP="00EB0B45">
      <w:pPr>
        <w:topLinePunct/>
        <w:rPr>
          <w:rFonts w:eastAsia="新細明體"/>
          <w:lang w:val="en-CA" w:eastAsia="zh-TW"/>
        </w:rPr>
      </w:pPr>
      <w:r w:rsidRPr="00EB0B45">
        <w:rPr>
          <w:rFonts w:eastAsia="新細明體"/>
          <w:lang w:val="en-CA" w:eastAsia="zh-TW"/>
        </w:rPr>
        <w:t>After data collection, the dataset is imported into the machine learning environment for subsequent modelling and inverse design. Prior to model development, an initial data quality assessment is essential to identify missing values, duplicated entries, and outliers, as these can distort statistical analysis and degrade model performance. Missing data may reduce the effective sample size, introduce bias, or disrupt preprocessing and learning algorithms, while duplicated entries can skew distributions and lead to overly optimistic model evaluation.</w:t>
      </w:r>
    </w:p>
    <w:p w14:paraId="1249B0F0" w14:textId="77777777" w:rsidR="00EB0B45" w:rsidRDefault="00EB0B45" w:rsidP="00EB0B45">
      <w:pPr>
        <w:topLinePunct/>
        <w:rPr>
          <w:rFonts w:eastAsia="新細明體"/>
          <w:lang w:val="en-CA" w:eastAsia="zh-TW"/>
        </w:rPr>
      </w:pPr>
      <w:r w:rsidRPr="00EB0B45">
        <w:rPr>
          <w:rFonts w:eastAsia="新細明體"/>
          <w:lang w:val="en-CA" w:eastAsia="zh-TW"/>
        </w:rPr>
        <w:t>In membrane research datasets, such issues can obscure true structure–property relationships; for instance, duplicated experiments may exaggerate the prevalence or performance of specific fabrication conditions, whereas incomplete records may conceal critical trends. Early identification of these flaws enables appropriate corrective actions, such as imputation or removal, ensuring that subsequent feature engineering and model training are based on reliable and representative data.</w:t>
      </w:r>
    </w:p>
    <w:p w14:paraId="3A774EC0" w14:textId="58E639BA" w:rsidR="00EB0B45" w:rsidRPr="008E691C" w:rsidRDefault="00EB0B45" w:rsidP="00EB0B45">
      <w:pPr>
        <w:topLinePunct/>
        <w:rPr>
          <w:rFonts w:eastAsia="新細明體"/>
          <w:i/>
          <w:iCs/>
          <w:u w:val="single"/>
          <w:lang w:val="en-CA" w:eastAsia="zh-TW"/>
        </w:rPr>
      </w:pPr>
      <w:r w:rsidRPr="008E691C">
        <w:rPr>
          <w:rFonts w:eastAsia="新細明體"/>
          <w:i/>
          <w:iCs/>
          <w:u w:val="single"/>
          <w:lang w:val="en-CA" w:eastAsia="zh-TW"/>
        </w:rPr>
        <w:t>Step 4: Feature Engineering and Exploratory Data Analysis (EDA)</w:t>
      </w:r>
    </w:p>
    <w:p w14:paraId="294CD1F9" w14:textId="77777777" w:rsidR="000B789E" w:rsidRDefault="00CB1ECD" w:rsidP="00CB1ECD">
      <w:pPr>
        <w:topLinePunct/>
        <w:rPr>
          <w:rFonts w:eastAsia="新細明體"/>
          <w:lang w:val="en-CA" w:eastAsia="zh-TW"/>
        </w:rPr>
      </w:pPr>
      <w:r w:rsidRPr="00CB1ECD">
        <w:rPr>
          <w:rFonts w:eastAsia="新細明體"/>
          <w:lang w:val="en-CA" w:eastAsia="zh-TW"/>
        </w:rPr>
        <w:t xml:space="preserve">Following data quality assessment, feature engineering and exploratory data analysis (EDA) are performed in an iterative manner to construct and refine a representation that captures chemistry–process–performance relationships. Feature engineering begins by enriching the raw fabrication dataset through the integration of auxiliary descriptors (e.g., cation and anion properties such as Stokes radius and charge) and the selection of physically meaningful fabrication and testing variables. </w:t>
      </w:r>
    </w:p>
    <w:p w14:paraId="33ADCFCF" w14:textId="634DA19F" w:rsidR="00CB1ECD" w:rsidRPr="00CB1ECD" w:rsidRDefault="00CB1ECD" w:rsidP="00CB1ECD">
      <w:pPr>
        <w:topLinePunct/>
        <w:rPr>
          <w:rFonts w:eastAsia="新細明體"/>
          <w:lang w:val="en-CA" w:eastAsia="zh-TW"/>
        </w:rPr>
      </w:pPr>
      <w:r w:rsidRPr="00CB1ECD">
        <w:rPr>
          <w:rFonts w:eastAsia="新細明體"/>
          <w:lang w:val="en-CA" w:eastAsia="zh-TW"/>
        </w:rPr>
        <w:lastRenderedPageBreak/>
        <w:t>This process can be readily extended to include molecular, polymer, solvent, or mixture-level descriptors derived from databases or literature.</w:t>
      </w:r>
      <w:r w:rsidR="000B789E">
        <w:rPr>
          <w:rFonts w:eastAsia="新細明體" w:hint="eastAsia"/>
          <w:lang w:val="en-CA" w:eastAsia="zh-TW"/>
        </w:rPr>
        <w:t xml:space="preserve"> </w:t>
      </w:r>
      <w:r w:rsidR="000B789E" w:rsidRPr="000B789E">
        <w:rPr>
          <w:rFonts w:eastAsia="新細明體"/>
          <w:lang w:eastAsia="zh-TW"/>
        </w:rPr>
        <w:t>Beyond tabular descriptors, this step can also incorporate multimodal data to provide a more comprehensive representation of membrane systems. For example, microscopy images (e.g., SEM or AFM) can be encoded using convolutional neural networks to capture morphological features, while spectral data (e.g., FTIR or Raman) can be transformed into quantitative descriptors reflecting chemical structure. These additional modalities can be integrated with conventional tabular features either through feature concatenation or more advanced representation learning approaches, enabling the model to leverage complementary structural, chemical, and process information.</w:t>
      </w:r>
    </w:p>
    <w:p w14:paraId="2E0A0993" w14:textId="77777777" w:rsidR="00CB1ECD" w:rsidRPr="00CB1ECD" w:rsidRDefault="00CB1ECD" w:rsidP="00CB1ECD">
      <w:pPr>
        <w:topLinePunct/>
        <w:rPr>
          <w:rFonts w:eastAsia="新細明體"/>
          <w:lang w:val="en-CA" w:eastAsia="zh-TW"/>
        </w:rPr>
      </w:pPr>
      <w:r w:rsidRPr="00CB1ECD">
        <w:rPr>
          <w:rFonts w:eastAsia="新細明體"/>
          <w:lang w:val="en-CA" w:eastAsia="zh-TW"/>
        </w:rPr>
        <w:t>Concurrently, EDA is used to examine the distributions and relationships within the evolving feature space, including key variables and target properties such as permeability and rejection. Visualization of feature distributions and correlation structures provides insight into data variability, redundancy, and potential structure–property relationships. These observations inform subsequent refinement of the feature set, such as removing near-constant variables, reducing highly correlated descriptors, or incorporating additional relevant features.</w:t>
      </w:r>
    </w:p>
    <w:p w14:paraId="3FDEC925" w14:textId="4968E845" w:rsidR="00CB1ECD" w:rsidRPr="008E691C" w:rsidRDefault="00CB1ECD" w:rsidP="008E691C">
      <w:pPr>
        <w:topLinePunct/>
        <w:rPr>
          <w:rFonts w:eastAsia="新細明體"/>
          <w:lang w:val="en-CA" w:eastAsia="zh-TW"/>
        </w:rPr>
      </w:pPr>
      <w:r w:rsidRPr="00CB1ECD">
        <w:rPr>
          <w:rFonts w:eastAsia="新細明體"/>
          <w:lang w:val="en-CA" w:eastAsia="zh-TW"/>
        </w:rPr>
        <w:t>I</w:t>
      </w:r>
      <w:r>
        <w:rPr>
          <w:rFonts w:eastAsia="新細明體" w:hint="eastAsia"/>
          <w:lang w:val="en-CA" w:eastAsia="zh-TW"/>
        </w:rPr>
        <w:t>mp</w:t>
      </w:r>
      <w:r w:rsidRPr="00CB1ECD">
        <w:rPr>
          <w:rFonts w:eastAsia="新細明體"/>
          <w:lang w:val="en-CA" w:eastAsia="zh-TW"/>
        </w:rPr>
        <w:t>ortantly, feature engineering and EDA are not strictly sequential but form a feedback loop: insights gained from EDA guide feature selection and transformation, while updated features prompt further exploration. This iterative process is particularly critical in membrane research, where limited and heterogeneous datasets require careful balancing between physical interpretability and statistical robustness. The outcome is a refined feature matrix that supports reliable model training and interpretation in subsequent steps.</w:t>
      </w:r>
    </w:p>
    <w:p w14:paraId="5CE7433B" w14:textId="0734110B" w:rsidR="00711F3C" w:rsidRDefault="00F56ECA" w:rsidP="00F56ECA">
      <w:pPr>
        <w:topLinePunct/>
        <w:rPr>
          <w:rFonts w:eastAsia="新細明體"/>
          <w:i/>
          <w:iCs/>
          <w:u w:val="single"/>
          <w:lang w:eastAsia="zh-TW"/>
        </w:rPr>
      </w:pPr>
      <w:r w:rsidRPr="008E691C">
        <w:rPr>
          <w:rFonts w:eastAsia="新細明體"/>
          <w:i/>
          <w:iCs/>
          <w:u w:val="single"/>
          <w:lang w:eastAsia="zh-TW"/>
        </w:rPr>
        <w:t>Step 5: Model pipeline selection, fine-tuning and evaluation</w:t>
      </w:r>
    </w:p>
    <w:p w14:paraId="7A4ECFB7" w14:textId="0C97ABF1" w:rsidR="007C1250" w:rsidRPr="008E691C" w:rsidRDefault="007C1250" w:rsidP="008E691C">
      <w:pPr>
        <w:topLinePunct/>
        <w:rPr>
          <w:rFonts w:eastAsia="新細明體"/>
          <w:lang w:eastAsia="zh-TW"/>
        </w:rPr>
      </w:pPr>
      <w:r w:rsidRPr="007C1250">
        <w:t>Before model training, the dataset is first split into training and test sets using a fixed random seed, and cross-validation is applied within the training set to support model selection and hyperparameter tuning</w:t>
      </w:r>
      <w:r>
        <w:rPr>
          <w:rFonts w:eastAsia="新細明體" w:hint="eastAsia"/>
          <w:lang w:eastAsia="zh-TW"/>
        </w:rPr>
        <w:t xml:space="preserve"> </w:t>
      </w:r>
      <w:r w:rsidRPr="003B4F54">
        <w:t xml:space="preserve"> </w:t>
      </w:r>
      <w:r w:rsidR="00653B08" w:rsidRPr="00090ADA">
        <w:rPr>
          <w:highlight w:val="yellow"/>
        </w:rPr>
        <w:t>(ref)</w:t>
      </w:r>
      <w:r w:rsidRPr="007C1250">
        <w:t>.</w:t>
      </w:r>
      <w:r>
        <w:rPr>
          <w:rFonts w:eastAsia="新細明體" w:hint="eastAsia"/>
          <w:lang w:eastAsia="zh-TW"/>
        </w:rPr>
        <w:t xml:space="preserve"> This gurranteed</w:t>
      </w:r>
      <w:r w:rsidRPr="003B4F54">
        <w:t xml:space="preserve"> the AI is trained on historical membrane batches and tested on entirely unseen, newly fabricated sequences</w:t>
      </w:r>
      <w:r>
        <w:rPr>
          <w:rFonts w:eastAsia="新細明體" w:hint="eastAsia"/>
          <w:lang w:eastAsia="zh-TW"/>
        </w:rPr>
        <w:t xml:space="preserve"> and </w:t>
      </w:r>
      <w:r w:rsidRPr="003B4F54">
        <w:t>the model learns genuine underlying physics rather than memorizing spreadsheet layouts</w:t>
      </w:r>
    </w:p>
    <w:p w14:paraId="47F0B30F" w14:textId="3C839E69" w:rsidR="007C1250" w:rsidRPr="007C1250" w:rsidRDefault="007C1250" w:rsidP="007C1250">
      <w:pPr>
        <w:rPr>
          <w:rFonts w:eastAsia="新細明體"/>
          <w:lang w:eastAsia="zh-TW"/>
        </w:rPr>
      </w:pPr>
    </w:p>
    <w:p w14:paraId="70320313" w14:textId="2D186339" w:rsidR="00EF2ADA" w:rsidRDefault="00EF2ADA" w:rsidP="007C1250">
      <w:pPr>
        <w:rPr>
          <w:rFonts w:eastAsia="新細明體"/>
          <w:lang w:eastAsia="zh-TW"/>
        </w:rPr>
      </w:pPr>
      <w:r w:rsidRPr="00EF2ADA">
        <w:rPr>
          <w:rFonts w:eastAsia="新細明體"/>
          <w:lang w:eastAsia="zh-TW"/>
        </w:rPr>
        <w:t>A complete modelling pipeline is then constructed by combining data preprocessing, model training, and hyperparameter optimization in a unified framework. The preprocessing stage may include imputation of missing values, standardization or normalization of numerical features, and encoding of categorical variables when needed. The processed training data are used to fit candidate predictive surrogate models that map multidimensional inputs to output properties. Depending on the data modality and prediction task, these models may include ensemble methods such as Random Forests or XGBoost for tabular material and fabrication data, deep neural networks for image-based microscopy inputs, or recurrent architectures for time-dependent processes</w:t>
      </w:r>
      <w:r w:rsidR="00B718FF">
        <w:rPr>
          <w:rFonts w:eastAsia="新細明體" w:hint="eastAsia"/>
          <w:lang w:eastAsia="zh-TW"/>
        </w:rPr>
        <w:t xml:space="preserve"> </w:t>
      </w:r>
      <w:r w:rsidR="00653B08" w:rsidRPr="00090ADA">
        <w:rPr>
          <w:highlight w:val="yellow"/>
        </w:rPr>
        <w:t>(ref)</w:t>
      </w:r>
      <w:r w:rsidRPr="00EF2ADA">
        <w:rPr>
          <w:rFonts w:eastAsia="新細明體"/>
          <w:lang w:eastAsia="zh-TW"/>
        </w:rPr>
        <w:t>. Grid search or randomized search can then be applied to tune hyperparameters in a reproducible way.</w:t>
      </w:r>
    </w:p>
    <w:p w14:paraId="2CDA75A1" w14:textId="61435C1F" w:rsidR="007C1250" w:rsidRPr="007C1250" w:rsidRDefault="007C1250" w:rsidP="007C1250">
      <w:pPr>
        <w:rPr>
          <w:rFonts w:eastAsia="新細明體"/>
          <w:lang w:eastAsia="zh-TW"/>
        </w:rPr>
      </w:pPr>
      <w:r w:rsidRPr="007C1250">
        <w:rPr>
          <w:rFonts w:eastAsia="新細明體"/>
          <w:lang w:eastAsia="zh-TW"/>
        </w:rPr>
        <w:t xml:space="preserve">This pipeline-based design provides a systematic and extensible way to compare different algorithms while reducing the risk of data leakage. Model performance is summarized using standard regression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7C1250">
        <w:rPr>
          <w:rFonts w:eastAsia="新細明體"/>
          <w:lang w:eastAsia="zh-TW"/>
        </w:rPr>
        <w:t>, RMSE, and MAE on the held-out test set. A parity plot is used to complement these metrics by comparing predicted and observed values for each test sample; points near the diagonal indicate good agreement, whereas systematic deviations or wide scatter reveal bias or weak predictive regions.</w:t>
      </w:r>
    </w:p>
    <w:p w14:paraId="16654D7C" w14:textId="51D95DB9" w:rsidR="00221D43" w:rsidRPr="00221D43" w:rsidRDefault="007C1250" w:rsidP="008E691C">
      <w:pPr>
        <w:topLinePunct/>
        <w:rPr>
          <w:rFonts w:eastAsia="新細明體"/>
          <w:lang w:eastAsia="zh-TW"/>
        </w:rPr>
      </w:pPr>
      <w:r w:rsidRPr="007C1250">
        <w:rPr>
          <w:rFonts w:eastAsia="新細明體"/>
          <w:lang w:eastAsia="zh-TW"/>
        </w:rPr>
        <w:t>In membrane datasets with limited sample size, this evaluation step is especially important because predictive performance should be interpreted in the context of feature coverage, experimental variability, and overall data quality. The fitted model can then be carried forward to the next step, where SHAP analysis is used to interpret the contribution of individual descriptors and their interactions.</w:t>
      </w:r>
    </w:p>
    <w:p w14:paraId="001E2A6D" w14:textId="1AED5BE6" w:rsidR="00894DB3" w:rsidRPr="008E691C" w:rsidRDefault="007C1250" w:rsidP="008E691C">
      <w:pPr>
        <w:topLinePunct/>
        <w:rPr>
          <w:rFonts w:eastAsia="新細明體"/>
          <w:i/>
          <w:iCs/>
          <w:u w:val="single"/>
          <w:lang w:eastAsia="zh-TW"/>
        </w:rPr>
      </w:pPr>
      <w:r w:rsidRPr="008E691C">
        <w:rPr>
          <w:rFonts w:eastAsia="新細明體"/>
          <w:i/>
          <w:iCs/>
          <w:u w:val="single"/>
          <w:lang w:eastAsia="zh-TW"/>
        </w:rPr>
        <w:t>Step 6:</w:t>
      </w:r>
      <w:r w:rsidR="00894DB3" w:rsidRPr="008E691C">
        <w:rPr>
          <w:i/>
          <w:iCs/>
          <w:u w:val="single"/>
        </w:rPr>
        <w:t xml:space="preserve"> </w:t>
      </w:r>
      <w:r w:rsidR="00894DB3" w:rsidRPr="008E691C">
        <w:rPr>
          <w:rFonts w:eastAsia="新細明體"/>
          <w:i/>
          <w:iCs/>
          <w:u w:val="single"/>
          <w:lang w:eastAsia="zh-TW"/>
        </w:rPr>
        <w:t>Interpret Process Drivers via Explainable AI (xAI)</w:t>
      </w:r>
    </w:p>
    <w:p w14:paraId="7319C949" w14:textId="39775BFD" w:rsidR="005E4E06" w:rsidRPr="008E691C" w:rsidRDefault="005E4E06" w:rsidP="005E4E06">
      <w:pPr>
        <w:topLinePunct/>
        <w:rPr>
          <w:rFonts w:eastAsia="新細明體"/>
          <w:lang w:eastAsia="zh-TW"/>
        </w:rPr>
      </w:pPr>
      <w:r>
        <w:t xml:space="preserve">Once a surrogate model has been established, explainable AI methods are used to identify the dominant process drivers and to ensure that inverse design does not yield mathematically optimal but physically implausible solutions. Among the most widely used xAI approaches, SHAP is </w:t>
      </w:r>
      <w:r>
        <w:lastRenderedPageBreak/>
        <w:t>particularly useful because it quantifies the contribution of each feature to individual predictions while also revealing global patterns across the dataset.</w:t>
      </w:r>
    </w:p>
    <w:p w14:paraId="5E278282" w14:textId="449A227C" w:rsidR="005E4E06" w:rsidRPr="008E691C" w:rsidRDefault="005E4E06" w:rsidP="005E4E06">
      <w:pPr>
        <w:topLinePunct/>
        <w:rPr>
          <w:rFonts w:eastAsia="新細明體"/>
          <w:lang w:eastAsia="zh-TW"/>
        </w:rPr>
      </w:pPr>
      <w:r>
        <w:t>In membrane modelling, this interpretability step links the statistical model back to physically meaningful mechanisms. It can show whether predictions are driven by specific chemical functional groups, coagulation time, feed temperature fluctuations, or other structural, chemical, and operational variables. SHAP summary plots highlight the most influential descriptors, while dependence and local explanation plots clarify how feature values affect permeability and rejection in specific cases. A model was considered acceptable only when the dominant features identified by SHAP were physically meaningful and consistent with known membrane structure–process–property relationships.</w:t>
      </w:r>
    </w:p>
    <w:p w14:paraId="30D25695" w14:textId="666DFC60" w:rsidR="00893AF8" w:rsidRDefault="005E4E06" w:rsidP="008E691C">
      <w:pPr>
        <w:numPr>
          <w:ilvl w:val="0"/>
          <w:numId w:val="33"/>
        </w:numPr>
        <w:topLinePunct/>
        <w:ind w:left="0"/>
        <w:rPr>
          <w:rFonts w:eastAsia="新細明體"/>
          <w:lang w:eastAsia="zh-TW"/>
        </w:rPr>
      </w:pPr>
      <w:r>
        <w:t>By comparing these explanations with physical intuition, the model can be checked for consistency and potential artefacts. This makes the framework not only predictive but also informative, supporting experimental verification and guiding the search for plausible membrane designs. This criterion helps avoid over-reliance on statistically accurate but physically implausible models, which is particularly important for inverse design applications.</w:t>
      </w:r>
      <w:r w:rsidRPr="003B4F54" w:rsidDel="00965B67">
        <w:t xml:space="preserve"> </w:t>
      </w:r>
    </w:p>
    <w:p w14:paraId="7647E332" w14:textId="7BA7C960" w:rsidR="005E4E06" w:rsidRDefault="00893AF8" w:rsidP="005E4E06">
      <w:pPr>
        <w:topLinePunct/>
        <w:rPr>
          <w:rFonts w:eastAsia="新細明體"/>
          <w:i/>
          <w:iCs/>
          <w:u w:val="single"/>
          <w:lang w:eastAsia="zh-TW"/>
        </w:rPr>
      </w:pPr>
      <w:r w:rsidRPr="008E691C">
        <w:rPr>
          <w:rFonts w:eastAsia="新細明體"/>
          <w:i/>
          <w:iCs/>
          <w:u w:val="single"/>
          <w:lang w:eastAsia="zh-TW"/>
        </w:rPr>
        <w:t>Step 7: High-Throughput Virtual Screening and Inverse Design</w:t>
      </w:r>
    </w:p>
    <w:p w14:paraId="3BE8DC55" w14:textId="2F5F6950" w:rsidR="00BE2AA8" w:rsidRPr="00BE2AA8" w:rsidRDefault="00BE2AA8" w:rsidP="008E691C">
      <w:pPr>
        <w:rPr>
          <w:lang w:eastAsia="zh-TW"/>
        </w:rPr>
      </w:pPr>
      <w:r w:rsidRPr="00BE2AA8">
        <w:rPr>
          <w:lang w:eastAsia="zh-TW"/>
        </w:rPr>
        <w:t>Once validated, the surrogate model can be used in two complementary ways: high-throughput virtual screening and inverse design. In high-throughput screening, the model acts as a rapid computational filter that evaluates large numbers of candidate formulations, fabrication recipes, or operating conditions in silico. This enables efficient prioritization of promising candidates before laboratory validation and also makes it possible to probe extreme or high-risk scenarios that would be costly or impractical to test experimentally.</w:t>
      </w:r>
    </w:p>
    <w:p w14:paraId="59574EBD" w14:textId="642A04F8" w:rsidR="00BE2AA8" w:rsidRPr="00BE2AA8" w:rsidRDefault="00BE2AA8" w:rsidP="008E691C">
      <w:pPr>
        <w:rPr>
          <w:lang w:eastAsia="zh-TW"/>
        </w:rPr>
      </w:pPr>
      <w:r w:rsidRPr="00BE2AA8">
        <w:rPr>
          <w:lang w:eastAsia="zh-TW"/>
        </w:rPr>
        <w:t xml:space="preserve">In inverse design, the surrogate is used in reverse: given a desired performance target, optimization algorithms search for the input conditions most likely to achieve it. For membrane development, this may involve Bayesian optimization to identify promising recipes with relatively few experiments, or generative models to propose new molecular architectures and formulation </w:t>
      </w:r>
      <w:r w:rsidRPr="00BE2AA8">
        <w:rPr>
          <w:lang w:eastAsia="zh-TW"/>
        </w:rPr>
        <w:lastRenderedPageBreak/>
        <w:t>candidates. The same framework can also be extended to process control, where model-guided setpoint selection supports adaptive operation under changing conditions</w:t>
      </w:r>
      <w:r>
        <w:rPr>
          <w:rFonts w:eastAsia="新細明體" w:hint="eastAsia"/>
          <w:lang w:eastAsia="zh-TW"/>
        </w:rPr>
        <w:t xml:space="preserve"> </w:t>
      </w:r>
      <w:r w:rsidR="00653B08" w:rsidRPr="00090ADA">
        <w:rPr>
          <w:highlight w:val="yellow"/>
        </w:rPr>
        <w:t>(ref)</w:t>
      </w:r>
      <w:r w:rsidRPr="00BE2AA8">
        <w:rPr>
          <w:lang w:eastAsia="zh-TW"/>
        </w:rPr>
        <w:t>.</w:t>
      </w:r>
    </w:p>
    <w:p w14:paraId="5F6A88A6" w14:textId="05747E02" w:rsidR="00BE2AA8" w:rsidRPr="008E691C" w:rsidRDefault="00BE2AA8" w:rsidP="008E691C">
      <w:pPr>
        <w:rPr>
          <w:lang w:eastAsia="zh-TW"/>
        </w:rPr>
      </w:pPr>
      <w:r w:rsidRPr="00BE2AA8">
        <w:rPr>
          <w:lang w:eastAsia="zh-TW"/>
        </w:rPr>
        <w:t>Together, these two uses transform the surrogate model from a predictive tool into a design engine. Rather than only describing existing data, the model can screen large design spaces, rank viable candidates, and guide the search for new membranes and operating conditions with improved performance.</w:t>
      </w:r>
    </w:p>
    <w:p w14:paraId="2B3D5ACF" w14:textId="1DB48D8C" w:rsidR="00F473BA" w:rsidRDefault="00BE2AA8" w:rsidP="00BE2AA8">
      <w:pPr>
        <w:topLinePunct/>
        <w:rPr>
          <w:rFonts w:eastAsia="新細明體"/>
          <w:i/>
          <w:iCs/>
          <w:u w:val="single"/>
          <w:lang w:eastAsia="zh-TW"/>
        </w:rPr>
      </w:pPr>
      <w:r w:rsidRPr="008E691C">
        <w:rPr>
          <w:rFonts w:eastAsia="新細明體"/>
          <w:i/>
          <w:iCs/>
          <w:u w:val="single"/>
          <w:lang w:eastAsia="zh-TW"/>
        </w:rPr>
        <w:t xml:space="preserve">Step 8: </w:t>
      </w:r>
      <w:r w:rsidR="00F473BA" w:rsidRPr="008E691C">
        <w:rPr>
          <w:i/>
          <w:iCs/>
          <w:u w:val="single"/>
        </w:rPr>
        <w:t>Empirical Validation</w:t>
      </w:r>
    </w:p>
    <w:p w14:paraId="37EA010E" w14:textId="77777777" w:rsidR="00402880" w:rsidRDefault="00402880" w:rsidP="00402880">
      <w:pPr>
        <w:topLinePunct/>
        <w:rPr>
          <w:lang w:eastAsia="zh-TW"/>
        </w:rPr>
      </w:pPr>
      <w:r>
        <w:rPr>
          <w:lang w:eastAsia="zh-TW"/>
        </w:rPr>
        <w:t>The proposed solutions should then be validated experimentally. Candidate membranes, formulations, or operational strategies generated by the inverse design framework are synthesized, tested, and compared with the predicted outcomes using standard characterization and performance measurements. Techniques such as SEM, FTIR, permeability testing, and pilot-scale operation provide the evidence needed to assess whether the proposed design is reproducible, robust, and practically meaningful.</w:t>
      </w:r>
    </w:p>
    <w:p w14:paraId="3DF9825B" w14:textId="32A6E53D" w:rsidR="00402880" w:rsidRDefault="00402880" w:rsidP="00402880">
      <w:pPr>
        <w:rPr>
          <w:rFonts w:eastAsia="新細明體"/>
          <w:lang w:eastAsia="zh-TW"/>
        </w:rPr>
      </w:pPr>
      <w:r>
        <w:rPr>
          <w:rFonts w:eastAsia="新細明體" w:hint="eastAsia"/>
          <w:lang w:eastAsia="zh-TW"/>
        </w:rPr>
        <w:t>T</w:t>
      </w:r>
      <w:r>
        <w:rPr>
          <w:lang w:eastAsia="zh-TW"/>
        </w:rPr>
        <w:t>his validation step is essential because surrogate-driven predictions remain hypotheses until confirmed experimentally. Beyond verifying agreement between predicted and observed performance, the results can also indicate whether the model generalizes beyond the original dataset and whether the optimized candidates retain their advantages under realistic conditions. The validated data then become new input for the next stage of continuous refinement and model updating, rather than marking the end of the workflow. In this way, empirical validation closes the experimental loop while preparing the framework for iterative improvement in the final CICD step.</w:t>
      </w:r>
    </w:p>
    <w:p w14:paraId="17F0BDEB" w14:textId="3296E05D" w:rsidR="00402880" w:rsidRDefault="00402880" w:rsidP="00402880">
      <w:pPr>
        <w:rPr>
          <w:rFonts w:eastAsia="新細明體"/>
          <w:i/>
          <w:iCs/>
          <w:u w:val="single"/>
          <w:lang w:eastAsia="zh-TW"/>
        </w:rPr>
      </w:pPr>
      <w:r w:rsidRPr="008E691C">
        <w:rPr>
          <w:rFonts w:eastAsia="新細明體"/>
          <w:i/>
          <w:iCs/>
          <w:u w:val="single"/>
          <w:lang w:eastAsia="zh-TW"/>
        </w:rPr>
        <w:t>Step 9: Continuous Refinement and Model Updating</w:t>
      </w:r>
    </w:p>
    <w:p w14:paraId="43616081" w14:textId="13848689" w:rsidR="007A3B28" w:rsidRPr="007A3B28" w:rsidRDefault="007A3B28" w:rsidP="007A3B28">
      <w:pPr>
        <w:rPr>
          <w:rFonts w:eastAsia="新細明體"/>
          <w:lang w:eastAsia="zh-TW"/>
        </w:rPr>
      </w:pPr>
      <w:r w:rsidRPr="007A3B28">
        <w:rPr>
          <w:rFonts w:eastAsia="新細明體"/>
          <w:lang w:eastAsia="zh-TW"/>
        </w:rPr>
        <w:t>The inverse-design solutions predicted by the machine learning model should be treated as optimized candidates for the specified target, but their experimentally measured performance may still deviate from the predicted values</w:t>
      </w:r>
      <w:r w:rsidR="00653B08" w:rsidRPr="00090ADA">
        <w:rPr>
          <w:highlight w:val="yellow"/>
        </w:rPr>
        <w:t>(ref)</w:t>
      </w:r>
      <w:r w:rsidRPr="007A3B28">
        <w:rPr>
          <w:rFonts w:eastAsia="新細明體"/>
          <w:lang w:eastAsia="zh-TW"/>
        </w:rPr>
        <w:t xml:space="preserve">. This discrepancy can arise when the experimental setting differs from the distribution represented in the training data, or when unmodeled effects, </w:t>
      </w:r>
      <w:r w:rsidRPr="007A3B28">
        <w:rPr>
          <w:rFonts w:eastAsia="新細明體"/>
          <w:lang w:eastAsia="zh-TW"/>
        </w:rPr>
        <w:lastRenderedPageBreak/>
        <w:t>fabrication variability, measurement noise, and incomplete descriptors limit model fidelity. Such gaps make a closed-loop continuous refinement framework necessary.</w:t>
      </w:r>
    </w:p>
    <w:p w14:paraId="2731EA60" w14:textId="198471F1" w:rsidR="007A3B28" w:rsidRPr="007A3B28" w:rsidRDefault="007A3B28" w:rsidP="007A3B28">
      <w:pPr>
        <w:rPr>
          <w:rFonts w:eastAsia="新細明體"/>
          <w:lang w:eastAsia="zh-TW"/>
        </w:rPr>
      </w:pPr>
      <w:r w:rsidRPr="007A3B28">
        <w:rPr>
          <w:rFonts w:eastAsia="新細明體"/>
          <w:lang w:eastAsia="zh-TW"/>
        </w:rPr>
        <w:t>To close the loop, real-world performance metrics obtained during validation are fed back into the database. An active learning cycle can then prioritize regions where the model is uncertain or where experimental outcomes deviate from prediction, allowing retraining with high-value data points that improve accuracy and robustness in underexplored regions of the design space. In this way, the workflow gradually becomes more reliable with each iteration, rather than remaining fixed after the first round of inverse design.</w:t>
      </w:r>
    </w:p>
    <w:p w14:paraId="334F9685" w14:textId="0AD17173" w:rsidR="007A3B28" w:rsidRPr="007A3B28" w:rsidRDefault="007A3B28" w:rsidP="007A3B28">
      <w:pPr>
        <w:rPr>
          <w:rFonts w:eastAsia="新細明體"/>
          <w:lang w:eastAsia="zh-TW"/>
        </w:rPr>
      </w:pPr>
      <w:r w:rsidRPr="007A3B28">
        <w:rPr>
          <w:rFonts w:eastAsia="新細明體"/>
          <w:lang w:eastAsia="zh-TW"/>
        </w:rPr>
        <w:t>As the framework matures, the data-driven surrogate can also be coupled with physics-informed constraints and hybrid control logic. Mechanistic relationships such as Darcy’s law, thermodynamic limits, and mass-transfer equations can be embedded directly into the design and optimization process to keep proposed solutions physically plausible and to reduce unsafe or unrealistic operating conditions</w:t>
      </w:r>
      <w:r>
        <w:rPr>
          <w:rFonts w:eastAsia="新細明體" w:hint="eastAsia"/>
          <w:lang w:eastAsia="zh-TW"/>
        </w:rPr>
        <w:t xml:space="preserve"> </w:t>
      </w:r>
      <w:r w:rsidR="00653B08" w:rsidRPr="00090ADA">
        <w:rPr>
          <w:highlight w:val="yellow"/>
        </w:rPr>
        <w:t>(ref)</w:t>
      </w:r>
      <w:r w:rsidRPr="007A3B28">
        <w:rPr>
          <w:rFonts w:eastAsia="新細明體"/>
          <w:lang w:eastAsia="zh-TW"/>
        </w:rPr>
        <w:t>. This hybrid layer acts as a safeguard against infeasible proposals and helps ensure that the model remains aligned with known membrane behavior.</w:t>
      </w:r>
    </w:p>
    <w:p w14:paraId="4AD8B382" w14:textId="0F4E2916" w:rsidR="008D3017" w:rsidRPr="008E691C" w:rsidRDefault="007A3B28" w:rsidP="008E691C">
      <w:pPr>
        <w:rPr>
          <w:rFonts w:eastAsia="新細明體"/>
          <w:lang w:eastAsia="zh-TW"/>
        </w:rPr>
      </w:pPr>
      <w:r w:rsidRPr="007A3B28">
        <w:rPr>
          <w:rFonts w:eastAsia="新細明體"/>
          <w:lang w:eastAsia="zh-TW"/>
        </w:rPr>
        <w:t>Transfer learning can be introduced as a complementary strategy when the workflow is extended to a new membrane family or a different experimental domain. In such cases, knowledge learned from a broader source dataset can be transferred and fine-tuned on a smaller target dataset, helping the model adapt more efficiently under limited-data conditions. Together, active learning and physics-informed constraints form the core of the closed-loop refinement process, while transfer learning provides an additional route for adaptation when the design problem shifts to a new domain.</w:t>
      </w:r>
    </w:p>
    <w:p w14:paraId="0D666AE9" w14:textId="77777777" w:rsidR="00CF2DC9" w:rsidRDefault="00CF2DC9">
      <w:pPr>
        <w:spacing w:after="160" w:afterAutospacing="0" w:line="278" w:lineRule="auto"/>
        <w:jc w:val="left"/>
        <w:rPr>
          <w:rFonts w:eastAsiaTheme="majorEastAsia"/>
          <w:b/>
          <w:bCs/>
        </w:rPr>
      </w:pPr>
      <w:r>
        <w:rPr>
          <w:bCs/>
        </w:rPr>
        <w:br w:type="page"/>
      </w:r>
    </w:p>
    <w:p w14:paraId="7F018B65" w14:textId="22C2F9D4" w:rsidR="0053659C" w:rsidRPr="00953BF0" w:rsidRDefault="00615417" w:rsidP="008E691C">
      <w:pPr>
        <w:pStyle w:val="Heading2"/>
        <w:numPr>
          <w:ilvl w:val="0"/>
          <w:numId w:val="41"/>
        </w:numPr>
      </w:pPr>
      <w:r w:rsidRPr="00953BF0">
        <w:lastRenderedPageBreak/>
        <w:t>Case Studies: Success Stories in ML-Driven Fabrication</w:t>
      </w:r>
    </w:p>
    <w:p w14:paraId="77BF0861" w14:textId="26B3672D" w:rsidR="003667DD" w:rsidRPr="00953BF0" w:rsidRDefault="008E36AE" w:rsidP="00606AF1">
      <w:r w:rsidRPr="00953BF0">
        <w:t>Application of ML</w:t>
      </w:r>
      <w:r w:rsidR="003667DD" w:rsidRPr="00953BF0">
        <w:t xml:space="preserve"> in membrane science has evolved from passive performance prediction to active inverse design and process control. By analyzing the complex non-linear relationships between fabrication variables (e.g., monomer structure, solvent properties, casting temperature) and operational outcomes (e.g., flux, selectivity, fouling rate), ML is now enabling the </w:t>
      </w:r>
      <w:r w:rsidRPr="00953BF0">
        <w:t>rational design</w:t>
      </w:r>
      <w:r w:rsidR="003667DD" w:rsidRPr="00953BF0">
        <w:t xml:space="preserve"> of membranes. This section reviews widely cited and emerging case studies categorized by three distinct phases: (1) Material </w:t>
      </w:r>
      <w:r w:rsidRPr="00953BF0">
        <w:t>discovery and inverse design of TFC membranes</w:t>
      </w:r>
      <w:r w:rsidR="003667DD" w:rsidRPr="00953BF0">
        <w:t xml:space="preserve"> (2) </w:t>
      </w:r>
      <w:r w:rsidRPr="00953BF0">
        <w:t>Membrane fabrication</w:t>
      </w:r>
      <w:r w:rsidR="003667DD" w:rsidRPr="00953BF0">
        <w:t>, and (3) Process Optimization &amp; Fouling Control.</w:t>
      </w:r>
      <w:r w:rsidR="00EA6059" w:rsidRPr="00953BF0">
        <w:t xml:space="preserve"> For summary of these case studies, refer to </w:t>
      </w:r>
      <w:r w:rsidR="00EA6059" w:rsidRPr="00953BF0">
        <w:rPr>
          <w:highlight w:val="yellow"/>
        </w:rPr>
        <w:t>Table 3</w:t>
      </w:r>
    </w:p>
    <w:p w14:paraId="76B16633" w14:textId="456DCA2B" w:rsidR="003667DD" w:rsidRPr="00953BF0" w:rsidRDefault="003667DD" w:rsidP="008E691C">
      <w:pPr>
        <w:pStyle w:val="Heading3"/>
        <w:numPr>
          <w:ilvl w:val="1"/>
          <w:numId w:val="42"/>
        </w:numPr>
      </w:pPr>
      <w:r w:rsidRPr="00953BF0">
        <w:t xml:space="preserve"> Material Discovery and Inverse Design of TFC Membranes</w:t>
      </w:r>
    </w:p>
    <w:p w14:paraId="13FA0628" w14:textId="2A8727CA" w:rsidR="003667DD" w:rsidRPr="00953BF0" w:rsidRDefault="003667DD" w:rsidP="00606AF1">
      <w:pPr>
        <w:pStyle w:val="NormalWeb"/>
        <w:topLinePunct/>
        <w:spacing w:before="0" w:beforeAutospacing="0" w:after="0" w:afterAutospacing="0" w:line="360" w:lineRule="auto"/>
      </w:pPr>
      <w:r w:rsidRPr="00953BF0">
        <w:t>Polyamide thin-film composite (TFC) membranes remain the gold standard for desalination, yet their fabrication via interfacial polymerization (IP) involves a vast combinatorial space of monomers and reaction conditions.</w:t>
      </w:r>
      <w:r w:rsidR="00E222FC" w:rsidRPr="00953BF0">
        <w:t xml:space="preserve"> In 2022, </w:t>
      </w:r>
      <w:r w:rsidRPr="00953BF0">
        <w:t xml:space="preserve">Gao et al. utilized </w:t>
      </w:r>
      <w:r w:rsidR="00BD3BC4" w:rsidRPr="00953BF0">
        <w:t>BO</w:t>
      </w:r>
      <w:r w:rsidRPr="00953BF0">
        <w:t xml:space="preserve"> to navigate </w:t>
      </w:r>
      <w:r w:rsidR="00E222FC" w:rsidRPr="00953BF0">
        <w:t>the infinite</w:t>
      </w:r>
      <w:r w:rsidRPr="00953BF0">
        <w:t xml:space="preserve"> candidate space.</w:t>
      </w:r>
      <w:r w:rsidR="00E222FC" w:rsidRPr="00953BF0">
        <w:t xml:space="preserve"> </w:t>
      </w:r>
      <w:r w:rsidRPr="00953BF0">
        <w:t>Unlike traditional Edisonian approaches, they trained models on monomer structures (represented by Morgan fingerprints) to inversely predict optimal fabrication recipes. The model successfully identified novel combinations of unexplored monomers and synthesis conditions, leading to membranes that experimentally exceeded the permeability-selectivity upper bound of commercial counterparts</w:t>
      </w:r>
      <w:r w:rsidR="00015EE1" w:rsidRPr="00953BF0">
        <w:t xml:space="preserve"> </w:t>
      </w:r>
      <w:sdt>
        <w:sdtPr>
          <w:rPr>
            <w:color w:val="000000"/>
          </w:rPr>
          <w:tag w:val="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
          <w:id w:val="-433971970"/>
          <w:placeholder>
            <w:docPart w:val="DefaultPlaceholder_-1854013440"/>
          </w:placeholder>
        </w:sdtPr>
        <w:sdtContent>
          <w:r w:rsidR="00B75679" w:rsidRPr="00B75679">
            <w:rPr>
              <w:color w:val="000000"/>
              <w:highlight w:val="magenta"/>
            </w:rPr>
            <w:t>[164]</w:t>
          </w:r>
        </w:sdtContent>
      </w:sdt>
      <w:r w:rsidRPr="00953BF0">
        <w:t xml:space="preserve">. Building on this, </w:t>
      </w:r>
      <w:r w:rsidR="00E222FC" w:rsidRPr="00953BF0">
        <w:t xml:space="preserve">in 2025, </w:t>
      </w:r>
      <w:r w:rsidRPr="00953BF0">
        <w:t xml:space="preserve">Ma et al. introduced a fragment-based ML approach. By decomposing monomers into chemical fragments, their CatBoost model could essentially "assemble" ideal monomer structures for specific water purification targets. This automated the discovery of novel amine monomers, significantly accelerating the R&amp;D cycle for high-performance </w:t>
      </w:r>
      <w:r w:rsidR="00E222FC" w:rsidRPr="00953BF0">
        <w:t>NF</w:t>
      </w:r>
      <w:r w:rsidRPr="00953BF0">
        <w:t xml:space="preserve"> membranes </w:t>
      </w:r>
      <w:sdt>
        <w:sdtPr>
          <w:rPr>
            <w:color w:val="000000"/>
          </w:rPr>
          <w:tag w:val="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308859185"/>
          <w:placeholder>
            <w:docPart w:val="DefaultPlaceholder_-1854013440"/>
          </w:placeholder>
        </w:sdtPr>
        <w:sdtContent>
          <w:r w:rsidR="00F950D7" w:rsidRPr="00F950D7">
            <w:rPr>
              <w:color w:val="000000"/>
              <w:highlight w:val="magenta"/>
            </w:rPr>
            <w:t>[77]</w:t>
          </w:r>
        </w:sdtContent>
      </w:sdt>
      <w:r w:rsidRPr="00953BF0">
        <w:t>.</w:t>
      </w:r>
      <w:r w:rsidR="00E222FC" w:rsidRPr="00953BF0">
        <w:t xml:space="preserve"> Similarly, in 2020, Barnett et al.</w:t>
      </w:r>
      <w:r w:rsidRPr="00953BF0">
        <w:t xml:space="preserve"> demonstrated a complete design-to-device workflow. They screened 11,000 hypothetical homopolymers using a topological path-based hash. The model identified two specific polymer structures predicted to surpass the Robeson upper bound for CO₂/CH₄ separation. Crucially, the team synthesized these novel polymers in the lab, confirming the ML predictions and proving that ML can guide the synthesis of high-performance materials from scratch</w:t>
      </w:r>
      <w:r w:rsidR="00015EE1" w:rsidRPr="00953BF0">
        <w:t xml:space="preserve"> </w:t>
      </w:r>
      <w:sdt>
        <w:sdtPr>
          <w:rPr>
            <w:color w:val="000000"/>
          </w:rPr>
          <w:tag w:val="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563641114"/>
          <w:placeholder>
            <w:docPart w:val="DefaultPlaceholder_-1854013440"/>
          </w:placeholder>
        </w:sdtPr>
        <w:sdtContent>
          <w:r w:rsidR="00F950D7" w:rsidRPr="00F950D7">
            <w:rPr>
              <w:color w:val="000000"/>
              <w:highlight w:val="magenta"/>
            </w:rPr>
            <w:t>[46]</w:t>
          </w:r>
        </w:sdtContent>
      </w:sdt>
      <w:r w:rsidRPr="00953BF0">
        <w:t>.</w:t>
      </w:r>
    </w:p>
    <w:p w14:paraId="79CAEBB1" w14:textId="273B7EC6" w:rsidR="003667DD" w:rsidRPr="00953BF0" w:rsidRDefault="003667DD" w:rsidP="008E691C">
      <w:pPr>
        <w:pStyle w:val="Heading4"/>
        <w:numPr>
          <w:ilvl w:val="1"/>
          <w:numId w:val="42"/>
        </w:numPr>
        <w:topLinePunct/>
        <w:spacing w:before="0" w:after="0"/>
        <w:rPr>
          <w:rFonts w:cs="Times New Roman"/>
          <w:b w:val="0"/>
          <w:bCs/>
        </w:rPr>
      </w:pPr>
      <w:r w:rsidRPr="00953BF0">
        <w:rPr>
          <w:rFonts w:cs="Times New Roman"/>
          <w:bCs/>
        </w:rPr>
        <w:lastRenderedPageBreak/>
        <w:t xml:space="preserve"> Precision </w:t>
      </w:r>
      <w:r w:rsidR="00E222FC" w:rsidRPr="00953BF0">
        <w:rPr>
          <w:rFonts w:cs="Times New Roman"/>
          <w:bCs/>
        </w:rPr>
        <w:t>in membrane fabrication</w:t>
      </w:r>
    </w:p>
    <w:p w14:paraId="78C0EA38" w14:textId="79C9521C" w:rsidR="003667DD" w:rsidRPr="00953BF0" w:rsidRDefault="003667DD" w:rsidP="00606AF1">
      <w:pPr>
        <w:pStyle w:val="NormalWeb"/>
        <w:topLinePunct/>
        <w:spacing w:before="0" w:beforeAutospacing="0" w:after="0" w:afterAutospacing="0" w:line="360" w:lineRule="auto"/>
      </w:pPr>
      <w:r w:rsidRPr="00953BF0">
        <w:t>Beyond material selection, the specific conditions of fabrication—such as solvent choice and electrospinning parameters—dictate membrane morphology. Understanding these black box synthesis-structure relationships is a key strength of ML.</w:t>
      </w:r>
    </w:p>
    <w:p w14:paraId="1BE66F64" w14:textId="594EA1FD" w:rsidR="003667DD" w:rsidRPr="00953BF0" w:rsidRDefault="003667DD" w:rsidP="00606AF1">
      <w:pPr>
        <w:pStyle w:val="NormalWeb"/>
        <w:topLinePunct/>
        <w:spacing w:before="0" w:beforeAutospacing="0" w:after="0" w:afterAutospacing="0" w:line="360" w:lineRule="auto"/>
      </w:pPr>
      <w:r w:rsidRPr="00953BF0">
        <w:t xml:space="preserve">Ignacz et al. </w:t>
      </w:r>
      <w:r w:rsidR="00E222FC" w:rsidRPr="00953BF0">
        <w:t>have</w:t>
      </w:r>
      <w:r w:rsidRPr="00953BF0">
        <w:t xml:space="preserve"> applied XAI to decipher the role of solvents in Organic Solvent Nanofiltration (OSN) membranes</w:t>
      </w:r>
      <w:r w:rsidR="00E222FC" w:rsidRPr="00953BF0">
        <w:t xml:space="preserve"> in 2023</w:t>
      </w:r>
      <w:r w:rsidRPr="00953BF0">
        <w:t>. By analyzing 407 solutes across 11 solvent systems, they used SHAP values to quantify how solvent parameters</w:t>
      </w:r>
      <w:r w:rsidR="00E222FC" w:rsidRPr="00953BF0">
        <w:t xml:space="preserve">, such as </w:t>
      </w:r>
      <w:r w:rsidRPr="00953BF0">
        <w:t>Hildebrand solubility</w:t>
      </w:r>
      <w:r w:rsidR="00E222FC" w:rsidRPr="00953BF0">
        <w:t xml:space="preserve"> and </w:t>
      </w:r>
      <w:r w:rsidRPr="00953BF0">
        <w:t>electrotopological state</w:t>
      </w:r>
      <w:r w:rsidR="00E222FC" w:rsidRPr="00953BF0">
        <w:t>,</w:t>
      </w:r>
      <w:r w:rsidRPr="00953BF0">
        <w:t xml:space="preserve"> influenced rejection. The study provided mechanistic insights into solvent-induced swelling, guiding the selection of solvent systems that maintain pore integrity during fabrication </w:t>
      </w:r>
      <w:sdt>
        <w:sdtPr>
          <w:rPr>
            <w:color w:val="000000"/>
          </w:rPr>
          <w:tag w:val="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1265419049"/>
          <w:placeholder>
            <w:docPart w:val="DefaultPlaceholder_-1854013440"/>
          </w:placeholder>
        </w:sdtPr>
        <w:sdtContent>
          <w:r w:rsidR="00F950D7" w:rsidRPr="00F950D7">
            <w:rPr>
              <w:color w:val="000000"/>
              <w:highlight w:val="magenta"/>
            </w:rPr>
            <w:t>[81]</w:t>
          </w:r>
        </w:sdtContent>
      </w:sdt>
      <w:r w:rsidRPr="00953BF0">
        <w:t>. Similarly</w:t>
      </w:r>
      <w:r w:rsidR="00E222FC" w:rsidRPr="00953BF0">
        <w:t xml:space="preserve"> in 2025</w:t>
      </w:r>
      <w:r w:rsidRPr="00953BF0">
        <w:t>, for solution casting, Carrillo-Sánchez et al. integrated ML with RSM to optimize the casting temperature and solvent composition for Pebax® 1657 membranes, identifying non-obvious fabrication windows that maximized CO₂ selectivity</w:t>
      </w:r>
      <w:r w:rsidR="00015EE1" w:rsidRPr="00953BF0">
        <w:t xml:space="preserve"> </w:t>
      </w:r>
      <w:sdt>
        <w:sdtPr>
          <w:rPr>
            <w:color w:val="000000"/>
          </w:rPr>
          <w:tag w:val="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
          <w:id w:val="-796147642"/>
          <w:placeholder>
            <w:docPart w:val="DefaultPlaceholder_-1854013440"/>
          </w:placeholder>
        </w:sdtPr>
        <w:sdtContent>
          <w:r w:rsidR="00B75679" w:rsidRPr="00B75679">
            <w:rPr>
              <w:color w:val="000000"/>
              <w:highlight w:val="magenta"/>
            </w:rPr>
            <w:t>[165]</w:t>
          </w:r>
        </w:sdtContent>
      </w:sdt>
      <w:r w:rsidRPr="00953BF0">
        <w:t>.</w:t>
      </w:r>
    </w:p>
    <w:p w14:paraId="724C0B58" w14:textId="422E17D8" w:rsidR="003667DD" w:rsidRPr="00953BF0" w:rsidRDefault="003667DD" w:rsidP="00606AF1">
      <w:pPr>
        <w:pStyle w:val="NormalWeb"/>
        <w:topLinePunct/>
        <w:spacing w:before="0" w:beforeAutospacing="0" w:after="0" w:afterAutospacing="0" w:line="360" w:lineRule="auto"/>
      </w:pPr>
      <w:r w:rsidRPr="00953BF0">
        <w:t xml:space="preserve">For nanofibrous membranes, Pervez et al. </w:t>
      </w:r>
      <w:r w:rsidR="00E222FC" w:rsidRPr="00953BF0">
        <w:t>a</w:t>
      </w:r>
      <w:r w:rsidRPr="00953BF0">
        <w:t xml:space="preserve">ddressed the chaotic instability of electrospinning jets. They developed a hybrid ML model (RSM + Locally Weighted Kernel Partial Least Squares) to predict nanofiber diameter based on voltage, flow rate, and polymer concentration. This allowed for the precise fabrication of nanofibers with targeted diameters for specific filtration applications, reducing the trial-and-error typically required to stabilize the electrospinning process </w:t>
      </w:r>
      <w:sdt>
        <w:sdtPr>
          <w:rPr>
            <w:color w:val="000000"/>
          </w:rPr>
          <w:tag w:val="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
          <w:id w:val="887533229"/>
          <w:placeholder>
            <w:docPart w:val="DefaultPlaceholder_-1854013440"/>
          </w:placeholder>
        </w:sdtPr>
        <w:sdtContent>
          <w:r w:rsidR="00B75679" w:rsidRPr="00B75679">
            <w:rPr>
              <w:color w:val="000000"/>
              <w:highlight w:val="magenta"/>
            </w:rPr>
            <w:t>[166]</w:t>
          </w:r>
        </w:sdtContent>
      </w:sdt>
      <w:r w:rsidRPr="00953BF0">
        <w:t>.</w:t>
      </w:r>
    </w:p>
    <w:p w14:paraId="09E362F2" w14:textId="546ACFB6" w:rsidR="003667DD" w:rsidRPr="00953BF0" w:rsidRDefault="003667DD" w:rsidP="00606AF1">
      <w:pPr>
        <w:pStyle w:val="NormalWeb"/>
        <w:topLinePunct/>
        <w:spacing w:before="0" w:beforeAutospacing="0" w:after="0" w:afterAutospacing="0" w:line="360" w:lineRule="auto"/>
      </w:pPr>
      <w:r w:rsidRPr="00953BF0">
        <w:t xml:space="preserve">Fabrication goals in energy sectors (fuel cells, lithium extraction) differ from </w:t>
      </w:r>
      <w:r w:rsidR="00E222FC" w:rsidRPr="00953BF0">
        <w:t xml:space="preserve">that of </w:t>
      </w:r>
      <w:r w:rsidRPr="00953BF0">
        <w:t>water treatment</w:t>
      </w:r>
      <w:r w:rsidR="00E222FC" w:rsidRPr="00953BF0">
        <w:t xml:space="preserve"> or gas separation</w:t>
      </w:r>
      <w:r w:rsidRPr="00953BF0">
        <w:t>, often requiring the optimization of conductive channels or ion-specific sieving.</w:t>
      </w:r>
      <w:r w:rsidR="00E222FC" w:rsidRPr="00953BF0">
        <w:t xml:space="preserve"> </w:t>
      </w:r>
      <w:r w:rsidRPr="00953BF0">
        <w:t>Zhang et al. employed a Fully Connected Neural Network (FCNN) to screen 180,000 anion exchange membrane (AEM) structures for fuel cells</w:t>
      </w:r>
      <w:r w:rsidR="00EA6059" w:rsidRPr="00953BF0">
        <w:t xml:space="preserve"> in 2024</w:t>
      </w:r>
      <w:r w:rsidRPr="00953BF0">
        <w:t xml:space="preserve">. The model revealed that the inductive effect of benzene rings on anilinium cations was critical for forming continuous ion transport channels. This insight guided the synthesis of highly conductive membranes that outperformed commercial benchmarks </w:t>
      </w:r>
      <w:r w:rsidR="00015EE1" w:rsidRPr="00953BF0">
        <w:t xml:space="preserve"> </w:t>
      </w:r>
      <w:sdt>
        <w:sdtPr>
          <w:rPr>
            <w:color w:val="000000"/>
          </w:rPr>
          <w:tag w:val="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937477319"/>
          <w:placeholder>
            <w:docPart w:val="DefaultPlaceholder_-1854013440"/>
          </w:placeholder>
        </w:sdtPr>
        <w:sdtContent>
          <w:r w:rsidR="00F950D7" w:rsidRPr="00F950D7">
            <w:rPr>
              <w:color w:val="000000"/>
              <w:highlight w:val="magenta"/>
            </w:rPr>
            <w:t>[75]</w:t>
          </w:r>
        </w:sdtContent>
      </w:sdt>
      <w:r w:rsidRPr="00953BF0">
        <w:t xml:space="preserve">. </w:t>
      </w:r>
      <w:r w:rsidR="00EA6059" w:rsidRPr="00953BF0">
        <w:t>Foll</w:t>
      </w:r>
      <w:r w:rsidR="00653B08">
        <w:t>o</w:t>
      </w:r>
      <w:r w:rsidR="00EA6059" w:rsidRPr="00953BF0">
        <w:t>wing this study, in 2025,</w:t>
      </w:r>
      <w:r w:rsidRPr="00953BF0">
        <w:t xml:space="preserve"> Sun et al. applied ML to fine-tune the fabrication of NF membranes for Li⁺/Mg²⁺ separation. The study correlated fabrication parameters (e.g., reaction time, monomer concentration) with the steric and electrostatic exclusion mechanisms required to separate mono- from divalent ions. The ML analysis highlighted that precise control of the polyamide cross-linking density was the deciding factor for high Lithium selectivity </w:t>
      </w:r>
      <w:sdt>
        <w:sdtPr>
          <w:rPr>
            <w:color w:val="000000"/>
          </w:rPr>
          <w:tag w:val="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177877082"/>
          <w:placeholder>
            <w:docPart w:val="DefaultPlaceholder_-1854013440"/>
          </w:placeholder>
        </w:sdtPr>
        <w:sdtContent>
          <w:r w:rsidR="00F950D7" w:rsidRPr="00F950D7">
            <w:rPr>
              <w:color w:val="000000"/>
              <w:highlight w:val="magenta"/>
            </w:rPr>
            <w:t>[49]</w:t>
          </w:r>
        </w:sdtContent>
      </w:sdt>
      <w:r w:rsidRPr="00953BF0">
        <w:t>.</w:t>
      </w:r>
    </w:p>
    <w:p w14:paraId="7357A10C" w14:textId="52DB0DAD" w:rsidR="003667DD" w:rsidRPr="00953BF0" w:rsidRDefault="00277206" w:rsidP="008E691C">
      <w:pPr>
        <w:pStyle w:val="Heading4"/>
        <w:numPr>
          <w:ilvl w:val="1"/>
          <w:numId w:val="42"/>
        </w:numPr>
        <w:topLinePunct/>
        <w:spacing w:before="0" w:after="0"/>
        <w:rPr>
          <w:rFonts w:cs="Times New Roman"/>
          <w:b w:val="0"/>
          <w:bCs/>
        </w:rPr>
      </w:pPr>
      <w:r>
        <w:rPr>
          <w:rFonts w:eastAsia="新細明體" w:cs="Times New Roman" w:hint="eastAsia"/>
          <w:bCs/>
          <w:lang w:eastAsia="zh-TW"/>
        </w:rPr>
        <w:lastRenderedPageBreak/>
        <w:t xml:space="preserve">  </w:t>
      </w:r>
      <w:r w:rsidR="003667DD" w:rsidRPr="00953BF0">
        <w:rPr>
          <w:rFonts w:cs="Times New Roman"/>
          <w:bCs/>
        </w:rPr>
        <w:t>Process Optimization and Fouling Mitigation</w:t>
      </w:r>
    </w:p>
    <w:p w14:paraId="0104FB9E" w14:textId="069470EA" w:rsidR="003667DD" w:rsidRPr="00953BF0" w:rsidRDefault="003667DD" w:rsidP="00606AF1">
      <w:pPr>
        <w:pStyle w:val="NormalWeb"/>
        <w:topLinePunct/>
        <w:spacing w:before="0" w:beforeAutospacing="0" w:after="0" w:afterAutospacing="0" w:line="360" w:lineRule="auto"/>
      </w:pPr>
      <w:r w:rsidRPr="00953BF0">
        <w:t>The utility of ML extends beyond fabrication into the operational phase, where it is used to optimize process parameters and mitigate fouling—a feedback loop that can inform future fabrication designs.</w:t>
      </w:r>
      <w:r w:rsidR="00EA6059" w:rsidRPr="00953BF0">
        <w:t xml:space="preserve"> </w:t>
      </w:r>
      <w:r w:rsidRPr="00953BF0">
        <w:t xml:space="preserve">ANNs and SVMs, are deployed to predict fouling rates in Reverse Osmosis (RO) and Forward Osmosis (FO) systems. By training on operational data (feed pH, temperature, pressure), these models can predict flux decline with high accuracy </w:t>
      </w:r>
      <w:r w:rsidR="00EA6059" w:rsidRPr="00953BF0">
        <w:t>R</w:t>
      </w:r>
      <w:r w:rsidR="00EA6059" w:rsidRPr="00953BF0">
        <w:rPr>
          <w:vertAlign w:val="superscript"/>
        </w:rPr>
        <w:t>2</w:t>
      </w:r>
      <w:r w:rsidRPr="00953BF0">
        <w:rPr>
          <w:rStyle w:val="math-inline"/>
          <w:rFonts w:eastAsiaTheme="majorEastAsia"/>
        </w:rPr>
        <w:t xml:space="preserve"> &gt; 0.95</w:t>
      </w:r>
      <w:r w:rsidRPr="00953BF0">
        <w:t xml:space="preserve">), allowing operators to adjust cross-flow velocities or initiate cleaning cycles proactively </w:t>
      </w:r>
      <w:sdt>
        <w:sdtPr>
          <w:rPr>
            <w:color w:val="000000"/>
          </w:rPr>
          <w:tag w:val="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
          <w:id w:val="1079797442"/>
          <w:placeholder>
            <w:docPart w:val="DefaultPlaceholder_-1854013440"/>
          </w:placeholder>
        </w:sdtPr>
        <w:sdtContent>
          <w:r w:rsidR="00F950D7" w:rsidRPr="00F950D7">
            <w:rPr>
              <w:color w:val="000000"/>
              <w:highlight w:val="magenta"/>
            </w:rPr>
            <w:t>[105]</w:t>
          </w:r>
        </w:sdtContent>
      </w:sdt>
      <w:r w:rsidRPr="00953BF0">
        <w:t>.</w:t>
      </w:r>
    </w:p>
    <w:p w14:paraId="37358CCE" w14:textId="6DCD38AC" w:rsidR="003667DD" w:rsidRPr="00953BF0" w:rsidRDefault="003667DD" w:rsidP="00606AF1">
      <w:pPr>
        <w:pStyle w:val="NormalWeb"/>
        <w:topLinePunct/>
        <w:spacing w:before="0" w:beforeAutospacing="0" w:after="0" w:afterAutospacing="0" w:line="360" w:lineRule="auto"/>
        <w:rPr>
          <w:color w:val="000000"/>
        </w:rPr>
      </w:pPr>
      <w:r w:rsidRPr="00953BF0">
        <w:t xml:space="preserve">Specific to fouling mechanisms, </w:t>
      </w:r>
      <w:r w:rsidR="00EA6059" w:rsidRPr="00953BF0">
        <w:t xml:space="preserve">in 2023, </w:t>
      </w:r>
      <w:r w:rsidRPr="00953BF0">
        <w:t>Dansawad et al. highlighted studies using DNN to model the growth of cake layers and pore blocking</w:t>
      </w:r>
      <w:r w:rsidR="00653B08">
        <w:t xml:space="preserve"> </w:t>
      </w:r>
      <w:r w:rsidR="00653B08" w:rsidRPr="00090ADA">
        <w:rPr>
          <w:highlight w:val="yellow"/>
        </w:rPr>
        <w:t>(ref)</w:t>
      </w:r>
      <w:r w:rsidRPr="00953BF0">
        <w:t xml:space="preserve">. These models not only predict membrane lifespan but also suggest optimal backwashing intervals and cleaning protocols. By integrating these process models with fabrication data, researchers are beginning to close the loop—designing membranes with surface properties (e.g., hydrophilicity, roughness) specifically tailored to minimize the ML-predicted fouling propensities for specific wastewater feeds </w:t>
      </w:r>
      <w:sdt>
        <w:sdtPr>
          <w:rPr>
            <w:color w:val="000000"/>
          </w:rPr>
          <w:tag w:val="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480274489"/>
          <w:placeholder>
            <w:docPart w:val="DefaultPlaceholder_-1854013440"/>
          </w:placeholder>
        </w:sdtPr>
        <w:sdtContent>
          <w:r w:rsidR="00F950D7" w:rsidRPr="00F950D7">
            <w:rPr>
              <w:color w:val="000000"/>
              <w:highlight w:val="magenta"/>
            </w:rPr>
            <w:t>[4].</w:t>
          </w:r>
        </w:sdtContent>
      </w:sdt>
    </w:p>
    <w:p w14:paraId="55F29F61" w14:textId="0508978A" w:rsidR="00B23583" w:rsidRPr="00953BF0" w:rsidRDefault="00B82407" w:rsidP="00B23583">
      <w:pPr>
        <w:pStyle w:val="NormalWeb"/>
        <w:topLinePunct/>
        <w:spacing w:before="0" w:beforeAutospacing="0" w:after="0" w:afterAutospacing="0" w:line="360" w:lineRule="auto"/>
        <w:rPr>
          <w:color w:val="000000"/>
          <w:highlight w:val="yellow"/>
        </w:rPr>
      </w:pPr>
      <w:r w:rsidRPr="00953BF0">
        <w:rPr>
          <w:noProof/>
          <w:color w:val="000000"/>
        </w:rPr>
        <w:lastRenderedPageBreak/>
        <w:drawing>
          <wp:inline distT="0" distB="0" distL="0" distR="0" wp14:anchorId="35AA3C4F" wp14:editId="5ED87EDC">
            <wp:extent cx="5772393" cy="6858000"/>
            <wp:effectExtent l="0" t="0" r="6350" b="0"/>
            <wp:docPr id="111" name="Picture 110">
              <a:extLst xmlns:a="http://schemas.openxmlformats.org/drawingml/2006/main">
                <a:ext uri="{FF2B5EF4-FFF2-40B4-BE49-F238E27FC236}">
                  <a16:creationId xmlns:a16="http://schemas.microsoft.com/office/drawing/2014/main" id="{6C29B14C-23D9-4544-58C9-14B8D5581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6C29B14C-23D9-4544-58C9-14B8D5581E9C}"/>
                        </a:ext>
                      </a:extLst>
                    </pic:cNvPr>
                    <pic:cNvPicPr>
                      <a:picLocks noChangeAspect="1"/>
                    </pic:cNvPicPr>
                  </pic:nvPicPr>
                  <pic:blipFill>
                    <a:blip r:embed="rId49"/>
                    <a:stretch>
                      <a:fillRect/>
                    </a:stretch>
                  </pic:blipFill>
                  <pic:spPr>
                    <a:xfrm>
                      <a:off x="0" y="0"/>
                      <a:ext cx="5772393" cy="6858000"/>
                    </a:xfrm>
                    <a:prstGeom prst="rect">
                      <a:avLst/>
                    </a:prstGeom>
                  </pic:spPr>
                </pic:pic>
              </a:graphicData>
            </a:graphic>
          </wp:inline>
        </w:drawing>
      </w:r>
    </w:p>
    <w:p w14:paraId="57D9355D" w14:textId="77777777" w:rsidR="00B23583" w:rsidRPr="00953BF0" w:rsidRDefault="00B23583" w:rsidP="00B23583">
      <w:pPr>
        <w:pStyle w:val="NormalWeb"/>
        <w:topLinePunct/>
        <w:spacing w:before="0" w:beforeAutospacing="0" w:after="0" w:afterAutospacing="0" w:line="360" w:lineRule="auto"/>
        <w:rPr>
          <w:color w:val="000000"/>
          <w:highlight w:val="yellow"/>
        </w:rPr>
      </w:pPr>
    </w:p>
    <w:p w14:paraId="42E1048E" w14:textId="53AFAF5C" w:rsidR="00B23583" w:rsidRPr="00953BF0" w:rsidRDefault="00B23583" w:rsidP="00B23583">
      <w:pPr>
        <w:pStyle w:val="NormalWeb"/>
        <w:topLinePunct/>
        <w:spacing w:before="0" w:beforeAutospacing="0" w:after="0" w:afterAutospacing="0" w:line="360" w:lineRule="auto"/>
        <w:rPr>
          <w:rFonts w:eastAsia="DengXian"/>
          <w:color w:val="000000"/>
          <w:lang w:eastAsia="zh-CN"/>
        </w:rPr>
        <w:sectPr w:rsidR="00B23583" w:rsidRPr="00953BF0" w:rsidSect="00B23583">
          <w:pgSz w:w="12240" w:h="15840"/>
          <w:pgMar w:top="1701" w:right="1440" w:bottom="1440" w:left="1440" w:header="720" w:footer="720" w:gutter="0"/>
          <w:cols w:space="720"/>
          <w:docGrid w:linePitch="360"/>
        </w:sectPr>
      </w:pPr>
      <w:commentRangeStart w:id="20"/>
      <w:r w:rsidRPr="00953BF0">
        <w:rPr>
          <w:rFonts w:eastAsia="DengXian"/>
          <w:b/>
          <w:bCs/>
          <w:color w:val="000000"/>
          <w:highlight w:val="yellow"/>
          <w:lang w:eastAsia="zh-CN"/>
        </w:rPr>
        <w:t xml:space="preserve">Figure </w:t>
      </w:r>
      <w:r w:rsidR="00B82407" w:rsidRPr="00953BF0">
        <w:rPr>
          <w:rFonts w:eastAsia="DengXian"/>
          <w:b/>
          <w:bCs/>
          <w:color w:val="000000"/>
          <w:highlight w:val="yellow"/>
          <w:lang w:eastAsia="zh-CN"/>
        </w:rPr>
        <w:t>12</w:t>
      </w:r>
      <w:r w:rsidRPr="00953BF0">
        <w:rPr>
          <w:rFonts w:eastAsia="DengXian"/>
          <w:b/>
          <w:bCs/>
          <w:color w:val="000000"/>
          <w:highlight w:val="yellow"/>
          <w:lang w:eastAsia="zh-CN"/>
        </w:rPr>
        <w:t>.</w:t>
      </w:r>
      <w:r w:rsidR="00B82407" w:rsidRPr="00953BF0">
        <w:rPr>
          <w:rFonts w:eastAsia="DengXian"/>
          <w:b/>
          <w:bCs/>
          <w:color w:val="000000"/>
          <w:highlight w:val="yellow"/>
          <w:lang w:eastAsia="zh-CN"/>
        </w:rPr>
        <w:t xml:space="preserve"> a.</w:t>
      </w:r>
      <w:r w:rsidRPr="00953BF0">
        <w:rPr>
          <w:rFonts w:eastAsia="DengXian"/>
          <w:color w:val="000000"/>
          <w:highlight w:val="yellow"/>
          <w:lang w:eastAsia="zh-CN"/>
        </w:rPr>
        <w:t xml:space="preserve"> Fragment-based ML identified top-performing thin-film composite polyamide membranes from 133864 candidates </w:t>
      </w:r>
      <w:r w:rsidR="00FB7C67" w:rsidRPr="00FB7C67">
        <w:rPr>
          <w:rFonts w:eastAsia="DengXian"/>
          <w:color w:val="000000"/>
          <w:highlight w:val="magenta"/>
          <w:lang w:eastAsia="zh-CN"/>
        </w:rPr>
        <w:t>[</w:t>
      </w:r>
      <w:r w:rsidRPr="00953BF0">
        <w:rPr>
          <w:rFonts w:eastAsia="DengXian"/>
          <w:color w:val="000000"/>
          <w:lang w:eastAsia="zh-CN"/>
        </w:rPr>
        <w:t>Accelerating inverse design of thin-film composite polyamide membranes for water purification via fragment-based machine learning</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b.</w:t>
      </w:r>
      <w:r w:rsidRPr="00953BF0">
        <w:rPr>
          <w:rFonts w:eastAsia="DengXian"/>
          <w:color w:val="000000"/>
          <w:highlight w:val="yellow"/>
          <w:lang w:eastAsia="zh-CN"/>
        </w:rPr>
        <w:t xml:space="preserve"> ML model </w:t>
      </w:r>
      <w:r w:rsidRPr="00953BF0">
        <w:rPr>
          <w:rFonts w:eastAsia="DengXian"/>
          <w:color w:val="000000"/>
          <w:highlight w:val="yellow"/>
          <w:lang w:eastAsia="zh-CN"/>
        </w:rPr>
        <w:lastRenderedPageBreak/>
        <w:t>predicted gas separation performance 11,000 homopolymer membranes</w:t>
      </w:r>
      <w:r w:rsidR="00FB7C67" w:rsidRPr="00FB7C67">
        <w:rPr>
          <w:rFonts w:eastAsia="DengXian"/>
          <w:color w:val="000000"/>
          <w:highlight w:val="magenta"/>
          <w:lang w:eastAsia="zh-CN"/>
        </w:rPr>
        <w:t>[</w:t>
      </w:r>
      <w:r w:rsidRPr="00953BF0">
        <w:rPr>
          <w:rFonts w:eastAsia="DengXian"/>
          <w:color w:val="000000"/>
          <w:lang w:eastAsia="zh-CN"/>
        </w:rPr>
        <w:t>Designing exceptional gas-separation polymer membranes using machine learning</w:t>
      </w:r>
      <w:r w:rsidRPr="00953BF0">
        <w:rPr>
          <w:rFonts w:eastAsia="DengXian"/>
          <w:color w:val="000000"/>
          <w:highlight w:val="yellow"/>
          <w:lang w:eastAsia="zh-CN"/>
        </w:rPr>
        <w:t>];</w:t>
      </w:r>
      <w:r w:rsidR="00B82407"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c. </w:t>
      </w:r>
      <w:r w:rsidRPr="00953BF0">
        <w:rPr>
          <w:rFonts w:eastAsia="DengXian"/>
          <w:color w:val="000000"/>
          <w:highlight w:val="yellow"/>
          <w:lang w:eastAsia="zh-CN"/>
        </w:rPr>
        <w:t xml:space="preserve">ML optimized membrane preparation conditions for the separation of CO2/N2 and CO2/CH4 mixtures </w:t>
      </w:r>
      <w:r w:rsidR="00FB7C67" w:rsidRPr="00FB7C67">
        <w:rPr>
          <w:rFonts w:eastAsia="DengXian"/>
          <w:color w:val="000000"/>
          <w:highlight w:val="magenta"/>
          <w:lang w:eastAsia="zh-CN"/>
        </w:rPr>
        <w:t>[</w:t>
      </w:r>
      <w:r w:rsidRPr="00953BF0">
        <w:rPr>
          <w:rFonts w:eastAsia="DengXian"/>
          <w:color w:val="000000"/>
          <w:lang w:eastAsia="zh-CN"/>
        </w:rPr>
        <w:t>Membrane preparation assisted by integration of machine learning and response surface methodology for CO2 separation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d. </w:t>
      </w:r>
      <w:r w:rsidRPr="00953BF0">
        <w:rPr>
          <w:rFonts w:eastAsia="DengXian"/>
          <w:color w:val="000000"/>
          <w:highlight w:val="yellow"/>
          <w:lang w:eastAsia="zh-CN"/>
        </w:rPr>
        <w:t xml:space="preserve"> Neural network model was developed to screen 180,000 anion exchange membrane (AEM) structures for fuel cells </w:t>
      </w:r>
      <w:r w:rsidR="00FB7C67" w:rsidRPr="00FB7C67">
        <w:rPr>
          <w:rFonts w:eastAsia="DengXian"/>
          <w:color w:val="000000"/>
          <w:highlight w:val="magenta"/>
          <w:lang w:eastAsia="zh-CN"/>
        </w:rPr>
        <w:t>[</w:t>
      </w:r>
      <w:r w:rsidRPr="00953BF0">
        <w:rPr>
          <w:rFonts w:eastAsia="DengXian"/>
          <w:color w:val="000000"/>
          <w:lang w:eastAsia="zh-CN"/>
        </w:rPr>
        <w:t>Machine Learning-Aided Design of Highly Conductive Anion Exchange Membranes for Fuel Cells and Water Electrolyzers</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e. </w:t>
      </w:r>
      <w:r w:rsidRPr="00953BF0">
        <w:rPr>
          <w:rFonts w:eastAsia="DengXian"/>
          <w:color w:val="000000"/>
          <w:highlight w:val="yellow"/>
          <w:lang w:eastAsia="zh-CN"/>
        </w:rPr>
        <w:t xml:space="preserve">Membrane fouling based on fouling layer thickness were evaluated using deep learning </w:t>
      </w:r>
      <w:r w:rsidR="00FB7C67" w:rsidRPr="00FB7C67">
        <w:rPr>
          <w:rFonts w:eastAsia="DengXian"/>
          <w:color w:val="000000"/>
          <w:highlight w:val="magenta"/>
          <w:lang w:eastAsia="zh-CN"/>
        </w:rPr>
        <w:t>[</w:t>
      </w:r>
      <w:r w:rsidRPr="00953BF0">
        <w:rPr>
          <w:rFonts w:eastAsia="DengXian"/>
          <w:color w:val="000000"/>
          <w:lang w:eastAsia="zh-CN"/>
        </w:rPr>
        <w:t>Deep neural networks for modeling fouling growth and flux decline during NF/RO membrane filtration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f.</w:t>
      </w:r>
      <w:r w:rsidRPr="00953BF0">
        <w:rPr>
          <w:rFonts w:eastAsia="DengXian"/>
          <w:color w:val="000000"/>
          <w:highlight w:val="yellow"/>
          <w:lang w:eastAsia="zh-CN"/>
        </w:rPr>
        <w:t xml:space="preserve">  ML was used to predict and optimize trade-offs between factors affecting membrane distillation to enhance system performance </w:t>
      </w:r>
      <w:r w:rsidR="00FB7C67" w:rsidRPr="00FB7C67">
        <w:rPr>
          <w:rFonts w:eastAsia="DengXian"/>
          <w:color w:val="000000"/>
          <w:highlight w:val="magenta"/>
          <w:lang w:eastAsia="zh-CN"/>
        </w:rPr>
        <w:t>[</w:t>
      </w:r>
      <w:r w:rsidRPr="00953BF0">
        <w:rPr>
          <w:rFonts w:eastAsia="DengXian"/>
          <w:color w:val="000000"/>
          <w:lang w:eastAsia="zh-CN"/>
        </w:rPr>
        <w:t>Machine learning-guided underlying decisive factors of high-performance membrane distillation system: Membrane properties, operation conditions and solution composition</w:t>
      </w:r>
      <w:r w:rsidRPr="00953BF0">
        <w:rPr>
          <w:rFonts w:eastAsia="DengXian"/>
          <w:color w:val="000000"/>
          <w:highlight w:val="yellow"/>
          <w:lang w:eastAsia="zh-CN"/>
        </w:rPr>
        <w:t>].</w:t>
      </w:r>
      <w:commentRangeEnd w:id="20"/>
      <w:r w:rsidR="00631CA6" w:rsidRPr="00953BF0">
        <w:rPr>
          <w:rStyle w:val="CommentReference"/>
          <w:rFonts w:eastAsia="DengXian"/>
          <w:color w:val="000000"/>
          <w:sz w:val="24"/>
          <w:szCs w:val="24"/>
          <w:lang w:eastAsia="zh-CN"/>
        </w:rPr>
        <w:commentReference w:id="20"/>
      </w:r>
    </w:p>
    <w:p w14:paraId="31326F12" w14:textId="29B64298"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Challenges</w:t>
      </w:r>
      <w:r w:rsidR="000E26E7" w:rsidRPr="00953BF0">
        <w:rPr>
          <w:rFonts w:cs="Times New Roman"/>
          <w:bCs/>
          <w:color w:val="FF0000"/>
          <w:szCs w:val="24"/>
        </w:rPr>
        <w:t>, Limitations and Future Direction</w:t>
      </w:r>
    </w:p>
    <w:p w14:paraId="2CE0D972" w14:textId="0BE87252" w:rsidR="008451D8" w:rsidRPr="00953BF0" w:rsidRDefault="008451D8" w:rsidP="00606AF1">
      <w:pPr>
        <w:widowControl w:val="0"/>
        <w:spacing w:after="160"/>
      </w:pPr>
      <w:r w:rsidRPr="008451D8">
        <w:t>While machine learning has already accelerated membrane research, its impact is still constrained by three closely linked barriers: limited data quality, weak</w:t>
      </w:r>
      <w:r w:rsidR="006D7818">
        <w:rPr>
          <w:rFonts w:eastAsia="新細明體" w:hint="eastAsia"/>
          <w:lang w:eastAsia="zh-TW"/>
        </w:rPr>
        <w:t xml:space="preserve"> model</w:t>
      </w:r>
      <w:r w:rsidRPr="008451D8">
        <w:t xml:space="preserve"> generalizability, and incomplete integration with experiment and scale-up. Progress now depends less on selecting a “better” algorithm and more </w:t>
      </w:r>
      <w:r w:rsidR="00DF103F" w:rsidRPr="00DF103F">
        <w:t>on improving data infrastructure and enabling closed-loop, process-aware learning.</w:t>
      </w:r>
    </w:p>
    <w:p w14:paraId="7EC4760B" w14:textId="2E3058AF" w:rsidR="0094701A" w:rsidRPr="008E691C" w:rsidRDefault="000B7DDC" w:rsidP="008E691C">
      <w:pPr>
        <w:pStyle w:val="ListParagraph"/>
        <w:widowControl w:val="0"/>
        <w:numPr>
          <w:ilvl w:val="1"/>
          <w:numId w:val="42"/>
        </w:numPr>
        <w:spacing w:after="160"/>
        <w:rPr>
          <w:rFonts w:eastAsia="新細明體"/>
          <w:b/>
          <w:bCs/>
          <w:lang w:eastAsia="zh-TW"/>
        </w:rPr>
      </w:pPr>
      <w:r w:rsidRPr="000B7DDC">
        <w:rPr>
          <w:b/>
          <w:bCs/>
          <w:lang w:eastAsia="zh-TW"/>
        </w:rPr>
        <w:t>Data quality, completeness, and benchmarking</w:t>
      </w:r>
    </w:p>
    <w:p w14:paraId="6A13DA35" w14:textId="73A5F2DB" w:rsidR="00C26DCC" w:rsidRPr="00C26DCC" w:rsidRDefault="00C26DCC" w:rsidP="00C26DCC">
      <w:pPr>
        <w:widowControl w:val="0"/>
        <w:spacing w:after="160"/>
        <w:rPr>
          <w:rFonts w:eastAsia="新細明體"/>
          <w:lang w:eastAsia="zh-TW"/>
        </w:rPr>
      </w:pPr>
      <w:r w:rsidRPr="00C26DCC">
        <w:rPr>
          <w:rFonts w:eastAsia="新細明體"/>
          <w:lang w:eastAsia="zh-TW"/>
        </w:rPr>
        <w:t>Membrane machine learning is constrained by</w:t>
      </w:r>
      <w:r w:rsidR="00350017">
        <w:rPr>
          <w:rFonts w:eastAsia="新細明體" w:hint="eastAsia"/>
          <w:lang w:eastAsia="zh-TW"/>
        </w:rPr>
        <w:t xml:space="preserve"> both</w:t>
      </w:r>
      <w:r w:rsidRPr="00C26DCC">
        <w:rPr>
          <w:rFonts w:eastAsia="新細明體"/>
          <w:lang w:eastAsia="zh-TW"/>
        </w:rPr>
        <w:t xml:space="preserve"> data</w:t>
      </w:r>
      <w:r w:rsidR="00350017" w:rsidRPr="00350017">
        <w:rPr>
          <w:rFonts w:eastAsia="新細明體"/>
          <w:lang w:eastAsia="zh-TW"/>
        </w:rPr>
        <w:t xml:space="preserve"> </w:t>
      </w:r>
      <w:r w:rsidR="00350017" w:rsidRPr="00C26DCC">
        <w:rPr>
          <w:rFonts w:eastAsia="新細明體"/>
          <w:lang w:eastAsia="zh-TW"/>
        </w:rPr>
        <w:t>scarcity</w:t>
      </w:r>
      <w:r w:rsidRPr="00C26DCC">
        <w:rPr>
          <w:rFonts w:eastAsia="新細明體"/>
          <w:lang w:eastAsia="zh-TW"/>
        </w:rPr>
        <w:t xml:space="preserve"> </w:t>
      </w:r>
      <w:r w:rsidR="00350017">
        <w:rPr>
          <w:rFonts w:eastAsia="新細明體" w:hint="eastAsia"/>
          <w:lang w:eastAsia="zh-TW"/>
        </w:rPr>
        <w:t xml:space="preserve">and </w:t>
      </w:r>
      <w:r w:rsidR="00350017" w:rsidRPr="00C26DCC">
        <w:rPr>
          <w:rFonts w:eastAsia="新細明體"/>
          <w:lang w:eastAsia="zh-TW"/>
        </w:rPr>
        <w:t>poor</w:t>
      </w:r>
      <w:r w:rsidRPr="00C26DCC">
        <w:rPr>
          <w:rFonts w:eastAsia="新細明體"/>
          <w:lang w:eastAsia="zh-TW"/>
        </w:rPr>
        <w:t xml:space="preserve"> data</w:t>
      </w:r>
      <w:r w:rsidR="00350017">
        <w:rPr>
          <w:rFonts w:eastAsia="新細明體" w:hint="eastAsia"/>
          <w:lang w:eastAsia="zh-TW"/>
        </w:rPr>
        <w:t xml:space="preserve"> </w:t>
      </w:r>
      <w:r w:rsidR="00350017" w:rsidRPr="00C26DCC">
        <w:rPr>
          <w:rFonts w:eastAsia="新細明體"/>
          <w:lang w:eastAsia="zh-TW"/>
        </w:rPr>
        <w:t>quality</w:t>
      </w:r>
      <w:sdt>
        <w:sdtPr>
          <w:rPr>
            <w:rFonts w:eastAsia="新細明體"/>
            <w:color w:val="000000"/>
            <w:lang w:eastAsia="zh-TW"/>
          </w:rPr>
          <w:tag w:val="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
          <w:id w:val="-1798895674"/>
          <w:placeholder>
            <w:docPart w:val="DefaultPlaceholder_-1854013440"/>
          </w:placeholder>
        </w:sdtPr>
        <w:sdtContent>
          <w:r w:rsidR="00B75679" w:rsidRPr="00B75679">
            <w:rPr>
              <w:rFonts w:eastAsia="新細明體"/>
              <w:color w:val="000000"/>
              <w:highlight w:val="magenta"/>
              <w:lang w:eastAsia="zh-TW"/>
            </w:rPr>
            <w:t>[167,168]</w:t>
          </w:r>
        </w:sdtContent>
      </w:sdt>
      <w:r w:rsidRPr="00C26DCC">
        <w:rPr>
          <w:rFonts w:eastAsia="新細明體"/>
          <w:lang w:eastAsia="zh-TW"/>
        </w:rPr>
        <w:t>.</w:t>
      </w:r>
      <w:r w:rsidR="00350017">
        <w:rPr>
          <w:rFonts w:eastAsia="新細明體" w:hint="eastAsia"/>
          <w:lang w:eastAsia="zh-TW"/>
        </w:rPr>
        <w:t xml:space="preserve"> </w:t>
      </w:r>
      <w:r w:rsidRPr="00C26DCC">
        <w:rPr>
          <w:rFonts w:eastAsia="新細明體"/>
          <w:lang w:eastAsia="zh-TW"/>
        </w:rPr>
        <w:t>Existing datasets</w:t>
      </w:r>
      <w:r>
        <w:rPr>
          <w:rFonts w:eastAsia="新細明體"/>
          <w:lang w:eastAsia="zh-TW"/>
        </w:rPr>
        <w:t xml:space="preserve">, </w:t>
      </w:r>
      <w:r w:rsidRPr="00C26DCC">
        <w:rPr>
          <w:rFonts w:eastAsia="新細明體"/>
          <w:lang w:eastAsia="zh-TW"/>
        </w:rPr>
        <w:t>typically aggregated from literature and individual laboratory records</w:t>
      </w:r>
      <w:r>
        <w:rPr>
          <w:rFonts w:eastAsia="新細明體"/>
          <w:lang w:eastAsia="zh-TW"/>
        </w:rPr>
        <w:t xml:space="preserve">, </w:t>
      </w:r>
      <w:r w:rsidRPr="00C26DCC">
        <w:rPr>
          <w:rFonts w:eastAsia="新細明體"/>
          <w:lang w:eastAsia="zh-TW"/>
        </w:rPr>
        <w:t>are characterized by inconsistent curation, incomplete metadata, and, most critically, missing fabrication</w:t>
      </w:r>
      <w:r w:rsidR="00ED699F">
        <w:rPr>
          <w:rFonts w:eastAsia="新細明體"/>
          <w:lang w:eastAsia="zh-TW"/>
        </w:rPr>
        <w:t xml:space="preserve"> and characterization</w:t>
      </w:r>
      <w:r w:rsidRPr="00C26DCC">
        <w:rPr>
          <w:rFonts w:eastAsia="新細明體"/>
          <w:lang w:eastAsia="zh-TW"/>
        </w:rPr>
        <w:t xml:space="preserve"> details</w:t>
      </w:r>
      <w:sdt>
        <w:sdtPr>
          <w:rPr>
            <w:rFonts w:eastAsia="新細明體"/>
            <w:color w:val="000000"/>
            <w:lang w:eastAsia="zh-TW"/>
          </w:rPr>
          <w:tag w:val="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
          <w:id w:val="-685984163"/>
          <w:placeholder>
            <w:docPart w:val="DefaultPlaceholder_-1854013440"/>
          </w:placeholder>
        </w:sdtPr>
        <w:sdtContent>
          <w:r w:rsidR="00B75679" w:rsidRPr="00B75679">
            <w:rPr>
              <w:rFonts w:eastAsia="新細明體"/>
              <w:color w:val="000000"/>
              <w:highlight w:val="magenta"/>
              <w:lang w:eastAsia="zh-TW"/>
            </w:rPr>
            <w:t>[169,170]</w:t>
          </w:r>
        </w:sdtContent>
      </w:sdt>
      <w:r w:rsidRPr="00C26DCC">
        <w:rPr>
          <w:rFonts w:eastAsia="新細明體"/>
          <w:lang w:eastAsia="zh-TW"/>
        </w:rPr>
        <w:t>. Because membrane performance is inherently path-dependent</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
          <w:id w:val="-842158946"/>
          <w:placeholder>
            <w:docPart w:val="DefaultPlaceholder_-1854013440"/>
          </w:placeholder>
        </w:sdtPr>
        <w:sdtContent>
          <w:r w:rsidR="00B75679" w:rsidRPr="00B75679">
            <w:rPr>
              <w:rFonts w:eastAsia="新細明體"/>
              <w:color w:val="000000"/>
              <w:highlight w:val="magenta"/>
              <w:lang w:eastAsia="zh-TW"/>
            </w:rPr>
            <w:t>[171–173]</w:t>
          </w:r>
        </w:sdtContent>
      </w:sdt>
      <w:r w:rsidRPr="00C26DCC">
        <w:rPr>
          <w:rFonts w:eastAsia="新細明體"/>
          <w:lang w:eastAsia="zh-TW"/>
        </w:rPr>
        <w:t>, this is not a minor omission but a structural limitation: the effective sample density in the process–structure–performance space remains extremely low</w:t>
      </w:r>
      <w:r w:rsidR="00C51B36">
        <w:rPr>
          <w:rFonts w:eastAsia="新細明體"/>
          <w:lang w:eastAsia="zh-TW"/>
        </w:rPr>
        <w:t xml:space="preserve"> </w:t>
      </w:r>
      <w:sdt>
        <w:sdtPr>
          <w:rPr>
            <w:rFonts w:eastAsia="新細明體"/>
            <w:color w:val="000000"/>
            <w:lang w:eastAsia="zh-TW"/>
          </w:rPr>
          <w:tag w:val="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41292343"/>
          <w:placeholder>
            <w:docPart w:val="DefaultPlaceholder_-1854013440"/>
          </w:placeholder>
        </w:sdtPr>
        <w:sdtContent>
          <w:r w:rsidR="00B75679" w:rsidRPr="00B75679">
            <w:rPr>
              <w:rFonts w:eastAsia="新細明體"/>
              <w:color w:val="000000"/>
              <w:highlight w:val="magenta"/>
              <w:lang w:eastAsia="zh-TW"/>
            </w:rPr>
            <w:t>[171]</w:t>
          </w:r>
        </w:sdtContent>
      </w:sdt>
      <w:r w:rsidR="005F1106">
        <w:rPr>
          <w:rFonts w:eastAsia="新細明體" w:hint="eastAsia"/>
          <w:highlight w:val="yellow"/>
          <w:lang w:eastAsia="zh-TW"/>
        </w:rPr>
        <w:t>.</w:t>
      </w:r>
    </w:p>
    <w:p w14:paraId="16A705B6" w14:textId="75DA0FC6" w:rsidR="00C26DCC" w:rsidRPr="00C26DCC" w:rsidRDefault="00C26DCC" w:rsidP="00C26DCC">
      <w:pPr>
        <w:widowControl w:val="0"/>
        <w:spacing w:after="160"/>
        <w:rPr>
          <w:rFonts w:eastAsia="新細明體"/>
          <w:lang w:eastAsia="zh-TW"/>
        </w:rPr>
      </w:pPr>
      <w:r w:rsidRPr="00C26DCC">
        <w:rPr>
          <w:rFonts w:eastAsia="新細明體"/>
          <w:lang w:eastAsia="zh-TW"/>
        </w:rPr>
        <w:t>This limitation is further exacerbated by reporting bias toward successful and optimized outcomes, while failed experiments, intermediate trials, and full process histories are rarely disclosed</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
          <w:id w:val="-1986924531"/>
          <w:placeholder>
            <w:docPart w:val="DefaultPlaceholder_-1854013440"/>
          </w:placeholder>
        </w:sdtPr>
        <w:sdtContent>
          <w:r w:rsidR="00B75679" w:rsidRPr="00B75679">
            <w:rPr>
              <w:rFonts w:eastAsia="新細明體"/>
              <w:color w:val="000000"/>
              <w:highlight w:val="magenta"/>
              <w:lang w:eastAsia="zh-TW"/>
            </w:rPr>
            <w:t>[174]</w:t>
          </w:r>
        </w:sdtContent>
      </w:sdt>
      <w:r w:rsidRPr="00C26DCC">
        <w:rPr>
          <w:rFonts w:eastAsia="新細明體"/>
          <w:lang w:eastAsia="zh-TW"/>
        </w:rPr>
        <w:t>. As a result, models trained on such incomplete datasets often learn spurious correlations, linking material identity to performance while overlooking latent process variables that govern morphology and transport. Consequently, models that appear accurate frequently fail under modest changes in fabrication conditions.</w:t>
      </w:r>
    </w:p>
    <w:p w14:paraId="2092E485" w14:textId="6CC39900" w:rsidR="00C26DCC" w:rsidRPr="00C26DCC" w:rsidRDefault="00C26DCC" w:rsidP="00C26DCC">
      <w:pPr>
        <w:widowControl w:val="0"/>
        <w:spacing w:after="160"/>
        <w:rPr>
          <w:rFonts w:eastAsia="新細明體"/>
          <w:lang w:eastAsia="zh-TW"/>
        </w:rPr>
      </w:pPr>
      <w:r w:rsidRPr="00C26DCC">
        <w:rPr>
          <w:rFonts w:eastAsia="新細明體"/>
          <w:lang w:eastAsia="zh-TW"/>
        </w:rPr>
        <w:t xml:space="preserve">Benchmarking practices further obscure real progress.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C26DCC">
        <w:rPr>
          <w:rFonts w:eastAsia="新細明體"/>
          <w:lang w:eastAsia="zh-TW"/>
        </w:rPr>
        <w:t xml:space="preserve">or MAE </w:t>
      </w:r>
      <w:r w:rsidR="00BE387A" w:rsidRPr="008E691C">
        <w:rPr>
          <w:rFonts w:eastAsia="新細明體"/>
          <w:lang w:eastAsia="zh-TW"/>
        </w:rPr>
        <w:t>often difficult to compare directly</w:t>
      </w:r>
      <w:r w:rsidRPr="00C26DCC">
        <w:rPr>
          <w:rFonts w:eastAsia="新細明體"/>
          <w:lang w:eastAsia="zh-TW"/>
        </w:rPr>
        <w:t xml:space="preserve"> across studies due to inconsistent data splits, target definitions, preprocessing workflows and data leakage</w:t>
      </w:r>
      <w:r w:rsidR="005F1106">
        <w:rPr>
          <w:rFonts w:eastAsia="新細明體" w:hint="eastAsia"/>
          <w:lang w:eastAsia="zh-TW"/>
        </w:rPr>
        <w:t xml:space="preserve"> </w:t>
      </w:r>
      <w:r w:rsidRPr="00C26DCC">
        <w:rPr>
          <w:rFonts w:eastAsia="新細明體"/>
          <w:lang w:eastAsia="zh-TW"/>
        </w:rPr>
        <w:t>arising from structurally or procedurally similar samples appearing in both training and test sets</w:t>
      </w:r>
      <w:sdt>
        <w:sdtPr>
          <w:rPr>
            <w:rFonts w:eastAsia="新細明體"/>
            <w:color w:val="000000"/>
            <w:lang w:eastAsia="zh-TW"/>
          </w:rPr>
          <w:tag w:val="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
          <w:id w:val="2109766388"/>
          <w:placeholder>
            <w:docPart w:val="DefaultPlaceholder_-1854013440"/>
          </w:placeholder>
        </w:sdtPr>
        <w:sdtContent>
          <w:r w:rsidR="00B75679" w:rsidRPr="00B75679">
            <w:rPr>
              <w:rFonts w:eastAsia="新細明體"/>
              <w:color w:val="000000"/>
              <w:highlight w:val="magenta"/>
              <w:lang w:eastAsia="zh-TW"/>
            </w:rPr>
            <w:t>[175,176]</w:t>
          </w:r>
        </w:sdtContent>
      </w:sdt>
      <w:r w:rsidRPr="00C26DCC">
        <w:rPr>
          <w:rFonts w:eastAsia="新細明體"/>
          <w:lang w:eastAsia="zh-TW"/>
        </w:rPr>
        <w:t>. Reported performance therefore often reflects evaluation design rather than genuine predictive capability.</w:t>
      </w:r>
    </w:p>
    <w:p w14:paraId="3E558E25" w14:textId="0104F488" w:rsidR="00C26DCC" w:rsidRPr="00C26DCC" w:rsidRDefault="00C26DCC" w:rsidP="00C26DCC">
      <w:pPr>
        <w:widowControl w:val="0"/>
        <w:spacing w:after="160"/>
        <w:rPr>
          <w:rFonts w:eastAsia="新細明體"/>
          <w:lang w:eastAsia="zh-TW"/>
        </w:rPr>
      </w:pPr>
      <w:r w:rsidRPr="00C26DCC">
        <w:rPr>
          <w:rFonts w:eastAsia="新細明體"/>
          <w:lang w:eastAsia="zh-TW"/>
        </w:rPr>
        <w:t xml:space="preserve">Addressing these challenges requires a shift toward standardized, machine-readable data schemas with explicit encoding of process variables, minimum reporting standards that include negative </w:t>
      </w:r>
      <w:r w:rsidRPr="00C26DCC">
        <w:rPr>
          <w:rFonts w:eastAsia="新細明體"/>
          <w:lang w:eastAsia="zh-TW"/>
        </w:rPr>
        <w:lastRenderedPageBreak/>
        <w:t>results, and rigorous benchmarking protocols based on fixed splits and truly external validation. Community initiatives such as the Open Membrane Database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1636018464"/>
          <w:placeholder>
            <w:docPart w:val="DefaultPlaceholder_-1854013440"/>
          </w:placeholder>
        </w:sdtPr>
        <w:sdtContent>
          <w:r w:rsidR="00B75679" w:rsidRPr="00B75679">
            <w:rPr>
              <w:rFonts w:eastAsia="新細明體"/>
              <w:color w:val="000000"/>
              <w:highlight w:val="magenta"/>
              <w:lang w:eastAsia="zh-TW"/>
            </w:rPr>
            <w:t>[171]</w:t>
          </w:r>
        </w:sdtContent>
      </w:sdt>
      <w:r w:rsidRPr="00C26DCC">
        <w:rPr>
          <w:rFonts w:eastAsia="新細明體"/>
          <w:lang w:eastAsia="zh-TW"/>
        </w:rPr>
        <w:t xml:space="preserve"> are promising, but their long-term value will depend on capturing process-level detail and enabling reproducible, process-aware evaluation.</w:t>
      </w:r>
    </w:p>
    <w:p w14:paraId="736388F5" w14:textId="05AAC699" w:rsidR="008451D8" w:rsidRPr="00567EF3" w:rsidRDefault="00C26DCC" w:rsidP="004564E1">
      <w:pPr>
        <w:widowControl w:val="0"/>
        <w:spacing w:after="160"/>
        <w:rPr>
          <w:rFonts w:eastAsia="新細明體"/>
          <w:lang w:eastAsia="zh-TW"/>
        </w:rPr>
      </w:pPr>
      <w:r w:rsidRPr="00C26DCC">
        <w:rPr>
          <w:rFonts w:eastAsia="新細明體"/>
          <w:lang w:eastAsia="zh-TW"/>
        </w:rPr>
        <w:t>Progress will ultimately depend on transitioning from passive data aggregation to closed-loop data generation. Active learning, Bayesian optimization</w:t>
      </w:r>
      <w:r w:rsidR="00567EF3">
        <w:rPr>
          <w:rFonts w:eastAsia="新細明體"/>
          <w:lang w:eastAsia="zh-TW"/>
        </w:rPr>
        <w:t xml:space="preserve"> </w:t>
      </w:r>
      <w:sdt>
        <w:sdtPr>
          <w:rPr>
            <w:rFonts w:eastAsia="SimSun"/>
            <w:color w:val="000000"/>
            <w:kern w:val="0"/>
            <w:highlight w:val="yellow"/>
            <w14:ligatures w14:val="none"/>
          </w:rPr>
          <w:tag w:val="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90993819"/>
          <w:placeholder>
            <w:docPart w:val="664A45CD100E48C4AD79C9570855135A"/>
          </w:placeholder>
        </w:sdtPr>
        <w:sdtContent>
          <w:r w:rsidR="00F950D7" w:rsidRPr="00F950D7">
            <w:rPr>
              <w:rFonts w:eastAsia="SimSun"/>
              <w:color w:val="000000"/>
              <w:kern w:val="0"/>
              <w:highlight w:val="magenta"/>
              <w14:ligatures w14:val="none"/>
            </w:rPr>
            <w:t>[44]</w:t>
          </w:r>
        </w:sdtContent>
      </w:sdt>
      <w:r w:rsidRPr="00C26DCC">
        <w:rPr>
          <w:rFonts w:eastAsia="新細明體"/>
          <w:lang w:eastAsia="zh-TW"/>
        </w:rPr>
        <w:t xml:space="preserve">, and self-driving laboratory systems </w:t>
      </w:r>
      <w:sdt>
        <w:sdtPr>
          <w:rPr>
            <w:rFonts w:eastAsia="SimSun"/>
            <w:color w:val="000000"/>
            <w:kern w:val="0"/>
            <w:highlight w:val="yellow"/>
            <w14:ligatures w14:val="none"/>
          </w:rPr>
          <w:tag w:val="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732667641"/>
          <w:placeholder>
            <w:docPart w:val="D9982E70C9B64EA18970654B27369139"/>
          </w:placeholder>
        </w:sdtPr>
        <w:sdtContent>
          <w:r w:rsidR="00F950D7" w:rsidRPr="00F950D7">
            <w:rPr>
              <w:rFonts w:eastAsia="SimSun"/>
              <w:color w:val="000000"/>
              <w:kern w:val="0"/>
              <w:highlight w:val="magenta"/>
              <w14:ligatures w14:val="none"/>
            </w:rPr>
            <w:t>[11,102]</w:t>
          </w:r>
        </w:sdtContent>
      </w:sdt>
      <w:r w:rsidR="00567EF3">
        <w:t xml:space="preserve"> </w:t>
      </w:r>
      <w:r w:rsidRPr="00C26DCC">
        <w:rPr>
          <w:rFonts w:eastAsia="新細明體"/>
          <w:lang w:eastAsia="zh-TW"/>
        </w:rPr>
        <w:t>can iteratively select the most informative experiments and update models in real time. When integrated with automated synthesis, characterization, and standardized data pipelines, these platforms can directly produce consistent, machine-readable datasets with fully recorded process variables and experimental histories. This not only reduces human-induced variability but also systematically improves coverage of underexplored regions in the process–structure–performance space, addressing both data sparsity and bias at their source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
          <w:id w:val="-194391605"/>
          <w:placeholder>
            <w:docPart w:val="DefaultPlaceholder_-1854013440"/>
          </w:placeholder>
        </w:sdtPr>
        <w:sdtContent>
          <w:r w:rsidR="00B75679" w:rsidRPr="00B75679">
            <w:rPr>
              <w:rFonts w:eastAsia="新細明體"/>
              <w:color w:val="000000"/>
              <w:highlight w:val="magenta"/>
              <w:lang w:eastAsia="zh-TW"/>
            </w:rPr>
            <w:t>[168]</w:t>
          </w:r>
        </w:sdtContent>
      </w:sdt>
      <w:r w:rsidRPr="00C26DCC">
        <w:rPr>
          <w:rFonts w:eastAsia="新細明體"/>
          <w:lang w:eastAsia="zh-TW"/>
        </w:rPr>
        <w:t>.</w:t>
      </w:r>
    </w:p>
    <w:p w14:paraId="5BA35917" w14:textId="7DE98A9E" w:rsidR="0094701A" w:rsidRDefault="000B7DDC">
      <w:pPr>
        <w:pStyle w:val="Heading2"/>
        <w:numPr>
          <w:ilvl w:val="1"/>
          <w:numId w:val="42"/>
        </w:numPr>
        <w:rPr>
          <w:lang w:val="en-US" w:eastAsia="zh-TW"/>
        </w:rPr>
      </w:pPr>
      <w:r w:rsidRPr="000B7DDC">
        <w:rPr>
          <w:lang w:val="en-US" w:eastAsia="zh-TW"/>
        </w:rPr>
        <w:t>Generalizability, uncertainty, and interpretability</w:t>
      </w:r>
    </w:p>
    <w:p w14:paraId="4CFB63D8" w14:textId="5F38F93B" w:rsidR="004F048C" w:rsidRPr="004F048C" w:rsidRDefault="004F048C" w:rsidP="004F048C">
      <w:pPr>
        <w:rPr>
          <w:lang w:eastAsia="zh-TW"/>
        </w:rPr>
      </w:pPr>
      <w:r w:rsidRPr="004F048C">
        <w:rPr>
          <w:lang w:eastAsia="zh-TW"/>
        </w:rPr>
        <w:t>A second major limitation is robust generalization outside the training domain: many models reporting s</w:t>
      </w:r>
      <w:r w:rsidRPr="00D246DA">
        <w:rPr>
          <w:lang w:eastAsia="zh-TW"/>
        </w:rPr>
        <w:t>trong performance under random train–test splits nonetheless overstate real-world predictive capability</w:t>
      </w:r>
      <w:r w:rsidR="00D246DA" w:rsidRPr="00D246DA">
        <w:rPr>
          <w:rFonts w:eastAsia="新細明體"/>
          <w:lang w:eastAsia="zh-TW"/>
        </w:rPr>
        <w:t xml:space="preserve"> </w:t>
      </w:r>
      <w:sdt>
        <w:sdtPr>
          <w:rPr>
            <w:rFonts w:eastAsia="新細明體"/>
            <w:color w:val="000000"/>
            <w:lang w:eastAsia="zh-TW"/>
          </w:rPr>
          <w:tag w:val="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
          <w:id w:val="-265232464"/>
          <w:placeholder>
            <w:docPart w:val="DefaultPlaceholder_-1854013440"/>
          </w:placeholder>
        </w:sdtPr>
        <w:sdtContent>
          <w:r w:rsidR="00B75679" w:rsidRPr="00B75679">
            <w:rPr>
              <w:rFonts w:eastAsia="新細明體"/>
              <w:color w:val="000000"/>
              <w:highlight w:val="magenta"/>
              <w:lang w:eastAsia="zh-TW"/>
            </w:rPr>
            <w:t>[177]</w:t>
          </w:r>
        </w:sdtContent>
      </w:sdt>
      <w:r w:rsidR="00C74BB3" w:rsidRPr="00D246DA">
        <w:rPr>
          <w:lang w:eastAsia="zh-TW"/>
        </w:rPr>
        <w:t>,</w:t>
      </w:r>
      <w:r w:rsidRPr="00D246DA">
        <w:rPr>
          <w:lang w:eastAsia="zh-TW"/>
        </w:rPr>
        <w:t xml:space="preserve"> be</w:t>
      </w:r>
      <w:r w:rsidRPr="004F048C">
        <w:rPr>
          <w:lang w:eastAsia="zh-TW"/>
        </w:rPr>
        <w:t>cause test points remain statistically similar to training data. In membrane science this problem is amplified by multi-regime heterogeneity</w:t>
      </w:r>
      <w:r>
        <w:rPr>
          <w:lang w:eastAsia="zh-TW"/>
        </w:rPr>
        <w:t>, for example</w:t>
      </w:r>
      <w:r w:rsidRPr="004F048C">
        <w:rPr>
          <w:lang w:eastAsia="zh-TW"/>
        </w:rPr>
        <w:t xml:space="preserve"> distinct material c</w:t>
      </w:r>
      <w:r w:rsidRPr="00AB5759">
        <w:rPr>
          <w:lang w:eastAsia="zh-TW"/>
        </w:rPr>
        <w:t>lasses (</w:t>
      </w:r>
      <w:r w:rsidR="00B02AA5" w:rsidRPr="00AB5759">
        <w:rPr>
          <w:lang w:eastAsia="zh-TW"/>
        </w:rPr>
        <w:t>different layered structures in interfacial polymerized membranes and</w:t>
      </w:r>
      <w:r w:rsidRPr="00AB5759">
        <w:rPr>
          <w:lang w:eastAsia="zh-TW"/>
        </w:rPr>
        <w:t xml:space="preserve"> mixed-matrix membranes), fabrication routes (interfacial polymerization, phase inversion, electrospinning)</w:t>
      </w:r>
      <w:sdt>
        <w:sdtPr>
          <w:rPr>
            <w:color w:val="000000"/>
            <w:lang w:eastAsia="zh-TW"/>
          </w:rPr>
          <w:tag w:val="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
          <w:id w:val="-1989241517"/>
          <w:placeholder>
            <w:docPart w:val="DefaultPlaceholder_-1854013440"/>
          </w:placeholder>
        </w:sdtPr>
        <w:sdtContent>
          <w:r w:rsidR="00B75679" w:rsidRPr="00B75679">
            <w:rPr>
              <w:color w:val="000000"/>
              <w:highlight w:val="magenta"/>
              <w:lang w:eastAsia="zh-TW"/>
            </w:rPr>
            <w:t>[178–180]</w:t>
          </w:r>
        </w:sdtContent>
      </w:sdt>
      <w:r w:rsidRPr="00AB5759">
        <w:rPr>
          <w:lang w:eastAsia="zh-TW"/>
        </w:rPr>
        <w:t>, separation physics (solution–diffusion</w:t>
      </w:r>
      <w:r w:rsidR="00AB5759" w:rsidRPr="00AB5759">
        <w:rPr>
          <w:lang w:eastAsia="zh-TW"/>
        </w:rPr>
        <w:t>,</w:t>
      </w:r>
      <w:r w:rsidRPr="00AB5759">
        <w:rPr>
          <w:lang w:eastAsia="zh-TW"/>
        </w:rPr>
        <w:t xml:space="preserve"> pore flo</w:t>
      </w:r>
      <w:r w:rsidR="00AB5759" w:rsidRPr="00AB5759">
        <w:rPr>
          <w:lang w:eastAsia="zh-TW"/>
        </w:rPr>
        <w:t>w,</w:t>
      </w:r>
      <w:r w:rsidRPr="00AB5759">
        <w:rPr>
          <w:lang w:eastAsia="zh-TW"/>
        </w:rPr>
        <w:t xml:space="preserve"> </w:t>
      </w:r>
      <w:r w:rsidR="00AB5759" w:rsidRPr="00AB5759">
        <w:rPr>
          <w:lang w:eastAsia="zh-TW"/>
        </w:rPr>
        <w:t>membrane distillation</w:t>
      </w:r>
      <w:r w:rsidRPr="00AB5759">
        <w:rPr>
          <w:lang w:eastAsia="zh-TW"/>
        </w:rPr>
        <w:t>)</w:t>
      </w:r>
      <w:sdt>
        <w:sdtPr>
          <w:rPr>
            <w:color w:val="000000"/>
            <w:lang w:eastAsia="zh-TW"/>
          </w:rPr>
          <w:tag w:val="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
          <w:id w:val="1910958966"/>
          <w:placeholder>
            <w:docPart w:val="DefaultPlaceholder_-1854013440"/>
          </w:placeholder>
        </w:sdtPr>
        <w:sdtContent>
          <w:r w:rsidR="00B75679" w:rsidRPr="00B75679">
            <w:rPr>
              <w:color w:val="000000"/>
              <w:highlight w:val="magenta"/>
              <w:lang w:eastAsia="zh-TW"/>
            </w:rPr>
            <w:t>[181,182]</w:t>
          </w:r>
        </w:sdtContent>
      </w:sdt>
      <w:r w:rsidR="00AB5759" w:rsidRPr="00AB5759">
        <w:rPr>
          <w:lang w:eastAsia="zh-TW"/>
        </w:rPr>
        <w:t>,</w:t>
      </w:r>
      <w:r w:rsidR="00350017" w:rsidRPr="00AB5759">
        <w:rPr>
          <w:lang w:eastAsia="zh-TW"/>
        </w:rPr>
        <w:t xml:space="preserve"> </w:t>
      </w:r>
      <w:r w:rsidR="004754E5" w:rsidRPr="00AB5759">
        <w:rPr>
          <w:lang w:eastAsia="zh-TW"/>
        </w:rPr>
        <w:t>addition of additives and functional materials</w:t>
      </w:r>
      <w:r w:rsidR="00B031B0" w:rsidRPr="00AB5759">
        <w:rPr>
          <w:lang w:eastAsia="zh-TW"/>
        </w:rPr>
        <w:t xml:space="preserve"> (surfactants and nanoparticles)</w:t>
      </w:r>
      <w:sdt>
        <w:sdtPr>
          <w:rPr>
            <w:color w:val="000000"/>
            <w:lang w:eastAsia="zh-TW"/>
          </w:rPr>
          <w:tag w:val="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
          <w:id w:val="-1748947702"/>
          <w:placeholder>
            <w:docPart w:val="DefaultPlaceholder_-1854013440"/>
          </w:placeholder>
        </w:sdtPr>
        <w:sdtContent>
          <w:r w:rsidR="00B75679" w:rsidRPr="00B75679">
            <w:rPr>
              <w:color w:val="000000"/>
              <w:highlight w:val="magenta"/>
              <w:lang w:eastAsia="zh-TW"/>
            </w:rPr>
            <w:t>[178,183,184]</w:t>
          </w:r>
        </w:sdtContent>
      </w:sdt>
      <w:r w:rsidR="004754E5" w:rsidRPr="00AB5759">
        <w:rPr>
          <w:lang w:eastAsia="zh-TW"/>
        </w:rPr>
        <w:t xml:space="preserve">  </w:t>
      </w:r>
      <w:r w:rsidR="00350017" w:rsidRPr="00AB5759">
        <w:rPr>
          <w:lang w:eastAsia="zh-TW"/>
        </w:rPr>
        <w:t>and characterization methods</w:t>
      </w:r>
      <w:r w:rsidR="00B031B0" w:rsidRPr="00AB5759">
        <w:rPr>
          <w:lang w:eastAsia="zh-TW"/>
        </w:rPr>
        <w:t xml:space="preserve"> (conductivity v.s. ICP for salt rejection)</w:t>
      </w:r>
      <w:sdt>
        <w:sdtPr>
          <w:rPr>
            <w:color w:val="000000"/>
            <w:lang w:eastAsia="zh-TW"/>
          </w:rPr>
          <w:tag w:val="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
          <w:id w:val="-584226362"/>
          <w:placeholder>
            <w:docPart w:val="DefaultPlaceholder_-1854013440"/>
          </w:placeholder>
        </w:sdtPr>
        <w:sdtContent>
          <w:r w:rsidR="00B75679" w:rsidRPr="00B75679">
            <w:rPr>
              <w:color w:val="000000"/>
              <w:highlight w:val="magenta"/>
              <w:lang w:eastAsia="zh-TW"/>
            </w:rPr>
            <w:t>[184,185]</w:t>
          </w:r>
        </w:sdtContent>
      </w:sdt>
      <w:r w:rsidRPr="00AB5759">
        <w:rPr>
          <w:lang w:eastAsia="zh-TW"/>
        </w:rPr>
        <w:t xml:space="preserve"> which produces distribution shifts that legacy datasets rarely capture. Simple test-set performance therefore does not guarantee reliability for novel chemistries, underrepresented additives, or unexplored processing windows</w:t>
      </w:r>
      <w:r w:rsidR="00D246DA" w:rsidRPr="00AB5759">
        <w:rPr>
          <w:lang w:eastAsia="zh-TW"/>
        </w:rPr>
        <w:t xml:space="preserve"> </w:t>
      </w:r>
      <w:sdt>
        <w:sdtPr>
          <w:rPr>
            <w:color w:val="000000"/>
            <w:lang w:eastAsia="zh-TW"/>
          </w:rPr>
          <w:tag w:val="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
          <w:id w:val="1006334173"/>
          <w:placeholder>
            <w:docPart w:val="DefaultPlaceholder_-1854013440"/>
          </w:placeholder>
        </w:sdtPr>
        <w:sdtContent>
          <w:r w:rsidR="00B75679" w:rsidRPr="00B75679">
            <w:rPr>
              <w:color w:val="000000"/>
              <w:highlight w:val="magenta"/>
              <w:lang w:eastAsia="zh-TW"/>
            </w:rPr>
            <w:t>[186]</w:t>
          </w:r>
        </w:sdtContent>
      </w:sdt>
      <w:r w:rsidRPr="00AB5759">
        <w:rPr>
          <w:lang w:eastAsia="zh-TW"/>
        </w:rPr>
        <w:t xml:space="preserve">; practitioners should adopt domain-aware validation such as grouped splits by polymer family, fabrication method, or lab provenance </w:t>
      </w:r>
      <w:sdt>
        <w:sdtPr>
          <w:rPr>
            <w:color w:val="000000"/>
            <w:lang w:eastAsia="zh-TW"/>
          </w:rPr>
          <w:tag w:val="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
          <w:id w:val="-488241036"/>
          <w:placeholder>
            <w:docPart w:val="DefaultPlaceholder_-1854013440"/>
          </w:placeholder>
        </w:sdtPr>
        <w:sdtContent>
          <w:r w:rsidR="00B75679" w:rsidRPr="00B75679">
            <w:rPr>
              <w:color w:val="000000"/>
              <w:highlight w:val="magenta"/>
              <w:lang w:eastAsia="zh-TW"/>
            </w:rPr>
            <w:t>[176,187,188]</w:t>
          </w:r>
        </w:sdtContent>
      </w:sdt>
      <w:r w:rsidR="00D246DA" w:rsidRPr="00AB5759">
        <w:rPr>
          <w:lang w:eastAsia="zh-TW"/>
        </w:rPr>
        <w:t>.</w:t>
      </w:r>
    </w:p>
    <w:p w14:paraId="63322BEF" w14:textId="6B9B70EE" w:rsidR="004F048C" w:rsidRPr="003D0E09" w:rsidRDefault="004F048C" w:rsidP="004F048C">
      <w:pPr>
        <w:rPr>
          <w:rFonts w:eastAsia="新細明體"/>
          <w:lang w:eastAsia="zh-TW"/>
        </w:rPr>
      </w:pPr>
      <w:r w:rsidRPr="008E02E9">
        <w:rPr>
          <w:lang w:eastAsia="zh-TW"/>
        </w:rPr>
        <w:lastRenderedPageBreak/>
        <w:t>Interpretability tools alone do not resolve this weakness</w:t>
      </w:r>
      <w:sdt>
        <w:sdtPr>
          <w:rPr>
            <w:color w:val="000000"/>
            <w:lang w:eastAsia="zh-TW"/>
          </w:rPr>
          <w:tag w:val="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
          <w:id w:val="-1248646225"/>
          <w:placeholder>
            <w:docPart w:val="DefaultPlaceholder_-1854013440"/>
          </w:placeholder>
        </w:sdtPr>
        <w:sdtContent>
          <w:r w:rsidR="00B75679" w:rsidRPr="00B75679">
            <w:rPr>
              <w:rFonts w:eastAsia="新細明體"/>
              <w:color w:val="000000"/>
              <w:lang w:eastAsia="zh-TW"/>
            </w:rPr>
            <w:t>[189]</w:t>
          </w:r>
        </w:sdtContent>
      </w:sdt>
      <w:r w:rsidRPr="008E02E9">
        <w:rPr>
          <w:lang w:eastAsia="zh-TW"/>
        </w:rPr>
        <w:t>: post-hoc explainers (SHAP, LIME)</w:t>
      </w:r>
      <w:r w:rsidR="00C74BB3" w:rsidRPr="008E02E9">
        <w:rPr>
          <w:rFonts w:eastAsia="新細明體"/>
          <w:lang w:eastAsia="zh-TW"/>
        </w:rPr>
        <w:t xml:space="preserve"> </w:t>
      </w:r>
      <w:sdt>
        <w:sdtPr>
          <w:rPr>
            <w:rFonts w:eastAsia="新細明體"/>
            <w:color w:val="000000"/>
            <w:lang w:eastAsia="zh-TW"/>
          </w:rPr>
          <w:tag w:val="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
          <w:id w:val="-891337224"/>
          <w:placeholder>
            <w:docPart w:val="DefaultPlaceholder_-1854013440"/>
          </w:placeholder>
        </w:sdtPr>
        <w:sdtContent>
          <w:r w:rsidR="00B75679" w:rsidRPr="00B75679">
            <w:rPr>
              <w:rFonts w:eastAsia="新細明體"/>
              <w:color w:val="000000"/>
              <w:highlight w:val="magenta"/>
              <w:lang w:eastAsia="zh-TW"/>
            </w:rPr>
            <w:t>[190]</w:t>
          </w:r>
        </w:sdtContent>
      </w:sdt>
      <w:r w:rsidRPr="008E02E9">
        <w:rPr>
          <w:lang w:eastAsia="zh-TW"/>
        </w:rPr>
        <w:t>can highlight correlated features but often reflect dataset biases rather than causal transport mechanisms, partic</w:t>
      </w:r>
      <w:r w:rsidRPr="004F048C">
        <w:rPr>
          <w:lang w:eastAsia="zh-TW"/>
        </w:rPr>
        <w:t>ularly when fabrication variables, solvents, and testing conditions are entangled</w:t>
      </w:r>
      <w:r w:rsidR="00AB5759">
        <w:rPr>
          <w:rFonts w:eastAsia="新細明體" w:hint="eastAsia"/>
          <w:lang w:eastAsia="zh-TW"/>
        </w:rPr>
        <w:t>.</w:t>
      </w:r>
      <w:r w:rsidRPr="004F048C">
        <w:rPr>
          <w:lang w:eastAsia="zh-TW"/>
        </w:rPr>
        <w:t xml:space="preserve"> </w:t>
      </w:r>
      <w:r w:rsidR="003D0E09" w:rsidRPr="004F048C">
        <w:rPr>
          <w:lang w:eastAsia="zh-TW"/>
        </w:rPr>
        <w:t>Thus,</w:t>
      </w:r>
      <w:r w:rsidRPr="004F048C">
        <w:rPr>
          <w:lang w:eastAsia="zh-TW"/>
        </w:rPr>
        <w:t xml:space="preserve"> feature importance must be treated cautiously and, where possible, complemented by causal or mechanistic checks (e.g., targeted experiments, causal discovery, or physics-based constraints) </w:t>
      </w:r>
      <w:r w:rsidRPr="003D0E09">
        <w:rPr>
          <w:lang w:eastAsia="zh-TW"/>
        </w:rPr>
        <w:t>to avoid spurious conclusions.</w:t>
      </w:r>
    </w:p>
    <w:p w14:paraId="629D6F74" w14:textId="75732E46" w:rsidR="00FA1BB5" w:rsidRDefault="00FA1BB5">
      <w:pPr>
        <w:rPr>
          <w:rFonts w:eastAsia="新細明體"/>
          <w:lang w:eastAsia="zh-TW"/>
        </w:rPr>
      </w:pPr>
      <w:r w:rsidRPr="008E691C">
        <w:rPr>
          <w:rFonts w:eastAsia="新細明體"/>
          <w:lang w:eastAsia="zh-TW"/>
        </w:rPr>
        <w:t>Uncertainty-aware modeling adds a useful safety check.</w:t>
      </w:r>
      <w:r w:rsidRPr="003D0E09">
        <w:rPr>
          <w:rFonts w:eastAsia="新細明體"/>
          <w:lang w:eastAsia="zh-TW"/>
        </w:rPr>
        <w:t xml:space="preserve"> Ensemble</w:t>
      </w:r>
      <w:r w:rsidR="00AB5759" w:rsidRPr="003D0E09">
        <w:rPr>
          <w:rFonts w:eastAsia="新細明體" w:hint="eastAsia"/>
          <w:lang w:eastAsia="zh-TW"/>
        </w:rPr>
        <w:t xml:space="preserve"> </w:t>
      </w:r>
      <w:sdt>
        <w:sdtPr>
          <w:rPr>
            <w:color w:val="000000"/>
            <w:lang w:eastAsia="zh-TW"/>
          </w:rPr>
          <w:tag w:val="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
          <w:id w:val="953369345"/>
          <w:placeholder>
            <w:docPart w:val="DB019ACC2B5C470B9A3A2B6CA330B06D"/>
          </w:placeholder>
        </w:sdtPr>
        <w:sdtContent>
          <w:r w:rsidR="00B75679" w:rsidRPr="00B75679">
            <w:rPr>
              <w:color w:val="000000"/>
              <w:highlight w:val="magenta"/>
              <w:lang w:eastAsia="zh-TW"/>
            </w:rPr>
            <w:t>[191]</w:t>
          </w:r>
        </w:sdtContent>
      </w:sdt>
      <w:r w:rsidRPr="003D0E09">
        <w:rPr>
          <w:rFonts w:eastAsia="新細明體"/>
          <w:lang w:eastAsia="zh-TW"/>
        </w:rPr>
        <w:t xml:space="preserve"> and Bayesian methods </w:t>
      </w:r>
      <w:sdt>
        <w:sdtPr>
          <w:rPr>
            <w:color w:val="000000"/>
            <w:lang w:eastAsia="zh-TW"/>
          </w:rPr>
          <w:tag w:val="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
          <w:id w:val="-607577756"/>
          <w:placeholder>
            <w:docPart w:val="9C954001210448BA8C5A20DA46489FCD"/>
          </w:placeholder>
        </w:sdtPr>
        <w:sdtContent>
          <w:r w:rsidR="00B75679" w:rsidRPr="00B75679">
            <w:rPr>
              <w:color w:val="000000"/>
              <w:highlight w:val="magenta"/>
              <w:lang w:eastAsia="zh-TW"/>
            </w:rPr>
            <w:t>[192]</w:t>
          </w:r>
        </w:sdtContent>
      </w:sdt>
      <w:r w:rsidR="00AB5759" w:rsidRPr="003D0E09">
        <w:rPr>
          <w:rFonts w:eastAsia="新細明體"/>
          <w:lang w:eastAsia="zh-TW"/>
        </w:rPr>
        <w:t xml:space="preserve"> </w:t>
      </w:r>
      <w:r w:rsidRPr="003D0E09">
        <w:rPr>
          <w:rFonts w:eastAsia="新細明體"/>
          <w:lang w:eastAsia="zh-TW"/>
        </w:rPr>
        <w:t xml:space="preserve">can give a sense of how much the model’s prediction depends on the training data, while conformal prediction can provide prediction ranges with reliable coverage </w:t>
      </w:r>
      <w:sdt>
        <w:sdtPr>
          <w:rPr>
            <w:color w:val="000000"/>
            <w:lang w:eastAsia="zh-TW"/>
          </w:rPr>
          <w:tag w:val="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
          <w:id w:val="2065746885"/>
          <w:placeholder>
            <w:docPart w:val="29134D0E03FA415EB847E824DDEFB925"/>
          </w:placeholder>
        </w:sdtPr>
        <w:sdtContent>
          <w:r w:rsidR="00B75679" w:rsidRPr="00B75679">
            <w:rPr>
              <w:color w:val="000000"/>
              <w:highlight w:val="magenta"/>
              <w:lang w:eastAsia="zh-TW"/>
            </w:rPr>
            <w:t>[188]</w:t>
          </w:r>
        </w:sdtContent>
      </w:sdt>
      <w:r w:rsidR="00AB5759" w:rsidRPr="003D0E09">
        <w:rPr>
          <w:lang w:eastAsia="zh-TW"/>
        </w:rPr>
        <w:t xml:space="preserve"> </w:t>
      </w:r>
      <w:r w:rsidRPr="003D0E09">
        <w:rPr>
          <w:rFonts w:eastAsia="新細明體"/>
          <w:lang w:eastAsia="zh-TW"/>
        </w:rPr>
        <w:t>even when the model is not perfect</w:t>
      </w:r>
      <w:r w:rsidR="00AB5759" w:rsidRPr="003D0E09">
        <w:rPr>
          <w:rFonts w:eastAsia="新細明體" w:hint="eastAsia"/>
          <w:lang w:eastAsia="zh-TW"/>
        </w:rPr>
        <w:t xml:space="preserve"> </w:t>
      </w:r>
      <w:sdt>
        <w:sdtPr>
          <w:rPr>
            <w:color w:val="000000"/>
            <w:lang w:eastAsia="zh-TW"/>
          </w:rPr>
          <w:tag w:val="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
          <w:id w:val="545031985"/>
          <w:placeholder>
            <w:docPart w:val="9757E193DE294D69BEB92109863A8141"/>
          </w:placeholder>
        </w:sdtPr>
        <w:sdtContent>
          <w:r w:rsidR="00B75679" w:rsidRPr="00B75679">
            <w:rPr>
              <w:color w:val="000000"/>
              <w:highlight w:val="magenta"/>
              <w:lang w:eastAsia="zh-TW"/>
            </w:rPr>
            <w:t>[193,194]</w:t>
          </w:r>
        </w:sdtContent>
      </w:sdt>
      <w:r w:rsidRPr="003D0E09">
        <w:rPr>
          <w:rFonts w:eastAsia="新細明體"/>
          <w:lang w:eastAsia="zh-TW"/>
        </w:rPr>
        <w:t>. These uncertainty estimates can help flag inputs that are far from the training examples and produce more cautious predictions when the model is less confident. It is also important to separate uncertainty caused by limited data from uncertainty that is unavoidable in the measurements themselves, and to report simple calibration checks such as reliability plots or error-based confidence summaries. Taken together, domain-aware data splitting</w:t>
      </w:r>
      <w:r w:rsidR="00AB5759" w:rsidRPr="003D0E09">
        <w:rPr>
          <w:color w:val="000000"/>
          <w:lang w:eastAsia="zh-TW"/>
        </w:rPr>
        <w:t xml:space="preserve"> </w:t>
      </w:r>
      <w:sdt>
        <w:sdtPr>
          <w:rPr>
            <w:color w:val="000000"/>
            <w:lang w:eastAsia="zh-TW"/>
          </w:rPr>
          <w:tag w:val="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
          <w:id w:val="-2143719622"/>
          <w:placeholder>
            <w:docPart w:val="FA868DBA84954380BCA76606AC322C56"/>
          </w:placeholder>
        </w:sdtPr>
        <w:sdtContent>
          <w:r w:rsidR="00B75679" w:rsidRPr="00B75679">
            <w:rPr>
              <w:rFonts w:eastAsia="新細明體"/>
              <w:color w:val="000000"/>
              <w:highlight w:val="magenta"/>
              <w:lang w:eastAsia="zh-TW"/>
            </w:rPr>
            <w:t>[195]</w:t>
          </w:r>
        </w:sdtContent>
      </w:sdt>
      <w:r w:rsidRPr="003D0E09">
        <w:rPr>
          <w:rFonts w:eastAsia="新細明體"/>
          <w:lang w:eastAsia="zh-TW"/>
        </w:rPr>
        <w:t>, explanations checked against physical intuition or causal reasoning, and well-calibrated uncertainty estimates make membrane ML models more trustworthy than relying on any one of these ideas alone.</w:t>
      </w:r>
    </w:p>
    <w:p w14:paraId="606BD2E2" w14:textId="45F55674" w:rsidR="004564E1" w:rsidRPr="00953BF0" w:rsidRDefault="000B7DDC" w:rsidP="008E691C">
      <w:pPr>
        <w:pStyle w:val="Heading3"/>
        <w:numPr>
          <w:ilvl w:val="1"/>
          <w:numId w:val="42"/>
        </w:numPr>
      </w:pPr>
      <w:r w:rsidRPr="000B7DDC">
        <w:rPr>
          <w:lang w:val="en-US"/>
        </w:rPr>
        <w:t>Scale-up, deployment, and autonomous discovery</w:t>
      </w:r>
    </w:p>
    <w:p w14:paraId="7A52BA92" w14:textId="3484EC44" w:rsidR="00D42F69" w:rsidRPr="008E691C" w:rsidRDefault="00D42F69" w:rsidP="00D42F69">
      <w:pPr>
        <w:rPr>
          <w:lang w:val="en-CA"/>
        </w:rPr>
      </w:pPr>
      <w:r>
        <w:t xml:space="preserve">The third challenge is the gap between predictive modeling and real experimental or industrial deployment. </w:t>
      </w:r>
      <w:r w:rsidR="000847A2">
        <w:rPr>
          <w:rFonts w:eastAsia="新細明體" w:hint="eastAsia"/>
          <w:lang w:eastAsia="zh-TW"/>
        </w:rPr>
        <w:t>An inverse designed membrane with perfect predicted performance may not work well in experiment</w:t>
      </w:r>
      <w:r w:rsidR="00BC398C">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
          <w:id w:val="-702858282"/>
          <w:placeholder>
            <w:docPart w:val="DefaultPlaceholder_-1854013440"/>
          </w:placeholder>
        </w:sdtPr>
        <w:sdtContent>
          <w:r w:rsidR="00B75679" w:rsidRPr="00B75679">
            <w:rPr>
              <w:rFonts w:eastAsia="新細明體"/>
              <w:color w:val="000000"/>
              <w:highlight w:val="magenta"/>
              <w:lang w:eastAsia="zh-TW"/>
            </w:rPr>
            <w:t>[170]</w:t>
          </w:r>
        </w:sdtContent>
      </w:sdt>
      <w:r w:rsidR="000847A2">
        <w:rPr>
          <w:rFonts w:eastAsia="新細明體" w:hint="eastAsia"/>
          <w:lang w:eastAsia="zh-TW"/>
        </w:rPr>
        <w:t xml:space="preserve">; </w:t>
      </w:r>
      <w:r w:rsidR="000847A2" w:rsidRPr="0059071D">
        <w:rPr>
          <w:rFonts w:eastAsia="新細明體"/>
          <w:lang w:eastAsia="zh-TW"/>
        </w:rPr>
        <w:t>similarly, a</w:t>
      </w:r>
      <w:r w:rsidRPr="0059071D">
        <w:t xml:space="preserve"> membrane that performs well in a laboratory </w:t>
      </w:r>
      <w:r w:rsidR="00030B15" w:rsidRPr="0059071D">
        <w:rPr>
          <w:rFonts w:eastAsia="新細明體"/>
          <w:lang w:eastAsia="zh-TW"/>
        </w:rPr>
        <w:t>experiment</w:t>
      </w:r>
      <w:r w:rsidRPr="0059071D">
        <w:t xml:space="preserve"> may behave differently at module scale</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
          <w:id w:val="1175231403"/>
          <w:placeholder>
            <w:docPart w:val="DefaultPlaceholder_-1854013440"/>
          </w:placeholder>
        </w:sdtPr>
        <w:sdtContent>
          <w:r w:rsidR="00B75679" w:rsidRPr="00B75679">
            <w:rPr>
              <w:rFonts w:eastAsia="新細明體"/>
              <w:color w:val="000000"/>
              <w:highlight w:val="magenta"/>
              <w:lang w:eastAsia="zh-TW"/>
            </w:rPr>
            <w:t>[196,197]</w:t>
          </w:r>
        </w:sdtContent>
      </w:sdt>
      <w:r w:rsidR="00BC398C" w:rsidRPr="0059071D">
        <w:rPr>
          <w:rFonts w:eastAsia="新細明體"/>
          <w:lang w:eastAsia="zh-TW"/>
        </w:rPr>
        <w:t xml:space="preserve"> </w:t>
      </w:r>
      <w:r w:rsidRPr="0059071D">
        <w:t xml:space="preserve"> because of hydrodynamics, concentration polarization, fouling, pressure losses, and long-term aging. This means that even strong material-level predictions do not automatically translate into process-level performance. For membrane ML to become practically useful, models must increasingly account for operating conditions, module architecture, and scale-dependent failure modes</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
          <w:id w:val="-1138645585"/>
          <w:placeholder>
            <w:docPart w:val="DefaultPlaceholder_-1854013440"/>
          </w:placeholder>
        </w:sdtPr>
        <w:sdtEndPr>
          <w:rPr>
            <w:highlight w:val="yellow"/>
          </w:rPr>
        </w:sdtEndPr>
        <w:sdtContent>
          <w:r w:rsidR="00B75679" w:rsidRPr="00B75679">
            <w:rPr>
              <w:rFonts w:eastAsia="新細明體"/>
              <w:color w:val="000000"/>
              <w:highlight w:val="magenta"/>
              <w:lang w:eastAsia="zh-TW"/>
            </w:rPr>
            <w:t>[198]</w:t>
          </w:r>
        </w:sdtContent>
      </w:sdt>
    </w:p>
    <w:p w14:paraId="04B68FC2" w14:textId="52FFF05A" w:rsidR="00D42F69" w:rsidRPr="008E691C" w:rsidRDefault="00D42F69" w:rsidP="00CD648C">
      <w:pPr>
        <w:rPr>
          <w:lang w:val="en-CA"/>
        </w:rPr>
      </w:pPr>
      <w:r w:rsidRPr="0059071D">
        <w:t xml:space="preserve">Transfer learning offers a </w:t>
      </w:r>
      <w:r w:rsidR="00A734AB" w:rsidRPr="0059071D">
        <w:rPr>
          <w:rFonts w:eastAsia="新細明體"/>
          <w:lang w:eastAsia="zh-TW"/>
        </w:rPr>
        <w:t>promising</w:t>
      </w:r>
      <w:r w:rsidRPr="0059071D">
        <w:t xml:space="preserve"> route to this goal by allowing models to learn generalizable structure–property relations from abundant laboratory data and then adapt them to sparse module-</w:t>
      </w:r>
      <w:r w:rsidRPr="0059071D">
        <w:lastRenderedPageBreak/>
        <w:t xml:space="preserve">scale data. </w:t>
      </w:r>
      <w:r w:rsidR="004F44E1" w:rsidRPr="0059071D">
        <w:t>Instead of retraining from scratch, a pretrained model can be fine-tuned on pilot or industrial observations, preserving transferable knowledge</w:t>
      </w:r>
      <w:r w:rsidR="0059071D" w:rsidRPr="0059071D">
        <w:rPr>
          <w:rFonts w:eastAsia="新細明體"/>
          <w:lang w:eastAsia="zh-TW"/>
        </w:rPr>
        <w:t xml:space="preserve"> </w:t>
      </w:r>
      <w:sdt>
        <w:sdtPr>
          <w:rPr>
            <w:rFonts w:eastAsia="新細明體"/>
            <w:color w:val="000000"/>
            <w:lang w:eastAsia="zh-TW"/>
          </w:rPr>
          <w:tag w:val="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
          <w:id w:val="1854989058"/>
          <w:placeholder>
            <w:docPart w:val="DefaultPlaceholder_-1854013440"/>
          </w:placeholder>
        </w:sdtPr>
        <w:sdtContent>
          <w:r w:rsidR="00B75679" w:rsidRPr="00B75679">
            <w:rPr>
              <w:rFonts w:eastAsia="新細明體"/>
              <w:color w:val="000000"/>
              <w:highlight w:val="magenta"/>
              <w:lang w:eastAsia="zh-TW"/>
            </w:rPr>
            <w:t>[168,199,200]</w:t>
          </w:r>
        </w:sdtContent>
      </w:sdt>
      <w:r w:rsidR="004F44E1" w:rsidRPr="0059071D">
        <w:t xml:space="preserve"> while correcting for domain shift cau</w:t>
      </w:r>
      <w:r w:rsidR="004F44E1" w:rsidRPr="00072749">
        <w:t xml:space="preserve">sed by scale-up, flow regime changes, and operational stress. This substantially reduces the data burden associated with realistic deployment. </w:t>
      </w:r>
      <w:r w:rsidR="00CD648C" w:rsidRPr="00072749">
        <w:t xml:space="preserve">Similar transfer-learning logic has been used in other fields, where models trained on abundant source data are adapted to sparse target domains or new configurations, including materials property prediction </w:t>
      </w:r>
      <w:sdt>
        <w:sdtPr>
          <w:rPr>
            <w:color w:val="000000"/>
          </w:rPr>
          <w:tag w:val="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
          <w:id w:val="2068143619"/>
          <w:placeholder>
            <w:docPart w:val="DefaultPlaceholder_-1854013440"/>
          </w:placeholder>
        </w:sdtPr>
        <w:sdtContent>
          <w:r w:rsidR="00B75679" w:rsidRPr="00B75679">
            <w:rPr>
              <w:color w:val="000000"/>
              <w:highlight w:val="magenta"/>
            </w:rPr>
            <w:t>[201]</w:t>
          </w:r>
        </w:sdtContent>
      </w:sdt>
      <w:r w:rsidR="0059071D" w:rsidRPr="00072749">
        <w:rPr>
          <w:rFonts w:eastAsia="新細明體"/>
          <w:color w:val="000000"/>
          <w:lang w:eastAsia="zh-TW"/>
        </w:rPr>
        <w:t xml:space="preserve"> </w:t>
      </w:r>
      <w:r w:rsidR="00CD648C" w:rsidRPr="00072749">
        <w:t>and configurable-system performance modeling</w:t>
      </w:r>
      <w:r w:rsidR="0059071D" w:rsidRPr="00072749">
        <w:rPr>
          <w:rFonts w:eastAsia="新細明體"/>
          <w:lang w:eastAsia="zh-TW"/>
        </w:rPr>
        <w:t xml:space="preserve"> </w:t>
      </w:r>
      <w:sdt>
        <w:sdtPr>
          <w:rPr>
            <w:rFonts w:eastAsia="新細明體"/>
            <w:color w:val="000000"/>
            <w:lang w:eastAsia="zh-TW"/>
          </w:rPr>
          <w:tag w:val="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
          <w:id w:val="-1996251866"/>
          <w:placeholder>
            <w:docPart w:val="DefaultPlaceholder_-1854013440"/>
          </w:placeholder>
        </w:sdtPr>
        <w:sdtContent>
          <w:r w:rsidR="00B75679" w:rsidRPr="00B75679">
            <w:rPr>
              <w:rFonts w:eastAsia="新細明體"/>
              <w:color w:val="000000"/>
              <w:highlight w:val="magenta"/>
              <w:lang w:eastAsia="zh-TW"/>
            </w:rPr>
            <w:t>[202]</w:t>
          </w:r>
        </w:sdtContent>
      </w:sdt>
      <w:r w:rsidR="00CD648C" w:rsidRPr="00072749">
        <w:t>.</w:t>
      </w:r>
      <w:r w:rsidR="00CD648C" w:rsidRPr="00072749">
        <w:rPr>
          <w:rFonts w:eastAsia="新細明體"/>
          <w:lang w:eastAsia="zh-TW"/>
        </w:rPr>
        <w:t xml:space="preserve"> </w:t>
      </w:r>
    </w:p>
    <w:p w14:paraId="6AB5ACF6" w14:textId="01F5AF31" w:rsidR="00D42F69" w:rsidRDefault="00D42F69" w:rsidP="00D42F69">
      <w:pPr>
        <w:rPr>
          <w:rFonts w:eastAsia="新細明體"/>
          <w:lang w:val="en-CA" w:eastAsia="zh-TW"/>
        </w:rPr>
      </w:pPr>
      <w:r w:rsidRPr="00072749">
        <w:t>Importantly, transfer learning can also be combined with physics-informed representations, such as transport descriptors, hydrodynamic features, or simulation-derived variables, to improve robustness and interpretability</w:t>
      </w:r>
      <w:r w:rsidR="00E35DC0" w:rsidRPr="00072749">
        <w:rPr>
          <w:rFonts w:eastAsia="新細明體"/>
          <w:lang w:eastAsia="zh-TW"/>
        </w:rPr>
        <w:t xml:space="preserve"> </w:t>
      </w:r>
      <w:sdt>
        <w:sdtPr>
          <w:rPr>
            <w:rFonts w:eastAsia="新細明體"/>
            <w:color w:val="000000"/>
            <w:lang w:eastAsia="zh-TW"/>
          </w:rPr>
          <w:tag w:val="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
          <w:id w:val="-5595373"/>
          <w:placeholder>
            <w:docPart w:val="DefaultPlaceholder_-1854013440"/>
          </w:placeholder>
        </w:sdtPr>
        <w:sdtContent>
          <w:r w:rsidR="00B75679" w:rsidRPr="00B75679">
            <w:rPr>
              <w:rFonts w:eastAsia="新細明體"/>
              <w:color w:val="000000"/>
              <w:highlight w:val="magenta"/>
              <w:lang w:eastAsia="zh-TW"/>
            </w:rPr>
            <w:t>[203]</w:t>
          </w:r>
        </w:sdtContent>
      </w:sdt>
      <w:r w:rsidR="00E35DC0" w:rsidRPr="00072749">
        <w:rPr>
          <w:rFonts w:eastAsia="新細明體"/>
          <w:lang w:eastAsia="zh-TW"/>
        </w:rPr>
        <w:t>.</w:t>
      </w:r>
      <w:r w:rsidRPr="00072749">
        <w:t xml:space="preserve"> In this hybrid setting, the model learns not only which membrane features are intrinsically favorable, but also how those features translate under process-relevant conditions. As a result, transfer learning provides a practical framework for bridging the persistent mismatch between laboratory prediction and industrial performance</w:t>
      </w:r>
      <w:r w:rsidR="004F44E1" w:rsidRPr="00072749">
        <w:rPr>
          <w:rFonts w:eastAsia="新細明體"/>
          <w:lang w:eastAsia="zh-TW"/>
        </w:rPr>
        <w:t>.</w:t>
      </w:r>
    </w:p>
    <w:p w14:paraId="6A15423C" w14:textId="30049397" w:rsidR="0031026E" w:rsidRPr="0031026E" w:rsidRDefault="0031026E" w:rsidP="00D42F69">
      <w:pPr>
        <w:rPr>
          <w:lang w:val="en-CA"/>
        </w:rPr>
      </w:pPr>
      <w:r w:rsidRPr="0031026E">
        <w:rPr>
          <w:lang w:val="en-CA"/>
        </w:rPr>
        <w:t>The emergence of self-driving laboratories (SDLs) and autonomous experimental systems offers a complementary pathway to close the prediction–deployment gap</w:t>
      </w:r>
      <w:sdt>
        <w:sdtPr>
          <w:rPr>
            <w:color w:val="000000"/>
            <w:lang w:val="en-CA"/>
          </w:rPr>
          <w:tag w:val="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
          <w:id w:val="1558508083"/>
          <w:placeholder>
            <w:docPart w:val="DefaultPlaceholder_-1854013440"/>
          </w:placeholder>
        </w:sdtPr>
        <w:sdtContent>
          <w:r w:rsidR="003B276D">
            <w:rPr>
              <w:color w:val="000000"/>
              <w:lang w:val="en-CA"/>
            </w:rPr>
            <w:t xml:space="preserve"> </w:t>
          </w:r>
          <w:r w:rsidR="00B75679" w:rsidRPr="00B75679">
            <w:rPr>
              <w:color w:val="000000"/>
              <w:lang w:val="en-CA"/>
            </w:rPr>
            <w:t>[204–206]</w:t>
          </w:r>
        </w:sdtContent>
      </w:sdt>
      <w:r w:rsidRPr="0031026E">
        <w:rPr>
          <w:lang w:val="en-CA"/>
        </w:rPr>
        <w:t>. These platforms integrate robotics, AI-driven decision-making, and high-throughput experimentation into closed-loop workflows that can synthesize, characterize, and test materials with minimal human intervention. For membranes, autonomous discovery can be deployed at three levels that map directly onto the scale-up challenge: (i) material-level automation, where robotic platforms automate membrane fabrication (e.g., interfacial polymerization, electrospinning, phase inversion) with precise control over synthesis parameters to generate consistent structure–property datasets ; (ii) module-level testing, where integrated fluidic robotics and automated test rigs evaluate membranes under realistic hydrodynamic conditions, systematically capturing scale-dependent phenomena such as concentration polarization, fouling dynamics, and pressure drop; and (iii) closed-loop optimization, where Bayesian active learning and multi-agent AI frameworks</w:t>
      </w:r>
      <w:r>
        <w:rPr>
          <w:lang w:val="en-CA"/>
        </w:rPr>
        <w:t xml:space="preserve"> </w:t>
      </w:r>
      <w:sdt>
        <w:sdtPr>
          <w:rPr>
            <w:color w:val="000000"/>
            <w:lang w:val="en-CA"/>
          </w:rPr>
          <w:tag w:val="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
          <w:id w:val="970025970"/>
          <w:placeholder>
            <w:docPart w:val="DefaultPlaceholder_-1854013440"/>
          </w:placeholder>
        </w:sdtPr>
        <w:sdtContent>
          <w:r w:rsidR="00B75679" w:rsidRPr="00B75679">
            <w:rPr>
              <w:color w:val="000000"/>
              <w:lang w:val="en-CA"/>
            </w:rPr>
            <w:t>[204]</w:t>
          </w:r>
        </w:sdtContent>
      </w:sdt>
      <w:r w:rsidRPr="0031026E">
        <w:rPr>
          <w:lang w:val="en-CA"/>
        </w:rPr>
        <w:t xml:space="preserve"> decide the next synthesis or testing condition based on all available data, focusing experimental effort on high-uncertainty or high-reward regions rather than exhaustive searches. When combined with transfer learning, an SDL can first generate abundant laboratory-scale data to pretrain models on structure–property relations, then collect sparse but targeted module-scale data for fine-tuning </w:t>
      </w:r>
      <w:r w:rsidRPr="0031026E">
        <w:rPr>
          <w:lang w:val="en-CA"/>
        </w:rPr>
        <w:lastRenderedPageBreak/>
        <w:t>on the same hardware, reducing domain shift and improving data efficiency</w:t>
      </w:r>
      <w:r w:rsidR="00654ADE">
        <w:rPr>
          <w:lang w:val="en-CA"/>
        </w:rPr>
        <w:t xml:space="preserve"> </w:t>
      </w:r>
      <w:sdt>
        <w:sdtPr>
          <w:rPr>
            <w:color w:val="000000"/>
            <w:lang w:val="en-CA"/>
          </w:rPr>
          <w:tag w:val="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
          <w:id w:val="-1444156086"/>
          <w:placeholder>
            <w:docPart w:val="DefaultPlaceholder_-1854013440"/>
          </w:placeholder>
        </w:sdtPr>
        <w:sdtContent>
          <w:r w:rsidR="00B75679" w:rsidRPr="00B75679">
            <w:rPr>
              <w:color w:val="000000"/>
              <w:lang w:val="en-CA"/>
            </w:rPr>
            <w:t>[207]</w:t>
          </w:r>
        </w:sdtContent>
      </w:sdt>
      <w:r w:rsidRPr="0031026E">
        <w:rPr>
          <w:lang w:val="en-CA"/>
        </w:rPr>
        <w:t>. By embedding scale-aware experimentation into the discovery loop itself, robotics-enabled SDLs provide a systematic mechanism to generate the multi-scale, process-relevant data that transfer-learning models need to generalize from lab to industry, helping ensure that inverse-designed membranes are not only optimal in silico but also robust and deployable in real-world systems.</w:t>
      </w:r>
    </w:p>
    <w:p w14:paraId="08BFB053" w14:textId="77777777" w:rsidR="008A3A86" w:rsidRDefault="008A3A86">
      <w:pPr>
        <w:spacing w:after="160" w:afterAutospacing="0" w:line="278" w:lineRule="auto"/>
        <w:jc w:val="left"/>
        <w:rPr>
          <w:rFonts w:eastAsiaTheme="majorEastAsia"/>
          <w:b/>
          <w:bCs/>
          <w:color w:val="FF0000"/>
        </w:rPr>
      </w:pPr>
      <w:r>
        <w:rPr>
          <w:bCs/>
          <w:color w:val="FF0000"/>
        </w:rPr>
        <w:br w:type="page"/>
      </w:r>
    </w:p>
    <w:p w14:paraId="53F4748D" w14:textId="016B343D"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Conclusions and Outlook</w:t>
      </w:r>
    </w:p>
    <w:p w14:paraId="0DC69D0C" w14:textId="77777777" w:rsidR="00653B08" w:rsidRPr="0078187E" w:rsidRDefault="00653B08" w:rsidP="00653B08">
      <w:r w:rsidRPr="0078187E">
        <w:t>The preceding sections have summarized the applications of machine learning across the entire membrane lifecycle—from material discovery and fabrication to dynamic process optimization. As is evident, machine learning has already helped researchers address a multitude of complex challenges. With continued advances in AI architectures, there is strong reason to expect that even more intricate bottlenecks in membrane science will be tackled in the coming years. In the foreseeable near term, the relationship between researchers and the broader spectrum of AI tools will be highly synergistic and mutually reinforcing. However, given that a massive amount of routine computational and experimental work will inevitably be overtaken by AI, it is not too early to consider how researchers must position themselves in the automated era.</w:t>
      </w:r>
    </w:p>
    <w:p w14:paraId="178398CC" w14:textId="194B6161" w:rsidR="00653B08" w:rsidRPr="0078187E" w:rsidRDefault="00653B08" w:rsidP="00653B08">
      <w:r w:rsidRPr="0078187E">
        <w:t xml:space="preserve">To remain indispensable, it is essential to recognize a key limitation of current AI: its foundational mechanism is inductive inference. Its novelty is primarily statistical rather than agentic; it generates new outputs in a distributional sense rather than arising from subjective intention or lived experience. Accordingly, machine-learning systems are typically unreliable when confronted with genuinely novel mechanisms or out-of-distribution shifts. Recent meta-scientific studies suggest that after adopting AI-augmented tools, scientists’ efforts disproportionately shift toward the most data-rich domains, which paradoxically leads to a contraction in the overall breadth of collective scientific coverage </w:t>
      </w:r>
      <w:sdt>
        <w:sdtPr>
          <w:rPr>
            <w:color w:val="000000"/>
          </w:rPr>
          <w:tag w:val="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
          <w:id w:val="-207721663"/>
          <w:placeholder>
            <w:docPart w:val="873D5D1B3D864F269F9AB9F18BAB1C80"/>
          </w:placeholder>
        </w:sdtPr>
        <w:sdtContent>
          <w:r w:rsidR="00B75679" w:rsidRPr="00B75679">
            <w:rPr>
              <w:color w:val="000000"/>
              <w:highlight w:val="magenta"/>
            </w:rPr>
            <w:t>[208–210]</w:t>
          </w:r>
        </w:sdtContent>
      </w:sdt>
      <w:r w:rsidRPr="0078187E">
        <w:t xml:space="preserve">. In membrane science, this manifests as a "gravitational pull" toward heavily studied legacy materials (e.g., conventional polyimides or polysulfones) at the expense of exploring data-scarce, yet potentially revolutionary, novel architectures. This paradox serves as a critical reminder that human intelligence remains most decisive exactly where no established roadmap exists. Humans possess the capacity for paradigm-shifting creativity: we do not merely optimize answers but reformulate the questions themselves and redefine the fundamental evaluation criteria. These are the cognitive processes that underpin true scientific revolutions. By contrast, machine learning generally struggles to achieve out-of-distribution breakthroughs that require rewriting conceptual frameworks. Therefore, looking ahead, a researcher’s ability to "think outside the box" will become increasingly paramount. The primary focus of human scientific work must shift toward bravely exploring new, data-poor domains, rather than merely pursuing the automated optimization of well-established ones </w:t>
      </w:r>
      <w:sdt>
        <w:sdtPr>
          <w:rPr>
            <w:color w:val="000000"/>
          </w:rPr>
          <w:tag w:val="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
          <w:id w:val="-1587299509"/>
          <w:placeholder>
            <w:docPart w:val="873D5D1B3D864F269F9AB9F18BAB1C80"/>
          </w:placeholder>
        </w:sdtPr>
        <w:sdtContent>
          <w:r w:rsidR="00B75679" w:rsidRPr="00B75679">
            <w:rPr>
              <w:color w:val="000000"/>
              <w:highlight w:val="magenta"/>
            </w:rPr>
            <w:t>[208]</w:t>
          </w:r>
        </w:sdtContent>
      </w:sdt>
      <w:r w:rsidRPr="0078187E">
        <w:t>.</w:t>
      </w:r>
    </w:p>
    <w:p w14:paraId="2E898FDE" w14:textId="7CC2190E" w:rsidR="00653B08" w:rsidRPr="0078187E" w:rsidRDefault="00653B08" w:rsidP="00653B08">
      <w:r w:rsidRPr="0078187E">
        <w:lastRenderedPageBreak/>
        <w:t xml:space="preserve">Moreover, no form of AI can meaningfully bear moral or social responsibility for its consequences in a human-centered society. In high-stakes membrane applications—such as potable water desalination, medical hemodialysis, or industrial carbon capture—algorithmic failures carry severe real-world consequences. For this reason, ensuring that AI-enabled outputs are legally compliant, ethically defensible, and practically safe requires rigorous review by individuals with deep domain expertise. In practice, such human-in-the-loop oversight is a central pillar of responsible AI governance, because accountability ultimately remains with human actors and institutions rather than the model itself </w:t>
      </w:r>
      <w:sdt>
        <w:sdtPr>
          <w:rPr>
            <w:color w:val="000000"/>
          </w:rPr>
          <w:tag w:val="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18677948"/>
          <w:placeholder>
            <w:docPart w:val="873D5D1B3D864F269F9AB9F18BAB1C80"/>
          </w:placeholder>
        </w:sdtPr>
        <w:sdtContent>
          <w:r w:rsidR="00F950D7" w:rsidRPr="00F950D7">
            <w:rPr>
              <w:color w:val="000000"/>
              <w:highlight w:val="magenta"/>
            </w:rPr>
            <w:t>[41]</w:t>
          </w:r>
        </w:sdtContent>
      </w:sdt>
      <w:r w:rsidRPr="0078187E">
        <w:t>.</w:t>
      </w:r>
    </w:p>
    <w:p w14:paraId="6E61159B" w14:textId="6383D1DA" w:rsidR="00653B08" w:rsidRPr="0078187E" w:rsidRDefault="00653B08" w:rsidP="00653B08">
      <w:r w:rsidRPr="0078187E">
        <w:t xml:space="preserve">This requirement highlights a vital, long-term professional trajectory for researchers beyond the pursuit of paradigm-shifting breakthroughs. While revolutionary innovation remains crucial, an equally vital and socially necessary role is that of the expert reviewer and auditor </w:t>
      </w:r>
      <w:sdt>
        <w:sdtPr>
          <w:rPr>
            <w:color w:val="000000"/>
          </w:rPr>
          <w:tag w:val="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
          <w:id w:val="-2144645011"/>
          <w:placeholder>
            <w:docPart w:val="873D5D1B3D864F269F9AB9F18BAB1C80"/>
          </w:placeholder>
        </w:sdtPr>
        <w:sdtContent>
          <w:r w:rsidR="00B75679" w:rsidRPr="00B75679">
            <w:rPr>
              <w:color w:val="000000"/>
              <w:highlight w:val="magenta"/>
            </w:rPr>
            <w:t>[211,212]</w:t>
          </w:r>
        </w:sdtContent>
      </w:sdt>
      <w:r w:rsidRPr="0078187E">
        <w:t>. These positions demand deep disciplinary knowledge, independent critical judgment, and a comprehensive command of both physical theory and laboratory practice. In this future framework, AI-generated "reasoning" serves merely as one highly efficient component within a broader decision-making pipeline. It is the robust scrutiny by human experts that ensures we remain firmly in control, guaranteeing that the ultimate authority—and indeed the responsibility—does not migrate to the machine.</w:t>
      </w:r>
    </w:p>
    <w:p w14:paraId="759CD9B4" w14:textId="77777777" w:rsidR="009A4467" w:rsidRPr="00653B08" w:rsidRDefault="009A4467" w:rsidP="00606AF1"/>
    <w:p w14:paraId="2D5D2278" w14:textId="3C8B2DD2" w:rsidR="009A4467" w:rsidRPr="005662CE" w:rsidRDefault="00CB1CB7" w:rsidP="005662CE">
      <w:pPr>
        <w:spacing w:after="160" w:afterAutospacing="0" w:line="278" w:lineRule="auto"/>
        <w:jc w:val="left"/>
        <w:rPr>
          <w:rFonts w:eastAsia="新細明體"/>
          <w:lang w:eastAsia="zh-TW"/>
        </w:rPr>
      </w:pPr>
      <w:r>
        <w:br w:type="page"/>
      </w:r>
    </w:p>
    <w:sdt>
      <w:sdtPr>
        <w:rPr>
          <w:rFonts w:ascii="Calibri" w:hAnsi="Calibri" w:cs="Calibri"/>
          <w:color w:val="000000"/>
        </w:rPr>
        <w:tag w:val="MENDELEY_BIBLIOGRAPHY"/>
        <w:id w:val="-1035499728"/>
        <w:placeholder>
          <w:docPart w:val="DefaultPlaceholder_-1854013440"/>
        </w:placeholder>
      </w:sdtPr>
      <w:sdtContent>
        <w:p w14:paraId="7F49CDF5" w14:textId="77777777" w:rsidR="003B276D" w:rsidRPr="003B276D" w:rsidRDefault="003B276D">
          <w:pPr>
            <w:autoSpaceDE w:val="0"/>
            <w:autoSpaceDN w:val="0"/>
            <w:ind w:hanging="640"/>
            <w:divId w:val="2052682236"/>
            <w:rPr>
              <w:rFonts w:ascii="Calibri" w:eastAsia="Times New Roman" w:hAnsi="Calibri" w:cs="Calibri"/>
              <w:color w:val="000000"/>
              <w:kern w:val="0"/>
              <w14:ligatures w14:val="none"/>
            </w:rPr>
          </w:pPr>
          <w:r w:rsidRPr="003B276D">
            <w:rPr>
              <w:rFonts w:ascii="Calibri" w:eastAsia="Times New Roman" w:hAnsi="Calibri" w:cs="Calibri"/>
              <w:color w:val="000000"/>
            </w:rPr>
            <w:t>[1]</w:t>
          </w:r>
          <w:r w:rsidRPr="003B276D">
            <w:rPr>
              <w:rFonts w:ascii="Calibri" w:eastAsia="Times New Roman" w:hAnsi="Calibri" w:cs="Calibri"/>
              <w:color w:val="000000"/>
            </w:rPr>
            <w:tab/>
            <w:t>D. Feldman, Polymer History, Des. Monomers Polym. 11 (2008) 1–15. https://doi.org/10.1163/156855508X292383.</w:t>
          </w:r>
        </w:p>
        <w:p w14:paraId="4D6F1B73" w14:textId="77777777" w:rsidR="003B276D" w:rsidRPr="003B276D" w:rsidRDefault="003B276D">
          <w:pPr>
            <w:autoSpaceDE w:val="0"/>
            <w:autoSpaceDN w:val="0"/>
            <w:ind w:hanging="640"/>
            <w:divId w:val="1560629929"/>
            <w:rPr>
              <w:rFonts w:ascii="Calibri" w:eastAsia="Times New Roman" w:hAnsi="Calibri" w:cs="Calibri"/>
              <w:color w:val="000000"/>
            </w:rPr>
          </w:pPr>
          <w:r w:rsidRPr="003B276D">
            <w:rPr>
              <w:rFonts w:ascii="Calibri" w:eastAsia="Times New Roman" w:hAnsi="Calibri" w:cs="Calibri"/>
              <w:color w:val="000000"/>
            </w:rPr>
            <w:t>[2]</w:t>
          </w:r>
          <w:r w:rsidRPr="003B276D">
            <w:rPr>
              <w:rFonts w:ascii="Calibri" w:eastAsia="Times New Roman" w:hAnsi="Calibri" w:cs="Calibri"/>
              <w:color w:val="000000"/>
            </w:rPr>
            <w:tab/>
            <w:t>Encyclopedia of Membrane Science and Technology, Encyclopedia of Membrane Science and Technology (2013). https://doi.org/10.1002/9781118522318.</w:t>
          </w:r>
        </w:p>
        <w:p w14:paraId="3A7CF6E6" w14:textId="77777777" w:rsidR="003B276D" w:rsidRPr="003B276D" w:rsidRDefault="003B276D">
          <w:pPr>
            <w:autoSpaceDE w:val="0"/>
            <w:autoSpaceDN w:val="0"/>
            <w:ind w:hanging="640"/>
            <w:divId w:val="1669361357"/>
            <w:rPr>
              <w:rFonts w:ascii="Calibri" w:eastAsia="Times New Roman" w:hAnsi="Calibri" w:cs="Calibri"/>
              <w:color w:val="000000"/>
            </w:rPr>
          </w:pPr>
          <w:r w:rsidRPr="003B276D">
            <w:rPr>
              <w:rFonts w:ascii="Calibri" w:eastAsia="Times New Roman" w:hAnsi="Calibri" w:cs="Calibri"/>
              <w:color w:val="000000"/>
            </w:rPr>
            <w:t>[3]</w:t>
          </w:r>
          <w:r w:rsidRPr="003B276D">
            <w:rPr>
              <w:rFonts w:ascii="Calibri" w:eastAsia="Times New Roman" w:hAnsi="Calibri" w:cs="Calibri"/>
              <w:color w:val="000000"/>
            </w:rPr>
            <w:tab/>
            <w:t>P.J. Choi, J. Lee, A. Jang, Interconnection between renewable energy technologies and water treatment processes, Water Res. 261 (2024) 122037. https://doi.org/10.1016/J.WATRES.2024.122037.</w:t>
          </w:r>
        </w:p>
        <w:p w14:paraId="6718B383" w14:textId="77777777" w:rsidR="003B276D" w:rsidRPr="003B276D" w:rsidRDefault="003B276D">
          <w:pPr>
            <w:autoSpaceDE w:val="0"/>
            <w:autoSpaceDN w:val="0"/>
            <w:ind w:hanging="640"/>
            <w:divId w:val="289823973"/>
            <w:rPr>
              <w:rFonts w:ascii="Calibri" w:eastAsia="Times New Roman" w:hAnsi="Calibri" w:cs="Calibri"/>
              <w:color w:val="000000"/>
            </w:rPr>
          </w:pPr>
          <w:r w:rsidRPr="003B276D">
            <w:rPr>
              <w:rFonts w:ascii="Calibri" w:eastAsia="Times New Roman" w:hAnsi="Calibri" w:cs="Calibri"/>
              <w:color w:val="000000"/>
            </w:rPr>
            <w:t>[4]</w:t>
          </w:r>
          <w:r w:rsidRPr="003B276D">
            <w:rPr>
              <w:rFonts w:ascii="Calibri" w:eastAsia="Times New Roman" w:hAnsi="Calibri" w:cs="Calibri"/>
              <w:color w:val="000000"/>
            </w:rPr>
            <w:tab/>
            <w:t>R.W.. Baker, Membrane technology and applications, (2024) 539.</w:t>
          </w:r>
        </w:p>
        <w:p w14:paraId="39ABA040" w14:textId="77777777" w:rsidR="003B276D" w:rsidRPr="003B276D" w:rsidRDefault="003B276D">
          <w:pPr>
            <w:autoSpaceDE w:val="0"/>
            <w:autoSpaceDN w:val="0"/>
            <w:ind w:hanging="640"/>
            <w:divId w:val="378896071"/>
            <w:rPr>
              <w:rFonts w:ascii="Calibri" w:eastAsia="Times New Roman" w:hAnsi="Calibri" w:cs="Calibri"/>
              <w:color w:val="000000"/>
            </w:rPr>
          </w:pPr>
          <w:r w:rsidRPr="003B276D">
            <w:rPr>
              <w:rFonts w:ascii="Calibri" w:eastAsia="Times New Roman" w:hAnsi="Calibri" w:cs="Calibri"/>
              <w:color w:val="000000"/>
            </w:rPr>
            <w:t>[5]</w:t>
          </w:r>
          <w:r w:rsidRPr="003B276D">
            <w:rPr>
              <w:rFonts w:ascii="Calibri" w:eastAsia="Times New Roman" w:hAnsi="Calibri" w:cs="Calibri"/>
              <w:color w:val="000000"/>
            </w:rPr>
            <w:tab/>
            <w:t>P. Dansawad, Y. Li, Y. Li, J. Zhang, S. You, W. Li, S. Yi, Machine learning toward improving the performance of membrane-based wastewater treatment: A review, Advanced Membranes 3 (2023) 100072. https://doi.org/10.1016/J.ADVMEM.2023.100072.</w:t>
          </w:r>
        </w:p>
        <w:p w14:paraId="082F942A" w14:textId="77777777" w:rsidR="003B276D" w:rsidRPr="003B276D" w:rsidRDefault="003B276D">
          <w:pPr>
            <w:autoSpaceDE w:val="0"/>
            <w:autoSpaceDN w:val="0"/>
            <w:ind w:hanging="640"/>
            <w:divId w:val="805590735"/>
            <w:rPr>
              <w:rFonts w:ascii="Calibri" w:eastAsia="Times New Roman" w:hAnsi="Calibri" w:cs="Calibri"/>
              <w:color w:val="000000"/>
            </w:rPr>
          </w:pPr>
          <w:r w:rsidRPr="003B276D">
            <w:rPr>
              <w:rFonts w:ascii="Calibri" w:eastAsia="Times New Roman" w:hAnsi="Calibri" w:cs="Calibri"/>
              <w:color w:val="000000"/>
            </w:rPr>
            <w:t>[6]</w:t>
          </w:r>
          <w:r w:rsidRPr="003B276D">
            <w:rPr>
              <w:rFonts w:ascii="Calibri" w:eastAsia="Times New Roman" w:hAnsi="Calibri" w:cs="Calibri"/>
              <w:color w:val="000000"/>
            </w:rPr>
            <w:tab/>
            <w:t>Y. Xu, X. Liu, X. Cao, C. Huang, E. Liu, S. Qian, X. Liu, Y. Wu, F. Dong, C.W. Qiu, J. Qiu, K. Hua, W. Su, J. Wu, H. Xu, Y. Han, C. Fu, Z. Yin, M. Liu, R. Roepman, S. Dietmann, M. Virta, F. Kengara, Z. Zhang, L. Zhang, T. Zhao, J. Dai, J. Yang, L. Lan, M. Luo, Z. Liu, T. An, B. Zhang, X. He, S. Cong, X. Liu, W. Zhang, J.P. Lewis, J.M. Tiedje, Q. Wang, Z. An, F. Wang, L. Zhang, T. Huang, C. Lu, Z. Cai, F. Wang, J. Zhang, Artificial intelligence: A powerful paradigm for scientific research, The Innovation 2 (2021) 100179. https://doi.org/10.1016/J.XINN.2021.100179.</w:t>
          </w:r>
        </w:p>
        <w:p w14:paraId="2453CBBA" w14:textId="77777777" w:rsidR="003B276D" w:rsidRPr="003B276D" w:rsidRDefault="003B276D">
          <w:pPr>
            <w:autoSpaceDE w:val="0"/>
            <w:autoSpaceDN w:val="0"/>
            <w:ind w:hanging="640"/>
            <w:divId w:val="1549103896"/>
            <w:rPr>
              <w:rFonts w:ascii="Calibri" w:eastAsia="Times New Roman" w:hAnsi="Calibri" w:cs="Calibri"/>
              <w:color w:val="000000"/>
            </w:rPr>
          </w:pPr>
          <w:r w:rsidRPr="003B276D">
            <w:rPr>
              <w:rFonts w:ascii="Calibri" w:eastAsia="Times New Roman" w:hAnsi="Calibri" w:cs="Calibri"/>
              <w:color w:val="000000"/>
            </w:rPr>
            <w:t>[7]</w:t>
          </w:r>
          <w:r w:rsidRPr="003B276D">
            <w:rPr>
              <w:rFonts w:ascii="Calibri" w:eastAsia="Times New Roman" w:hAnsi="Calibri" w:cs="Calibri"/>
              <w:color w:val="000000"/>
            </w:rPr>
            <w:tab/>
            <w:t>K.T. Butler, D.W. Davies, H. Cartwright, O. Isayev, A. Walsh, Machine learning for molecular and materials science, Nature 559 (2018) 547–555. https://doi.org/10.1038/s41586-018-0337-2.</w:t>
          </w:r>
        </w:p>
        <w:p w14:paraId="3DBB6873" w14:textId="77777777" w:rsidR="003B276D" w:rsidRPr="003B276D" w:rsidRDefault="003B276D">
          <w:pPr>
            <w:autoSpaceDE w:val="0"/>
            <w:autoSpaceDN w:val="0"/>
            <w:ind w:hanging="640"/>
            <w:divId w:val="57948517"/>
            <w:rPr>
              <w:rFonts w:ascii="Calibri" w:eastAsia="Times New Roman" w:hAnsi="Calibri" w:cs="Calibri"/>
              <w:color w:val="000000"/>
            </w:rPr>
          </w:pPr>
          <w:r w:rsidRPr="003B276D">
            <w:rPr>
              <w:rFonts w:ascii="Calibri" w:eastAsia="Times New Roman" w:hAnsi="Calibri" w:cs="Calibri"/>
              <w:color w:val="000000"/>
            </w:rPr>
            <w:t>[8]</w:t>
          </w:r>
          <w:r w:rsidRPr="003B276D">
            <w:rPr>
              <w:rFonts w:ascii="Calibri" w:eastAsia="Times New Roman" w:hAnsi="Calibri" w:cs="Calibri"/>
              <w:color w:val="000000"/>
            </w:rPr>
            <w:tab/>
            <w:t xml:space="preserve">J. Jumper, R. Evans, A. Pritzel, T. Green, M. Figurnov, O. Ronneberger, K. Tunyasuvunakool, R. Bates, A. Žídek, A. Potapenko, A. Bridgland, C. Meyer, S.A.A. Kohl, A.J. Ballard, A. Cowie, B. Romera-Paredes, S. Nikolov, R. Jain, J. Adler, T. Back, S. Petersen, D. Reiman, E. Clancy, </w:t>
          </w:r>
          <w:r w:rsidRPr="003B276D">
            <w:rPr>
              <w:rFonts w:ascii="Calibri" w:eastAsia="Times New Roman" w:hAnsi="Calibri" w:cs="Calibri"/>
              <w:color w:val="000000"/>
            </w:rPr>
            <w:lastRenderedPageBreak/>
            <w:t>M. Zielinski, M. Steinegger, M. Pacholska, T. Berghammer, S. Bodenstein, D. Silver, O. Vinyals, A.W. Senior, K. Kavukcuoglu, P. Kohli, D. Hassabis, Highly accurate protein structure prediction with AlphaFold, Nature 596 (2021) 583–589. https://doi.org/10.1038/s41586-021-03819-2.</w:t>
          </w:r>
        </w:p>
        <w:p w14:paraId="59A2E15D" w14:textId="77777777" w:rsidR="003B276D" w:rsidRPr="003B276D" w:rsidRDefault="003B276D">
          <w:pPr>
            <w:autoSpaceDE w:val="0"/>
            <w:autoSpaceDN w:val="0"/>
            <w:ind w:hanging="640"/>
            <w:divId w:val="333919360"/>
            <w:rPr>
              <w:rFonts w:ascii="Calibri" w:eastAsia="Times New Roman" w:hAnsi="Calibri" w:cs="Calibri"/>
              <w:color w:val="000000"/>
            </w:rPr>
          </w:pPr>
          <w:r w:rsidRPr="003B276D">
            <w:rPr>
              <w:rFonts w:ascii="Calibri" w:eastAsia="Times New Roman" w:hAnsi="Calibri" w:cs="Calibri"/>
              <w:color w:val="000000"/>
            </w:rPr>
            <w:t>[9]</w:t>
          </w:r>
          <w:r w:rsidRPr="003B276D">
            <w:rPr>
              <w:rFonts w:ascii="Calibri" w:eastAsia="Times New Roman" w:hAnsi="Calibri" w:cs="Calibri"/>
              <w:color w:val="000000"/>
            </w:rPr>
            <w:tab/>
            <w:t>A. Merchant, S. Batzner, S.S. Schoenholz, M. Aykol, G. Cheon, E.D. Cubuk, Scaling deep learning for materials discovery, Nature 2023 624:7990 624 (2023) 80–85. https://doi.org/10.1038/s41586-023-06735-9.</w:t>
          </w:r>
        </w:p>
        <w:p w14:paraId="58AC819A" w14:textId="77777777" w:rsidR="003B276D" w:rsidRPr="003B276D" w:rsidRDefault="003B276D">
          <w:pPr>
            <w:autoSpaceDE w:val="0"/>
            <w:autoSpaceDN w:val="0"/>
            <w:ind w:hanging="640"/>
            <w:divId w:val="445344639"/>
            <w:rPr>
              <w:rFonts w:ascii="Calibri" w:eastAsia="Times New Roman" w:hAnsi="Calibri" w:cs="Calibri"/>
              <w:color w:val="000000"/>
            </w:rPr>
          </w:pPr>
          <w:r w:rsidRPr="003B276D">
            <w:rPr>
              <w:rFonts w:ascii="Calibri" w:eastAsia="Times New Roman" w:hAnsi="Calibri" w:cs="Calibri"/>
              <w:color w:val="000000"/>
            </w:rPr>
            <w:t>[10]</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100033. https://doi.org/10.1016/J.MEMLET.2022.100033.</w:t>
          </w:r>
        </w:p>
        <w:p w14:paraId="6CF4E276" w14:textId="77777777" w:rsidR="003B276D" w:rsidRPr="003B276D" w:rsidRDefault="003B276D">
          <w:pPr>
            <w:autoSpaceDE w:val="0"/>
            <w:autoSpaceDN w:val="0"/>
            <w:ind w:hanging="640"/>
            <w:divId w:val="2107799088"/>
            <w:rPr>
              <w:rFonts w:ascii="Calibri" w:eastAsia="Times New Roman" w:hAnsi="Calibri" w:cs="Calibri"/>
              <w:color w:val="000000"/>
            </w:rPr>
          </w:pPr>
          <w:r w:rsidRPr="003B276D">
            <w:rPr>
              <w:rFonts w:ascii="Calibri" w:eastAsia="Times New Roman" w:hAnsi="Calibri" w:cs="Calibri"/>
              <w:color w:val="000000"/>
            </w:rPr>
            <w:t>[11]</w:t>
          </w:r>
          <w:r w:rsidRPr="003B276D">
            <w:rPr>
              <w:rFonts w:ascii="Calibri" w:eastAsia="Times New Roman" w:hAnsi="Calibri" w:cs="Calibri"/>
              <w:color w:val="000000"/>
            </w:rPr>
            <w:tab/>
            <w:t>C. Wang, Fabrication and machine learning of nanocomposite organic solvent nanofiltration membranes, University of Technology Sydney, 2023.</w:t>
          </w:r>
        </w:p>
        <w:p w14:paraId="09A0A9D4" w14:textId="77777777" w:rsidR="003B276D" w:rsidRPr="003B276D" w:rsidRDefault="003B276D">
          <w:pPr>
            <w:autoSpaceDE w:val="0"/>
            <w:autoSpaceDN w:val="0"/>
            <w:ind w:hanging="640"/>
            <w:divId w:val="206375079"/>
            <w:rPr>
              <w:rFonts w:ascii="Calibri" w:eastAsia="Times New Roman" w:hAnsi="Calibri" w:cs="Calibri"/>
              <w:color w:val="000000"/>
            </w:rPr>
          </w:pPr>
          <w:r w:rsidRPr="003B276D">
            <w:rPr>
              <w:rFonts w:ascii="Calibri" w:eastAsia="Times New Roman" w:hAnsi="Calibri" w:cs="Calibri"/>
              <w:color w:val="000000"/>
            </w:rPr>
            <w:t>[12]</w:t>
          </w:r>
          <w:r w:rsidRPr="003B276D">
            <w:rPr>
              <w:rFonts w:ascii="Calibri" w:eastAsia="Times New Roman" w:hAnsi="Calibri" w:cs="Calibri"/>
              <w:color w:val="000000"/>
            </w:rPr>
            <w:tab/>
            <w:t>M.J. Talukder, A. Alshami, A. Tayyebi, N. Ismail, X. Yu, A.S. Alshami, Membrane Science Meets Machine Learning: Future and Potential Use in Assisting Membrane Material Design and Fabrication, (2023). https://commons.und.edu/che-fac (accessed January 6, 2026).</w:t>
          </w:r>
        </w:p>
        <w:p w14:paraId="739FDF49" w14:textId="77777777" w:rsidR="003B276D" w:rsidRPr="003B276D" w:rsidRDefault="003B276D">
          <w:pPr>
            <w:autoSpaceDE w:val="0"/>
            <w:autoSpaceDN w:val="0"/>
            <w:ind w:hanging="640"/>
            <w:divId w:val="1396928620"/>
            <w:rPr>
              <w:rFonts w:ascii="Calibri" w:eastAsia="Times New Roman" w:hAnsi="Calibri" w:cs="Calibri"/>
              <w:color w:val="000000"/>
            </w:rPr>
          </w:pPr>
          <w:r w:rsidRPr="003B276D">
            <w:rPr>
              <w:rFonts w:ascii="Calibri" w:eastAsia="Times New Roman" w:hAnsi="Calibri" w:cs="Calibri"/>
              <w:color w:val="000000"/>
            </w:rPr>
            <w:t>[13]</w:t>
          </w:r>
          <w:r w:rsidRPr="003B276D">
            <w:rPr>
              <w:rFonts w:ascii="Calibri" w:eastAsia="Times New Roman" w:hAnsi="Calibri" w:cs="Calibri"/>
              <w:color w:val="000000"/>
            </w:rPr>
            <w:tab/>
            <w:t>J.F. Wang, Y.B. Sun, Q.T. Chen, F.F. Ji, Y.Y. Song, M.Y. Ruan, Y. Wang, OpenPoly: A Polymer Database Empowering Benchmarking and Multi-property Predictions, Chinese Journal of Polymer Science 2025 43:10 43 (2025) 1749–1760. https://doi.org/10.1007/S10118-025-3402-Y.</w:t>
          </w:r>
        </w:p>
        <w:p w14:paraId="5745F957" w14:textId="77777777" w:rsidR="003B276D" w:rsidRPr="003B276D" w:rsidRDefault="003B276D">
          <w:pPr>
            <w:autoSpaceDE w:val="0"/>
            <w:autoSpaceDN w:val="0"/>
            <w:ind w:hanging="640"/>
            <w:divId w:val="594633881"/>
            <w:rPr>
              <w:rFonts w:ascii="Calibri" w:eastAsia="Times New Roman" w:hAnsi="Calibri" w:cs="Calibri"/>
              <w:color w:val="000000"/>
            </w:rPr>
          </w:pPr>
          <w:r w:rsidRPr="003B276D">
            <w:rPr>
              <w:rFonts w:ascii="Calibri" w:eastAsia="Times New Roman" w:hAnsi="Calibri" w:cs="Calibri"/>
              <w:color w:val="000000"/>
            </w:rPr>
            <w:t>[14]</w:t>
          </w:r>
          <w:r w:rsidRPr="003B276D">
            <w:rPr>
              <w:rFonts w:ascii="Calibri" w:eastAsia="Times New Roman" w:hAnsi="Calibri" w:cs="Calibri"/>
              <w:color w:val="000000"/>
            </w:rPr>
            <w:tab/>
            <w:t>J. Cai, X. Chu, K. Xu, H. Li, J. Wei, Machine learning for membrane design and discovery, (2020). https://doi.org/10.1039/d0na00388c.</w:t>
          </w:r>
        </w:p>
        <w:p w14:paraId="327B6855" w14:textId="77777777" w:rsidR="003B276D" w:rsidRPr="003B276D" w:rsidRDefault="003B276D">
          <w:pPr>
            <w:autoSpaceDE w:val="0"/>
            <w:autoSpaceDN w:val="0"/>
            <w:ind w:hanging="640"/>
            <w:divId w:val="1226913670"/>
            <w:rPr>
              <w:rFonts w:ascii="Calibri" w:eastAsia="Times New Roman" w:hAnsi="Calibri" w:cs="Calibri"/>
              <w:color w:val="000000"/>
            </w:rPr>
          </w:pPr>
          <w:r w:rsidRPr="003B276D">
            <w:rPr>
              <w:rFonts w:ascii="Calibri" w:eastAsia="Times New Roman" w:hAnsi="Calibri" w:cs="Calibri"/>
              <w:color w:val="000000"/>
            </w:rPr>
            <w:t>[15]</w:t>
          </w:r>
          <w:r w:rsidRPr="003B276D">
            <w:rPr>
              <w:rFonts w:ascii="Calibri" w:eastAsia="Times New Roman" w:hAnsi="Calibri" w:cs="Calibri"/>
              <w:color w:val="000000"/>
            </w:rPr>
            <w:tab/>
            <w:t xml:space="preserve">S.A. Siddiqui, A. Mahmood, Q.Z. Sheng, H. Suzuki, W. Ni, S.A. Siddiqui, A. Mahmood, Q.Z. Sheng, H. Suzuki, W. Ni, Towards a Machine Learning Driven Trust Management Heuristic </w:t>
          </w:r>
          <w:r w:rsidRPr="003B276D">
            <w:rPr>
              <w:rFonts w:ascii="Calibri" w:eastAsia="Times New Roman" w:hAnsi="Calibri" w:cs="Calibri"/>
              <w:color w:val="000000"/>
            </w:rPr>
            <w:lastRenderedPageBreak/>
            <w:t>for the Internet of Vehicles, Sensors 2023, Vol. 23, 23 (2023). https://doi.org/10.3390/S23042325.</w:t>
          </w:r>
        </w:p>
        <w:p w14:paraId="435E43AB" w14:textId="77777777" w:rsidR="003B276D" w:rsidRPr="003B276D" w:rsidRDefault="003B276D">
          <w:pPr>
            <w:autoSpaceDE w:val="0"/>
            <w:autoSpaceDN w:val="0"/>
            <w:ind w:hanging="640"/>
            <w:divId w:val="808204498"/>
            <w:rPr>
              <w:rFonts w:ascii="Calibri" w:eastAsia="Times New Roman" w:hAnsi="Calibri" w:cs="Calibri"/>
              <w:color w:val="000000"/>
            </w:rPr>
          </w:pPr>
          <w:r w:rsidRPr="003B276D">
            <w:rPr>
              <w:rFonts w:ascii="Calibri" w:eastAsia="Times New Roman" w:hAnsi="Calibri" w:cs="Calibri"/>
              <w:color w:val="000000"/>
            </w:rPr>
            <w:t>[16]</w:t>
          </w:r>
          <w:r w:rsidRPr="003B276D">
            <w:rPr>
              <w:rFonts w:ascii="Calibri" w:eastAsia="Times New Roman" w:hAnsi="Calibri" w:cs="Calibri"/>
              <w:color w:val="000000"/>
            </w:rPr>
            <w:tab/>
            <w:t>Z.H. Zhou, Machine Learning, Mach. Learn. (2021) 1–458. https://doi.org/10.1007/978-981-15-1967-3/COVER.</w:t>
          </w:r>
        </w:p>
        <w:p w14:paraId="1256D935" w14:textId="77777777" w:rsidR="003B276D" w:rsidRPr="003B276D" w:rsidRDefault="003B276D">
          <w:pPr>
            <w:autoSpaceDE w:val="0"/>
            <w:autoSpaceDN w:val="0"/>
            <w:ind w:hanging="640"/>
            <w:divId w:val="1307974335"/>
            <w:rPr>
              <w:rFonts w:ascii="Calibri" w:eastAsia="Times New Roman" w:hAnsi="Calibri" w:cs="Calibri"/>
              <w:color w:val="000000"/>
            </w:rPr>
          </w:pPr>
          <w:r w:rsidRPr="003B276D">
            <w:rPr>
              <w:rFonts w:ascii="Calibri" w:eastAsia="Times New Roman" w:hAnsi="Calibri" w:cs="Calibri"/>
              <w:color w:val="000000"/>
            </w:rPr>
            <w:t>[17]</w:t>
          </w:r>
          <w:r w:rsidRPr="003B276D">
            <w:rPr>
              <w:rFonts w:ascii="Calibri" w:eastAsia="Times New Roman" w:hAnsi="Calibri" w:cs="Calibri"/>
              <w:color w:val="000000"/>
            </w:rPr>
            <w:tab/>
            <w:t>C. Zhu, E.A. Bamidele, X. Shen, G. Zhu, B. Li, Machine Learning Aided Design and Optimization of Thermal Metamaterials, Chem. Rev. 124 (2024) 4258–4331. https://doi.org/10.1021/ACS.CHEMREV.3C00708.</w:t>
          </w:r>
        </w:p>
        <w:p w14:paraId="28D770D1" w14:textId="77777777" w:rsidR="003B276D" w:rsidRPr="003B276D" w:rsidRDefault="003B276D">
          <w:pPr>
            <w:autoSpaceDE w:val="0"/>
            <w:autoSpaceDN w:val="0"/>
            <w:ind w:hanging="640"/>
            <w:divId w:val="1624997124"/>
            <w:rPr>
              <w:rFonts w:ascii="Calibri" w:eastAsia="Times New Roman" w:hAnsi="Calibri" w:cs="Calibri"/>
              <w:color w:val="000000"/>
            </w:rPr>
          </w:pPr>
          <w:r w:rsidRPr="003B276D">
            <w:rPr>
              <w:rFonts w:ascii="Calibri" w:eastAsia="Times New Roman" w:hAnsi="Calibri" w:cs="Calibri"/>
              <w:color w:val="000000"/>
            </w:rPr>
            <w:t>[18]</w:t>
          </w:r>
          <w:r w:rsidRPr="003B276D">
            <w:rPr>
              <w:rFonts w:ascii="Calibri" w:eastAsia="Times New Roman" w:hAnsi="Calibri" w:cs="Calibri"/>
              <w:color w:val="000000"/>
            </w:rPr>
            <w:tab/>
            <w:t>F. Shi, S. Lu, J. Gu, J. Lin, C. Zhao, X. You, X. Lin, Modeling and Evaluation of the Permeate Flux in Forward Osmosis Process with Machine Learning, Ind. Eng. Chem. Res. 61 (2022) 18045–18056. https://doi.org/10.1021/ACS.IECR.2C03064.</w:t>
          </w:r>
        </w:p>
        <w:p w14:paraId="6C0FBBFE" w14:textId="77777777" w:rsidR="003B276D" w:rsidRPr="003B276D" w:rsidRDefault="003B276D">
          <w:pPr>
            <w:autoSpaceDE w:val="0"/>
            <w:autoSpaceDN w:val="0"/>
            <w:ind w:hanging="640"/>
            <w:divId w:val="1350377121"/>
            <w:rPr>
              <w:rFonts w:ascii="Calibri" w:eastAsia="Times New Roman" w:hAnsi="Calibri" w:cs="Calibri"/>
              <w:color w:val="000000"/>
            </w:rPr>
          </w:pPr>
          <w:r w:rsidRPr="003B276D">
            <w:rPr>
              <w:rFonts w:ascii="Calibri" w:eastAsia="Times New Roman" w:hAnsi="Calibri" w:cs="Calibri"/>
              <w:color w:val="000000"/>
            </w:rPr>
            <w:t>[19]</w:t>
          </w:r>
          <w:r w:rsidRPr="003B276D">
            <w:rPr>
              <w:rFonts w:ascii="Calibri" w:eastAsia="Times New Roman" w:hAnsi="Calibri" w:cs="Calibri"/>
              <w:color w:val="000000"/>
            </w:rPr>
            <w:tab/>
            <w:t>M. Nurhayati, K. Jeong, H. Lee, J. Park, B.U. Hong, H.G. Kang, H.K. Shon, S. Lee, Predicting and optimizing forward osmosis membrane operation using machine learning, Desalination 592 (2024) 118154. https://doi.org/10.1016/J.DESAL.2024.118154.</w:t>
          </w:r>
        </w:p>
        <w:p w14:paraId="32ABF6B6" w14:textId="77777777" w:rsidR="003B276D" w:rsidRPr="003B276D" w:rsidRDefault="003B276D">
          <w:pPr>
            <w:autoSpaceDE w:val="0"/>
            <w:autoSpaceDN w:val="0"/>
            <w:ind w:hanging="640"/>
            <w:divId w:val="114567915"/>
            <w:rPr>
              <w:rFonts w:ascii="Calibri" w:eastAsia="Times New Roman" w:hAnsi="Calibri" w:cs="Calibri"/>
              <w:color w:val="000000"/>
            </w:rPr>
          </w:pPr>
          <w:r w:rsidRPr="003B276D">
            <w:rPr>
              <w:rFonts w:ascii="Calibri" w:eastAsia="Times New Roman" w:hAnsi="Calibri" w:cs="Calibri"/>
              <w:color w:val="000000"/>
            </w:rPr>
            <w:t>[20]</w:t>
          </w:r>
          <w:r w:rsidRPr="003B276D">
            <w:rPr>
              <w:rFonts w:ascii="Calibri" w:eastAsia="Times New Roman" w:hAnsi="Calibri" w:cs="Calibri"/>
              <w:color w:val="000000"/>
            </w:rPr>
            <w:tab/>
            <w:t>Y. Wang, A. Machado, A. Telea, Y. Wang, A. Machado, A. Telea, Quantitative and Qualitative Comparison of Decision-Map Techniques for Explaining Classification Models, Algorithms 2023, Vol. 16, 16 (2023). https://doi.org/10.3390/A16090438.</w:t>
          </w:r>
        </w:p>
        <w:p w14:paraId="0A246C47" w14:textId="77777777" w:rsidR="003B276D" w:rsidRPr="003B276D" w:rsidRDefault="003B276D">
          <w:pPr>
            <w:autoSpaceDE w:val="0"/>
            <w:autoSpaceDN w:val="0"/>
            <w:ind w:hanging="640"/>
            <w:divId w:val="1804272283"/>
            <w:rPr>
              <w:rFonts w:ascii="Calibri" w:eastAsia="Times New Roman" w:hAnsi="Calibri" w:cs="Calibri"/>
              <w:color w:val="000000"/>
            </w:rPr>
          </w:pPr>
          <w:r w:rsidRPr="003B276D">
            <w:rPr>
              <w:rFonts w:ascii="Calibri" w:eastAsia="Times New Roman" w:hAnsi="Calibri" w:cs="Calibri"/>
              <w:color w:val="000000"/>
            </w:rPr>
            <w:t>[21]</w:t>
          </w:r>
          <w:r w:rsidRPr="003B276D">
            <w:rPr>
              <w:rFonts w:ascii="Calibri" w:eastAsia="Times New Roman" w:hAnsi="Calibri" w:cs="Calibri"/>
              <w:color w:val="000000"/>
            </w:rPr>
            <w:tab/>
            <w:t>C. Cortes, V. Vapnik, L. Saitta, Support-vector networks, Machine Learning 1995 20:3 20 (1995) 273–297. https://doi.org/10.1007/BF00994018.</w:t>
          </w:r>
        </w:p>
        <w:p w14:paraId="325A9033" w14:textId="77777777" w:rsidR="003B276D" w:rsidRPr="003B276D" w:rsidRDefault="003B276D">
          <w:pPr>
            <w:autoSpaceDE w:val="0"/>
            <w:autoSpaceDN w:val="0"/>
            <w:ind w:hanging="640"/>
            <w:divId w:val="341444596"/>
            <w:rPr>
              <w:rFonts w:ascii="Calibri" w:eastAsia="Times New Roman" w:hAnsi="Calibri" w:cs="Calibri"/>
              <w:color w:val="000000"/>
            </w:rPr>
          </w:pPr>
          <w:r w:rsidRPr="003B276D">
            <w:rPr>
              <w:rFonts w:ascii="Calibri" w:eastAsia="Times New Roman" w:hAnsi="Calibri" w:cs="Calibri"/>
              <w:color w:val="000000"/>
            </w:rPr>
            <w:t>[22]</w:t>
          </w:r>
          <w:r w:rsidRPr="003B276D">
            <w:rPr>
              <w:rFonts w:ascii="Calibri" w:eastAsia="Times New Roman" w:hAnsi="Calibri" w:cs="Calibri"/>
              <w:color w:val="000000"/>
            </w:rPr>
            <w:tab/>
            <w:t>P.Y. Hao, J.H. Chiang, Y. De Chen, Possibilistic classification by support vector networks, Neural Networks 149 (2022) 40–56. https://doi.org/10.1016/J.NEUNET.2022.02.007.</w:t>
          </w:r>
        </w:p>
        <w:p w14:paraId="575AB50A" w14:textId="77777777" w:rsidR="003B276D" w:rsidRPr="003B276D" w:rsidRDefault="003B276D">
          <w:pPr>
            <w:autoSpaceDE w:val="0"/>
            <w:autoSpaceDN w:val="0"/>
            <w:ind w:hanging="640"/>
            <w:divId w:val="258566402"/>
            <w:rPr>
              <w:rFonts w:ascii="Calibri" w:eastAsia="Times New Roman" w:hAnsi="Calibri" w:cs="Calibri"/>
              <w:color w:val="000000"/>
            </w:rPr>
          </w:pPr>
          <w:r w:rsidRPr="003B276D">
            <w:rPr>
              <w:rFonts w:ascii="Calibri" w:eastAsia="Times New Roman" w:hAnsi="Calibri" w:cs="Calibri"/>
              <w:color w:val="000000"/>
            </w:rPr>
            <w:t>[23]</w:t>
          </w:r>
          <w:r w:rsidRPr="003B276D">
            <w:rPr>
              <w:rFonts w:ascii="Calibri" w:eastAsia="Times New Roman" w:hAnsi="Calibri" w:cs="Calibri"/>
              <w:color w:val="000000"/>
            </w:rPr>
            <w:tab/>
            <w:t>J.S. Bridle, Training Stochastic Model Recognition Algorithms as Networks can Lead to Maximum Mutual Information Estimation of Parameters, Adv. Neural Inf. Process. Syst. 2 (1989).</w:t>
          </w:r>
        </w:p>
        <w:p w14:paraId="4DE02988" w14:textId="77777777" w:rsidR="003B276D" w:rsidRPr="003B276D" w:rsidRDefault="003B276D">
          <w:pPr>
            <w:autoSpaceDE w:val="0"/>
            <w:autoSpaceDN w:val="0"/>
            <w:ind w:hanging="640"/>
            <w:divId w:val="1782917059"/>
            <w:rPr>
              <w:rFonts w:ascii="Calibri" w:eastAsia="Times New Roman" w:hAnsi="Calibri" w:cs="Calibri"/>
              <w:color w:val="000000"/>
            </w:rPr>
          </w:pPr>
          <w:r w:rsidRPr="003B276D">
            <w:rPr>
              <w:rFonts w:ascii="Calibri" w:eastAsia="Times New Roman" w:hAnsi="Calibri" w:cs="Calibri"/>
              <w:color w:val="000000"/>
            </w:rPr>
            <w:lastRenderedPageBreak/>
            <w:t>[24]</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2BA62BA3" w14:textId="77777777" w:rsidR="003B276D" w:rsidRPr="003B276D" w:rsidRDefault="003B276D">
          <w:pPr>
            <w:autoSpaceDE w:val="0"/>
            <w:autoSpaceDN w:val="0"/>
            <w:ind w:hanging="640"/>
            <w:divId w:val="1694765967"/>
            <w:rPr>
              <w:rFonts w:ascii="Calibri" w:eastAsia="Times New Roman" w:hAnsi="Calibri" w:cs="Calibri"/>
              <w:color w:val="000000"/>
            </w:rPr>
          </w:pPr>
          <w:r w:rsidRPr="003B276D">
            <w:rPr>
              <w:rFonts w:ascii="Calibri" w:eastAsia="Times New Roman" w:hAnsi="Calibri" w:cs="Calibri"/>
              <w:color w:val="000000"/>
            </w:rPr>
            <w:t>[25]</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20E4CEE7" w14:textId="77777777" w:rsidR="003B276D" w:rsidRPr="003B276D" w:rsidRDefault="003B276D">
          <w:pPr>
            <w:autoSpaceDE w:val="0"/>
            <w:autoSpaceDN w:val="0"/>
            <w:ind w:hanging="640"/>
            <w:divId w:val="203754851"/>
            <w:rPr>
              <w:rFonts w:ascii="Calibri" w:eastAsia="Times New Roman" w:hAnsi="Calibri" w:cs="Calibri"/>
              <w:color w:val="000000"/>
            </w:rPr>
          </w:pPr>
          <w:r w:rsidRPr="003B276D">
            <w:rPr>
              <w:rFonts w:ascii="Calibri" w:eastAsia="Times New Roman" w:hAnsi="Calibri" w:cs="Calibri"/>
              <w:color w:val="000000"/>
            </w:rPr>
            <w:t>[26]</w:t>
          </w:r>
          <w:r w:rsidRPr="003B276D">
            <w:rPr>
              <w:rFonts w:ascii="Calibri" w:eastAsia="Times New Roman" w:hAnsi="Calibri" w:cs="Calibri"/>
              <w:color w:val="000000"/>
            </w:rPr>
            <w:tab/>
            <w:t>J. Wan, T. Wang, W. Li, Z. Wang, Enhanced robustness in machine learning: Application of an adaptive robust loss function, Applied and Computational Engineering 95 (2024) 151–161. https://doi.org/10.54254/2755-2721/95/2024CH0053.</w:t>
          </w:r>
        </w:p>
        <w:p w14:paraId="04E240B9" w14:textId="77777777" w:rsidR="003B276D" w:rsidRPr="003B276D" w:rsidRDefault="003B276D">
          <w:pPr>
            <w:autoSpaceDE w:val="0"/>
            <w:autoSpaceDN w:val="0"/>
            <w:ind w:hanging="640"/>
            <w:divId w:val="51857526"/>
            <w:rPr>
              <w:rFonts w:ascii="Calibri" w:eastAsia="Times New Roman" w:hAnsi="Calibri" w:cs="Calibri"/>
              <w:color w:val="000000"/>
            </w:rPr>
          </w:pPr>
          <w:r w:rsidRPr="003B276D">
            <w:rPr>
              <w:rFonts w:ascii="Calibri" w:eastAsia="Times New Roman" w:hAnsi="Calibri" w:cs="Calibri"/>
              <w:color w:val="000000"/>
            </w:rPr>
            <w:t>[27]</w:t>
          </w:r>
          <w:r w:rsidRPr="003B276D">
            <w:rPr>
              <w:rFonts w:ascii="Calibri" w:eastAsia="Times New Roman" w:hAnsi="Calibri" w:cs="Calibri"/>
              <w:color w:val="000000"/>
            </w:rPr>
            <w:tab/>
            <w:t>S. Nazari, A. Abdelrasoul, S. Nazari, A. Abdelrasoul, Advancements and Applications of Artificial Intelligence and Machine Learning in Material Science and Membrane Technology: A Comprehensive Review, Membranes 2025, Vol. 15, 15 (2025) 353. https://doi.org/10.3390/MEMBRANES15120353.</w:t>
          </w:r>
        </w:p>
        <w:p w14:paraId="76D9B3A6" w14:textId="77777777" w:rsidR="003B276D" w:rsidRPr="003B276D" w:rsidRDefault="003B276D">
          <w:pPr>
            <w:autoSpaceDE w:val="0"/>
            <w:autoSpaceDN w:val="0"/>
            <w:ind w:hanging="640"/>
            <w:divId w:val="1461726483"/>
            <w:rPr>
              <w:rFonts w:ascii="Calibri" w:eastAsia="Times New Roman" w:hAnsi="Calibri" w:cs="Calibri"/>
              <w:color w:val="000000"/>
            </w:rPr>
          </w:pPr>
          <w:r w:rsidRPr="003B276D">
            <w:rPr>
              <w:rFonts w:ascii="Calibri" w:eastAsia="Times New Roman" w:hAnsi="Calibri" w:cs="Calibri"/>
              <w:color w:val="000000"/>
            </w:rPr>
            <w:t>[28]</w:t>
          </w:r>
          <w:r w:rsidRPr="003B276D">
            <w:rPr>
              <w:rFonts w:ascii="Calibri" w:eastAsia="Times New Roman" w:hAnsi="Calibri" w:cs="Calibri"/>
              <w:color w:val="000000"/>
            </w:rPr>
            <w:tab/>
            <w:t>X. Su, X. Yan, C.L. Tsai, Linear regression, Wiley Interdiscip. Rev. Comput. Stat. 4 (2012) 275–294. https://doi.org/10.1002/WICS.1198.</w:t>
          </w:r>
        </w:p>
        <w:p w14:paraId="18CDDB39" w14:textId="77777777" w:rsidR="003B276D" w:rsidRPr="003B276D" w:rsidRDefault="003B276D">
          <w:pPr>
            <w:autoSpaceDE w:val="0"/>
            <w:autoSpaceDN w:val="0"/>
            <w:ind w:hanging="640"/>
            <w:divId w:val="1404833799"/>
            <w:rPr>
              <w:rFonts w:ascii="Calibri" w:eastAsia="Times New Roman" w:hAnsi="Calibri" w:cs="Calibri"/>
              <w:color w:val="000000"/>
            </w:rPr>
          </w:pPr>
          <w:r w:rsidRPr="003B276D">
            <w:rPr>
              <w:rFonts w:ascii="Calibri" w:eastAsia="Times New Roman" w:hAnsi="Calibri" w:cs="Calibri"/>
              <w:color w:val="000000"/>
            </w:rPr>
            <w:t>[29]</w:t>
          </w:r>
          <w:r w:rsidRPr="003B276D">
            <w:rPr>
              <w:rFonts w:ascii="Calibri" w:eastAsia="Times New Roman" w:hAnsi="Calibri" w:cs="Calibri"/>
              <w:color w:val="000000"/>
            </w:rPr>
            <w:tab/>
            <w:t xml:space="preserve">Y.-A. Wang, Q. Huang, Z. Yao, Y. Zhang, On a class of linear regression methods </w:t>
          </w:r>
          <w:r w:rsidRPr="003B276D">
            <w:rPr>
              <w:rFonts w:ascii="Segoe UI Symbol" w:eastAsia="Times New Roman" w:hAnsi="Segoe UI Symbol" w:cs="Segoe UI Symbol"/>
              <w:color w:val="000000"/>
            </w:rPr>
            <w:t>✩</w:t>
          </w:r>
          <w:r w:rsidRPr="003B276D">
            <w:rPr>
              <w:rFonts w:ascii="Calibri" w:eastAsia="Times New Roman" w:hAnsi="Calibri" w:cs="Calibri"/>
              <w:color w:val="000000"/>
            </w:rPr>
            <w:t>, J. Complex. 82 (2024) 101826. https://doi.org/10.1016/j.jco.2024.101826.</w:t>
          </w:r>
        </w:p>
        <w:p w14:paraId="2C5FCD2F" w14:textId="77777777" w:rsidR="003B276D" w:rsidRPr="003B276D" w:rsidRDefault="003B276D">
          <w:pPr>
            <w:autoSpaceDE w:val="0"/>
            <w:autoSpaceDN w:val="0"/>
            <w:ind w:hanging="640"/>
            <w:divId w:val="1383863888"/>
            <w:rPr>
              <w:rFonts w:ascii="Calibri" w:eastAsia="Times New Roman" w:hAnsi="Calibri" w:cs="Calibri"/>
              <w:color w:val="000000"/>
            </w:rPr>
          </w:pPr>
          <w:r w:rsidRPr="003B276D">
            <w:rPr>
              <w:rFonts w:ascii="Calibri" w:eastAsia="Times New Roman" w:hAnsi="Calibri" w:cs="Calibri"/>
              <w:color w:val="000000"/>
            </w:rPr>
            <w:t>[30]</w:t>
          </w:r>
          <w:r w:rsidRPr="003B276D">
            <w:rPr>
              <w:rFonts w:ascii="Calibri" w:eastAsia="Times New Roman" w:hAnsi="Calibri" w:cs="Calibri"/>
              <w:color w:val="000000"/>
            </w:rPr>
            <w:tab/>
            <w:t>M. Scetbon, E. Dohmatob, Robust Linear Regression: Gradient-descent, Early-stopping, and Beyond, (2023).</w:t>
          </w:r>
        </w:p>
        <w:p w14:paraId="724F55BE" w14:textId="77777777" w:rsidR="003B276D" w:rsidRPr="003B276D" w:rsidRDefault="003B276D">
          <w:pPr>
            <w:autoSpaceDE w:val="0"/>
            <w:autoSpaceDN w:val="0"/>
            <w:ind w:hanging="640"/>
            <w:divId w:val="1146240272"/>
            <w:rPr>
              <w:rFonts w:ascii="Calibri" w:eastAsia="Times New Roman" w:hAnsi="Calibri" w:cs="Calibri"/>
              <w:color w:val="000000"/>
            </w:rPr>
          </w:pPr>
          <w:r w:rsidRPr="003B276D">
            <w:rPr>
              <w:rFonts w:ascii="Calibri" w:eastAsia="Times New Roman" w:hAnsi="Calibri" w:cs="Calibri"/>
              <w:color w:val="000000"/>
            </w:rPr>
            <w:t>[31]</w:t>
          </w:r>
          <w:r w:rsidRPr="003B276D">
            <w:rPr>
              <w:rFonts w:ascii="Calibri" w:eastAsia="Times New Roman" w:hAnsi="Calibri" w:cs="Calibri"/>
              <w:color w:val="000000"/>
            </w:rPr>
            <w:tab/>
            <w:t>K. Yeturu, Machine learning algorithms, applications, and practices in data science, Handbook of Statistics 43 (2020) 81–206. https://doi.org/10.1016/BS.HOST.2020.01.002.</w:t>
          </w:r>
        </w:p>
        <w:p w14:paraId="689959C6" w14:textId="77777777" w:rsidR="003B276D" w:rsidRPr="003B276D" w:rsidRDefault="003B276D">
          <w:pPr>
            <w:autoSpaceDE w:val="0"/>
            <w:autoSpaceDN w:val="0"/>
            <w:ind w:hanging="640"/>
            <w:divId w:val="1828743329"/>
            <w:rPr>
              <w:rFonts w:ascii="Calibri" w:eastAsia="Times New Roman" w:hAnsi="Calibri" w:cs="Calibri"/>
              <w:color w:val="000000"/>
            </w:rPr>
          </w:pPr>
          <w:r w:rsidRPr="003B276D">
            <w:rPr>
              <w:rFonts w:ascii="Calibri" w:eastAsia="Times New Roman" w:hAnsi="Calibri" w:cs="Calibri"/>
              <w:color w:val="000000"/>
            </w:rPr>
            <w:t>[32]</w:t>
          </w:r>
          <w:r w:rsidRPr="003B276D">
            <w:rPr>
              <w:rFonts w:ascii="Calibri" w:eastAsia="Times New Roman" w:hAnsi="Calibri" w:cs="Calibri"/>
              <w:color w:val="000000"/>
            </w:rPr>
            <w:tab/>
            <w:t>H. Oja, Multivariate linear regression, (2010) 183–200. https://doi.org/10.1007/978-1-4419-0468-3_13.</w:t>
          </w:r>
        </w:p>
        <w:p w14:paraId="5E15F597" w14:textId="77777777" w:rsidR="003B276D" w:rsidRPr="003B276D" w:rsidRDefault="003B276D">
          <w:pPr>
            <w:autoSpaceDE w:val="0"/>
            <w:autoSpaceDN w:val="0"/>
            <w:ind w:hanging="640"/>
            <w:divId w:val="1800756224"/>
            <w:rPr>
              <w:rFonts w:ascii="Calibri" w:eastAsia="Times New Roman" w:hAnsi="Calibri" w:cs="Calibri"/>
              <w:color w:val="000000"/>
            </w:rPr>
          </w:pPr>
          <w:r w:rsidRPr="003B276D">
            <w:rPr>
              <w:rFonts w:ascii="Calibri" w:eastAsia="Times New Roman" w:hAnsi="Calibri" w:cs="Calibri"/>
              <w:color w:val="000000"/>
            </w:rPr>
            <w:lastRenderedPageBreak/>
            <w:t>[33]</w:t>
          </w:r>
          <w:r w:rsidRPr="003B276D">
            <w:rPr>
              <w:rFonts w:ascii="Calibri" w:eastAsia="Times New Roman" w:hAnsi="Calibri" w:cs="Calibri"/>
              <w:color w:val="000000"/>
            </w:rPr>
            <w:tab/>
            <w:t>R. Giro, H. Hsu, A. Kishimoto, T. Hama, R.F. Neumann, B. Luan, S. Takeda, L. Hamada, M.B. Steiner, AI powered, automated discovery of polymer membranes for carbon capture, NPJ Comput. Mater. 9 (2023). https://doi.org/10.1038/s41524-023-01088-3.</w:t>
          </w:r>
        </w:p>
        <w:p w14:paraId="0B7B9AF1" w14:textId="77777777" w:rsidR="003B276D" w:rsidRPr="003B276D" w:rsidRDefault="003B276D">
          <w:pPr>
            <w:autoSpaceDE w:val="0"/>
            <w:autoSpaceDN w:val="0"/>
            <w:ind w:hanging="640"/>
            <w:divId w:val="415832451"/>
            <w:rPr>
              <w:rFonts w:ascii="Calibri" w:eastAsia="Times New Roman" w:hAnsi="Calibri" w:cs="Calibri"/>
              <w:color w:val="000000"/>
            </w:rPr>
          </w:pPr>
          <w:r w:rsidRPr="003B276D">
            <w:rPr>
              <w:rFonts w:ascii="Calibri" w:eastAsia="Times New Roman" w:hAnsi="Calibri" w:cs="Calibri"/>
              <w:color w:val="000000"/>
            </w:rPr>
            <w:t>[34]</w:t>
          </w:r>
          <w:r w:rsidRPr="003B276D">
            <w:rPr>
              <w:rFonts w:ascii="Calibri" w:eastAsia="Times New Roman" w:hAnsi="Calibri" w:cs="Calibri"/>
              <w:color w:val="000000"/>
            </w:rPr>
            <w:tab/>
            <w:t>X. Li, K.Q. Yan, X. Wei, M. Li, J. Sun, Y. Bi, L. Shao, H. Gao, A.K. An, Machine Learning–Driven Multi-Objective Optimization of Electrospun Nanofibrous Membranes Design for Membrane Distillation, Water Res. (2026) 126093. https://doi.org/10.1016/j.watres.2026.126093.</w:t>
          </w:r>
        </w:p>
        <w:p w14:paraId="1FF3D769" w14:textId="77777777" w:rsidR="003B276D" w:rsidRPr="003B276D" w:rsidRDefault="003B276D">
          <w:pPr>
            <w:autoSpaceDE w:val="0"/>
            <w:autoSpaceDN w:val="0"/>
            <w:ind w:hanging="640"/>
            <w:divId w:val="562253371"/>
            <w:rPr>
              <w:rFonts w:ascii="Calibri" w:eastAsia="Times New Roman" w:hAnsi="Calibri" w:cs="Calibri"/>
              <w:color w:val="000000"/>
            </w:rPr>
          </w:pPr>
          <w:r w:rsidRPr="003B276D">
            <w:rPr>
              <w:rFonts w:ascii="Calibri" w:eastAsia="Times New Roman" w:hAnsi="Calibri" w:cs="Calibri"/>
              <w:color w:val="000000"/>
            </w:rPr>
            <w:t>[35]</w:t>
          </w:r>
          <w:r w:rsidRPr="003B276D">
            <w:rPr>
              <w:rFonts w:ascii="Calibri" w:eastAsia="Times New Roman" w:hAnsi="Calibri" w:cs="Calibri"/>
              <w:color w:val="000000"/>
            </w:rPr>
            <w:tab/>
            <w:t>R. Hassan, M.R. Kazemi, Machine learning frameworks to accurately estimate the adsorption of organic materials onto resin and biochar, Sci. Rep. 15 (2025). https://doi.org/10.1038/s41598-025-99759-2.</w:t>
          </w:r>
        </w:p>
        <w:p w14:paraId="689B9209" w14:textId="77777777" w:rsidR="003B276D" w:rsidRPr="003B276D" w:rsidRDefault="003B276D">
          <w:pPr>
            <w:autoSpaceDE w:val="0"/>
            <w:autoSpaceDN w:val="0"/>
            <w:ind w:hanging="640"/>
            <w:divId w:val="1798598729"/>
            <w:rPr>
              <w:rFonts w:ascii="Calibri" w:eastAsia="Times New Roman" w:hAnsi="Calibri" w:cs="Calibri"/>
              <w:color w:val="000000"/>
            </w:rPr>
          </w:pPr>
          <w:r w:rsidRPr="003B276D">
            <w:rPr>
              <w:rFonts w:ascii="Calibri" w:eastAsia="Times New Roman" w:hAnsi="Calibri" w:cs="Calibri"/>
              <w:color w:val="000000"/>
            </w:rPr>
            <w:t>[36]</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https://doi.org/10.1016/j.watres.2025.124140.</w:t>
          </w:r>
        </w:p>
        <w:p w14:paraId="333E5AA2" w14:textId="77777777" w:rsidR="003B276D" w:rsidRPr="003B276D" w:rsidRDefault="003B276D">
          <w:pPr>
            <w:autoSpaceDE w:val="0"/>
            <w:autoSpaceDN w:val="0"/>
            <w:ind w:hanging="640"/>
            <w:divId w:val="1812014080"/>
            <w:rPr>
              <w:rFonts w:ascii="Calibri" w:eastAsia="Times New Roman" w:hAnsi="Calibri" w:cs="Calibri"/>
              <w:color w:val="000000"/>
            </w:rPr>
          </w:pPr>
          <w:r w:rsidRPr="003B276D">
            <w:rPr>
              <w:rFonts w:ascii="Calibri" w:eastAsia="Times New Roman" w:hAnsi="Calibri" w:cs="Calibri"/>
              <w:color w:val="000000"/>
            </w:rPr>
            <w:t>[37]</w:t>
          </w:r>
          <w:r w:rsidRPr="003B276D">
            <w:rPr>
              <w:rFonts w:ascii="Calibri" w:eastAsia="Times New Roman" w:hAnsi="Calibri" w:cs="Calibri"/>
              <w:color w:val="000000"/>
            </w:rPr>
            <w:tab/>
            <w:t>K.Y. Thajudeen, M.M. Ahmed, S.A. Alshehri, Integration of machine learning and CFD for modeling mass transfer in water treatment using membrane separation process, Sci. Rep. 14 (2024). https://doi.org/10.1038/s41598-024-74530-1.</w:t>
          </w:r>
        </w:p>
        <w:p w14:paraId="7A27B9E3" w14:textId="77777777" w:rsidR="003B276D" w:rsidRPr="003B276D" w:rsidRDefault="003B276D">
          <w:pPr>
            <w:autoSpaceDE w:val="0"/>
            <w:autoSpaceDN w:val="0"/>
            <w:ind w:hanging="640"/>
            <w:divId w:val="2048986437"/>
            <w:rPr>
              <w:rFonts w:ascii="Calibri" w:eastAsia="Times New Roman" w:hAnsi="Calibri" w:cs="Calibri"/>
              <w:color w:val="000000"/>
            </w:rPr>
          </w:pPr>
          <w:r w:rsidRPr="003B276D">
            <w:rPr>
              <w:rFonts w:ascii="Calibri" w:eastAsia="Times New Roman" w:hAnsi="Calibri" w:cs="Calibri"/>
              <w:color w:val="000000"/>
            </w:rPr>
            <w:t>[38]</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61132CC7" w14:textId="77777777" w:rsidR="003B276D" w:rsidRPr="003B276D" w:rsidRDefault="003B276D">
          <w:pPr>
            <w:autoSpaceDE w:val="0"/>
            <w:autoSpaceDN w:val="0"/>
            <w:ind w:hanging="640"/>
            <w:divId w:val="849955456"/>
            <w:rPr>
              <w:rFonts w:ascii="Calibri" w:eastAsia="Times New Roman" w:hAnsi="Calibri" w:cs="Calibri"/>
              <w:color w:val="000000"/>
            </w:rPr>
          </w:pPr>
          <w:r w:rsidRPr="003B276D">
            <w:rPr>
              <w:rFonts w:ascii="Calibri" w:eastAsia="Times New Roman" w:hAnsi="Calibri" w:cs="Calibri"/>
              <w:color w:val="000000"/>
            </w:rPr>
            <w:t>[39]</w:t>
          </w:r>
          <w:r w:rsidRPr="003B276D">
            <w:rPr>
              <w:rFonts w:ascii="Calibri" w:eastAsia="Times New Roman" w:hAnsi="Calibri" w:cs="Calibri"/>
              <w:color w:val="000000"/>
            </w:rPr>
            <w:tab/>
            <w:t>G. Ignacz, M.I. Baig, K. Gopalsamy, A. Villa, S. Nunes, B. Ghanem, T. Shastry, S.K. Kumar, G. Szekely, A data-driven approach to interfacial polymerization exploiting machine learning for predicting thin-film composite membrane formation, Mater. Horiz. (2025). https://doi.org/10.1039/d5mh01420d.</w:t>
          </w:r>
        </w:p>
        <w:p w14:paraId="37A9BD1D" w14:textId="77777777" w:rsidR="003B276D" w:rsidRPr="003B276D" w:rsidRDefault="003B276D">
          <w:pPr>
            <w:autoSpaceDE w:val="0"/>
            <w:autoSpaceDN w:val="0"/>
            <w:ind w:hanging="640"/>
            <w:divId w:val="2082949386"/>
            <w:rPr>
              <w:rFonts w:ascii="Calibri" w:eastAsia="Times New Roman" w:hAnsi="Calibri" w:cs="Calibri"/>
              <w:color w:val="000000"/>
            </w:rPr>
          </w:pPr>
          <w:r w:rsidRPr="003B276D">
            <w:rPr>
              <w:rFonts w:ascii="Calibri" w:eastAsia="Times New Roman" w:hAnsi="Calibri" w:cs="Calibri"/>
              <w:color w:val="000000"/>
            </w:rPr>
            <w:lastRenderedPageBreak/>
            <w:t>[40]</w:t>
          </w:r>
          <w:r w:rsidRPr="003B276D">
            <w:rPr>
              <w:rFonts w:ascii="Calibri" w:eastAsia="Times New Roman" w:hAnsi="Calibri" w:cs="Calibri"/>
              <w:color w:val="000000"/>
            </w:rPr>
            <w:tab/>
            <w:t>J. Usman, U. Baig, S.I. Abba, F.A. Alharthi, C.M. Fellows, A. Waheed, I.H. Aljundi, Tailoring thin film composite membranes for clean water production: A study on structural variations and predictive insights using machine learning, J. Environ. Chem. Eng. 12 (2024) 112569. https://doi.org/10.1016/J.JECE.2024.112569.</w:t>
          </w:r>
        </w:p>
        <w:p w14:paraId="05C8CDD1" w14:textId="77777777" w:rsidR="003B276D" w:rsidRPr="003B276D" w:rsidRDefault="003B276D">
          <w:pPr>
            <w:autoSpaceDE w:val="0"/>
            <w:autoSpaceDN w:val="0"/>
            <w:ind w:hanging="640"/>
            <w:divId w:val="285426800"/>
            <w:rPr>
              <w:rFonts w:ascii="Calibri" w:eastAsia="Times New Roman" w:hAnsi="Calibri" w:cs="Calibri"/>
              <w:color w:val="000000"/>
            </w:rPr>
          </w:pPr>
          <w:r w:rsidRPr="003B276D">
            <w:rPr>
              <w:rFonts w:ascii="Calibri" w:eastAsia="Times New Roman" w:hAnsi="Calibri" w:cs="Calibri"/>
              <w:color w:val="000000"/>
            </w:rPr>
            <w:t>[41]</w:t>
          </w:r>
          <w:r w:rsidRPr="003B276D">
            <w:rPr>
              <w:rFonts w:ascii="Calibri" w:eastAsia="Times New Roman" w:hAnsi="Calibri" w:cs="Calibri"/>
              <w:color w:val="000000"/>
            </w:rPr>
            <w:tab/>
            <w:t>H. Wang, T. Fu, Y. Du, W. Gao, K. Huang, Z. Liu, P. Chandak, S. Liu, P. Van Katwyk, A. Deac, A. Anandkumar, K. Bergen, C.P. Gomes, S. Ho, P. Kohli, J. Lasenby, J. Leskovec, T.Y. Liu, A. Manrai, D. Marks, B. Ramsundar, L. Song, J. Sun, J. Tang, P. Veličković, M. Welling, L. Zhang, C.W. Coley, Y. Bengio, M. Zitnik, Scientific discovery in the age of artificial intelligence, Nature 2023 620:7972 620 (2023) 47–60. https://doi.org/10.1038/s41586-023-06221-2.</w:t>
          </w:r>
        </w:p>
        <w:p w14:paraId="038C7AF5" w14:textId="77777777" w:rsidR="003B276D" w:rsidRPr="003B276D" w:rsidRDefault="003B276D">
          <w:pPr>
            <w:autoSpaceDE w:val="0"/>
            <w:autoSpaceDN w:val="0"/>
            <w:ind w:hanging="640"/>
            <w:divId w:val="991325577"/>
            <w:rPr>
              <w:rFonts w:ascii="Calibri" w:eastAsia="Times New Roman" w:hAnsi="Calibri" w:cs="Calibri"/>
              <w:color w:val="000000"/>
            </w:rPr>
          </w:pPr>
          <w:r w:rsidRPr="003B276D">
            <w:rPr>
              <w:rFonts w:ascii="Calibri" w:eastAsia="Times New Roman" w:hAnsi="Calibri" w:cs="Calibri"/>
              <w:color w:val="000000"/>
            </w:rPr>
            <w:t>[42]</w:t>
          </w:r>
          <w:r w:rsidRPr="003B276D">
            <w:rPr>
              <w:rFonts w:ascii="Calibri" w:eastAsia="Times New Roman" w:hAnsi="Calibri" w:cs="Calibri"/>
              <w:color w:val="000000"/>
            </w:rPr>
            <w:tab/>
            <w:t>J. Xu, A. Suleiman, M. Jiang, R. Guo, T. Luo, Highlights Graph imbalanced ML guides discovery of polymer membranes surpassing empirical limits Two synthesized polymers show superior gas separation for O 2 /N 2 , H 2 /CH 4 , and H 2 /N 2, (n.d.). https://doi.org/10.1016/j.xcrp.2024.102067.</w:t>
          </w:r>
        </w:p>
        <w:p w14:paraId="3F55CD0A" w14:textId="77777777" w:rsidR="003B276D" w:rsidRPr="003B276D" w:rsidRDefault="003B276D">
          <w:pPr>
            <w:autoSpaceDE w:val="0"/>
            <w:autoSpaceDN w:val="0"/>
            <w:ind w:hanging="640"/>
            <w:divId w:val="1685984248"/>
            <w:rPr>
              <w:rFonts w:ascii="Calibri" w:eastAsia="Times New Roman" w:hAnsi="Calibri" w:cs="Calibri"/>
              <w:color w:val="000000"/>
            </w:rPr>
          </w:pPr>
          <w:r w:rsidRPr="003B276D">
            <w:rPr>
              <w:rFonts w:ascii="Calibri" w:eastAsia="Times New Roman" w:hAnsi="Calibri" w:cs="Calibri"/>
              <w:color w:val="000000"/>
            </w:rPr>
            <w:t>[43]</w:t>
          </w:r>
          <w:r w:rsidRPr="003B276D">
            <w:rPr>
              <w:rFonts w:ascii="Calibri" w:eastAsia="Times New Roman" w:hAnsi="Calibri" w:cs="Calibri"/>
              <w:color w:val="000000"/>
            </w:rPr>
            <w:tab/>
            <w:t>J. Usman, S.I. Abba, A.G. Usman, L.T. Yogarathinam, A. Bafaqeer, N. Baig, I.H. Aljundi, Stabilized oily-wastewater separation based on superhydrophilic and underwater superoleophobic ceramic membranes: Integrated experimental design and standalone machine learning algorithms, J. Taiwan Inst. Chem. Eng. 164 (2024) 105704. https://doi.org/10.1016/j.jtice.2024.105704.</w:t>
          </w:r>
        </w:p>
        <w:p w14:paraId="59A7CFC6" w14:textId="77777777" w:rsidR="003B276D" w:rsidRPr="003B276D" w:rsidRDefault="003B276D">
          <w:pPr>
            <w:autoSpaceDE w:val="0"/>
            <w:autoSpaceDN w:val="0"/>
            <w:ind w:hanging="640"/>
            <w:divId w:val="725565037"/>
            <w:rPr>
              <w:rFonts w:ascii="Calibri" w:eastAsia="Times New Roman" w:hAnsi="Calibri" w:cs="Calibri"/>
              <w:color w:val="000000"/>
            </w:rPr>
          </w:pPr>
          <w:r w:rsidRPr="003B276D">
            <w:rPr>
              <w:rFonts w:ascii="Calibri" w:eastAsia="Times New Roman" w:hAnsi="Calibri" w:cs="Calibri"/>
              <w:color w:val="000000"/>
            </w:rPr>
            <w:t>[44]</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Environmental Chemistry Letters 2024 22:2 22 (2024) 505–560. https://doi.org/10.1007/S10311-023-01695-Y.</w:t>
          </w:r>
        </w:p>
        <w:p w14:paraId="15DAC24A" w14:textId="77777777" w:rsidR="003B276D" w:rsidRPr="003B276D" w:rsidRDefault="003B276D">
          <w:pPr>
            <w:autoSpaceDE w:val="0"/>
            <w:autoSpaceDN w:val="0"/>
            <w:ind w:hanging="640"/>
            <w:divId w:val="2063823471"/>
            <w:rPr>
              <w:rFonts w:ascii="Calibri" w:eastAsia="Times New Roman" w:hAnsi="Calibri" w:cs="Calibri"/>
              <w:color w:val="000000"/>
            </w:rPr>
          </w:pPr>
          <w:r w:rsidRPr="003B276D">
            <w:rPr>
              <w:rFonts w:ascii="Calibri" w:eastAsia="Times New Roman" w:hAnsi="Calibri" w:cs="Calibri"/>
              <w:color w:val="000000"/>
            </w:rPr>
            <w:t>[45]</w:t>
          </w:r>
          <w:r w:rsidRPr="003B276D">
            <w:rPr>
              <w:rFonts w:ascii="Calibri" w:eastAsia="Times New Roman" w:hAnsi="Calibri" w:cs="Calibri"/>
              <w:color w:val="000000"/>
            </w:rPr>
            <w:tab/>
            <w:t>T. Wu, J. Zhang, Q. Yan, J. Wang, H. Yang, Machine Learning in the Design and Performance Prediction of Organic Framework Membranes: Methodologies, Applications, and Industrial Prospects, Membranes 2025, Vol. 15, Page 178 15 (2025) 178. https://doi.org/10.3390/MEMBRANES15060178.</w:t>
          </w:r>
        </w:p>
        <w:p w14:paraId="045C3ED1" w14:textId="77777777" w:rsidR="003B276D" w:rsidRPr="003B276D" w:rsidRDefault="003B276D">
          <w:pPr>
            <w:autoSpaceDE w:val="0"/>
            <w:autoSpaceDN w:val="0"/>
            <w:ind w:hanging="640"/>
            <w:divId w:val="141242787"/>
            <w:rPr>
              <w:rFonts w:ascii="Calibri" w:eastAsia="Times New Roman" w:hAnsi="Calibri" w:cs="Calibri"/>
              <w:color w:val="000000"/>
            </w:rPr>
          </w:pPr>
          <w:r w:rsidRPr="003B276D">
            <w:rPr>
              <w:rFonts w:ascii="Calibri" w:eastAsia="Times New Roman" w:hAnsi="Calibri" w:cs="Calibri"/>
              <w:color w:val="000000"/>
            </w:rPr>
            <w:lastRenderedPageBreak/>
            <w:t>[46]</w:t>
          </w:r>
          <w:r w:rsidRPr="003B276D">
            <w:rPr>
              <w:rFonts w:ascii="Calibri" w:eastAsia="Times New Roman" w:hAnsi="Calibri" w:cs="Calibri"/>
              <w:color w:val="000000"/>
            </w:rPr>
            <w:tab/>
            <w:t>J.W. Barnett, C.R. Bilchak, Y. Wang, B.C. Benicewicz, L.A. Murdock, T. Bereau, S.K. Kumar, Designing exceptional gas-separation polymer membranes using machine learning, Sci. Adv. 6 (2020). /doi/pdf/10.1126/sciadv.aaz4301?download=true (accessed December 22, 2025).</w:t>
          </w:r>
        </w:p>
        <w:p w14:paraId="61E298A9" w14:textId="77777777" w:rsidR="003B276D" w:rsidRPr="003B276D" w:rsidRDefault="003B276D">
          <w:pPr>
            <w:autoSpaceDE w:val="0"/>
            <w:autoSpaceDN w:val="0"/>
            <w:ind w:hanging="640"/>
            <w:divId w:val="974456063"/>
            <w:rPr>
              <w:rFonts w:ascii="Calibri" w:eastAsia="Times New Roman" w:hAnsi="Calibri" w:cs="Calibri"/>
              <w:color w:val="000000"/>
            </w:rPr>
          </w:pPr>
          <w:r w:rsidRPr="003B276D">
            <w:rPr>
              <w:rFonts w:ascii="Calibri" w:eastAsia="Times New Roman" w:hAnsi="Calibri" w:cs="Calibri"/>
              <w:color w:val="000000"/>
            </w:rPr>
            <w:t>[47]</w:t>
          </w:r>
          <w:r w:rsidRPr="003B276D">
            <w:rPr>
              <w:rFonts w:ascii="Calibri" w:eastAsia="Times New Roman" w:hAnsi="Calibri" w:cs="Calibri"/>
              <w:color w:val="000000"/>
            </w:rPr>
            <w:tab/>
            <w:t>J.-Y.; Liew, J.-Y.-L.; Tan, Q.-Y.; Chong, J.-W.; Ooi, J.; Chemmangattuvalappil, N.G. Design, J.-Y. Cheun, J.-Y.-L. Liew, Q.-Y. Tan, J.-W. Chong, J. Ooi, N.G. Chemmangattuvalappil, Design of Polymeric Membranes for Air Separation by Combining Machine Learning Tools with Computer Aided Molecular Design, Processes 2023, Vol. 11, Page 2004 11 (2023) 2004. https://doi.org/10.3390/PR11072004.</w:t>
          </w:r>
        </w:p>
        <w:p w14:paraId="4D078933" w14:textId="77777777" w:rsidR="003B276D" w:rsidRPr="003B276D" w:rsidRDefault="003B276D">
          <w:pPr>
            <w:autoSpaceDE w:val="0"/>
            <w:autoSpaceDN w:val="0"/>
            <w:ind w:hanging="640"/>
            <w:divId w:val="2125810757"/>
            <w:rPr>
              <w:rFonts w:ascii="Calibri" w:eastAsia="Times New Roman" w:hAnsi="Calibri" w:cs="Calibri"/>
              <w:color w:val="000000"/>
            </w:rPr>
          </w:pPr>
          <w:r w:rsidRPr="003B276D">
            <w:rPr>
              <w:rFonts w:ascii="Calibri" w:eastAsia="Times New Roman" w:hAnsi="Calibri" w:cs="Calibri"/>
              <w:color w:val="000000"/>
            </w:rPr>
            <w:t>[48]</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35274265" w14:textId="77777777" w:rsidR="003B276D" w:rsidRPr="003B276D" w:rsidRDefault="003B276D">
          <w:pPr>
            <w:autoSpaceDE w:val="0"/>
            <w:autoSpaceDN w:val="0"/>
            <w:ind w:hanging="640"/>
            <w:divId w:val="951017081"/>
            <w:rPr>
              <w:rFonts w:ascii="Calibri" w:eastAsia="Times New Roman" w:hAnsi="Calibri" w:cs="Calibri"/>
              <w:color w:val="000000"/>
            </w:rPr>
          </w:pPr>
          <w:r w:rsidRPr="003B276D">
            <w:rPr>
              <w:rFonts w:ascii="Calibri" w:eastAsia="Times New Roman" w:hAnsi="Calibri" w:cs="Calibri"/>
              <w:color w:val="000000"/>
            </w:rPr>
            <w:t>[49]</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124140. https://doi.org/10.1016/J.WATRES.2025.124140.</w:t>
          </w:r>
        </w:p>
        <w:p w14:paraId="3E2AE080" w14:textId="77777777" w:rsidR="003B276D" w:rsidRPr="003B276D" w:rsidRDefault="003B276D">
          <w:pPr>
            <w:autoSpaceDE w:val="0"/>
            <w:autoSpaceDN w:val="0"/>
            <w:ind w:hanging="640"/>
            <w:divId w:val="1334260263"/>
            <w:rPr>
              <w:rFonts w:ascii="Calibri" w:eastAsia="Times New Roman" w:hAnsi="Calibri" w:cs="Calibri"/>
              <w:color w:val="000000"/>
            </w:rPr>
          </w:pPr>
          <w:r w:rsidRPr="003B276D">
            <w:rPr>
              <w:rFonts w:ascii="Calibri" w:eastAsia="Times New Roman" w:hAnsi="Calibri" w:cs="Calibri"/>
              <w:color w:val="000000"/>
            </w:rPr>
            <w:t>[50]</w:t>
          </w:r>
          <w:r w:rsidRPr="003B276D">
            <w:rPr>
              <w:rFonts w:ascii="Calibri" w:eastAsia="Times New Roman" w:hAnsi="Calibri" w:cs="Calibri"/>
              <w:color w:val="000000"/>
            </w:rPr>
            <w:tab/>
            <w:t>P. Behnam, A. Shafieian, M. Zargar, M. Khiadani, Development of machine learning and stepwise mechanistic models for performance prediction of direct contact membrane distillation module- A comparative study, Chemical Engineering and Processing - Process Intensification 173 (2022) 108857. https://doi.org/10.1016/J.CEP.2022.108857.</w:t>
          </w:r>
        </w:p>
        <w:p w14:paraId="0DF3771A" w14:textId="77777777" w:rsidR="003B276D" w:rsidRPr="003B276D" w:rsidRDefault="003B276D">
          <w:pPr>
            <w:autoSpaceDE w:val="0"/>
            <w:autoSpaceDN w:val="0"/>
            <w:ind w:hanging="640"/>
            <w:divId w:val="350185555"/>
            <w:rPr>
              <w:rFonts w:ascii="Calibri" w:eastAsia="Times New Roman" w:hAnsi="Calibri" w:cs="Calibri"/>
              <w:color w:val="000000"/>
            </w:rPr>
          </w:pPr>
          <w:r w:rsidRPr="003B276D">
            <w:rPr>
              <w:rFonts w:ascii="Calibri" w:eastAsia="Times New Roman" w:hAnsi="Calibri" w:cs="Calibri"/>
              <w:color w:val="000000"/>
            </w:rPr>
            <w:t>[51]</w:t>
          </w:r>
          <w:r w:rsidRPr="003B276D">
            <w:rPr>
              <w:rFonts w:ascii="Calibri" w:eastAsia="Times New Roman" w:hAnsi="Calibri" w:cs="Calibri"/>
              <w:color w:val="000000"/>
            </w:rPr>
            <w:tab/>
            <w:t>S. Sarma, A.K. Verma, S.S. Phadkule, M. Saharia, Towards an interpretable machine learning model for electrospun polyvinylidene fluoride (PVDF) fiber properties, Comput. Mater. Sci. 213 (2022) 111661. https://doi.org/10.1016/J.COMMATSCI.2022.111661.</w:t>
          </w:r>
        </w:p>
        <w:p w14:paraId="502CE9CD" w14:textId="77777777" w:rsidR="003B276D" w:rsidRPr="003B276D" w:rsidRDefault="003B276D">
          <w:pPr>
            <w:autoSpaceDE w:val="0"/>
            <w:autoSpaceDN w:val="0"/>
            <w:ind w:hanging="640"/>
            <w:divId w:val="1104886664"/>
            <w:rPr>
              <w:rFonts w:ascii="Calibri" w:eastAsia="Times New Roman" w:hAnsi="Calibri" w:cs="Calibri"/>
              <w:color w:val="000000"/>
            </w:rPr>
          </w:pPr>
          <w:r w:rsidRPr="003B276D">
            <w:rPr>
              <w:rFonts w:ascii="Calibri" w:eastAsia="Times New Roman" w:hAnsi="Calibri" w:cs="Calibri"/>
              <w:color w:val="000000"/>
            </w:rPr>
            <w:t>[52]</w:t>
          </w:r>
          <w:r w:rsidRPr="003B276D">
            <w:rPr>
              <w:rFonts w:ascii="Calibri" w:eastAsia="Times New Roman" w:hAnsi="Calibri" w:cs="Calibri"/>
              <w:color w:val="000000"/>
            </w:rPr>
            <w:tab/>
            <w:t>B. Sutariya, P. Sarkar, P.D. Indurkar, S. Karan, Machine learning-assisted performance prediction from the synthesis conditions of nanofiltration membranes, Sep. Purif. Technol. 354 (2025) 128960. https://doi.org/10.1016/j.seppur.2024.128960.</w:t>
          </w:r>
        </w:p>
        <w:p w14:paraId="661230A4" w14:textId="77777777" w:rsidR="003B276D" w:rsidRPr="003B276D" w:rsidRDefault="003B276D">
          <w:pPr>
            <w:autoSpaceDE w:val="0"/>
            <w:autoSpaceDN w:val="0"/>
            <w:ind w:hanging="640"/>
            <w:divId w:val="623778075"/>
            <w:rPr>
              <w:rFonts w:ascii="Calibri" w:eastAsia="Times New Roman" w:hAnsi="Calibri" w:cs="Calibri"/>
              <w:color w:val="000000"/>
            </w:rPr>
          </w:pPr>
          <w:r w:rsidRPr="003B276D">
            <w:rPr>
              <w:rFonts w:ascii="Calibri" w:eastAsia="Times New Roman" w:hAnsi="Calibri" w:cs="Calibri"/>
              <w:color w:val="000000"/>
            </w:rPr>
            <w:lastRenderedPageBreak/>
            <w:t>[53]</w:t>
          </w:r>
          <w:r w:rsidRPr="003B276D">
            <w:rPr>
              <w:rFonts w:ascii="Calibri" w:eastAsia="Times New Roman" w:hAnsi="Calibri" w:cs="Calibri"/>
              <w:color w:val="000000"/>
            </w:rPr>
            <w:tab/>
            <w:t>M. Talhami, A. Alkhatib, M.T. Albaba, M.A. Ayari, A. Altaee, M. AL-Ejji, P. Das, A.H. Hawari, Modeling of flat sheet-based direct contact membrane distillation (DCMD) for the robust prediction of permeate flux using single and ensemble interpretable machine learning, J. Environ. Chem. Eng. 13 (2025) 115463. https://doi.org/10.1016/J.JECE.2025.115463.</w:t>
          </w:r>
        </w:p>
        <w:p w14:paraId="62E0F53E" w14:textId="77777777" w:rsidR="003B276D" w:rsidRPr="003B276D" w:rsidRDefault="003B276D">
          <w:pPr>
            <w:autoSpaceDE w:val="0"/>
            <w:autoSpaceDN w:val="0"/>
            <w:ind w:hanging="640"/>
            <w:divId w:val="2079479261"/>
            <w:rPr>
              <w:rFonts w:ascii="Calibri" w:eastAsia="Times New Roman" w:hAnsi="Calibri" w:cs="Calibri"/>
              <w:color w:val="000000"/>
            </w:rPr>
          </w:pPr>
          <w:r w:rsidRPr="003B276D">
            <w:rPr>
              <w:rFonts w:ascii="Calibri" w:eastAsia="Times New Roman" w:hAnsi="Calibri" w:cs="Calibri"/>
              <w:color w:val="000000"/>
            </w:rPr>
            <w:t>[54]</w:t>
          </w:r>
          <w:r w:rsidRPr="003B276D">
            <w:rPr>
              <w:rFonts w:ascii="Calibri" w:eastAsia="Times New Roman" w:hAnsi="Calibri" w:cs="Calibri"/>
              <w:color w:val="000000"/>
            </w:rPr>
            <w:tab/>
            <w:t>Z. Ji, H. Guan, M. Wang, Z. Li, Y. Dong, Polymeric membrane concentration of lithium-magnesium solution for sustainable resource recovery with machine learning, Water Res. 287 (2025) 124438. https://doi.org/10.1016/J.WATRES.2025.124438.</w:t>
          </w:r>
        </w:p>
        <w:p w14:paraId="6B2D3A6A" w14:textId="77777777" w:rsidR="003B276D" w:rsidRPr="003B276D" w:rsidRDefault="003B276D">
          <w:pPr>
            <w:autoSpaceDE w:val="0"/>
            <w:autoSpaceDN w:val="0"/>
            <w:ind w:hanging="640"/>
            <w:divId w:val="1519851678"/>
            <w:rPr>
              <w:rFonts w:ascii="Calibri" w:eastAsia="Times New Roman" w:hAnsi="Calibri" w:cs="Calibri"/>
              <w:color w:val="000000"/>
            </w:rPr>
          </w:pPr>
          <w:r w:rsidRPr="003B276D">
            <w:rPr>
              <w:rFonts w:ascii="Calibri" w:eastAsia="Times New Roman" w:hAnsi="Calibri" w:cs="Calibri"/>
              <w:color w:val="000000"/>
            </w:rPr>
            <w:t>[55]</w:t>
          </w:r>
          <w:r w:rsidRPr="003B276D">
            <w:rPr>
              <w:rFonts w:ascii="Calibri" w:eastAsia="Times New Roman" w:hAnsi="Calibri" w:cs="Calibri"/>
              <w:color w:val="000000"/>
            </w:rPr>
            <w:tab/>
            <w:t>X. Bai, Z. Shi, H. Xia, S. Li, Z. Liu, H. Liang, Z. Liu, B. Wang, Z. Qiao, Machine-Learning-Assisted High-Throughput computational screening of Metal–Organic framework membranes for hydrogen separation, Chemical Engineering Journal 446 (2022) 136783. https://doi.org/10.1016/J.CEJ.2022.136783.</w:t>
          </w:r>
        </w:p>
        <w:p w14:paraId="4126EE1E" w14:textId="77777777" w:rsidR="003B276D" w:rsidRPr="003B276D" w:rsidRDefault="003B276D">
          <w:pPr>
            <w:autoSpaceDE w:val="0"/>
            <w:autoSpaceDN w:val="0"/>
            <w:ind w:hanging="640"/>
            <w:divId w:val="503907555"/>
            <w:rPr>
              <w:rFonts w:ascii="Calibri" w:eastAsia="Times New Roman" w:hAnsi="Calibri" w:cs="Calibri"/>
              <w:color w:val="000000"/>
            </w:rPr>
          </w:pPr>
          <w:r w:rsidRPr="003B276D">
            <w:rPr>
              <w:rFonts w:ascii="Calibri" w:eastAsia="Times New Roman" w:hAnsi="Calibri" w:cs="Calibri"/>
              <w:color w:val="000000"/>
            </w:rPr>
            <w:t>[56]</w:t>
          </w:r>
          <w:r w:rsidRPr="003B276D">
            <w:rPr>
              <w:rFonts w:ascii="Calibri" w:eastAsia="Times New Roman" w:hAnsi="Calibri" w:cs="Calibri"/>
              <w:color w:val="000000"/>
            </w:rPr>
            <w:tab/>
            <w:t>X. Ma, C. Lan, H. Lin, Y. Peng, T. Li, J. Wang, J. Azamat, L. Liang, Designing desalination MXene membranes by machine learning and global optimization algorithm, J. Memb. Sci. 702 (2024) 122803. https://doi.org/10.1016/J.MEMSCI.2024.122803.</w:t>
          </w:r>
        </w:p>
        <w:p w14:paraId="0D89C73F" w14:textId="77777777" w:rsidR="003B276D" w:rsidRPr="003B276D" w:rsidRDefault="003B276D">
          <w:pPr>
            <w:autoSpaceDE w:val="0"/>
            <w:autoSpaceDN w:val="0"/>
            <w:ind w:hanging="640"/>
            <w:divId w:val="1566532058"/>
            <w:rPr>
              <w:rFonts w:ascii="Calibri" w:eastAsia="Times New Roman" w:hAnsi="Calibri" w:cs="Calibri"/>
              <w:color w:val="000000"/>
            </w:rPr>
          </w:pPr>
          <w:r w:rsidRPr="003B276D">
            <w:rPr>
              <w:rFonts w:ascii="Calibri" w:eastAsia="Times New Roman" w:hAnsi="Calibri" w:cs="Calibri"/>
              <w:color w:val="000000"/>
            </w:rPr>
            <w:t>[57]</w:t>
          </w:r>
          <w:r w:rsidRPr="003B276D">
            <w:rPr>
              <w:rFonts w:ascii="Calibri" w:eastAsia="Times New Roman" w:hAnsi="Calibri" w:cs="Calibri"/>
              <w:color w:val="000000"/>
            </w:rPr>
            <w:tab/>
            <w:t>A. Tayyebi, A.S. Alshami, E. Tayyebi, C. Buelke, M.J. Talukder, N. Ismail, A. Al-Goraee, Z. Rabiei, X. Yu, Machine learning – Driven surface grafting of thin-film composite reverse osmosis (TFC-RO) membrane, Desalination 579 (2024) 117502. https://doi.org/10.1016/J.DESAL.2024.117502.</w:t>
          </w:r>
        </w:p>
        <w:p w14:paraId="79AD8743" w14:textId="77777777" w:rsidR="003B276D" w:rsidRPr="003B276D" w:rsidRDefault="003B276D">
          <w:pPr>
            <w:autoSpaceDE w:val="0"/>
            <w:autoSpaceDN w:val="0"/>
            <w:ind w:hanging="640"/>
            <w:divId w:val="98263717"/>
            <w:rPr>
              <w:rFonts w:ascii="Calibri" w:eastAsia="Times New Roman" w:hAnsi="Calibri" w:cs="Calibri"/>
              <w:color w:val="000000"/>
            </w:rPr>
          </w:pPr>
          <w:r w:rsidRPr="003B276D">
            <w:rPr>
              <w:rFonts w:ascii="Calibri" w:eastAsia="Times New Roman" w:hAnsi="Calibri" w:cs="Calibri"/>
              <w:color w:val="000000"/>
            </w:rPr>
            <w:t>[58]</w:t>
          </w:r>
          <w:r w:rsidRPr="003B276D">
            <w:rPr>
              <w:rFonts w:ascii="Calibri" w:eastAsia="Times New Roman" w:hAnsi="Calibri" w:cs="Calibri"/>
              <w:color w:val="000000"/>
            </w:rPr>
            <w:tab/>
            <w:t>C. Wang, L. Wang, H. Yu, A. Seo, Z. Wang, S. Rajabzadeh, B.J. Ni, H.K. Shon, Machine learning for layer-by-layer nanofiltration membrane performance prediction and polymer candidate exploration, Chemosphere 350 (2024) 140999. https://doi.org/10.1016/J.CHEMOSPHERE.2023.140999.</w:t>
          </w:r>
        </w:p>
        <w:p w14:paraId="112B0B35" w14:textId="77777777" w:rsidR="003B276D" w:rsidRPr="003B276D" w:rsidRDefault="003B276D">
          <w:pPr>
            <w:autoSpaceDE w:val="0"/>
            <w:autoSpaceDN w:val="0"/>
            <w:ind w:hanging="640"/>
            <w:divId w:val="1213270499"/>
            <w:rPr>
              <w:rFonts w:ascii="Calibri" w:eastAsia="Times New Roman" w:hAnsi="Calibri" w:cs="Calibri"/>
              <w:color w:val="000000"/>
            </w:rPr>
          </w:pPr>
          <w:r w:rsidRPr="003B276D">
            <w:rPr>
              <w:rFonts w:ascii="Calibri" w:eastAsia="Times New Roman" w:hAnsi="Calibri" w:cs="Calibri"/>
              <w:color w:val="000000"/>
            </w:rPr>
            <w:t>[59]</w:t>
          </w:r>
          <w:r w:rsidRPr="003B276D">
            <w:rPr>
              <w:rFonts w:ascii="Calibri" w:eastAsia="Times New Roman" w:hAnsi="Calibri" w:cs="Calibri"/>
              <w:color w:val="000000"/>
            </w:rPr>
            <w:tab/>
            <w:t>S. Glass, M. Schmidt, P. Merten, A. Abdul Latif, K. Fischer, A. Schulze, P. Friederich, V. Filiz, Design of Modified Polymer Membranes Using Machine Learning, ACS Appl. Mater. Interfaces 16 (2024). https://doi.org/10.1021/ACSAMI.3C18805.</w:t>
          </w:r>
        </w:p>
        <w:p w14:paraId="3B599917" w14:textId="77777777" w:rsidR="003B276D" w:rsidRPr="003B276D" w:rsidRDefault="003B276D">
          <w:pPr>
            <w:autoSpaceDE w:val="0"/>
            <w:autoSpaceDN w:val="0"/>
            <w:ind w:hanging="640"/>
            <w:divId w:val="239019794"/>
            <w:rPr>
              <w:rFonts w:ascii="Calibri" w:eastAsia="Times New Roman" w:hAnsi="Calibri" w:cs="Calibri"/>
              <w:color w:val="000000"/>
            </w:rPr>
          </w:pPr>
          <w:r w:rsidRPr="003B276D">
            <w:rPr>
              <w:rFonts w:ascii="Calibri" w:eastAsia="Times New Roman" w:hAnsi="Calibri" w:cs="Calibri"/>
              <w:color w:val="000000"/>
            </w:rPr>
            <w:lastRenderedPageBreak/>
            <w:t>[60]</w:t>
          </w:r>
          <w:r w:rsidRPr="003B276D">
            <w:rPr>
              <w:rFonts w:ascii="Calibri" w:eastAsia="Times New Roman" w:hAnsi="Calibri" w:cs="Calibri"/>
              <w:color w:val="000000"/>
            </w:rPr>
            <w:tab/>
            <w:t>C.S.H. Yeo, Q. Xie, X. Wang, S. Zhang, Understanding and optimization of thin film nanocomposite membranes for reverse osmosis with machine learning, J. Memb. Sci. 606 (2020) 118135. https://doi.org/10.1016/J.MEMSCI.2020.118135.</w:t>
          </w:r>
        </w:p>
        <w:p w14:paraId="7752E0F7" w14:textId="77777777" w:rsidR="003B276D" w:rsidRPr="003B276D" w:rsidRDefault="003B276D">
          <w:pPr>
            <w:autoSpaceDE w:val="0"/>
            <w:autoSpaceDN w:val="0"/>
            <w:ind w:hanging="640"/>
            <w:divId w:val="3360440"/>
            <w:rPr>
              <w:rFonts w:ascii="Calibri" w:eastAsia="Times New Roman" w:hAnsi="Calibri" w:cs="Calibri"/>
              <w:color w:val="000000"/>
            </w:rPr>
          </w:pPr>
          <w:r w:rsidRPr="003B276D">
            <w:rPr>
              <w:rFonts w:ascii="Calibri" w:eastAsia="Times New Roman" w:hAnsi="Calibri" w:cs="Calibri"/>
              <w:color w:val="000000"/>
            </w:rPr>
            <w:t>[61]</w:t>
          </w:r>
          <w:r w:rsidRPr="003B276D">
            <w:rPr>
              <w:rFonts w:ascii="Calibri" w:eastAsia="Times New Roman" w:hAnsi="Calibri" w:cs="Calibri"/>
              <w:color w:val="000000"/>
            </w:rPr>
            <w:tab/>
            <w:t>J. Yang, L. Tao, J. He, J.R. McCutcheon, Y. Li, Machine learning enables interpretable discovery of innovative polymers for gas separation membranes, Sci. Adv. 8 (2022) 9545. https://doi.org/10.1126/SCIADV.ABN9545;WEBSITE:WEBSITE:AAAS-SITE;REQUESTEDJOURNAL:JOURNAL:SCIADV;WGROUP:STRING:PUBLICATION.</w:t>
          </w:r>
        </w:p>
        <w:p w14:paraId="418D6D39" w14:textId="77777777" w:rsidR="003B276D" w:rsidRPr="003B276D" w:rsidRDefault="003B276D">
          <w:pPr>
            <w:autoSpaceDE w:val="0"/>
            <w:autoSpaceDN w:val="0"/>
            <w:ind w:hanging="640"/>
            <w:divId w:val="354186454"/>
            <w:rPr>
              <w:rFonts w:ascii="Calibri" w:eastAsia="Times New Roman" w:hAnsi="Calibri" w:cs="Calibri"/>
              <w:color w:val="000000"/>
            </w:rPr>
          </w:pPr>
          <w:r w:rsidRPr="003B276D">
            <w:rPr>
              <w:rFonts w:ascii="Calibri" w:eastAsia="Times New Roman" w:hAnsi="Calibri" w:cs="Calibri"/>
              <w:color w:val="000000"/>
            </w:rPr>
            <w:t>[62]</w:t>
          </w:r>
          <w:r w:rsidRPr="003B276D">
            <w:rPr>
              <w:rFonts w:ascii="Calibri" w:eastAsia="Times New Roman" w:hAnsi="Calibri" w:cs="Calibri"/>
              <w:color w:val="000000"/>
            </w:rPr>
            <w:tab/>
            <w:t>C.L. Ritt, M. Liu, T.A. Pham, R. Epsztein, H.J. Kulik, M. Elimelech, Machine learning reveals key ion selectivity mechanisms in polymeric membranes with subnanometer pores, Sci. Adv. 8 (2022) 5771. https://doi.org/10.1126/SCIADV.ABL5771;CTYPE:STRING:JOURNAL.</w:t>
          </w:r>
        </w:p>
        <w:p w14:paraId="69A40988" w14:textId="77777777" w:rsidR="003B276D" w:rsidRPr="003B276D" w:rsidRDefault="003B276D">
          <w:pPr>
            <w:autoSpaceDE w:val="0"/>
            <w:autoSpaceDN w:val="0"/>
            <w:ind w:hanging="640"/>
            <w:divId w:val="1817993389"/>
            <w:rPr>
              <w:rFonts w:ascii="Calibri" w:eastAsia="Times New Roman" w:hAnsi="Calibri" w:cs="Calibri"/>
              <w:color w:val="000000"/>
            </w:rPr>
          </w:pPr>
          <w:r w:rsidRPr="003B276D">
            <w:rPr>
              <w:rFonts w:ascii="Calibri" w:eastAsia="Times New Roman" w:hAnsi="Calibri" w:cs="Calibri"/>
              <w:color w:val="000000"/>
            </w:rPr>
            <w:t>[63]</w:t>
          </w:r>
          <w:r w:rsidRPr="003B276D">
            <w:rPr>
              <w:rFonts w:ascii="Calibri" w:eastAsia="Times New Roman" w:hAnsi="Calibri" w:cs="Calibri"/>
              <w:color w:val="000000"/>
            </w:rPr>
            <w:tab/>
            <w:t>E.Y. Lee, G.C.L. Wong, A.L. Ferguson, Machine learning-enabled discovery and design of membrane-active peptides, Bioorg. Med. Chem. 26 (2018) 2708–2718. https://doi.org/10.1016/J.BMC.2017.07.012.</w:t>
          </w:r>
        </w:p>
        <w:p w14:paraId="550EA0D7" w14:textId="77777777" w:rsidR="003B276D" w:rsidRPr="003B276D" w:rsidRDefault="003B276D">
          <w:pPr>
            <w:autoSpaceDE w:val="0"/>
            <w:autoSpaceDN w:val="0"/>
            <w:ind w:hanging="640"/>
            <w:divId w:val="1717120614"/>
            <w:rPr>
              <w:rFonts w:ascii="Calibri" w:eastAsia="Times New Roman" w:hAnsi="Calibri" w:cs="Calibri"/>
              <w:color w:val="000000"/>
            </w:rPr>
          </w:pPr>
          <w:r w:rsidRPr="003B276D">
            <w:rPr>
              <w:rFonts w:ascii="Calibri" w:eastAsia="Times New Roman" w:hAnsi="Calibri" w:cs="Calibri"/>
              <w:color w:val="000000"/>
            </w:rPr>
            <w:t>[64]</w:t>
          </w:r>
          <w:r w:rsidRPr="003B276D">
            <w:rPr>
              <w:rFonts w:ascii="Calibri" w:eastAsia="Times New Roman" w:hAnsi="Calibri" w:cs="Calibri"/>
              <w:color w:val="000000"/>
            </w:rPr>
            <w:tab/>
            <w:t>Z. Zhang, X. Cao, C. Geng, Y. Sun, Y. He, Z. Qiao, C. Zhong, Machine learning aided high-throughput prediction of ionic liquid@MOF composites for membrane-based CO2 capture, J. Memb. Sci. 650 (2022) 120399. https://doi.org/10.1016/J.MEMSCI.2022.120399.</w:t>
          </w:r>
        </w:p>
        <w:p w14:paraId="2D3D2A4E" w14:textId="77777777" w:rsidR="003B276D" w:rsidRPr="003B276D" w:rsidRDefault="003B276D">
          <w:pPr>
            <w:autoSpaceDE w:val="0"/>
            <w:autoSpaceDN w:val="0"/>
            <w:ind w:hanging="640"/>
            <w:divId w:val="373234196"/>
            <w:rPr>
              <w:rFonts w:ascii="Calibri" w:eastAsia="Times New Roman" w:hAnsi="Calibri" w:cs="Calibri"/>
              <w:color w:val="000000"/>
            </w:rPr>
          </w:pPr>
          <w:r w:rsidRPr="003B276D">
            <w:rPr>
              <w:rFonts w:ascii="Calibri" w:eastAsia="Times New Roman" w:hAnsi="Calibri" w:cs="Calibri"/>
              <w:color w:val="000000"/>
            </w:rPr>
            <w:t>[65]</w:t>
          </w:r>
          <w:r w:rsidRPr="003B276D">
            <w:rPr>
              <w:rFonts w:ascii="Calibri" w:eastAsia="Times New Roman" w:hAnsi="Calibri" w:cs="Calibri"/>
              <w:color w:val="000000"/>
            </w:rPr>
            <w:tab/>
            <w:t>C. Wang, L. Wang, A. Soo, N. Bansidhar Pathak, H. Kyong Shon, Machine learning based prediction and optimization of thin film nanocomposite membranes for organic solvent nanofiltration, Sep. Purif. Technol. 304 (2023) 122328. https://doi.org/10.1016/j.seppur.2022.122328.</w:t>
          </w:r>
        </w:p>
        <w:p w14:paraId="1E8CAFC8" w14:textId="77777777" w:rsidR="003B276D" w:rsidRPr="003B276D" w:rsidRDefault="003B276D">
          <w:pPr>
            <w:autoSpaceDE w:val="0"/>
            <w:autoSpaceDN w:val="0"/>
            <w:ind w:hanging="640"/>
            <w:divId w:val="285507034"/>
            <w:rPr>
              <w:rFonts w:ascii="Calibri" w:eastAsia="Times New Roman" w:hAnsi="Calibri" w:cs="Calibri"/>
              <w:color w:val="000000"/>
            </w:rPr>
          </w:pPr>
          <w:r w:rsidRPr="003B276D">
            <w:rPr>
              <w:rFonts w:ascii="Calibri" w:eastAsia="Times New Roman" w:hAnsi="Calibri" w:cs="Calibri"/>
              <w:color w:val="000000"/>
            </w:rPr>
            <w:t>[66]</w:t>
          </w:r>
          <w:r w:rsidRPr="003B276D">
            <w:rPr>
              <w:rFonts w:ascii="Calibri" w:eastAsia="Times New Roman" w:hAnsi="Calibri" w:cs="Calibri"/>
              <w:color w:val="000000"/>
            </w:rPr>
            <w:tab/>
            <w:t>J. Xing, Z. Zhao, Q. Sun, Y. Geng, H. Jiang, M. Huang, Z. Yao, L. Liang, D. Zheng, L. Zhang, Machine learning reveals key factors governing RO membrane performance degradation under chlorination exposure, Sep. Purif. Technol. 377 (2025) 134191. https://doi.org/10.1016/J.SEPPUR.2025.134191.</w:t>
          </w:r>
        </w:p>
        <w:p w14:paraId="16403D09" w14:textId="77777777" w:rsidR="003B276D" w:rsidRPr="003B276D" w:rsidRDefault="003B276D">
          <w:pPr>
            <w:autoSpaceDE w:val="0"/>
            <w:autoSpaceDN w:val="0"/>
            <w:ind w:hanging="640"/>
            <w:divId w:val="898782138"/>
            <w:rPr>
              <w:rFonts w:ascii="Calibri" w:eastAsia="Times New Roman" w:hAnsi="Calibri" w:cs="Calibri"/>
              <w:color w:val="000000"/>
            </w:rPr>
          </w:pPr>
          <w:r w:rsidRPr="003B276D">
            <w:rPr>
              <w:rFonts w:ascii="Calibri" w:eastAsia="Times New Roman" w:hAnsi="Calibri" w:cs="Calibri"/>
              <w:color w:val="000000"/>
            </w:rPr>
            <w:lastRenderedPageBreak/>
            <w:t>[67]</w:t>
          </w:r>
          <w:r w:rsidRPr="003B276D">
            <w:rPr>
              <w:rFonts w:ascii="Calibri" w:eastAsia="Times New Roman" w:hAnsi="Calibri" w:cs="Calibri"/>
              <w:color w:val="000000"/>
            </w:rPr>
            <w:tab/>
            <w:t>Z. Abdulhamid Alhulaybi, A. Jinadu Otaru, Z.A. Alhulaybi, A.J. Otaru, Mathematical formulation of the machine learning backpropagation network and regression modelling of the chemical stability and thermal properties of PLA/HKUST-1 fabricated porous membranes, Journal of Thermal Analysis and Calorimetry 2024 149:23 149 (2024) 13851–13864. https://doi.org/10.1007/S10973-024-13801-5.</w:t>
          </w:r>
        </w:p>
        <w:p w14:paraId="397250A5" w14:textId="77777777" w:rsidR="003B276D" w:rsidRPr="003B276D" w:rsidRDefault="003B276D">
          <w:pPr>
            <w:autoSpaceDE w:val="0"/>
            <w:autoSpaceDN w:val="0"/>
            <w:ind w:hanging="640"/>
            <w:divId w:val="1186602145"/>
            <w:rPr>
              <w:rFonts w:ascii="Calibri" w:eastAsia="Times New Roman" w:hAnsi="Calibri" w:cs="Calibri"/>
              <w:color w:val="000000"/>
            </w:rPr>
          </w:pPr>
          <w:r w:rsidRPr="003B276D">
            <w:rPr>
              <w:rFonts w:ascii="Calibri" w:eastAsia="Times New Roman" w:hAnsi="Calibri" w:cs="Calibri"/>
              <w:color w:val="000000"/>
            </w:rPr>
            <w:t>[68]</w:t>
          </w:r>
          <w:r w:rsidRPr="003B276D">
            <w:rPr>
              <w:rFonts w:ascii="Calibri" w:eastAsia="Times New Roman" w:hAnsi="Calibri" w:cs="Calibri"/>
              <w:color w:val="000000"/>
            </w:rPr>
            <w:tab/>
            <w:t>Z.A. Alhulaybi, M.A. Martuza, S. Rushd, Modeling the Mechanical Properties of a Polymer-Based Mixed-Matrix Membrane Using Deep Learning Neural Networks, ChemEngineering 2023, Vol. 7, Page 80 7 (2023) 80. https://doi.org/10.3390/CHEMENGINEERING7050080.</w:t>
          </w:r>
        </w:p>
        <w:p w14:paraId="718CA3A1" w14:textId="77777777" w:rsidR="003B276D" w:rsidRPr="003B276D" w:rsidRDefault="003B276D">
          <w:pPr>
            <w:autoSpaceDE w:val="0"/>
            <w:autoSpaceDN w:val="0"/>
            <w:ind w:hanging="640"/>
            <w:divId w:val="1788693078"/>
            <w:rPr>
              <w:rFonts w:ascii="Calibri" w:eastAsia="Times New Roman" w:hAnsi="Calibri" w:cs="Calibri"/>
              <w:color w:val="000000"/>
            </w:rPr>
          </w:pPr>
          <w:r w:rsidRPr="003B276D">
            <w:rPr>
              <w:rFonts w:ascii="Calibri" w:eastAsia="Times New Roman" w:hAnsi="Calibri" w:cs="Calibri"/>
              <w:color w:val="000000"/>
            </w:rPr>
            <w:t>[69]</w:t>
          </w:r>
          <w:r w:rsidRPr="003B276D">
            <w:rPr>
              <w:rFonts w:ascii="Calibri" w:eastAsia="Times New Roman" w:hAnsi="Calibri" w:cs="Calibri"/>
              <w:color w:val="000000"/>
            </w:rPr>
            <w:tab/>
            <w:t>T.O. Obidara, M.A. Abdulhamid, M.A. Azeem, D.U. Lawal, J. Usman, S.I. Abba, T.N. Baroud, Optimization of polyimide-based membrane distillation performance through machine learning parametric study, J. Environ. Chem. Eng. 13 (2025) 118645. https://doi.org/10.1016/J.JECE.2025.118645.</w:t>
          </w:r>
        </w:p>
        <w:p w14:paraId="3B6E4196" w14:textId="77777777" w:rsidR="003B276D" w:rsidRPr="003B276D" w:rsidRDefault="003B276D">
          <w:pPr>
            <w:autoSpaceDE w:val="0"/>
            <w:autoSpaceDN w:val="0"/>
            <w:ind w:hanging="640"/>
            <w:divId w:val="1393699462"/>
            <w:rPr>
              <w:rFonts w:ascii="Calibri" w:eastAsia="Times New Roman" w:hAnsi="Calibri" w:cs="Calibri"/>
              <w:color w:val="000000"/>
            </w:rPr>
          </w:pPr>
          <w:r w:rsidRPr="003B276D">
            <w:rPr>
              <w:rFonts w:ascii="Calibri" w:eastAsia="Times New Roman" w:hAnsi="Calibri" w:cs="Calibri"/>
              <w:color w:val="000000"/>
            </w:rPr>
            <w:t>[70]</w:t>
          </w:r>
          <w:r w:rsidRPr="003B276D">
            <w:rPr>
              <w:rFonts w:ascii="Calibri" w:eastAsia="Times New Roman" w:hAnsi="Calibri" w:cs="Calibri"/>
              <w:color w:val="000000"/>
            </w:rPr>
            <w:tab/>
            <w:t>L. Wang, L. Cao, J. Fan, Z. Li, Z. Han, D. Liu, Polydopamine-incorporated MOF membrane with hydrophilicity for effective oil/water separation and fouling-resistant model analysis and prediction, J. Mol. Liq. 415 (2024) 126432. https://doi.org/10.1016/J.MOLLIQ.2024.126432.</w:t>
          </w:r>
        </w:p>
        <w:p w14:paraId="0FD6F921" w14:textId="77777777" w:rsidR="003B276D" w:rsidRPr="003B276D" w:rsidRDefault="003B276D">
          <w:pPr>
            <w:autoSpaceDE w:val="0"/>
            <w:autoSpaceDN w:val="0"/>
            <w:ind w:hanging="640"/>
            <w:divId w:val="1290933864"/>
            <w:rPr>
              <w:rFonts w:ascii="Calibri" w:eastAsia="Times New Roman" w:hAnsi="Calibri" w:cs="Calibri"/>
              <w:color w:val="000000"/>
            </w:rPr>
          </w:pPr>
          <w:r w:rsidRPr="003B276D">
            <w:rPr>
              <w:rFonts w:ascii="Calibri" w:eastAsia="Times New Roman" w:hAnsi="Calibri" w:cs="Calibri"/>
              <w:color w:val="000000"/>
            </w:rPr>
            <w:t>[71]</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45200E1A" w14:textId="77777777" w:rsidR="003B276D" w:rsidRPr="003B276D" w:rsidRDefault="003B276D">
          <w:pPr>
            <w:autoSpaceDE w:val="0"/>
            <w:autoSpaceDN w:val="0"/>
            <w:ind w:hanging="640"/>
            <w:divId w:val="1838760868"/>
            <w:rPr>
              <w:rFonts w:ascii="Calibri" w:eastAsia="Times New Roman" w:hAnsi="Calibri" w:cs="Calibri"/>
              <w:color w:val="000000"/>
            </w:rPr>
          </w:pPr>
          <w:r w:rsidRPr="003B276D">
            <w:rPr>
              <w:rFonts w:ascii="Calibri" w:eastAsia="Times New Roman" w:hAnsi="Calibri" w:cs="Calibri"/>
              <w:color w:val="000000"/>
            </w:rPr>
            <w:t>[72]</w:t>
          </w:r>
          <w:r w:rsidRPr="003B276D">
            <w:rPr>
              <w:rFonts w:ascii="Calibri" w:eastAsia="Times New Roman" w:hAnsi="Calibri" w:cs="Calibri"/>
              <w:color w:val="000000"/>
            </w:rPr>
            <w:tab/>
            <w:t>M.M. Kabir, Y. Choden, S. Phuntsho, L. Tijing, H.K. Shon, Predictive machine learning optimization of anion exchange membrane water electrolysis systems, Desalination 614 (2025) 119198. https://doi.org/10.1016/j.desal.2025.119198.</w:t>
          </w:r>
        </w:p>
        <w:p w14:paraId="79C9CE3D" w14:textId="77777777" w:rsidR="003B276D" w:rsidRPr="003B276D" w:rsidRDefault="003B276D">
          <w:pPr>
            <w:autoSpaceDE w:val="0"/>
            <w:autoSpaceDN w:val="0"/>
            <w:ind w:hanging="640"/>
            <w:divId w:val="575479518"/>
            <w:rPr>
              <w:rFonts w:ascii="Calibri" w:eastAsia="Times New Roman" w:hAnsi="Calibri" w:cs="Calibri"/>
              <w:color w:val="000000"/>
            </w:rPr>
          </w:pPr>
          <w:r w:rsidRPr="003B276D">
            <w:rPr>
              <w:rFonts w:ascii="Calibri" w:eastAsia="Times New Roman" w:hAnsi="Calibri" w:cs="Calibri"/>
              <w:color w:val="000000"/>
            </w:rPr>
            <w:t>[73]</w:t>
          </w:r>
          <w:r w:rsidRPr="003B276D">
            <w:rPr>
              <w:rFonts w:ascii="Calibri" w:eastAsia="Times New Roman" w:hAnsi="Calibri" w:cs="Calibri"/>
              <w:color w:val="000000"/>
            </w:rPr>
            <w:tab/>
            <w:t xml:space="preserve">S. ichi Sawada, Y. Sakamoto, K. Funatsu, Y. Maekawa, Toward the design of graft-type proton exchange membranes with high proton conductivity and low water uptake: A machine </w:t>
          </w:r>
          <w:r w:rsidRPr="003B276D">
            <w:rPr>
              <w:rFonts w:ascii="Calibri" w:eastAsia="Times New Roman" w:hAnsi="Calibri" w:cs="Calibri"/>
              <w:color w:val="000000"/>
            </w:rPr>
            <w:lastRenderedPageBreak/>
            <w:t>learning study, J. Memb. Sci. 692 (2024) 122169. https://doi.org/10.1016/J.MEMSCI.2023.122169.</w:t>
          </w:r>
        </w:p>
        <w:p w14:paraId="4DF9EF59" w14:textId="77777777" w:rsidR="003B276D" w:rsidRPr="003B276D" w:rsidRDefault="003B276D">
          <w:pPr>
            <w:autoSpaceDE w:val="0"/>
            <w:autoSpaceDN w:val="0"/>
            <w:ind w:hanging="640"/>
            <w:divId w:val="1509320856"/>
            <w:rPr>
              <w:rFonts w:ascii="Calibri" w:eastAsia="Times New Roman" w:hAnsi="Calibri" w:cs="Calibri"/>
              <w:color w:val="000000"/>
            </w:rPr>
          </w:pPr>
          <w:r w:rsidRPr="003B276D">
            <w:rPr>
              <w:rFonts w:ascii="Calibri" w:eastAsia="Times New Roman" w:hAnsi="Calibri" w:cs="Calibri"/>
              <w:color w:val="000000"/>
            </w:rPr>
            <w:t>[74]</w:t>
          </w:r>
          <w:r w:rsidRPr="003B276D">
            <w:rPr>
              <w:rFonts w:ascii="Calibri" w:eastAsia="Times New Roman" w:hAnsi="Calibri" w:cs="Calibri"/>
              <w:color w:val="000000"/>
            </w:rPr>
            <w:tab/>
            <w:t>P. Paechotrattanakul, K. Jitapunkul, P. Iamprasertkun, P. Srinoi, W. Sirisaksoontorn, W. Hirunpinyopas, Ultrahigh stable laminar graphene membranes for effective ionic and molecular nanofiltration with a machine learning-assisted study, (2023). https://doi.org/10.1039/d2nr06969e.</w:t>
          </w:r>
        </w:p>
        <w:p w14:paraId="08600679" w14:textId="77777777" w:rsidR="003B276D" w:rsidRPr="003B276D" w:rsidRDefault="003B276D">
          <w:pPr>
            <w:autoSpaceDE w:val="0"/>
            <w:autoSpaceDN w:val="0"/>
            <w:ind w:hanging="640"/>
            <w:divId w:val="1202480372"/>
            <w:rPr>
              <w:rFonts w:ascii="Calibri" w:eastAsia="Times New Roman" w:hAnsi="Calibri" w:cs="Calibri"/>
              <w:color w:val="000000"/>
            </w:rPr>
          </w:pPr>
          <w:r w:rsidRPr="003B276D">
            <w:rPr>
              <w:rFonts w:ascii="Calibri" w:eastAsia="Times New Roman" w:hAnsi="Calibri" w:cs="Calibri"/>
              <w:color w:val="000000"/>
            </w:rPr>
            <w:t>[75]</w:t>
          </w:r>
          <w:r w:rsidRPr="003B276D">
            <w:rPr>
              <w:rFonts w:ascii="Calibri" w:eastAsia="Times New Roman" w:hAnsi="Calibri" w:cs="Calibri"/>
              <w:color w:val="000000"/>
            </w:rPr>
            <w:tab/>
            <w:t>Q. Zhang, Y. Yuan, J. Zhang, P. Fang, J. Pan, H. Zhang, T. Zhou, Q. Yu, X. Zou, Z. Sun, F. Yan, Machine Learning-Aided Design of Highly Conductive Anion Exchange Membranes for Fuel Cells and Water Electrolyzers, Advanced Materials 36 (2024) 2404981. https://doi.org/10.1002/ADMA.202404981;WEBSITE:WEBSITE:ADVANCED;CTYPE:STRING:JOURNAL.</w:t>
          </w:r>
        </w:p>
        <w:p w14:paraId="66E4FAF7" w14:textId="77777777" w:rsidR="003B276D" w:rsidRPr="003B276D" w:rsidRDefault="003B276D">
          <w:pPr>
            <w:autoSpaceDE w:val="0"/>
            <w:autoSpaceDN w:val="0"/>
            <w:ind w:hanging="640"/>
            <w:divId w:val="761604884"/>
            <w:rPr>
              <w:rFonts w:ascii="Calibri" w:eastAsia="Times New Roman" w:hAnsi="Calibri" w:cs="Calibri"/>
              <w:color w:val="000000"/>
            </w:rPr>
          </w:pPr>
          <w:r w:rsidRPr="003B276D">
            <w:rPr>
              <w:rFonts w:ascii="Calibri" w:eastAsia="Times New Roman" w:hAnsi="Calibri" w:cs="Calibri"/>
              <w:color w:val="000000"/>
            </w:rPr>
            <w:t>[76]</w:t>
          </w:r>
          <w:r w:rsidRPr="003B276D">
            <w:rPr>
              <w:rFonts w:ascii="Calibri" w:eastAsia="Times New Roman" w:hAnsi="Calibri" w:cs="Calibri"/>
              <w:color w:val="000000"/>
            </w:rPr>
            <w:tab/>
            <w:t>A. Hu, Y. Liu, X. Wang, S. Xia, B. Van der Bruggen, A machine learning based framework to tailor properties of nanofiltration and reverse osmosis membranes for targeted removal of organic micropollutants, Water Res. 268 (2025) 122677. https://doi.org/10.1016/J.WATRES.2024.122677.</w:t>
          </w:r>
        </w:p>
        <w:p w14:paraId="797CB99B" w14:textId="77777777" w:rsidR="003B276D" w:rsidRPr="003B276D" w:rsidRDefault="003B276D">
          <w:pPr>
            <w:autoSpaceDE w:val="0"/>
            <w:autoSpaceDN w:val="0"/>
            <w:ind w:hanging="640"/>
            <w:divId w:val="1799495862"/>
            <w:rPr>
              <w:rFonts w:ascii="Calibri" w:eastAsia="Times New Roman" w:hAnsi="Calibri" w:cs="Calibri"/>
              <w:color w:val="000000"/>
            </w:rPr>
          </w:pPr>
          <w:r w:rsidRPr="003B276D">
            <w:rPr>
              <w:rFonts w:ascii="Calibri" w:eastAsia="Times New Roman" w:hAnsi="Calibri" w:cs="Calibri"/>
              <w:color w:val="000000"/>
            </w:rPr>
            <w:t>[77]</w:t>
          </w:r>
          <w:r w:rsidRPr="003B276D">
            <w:rPr>
              <w:rFonts w:ascii="Calibri" w:eastAsia="Times New Roman" w:hAnsi="Calibri" w:cs="Calibri"/>
              <w:color w:val="000000"/>
            </w:rPr>
            <w:tab/>
            <w:t>J. Ma, H. Xu, M. Zhang, J. Wang, A. Wang, T. Lin, M. Ding, Accelerating inverse design of thin-film composite polyamide membranes for water purification via fragment-based machine learning, J. Memb. Sci. 736 (2025) 124719. https://doi.org/10.1016/J.MEMSCI.2025.124719.</w:t>
          </w:r>
        </w:p>
        <w:p w14:paraId="40E97462" w14:textId="77777777" w:rsidR="003B276D" w:rsidRPr="003B276D" w:rsidRDefault="003B276D">
          <w:pPr>
            <w:autoSpaceDE w:val="0"/>
            <w:autoSpaceDN w:val="0"/>
            <w:ind w:hanging="640"/>
            <w:divId w:val="1754931859"/>
            <w:rPr>
              <w:rFonts w:ascii="Calibri" w:eastAsia="Times New Roman" w:hAnsi="Calibri" w:cs="Calibri"/>
              <w:color w:val="000000"/>
            </w:rPr>
          </w:pPr>
          <w:r w:rsidRPr="003B276D">
            <w:rPr>
              <w:rFonts w:ascii="Calibri" w:eastAsia="Times New Roman" w:hAnsi="Calibri" w:cs="Calibri"/>
              <w:color w:val="000000"/>
            </w:rPr>
            <w:t>[78]</w:t>
          </w:r>
          <w:r w:rsidRPr="003B276D">
            <w:rPr>
              <w:rFonts w:ascii="Calibri" w:eastAsia="Times New Roman" w:hAnsi="Calibri" w:cs="Calibri"/>
              <w:color w:val="000000"/>
            </w:rPr>
            <w:tab/>
            <w:t>A.M. Saucedo, J. Thomas, L. Mrsic, R.R. Aguilar, P. Vasant, M. Chan, A. Shams, C. Wang, P. Lee, Y. Jahani, S.A. Mirbagheri, Artificial Neural Network Model for Membrane Desalination: A Predictive and Optimization Study, Computation 2023, Vol. 11, Page 68 11 (2023) 68. https://doi.org/10.3390/COMPUTATION11030068.</w:t>
          </w:r>
        </w:p>
        <w:p w14:paraId="57229DDB" w14:textId="77777777" w:rsidR="003B276D" w:rsidRPr="003B276D" w:rsidRDefault="003B276D">
          <w:pPr>
            <w:autoSpaceDE w:val="0"/>
            <w:autoSpaceDN w:val="0"/>
            <w:ind w:hanging="640"/>
            <w:divId w:val="1960792093"/>
            <w:rPr>
              <w:rFonts w:ascii="Calibri" w:eastAsia="Times New Roman" w:hAnsi="Calibri" w:cs="Calibri"/>
              <w:color w:val="000000"/>
            </w:rPr>
          </w:pPr>
          <w:r w:rsidRPr="003B276D">
            <w:rPr>
              <w:rFonts w:ascii="Calibri" w:eastAsia="Times New Roman" w:hAnsi="Calibri" w:cs="Calibri"/>
              <w:color w:val="000000"/>
            </w:rPr>
            <w:t>[79]</w:t>
          </w:r>
          <w:r w:rsidRPr="003B276D">
            <w:rPr>
              <w:rFonts w:ascii="Calibri" w:eastAsia="Times New Roman" w:hAnsi="Calibri" w:cs="Calibri"/>
              <w:color w:val="000000"/>
            </w:rPr>
            <w:tab/>
            <w:t xml:space="preserve">G. Zheng, S. Zhang, L. Meng, S. Zhang, X. Wang, Machine Learning-Guided Design and Synthesis of Eco-Friendly Poly(ethylene oxide) Membranes for High-Efficacy CO2/N2 </w:t>
          </w:r>
          <w:r w:rsidRPr="003B276D">
            <w:rPr>
              <w:rFonts w:ascii="Calibri" w:eastAsia="Times New Roman" w:hAnsi="Calibri" w:cs="Calibri"/>
              <w:color w:val="000000"/>
            </w:rPr>
            <w:lastRenderedPageBreak/>
            <w:t>Separation, Adv. Funct. Mater. 34 (2024) 2410075. https://doi.org/10.1002/ADFM.202410075;PAGEGROUP:STRING:PUBLICATION.</w:t>
          </w:r>
        </w:p>
        <w:p w14:paraId="660EB49F" w14:textId="77777777" w:rsidR="003B276D" w:rsidRPr="003B276D" w:rsidRDefault="003B276D">
          <w:pPr>
            <w:autoSpaceDE w:val="0"/>
            <w:autoSpaceDN w:val="0"/>
            <w:ind w:hanging="640"/>
            <w:divId w:val="40984313"/>
            <w:rPr>
              <w:rFonts w:ascii="Calibri" w:eastAsia="Times New Roman" w:hAnsi="Calibri" w:cs="Calibri"/>
              <w:color w:val="000000"/>
            </w:rPr>
          </w:pPr>
          <w:r w:rsidRPr="003B276D">
            <w:rPr>
              <w:rFonts w:ascii="Calibri" w:eastAsia="Times New Roman" w:hAnsi="Calibri" w:cs="Calibri"/>
              <w:color w:val="000000"/>
            </w:rPr>
            <w:t>[80]</w:t>
          </w:r>
          <w:r w:rsidRPr="003B276D">
            <w:rPr>
              <w:rFonts w:ascii="Calibri" w:eastAsia="Times New Roman" w:hAnsi="Calibri" w:cs="Calibri"/>
              <w:color w:val="000000"/>
            </w:rPr>
            <w:tab/>
            <w:t>J. Wu, Y. Guo, G. Liu, G. Liu, W. Jin, Machine learning accelerates high throughput design and screening of MOF mixed-matrix membranes towards He separation, J. Memb. Sci. 717 (2025) 123612. https://doi.org/10.1016/J.MEMSCI.2024.123612.</w:t>
          </w:r>
        </w:p>
        <w:p w14:paraId="5D341E56" w14:textId="77777777" w:rsidR="003B276D" w:rsidRPr="003B276D" w:rsidRDefault="003B276D">
          <w:pPr>
            <w:autoSpaceDE w:val="0"/>
            <w:autoSpaceDN w:val="0"/>
            <w:ind w:hanging="640"/>
            <w:divId w:val="222563069"/>
            <w:rPr>
              <w:rFonts w:ascii="Calibri" w:eastAsia="Times New Roman" w:hAnsi="Calibri" w:cs="Calibri"/>
              <w:color w:val="000000"/>
            </w:rPr>
          </w:pPr>
          <w:r w:rsidRPr="003B276D">
            <w:rPr>
              <w:rFonts w:ascii="Calibri" w:eastAsia="Times New Roman" w:hAnsi="Calibri" w:cs="Calibri"/>
              <w:color w:val="000000"/>
            </w:rPr>
            <w:t>[81]</w:t>
          </w:r>
          <w:r w:rsidRPr="003B276D">
            <w:rPr>
              <w:rFonts w:ascii="Calibri" w:eastAsia="Times New Roman" w:hAnsi="Calibri" w:cs="Calibri"/>
              <w:color w:val="000000"/>
            </w:rPr>
            <w:tab/>
            <w:t>G. Ignacz, N. Alqadhi, G. Szekely, Explainable machine learning for unraveling solvent effects in polyimide organic solvent nanofiltration membranes, Advanced Membranes 3 (2023) 100061. https://doi.org/10.1016/J.ADVMEM.2023.100061.</w:t>
          </w:r>
        </w:p>
        <w:p w14:paraId="337CBCA2" w14:textId="77777777" w:rsidR="003B276D" w:rsidRPr="003B276D" w:rsidRDefault="003B276D">
          <w:pPr>
            <w:autoSpaceDE w:val="0"/>
            <w:autoSpaceDN w:val="0"/>
            <w:ind w:hanging="640"/>
            <w:divId w:val="542211816"/>
            <w:rPr>
              <w:rFonts w:ascii="Calibri" w:eastAsia="Times New Roman" w:hAnsi="Calibri" w:cs="Calibri"/>
              <w:color w:val="000000"/>
            </w:rPr>
          </w:pPr>
          <w:r w:rsidRPr="003B276D">
            <w:rPr>
              <w:rFonts w:ascii="Calibri" w:eastAsia="Times New Roman" w:hAnsi="Calibri" w:cs="Calibri"/>
              <w:color w:val="000000"/>
            </w:rPr>
            <w:t>[82]</w:t>
          </w:r>
          <w:r w:rsidRPr="003B276D">
            <w:rPr>
              <w:rFonts w:ascii="Calibri" w:eastAsia="Times New Roman" w:hAnsi="Calibri" w:cs="Calibri"/>
              <w:color w:val="000000"/>
            </w:rPr>
            <w:tab/>
            <w:t>Q. Xu, J. Gao, F. Feng, T.S. Chung, J. Jiang, Synergizing machine learning, molecular simulation and experiment to develop polymer membranes for solvent recovery, J. Memb. Sci. 678 (2023) 121678. https://doi.org/10.1016/J.MEMSCI.2023.121678.</w:t>
          </w:r>
        </w:p>
        <w:p w14:paraId="535D6233" w14:textId="77777777" w:rsidR="003B276D" w:rsidRPr="003B276D" w:rsidRDefault="003B276D">
          <w:pPr>
            <w:autoSpaceDE w:val="0"/>
            <w:autoSpaceDN w:val="0"/>
            <w:ind w:hanging="640"/>
            <w:divId w:val="877544594"/>
            <w:rPr>
              <w:rFonts w:ascii="Calibri" w:eastAsia="Times New Roman" w:hAnsi="Calibri" w:cs="Calibri"/>
              <w:color w:val="000000"/>
            </w:rPr>
          </w:pPr>
          <w:r w:rsidRPr="003B276D">
            <w:rPr>
              <w:rFonts w:ascii="Calibri" w:eastAsia="Times New Roman" w:hAnsi="Calibri" w:cs="Calibri"/>
              <w:color w:val="000000"/>
            </w:rPr>
            <w:t>[83]</w:t>
          </w:r>
          <w:r w:rsidRPr="003B276D">
            <w:rPr>
              <w:rFonts w:ascii="Calibri" w:eastAsia="Times New Roman" w:hAnsi="Calibri" w:cs="Calibri"/>
              <w:color w:val="000000"/>
            </w:rPr>
            <w:tab/>
            <w:t>M. Wang, G.M. Shi, D. Zhao, X. Liu, J. Jiang, Machine Learning-Assisted Design of Thin-Film Composite Membranes for Solvent Recovery, Environ. Sci. Technol. 57 (2023) 15914–15924. https://doi.org/10.1021/ACS.EST.3C04773.</w:t>
          </w:r>
        </w:p>
        <w:p w14:paraId="408D2614" w14:textId="77777777" w:rsidR="003B276D" w:rsidRPr="003B276D" w:rsidRDefault="003B276D">
          <w:pPr>
            <w:autoSpaceDE w:val="0"/>
            <w:autoSpaceDN w:val="0"/>
            <w:ind w:hanging="640"/>
            <w:divId w:val="2113427158"/>
            <w:rPr>
              <w:rFonts w:ascii="Calibri" w:eastAsia="Times New Roman" w:hAnsi="Calibri" w:cs="Calibri"/>
              <w:color w:val="000000"/>
            </w:rPr>
          </w:pPr>
          <w:r w:rsidRPr="003B276D">
            <w:rPr>
              <w:rFonts w:ascii="Calibri" w:eastAsia="Times New Roman" w:hAnsi="Calibri" w:cs="Calibri"/>
              <w:color w:val="000000"/>
            </w:rPr>
            <w:t>[84]</w:t>
          </w:r>
          <w:r w:rsidRPr="003B276D">
            <w:rPr>
              <w:rFonts w:ascii="Calibri" w:eastAsia="Times New Roman" w:hAnsi="Calibri" w:cs="Calibri"/>
              <w:color w:val="000000"/>
            </w:rPr>
            <w:tab/>
            <w:t>M. Yang, J.J. Zhu, A. McGaughey, S. Zheng, R.D. Priestley, Z.J. Ren, Predicting Extraction Selectivity of Acetic Acid in Pervaporation by Machine Learning Models with Data Leakage Management, Environ. Sci. Technol. 57 (2023) 5934–5946. https://doi.org/10.1021/ACS.EST.2C06382.</w:t>
          </w:r>
        </w:p>
        <w:p w14:paraId="01FAA828" w14:textId="77777777" w:rsidR="003B276D" w:rsidRPr="003B276D" w:rsidRDefault="003B276D">
          <w:pPr>
            <w:autoSpaceDE w:val="0"/>
            <w:autoSpaceDN w:val="0"/>
            <w:ind w:hanging="640"/>
            <w:divId w:val="1406300696"/>
            <w:rPr>
              <w:rFonts w:ascii="Calibri" w:eastAsia="Times New Roman" w:hAnsi="Calibri" w:cs="Calibri"/>
              <w:color w:val="000000"/>
            </w:rPr>
          </w:pPr>
          <w:r w:rsidRPr="003B276D">
            <w:rPr>
              <w:rFonts w:ascii="Calibri" w:eastAsia="Times New Roman" w:hAnsi="Calibri" w:cs="Calibri"/>
              <w:color w:val="000000"/>
            </w:rPr>
            <w:t>[85]</w:t>
          </w:r>
          <w:r w:rsidRPr="003B276D">
            <w:rPr>
              <w:rFonts w:ascii="Calibri" w:eastAsia="Times New Roman" w:hAnsi="Calibri" w:cs="Calibri"/>
              <w:color w:val="000000"/>
            </w:rPr>
            <w:tab/>
            <w:t>G.F. Giordano, V.M.S. Freitas, G.R. Schleder, M. Santhiago, A.L. Gobbi, R.S. Lima, Bifunctional Metal Meshes Acting as a Semipermeable Membrane and Electrode for Sensitive Electrochemical Determination of Volatile Compounds, ACS Appl. Mater. Interfaces 13 (2021) 35914–35923. https://doi.org/10.1021/ACSAMI.1C07874.</w:t>
          </w:r>
        </w:p>
        <w:p w14:paraId="0811C6AC" w14:textId="77777777" w:rsidR="003B276D" w:rsidRPr="003B276D" w:rsidRDefault="003B276D">
          <w:pPr>
            <w:autoSpaceDE w:val="0"/>
            <w:autoSpaceDN w:val="0"/>
            <w:ind w:hanging="640"/>
            <w:divId w:val="60761448"/>
            <w:rPr>
              <w:rFonts w:ascii="Calibri" w:eastAsia="Times New Roman" w:hAnsi="Calibri" w:cs="Calibri"/>
              <w:color w:val="000000"/>
            </w:rPr>
          </w:pPr>
          <w:r w:rsidRPr="003B276D">
            <w:rPr>
              <w:rFonts w:ascii="Calibri" w:eastAsia="Times New Roman" w:hAnsi="Calibri" w:cs="Calibri"/>
              <w:color w:val="000000"/>
            </w:rPr>
            <w:t>[86]</w:t>
          </w:r>
          <w:r w:rsidRPr="003B276D">
            <w:rPr>
              <w:rFonts w:ascii="Calibri" w:eastAsia="Times New Roman" w:hAnsi="Calibri" w:cs="Calibri"/>
              <w:color w:val="000000"/>
            </w:rPr>
            <w:tab/>
            <w:t xml:space="preserve">L.T. Yogarathinam, S.I. Abba, J. Usman, D.U. Lawal, I.H. Aljundi, Predicting micropollutant removal through nanopore-sized membranes using several machine-learning approaches </w:t>
          </w:r>
          <w:r w:rsidRPr="003B276D">
            <w:rPr>
              <w:rFonts w:ascii="Calibri" w:eastAsia="Times New Roman" w:hAnsi="Calibri" w:cs="Calibri"/>
              <w:color w:val="000000"/>
            </w:rPr>
            <w:lastRenderedPageBreak/>
            <w:t>based on feature engineering, RSC Adv. 14 (2024) 19331–19348. https://doi.org/10.1039/d4ra02475c.</w:t>
          </w:r>
        </w:p>
        <w:p w14:paraId="2CFF7A8C" w14:textId="77777777" w:rsidR="003B276D" w:rsidRPr="003B276D" w:rsidRDefault="003B276D">
          <w:pPr>
            <w:autoSpaceDE w:val="0"/>
            <w:autoSpaceDN w:val="0"/>
            <w:ind w:hanging="640"/>
            <w:divId w:val="938678587"/>
            <w:rPr>
              <w:rFonts w:ascii="Calibri" w:eastAsia="Times New Roman" w:hAnsi="Calibri" w:cs="Calibri"/>
              <w:color w:val="000000"/>
            </w:rPr>
          </w:pPr>
          <w:r w:rsidRPr="003B276D">
            <w:rPr>
              <w:rFonts w:ascii="Calibri" w:eastAsia="Times New Roman" w:hAnsi="Calibri" w:cs="Calibri"/>
              <w:color w:val="000000"/>
            </w:rPr>
            <w:t>[87]</w:t>
          </w:r>
          <w:r w:rsidRPr="003B276D">
            <w:rPr>
              <w:rFonts w:ascii="Calibri" w:eastAsia="Times New Roman" w:hAnsi="Calibri" w:cs="Calibri"/>
              <w:color w:val="000000"/>
            </w:rPr>
            <w:tab/>
            <w:t>P. Priya, T.C. Nguyen, A. Saxena, N.R. Aluru, Machine Learning Assisted Screening of Two-Dimensional Materials for Water Desalination, ACS Nano 16 (2022) 1929–1939. https://doi.org/10.1021/ACSNANO.1C05345.</w:t>
          </w:r>
        </w:p>
        <w:p w14:paraId="600D10F5" w14:textId="77777777" w:rsidR="003B276D" w:rsidRPr="003B276D" w:rsidRDefault="003B276D">
          <w:pPr>
            <w:autoSpaceDE w:val="0"/>
            <w:autoSpaceDN w:val="0"/>
            <w:ind w:hanging="640"/>
            <w:divId w:val="2034526255"/>
            <w:rPr>
              <w:rFonts w:ascii="Calibri" w:eastAsia="Times New Roman" w:hAnsi="Calibri" w:cs="Calibri"/>
              <w:color w:val="000000"/>
            </w:rPr>
          </w:pPr>
          <w:r w:rsidRPr="003B276D">
            <w:rPr>
              <w:rFonts w:ascii="Calibri" w:eastAsia="Times New Roman" w:hAnsi="Calibri" w:cs="Calibri"/>
              <w:color w:val="000000"/>
            </w:rPr>
            <w:t>[88]</w:t>
          </w:r>
          <w:r w:rsidRPr="003B276D">
            <w:rPr>
              <w:rFonts w:ascii="Calibri" w:eastAsia="Times New Roman" w:hAnsi="Calibri" w:cs="Calibri"/>
              <w:color w:val="000000"/>
            </w:rPr>
            <w:tab/>
            <w:t>J. Xu, A. Suleiman, G. Liu, M. Perez, R. Zhang, M. Jiang, R. Guo, T. Luo, Superior polymeric gas separation membrane designed by explainable graph machine learning, Cell Rep. Phys. Sci. 5 (2024) 102067. https://doi.org/10.1016/j.xcrp.2024.102067.</w:t>
          </w:r>
        </w:p>
        <w:p w14:paraId="70507C3A" w14:textId="77777777" w:rsidR="003B276D" w:rsidRPr="003B276D" w:rsidRDefault="003B276D">
          <w:pPr>
            <w:autoSpaceDE w:val="0"/>
            <w:autoSpaceDN w:val="0"/>
            <w:ind w:hanging="640"/>
            <w:divId w:val="1180656332"/>
            <w:rPr>
              <w:rFonts w:ascii="Calibri" w:eastAsia="Times New Roman" w:hAnsi="Calibri" w:cs="Calibri"/>
              <w:color w:val="000000"/>
            </w:rPr>
          </w:pPr>
          <w:r w:rsidRPr="003B276D">
            <w:rPr>
              <w:rFonts w:ascii="Calibri" w:eastAsia="Times New Roman" w:hAnsi="Calibri" w:cs="Calibri"/>
              <w:color w:val="000000"/>
            </w:rPr>
            <w:t>[89]</w:t>
          </w:r>
          <w:r w:rsidRPr="003B276D">
            <w:rPr>
              <w:rFonts w:ascii="Calibri" w:eastAsia="Times New Roman" w:hAnsi="Calibri" w:cs="Calibri"/>
              <w:color w:val="000000"/>
            </w:rPr>
            <w:tab/>
            <w:t>B.K. Phan, K.H. Shen, R. Gurnani, H. Tran, R. Lively, R. Ramprasad, Gas permeability, diffusivity, and solubility in polymers: Simulation-experiment data fusion and multi-task machine learning, Npj Computational Materials 2024 10:1 10 (2024) 186-. https://doi.org/10.1038/s41524-024-01373-9.</w:t>
          </w:r>
        </w:p>
        <w:p w14:paraId="5ABAB0E8" w14:textId="77777777" w:rsidR="003B276D" w:rsidRPr="003B276D" w:rsidRDefault="003B276D">
          <w:pPr>
            <w:autoSpaceDE w:val="0"/>
            <w:autoSpaceDN w:val="0"/>
            <w:ind w:hanging="640"/>
            <w:divId w:val="1609773479"/>
            <w:rPr>
              <w:rFonts w:ascii="Calibri" w:eastAsia="Times New Roman" w:hAnsi="Calibri" w:cs="Calibri"/>
              <w:color w:val="000000"/>
            </w:rPr>
          </w:pPr>
          <w:r w:rsidRPr="003B276D">
            <w:rPr>
              <w:rFonts w:ascii="Calibri" w:eastAsia="Times New Roman" w:hAnsi="Calibri" w:cs="Calibri"/>
              <w:color w:val="000000"/>
            </w:rPr>
            <w:t>[90]</w:t>
          </w:r>
          <w:r w:rsidRPr="003B276D">
            <w:rPr>
              <w:rFonts w:ascii="Calibri" w:eastAsia="Times New Roman" w:hAnsi="Calibri" w:cs="Calibri"/>
              <w:color w:val="000000"/>
            </w:rPr>
            <w:tab/>
            <w:t>H. Deng, Z. Luo, J. Imbrogno, T.M. Swenson, Z. Jiang, X. Wang, S. Zhang, Machine Learning Guided Polyamide Membrane with Exceptional Solute–Solute Selectivity and Permeance, Environ. Sci. Technol. 57 (2022) 17841–17850. https://doi.org/10.1021/ACS.EST.2C05571.</w:t>
          </w:r>
        </w:p>
        <w:p w14:paraId="4721AD97" w14:textId="77777777" w:rsidR="003B276D" w:rsidRPr="003B276D" w:rsidRDefault="003B276D">
          <w:pPr>
            <w:autoSpaceDE w:val="0"/>
            <w:autoSpaceDN w:val="0"/>
            <w:ind w:hanging="640"/>
            <w:divId w:val="243490933"/>
            <w:rPr>
              <w:rFonts w:ascii="Calibri" w:eastAsia="Times New Roman" w:hAnsi="Calibri" w:cs="Calibri"/>
              <w:color w:val="000000"/>
            </w:rPr>
          </w:pPr>
          <w:r w:rsidRPr="003B276D">
            <w:rPr>
              <w:rFonts w:ascii="Calibri" w:eastAsia="Times New Roman" w:hAnsi="Calibri" w:cs="Calibri"/>
              <w:color w:val="000000"/>
            </w:rPr>
            <w:t>[91]</w:t>
          </w:r>
          <w:r w:rsidRPr="003B276D">
            <w:rPr>
              <w:rFonts w:ascii="Calibri" w:eastAsia="Times New Roman" w:hAnsi="Calibri" w:cs="Calibri"/>
              <w:color w:val="000000"/>
            </w:rPr>
            <w:tab/>
            <w:t>R. Gurnani, C. Kuenneth, A. Toland, R. Ramprasad, Polymer Informatics at Scale with Multitask Graph Neural Networks, Chemistry of Materials 35 (2023) 1560–1567. https://doi.org/10.1021/ACS.CHEMMATER.2C02991.</w:t>
          </w:r>
        </w:p>
        <w:p w14:paraId="720D569D" w14:textId="77777777" w:rsidR="003B276D" w:rsidRPr="003B276D" w:rsidRDefault="003B276D">
          <w:pPr>
            <w:autoSpaceDE w:val="0"/>
            <w:autoSpaceDN w:val="0"/>
            <w:ind w:hanging="640"/>
            <w:divId w:val="2145925779"/>
            <w:rPr>
              <w:rFonts w:ascii="Calibri" w:eastAsia="Times New Roman" w:hAnsi="Calibri" w:cs="Calibri"/>
              <w:color w:val="000000"/>
            </w:rPr>
          </w:pPr>
          <w:r w:rsidRPr="003B276D">
            <w:rPr>
              <w:rFonts w:ascii="Calibri" w:eastAsia="Times New Roman" w:hAnsi="Calibri" w:cs="Calibri"/>
              <w:color w:val="000000"/>
            </w:rPr>
            <w:t>[92]</w:t>
          </w:r>
          <w:r w:rsidRPr="003B276D">
            <w:rPr>
              <w:rFonts w:ascii="Calibri" w:eastAsia="Times New Roman" w:hAnsi="Calibri" w:cs="Calibri"/>
              <w:color w:val="000000"/>
            </w:rPr>
            <w:tab/>
            <w:t>J. Nistane, R. Datta, Y.J. Lee, H. Sahu, S.S. Jang, R. Lively, R. Ramprasad, Polymer design for solvent separations by integrating simulations, experiments and known physics via machine learning, Npj Computational Materials 2025 11:1 11 (2025) 187-. https://doi.org/10.1038/s41524-025-01681-8.</w:t>
          </w:r>
        </w:p>
        <w:p w14:paraId="04C0C04C" w14:textId="77777777" w:rsidR="003B276D" w:rsidRPr="003B276D" w:rsidRDefault="003B276D">
          <w:pPr>
            <w:autoSpaceDE w:val="0"/>
            <w:autoSpaceDN w:val="0"/>
            <w:ind w:hanging="640"/>
            <w:divId w:val="7027399"/>
            <w:rPr>
              <w:rFonts w:ascii="Calibri" w:eastAsia="Times New Roman" w:hAnsi="Calibri" w:cs="Calibri"/>
              <w:color w:val="000000"/>
            </w:rPr>
          </w:pPr>
          <w:r w:rsidRPr="003B276D">
            <w:rPr>
              <w:rFonts w:ascii="Calibri" w:eastAsia="Times New Roman" w:hAnsi="Calibri" w:cs="Calibri"/>
              <w:color w:val="000000"/>
            </w:rPr>
            <w:lastRenderedPageBreak/>
            <w:t>[93]</w:t>
          </w:r>
          <w:r w:rsidRPr="003B276D">
            <w:rPr>
              <w:rFonts w:ascii="Calibri" w:eastAsia="Times New Roman" w:hAnsi="Calibri" w:cs="Calibri"/>
              <w:color w:val="000000"/>
            </w:rPr>
            <w:tab/>
            <w:t>H. Yin, M. Xu, Z. Luo, X. Bi, J. Li, S. Zhang, X. Wang, Machine learning for membrane design and discovery, Green Energy &amp; Environment 9 (2024) 54–70. https://doi.org/10.1016/J.GEE.2022.12.001.</w:t>
          </w:r>
        </w:p>
        <w:p w14:paraId="719DCF71" w14:textId="77777777" w:rsidR="003B276D" w:rsidRPr="003B276D" w:rsidRDefault="003B276D">
          <w:pPr>
            <w:autoSpaceDE w:val="0"/>
            <w:autoSpaceDN w:val="0"/>
            <w:ind w:hanging="640"/>
            <w:divId w:val="176652284"/>
            <w:rPr>
              <w:rFonts w:ascii="Calibri" w:eastAsia="Times New Roman" w:hAnsi="Calibri" w:cs="Calibri"/>
              <w:color w:val="000000"/>
            </w:rPr>
          </w:pPr>
          <w:r w:rsidRPr="003B276D">
            <w:rPr>
              <w:rFonts w:ascii="Calibri" w:eastAsia="Times New Roman" w:hAnsi="Calibri" w:cs="Calibri"/>
              <w:color w:val="000000"/>
            </w:rPr>
            <w:t>[94]</w:t>
          </w:r>
          <w:r w:rsidRPr="003B276D">
            <w:rPr>
              <w:rFonts w:ascii="Calibri" w:eastAsia="Times New Roman" w:hAnsi="Calibri" w:cs="Calibri"/>
              <w:color w:val="000000"/>
            </w:rPr>
            <w:tab/>
            <w:t>G. Ignacz, L. Bader, A.K. Beke, Y. Ghunaim, T. Shastry, H. Vovusha, M.R. Carbone, B. Ghanem, G. Szekely, Machine learning for the advancement of membrane science and technology: A critical review, J. Memb. Sci. 713 (2025) 123256. https://doi.org/10.1016/J.MEMSCI.2024.123256.</w:t>
          </w:r>
        </w:p>
        <w:p w14:paraId="4E2C05DB" w14:textId="77777777" w:rsidR="003B276D" w:rsidRPr="003B276D" w:rsidRDefault="003B276D">
          <w:pPr>
            <w:autoSpaceDE w:val="0"/>
            <w:autoSpaceDN w:val="0"/>
            <w:ind w:hanging="640"/>
            <w:divId w:val="2069762892"/>
            <w:rPr>
              <w:rFonts w:ascii="Calibri" w:eastAsia="Times New Roman" w:hAnsi="Calibri" w:cs="Calibri"/>
              <w:color w:val="000000"/>
            </w:rPr>
          </w:pPr>
          <w:r w:rsidRPr="003B276D">
            <w:rPr>
              <w:rFonts w:ascii="Calibri" w:eastAsia="Times New Roman" w:hAnsi="Calibri" w:cs="Calibri"/>
              <w:color w:val="000000"/>
            </w:rPr>
            <w:t>[95]</w:t>
          </w:r>
          <w:r w:rsidRPr="003B276D">
            <w:rPr>
              <w:rFonts w:ascii="Calibri" w:eastAsia="Times New Roman" w:hAnsi="Calibri" w:cs="Calibri"/>
              <w:color w:val="000000"/>
            </w:rPr>
            <w:tab/>
            <w:t>Q. Xu, J. Jiang, Recent development in machine learning of polymer membranes for liquid separation, Mol. Syst. Des. Eng. 7 (2022) 856–872. https://doi.org/10.1039/D2ME00023G.</w:t>
          </w:r>
        </w:p>
        <w:p w14:paraId="09E97A4E" w14:textId="77777777" w:rsidR="003B276D" w:rsidRPr="003B276D" w:rsidRDefault="003B276D">
          <w:pPr>
            <w:autoSpaceDE w:val="0"/>
            <w:autoSpaceDN w:val="0"/>
            <w:ind w:hanging="640"/>
            <w:divId w:val="843517050"/>
            <w:rPr>
              <w:rFonts w:ascii="Calibri" w:eastAsia="Times New Roman" w:hAnsi="Calibri" w:cs="Calibri"/>
              <w:color w:val="000000"/>
            </w:rPr>
          </w:pPr>
          <w:r w:rsidRPr="003B276D">
            <w:rPr>
              <w:rFonts w:ascii="Calibri" w:eastAsia="Times New Roman" w:hAnsi="Calibri" w:cs="Calibri"/>
              <w:color w:val="000000"/>
            </w:rPr>
            <w:t>[96]</w:t>
          </w:r>
          <w:r w:rsidRPr="003B276D">
            <w:rPr>
              <w:rFonts w:ascii="Calibri" w:eastAsia="Times New Roman" w:hAnsi="Calibri" w:cs="Calibri"/>
              <w:color w:val="000000"/>
            </w:rPr>
            <w:tab/>
            <w:t>Y. Wang, B. Seo, B. Wang, N. Zamel, K. Jiao, X.C. Adroher, Fundamentals, materials, and machine learning of polymer electrolyte membrane fuel cell technology, Energy and AI 1 (2020) 100014. https://doi.org/10.1016/J.EGYAI.2020.100014.</w:t>
          </w:r>
        </w:p>
        <w:p w14:paraId="5D05AA59" w14:textId="77777777" w:rsidR="003B276D" w:rsidRPr="003B276D" w:rsidRDefault="003B276D">
          <w:pPr>
            <w:autoSpaceDE w:val="0"/>
            <w:autoSpaceDN w:val="0"/>
            <w:ind w:hanging="640"/>
            <w:divId w:val="343244097"/>
            <w:rPr>
              <w:rFonts w:ascii="Calibri" w:eastAsia="Times New Roman" w:hAnsi="Calibri" w:cs="Calibri"/>
              <w:color w:val="000000"/>
            </w:rPr>
          </w:pPr>
          <w:r w:rsidRPr="003B276D">
            <w:rPr>
              <w:rFonts w:ascii="Calibri" w:eastAsia="Times New Roman" w:hAnsi="Calibri" w:cs="Calibri"/>
              <w:color w:val="000000"/>
            </w:rPr>
            <w:t>[97]</w:t>
          </w:r>
          <w:r w:rsidRPr="003B276D">
            <w:rPr>
              <w:rFonts w:ascii="Calibri" w:eastAsia="Times New Roman" w:hAnsi="Calibri" w:cs="Calibri"/>
              <w:color w:val="000000"/>
            </w:rPr>
            <w:tab/>
            <w:t>L. Liang, D. Lu, Y. Qin, J. Chen, L. Zhang, Machine learning in membrane science: Bridging materials, structures, and performance for next-generation membrane design, Sep. Purif. Technol. 369 (2025) 133091. https://doi.org/10.1016/J.SEPPUR.2025.133091.</w:t>
          </w:r>
        </w:p>
        <w:p w14:paraId="3D64F206" w14:textId="77777777" w:rsidR="003B276D" w:rsidRPr="003B276D" w:rsidRDefault="003B276D">
          <w:pPr>
            <w:autoSpaceDE w:val="0"/>
            <w:autoSpaceDN w:val="0"/>
            <w:ind w:hanging="640"/>
            <w:divId w:val="1751124834"/>
            <w:rPr>
              <w:rFonts w:ascii="Calibri" w:eastAsia="Times New Roman" w:hAnsi="Calibri" w:cs="Calibri"/>
              <w:color w:val="000000"/>
            </w:rPr>
          </w:pPr>
          <w:r w:rsidRPr="003B276D">
            <w:rPr>
              <w:rFonts w:ascii="Calibri" w:eastAsia="Times New Roman" w:hAnsi="Calibri" w:cs="Calibri"/>
              <w:color w:val="000000"/>
            </w:rPr>
            <w:t>[98]</w:t>
          </w:r>
          <w:r w:rsidRPr="003B276D">
            <w:rPr>
              <w:rFonts w:ascii="Calibri" w:eastAsia="Times New Roman" w:hAnsi="Calibri" w:cs="Calibri"/>
              <w:color w:val="000000"/>
            </w:rPr>
            <w:tab/>
            <w:t>A. Li, J. Chu, S. Huang, Y. Liu, M. He, X. Liu, Machine learning-assisted development of gas separation membranes: A review, Carbon Capture Science &amp; Technology 14 (2025) 100374. https://doi.org/10.1016/J.CCST.2025.100374.</w:t>
          </w:r>
        </w:p>
        <w:p w14:paraId="64A593EA" w14:textId="77777777" w:rsidR="003B276D" w:rsidRPr="003B276D" w:rsidRDefault="003B276D">
          <w:pPr>
            <w:autoSpaceDE w:val="0"/>
            <w:autoSpaceDN w:val="0"/>
            <w:ind w:hanging="640"/>
            <w:divId w:val="26024993"/>
            <w:rPr>
              <w:rFonts w:ascii="Calibri" w:eastAsia="Times New Roman" w:hAnsi="Calibri" w:cs="Calibri"/>
              <w:color w:val="000000"/>
            </w:rPr>
          </w:pPr>
          <w:r w:rsidRPr="003B276D">
            <w:rPr>
              <w:rFonts w:ascii="Calibri" w:eastAsia="Times New Roman" w:hAnsi="Calibri" w:cs="Calibri"/>
              <w:color w:val="000000"/>
            </w:rPr>
            <w:t>[99]</w:t>
          </w:r>
          <w:r w:rsidRPr="003B276D">
            <w:rPr>
              <w:rFonts w:ascii="Calibri" w:eastAsia="Times New Roman" w:hAnsi="Calibri" w:cs="Calibri"/>
              <w:color w:val="000000"/>
            </w:rPr>
            <w:tab/>
            <w:t>M.M. Kabir, G.M. Sabur, M.M. Akter, S.Y. Nam, K.S. Im, L. Tijing, H.K. Shon, Predictive machine learning optimization of anion exchange membrane water electrolysis systems, Desalination 614 (2025) 119198. https://doi.org/10.1016/j.desal.2023.117041.</w:t>
          </w:r>
        </w:p>
        <w:p w14:paraId="3F2859A4" w14:textId="77777777" w:rsidR="003B276D" w:rsidRPr="003B276D" w:rsidRDefault="003B276D">
          <w:pPr>
            <w:autoSpaceDE w:val="0"/>
            <w:autoSpaceDN w:val="0"/>
            <w:ind w:hanging="640"/>
            <w:divId w:val="783696630"/>
            <w:rPr>
              <w:rFonts w:ascii="Calibri" w:eastAsia="Times New Roman" w:hAnsi="Calibri" w:cs="Calibri"/>
              <w:color w:val="000000"/>
            </w:rPr>
          </w:pPr>
          <w:r w:rsidRPr="003B276D">
            <w:rPr>
              <w:rFonts w:ascii="Calibri" w:eastAsia="Times New Roman" w:hAnsi="Calibri" w:cs="Calibri"/>
              <w:color w:val="000000"/>
            </w:rPr>
            <w:t>[100]</w:t>
          </w:r>
          <w:r w:rsidRPr="003B276D">
            <w:rPr>
              <w:rFonts w:ascii="Calibri" w:eastAsia="Times New Roman" w:hAnsi="Calibri" w:cs="Calibri"/>
              <w:color w:val="000000"/>
            </w:rPr>
            <w:tab/>
            <w:t>O. Loyola-Gonzalez, Black-box vs. White-Box: Understanding their advantages and weaknesses from a practical point of view, IEEE Access 7 (2019) 154096–154113. https://doi.org/10.1109/ACCESS.2019.2949286.</w:t>
          </w:r>
        </w:p>
        <w:p w14:paraId="0A03B60F" w14:textId="77777777" w:rsidR="003B276D" w:rsidRPr="003B276D" w:rsidRDefault="003B276D">
          <w:pPr>
            <w:autoSpaceDE w:val="0"/>
            <w:autoSpaceDN w:val="0"/>
            <w:ind w:hanging="640"/>
            <w:divId w:val="937981583"/>
            <w:rPr>
              <w:rFonts w:ascii="Calibri" w:eastAsia="Times New Roman" w:hAnsi="Calibri" w:cs="Calibri"/>
              <w:color w:val="000000"/>
            </w:rPr>
          </w:pPr>
          <w:r w:rsidRPr="003B276D">
            <w:rPr>
              <w:rFonts w:ascii="Calibri" w:eastAsia="Times New Roman" w:hAnsi="Calibri" w:cs="Calibri"/>
              <w:color w:val="000000"/>
            </w:rPr>
            <w:lastRenderedPageBreak/>
            <w:t>[101]</w:t>
          </w:r>
          <w:r w:rsidRPr="003B276D">
            <w:rPr>
              <w:rFonts w:ascii="Calibri" w:eastAsia="Times New Roman" w:hAnsi="Calibri" w:cs="Calibri"/>
              <w:color w:val="000000"/>
            </w:rPr>
            <w:tab/>
            <w:t>J. Ma, H. Xu, A. Wang, A. Wang, L. Gao, M. Ding, Machine learning-guided underlying decisive factors of high-performance membrane distillation system: Membrane properties, operation conditions and solution composition, Sep. Purif. Technol. 327 (2023) 124964. https://doi.org/10.1016/J.SEPPUR.2023.124964.</w:t>
          </w:r>
        </w:p>
        <w:p w14:paraId="4B6C09E2" w14:textId="77777777" w:rsidR="003B276D" w:rsidRPr="003B276D" w:rsidRDefault="003B276D">
          <w:pPr>
            <w:autoSpaceDE w:val="0"/>
            <w:autoSpaceDN w:val="0"/>
            <w:ind w:hanging="640"/>
            <w:divId w:val="1643341698"/>
            <w:rPr>
              <w:rFonts w:ascii="Calibri" w:eastAsia="Times New Roman" w:hAnsi="Calibri" w:cs="Calibri"/>
              <w:color w:val="000000"/>
            </w:rPr>
          </w:pPr>
          <w:r w:rsidRPr="003B276D">
            <w:rPr>
              <w:rFonts w:ascii="Calibri" w:eastAsia="Times New Roman" w:hAnsi="Calibri" w:cs="Calibri"/>
              <w:color w:val="000000"/>
            </w:rPr>
            <w:t>[102]</w:t>
          </w:r>
          <w:r w:rsidRPr="003B276D">
            <w:rPr>
              <w:rFonts w:ascii="Calibri" w:eastAsia="Times New Roman" w:hAnsi="Calibri" w:cs="Calibri"/>
              <w:color w:val="000000"/>
            </w:rPr>
            <w:tab/>
            <w:t>J. Wang, K. Tian, D. Li, M. Chen, X. Feng, Y. Zhang, Y. Wang, B. Van der Bruggen, Machine learning in gas separation membrane developing: Ready for prime time, Sep. Purif. Technol. 313 (2023) 123493. https://doi.org/10.1016/J.SEPPUR.2023.123493.</w:t>
          </w:r>
        </w:p>
        <w:p w14:paraId="0AC3F1EE" w14:textId="77777777" w:rsidR="003B276D" w:rsidRPr="003B276D" w:rsidRDefault="003B276D">
          <w:pPr>
            <w:autoSpaceDE w:val="0"/>
            <w:autoSpaceDN w:val="0"/>
            <w:ind w:hanging="640"/>
            <w:divId w:val="766118119"/>
            <w:rPr>
              <w:rFonts w:ascii="Calibri" w:eastAsia="Times New Roman" w:hAnsi="Calibri" w:cs="Calibri"/>
              <w:color w:val="000000"/>
            </w:rPr>
          </w:pPr>
          <w:r w:rsidRPr="003B276D">
            <w:rPr>
              <w:rFonts w:ascii="Calibri" w:eastAsia="Times New Roman" w:hAnsi="Calibri" w:cs="Calibri"/>
              <w:color w:val="000000"/>
            </w:rPr>
            <w:t>[103]</w:t>
          </w:r>
          <w:r w:rsidRPr="003B276D">
            <w:rPr>
              <w:rFonts w:ascii="Calibri" w:eastAsia="Times New Roman" w:hAnsi="Calibri" w:cs="Calibri"/>
              <w:color w:val="000000"/>
            </w:rPr>
            <w:tab/>
            <w:t>K. Younes, W. Al-Shaar, M. Hochlaf, M. Fattouche, S. Belaidi, C. El Sawda, Exploring Principal Component Analysis for Enhanced Insights into Physical and Operational Characteristics of Palladium-Based Membrane Composites: Advancing Hydrogen (H2) Energy Potential to Revolutionize the Energy Sector, Processes 2025, Vol. 13, Page 192 13 (2025) 192. https://doi.org/10.3390/PR13010192.</w:t>
          </w:r>
        </w:p>
        <w:p w14:paraId="1A24EE3C" w14:textId="77777777" w:rsidR="003B276D" w:rsidRPr="003B276D" w:rsidRDefault="003B276D">
          <w:pPr>
            <w:autoSpaceDE w:val="0"/>
            <w:autoSpaceDN w:val="0"/>
            <w:ind w:hanging="640"/>
            <w:divId w:val="1463419393"/>
            <w:rPr>
              <w:rFonts w:ascii="Calibri" w:eastAsia="Times New Roman" w:hAnsi="Calibri" w:cs="Calibri"/>
              <w:color w:val="000000"/>
            </w:rPr>
          </w:pPr>
          <w:r w:rsidRPr="003B276D">
            <w:rPr>
              <w:rFonts w:ascii="Calibri" w:eastAsia="Times New Roman" w:hAnsi="Calibri" w:cs="Calibri"/>
              <w:color w:val="000000"/>
            </w:rPr>
            <w:t>[104]</w:t>
          </w:r>
          <w:r w:rsidRPr="003B276D">
            <w:rPr>
              <w:rFonts w:ascii="Calibri" w:eastAsia="Times New Roman" w:hAnsi="Calibri" w:cs="Calibri"/>
              <w:color w:val="000000"/>
            </w:rPr>
            <w:tab/>
            <w:t>K. Younes, O. Mouhtady, H. Chaouk, E. Obeid, R. Roufayel, A. Moghrabi, N. Murshid, The application of principal component analysis (PCA) for the optimization of the conditions of fabrication of electrospun nanofibrous membrane for desalination and ion removal, Membranes (Basel). 11 (2021) 979. https://doi.org/10.3390/MEMBRANES11120979/S1.</w:t>
          </w:r>
        </w:p>
        <w:p w14:paraId="15D4452C" w14:textId="77777777" w:rsidR="003B276D" w:rsidRPr="003B276D" w:rsidRDefault="003B276D">
          <w:pPr>
            <w:autoSpaceDE w:val="0"/>
            <w:autoSpaceDN w:val="0"/>
            <w:ind w:hanging="640"/>
            <w:divId w:val="1172453754"/>
            <w:rPr>
              <w:rFonts w:ascii="Calibri" w:eastAsia="Times New Roman" w:hAnsi="Calibri" w:cs="Calibri"/>
              <w:color w:val="000000"/>
            </w:rPr>
          </w:pPr>
          <w:r w:rsidRPr="003B276D">
            <w:rPr>
              <w:rFonts w:ascii="Calibri" w:eastAsia="Times New Roman" w:hAnsi="Calibri" w:cs="Calibri"/>
              <w:color w:val="000000"/>
            </w:rPr>
            <w:t>[105]</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0B6E6681" w14:textId="77777777" w:rsidR="003B276D" w:rsidRPr="003B276D" w:rsidRDefault="003B276D">
          <w:pPr>
            <w:autoSpaceDE w:val="0"/>
            <w:autoSpaceDN w:val="0"/>
            <w:ind w:hanging="640"/>
            <w:divId w:val="1563902514"/>
            <w:rPr>
              <w:rFonts w:ascii="Calibri" w:eastAsia="Times New Roman" w:hAnsi="Calibri" w:cs="Calibri"/>
              <w:color w:val="000000"/>
            </w:rPr>
          </w:pPr>
          <w:r w:rsidRPr="003B276D">
            <w:rPr>
              <w:rFonts w:ascii="Calibri" w:eastAsia="Times New Roman" w:hAnsi="Calibri" w:cs="Calibri"/>
              <w:color w:val="000000"/>
            </w:rPr>
            <w:t>[106]</w:t>
          </w:r>
          <w:r w:rsidRPr="003B276D">
            <w:rPr>
              <w:rFonts w:ascii="Calibri" w:eastAsia="Times New Roman" w:hAnsi="Calibri" w:cs="Calibri"/>
              <w:color w:val="000000"/>
            </w:rPr>
            <w:tab/>
            <w:t>Z.H. Zhou, Machine Learning, Mach. Learn. (2021) 1–458. https://doi.org/10.1007/978-981-15-1967-3.</w:t>
          </w:r>
        </w:p>
        <w:p w14:paraId="255F1B36" w14:textId="77777777" w:rsidR="003B276D" w:rsidRPr="003B276D" w:rsidRDefault="003B276D">
          <w:pPr>
            <w:autoSpaceDE w:val="0"/>
            <w:autoSpaceDN w:val="0"/>
            <w:ind w:hanging="640"/>
            <w:divId w:val="1403258748"/>
            <w:rPr>
              <w:rFonts w:ascii="Calibri" w:eastAsia="Times New Roman" w:hAnsi="Calibri" w:cs="Calibri"/>
              <w:color w:val="000000"/>
            </w:rPr>
          </w:pPr>
          <w:r w:rsidRPr="003B276D">
            <w:rPr>
              <w:rFonts w:ascii="Calibri" w:eastAsia="Times New Roman" w:hAnsi="Calibri" w:cs="Calibri"/>
              <w:color w:val="000000"/>
            </w:rPr>
            <w:t>[107]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(2021) 2572–2581. https://doi.org/10.1021/ACS.EST.1C04373.</w:t>
          </w:r>
        </w:p>
        <w:p w14:paraId="4CA3B0DF" w14:textId="77777777" w:rsidR="003B276D" w:rsidRPr="003B276D" w:rsidRDefault="003B276D">
          <w:pPr>
            <w:autoSpaceDE w:val="0"/>
            <w:autoSpaceDN w:val="0"/>
            <w:ind w:hanging="640"/>
            <w:divId w:val="422649369"/>
            <w:rPr>
              <w:rFonts w:ascii="Calibri" w:eastAsia="Times New Roman" w:hAnsi="Calibri" w:cs="Calibri"/>
              <w:color w:val="000000"/>
            </w:rPr>
          </w:pPr>
          <w:r w:rsidRPr="003B276D">
            <w:rPr>
              <w:rFonts w:ascii="Calibri" w:eastAsia="Times New Roman" w:hAnsi="Calibri" w:cs="Calibri"/>
              <w:color w:val="000000"/>
            </w:rPr>
            <w:lastRenderedPageBreak/>
            <w:t>[108]</w:t>
          </w:r>
          <w:r w:rsidRPr="003B276D">
            <w:rPr>
              <w:rFonts w:ascii="Calibri" w:eastAsia="Times New Roman" w:hAnsi="Calibri" w:cs="Calibri"/>
              <w:color w:val="000000"/>
            </w:rPr>
            <w:tab/>
            <w:t>P. Liu, H. Xu, P. Jin, X. Zhu, J. Zheng, Y. Liu, J. Yang, D. Xu, H. Liang, DFT-assisted machine learning for polyester membrane design in textile wastewater recovery applications, Water Res. 279 (2025) 123438. https://doi.org/10.1016/J.WATRES.2025.123438.</w:t>
          </w:r>
        </w:p>
        <w:p w14:paraId="3EC53513" w14:textId="77777777" w:rsidR="003B276D" w:rsidRPr="003B276D" w:rsidRDefault="003B276D">
          <w:pPr>
            <w:autoSpaceDE w:val="0"/>
            <w:autoSpaceDN w:val="0"/>
            <w:ind w:hanging="640"/>
            <w:divId w:val="1510412201"/>
            <w:rPr>
              <w:rFonts w:ascii="Calibri" w:eastAsia="Times New Roman" w:hAnsi="Calibri" w:cs="Calibri"/>
              <w:color w:val="000000"/>
            </w:rPr>
          </w:pPr>
          <w:r w:rsidRPr="003B276D">
            <w:rPr>
              <w:rFonts w:ascii="Calibri" w:eastAsia="Times New Roman" w:hAnsi="Calibri" w:cs="Calibri"/>
              <w:color w:val="000000"/>
            </w:rPr>
            <w:t>[109]</w:t>
          </w:r>
          <w:r w:rsidRPr="003B276D">
            <w:rPr>
              <w:rFonts w:ascii="Calibri" w:eastAsia="Times New Roman" w:hAnsi="Calibri" w:cs="Calibri"/>
              <w:color w:val="000000"/>
            </w:rPr>
            <w:tab/>
            <w:t>M. Raissi, P. Perdikaris, G.E. Karniadakis, Physics-informed neural networks: A deep learning framework for solving forward and inverse problems involving nonlinear partial differential equations, J. Comput. Phys. 378 (2019) 686–707. https://doi.org/10.1016/j.jcp.2018.10.045.</w:t>
          </w:r>
        </w:p>
        <w:p w14:paraId="2E92007B" w14:textId="77777777" w:rsidR="003B276D" w:rsidRPr="003B276D" w:rsidRDefault="003B276D">
          <w:pPr>
            <w:autoSpaceDE w:val="0"/>
            <w:autoSpaceDN w:val="0"/>
            <w:ind w:hanging="640"/>
            <w:divId w:val="1063258651"/>
            <w:rPr>
              <w:rFonts w:ascii="Calibri" w:eastAsia="Times New Roman" w:hAnsi="Calibri" w:cs="Calibri"/>
              <w:color w:val="000000"/>
            </w:rPr>
          </w:pPr>
          <w:r w:rsidRPr="003B276D">
            <w:rPr>
              <w:rFonts w:ascii="Calibri" w:eastAsia="Times New Roman" w:hAnsi="Calibri" w:cs="Calibri"/>
              <w:color w:val="000000"/>
            </w:rPr>
            <w:t>[110]</w:t>
          </w:r>
          <w:r w:rsidRPr="003B276D">
            <w:rPr>
              <w:rFonts w:ascii="Calibri" w:eastAsia="Times New Roman" w:hAnsi="Calibri" w:cs="Calibri"/>
              <w:color w:val="000000"/>
            </w:rPr>
            <w:tab/>
            <w:t>G.E. Karniadakis, I.G. Kevrekidis, L. Lu, P. Perdikaris, S. Wang, L. Yang, Physics-informed machine learning, Nature Reviews Physics 3 (2021) 422–440. https://doi.org/10.1038/s42254-021-00314-5.</w:t>
          </w:r>
        </w:p>
        <w:p w14:paraId="32293BB6" w14:textId="77777777" w:rsidR="003B276D" w:rsidRPr="003B276D" w:rsidRDefault="003B276D">
          <w:pPr>
            <w:autoSpaceDE w:val="0"/>
            <w:autoSpaceDN w:val="0"/>
            <w:ind w:hanging="640"/>
            <w:divId w:val="1097560045"/>
            <w:rPr>
              <w:rFonts w:ascii="Calibri" w:eastAsia="Times New Roman" w:hAnsi="Calibri" w:cs="Calibri"/>
              <w:color w:val="000000"/>
            </w:rPr>
          </w:pPr>
          <w:r w:rsidRPr="003B276D">
            <w:rPr>
              <w:rFonts w:ascii="Calibri" w:eastAsia="Times New Roman" w:hAnsi="Calibri" w:cs="Calibri"/>
              <w:color w:val="000000"/>
            </w:rPr>
            <w:t>[111]</w:t>
          </w:r>
          <w:r w:rsidRPr="003B276D">
            <w:rPr>
              <w:rFonts w:ascii="Calibri" w:eastAsia="Times New Roman" w:hAnsi="Calibri" w:cs="Calibri"/>
              <w:color w:val="000000"/>
            </w:rPr>
            <w:tab/>
            <w:t>Y. Liu, T. Zhao, W. Ju, S. Shi, Materials discovery and design using machine learning, Journal of Materiomics 3 (2017) 159–177. https://doi.org/10.1016/j.jmat.2017.08.002.</w:t>
          </w:r>
        </w:p>
        <w:p w14:paraId="72E48477" w14:textId="77777777" w:rsidR="003B276D" w:rsidRPr="003B276D" w:rsidRDefault="003B276D">
          <w:pPr>
            <w:autoSpaceDE w:val="0"/>
            <w:autoSpaceDN w:val="0"/>
            <w:ind w:hanging="640"/>
            <w:divId w:val="2095393035"/>
            <w:rPr>
              <w:rFonts w:ascii="Calibri" w:eastAsia="Times New Roman" w:hAnsi="Calibri" w:cs="Calibri"/>
              <w:color w:val="000000"/>
            </w:rPr>
          </w:pPr>
          <w:r w:rsidRPr="003B276D">
            <w:rPr>
              <w:rFonts w:ascii="Calibri" w:eastAsia="Times New Roman" w:hAnsi="Calibri" w:cs="Calibri"/>
              <w:color w:val="000000"/>
            </w:rPr>
            <w:t>[112]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43BAB0C8" w14:textId="77777777" w:rsidR="003B276D" w:rsidRPr="003B276D" w:rsidRDefault="003B276D">
          <w:pPr>
            <w:autoSpaceDE w:val="0"/>
            <w:autoSpaceDN w:val="0"/>
            <w:ind w:hanging="640"/>
            <w:divId w:val="1339891794"/>
            <w:rPr>
              <w:rFonts w:ascii="Calibri" w:eastAsia="Times New Roman" w:hAnsi="Calibri" w:cs="Calibri"/>
              <w:color w:val="000000"/>
            </w:rPr>
          </w:pPr>
          <w:r w:rsidRPr="003B276D">
            <w:rPr>
              <w:rFonts w:ascii="Calibri" w:eastAsia="Times New Roman" w:hAnsi="Calibri" w:cs="Calibri"/>
              <w:color w:val="000000"/>
            </w:rPr>
            <w:t>[113]</w:t>
          </w:r>
          <w:r w:rsidRPr="003B276D">
            <w:rPr>
              <w:rFonts w:ascii="Calibri" w:eastAsia="Times New Roman" w:hAnsi="Calibri" w:cs="Calibri"/>
              <w:color w:val="000000"/>
            </w:rPr>
            <w:tab/>
            <w:t>C. Xie, H. Qiu, L. Liu, Y. You, H. Li, Y. Li, Z. Sun, J. Lin, L. An, Machine Learning Approaches in Polymer Science: Progress and Fundamental for a New Paradigm, SmartMat 6 (2025) e1320. https://doi.org/10.1002/SMM2.1320;JOURNAL:JOURNAL:2688819X;ISSUE:ISSUE:DOI.</w:t>
          </w:r>
        </w:p>
        <w:p w14:paraId="6C1CC3B1" w14:textId="77777777" w:rsidR="003B276D" w:rsidRPr="003B276D" w:rsidRDefault="003B276D">
          <w:pPr>
            <w:autoSpaceDE w:val="0"/>
            <w:autoSpaceDN w:val="0"/>
            <w:ind w:hanging="640"/>
            <w:divId w:val="3670185"/>
            <w:rPr>
              <w:rFonts w:ascii="Calibri" w:eastAsia="Times New Roman" w:hAnsi="Calibri" w:cs="Calibri"/>
              <w:color w:val="000000"/>
            </w:rPr>
          </w:pPr>
          <w:r w:rsidRPr="003B276D">
            <w:rPr>
              <w:rFonts w:ascii="Calibri" w:eastAsia="Times New Roman" w:hAnsi="Calibri" w:cs="Calibri"/>
              <w:color w:val="000000"/>
            </w:rPr>
            <w:t>[114]</w:t>
          </w:r>
          <w:r w:rsidRPr="003B276D">
            <w:rPr>
              <w:rFonts w:ascii="Calibri" w:eastAsia="Times New Roman" w:hAnsi="Calibri" w:cs="Calibri"/>
              <w:color w:val="000000"/>
            </w:rPr>
            <w:tab/>
            <w:t>L. Liu, T. Liu, F. Ding, H. Zhang, J. Zheng, Y. Li, Exploration of the Polarization Curve for Proton-Exchange Membrane Fuel Cells, ACS Appl. Mater. Interfaces 13 (2021) 58838–58847. https://doi.org/10.1021/acsami.1c20289.</w:t>
          </w:r>
        </w:p>
        <w:p w14:paraId="268C51BE" w14:textId="77777777" w:rsidR="003B276D" w:rsidRPr="003B276D" w:rsidRDefault="003B276D">
          <w:pPr>
            <w:autoSpaceDE w:val="0"/>
            <w:autoSpaceDN w:val="0"/>
            <w:ind w:hanging="640"/>
            <w:divId w:val="664017920"/>
            <w:rPr>
              <w:rFonts w:ascii="Calibri" w:eastAsia="Times New Roman" w:hAnsi="Calibri" w:cs="Calibri"/>
              <w:color w:val="000000"/>
            </w:rPr>
          </w:pPr>
          <w:r w:rsidRPr="003B276D">
            <w:rPr>
              <w:rFonts w:ascii="Calibri" w:eastAsia="Times New Roman" w:hAnsi="Calibri" w:cs="Calibri"/>
              <w:color w:val="000000"/>
            </w:rPr>
            <w:lastRenderedPageBreak/>
            <w:t>[115]</w:t>
          </w:r>
          <w:r w:rsidRPr="003B276D">
            <w:rPr>
              <w:rFonts w:ascii="Calibri" w:eastAsia="Times New Roman" w:hAnsi="Calibri" w:cs="Calibri"/>
              <w:color w:val="000000"/>
            </w:rPr>
            <w:tab/>
            <w:t>Y. Chen, C.T. Leung, J. Sun, Y. Huang, L. Li, H. Chen, H. Gao, Towards large-scale chemical reaction image parsing via a multimodal large language model, Chem. Sci. 16 (2025) 21464–21474. https://doi.org/10.1039/d5sc04173b.</w:t>
          </w:r>
        </w:p>
        <w:p w14:paraId="7028A3FD" w14:textId="77777777" w:rsidR="003B276D" w:rsidRPr="003B276D" w:rsidRDefault="003B276D">
          <w:pPr>
            <w:autoSpaceDE w:val="0"/>
            <w:autoSpaceDN w:val="0"/>
            <w:ind w:hanging="640"/>
            <w:divId w:val="1598293875"/>
            <w:rPr>
              <w:rFonts w:ascii="Calibri" w:eastAsia="Times New Roman" w:hAnsi="Calibri" w:cs="Calibri"/>
              <w:color w:val="000000"/>
            </w:rPr>
          </w:pPr>
          <w:r w:rsidRPr="003B276D">
            <w:rPr>
              <w:rFonts w:ascii="Calibri" w:eastAsia="Times New Roman" w:hAnsi="Calibri" w:cs="Calibri"/>
              <w:color w:val="000000"/>
            </w:rPr>
            <w:t>[116]</w:t>
          </w:r>
          <w:r w:rsidRPr="003B276D">
            <w:rPr>
              <w:rFonts w:ascii="Calibri" w:eastAsia="Times New Roman" w:hAnsi="Calibri" w:cs="Calibri"/>
              <w:color w:val="000000"/>
            </w:rPr>
            <w:tab/>
            <w:t>H. Liu, Y.S. Ong, Z. Yu, J. Cai, X. Shen, Scalable Gaussian Process Classification with Additive Noise for Non-Gaussian Likelihoods, IEEE Trans. Cybern. 52 (2022) 5842–5854. https://doi.org/10.1109/TCYB.2020.3043355.</w:t>
          </w:r>
        </w:p>
        <w:p w14:paraId="62280311" w14:textId="77777777" w:rsidR="003B276D" w:rsidRPr="003B276D" w:rsidRDefault="003B276D">
          <w:pPr>
            <w:autoSpaceDE w:val="0"/>
            <w:autoSpaceDN w:val="0"/>
            <w:ind w:hanging="640"/>
            <w:divId w:val="863902578"/>
            <w:rPr>
              <w:rFonts w:ascii="Calibri" w:eastAsia="Times New Roman" w:hAnsi="Calibri" w:cs="Calibri"/>
              <w:color w:val="000000"/>
            </w:rPr>
          </w:pPr>
          <w:r w:rsidRPr="003B276D">
            <w:rPr>
              <w:rFonts w:ascii="Calibri" w:eastAsia="Times New Roman" w:hAnsi="Calibri" w:cs="Calibri"/>
              <w:color w:val="000000"/>
            </w:rPr>
            <w:t>[117]</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119927. https://doi.org/10.1016/j.memsci.2021.119927.</w:t>
          </w:r>
        </w:p>
        <w:p w14:paraId="340A7B38" w14:textId="77777777" w:rsidR="003B276D" w:rsidRPr="003B276D" w:rsidRDefault="003B276D">
          <w:pPr>
            <w:autoSpaceDE w:val="0"/>
            <w:autoSpaceDN w:val="0"/>
            <w:ind w:hanging="640"/>
            <w:divId w:val="963996406"/>
            <w:rPr>
              <w:rFonts w:ascii="Calibri" w:eastAsia="Times New Roman" w:hAnsi="Calibri" w:cs="Calibri"/>
              <w:color w:val="000000"/>
            </w:rPr>
          </w:pPr>
          <w:r w:rsidRPr="003B276D">
            <w:rPr>
              <w:rFonts w:ascii="Calibri" w:eastAsia="Times New Roman" w:hAnsi="Calibri" w:cs="Calibri"/>
              <w:color w:val="000000"/>
            </w:rPr>
            <w:t>[118]</w:t>
          </w:r>
          <w:r w:rsidRPr="003B276D">
            <w:rPr>
              <w:rFonts w:ascii="Calibri" w:eastAsia="Times New Roman" w:hAnsi="Calibri" w:cs="Calibri"/>
              <w:color w:val="000000"/>
            </w:rPr>
            <w:tab/>
            <w:t>B. Pokharel, D.S. Pandey, A. Sapkota, B. Yadav, V. Gurung, M.P. Adhikari, L.N. Regmi, N.B. Adhikari, A Comparative Study of State-of-the-Art Deep Learning Models for Semantic Segmentation of Pores in Scanning Electron Microscope Images of Activated Carbon, IEEE Access 12 (2024) 50217–50243. https://doi.org/10.1109/ACCESS.2024.3381523.</w:t>
          </w:r>
        </w:p>
        <w:p w14:paraId="1125D73B" w14:textId="77777777" w:rsidR="003B276D" w:rsidRPr="003B276D" w:rsidRDefault="003B276D">
          <w:pPr>
            <w:autoSpaceDE w:val="0"/>
            <w:autoSpaceDN w:val="0"/>
            <w:ind w:hanging="640"/>
            <w:divId w:val="2068988905"/>
            <w:rPr>
              <w:rFonts w:ascii="Calibri" w:eastAsia="Times New Roman" w:hAnsi="Calibri" w:cs="Calibri"/>
              <w:color w:val="000000"/>
            </w:rPr>
          </w:pPr>
          <w:r w:rsidRPr="003B276D">
            <w:rPr>
              <w:rFonts w:ascii="Calibri" w:eastAsia="Times New Roman" w:hAnsi="Calibri" w:cs="Calibri"/>
              <w:color w:val="000000"/>
            </w:rPr>
            <w:t>[119]</w:t>
          </w:r>
          <w:r w:rsidRPr="003B276D">
            <w:rPr>
              <w:rFonts w:ascii="Calibri" w:eastAsia="Times New Roman" w:hAnsi="Calibri" w:cs="Calibri"/>
              <w:color w:val="000000"/>
            </w:rPr>
            <w:tab/>
            <w:t>J. Hu, H. Zhang, S. Sfarra, C. Santulli, G. Tian, X. Maldague, Effect of SiO2 nano-interphase on the water absorption mechanism of natural fiber reinforced composites: A multi-scale study, Appl. Surf. Sci. 637 (2023) 157942. https://doi.org/10.1016/j.compscitech.2022.109526.</w:t>
          </w:r>
        </w:p>
        <w:p w14:paraId="73BEBBA3" w14:textId="77777777" w:rsidR="003B276D" w:rsidRPr="003B276D" w:rsidRDefault="003B276D">
          <w:pPr>
            <w:autoSpaceDE w:val="0"/>
            <w:autoSpaceDN w:val="0"/>
            <w:ind w:hanging="640"/>
            <w:divId w:val="1261335429"/>
            <w:rPr>
              <w:rFonts w:ascii="Calibri" w:eastAsia="Times New Roman" w:hAnsi="Calibri" w:cs="Calibri"/>
              <w:color w:val="000000"/>
            </w:rPr>
          </w:pPr>
          <w:r w:rsidRPr="003B276D">
            <w:rPr>
              <w:rFonts w:ascii="Calibri" w:eastAsia="Times New Roman" w:hAnsi="Calibri" w:cs="Calibri"/>
              <w:color w:val="000000"/>
            </w:rPr>
            <w:t>[120]</w:t>
          </w:r>
          <w:r w:rsidRPr="003B276D">
            <w:rPr>
              <w:rFonts w:ascii="Calibri" w:eastAsia="Times New Roman" w:hAnsi="Calibri" w:cs="Calibri"/>
              <w:color w:val="000000"/>
            </w:rPr>
            <w:tab/>
            <w:t>F. Skärberg, C. Fager, F. Mendoza-Lara, M. Josefson, E. Olsson, N. Lorén, M. Röding, Convolutional neural networks for segmentation of FIB-SEM nanotomography data from porous polymer films for controlled drug release, J. Microsc. 283 (2021) 51–63. https://doi.org/10.1111/jmi.13007.</w:t>
          </w:r>
        </w:p>
        <w:p w14:paraId="773147CF" w14:textId="77777777" w:rsidR="003B276D" w:rsidRPr="003B276D" w:rsidRDefault="003B276D">
          <w:pPr>
            <w:autoSpaceDE w:val="0"/>
            <w:autoSpaceDN w:val="0"/>
            <w:ind w:hanging="640"/>
            <w:divId w:val="1571883183"/>
            <w:rPr>
              <w:rFonts w:ascii="Calibri" w:eastAsia="Times New Roman" w:hAnsi="Calibri" w:cs="Calibri"/>
              <w:color w:val="000000"/>
            </w:rPr>
          </w:pPr>
          <w:r w:rsidRPr="003B276D">
            <w:rPr>
              <w:rFonts w:ascii="Calibri" w:eastAsia="Times New Roman" w:hAnsi="Calibri" w:cs="Calibri"/>
              <w:color w:val="000000"/>
            </w:rPr>
            <w:lastRenderedPageBreak/>
            <w:t>[121]</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89CCA1C" w14:textId="77777777" w:rsidR="003B276D" w:rsidRPr="003B276D" w:rsidRDefault="003B276D">
          <w:pPr>
            <w:autoSpaceDE w:val="0"/>
            <w:autoSpaceDN w:val="0"/>
            <w:ind w:hanging="640"/>
            <w:divId w:val="984116314"/>
            <w:rPr>
              <w:rFonts w:ascii="Calibri" w:eastAsia="Times New Roman" w:hAnsi="Calibri" w:cs="Calibri"/>
              <w:color w:val="000000"/>
            </w:rPr>
          </w:pPr>
          <w:r w:rsidRPr="003B276D">
            <w:rPr>
              <w:rFonts w:ascii="Calibri" w:eastAsia="Times New Roman" w:hAnsi="Calibri" w:cs="Calibri"/>
              <w:color w:val="000000"/>
            </w:rPr>
            <w:t>[122]</w:t>
          </w:r>
          <w:r w:rsidRPr="003B276D">
            <w:rPr>
              <w:rFonts w:ascii="Calibri" w:eastAsia="Times New Roman" w:hAnsi="Calibri" w:cs="Calibri"/>
              <w:color w:val="000000"/>
            </w:rPr>
            <w:tab/>
            <w:t>Abdullah, M.A. Ather, J.L.O. Rodríguez, C.G. Sánchez-Mejorada, A hybrid deep boosting framework with adaptive label stabilization for SEM-based porosity estimation in fly-ash cement mortar, Front. Artif. Intell. 9 (2026). https://doi.org/10.3389/frai.2026.1766671.</w:t>
          </w:r>
        </w:p>
        <w:p w14:paraId="72025C06" w14:textId="77777777" w:rsidR="003B276D" w:rsidRPr="003B276D" w:rsidRDefault="003B276D">
          <w:pPr>
            <w:autoSpaceDE w:val="0"/>
            <w:autoSpaceDN w:val="0"/>
            <w:ind w:hanging="640"/>
            <w:divId w:val="1913733575"/>
            <w:rPr>
              <w:rFonts w:ascii="Calibri" w:eastAsia="Times New Roman" w:hAnsi="Calibri" w:cs="Calibri"/>
              <w:color w:val="000000"/>
            </w:rPr>
          </w:pPr>
          <w:r w:rsidRPr="003B276D">
            <w:rPr>
              <w:rFonts w:ascii="Calibri" w:eastAsia="Times New Roman" w:hAnsi="Calibri" w:cs="Calibri"/>
              <w:color w:val="000000"/>
            </w:rPr>
            <w:t>[123]</w:t>
          </w:r>
          <w:r w:rsidRPr="003B276D">
            <w:rPr>
              <w:rFonts w:ascii="Calibri" w:eastAsia="Times New Roman" w:hAnsi="Calibri" w:cs="Calibri"/>
              <w:color w:val="000000"/>
            </w:rPr>
            <w:tab/>
            <w:t>K.M. Graczyk, M. Matyka, Predicting porosity, permeability, and tortuosity of porous media from images by deep learning, Sci. Rep. 10 (2020). https://doi.org/10.1038/s41598-020-78415-x.</w:t>
          </w:r>
        </w:p>
        <w:p w14:paraId="5F9159CC" w14:textId="77777777" w:rsidR="003B276D" w:rsidRPr="003B276D" w:rsidRDefault="003B276D">
          <w:pPr>
            <w:autoSpaceDE w:val="0"/>
            <w:autoSpaceDN w:val="0"/>
            <w:ind w:hanging="640"/>
            <w:divId w:val="2139637939"/>
            <w:rPr>
              <w:rFonts w:ascii="Calibri" w:eastAsia="Times New Roman" w:hAnsi="Calibri" w:cs="Calibri"/>
              <w:color w:val="000000"/>
            </w:rPr>
          </w:pPr>
          <w:r w:rsidRPr="003B276D">
            <w:rPr>
              <w:rFonts w:ascii="Calibri" w:eastAsia="Times New Roman" w:hAnsi="Calibri" w:cs="Calibri"/>
              <w:color w:val="000000"/>
            </w:rPr>
            <w:t>[124]</w:t>
          </w:r>
          <w:r w:rsidRPr="003B276D">
            <w:rPr>
              <w:rFonts w:ascii="Calibri" w:eastAsia="Times New Roman" w:hAnsi="Calibri" w:cs="Calibri"/>
              <w:color w:val="000000"/>
            </w:rPr>
            <w:tab/>
            <w:t>A. Rabbani, M. Babaei, R. Shams, Y. Da Wang, T. Chung, DeePore: a deep learning workflow for rapid and comprehensive characterization of porous materials, (2020). https://doi.org/10.1016/j.advwatres.2020.103787.</w:t>
          </w:r>
        </w:p>
        <w:p w14:paraId="662EDE9E" w14:textId="77777777" w:rsidR="003B276D" w:rsidRPr="003B276D" w:rsidRDefault="003B276D">
          <w:pPr>
            <w:autoSpaceDE w:val="0"/>
            <w:autoSpaceDN w:val="0"/>
            <w:ind w:hanging="640"/>
            <w:divId w:val="1628975502"/>
            <w:rPr>
              <w:rFonts w:ascii="Calibri" w:eastAsia="Times New Roman" w:hAnsi="Calibri" w:cs="Calibri"/>
              <w:color w:val="000000"/>
            </w:rPr>
          </w:pPr>
          <w:r w:rsidRPr="003B276D">
            <w:rPr>
              <w:rFonts w:ascii="Calibri" w:eastAsia="Times New Roman" w:hAnsi="Calibri" w:cs="Calibri"/>
              <w:color w:val="000000"/>
            </w:rPr>
            <w:t>[125]</w:t>
          </w:r>
          <w:r w:rsidRPr="003B276D">
            <w:rPr>
              <w:rFonts w:ascii="Calibri" w:eastAsia="Times New Roman" w:hAnsi="Calibri" w:cs="Calibri"/>
              <w:color w:val="000000"/>
            </w:rPr>
            <w:tab/>
            <w:t>K. Cramer, N.I. Prasianakis, B. Niceno, J. Ihli, M. Holler, S. Leyer, Three-Dimensional Membrane Imaging with X-ray Ptychography: Determination of Membrane Transport Properties for Membrane Distillation, Transp. Porous Media 138 (2021) 265–284. https://doi.org/10.1007/s11242-021-01603-4.</w:t>
          </w:r>
        </w:p>
        <w:p w14:paraId="2F1F48BD" w14:textId="77777777" w:rsidR="003B276D" w:rsidRPr="003B276D" w:rsidRDefault="003B276D">
          <w:pPr>
            <w:autoSpaceDE w:val="0"/>
            <w:autoSpaceDN w:val="0"/>
            <w:ind w:hanging="640"/>
            <w:divId w:val="1552229219"/>
            <w:rPr>
              <w:rFonts w:ascii="Calibri" w:eastAsia="Times New Roman" w:hAnsi="Calibri" w:cs="Calibri"/>
              <w:color w:val="000000"/>
            </w:rPr>
          </w:pPr>
          <w:r w:rsidRPr="003B276D">
            <w:rPr>
              <w:rFonts w:ascii="Calibri" w:eastAsia="Times New Roman" w:hAnsi="Calibri" w:cs="Calibri"/>
              <w:color w:val="000000"/>
            </w:rPr>
            <w:t>[126]</w:t>
          </w:r>
          <w:r w:rsidRPr="003B276D">
            <w:rPr>
              <w:rFonts w:ascii="Calibri" w:eastAsia="Times New Roman" w:hAnsi="Calibri" w:cs="Calibri"/>
              <w:color w:val="000000"/>
            </w:rPr>
            <w:tab/>
            <w:t>D. Sheng, T. Wang, Y. Zhang, M. Sun, R. Liu, X. Zhang, H. Liu, J. Qu, Reconstruction and analysis of pore blockage fouling in ceramic ultrafiltration membranes through FIB-SEM, Nature Communications 17 (2026). https://doi.org/10.1038/s41467-025-67662-z.</w:t>
          </w:r>
        </w:p>
        <w:p w14:paraId="5E363F5E" w14:textId="77777777" w:rsidR="003B276D" w:rsidRPr="003B276D" w:rsidRDefault="003B276D">
          <w:pPr>
            <w:autoSpaceDE w:val="0"/>
            <w:autoSpaceDN w:val="0"/>
            <w:ind w:hanging="640"/>
            <w:divId w:val="135076178"/>
            <w:rPr>
              <w:rFonts w:ascii="Calibri" w:eastAsia="Times New Roman" w:hAnsi="Calibri" w:cs="Calibri"/>
              <w:color w:val="000000"/>
            </w:rPr>
          </w:pPr>
          <w:r w:rsidRPr="003B276D">
            <w:rPr>
              <w:rFonts w:ascii="Calibri" w:eastAsia="Times New Roman" w:hAnsi="Calibri" w:cs="Calibri"/>
              <w:color w:val="000000"/>
            </w:rPr>
            <w:t>[127]</w:t>
          </w:r>
          <w:r w:rsidRPr="003B276D">
            <w:rPr>
              <w:rFonts w:ascii="Calibri" w:eastAsia="Times New Roman" w:hAnsi="Calibri" w:cs="Calibri"/>
              <w:color w:val="000000"/>
            </w:rPr>
            <w:tab/>
            <w:t>R. Lovison, M.A. Afzal, C.M. Carbrello, A.L. Zydney, Y. Ding, Fractal analysis of porous structure and permeability of separation membranes, J. Memb. Sci. 730 (2025). https://doi.org/10.1016/j.memsci.2025.124168.</w:t>
          </w:r>
        </w:p>
        <w:p w14:paraId="6229E8A4" w14:textId="77777777" w:rsidR="003B276D" w:rsidRPr="003B276D" w:rsidRDefault="003B276D">
          <w:pPr>
            <w:autoSpaceDE w:val="0"/>
            <w:autoSpaceDN w:val="0"/>
            <w:ind w:hanging="640"/>
            <w:divId w:val="1559170429"/>
            <w:rPr>
              <w:rFonts w:ascii="Calibri" w:eastAsia="Times New Roman" w:hAnsi="Calibri" w:cs="Calibri"/>
              <w:color w:val="000000"/>
            </w:rPr>
          </w:pPr>
          <w:r w:rsidRPr="003B276D">
            <w:rPr>
              <w:rFonts w:ascii="Calibri" w:eastAsia="Times New Roman" w:hAnsi="Calibri" w:cs="Calibri"/>
              <w:color w:val="000000"/>
            </w:rPr>
            <w:lastRenderedPageBreak/>
            <w:t>[128]</w:t>
          </w:r>
          <w:r w:rsidRPr="003B276D">
            <w:rPr>
              <w:rFonts w:ascii="Calibri" w:eastAsia="Times New Roman" w:hAnsi="Calibri" w:cs="Calibri"/>
              <w:color w:val="000000"/>
            </w:rPr>
            <w:tab/>
            <w:t>A. Adam, S.L. Stallard, H. Fang, X. Li, A General Framework for Predicting Permeability in Porous Structures Using Convolutional Neural Networks with Error Estimation, Transp. Porous Media 152 (2025). https://doi.org/10.1007/s11242-025-02239-4.</w:t>
          </w:r>
        </w:p>
        <w:p w14:paraId="7CCEC034" w14:textId="77777777" w:rsidR="003B276D" w:rsidRPr="003B276D" w:rsidRDefault="003B276D">
          <w:pPr>
            <w:autoSpaceDE w:val="0"/>
            <w:autoSpaceDN w:val="0"/>
            <w:ind w:hanging="640"/>
            <w:divId w:val="113984230"/>
            <w:rPr>
              <w:rFonts w:ascii="Calibri" w:eastAsia="Times New Roman" w:hAnsi="Calibri" w:cs="Calibri"/>
              <w:color w:val="000000"/>
            </w:rPr>
          </w:pPr>
          <w:r w:rsidRPr="003B276D">
            <w:rPr>
              <w:rFonts w:ascii="Calibri" w:eastAsia="Times New Roman" w:hAnsi="Calibri" w:cs="Calibri"/>
              <w:color w:val="000000"/>
            </w:rPr>
            <w:t>[129]</w:t>
          </w:r>
          <w:r w:rsidRPr="003B276D">
            <w:rPr>
              <w:rFonts w:ascii="Calibri" w:eastAsia="Times New Roman" w:hAnsi="Calibri" w:cs="Calibri"/>
              <w:color w:val="000000"/>
            </w:rPr>
            <w:tab/>
            <w:t>Y. Zhao, P. Altschuh, J. Santoki, L. Griem, G. Tosato, M. Selzer, A. Koeppe, B. Nestler, Characterization of porous membranes using artificial neural networks, Acta Mater. 253 (2023). https://doi.org/10.1016/j.actamat.2023.118922.</w:t>
          </w:r>
        </w:p>
        <w:p w14:paraId="22B088EC" w14:textId="77777777" w:rsidR="003B276D" w:rsidRPr="003B276D" w:rsidRDefault="003B276D">
          <w:pPr>
            <w:autoSpaceDE w:val="0"/>
            <w:autoSpaceDN w:val="0"/>
            <w:ind w:hanging="640"/>
            <w:divId w:val="786432043"/>
            <w:rPr>
              <w:rFonts w:ascii="Calibri" w:eastAsia="Times New Roman" w:hAnsi="Calibri" w:cs="Calibri"/>
              <w:color w:val="000000"/>
            </w:rPr>
          </w:pPr>
          <w:r w:rsidRPr="003B276D">
            <w:rPr>
              <w:rFonts w:ascii="Calibri" w:eastAsia="Times New Roman" w:hAnsi="Calibri" w:cs="Calibri"/>
              <w:color w:val="000000"/>
            </w:rPr>
            <w:t>[130]</w:t>
          </w:r>
          <w:r w:rsidRPr="003B276D">
            <w:rPr>
              <w:rFonts w:ascii="Calibri" w:eastAsia="Times New Roman" w:hAnsi="Calibri" w:cs="Calibri"/>
              <w:color w:val="000000"/>
            </w:rPr>
            <w:tab/>
            <w:t>B. Ho, J. Zhao, J. Liu, L. Tang, Z. Guan, X. Li, M. Li, E. Howard, R. Wheeler, J. Bae, SEMPro: A Data-Driven Pipeline To Learn Structure-Property Insights from Scanning Electron Microscopy Images, ACS Mater. Lett. 5 (2023) 3117–3125. https://doi.org/10.1021/acsmaterialslett.3c00909.</w:t>
          </w:r>
        </w:p>
        <w:p w14:paraId="69818D4A" w14:textId="77777777" w:rsidR="003B276D" w:rsidRPr="003B276D" w:rsidRDefault="003B276D">
          <w:pPr>
            <w:autoSpaceDE w:val="0"/>
            <w:autoSpaceDN w:val="0"/>
            <w:ind w:hanging="640"/>
            <w:divId w:val="1980183416"/>
            <w:rPr>
              <w:rFonts w:ascii="Calibri" w:eastAsia="Times New Roman" w:hAnsi="Calibri" w:cs="Calibri"/>
              <w:color w:val="000000"/>
            </w:rPr>
          </w:pPr>
          <w:r w:rsidRPr="003B276D">
            <w:rPr>
              <w:rFonts w:ascii="Calibri" w:eastAsia="Times New Roman" w:hAnsi="Calibri" w:cs="Calibri"/>
              <w:color w:val="000000"/>
            </w:rPr>
            <w:t>[131]</w:t>
          </w:r>
          <w:r w:rsidRPr="003B276D">
            <w:rPr>
              <w:rFonts w:ascii="Calibri" w:eastAsia="Times New Roman" w:hAnsi="Calibri" w:cs="Calibri"/>
              <w:color w:val="000000"/>
            </w:rPr>
            <w:tab/>
            <w:t>W.R. Bowen, T.A. Doneva, J. Austin, G. Stoton, The use of atomic force microscopy to quantify membrane surface electrical properties, 2002. www.elsevier.com/locate/colsurfa.</w:t>
          </w:r>
        </w:p>
        <w:p w14:paraId="2A163BA2" w14:textId="77777777" w:rsidR="003B276D" w:rsidRPr="003B276D" w:rsidRDefault="003B276D">
          <w:pPr>
            <w:autoSpaceDE w:val="0"/>
            <w:autoSpaceDN w:val="0"/>
            <w:ind w:hanging="640"/>
            <w:divId w:val="255946047"/>
            <w:rPr>
              <w:rFonts w:ascii="Calibri" w:eastAsia="Times New Roman" w:hAnsi="Calibri" w:cs="Calibri"/>
              <w:color w:val="000000"/>
            </w:rPr>
          </w:pPr>
          <w:r w:rsidRPr="003B276D">
            <w:rPr>
              <w:rFonts w:ascii="Calibri" w:eastAsia="Times New Roman" w:hAnsi="Calibri" w:cs="Calibri"/>
              <w:color w:val="000000"/>
            </w:rPr>
            <w:t>[132]</w:t>
          </w:r>
          <w:r w:rsidRPr="003B276D">
            <w:rPr>
              <w:rFonts w:ascii="Calibri" w:eastAsia="Times New Roman" w:hAnsi="Calibri" w:cs="Calibri"/>
              <w:color w:val="000000"/>
            </w:rPr>
            <w:tab/>
            <w:t>N.A. Ochoa, P. Prádanos, L. Palacio, C. Pagliero, J. Marchese, A. Hernández, Pore size distributions based on AFM imaging and retention of multidisperse polymer solutes Characterisation of polyethersulfone UF membranes with dopes containing different PVP, 2001.</w:t>
          </w:r>
        </w:p>
        <w:p w14:paraId="31FA70F9" w14:textId="77777777" w:rsidR="003B276D" w:rsidRPr="003B276D" w:rsidRDefault="003B276D">
          <w:pPr>
            <w:autoSpaceDE w:val="0"/>
            <w:autoSpaceDN w:val="0"/>
            <w:ind w:hanging="640"/>
            <w:divId w:val="400716552"/>
            <w:rPr>
              <w:rFonts w:ascii="Calibri" w:eastAsia="Times New Roman" w:hAnsi="Calibri" w:cs="Calibri"/>
              <w:color w:val="000000"/>
            </w:rPr>
          </w:pPr>
          <w:r w:rsidRPr="003B276D">
            <w:rPr>
              <w:rFonts w:ascii="Calibri" w:eastAsia="Times New Roman" w:hAnsi="Calibri" w:cs="Calibri"/>
              <w:color w:val="000000"/>
            </w:rPr>
            <w:t>[133]</w:t>
          </w:r>
          <w:r w:rsidRPr="003B276D">
            <w:rPr>
              <w:rFonts w:ascii="Calibri" w:eastAsia="Times New Roman" w:hAnsi="Calibri" w:cs="Calibri"/>
              <w:color w:val="000000"/>
            </w:rPr>
            <w:tab/>
            <w:t>W.R. Bowen, N. Hilal, R.W. Lovitt, P.M. Williams, Atomic Force Microscope Studies of Membranes: Surface Pore Structures of Diaflo Ultrafiltration Membranes, 1996.</w:t>
          </w:r>
        </w:p>
        <w:p w14:paraId="6FCCBFFE" w14:textId="77777777" w:rsidR="003B276D" w:rsidRPr="003B276D" w:rsidRDefault="003B276D">
          <w:pPr>
            <w:autoSpaceDE w:val="0"/>
            <w:autoSpaceDN w:val="0"/>
            <w:ind w:hanging="640"/>
            <w:divId w:val="380594576"/>
            <w:rPr>
              <w:rFonts w:ascii="Calibri" w:eastAsia="Times New Roman" w:hAnsi="Calibri" w:cs="Calibri"/>
              <w:color w:val="000000"/>
            </w:rPr>
          </w:pPr>
          <w:r w:rsidRPr="003B276D">
            <w:rPr>
              <w:rFonts w:ascii="Calibri" w:eastAsia="Times New Roman" w:hAnsi="Calibri" w:cs="Calibri"/>
              <w:color w:val="000000"/>
            </w:rPr>
            <w:t>[134]</w:t>
          </w:r>
          <w:r w:rsidRPr="003B276D">
            <w:rPr>
              <w:rFonts w:ascii="Calibri" w:eastAsia="Times New Roman" w:hAnsi="Calibri" w:cs="Calibri"/>
              <w:color w:val="000000"/>
            </w:rPr>
            <w:tab/>
            <w:t>A. Hadsell, H. Chau, R. Barber, U. Kim, M. Mobed-Miremadi, Supervised learning for predictive pore size classification of regenerated cellulose membranes based on atomic force microscopy measurements, Materials 14 (2021). https://doi.org/10.3390/ma14216724.</w:t>
          </w:r>
        </w:p>
        <w:p w14:paraId="1CEE74AD" w14:textId="77777777" w:rsidR="003B276D" w:rsidRPr="003B276D" w:rsidRDefault="003B276D">
          <w:pPr>
            <w:autoSpaceDE w:val="0"/>
            <w:autoSpaceDN w:val="0"/>
            <w:ind w:hanging="640"/>
            <w:divId w:val="512962594"/>
            <w:rPr>
              <w:rFonts w:ascii="Calibri" w:eastAsia="Times New Roman" w:hAnsi="Calibri" w:cs="Calibri"/>
              <w:color w:val="000000"/>
            </w:rPr>
          </w:pPr>
          <w:r w:rsidRPr="003B276D">
            <w:rPr>
              <w:rFonts w:ascii="Calibri" w:eastAsia="Times New Roman" w:hAnsi="Calibri" w:cs="Calibri"/>
              <w:color w:val="000000"/>
            </w:rPr>
            <w:lastRenderedPageBreak/>
            <w:t>[135]</w:t>
          </w:r>
          <w:r w:rsidRPr="003B276D">
            <w:rPr>
              <w:rFonts w:ascii="Calibri" w:eastAsia="Times New Roman" w:hAnsi="Calibri" w:cs="Calibri"/>
              <w:color w:val="000000"/>
            </w:rPr>
            <w:tab/>
            <w:t>W.H. Abuwatfa, N. AlSawaftah, N. Darwish, W.G. Pitt, G.A. Husseini, A Review on Membrane Fouling Prediction Using Artificial Neural Networks (ANNs), Membranes (Basel). 13 (2023). https://doi.org/10.3390/membranes13070685.</w:t>
          </w:r>
        </w:p>
        <w:p w14:paraId="02FEDF00" w14:textId="77777777" w:rsidR="003B276D" w:rsidRPr="003B276D" w:rsidRDefault="003B276D">
          <w:pPr>
            <w:autoSpaceDE w:val="0"/>
            <w:autoSpaceDN w:val="0"/>
            <w:ind w:hanging="640"/>
            <w:divId w:val="1445612544"/>
            <w:rPr>
              <w:rFonts w:ascii="Calibri" w:eastAsia="Times New Roman" w:hAnsi="Calibri" w:cs="Calibri"/>
              <w:color w:val="000000"/>
            </w:rPr>
          </w:pPr>
          <w:r w:rsidRPr="003B276D">
            <w:rPr>
              <w:rFonts w:ascii="Calibri" w:eastAsia="Times New Roman" w:hAnsi="Calibri" w:cs="Calibri"/>
              <w:color w:val="000000"/>
            </w:rPr>
            <w:t>[136]</w:t>
          </w:r>
          <w:r w:rsidRPr="003B276D">
            <w:rPr>
              <w:rFonts w:ascii="Calibri" w:eastAsia="Times New Roman" w:hAnsi="Calibri" w:cs="Calibri"/>
              <w:color w:val="000000"/>
            </w:rPr>
            <w:tab/>
            <w:t>H.J. Tanudjaja, N.A. Amin, A. Qamar, S. Kerdi, H. Basamh, T. Altmann, R. Das, N. Ghaffour, Precise biofilm thickness prediction in SWRO desalination from planar camera images by DNN models, NPJ Clean Water 8 (2025). https://doi.org/10.1038/s41545-025-00451-9.</w:t>
          </w:r>
        </w:p>
        <w:p w14:paraId="06BDC7CA" w14:textId="77777777" w:rsidR="003B276D" w:rsidRPr="003B276D" w:rsidRDefault="003B276D">
          <w:pPr>
            <w:autoSpaceDE w:val="0"/>
            <w:autoSpaceDN w:val="0"/>
            <w:ind w:hanging="640"/>
            <w:divId w:val="743795983"/>
            <w:rPr>
              <w:rFonts w:ascii="Calibri" w:eastAsia="Times New Roman" w:hAnsi="Calibri" w:cs="Calibri"/>
              <w:color w:val="000000"/>
            </w:rPr>
          </w:pPr>
          <w:r w:rsidRPr="003B276D">
            <w:rPr>
              <w:rFonts w:ascii="Calibri" w:eastAsia="Times New Roman" w:hAnsi="Calibri" w:cs="Calibri"/>
              <w:color w:val="000000"/>
            </w:rPr>
            <w:t>[137]</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9A63A1F" w14:textId="77777777" w:rsidR="003B276D" w:rsidRPr="003B276D" w:rsidRDefault="003B276D">
          <w:pPr>
            <w:autoSpaceDE w:val="0"/>
            <w:autoSpaceDN w:val="0"/>
            <w:ind w:hanging="640"/>
            <w:divId w:val="803086223"/>
            <w:rPr>
              <w:rFonts w:ascii="Calibri" w:eastAsia="Times New Roman" w:hAnsi="Calibri" w:cs="Calibri"/>
              <w:color w:val="000000"/>
            </w:rPr>
          </w:pPr>
          <w:r w:rsidRPr="003B276D">
            <w:rPr>
              <w:rFonts w:ascii="Calibri" w:eastAsia="Times New Roman" w:hAnsi="Calibri" w:cs="Calibri"/>
              <w:color w:val="000000"/>
            </w:rPr>
            <w:t>[138]</w:t>
          </w:r>
          <w:r w:rsidRPr="003B276D">
            <w:rPr>
              <w:rFonts w:ascii="Calibri" w:eastAsia="Times New Roman" w:hAnsi="Calibri" w:cs="Calibri"/>
              <w:color w:val="000000"/>
            </w:rPr>
            <w:tab/>
            <w:t>A. Vishnyakov, Machine Learning in Computational Design and Optimization of Disordered Nanoporous Materials, Materials 18 (2025). https://doi.org/10.3390/ma18030534.</w:t>
          </w:r>
        </w:p>
        <w:p w14:paraId="39108867" w14:textId="77777777" w:rsidR="003B276D" w:rsidRPr="003B276D" w:rsidRDefault="003B276D">
          <w:pPr>
            <w:autoSpaceDE w:val="0"/>
            <w:autoSpaceDN w:val="0"/>
            <w:ind w:hanging="640"/>
            <w:divId w:val="50350601"/>
            <w:rPr>
              <w:rFonts w:ascii="Calibri" w:eastAsia="Times New Roman" w:hAnsi="Calibri" w:cs="Calibri"/>
              <w:color w:val="000000"/>
            </w:rPr>
          </w:pPr>
          <w:r w:rsidRPr="003B276D">
            <w:rPr>
              <w:rFonts w:ascii="Calibri" w:eastAsia="Times New Roman" w:hAnsi="Calibri" w:cs="Calibri"/>
              <w:color w:val="000000"/>
            </w:rPr>
            <w:t>[139]</w:t>
          </w:r>
          <w:r w:rsidRPr="003B276D">
            <w:rPr>
              <w:rFonts w:ascii="Calibri" w:eastAsia="Times New Roman" w:hAnsi="Calibri" w:cs="Calibri"/>
              <w:color w:val="000000"/>
            </w:rPr>
            <w:tab/>
            <w:t>D.H. Kang, N.K. Kim, W. Lee, H.W. Kang, Geometric feature extraction in nanofiber membrane image based on convolution neural network for surface roughness prediction, Heliyon 10 (2024). https://doi.org/10.1016/j.heliyon.2024.e35358.</w:t>
          </w:r>
        </w:p>
        <w:p w14:paraId="4A4D971B" w14:textId="77777777" w:rsidR="003B276D" w:rsidRPr="003B276D" w:rsidRDefault="003B276D">
          <w:pPr>
            <w:autoSpaceDE w:val="0"/>
            <w:autoSpaceDN w:val="0"/>
            <w:ind w:hanging="640"/>
            <w:divId w:val="133300749"/>
            <w:rPr>
              <w:rFonts w:ascii="Calibri" w:eastAsia="Times New Roman" w:hAnsi="Calibri" w:cs="Calibri"/>
              <w:color w:val="000000"/>
            </w:rPr>
          </w:pPr>
          <w:r w:rsidRPr="003B276D">
            <w:rPr>
              <w:rFonts w:ascii="Calibri" w:eastAsia="Times New Roman" w:hAnsi="Calibri" w:cs="Calibri"/>
              <w:color w:val="000000"/>
            </w:rPr>
            <w:t>[140]</w:t>
          </w:r>
          <w:r w:rsidRPr="003B276D">
            <w:rPr>
              <w:rFonts w:ascii="Calibri" w:eastAsia="Times New Roman" w:hAnsi="Calibri" w:cs="Calibri"/>
              <w:color w:val="000000"/>
            </w:rPr>
            <w:tab/>
            <w:t>D. Tazhbagambetov, A. Zhaksylykov, A. Toleuova, I. Tursynbek, D. Demeubay, K. Tang, C. Zhao, Q. Meyer, A. Yermukhambetova, Deep generative reconstruction of fibrous electrode architectures in PEM fuel cell electrodes, Int. J. Hydrogen Energy 227 (2026). https://doi.org/10.1016/j.ijhydene.2026.154671.</w:t>
          </w:r>
        </w:p>
        <w:p w14:paraId="1DAACFC9" w14:textId="77777777" w:rsidR="003B276D" w:rsidRPr="003B276D" w:rsidRDefault="003B276D">
          <w:pPr>
            <w:autoSpaceDE w:val="0"/>
            <w:autoSpaceDN w:val="0"/>
            <w:ind w:hanging="640"/>
            <w:divId w:val="1014694311"/>
            <w:rPr>
              <w:rFonts w:ascii="Calibri" w:eastAsia="Times New Roman" w:hAnsi="Calibri" w:cs="Calibri"/>
              <w:color w:val="000000"/>
            </w:rPr>
          </w:pPr>
          <w:r w:rsidRPr="003B276D">
            <w:rPr>
              <w:rFonts w:ascii="Calibri" w:eastAsia="Times New Roman" w:hAnsi="Calibri" w:cs="Calibri"/>
              <w:color w:val="000000"/>
            </w:rPr>
            <w:t>[141]</w:t>
          </w:r>
          <w:r w:rsidRPr="003B276D">
            <w:rPr>
              <w:rFonts w:ascii="Calibri" w:eastAsia="Times New Roman" w:hAnsi="Calibri" w:cs="Calibri"/>
              <w:color w:val="000000"/>
            </w:rPr>
            <w:tab/>
            <w:t>Y. Wu, M. Ding, H. He, Q. Wu, S. Jiang, P. Zhang, J. Ji, A versatile multimodal learning framework bridging multiscale knowledge for material design, NPJ Comput. Mater. 11 (2025). https://doi.org/10.1038/s41524-025-01767-3.</w:t>
          </w:r>
        </w:p>
        <w:p w14:paraId="3CF217DA" w14:textId="77777777" w:rsidR="003B276D" w:rsidRPr="003B276D" w:rsidRDefault="003B276D">
          <w:pPr>
            <w:autoSpaceDE w:val="0"/>
            <w:autoSpaceDN w:val="0"/>
            <w:ind w:hanging="640"/>
            <w:divId w:val="354507088"/>
            <w:rPr>
              <w:rFonts w:ascii="Calibri" w:eastAsia="Times New Roman" w:hAnsi="Calibri" w:cs="Calibri"/>
              <w:color w:val="000000"/>
            </w:rPr>
          </w:pPr>
          <w:r w:rsidRPr="003B276D">
            <w:rPr>
              <w:rFonts w:ascii="Calibri" w:eastAsia="Times New Roman" w:hAnsi="Calibri" w:cs="Calibri"/>
              <w:color w:val="000000"/>
            </w:rPr>
            <w:t>[142]</w:t>
          </w:r>
          <w:r w:rsidRPr="003B276D">
            <w:rPr>
              <w:rFonts w:ascii="Calibri" w:eastAsia="Times New Roman" w:hAnsi="Calibri" w:cs="Calibri"/>
              <w:color w:val="000000"/>
            </w:rPr>
            <w:tab/>
            <w:t>L. Yao, Z. Ou, B. Luo, C. Xu, Q. Chen, Machine Learning to Reveal Nanoparticle Dynamics from Liquid-Phase TEM Videos, ACS Cent. Sci. 6 (2020) 1421–1430. https://doi.org/10.1021/acscentsci.0c00430.</w:t>
          </w:r>
        </w:p>
        <w:p w14:paraId="2E89EB20" w14:textId="77777777" w:rsidR="003B276D" w:rsidRPr="003B276D" w:rsidRDefault="003B276D">
          <w:pPr>
            <w:autoSpaceDE w:val="0"/>
            <w:autoSpaceDN w:val="0"/>
            <w:ind w:hanging="640"/>
            <w:divId w:val="978723849"/>
            <w:rPr>
              <w:rFonts w:ascii="Calibri" w:eastAsia="Times New Roman" w:hAnsi="Calibri" w:cs="Calibri"/>
              <w:color w:val="000000"/>
            </w:rPr>
          </w:pPr>
          <w:r w:rsidRPr="003B276D">
            <w:rPr>
              <w:rFonts w:ascii="Calibri" w:eastAsia="Times New Roman" w:hAnsi="Calibri" w:cs="Calibri"/>
              <w:color w:val="000000"/>
            </w:rPr>
            <w:lastRenderedPageBreak/>
            <w:t>[143]</w:t>
          </w:r>
          <w:r w:rsidRPr="003B276D">
            <w:rPr>
              <w:rFonts w:ascii="Calibri" w:eastAsia="Times New Roman" w:hAnsi="Calibri" w:cs="Calibri"/>
              <w:color w:val="000000"/>
            </w:rPr>
            <w:tab/>
            <w:t>L.K.Q. Yan, S.K. Tam, K.M. Ng, A numerical platform for predicting the performance of paper-based analytical devices, Analytical Methods 16 (2024) 7888–7897. https://doi.org/10.1039/d4ay01305k.</w:t>
          </w:r>
        </w:p>
        <w:p w14:paraId="7C0DF7CC" w14:textId="77777777" w:rsidR="003B276D" w:rsidRPr="003B276D" w:rsidRDefault="003B276D">
          <w:pPr>
            <w:autoSpaceDE w:val="0"/>
            <w:autoSpaceDN w:val="0"/>
            <w:ind w:hanging="640"/>
            <w:divId w:val="1990205263"/>
            <w:rPr>
              <w:rFonts w:ascii="Calibri" w:eastAsia="Times New Roman" w:hAnsi="Calibri" w:cs="Calibri"/>
              <w:color w:val="000000"/>
            </w:rPr>
          </w:pPr>
          <w:r w:rsidRPr="003B276D">
            <w:rPr>
              <w:rFonts w:ascii="Calibri" w:eastAsia="Times New Roman" w:hAnsi="Calibri" w:cs="Calibri"/>
              <w:color w:val="000000"/>
            </w:rPr>
            <w:t>[144]</w:t>
          </w:r>
          <w:r w:rsidRPr="003B276D">
            <w:rPr>
              <w:rFonts w:ascii="Calibri" w:eastAsia="Times New Roman" w:hAnsi="Calibri" w:cs="Calibri"/>
              <w:color w:val="000000"/>
            </w:rPr>
            <w:tab/>
            <w:t>L.K.Q. Yan, S.K. Tam, T.N. Ng, K.M. Ng, Product design: Microfluidic paper-based analytical device, Chemical Engineering Research and Design 221 (2025) 339–353. https://doi.org/10.1016/j.cherd.2025.08.014.</w:t>
          </w:r>
        </w:p>
        <w:p w14:paraId="3EE850C2" w14:textId="77777777" w:rsidR="003B276D" w:rsidRPr="003B276D" w:rsidRDefault="003B276D">
          <w:pPr>
            <w:autoSpaceDE w:val="0"/>
            <w:autoSpaceDN w:val="0"/>
            <w:ind w:hanging="640"/>
            <w:divId w:val="1123379950"/>
            <w:rPr>
              <w:rFonts w:ascii="Calibri" w:eastAsia="Times New Roman" w:hAnsi="Calibri" w:cs="Calibri"/>
              <w:color w:val="000000"/>
            </w:rPr>
          </w:pPr>
          <w:r w:rsidRPr="003B276D">
            <w:rPr>
              <w:rFonts w:ascii="Calibri" w:eastAsia="Times New Roman" w:hAnsi="Calibri" w:cs="Calibri"/>
              <w:color w:val="000000"/>
            </w:rPr>
            <w:t>[145]</w:t>
          </w:r>
          <w:r w:rsidRPr="003B276D">
            <w:rPr>
              <w:rFonts w:ascii="Calibri" w:eastAsia="Times New Roman" w:hAnsi="Calibri" w:cs="Calibri"/>
              <w:color w:val="000000"/>
            </w:rPr>
            <w:tab/>
            <w:t>M. Abrofarakh, H. Moghadam, H.K. Abdulrahim, Investigation of direct contact membrane distillation (DCMD) performance using CFD and machine learning approaches, Chemosphere 357 (2024). https://doi.org/10.1016/j.chemosphere.2024.141969.</w:t>
          </w:r>
        </w:p>
        <w:p w14:paraId="716F01DC" w14:textId="77777777" w:rsidR="003B276D" w:rsidRPr="003B276D" w:rsidRDefault="003B276D">
          <w:pPr>
            <w:autoSpaceDE w:val="0"/>
            <w:autoSpaceDN w:val="0"/>
            <w:ind w:hanging="640"/>
            <w:divId w:val="733697010"/>
            <w:rPr>
              <w:rFonts w:ascii="Calibri" w:eastAsia="Times New Roman" w:hAnsi="Calibri" w:cs="Calibri"/>
              <w:color w:val="000000"/>
            </w:rPr>
          </w:pPr>
          <w:r w:rsidRPr="003B276D">
            <w:rPr>
              <w:rFonts w:ascii="Calibri" w:eastAsia="Times New Roman" w:hAnsi="Calibri" w:cs="Calibri"/>
              <w:color w:val="000000"/>
            </w:rPr>
            <w:t>[146]</w:t>
          </w:r>
          <w:r w:rsidRPr="003B276D">
            <w:rPr>
              <w:rFonts w:ascii="Calibri" w:eastAsia="Times New Roman" w:hAnsi="Calibri" w:cs="Calibri"/>
              <w:color w:val="000000"/>
            </w:rPr>
            <w:tab/>
            <w:t>S. Zare, A. Kargari, CFD simulation and optimization of an energy-efficient direct contact membrane distillation (DCMD) desalination system, Chemical Engineering Research and Design 188 (2022) 655–667. https://doi.org/10.1016/j.cherd.2022.10.001.</w:t>
          </w:r>
        </w:p>
        <w:p w14:paraId="4AA73787" w14:textId="77777777" w:rsidR="003B276D" w:rsidRPr="003B276D" w:rsidRDefault="003B276D">
          <w:pPr>
            <w:autoSpaceDE w:val="0"/>
            <w:autoSpaceDN w:val="0"/>
            <w:ind w:hanging="640"/>
            <w:divId w:val="1714111606"/>
            <w:rPr>
              <w:rFonts w:ascii="Calibri" w:eastAsia="Times New Roman" w:hAnsi="Calibri" w:cs="Calibri"/>
              <w:color w:val="000000"/>
            </w:rPr>
          </w:pPr>
          <w:r w:rsidRPr="003B276D">
            <w:rPr>
              <w:rFonts w:ascii="Calibri" w:eastAsia="Times New Roman" w:hAnsi="Calibri" w:cs="Calibri"/>
              <w:color w:val="000000"/>
            </w:rPr>
            <w:t>[147]</w:t>
          </w:r>
          <w:r w:rsidRPr="003B276D">
            <w:rPr>
              <w:rFonts w:ascii="Calibri" w:eastAsia="Times New Roman" w:hAnsi="Calibri" w:cs="Calibri"/>
              <w:color w:val="000000"/>
            </w:rPr>
            <w:tab/>
            <w:t>J.E. Santos, D. Xu, H. Jo, C.J. Landry, M. Prodanović, M.J. Pyrcz, PoreFlow-Net: A 3D convolutional neural network to predict fluid flow through porous media, Adv. Water Resour. 138 (2020) 103539. https://doi.org/10.1016/J.ADVWATRES.2020.103539.</w:t>
          </w:r>
        </w:p>
        <w:p w14:paraId="0C0A1162" w14:textId="77777777" w:rsidR="003B276D" w:rsidRPr="003B276D" w:rsidRDefault="003B276D">
          <w:pPr>
            <w:autoSpaceDE w:val="0"/>
            <w:autoSpaceDN w:val="0"/>
            <w:ind w:hanging="640"/>
            <w:divId w:val="1924871436"/>
            <w:rPr>
              <w:rFonts w:ascii="Calibri" w:eastAsia="Times New Roman" w:hAnsi="Calibri" w:cs="Calibri"/>
              <w:color w:val="000000"/>
            </w:rPr>
          </w:pPr>
          <w:r w:rsidRPr="003B276D">
            <w:rPr>
              <w:rFonts w:ascii="Calibri" w:eastAsia="Times New Roman" w:hAnsi="Calibri" w:cs="Calibri"/>
              <w:color w:val="000000"/>
            </w:rPr>
            <w:t>[148]</w:t>
          </w:r>
          <w:r w:rsidRPr="003B276D">
            <w:rPr>
              <w:rFonts w:ascii="Calibri" w:eastAsia="Times New Roman" w:hAnsi="Calibri" w:cs="Calibri"/>
              <w:color w:val="000000"/>
            </w:rPr>
            <w:tab/>
            <w:t>B. Jing, H. Stärk, T. Jaakkola, B. Berger, Generative Modeling of Molecular Dynamics Trajectories, (2024). https://arxiv.org/pdf/2409.17808v1 (accessed July 2, 2026).</w:t>
          </w:r>
        </w:p>
        <w:p w14:paraId="7949A02F" w14:textId="77777777" w:rsidR="003B276D" w:rsidRPr="003B276D" w:rsidRDefault="003B276D">
          <w:pPr>
            <w:autoSpaceDE w:val="0"/>
            <w:autoSpaceDN w:val="0"/>
            <w:ind w:hanging="640"/>
            <w:divId w:val="1950314453"/>
            <w:rPr>
              <w:rFonts w:ascii="Calibri" w:eastAsia="Times New Roman" w:hAnsi="Calibri" w:cs="Calibri"/>
              <w:color w:val="000000"/>
            </w:rPr>
          </w:pPr>
          <w:r w:rsidRPr="003B276D">
            <w:rPr>
              <w:rFonts w:ascii="Calibri" w:eastAsia="Times New Roman" w:hAnsi="Calibri" w:cs="Calibri"/>
              <w:color w:val="000000"/>
            </w:rPr>
            <w:t>[149]</w:t>
          </w:r>
          <w:r w:rsidRPr="003B276D">
            <w:rPr>
              <w:rFonts w:ascii="Calibri" w:eastAsia="Times New Roman" w:hAnsi="Calibri" w:cs="Calibri"/>
              <w:color w:val="000000"/>
            </w:rPr>
            <w:tab/>
            <w:t>S. Jaeger-Honz, C. Rohse, B. Ehrmann, K. Klein, Y. Zhang, W. Ma, Y. Hamada, J. Li, F. Schreiber, MeTrEx: Membrane Trajectory Explorer, BioRxiv (2025) 2025.01.31.634501. https://doi.org/10.1101/2025.01.31.634501.</w:t>
          </w:r>
        </w:p>
        <w:p w14:paraId="18932523" w14:textId="77777777" w:rsidR="003B276D" w:rsidRPr="003B276D" w:rsidRDefault="003B276D">
          <w:pPr>
            <w:autoSpaceDE w:val="0"/>
            <w:autoSpaceDN w:val="0"/>
            <w:ind w:hanging="640"/>
            <w:divId w:val="575625913"/>
            <w:rPr>
              <w:rFonts w:ascii="Calibri" w:eastAsia="Times New Roman" w:hAnsi="Calibri" w:cs="Calibri"/>
              <w:color w:val="000000"/>
            </w:rPr>
          </w:pPr>
          <w:r w:rsidRPr="003B276D">
            <w:rPr>
              <w:rFonts w:ascii="Calibri" w:eastAsia="Times New Roman" w:hAnsi="Calibri" w:cs="Calibri"/>
              <w:color w:val="000000"/>
            </w:rPr>
            <w:t>[150]</w:t>
          </w:r>
          <w:r w:rsidRPr="003B276D">
            <w:rPr>
              <w:rFonts w:ascii="Calibri" w:eastAsia="Times New Roman" w:hAnsi="Calibri" w:cs="Calibri"/>
              <w:color w:val="000000"/>
            </w:rPr>
            <w:tab/>
            <w:t>N.N. Nyangiwe, Applications of density functional theory and machine learning in nanomaterials: A review, Next Materials 8 (2025) 100683. https://doi.org/10.1016/J.NXMATE.2025.100683.</w:t>
          </w:r>
        </w:p>
        <w:p w14:paraId="60045F25" w14:textId="77777777" w:rsidR="003B276D" w:rsidRPr="003B276D" w:rsidRDefault="003B276D">
          <w:pPr>
            <w:autoSpaceDE w:val="0"/>
            <w:autoSpaceDN w:val="0"/>
            <w:ind w:hanging="640"/>
            <w:divId w:val="1858080751"/>
            <w:rPr>
              <w:rFonts w:ascii="Calibri" w:eastAsia="Times New Roman" w:hAnsi="Calibri" w:cs="Calibri"/>
              <w:color w:val="000000"/>
            </w:rPr>
          </w:pPr>
          <w:r w:rsidRPr="003B276D">
            <w:rPr>
              <w:rFonts w:ascii="Calibri" w:eastAsia="Times New Roman" w:hAnsi="Calibri" w:cs="Calibri"/>
              <w:color w:val="000000"/>
            </w:rPr>
            <w:lastRenderedPageBreak/>
            <w:t>[151]</w:t>
          </w:r>
          <w:r w:rsidRPr="003B276D">
            <w:rPr>
              <w:rFonts w:ascii="Calibri" w:eastAsia="Times New Roman" w:hAnsi="Calibri" w:cs="Calibri"/>
              <w:color w:val="000000"/>
            </w:rPr>
            <w:tab/>
            <w:t>T. Gao, H. Huang, Y. Liu, Machine Learning-Driven Nanoscale Synthesis for Electrocatalytic Performance: From Data-Driven Methodologies to Closed-Loop Optimization, Advanced Materials (2025) e08263. https://doi.org/10.1002/ADMA.202508263;PAGE:STRING:ARTICLE/CHAPTER.</w:t>
          </w:r>
        </w:p>
        <w:p w14:paraId="22C2E775" w14:textId="77777777" w:rsidR="003B276D" w:rsidRPr="003B276D" w:rsidRDefault="003B276D">
          <w:pPr>
            <w:autoSpaceDE w:val="0"/>
            <w:autoSpaceDN w:val="0"/>
            <w:ind w:hanging="640"/>
            <w:divId w:val="316308221"/>
            <w:rPr>
              <w:rFonts w:ascii="Calibri" w:eastAsia="Times New Roman" w:hAnsi="Calibri" w:cs="Calibri"/>
              <w:color w:val="000000"/>
            </w:rPr>
          </w:pPr>
          <w:r w:rsidRPr="003B276D">
            <w:rPr>
              <w:rFonts w:ascii="Calibri" w:eastAsia="Times New Roman" w:hAnsi="Calibri" w:cs="Calibri"/>
              <w:color w:val="000000"/>
            </w:rPr>
            <w:t>[152]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2A364541" w14:textId="77777777" w:rsidR="003B276D" w:rsidRPr="003B276D" w:rsidRDefault="003B276D">
          <w:pPr>
            <w:autoSpaceDE w:val="0"/>
            <w:autoSpaceDN w:val="0"/>
            <w:ind w:hanging="640"/>
            <w:divId w:val="641348397"/>
            <w:rPr>
              <w:rFonts w:ascii="Calibri" w:eastAsia="Times New Roman" w:hAnsi="Calibri" w:cs="Calibri"/>
              <w:color w:val="000000"/>
            </w:rPr>
          </w:pPr>
          <w:r w:rsidRPr="003B276D">
            <w:rPr>
              <w:rFonts w:ascii="Calibri" w:eastAsia="Times New Roman" w:hAnsi="Calibri" w:cs="Calibri"/>
              <w:color w:val="000000"/>
            </w:rPr>
            <w:t>[153]</w:t>
          </w:r>
          <w:r w:rsidRPr="003B276D">
            <w:rPr>
              <w:rFonts w:ascii="Calibri" w:eastAsia="Times New Roman" w:hAnsi="Calibri" w:cs="Calibri"/>
              <w:color w:val="000000"/>
            </w:rPr>
            <w:tab/>
            <w:t>Y. Hong, N. Wang, Z. Xia, H. Tao, X. Fang, Y. Li, J. Wang, P. Jin, X. Cai, S. Li, Z. Chen, Z. Zhang, G. Ke, L. Zhang, Uni-AIMS: AI-Powered Microscopy Image Analysis, (2025). http://arxiv.org/abs/2505.06918 (accessed February 20, 2026).</w:t>
          </w:r>
        </w:p>
        <w:p w14:paraId="7F0B889B" w14:textId="77777777" w:rsidR="003B276D" w:rsidRPr="003B276D" w:rsidRDefault="003B276D">
          <w:pPr>
            <w:autoSpaceDE w:val="0"/>
            <w:autoSpaceDN w:val="0"/>
            <w:ind w:hanging="640"/>
            <w:divId w:val="946737534"/>
            <w:rPr>
              <w:rFonts w:ascii="Calibri" w:eastAsia="Times New Roman" w:hAnsi="Calibri" w:cs="Calibri"/>
              <w:color w:val="000000"/>
            </w:rPr>
          </w:pPr>
          <w:r w:rsidRPr="003B276D">
            <w:rPr>
              <w:rFonts w:ascii="Calibri" w:eastAsia="Times New Roman" w:hAnsi="Calibri" w:cs="Calibri"/>
              <w:color w:val="000000"/>
            </w:rPr>
            <w:t>[154]</w:t>
          </w:r>
          <w:r w:rsidRPr="003B276D">
            <w:rPr>
              <w:rFonts w:ascii="Calibri" w:eastAsia="Times New Roman" w:hAnsi="Calibri" w:cs="Calibri"/>
              <w:color w:val="000000"/>
            </w:rPr>
            <w:tab/>
            <w:t>L.K.Q. Yan, M. Li, Y. Zhang, C.H. Yin, C. Fei, B. Peng, Z. Bi, P. Feng, K. Chen, J. Liu, Q. Niu, Large Language Model Benchmarks in Medical Tasks, 2024. https://doi.org/10.48550/arXiv.2410.21348.</w:t>
          </w:r>
        </w:p>
        <w:p w14:paraId="788492C6" w14:textId="77777777" w:rsidR="003B276D" w:rsidRPr="003B276D" w:rsidRDefault="003B276D">
          <w:pPr>
            <w:autoSpaceDE w:val="0"/>
            <w:autoSpaceDN w:val="0"/>
            <w:ind w:hanging="640"/>
            <w:divId w:val="983854502"/>
            <w:rPr>
              <w:rFonts w:ascii="Calibri" w:eastAsia="Times New Roman" w:hAnsi="Calibri" w:cs="Calibri"/>
              <w:color w:val="000000"/>
            </w:rPr>
          </w:pPr>
          <w:r w:rsidRPr="003B276D">
            <w:rPr>
              <w:rFonts w:ascii="Calibri" w:eastAsia="Times New Roman" w:hAnsi="Calibri" w:cs="Calibri"/>
              <w:color w:val="000000"/>
            </w:rPr>
            <w:t>[155]</w:t>
          </w:r>
          <w:r w:rsidRPr="003B276D">
            <w:rPr>
              <w:rFonts w:ascii="Calibri" w:eastAsia="Times New Roman" w:hAnsi="Calibri" w:cs="Calibri"/>
              <w:color w:val="000000"/>
            </w:rPr>
            <w:tab/>
            <w:t>K. Roy, L. Krämer, S. Domaschke, M. Haris, R. Aydin, F. Isensee, M. Held, Code and Pixels: Multi-Modal Contrastive Pre-training for Enhanced Tabular Data Analysis, (2025). https://arxiv.org/pdf/2501.07304v1 (accessed July 2, 2026).</w:t>
          </w:r>
        </w:p>
        <w:p w14:paraId="10FFA880" w14:textId="77777777" w:rsidR="003B276D" w:rsidRPr="003B276D" w:rsidRDefault="003B276D">
          <w:pPr>
            <w:autoSpaceDE w:val="0"/>
            <w:autoSpaceDN w:val="0"/>
            <w:ind w:hanging="640"/>
            <w:divId w:val="739327654"/>
            <w:rPr>
              <w:rFonts w:ascii="Calibri" w:eastAsia="Times New Roman" w:hAnsi="Calibri" w:cs="Calibri"/>
              <w:color w:val="000000"/>
            </w:rPr>
          </w:pPr>
          <w:r w:rsidRPr="003B276D">
            <w:rPr>
              <w:rFonts w:ascii="Calibri" w:eastAsia="Times New Roman" w:hAnsi="Calibri" w:cs="Calibri"/>
              <w:color w:val="000000"/>
            </w:rPr>
            <w:t>[156]</w:t>
          </w:r>
          <w:r w:rsidRPr="003B276D">
            <w:rPr>
              <w:rFonts w:ascii="Calibri" w:eastAsia="Times New Roman" w:hAnsi="Calibri" w:cs="Calibri"/>
              <w:color w:val="000000"/>
            </w:rPr>
            <w:tab/>
            <w:t>A.K. Shargh, N. Abdolrahim, An interpretable deep learning approach for designing nanoporous silicon nitride membranes with tunable mechanical properties, NPJ Comput. Mater. 9 (2023). https://doi.org/10.1038/s41524-023-01037-0.</w:t>
          </w:r>
        </w:p>
        <w:p w14:paraId="3AEFDFA3" w14:textId="77777777" w:rsidR="003B276D" w:rsidRPr="003B276D" w:rsidRDefault="003B276D">
          <w:pPr>
            <w:autoSpaceDE w:val="0"/>
            <w:autoSpaceDN w:val="0"/>
            <w:ind w:hanging="640"/>
            <w:divId w:val="1866559457"/>
            <w:rPr>
              <w:rFonts w:ascii="Calibri" w:eastAsia="Times New Roman" w:hAnsi="Calibri" w:cs="Calibri"/>
              <w:color w:val="000000"/>
            </w:rPr>
          </w:pPr>
          <w:r w:rsidRPr="003B276D">
            <w:rPr>
              <w:rFonts w:ascii="Calibri" w:eastAsia="Times New Roman" w:hAnsi="Calibri" w:cs="Calibri"/>
              <w:color w:val="000000"/>
            </w:rPr>
            <w:t>[157]</w:t>
          </w:r>
          <w:r w:rsidRPr="003B276D">
            <w:rPr>
              <w:rFonts w:ascii="Calibri" w:eastAsia="Times New Roman" w:hAnsi="Calibri" w:cs="Calibri"/>
              <w:color w:val="000000"/>
            </w:rPr>
            <w:tab/>
            <w:t>S. Kadulkar, Z.M. Sherman, V. Ganesan, T.M. Truskett, Machine Learning-Assisted Design of Material Properties, Annual Review of Chemical and Biomolecular Engineering Downloaded from Www.Annualreviews.Org. Guest (Guest 25 (2025). https://doi.org/10.1146/annurev-chembioeng.</w:t>
          </w:r>
        </w:p>
        <w:p w14:paraId="1F633F57" w14:textId="77777777" w:rsidR="003B276D" w:rsidRPr="003B276D" w:rsidRDefault="003B276D">
          <w:pPr>
            <w:autoSpaceDE w:val="0"/>
            <w:autoSpaceDN w:val="0"/>
            <w:ind w:hanging="640"/>
            <w:divId w:val="1070226439"/>
            <w:rPr>
              <w:rFonts w:ascii="Calibri" w:eastAsia="Times New Roman" w:hAnsi="Calibri" w:cs="Calibri"/>
              <w:color w:val="000000"/>
            </w:rPr>
          </w:pPr>
          <w:r w:rsidRPr="003B276D">
            <w:rPr>
              <w:rFonts w:ascii="Calibri" w:eastAsia="Times New Roman" w:hAnsi="Calibri" w:cs="Calibri"/>
              <w:color w:val="000000"/>
            </w:rPr>
            <w:lastRenderedPageBreak/>
            <w:t>[158]</w:t>
          </w:r>
          <w:r w:rsidRPr="003B276D">
            <w:rPr>
              <w:rFonts w:ascii="Calibri" w:eastAsia="Times New Roman" w:hAnsi="Calibri" w:cs="Calibri"/>
              <w:color w:val="000000"/>
            </w:rPr>
            <w:tab/>
            <w:t>P. Hager, M.J. Menten, D. Rueckert, Best of Both Worlds: Multimodal Contrastive Learning with Tabular and Imaging Data, Proceedings of the IEEE Computer Society Conference on Computer Vision and Pattern Recognition 2023-June (2023) 23924–23935. https://doi.org/10.1109/CVPR52729.2023.02291.</w:t>
          </w:r>
        </w:p>
        <w:p w14:paraId="3D81BF40" w14:textId="77777777" w:rsidR="003B276D" w:rsidRPr="003B276D" w:rsidRDefault="003B276D">
          <w:pPr>
            <w:autoSpaceDE w:val="0"/>
            <w:autoSpaceDN w:val="0"/>
            <w:ind w:hanging="640"/>
            <w:divId w:val="961154022"/>
            <w:rPr>
              <w:rFonts w:ascii="Calibri" w:eastAsia="Times New Roman" w:hAnsi="Calibri" w:cs="Calibri"/>
              <w:color w:val="000000"/>
            </w:rPr>
          </w:pPr>
          <w:r w:rsidRPr="003B276D">
            <w:rPr>
              <w:rFonts w:ascii="Calibri" w:eastAsia="Times New Roman" w:hAnsi="Calibri" w:cs="Calibri"/>
              <w:color w:val="000000"/>
            </w:rPr>
            <w:t>[159]</w:t>
          </w:r>
          <w:r w:rsidRPr="003B276D">
            <w:rPr>
              <w:rFonts w:ascii="Calibri" w:eastAsia="Times New Roman" w:hAnsi="Calibri" w:cs="Calibri"/>
              <w:color w:val="000000"/>
            </w:rPr>
            <w:tab/>
            <w:t>R. Dangayach, N. Jeong, E. Demirel, N. Uzal, V. Fung, Y. Chen, Machine Learning-Aided Inverse Design and Discovery of Novel Polymeric Materials for Membrane Separation, Environ. Sci. Technol. 59 (2024) 993–1012. https://doi.org/10.1021/ACS.EST.4C08298.</w:t>
          </w:r>
        </w:p>
        <w:p w14:paraId="3592E181" w14:textId="77777777" w:rsidR="003B276D" w:rsidRPr="003B276D" w:rsidRDefault="003B276D">
          <w:pPr>
            <w:autoSpaceDE w:val="0"/>
            <w:autoSpaceDN w:val="0"/>
            <w:ind w:hanging="640"/>
            <w:divId w:val="2140418873"/>
            <w:rPr>
              <w:rFonts w:ascii="Calibri" w:eastAsia="Times New Roman" w:hAnsi="Calibri" w:cs="Calibri"/>
              <w:color w:val="000000"/>
            </w:rPr>
          </w:pPr>
          <w:r w:rsidRPr="003B276D">
            <w:rPr>
              <w:rFonts w:ascii="Calibri" w:eastAsia="Times New Roman" w:hAnsi="Calibri" w:cs="Calibri"/>
              <w:color w:val="000000"/>
            </w:rPr>
            <w:t>[160]</w:t>
          </w:r>
          <w:r w:rsidRPr="003B276D">
            <w:rPr>
              <w:rFonts w:ascii="Calibri" w:eastAsia="Times New Roman" w:hAnsi="Calibri" w:cs="Calibri"/>
              <w:color w:val="000000"/>
            </w:rPr>
            <w:tab/>
            <w:t>H. Wang, S. Li, J. Ding, S. Li, L. Dong, Z. Lu, SEM Image Quality Assessment Based on Intuitive Morphology and Deep Semantic Features, IEEE Access 10 (2022) 111377–111388. https://doi.org/10.1109/ACCESS.2022.3216388.</w:t>
          </w:r>
        </w:p>
        <w:p w14:paraId="5EE1D0E0" w14:textId="77777777" w:rsidR="003B276D" w:rsidRPr="003B276D" w:rsidRDefault="003B276D">
          <w:pPr>
            <w:autoSpaceDE w:val="0"/>
            <w:autoSpaceDN w:val="0"/>
            <w:ind w:hanging="640"/>
            <w:divId w:val="190261189"/>
            <w:rPr>
              <w:rFonts w:ascii="Calibri" w:eastAsia="Times New Roman" w:hAnsi="Calibri" w:cs="Calibri"/>
              <w:color w:val="000000"/>
            </w:rPr>
          </w:pPr>
          <w:r w:rsidRPr="003B276D">
            <w:rPr>
              <w:rFonts w:ascii="Calibri" w:eastAsia="Times New Roman" w:hAnsi="Calibri" w:cs="Calibri"/>
              <w:color w:val="000000"/>
            </w:rPr>
            <w:t>[161]</w:t>
          </w:r>
          <w:r w:rsidRPr="003B276D">
            <w:rPr>
              <w:rFonts w:ascii="Calibri" w:eastAsia="Times New Roman" w:hAnsi="Calibri" w:cs="Calibri"/>
              <w:color w:val="000000"/>
            </w:rPr>
            <w:tab/>
            <w:t>H. Zhou, Y. Fang, H. Ma, A.P. Roxas, P. Deng, G. Zhang, Y. Wang, Y. Zhang, W. Zhou, L. Li, F.H. Hung, Z. Luo, H. Gao, Large language models for automated data extraction and inverse design of copolymers with targeted glass transition temperatures, Chemical Engineering Journal 529 (2026) 172634. https://doi.org/10.1016/j.cej.2026.172634.</w:t>
          </w:r>
        </w:p>
        <w:p w14:paraId="1817185D" w14:textId="77777777" w:rsidR="003B276D" w:rsidRPr="003B276D" w:rsidRDefault="003B276D">
          <w:pPr>
            <w:autoSpaceDE w:val="0"/>
            <w:autoSpaceDN w:val="0"/>
            <w:ind w:hanging="640"/>
            <w:divId w:val="646937302"/>
            <w:rPr>
              <w:rFonts w:ascii="Calibri" w:eastAsia="Times New Roman" w:hAnsi="Calibri" w:cs="Calibri"/>
              <w:color w:val="000000"/>
            </w:rPr>
          </w:pPr>
          <w:r w:rsidRPr="003B276D">
            <w:rPr>
              <w:rFonts w:ascii="Calibri" w:eastAsia="Times New Roman" w:hAnsi="Calibri" w:cs="Calibri"/>
              <w:color w:val="000000"/>
            </w:rPr>
            <w:t>[162]</w:t>
          </w:r>
          <w:r w:rsidRPr="003B276D">
            <w:rPr>
              <w:rFonts w:ascii="Calibri" w:eastAsia="Times New Roman" w:hAnsi="Calibri" w:cs="Calibri"/>
              <w:color w:val="000000"/>
            </w:rPr>
            <w:tab/>
            <w:t>H. Zhou, Y. Fang, L. Li, P. Liu, H. Gao, De Novo Design of Polymers with Specified Properties Using Reinforcement Learning, Macromolecules 58 (2025) 5477–5486. https://doi.org/10.1021/acs.macromol.5c00427.</w:t>
          </w:r>
        </w:p>
        <w:p w14:paraId="490E6C58" w14:textId="77777777" w:rsidR="003B276D" w:rsidRPr="003B276D" w:rsidRDefault="003B276D">
          <w:pPr>
            <w:autoSpaceDE w:val="0"/>
            <w:autoSpaceDN w:val="0"/>
            <w:ind w:hanging="640"/>
            <w:divId w:val="1593391531"/>
            <w:rPr>
              <w:rFonts w:ascii="Calibri" w:eastAsia="Times New Roman" w:hAnsi="Calibri" w:cs="Calibri"/>
              <w:color w:val="000000"/>
            </w:rPr>
          </w:pPr>
          <w:r w:rsidRPr="003B276D">
            <w:rPr>
              <w:rFonts w:ascii="Calibri" w:eastAsia="Times New Roman" w:hAnsi="Calibri" w:cs="Calibri"/>
              <w:color w:val="000000"/>
            </w:rPr>
            <w:t>[163]</w:t>
          </w:r>
          <w:r w:rsidRPr="003B276D">
            <w:rPr>
              <w:rFonts w:ascii="Calibri" w:eastAsia="Times New Roman" w:hAnsi="Calibri" w:cs="Calibri"/>
              <w:color w:val="000000"/>
            </w:rPr>
            <w:tab/>
            <w:t>J. Xu, A. Suleiman, G. Liu, R. Zhang, M. Jiang, R. Guo, T. Luo, Transcend the boundaries: Machine learning for designing polymeric membrane materials for gas separation, Chemical Physics Reviews 5 (2024). https://doi.org/10.1063/5.0205433.</w:t>
          </w:r>
        </w:p>
        <w:p w14:paraId="495F4D86" w14:textId="77777777" w:rsidR="003B276D" w:rsidRPr="003B276D" w:rsidRDefault="003B276D">
          <w:pPr>
            <w:autoSpaceDE w:val="0"/>
            <w:autoSpaceDN w:val="0"/>
            <w:ind w:hanging="640"/>
            <w:divId w:val="1803226317"/>
            <w:rPr>
              <w:rFonts w:ascii="Calibri" w:eastAsia="Times New Roman" w:hAnsi="Calibri" w:cs="Calibri"/>
              <w:color w:val="000000"/>
            </w:rPr>
          </w:pPr>
          <w:r w:rsidRPr="003B276D">
            <w:rPr>
              <w:rFonts w:ascii="Calibri" w:eastAsia="Times New Roman" w:hAnsi="Calibri" w:cs="Calibri"/>
              <w:color w:val="000000"/>
            </w:rPr>
            <w:t>[164]</w:t>
          </w:r>
          <w:r w:rsidRPr="003B276D">
            <w:rPr>
              <w:rFonts w:ascii="Calibri" w:eastAsia="Times New Roman" w:hAnsi="Calibri" w:cs="Calibri"/>
              <w:color w:val="000000"/>
            </w:rPr>
            <w:tab/>
            <w:t>H. Gao, S. Zhong, R. Dangayach, Y. Chen, Understanding and Designing a High-Performance Ultrafiltration Membrane Using Machine Learning, Environ. Sci. Technol. 57 (2023) 17831–17840. https://doi.org/10.1021/ACS.EST.2C05404.</w:t>
          </w:r>
        </w:p>
        <w:p w14:paraId="682DFA8C" w14:textId="77777777" w:rsidR="003B276D" w:rsidRPr="003B276D" w:rsidRDefault="003B276D">
          <w:pPr>
            <w:autoSpaceDE w:val="0"/>
            <w:autoSpaceDN w:val="0"/>
            <w:ind w:hanging="640"/>
            <w:divId w:val="1642341586"/>
            <w:rPr>
              <w:rFonts w:ascii="Calibri" w:eastAsia="Times New Roman" w:hAnsi="Calibri" w:cs="Calibri"/>
              <w:color w:val="000000"/>
            </w:rPr>
          </w:pPr>
          <w:r w:rsidRPr="003B276D">
            <w:rPr>
              <w:rFonts w:ascii="Calibri" w:eastAsia="Times New Roman" w:hAnsi="Calibri" w:cs="Calibri"/>
              <w:color w:val="000000"/>
            </w:rPr>
            <w:lastRenderedPageBreak/>
            <w:t>[165]</w:t>
          </w:r>
          <w:r w:rsidRPr="003B276D">
            <w:rPr>
              <w:rFonts w:ascii="Calibri" w:eastAsia="Times New Roman" w:hAnsi="Calibri" w:cs="Calibri"/>
              <w:color w:val="000000"/>
            </w:rPr>
            <w:tab/>
            <w:t>L. Carrillo-Sánchez, C. Téllez, J. Coronas, Membrane preparation assisted by integration of machine learning and response surface methodology for CO2 separation, J. Memb. Sci. 736 (2025) 124708. https://doi.org/10.1016/J.MEMSCI.2025.124708.</w:t>
          </w:r>
        </w:p>
        <w:p w14:paraId="46F1CA24" w14:textId="77777777" w:rsidR="003B276D" w:rsidRPr="003B276D" w:rsidRDefault="003B276D">
          <w:pPr>
            <w:autoSpaceDE w:val="0"/>
            <w:autoSpaceDN w:val="0"/>
            <w:ind w:hanging="640"/>
            <w:divId w:val="1602755981"/>
            <w:rPr>
              <w:rFonts w:ascii="Calibri" w:eastAsia="Times New Roman" w:hAnsi="Calibri" w:cs="Calibri"/>
              <w:color w:val="000000"/>
            </w:rPr>
          </w:pPr>
          <w:r w:rsidRPr="003B276D">
            <w:rPr>
              <w:rFonts w:ascii="Calibri" w:eastAsia="Times New Roman" w:hAnsi="Calibri" w:cs="Calibri"/>
              <w:color w:val="000000"/>
            </w:rPr>
            <w:t>[166]</w:t>
          </w:r>
          <w:r w:rsidRPr="003B276D">
            <w:rPr>
              <w:rFonts w:ascii="Calibri" w:eastAsia="Times New Roman" w:hAnsi="Calibri" w:cs="Calibri"/>
              <w:color w:val="000000"/>
            </w:rPr>
            <w:tab/>
            <w:t>M.N. Pervez, W.S. Yeo, M.M.R. Mishu, M.E. Talukder, H. Roy, M.S. Islam, Y. Zhao, Y. Cai, G.K. Stylios, V. Naddeo, Electrospun nanofiber membrane diameter prediction using a combined response surface methodology and machine learning approach, Scientific Reports 2023 13:1 13 (2023) 9679-. https://doi.org/10.1038/s41598-023-36431-7.</w:t>
          </w:r>
        </w:p>
        <w:p w14:paraId="44E49587" w14:textId="77777777" w:rsidR="003B276D" w:rsidRPr="003B276D" w:rsidRDefault="003B276D">
          <w:pPr>
            <w:autoSpaceDE w:val="0"/>
            <w:autoSpaceDN w:val="0"/>
            <w:ind w:hanging="640"/>
            <w:divId w:val="1566529643"/>
            <w:rPr>
              <w:rFonts w:ascii="Calibri" w:eastAsia="Times New Roman" w:hAnsi="Calibri" w:cs="Calibri"/>
              <w:color w:val="000000"/>
            </w:rPr>
          </w:pPr>
          <w:r w:rsidRPr="003B276D">
            <w:rPr>
              <w:rFonts w:ascii="Calibri" w:eastAsia="Times New Roman" w:hAnsi="Calibri" w:cs="Calibri"/>
              <w:color w:val="000000"/>
            </w:rPr>
            <w:t>[167]</w:t>
          </w:r>
          <w:r w:rsidRPr="003B276D">
            <w:rPr>
              <w:rFonts w:ascii="Calibri" w:eastAsia="Times New Roman" w:hAnsi="Calibri" w:cs="Calibri"/>
              <w:color w:val="000000"/>
            </w:rPr>
            <w:tab/>
            <w:t>H. Wang, J. Zeng, R. Dai, Z. Wang, Understanding Rejection Mechanisms of Trace Organic Contaminants by Polyamide Membranes via Data-Knowledge Codriven Machine Learning, Environ. Sci. Technol. 58 (2024) 5878–5888. https://doi.org/10.1021/acs.est.3c08523.</w:t>
          </w:r>
        </w:p>
        <w:p w14:paraId="10493CB4" w14:textId="77777777" w:rsidR="003B276D" w:rsidRPr="003B276D" w:rsidRDefault="003B276D">
          <w:pPr>
            <w:autoSpaceDE w:val="0"/>
            <w:autoSpaceDN w:val="0"/>
            <w:ind w:hanging="640"/>
            <w:divId w:val="784466928"/>
            <w:rPr>
              <w:rFonts w:ascii="Calibri" w:eastAsia="Times New Roman" w:hAnsi="Calibri" w:cs="Calibri"/>
              <w:color w:val="000000"/>
            </w:rPr>
          </w:pPr>
          <w:r w:rsidRPr="003B276D">
            <w:rPr>
              <w:rFonts w:ascii="Calibri" w:eastAsia="Times New Roman" w:hAnsi="Calibri" w:cs="Calibri"/>
              <w:color w:val="000000"/>
            </w:rPr>
            <w:t>[168]</w:t>
          </w:r>
          <w:r w:rsidRPr="003B276D">
            <w:rPr>
              <w:rFonts w:ascii="Calibri" w:eastAsia="Times New Roman" w:hAnsi="Calibri" w:cs="Calibri"/>
              <w:color w:val="000000"/>
            </w:rPr>
            <w:tab/>
            <w:t>B. Smit, S. Garcia, The data-only illusion in materials discovery, Nat. Mater. (2026). https://doi.org/10.1038/s41563-026-02578-7.</w:t>
          </w:r>
        </w:p>
        <w:p w14:paraId="64AA8501" w14:textId="77777777" w:rsidR="003B276D" w:rsidRPr="003B276D" w:rsidRDefault="003B276D">
          <w:pPr>
            <w:autoSpaceDE w:val="0"/>
            <w:autoSpaceDN w:val="0"/>
            <w:ind w:hanging="640"/>
            <w:divId w:val="164637525"/>
            <w:rPr>
              <w:rFonts w:ascii="Calibri" w:eastAsia="Times New Roman" w:hAnsi="Calibri" w:cs="Calibri"/>
              <w:color w:val="000000"/>
            </w:rPr>
          </w:pPr>
          <w:r w:rsidRPr="003B276D">
            <w:rPr>
              <w:rFonts w:ascii="Calibri" w:eastAsia="Times New Roman" w:hAnsi="Calibri" w:cs="Calibri"/>
              <w:color w:val="000000"/>
            </w:rPr>
            <w:t>[169]</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https://doi.org/10.1016/j.memlet.2022.100033.</w:t>
          </w:r>
        </w:p>
        <w:p w14:paraId="7CBD595E" w14:textId="77777777" w:rsidR="003B276D" w:rsidRPr="003B276D" w:rsidRDefault="003B276D">
          <w:pPr>
            <w:autoSpaceDE w:val="0"/>
            <w:autoSpaceDN w:val="0"/>
            <w:ind w:hanging="640"/>
            <w:divId w:val="659384503"/>
            <w:rPr>
              <w:rFonts w:ascii="Calibri" w:eastAsia="Times New Roman" w:hAnsi="Calibri" w:cs="Calibri"/>
              <w:color w:val="000000"/>
            </w:rPr>
          </w:pPr>
          <w:r w:rsidRPr="003B276D">
            <w:rPr>
              <w:rFonts w:ascii="Calibri" w:eastAsia="Times New Roman" w:hAnsi="Calibri" w:cs="Calibri"/>
              <w:color w:val="000000"/>
            </w:rPr>
            <w:t>[170]</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 Chem. Lett. 22 (2024) 505–560. https://doi.org/10.1007/s10311-023-01695-y.</w:t>
          </w:r>
        </w:p>
        <w:p w14:paraId="071A5B78" w14:textId="77777777" w:rsidR="003B276D" w:rsidRPr="003B276D" w:rsidRDefault="003B276D">
          <w:pPr>
            <w:autoSpaceDE w:val="0"/>
            <w:autoSpaceDN w:val="0"/>
            <w:ind w:hanging="640"/>
            <w:divId w:val="2108385888"/>
            <w:rPr>
              <w:rFonts w:ascii="Calibri" w:eastAsia="Times New Roman" w:hAnsi="Calibri" w:cs="Calibri"/>
              <w:color w:val="000000"/>
            </w:rPr>
          </w:pPr>
          <w:r w:rsidRPr="003B276D">
            <w:rPr>
              <w:rFonts w:ascii="Calibri" w:eastAsia="Times New Roman" w:hAnsi="Calibri" w:cs="Calibri"/>
              <w:color w:val="000000"/>
            </w:rPr>
            <w:t>[171]</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https://doi.org/10.1016/j.memsci.2021.119927.</w:t>
          </w:r>
        </w:p>
        <w:p w14:paraId="1933C8DD" w14:textId="77777777" w:rsidR="003B276D" w:rsidRPr="003B276D" w:rsidRDefault="003B276D">
          <w:pPr>
            <w:autoSpaceDE w:val="0"/>
            <w:autoSpaceDN w:val="0"/>
            <w:ind w:hanging="640"/>
            <w:divId w:val="838618838"/>
            <w:rPr>
              <w:rFonts w:ascii="Calibri" w:eastAsia="Times New Roman" w:hAnsi="Calibri" w:cs="Calibri"/>
              <w:color w:val="000000"/>
            </w:rPr>
          </w:pPr>
          <w:r w:rsidRPr="003B276D">
            <w:rPr>
              <w:rFonts w:ascii="Calibri" w:eastAsia="Times New Roman" w:hAnsi="Calibri" w:cs="Calibri"/>
              <w:color w:val="000000"/>
            </w:rPr>
            <w:lastRenderedPageBreak/>
            <w:t>[172]</w:t>
          </w:r>
          <w:r w:rsidRPr="003B276D">
            <w:rPr>
              <w:rFonts w:ascii="Calibri" w:eastAsia="Times New Roman" w:hAnsi="Calibri" w:cs="Calibri"/>
              <w:color w:val="000000"/>
            </w:rPr>
            <w:tab/>
            <w:t>S. Xu, R. He, S. Zhao, H.K. Shon, T. He, Is conductivity measurement or inductively coupled plasma-atomic emission spectrometry reliable to define rejection of different ions?, Desalination 543 (2022). https://doi.org/10.1016/j.desal.2022.116097.</w:t>
          </w:r>
        </w:p>
        <w:p w14:paraId="72AD7796" w14:textId="77777777" w:rsidR="003B276D" w:rsidRPr="003B276D" w:rsidRDefault="003B276D">
          <w:pPr>
            <w:autoSpaceDE w:val="0"/>
            <w:autoSpaceDN w:val="0"/>
            <w:ind w:hanging="640"/>
            <w:divId w:val="1610700624"/>
            <w:rPr>
              <w:rFonts w:ascii="Calibri" w:eastAsia="Times New Roman" w:hAnsi="Calibri" w:cs="Calibri"/>
              <w:color w:val="000000"/>
            </w:rPr>
          </w:pPr>
          <w:r w:rsidRPr="003B276D">
            <w:rPr>
              <w:rFonts w:ascii="Calibri" w:eastAsia="Times New Roman" w:hAnsi="Calibri" w:cs="Calibri"/>
              <w:color w:val="000000"/>
            </w:rPr>
            <w:t>[173]</w:t>
          </w:r>
          <w:r w:rsidRPr="003B276D">
            <w:rPr>
              <w:rFonts w:ascii="Calibri" w:eastAsia="Times New Roman" w:hAnsi="Calibri" w:cs="Calibri"/>
              <w:color w:val="000000"/>
            </w:rPr>
            <w:tab/>
            <w:t>M. Cho, S. Han, S. Lee, J.B. Kim, B. Kim, Enhanced Salt Removal of Fresh Water by Recovery-Reduced Ion Concentration Polarization Desalination, Membranes (Basel). 14 (2024). https://doi.org/10.3390/membranes14030056.</w:t>
          </w:r>
        </w:p>
        <w:p w14:paraId="03D1A344" w14:textId="77777777" w:rsidR="003B276D" w:rsidRPr="003B276D" w:rsidRDefault="003B276D">
          <w:pPr>
            <w:autoSpaceDE w:val="0"/>
            <w:autoSpaceDN w:val="0"/>
            <w:ind w:hanging="640"/>
            <w:divId w:val="1787963863"/>
            <w:rPr>
              <w:rFonts w:ascii="Calibri" w:eastAsia="Times New Roman" w:hAnsi="Calibri" w:cs="Calibri"/>
              <w:color w:val="000000"/>
            </w:rPr>
          </w:pPr>
          <w:r w:rsidRPr="003B276D">
            <w:rPr>
              <w:rFonts w:ascii="Calibri" w:eastAsia="Times New Roman" w:hAnsi="Calibri" w:cs="Calibri"/>
              <w:color w:val="000000"/>
            </w:rPr>
            <w:t>[174]</w:t>
          </w:r>
          <w:r w:rsidRPr="003B276D">
            <w:rPr>
              <w:rFonts w:ascii="Calibri" w:eastAsia="Times New Roman" w:hAnsi="Calibri" w:cs="Calibri"/>
              <w:color w:val="000000"/>
            </w:rPr>
            <w:tab/>
            <w:t>P.F. Rainford, A. Occhipinti, B. Wang, S. Stepney, C. Angione, S. Verma, L. Marucci, K. Sharma, S.A. Harris, R.M. Füchslin, E. Klipp, C.S. Grierson, M.S. Weyland, A. Mogre, H. Fellermann, L.M.T. Doan, I.M. Gherman, A.L.B. Pyne, T.J. Rudge, V.M.V. Berrelleza, T.E. Gorochowski, Knowledge preservation in the era of big science and AI: strategies for sustainable scientific research, Nature Communications 17 (2026). https://doi.org/10.1038/s41467-026-72667-3.</w:t>
          </w:r>
        </w:p>
        <w:p w14:paraId="1C711F3A" w14:textId="77777777" w:rsidR="003B276D" w:rsidRPr="003B276D" w:rsidRDefault="003B276D">
          <w:pPr>
            <w:autoSpaceDE w:val="0"/>
            <w:autoSpaceDN w:val="0"/>
            <w:ind w:hanging="640"/>
            <w:divId w:val="632710084"/>
            <w:rPr>
              <w:rFonts w:ascii="Calibri" w:eastAsia="Times New Roman" w:hAnsi="Calibri" w:cs="Calibri"/>
              <w:color w:val="000000"/>
            </w:rPr>
          </w:pPr>
          <w:r w:rsidRPr="003B276D">
            <w:rPr>
              <w:rFonts w:ascii="Calibri" w:eastAsia="Times New Roman" w:hAnsi="Calibri" w:cs="Calibri"/>
              <w:color w:val="000000"/>
            </w:rPr>
            <w:t>[175]</w:t>
          </w:r>
          <w:r w:rsidRPr="003B276D">
            <w:rPr>
              <w:rFonts w:ascii="Calibri" w:eastAsia="Times New Roman" w:hAnsi="Calibri" w:cs="Calibri"/>
              <w:color w:val="000000"/>
            </w:rPr>
            <w:tab/>
            <w:t>M. Eriksson, E. Purificato, A. Noroozian, J. Vinagre, G. Chaslot, E. Gómez, D. Fernandez-Llorca, Can We Trust AI Benchmarks? An Interdisciplinary Review of Current Issues in AI Evaluation, 2025. www.aaai.org.</w:t>
          </w:r>
        </w:p>
        <w:p w14:paraId="3AC7BE66" w14:textId="77777777" w:rsidR="003B276D" w:rsidRPr="003B276D" w:rsidRDefault="003B276D">
          <w:pPr>
            <w:autoSpaceDE w:val="0"/>
            <w:autoSpaceDN w:val="0"/>
            <w:ind w:hanging="640"/>
            <w:divId w:val="1550803391"/>
            <w:rPr>
              <w:rFonts w:ascii="Calibri" w:eastAsia="Times New Roman" w:hAnsi="Calibri" w:cs="Calibri"/>
              <w:color w:val="000000"/>
            </w:rPr>
          </w:pPr>
          <w:r w:rsidRPr="003B276D">
            <w:rPr>
              <w:rFonts w:ascii="Calibri" w:eastAsia="Times New Roman" w:hAnsi="Calibri" w:cs="Calibri"/>
              <w:color w:val="000000"/>
            </w:rPr>
            <w:t>[176]</w:t>
          </w:r>
          <w:r w:rsidRPr="003B276D">
            <w:rPr>
              <w:rFonts w:ascii="Calibri" w:eastAsia="Times New Roman" w:hAnsi="Calibri" w:cs="Calibri"/>
              <w:color w:val="000000"/>
            </w:rPr>
            <w:tab/>
            <w:t>Z. Xiong, Y. Cui, Z. Liu, Y. Zhao, M. Hu, J. Hu, Evaluating explorative prediction power of machine learning algorithms for materials discovery using k-fold forward cross-validation, Comput. Mater. Sci. 171 (2020). https://doi.org/10.1016/j.commatsci.2019.109203.</w:t>
          </w:r>
        </w:p>
        <w:p w14:paraId="1BE03017" w14:textId="77777777" w:rsidR="003B276D" w:rsidRPr="003B276D" w:rsidRDefault="003B276D">
          <w:pPr>
            <w:autoSpaceDE w:val="0"/>
            <w:autoSpaceDN w:val="0"/>
            <w:ind w:hanging="640"/>
            <w:divId w:val="2058313383"/>
            <w:rPr>
              <w:rFonts w:ascii="Calibri" w:eastAsia="Times New Roman" w:hAnsi="Calibri" w:cs="Calibri"/>
              <w:color w:val="000000"/>
            </w:rPr>
          </w:pPr>
          <w:r w:rsidRPr="003B276D">
            <w:rPr>
              <w:rFonts w:ascii="Calibri" w:eastAsia="Times New Roman" w:hAnsi="Calibri" w:cs="Calibri"/>
              <w:color w:val="000000"/>
            </w:rPr>
            <w:t>[177]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(2022) 2572–2581. https://doi.org/10.1021/acs.est.1c04373.</w:t>
          </w:r>
        </w:p>
        <w:p w14:paraId="02A19E74" w14:textId="77777777" w:rsidR="003B276D" w:rsidRPr="003B276D" w:rsidRDefault="003B276D">
          <w:pPr>
            <w:autoSpaceDE w:val="0"/>
            <w:autoSpaceDN w:val="0"/>
            <w:ind w:hanging="640"/>
            <w:divId w:val="1144929902"/>
            <w:rPr>
              <w:rFonts w:ascii="Calibri" w:eastAsia="Times New Roman" w:hAnsi="Calibri" w:cs="Calibri"/>
              <w:color w:val="000000"/>
            </w:rPr>
          </w:pPr>
          <w:r w:rsidRPr="003B276D">
            <w:rPr>
              <w:rFonts w:ascii="Calibri" w:eastAsia="Times New Roman" w:hAnsi="Calibri" w:cs="Calibri"/>
              <w:color w:val="000000"/>
            </w:rPr>
            <w:t>[178]</w:t>
          </w:r>
          <w:r w:rsidRPr="003B276D">
            <w:rPr>
              <w:rFonts w:ascii="Calibri" w:eastAsia="Times New Roman" w:hAnsi="Calibri" w:cs="Calibri"/>
              <w:color w:val="000000"/>
            </w:rPr>
            <w:tab/>
            <w:t xml:space="preserve">H. Attia, D.J. Johnson, C.J. Wright, N. Hilal, Comparison between dual-layer (superhydrophobic–hydrophobic) and single superhydrophobic layer electrospun </w:t>
          </w:r>
          <w:r w:rsidRPr="003B276D">
            <w:rPr>
              <w:rFonts w:ascii="Calibri" w:eastAsia="Times New Roman" w:hAnsi="Calibri" w:cs="Calibri"/>
              <w:color w:val="000000"/>
            </w:rPr>
            <w:lastRenderedPageBreak/>
            <w:t>membranes for heavy metal recovery by air-gap membrane distillation, Desalination 439 (2018) 31–45. https://doi.org/10.1016/j.desal.2018.04.003.</w:t>
          </w:r>
        </w:p>
        <w:p w14:paraId="0D486F2F" w14:textId="77777777" w:rsidR="003B276D" w:rsidRPr="003B276D" w:rsidRDefault="003B276D">
          <w:pPr>
            <w:autoSpaceDE w:val="0"/>
            <w:autoSpaceDN w:val="0"/>
            <w:ind w:hanging="640"/>
            <w:divId w:val="1437797261"/>
            <w:rPr>
              <w:rFonts w:ascii="Calibri" w:eastAsia="Times New Roman" w:hAnsi="Calibri" w:cs="Calibri"/>
              <w:color w:val="000000"/>
            </w:rPr>
          </w:pPr>
          <w:r w:rsidRPr="003B276D">
            <w:rPr>
              <w:rFonts w:ascii="Calibri" w:eastAsia="Times New Roman" w:hAnsi="Calibri" w:cs="Calibri"/>
              <w:color w:val="000000"/>
            </w:rPr>
            <w:t>[179]</w:t>
          </w:r>
          <w:r w:rsidRPr="003B276D">
            <w:rPr>
              <w:rFonts w:ascii="Calibri" w:eastAsia="Times New Roman" w:hAnsi="Calibri" w:cs="Calibri"/>
              <w:color w:val="000000"/>
            </w:rPr>
            <w:tab/>
            <w:t>Y. Tang, Y. Lin, D.M. Ford, X. Qian, M.R. Cervellere, P.C. Millett, X. Wang, A review on models and simulations of membrane formation via phase inversion processes, J. Memb. Sci. 640 (2021). https://doi.org/10.1016/j.memsci.2021.119810.</w:t>
          </w:r>
        </w:p>
        <w:p w14:paraId="2EDE038B" w14:textId="77777777" w:rsidR="003B276D" w:rsidRPr="003B276D" w:rsidRDefault="003B276D">
          <w:pPr>
            <w:autoSpaceDE w:val="0"/>
            <w:autoSpaceDN w:val="0"/>
            <w:ind w:hanging="640"/>
            <w:divId w:val="1948810887"/>
            <w:rPr>
              <w:rFonts w:ascii="Calibri" w:eastAsia="Times New Roman" w:hAnsi="Calibri" w:cs="Calibri"/>
              <w:color w:val="000000"/>
            </w:rPr>
          </w:pPr>
          <w:r w:rsidRPr="003B276D">
            <w:rPr>
              <w:rFonts w:ascii="Calibri" w:eastAsia="Times New Roman" w:hAnsi="Calibri" w:cs="Calibri"/>
              <w:color w:val="000000"/>
            </w:rPr>
            <w:t>[180]</w:t>
          </w:r>
          <w:r w:rsidRPr="003B276D">
            <w:rPr>
              <w:rFonts w:ascii="Calibri" w:eastAsia="Times New Roman" w:hAnsi="Calibri" w:cs="Calibri"/>
              <w:color w:val="000000"/>
            </w:rPr>
            <w:tab/>
            <w:t>F. Zhang, J. bing Fan, S. Wang, Interfacial Polymerization: From Chemistry to Functional Materials, Angew. Chem. Int. Ed. 59 (2020) 21840–21856. https://doi.org/10.1002/anie.201916473.</w:t>
          </w:r>
        </w:p>
        <w:p w14:paraId="163AAF13" w14:textId="77777777" w:rsidR="003B276D" w:rsidRPr="003B276D" w:rsidRDefault="003B276D">
          <w:pPr>
            <w:autoSpaceDE w:val="0"/>
            <w:autoSpaceDN w:val="0"/>
            <w:ind w:hanging="640"/>
            <w:divId w:val="186411881"/>
            <w:rPr>
              <w:rFonts w:ascii="Calibri" w:eastAsia="Times New Roman" w:hAnsi="Calibri" w:cs="Calibri"/>
              <w:color w:val="000000"/>
            </w:rPr>
          </w:pPr>
          <w:r w:rsidRPr="003B276D">
            <w:rPr>
              <w:rFonts w:ascii="Calibri" w:eastAsia="Times New Roman" w:hAnsi="Calibri" w:cs="Calibri"/>
              <w:color w:val="000000"/>
            </w:rPr>
            <w:t>[181]</w:t>
          </w:r>
          <w:r w:rsidRPr="003B276D">
            <w:rPr>
              <w:rFonts w:ascii="Calibri" w:eastAsia="Times New Roman" w:hAnsi="Calibri" w:cs="Calibri"/>
              <w:color w:val="000000"/>
            </w:rPr>
            <w:tab/>
            <w:t>L. Eykens, K. De Sitter, C. Dotremont, L. Pinoy, B. Van der Bruggen, Membrane synthesis for membrane distillation: A review, Sep. Purif. Technol. 182 (2017) 36–51. https://doi.org/10.1016/j.seppur.2017.03.035.</w:t>
          </w:r>
        </w:p>
        <w:p w14:paraId="645B3059" w14:textId="77777777" w:rsidR="003B276D" w:rsidRPr="003B276D" w:rsidRDefault="003B276D">
          <w:pPr>
            <w:autoSpaceDE w:val="0"/>
            <w:autoSpaceDN w:val="0"/>
            <w:ind w:hanging="640"/>
            <w:divId w:val="1391729279"/>
            <w:rPr>
              <w:rFonts w:ascii="Calibri" w:eastAsia="Times New Roman" w:hAnsi="Calibri" w:cs="Calibri"/>
              <w:color w:val="000000"/>
            </w:rPr>
          </w:pPr>
          <w:r w:rsidRPr="003B276D">
            <w:rPr>
              <w:rFonts w:ascii="Calibri" w:eastAsia="Times New Roman" w:hAnsi="Calibri" w:cs="Calibri"/>
              <w:color w:val="000000"/>
            </w:rPr>
            <w:t>[182]</w:t>
          </w:r>
          <w:r w:rsidRPr="003B276D">
            <w:rPr>
              <w:rFonts w:ascii="Calibri" w:eastAsia="Times New Roman" w:hAnsi="Calibri" w:cs="Calibri"/>
              <w:color w:val="000000"/>
            </w:rPr>
            <w:tab/>
            <w:t>B. Yuan, C. Jiang, P. Li, H. Sun, P. Li, T. Yuan, H. Sun, Q. Jason Niu, Ultrathin Polyamide Membrane with Decreased Porosity Designed for Outstanding Water-Softening Performance and Superior Antifouling Properties, ACS Appl. Mater. Interfaces 10 (2018) 43057–43067. https://doi.org/10.1021/acsami.8b15883.</w:t>
          </w:r>
        </w:p>
        <w:p w14:paraId="195AB09F" w14:textId="77777777" w:rsidR="003B276D" w:rsidRPr="003B276D" w:rsidRDefault="003B276D">
          <w:pPr>
            <w:autoSpaceDE w:val="0"/>
            <w:autoSpaceDN w:val="0"/>
            <w:ind w:hanging="640"/>
            <w:divId w:val="50159858"/>
            <w:rPr>
              <w:rFonts w:ascii="Calibri" w:eastAsia="Times New Roman" w:hAnsi="Calibri" w:cs="Calibri"/>
              <w:color w:val="000000"/>
            </w:rPr>
          </w:pPr>
          <w:r w:rsidRPr="003B276D">
            <w:rPr>
              <w:rFonts w:ascii="Calibri" w:eastAsia="Times New Roman" w:hAnsi="Calibri" w:cs="Calibri"/>
              <w:color w:val="000000"/>
            </w:rPr>
            <w:t>[183]</w:t>
          </w:r>
          <w:r w:rsidRPr="003B276D">
            <w:rPr>
              <w:rFonts w:ascii="Calibri" w:eastAsia="Times New Roman" w:hAnsi="Calibri" w:cs="Calibri"/>
              <w:color w:val="000000"/>
            </w:rPr>
            <w:tab/>
            <w:t>D. Hou, C. Ding, C. Fu, D. Wang, C. Zhao, J. Wang, Electrospun nanofibrous omniphobic membrane for anti-surfactant-wetting membrane distillation desalination, Desalination 468 (2019). https://doi.org/10.1016/j.desal.2019.07.008.</w:t>
          </w:r>
        </w:p>
        <w:p w14:paraId="47367D4E" w14:textId="77777777" w:rsidR="003B276D" w:rsidRPr="003B276D" w:rsidRDefault="003B276D">
          <w:pPr>
            <w:autoSpaceDE w:val="0"/>
            <w:autoSpaceDN w:val="0"/>
            <w:ind w:hanging="640"/>
            <w:divId w:val="1924415555"/>
            <w:rPr>
              <w:rFonts w:ascii="Calibri" w:eastAsia="Times New Roman" w:hAnsi="Calibri" w:cs="Calibri"/>
              <w:color w:val="000000"/>
            </w:rPr>
          </w:pPr>
          <w:r w:rsidRPr="003B276D">
            <w:rPr>
              <w:rFonts w:ascii="Calibri" w:eastAsia="Times New Roman" w:hAnsi="Calibri" w:cs="Calibri"/>
              <w:color w:val="000000"/>
            </w:rPr>
            <w:t>[184]</w:t>
          </w:r>
          <w:r w:rsidRPr="003B276D">
            <w:rPr>
              <w:rFonts w:ascii="Calibri" w:eastAsia="Times New Roman" w:hAnsi="Calibri" w:cs="Calibri"/>
              <w:color w:val="000000"/>
            </w:rPr>
            <w:tab/>
            <w:t>S. Al Aani, A. Haroutounian, C.J. Wright, N. Hilal, Thin Film Nanocomposite (TFN) membranes modified with polydopamine coated metals/carbon-nanostructures for desalination applications, Desalination 427 (2018) 60–74. https://doi.org/10.1016/j.desal.2017.10.011.</w:t>
          </w:r>
        </w:p>
        <w:p w14:paraId="1072065C" w14:textId="77777777" w:rsidR="003B276D" w:rsidRPr="003B276D" w:rsidRDefault="003B276D">
          <w:pPr>
            <w:autoSpaceDE w:val="0"/>
            <w:autoSpaceDN w:val="0"/>
            <w:ind w:hanging="640"/>
            <w:divId w:val="1381900499"/>
            <w:rPr>
              <w:rFonts w:ascii="Calibri" w:eastAsia="Times New Roman" w:hAnsi="Calibri" w:cs="Calibri"/>
              <w:color w:val="000000"/>
            </w:rPr>
          </w:pPr>
          <w:r w:rsidRPr="003B276D">
            <w:rPr>
              <w:rFonts w:ascii="Calibri" w:eastAsia="Times New Roman" w:hAnsi="Calibri" w:cs="Calibri"/>
              <w:color w:val="000000"/>
            </w:rPr>
            <w:lastRenderedPageBreak/>
            <w:t>[185]</w:t>
          </w:r>
          <w:r w:rsidRPr="003B276D">
            <w:rPr>
              <w:rFonts w:ascii="Calibri" w:eastAsia="Times New Roman" w:hAnsi="Calibri" w:cs="Calibri"/>
              <w:color w:val="000000"/>
            </w:rPr>
            <w:tab/>
            <w:t>P. Sarkar, S. Modak, S. Karan, Ultraselective and Highly Permeable Polyamide Nanofilms for Ionic and Molecular Nanofiltration, Adv. Funct. Mater. 31 (2021). https://doi.org/10.1002/adfm.202007054.</w:t>
          </w:r>
        </w:p>
        <w:p w14:paraId="016AB5EB" w14:textId="77777777" w:rsidR="003B276D" w:rsidRPr="003B276D" w:rsidRDefault="003B276D">
          <w:pPr>
            <w:autoSpaceDE w:val="0"/>
            <w:autoSpaceDN w:val="0"/>
            <w:ind w:hanging="640"/>
            <w:divId w:val="969745263"/>
            <w:rPr>
              <w:rFonts w:ascii="Calibri" w:eastAsia="Times New Roman" w:hAnsi="Calibri" w:cs="Calibri"/>
              <w:color w:val="000000"/>
            </w:rPr>
          </w:pPr>
          <w:r w:rsidRPr="003B276D">
            <w:rPr>
              <w:rFonts w:ascii="Calibri" w:eastAsia="Times New Roman" w:hAnsi="Calibri" w:cs="Calibri"/>
              <w:color w:val="000000"/>
            </w:rPr>
            <w:t>[186]</w:t>
          </w:r>
          <w:r w:rsidRPr="003B276D">
            <w:rPr>
              <w:rFonts w:ascii="Calibri" w:eastAsia="Times New Roman" w:hAnsi="Calibri" w:cs="Calibri"/>
              <w:color w:val="000000"/>
            </w:rPr>
            <w:tab/>
            <w:t>J. Bradshaw, A. Zhang, B. Mahjour, D.E. Graff, M.H.S. Segler, C.W. Coley, Challenging Reaction Prediction Models to Generalize to Novel Chemistry, ACS Cent. Sci. 11 (2025) 539–549. https://doi.org/10.1021/acscentsci.5c00055.</w:t>
          </w:r>
        </w:p>
        <w:p w14:paraId="75D19836" w14:textId="77777777" w:rsidR="003B276D" w:rsidRPr="003B276D" w:rsidRDefault="003B276D">
          <w:pPr>
            <w:autoSpaceDE w:val="0"/>
            <w:autoSpaceDN w:val="0"/>
            <w:ind w:hanging="640"/>
            <w:divId w:val="2052613977"/>
            <w:rPr>
              <w:rFonts w:ascii="Calibri" w:eastAsia="Times New Roman" w:hAnsi="Calibri" w:cs="Calibri"/>
              <w:color w:val="000000"/>
            </w:rPr>
          </w:pPr>
          <w:r w:rsidRPr="003B276D">
            <w:rPr>
              <w:rFonts w:ascii="Calibri" w:eastAsia="Times New Roman" w:hAnsi="Calibri" w:cs="Calibri"/>
              <w:color w:val="000000"/>
            </w:rPr>
            <w:t>[187]</w:t>
          </w:r>
          <w:r w:rsidRPr="003B276D">
            <w:rPr>
              <w:rFonts w:ascii="Calibri" w:eastAsia="Times New Roman" w:hAnsi="Calibri" w:cs="Calibri"/>
              <w:color w:val="000000"/>
            </w:rPr>
            <w:tab/>
            <w:t>H. Fooladi, T.N.L. Vu, M. Mathea, J. Kirchmair, Evaluating Machine Learning Models for Molecular Property Prediction: Performance and Robustness on Out-of-Distribution Data, J. Chem. Inf. Model. 65 (2025) 9871–9891. https://doi.org/10.1021/acs.jcim.5c00475.</w:t>
          </w:r>
        </w:p>
        <w:p w14:paraId="04C95764" w14:textId="77777777" w:rsidR="003B276D" w:rsidRPr="003B276D" w:rsidRDefault="003B276D">
          <w:pPr>
            <w:autoSpaceDE w:val="0"/>
            <w:autoSpaceDN w:val="0"/>
            <w:ind w:hanging="640"/>
            <w:divId w:val="1973705832"/>
            <w:rPr>
              <w:rFonts w:ascii="Calibri" w:eastAsia="Times New Roman" w:hAnsi="Calibri" w:cs="Calibri"/>
              <w:color w:val="000000"/>
            </w:rPr>
          </w:pPr>
          <w:r w:rsidRPr="003B276D">
            <w:rPr>
              <w:rFonts w:ascii="Calibri" w:eastAsia="Times New Roman" w:hAnsi="Calibri" w:cs="Calibri"/>
              <w:color w:val="000000"/>
            </w:rPr>
            <w:t>[188]</w:t>
          </w:r>
          <w:r w:rsidRPr="003B276D">
            <w:rPr>
              <w:rFonts w:ascii="Calibri" w:eastAsia="Times New Roman" w:hAnsi="Calibri" w:cs="Calibri"/>
              <w:color w:val="000000"/>
            </w:rPr>
            <w:tab/>
            <w:t>M. Tenorio, M.H. Rahman, A. Mannodi-Kanakkithodi, J. Chapman, Out-of-distribution machine learning for materials discovery: Challenges and opportunities, Chemical Physics Reviews 7 (2026). https://doi.org/10.1063/5.0228239.</w:t>
          </w:r>
        </w:p>
        <w:p w14:paraId="3B2A5B70" w14:textId="77777777" w:rsidR="003B276D" w:rsidRPr="003B276D" w:rsidRDefault="003B276D">
          <w:pPr>
            <w:autoSpaceDE w:val="0"/>
            <w:autoSpaceDN w:val="0"/>
            <w:ind w:hanging="640"/>
            <w:divId w:val="1126123286"/>
            <w:rPr>
              <w:rFonts w:ascii="Calibri" w:eastAsia="Times New Roman" w:hAnsi="Calibri" w:cs="Calibri"/>
              <w:color w:val="000000"/>
            </w:rPr>
          </w:pPr>
          <w:r w:rsidRPr="003B276D">
            <w:rPr>
              <w:rFonts w:ascii="Calibri" w:eastAsia="Times New Roman" w:hAnsi="Calibri" w:cs="Calibri"/>
              <w:color w:val="000000"/>
            </w:rPr>
            <w:t>[189]</w:t>
          </w:r>
          <w:r w:rsidRPr="003B276D">
            <w:rPr>
              <w:rFonts w:ascii="Calibri" w:eastAsia="Times New Roman" w:hAnsi="Calibri" w:cs="Calibri"/>
              <w:color w:val="000000"/>
            </w:rPr>
            <w:tab/>
            <w:t>C. Rudin, Stop explaining black box machine learning models for high stakes decisions and use interpretable models instead, Nat. Mach. Intell. 1 (2019) 206–215. https://doi.org/10.1038/s42256-019-0048-x.</w:t>
          </w:r>
        </w:p>
        <w:p w14:paraId="6302B5CC" w14:textId="77777777" w:rsidR="003B276D" w:rsidRPr="003B276D" w:rsidRDefault="003B276D">
          <w:pPr>
            <w:autoSpaceDE w:val="0"/>
            <w:autoSpaceDN w:val="0"/>
            <w:ind w:hanging="640"/>
            <w:divId w:val="2033650845"/>
            <w:rPr>
              <w:rFonts w:ascii="Calibri" w:eastAsia="Times New Roman" w:hAnsi="Calibri" w:cs="Calibri"/>
              <w:color w:val="000000"/>
            </w:rPr>
          </w:pPr>
          <w:r w:rsidRPr="003B276D">
            <w:rPr>
              <w:rFonts w:ascii="Calibri" w:eastAsia="Times New Roman" w:hAnsi="Calibri" w:cs="Calibri"/>
              <w:color w:val="000000"/>
            </w:rPr>
            <w:t>[190]</w:t>
          </w:r>
          <w:r w:rsidRPr="003B276D">
            <w:rPr>
              <w:rFonts w:ascii="Calibri" w:eastAsia="Times New Roman" w:hAnsi="Calibri" w:cs="Calibri"/>
              <w:color w:val="000000"/>
            </w:rPr>
            <w:tab/>
            <w:t>S. Lundberg, S.-I. Lee, A Unified Approach to Interpreting Model Predictions, (2017). http://arxiv.org/abs/1705.07874.</w:t>
          </w:r>
        </w:p>
        <w:p w14:paraId="7A053257" w14:textId="77777777" w:rsidR="003B276D" w:rsidRPr="003B276D" w:rsidRDefault="003B276D">
          <w:pPr>
            <w:autoSpaceDE w:val="0"/>
            <w:autoSpaceDN w:val="0"/>
            <w:ind w:hanging="640"/>
            <w:divId w:val="1138306264"/>
            <w:rPr>
              <w:rFonts w:ascii="Calibri" w:eastAsia="Times New Roman" w:hAnsi="Calibri" w:cs="Calibri"/>
              <w:color w:val="000000"/>
            </w:rPr>
          </w:pPr>
          <w:r w:rsidRPr="003B276D">
            <w:rPr>
              <w:rFonts w:ascii="Calibri" w:eastAsia="Times New Roman" w:hAnsi="Calibri" w:cs="Calibri"/>
              <w:color w:val="000000"/>
            </w:rPr>
            <w:t>[191]</w:t>
          </w:r>
          <w:r w:rsidRPr="003B276D">
            <w:rPr>
              <w:rFonts w:ascii="Calibri" w:eastAsia="Times New Roman" w:hAnsi="Calibri" w:cs="Calibri"/>
              <w:color w:val="000000"/>
            </w:rPr>
            <w:tab/>
            <w:t>J.Z. Liu, J. Paisley, M.-A. Kioumourtzoglou, B.A. Coull, Accurate Uncertainty Estimation and Decomposition in Ensemble Learning, n.d.</w:t>
          </w:r>
        </w:p>
        <w:p w14:paraId="34692EA4" w14:textId="77777777" w:rsidR="003B276D" w:rsidRPr="003B276D" w:rsidRDefault="003B276D">
          <w:pPr>
            <w:autoSpaceDE w:val="0"/>
            <w:autoSpaceDN w:val="0"/>
            <w:ind w:hanging="640"/>
            <w:divId w:val="124586430"/>
            <w:rPr>
              <w:rFonts w:ascii="Calibri" w:eastAsia="Times New Roman" w:hAnsi="Calibri" w:cs="Calibri"/>
              <w:color w:val="000000"/>
            </w:rPr>
          </w:pPr>
          <w:r w:rsidRPr="003B276D">
            <w:rPr>
              <w:rFonts w:ascii="Calibri" w:eastAsia="Times New Roman" w:hAnsi="Calibri" w:cs="Calibri"/>
              <w:color w:val="000000"/>
            </w:rPr>
            <w:t>[192]</w:t>
          </w:r>
          <w:r w:rsidRPr="003B276D">
            <w:rPr>
              <w:rFonts w:ascii="Calibri" w:eastAsia="Times New Roman" w:hAnsi="Calibri" w:cs="Calibri"/>
              <w:color w:val="000000"/>
            </w:rPr>
            <w:tab/>
            <w:t>P. Hofman, Y. Sale, E. Hüllermeier, Quantifying Aleatoric and Epistemic Uncertainty with Proper Scoring Rules, (2024). http://arxiv.org/abs/2404.12215.</w:t>
          </w:r>
        </w:p>
        <w:p w14:paraId="422F06F2" w14:textId="77777777" w:rsidR="003B276D" w:rsidRPr="003B276D" w:rsidRDefault="003B276D">
          <w:pPr>
            <w:autoSpaceDE w:val="0"/>
            <w:autoSpaceDN w:val="0"/>
            <w:ind w:hanging="640"/>
            <w:divId w:val="1692293752"/>
            <w:rPr>
              <w:rFonts w:ascii="Calibri" w:eastAsia="Times New Roman" w:hAnsi="Calibri" w:cs="Calibri"/>
              <w:color w:val="000000"/>
            </w:rPr>
          </w:pPr>
          <w:r w:rsidRPr="003B276D">
            <w:rPr>
              <w:rFonts w:ascii="Calibri" w:eastAsia="Times New Roman" w:hAnsi="Calibri" w:cs="Calibri"/>
              <w:color w:val="000000"/>
            </w:rPr>
            <w:t>[193]</w:t>
          </w:r>
          <w:r w:rsidRPr="003B276D">
            <w:rPr>
              <w:rFonts w:ascii="Calibri" w:eastAsia="Times New Roman" w:hAnsi="Calibri" w:cs="Calibri"/>
              <w:color w:val="000000"/>
            </w:rPr>
            <w:tab/>
            <w:t>A.N. Angelopoulos, S. Bates, A Gentle Introduction to Conformal Prediction and Distribution-Free Uncertainty Quantification, (2022). http://arxiv.org/abs/2107.07511.</w:t>
          </w:r>
        </w:p>
        <w:p w14:paraId="212A42B0" w14:textId="77777777" w:rsidR="003B276D" w:rsidRPr="003B276D" w:rsidRDefault="003B276D">
          <w:pPr>
            <w:autoSpaceDE w:val="0"/>
            <w:autoSpaceDN w:val="0"/>
            <w:ind w:hanging="640"/>
            <w:divId w:val="1884096301"/>
            <w:rPr>
              <w:rFonts w:ascii="Calibri" w:eastAsia="Times New Roman" w:hAnsi="Calibri" w:cs="Calibri"/>
              <w:color w:val="000000"/>
            </w:rPr>
          </w:pPr>
          <w:r w:rsidRPr="003B276D">
            <w:rPr>
              <w:rFonts w:ascii="Calibri" w:eastAsia="Times New Roman" w:hAnsi="Calibri" w:cs="Calibri"/>
              <w:color w:val="000000"/>
            </w:rPr>
            <w:lastRenderedPageBreak/>
            <w:t>[194]</w:t>
          </w:r>
          <w:r w:rsidRPr="003B276D">
            <w:rPr>
              <w:rFonts w:ascii="Calibri" w:eastAsia="Times New Roman" w:hAnsi="Calibri" w:cs="Calibri"/>
              <w:color w:val="000000"/>
            </w:rPr>
            <w:tab/>
            <w:t>P.C. Marques, Stacked conformal prediction, Conformal and Probabilistic Prediction with Applications, 2025.</w:t>
          </w:r>
        </w:p>
        <w:p w14:paraId="6D4D2C6E" w14:textId="77777777" w:rsidR="003B276D" w:rsidRPr="003B276D" w:rsidRDefault="003B276D">
          <w:pPr>
            <w:autoSpaceDE w:val="0"/>
            <w:autoSpaceDN w:val="0"/>
            <w:ind w:hanging="640"/>
            <w:divId w:val="1625961947"/>
            <w:rPr>
              <w:rFonts w:ascii="Calibri" w:eastAsia="Times New Roman" w:hAnsi="Calibri" w:cs="Calibri"/>
              <w:color w:val="000000"/>
            </w:rPr>
          </w:pPr>
          <w:r w:rsidRPr="003B276D">
            <w:rPr>
              <w:rFonts w:ascii="Calibri" w:eastAsia="Times New Roman" w:hAnsi="Calibri" w:cs="Calibri"/>
              <w:color w:val="000000"/>
            </w:rPr>
            <w:t>[195]</w:t>
          </w:r>
          <w:r w:rsidRPr="003B276D">
            <w:rPr>
              <w:rFonts w:ascii="Calibri" w:eastAsia="Times New Roman" w:hAnsi="Calibri" w:cs="Calibri"/>
              <w:color w:val="000000"/>
            </w:rPr>
            <w:tab/>
            <w:t>A. Napoli, P. White, Clustering-Based Validation Splits for Model Selection under Domain Shift, (2025). http://arxiv.org/abs/2405.19461.</w:t>
          </w:r>
        </w:p>
        <w:p w14:paraId="44AE77A4" w14:textId="77777777" w:rsidR="003B276D" w:rsidRPr="003B276D" w:rsidRDefault="003B276D">
          <w:pPr>
            <w:autoSpaceDE w:val="0"/>
            <w:autoSpaceDN w:val="0"/>
            <w:ind w:hanging="640"/>
            <w:divId w:val="1967737824"/>
            <w:rPr>
              <w:rFonts w:ascii="Calibri" w:eastAsia="Times New Roman" w:hAnsi="Calibri" w:cs="Calibri"/>
              <w:color w:val="000000"/>
            </w:rPr>
          </w:pPr>
          <w:r w:rsidRPr="003B276D">
            <w:rPr>
              <w:rFonts w:ascii="Calibri" w:eastAsia="Times New Roman" w:hAnsi="Calibri" w:cs="Calibri"/>
              <w:color w:val="000000"/>
            </w:rPr>
            <w:t>[196]</w:t>
          </w:r>
          <w:r w:rsidRPr="003B276D">
            <w:rPr>
              <w:rFonts w:ascii="Calibri" w:eastAsia="Times New Roman" w:hAnsi="Calibri" w:cs="Calibri"/>
              <w:color w:val="000000"/>
            </w:rPr>
            <w:tab/>
            <w:t>P. López-Porfiri, S. Ramos-Paredes, P. Núñez, P. Gorgojo, Towards the technological maturity of membrane distillation: the MD module performance curve, NPJ Clean Water 6 (2023). https://doi.org/10.1038/s41545-023-00234-0.</w:t>
          </w:r>
        </w:p>
        <w:p w14:paraId="743095D5" w14:textId="77777777" w:rsidR="003B276D" w:rsidRPr="003B276D" w:rsidRDefault="003B276D">
          <w:pPr>
            <w:autoSpaceDE w:val="0"/>
            <w:autoSpaceDN w:val="0"/>
            <w:ind w:hanging="640"/>
            <w:divId w:val="55864862"/>
            <w:rPr>
              <w:rFonts w:ascii="Calibri" w:eastAsia="Times New Roman" w:hAnsi="Calibri" w:cs="Calibri"/>
              <w:color w:val="000000"/>
            </w:rPr>
          </w:pPr>
          <w:r w:rsidRPr="003B276D">
            <w:rPr>
              <w:rFonts w:ascii="Calibri" w:eastAsia="Times New Roman" w:hAnsi="Calibri" w:cs="Calibri"/>
              <w:color w:val="000000"/>
            </w:rPr>
            <w:t>[197]</w:t>
          </w:r>
          <w:r w:rsidRPr="003B276D">
            <w:rPr>
              <w:rFonts w:ascii="Calibri" w:eastAsia="Times New Roman" w:hAnsi="Calibri" w:cs="Calibri"/>
              <w:color w:val="000000"/>
            </w:rPr>
            <w:tab/>
            <w:t>R. Ma, B. Castro-Dominguez, A.G. Dixon, Y.H. Ma, Scalability of multitube membrane modules for hydrogen separation: Technical considerations, issues and solutions, J. Memb. Sci. 564 (2018) 887–896. https://doi.org/10.1016/j.memsci.2018.08.003.</w:t>
          </w:r>
        </w:p>
        <w:p w14:paraId="06F1029F" w14:textId="77777777" w:rsidR="003B276D" w:rsidRPr="003B276D" w:rsidRDefault="003B276D">
          <w:pPr>
            <w:autoSpaceDE w:val="0"/>
            <w:autoSpaceDN w:val="0"/>
            <w:ind w:hanging="640"/>
            <w:divId w:val="1774662992"/>
            <w:rPr>
              <w:rFonts w:ascii="Calibri" w:eastAsia="Times New Roman" w:hAnsi="Calibri" w:cs="Calibri"/>
              <w:color w:val="000000"/>
            </w:rPr>
          </w:pPr>
          <w:r w:rsidRPr="003B276D">
            <w:rPr>
              <w:rFonts w:ascii="Calibri" w:eastAsia="Times New Roman" w:hAnsi="Calibri" w:cs="Calibri"/>
              <w:color w:val="000000"/>
            </w:rPr>
            <w:t>[198]</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66FE3326" w14:textId="77777777" w:rsidR="003B276D" w:rsidRPr="003B276D" w:rsidRDefault="003B276D">
          <w:pPr>
            <w:autoSpaceDE w:val="0"/>
            <w:autoSpaceDN w:val="0"/>
            <w:ind w:hanging="640"/>
            <w:divId w:val="1833641607"/>
            <w:rPr>
              <w:rFonts w:ascii="Calibri" w:eastAsia="Times New Roman" w:hAnsi="Calibri" w:cs="Calibri"/>
              <w:color w:val="000000"/>
            </w:rPr>
          </w:pPr>
          <w:r w:rsidRPr="003B276D">
            <w:rPr>
              <w:rFonts w:ascii="Calibri" w:eastAsia="Times New Roman" w:hAnsi="Calibri" w:cs="Calibri"/>
              <w:color w:val="000000"/>
            </w:rPr>
            <w:t>[199]</w:t>
          </w:r>
          <w:r w:rsidRPr="003B276D">
            <w:rPr>
              <w:rFonts w:ascii="Calibri" w:eastAsia="Times New Roman" w:hAnsi="Calibri" w:cs="Calibri"/>
              <w:color w:val="000000"/>
            </w:rPr>
            <w:tab/>
            <w:t>A. Hosna, E. Merry, J. Gyalmo, Z. Alom, Z. Aung, M.A. Azim, Transfer learning: a friendly introduction, J. Big Data 9 (2022). https://doi.org/10.1186/s40537-022-00652-w.</w:t>
          </w:r>
        </w:p>
        <w:p w14:paraId="40FD2B25" w14:textId="77777777" w:rsidR="003B276D" w:rsidRPr="003B276D" w:rsidRDefault="003B276D">
          <w:pPr>
            <w:autoSpaceDE w:val="0"/>
            <w:autoSpaceDN w:val="0"/>
            <w:ind w:hanging="640"/>
            <w:divId w:val="1922445978"/>
            <w:rPr>
              <w:rFonts w:ascii="Calibri" w:eastAsia="Times New Roman" w:hAnsi="Calibri" w:cs="Calibri"/>
              <w:color w:val="000000"/>
            </w:rPr>
          </w:pPr>
          <w:r w:rsidRPr="003B276D">
            <w:rPr>
              <w:rFonts w:ascii="Calibri" w:eastAsia="Times New Roman" w:hAnsi="Calibri" w:cs="Calibri"/>
              <w:color w:val="000000"/>
            </w:rPr>
            <w:t>[200]</w:t>
          </w:r>
          <w:r w:rsidRPr="003B276D">
            <w:rPr>
              <w:rFonts w:ascii="Calibri" w:eastAsia="Times New Roman" w:hAnsi="Calibri" w:cs="Calibri"/>
              <w:color w:val="000000"/>
            </w:rPr>
            <w:tab/>
            <w:t>F. Zhuang, Z. Qi, K. Duan, D. Xi, Y. Zhu, H. Zhu, H. Xiong, Q. He, A Comprehensive Survey on Transfer Learning, (2020). http://arxiv.org/abs/1911.02685.</w:t>
          </w:r>
        </w:p>
        <w:p w14:paraId="4B6D0B53" w14:textId="77777777" w:rsidR="003B276D" w:rsidRPr="003B276D" w:rsidRDefault="003B276D">
          <w:pPr>
            <w:autoSpaceDE w:val="0"/>
            <w:autoSpaceDN w:val="0"/>
            <w:ind w:hanging="640"/>
            <w:divId w:val="1120035138"/>
            <w:rPr>
              <w:rFonts w:ascii="Calibri" w:eastAsia="Times New Roman" w:hAnsi="Calibri" w:cs="Calibri"/>
              <w:color w:val="000000"/>
            </w:rPr>
          </w:pPr>
          <w:r w:rsidRPr="003B276D">
            <w:rPr>
              <w:rFonts w:ascii="Calibri" w:eastAsia="Times New Roman" w:hAnsi="Calibri" w:cs="Calibri"/>
              <w:color w:val="000000"/>
            </w:rPr>
            <w:t>[201]</w:t>
          </w:r>
          <w:r w:rsidRPr="003B276D">
            <w:rPr>
              <w:rFonts w:ascii="Calibri" w:eastAsia="Times New Roman" w:hAnsi="Calibri" w:cs="Calibri"/>
              <w:color w:val="000000"/>
            </w:rPr>
            <w:tab/>
            <w:t>D. Massa, G. Kaszuba, S. Papanikolaou, P. Sankowski, Transfer Learning in Materials Informatics: structure-property relationships through minimal but highly informative multimodal input, (2024). http://arxiv.org/abs/2401.09301.</w:t>
          </w:r>
        </w:p>
        <w:p w14:paraId="315843AC" w14:textId="77777777" w:rsidR="003B276D" w:rsidRPr="003B276D" w:rsidRDefault="003B276D">
          <w:pPr>
            <w:autoSpaceDE w:val="0"/>
            <w:autoSpaceDN w:val="0"/>
            <w:ind w:hanging="640"/>
            <w:divId w:val="315647439"/>
            <w:rPr>
              <w:rFonts w:ascii="Calibri" w:eastAsia="Times New Roman" w:hAnsi="Calibri" w:cs="Calibri"/>
              <w:color w:val="000000"/>
            </w:rPr>
          </w:pPr>
          <w:r w:rsidRPr="003B276D">
            <w:rPr>
              <w:rFonts w:ascii="Calibri" w:eastAsia="Times New Roman" w:hAnsi="Calibri" w:cs="Calibri"/>
              <w:color w:val="000000"/>
            </w:rPr>
            <w:t>[202]</w:t>
          </w:r>
          <w:r w:rsidRPr="003B276D">
            <w:rPr>
              <w:rFonts w:ascii="Calibri" w:eastAsia="Times New Roman" w:hAnsi="Calibri" w:cs="Calibri"/>
              <w:color w:val="000000"/>
            </w:rPr>
            <w:tab/>
            <w:t>P. Jamshidi, N. Siegmund, M. Velez, C. Kästner, A. Patel, Y. Agarwal, Transfer Learning for Performance Modeling of Configurable Systems: An Exploratory Analysis, (2017). http://arxiv.org/abs/1709.02280.</w:t>
          </w:r>
        </w:p>
        <w:p w14:paraId="2228F321" w14:textId="77777777" w:rsidR="003B276D" w:rsidRPr="003B276D" w:rsidRDefault="003B276D">
          <w:pPr>
            <w:autoSpaceDE w:val="0"/>
            <w:autoSpaceDN w:val="0"/>
            <w:ind w:hanging="640"/>
            <w:divId w:val="873614077"/>
            <w:rPr>
              <w:rFonts w:ascii="Calibri" w:eastAsia="Times New Roman" w:hAnsi="Calibri" w:cs="Calibri"/>
              <w:color w:val="000000"/>
            </w:rPr>
          </w:pPr>
          <w:r w:rsidRPr="003B276D">
            <w:rPr>
              <w:rFonts w:ascii="Calibri" w:eastAsia="Times New Roman" w:hAnsi="Calibri" w:cs="Calibri"/>
              <w:color w:val="000000"/>
            </w:rPr>
            <w:lastRenderedPageBreak/>
            <w:t>[203]</w:t>
          </w:r>
          <w:r w:rsidRPr="003B276D">
            <w:rPr>
              <w:rFonts w:ascii="Calibri" w:eastAsia="Times New Roman" w:hAnsi="Calibri" w:cs="Calibri"/>
              <w:color w:val="000000"/>
            </w:rPr>
            <w:tab/>
            <w:t>Y. Chen, Z. Wu, B. Zhang, J. Ren, C. He, Q. Chen, Transfer learning and pretraining enhanced physics-informed machine learning for closed-circuit reverse osmosis modeling, Desalination 580 (2024). https://doi.org/10.1016/j.desal.2024.117557.</w:t>
          </w:r>
        </w:p>
        <w:p w14:paraId="18040412" w14:textId="77777777" w:rsidR="003B276D" w:rsidRPr="003B276D" w:rsidRDefault="003B276D">
          <w:pPr>
            <w:autoSpaceDE w:val="0"/>
            <w:autoSpaceDN w:val="0"/>
            <w:ind w:hanging="640"/>
            <w:divId w:val="2096121344"/>
            <w:rPr>
              <w:rFonts w:ascii="Calibri" w:eastAsia="Times New Roman" w:hAnsi="Calibri" w:cs="Calibri"/>
              <w:color w:val="000000"/>
            </w:rPr>
          </w:pPr>
          <w:r w:rsidRPr="003B276D">
            <w:rPr>
              <w:rFonts w:ascii="Calibri" w:eastAsia="Times New Roman" w:hAnsi="Calibri" w:cs="Calibri"/>
              <w:color w:val="000000"/>
            </w:rPr>
            <w:t>[204]</w:t>
          </w:r>
          <w:r w:rsidRPr="003B276D">
            <w:rPr>
              <w:rFonts w:ascii="Calibri" w:eastAsia="Times New Roman" w:hAnsi="Calibri" w:cs="Calibri"/>
              <w:color w:val="000000"/>
            </w:rPr>
            <w:tab/>
            <w:t>T. Shi, Y. Li, Z. Wang, W. Xu, G. Jiang, D. Dai, J. Zhou, H. Huang, R. He, S. Ramakrishna, P.K. Chu, W. Zhou, X.F. Yu, Knowledge-driven autonomous materials research via collaborative multi-agent and robotic system, Matter 9 (2026). https://doi.org/10.1016/j.matt.2025.102577.</w:t>
          </w:r>
        </w:p>
        <w:p w14:paraId="6D1CDA2A" w14:textId="77777777" w:rsidR="003B276D" w:rsidRPr="003B276D" w:rsidRDefault="003B276D">
          <w:pPr>
            <w:autoSpaceDE w:val="0"/>
            <w:autoSpaceDN w:val="0"/>
            <w:ind w:hanging="640"/>
            <w:divId w:val="84887705"/>
            <w:rPr>
              <w:rFonts w:ascii="Calibri" w:eastAsia="Times New Roman" w:hAnsi="Calibri" w:cs="Calibri"/>
              <w:color w:val="000000"/>
            </w:rPr>
          </w:pPr>
          <w:r w:rsidRPr="003B276D">
            <w:rPr>
              <w:rFonts w:ascii="Calibri" w:eastAsia="Times New Roman" w:hAnsi="Calibri" w:cs="Calibri"/>
              <w:color w:val="000000"/>
            </w:rPr>
            <w:t>[205]</w:t>
          </w:r>
          <w:r w:rsidRPr="003B276D">
            <w:rPr>
              <w:rFonts w:ascii="Calibri" w:eastAsia="Times New Roman" w:hAnsi="Calibri" w:cs="Calibri"/>
              <w:color w:val="000000"/>
            </w:rPr>
            <w:tab/>
            <w:t>Z. Zhang, Z. Ren, C.W. Hsu, W. Chen, Z.W. Hong, C.F. Lee, A. Penn, H. Xu, D.J. Zheng, S. Miao, Y. Huang, Y. Gao, W. Chen, H. Smith, Y. Niu, Y. Tian, Y.R. Lu, Y.C. Shao, S. Li, H.T. Wang, I.I. Abate, P. Agrawal, Y. Shao-Horn, J. Li, A multimodal robotic platform for multi-element electrocatalyst discovery, Nature 647 (2025) 390–396. https://doi.org/10.1038/s41586-025-09640-5.</w:t>
          </w:r>
        </w:p>
        <w:p w14:paraId="06EA5CDF" w14:textId="77777777" w:rsidR="003B276D" w:rsidRPr="003B276D" w:rsidRDefault="003B276D">
          <w:pPr>
            <w:autoSpaceDE w:val="0"/>
            <w:autoSpaceDN w:val="0"/>
            <w:ind w:hanging="640"/>
            <w:divId w:val="364452923"/>
            <w:rPr>
              <w:rFonts w:ascii="Calibri" w:eastAsia="Times New Roman" w:hAnsi="Calibri" w:cs="Calibri"/>
              <w:color w:val="000000"/>
            </w:rPr>
          </w:pPr>
          <w:r w:rsidRPr="003B276D">
            <w:rPr>
              <w:rFonts w:ascii="Calibri" w:eastAsia="Times New Roman" w:hAnsi="Calibri" w:cs="Calibri"/>
              <w:color w:val="000000"/>
            </w:rPr>
            <w:t>[206]</w:t>
          </w:r>
          <w:r w:rsidRPr="003B276D">
            <w:rPr>
              <w:rFonts w:ascii="Calibri" w:eastAsia="Times New Roman" w:hAnsi="Calibri" w:cs="Calibri"/>
              <w:color w:val="000000"/>
            </w:rPr>
            <w:tab/>
            <w:t>B. Burger, P.M. Maffettone, V. V. Gusev, C.M. Aitchison, Y. Bai, X. Wang, X. Li, B.M. Alston, B. Li, R. Clowes, N. Rankin, B. Harris, R.S. Sprick, A.I. Cooper, A mobile robotic chemist, Nature 583 (2020) 237–241. https://doi.org/10.1038/s41586-020-2442-2.</w:t>
          </w:r>
        </w:p>
        <w:p w14:paraId="67F981CB" w14:textId="77777777" w:rsidR="003B276D" w:rsidRPr="003B276D" w:rsidRDefault="003B276D">
          <w:pPr>
            <w:autoSpaceDE w:val="0"/>
            <w:autoSpaceDN w:val="0"/>
            <w:ind w:hanging="640"/>
            <w:divId w:val="1772697667"/>
            <w:rPr>
              <w:rFonts w:ascii="Calibri" w:eastAsia="Times New Roman" w:hAnsi="Calibri" w:cs="Calibri"/>
              <w:color w:val="000000"/>
            </w:rPr>
          </w:pPr>
          <w:r w:rsidRPr="003B276D">
            <w:rPr>
              <w:rFonts w:ascii="Calibri" w:eastAsia="Times New Roman" w:hAnsi="Calibri" w:cs="Calibri"/>
              <w:color w:val="000000"/>
            </w:rPr>
            <w:t>[207]</w:t>
          </w:r>
          <w:r w:rsidRPr="003B276D">
            <w:rPr>
              <w:rFonts w:ascii="Calibri" w:eastAsia="Times New Roman" w:hAnsi="Calibri" w:cs="Calibri"/>
              <w:color w:val="000000"/>
            </w:rPr>
            <w:tab/>
            <w:t>N. Yoshida, Y. Iwabuchi, Y. Igarashi, Y. Iwasaki, Networking autonomous material exploration systems through transfer learning, NPJ Comput. Mater. 11 (2025). https://doi.org/10.1038/s41524-025-01851-8.</w:t>
          </w:r>
        </w:p>
        <w:p w14:paraId="69F53E15" w14:textId="77777777" w:rsidR="003B276D" w:rsidRPr="003B276D" w:rsidRDefault="003B276D">
          <w:pPr>
            <w:autoSpaceDE w:val="0"/>
            <w:autoSpaceDN w:val="0"/>
            <w:ind w:hanging="640"/>
            <w:divId w:val="1070228137"/>
            <w:rPr>
              <w:rFonts w:ascii="Calibri" w:eastAsia="Times New Roman" w:hAnsi="Calibri" w:cs="Calibri"/>
              <w:color w:val="000000"/>
            </w:rPr>
          </w:pPr>
          <w:r w:rsidRPr="003B276D">
            <w:rPr>
              <w:rFonts w:ascii="Calibri" w:eastAsia="Times New Roman" w:hAnsi="Calibri" w:cs="Calibri"/>
              <w:color w:val="000000"/>
            </w:rPr>
            <w:t>[208]</w:t>
          </w:r>
          <w:r w:rsidRPr="003B276D">
            <w:rPr>
              <w:rFonts w:ascii="Calibri" w:eastAsia="Times New Roman" w:hAnsi="Calibri" w:cs="Calibri"/>
              <w:color w:val="000000"/>
            </w:rPr>
            <w:tab/>
            <w:t>Q. Hao, F. Xu, Y. Li, J. Evans, Artificial intelligence tools expand scientists’ impact but contract science’s focus, Nature 649 (2026) 1237–1243. https://doi.org/10.1038/S41586-025-09922-Y;TECHMETA.</w:t>
          </w:r>
        </w:p>
        <w:p w14:paraId="005B96B5" w14:textId="77777777" w:rsidR="003B276D" w:rsidRPr="003B276D" w:rsidRDefault="003B276D">
          <w:pPr>
            <w:autoSpaceDE w:val="0"/>
            <w:autoSpaceDN w:val="0"/>
            <w:ind w:hanging="640"/>
            <w:divId w:val="79568512"/>
            <w:rPr>
              <w:rFonts w:ascii="Calibri" w:eastAsia="Times New Roman" w:hAnsi="Calibri" w:cs="Calibri"/>
              <w:color w:val="000000"/>
            </w:rPr>
          </w:pPr>
          <w:r w:rsidRPr="003B276D">
            <w:rPr>
              <w:rFonts w:ascii="Calibri" w:eastAsia="Times New Roman" w:hAnsi="Calibri" w:cs="Calibri"/>
              <w:color w:val="000000"/>
            </w:rPr>
            <w:t>[209]</w:t>
          </w:r>
          <w:r w:rsidRPr="003B276D">
            <w:rPr>
              <w:rFonts w:ascii="Calibri" w:eastAsia="Times New Roman" w:hAnsi="Calibri" w:cs="Calibri"/>
              <w:color w:val="000000"/>
            </w:rPr>
            <w:tab/>
            <w:t>A.R. Doshi, O.P. Hauser, Generative AI enhances individual creativity but reduces the collective diversity of novel content, Sci. Adv. 10 (2024) 5290. https://doi.org/10.1126/SCIADV.ADN5290;SUBPAGE:STRING:FULL.</w:t>
          </w:r>
        </w:p>
        <w:p w14:paraId="54B14085" w14:textId="77777777" w:rsidR="003B276D" w:rsidRPr="003B276D" w:rsidRDefault="003B276D">
          <w:pPr>
            <w:autoSpaceDE w:val="0"/>
            <w:autoSpaceDN w:val="0"/>
            <w:ind w:hanging="640"/>
            <w:divId w:val="1189029564"/>
            <w:rPr>
              <w:rFonts w:ascii="Calibri" w:eastAsia="Times New Roman" w:hAnsi="Calibri" w:cs="Calibri"/>
              <w:color w:val="000000"/>
            </w:rPr>
          </w:pPr>
          <w:r w:rsidRPr="003B276D">
            <w:rPr>
              <w:rFonts w:ascii="Calibri" w:eastAsia="Times New Roman" w:hAnsi="Calibri" w:cs="Calibri"/>
              <w:color w:val="000000"/>
            </w:rPr>
            <w:lastRenderedPageBreak/>
            <w:t>[210]</w:t>
          </w:r>
          <w:r w:rsidRPr="003B276D">
            <w:rPr>
              <w:rFonts w:ascii="Calibri" w:eastAsia="Times New Roman" w:hAnsi="Calibri" w:cs="Calibri"/>
              <w:color w:val="000000"/>
            </w:rPr>
            <w:tab/>
            <w:t>L. Messeri, M.J. Crockett, Artificial intelligence and illusions of understanding in scientific research, Nature 2024 627:8002 627 (2024) 49–58. https://doi.org/10.1038/s41586-024-07146-0.</w:t>
          </w:r>
        </w:p>
        <w:p w14:paraId="2F0512F3" w14:textId="77777777" w:rsidR="003B276D" w:rsidRPr="003B276D" w:rsidRDefault="003B276D">
          <w:pPr>
            <w:autoSpaceDE w:val="0"/>
            <w:autoSpaceDN w:val="0"/>
            <w:ind w:hanging="640"/>
            <w:divId w:val="1656226791"/>
            <w:rPr>
              <w:rFonts w:ascii="Calibri" w:eastAsia="Times New Roman" w:hAnsi="Calibri" w:cs="Calibri"/>
              <w:color w:val="000000"/>
            </w:rPr>
          </w:pPr>
          <w:r w:rsidRPr="003B276D">
            <w:rPr>
              <w:rFonts w:ascii="Calibri" w:eastAsia="Times New Roman" w:hAnsi="Calibri" w:cs="Calibri"/>
              <w:color w:val="000000"/>
            </w:rPr>
            <w:t>[211]</w:t>
          </w:r>
          <w:r w:rsidRPr="003B276D">
            <w:rPr>
              <w:rFonts w:ascii="Calibri" w:eastAsia="Times New Roman" w:hAnsi="Calibri" w:cs="Calibri"/>
              <w:color w:val="000000"/>
            </w:rPr>
            <w:tab/>
            <w:t>K.M. Collins, I. Sucholutsky, U. Bhatt, K. Chandra, L. Wong, M. Lee, C.E. Zhang, T. Zhi-Xuan, M. Ho, V. Mansinghka, A. Weller, J.B. Tenenbaum, T.L. Griffiths, Building machines that learn and think with people, Nature Human Behaviour 2024 8:10 8 (2024) 1851–1863. https://doi.org/10.1038/s41562-024-01991-9.</w:t>
          </w:r>
        </w:p>
        <w:p w14:paraId="70B4B3F7" w14:textId="77777777" w:rsidR="003B276D" w:rsidRPr="003B276D" w:rsidRDefault="003B276D">
          <w:pPr>
            <w:autoSpaceDE w:val="0"/>
            <w:autoSpaceDN w:val="0"/>
            <w:ind w:hanging="640"/>
            <w:divId w:val="1906641363"/>
            <w:rPr>
              <w:rFonts w:ascii="Calibri" w:eastAsia="Times New Roman" w:hAnsi="Calibri" w:cs="Calibri"/>
              <w:color w:val="000000"/>
            </w:rPr>
          </w:pPr>
          <w:r w:rsidRPr="003B276D">
            <w:rPr>
              <w:rFonts w:ascii="Calibri" w:eastAsia="Times New Roman" w:hAnsi="Calibri" w:cs="Calibri"/>
              <w:color w:val="000000"/>
            </w:rPr>
            <w:t>[212]</w:t>
          </w:r>
          <w:r w:rsidRPr="003B276D">
            <w:rPr>
              <w:rFonts w:ascii="Calibri" w:eastAsia="Times New Roman" w:hAnsi="Calibri" w:cs="Calibri"/>
              <w:color w:val="000000"/>
            </w:rPr>
            <w:tab/>
            <w:t>D.B. Resnik, · Mohammad Hosseini, The ethics of using artificial intelligence in scientific research: new guidance needed for a new tool, AI and Ethics 2024 5:2 5 (2024) 1499–1521. https://doi.org/10.1007/S43681-024-00493-8.</w:t>
          </w:r>
        </w:p>
        <w:p w14:paraId="434E935B" w14:textId="5F68F3B4" w:rsidR="009A4467" w:rsidRPr="00953BF0" w:rsidRDefault="003B276D" w:rsidP="00606AF1">
          <w:r w:rsidRPr="003B276D">
            <w:rPr>
              <w:rFonts w:ascii="Calibri" w:eastAsia="Times New Roman" w:hAnsi="Calibri" w:cs="Calibri"/>
              <w:color w:val="000000"/>
            </w:rPr>
            <w:t> </w:t>
          </w:r>
        </w:p>
      </w:sdtContent>
    </w:sdt>
    <w:p w14:paraId="697A6B38" w14:textId="77777777" w:rsidR="009A4467" w:rsidRPr="00953BF0" w:rsidRDefault="009A4467" w:rsidP="00606AF1"/>
    <w:p w14:paraId="20CBBDDC" w14:textId="77777777" w:rsidR="009A4467" w:rsidRPr="00953BF0" w:rsidRDefault="009A4467" w:rsidP="00606AF1">
      <w:pPr>
        <w:rPr>
          <w:highlight w:val="yellow"/>
        </w:rPr>
      </w:pPr>
    </w:p>
    <w:p w14:paraId="2577A799" w14:textId="60F1B2EE" w:rsidR="0053659C" w:rsidRPr="00953BF0" w:rsidRDefault="0053659C" w:rsidP="00606AF1">
      <w:pPr>
        <w:topLinePunct/>
      </w:pPr>
    </w:p>
    <w:sectPr w:rsidR="0053659C" w:rsidRPr="00953BF0" w:rsidSect="00FC2DF4">
      <w:pgSz w:w="12240" w:h="15840"/>
      <w:pgMar w:top="1701"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oi jung won" w:date="2026-06-29T11:48:00Z" w:initials="cjw">
    <w:p w14:paraId="16564C81" w14:textId="77777777" w:rsidR="004620A2" w:rsidRDefault="004620A2" w:rsidP="00D3736E">
      <w:pPr>
        <w:jc w:val="left"/>
      </w:pPr>
      <w:r>
        <w:rPr>
          <w:rStyle w:val="CommentReference"/>
        </w:rPr>
        <w:annotationRef/>
      </w:r>
      <w:hyperlink r:id="rId1" w:history="1">
        <w:r w:rsidRPr="003469FE">
          <w:rPr>
            <w:rStyle w:val="Hyperlink"/>
            <w:sz w:val="20"/>
            <w:szCs w:val="20"/>
          </w:rPr>
          <w:t>https://engineering.wisc.edu/directory/profile/ying-li/</w:t>
        </w:r>
      </w:hyperlink>
    </w:p>
  </w:comment>
  <w:comment w:id="2" w:author="choi jung won" w:date="2026-04-27T17:22:00Z" w:initials="PC">
    <w:p w14:paraId="1FA81132" w14:textId="77777777" w:rsidR="00E14ECC" w:rsidRDefault="00E14ECC" w:rsidP="00E14ECC">
      <w:pPr>
        <w:jc w:val="left"/>
      </w:pPr>
      <w:r>
        <w:rPr>
          <w:rStyle w:val="CommentReference"/>
        </w:rPr>
        <w:annotationRef/>
      </w:r>
      <w:r>
        <w:rPr>
          <w:color w:val="000000"/>
          <w:sz w:val="20"/>
          <w:szCs w:val="20"/>
        </w:rPr>
        <w:t>Paula: graphical abs 1, 6</w:t>
      </w:r>
    </w:p>
    <w:p w14:paraId="0DA8714D" w14:textId="77777777" w:rsidR="00E14ECC" w:rsidRDefault="00E14ECC" w:rsidP="00E14ECC">
      <w:pPr>
        <w:jc w:val="left"/>
      </w:pPr>
      <w:r>
        <w:rPr>
          <w:color w:val="000000"/>
          <w:sz w:val="20"/>
          <w:szCs w:val="20"/>
        </w:rPr>
        <w:t>Lawrence: 2</w:t>
      </w:r>
    </w:p>
    <w:p w14:paraId="120F4B0D" w14:textId="77777777" w:rsidR="00E14ECC" w:rsidRDefault="00E14ECC" w:rsidP="00E14ECC">
      <w:pPr>
        <w:jc w:val="left"/>
      </w:pPr>
      <w:r>
        <w:rPr>
          <w:color w:val="000000"/>
          <w:sz w:val="20"/>
          <w:szCs w:val="20"/>
        </w:rPr>
        <w:t>Kean: 3</w:t>
      </w:r>
    </w:p>
    <w:p w14:paraId="6FBEEE69" w14:textId="77777777" w:rsidR="00E14ECC" w:rsidRDefault="00E14ECC" w:rsidP="00E14ECC">
      <w:pPr>
        <w:jc w:val="left"/>
      </w:pPr>
      <w:r>
        <w:rPr>
          <w:color w:val="000000"/>
          <w:sz w:val="20"/>
          <w:szCs w:val="20"/>
        </w:rPr>
        <w:t>Pulak: 4</w:t>
      </w:r>
    </w:p>
    <w:p w14:paraId="0ACD374C" w14:textId="77777777" w:rsidR="00E14ECC" w:rsidRDefault="00E14ECC" w:rsidP="00E14ECC">
      <w:pPr>
        <w:jc w:val="left"/>
      </w:pPr>
      <w:r>
        <w:rPr>
          <w:color w:val="000000"/>
          <w:sz w:val="20"/>
          <w:szCs w:val="20"/>
        </w:rPr>
        <w:t>Xiaolu: 5</w:t>
      </w:r>
    </w:p>
    <w:p w14:paraId="7DCF098A" w14:textId="77777777" w:rsidR="00E14ECC" w:rsidRDefault="00E14ECC" w:rsidP="00E14ECC">
      <w:pPr>
        <w:jc w:val="left"/>
      </w:pPr>
    </w:p>
    <w:p w14:paraId="344DBA99" w14:textId="77777777" w:rsidR="00E14ECC" w:rsidRDefault="00E14ECC" w:rsidP="00E14ECC">
      <w:pPr>
        <w:jc w:val="left"/>
      </w:pPr>
    </w:p>
  </w:comment>
  <w:comment w:id="0" w:author="Yan Kai Qi Lawrence" w:date="2026-07-13T14:18:00Z" w:initials="YL">
    <w:p w14:paraId="152AF2B2" w14:textId="77777777" w:rsidR="00C12DA8" w:rsidRDefault="00C12DA8" w:rsidP="00C12DA8">
      <w:pPr>
        <w:pStyle w:val="CommentText"/>
        <w:jc w:val="left"/>
      </w:pPr>
      <w:r>
        <w:rPr>
          <w:rStyle w:val="CommentReference"/>
        </w:rPr>
        <w:annotationRef/>
      </w:r>
      <w:r>
        <w:t>I think we need to add a section summarizing what are the previously published review articles discussed and how we are making a different review.</w:t>
      </w:r>
    </w:p>
  </w:comment>
  <w:comment w:id="3" w:author="Yan Kai Qi Lawrence" w:date="2026-07-03T14:17:00Z" w:initials="YL">
    <w:p w14:paraId="4BC8C35C" w14:textId="77777777" w:rsidR="001D6846" w:rsidRDefault="001D6846" w:rsidP="001D6846">
      <w:pPr>
        <w:pStyle w:val="CommentText"/>
        <w:jc w:val="left"/>
      </w:pPr>
      <w:r>
        <w:rPr>
          <w:rStyle w:val="CommentReference"/>
        </w:rPr>
        <w:annotationRef/>
      </w:r>
      <w:r>
        <w:rPr>
          <w:lang w:val="en-CA"/>
        </w:rPr>
        <w:t>Sounds similar to previous paragraph</w:t>
      </w:r>
    </w:p>
  </w:comment>
  <w:comment w:id="4" w:author="Yan Kai Qi Lawrence" w:date="2026-07-04T01:14:00Z" w:initials="YL">
    <w:p w14:paraId="2CF7D7EA" w14:textId="77777777" w:rsidR="0092747B" w:rsidRDefault="0092747B" w:rsidP="0092747B">
      <w:pPr>
        <w:pStyle w:val="CommentText"/>
        <w:jc w:val="left"/>
      </w:pPr>
      <w:r>
        <w:rPr>
          <w:rStyle w:val="CommentReference"/>
        </w:rPr>
        <w:annotationRef/>
      </w:r>
      <w:r>
        <w:rPr>
          <w:lang w:val="en-CA"/>
        </w:rPr>
        <w:t>Don’t quite understand</w:t>
      </w:r>
    </w:p>
  </w:comment>
  <w:comment w:id="5" w:author="Yan Kai Qi Lawrence" w:date="2026-07-04T01:16:00Z" w:initials="YL">
    <w:p w14:paraId="49E26DCB" w14:textId="77777777" w:rsidR="00AA132B" w:rsidRDefault="00AA132B" w:rsidP="00AA132B">
      <w:pPr>
        <w:pStyle w:val="CommentText"/>
        <w:jc w:val="left"/>
      </w:pPr>
      <w:r>
        <w:rPr>
          <w:rStyle w:val="CommentReference"/>
        </w:rPr>
        <w:annotationRef/>
      </w:r>
      <w:r>
        <w:rPr>
          <w:lang w:val="en-CA"/>
        </w:rPr>
        <w:t>The transition seems a little bit jumpy here</w:t>
      </w:r>
    </w:p>
  </w:comment>
  <w:comment w:id="6" w:author="Yan Kai Qi Lawrence" w:date="2026-06-04T13:26:00Z" w:initials="YL">
    <w:p w14:paraId="36027610" w14:textId="182FE7D5" w:rsidR="00815DB0" w:rsidRDefault="00815DB0" w:rsidP="00D24164">
      <w:pPr>
        <w:pStyle w:val="CommentText"/>
        <w:jc w:val="left"/>
      </w:pPr>
      <w:r>
        <w:rPr>
          <w:rStyle w:val="CommentReference"/>
        </w:rPr>
        <w:annotationRef/>
      </w:r>
      <w:r>
        <w:rPr>
          <w:lang w:val="en-CA"/>
        </w:rPr>
        <w:t>SVM should be regarded as a separate class of models. We might need to increase the length a bit.</w:t>
      </w:r>
    </w:p>
  </w:comment>
  <w:comment w:id="7" w:author="choi jung won" w:date="2026-06-30T18:51:00Z" w:initials="cjw">
    <w:p w14:paraId="1778150A" w14:textId="77777777" w:rsidR="00815DB0" w:rsidRDefault="00815DB0" w:rsidP="00664D81">
      <w:pPr>
        <w:jc w:val="left"/>
      </w:pPr>
      <w:r>
        <w:rPr>
          <w:rStyle w:val="CommentReference"/>
        </w:rPr>
        <w:annotationRef/>
      </w:r>
      <w:r>
        <w:rPr>
          <w:sz w:val="20"/>
          <w:szCs w:val="20"/>
        </w:rPr>
        <w:t>check if i did this right</w:t>
      </w:r>
    </w:p>
  </w:comment>
  <w:comment w:id="8" w:author="Yan Kai Qi Lawrence" w:date="2026-06-04T13:26:00Z" w:initials="YL">
    <w:p w14:paraId="45418985" w14:textId="77777777" w:rsidR="00ED398D" w:rsidRDefault="00ED398D" w:rsidP="00D24164">
      <w:pPr>
        <w:pStyle w:val="CommentText"/>
        <w:jc w:val="left"/>
      </w:pPr>
      <w:r>
        <w:rPr>
          <w:rStyle w:val="CommentReference"/>
        </w:rPr>
        <w:annotationRef/>
      </w:r>
      <w:r>
        <w:rPr>
          <w:lang w:val="en-CA"/>
        </w:rPr>
        <w:t>SVM should be regarded as a separate class of models. We might need to increase the length a bit.</w:t>
      </w:r>
    </w:p>
  </w:comment>
  <w:comment w:id="9" w:author="choi jung won" w:date="2026-06-30T18:51:00Z" w:initials="cjw">
    <w:p w14:paraId="7E458B34" w14:textId="77777777" w:rsidR="00ED398D" w:rsidRDefault="00ED398D" w:rsidP="00664D81">
      <w:pPr>
        <w:jc w:val="left"/>
      </w:pPr>
      <w:r>
        <w:rPr>
          <w:rStyle w:val="CommentReference"/>
        </w:rPr>
        <w:annotationRef/>
      </w:r>
      <w:r>
        <w:rPr>
          <w:sz w:val="20"/>
          <w:szCs w:val="20"/>
        </w:rPr>
        <w:t>check if i did this right</w:t>
      </w:r>
    </w:p>
  </w:comment>
  <w:comment w:id="10" w:author="Yan Kai Qi Lawrence" w:date="2026-06-04T17:41:00Z" w:initials="YL">
    <w:p w14:paraId="4BDBCA99" w14:textId="77777777" w:rsidR="00277389" w:rsidRDefault="00277389" w:rsidP="0046616A">
      <w:pPr>
        <w:pStyle w:val="CommentText"/>
        <w:jc w:val="left"/>
      </w:pPr>
      <w:r>
        <w:rPr>
          <w:rStyle w:val="CommentReference"/>
        </w:rPr>
        <w:annotationRef/>
      </w:r>
      <w:r>
        <w:t>Better put in hyperparamter tuning</w:t>
      </w:r>
    </w:p>
  </w:comment>
  <w:comment w:id="11" w:author="choi jung won" w:date="2026-06-30T18:57:00Z" w:initials="cjw">
    <w:p w14:paraId="49F829CC" w14:textId="77777777" w:rsidR="00277389" w:rsidRDefault="00277389" w:rsidP="00277389">
      <w:pPr>
        <w:jc w:val="left"/>
      </w:pPr>
      <w:r>
        <w:rPr>
          <w:rStyle w:val="CommentReference"/>
        </w:rPr>
        <w:annotationRef/>
      </w:r>
      <w:r>
        <w:rPr>
          <w:sz w:val="20"/>
          <w:szCs w:val="20"/>
        </w:rPr>
        <w:t xml:space="preserve">Initial comment: </w:t>
      </w:r>
    </w:p>
    <w:p w14:paraId="50684542" w14:textId="77777777" w:rsidR="00277389" w:rsidRDefault="00277389" w:rsidP="00277389">
      <w:pPr>
        <w:jc w:val="left"/>
      </w:pPr>
      <w:r>
        <w:rPr>
          <w:sz w:val="20"/>
          <w:szCs w:val="20"/>
        </w:rPr>
        <w:t>It is better to highlight that these ensembled method can also be applied to other algorithms apart from Trees</w:t>
      </w:r>
    </w:p>
  </w:comment>
  <w:comment w:id="12" w:author="Yan Kai Qi Lawrence" w:date="2026-07-02T16:35:00Z" w:initials="YL">
    <w:p w14:paraId="4B35E020" w14:textId="77777777" w:rsidR="00277389" w:rsidRDefault="00277389" w:rsidP="00D31199">
      <w:pPr>
        <w:pStyle w:val="CommentText"/>
        <w:jc w:val="left"/>
      </w:pPr>
      <w:r>
        <w:rPr>
          <w:rStyle w:val="CommentReference"/>
        </w:rPr>
        <w:annotationRef/>
      </w:r>
      <w:r>
        <w:rPr>
          <w:lang w:val="en-CA"/>
        </w:rPr>
        <w:t>The mentioned ensembled methods can be applied to all models.</w:t>
      </w:r>
    </w:p>
  </w:comment>
  <w:comment w:id="13" w:author="Yan Kai Qi Lawrence" w:date="2026-06-09T00:50:00Z" w:initials="YL">
    <w:p w14:paraId="460D23F9" w14:textId="77777777" w:rsidR="006837F4" w:rsidRPr="005137D9" w:rsidRDefault="006837F4" w:rsidP="006837F4">
      <w:pPr>
        <w:pStyle w:val="CommentText"/>
        <w:jc w:val="left"/>
      </w:pPr>
      <w:r>
        <w:rPr>
          <w:rStyle w:val="CommentReference"/>
        </w:rPr>
        <w:annotationRef/>
      </w:r>
      <w:r>
        <w:rPr>
          <w:lang w:val="en-CA"/>
        </w:rPr>
        <w:t>Deduplication</w:t>
      </w:r>
    </w:p>
  </w:comment>
  <w:comment w:id="14" w:author="Yan Kai Qi Lawrence" w:date="2026-06-09T00:50:00Z" w:initials="YL">
    <w:p w14:paraId="4006F9AD" w14:textId="77777777" w:rsidR="00C879B1" w:rsidRDefault="00C879B1" w:rsidP="00C879B1">
      <w:pPr>
        <w:pStyle w:val="CommentText"/>
        <w:jc w:val="left"/>
      </w:pPr>
      <w:r>
        <w:rPr>
          <w:rStyle w:val="CommentReference"/>
        </w:rPr>
        <w:annotationRef/>
      </w:r>
      <w:r>
        <w:rPr>
          <w:lang w:val="en-CA"/>
        </w:rPr>
        <w:t>Identifying clusters that have improved performance.s</w:t>
      </w:r>
    </w:p>
  </w:comment>
  <w:comment w:id="15" w:author="choi jung won" w:date="2026-02-21T16:59:00Z" w:initials="PC">
    <w:p w14:paraId="0C4D194F" w14:textId="1027C76B" w:rsidR="00D95DEB" w:rsidRDefault="00D95DEB" w:rsidP="00D95DEB">
      <w:pPr>
        <w:jc w:val="left"/>
      </w:pPr>
      <w:r>
        <w:rPr>
          <w:rStyle w:val="CommentReference"/>
        </w:rPr>
        <w:annotationRef/>
      </w:r>
      <w:r>
        <w:rPr>
          <w:color w:val="000000"/>
          <w:sz w:val="20"/>
          <w:szCs w:val="20"/>
        </w:rPr>
        <w:t>Will need to add equation numbers later</w:t>
      </w:r>
    </w:p>
  </w:comment>
  <w:comment w:id="16" w:author="Yan Kai Qi Lawrence" w:date="2026-07-07T00:45:00Z" w:initials="YL">
    <w:p w14:paraId="49F0093F" w14:textId="77777777" w:rsidR="00F03391" w:rsidRDefault="00F03391" w:rsidP="00F03391">
      <w:pPr>
        <w:pStyle w:val="CommentText"/>
        <w:jc w:val="left"/>
      </w:pPr>
      <w:r>
        <w:rPr>
          <w:rStyle w:val="CommentReference"/>
        </w:rPr>
        <w:annotationRef/>
      </w:r>
      <w:r>
        <w:t>Ref</w:t>
      </w:r>
    </w:p>
  </w:comment>
  <w:comment w:id="17" w:author="Yan Kai Qi Lawrence" w:date="2026-07-06T21:33:00Z" w:initials="YL">
    <w:p w14:paraId="5BAB6490" w14:textId="77777777" w:rsidR="006427FF" w:rsidRDefault="006427FF" w:rsidP="006427FF">
      <w:pPr>
        <w:pStyle w:val="CommentText"/>
        <w:jc w:val="left"/>
      </w:pPr>
      <w:r>
        <w:rPr>
          <w:rStyle w:val="CommentReference"/>
        </w:rPr>
        <w:annotationRef/>
      </w:r>
      <w:r>
        <w:rPr>
          <w:color w:val="000000"/>
        </w:rPr>
        <w:t xml:space="preserve">L. Yao, Z. Ou, B. Luo, C. Xu, and Q. Chen, “Machine Learning to Reveal Nanoparticle Dynamics from Liquid-Phase TEM Videos,” </w:t>
      </w:r>
      <w:r>
        <w:rPr>
          <w:i/>
          <w:iCs/>
          <w:color w:val="000000"/>
        </w:rPr>
        <w:t>ACS Cent Sci</w:t>
      </w:r>
      <w:r>
        <w:rPr>
          <w:color w:val="000000"/>
        </w:rPr>
        <w:t>, vol. 6, no. 8, pp. 1421–1430, Aug. 2020, doi: 10.1021/acscentsci.0c00430.</w:t>
      </w:r>
    </w:p>
    <w:p w14:paraId="593DBD81" w14:textId="77777777" w:rsidR="006427FF" w:rsidRDefault="006427FF" w:rsidP="008C0C72">
      <w:pPr>
        <w:pStyle w:val="CommentText"/>
        <w:jc w:val="left"/>
      </w:pPr>
    </w:p>
  </w:comment>
  <w:comment w:id="18" w:author="Yan Kai Qi Lawrence" w:date="2026-07-05T15:24:00Z" w:initials="YL">
    <w:p w14:paraId="6E00CAE5" w14:textId="77777777" w:rsidR="003A136B" w:rsidRDefault="003A136B" w:rsidP="00D30275">
      <w:pPr>
        <w:pStyle w:val="CommentText"/>
        <w:jc w:val="left"/>
      </w:pPr>
      <w:r>
        <w:rPr>
          <w:rStyle w:val="CommentReference"/>
        </w:rPr>
        <w:annotationRef/>
      </w:r>
      <w:r>
        <w:rPr>
          <w:lang w:val="en-CA"/>
        </w:rPr>
        <w:t>Typo in this figure transport, and make them consistent in font size.</w:t>
      </w:r>
    </w:p>
  </w:comment>
  <w:comment w:id="19" w:author="Yan Kai Qi Lawrence" w:date="2026-07-07T11:33:00Z" w:initials="YL">
    <w:p w14:paraId="2F749786" w14:textId="77777777" w:rsidR="003A136B" w:rsidRDefault="003A136B" w:rsidP="00FB5CF2">
      <w:pPr>
        <w:pStyle w:val="CommentText"/>
        <w:jc w:val="left"/>
      </w:pPr>
      <w:r>
        <w:rPr>
          <w:rStyle w:val="CommentReference"/>
        </w:rPr>
        <w:annotationRef/>
      </w:r>
      <w:r>
        <w:rPr>
          <w:lang w:val="en-CA"/>
        </w:rPr>
        <w:t>Also, this figure confused about the definition of modalities.</w:t>
      </w:r>
    </w:p>
  </w:comment>
  <w:comment w:id="20" w:author="Xiaolu LI" w:date="2026-05-06T14:02:00Z" w:initials="XL">
    <w:p w14:paraId="2B9A104D" w14:textId="77777777" w:rsidR="00B23583" w:rsidRDefault="00B23583" w:rsidP="00D3736E">
      <w:pPr>
        <w:pStyle w:val="CommentText"/>
        <w:jc w:val="left"/>
      </w:pPr>
      <w:r>
        <w:rPr>
          <w:rStyle w:val="CommentReference"/>
        </w:rPr>
        <w:annotationRef/>
      </w:r>
      <w:r>
        <w:t>I tried adding references but it messed up the numbering, so I left the article names instead. Maybe they can be added during final combination.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64C81" w15:done="0"/>
  <w15:commentEx w15:paraId="344DBA99" w15:done="0"/>
  <w15:commentEx w15:paraId="152AF2B2" w15:done="0"/>
  <w15:commentEx w15:paraId="4BC8C35C" w15:done="0"/>
  <w15:commentEx w15:paraId="2CF7D7EA" w15:done="0"/>
  <w15:commentEx w15:paraId="49E26DCB" w15:done="0"/>
  <w15:commentEx w15:paraId="36027610" w15:done="0"/>
  <w15:commentEx w15:paraId="1778150A" w15:paraIdParent="36027610" w15:done="0"/>
  <w15:commentEx w15:paraId="45418985" w15:done="0"/>
  <w15:commentEx w15:paraId="7E458B34" w15:paraIdParent="45418985" w15:done="0"/>
  <w15:commentEx w15:paraId="4BDBCA99" w15:done="0"/>
  <w15:commentEx w15:paraId="50684542" w15:paraIdParent="4BDBCA99" w15:done="0"/>
  <w15:commentEx w15:paraId="4B35E020" w15:paraIdParent="4BDBCA99" w15:done="0"/>
  <w15:commentEx w15:paraId="460D23F9" w15:done="0"/>
  <w15:commentEx w15:paraId="4006F9AD" w15:paraIdParent="460D23F9" w15:done="0"/>
  <w15:commentEx w15:paraId="0C4D194F" w15:done="0"/>
  <w15:commentEx w15:paraId="49F0093F" w15:done="0"/>
  <w15:commentEx w15:paraId="593DBD81" w15:done="0"/>
  <w15:commentEx w15:paraId="6E00CAE5" w15:done="0"/>
  <w15:commentEx w15:paraId="2F749786" w15:paraIdParent="6E00CAE5" w15:done="0"/>
  <w15:commentEx w15:paraId="2B9A10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98D59" w16cex:dateUtc="2026-06-29T03:48:00Z"/>
  <w16cex:commentExtensible w16cex:durableId="76F935F6" w16cex:dateUtc="2026-04-27T09:22:00Z"/>
  <w16cex:commentExtensible w16cex:durableId="398D5B35" w16cex:dateUtc="2026-07-13T06:18:00Z"/>
  <w16cex:commentExtensible w16cex:durableId="11013A67" w16cex:dateUtc="2026-07-03T06:17:00Z"/>
  <w16cex:commentExtensible w16cex:durableId="2D92BA88" w16cex:dateUtc="2026-07-03T17:14:00Z"/>
  <w16cex:commentExtensible w16cex:durableId="771C1E93" w16cex:dateUtc="2026-07-03T17:16:00Z"/>
  <w16cex:commentExtensible w16cex:durableId="4EE56E0F" w16cex:dateUtc="2026-06-04T05:26:00Z"/>
  <w16cex:commentExtensible w16cex:durableId="19F8F8CB" w16cex:dateUtc="2026-06-30T10:51:00Z"/>
  <w16cex:commentExtensible w16cex:durableId="045AF7E6" w16cex:dateUtc="2026-06-04T05:26:00Z"/>
  <w16cex:commentExtensible w16cex:durableId="78DD4719" w16cex:dateUtc="2026-06-30T10:51:00Z"/>
  <w16cex:commentExtensible w16cex:durableId="77B937CE" w16cex:dateUtc="2026-06-04T09:41:00Z"/>
  <w16cex:commentExtensible w16cex:durableId="698DC520" w16cex:dateUtc="2026-06-30T10:57:00Z"/>
  <w16cex:commentExtensible w16cex:durableId="3A2951E7" w16cex:dateUtc="2026-07-02T08:35:00Z"/>
  <w16cex:commentExtensible w16cex:durableId="02F2B181" w16cex:dateUtc="2026-06-08T16:50:00Z"/>
  <w16cex:commentExtensible w16cex:durableId="793CC762" w16cex:dateUtc="2026-06-08T16:50:00Z"/>
  <w16cex:commentExtensible w16cex:durableId="12D24938" w16cex:dateUtc="2026-02-21T08:59:00Z"/>
  <w16cex:commentExtensible w16cex:durableId="75D0C794" w16cex:dateUtc="2026-07-06T16:45:00Z"/>
  <w16cex:commentExtensible w16cex:durableId="6C0042A7" w16cex:dateUtc="2026-07-06T13:33:00Z"/>
  <w16cex:commentExtensible w16cex:durableId="04E2040F" w16cex:dateUtc="2026-07-05T07:24:00Z"/>
  <w16cex:commentExtensible w16cex:durableId="4993191C" w16cex:dateUtc="2026-07-07T03:33:00Z"/>
  <w16cex:commentExtensible w16cex:durableId="6719F3B9" w16cex:dateUtc="2026-05-06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64C81" w16cid:durableId="69F98D59"/>
  <w16cid:commentId w16cid:paraId="344DBA99" w16cid:durableId="76F935F6"/>
  <w16cid:commentId w16cid:paraId="152AF2B2" w16cid:durableId="398D5B35"/>
  <w16cid:commentId w16cid:paraId="4BC8C35C" w16cid:durableId="11013A67"/>
  <w16cid:commentId w16cid:paraId="2CF7D7EA" w16cid:durableId="2D92BA88"/>
  <w16cid:commentId w16cid:paraId="49E26DCB" w16cid:durableId="771C1E93"/>
  <w16cid:commentId w16cid:paraId="36027610" w16cid:durableId="4EE56E0F"/>
  <w16cid:commentId w16cid:paraId="1778150A" w16cid:durableId="19F8F8CB"/>
  <w16cid:commentId w16cid:paraId="45418985" w16cid:durableId="045AF7E6"/>
  <w16cid:commentId w16cid:paraId="7E458B34" w16cid:durableId="78DD4719"/>
  <w16cid:commentId w16cid:paraId="4BDBCA99" w16cid:durableId="77B937CE"/>
  <w16cid:commentId w16cid:paraId="50684542" w16cid:durableId="698DC520"/>
  <w16cid:commentId w16cid:paraId="4B35E020" w16cid:durableId="3A2951E7"/>
  <w16cid:commentId w16cid:paraId="460D23F9" w16cid:durableId="02F2B181"/>
  <w16cid:commentId w16cid:paraId="4006F9AD" w16cid:durableId="793CC762"/>
  <w16cid:commentId w16cid:paraId="0C4D194F" w16cid:durableId="12D24938"/>
  <w16cid:commentId w16cid:paraId="49F0093F" w16cid:durableId="75D0C794"/>
  <w16cid:commentId w16cid:paraId="593DBD81" w16cid:durableId="6C0042A7"/>
  <w16cid:commentId w16cid:paraId="6E00CAE5" w16cid:durableId="04E2040F"/>
  <w16cid:commentId w16cid:paraId="2F749786" w16cid:durableId="4993191C"/>
  <w16cid:commentId w16cid:paraId="2B9A104D" w16cid:durableId="6719F3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2883" w14:textId="77777777" w:rsidR="00BA4AE4" w:rsidRDefault="00BA4AE4" w:rsidP="00711F3C">
      <w:pPr>
        <w:spacing w:line="240" w:lineRule="auto"/>
      </w:pPr>
      <w:r>
        <w:separator/>
      </w:r>
    </w:p>
  </w:endnote>
  <w:endnote w:type="continuationSeparator" w:id="0">
    <w:p w14:paraId="18E1FAF0" w14:textId="77777777" w:rsidR="00BA4AE4" w:rsidRDefault="00BA4AE4" w:rsidP="00711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5EE46" w14:textId="77777777" w:rsidR="00BA4AE4" w:rsidRDefault="00BA4AE4" w:rsidP="00711F3C">
      <w:pPr>
        <w:spacing w:line="240" w:lineRule="auto"/>
      </w:pPr>
      <w:r>
        <w:separator/>
      </w:r>
    </w:p>
  </w:footnote>
  <w:footnote w:type="continuationSeparator" w:id="0">
    <w:p w14:paraId="74490A66" w14:textId="77777777" w:rsidR="00BA4AE4" w:rsidRDefault="00BA4AE4" w:rsidP="00711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18A"/>
    <w:multiLevelType w:val="multilevel"/>
    <w:tmpl w:val="768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DEA"/>
    <w:multiLevelType w:val="multilevel"/>
    <w:tmpl w:val="F3DCC3BC"/>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rPr>
        <w:rFonts w:hint="default"/>
        <w:b/>
        <w:bCs/>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5C3448"/>
    <w:multiLevelType w:val="multilevel"/>
    <w:tmpl w:val="F82089C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A1512A"/>
    <w:multiLevelType w:val="hybridMultilevel"/>
    <w:tmpl w:val="33E67598"/>
    <w:lvl w:ilvl="0" w:tplc="278EF1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06F58"/>
    <w:multiLevelType w:val="multilevel"/>
    <w:tmpl w:val="933E3A6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7C3D0C"/>
    <w:multiLevelType w:val="multilevel"/>
    <w:tmpl w:val="8B6AEFD8"/>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7489F"/>
    <w:multiLevelType w:val="multilevel"/>
    <w:tmpl w:val="9E4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B0A9F"/>
    <w:multiLevelType w:val="multilevel"/>
    <w:tmpl w:val="578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08D4"/>
    <w:multiLevelType w:val="multilevel"/>
    <w:tmpl w:val="CFFEFB10"/>
    <w:lvl w:ilvl="0">
      <w:start w:val="5"/>
      <w:numFmt w:val="decimal"/>
      <w:lvlText w:val="%1."/>
      <w:lvlJc w:val="left"/>
      <w:pPr>
        <w:ind w:left="360" w:hanging="360"/>
      </w:pPr>
      <w:rPr>
        <w:rFonts w:eastAsia="新細明體" w:hint="default"/>
      </w:rPr>
    </w:lvl>
    <w:lvl w:ilvl="1">
      <w:start w:val="1"/>
      <w:numFmt w:val="decimal"/>
      <w:lvlText w:val="%1.%2."/>
      <w:lvlJc w:val="left"/>
      <w:pPr>
        <w:ind w:left="360" w:hanging="360"/>
      </w:pPr>
      <w:rPr>
        <w:rFonts w:eastAsia="新細明體" w:hint="default"/>
      </w:rPr>
    </w:lvl>
    <w:lvl w:ilvl="2">
      <w:start w:val="1"/>
      <w:numFmt w:val="decimal"/>
      <w:lvlText w:val="%1.%2.%3."/>
      <w:lvlJc w:val="left"/>
      <w:pPr>
        <w:ind w:left="720" w:hanging="720"/>
      </w:pPr>
      <w:rPr>
        <w:rFonts w:eastAsia="新細明體" w:hint="default"/>
      </w:rPr>
    </w:lvl>
    <w:lvl w:ilvl="3">
      <w:start w:val="1"/>
      <w:numFmt w:val="decimal"/>
      <w:lvlText w:val="%1.%2.%3.%4."/>
      <w:lvlJc w:val="left"/>
      <w:pPr>
        <w:ind w:left="720" w:hanging="720"/>
      </w:pPr>
      <w:rPr>
        <w:rFonts w:eastAsia="新細明體" w:hint="default"/>
      </w:rPr>
    </w:lvl>
    <w:lvl w:ilvl="4">
      <w:start w:val="1"/>
      <w:numFmt w:val="decimal"/>
      <w:lvlText w:val="%1.%2.%3.%4.%5."/>
      <w:lvlJc w:val="left"/>
      <w:pPr>
        <w:ind w:left="1080" w:hanging="1080"/>
      </w:pPr>
      <w:rPr>
        <w:rFonts w:eastAsia="新細明體" w:hint="default"/>
      </w:rPr>
    </w:lvl>
    <w:lvl w:ilvl="5">
      <w:start w:val="1"/>
      <w:numFmt w:val="decimal"/>
      <w:lvlText w:val="%1.%2.%3.%4.%5.%6."/>
      <w:lvlJc w:val="left"/>
      <w:pPr>
        <w:ind w:left="1080" w:hanging="1080"/>
      </w:pPr>
      <w:rPr>
        <w:rFonts w:eastAsia="新細明體" w:hint="default"/>
      </w:rPr>
    </w:lvl>
    <w:lvl w:ilvl="6">
      <w:start w:val="1"/>
      <w:numFmt w:val="decimal"/>
      <w:lvlText w:val="%1.%2.%3.%4.%5.%6.%7."/>
      <w:lvlJc w:val="left"/>
      <w:pPr>
        <w:ind w:left="1440" w:hanging="1440"/>
      </w:pPr>
      <w:rPr>
        <w:rFonts w:eastAsia="新細明體" w:hint="default"/>
      </w:rPr>
    </w:lvl>
    <w:lvl w:ilvl="7">
      <w:start w:val="1"/>
      <w:numFmt w:val="decimal"/>
      <w:lvlText w:val="%1.%2.%3.%4.%5.%6.%7.%8."/>
      <w:lvlJc w:val="left"/>
      <w:pPr>
        <w:ind w:left="1440" w:hanging="1440"/>
      </w:pPr>
      <w:rPr>
        <w:rFonts w:eastAsia="新細明體" w:hint="default"/>
      </w:rPr>
    </w:lvl>
    <w:lvl w:ilvl="8">
      <w:start w:val="1"/>
      <w:numFmt w:val="decimal"/>
      <w:lvlText w:val="%1.%2.%3.%4.%5.%6.%7.%8.%9."/>
      <w:lvlJc w:val="left"/>
      <w:pPr>
        <w:ind w:left="1800" w:hanging="1800"/>
      </w:pPr>
      <w:rPr>
        <w:rFonts w:eastAsia="新細明體" w:hint="default"/>
      </w:rPr>
    </w:lvl>
  </w:abstractNum>
  <w:abstractNum w:abstractNumId="9" w15:restartNumberingAfterBreak="0">
    <w:nsid w:val="10640B0E"/>
    <w:multiLevelType w:val="multilevel"/>
    <w:tmpl w:val="7AA6BFC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C4687F"/>
    <w:multiLevelType w:val="multilevel"/>
    <w:tmpl w:val="3E8ABF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42D3CEF"/>
    <w:multiLevelType w:val="multilevel"/>
    <w:tmpl w:val="D48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E3921"/>
    <w:multiLevelType w:val="multilevel"/>
    <w:tmpl w:val="AE1282EC"/>
    <w:lvl w:ilvl="0">
      <w:start w:val="3"/>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199763E4"/>
    <w:multiLevelType w:val="multilevel"/>
    <w:tmpl w:val="C1AEABF0"/>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E8A5296"/>
    <w:multiLevelType w:val="multilevel"/>
    <w:tmpl w:val="066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7B0F"/>
    <w:multiLevelType w:val="hybridMultilevel"/>
    <w:tmpl w:val="9A9A7BE0"/>
    <w:lvl w:ilvl="0" w:tplc="4A564ACC">
      <w:start w:val="1"/>
      <w:numFmt w:val="bullet"/>
      <w:lvlText w:val="n"/>
      <w:lvlJc w:val="left"/>
      <w:pPr>
        <w:ind w:left="360" w:hanging="303"/>
      </w:pPr>
      <w:rPr>
        <w:rFonts w:ascii="Wingdings" w:hAnsi="Wingdings" w:hint="default"/>
      </w:rPr>
    </w:lvl>
    <w:lvl w:ilvl="1" w:tplc="08090001">
      <w:start w:val="1"/>
      <w:numFmt w:val="bullet"/>
      <w:lvlText w:val=""/>
      <w:lvlJc w:val="left"/>
      <w:pPr>
        <w:ind w:left="927"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CC6DFB"/>
    <w:multiLevelType w:val="multilevel"/>
    <w:tmpl w:val="B61A88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val="0"/>
        <w:color w:val="C0000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4F874E0"/>
    <w:multiLevelType w:val="multilevel"/>
    <w:tmpl w:val="036230EA"/>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53508D2"/>
    <w:multiLevelType w:val="hybridMultilevel"/>
    <w:tmpl w:val="37423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0D52A1"/>
    <w:multiLevelType w:val="multilevel"/>
    <w:tmpl w:val="75B62BDC"/>
    <w:lvl w:ilvl="0">
      <w:start w:val="4"/>
      <w:numFmt w:val="decimal"/>
      <w:lvlText w:val="%1."/>
      <w:lvlJc w:val="left"/>
      <w:pPr>
        <w:tabs>
          <w:tab w:val="num" w:pos="360"/>
        </w:tabs>
        <w:ind w:left="360" w:hanging="360"/>
      </w:pPr>
    </w:lvl>
    <w:lvl w:ilvl="1">
      <w:start w:val="1"/>
      <w:numFmt w:val="lowerRoman"/>
      <w:lvlText w:val="%2."/>
      <w:lvlJc w:val="left"/>
      <w:pPr>
        <w:ind w:left="144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77425FC"/>
    <w:multiLevelType w:val="hybridMultilevel"/>
    <w:tmpl w:val="C268C53C"/>
    <w:lvl w:ilvl="0" w:tplc="871CDAE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862F85"/>
    <w:multiLevelType w:val="multilevel"/>
    <w:tmpl w:val="821A8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739C4"/>
    <w:multiLevelType w:val="hybridMultilevel"/>
    <w:tmpl w:val="2B0E144C"/>
    <w:lvl w:ilvl="0" w:tplc="F1340E84">
      <w:start w:val="5"/>
      <w:numFmt w:val="decimal"/>
      <w:lvlText w:val="%1."/>
      <w:lvlJc w:val="left"/>
      <w:pPr>
        <w:ind w:left="360" w:hanging="360"/>
      </w:pPr>
      <w:rPr>
        <w:rFonts w:eastAsia="新細明體"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F002D3"/>
    <w:multiLevelType w:val="multilevel"/>
    <w:tmpl w:val="2C38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425F3"/>
    <w:multiLevelType w:val="multilevel"/>
    <w:tmpl w:val="3ED4B3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C363A"/>
    <w:multiLevelType w:val="multilevel"/>
    <w:tmpl w:val="20328FE8"/>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65868D6"/>
    <w:multiLevelType w:val="multilevel"/>
    <w:tmpl w:val="2C9018B0"/>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8133C3C"/>
    <w:multiLevelType w:val="multilevel"/>
    <w:tmpl w:val="0AF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03C36"/>
    <w:multiLevelType w:val="multilevel"/>
    <w:tmpl w:val="2A24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923B9"/>
    <w:multiLevelType w:val="multilevel"/>
    <w:tmpl w:val="46A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646D7"/>
    <w:multiLevelType w:val="multilevel"/>
    <w:tmpl w:val="ADF4FF66"/>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6DF7A86"/>
    <w:multiLevelType w:val="hybridMultilevel"/>
    <w:tmpl w:val="E3E20DDA"/>
    <w:lvl w:ilvl="0" w:tplc="AD3C77F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2F463C"/>
    <w:multiLevelType w:val="multilevel"/>
    <w:tmpl w:val="53B817A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C3B1996"/>
    <w:multiLevelType w:val="multilevel"/>
    <w:tmpl w:val="87D2EC3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CDC2C92"/>
    <w:multiLevelType w:val="multilevel"/>
    <w:tmpl w:val="0E4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D5585"/>
    <w:multiLevelType w:val="multilevel"/>
    <w:tmpl w:val="4FE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24715"/>
    <w:multiLevelType w:val="multilevel"/>
    <w:tmpl w:val="4782CD62"/>
    <w:lvl w:ilvl="0">
      <w:start w:val="1"/>
      <w:numFmt w:val="lowerRoman"/>
      <w:lvlText w:val="%1."/>
      <w:lvlJc w:val="left"/>
      <w:pPr>
        <w:tabs>
          <w:tab w:val="num" w:pos="720"/>
        </w:tabs>
        <w:ind w:left="720" w:hanging="360"/>
      </w:pPr>
      <w:rPr>
        <w:rFonts w:ascii="Arial" w:eastAsiaTheme="minorEastAsia"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615CA"/>
    <w:multiLevelType w:val="multilevel"/>
    <w:tmpl w:val="245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D5A7E"/>
    <w:multiLevelType w:val="multilevel"/>
    <w:tmpl w:val="A08208FA"/>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8D3166"/>
    <w:multiLevelType w:val="multilevel"/>
    <w:tmpl w:val="9E5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15C6C"/>
    <w:multiLevelType w:val="hybridMultilevel"/>
    <w:tmpl w:val="11A8C5B6"/>
    <w:lvl w:ilvl="0" w:tplc="E834CF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AAA30F8"/>
    <w:multiLevelType w:val="hybridMultilevel"/>
    <w:tmpl w:val="BF8C1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3151457">
    <w:abstractNumId w:val="11"/>
  </w:num>
  <w:num w:numId="2" w16cid:durableId="1415738604">
    <w:abstractNumId w:val="1"/>
  </w:num>
  <w:num w:numId="3" w16cid:durableId="18823396">
    <w:abstractNumId w:val="10"/>
  </w:num>
  <w:num w:numId="4" w16cid:durableId="697314025">
    <w:abstractNumId w:val="4"/>
  </w:num>
  <w:num w:numId="5" w16cid:durableId="184448172">
    <w:abstractNumId w:val="2"/>
  </w:num>
  <w:num w:numId="6" w16cid:durableId="1754862925">
    <w:abstractNumId w:val="19"/>
  </w:num>
  <w:num w:numId="7" w16cid:durableId="491259498">
    <w:abstractNumId w:val="34"/>
  </w:num>
  <w:num w:numId="8" w16cid:durableId="1669403279">
    <w:abstractNumId w:val="24"/>
  </w:num>
  <w:num w:numId="9" w16cid:durableId="820345672">
    <w:abstractNumId w:val="14"/>
  </w:num>
  <w:num w:numId="10" w16cid:durableId="250898190">
    <w:abstractNumId w:val="32"/>
  </w:num>
  <w:num w:numId="11" w16cid:durableId="1037700093">
    <w:abstractNumId w:val="29"/>
  </w:num>
  <w:num w:numId="12" w16cid:durableId="1248005306">
    <w:abstractNumId w:val="9"/>
  </w:num>
  <w:num w:numId="13" w16cid:durableId="359208432">
    <w:abstractNumId w:val="35"/>
  </w:num>
  <w:num w:numId="14" w16cid:durableId="1365136198">
    <w:abstractNumId w:val="30"/>
  </w:num>
  <w:num w:numId="15" w16cid:durableId="1290161695">
    <w:abstractNumId w:val="36"/>
  </w:num>
  <w:num w:numId="16" w16cid:durableId="1172144072">
    <w:abstractNumId w:val="26"/>
  </w:num>
  <w:num w:numId="17" w16cid:durableId="573786074">
    <w:abstractNumId w:val="37"/>
  </w:num>
  <w:num w:numId="18" w16cid:durableId="419637923">
    <w:abstractNumId w:val="25"/>
  </w:num>
  <w:num w:numId="19" w16cid:durableId="115679284">
    <w:abstractNumId w:val="39"/>
  </w:num>
  <w:num w:numId="20" w16cid:durableId="1816339926">
    <w:abstractNumId w:val="17"/>
  </w:num>
  <w:num w:numId="21" w16cid:durableId="1573008924">
    <w:abstractNumId w:val="23"/>
  </w:num>
  <w:num w:numId="22" w16cid:durableId="1768311224">
    <w:abstractNumId w:val="5"/>
  </w:num>
  <w:num w:numId="23" w16cid:durableId="1194150461">
    <w:abstractNumId w:val="20"/>
  </w:num>
  <w:num w:numId="24" w16cid:durableId="1483544118">
    <w:abstractNumId w:val="31"/>
  </w:num>
  <w:num w:numId="25" w16cid:durableId="1258557851">
    <w:abstractNumId w:val="16"/>
  </w:num>
  <w:num w:numId="26" w16cid:durableId="1282686627">
    <w:abstractNumId w:val="38"/>
  </w:num>
  <w:num w:numId="27" w16cid:durableId="146867656">
    <w:abstractNumId w:val="12"/>
  </w:num>
  <w:num w:numId="28" w16cid:durableId="346181830">
    <w:abstractNumId w:val="3"/>
  </w:num>
  <w:num w:numId="29" w16cid:durableId="22099587">
    <w:abstractNumId w:val="41"/>
  </w:num>
  <w:num w:numId="30" w16cid:durableId="1546481673">
    <w:abstractNumId w:val="13"/>
  </w:num>
  <w:num w:numId="31" w16cid:durableId="1672953452">
    <w:abstractNumId w:val="40"/>
  </w:num>
  <w:num w:numId="32" w16cid:durableId="785851234">
    <w:abstractNumId w:val="15"/>
  </w:num>
  <w:num w:numId="33" w16cid:durableId="69350081">
    <w:abstractNumId w:val="33"/>
  </w:num>
  <w:num w:numId="34" w16cid:durableId="1041056386">
    <w:abstractNumId w:val="28"/>
  </w:num>
  <w:num w:numId="35" w16cid:durableId="547111830">
    <w:abstractNumId w:val="6"/>
  </w:num>
  <w:num w:numId="36" w16cid:durableId="730078262">
    <w:abstractNumId w:val="0"/>
  </w:num>
  <w:num w:numId="37" w16cid:durableId="579601376">
    <w:abstractNumId w:val="7"/>
  </w:num>
  <w:num w:numId="38" w16cid:durableId="1616978954">
    <w:abstractNumId w:val="27"/>
  </w:num>
  <w:num w:numId="39" w16cid:durableId="1944527981">
    <w:abstractNumId w:val="21"/>
  </w:num>
  <w:num w:numId="40" w16cid:durableId="1246307180">
    <w:abstractNumId w:val="18"/>
  </w:num>
  <w:num w:numId="41" w16cid:durableId="597639465">
    <w:abstractNumId w:val="22"/>
  </w:num>
  <w:num w:numId="42" w16cid:durableId="461919821">
    <w:abstractNumId w:val="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i jung won">
    <w15:presenceInfo w15:providerId="AD" w15:userId="S::paulachoi@o365.skku.edu::dca8821a-b544-4e82-bef3-db97278a2c9e"/>
  </w15:person>
  <w15:person w15:author="Yan Kai Qi Lawrence">
    <w15:presenceInfo w15:providerId="Windows Live" w15:userId="e47747b6c3d0baa4"/>
  </w15:person>
  <w15:person w15:author="Xiaolu LI">
    <w15:presenceInfo w15:providerId="Windows Live" w15:userId="ce93bff545ea8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9C"/>
    <w:rsid w:val="00006191"/>
    <w:rsid w:val="00006F07"/>
    <w:rsid w:val="00015EE1"/>
    <w:rsid w:val="00021F36"/>
    <w:rsid w:val="00021F4A"/>
    <w:rsid w:val="00030B15"/>
    <w:rsid w:val="00032D10"/>
    <w:rsid w:val="00035B47"/>
    <w:rsid w:val="00036864"/>
    <w:rsid w:val="000541C6"/>
    <w:rsid w:val="0005565C"/>
    <w:rsid w:val="00056990"/>
    <w:rsid w:val="0006094E"/>
    <w:rsid w:val="00061539"/>
    <w:rsid w:val="00067DC8"/>
    <w:rsid w:val="00070BAD"/>
    <w:rsid w:val="000716F1"/>
    <w:rsid w:val="00072749"/>
    <w:rsid w:val="0007559D"/>
    <w:rsid w:val="000774F3"/>
    <w:rsid w:val="000847A2"/>
    <w:rsid w:val="00085AB0"/>
    <w:rsid w:val="00091AC1"/>
    <w:rsid w:val="00095097"/>
    <w:rsid w:val="000A10B5"/>
    <w:rsid w:val="000A12F3"/>
    <w:rsid w:val="000A2569"/>
    <w:rsid w:val="000A4767"/>
    <w:rsid w:val="000B0134"/>
    <w:rsid w:val="000B5AB6"/>
    <w:rsid w:val="000B789E"/>
    <w:rsid w:val="000B7DDC"/>
    <w:rsid w:val="000C26B6"/>
    <w:rsid w:val="000C7DB8"/>
    <w:rsid w:val="000D0DDF"/>
    <w:rsid w:val="000D30DD"/>
    <w:rsid w:val="000D39C3"/>
    <w:rsid w:val="000D5F64"/>
    <w:rsid w:val="000D60C8"/>
    <w:rsid w:val="000D6218"/>
    <w:rsid w:val="000E26E7"/>
    <w:rsid w:val="000E2B78"/>
    <w:rsid w:val="000E6C34"/>
    <w:rsid w:val="000F11D0"/>
    <w:rsid w:val="000F1840"/>
    <w:rsid w:val="000F6076"/>
    <w:rsid w:val="0010037E"/>
    <w:rsid w:val="00105FED"/>
    <w:rsid w:val="001174C9"/>
    <w:rsid w:val="001206E5"/>
    <w:rsid w:val="00131AC6"/>
    <w:rsid w:val="00133766"/>
    <w:rsid w:val="00134F92"/>
    <w:rsid w:val="001423D3"/>
    <w:rsid w:val="0015029E"/>
    <w:rsid w:val="00151554"/>
    <w:rsid w:val="00152C03"/>
    <w:rsid w:val="00156C1C"/>
    <w:rsid w:val="00157738"/>
    <w:rsid w:val="00163B90"/>
    <w:rsid w:val="00165334"/>
    <w:rsid w:val="0018041C"/>
    <w:rsid w:val="0018166D"/>
    <w:rsid w:val="0019333D"/>
    <w:rsid w:val="00193A82"/>
    <w:rsid w:val="00195D30"/>
    <w:rsid w:val="00196A62"/>
    <w:rsid w:val="0019730B"/>
    <w:rsid w:val="001A4822"/>
    <w:rsid w:val="001A5430"/>
    <w:rsid w:val="001A6E83"/>
    <w:rsid w:val="001B1A2D"/>
    <w:rsid w:val="001B1B34"/>
    <w:rsid w:val="001B25A6"/>
    <w:rsid w:val="001B5902"/>
    <w:rsid w:val="001C20F0"/>
    <w:rsid w:val="001C22F3"/>
    <w:rsid w:val="001C76B4"/>
    <w:rsid w:val="001D050F"/>
    <w:rsid w:val="001D675B"/>
    <w:rsid w:val="001D6846"/>
    <w:rsid w:val="001E0A1C"/>
    <w:rsid w:val="001E25DD"/>
    <w:rsid w:val="001E3A9C"/>
    <w:rsid w:val="001E3B44"/>
    <w:rsid w:val="001E3C96"/>
    <w:rsid w:val="001E5E86"/>
    <w:rsid w:val="001E7AF4"/>
    <w:rsid w:val="001F30DA"/>
    <w:rsid w:val="001F6009"/>
    <w:rsid w:val="001F7FEF"/>
    <w:rsid w:val="00221D43"/>
    <w:rsid w:val="00227903"/>
    <w:rsid w:val="00230B4E"/>
    <w:rsid w:val="00232992"/>
    <w:rsid w:val="0023348A"/>
    <w:rsid w:val="0023424B"/>
    <w:rsid w:val="00235467"/>
    <w:rsid w:val="00237C17"/>
    <w:rsid w:val="00240325"/>
    <w:rsid w:val="002409D6"/>
    <w:rsid w:val="00241CED"/>
    <w:rsid w:val="00243BC7"/>
    <w:rsid w:val="00244394"/>
    <w:rsid w:val="00250637"/>
    <w:rsid w:val="0025135D"/>
    <w:rsid w:val="002548BC"/>
    <w:rsid w:val="00263C15"/>
    <w:rsid w:val="00265F7A"/>
    <w:rsid w:val="00277206"/>
    <w:rsid w:val="00277389"/>
    <w:rsid w:val="002823FB"/>
    <w:rsid w:val="00290F95"/>
    <w:rsid w:val="00291672"/>
    <w:rsid w:val="00292B56"/>
    <w:rsid w:val="002964F3"/>
    <w:rsid w:val="002A41A7"/>
    <w:rsid w:val="002A4786"/>
    <w:rsid w:val="002B6D39"/>
    <w:rsid w:val="002C2866"/>
    <w:rsid w:val="002C6EBE"/>
    <w:rsid w:val="002D6758"/>
    <w:rsid w:val="002E0821"/>
    <w:rsid w:val="002E542B"/>
    <w:rsid w:val="002F0898"/>
    <w:rsid w:val="002F2E53"/>
    <w:rsid w:val="002F580C"/>
    <w:rsid w:val="002F59B3"/>
    <w:rsid w:val="0030044E"/>
    <w:rsid w:val="0031026E"/>
    <w:rsid w:val="003154B9"/>
    <w:rsid w:val="00316656"/>
    <w:rsid w:val="003215B5"/>
    <w:rsid w:val="0032324A"/>
    <w:rsid w:val="00324AC4"/>
    <w:rsid w:val="00325847"/>
    <w:rsid w:val="0032710B"/>
    <w:rsid w:val="003317E3"/>
    <w:rsid w:val="00335458"/>
    <w:rsid w:val="00344EF7"/>
    <w:rsid w:val="00347E60"/>
    <w:rsid w:val="00350017"/>
    <w:rsid w:val="00350650"/>
    <w:rsid w:val="00351216"/>
    <w:rsid w:val="00352B65"/>
    <w:rsid w:val="003543B8"/>
    <w:rsid w:val="00356653"/>
    <w:rsid w:val="00357888"/>
    <w:rsid w:val="003630D2"/>
    <w:rsid w:val="00363C36"/>
    <w:rsid w:val="003667DD"/>
    <w:rsid w:val="00366BC1"/>
    <w:rsid w:val="00371ECA"/>
    <w:rsid w:val="003731EB"/>
    <w:rsid w:val="00374023"/>
    <w:rsid w:val="00374406"/>
    <w:rsid w:val="0037487C"/>
    <w:rsid w:val="00375517"/>
    <w:rsid w:val="00377A8C"/>
    <w:rsid w:val="00394AAA"/>
    <w:rsid w:val="00397956"/>
    <w:rsid w:val="003A136B"/>
    <w:rsid w:val="003A65C8"/>
    <w:rsid w:val="003B276D"/>
    <w:rsid w:val="003B4457"/>
    <w:rsid w:val="003B4F54"/>
    <w:rsid w:val="003C0D4D"/>
    <w:rsid w:val="003C16FA"/>
    <w:rsid w:val="003C7B30"/>
    <w:rsid w:val="003D0E09"/>
    <w:rsid w:val="003D24CC"/>
    <w:rsid w:val="003D3B14"/>
    <w:rsid w:val="003F6610"/>
    <w:rsid w:val="003F6FF1"/>
    <w:rsid w:val="00402880"/>
    <w:rsid w:val="004042FC"/>
    <w:rsid w:val="00405315"/>
    <w:rsid w:val="00420C20"/>
    <w:rsid w:val="004267B1"/>
    <w:rsid w:val="00434DBE"/>
    <w:rsid w:val="00443EFE"/>
    <w:rsid w:val="00444402"/>
    <w:rsid w:val="00450F6E"/>
    <w:rsid w:val="0045164D"/>
    <w:rsid w:val="00451F23"/>
    <w:rsid w:val="0045358B"/>
    <w:rsid w:val="004564E1"/>
    <w:rsid w:val="004604A0"/>
    <w:rsid w:val="004620A2"/>
    <w:rsid w:val="00462268"/>
    <w:rsid w:val="00462D24"/>
    <w:rsid w:val="00462EAB"/>
    <w:rsid w:val="00465B99"/>
    <w:rsid w:val="0046616A"/>
    <w:rsid w:val="00472BA8"/>
    <w:rsid w:val="004754E5"/>
    <w:rsid w:val="00477599"/>
    <w:rsid w:val="00484E7B"/>
    <w:rsid w:val="00487F72"/>
    <w:rsid w:val="004910D8"/>
    <w:rsid w:val="00493917"/>
    <w:rsid w:val="00497D37"/>
    <w:rsid w:val="004A5621"/>
    <w:rsid w:val="004B4673"/>
    <w:rsid w:val="004B5129"/>
    <w:rsid w:val="004B5A46"/>
    <w:rsid w:val="004C0F61"/>
    <w:rsid w:val="004C1265"/>
    <w:rsid w:val="004C1F8E"/>
    <w:rsid w:val="004C42C8"/>
    <w:rsid w:val="004C5873"/>
    <w:rsid w:val="004C7D5B"/>
    <w:rsid w:val="004D15C7"/>
    <w:rsid w:val="004D2FCC"/>
    <w:rsid w:val="004E6634"/>
    <w:rsid w:val="004E6CCA"/>
    <w:rsid w:val="004F048C"/>
    <w:rsid w:val="004F44E1"/>
    <w:rsid w:val="004F5742"/>
    <w:rsid w:val="004F57D2"/>
    <w:rsid w:val="0050194A"/>
    <w:rsid w:val="00507CFE"/>
    <w:rsid w:val="005103FF"/>
    <w:rsid w:val="00511D22"/>
    <w:rsid w:val="005128B5"/>
    <w:rsid w:val="005137D9"/>
    <w:rsid w:val="005156B4"/>
    <w:rsid w:val="00515D61"/>
    <w:rsid w:val="00522B94"/>
    <w:rsid w:val="00525519"/>
    <w:rsid w:val="00530391"/>
    <w:rsid w:val="005344F5"/>
    <w:rsid w:val="0053659C"/>
    <w:rsid w:val="005374F8"/>
    <w:rsid w:val="00543FA8"/>
    <w:rsid w:val="00546792"/>
    <w:rsid w:val="00553DBD"/>
    <w:rsid w:val="00557CCF"/>
    <w:rsid w:val="00560B03"/>
    <w:rsid w:val="005616C9"/>
    <w:rsid w:val="005636B3"/>
    <w:rsid w:val="005662CE"/>
    <w:rsid w:val="00567674"/>
    <w:rsid w:val="00567EF3"/>
    <w:rsid w:val="0058037E"/>
    <w:rsid w:val="00580DAF"/>
    <w:rsid w:val="005849B6"/>
    <w:rsid w:val="00586223"/>
    <w:rsid w:val="0059071D"/>
    <w:rsid w:val="00592E7D"/>
    <w:rsid w:val="00593D1D"/>
    <w:rsid w:val="005965D1"/>
    <w:rsid w:val="005A029A"/>
    <w:rsid w:val="005A3B32"/>
    <w:rsid w:val="005A792E"/>
    <w:rsid w:val="005B1477"/>
    <w:rsid w:val="005B1DCD"/>
    <w:rsid w:val="005B5F96"/>
    <w:rsid w:val="005C5CAE"/>
    <w:rsid w:val="005C6051"/>
    <w:rsid w:val="005D14A3"/>
    <w:rsid w:val="005D362B"/>
    <w:rsid w:val="005D6BD6"/>
    <w:rsid w:val="005E1398"/>
    <w:rsid w:val="005E4E06"/>
    <w:rsid w:val="005E6B6A"/>
    <w:rsid w:val="005F1106"/>
    <w:rsid w:val="006056AE"/>
    <w:rsid w:val="00605EBB"/>
    <w:rsid w:val="00606AF1"/>
    <w:rsid w:val="00610C3D"/>
    <w:rsid w:val="00611E5B"/>
    <w:rsid w:val="00615417"/>
    <w:rsid w:val="006168AB"/>
    <w:rsid w:val="00620656"/>
    <w:rsid w:val="006210D5"/>
    <w:rsid w:val="0062330F"/>
    <w:rsid w:val="00623716"/>
    <w:rsid w:val="00623C8A"/>
    <w:rsid w:val="006267F2"/>
    <w:rsid w:val="006275C4"/>
    <w:rsid w:val="00627805"/>
    <w:rsid w:val="00631CA6"/>
    <w:rsid w:val="00633FBC"/>
    <w:rsid w:val="006347D7"/>
    <w:rsid w:val="00635B3B"/>
    <w:rsid w:val="006405B5"/>
    <w:rsid w:val="006424D5"/>
    <w:rsid w:val="006427FF"/>
    <w:rsid w:val="00653B08"/>
    <w:rsid w:val="00654ADE"/>
    <w:rsid w:val="006641BC"/>
    <w:rsid w:val="00664AE3"/>
    <w:rsid w:val="00664D81"/>
    <w:rsid w:val="006655FD"/>
    <w:rsid w:val="00665631"/>
    <w:rsid w:val="0066777B"/>
    <w:rsid w:val="006707B4"/>
    <w:rsid w:val="006743CE"/>
    <w:rsid w:val="00674FDB"/>
    <w:rsid w:val="00675FE2"/>
    <w:rsid w:val="0068057C"/>
    <w:rsid w:val="006837F4"/>
    <w:rsid w:val="00686676"/>
    <w:rsid w:val="006907A2"/>
    <w:rsid w:val="00691939"/>
    <w:rsid w:val="00694251"/>
    <w:rsid w:val="0069504A"/>
    <w:rsid w:val="006B06C8"/>
    <w:rsid w:val="006B46CB"/>
    <w:rsid w:val="006B614D"/>
    <w:rsid w:val="006B7174"/>
    <w:rsid w:val="006C1AA0"/>
    <w:rsid w:val="006D0B17"/>
    <w:rsid w:val="006D27B3"/>
    <w:rsid w:val="006D2EE4"/>
    <w:rsid w:val="006D368C"/>
    <w:rsid w:val="006D3AF3"/>
    <w:rsid w:val="006D4BCC"/>
    <w:rsid w:val="006D7818"/>
    <w:rsid w:val="006E2893"/>
    <w:rsid w:val="006E510B"/>
    <w:rsid w:val="006E61CA"/>
    <w:rsid w:val="006E7297"/>
    <w:rsid w:val="006E7E13"/>
    <w:rsid w:val="006F1A6C"/>
    <w:rsid w:val="006F3509"/>
    <w:rsid w:val="006F3A8A"/>
    <w:rsid w:val="006F5743"/>
    <w:rsid w:val="00702DDC"/>
    <w:rsid w:val="00705EB2"/>
    <w:rsid w:val="007068A8"/>
    <w:rsid w:val="00706A7D"/>
    <w:rsid w:val="00711F3C"/>
    <w:rsid w:val="00715102"/>
    <w:rsid w:val="00720430"/>
    <w:rsid w:val="007210DC"/>
    <w:rsid w:val="0073252F"/>
    <w:rsid w:val="00736E7C"/>
    <w:rsid w:val="007412CD"/>
    <w:rsid w:val="00745C40"/>
    <w:rsid w:val="007515DF"/>
    <w:rsid w:val="007555FD"/>
    <w:rsid w:val="007563F8"/>
    <w:rsid w:val="00756725"/>
    <w:rsid w:val="0076231E"/>
    <w:rsid w:val="00764625"/>
    <w:rsid w:val="00764F7A"/>
    <w:rsid w:val="00766B2C"/>
    <w:rsid w:val="007708A6"/>
    <w:rsid w:val="00770BCA"/>
    <w:rsid w:val="00772A36"/>
    <w:rsid w:val="00773C4C"/>
    <w:rsid w:val="00774964"/>
    <w:rsid w:val="00777F37"/>
    <w:rsid w:val="00790686"/>
    <w:rsid w:val="00792404"/>
    <w:rsid w:val="00792679"/>
    <w:rsid w:val="007A1CFC"/>
    <w:rsid w:val="007A2552"/>
    <w:rsid w:val="007A3B28"/>
    <w:rsid w:val="007B2AEE"/>
    <w:rsid w:val="007B3F0A"/>
    <w:rsid w:val="007B588F"/>
    <w:rsid w:val="007B5C89"/>
    <w:rsid w:val="007C1250"/>
    <w:rsid w:val="007C12AB"/>
    <w:rsid w:val="007C405D"/>
    <w:rsid w:val="007C517B"/>
    <w:rsid w:val="007C5388"/>
    <w:rsid w:val="007D19D3"/>
    <w:rsid w:val="007D5947"/>
    <w:rsid w:val="007D5BC8"/>
    <w:rsid w:val="007D732F"/>
    <w:rsid w:val="008068DC"/>
    <w:rsid w:val="008145B1"/>
    <w:rsid w:val="00815DB0"/>
    <w:rsid w:val="0081753F"/>
    <w:rsid w:val="00824F7E"/>
    <w:rsid w:val="008326BD"/>
    <w:rsid w:val="0083548E"/>
    <w:rsid w:val="00837983"/>
    <w:rsid w:val="008420F5"/>
    <w:rsid w:val="008451D8"/>
    <w:rsid w:val="00851DB7"/>
    <w:rsid w:val="00855975"/>
    <w:rsid w:val="00857506"/>
    <w:rsid w:val="008609A0"/>
    <w:rsid w:val="008655D9"/>
    <w:rsid w:val="00871235"/>
    <w:rsid w:val="00874EE7"/>
    <w:rsid w:val="008763AC"/>
    <w:rsid w:val="00877F4E"/>
    <w:rsid w:val="0088517F"/>
    <w:rsid w:val="0089080A"/>
    <w:rsid w:val="00890A1D"/>
    <w:rsid w:val="00893AF8"/>
    <w:rsid w:val="00894DB3"/>
    <w:rsid w:val="008A0A4D"/>
    <w:rsid w:val="008A1396"/>
    <w:rsid w:val="008A3A86"/>
    <w:rsid w:val="008A3B9F"/>
    <w:rsid w:val="008A7A53"/>
    <w:rsid w:val="008B6AF8"/>
    <w:rsid w:val="008B7935"/>
    <w:rsid w:val="008C0C72"/>
    <w:rsid w:val="008C6D3C"/>
    <w:rsid w:val="008C7014"/>
    <w:rsid w:val="008D1DCC"/>
    <w:rsid w:val="008D20F7"/>
    <w:rsid w:val="008D3017"/>
    <w:rsid w:val="008D44D6"/>
    <w:rsid w:val="008D6AAC"/>
    <w:rsid w:val="008E02E9"/>
    <w:rsid w:val="008E0A99"/>
    <w:rsid w:val="008E36AE"/>
    <w:rsid w:val="008E691C"/>
    <w:rsid w:val="008E7CBD"/>
    <w:rsid w:val="009010A6"/>
    <w:rsid w:val="00901923"/>
    <w:rsid w:val="00907FAB"/>
    <w:rsid w:val="009138CE"/>
    <w:rsid w:val="0091424F"/>
    <w:rsid w:val="00914998"/>
    <w:rsid w:val="009202C5"/>
    <w:rsid w:val="00926D6F"/>
    <w:rsid w:val="0092747B"/>
    <w:rsid w:val="00932EBA"/>
    <w:rsid w:val="009402A5"/>
    <w:rsid w:val="0094701A"/>
    <w:rsid w:val="00951B9D"/>
    <w:rsid w:val="00952B63"/>
    <w:rsid w:val="00953BF0"/>
    <w:rsid w:val="00955C4F"/>
    <w:rsid w:val="00955F19"/>
    <w:rsid w:val="00960404"/>
    <w:rsid w:val="00963437"/>
    <w:rsid w:val="00965B67"/>
    <w:rsid w:val="00970B88"/>
    <w:rsid w:val="00976CDF"/>
    <w:rsid w:val="009771E5"/>
    <w:rsid w:val="0097751D"/>
    <w:rsid w:val="00981198"/>
    <w:rsid w:val="00985518"/>
    <w:rsid w:val="00986869"/>
    <w:rsid w:val="00986C5E"/>
    <w:rsid w:val="00990204"/>
    <w:rsid w:val="00990BDB"/>
    <w:rsid w:val="009A406B"/>
    <w:rsid w:val="009A4467"/>
    <w:rsid w:val="009A5BDE"/>
    <w:rsid w:val="009A5D6C"/>
    <w:rsid w:val="009A7B39"/>
    <w:rsid w:val="009C1A8A"/>
    <w:rsid w:val="009C57D0"/>
    <w:rsid w:val="009D0408"/>
    <w:rsid w:val="009D2657"/>
    <w:rsid w:val="009D4BA0"/>
    <w:rsid w:val="009E2320"/>
    <w:rsid w:val="009E35FB"/>
    <w:rsid w:val="009E41B4"/>
    <w:rsid w:val="009F02EE"/>
    <w:rsid w:val="009F2FE3"/>
    <w:rsid w:val="009F5837"/>
    <w:rsid w:val="009F7425"/>
    <w:rsid w:val="00A04F2C"/>
    <w:rsid w:val="00A12A79"/>
    <w:rsid w:val="00A14BF6"/>
    <w:rsid w:val="00A214F5"/>
    <w:rsid w:val="00A304E3"/>
    <w:rsid w:val="00A30814"/>
    <w:rsid w:val="00A309C7"/>
    <w:rsid w:val="00A33D8E"/>
    <w:rsid w:val="00A35657"/>
    <w:rsid w:val="00A36C13"/>
    <w:rsid w:val="00A402A5"/>
    <w:rsid w:val="00A40907"/>
    <w:rsid w:val="00A4225D"/>
    <w:rsid w:val="00A42557"/>
    <w:rsid w:val="00A43961"/>
    <w:rsid w:val="00A55711"/>
    <w:rsid w:val="00A55C8F"/>
    <w:rsid w:val="00A64F2D"/>
    <w:rsid w:val="00A653B7"/>
    <w:rsid w:val="00A65645"/>
    <w:rsid w:val="00A657BE"/>
    <w:rsid w:val="00A734AB"/>
    <w:rsid w:val="00A75F34"/>
    <w:rsid w:val="00A8168B"/>
    <w:rsid w:val="00A82115"/>
    <w:rsid w:val="00A8287C"/>
    <w:rsid w:val="00A8365E"/>
    <w:rsid w:val="00A83915"/>
    <w:rsid w:val="00A83CF8"/>
    <w:rsid w:val="00AA132B"/>
    <w:rsid w:val="00AB2720"/>
    <w:rsid w:val="00AB5759"/>
    <w:rsid w:val="00AC0F9D"/>
    <w:rsid w:val="00AC4063"/>
    <w:rsid w:val="00AC6164"/>
    <w:rsid w:val="00AD054F"/>
    <w:rsid w:val="00AD1309"/>
    <w:rsid w:val="00AD3160"/>
    <w:rsid w:val="00AD63EF"/>
    <w:rsid w:val="00AE2C19"/>
    <w:rsid w:val="00AE4630"/>
    <w:rsid w:val="00AE5552"/>
    <w:rsid w:val="00AF096F"/>
    <w:rsid w:val="00AF3BAF"/>
    <w:rsid w:val="00AF60C3"/>
    <w:rsid w:val="00B0198E"/>
    <w:rsid w:val="00B019E2"/>
    <w:rsid w:val="00B01A03"/>
    <w:rsid w:val="00B02AA5"/>
    <w:rsid w:val="00B031B0"/>
    <w:rsid w:val="00B035CC"/>
    <w:rsid w:val="00B0446B"/>
    <w:rsid w:val="00B06070"/>
    <w:rsid w:val="00B13754"/>
    <w:rsid w:val="00B15591"/>
    <w:rsid w:val="00B21951"/>
    <w:rsid w:val="00B23583"/>
    <w:rsid w:val="00B30816"/>
    <w:rsid w:val="00B53A89"/>
    <w:rsid w:val="00B60156"/>
    <w:rsid w:val="00B604C0"/>
    <w:rsid w:val="00B644D0"/>
    <w:rsid w:val="00B70CC3"/>
    <w:rsid w:val="00B718FF"/>
    <w:rsid w:val="00B75679"/>
    <w:rsid w:val="00B76EAF"/>
    <w:rsid w:val="00B82407"/>
    <w:rsid w:val="00B9095B"/>
    <w:rsid w:val="00B92260"/>
    <w:rsid w:val="00B93923"/>
    <w:rsid w:val="00B93958"/>
    <w:rsid w:val="00B95D3A"/>
    <w:rsid w:val="00B96F02"/>
    <w:rsid w:val="00BA118B"/>
    <w:rsid w:val="00BA4AE4"/>
    <w:rsid w:val="00BA557D"/>
    <w:rsid w:val="00BB2E61"/>
    <w:rsid w:val="00BC398C"/>
    <w:rsid w:val="00BC5380"/>
    <w:rsid w:val="00BC58B6"/>
    <w:rsid w:val="00BC7627"/>
    <w:rsid w:val="00BC7C9D"/>
    <w:rsid w:val="00BD1E01"/>
    <w:rsid w:val="00BD3BC4"/>
    <w:rsid w:val="00BD6E59"/>
    <w:rsid w:val="00BE2425"/>
    <w:rsid w:val="00BE2AA8"/>
    <w:rsid w:val="00BE387A"/>
    <w:rsid w:val="00BE7316"/>
    <w:rsid w:val="00BF2D57"/>
    <w:rsid w:val="00BF6B23"/>
    <w:rsid w:val="00C00955"/>
    <w:rsid w:val="00C013D3"/>
    <w:rsid w:val="00C046D4"/>
    <w:rsid w:val="00C057D3"/>
    <w:rsid w:val="00C073E5"/>
    <w:rsid w:val="00C12DA8"/>
    <w:rsid w:val="00C151E2"/>
    <w:rsid w:val="00C15681"/>
    <w:rsid w:val="00C21672"/>
    <w:rsid w:val="00C25A2C"/>
    <w:rsid w:val="00C26DCC"/>
    <w:rsid w:val="00C27F65"/>
    <w:rsid w:val="00C327E7"/>
    <w:rsid w:val="00C33B78"/>
    <w:rsid w:val="00C37A00"/>
    <w:rsid w:val="00C408A3"/>
    <w:rsid w:val="00C426CF"/>
    <w:rsid w:val="00C44114"/>
    <w:rsid w:val="00C452E2"/>
    <w:rsid w:val="00C51997"/>
    <w:rsid w:val="00C51B36"/>
    <w:rsid w:val="00C52931"/>
    <w:rsid w:val="00C529BC"/>
    <w:rsid w:val="00C537A1"/>
    <w:rsid w:val="00C55BAE"/>
    <w:rsid w:val="00C63A0E"/>
    <w:rsid w:val="00C6405D"/>
    <w:rsid w:val="00C74BB3"/>
    <w:rsid w:val="00C8653E"/>
    <w:rsid w:val="00C879B1"/>
    <w:rsid w:val="00C90BDB"/>
    <w:rsid w:val="00C92BBE"/>
    <w:rsid w:val="00C94972"/>
    <w:rsid w:val="00C96944"/>
    <w:rsid w:val="00C97168"/>
    <w:rsid w:val="00CA1300"/>
    <w:rsid w:val="00CA25B2"/>
    <w:rsid w:val="00CA2BEB"/>
    <w:rsid w:val="00CA4821"/>
    <w:rsid w:val="00CA488E"/>
    <w:rsid w:val="00CA513D"/>
    <w:rsid w:val="00CA6152"/>
    <w:rsid w:val="00CA6913"/>
    <w:rsid w:val="00CB1CB7"/>
    <w:rsid w:val="00CB1ECD"/>
    <w:rsid w:val="00CB3958"/>
    <w:rsid w:val="00CB7BE0"/>
    <w:rsid w:val="00CC555A"/>
    <w:rsid w:val="00CD01F8"/>
    <w:rsid w:val="00CD648C"/>
    <w:rsid w:val="00CE04EF"/>
    <w:rsid w:val="00CE14E6"/>
    <w:rsid w:val="00CE5C89"/>
    <w:rsid w:val="00CF2DC9"/>
    <w:rsid w:val="00D05B7B"/>
    <w:rsid w:val="00D07FA3"/>
    <w:rsid w:val="00D10C81"/>
    <w:rsid w:val="00D20D04"/>
    <w:rsid w:val="00D23AFE"/>
    <w:rsid w:val="00D24164"/>
    <w:rsid w:val="00D246DA"/>
    <w:rsid w:val="00D30275"/>
    <w:rsid w:val="00D31199"/>
    <w:rsid w:val="00D31CCC"/>
    <w:rsid w:val="00D32537"/>
    <w:rsid w:val="00D34898"/>
    <w:rsid w:val="00D34A35"/>
    <w:rsid w:val="00D3736E"/>
    <w:rsid w:val="00D42F69"/>
    <w:rsid w:val="00D44C4D"/>
    <w:rsid w:val="00D47570"/>
    <w:rsid w:val="00D47DB5"/>
    <w:rsid w:val="00D51A9E"/>
    <w:rsid w:val="00D520F8"/>
    <w:rsid w:val="00D62DDE"/>
    <w:rsid w:val="00D635EE"/>
    <w:rsid w:val="00D67318"/>
    <w:rsid w:val="00D70673"/>
    <w:rsid w:val="00D71603"/>
    <w:rsid w:val="00D80E22"/>
    <w:rsid w:val="00D814AE"/>
    <w:rsid w:val="00D9147D"/>
    <w:rsid w:val="00D931A6"/>
    <w:rsid w:val="00D95DEB"/>
    <w:rsid w:val="00DA24FC"/>
    <w:rsid w:val="00DA2DDC"/>
    <w:rsid w:val="00DA2F9F"/>
    <w:rsid w:val="00DA5D07"/>
    <w:rsid w:val="00DA647B"/>
    <w:rsid w:val="00DA7FFA"/>
    <w:rsid w:val="00DB607F"/>
    <w:rsid w:val="00DB7055"/>
    <w:rsid w:val="00DC02A0"/>
    <w:rsid w:val="00DC2FA8"/>
    <w:rsid w:val="00DC7798"/>
    <w:rsid w:val="00DE379A"/>
    <w:rsid w:val="00DE58F9"/>
    <w:rsid w:val="00DE5DAA"/>
    <w:rsid w:val="00DF103F"/>
    <w:rsid w:val="00DF60AF"/>
    <w:rsid w:val="00E02AA3"/>
    <w:rsid w:val="00E058F8"/>
    <w:rsid w:val="00E066C0"/>
    <w:rsid w:val="00E12D72"/>
    <w:rsid w:val="00E13F34"/>
    <w:rsid w:val="00E14ECC"/>
    <w:rsid w:val="00E1574B"/>
    <w:rsid w:val="00E212B9"/>
    <w:rsid w:val="00E2155F"/>
    <w:rsid w:val="00E217EF"/>
    <w:rsid w:val="00E222FC"/>
    <w:rsid w:val="00E31B46"/>
    <w:rsid w:val="00E32F6D"/>
    <w:rsid w:val="00E35A2B"/>
    <w:rsid w:val="00E35DC0"/>
    <w:rsid w:val="00E46E9E"/>
    <w:rsid w:val="00E476FA"/>
    <w:rsid w:val="00E4788A"/>
    <w:rsid w:val="00E504D4"/>
    <w:rsid w:val="00E52F96"/>
    <w:rsid w:val="00E5503C"/>
    <w:rsid w:val="00E577AD"/>
    <w:rsid w:val="00E61763"/>
    <w:rsid w:val="00E65BB8"/>
    <w:rsid w:val="00E65BBB"/>
    <w:rsid w:val="00E66076"/>
    <w:rsid w:val="00E77271"/>
    <w:rsid w:val="00E80F64"/>
    <w:rsid w:val="00E87070"/>
    <w:rsid w:val="00E90D22"/>
    <w:rsid w:val="00E91286"/>
    <w:rsid w:val="00E92835"/>
    <w:rsid w:val="00E97C44"/>
    <w:rsid w:val="00EA413D"/>
    <w:rsid w:val="00EA5974"/>
    <w:rsid w:val="00EA6059"/>
    <w:rsid w:val="00EB0B45"/>
    <w:rsid w:val="00EB5D8F"/>
    <w:rsid w:val="00EB785B"/>
    <w:rsid w:val="00ED0557"/>
    <w:rsid w:val="00ED3814"/>
    <w:rsid w:val="00ED398D"/>
    <w:rsid w:val="00ED699F"/>
    <w:rsid w:val="00EE1461"/>
    <w:rsid w:val="00EE7AC1"/>
    <w:rsid w:val="00EF1F8A"/>
    <w:rsid w:val="00EF2ADA"/>
    <w:rsid w:val="00EF3B23"/>
    <w:rsid w:val="00EF5E2C"/>
    <w:rsid w:val="00F03391"/>
    <w:rsid w:val="00F04095"/>
    <w:rsid w:val="00F047FD"/>
    <w:rsid w:val="00F050E8"/>
    <w:rsid w:val="00F06419"/>
    <w:rsid w:val="00F1456C"/>
    <w:rsid w:val="00F166FE"/>
    <w:rsid w:val="00F22D08"/>
    <w:rsid w:val="00F3004B"/>
    <w:rsid w:val="00F30729"/>
    <w:rsid w:val="00F324AC"/>
    <w:rsid w:val="00F36326"/>
    <w:rsid w:val="00F379E6"/>
    <w:rsid w:val="00F473BA"/>
    <w:rsid w:val="00F52F81"/>
    <w:rsid w:val="00F56ECA"/>
    <w:rsid w:val="00F6081E"/>
    <w:rsid w:val="00F649AC"/>
    <w:rsid w:val="00F654B5"/>
    <w:rsid w:val="00F65E5A"/>
    <w:rsid w:val="00F71EC9"/>
    <w:rsid w:val="00F72C63"/>
    <w:rsid w:val="00F730D6"/>
    <w:rsid w:val="00F75A96"/>
    <w:rsid w:val="00F76B4F"/>
    <w:rsid w:val="00F76D03"/>
    <w:rsid w:val="00F773A5"/>
    <w:rsid w:val="00F8061B"/>
    <w:rsid w:val="00F812D6"/>
    <w:rsid w:val="00F8418C"/>
    <w:rsid w:val="00F85B96"/>
    <w:rsid w:val="00F922D2"/>
    <w:rsid w:val="00F93B1C"/>
    <w:rsid w:val="00F950D7"/>
    <w:rsid w:val="00FA1BB5"/>
    <w:rsid w:val="00FA6CD1"/>
    <w:rsid w:val="00FB092C"/>
    <w:rsid w:val="00FB258F"/>
    <w:rsid w:val="00FB5CF2"/>
    <w:rsid w:val="00FB7B98"/>
    <w:rsid w:val="00FB7C67"/>
    <w:rsid w:val="00FC0412"/>
    <w:rsid w:val="00FC188C"/>
    <w:rsid w:val="00FC2DF4"/>
    <w:rsid w:val="00FD319B"/>
    <w:rsid w:val="00FD4CB4"/>
    <w:rsid w:val="00FD4FEE"/>
    <w:rsid w:val="00FD582C"/>
    <w:rsid w:val="00FD64FA"/>
    <w:rsid w:val="00FD697B"/>
    <w:rsid w:val="00FD750F"/>
    <w:rsid w:val="00FD7F0D"/>
    <w:rsid w:val="00FE38E7"/>
    <w:rsid w:val="00FE5235"/>
    <w:rsid w:val="00FE69AF"/>
    <w:rsid w:val="00FF0A92"/>
    <w:rsid w:val="00FF1D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638C"/>
  <w15:chartTrackingRefBased/>
  <w15:docId w15:val="{926E58B6-C710-4752-B314-EBCA02FC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3D"/>
    <w:pPr>
      <w:spacing w:after="100" w:afterAutospacing="1"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195D30"/>
    <w:pPr>
      <w:keepNext/>
      <w:keepLines/>
      <w:spacing w:before="360" w:after="80"/>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E92835"/>
    <w:pPr>
      <w:numPr>
        <w:ilvl w:val="1"/>
        <w:numId w:val="2"/>
      </w:numPr>
      <w:outlineLvl w:val="1"/>
    </w:pPr>
    <w:rPr>
      <w:rFonts w:eastAsia="Times New Roman"/>
      <w:b/>
      <w:bCs/>
      <w:kern w:val="0"/>
      <w:lang w:val="en-CA"/>
      <w14:ligatures w14:val="none"/>
    </w:rPr>
  </w:style>
  <w:style w:type="paragraph" w:styleId="Heading3">
    <w:name w:val="heading 3"/>
    <w:basedOn w:val="Heading2"/>
    <w:next w:val="Normal"/>
    <w:link w:val="Heading3Char"/>
    <w:uiPriority w:val="9"/>
    <w:unhideWhenUsed/>
    <w:qFormat/>
    <w:rsid w:val="00E92835"/>
    <w:pPr>
      <w:numPr>
        <w:ilvl w:val="2"/>
      </w:numPr>
      <w:outlineLvl w:val="2"/>
    </w:pPr>
  </w:style>
  <w:style w:type="paragraph" w:styleId="Heading4">
    <w:name w:val="heading 4"/>
    <w:basedOn w:val="Normal"/>
    <w:next w:val="Normal"/>
    <w:link w:val="Heading4Char"/>
    <w:uiPriority w:val="9"/>
    <w:unhideWhenUsed/>
    <w:qFormat/>
    <w:rsid w:val="005616C9"/>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36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30"/>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E92835"/>
    <w:rPr>
      <w:rFonts w:ascii="Times New Roman" w:eastAsia="Times New Roman" w:hAnsi="Times New Roman" w:cs="Times New Roman"/>
      <w:b/>
      <w:bCs/>
      <w:kern w:val="0"/>
      <w:lang w:val="en-CA"/>
      <w14:ligatures w14:val="none"/>
    </w:rPr>
  </w:style>
  <w:style w:type="character" w:customStyle="1" w:styleId="Heading3Char">
    <w:name w:val="Heading 3 Char"/>
    <w:basedOn w:val="DefaultParagraphFont"/>
    <w:link w:val="Heading3"/>
    <w:uiPriority w:val="9"/>
    <w:rsid w:val="00E92835"/>
    <w:rPr>
      <w:rFonts w:ascii="Times New Roman" w:eastAsia="Times New Roman" w:hAnsi="Times New Roman" w:cs="Times New Roman"/>
      <w:b/>
      <w:bCs/>
      <w:kern w:val="0"/>
      <w:lang w:val="en-CA"/>
      <w14:ligatures w14:val="none"/>
    </w:rPr>
  </w:style>
  <w:style w:type="character" w:customStyle="1" w:styleId="Heading4Char">
    <w:name w:val="Heading 4 Char"/>
    <w:basedOn w:val="DefaultParagraphFont"/>
    <w:link w:val="Heading4"/>
    <w:uiPriority w:val="9"/>
    <w:rsid w:val="005616C9"/>
    <w:rPr>
      <w:rFonts w:ascii="Arial" w:eastAsiaTheme="majorEastAsia" w:hAnsi="Arial" w:cstheme="majorBidi"/>
      <w:b/>
      <w:iCs/>
    </w:rPr>
  </w:style>
  <w:style w:type="character" w:customStyle="1" w:styleId="Heading5Char">
    <w:name w:val="Heading 5 Char"/>
    <w:basedOn w:val="DefaultParagraphFont"/>
    <w:link w:val="Heading5"/>
    <w:uiPriority w:val="9"/>
    <w:semiHidden/>
    <w:rsid w:val="00536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9C"/>
    <w:rPr>
      <w:rFonts w:eastAsiaTheme="majorEastAsia" w:cstheme="majorBidi"/>
      <w:color w:val="272727" w:themeColor="text1" w:themeTint="D8"/>
    </w:rPr>
  </w:style>
  <w:style w:type="paragraph" w:styleId="Title">
    <w:name w:val="Title"/>
    <w:basedOn w:val="Normal"/>
    <w:next w:val="Normal"/>
    <w:link w:val="TitleChar"/>
    <w:uiPriority w:val="10"/>
    <w:qFormat/>
    <w:rsid w:val="0053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9C"/>
    <w:pPr>
      <w:spacing w:before="160"/>
      <w:jc w:val="center"/>
    </w:pPr>
    <w:rPr>
      <w:i/>
      <w:iCs/>
      <w:color w:val="404040" w:themeColor="text1" w:themeTint="BF"/>
    </w:rPr>
  </w:style>
  <w:style w:type="character" w:customStyle="1" w:styleId="QuoteChar">
    <w:name w:val="Quote Char"/>
    <w:basedOn w:val="DefaultParagraphFont"/>
    <w:link w:val="Quote"/>
    <w:uiPriority w:val="29"/>
    <w:rsid w:val="0053659C"/>
    <w:rPr>
      <w:i/>
      <w:iCs/>
      <w:color w:val="404040" w:themeColor="text1" w:themeTint="BF"/>
    </w:rPr>
  </w:style>
  <w:style w:type="paragraph" w:styleId="ListParagraph">
    <w:name w:val="List Paragraph"/>
    <w:basedOn w:val="Normal"/>
    <w:uiPriority w:val="34"/>
    <w:qFormat/>
    <w:rsid w:val="0053659C"/>
    <w:pPr>
      <w:ind w:left="720"/>
      <w:contextualSpacing/>
    </w:pPr>
  </w:style>
  <w:style w:type="character" w:styleId="IntenseEmphasis">
    <w:name w:val="Intense Emphasis"/>
    <w:basedOn w:val="DefaultParagraphFont"/>
    <w:uiPriority w:val="21"/>
    <w:qFormat/>
    <w:rsid w:val="0053659C"/>
    <w:rPr>
      <w:i/>
      <w:iCs/>
      <w:color w:val="0F4761" w:themeColor="accent1" w:themeShade="BF"/>
    </w:rPr>
  </w:style>
  <w:style w:type="paragraph" w:styleId="IntenseQuote">
    <w:name w:val="Intense Quote"/>
    <w:basedOn w:val="Normal"/>
    <w:next w:val="Normal"/>
    <w:link w:val="IntenseQuoteChar"/>
    <w:uiPriority w:val="30"/>
    <w:qFormat/>
    <w:rsid w:val="0053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59C"/>
    <w:rPr>
      <w:i/>
      <w:iCs/>
      <w:color w:val="0F4761" w:themeColor="accent1" w:themeShade="BF"/>
    </w:rPr>
  </w:style>
  <w:style w:type="character" w:styleId="IntenseReference">
    <w:name w:val="Intense Reference"/>
    <w:basedOn w:val="DefaultParagraphFont"/>
    <w:uiPriority w:val="32"/>
    <w:qFormat/>
    <w:rsid w:val="0053659C"/>
    <w:rPr>
      <w:b/>
      <w:bCs/>
      <w:smallCaps/>
      <w:color w:val="0F4761" w:themeColor="accent1" w:themeShade="BF"/>
      <w:spacing w:val="5"/>
    </w:rPr>
  </w:style>
  <w:style w:type="character" w:styleId="CommentReference">
    <w:name w:val="annotation reference"/>
    <w:basedOn w:val="DefaultParagraphFont"/>
    <w:uiPriority w:val="99"/>
    <w:semiHidden/>
    <w:unhideWhenUsed/>
    <w:rsid w:val="00A42557"/>
    <w:rPr>
      <w:sz w:val="16"/>
      <w:szCs w:val="16"/>
    </w:rPr>
  </w:style>
  <w:style w:type="paragraph" w:styleId="CommentText">
    <w:name w:val="annotation text"/>
    <w:basedOn w:val="Normal"/>
    <w:link w:val="CommentTextChar"/>
    <w:uiPriority w:val="99"/>
    <w:unhideWhenUsed/>
    <w:rsid w:val="00A42557"/>
    <w:pPr>
      <w:spacing w:line="240" w:lineRule="auto"/>
    </w:pPr>
    <w:rPr>
      <w:sz w:val="20"/>
      <w:szCs w:val="20"/>
    </w:rPr>
  </w:style>
  <w:style w:type="character" w:customStyle="1" w:styleId="CommentTextChar">
    <w:name w:val="Comment Text Char"/>
    <w:basedOn w:val="DefaultParagraphFont"/>
    <w:link w:val="CommentText"/>
    <w:uiPriority w:val="99"/>
    <w:rsid w:val="00A42557"/>
    <w:rPr>
      <w:sz w:val="20"/>
      <w:szCs w:val="20"/>
    </w:rPr>
  </w:style>
  <w:style w:type="paragraph" w:styleId="CommentSubject">
    <w:name w:val="annotation subject"/>
    <w:basedOn w:val="CommentText"/>
    <w:next w:val="CommentText"/>
    <w:link w:val="CommentSubjectChar"/>
    <w:uiPriority w:val="99"/>
    <w:semiHidden/>
    <w:unhideWhenUsed/>
    <w:rsid w:val="00A42557"/>
    <w:rPr>
      <w:b/>
      <w:bCs/>
    </w:rPr>
  </w:style>
  <w:style w:type="character" w:customStyle="1" w:styleId="CommentSubjectChar">
    <w:name w:val="Comment Subject Char"/>
    <w:basedOn w:val="CommentTextChar"/>
    <w:link w:val="CommentSubject"/>
    <w:uiPriority w:val="99"/>
    <w:semiHidden/>
    <w:rsid w:val="00A42557"/>
    <w:rPr>
      <w:b/>
      <w:bCs/>
      <w:sz w:val="20"/>
      <w:szCs w:val="20"/>
    </w:rPr>
  </w:style>
  <w:style w:type="character" w:styleId="Hyperlink">
    <w:name w:val="Hyperlink"/>
    <w:basedOn w:val="DefaultParagraphFont"/>
    <w:uiPriority w:val="99"/>
    <w:unhideWhenUsed/>
    <w:rsid w:val="00990BDB"/>
    <w:rPr>
      <w:color w:val="467886" w:themeColor="hyperlink"/>
      <w:u w:val="single"/>
    </w:rPr>
  </w:style>
  <w:style w:type="character" w:styleId="UnresolvedMention">
    <w:name w:val="Unresolved Mention"/>
    <w:basedOn w:val="DefaultParagraphFont"/>
    <w:uiPriority w:val="99"/>
    <w:semiHidden/>
    <w:unhideWhenUsed/>
    <w:rsid w:val="00990BDB"/>
    <w:rPr>
      <w:color w:val="605E5C"/>
      <w:shd w:val="clear" w:color="auto" w:fill="E1DFDD"/>
    </w:rPr>
  </w:style>
  <w:style w:type="paragraph" w:styleId="NormalWeb">
    <w:name w:val="Normal (Web)"/>
    <w:basedOn w:val="Normal"/>
    <w:uiPriority w:val="99"/>
    <w:unhideWhenUsed/>
    <w:rsid w:val="00981198"/>
    <w:pPr>
      <w:spacing w:before="100" w:beforeAutospacing="1" w:line="240" w:lineRule="auto"/>
    </w:pPr>
    <w:rPr>
      <w:rFonts w:eastAsia="Times New Roman"/>
      <w:kern w:val="0"/>
      <w14:ligatures w14:val="none"/>
    </w:rPr>
  </w:style>
  <w:style w:type="character" w:styleId="Strong">
    <w:name w:val="Strong"/>
    <w:basedOn w:val="DefaultParagraphFont"/>
    <w:uiPriority w:val="22"/>
    <w:qFormat/>
    <w:rsid w:val="00981198"/>
    <w:rPr>
      <w:b/>
      <w:bCs/>
    </w:rPr>
  </w:style>
  <w:style w:type="character" w:customStyle="1" w:styleId="math-inline">
    <w:name w:val="math-inline"/>
    <w:basedOn w:val="DefaultParagraphFont"/>
    <w:rsid w:val="003667DD"/>
  </w:style>
  <w:style w:type="character" w:customStyle="1" w:styleId="ng-star-inserted">
    <w:name w:val="ng-star-inserted"/>
    <w:basedOn w:val="DefaultParagraphFont"/>
    <w:rsid w:val="00525519"/>
  </w:style>
  <w:style w:type="character" w:styleId="FollowedHyperlink">
    <w:name w:val="FollowedHyperlink"/>
    <w:basedOn w:val="DefaultParagraphFont"/>
    <w:uiPriority w:val="99"/>
    <w:semiHidden/>
    <w:unhideWhenUsed/>
    <w:rsid w:val="00CB7BE0"/>
    <w:rPr>
      <w:color w:val="96607D" w:themeColor="followedHyperlink"/>
      <w:u w:val="single"/>
    </w:rPr>
  </w:style>
  <w:style w:type="character" w:styleId="PlaceholderText">
    <w:name w:val="Placeholder Text"/>
    <w:basedOn w:val="DefaultParagraphFont"/>
    <w:uiPriority w:val="99"/>
    <w:semiHidden/>
    <w:rsid w:val="00CB7BE0"/>
    <w:rPr>
      <w:color w:val="666666"/>
    </w:rPr>
  </w:style>
  <w:style w:type="character" w:styleId="LineNumber">
    <w:name w:val="line number"/>
    <w:basedOn w:val="DefaultParagraphFont"/>
    <w:uiPriority w:val="99"/>
    <w:semiHidden/>
    <w:unhideWhenUsed/>
    <w:rsid w:val="00195D30"/>
  </w:style>
  <w:style w:type="paragraph" w:styleId="Header">
    <w:name w:val="header"/>
    <w:basedOn w:val="Normal"/>
    <w:link w:val="HeaderChar"/>
    <w:uiPriority w:val="99"/>
    <w:unhideWhenUsed/>
    <w:rsid w:val="00711F3C"/>
    <w:pPr>
      <w:tabs>
        <w:tab w:val="center" w:pos="4680"/>
        <w:tab w:val="right" w:pos="9360"/>
      </w:tabs>
      <w:spacing w:line="240" w:lineRule="auto"/>
    </w:pPr>
  </w:style>
  <w:style w:type="character" w:customStyle="1" w:styleId="HeaderChar">
    <w:name w:val="Header Char"/>
    <w:basedOn w:val="DefaultParagraphFont"/>
    <w:link w:val="Header"/>
    <w:uiPriority w:val="99"/>
    <w:rsid w:val="00711F3C"/>
  </w:style>
  <w:style w:type="paragraph" w:styleId="Footer">
    <w:name w:val="footer"/>
    <w:basedOn w:val="Normal"/>
    <w:link w:val="FooterChar"/>
    <w:uiPriority w:val="99"/>
    <w:unhideWhenUsed/>
    <w:rsid w:val="00711F3C"/>
    <w:pPr>
      <w:tabs>
        <w:tab w:val="center" w:pos="4680"/>
        <w:tab w:val="right" w:pos="9360"/>
      </w:tabs>
      <w:spacing w:line="240" w:lineRule="auto"/>
    </w:pPr>
  </w:style>
  <w:style w:type="character" w:customStyle="1" w:styleId="FooterChar">
    <w:name w:val="Footer Char"/>
    <w:basedOn w:val="DefaultParagraphFont"/>
    <w:link w:val="Footer"/>
    <w:uiPriority w:val="99"/>
    <w:rsid w:val="00711F3C"/>
  </w:style>
  <w:style w:type="table" w:styleId="TableGrid">
    <w:name w:val="Table Grid"/>
    <w:basedOn w:val="TableNormal"/>
    <w:uiPriority w:val="39"/>
    <w:rsid w:val="001E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068DC"/>
    <w:pPr>
      <w:spacing w:after="0" w:line="240" w:lineRule="auto"/>
    </w:pPr>
  </w:style>
  <w:style w:type="paragraph" w:customStyle="1" w:styleId="my-2">
    <w:name w:val="my-2"/>
    <w:basedOn w:val="Normal"/>
    <w:rsid w:val="000B5AB6"/>
    <w:pPr>
      <w:spacing w:before="100" w:beforeAutospacing="1" w:line="240" w:lineRule="auto"/>
      <w:jc w:val="left"/>
    </w:pPr>
    <w:rPr>
      <w:rFonts w:eastAsia="Times New Roman"/>
      <w:kern w:val="0"/>
      <w:lang w:eastAsia="zh-TW"/>
      <w14:ligatures w14:val="none"/>
    </w:rPr>
  </w:style>
  <w:style w:type="character" w:customStyle="1" w:styleId="inline-block">
    <w:name w:val="inline-block"/>
    <w:basedOn w:val="DefaultParagraphFont"/>
    <w:rsid w:val="000B5AB6"/>
  </w:style>
  <w:style w:type="table" w:customStyle="1" w:styleId="TableGrid1">
    <w:name w:val="Table Grid1"/>
    <w:basedOn w:val="TableNormal"/>
    <w:next w:val="TableGrid"/>
    <w:uiPriority w:val="59"/>
    <w:rsid w:val="002B6D3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44">
      <w:marLeft w:val="640"/>
      <w:marRight w:val="0"/>
      <w:marTop w:val="0"/>
      <w:marBottom w:val="0"/>
      <w:divBdr>
        <w:top w:val="none" w:sz="0" w:space="0" w:color="auto"/>
        <w:left w:val="none" w:sz="0" w:space="0" w:color="auto"/>
        <w:bottom w:val="none" w:sz="0" w:space="0" w:color="auto"/>
        <w:right w:val="none" w:sz="0" w:space="0" w:color="auto"/>
      </w:divBdr>
    </w:div>
    <w:div w:id="1472858">
      <w:marLeft w:val="640"/>
      <w:marRight w:val="0"/>
      <w:marTop w:val="0"/>
      <w:marBottom w:val="0"/>
      <w:divBdr>
        <w:top w:val="none" w:sz="0" w:space="0" w:color="auto"/>
        <w:left w:val="none" w:sz="0" w:space="0" w:color="auto"/>
        <w:bottom w:val="none" w:sz="0" w:space="0" w:color="auto"/>
        <w:right w:val="none" w:sz="0" w:space="0" w:color="auto"/>
      </w:divBdr>
    </w:div>
    <w:div w:id="2169309">
      <w:marLeft w:val="640"/>
      <w:marRight w:val="0"/>
      <w:marTop w:val="0"/>
      <w:marBottom w:val="0"/>
      <w:divBdr>
        <w:top w:val="none" w:sz="0" w:space="0" w:color="auto"/>
        <w:left w:val="none" w:sz="0" w:space="0" w:color="auto"/>
        <w:bottom w:val="none" w:sz="0" w:space="0" w:color="auto"/>
        <w:right w:val="none" w:sz="0" w:space="0" w:color="auto"/>
      </w:divBdr>
    </w:div>
    <w:div w:id="2361508">
      <w:marLeft w:val="640"/>
      <w:marRight w:val="0"/>
      <w:marTop w:val="0"/>
      <w:marBottom w:val="0"/>
      <w:divBdr>
        <w:top w:val="none" w:sz="0" w:space="0" w:color="auto"/>
        <w:left w:val="none" w:sz="0" w:space="0" w:color="auto"/>
        <w:bottom w:val="none" w:sz="0" w:space="0" w:color="auto"/>
        <w:right w:val="none" w:sz="0" w:space="0" w:color="auto"/>
      </w:divBdr>
    </w:div>
    <w:div w:id="2435639">
      <w:marLeft w:val="640"/>
      <w:marRight w:val="0"/>
      <w:marTop w:val="0"/>
      <w:marBottom w:val="0"/>
      <w:divBdr>
        <w:top w:val="none" w:sz="0" w:space="0" w:color="auto"/>
        <w:left w:val="none" w:sz="0" w:space="0" w:color="auto"/>
        <w:bottom w:val="none" w:sz="0" w:space="0" w:color="auto"/>
        <w:right w:val="none" w:sz="0" w:space="0" w:color="auto"/>
      </w:divBdr>
    </w:div>
    <w:div w:id="2436005">
      <w:marLeft w:val="640"/>
      <w:marRight w:val="0"/>
      <w:marTop w:val="0"/>
      <w:marBottom w:val="0"/>
      <w:divBdr>
        <w:top w:val="none" w:sz="0" w:space="0" w:color="auto"/>
        <w:left w:val="none" w:sz="0" w:space="0" w:color="auto"/>
        <w:bottom w:val="none" w:sz="0" w:space="0" w:color="auto"/>
        <w:right w:val="none" w:sz="0" w:space="0" w:color="auto"/>
      </w:divBdr>
    </w:div>
    <w:div w:id="2755747">
      <w:marLeft w:val="640"/>
      <w:marRight w:val="0"/>
      <w:marTop w:val="0"/>
      <w:marBottom w:val="0"/>
      <w:divBdr>
        <w:top w:val="none" w:sz="0" w:space="0" w:color="auto"/>
        <w:left w:val="none" w:sz="0" w:space="0" w:color="auto"/>
        <w:bottom w:val="none" w:sz="0" w:space="0" w:color="auto"/>
        <w:right w:val="none" w:sz="0" w:space="0" w:color="auto"/>
      </w:divBdr>
    </w:div>
    <w:div w:id="3090217">
      <w:marLeft w:val="640"/>
      <w:marRight w:val="0"/>
      <w:marTop w:val="0"/>
      <w:marBottom w:val="0"/>
      <w:divBdr>
        <w:top w:val="none" w:sz="0" w:space="0" w:color="auto"/>
        <w:left w:val="none" w:sz="0" w:space="0" w:color="auto"/>
        <w:bottom w:val="none" w:sz="0" w:space="0" w:color="auto"/>
        <w:right w:val="none" w:sz="0" w:space="0" w:color="auto"/>
      </w:divBdr>
    </w:div>
    <w:div w:id="3360440">
      <w:marLeft w:val="640"/>
      <w:marRight w:val="0"/>
      <w:marTop w:val="0"/>
      <w:marBottom w:val="0"/>
      <w:divBdr>
        <w:top w:val="none" w:sz="0" w:space="0" w:color="auto"/>
        <w:left w:val="none" w:sz="0" w:space="0" w:color="auto"/>
        <w:bottom w:val="none" w:sz="0" w:space="0" w:color="auto"/>
        <w:right w:val="none" w:sz="0" w:space="0" w:color="auto"/>
      </w:divBdr>
    </w:div>
    <w:div w:id="3476735">
      <w:marLeft w:val="640"/>
      <w:marRight w:val="0"/>
      <w:marTop w:val="0"/>
      <w:marBottom w:val="0"/>
      <w:divBdr>
        <w:top w:val="none" w:sz="0" w:space="0" w:color="auto"/>
        <w:left w:val="none" w:sz="0" w:space="0" w:color="auto"/>
        <w:bottom w:val="none" w:sz="0" w:space="0" w:color="auto"/>
        <w:right w:val="none" w:sz="0" w:space="0" w:color="auto"/>
      </w:divBdr>
    </w:div>
    <w:div w:id="3670185">
      <w:marLeft w:val="640"/>
      <w:marRight w:val="0"/>
      <w:marTop w:val="0"/>
      <w:marBottom w:val="0"/>
      <w:divBdr>
        <w:top w:val="none" w:sz="0" w:space="0" w:color="auto"/>
        <w:left w:val="none" w:sz="0" w:space="0" w:color="auto"/>
        <w:bottom w:val="none" w:sz="0" w:space="0" w:color="auto"/>
        <w:right w:val="none" w:sz="0" w:space="0" w:color="auto"/>
      </w:divBdr>
    </w:div>
    <w:div w:id="3678883">
      <w:marLeft w:val="640"/>
      <w:marRight w:val="0"/>
      <w:marTop w:val="0"/>
      <w:marBottom w:val="0"/>
      <w:divBdr>
        <w:top w:val="none" w:sz="0" w:space="0" w:color="auto"/>
        <w:left w:val="none" w:sz="0" w:space="0" w:color="auto"/>
        <w:bottom w:val="none" w:sz="0" w:space="0" w:color="auto"/>
        <w:right w:val="none" w:sz="0" w:space="0" w:color="auto"/>
      </w:divBdr>
    </w:div>
    <w:div w:id="4406802">
      <w:marLeft w:val="640"/>
      <w:marRight w:val="0"/>
      <w:marTop w:val="0"/>
      <w:marBottom w:val="0"/>
      <w:divBdr>
        <w:top w:val="none" w:sz="0" w:space="0" w:color="auto"/>
        <w:left w:val="none" w:sz="0" w:space="0" w:color="auto"/>
        <w:bottom w:val="none" w:sz="0" w:space="0" w:color="auto"/>
        <w:right w:val="none" w:sz="0" w:space="0" w:color="auto"/>
      </w:divBdr>
    </w:div>
    <w:div w:id="4409861">
      <w:marLeft w:val="640"/>
      <w:marRight w:val="0"/>
      <w:marTop w:val="0"/>
      <w:marBottom w:val="0"/>
      <w:divBdr>
        <w:top w:val="none" w:sz="0" w:space="0" w:color="auto"/>
        <w:left w:val="none" w:sz="0" w:space="0" w:color="auto"/>
        <w:bottom w:val="none" w:sz="0" w:space="0" w:color="auto"/>
        <w:right w:val="none" w:sz="0" w:space="0" w:color="auto"/>
      </w:divBdr>
    </w:div>
    <w:div w:id="5331488">
      <w:marLeft w:val="640"/>
      <w:marRight w:val="0"/>
      <w:marTop w:val="0"/>
      <w:marBottom w:val="0"/>
      <w:divBdr>
        <w:top w:val="none" w:sz="0" w:space="0" w:color="auto"/>
        <w:left w:val="none" w:sz="0" w:space="0" w:color="auto"/>
        <w:bottom w:val="none" w:sz="0" w:space="0" w:color="auto"/>
        <w:right w:val="none" w:sz="0" w:space="0" w:color="auto"/>
      </w:divBdr>
    </w:div>
    <w:div w:id="5520167">
      <w:marLeft w:val="640"/>
      <w:marRight w:val="0"/>
      <w:marTop w:val="0"/>
      <w:marBottom w:val="0"/>
      <w:divBdr>
        <w:top w:val="none" w:sz="0" w:space="0" w:color="auto"/>
        <w:left w:val="none" w:sz="0" w:space="0" w:color="auto"/>
        <w:bottom w:val="none" w:sz="0" w:space="0" w:color="auto"/>
        <w:right w:val="none" w:sz="0" w:space="0" w:color="auto"/>
      </w:divBdr>
    </w:div>
    <w:div w:id="5717120">
      <w:marLeft w:val="640"/>
      <w:marRight w:val="0"/>
      <w:marTop w:val="0"/>
      <w:marBottom w:val="0"/>
      <w:divBdr>
        <w:top w:val="none" w:sz="0" w:space="0" w:color="auto"/>
        <w:left w:val="none" w:sz="0" w:space="0" w:color="auto"/>
        <w:bottom w:val="none" w:sz="0" w:space="0" w:color="auto"/>
        <w:right w:val="none" w:sz="0" w:space="0" w:color="auto"/>
      </w:divBdr>
    </w:div>
    <w:div w:id="6056736">
      <w:marLeft w:val="640"/>
      <w:marRight w:val="0"/>
      <w:marTop w:val="0"/>
      <w:marBottom w:val="0"/>
      <w:divBdr>
        <w:top w:val="none" w:sz="0" w:space="0" w:color="auto"/>
        <w:left w:val="none" w:sz="0" w:space="0" w:color="auto"/>
        <w:bottom w:val="none" w:sz="0" w:space="0" w:color="auto"/>
        <w:right w:val="none" w:sz="0" w:space="0" w:color="auto"/>
      </w:divBdr>
    </w:div>
    <w:div w:id="6296235">
      <w:marLeft w:val="640"/>
      <w:marRight w:val="0"/>
      <w:marTop w:val="0"/>
      <w:marBottom w:val="0"/>
      <w:divBdr>
        <w:top w:val="none" w:sz="0" w:space="0" w:color="auto"/>
        <w:left w:val="none" w:sz="0" w:space="0" w:color="auto"/>
        <w:bottom w:val="none" w:sz="0" w:space="0" w:color="auto"/>
        <w:right w:val="none" w:sz="0" w:space="0" w:color="auto"/>
      </w:divBdr>
    </w:div>
    <w:div w:id="6560668">
      <w:marLeft w:val="640"/>
      <w:marRight w:val="0"/>
      <w:marTop w:val="0"/>
      <w:marBottom w:val="0"/>
      <w:divBdr>
        <w:top w:val="none" w:sz="0" w:space="0" w:color="auto"/>
        <w:left w:val="none" w:sz="0" w:space="0" w:color="auto"/>
        <w:bottom w:val="none" w:sz="0" w:space="0" w:color="auto"/>
        <w:right w:val="none" w:sz="0" w:space="0" w:color="auto"/>
      </w:divBdr>
    </w:div>
    <w:div w:id="6715943">
      <w:marLeft w:val="640"/>
      <w:marRight w:val="0"/>
      <w:marTop w:val="0"/>
      <w:marBottom w:val="0"/>
      <w:divBdr>
        <w:top w:val="none" w:sz="0" w:space="0" w:color="auto"/>
        <w:left w:val="none" w:sz="0" w:space="0" w:color="auto"/>
        <w:bottom w:val="none" w:sz="0" w:space="0" w:color="auto"/>
        <w:right w:val="none" w:sz="0" w:space="0" w:color="auto"/>
      </w:divBdr>
    </w:div>
    <w:div w:id="7027399">
      <w:marLeft w:val="640"/>
      <w:marRight w:val="0"/>
      <w:marTop w:val="0"/>
      <w:marBottom w:val="0"/>
      <w:divBdr>
        <w:top w:val="none" w:sz="0" w:space="0" w:color="auto"/>
        <w:left w:val="none" w:sz="0" w:space="0" w:color="auto"/>
        <w:bottom w:val="none" w:sz="0" w:space="0" w:color="auto"/>
        <w:right w:val="none" w:sz="0" w:space="0" w:color="auto"/>
      </w:divBdr>
    </w:div>
    <w:div w:id="7568317">
      <w:marLeft w:val="640"/>
      <w:marRight w:val="0"/>
      <w:marTop w:val="0"/>
      <w:marBottom w:val="0"/>
      <w:divBdr>
        <w:top w:val="none" w:sz="0" w:space="0" w:color="auto"/>
        <w:left w:val="none" w:sz="0" w:space="0" w:color="auto"/>
        <w:bottom w:val="none" w:sz="0" w:space="0" w:color="auto"/>
        <w:right w:val="none" w:sz="0" w:space="0" w:color="auto"/>
      </w:divBdr>
    </w:div>
    <w:div w:id="7605482">
      <w:marLeft w:val="640"/>
      <w:marRight w:val="0"/>
      <w:marTop w:val="0"/>
      <w:marBottom w:val="0"/>
      <w:divBdr>
        <w:top w:val="none" w:sz="0" w:space="0" w:color="auto"/>
        <w:left w:val="none" w:sz="0" w:space="0" w:color="auto"/>
        <w:bottom w:val="none" w:sz="0" w:space="0" w:color="auto"/>
        <w:right w:val="none" w:sz="0" w:space="0" w:color="auto"/>
      </w:divBdr>
    </w:div>
    <w:div w:id="7682609">
      <w:marLeft w:val="640"/>
      <w:marRight w:val="0"/>
      <w:marTop w:val="0"/>
      <w:marBottom w:val="0"/>
      <w:divBdr>
        <w:top w:val="none" w:sz="0" w:space="0" w:color="auto"/>
        <w:left w:val="none" w:sz="0" w:space="0" w:color="auto"/>
        <w:bottom w:val="none" w:sz="0" w:space="0" w:color="auto"/>
        <w:right w:val="none" w:sz="0" w:space="0" w:color="auto"/>
      </w:divBdr>
    </w:div>
    <w:div w:id="8407944">
      <w:marLeft w:val="640"/>
      <w:marRight w:val="0"/>
      <w:marTop w:val="0"/>
      <w:marBottom w:val="0"/>
      <w:divBdr>
        <w:top w:val="none" w:sz="0" w:space="0" w:color="auto"/>
        <w:left w:val="none" w:sz="0" w:space="0" w:color="auto"/>
        <w:bottom w:val="none" w:sz="0" w:space="0" w:color="auto"/>
        <w:right w:val="none" w:sz="0" w:space="0" w:color="auto"/>
      </w:divBdr>
    </w:div>
    <w:div w:id="8605721">
      <w:marLeft w:val="640"/>
      <w:marRight w:val="0"/>
      <w:marTop w:val="0"/>
      <w:marBottom w:val="0"/>
      <w:divBdr>
        <w:top w:val="none" w:sz="0" w:space="0" w:color="auto"/>
        <w:left w:val="none" w:sz="0" w:space="0" w:color="auto"/>
        <w:bottom w:val="none" w:sz="0" w:space="0" w:color="auto"/>
        <w:right w:val="none" w:sz="0" w:space="0" w:color="auto"/>
      </w:divBdr>
    </w:div>
    <w:div w:id="8678349">
      <w:marLeft w:val="640"/>
      <w:marRight w:val="0"/>
      <w:marTop w:val="0"/>
      <w:marBottom w:val="0"/>
      <w:divBdr>
        <w:top w:val="none" w:sz="0" w:space="0" w:color="auto"/>
        <w:left w:val="none" w:sz="0" w:space="0" w:color="auto"/>
        <w:bottom w:val="none" w:sz="0" w:space="0" w:color="auto"/>
        <w:right w:val="none" w:sz="0" w:space="0" w:color="auto"/>
      </w:divBdr>
    </w:div>
    <w:div w:id="8993586">
      <w:marLeft w:val="640"/>
      <w:marRight w:val="0"/>
      <w:marTop w:val="0"/>
      <w:marBottom w:val="0"/>
      <w:divBdr>
        <w:top w:val="none" w:sz="0" w:space="0" w:color="auto"/>
        <w:left w:val="none" w:sz="0" w:space="0" w:color="auto"/>
        <w:bottom w:val="none" w:sz="0" w:space="0" w:color="auto"/>
        <w:right w:val="none" w:sz="0" w:space="0" w:color="auto"/>
      </w:divBdr>
    </w:div>
    <w:div w:id="9257675">
      <w:marLeft w:val="640"/>
      <w:marRight w:val="0"/>
      <w:marTop w:val="0"/>
      <w:marBottom w:val="0"/>
      <w:divBdr>
        <w:top w:val="none" w:sz="0" w:space="0" w:color="auto"/>
        <w:left w:val="none" w:sz="0" w:space="0" w:color="auto"/>
        <w:bottom w:val="none" w:sz="0" w:space="0" w:color="auto"/>
        <w:right w:val="none" w:sz="0" w:space="0" w:color="auto"/>
      </w:divBdr>
    </w:div>
    <w:div w:id="11342613">
      <w:marLeft w:val="640"/>
      <w:marRight w:val="0"/>
      <w:marTop w:val="0"/>
      <w:marBottom w:val="0"/>
      <w:divBdr>
        <w:top w:val="none" w:sz="0" w:space="0" w:color="auto"/>
        <w:left w:val="none" w:sz="0" w:space="0" w:color="auto"/>
        <w:bottom w:val="none" w:sz="0" w:space="0" w:color="auto"/>
        <w:right w:val="none" w:sz="0" w:space="0" w:color="auto"/>
      </w:divBdr>
    </w:div>
    <w:div w:id="11617315">
      <w:marLeft w:val="640"/>
      <w:marRight w:val="0"/>
      <w:marTop w:val="0"/>
      <w:marBottom w:val="0"/>
      <w:divBdr>
        <w:top w:val="none" w:sz="0" w:space="0" w:color="auto"/>
        <w:left w:val="none" w:sz="0" w:space="0" w:color="auto"/>
        <w:bottom w:val="none" w:sz="0" w:space="0" w:color="auto"/>
        <w:right w:val="none" w:sz="0" w:space="0" w:color="auto"/>
      </w:divBdr>
    </w:div>
    <w:div w:id="11995649">
      <w:marLeft w:val="640"/>
      <w:marRight w:val="0"/>
      <w:marTop w:val="0"/>
      <w:marBottom w:val="0"/>
      <w:divBdr>
        <w:top w:val="none" w:sz="0" w:space="0" w:color="auto"/>
        <w:left w:val="none" w:sz="0" w:space="0" w:color="auto"/>
        <w:bottom w:val="none" w:sz="0" w:space="0" w:color="auto"/>
        <w:right w:val="none" w:sz="0" w:space="0" w:color="auto"/>
      </w:divBdr>
    </w:div>
    <w:div w:id="12654881">
      <w:marLeft w:val="640"/>
      <w:marRight w:val="0"/>
      <w:marTop w:val="0"/>
      <w:marBottom w:val="0"/>
      <w:divBdr>
        <w:top w:val="none" w:sz="0" w:space="0" w:color="auto"/>
        <w:left w:val="none" w:sz="0" w:space="0" w:color="auto"/>
        <w:bottom w:val="none" w:sz="0" w:space="0" w:color="auto"/>
        <w:right w:val="none" w:sz="0" w:space="0" w:color="auto"/>
      </w:divBdr>
    </w:div>
    <w:div w:id="13069794">
      <w:bodyDiv w:val="1"/>
      <w:marLeft w:val="0"/>
      <w:marRight w:val="0"/>
      <w:marTop w:val="0"/>
      <w:marBottom w:val="0"/>
      <w:divBdr>
        <w:top w:val="none" w:sz="0" w:space="0" w:color="auto"/>
        <w:left w:val="none" w:sz="0" w:space="0" w:color="auto"/>
        <w:bottom w:val="none" w:sz="0" w:space="0" w:color="auto"/>
        <w:right w:val="none" w:sz="0" w:space="0" w:color="auto"/>
      </w:divBdr>
      <w:divsChild>
        <w:div w:id="29653049">
          <w:marLeft w:val="640"/>
          <w:marRight w:val="0"/>
          <w:marTop w:val="0"/>
          <w:marBottom w:val="0"/>
          <w:divBdr>
            <w:top w:val="none" w:sz="0" w:space="0" w:color="auto"/>
            <w:left w:val="none" w:sz="0" w:space="0" w:color="auto"/>
            <w:bottom w:val="none" w:sz="0" w:space="0" w:color="auto"/>
            <w:right w:val="none" w:sz="0" w:space="0" w:color="auto"/>
          </w:divBdr>
        </w:div>
        <w:div w:id="34544366">
          <w:marLeft w:val="640"/>
          <w:marRight w:val="0"/>
          <w:marTop w:val="0"/>
          <w:marBottom w:val="0"/>
          <w:divBdr>
            <w:top w:val="none" w:sz="0" w:space="0" w:color="auto"/>
            <w:left w:val="none" w:sz="0" w:space="0" w:color="auto"/>
            <w:bottom w:val="none" w:sz="0" w:space="0" w:color="auto"/>
            <w:right w:val="none" w:sz="0" w:space="0" w:color="auto"/>
          </w:divBdr>
        </w:div>
        <w:div w:id="35743759">
          <w:marLeft w:val="640"/>
          <w:marRight w:val="0"/>
          <w:marTop w:val="0"/>
          <w:marBottom w:val="0"/>
          <w:divBdr>
            <w:top w:val="none" w:sz="0" w:space="0" w:color="auto"/>
            <w:left w:val="none" w:sz="0" w:space="0" w:color="auto"/>
            <w:bottom w:val="none" w:sz="0" w:space="0" w:color="auto"/>
            <w:right w:val="none" w:sz="0" w:space="0" w:color="auto"/>
          </w:divBdr>
        </w:div>
        <w:div w:id="65956941">
          <w:marLeft w:val="640"/>
          <w:marRight w:val="0"/>
          <w:marTop w:val="0"/>
          <w:marBottom w:val="0"/>
          <w:divBdr>
            <w:top w:val="none" w:sz="0" w:space="0" w:color="auto"/>
            <w:left w:val="none" w:sz="0" w:space="0" w:color="auto"/>
            <w:bottom w:val="none" w:sz="0" w:space="0" w:color="auto"/>
            <w:right w:val="none" w:sz="0" w:space="0" w:color="auto"/>
          </w:divBdr>
        </w:div>
        <w:div w:id="66849696">
          <w:marLeft w:val="640"/>
          <w:marRight w:val="0"/>
          <w:marTop w:val="0"/>
          <w:marBottom w:val="0"/>
          <w:divBdr>
            <w:top w:val="none" w:sz="0" w:space="0" w:color="auto"/>
            <w:left w:val="none" w:sz="0" w:space="0" w:color="auto"/>
            <w:bottom w:val="none" w:sz="0" w:space="0" w:color="auto"/>
            <w:right w:val="none" w:sz="0" w:space="0" w:color="auto"/>
          </w:divBdr>
        </w:div>
        <w:div w:id="75639927">
          <w:marLeft w:val="640"/>
          <w:marRight w:val="0"/>
          <w:marTop w:val="0"/>
          <w:marBottom w:val="0"/>
          <w:divBdr>
            <w:top w:val="none" w:sz="0" w:space="0" w:color="auto"/>
            <w:left w:val="none" w:sz="0" w:space="0" w:color="auto"/>
            <w:bottom w:val="none" w:sz="0" w:space="0" w:color="auto"/>
            <w:right w:val="none" w:sz="0" w:space="0" w:color="auto"/>
          </w:divBdr>
        </w:div>
        <w:div w:id="79378203">
          <w:marLeft w:val="640"/>
          <w:marRight w:val="0"/>
          <w:marTop w:val="0"/>
          <w:marBottom w:val="0"/>
          <w:divBdr>
            <w:top w:val="none" w:sz="0" w:space="0" w:color="auto"/>
            <w:left w:val="none" w:sz="0" w:space="0" w:color="auto"/>
            <w:bottom w:val="none" w:sz="0" w:space="0" w:color="auto"/>
            <w:right w:val="none" w:sz="0" w:space="0" w:color="auto"/>
          </w:divBdr>
        </w:div>
        <w:div w:id="114375267">
          <w:marLeft w:val="640"/>
          <w:marRight w:val="0"/>
          <w:marTop w:val="0"/>
          <w:marBottom w:val="0"/>
          <w:divBdr>
            <w:top w:val="none" w:sz="0" w:space="0" w:color="auto"/>
            <w:left w:val="none" w:sz="0" w:space="0" w:color="auto"/>
            <w:bottom w:val="none" w:sz="0" w:space="0" w:color="auto"/>
            <w:right w:val="none" w:sz="0" w:space="0" w:color="auto"/>
          </w:divBdr>
        </w:div>
        <w:div w:id="114494774">
          <w:marLeft w:val="640"/>
          <w:marRight w:val="0"/>
          <w:marTop w:val="0"/>
          <w:marBottom w:val="0"/>
          <w:divBdr>
            <w:top w:val="none" w:sz="0" w:space="0" w:color="auto"/>
            <w:left w:val="none" w:sz="0" w:space="0" w:color="auto"/>
            <w:bottom w:val="none" w:sz="0" w:space="0" w:color="auto"/>
            <w:right w:val="none" w:sz="0" w:space="0" w:color="auto"/>
          </w:divBdr>
        </w:div>
        <w:div w:id="114905577">
          <w:marLeft w:val="640"/>
          <w:marRight w:val="0"/>
          <w:marTop w:val="0"/>
          <w:marBottom w:val="0"/>
          <w:divBdr>
            <w:top w:val="none" w:sz="0" w:space="0" w:color="auto"/>
            <w:left w:val="none" w:sz="0" w:space="0" w:color="auto"/>
            <w:bottom w:val="none" w:sz="0" w:space="0" w:color="auto"/>
            <w:right w:val="none" w:sz="0" w:space="0" w:color="auto"/>
          </w:divBdr>
        </w:div>
        <w:div w:id="122310401">
          <w:marLeft w:val="640"/>
          <w:marRight w:val="0"/>
          <w:marTop w:val="0"/>
          <w:marBottom w:val="0"/>
          <w:divBdr>
            <w:top w:val="none" w:sz="0" w:space="0" w:color="auto"/>
            <w:left w:val="none" w:sz="0" w:space="0" w:color="auto"/>
            <w:bottom w:val="none" w:sz="0" w:space="0" w:color="auto"/>
            <w:right w:val="none" w:sz="0" w:space="0" w:color="auto"/>
          </w:divBdr>
        </w:div>
        <w:div w:id="151919066">
          <w:marLeft w:val="640"/>
          <w:marRight w:val="0"/>
          <w:marTop w:val="0"/>
          <w:marBottom w:val="0"/>
          <w:divBdr>
            <w:top w:val="none" w:sz="0" w:space="0" w:color="auto"/>
            <w:left w:val="none" w:sz="0" w:space="0" w:color="auto"/>
            <w:bottom w:val="none" w:sz="0" w:space="0" w:color="auto"/>
            <w:right w:val="none" w:sz="0" w:space="0" w:color="auto"/>
          </w:divBdr>
        </w:div>
        <w:div w:id="205801587">
          <w:marLeft w:val="640"/>
          <w:marRight w:val="0"/>
          <w:marTop w:val="0"/>
          <w:marBottom w:val="0"/>
          <w:divBdr>
            <w:top w:val="none" w:sz="0" w:space="0" w:color="auto"/>
            <w:left w:val="none" w:sz="0" w:space="0" w:color="auto"/>
            <w:bottom w:val="none" w:sz="0" w:space="0" w:color="auto"/>
            <w:right w:val="none" w:sz="0" w:space="0" w:color="auto"/>
          </w:divBdr>
        </w:div>
        <w:div w:id="219286349">
          <w:marLeft w:val="640"/>
          <w:marRight w:val="0"/>
          <w:marTop w:val="0"/>
          <w:marBottom w:val="0"/>
          <w:divBdr>
            <w:top w:val="none" w:sz="0" w:space="0" w:color="auto"/>
            <w:left w:val="none" w:sz="0" w:space="0" w:color="auto"/>
            <w:bottom w:val="none" w:sz="0" w:space="0" w:color="auto"/>
            <w:right w:val="none" w:sz="0" w:space="0" w:color="auto"/>
          </w:divBdr>
        </w:div>
        <w:div w:id="219289740">
          <w:marLeft w:val="640"/>
          <w:marRight w:val="0"/>
          <w:marTop w:val="0"/>
          <w:marBottom w:val="0"/>
          <w:divBdr>
            <w:top w:val="none" w:sz="0" w:space="0" w:color="auto"/>
            <w:left w:val="none" w:sz="0" w:space="0" w:color="auto"/>
            <w:bottom w:val="none" w:sz="0" w:space="0" w:color="auto"/>
            <w:right w:val="none" w:sz="0" w:space="0" w:color="auto"/>
          </w:divBdr>
        </w:div>
        <w:div w:id="235366210">
          <w:marLeft w:val="640"/>
          <w:marRight w:val="0"/>
          <w:marTop w:val="0"/>
          <w:marBottom w:val="0"/>
          <w:divBdr>
            <w:top w:val="none" w:sz="0" w:space="0" w:color="auto"/>
            <w:left w:val="none" w:sz="0" w:space="0" w:color="auto"/>
            <w:bottom w:val="none" w:sz="0" w:space="0" w:color="auto"/>
            <w:right w:val="none" w:sz="0" w:space="0" w:color="auto"/>
          </w:divBdr>
        </w:div>
        <w:div w:id="241571904">
          <w:marLeft w:val="640"/>
          <w:marRight w:val="0"/>
          <w:marTop w:val="0"/>
          <w:marBottom w:val="0"/>
          <w:divBdr>
            <w:top w:val="none" w:sz="0" w:space="0" w:color="auto"/>
            <w:left w:val="none" w:sz="0" w:space="0" w:color="auto"/>
            <w:bottom w:val="none" w:sz="0" w:space="0" w:color="auto"/>
            <w:right w:val="none" w:sz="0" w:space="0" w:color="auto"/>
          </w:divBdr>
        </w:div>
        <w:div w:id="245500444">
          <w:marLeft w:val="640"/>
          <w:marRight w:val="0"/>
          <w:marTop w:val="0"/>
          <w:marBottom w:val="0"/>
          <w:divBdr>
            <w:top w:val="none" w:sz="0" w:space="0" w:color="auto"/>
            <w:left w:val="none" w:sz="0" w:space="0" w:color="auto"/>
            <w:bottom w:val="none" w:sz="0" w:space="0" w:color="auto"/>
            <w:right w:val="none" w:sz="0" w:space="0" w:color="auto"/>
          </w:divBdr>
        </w:div>
        <w:div w:id="249312051">
          <w:marLeft w:val="640"/>
          <w:marRight w:val="0"/>
          <w:marTop w:val="0"/>
          <w:marBottom w:val="0"/>
          <w:divBdr>
            <w:top w:val="none" w:sz="0" w:space="0" w:color="auto"/>
            <w:left w:val="none" w:sz="0" w:space="0" w:color="auto"/>
            <w:bottom w:val="none" w:sz="0" w:space="0" w:color="auto"/>
            <w:right w:val="none" w:sz="0" w:space="0" w:color="auto"/>
          </w:divBdr>
        </w:div>
        <w:div w:id="281809255">
          <w:marLeft w:val="640"/>
          <w:marRight w:val="0"/>
          <w:marTop w:val="0"/>
          <w:marBottom w:val="0"/>
          <w:divBdr>
            <w:top w:val="none" w:sz="0" w:space="0" w:color="auto"/>
            <w:left w:val="none" w:sz="0" w:space="0" w:color="auto"/>
            <w:bottom w:val="none" w:sz="0" w:space="0" w:color="auto"/>
            <w:right w:val="none" w:sz="0" w:space="0" w:color="auto"/>
          </w:divBdr>
        </w:div>
        <w:div w:id="288781074">
          <w:marLeft w:val="640"/>
          <w:marRight w:val="0"/>
          <w:marTop w:val="0"/>
          <w:marBottom w:val="0"/>
          <w:divBdr>
            <w:top w:val="none" w:sz="0" w:space="0" w:color="auto"/>
            <w:left w:val="none" w:sz="0" w:space="0" w:color="auto"/>
            <w:bottom w:val="none" w:sz="0" w:space="0" w:color="auto"/>
            <w:right w:val="none" w:sz="0" w:space="0" w:color="auto"/>
          </w:divBdr>
        </w:div>
        <w:div w:id="295374830">
          <w:marLeft w:val="640"/>
          <w:marRight w:val="0"/>
          <w:marTop w:val="0"/>
          <w:marBottom w:val="0"/>
          <w:divBdr>
            <w:top w:val="none" w:sz="0" w:space="0" w:color="auto"/>
            <w:left w:val="none" w:sz="0" w:space="0" w:color="auto"/>
            <w:bottom w:val="none" w:sz="0" w:space="0" w:color="auto"/>
            <w:right w:val="none" w:sz="0" w:space="0" w:color="auto"/>
          </w:divBdr>
        </w:div>
        <w:div w:id="297997728">
          <w:marLeft w:val="640"/>
          <w:marRight w:val="0"/>
          <w:marTop w:val="0"/>
          <w:marBottom w:val="0"/>
          <w:divBdr>
            <w:top w:val="none" w:sz="0" w:space="0" w:color="auto"/>
            <w:left w:val="none" w:sz="0" w:space="0" w:color="auto"/>
            <w:bottom w:val="none" w:sz="0" w:space="0" w:color="auto"/>
            <w:right w:val="none" w:sz="0" w:space="0" w:color="auto"/>
          </w:divBdr>
        </w:div>
        <w:div w:id="326904579">
          <w:marLeft w:val="640"/>
          <w:marRight w:val="0"/>
          <w:marTop w:val="0"/>
          <w:marBottom w:val="0"/>
          <w:divBdr>
            <w:top w:val="none" w:sz="0" w:space="0" w:color="auto"/>
            <w:left w:val="none" w:sz="0" w:space="0" w:color="auto"/>
            <w:bottom w:val="none" w:sz="0" w:space="0" w:color="auto"/>
            <w:right w:val="none" w:sz="0" w:space="0" w:color="auto"/>
          </w:divBdr>
        </w:div>
        <w:div w:id="369379272">
          <w:marLeft w:val="640"/>
          <w:marRight w:val="0"/>
          <w:marTop w:val="0"/>
          <w:marBottom w:val="0"/>
          <w:divBdr>
            <w:top w:val="none" w:sz="0" w:space="0" w:color="auto"/>
            <w:left w:val="none" w:sz="0" w:space="0" w:color="auto"/>
            <w:bottom w:val="none" w:sz="0" w:space="0" w:color="auto"/>
            <w:right w:val="none" w:sz="0" w:space="0" w:color="auto"/>
          </w:divBdr>
        </w:div>
        <w:div w:id="372466846">
          <w:marLeft w:val="640"/>
          <w:marRight w:val="0"/>
          <w:marTop w:val="0"/>
          <w:marBottom w:val="0"/>
          <w:divBdr>
            <w:top w:val="none" w:sz="0" w:space="0" w:color="auto"/>
            <w:left w:val="none" w:sz="0" w:space="0" w:color="auto"/>
            <w:bottom w:val="none" w:sz="0" w:space="0" w:color="auto"/>
            <w:right w:val="none" w:sz="0" w:space="0" w:color="auto"/>
          </w:divBdr>
        </w:div>
        <w:div w:id="398947146">
          <w:marLeft w:val="640"/>
          <w:marRight w:val="0"/>
          <w:marTop w:val="0"/>
          <w:marBottom w:val="0"/>
          <w:divBdr>
            <w:top w:val="none" w:sz="0" w:space="0" w:color="auto"/>
            <w:left w:val="none" w:sz="0" w:space="0" w:color="auto"/>
            <w:bottom w:val="none" w:sz="0" w:space="0" w:color="auto"/>
            <w:right w:val="none" w:sz="0" w:space="0" w:color="auto"/>
          </w:divBdr>
        </w:div>
        <w:div w:id="417143001">
          <w:marLeft w:val="640"/>
          <w:marRight w:val="0"/>
          <w:marTop w:val="0"/>
          <w:marBottom w:val="0"/>
          <w:divBdr>
            <w:top w:val="none" w:sz="0" w:space="0" w:color="auto"/>
            <w:left w:val="none" w:sz="0" w:space="0" w:color="auto"/>
            <w:bottom w:val="none" w:sz="0" w:space="0" w:color="auto"/>
            <w:right w:val="none" w:sz="0" w:space="0" w:color="auto"/>
          </w:divBdr>
        </w:div>
        <w:div w:id="419914360">
          <w:marLeft w:val="640"/>
          <w:marRight w:val="0"/>
          <w:marTop w:val="0"/>
          <w:marBottom w:val="0"/>
          <w:divBdr>
            <w:top w:val="none" w:sz="0" w:space="0" w:color="auto"/>
            <w:left w:val="none" w:sz="0" w:space="0" w:color="auto"/>
            <w:bottom w:val="none" w:sz="0" w:space="0" w:color="auto"/>
            <w:right w:val="none" w:sz="0" w:space="0" w:color="auto"/>
          </w:divBdr>
        </w:div>
        <w:div w:id="427577521">
          <w:marLeft w:val="640"/>
          <w:marRight w:val="0"/>
          <w:marTop w:val="0"/>
          <w:marBottom w:val="0"/>
          <w:divBdr>
            <w:top w:val="none" w:sz="0" w:space="0" w:color="auto"/>
            <w:left w:val="none" w:sz="0" w:space="0" w:color="auto"/>
            <w:bottom w:val="none" w:sz="0" w:space="0" w:color="auto"/>
            <w:right w:val="none" w:sz="0" w:space="0" w:color="auto"/>
          </w:divBdr>
        </w:div>
        <w:div w:id="430667291">
          <w:marLeft w:val="640"/>
          <w:marRight w:val="0"/>
          <w:marTop w:val="0"/>
          <w:marBottom w:val="0"/>
          <w:divBdr>
            <w:top w:val="none" w:sz="0" w:space="0" w:color="auto"/>
            <w:left w:val="none" w:sz="0" w:space="0" w:color="auto"/>
            <w:bottom w:val="none" w:sz="0" w:space="0" w:color="auto"/>
            <w:right w:val="none" w:sz="0" w:space="0" w:color="auto"/>
          </w:divBdr>
        </w:div>
        <w:div w:id="461769295">
          <w:marLeft w:val="640"/>
          <w:marRight w:val="0"/>
          <w:marTop w:val="0"/>
          <w:marBottom w:val="0"/>
          <w:divBdr>
            <w:top w:val="none" w:sz="0" w:space="0" w:color="auto"/>
            <w:left w:val="none" w:sz="0" w:space="0" w:color="auto"/>
            <w:bottom w:val="none" w:sz="0" w:space="0" w:color="auto"/>
            <w:right w:val="none" w:sz="0" w:space="0" w:color="auto"/>
          </w:divBdr>
        </w:div>
        <w:div w:id="486359153">
          <w:marLeft w:val="640"/>
          <w:marRight w:val="0"/>
          <w:marTop w:val="0"/>
          <w:marBottom w:val="0"/>
          <w:divBdr>
            <w:top w:val="none" w:sz="0" w:space="0" w:color="auto"/>
            <w:left w:val="none" w:sz="0" w:space="0" w:color="auto"/>
            <w:bottom w:val="none" w:sz="0" w:space="0" w:color="auto"/>
            <w:right w:val="none" w:sz="0" w:space="0" w:color="auto"/>
          </w:divBdr>
        </w:div>
        <w:div w:id="487019844">
          <w:marLeft w:val="640"/>
          <w:marRight w:val="0"/>
          <w:marTop w:val="0"/>
          <w:marBottom w:val="0"/>
          <w:divBdr>
            <w:top w:val="none" w:sz="0" w:space="0" w:color="auto"/>
            <w:left w:val="none" w:sz="0" w:space="0" w:color="auto"/>
            <w:bottom w:val="none" w:sz="0" w:space="0" w:color="auto"/>
            <w:right w:val="none" w:sz="0" w:space="0" w:color="auto"/>
          </w:divBdr>
        </w:div>
        <w:div w:id="504050876">
          <w:marLeft w:val="640"/>
          <w:marRight w:val="0"/>
          <w:marTop w:val="0"/>
          <w:marBottom w:val="0"/>
          <w:divBdr>
            <w:top w:val="none" w:sz="0" w:space="0" w:color="auto"/>
            <w:left w:val="none" w:sz="0" w:space="0" w:color="auto"/>
            <w:bottom w:val="none" w:sz="0" w:space="0" w:color="auto"/>
            <w:right w:val="none" w:sz="0" w:space="0" w:color="auto"/>
          </w:divBdr>
        </w:div>
        <w:div w:id="505827685">
          <w:marLeft w:val="640"/>
          <w:marRight w:val="0"/>
          <w:marTop w:val="0"/>
          <w:marBottom w:val="0"/>
          <w:divBdr>
            <w:top w:val="none" w:sz="0" w:space="0" w:color="auto"/>
            <w:left w:val="none" w:sz="0" w:space="0" w:color="auto"/>
            <w:bottom w:val="none" w:sz="0" w:space="0" w:color="auto"/>
            <w:right w:val="none" w:sz="0" w:space="0" w:color="auto"/>
          </w:divBdr>
        </w:div>
        <w:div w:id="507409721">
          <w:marLeft w:val="640"/>
          <w:marRight w:val="0"/>
          <w:marTop w:val="0"/>
          <w:marBottom w:val="0"/>
          <w:divBdr>
            <w:top w:val="none" w:sz="0" w:space="0" w:color="auto"/>
            <w:left w:val="none" w:sz="0" w:space="0" w:color="auto"/>
            <w:bottom w:val="none" w:sz="0" w:space="0" w:color="auto"/>
            <w:right w:val="none" w:sz="0" w:space="0" w:color="auto"/>
          </w:divBdr>
        </w:div>
        <w:div w:id="514195538">
          <w:marLeft w:val="640"/>
          <w:marRight w:val="0"/>
          <w:marTop w:val="0"/>
          <w:marBottom w:val="0"/>
          <w:divBdr>
            <w:top w:val="none" w:sz="0" w:space="0" w:color="auto"/>
            <w:left w:val="none" w:sz="0" w:space="0" w:color="auto"/>
            <w:bottom w:val="none" w:sz="0" w:space="0" w:color="auto"/>
            <w:right w:val="none" w:sz="0" w:space="0" w:color="auto"/>
          </w:divBdr>
        </w:div>
        <w:div w:id="536624783">
          <w:marLeft w:val="640"/>
          <w:marRight w:val="0"/>
          <w:marTop w:val="0"/>
          <w:marBottom w:val="0"/>
          <w:divBdr>
            <w:top w:val="none" w:sz="0" w:space="0" w:color="auto"/>
            <w:left w:val="none" w:sz="0" w:space="0" w:color="auto"/>
            <w:bottom w:val="none" w:sz="0" w:space="0" w:color="auto"/>
            <w:right w:val="none" w:sz="0" w:space="0" w:color="auto"/>
          </w:divBdr>
        </w:div>
        <w:div w:id="537275521">
          <w:marLeft w:val="640"/>
          <w:marRight w:val="0"/>
          <w:marTop w:val="0"/>
          <w:marBottom w:val="0"/>
          <w:divBdr>
            <w:top w:val="none" w:sz="0" w:space="0" w:color="auto"/>
            <w:left w:val="none" w:sz="0" w:space="0" w:color="auto"/>
            <w:bottom w:val="none" w:sz="0" w:space="0" w:color="auto"/>
            <w:right w:val="none" w:sz="0" w:space="0" w:color="auto"/>
          </w:divBdr>
        </w:div>
        <w:div w:id="543756613">
          <w:marLeft w:val="640"/>
          <w:marRight w:val="0"/>
          <w:marTop w:val="0"/>
          <w:marBottom w:val="0"/>
          <w:divBdr>
            <w:top w:val="none" w:sz="0" w:space="0" w:color="auto"/>
            <w:left w:val="none" w:sz="0" w:space="0" w:color="auto"/>
            <w:bottom w:val="none" w:sz="0" w:space="0" w:color="auto"/>
            <w:right w:val="none" w:sz="0" w:space="0" w:color="auto"/>
          </w:divBdr>
        </w:div>
        <w:div w:id="557522767">
          <w:marLeft w:val="640"/>
          <w:marRight w:val="0"/>
          <w:marTop w:val="0"/>
          <w:marBottom w:val="0"/>
          <w:divBdr>
            <w:top w:val="none" w:sz="0" w:space="0" w:color="auto"/>
            <w:left w:val="none" w:sz="0" w:space="0" w:color="auto"/>
            <w:bottom w:val="none" w:sz="0" w:space="0" w:color="auto"/>
            <w:right w:val="none" w:sz="0" w:space="0" w:color="auto"/>
          </w:divBdr>
        </w:div>
        <w:div w:id="572547905">
          <w:marLeft w:val="640"/>
          <w:marRight w:val="0"/>
          <w:marTop w:val="0"/>
          <w:marBottom w:val="0"/>
          <w:divBdr>
            <w:top w:val="none" w:sz="0" w:space="0" w:color="auto"/>
            <w:left w:val="none" w:sz="0" w:space="0" w:color="auto"/>
            <w:bottom w:val="none" w:sz="0" w:space="0" w:color="auto"/>
            <w:right w:val="none" w:sz="0" w:space="0" w:color="auto"/>
          </w:divBdr>
        </w:div>
        <w:div w:id="576869709">
          <w:marLeft w:val="640"/>
          <w:marRight w:val="0"/>
          <w:marTop w:val="0"/>
          <w:marBottom w:val="0"/>
          <w:divBdr>
            <w:top w:val="none" w:sz="0" w:space="0" w:color="auto"/>
            <w:left w:val="none" w:sz="0" w:space="0" w:color="auto"/>
            <w:bottom w:val="none" w:sz="0" w:space="0" w:color="auto"/>
            <w:right w:val="none" w:sz="0" w:space="0" w:color="auto"/>
          </w:divBdr>
        </w:div>
        <w:div w:id="603148805">
          <w:marLeft w:val="640"/>
          <w:marRight w:val="0"/>
          <w:marTop w:val="0"/>
          <w:marBottom w:val="0"/>
          <w:divBdr>
            <w:top w:val="none" w:sz="0" w:space="0" w:color="auto"/>
            <w:left w:val="none" w:sz="0" w:space="0" w:color="auto"/>
            <w:bottom w:val="none" w:sz="0" w:space="0" w:color="auto"/>
            <w:right w:val="none" w:sz="0" w:space="0" w:color="auto"/>
          </w:divBdr>
        </w:div>
        <w:div w:id="613951054">
          <w:marLeft w:val="640"/>
          <w:marRight w:val="0"/>
          <w:marTop w:val="0"/>
          <w:marBottom w:val="0"/>
          <w:divBdr>
            <w:top w:val="none" w:sz="0" w:space="0" w:color="auto"/>
            <w:left w:val="none" w:sz="0" w:space="0" w:color="auto"/>
            <w:bottom w:val="none" w:sz="0" w:space="0" w:color="auto"/>
            <w:right w:val="none" w:sz="0" w:space="0" w:color="auto"/>
          </w:divBdr>
        </w:div>
        <w:div w:id="627246470">
          <w:marLeft w:val="640"/>
          <w:marRight w:val="0"/>
          <w:marTop w:val="0"/>
          <w:marBottom w:val="0"/>
          <w:divBdr>
            <w:top w:val="none" w:sz="0" w:space="0" w:color="auto"/>
            <w:left w:val="none" w:sz="0" w:space="0" w:color="auto"/>
            <w:bottom w:val="none" w:sz="0" w:space="0" w:color="auto"/>
            <w:right w:val="none" w:sz="0" w:space="0" w:color="auto"/>
          </w:divBdr>
        </w:div>
        <w:div w:id="668483805">
          <w:marLeft w:val="640"/>
          <w:marRight w:val="0"/>
          <w:marTop w:val="0"/>
          <w:marBottom w:val="0"/>
          <w:divBdr>
            <w:top w:val="none" w:sz="0" w:space="0" w:color="auto"/>
            <w:left w:val="none" w:sz="0" w:space="0" w:color="auto"/>
            <w:bottom w:val="none" w:sz="0" w:space="0" w:color="auto"/>
            <w:right w:val="none" w:sz="0" w:space="0" w:color="auto"/>
          </w:divBdr>
        </w:div>
        <w:div w:id="671952783">
          <w:marLeft w:val="640"/>
          <w:marRight w:val="0"/>
          <w:marTop w:val="0"/>
          <w:marBottom w:val="0"/>
          <w:divBdr>
            <w:top w:val="none" w:sz="0" w:space="0" w:color="auto"/>
            <w:left w:val="none" w:sz="0" w:space="0" w:color="auto"/>
            <w:bottom w:val="none" w:sz="0" w:space="0" w:color="auto"/>
            <w:right w:val="none" w:sz="0" w:space="0" w:color="auto"/>
          </w:divBdr>
        </w:div>
        <w:div w:id="675691888">
          <w:marLeft w:val="640"/>
          <w:marRight w:val="0"/>
          <w:marTop w:val="0"/>
          <w:marBottom w:val="0"/>
          <w:divBdr>
            <w:top w:val="none" w:sz="0" w:space="0" w:color="auto"/>
            <w:left w:val="none" w:sz="0" w:space="0" w:color="auto"/>
            <w:bottom w:val="none" w:sz="0" w:space="0" w:color="auto"/>
            <w:right w:val="none" w:sz="0" w:space="0" w:color="auto"/>
          </w:divBdr>
        </w:div>
        <w:div w:id="679351195">
          <w:marLeft w:val="640"/>
          <w:marRight w:val="0"/>
          <w:marTop w:val="0"/>
          <w:marBottom w:val="0"/>
          <w:divBdr>
            <w:top w:val="none" w:sz="0" w:space="0" w:color="auto"/>
            <w:left w:val="none" w:sz="0" w:space="0" w:color="auto"/>
            <w:bottom w:val="none" w:sz="0" w:space="0" w:color="auto"/>
            <w:right w:val="none" w:sz="0" w:space="0" w:color="auto"/>
          </w:divBdr>
        </w:div>
        <w:div w:id="688143492">
          <w:marLeft w:val="640"/>
          <w:marRight w:val="0"/>
          <w:marTop w:val="0"/>
          <w:marBottom w:val="0"/>
          <w:divBdr>
            <w:top w:val="none" w:sz="0" w:space="0" w:color="auto"/>
            <w:left w:val="none" w:sz="0" w:space="0" w:color="auto"/>
            <w:bottom w:val="none" w:sz="0" w:space="0" w:color="auto"/>
            <w:right w:val="none" w:sz="0" w:space="0" w:color="auto"/>
          </w:divBdr>
        </w:div>
        <w:div w:id="691683549">
          <w:marLeft w:val="640"/>
          <w:marRight w:val="0"/>
          <w:marTop w:val="0"/>
          <w:marBottom w:val="0"/>
          <w:divBdr>
            <w:top w:val="none" w:sz="0" w:space="0" w:color="auto"/>
            <w:left w:val="none" w:sz="0" w:space="0" w:color="auto"/>
            <w:bottom w:val="none" w:sz="0" w:space="0" w:color="auto"/>
            <w:right w:val="none" w:sz="0" w:space="0" w:color="auto"/>
          </w:divBdr>
        </w:div>
        <w:div w:id="705834623">
          <w:marLeft w:val="640"/>
          <w:marRight w:val="0"/>
          <w:marTop w:val="0"/>
          <w:marBottom w:val="0"/>
          <w:divBdr>
            <w:top w:val="none" w:sz="0" w:space="0" w:color="auto"/>
            <w:left w:val="none" w:sz="0" w:space="0" w:color="auto"/>
            <w:bottom w:val="none" w:sz="0" w:space="0" w:color="auto"/>
            <w:right w:val="none" w:sz="0" w:space="0" w:color="auto"/>
          </w:divBdr>
        </w:div>
        <w:div w:id="707681178">
          <w:marLeft w:val="640"/>
          <w:marRight w:val="0"/>
          <w:marTop w:val="0"/>
          <w:marBottom w:val="0"/>
          <w:divBdr>
            <w:top w:val="none" w:sz="0" w:space="0" w:color="auto"/>
            <w:left w:val="none" w:sz="0" w:space="0" w:color="auto"/>
            <w:bottom w:val="none" w:sz="0" w:space="0" w:color="auto"/>
            <w:right w:val="none" w:sz="0" w:space="0" w:color="auto"/>
          </w:divBdr>
        </w:div>
        <w:div w:id="723258352">
          <w:marLeft w:val="640"/>
          <w:marRight w:val="0"/>
          <w:marTop w:val="0"/>
          <w:marBottom w:val="0"/>
          <w:divBdr>
            <w:top w:val="none" w:sz="0" w:space="0" w:color="auto"/>
            <w:left w:val="none" w:sz="0" w:space="0" w:color="auto"/>
            <w:bottom w:val="none" w:sz="0" w:space="0" w:color="auto"/>
            <w:right w:val="none" w:sz="0" w:space="0" w:color="auto"/>
          </w:divBdr>
        </w:div>
        <w:div w:id="742993935">
          <w:marLeft w:val="640"/>
          <w:marRight w:val="0"/>
          <w:marTop w:val="0"/>
          <w:marBottom w:val="0"/>
          <w:divBdr>
            <w:top w:val="none" w:sz="0" w:space="0" w:color="auto"/>
            <w:left w:val="none" w:sz="0" w:space="0" w:color="auto"/>
            <w:bottom w:val="none" w:sz="0" w:space="0" w:color="auto"/>
            <w:right w:val="none" w:sz="0" w:space="0" w:color="auto"/>
          </w:divBdr>
        </w:div>
        <w:div w:id="793862070">
          <w:marLeft w:val="640"/>
          <w:marRight w:val="0"/>
          <w:marTop w:val="0"/>
          <w:marBottom w:val="0"/>
          <w:divBdr>
            <w:top w:val="none" w:sz="0" w:space="0" w:color="auto"/>
            <w:left w:val="none" w:sz="0" w:space="0" w:color="auto"/>
            <w:bottom w:val="none" w:sz="0" w:space="0" w:color="auto"/>
            <w:right w:val="none" w:sz="0" w:space="0" w:color="auto"/>
          </w:divBdr>
        </w:div>
        <w:div w:id="796409007">
          <w:marLeft w:val="640"/>
          <w:marRight w:val="0"/>
          <w:marTop w:val="0"/>
          <w:marBottom w:val="0"/>
          <w:divBdr>
            <w:top w:val="none" w:sz="0" w:space="0" w:color="auto"/>
            <w:left w:val="none" w:sz="0" w:space="0" w:color="auto"/>
            <w:bottom w:val="none" w:sz="0" w:space="0" w:color="auto"/>
            <w:right w:val="none" w:sz="0" w:space="0" w:color="auto"/>
          </w:divBdr>
        </w:div>
        <w:div w:id="802771896">
          <w:marLeft w:val="640"/>
          <w:marRight w:val="0"/>
          <w:marTop w:val="0"/>
          <w:marBottom w:val="0"/>
          <w:divBdr>
            <w:top w:val="none" w:sz="0" w:space="0" w:color="auto"/>
            <w:left w:val="none" w:sz="0" w:space="0" w:color="auto"/>
            <w:bottom w:val="none" w:sz="0" w:space="0" w:color="auto"/>
            <w:right w:val="none" w:sz="0" w:space="0" w:color="auto"/>
          </w:divBdr>
        </w:div>
        <w:div w:id="826632482">
          <w:marLeft w:val="640"/>
          <w:marRight w:val="0"/>
          <w:marTop w:val="0"/>
          <w:marBottom w:val="0"/>
          <w:divBdr>
            <w:top w:val="none" w:sz="0" w:space="0" w:color="auto"/>
            <w:left w:val="none" w:sz="0" w:space="0" w:color="auto"/>
            <w:bottom w:val="none" w:sz="0" w:space="0" w:color="auto"/>
            <w:right w:val="none" w:sz="0" w:space="0" w:color="auto"/>
          </w:divBdr>
        </w:div>
        <w:div w:id="838958865">
          <w:marLeft w:val="640"/>
          <w:marRight w:val="0"/>
          <w:marTop w:val="0"/>
          <w:marBottom w:val="0"/>
          <w:divBdr>
            <w:top w:val="none" w:sz="0" w:space="0" w:color="auto"/>
            <w:left w:val="none" w:sz="0" w:space="0" w:color="auto"/>
            <w:bottom w:val="none" w:sz="0" w:space="0" w:color="auto"/>
            <w:right w:val="none" w:sz="0" w:space="0" w:color="auto"/>
          </w:divBdr>
        </w:div>
        <w:div w:id="877860019">
          <w:marLeft w:val="640"/>
          <w:marRight w:val="0"/>
          <w:marTop w:val="0"/>
          <w:marBottom w:val="0"/>
          <w:divBdr>
            <w:top w:val="none" w:sz="0" w:space="0" w:color="auto"/>
            <w:left w:val="none" w:sz="0" w:space="0" w:color="auto"/>
            <w:bottom w:val="none" w:sz="0" w:space="0" w:color="auto"/>
            <w:right w:val="none" w:sz="0" w:space="0" w:color="auto"/>
          </w:divBdr>
        </w:div>
        <w:div w:id="887954083">
          <w:marLeft w:val="640"/>
          <w:marRight w:val="0"/>
          <w:marTop w:val="0"/>
          <w:marBottom w:val="0"/>
          <w:divBdr>
            <w:top w:val="none" w:sz="0" w:space="0" w:color="auto"/>
            <w:left w:val="none" w:sz="0" w:space="0" w:color="auto"/>
            <w:bottom w:val="none" w:sz="0" w:space="0" w:color="auto"/>
            <w:right w:val="none" w:sz="0" w:space="0" w:color="auto"/>
          </w:divBdr>
        </w:div>
        <w:div w:id="889146611">
          <w:marLeft w:val="640"/>
          <w:marRight w:val="0"/>
          <w:marTop w:val="0"/>
          <w:marBottom w:val="0"/>
          <w:divBdr>
            <w:top w:val="none" w:sz="0" w:space="0" w:color="auto"/>
            <w:left w:val="none" w:sz="0" w:space="0" w:color="auto"/>
            <w:bottom w:val="none" w:sz="0" w:space="0" w:color="auto"/>
            <w:right w:val="none" w:sz="0" w:space="0" w:color="auto"/>
          </w:divBdr>
        </w:div>
        <w:div w:id="951280768">
          <w:marLeft w:val="640"/>
          <w:marRight w:val="0"/>
          <w:marTop w:val="0"/>
          <w:marBottom w:val="0"/>
          <w:divBdr>
            <w:top w:val="none" w:sz="0" w:space="0" w:color="auto"/>
            <w:left w:val="none" w:sz="0" w:space="0" w:color="auto"/>
            <w:bottom w:val="none" w:sz="0" w:space="0" w:color="auto"/>
            <w:right w:val="none" w:sz="0" w:space="0" w:color="auto"/>
          </w:divBdr>
        </w:div>
        <w:div w:id="975530321">
          <w:marLeft w:val="640"/>
          <w:marRight w:val="0"/>
          <w:marTop w:val="0"/>
          <w:marBottom w:val="0"/>
          <w:divBdr>
            <w:top w:val="none" w:sz="0" w:space="0" w:color="auto"/>
            <w:left w:val="none" w:sz="0" w:space="0" w:color="auto"/>
            <w:bottom w:val="none" w:sz="0" w:space="0" w:color="auto"/>
            <w:right w:val="none" w:sz="0" w:space="0" w:color="auto"/>
          </w:divBdr>
        </w:div>
        <w:div w:id="979992437">
          <w:marLeft w:val="640"/>
          <w:marRight w:val="0"/>
          <w:marTop w:val="0"/>
          <w:marBottom w:val="0"/>
          <w:divBdr>
            <w:top w:val="none" w:sz="0" w:space="0" w:color="auto"/>
            <w:left w:val="none" w:sz="0" w:space="0" w:color="auto"/>
            <w:bottom w:val="none" w:sz="0" w:space="0" w:color="auto"/>
            <w:right w:val="none" w:sz="0" w:space="0" w:color="auto"/>
          </w:divBdr>
        </w:div>
        <w:div w:id="990862775">
          <w:marLeft w:val="640"/>
          <w:marRight w:val="0"/>
          <w:marTop w:val="0"/>
          <w:marBottom w:val="0"/>
          <w:divBdr>
            <w:top w:val="none" w:sz="0" w:space="0" w:color="auto"/>
            <w:left w:val="none" w:sz="0" w:space="0" w:color="auto"/>
            <w:bottom w:val="none" w:sz="0" w:space="0" w:color="auto"/>
            <w:right w:val="none" w:sz="0" w:space="0" w:color="auto"/>
          </w:divBdr>
        </w:div>
        <w:div w:id="1023214224">
          <w:marLeft w:val="640"/>
          <w:marRight w:val="0"/>
          <w:marTop w:val="0"/>
          <w:marBottom w:val="0"/>
          <w:divBdr>
            <w:top w:val="none" w:sz="0" w:space="0" w:color="auto"/>
            <w:left w:val="none" w:sz="0" w:space="0" w:color="auto"/>
            <w:bottom w:val="none" w:sz="0" w:space="0" w:color="auto"/>
            <w:right w:val="none" w:sz="0" w:space="0" w:color="auto"/>
          </w:divBdr>
        </w:div>
        <w:div w:id="1035156626">
          <w:marLeft w:val="640"/>
          <w:marRight w:val="0"/>
          <w:marTop w:val="0"/>
          <w:marBottom w:val="0"/>
          <w:divBdr>
            <w:top w:val="none" w:sz="0" w:space="0" w:color="auto"/>
            <w:left w:val="none" w:sz="0" w:space="0" w:color="auto"/>
            <w:bottom w:val="none" w:sz="0" w:space="0" w:color="auto"/>
            <w:right w:val="none" w:sz="0" w:space="0" w:color="auto"/>
          </w:divBdr>
        </w:div>
        <w:div w:id="1037194294">
          <w:marLeft w:val="640"/>
          <w:marRight w:val="0"/>
          <w:marTop w:val="0"/>
          <w:marBottom w:val="0"/>
          <w:divBdr>
            <w:top w:val="none" w:sz="0" w:space="0" w:color="auto"/>
            <w:left w:val="none" w:sz="0" w:space="0" w:color="auto"/>
            <w:bottom w:val="none" w:sz="0" w:space="0" w:color="auto"/>
            <w:right w:val="none" w:sz="0" w:space="0" w:color="auto"/>
          </w:divBdr>
        </w:div>
        <w:div w:id="1037969985">
          <w:marLeft w:val="640"/>
          <w:marRight w:val="0"/>
          <w:marTop w:val="0"/>
          <w:marBottom w:val="0"/>
          <w:divBdr>
            <w:top w:val="none" w:sz="0" w:space="0" w:color="auto"/>
            <w:left w:val="none" w:sz="0" w:space="0" w:color="auto"/>
            <w:bottom w:val="none" w:sz="0" w:space="0" w:color="auto"/>
            <w:right w:val="none" w:sz="0" w:space="0" w:color="auto"/>
          </w:divBdr>
        </w:div>
        <w:div w:id="1038117672">
          <w:marLeft w:val="640"/>
          <w:marRight w:val="0"/>
          <w:marTop w:val="0"/>
          <w:marBottom w:val="0"/>
          <w:divBdr>
            <w:top w:val="none" w:sz="0" w:space="0" w:color="auto"/>
            <w:left w:val="none" w:sz="0" w:space="0" w:color="auto"/>
            <w:bottom w:val="none" w:sz="0" w:space="0" w:color="auto"/>
            <w:right w:val="none" w:sz="0" w:space="0" w:color="auto"/>
          </w:divBdr>
        </w:div>
        <w:div w:id="1039084069">
          <w:marLeft w:val="640"/>
          <w:marRight w:val="0"/>
          <w:marTop w:val="0"/>
          <w:marBottom w:val="0"/>
          <w:divBdr>
            <w:top w:val="none" w:sz="0" w:space="0" w:color="auto"/>
            <w:left w:val="none" w:sz="0" w:space="0" w:color="auto"/>
            <w:bottom w:val="none" w:sz="0" w:space="0" w:color="auto"/>
            <w:right w:val="none" w:sz="0" w:space="0" w:color="auto"/>
          </w:divBdr>
        </w:div>
        <w:div w:id="1040204927">
          <w:marLeft w:val="640"/>
          <w:marRight w:val="0"/>
          <w:marTop w:val="0"/>
          <w:marBottom w:val="0"/>
          <w:divBdr>
            <w:top w:val="none" w:sz="0" w:space="0" w:color="auto"/>
            <w:left w:val="none" w:sz="0" w:space="0" w:color="auto"/>
            <w:bottom w:val="none" w:sz="0" w:space="0" w:color="auto"/>
            <w:right w:val="none" w:sz="0" w:space="0" w:color="auto"/>
          </w:divBdr>
        </w:div>
        <w:div w:id="1041634500">
          <w:marLeft w:val="640"/>
          <w:marRight w:val="0"/>
          <w:marTop w:val="0"/>
          <w:marBottom w:val="0"/>
          <w:divBdr>
            <w:top w:val="none" w:sz="0" w:space="0" w:color="auto"/>
            <w:left w:val="none" w:sz="0" w:space="0" w:color="auto"/>
            <w:bottom w:val="none" w:sz="0" w:space="0" w:color="auto"/>
            <w:right w:val="none" w:sz="0" w:space="0" w:color="auto"/>
          </w:divBdr>
        </w:div>
        <w:div w:id="1041900392">
          <w:marLeft w:val="640"/>
          <w:marRight w:val="0"/>
          <w:marTop w:val="0"/>
          <w:marBottom w:val="0"/>
          <w:divBdr>
            <w:top w:val="none" w:sz="0" w:space="0" w:color="auto"/>
            <w:left w:val="none" w:sz="0" w:space="0" w:color="auto"/>
            <w:bottom w:val="none" w:sz="0" w:space="0" w:color="auto"/>
            <w:right w:val="none" w:sz="0" w:space="0" w:color="auto"/>
          </w:divBdr>
        </w:div>
        <w:div w:id="1078555024">
          <w:marLeft w:val="640"/>
          <w:marRight w:val="0"/>
          <w:marTop w:val="0"/>
          <w:marBottom w:val="0"/>
          <w:divBdr>
            <w:top w:val="none" w:sz="0" w:space="0" w:color="auto"/>
            <w:left w:val="none" w:sz="0" w:space="0" w:color="auto"/>
            <w:bottom w:val="none" w:sz="0" w:space="0" w:color="auto"/>
            <w:right w:val="none" w:sz="0" w:space="0" w:color="auto"/>
          </w:divBdr>
        </w:div>
        <w:div w:id="1088230817">
          <w:marLeft w:val="640"/>
          <w:marRight w:val="0"/>
          <w:marTop w:val="0"/>
          <w:marBottom w:val="0"/>
          <w:divBdr>
            <w:top w:val="none" w:sz="0" w:space="0" w:color="auto"/>
            <w:left w:val="none" w:sz="0" w:space="0" w:color="auto"/>
            <w:bottom w:val="none" w:sz="0" w:space="0" w:color="auto"/>
            <w:right w:val="none" w:sz="0" w:space="0" w:color="auto"/>
          </w:divBdr>
        </w:div>
        <w:div w:id="1114711504">
          <w:marLeft w:val="640"/>
          <w:marRight w:val="0"/>
          <w:marTop w:val="0"/>
          <w:marBottom w:val="0"/>
          <w:divBdr>
            <w:top w:val="none" w:sz="0" w:space="0" w:color="auto"/>
            <w:left w:val="none" w:sz="0" w:space="0" w:color="auto"/>
            <w:bottom w:val="none" w:sz="0" w:space="0" w:color="auto"/>
            <w:right w:val="none" w:sz="0" w:space="0" w:color="auto"/>
          </w:divBdr>
        </w:div>
        <w:div w:id="1132214940">
          <w:marLeft w:val="640"/>
          <w:marRight w:val="0"/>
          <w:marTop w:val="0"/>
          <w:marBottom w:val="0"/>
          <w:divBdr>
            <w:top w:val="none" w:sz="0" w:space="0" w:color="auto"/>
            <w:left w:val="none" w:sz="0" w:space="0" w:color="auto"/>
            <w:bottom w:val="none" w:sz="0" w:space="0" w:color="auto"/>
            <w:right w:val="none" w:sz="0" w:space="0" w:color="auto"/>
          </w:divBdr>
        </w:div>
        <w:div w:id="1137381858">
          <w:marLeft w:val="640"/>
          <w:marRight w:val="0"/>
          <w:marTop w:val="0"/>
          <w:marBottom w:val="0"/>
          <w:divBdr>
            <w:top w:val="none" w:sz="0" w:space="0" w:color="auto"/>
            <w:left w:val="none" w:sz="0" w:space="0" w:color="auto"/>
            <w:bottom w:val="none" w:sz="0" w:space="0" w:color="auto"/>
            <w:right w:val="none" w:sz="0" w:space="0" w:color="auto"/>
          </w:divBdr>
        </w:div>
        <w:div w:id="1163159451">
          <w:marLeft w:val="640"/>
          <w:marRight w:val="0"/>
          <w:marTop w:val="0"/>
          <w:marBottom w:val="0"/>
          <w:divBdr>
            <w:top w:val="none" w:sz="0" w:space="0" w:color="auto"/>
            <w:left w:val="none" w:sz="0" w:space="0" w:color="auto"/>
            <w:bottom w:val="none" w:sz="0" w:space="0" w:color="auto"/>
            <w:right w:val="none" w:sz="0" w:space="0" w:color="auto"/>
          </w:divBdr>
        </w:div>
        <w:div w:id="1163550645">
          <w:marLeft w:val="640"/>
          <w:marRight w:val="0"/>
          <w:marTop w:val="0"/>
          <w:marBottom w:val="0"/>
          <w:divBdr>
            <w:top w:val="none" w:sz="0" w:space="0" w:color="auto"/>
            <w:left w:val="none" w:sz="0" w:space="0" w:color="auto"/>
            <w:bottom w:val="none" w:sz="0" w:space="0" w:color="auto"/>
            <w:right w:val="none" w:sz="0" w:space="0" w:color="auto"/>
          </w:divBdr>
        </w:div>
        <w:div w:id="1163664074">
          <w:marLeft w:val="640"/>
          <w:marRight w:val="0"/>
          <w:marTop w:val="0"/>
          <w:marBottom w:val="0"/>
          <w:divBdr>
            <w:top w:val="none" w:sz="0" w:space="0" w:color="auto"/>
            <w:left w:val="none" w:sz="0" w:space="0" w:color="auto"/>
            <w:bottom w:val="none" w:sz="0" w:space="0" w:color="auto"/>
            <w:right w:val="none" w:sz="0" w:space="0" w:color="auto"/>
          </w:divBdr>
        </w:div>
        <w:div w:id="1178302849">
          <w:marLeft w:val="640"/>
          <w:marRight w:val="0"/>
          <w:marTop w:val="0"/>
          <w:marBottom w:val="0"/>
          <w:divBdr>
            <w:top w:val="none" w:sz="0" w:space="0" w:color="auto"/>
            <w:left w:val="none" w:sz="0" w:space="0" w:color="auto"/>
            <w:bottom w:val="none" w:sz="0" w:space="0" w:color="auto"/>
            <w:right w:val="none" w:sz="0" w:space="0" w:color="auto"/>
          </w:divBdr>
        </w:div>
        <w:div w:id="1191914063">
          <w:marLeft w:val="640"/>
          <w:marRight w:val="0"/>
          <w:marTop w:val="0"/>
          <w:marBottom w:val="0"/>
          <w:divBdr>
            <w:top w:val="none" w:sz="0" w:space="0" w:color="auto"/>
            <w:left w:val="none" w:sz="0" w:space="0" w:color="auto"/>
            <w:bottom w:val="none" w:sz="0" w:space="0" w:color="auto"/>
            <w:right w:val="none" w:sz="0" w:space="0" w:color="auto"/>
          </w:divBdr>
        </w:div>
        <w:div w:id="1195314091">
          <w:marLeft w:val="640"/>
          <w:marRight w:val="0"/>
          <w:marTop w:val="0"/>
          <w:marBottom w:val="0"/>
          <w:divBdr>
            <w:top w:val="none" w:sz="0" w:space="0" w:color="auto"/>
            <w:left w:val="none" w:sz="0" w:space="0" w:color="auto"/>
            <w:bottom w:val="none" w:sz="0" w:space="0" w:color="auto"/>
            <w:right w:val="none" w:sz="0" w:space="0" w:color="auto"/>
          </w:divBdr>
        </w:div>
        <w:div w:id="1198200192">
          <w:marLeft w:val="640"/>
          <w:marRight w:val="0"/>
          <w:marTop w:val="0"/>
          <w:marBottom w:val="0"/>
          <w:divBdr>
            <w:top w:val="none" w:sz="0" w:space="0" w:color="auto"/>
            <w:left w:val="none" w:sz="0" w:space="0" w:color="auto"/>
            <w:bottom w:val="none" w:sz="0" w:space="0" w:color="auto"/>
            <w:right w:val="none" w:sz="0" w:space="0" w:color="auto"/>
          </w:divBdr>
        </w:div>
        <w:div w:id="1200119164">
          <w:marLeft w:val="640"/>
          <w:marRight w:val="0"/>
          <w:marTop w:val="0"/>
          <w:marBottom w:val="0"/>
          <w:divBdr>
            <w:top w:val="none" w:sz="0" w:space="0" w:color="auto"/>
            <w:left w:val="none" w:sz="0" w:space="0" w:color="auto"/>
            <w:bottom w:val="none" w:sz="0" w:space="0" w:color="auto"/>
            <w:right w:val="none" w:sz="0" w:space="0" w:color="auto"/>
          </w:divBdr>
        </w:div>
        <w:div w:id="1205554768">
          <w:marLeft w:val="640"/>
          <w:marRight w:val="0"/>
          <w:marTop w:val="0"/>
          <w:marBottom w:val="0"/>
          <w:divBdr>
            <w:top w:val="none" w:sz="0" w:space="0" w:color="auto"/>
            <w:left w:val="none" w:sz="0" w:space="0" w:color="auto"/>
            <w:bottom w:val="none" w:sz="0" w:space="0" w:color="auto"/>
            <w:right w:val="none" w:sz="0" w:space="0" w:color="auto"/>
          </w:divBdr>
        </w:div>
        <w:div w:id="1205827029">
          <w:marLeft w:val="640"/>
          <w:marRight w:val="0"/>
          <w:marTop w:val="0"/>
          <w:marBottom w:val="0"/>
          <w:divBdr>
            <w:top w:val="none" w:sz="0" w:space="0" w:color="auto"/>
            <w:left w:val="none" w:sz="0" w:space="0" w:color="auto"/>
            <w:bottom w:val="none" w:sz="0" w:space="0" w:color="auto"/>
            <w:right w:val="none" w:sz="0" w:space="0" w:color="auto"/>
          </w:divBdr>
        </w:div>
        <w:div w:id="1212107252">
          <w:marLeft w:val="640"/>
          <w:marRight w:val="0"/>
          <w:marTop w:val="0"/>
          <w:marBottom w:val="0"/>
          <w:divBdr>
            <w:top w:val="none" w:sz="0" w:space="0" w:color="auto"/>
            <w:left w:val="none" w:sz="0" w:space="0" w:color="auto"/>
            <w:bottom w:val="none" w:sz="0" w:space="0" w:color="auto"/>
            <w:right w:val="none" w:sz="0" w:space="0" w:color="auto"/>
          </w:divBdr>
        </w:div>
        <w:div w:id="1233080691">
          <w:marLeft w:val="640"/>
          <w:marRight w:val="0"/>
          <w:marTop w:val="0"/>
          <w:marBottom w:val="0"/>
          <w:divBdr>
            <w:top w:val="none" w:sz="0" w:space="0" w:color="auto"/>
            <w:left w:val="none" w:sz="0" w:space="0" w:color="auto"/>
            <w:bottom w:val="none" w:sz="0" w:space="0" w:color="auto"/>
            <w:right w:val="none" w:sz="0" w:space="0" w:color="auto"/>
          </w:divBdr>
        </w:div>
        <w:div w:id="1238714187">
          <w:marLeft w:val="640"/>
          <w:marRight w:val="0"/>
          <w:marTop w:val="0"/>
          <w:marBottom w:val="0"/>
          <w:divBdr>
            <w:top w:val="none" w:sz="0" w:space="0" w:color="auto"/>
            <w:left w:val="none" w:sz="0" w:space="0" w:color="auto"/>
            <w:bottom w:val="none" w:sz="0" w:space="0" w:color="auto"/>
            <w:right w:val="none" w:sz="0" w:space="0" w:color="auto"/>
          </w:divBdr>
        </w:div>
        <w:div w:id="1243833892">
          <w:marLeft w:val="640"/>
          <w:marRight w:val="0"/>
          <w:marTop w:val="0"/>
          <w:marBottom w:val="0"/>
          <w:divBdr>
            <w:top w:val="none" w:sz="0" w:space="0" w:color="auto"/>
            <w:left w:val="none" w:sz="0" w:space="0" w:color="auto"/>
            <w:bottom w:val="none" w:sz="0" w:space="0" w:color="auto"/>
            <w:right w:val="none" w:sz="0" w:space="0" w:color="auto"/>
          </w:divBdr>
        </w:div>
        <w:div w:id="1284577583">
          <w:marLeft w:val="640"/>
          <w:marRight w:val="0"/>
          <w:marTop w:val="0"/>
          <w:marBottom w:val="0"/>
          <w:divBdr>
            <w:top w:val="none" w:sz="0" w:space="0" w:color="auto"/>
            <w:left w:val="none" w:sz="0" w:space="0" w:color="auto"/>
            <w:bottom w:val="none" w:sz="0" w:space="0" w:color="auto"/>
            <w:right w:val="none" w:sz="0" w:space="0" w:color="auto"/>
          </w:divBdr>
        </w:div>
        <w:div w:id="1368608195">
          <w:marLeft w:val="640"/>
          <w:marRight w:val="0"/>
          <w:marTop w:val="0"/>
          <w:marBottom w:val="0"/>
          <w:divBdr>
            <w:top w:val="none" w:sz="0" w:space="0" w:color="auto"/>
            <w:left w:val="none" w:sz="0" w:space="0" w:color="auto"/>
            <w:bottom w:val="none" w:sz="0" w:space="0" w:color="auto"/>
            <w:right w:val="none" w:sz="0" w:space="0" w:color="auto"/>
          </w:divBdr>
        </w:div>
        <w:div w:id="1368947095">
          <w:marLeft w:val="640"/>
          <w:marRight w:val="0"/>
          <w:marTop w:val="0"/>
          <w:marBottom w:val="0"/>
          <w:divBdr>
            <w:top w:val="none" w:sz="0" w:space="0" w:color="auto"/>
            <w:left w:val="none" w:sz="0" w:space="0" w:color="auto"/>
            <w:bottom w:val="none" w:sz="0" w:space="0" w:color="auto"/>
            <w:right w:val="none" w:sz="0" w:space="0" w:color="auto"/>
          </w:divBdr>
        </w:div>
        <w:div w:id="1386174758">
          <w:marLeft w:val="640"/>
          <w:marRight w:val="0"/>
          <w:marTop w:val="0"/>
          <w:marBottom w:val="0"/>
          <w:divBdr>
            <w:top w:val="none" w:sz="0" w:space="0" w:color="auto"/>
            <w:left w:val="none" w:sz="0" w:space="0" w:color="auto"/>
            <w:bottom w:val="none" w:sz="0" w:space="0" w:color="auto"/>
            <w:right w:val="none" w:sz="0" w:space="0" w:color="auto"/>
          </w:divBdr>
        </w:div>
        <w:div w:id="1405883298">
          <w:marLeft w:val="640"/>
          <w:marRight w:val="0"/>
          <w:marTop w:val="0"/>
          <w:marBottom w:val="0"/>
          <w:divBdr>
            <w:top w:val="none" w:sz="0" w:space="0" w:color="auto"/>
            <w:left w:val="none" w:sz="0" w:space="0" w:color="auto"/>
            <w:bottom w:val="none" w:sz="0" w:space="0" w:color="auto"/>
            <w:right w:val="none" w:sz="0" w:space="0" w:color="auto"/>
          </w:divBdr>
        </w:div>
        <w:div w:id="1419668343">
          <w:marLeft w:val="640"/>
          <w:marRight w:val="0"/>
          <w:marTop w:val="0"/>
          <w:marBottom w:val="0"/>
          <w:divBdr>
            <w:top w:val="none" w:sz="0" w:space="0" w:color="auto"/>
            <w:left w:val="none" w:sz="0" w:space="0" w:color="auto"/>
            <w:bottom w:val="none" w:sz="0" w:space="0" w:color="auto"/>
            <w:right w:val="none" w:sz="0" w:space="0" w:color="auto"/>
          </w:divBdr>
        </w:div>
        <w:div w:id="1440178734">
          <w:marLeft w:val="640"/>
          <w:marRight w:val="0"/>
          <w:marTop w:val="0"/>
          <w:marBottom w:val="0"/>
          <w:divBdr>
            <w:top w:val="none" w:sz="0" w:space="0" w:color="auto"/>
            <w:left w:val="none" w:sz="0" w:space="0" w:color="auto"/>
            <w:bottom w:val="none" w:sz="0" w:space="0" w:color="auto"/>
            <w:right w:val="none" w:sz="0" w:space="0" w:color="auto"/>
          </w:divBdr>
        </w:div>
        <w:div w:id="1450511705">
          <w:marLeft w:val="640"/>
          <w:marRight w:val="0"/>
          <w:marTop w:val="0"/>
          <w:marBottom w:val="0"/>
          <w:divBdr>
            <w:top w:val="none" w:sz="0" w:space="0" w:color="auto"/>
            <w:left w:val="none" w:sz="0" w:space="0" w:color="auto"/>
            <w:bottom w:val="none" w:sz="0" w:space="0" w:color="auto"/>
            <w:right w:val="none" w:sz="0" w:space="0" w:color="auto"/>
          </w:divBdr>
        </w:div>
        <w:div w:id="1452749207">
          <w:marLeft w:val="640"/>
          <w:marRight w:val="0"/>
          <w:marTop w:val="0"/>
          <w:marBottom w:val="0"/>
          <w:divBdr>
            <w:top w:val="none" w:sz="0" w:space="0" w:color="auto"/>
            <w:left w:val="none" w:sz="0" w:space="0" w:color="auto"/>
            <w:bottom w:val="none" w:sz="0" w:space="0" w:color="auto"/>
            <w:right w:val="none" w:sz="0" w:space="0" w:color="auto"/>
          </w:divBdr>
        </w:div>
        <w:div w:id="1473135874">
          <w:marLeft w:val="640"/>
          <w:marRight w:val="0"/>
          <w:marTop w:val="0"/>
          <w:marBottom w:val="0"/>
          <w:divBdr>
            <w:top w:val="none" w:sz="0" w:space="0" w:color="auto"/>
            <w:left w:val="none" w:sz="0" w:space="0" w:color="auto"/>
            <w:bottom w:val="none" w:sz="0" w:space="0" w:color="auto"/>
            <w:right w:val="none" w:sz="0" w:space="0" w:color="auto"/>
          </w:divBdr>
        </w:div>
        <w:div w:id="1477186396">
          <w:marLeft w:val="640"/>
          <w:marRight w:val="0"/>
          <w:marTop w:val="0"/>
          <w:marBottom w:val="0"/>
          <w:divBdr>
            <w:top w:val="none" w:sz="0" w:space="0" w:color="auto"/>
            <w:left w:val="none" w:sz="0" w:space="0" w:color="auto"/>
            <w:bottom w:val="none" w:sz="0" w:space="0" w:color="auto"/>
            <w:right w:val="none" w:sz="0" w:space="0" w:color="auto"/>
          </w:divBdr>
        </w:div>
        <w:div w:id="1480805648">
          <w:marLeft w:val="640"/>
          <w:marRight w:val="0"/>
          <w:marTop w:val="0"/>
          <w:marBottom w:val="0"/>
          <w:divBdr>
            <w:top w:val="none" w:sz="0" w:space="0" w:color="auto"/>
            <w:left w:val="none" w:sz="0" w:space="0" w:color="auto"/>
            <w:bottom w:val="none" w:sz="0" w:space="0" w:color="auto"/>
            <w:right w:val="none" w:sz="0" w:space="0" w:color="auto"/>
          </w:divBdr>
        </w:div>
        <w:div w:id="1536036516">
          <w:marLeft w:val="640"/>
          <w:marRight w:val="0"/>
          <w:marTop w:val="0"/>
          <w:marBottom w:val="0"/>
          <w:divBdr>
            <w:top w:val="none" w:sz="0" w:space="0" w:color="auto"/>
            <w:left w:val="none" w:sz="0" w:space="0" w:color="auto"/>
            <w:bottom w:val="none" w:sz="0" w:space="0" w:color="auto"/>
            <w:right w:val="none" w:sz="0" w:space="0" w:color="auto"/>
          </w:divBdr>
        </w:div>
        <w:div w:id="1538735013">
          <w:marLeft w:val="640"/>
          <w:marRight w:val="0"/>
          <w:marTop w:val="0"/>
          <w:marBottom w:val="0"/>
          <w:divBdr>
            <w:top w:val="none" w:sz="0" w:space="0" w:color="auto"/>
            <w:left w:val="none" w:sz="0" w:space="0" w:color="auto"/>
            <w:bottom w:val="none" w:sz="0" w:space="0" w:color="auto"/>
            <w:right w:val="none" w:sz="0" w:space="0" w:color="auto"/>
          </w:divBdr>
        </w:div>
        <w:div w:id="1544713711">
          <w:marLeft w:val="640"/>
          <w:marRight w:val="0"/>
          <w:marTop w:val="0"/>
          <w:marBottom w:val="0"/>
          <w:divBdr>
            <w:top w:val="none" w:sz="0" w:space="0" w:color="auto"/>
            <w:left w:val="none" w:sz="0" w:space="0" w:color="auto"/>
            <w:bottom w:val="none" w:sz="0" w:space="0" w:color="auto"/>
            <w:right w:val="none" w:sz="0" w:space="0" w:color="auto"/>
          </w:divBdr>
        </w:div>
        <w:div w:id="1544949604">
          <w:marLeft w:val="640"/>
          <w:marRight w:val="0"/>
          <w:marTop w:val="0"/>
          <w:marBottom w:val="0"/>
          <w:divBdr>
            <w:top w:val="none" w:sz="0" w:space="0" w:color="auto"/>
            <w:left w:val="none" w:sz="0" w:space="0" w:color="auto"/>
            <w:bottom w:val="none" w:sz="0" w:space="0" w:color="auto"/>
            <w:right w:val="none" w:sz="0" w:space="0" w:color="auto"/>
          </w:divBdr>
        </w:div>
        <w:div w:id="1550678920">
          <w:marLeft w:val="640"/>
          <w:marRight w:val="0"/>
          <w:marTop w:val="0"/>
          <w:marBottom w:val="0"/>
          <w:divBdr>
            <w:top w:val="none" w:sz="0" w:space="0" w:color="auto"/>
            <w:left w:val="none" w:sz="0" w:space="0" w:color="auto"/>
            <w:bottom w:val="none" w:sz="0" w:space="0" w:color="auto"/>
            <w:right w:val="none" w:sz="0" w:space="0" w:color="auto"/>
          </w:divBdr>
        </w:div>
        <w:div w:id="1597321219">
          <w:marLeft w:val="640"/>
          <w:marRight w:val="0"/>
          <w:marTop w:val="0"/>
          <w:marBottom w:val="0"/>
          <w:divBdr>
            <w:top w:val="none" w:sz="0" w:space="0" w:color="auto"/>
            <w:left w:val="none" w:sz="0" w:space="0" w:color="auto"/>
            <w:bottom w:val="none" w:sz="0" w:space="0" w:color="auto"/>
            <w:right w:val="none" w:sz="0" w:space="0" w:color="auto"/>
          </w:divBdr>
        </w:div>
        <w:div w:id="1609923937">
          <w:marLeft w:val="640"/>
          <w:marRight w:val="0"/>
          <w:marTop w:val="0"/>
          <w:marBottom w:val="0"/>
          <w:divBdr>
            <w:top w:val="none" w:sz="0" w:space="0" w:color="auto"/>
            <w:left w:val="none" w:sz="0" w:space="0" w:color="auto"/>
            <w:bottom w:val="none" w:sz="0" w:space="0" w:color="auto"/>
            <w:right w:val="none" w:sz="0" w:space="0" w:color="auto"/>
          </w:divBdr>
        </w:div>
        <w:div w:id="1615861049">
          <w:marLeft w:val="640"/>
          <w:marRight w:val="0"/>
          <w:marTop w:val="0"/>
          <w:marBottom w:val="0"/>
          <w:divBdr>
            <w:top w:val="none" w:sz="0" w:space="0" w:color="auto"/>
            <w:left w:val="none" w:sz="0" w:space="0" w:color="auto"/>
            <w:bottom w:val="none" w:sz="0" w:space="0" w:color="auto"/>
            <w:right w:val="none" w:sz="0" w:space="0" w:color="auto"/>
          </w:divBdr>
        </w:div>
        <w:div w:id="1639408638">
          <w:marLeft w:val="640"/>
          <w:marRight w:val="0"/>
          <w:marTop w:val="0"/>
          <w:marBottom w:val="0"/>
          <w:divBdr>
            <w:top w:val="none" w:sz="0" w:space="0" w:color="auto"/>
            <w:left w:val="none" w:sz="0" w:space="0" w:color="auto"/>
            <w:bottom w:val="none" w:sz="0" w:space="0" w:color="auto"/>
            <w:right w:val="none" w:sz="0" w:space="0" w:color="auto"/>
          </w:divBdr>
        </w:div>
        <w:div w:id="1646619506">
          <w:marLeft w:val="640"/>
          <w:marRight w:val="0"/>
          <w:marTop w:val="0"/>
          <w:marBottom w:val="0"/>
          <w:divBdr>
            <w:top w:val="none" w:sz="0" w:space="0" w:color="auto"/>
            <w:left w:val="none" w:sz="0" w:space="0" w:color="auto"/>
            <w:bottom w:val="none" w:sz="0" w:space="0" w:color="auto"/>
            <w:right w:val="none" w:sz="0" w:space="0" w:color="auto"/>
          </w:divBdr>
        </w:div>
        <w:div w:id="1649163076">
          <w:marLeft w:val="640"/>
          <w:marRight w:val="0"/>
          <w:marTop w:val="0"/>
          <w:marBottom w:val="0"/>
          <w:divBdr>
            <w:top w:val="none" w:sz="0" w:space="0" w:color="auto"/>
            <w:left w:val="none" w:sz="0" w:space="0" w:color="auto"/>
            <w:bottom w:val="none" w:sz="0" w:space="0" w:color="auto"/>
            <w:right w:val="none" w:sz="0" w:space="0" w:color="auto"/>
          </w:divBdr>
        </w:div>
        <w:div w:id="1649934994">
          <w:marLeft w:val="640"/>
          <w:marRight w:val="0"/>
          <w:marTop w:val="0"/>
          <w:marBottom w:val="0"/>
          <w:divBdr>
            <w:top w:val="none" w:sz="0" w:space="0" w:color="auto"/>
            <w:left w:val="none" w:sz="0" w:space="0" w:color="auto"/>
            <w:bottom w:val="none" w:sz="0" w:space="0" w:color="auto"/>
            <w:right w:val="none" w:sz="0" w:space="0" w:color="auto"/>
          </w:divBdr>
        </w:div>
        <w:div w:id="1677151014">
          <w:marLeft w:val="640"/>
          <w:marRight w:val="0"/>
          <w:marTop w:val="0"/>
          <w:marBottom w:val="0"/>
          <w:divBdr>
            <w:top w:val="none" w:sz="0" w:space="0" w:color="auto"/>
            <w:left w:val="none" w:sz="0" w:space="0" w:color="auto"/>
            <w:bottom w:val="none" w:sz="0" w:space="0" w:color="auto"/>
            <w:right w:val="none" w:sz="0" w:space="0" w:color="auto"/>
          </w:divBdr>
        </w:div>
        <w:div w:id="1684284341">
          <w:marLeft w:val="640"/>
          <w:marRight w:val="0"/>
          <w:marTop w:val="0"/>
          <w:marBottom w:val="0"/>
          <w:divBdr>
            <w:top w:val="none" w:sz="0" w:space="0" w:color="auto"/>
            <w:left w:val="none" w:sz="0" w:space="0" w:color="auto"/>
            <w:bottom w:val="none" w:sz="0" w:space="0" w:color="auto"/>
            <w:right w:val="none" w:sz="0" w:space="0" w:color="auto"/>
          </w:divBdr>
        </w:div>
        <w:div w:id="1689943485">
          <w:marLeft w:val="640"/>
          <w:marRight w:val="0"/>
          <w:marTop w:val="0"/>
          <w:marBottom w:val="0"/>
          <w:divBdr>
            <w:top w:val="none" w:sz="0" w:space="0" w:color="auto"/>
            <w:left w:val="none" w:sz="0" w:space="0" w:color="auto"/>
            <w:bottom w:val="none" w:sz="0" w:space="0" w:color="auto"/>
            <w:right w:val="none" w:sz="0" w:space="0" w:color="auto"/>
          </w:divBdr>
        </w:div>
        <w:div w:id="1691294372">
          <w:marLeft w:val="640"/>
          <w:marRight w:val="0"/>
          <w:marTop w:val="0"/>
          <w:marBottom w:val="0"/>
          <w:divBdr>
            <w:top w:val="none" w:sz="0" w:space="0" w:color="auto"/>
            <w:left w:val="none" w:sz="0" w:space="0" w:color="auto"/>
            <w:bottom w:val="none" w:sz="0" w:space="0" w:color="auto"/>
            <w:right w:val="none" w:sz="0" w:space="0" w:color="auto"/>
          </w:divBdr>
        </w:div>
        <w:div w:id="1700012507">
          <w:marLeft w:val="640"/>
          <w:marRight w:val="0"/>
          <w:marTop w:val="0"/>
          <w:marBottom w:val="0"/>
          <w:divBdr>
            <w:top w:val="none" w:sz="0" w:space="0" w:color="auto"/>
            <w:left w:val="none" w:sz="0" w:space="0" w:color="auto"/>
            <w:bottom w:val="none" w:sz="0" w:space="0" w:color="auto"/>
            <w:right w:val="none" w:sz="0" w:space="0" w:color="auto"/>
          </w:divBdr>
        </w:div>
        <w:div w:id="1703895957">
          <w:marLeft w:val="640"/>
          <w:marRight w:val="0"/>
          <w:marTop w:val="0"/>
          <w:marBottom w:val="0"/>
          <w:divBdr>
            <w:top w:val="none" w:sz="0" w:space="0" w:color="auto"/>
            <w:left w:val="none" w:sz="0" w:space="0" w:color="auto"/>
            <w:bottom w:val="none" w:sz="0" w:space="0" w:color="auto"/>
            <w:right w:val="none" w:sz="0" w:space="0" w:color="auto"/>
          </w:divBdr>
        </w:div>
        <w:div w:id="1733382344">
          <w:marLeft w:val="640"/>
          <w:marRight w:val="0"/>
          <w:marTop w:val="0"/>
          <w:marBottom w:val="0"/>
          <w:divBdr>
            <w:top w:val="none" w:sz="0" w:space="0" w:color="auto"/>
            <w:left w:val="none" w:sz="0" w:space="0" w:color="auto"/>
            <w:bottom w:val="none" w:sz="0" w:space="0" w:color="auto"/>
            <w:right w:val="none" w:sz="0" w:space="0" w:color="auto"/>
          </w:divBdr>
        </w:div>
        <w:div w:id="1758356683">
          <w:marLeft w:val="640"/>
          <w:marRight w:val="0"/>
          <w:marTop w:val="0"/>
          <w:marBottom w:val="0"/>
          <w:divBdr>
            <w:top w:val="none" w:sz="0" w:space="0" w:color="auto"/>
            <w:left w:val="none" w:sz="0" w:space="0" w:color="auto"/>
            <w:bottom w:val="none" w:sz="0" w:space="0" w:color="auto"/>
            <w:right w:val="none" w:sz="0" w:space="0" w:color="auto"/>
          </w:divBdr>
        </w:div>
        <w:div w:id="1777868439">
          <w:marLeft w:val="640"/>
          <w:marRight w:val="0"/>
          <w:marTop w:val="0"/>
          <w:marBottom w:val="0"/>
          <w:divBdr>
            <w:top w:val="none" w:sz="0" w:space="0" w:color="auto"/>
            <w:left w:val="none" w:sz="0" w:space="0" w:color="auto"/>
            <w:bottom w:val="none" w:sz="0" w:space="0" w:color="auto"/>
            <w:right w:val="none" w:sz="0" w:space="0" w:color="auto"/>
          </w:divBdr>
        </w:div>
        <w:div w:id="1783957903">
          <w:marLeft w:val="640"/>
          <w:marRight w:val="0"/>
          <w:marTop w:val="0"/>
          <w:marBottom w:val="0"/>
          <w:divBdr>
            <w:top w:val="none" w:sz="0" w:space="0" w:color="auto"/>
            <w:left w:val="none" w:sz="0" w:space="0" w:color="auto"/>
            <w:bottom w:val="none" w:sz="0" w:space="0" w:color="auto"/>
            <w:right w:val="none" w:sz="0" w:space="0" w:color="auto"/>
          </w:divBdr>
        </w:div>
        <w:div w:id="1789348552">
          <w:marLeft w:val="640"/>
          <w:marRight w:val="0"/>
          <w:marTop w:val="0"/>
          <w:marBottom w:val="0"/>
          <w:divBdr>
            <w:top w:val="none" w:sz="0" w:space="0" w:color="auto"/>
            <w:left w:val="none" w:sz="0" w:space="0" w:color="auto"/>
            <w:bottom w:val="none" w:sz="0" w:space="0" w:color="auto"/>
            <w:right w:val="none" w:sz="0" w:space="0" w:color="auto"/>
          </w:divBdr>
        </w:div>
        <w:div w:id="1799029177">
          <w:marLeft w:val="640"/>
          <w:marRight w:val="0"/>
          <w:marTop w:val="0"/>
          <w:marBottom w:val="0"/>
          <w:divBdr>
            <w:top w:val="none" w:sz="0" w:space="0" w:color="auto"/>
            <w:left w:val="none" w:sz="0" w:space="0" w:color="auto"/>
            <w:bottom w:val="none" w:sz="0" w:space="0" w:color="auto"/>
            <w:right w:val="none" w:sz="0" w:space="0" w:color="auto"/>
          </w:divBdr>
        </w:div>
        <w:div w:id="1806653917">
          <w:marLeft w:val="640"/>
          <w:marRight w:val="0"/>
          <w:marTop w:val="0"/>
          <w:marBottom w:val="0"/>
          <w:divBdr>
            <w:top w:val="none" w:sz="0" w:space="0" w:color="auto"/>
            <w:left w:val="none" w:sz="0" w:space="0" w:color="auto"/>
            <w:bottom w:val="none" w:sz="0" w:space="0" w:color="auto"/>
            <w:right w:val="none" w:sz="0" w:space="0" w:color="auto"/>
          </w:divBdr>
        </w:div>
        <w:div w:id="1851598896">
          <w:marLeft w:val="640"/>
          <w:marRight w:val="0"/>
          <w:marTop w:val="0"/>
          <w:marBottom w:val="0"/>
          <w:divBdr>
            <w:top w:val="none" w:sz="0" w:space="0" w:color="auto"/>
            <w:left w:val="none" w:sz="0" w:space="0" w:color="auto"/>
            <w:bottom w:val="none" w:sz="0" w:space="0" w:color="auto"/>
            <w:right w:val="none" w:sz="0" w:space="0" w:color="auto"/>
          </w:divBdr>
        </w:div>
        <w:div w:id="1852062474">
          <w:marLeft w:val="640"/>
          <w:marRight w:val="0"/>
          <w:marTop w:val="0"/>
          <w:marBottom w:val="0"/>
          <w:divBdr>
            <w:top w:val="none" w:sz="0" w:space="0" w:color="auto"/>
            <w:left w:val="none" w:sz="0" w:space="0" w:color="auto"/>
            <w:bottom w:val="none" w:sz="0" w:space="0" w:color="auto"/>
            <w:right w:val="none" w:sz="0" w:space="0" w:color="auto"/>
          </w:divBdr>
        </w:div>
        <w:div w:id="1853495393">
          <w:marLeft w:val="640"/>
          <w:marRight w:val="0"/>
          <w:marTop w:val="0"/>
          <w:marBottom w:val="0"/>
          <w:divBdr>
            <w:top w:val="none" w:sz="0" w:space="0" w:color="auto"/>
            <w:left w:val="none" w:sz="0" w:space="0" w:color="auto"/>
            <w:bottom w:val="none" w:sz="0" w:space="0" w:color="auto"/>
            <w:right w:val="none" w:sz="0" w:space="0" w:color="auto"/>
          </w:divBdr>
        </w:div>
        <w:div w:id="1894151759">
          <w:marLeft w:val="640"/>
          <w:marRight w:val="0"/>
          <w:marTop w:val="0"/>
          <w:marBottom w:val="0"/>
          <w:divBdr>
            <w:top w:val="none" w:sz="0" w:space="0" w:color="auto"/>
            <w:left w:val="none" w:sz="0" w:space="0" w:color="auto"/>
            <w:bottom w:val="none" w:sz="0" w:space="0" w:color="auto"/>
            <w:right w:val="none" w:sz="0" w:space="0" w:color="auto"/>
          </w:divBdr>
        </w:div>
        <w:div w:id="1898318313">
          <w:marLeft w:val="640"/>
          <w:marRight w:val="0"/>
          <w:marTop w:val="0"/>
          <w:marBottom w:val="0"/>
          <w:divBdr>
            <w:top w:val="none" w:sz="0" w:space="0" w:color="auto"/>
            <w:left w:val="none" w:sz="0" w:space="0" w:color="auto"/>
            <w:bottom w:val="none" w:sz="0" w:space="0" w:color="auto"/>
            <w:right w:val="none" w:sz="0" w:space="0" w:color="auto"/>
          </w:divBdr>
        </w:div>
        <w:div w:id="1903177486">
          <w:marLeft w:val="640"/>
          <w:marRight w:val="0"/>
          <w:marTop w:val="0"/>
          <w:marBottom w:val="0"/>
          <w:divBdr>
            <w:top w:val="none" w:sz="0" w:space="0" w:color="auto"/>
            <w:left w:val="none" w:sz="0" w:space="0" w:color="auto"/>
            <w:bottom w:val="none" w:sz="0" w:space="0" w:color="auto"/>
            <w:right w:val="none" w:sz="0" w:space="0" w:color="auto"/>
          </w:divBdr>
        </w:div>
        <w:div w:id="1917741523">
          <w:marLeft w:val="640"/>
          <w:marRight w:val="0"/>
          <w:marTop w:val="0"/>
          <w:marBottom w:val="0"/>
          <w:divBdr>
            <w:top w:val="none" w:sz="0" w:space="0" w:color="auto"/>
            <w:left w:val="none" w:sz="0" w:space="0" w:color="auto"/>
            <w:bottom w:val="none" w:sz="0" w:space="0" w:color="auto"/>
            <w:right w:val="none" w:sz="0" w:space="0" w:color="auto"/>
          </w:divBdr>
        </w:div>
        <w:div w:id="1923755426">
          <w:marLeft w:val="640"/>
          <w:marRight w:val="0"/>
          <w:marTop w:val="0"/>
          <w:marBottom w:val="0"/>
          <w:divBdr>
            <w:top w:val="none" w:sz="0" w:space="0" w:color="auto"/>
            <w:left w:val="none" w:sz="0" w:space="0" w:color="auto"/>
            <w:bottom w:val="none" w:sz="0" w:space="0" w:color="auto"/>
            <w:right w:val="none" w:sz="0" w:space="0" w:color="auto"/>
          </w:divBdr>
        </w:div>
        <w:div w:id="1923758514">
          <w:marLeft w:val="640"/>
          <w:marRight w:val="0"/>
          <w:marTop w:val="0"/>
          <w:marBottom w:val="0"/>
          <w:divBdr>
            <w:top w:val="none" w:sz="0" w:space="0" w:color="auto"/>
            <w:left w:val="none" w:sz="0" w:space="0" w:color="auto"/>
            <w:bottom w:val="none" w:sz="0" w:space="0" w:color="auto"/>
            <w:right w:val="none" w:sz="0" w:space="0" w:color="auto"/>
          </w:divBdr>
        </w:div>
        <w:div w:id="1926644308">
          <w:marLeft w:val="640"/>
          <w:marRight w:val="0"/>
          <w:marTop w:val="0"/>
          <w:marBottom w:val="0"/>
          <w:divBdr>
            <w:top w:val="none" w:sz="0" w:space="0" w:color="auto"/>
            <w:left w:val="none" w:sz="0" w:space="0" w:color="auto"/>
            <w:bottom w:val="none" w:sz="0" w:space="0" w:color="auto"/>
            <w:right w:val="none" w:sz="0" w:space="0" w:color="auto"/>
          </w:divBdr>
        </w:div>
        <w:div w:id="1934894500">
          <w:marLeft w:val="640"/>
          <w:marRight w:val="0"/>
          <w:marTop w:val="0"/>
          <w:marBottom w:val="0"/>
          <w:divBdr>
            <w:top w:val="none" w:sz="0" w:space="0" w:color="auto"/>
            <w:left w:val="none" w:sz="0" w:space="0" w:color="auto"/>
            <w:bottom w:val="none" w:sz="0" w:space="0" w:color="auto"/>
            <w:right w:val="none" w:sz="0" w:space="0" w:color="auto"/>
          </w:divBdr>
        </w:div>
        <w:div w:id="1939681616">
          <w:marLeft w:val="640"/>
          <w:marRight w:val="0"/>
          <w:marTop w:val="0"/>
          <w:marBottom w:val="0"/>
          <w:divBdr>
            <w:top w:val="none" w:sz="0" w:space="0" w:color="auto"/>
            <w:left w:val="none" w:sz="0" w:space="0" w:color="auto"/>
            <w:bottom w:val="none" w:sz="0" w:space="0" w:color="auto"/>
            <w:right w:val="none" w:sz="0" w:space="0" w:color="auto"/>
          </w:divBdr>
        </w:div>
        <w:div w:id="1952086199">
          <w:marLeft w:val="640"/>
          <w:marRight w:val="0"/>
          <w:marTop w:val="0"/>
          <w:marBottom w:val="0"/>
          <w:divBdr>
            <w:top w:val="none" w:sz="0" w:space="0" w:color="auto"/>
            <w:left w:val="none" w:sz="0" w:space="0" w:color="auto"/>
            <w:bottom w:val="none" w:sz="0" w:space="0" w:color="auto"/>
            <w:right w:val="none" w:sz="0" w:space="0" w:color="auto"/>
          </w:divBdr>
        </w:div>
        <w:div w:id="1956672994">
          <w:marLeft w:val="640"/>
          <w:marRight w:val="0"/>
          <w:marTop w:val="0"/>
          <w:marBottom w:val="0"/>
          <w:divBdr>
            <w:top w:val="none" w:sz="0" w:space="0" w:color="auto"/>
            <w:left w:val="none" w:sz="0" w:space="0" w:color="auto"/>
            <w:bottom w:val="none" w:sz="0" w:space="0" w:color="auto"/>
            <w:right w:val="none" w:sz="0" w:space="0" w:color="auto"/>
          </w:divBdr>
        </w:div>
        <w:div w:id="1963030108">
          <w:marLeft w:val="640"/>
          <w:marRight w:val="0"/>
          <w:marTop w:val="0"/>
          <w:marBottom w:val="0"/>
          <w:divBdr>
            <w:top w:val="none" w:sz="0" w:space="0" w:color="auto"/>
            <w:left w:val="none" w:sz="0" w:space="0" w:color="auto"/>
            <w:bottom w:val="none" w:sz="0" w:space="0" w:color="auto"/>
            <w:right w:val="none" w:sz="0" w:space="0" w:color="auto"/>
          </w:divBdr>
        </w:div>
        <w:div w:id="1989161903">
          <w:marLeft w:val="640"/>
          <w:marRight w:val="0"/>
          <w:marTop w:val="0"/>
          <w:marBottom w:val="0"/>
          <w:divBdr>
            <w:top w:val="none" w:sz="0" w:space="0" w:color="auto"/>
            <w:left w:val="none" w:sz="0" w:space="0" w:color="auto"/>
            <w:bottom w:val="none" w:sz="0" w:space="0" w:color="auto"/>
            <w:right w:val="none" w:sz="0" w:space="0" w:color="auto"/>
          </w:divBdr>
        </w:div>
        <w:div w:id="1991784806">
          <w:marLeft w:val="640"/>
          <w:marRight w:val="0"/>
          <w:marTop w:val="0"/>
          <w:marBottom w:val="0"/>
          <w:divBdr>
            <w:top w:val="none" w:sz="0" w:space="0" w:color="auto"/>
            <w:left w:val="none" w:sz="0" w:space="0" w:color="auto"/>
            <w:bottom w:val="none" w:sz="0" w:space="0" w:color="auto"/>
            <w:right w:val="none" w:sz="0" w:space="0" w:color="auto"/>
          </w:divBdr>
        </w:div>
        <w:div w:id="1996839970">
          <w:marLeft w:val="640"/>
          <w:marRight w:val="0"/>
          <w:marTop w:val="0"/>
          <w:marBottom w:val="0"/>
          <w:divBdr>
            <w:top w:val="none" w:sz="0" w:space="0" w:color="auto"/>
            <w:left w:val="none" w:sz="0" w:space="0" w:color="auto"/>
            <w:bottom w:val="none" w:sz="0" w:space="0" w:color="auto"/>
            <w:right w:val="none" w:sz="0" w:space="0" w:color="auto"/>
          </w:divBdr>
        </w:div>
        <w:div w:id="2009282838">
          <w:marLeft w:val="640"/>
          <w:marRight w:val="0"/>
          <w:marTop w:val="0"/>
          <w:marBottom w:val="0"/>
          <w:divBdr>
            <w:top w:val="none" w:sz="0" w:space="0" w:color="auto"/>
            <w:left w:val="none" w:sz="0" w:space="0" w:color="auto"/>
            <w:bottom w:val="none" w:sz="0" w:space="0" w:color="auto"/>
            <w:right w:val="none" w:sz="0" w:space="0" w:color="auto"/>
          </w:divBdr>
        </w:div>
        <w:div w:id="2020767760">
          <w:marLeft w:val="640"/>
          <w:marRight w:val="0"/>
          <w:marTop w:val="0"/>
          <w:marBottom w:val="0"/>
          <w:divBdr>
            <w:top w:val="none" w:sz="0" w:space="0" w:color="auto"/>
            <w:left w:val="none" w:sz="0" w:space="0" w:color="auto"/>
            <w:bottom w:val="none" w:sz="0" w:space="0" w:color="auto"/>
            <w:right w:val="none" w:sz="0" w:space="0" w:color="auto"/>
          </w:divBdr>
        </w:div>
        <w:div w:id="2021665197">
          <w:marLeft w:val="640"/>
          <w:marRight w:val="0"/>
          <w:marTop w:val="0"/>
          <w:marBottom w:val="0"/>
          <w:divBdr>
            <w:top w:val="none" w:sz="0" w:space="0" w:color="auto"/>
            <w:left w:val="none" w:sz="0" w:space="0" w:color="auto"/>
            <w:bottom w:val="none" w:sz="0" w:space="0" w:color="auto"/>
            <w:right w:val="none" w:sz="0" w:space="0" w:color="auto"/>
          </w:divBdr>
        </w:div>
        <w:div w:id="2058702564">
          <w:marLeft w:val="640"/>
          <w:marRight w:val="0"/>
          <w:marTop w:val="0"/>
          <w:marBottom w:val="0"/>
          <w:divBdr>
            <w:top w:val="none" w:sz="0" w:space="0" w:color="auto"/>
            <w:left w:val="none" w:sz="0" w:space="0" w:color="auto"/>
            <w:bottom w:val="none" w:sz="0" w:space="0" w:color="auto"/>
            <w:right w:val="none" w:sz="0" w:space="0" w:color="auto"/>
          </w:divBdr>
        </w:div>
        <w:div w:id="2069038412">
          <w:marLeft w:val="640"/>
          <w:marRight w:val="0"/>
          <w:marTop w:val="0"/>
          <w:marBottom w:val="0"/>
          <w:divBdr>
            <w:top w:val="none" w:sz="0" w:space="0" w:color="auto"/>
            <w:left w:val="none" w:sz="0" w:space="0" w:color="auto"/>
            <w:bottom w:val="none" w:sz="0" w:space="0" w:color="auto"/>
            <w:right w:val="none" w:sz="0" w:space="0" w:color="auto"/>
          </w:divBdr>
        </w:div>
        <w:div w:id="2079787079">
          <w:marLeft w:val="640"/>
          <w:marRight w:val="0"/>
          <w:marTop w:val="0"/>
          <w:marBottom w:val="0"/>
          <w:divBdr>
            <w:top w:val="none" w:sz="0" w:space="0" w:color="auto"/>
            <w:left w:val="none" w:sz="0" w:space="0" w:color="auto"/>
            <w:bottom w:val="none" w:sz="0" w:space="0" w:color="auto"/>
            <w:right w:val="none" w:sz="0" w:space="0" w:color="auto"/>
          </w:divBdr>
        </w:div>
        <w:div w:id="2082021985">
          <w:marLeft w:val="640"/>
          <w:marRight w:val="0"/>
          <w:marTop w:val="0"/>
          <w:marBottom w:val="0"/>
          <w:divBdr>
            <w:top w:val="none" w:sz="0" w:space="0" w:color="auto"/>
            <w:left w:val="none" w:sz="0" w:space="0" w:color="auto"/>
            <w:bottom w:val="none" w:sz="0" w:space="0" w:color="auto"/>
            <w:right w:val="none" w:sz="0" w:space="0" w:color="auto"/>
          </w:divBdr>
        </w:div>
        <w:div w:id="2084064162">
          <w:marLeft w:val="640"/>
          <w:marRight w:val="0"/>
          <w:marTop w:val="0"/>
          <w:marBottom w:val="0"/>
          <w:divBdr>
            <w:top w:val="none" w:sz="0" w:space="0" w:color="auto"/>
            <w:left w:val="none" w:sz="0" w:space="0" w:color="auto"/>
            <w:bottom w:val="none" w:sz="0" w:space="0" w:color="auto"/>
            <w:right w:val="none" w:sz="0" w:space="0" w:color="auto"/>
          </w:divBdr>
        </w:div>
        <w:div w:id="2121099455">
          <w:marLeft w:val="640"/>
          <w:marRight w:val="0"/>
          <w:marTop w:val="0"/>
          <w:marBottom w:val="0"/>
          <w:divBdr>
            <w:top w:val="none" w:sz="0" w:space="0" w:color="auto"/>
            <w:left w:val="none" w:sz="0" w:space="0" w:color="auto"/>
            <w:bottom w:val="none" w:sz="0" w:space="0" w:color="auto"/>
            <w:right w:val="none" w:sz="0" w:space="0" w:color="auto"/>
          </w:divBdr>
        </w:div>
      </w:divsChild>
    </w:div>
    <w:div w:id="13310465">
      <w:marLeft w:val="640"/>
      <w:marRight w:val="0"/>
      <w:marTop w:val="0"/>
      <w:marBottom w:val="0"/>
      <w:divBdr>
        <w:top w:val="none" w:sz="0" w:space="0" w:color="auto"/>
        <w:left w:val="none" w:sz="0" w:space="0" w:color="auto"/>
        <w:bottom w:val="none" w:sz="0" w:space="0" w:color="auto"/>
        <w:right w:val="none" w:sz="0" w:space="0" w:color="auto"/>
      </w:divBdr>
    </w:div>
    <w:div w:id="13970176">
      <w:marLeft w:val="640"/>
      <w:marRight w:val="0"/>
      <w:marTop w:val="0"/>
      <w:marBottom w:val="0"/>
      <w:divBdr>
        <w:top w:val="none" w:sz="0" w:space="0" w:color="auto"/>
        <w:left w:val="none" w:sz="0" w:space="0" w:color="auto"/>
        <w:bottom w:val="none" w:sz="0" w:space="0" w:color="auto"/>
        <w:right w:val="none" w:sz="0" w:space="0" w:color="auto"/>
      </w:divBdr>
    </w:div>
    <w:div w:id="14162156">
      <w:marLeft w:val="640"/>
      <w:marRight w:val="0"/>
      <w:marTop w:val="0"/>
      <w:marBottom w:val="0"/>
      <w:divBdr>
        <w:top w:val="none" w:sz="0" w:space="0" w:color="auto"/>
        <w:left w:val="none" w:sz="0" w:space="0" w:color="auto"/>
        <w:bottom w:val="none" w:sz="0" w:space="0" w:color="auto"/>
        <w:right w:val="none" w:sz="0" w:space="0" w:color="auto"/>
      </w:divBdr>
    </w:div>
    <w:div w:id="15084525">
      <w:marLeft w:val="640"/>
      <w:marRight w:val="0"/>
      <w:marTop w:val="0"/>
      <w:marBottom w:val="0"/>
      <w:divBdr>
        <w:top w:val="none" w:sz="0" w:space="0" w:color="auto"/>
        <w:left w:val="none" w:sz="0" w:space="0" w:color="auto"/>
        <w:bottom w:val="none" w:sz="0" w:space="0" w:color="auto"/>
        <w:right w:val="none" w:sz="0" w:space="0" w:color="auto"/>
      </w:divBdr>
    </w:div>
    <w:div w:id="16736128">
      <w:marLeft w:val="640"/>
      <w:marRight w:val="0"/>
      <w:marTop w:val="0"/>
      <w:marBottom w:val="0"/>
      <w:divBdr>
        <w:top w:val="none" w:sz="0" w:space="0" w:color="auto"/>
        <w:left w:val="none" w:sz="0" w:space="0" w:color="auto"/>
        <w:bottom w:val="none" w:sz="0" w:space="0" w:color="auto"/>
        <w:right w:val="none" w:sz="0" w:space="0" w:color="auto"/>
      </w:divBdr>
    </w:div>
    <w:div w:id="17319217">
      <w:marLeft w:val="640"/>
      <w:marRight w:val="0"/>
      <w:marTop w:val="0"/>
      <w:marBottom w:val="0"/>
      <w:divBdr>
        <w:top w:val="none" w:sz="0" w:space="0" w:color="auto"/>
        <w:left w:val="none" w:sz="0" w:space="0" w:color="auto"/>
        <w:bottom w:val="none" w:sz="0" w:space="0" w:color="auto"/>
        <w:right w:val="none" w:sz="0" w:space="0" w:color="auto"/>
      </w:divBdr>
    </w:div>
    <w:div w:id="17387974">
      <w:marLeft w:val="640"/>
      <w:marRight w:val="0"/>
      <w:marTop w:val="0"/>
      <w:marBottom w:val="0"/>
      <w:divBdr>
        <w:top w:val="none" w:sz="0" w:space="0" w:color="auto"/>
        <w:left w:val="none" w:sz="0" w:space="0" w:color="auto"/>
        <w:bottom w:val="none" w:sz="0" w:space="0" w:color="auto"/>
        <w:right w:val="none" w:sz="0" w:space="0" w:color="auto"/>
      </w:divBdr>
    </w:div>
    <w:div w:id="17513674">
      <w:marLeft w:val="640"/>
      <w:marRight w:val="0"/>
      <w:marTop w:val="0"/>
      <w:marBottom w:val="0"/>
      <w:divBdr>
        <w:top w:val="none" w:sz="0" w:space="0" w:color="auto"/>
        <w:left w:val="none" w:sz="0" w:space="0" w:color="auto"/>
        <w:bottom w:val="none" w:sz="0" w:space="0" w:color="auto"/>
        <w:right w:val="none" w:sz="0" w:space="0" w:color="auto"/>
      </w:divBdr>
    </w:div>
    <w:div w:id="17783268">
      <w:marLeft w:val="640"/>
      <w:marRight w:val="0"/>
      <w:marTop w:val="0"/>
      <w:marBottom w:val="0"/>
      <w:divBdr>
        <w:top w:val="none" w:sz="0" w:space="0" w:color="auto"/>
        <w:left w:val="none" w:sz="0" w:space="0" w:color="auto"/>
        <w:bottom w:val="none" w:sz="0" w:space="0" w:color="auto"/>
        <w:right w:val="none" w:sz="0" w:space="0" w:color="auto"/>
      </w:divBdr>
    </w:div>
    <w:div w:id="19013864">
      <w:marLeft w:val="640"/>
      <w:marRight w:val="0"/>
      <w:marTop w:val="0"/>
      <w:marBottom w:val="0"/>
      <w:divBdr>
        <w:top w:val="none" w:sz="0" w:space="0" w:color="auto"/>
        <w:left w:val="none" w:sz="0" w:space="0" w:color="auto"/>
        <w:bottom w:val="none" w:sz="0" w:space="0" w:color="auto"/>
        <w:right w:val="none" w:sz="0" w:space="0" w:color="auto"/>
      </w:divBdr>
    </w:div>
    <w:div w:id="19936731">
      <w:marLeft w:val="640"/>
      <w:marRight w:val="0"/>
      <w:marTop w:val="0"/>
      <w:marBottom w:val="0"/>
      <w:divBdr>
        <w:top w:val="none" w:sz="0" w:space="0" w:color="auto"/>
        <w:left w:val="none" w:sz="0" w:space="0" w:color="auto"/>
        <w:bottom w:val="none" w:sz="0" w:space="0" w:color="auto"/>
        <w:right w:val="none" w:sz="0" w:space="0" w:color="auto"/>
      </w:divBdr>
    </w:div>
    <w:div w:id="20402729">
      <w:marLeft w:val="640"/>
      <w:marRight w:val="0"/>
      <w:marTop w:val="0"/>
      <w:marBottom w:val="0"/>
      <w:divBdr>
        <w:top w:val="none" w:sz="0" w:space="0" w:color="auto"/>
        <w:left w:val="none" w:sz="0" w:space="0" w:color="auto"/>
        <w:bottom w:val="none" w:sz="0" w:space="0" w:color="auto"/>
        <w:right w:val="none" w:sz="0" w:space="0" w:color="auto"/>
      </w:divBdr>
    </w:div>
    <w:div w:id="20711033">
      <w:marLeft w:val="640"/>
      <w:marRight w:val="0"/>
      <w:marTop w:val="0"/>
      <w:marBottom w:val="0"/>
      <w:divBdr>
        <w:top w:val="none" w:sz="0" w:space="0" w:color="auto"/>
        <w:left w:val="none" w:sz="0" w:space="0" w:color="auto"/>
        <w:bottom w:val="none" w:sz="0" w:space="0" w:color="auto"/>
        <w:right w:val="none" w:sz="0" w:space="0" w:color="auto"/>
      </w:divBdr>
    </w:div>
    <w:div w:id="21056232">
      <w:marLeft w:val="640"/>
      <w:marRight w:val="0"/>
      <w:marTop w:val="0"/>
      <w:marBottom w:val="0"/>
      <w:divBdr>
        <w:top w:val="none" w:sz="0" w:space="0" w:color="auto"/>
        <w:left w:val="none" w:sz="0" w:space="0" w:color="auto"/>
        <w:bottom w:val="none" w:sz="0" w:space="0" w:color="auto"/>
        <w:right w:val="none" w:sz="0" w:space="0" w:color="auto"/>
      </w:divBdr>
    </w:div>
    <w:div w:id="21321824">
      <w:marLeft w:val="640"/>
      <w:marRight w:val="0"/>
      <w:marTop w:val="0"/>
      <w:marBottom w:val="0"/>
      <w:divBdr>
        <w:top w:val="none" w:sz="0" w:space="0" w:color="auto"/>
        <w:left w:val="none" w:sz="0" w:space="0" w:color="auto"/>
        <w:bottom w:val="none" w:sz="0" w:space="0" w:color="auto"/>
        <w:right w:val="none" w:sz="0" w:space="0" w:color="auto"/>
      </w:divBdr>
    </w:div>
    <w:div w:id="21788950">
      <w:bodyDiv w:val="1"/>
      <w:marLeft w:val="0"/>
      <w:marRight w:val="0"/>
      <w:marTop w:val="0"/>
      <w:marBottom w:val="0"/>
      <w:divBdr>
        <w:top w:val="none" w:sz="0" w:space="0" w:color="auto"/>
        <w:left w:val="none" w:sz="0" w:space="0" w:color="auto"/>
        <w:bottom w:val="none" w:sz="0" w:space="0" w:color="auto"/>
        <w:right w:val="none" w:sz="0" w:space="0" w:color="auto"/>
      </w:divBdr>
      <w:divsChild>
        <w:div w:id="37359367">
          <w:marLeft w:val="640"/>
          <w:marRight w:val="0"/>
          <w:marTop w:val="0"/>
          <w:marBottom w:val="0"/>
          <w:divBdr>
            <w:top w:val="none" w:sz="0" w:space="0" w:color="auto"/>
            <w:left w:val="none" w:sz="0" w:space="0" w:color="auto"/>
            <w:bottom w:val="none" w:sz="0" w:space="0" w:color="auto"/>
            <w:right w:val="none" w:sz="0" w:space="0" w:color="auto"/>
          </w:divBdr>
        </w:div>
        <w:div w:id="46346637">
          <w:marLeft w:val="640"/>
          <w:marRight w:val="0"/>
          <w:marTop w:val="0"/>
          <w:marBottom w:val="0"/>
          <w:divBdr>
            <w:top w:val="none" w:sz="0" w:space="0" w:color="auto"/>
            <w:left w:val="none" w:sz="0" w:space="0" w:color="auto"/>
            <w:bottom w:val="none" w:sz="0" w:space="0" w:color="auto"/>
            <w:right w:val="none" w:sz="0" w:space="0" w:color="auto"/>
          </w:divBdr>
        </w:div>
        <w:div w:id="52585898">
          <w:marLeft w:val="640"/>
          <w:marRight w:val="0"/>
          <w:marTop w:val="0"/>
          <w:marBottom w:val="0"/>
          <w:divBdr>
            <w:top w:val="none" w:sz="0" w:space="0" w:color="auto"/>
            <w:left w:val="none" w:sz="0" w:space="0" w:color="auto"/>
            <w:bottom w:val="none" w:sz="0" w:space="0" w:color="auto"/>
            <w:right w:val="none" w:sz="0" w:space="0" w:color="auto"/>
          </w:divBdr>
        </w:div>
        <w:div w:id="55276791">
          <w:marLeft w:val="640"/>
          <w:marRight w:val="0"/>
          <w:marTop w:val="0"/>
          <w:marBottom w:val="0"/>
          <w:divBdr>
            <w:top w:val="none" w:sz="0" w:space="0" w:color="auto"/>
            <w:left w:val="none" w:sz="0" w:space="0" w:color="auto"/>
            <w:bottom w:val="none" w:sz="0" w:space="0" w:color="auto"/>
            <w:right w:val="none" w:sz="0" w:space="0" w:color="auto"/>
          </w:divBdr>
        </w:div>
        <w:div w:id="81416814">
          <w:marLeft w:val="640"/>
          <w:marRight w:val="0"/>
          <w:marTop w:val="0"/>
          <w:marBottom w:val="0"/>
          <w:divBdr>
            <w:top w:val="none" w:sz="0" w:space="0" w:color="auto"/>
            <w:left w:val="none" w:sz="0" w:space="0" w:color="auto"/>
            <w:bottom w:val="none" w:sz="0" w:space="0" w:color="auto"/>
            <w:right w:val="none" w:sz="0" w:space="0" w:color="auto"/>
          </w:divBdr>
        </w:div>
        <w:div w:id="82148590">
          <w:marLeft w:val="640"/>
          <w:marRight w:val="0"/>
          <w:marTop w:val="0"/>
          <w:marBottom w:val="0"/>
          <w:divBdr>
            <w:top w:val="none" w:sz="0" w:space="0" w:color="auto"/>
            <w:left w:val="none" w:sz="0" w:space="0" w:color="auto"/>
            <w:bottom w:val="none" w:sz="0" w:space="0" w:color="auto"/>
            <w:right w:val="none" w:sz="0" w:space="0" w:color="auto"/>
          </w:divBdr>
        </w:div>
        <w:div w:id="96410448">
          <w:marLeft w:val="640"/>
          <w:marRight w:val="0"/>
          <w:marTop w:val="0"/>
          <w:marBottom w:val="0"/>
          <w:divBdr>
            <w:top w:val="none" w:sz="0" w:space="0" w:color="auto"/>
            <w:left w:val="none" w:sz="0" w:space="0" w:color="auto"/>
            <w:bottom w:val="none" w:sz="0" w:space="0" w:color="auto"/>
            <w:right w:val="none" w:sz="0" w:space="0" w:color="auto"/>
          </w:divBdr>
        </w:div>
        <w:div w:id="135152451">
          <w:marLeft w:val="640"/>
          <w:marRight w:val="0"/>
          <w:marTop w:val="0"/>
          <w:marBottom w:val="0"/>
          <w:divBdr>
            <w:top w:val="none" w:sz="0" w:space="0" w:color="auto"/>
            <w:left w:val="none" w:sz="0" w:space="0" w:color="auto"/>
            <w:bottom w:val="none" w:sz="0" w:space="0" w:color="auto"/>
            <w:right w:val="none" w:sz="0" w:space="0" w:color="auto"/>
          </w:divBdr>
        </w:div>
        <w:div w:id="162278791">
          <w:marLeft w:val="640"/>
          <w:marRight w:val="0"/>
          <w:marTop w:val="0"/>
          <w:marBottom w:val="0"/>
          <w:divBdr>
            <w:top w:val="none" w:sz="0" w:space="0" w:color="auto"/>
            <w:left w:val="none" w:sz="0" w:space="0" w:color="auto"/>
            <w:bottom w:val="none" w:sz="0" w:space="0" w:color="auto"/>
            <w:right w:val="none" w:sz="0" w:space="0" w:color="auto"/>
          </w:divBdr>
        </w:div>
        <w:div w:id="205677164">
          <w:marLeft w:val="640"/>
          <w:marRight w:val="0"/>
          <w:marTop w:val="0"/>
          <w:marBottom w:val="0"/>
          <w:divBdr>
            <w:top w:val="none" w:sz="0" w:space="0" w:color="auto"/>
            <w:left w:val="none" w:sz="0" w:space="0" w:color="auto"/>
            <w:bottom w:val="none" w:sz="0" w:space="0" w:color="auto"/>
            <w:right w:val="none" w:sz="0" w:space="0" w:color="auto"/>
          </w:divBdr>
        </w:div>
        <w:div w:id="233854701">
          <w:marLeft w:val="640"/>
          <w:marRight w:val="0"/>
          <w:marTop w:val="0"/>
          <w:marBottom w:val="0"/>
          <w:divBdr>
            <w:top w:val="none" w:sz="0" w:space="0" w:color="auto"/>
            <w:left w:val="none" w:sz="0" w:space="0" w:color="auto"/>
            <w:bottom w:val="none" w:sz="0" w:space="0" w:color="auto"/>
            <w:right w:val="none" w:sz="0" w:space="0" w:color="auto"/>
          </w:divBdr>
        </w:div>
        <w:div w:id="238758746">
          <w:marLeft w:val="640"/>
          <w:marRight w:val="0"/>
          <w:marTop w:val="0"/>
          <w:marBottom w:val="0"/>
          <w:divBdr>
            <w:top w:val="none" w:sz="0" w:space="0" w:color="auto"/>
            <w:left w:val="none" w:sz="0" w:space="0" w:color="auto"/>
            <w:bottom w:val="none" w:sz="0" w:space="0" w:color="auto"/>
            <w:right w:val="none" w:sz="0" w:space="0" w:color="auto"/>
          </w:divBdr>
        </w:div>
        <w:div w:id="248778988">
          <w:marLeft w:val="640"/>
          <w:marRight w:val="0"/>
          <w:marTop w:val="0"/>
          <w:marBottom w:val="0"/>
          <w:divBdr>
            <w:top w:val="none" w:sz="0" w:space="0" w:color="auto"/>
            <w:left w:val="none" w:sz="0" w:space="0" w:color="auto"/>
            <w:bottom w:val="none" w:sz="0" w:space="0" w:color="auto"/>
            <w:right w:val="none" w:sz="0" w:space="0" w:color="auto"/>
          </w:divBdr>
        </w:div>
        <w:div w:id="292059602">
          <w:marLeft w:val="640"/>
          <w:marRight w:val="0"/>
          <w:marTop w:val="0"/>
          <w:marBottom w:val="0"/>
          <w:divBdr>
            <w:top w:val="none" w:sz="0" w:space="0" w:color="auto"/>
            <w:left w:val="none" w:sz="0" w:space="0" w:color="auto"/>
            <w:bottom w:val="none" w:sz="0" w:space="0" w:color="auto"/>
            <w:right w:val="none" w:sz="0" w:space="0" w:color="auto"/>
          </w:divBdr>
        </w:div>
        <w:div w:id="295568510">
          <w:marLeft w:val="640"/>
          <w:marRight w:val="0"/>
          <w:marTop w:val="0"/>
          <w:marBottom w:val="0"/>
          <w:divBdr>
            <w:top w:val="none" w:sz="0" w:space="0" w:color="auto"/>
            <w:left w:val="none" w:sz="0" w:space="0" w:color="auto"/>
            <w:bottom w:val="none" w:sz="0" w:space="0" w:color="auto"/>
            <w:right w:val="none" w:sz="0" w:space="0" w:color="auto"/>
          </w:divBdr>
        </w:div>
        <w:div w:id="302003350">
          <w:marLeft w:val="640"/>
          <w:marRight w:val="0"/>
          <w:marTop w:val="0"/>
          <w:marBottom w:val="0"/>
          <w:divBdr>
            <w:top w:val="none" w:sz="0" w:space="0" w:color="auto"/>
            <w:left w:val="none" w:sz="0" w:space="0" w:color="auto"/>
            <w:bottom w:val="none" w:sz="0" w:space="0" w:color="auto"/>
            <w:right w:val="none" w:sz="0" w:space="0" w:color="auto"/>
          </w:divBdr>
        </w:div>
        <w:div w:id="303243774">
          <w:marLeft w:val="640"/>
          <w:marRight w:val="0"/>
          <w:marTop w:val="0"/>
          <w:marBottom w:val="0"/>
          <w:divBdr>
            <w:top w:val="none" w:sz="0" w:space="0" w:color="auto"/>
            <w:left w:val="none" w:sz="0" w:space="0" w:color="auto"/>
            <w:bottom w:val="none" w:sz="0" w:space="0" w:color="auto"/>
            <w:right w:val="none" w:sz="0" w:space="0" w:color="auto"/>
          </w:divBdr>
        </w:div>
        <w:div w:id="307899465">
          <w:marLeft w:val="640"/>
          <w:marRight w:val="0"/>
          <w:marTop w:val="0"/>
          <w:marBottom w:val="0"/>
          <w:divBdr>
            <w:top w:val="none" w:sz="0" w:space="0" w:color="auto"/>
            <w:left w:val="none" w:sz="0" w:space="0" w:color="auto"/>
            <w:bottom w:val="none" w:sz="0" w:space="0" w:color="auto"/>
            <w:right w:val="none" w:sz="0" w:space="0" w:color="auto"/>
          </w:divBdr>
        </w:div>
        <w:div w:id="323363316">
          <w:marLeft w:val="640"/>
          <w:marRight w:val="0"/>
          <w:marTop w:val="0"/>
          <w:marBottom w:val="0"/>
          <w:divBdr>
            <w:top w:val="none" w:sz="0" w:space="0" w:color="auto"/>
            <w:left w:val="none" w:sz="0" w:space="0" w:color="auto"/>
            <w:bottom w:val="none" w:sz="0" w:space="0" w:color="auto"/>
            <w:right w:val="none" w:sz="0" w:space="0" w:color="auto"/>
          </w:divBdr>
        </w:div>
        <w:div w:id="353770294">
          <w:marLeft w:val="640"/>
          <w:marRight w:val="0"/>
          <w:marTop w:val="0"/>
          <w:marBottom w:val="0"/>
          <w:divBdr>
            <w:top w:val="none" w:sz="0" w:space="0" w:color="auto"/>
            <w:left w:val="none" w:sz="0" w:space="0" w:color="auto"/>
            <w:bottom w:val="none" w:sz="0" w:space="0" w:color="auto"/>
            <w:right w:val="none" w:sz="0" w:space="0" w:color="auto"/>
          </w:divBdr>
        </w:div>
        <w:div w:id="360474557">
          <w:marLeft w:val="640"/>
          <w:marRight w:val="0"/>
          <w:marTop w:val="0"/>
          <w:marBottom w:val="0"/>
          <w:divBdr>
            <w:top w:val="none" w:sz="0" w:space="0" w:color="auto"/>
            <w:left w:val="none" w:sz="0" w:space="0" w:color="auto"/>
            <w:bottom w:val="none" w:sz="0" w:space="0" w:color="auto"/>
            <w:right w:val="none" w:sz="0" w:space="0" w:color="auto"/>
          </w:divBdr>
        </w:div>
        <w:div w:id="374281416">
          <w:marLeft w:val="640"/>
          <w:marRight w:val="0"/>
          <w:marTop w:val="0"/>
          <w:marBottom w:val="0"/>
          <w:divBdr>
            <w:top w:val="none" w:sz="0" w:space="0" w:color="auto"/>
            <w:left w:val="none" w:sz="0" w:space="0" w:color="auto"/>
            <w:bottom w:val="none" w:sz="0" w:space="0" w:color="auto"/>
            <w:right w:val="none" w:sz="0" w:space="0" w:color="auto"/>
          </w:divBdr>
        </w:div>
        <w:div w:id="422843303">
          <w:marLeft w:val="640"/>
          <w:marRight w:val="0"/>
          <w:marTop w:val="0"/>
          <w:marBottom w:val="0"/>
          <w:divBdr>
            <w:top w:val="none" w:sz="0" w:space="0" w:color="auto"/>
            <w:left w:val="none" w:sz="0" w:space="0" w:color="auto"/>
            <w:bottom w:val="none" w:sz="0" w:space="0" w:color="auto"/>
            <w:right w:val="none" w:sz="0" w:space="0" w:color="auto"/>
          </w:divBdr>
        </w:div>
        <w:div w:id="534461622">
          <w:marLeft w:val="640"/>
          <w:marRight w:val="0"/>
          <w:marTop w:val="0"/>
          <w:marBottom w:val="0"/>
          <w:divBdr>
            <w:top w:val="none" w:sz="0" w:space="0" w:color="auto"/>
            <w:left w:val="none" w:sz="0" w:space="0" w:color="auto"/>
            <w:bottom w:val="none" w:sz="0" w:space="0" w:color="auto"/>
            <w:right w:val="none" w:sz="0" w:space="0" w:color="auto"/>
          </w:divBdr>
        </w:div>
        <w:div w:id="558173178">
          <w:marLeft w:val="640"/>
          <w:marRight w:val="0"/>
          <w:marTop w:val="0"/>
          <w:marBottom w:val="0"/>
          <w:divBdr>
            <w:top w:val="none" w:sz="0" w:space="0" w:color="auto"/>
            <w:left w:val="none" w:sz="0" w:space="0" w:color="auto"/>
            <w:bottom w:val="none" w:sz="0" w:space="0" w:color="auto"/>
            <w:right w:val="none" w:sz="0" w:space="0" w:color="auto"/>
          </w:divBdr>
        </w:div>
        <w:div w:id="566647825">
          <w:marLeft w:val="640"/>
          <w:marRight w:val="0"/>
          <w:marTop w:val="0"/>
          <w:marBottom w:val="0"/>
          <w:divBdr>
            <w:top w:val="none" w:sz="0" w:space="0" w:color="auto"/>
            <w:left w:val="none" w:sz="0" w:space="0" w:color="auto"/>
            <w:bottom w:val="none" w:sz="0" w:space="0" w:color="auto"/>
            <w:right w:val="none" w:sz="0" w:space="0" w:color="auto"/>
          </w:divBdr>
        </w:div>
        <w:div w:id="570231975">
          <w:marLeft w:val="640"/>
          <w:marRight w:val="0"/>
          <w:marTop w:val="0"/>
          <w:marBottom w:val="0"/>
          <w:divBdr>
            <w:top w:val="none" w:sz="0" w:space="0" w:color="auto"/>
            <w:left w:val="none" w:sz="0" w:space="0" w:color="auto"/>
            <w:bottom w:val="none" w:sz="0" w:space="0" w:color="auto"/>
            <w:right w:val="none" w:sz="0" w:space="0" w:color="auto"/>
          </w:divBdr>
        </w:div>
        <w:div w:id="592518334">
          <w:marLeft w:val="640"/>
          <w:marRight w:val="0"/>
          <w:marTop w:val="0"/>
          <w:marBottom w:val="0"/>
          <w:divBdr>
            <w:top w:val="none" w:sz="0" w:space="0" w:color="auto"/>
            <w:left w:val="none" w:sz="0" w:space="0" w:color="auto"/>
            <w:bottom w:val="none" w:sz="0" w:space="0" w:color="auto"/>
            <w:right w:val="none" w:sz="0" w:space="0" w:color="auto"/>
          </w:divBdr>
        </w:div>
        <w:div w:id="600383845">
          <w:marLeft w:val="640"/>
          <w:marRight w:val="0"/>
          <w:marTop w:val="0"/>
          <w:marBottom w:val="0"/>
          <w:divBdr>
            <w:top w:val="none" w:sz="0" w:space="0" w:color="auto"/>
            <w:left w:val="none" w:sz="0" w:space="0" w:color="auto"/>
            <w:bottom w:val="none" w:sz="0" w:space="0" w:color="auto"/>
            <w:right w:val="none" w:sz="0" w:space="0" w:color="auto"/>
          </w:divBdr>
        </w:div>
        <w:div w:id="605626103">
          <w:marLeft w:val="640"/>
          <w:marRight w:val="0"/>
          <w:marTop w:val="0"/>
          <w:marBottom w:val="0"/>
          <w:divBdr>
            <w:top w:val="none" w:sz="0" w:space="0" w:color="auto"/>
            <w:left w:val="none" w:sz="0" w:space="0" w:color="auto"/>
            <w:bottom w:val="none" w:sz="0" w:space="0" w:color="auto"/>
            <w:right w:val="none" w:sz="0" w:space="0" w:color="auto"/>
          </w:divBdr>
        </w:div>
        <w:div w:id="634524209">
          <w:marLeft w:val="640"/>
          <w:marRight w:val="0"/>
          <w:marTop w:val="0"/>
          <w:marBottom w:val="0"/>
          <w:divBdr>
            <w:top w:val="none" w:sz="0" w:space="0" w:color="auto"/>
            <w:left w:val="none" w:sz="0" w:space="0" w:color="auto"/>
            <w:bottom w:val="none" w:sz="0" w:space="0" w:color="auto"/>
            <w:right w:val="none" w:sz="0" w:space="0" w:color="auto"/>
          </w:divBdr>
        </w:div>
        <w:div w:id="634913437">
          <w:marLeft w:val="640"/>
          <w:marRight w:val="0"/>
          <w:marTop w:val="0"/>
          <w:marBottom w:val="0"/>
          <w:divBdr>
            <w:top w:val="none" w:sz="0" w:space="0" w:color="auto"/>
            <w:left w:val="none" w:sz="0" w:space="0" w:color="auto"/>
            <w:bottom w:val="none" w:sz="0" w:space="0" w:color="auto"/>
            <w:right w:val="none" w:sz="0" w:space="0" w:color="auto"/>
          </w:divBdr>
        </w:div>
        <w:div w:id="646325266">
          <w:marLeft w:val="640"/>
          <w:marRight w:val="0"/>
          <w:marTop w:val="0"/>
          <w:marBottom w:val="0"/>
          <w:divBdr>
            <w:top w:val="none" w:sz="0" w:space="0" w:color="auto"/>
            <w:left w:val="none" w:sz="0" w:space="0" w:color="auto"/>
            <w:bottom w:val="none" w:sz="0" w:space="0" w:color="auto"/>
            <w:right w:val="none" w:sz="0" w:space="0" w:color="auto"/>
          </w:divBdr>
        </w:div>
        <w:div w:id="660234695">
          <w:marLeft w:val="640"/>
          <w:marRight w:val="0"/>
          <w:marTop w:val="0"/>
          <w:marBottom w:val="0"/>
          <w:divBdr>
            <w:top w:val="none" w:sz="0" w:space="0" w:color="auto"/>
            <w:left w:val="none" w:sz="0" w:space="0" w:color="auto"/>
            <w:bottom w:val="none" w:sz="0" w:space="0" w:color="auto"/>
            <w:right w:val="none" w:sz="0" w:space="0" w:color="auto"/>
          </w:divBdr>
        </w:div>
        <w:div w:id="665791039">
          <w:marLeft w:val="640"/>
          <w:marRight w:val="0"/>
          <w:marTop w:val="0"/>
          <w:marBottom w:val="0"/>
          <w:divBdr>
            <w:top w:val="none" w:sz="0" w:space="0" w:color="auto"/>
            <w:left w:val="none" w:sz="0" w:space="0" w:color="auto"/>
            <w:bottom w:val="none" w:sz="0" w:space="0" w:color="auto"/>
            <w:right w:val="none" w:sz="0" w:space="0" w:color="auto"/>
          </w:divBdr>
        </w:div>
        <w:div w:id="670714202">
          <w:marLeft w:val="640"/>
          <w:marRight w:val="0"/>
          <w:marTop w:val="0"/>
          <w:marBottom w:val="0"/>
          <w:divBdr>
            <w:top w:val="none" w:sz="0" w:space="0" w:color="auto"/>
            <w:left w:val="none" w:sz="0" w:space="0" w:color="auto"/>
            <w:bottom w:val="none" w:sz="0" w:space="0" w:color="auto"/>
            <w:right w:val="none" w:sz="0" w:space="0" w:color="auto"/>
          </w:divBdr>
        </w:div>
        <w:div w:id="732964842">
          <w:marLeft w:val="640"/>
          <w:marRight w:val="0"/>
          <w:marTop w:val="0"/>
          <w:marBottom w:val="0"/>
          <w:divBdr>
            <w:top w:val="none" w:sz="0" w:space="0" w:color="auto"/>
            <w:left w:val="none" w:sz="0" w:space="0" w:color="auto"/>
            <w:bottom w:val="none" w:sz="0" w:space="0" w:color="auto"/>
            <w:right w:val="none" w:sz="0" w:space="0" w:color="auto"/>
          </w:divBdr>
        </w:div>
        <w:div w:id="746924996">
          <w:marLeft w:val="640"/>
          <w:marRight w:val="0"/>
          <w:marTop w:val="0"/>
          <w:marBottom w:val="0"/>
          <w:divBdr>
            <w:top w:val="none" w:sz="0" w:space="0" w:color="auto"/>
            <w:left w:val="none" w:sz="0" w:space="0" w:color="auto"/>
            <w:bottom w:val="none" w:sz="0" w:space="0" w:color="auto"/>
            <w:right w:val="none" w:sz="0" w:space="0" w:color="auto"/>
          </w:divBdr>
        </w:div>
        <w:div w:id="769157159">
          <w:marLeft w:val="640"/>
          <w:marRight w:val="0"/>
          <w:marTop w:val="0"/>
          <w:marBottom w:val="0"/>
          <w:divBdr>
            <w:top w:val="none" w:sz="0" w:space="0" w:color="auto"/>
            <w:left w:val="none" w:sz="0" w:space="0" w:color="auto"/>
            <w:bottom w:val="none" w:sz="0" w:space="0" w:color="auto"/>
            <w:right w:val="none" w:sz="0" w:space="0" w:color="auto"/>
          </w:divBdr>
        </w:div>
        <w:div w:id="772746315">
          <w:marLeft w:val="640"/>
          <w:marRight w:val="0"/>
          <w:marTop w:val="0"/>
          <w:marBottom w:val="0"/>
          <w:divBdr>
            <w:top w:val="none" w:sz="0" w:space="0" w:color="auto"/>
            <w:left w:val="none" w:sz="0" w:space="0" w:color="auto"/>
            <w:bottom w:val="none" w:sz="0" w:space="0" w:color="auto"/>
            <w:right w:val="none" w:sz="0" w:space="0" w:color="auto"/>
          </w:divBdr>
        </w:div>
        <w:div w:id="786703876">
          <w:marLeft w:val="640"/>
          <w:marRight w:val="0"/>
          <w:marTop w:val="0"/>
          <w:marBottom w:val="0"/>
          <w:divBdr>
            <w:top w:val="none" w:sz="0" w:space="0" w:color="auto"/>
            <w:left w:val="none" w:sz="0" w:space="0" w:color="auto"/>
            <w:bottom w:val="none" w:sz="0" w:space="0" w:color="auto"/>
            <w:right w:val="none" w:sz="0" w:space="0" w:color="auto"/>
          </w:divBdr>
        </w:div>
        <w:div w:id="788595729">
          <w:marLeft w:val="640"/>
          <w:marRight w:val="0"/>
          <w:marTop w:val="0"/>
          <w:marBottom w:val="0"/>
          <w:divBdr>
            <w:top w:val="none" w:sz="0" w:space="0" w:color="auto"/>
            <w:left w:val="none" w:sz="0" w:space="0" w:color="auto"/>
            <w:bottom w:val="none" w:sz="0" w:space="0" w:color="auto"/>
            <w:right w:val="none" w:sz="0" w:space="0" w:color="auto"/>
          </w:divBdr>
        </w:div>
        <w:div w:id="828983741">
          <w:marLeft w:val="640"/>
          <w:marRight w:val="0"/>
          <w:marTop w:val="0"/>
          <w:marBottom w:val="0"/>
          <w:divBdr>
            <w:top w:val="none" w:sz="0" w:space="0" w:color="auto"/>
            <w:left w:val="none" w:sz="0" w:space="0" w:color="auto"/>
            <w:bottom w:val="none" w:sz="0" w:space="0" w:color="auto"/>
            <w:right w:val="none" w:sz="0" w:space="0" w:color="auto"/>
          </w:divBdr>
        </w:div>
        <w:div w:id="839656718">
          <w:marLeft w:val="640"/>
          <w:marRight w:val="0"/>
          <w:marTop w:val="0"/>
          <w:marBottom w:val="0"/>
          <w:divBdr>
            <w:top w:val="none" w:sz="0" w:space="0" w:color="auto"/>
            <w:left w:val="none" w:sz="0" w:space="0" w:color="auto"/>
            <w:bottom w:val="none" w:sz="0" w:space="0" w:color="auto"/>
            <w:right w:val="none" w:sz="0" w:space="0" w:color="auto"/>
          </w:divBdr>
        </w:div>
        <w:div w:id="880282274">
          <w:marLeft w:val="640"/>
          <w:marRight w:val="0"/>
          <w:marTop w:val="0"/>
          <w:marBottom w:val="0"/>
          <w:divBdr>
            <w:top w:val="none" w:sz="0" w:space="0" w:color="auto"/>
            <w:left w:val="none" w:sz="0" w:space="0" w:color="auto"/>
            <w:bottom w:val="none" w:sz="0" w:space="0" w:color="auto"/>
            <w:right w:val="none" w:sz="0" w:space="0" w:color="auto"/>
          </w:divBdr>
        </w:div>
        <w:div w:id="899171076">
          <w:marLeft w:val="640"/>
          <w:marRight w:val="0"/>
          <w:marTop w:val="0"/>
          <w:marBottom w:val="0"/>
          <w:divBdr>
            <w:top w:val="none" w:sz="0" w:space="0" w:color="auto"/>
            <w:left w:val="none" w:sz="0" w:space="0" w:color="auto"/>
            <w:bottom w:val="none" w:sz="0" w:space="0" w:color="auto"/>
            <w:right w:val="none" w:sz="0" w:space="0" w:color="auto"/>
          </w:divBdr>
        </w:div>
        <w:div w:id="913705209">
          <w:marLeft w:val="640"/>
          <w:marRight w:val="0"/>
          <w:marTop w:val="0"/>
          <w:marBottom w:val="0"/>
          <w:divBdr>
            <w:top w:val="none" w:sz="0" w:space="0" w:color="auto"/>
            <w:left w:val="none" w:sz="0" w:space="0" w:color="auto"/>
            <w:bottom w:val="none" w:sz="0" w:space="0" w:color="auto"/>
            <w:right w:val="none" w:sz="0" w:space="0" w:color="auto"/>
          </w:divBdr>
        </w:div>
        <w:div w:id="938176095">
          <w:marLeft w:val="640"/>
          <w:marRight w:val="0"/>
          <w:marTop w:val="0"/>
          <w:marBottom w:val="0"/>
          <w:divBdr>
            <w:top w:val="none" w:sz="0" w:space="0" w:color="auto"/>
            <w:left w:val="none" w:sz="0" w:space="0" w:color="auto"/>
            <w:bottom w:val="none" w:sz="0" w:space="0" w:color="auto"/>
            <w:right w:val="none" w:sz="0" w:space="0" w:color="auto"/>
          </w:divBdr>
        </w:div>
        <w:div w:id="962078007">
          <w:marLeft w:val="640"/>
          <w:marRight w:val="0"/>
          <w:marTop w:val="0"/>
          <w:marBottom w:val="0"/>
          <w:divBdr>
            <w:top w:val="none" w:sz="0" w:space="0" w:color="auto"/>
            <w:left w:val="none" w:sz="0" w:space="0" w:color="auto"/>
            <w:bottom w:val="none" w:sz="0" w:space="0" w:color="auto"/>
            <w:right w:val="none" w:sz="0" w:space="0" w:color="auto"/>
          </w:divBdr>
        </w:div>
        <w:div w:id="1032609833">
          <w:marLeft w:val="640"/>
          <w:marRight w:val="0"/>
          <w:marTop w:val="0"/>
          <w:marBottom w:val="0"/>
          <w:divBdr>
            <w:top w:val="none" w:sz="0" w:space="0" w:color="auto"/>
            <w:left w:val="none" w:sz="0" w:space="0" w:color="auto"/>
            <w:bottom w:val="none" w:sz="0" w:space="0" w:color="auto"/>
            <w:right w:val="none" w:sz="0" w:space="0" w:color="auto"/>
          </w:divBdr>
        </w:div>
        <w:div w:id="1054814339">
          <w:marLeft w:val="640"/>
          <w:marRight w:val="0"/>
          <w:marTop w:val="0"/>
          <w:marBottom w:val="0"/>
          <w:divBdr>
            <w:top w:val="none" w:sz="0" w:space="0" w:color="auto"/>
            <w:left w:val="none" w:sz="0" w:space="0" w:color="auto"/>
            <w:bottom w:val="none" w:sz="0" w:space="0" w:color="auto"/>
            <w:right w:val="none" w:sz="0" w:space="0" w:color="auto"/>
          </w:divBdr>
        </w:div>
        <w:div w:id="1056511848">
          <w:marLeft w:val="640"/>
          <w:marRight w:val="0"/>
          <w:marTop w:val="0"/>
          <w:marBottom w:val="0"/>
          <w:divBdr>
            <w:top w:val="none" w:sz="0" w:space="0" w:color="auto"/>
            <w:left w:val="none" w:sz="0" w:space="0" w:color="auto"/>
            <w:bottom w:val="none" w:sz="0" w:space="0" w:color="auto"/>
            <w:right w:val="none" w:sz="0" w:space="0" w:color="auto"/>
          </w:divBdr>
        </w:div>
        <w:div w:id="1075585461">
          <w:marLeft w:val="640"/>
          <w:marRight w:val="0"/>
          <w:marTop w:val="0"/>
          <w:marBottom w:val="0"/>
          <w:divBdr>
            <w:top w:val="none" w:sz="0" w:space="0" w:color="auto"/>
            <w:left w:val="none" w:sz="0" w:space="0" w:color="auto"/>
            <w:bottom w:val="none" w:sz="0" w:space="0" w:color="auto"/>
            <w:right w:val="none" w:sz="0" w:space="0" w:color="auto"/>
          </w:divBdr>
        </w:div>
        <w:div w:id="1085954099">
          <w:marLeft w:val="640"/>
          <w:marRight w:val="0"/>
          <w:marTop w:val="0"/>
          <w:marBottom w:val="0"/>
          <w:divBdr>
            <w:top w:val="none" w:sz="0" w:space="0" w:color="auto"/>
            <w:left w:val="none" w:sz="0" w:space="0" w:color="auto"/>
            <w:bottom w:val="none" w:sz="0" w:space="0" w:color="auto"/>
            <w:right w:val="none" w:sz="0" w:space="0" w:color="auto"/>
          </w:divBdr>
        </w:div>
        <w:div w:id="1093742330">
          <w:marLeft w:val="640"/>
          <w:marRight w:val="0"/>
          <w:marTop w:val="0"/>
          <w:marBottom w:val="0"/>
          <w:divBdr>
            <w:top w:val="none" w:sz="0" w:space="0" w:color="auto"/>
            <w:left w:val="none" w:sz="0" w:space="0" w:color="auto"/>
            <w:bottom w:val="none" w:sz="0" w:space="0" w:color="auto"/>
            <w:right w:val="none" w:sz="0" w:space="0" w:color="auto"/>
          </w:divBdr>
        </w:div>
        <w:div w:id="1112475895">
          <w:marLeft w:val="640"/>
          <w:marRight w:val="0"/>
          <w:marTop w:val="0"/>
          <w:marBottom w:val="0"/>
          <w:divBdr>
            <w:top w:val="none" w:sz="0" w:space="0" w:color="auto"/>
            <w:left w:val="none" w:sz="0" w:space="0" w:color="auto"/>
            <w:bottom w:val="none" w:sz="0" w:space="0" w:color="auto"/>
            <w:right w:val="none" w:sz="0" w:space="0" w:color="auto"/>
          </w:divBdr>
        </w:div>
        <w:div w:id="1123570767">
          <w:marLeft w:val="640"/>
          <w:marRight w:val="0"/>
          <w:marTop w:val="0"/>
          <w:marBottom w:val="0"/>
          <w:divBdr>
            <w:top w:val="none" w:sz="0" w:space="0" w:color="auto"/>
            <w:left w:val="none" w:sz="0" w:space="0" w:color="auto"/>
            <w:bottom w:val="none" w:sz="0" w:space="0" w:color="auto"/>
            <w:right w:val="none" w:sz="0" w:space="0" w:color="auto"/>
          </w:divBdr>
        </w:div>
        <w:div w:id="1162546947">
          <w:marLeft w:val="640"/>
          <w:marRight w:val="0"/>
          <w:marTop w:val="0"/>
          <w:marBottom w:val="0"/>
          <w:divBdr>
            <w:top w:val="none" w:sz="0" w:space="0" w:color="auto"/>
            <w:left w:val="none" w:sz="0" w:space="0" w:color="auto"/>
            <w:bottom w:val="none" w:sz="0" w:space="0" w:color="auto"/>
            <w:right w:val="none" w:sz="0" w:space="0" w:color="auto"/>
          </w:divBdr>
        </w:div>
        <w:div w:id="1181896445">
          <w:marLeft w:val="640"/>
          <w:marRight w:val="0"/>
          <w:marTop w:val="0"/>
          <w:marBottom w:val="0"/>
          <w:divBdr>
            <w:top w:val="none" w:sz="0" w:space="0" w:color="auto"/>
            <w:left w:val="none" w:sz="0" w:space="0" w:color="auto"/>
            <w:bottom w:val="none" w:sz="0" w:space="0" w:color="auto"/>
            <w:right w:val="none" w:sz="0" w:space="0" w:color="auto"/>
          </w:divBdr>
        </w:div>
        <w:div w:id="1200436858">
          <w:marLeft w:val="640"/>
          <w:marRight w:val="0"/>
          <w:marTop w:val="0"/>
          <w:marBottom w:val="0"/>
          <w:divBdr>
            <w:top w:val="none" w:sz="0" w:space="0" w:color="auto"/>
            <w:left w:val="none" w:sz="0" w:space="0" w:color="auto"/>
            <w:bottom w:val="none" w:sz="0" w:space="0" w:color="auto"/>
            <w:right w:val="none" w:sz="0" w:space="0" w:color="auto"/>
          </w:divBdr>
        </w:div>
        <w:div w:id="1202355298">
          <w:marLeft w:val="640"/>
          <w:marRight w:val="0"/>
          <w:marTop w:val="0"/>
          <w:marBottom w:val="0"/>
          <w:divBdr>
            <w:top w:val="none" w:sz="0" w:space="0" w:color="auto"/>
            <w:left w:val="none" w:sz="0" w:space="0" w:color="auto"/>
            <w:bottom w:val="none" w:sz="0" w:space="0" w:color="auto"/>
            <w:right w:val="none" w:sz="0" w:space="0" w:color="auto"/>
          </w:divBdr>
        </w:div>
        <w:div w:id="1205407235">
          <w:marLeft w:val="640"/>
          <w:marRight w:val="0"/>
          <w:marTop w:val="0"/>
          <w:marBottom w:val="0"/>
          <w:divBdr>
            <w:top w:val="none" w:sz="0" w:space="0" w:color="auto"/>
            <w:left w:val="none" w:sz="0" w:space="0" w:color="auto"/>
            <w:bottom w:val="none" w:sz="0" w:space="0" w:color="auto"/>
            <w:right w:val="none" w:sz="0" w:space="0" w:color="auto"/>
          </w:divBdr>
        </w:div>
        <w:div w:id="1231621164">
          <w:marLeft w:val="640"/>
          <w:marRight w:val="0"/>
          <w:marTop w:val="0"/>
          <w:marBottom w:val="0"/>
          <w:divBdr>
            <w:top w:val="none" w:sz="0" w:space="0" w:color="auto"/>
            <w:left w:val="none" w:sz="0" w:space="0" w:color="auto"/>
            <w:bottom w:val="none" w:sz="0" w:space="0" w:color="auto"/>
            <w:right w:val="none" w:sz="0" w:space="0" w:color="auto"/>
          </w:divBdr>
        </w:div>
        <w:div w:id="1239511267">
          <w:marLeft w:val="640"/>
          <w:marRight w:val="0"/>
          <w:marTop w:val="0"/>
          <w:marBottom w:val="0"/>
          <w:divBdr>
            <w:top w:val="none" w:sz="0" w:space="0" w:color="auto"/>
            <w:left w:val="none" w:sz="0" w:space="0" w:color="auto"/>
            <w:bottom w:val="none" w:sz="0" w:space="0" w:color="auto"/>
            <w:right w:val="none" w:sz="0" w:space="0" w:color="auto"/>
          </w:divBdr>
        </w:div>
        <w:div w:id="1249536325">
          <w:marLeft w:val="640"/>
          <w:marRight w:val="0"/>
          <w:marTop w:val="0"/>
          <w:marBottom w:val="0"/>
          <w:divBdr>
            <w:top w:val="none" w:sz="0" w:space="0" w:color="auto"/>
            <w:left w:val="none" w:sz="0" w:space="0" w:color="auto"/>
            <w:bottom w:val="none" w:sz="0" w:space="0" w:color="auto"/>
            <w:right w:val="none" w:sz="0" w:space="0" w:color="auto"/>
          </w:divBdr>
        </w:div>
        <w:div w:id="1281761322">
          <w:marLeft w:val="640"/>
          <w:marRight w:val="0"/>
          <w:marTop w:val="0"/>
          <w:marBottom w:val="0"/>
          <w:divBdr>
            <w:top w:val="none" w:sz="0" w:space="0" w:color="auto"/>
            <w:left w:val="none" w:sz="0" w:space="0" w:color="auto"/>
            <w:bottom w:val="none" w:sz="0" w:space="0" w:color="auto"/>
            <w:right w:val="none" w:sz="0" w:space="0" w:color="auto"/>
          </w:divBdr>
        </w:div>
        <w:div w:id="1302078972">
          <w:marLeft w:val="640"/>
          <w:marRight w:val="0"/>
          <w:marTop w:val="0"/>
          <w:marBottom w:val="0"/>
          <w:divBdr>
            <w:top w:val="none" w:sz="0" w:space="0" w:color="auto"/>
            <w:left w:val="none" w:sz="0" w:space="0" w:color="auto"/>
            <w:bottom w:val="none" w:sz="0" w:space="0" w:color="auto"/>
            <w:right w:val="none" w:sz="0" w:space="0" w:color="auto"/>
          </w:divBdr>
        </w:div>
        <w:div w:id="1313414595">
          <w:marLeft w:val="640"/>
          <w:marRight w:val="0"/>
          <w:marTop w:val="0"/>
          <w:marBottom w:val="0"/>
          <w:divBdr>
            <w:top w:val="none" w:sz="0" w:space="0" w:color="auto"/>
            <w:left w:val="none" w:sz="0" w:space="0" w:color="auto"/>
            <w:bottom w:val="none" w:sz="0" w:space="0" w:color="auto"/>
            <w:right w:val="none" w:sz="0" w:space="0" w:color="auto"/>
          </w:divBdr>
        </w:div>
        <w:div w:id="1333409580">
          <w:marLeft w:val="640"/>
          <w:marRight w:val="0"/>
          <w:marTop w:val="0"/>
          <w:marBottom w:val="0"/>
          <w:divBdr>
            <w:top w:val="none" w:sz="0" w:space="0" w:color="auto"/>
            <w:left w:val="none" w:sz="0" w:space="0" w:color="auto"/>
            <w:bottom w:val="none" w:sz="0" w:space="0" w:color="auto"/>
            <w:right w:val="none" w:sz="0" w:space="0" w:color="auto"/>
          </w:divBdr>
        </w:div>
        <w:div w:id="1341738333">
          <w:marLeft w:val="640"/>
          <w:marRight w:val="0"/>
          <w:marTop w:val="0"/>
          <w:marBottom w:val="0"/>
          <w:divBdr>
            <w:top w:val="none" w:sz="0" w:space="0" w:color="auto"/>
            <w:left w:val="none" w:sz="0" w:space="0" w:color="auto"/>
            <w:bottom w:val="none" w:sz="0" w:space="0" w:color="auto"/>
            <w:right w:val="none" w:sz="0" w:space="0" w:color="auto"/>
          </w:divBdr>
        </w:div>
        <w:div w:id="1344477571">
          <w:marLeft w:val="640"/>
          <w:marRight w:val="0"/>
          <w:marTop w:val="0"/>
          <w:marBottom w:val="0"/>
          <w:divBdr>
            <w:top w:val="none" w:sz="0" w:space="0" w:color="auto"/>
            <w:left w:val="none" w:sz="0" w:space="0" w:color="auto"/>
            <w:bottom w:val="none" w:sz="0" w:space="0" w:color="auto"/>
            <w:right w:val="none" w:sz="0" w:space="0" w:color="auto"/>
          </w:divBdr>
        </w:div>
        <w:div w:id="1382364322">
          <w:marLeft w:val="640"/>
          <w:marRight w:val="0"/>
          <w:marTop w:val="0"/>
          <w:marBottom w:val="0"/>
          <w:divBdr>
            <w:top w:val="none" w:sz="0" w:space="0" w:color="auto"/>
            <w:left w:val="none" w:sz="0" w:space="0" w:color="auto"/>
            <w:bottom w:val="none" w:sz="0" w:space="0" w:color="auto"/>
            <w:right w:val="none" w:sz="0" w:space="0" w:color="auto"/>
          </w:divBdr>
        </w:div>
        <w:div w:id="1405374841">
          <w:marLeft w:val="640"/>
          <w:marRight w:val="0"/>
          <w:marTop w:val="0"/>
          <w:marBottom w:val="0"/>
          <w:divBdr>
            <w:top w:val="none" w:sz="0" w:space="0" w:color="auto"/>
            <w:left w:val="none" w:sz="0" w:space="0" w:color="auto"/>
            <w:bottom w:val="none" w:sz="0" w:space="0" w:color="auto"/>
            <w:right w:val="none" w:sz="0" w:space="0" w:color="auto"/>
          </w:divBdr>
        </w:div>
        <w:div w:id="1442412120">
          <w:marLeft w:val="640"/>
          <w:marRight w:val="0"/>
          <w:marTop w:val="0"/>
          <w:marBottom w:val="0"/>
          <w:divBdr>
            <w:top w:val="none" w:sz="0" w:space="0" w:color="auto"/>
            <w:left w:val="none" w:sz="0" w:space="0" w:color="auto"/>
            <w:bottom w:val="none" w:sz="0" w:space="0" w:color="auto"/>
            <w:right w:val="none" w:sz="0" w:space="0" w:color="auto"/>
          </w:divBdr>
        </w:div>
        <w:div w:id="1445224351">
          <w:marLeft w:val="640"/>
          <w:marRight w:val="0"/>
          <w:marTop w:val="0"/>
          <w:marBottom w:val="0"/>
          <w:divBdr>
            <w:top w:val="none" w:sz="0" w:space="0" w:color="auto"/>
            <w:left w:val="none" w:sz="0" w:space="0" w:color="auto"/>
            <w:bottom w:val="none" w:sz="0" w:space="0" w:color="auto"/>
            <w:right w:val="none" w:sz="0" w:space="0" w:color="auto"/>
          </w:divBdr>
        </w:div>
        <w:div w:id="1456756615">
          <w:marLeft w:val="640"/>
          <w:marRight w:val="0"/>
          <w:marTop w:val="0"/>
          <w:marBottom w:val="0"/>
          <w:divBdr>
            <w:top w:val="none" w:sz="0" w:space="0" w:color="auto"/>
            <w:left w:val="none" w:sz="0" w:space="0" w:color="auto"/>
            <w:bottom w:val="none" w:sz="0" w:space="0" w:color="auto"/>
            <w:right w:val="none" w:sz="0" w:space="0" w:color="auto"/>
          </w:divBdr>
        </w:div>
        <w:div w:id="1456946436">
          <w:marLeft w:val="640"/>
          <w:marRight w:val="0"/>
          <w:marTop w:val="0"/>
          <w:marBottom w:val="0"/>
          <w:divBdr>
            <w:top w:val="none" w:sz="0" w:space="0" w:color="auto"/>
            <w:left w:val="none" w:sz="0" w:space="0" w:color="auto"/>
            <w:bottom w:val="none" w:sz="0" w:space="0" w:color="auto"/>
            <w:right w:val="none" w:sz="0" w:space="0" w:color="auto"/>
          </w:divBdr>
        </w:div>
        <w:div w:id="1502548812">
          <w:marLeft w:val="640"/>
          <w:marRight w:val="0"/>
          <w:marTop w:val="0"/>
          <w:marBottom w:val="0"/>
          <w:divBdr>
            <w:top w:val="none" w:sz="0" w:space="0" w:color="auto"/>
            <w:left w:val="none" w:sz="0" w:space="0" w:color="auto"/>
            <w:bottom w:val="none" w:sz="0" w:space="0" w:color="auto"/>
            <w:right w:val="none" w:sz="0" w:space="0" w:color="auto"/>
          </w:divBdr>
        </w:div>
        <w:div w:id="1504276261">
          <w:marLeft w:val="640"/>
          <w:marRight w:val="0"/>
          <w:marTop w:val="0"/>
          <w:marBottom w:val="0"/>
          <w:divBdr>
            <w:top w:val="none" w:sz="0" w:space="0" w:color="auto"/>
            <w:left w:val="none" w:sz="0" w:space="0" w:color="auto"/>
            <w:bottom w:val="none" w:sz="0" w:space="0" w:color="auto"/>
            <w:right w:val="none" w:sz="0" w:space="0" w:color="auto"/>
          </w:divBdr>
        </w:div>
        <w:div w:id="1514345306">
          <w:marLeft w:val="640"/>
          <w:marRight w:val="0"/>
          <w:marTop w:val="0"/>
          <w:marBottom w:val="0"/>
          <w:divBdr>
            <w:top w:val="none" w:sz="0" w:space="0" w:color="auto"/>
            <w:left w:val="none" w:sz="0" w:space="0" w:color="auto"/>
            <w:bottom w:val="none" w:sz="0" w:space="0" w:color="auto"/>
            <w:right w:val="none" w:sz="0" w:space="0" w:color="auto"/>
          </w:divBdr>
        </w:div>
        <w:div w:id="1556814168">
          <w:marLeft w:val="640"/>
          <w:marRight w:val="0"/>
          <w:marTop w:val="0"/>
          <w:marBottom w:val="0"/>
          <w:divBdr>
            <w:top w:val="none" w:sz="0" w:space="0" w:color="auto"/>
            <w:left w:val="none" w:sz="0" w:space="0" w:color="auto"/>
            <w:bottom w:val="none" w:sz="0" w:space="0" w:color="auto"/>
            <w:right w:val="none" w:sz="0" w:space="0" w:color="auto"/>
          </w:divBdr>
        </w:div>
        <w:div w:id="1581211112">
          <w:marLeft w:val="640"/>
          <w:marRight w:val="0"/>
          <w:marTop w:val="0"/>
          <w:marBottom w:val="0"/>
          <w:divBdr>
            <w:top w:val="none" w:sz="0" w:space="0" w:color="auto"/>
            <w:left w:val="none" w:sz="0" w:space="0" w:color="auto"/>
            <w:bottom w:val="none" w:sz="0" w:space="0" w:color="auto"/>
            <w:right w:val="none" w:sz="0" w:space="0" w:color="auto"/>
          </w:divBdr>
        </w:div>
        <w:div w:id="1582720249">
          <w:marLeft w:val="640"/>
          <w:marRight w:val="0"/>
          <w:marTop w:val="0"/>
          <w:marBottom w:val="0"/>
          <w:divBdr>
            <w:top w:val="none" w:sz="0" w:space="0" w:color="auto"/>
            <w:left w:val="none" w:sz="0" w:space="0" w:color="auto"/>
            <w:bottom w:val="none" w:sz="0" w:space="0" w:color="auto"/>
            <w:right w:val="none" w:sz="0" w:space="0" w:color="auto"/>
          </w:divBdr>
        </w:div>
        <w:div w:id="1599020726">
          <w:marLeft w:val="640"/>
          <w:marRight w:val="0"/>
          <w:marTop w:val="0"/>
          <w:marBottom w:val="0"/>
          <w:divBdr>
            <w:top w:val="none" w:sz="0" w:space="0" w:color="auto"/>
            <w:left w:val="none" w:sz="0" w:space="0" w:color="auto"/>
            <w:bottom w:val="none" w:sz="0" w:space="0" w:color="auto"/>
            <w:right w:val="none" w:sz="0" w:space="0" w:color="auto"/>
          </w:divBdr>
        </w:div>
        <w:div w:id="1600597203">
          <w:marLeft w:val="640"/>
          <w:marRight w:val="0"/>
          <w:marTop w:val="0"/>
          <w:marBottom w:val="0"/>
          <w:divBdr>
            <w:top w:val="none" w:sz="0" w:space="0" w:color="auto"/>
            <w:left w:val="none" w:sz="0" w:space="0" w:color="auto"/>
            <w:bottom w:val="none" w:sz="0" w:space="0" w:color="auto"/>
            <w:right w:val="none" w:sz="0" w:space="0" w:color="auto"/>
          </w:divBdr>
        </w:div>
        <w:div w:id="1608269718">
          <w:marLeft w:val="640"/>
          <w:marRight w:val="0"/>
          <w:marTop w:val="0"/>
          <w:marBottom w:val="0"/>
          <w:divBdr>
            <w:top w:val="none" w:sz="0" w:space="0" w:color="auto"/>
            <w:left w:val="none" w:sz="0" w:space="0" w:color="auto"/>
            <w:bottom w:val="none" w:sz="0" w:space="0" w:color="auto"/>
            <w:right w:val="none" w:sz="0" w:space="0" w:color="auto"/>
          </w:divBdr>
        </w:div>
        <w:div w:id="1609386838">
          <w:marLeft w:val="640"/>
          <w:marRight w:val="0"/>
          <w:marTop w:val="0"/>
          <w:marBottom w:val="0"/>
          <w:divBdr>
            <w:top w:val="none" w:sz="0" w:space="0" w:color="auto"/>
            <w:left w:val="none" w:sz="0" w:space="0" w:color="auto"/>
            <w:bottom w:val="none" w:sz="0" w:space="0" w:color="auto"/>
            <w:right w:val="none" w:sz="0" w:space="0" w:color="auto"/>
          </w:divBdr>
        </w:div>
        <w:div w:id="1625845893">
          <w:marLeft w:val="640"/>
          <w:marRight w:val="0"/>
          <w:marTop w:val="0"/>
          <w:marBottom w:val="0"/>
          <w:divBdr>
            <w:top w:val="none" w:sz="0" w:space="0" w:color="auto"/>
            <w:left w:val="none" w:sz="0" w:space="0" w:color="auto"/>
            <w:bottom w:val="none" w:sz="0" w:space="0" w:color="auto"/>
            <w:right w:val="none" w:sz="0" w:space="0" w:color="auto"/>
          </w:divBdr>
        </w:div>
        <w:div w:id="1650741941">
          <w:marLeft w:val="640"/>
          <w:marRight w:val="0"/>
          <w:marTop w:val="0"/>
          <w:marBottom w:val="0"/>
          <w:divBdr>
            <w:top w:val="none" w:sz="0" w:space="0" w:color="auto"/>
            <w:left w:val="none" w:sz="0" w:space="0" w:color="auto"/>
            <w:bottom w:val="none" w:sz="0" w:space="0" w:color="auto"/>
            <w:right w:val="none" w:sz="0" w:space="0" w:color="auto"/>
          </w:divBdr>
        </w:div>
        <w:div w:id="1665930359">
          <w:marLeft w:val="640"/>
          <w:marRight w:val="0"/>
          <w:marTop w:val="0"/>
          <w:marBottom w:val="0"/>
          <w:divBdr>
            <w:top w:val="none" w:sz="0" w:space="0" w:color="auto"/>
            <w:left w:val="none" w:sz="0" w:space="0" w:color="auto"/>
            <w:bottom w:val="none" w:sz="0" w:space="0" w:color="auto"/>
            <w:right w:val="none" w:sz="0" w:space="0" w:color="auto"/>
          </w:divBdr>
        </w:div>
        <w:div w:id="1673872136">
          <w:marLeft w:val="640"/>
          <w:marRight w:val="0"/>
          <w:marTop w:val="0"/>
          <w:marBottom w:val="0"/>
          <w:divBdr>
            <w:top w:val="none" w:sz="0" w:space="0" w:color="auto"/>
            <w:left w:val="none" w:sz="0" w:space="0" w:color="auto"/>
            <w:bottom w:val="none" w:sz="0" w:space="0" w:color="auto"/>
            <w:right w:val="none" w:sz="0" w:space="0" w:color="auto"/>
          </w:divBdr>
        </w:div>
        <w:div w:id="1682855382">
          <w:marLeft w:val="640"/>
          <w:marRight w:val="0"/>
          <w:marTop w:val="0"/>
          <w:marBottom w:val="0"/>
          <w:divBdr>
            <w:top w:val="none" w:sz="0" w:space="0" w:color="auto"/>
            <w:left w:val="none" w:sz="0" w:space="0" w:color="auto"/>
            <w:bottom w:val="none" w:sz="0" w:space="0" w:color="auto"/>
            <w:right w:val="none" w:sz="0" w:space="0" w:color="auto"/>
          </w:divBdr>
        </w:div>
        <w:div w:id="1684472597">
          <w:marLeft w:val="640"/>
          <w:marRight w:val="0"/>
          <w:marTop w:val="0"/>
          <w:marBottom w:val="0"/>
          <w:divBdr>
            <w:top w:val="none" w:sz="0" w:space="0" w:color="auto"/>
            <w:left w:val="none" w:sz="0" w:space="0" w:color="auto"/>
            <w:bottom w:val="none" w:sz="0" w:space="0" w:color="auto"/>
            <w:right w:val="none" w:sz="0" w:space="0" w:color="auto"/>
          </w:divBdr>
        </w:div>
        <w:div w:id="1700231457">
          <w:marLeft w:val="640"/>
          <w:marRight w:val="0"/>
          <w:marTop w:val="0"/>
          <w:marBottom w:val="0"/>
          <w:divBdr>
            <w:top w:val="none" w:sz="0" w:space="0" w:color="auto"/>
            <w:left w:val="none" w:sz="0" w:space="0" w:color="auto"/>
            <w:bottom w:val="none" w:sz="0" w:space="0" w:color="auto"/>
            <w:right w:val="none" w:sz="0" w:space="0" w:color="auto"/>
          </w:divBdr>
        </w:div>
        <w:div w:id="1784031742">
          <w:marLeft w:val="640"/>
          <w:marRight w:val="0"/>
          <w:marTop w:val="0"/>
          <w:marBottom w:val="0"/>
          <w:divBdr>
            <w:top w:val="none" w:sz="0" w:space="0" w:color="auto"/>
            <w:left w:val="none" w:sz="0" w:space="0" w:color="auto"/>
            <w:bottom w:val="none" w:sz="0" w:space="0" w:color="auto"/>
            <w:right w:val="none" w:sz="0" w:space="0" w:color="auto"/>
          </w:divBdr>
        </w:div>
        <w:div w:id="1791045300">
          <w:marLeft w:val="640"/>
          <w:marRight w:val="0"/>
          <w:marTop w:val="0"/>
          <w:marBottom w:val="0"/>
          <w:divBdr>
            <w:top w:val="none" w:sz="0" w:space="0" w:color="auto"/>
            <w:left w:val="none" w:sz="0" w:space="0" w:color="auto"/>
            <w:bottom w:val="none" w:sz="0" w:space="0" w:color="auto"/>
            <w:right w:val="none" w:sz="0" w:space="0" w:color="auto"/>
          </w:divBdr>
        </w:div>
        <w:div w:id="1812559363">
          <w:marLeft w:val="640"/>
          <w:marRight w:val="0"/>
          <w:marTop w:val="0"/>
          <w:marBottom w:val="0"/>
          <w:divBdr>
            <w:top w:val="none" w:sz="0" w:space="0" w:color="auto"/>
            <w:left w:val="none" w:sz="0" w:space="0" w:color="auto"/>
            <w:bottom w:val="none" w:sz="0" w:space="0" w:color="auto"/>
            <w:right w:val="none" w:sz="0" w:space="0" w:color="auto"/>
          </w:divBdr>
        </w:div>
        <w:div w:id="1875267705">
          <w:marLeft w:val="640"/>
          <w:marRight w:val="0"/>
          <w:marTop w:val="0"/>
          <w:marBottom w:val="0"/>
          <w:divBdr>
            <w:top w:val="none" w:sz="0" w:space="0" w:color="auto"/>
            <w:left w:val="none" w:sz="0" w:space="0" w:color="auto"/>
            <w:bottom w:val="none" w:sz="0" w:space="0" w:color="auto"/>
            <w:right w:val="none" w:sz="0" w:space="0" w:color="auto"/>
          </w:divBdr>
        </w:div>
        <w:div w:id="1879932743">
          <w:marLeft w:val="640"/>
          <w:marRight w:val="0"/>
          <w:marTop w:val="0"/>
          <w:marBottom w:val="0"/>
          <w:divBdr>
            <w:top w:val="none" w:sz="0" w:space="0" w:color="auto"/>
            <w:left w:val="none" w:sz="0" w:space="0" w:color="auto"/>
            <w:bottom w:val="none" w:sz="0" w:space="0" w:color="auto"/>
            <w:right w:val="none" w:sz="0" w:space="0" w:color="auto"/>
          </w:divBdr>
        </w:div>
        <w:div w:id="1884513770">
          <w:marLeft w:val="640"/>
          <w:marRight w:val="0"/>
          <w:marTop w:val="0"/>
          <w:marBottom w:val="0"/>
          <w:divBdr>
            <w:top w:val="none" w:sz="0" w:space="0" w:color="auto"/>
            <w:left w:val="none" w:sz="0" w:space="0" w:color="auto"/>
            <w:bottom w:val="none" w:sz="0" w:space="0" w:color="auto"/>
            <w:right w:val="none" w:sz="0" w:space="0" w:color="auto"/>
          </w:divBdr>
        </w:div>
        <w:div w:id="1902403395">
          <w:marLeft w:val="640"/>
          <w:marRight w:val="0"/>
          <w:marTop w:val="0"/>
          <w:marBottom w:val="0"/>
          <w:divBdr>
            <w:top w:val="none" w:sz="0" w:space="0" w:color="auto"/>
            <w:left w:val="none" w:sz="0" w:space="0" w:color="auto"/>
            <w:bottom w:val="none" w:sz="0" w:space="0" w:color="auto"/>
            <w:right w:val="none" w:sz="0" w:space="0" w:color="auto"/>
          </w:divBdr>
        </w:div>
        <w:div w:id="1909656724">
          <w:marLeft w:val="640"/>
          <w:marRight w:val="0"/>
          <w:marTop w:val="0"/>
          <w:marBottom w:val="0"/>
          <w:divBdr>
            <w:top w:val="none" w:sz="0" w:space="0" w:color="auto"/>
            <w:left w:val="none" w:sz="0" w:space="0" w:color="auto"/>
            <w:bottom w:val="none" w:sz="0" w:space="0" w:color="auto"/>
            <w:right w:val="none" w:sz="0" w:space="0" w:color="auto"/>
          </w:divBdr>
        </w:div>
        <w:div w:id="1915359927">
          <w:marLeft w:val="640"/>
          <w:marRight w:val="0"/>
          <w:marTop w:val="0"/>
          <w:marBottom w:val="0"/>
          <w:divBdr>
            <w:top w:val="none" w:sz="0" w:space="0" w:color="auto"/>
            <w:left w:val="none" w:sz="0" w:space="0" w:color="auto"/>
            <w:bottom w:val="none" w:sz="0" w:space="0" w:color="auto"/>
            <w:right w:val="none" w:sz="0" w:space="0" w:color="auto"/>
          </w:divBdr>
        </w:div>
        <w:div w:id="1920870188">
          <w:marLeft w:val="640"/>
          <w:marRight w:val="0"/>
          <w:marTop w:val="0"/>
          <w:marBottom w:val="0"/>
          <w:divBdr>
            <w:top w:val="none" w:sz="0" w:space="0" w:color="auto"/>
            <w:left w:val="none" w:sz="0" w:space="0" w:color="auto"/>
            <w:bottom w:val="none" w:sz="0" w:space="0" w:color="auto"/>
            <w:right w:val="none" w:sz="0" w:space="0" w:color="auto"/>
          </w:divBdr>
        </w:div>
        <w:div w:id="1928883475">
          <w:marLeft w:val="640"/>
          <w:marRight w:val="0"/>
          <w:marTop w:val="0"/>
          <w:marBottom w:val="0"/>
          <w:divBdr>
            <w:top w:val="none" w:sz="0" w:space="0" w:color="auto"/>
            <w:left w:val="none" w:sz="0" w:space="0" w:color="auto"/>
            <w:bottom w:val="none" w:sz="0" w:space="0" w:color="auto"/>
            <w:right w:val="none" w:sz="0" w:space="0" w:color="auto"/>
          </w:divBdr>
        </w:div>
        <w:div w:id="1945262478">
          <w:marLeft w:val="640"/>
          <w:marRight w:val="0"/>
          <w:marTop w:val="0"/>
          <w:marBottom w:val="0"/>
          <w:divBdr>
            <w:top w:val="none" w:sz="0" w:space="0" w:color="auto"/>
            <w:left w:val="none" w:sz="0" w:space="0" w:color="auto"/>
            <w:bottom w:val="none" w:sz="0" w:space="0" w:color="auto"/>
            <w:right w:val="none" w:sz="0" w:space="0" w:color="auto"/>
          </w:divBdr>
        </w:div>
        <w:div w:id="1976255426">
          <w:marLeft w:val="640"/>
          <w:marRight w:val="0"/>
          <w:marTop w:val="0"/>
          <w:marBottom w:val="0"/>
          <w:divBdr>
            <w:top w:val="none" w:sz="0" w:space="0" w:color="auto"/>
            <w:left w:val="none" w:sz="0" w:space="0" w:color="auto"/>
            <w:bottom w:val="none" w:sz="0" w:space="0" w:color="auto"/>
            <w:right w:val="none" w:sz="0" w:space="0" w:color="auto"/>
          </w:divBdr>
        </w:div>
        <w:div w:id="1977029162">
          <w:marLeft w:val="640"/>
          <w:marRight w:val="0"/>
          <w:marTop w:val="0"/>
          <w:marBottom w:val="0"/>
          <w:divBdr>
            <w:top w:val="none" w:sz="0" w:space="0" w:color="auto"/>
            <w:left w:val="none" w:sz="0" w:space="0" w:color="auto"/>
            <w:bottom w:val="none" w:sz="0" w:space="0" w:color="auto"/>
            <w:right w:val="none" w:sz="0" w:space="0" w:color="auto"/>
          </w:divBdr>
        </w:div>
        <w:div w:id="2021464630">
          <w:marLeft w:val="640"/>
          <w:marRight w:val="0"/>
          <w:marTop w:val="0"/>
          <w:marBottom w:val="0"/>
          <w:divBdr>
            <w:top w:val="none" w:sz="0" w:space="0" w:color="auto"/>
            <w:left w:val="none" w:sz="0" w:space="0" w:color="auto"/>
            <w:bottom w:val="none" w:sz="0" w:space="0" w:color="auto"/>
            <w:right w:val="none" w:sz="0" w:space="0" w:color="auto"/>
          </w:divBdr>
        </w:div>
        <w:div w:id="2021659155">
          <w:marLeft w:val="640"/>
          <w:marRight w:val="0"/>
          <w:marTop w:val="0"/>
          <w:marBottom w:val="0"/>
          <w:divBdr>
            <w:top w:val="none" w:sz="0" w:space="0" w:color="auto"/>
            <w:left w:val="none" w:sz="0" w:space="0" w:color="auto"/>
            <w:bottom w:val="none" w:sz="0" w:space="0" w:color="auto"/>
            <w:right w:val="none" w:sz="0" w:space="0" w:color="auto"/>
          </w:divBdr>
        </w:div>
        <w:div w:id="2079940992">
          <w:marLeft w:val="640"/>
          <w:marRight w:val="0"/>
          <w:marTop w:val="0"/>
          <w:marBottom w:val="0"/>
          <w:divBdr>
            <w:top w:val="none" w:sz="0" w:space="0" w:color="auto"/>
            <w:left w:val="none" w:sz="0" w:space="0" w:color="auto"/>
            <w:bottom w:val="none" w:sz="0" w:space="0" w:color="auto"/>
            <w:right w:val="none" w:sz="0" w:space="0" w:color="auto"/>
          </w:divBdr>
        </w:div>
        <w:div w:id="2125803853">
          <w:marLeft w:val="640"/>
          <w:marRight w:val="0"/>
          <w:marTop w:val="0"/>
          <w:marBottom w:val="0"/>
          <w:divBdr>
            <w:top w:val="none" w:sz="0" w:space="0" w:color="auto"/>
            <w:left w:val="none" w:sz="0" w:space="0" w:color="auto"/>
            <w:bottom w:val="none" w:sz="0" w:space="0" w:color="auto"/>
            <w:right w:val="none" w:sz="0" w:space="0" w:color="auto"/>
          </w:divBdr>
        </w:div>
      </w:divsChild>
    </w:div>
    <w:div w:id="22099624">
      <w:marLeft w:val="640"/>
      <w:marRight w:val="0"/>
      <w:marTop w:val="0"/>
      <w:marBottom w:val="0"/>
      <w:divBdr>
        <w:top w:val="none" w:sz="0" w:space="0" w:color="auto"/>
        <w:left w:val="none" w:sz="0" w:space="0" w:color="auto"/>
        <w:bottom w:val="none" w:sz="0" w:space="0" w:color="auto"/>
        <w:right w:val="none" w:sz="0" w:space="0" w:color="auto"/>
      </w:divBdr>
    </w:div>
    <w:div w:id="22218616">
      <w:marLeft w:val="640"/>
      <w:marRight w:val="0"/>
      <w:marTop w:val="0"/>
      <w:marBottom w:val="0"/>
      <w:divBdr>
        <w:top w:val="none" w:sz="0" w:space="0" w:color="auto"/>
        <w:left w:val="none" w:sz="0" w:space="0" w:color="auto"/>
        <w:bottom w:val="none" w:sz="0" w:space="0" w:color="auto"/>
        <w:right w:val="none" w:sz="0" w:space="0" w:color="auto"/>
      </w:divBdr>
    </w:div>
    <w:div w:id="22442877">
      <w:marLeft w:val="640"/>
      <w:marRight w:val="0"/>
      <w:marTop w:val="0"/>
      <w:marBottom w:val="0"/>
      <w:divBdr>
        <w:top w:val="none" w:sz="0" w:space="0" w:color="auto"/>
        <w:left w:val="none" w:sz="0" w:space="0" w:color="auto"/>
        <w:bottom w:val="none" w:sz="0" w:space="0" w:color="auto"/>
        <w:right w:val="none" w:sz="0" w:space="0" w:color="auto"/>
      </w:divBdr>
    </w:div>
    <w:div w:id="23093646">
      <w:marLeft w:val="640"/>
      <w:marRight w:val="0"/>
      <w:marTop w:val="0"/>
      <w:marBottom w:val="0"/>
      <w:divBdr>
        <w:top w:val="none" w:sz="0" w:space="0" w:color="auto"/>
        <w:left w:val="none" w:sz="0" w:space="0" w:color="auto"/>
        <w:bottom w:val="none" w:sz="0" w:space="0" w:color="auto"/>
        <w:right w:val="none" w:sz="0" w:space="0" w:color="auto"/>
      </w:divBdr>
    </w:div>
    <w:div w:id="23485941">
      <w:marLeft w:val="640"/>
      <w:marRight w:val="0"/>
      <w:marTop w:val="0"/>
      <w:marBottom w:val="0"/>
      <w:divBdr>
        <w:top w:val="none" w:sz="0" w:space="0" w:color="auto"/>
        <w:left w:val="none" w:sz="0" w:space="0" w:color="auto"/>
        <w:bottom w:val="none" w:sz="0" w:space="0" w:color="auto"/>
        <w:right w:val="none" w:sz="0" w:space="0" w:color="auto"/>
      </w:divBdr>
    </w:div>
    <w:div w:id="23597352">
      <w:marLeft w:val="640"/>
      <w:marRight w:val="0"/>
      <w:marTop w:val="0"/>
      <w:marBottom w:val="0"/>
      <w:divBdr>
        <w:top w:val="none" w:sz="0" w:space="0" w:color="auto"/>
        <w:left w:val="none" w:sz="0" w:space="0" w:color="auto"/>
        <w:bottom w:val="none" w:sz="0" w:space="0" w:color="auto"/>
        <w:right w:val="none" w:sz="0" w:space="0" w:color="auto"/>
      </w:divBdr>
    </w:div>
    <w:div w:id="24453889">
      <w:marLeft w:val="640"/>
      <w:marRight w:val="0"/>
      <w:marTop w:val="0"/>
      <w:marBottom w:val="0"/>
      <w:divBdr>
        <w:top w:val="none" w:sz="0" w:space="0" w:color="auto"/>
        <w:left w:val="none" w:sz="0" w:space="0" w:color="auto"/>
        <w:bottom w:val="none" w:sz="0" w:space="0" w:color="auto"/>
        <w:right w:val="none" w:sz="0" w:space="0" w:color="auto"/>
      </w:divBdr>
    </w:div>
    <w:div w:id="25908053">
      <w:marLeft w:val="640"/>
      <w:marRight w:val="0"/>
      <w:marTop w:val="0"/>
      <w:marBottom w:val="0"/>
      <w:divBdr>
        <w:top w:val="none" w:sz="0" w:space="0" w:color="auto"/>
        <w:left w:val="none" w:sz="0" w:space="0" w:color="auto"/>
        <w:bottom w:val="none" w:sz="0" w:space="0" w:color="auto"/>
        <w:right w:val="none" w:sz="0" w:space="0" w:color="auto"/>
      </w:divBdr>
    </w:div>
    <w:div w:id="25908743">
      <w:marLeft w:val="640"/>
      <w:marRight w:val="0"/>
      <w:marTop w:val="0"/>
      <w:marBottom w:val="0"/>
      <w:divBdr>
        <w:top w:val="none" w:sz="0" w:space="0" w:color="auto"/>
        <w:left w:val="none" w:sz="0" w:space="0" w:color="auto"/>
        <w:bottom w:val="none" w:sz="0" w:space="0" w:color="auto"/>
        <w:right w:val="none" w:sz="0" w:space="0" w:color="auto"/>
      </w:divBdr>
    </w:div>
    <w:div w:id="26024993">
      <w:marLeft w:val="640"/>
      <w:marRight w:val="0"/>
      <w:marTop w:val="0"/>
      <w:marBottom w:val="0"/>
      <w:divBdr>
        <w:top w:val="none" w:sz="0" w:space="0" w:color="auto"/>
        <w:left w:val="none" w:sz="0" w:space="0" w:color="auto"/>
        <w:bottom w:val="none" w:sz="0" w:space="0" w:color="auto"/>
        <w:right w:val="none" w:sz="0" w:space="0" w:color="auto"/>
      </w:divBdr>
    </w:div>
    <w:div w:id="26376850">
      <w:marLeft w:val="640"/>
      <w:marRight w:val="0"/>
      <w:marTop w:val="0"/>
      <w:marBottom w:val="0"/>
      <w:divBdr>
        <w:top w:val="none" w:sz="0" w:space="0" w:color="auto"/>
        <w:left w:val="none" w:sz="0" w:space="0" w:color="auto"/>
        <w:bottom w:val="none" w:sz="0" w:space="0" w:color="auto"/>
        <w:right w:val="none" w:sz="0" w:space="0" w:color="auto"/>
      </w:divBdr>
    </w:div>
    <w:div w:id="26612157">
      <w:marLeft w:val="640"/>
      <w:marRight w:val="0"/>
      <w:marTop w:val="0"/>
      <w:marBottom w:val="0"/>
      <w:divBdr>
        <w:top w:val="none" w:sz="0" w:space="0" w:color="auto"/>
        <w:left w:val="none" w:sz="0" w:space="0" w:color="auto"/>
        <w:bottom w:val="none" w:sz="0" w:space="0" w:color="auto"/>
        <w:right w:val="none" w:sz="0" w:space="0" w:color="auto"/>
      </w:divBdr>
    </w:div>
    <w:div w:id="27226101">
      <w:marLeft w:val="640"/>
      <w:marRight w:val="0"/>
      <w:marTop w:val="0"/>
      <w:marBottom w:val="0"/>
      <w:divBdr>
        <w:top w:val="none" w:sz="0" w:space="0" w:color="auto"/>
        <w:left w:val="none" w:sz="0" w:space="0" w:color="auto"/>
        <w:bottom w:val="none" w:sz="0" w:space="0" w:color="auto"/>
        <w:right w:val="none" w:sz="0" w:space="0" w:color="auto"/>
      </w:divBdr>
    </w:div>
    <w:div w:id="27415366">
      <w:marLeft w:val="640"/>
      <w:marRight w:val="0"/>
      <w:marTop w:val="0"/>
      <w:marBottom w:val="0"/>
      <w:divBdr>
        <w:top w:val="none" w:sz="0" w:space="0" w:color="auto"/>
        <w:left w:val="none" w:sz="0" w:space="0" w:color="auto"/>
        <w:bottom w:val="none" w:sz="0" w:space="0" w:color="auto"/>
        <w:right w:val="none" w:sz="0" w:space="0" w:color="auto"/>
      </w:divBdr>
    </w:div>
    <w:div w:id="27612721">
      <w:marLeft w:val="640"/>
      <w:marRight w:val="0"/>
      <w:marTop w:val="0"/>
      <w:marBottom w:val="0"/>
      <w:divBdr>
        <w:top w:val="none" w:sz="0" w:space="0" w:color="auto"/>
        <w:left w:val="none" w:sz="0" w:space="0" w:color="auto"/>
        <w:bottom w:val="none" w:sz="0" w:space="0" w:color="auto"/>
        <w:right w:val="none" w:sz="0" w:space="0" w:color="auto"/>
      </w:divBdr>
    </w:div>
    <w:div w:id="28574211">
      <w:marLeft w:val="640"/>
      <w:marRight w:val="0"/>
      <w:marTop w:val="0"/>
      <w:marBottom w:val="0"/>
      <w:divBdr>
        <w:top w:val="none" w:sz="0" w:space="0" w:color="auto"/>
        <w:left w:val="none" w:sz="0" w:space="0" w:color="auto"/>
        <w:bottom w:val="none" w:sz="0" w:space="0" w:color="auto"/>
        <w:right w:val="none" w:sz="0" w:space="0" w:color="auto"/>
      </w:divBdr>
    </w:div>
    <w:div w:id="30108068">
      <w:marLeft w:val="640"/>
      <w:marRight w:val="0"/>
      <w:marTop w:val="0"/>
      <w:marBottom w:val="0"/>
      <w:divBdr>
        <w:top w:val="none" w:sz="0" w:space="0" w:color="auto"/>
        <w:left w:val="none" w:sz="0" w:space="0" w:color="auto"/>
        <w:bottom w:val="none" w:sz="0" w:space="0" w:color="auto"/>
        <w:right w:val="none" w:sz="0" w:space="0" w:color="auto"/>
      </w:divBdr>
    </w:div>
    <w:div w:id="31542402">
      <w:marLeft w:val="640"/>
      <w:marRight w:val="0"/>
      <w:marTop w:val="0"/>
      <w:marBottom w:val="0"/>
      <w:divBdr>
        <w:top w:val="none" w:sz="0" w:space="0" w:color="auto"/>
        <w:left w:val="none" w:sz="0" w:space="0" w:color="auto"/>
        <w:bottom w:val="none" w:sz="0" w:space="0" w:color="auto"/>
        <w:right w:val="none" w:sz="0" w:space="0" w:color="auto"/>
      </w:divBdr>
    </w:div>
    <w:div w:id="32578078">
      <w:marLeft w:val="640"/>
      <w:marRight w:val="0"/>
      <w:marTop w:val="0"/>
      <w:marBottom w:val="0"/>
      <w:divBdr>
        <w:top w:val="none" w:sz="0" w:space="0" w:color="auto"/>
        <w:left w:val="none" w:sz="0" w:space="0" w:color="auto"/>
        <w:bottom w:val="none" w:sz="0" w:space="0" w:color="auto"/>
        <w:right w:val="none" w:sz="0" w:space="0" w:color="auto"/>
      </w:divBdr>
    </w:div>
    <w:div w:id="32580129">
      <w:marLeft w:val="640"/>
      <w:marRight w:val="0"/>
      <w:marTop w:val="0"/>
      <w:marBottom w:val="0"/>
      <w:divBdr>
        <w:top w:val="none" w:sz="0" w:space="0" w:color="auto"/>
        <w:left w:val="none" w:sz="0" w:space="0" w:color="auto"/>
        <w:bottom w:val="none" w:sz="0" w:space="0" w:color="auto"/>
        <w:right w:val="none" w:sz="0" w:space="0" w:color="auto"/>
      </w:divBdr>
    </w:div>
    <w:div w:id="32732444">
      <w:marLeft w:val="640"/>
      <w:marRight w:val="0"/>
      <w:marTop w:val="0"/>
      <w:marBottom w:val="0"/>
      <w:divBdr>
        <w:top w:val="none" w:sz="0" w:space="0" w:color="auto"/>
        <w:left w:val="none" w:sz="0" w:space="0" w:color="auto"/>
        <w:bottom w:val="none" w:sz="0" w:space="0" w:color="auto"/>
        <w:right w:val="none" w:sz="0" w:space="0" w:color="auto"/>
      </w:divBdr>
    </w:div>
    <w:div w:id="34698826">
      <w:marLeft w:val="640"/>
      <w:marRight w:val="0"/>
      <w:marTop w:val="0"/>
      <w:marBottom w:val="0"/>
      <w:divBdr>
        <w:top w:val="none" w:sz="0" w:space="0" w:color="auto"/>
        <w:left w:val="none" w:sz="0" w:space="0" w:color="auto"/>
        <w:bottom w:val="none" w:sz="0" w:space="0" w:color="auto"/>
        <w:right w:val="none" w:sz="0" w:space="0" w:color="auto"/>
      </w:divBdr>
    </w:div>
    <w:div w:id="36012010">
      <w:marLeft w:val="640"/>
      <w:marRight w:val="0"/>
      <w:marTop w:val="0"/>
      <w:marBottom w:val="0"/>
      <w:divBdr>
        <w:top w:val="none" w:sz="0" w:space="0" w:color="auto"/>
        <w:left w:val="none" w:sz="0" w:space="0" w:color="auto"/>
        <w:bottom w:val="none" w:sz="0" w:space="0" w:color="auto"/>
        <w:right w:val="none" w:sz="0" w:space="0" w:color="auto"/>
      </w:divBdr>
    </w:div>
    <w:div w:id="36054006">
      <w:marLeft w:val="640"/>
      <w:marRight w:val="0"/>
      <w:marTop w:val="0"/>
      <w:marBottom w:val="0"/>
      <w:divBdr>
        <w:top w:val="none" w:sz="0" w:space="0" w:color="auto"/>
        <w:left w:val="none" w:sz="0" w:space="0" w:color="auto"/>
        <w:bottom w:val="none" w:sz="0" w:space="0" w:color="auto"/>
        <w:right w:val="none" w:sz="0" w:space="0" w:color="auto"/>
      </w:divBdr>
    </w:div>
    <w:div w:id="36242970">
      <w:marLeft w:val="640"/>
      <w:marRight w:val="0"/>
      <w:marTop w:val="0"/>
      <w:marBottom w:val="0"/>
      <w:divBdr>
        <w:top w:val="none" w:sz="0" w:space="0" w:color="auto"/>
        <w:left w:val="none" w:sz="0" w:space="0" w:color="auto"/>
        <w:bottom w:val="none" w:sz="0" w:space="0" w:color="auto"/>
        <w:right w:val="none" w:sz="0" w:space="0" w:color="auto"/>
      </w:divBdr>
    </w:div>
    <w:div w:id="36902321">
      <w:marLeft w:val="640"/>
      <w:marRight w:val="0"/>
      <w:marTop w:val="0"/>
      <w:marBottom w:val="0"/>
      <w:divBdr>
        <w:top w:val="none" w:sz="0" w:space="0" w:color="auto"/>
        <w:left w:val="none" w:sz="0" w:space="0" w:color="auto"/>
        <w:bottom w:val="none" w:sz="0" w:space="0" w:color="auto"/>
        <w:right w:val="none" w:sz="0" w:space="0" w:color="auto"/>
      </w:divBdr>
    </w:div>
    <w:div w:id="36979108">
      <w:marLeft w:val="640"/>
      <w:marRight w:val="0"/>
      <w:marTop w:val="0"/>
      <w:marBottom w:val="0"/>
      <w:divBdr>
        <w:top w:val="none" w:sz="0" w:space="0" w:color="auto"/>
        <w:left w:val="none" w:sz="0" w:space="0" w:color="auto"/>
        <w:bottom w:val="none" w:sz="0" w:space="0" w:color="auto"/>
        <w:right w:val="none" w:sz="0" w:space="0" w:color="auto"/>
      </w:divBdr>
    </w:div>
    <w:div w:id="37822584">
      <w:marLeft w:val="640"/>
      <w:marRight w:val="0"/>
      <w:marTop w:val="0"/>
      <w:marBottom w:val="0"/>
      <w:divBdr>
        <w:top w:val="none" w:sz="0" w:space="0" w:color="auto"/>
        <w:left w:val="none" w:sz="0" w:space="0" w:color="auto"/>
        <w:bottom w:val="none" w:sz="0" w:space="0" w:color="auto"/>
        <w:right w:val="none" w:sz="0" w:space="0" w:color="auto"/>
      </w:divBdr>
    </w:div>
    <w:div w:id="38627454">
      <w:marLeft w:val="640"/>
      <w:marRight w:val="0"/>
      <w:marTop w:val="0"/>
      <w:marBottom w:val="0"/>
      <w:divBdr>
        <w:top w:val="none" w:sz="0" w:space="0" w:color="auto"/>
        <w:left w:val="none" w:sz="0" w:space="0" w:color="auto"/>
        <w:bottom w:val="none" w:sz="0" w:space="0" w:color="auto"/>
        <w:right w:val="none" w:sz="0" w:space="0" w:color="auto"/>
      </w:divBdr>
    </w:div>
    <w:div w:id="38669849">
      <w:marLeft w:val="640"/>
      <w:marRight w:val="0"/>
      <w:marTop w:val="0"/>
      <w:marBottom w:val="0"/>
      <w:divBdr>
        <w:top w:val="none" w:sz="0" w:space="0" w:color="auto"/>
        <w:left w:val="none" w:sz="0" w:space="0" w:color="auto"/>
        <w:bottom w:val="none" w:sz="0" w:space="0" w:color="auto"/>
        <w:right w:val="none" w:sz="0" w:space="0" w:color="auto"/>
      </w:divBdr>
    </w:div>
    <w:div w:id="38819021">
      <w:marLeft w:val="640"/>
      <w:marRight w:val="0"/>
      <w:marTop w:val="0"/>
      <w:marBottom w:val="0"/>
      <w:divBdr>
        <w:top w:val="none" w:sz="0" w:space="0" w:color="auto"/>
        <w:left w:val="none" w:sz="0" w:space="0" w:color="auto"/>
        <w:bottom w:val="none" w:sz="0" w:space="0" w:color="auto"/>
        <w:right w:val="none" w:sz="0" w:space="0" w:color="auto"/>
      </w:divBdr>
    </w:div>
    <w:div w:id="39399435">
      <w:marLeft w:val="640"/>
      <w:marRight w:val="0"/>
      <w:marTop w:val="0"/>
      <w:marBottom w:val="0"/>
      <w:divBdr>
        <w:top w:val="none" w:sz="0" w:space="0" w:color="auto"/>
        <w:left w:val="none" w:sz="0" w:space="0" w:color="auto"/>
        <w:bottom w:val="none" w:sz="0" w:space="0" w:color="auto"/>
        <w:right w:val="none" w:sz="0" w:space="0" w:color="auto"/>
      </w:divBdr>
    </w:div>
    <w:div w:id="39673598">
      <w:marLeft w:val="640"/>
      <w:marRight w:val="0"/>
      <w:marTop w:val="0"/>
      <w:marBottom w:val="0"/>
      <w:divBdr>
        <w:top w:val="none" w:sz="0" w:space="0" w:color="auto"/>
        <w:left w:val="none" w:sz="0" w:space="0" w:color="auto"/>
        <w:bottom w:val="none" w:sz="0" w:space="0" w:color="auto"/>
        <w:right w:val="none" w:sz="0" w:space="0" w:color="auto"/>
      </w:divBdr>
    </w:div>
    <w:div w:id="40984313">
      <w:marLeft w:val="640"/>
      <w:marRight w:val="0"/>
      <w:marTop w:val="0"/>
      <w:marBottom w:val="0"/>
      <w:divBdr>
        <w:top w:val="none" w:sz="0" w:space="0" w:color="auto"/>
        <w:left w:val="none" w:sz="0" w:space="0" w:color="auto"/>
        <w:bottom w:val="none" w:sz="0" w:space="0" w:color="auto"/>
        <w:right w:val="none" w:sz="0" w:space="0" w:color="auto"/>
      </w:divBdr>
    </w:div>
    <w:div w:id="41951749">
      <w:marLeft w:val="640"/>
      <w:marRight w:val="0"/>
      <w:marTop w:val="0"/>
      <w:marBottom w:val="0"/>
      <w:divBdr>
        <w:top w:val="none" w:sz="0" w:space="0" w:color="auto"/>
        <w:left w:val="none" w:sz="0" w:space="0" w:color="auto"/>
        <w:bottom w:val="none" w:sz="0" w:space="0" w:color="auto"/>
        <w:right w:val="none" w:sz="0" w:space="0" w:color="auto"/>
      </w:divBdr>
    </w:div>
    <w:div w:id="42289001">
      <w:marLeft w:val="640"/>
      <w:marRight w:val="0"/>
      <w:marTop w:val="0"/>
      <w:marBottom w:val="0"/>
      <w:divBdr>
        <w:top w:val="none" w:sz="0" w:space="0" w:color="auto"/>
        <w:left w:val="none" w:sz="0" w:space="0" w:color="auto"/>
        <w:bottom w:val="none" w:sz="0" w:space="0" w:color="auto"/>
        <w:right w:val="none" w:sz="0" w:space="0" w:color="auto"/>
      </w:divBdr>
    </w:div>
    <w:div w:id="42289095">
      <w:marLeft w:val="640"/>
      <w:marRight w:val="0"/>
      <w:marTop w:val="0"/>
      <w:marBottom w:val="0"/>
      <w:divBdr>
        <w:top w:val="none" w:sz="0" w:space="0" w:color="auto"/>
        <w:left w:val="none" w:sz="0" w:space="0" w:color="auto"/>
        <w:bottom w:val="none" w:sz="0" w:space="0" w:color="auto"/>
        <w:right w:val="none" w:sz="0" w:space="0" w:color="auto"/>
      </w:divBdr>
    </w:div>
    <w:div w:id="43258687">
      <w:marLeft w:val="640"/>
      <w:marRight w:val="0"/>
      <w:marTop w:val="0"/>
      <w:marBottom w:val="0"/>
      <w:divBdr>
        <w:top w:val="none" w:sz="0" w:space="0" w:color="auto"/>
        <w:left w:val="none" w:sz="0" w:space="0" w:color="auto"/>
        <w:bottom w:val="none" w:sz="0" w:space="0" w:color="auto"/>
        <w:right w:val="none" w:sz="0" w:space="0" w:color="auto"/>
      </w:divBdr>
    </w:div>
    <w:div w:id="43648010">
      <w:marLeft w:val="640"/>
      <w:marRight w:val="0"/>
      <w:marTop w:val="0"/>
      <w:marBottom w:val="0"/>
      <w:divBdr>
        <w:top w:val="none" w:sz="0" w:space="0" w:color="auto"/>
        <w:left w:val="none" w:sz="0" w:space="0" w:color="auto"/>
        <w:bottom w:val="none" w:sz="0" w:space="0" w:color="auto"/>
        <w:right w:val="none" w:sz="0" w:space="0" w:color="auto"/>
      </w:divBdr>
    </w:div>
    <w:div w:id="44063947">
      <w:marLeft w:val="640"/>
      <w:marRight w:val="0"/>
      <w:marTop w:val="0"/>
      <w:marBottom w:val="0"/>
      <w:divBdr>
        <w:top w:val="none" w:sz="0" w:space="0" w:color="auto"/>
        <w:left w:val="none" w:sz="0" w:space="0" w:color="auto"/>
        <w:bottom w:val="none" w:sz="0" w:space="0" w:color="auto"/>
        <w:right w:val="none" w:sz="0" w:space="0" w:color="auto"/>
      </w:divBdr>
    </w:div>
    <w:div w:id="44571993">
      <w:marLeft w:val="640"/>
      <w:marRight w:val="0"/>
      <w:marTop w:val="0"/>
      <w:marBottom w:val="0"/>
      <w:divBdr>
        <w:top w:val="none" w:sz="0" w:space="0" w:color="auto"/>
        <w:left w:val="none" w:sz="0" w:space="0" w:color="auto"/>
        <w:bottom w:val="none" w:sz="0" w:space="0" w:color="auto"/>
        <w:right w:val="none" w:sz="0" w:space="0" w:color="auto"/>
      </w:divBdr>
    </w:div>
    <w:div w:id="44573947">
      <w:marLeft w:val="640"/>
      <w:marRight w:val="0"/>
      <w:marTop w:val="0"/>
      <w:marBottom w:val="0"/>
      <w:divBdr>
        <w:top w:val="none" w:sz="0" w:space="0" w:color="auto"/>
        <w:left w:val="none" w:sz="0" w:space="0" w:color="auto"/>
        <w:bottom w:val="none" w:sz="0" w:space="0" w:color="auto"/>
        <w:right w:val="none" w:sz="0" w:space="0" w:color="auto"/>
      </w:divBdr>
    </w:div>
    <w:div w:id="45226073">
      <w:marLeft w:val="640"/>
      <w:marRight w:val="0"/>
      <w:marTop w:val="0"/>
      <w:marBottom w:val="0"/>
      <w:divBdr>
        <w:top w:val="none" w:sz="0" w:space="0" w:color="auto"/>
        <w:left w:val="none" w:sz="0" w:space="0" w:color="auto"/>
        <w:bottom w:val="none" w:sz="0" w:space="0" w:color="auto"/>
        <w:right w:val="none" w:sz="0" w:space="0" w:color="auto"/>
      </w:divBdr>
    </w:div>
    <w:div w:id="45566379">
      <w:marLeft w:val="640"/>
      <w:marRight w:val="0"/>
      <w:marTop w:val="0"/>
      <w:marBottom w:val="0"/>
      <w:divBdr>
        <w:top w:val="none" w:sz="0" w:space="0" w:color="auto"/>
        <w:left w:val="none" w:sz="0" w:space="0" w:color="auto"/>
        <w:bottom w:val="none" w:sz="0" w:space="0" w:color="auto"/>
        <w:right w:val="none" w:sz="0" w:space="0" w:color="auto"/>
      </w:divBdr>
    </w:div>
    <w:div w:id="45954529">
      <w:marLeft w:val="640"/>
      <w:marRight w:val="0"/>
      <w:marTop w:val="0"/>
      <w:marBottom w:val="0"/>
      <w:divBdr>
        <w:top w:val="none" w:sz="0" w:space="0" w:color="auto"/>
        <w:left w:val="none" w:sz="0" w:space="0" w:color="auto"/>
        <w:bottom w:val="none" w:sz="0" w:space="0" w:color="auto"/>
        <w:right w:val="none" w:sz="0" w:space="0" w:color="auto"/>
      </w:divBdr>
    </w:div>
    <w:div w:id="46077848">
      <w:marLeft w:val="640"/>
      <w:marRight w:val="0"/>
      <w:marTop w:val="0"/>
      <w:marBottom w:val="0"/>
      <w:divBdr>
        <w:top w:val="none" w:sz="0" w:space="0" w:color="auto"/>
        <w:left w:val="none" w:sz="0" w:space="0" w:color="auto"/>
        <w:bottom w:val="none" w:sz="0" w:space="0" w:color="auto"/>
        <w:right w:val="none" w:sz="0" w:space="0" w:color="auto"/>
      </w:divBdr>
    </w:div>
    <w:div w:id="46732103">
      <w:marLeft w:val="640"/>
      <w:marRight w:val="0"/>
      <w:marTop w:val="0"/>
      <w:marBottom w:val="0"/>
      <w:divBdr>
        <w:top w:val="none" w:sz="0" w:space="0" w:color="auto"/>
        <w:left w:val="none" w:sz="0" w:space="0" w:color="auto"/>
        <w:bottom w:val="none" w:sz="0" w:space="0" w:color="auto"/>
        <w:right w:val="none" w:sz="0" w:space="0" w:color="auto"/>
      </w:divBdr>
    </w:div>
    <w:div w:id="47535381">
      <w:marLeft w:val="640"/>
      <w:marRight w:val="0"/>
      <w:marTop w:val="0"/>
      <w:marBottom w:val="0"/>
      <w:divBdr>
        <w:top w:val="none" w:sz="0" w:space="0" w:color="auto"/>
        <w:left w:val="none" w:sz="0" w:space="0" w:color="auto"/>
        <w:bottom w:val="none" w:sz="0" w:space="0" w:color="auto"/>
        <w:right w:val="none" w:sz="0" w:space="0" w:color="auto"/>
      </w:divBdr>
    </w:div>
    <w:div w:id="47537546">
      <w:marLeft w:val="640"/>
      <w:marRight w:val="0"/>
      <w:marTop w:val="0"/>
      <w:marBottom w:val="0"/>
      <w:divBdr>
        <w:top w:val="none" w:sz="0" w:space="0" w:color="auto"/>
        <w:left w:val="none" w:sz="0" w:space="0" w:color="auto"/>
        <w:bottom w:val="none" w:sz="0" w:space="0" w:color="auto"/>
        <w:right w:val="none" w:sz="0" w:space="0" w:color="auto"/>
      </w:divBdr>
    </w:div>
    <w:div w:id="48457062">
      <w:marLeft w:val="640"/>
      <w:marRight w:val="0"/>
      <w:marTop w:val="0"/>
      <w:marBottom w:val="0"/>
      <w:divBdr>
        <w:top w:val="none" w:sz="0" w:space="0" w:color="auto"/>
        <w:left w:val="none" w:sz="0" w:space="0" w:color="auto"/>
        <w:bottom w:val="none" w:sz="0" w:space="0" w:color="auto"/>
        <w:right w:val="none" w:sz="0" w:space="0" w:color="auto"/>
      </w:divBdr>
    </w:div>
    <w:div w:id="48964639">
      <w:marLeft w:val="640"/>
      <w:marRight w:val="0"/>
      <w:marTop w:val="0"/>
      <w:marBottom w:val="0"/>
      <w:divBdr>
        <w:top w:val="none" w:sz="0" w:space="0" w:color="auto"/>
        <w:left w:val="none" w:sz="0" w:space="0" w:color="auto"/>
        <w:bottom w:val="none" w:sz="0" w:space="0" w:color="auto"/>
        <w:right w:val="none" w:sz="0" w:space="0" w:color="auto"/>
      </w:divBdr>
    </w:div>
    <w:div w:id="49547819">
      <w:marLeft w:val="640"/>
      <w:marRight w:val="0"/>
      <w:marTop w:val="0"/>
      <w:marBottom w:val="0"/>
      <w:divBdr>
        <w:top w:val="none" w:sz="0" w:space="0" w:color="auto"/>
        <w:left w:val="none" w:sz="0" w:space="0" w:color="auto"/>
        <w:bottom w:val="none" w:sz="0" w:space="0" w:color="auto"/>
        <w:right w:val="none" w:sz="0" w:space="0" w:color="auto"/>
      </w:divBdr>
    </w:div>
    <w:div w:id="50005960">
      <w:marLeft w:val="640"/>
      <w:marRight w:val="0"/>
      <w:marTop w:val="0"/>
      <w:marBottom w:val="0"/>
      <w:divBdr>
        <w:top w:val="none" w:sz="0" w:space="0" w:color="auto"/>
        <w:left w:val="none" w:sz="0" w:space="0" w:color="auto"/>
        <w:bottom w:val="none" w:sz="0" w:space="0" w:color="auto"/>
        <w:right w:val="none" w:sz="0" w:space="0" w:color="auto"/>
      </w:divBdr>
    </w:div>
    <w:div w:id="50159858">
      <w:marLeft w:val="640"/>
      <w:marRight w:val="0"/>
      <w:marTop w:val="0"/>
      <w:marBottom w:val="0"/>
      <w:divBdr>
        <w:top w:val="none" w:sz="0" w:space="0" w:color="auto"/>
        <w:left w:val="none" w:sz="0" w:space="0" w:color="auto"/>
        <w:bottom w:val="none" w:sz="0" w:space="0" w:color="auto"/>
        <w:right w:val="none" w:sz="0" w:space="0" w:color="auto"/>
      </w:divBdr>
    </w:div>
    <w:div w:id="50350601">
      <w:marLeft w:val="640"/>
      <w:marRight w:val="0"/>
      <w:marTop w:val="0"/>
      <w:marBottom w:val="0"/>
      <w:divBdr>
        <w:top w:val="none" w:sz="0" w:space="0" w:color="auto"/>
        <w:left w:val="none" w:sz="0" w:space="0" w:color="auto"/>
        <w:bottom w:val="none" w:sz="0" w:space="0" w:color="auto"/>
        <w:right w:val="none" w:sz="0" w:space="0" w:color="auto"/>
      </w:divBdr>
    </w:div>
    <w:div w:id="51000894">
      <w:marLeft w:val="640"/>
      <w:marRight w:val="0"/>
      <w:marTop w:val="0"/>
      <w:marBottom w:val="0"/>
      <w:divBdr>
        <w:top w:val="none" w:sz="0" w:space="0" w:color="auto"/>
        <w:left w:val="none" w:sz="0" w:space="0" w:color="auto"/>
        <w:bottom w:val="none" w:sz="0" w:space="0" w:color="auto"/>
        <w:right w:val="none" w:sz="0" w:space="0" w:color="auto"/>
      </w:divBdr>
    </w:div>
    <w:div w:id="51857526">
      <w:marLeft w:val="640"/>
      <w:marRight w:val="0"/>
      <w:marTop w:val="0"/>
      <w:marBottom w:val="0"/>
      <w:divBdr>
        <w:top w:val="none" w:sz="0" w:space="0" w:color="auto"/>
        <w:left w:val="none" w:sz="0" w:space="0" w:color="auto"/>
        <w:bottom w:val="none" w:sz="0" w:space="0" w:color="auto"/>
        <w:right w:val="none" w:sz="0" w:space="0" w:color="auto"/>
      </w:divBdr>
    </w:div>
    <w:div w:id="52169385">
      <w:marLeft w:val="640"/>
      <w:marRight w:val="0"/>
      <w:marTop w:val="0"/>
      <w:marBottom w:val="0"/>
      <w:divBdr>
        <w:top w:val="none" w:sz="0" w:space="0" w:color="auto"/>
        <w:left w:val="none" w:sz="0" w:space="0" w:color="auto"/>
        <w:bottom w:val="none" w:sz="0" w:space="0" w:color="auto"/>
        <w:right w:val="none" w:sz="0" w:space="0" w:color="auto"/>
      </w:divBdr>
    </w:div>
    <w:div w:id="54012437">
      <w:marLeft w:val="640"/>
      <w:marRight w:val="0"/>
      <w:marTop w:val="0"/>
      <w:marBottom w:val="0"/>
      <w:divBdr>
        <w:top w:val="none" w:sz="0" w:space="0" w:color="auto"/>
        <w:left w:val="none" w:sz="0" w:space="0" w:color="auto"/>
        <w:bottom w:val="none" w:sz="0" w:space="0" w:color="auto"/>
        <w:right w:val="none" w:sz="0" w:space="0" w:color="auto"/>
      </w:divBdr>
    </w:div>
    <w:div w:id="54016177">
      <w:marLeft w:val="640"/>
      <w:marRight w:val="0"/>
      <w:marTop w:val="0"/>
      <w:marBottom w:val="0"/>
      <w:divBdr>
        <w:top w:val="none" w:sz="0" w:space="0" w:color="auto"/>
        <w:left w:val="none" w:sz="0" w:space="0" w:color="auto"/>
        <w:bottom w:val="none" w:sz="0" w:space="0" w:color="auto"/>
        <w:right w:val="none" w:sz="0" w:space="0" w:color="auto"/>
      </w:divBdr>
    </w:div>
    <w:div w:id="54593128">
      <w:marLeft w:val="640"/>
      <w:marRight w:val="0"/>
      <w:marTop w:val="0"/>
      <w:marBottom w:val="0"/>
      <w:divBdr>
        <w:top w:val="none" w:sz="0" w:space="0" w:color="auto"/>
        <w:left w:val="none" w:sz="0" w:space="0" w:color="auto"/>
        <w:bottom w:val="none" w:sz="0" w:space="0" w:color="auto"/>
        <w:right w:val="none" w:sz="0" w:space="0" w:color="auto"/>
      </w:divBdr>
    </w:div>
    <w:div w:id="55513389">
      <w:bodyDiv w:val="1"/>
      <w:marLeft w:val="0"/>
      <w:marRight w:val="0"/>
      <w:marTop w:val="0"/>
      <w:marBottom w:val="0"/>
      <w:divBdr>
        <w:top w:val="none" w:sz="0" w:space="0" w:color="auto"/>
        <w:left w:val="none" w:sz="0" w:space="0" w:color="auto"/>
        <w:bottom w:val="none" w:sz="0" w:space="0" w:color="auto"/>
        <w:right w:val="none" w:sz="0" w:space="0" w:color="auto"/>
      </w:divBdr>
      <w:divsChild>
        <w:div w:id="3165437">
          <w:marLeft w:val="640"/>
          <w:marRight w:val="0"/>
          <w:marTop w:val="0"/>
          <w:marBottom w:val="0"/>
          <w:divBdr>
            <w:top w:val="none" w:sz="0" w:space="0" w:color="auto"/>
            <w:left w:val="none" w:sz="0" w:space="0" w:color="auto"/>
            <w:bottom w:val="none" w:sz="0" w:space="0" w:color="auto"/>
            <w:right w:val="none" w:sz="0" w:space="0" w:color="auto"/>
          </w:divBdr>
        </w:div>
        <w:div w:id="32077043">
          <w:marLeft w:val="640"/>
          <w:marRight w:val="0"/>
          <w:marTop w:val="0"/>
          <w:marBottom w:val="0"/>
          <w:divBdr>
            <w:top w:val="none" w:sz="0" w:space="0" w:color="auto"/>
            <w:left w:val="none" w:sz="0" w:space="0" w:color="auto"/>
            <w:bottom w:val="none" w:sz="0" w:space="0" w:color="auto"/>
            <w:right w:val="none" w:sz="0" w:space="0" w:color="auto"/>
          </w:divBdr>
        </w:div>
        <w:div w:id="53430504">
          <w:marLeft w:val="640"/>
          <w:marRight w:val="0"/>
          <w:marTop w:val="0"/>
          <w:marBottom w:val="0"/>
          <w:divBdr>
            <w:top w:val="none" w:sz="0" w:space="0" w:color="auto"/>
            <w:left w:val="none" w:sz="0" w:space="0" w:color="auto"/>
            <w:bottom w:val="none" w:sz="0" w:space="0" w:color="auto"/>
            <w:right w:val="none" w:sz="0" w:space="0" w:color="auto"/>
          </w:divBdr>
        </w:div>
        <w:div w:id="77023665">
          <w:marLeft w:val="640"/>
          <w:marRight w:val="0"/>
          <w:marTop w:val="0"/>
          <w:marBottom w:val="0"/>
          <w:divBdr>
            <w:top w:val="none" w:sz="0" w:space="0" w:color="auto"/>
            <w:left w:val="none" w:sz="0" w:space="0" w:color="auto"/>
            <w:bottom w:val="none" w:sz="0" w:space="0" w:color="auto"/>
            <w:right w:val="none" w:sz="0" w:space="0" w:color="auto"/>
          </w:divBdr>
        </w:div>
        <w:div w:id="147325547">
          <w:marLeft w:val="640"/>
          <w:marRight w:val="0"/>
          <w:marTop w:val="0"/>
          <w:marBottom w:val="0"/>
          <w:divBdr>
            <w:top w:val="none" w:sz="0" w:space="0" w:color="auto"/>
            <w:left w:val="none" w:sz="0" w:space="0" w:color="auto"/>
            <w:bottom w:val="none" w:sz="0" w:space="0" w:color="auto"/>
            <w:right w:val="none" w:sz="0" w:space="0" w:color="auto"/>
          </w:divBdr>
        </w:div>
        <w:div w:id="193462866">
          <w:marLeft w:val="640"/>
          <w:marRight w:val="0"/>
          <w:marTop w:val="0"/>
          <w:marBottom w:val="0"/>
          <w:divBdr>
            <w:top w:val="none" w:sz="0" w:space="0" w:color="auto"/>
            <w:left w:val="none" w:sz="0" w:space="0" w:color="auto"/>
            <w:bottom w:val="none" w:sz="0" w:space="0" w:color="auto"/>
            <w:right w:val="none" w:sz="0" w:space="0" w:color="auto"/>
          </w:divBdr>
        </w:div>
        <w:div w:id="253127208">
          <w:marLeft w:val="640"/>
          <w:marRight w:val="0"/>
          <w:marTop w:val="0"/>
          <w:marBottom w:val="0"/>
          <w:divBdr>
            <w:top w:val="none" w:sz="0" w:space="0" w:color="auto"/>
            <w:left w:val="none" w:sz="0" w:space="0" w:color="auto"/>
            <w:bottom w:val="none" w:sz="0" w:space="0" w:color="auto"/>
            <w:right w:val="none" w:sz="0" w:space="0" w:color="auto"/>
          </w:divBdr>
        </w:div>
        <w:div w:id="281617645">
          <w:marLeft w:val="640"/>
          <w:marRight w:val="0"/>
          <w:marTop w:val="0"/>
          <w:marBottom w:val="0"/>
          <w:divBdr>
            <w:top w:val="none" w:sz="0" w:space="0" w:color="auto"/>
            <w:left w:val="none" w:sz="0" w:space="0" w:color="auto"/>
            <w:bottom w:val="none" w:sz="0" w:space="0" w:color="auto"/>
            <w:right w:val="none" w:sz="0" w:space="0" w:color="auto"/>
          </w:divBdr>
        </w:div>
        <w:div w:id="306790597">
          <w:marLeft w:val="640"/>
          <w:marRight w:val="0"/>
          <w:marTop w:val="0"/>
          <w:marBottom w:val="0"/>
          <w:divBdr>
            <w:top w:val="none" w:sz="0" w:space="0" w:color="auto"/>
            <w:left w:val="none" w:sz="0" w:space="0" w:color="auto"/>
            <w:bottom w:val="none" w:sz="0" w:space="0" w:color="auto"/>
            <w:right w:val="none" w:sz="0" w:space="0" w:color="auto"/>
          </w:divBdr>
        </w:div>
        <w:div w:id="316151203">
          <w:marLeft w:val="640"/>
          <w:marRight w:val="0"/>
          <w:marTop w:val="0"/>
          <w:marBottom w:val="0"/>
          <w:divBdr>
            <w:top w:val="none" w:sz="0" w:space="0" w:color="auto"/>
            <w:left w:val="none" w:sz="0" w:space="0" w:color="auto"/>
            <w:bottom w:val="none" w:sz="0" w:space="0" w:color="auto"/>
            <w:right w:val="none" w:sz="0" w:space="0" w:color="auto"/>
          </w:divBdr>
        </w:div>
        <w:div w:id="321585527">
          <w:marLeft w:val="640"/>
          <w:marRight w:val="0"/>
          <w:marTop w:val="0"/>
          <w:marBottom w:val="0"/>
          <w:divBdr>
            <w:top w:val="none" w:sz="0" w:space="0" w:color="auto"/>
            <w:left w:val="none" w:sz="0" w:space="0" w:color="auto"/>
            <w:bottom w:val="none" w:sz="0" w:space="0" w:color="auto"/>
            <w:right w:val="none" w:sz="0" w:space="0" w:color="auto"/>
          </w:divBdr>
        </w:div>
        <w:div w:id="329407264">
          <w:marLeft w:val="640"/>
          <w:marRight w:val="0"/>
          <w:marTop w:val="0"/>
          <w:marBottom w:val="0"/>
          <w:divBdr>
            <w:top w:val="none" w:sz="0" w:space="0" w:color="auto"/>
            <w:left w:val="none" w:sz="0" w:space="0" w:color="auto"/>
            <w:bottom w:val="none" w:sz="0" w:space="0" w:color="auto"/>
            <w:right w:val="none" w:sz="0" w:space="0" w:color="auto"/>
          </w:divBdr>
        </w:div>
        <w:div w:id="345669330">
          <w:marLeft w:val="640"/>
          <w:marRight w:val="0"/>
          <w:marTop w:val="0"/>
          <w:marBottom w:val="0"/>
          <w:divBdr>
            <w:top w:val="none" w:sz="0" w:space="0" w:color="auto"/>
            <w:left w:val="none" w:sz="0" w:space="0" w:color="auto"/>
            <w:bottom w:val="none" w:sz="0" w:space="0" w:color="auto"/>
            <w:right w:val="none" w:sz="0" w:space="0" w:color="auto"/>
          </w:divBdr>
        </w:div>
        <w:div w:id="349336574">
          <w:marLeft w:val="640"/>
          <w:marRight w:val="0"/>
          <w:marTop w:val="0"/>
          <w:marBottom w:val="0"/>
          <w:divBdr>
            <w:top w:val="none" w:sz="0" w:space="0" w:color="auto"/>
            <w:left w:val="none" w:sz="0" w:space="0" w:color="auto"/>
            <w:bottom w:val="none" w:sz="0" w:space="0" w:color="auto"/>
            <w:right w:val="none" w:sz="0" w:space="0" w:color="auto"/>
          </w:divBdr>
        </w:div>
        <w:div w:id="368721892">
          <w:marLeft w:val="640"/>
          <w:marRight w:val="0"/>
          <w:marTop w:val="0"/>
          <w:marBottom w:val="0"/>
          <w:divBdr>
            <w:top w:val="none" w:sz="0" w:space="0" w:color="auto"/>
            <w:left w:val="none" w:sz="0" w:space="0" w:color="auto"/>
            <w:bottom w:val="none" w:sz="0" w:space="0" w:color="auto"/>
            <w:right w:val="none" w:sz="0" w:space="0" w:color="auto"/>
          </w:divBdr>
        </w:div>
        <w:div w:id="371537756">
          <w:marLeft w:val="640"/>
          <w:marRight w:val="0"/>
          <w:marTop w:val="0"/>
          <w:marBottom w:val="0"/>
          <w:divBdr>
            <w:top w:val="none" w:sz="0" w:space="0" w:color="auto"/>
            <w:left w:val="none" w:sz="0" w:space="0" w:color="auto"/>
            <w:bottom w:val="none" w:sz="0" w:space="0" w:color="auto"/>
            <w:right w:val="none" w:sz="0" w:space="0" w:color="auto"/>
          </w:divBdr>
        </w:div>
        <w:div w:id="421607121">
          <w:marLeft w:val="640"/>
          <w:marRight w:val="0"/>
          <w:marTop w:val="0"/>
          <w:marBottom w:val="0"/>
          <w:divBdr>
            <w:top w:val="none" w:sz="0" w:space="0" w:color="auto"/>
            <w:left w:val="none" w:sz="0" w:space="0" w:color="auto"/>
            <w:bottom w:val="none" w:sz="0" w:space="0" w:color="auto"/>
            <w:right w:val="none" w:sz="0" w:space="0" w:color="auto"/>
          </w:divBdr>
        </w:div>
        <w:div w:id="426539695">
          <w:marLeft w:val="640"/>
          <w:marRight w:val="0"/>
          <w:marTop w:val="0"/>
          <w:marBottom w:val="0"/>
          <w:divBdr>
            <w:top w:val="none" w:sz="0" w:space="0" w:color="auto"/>
            <w:left w:val="none" w:sz="0" w:space="0" w:color="auto"/>
            <w:bottom w:val="none" w:sz="0" w:space="0" w:color="auto"/>
            <w:right w:val="none" w:sz="0" w:space="0" w:color="auto"/>
          </w:divBdr>
        </w:div>
        <w:div w:id="435905015">
          <w:marLeft w:val="640"/>
          <w:marRight w:val="0"/>
          <w:marTop w:val="0"/>
          <w:marBottom w:val="0"/>
          <w:divBdr>
            <w:top w:val="none" w:sz="0" w:space="0" w:color="auto"/>
            <w:left w:val="none" w:sz="0" w:space="0" w:color="auto"/>
            <w:bottom w:val="none" w:sz="0" w:space="0" w:color="auto"/>
            <w:right w:val="none" w:sz="0" w:space="0" w:color="auto"/>
          </w:divBdr>
        </w:div>
        <w:div w:id="450788563">
          <w:marLeft w:val="640"/>
          <w:marRight w:val="0"/>
          <w:marTop w:val="0"/>
          <w:marBottom w:val="0"/>
          <w:divBdr>
            <w:top w:val="none" w:sz="0" w:space="0" w:color="auto"/>
            <w:left w:val="none" w:sz="0" w:space="0" w:color="auto"/>
            <w:bottom w:val="none" w:sz="0" w:space="0" w:color="auto"/>
            <w:right w:val="none" w:sz="0" w:space="0" w:color="auto"/>
          </w:divBdr>
        </w:div>
        <w:div w:id="463891248">
          <w:marLeft w:val="640"/>
          <w:marRight w:val="0"/>
          <w:marTop w:val="0"/>
          <w:marBottom w:val="0"/>
          <w:divBdr>
            <w:top w:val="none" w:sz="0" w:space="0" w:color="auto"/>
            <w:left w:val="none" w:sz="0" w:space="0" w:color="auto"/>
            <w:bottom w:val="none" w:sz="0" w:space="0" w:color="auto"/>
            <w:right w:val="none" w:sz="0" w:space="0" w:color="auto"/>
          </w:divBdr>
        </w:div>
        <w:div w:id="466823294">
          <w:marLeft w:val="640"/>
          <w:marRight w:val="0"/>
          <w:marTop w:val="0"/>
          <w:marBottom w:val="0"/>
          <w:divBdr>
            <w:top w:val="none" w:sz="0" w:space="0" w:color="auto"/>
            <w:left w:val="none" w:sz="0" w:space="0" w:color="auto"/>
            <w:bottom w:val="none" w:sz="0" w:space="0" w:color="auto"/>
            <w:right w:val="none" w:sz="0" w:space="0" w:color="auto"/>
          </w:divBdr>
        </w:div>
        <w:div w:id="502092903">
          <w:marLeft w:val="640"/>
          <w:marRight w:val="0"/>
          <w:marTop w:val="0"/>
          <w:marBottom w:val="0"/>
          <w:divBdr>
            <w:top w:val="none" w:sz="0" w:space="0" w:color="auto"/>
            <w:left w:val="none" w:sz="0" w:space="0" w:color="auto"/>
            <w:bottom w:val="none" w:sz="0" w:space="0" w:color="auto"/>
            <w:right w:val="none" w:sz="0" w:space="0" w:color="auto"/>
          </w:divBdr>
        </w:div>
        <w:div w:id="544487501">
          <w:marLeft w:val="640"/>
          <w:marRight w:val="0"/>
          <w:marTop w:val="0"/>
          <w:marBottom w:val="0"/>
          <w:divBdr>
            <w:top w:val="none" w:sz="0" w:space="0" w:color="auto"/>
            <w:left w:val="none" w:sz="0" w:space="0" w:color="auto"/>
            <w:bottom w:val="none" w:sz="0" w:space="0" w:color="auto"/>
            <w:right w:val="none" w:sz="0" w:space="0" w:color="auto"/>
          </w:divBdr>
        </w:div>
        <w:div w:id="555623840">
          <w:marLeft w:val="640"/>
          <w:marRight w:val="0"/>
          <w:marTop w:val="0"/>
          <w:marBottom w:val="0"/>
          <w:divBdr>
            <w:top w:val="none" w:sz="0" w:space="0" w:color="auto"/>
            <w:left w:val="none" w:sz="0" w:space="0" w:color="auto"/>
            <w:bottom w:val="none" w:sz="0" w:space="0" w:color="auto"/>
            <w:right w:val="none" w:sz="0" w:space="0" w:color="auto"/>
          </w:divBdr>
        </w:div>
        <w:div w:id="585579284">
          <w:marLeft w:val="640"/>
          <w:marRight w:val="0"/>
          <w:marTop w:val="0"/>
          <w:marBottom w:val="0"/>
          <w:divBdr>
            <w:top w:val="none" w:sz="0" w:space="0" w:color="auto"/>
            <w:left w:val="none" w:sz="0" w:space="0" w:color="auto"/>
            <w:bottom w:val="none" w:sz="0" w:space="0" w:color="auto"/>
            <w:right w:val="none" w:sz="0" w:space="0" w:color="auto"/>
          </w:divBdr>
        </w:div>
        <w:div w:id="625548073">
          <w:marLeft w:val="640"/>
          <w:marRight w:val="0"/>
          <w:marTop w:val="0"/>
          <w:marBottom w:val="0"/>
          <w:divBdr>
            <w:top w:val="none" w:sz="0" w:space="0" w:color="auto"/>
            <w:left w:val="none" w:sz="0" w:space="0" w:color="auto"/>
            <w:bottom w:val="none" w:sz="0" w:space="0" w:color="auto"/>
            <w:right w:val="none" w:sz="0" w:space="0" w:color="auto"/>
          </w:divBdr>
        </w:div>
        <w:div w:id="634339385">
          <w:marLeft w:val="640"/>
          <w:marRight w:val="0"/>
          <w:marTop w:val="0"/>
          <w:marBottom w:val="0"/>
          <w:divBdr>
            <w:top w:val="none" w:sz="0" w:space="0" w:color="auto"/>
            <w:left w:val="none" w:sz="0" w:space="0" w:color="auto"/>
            <w:bottom w:val="none" w:sz="0" w:space="0" w:color="auto"/>
            <w:right w:val="none" w:sz="0" w:space="0" w:color="auto"/>
          </w:divBdr>
        </w:div>
        <w:div w:id="663583852">
          <w:marLeft w:val="640"/>
          <w:marRight w:val="0"/>
          <w:marTop w:val="0"/>
          <w:marBottom w:val="0"/>
          <w:divBdr>
            <w:top w:val="none" w:sz="0" w:space="0" w:color="auto"/>
            <w:left w:val="none" w:sz="0" w:space="0" w:color="auto"/>
            <w:bottom w:val="none" w:sz="0" w:space="0" w:color="auto"/>
            <w:right w:val="none" w:sz="0" w:space="0" w:color="auto"/>
          </w:divBdr>
        </w:div>
        <w:div w:id="667831261">
          <w:marLeft w:val="640"/>
          <w:marRight w:val="0"/>
          <w:marTop w:val="0"/>
          <w:marBottom w:val="0"/>
          <w:divBdr>
            <w:top w:val="none" w:sz="0" w:space="0" w:color="auto"/>
            <w:left w:val="none" w:sz="0" w:space="0" w:color="auto"/>
            <w:bottom w:val="none" w:sz="0" w:space="0" w:color="auto"/>
            <w:right w:val="none" w:sz="0" w:space="0" w:color="auto"/>
          </w:divBdr>
        </w:div>
        <w:div w:id="682322862">
          <w:marLeft w:val="640"/>
          <w:marRight w:val="0"/>
          <w:marTop w:val="0"/>
          <w:marBottom w:val="0"/>
          <w:divBdr>
            <w:top w:val="none" w:sz="0" w:space="0" w:color="auto"/>
            <w:left w:val="none" w:sz="0" w:space="0" w:color="auto"/>
            <w:bottom w:val="none" w:sz="0" w:space="0" w:color="auto"/>
            <w:right w:val="none" w:sz="0" w:space="0" w:color="auto"/>
          </w:divBdr>
        </w:div>
        <w:div w:id="714046937">
          <w:marLeft w:val="640"/>
          <w:marRight w:val="0"/>
          <w:marTop w:val="0"/>
          <w:marBottom w:val="0"/>
          <w:divBdr>
            <w:top w:val="none" w:sz="0" w:space="0" w:color="auto"/>
            <w:left w:val="none" w:sz="0" w:space="0" w:color="auto"/>
            <w:bottom w:val="none" w:sz="0" w:space="0" w:color="auto"/>
            <w:right w:val="none" w:sz="0" w:space="0" w:color="auto"/>
          </w:divBdr>
        </w:div>
        <w:div w:id="714425782">
          <w:marLeft w:val="640"/>
          <w:marRight w:val="0"/>
          <w:marTop w:val="0"/>
          <w:marBottom w:val="0"/>
          <w:divBdr>
            <w:top w:val="none" w:sz="0" w:space="0" w:color="auto"/>
            <w:left w:val="none" w:sz="0" w:space="0" w:color="auto"/>
            <w:bottom w:val="none" w:sz="0" w:space="0" w:color="auto"/>
            <w:right w:val="none" w:sz="0" w:space="0" w:color="auto"/>
          </w:divBdr>
        </w:div>
        <w:div w:id="722947800">
          <w:marLeft w:val="640"/>
          <w:marRight w:val="0"/>
          <w:marTop w:val="0"/>
          <w:marBottom w:val="0"/>
          <w:divBdr>
            <w:top w:val="none" w:sz="0" w:space="0" w:color="auto"/>
            <w:left w:val="none" w:sz="0" w:space="0" w:color="auto"/>
            <w:bottom w:val="none" w:sz="0" w:space="0" w:color="auto"/>
            <w:right w:val="none" w:sz="0" w:space="0" w:color="auto"/>
          </w:divBdr>
        </w:div>
        <w:div w:id="730036447">
          <w:marLeft w:val="640"/>
          <w:marRight w:val="0"/>
          <w:marTop w:val="0"/>
          <w:marBottom w:val="0"/>
          <w:divBdr>
            <w:top w:val="none" w:sz="0" w:space="0" w:color="auto"/>
            <w:left w:val="none" w:sz="0" w:space="0" w:color="auto"/>
            <w:bottom w:val="none" w:sz="0" w:space="0" w:color="auto"/>
            <w:right w:val="none" w:sz="0" w:space="0" w:color="auto"/>
          </w:divBdr>
        </w:div>
        <w:div w:id="746346524">
          <w:marLeft w:val="640"/>
          <w:marRight w:val="0"/>
          <w:marTop w:val="0"/>
          <w:marBottom w:val="0"/>
          <w:divBdr>
            <w:top w:val="none" w:sz="0" w:space="0" w:color="auto"/>
            <w:left w:val="none" w:sz="0" w:space="0" w:color="auto"/>
            <w:bottom w:val="none" w:sz="0" w:space="0" w:color="auto"/>
            <w:right w:val="none" w:sz="0" w:space="0" w:color="auto"/>
          </w:divBdr>
        </w:div>
        <w:div w:id="752698100">
          <w:marLeft w:val="640"/>
          <w:marRight w:val="0"/>
          <w:marTop w:val="0"/>
          <w:marBottom w:val="0"/>
          <w:divBdr>
            <w:top w:val="none" w:sz="0" w:space="0" w:color="auto"/>
            <w:left w:val="none" w:sz="0" w:space="0" w:color="auto"/>
            <w:bottom w:val="none" w:sz="0" w:space="0" w:color="auto"/>
            <w:right w:val="none" w:sz="0" w:space="0" w:color="auto"/>
          </w:divBdr>
        </w:div>
        <w:div w:id="779106211">
          <w:marLeft w:val="640"/>
          <w:marRight w:val="0"/>
          <w:marTop w:val="0"/>
          <w:marBottom w:val="0"/>
          <w:divBdr>
            <w:top w:val="none" w:sz="0" w:space="0" w:color="auto"/>
            <w:left w:val="none" w:sz="0" w:space="0" w:color="auto"/>
            <w:bottom w:val="none" w:sz="0" w:space="0" w:color="auto"/>
            <w:right w:val="none" w:sz="0" w:space="0" w:color="auto"/>
          </w:divBdr>
        </w:div>
        <w:div w:id="781800908">
          <w:marLeft w:val="640"/>
          <w:marRight w:val="0"/>
          <w:marTop w:val="0"/>
          <w:marBottom w:val="0"/>
          <w:divBdr>
            <w:top w:val="none" w:sz="0" w:space="0" w:color="auto"/>
            <w:left w:val="none" w:sz="0" w:space="0" w:color="auto"/>
            <w:bottom w:val="none" w:sz="0" w:space="0" w:color="auto"/>
            <w:right w:val="none" w:sz="0" w:space="0" w:color="auto"/>
          </w:divBdr>
        </w:div>
        <w:div w:id="782960620">
          <w:marLeft w:val="640"/>
          <w:marRight w:val="0"/>
          <w:marTop w:val="0"/>
          <w:marBottom w:val="0"/>
          <w:divBdr>
            <w:top w:val="none" w:sz="0" w:space="0" w:color="auto"/>
            <w:left w:val="none" w:sz="0" w:space="0" w:color="auto"/>
            <w:bottom w:val="none" w:sz="0" w:space="0" w:color="auto"/>
            <w:right w:val="none" w:sz="0" w:space="0" w:color="auto"/>
          </w:divBdr>
        </w:div>
        <w:div w:id="853493596">
          <w:marLeft w:val="640"/>
          <w:marRight w:val="0"/>
          <w:marTop w:val="0"/>
          <w:marBottom w:val="0"/>
          <w:divBdr>
            <w:top w:val="none" w:sz="0" w:space="0" w:color="auto"/>
            <w:left w:val="none" w:sz="0" w:space="0" w:color="auto"/>
            <w:bottom w:val="none" w:sz="0" w:space="0" w:color="auto"/>
            <w:right w:val="none" w:sz="0" w:space="0" w:color="auto"/>
          </w:divBdr>
        </w:div>
        <w:div w:id="857622397">
          <w:marLeft w:val="640"/>
          <w:marRight w:val="0"/>
          <w:marTop w:val="0"/>
          <w:marBottom w:val="0"/>
          <w:divBdr>
            <w:top w:val="none" w:sz="0" w:space="0" w:color="auto"/>
            <w:left w:val="none" w:sz="0" w:space="0" w:color="auto"/>
            <w:bottom w:val="none" w:sz="0" w:space="0" w:color="auto"/>
            <w:right w:val="none" w:sz="0" w:space="0" w:color="auto"/>
          </w:divBdr>
        </w:div>
        <w:div w:id="893464631">
          <w:marLeft w:val="640"/>
          <w:marRight w:val="0"/>
          <w:marTop w:val="0"/>
          <w:marBottom w:val="0"/>
          <w:divBdr>
            <w:top w:val="none" w:sz="0" w:space="0" w:color="auto"/>
            <w:left w:val="none" w:sz="0" w:space="0" w:color="auto"/>
            <w:bottom w:val="none" w:sz="0" w:space="0" w:color="auto"/>
            <w:right w:val="none" w:sz="0" w:space="0" w:color="auto"/>
          </w:divBdr>
        </w:div>
        <w:div w:id="938946345">
          <w:marLeft w:val="640"/>
          <w:marRight w:val="0"/>
          <w:marTop w:val="0"/>
          <w:marBottom w:val="0"/>
          <w:divBdr>
            <w:top w:val="none" w:sz="0" w:space="0" w:color="auto"/>
            <w:left w:val="none" w:sz="0" w:space="0" w:color="auto"/>
            <w:bottom w:val="none" w:sz="0" w:space="0" w:color="auto"/>
            <w:right w:val="none" w:sz="0" w:space="0" w:color="auto"/>
          </w:divBdr>
        </w:div>
        <w:div w:id="975988147">
          <w:marLeft w:val="640"/>
          <w:marRight w:val="0"/>
          <w:marTop w:val="0"/>
          <w:marBottom w:val="0"/>
          <w:divBdr>
            <w:top w:val="none" w:sz="0" w:space="0" w:color="auto"/>
            <w:left w:val="none" w:sz="0" w:space="0" w:color="auto"/>
            <w:bottom w:val="none" w:sz="0" w:space="0" w:color="auto"/>
            <w:right w:val="none" w:sz="0" w:space="0" w:color="auto"/>
          </w:divBdr>
        </w:div>
        <w:div w:id="992565469">
          <w:marLeft w:val="640"/>
          <w:marRight w:val="0"/>
          <w:marTop w:val="0"/>
          <w:marBottom w:val="0"/>
          <w:divBdr>
            <w:top w:val="none" w:sz="0" w:space="0" w:color="auto"/>
            <w:left w:val="none" w:sz="0" w:space="0" w:color="auto"/>
            <w:bottom w:val="none" w:sz="0" w:space="0" w:color="auto"/>
            <w:right w:val="none" w:sz="0" w:space="0" w:color="auto"/>
          </w:divBdr>
        </w:div>
        <w:div w:id="1019770727">
          <w:marLeft w:val="640"/>
          <w:marRight w:val="0"/>
          <w:marTop w:val="0"/>
          <w:marBottom w:val="0"/>
          <w:divBdr>
            <w:top w:val="none" w:sz="0" w:space="0" w:color="auto"/>
            <w:left w:val="none" w:sz="0" w:space="0" w:color="auto"/>
            <w:bottom w:val="none" w:sz="0" w:space="0" w:color="auto"/>
            <w:right w:val="none" w:sz="0" w:space="0" w:color="auto"/>
          </w:divBdr>
        </w:div>
        <w:div w:id="1039548920">
          <w:marLeft w:val="640"/>
          <w:marRight w:val="0"/>
          <w:marTop w:val="0"/>
          <w:marBottom w:val="0"/>
          <w:divBdr>
            <w:top w:val="none" w:sz="0" w:space="0" w:color="auto"/>
            <w:left w:val="none" w:sz="0" w:space="0" w:color="auto"/>
            <w:bottom w:val="none" w:sz="0" w:space="0" w:color="auto"/>
            <w:right w:val="none" w:sz="0" w:space="0" w:color="auto"/>
          </w:divBdr>
        </w:div>
        <w:div w:id="1056128624">
          <w:marLeft w:val="640"/>
          <w:marRight w:val="0"/>
          <w:marTop w:val="0"/>
          <w:marBottom w:val="0"/>
          <w:divBdr>
            <w:top w:val="none" w:sz="0" w:space="0" w:color="auto"/>
            <w:left w:val="none" w:sz="0" w:space="0" w:color="auto"/>
            <w:bottom w:val="none" w:sz="0" w:space="0" w:color="auto"/>
            <w:right w:val="none" w:sz="0" w:space="0" w:color="auto"/>
          </w:divBdr>
        </w:div>
        <w:div w:id="1084062956">
          <w:marLeft w:val="640"/>
          <w:marRight w:val="0"/>
          <w:marTop w:val="0"/>
          <w:marBottom w:val="0"/>
          <w:divBdr>
            <w:top w:val="none" w:sz="0" w:space="0" w:color="auto"/>
            <w:left w:val="none" w:sz="0" w:space="0" w:color="auto"/>
            <w:bottom w:val="none" w:sz="0" w:space="0" w:color="auto"/>
            <w:right w:val="none" w:sz="0" w:space="0" w:color="auto"/>
          </w:divBdr>
        </w:div>
        <w:div w:id="1084759702">
          <w:marLeft w:val="640"/>
          <w:marRight w:val="0"/>
          <w:marTop w:val="0"/>
          <w:marBottom w:val="0"/>
          <w:divBdr>
            <w:top w:val="none" w:sz="0" w:space="0" w:color="auto"/>
            <w:left w:val="none" w:sz="0" w:space="0" w:color="auto"/>
            <w:bottom w:val="none" w:sz="0" w:space="0" w:color="auto"/>
            <w:right w:val="none" w:sz="0" w:space="0" w:color="auto"/>
          </w:divBdr>
        </w:div>
        <w:div w:id="1108428383">
          <w:marLeft w:val="640"/>
          <w:marRight w:val="0"/>
          <w:marTop w:val="0"/>
          <w:marBottom w:val="0"/>
          <w:divBdr>
            <w:top w:val="none" w:sz="0" w:space="0" w:color="auto"/>
            <w:left w:val="none" w:sz="0" w:space="0" w:color="auto"/>
            <w:bottom w:val="none" w:sz="0" w:space="0" w:color="auto"/>
            <w:right w:val="none" w:sz="0" w:space="0" w:color="auto"/>
          </w:divBdr>
        </w:div>
        <w:div w:id="1118141801">
          <w:marLeft w:val="640"/>
          <w:marRight w:val="0"/>
          <w:marTop w:val="0"/>
          <w:marBottom w:val="0"/>
          <w:divBdr>
            <w:top w:val="none" w:sz="0" w:space="0" w:color="auto"/>
            <w:left w:val="none" w:sz="0" w:space="0" w:color="auto"/>
            <w:bottom w:val="none" w:sz="0" w:space="0" w:color="auto"/>
            <w:right w:val="none" w:sz="0" w:space="0" w:color="auto"/>
          </w:divBdr>
        </w:div>
        <w:div w:id="1130173311">
          <w:marLeft w:val="640"/>
          <w:marRight w:val="0"/>
          <w:marTop w:val="0"/>
          <w:marBottom w:val="0"/>
          <w:divBdr>
            <w:top w:val="none" w:sz="0" w:space="0" w:color="auto"/>
            <w:left w:val="none" w:sz="0" w:space="0" w:color="auto"/>
            <w:bottom w:val="none" w:sz="0" w:space="0" w:color="auto"/>
            <w:right w:val="none" w:sz="0" w:space="0" w:color="auto"/>
          </w:divBdr>
        </w:div>
        <w:div w:id="1136794126">
          <w:marLeft w:val="640"/>
          <w:marRight w:val="0"/>
          <w:marTop w:val="0"/>
          <w:marBottom w:val="0"/>
          <w:divBdr>
            <w:top w:val="none" w:sz="0" w:space="0" w:color="auto"/>
            <w:left w:val="none" w:sz="0" w:space="0" w:color="auto"/>
            <w:bottom w:val="none" w:sz="0" w:space="0" w:color="auto"/>
            <w:right w:val="none" w:sz="0" w:space="0" w:color="auto"/>
          </w:divBdr>
        </w:div>
        <w:div w:id="1138961570">
          <w:marLeft w:val="640"/>
          <w:marRight w:val="0"/>
          <w:marTop w:val="0"/>
          <w:marBottom w:val="0"/>
          <w:divBdr>
            <w:top w:val="none" w:sz="0" w:space="0" w:color="auto"/>
            <w:left w:val="none" w:sz="0" w:space="0" w:color="auto"/>
            <w:bottom w:val="none" w:sz="0" w:space="0" w:color="auto"/>
            <w:right w:val="none" w:sz="0" w:space="0" w:color="auto"/>
          </w:divBdr>
        </w:div>
        <w:div w:id="1150439303">
          <w:marLeft w:val="640"/>
          <w:marRight w:val="0"/>
          <w:marTop w:val="0"/>
          <w:marBottom w:val="0"/>
          <w:divBdr>
            <w:top w:val="none" w:sz="0" w:space="0" w:color="auto"/>
            <w:left w:val="none" w:sz="0" w:space="0" w:color="auto"/>
            <w:bottom w:val="none" w:sz="0" w:space="0" w:color="auto"/>
            <w:right w:val="none" w:sz="0" w:space="0" w:color="auto"/>
          </w:divBdr>
        </w:div>
        <w:div w:id="1160660666">
          <w:marLeft w:val="640"/>
          <w:marRight w:val="0"/>
          <w:marTop w:val="0"/>
          <w:marBottom w:val="0"/>
          <w:divBdr>
            <w:top w:val="none" w:sz="0" w:space="0" w:color="auto"/>
            <w:left w:val="none" w:sz="0" w:space="0" w:color="auto"/>
            <w:bottom w:val="none" w:sz="0" w:space="0" w:color="auto"/>
            <w:right w:val="none" w:sz="0" w:space="0" w:color="auto"/>
          </w:divBdr>
        </w:div>
        <w:div w:id="1199200973">
          <w:marLeft w:val="640"/>
          <w:marRight w:val="0"/>
          <w:marTop w:val="0"/>
          <w:marBottom w:val="0"/>
          <w:divBdr>
            <w:top w:val="none" w:sz="0" w:space="0" w:color="auto"/>
            <w:left w:val="none" w:sz="0" w:space="0" w:color="auto"/>
            <w:bottom w:val="none" w:sz="0" w:space="0" w:color="auto"/>
            <w:right w:val="none" w:sz="0" w:space="0" w:color="auto"/>
          </w:divBdr>
        </w:div>
        <w:div w:id="1232816334">
          <w:marLeft w:val="640"/>
          <w:marRight w:val="0"/>
          <w:marTop w:val="0"/>
          <w:marBottom w:val="0"/>
          <w:divBdr>
            <w:top w:val="none" w:sz="0" w:space="0" w:color="auto"/>
            <w:left w:val="none" w:sz="0" w:space="0" w:color="auto"/>
            <w:bottom w:val="none" w:sz="0" w:space="0" w:color="auto"/>
            <w:right w:val="none" w:sz="0" w:space="0" w:color="auto"/>
          </w:divBdr>
        </w:div>
        <w:div w:id="1241795072">
          <w:marLeft w:val="640"/>
          <w:marRight w:val="0"/>
          <w:marTop w:val="0"/>
          <w:marBottom w:val="0"/>
          <w:divBdr>
            <w:top w:val="none" w:sz="0" w:space="0" w:color="auto"/>
            <w:left w:val="none" w:sz="0" w:space="0" w:color="auto"/>
            <w:bottom w:val="none" w:sz="0" w:space="0" w:color="auto"/>
            <w:right w:val="none" w:sz="0" w:space="0" w:color="auto"/>
          </w:divBdr>
        </w:div>
        <w:div w:id="1267887090">
          <w:marLeft w:val="640"/>
          <w:marRight w:val="0"/>
          <w:marTop w:val="0"/>
          <w:marBottom w:val="0"/>
          <w:divBdr>
            <w:top w:val="none" w:sz="0" w:space="0" w:color="auto"/>
            <w:left w:val="none" w:sz="0" w:space="0" w:color="auto"/>
            <w:bottom w:val="none" w:sz="0" w:space="0" w:color="auto"/>
            <w:right w:val="none" w:sz="0" w:space="0" w:color="auto"/>
          </w:divBdr>
        </w:div>
        <w:div w:id="1286306061">
          <w:marLeft w:val="640"/>
          <w:marRight w:val="0"/>
          <w:marTop w:val="0"/>
          <w:marBottom w:val="0"/>
          <w:divBdr>
            <w:top w:val="none" w:sz="0" w:space="0" w:color="auto"/>
            <w:left w:val="none" w:sz="0" w:space="0" w:color="auto"/>
            <w:bottom w:val="none" w:sz="0" w:space="0" w:color="auto"/>
            <w:right w:val="none" w:sz="0" w:space="0" w:color="auto"/>
          </w:divBdr>
        </w:div>
        <w:div w:id="1294406886">
          <w:marLeft w:val="640"/>
          <w:marRight w:val="0"/>
          <w:marTop w:val="0"/>
          <w:marBottom w:val="0"/>
          <w:divBdr>
            <w:top w:val="none" w:sz="0" w:space="0" w:color="auto"/>
            <w:left w:val="none" w:sz="0" w:space="0" w:color="auto"/>
            <w:bottom w:val="none" w:sz="0" w:space="0" w:color="auto"/>
            <w:right w:val="none" w:sz="0" w:space="0" w:color="auto"/>
          </w:divBdr>
        </w:div>
        <w:div w:id="1299459672">
          <w:marLeft w:val="640"/>
          <w:marRight w:val="0"/>
          <w:marTop w:val="0"/>
          <w:marBottom w:val="0"/>
          <w:divBdr>
            <w:top w:val="none" w:sz="0" w:space="0" w:color="auto"/>
            <w:left w:val="none" w:sz="0" w:space="0" w:color="auto"/>
            <w:bottom w:val="none" w:sz="0" w:space="0" w:color="auto"/>
            <w:right w:val="none" w:sz="0" w:space="0" w:color="auto"/>
          </w:divBdr>
        </w:div>
        <w:div w:id="1301501121">
          <w:marLeft w:val="640"/>
          <w:marRight w:val="0"/>
          <w:marTop w:val="0"/>
          <w:marBottom w:val="0"/>
          <w:divBdr>
            <w:top w:val="none" w:sz="0" w:space="0" w:color="auto"/>
            <w:left w:val="none" w:sz="0" w:space="0" w:color="auto"/>
            <w:bottom w:val="none" w:sz="0" w:space="0" w:color="auto"/>
            <w:right w:val="none" w:sz="0" w:space="0" w:color="auto"/>
          </w:divBdr>
        </w:div>
        <w:div w:id="1303346438">
          <w:marLeft w:val="640"/>
          <w:marRight w:val="0"/>
          <w:marTop w:val="0"/>
          <w:marBottom w:val="0"/>
          <w:divBdr>
            <w:top w:val="none" w:sz="0" w:space="0" w:color="auto"/>
            <w:left w:val="none" w:sz="0" w:space="0" w:color="auto"/>
            <w:bottom w:val="none" w:sz="0" w:space="0" w:color="auto"/>
            <w:right w:val="none" w:sz="0" w:space="0" w:color="auto"/>
          </w:divBdr>
        </w:div>
        <w:div w:id="1306199117">
          <w:marLeft w:val="640"/>
          <w:marRight w:val="0"/>
          <w:marTop w:val="0"/>
          <w:marBottom w:val="0"/>
          <w:divBdr>
            <w:top w:val="none" w:sz="0" w:space="0" w:color="auto"/>
            <w:left w:val="none" w:sz="0" w:space="0" w:color="auto"/>
            <w:bottom w:val="none" w:sz="0" w:space="0" w:color="auto"/>
            <w:right w:val="none" w:sz="0" w:space="0" w:color="auto"/>
          </w:divBdr>
        </w:div>
        <w:div w:id="1332369714">
          <w:marLeft w:val="640"/>
          <w:marRight w:val="0"/>
          <w:marTop w:val="0"/>
          <w:marBottom w:val="0"/>
          <w:divBdr>
            <w:top w:val="none" w:sz="0" w:space="0" w:color="auto"/>
            <w:left w:val="none" w:sz="0" w:space="0" w:color="auto"/>
            <w:bottom w:val="none" w:sz="0" w:space="0" w:color="auto"/>
            <w:right w:val="none" w:sz="0" w:space="0" w:color="auto"/>
          </w:divBdr>
        </w:div>
        <w:div w:id="1337539006">
          <w:marLeft w:val="640"/>
          <w:marRight w:val="0"/>
          <w:marTop w:val="0"/>
          <w:marBottom w:val="0"/>
          <w:divBdr>
            <w:top w:val="none" w:sz="0" w:space="0" w:color="auto"/>
            <w:left w:val="none" w:sz="0" w:space="0" w:color="auto"/>
            <w:bottom w:val="none" w:sz="0" w:space="0" w:color="auto"/>
            <w:right w:val="none" w:sz="0" w:space="0" w:color="auto"/>
          </w:divBdr>
        </w:div>
        <w:div w:id="1338456588">
          <w:marLeft w:val="640"/>
          <w:marRight w:val="0"/>
          <w:marTop w:val="0"/>
          <w:marBottom w:val="0"/>
          <w:divBdr>
            <w:top w:val="none" w:sz="0" w:space="0" w:color="auto"/>
            <w:left w:val="none" w:sz="0" w:space="0" w:color="auto"/>
            <w:bottom w:val="none" w:sz="0" w:space="0" w:color="auto"/>
            <w:right w:val="none" w:sz="0" w:space="0" w:color="auto"/>
          </w:divBdr>
        </w:div>
        <w:div w:id="1362901879">
          <w:marLeft w:val="640"/>
          <w:marRight w:val="0"/>
          <w:marTop w:val="0"/>
          <w:marBottom w:val="0"/>
          <w:divBdr>
            <w:top w:val="none" w:sz="0" w:space="0" w:color="auto"/>
            <w:left w:val="none" w:sz="0" w:space="0" w:color="auto"/>
            <w:bottom w:val="none" w:sz="0" w:space="0" w:color="auto"/>
            <w:right w:val="none" w:sz="0" w:space="0" w:color="auto"/>
          </w:divBdr>
        </w:div>
        <w:div w:id="1389918198">
          <w:marLeft w:val="640"/>
          <w:marRight w:val="0"/>
          <w:marTop w:val="0"/>
          <w:marBottom w:val="0"/>
          <w:divBdr>
            <w:top w:val="none" w:sz="0" w:space="0" w:color="auto"/>
            <w:left w:val="none" w:sz="0" w:space="0" w:color="auto"/>
            <w:bottom w:val="none" w:sz="0" w:space="0" w:color="auto"/>
            <w:right w:val="none" w:sz="0" w:space="0" w:color="auto"/>
          </w:divBdr>
        </w:div>
        <w:div w:id="1434939545">
          <w:marLeft w:val="640"/>
          <w:marRight w:val="0"/>
          <w:marTop w:val="0"/>
          <w:marBottom w:val="0"/>
          <w:divBdr>
            <w:top w:val="none" w:sz="0" w:space="0" w:color="auto"/>
            <w:left w:val="none" w:sz="0" w:space="0" w:color="auto"/>
            <w:bottom w:val="none" w:sz="0" w:space="0" w:color="auto"/>
            <w:right w:val="none" w:sz="0" w:space="0" w:color="auto"/>
          </w:divBdr>
        </w:div>
        <w:div w:id="1453550399">
          <w:marLeft w:val="640"/>
          <w:marRight w:val="0"/>
          <w:marTop w:val="0"/>
          <w:marBottom w:val="0"/>
          <w:divBdr>
            <w:top w:val="none" w:sz="0" w:space="0" w:color="auto"/>
            <w:left w:val="none" w:sz="0" w:space="0" w:color="auto"/>
            <w:bottom w:val="none" w:sz="0" w:space="0" w:color="auto"/>
            <w:right w:val="none" w:sz="0" w:space="0" w:color="auto"/>
          </w:divBdr>
        </w:div>
        <w:div w:id="1492259006">
          <w:marLeft w:val="640"/>
          <w:marRight w:val="0"/>
          <w:marTop w:val="0"/>
          <w:marBottom w:val="0"/>
          <w:divBdr>
            <w:top w:val="none" w:sz="0" w:space="0" w:color="auto"/>
            <w:left w:val="none" w:sz="0" w:space="0" w:color="auto"/>
            <w:bottom w:val="none" w:sz="0" w:space="0" w:color="auto"/>
            <w:right w:val="none" w:sz="0" w:space="0" w:color="auto"/>
          </w:divBdr>
        </w:div>
        <w:div w:id="1523779567">
          <w:marLeft w:val="640"/>
          <w:marRight w:val="0"/>
          <w:marTop w:val="0"/>
          <w:marBottom w:val="0"/>
          <w:divBdr>
            <w:top w:val="none" w:sz="0" w:space="0" w:color="auto"/>
            <w:left w:val="none" w:sz="0" w:space="0" w:color="auto"/>
            <w:bottom w:val="none" w:sz="0" w:space="0" w:color="auto"/>
            <w:right w:val="none" w:sz="0" w:space="0" w:color="auto"/>
          </w:divBdr>
        </w:div>
        <w:div w:id="1543245015">
          <w:marLeft w:val="640"/>
          <w:marRight w:val="0"/>
          <w:marTop w:val="0"/>
          <w:marBottom w:val="0"/>
          <w:divBdr>
            <w:top w:val="none" w:sz="0" w:space="0" w:color="auto"/>
            <w:left w:val="none" w:sz="0" w:space="0" w:color="auto"/>
            <w:bottom w:val="none" w:sz="0" w:space="0" w:color="auto"/>
            <w:right w:val="none" w:sz="0" w:space="0" w:color="auto"/>
          </w:divBdr>
        </w:div>
        <w:div w:id="1555000499">
          <w:marLeft w:val="640"/>
          <w:marRight w:val="0"/>
          <w:marTop w:val="0"/>
          <w:marBottom w:val="0"/>
          <w:divBdr>
            <w:top w:val="none" w:sz="0" w:space="0" w:color="auto"/>
            <w:left w:val="none" w:sz="0" w:space="0" w:color="auto"/>
            <w:bottom w:val="none" w:sz="0" w:space="0" w:color="auto"/>
            <w:right w:val="none" w:sz="0" w:space="0" w:color="auto"/>
          </w:divBdr>
        </w:div>
        <w:div w:id="1585993456">
          <w:marLeft w:val="640"/>
          <w:marRight w:val="0"/>
          <w:marTop w:val="0"/>
          <w:marBottom w:val="0"/>
          <w:divBdr>
            <w:top w:val="none" w:sz="0" w:space="0" w:color="auto"/>
            <w:left w:val="none" w:sz="0" w:space="0" w:color="auto"/>
            <w:bottom w:val="none" w:sz="0" w:space="0" w:color="auto"/>
            <w:right w:val="none" w:sz="0" w:space="0" w:color="auto"/>
          </w:divBdr>
        </w:div>
        <w:div w:id="1633362283">
          <w:marLeft w:val="640"/>
          <w:marRight w:val="0"/>
          <w:marTop w:val="0"/>
          <w:marBottom w:val="0"/>
          <w:divBdr>
            <w:top w:val="none" w:sz="0" w:space="0" w:color="auto"/>
            <w:left w:val="none" w:sz="0" w:space="0" w:color="auto"/>
            <w:bottom w:val="none" w:sz="0" w:space="0" w:color="auto"/>
            <w:right w:val="none" w:sz="0" w:space="0" w:color="auto"/>
          </w:divBdr>
        </w:div>
        <w:div w:id="1647929076">
          <w:marLeft w:val="640"/>
          <w:marRight w:val="0"/>
          <w:marTop w:val="0"/>
          <w:marBottom w:val="0"/>
          <w:divBdr>
            <w:top w:val="none" w:sz="0" w:space="0" w:color="auto"/>
            <w:left w:val="none" w:sz="0" w:space="0" w:color="auto"/>
            <w:bottom w:val="none" w:sz="0" w:space="0" w:color="auto"/>
            <w:right w:val="none" w:sz="0" w:space="0" w:color="auto"/>
          </w:divBdr>
        </w:div>
        <w:div w:id="1675454171">
          <w:marLeft w:val="640"/>
          <w:marRight w:val="0"/>
          <w:marTop w:val="0"/>
          <w:marBottom w:val="0"/>
          <w:divBdr>
            <w:top w:val="none" w:sz="0" w:space="0" w:color="auto"/>
            <w:left w:val="none" w:sz="0" w:space="0" w:color="auto"/>
            <w:bottom w:val="none" w:sz="0" w:space="0" w:color="auto"/>
            <w:right w:val="none" w:sz="0" w:space="0" w:color="auto"/>
          </w:divBdr>
        </w:div>
        <w:div w:id="1696275068">
          <w:marLeft w:val="640"/>
          <w:marRight w:val="0"/>
          <w:marTop w:val="0"/>
          <w:marBottom w:val="0"/>
          <w:divBdr>
            <w:top w:val="none" w:sz="0" w:space="0" w:color="auto"/>
            <w:left w:val="none" w:sz="0" w:space="0" w:color="auto"/>
            <w:bottom w:val="none" w:sz="0" w:space="0" w:color="auto"/>
            <w:right w:val="none" w:sz="0" w:space="0" w:color="auto"/>
          </w:divBdr>
        </w:div>
        <w:div w:id="1719016684">
          <w:marLeft w:val="640"/>
          <w:marRight w:val="0"/>
          <w:marTop w:val="0"/>
          <w:marBottom w:val="0"/>
          <w:divBdr>
            <w:top w:val="none" w:sz="0" w:space="0" w:color="auto"/>
            <w:left w:val="none" w:sz="0" w:space="0" w:color="auto"/>
            <w:bottom w:val="none" w:sz="0" w:space="0" w:color="auto"/>
            <w:right w:val="none" w:sz="0" w:space="0" w:color="auto"/>
          </w:divBdr>
        </w:div>
        <w:div w:id="1734351045">
          <w:marLeft w:val="640"/>
          <w:marRight w:val="0"/>
          <w:marTop w:val="0"/>
          <w:marBottom w:val="0"/>
          <w:divBdr>
            <w:top w:val="none" w:sz="0" w:space="0" w:color="auto"/>
            <w:left w:val="none" w:sz="0" w:space="0" w:color="auto"/>
            <w:bottom w:val="none" w:sz="0" w:space="0" w:color="auto"/>
            <w:right w:val="none" w:sz="0" w:space="0" w:color="auto"/>
          </w:divBdr>
        </w:div>
        <w:div w:id="1755316666">
          <w:marLeft w:val="640"/>
          <w:marRight w:val="0"/>
          <w:marTop w:val="0"/>
          <w:marBottom w:val="0"/>
          <w:divBdr>
            <w:top w:val="none" w:sz="0" w:space="0" w:color="auto"/>
            <w:left w:val="none" w:sz="0" w:space="0" w:color="auto"/>
            <w:bottom w:val="none" w:sz="0" w:space="0" w:color="auto"/>
            <w:right w:val="none" w:sz="0" w:space="0" w:color="auto"/>
          </w:divBdr>
        </w:div>
        <w:div w:id="1773234754">
          <w:marLeft w:val="640"/>
          <w:marRight w:val="0"/>
          <w:marTop w:val="0"/>
          <w:marBottom w:val="0"/>
          <w:divBdr>
            <w:top w:val="none" w:sz="0" w:space="0" w:color="auto"/>
            <w:left w:val="none" w:sz="0" w:space="0" w:color="auto"/>
            <w:bottom w:val="none" w:sz="0" w:space="0" w:color="auto"/>
            <w:right w:val="none" w:sz="0" w:space="0" w:color="auto"/>
          </w:divBdr>
        </w:div>
        <w:div w:id="1789161897">
          <w:marLeft w:val="640"/>
          <w:marRight w:val="0"/>
          <w:marTop w:val="0"/>
          <w:marBottom w:val="0"/>
          <w:divBdr>
            <w:top w:val="none" w:sz="0" w:space="0" w:color="auto"/>
            <w:left w:val="none" w:sz="0" w:space="0" w:color="auto"/>
            <w:bottom w:val="none" w:sz="0" w:space="0" w:color="auto"/>
            <w:right w:val="none" w:sz="0" w:space="0" w:color="auto"/>
          </w:divBdr>
        </w:div>
        <w:div w:id="1789547926">
          <w:marLeft w:val="640"/>
          <w:marRight w:val="0"/>
          <w:marTop w:val="0"/>
          <w:marBottom w:val="0"/>
          <w:divBdr>
            <w:top w:val="none" w:sz="0" w:space="0" w:color="auto"/>
            <w:left w:val="none" w:sz="0" w:space="0" w:color="auto"/>
            <w:bottom w:val="none" w:sz="0" w:space="0" w:color="auto"/>
            <w:right w:val="none" w:sz="0" w:space="0" w:color="auto"/>
          </w:divBdr>
        </w:div>
        <w:div w:id="1814713316">
          <w:marLeft w:val="640"/>
          <w:marRight w:val="0"/>
          <w:marTop w:val="0"/>
          <w:marBottom w:val="0"/>
          <w:divBdr>
            <w:top w:val="none" w:sz="0" w:space="0" w:color="auto"/>
            <w:left w:val="none" w:sz="0" w:space="0" w:color="auto"/>
            <w:bottom w:val="none" w:sz="0" w:space="0" w:color="auto"/>
            <w:right w:val="none" w:sz="0" w:space="0" w:color="auto"/>
          </w:divBdr>
        </w:div>
        <w:div w:id="1843736141">
          <w:marLeft w:val="640"/>
          <w:marRight w:val="0"/>
          <w:marTop w:val="0"/>
          <w:marBottom w:val="0"/>
          <w:divBdr>
            <w:top w:val="none" w:sz="0" w:space="0" w:color="auto"/>
            <w:left w:val="none" w:sz="0" w:space="0" w:color="auto"/>
            <w:bottom w:val="none" w:sz="0" w:space="0" w:color="auto"/>
            <w:right w:val="none" w:sz="0" w:space="0" w:color="auto"/>
          </w:divBdr>
        </w:div>
        <w:div w:id="1856918739">
          <w:marLeft w:val="640"/>
          <w:marRight w:val="0"/>
          <w:marTop w:val="0"/>
          <w:marBottom w:val="0"/>
          <w:divBdr>
            <w:top w:val="none" w:sz="0" w:space="0" w:color="auto"/>
            <w:left w:val="none" w:sz="0" w:space="0" w:color="auto"/>
            <w:bottom w:val="none" w:sz="0" w:space="0" w:color="auto"/>
            <w:right w:val="none" w:sz="0" w:space="0" w:color="auto"/>
          </w:divBdr>
        </w:div>
        <w:div w:id="1870097422">
          <w:marLeft w:val="640"/>
          <w:marRight w:val="0"/>
          <w:marTop w:val="0"/>
          <w:marBottom w:val="0"/>
          <w:divBdr>
            <w:top w:val="none" w:sz="0" w:space="0" w:color="auto"/>
            <w:left w:val="none" w:sz="0" w:space="0" w:color="auto"/>
            <w:bottom w:val="none" w:sz="0" w:space="0" w:color="auto"/>
            <w:right w:val="none" w:sz="0" w:space="0" w:color="auto"/>
          </w:divBdr>
        </w:div>
        <w:div w:id="1871262041">
          <w:marLeft w:val="640"/>
          <w:marRight w:val="0"/>
          <w:marTop w:val="0"/>
          <w:marBottom w:val="0"/>
          <w:divBdr>
            <w:top w:val="none" w:sz="0" w:space="0" w:color="auto"/>
            <w:left w:val="none" w:sz="0" w:space="0" w:color="auto"/>
            <w:bottom w:val="none" w:sz="0" w:space="0" w:color="auto"/>
            <w:right w:val="none" w:sz="0" w:space="0" w:color="auto"/>
          </w:divBdr>
        </w:div>
        <w:div w:id="1890260487">
          <w:marLeft w:val="640"/>
          <w:marRight w:val="0"/>
          <w:marTop w:val="0"/>
          <w:marBottom w:val="0"/>
          <w:divBdr>
            <w:top w:val="none" w:sz="0" w:space="0" w:color="auto"/>
            <w:left w:val="none" w:sz="0" w:space="0" w:color="auto"/>
            <w:bottom w:val="none" w:sz="0" w:space="0" w:color="auto"/>
            <w:right w:val="none" w:sz="0" w:space="0" w:color="auto"/>
          </w:divBdr>
        </w:div>
        <w:div w:id="1907908237">
          <w:marLeft w:val="640"/>
          <w:marRight w:val="0"/>
          <w:marTop w:val="0"/>
          <w:marBottom w:val="0"/>
          <w:divBdr>
            <w:top w:val="none" w:sz="0" w:space="0" w:color="auto"/>
            <w:left w:val="none" w:sz="0" w:space="0" w:color="auto"/>
            <w:bottom w:val="none" w:sz="0" w:space="0" w:color="auto"/>
            <w:right w:val="none" w:sz="0" w:space="0" w:color="auto"/>
          </w:divBdr>
        </w:div>
        <w:div w:id="1945258541">
          <w:marLeft w:val="640"/>
          <w:marRight w:val="0"/>
          <w:marTop w:val="0"/>
          <w:marBottom w:val="0"/>
          <w:divBdr>
            <w:top w:val="none" w:sz="0" w:space="0" w:color="auto"/>
            <w:left w:val="none" w:sz="0" w:space="0" w:color="auto"/>
            <w:bottom w:val="none" w:sz="0" w:space="0" w:color="auto"/>
            <w:right w:val="none" w:sz="0" w:space="0" w:color="auto"/>
          </w:divBdr>
        </w:div>
        <w:div w:id="1949894224">
          <w:marLeft w:val="640"/>
          <w:marRight w:val="0"/>
          <w:marTop w:val="0"/>
          <w:marBottom w:val="0"/>
          <w:divBdr>
            <w:top w:val="none" w:sz="0" w:space="0" w:color="auto"/>
            <w:left w:val="none" w:sz="0" w:space="0" w:color="auto"/>
            <w:bottom w:val="none" w:sz="0" w:space="0" w:color="auto"/>
            <w:right w:val="none" w:sz="0" w:space="0" w:color="auto"/>
          </w:divBdr>
        </w:div>
        <w:div w:id="1973946303">
          <w:marLeft w:val="640"/>
          <w:marRight w:val="0"/>
          <w:marTop w:val="0"/>
          <w:marBottom w:val="0"/>
          <w:divBdr>
            <w:top w:val="none" w:sz="0" w:space="0" w:color="auto"/>
            <w:left w:val="none" w:sz="0" w:space="0" w:color="auto"/>
            <w:bottom w:val="none" w:sz="0" w:space="0" w:color="auto"/>
            <w:right w:val="none" w:sz="0" w:space="0" w:color="auto"/>
          </w:divBdr>
        </w:div>
        <w:div w:id="1990282728">
          <w:marLeft w:val="640"/>
          <w:marRight w:val="0"/>
          <w:marTop w:val="0"/>
          <w:marBottom w:val="0"/>
          <w:divBdr>
            <w:top w:val="none" w:sz="0" w:space="0" w:color="auto"/>
            <w:left w:val="none" w:sz="0" w:space="0" w:color="auto"/>
            <w:bottom w:val="none" w:sz="0" w:space="0" w:color="auto"/>
            <w:right w:val="none" w:sz="0" w:space="0" w:color="auto"/>
          </w:divBdr>
        </w:div>
        <w:div w:id="2029520521">
          <w:marLeft w:val="640"/>
          <w:marRight w:val="0"/>
          <w:marTop w:val="0"/>
          <w:marBottom w:val="0"/>
          <w:divBdr>
            <w:top w:val="none" w:sz="0" w:space="0" w:color="auto"/>
            <w:left w:val="none" w:sz="0" w:space="0" w:color="auto"/>
            <w:bottom w:val="none" w:sz="0" w:space="0" w:color="auto"/>
            <w:right w:val="none" w:sz="0" w:space="0" w:color="auto"/>
          </w:divBdr>
        </w:div>
        <w:div w:id="2033140457">
          <w:marLeft w:val="640"/>
          <w:marRight w:val="0"/>
          <w:marTop w:val="0"/>
          <w:marBottom w:val="0"/>
          <w:divBdr>
            <w:top w:val="none" w:sz="0" w:space="0" w:color="auto"/>
            <w:left w:val="none" w:sz="0" w:space="0" w:color="auto"/>
            <w:bottom w:val="none" w:sz="0" w:space="0" w:color="auto"/>
            <w:right w:val="none" w:sz="0" w:space="0" w:color="auto"/>
          </w:divBdr>
        </w:div>
        <w:div w:id="2035694790">
          <w:marLeft w:val="640"/>
          <w:marRight w:val="0"/>
          <w:marTop w:val="0"/>
          <w:marBottom w:val="0"/>
          <w:divBdr>
            <w:top w:val="none" w:sz="0" w:space="0" w:color="auto"/>
            <w:left w:val="none" w:sz="0" w:space="0" w:color="auto"/>
            <w:bottom w:val="none" w:sz="0" w:space="0" w:color="auto"/>
            <w:right w:val="none" w:sz="0" w:space="0" w:color="auto"/>
          </w:divBdr>
        </w:div>
        <w:div w:id="2037271117">
          <w:marLeft w:val="640"/>
          <w:marRight w:val="0"/>
          <w:marTop w:val="0"/>
          <w:marBottom w:val="0"/>
          <w:divBdr>
            <w:top w:val="none" w:sz="0" w:space="0" w:color="auto"/>
            <w:left w:val="none" w:sz="0" w:space="0" w:color="auto"/>
            <w:bottom w:val="none" w:sz="0" w:space="0" w:color="auto"/>
            <w:right w:val="none" w:sz="0" w:space="0" w:color="auto"/>
          </w:divBdr>
        </w:div>
        <w:div w:id="2043969117">
          <w:marLeft w:val="640"/>
          <w:marRight w:val="0"/>
          <w:marTop w:val="0"/>
          <w:marBottom w:val="0"/>
          <w:divBdr>
            <w:top w:val="none" w:sz="0" w:space="0" w:color="auto"/>
            <w:left w:val="none" w:sz="0" w:space="0" w:color="auto"/>
            <w:bottom w:val="none" w:sz="0" w:space="0" w:color="auto"/>
            <w:right w:val="none" w:sz="0" w:space="0" w:color="auto"/>
          </w:divBdr>
        </w:div>
        <w:div w:id="2062316050">
          <w:marLeft w:val="640"/>
          <w:marRight w:val="0"/>
          <w:marTop w:val="0"/>
          <w:marBottom w:val="0"/>
          <w:divBdr>
            <w:top w:val="none" w:sz="0" w:space="0" w:color="auto"/>
            <w:left w:val="none" w:sz="0" w:space="0" w:color="auto"/>
            <w:bottom w:val="none" w:sz="0" w:space="0" w:color="auto"/>
            <w:right w:val="none" w:sz="0" w:space="0" w:color="auto"/>
          </w:divBdr>
        </w:div>
        <w:div w:id="2068263473">
          <w:marLeft w:val="640"/>
          <w:marRight w:val="0"/>
          <w:marTop w:val="0"/>
          <w:marBottom w:val="0"/>
          <w:divBdr>
            <w:top w:val="none" w:sz="0" w:space="0" w:color="auto"/>
            <w:left w:val="none" w:sz="0" w:space="0" w:color="auto"/>
            <w:bottom w:val="none" w:sz="0" w:space="0" w:color="auto"/>
            <w:right w:val="none" w:sz="0" w:space="0" w:color="auto"/>
          </w:divBdr>
        </w:div>
        <w:div w:id="2069573318">
          <w:marLeft w:val="640"/>
          <w:marRight w:val="0"/>
          <w:marTop w:val="0"/>
          <w:marBottom w:val="0"/>
          <w:divBdr>
            <w:top w:val="none" w:sz="0" w:space="0" w:color="auto"/>
            <w:left w:val="none" w:sz="0" w:space="0" w:color="auto"/>
            <w:bottom w:val="none" w:sz="0" w:space="0" w:color="auto"/>
            <w:right w:val="none" w:sz="0" w:space="0" w:color="auto"/>
          </w:divBdr>
        </w:div>
        <w:div w:id="2121296665">
          <w:marLeft w:val="640"/>
          <w:marRight w:val="0"/>
          <w:marTop w:val="0"/>
          <w:marBottom w:val="0"/>
          <w:divBdr>
            <w:top w:val="none" w:sz="0" w:space="0" w:color="auto"/>
            <w:left w:val="none" w:sz="0" w:space="0" w:color="auto"/>
            <w:bottom w:val="none" w:sz="0" w:space="0" w:color="auto"/>
            <w:right w:val="none" w:sz="0" w:space="0" w:color="auto"/>
          </w:divBdr>
        </w:div>
        <w:div w:id="2131626538">
          <w:marLeft w:val="640"/>
          <w:marRight w:val="0"/>
          <w:marTop w:val="0"/>
          <w:marBottom w:val="0"/>
          <w:divBdr>
            <w:top w:val="none" w:sz="0" w:space="0" w:color="auto"/>
            <w:left w:val="none" w:sz="0" w:space="0" w:color="auto"/>
            <w:bottom w:val="none" w:sz="0" w:space="0" w:color="auto"/>
            <w:right w:val="none" w:sz="0" w:space="0" w:color="auto"/>
          </w:divBdr>
        </w:div>
        <w:div w:id="2135251309">
          <w:marLeft w:val="640"/>
          <w:marRight w:val="0"/>
          <w:marTop w:val="0"/>
          <w:marBottom w:val="0"/>
          <w:divBdr>
            <w:top w:val="none" w:sz="0" w:space="0" w:color="auto"/>
            <w:left w:val="none" w:sz="0" w:space="0" w:color="auto"/>
            <w:bottom w:val="none" w:sz="0" w:space="0" w:color="auto"/>
            <w:right w:val="none" w:sz="0" w:space="0" w:color="auto"/>
          </w:divBdr>
        </w:div>
      </w:divsChild>
    </w:div>
    <w:div w:id="55864862">
      <w:marLeft w:val="640"/>
      <w:marRight w:val="0"/>
      <w:marTop w:val="0"/>
      <w:marBottom w:val="0"/>
      <w:divBdr>
        <w:top w:val="none" w:sz="0" w:space="0" w:color="auto"/>
        <w:left w:val="none" w:sz="0" w:space="0" w:color="auto"/>
        <w:bottom w:val="none" w:sz="0" w:space="0" w:color="auto"/>
        <w:right w:val="none" w:sz="0" w:space="0" w:color="auto"/>
      </w:divBdr>
    </w:div>
    <w:div w:id="56364133">
      <w:marLeft w:val="640"/>
      <w:marRight w:val="0"/>
      <w:marTop w:val="0"/>
      <w:marBottom w:val="0"/>
      <w:divBdr>
        <w:top w:val="none" w:sz="0" w:space="0" w:color="auto"/>
        <w:left w:val="none" w:sz="0" w:space="0" w:color="auto"/>
        <w:bottom w:val="none" w:sz="0" w:space="0" w:color="auto"/>
        <w:right w:val="none" w:sz="0" w:space="0" w:color="auto"/>
      </w:divBdr>
    </w:div>
    <w:div w:id="56561585">
      <w:marLeft w:val="640"/>
      <w:marRight w:val="0"/>
      <w:marTop w:val="0"/>
      <w:marBottom w:val="0"/>
      <w:divBdr>
        <w:top w:val="none" w:sz="0" w:space="0" w:color="auto"/>
        <w:left w:val="none" w:sz="0" w:space="0" w:color="auto"/>
        <w:bottom w:val="none" w:sz="0" w:space="0" w:color="auto"/>
        <w:right w:val="none" w:sz="0" w:space="0" w:color="auto"/>
      </w:divBdr>
    </w:div>
    <w:div w:id="57023629">
      <w:marLeft w:val="640"/>
      <w:marRight w:val="0"/>
      <w:marTop w:val="0"/>
      <w:marBottom w:val="0"/>
      <w:divBdr>
        <w:top w:val="none" w:sz="0" w:space="0" w:color="auto"/>
        <w:left w:val="none" w:sz="0" w:space="0" w:color="auto"/>
        <w:bottom w:val="none" w:sz="0" w:space="0" w:color="auto"/>
        <w:right w:val="none" w:sz="0" w:space="0" w:color="auto"/>
      </w:divBdr>
    </w:div>
    <w:div w:id="57365637">
      <w:marLeft w:val="640"/>
      <w:marRight w:val="0"/>
      <w:marTop w:val="0"/>
      <w:marBottom w:val="0"/>
      <w:divBdr>
        <w:top w:val="none" w:sz="0" w:space="0" w:color="auto"/>
        <w:left w:val="none" w:sz="0" w:space="0" w:color="auto"/>
        <w:bottom w:val="none" w:sz="0" w:space="0" w:color="auto"/>
        <w:right w:val="none" w:sz="0" w:space="0" w:color="auto"/>
      </w:divBdr>
    </w:div>
    <w:div w:id="57948517">
      <w:marLeft w:val="640"/>
      <w:marRight w:val="0"/>
      <w:marTop w:val="0"/>
      <w:marBottom w:val="0"/>
      <w:divBdr>
        <w:top w:val="none" w:sz="0" w:space="0" w:color="auto"/>
        <w:left w:val="none" w:sz="0" w:space="0" w:color="auto"/>
        <w:bottom w:val="none" w:sz="0" w:space="0" w:color="auto"/>
        <w:right w:val="none" w:sz="0" w:space="0" w:color="auto"/>
      </w:divBdr>
    </w:div>
    <w:div w:id="58019041">
      <w:marLeft w:val="640"/>
      <w:marRight w:val="0"/>
      <w:marTop w:val="0"/>
      <w:marBottom w:val="0"/>
      <w:divBdr>
        <w:top w:val="none" w:sz="0" w:space="0" w:color="auto"/>
        <w:left w:val="none" w:sz="0" w:space="0" w:color="auto"/>
        <w:bottom w:val="none" w:sz="0" w:space="0" w:color="auto"/>
        <w:right w:val="none" w:sz="0" w:space="0" w:color="auto"/>
      </w:divBdr>
    </w:div>
    <w:div w:id="58137347">
      <w:marLeft w:val="640"/>
      <w:marRight w:val="0"/>
      <w:marTop w:val="0"/>
      <w:marBottom w:val="0"/>
      <w:divBdr>
        <w:top w:val="none" w:sz="0" w:space="0" w:color="auto"/>
        <w:left w:val="none" w:sz="0" w:space="0" w:color="auto"/>
        <w:bottom w:val="none" w:sz="0" w:space="0" w:color="auto"/>
        <w:right w:val="none" w:sz="0" w:space="0" w:color="auto"/>
      </w:divBdr>
    </w:div>
    <w:div w:id="58330631">
      <w:marLeft w:val="640"/>
      <w:marRight w:val="0"/>
      <w:marTop w:val="0"/>
      <w:marBottom w:val="0"/>
      <w:divBdr>
        <w:top w:val="none" w:sz="0" w:space="0" w:color="auto"/>
        <w:left w:val="none" w:sz="0" w:space="0" w:color="auto"/>
        <w:bottom w:val="none" w:sz="0" w:space="0" w:color="auto"/>
        <w:right w:val="none" w:sz="0" w:space="0" w:color="auto"/>
      </w:divBdr>
    </w:div>
    <w:div w:id="58794919">
      <w:marLeft w:val="640"/>
      <w:marRight w:val="0"/>
      <w:marTop w:val="0"/>
      <w:marBottom w:val="0"/>
      <w:divBdr>
        <w:top w:val="none" w:sz="0" w:space="0" w:color="auto"/>
        <w:left w:val="none" w:sz="0" w:space="0" w:color="auto"/>
        <w:bottom w:val="none" w:sz="0" w:space="0" w:color="auto"/>
        <w:right w:val="none" w:sz="0" w:space="0" w:color="auto"/>
      </w:divBdr>
    </w:div>
    <w:div w:id="59059902">
      <w:marLeft w:val="640"/>
      <w:marRight w:val="0"/>
      <w:marTop w:val="0"/>
      <w:marBottom w:val="0"/>
      <w:divBdr>
        <w:top w:val="none" w:sz="0" w:space="0" w:color="auto"/>
        <w:left w:val="none" w:sz="0" w:space="0" w:color="auto"/>
        <w:bottom w:val="none" w:sz="0" w:space="0" w:color="auto"/>
        <w:right w:val="none" w:sz="0" w:space="0" w:color="auto"/>
      </w:divBdr>
    </w:div>
    <w:div w:id="59907182">
      <w:marLeft w:val="640"/>
      <w:marRight w:val="0"/>
      <w:marTop w:val="0"/>
      <w:marBottom w:val="0"/>
      <w:divBdr>
        <w:top w:val="none" w:sz="0" w:space="0" w:color="auto"/>
        <w:left w:val="none" w:sz="0" w:space="0" w:color="auto"/>
        <w:bottom w:val="none" w:sz="0" w:space="0" w:color="auto"/>
        <w:right w:val="none" w:sz="0" w:space="0" w:color="auto"/>
      </w:divBdr>
    </w:div>
    <w:div w:id="59914292">
      <w:marLeft w:val="640"/>
      <w:marRight w:val="0"/>
      <w:marTop w:val="0"/>
      <w:marBottom w:val="0"/>
      <w:divBdr>
        <w:top w:val="none" w:sz="0" w:space="0" w:color="auto"/>
        <w:left w:val="none" w:sz="0" w:space="0" w:color="auto"/>
        <w:bottom w:val="none" w:sz="0" w:space="0" w:color="auto"/>
        <w:right w:val="none" w:sz="0" w:space="0" w:color="auto"/>
      </w:divBdr>
    </w:div>
    <w:div w:id="60761448">
      <w:marLeft w:val="640"/>
      <w:marRight w:val="0"/>
      <w:marTop w:val="0"/>
      <w:marBottom w:val="0"/>
      <w:divBdr>
        <w:top w:val="none" w:sz="0" w:space="0" w:color="auto"/>
        <w:left w:val="none" w:sz="0" w:space="0" w:color="auto"/>
        <w:bottom w:val="none" w:sz="0" w:space="0" w:color="auto"/>
        <w:right w:val="none" w:sz="0" w:space="0" w:color="auto"/>
      </w:divBdr>
    </w:div>
    <w:div w:id="60835462">
      <w:marLeft w:val="640"/>
      <w:marRight w:val="0"/>
      <w:marTop w:val="0"/>
      <w:marBottom w:val="0"/>
      <w:divBdr>
        <w:top w:val="none" w:sz="0" w:space="0" w:color="auto"/>
        <w:left w:val="none" w:sz="0" w:space="0" w:color="auto"/>
        <w:bottom w:val="none" w:sz="0" w:space="0" w:color="auto"/>
        <w:right w:val="none" w:sz="0" w:space="0" w:color="auto"/>
      </w:divBdr>
    </w:div>
    <w:div w:id="61568003">
      <w:marLeft w:val="640"/>
      <w:marRight w:val="0"/>
      <w:marTop w:val="0"/>
      <w:marBottom w:val="0"/>
      <w:divBdr>
        <w:top w:val="none" w:sz="0" w:space="0" w:color="auto"/>
        <w:left w:val="none" w:sz="0" w:space="0" w:color="auto"/>
        <w:bottom w:val="none" w:sz="0" w:space="0" w:color="auto"/>
        <w:right w:val="none" w:sz="0" w:space="0" w:color="auto"/>
      </w:divBdr>
    </w:div>
    <w:div w:id="61757659">
      <w:marLeft w:val="640"/>
      <w:marRight w:val="0"/>
      <w:marTop w:val="0"/>
      <w:marBottom w:val="0"/>
      <w:divBdr>
        <w:top w:val="none" w:sz="0" w:space="0" w:color="auto"/>
        <w:left w:val="none" w:sz="0" w:space="0" w:color="auto"/>
        <w:bottom w:val="none" w:sz="0" w:space="0" w:color="auto"/>
        <w:right w:val="none" w:sz="0" w:space="0" w:color="auto"/>
      </w:divBdr>
    </w:div>
    <w:div w:id="62526351">
      <w:marLeft w:val="640"/>
      <w:marRight w:val="0"/>
      <w:marTop w:val="0"/>
      <w:marBottom w:val="0"/>
      <w:divBdr>
        <w:top w:val="none" w:sz="0" w:space="0" w:color="auto"/>
        <w:left w:val="none" w:sz="0" w:space="0" w:color="auto"/>
        <w:bottom w:val="none" w:sz="0" w:space="0" w:color="auto"/>
        <w:right w:val="none" w:sz="0" w:space="0" w:color="auto"/>
      </w:divBdr>
    </w:div>
    <w:div w:id="62724811">
      <w:marLeft w:val="640"/>
      <w:marRight w:val="0"/>
      <w:marTop w:val="0"/>
      <w:marBottom w:val="0"/>
      <w:divBdr>
        <w:top w:val="none" w:sz="0" w:space="0" w:color="auto"/>
        <w:left w:val="none" w:sz="0" w:space="0" w:color="auto"/>
        <w:bottom w:val="none" w:sz="0" w:space="0" w:color="auto"/>
        <w:right w:val="none" w:sz="0" w:space="0" w:color="auto"/>
      </w:divBdr>
    </w:div>
    <w:div w:id="63337167">
      <w:marLeft w:val="640"/>
      <w:marRight w:val="0"/>
      <w:marTop w:val="0"/>
      <w:marBottom w:val="0"/>
      <w:divBdr>
        <w:top w:val="none" w:sz="0" w:space="0" w:color="auto"/>
        <w:left w:val="none" w:sz="0" w:space="0" w:color="auto"/>
        <w:bottom w:val="none" w:sz="0" w:space="0" w:color="auto"/>
        <w:right w:val="none" w:sz="0" w:space="0" w:color="auto"/>
      </w:divBdr>
    </w:div>
    <w:div w:id="63527802">
      <w:marLeft w:val="640"/>
      <w:marRight w:val="0"/>
      <w:marTop w:val="0"/>
      <w:marBottom w:val="0"/>
      <w:divBdr>
        <w:top w:val="none" w:sz="0" w:space="0" w:color="auto"/>
        <w:left w:val="none" w:sz="0" w:space="0" w:color="auto"/>
        <w:bottom w:val="none" w:sz="0" w:space="0" w:color="auto"/>
        <w:right w:val="none" w:sz="0" w:space="0" w:color="auto"/>
      </w:divBdr>
    </w:div>
    <w:div w:id="64300120">
      <w:bodyDiv w:val="1"/>
      <w:marLeft w:val="0"/>
      <w:marRight w:val="0"/>
      <w:marTop w:val="0"/>
      <w:marBottom w:val="0"/>
      <w:divBdr>
        <w:top w:val="none" w:sz="0" w:space="0" w:color="auto"/>
        <w:left w:val="none" w:sz="0" w:space="0" w:color="auto"/>
        <w:bottom w:val="none" w:sz="0" w:space="0" w:color="auto"/>
        <w:right w:val="none" w:sz="0" w:space="0" w:color="auto"/>
      </w:divBdr>
      <w:divsChild>
        <w:div w:id="1587833">
          <w:marLeft w:val="640"/>
          <w:marRight w:val="0"/>
          <w:marTop w:val="0"/>
          <w:marBottom w:val="0"/>
          <w:divBdr>
            <w:top w:val="none" w:sz="0" w:space="0" w:color="auto"/>
            <w:left w:val="none" w:sz="0" w:space="0" w:color="auto"/>
            <w:bottom w:val="none" w:sz="0" w:space="0" w:color="auto"/>
            <w:right w:val="none" w:sz="0" w:space="0" w:color="auto"/>
          </w:divBdr>
        </w:div>
        <w:div w:id="42026315">
          <w:marLeft w:val="640"/>
          <w:marRight w:val="0"/>
          <w:marTop w:val="0"/>
          <w:marBottom w:val="0"/>
          <w:divBdr>
            <w:top w:val="none" w:sz="0" w:space="0" w:color="auto"/>
            <w:left w:val="none" w:sz="0" w:space="0" w:color="auto"/>
            <w:bottom w:val="none" w:sz="0" w:space="0" w:color="auto"/>
            <w:right w:val="none" w:sz="0" w:space="0" w:color="auto"/>
          </w:divBdr>
        </w:div>
        <w:div w:id="69276985">
          <w:marLeft w:val="640"/>
          <w:marRight w:val="0"/>
          <w:marTop w:val="0"/>
          <w:marBottom w:val="0"/>
          <w:divBdr>
            <w:top w:val="none" w:sz="0" w:space="0" w:color="auto"/>
            <w:left w:val="none" w:sz="0" w:space="0" w:color="auto"/>
            <w:bottom w:val="none" w:sz="0" w:space="0" w:color="auto"/>
            <w:right w:val="none" w:sz="0" w:space="0" w:color="auto"/>
          </w:divBdr>
        </w:div>
        <w:div w:id="120659395">
          <w:marLeft w:val="640"/>
          <w:marRight w:val="0"/>
          <w:marTop w:val="0"/>
          <w:marBottom w:val="0"/>
          <w:divBdr>
            <w:top w:val="none" w:sz="0" w:space="0" w:color="auto"/>
            <w:left w:val="none" w:sz="0" w:space="0" w:color="auto"/>
            <w:bottom w:val="none" w:sz="0" w:space="0" w:color="auto"/>
            <w:right w:val="none" w:sz="0" w:space="0" w:color="auto"/>
          </w:divBdr>
        </w:div>
        <w:div w:id="125125292">
          <w:marLeft w:val="640"/>
          <w:marRight w:val="0"/>
          <w:marTop w:val="0"/>
          <w:marBottom w:val="0"/>
          <w:divBdr>
            <w:top w:val="none" w:sz="0" w:space="0" w:color="auto"/>
            <w:left w:val="none" w:sz="0" w:space="0" w:color="auto"/>
            <w:bottom w:val="none" w:sz="0" w:space="0" w:color="auto"/>
            <w:right w:val="none" w:sz="0" w:space="0" w:color="auto"/>
          </w:divBdr>
        </w:div>
        <w:div w:id="132676965">
          <w:marLeft w:val="640"/>
          <w:marRight w:val="0"/>
          <w:marTop w:val="0"/>
          <w:marBottom w:val="0"/>
          <w:divBdr>
            <w:top w:val="none" w:sz="0" w:space="0" w:color="auto"/>
            <w:left w:val="none" w:sz="0" w:space="0" w:color="auto"/>
            <w:bottom w:val="none" w:sz="0" w:space="0" w:color="auto"/>
            <w:right w:val="none" w:sz="0" w:space="0" w:color="auto"/>
          </w:divBdr>
        </w:div>
        <w:div w:id="145051825">
          <w:marLeft w:val="640"/>
          <w:marRight w:val="0"/>
          <w:marTop w:val="0"/>
          <w:marBottom w:val="0"/>
          <w:divBdr>
            <w:top w:val="none" w:sz="0" w:space="0" w:color="auto"/>
            <w:left w:val="none" w:sz="0" w:space="0" w:color="auto"/>
            <w:bottom w:val="none" w:sz="0" w:space="0" w:color="auto"/>
            <w:right w:val="none" w:sz="0" w:space="0" w:color="auto"/>
          </w:divBdr>
        </w:div>
        <w:div w:id="182482865">
          <w:marLeft w:val="640"/>
          <w:marRight w:val="0"/>
          <w:marTop w:val="0"/>
          <w:marBottom w:val="0"/>
          <w:divBdr>
            <w:top w:val="none" w:sz="0" w:space="0" w:color="auto"/>
            <w:left w:val="none" w:sz="0" w:space="0" w:color="auto"/>
            <w:bottom w:val="none" w:sz="0" w:space="0" w:color="auto"/>
            <w:right w:val="none" w:sz="0" w:space="0" w:color="auto"/>
          </w:divBdr>
        </w:div>
        <w:div w:id="190847340">
          <w:marLeft w:val="640"/>
          <w:marRight w:val="0"/>
          <w:marTop w:val="0"/>
          <w:marBottom w:val="0"/>
          <w:divBdr>
            <w:top w:val="none" w:sz="0" w:space="0" w:color="auto"/>
            <w:left w:val="none" w:sz="0" w:space="0" w:color="auto"/>
            <w:bottom w:val="none" w:sz="0" w:space="0" w:color="auto"/>
            <w:right w:val="none" w:sz="0" w:space="0" w:color="auto"/>
          </w:divBdr>
        </w:div>
        <w:div w:id="200168703">
          <w:marLeft w:val="640"/>
          <w:marRight w:val="0"/>
          <w:marTop w:val="0"/>
          <w:marBottom w:val="0"/>
          <w:divBdr>
            <w:top w:val="none" w:sz="0" w:space="0" w:color="auto"/>
            <w:left w:val="none" w:sz="0" w:space="0" w:color="auto"/>
            <w:bottom w:val="none" w:sz="0" w:space="0" w:color="auto"/>
            <w:right w:val="none" w:sz="0" w:space="0" w:color="auto"/>
          </w:divBdr>
        </w:div>
        <w:div w:id="222839526">
          <w:marLeft w:val="640"/>
          <w:marRight w:val="0"/>
          <w:marTop w:val="0"/>
          <w:marBottom w:val="0"/>
          <w:divBdr>
            <w:top w:val="none" w:sz="0" w:space="0" w:color="auto"/>
            <w:left w:val="none" w:sz="0" w:space="0" w:color="auto"/>
            <w:bottom w:val="none" w:sz="0" w:space="0" w:color="auto"/>
            <w:right w:val="none" w:sz="0" w:space="0" w:color="auto"/>
          </w:divBdr>
        </w:div>
        <w:div w:id="243881198">
          <w:marLeft w:val="640"/>
          <w:marRight w:val="0"/>
          <w:marTop w:val="0"/>
          <w:marBottom w:val="0"/>
          <w:divBdr>
            <w:top w:val="none" w:sz="0" w:space="0" w:color="auto"/>
            <w:left w:val="none" w:sz="0" w:space="0" w:color="auto"/>
            <w:bottom w:val="none" w:sz="0" w:space="0" w:color="auto"/>
            <w:right w:val="none" w:sz="0" w:space="0" w:color="auto"/>
          </w:divBdr>
        </w:div>
        <w:div w:id="244266652">
          <w:marLeft w:val="640"/>
          <w:marRight w:val="0"/>
          <w:marTop w:val="0"/>
          <w:marBottom w:val="0"/>
          <w:divBdr>
            <w:top w:val="none" w:sz="0" w:space="0" w:color="auto"/>
            <w:left w:val="none" w:sz="0" w:space="0" w:color="auto"/>
            <w:bottom w:val="none" w:sz="0" w:space="0" w:color="auto"/>
            <w:right w:val="none" w:sz="0" w:space="0" w:color="auto"/>
          </w:divBdr>
        </w:div>
        <w:div w:id="246505491">
          <w:marLeft w:val="640"/>
          <w:marRight w:val="0"/>
          <w:marTop w:val="0"/>
          <w:marBottom w:val="0"/>
          <w:divBdr>
            <w:top w:val="none" w:sz="0" w:space="0" w:color="auto"/>
            <w:left w:val="none" w:sz="0" w:space="0" w:color="auto"/>
            <w:bottom w:val="none" w:sz="0" w:space="0" w:color="auto"/>
            <w:right w:val="none" w:sz="0" w:space="0" w:color="auto"/>
          </w:divBdr>
        </w:div>
        <w:div w:id="246886290">
          <w:marLeft w:val="640"/>
          <w:marRight w:val="0"/>
          <w:marTop w:val="0"/>
          <w:marBottom w:val="0"/>
          <w:divBdr>
            <w:top w:val="none" w:sz="0" w:space="0" w:color="auto"/>
            <w:left w:val="none" w:sz="0" w:space="0" w:color="auto"/>
            <w:bottom w:val="none" w:sz="0" w:space="0" w:color="auto"/>
            <w:right w:val="none" w:sz="0" w:space="0" w:color="auto"/>
          </w:divBdr>
        </w:div>
        <w:div w:id="266810970">
          <w:marLeft w:val="640"/>
          <w:marRight w:val="0"/>
          <w:marTop w:val="0"/>
          <w:marBottom w:val="0"/>
          <w:divBdr>
            <w:top w:val="none" w:sz="0" w:space="0" w:color="auto"/>
            <w:left w:val="none" w:sz="0" w:space="0" w:color="auto"/>
            <w:bottom w:val="none" w:sz="0" w:space="0" w:color="auto"/>
            <w:right w:val="none" w:sz="0" w:space="0" w:color="auto"/>
          </w:divBdr>
        </w:div>
        <w:div w:id="302776430">
          <w:marLeft w:val="640"/>
          <w:marRight w:val="0"/>
          <w:marTop w:val="0"/>
          <w:marBottom w:val="0"/>
          <w:divBdr>
            <w:top w:val="none" w:sz="0" w:space="0" w:color="auto"/>
            <w:left w:val="none" w:sz="0" w:space="0" w:color="auto"/>
            <w:bottom w:val="none" w:sz="0" w:space="0" w:color="auto"/>
            <w:right w:val="none" w:sz="0" w:space="0" w:color="auto"/>
          </w:divBdr>
        </w:div>
        <w:div w:id="319964252">
          <w:marLeft w:val="640"/>
          <w:marRight w:val="0"/>
          <w:marTop w:val="0"/>
          <w:marBottom w:val="0"/>
          <w:divBdr>
            <w:top w:val="none" w:sz="0" w:space="0" w:color="auto"/>
            <w:left w:val="none" w:sz="0" w:space="0" w:color="auto"/>
            <w:bottom w:val="none" w:sz="0" w:space="0" w:color="auto"/>
            <w:right w:val="none" w:sz="0" w:space="0" w:color="auto"/>
          </w:divBdr>
        </w:div>
        <w:div w:id="328215738">
          <w:marLeft w:val="640"/>
          <w:marRight w:val="0"/>
          <w:marTop w:val="0"/>
          <w:marBottom w:val="0"/>
          <w:divBdr>
            <w:top w:val="none" w:sz="0" w:space="0" w:color="auto"/>
            <w:left w:val="none" w:sz="0" w:space="0" w:color="auto"/>
            <w:bottom w:val="none" w:sz="0" w:space="0" w:color="auto"/>
            <w:right w:val="none" w:sz="0" w:space="0" w:color="auto"/>
          </w:divBdr>
        </w:div>
        <w:div w:id="332805651">
          <w:marLeft w:val="640"/>
          <w:marRight w:val="0"/>
          <w:marTop w:val="0"/>
          <w:marBottom w:val="0"/>
          <w:divBdr>
            <w:top w:val="none" w:sz="0" w:space="0" w:color="auto"/>
            <w:left w:val="none" w:sz="0" w:space="0" w:color="auto"/>
            <w:bottom w:val="none" w:sz="0" w:space="0" w:color="auto"/>
            <w:right w:val="none" w:sz="0" w:space="0" w:color="auto"/>
          </w:divBdr>
        </w:div>
        <w:div w:id="352459145">
          <w:marLeft w:val="640"/>
          <w:marRight w:val="0"/>
          <w:marTop w:val="0"/>
          <w:marBottom w:val="0"/>
          <w:divBdr>
            <w:top w:val="none" w:sz="0" w:space="0" w:color="auto"/>
            <w:left w:val="none" w:sz="0" w:space="0" w:color="auto"/>
            <w:bottom w:val="none" w:sz="0" w:space="0" w:color="auto"/>
            <w:right w:val="none" w:sz="0" w:space="0" w:color="auto"/>
          </w:divBdr>
        </w:div>
        <w:div w:id="367996931">
          <w:marLeft w:val="640"/>
          <w:marRight w:val="0"/>
          <w:marTop w:val="0"/>
          <w:marBottom w:val="0"/>
          <w:divBdr>
            <w:top w:val="none" w:sz="0" w:space="0" w:color="auto"/>
            <w:left w:val="none" w:sz="0" w:space="0" w:color="auto"/>
            <w:bottom w:val="none" w:sz="0" w:space="0" w:color="auto"/>
            <w:right w:val="none" w:sz="0" w:space="0" w:color="auto"/>
          </w:divBdr>
        </w:div>
        <w:div w:id="398866798">
          <w:marLeft w:val="640"/>
          <w:marRight w:val="0"/>
          <w:marTop w:val="0"/>
          <w:marBottom w:val="0"/>
          <w:divBdr>
            <w:top w:val="none" w:sz="0" w:space="0" w:color="auto"/>
            <w:left w:val="none" w:sz="0" w:space="0" w:color="auto"/>
            <w:bottom w:val="none" w:sz="0" w:space="0" w:color="auto"/>
            <w:right w:val="none" w:sz="0" w:space="0" w:color="auto"/>
          </w:divBdr>
        </w:div>
        <w:div w:id="414284006">
          <w:marLeft w:val="640"/>
          <w:marRight w:val="0"/>
          <w:marTop w:val="0"/>
          <w:marBottom w:val="0"/>
          <w:divBdr>
            <w:top w:val="none" w:sz="0" w:space="0" w:color="auto"/>
            <w:left w:val="none" w:sz="0" w:space="0" w:color="auto"/>
            <w:bottom w:val="none" w:sz="0" w:space="0" w:color="auto"/>
            <w:right w:val="none" w:sz="0" w:space="0" w:color="auto"/>
          </w:divBdr>
        </w:div>
        <w:div w:id="428090735">
          <w:marLeft w:val="640"/>
          <w:marRight w:val="0"/>
          <w:marTop w:val="0"/>
          <w:marBottom w:val="0"/>
          <w:divBdr>
            <w:top w:val="none" w:sz="0" w:space="0" w:color="auto"/>
            <w:left w:val="none" w:sz="0" w:space="0" w:color="auto"/>
            <w:bottom w:val="none" w:sz="0" w:space="0" w:color="auto"/>
            <w:right w:val="none" w:sz="0" w:space="0" w:color="auto"/>
          </w:divBdr>
        </w:div>
        <w:div w:id="449596459">
          <w:marLeft w:val="640"/>
          <w:marRight w:val="0"/>
          <w:marTop w:val="0"/>
          <w:marBottom w:val="0"/>
          <w:divBdr>
            <w:top w:val="none" w:sz="0" w:space="0" w:color="auto"/>
            <w:left w:val="none" w:sz="0" w:space="0" w:color="auto"/>
            <w:bottom w:val="none" w:sz="0" w:space="0" w:color="auto"/>
            <w:right w:val="none" w:sz="0" w:space="0" w:color="auto"/>
          </w:divBdr>
        </w:div>
        <w:div w:id="482357205">
          <w:marLeft w:val="640"/>
          <w:marRight w:val="0"/>
          <w:marTop w:val="0"/>
          <w:marBottom w:val="0"/>
          <w:divBdr>
            <w:top w:val="none" w:sz="0" w:space="0" w:color="auto"/>
            <w:left w:val="none" w:sz="0" w:space="0" w:color="auto"/>
            <w:bottom w:val="none" w:sz="0" w:space="0" w:color="auto"/>
            <w:right w:val="none" w:sz="0" w:space="0" w:color="auto"/>
          </w:divBdr>
        </w:div>
        <w:div w:id="496847146">
          <w:marLeft w:val="640"/>
          <w:marRight w:val="0"/>
          <w:marTop w:val="0"/>
          <w:marBottom w:val="0"/>
          <w:divBdr>
            <w:top w:val="none" w:sz="0" w:space="0" w:color="auto"/>
            <w:left w:val="none" w:sz="0" w:space="0" w:color="auto"/>
            <w:bottom w:val="none" w:sz="0" w:space="0" w:color="auto"/>
            <w:right w:val="none" w:sz="0" w:space="0" w:color="auto"/>
          </w:divBdr>
        </w:div>
        <w:div w:id="522129067">
          <w:marLeft w:val="640"/>
          <w:marRight w:val="0"/>
          <w:marTop w:val="0"/>
          <w:marBottom w:val="0"/>
          <w:divBdr>
            <w:top w:val="none" w:sz="0" w:space="0" w:color="auto"/>
            <w:left w:val="none" w:sz="0" w:space="0" w:color="auto"/>
            <w:bottom w:val="none" w:sz="0" w:space="0" w:color="auto"/>
            <w:right w:val="none" w:sz="0" w:space="0" w:color="auto"/>
          </w:divBdr>
        </w:div>
        <w:div w:id="529951044">
          <w:marLeft w:val="640"/>
          <w:marRight w:val="0"/>
          <w:marTop w:val="0"/>
          <w:marBottom w:val="0"/>
          <w:divBdr>
            <w:top w:val="none" w:sz="0" w:space="0" w:color="auto"/>
            <w:left w:val="none" w:sz="0" w:space="0" w:color="auto"/>
            <w:bottom w:val="none" w:sz="0" w:space="0" w:color="auto"/>
            <w:right w:val="none" w:sz="0" w:space="0" w:color="auto"/>
          </w:divBdr>
        </w:div>
        <w:div w:id="538905425">
          <w:marLeft w:val="640"/>
          <w:marRight w:val="0"/>
          <w:marTop w:val="0"/>
          <w:marBottom w:val="0"/>
          <w:divBdr>
            <w:top w:val="none" w:sz="0" w:space="0" w:color="auto"/>
            <w:left w:val="none" w:sz="0" w:space="0" w:color="auto"/>
            <w:bottom w:val="none" w:sz="0" w:space="0" w:color="auto"/>
            <w:right w:val="none" w:sz="0" w:space="0" w:color="auto"/>
          </w:divBdr>
        </w:div>
        <w:div w:id="569080638">
          <w:marLeft w:val="640"/>
          <w:marRight w:val="0"/>
          <w:marTop w:val="0"/>
          <w:marBottom w:val="0"/>
          <w:divBdr>
            <w:top w:val="none" w:sz="0" w:space="0" w:color="auto"/>
            <w:left w:val="none" w:sz="0" w:space="0" w:color="auto"/>
            <w:bottom w:val="none" w:sz="0" w:space="0" w:color="auto"/>
            <w:right w:val="none" w:sz="0" w:space="0" w:color="auto"/>
          </w:divBdr>
        </w:div>
        <w:div w:id="578947182">
          <w:marLeft w:val="640"/>
          <w:marRight w:val="0"/>
          <w:marTop w:val="0"/>
          <w:marBottom w:val="0"/>
          <w:divBdr>
            <w:top w:val="none" w:sz="0" w:space="0" w:color="auto"/>
            <w:left w:val="none" w:sz="0" w:space="0" w:color="auto"/>
            <w:bottom w:val="none" w:sz="0" w:space="0" w:color="auto"/>
            <w:right w:val="none" w:sz="0" w:space="0" w:color="auto"/>
          </w:divBdr>
        </w:div>
        <w:div w:id="579025023">
          <w:marLeft w:val="640"/>
          <w:marRight w:val="0"/>
          <w:marTop w:val="0"/>
          <w:marBottom w:val="0"/>
          <w:divBdr>
            <w:top w:val="none" w:sz="0" w:space="0" w:color="auto"/>
            <w:left w:val="none" w:sz="0" w:space="0" w:color="auto"/>
            <w:bottom w:val="none" w:sz="0" w:space="0" w:color="auto"/>
            <w:right w:val="none" w:sz="0" w:space="0" w:color="auto"/>
          </w:divBdr>
        </w:div>
        <w:div w:id="605888408">
          <w:marLeft w:val="640"/>
          <w:marRight w:val="0"/>
          <w:marTop w:val="0"/>
          <w:marBottom w:val="0"/>
          <w:divBdr>
            <w:top w:val="none" w:sz="0" w:space="0" w:color="auto"/>
            <w:left w:val="none" w:sz="0" w:space="0" w:color="auto"/>
            <w:bottom w:val="none" w:sz="0" w:space="0" w:color="auto"/>
            <w:right w:val="none" w:sz="0" w:space="0" w:color="auto"/>
          </w:divBdr>
        </w:div>
        <w:div w:id="613099234">
          <w:marLeft w:val="640"/>
          <w:marRight w:val="0"/>
          <w:marTop w:val="0"/>
          <w:marBottom w:val="0"/>
          <w:divBdr>
            <w:top w:val="none" w:sz="0" w:space="0" w:color="auto"/>
            <w:left w:val="none" w:sz="0" w:space="0" w:color="auto"/>
            <w:bottom w:val="none" w:sz="0" w:space="0" w:color="auto"/>
            <w:right w:val="none" w:sz="0" w:space="0" w:color="auto"/>
          </w:divBdr>
        </w:div>
        <w:div w:id="620382521">
          <w:marLeft w:val="640"/>
          <w:marRight w:val="0"/>
          <w:marTop w:val="0"/>
          <w:marBottom w:val="0"/>
          <w:divBdr>
            <w:top w:val="none" w:sz="0" w:space="0" w:color="auto"/>
            <w:left w:val="none" w:sz="0" w:space="0" w:color="auto"/>
            <w:bottom w:val="none" w:sz="0" w:space="0" w:color="auto"/>
            <w:right w:val="none" w:sz="0" w:space="0" w:color="auto"/>
          </w:divBdr>
        </w:div>
        <w:div w:id="686980319">
          <w:marLeft w:val="640"/>
          <w:marRight w:val="0"/>
          <w:marTop w:val="0"/>
          <w:marBottom w:val="0"/>
          <w:divBdr>
            <w:top w:val="none" w:sz="0" w:space="0" w:color="auto"/>
            <w:left w:val="none" w:sz="0" w:space="0" w:color="auto"/>
            <w:bottom w:val="none" w:sz="0" w:space="0" w:color="auto"/>
            <w:right w:val="none" w:sz="0" w:space="0" w:color="auto"/>
          </w:divBdr>
        </w:div>
        <w:div w:id="699166587">
          <w:marLeft w:val="640"/>
          <w:marRight w:val="0"/>
          <w:marTop w:val="0"/>
          <w:marBottom w:val="0"/>
          <w:divBdr>
            <w:top w:val="none" w:sz="0" w:space="0" w:color="auto"/>
            <w:left w:val="none" w:sz="0" w:space="0" w:color="auto"/>
            <w:bottom w:val="none" w:sz="0" w:space="0" w:color="auto"/>
            <w:right w:val="none" w:sz="0" w:space="0" w:color="auto"/>
          </w:divBdr>
        </w:div>
        <w:div w:id="736127494">
          <w:marLeft w:val="640"/>
          <w:marRight w:val="0"/>
          <w:marTop w:val="0"/>
          <w:marBottom w:val="0"/>
          <w:divBdr>
            <w:top w:val="none" w:sz="0" w:space="0" w:color="auto"/>
            <w:left w:val="none" w:sz="0" w:space="0" w:color="auto"/>
            <w:bottom w:val="none" w:sz="0" w:space="0" w:color="auto"/>
            <w:right w:val="none" w:sz="0" w:space="0" w:color="auto"/>
          </w:divBdr>
        </w:div>
        <w:div w:id="782111372">
          <w:marLeft w:val="640"/>
          <w:marRight w:val="0"/>
          <w:marTop w:val="0"/>
          <w:marBottom w:val="0"/>
          <w:divBdr>
            <w:top w:val="none" w:sz="0" w:space="0" w:color="auto"/>
            <w:left w:val="none" w:sz="0" w:space="0" w:color="auto"/>
            <w:bottom w:val="none" w:sz="0" w:space="0" w:color="auto"/>
            <w:right w:val="none" w:sz="0" w:space="0" w:color="auto"/>
          </w:divBdr>
        </w:div>
        <w:div w:id="796721573">
          <w:marLeft w:val="640"/>
          <w:marRight w:val="0"/>
          <w:marTop w:val="0"/>
          <w:marBottom w:val="0"/>
          <w:divBdr>
            <w:top w:val="none" w:sz="0" w:space="0" w:color="auto"/>
            <w:left w:val="none" w:sz="0" w:space="0" w:color="auto"/>
            <w:bottom w:val="none" w:sz="0" w:space="0" w:color="auto"/>
            <w:right w:val="none" w:sz="0" w:space="0" w:color="auto"/>
          </w:divBdr>
        </w:div>
        <w:div w:id="849951142">
          <w:marLeft w:val="640"/>
          <w:marRight w:val="0"/>
          <w:marTop w:val="0"/>
          <w:marBottom w:val="0"/>
          <w:divBdr>
            <w:top w:val="none" w:sz="0" w:space="0" w:color="auto"/>
            <w:left w:val="none" w:sz="0" w:space="0" w:color="auto"/>
            <w:bottom w:val="none" w:sz="0" w:space="0" w:color="auto"/>
            <w:right w:val="none" w:sz="0" w:space="0" w:color="auto"/>
          </w:divBdr>
        </w:div>
        <w:div w:id="862745609">
          <w:marLeft w:val="640"/>
          <w:marRight w:val="0"/>
          <w:marTop w:val="0"/>
          <w:marBottom w:val="0"/>
          <w:divBdr>
            <w:top w:val="none" w:sz="0" w:space="0" w:color="auto"/>
            <w:left w:val="none" w:sz="0" w:space="0" w:color="auto"/>
            <w:bottom w:val="none" w:sz="0" w:space="0" w:color="auto"/>
            <w:right w:val="none" w:sz="0" w:space="0" w:color="auto"/>
          </w:divBdr>
        </w:div>
        <w:div w:id="883172623">
          <w:marLeft w:val="640"/>
          <w:marRight w:val="0"/>
          <w:marTop w:val="0"/>
          <w:marBottom w:val="0"/>
          <w:divBdr>
            <w:top w:val="none" w:sz="0" w:space="0" w:color="auto"/>
            <w:left w:val="none" w:sz="0" w:space="0" w:color="auto"/>
            <w:bottom w:val="none" w:sz="0" w:space="0" w:color="auto"/>
            <w:right w:val="none" w:sz="0" w:space="0" w:color="auto"/>
          </w:divBdr>
        </w:div>
        <w:div w:id="887378012">
          <w:marLeft w:val="640"/>
          <w:marRight w:val="0"/>
          <w:marTop w:val="0"/>
          <w:marBottom w:val="0"/>
          <w:divBdr>
            <w:top w:val="none" w:sz="0" w:space="0" w:color="auto"/>
            <w:left w:val="none" w:sz="0" w:space="0" w:color="auto"/>
            <w:bottom w:val="none" w:sz="0" w:space="0" w:color="auto"/>
            <w:right w:val="none" w:sz="0" w:space="0" w:color="auto"/>
          </w:divBdr>
        </w:div>
        <w:div w:id="889342185">
          <w:marLeft w:val="640"/>
          <w:marRight w:val="0"/>
          <w:marTop w:val="0"/>
          <w:marBottom w:val="0"/>
          <w:divBdr>
            <w:top w:val="none" w:sz="0" w:space="0" w:color="auto"/>
            <w:left w:val="none" w:sz="0" w:space="0" w:color="auto"/>
            <w:bottom w:val="none" w:sz="0" w:space="0" w:color="auto"/>
            <w:right w:val="none" w:sz="0" w:space="0" w:color="auto"/>
          </w:divBdr>
        </w:div>
        <w:div w:id="897281634">
          <w:marLeft w:val="640"/>
          <w:marRight w:val="0"/>
          <w:marTop w:val="0"/>
          <w:marBottom w:val="0"/>
          <w:divBdr>
            <w:top w:val="none" w:sz="0" w:space="0" w:color="auto"/>
            <w:left w:val="none" w:sz="0" w:space="0" w:color="auto"/>
            <w:bottom w:val="none" w:sz="0" w:space="0" w:color="auto"/>
            <w:right w:val="none" w:sz="0" w:space="0" w:color="auto"/>
          </w:divBdr>
        </w:div>
        <w:div w:id="947195455">
          <w:marLeft w:val="640"/>
          <w:marRight w:val="0"/>
          <w:marTop w:val="0"/>
          <w:marBottom w:val="0"/>
          <w:divBdr>
            <w:top w:val="none" w:sz="0" w:space="0" w:color="auto"/>
            <w:left w:val="none" w:sz="0" w:space="0" w:color="auto"/>
            <w:bottom w:val="none" w:sz="0" w:space="0" w:color="auto"/>
            <w:right w:val="none" w:sz="0" w:space="0" w:color="auto"/>
          </w:divBdr>
        </w:div>
        <w:div w:id="990600889">
          <w:marLeft w:val="640"/>
          <w:marRight w:val="0"/>
          <w:marTop w:val="0"/>
          <w:marBottom w:val="0"/>
          <w:divBdr>
            <w:top w:val="none" w:sz="0" w:space="0" w:color="auto"/>
            <w:left w:val="none" w:sz="0" w:space="0" w:color="auto"/>
            <w:bottom w:val="none" w:sz="0" w:space="0" w:color="auto"/>
            <w:right w:val="none" w:sz="0" w:space="0" w:color="auto"/>
          </w:divBdr>
        </w:div>
        <w:div w:id="990791058">
          <w:marLeft w:val="640"/>
          <w:marRight w:val="0"/>
          <w:marTop w:val="0"/>
          <w:marBottom w:val="0"/>
          <w:divBdr>
            <w:top w:val="none" w:sz="0" w:space="0" w:color="auto"/>
            <w:left w:val="none" w:sz="0" w:space="0" w:color="auto"/>
            <w:bottom w:val="none" w:sz="0" w:space="0" w:color="auto"/>
            <w:right w:val="none" w:sz="0" w:space="0" w:color="auto"/>
          </w:divBdr>
        </w:div>
        <w:div w:id="1013150327">
          <w:marLeft w:val="640"/>
          <w:marRight w:val="0"/>
          <w:marTop w:val="0"/>
          <w:marBottom w:val="0"/>
          <w:divBdr>
            <w:top w:val="none" w:sz="0" w:space="0" w:color="auto"/>
            <w:left w:val="none" w:sz="0" w:space="0" w:color="auto"/>
            <w:bottom w:val="none" w:sz="0" w:space="0" w:color="auto"/>
            <w:right w:val="none" w:sz="0" w:space="0" w:color="auto"/>
          </w:divBdr>
        </w:div>
        <w:div w:id="1020353245">
          <w:marLeft w:val="640"/>
          <w:marRight w:val="0"/>
          <w:marTop w:val="0"/>
          <w:marBottom w:val="0"/>
          <w:divBdr>
            <w:top w:val="none" w:sz="0" w:space="0" w:color="auto"/>
            <w:left w:val="none" w:sz="0" w:space="0" w:color="auto"/>
            <w:bottom w:val="none" w:sz="0" w:space="0" w:color="auto"/>
            <w:right w:val="none" w:sz="0" w:space="0" w:color="auto"/>
          </w:divBdr>
        </w:div>
        <w:div w:id="1026978310">
          <w:marLeft w:val="640"/>
          <w:marRight w:val="0"/>
          <w:marTop w:val="0"/>
          <w:marBottom w:val="0"/>
          <w:divBdr>
            <w:top w:val="none" w:sz="0" w:space="0" w:color="auto"/>
            <w:left w:val="none" w:sz="0" w:space="0" w:color="auto"/>
            <w:bottom w:val="none" w:sz="0" w:space="0" w:color="auto"/>
            <w:right w:val="none" w:sz="0" w:space="0" w:color="auto"/>
          </w:divBdr>
        </w:div>
        <w:div w:id="1039092500">
          <w:marLeft w:val="640"/>
          <w:marRight w:val="0"/>
          <w:marTop w:val="0"/>
          <w:marBottom w:val="0"/>
          <w:divBdr>
            <w:top w:val="none" w:sz="0" w:space="0" w:color="auto"/>
            <w:left w:val="none" w:sz="0" w:space="0" w:color="auto"/>
            <w:bottom w:val="none" w:sz="0" w:space="0" w:color="auto"/>
            <w:right w:val="none" w:sz="0" w:space="0" w:color="auto"/>
          </w:divBdr>
        </w:div>
        <w:div w:id="1056512813">
          <w:marLeft w:val="640"/>
          <w:marRight w:val="0"/>
          <w:marTop w:val="0"/>
          <w:marBottom w:val="0"/>
          <w:divBdr>
            <w:top w:val="none" w:sz="0" w:space="0" w:color="auto"/>
            <w:left w:val="none" w:sz="0" w:space="0" w:color="auto"/>
            <w:bottom w:val="none" w:sz="0" w:space="0" w:color="auto"/>
            <w:right w:val="none" w:sz="0" w:space="0" w:color="auto"/>
          </w:divBdr>
        </w:div>
        <w:div w:id="1071466291">
          <w:marLeft w:val="640"/>
          <w:marRight w:val="0"/>
          <w:marTop w:val="0"/>
          <w:marBottom w:val="0"/>
          <w:divBdr>
            <w:top w:val="none" w:sz="0" w:space="0" w:color="auto"/>
            <w:left w:val="none" w:sz="0" w:space="0" w:color="auto"/>
            <w:bottom w:val="none" w:sz="0" w:space="0" w:color="auto"/>
            <w:right w:val="none" w:sz="0" w:space="0" w:color="auto"/>
          </w:divBdr>
        </w:div>
        <w:div w:id="1077358973">
          <w:marLeft w:val="640"/>
          <w:marRight w:val="0"/>
          <w:marTop w:val="0"/>
          <w:marBottom w:val="0"/>
          <w:divBdr>
            <w:top w:val="none" w:sz="0" w:space="0" w:color="auto"/>
            <w:left w:val="none" w:sz="0" w:space="0" w:color="auto"/>
            <w:bottom w:val="none" w:sz="0" w:space="0" w:color="auto"/>
            <w:right w:val="none" w:sz="0" w:space="0" w:color="auto"/>
          </w:divBdr>
        </w:div>
        <w:div w:id="1096246146">
          <w:marLeft w:val="640"/>
          <w:marRight w:val="0"/>
          <w:marTop w:val="0"/>
          <w:marBottom w:val="0"/>
          <w:divBdr>
            <w:top w:val="none" w:sz="0" w:space="0" w:color="auto"/>
            <w:left w:val="none" w:sz="0" w:space="0" w:color="auto"/>
            <w:bottom w:val="none" w:sz="0" w:space="0" w:color="auto"/>
            <w:right w:val="none" w:sz="0" w:space="0" w:color="auto"/>
          </w:divBdr>
        </w:div>
        <w:div w:id="1101148488">
          <w:marLeft w:val="640"/>
          <w:marRight w:val="0"/>
          <w:marTop w:val="0"/>
          <w:marBottom w:val="0"/>
          <w:divBdr>
            <w:top w:val="none" w:sz="0" w:space="0" w:color="auto"/>
            <w:left w:val="none" w:sz="0" w:space="0" w:color="auto"/>
            <w:bottom w:val="none" w:sz="0" w:space="0" w:color="auto"/>
            <w:right w:val="none" w:sz="0" w:space="0" w:color="auto"/>
          </w:divBdr>
        </w:div>
        <w:div w:id="1109085411">
          <w:marLeft w:val="640"/>
          <w:marRight w:val="0"/>
          <w:marTop w:val="0"/>
          <w:marBottom w:val="0"/>
          <w:divBdr>
            <w:top w:val="none" w:sz="0" w:space="0" w:color="auto"/>
            <w:left w:val="none" w:sz="0" w:space="0" w:color="auto"/>
            <w:bottom w:val="none" w:sz="0" w:space="0" w:color="auto"/>
            <w:right w:val="none" w:sz="0" w:space="0" w:color="auto"/>
          </w:divBdr>
        </w:div>
        <w:div w:id="1136022099">
          <w:marLeft w:val="640"/>
          <w:marRight w:val="0"/>
          <w:marTop w:val="0"/>
          <w:marBottom w:val="0"/>
          <w:divBdr>
            <w:top w:val="none" w:sz="0" w:space="0" w:color="auto"/>
            <w:left w:val="none" w:sz="0" w:space="0" w:color="auto"/>
            <w:bottom w:val="none" w:sz="0" w:space="0" w:color="auto"/>
            <w:right w:val="none" w:sz="0" w:space="0" w:color="auto"/>
          </w:divBdr>
        </w:div>
        <w:div w:id="1156535737">
          <w:marLeft w:val="640"/>
          <w:marRight w:val="0"/>
          <w:marTop w:val="0"/>
          <w:marBottom w:val="0"/>
          <w:divBdr>
            <w:top w:val="none" w:sz="0" w:space="0" w:color="auto"/>
            <w:left w:val="none" w:sz="0" w:space="0" w:color="auto"/>
            <w:bottom w:val="none" w:sz="0" w:space="0" w:color="auto"/>
            <w:right w:val="none" w:sz="0" w:space="0" w:color="auto"/>
          </w:divBdr>
        </w:div>
        <w:div w:id="1161888804">
          <w:marLeft w:val="640"/>
          <w:marRight w:val="0"/>
          <w:marTop w:val="0"/>
          <w:marBottom w:val="0"/>
          <w:divBdr>
            <w:top w:val="none" w:sz="0" w:space="0" w:color="auto"/>
            <w:left w:val="none" w:sz="0" w:space="0" w:color="auto"/>
            <w:bottom w:val="none" w:sz="0" w:space="0" w:color="auto"/>
            <w:right w:val="none" w:sz="0" w:space="0" w:color="auto"/>
          </w:divBdr>
        </w:div>
        <w:div w:id="1162698232">
          <w:marLeft w:val="640"/>
          <w:marRight w:val="0"/>
          <w:marTop w:val="0"/>
          <w:marBottom w:val="0"/>
          <w:divBdr>
            <w:top w:val="none" w:sz="0" w:space="0" w:color="auto"/>
            <w:left w:val="none" w:sz="0" w:space="0" w:color="auto"/>
            <w:bottom w:val="none" w:sz="0" w:space="0" w:color="auto"/>
            <w:right w:val="none" w:sz="0" w:space="0" w:color="auto"/>
          </w:divBdr>
        </w:div>
        <w:div w:id="1162741644">
          <w:marLeft w:val="640"/>
          <w:marRight w:val="0"/>
          <w:marTop w:val="0"/>
          <w:marBottom w:val="0"/>
          <w:divBdr>
            <w:top w:val="none" w:sz="0" w:space="0" w:color="auto"/>
            <w:left w:val="none" w:sz="0" w:space="0" w:color="auto"/>
            <w:bottom w:val="none" w:sz="0" w:space="0" w:color="auto"/>
            <w:right w:val="none" w:sz="0" w:space="0" w:color="auto"/>
          </w:divBdr>
        </w:div>
        <w:div w:id="1165121108">
          <w:marLeft w:val="640"/>
          <w:marRight w:val="0"/>
          <w:marTop w:val="0"/>
          <w:marBottom w:val="0"/>
          <w:divBdr>
            <w:top w:val="none" w:sz="0" w:space="0" w:color="auto"/>
            <w:left w:val="none" w:sz="0" w:space="0" w:color="auto"/>
            <w:bottom w:val="none" w:sz="0" w:space="0" w:color="auto"/>
            <w:right w:val="none" w:sz="0" w:space="0" w:color="auto"/>
          </w:divBdr>
        </w:div>
        <w:div w:id="1174800288">
          <w:marLeft w:val="640"/>
          <w:marRight w:val="0"/>
          <w:marTop w:val="0"/>
          <w:marBottom w:val="0"/>
          <w:divBdr>
            <w:top w:val="none" w:sz="0" w:space="0" w:color="auto"/>
            <w:left w:val="none" w:sz="0" w:space="0" w:color="auto"/>
            <w:bottom w:val="none" w:sz="0" w:space="0" w:color="auto"/>
            <w:right w:val="none" w:sz="0" w:space="0" w:color="auto"/>
          </w:divBdr>
        </w:div>
        <w:div w:id="1205949354">
          <w:marLeft w:val="640"/>
          <w:marRight w:val="0"/>
          <w:marTop w:val="0"/>
          <w:marBottom w:val="0"/>
          <w:divBdr>
            <w:top w:val="none" w:sz="0" w:space="0" w:color="auto"/>
            <w:left w:val="none" w:sz="0" w:space="0" w:color="auto"/>
            <w:bottom w:val="none" w:sz="0" w:space="0" w:color="auto"/>
            <w:right w:val="none" w:sz="0" w:space="0" w:color="auto"/>
          </w:divBdr>
        </w:div>
        <w:div w:id="1213661830">
          <w:marLeft w:val="640"/>
          <w:marRight w:val="0"/>
          <w:marTop w:val="0"/>
          <w:marBottom w:val="0"/>
          <w:divBdr>
            <w:top w:val="none" w:sz="0" w:space="0" w:color="auto"/>
            <w:left w:val="none" w:sz="0" w:space="0" w:color="auto"/>
            <w:bottom w:val="none" w:sz="0" w:space="0" w:color="auto"/>
            <w:right w:val="none" w:sz="0" w:space="0" w:color="auto"/>
          </w:divBdr>
        </w:div>
        <w:div w:id="1263688518">
          <w:marLeft w:val="640"/>
          <w:marRight w:val="0"/>
          <w:marTop w:val="0"/>
          <w:marBottom w:val="0"/>
          <w:divBdr>
            <w:top w:val="none" w:sz="0" w:space="0" w:color="auto"/>
            <w:left w:val="none" w:sz="0" w:space="0" w:color="auto"/>
            <w:bottom w:val="none" w:sz="0" w:space="0" w:color="auto"/>
            <w:right w:val="none" w:sz="0" w:space="0" w:color="auto"/>
          </w:divBdr>
        </w:div>
        <w:div w:id="1271624220">
          <w:marLeft w:val="640"/>
          <w:marRight w:val="0"/>
          <w:marTop w:val="0"/>
          <w:marBottom w:val="0"/>
          <w:divBdr>
            <w:top w:val="none" w:sz="0" w:space="0" w:color="auto"/>
            <w:left w:val="none" w:sz="0" w:space="0" w:color="auto"/>
            <w:bottom w:val="none" w:sz="0" w:space="0" w:color="auto"/>
            <w:right w:val="none" w:sz="0" w:space="0" w:color="auto"/>
          </w:divBdr>
        </w:div>
        <w:div w:id="1274090457">
          <w:marLeft w:val="640"/>
          <w:marRight w:val="0"/>
          <w:marTop w:val="0"/>
          <w:marBottom w:val="0"/>
          <w:divBdr>
            <w:top w:val="none" w:sz="0" w:space="0" w:color="auto"/>
            <w:left w:val="none" w:sz="0" w:space="0" w:color="auto"/>
            <w:bottom w:val="none" w:sz="0" w:space="0" w:color="auto"/>
            <w:right w:val="none" w:sz="0" w:space="0" w:color="auto"/>
          </w:divBdr>
        </w:div>
        <w:div w:id="1287546490">
          <w:marLeft w:val="640"/>
          <w:marRight w:val="0"/>
          <w:marTop w:val="0"/>
          <w:marBottom w:val="0"/>
          <w:divBdr>
            <w:top w:val="none" w:sz="0" w:space="0" w:color="auto"/>
            <w:left w:val="none" w:sz="0" w:space="0" w:color="auto"/>
            <w:bottom w:val="none" w:sz="0" w:space="0" w:color="auto"/>
            <w:right w:val="none" w:sz="0" w:space="0" w:color="auto"/>
          </w:divBdr>
        </w:div>
        <w:div w:id="1305964531">
          <w:marLeft w:val="640"/>
          <w:marRight w:val="0"/>
          <w:marTop w:val="0"/>
          <w:marBottom w:val="0"/>
          <w:divBdr>
            <w:top w:val="none" w:sz="0" w:space="0" w:color="auto"/>
            <w:left w:val="none" w:sz="0" w:space="0" w:color="auto"/>
            <w:bottom w:val="none" w:sz="0" w:space="0" w:color="auto"/>
            <w:right w:val="none" w:sz="0" w:space="0" w:color="auto"/>
          </w:divBdr>
        </w:div>
        <w:div w:id="1325280284">
          <w:marLeft w:val="640"/>
          <w:marRight w:val="0"/>
          <w:marTop w:val="0"/>
          <w:marBottom w:val="0"/>
          <w:divBdr>
            <w:top w:val="none" w:sz="0" w:space="0" w:color="auto"/>
            <w:left w:val="none" w:sz="0" w:space="0" w:color="auto"/>
            <w:bottom w:val="none" w:sz="0" w:space="0" w:color="auto"/>
            <w:right w:val="none" w:sz="0" w:space="0" w:color="auto"/>
          </w:divBdr>
        </w:div>
        <w:div w:id="1386025796">
          <w:marLeft w:val="640"/>
          <w:marRight w:val="0"/>
          <w:marTop w:val="0"/>
          <w:marBottom w:val="0"/>
          <w:divBdr>
            <w:top w:val="none" w:sz="0" w:space="0" w:color="auto"/>
            <w:left w:val="none" w:sz="0" w:space="0" w:color="auto"/>
            <w:bottom w:val="none" w:sz="0" w:space="0" w:color="auto"/>
            <w:right w:val="none" w:sz="0" w:space="0" w:color="auto"/>
          </w:divBdr>
        </w:div>
        <w:div w:id="1395813324">
          <w:marLeft w:val="640"/>
          <w:marRight w:val="0"/>
          <w:marTop w:val="0"/>
          <w:marBottom w:val="0"/>
          <w:divBdr>
            <w:top w:val="none" w:sz="0" w:space="0" w:color="auto"/>
            <w:left w:val="none" w:sz="0" w:space="0" w:color="auto"/>
            <w:bottom w:val="none" w:sz="0" w:space="0" w:color="auto"/>
            <w:right w:val="none" w:sz="0" w:space="0" w:color="auto"/>
          </w:divBdr>
        </w:div>
        <w:div w:id="1413700759">
          <w:marLeft w:val="640"/>
          <w:marRight w:val="0"/>
          <w:marTop w:val="0"/>
          <w:marBottom w:val="0"/>
          <w:divBdr>
            <w:top w:val="none" w:sz="0" w:space="0" w:color="auto"/>
            <w:left w:val="none" w:sz="0" w:space="0" w:color="auto"/>
            <w:bottom w:val="none" w:sz="0" w:space="0" w:color="auto"/>
            <w:right w:val="none" w:sz="0" w:space="0" w:color="auto"/>
          </w:divBdr>
        </w:div>
        <w:div w:id="1508902881">
          <w:marLeft w:val="640"/>
          <w:marRight w:val="0"/>
          <w:marTop w:val="0"/>
          <w:marBottom w:val="0"/>
          <w:divBdr>
            <w:top w:val="none" w:sz="0" w:space="0" w:color="auto"/>
            <w:left w:val="none" w:sz="0" w:space="0" w:color="auto"/>
            <w:bottom w:val="none" w:sz="0" w:space="0" w:color="auto"/>
            <w:right w:val="none" w:sz="0" w:space="0" w:color="auto"/>
          </w:divBdr>
        </w:div>
        <w:div w:id="1521747492">
          <w:marLeft w:val="640"/>
          <w:marRight w:val="0"/>
          <w:marTop w:val="0"/>
          <w:marBottom w:val="0"/>
          <w:divBdr>
            <w:top w:val="none" w:sz="0" w:space="0" w:color="auto"/>
            <w:left w:val="none" w:sz="0" w:space="0" w:color="auto"/>
            <w:bottom w:val="none" w:sz="0" w:space="0" w:color="auto"/>
            <w:right w:val="none" w:sz="0" w:space="0" w:color="auto"/>
          </w:divBdr>
        </w:div>
        <w:div w:id="1533304034">
          <w:marLeft w:val="640"/>
          <w:marRight w:val="0"/>
          <w:marTop w:val="0"/>
          <w:marBottom w:val="0"/>
          <w:divBdr>
            <w:top w:val="none" w:sz="0" w:space="0" w:color="auto"/>
            <w:left w:val="none" w:sz="0" w:space="0" w:color="auto"/>
            <w:bottom w:val="none" w:sz="0" w:space="0" w:color="auto"/>
            <w:right w:val="none" w:sz="0" w:space="0" w:color="auto"/>
          </w:divBdr>
        </w:div>
        <w:div w:id="1549106949">
          <w:marLeft w:val="640"/>
          <w:marRight w:val="0"/>
          <w:marTop w:val="0"/>
          <w:marBottom w:val="0"/>
          <w:divBdr>
            <w:top w:val="none" w:sz="0" w:space="0" w:color="auto"/>
            <w:left w:val="none" w:sz="0" w:space="0" w:color="auto"/>
            <w:bottom w:val="none" w:sz="0" w:space="0" w:color="auto"/>
            <w:right w:val="none" w:sz="0" w:space="0" w:color="auto"/>
          </w:divBdr>
        </w:div>
        <w:div w:id="1553809759">
          <w:marLeft w:val="640"/>
          <w:marRight w:val="0"/>
          <w:marTop w:val="0"/>
          <w:marBottom w:val="0"/>
          <w:divBdr>
            <w:top w:val="none" w:sz="0" w:space="0" w:color="auto"/>
            <w:left w:val="none" w:sz="0" w:space="0" w:color="auto"/>
            <w:bottom w:val="none" w:sz="0" w:space="0" w:color="auto"/>
            <w:right w:val="none" w:sz="0" w:space="0" w:color="auto"/>
          </w:divBdr>
        </w:div>
        <w:div w:id="1602910991">
          <w:marLeft w:val="640"/>
          <w:marRight w:val="0"/>
          <w:marTop w:val="0"/>
          <w:marBottom w:val="0"/>
          <w:divBdr>
            <w:top w:val="none" w:sz="0" w:space="0" w:color="auto"/>
            <w:left w:val="none" w:sz="0" w:space="0" w:color="auto"/>
            <w:bottom w:val="none" w:sz="0" w:space="0" w:color="auto"/>
            <w:right w:val="none" w:sz="0" w:space="0" w:color="auto"/>
          </w:divBdr>
        </w:div>
        <w:div w:id="1653480713">
          <w:marLeft w:val="640"/>
          <w:marRight w:val="0"/>
          <w:marTop w:val="0"/>
          <w:marBottom w:val="0"/>
          <w:divBdr>
            <w:top w:val="none" w:sz="0" w:space="0" w:color="auto"/>
            <w:left w:val="none" w:sz="0" w:space="0" w:color="auto"/>
            <w:bottom w:val="none" w:sz="0" w:space="0" w:color="auto"/>
            <w:right w:val="none" w:sz="0" w:space="0" w:color="auto"/>
          </w:divBdr>
        </w:div>
        <w:div w:id="1664119319">
          <w:marLeft w:val="640"/>
          <w:marRight w:val="0"/>
          <w:marTop w:val="0"/>
          <w:marBottom w:val="0"/>
          <w:divBdr>
            <w:top w:val="none" w:sz="0" w:space="0" w:color="auto"/>
            <w:left w:val="none" w:sz="0" w:space="0" w:color="auto"/>
            <w:bottom w:val="none" w:sz="0" w:space="0" w:color="auto"/>
            <w:right w:val="none" w:sz="0" w:space="0" w:color="auto"/>
          </w:divBdr>
        </w:div>
        <w:div w:id="1683819975">
          <w:marLeft w:val="640"/>
          <w:marRight w:val="0"/>
          <w:marTop w:val="0"/>
          <w:marBottom w:val="0"/>
          <w:divBdr>
            <w:top w:val="none" w:sz="0" w:space="0" w:color="auto"/>
            <w:left w:val="none" w:sz="0" w:space="0" w:color="auto"/>
            <w:bottom w:val="none" w:sz="0" w:space="0" w:color="auto"/>
            <w:right w:val="none" w:sz="0" w:space="0" w:color="auto"/>
          </w:divBdr>
        </w:div>
        <w:div w:id="1699622552">
          <w:marLeft w:val="640"/>
          <w:marRight w:val="0"/>
          <w:marTop w:val="0"/>
          <w:marBottom w:val="0"/>
          <w:divBdr>
            <w:top w:val="none" w:sz="0" w:space="0" w:color="auto"/>
            <w:left w:val="none" w:sz="0" w:space="0" w:color="auto"/>
            <w:bottom w:val="none" w:sz="0" w:space="0" w:color="auto"/>
            <w:right w:val="none" w:sz="0" w:space="0" w:color="auto"/>
          </w:divBdr>
        </w:div>
        <w:div w:id="1731029553">
          <w:marLeft w:val="640"/>
          <w:marRight w:val="0"/>
          <w:marTop w:val="0"/>
          <w:marBottom w:val="0"/>
          <w:divBdr>
            <w:top w:val="none" w:sz="0" w:space="0" w:color="auto"/>
            <w:left w:val="none" w:sz="0" w:space="0" w:color="auto"/>
            <w:bottom w:val="none" w:sz="0" w:space="0" w:color="auto"/>
            <w:right w:val="none" w:sz="0" w:space="0" w:color="auto"/>
          </w:divBdr>
        </w:div>
        <w:div w:id="1747531566">
          <w:marLeft w:val="640"/>
          <w:marRight w:val="0"/>
          <w:marTop w:val="0"/>
          <w:marBottom w:val="0"/>
          <w:divBdr>
            <w:top w:val="none" w:sz="0" w:space="0" w:color="auto"/>
            <w:left w:val="none" w:sz="0" w:space="0" w:color="auto"/>
            <w:bottom w:val="none" w:sz="0" w:space="0" w:color="auto"/>
            <w:right w:val="none" w:sz="0" w:space="0" w:color="auto"/>
          </w:divBdr>
        </w:div>
        <w:div w:id="1766340173">
          <w:marLeft w:val="640"/>
          <w:marRight w:val="0"/>
          <w:marTop w:val="0"/>
          <w:marBottom w:val="0"/>
          <w:divBdr>
            <w:top w:val="none" w:sz="0" w:space="0" w:color="auto"/>
            <w:left w:val="none" w:sz="0" w:space="0" w:color="auto"/>
            <w:bottom w:val="none" w:sz="0" w:space="0" w:color="auto"/>
            <w:right w:val="none" w:sz="0" w:space="0" w:color="auto"/>
          </w:divBdr>
        </w:div>
        <w:div w:id="1777870175">
          <w:marLeft w:val="640"/>
          <w:marRight w:val="0"/>
          <w:marTop w:val="0"/>
          <w:marBottom w:val="0"/>
          <w:divBdr>
            <w:top w:val="none" w:sz="0" w:space="0" w:color="auto"/>
            <w:left w:val="none" w:sz="0" w:space="0" w:color="auto"/>
            <w:bottom w:val="none" w:sz="0" w:space="0" w:color="auto"/>
            <w:right w:val="none" w:sz="0" w:space="0" w:color="auto"/>
          </w:divBdr>
        </w:div>
        <w:div w:id="1778870730">
          <w:marLeft w:val="640"/>
          <w:marRight w:val="0"/>
          <w:marTop w:val="0"/>
          <w:marBottom w:val="0"/>
          <w:divBdr>
            <w:top w:val="none" w:sz="0" w:space="0" w:color="auto"/>
            <w:left w:val="none" w:sz="0" w:space="0" w:color="auto"/>
            <w:bottom w:val="none" w:sz="0" w:space="0" w:color="auto"/>
            <w:right w:val="none" w:sz="0" w:space="0" w:color="auto"/>
          </w:divBdr>
        </w:div>
        <w:div w:id="1790928405">
          <w:marLeft w:val="640"/>
          <w:marRight w:val="0"/>
          <w:marTop w:val="0"/>
          <w:marBottom w:val="0"/>
          <w:divBdr>
            <w:top w:val="none" w:sz="0" w:space="0" w:color="auto"/>
            <w:left w:val="none" w:sz="0" w:space="0" w:color="auto"/>
            <w:bottom w:val="none" w:sz="0" w:space="0" w:color="auto"/>
            <w:right w:val="none" w:sz="0" w:space="0" w:color="auto"/>
          </w:divBdr>
        </w:div>
        <w:div w:id="1799713808">
          <w:marLeft w:val="640"/>
          <w:marRight w:val="0"/>
          <w:marTop w:val="0"/>
          <w:marBottom w:val="0"/>
          <w:divBdr>
            <w:top w:val="none" w:sz="0" w:space="0" w:color="auto"/>
            <w:left w:val="none" w:sz="0" w:space="0" w:color="auto"/>
            <w:bottom w:val="none" w:sz="0" w:space="0" w:color="auto"/>
            <w:right w:val="none" w:sz="0" w:space="0" w:color="auto"/>
          </w:divBdr>
        </w:div>
        <w:div w:id="1812554195">
          <w:marLeft w:val="640"/>
          <w:marRight w:val="0"/>
          <w:marTop w:val="0"/>
          <w:marBottom w:val="0"/>
          <w:divBdr>
            <w:top w:val="none" w:sz="0" w:space="0" w:color="auto"/>
            <w:left w:val="none" w:sz="0" w:space="0" w:color="auto"/>
            <w:bottom w:val="none" w:sz="0" w:space="0" w:color="auto"/>
            <w:right w:val="none" w:sz="0" w:space="0" w:color="auto"/>
          </w:divBdr>
        </w:div>
        <w:div w:id="1832257118">
          <w:marLeft w:val="640"/>
          <w:marRight w:val="0"/>
          <w:marTop w:val="0"/>
          <w:marBottom w:val="0"/>
          <w:divBdr>
            <w:top w:val="none" w:sz="0" w:space="0" w:color="auto"/>
            <w:left w:val="none" w:sz="0" w:space="0" w:color="auto"/>
            <w:bottom w:val="none" w:sz="0" w:space="0" w:color="auto"/>
            <w:right w:val="none" w:sz="0" w:space="0" w:color="auto"/>
          </w:divBdr>
        </w:div>
        <w:div w:id="1835022957">
          <w:marLeft w:val="640"/>
          <w:marRight w:val="0"/>
          <w:marTop w:val="0"/>
          <w:marBottom w:val="0"/>
          <w:divBdr>
            <w:top w:val="none" w:sz="0" w:space="0" w:color="auto"/>
            <w:left w:val="none" w:sz="0" w:space="0" w:color="auto"/>
            <w:bottom w:val="none" w:sz="0" w:space="0" w:color="auto"/>
            <w:right w:val="none" w:sz="0" w:space="0" w:color="auto"/>
          </w:divBdr>
        </w:div>
        <w:div w:id="1835879592">
          <w:marLeft w:val="640"/>
          <w:marRight w:val="0"/>
          <w:marTop w:val="0"/>
          <w:marBottom w:val="0"/>
          <w:divBdr>
            <w:top w:val="none" w:sz="0" w:space="0" w:color="auto"/>
            <w:left w:val="none" w:sz="0" w:space="0" w:color="auto"/>
            <w:bottom w:val="none" w:sz="0" w:space="0" w:color="auto"/>
            <w:right w:val="none" w:sz="0" w:space="0" w:color="auto"/>
          </w:divBdr>
        </w:div>
        <w:div w:id="1896816578">
          <w:marLeft w:val="640"/>
          <w:marRight w:val="0"/>
          <w:marTop w:val="0"/>
          <w:marBottom w:val="0"/>
          <w:divBdr>
            <w:top w:val="none" w:sz="0" w:space="0" w:color="auto"/>
            <w:left w:val="none" w:sz="0" w:space="0" w:color="auto"/>
            <w:bottom w:val="none" w:sz="0" w:space="0" w:color="auto"/>
            <w:right w:val="none" w:sz="0" w:space="0" w:color="auto"/>
          </w:divBdr>
        </w:div>
        <w:div w:id="1927574683">
          <w:marLeft w:val="640"/>
          <w:marRight w:val="0"/>
          <w:marTop w:val="0"/>
          <w:marBottom w:val="0"/>
          <w:divBdr>
            <w:top w:val="none" w:sz="0" w:space="0" w:color="auto"/>
            <w:left w:val="none" w:sz="0" w:space="0" w:color="auto"/>
            <w:bottom w:val="none" w:sz="0" w:space="0" w:color="auto"/>
            <w:right w:val="none" w:sz="0" w:space="0" w:color="auto"/>
          </w:divBdr>
        </w:div>
        <w:div w:id="1927691365">
          <w:marLeft w:val="640"/>
          <w:marRight w:val="0"/>
          <w:marTop w:val="0"/>
          <w:marBottom w:val="0"/>
          <w:divBdr>
            <w:top w:val="none" w:sz="0" w:space="0" w:color="auto"/>
            <w:left w:val="none" w:sz="0" w:space="0" w:color="auto"/>
            <w:bottom w:val="none" w:sz="0" w:space="0" w:color="auto"/>
            <w:right w:val="none" w:sz="0" w:space="0" w:color="auto"/>
          </w:divBdr>
        </w:div>
        <w:div w:id="1928883990">
          <w:marLeft w:val="640"/>
          <w:marRight w:val="0"/>
          <w:marTop w:val="0"/>
          <w:marBottom w:val="0"/>
          <w:divBdr>
            <w:top w:val="none" w:sz="0" w:space="0" w:color="auto"/>
            <w:left w:val="none" w:sz="0" w:space="0" w:color="auto"/>
            <w:bottom w:val="none" w:sz="0" w:space="0" w:color="auto"/>
            <w:right w:val="none" w:sz="0" w:space="0" w:color="auto"/>
          </w:divBdr>
        </w:div>
        <w:div w:id="1971591667">
          <w:marLeft w:val="640"/>
          <w:marRight w:val="0"/>
          <w:marTop w:val="0"/>
          <w:marBottom w:val="0"/>
          <w:divBdr>
            <w:top w:val="none" w:sz="0" w:space="0" w:color="auto"/>
            <w:left w:val="none" w:sz="0" w:space="0" w:color="auto"/>
            <w:bottom w:val="none" w:sz="0" w:space="0" w:color="auto"/>
            <w:right w:val="none" w:sz="0" w:space="0" w:color="auto"/>
          </w:divBdr>
        </w:div>
        <w:div w:id="1981222615">
          <w:marLeft w:val="640"/>
          <w:marRight w:val="0"/>
          <w:marTop w:val="0"/>
          <w:marBottom w:val="0"/>
          <w:divBdr>
            <w:top w:val="none" w:sz="0" w:space="0" w:color="auto"/>
            <w:left w:val="none" w:sz="0" w:space="0" w:color="auto"/>
            <w:bottom w:val="none" w:sz="0" w:space="0" w:color="auto"/>
            <w:right w:val="none" w:sz="0" w:space="0" w:color="auto"/>
          </w:divBdr>
        </w:div>
        <w:div w:id="1984653591">
          <w:marLeft w:val="640"/>
          <w:marRight w:val="0"/>
          <w:marTop w:val="0"/>
          <w:marBottom w:val="0"/>
          <w:divBdr>
            <w:top w:val="none" w:sz="0" w:space="0" w:color="auto"/>
            <w:left w:val="none" w:sz="0" w:space="0" w:color="auto"/>
            <w:bottom w:val="none" w:sz="0" w:space="0" w:color="auto"/>
            <w:right w:val="none" w:sz="0" w:space="0" w:color="auto"/>
          </w:divBdr>
        </w:div>
        <w:div w:id="2041664017">
          <w:marLeft w:val="640"/>
          <w:marRight w:val="0"/>
          <w:marTop w:val="0"/>
          <w:marBottom w:val="0"/>
          <w:divBdr>
            <w:top w:val="none" w:sz="0" w:space="0" w:color="auto"/>
            <w:left w:val="none" w:sz="0" w:space="0" w:color="auto"/>
            <w:bottom w:val="none" w:sz="0" w:space="0" w:color="auto"/>
            <w:right w:val="none" w:sz="0" w:space="0" w:color="auto"/>
          </w:divBdr>
        </w:div>
        <w:div w:id="2042706306">
          <w:marLeft w:val="640"/>
          <w:marRight w:val="0"/>
          <w:marTop w:val="0"/>
          <w:marBottom w:val="0"/>
          <w:divBdr>
            <w:top w:val="none" w:sz="0" w:space="0" w:color="auto"/>
            <w:left w:val="none" w:sz="0" w:space="0" w:color="auto"/>
            <w:bottom w:val="none" w:sz="0" w:space="0" w:color="auto"/>
            <w:right w:val="none" w:sz="0" w:space="0" w:color="auto"/>
          </w:divBdr>
        </w:div>
        <w:div w:id="2044361968">
          <w:marLeft w:val="640"/>
          <w:marRight w:val="0"/>
          <w:marTop w:val="0"/>
          <w:marBottom w:val="0"/>
          <w:divBdr>
            <w:top w:val="none" w:sz="0" w:space="0" w:color="auto"/>
            <w:left w:val="none" w:sz="0" w:space="0" w:color="auto"/>
            <w:bottom w:val="none" w:sz="0" w:space="0" w:color="auto"/>
            <w:right w:val="none" w:sz="0" w:space="0" w:color="auto"/>
          </w:divBdr>
        </w:div>
        <w:div w:id="2062483998">
          <w:marLeft w:val="640"/>
          <w:marRight w:val="0"/>
          <w:marTop w:val="0"/>
          <w:marBottom w:val="0"/>
          <w:divBdr>
            <w:top w:val="none" w:sz="0" w:space="0" w:color="auto"/>
            <w:left w:val="none" w:sz="0" w:space="0" w:color="auto"/>
            <w:bottom w:val="none" w:sz="0" w:space="0" w:color="auto"/>
            <w:right w:val="none" w:sz="0" w:space="0" w:color="auto"/>
          </w:divBdr>
        </w:div>
        <w:div w:id="2077391140">
          <w:marLeft w:val="640"/>
          <w:marRight w:val="0"/>
          <w:marTop w:val="0"/>
          <w:marBottom w:val="0"/>
          <w:divBdr>
            <w:top w:val="none" w:sz="0" w:space="0" w:color="auto"/>
            <w:left w:val="none" w:sz="0" w:space="0" w:color="auto"/>
            <w:bottom w:val="none" w:sz="0" w:space="0" w:color="auto"/>
            <w:right w:val="none" w:sz="0" w:space="0" w:color="auto"/>
          </w:divBdr>
        </w:div>
        <w:div w:id="2087265633">
          <w:marLeft w:val="640"/>
          <w:marRight w:val="0"/>
          <w:marTop w:val="0"/>
          <w:marBottom w:val="0"/>
          <w:divBdr>
            <w:top w:val="none" w:sz="0" w:space="0" w:color="auto"/>
            <w:left w:val="none" w:sz="0" w:space="0" w:color="auto"/>
            <w:bottom w:val="none" w:sz="0" w:space="0" w:color="auto"/>
            <w:right w:val="none" w:sz="0" w:space="0" w:color="auto"/>
          </w:divBdr>
        </w:div>
        <w:div w:id="2096393533">
          <w:marLeft w:val="640"/>
          <w:marRight w:val="0"/>
          <w:marTop w:val="0"/>
          <w:marBottom w:val="0"/>
          <w:divBdr>
            <w:top w:val="none" w:sz="0" w:space="0" w:color="auto"/>
            <w:left w:val="none" w:sz="0" w:space="0" w:color="auto"/>
            <w:bottom w:val="none" w:sz="0" w:space="0" w:color="auto"/>
            <w:right w:val="none" w:sz="0" w:space="0" w:color="auto"/>
          </w:divBdr>
        </w:div>
        <w:div w:id="2123962722">
          <w:marLeft w:val="640"/>
          <w:marRight w:val="0"/>
          <w:marTop w:val="0"/>
          <w:marBottom w:val="0"/>
          <w:divBdr>
            <w:top w:val="none" w:sz="0" w:space="0" w:color="auto"/>
            <w:left w:val="none" w:sz="0" w:space="0" w:color="auto"/>
            <w:bottom w:val="none" w:sz="0" w:space="0" w:color="auto"/>
            <w:right w:val="none" w:sz="0" w:space="0" w:color="auto"/>
          </w:divBdr>
        </w:div>
        <w:div w:id="2127768008">
          <w:marLeft w:val="640"/>
          <w:marRight w:val="0"/>
          <w:marTop w:val="0"/>
          <w:marBottom w:val="0"/>
          <w:divBdr>
            <w:top w:val="none" w:sz="0" w:space="0" w:color="auto"/>
            <w:left w:val="none" w:sz="0" w:space="0" w:color="auto"/>
            <w:bottom w:val="none" w:sz="0" w:space="0" w:color="auto"/>
            <w:right w:val="none" w:sz="0" w:space="0" w:color="auto"/>
          </w:divBdr>
        </w:div>
        <w:div w:id="2134396372">
          <w:marLeft w:val="640"/>
          <w:marRight w:val="0"/>
          <w:marTop w:val="0"/>
          <w:marBottom w:val="0"/>
          <w:divBdr>
            <w:top w:val="none" w:sz="0" w:space="0" w:color="auto"/>
            <w:left w:val="none" w:sz="0" w:space="0" w:color="auto"/>
            <w:bottom w:val="none" w:sz="0" w:space="0" w:color="auto"/>
            <w:right w:val="none" w:sz="0" w:space="0" w:color="auto"/>
          </w:divBdr>
        </w:div>
        <w:div w:id="2137526581">
          <w:marLeft w:val="640"/>
          <w:marRight w:val="0"/>
          <w:marTop w:val="0"/>
          <w:marBottom w:val="0"/>
          <w:divBdr>
            <w:top w:val="none" w:sz="0" w:space="0" w:color="auto"/>
            <w:left w:val="none" w:sz="0" w:space="0" w:color="auto"/>
            <w:bottom w:val="none" w:sz="0" w:space="0" w:color="auto"/>
            <w:right w:val="none" w:sz="0" w:space="0" w:color="auto"/>
          </w:divBdr>
        </w:div>
      </w:divsChild>
    </w:div>
    <w:div w:id="65032197">
      <w:marLeft w:val="640"/>
      <w:marRight w:val="0"/>
      <w:marTop w:val="0"/>
      <w:marBottom w:val="0"/>
      <w:divBdr>
        <w:top w:val="none" w:sz="0" w:space="0" w:color="auto"/>
        <w:left w:val="none" w:sz="0" w:space="0" w:color="auto"/>
        <w:bottom w:val="none" w:sz="0" w:space="0" w:color="auto"/>
        <w:right w:val="none" w:sz="0" w:space="0" w:color="auto"/>
      </w:divBdr>
    </w:div>
    <w:div w:id="65419013">
      <w:marLeft w:val="640"/>
      <w:marRight w:val="0"/>
      <w:marTop w:val="0"/>
      <w:marBottom w:val="0"/>
      <w:divBdr>
        <w:top w:val="none" w:sz="0" w:space="0" w:color="auto"/>
        <w:left w:val="none" w:sz="0" w:space="0" w:color="auto"/>
        <w:bottom w:val="none" w:sz="0" w:space="0" w:color="auto"/>
        <w:right w:val="none" w:sz="0" w:space="0" w:color="auto"/>
      </w:divBdr>
    </w:div>
    <w:div w:id="65537456">
      <w:marLeft w:val="640"/>
      <w:marRight w:val="0"/>
      <w:marTop w:val="0"/>
      <w:marBottom w:val="0"/>
      <w:divBdr>
        <w:top w:val="none" w:sz="0" w:space="0" w:color="auto"/>
        <w:left w:val="none" w:sz="0" w:space="0" w:color="auto"/>
        <w:bottom w:val="none" w:sz="0" w:space="0" w:color="auto"/>
        <w:right w:val="none" w:sz="0" w:space="0" w:color="auto"/>
      </w:divBdr>
    </w:div>
    <w:div w:id="65802681">
      <w:marLeft w:val="640"/>
      <w:marRight w:val="0"/>
      <w:marTop w:val="0"/>
      <w:marBottom w:val="0"/>
      <w:divBdr>
        <w:top w:val="none" w:sz="0" w:space="0" w:color="auto"/>
        <w:left w:val="none" w:sz="0" w:space="0" w:color="auto"/>
        <w:bottom w:val="none" w:sz="0" w:space="0" w:color="auto"/>
        <w:right w:val="none" w:sz="0" w:space="0" w:color="auto"/>
      </w:divBdr>
    </w:div>
    <w:div w:id="67071826">
      <w:marLeft w:val="640"/>
      <w:marRight w:val="0"/>
      <w:marTop w:val="0"/>
      <w:marBottom w:val="0"/>
      <w:divBdr>
        <w:top w:val="none" w:sz="0" w:space="0" w:color="auto"/>
        <w:left w:val="none" w:sz="0" w:space="0" w:color="auto"/>
        <w:bottom w:val="none" w:sz="0" w:space="0" w:color="auto"/>
        <w:right w:val="none" w:sz="0" w:space="0" w:color="auto"/>
      </w:divBdr>
    </w:div>
    <w:div w:id="68118666">
      <w:marLeft w:val="640"/>
      <w:marRight w:val="0"/>
      <w:marTop w:val="0"/>
      <w:marBottom w:val="0"/>
      <w:divBdr>
        <w:top w:val="none" w:sz="0" w:space="0" w:color="auto"/>
        <w:left w:val="none" w:sz="0" w:space="0" w:color="auto"/>
        <w:bottom w:val="none" w:sz="0" w:space="0" w:color="auto"/>
        <w:right w:val="none" w:sz="0" w:space="0" w:color="auto"/>
      </w:divBdr>
    </w:div>
    <w:div w:id="68776059">
      <w:marLeft w:val="640"/>
      <w:marRight w:val="0"/>
      <w:marTop w:val="0"/>
      <w:marBottom w:val="0"/>
      <w:divBdr>
        <w:top w:val="none" w:sz="0" w:space="0" w:color="auto"/>
        <w:left w:val="none" w:sz="0" w:space="0" w:color="auto"/>
        <w:bottom w:val="none" w:sz="0" w:space="0" w:color="auto"/>
        <w:right w:val="none" w:sz="0" w:space="0" w:color="auto"/>
      </w:divBdr>
    </w:div>
    <w:div w:id="68816941">
      <w:marLeft w:val="640"/>
      <w:marRight w:val="0"/>
      <w:marTop w:val="0"/>
      <w:marBottom w:val="0"/>
      <w:divBdr>
        <w:top w:val="none" w:sz="0" w:space="0" w:color="auto"/>
        <w:left w:val="none" w:sz="0" w:space="0" w:color="auto"/>
        <w:bottom w:val="none" w:sz="0" w:space="0" w:color="auto"/>
        <w:right w:val="none" w:sz="0" w:space="0" w:color="auto"/>
      </w:divBdr>
    </w:div>
    <w:div w:id="68819822">
      <w:marLeft w:val="640"/>
      <w:marRight w:val="0"/>
      <w:marTop w:val="0"/>
      <w:marBottom w:val="0"/>
      <w:divBdr>
        <w:top w:val="none" w:sz="0" w:space="0" w:color="auto"/>
        <w:left w:val="none" w:sz="0" w:space="0" w:color="auto"/>
        <w:bottom w:val="none" w:sz="0" w:space="0" w:color="auto"/>
        <w:right w:val="none" w:sz="0" w:space="0" w:color="auto"/>
      </w:divBdr>
    </w:div>
    <w:div w:id="68968938">
      <w:marLeft w:val="640"/>
      <w:marRight w:val="0"/>
      <w:marTop w:val="0"/>
      <w:marBottom w:val="0"/>
      <w:divBdr>
        <w:top w:val="none" w:sz="0" w:space="0" w:color="auto"/>
        <w:left w:val="none" w:sz="0" w:space="0" w:color="auto"/>
        <w:bottom w:val="none" w:sz="0" w:space="0" w:color="auto"/>
        <w:right w:val="none" w:sz="0" w:space="0" w:color="auto"/>
      </w:divBdr>
    </w:div>
    <w:div w:id="69278379">
      <w:marLeft w:val="640"/>
      <w:marRight w:val="0"/>
      <w:marTop w:val="0"/>
      <w:marBottom w:val="0"/>
      <w:divBdr>
        <w:top w:val="none" w:sz="0" w:space="0" w:color="auto"/>
        <w:left w:val="none" w:sz="0" w:space="0" w:color="auto"/>
        <w:bottom w:val="none" w:sz="0" w:space="0" w:color="auto"/>
        <w:right w:val="none" w:sz="0" w:space="0" w:color="auto"/>
      </w:divBdr>
    </w:div>
    <w:div w:id="69431964">
      <w:marLeft w:val="640"/>
      <w:marRight w:val="0"/>
      <w:marTop w:val="0"/>
      <w:marBottom w:val="0"/>
      <w:divBdr>
        <w:top w:val="none" w:sz="0" w:space="0" w:color="auto"/>
        <w:left w:val="none" w:sz="0" w:space="0" w:color="auto"/>
        <w:bottom w:val="none" w:sz="0" w:space="0" w:color="auto"/>
        <w:right w:val="none" w:sz="0" w:space="0" w:color="auto"/>
      </w:divBdr>
    </w:div>
    <w:div w:id="69474248">
      <w:marLeft w:val="640"/>
      <w:marRight w:val="0"/>
      <w:marTop w:val="0"/>
      <w:marBottom w:val="0"/>
      <w:divBdr>
        <w:top w:val="none" w:sz="0" w:space="0" w:color="auto"/>
        <w:left w:val="none" w:sz="0" w:space="0" w:color="auto"/>
        <w:bottom w:val="none" w:sz="0" w:space="0" w:color="auto"/>
        <w:right w:val="none" w:sz="0" w:space="0" w:color="auto"/>
      </w:divBdr>
    </w:div>
    <w:div w:id="70540756">
      <w:marLeft w:val="640"/>
      <w:marRight w:val="0"/>
      <w:marTop w:val="0"/>
      <w:marBottom w:val="0"/>
      <w:divBdr>
        <w:top w:val="none" w:sz="0" w:space="0" w:color="auto"/>
        <w:left w:val="none" w:sz="0" w:space="0" w:color="auto"/>
        <w:bottom w:val="none" w:sz="0" w:space="0" w:color="auto"/>
        <w:right w:val="none" w:sz="0" w:space="0" w:color="auto"/>
      </w:divBdr>
    </w:div>
    <w:div w:id="71002995">
      <w:marLeft w:val="640"/>
      <w:marRight w:val="0"/>
      <w:marTop w:val="0"/>
      <w:marBottom w:val="0"/>
      <w:divBdr>
        <w:top w:val="none" w:sz="0" w:space="0" w:color="auto"/>
        <w:left w:val="none" w:sz="0" w:space="0" w:color="auto"/>
        <w:bottom w:val="none" w:sz="0" w:space="0" w:color="auto"/>
        <w:right w:val="none" w:sz="0" w:space="0" w:color="auto"/>
      </w:divBdr>
    </w:div>
    <w:div w:id="71052882">
      <w:marLeft w:val="640"/>
      <w:marRight w:val="0"/>
      <w:marTop w:val="0"/>
      <w:marBottom w:val="0"/>
      <w:divBdr>
        <w:top w:val="none" w:sz="0" w:space="0" w:color="auto"/>
        <w:left w:val="none" w:sz="0" w:space="0" w:color="auto"/>
        <w:bottom w:val="none" w:sz="0" w:space="0" w:color="auto"/>
        <w:right w:val="none" w:sz="0" w:space="0" w:color="auto"/>
      </w:divBdr>
    </w:div>
    <w:div w:id="71784210">
      <w:marLeft w:val="640"/>
      <w:marRight w:val="0"/>
      <w:marTop w:val="0"/>
      <w:marBottom w:val="0"/>
      <w:divBdr>
        <w:top w:val="none" w:sz="0" w:space="0" w:color="auto"/>
        <w:left w:val="none" w:sz="0" w:space="0" w:color="auto"/>
        <w:bottom w:val="none" w:sz="0" w:space="0" w:color="auto"/>
        <w:right w:val="none" w:sz="0" w:space="0" w:color="auto"/>
      </w:divBdr>
    </w:div>
    <w:div w:id="72051987">
      <w:marLeft w:val="640"/>
      <w:marRight w:val="0"/>
      <w:marTop w:val="0"/>
      <w:marBottom w:val="0"/>
      <w:divBdr>
        <w:top w:val="none" w:sz="0" w:space="0" w:color="auto"/>
        <w:left w:val="none" w:sz="0" w:space="0" w:color="auto"/>
        <w:bottom w:val="none" w:sz="0" w:space="0" w:color="auto"/>
        <w:right w:val="none" w:sz="0" w:space="0" w:color="auto"/>
      </w:divBdr>
    </w:div>
    <w:div w:id="72092566">
      <w:marLeft w:val="640"/>
      <w:marRight w:val="0"/>
      <w:marTop w:val="0"/>
      <w:marBottom w:val="0"/>
      <w:divBdr>
        <w:top w:val="none" w:sz="0" w:space="0" w:color="auto"/>
        <w:left w:val="none" w:sz="0" w:space="0" w:color="auto"/>
        <w:bottom w:val="none" w:sz="0" w:space="0" w:color="auto"/>
        <w:right w:val="none" w:sz="0" w:space="0" w:color="auto"/>
      </w:divBdr>
    </w:div>
    <w:div w:id="73624413">
      <w:marLeft w:val="640"/>
      <w:marRight w:val="0"/>
      <w:marTop w:val="0"/>
      <w:marBottom w:val="0"/>
      <w:divBdr>
        <w:top w:val="none" w:sz="0" w:space="0" w:color="auto"/>
        <w:left w:val="none" w:sz="0" w:space="0" w:color="auto"/>
        <w:bottom w:val="none" w:sz="0" w:space="0" w:color="auto"/>
        <w:right w:val="none" w:sz="0" w:space="0" w:color="auto"/>
      </w:divBdr>
    </w:div>
    <w:div w:id="73746660">
      <w:marLeft w:val="640"/>
      <w:marRight w:val="0"/>
      <w:marTop w:val="0"/>
      <w:marBottom w:val="0"/>
      <w:divBdr>
        <w:top w:val="none" w:sz="0" w:space="0" w:color="auto"/>
        <w:left w:val="none" w:sz="0" w:space="0" w:color="auto"/>
        <w:bottom w:val="none" w:sz="0" w:space="0" w:color="auto"/>
        <w:right w:val="none" w:sz="0" w:space="0" w:color="auto"/>
      </w:divBdr>
    </w:div>
    <w:div w:id="74131086">
      <w:marLeft w:val="640"/>
      <w:marRight w:val="0"/>
      <w:marTop w:val="0"/>
      <w:marBottom w:val="0"/>
      <w:divBdr>
        <w:top w:val="none" w:sz="0" w:space="0" w:color="auto"/>
        <w:left w:val="none" w:sz="0" w:space="0" w:color="auto"/>
        <w:bottom w:val="none" w:sz="0" w:space="0" w:color="auto"/>
        <w:right w:val="none" w:sz="0" w:space="0" w:color="auto"/>
      </w:divBdr>
    </w:div>
    <w:div w:id="74474325">
      <w:marLeft w:val="640"/>
      <w:marRight w:val="0"/>
      <w:marTop w:val="0"/>
      <w:marBottom w:val="0"/>
      <w:divBdr>
        <w:top w:val="none" w:sz="0" w:space="0" w:color="auto"/>
        <w:left w:val="none" w:sz="0" w:space="0" w:color="auto"/>
        <w:bottom w:val="none" w:sz="0" w:space="0" w:color="auto"/>
        <w:right w:val="none" w:sz="0" w:space="0" w:color="auto"/>
      </w:divBdr>
    </w:div>
    <w:div w:id="74786254">
      <w:marLeft w:val="640"/>
      <w:marRight w:val="0"/>
      <w:marTop w:val="0"/>
      <w:marBottom w:val="0"/>
      <w:divBdr>
        <w:top w:val="none" w:sz="0" w:space="0" w:color="auto"/>
        <w:left w:val="none" w:sz="0" w:space="0" w:color="auto"/>
        <w:bottom w:val="none" w:sz="0" w:space="0" w:color="auto"/>
        <w:right w:val="none" w:sz="0" w:space="0" w:color="auto"/>
      </w:divBdr>
    </w:div>
    <w:div w:id="75322024">
      <w:bodyDiv w:val="1"/>
      <w:marLeft w:val="0"/>
      <w:marRight w:val="0"/>
      <w:marTop w:val="0"/>
      <w:marBottom w:val="0"/>
      <w:divBdr>
        <w:top w:val="none" w:sz="0" w:space="0" w:color="auto"/>
        <w:left w:val="none" w:sz="0" w:space="0" w:color="auto"/>
        <w:bottom w:val="none" w:sz="0" w:space="0" w:color="auto"/>
        <w:right w:val="none" w:sz="0" w:space="0" w:color="auto"/>
      </w:divBdr>
    </w:div>
    <w:div w:id="75327706">
      <w:marLeft w:val="640"/>
      <w:marRight w:val="0"/>
      <w:marTop w:val="0"/>
      <w:marBottom w:val="0"/>
      <w:divBdr>
        <w:top w:val="none" w:sz="0" w:space="0" w:color="auto"/>
        <w:left w:val="none" w:sz="0" w:space="0" w:color="auto"/>
        <w:bottom w:val="none" w:sz="0" w:space="0" w:color="auto"/>
        <w:right w:val="none" w:sz="0" w:space="0" w:color="auto"/>
      </w:divBdr>
    </w:div>
    <w:div w:id="76026198">
      <w:marLeft w:val="640"/>
      <w:marRight w:val="0"/>
      <w:marTop w:val="0"/>
      <w:marBottom w:val="0"/>
      <w:divBdr>
        <w:top w:val="none" w:sz="0" w:space="0" w:color="auto"/>
        <w:left w:val="none" w:sz="0" w:space="0" w:color="auto"/>
        <w:bottom w:val="none" w:sz="0" w:space="0" w:color="auto"/>
        <w:right w:val="none" w:sz="0" w:space="0" w:color="auto"/>
      </w:divBdr>
    </w:div>
    <w:div w:id="76170498">
      <w:marLeft w:val="640"/>
      <w:marRight w:val="0"/>
      <w:marTop w:val="0"/>
      <w:marBottom w:val="0"/>
      <w:divBdr>
        <w:top w:val="none" w:sz="0" w:space="0" w:color="auto"/>
        <w:left w:val="none" w:sz="0" w:space="0" w:color="auto"/>
        <w:bottom w:val="none" w:sz="0" w:space="0" w:color="auto"/>
        <w:right w:val="none" w:sz="0" w:space="0" w:color="auto"/>
      </w:divBdr>
    </w:div>
    <w:div w:id="76563964">
      <w:marLeft w:val="640"/>
      <w:marRight w:val="0"/>
      <w:marTop w:val="0"/>
      <w:marBottom w:val="0"/>
      <w:divBdr>
        <w:top w:val="none" w:sz="0" w:space="0" w:color="auto"/>
        <w:left w:val="none" w:sz="0" w:space="0" w:color="auto"/>
        <w:bottom w:val="none" w:sz="0" w:space="0" w:color="auto"/>
        <w:right w:val="none" w:sz="0" w:space="0" w:color="auto"/>
      </w:divBdr>
    </w:div>
    <w:div w:id="77408156">
      <w:marLeft w:val="640"/>
      <w:marRight w:val="0"/>
      <w:marTop w:val="0"/>
      <w:marBottom w:val="0"/>
      <w:divBdr>
        <w:top w:val="none" w:sz="0" w:space="0" w:color="auto"/>
        <w:left w:val="none" w:sz="0" w:space="0" w:color="auto"/>
        <w:bottom w:val="none" w:sz="0" w:space="0" w:color="auto"/>
        <w:right w:val="none" w:sz="0" w:space="0" w:color="auto"/>
      </w:divBdr>
    </w:div>
    <w:div w:id="78794224">
      <w:marLeft w:val="640"/>
      <w:marRight w:val="0"/>
      <w:marTop w:val="0"/>
      <w:marBottom w:val="0"/>
      <w:divBdr>
        <w:top w:val="none" w:sz="0" w:space="0" w:color="auto"/>
        <w:left w:val="none" w:sz="0" w:space="0" w:color="auto"/>
        <w:bottom w:val="none" w:sz="0" w:space="0" w:color="auto"/>
        <w:right w:val="none" w:sz="0" w:space="0" w:color="auto"/>
      </w:divBdr>
    </w:div>
    <w:div w:id="79330393">
      <w:marLeft w:val="640"/>
      <w:marRight w:val="0"/>
      <w:marTop w:val="0"/>
      <w:marBottom w:val="0"/>
      <w:divBdr>
        <w:top w:val="none" w:sz="0" w:space="0" w:color="auto"/>
        <w:left w:val="none" w:sz="0" w:space="0" w:color="auto"/>
        <w:bottom w:val="none" w:sz="0" w:space="0" w:color="auto"/>
        <w:right w:val="none" w:sz="0" w:space="0" w:color="auto"/>
      </w:divBdr>
    </w:div>
    <w:div w:id="79568512">
      <w:marLeft w:val="640"/>
      <w:marRight w:val="0"/>
      <w:marTop w:val="0"/>
      <w:marBottom w:val="0"/>
      <w:divBdr>
        <w:top w:val="none" w:sz="0" w:space="0" w:color="auto"/>
        <w:left w:val="none" w:sz="0" w:space="0" w:color="auto"/>
        <w:bottom w:val="none" w:sz="0" w:space="0" w:color="auto"/>
        <w:right w:val="none" w:sz="0" w:space="0" w:color="auto"/>
      </w:divBdr>
    </w:div>
    <w:div w:id="80417289">
      <w:marLeft w:val="640"/>
      <w:marRight w:val="0"/>
      <w:marTop w:val="0"/>
      <w:marBottom w:val="0"/>
      <w:divBdr>
        <w:top w:val="none" w:sz="0" w:space="0" w:color="auto"/>
        <w:left w:val="none" w:sz="0" w:space="0" w:color="auto"/>
        <w:bottom w:val="none" w:sz="0" w:space="0" w:color="auto"/>
        <w:right w:val="none" w:sz="0" w:space="0" w:color="auto"/>
      </w:divBdr>
    </w:div>
    <w:div w:id="80838339">
      <w:marLeft w:val="640"/>
      <w:marRight w:val="0"/>
      <w:marTop w:val="0"/>
      <w:marBottom w:val="0"/>
      <w:divBdr>
        <w:top w:val="none" w:sz="0" w:space="0" w:color="auto"/>
        <w:left w:val="none" w:sz="0" w:space="0" w:color="auto"/>
        <w:bottom w:val="none" w:sz="0" w:space="0" w:color="auto"/>
        <w:right w:val="none" w:sz="0" w:space="0" w:color="auto"/>
      </w:divBdr>
    </w:div>
    <w:div w:id="81804774">
      <w:marLeft w:val="640"/>
      <w:marRight w:val="0"/>
      <w:marTop w:val="0"/>
      <w:marBottom w:val="0"/>
      <w:divBdr>
        <w:top w:val="none" w:sz="0" w:space="0" w:color="auto"/>
        <w:left w:val="none" w:sz="0" w:space="0" w:color="auto"/>
        <w:bottom w:val="none" w:sz="0" w:space="0" w:color="auto"/>
        <w:right w:val="none" w:sz="0" w:space="0" w:color="auto"/>
      </w:divBdr>
    </w:div>
    <w:div w:id="82848812">
      <w:marLeft w:val="640"/>
      <w:marRight w:val="0"/>
      <w:marTop w:val="0"/>
      <w:marBottom w:val="0"/>
      <w:divBdr>
        <w:top w:val="none" w:sz="0" w:space="0" w:color="auto"/>
        <w:left w:val="none" w:sz="0" w:space="0" w:color="auto"/>
        <w:bottom w:val="none" w:sz="0" w:space="0" w:color="auto"/>
        <w:right w:val="none" w:sz="0" w:space="0" w:color="auto"/>
      </w:divBdr>
    </w:div>
    <w:div w:id="83841761">
      <w:marLeft w:val="640"/>
      <w:marRight w:val="0"/>
      <w:marTop w:val="0"/>
      <w:marBottom w:val="0"/>
      <w:divBdr>
        <w:top w:val="none" w:sz="0" w:space="0" w:color="auto"/>
        <w:left w:val="none" w:sz="0" w:space="0" w:color="auto"/>
        <w:bottom w:val="none" w:sz="0" w:space="0" w:color="auto"/>
        <w:right w:val="none" w:sz="0" w:space="0" w:color="auto"/>
      </w:divBdr>
    </w:div>
    <w:div w:id="84309812">
      <w:marLeft w:val="640"/>
      <w:marRight w:val="0"/>
      <w:marTop w:val="0"/>
      <w:marBottom w:val="0"/>
      <w:divBdr>
        <w:top w:val="none" w:sz="0" w:space="0" w:color="auto"/>
        <w:left w:val="none" w:sz="0" w:space="0" w:color="auto"/>
        <w:bottom w:val="none" w:sz="0" w:space="0" w:color="auto"/>
        <w:right w:val="none" w:sz="0" w:space="0" w:color="auto"/>
      </w:divBdr>
    </w:div>
    <w:div w:id="84422504">
      <w:marLeft w:val="640"/>
      <w:marRight w:val="0"/>
      <w:marTop w:val="0"/>
      <w:marBottom w:val="0"/>
      <w:divBdr>
        <w:top w:val="none" w:sz="0" w:space="0" w:color="auto"/>
        <w:left w:val="none" w:sz="0" w:space="0" w:color="auto"/>
        <w:bottom w:val="none" w:sz="0" w:space="0" w:color="auto"/>
        <w:right w:val="none" w:sz="0" w:space="0" w:color="auto"/>
      </w:divBdr>
    </w:div>
    <w:div w:id="84767889">
      <w:marLeft w:val="640"/>
      <w:marRight w:val="0"/>
      <w:marTop w:val="0"/>
      <w:marBottom w:val="0"/>
      <w:divBdr>
        <w:top w:val="none" w:sz="0" w:space="0" w:color="auto"/>
        <w:left w:val="none" w:sz="0" w:space="0" w:color="auto"/>
        <w:bottom w:val="none" w:sz="0" w:space="0" w:color="auto"/>
        <w:right w:val="none" w:sz="0" w:space="0" w:color="auto"/>
      </w:divBdr>
    </w:div>
    <w:div w:id="84887705">
      <w:marLeft w:val="640"/>
      <w:marRight w:val="0"/>
      <w:marTop w:val="0"/>
      <w:marBottom w:val="0"/>
      <w:divBdr>
        <w:top w:val="none" w:sz="0" w:space="0" w:color="auto"/>
        <w:left w:val="none" w:sz="0" w:space="0" w:color="auto"/>
        <w:bottom w:val="none" w:sz="0" w:space="0" w:color="auto"/>
        <w:right w:val="none" w:sz="0" w:space="0" w:color="auto"/>
      </w:divBdr>
    </w:div>
    <w:div w:id="85005647">
      <w:marLeft w:val="640"/>
      <w:marRight w:val="0"/>
      <w:marTop w:val="0"/>
      <w:marBottom w:val="0"/>
      <w:divBdr>
        <w:top w:val="none" w:sz="0" w:space="0" w:color="auto"/>
        <w:left w:val="none" w:sz="0" w:space="0" w:color="auto"/>
        <w:bottom w:val="none" w:sz="0" w:space="0" w:color="auto"/>
        <w:right w:val="none" w:sz="0" w:space="0" w:color="auto"/>
      </w:divBdr>
    </w:div>
    <w:div w:id="85274938">
      <w:marLeft w:val="640"/>
      <w:marRight w:val="0"/>
      <w:marTop w:val="0"/>
      <w:marBottom w:val="0"/>
      <w:divBdr>
        <w:top w:val="none" w:sz="0" w:space="0" w:color="auto"/>
        <w:left w:val="none" w:sz="0" w:space="0" w:color="auto"/>
        <w:bottom w:val="none" w:sz="0" w:space="0" w:color="auto"/>
        <w:right w:val="none" w:sz="0" w:space="0" w:color="auto"/>
      </w:divBdr>
    </w:div>
    <w:div w:id="85883119">
      <w:marLeft w:val="640"/>
      <w:marRight w:val="0"/>
      <w:marTop w:val="0"/>
      <w:marBottom w:val="0"/>
      <w:divBdr>
        <w:top w:val="none" w:sz="0" w:space="0" w:color="auto"/>
        <w:left w:val="none" w:sz="0" w:space="0" w:color="auto"/>
        <w:bottom w:val="none" w:sz="0" w:space="0" w:color="auto"/>
        <w:right w:val="none" w:sz="0" w:space="0" w:color="auto"/>
      </w:divBdr>
    </w:div>
    <w:div w:id="86733547">
      <w:marLeft w:val="640"/>
      <w:marRight w:val="0"/>
      <w:marTop w:val="0"/>
      <w:marBottom w:val="0"/>
      <w:divBdr>
        <w:top w:val="none" w:sz="0" w:space="0" w:color="auto"/>
        <w:left w:val="none" w:sz="0" w:space="0" w:color="auto"/>
        <w:bottom w:val="none" w:sz="0" w:space="0" w:color="auto"/>
        <w:right w:val="none" w:sz="0" w:space="0" w:color="auto"/>
      </w:divBdr>
    </w:div>
    <w:div w:id="87431981">
      <w:marLeft w:val="640"/>
      <w:marRight w:val="0"/>
      <w:marTop w:val="0"/>
      <w:marBottom w:val="0"/>
      <w:divBdr>
        <w:top w:val="none" w:sz="0" w:space="0" w:color="auto"/>
        <w:left w:val="none" w:sz="0" w:space="0" w:color="auto"/>
        <w:bottom w:val="none" w:sz="0" w:space="0" w:color="auto"/>
        <w:right w:val="none" w:sz="0" w:space="0" w:color="auto"/>
      </w:divBdr>
    </w:div>
    <w:div w:id="88161946">
      <w:marLeft w:val="640"/>
      <w:marRight w:val="0"/>
      <w:marTop w:val="0"/>
      <w:marBottom w:val="0"/>
      <w:divBdr>
        <w:top w:val="none" w:sz="0" w:space="0" w:color="auto"/>
        <w:left w:val="none" w:sz="0" w:space="0" w:color="auto"/>
        <w:bottom w:val="none" w:sz="0" w:space="0" w:color="auto"/>
        <w:right w:val="none" w:sz="0" w:space="0" w:color="auto"/>
      </w:divBdr>
    </w:div>
    <w:div w:id="88282312">
      <w:marLeft w:val="640"/>
      <w:marRight w:val="0"/>
      <w:marTop w:val="0"/>
      <w:marBottom w:val="0"/>
      <w:divBdr>
        <w:top w:val="none" w:sz="0" w:space="0" w:color="auto"/>
        <w:left w:val="none" w:sz="0" w:space="0" w:color="auto"/>
        <w:bottom w:val="none" w:sz="0" w:space="0" w:color="auto"/>
        <w:right w:val="none" w:sz="0" w:space="0" w:color="auto"/>
      </w:divBdr>
    </w:div>
    <w:div w:id="88622013">
      <w:marLeft w:val="640"/>
      <w:marRight w:val="0"/>
      <w:marTop w:val="0"/>
      <w:marBottom w:val="0"/>
      <w:divBdr>
        <w:top w:val="none" w:sz="0" w:space="0" w:color="auto"/>
        <w:left w:val="none" w:sz="0" w:space="0" w:color="auto"/>
        <w:bottom w:val="none" w:sz="0" w:space="0" w:color="auto"/>
        <w:right w:val="none" w:sz="0" w:space="0" w:color="auto"/>
      </w:divBdr>
    </w:div>
    <w:div w:id="88623189">
      <w:marLeft w:val="640"/>
      <w:marRight w:val="0"/>
      <w:marTop w:val="0"/>
      <w:marBottom w:val="0"/>
      <w:divBdr>
        <w:top w:val="none" w:sz="0" w:space="0" w:color="auto"/>
        <w:left w:val="none" w:sz="0" w:space="0" w:color="auto"/>
        <w:bottom w:val="none" w:sz="0" w:space="0" w:color="auto"/>
        <w:right w:val="none" w:sz="0" w:space="0" w:color="auto"/>
      </w:divBdr>
    </w:div>
    <w:div w:id="88746248">
      <w:marLeft w:val="640"/>
      <w:marRight w:val="0"/>
      <w:marTop w:val="0"/>
      <w:marBottom w:val="0"/>
      <w:divBdr>
        <w:top w:val="none" w:sz="0" w:space="0" w:color="auto"/>
        <w:left w:val="none" w:sz="0" w:space="0" w:color="auto"/>
        <w:bottom w:val="none" w:sz="0" w:space="0" w:color="auto"/>
        <w:right w:val="none" w:sz="0" w:space="0" w:color="auto"/>
      </w:divBdr>
    </w:div>
    <w:div w:id="89013014">
      <w:marLeft w:val="640"/>
      <w:marRight w:val="0"/>
      <w:marTop w:val="0"/>
      <w:marBottom w:val="0"/>
      <w:divBdr>
        <w:top w:val="none" w:sz="0" w:space="0" w:color="auto"/>
        <w:left w:val="none" w:sz="0" w:space="0" w:color="auto"/>
        <w:bottom w:val="none" w:sz="0" w:space="0" w:color="auto"/>
        <w:right w:val="none" w:sz="0" w:space="0" w:color="auto"/>
      </w:divBdr>
    </w:div>
    <w:div w:id="89276329">
      <w:marLeft w:val="640"/>
      <w:marRight w:val="0"/>
      <w:marTop w:val="0"/>
      <w:marBottom w:val="0"/>
      <w:divBdr>
        <w:top w:val="none" w:sz="0" w:space="0" w:color="auto"/>
        <w:left w:val="none" w:sz="0" w:space="0" w:color="auto"/>
        <w:bottom w:val="none" w:sz="0" w:space="0" w:color="auto"/>
        <w:right w:val="none" w:sz="0" w:space="0" w:color="auto"/>
      </w:divBdr>
    </w:div>
    <w:div w:id="90054192">
      <w:marLeft w:val="640"/>
      <w:marRight w:val="0"/>
      <w:marTop w:val="0"/>
      <w:marBottom w:val="0"/>
      <w:divBdr>
        <w:top w:val="none" w:sz="0" w:space="0" w:color="auto"/>
        <w:left w:val="none" w:sz="0" w:space="0" w:color="auto"/>
        <w:bottom w:val="none" w:sz="0" w:space="0" w:color="auto"/>
        <w:right w:val="none" w:sz="0" w:space="0" w:color="auto"/>
      </w:divBdr>
    </w:div>
    <w:div w:id="90779507">
      <w:marLeft w:val="640"/>
      <w:marRight w:val="0"/>
      <w:marTop w:val="0"/>
      <w:marBottom w:val="0"/>
      <w:divBdr>
        <w:top w:val="none" w:sz="0" w:space="0" w:color="auto"/>
        <w:left w:val="none" w:sz="0" w:space="0" w:color="auto"/>
        <w:bottom w:val="none" w:sz="0" w:space="0" w:color="auto"/>
        <w:right w:val="none" w:sz="0" w:space="0" w:color="auto"/>
      </w:divBdr>
    </w:div>
    <w:div w:id="92096578">
      <w:marLeft w:val="640"/>
      <w:marRight w:val="0"/>
      <w:marTop w:val="0"/>
      <w:marBottom w:val="0"/>
      <w:divBdr>
        <w:top w:val="none" w:sz="0" w:space="0" w:color="auto"/>
        <w:left w:val="none" w:sz="0" w:space="0" w:color="auto"/>
        <w:bottom w:val="none" w:sz="0" w:space="0" w:color="auto"/>
        <w:right w:val="none" w:sz="0" w:space="0" w:color="auto"/>
      </w:divBdr>
    </w:div>
    <w:div w:id="92822778">
      <w:marLeft w:val="640"/>
      <w:marRight w:val="0"/>
      <w:marTop w:val="0"/>
      <w:marBottom w:val="0"/>
      <w:divBdr>
        <w:top w:val="none" w:sz="0" w:space="0" w:color="auto"/>
        <w:left w:val="none" w:sz="0" w:space="0" w:color="auto"/>
        <w:bottom w:val="none" w:sz="0" w:space="0" w:color="auto"/>
        <w:right w:val="none" w:sz="0" w:space="0" w:color="auto"/>
      </w:divBdr>
    </w:div>
    <w:div w:id="93329675">
      <w:marLeft w:val="640"/>
      <w:marRight w:val="0"/>
      <w:marTop w:val="0"/>
      <w:marBottom w:val="0"/>
      <w:divBdr>
        <w:top w:val="none" w:sz="0" w:space="0" w:color="auto"/>
        <w:left w:val="none" w:sz="0" w:space="0" w:color="auto"/>
        <w:bottom w:val="none" w:sz="0" w:space="0" w:color="auto"/>
        <w:right w:val="none" w:sz="0" w:space="0" w:color="auto"/>
      </w:divBdr>
    </w:div>
    <w:div w:id="94257187">
      <w:marLeft w:val="640"/>
      <w:marRight w:val="0"/>
      <w:marTop w:val="0"/>
      <w:marBottom w:val="0"/>
      <w:divBdr>
        <w:top w:val="none" w:sz="0" w:space="0" w:color="auto"/>
        <w:left w:val="none" w:sz="0" w:space="0" w:color="auto"/>
        <w:bottom w:val="none" w:sz="0" w:space="0" w:color="auto"/>
        <w:right w:val="none" w:sz="0" w:space="0" w:color="auto"/>
      </w:divBdr>
    </w:div>
    <w:div w:id="95254409">
      <w:marLeft w:val="640"/>
      <w:marRight w:val="0"/>
      <w:marTop w:val="0"/>
      <w:marBottom w:val="0"/>
      <w:divBdr>
        <w:top w:val="none" w:sz="0" w:space="0" w:color="auto"/>
        <w:left w:val="none" w:sz="0" w:space="0" w:color="auto"/>
        <w:bottom w:val="none" w:sz="0" w:space="0" w:color="auto"/>
        <w:right w:val="none" w:sz="0" w:space="0" w:color="auto"/>
      </w:divBdr>
    </w:div>
    <w:div w:id="95443919">
      <w:marLeft w:val="640"/>
      <w:marRight w:val="0"/>
      <w:marTop w:val="0"/>
      <w:marBottom w:val="0"/>
      <w:divBdr>
        <w:top w:val="none" w:sz="0" w:space="0" w:color="auto"/>
        <w:left w:val="none" w:sz="0" w:space="0" w:color="auto"/>
        <w:bottom w:val="none" w:sz="0" w:space="0" w:color="auto"/>
        <w:right w:val="none" w:sz="0" w:space="0" w:color="auto"/>
      </w:divBdr>
    </w:div>
    <w:div w:id="95946722">
      <w:marLeft w:val="640"/>
      <w:marRight w:val="0"/>
      <w:marTop w:val="0"/>
      <w:marBottom w:val="0"/>
      <w:divBdr>
        <w:top w:val="none" w:sz="0" w:space="0" w:color="auto"/>
        <w:left w:val="none" w:sz="0" w:space="0" w:color="auto"/>
        <w:bottom w:val="none" w:sz="0" w:space="0" w:color="auto"/>
        <w:right w:val="none" w:sz="0" w:space="0" w:color="auto"/>
      </w:divBdr>
    </w:div>
    <w:div w:id="95953937">
      <w:marLeft w:val="640"/>
      <w:marRight w:val="0"/>
      <w:marTop w:val="0"/>
      <w:marBottom w:val="0"/>
      <w:divBdr>
        <w:top w:val="none" w:sz="0" w:space="0" w:color="auto"/>
        <w:left w:val="none" w:sz="0" w:space="0" w:color="auto"/>
        <w:bottom w:val="none" w:sz="0" w:space="0" w:color="auto"/>
        <w:right w:val="none" w:sz="0" w:space="0" w:color="auto"/>
      </w:divBdr>
    </w:div>
    <w:div w:id="97262180">
      <w:marLeft w:val="640"/>
      <w:marRight w:val="0"/>
      <w:marTop w:val="0"/>
      <w:marBottom w:val="0"/>
      <w:divBdr>
        <w:top w:val="none" w:sz="0" w:space="0" w:color="auto"/>
        <w:left w:val="none" w:sz="0" w:space="0" w:color="auto"/>
        <w:bottom w:val="none" w:sz="0" w:space="0" w:color="auto"/>
        <w:right w:val="none" w:sz="0" w:space="0" w:color="auto"/>
      </w:divBdr>
    </w:div>
    <w:div w:id="98263717">
      <w:marLeft w:val="640"/>
      <w:marRight w:val="0"/>
      <w:marTop w:val="0"/>
      <w:marBottom w:val="0"/>
      <w:divBdr>
        <w:top w:val="none" w:sz="0" w:space="0" w:color="auto"/>
        <w:left w:val="none" w:sz="0" w:space="0" w:color="auto"/>
        <w:bottom w:val="none" w:sz="0" w:space="0" w:color="auto"/>
        <w:right w:val="none" w:sz="0" w:space="0" w:color="auto"/>
      </w:divBdr>
    </w:div>
    <w:div w:id="98333895">
      <w:marLeft w:val="640"/>
      <w:marRight w:val="0"/>
      <w:marTop w:val="0"/>
      <w:marBottom w:val="0"/>
      <w:divBdr>
        <w:top w:val="none" w:sz="0" w:space="0" w:color="auto"/>
        <w:left w:val="none" w:sz="0" w:space="0" w:color="auto"/>
        <w:bottom w:val="none" w:sz="0" w:space="0" w:color="auto"/>
        <w:right w:val="none" w:sz="0" w:space="0" w:color="auto"/>
      </w:divBdr>
    </w:div>
    <w:div w:id="99111567">
      <w:marLeft w:val="640"/>
      <w:marRight w:val="0"/>
      <w:marTop w:val="0"/>
      <w:marBottom w:val="0"/>
      <w:divBdr>
        <w:top w:val="none" w:sz="0" w:space="0" w:color="auto"/>
        <w:left w:val="none" w:sz="0" w:space="0" w:color="auto"/>
        <w:bottom w:val="none" w:sz="0" w:space="0" w:color="auto"/>
        <w:right w:val="none" w:sz="0" w:space="0" w:color="auto"/>
      </w:divBdr>
    </w:div>
    <w:div w:id="99226810">
      <w:marLeft w:val="640"/>
      <w:marRight w:val="0"/>
      <w:marTop w:val="0"/>
      <w:marBottom w:val="0"/>
      <w:divBdr>
        <w:top w:val="none" w:sz="0" w:space="0" w:color="auto"/>
        <w:left w:val="none" w:sz="0" w:space="0" w:color="auto"/>
        <w:bottom w:val="none" w:sz="0" w:space="0" w:color="auto"/>
        <w:right w:val="none" w:sz="0" w:space="0" w:color="auto"/>
      </w:divBdr>
    </w:div>
    <w:div w:id="99494610">
      <w:marLeft w:val="640"/>
      <w:marRight w:val="0"/>
      <w:marTop w:val="0"/>
      <w:marBottom w:val="0"/>
      <w:divBdr>
        <w:top w:val="none" w:sz="0" w:space="0" w:color="auto"/>
        <w:left w:val="none" w:sz="0" w:space="0" w:color="auto"/>
        <w:bottom w:val="none" w:sz="0" w:space="0" w:color="auto"/>
        <w:right w:val="none" w:sz="0" w:space="0" w:color="auto"/>
      </w:divBdr>
    </w:div>
    <w:div w:id="100535856">
      <w:marLeft w:val="640"/>
      <w:marRight w:val="0"/>
      <w:marTop w:val="0"/>
      <w:marBottom w:val="0"/>
      <w:divBdr>
        <w:top w:val="none" w:sz="0" w:space="0" w:color="auto"/>
        <w:left w:val="none" w:sz="0" w:space="0" w:color="auto"/>
        <w:bottom w:val="none" w:sz="0" w:space="0" w:color="auto"/>
        <w:right w:val="none" w:sz="0" w:space="0" w:color="auto"/>
      </w:divBdr>
    </w:div>
    <w:div w:id="101346920">
      <w:marLeft w:val="640"/>
      <w:marRight w:val="0"/>
      <w:marTop w:val="0"/>
      <w:marBottom w:val="0"/>
      <w:divBdr>
        <w:top w:val="none" w:sz="0" w:space="0" w:color="auto"/>
        <w:left w:val="none" w:sz="0" w:space="0" w:color="auto"/>
        <w:bottom w:val="none" w:sz="0" w:space="0" w:color="auto"/>
        <w:right w:val="none" w:sz="0" w:space="0" w:color="auto"/>
      </w:divBdr>
    </w:div>
    <w:div w:id="101805773">
      <w:marLeft w:val="640"/>
      <w:marRight w:val="0"/>
      <w:marTop w:val="0"/>
      <w:marBottom w:val="0"/>
      <w:divBdr>
        <w:top w:val="none" w:sz="0" w:space="0" w:color="auto"/>
        <w:left w:val="none" w:sz="0" w:space="0" w:color="auto"/>
        <w:bottom w:val="none" w:sz="0" w:space="0" w:color="auto"/>
        <w:right w:val="none" w:sz="0" w:space="0" w:color="auto"/>
      </w:divBdr>
    </w:div>
    <w:div w:id="101846753">
      <w:marLeft w:val="640"/>
      <w:marRight w:val="0"/>
      <w:marTop w:val="0"/>
      <w:marBottom w:val="0"/>
      <w:divBdr>
        <w:top w:val="none" w:sz="0" w:space="0" w:color="auto"/>
        <w:left w:val="none" w:sz="0" w:space="0" w:color="auto"/>
        <w:bottom w:val="none" w:sz="0" w:space="0" w:color="auto"/>
        <w:right w:val="none" w:sz="0" w:space="0" w:color="auto"/>
      </w:divBdr>
    </w:div>
    <w:div w:id="102306153">
      <w:marLeft w:val="640"/>
      <w:marRight w:val="0"/>
      <w:marTop w:val="0"/>
      <w:marBottom w:val="0"/>
      <w:divBdr>
        <w:top w:val="none" w:sz="0" w:space="0" w:color="auto"/>
        <w:left w:val="none" w:sz="0" w:space="0" w:color="auto"/>
        <w:bottom w:val="none" w:sz="0" w:space="0" w:color="auto"/>
        <w:right w:val="none" w:sz="0" w:space="0" w:color="auto"/>
      </w:divBdr>
    </w:div>
    <w:div w:id="102649049">
      <w:marLeft w:val="640"/>
      <w:marRight w:val="0"/>
      <w:marTop w:val="0"/>
      <w:marBottom w:val="0"/>
      <w:divBdr>
        <w:top w:val="none" w:sz="0" w:space="0" w:color="auto"/>
        <w:left w:val="none" w:sz="0" w:space="0" w:color="auto"/>
        <w:bottom w:val="none" w:sz="0" w:space="0" w:color="auto"/>
        <w:right w:val="none" w:sz="0" w:space="0" w:color="auto"/>
      </w:divBdr>
    </w:div>
    <w:div w:id="102774590">
      <w:marLeft w:val="640"/>
      <w:marRight w:val="0"/>
      <w:marTop w:val="0"/>
      <w:marBottom w:val="0"/>
      <w:divBdr>
        <w:top w:val="none" w:sz="0" w:space="0" w:color="auto"/>
        <w:left w:val="none" w:sz="0" w:space="0" w:color="auto"/>
        <w:bottom w:val="none" w:sz="0" w:space="0" w:color="auto"/>
        <w:right w:val="none" w:sz="0" w:space="0" w:color="auto"/>
      </w:divBdr>
    </w:div>
    <w:div w:id="103429832">
      <w:marLeft w:val="640"/>
      <w:marRight w:val="0"/>
      <w:marTop w:val="0"/>
      <w:marBottom w:val="0"/>
      <w:divBdr>
        <w:top w:val="none" w:sz="0" w:space="0" w:color="auto"/>
        <w:left w:val="none" w:sz="0" w:space="0" w:color="auto"/>
        <w:bottom w:val="none" w:sz="0" w:space="0" w:color="auto"/>
        <w:right w:val="none" w:sz="0" w:space="0" w:color="auto"/>
      </w:divBdr>
    </w:div>
    <w:div w:id="104010613">
      <w:marLeft w:val="640"/>
      <w:marRight w:val="0"/>
      <w:marTop w:val="0"/>
      <w:marBottom w:val="0"/>
      <w:divBdr>
        <w:top w:val="none" w:sz="0" w:space="0" w:color="auto"/>
        <w:left w:val="none" w:sz="0" w:space="0" w:color="auto"/>
        <w:bottom w:val="none" w:sz="0" w:space="0" w:color="auto"/>
        <w:right w:val="none" w:sz="0" w:space="0" w:color="auto"/>
      </w:divBdr>
    </w:div>
    <w:div w:id="105471023">
      <w:marLeft w:val="640"/>
      <w:marRight w:val="0"/>
      <w:marTop w:val="0"/>
      <w:marBottom w:val="0"/>
      <w:divBdr>
        <w:top w:val="none" w:sz="0" w:space="0" w:color="auto"/>
        <w:left w:val="none" w:sz="0" w:space="0" w:color="auto"/>
        <w:bottom w:val="none" w:sz="0" w:space="0" w:color="auto"/>
        <w:right w:val="none" w:sz="0" w:space="0" w:color="auto"/>
      </w:divBdr>
    </w:div>
    <w:div w:id="106585871">
      <w:marLeft w:val="640"/>
      <w:marRight w:val="0"/>
      <w:marTop w:val="0"/>
      <w:marBottom w:val="0"/>
      <w:divBdr>
        <w:top w:val="none" w:sz="0" w:space="0" w:color="auto"/>
        <w:left w:val="none" w:sz="0" w:space="0" w:color="auto"/>
        <w:bottom w:val="none" w:sz="0" w:space="0" w:color="auto"/>
        <w:right w:val="none" w:sz="0" w:space="0" w:color="auto"/>
      </w:divBdr>
    </w:div>
    <w:div w:id="106895833">
      <w:marLeft w:val="640"/>
      <w:marRight w:val="0"/>
      <w:marTop w:val="0"/>
      <w:marBottom w:val="0"/>
      <w:divBdr>
        <w:top w:val="none" w:sz="0" w:space="0" w:color="auto"/>
        <w:left w:val="none" w:sz="0" w:space="0" w:color="auto"/>
        <w:bottom w:val="none" w:sz="0" w:space="0" w:color="auto"/>
        <w:right w:val="none" w:sz="0" w:space="0" w:color="auto"/>
      </w:divBdr>
    </w:div>
    <w:div w:id="107622457">
      <w:marLeft w:val="640"/>
      <w:marRight w:val="0"/>
      <w:marTop w:val="0"/>
      <w:marBottom w:val="0"/>
      <w:divBdr>
        <w:top w:val="none" w:sz="0" w:space="0" w:color="auto"/>
        <w:left w:val="none" w:sz="0" w:space="0" w:color="auto"/>
        <w:bottom w:val="none" w:sz="0" w:space="0" w:color="auto"/>
        <w:right w:val="none" w:sz="0" w:space="0" w:color="auto"/>
      </w:divBdr>
    </w:div>
    <w:div w:id="107818979">
      <w:marLeft w:val="640"/>
      <w:marRight w:val="0"/>
      <w:marTop w:val="0"/>
      <w:marBottom w:val="0"/>
      <w:divBdr>
        <w:top w:val="none" w:sz="0" w:space="0" w:color="auto"/>
        <w:left w:val="none" w:sz="0" w:space="0" w:color="auto"/>
        <w:bottom w:val="none" w:sz="0" w:space="0" w:color="auto"/>
        <w:right w:val="none" w:sz="0" w:space="0" w:color="auto"/>
      </w:divBdr>
    </w:div>
    <w:div w:id="108016512">
      <w:marLeft w:val="640"/>
      <w:marRight w:val="0"/>
      <w:marTop w:val="0"/>
      <w:marBottom w:val="0"/>
      <w:divBdr>
        <w:top w:val="none" w:sz="0" w:space="0" w:color="auto"/>
        <w:left w:val="none" w:sz="0" w:space="0" w:color="auto"/>
        <w:bottom w:val="none" w:sz="0" w:space="0" w:color="auto"/>
        <w:right w:val="none" w:sz="0" w:space="0" w:color="auto"/>
      </w:divBdr>
    </w:div>
    <w:div w:id="108475578">
      <w:marLeft w:val="640"/>
      <w:marRight w:val="0"/>
      <w:marTop w:val="0"/>
      <w:marBottom w:val="0"/>
      <w:divBdr>
        <w:top w:val="none" w:sz="0" w:space="0" w:color="auto"/>
        <w:left w:val="none" w:sz="0" w:space="0" w:color="auto"/>
        <w:bottom w:val="none" w:sz="0" w:space="0" w:color="auto"/>
        <w:right w:val="none" w:sz="0" w:space="0" w:color="auto"/>
      </w:divBdr>
    </w:div>
    <w:div w:id="109904232">
      <w:marLeft w:val="640"/>
      <w:marRight w:val="0"/>
      <w:marTop w:val="0"/>
      <w:marBottom w:val="0"/>
      <w:divBdr>
        <w:top w:val="none" w:sz="0" w:space="0" w:color="auto"/>
        <w:left w:val="none" w:sz="0" w:space="0" w:color="auto"/>
        <w:bottom w:val="none" w:sz="0" w:space="0" w:color="auto"/>
        <w:right w:val="none" w:sz="0" w:space="0" w:color="auto"/>
      </w:divBdr>
    </w:div>
    <w:div w:id="110057700">
      <w:marLeft w:val="640"/>
      <w:marRight w:val="0"/>
      <w:marTop w:val="0"/>
      <w:marBottom w:val="0"/>
      <w:divBdr>
        <w:top w:val="none" w:sz="0" w:space="0" w:color="auto"/>
        <w:left w:val="none" w:sz="0" w:space="0" w:color="auto"/>
        <w:bottom w:val="none" w:sz="0" w:space="0" w:color="auto"/>
        <w:right w:val="none" w:sz="0" w:space="0" w:color="auto"/>
      </w:divBdr>
    </w:div>
    <w:div w:id="110588346">
      <w:marLeft w:val="640"/>
      <w:marRight w:val="0"/>
      <w:marTop w:val="0"/>
      <w:marBottom w:val="0"/>
      <w:divBdr>
        <w:top w:val="none" w:sz="0" w:space="0" w:color="auto"/>
        <w:left w:val="none" w:sz="0" w:space="0" w:color="auto"/>
        <w:bottom w:val="none" w:sz="0" w:space="0" w:color="auto"/>
        <w:right w:val="none" w:sz="0" w:space="0" w:color="auto"/>
      </w:divBdr>
    </w:div>
    <w:div w:id="111555057">
      <w:marLeft w:val="640"/>
      <w:marRight w:val="0"/>
      <w:marTop w:val="0"/>
      <w:marBottom w:val="0"/>
      <w:divBdr>
        <w:top w:val="none" w:sz="0" w:space="0" w:color="auto"/>
        <w:left w:val="none" w:sz="0" w:space="0" w:color="auto"/>
        <w:bottom w:val="none" w:sz="0" w:space="0" w:color="auto"/>
        <w:right w:val="none" w:sz="0" w:space="0" w:color="auto"/>
      </w:divBdr>
    </w:div>
    <w:div w:id="111630501">
      <w:marLeft w:val="640"/>
      <w:marRight w:val="0"/>
      <w:marTop w:val="0"/>
      <w:marBottom w:val="0"/>
      <w:divBdr>
        <w:top w:val="none" w:sz="0" w:space="0" w:color="auto"/>
        <w:left w:val="none" w:sz="0" w:space="0" w:color="auto"/>
        <w:bottom w:val="none" w:sz="0" w:space="0" w:color="auto"/>
        <w:right w:val="none" w:sz="0" w:space="0" w:color="auto"/>
      </w:divBdr>
    </w:div>
    <w:div w:id="111901472">
      <w:marLeft w:val="640"/>
      <w:marRight w:val="0"/>
      <w:marTop w:val="0"/>
      <w:marBottom w:val="0"/>
      <w:divBdr>
        <w:top w:val="none" w:sz="0" w:space="0" w:color="auto"/>
        <w:left w:val="none" w:sz="0" w:space="0" w:color="auto"/>
        <w:bottom w:val="none" w:sz="0" w:space="0" w:color="auto"/>
        <w:right w:val="none" w:sz="0" w:space="0" w:color="auto"/>
      </w:divBdr>
    </w:div>
    <w:div w:id="112679042">
      <w:marLeft w:val="640"/>
      <w:marRight w:val="0"/>
      <w:marTop w:val="0"/>
      <w:marBottom w:val="0"/>
      <w:divBdr>
        <w:top w:val="none" w:sz="0" w:space="0" w:color="auto"/>
        <w:left w:val="none" w:sz="0" w:space="0" w:color="auto"/>
        <w:bottom w:val="none" w:sz="0" w:space="0" w:color="auto"/>
        <w:right w:val="none" w:sz="0" w:space="0" w:color="auto"/>
      </w:divBdr>
    </w:div>
    <w:div w:id="112990796">
      <w:marLeft w:val="640"/>
      <w:marRight w:val="0"/>
      <w:marTop w:val="0"/>
      <w:marBottom w:val="0"/>
      <w:divBdr>
        <w:top w:val="none" w:sz="0" w:space="0" w:color="auto"/>
        <w:left w:val="none" w:sz="0" w:space="0" w:color="auto"/>
        <w:bottom w:val="none" w:sz="0" w:space="0" w:color="auto"/>
        <w:right w:val="none" w:sz="0" w:space="0" w:color="auto"/>
      </w:divBdr>
    </w:div>
    <w:div w:id="113670254">
      <w:marLeft w:val="640"/>
      <w:marRight w:val="0"/>
      <w:marTop w:val="0"/>
      <w:marBottom w:val="0"/>
      <w:divBdr>
        <w:top w:val="none" w:sz="0" w:space="0" w:color="auto"/>
        <w:left w:val="none" w:sz="0" w:space="0" w:color="auto"/>
        <w:bottom w:val="none" w:sz="0" w:space="0" w:color="auto"/>
        <w:right w:val="none" w:sz="0" w:space="0" w:color="auto"/>
      </w:divBdr>
    </w:div>
    <w:div w:id="113984230">
      <w:marLeft w:val="640"/>
      <w:marRight w:val="0"/>
      <w:marTop w:val="0"/>
      <w:marBottom w:val="0"/>
      <w:divBdr>
        <w:top w:val="none" w:sz="0" w:space="0" w:color="auto"/>
        <w:left w:val="none" w:sz="0" w:space="0" w:color="auto"/>
        <w:bottom w:val="none" w:sz="0" w:space="0" w:color="auto"/>
        <w:right w:val="none" w:sz="0" w:space="0" w:color="auto"/>
      </w:divBdr>
    </w:div>
    <w:div w:id="113988476">
      <w:marLeft w:val="640"/>
      <w:marRight w:val="0"/>
      <w:marTop w:val="0"/>
      <w:marBottom w:val="0"/>
      <w:divBdr>
        <w:top w:val="none" w:sz="0" w:space="0" w:color="auto"/>
        <w:left w:val="none" w:sz="0" w:space="0" w:color="auto"/>
        <w:bottom w:val="none" w:sz="0" w:space="0" w:color="auto"/>
        <w:right w:val="none" w:sz="0" w:space="0" w:color="auto"/>
      </w:divBdr>
    </w:div>
    <w:div w:id="114063942">
      <w:marLeft w:val="640"/>
      <w:marRight w:val="0"/>
      <w:marTop w:val="0"/>
      <w:marBottom w:val="0"/>
      <w:divBdr>
        <w:top w:val="none" w:sz="0" w:space="0" w:color="auto"/>
        <w:left w:val="none" w:sz="0" w:space="0" w:color="auto"/>
        <w:bottom w:val="none" w:sz="0" w:space="0" w:color="auto"/>
        <w:right w:val="none" w:sz="0" w:space="0" w:color="auto"/>
      </w:divBdr>
    </w:div>
    <w:div w:id="114447950">
      <w:marLeft w:val="640"/>
      <w:marRight w:val="0"/>
      <w:marTop w:val="0"/>
      <w:marBottom w:val="0"/>
      <w:divBdr>
        <w:top w:val="none" w:sz="0" w:space="0" w:color="auto"/>
        <w:left w:val="none" w:sz="0" w:space="0" w:color="auto"/>
        <w:bottom w:val="none" w:sz="0" w:space="0" w:color="auto"/>
        <w:right w:val="none" w:sz="0" w:space="0" w:color="auto"/>
      </w:divBdr>
    </w:div>
    <w:div w:id="114567915">
      <w:marLeft w:val="640"/>
      <w:marRight w:val="0"/>
      <w:marTop w:val="0"/>
      <w:marBottom w:val="0"/>
      <w:divBdr>
        <w:top w:val="none" w:sz="0" w:space="0" w:color="auto"/>
        <w:left w:val="none" w:sz="0" w:space="0" w:color="auto"/>
        <w:bottom w:val="none" w:sz="0" w:space="0" w:color="auto"/>
        <w:right w:val="none" w:sz="0" w:space="0" w:color="auto"/>
      </w:divBdr>
    </w:div>
    <w:div w:id="114636726">
      <w:marLeft w:val="640"/>
      <w:marRight w:val="0"/>
      <w:marTop w:val="0"/>
      <w:marBottom w:val="0"/>
      <w:divBdr>
        <w:top w:val="none" w:sz="0" w:space="0" w:color="auto"/>
        <w:left w:val="none" w:sz="0" w:space="0" w:color="auto"/>
        <w:bottom w:val="none" w:sz="0" w:space="0" w:color="auto"/>
        <w:right w:val="none" w:sz="0" w:space="0" w:color="auto"/>
      </w:divBdr>
    </w:div>
    <w:div w:id="115149887">
      <w:marLeft w:val="640"/>
      <w:marRight w:val="0"/>
      <w:marTop w:val="0"/>
      <w:marBottom w:val="0"/>
      <w:divBdr>
        <w:top w:val="none" w:sz="0" w:space="0" w:color="auto"/>
        <w:left w:val="none" w:sz="0" w:space="0" w:color="auto"/>
        <w:bottom w:val="none" w:sz="0" w:space="0" w:color="auto"/>
        <w:right w:val="none" w:sz="0" w:space="0" w:color="auto"/>
      </w:divBdr>
    </w:div>
    <w:div w:id="116267937">
      <w:marLeft w:val="640"/>
      <w:marRight w:val="0"/>
      <w:marTop w:val="0"/>
      <w:marBottom w:val="0"/>
      <w:divBdr>
        <w:top w:val="none" w:sz="0" w:space="0" w:color="auto"/>
        <w:left w:val="none" w:sz="0" w:space="0" w:color="auto"/>
        <w:bottom w:val="none" w:sz="0" w:space="0" w:color="auto"/>
        <w:right w:val="none" w:sz="0" w:space="0" w:color="auto"/>
      </w:divBdr>
    </w:div>
    <w:div w:id="116608133">
      <w:marLeft w:val="640"/>
      <w:marRight w:val="0"/>
      <w:marTop w:val="0"/>
      <w:marBottom w:val="0"/>
      <w:divBdr>
        <w:top w:val="none" w:sz="0" w:space="0" w:color="auto"/>
        <w:left w:val="none" w:sz="0" w:space="0" w:color="auto"/>
        <w:bottom w:val="none" w:sz="0" w:space="0" w:color="auto"/>
        <w:right w:val="none" w:sz="0" w:space="0" w:color="auto"/>
      </w:divBdr>
    </w:div>
    <w:div w:id="117141133">
      <w:marLeft w:val="640"/>
      <w:marRight w:val="0"/>
      <w:marTop w:val="0"/>
      <w:marBottom w:val="0"/>
      <w:divBdr>
        <w:top w:val="none" w:sz="0" w:space="0" w:color="auto"/>
        <w:left w:val="none" w:sz="0" w:space="0" w:color="auto"/>
        <w:bottom w:val="none" w:sz="0" w:space="0" w:color="auto"/>
        <w:right w:val="none" w:sz="0" w:space="0" w:color="auto"/>
      </w:divBdr>
    </w:div>
    <w:div w:id="118040519">
      <w:marLeft w:val="640"/>
      <w:marRight w:val="0"/>
      <w:marTop w:val="0"/>
      <w:marBottom w:val="0"/>
      <w:divBdr>
        <w:top w:val="none" w:sz="0" w:space="0" w:color="auto"/>
        <w:left w:val="none" w:sz="0" w:space="0" w:color="auto"/>
        <w:bottom w:val="none" w:sz="0" w:space="0" w:color="auto"/>
        <w:right w:val="none" w:sz="0" w:space="0" w:color="auto"/>
      </w:divBdr>
    </w:div>
    <w:div w:id="118188732">
      <w:bodyDiv w:val="1"/>
      <w:marLeft w:val="0"/>
      <w:marRight w:val="0"/>
      <w:marTop w:val="0"/>
      <w:marBottom w:val="0"/>
      <w:divBdr>
        <w:top w:val="none" w:sz="0" w:space="0" w:color="auto"/>
        <w:left w:val="none" w:sz="0" w:space="0" w:color="auto"/>
        <w:bottom w:val="none" w:sz="0" w:space="0" w:color="auto"/>
        <w:right w:val="none" w:sz="0" w:space="0" w:color="auto"/>
      </w:divBdr>
    </w:div>
    <w:div w:id="119154700">
      <w:marLeft w:val="640"/>
      <w:marRight w:val="0"/>
      <w:marTop w:val="0"/>
      <w:marBottom w:val="0"/>
      <w:divBdr>
        <w:top w:val="none" w:sz="0" w:space="0" w:color="auto"/>
        <w:left w:val="none" w:sz="0" w:space="0" w:color="auto"/>
        <w:bottom w:val="none" w:sz="0" w:space="0" w:color="auto"/>
        <w:right w:val="none" w:sz="0" w:space="0" w:color="auto"/>
      </w:divBdr>
    </w:div>
    <w:div w:id="120805770">
      <w:marLeft w:val="640"/>
      <w:marRight w:val="0"/>
      <w:marTop w:val="0"/>
      <w:marBottom w:val="0"/>
      <w:divBdr>
        <w:top w:val="none" w:sz="0" w:space="0" w:color="auto"/>
        <w:left w:val="none" w:sz="0" w:space="0" w:color="auto"/>
        <w:bottom w:val="none" w:sz="0" w:space="0" w:color="auto"/>
        <w:right w:val="none" w:sz="0" w:space="0" w:color="auto"/>
      </w:divBdr>
    </w:div>
    <w:div w:id="121658468">
      <w:marLeft w:val="640"/>
      <w:marRight w:val="0"/>
      <w:marTop w:val="0"/>
      <w:marBottom w:val="0"/>
      <w:divBdr>
        <w:top w:val="none" w:sz="0" w:space="0" w:color="auto"/>
        <w:left w:val="none" w:sz="0" w:space="0" w:color="auto"/>
        <w:bottom w:val="none" w:sz="0" w:space="0" w:color="auto"/>
        <w:right w:val="none" w:sz="0" w:space="0" w:color="auto"/>
      </w:divBdr>
    </w:div>
    <w:div w:id="121927656">
      <w:marLeft w:val="640"/>
      <w:marRight w:val="0"/>
      <w:marTop w:val="0"/>
      <w:marBottom w:val="0"/>
      <w:divBdr>
        <w:top w:val="none" w:sz="0" w:space="0" w:color="auto"/>
        <w:left w:val="none" w:sz="0" w:space="0" w:color="auto"/>
        <w:bottom w:val="none" w:sz="0" w:space="0" w:color="auto"/>
        <w:right w:val="none" w:sz="0" w:space="0" w:color="auto"/>
      </w:divBdr>
    </w:div>
    <w:div w:id="122041208">
      <w:marLeft w:val="640"/>
      <w:marRight w:val="0"/>
      <w:marTop w:val="0"/>
      <w:marBottom w:val="0"/>
      <w:divBdr>
        <w:top w:val="none" w:sz="0" w:space="0" w:color="auto"/>
        <w:left w:val="none" w:sz="0" w:space="0" w:color="auto"/>
        <w:bottom w:val="none" w:sz="0" w:space="0" w:color="auto"/>
        <w:right w:val="none" w:sz="0" w:space="0" w:color="auto"/>
      </w:divBdr>
    </w:div>
    <w:div w:id="122509028">
      <w:marLeft w:val="640"/>
      <w:marRight w:val="0"/>
      <w:marTop w:val="0"/>
      <w:marBottom w:val="0"/>
      <w:divBdr>
        <w:top w:val="none" w:sz="0" w:space="0" w:color="auto"/>
        <w:left w:val="none" w:sz="0" w:space="0" w:color="auto"/>
        <w:bottom w:val="none" w:sz="0" w:space="0" w:color="auto"/>
        <w:right w:val="none" w:sz="0" w:space="0" w:color="auto"/>
      </w:divBdr>
    </w:div>
    <w:div w:id="123040615">
      <w:marLeft w:val="640"/>
      <w:marRight w:val="0"/>
      <w:marTop w:val="0"/>
      <w:marBottom w:val="0"/>
      <w:divBdr>
        <w:top w:val="none" w:sz="0" w:space="0" w:color="auto"/>
        <w:left w:val="none" w:sz="0" w:space="0" w:color="auto"/>
        <w:bottom w:val="none" w:sz="0" w:space="0" w:color="auto"/>
        <w:right w:val="none" w:sz="0" w:space="0" w:color="auto"/>
      </w:divBdr>
    </w:div>
    <w:div w:id="123156938">
      <w:marLeft w:val="640"/>
      <w:marRight w:val="0"/>
      <w:marTop w:val="0"/>
      <w:marBottom w:val="0"/>
      <w:divBdr>
        <w:top w:val="none" w:sz="0" w:space="0" w:color="auto"/>
        <w:left w:val="none" w:sz="0" w:space="0" w:color="auto"/>
        <w:bottom w:val="none" w:sz="0" w:space="0" w:color="auto"/>
        <w:right w:val="none" w:sz="0" w:space="0" w:color="auto"/>
      </w:divBdr>
    </w:div>
    <w:div w:id="123278091">
      <w:marLeft w:val="640"/>
      <w:marRight w:val="0"/>
      <w:marTop w:val="0"/>
      <w:marBottom w:val="0"/>
      <w:divBdr>
        <w:top w:val="none" w:sz="0" w:space="0" w:color="auto"/>
        <w:left w:val="none" w:sz="0" w:space="0" w:color="auto"/>
        <w:bottom w:val="none" w:sz="0" w:space="0" w:color="auto"/>
        <w:right w:val="none" w:sz="0" w:space="0" w:color="auto"/>
      </w:divBdr>
    </w:div>
    <w:div w:id="123428530">
      <w:marLeft w:val="640"/>
      <w:marRight w:val="0"/>
      <w:marTop w:val="0"/>
      <w:marBottom w:val="0"/>
      <w:divBdr>
        <w:top w:val="none" w:sz="0" w:space="0" w:color="auto"/>
        <w:left w:val="none" w:sz="0" w:space="0" w:color="auto"/>
        <w:bottom w:val="none" w:sz="0" w:space="0" w:color="auto"/>
        <w:right w:val="none" w:sz="0" w:space="0" w:color="auto"/>
      </w:divBdr>
    </w:div>
    <w:div w:id="124279769">
      <w:marLeft w:val="640"/>
      <w:marRight w:val="0"/>
      <w:marTop w:val="0"/>
      <w:marBottom w:val="0"/>
      <w:divBdr>
        <w:top w:val="none" w:sz="0" w:space="0" w:color="auto"/>
        <w:left w:val="none" w:sz="0" w:space="0" w:color="auto"/>
        <w:bottom w:val="none" w:sz="0" w:space="0" w:color="auto"/>
        <w:right w:val="none" w:sz="0" w:space="0" w:color="auto"/>
      </w:divBdr>
    </w:div>
    <w:div w:id="124586430">
      <w:marLeft w:val="640"/>
      <w:marRight w:val="0"/>
      <w:marTop w:val="0"/>
      <w:marBottom w:val="0"/>
      <w:divBdr>
        <w:top w:val="none" w:sz="0" w:space="0" w:color="auto"/>
        <w:left w:val="none" w:sz="0" w:space="0" w:color="auto"/>
        <w:bottom w:val="none" w:sz="0" w:space="0" w:color="auto"/>
        <w:right w:val="none" w:sz="0" w:space="0" w:color="auto"/>
      </w:divBdr>
    </w:div>
    <w:div w:id="126093701">
      <w:marLeft w:val="640"/>
      <w:marRight w:val="0"/>
      <w:marTop w:val="0"/>
      <w:marBottom w:val="0"/>
      <w:divBdr>
        <w:top w:val="none" w:sz="0" w:space="0" w:color="auto"/>
        <w:left w:val="none" w:sz="0" w:space="0" w:color="auto"/>
        <w:bottom w:val="none" w:sz="0" w:space="0" w:color="auto"/>
        <w:right w:val="none" w:sz="0" w:space="0" w:color="auto"/>
      </w:divBdr>
    </w:div>
    <w:div w:id="126973823">
      <w:marLeft w:val="640"/>
      <w:marRight w:val="0"/>
      <w:marTop w:val="0"/>
      <w:marBottom w:val="0"/>
      <w:divBdr>
        <w:top w:val="none" w:sz="0" w:space="0" w:color="auto"/>
        <w:left w:val="none" w:sz="0" w:space="0" w:color="auto"/>
        <w:bottom w:val="none" w:sz="0" w:space="0" w:color="auto"/>
        <w:right w:val="none" w:sz="0" w:space="0" w:color="auto"/>
      </w:divBdr>
    </w:div>
    <w:div w:id="127170765">
      <w:marLeft w:val="640"/>
      <w:marRight w:val="0"/>
      <w:marTop w:val="0"/>
      <w:marBottom w:val="0"/>
      <w:divBdr>
        <w:top w:val="none" w:sz="0" w:space="0" w:color="auto"/>
        <w:left w:val="none" w:sz="0" w:space="0" w:color="auto"/>
        <w:bottom w:val="none" w:sz="0" w:space="0" w:color="auto"/>
        <w:right w:val="none" w:sz="0" w:space="0" w:color="auto"/>
      </w:divBdr>
    </w:div>
    <w:div w:id="127863036">
      <w:marLeft w:val="640"/>
      <w:marRight w:val="0"/>
      <w:marTop w:val="0"/>
      <w:marBottom w:val="0"/>
      <w:divBdr>
        <w:top w:val="none" w:sz="0" w:space="0" w:color="auto"/>
        <w:left w:val="none" w:sz="0" w:space="0" w:color="auto"/>
        <w:bottom w:val="none" w:sz="0" w:space="0" w:color="auto"/>
        <w:right w:val="none" w:sz="0" w:space="0" w:color="auto"/>
      </w:divBdr>
    </w:div>
    <w:div w:id="127939946">
      <w:marLeft w:val="640"/>
      <w:marRight w:val="0"/>
      <w:marTop w:val="0"/>
      <w:marBottom w:val="0"/>
      <w:divBdr>
        <w:top w:val="none" w:sz="0" w:space="0" w:color="auto"/>
        <w:left w:val="none" w:sz="0" w:space="0" w:color="auto"/>
        <w:bottom w:val="none" w:sz="0" w:space="0" w:color="auto"/>
        <w:right w:val="none" w:sz="0" w:space="0" w:color="auto"/>
      </w:divBdr>
    </w:div>
    <w:div w:id="129056717">
      <w:marLeft w:val="640"/>
      <w:marRight w:val="0"/>
      <w:marTop w:val="0"/>
      <w:marBottom w:val="0"/>
      <w:divBdr>
        <w:top w:val="none" w:sz="0" w:space="0" w:color="auto"/>
        <w:left w:val="none" w:sz="0" w:space="0" w:color="auto"/>
        <w:bottom w:val="none" w:sz="0" w:space="0" w:color="auto"/>
        <w:right w:val="none" w:sz="0" w:space="0" w:color="auto"/>
      </w:divBdr>
    </w:div>
    <w:div w:id="129982135">
      <w:marLeft w:val="640"/>
      <w:marRight w:val="0"/>
      <w:marTop w:val="0"/>
      <w:marBottom w:val="0"/>
      <w:divBdr>
        <w:top w:val="none" w:sz="0" w:space="0" w:color="auto"/>
        <w:left w:val="none" w:sz="0" w:space="0" w:color="auto"/>
        <w:bottom w:val="none" w:sz="0" w:space="0" w:color="auto"/>
        <w:right w:val="none" w:sz="0" w:space="0" w:color="auto"/>
      </w:divBdr>
    </w:div>
    <w:div w:id="130247423">
      <w:marLeft w:val="640"/>
      <w:marRight w:val="0"/>
      <w:marTop w:val="0"/>
      <w:marBottom w:val="0"/>
      <w:divBdr>
        <w:top w:val="none" w:sz="0" w:space="0" w:color="auto"/>
        <w:left w:val="none" w:sz="0" w:space="0" w:color="auto"/>
        <w:bottom w:val="none" w:sz="0" w:space="0" w:color="auto"/>
        <w:right w:val="none" w:sz="0" w:space="0" w:color="auto"/>
      </w:divBdr>
    </w:div>
    <w:div w:id="130636753">
      <w:marLeft w:val="640"/>
      <w:marRight w:val="0"/>
      <w:marTop w:val="0"/>
      <w:marBottom w:val="0"/>
      <w:divBdr>
        <w:top w:val="none" w:sz="0" w:space="0" w:color="auto"/>
        <w:left w:val="none" w:sz="0" w:space="0" w:color="auto"/>
        <w:bottom w:val="none" w:sz="0" w:space="0" w:color="auto"/>
        <w:right w:val="none" w:sz="0" w:space="0" w:color="auto"/>
      </w:divBdr>
    </w:div>
    <w:div w:id="131216127">
      <w:marLeft w:val="640"/>
      <w:marRight w:val="0"/>
      <w:marTop w:val="0"/>
      <w:marBottom w:val="0"/>
      <w:divBdr>
        <w:top w:val="none" w:sz="0" w:space="0" w:color="auto"/>
        <w:left w:val="none" w:sz="0" w:space="0" w:color="auto"/>
        <w:bottom w:val="none" w:sz="0" w:space="0" w:color="auto"/>
        <w:right w:val="none" w:sz="0" w:space="0" w:color="auto"/>
      </w:divBdr>
    </w:div>
    <w:div w:id="131288174">
      <w:marLeft w:val="640"/>
      <w:marRight w:val="0"/>
      <w:marTop w:val="0"/>
      <w:marBottom w:val="0"/>
      <w:divBdr>
        <w:top w:val="none" w:sz="0" w:space="0" w:color="auto"/>
        <w:left w:val="none" w:sz="0" w:space="0" w:color="auto"/>
        <w:bottom w:val="none" w:sz="0" w:space="0" w:color="auto"/>
        <w:right w:val="none" w:sz="0" w:space="0" w:color="auto"/>
      </w:divBdr>
    </w:div>
    <w:div w:id="133300749">
      <w:marLeft w:val="640"/>
      <w:marRight w:val="0"/>
      <w:marTop w:val="0"/>
      <w:marBottom w:val="0"/>
      <w:divBdr>
        <w:top w:val="none" w:sz="0" w:space="0" w:color="auto"/>
        <w:left w:val="none" w:sz="0" w:space="0" w:color="auto"/>
        <w:bottom w:val="none" w:sz="0" w:space="0" w:color="auto"/>
        <w:right w:val="none" w:sz="0" w:space="0" w:color="auto"/>
      </w:divBdr>
    </w:div>
    <w:div w:id="134033232">
      <w:marLeft w:val="640"/>
      <w:marRight w:val="0"/>
      <w:marTop w:val="0"/>
      <w:marBottom w:val="0"/>
      <w:divBdr>
        <w:top w:val="none" w:sz="0" w:space="0" w:color="auto"/>
        <w:left w:val="none" w:sz="0" w:space="0" w:color="auto"/>
        <w:bottom w:val="none" w:sz="0" w:space="0" w:color="auto"/>
        <w:right w:val="none" w:sz="0" w:space="0" w:color="auto"/>
      </w:divBdr>
    </w:div>
    <w:div w:id="134221381">
      <w:marLeft w:val="640"/>
      <w:marRight w:val="0"/>
      <w:marTop w:val="0"/>
      <w:marBottom w:val="0"/>
      <w:divBdr>
        <w:top w:val="none" w:sz="0" w:space="0" w:color="auto"/>
        <w:left w:val="none" w:sz="0" w:space="0" w:color="auto"/>
        <w:bottom w:val="none" w:sz="0" w:space="0" w:color="auto"/>
        <w:right w:val="none" w:sz="0" w:space="0" w:color="auto"/>
      </w:divBdr>
    </w:div>
    <w:div w:id="135076178">
      <w:marLeft w:val="640"/>
      <w:marRight w:val="0"/>
      <w:marTop w:val="0"/>
      <w:marBottom w:val="0"/>
      <w:divBdr>
        <w:top w:val="none" w:sz="0" w:space="0" w:color="auto"/>
        <w:left w:val="none" w:sz="0" w:space="0" w:color="auto"/>
        <w:bottom w:val="none" w:sz="0" w:space="0" w:color="auto"/>
        <w:right w:val="none" w:sz="0" w:space="0" w:color="auto"/>
      </w:divBdr>
    </w:div>
    <w:div w:id="135875301">
      <w:marLeft w:val="640"/>
      <w:marRight w:val="0"/>
      <w:marTop w:val="0"/>
      <w:marBottom w:val="0"/>
      <w:divBdr>
        <w:top w:val="none" w:sz="0" w:space="0" w:color="auto"/>
        <w:left w:val="none" w:sz="0" w:space="0" w:color="auto"/>
        <w:bottom w:val="none" w:sz="0" w:space="0" w:color="auto"/>
        <w:right w:val="none" w:sz="0" w:space="0" w:color="auto"/>
      </w:divBdr>
    </w:div>
    <w:div w:id="135879249">
      <w:marLeft w:val="640"/>
      <w:marRight w:val="0"/>
      <w:marTop w:val="0"/>
      <w:marBottom w:val="0"/>
      <w:divBdr>
        <w:top w:val="none" w:sz="0" w:space="0" w:color="auto"/>
        <w:left w:val="none" w:sz="0" w:space="0" w:color="auto"/>
        <w:bottom w:val="none" w:sz="0" w:space="0" w:color="auto"/>
        <w:right w:val="none" w:sz="0" w:space="0" w:color="auto"/>
      </w:divBdr>
    </w:div>
    <w:div w:id="136189945">
      <w:bodyDiv w:val="1"/>
      <w:marLeft w:val="0"/>
      <w:marRight w:val="0"/>
      <w:marTop w:val="0"/>
      <w:marBottom w:val="0"/>
      <w:divBdr>
        <w:top w:val="none" w:sz="0" w:space="0" w:color="auto"/>
        <w:left w:val="none" w:sz="0" w:space="0" w:color="auto"/>
        <w:bottom w:val="none" w:sz="0" w:space="0" w:color="auto"/>
        <w:right w:val="none" w:sz="0" w:space="0" w:color="auto"/>
      </w:divBdr>
    </w:div>
    <w:div w:id="136577853">
      <w:marLeft w:val="640"/>
      <w:marRight w:val="0"/>
      <w:marTop w:val="0"/>
      <w:marBottom w:val="0"/>
      <w:divBdr>
        <w:top w:val="none" w:sz="0" w:space="0" w:color="auto"/>
        <w:left w:val="none" w:sz="0" w:space="0" w:color="auto"/>
        <w:bottom w:val="none" w:sz="0" w:space="0" w:color="auto"/>
        <w:right w:val="none" w:sz="0" w:space="0" w:color="auto"/>
      </w:divBdr>
    </w:div>
    <w:div w:id="136654257">
      <w:marLeft w:val="640"/>
      <w:marRight w:val="0"/>
      <w:marTop w:val="0"/>
      <w:marBottom w:val="0"/>
      <w:divBdr>
        <w:top w:val="none" w:sz="0" w:space="0" w:color="auto"/>
        <w:left w:val="none" w:sz="0" w:space="0" w:color="auto"/>
        <w:bottom w:val="none" w:sz="0" w:space="0" w:color="auto"/>
        <w:right w:val="none" w:sz="0" w:space="0" w:color="auto"/>
      </w:divBdr>
    </w:div>
    <w:div w:id="136725709">
      <w:marLeft w:val="640"/>
      <w:marRight w:val="0"/>
      <w:marTop w:val="0"/>
      <w:marBottom w:val="0"/>
      <w:divBdr>
        <w:top w:val="none" w:sz="0" w:space="0" w:color="auto"/>
        <w:left w:val="none" w:sz="0" w:space="0" w:color="auto"/>
        <w:bottom w:val="none" w:sz="0" w:space="0" w:color="auto"/>
        <w:right w:val="none" w:sz="0" w:space="0" w:color="auto"/>
      </w:divBdr>
    </w:div>
    <w:div w:id="137263672">
      <w:marLeft w:val="640"/>
      <w:marRight w:val="0"/>
      <w:marTop w:val="0"/>
      <w:marBottom w:val="0"/>
      <w:divBdr>
        <w:top w:val="none" w:sz="0" w:space="0" w:color="auto"/>
        <w:left w:val="none" w:sz="0" w:space="0" w:color="auto"/>
        <w:bottom w:val="none" w:sz="0" w:space="0" w:color="auto"/>
        <w:right w:val="none" w:sz="0" w:space="0" w:color="auto"/>
      </w:divBdr>
    </w:div>
    <w:div w:id="137305272">
      <w:marLeft w:val="640"/>
      <w:marRight w:val="0"/>
      <w:marTop w:val="0"/>
      <w:marBottom w:val="0"/>
      <w:divBdr>
        <w:top w:val="none" w:sz="0" w:space="0" w:color="auto"/>
        <w:left w:val="none" w:sz="0" w:space="0" w:color="auto"/>
        <w:bottom w:val="none" w:sz="0" w:space="0" w:color="auto"/>
        <w:right w:val="none" w:sz="0" w:space="0" w:color="auto"/>
      </w:divBdr>
    </w:div>
    <w:div w:id="137648318">
      <w:marLeft w:val="640"/>
      <w:marRight w:val="0"/>
      <w:marTop w:val="0"/>
      <w:marBottom w:val="0"/>
      <w:divBdr>
        <w:top w:val="none" w:sz="0" w:space="0" w:color="auto"/>
        <w:left w:val="none" w:sz="0" w:space="0" w:color="auto"/>
        <w:bottom w:val="none" w:sz="0" w:space="0" w:color="auto"/>
        <w:right w:val="none" w:sz="0" w:space="0" w:color="auto"/>
      </w:divBdr>
    </w:div>
    <w:div w:id="138084745">
      <w:marLeft w:val="640"/>
      <w:marRight w:val="0"/>
      <w:marTop w:val="0"/>
      <w:marBottom w:val="0"/>
      <w:divBdr>
        <w:top w:val="none" w:sz="0" w:space="0" w:color="auto"/>
        <w:left w:val="none" w:sz="0" w:space="0" w:color="auto"/>
        <w:bottom w:val="none" w:sz="0" w:space="0" w:color="auto"/>
        <w:right w:val="none" w:sz="0" w:space="0" w:color="auto"/>
      </w:divBdr>
    </w:div>
    <w:div w:id="139198755">
      <w:marLeft w:val="640"/>
      <w:marRight w:val="0"/>
      <w:marTop w:val="0"/>
      <w:marBottom w:val="0"/>
      <w:divBdr>
        <w:top w:val="none" w:sz="0" w:space="0" w:color="auto"/>
        <w:left w:val="none" w:sz="0" w:space="0" w:color="auto"/>
        <w:bottom w:val="none" w:sz="0" w:space="0" w:color="auto"/>
        <w:right w:val="none" w:sz="0" w:space="0" w:color="auto"/>
      </w:divBdr>
    </w:div>
    <w:div w:id="139807068">
      <w:marLeft w:val="640"/>
      <w:marRight w:val="0"/>
      <w:marTop w:val="0"/>
      <w:marBottom w:val="0"/>
      <w:divBdr>
        <w:top w:val="none" w:sz="0" w:space="0" w:color="auto"/>
        <w:left w:val="none" w:sz="0" w:space="0" w:color="auto"/>
        <w:bottom w:val="none" w:sz="0" w:space="0" w:color="auto"/>
        <w:right w:val="none" w:sz="0" w:space="0" w:color="auto"/>
      </w:divBdr>
    </w:div>
    <w:div w:id="140587426">
      <w:marLeft w:val="640"/>
      <w:marRight w:val="0"/>
      <w:marTop w:val="0"/>
      <w:marBottom w:val="0"/>
      <w:divBdr>
        <w:top w:val="none" w:sz="0" w:space="0" w:color="auto"/>
        <w:left w:val="none" w:sz="0" w:space="0" w:color="auto"/>
        <w:bottom w:val="none" w:sz="0" w:space="0" w:color="auto"/>
        <w:right w:val="none" w:sz="0" w:space="0" w:color="auto"/>
      </w:divBdr>
    </w:div>
    <w:div w:id="141193516">
      <w:marLeft w:val="640"/>
      <w:marRight w:val="0"/>
      <w:marTop w:val="0"/>
      <w:marBottom w:val="0"/>
      <w:divBdr>
        <w:top w:val="none" w:sz="0" w:space="0" w:color="auto"/>
        <w:left w:val="none" w:sz="0" w:space="0" w:color="auto"/>
        <w:bottom w:val="none" w:sz="0" w:space="0" w:color="auto"/>
        <w:right w:val="none" w:sz="0" w:space="0" w:color="auto"/>
      </w:divBdr>
    </w:div>
    <w:div w:id="141238713">
      <w:marLeft w:val="640"/>
      <w:marRight w:val="0"/>
      <w:marTop w:val="0"/>
      <w:marBottom w:val="0"/>
      <w:divBdr>
        <w:top w:val="none" w:sz="0" w:space="0" w:color="auto"/>
        <w:left w:val="none" w:sz="0" w:space="0" w:color="auto"/>
        <w:bottom w:val="none" w:sz="0" w:space="0" w:color="auto"/>
        <w:right w:val="none" w:sz="0" w:space="0" w:color="auto"/>
      </w:divBdr>
    </w:div>
    <w:div w:id="141242787">
      <w:marLeft w:val="640"/>
      <w:marRight w:val="0"/>
      <w:marTop w:val="0"/>
      <w:marBottom w:val="0"/>
      <w:divBdr>
        <w:top w:val="none" w:sz="0" w:space="0" w:color="auto"/>
        <w:left w:val="none" w:sz="0" w:space="0" w:color="auto"/>
        <w:bottom w:val="none" w:sz="0" w:space="0" w:color="auto"/>
        <w:right w:val="none" w:sz="0" w:space="0" w:color="auto"/>
      </w:divBdr>
    </w:div>
    <w:div w:id="141628785">
      <w:marLeft w:val="640"/>
      <w:marRight w:val="0"/>
      <w:marTop w:val="0"/>
      <w:marBottom w:val="0"/>
      <w:divBdr>
        <w:top w:val="none" w:sz="0" w:space="0" w:color="auto"/>
        <w:left w:val="none" w:sz="0" w:space="0" w:color="auto"/>
        <w:bottom w:val="none" w:sz="0" w:space="0" w:color="auto"/>
        <w:right w:val="none" w:sz="0" w:space="0" w:color="auto"/>
      </w:divBdr>
    </w:div>
    <w:div w:id="142435102">
      <w:marLeft w:val="640"/>
      <w:marRight w:val="0"/>
      <w:marTop w:val="0"/>
      <w:marBottom w:val="0"/>
      <w:divBdr>
        <w:top w:val="none" w:sz="0" w:space="0" w:color="auto"/>
        <w:left w:val="none" w:sz="0" w:space="0" w:color="auto"/>
        <w:bottom w:val="none" w:sz="0" w:space="0" w:color="auto"/>
        <w:right w:val="none" w:sz="0" w:space="0" w:color="auto"/>
      </w:divBdr>
    </w:div>
    <w:div w:id="142623259">
      <w:marLeft w:val="640"/>
      <w:marRight w:val="0"/>
      <w:marTop w:val="0"/>
      <w:marBottom w:val="0"/>
      <w:divBdr>
        <w:top w:val="none" w:sz="0" w:space="0" w:color="auto"/>
        <w:left w:val="none" w:sz="0" w:space="0" w:color="auto"/>
        <w:bottom w:val="none" w:sz="0" w:space="0" w:color="auto"/>
        <w:right w:val="none" w:sz="0" w:space="0" w:color="auto"/>
      </w:divBdr>
    </w:div>
    <w:div w:id="143739660">
      <w:marLeft w:val="640"/>
      <w:marRight w:val="0"/>
      <w:marTop w:val="0"/>
      <w:marBottom w:val="0"/>
      <w:divBdr>
        <w:top w:val="none" w:sz="0" w:space="0" w:color="auto"/>
        <w:left w:val="none" w:sz="0" w:space="0" w:color="auto"/>
        <w:bottom w:val="none" w:sz="0" w:space="0" w:color="auto"/>
        <w:right w:val="none" w:sz="0" w:space="0" w:color="auto"/>
      </w:divBdr>
    </w:div>
    <w:div w:id="144009282">
      <w:marLeft w:val="640"/>
      <w:marRight w:val="0"/>
      <w:marTop w:val="0"/>
      <w:marBottom w:val="0"/>
      <w:divBdr>
        <w:top w:val="none" w:sz="0" w:space="0" w:color="auto"/>
        <w:left w:val="none" w:sz="0" w:space="0" w:color="auto"/>
        <w:bottom w:val="none" w:sz="0" w:space="0" w:color="auto"/>
        <w:right w:val="none" w:sz="0" w:space="0" w:color="auto"/>
      </w:divBdr>
    </w:div>
    <w:div w:id="144050744">
      <w:marLeft w:val="640"/>
      <w:marRight w:val="0"/>
      <w:marTop w:val="0"/>
      <w:marBottom w:val="0"/>
      <w:divBdr>
        <w:top w:val="none" w:sz="0" w:space="0" w:color="auto"/>
        <w:left w:val="none" w:sz="0" w:space="0" w:color="auto"/>
        <w:bottom w:val="none" w:sz="0" w:space="0" w:color="auto"/>
        <w:right w:val="none" w:sz="0" w:space="0" w:color="auto"/>
      </w:divBdr>
    </w:div>
    <w:div w:id="144132415">
      <w:marLeft w:val="640"/>
      <w:marRight w:val="0"/>
      <w:marTop w:val="0"/>
      <w:marBottom w:val="0"/>
      <w:divBdr>
        <w:top w:val="none" w:sz="0" w:space="0" w:color="auto"/>
        <w:left w:val="none" w:sz="0" w:space="0" w:color="auto"/>
        <w:bottom w:val="none" w:sz="0" w:space="0" w:color="auto"/>
        <w:right w:val="none" w:sz="0" w:space="0" w:color="auto"/>
      </w:divBdr>
    </w:div>
    <w:div w:id="144514695">
      <w:marLeft w:val="640"/>
      <w:marRight w:val="0"/>
      <w:marTop w:val="0"/>
      <w:marBottom w:val="0"/>
      <w:divBdr>
        <w:top w:val="none" w:sz="0" w:space="0" w:color="auto"/>
        <w:left w:val="none" w:sz="0" w:space="0" w:color="auto"/>
        <w:bottom w:val="none" w:sz="0" w:space="0" w:color="auto"/>
        <w:right w:val="none" w:sz="0" w:space="0" w:color="auto"/>
      </w:divBdr>
    </w:div>
    <w:div w:id="145250043">
      <w:marLeft w:val="640"/>
      <w:marRight w:val="0"/>
      <w:marTop w:val="0"/>
      <w:marBottom w:val="0"/>
      <w:divBdr>
        <w:top w:val="none" w:sz="0" w:space="0" w:color="auto"/>
        <w:left w:val="none" w:sz="0" w:space="0" w:color="auto"/>
        <w:bottom w:val="none" w:sz="0" w:space="0" w:color="auto"/>
        <w:right w:val="none" w:sz="0" w:space="0" w:color="auto"/>
      </w:divBdr>
    </w:div>
    <w:div w:id="145437460">
      <w:marLeft w:val="640"/>
      <w:marRight w:val="0"/>
      <w:marTop w:val="0"/>
      <w:marBottom w:val="0"/>
      <w:divBdr>
        <w:top w:val="none" w:sz="0" w:space="0" w:color="auto"/>
        <w:left w:val="none" w:sz="0" w:space="0" w:color="auto"/>
        <w:bottom w:val="none" w:sz="0" w:space="0" w:color="auto"/>
        <w:right w:val="none" w:sz="0" w:space="0" w:color="auto"/>
      </w:divBdr>
    </w:div>
    <w:div w:id="145708323">
      <w:marLeft w:val="640"/>
      <w:marRight w:val="0"/>
      <w:marTop w:val="0"/>
      <w:marBottom w:val="0"/>
      <w:divBdr>
        <w:top w:val="none" w:sz="0" w:space="0" w:color="auto"/>
        <w:left w:val="none" w:sz="0" w:space="0" w:color="auto"/>
        <w:bottom w:val="none" w:sz="0" w:space="0" w:color="auto"/>
        <w:right w:val="none" w:sz="0" w:space="0" w:color="auto"/>
      </w:divBdr>
    </w:div>
    <w:div w:id="145754265">
      <w:marLeft w:val="640"/>
      <w:marRight w:val="0"/>
      <w:marTop w:val="0"/>
      <w:marBottom w:val="0"/>
      <w:divBdr>
        <w:top w:val="none" w:sz="0" w:space="0" w:color="auto"/>
        <w:left w:val="none" w:sz="0" w:space="0" w:color="auto"/>
        <w:bottom w:val="none" w:sz="0" w:space="0" w:color="auto"/>
        <w:right w:val="none" w:sz="0" w:space="0" w:color="auto"/>
      </w:divBdr>
    </w:div>
    <w:div w:id="145782598">
      <w:marLeft w:val="640"/>
      <w:marRight w:val="0"/>
      <w:marTop w:val="0"/>
      <w:marBottom w:val="0"/>
      <w:divBdr>
        <w:top w:val="none" w:sz="0" w:space="0" w:color="auto"/>
        <w:left w:val="none" w:sz="0" w:space="0" w:color="auto"/>
        <w:bottom w:val="none" w:sz="0" w:space="0" w:color="auto"/>
        <w:right w:val="none" w:sz="0" w:space="0" w:color="auto"/>
      </w:divBdr>
    </w:div>
    <w:div w:id="145972422">
      <w:marLeft w:val="640"/>
      <w:marRight w:val="0"/>
      <w:marTop w:val="0"/>
      <w:marBottom w:val="0"/>
      <w:divBdr>
        <w:top w:val="none" w:sz="0" w:space="0" w:color="auto"/>
        <w:left w:val="none" w:sz="0" w:space="0" w:color="auto"/>
        <w:bottom w:val="none" w:sz="0" w:space="0" w:color="auto"/>
        <w:right w:val="none" w:sz="0" w:space="0" w:color="auto"/>
      </w:divBdr>
    </w:div>
    <w:div w:id="146211951">
      <w:marLeft w:val="640"/>
      <w:marRight w:val="0"/>
      <w:marTop w:val="0"/>
      <w:marBottom w:val="0"/>
      <w:divBdr>
        <w:top w:val="none" w:sz="0" w:space="0" w:color="auto"/>
        <w:left w:val="none" w:sz="0" w:space="0" w:color="auto"/>
        <w:bottom w:val="none" w:sz="0" w:space="0" w:color="auto"/>
        <w:right w:val="none" w:sz="0" w:space="0" w:color="auto"/>
      </w:divBdr>
    </w:div>
    <w:div w:id="146437730">
      <w:marLeft w:val="640"/>
      <w:marRight w:val="0"/>
      <w:marTop w:val="0"/>
      <w:marBottom w:val="0"/>
      <w:divBdr>
        <w:top w:val="none" w:sz="0" w:space="0" w:color="auto"/>
        <w:left w:val="none" w:sz="0" w:space="0" w:color="auto"/>
        <w:bottom w:val="none" w:sz="0" w:space="0" w:color="auto"/>
        <w:right w:val="none" w:sz="0" w:space="0" w:color="auto"/>
      </w:divBdr>
    </w:div>
    <w:div w:id="146560368">
      <w:marLeft w:val="640"/>
      <w:marRight w:val="0"/>
      <w:marTop w:val="0"/>
      <w:marBottom w:val="0"/>
      <w:divBdr>
        <w:top w:val="none" w:sz="0" w:space="0" w:color="auto"/>
        <w:left w:val="none" w:sz="0" w:space="0" w:color="auto"/>
        <w:bottom w:val="none" w:sz="0" w:space="0" w:color="auto"/>
        <w:right w:val="none" w:sz="0" w:space="0" w:color="auto"/>
      </w:divBdr>
    </w:div>
    <w:div w:id="146869593">
      <w:bodyDiv w:val="1"/>
      <w:marLeft w:val="0"/>
      <w:marRight w:val="0"/>
      <w:marTop w:val="0"/>
      <w:marBottom w:val="0"/>
      <w:divBdr>
        <w:top w:val="none" w:sz="0" w:space="0" w:color="auto"/>
        <w:left w:val="none" w:sz="0" w:space="0" w:color="auto"/>
        <w:bottom w:val="none" w:sz="0" w:space="0" w:color="auto"/>
        <w:right w:val="none" w:sz="0" w:space="0" w:color="auto"/>
      </w:divBdr>
    </w:div>
    <w:div w:id="148642701">
      <w:marLeft w:val="640"/>
      <w:marRight w:val="0"/>
      <w:marTop w:val="0"/>
      <w:marBottom w:val="0"/>
      <w:divBdr>
        <w:top w:val="none" w:sz="0" w:space="0" w:color="auto"/>
        <w:left w:val="none" w:sz="0" w:space="0" w:color="auto"/>
        <w:bottom w:val="none" w:sz="0" w:space="0" w:color="auto"/>
        <w:right w:val="none" w:sz="0" w:space="0" w:color="auto"/>
      </w:divBdr>
    </w:div>
    <w:div w:id="149443471">
      <w:marLeft w:val="640"/>
      <w:marRight w:val="0"/>
      <w:marTop w:val="0"/>
      <w:marBottom w:val="0"/>
      <w:divBdr>
        <w:top w:val="none" w:sz="0" w:space="0" w:color="auto"/>
        <w:left w:val="none" w:sz="0" w:space="0" w:color="auto"/>
        <w:bottom w:val="none" w:sz="0" w:space="0" w:color="auto"/>
        <w:right w:val="none" w:sz="0" w:space="0" w:color="auto"/>
      </w:divBdr>
    </w:div>
    <w:div w:id="149567200">
      <w:marLeft w:val="640"/>
      <w:marRight w:val="0"/>
      <w:marTop w:val="0"/>
      <w:marBottom w:val="0"/>
      <w:divBdr>
        <w:top w:val="none" w:sz="0" w:space="0" w:color="auto"/>
        <w:left w:val="none" w:sz="0" w:space="0" w:color="auto"/>
        <w:bottom w:val="none" w:sz="0" w:space="0" w:color="auto"/>
        <w:right w:val="none" w:sz="0" w:space="0" w:color="auto"/>
      </w:divBdr>
    </w:div>
    <w:div w:id="149906676">
      <w:marLeft w:val="640"/>
      <w:marRight w:val="0"/>
      <w:marTop w:val="0"/>
      <w:marBottom w:val="0"/>
      <w:divBdr>
        <w:top w:val="none" w:sz="0" w:space="0" w:color="auto"/>
        <w:left w:val="none" w:sz="0" w:space="0" w:color="auto"/>
        <w:bottom w:val="none" w:sz="0" w:space="0" w:color="auto"/>
        <w:right w:val="none" w:sz="0" w:space="0" w:color="auto"/>
      </w:divBdr>
    </w:div>
    <w:div w:id="151796442">
      <w:marLeft w:val="640"/>
      <w:marRight w:val="0"/>
      <w:marTop w:val="0"/>
      <w:marBottom w:val="0"/>
      <w:divBdr>
        <w:top w:val="none" w:sz="0" w:space="0" w:color="auto"/>
        <w:left w:val="none" w:sz="0" w:space="0" w:color="auto"/>
        <w:bottom w:val="none" w:sz="0" w:space="0" w:color="auto"/>
        <w:right w:val="none" w:sz="0" w:space="0" w:color="auto"/>
      </w:divBdr>
    </w:div>
    <w:div w:id="152258220">
      <w:marLeft w:val="640"/>
      <w:marRight w:val="0"/>
      <w:marTop w:val="0"/>
      <w:marBottom w:val="0"/>
      <w:divBdr>
        <w:top w:val="none" w:sz="0" w:space="0" w:color="auto"/>
        <w:left w:val="none" w:sz="0" w:space="0" w:color="auto"/>
        <w:bottom w:val="none" w:sz="0" w:space="0" w:color="auto"/>
        <w:right w:val="none" w:sz="0" w:space="0" w:color="auto"/>
      </w:divBdr>
    </w:div>
    <w:div w:id="152375566">
      <w:marLeft w:val="640"/>
      <w:marRight w:val="0"/>
      <w:marTop w:val="0"/>
      <w:marBottom w:val="0"/>
      <w:divBdr>
        <w:top w:val="none" w:sz="0" w:space="0" w:color="auto"/>
        <w:left w:val="none" w:sz="0" w:space="0" w:color="auto"/>
        <w:bottom w:val="none" w:sz="0" w:space="0" w:color="auto"/>
        <w:right w:val="none" w:sz="0" w:space="0" w:color="auto"/>
      </w:divBdr>
    </w:div>
    <w:div w:id="152457751">
      <w:marLeft w:val="640"/>
      <w:marRight w:val="0"/>
      <w:marTop w:val="0"/>
      <w:marBottom w:val="0"/>
      <w:divBdr>
        <w:top w:val="none" w:sz="0" w:space="0" w:color="auto"/>
        <w:left w:val="none" w:sz="0" w:space="0" w:color="auto"/>
        <w:bottom w:val="none" w:sz="0" w:space="0" w:color="auto"/>
        <w:right w:val="none" w:sz="0" w:space="0" w:color="auto"/>
      </w:divBdr>
    </w:div>
    <w:div w:id="152568529">
      <w:marLeft w:val="640"/>
      <w:marRight w:val="0"/>
      <w:marTop w:val="0"/>
      <w:marBottom w:val="0"/>
      <w:divBdr>
        <w:top w:val="none" w:sz="0" w:space="0" w:color="auto"/>
        <w:left w:val="none" w:sz="0" w:space="0" w:color="auto"/>
        <w:bottom w:val="none" w:sz="0" w:space="0" w:color="auto"/>
        <w:right w:val="none" w:sz="0" w:space="0" w:color="auto"/>
      </w:divBdr>
    </w:div>
    <w:div w:id="152717405">
      <w:marLeft w:val="640"/>
      <w:marRight w:val="0"/>
      <w:marTop w:val="0"/>
      <w:marBottom w:val="0"/>
      <w:divBdr>
        <w:top w:val="none" w:sz="0" w:space="0" w:color="auto"/>
        <w:left w:val="none" w:sz="0" w:space="0" w:color="auto"/>
        <w:bottom w:val="none" w:sz="0" w:space="0" w:color="auto"/>
        <w:right w:val="none" w:sz="0" w:space="0" w:color="auto"/>
      </w:divBdr>
    </w:div>
    <w:div w:id="152766508">
      <w:marLeft w:val="640"/>
      <w:marRight w:val="0"/>
      <w:marTop w:val="0"/>
      <w:marBottom w:val="0"/>
      <w:divBdr>
        <w:top w:val="none" w:sz="0" w:space="0" w:color="auto"/>
        <w:left w:val="none" w:sz="0" w:space="0" w:color="auto"/>
        <w:bottom w:val="none" w:sz="0" w:space="0" w:color="auto"/>
        <w:right w:val="none" w:sz="0" w:space="0" w:color="auto"/>
      </w:divBdr>
    </w:div>
    <w:div w:id="154688463">
      <w:marLeft w:val="640"/>
      <w:marRight w:val="0"/>
      <w:marTop w:val="0"/>
      <w:marBottom w:val="0"/>
      <w:divBdr>
        <w:top w:val="none" w:sz="0" w:space="0" w:color="auto"/>
        <w:left w:val="none" w:sz="0" w:space="0" w:color="auto"/>
        <w:bottom w:val="none" w:sz="0" w:space="0" w:color="auto"/>
        <w:right w:val="none" w:sz="0" w:space="0" w:color="auto"/>
      </w:divBdr>
    </w:div>
    <w:div w:id="154732083">
      <w:marLeft w:val="640"/>
      <w:marRight w:val="0"/>
      <w:marTop w:val="0"/>
      <w:marBottom w:val="0"/>
      <w:divBdr>
        <w:top w:val="none" w:sz="0" w:space="0" w:color="auto"/>
        <w:left w:val="none" w:sz="0" w:space="0" w:color="auto"/>
        <w:bottom w:val="none" w:sz="0" w:space="0" w:color="auto"/>
        <w:right w:val="none" w:sz="0" w:space="0" w:color="auto"/>
      </w:divBdr>
    </w:div>
    <w:div w:id="155078837">
      <w:marLeft w:val="640"/>
      <w:marRight w:val="0"/>
      <w:marTop w:val="0"/>
      <w:marBottom w:val="0"/>
      <w:divBdr>
        <w:top w:val="none" w:sz="0" w:space="0" w:color="auto"/>
        <w:left w:val="none" w:sz="0" w:space="0" w:color="auto"/>
        <w:bottom w:val="none" w:sz="0" w:space="0" w:color="auto"/>
        <w:right w:val="none" w:sz="0" w:space="0" w:color="auto"/>
      </w:divBdr>
    </w:div>
    <w:div w:id="155386616">
      <w:marLeft w:val="640"/>
      <w:marRight w:val="0"/>
      <w:marTop w:val="0"/>
      <w:marBottom w:val="0"/>
      <w:divBdr>
        <w:top w:val="none" w:sz="0" w:space="0" w:color="auto"/>
        <w:left w:val="none" w:sz="0" w:space="0" w:color="auto"/>
        <w:bottom w:val="none" w:sz="0" w:space="0" w:color="auto"/>
        <w:right w:val="none" w:sz="0" w:space="0" w:color="auto"/>
      </w:divBdr>
    </w:div>
    <w:div w:id="156114578">
      <w:marLeft w:val="640"/>
      <w:marRight w:val="0"/>
      <w:marTop w:val="0"/>
      <w:marBottom w:val="0"/>
      <w:divBdr>
        <w:top w:val="none" w:sz="0" w:space="0" w:color="auto"/>
        <w:left w:val="none" w:sz="0" w:space="0" w:color="auto"/>
        <w:bottom w:val="none" w:sz="0" w:space="0" w:color="auto"/>
        <w:right w:val="none" w:sz="0" w:space="0" w:color="auto"/>
      </w:divBdr>
    </w:div>
    <w:div w:id="157044073">
      <w:marLeft w:val="640"/>
      <w:marRight w:val="0"/>
      <w:marTop w:val="0"/>
      <w:marBottom w:val="0"/>
      <w:divBdr>
        <w:top w:val="none" w:sz="0" w:space="0" w:color="auto"/>
        <w:left w:val="none" w:sz="0" w:space="0" w:color="auto"/>
        <w:bottom w:val="none" w:sz="0" w:space="0" w:color="auto"/>
        <w:right w:val="none" w:sz="0" w:space="0" w:color="auto"/>
      </w:divBdr>
    </w:div>
    <w:div w:id="157498607">
      <w:marLeft w:val="640"/>
      <w:marRight w:val="0"/>
      <w:marTop w:val="0"/>
      <w:marBottom w:val="0"/>
      <w:divBdr>
        <w:top w:val="none" w:sz="0" w:space="0" w:color="auto"/>
        <w:left w:val="none" w:sz="0" w:space="0" w:color="auto"/>
        <w:bottom w:val="none" w:sz="0" w:space="0" w:color="auto"/>
        <w:right w:val="none" w:sz="0" w:space="0" w:color="auto"/>
      </w:divBdr>
    </w:div>
    <w:div w:id="157891322">
      <w:marLeft w:val="640"/>
      <w:marRight w:val="0"/>
      <w:marTop w:val="0"/>
      <w:marBottom w:val="0"/>
      <w:divBdr>
        <w:top w:val="none" w:sz="0" w:space="0" w:color="auto"/>
        <w:left w:val="none" w:sz="0" w:space="0" w:color="auto"/>
        <w:bottom w:val="none" w:sz="0" w:space="0" w:color="auto"/>
        <w:right w:val="none" w:sz="0" w:space="0" w:color="auto"/>
      </w:divBdr>
    </w:div>
    <w:div w:id="158080996">
      <w:marLeft w:val="640"/>
      <w:marRight w:val="0"/>
      <w:marTop w:val="0"/>
      <w:marBottom w:val="0"/>
      <w:divBdr>
        <w:top w:val="none" w:sz="0" w:space="0" w:color="auto"/>
        <w:left w:val="none" w:sz="0" w:space="0" w:color="auto"/>
        <w:bottom w:val="none" w:sz="0" w:space="0" w:color="auto"/>
        <w:right w:val="none" w:sz="0" w:space="0" w:color="auto"/>
      </w:divBdr>
    </w:div>
    <w:div w:id="159078695">
      <w:marLeft w:val="640"/>
      <w:marRight w:val="0"/>
      <w:marTop w:val="0"/>
      <w:marBottom w:val="0"/>
      <w:divBdr>
        <w:top w:val="none" w:sz="0" w:space="0" w:color="auto"/>
        <w:left w:val="none" w:sz="0" w:space="0" w:color="auto"/>
        <w:bottom w:val="none" w:sz="0" w:space="0" w:color="auto"/>
        <w:right w:val="none" w:sz="0" w:space="0" w:color="auto"/>
      </w:divBdr>
    </w:div>
    <w:div w:id="159665658">
      <w:marLeft w:val="640"/>
      <w:marRight w:val="0"/>
      <w:marTop w:val="0"/>
      <w:marBottom w:val="0"/>
      <w:divBdr>
        <w:top w:val="none" w:sz="0" w:space="0" w:color="auto"/>
        <w:left w:val="none" w:sz="0" w:space="0" w:color="auto"/>
        <w:bottom w:val="none" w:sz="0" w:space="0" w:color="auto"/>
        <w:right w:val="none" w:sz="0" w:space="0" w:color="auto"/>
      </w:divBdr>
    </w:div>
    <w:div w:id="160435353">
      <w:marLeft w:val="640"/>
      <w:marRight w:val="0"/>
      <w:marTop w:val="0"/>
      <w:marBottom w:val="0"/>
      <w:divBdr>
        <w:top w:val="none" w:sz="0" w:space="0" w:color="auto"/>
        <w:left w:val="none" w:sz="0" w:space="0" w:color="auto"/>
        <w:bottom w:val="none" w:sz="0" w:space="0" w:color="auto"/>
        <w:right w:val="none" w:sz="0" w:space="0" w:color="auto"/>
      </w:divBdr>
    </w:div>
    <w:div w:id="160656986">
      <w:marLeft w:val="640"/>
      <w:marRight w:val="0"/>
      <w:marTop w:val="0"/>
      <w:marBottom w:val="0"/>
      <w:divBdr>
        <w:top w:val="none" w:sz="0" w:space="0" w:color="auto"/>
        <w:left w:val="none" w:sz="0" w:space="0" w:color="auto"/>
        <w:bottom w:val="none" w:sz="0" w:space="0" w:color="auto"/>
        <w:right w:val="none" w:sz="0" w:space="0" w:color="auto"/>
      </w:divBdr>
    </w:div>
    <w:div w:id="161238895">
      <w:marLeft w:val="640"/>
      <w:marRight w:val="0"/>
      <w:marTop w:val="0"/>
      <w:marBottom w:val="0"/>
      <w:divBdr>
        <w:top w:val="none" w:sz="0" w:space="0" w:color="auto"/>
        <w:left w:val="none" w:sz="0" w:space="0" w:color="auto"/>
        <w:bottom w:val="none" w:sz="0" w:space="0" w:color="auto"/>
        <w:right w:val="none" w:sz="0" w:space="0" w:color="auto"/>
      </w:divBdr>
    </w:div>
    <w:div w:id="161556838">
      <w:marLeft w:val="640"/>
      <w:marRight w:val="0"/>
      <w:marTop w:val="0"/>
      <w:marBottom w:val="0"/>
      <w:divBdr>
        <w:top w:val="none" w:sz="0" w:space="0" w:color="auto"/>
        <w:left w:val="none" w:sz="0" w:space="0" w:color="auto"/>
        <w:bottom w:val="none" w:sz="0" w:space="0" w:color="auto"/>
        <w:right w:val="none" w:sz="0" w:space="0" w:color="auto"/>
      </w:divBdr>
    </w:div>
    <w:div w:id="161970320">
      <w:marLeft w:val="640"/>
      <w:marRight w:val="0"/>
      <w:marTop w:val="0"/>
      <w:marBottom w:val="0"/>
      <w:divBdr>
        <w:top w:val="none" w:sz="0" w:space="0" w:color="auto"/>
        <w:left w:val="none" w:sz="0" w:space="0" w:color="auto"/>
        <w:bottom w:val="none" w:sz="0" w:space="0" w:color="auto"/>
        <w:right w:val="none" w:sz="0" w:space="0" w:color="auto"/>
      </w:divBdr>
    </w:div>
    <w:div w:id="162015845">
      <w:marLeft w:val="640"/>
      <w:marRight w:val="0"/>
      <w:marTop w:val="0"/>
      <w:marBottom w:val="0"/>
      <w:divBdr>
        <w:top w:val="none" w:sz="0" w:space="0" w:color="auto"/>
        <w:left w:val="none" w:sz="0" w:space="0" w:color="auto"/>
        <w:bottom w:val="none" w:sz="0" w:space="0" w:color="auto"/>
        <w:right w:val="none" w:sz="0" w:space="0" w:color="auto"/>
      </w:divBdr>
    </w:div>
    <w:div w:id="162546640">
      <w:marLeft w:val="640"/>
      <w:marRight w:val="0"/>
      <w:marTop w:val="0"/>
      <w:marBottom w:val="0"/>
      <w:divBdr>
        <w:top w:val="none" w:sz="0" w:space="0" w:color="auto"/>
        <w:left w:val="none" w:sz="0" w:space="0" w:color="auto"/>
        <w:bottom w:val="none" w:sz="0" w:space="0" w:color="auto"/>
        <w:right w:val="none" w:sz="0" w:space="0" w:color="auto"/>
      </w:divBdr>
    </w:div>
    <w:div w:id="162820401">
      <w:marLeft w:val="640"/>
      <w:marRight w:val="0"/>
      <w:marTop w:val="0"/>
      <w:marBottom w:val="0"/>
      <w:divBdr>
        <w:top w:val="none" w:sz="0" w:space="0" w:color="auto"/>
        <w:left w:val="none" w:sz="0" w:space="0" w:color="auto"/>
        <w:bottom w:val="none" w:sz="0" w:space="0" w:color="auto"/>
        <w:right w:val="none" w:sz="0" w:space="0" w:color="auto"/>
      </w:divBdr>
    </w:div>
    <w:div w:id="162859564">
      <w:marLeft w:val="640"/>
      <w:marRight w:val="0"/>
      <w:marTop w:val="0"/>
      <w:marBottom w:val="0"/>
      <w:divBdr>
        <w:top w:val="none" w:sz="0" w:space="0" w:color="auto"/>
        <w:left w:val="none" w:sz="0" w:space="0" w:color="auto"/>
        <w:bottom w:val="none" w:sz="0" w:space="0" w:color="auto"/>
        <w:right w:val="none" w:sz="0" w:space="0" w:color="auto"/>
      </w:divBdr>
    </w:div>
    <w:div w:id="163126717">
      <w:marLeft w:val="640"/>
      <w:marRight w:val="0"/>
      <w:marTop w:val="0"/>
      <w:marBottom w:val="0"/>
      <w:divBdr>
        <w:top w:val="none" w:sz="0" w:space="0" w:color="auto"/>
        <w:left w:val="none" w:sz="0" w:space="0" w:color="auto"/>
        <w:bottom w:val="none" w:sz="0" w:space="0" w:color="auto"/>
        <w:right w:val="none" w:sz="0" w:space="0" w:color="auto"/>
      </w:divBdr>
    </w:div>
    <w:div w:id="164368371">
      <w:marLeft w:val="640"/>
      <w:marRight w:val="0"/>
      <w:marTop w:val="0"/>
      <w:marBottom w:val="0"/>
      <w:divBdr>
        <w:top w:val="none" w:sz="0" w:space="0" w:color="auto"/>
        <w:left w:val="none" w:sz="0" w:space="0" w:color="auto"/>
        <w:bottom w:val="none" w:sz="0" w:space="0" w:color="auto"/>
        <w:right w:val="none" w:sz="0" w:space="0" w:color="auto"/>
      </w:divBdr>
    </w:div>
    <w:div w:id="164637525">
      <w:marLeft w:val="640"/>
      <w:marRight w:val="0"/>
      <w:marTop w:val="0"/>
      <w:marBottom w:val="0"/>
      <w:divBdr>
        <w:top w:val="none" w:sz="0" w:space="0" w:color="auto"/>
        <w:left w:val="none" w:sz="0" w:space="0" w:color="auto"/>
        <w:bottom w:val="none" w:sz="0" w:space="0" w:color="auto"/>
        <w:right w:val="none" w:sz="0" w:space="0" w:color="auto"/>
      </w:divBdr>
    </w:div>
    <w:div w:id="166284774">
      <w:marLeft w:val="640"/>
      <w:marRight w:val="0"/>
      <w:marTop w:val="0"/>
      <w:marBottom w:val="0"/>
      <w:divBdr>
        <w:top w:val="none" w:sz="0" w:space="0" w:color="auto"/>
        <w:left w:val="none" w:sz="0" w:space="0" w:color="auto"/>
        <w:bottom w:val="none" w:sz="0" w:space="0" w:color="auto"/>
        <w:right w:val="none" w:sz="0" w:space="0" w:color="auto"/>
      </w:divBdr>
    </w:div>
    <w:div w:id="166335577">
      <w:marLeft w:val="640"/>
      <w:marRight w:val="0"/>
      <w:marTop w:val="0"/>
      <w:marBottom w:val="0"/>
      <w:divBdr>
        <w:top w:val="none" w:sz="0" w:space="0" w:color="auto"/>
        <w:left w:val="none" w:sz="0" w:space="0" w:color="auto"/>
        <w:bottom w:val="none" w:sz="0" w:space="0" w:color="auto"/>
        <w:right w:val="none" w:sz="0" w:space="0" w:color="auto"/>
      </w:divBdr>
    </w:div>
    <w:div w:id="166794183">
      <w:marLeft w:val="640"/>
      <w:marRight w:val="0"/>
      <w:marTop w:val="0"/>
      <w:marBottom w:val="0"/>
      <w:divBdr>
        <w:top w:val="none" w:sz="0" w:space="0" w:color="auto"/>
        <w:left w:val="none" w:sz="0" w:space="0" w:color="auto"/>
        <w:bottom w:val="none" w:sz="0" w:space="0" w:color="auto"/>
        <w:right w:val="none" w:sz="0" w:space="0" w:color="auto"/>
      </w:divBdr>
    </w:div>
    <w:div w:id="168102595">
      <w:marLeft w:val="640"/>
      <w:marRight w:val="0"/>
      <w:marTop w:val="0"/>
      <w:marBottom w:val="0"/>
      <w:divBdr>
        <w:top w:val="none" w:sz="0" w:space="0" w:color="auto"/>
        <w:left w:val="none" w:sz="0" w:space="0" w:color="auto"/>
        <w:bottom w:val="none" w:sz="0" w:space="0" w:color="auto"/>
        <w:right w:val="none" w:sz="0" w:space="0" w:color="auto"/>
      </w:divBdr>
    </w:div>
    <w:div w:id="168257469">
      <w:marLeft w:val="640"/>
      <w:marRight w:val="0"/>
      <w:marTop w:val="0"/>
      <w:marBottom w:val="0"/>
      <w:divBdr>
        <w:top w:val="none" w:sz="0" w:space="0" w:color="auto"/>
        <w:left w:val="none" w:sz="0" w:space="0" w:color="auto"/>
        <w:bottom w:val="none" w:sz="0" w:space="0" w:color="auto"/>
        <w:right w:val="none" w:sz="0" w:space="0" w:color="auto"/>
      </w:divBdr>
    </w:div>
    <w:div w:id="168299043">
      <w:marLeft w:val="640"/>
      <w:marRight w:val="0"/>
      <w:marTop w:val="0"/>
      <w:marBottom w:val="0"/>
      <w:divBdr>
        <w:top w:val="none" w:sz="0" w:space="0" w:color="auto"/>
        <w:left w:val="none" w:sz="0" w:space="0" w:color="auto"/>
        <w:bottom w:val="none" w:sz="0" w:space="0" w:color="auto"/>
        <w:right w:val="none" w:sz="0" w:space="0" w:color="auto"/>
      </w:divBdr>
    </w:div>
    <w:div w:id="168523241">
      <w:marLeft w:val="640"/>
      <w:marRight w:val="0"/>
      <w:marTop w:val="0"/>
      <w:marBottom w:val="0"/>
      <w:divBdr>
        <w:top w:val="none" w:sz="0" w:space="0" w:color="auto"/>
        <w:left w:val="none" w:sz="0" w:space="0" w:color="auto"/>
        <w:bottom w:val="none" w:sz="0" w:space="0" w:color="auto"/>
        <w:right w:val="none" w:sz="0" w:space="0" w:color="auto"/>
      </w:divBdr>
    </w:div>
    <w:div w:id="168570839">
      <w:marLeft w:val="640"/>
      <w:marRight w:val="0"/>
      <w:marTop w:val="0"/>
      <w:marBottom w:val="0"/>
      <w:divBdr>
        <w:top w:val="none" w:sz="0" w:space="0" w:color="auto"/>
        <w:left w:val="none" w:sz="0" w:space="0" w:color="auto"/>
        <w:bottom w:val="none" w:sz="0" w:space="0" w:color="auto"/>
        <w:right w:val="none" w:sz="0" w:space="0" w:color="auto"/>
      </w:divBdr>
    </w:div>
    <w:div w:id="168646113">
      <w:marLeft w:val="640"/>
      <w:marRight w:val="0"/>
      <w:marTop w:val="0"/>
      <w:marBottom w:val="0"/>
      <w:divBdr>
        <w:top w:val="none" w:sz="0" w:space="0" w:color="auto"/>
        <w:left w:val="none" w:sz="0" w:space="0" w:color="auto"/>
        <w:bottom w:val="none" w:sz="0" w:space="0" w:color="auto"/>
        <w:right w:val="none" w:sz="0" w:space="0" w:color="auto"/>
      </w:divBdr>
    </w:div>
    <w:div w:id="170030313">
      <w:bodyDiv w:val="1"/>
      <w:marLeft w:val="0"/>
      <w:marRight w:val="0"/>
      <w:marTop w:val="0"/>
      <w:marBottom w:val="0"/>
      <w:divBdr>
        <w:top w:val="none" w:sz="0" w:space="0" w:color="auto"/>
        <w:left w:val="none" w:sz="0" w:space="0" w:color="auto"/>
        <w:bottom w:val="none" w:sz="0" w:space="0" w:color="auto"/>
        <w:right w:val="none" w:sz="0" w:space="0" w:color="auto"/>
      </w:divBdr>
      <w:divsChild>
        <w:div w:id="12073517">
          <w:marLeft w:val="640"/>
          <w:marRight w:val="0"/>
          <w:marTop w:val="0"/>
          <w:marBottom w:val="0"/>
          <w:divBdr>
            <w:top w:val="none" w:sz="0" w:space="0" w:color="auto"/>
            <w:left w:val="none" w:sz="0" w:space="0" w:color="auto"/>
            <w:bottom w:val="none" w:sz="0" w:space="0" w:color="auto"/>
            <w:right w:val="none" w:sz="0" w:space="0" w:color="auto"/>
          </w:divBdr>
        </w:div>
        <w:div w:id="16587023">
          <w:marLeft w:val="640"/>
          <w:marRight w:val="0"/>
          <w:marTop w:val="0"/>
          <w:marBottom w:val="0"/>
          <w:divBdr>
            <w:top w:val="none" w:sz="0" w:space="0" w:color="auto"/>
            <w:left w:val="none" w:sz="0" w:space="0" w:color="auto"/>
            <w:bottom w:val="none" w:sz="0" w:space="0" w:color="auto"/>
            <w:right w:val="none" w:sz="0" w:space="0" w:color="auto"/>
          </w:divBdr>
        </w:div>
        <w:div w:id="17393630">
          <w:marLeft w:val="640"/>
          <w:marRight w:val="0"/>
          <w:marTop w:val="0"/>
          <w:marBottom w:val="0"/>
          <w:divBdr>
            <w:top w:val="none" w:sz="0" w:space="0" w:color="auto"/>
            <w:left w:val="none" w:sz="0" w:space="0" w:color="auto"/>
            <w:bottom w:val="none" w:sz="0" w:space="0" w:color="auto"/>
            <w:right w:val="none" w:sz="0" w:space="0" w:color="auto"/>
          </w:divBdr>
        </w:div>
        <w:div w:id="27990394">
          <w:marLeft w:val="640"/>
          <w:marRight w:val="0"/>
          <w:marTop w:val="0"/>
          <w:marBottom w:val="0"/>
          <w:divBdr>
            <w:top w:val="none" w:sz="0" w:space="0" w:color="auto"/>
            <w:left w:val="none" w:sz="0" w:space="0" w:color="auto"/>
            <w:bottom w:val="none" w:sz="0" w:space="0" w:color="auto"/>
            <w:right w:val="none" w:sz="0" w:space="0" w:color="auto"/>
          </w:divBdr>
        </w:div>
        <w:div w:id="57939891">
          <w:marLeft w:val="640"/>
          <w:marRight w:val="0"/>
          <w:marTop w:val="0"/>
          <w:marBottom w:val="0"/>
          <w:divBdr>
            <w:top w:val="none" w:sz="0" w:space="0" w:color="auto"/>
            <w:left w:val="none" w:sz="0" w:space="0" w:color="auto"/>
            <w:bottom w:val="none" w:sz="0" w:space="0" w:color="auto"/>
            <w:right w:val="none" w:sz="0" w:space="0" w:color="auto"/>
          </w:divBdr>
        </w:div>
        <w:div w:id="66389149">
          <w:marLeft w:val="640"/>
          <w:marRight w:val="0"/>
          <w:marTop w:val="0"/>
          <w:marBottom w:val="0"/>
          <w:divBdr>
            <w:top w:val="none" w:sz="0" w:space="0" w:color="auto"/>
            <w:left w:val="none" w:sz="0" w:space="0" w:color="auto"/>
            <w:bottom w:val="none" w:sz="0" w:space="0" w:color="auto"/>
            <w:right w:val="none" w:sz="0" w:space="0" w:color="auto"/>
          </w:divBdr>
        </w:div>
        <w:div w:id="68773162">
          <w:marLeft w:val="640"/>
          <w:marRight w:val="0"/>
          <w:marTop w:val="0"/>
          <w:marBottom w:val="0"/>
          <w:divBdr>
            <w:top w:val="none" w:sz="0" w:space="0" w:color="auto"/>
            <w:left w:val="none" w:sz="0" w:space="0" w:color="auto"/>
            <w:bottom w:val="none" w:sz="0" w:space="0" w:color="auto"/>
            <w:right w:val="none" w:sz="0" w:space="0" w:color="auto"/>
          </w:divBdr>
        </w:div>
        <w:div w:id="105321277">
          <w:marLeft w:val="640"/>
          <w:marRight w:val="0"/>
          <w:marTop w:val="0"/>
          <w:marBottom w:val="0"/>
          <w:divBdr>
            <w:top w:val="none" w:sz="0" w:space="0" w:color="auto"/>
            <w:left w:val="none" w:sz="0" w:space="0" w:color="auto"/>
            <w:bottom w:val="none" w:sz="0" w:space="0" w:color="auto"/>
            <w:right w:val="none" w:sz="0" w:space="0" w:color="auto"/>
          </w:divBdr>
        </w:div>
        <w:div w:id="122971229">
          <w:marLeft w:val="640"/>
          <w:marRight w:val="0"/>
          <w:marTop w:val="0"/>
          <w:marBottom w:val="0"/>
          <w:divBdr>
            <w:top w:val="none" w:sz="0" w:space="0" w:color="auto"/>
            <w:left w:val="none" w:sz="0" w:space="0" w:color="auto"/>
            <w:bottom w:val="none" w:sz="0" w:space="0" w:color="auto"/>
            <w:right w:val="none" w:sz="0" w:space="0" w:color="auto"/>
          </w:divBdr>
        </w:div>
        <w:div w:id="140267510">
          <w:marLeft w:val="640"/>
          <w:marRight w:val="0"/>
          <w:marTop w:val="0"/>
          <w:marBottom w:val="0"/>
          <w:divBdr>
            <w:top w:val="none" w:sz="0" w:space="0" w:color="auto"/>
            <w:left w:val="none" w:sz="0" w:space="0" w:color="auto"/>
            <w:bottom w:val="none" w:sz="0" w:space="0" w:color="auto"/>
            <w:right w:val="none" w:sz="0" w:space="0" w:color="auto"/>
          </w:divBdr>
        </w:div>
        <w:div w:id="149366420">
          <w:marLeft w:val="640"/>
          <w:marRight w:val="0"/>
          <w:marTop w:val="0"/>
          <w:marBottom w:val="0"/>
          <w:divBdr>
            <w:top w:val="none" w:sz="0" w:space="0" w:color="auto"/>
            <w:left w:val="none" w:sz="0" w:space="0" w:color="auto"/>
            <w:bottom w:val="none" w:sz="0" w:space="0" w:color="auto"/>
            <w:right w:val="none" w:sz="0" w:space="0" w:color="auto"/>
          </w:divBdr>
        </w:div>
        <w:div w:id="156579388">
          <w:marLeft w:val="640"/>
          <w:marRight w:val="0"/>
          <w:marTop w:val="0"/>
          <w:marBottom w:val="0"/>
          <w:divBdr>
            <w:top w:val="none" w:sz="0" w:space="0" w:color="auto"/>
            <w:left w:val="none" w:sz="0" w:space="0" w:color="auto"/>
            <w:bottom w:val="none" w:sz="0" w:space="0" w:color="auto"/>
            <w:right w:val="none" w:sz="0" w:space="0" w:color="auto"/>
          </w:divBdr>
        </w:div>
        <w:div w:id="167524487">
          <w:marLeft w:val="640"/>
          <w:marRight w:val="0"/>
          <w:marTop w:val="0"/>
          <w:marBottom w:val="0"/>
          <w:divBdr>
            <w:top w:val="none" w:sz="0" w:space="0" w:color="auto"/>
            <w:left w:val="none" w:sz="0" w:space="0" w:color="auto"/>
            <w:bottom w:val="none" w:sz="0" w:space="0" w:color="auto"/>
            <w:right w:val="none" w:sz="0" w:space="0" w:color="auto"/>
          </w:divBdr>
        </w:div>
        <w:div w:id="191890869">
          <w:marLeft w:val="640"/>
          <w:marRight w:val="0"/>
          <w:marTop w:val="0"/>
          <w:marBottom w:val="0"/>
          <w:divBdr>
            <w:top w:val="none" w:sz="0" w:space="0" w:color="auto"/>
            <w:left w:val="none" w:sz="0" w:space="0" w:color="auto"/>
            <w:bottom w:val="none" w:sz="0" w:space="0" w:color="auto"/>
            <w:right w:val="none" w:sz="0" w:space="0" w:color="auto"/>
          </w:divBdr>
        </w:div>
        <w:div w:id="193348792">
          <w:marLeft w:val="640"/>
          <w:marRight w:val="0"/>
          <w:marTop w:val="0"/>
          <w:marBottom w:val="0"/>
          <w:divBdr>
            <w:top w:val="none" w:sz="0" w:space="0" w:color="auto"/>
            <w:left w:val="none" w:sz="0" w:space="0" w:color="auto"/>
            <w:bottom w:val="none" w:sz="0" w:space="0" w:color="auto"/>
            <w:right w:val="none" w:sz="0" w:space="0" w:color="auto"/>
          </w:divBdr>
        </w:div>
        <w:div w:id="206570477">
          <w:marLeft w:val="640"/>
          <w:marRight w:val="0"/>
          <w:marTop w:val="0"/>
          <w:marBottom w:val="0"/>
          <w:divBdr>
            <w:top w:val="none" w:sz="0" w:space="0" w:color="auto"/>
            <w:left w:val="none" w:sz="0" w:space="0" w:color="auto"/>
            <w:bottom w:val="none" w:sz="0" w:space="0" w:color="auto"/>
            <w:right w:val="none" w:sz="0" w:space="0" w:color="auto"/>
          </w:divBdr>
        </w:div>
        <w:div w:id="280652730">
          <w:marLeft w:val="640"/>
          <w:marRight w:val="0"/>
          <w:marTop w:val="0"/>
          <w:marBottom w:val="0"/>
          <w:divBdr>
            <w:top w:val="none" w:sz="0" w:space="0" w:color="auto"/>
            <w:left w:val="none" w:sz="0" w:space="0" w:color="auto"/>
            <w:bottom w:val="none" w:sz="0" w:space="0" w:color="auto"/>
            <w:right w:val="none" w:sz="0" w:space="0" w:color="auto"/>
          </w:divBdr>
        </w:div>
        <w:div w:id="290136796">
          <w:marLeft w:val="640"/>
          <w:marRight w:val="0"/>
          <w:marTop w:val="0"/>
          <w:marBottom w:val="0"/>
          <w:divBdr>
            <w:top w:val="none" w:sz="0" w:space="0" w:color="auto"/>
            <w:left w:val="none" w:sz="0" w:space="0" w:color="auto"/>
            <w:bottom w:val="none" w:sz="0" w:space="0" w:color="auto"/>
            <w:right w:val="none" w:sz="0" w:space="0" w:color="auto"/>
          </w:divBdr>
        </w:div>
        <w:div w:id="314261995">
          <w:marLeft w:val="640"/>
          <w:marRight w:val="0"/>
          <w:marTop w:val="0"/>
          <w:marBottom w:val="0"/>
          <w:divBdr>
            <w:top w:val="none" w:sz="0" w:space="0" w:color="auto"/>
            <w:left w:val="none" w:sz="0" w:space="0" w:color="auto"/>
            <w:bottom w:val="none" w:sz="0" w:space="0" w:color="auto"/>
            <w:right w:val="none" w:sz="0" w:space="0" w:color="auto"/>
          </w:divBdr>
        </w:div>
        <w:div w:id="332100820">
          <w:marLeft w:val="640"/>
          <w:marRight w:val="0"/>
          <w:marTop w:val="0"/>
          <w:marBottom w:val="0"/>
          <w:divBdr>
            <w:top w:val="none" w:sz="0" w:space="0" w:color="auto"/>
            <w:left w:val="none" w:sz="0" w:space="0" w:color="auto"/>
            <w:bottom w:val="none" w:sz="0" w:space="0" w:color="auto"/>
            <w:right w:val="none" w:sz="0" w:space="0" w:color="auto"/>
          </w:divBdr>
        </w:div>
        <w:div w:id="343633427">
          <w:marLeft w:val="640"/>
          <w:marRight w:val="0"/>
          <w:marTop w:val="0"/>
          <w:marBottom w:val="0"/>
          <w:divBdr>
            <w:top w:val="none" w:sz="0" w:space="0" w:color="auto"/>
            <w:left w:val="none" w:sz="0" w:space="0" w:color="auto"/>
            <w:bottom w:val="none" w:sz="0" w:space="0" w:color="auto"/>
            <w:right w:val="none" w:sz="0" w:space="0" w:color="auto"/>
          </w:divBdr>
        </w:div>
        <w:div w:id="349331472">
          <w:marLeft w:val="640"/>
          <w:marRight w:val="0"/>
          <w:marTop w:val="0"/>
          <w:marBottom w:val="0"/>
          <w:divBdr>
            <w:top w:val="none" w:sz="0" w:space="0" w:color="auto"/>
            <w:left w:val="none" w:sz="0" w:space="0" w:color="auto"/>
            <w:bottom w:val="none" w:sz="0" w:space="0" w:color="auto"/>
            <w:right w:val="none" w:sz="0" w:space="0" w:color="auto"/>
          </w:divBdr>
        </w:div>
        <w:div w:id="368532948">
          <w:marLeft w:val="640"/>
          <w:marRight w:val="0"/>
          <w:marTop w:val="0"/>
          <w:marBottom w:val="0"/>
          <w:divBdr>
            <w:top w:val="none" w:sz="0" w:space="0" w:color="auto"/>
            <w:left w:val="none" w:sz="0" w:space="0" w:color="auto"/>
            <w:bottom w:val="none" w:sz="0" w:space="0" w:color="auto"/>
            <w:right w:val="none" w:sz="0" w:space="0" w:color="auto"/>
          </w:divBdr>
        </w:div>
        <w:div w:id="405110260">
          <w:marLeft w:val="640"/>
          <w:marRight w:val="0"/>
          <w:marTop w:val="0"/>
          <w:marBottom w:val="0"/>
          <w:divBdr>
            <w:top w:val="none" w:sz="0" w:space="0" w:color="auto"/>
            <w:left w:val="none" w:sz="0" w:space="0" w:color="auto"/>
            <w:bottom w:val="none" w:sz="0" w:space="0" w:color="auto"/>
            <w:right w:val="none" w:sz="0" w:space="0" w:color="auto"/>
          </w:divBdr>
        </w:div>
        <w:div w:id="424155346">
          <w:marLeft w:val="640"/>
          <w:marRight w:val="0"/>
          <w:marTop w:val="0"/>
          <w:marBottom w:val="0"/>
          <w:divBdr>
            <w:top w:val="none" w:sz="0" w:space="0" w:color="auto"/>
            <w:left w:val="none" w:sz="0" w:space="0" w:color="auto"/>
            <w:bottom w:val="none" w:sz="0" w:space="0" w:color="auto"/>
            <w:right w:val="none" w:sz="0" w:space="0" w:color="auto"/>
          </w:divBdr>
        </w:div>
        <w:div w:id="429742005">
          <w:marLeft w:val="640"/>
          <w:marRight w:val="0"/>
          <w:marTop w:val="0"/>
          <w:marBottom w:val="0"/>
          <w:divBdr>
            <w:top w:val="none" w:sz="0" w:space="0" w:color="auto"/>
            <w:left w:val="none" w:sz="0" w:space="0" w:color="auto"/>
            <w:bottom w:val="none" w:sz="0" w:space="0" w:color="auto"/>
            <w:right w:val="none" w:sz="0" w:space="0" w:color="auto"/>
          </w:divBdr>
        </w:div>
        <w:div w:id="450514635">
          <w:marLeft w:val="640"/>
          <w:marRight w:val="0"/>
          <w:marTop w:val="0"/>
          <w:marBottom w:val="0"/>
          <w:divBdr>
            <w:top w:val="none" w:sz="0" w:space="0" w:color="auto"/>
            <w:left w:val="none" w:sz="0" w:space="0" w:color="auto"/>
            <w:bottom w:val="none" w:sz="0" w:space="0" w:color="auto"/>
            <w:right w:val="none" w:sz="0" w:space="0" w:color="auto"/>
          </w:divBdr>
        </w:div>
        <w:div w:id="459810499">
          <w:marLeft w:val="640"/>
          <w:marRight w:val="0"/>
          <w:marTop w:val="0"/>
          <w:marBottom w:val="0"/>
          <w:divBdr>
            <w:top w:val="none" w:sz="0" w:space="0" w:color="auto"/>
            <w:left w:val="none" w:sz="0" w:space="0" w:color="auto"/>
            <w:bottom w:val="none" w:sz="0" w:space="0" w:color="auto"/>
            <w:right w:val="none" w:sz="0" w:space="0" w:color="auto"/>
          </w:divBdr>
        </w:div>
        <w:div w:id="475801678">
          <w:marLeft w:val="640"/>
          <w:marRight w:val="0"/>
          <w:marTop w:val="0"/>
          <w:marBottom w:val="0"/>
          <w:divBdr>
            <w:top w:val="none" w:sz="0" w:space="0" w:color="auto"/>
            <w:left w:val="none" w:sz="0" w:space="0" w:color="auto"/>
            <w:bottom w:val="none" w:sz="0" w:space="0" w:color="auto"/>
            <w:right w:val="none" w:sz="0" w:space="0" w:color="auto"/>
          </w:divBdr>
        </w:div>
        <w:div w:id="500396043">
          <w:marLeft w:val="640"/>
          <w:marRight w:val="0"/>
          <w:marTop w:val="0"/>
          <w:marBottom w:val="0"/>
          <w:divBdr>
            <w:top w:val="none" w:sz="0" w:space="0" w:color="auto"/>
            <w:left w:val="none" w:sz="0" w:space="0" w:color="auto"/>
            <w:bottom w:val="none" w:sz="0" w:space="0" w:color="auto"/>
            <w:right w:val="none" w:sz="0" w:space="0" w:color="auto"/>
          </w:divBdr>
        </w:div>
        <w:div w:id="501162639">
          <w:marLeft w:val="640"/>
          <w:marRight w:val="0"/>
          <w:marTop w:val="0"/>
          <w:marBottom w:val="0"/>
          <w:divBdr>
            <w:top w:val="none" w:sz="0" w:space="0" w:color="auto"/>
            <w:left w:val="none" w:sz="0" w:space="0" w:color="auto"/>
            <w:bottom w:val="none" w:sz="0" w:space="0" w:color="auto"/>
            <w:right w:val="none" w:sz="0" w:space="0" w:color="auto"/>
          </w:divBdr>
        </w:div>
        <w:div w:id="507253820">
          <w:marLeft w:val="640"/>
          <w:marRight w:val="0"/>
          <w:marTop w:val="0"/>
          <w:marBottom w:val="0"/>
          <w:divBdr>
            <w:top w:val="none" w:sz="0" w:space="0" w:color="auto"/>
            <w:left w:val="none" w:sz="0" w:space="0" w:color="auto"/>
            <w:bottom w:val="none" w:sz="0" w:space="0" w:color="auto"/>
            <w:right w:val="none" w:sz="0" w:space="0" w:color="auto"/>
          </w:divBdr>
        </w:div>
        <w:div w:id="509756721">
          <w:marLeft w:val="640"/>
          <w:marRight w:val="0"/>
          <w:marTop w:val="0"/>
          <w:marBottom w:val="0"/>
          <w:divBdr>
            <w:top w:val="none" w:sz="0" w:space="0" w:color="auto"/>
            <w:left w:val="none" w:sz="0" w:space="0" w:color="auto"/>
            <w:bottom w:val="none" w:sz="0" w:space="0" w:color="auto"/>
            <w:right w:val="none" w:sz="0" w:space="0" w:color="auto"/>
          </w:divBdr>
        </w:div>
        <w:div w:id="513764560">
          <w:marLeft w:val="640"/>
          <w:marRight w:val="0"/>
          <w:marTop w:val="0"/>
          <w:marBottom w:val="0"/>
          <w:divBdr>
            <w:top w:val="none" w:sz="0" w:space="0" w:color="auto"/>
            <w:left w:val="none" w:sz="0" w:space="0" w:color="auto"/>
            <w:bottom w:val="none" w:sz="0" w:space="0" w:color="auto"/>
            <w:right w:val="none" w:sz="0" w:space="0" w:color="auto"/>
          </w:divBdr>
        </w:div>
        <w:div w:id="514661116">
          <w:marLeft w:val="640"/>
          <w:marRight w:val="0"/>
          <w:marTop w:val="0"/>
          <w:marBottom w:val="0"/>
          <w:divBdr>
            <w:top w:val="none" w:sz="0" w:space="0" w:color="auto"/>
            <w:left w:val="none" w:sz="0" w:space="0" w:color="auto"/>
            <w:bottom w:val="none" w:sz="0" w:space="0" w:color="auto"/>
            <w:right w:val="none" w:sz="0" w:space="0" w:color="auto"/>
          </w:divBdr>
        </w:div>
        <w:div w:id="564997548">
          <w:marLeft w:val="640"/>
          <w:marRight w:val="0"/>
          <w:marTop w:val="0"/>
          <w:marBottom w:val="0"/>
          <w:divBdr>
            <w:top w:val="none" w:sz="0" w:space="0" w:color="auto"/>
            <w:left w:val="none" w:sz="0" w:space="0" w:color="auto"/>
            <w:bottom w:val="none" w:sz="0" w:space="0" w:color="auto"/>
            <w:right w:val="none" w:sz="0" w:space="0" w:color="auto"/>
          </w:divBdr>
        </w:div>
        <w:div w:id="579868998">
          <w:marLeft w:val="640"/>
          <w:marRight w:val="0"/>
          <w:marTop w:val="0"/>
          <w:marBottom w:val="0"/>
          <w:divBdr>
            <w:top w:val="none" w:sz="0" w:space="0" w:color="auto"/>
            <w:left w:val="none" w:sz="0" w:space="0" w:color="auto"/>
            <w:bottom w:val="none" w:sz="0" w:space="0" w:color="auto"/>
            <w:right w:val="none" w:sz="0" w:space="0" w:color="auto"/>
          </w:divBdr>
        </w:div>
        <w:div w:id="633828428">
          <w:marLeft w:val="640"/>
          <w:marRight w:val="0"/>
          <w:marTop w:val="0"/>
          <w:marBottom w:val="0"/>
          <w:divBdr>
            <w:top w:val="none" w:sz="0" w:space="0" w:color="auto"/>
            <w:left w:val="none" w:sz="0" w:space="0" w:color="auto"/>
            <w:bottom w:val="none" w:sz="0" w:space="0" w:color="auto"/>
            <w:right w:val="none" w:sz="0" w:space="0" w:color="auto"/>
          </w:divBdr>
        </w:div>
        <w:div w:id="651100426">
          <w:marLeft w:val="640"/>
          <w:marRight w:val="0"/>
          <w:marTop w:val="0"/>
          <w:marBottom w:val="0"/>
          <w:divBdr>
            <w:top w:val="none" w:sz="0" w:space="0" w:color="auto"/>
            <w:left w:val="none" w:sz="0" w:space="0" w:color="auto"/>
            <w:bottom w:val="none" w:sz="0" w:space="0" w:color="auto"/>
            <w:right w:val="none" w:sz="0" w:space="0" w:color="auto"/>
          </w:divBdr>
        </w:div>
        <w:div w:id="694379650">
          <w:marLeft w:val="640"/>
          <w:marRight w:val="0"/>
          <w:marTop w:val="0"/>
          <w:marBottom w:val="0"/>
          <w:divBdr>
            <w:top w:val="none" w:sz="0" w:space="0" w:color="auto"/>
            <w:left w:val="none" w:sz="0" w:space="0" w:color="auto"/>
            <w:bottom w:val="none" w:sz="0" w:space="0" w:color="auto"/>
            <w:right w:val="none" w:sz="0" w:space="0" w:color="auto"/>
          </w:divBdr>
        </w:div>
        <w:div w:id="725878917">
          <w:marLeft w:val="640"/>
          <w:marRight w:val="0"/>
          <w:marTop w:val="0"/>
          <w:marBottom w:val="0"/>
          <w:divBdr>
            <w:top w:val="none" w:sz="0" w:space="0" w:color="auto"/>
            <w:left w:val="none" w:sz="0" w:space="0" w:color="auto"/>
            <w:bottom w:val="none" w:sz="0" w:space="0" w:color="auto"/>
            <w:right w:val="none" w:sz="0" w:space="0" w:color="auto"/>
          </w:divBdr>
        </w:div>
        <w:div w:id="731123984">
          <w:marLeft w:val="640"/>
          <w:marRight w:val="0"/>
          <w:marTop w:val="0"/>
          <w:marBottom w:val="0"/>
          <w:divBdr>
            <w:top w:val="none" w:sz="0" w:space="0" w:color="auto"/>
            <w:left w:val="none" w:sz="0" w:space="0" w:color="auto"/>
            <w:bottom w:val="none" w:sz="0" w:space="0" w:color="auto"/>
            <w:right w:val="none" w:sz="0" w:space="0" w:color="auto"/>
          </w:divBdr>
        </w:div>
        <w:div w:id="736393285">
          <w:marLeft w:val="640"/>
          <w:marRight w:val="0"/>
          <w:marTop w:val="0"/>
          <w:marBottom w:val="0"/>
          <w:divBdr>
            <w:top w:val="none" w:sz="0" w:space="0" w:color="auto"/>
            <w:left w:val="none" w:sz="0" w:space="0" w:color="auto"/>
            <w:bottom w:val="none" w:sz="0" w:space="0" w:color="auto"/>
            <w:right w:val="none" w:sz="0" w:space="0" w:color="auto"/>
          </w:divBdr>
        </w:div>
        <w:div w:id="757678648">
          <w:marLeft w:val="640"/>
          <w:marRight w:val="0"/>
          <w:marTop w:val="0"/>
          <w:marBottom w:val="0"/>
          <w:divBdr>
            <w:top w:val="none" w:sz="0" w:space="0" w:color="auto"/>
            <w:left w:val="none" w:sz="0" w:space="0" w:color="auto"/>
            <w:bottom w:val="none" w:sz="0" w:space="0" w:color="auto"/>
            <w:right w:val="none" w:sz="0" w:space="0" w:color="auto"/>
          </w:divBdr>
        </w:div>
        <w:div w:id="772478445">
          <w:marLeft w:val="640"/>
          <w:marRight w:val="0"/>
          <w:marTop w:val="0"/>
          <w:marBottom w:val="0"/>
          <w:divBdr>
            <w:top w:val="none" w:sz="0" w:space="0" w:color="auto"/>
            <w:left w:val="none" w:sz="0" w:space="0" w:color="auto"/>
            <w:bottom w:val="none" w:sz="0" w:space="0" w:color="auto"/>
            <w:right w:val="none" w:sz="0" w:space="0" w:color="auto"/>
          </w:divBdr>
        </w:div>
        <w:div w:id="775487683">
          <w:marLeft w:val="640"/>
          <w:marRight w:val="0"/>
          <w:marTop w:val="0"/>
          <w:marBottom w:val="0"/>
          <w:divBdr>
            <w:top w:val="none" w:sz="0" w:space="0" w:color="auto"/>
            <w:left w:val="none" w:sz="0" w:space="0" w:color="auto"/>
            <w:bottom w:val="none" w:sz="0" w:space="0" w:color="auto"/>
            <w:right w:val="none" w:sz="0" w:space="0" w:color="auto"/>
          </w:divBdr>
        </w:div>
        <w:div w:id="810906897">
          <w:marLeft w:val="640"/>
          <w:marRight w:val="0"/>
          <w:marTop w:val="0"/>
          <w:marBottom w:val="0"/>
          <w:divBdr>
            <w:top w:val="none" w:sz="0" w:space="0" w:color="auto"/>
            <w:left w:val="none" w:sz="0" w:space="0" w:color="auto"/>
            <w:bottom w:val="none" w:sz="0" w:space="0" w:color="auto"/>
            <w:right w:val="none" w:sz="0" w:space="0" w:color="auto"/>
          </w:divBdr>
        </w:div>
        <w:div w:id="851797980">
          <w:marLeft w:val="640"/>
          <w:marRight w:val="0"/>
          <w:marTop w:val="0"/>
          <w:marBottom w:val="0"/>
          <w:divBdr>
            <w:top w:val="none" w:sz="0" w:space="0" w:color="auto"/>
            <w:left w:val="none" w:sz="0" w:space="0" w:color="auto"/>
            <w:bottom w:val="none" w:sz="0" w:space="0" w:color="auto"/>
            <w:right w:val="none" w:sz="0" w:space="0" w:color="auto"/>
          </w:divBdr>
        </w:div>
        <w:div w:id="864714446">
          <w:marLeft w:val="640"/>
          <w:marRight w:val="0"/>
          <w:marTop w:val="0"/>
          <w:marBottom w:val="0"/>
          <w:divBdr>
            <w:top w:val="none" w:sz="0" w:space="0" w:color="auto"/>
            <w:left w:val="none" w:sz="0" w:space="0" w:color="auto"/>
            <w:bottom w:val="none" w:sz="0" w:space="0" w:color="auto"/>
            <w:right w:val="none" w:sz="0" w:space="0" w:color="auto"/>
          </w:divBdr>
        </w:div>
        <w:div w:id="875700428">
          <w:marLeft w:val="640"/>
          <w:marRight w:val="0"/>
          <w:marTop w:val="0"/>
          <w:marBottom w:val="0"/>
          <w:divBdr>
            <w:top w:val="none" w:sz="0" w:space="0" w:color="auto"/>
            <w:left w:val="none" w:sz="0" w:space="0" w:color="auto"/>
            <w:bottom w:val="none" w:sz="0" w:space="0" w:color="auto"/>
            <w:right w:val="none" w:sz="0" w:space="0" w:color="auto"/>
          </w:divBdr>
        </w:div>
        <w:div w:id="931010364">
          <w:marLeft w:val="640"/>
          <w:marRight w:val="0"/>
          <w:marTop w:val="0"/>
          <w:marBottom w:val="0"/>
          <w:divBdr>
            <w:top w:val="none" w:sz="0" w:space="0" w:color="auto"/>
            <w:left w:val="none" w:sz="0" w:space="0" w:color="auto"/>
            <w:bottom w:val="none" w:sz="0" w:space="0" w:color="auto"/>
            <w:right w:val="none" w:sz="0" w:space="0" w:color="auto"/>
          </w:divBdr>
        </w:div>
        <w:div w:id="949894138">
          <w:marLeft w:val="640"/>
          <w:marRight w:val="0"/>
          <w:marTop w:val="0"/>
          <w:marBottom w:val="0"/>
          <w:divBdr>
            <w:top w:val="none" w:sz="0" w:space="0" w:color="auto"/>
            <w:left w:val="none" w:sz="0" w:space="0" w:color="auto"/>
            <w:bottom w:val="none" w:sz="0" w:space="0" w:color="auto"/>
            <w:right w:val="none" w:sz="0" w:space="0" w:color="auto"/>
          </w:divBdr>
        </w:div>
        <w:div w:id="971397639">
          <w:marLeft w:val="640"/>
          <w:marRight w:val="0"/>
          <w:marTop w:val="0"/>
          <w:marBottom w:val="0"/>
          <w:divBdr>
            <w:top w:val="none" w:sz="0" w:space="0" w:color="auto"/>
            <w:left w:val="none" w:sz="0" w:space="0" w:color="auto"/>
            <w:bottom w:val="none" w:sz="0" w:space="0" w:color="auto"/>
            <w:right w:val="none" w:sz="0" w:space="0" w:color="auto"/>
          </w:divBdr>
        </w:div>
        <w:div w:id="980772875">
          <w:marLeft w:val="640"/>
          <w:marRight w:val="0"/>
          <w:marTop w:val="0"/>
          <w:marBottom w:val="0"/>
          <w:divBdr>
            <w:top w:val="none" w:sz="0" w:space="0" w:color="auto"/>
            <w:left w:val="none" w:sz="0" w:space="0" w:color="auto"/>
            <w:bottom w:val="none" w:sz="0" w:space="0" w:color="auto"/>
            <w:right w:val="none" w:sz="0" w:space="0" w:color="auto"/>
          </w:divBdr>
        </w:div>
        <w:div w:id="990792896">
          <w:marLeft w:val="640"/>
          <w:marRight w:val="0"/>
          <w:marTop w:val="0"/>
          <w:marBottom w:val="0"/>
          <w:divBdr>
            <w:top w:val="none" w:sz="0" w:space="0" w:color="auto"/>
            <w:left w:val="none" w:sz="0" w:space="0" w:color="auto"/>
            <w:bottom w:val="none" w:sz="0" w:space="0" w:color="auto"/>
            <w:right w:val="none" w:sz="0" w:space="0" w:color="auto"/>
          </w:divBdr>
        </w:div>
        <w:div w:id="993800376">
          <w:marLeft w:val="640"/>
          <w:marRight w:val="0"/>
          <w:marTop w:val="0"/>
          <w:marBottom w:val="0"/>
          <w:divBdr>
            <w:top w:val="none" w:sz="0" w:space="0" w:color="auto"/>
            <w:left w:val="none" w:sz="0" w:space="0" w:color="auto"/>
            <w:bottom w:val="none" w:sz="0" w:space="0" w:color="auto"/>
            <w:right w:val="none" w:sz="0" w:space="0" w:color="auto"/>
          </w:divBdr>
        </w:div>
        <w:div w:id="1003049561">
          <w:marLeft w:val="640"/>
          <w:marRight w:val="0"/>
          <w:marTop w:val="0"/>
          <w:marBottom w:val="0"/>
          <w:divBdr>
            <w:top w:val="none" w:sz="0" w:space="0" w:color="auto"/>
            <w:left w:val="none" w:sz="0" w:space="0" w:color="auto"/>
            <w:bottom w:val="none" w:sz="0" w:space="0" w:color="auto"/>
            <w:right w:val="none" w:sz="0" w:space="0" w:color="auto"/>
          </w:divBdr>
        </w:div>
        <w:div w:id="1005087271">
          <w:marLeft w:val="640"/>
          <w:marRight w:val="0"/>
          <w:marTop w:val="0"/>
          <w:marBottom w:val="0"/>
          <w:divBdr>
            <w:top w:val="none" w:sz="0" w:space="0" w:color="auto"/>
            <w:left w:val="none" w:sz="0" w:space="0" w:color="auto"/>
            <w:bottom w:val="none" w:sz="0" w:space="0" w:color="auto"/>
            <w:right w:val="none" w:sz="0" w:space="0" w:color="auto"/>
          </w:divBdr>
        </w:div>
        <w:div w:id="1005328901">
          <w:marLeft w:val="640"/>
          <w:marRight w:val="0"/>
          <w:marTop w:val="0"/>
          <w:marBottom w:val="0"/>
          <w:divBdr>
            <w:top w:val="none" w:sz="0" w:space="0" w:color="auto"/>
            <w:left w:val="none" w:sz="0" w:space="0" w:color="auto"/>
            <w:bottom w:val="none" w:sz="0" w:space="0" w:color="auto"/>
            <w:right w:val="none" w:sz="0" w:space="0" w:color="auto"/>
          </w:divBdr>
        </w:div>
        <w:div w:id="1029524676">
          <w:marLeft w:val="640"/>
          <w:marRight w:val="0"/>
          <w:marTop w:val="0"/>
          <w:marBottom w:val="0"/>
          <w:divBdr>
            <w:top w:val="none" w:sz="0" w:space="0" w:color="auto"/>
            <w:left w:val="none" w:sz="0" w:space="0" w:color="auto"/>
            <w:bottom w:val="none" w:sz="0" w:space="0" w:color="auto"/>
            <w:right w:val="none" w:sz="0" w:space="0" w:color="auto"/>
          </w:divBdr>
        </w:div>
        <w:div w:id="1030451402">
          <w:marLeft w:val="640"/>
          <w:marRight w:val="0"/>
          <w:marTop w:val="0"/>
          <w:marBottom w:val="0"/>
          <w:divBdr>
            <w:top w:val="none" w:sz="0" w:space="0" w:color="auto"/>
            <w:left w:val="none" w:sz="0" w:space="0" w:color="auto"/>
            <w:bottom w:val="none" w:sz="0" w:space="0" w:color="auto"/>
            <w:right w:val="none" w:sz="0" w:space="0" w:color="auto"/>
          </w:divBdr>
        </w:div>
        <w:div w:id="1103303217">
          <w:marLeft w:val="640"/>
          <w:marRight w:val="0"/>
          <w:marTop w:val="0"/>
          <w:marBottom w:val="0"/>
          <w:divBdr>
            <w:top w:val="none" w:sz="0" w:space="0" w:color="auto"/>
            <w:left w:val="none" w:sz="0" w:space="0" w:color="auto"/>
            <w:bottom w:val="none" w:sz="0" w:space="0" w:color="auto"/>
            <w:right w:val="none" w:sz="0" w:space="0" w:color="auto"/>
          </w:divBdr>
        </w:div>
        <w:div w:id="1107971048">
          <w:marLeft w:val="640"/>
          <w:marRight w:val="0"/>
          <w:marTop w:val="0"/>
          <w:marBottom w:val="0"/>
          <w:divBdr>
            <w:top w:val="none" w:sz="0" w:space="0" w:color="auto"/>
            <w:left w:val="none" w:sz="0" w:space="0" w:color="auto"/>
            <w:bottom w:val="none" w:sz="0" w:space="0" w:color="auto"/>
            <w:right w:val="none" w:sz="0" w:space="0" w:color="auto"/>
          </w:divBdr>
        </w:div>
        <w:div w:id="1116486782">
          <w:marLeft w:val="640"/>
          <w:marRight w:val="0"/>
          <w:marTop w:val="0"/>
          <w:marBottom w:val="0"/>
          <w:divBdr>
            <w:top w:val="none" w:sz="0" w:space="0" w:color="auto"/>
            <w:left w:val="none" w:sz="0" w:space="0" w:color="auto"/>
            <w:bottom w:val="none" w:sz="0" w:space="0" w:color="auto"/>
            <w:right w:val="none" w:sz="0" w:space="0" w:color="auto"/>
          </w:divBdr>
        </w:div>
        <w:div w:id="1129015070">
          <w:marLeft w:val="640"/>
          <w:marRight w:val="0"/>
          <w:marTop w:val="0"/>
          <w:marBottom w:val="0"/>
          <w:divBdr>
            <w:top w:val="none" w:sz="0" w:space="0" w:color="auto"/>
            <w:left w:val="none" w:sz="0" w:space="0" w:color="auto"/>
            <w:bottom w:val="none" w:sz="0" w:space="0" w:color="auto"/>
            <w:right w:val="none" w:sz="0" w:space="0" w:color="auto"/>
          </w:divBdr>
        </w:div>
        <w:div w:id="1174300761">
          <w:marLeft w:val="640"/>
          <w:marRight w:val="0"/>
          <w:marTop w:val="0"/>
          <w:marBottom w:val="0"/>
          <w:divBdr>
            <w:top w:val="none" w:sz="0" w:space="0" w:color="auto"/>
            <w:left w:val="none" w:sz="0" w:space="0" w:color="auto"/>
            <w:bottom w:val="none" w:sz="0" w:space="0" w:color="auto"/>
            <w:right w:val="none" w:sz="0" w:space="0" w:color="auto"/>
          </w:divBdr>
        </w:div>
        <w:div w:id="1177423846">
          <w:marLeft w:val="640"/>
          <w:marRight w:val="0"/>
          <w:marTop w:val="0"/>
          <w:marBottom w:val="0"/>
          <w:divBdr>
            <w:top w:val="none" w:sz="0" w:space="0" w:color="auto"/>
            <w:left w:val="none" w:sz="0" w:space="0" w:color="auto"/>
            <w:bottom w:val="none" w:sz="0" w:space="0" w:color="auto"/>
            <w:right w:val="none" w:sz="0" w:space="0" w:color="auto"/>
          </w:divBdr>
        </w:div>
        <w:div w:id="1178426973">
          <w:marLeft w:val="640"/>
          <w:marRight w:val="0"/>
          <w:marTop w:val="0"/>
          <w:marBottom w:val="0"/>
          <w:divBdr>
            <w:top w:val="none" w:sz="0" w:space="0" w:color="auto"/>
            <w:left w:val="none" w:sz="0" w:space="0" w:color="auto"/>
            <w:bottom w:val="none" w:sz="0" w:space="0" w:color="auto"/>
            <w:right w:val="none" w:sz="0" w:space="0" w:color="auto"/>
          </w:divBdr>
        </w:div>
        <w:div w:id="1183938031">
          <w:marLeft w:val="640"/>
          <w:marRight w:val="0"/>
          <w:marTop w:val="0"/>
          <w:marBottom w:val="0"/>
          <w:divBdr>
            <w:top w:val="none" w:sz="0" w:space="0" w:color="auto"/>
            <w:left w:val="none" w:sz="0" w:space="0" w:color="auto"/>
            <w:bottom w:val="none" w:sz="0" w:space="0" w:color="auto"/>
            <w:right w:val="none" w:sz="0" w:space="0" w:color="auto"/>
          </w:divBdr>
        </w:div>
        <w:div w:id="1190801690">
          <w:marLeft w:val="640"/>
          <w:marRight w:val="0"/>
          <w:marTop w:val="0"/>
          <w:marBottom w:val="0"/>
          <w:divBdr>
            <w:top w:val="none" w:sz="0" w:space="0" w:color="auto"/>
            <w:left w:val="none" w:sz="0" w:space="0" w:color="auto"/>
            <w:bottom w:val="none" w:sz="0" w:space="0" w:color="auto"/>
            <w:right w:val="none" w:sz="0" w:space="0" w:color="auto"/>
          </w:divBdr>
        </w:div>
        <w:div w:id="1212032560">
          <w:marLeft w:val="640"/>
          <w:marRight w:val="0"/>
          <w:marTop w:val="0"/>
          <w:marBottom w:val="0"/>
          <w:divBdr>
            <w:top w:val="none" w:sz="0" w:space="0" w:color="auto"/>
            <w:left w:val="none" w:sz="0" w:space="0" w:color="auto"/>
            <w:bottom w:val="none" w:sz="0" w:space="0" w:color="auto"/>
            <w:right w:val="none" w:sz="0" w:space="0" w:color="auto"/>
          </w:divBdr>
        </w:div>
        <w:div w:id="1233538072">
          <w:marLeft w:val="640"/>
          <w:marRight w:val="0"/>
          <w:marTop w:val="0"/>
          <w:marBottom w:val="0"/>
          <w:divBdr>
            <w:top w:val="none" w:sz="0" w:space="0" w:color="auto"/>
            <w:left w:val="none" w:sz="0" w:space="0" w:color="auto"/>
            <w:bottom w:val="none" w:sz="0" w:space="0" w:color="auto"/>
            <w:right w:val="none" w:sz="0" w:space="0" w:color="auto"/>
          </w:divBdr>
        </w:div>
        <w:div w:id="1235123288">
          <w:marLeft w:val="640"/>
          <w:marRight w:val="0"/>
          <w:marTop w:val="0"/>
          <w:marBottom w:val="0"/>
          <w:divBdr>
            <w:top w:val="none" w:sz="0" w:space="0" w:color="auto"/>
            <w:left w:val="none" w:sz="0" w:space="0" w:color="auto"/>
            <w:bottom w:val="none" w:sz="0" w:space="0" w:color="auto"/>
            <w:right w:val="none" w:sz="0" w:space="0" w:color="auto"/>
          </w:divBdr>
        </w:div>
        <w:div w:id="1289120186">
          <w:marLeft w:val="640"/>
          <w:marRight w:val="0"/>
          <w:marTop w:val="0"/>
          <w:marBottom w:val="0"/>
          <w:divBdr>
            <w:top w:val="none" w:sz="0" w:space="0" w:color="auto"/>
            <w:left w:val="none" w:sz="0" w:space="0" w:color="auto"/>
            <w:bottom w:val="none" w:sz="0" w:space="0" w:color="auto"/>
            <w:right w:val="none" w:sz="0" w:space="0" w:color="auto"/>
          </w:divBdr>
        </w:div>
        <w:div w:id="1303583599">
          <w:marLeft w:val="640"/>
          <w:marRight w:val="0"/>
          <w:marTop w:val="0"/>
          <w:marBottom w:val="0"/>
          <w:divBdr>
            <w:top w:val="none" w:sz="0" w:space="0" w:color="auto"/>
            <w:left w:val="none" w:sz="0" w:space="0" w:color="auto"/>
            <w:bottom w:val="none" w:sz="0" w:space="0" w:color="auto"/>
            <w:right w:val="none" w:sz="0" w:space="0" w:color="auto"/>
          </w:divBdr>
        </w:div>
        <w:div w:id="1338725006">
          <w:marLeft w:val="640"/>
          <w:marRight w:val="0"/>
          <w:marTop w:val="0"/>
          <w:marBottom w:val="0"/>
          <w:divBdr>
            <w:top w:val="none" w:sz="0" w:space="0" w:color="auto"/>
            <w:left w:val="none" w:sz="0" w:space="0" w:color="auto"/>
            <w:bottom w:val="none" w:sz="0" w:space="0" w:color="auto"/>
            <w:right w:val="none" w:sz="0" w:space="0" w:color="auto"/>
          </w:divBdr>
        </w:div>
        <w:div w:id="1418092257">
          <w:marLeft w:val="640"/>
          <w:marRight w:val="0"/>
          <w:marTop w:val="0"/>
          <w:marBottom w:val="0"/>
          <w:divBdr>
            <w:top w:val="none" w:sz="0" w:space="0" w:color="auto"/>
            <w:left w:val="none" w:sz="0" w:space="0" w:color="auto"/>
            <w:bottom w:val="none" w:sz="0" w:space="0" w:color="auto"/>
            <w:right w:val="none" w:sz="0" w:space="0" w:color="auto"/>
          </w:divBdr>
        </w:div>
        <w:div w:id="1418405270">
          <w:marLeft w:val="640"/>
          <w:marRight w:val="0"/>
          <w:marTop w:val="0"/>
          <w:marBottom w:val="0"/>
          <w:divBdr>
            <w:top w:val="none" w:sz="0" w:space="0" w:color="auto"/>
            <w:left w:val="none" w:sz="0" w:space="0" w:color="auto"/>
            <w:bottom w:val="none" w:sz="0" w:space="0" w:color="auto"/>
            <w:right w:val="none" w:sz="0" w:space="0" w:color="auto"/>
          </w:divBdr>
        </w:div>
        <w:div w:id="1419057808">
          <w:marLeft w:val="640"/>
          <w:marRight w:val="0"/>
          <w:marTop w:val="0"/>
          <w:marBottom w:val="0"/>
          <w:divBdr>
            <w:top w:val="none" w:sz="0" w:space="0" w:color="auto"/>
            <w:left w:val="none" w:sz="0" w:space="0" w:color="auto"/>
            <w:bottom w:val="none" w:sz="0" w:space="0" w:color="auto"/>
            <w:right w:val="none" w:sz="0" w:space="0" w:color="auto"/>
          </w:divBdr>
        </w:div>
        <w:div w:id="1432780594">
          <w:marLeft w:val="640"/>
          <w:marRight w:val="0"/>
          <w:marTop w:val="0"/>
          <w:marBottom w:val="0"/>
          <w:divBdr>
            <w:top w:val="none" w:sz="0" w:space="0" w:color="auto"/>
            <w:left w:val="none" w:sz="0" w:space="0" w:color="auto"/>
            <w:bottom w:val="none" w:sz="0" w:space="0" w:color="auto"/>
            <w:right w:val="none" w:sz="0" w:space="0" w:color="auto"/>
          </w:divBdr>
        </w:div>
        <w:div w:id="1476988487">
          <w:marLeft w:val="640"/>
          <w:marRight w:val="0"/>
          <w:marTop w:val="0"/>
          <w:marBottom w:val="0"/>
          <w:divBdr>
            <w:top w:val="none" w:sz="0" w:space="0" w:color="auto"/>
            <w:left w:val="none" w:sz="0" w:space="0" w:color="auto"/>
            <w:bottom w:val="none" w:sz="0" w:space="0" w:color="auto"/>
            <w:right w:val="none" w:sz="0" w:space="0" w:color="auto"/>
          </w:divBdr>
        </w:div>
        <w:div w:id="1490051079">
          <w:marLeft w:val="640"/>
          <w:marRight w:val="0"/>
          <w:marTop w:val="0"/>
          <w:marBottom w:val="0"/>
          <w:divBdr>
            <w:top w:val="none" w:sz="0" w:space="0" w:color="auto"/>
            <w:left w:val="none" w:sz="0" w:space="0" w:color="auto"/>
            <w:bottom w:val="none" w:sz="0" w:space="0" w:color="auto"/>
            <w:right w:val="none" w:sz="0" w:space="0" w:color="auto"/>
          </w:divBdr>
        </w:div>
        <w:div w:id="1497653141">
          <w:marLeft w:val="640"/>
          <w:marRight w:val="0"/>
          <w:marTop w:val="0"/>
          <w:marBottom w:val="0"/>
          <w:divBdr>
            <w:top w:val="none" w:sz="0" w:space="0" w:color="auto"/>
            <w:left w:val="none" w:sz="0" w:space="0" w:color="auto"/>
            <w:bottom w:val="none" w:sz="0" w:space="0" w:color="auto"/>
            <w:right w:val="none" w:sz="0" w:space="0" w:color="auto"/>
          </w:divBdr>
        </w:div>
        <w:div w:id="1502618385">
          <w:marLeft w:val="640"/>
          <w:marRight w:val="0"/>
          <w:marTop w:val="0"/>
          <w:marBottom w:val="0"/>
          <w:divBdr>
            <w:top w:val="none" w:sz="0" w:space="0" w:color="auto"/>
            <w:left w:val="none" w:sz="0" w:space="0" w:color="auto"/>
            <w:bottom w:val="none" w:sz="0" w:space="0" w:color="auto"/>
            <w:right w:val="none" w:sz="0" w:space="0" w:color="auto"/>
          </w:divBdr>
        </w:div>
        <w:div w:id="1543858484">
          <w:marLeft w:val="640"/>
          <w:marRight w:val="0"/>
          <w:marTop w:val="0"/>
          <w:marBottom w:val="0"/>
          <w:divBdr>
            <w:top w:val="none" w:sz="0" w:space="0" w:color="auto"/>
            <w:left w:val="none" w:sz="0" w:space="0" w:color="auto"/>
            <w:bottom w:val="none" w:sz="0" w:space="0" w:color="auto"/>
            <w:right w:val="none" w:sz="0" w:space="0" w:color="auto"/>
          </w:divBdr>
        </w:div>
        <w:div w:id="1566839163">
          <w:marLeft w:val="640"/>
          <w:marRight w:val="0"/>
          <w:marTop w:val="0"/>
          <w:marBottom w:val="0"/>
          <w:divBdr>
            <w:top w:val="none" w:sz="0" w:space="0" w:color="auto"/>
            <w:left w:val="none" w:sz="0" w:space="0" w:color="auto"/>
            <w:bottom w:val="none" w:sz="0" w:space="0" w:color="auto"/>
            <w:right w:val="none" w:sz="0" w:space="0" w:color="auto"/>
          </w:divBdr>
        </w:div>
        <w:div w:id="1600482799">
          <w:marLeft w:val="640"/>
          <w:marRight w:val="0"/>
          <w:marTop w:val="0"/>
          <w:marBottom w:val="0"/>
          <w:divBdr>
            <w:top w:val="none" w:sz="0" w:space="0" w:color="auto"/>
            <w:left w:val="none" w:sz="0" w:space="0" w:color="auto"/>
            <w:bottom w:val="none" w:sz="0" w:space="0" w:color="auto"/>
            <w:right w:val="none" w:sz="0" w:space="0" w:color="auto"/>
          </w:divBdr>
        </w:div>
        <w:div w:id="1617565274">
          <w:marLeft w:val="640"/>
          <w:marRight w:val="0"/>
          <w:marTop w:val="0"/>
          <w:marBottom w:val="0"/>
          <w:divBdr>
            <w:top w:val="none" w:sz="0" w:space="0" w:color="auto"/>
            <w:left w:val="none" w:sz="0" w:space="0" w:color="auto"/>
            <w:bottom w:val="none" w:sz="0" w:space="0" w:color="auto"/>
            <w:right w:val="none" w:sz="0" w:space="0" w:color="auto"/>
          </w:divBdr>
        </w:div>
        <w:div w:id="1672029120">
          <w:marLeft w:val="640"/>
          <w:marRight w:val="0"/>
          <w:marTop w:val="0"/>
          <w:marBottom w:val="0"/>
          <w:divBdr>
            <w:top w:val="none" w:sz="0" w:space="0" w:color="auto"/>
            <w:left w:val="none" w:sz="0" w:space="0" w:color="auto"/>
            <w:bottom w:val="none" w:sz="0" w:space="0" w:color="auto"/>
            <w:right w:val="none" w:sz="0" w:space="0" w:color="auto"/>
          </w:divBdr>
        </w:div>
        <w:div w:id="1675298721">
          <w:marLeft w:val="640"/>
          <w:marRight w:val="0"/>
          <w:marTop w:val="0"/>
          <w:marBottom w:val="0"/>
          <w:divBdr>
            <w:top w:val="none" w:sz="0" w:space="0" w:color="auto"/>
            <w:left w:val="none" w:sz="0" w:space="0" w:color="auto"/>
            <w:bottom w:val="none" w:sz="0" w:space="0" w:color="auto"/>
            <w:right w:val="none" w:sz="0" w:space="0" w:color="auto"/>
          </w:divBdr>
        </w:div>
        <w:div w:id="1685014504">
          <w:marLeft w:val="640"/>
          <w:marRight w:val="0"/>
          <w:marTop w:val="0"/>
          <w:marBottom w:val="0"/>
          <w:divBdr>
            <w:top w:val="none" w:sz="0" w:space="0" w:color="auto"/>
            <w:left w:val="none" w:sz="0" w:space="0" w:color="auto"/>
            <w:bottom w:val="none" w:sz="0" w:space="0" w:color="auto"/>
            <w:right w:val="none" w:sz="0" w:space="0" w:color="auto"/>
          </w:divBdr>
        </w:div>
        <w:div w:id="1698695727">
          <w:marLeft w:val="640"/>
          <w:marRight w:val="0"/>
          <w:marTop w:val="0"/>
          <w:marBottom w:val="0"/>
          <w:divBdr>
            <w:top w:val="none" w:sz="0" w:space="0" w:color="auto"/>
            <w:left w:val="none" w:sz="0" w:space="0" w:color="auto"/>
            <w:bottom w:val="none" w:sz="0" w:space="0" w:color="auto"/>
            <w:right w:val="none" w:sz="0" w:space="0" w:color="auto"/>
          </w:divBdr>
        </w:div>
        <w:div w:id="1710177916">
          <w:marLeft w:val="640"/>
          <w:marRight w:val="0"/>
          <w:marTop w:val="0"/>
          <w:marBottom w:val="0"/>
          <w:divBdr>
            <w:top w:val="none" w:sz="0" w:space="0" w:color="auto"/>
            <w:left w:val="none" w:sz="0" w:space="0" w:color="auto"/>
            <w:bottom w:val="none" w:sz="0" w:space="0" w:color="auto"/>
            <w:right w:val="none" w:sz="0" w:space="0" w:color="auto"/>
          </w:divBdr>
        </w:div>
        <w:div w:id="1722827304">
          <w:marLeft w:val="640"/>
          <w:marRight w:val="0"/>
          <w:marTop w:val="0"/>
          <w:marBottom w:val="0"/>
          <w:divBdr>
            <w:top w:val="none" w:sz="0" w:space="0" w:color="auto"/>
            <w:left w:val="none" w:sz="0" w:space="0" w:color="auto"/>
            <w:bottom w:val="none" w:sz="0" w:space="0" w:color="auto"/>
            <w:right w:val="none" w:sz="0" w:space="0" w:color="auto"/>
          </w:divBdr>
        </w:div>
        <w:div w:id="1747922111">
          <w:marLeft w:val="640"/>
          <w:marRight w:val="0"/>
          <w:marTop w:val="0"/>
          <w:marBottom w:val="0"/>
          <w:divBdr>
            <w:top w:val="none" w:sz="0" w:space="0" w:color="auto"/>
            <w:left w:val="none" w:sz="0" w:space="0" w:color="auto"/>
            <w:bottom w:val="none" w:sz="0" w:space="0" w:color="auto"/>
            <w:right w:val="none" w:sz="0" w:space="0" w:color="auto"/>
          </w:divBdr>
        </w:div>
        <w:div w:id="1776707569">
          <w:marLeft w:val="640"/>
          <w:marRight w:val="0"/>
          <w:marTop w:val="0"/>
          <w:marBottom w:val="0"/>
          <w:divBdr>
            <w:top w:val="none" w:sz="0" w:space="0" w:color="auto"/>
            <w:left w:val="none" w:sz="0" w:space="0" w:color="auto"/>
            <w:bottom w:val="none" w:sz="0" w:space="0" w:color="auto"/>
            <w:right w:val="none" w:sz="0" w:space="0" w:color="auto"/>
          </w:divBdr>
        </w:div>
        <w:div w:id="1789929715">
          <w:marLeft w:val="640"/>
          <w:marRight w:val="0"/>
          <w:marTop w:val="0"/>
          <w:marBottom w:val="0"/>
          <w:divBdr>
            <w:top w:val="none" w:sz="0" w:space="0" w:color="auto"/>
            <w:left w:val="none" w:sz="0" w:space="0" w:color="auto"/>
            <w:bottom w:val="none" w:sz="0" w:space="0" w:color="auto"/>
            <w:right w:val="none" w:sz="0" w:space="0" w:color="auto"/>
          </w:divBdr>
        </w:div>
        <w:div w:id="1800949634">
          <w:marLeft w:val="640"/>
          <w:marRight w:val="0"/>
          <w:marTop w:val="0"/>
          <w:marBottom w:val="0"/>
          <w:divBdr>
            <w:top w:val="none" w:sz="0" w:space="0" w:color="auto"/>
            <w:left w:val="none" w:sz="0" w:space="0" w:color="auto"/>
            <w:bottom w:val="none" w:sz="0" w:space="0" w:color="auto"/>
            <w:right w:val="none" w:sz="0" w:space="0" w:color="auto"/>
          </w:divBdr>
        </w:div>
        <w:div w:id="1806896595">
          <w:marLeft w:val="640"/>
          <w:marRight w:val="0"/>
          <w:marTop w:val="0"/>
          <w:marBottom w:val="0"/>
          <w:divBdr>
            <w:top w:val="none" w:sz="0" w:space="0" w:color="auto"/>
            <w:left w:val="none" w:sz="0" w:space="0" w:color="auto"/>
            <w:bottom w:val="none" w:sz="0" w:space="0" w:color="auto"/>
            <w:right w:val="none" w:sz="0" w:space="0" w:color="auto"/>
          </w:divBdr>
        </w:div>
        <w:div w:id="1811634660">
          <w:marLeft w:val="640"/>
          <w:marRight w:val="0"/>
          <w:marTop w:val="0"/>
          <w:marBottom w:val="0"/>
          <w:divBdr>
            <w:top w:val="none" w:sz="0" w:space="0" w:color="auto"/>
            <w:left w:val="none" w:sz="0" w:space="0" w:color="auto"/>
            <w:bottom w:val="none" w:sz="0" w:space="0" w:color="auto"/>
            <w:right w:val="none" w:sz="0" w:space="0" w:color="auto"/>
          </w:divBdr>
        </w:div>
        <w:div w:id="1831216634">
          <w:marLeft w:val="640"/>
          <w:marRight w:val="0"/>
          <w:marTop w:val="0"/>
          <w:marBottom w:val="0"/>
          <w:divBdr>
            <w:top w:val="none" w:sz="0" w:space="0" w:color="auto"/>
            <w:left w:val="none" w:sz="0" w:space="0" w:color="auto"/>
            <w:bottom w:val="none" w:sz="0" w:space="0" w:color="auto"/>
            <w:right w:val="none" w:sz="0" w:space="0" w:color="auto"/>
          </w:divBdr>
        </w:div>
        <w:div w:id="1850833380">
          <w:marLeft w:val="640"/>
          <w:marRight w:val="0"/>
          <w:marTop w:val="0"/>
          <w:marBottom w:val="0"/>
          <w:divBdr>
            <w:top w:val="none" w:sz="0" w:space="0" w:color="auto"/>
            <w:left w:val="none" w:sz="0" w:space="0" w:color="auto"/>
            <w:bottom w:val="none" w:sz="0" w:space="0" w:color="auto"/>
            <w:right w:val="none" w:sz="0" w:space="0" w:color="auto"/>
          </w:divBdr>
        </w:div>
        <w:div w:id="1853910655">
          <w:marLeft w:val="640"/>
          <w:marRight w:val="0"/>
          <w:marTop w:val="0"/>
          <w:marBottom w:val="0"/>
          <w:divBdr>
            <w:top w:val="none" w:sz="0" w:space="0" w:color="auto"/>
            <w:left w:val="none" w:sz="0" w:space="0" w:color="auto"/>
            <w:bottom w:val="none" w:sz="0" w:space="0" w:color="auto"/>
            <w:right w:val="none" w:sz="0" w:space="0" w:color="auto"/>
          </w:divBdr>
        </w:div>
        <w:div w:id="1856457780">
          <w:marLeft w:val="640"/>
          <w:marRight w:val="0"/>
          <w:marTop w:val="0"/>
          <w:marBottom w:val="0"/>
          <w:divBdr>
            <w:top w:val="none" w:sz="0" w:space="0" w:color="auto"/>
            <w:left w:val="none" w:sz="0" w:space="0" w:color="auto"/>
            <w:bottom w:val="none" w:sz="0" w:space="0" w:color="auto"/>
            <w:right w:val="none" w:sz="0" w:space="0" w:color="auto"/>
          </w:divBdr>
        </w:div>
        <w:div w:id="1859150186">
          <w:marLeft w:val="640"/>
          <w:marRight w:val="0"/>
          <w:marTop w:val="0"/>
          <w:marBottom w:val="0"/>
          <w:divBdr>
            <w:top w:val="none" w:sz="0" w:space="0" w:color="auto"/>
            <w:left w:val="none" w:sz="0" w:space="0" w:color="auto"/>
            <w:bottom w:val="none" w:sz="0" w:space="0" w:color="auto"/>
            <w:right w:val="none" w:sz="0" w:space="0" w:color="auto"/>
          </w:divBdr>
        </w:div>
        <w:div w:id="1930308998">
          <w:marLeft w:val="640"/>
          <w:marRight w:val="0"/>
          <w:marTop w:val="0"/>
          <w:marBottom w:val="0"/>
          <w:divBdr>
            <w:top w:val="none" w:sz="0" w:space="0" w:color="auto"/>
            <w:left w:val="none" w:sz="0" w:space="0" w:color="auto"/>
            <w:bottom w:val="none" w:sz="0" w:space="0" w:color="auto"/>
            <w:right w:val="none" w:sz="0" w:space="0" w:color="auto"/>
          </w:divBdr>
        </w:div>
        <w:div w:id="2004236084">
          <w:marLeft w:val="640"/>
          <w:marRight w:val="0"/>
          <w:marTop w:val="0"/>
          <w:marBottom w:val="0"/>
          <w:divBdr>
            <w:top w:val="none" w:sz="0" w:space="0" w:color="auto"/>
            <w:left w:val="none" w:sz="0" w:space="0" w:color="auto"/>
            <w:bottom w:val="none" w:sz="0" w:space="0" w:color="auto"/>
            <w:right w:val="none" w:sz="0" w:space="0" w:color="auto"/>
          </w:divBdr>
        </w:div>
        <w:div w:id="2019039827">
          <w:marLeft w:val="640"/>
          <w:marRight w:val="0"/>
          <w:marTop w:val="0"/>
          <w:marBottom w:val="0"/>
          <w:divBdr>
            <w:top w:val="none" w:sz="0" w:space="0" w:color="auto"/>
            <w:left w:val="none" w:sz="0" w:space="0" w:color="auto"/>
            <w:bottom w:val="none" w:sz="0" w:space="0" w:color="auto"/>
            <w:right w:val="none" w:sz="0" w:space="0" w:color="auto"/>
          </w:divBdr>
        </w:div>
        <w:div w:id="2045667911">
          <w:marLeft w:val="640"/>
          <w:marRight w:val="0"/>
          <w:marTop w:val="0"/>
          <w:marBottom w:val="0"/>
          <w:divBdr>
            <w:top w:val="none" w:sz="0" w:space="0" w:color="auto"/>
            <w:left w:val="none" w:sz="0" w:space="0" w:color="auto"/>
            <w:bottom w:val="none" w:sz="0" w:space="0" w:color="auto"/>
            <w:right w:val="none" w:sz="0" w:space="0" w:color="auto"/>
          </w:divBdr>
        </w:div>
        <w:div w:id="2087531730">
          <w:marLeft w:val="640"/>
          <w:marRight w:val="0"/>
          <w:marTop w:val="0"/>
          <w:marBottom w:val="0"/>
          <w:divBdr>
            <w:top w:val="none" w:sz="0" w:space="0" w:color="auto"/>
            <w:left w:val="none" w:sz="0" w:space="0" w:color="auto"/>
            <w:bottom w:val="none" w:sz="0" w:space="0" w:color="auto"/>
            <w:right w:val="none" w:sz="0" w:space="0" w:color="auto"/>
          </w:divBdr>
        </w:div>
        <w:div w:id="2103142604">
          <w:marLeft w:val="640"/>
          <w:marRight w:val="0"/>
          <w:marTop w:val="0"/>
          <w:marBottom w:val="0"/>
          <w:divBdr>
            <w:top w:val="none" w:sz="0" w:space="0" w:color="auto"/>
            <w:left w:val="none" w:sz="0" w:space="0" w:color="auto"/>
            <w:bottom w:val="none" w:sz="0" w:space="0" w:color="auto"/>
            <w:right w:val="none" w:sz="0" w:space="0" w:color="auto"/>
          </w:divBdr>
        </w:div>
        <w:div w:id="2105101552">
          <w:marLeft w:val="640"/>
          <w:marRight w:val="0"/>
          <w:marTop w:val="0"/>
          <w:marBottom w:val="0"/>
          <w:divBdr>
            <w:top w:val="none" w:sz="0" w:space="0" w:color="auto"/>
            <w:left w:val="none" w:sz="0" w:space="0" w:color="auto"/>
            <w:bottom w:val="none" w:sz="0" w:space="0" w:color="auto"/>
            <w:right w:val="none" w:sz="0" w:space="0" w:color="auto"/>
          </w:divBdr>
        </w:div>
        <w:div w:id="2124222175">
          <w:marLeft w:val="640"/>
          <w:marRight w:val="0"/>
          <w:marTop w:val="0"/>
          <w:marBottom w:val="0"/>
          <w:divBdr>
            <w:top w:val="none" w:sz="0" w:space="0" w:color="auto"/>
            <w:left w:val="none" w:sz="0" w:space="0" w:color="auto"/>
            <w:bottom w:val="none" w:sz="0" w:space="0" w:color="auto"/>
            <w:right w:val="none" w:sz="0" w:space="0" w:color="auto"/>
          </w:divBdr>
        </w:div>
        <w:div w:id="2138597596">
          <w:marLeft w:val="640"/>
          <w:marRight w:val="0"/>
          <w:marTop w:val="0"/>
          <w:marBottom w:val="0"/>
          <w:divBdr>
            <w:top w:val="none" w:sz="0" w:space="0" w:color="auto"/>
            <w:left w:val="none" w:sz="0" w:space="0" w:color="auto"/>
            <w:bottom w:val="none" w:sz="0" w:space="0" w:color="auto"/>
            <w:right w:val="none" w:sz="0" w:space="0" w:color="auto"/>
          </w:divBdr>
        </w:div>
      </w:divsChild>
    </w:div>
    <w:div w:id="170263610">
      <w:marLeft w:val="640"/>
      <w:marRight w:val="0"/>
      <w:marTop w:val="0"/>
      <w:marBottom w:val="0"/>
      <w:divBdr>
        <w:top w:val="none" w:sz="0" w:space="0" w:color="auto"/>
        <w:left w:val="none" w:sz="0" w:space="0" w:color="auto"/>
        <w:bottom w:val="none" w:sz="0" w:space="0" w:color="auto"/>
        <w:right w:val="none" w:sz="0" w:space="0" w:color="auto"/>
      </w:divBdr>
    </w:div>
    <w:div w:id="170878937">
      <w:marLeft w:val="640"/>
      <w:marRight w:val="0"/>
      <w:marTop w:val="0"/>
      <w:marBottom w:val="0"/>
      <w:divBdr>
        <w:top w:val="none" w:sz="0" w:space="0" w:color="auto"/>
        <w:left w:val="none" w:sz="0" w:space="0" w:color="auto"/>
        <w:bottom w:val="none" w:sz="0" w:space="0" w:color="auto"/>
        <w:right w:val="none" w:sz="0" w:space="0" w:color="auto"/>
      </w:divBdr>
    </w:div>
    <w:div w:id="171996640">
      <w:marLeft w:val="640"/>
      <w:marRight w:val="0"/>
      <w:marTop w:val="0"/>
      <w:marBottom w:val="0"/>
      <w:divBdr>
        <w:top w:val="none" w:sz="0" w:space="0" w:color="auto"/>
        <w:left w:val="none" w:sz="0" w:space="0" w:color="auto"/>
        <w:bottom w:val="none" w:sz="0" w:space="0" w:color="auto"/>
        <w:right w:val="none" w:sz="0" w:space="0" w:color="auto"/>
      </w:divBdr>
    </w:div>
    <w:div w:id="172107388">
      <w:marLeft w:val="640"/>
      <w:marRight w:val="0"/>
      <w:marTop w:val="0"/>
      <w:marBottom w:val="0"/>
      <w:divBdr>
        <w:top w:val="none" w:sz="0" w:space="0" w:color="auto"/>
        <w:left w:val="none" w:sz="0" w:space="0" w:color="auto"/>
        <w:bottom w:val="none" w:sz="0" w:space="0" w:color="auto"/>
        <w:right w:val="none" w:sz="0" w:space="0" w:color="auto"/>
      </w:divBdr>
    </w:div>
    <w:div w:id="173343846">
      <w:marLeft w:val="640"/>
      <w:marRight w:val="0"/>
      <w:marTop w:val="0"/>
      <w:marBottom w:val="0"/>
      <w:divBdr>
        <w:top w:val="none" w:sz="0" w:space="0" w:color="auto"/>
        <w:left w:val="none" w:sz="0" w:space="0" w:color="auto"/>
        <w:bottom w:val="none" w:sz="0" w:space="0" w:color="auto"/>
        <w:right w:val="none" w:sz="0" w:space="0" w:color="auto"/>
      </w:divBdr>
    </w:div>
    <w:div w:id="173500573">
      <w:marLeft w:val="640"/>
      <w:marRight w:val="0"/>
      <w:marTop w:val="0"/>
      <w:marBottom w:val="0"/>
      <w:divBdr>
        <w:top w:val="none" w:sz="0" w:space="0" w:color="auto"/>
        <w:left w:val="none" w:sz="0" w:space="0" w:color="auto"/>
        <w:bottom w:val="none" w:sz="0" w:space="0" w:color="auto"/>
        <w:right w:val="none" w:sz="0" w:space="0" w:color="auto"/>
      </w:divBdr>
    </w:div>
    <w:div w:id="173882535">
      <w:marLeft w:val="640"/>
      <w:marRight w:val="0"/>
      <w:marTop w:val="0"/>
      <w:marBottom w:val="0"/>
      <w:divBdr>
        <w:top w:val="none" w:sz="0" w:space="0" w:color="auto"/>
        <w:left w:val="none" w:sz="0" w:space="0" w:color="auto"/>
        <w:bottom w:val="none" w:sz="0" w:space="0" w:color="auto"/>
        <w:right w:val="none" w:sz="0" w:space="0" w:color="auto"/>
      </w:divBdr>
    </w:div>
    <w:div w:id="174850587">
      <w:marLeft w:val="640"/>
      <w:marRight w:val="0"/>
      <w:marTop w:val="0"/>
      <w:marBottom w:val="0"/>
      <w:divBdr>
        <w:top w:val="none" w:sz="0" w:space="0" w:color="auto"/>
        <w:left w:val="none" w:sz="0" w:space="0" w:color="auto"/>
        <w:bottom w:val="none" w:sz="0" w:space="0" w:color="auto"/>
        <w:right w:val="none" w:sz="0" w:space="0" w:color="auto"/>
      </w:divBdr>
    </w:div>
    <w:div w:id="175341257">
      <w:marLeft w:val="640"/>
      <w:marRight w:val="0"/>
      <w:marTop w:val="0"/>
      <w:marBottom w:val="0"/>
      <w:divBdr>
        <w:top w:val="none" w:sz="0" w:space="0" w:color="auto"/>
        <w:left w:val="none" w:sz="0" w:space="0" w:color="auto"/>
        <w:bottom w:val="none" w:sz="0" w:space="0" w:color="auto"/>
        <w:right w:val="none" w:sz="0" w:space="0" w:color="auto"/>
      </w:divBdr>
    </w:div>
    <w:div w:id="175852764">
      <w:marLeft w:val="640"/>
      <w:marRight w:val="0"/>
      <w:marTop w:val="0"/>
      <w:marBottom w:val="0"/>
      <w:divBdr>
        <w:top w:val="none" w:sz="0" w:space="0" w:color="auto"/>
        <w:left w:val="none" w:sz="0" w:space="0" w:color="auto"/>
        <w:bottom w:val="none" w:sz="0" w:space="0" w:color="auto"/>
        <w:right w:val="none" w:sz="0" w:space="0" w:color="auto"/>
      </w:divBdr>
    </w:div>
    <w:div w:id="176652284">
      <w:marLeft w:val="640"/>
      <w:marRight w:val="0"/>
      <w:marTop w:val="0"/>
      <w:marBottom w:val="0"/>
      <w:divBdr>
        <w:top w:val="none" w:sz="0" w:space="0" w:color="auto"/>
        <w:left w:val="none" w:sz="0" w:space="0" w:color="auto"/>
        <w:bottom w:val="none" w:sz="0" w:space="0" w:color="auto"/>
        <w:right w:val="none" w:sz="0" w:space="0" w:color="auto"/>
      </w:divBdr>
    </w:div>
    <w:div w:id="177163706">
      <w:marLeft w:val="640"/>
      <w:marRight w:val="0"/>
      <w:marTop w:val="0"/>
      <w:marBottom w:val="0"/>
      <w:divBdr>
        <w:top w:val="none" w:sz="0" w:space="0" w:color="auto"/>
        <w:left w:val="none" w:sz="0" w:space="0" w:color="auto"/>
        <w:bottom w:val="none" w:sz="0" w:space="0" w:color="auto"/>
        <w:right w:val="none" w:sz="0" w:space="0" w:color="auto"/>
      </w:divBdr>
    </w:div>
    <w:div w:id="178661042">
      <w:marLeft w:val="640"/>
      <w:marRight w:val="0"/>
      <w:marTop w:val="0"/>
      <w:marBottom w:val="0"/>
      <w:divBdr>
        <w:top w:val="none" w:sz="0" w:space="0" w:color="auto"/>
        <w:left w:val="none" w:sz="0" w:space="0" w:color="auto"/>
        <w:bottom w:val="none" w:sz="0" w:space="0" w:color="auto"/>
        <w:right w:val="none" w:sz="0" w:space="0" w:color="auto"/>
      </w:divBdr>
    </w:div>
    <w:div w:id="178663901">
      <w:marLeft w:val="640"/>
      <w:marRight w:val="0"/>
      <w:marTop w:val="0"/>
      <w:marBottom w:val="0"/>
      <w:divBdr>
        <w:top w:val="none" w:sz="0" w:space="0" w:color="auto"/>
        <w:left w:val="none" w:sz="0" w:space="0" w:color="auto"/>
        <w:bottom w:val="none" w:sz="0" w:space="0" w:color="auto"/>
        <w:right w:val="none" w:sz="0" w:space="0" w:color="auto"/>
      </w:divBdr>
    </w:div>
    <w:div w:id="179516677">
      <w:marLeft w:val="640"/>
      <w:marRight w:val="0"/>
      <w:marTop w:val="0"/>
      <w:marBottom w:val="0"/>
      <w:divBdr>
        <w:top w:val="none" w:sz="0" w:space="0" w:color="auto"/>
        <w:left w:val="none" w:sz="0" w:space="0" w:color="auto"/>
        <w:bottom w:val="none" w:sz="0" w:space="0" w:color="auto"/>
        <w:right w:val="none" w:sz="0" w:space="0" w:color="auto"/>
      </w:divBdr>
    </w:div>
    <w:div w:id="180244230">
      <w:bodyDiv w:val="1"/>
      <w:marLeft w:val="0"/>
      <w:marRight w:val="0"/>
      <w:marTop w:val="0"/>
      <w:marBottom w:val="0"/>
      <w:divBdr>
        <w:top w:val="none" w:sz="0" w:space="0" w:color="auto"/>
        <w:left w:val="none" w:sz="0" w:space="0" w:color="auto"/>
        <w:bottom w:val="none" w:sz="0" w:space="0" w:color="auto"/>
        <w:right w:val="none" w:sz="0" w:space="0" w:color="auto"/>
      </w:divBdr>
    </w:div>
    <w:div w:id="180246748">
      <w:marLeft w:val="640"/>
      <w:marRight w:val="0"/>
      <w:marTop w:val="0"/>
      <w:marBottom w:val="0"/>
      <w:divBdr>
        <w:top w:val="none" w:sz="0" w:space="0" w:color="auto"/>
        <w:left w:val="none" w:sz="0" w:space="0" w:color="auto"/>
        <w:bottom w:val="none" w:sz="0" w:space="0" w:color="auto"/>
        <w:right w:val="none" w:sz="0" w:space="0" w:color="auto"/>
      </w:divBdr>
    </w:div>
    <w:div w:id="180358027">
      <w:marLeft w:val="640"/>
      <w:marRight w:val="0"/>
      <w:marTop w:val="0"/>
      <w:marBottom w:val="0"/>
      <w:divBdr>
        <w:top w:val="none" w:sz="0" w:space="0" w:color="auto"/>
        <w:left w:val="none" w:sz="0" w:space="0" w:color="auto"/>
        <w:bottom w:val="none" w:sz="0" w:space="0" w:color="auto"/>
        <w:right w:val="none" w:sz="0" w:space="0" w:color="auto"/>
      </w:divBdr>
    </w:div>
    <w:div w:id="181208157">
      <w:marLeft w:val="640"/>
      <w:marRight w:val="0"/>
      <w:marTop w:val="0"/>
      <w:marBottom w:val="0"/>
      <w:divBdr>
        <w:top w:val="none" w:sz="0" w:space="0" w:color="auto"/>
        <w:left w:val="none" w:sz="0" w:space="0" w:color="auto"/>
        <w:bottom w:val="none" w:sz="0" w:space="0" w:color="auto"/>
        <w:right w:val="none" w:sz="0" w:space="0" w:color="auto"/>
      </w:divBdr>
    </w:div>
    <w:div w:id="181474623">
      <w:marLeft w:val="640"/>
      <w:marRight w:val="0"/>
      <w:marTop w:val="0"/>
      <w:marBottom w:val="0"/>
      <w:divBdr>
        <w:top w:val="none" w:sz="0" w:space="0" w:color="auto"/>
        <w:left w:val="none" w:sz="0" w:space="0" w:color="auto"/>
        <w:bottom w:val="none" w:sz="0" w:space="0" w:color="auto"/>
        <w:right w:val="none" w:sz="0" w:space="0" w:color="auto"/>
      </w:divBdr>
    </w:div>
    <w:div w:id="181746474">
      <w:marLeft w:val="640"/>
      <w:marRight w:val="0"/>
      <w:marTop w:val="0"/>
      <w:marBottom w:val="0"/>
      <w:divBdr>
        <w:top w:val="none" w:sz="0" w:space="0" w:color="auto"/>
        <w:left w:val="none" w:sz="0" w:space="0" w:color="auto"/>
        <w:bottom w:val="none" w:sz="0" w:space="0" w:color="auto"/>
        <w:right w:val="none" w:sz="0" w:space="0" w:color="auto"/>
      </w:divBdr>
    </w:div>
    <w:div w:id="181864757">
      <w:bodyDiv w:val="1"/>
      <w:marLeft w:val="0"/>
      <w:marRight w:val="0"/>
      <w:marTop w:val="0"/>
      <w:marBottom w:val="0"/>
      <w:divBdr>
        <w:top w:val="none" w:sz="0" w:space="0" w:color="auto"/>
        <w:left w:val="none" w:sz="0" w:space="0" w:color="auto"/>
        <w:bottom w:val="none" w:sz="0" w:space="0" w:color="auto"/>
        <w:right w:val="none" w:sz="0" w:space="0" w:color="auto"/>
      </w:divBdr>
      <w:divsChild>
        <w:div w:id="49697281">
          <w:marLeft w:val="640"/>
          <w:marRight w:val="0"/>
          <w:marTop w:val="0"/>
          <w:marBottom w:val="0"/>
          <w:divBdr>
            <w:top w:val="none" w:sz="0" w:space="0" w:color="auto"/>
            <w:left w:val="none" w:sz="0" w:space="0" w:color="auto"/>
            <w:bottom w:val="none" w:sz="0" w:space="0" w:color="auto"/>
            <w:right w:val="none" w:sz="0" w:space="0" w:color="auto"/>
          </w:divBdr>
        </w:div>
        <w:div w:id="64572826">
          <w:marLeft w:val="640"/>
          <w:marRight w:val="0"/>
          <w:marTop w:val="0"/>
          <w:marBottom w:val="0"/>
          <w:divBdr>
            <w:top w:val="none" w:sz="0" w:space="0" w:color="auto"/>
            <w:left w:val="none" w:sz="0" w:space="0" w:color="auto"/>
            <w:bottom w:val="none" w:sz="0" w:space="0" w:color="auto"/>
            <w:right w:val="none" w:sz="0" w:space="0" w:color="auto"/>
          </w:divBdr>
        </w:div>
        <w:div w:id="73818446">
          <w:marLeft w:val="640"/>
          <w:marRight w:val="0"/>
          <w:marTop w:val="0"/>
          <w:marBottom w:val="0"/>
          <w:divBdr>
            <w:top w:val="none" w:sz="0" w:space="0" w:color="auto"/>
            <w:left w:val="none" w:sz="0" w:space="0" w:color="auto"/>
            <w:bottom w:val="none" w:sz="0" w:space="0" w:color="auto"/>
            <w:right w:val="none" w:sz="0" w:space="0" w:color="auto"/>
          </w:divBdr>
        </w:div>
        <w:div w:id="87966234">
          <w:marLeft w:val="640"/>
          <w:marRight w:val="0"/>
          <w:marTop w:val="0"/>
          <w:marBottom w:val="0"/>
          <w:divBdr>
            <w:top w:val="none" w:sz="0" w:space="0" w:color="auto"/>
            <w:left w:val="none" w:sz="0" w:space="0" w:color="auto"/>
            <w:bottom w:val="none" w:sz="0" w:space="0" w:color="auto"/>
            <w:right w:val="none" w:sz="0" w:space="0" w:color="auto"/>
          </w:divBdr>
        </w:div>
        <w:div w:id="92630353">
          <w:marLeft w:val="640"/>
          <w:marRight w:val="0"/>
          <w:marTop w:val="0"/>
          <w:marBottom w:val="0"/>
          <w:divBdr>
            <w:top w:val="none" w:sz="0" w:space="0" w:color="auto"/>
            <w:left w:val="none" w:sz="0" w:space="0" w:color="auto"/>
            <w:bottom w:val="none" w:sz="0" w:space="0" w:color="auto"/>
            <w:right w:val="none" w:sz="0" w:space="0" w:color="auto"/>
          </w:divBdr>
        </w:div>
        <w:div w:id="131872022">
          <w:marLeft w:val="640"/>
          <w:marRight w:val="0"/>
          <w:marTop w:val="0"/>
          <w:marBottom w:val="0"/>
          <w:divBdr>
            <w:top w:val="none" w:sz="0" w:space="0" w:color="auto"/>
            <w:left w:val="none" w:sz="0" w:space="0" w:color="auto"/>
            <w:bottom w:val="none" w:sz="0" w:space="0" w:color="auto"/>
            <w:right w:val="none" w:sz="0" w:space="0" w:color="auto"/>
          </w:divBdr>
        </w:div>
        <w:div w:id="168182192">
          <w:marLeft w:val="640"/>
          <w:marRight w:val="0"/>
          <w:marTop w:val="0"/>
          <w:marBottom w:val="0"/>
          <w:divBdr>
            <w:top w:val="none" w:sz="0" w:space="0" w:color="auto"/>
            <w:left w:val="none" w:sz="0" w:space="0" w:color="auto"/>
            <w:bottom w:val="none" w:sz="0" w:space="0" w:color="auto"/>
            <w:right w:val="none" w:sz="0" w:space="0" w:color="auto"/>
          </w:divBdr>
        </w:div>
        <w:div w:id="170338262">
          <w:marLeft w:val="640"/>
          <w:marRight w:val="0"/>
          <w:marTop w:val="0"/>
          <w:marBottom w:val="0"/>
          <w:divBdr>
            <w:top w:val="none" w:sz="0" w:space="0" w:color="auto"/>
            <w:left w:val="none" w:sz="0" w:space="0" w:color="auto"/>
            <w:bottom w:val="none" w:sz="0" w:space="0" w:color="auto"/>
            <w:right w:val="none" w:sz="0" w:space="0" w:color="auto"/>
          </w:divBdr>
        </w:div>
        <w:div w:id="172840946">
          <w:marLeft w:val="640"/>
          <w:marRight w:val="0"/>
          <w:marTop w:val="0"/>
          <w:marBottom w:val="0"/>
          <w:divBdr>
            <w:top w:val="none" w:sz="0" w:space="0" w:color="auto"/>
            <w:left w:val="none" w:sz="0" w:space="0" w:color="auto"/>
            <w:bottom w:val="none" w:sz="0" w:space="0" w:color="auto"/>
            <w:right w:val="none" w:sz="0" w:space="0" w:color="auto"/>
          </w:divBdr>
        </w:div>
        <w:div w:id="198513955">
          <w:marLeft w:val="640"/>
          <w:marRight w:val="0"/>
          <w:marTop w:val="0"/>
          <w:marBottom w:val="0"/>
          <w:divBdr>
            <w:top w:val="none" w:sz="0" w:space="0" w:color="auto"/>
            <w:left w:val="none" w:sz="0" w:space="0" w:color="auto"/>
            <w:bottom w:val="none" w:sz="0" w:space="0" w:color="auto"/>
            <w:right w:val="none" w:sz="0" w:space="0" w:color="auto"/>
          </w:divBdr>
        </w:div>
        <w:div w:id="203257594">
          <w:marLeft w:val="640"/>
          <w:marRight w:val="0"/>
          <w:marTop w:val="0"/>
          <w:marBottom w:val="0"/>
          <w:divBdr>
            <w:top w:val="none" w:sz="0" w:space="0" w:color="auto"/>
            <w:left w:val="none" w:sz="0" w:space="0" w:color="auto"/>
            <w:bottom w:val="none" w:sz="0" w:space="0" w:color="auto"/>
            <w:right w:val="none" w:sz="0" w:space="0" w:color="auto"/>
          </w:divBdr>
        </w:div>
        <w:div w:id="210195330">
          <w:marLeft w:val="640"/>
          <w:marRight w:val="0"/>
          <w:marTop w:val="0"/>
          <w:marBottom w:val="0"/>
          <w:divBdr>
            <w:top w:val="none" w:sz="0" w:space="0" w:color="auto"/>
            <w:left w:val="none" w:sz="0" w:space="0" w:color="auto"/>
            <w:bottom w:val="none" w:sz="0" w:space="0" w:color="auto"/>
            <w:right w:val="none" w:sz="0" w:space="0" w:color="auto"/>
          </w:divBdr>
        </w:div>
        <w:div w:id="227889709">
          <w:marLeft w:val="640"/>
          <w:marRight w:val="0"/>
          <w:marTop w:val="0"/>
          <w:marBottom w:val="0"/>
          <w:divBdr>
            <w:top w:val="none" w:sz="0" w:space="0" w:color="auto"/>
            <w:left w:val="none" w:sz="0" w:space="0" w:color="auto"/>
            <w:bottom w:val="none" w:sz="0" w:space="0" w:color="auto"/>
            <w:right w:val="none" w:sz="0" w:space="0" w:color="auto"/>
          </w:divBdr>
        </w:div>
        <w:div w:id="232467123">
          <w:marLeft w:val="640"/>
          <w:marRight w:val="0"/>
          <w:marTop w:val="0"/>
          <w:marBottom w:val="0"/>
          <w:divBdr>
            <w:top w:val="none" w:sz="0" w:space="0" w:color="auto"/>
            <w:left w:val="none" w:sz="0" w:space="0" w:color="auto"/>
            <w:bottom w:val="none" w:sz="0" w:space="0" w:color="auto"/>
            <w:right w:val="none" w:sz="0" w:space="0" w:color="auto"/>
          </w:divBdr>
        </w:div>
        <w:div w:id="238367418">
          <w:marLeft w:val="640"/>
          <w:marRight w:val="0"/>
          <w:marTop w:val="0"/>
          <w:marBottom w:val="0"/>
          <w:divBdr>
            <w:top w:val="none" w:sz="0" w:space="0" w:color="auto"/>
            <w:left w:val="none" w:sz="0" w:space="0" w:color="auto"/>
            <w:bottom w:val="none" w:sz="0" w:space="0" w:color="auto"/>
            <w:right w:val="none" w:sz="0" w:space="0" w:color="auto"/>
          </w:divBdr>
        </w:div>
        <w:div w:id="240137918">
          <w:marLeft w:val="640"/>
          <w:marRight w:val="0"/>
          <w:marTop w:val="0"/>
          <w:marBottom w:val="0"/>
          <w:divBdr>
            <w:top w:val="none" w:sz="0" w:space="0" w:color="auto"/>
            <w:left w:val="none" w:sz="0" w:space="0" w:color="auto"/>
            <w:bottom w:val="none" w:sz="0" w:space="0" w:color="auto"/>
            <w:right w:val="none" w:sz="0" w:space="0" w:color="auto"/>
          </w:divBdr>
        </w:div>
        <w:div w:id="250630247">
          <w:marLeft w:val="640"/>
          <w:marRight w:val="0"/>
          <w:marTop w:val="0"/>
          <w:marBottom w:val="0"/>
          <w:divBdr>
            <w:top w:val="none" w:sz="0" w:space="0" w:color="auto"/>
            <w:left w:val="none" w:sz="0" w:space="0" w:color="auto"/>
            <w:bottom w:val="none" w:sz="0" w:space="0" w:color="auto"/>
            <w:right w:val="none" w:sz="0" w:space="0" w:color="auto"/>
          </w:divBdr>
        </w:div>
        <w:div w:id="270208002">
          <w:marLeft w:val="640"/>
          <w:marRight w:val="0"/>
          <w:marTop w:val="0"/>
          <w:marBottom w:val="0"/>
          <w:divBdr>
            <w:top w:val="none" w:sz="0" w:space="0" w:color="auto"/>
            <w:left w:val="none" w:sz="0" w:space="0" w:color="auto"/>
            <w:bottom w:val="none" w:sz="0" w:space="0" w:color="auto"/>
            <w:right w:val="none" w:sz="0" w:space="0" w:color="auto"/>
          </w:divBdr>
        </w:div>
        <w:div w:id="271934879">
          <w:marLeft w:val="640"/>
          <w:marRight w:val="0"/>
          <w:marTop w:val="0"/>
          <w:marBottom w:val="0"/>
          <w:divBdr>
            <w:top w:val="none" w:sz="0" w:space="0" w:color="auto"/>
            <w:left w:val="none" w:sz="0" w:space="0" w:color="auto"/>
            <w:bottom w:val="none" w:sz="0" w:space="0" w:color="auto"/>
            <w:right w:val="none" w:sz="0" w:space="0" w:color="auto"/>
          </w:divBdr>
        </w:div>
        <w:div w:id="281961598">
          <w:marLeft w:val="640"/>
          <w:marRight w:val="0"/>
          <w:marTop w:val="0"/>
          <w:marBottom w:val="0"/>
          <w:divBdr>
            <w:top w:val="none" w:sz="0" w:space="0" w:color="auto"/>
            <w:left w:val="none" w:sz="0" w:space="0" w:color="auto"/>
            <w:bottom w:val="none" w:sz="0" w:space="0" w:color="auto"/>
            <w:right w:val="none" w:sz="0" w:space="0" w:color="auto"/>
          </w:divBdr>
        </w:div>
        <w:div w:id="293143519">
          <w:marLeft w:val="640"/>
          <w:marRight w:val="0"/>
          <w:marTop w:val="0"/>
          <w:marBottom w:val="0"/>
          <w:divBdr>
            <w:top w:val="none" w:sz="0" w:space="0" w:color="auto"/>
            <w:left w:val="none" w:sz="0" w:space="0" w:color="auto"/>
            <w:bottom w:val="none" w:sz="0" w:space="0" w:color="auto"/>
            <w:right w:val="none" w:sz="0" w:space="0" w:color="auto"/>
          </w:divBdr>
        </w:div>
        <w:div w:id="294408600">
          <w:marLeft w:val="640"/>
          <w:marRight w:val="0"/>
          <w:marTop w:val="0"/>
          <w:marBottom w:val="0"/>
          <w:divBdr>
            <w:top w:val="none" w:sz="0" w:space="0" w:color="auto"/>
            <w:left w:val="none" w:sz="0" w:space="0" w:color="auto"/>
            <w:bottom w:val="none" w:sz="0" w:space="0" w:color="auto"/>
            <w:right w:val="none" w:sz="0" w:space="0" w:color="auto"/>
          </w:divBdr>
        </w:div>
        <w:div w:id="317420109">
          <w:marLeft w:val="640"/>
          <w:marRight w:val="0"/>
          <w:marTop w:val="0"/>
          <w:marBottom w:val="0"/>
          <w:divBdr>
            <w:top w:val="none" w:sz="0" w:space="0" w:color="auto"/>
            <w:left w:val="none" w:sz="0" w:space="0" w:color="auto"/>
            <w:bottom w:val="none" w:sz="0" w:space="0" w:color="auto"/>
            <w:right w:val="none" w:sz="0" w:space="0" w:color="auto"/>
          </w:divBdr>
        </w:div>
        <w:div w:id="418409403">
          <w:marLeft w:val="640"/>
          <w:marRight w:val="0"/>
          <w:marTop w:val="0"/>
          <w:marBottom w:val="0"/>
          <w:divBdr>
            <w:top w:val="none" w:sz="0" w:space="0" w:color="auto"/>
            <w:left w:val="none" w:sz="0" w:space="0" w:color="auto"/>
            <w:bottom w:val="none" w:sz="0" w:space="0" w:color="auto"/>
            <w:right w:val="none" w:sz="0" w:space="0" w:color="auto"/>
          </w:divBdr>
        </w:div>
        <w:div w:id="436945362">
          <w:marLeft w:val="640"/>
          <w:marRight w:val="0"/>
          <w:marTop w:val="0"/>
          <w:marBottom w:val="0"/>
          <w:divBdr>
            <w:top w:val="none" w:sz="0" w:space="0" w:color="auto"/>
            <w:left w:val="none" w:sz="0" w:space="0" w:color="auto"/>
            <w:bottom w:val="none" w:sz="0" w:space="0" w:color="auto"/>
            <w:right w:val="none" w:sz="0" w:space="0" w:color="auto"/>
          </w:divBdr>
        </w:div>
        <w:div w:id="495417064">
          <w:marLeft w:val="640"/>
          <w:marRight w:val="0"/>
          <w:marTop w:val="0"/>
          <w:marBottom w:val="0"/>
          <w:divBdr>
            <w:top w:val="none" w:sz="0" w:space="0" w:color="auto"/>
            <w:left w:val="none" w:sz="0" w:space="0" w:color="auto"/>
            <w:bottom w:val="none" w:sz="0" w:space="0" w:color="auto"/>
            <w:right w:val="none" w:sz="0" w:space="0" w:color="auto"/>
          </w:divBdr>
        </w:div>
        <w:div w:id="495729031">
          <w:marLeft w:val="640"/>
          <w:marRight w:val="0"/>
          <w:marTop w:val="0"/>
          <w:marBottom w:val="0"/>
          <w:divBdr>
            <w:top w:val="none" w:sz="0" w:space="0" w:color="auto"/>
            <w:left w:val="none" w:sz="0" w:space="0" w:color="auto"/>
            <w:bottom w:val="none" w:sz="0" w:space="0" w:color="auto"/>
            <w:right w:val="none" w:sz="0" w:space="0" w:color="auto"/>
          </w:divBdr>
        </w:div>
        <w:div w:id="497500062">
          <w:marLeft w:val="640"/>
          <w:marRight w:val="0"/>
          <w:marTop w:val="0"/>
          <w:marBottom w:val="0"/>
          <w:divBdr>
            <w:top w:val="none" w:sz="0" w:space="0" w:color="auto"/>
            <w:left w:val="none" w:sz="0" w:space="0" w:color="auto"/>
            <w:bottom w:val="none" w:sz="0" w:space="0" w:color="auto"/>
            <w:right w:val="none" w:sz="0" w:space="0" w:color="auto"/>
          </w:divBdr>
        </w:div>
        <w:div w:id="501816042">
          <w:marLeft w:val="640"/>
          <w:marRight w:val="0"/>
          <w:marTop w:val="0"/>
          <w:marBottom w:val="0"/>
          <w:divBdr>
            <w:top w:val="none" w:sz="0" w:space="0" w:color="auto"/>
            <w:left w:val="none" w:sz="0" w:space="0" w:color="auto"/>
            <w:bottom w:val="none" w:sz="0" w:space="0" w:color="auto"/>
            <w:right w:val="none" w:sz="0" w:space="0" w:color="auto"/>
          </w:divBdr>
        </w:div>
        <w:div w:id="558710955">
          <w:marLeft w:val="640"/>
          <w:marRight w:val="0"/>
          <w:marTop w:val="0"/>
          <w:marBottom w:val="0"/>
          <w:divBdr>
            <w:top w:val="none" w:sz="0" w:space="0" w:color="auto"/>
            <w:left w:val="none" w:sz="0" w:space="0" w:color="auto"/>
            <w:bottom w:val="none" w:sz="0" w:space="0" w:color="auto"/>
            <w:right w:val="none" w:sz="0" w:space="0" w:color="auto"/>
          </w:divBdr>
        </w:div>
        <w:div w:id="566766011">
          <w:marLeft w:val="640"/>
          <w:marRight w:val="0"/>
          <w:marTop w:val="0"/>
          <w:marBottom w:val="0"/>
          <w:divBdr>
            <w:top w:val="none" w:sz="0" w:space="0" w:color="auto"/>
            <w:left w:val="none" w:sz="0" w:space="0" w:color="auto"/>
            <w:bottom w:val="none" w:sz="0" w:space="0" w:color="auto"/>
            <w:right w:val="none" w:sz="0" w:space="0" w:color="auto"/>
          </w:divBdr>
        </w:div>
        <w:div w:id="598802748">
          <w:marLeft w:val="640"/>
          <w:marRight w:val="0"/>
          <w:marTop w:val="0"/>
          <w:marBottom w:val="0"/>
          <w:divBdr>
            <w:top w:val="none" w:sz="0" w:space="0" w:color="auto"/>
            <w:left w:val="none" w:sz="0" w:space="0" w:color="auto"/>
            <w:bottom w:val="none" w:sz="0" w:space="0" w:color="auto"/>
            <w:right w:val="none" w:sz="0" w:space="0" w:color="auto"/>
          </w:divBdr>
        </w:div>
        <w:div w:id="600800352">
          <w:marLeft w:val="640"/>
          <w:marRight w:val="0"/>
          <w:marTop w:val="0"/>
          <w:marBottom w:val="0"/>
          <w:divBdr>
            <w:top w:val="none" w:sz="0" w:space="0" w:color="auto"/>
            <w:left w:val="none" w:sz="0" w:space="0" w:color="auto"/>
            <w:bottom w:val="none" w:sz="0" w:space="0" w:color="auto"/>
            <w:right w:val="none" w:sz="0" w:space="0" w:color="auto"/>
          </w:divBdr>
        </w:div>
        <w:div w:id="606737538">
          <w:marLeft w:val="640"/>
          <w:marRight w:val="0"/>
          <w:marTop w:val="0"/>
          <w:marBottom w:val="0"/>
          <w:divBdr>
            <w:top w:val="none" w:sz="0" w:space="0" w:color="auto"/>
            <w:left w:val="none" w:sz="0" w:space="0" w:color="auto"/>
            <w:bottom w:val="none" w:sz="0" w:space="0" w:color="auto"/>
            <w:right w:val="none" w:sz="0" w:space="0" w:color="auto"/>
          </w:divBdr>
        </w:div>
        <w:div w:id="629819422">
          <w:marLeft w:val="640"/>
          <w:marRight w:val="0"/>
          <w:marTop w:val="0"/>
          <w:marBottom w:val="0"/>
          <w:divBdr>
            <w:top w:val="none" w:sz="0" w:space="0" w:color="auto"/>
            <w:left w:val="none" w:sz="0" w:space="0" w:color="auto"/>
            <w:bottom w:val="none" w:sz="0" w:space="0" w:color="auto"/>
            <w:right w:val="none" w:sz="0" w:space="0" w:color="auto"/>
          </w:divBdr>
        </w:div>
        <w:div w:id="630938061">
          <w:marLeft w:val="640"/>
          <w:marRight w:val="0"/>
          <w:marTop w:val="0"/>
          <w:marBottom w:val="0"/>
          <w:divBdr>
            <w:top w:val="none" w:sz="0" w:space="0" w:color="auto"/>
            <w:left w:val="none" w:sz="0" w:space="0" w:color="auto"/>
            <w:bottom w:val="none" w:sz="0" w:space="0" w:color="auto"/>
            <w:right w:val="none" w:sz="0" w:space="0" w:color="auto"/>
          </w:divBdr>
        </w:div>
        <w:div w:id="643655309">
          <w:marLeft w:val="640"/>
          <w:marRight w:val="0"/>
          <w:marTop w:val="0"/>
          <w:marBottom w:val="0"/>
          <w:divBdr>
            <w:top w:val="none" w:sz="0" w:space="0" w:color="auto"/>
            <w:left w:val="none" w:sz="0" w:space="0" w:color="auto"/>
            <w:bottom w:val="none" w:sz="0" w:space="0" w:color="auto"/>
            <w:right w:val="none" w:sz="0" w:space="0" w:color="auto"/>
          </w:divBdr>
        </w:div>
        <w:div w:id="653880182">
          <w:marLeft w:val="640"/>
          <w:marRight w:val="0"/>
          <w:marTop w:val="0"/>
          <w:marBottom w:val="0"/>
          <w:divBdr>
            <w:top w:val="none" w:sz="0" w:space="0" w:color="auto"/>
            <w:left w:val="none" w:sz="0" w:space="0" w:color="auto"/>
            <w:bottom w:val="none" w:sz="0" w:space="0" w:color="auto"/>
            <w:right w:val="none" w:sz="0" w:space="0" w:color="auto"/>
          </w:divBdr>
        </w:div>
        <w:div w:id="654913280">
          <w:marLeft w:val="640"/>
          <w:marRight w:val="0"/>
          <w:marTop w:val="0"/>
          <w:marBottom w:val="0"/>
          <w:divBdr>
            <w:top w:val="none" w:sz="0" w:space="0" w:color="auto"/>
            <w:left w:val="none" w:sz="0" w:space="0" w:color="auto"/>
            <w:bottom w:val="none" w:sz="0" w:space="0" w:color="auto"/>
            <w:right w:val="none" w:sz="0" w:space="0" w:color="auto"/>
          </w:divBdr>
        </w:div>
        <w:div w:id="661785922">
          <w:marLeft w:val="640"/>
          <w:marRight w:val="0"/>
          <w:marTop w:val="0"/>
          <w:marBottom w:val="0"/>
          <w:divBdr>
            <w:top w:val="none" w:sz="0" w:space="0" w:color="auto"/>
            <w:left w:val="none" w:sz="0" w:space="0" w:color="auto"/>
            <w:bottom w:val="none" w:sz="0" w:space="0" w:color="auto"/>
            <w:right w:val="none" w:sz="0" w:space="0" w:color="auto"/>
          </w:divBdr>
        </w:div>
        <w:div w:id="686105193">
          <w:marLeft w:val="640"/>
          <w:marRight w:val="0"/>
          <w:marTop w:val="0"/>
          <w:marBottom w:val="0"/>
          <w:divBdr>
            <w:top w:val="none" w:sz="0" w:space="0" w:color="auto"/>
            <w:left w:val="none" w:sz="0" w:space="0" w:color="auto"/>
            <w:bottom w:val="none" w:sz="0" w:space="0" w:color="auto"/>
            <w:right w:val="none" w:sz="0" w:space="0" w:color="auto"/>
          </w:divBdr>
        </w:div>
        <w:div w:id="690497032">
          <w:marLeft w:val="640"/>
          <w:marRight w:val="0"/>
          <w:marTop w:val="0"/>
          <w:marBottom w:val="0"/>
          <w:divBdr>
            <w:top w:val="none" w:sz="0" w:space="0" w:color="auto"/>
            <w:left w:val="none" w:sz="0" w:space="0" w:color="auto"/>
            <w:bottom w:val="none" w:sz="0" w:space="0" w:color="auto"/>
            <w:right w:val="none" w:sz="0" w:space="0" w:color="auto"/>
          </w:divBdr>
        </w:div>
        <w:div w:id="697857873">
          <w:marLeft w:val="640"/>
          <w:marRight w:val="0"/>
          <w:marTop w:val="0"/>
          <w:marBottom w:val="0"/>
          <w:divBdr>
            <w:top w:val="none" w:sz="0" w:space="0" w:color="auto"/>
            <w:left w:val="none" w:sz="0" w:space="0" w:color="auto"/>
            <w:bottom w:val="none" w:sz="0" w:space="0" w:color="auto"/>
            <w:right w:val="none" w:sz="0" w:space="0" w:color="auto"/>
          </w:divBdr>
        </w:div>
        <w:div w:id="735662535">
          <w:marLeft w:val="640"/>
          <w:marRight w:val="0"/>
          <w:marTop w:val="0"/>
          <w:marBottom w:val="0"/>
          <w:divBdr>
            <w:top w:val="none" w:sz="0" w:space="0" w:color="auto"/>
            <w:left w:val="none" w:sz="0" w:space="0" w:color="auto"/>
            <w:bottom w:val="none" w:sz="0" w:space="0" w:color="auto"/>
            <w:right w:val="none" w:sz="0" w:space="0" w:color="auto"/>
          </w:divBdr>
        </w:div>
        <w:div w:id="742947883">
          <w:marLeft w:val="640"/>
          <w:marRight w:val="0"/>
          <w:marTop w:val="0"/>
          <w:marBottom w:val="0"/>
          <w:divBdr>
            <w:top w:val="none" w:sz="0" w:space="0" w:color="auto"/>
            <w:left w:val="none" w:sz="0" w:space="0" w:color="auto"/>
            <w:bottom w:val="none" w:sz="0" w:space="0" w:color="auto"/>
            <w:right w:val="none" w:sz="0" w:space="0" w:color="auto"/>
          </w:divBdr>
        </w:div>
        <w:div w:id="761803887">
          <w:marLeft w:val="640"/>
          <w:marRight w:val="0"/>
          <w:marTop w:val="0"/>
          <w:marBottom w:val="0"/>
          <w:divBdr>
            <w:top w:val="none" w:sz="0" w:space="0" w:color="auto"/>
            <w:left w:val="none" w:sz="0" w:space="0" w:color="auto"/>
            <w:bottom w:val="none" w:sz="0" w:space="0" w:color="auto"/>
            <w:right w:val="none" w:sz="0" w:space="0" w:color="auto"/>
          </w:divBdr>
        </w:div>
        <w:div w:id="765229638">
          <w:marLeft w:val="640"/>
          <w:marRight w:val="0"/>
          <w:marTop w:val="0"/>
          <w:marBottom w:val="0"/>
          <w:divBdr>
            <w:top w:val="none" w:sz="0" w:space="0" w:color="auto"/>
            <w:left w:val="none" w:sz="0" w:space="0" w:color="auto"/>
            <w:bottom w:val="none" w:sz="0" w:space="0" w:color="auto"/>
            <w:right w:val="none" w:sz="0" w:space="0" w:color="auto"/>
          </w:divBdr>
        </w:div>
        <w:div w:id="842865167">
          <w:marLeft w:val="640"/>
          <w:marRight w:val="0"/>
          <w:marTop w:val="0"/>
          <w:marBottom w:val="0"/>
          <w:divBdr>
            <w:top w:val="none" w:sz="0" w:space="0" w:color="auto"/>
            <w:left w:val="none" w:sz="0" w:space="0" w:color="auto"/>
            <w:bottom w:val="none" w:sz="0" w:space="0" w:color="auto"/>
            <w:right w:val="none" w:sz="0" w:space="0" w:color="auto"/>
          </w:divBdr>
        </w:div>
        <w:div w:id="861020558">
          <w:marLeft w:val="640"/>
          <w:marRight w:val="0"/>
          <w:marTop w:val="0"/>
          <w:marBottom w:val="0"/>
          <w:divBdr>
            <w:top w:val="none" w:sz="0" w:space="0" w:color="auto"/>
            <w:left w:val="none" w:sz="0" w:space="0" w:color="auto"/>
            <w:bottom w:val="none" w:sz="0" w:space="0" w:color="auto"/>
            <w:right w:val="none" w:sz="0" w:space="0" w:color="auto"/>
          </w:divBdr>
        </w:div>
        <w:div w:id="879823811">
          <w:marLeft w:val="640"/>
          <w:marRight w:val="0"/>
          <w:marTop w:val="0"/>
          <w:marBottom w:val="0"/>
          <w:divBdr>
            <w:top w:val="none" w:sz="0" w:space="0" w:color="auto"/>
            <w:left w:val="none" w:sz="0" w:space="0" w:color="auto"/>
            <w:bottom w:val="none" w:sz="0" w:space="0" w:color="auto"/>
            <w:right w:val="none" w:sz="0" w:space="0" w:color="auto"/>
          </w:divBdr>
        </w:div>
        <w:div w:id="907375653">
          <w:marLeft w:val="640"/>
          <w:marRight w:val="0"/>
          <w:marTop w:val="0"/>
          <w:marBottom w:val="0"/>
          <w:divBdr>
            <w:top w:val="none" w:sz="0" w:space="0" w:color="auto"/>
            <w:left w:val="none" w:sz="0" w:space="0" w:color="auto"/>
            <w:bottom w:val="none" w:sz="0" w:space="0" w:color="auto"/>
            <w:right w:val="none" w:sz="0" w:space="0" w:color="auto"/>
          </w:divBdr>
        </w:div>
        <w:div w:id="922373501">
          <w:marLeft w:val="640"/>
          <w:marRight w:val="0"/>
          <w:marTop w:val="0"/>
          <w:marBottom w:val="0"/>
          <w:divBdr>
            <w:top w:val="none" w:sz="0" w:space="0" w:color="auto"/>
            <w:left w:val="none" w:sz="0" w:space="0" w:color="auto"/>
            <w:bottom w:val="none" w:sz="0" w:space="0" w:color="auto"/>
            <w:right w:val="none" w:sz="0" w:space="0" w:color="auto"/>
          </w:divBdr>
        </w:div>
        <w:div w:id="923686529">
          <w:marLeft w:val="640"/>
          <w:marRight w:val="0"/>
          <w:marTop w:val="0"/>
          <w:marBottom w:val="0"/>
          <w:divBdr>
            <w:top w:val="none" w:sz="0" w:space="0" w:color="auto"/>
            <w:left w:val="none" w:sz="0" w:space="0" w:color="auto"/>
            <w:bottom w:val="none" w:sz="0" w:space="0" w:color="auto"/>
            <w:right w:val="none" w:sz="0" w:space="0" w:color="auto"/>
          </w:divBdr>
        </w:div>
        <w:div w:id="950671472">
          <w:marLeft w:val="640"/>
          <w:marRight w:val="0"/>
          <w:marTop w:val="0"/>
          <w:marBottom w:val="0"/>
          <w:divBdr>
            <w:top w:val="none" w:sz="0" w:space="0" w:color="auto"/>
            <w:left w:val="none" w:sz="0" w:space="0" w:color="auto"/>
            <w:bottom w:val="none" w:sz="0" w:space="0" w:color="auto"/>
            <w:right w:val="none" w:sz="0" w:space="0" w:color="auto"/>
          </w:divBdr>
        </w:div>
        <w:div w:id="952369561">
          <w:marLeft w:val="640"/>
          <w:marRight w:val="0"/>
          <w:marTop w:val="0"/>
          <w:marBottom w:val="0"/>
          <w:divBdr>
            <w:top w:val="none" w:sz="0" w:space="0" w:color="auto"/>
            <w:left w:val="none" w:sz="0" w:space="0" w:color="auto"/>
            <w:bottom w:val="none" w:sz="0" w:space="0" w:color="auto"/>
            <w:right w:val="none" w:sz="0" w:space="0" w:color="auto"/>
          </w:divBdr>
        </w:div>
        <w:div w:id="962543106">
          <w:marLeft w:val="640"/>
          <w:marRight w:val="0"/>
          <w:marTop w:val="0"/>
          <w:marBottom w:val="0"/>
          <w:divBdr>
            <w:top w:val="none" w:sz="0" w:space="0" w:color="auto"/>
            <w:left w:val="none" w:sz="0" w:space="0" w:color="auto"/>
            <w:bottom w:val="none" w:sz="0" w:space="0" w:color="auto"/>
            <w:right w:val="none" w:sz="0" w:space="0" w:color="auto"/>
          </w:divBdr>
        </w:div>
        <w:div w:id="967246204">
          <w:marLeft w:val="640"/>
          <w:marRight w:val="0"/>
          <w:marTop w:val="0"/>
          <w:marBottom w:val="0"/>
          <w:divBdr>
            <w:top w:val="none" w:sz="0" w:space="0" w:color="auto"/>
            <w:left w:val="none" w:sz="0" w:space="0" w:color="auto"/>
            <w:bottom w:val="none" w:sz="0" w:space="0" w:color="auto"/>
            <w:right w:val="none" w:sz="0" w:space="0" w:color="auto"/>
          </w:divBdr>
        </w:div>
        <w:div w:id="982807286">
          <w:marLeft w:val="640"/>
          <w:marRight w:val="0"/>
          <w:marTop w:val="0"/>
          <w:marBottom w:val="0"/>
          <w:divBdr>
            <w:top w:val="none" w:sz="0" w:space="0" w:color="auto"/>
            <w:left w:val="none" w:sz="0" w:space="0" w:color="auto"/>
            <w:bottom w:val="none" w:sz="0" w:space="0" w:color="auto"/>
            <w:right w:val="none" w:sz="0" w:space="0" w:color="auto"/>
          </w:divBdr>
        </w:div>
        <w:div w:id="1015306526">
          <w:marLeft w:val="640"/>
          <w:marRight w:val="0"/>
          <w:marTop w:val="0"/>
          <w:marBottom w:val="0"/>
          <w:divBdr>
            <w:top w:val="none" w:sz="0" w:space="0" w:color="auto"/>
            <w:left w:val="none" w:sz="0" w:space="0" w:color="auto"/>
            <w:bottom w:val="none" w:sz="0" w:space="0" w:color="auto"/>
            <w:right w:val="none" w:sz="0" w:space="0" w:color="auto"/>
          </w:divBdr>
        </w:div>
        <w:div w:id="1072118018">
          <w:marLeft w:val="640"/>
          <w:marRight w:val="0"/>
          <w:marTop w:val="0"/>
          <w:marBottom w:val="0"/>
          <w:divBdr>
            <w:top w:val="none" w:sz="0" w:space="0" w:color="auto"/>
            <w:left w:val="none" w:sz="0" w:space="0" w:color="auto"/>
            <w:bottom w:val="none" w:sz="0" w:space="0" w:color="auto"/>
            <w:right w:val="none" w:sz="0" w:space="0" w:color="auto"/>
          </w:divBdr>
        </w:div>
        <w:div w:id="1090393502">
          <w:marLeft w:val="640"/>
          <w:marRight w:val="0"/>
          <w:marTop w:val="0"/>
          <w:marBottom w:val="0"/>
          <w:divBdr>
            <w:top w:val="none" w:sz="0" w:space="0" w:color="auto"/>
            <w:left w:val="none" w:sz="0" w:space="0" w:color="auto"/>
            <w:bottom w:val="none" w:sz="0" w:space="0" w:color="auto"/>
            <w:right w:val="none" w:sz="0" w:space="0" w:color="auto"/>
          </w:divBdr>
        </w:div>
        <w:div w:id="1093090866">
          <w:marLeft w:val="640"/>
          <w:marRight w:val="0"/>
          <w:marTop w:val="0"/>
          <w:marBottom w:val="0"/>
          <w:divBdr>
            <w:top w:val="none" w:sz="0" w:space="0" w:color="auto"/>
            <w:left w:val="none" w:sz="0" w:space="0" w:color="auto"/>
            <w:bottom w:val="none" w:sz="0" w:space="0" w:color="auto"/>
            <w:right w:val="none" w:sz="0" w:space="0" w:color="auto"/>
          </w:divBdr>
        </w:div>
        <w:div w:id="1111169241">
          <w:marLeft w:val="640"/>
          <w:marRight w:val="0"/>
          <w:marTop w:val="0"/>
          <w:marBottom w:val="0"/>
          <w:divBdr>
            <w:top w:val="none" w:sz="0" w:space="0" w:color="auto"/>
            <w:left w:val="none" w:sz="0" w:space="0" w:color="auto"/>
            <w:bottom w:val="none" w:sz="0" w:space="0" w:color="auto"/>
            <w:right w:val="none" w:sz="0" w:space="0" w:color="auto"/>
          </w:divBdr>
        </w:div>
        <w:div w:id="1111439361">
          <w:marLeft w:val="640"/>
          <w:marRight w:val="0"/>
          <w:marTop w:val="0"/>
          <w:marBottom w:val="0"/>
          <w:divBdr>
            <w:top w:val="none" w:sz="0" w:space="0" w:color="auto"/>
            <w:left w:val="none" w:sz="0" w:space="0" w:color="auto"/>
            <w:bottom w:val="none" w:sz="0" w:space="0" w:color="auto"/>
            <w:right w:val="none" w:sz="0" w:space="0" w:color="auto"/>
          </w:divBdr>
        </w:div>
        <w:div w:id="1112702849">
          <w:marLeft w:val="640"/>
          <w:marRight w:val="0"/>
          <w:marTop w:val="0"/>
          <w:marBottom w:val="0"/>
          <w:divBdr>
            <w:top w:val="none" w:sz="0" w:space="0" w:color="auto"/>
            <w:left w:val="none" w:sz="0" w:space="0" w:color="auto"/>
            <w:bottom w:val="none" w:sz="0" w:space="0" w:color="auto"/>
            <w:right w:val="none" w:sz="0" w:space="0" w:color="auto"/>
          </w:divBdr>
        </w:div>
        <w:div w:id="1117991309">
          <w:marLeft w:val="640"/>
          <w:marRight w:val="0"/>
          <w:marTop w:val="0"/>
          <w:marBottom w:val="0"/>
          <w:divBdr>
            <w:top w:val="none" w:sz="0" w:space="0" w:color="auto"/>
            <w:left w:val="none" w:sz="0" w:space="0" w:color="auto"/>
            <w:bottom w:val="none" w:sz="0" w:space="0" w:color="auto"/>
            <w:right w:val="none" w:sz="0" w:space="0" w:color="auto"/>
          </w:divBdr>
        </w:div>
        <w:div w:id="1122187548">
          <w:marLeft w:val="640"/>
          <w:marRight w:val="0"/>
          <w:marTop w:val="0"/>
          <w:marBottom w:val="0"/>
          <w:divBdr>
            <w:top w:val="none" w:sz="0" w:space="0" w:color="auto"/>
            <w:left w:val="none" w:sz="0" w:space="0" w:color="auto"/>
            <w:bottom w:val="none" w:sz="0" w:space="0" w:color="auto"/>
            <w:right w:val="none" w:sz="0" w:space="0" w:color="auto"/>
          </w:divBdr>
        </w:div>
        <w:div w:id="1138650271">
          <w:marLeft w:val="640"/>
          <w:marRight w:val="0"/>
          <w:marTop w:val="0"/>
          <w:marBottom w:val="0"/>
          <w:divBdr>
            <w:top w:val="none" w:sz="0" w:space="0" w:color="auto"/>
            <w:left w:val="none" w:sz="0" w:space="0" w:color="auto"/>
            <w:bottom w:val="none" w:sz="0" w:space="0" w:color="auto"/>
            <w:right w:val="none" w:sz="0" w:space="0" w:color="auto"/>
          </w:divBdr>
        </w:div>
        <w:div w:id="1147820223">
          <w:marLeft w:val="640"/>
          <w:marRight w:val="0"/>
          <w:marTop w:val="0"/>
          <w:marBottom w:val="0"/>
          <w:divBdr>
            <w:top w:val="none" w:sz="0" w:space="0" w:color="auto"/>
            <w:left w:val="none" w:sz="0" w:space="0" w:color="auto"/>
            <w:bottom w:val="none" w:sz="0" w:space="0" w:color="auto"/>
            <w:right w:val="none" w:sz="0" w:space="0" w:color="auto"/>
          </w:divBdr>
        </w:div>
        <w:div w:id="1166089113">
          <w:marLeft w:val="640"/>
          <w:marRight w:val="0"/>
          <w:marTop w:val="0"/>
          <w:marBottom w:val="0"/>
          <w:divBdr>
            <w:top w:val="none" w:sz="0" w:space="0" w:color="auto"/>
            <w:left w:val="none" w:sz="0" w:space="0" w:color="auto"/>
            <w:bottom w:val="none" w:sz="0" w:space="0" w:color="auto"/>
            <w:right w:val="none" w:sz="0" w:space="0" w:color="auto"/>
          </w:divBdr>
        </w:div>
        <w:div w:id="1168905071">
          <w:marLeft w:val="640"/>
          <w:marRight w:val="0"/>
          <w:marTop w:val="0"/>
          <w:marBottom w:val="0"/>
          <w:divBdr>
            <w:top w:val="none" w:sz="0" w:space="0" w:color="auto"/>
            <w:left w:val="none" w:sz="0" w:space="0" w:color="auto"/>
            <w:bottom w:val="none" w:sz="0" w:space="0" w:color="auto"/>
            <w:right w:val="none" w:sz="0" w:space="0" w:color="auto"/>
          </w:divBdr>
        </w:div>
        <w:div w:id="1214193854">
          <w:marLeft w:val="640"/>
          <w:marRight w:val="0"/>
          <w:marTop w:val="0"/>
          <w:marBottom w:val="0"/>
          <w:divBdr>
            <w:top w:val="none" w:sz="0" w:space="0" w:color="auto"/>
            <w:left w:val="none" w:sz="0" w:space="0" w:color="auto"/>
            <w:bottom w:val="none" w:sz="0" w:space="0" w:color="auto"/>
            <w:right w:val="none" w:sz="0" w:space="0" w:color="auto"/>
          </w:divBdr>
        </w:div>
        <w:div w:id="1228997087">
          <w:marLeft w:val="640"/>
          <w:marRight w:val="0"/>
          <w:marTop w:val="0"/>
          <w:marBottom w:val="0"/>
          <w:divBdr>
            <w:top w:val="none" w:sz="0" w:space="0" w:color="auto"/>
            <w:left w:val="none" w:sz="0" w:space="0" w:color="auto"/>
            <w:bottom w:val="none" w:sz="0" w:space="0" w:color="auto"/>
            <w:right w:val="none" w:sz="0" w:space="0" w:color="auto"/>
          </w:divBdr>
        </w:div>
        <w:div w:id="1263221243">
          <w:marLeft w:val="640"/>
          <w:marRight w:val="0"/>
          <w:marTop w:val="0"/>
          <w:marBottom w:val="0"/>
          <w:divBdr>
            <w:top w:val="none" w:sz="0" w:space="0" w:color="auto"/>
            <w:left w:val="none" w:sz="0" w:space="0" w:color="auto"/>
            <w:bottom w:val="none" w:sz="0" w:space="0" w:color="auto"/>
            <w:right w:val="none" w:sz="0" w:space="0" w:color="auto"/>
          </w:divBdr>
        </w:div>
        <w:div w:id="1270045824">
          <w:marLeft w:val="640"/>
          <w:marRight w:val="0"/>
          <w:marTop w:val="0"/>
          <w:marBottom w:val="0"/>
          <w:divBdr>
            <w:top w:val="none" w:sz="0" w:space="0" w:color="auto"/>
            <w:left w:val="none" w:sz="0" w:space="0" w:color="auto"/>
            <w:bottom w:val="none" w:sz="0" w:space="0" w:color="auto"/>
            <w:right w:val="none" w:sz="0" w:space="0" w:color="auto"/>
          </w:divBdr>
        </w:div>
        <w:div w:id="1294021885">
          <w:marLeft w:val="640"/>
          <w:marRight w:val="0"/>
          <w:marTop w:val="0"/>
          <w:marBottom w:val="0"/>
          <w:divBdr>
            <w:top w:val="none" w:sz="0" w:space="0" w:color="auto"/>
            <w:left w:val="none" w:sz="0" w:space="0" w:color="auto"/>
            <w:bottom w:val="none" w:sz="0" w:space="0" w:color="auto"/>
            <w:right w:val="none" w:sz="0" w:space="0" w:color="auto"/>
          </w:divBdr>
        </w:div>
        <w:div w:id="1295716026">
          <w:marLeft w:val="640"/>
          <w:marRight w:val="0"/>
          <w:marTop w:val="0"/>
          <w:marBottom w:val="0"/>
          <w:divBdr>
            <w:top w:val="none" w:sz="0" w:space="0" w:color="auto"/>
            <w:left w:val="none" w:sz="0" w:space="0" w:color="auto"/>
            <w:bottom w:val="none" w:sz="0" w:space="0" w:color="auto"/>
            <w:right w:val="none" w:sz="0" w:space="0" w:color="auto"/>
          </w:divBdr>
        </w:div>
        <w:div w:id="1320504532">
          <w:marLeft w:val="640"/>
          <w:marRight w:val="0"/>
          <w:marTop w:val="0"/>
          <w:marBottom w:val="0"/>
          <w:divBdr>
            <w:top w:val="none" w:sz="0" w:space="0" w:color="auto"/>
            <w:left w:val="none" w:sz="0" w:space="0" w:color="auto"/>
            <w:bottom w:val="none" w:sz="0" w:space="0" w:color="auto"/>
            <w:right w:val="none" w:sz="0" w:space="0" w:color="auto"/>
          </w:divBdr>
        </w:div>
        <w:div w:id="1389303533">
          <w:marLeft w:val="640"/>
          <w:marRight w:val="0"/>
          <w:marTop w:val="0"/>
          <w:marBottom w:val="0"/>
          <w:divBdr>
            <w:top w:val="none" w:sz="0" w:space="0" w:color="auto"/>
            <w:left w:val="none" w:sz="0" w:space="0" w:color="auto"/>
            <w:bottom w:val="none" w:sz="0" w:space="0" w:color="auto"/>
            <w:right w:val="none" w:sz="0" w:space="0" w:color="auto"/>
          </w:divBdr>
        </w:div>
        <w:div w:id="1403328822">
          <w:marLeft w:val="640"/>
          <w:marRight w:val="0"/>
          <w:marTop w:val="0"/>
          <w:marBottom w:val="0"/>
          <w:divBdr>
            <w:top w:val="none" w:sz="0" w:space="0" w:color="auto"/>
            <w:left w:val="none" w:sz="0" w:space="0" w:color="auto"/>
            <w:bottom w:val="none" w:sz="0" w:space="0" w:color="auto"/>
            <w:right w:val="none" w:sz="0" w:space="0" w:color="auto"/>
          </w:divBdr>
        </w:div>
        <w:div w:id="1416590464">
          <w:marLeft w:val="640"/>
          <w:marRight w:val="0"/>
          <w:marTop w:val="0"/>
          <w:marBottom w:val="0"/>
          <w:divBdr>
            <w:top w:val="none" w:sz="0" w:space="0" w:color="auto"/>
            <w:left w:val="none" w:sz="0" w:space="0" w:color="auto"/>
            <w:bottom w:val="none" w:sz="0" w:space="0" w:color="auto"/>
            <w:right w:val="none" w:sz="0" w:space="0" w:color="auto"/>
          </w:divBdr>
        </w:div>
        <w:div w:id="1417945566">
          <w:marLeft w:val="640"/>
          <w:marRight w:val="0"/>
          <w:marTop w:val="0"/>
          <w:marBottom w:val="0"/>
          <w:divBdr>
            <w:top w:val="none" w:sz="0" w:space="0" w:color="auto"/>
            <w:left w:val="none" w:sz="0" w:space="0" w:color="auto"/>
            <w:bottom w:val="none" w:sz="0" w:space="0" w:color="auto"/>
            <w:right w:val="none" w:sz="0" w:space="0" w:color="auto"/>
          </w:divBdr>
        </w:div>
        <w:div w:id="1448739282">
          <w:marLeft w:val="640"/>
          <w:marRight w:val="0"/>
          <w:marTop w:val="0"/>
          <w:marBottom w:val="0"/>
          <w:divBdr>
            <w:top w:val="none" w:sz="0" w:space="0" w:color="auto"/>
            <w:left w:val="none" w:sz="0" w:space="0" w:color="auto"/>
            <w:bottom w:val="none" w:sz="0" w:space="0" w:color="auto"/>
            <w:right w:val="none" w:sz="0" w:space="0" w:color="auto"/>
          </w:divBdr>
        </w:div>
        <w:div w:id="1454132438">
          <w:marLeft w:val="640"/>
          <w:marRight w:val="0"/>
          <w:marTop w:val="0"/>
          <w:marBottom w:val="0"/>
          <w:divBdr>
            <w:top w:val="none" w:sz="0" w:space="0" w:color="auto"/>
            <w:left w:val="none" w:sz="0" w:space="0" w:color="auto"/>
            <w:bottom w:val="none" w:sz="0" w:space="0" w:color="auto"/>
            <w:right w:val="none" w:sz="0" w:space="0" w:color="auto"/>
          </w:divBdr>
        </w:div>
        <w:div w:id="1462579151">
          <w:marLeft w:val="640"/>
          <w:marRight w:val="0"/>
          <w:marTop w:val="0"/>
          <w:marBottom w:val="0"/>
          <w:divBdr>
            <w:top w:val="none" w:sz="0" w:space="0" w:color="auto"/>
            <w:left w:val="none" w:sz="0" w:space="0" w:color="auto"/>
            <w:bottom w:val="none" w:sz="0" w:space="0" w:color="auto"/>
            <w:right w:val="none" w:sz="0" w:space="0" w:color="auto"/>
          </w:divBdr>
        </w:div>
        <w:div w:id="1466000798">
          <w:marLeft w:val="640"/>
          <w:marRight w:val="0"/>
          <w:marTop w:val="0"/>
          <w:marBottom w:val="0"/>
          <w:divBdr>
            <w:top w:val="none" w:sz="0" w:space="0" w:color="auto"/>
            <w:left w:val="none" w:sz="0" w:space="0" w:color="auto"/>
            <w:bottom w:val="none" w:sz="0" w:space="0" w:color="auto"/>
            <w:right w:val="none" w:sz="0" w:space="0" w:color="auto"/>
          </w:divBdr>
        </w:div>
        <w:div w:id="1528182014">
          <w:marLeft w:val="640"/>
          <w:marRight w:val="0"/>
          <w:marTop w:val="0"/>
          <w:marBottom w:val="0"/>
          <w:divBdr>
            <w:top w:val="none" w:sz="0" w:space="0" w:color="auto"/>
            <w:left w:val="none" w:sz="0" w:space="0" w:color="auto"/>
            <w:bottom w:val="none" w:sz="0" w:space="0" w:color="auto"/>
            <w:right w:val="none" w:sz="0" w:space="0" w:color="auto"/>
          </w:divBdr>
        </w:div>
        <w:div w:id="1530070683">
          <w:marLeft w:val="640"/>
          <w:marRight w:val="0"/>
          <w:marTop w:val="0"/>
          <w:marBottom w:val="0"/>
          <w:divBdr>
            <w:top w:val="none" w:sz="0" w:space="0" w:color="auto"/>
            <w:left w:val="none" w:sz="0" w:space="0" w:color="auto"/>
            <w:bottom w:val="none" w:sz="0" w:space="0" w:color="auto"/>
            <w:right w:val="none" w:sz="0" w:space="0" w:color="auto"/>
          </w:divBdr>
        </w:div>
        <w:div w:id="1544436730">
          <w:marLeft w:val="640"/>
          <w:marRight w:val="0"/>
          <w:marTop w:val="0"/>
          <w:marBottom w:val="0"/>
          <w:divBdr>
            <w:top w:val="none" w:sz="0" w:space="0" w:color="auto"/>
            <w:left w:val="none" w:sz="0" w:space="0" w:color="auto"/>
            <w:bottom w:val="none" w:sz="0" w:space="0" w:color="auto"/>
            <w:right w:val="none" w:sz="0" w:space="0" w:color="auto"/>
          </w:divBdr>
        </w:div>
        <w:div w:id="1557666754">
          <w:marLeft w:val="640"/>
          <w:marRight w:val="0"/>
          <w:marTop w:val="0"/>
          <w:marBottom w:val="0"/>
          <w:divBdr>
            <w:top w:val="none" w:sz="0" w:space="0" w:color="auto"/>
            <w:left w:val="none" w:sz="0" w:space="0" w:color="auto"/>
            <w:bottom w:val="none" w:sz="0" w:space="0" w:color="auto"/>
            <w:right w:val="none" w:sz="0" w:space="0" w:color="auto"/>
          </w:divBdr>
        </w:div>
        <w:div w:id="1563559270">
          <w:marLeft w:val="640"/>
          <w:marRight w:val="0"/>
          <w:marTop w:val="0"/>
          <w:marBottom w:val="0"/>
          <w:divBdr>
            <w:top w:val="none" w:sz="0" w:space="0" w:color="auto"/>
            <w:left w:val="none" w:sz="0" w:space="0" w:color="auto"/>
            <w:bottom w:val="none" w:sz="0" w:space="0" w:color="auto"/>
            <w:right w:val="none" w:sz="0" w:space="0" w:color="auto"/>
          </w:divBdr>
        </w:div>
        <w:div w:id="1590654491">
          <w:marLeft w:val="640"/>
          <w:marRight w:val="0"/>
          <w:marTop w:val="0"/>
          <w:marBottom w:val="0"/>
          <w:divBdr>
            <w:top w:val="none" w:sz="0" w:space="0" w:color="auto"/>
            <w:left w:val="none" w:sz="0" w:space="0" w:color="auto"/>
            <w:bottom w:val="none" w:sz="0" w:space="0" w:color="auto"/>
            <w:right w:val="none" w:sz="0" w:space="0" w:color="auto"/>
          </w:divBdr>
        </w:div>
        <w:div w:id="1594968658">
          <w:marLeft w:val="640"/>
          <w:marRight w:val="0"/>
          <w:marTop w:val="0"/>
          <w:marBottom w:val="0"/>
          <w:divBdr>
            <w:top w:val="none" w:sz="0" w:space="0" w:color="auto"/>
            <w:left w:val="none" w:sz="0" w:space="0" w:color="auto"/>
            <w:bottom w:val="none" w:sz="0" w:space="0" w:color="auto"/>
            <w:right w:val="none" w:sz="0" w:space="0" w:color="auto"/>
          </w:divBdr>
        </w:div>
        <w:div w:id="1646854318">
          <w:marLeft w:val="640"/>
          <w:marRight w:val="0"/>
          <w:marTop w:val="0"/>
          <w:marBottom w:val="0"/>
          <w:divBdr>
            <w:top w:val="none" w:sz="0" w:space="0" w:color="auto"/>
            <w:left w:val="none" w:sz="0" w:space="0" w:color="auto"/>
            <w:bottom w:val="none" w:sz="0" w:space="0" w:color="auto"/>
            <w:right w:val="none" w:sz="0" w:space="0" w:color="auto"/>
          </w:divBdr>
        </w:div>
        <w:div w:id="1668093753">
          <w:marLeft w:val="640"/>
          <w:marRight w:val="0"/>
          <w:marTop w:val="0"/>
          <w:marBottom w:val="0"/>
          <w:divBdr>
            <w:top w:val="none" w:sz="0" w:space="0" w:color="auto"/>
            <w:left w:val="none" w:sz="0" w:space="0" w:color="auto"/>
            <w:bottom w:val="none" w:sz="0" w:space="0" w:color="auto"/>
            <w:right w:val="none" w:sz="0" w:space="0" w:color="auto"/>
          </w:divBdr>
        </w:div>
        <w:div w:id="1702709118">
          <w:marLeft w:val="640"/>
          <w:marRight w:val="0"/>
          <w:marTop w:val="0"/>
          <w:marBottom w:val="0"/>
          <w:divBdr>
            <w:top w:val="none" w:sz="0" w:space="0" w:color="auto"/>
            <w:left w:val="none" w:sz="0" w:space="0" w:color="auto"/>
            <w:bottom w:val="none" w:sz="0" w:space="0" w:color="auto"/>
            <w:right w:val="none" w:sz="0" w:space="0" w:color="auto"/>
          </w:divBdr>
        </w:div>
        <w:div w:id="1712801339">
          <w:marLeft w:val="640"/>
          <w:marRight w:val="0"/>
          <w:marTop w:val="0"/>
          <w:marBottom w:val="0"/>
          <w:divBdr>
            <w:top w:val="none" w:sz="0" w:space="0" w:color="auto"/>
            <w:left w:val="none" w:sz="0" w:space="0" w:color="auto"/>
            <w:bottom w:val="none" w:sz="0" w:space="0" w:color="auto"/>
            <w:right w:val="none" w:sz="0" w:space="0" w:color="auto"/>
          </w:divBdr>
        </w:div>
        <w:div w:id="1729649450">
          <w:marLeft w:val="640"/>
          <w:marRight w:val="0"/>
          <w:marTop w:val="0"/>
          <w:marBottom w:val="0"/>
          <w:divBdr>
            <w:top w:val="none" w:sz="0" w:space="0" w:color="auto"/>
            <w:left w:val="none" w:sz="0" w:space="0" w:color="auto"/>
            <w:bottom w:val="none" w:sz="0" w:space="0" w:color="auto"/>
            <w:right w:val="none" w:sz="0" w:space="0" w:color="auto"/>
          </w:divBdr>
        </w:div>
        <w:div w:id="1814248860">
          <w:marLeft w:val="640"/>
          <w:marRight w:val="0"/>
          <w:marTop w:val="0"/>
          <w:marBottom w:val="0"/>
          <w:divBdr>
            <w:top w:val="none" w:sz="0" w:space="0" w:color="auto"/>
            <w:left w:val="none" w:sz="0" w:space="0" w:color="auto"/>
            <w:bottom w:val="none" w:sz="0" w:space="0" w:color="auto"/>
            <w:right w:val="none" w:sz="0" w:space="0" w:color="auto"/>
          </w:divBdr>
        </w:div>
        <w:div w:id="1824156516">
          <w:marLeft w:val="640"/>
          <w:marRight w:val="0"/>
          <w:marTop w:val="0"/>
          <w:marBottom w:val="0"/>
          <w:divBdr>
            <w:top w:val="none" w:sz="0" w:space="0" w:color="auto"/>
            <w:left w:val="none" w:sz="0" w:space="0" w:color="auto"/>
            <w:bottom w:val="none" w:sz="0" w:space="0" w:color="auto"/>
            <w:right w:val="none" w:sz="0" w:space="0" w:color="auto"/>
          </w:divBdr>
        </w:div>
        <w:div w:id="1862815075">
          <w:marLeft w:val="640"/>
          <w:marRight w:val="0"/>
          <w:marTop w:val="0"/>
          <w:marBottom w:val="0"/>
          <w:divBdr>
            <w:top w:val="none" w:sz="0" w:space="0" w:color="auto"/>
            <w:left w:val="none" w:sz="0" w:space="0" w:color="auto"/>
            <w:bottom w:val="none" w:sz="0" w:space="0" w:color="auto"/>
            <w:right w:val="none" w:sz="0" w:space="0" w:color="auto"/>
          </w:divBdr>
        </w:div>
        <w:div w:id="1877544199">
          <w:marLeft w:val="640"/>
          <w:marRight w:val="0"/>
          <w:marTop w:val="0"/>
          <w:marBottom w:val="0"/>
          <w:divBdr>
            <w:top w:val="none" w:sz="0" w:space="0" w:color="auto"/>
            <w:left w:val="none" w:sz="0" w:space="0" w:color="auto"/>
            <w:bottom w:val="none" w:sz="0" w:space="0" w:color="auto"/>
            <w:right w:val="none" w:sz="0" w:space="0" w:color="auto"/>
          </w:divBdr>
        </w:div>
        <w:div w:id="1995794748">
          <w:marLeft w:val="640"/>
          <w:marRight w:val="0"/>
          <w:marTop w:val="0"/>
          <w:marBottom w:val="0"/>
          <w:divBdr>
            <w:top w:val="none" w:sz="0" w:space="0" w:color="auto"/>
            <w:left w:val="none" w:sz="0" w:space="0" w:color="auto"/>
            <w:bottom w:val="none" w:sz="0" w:space="0" w:color="auto"/>
            <w:right w:val="none" w:sz="0" w:space="0" w:color="auto"/>
          </w:divBdr>
        </w:div>
        <w:div w:id="2004239950">
          <w:marLeft w:val="640"/>
          <w:marRight w:val="0"/>
          <w:marTop w:val="0"/>
          <w:marBottom w:val="0"/>
          <w:divBdr>
            <w:top w:val="none" w:sz="0" w:space="0" w:color="auto"/>
            <w:left w:val="none" w:sz="0" w:space="0" w:color="auto"/>
            <w:bottom w:val="none" w:sz="0" w:space="0" w:color="auto"/>
            <w:right w:val="none" w:sz="0" w:space="0" w:color="auto"/>
          </w:divBdr>
        </w:div>
        <w:div w:id="2028167258">
          <w:marLeft w:val="640"/>
          <w:marRight w:val="0"/>
          <w:marTop w:val="0"/>
          <w:marBottom w:val="0"/>
          <w:divBdr>
            <w:top w:val="none" w:sz="0" w:space="0" w:color="auto"/>
            <w:left w:val="none" w:sz="0" w:space="0" w:color="auto"/>
            <w:bottom w:val="none" w:sz="0" w:space="0" w:color="auto"/>
            <w:right w:val="none" w:sz="0" w:space="0" w:color="auto"/>
          </w:divBdr>
        </w:div>
        <w:div w:id="2048604515">
          <w:marLeft w:val="640"/>
          <w:marRight w:val="0"/>
          <w:marTop w:val="0"/>
          <w:marBottom w:val="0"/>
          <w:divBdr>
            <w:top w:val="none" w:sz="0" w:space="0" w:color="auto"/>
            <w:left w:val="none" w:sz="0" w:space="0" w:color="auto"/>
            <w:bottom w:val="none" w:sz="0" w:space="0" w:color="auto"/>
            <w:right w:val="none" w:sz="0" w:space="0" w:color="auto"/>
          </w:divBdr>
        </w:div>
        <w:div w:id="2066681931">
          <w:marLeft w:val="640"/>
          <w:marRight w:val="0"/>
          <w:marTop w:val="0"/>
          <w:marBottom w:val="0"/>
          <w:divBdr>
            <w:top w:val="none" w:sz="0" w:space="0" w:color="auto"/>
            <w:left w:val="none" w:sz="0" w:space="0" w:color="auto"/>
            <w:bottom w:val="none" w:sz="0" w:space="0" w:color="auto"/>
            <w:right w:val="none" w:sz="0" w:space="0" w:color="auto"/>
          </w:divBdr>
        </w:div>
        <w:div w:id="2093507344">
          <w:marLeft w:val="640"/>
          <w:marRight w:val="0"/>
          <w:marTop w:val="0"/>
          <w:marBottom w:val="0"/>
          <w:divBdr>
            <w:top w:val="none" w:sz="0" w:space="0" w:color="auto"/>
            <w:left w:val="none" w:sz="0" w:space="0" w:color="auto"/>
            <w:bottom w:val="none" w:sz="0" w:space="0" w:color="auto"/>
            <w:right w:val="none" w:sz="0" w:space="0" w:color="auto"/>
          </w:divBdr>
        </w:div>
        <w:div w:id="2097506800">
          <w:marLeft w:val="640"/>
          <w:marRight w:val="0"/>
          <w:marTop w:val="0"/>
          <w:marBottom w:val="0"/>
          <w:divBdr>
            <w:top w:val="none" w:sz="0" w:space="0" w:color="auto"/>
            <w:left w:val="none" w:sz="0" w:space="0" w:color="auto"/>
            <w:bottom w:val="none" w:sz="0" w:space="0" w:color="auto"/>
            <w:right w:val="none" w:sz="0" w:space="0" w:color="auto"/>
          </w:divBdr>
        </w:div>
        <w:div w:id="2098287446">
          <w:marLeft w:val="640"/>
          <w:marRight w:val="0"/>
          <w:marTop w:val="0"/>
          <w:marBottom w:val="0"/>
          <w:divBdr>
            <w:top w:val="none" w:sz="0" w:space="0" w:color="auto"/>
            <w:left w:val="none" w:sz="0" w:space="0" w:color="auto"/>
            <w:bottom w:val="none" w:sz="0" w:space="0" w:color="auto"/>
            <w:right w:val="none" w:sz="0" w:space="0" w:color="auto"/>
          </w:divBdr>
        </w:div>
        <w:div w:id="2132674487">
          <w:marLeft w:val="640"/>
          <w:marRight w:val="0"/>
          <w:marTop w:val="0"/>
          <w:marBottom w:val="0"/>
          <w:divBdr>
            <w:top w:val="none" w:sz="0" w:space="0" w:color="auto"/>
            <w:left w:val="none" w:sz="0" w:space="0" w:color="auto"/>
            <w:bottom w:val="none" w:sz="0" w:space="0" w:color="auto"/>
            <w:right w:val="none" w:sz="0" w:space="0" w:color="auto"/>
          </w:divBdr>
        </w:div>
        <w:div w:id="2140605325">
          <w:marLeft w:val="640"/>
          <w:marRight w:val="0"/>
          <w:marTop w:val="0"/>
          <w:marBottom w:val="0"/>
          <w:divBdr>
            <w:top w:val="none" w:sz="0" w:space="0" w:color="auto"/>
            <w:left w:val="none" w:sz="0" w:space="0" w:color="auto"/>
            <w:bottom w:val="none" w:sz="0" w:space="0" w:color="auto"/>
            <w:right w:val="none" w:sz="0" w:space="0" w:color="auto"/>
          </w:divBdr>
        </w:div>
      </w:divsChild>
    </w:div>
    <w:div w:id="182866645">
      <w:marLeft w:val="640"/>
      <w:marRight w:val="0"/>
      <w:marTop w:val="0"/>
      <w:marBottom w:val="0"/>
      <w:divBdr>
        <w:top w:val="none" w:sz="0" w:space="0" w:color="auto"/>
        <w:left w:val="none" w:sz="0" w:space="0" w:color="auto"/>
        <w:bottom w:val="none" w:sz="0" w:space="0" w:color="auto"/>
        <w:right w:val="none" w:sz="0" w:space="0" w:color="auto"/>
      </w:divBdr>
    </w:div>
    <w:div w:id="184557436">
      <w:marLeft w:val="640"/>
      <w:marRight w:val="0"/>
      <w:marTop w:val="0"/>
      <w:marBottom w:val="0"/>
      <w:divBdr>
        <w:top w:val="none" w:sz="0" w:space="0" w:color="auto"/>
        <w:left w:val="none" w:sz="0" w:space="0" w:color="auto"/>
        <w:bottom w:val="none" w:sz="0" w:space="0" w:color="auto"/>
        <w:right w:val="none" w:sz="0" w:space="0" w:color="auto"/>
      </w:divBdr>
    </w:div>
    <w:div w:id="184750261">
      <w:marLeft w:val="640"/>
      <w:marRight w:val="0"/>
      <w:marTop w:val="0"/>
      <w:marBottom w:val="0"/>
      <w:divBdr>
        <w:top w:val="none" w:sz="0" w:space="0" w:color="auto"/>
        <w:left w:val="none" w:sz="0" w:space="0" w:color="auto"/>
        <w:bottom w:val="none" w:sz="0" w:space="0" w:color="auto"/>
        <w:right w:val="none" w:sz="0" w:space="0" w:color="auto"/>
      </w:divBdr>
    </w:div>
    <w:div w:id="184753824">
      <w:marLeft w:val="640"/>
      <w:marRight w:val="0"/>
      <w:marTop w:val="0"/>
      <w:marBottom w:val="0"/>
      <w:divBdr>
        <w:top w:val="none" w:sz="0" w:space="0" w:color="auto"/>
        <w:left w:val="none" w:sz="0" w:space="0" w:color="auto"/>
        <w:bottom w:val="none" w:sz="0" w:space="0" w:color="auto"/>
        <w:right w:val="none" w:sz="0" w:space="0" w:color="auto"/>
      </w:divBdr>
    </w:div>
    <w:div w:id="185757736">
      <w:marLeft w:val="640"/>
      <w:marRight w:val="0"/>
      <w:marTop w:val="0"/>
      <w:marBottom w:val="0"/>
      <w:divBdr>
        <w:top w:val="none" w:sz="0" w:space="0" w:color="auto"/>
        <w:left w:val="none" w:sz="0" w:space="0" w:color="auto"/>
        <w:bottom w:val="none" w:sz="0" w:space="0" w:color="auto"/>
        <w:right w:val="none" w:sz="0" w:space="0" w:color="auto"/>
      </w:divBdr>
    </w:div>
    <w:div w:id="186217438">
      <w:marLeft w:val="640"/>
      <w:marRight w:val="0"/>
      <w:marTop w:val="0"/>
      <w:marBottom w:val="0"/>
      <w:divBdr>
        <w:top w:val="none" w:sz="0" w:space="0" w:color="auto"/>
        <w:left w:val="none" w:sz="0" w:space="0" w:color="auto"/>
        <w:bottom w:val="none" w:sz="0" w:space="0" w:color="auto"/>
        <w:right w:val="none" w:sz="0" w:space="0" w:color="auto"/>
      </w:divBdr>
    </w:div>
    <w:div w:id="186217752">
      <w:marLeft w:val="640"/>
      <w:marRight w:val="0"/>
      <w:marTop w:val="0"/>
      <w:marBottom w:val="0"/>
      <w:divBdr>
        <w:top w:val="none" w:sz="0" w:space="0" w:color="auto"/>
        <w:left w:val="none" w:sz="0" w:space="0" w:color="auto"/>
        <w:bottom w:val="none" w:sz="0" w:space="0" w:color="auto"/>
        <w:right w:val="none" w:sz="0" w:space="0" w:color="auto"/>
      </w:divBdr>
    </w:div>
    <w:div w:id="186331683">
      <w:marLeft w:val="640"/>
      <w:marRight w:val="0"/>
      <w:marTop w:val="0"/>
      <w:marBottom w:val="0"/>
      <w:divBdr>
        <w:top w:val="none" w:sz="0" w:space="0" w:color="auto"/>
        <w:left w:val="none" w:sz="0" w:space="0" w:color="auto"/>
        <w:bottom w:val="none" w:sz="0" w:space="0" w:color="auto"/>
        <w:right w:val="none" w:sz="0" w:space="0" w:color="auto"/>
      </w:divBdr>
    </w:div>
    <w:div w:id="186411881">
      <w:marLeft w:val="640"/>
      <w:marRight w:val="0"/>
      <w:marTop w:val="0"/>
      <w:marBottom w:val="0"/>
      <w:divBdr>
        <w:top w:val="none" w:sz="0" w:space="0" w:color="auto"/>
        <w:left w:val="none" w:sz="0" w:space="0" w:color="auto"/>
        <w:bottom w:val="none" w:sz="0" w:space="0" w:color="auto"/>
        <w:right w:val="none" w:sz="0" w:space="0" w:color="auto"/>
      </w:divBdr>
    </w:div>
    <w:div w:id="186450691">
      <w:marLeft w:val="640"/>
      <w:marRight w:val="0"/>
      <w:marTop w:val="0"/>
      <w:marBottom w:val="0"/>
      <w:divBdr>
        <w:top w:val="none" w:sz="0" w:space="0" w:color="auto"/>
        <w:left w:val="none" w:sz="0" w:space="0" w:color="auto"/>
        <w:bottom w:val="none" w:sz="0" w:space="0" w:color="auto"/>
        <w:right w:val="none" w:sz="0" w:space="0" w:color="auto"/>
      </w:divBdr>
    </w:div>
    <w:div w:id="187060668">
      <w:marLeft w:val="640"/>
      <w:marRight w:val="0"/>
      <w:marTop w:val="0"/>
      <w:marBottom w:val="0"/>
      <w:divBdr>
        <w:top w:val="none" w:sz="0" w:space="0" w:color="auto"/>
        <w:left w:val="none" w:sz="0" w:space="0" w:color="auto"/>
        <w:bottom w:val="none" w:sz="0" w:space="0" w:color="auto"/>
        <w:right w:val="none" w:sz="0" w:space="0" w:color="auto"/>
      </w:divBdr>
    </w:div>
    <w:div w:id="187333055">
      <w:marLeft w:val="640"/>
      <w:marRight w:val="0"/>
      <w:marTop w:val="0"/>
      <w:marBottom w:val="0"/>
      <w:divBdr>
        <w:top w:val="none" w:sz="0" w:space="0" w:color="auto"/>
        <w:left w:val="none" w:sz="0" w:space="0" w:color="auto"/>
        <w:bottom w:val="none" w:sz="0" w:space="0" w:color="auto"/>
        <w:right w:val="none" w:sz="0" w:space="0" w:color="auto"/>
      </w:divBdr>
    </w:div>
    <w:div w:id="187721569">
      <w:marLeft w:val="640"/>
      <w:marRight w:val="0"/>
      <w:marTop w:val="0"/>
      <w:marBottom w:val="0"/>
      <w:divBdr>
        <w:top w:val="none" w:sz="0" w:space="0" w:color="auto"/>
        <w:left w:val="none" w:sz="0" w:space="0" w:color="auto"/>
        <w:bottom w:val="none" w:sz="0" w:space="0" w:color="auto"/>
        <w:right w:val="none" w:sz="0" w:space="0" w:color="auto"/>
      </w:divBdr>
    </w:div>
    <w:div w:id="187908733">
      <w:marLeft w:val="640"/>
      <w:marRight w:val="0"/>
      <w:marTop w:val="0"/>
      <w:marBottom w:val="0"/>
      <w:divBdr>
        <w:top w:val="none" w:sz="0" w:space="0" w:color="auto"/>
        <w:left w:val="none" w:sz="0" w:space="0" w:color="auto"/>
        <w:bottom w:val="none" w:sz="0" w:space="0" w:color="auto"/>
        <w:right w:val="none" w:sz="0" w:space="0" w:color="auto"/>
      </w:divBdr>
    </w:div>
    <w:div w:id="188180782">
      <w:marLeft w:val="640"/>
      <w:marRight w:val="0"/>
      <w:marTop w:val="0"/>
      <w:marBottom w:val="0"/>
      <w:divBdr>
        <w:top w:val="none" w:sz="0" w:space="0" w:color="auto"/>
        <w:left w:val="none" w:sz="0" w:space="0" w:color="auto"/>
        <w:bottom w:val="none" w:sz="0" w:space="0" w:color="auto"/>
        <w:right w:val="none" w:sz="0" w:space="0" w:color="auto"/>
      </w:divBdr>
    </w:div>
    <w:div w:id="189339326">
      <w:marLeft w:val="640"/>
      <w:marRight w:val="0"/>
      <w:marTop w:val="0"/>
      <w:marBottom w:val="0"/>
      <w:divBdr>
        <w:top w:val="none" w:sz="0" w:space="0" w:color="auto"/>
        <w:left w:val="none" w:sz="0" w:space="0" w:color="auto"/>
        <w:bottom w:val="none" w:sz="0" w:space="0" w:color="auto"/>
        <w:right w:val="none" w:sz="0" w:space="0" w:color="auto"/>
      </w:divBdr>
    </w:div>
    <w:div w:id="189800945">
      <w:marLeft w:val="640"/>
      <w:marRight w:val="0"/>
      <w:marTop w:val="0"/>
      <w:marBottom w:val="0"/>
      <w:divBdr>
        <w:top w:val="none" w:sz="0" w:space="0" w:color="auto"/>
        <w:left w:val="none" w:sz="0" w:space="0" w:color="auto"/>
        <w:bottom w:val="none" w:sz="0" w:space="0" w:color="auto"/>
        <w:right w:val="none" w:sz="0" w:space="0" w:color="auto"/>
      </w:divBdr>
    </w:div>
    <w:div w:id="189882392">
      <w:marLeft w:val="640"/>
      <w:marRight w:val="0"/>
      <w:marTop w:val="0"/>
      <w:marBottom w:val="0"/>
      <w:divBdr>
        <w:top w:val="none" w:sz="0" w:space="0" w:color="auto"/>
        <w:left w:val="none" w:sz="0" w:space="0" w:color="auto"/>
        <w:bottom w:val="none" w:sz="0" w:space="0" w:color="auto"/>
        <w:right w:val="none" w:sz="0" w:space="0" w:color="auto"/>
      </w:divBdr>
    </w:div>
    <w:div w:id="190071814">
      <w:marLeft w:val="640"/>
      <w:marRight w:val="0"/>
      <w:marTop w:val="0"/>
      <w:marBottom w:val="0"/>
      <w:divBdr>
        <w:top w:val="none" w:sz="0" w:space="0" w:color="auto"/>
        <w:left w:val="none" w:sz="0" w:space="0" w:color="auto"/>
        <w:bottom w:val="none" w:sz="0" w:space="0" w:color="auto"/>
        <w:right w:val="none" w:sz="0" w:space="0" w:color="auto"/>
      </w:divBdr>
    </w:div>
    <w:div w:id="190261189">
      <w:marLeft w:val="640"/>
      <w:marRight w:val="0"/>
      <w:marTop w:val="0"/>
      <w:marBottom w:val="0"/>
      <w:divBdr>
        <w:top w:val="none" w:sz="0" w:space="0" w:color="auto"/>
        <w:left w:val="none" w:sz="0" w:space="0" w:color="auto"/>
        <w:bottom w:val="none" w:sz="0" w:space="0" w:color="auto"/>
        <w:right w:val="none" w:sz="0" w:space="0" w:color="auto"/>
      </w:divBdr>
    </w:div>
    <w:div w:id="190267658">
      <w:marLeft w:val="640"/>
      <w:marRight w:val="0"/>
      <w:marTop w:val="0"/>
      <w:marBottom w:val="0"/>
      <w:divBdr>
        <w:top w:val="none" w:sz="0" w:space="0" w:color="auto"/>
        <w:left w:val="none" w:sz="0" w:space="0" w:color="auto"/>
        <w:bottom w:val="none" w:sz="0" w:space="0" w:color="auto"/>
        <w:right w:val="none" w:sz="0" w:space="0" w:color="auto"/>
      </w:divBdr>
    </w:div>
    <w:div w:id="190382579">
      <w:marLeft w:val="640"/>
      <w:marRight w:val="0"/>
      <w:marTop w:val="0"/>
      <w:marBottom w:val="0"/>
      <w:divBdr>
        <w:top w:val="none" w:sz="0" w:space="0" w:color="auto"/>
        <w:left w:val="none" w:sz="0" w:space="0" w:color="auto"/>
        <w:bottom w:val="none" w:sz="0" w:space="0" w:color="auto"/>
        <w:right w:val="none" w:sz="0" w:space="0" w:color="auto"/>
      </w:divBdr>
    </w:div>
    <w:div w:id="190992612">
      <w:marLeft w:val="640"/>
      <w:marRight w:val="0"/>
      <w:marTop w:val="0"/>
      <w:marBottom w:val="0"/>
      <w:divBdr>
        <w:top w:val="none" w:sz="0" w:space="0" w:color="auto"/>
        <w:left w:val="none" w:sz="0" w:space="0" w:color="auto"/>
        <w:bottom w:val="none" w:sz="0" w:space="0" w:color="auto"/>
        <w:right w:val="none" w:sz="0" w:space="0" w:color="auto"/>
      </w:divBdr>
    </w:div>
    <w:div w:id="191386182">
      <w:marLeft w:val="640"/>
      <w:marRight w:val="0"/>
      <w:marTop w:val="0"/>
      <w:marBottom w:val="0"/>
      <w:divBdr>
        <w:top w:val="none" w:sz="0" w:space="0" w:color="auto"/>
        <w:left w:val="none" w:sz="0" w:space="0" w:color="auto"/>
        <w:bottom w:val="none" w:sz="0" w:space="0" w:color="auto"/>
        <w:right w:val="none" w:sz="0" w:space="0" w:color="auto"/>
      </w:divBdr>
    </w:div>
    <w:div w:id="191772458">
      <w:marLeft w:val="640"/>
      <w:marRight w:val="0"/>
      <w:marTop w:val="0"/>
      <w:marBottom w:val="0"/>
      <w:divBdr>
        <w:top w:val="none" w:sz="0" w:space="0" w:color="auto"/>
        <w:left w:val="none" w:sz="0" w:space="0" w:color="auto"/>
        <w:bottom w:val="none" w:sz="0" w:space="0" w:color="auto"/>
        <w:right w:val="none" w:sz="0" w:space="0" w:color="auto"/>
      </w:divBdr>
    </w:div>
    <w:div w:id="192303456">
      <w:marLeft w:val="640"/>
      <w:marRight w:val="0"/>
      <w:marTop w:val="0"/>
      <w:marBottom w:val="0"/>
      <w:divBdr>
        <w:top w:val="none" w:sz="0" w:space="0" w:color="auto"/>
        <w:left w:val="none" w:sz="0" w:space="0" w:color="auto"/>
        <w:bottom w:val="none" w:sz="0" w:space="0" w:color="auto"/>
        <w:right w:val="none" w:sz="0" w:space="0" w:color="auto"/>
      </w:divBdr>
    </w:div>
    <w:div w:id="192303836">
      <w:marLeft w:val="640"/>
      <w:marRight w:val="0"/>
      <w:marTop w:val="0"/>
      <w:marBottom w:val="0"/>
      <w:divBdr>
        <w:top w:val="none" w:sz="0" w:space="0" w:color="auto"/>
        <w:left w:val="none" w:sz="0" w:space="0" w:color="auto"/>
        <w:bottom w:val="none" w:sz="0" w:space="0" w:color="auto"/>
        <w:right w:val="none" w:sz="0" w:space="0" w:color="auto"/>
      </w:divBdr>
    </w:div>
    <w:div w:id="192498040">
      <w:marLeft w:val="640"/>
      <w:marRight w:val="0"/>
      <w:marTop w:val="0"/>
      <w:marBottom w:val="0"/>
      <w:divBdr>
        <w:top w:val="none" w:sz="0" w:space="0" w:color="auto"/>
        <w:left w:val="none" w:sz="0" w:space="0" w:color="auto"/>
        <w:bottom w:val="none" w:sz="0" w:space="0" w:color="auto"/>
        <w:right w:val="none" w:sz="0" w:space="0" w:color="auto"/>
      </w:divBdr>
    </w:div>
    <w:div w:id="192966002">
      <w:marLeft w:val="640"/>
      <w:marRight w:val="0"/>
      <w:marTop w:val="0"/>
      <w:marBottom w:val="0"/>
      <w:divBdr>
        <w:top w:val="none" w:sz="0" w:space="0" w:color="auto"/>
        <w:left w:val="none" w:sz="0" w:space="0" w:color="auto"/>
        <w:bottom w:val="none" w:sz="0" w:space="0" w:color="auto"/>
        <w:right w:val="none" w:sz="0" w:space="0" w:color="auto"/>
      </w:divBdr>
    </w:div>
    <w:div w:id="193347252">
      <w:marLeft w:val="640"/>
      <w:marRight w:val="0"/>
      <w:marTop w:val="0"/>
      <w:marBottom w:val="0"/>
      <w:divBdr>
        <w:top w:val="none" w:sz="0" w:space="0" w:color="auto"/>
        <w:left w:val="none" w:sz="0" w:space="0" w:color="auto"/>
        <w:bottom w:val="none" w:sz="0" w:space="0" w:color="auto"/>
        <w:right w:val="none" w:sz="0" w:space="0" w:color="auto"/>
      </w:divBdr>
    </w:div>
    <w:div w:id="193810460">
      <w:marLeft w:val="640"/>
      <w:marRight w:val="0"/>
      <w:marTop w:val="0"/>
      <w:marBottom w:val="0"/>
      <w:divBdr>
        <w:top w:val="none" w:sz="0" w:space="0" w:color="auto"/>
        <w:left w:val="none" w:sz="0" w:space="0" w:color="auto"/>
        <w:bottom w:val="none" w:sz="0" w:space="0" w:color="auto"/>
        <w:right w:val="none" w:sz="0" w:space="0" w:color="auto"/>
      </w:divBdr>
    </w:div>
    <w:div w:id="194930137">
      <w:marLeft w:val="640"/>
      <w:marRight w:val="0"/>
      <w:marTop w:val="0"/>
      <w:marBottom w:val="0"/>
      <w:divBdr>
        <w:top w:val="none" w:sz="0" w:space="0" w:color="auto"/>
        <w:left w:val="none" w:sz="0" w:space="0" w:color="auto"/>
        <w:bottom w:val="none" w:sz="0" w:space="0" w:color="auto"/>
        <w:right w:val="none" w:sz="0" w:space="0" w:color="auto"/>
      </w:divBdr>
    </w:div>
    <w:div w:id="195510446">
      <w:marLeft w:val="640"/>
      <w:marRight w:val="0"/>
      <w:marTop w:val="0"/>
      <w:marBottom w:val="0"/>
      <w:divBdr>
        <w:top w:val="none" w:sz="0" w:space="0" w:color="auto"/>
        <w:left w:val="none" w:sz="0" w:space="0" w:color="auto"/>
        <w:bottom w:val="none" w:sz="0" w:space="0" w:color="auto"/>
        <w:right w:val="none" w:sz="0" w:space="0" w:color="auto"/>
      </w:divBdr>
    </w:div>
    <w:div w:id="195705442">
      <w:marLeft w:val="640"/>
      <w:marRight w:val="0"/>
      <w:marTop w:val="0"/>
      <w:marBottom w:val="0"/>
      <w:divBdr>
        <w:top w:val="none" w:sz="0" w:space="0" w:color="auto"/>
        <w:left w:val="none" w:sz="0" w:space="0" w:color="auto"/>
        <w:bottom w:val="none" w:sz="0" w:space="0" w:color="auto"/>
        <w:right w:val="none" w:sz="0" w:space="0" w:color="auto"/>
      </w:divBdr>
    </w:div>
    <w:div w:id="195971107">
      <w:marLeft w:val="640"/>
      <w:marRight w:val="0"/>
      <w:marTop w:val="0"/>
      <w:marBottom w:val="0"/>
      <w:divBdr>
        <w:top w:val="none" w:sz="0" w:space="0" w:color="auto"/>
        <w:left w:val="none" w:sz="0" w:space="0" w:color="auto"/>
        <w:bottom w:val="none" w:sz="0" w:space="0" w:color="auto"/>
        <w:right w:val="none" w:sz="0" w:space="0" w:color="auto"/>
      </w:divBdr>
    </w:div>
    <w:div w:id="196162345">
      <w:bodyDiv w:val="1"/>
      <w:marLeft w:val="0"/>
      <w:marRight w:val="0"/>
      <w:marTop w:val="0"/>
      <w:marBottom w:val="0"/>
      <w:divBdr>
        <w:top w:val="none" w:sz="0" w:space="0" w:color="auto"/>
        <w:left w:val="none" w:sz="0" w:space="0" w:color="auto"/>
        <w:bottom w:val="none" w:sz="0" w:space="0" w:color="auto"/>
        <w:right w:val="none" w:sz="0" w:space="0" w:color="auto"/>
      </w:divBdr>
    </w:div>
    <w:div w:id="197016195">
      <w:marLeft w:val="640"/>
      <w:marRight w:val="0"/>
      <w:marTop w:val="0"/>
      <w:marBottom w:val="0"/>
      <w:divBdr>
        <w:top w:val="none" w:sz="0" w:space="0" w:color="auto"/>
        <w:left w:val="none" w:sz="0" w:space="0" w:color="auto"/>
        <w:bottom w:val="none" w:sz="0" w:space="0" w:color="auto"/>
        <w:right w:val="none" w:sz="0" w:space="0" w:color="auto"/>
      </w:divBdr>
    </w:div>
    <w:div w:id="197089834">
      <w:marLeft w:val="640"/>
      <w:marRight w:val="0"/>
      <w:marTop w:val="0"/>
      <w:marBottom w:val="0"/>
      <w:divBdr>
        <w:top w:val="none" w:sz="0" w:space="0" w:color="auto"/>
        <w:left w:val="none" w:sz="0" w:space="0" w:color="auto"/>
        <w:bottom w:val="none" w:sz="0" w:space="0" w:color="auto"/>
        <w:right w:val="none" w:sz="0" w:space="0" w:color="auto"/>
      </w:divBdr>
    </w:div>
    <w:div w:id="197473220">
      <w:marLeft w:val="640"/>
      <w:marRight w:val="0"/>
      <w:marTop w:val="0"/>
      <w:marBottom w:val="0"/>
      <w:divBdr>
        <w:top w:val="none" w:sz="0" w:space="0" w:color="auto"/>
        <w:left w:val="none" w:sz="0" w:space="0" w:color="auto"/>
        <w:bottom w:val="none" w:sz="0" w:space="0" w:color="auto"/>
        <w:right w:val="none" w:sz="0" w:space="0" w:color="auto"/>
      </w:divBdr>
    </w:div>
    <w:div w:id="197738167">
      <w:marLeft w:val="640"/>
      <w:marRight w:val="0"/>
      <w:marTop w:val="0"/>
      <w:marBottom w:val="0"/>
      <w:divBdr>
        <w:top w:val="none" w:sz="0" w:space="0" w:color="auto"/>
        <w:left w:val="none" w:sz="0" w:space="0" w:color="auto"/>
        <w:bottom w:val="none" w:sz="0" w:space="0" w:color="auto"/>
        <w:right w:val="none" w:sz="0" w:space="0" w:color="auto"/>
      </w:divBdr>
    </w:div>
    <w:div w:id="197819336">
      <w:marLeft w:val="640"/>
      <w:marRight w:val="0"/>
      <w:marTop w:val="0"/>
      <w:marBottom w:val="0"/>
      <w:divBdr>
        <w:top w:val="none" w:sz="0" w:space="0" w:color="auto"/>
        <w:left w:val="none" w:sz="0" w:space="0" w:color="auto"/>
        <w:bottom w:val="none" w:sz="0" w:space="0" w:color="auto"/>
        <w:right w:val="none" w:sz="0" w:space="0" w:color="auto"/>
      </w:divBdr>
    </w:div>
    <w:div w:id="199048897">
      <w:marLeft w:val="640"/>
      <w:marRight w:val="0"/>
      <w:marTop w:val="0"/>
      <w:marBottom w:val="0"/>
      <w:divBdr>
        <w:top w:val="none" w:sz="0" w:space="0" w:color="auto"/>
        <w:left w:val="none" w:sz="0" w:space="0" w:color="auto"/>
        <w:bottom w:val="none" w:sz="0" w:space="0" w:color="auto"/>
        <w:right w:val="none" w:sz="0" w:space="0" w:color="auto"/>
      </w:divBdr>
    </w:div>
    <w:div w:id="200825413">
      <w:marLeft w:val="640"/>
      <w:marRight w:val="0"/>
      <w:marTop w:val="0"/>
      <w:marBottom w:val="0"/>
      <w:divBdr>
        <w:top w:val="none" w:sz="0" w:space="0" w:color="auto"/>
        <w:left w:val="none" w:sz="0" w:space="0" w:color="auto"/>
        <w:bottom w:val="none" w:sz="0" w:space="0" w:color="auto"/>
        <w:right w:val="none" w:sz="0" w:space="0" w:color="auto"/>
      </w:divBdr>
    </w:div>
    <w:div w:id="201485727">
      <w:marLeft w:val="640"/>
      <w:marRight w:val="0"/>
      <w:marTop w:val="0"/>
      <w:marBottom w:val="0"/>
      <w:divBdr>
        <w:top w:val="none" w:sz="0" w:space="0" w:color="auto"/>
        <w:left w:val="none" w:sz="0" w:space="0" w:color="auto"/>
        <w:bottom w:val="none" w:sz="0" w:space="0" w:color="auto"/>
        <w:right w:val="none" w:sz="0" w:space="0" w:color="auto"/>
      </w:divBdr>
    </w:div>
    <w:div w:id="201672027">
      <w:marLeft w:val="640"/>
      <w:marRight w:val="0"/>
      <w:marTop w:val="0"/>
      <w:marBottom w:val="0"/>
      <w:divBdr>
        <w:top w:val="none" w:sz="0" w:space="0" w:color="auto"/>
        <w:left w:val="none" w:sz="0" w:space="0" w:color="auto"/>
        <w:bottom w:val="none" w:sz="0" w:space="0" w:color="auto"/>
        <w:right w:val="none" w:sz="0" w:space="0" w:color="auto"/>
      </w:divBdr>
    </w:div>
    <w:div w:id="201752183">
      <w:marLeft w:val="640"/>
      <w:marRight w:val="0"/>
      <w:marTop w:val="0"/>
      <w:marBottom w:val="0"/>
      <w:divBdr>
        <w:top w:val="none" w:sz="0" w:space="0" w:color="auto"/>
        <w:left w:val="none" w:sz="0" w:space="0" w:color="auto"/>
        <w:bottom w:val="none" w:sz="0" w:space="0" w:color="auto"/>
        <w:right w:val="none" w:sz="0" w:space="0" w:color="auto"/>
      </w:divBdr>
    </w:div>
    <w:div w:id="202182105">
      <w:bodyDiv w:val="1"/>
      <w:marLeft w:val="0"/>
      <w:marRight w:val="0"/>
      <w:marTop w:val="0"/>
      <w:marBottom w:val="0"/>
      <w:divBdr>
        <w:top w:val="none" w:sz="0" w:space="0" w:color="auto"/>
        <w:left w:val="none" w:sz="0" w:space="0" w:color="auto"/>
        <w:bottom w:val="none" w:sz="0" w:space="0" w:color="auto"/>
        <w:right w:val="none" w:sz="0" w:space="0" w:color="auto"/>
      </w:divBdr>
    </w:div>
    <w:div w:id="203059144">
      <w:marLeft w:val="640"/>
      <w:marRight w:val="0"/>
      <w:marTop w:val="0"/>
      <w:marBottom w:val="0"/>
      <w:divBdr>
        <w:top w:val="none" w:sz="0" w:space="0" w:color="auto"/>
        <w:left w:val="none" w:sz="0" w:space="0" w:color="auto"/>
        <w:bottom w:val="none" w:sz="0" w:space="0" w:color="auto"/>
        <w:right w:val="none" w:sz="0" w:space="0" w:color="auto"/>
      </w:divBdr>
    </w:div>
    <w:div w:id="203754851">
      <w:marLeft w:val="640"/>
      <w:marRight w:val="0"/>
      <w:marTop w:val="0"/>
      <w:marBottom w:val="0"/>
      <w:divBdr>
        <w:top w:val="none" w:sz="0" w:space="0" w:color="auto"/>
        <w:left w:val="none" w:sz="0" w:space="0" w:color="auto"/>
        <w:bottom w:val="none" w:sz="0" w:space="0" w:color="auto"/>
        <w:right w:val="none" w:sz="0" w:space="0" w:color="auto"/>
      </w:divBdr>
    </w:div>
    <w:div w:id="203755245">
      <w:marLeft w:val="640"/>
      <w:marRight w:val="0"/>
      <w:marTop w:val="0"/>
      <w:marBottom w:val="0"/>
      <w:divBdr>
        <w:top w:val="none" w:sz="0" w:space="0" w:color="auto"/>
        <w:left w:val="none" w:sz="0" w:space="0" w:color="auto"/>
        <w:bottom w:val="none" w:sz="0" w:space="0" w:color="auto"/>
        <w:right w:val="none" w:sz="0" w:space="0" w:color="auto"/>
      </w:divBdr>
    </w:div>
    <w:div w:id="204803580">
      <w:marLeft w:val="640"/>
      <w:marRight w:val="0"/>
      <w:marTop w:val="0"/>
      <w:marBottom w:val="0"/>
      <w:divBdr>
        <w:top w:val="none" w:sz="0" w:space="0" w:color="auto"/>
        <w:left w:val="none" w:sz="0" w:space="0" w:color="auto"/>
        <w:bottom w:val="none" w:sz="0" w:space="0" w:color="auto"/>
        <w:right w:val="none" w:sz="0" w:space="0" w:color="auto"/>
      </w:divBdr>
    </w:div>
    <w:div w:id="205991336">
      <w:marLeft w:val="640"/>
      <w:marRight w:val="0"/>
      <w:marTop w:val="0"/>
      <w:marBottom w:val="0"/>
      <w:divBdr>
        <w:top w:val="none" w:sz="0" w:space="0" w:color="auto"/>
        <w:left w:val="none" w:sz="0" w:space="0" w:color="auto"/>
        <w:bottom w:val="none" w:sz="0" w:space="0" w:color="auto"/>
        <w:right w:val="none" w:sz="0" w:space="0" w:color="auto"/>
      </w:divBdr>
    </w:div>
    <w:div w:id="206375079">
      <w:marLeft w:val="640"/>
      <w:marRight w:val="0"/>
      <w:marTop w:val="0"/>
      <w:marBottom w:val="0"/>
      <w:divBdr>
        <w:top w:val="none" w:sz="0" w:space="0" w:color="auto"/>
        <w:left w:val="none" w:sz="0" w:space="0" w:color="auto"/>
        <w:bottom w:val="none" w:sz="0" w:space="0" w:color="auto"/>
        <w:right w:val="none" w:sz="0" w:space="0" w:color="auto"/>
      </w:divBdr>
    </w:div>
    <w:div w:id="206380961">
      <w:marLeft w:val="640"/>
      <w:marRight w:val="0"/>
      <w:marTop w:val="0"/>
      <w:marBottom w:val="0"/>
      <w:divBdr>
        <w:top w:val="none" w:sz="0" w:space="0" w:color="auto"/>
        <w:left w:val="none" w:sz="0" w:space="0" w:color="auto"/>
        <w:bottom w:val="none" w:sz="0" w:space="0" w:color="auto"/>
        <w:right w:val="none" w:sz="0" w:space="0" w:color="auto"/>
      </w:divBdr>
    </w:div>
    <w:div w:id="206455643">
      <w:marLeft w:val="640"/>
      <w:marRight w:val="0"/>
      <w:marTop w:val="0"/>
      <w:marBottom w:val="0"/>
      <w:divBdr>
        <w:top w:val="none" w:sz="0" w:space="0" w:color="auto"/>
        <w:left w:val="none" w:sz="0" w:space="0" w:color="auto"/>
        <w:bottom w:val="none" w:sz="0" w:space="0" w:color="auto"/>
        <w:right w:val="none" w:sz="0" w:space="0" w:color="auto"/>
      </w:divBdr>
    </w:div>
    <w:div w:id="206836629">
      <w:marLeft w:val="640"/>
      <w:marRight w:val="0"/>
      <w:marTop w:val="0"/>
      <w:marBottom w:val="0"/>
      <w:divBdr>
        <w:top w:val="none" w:sz="0" w:space="0" w:color="auto"/>
        <w:left w:val="none" w:sz="0" w:space="0" w:color="auto"/>
        <w:bottom w:val="none" w:sz="0" w:space="0" w:color="auto"/>
        <w:right w:val="none" w:sz="0" w:space="0" w:color="auto"/>
      </w:divBdr>
    </w:div>
    <w:div w:id="207568683">
      <w:marLeft w:val="640"/>
      <w:marRight w:val="0"/>
      <w:marTop w:val="0"/>
      <w:marBottom w:val="0"/>
      <w:divBdr>
        <w:top w:val="none" w:sz="0" w:space="0" w:color="auto"/>
        <w:left w:val="none" w:sz="0" w:space="0" w:color="auto"/>
        <w:bottom w:val="none" w:sz="0" w:space="0" w:color="auto"/>
        <w:right w:val="none" w:sz="0" w:space="0" w:color="auto"/>
      </w:divBdr>
    </w:div>
    <w:div w:id="207842342">
      <w:marLeft w:val="640"/>
      <w:marRight w:val="0"/>
      <w:marTop w:val="0"/>
      <w:marBottom w:val="0"/>
      <w:divBdr>
        <w:top w:val="none" w:sz="0" w:space="0" w:color="auto"/>
        <w:left w:val="none" w:sz="0" w:space="0" w:color="auto"/>
        <w:bottom w:val="none" w:sz="0" w:space="0" w:color="auto"/>
        <w:right w:val="none" w:sz="0" w:space="0" w:color="auto"/>
      </w:divBdr>
    </w:div>
    <w:div w:id="208495593">
      <w:bodyDiv w:val="1"/>
      <w:marLeft w:val="0"/>
      <w:marRight w:val="0"/>
      <w:marTop w:val="0"/>
      <w:marBottom w:val="0"/>
      <w:divBdr>
        <w:top w:val="none" w:sz="0" w:space="0" w:color="auto"/>
        <w:left w:val="none" w:sz="0" w:space="0" w:color="auto"/>
        <w:bottom w:val="none" w:sz="0" w:space="0" w:color="auto"/>
        <w:right w:val="none" w:sz="0" w:space="0" w:color="auto"/>
      </w:divBdr>
      <w:divsChild>
        <w:div w:id="590994">
          <w:marLeft w:val="640"/>
          <w:marRight w:val="0"/>
          <w:marTop w:val="0"/>
          <w:marBottom w:val="0"/>
          <w:divBdr>
            <w:top w:val="none" w:sz="0" w:space="0" w:color="auto"/>
            <w:left w:val="none" w:sz="0" w:space="0" w:color="auto"/>
            <w:bottom w:val="none" w:sz="0" w:space="0" w:color="auto"/>
            <w:right w:val="none" w:sz="0" w:space="0" w:color="auto"/>
          </w:divBdr>
        </w:div>
        <w:div w:id="13461302">
          <w:marLeft w:val="640"/>
          <w:marRight w:val="0"/>
          <w:marTop w:val="0"/>
          <w:marBottom w:val="0"/>
          <w:divBdr>
            <w:top w:val="none" w:sz="0" w:space="0" w:color="auto"/>
            <w:left w:val="none" w:sz="0" w:space="0" w:color="auto"/>
            <w:bottom w:val="none" w:sz="0" w:space="0" w:color="auto"/>
            <w:right w:val="none" w:sz="0" w:space="0" w:color="auto"/>
          </w:divBdr>
        </w:div>
        <w:div w:id="15468960">
          <w:marLeft w:val="640"/>
          <w:marRight w:val="0"/>
          <w:marTop w:val="0"/>
          <w:marBottom w:val="0"/>
          <w:divBdr>
            <w:top w:val="none" w:sz="0" w:space="0" w:color="auto"/>
            <w:left w:val="none" w:sz="0" w:space="0" w:color="auto"/>
            <w:bottom w:val="none" w:sz="0" w:space="0" w:color="auto"/>
            <w:right w:val="none" w:sz="0" w:space="0" w:color="auto"/>
          </w:divBdr>
        </w:div>
        <w:div w:id="17241463">
          <w:marLeft w:val="640"/>
          <w:marRight w:val="0"/>
          <w:marTop w:val="0"/>
          <w:marBottom w:val="0"/>
          <w:divBdr>
            <w:top w:val="none" w:sz="0" w:space="0" w:color="auto"/>
            <w:left w:val="none" w:sz="0" w:space="0" w:color="auto"/>
            <w:bottom w:val="none" w:sz="0" w:space="0" w:color="auto"/>
            <w:right w:val="none" w:sz="0" w:space="0" w:color="auto"/>
          </w:divBdr>
        </w:div>
        <w:div w:id="20672867">
          <w:marLeft w:val="640"/>
          <w:marRight w:val="0"/>
          <w:marTop w:val="0"/>
          <w:marBottom w:val="0"/>
          <w:divBdr>
            <w:top w:val="none" w:sz="0" w:space="0" w:color="auto"/>
            <w:left w:val="none" w:sz="0" w:space="0" w:color="auto"/>
            <w:bottom w:val="none" w:sz="0" w:space="0" w:color="auto"/>
            <w:right w:val="none" w:sz="0" w:space="0" w:color="auto"/>
          </w:divBdr>
        </w:div>
        <w:div w:id="45642657">
          <w:marLeft w:val="640"/>
          <w:marRight w:val="0"/>
          <w:marTop w:val="0"/>
          <w:marBottom w:val="0"/>
          <w:divBdr>
            <w:top w:val="none" w:sz="0" w:space="0" w:color="auto"/>
            <w:left w:val="none" w:sz="0" w:space="0" w:color="auto"/>
            <w:bottom w:val="none" w:sz="0" w:space="0" w:color="auto"/>
            <w:right w:val="none" w:sz="0" w:space="0" w:color="auto"/>
          </w:divBdr>
        </w:div>
        <w:div w:id="58210533">
          <w:marLeft w:val="640"/>
          <w:marRight w:val="0"/>
          <w:marTop w:val="0"/>
          <w:marBottom w:val="0"/>
          <w:divBdr>
            <w:top w:val="none" w:sz="0" w:space="0" w:color="auto"/>
            <w:left w:val="none" w:sz="0" w:space="0" w:color="auto"/>
            <w:bottom w:val="none" w:sz="0" w:space="0" w:color="auto"/>
            <w:right w:val="none" w:sz="0" w:space="0" w:color="auto"/>
          </w:divBdr>
        </w:div>
        <w:div w:id="64452982">
          <w:marLeft w:val="640"/>
          <w:marRight w:val="0"/>
          <w:marTop w:val="0"/>
          <w:marBottom w:val="0"/>
          <w:divBdr>
            <w:top w:val="none" w:sz="0" w:space="0" w:color="auto"/>
            <w:left w:val="none" w:sz="0" w:space="0" w:color="auto"/>
            <w:bottom w:val="none" w:sz="0" w:space="0" w:color="auto"/>
            <w:right w:val="none" w:sz="0" w:space="0" w:color="auto"/>
          </w:divBdr>
        </w:div>
        <w:div w:id="81997736">
          <w:marLeft w:val="640"/>
          <w:marRight w:val="0"/>
          <w:marTop w:val="0"/>
          <w:marBottom w:val="0"/>
          <w:divBdr>
            <w:top w:val="none" w:sz="0" w:space="0" w:color="auto"/>
            <w:left w:val="none" w:sz="0" w:space="0" w:color="auto"/>
            <w:bottom w:val="none" w:sz="0" w:space="0" w:color="auto"/>
            <w:right w:val="none" w:sz="0" w:space="0" w:color="auto"/>
          </w:divBdr>
        </w:div>
        <w:div w:id="95488553">
          <w:marLeft w:val="640"/>
          <w:marRight w:val="0"/>
          <w:marTop w:val="0"/>
          <w:marBottom w:val="0"/>
          <w:divBdr>
            <w:top w:val="none" w:sz="0" w:space="0" w:color="auto"/>
            <w:left w:val="none" w:sz="0" w:space="0" w:color="auto"/>
            <w:bottom w:val="none" w:sz="0" w:space="0" w:color="auto"/>
            <w:right w:val="none" w:sz="0" w:space="0" w:color="auto"/>
          </w:divBdr>
        </w:div>
        <w:div w:id="119961418">
          <w:marLeft w:val="640"/>
          <w:marRight w:val="0"/>
          <w:marTop w:val="0"/>
          <w:marBottom w:val="0"/>
          <w:divBdr>
            <w:top w:val="none" w:sz="0" w:space="0" w:color="auto"/>
            <w:left w:val="none" w:sz="0" w:space="0" w:color="auto"/>
            <w:bottom w:val="none" w:sz="0" w:space="0" w:color="auto"/>
            <w:right w:val="none" w:sz="0" w:space="0" w:color="auto"/>
          </w:divBdr>
        </w:div>
        <w:div w:id="120074098">
          <w:marLeft w:val="640"/>
          <w:marRight w:val="0"/>
          <w:marTop w:val="0"/>
          <w:marBottom w:val="0"/>
          <w:divBdr>
            <w:top w:val="none" w:sz="0" w:space="0" w:color="auto"/>
            <w:left w:val="none" w:sz="0" w:space="0" w:color="auto"/>
            <w:bottom w:val="none" w:sz="0" w:space="0" w:color="auto"/>
            <w:right w:val="none" w:sz="0" w:space="0" w:color="auto"/>
          </w:divBdr>
        </w:div>
        <w:div w:id="123162180">
          <w:marLeft w:val="640"/>
          <w:marRight w:val="0"/>
          <w:marTop w:val="0"/>
          <w:marBottom w:val="0"/>
          <w:divBdr>
            <w:top w:val="none" w:sz="0" w:space="0" w:color="auto"/>
            <w:left w:val="none" w:sz="0" w:space="0" w:color="auto"/>
            <w:bottom w:val="none" w:sz="0" w:space="0" w:color="auto"/>
            <w:right w:val="none" w:sz="0" w:space="0" w:color="auto"/>
          </w:divBdr>
        </w:div>
        <w:div w:id="123669073">
          <w:marLeft w:val="640"/>
          <w:marRight w:val="0"/>
          <w:marTop w:val="0"/>
          <w:marBottom w:val="0"/>
          <w:divBdr>
            <w:top w:val="none" w:sz="0" w:space="0" w:color="auto"/>
            <w:left w:val="none" w:sz="0" w:space="0" w:color="auto"/>
            <w:bottom w:val="none" w:sz="0" w:space="0" w:color="auto"/>
            <w:right w:val="none" w:sz="0" w:space="0" w:color="auto"/>
          </w:divBdr>
        </w:div>
        <w:div w:id="124157516">
          <w:marLeft w:val="640"/>
          <w:marRight w:val="0"/>
          <w:marTop w:val="0"/>
          <w:marBottom w:val="0"/>
          <w:divBdr>
            <w:top w:val="none" w:sz="0" w:space="0" w:color="auto"/>
            <w:left w:val="none" w:sz="0" w:space="0" w:color="auto"/>
            <w:bottom w:val="none" w:sz="0" w:space="0" w:color="auto"/>
            <w:right w:val="none" w:sz="0" w:space="0" w:color="auto"/>
          </w:divBdr>
        </w:div>
        <w:div w:id="127667158">
          <w:marLeft w:val="640"/>
          <w:marRight w:val="0"/>
          <w:marTop w:val="0"/>
          <w:marBottom w:val="0"/>
          <w:divBdr>
            <w:top w:val="none" w:sz="0" w:space="0" w:color="auto"/>
            <w:left w:val="none" w:sz="0" w:space="0" w:color="auto"/>
            <w:bottom w:val="none" w:sz="0" w:space="0" w:color="auto"/>
            <w:right w:val="none" w:sz="0" w:space="0" w:color="auto"/>
          </w:divBdr>
        </w:div>
        <w:div w:id="150877205">
          <w:marLeft w:val="640"/>
          <w:marRight w:val="0"/>
          <w:marTop w:val="0"/>
          <w:marBottom w:val="0"/>
          <w:divBdr>
            <w:top w:val="none" w:sz="0" w:space="0" w:color="auto"/>
            <w:left w:val="none" w:sz="0" w:space="0" w:color="auto"/>
            <w:bottom w:val="none" w:sz="0" w:space="0" w:color="auto"/>
            <w:right w:val="none" w:sz="0" w:space="0" w:color="auto"/>
          </w:divBdr>
        </w:div>
        <w:div w:id="158816504">
          <w:marLeft w:val="640"/>
          <w:marRight w:val="0"/>
          <w:marTop w:val="0"/>
          <w:marBottom w:val="0"/>
          <w:divBdr>
            <w:top w:val="none" w:sz="0" w:space="0" w:color="auto"/>
            <w:left w:val="none" w:sz="0" w:space="0" w:color="auto"/>
            <w:bottom w:val="none" w:sz="0" w:space="0" w:color="auto"/>
            <w:right w:val="none" w:sz="0" w:space="0" w:color="auto"/>
          </w:divBdr>
        </w:div>
        <w:div w:id="168832123">
          <w:marLeft w:val="640"/>
          <w:marRight w:val="0"/>
          <w:marTop w:val="0"/>
          <w:marBottom w:val="0"/>
          <w:divBdr>
            <w:top w:val="none" w:sz="0" w:space="0" w:color="auto"/>
            <w:left w:val="none" w:sz="0" w:space="0" w:color="auto"/>
            <w:bottom w:val="none" w:sz="0" w:space="0" w:color="auto"/>
            <w:right w:val="none" w:sz="0" w:space="0" w:color="auto"/>
          </w:divBdr>
        </w:div>
        <w:div w:id="179709570">
          <w:marLeft w:val="640"/>
          <w:marRight w:val="0"/>
          <w:marTop w:val="0"/>
          <w:marBottom w:val="0"/>
          <w:divBdr>
            <w:top w:val="none" w:sz="0" w:space="0" w:color="auto"/>
            <w:left w:val="none" w:sz="0" w:space="0" w:color="auto"/>
            <w:bottom w:val="none" w:sz="0" w:space="0" w:color="auto"/>
            <w:right w:val="none" w:sz="0" w:space="0" w:color="auto"/>
          </w:divBdr>
        </w:div>
        <w:div w:id="189805747">
          <w:marLeft w:val="640"/>
          <w:marRight w:val="0"/>
          <w:marTop w:val="0"/>
          <w:marBottom w:val="0"/>
          <w:divBdr>
            <w:top w:val="none" w:sz="0" w:space="0" w:color="auto"/>
            <w:left w:val="none" w:sz="0" w:space="0" w:color="auto"/>
            <w:bottom w:val="none" w:sz="0" w:space="0" w:color="auto"/>
            <w:right w:val="none" w:sz="0" w:space="0" w:color="auto"/>
          </w:divBdr>
        </w:div>
        <w:div w:id="197741356">
          <w:marLeft w:val="640"/>
          <w:marRight w:val="0"/>
          <w:marTop w:val="0"/>
          <w:marBottom w:val="0"/>
          <w:divBdr>
            <w:top w:val="none" w:sz="0" w:space="0" w:color="auto"/>
            <w:left w:val="none" w:sz="0" w:space="0" w:color="auto"/>
            <w:bottom w:val="none" w:sz="0" w:space="0" w:color="auto"/>
            <w:right w:val="none" w:sz="0" w:space="0" w:color="auto"/>
          </w:divBdr>
        </w:div>
        <w:div w:id="226385670">
          <w:marLeft w:val="640"/>
          <w:marRight w:val="0"/>
          <w:marTop w:val="0"/>
          <w:marBottom w:val="0"/>
          <w:divBdr>
            <w:top w:val="none" w:sz="0" w:space="0" w:color="auto"/>
            <w:left w:val="none" w:sz="0" w:space="0" w:color="auto"/>
            <w:bottom w:val="none" w:sz="0" w:space="0" w:color="auto"/>
            <w:right w:val="none" w:sz="0" w:space="0" w:color="auto"/>
          </w:divBdr>
        </w:div>
        <w:div w:id="232010404">
          <w:marLeft w:val="640"/>
          <w:marRight w:val="0"/>
          <w:marTop w:val="0"/>
          <w:marBottom w:val="0"/>
          <w:divBdr>
            <w:top w:val="none" w:sz="0" w:space="0" w:color="auto"/>
            <w:left w:val="none" w:sz="0" w:space="0" w:color="auto"/>
            <w:bottom w:val="none" w:sz="0" w:space="0" w:color="auto"/>
            <w:right w:val="none" w:sz="0" w:space="0" w:color="auto"/>
          </w:divBdr>
        </w:div>
        <w:div w:id="239800480">
          <w:marLeft w:val="640"/>
          <w:marRight w:val="0"/>
          <w:marTop w:val="0"/>
          <w:marBottom w:val="0"/>
          <w:divBdr>
            <w:top w:val="none" w:sz="0" w:space="0" w:color="auto"/>
            <w:left w:val="none" w:sz="0" w:space="0" w:color="auto"/>
            <w:bottom w:val="none" w:sz="0" w:space="0" w:color="auto"/>
            <w:right w:val="none" w:sz="0" w:space="0" w:color="auto"/>
          </w:divBdr>
        </w:div>
        <w:div w:id="256520612">
          <w:marLeft w:val="640"/>
          <w:marRight w:val="0"/>
          <w:marTop w:val="0"/>
          <w:marBottom w:val="0"/>
          <w:divBdr>
            <w:top w:val="none" w:sz="0" w:space="0" w:color="auto"/>
            <w:left w:val="none" w:sz="0" w:space="0" w:color="auto"/>
            <w:bottom w:val="none" w:sz="0" w:space="0" w:color="auto"/>
            <w:right w:val="none" w:sz="0" w:space="0" w:color="auto"/>
          </w:divBdr>
        </w:div>
        <w:div w:id="259458080">
          <w:marLeft w:val="640"/>
          <w:marRight w:val="0"/>
          <w:marTop w:val="0"/>
          <w:marBottom w:val="0"/>
          <w:divBdr>
            <w:top w:val="none" w:sz="0" w:space="0" w:color="auto"/>
            <w:left w:val="none" w:sz="0" w:space="0" w:color="auto"/>
            <w:bottom w:val="none" w:sz="0" w:space="0" w:color="auto"/>
            <w:right w:val="none" w:sz="0" w:space="0" w:color="auto"/>
          </w:divBdr>
        </w:div>
        <w:div w:id="275871376">
          <w:marLeft w:val="640"/>
          <w:marRight w:val="0"/>
          <w:marTop w:val="0"/>
          <w:marBottom w:val="0"/>
          <w:divBdr>
            <w:top w:val="none" w:sz="0" w:space="0" w:color="auto"/>
            <w:left w:val="none" w:sz="0" w:space="0" w:color="auto"/>
            <w:bottom w:val="none" w:sz="0" w:space="0" w:color="auto"/>
            <w:right w:val="none" w:sz="0" w:space="0" w:color="auto"/>
          </w:divBdr>
        </w:div>
        <w:div w:id="277954231">
          <w:marLeft w:val="640"/>
          <w:marRight w:val="0"/>
          <w:marTop w:val="0"/>
          <w:marBottom w:val="0"/>
          <w:divBdr>
            <w:top w:val="none" w:sz="0" w:space="0" w:color="auto"/>
            <w:left w:val="none" w:sz="0" w:space="0" w:color="auto"/>
            <w:bottom w:val="none" w:sz="0" w:space="0" w:color="auto"/>
            <w:right w:val="none" w:sz="0" w:space="0" w:color="auto"/>
          </w:divBdr>
        </w:div>
        <w:div w:id="286090529">
          <w:marLeft w:val="640"/>
          <w:marRight w:val="0"/>
          <w:marTop w:val="0"/>
          <w:marBottom w:val="0"/>
          <w:divBdr>
            <w:top w:val="none" w:sz="0" w:space="0" w:color="auto"/>
            <w:left w:val="none" w:sz="0" w:space="0" w:color="auto"/>
            <w:bottom w:val="none" w:sz="0" w:space="0" w:color="auto"/>
            <w:right w:val="none" w:sz="0" w:space="0" w:color="auto"/>
          </w:divBdr>
        </w:div>
        <w:div w:id="289089381">
          <w:marLeft w:val="640"/>
          <w:marRight w:val="0"/>
          <w:marTop w:val="0"/>
          <w:marBottom w:val="0"/>
          <w:divBdr>
            <w:top w:val="none" w:sz="0" w:space="0" w:color="auto"/>
            <w:left w:val="none" w:sz="0" w:space="0" w:color="auto"/>
            <w:bottom w:val="none" w:sz="0" w:space="0" w:color="auto"/>
            <w:right w:val="none" w:sz="0" w:space="0" w:color="auto"/>
          </w:divBdr>
        </w:div>
        <w:div w:id="289476041">
          <w:marLeft w:val="640"/>
          <w:marRight w:val="0"/>
          <w:marTop w:val="0"/>
          <w:marBottom w:val="0"/>
          <w:divBdr>
            <w:top w:val="none" w:sz="0" w:space="0" w:color="auto"/>
            <w:left w:val="none" w:sz="0" w:space="0" w:color="auto"/>
            <w:bottom w:val="none" w:sz="0" w:space="0" w:color="auto"/>
            <w:right w:val="none" w:sz="0" w:space="0" w:color="auto"/>
          </w:divBdr>
        </w:div>
        <w:div w:id="318383948">
          <w:marLeft w:val="640"/>
          <w:marRight w:val="0"/>
          <w:marTop w:val="0"/>
          <w:marBottom w:val="0"/>
          <w:divBdr>
            <w:top w:val="none" w:sz="0" w:space="0" w:color="auto"/>
            <w:left w:val="none" w:sz="0" w:space="0" w:color="auto"/>
            <w:bottom w:val="none" w:sz="0" w:space="0" w:color="auto"/>
            <w:right w:val="none" w:sz="0" w:space="0" w:color="auto"/>
          </w:divBdr>
        </w:div>
        <w:div w:id="327486072">
          <w:marLeft w:val="640"/>
          <w:marRight w:val="0"/>
          <w:marTop w:val="0"/>
          <w:marBottom w:val="0"/>
          <w:divBdr>
            <w:top w:val="none" w:sz="0" w:space="0" w:color="auto"/>
            <w:left w:val="none" w:sz="0" w:space="0" w:color="auto"/>
            <w:bottom w:val="none" w:sz="0" w:space="0" w:color="auto"/>
            <w:right w:val="none" w:sz="0" w:space="0" w:color="auto"/>
          </w:divBdr>
        </w:div>
        <w:div w:id="328292734">
          <w:marLeft w:val="640"/>
          <w:marRight w:val="0"/>
          <w:marTop w:val="0"/>
          <w:marBottom w:val="0"/>
          <w:divBdr>
            <w:top w:val="none" w:sz="0" w:space="0" w:color="auto"/>
            <w:left w:val="none" w:sz="0" w:space="0" w:color="auto"/>
            <w:bottom w:val="none" w:sz="0" w:space="0" w:color="auto"/>
            <w:right w:val="none" w:sz="0" w:space="0" w:color="auto"/>
          </w:divBdr>
        </w:div>
        <w:div w:id="338239536">
          <w:marLeft w:val="640"/>
          <w:marRight w:val="0"/>
          <w:marTop w:val="0"/>
          <w:marBottom w:val="0"/>
          <w:divBdr>
            <w:top w:val="none" w:sz="0" w:space="0" w:color="auto"/>
            <w:left w:val="none" w:sz="0" w:space="0" w:color="auto"/>
            <w:bottom w:val="none" w:sz="0" w:space="0" w:color="auto"/>
            <w:right w:val="none" w:sz="0" w:space="0" w:color="auto"/>
          </w:divBdr>
        </w:div>
        <w:div w:id="344021464">
          <w:marLeft w:val="640"/>
          <w:marRight w:val="0"/>
          <w:marTop w:val="0"/>
          <w:marBottom w:val="0"/>
          <w:divBdr>
            <w:top w:val="none" w:sz="0" w:space="0" w:color="auto"/>
            <w:left w:val="none" w:sz="0" w:space="0" w:color="auto"/>
            <w:bottom w:val="none" w:sz="0" w:space="0" w:color="auto"/>
            <w:right w:val="none" w:sz="0" w:space="0" w:color="auto"/>
          </w:divBdr>
        </w:div>
        <w:div w:id="344401239">
          <w:marLeft w:val="640"/>
          <w:marRight w:val="0"/>
          <w:marTop w:val="0"/>
          <w:marBottom w:val="0"/>
          <w:divBdr>
            <w:top w:val="none" w:sz="0" w:space="0" w:color="auto"/>
            <w:left w:val="none" w:sz="0" w:space="0" w:color="auto"/>
            <w:bottom w:val="none" w:sz="0" w:space="0" w:color="auto"/>
            <w:right w:val="none" w:sz="0" w:space="0" w:color="auto"/>
          </w:divBdr>
        </w:div>
        <w:div w:id="345443846">
          <w:marLeft w:val="640"/>
          <w:marRight w:val="0"/>
          <w:marTop w:val="0"/>
          <w:marBottom w:val="0"/>
          <w:divBdr>
            <w:top w:val="none" w:sz="0" w:space="0" w:color="auto"/>
            <w:left w:val="none" w:sz="0" w:space="0" w:color="auto"/>
            <w:bottom w:val="none" w:sz="0" w:space="0" w:color="auto"/>
            <w:right w:val="none" w:sz="0" w:space="0" w:color="auto"/>
          </w:divBdr>
        </w:div>
        <w:div w:id="348721899">
          <w:marLeft w:val="640"/>
          <w:marRight w:val="0"/>
          <w:marTop w:val="0"/>
          <w:marBottom w:val="0"/>
          <w:divBdr>
            <w:top w:val="none" w:sz="0" w:space="0" w:color="auto"/>
            <w:left w:val="none" w:sz="0" w:space="0" w:color="auto"/>
            <w:bottom w:val="none" w:sz="0" w:space="0" w:color="auto"/>
            <w:right w:val="none" w:sz="0" w:space="0" w:color="auto"/>
          </w:divBdr>
        </w:div>
        <w:div w:id="348915808">
          <w:marLeft w:val="640"/>
          <w:marRight w:val="0"/>
          <w:marTop w:val="0"/>
          <w:marBottom w:val="0"/>
          <w:divBdr>
            <w:top w:val="none" w:sz="0" w:space="0" w:color="auto"/>
            <w:left w:val="none" w:sz="0" w:space="0" w:color="auto"/>
            <w:bottom w:val="none" w:sz="0" w:space="0" w:color="auto"/>
            <w:right w:val="none" w:sz="0" w:space="0" w:color="auto"/>
          </w:divBdr>
        </w:div>
        <w:div w:id="351761472">
          <w:marLeft w:val="640"/>
          <w:marRight w:val="0"/>
          <w:marTop w:val="0"/>
          <w:marBottom w:val="0"/>
          <w:divBdr>
            <w:top w:val="none" w:sz="0" w:space="0" w:color="auto"/>
            <w:left w:val="none" w:sz="0" w:space="0" w:color="auto"/>
            <w:bottom w:val="none" w:sz="0" w:space="0" w:color="auto"/>
            <w:right w:val="none" w:sz="0" w:space="0" w:color="auto"/>
          </w:divBdr>
        </w:div>
        <w:div w:id="352537961">
          <w:marLeft w:val="640"/>
          <w:marRight w:val="0"/>
          <w:marTop w:val="0"/>
          <w:marBottom w:val="0"/>
          <w:divBdr>
            <w:top w:val="none" w:sz="0" w:space="0" w:color="auto"/>
            <w:left w:val="none" w:sz="0" w:space="0" w:color="auto"/>
            <w:bottom w:val="none" w:sz="0" w:space="0" w:color="auto"/>
            <w:right w:val="none" w:sz="0" w:space="0" w:color="auto"/>
          </w:divBdr>
        </w:div>
        <w:div w:id="354506016">
          <w:marLeft w:val="640"/>
          <w:marRight w:val="0"/>
          <w:marTop w:val="0"/>
          <w:marBottom w:val="0"/>
          <w:divBdr>
            <w:top w:val="none" w:sz="0" w:space="0" w:color="auto"/>
            <w:left w:val="none" w:sz="0" w:space="0" w:color="auto"/>
            <w:bottom w:val="none" w:sz="0" w:space="0" w:color="auto"/>
            <w:right w:val="none" w:sz="0" w:space="0" w:color="auto"/>
          </w:divBdr>
        </w:div>
        <w:div w:id="399452263">
          <w:marLeft w:val="640"/>
          <w:marRight w:val="0"/>
          <w:marTop w:val="0"/>
          <w:marBottom w:val="0"/>
          <w:divBdr>
            <w:top w:val="none" w:sz="0" w:space="0" w:color="auto"/>
            <w:left w:val="none" w:sz="0" w:space="0" w:color="auto"/>
            <w:bottom w:val="none" w:sz="0" w:space="0" w:color="auto"/>
            <w:right w:val="none" w:sz="0" w:space="0" w:color="auto"/>
          </w:divBdr>
        </w:div>
        <w:div w:id="410085397">
          <w:marLeft w:val="640"/>
          <w:marRight w:val="0"/>
          <w:marTop w:val="0"/>
          <w:marBottom w:val="0"/>
          <w:divBdr>
            <w:top w:val="none" w:sz="0" w:space="0" w:color="auto"/>
            <w:left w:val="none" w:sz="0" w:space="0" w:color="auto"/>
            <w:bottom w:val="none" w:sz="0" w:space="0" w:color="auto"/>
            <w:right w:val="none" w:sz="0" w:space="0" w:color="auto"/>
          </w:divBdr>
        </w:div>
        <w:div w:id="416174205">
          <w:marLeft w:val="640"/>
          <w:marRight w:val="0"/>
          <w:marTop w:val="0"/>
          <w:marBottom w:val="0"/>
          <w:divBdr>
            <w:top w:val="none" w:sz="0" w:space="0" w:color="auto"/>
            <w:left w:val="none" w:sz="0" w:space="0" w:color="auto"/>
            <w:bottom w:val="none" w:sz="0" w:space="0" w:color="auto"/>
            <w:right w:val="none" w:sz="0" w:space="0" w:color="auto"/>
          </w:divBdr>
        </w:div>
        <w:div w:id="416445630">
          <w:marLeft w:val="640"/>
          <w:marRight w:val="0"/>
          <w:marTop w:val="0"/>
          <w:marBottom w:val="0"/>
          <w:divBdr>
            <w:top w:val="none" w:sz="0" w:space="0" w:color="auto"/>
            <w:left w:val="none" w:sz="0" w:space="0" w:color="auto"/>
            <w:bottom w:val="none" w:sz="0" w:space="0" w:color="auto"/>
            <w:right w:val="none" w:sz="0" w:space="0" w:color="auto"/>
          </w:divBdr>
        </w:div>
        <w:div w:id="422065824">
          <w:marLeft w:val="640"/>
          <w:marRight w:val="0"/>
          <w:marTop w:val="0"/>
          <w:marBottom w:val="0"/>
          <w:divBdr>
            <w:top w:val="none" w:sz="0" w:space="0" w:color="auto"/>
            <w:left w:val="none" w:sz="0" w:space="0" w:color="auto"/>
            <w:bottom w:val="none" w:sz="0" w:space="0" w:color="auto"/>
            <w:right w:val="none" w:sz="0" w:space="0" w:color="auto"/>
          </w:divBdr>
        </w:div>
        <w:div w:id="424812016">
          <w:marLeft w:val="640"/>
          <w:marRight w:val="0"/>
          <w:marTop w:val="0"/>
          <w:marBottom w:val="0"/>
          <w:divBdr>
            <w:top w:val="none" w:sz="0" w:space="0" w:color="auto"/>
            <w:left w:val="none" w:sz="0" w:space="0" w:color="auto"/>
            <w:bottom w:val="none" w:sz="0" w:space="0" w:color="auto"/>
            <w:right w:val="none" w:sz="0" w:space="0" w:color="auto"/>
          </w:divBdr>
        </w:div>
        <w:div w:id="428042859">
          <w:marLeft w:val="640"/>
          <w:marRight w:val="0"/>
          <w:marTop w:val="0"/>
          <w:marBottom w:val="0"/>
          <w:divBdr>
            <w:top w:val="none" w:sz="0" w:space="0" w:color="auto"/>
            <w:left w:val="none" w:sz="0" w:space="0" w:color="auto"/>
            <w:bottom w:val="none" w:sz="0" w:space="0" w:color="auto"/>
            <w:right w:val="none" w:sz="0" w:space="0" w:color="auto"/>
          </w:divBdr>
        </w:div>
        <w:div w:id="431437473">
          <w:marLeft w:val="640"/>
          <w:marRight w:val="0"/>
          <w:marTop w:val="0"/>
          <w:marBottom w:val="0"/>
          <w:divBdr>
            <w:top w:val="none" w:sz="0" w:space="0" w:color="auto"/>
            <w:left w:val="none" w:sz="0" w:space="0" w:color="auto"/>
            <w:bottom w:val="none" w:sz="0" w:space="0" w:color="auto"/>
            <w:right w:val="none" w:sz="0" w:space="0" w:color="auto"/>
          </w:divBdr>
        </w:div>
        <w:div w:id="436218886">
          <w:marLeft w:val="640"/>
          <w:marRight w:val="0"/>
          <w:marTop w:val="0"/>
          <w:marBottom w:val="0"/>
          <w:divBdr>
            <w:top w:val="none" w:sz="0" w:space="0" w:color="auto"/>
            <w:left w:val="none" w:sz="0" w:space="0" w:color="auto"/>
            <w:bottom w:val="none" w:sz="0" w:space="0" w:color="auto"/>
            <w:right w:val="none" w:sz="0" w:space="0" w:color="auto"/>
          </w:divBdr>
        </w:div>
        <w:div w:id="437524128">
          <w:marLeft w:val="640"/>
          <w:marRight w:val="0"/>
          <w:marTop w:val="0"/>
          <w:marBottom w:val="0"/>
          <w:divBdr>
            <w:top w:val="none" w:sz="0" w:space="0" w:color="auto"/>
            <w:left w:val="none" w:sz="0" w:space="0" w:color="auto"/>
            <w:bottom w:val="none" w:sz="0" w:space="0" w:color="auto"/>
            <w:right w:val="none" w:sz="0" w:space="0" w:color="auto"/>
          </w:divBdr>
        </w:div>
        <w:div w:id="440564891">
          <w:marLeft w:val="640"/>
          <w:marRight w:val="0"/>
          <w:marTop w:val="0"/>
          <w:marBottom w:val="0"/>
          <w:divBdr>
            <w:top w:val="none" w:sz="0" w:space="0" w:color="auto"/>
            <w:left w:val="none" w:sz="0" w:space="0" w:color="auto"/>
            <w:bottom w:val="none" w:sz="0" w:space="0" w:color="auto"/>
            <w:right w:val="none" w:sz="0" w:space="0" w:color="auto"/>
          </w:divBdr>
        </w:div>
        <w:div w:id="444932998">
          <w:marLeft w:val="640"/>
          <w:marRight w:val="0"/>
          <w:marTop w:val="0"/>
          <w:marBottom w:val="0"/>
          <w:divBdr>
            <w:top w:val="none" w:sz="0" w:space="0" w:color="auto"/>
            <w:left w:val="none" w:sz="0" w:space="0" w:color="auto"/>
            <w:bottom w:val="none" w:sz="0" w:space="0" w:color="auto"/>
            <w:right w:val="none" w:sz="0" w:space="0" w:color="auto"/>
          </w:divBdr>
        </w:div>
        <w:div w:id="446003387">
          <w:marLeft w:val="640"/>
          <w:marRight w:val="0"/>
          <w:marTop w:val="0"/>
          <w:marBottom w:val="0"/>
          <w:divBdr>
            <w:top w:val="none" w:sz="0" w:space="0" w:color="auto"/>
            <w:left w:val="none" w:sz="0" w:space="0" w:color="auto"/>
            <w:bottom w:val="none" w:sz="0" w:space="0" w:color="auto"/>
            <w:right w:val="none" w:sz="0" w:space="0" w:color="auto"/>
          </w:divBdr>
        </w:div>
        <w:div w:id="450830805">
          <w:marLeft w:val="640"/>
          <w:marRight w:val="0"/>
          <w:marTop w:val="0"/>
          <w:marBottom w:val="0"/>
          <w:divBdr>
            <w:top w:val="none" w:sz="0" w:space="0" w:color="auto"/>
            <w:left w:val="none" w:sz="0" w:space="0" w:color="auto"/>
            <w:bottom w:val="none" w:sz="0" w:space="0" w:color="auto"/>
            <w:right w:val="none" w:sz="0" w:space="0" w:color="auto"/>
          </w:divBdr>
        </w:div>
        <w:div w:id="457644072">
          <w:marLeft w:val="640"/>
          <w:marRight w:val="0"/>
          <w:marTop w:val="0"/>
          <w:marBottom w:val="0"/>
          <w:divBdr>
            <w:top w:val="none" w:sz="0" w:space="0" w:color="auto"/>
            <w:left w:val="none" w:sz="0" w:space="0" w:color="auto"/>
            <w:bottom w:val="none" w:sz="0" w:space="0" w:color="auto"/>
            <w:right w:val="none" w:sz="0" w:space="0" w:color="auto"/>
          </w:divBdr>
        </w:div>
        <w:div w:id="470245040">
          <w:marLeft w:val="640"/>
          <w:marRight w:val="0"/>
          <w:marTop w:val="0"/>
          <w:marBottom w:val="0"/>
          <w:divBdr>
            <w:top w:val="none" w:sz="0" w:space="0" w:color="auto"/>
            <w:left w:val="none" w:sz="0" w:space="0" w:color="auto"/>
            <w:bottom w:val="none" w:sz="0" w:space="0" w:color="auto"/>
            <w:right w:val="none" w:sz="0" w:space="0" w:color="auto"/>
          </w:divBdr>
        </w:div>
        <w:div w:id="482741532">
          <w:marLeft w:val="640"/>
          <w:marRight w:val="0"/>
          <w:marTop w:val="0"/>
          <w:marBottom w:val="0"/>
          <w:divBdr>
            <w:top w:val="none" w:sz="0" w:space="0" w:color="auto"/>
            <w:left w:val="none" w:sz="0" w:space="0" w:color="auto"/>
            <w:bottom w:val="none" w:sz="0" w:space="0" w:color="auto"/>
            <w:right w:val="none" w:sz="0" w:space="0" w:color="auto"/>
          </w:divBdr>
        </w:div>
        <w:div w:id="484782106">
          <w:marLeft w:val="640"/>
          <w:marRight w:val="0"/>
          <w:marTop w:val="0"/>
          <w:marBottom w:val="0"/>
          <w:divBdr>
            <w:top w:val="none" w:sz="0" w:space="0" w:color="auto"/>
            <w:left w:val="none" w:sz="0" w:space="0" w:color="auto"/>
            <w:bottom w:val="none" w:sz="0" w:space="0" w:color="auto"/>
            <w:right w:val="none" w:sz="0" w:space="0" w:color="auto"/>
          </w:divBdr>
        </w:div>
        <w:div w:id="497385143">
          <w:marLeft w:val="640"/>
          <w:marRight w:val="0"/>
          <w:marTop w:val="0"/>
          <w:marBottom w:val="0"/>
          <w:divBdr>
            <w:top w:val="none" w:sz="0" w:space="0" w:color="auto"/>
            <w:left w:val="none" w:sz="0" w:space="0" w:color="auto"/>
            <w:bottom w:val="none" w:sz="0" w:space="0" w:color="auto"/>
            <w:right w:val="none" w:sz="0" w:space="0" w:color="auto"/>
          </w:divBdr>
        </w:div>
        <w:div w:id="501624681">
          <w:marLeft w:val="640"/>
          <w:marRight w:val="0"/>
          <w:marTop w:val="0"/>
          <w:marBottom w:val="0"/>
          <w:divBdr>
            <w:top w:val="none" w:sz="0" w:space="0" w:color="auto"/>
            <w:left w:val="none" w:sz="0" w:space="0" w:color="auto"/>
            <w:bottom w:val="none" w:sz="0" w:space="0" w:color="auto"/>
            <w:right w:val="none" w:sz="0" w:space="0" w:color="auto"/>
          </w:divBdr>
        </w:div>
        <w:div w:id="513879957">
          <w:marLeft w:val="640"/>
          <w:marRight w:val="0"/>
          <w:marTop w:val="0"/>
          <w:marBottom w:val="0"/>
          <w:divBdr>
            <w:top w:val="none" w:sz="0" w:space="0" w:color="auto"/>
            <w:left w:val="none" w:sz="0" w:space="0" w:color="auto"/>
            <w:bottom w:val="none" w:sz="0" w:space="0" w:color="auto"/>
            <w:right w:val="none" w:sz="0" w:space="0" w:color="auto"/>
          </w:divBdr>
        </w:div>
        <w:div w:id="532772221">
          <w:marLeft w:val="640"/>
          <w:marRight w:val="0"/>
          <w:marTop w:val="0"/>
          <w:marBottom w:val="0"/>
          <w:divBdr>
            <w:top w:val="none" w:sz="0" w:space="0" w:color="auto"/>
            <w:left w:val="none" w:sz="0" w:space="0" w:color="auto"/>
            <w:bottom w:val="none" w:sz="0" w:space="0" w:color="auto"/>
            <w:right w:val="none" w:sz="0" w:space="0" w:color="auto"/>
          </w:divBdr>
        </w:div>
        <w:div w:id="540634151">
          <w:marLeft w:val="640"/>
          <w:marRight w:val="0"/>
          <w:marTop w:val="0"/>
          <w:marBottom w:val="0"/>
          <w:divBdr>
            <w:top w:val="none" w:sz="0" w:space="0" w:color="auto"/>
            <w:left w:val="none" w:sz="0" w:space="0" w:color="auto"/>
            <w:bottom w:val="none" w:sz="0" w:space="0" w:color="auto"/>
            <w:right w:val="none" w:sz="0" w:space="0" w:color="auto"/>
          </w:divBdr>
        </w:div>
        <w:div w:id="540939531">
          <w:marLeft w:val="640"/>
          <w:marRight w:val="0"/>
          <w:marTop w:val="0"/>
          <w:marBottom w:val="0"/>
          <w:divBdr>
            <w:top w:val="none" w:sz="0" w:space="0" w:color="auto"/>
            <w:left w:val="none" w:sz="0" w:space="0" w:color="auto"/>
            <w:bottom w:val="none" w:sz="0" w:space="0" w:color="auto"/>
            <w:right w:val="none" w:sz="0" w:space="0" w:color="auto"/>
          </w:divBdr>
        </w:div>
        <w:div w:id="542595669">
          <w:marLeft w:val="640"/>
          <w:marRight w:val="0"/>
          <w:marTop w:val="0"/>
          <w:marBottom w:val="0"/>
          <w:divBdr>
            <w:top w:val="none" w:sz="0" w:space="0" w:color="auto"/>
            <w:left w:val="none" w:sz="0" w:space="0" w:color="auto"/>
            <w:bottom w:val="none" w:sz="0" w:space="0" w:color="auto"/>
            <w:right w:val="none" w:sz="0" w:space="0" w:color="auto"/>
          </w:divBdr>
        </w:div>
        <w:div w:id="554001291">
          <w:marLeft w:val="640"/>
          <w:marRight w:val="0"/>
          <w:marTop w:val="0"/>
          <w:marBottom w:val="0"/>
          <w:divBdr>
            <w:top w:val="none" w:sz="0" w:space="0" w:color="auto"/>
            <w:left w:val="none" w:sz="0" w:space="0" w:color="auto"/>
            <w:bottom w:val="none" w:sz="0" w:space="0" w:color="auto"/>
            <w:right w:val="none" w:sz="0" w:space="0" w:color="auto"/>
          </w:divBdr>
        </w:div>
        <w:div w:id="556354910">
          <w:marLeft w:val="640"/>
          <w:marRight w:val="0"/>
          <w:marTop w:val="0"/>
          <w:marBottom w:val="0"/>
          <w:divBdr>
            <w:top w:val="none" w:sz="0" w:space="0" w:color="auto"/>
            <w:left w:val="none" w:sz="0" w:space="0" w:color="auto"/>
            <w:bottom w:val="none" w:sz="0" w:space="0" w:color="auto"/>
            <w:right w:val="none" w:sz="0" w:space="0" w:color="auto"/>
          </w:divBdr>
        </w:div>
        <w:div w:id="582767103">
          <w:marLeft w:val="640"/>
          <w:marRight w:val="0"/>
          <w:marTop w:val="0"/>
          <w:marBottom w:val="0"/>
          <w:divBdr>
            <w:top w:val="none" w:sz="0" w:space="0" w:color="auto"/>
            <w:left w:val="none" w:sz="0" w:space="0" w:color="auto"/>
            <w:bottom w:val="none" w:sz="0" w:space="0" w:color="auto"/>
            <w:right w:val="none" w:sz="0" w:space="0" w:color="auto"/>
          </w:divBdr>
        </w:div>
        <w:div w:id="584606608">
          <w:marLeft w:val="640"/>
          <w:marRight w:val="0"/>
          <w:marTop w:val="0"/>
          <w:marBottom w:val="0"/>
          <w:divBdr>
            <w:top w:val="none" w:sz="0" w:space="0" w:color="auto"/>
            <w:left w:val="none" w:sz="0" w:space="0" w:color="auto"/>
            <w:bottom w:val="none" w:sz="0" w:space="0" w:color="auto"/>
            <w:right w:val="none" w:sz="0" w:space="0" w:color="auto"/>
          </w:divBdr>
        </w:div>
        <w:div w:id="586885133">
          <w:marLeft w:val="640"/>
          <w:marRight w:val="0"/>
          <w:marTop w:val="0"/>
          <w:marBottom w:val="0"/>
          <w:divBdr>
            <w:top w:val="none" w:sz="0" w:space="0" w:color="auto"/>
            <w:left w:val="none" w:sz="0" w:space="0" w:color="auto"/>
            <w:bottom w:val="none" w:sz="0" w:space="0" w:color="auto"/>
            <w:right w:val="none" w:sz="0" w:space="0" w:color="auto"/>
          </w:divBdr>
        </w:div>
        <w:div w:id="615797164">
          <w:marLeft w:val="640"/>
          <w:marRight w:val="0"/>
          <w:marTop w:val="0"/>
          <w:marBottom w:val="0"/>
          <w:divBdr>
            <w:top w:val="none" w:sz="0" w:space="0" w:color="auto"/>
            <w:left w:val="none" w:sz="0" w:space="0" w:color="auto"/>
            <w:bottom w:val="none" w:sz="0" w:space="0" w:color="auto"/>
            <w:right w:val="none" w:sz="0" w:space="0" w:color="auto"/>
          </w:divBdr>
        </w:div>
        <w:div w:id="620889412">
          <w:marLeft w:val="640"/>
          <w:marRight w:val="0"/>
          <w:marTop w:val="0"/>
          <w:marBottom w:val="0"/>
          <w:divBdr>
            <w:top w:val="none" w:sz="0" w:space="0" w:color="auto"/>
            <w:left w:val="none" w:sz="0" w:space="0" w:color="auto"/>
            <w:bottom w:val="none" w:sz="0" w:space="0" w:color="auto"/>
            <w:right w:val="none" w:sz="0" w:space="0" w:color="auto"/>
          </w:divBdr>
        </w:div>
        <w:div w:id="636448058">
          <w:marLeft w:val="640"/>
          <w:marRight w:val="0"/>
          <w:marTop w:val="0"/>
          <w:marBottom w:val="0"/>
          <w:divBdr>
            <w:top w:val="none" w:sz="0" w:space="0" w:color="auto"/>
            <w:left w:val="none" w:sz="0" w:space="0" w:color="auto"/>
            <w:bottom w:val="none" w:sz="0" w:space="0" w:color="auto"/>
            <w:right w:val="none" w:sz="0" w:space="0" w:color="auto"/>
          </w:divBdr>
        </w:div>
        <w:div w:id="641037051">
          <w:marLeft w:val="640"/>
          <w:marRight w:val="0"/>
          <w:marTop w:val="0"/>
          <w:marBottom w:val="0"/>
          <w:divBdr>
            <w:top w:val="none" w:sz="0" w:space="0" w:color="auto"/>
            <w:left w:val="none" w:sz="0" w:space="0" w:color="auto"/>
            <w:bottom w:val="none" w:sz="0" w:space="0" w:color="auto"/>
            <w:right w:val="none" w:sz="0" w:space="0" w:color="auto"/>
          </w:divBdr>
        </w:div>
        <w:div w:id="652103728">
          <w:marLeft w:val="640"/>
          <w:marRight w:val="0"/>
          <w:marTop w:val="0"/>
          <w:marBottom w:val="0"/>
          <w:divBdr>
            <w:top w:val="none" w:sz="0" w:space="0" w:color="auto"/>
            <w:left w:val="none" w:sz="0" w:space="0" w:color="auto"/>
            <w:bottom w:val="none" w:sz="0" w:space="0" w:color="auto"/>
            <w:right w:val="none" w:sz="0" w:space="0" w:color="auto"/>
          </w:divBdr>
        </w:div>
        <w:div w:id="664165798">
          <w:marLeft w:val="640"/>
          <w:marRight w:val="0"/>
          <w:marTop w:val="0"/>
          <w:marBottom w:val="0"/>
          <w:divBdr>
            <w:top w:val="none" w:sz="0" w:space="0" w:color="auto"/>
            <w:left w:val="none" w:sz="0" w:space="0" w:color="auto"/>
            <w:bottom w:val="none" w:sz="0" w:space="0" w:color="auto"/>
            <w:right w:val="none" w:sz="0" w:space="0" w:color="auto"/>
          </w:divBdr>
        </w:div>
        <w:div w:id="669141304">
          <w:marLeft w:val="640"/>
          <w:marRight w:val="0"/>
          <w:marTop w:val="0"/>
          <w:marBottom w:val="0"/>
          <w:divBdr>
            <w:top w:val="none" w:sz="0" w:space="0" w:color="auto"/>
            <w:left w:val="none" w:sz="0" w:space="0" w:color="auto"/>
            <w:bottom w:val="none" w:sz="0" w:space="0" w:color="auto"/>
            <w:right w:val="none" w:sz="0" w:space="0" w:color="auto"/>
          </w:divBdr>
        </w:div>
        <w:div w:id="679545513">
          <w:marLeft w:val="640"/>
          <w:marRight w:val="0"/>
          <w:marTop w:val="0"/>
          <w:marBottom w:val="0"/>
          <w:divBdr>
            <w:top w:val="none" w:sz="0" w:space="0" w:color="auto"/>
            <w:left w:val="none" w:sz="0" w:space="0" w:color="auto"/>
            <w:bottom w:val="none" w:sz="0" w:space="0" w:color="auto"/>
            <w:right w:val="none" w:sz="0" w:space="0" w:color="auto"/>
          </w:divBdr>
        </w:div>
        <w:div w:id="680476914">
          <w:marLeft w:val="640"/>
          <w:marRight w:val="0"/>
          <w:marTop w:val="0"/>
          <w:marBottom w:val="0"/>
          <w:divBdr>
            <w:top w:val="none" w:sz="0" w:space="0" w:color="auto"/>
            <w:left w:val="none" w:sz="0" w:space="0" w:color="auto"/>
            <w:bottom w:val="none" w:sz="0" w:space="0" w:color="auto"/>
            <w:right w:val="none" w:sz="0" w:space="0" w:color="auto"/>
          </w:divBdr>
        </w:div>
        <w:div w:id="685711977">
          <w:marLeft w:val="640"/>
          <w:marRight w:val="0"/>
          <w:marTop w:val="0"/>
          <w:marBottom w:val="0"/>
          <w:divBdr>
            <w:top w:val="none" w:sz="0" w:space="0" w:color="auto"/>
            <w:left w:val="none" w:sz="0" w:space="0" w:color="auto"/>
            <w:bottom w:val="none" w:sz="0" w:space="0" w:color="auto"/>
            <w:right w:val="none" w:sz="0" w:space="0" w:color="auto"/>
          </w:divBdr>
        </w:div>
        <w:div w:id="688068745">
          <w:marLeft w:val="640"/>
          <w:marRight w:val="0"/>
          <w:marTop w:val="0"/>
          <w:marBottom w:val="0"/>
          <w:divBdr>
            <w:top w:val="none" w:sz="0" w:space="0" w:color="auto"/>
            <w:left w:val="none" w:sz="0" w:space="0" w:color="auto"/>
            <w:bottom w:val="none" w:sz="0" w:space="0" w:color="auto"/>
            <w:right w:val="none" w:sz="0" w:space="0" w:color="auto"/>
          </w:divBdr>
        </w:div>
        <w:div w:id="694228863">
          <w:marLeft w:val="640"/>
          <w:marRight w:val="0"/>
          <w:marTop w:val="0"/>
          <w:marBottom w:val="0"/>
          <w:divBdr>
            <w:top w:val="none" w:sz="0" w:space="0" w:color="auto"/>
            <w:left w:val="none" w:sz="0" w:space="0" w:color="auto"/>
            <w:bottom w:val="none" w:sz="0" w:space="0" w:color="auto"/>
            <w:right w:val="none" w:sz="0" w:space="0" w:color="auto"/>
          </w:divBdr>
        </w:div>
        <w:div w:id="700939202">
          <w:marLeft w:val="640"/>
          <w:marRight w:val="0"/>
          <w:marTop w:val="0"/>
          <w:marBottom w:val="0"/>
          <w:divBdr>
            <w:top w:val="none" w:sz="0" w:space="0" w:color="auto"/>
            <w:left w:val="none" w:sz="0" w:space="0" w:color="auto"/>
            <w:bottom w:val="none" w:sz="0" w:space="0" w:color="auto"/>
            <w:right w:val="none" w:sz="0" w:space="0" w:color="auto"/>
          </w:divBdr>
        </w:div>
        <w:div w:id="709455998">
          <w:marLeft w:val="640"/>
          <w:marRight w:val="0"/>
          <w:marTop w:val="0"/>
          <w:marBottom w:val="0"/>
          <w:divBdr>
            <w:top w:val="none" w:sz="0" w:space="0" w:color="auto"/>
            <w:left w:val="none" w:sz="0" w:space="0" w:color="auto"/>
            <w:bottom w:val="none" w:sz="0" w:space="0" w:color="auto"/>
            <w:right w:val="none" w:sz="0" w:space="0" w:color="auto"/>
          </w:divBdr>
        </w:div>
        <w:div w:id="710225999">
          <w:marLeft w:val="640"/>
          <w:marRight w:val="0"/>
          <w:marTop w:val="0"/>
          <w:marBottom w:val="0"/>
          <w:divBdr>
            <w:top w:val="none" w:sz="0" w:space="0" w:color="auto"/>
            <w:left w:val="none" w:sz="0" w:space="0" w:color="auto"/>
            <w:bottom w:val="none" w:sz="0" w:space="0" w:color="auto"/>
            <w:right w:val="none" w:sz="0" w:space="0" w:color="auto"/>
          </w:divBdr>
        </w:div>
        <w:div w:id="710767457">
          <w:marLeft w:val="640"/>
          <w:marRight w:val="0"/>
          <w:marTop w:val="0"/>
          <w:marBottom w:val="0"/>
          <w:divBdr>
            <w:top w:val="none" w:sz="0" w:space="0" w:color="auto"/>
            <w:left w:val="none" w:sz="0" w:space="0" w:color="auto"/>
            <w:bottom w:val="none" w:sz="0" w:space="0" w:color="auto"/>
            <w:right w:val="none" w:sz="0" w:space="0" w:color="auto"/>
          </w:divBdr>
        </w:div>
        <w:div w:id="721095936">
          <w:marLeft w:val="640"/>
          <w:marRight w:val="0"/>
          <w:marTop w:val="0"/>
          <w:marBottom w:val="0"/>
          <w:divBdr>
            <w:top w:val="none" w:sz="0" w:space="0" w:color="auto"/>
            <w:left w:val="none" w:sz="0" w:space="0" w:color="auto"/>
            <w:bottom w:val="none" w:sz="0" w:space="0" w:color="auto"/>
            <w:right w:val="none" w:sz="0" w:space="0" w:color="auto"/>
          </w:divBdr>
        </w:div>
        <w:div w:id="723599926">
          <w:marLeft w:val="640"/>
          <w:marRight w:val="0"/>
          <w:marTop w:val="0"/>
          <w:marBottom w:val="0"/>
          <w:divBdr>
            <w:top w:val="none" w:sz="0" w:space="0" w:color="auto"/>
            <w:left w:val="none" w:sz="0" w:space="0" w:color="auto"/>
            <w:bottom w:val="none" w:sz="0" w:space="0" w:color="auto"/>
            <w:right w:val="none" w:sz="0" w:space="0" w:color="auto"/>
          </w:divBdr>
        </w:div>
        <w:div w:id="740255014">
          <w:marLeft w:val="640"/>
          <w:marRight w:val="0"/>
          <w:marTop w:val="0"/>
          <w:marBottom w:val="0"/>
          <w:divBdr>
            <w:top w:val="none" w:sz="0" w:space="0" w:color="auto"/>
            <w:left w:val="none" w:sz="0" w:space="0" w:color="auto"/>
            <w:bottom w:val="none" w:sz="0" w:space="0" w:color="auto"/>
            <w:right w:val="none" w:sz="0" w:space="0" w:color="auto"/>
          </w:divBdr>
        </w:div>
        <w:div w:id="741877320">
          <w:marLeft w:val="640"/>
          <w:marRight w:val="0"/>
          <w:marTop w:val="0"/>
          <w:marBottom w:val="0"/>
          <w:divBdr>
            <w:top w:val="none" w:sz="0" w:space="0" w:color="auto"/>
            <w:left w:val="none" w:sz="0" w:space="0" w:color="auto"/>
            <w:bottom w:val="none" w:sz="0" w:space="0" w:color="auto"/>
            <w:right w:val="none" w:sz="0" w:space="0" w:color="auto"/>
          </w:divBdr>
        </w:div>
        <w:div w:id="747069972">
          <w:marLeft w:val="640"/>
          <w:marRight w:val="0"/>
          <w:marTop w:val="0"/>
          <w:marBottom w:val="0"/>
          <w:divBdr>
            <w:top w:val="none" w:sz="0" w:space="0" w:color="auto"/>
            <w:left w:val="none" w:sz="0" w:space="0" w:color="auto"/>
            <w:bottom w:val="none" w:sz="0" w:space="0" w:color="auto"/>
            <w:right w:val="none" w:sz="0" w:space="0" w:color="auto"/>
          </w:divBdr>
        </w:div>
        <w:div w:id="748771531">
          <w:marLeft w:val="640"/>
          <w:marRight w:val="0"/>
          <w:marTop w:val="0"/>
          <w:marBottom w:val="0"/>
          <w:divBdr>
            <w:top w:val="none" w:sz="0" w:space="0" w:color="auto"/>
            <w:left w:val="none" w:sz="0" w:space="0" w:color="auto"/>
            <w:bottom w:val="none" w:sz="0" w:space="0" w:color="auto"/>
            <w:right w:val="none" w:sz="0" w:space="0" w:color="auto"/>
          </w:divBdr>
        </w:div>
        <w:div w:id="752509227">
          <w:marLeft w:val="640"/>
          <w:marRight w:val="0"/>
          <w:marTop w:val="0"/>
          <w:marBottom w:val="0"/>
          <w:divBdr>
            <w:top w:val="none" w:sz="0" w:space="0" w:color="auto"/>
            <w:left w:val="none" w:sz="0" w:space="0" w:color="auto"/>
            <w:bottom w:val="none" w:sz="0" w:space="0" w:color="auto"/>
            <w:right w:val="none" w:sz="0" w:space="0" w:color="auto"/>
          </w:divBdr>
        </w:div>
        <w:div w:id="780686719">
          <w:marLeft w:val="640"/>
          <w:marRight w:val="0"/>
          <w:marTop w:val="0"/>
          <w:marBottom w:val="0"/>
          <w:divBdr>
            <w:top w:val="none" w:sz="0" w:space="0" w:color="auto"/>
            <w:left w:val="none" w:sz="0" w:space="0" w:color="auto"/>
            <w:bottom w:val="none" w:sz="0" w:space="0" w:color="auto"/>
            <w:right w:val="none" w:sz="0" w:space="0" w:color="auto"/>
          </w:divBdr>
        </w:div>
        <w:div w:id="792868226">
          <w:marLeft w:val="640"/>
          <w:marRight w:val="0"/>
          <w:marTop w:val="0"/>
          <w:marBottom w:val="0"/>
          <w:divBdr>
            <w:top w:val="none" w:sz="0" w:space="0" w:color="auto"/>
            <w:left w:val="none" w:sz="0" w:space="0" w:color="auto"/>
            <w:bottom w:val="none" w:sz="0" w:space="0" w:color="auto"/>
            <w:right w:val="none" w:sz="0" w:space="0" w:color="auto"/>
          </w:divBdr>
        </w:div>
        <w:div w:id="807169793">
          <w:marLeft w:val="640"/>
          <w:marRight w:val="0"/>
          <w:marTop w:val="0"/>
          <w:marBottom w:val="0"/>
          <w:divBdr>
            <w:top w:val="none" w:sz="0" w:space="0" w:color="auto"/>
            <w:left w:val="none" w:sz="0" w:space="0" w:color="auto"/>
            <w:bottom w:val="none" w:sz="0" w:space="0" w:color="auto"/>
            <w:right w:val="none" w:sz="0" w:space="0" w:color="auto"/>
          </w:divBdr>
        </w:div>
        <w:div w:id="830174619">
          <w:marLeft w:val="640"/>
          <w:marRight w:val="0"/>
          <w:marTop w:val="0"/>
          <w:marBottom w:val="0"/>
          <w:divBdr>
            <w:top w:val="none" w:sz="0" w:space="0" w:color="auto"/>
            <w:left w:val="none" w:sz="0" w:space="0" w:color="auto"/>
            <w:bottom w:val="none" w:sz="0" w:space="0" w:color="auto"/>
            <w:right w:val="none" w:sz="0" w:space="0" w:color="auto"/>
          </w:divBdr>
        </w:div>
        <w:div w:id="835148966">
          <w:marLeft w:val="640"/>
          <w:marRight w:val="0"/>
          <w:marTop w:val="0"/>
          <w:marBottom w:val="0"/>
          <w:divBdr>
            <w:top w:val="none" w:sz="0" w:space="0" w:color="auto"/>
            <w:left w:val="none" w:sz="0" w:space="0" w:color="auto"/>
            <w:bottom w:val="none" w:sz="0" w:space="0" w:color="auto"/>
            <w:right w:val="none" w:sz="0" w:space="0" w:color="auto"/>
          </w:divBdr>
        </w:div>
        <w:div w:id="853109830">
          <w:marLeft w:val="640"/>
          <w:marRight w:val="0"/>
          <w:marTop w:val="0"/>
          <w:marBottom w:val="0"/>
          <w:divBdr>
            <w:top w:val="none" w:sz="0" w:space="0" w:color="auto"/>
            <w:left w:val="none" w:sz="0" w:space="0" w:color="auto"/>
            <w:bottom w:val="none" w:sz="0" w:space="0" w:color="auto"/>
            <w:right w:val="none" w:sz="0" w:space="0" w:color="auto"/>
          </w:divBdr>
        </w:div>
        <w:div w:id="883903137">
          <w:marLeft w:val="640"/>
          <w:marRight w:val="0"/>
          <w:marTop w:val="0"/>
          <w:marBottom w:val="0"/>
          <w:divBdr>
            <w:top w:val="none" w:sz="0" w:space="0" w:color="auto"/>
            <w:left w:val="none" w:sz="0" w:space="0" w:color="auto"/>
            <w:bottom w:val="none" w:sz="0" w:space="0" w:color="auto"/>
            <w:right w:val="none" w:sz="0" w:space="0" w:color="auto"/>
          </w:divBdr>
        </w:div>
        <w:div w:id="895896316">
          <w:marLeft w:val="640"/>
          <w:marRight w:val="0"/>
          <w:marTop w:val="0"/>
          <w:marBottom w:val="0"/>
          <w:divBdr>
            <w:top w:val="none" w:sz="0" w:space="0" w:color="auto"/>
            <w:left w:val="none" w:sz="0" w:space="0" w:color="auto"/>
            <w:bottom w:val="none" w:sz="0" w:space="0" w:color="auto"/>
            <w:right w:val="none" w:sz="0" w:space="0" w:color="auto"/>
          </w:divBdr>
        </w:div>
        <w:div w:id="926157971">
          <w:marLeft w:val="640"/>
          <w:marRight w:val="0"/>
          <w:marTop w:val="0"/>
          <w:marBottom w:val="0"/>
          <w:divBdr>
            <w:top w:val="none" w:sz="0" w:space="0" w:color="auto"/>
            <w:left w:val="none" w:sz="0" w:space="0" w:color="auto"/>
            <w:bottom w:val="none" w:sz="0" w:space="0" w:color="auto"/>
            <w:right w:val="none" w:sz="0" w:space="0" w:color="auto"/>
          </w:divBdr>
        </w:div>
        <w:div w:id="945577412">
          <w:marLeft w:val="640"/>
          <w:marRight w:val="0"/>
          <w:marTop w:val="0"/>
          <w:marBottom w:val="0"/>
          <w:divBdr>
            <w:top w:val="none" w:sz="0" w:space="0" w:color="auto"/>
            <w:left w:val="none" w:sz="0" w:space="0" w:color="auto"/>
            <w:bottom w:val="none" w:sz="0" w:space="0" w:color="auto"/>
            <w:right w:val="none" w:sz="0" w:space="0" w:color="auto"/>
          </w:divBdr>
        </w:div>
        <w:div w:id="960260218">
          <w:marLeft w:val="640"/>
          <w:marRight w:val="0"/>
          <w:marTop w:val="0"/>
          <w:marBottom w:val="0"/>
          <w:divBdr>
            <w:top w:val="none" w:sz="0" w:space="0" w:color="auto"/>
            <w:left w:val="none" w:sz="0" w:space="0" w:color="auto"/>
            <w:bottom w:val="none" w:sz="0" w:space="0" w:color="auto"/>
            <w:right w:val="none" w:sz="0" w:space="0" w:color="auto"/>
          </w:divBdr>
        </w:div>
        <w:div w:id="984772750">
          <w:marLeft w:val="640"/>
          <w:marRight w:val="0"/>
          <w:marTop w:val="0"/>
          <w:marBottom w:val="0"/>
          <w:divBdr>
            <w:top w:val="none" w:sz="0" w:space="0" w:color="auto"/>
            <w:left w:val="none" w:sz="0" w:space="0" w:color="auto"/>
            <w:bottom w:val="none" w:sz="0" w:space="0" w:color="auto"/>
            <w:right w:val="none" w:sz="0" w:space="0" w:color="auto"/>
          </w:divBdr>
        </w:div>
        <w:div w:id="994335499">
          <w:marLeft w:val="640"/>
          <w:marRight w:val="0"/>
          <w:marTop w:val="0"/>
          <w:marBottom w:val="0"/>
          <w:divBdr>
            <w:top w:val="none" w:sz="0" w:space="0" w:color="auto"/>
            <w:left w:val="none" w:sz="0" w:space="0" w:color="auto"/>
            <w:bottom w:val="none" w:sz="0" w:space="0" w:color="auto"/>
            <w:right w:val="none" w:sz="0" w:space="0" w:color="auto"/>
          </w:divBdr>
        </w:div>
        <w:div w:id="998920487">
          <w:marLeft w:val="640"/>
          <w:marRight w:val="0"/>
          <w:marTop w:val="0"/>
          <w:marBottom w:val="0"/>
          <w:divBdr>
            <w:top w:val="none" w:sz="0" w:space="0" w:color="auto"/>
            <w:left w:val="none" w:sz="0" w:space="0" w:color="auto"/>
            <w:bottom w:val="none" w:sz="0" w:space="0" w:color="auto"/>
            <w:right w:val="none" w:sz="0" w:space="0" w:color="auto"/>
          </w:divBdr>
        </w:div>
        <w:div w:id="998966941">
          <w:marLeft w:val="640"/>
          <w:marRight w:val="0"/>
          <w:marTop w:val="0"/>
          <w:marBottom w:val="0"/>
          <w:divBdr>
            <w:top w:val="none" w:sz="0" w:space="0" w:color="auto"/>
            <w:left w:val="none" w:sz="0" w:space="0" w:color="auto"/>
            <w:bottom w:val="none" w:sz="0" w:space="0" w:color="auto"/>
            <w:right w:val="none" w:sz="0" w:space="0" w:color="auto"/>
          </w:divBdr>
        </w:div>
        <w:div w:id="1004671815">
          <w:marLeft w:val="640"/>
          <w:marRight w:val="0"/>
          <w:marTop w:val="0"/>
          <w:marBottom w:val="0"/>
          <w:divBdr>
            <w:top w:val="none" w:sz="0" w:space="0" w:color="auto"/>
            <w:left w:val="none" w:sz="0" w:space="0" w:color="auto"/>
            <w:bottom w:val="none" w:sz="0" w:space="0" w:color="auto"/>
            <w:right w:val="none" w:sz="0" w:space="0" w:color="auto"/>
          </w:divBdr>
        </w:div>
        <w:div w:id="1012296475">
          <w:marLeft w:val="640"/>
          <w:marRight w:val="0"/>
          <w:marTop w:val="0"/>
          <w:marBottom w:val="0"/>
          <w:divBdr>
            <w:top w:val="none" w:sz="0" w:space="0" w:color="auto"/>
            <w:left w:val="none" w:sz="0" w:space="0" w:color="auto"/>
            <w:bottom w:val="none" w:sz="0" w:space="0" w:color="auto"/>
            <w:right w:val="none" w:sz="0" w:space="0" w:color="auto"/>
          </w:divBdr>
        </w:div>
        <w:div w:id="1020738271">
          <w:marLeft w:val="640"/>
          <w:marRight w:val="0"/>
          <w:marTop w:val="0"/>
          <w:marBottom w:val="0"/>
          <w:divBdr>
            <w:top w:val="none" w:sz="0" w:space="0" w:color="auto"/>
            <w:left w:val="none" w:sz="0" w:space="0" w:color="auto"/>
            <w:bottom w:val="none" w:sz="0" w:space="0" w:color="auto"/>
            <w:right w:val="none" w:sz="0" w:space="0" w:color="auto"/>
          </w:divBdr>
        </w:div>
        <w:div w:id="1039358845">
          <w:marLeft w:val="640"/>
          <w:marRight w:val="0"/>
          <w:marTop w:val="0"/>
          <w:marBottom w:val="0"/>
          <w:divBdr>
            <w:top w:val="none" w:sz="0" w:space="0" w:color="auto"/>
            <w:left w:val="none" w:sz="0" w:space="0" w:color="auto"/>
            <w:bottom w:val="none" w:sz="0" w:space="0" w:color="auto"/>
            <w:right w:val="none" w:sz="0" w:space="0" w:color="auto"/>
          </w:divBdr>
        </w:div>
        <w:div w:id="1040011686">
          <w:marLeft w:val="640"/>
          <w:marRight w:val="0"/>
          <w:marTop w:val="0"/>
          <w:marBottom w:val="0"/>
          <w:divBdr>
            <w:top w:val="none" w:sz="0" w:space="0" w:color="auto"/>
            <w:left w:val="none" w:sz="0" w:space="0" w:color="auto"/>
            <w:bottom w:val="none" w:sz="0" w:space="0" w:color="auto"/>
            <w:right w:val="none" w:sz="0" w:space="0" w:color="auto"/>
          </w:divBdr>
        </w:div>
        <w:div w:id="1047071843">
          <w:marLeft w:val="640"/>
          <w:marRight w:val="0"/>
          <w:marTop w:val="0"/>
          <w:marBottom w:val="0"/>
          <w:divBdr>
            <w:top w:val="none" w:sz="0" w:space="0" w:color="auto"/>
            <w:left w:val="none" w:sz="0" w:space="0" w:color="auto"/>
            <w:bottom w:val="none" w:sz="0" w:space="0" w:color="auto"/>
            <w:right w:val="none" w:sz="0" w:space="0" w:color="auto"/>
          </w:divBdr>
        </w:div>
        <w:div w:id="1060177017">
          <w:marLeft w:val="640"/>
          <w:marRight w:val="0"/>
          <w:marTop w:val="0"/>
          <w:marBottom w:val="0"/>
          <w:divBdr>
            <w:top w:val="none" w:sz="0" w:space="0" w:color="auto"/>
            <w:left w:val="none" w:sz="0" w:space="0" w:color="auto"/>
            <w:bottom w:val="none" w:sz="0" w:space="0" w:color="auto"/>
            <w:right w:val="none" w:sz="0" w:space="0" w:color="auto"/>
          </w:divBdr>
        </w:div>
        <w:div w:id="1065495351">
          <w:marLeft w:val="640"/>
          <w:marRight w:val="0"/>
          <w:marTop w:val="0"/>
          <w:marBottom w:val="0"/>
          <w:divBdr>
            <w:top w:val="none" w:sz="0" w:space="0" w:color="auto"/>
            <w:left w:val="none" w:sz="0" w:space="0" w:color="auto"/>
            <w:bottom w:val="none" w:sz="0" w:space="0" w:color="auto"/>
            <w:right w:val="none" w:sz="0" w:space="0" w:color="auto"/>
          </w:divBdr>
        </w:div>
        <w:div w:id="1095439115">
          <w:marLeft w:val="640"/>
          <w:marRight w:val="0"/>
          <w:marTop w:val="0"/>
          <w:marBottom w:val="0"/>
          <w:divBdr>
            <w:top w:val="none" w:sz="0" w:space="0" w:color="auto"/>
            <w:left w:val="none" w:sz="0" w:space="0" w:color="auto"/>
            <w:bottom w:val="none" w:sz="0" w:space="0" w:color="auto"/>
            <w:right w:val="none" w:sz="0" w:space="0" w:color="auto"/>
          </w:divBdr>
        </w:div>
        <w:div w:id="1099957249">
          <w:marLeft w:val="640"/>
          <w:marRight w:val="0"/>
          <w:marTop w:val="0"/>
          <w:marBottom w:val="0"/>
          <w:divBdr>
            <w:top w:val="none" w:sz="0" w:space="0" w:color="auto"/>
            <w:left w:val="none" w:sz="0" w:space="0" w:color="auto"/>
            <w:bottom w:val="none" w:sz="0" w:space="0" w:color="auto"/>
            <w:right w:val="none" w:sz="0" w:space="0" w:color="auto"/>
          </w:divBdr>
        </w:div>
        <w:div w:id="1105535507">
          <w:marLeft w:val="640"/>
          <w:marRight w:val="0"/>
          <w:marTop w:val="0"/>
          <w:marBottom w:val="0"/>
          <w:divBdr>
            <w:top w:val="none" w:sz="0" w:space="0" w:color="auto"/>
            <w:left w:val="none" w:sz="0" w:space="0" w:color="auto"/>
            <w:bottom w:val="none" w:sz="0" w:space="0" w:color="auto"/>
            <w:right w:val="none" w:sz="0" w:space="0" w:color="auto"/>
          </w:divBdr>
        </w:div>
        <w:div w:id="1107579634">
          <w:marLeft w:val="640"/>
          <w:marRight w:val="0"/>
          <w:marTop w:val="0"/>
          <w:marBottom w:val="0"/>
          <w:divBdr>
            <w:top w:val="none" w:sz="0" w:space="0" w:color="auto"/>
            <w:left w:val="none" w:sz="0" w:space="0" w:color="auto"/>
            <w:bottom w:val="none" w:sz="0" w:space="0" w:color="auto"/>
            <w:right w:val="none" w:sz="0" w:space="0" w:color="auto"/>
          </w:divBdr>
        </w:div>
        <w:div w:id="1117330772">
          <w:marLeft w:val="640"/>
          <w:marRight w:val="0"/>
          <w:marTop w:val="0"/>
          <w:marBottom w:val="0"/>
          <w:divBdr>
            <w:top w:val="none" w:sz="0" w:space="0" w:color="auto"/>
            <w:left w:val="none" w:sz="0" w:space="0" w:color="auto"/>
            <w:bottom w:val="none" w:sz="0" w:space="0" w:color="auto"/>
            <w:right w:val="none" w:sz="0" w:space="0" w:color="auto"/>
          </w:divBdr>
        </w:div>
        <w:div w:id="1136070548">
          <w:marLeft w:val="640"/>
          <w:marRight w:val="0"/>
          <w:marTop w:val="0"/>
          <w:marBottom w:val="0"/>
          <w:divBdr>
            <w:top w:val="none" w:sz="0" w:space="0" w:color="auto"/>
            <w:left w:val="none" w:sz="0" w:space="0" w:color="auto"/>
            <w:bottom w:val="none" w:sz="0" w:space="0" w:color="auto"/>
            <w:right w:val="none" w:sz="0" w:space="0" w:color="auto"/>
          </w:divBdr>
        </w:div>
        <w:div w:id="1138062137">
          <w:marLeft w:val="640"/>
          <w:marRight w:val="0"/>
          <w:marTop w:val="0"/>
          <w:marBottom w:val="0"/>
          <w:divBdr>
            <w:top w:val="none" w:sz="0" w:space="0" w:color="auto"/>
            <w:left w:val="none" w:sz="0" w:space="0" w:color="auto"/>
            <w:bottom w:val="none" w:sz="0" w:space="0" w:color="auto"/>
            <w:right w:val="none" w:sz="0" w:space="0" w:color="auto"/>
          </w:divBdr>
        </w:div>
        <w:div w:id="1155923975">
          <w:marLeft w:val="640"/>
          <w:marRight w:val="0"/>
          <w:marTop w:val="0"/>
          <w:marBottom w:val="0"/>
          <w:divBdr>
            <w:top w:val="none" w:sz="0" w:space="0" w:color="auto"/>
            <w:left w:val="none" w:sz="0" w:space="0" w:color="auto"/>
            <w:bottom w:val="none" w:sz="0" w:space="0" w:color="auto"/>
            <w:right w:val="none" w:sz="0" w:space="0" w:color="auto"/>
          </w:divBdr>
        </w:div>
        <w:div w:id="1156607031">
          <w:marLeft w:val="640"/>
          <w:marRight w:val="0"/>
          <w:marTop w:val="0"/>
          <w:marBottom w:val="0"/>
          <w:divBdr>
            <w:top w:val="none" w:sz="0" w:space="0" w:color="auto"/>
            <w:left w:val="none" w:sz="0" w:space="0" w:color="auto"/>
            <w:bottom w:val="none" w:sz="0" w:space="0" w:color="auto"/>
            <w:right w:val="none" w:sz="0" w:space="0" w:color="auto"/>
          </w:divBdr>
        </w:div>
        <w:div w:id="1158616880">
          <w:marLeft w:val="640"/>
          <w:marRight w:val="0"/>
          <w:marTop w:val="0"/>
          <w:marBottom w:val="0"/>
          <w:divBdr>
            <w:top w:val="none" w:sz="0" w:space="0" w:color="auto"/>
            <w:left w:val="none" w:sz="0" w:space="0" w:color="auto"/>
            <w:bottom w:val="none" w:sz="0" w:space="0" w:color="auto"/>
            <w:right w:val="none" w:sz="0" w:space="0" w:color="auto"/>
          </w:divBdr>
        </w:div>
        <w:div w:id="1176112985">
          <w:marLeft w:val="640"/>
          <w:marRight w:val="0"/>
          <w:marTop w:val="0"/>
          <w:marBottom w:val="0"/>
          <w:divBdr>
            <w:top w:val="none" w:sz="0" w:space="0" w:color="auto"/>
            <w:left w:val="none" w:sz="0" w:space="0" w:color="auto"/>
            <w:bottom w:val="none" w:sz="0" w:space="0" w:color="auto"/>
            <w:right w:val="none" w:sz="0" w:space="0" w:color="auto"/>
          </w:divBdr>
        </w:div>
        <w:div w:id="1177235164">
          <w:marLeft w:val="640"/>
          <w:marRight w:val="0"/>
          <w:marTop w:val="0"/>
          <w:marBottom w:val="0"/>
          <w:divBdr>
            <w:top w:val="none" w:sz="0" w:space="0" w:color="auto"/>
            <w:left w:val="none" w:sz="0" w:space="0" w:color="auto"/>
            <w:bottom w:val="none" w:sz="0" w:space="0" w:color="auto"/>
            <w:right w:val="none" w:sz="0" w:space="0" w:color="auto"/>
          </w:divBdr>
        </w:div>
        <w:div w:id="1187328716">
          <w:marLeft w:val="640"/>
          <w:marRight w:val="0"/>
          <w:marTop w:val="0"/>
          <w:marBottom w:val="0"/>
          <w:divBdr>
            <w:top w:val="none" w:sz="0" w:space="0" w:color="auto"/>
            <w:left w:val="none" w:sz="0" w:space="0" w:color="auto"/>
            <w:bottom w:val="none" w:sz="0" w:space="0" w:color="auto"/>
            <w:right w:val="none" w:sz="0" w:space="0" w:color="auto"/>
          </w:divBdr>
        </w:div>
        <w:div w:id="1190682288">
          <w:marLeft w:val="640"/>
          <w:marRight w:val="0"/>
          <w:marTop w:val="0"/>
          <w:marBottom w:val="0"/>
          <w:divBdr>
            <w:top w:val="none" w:sz="0" w:space="0" w:color="auto"/>
            <w:left w:val="none" w:sz="0" w:space="0" w:color="auto"/>
            <w:bottom w:val="none" w:sz="0" w:space="0" w:color="auto"/>
            <w:right w:val="none" w:sz="0" w:space="0" w:color="auto"/>
          </w:divBdr>
        </w:div>
        <w:div w:id="1217162662">
          <w:marLeft w:val="640"/>
          <w:marRight w:val="0"/>
          <w:marTop w:val="0"/>
          <w:marBottom w:val="0"/>
          <w:divBdr>
            <w:top w:val="none" w:sz="0" w:space="0" w:color="auto"/>
            <w:left w:val="none" w:sz="0" w:space="0" w:color="auto"/>
            <w:bottom w:val="none" w:sz="0" w:space="0" w:color="auto"/>
            <w:right w:val="none" w:sz="0" w:space="0" w:color="auto"/>
          </w:divBdr>
        </w:div>
        <w:div w:id="1250965468">
          <w:marLeft w:val="640"/>
          <w:marRight w:val="0"/>
          <w:marTop w:val="0"/>
          <w:marBottom w:val="0"/>
          <w:divBdr>
            <w:top w:val="none" w:sz="0" w:space="0" w:color="auto"/>
            <w:left w:val="none" w:sz="0" w:space="0" w:color="auto"/>
            <w:bottom w:val="none" w:sz="0" w:space="0" w:color="auto"/>
            <w:right w:val="none" w:sz="0" w:space="0" w:color="auto"/>
          </w:divBdr>
        </w:div>
        <w:div w:id="1253976023">
          <w:marLeft w:val="640"/>
          <w:marRight w:val="0"/>
          <w:marTop w:val="0"/>
          <w:marBottom w:val="0"/>
          <w:divBdr>
            <w:top w:val="none" w:sz="0" w:space="0" w:color="auto"/>
            <w:left w:val="none" w:sz="0" w:space="0" w:color="auto"/>
            <w:bottom w:val="none" w:sz="0" w:space="0" w:color="auto"/>
            <w:right w:val="none" w:sz="0" w:space="0" w:color="auto"/>
          </w:divBdr>
        </w:div>
        <w:div w:id="1257057931">
          <w:marLeft w:val="640"/>
          <w:marRight w:val="0"/>
          <w:marTop w:val="0"/>
          <w:marBottom w:val="0"/>
          <w:divBdr>
            <w:top w:val="none" w:sz="0" w:space="0" w:color="auto"/>
            <w:left w:val="none" w:sz="0" w:space="0" w:color="auto"/>
            <w:bottom w:val="none" w:sz="0" w:space="0" w:color="auto"/>
            <w:right w:val="none" w:sz="0" w:space="0" w:color="auto"/>
          </w:divBdr>
        </w:div>
        <w:div w:id="1258557256">
          <w:marLeft w:val="640"/>
          <w:marRight w:val="0"/>
          <w:marTop w:val="0"/>
          <w:marBottom w:val="0"/>
          <w:divBdr>
            <w:top w:val="none" w:sz="0" w:space="0" w:color="auto"/>
            <w:left w:val="none" w:sz="0" w:space="0" w:color="auto"/>
            <w:bottom w:val="none" w:sz="0" w:space="0" w:color="auto"/>
            <w:right w:val="none" w:sz="0" w:space="0" w:color="auto"/>
          </w:divBdr>
        </w:div>
        <w:div w:id="1266113113">
          <w:marLeft w:val="640"/>
          <w:marRight w:val="0"/>
          <w:marTop w:val="0"/>
          <w:marBottom w:val="0"/>
          <w:divBdr>
            <w:top w:val="none" w:sz="0" w:space="0" w:color="auto"/>
            <w:left w:val="none" w:sz="0" w:space="0" w:color="auto"/>
            <w:bottom w:val="none" w:sz="0" w:space="0" w:color="auto"/>
            <w:right w:val="none" w:sz="0" w:space="0" w:color="auto"/>
          </w:divBdr>
        </w:div>
        <w:div w:id="1272976889">
          <w:marLeft w:val="640"/>
          <w:marRight w:val="0"/>
          <w:marTop w:val="0"/>
          <w:marBottom w:val="0"/>
          <w:divBdr>
            <w:top w:val="none" w:sz="0" w:space="0" w:color="auto"/>
            <w:left w:val="none" w:sz="0" w:space="0" w:color="auto"/>
            <w:bottom w:val="none" w:sz="0" w:space="0" w:color="auto"/>
            <w:right w:val="none" w:sz="0" w:space="0" w:color="auto"/>
          </w:divBdr>
        </w:div>
        <w:div w:id="1280184973">
          <w:marLeft w:val="640"/>
          <w:marRight w:val="0"/>
          <w:marTop w:val="0"/>
          <w:marBottom w:val="0"/>
          <w:divBdr>
            <w:top w:val="none" w:sz="0" w:space="0" w:color="auto"/>
            <w:left w:val="none" w:sz="0" w:space="0" w:color="auto"/>
            <w:bottom w:val="none" w:sz="0" w:space="0" w:color="auto"/>
            <w:right w:val="none" w:sz="0" w:space="0" w:color="auto"/>
          </w:divBdr>
        </w:div>
        <w:div w:id="1281843683">
          <w:marLeft w:val="640"/>
          <w:marRight w:val="0"/>
          <w:marTop w:val="0"/>
          <w:marBottom w:val="0"/>
          <w:divBdr>
            <w:top w:val="none" w:sz="0" w:space="0" w:color="auto"/>
            <w:left w:val="none" w:sz="0" w:space="0" w:color="auto"/>
            <w:bottom w:val="none" w:sz="0" w:space="0" w:color="auto"/>
            <w:right w:val="none" w:sz="0" w:space="0" w:color="auto"/>
          </w:divBdr>
        </w:div>
        <w:div w:id="1284190334">
          <w:marLeft w:val="640"/>
          <w:marRight w:val="0"/>
          <w:marTop w:val="0"/>
          <w:marBottom w:val="0"/>
          <w:divBdr>
            <w:top w:val="none" w:sz="0" w:space="0" w:color="auto"/>
            <w:left w:val="none" w:sz="0" w:space="0" w:color="auto"/>
            <w:bottom w:val="none" w:sz="0" w:space="0" w:color="auto"/>
            <w:right w:val="none" w:sz="0" w:space="0" w:color="auto"/>
          </w:divBdr>
        </w:div>
        <w:div w:id="1287467438">
          <w:marLeft w:val="640"/>
          <w:marRight w:val="0"/>
          <w:marTop w:val="0"/>
          <w:marBottom w:val="0"/>
          <w:divBdr>
            <w:top w:val="none" w:sz="0" w:space="0" w:color="auto"/>
            <w:left w:val="none" w:sz="0" w:space="0" w:color="auto"/>
            <w:bottom w:val="none" w:sz="0" w:space="0" w:color="auto"/>
            <w:right w:val="none" w:sz="0" w:space="0" w:color="auto"/>
          </w:divBdr>
        </w:div>
        <w:div w:id="1299801331">
          <w:marLeft w:val="640"/>
          <w:marRight w:val="0"/>
          <w:marTop w:val="0"/>
          <w:marBottom w:val="0"/>
          <w:divBdr>
            <w:top w:val="none" w:sz="0" w:space="0" w:color="auto"/>
            <w:left w:val="none" w:sz="0" w:space="0" w:color="auto"/>
            <w:bottom w:val="none" w:sz="0" w:space="0" w:color="auto"/>
            <w:right w:val="none" w:sz="0" w:space="0" w:color="auto"/>
          </w:divBdr>
        </w:div>
        <w:div w:id="1300652463">
          <w:marLeft w:val="640"/>
          <w:marRight w:val="0"/>
          <w:marTop w:val="0"/>
          <w:marBottom w:val="0"/>
          <w:divBdr>
            <w:top w:val="none" w:sz="0" w:space="0" w:color="auto"/>
            <w:left w:val="none" w:sz="0" w:space="0" w:color="auto"/>
            <w:bottom w:val="none" w:sz="0" w:space="0" w:color="auto"/>
            <w:right w:val="none" w:sz="0" w:space="0" w:color="auto"/>
          </w:divBdr>
        </w:div>
        <w:div w:id="1309818372">
          <w:marLeft w:val="640"/>
          <w:marRight w:val="0"/>
          <w:marTop w:val="0"/>
          <w:marBottom w:val="0"/>
          <w:divBdr>
            <w:top w:val="none" w:sz="0" w:space="0" w:color="auto"/>
            <w:left w:val="none" w:sz="0" w:space="0" w:color="auto"/>
            <w:bottom w:val="none" w:sz="0" w:space="0" w:color="auto"/>
            <w:right w:val="none" w:sz="0" w:space="0" w:color="auto"/>
          </w:divBdr>
        </w:div>
        <w:div w:id="1316882216">
          <w:marLeft w:val="640"/>
          <w:marRight w:val="0"/>
          <w:marTop w:val="0"/>
          <w:marBottom w:val="0"/>
          <w:divBdr>
            <w:top w:val="none" w:sz="0" w:space="0" w:color="auto"/>
            <w:left w:val="none" w:sz="0" w:space="0" w:color="auto"/>
            <w:bottom w:val="none" w:sz="0" w:space="0" w:color="auto"/>
            <w:right w:val="none" w:sz="0" w:space="0" w:color="auto"/>
          </w:divBdr>
        </w:div>
        <w:div w:id="1321232785">
          <w:marLeft w:val="640"/>
          <w:marRight w:val="0"/>
          <w:marTop w:val="0"/>
          <w:marBottom w:val="0"/>
          <w:divBdr>
            <w:top w:val="none" w:sz="0" w:space="0" w:color="auto"/>
            <w:left w:val="none" w:sz="0" w:space="0" w:color="auto"/>
            <w:bottom w:val="none" w:sz="0" w:space="0" w:color="auto"/>
            <w:right w:val="none" w:sz="0" w:space="0" w:color="auto"/>
          </w:divBdr>
        </w:div>
        <w:div w:id="1322461412">
          <w:marLeft w:val="640"/>
          <w:marRight w:val="0"/>
          <w:marTop w:val="0"/>
          <w:marBottom w:val="0"/>
          <w:divBdr>
            <w:top w:val="none" w:sz="0" w:space="0" w:color="auto"/>
            <w:left w:val="none" w:sz="0" w:space="0" w:color="auto"/>
            <w:bottom w:val="none" w:sz="0" w:space="0" w:color="auto"/>
            <w:right w:val="none" w:sz="0" w:space="0" w:color="auto"/>
          </w:divBdr>
        </w:div>
        <w:div w:id="1328559090">
          <w:marLeft w:val="640"/>
          <w:marRight w:val="0"/>
          <w:marTop w:val="0"/>
          <w:marBottom w:val="0"/>
          <w:divBdr>
            <w:top w:val="none" w:sz="0" w:space="0" w:color="auto"/>
            <w:left w:val="none" w:sz="0" w:space="0" w:color="auto"/>
            <w:bottom w:val="none" w:sz="0" w:space="0" w:color="auto"/>
            <w:right w:val="none" w:sz="0" w:space="0" w:color="auto"/>
          </w:divBdr>
        </w:div>
        <w:div w:id="1337070644">
          <w:marLeft w:val="640"/>
          <w:marRight w:val="0"/>
          <w:marTop w:val="0"/>
          <w:marBottom w:val="0"/>
          <w:divBdr>
            <w:top w:val="none" w:sz="0" w:space="0" w:color="auto"/>
            <w:left w:val="none" w:sz="0" w:space="0" w:color="auto"/>
            <w:bottom w:val="none" w:sz="0" w:space="0" w:color="auto"/>
            <w:right w:val="none" w:sz="0" w:space="0" w:color="auto"/>
          </w:divBdr>
        </w:div>
        <w:div w:id="1342047356">
          <w:marLeft w:val="640"/>
          <w:marRight w:val="0"/>
          <w:marTop w:val="0"/>
          <w:marBottom w:val="0"/>
          <w:divBdr>
            <w:top w:val="none" w:sz="0" w:space="0" w:color="auto"/>
            <w:left w:val="none" w:sz="0" w:space="0" w:color="auto"/>
            <w:bottom w:val="none" w:sz="0" w:space="0" w:color="auto"/>
            <w:right w:val="none" w:sz="0" w:space="0" w:color="auto"/>
          </w:divBdr>
        </w:div>
        <w:div w:id="1351955893">
          <w:marLeft w:val="640"/>
          <w:marRight w:val="0"/>
          <w:marTop w:val="0"/>
          <w:marBottom w:val="0"/>
          <w:divBdr>
            <w:top w:val="none" w:sz="0" w:space="0" w:color="auto"/>
            <w:left w:val="none" w:sz="0" w:space="0" w:color="auto"/>
            <w:bottom w:val="none" w:sz="0" w:space="0" w:color="auto"/>
            <w:right w:val="none" w:sz="0" w:space="0" w:color="auto"/>
          </w:divBdr>
        </w:div>
        <w:div w:id="1355956185">
          <w:marLeft w:val="640"/>
          <w:marRight w:val="0"/>
          <w:marTop w:val="0"/>
          <w:marBottom w:val="0"/>
          <w:divBdr>
            <w:top w:val="none" w:sz="0" w:space="0" w:color="auto"/>
            <w:left w:val="none" w:sz="0" w:space="0" w:color="auto"/>
            <w:bottom w:val="none" w:sz="0" w:space="0" w:color="auto"/>
            <w:right w:val="none" w:sz="0" w:space="0" w:color="auto"/>
          </w:divBdr>
        </w:div>
        <w:div w:id="1359964531">
          <w:marLeft w:val="640"/>
          <w:marRight w:val="0"/>
          <w:marTop w:val="0"/>
          <w:marBottom w:val="0"/>
          <w:divBdr>
            <w:top w:val="none" w:sz="0" w:space="0" w:color="auto"/>
            <w:left w:val="none" w:sz="0" w:space="0" w:color="auto"/>
            <w:bottom w:val="none" w:sz="0" w:space="0" w:color="auto"/>
            <w:right w:val="none" w:sz="0" w:space="0" w:color="auto"/>
          </w:divBdr>
        </w:div>
        <w:div w:id="1384212790">
          <w:marLeft w:val="640"/>
          <w:marRight w:val="0"/>
          <w:marTop w:val="0"/>
          <w:marBottom w:val="0"/>
          <w:divBdr>
            <w:top w:val="none" w:sz="0" w:space="0" w:color="auto"/>
            <w:left w:val="none" w:sz="0" w:space="0" w:color="auto"/>
            <w:bottom w:val="none" w:sz="0" w:space="0" w:color="auto"/>
            <w:right w:val="none" w:sz="0" w:space="0" w:color="auto"/>
          </w:divBdr>
        </w:div>
        <w:div w:id="1385106925">
          <w:marLeft w:val="640"/>
          <w:marRight w:val="0"/>
          <w:marTop w:val="0"/>
          <w:marBottom w:val="0"/>
          <w:divBdr>
            <w:top w:val="none" w:sz="0" w:space="0" w:color="auto"/>
            <w:left w:val="none" w:sz="0" w:space="0" w:color="auto"/>
            <w:bottom w:val="none" w:sz="0" w:space="0" w:color="auto"/>
            <w:right w:val="none" w:sz="0" w:space="0" w:color="auto"/>
          </w:divBdr>
        </w:div>
        <w:div w:id="1393307341">
          <w:marLeft w:val="640"/>
          <w:marRight w:val="0"/>
          <w:marTop w:val="0"/>
          <w:marBottom w:val="0"/>
          <w:divBdr>
            <w:top w:val="none" w:sz="0" w:space="0" w:color="auto"/>
            <w:left w:val="none" w:sz="0" w:space="0" w:color="auto"/>
            <w:bottom w:val="none" w:sz="0" w:space="0" w:color="auto"/>
            <w:right w:val="none" w:sz="0" w:space="0" w:color="auto"/>
          </w:divBdr>
        </w:div>
        <w:div w:id="1404253240">
          <w:marLeft w:val="640"/>
          <w:marRight w:val="0"/>
          <w:marTop w:val="0"/>
          <w:marBottom w:val="0"/>
          <w:divBdr>
            <w:top w:val="none" w:sz="0" w:space="0" w:color="auto"/>
            <w:left w:val="none" w:sz="0" w:space="0" w:color="auto"/>
            <w:bottom w:val="none" w:sz="0" w:space="0" w:color="auto"/>
            <w:right w:val="none" w:sz="0" w:space="0" w:color="auto"/>
          </w:divBdr>
        </w:div>
        <w:div w:id="1419516461">
          <w:marLeft w:val="640"/>
          <w:marRight w:val="0"/>
          <w:marTop w:val="0"/>
          <w:marBottom w:val="0"/>
          <w:divBdr>
            <w:top w:val="none" w:sz="0" w:space="0" w:color="auto"/>
            <w:left w:val="none" w:sz="0" w:space="0" w:color="auto"/>
            <w:bottom w:val="none" w:sz="0" w:space="0" w:color="auto"/>
            <w:right w:val="none" w:sz="0" w:space="0" w:color="auto"/>
          </w:divBdr>
        </w:div>
        <w:div w:id="1419670812">
          <w:marLeft w:val="640"/>
          <w:marRight w:val="0"/>
          <w:marTop w:val="0"/>
          <w:marBottom w:val="0"/>
          <w:divBdr>
            <w:top w:val="none" w:sz="0" w:space="0" w:color="auto"/>
            <w:left w:val="none" w:sz="0" w:space="0" w:color="auto"/>
            <w:bottom w:val="none" w:sz="0" w:space="0" w:color="auto"/>
            <w:right w:val="none" w:sz="0" w:space="0" w:color="auto"/>
          </w:divBdr>
        </w:div>
        <w:div w:id="1420297650">
          <w:marLeft w:val="640"/>
          <w:marRight w:val="0"/>
          <w:marTop w:val="0"/>
          <w:marBottom w:val="0"/>
          <w:divBdr>
            <w:top w:val="none" w:sz="0" w:space="0" w:color="auto"/>
            <w:left w:val="none" w:sz="0" w:space="0" w:color="auto"/>
            <w:bottom w:val="none" w:sz="0" w:space="0" w:color="auto"/>
            <w:right w:val="none" w:sz="0" w:space="0" w:color="auto"/>
          </w:divBdr>
        </w:div>
        <w:div w:id="1434276873">
          <w:marLeft w:val="640"/>
          <w:marRight w:val="0"/>
          <w:marTop w:val="0"/>
          <w:marBottom w:val="0"/>
          <w:divBdr>
            <w:top w:val="none" w:sz="0" w:space="0" w:color="auto"/>
            <w:left w:val="none" w:sz="0" w:space="0" w:color="auto"/>
            <w:bottom w:val="none" w:sz="0" w:space="0" w:color="auto"/>
            <w:right w:val="none" w:sz="0" w:space="0" w:color="auto"/>
          </w:divBdr>
        </w:div>
        <w:div w:id="1441878346">
          <w:marLeft w:val="640"/>
          <w:marRight w:val="0"/>
          <w:marTop w:val="0"/>
          <w:marBottom w:val="0"/>
          <w:divBdr>
            <w:top w:val="none" w:sz="0" w:space="0" w:color="auto"/>
            <w:left w:val="none" w:sz="0" w:space="0" w:color="auto"/>
            <w:bottom w:val="none" w:sz="0" w:space="0" w:color="auto"/>
            <w:right w:val="none" w:sz="0" w:space="0" w:color="auto"/>
          </w:divBdr>
        </w:div>
        <w:div w:id="1443955425">
          <w:marLeft w:val="640"/>
          <w:marRight w:val="0"/>
          <w:marTop w:val="0"/>
          <w:marBottom w:val="0"/>
          <w:divBdr>
            <w:top w:val="none" w:sz="0" w:space="0" w:color="auto"/>
            <w:left w:val="none" w:sz="0" w:space="0" w:color="auto"/>
            <w:bottom w:val="none" w:sz="0" w:space="0" w:color="auto"/>
            <w:right w:val="none" w:sz="0" w:space="0" w:color="auto"/>
          </w:divBdr>
        </w:div>
        <w:div w:id="1446997100">
          <w:marLeft w:val="640"/>
          <w:marRight w:val="0"/>
          <w:marTop w:val="0"/>
          <w:marBottom w:val="0"/>
          <w:divBdr>
            <w:top w:val="none" w:sz="0" w:space="0" w:color="auto"/>
            <w:left w:val="none" w:sz="0" w:space="0" w:color="auto"/>
            <w:bottom w:val="none" w:sz="0" w:space="0" w:color="auto"/>
            <w:right w:val="none" w:sz="0" w:space="0" w:color="auto"/>
          </w:divBdr>
        </w:div>
        <w:div w:id="1447502001">
          <w:marLeft w:val="640"/>
          <w:marRight w:val="0"/>
          <w:marTop w:val="0"/>
          <w:marBottom w:val="0"/>
          <w:divBdr>
            <w:top w:val="none" w:sz="0" w:space="0" w:color="auto"/>
            <w:left w:val="none" w:sz="0" w:space="0" w:color="auto"/>
            <w:bottom w:val="none" w:sz="0" w:space="0" w:color="auto"/>
            <w:right w:val="none" w:sz="0" w:space="0" w:color="auto"/>
          </w:divBdr>
        </w:div>
        <w:div w:id="1456172004">
          <w:marLeft w:val="640"/>
          <w:marRight w:val="0"/>
          <w:marTop w:val="0"/>
          <w:marBottom w:val="0"/>
          <w:divBdr>
            <w:top w:val="none" w:sz="0" w:space="0" w:color="auto"/>
            <w:left w:val="none" w:sz="0" w:space="0" w:color="auto"/>
            <w:bottom w:val="none" w:sz="0" w:space="0" w:color="auto"/>
            <w:right w:val="none" w:sz="0" w:space="0" w:color="auto"/>
          </w:divBdr>
        </w:div>
        <w:div w:id="1469474393">
          <w:marLeft w:val="640"/>
          <w:marRight w:val="0"/>
          <w:marTop w:val="0"/>
          <w:marBottom w:val="0"/>
          <w:divBdr>
            <w:top w:val="none" w:sz="0" w:space="0" w:color="auto"/>
            <w:left w:val="none" w:sz="0" w:space="0" w:color="auto"/>
            <w:bottom w:val="none" w:sz="0" w:space="0" w:color="auto"/>
            <w:right w:val="none" w:sz="0" w:space="0" w:color="auto"/>
          </w:divBdr>
        </w:div>
        <w:div w:id="1475178837">
          <w:marLeft w:val="640"/>
          <w:marRight w:val="0"/>
          <w:marTop w:val="0"/>
          <w:marBottom w:val="0"/>
          <w:divBdr>
            <w:top w:val="none" w:sz="0" w:space="0" w:color="auto"/>
            <w:left w:val="none" w:sz="0" w:space="0" w:color="auto"/>
            <w:bottom w:val="none" w:sz="0" w:space="0" w:color="auto"/>
            <w:right w:val="none" w:sz="0" w:space="0" w:color="auto"/>
          </w:divBdr>
        </w:div>
        <w:div w:id="1486699470">
          <w:marLeft w:val="640"/>
          <w:marRight w:val="0"/>
          <w:marTop w:val="0"/>
          <w:marBottom w:val="0"/>
          <w:divBdr>
            <w:top w:val="none" w:sz="0" w:space="0" w:color="auto"/>
            <w:left w:val="none" w:sz="0" w:space="0" w:color="auto"/>
            <w:bottom w:val="none" w:sz="0" w:space="0" w:color="auto"/>
            <w:right w:val="none" w:sz="0" w:space="0" w:color="auto"/>
          </w:divBdr>
        </w:div>
        <w:div w:id="1488939704">
          <w:marLeft w:val="640"/>
          <w:marRight w:val="0"/>
          <w:marTop w:val="0"/>
          <w:marBottom w:val="0"/>
          <w:divBdr>
            <w:top w:val="none" w:sz="0" w:space="0" w:color="auto"/>
            <w:left w:val="none" w:sz="0" w:space="0" w:color="auto"/>
            <w:bottom w:val="none" w:sz="0" w:space="0" w:color="auto"/>
            <w:right w:val="none" w:sz="0" w:space="0" w:color="auto"/>
          </w:divBdr>
        </w:div>
        <w:div w:id="1494108349">
          <w:marLeft w:val="640"/>
          <w:marRight w:val="0"/>
          <w:marTop w:val="0"/>
          <w:marBottom w:val="0"/>
          <w:divBdr>
            <w:top w:val="none" w:sz="0" w:space="0" w:color="auto"/>
            <w:left w:val="none" w:sz="0" w:space="0" w:color="auto"/>
            <w:bottom w:val="none" w:sz="0" w:space="0" w:color="auto"/>
            <w:right w:val="none" w:sz="0" w:space="0" w:color="auto"/>
          </w:divBdr>
        </w:div>
        <w:div w:id="1496187081">
          <w:marLeft w:val="640"/>
          <w:marRight w:val="0"/>
          <w:marTop w:val="0"/>
          <w:marBottom w:val="0"/>
          <w:divBdr>
            <w:top w:val="none" w:sz="0" w:space="0" w:color="auto"/>
            <w:left w:val="none" w:sz="0" w:space="0" w:color="auto"/>
            <w:bottom w:val="none" w:sz="0" w:space="0" w:color="auto"/>
            <w:right w:val="none" w:sz="0" w:space="0" w:color="auto"/>
          </w:divBdr>
        </w:div>
        <w:div w:id="1513110541">
          <w:marLeft w:val="640"/>
          <w:marRight w:val="0"/>
          <w:marTop w:val="0"/>
          <w:marBottom w:val="0"/>
          <w:divBdr>
            <w:top w:val="none" w:sz="0" w:space="0" w:color="auto"/>
            <w:left w:val="none" w:sz="0" w:space="0" w:color="auto"/>
            <w:bottom w:val="none" w:sz="0" w:space="0" w:color="auto"/>
            <w:right w:val="none" w:sz="0" w:space="0" w:color="auto"/>
          </w:divBdr>
        </w:div>
        <w:div w:id="1517965754">
          <w:marLeft w:val="640"/>
          <w:marRight w:val="0"/>
          <w:marTop w:val="0"/>
          <w:marBottom w:val="0"/>
          <w:divBdr>
            <w:top w:val="none" w:sz="0" w:space="0" w:color="auto"/>
            <w:left w:val="none" w:sz="0" w:space="0" w:color="auto"/>
            <w:bottom w:val="none" w:sz="0" w:space="0" w:color="auto"/>
            <w:right w:val="none" w:sz="0" w:space="0" w:color="auto"/>
          </w:divBdr>
        </w:div>
        <w:div w:id="1519807950">
          <w:marLeft w:val="640"/>
          <w:marRight w:val="0"/>
          <w:marTop w:val="0"/>
          <w:marBottom w:val="0"/>
          <w:divBdr>
            <w:top w:val="none" w:sz="0" w:space="0" w:color="auto"/>
            <w:left w:val="none" w:sz="0" w:space="0" w:color="auto"/>
            <w:bottom w:val="none" w:sz="0" w:space="0" w:color="auto"/>
            <w:right w:val="none" w:sz="0" w:space="0" w:color="auto"/>
          </w:divBdr>
        </w:div>
        <w:div w:id="1531456613">
          <w:marLeft w:val="640"/>
          <w:marRight w:val="0"/>
          <w:marTop w:val="0"/>
          <w:marBottom w:val="0"/>
          <w:divBdr>
            <w:top w:val="none" w:sz="0" w:space="0" w:color="auto"/>
            <w:left w:val="none" w:sz="0" w:space="0" w:color="auto"/>
            <w:bottom w:val="none" w:sz="0" w:space="0" w:color="auto"/>
            <w:right w:val="none" w:sz="0" w:space="0" w:color="auto"/>
          </w:divBdr>
        </w:div>
        <w:div w:id="1539078961">
          <w:marLeft w:val="640"/>
          <w:marRight w:val="0"/>
          <w:marTop w:val="0"/>
          <w:marBottom w:val="0"/>
          <w:divBdr>
            <w:top w:val="none" w:sz="0" w:space="0" w:color="auto"/>
            <w:left w:val="none" w:sz="0" w:space="0" w:color="auto"/>
            <w:bottom w:val="none" w:sz="0" w:space="0" w:color="auto"/>
            <w:right w:val="none" w:sz="0" w:space="0" w:color="auto"/>
          </w:divBdr>
        </w:div>
        <w:div w:id="1548565917">
          <w:marLeft w:val="640"/>
          <w:marRight w:val="0"/>
          <w:marTop w:val="0"/>
          <w:marBottom w:val="0"/>
          <w:divBdr>
            <w:top w:val="none" w:sz="0" w:space="0" w:color="auto"/>
            <w:left w:val="none" w:sz="0" w:space="0" w:color="auto"/>
            <w:bottom w:val="none" w:sz="0" w:space="0" w:color="auto"/>
            <w:right w:val="none" w:sz="0" w:space="0" w:color="auto"/>
          </w:divBdr>
        </w:div>
        <w:div w:id="1552423620">
          <w:marLeft w:val="640"/>
          <w:marRight w:val="0"/>
          <w:marTop w:val="0"/>
          <w:marBottom w:val="0"/>
          <w:divBdr>
            <w:top w:val="none" w:sz="0" w:space="0" w:color="auto"/>
            <w:left w:val="none" w:sz="0" w:space="0" w:color="auto"/>
            <w:bottom w:val="none" w:sz="0" w:space="0" w:color="auto"/>
            <w:right w:val="none" w:sz="0" w:space="0" w:color="auto"/>
          </w:divBdr>
        </w:div>
        <w:div w:id="1563590479">
          <w:marLeft w:val="640"/>
          <w:marRight w:val="0"/>
          <w:marTop w:val="0"/>
          <w:marBottom w:val="0"/>
          <w:divBdr>
            <w:top w:val="none" w:sz="0" w:space="0" w:color="auto"/>
            <w:left w:val="none" w:sz="0" w:space="0" w:color="auto"/>
            <w:bottom w:val="none" w:sz="0" w:space="0" w:color="auto"/>
            <w:right w:val="none" w:sz="0" w:space="0" w:color="auto"/>
          </w:divBdr>
        </w:div>
        <w:div w:id="1568422662">
          <w:marLeft w:val="640"/>
          <w:marRight w:val="0"/>
          <w:marTop w:val="0"/>
          <w:marBottom w:val="0"/>
          <w:divBdr>
            <w:top w:val="none" w:sz="0" w:space="0" w:color="auto"/>
            <w:left w:val="none" w:sz="0" w:space="0" w:color="auto"/>
            <w:bottom w:val="none" w:sz="0" w:space="0" w:color="auto"/>
            <w:right w:val="none" w:sz="0" w:space="0" w:color="auto"/>
          </w:divBdr>
        </w:div>
        <w:div w:id="1570654452">
          <w:marLeft w:val="640"/>
          <w:marRight w:val="0"/>
          <w:marTop w:val="0"/>
          <w:marBottom w:val="0"/>
          <w:divBdr>
            <w:top w:val="none" w:sz="0" w:space="0" w:color="auto"/>
            <w:left w:val="none" w:sz="0" w:space="0" w:color="auto"/>
            <w:bottom w:val="none" w:sz="0" w:space="0" w:color="auto"/>
            <w:right w:val="none" w:sz="0" w:space="0" w:color="auto"/>
          </w:divBdr>
        </w:div>
        <w:div w:id="1575894236">
          <w:marLeft w:val="640"/>
          <w:marRight w:val="0"/>
          <w:marTop w:val="0"/>
          <w:marBottom w:val="0"/>
          <w:divBdr>
            <w:top w:val="none" w:sz="0" w:space="0" w:color="auto"/>
            <w:left w:val="none" w:sz="0" w:space="0" w:color="auto"/>
            <w:bottom w:val="none" w:sz="0" w:space="0" w:color="auto"/>
            <w:right w:val="none" w:sz="0" w:space="0" w:color="auto"/>
          </w:divBdr>
        </w:div>
        <w:div w:id="1615165433">
          <w:marLeft w:val="640"/>
          <w:marRight w:val="0"/>
          <w:marTop w:val="0"/>
          <w:marBottom w:val="0"/>
          <w:divBdr>
            <w:top w:val="none" w:sz="0" w:space="0" w:color="auto"/>
            <w:left w:val="none" w:sz="0" w:space="0" w:color="auto"/>
            <w:bottom w:val="none" w:sz="0" w:space="0" w:color="auto"/>
            <w:right w:val="none" w:sz="0" w:space="0" w:color="auto"/>
          </w:divBdr>
        </w:div>
        <w:div w:id="1629241723">
          <w:marLeft w:val="640"/>
          <w:marRight w:val="0"/>
          <w:marTop w:val="0"/>
          <w:marBottom w:val="0"/>
          <w:divBdr>
            <w:top w:val="none" w:sz="0" w:space="0" w:color="auto"/>
            <w:left w:val="none" w:sz="0" w:space="0" w:color="auto"/>
            <w:bottom w:val="none" w:sz="0" w:space="0" w:color="auto"/>
            <w:right w:val="none" w:sz="0" w:space="0" w:color="auto"/>
          </w:divBdr>
        </w:div>
        <w:div w:id="1660574193">
          <w:marLeft w:val="640"/>
          <w:marRight w:val="0"/>
          <w:marTop w:val="0"/>
          <w:marBottom w:val="0"/>
          <w:divBdr>
            <w:top w:val="none" w:sz="0" w:space="0" w:color="auto"/>
            <w:left w:val="none" w:sz="0" w:space="0" w:color="auto"/>
            <w:bottom w:val="none" w:sz="0" w:space="0" w:color="auto"/>
            <w:right w:val="none" w:sz="0" w:space="0" w:color="auto"/>
          </w:divBdr>
        </w:div>
        <w:div w:id="1663048866">
          <w:marLeft w:val="640"/>
          <w:marRight w:val="0"/>
          <w:marTop w:val="0"/>
          <w:marBottom w:val="0"/>
          <w:divBdr>
            <w:top w:val="none" w:sz="0" w:space="0" w:color="auto"/>
            <w:left w:val="none" w:sz="0" w:space="0" w:color="auto"/>
            <w:bottom w:val="none" w:sz="0" w:space="0" w:color="auto"/>
            <w:right w:val="none" w:sz="0" w:space="0" w:color="auto"/>
          </w:divBdr>
        </w:div>
        <w:div w:id="1664429429">
          <w:marLeft w:val="640"/>
          <w:marRight w:val="0"/>
          <w:marTop w:val="0"/>
          <w:marBottom w:val="0"/>
          <w:divBdr>
            <w:top w:val="none" w:sz="0" w:space="0" w:color="auto"/>
            <w:left w:val="none" w:sz="0" w:space="0" w:color="auto"/>
            <w:bottom w:val="none" w:sz="0" w:space="0" w:color="auto"/>
            <w:right w:val="none" w:sz="0" w:space="0" w:color="auto"/>
          </w:divBdr>
        </w:div>
        <w:div w:id="1686664460">
          <w:marLeft w:val="640"/>
          <w:marRight w:val="0"/>
          <w:marTop w:val="0"/>
          <w:marBottom w:val="0"/>
          <w:divBdr>
            <w:top w:val="none" w:sz="0" w:space="0" w:color="auto"/>
            <w:left w:val="none" w:sz="0" w:space="0" w:color="auto"/>
            <w:bottom w:val="none" w:sz="0" w:space="0" w:color="auto"/>
            <w:right w:val="none" w:sz="0" w:space="0" w:color="auto"/>
          </w:divBdr>
        </w:div>
        <w:div w:id="1695959049">
          <w:marLeft w:val="640"/>
          <w:marRight w:val="0"/>
          <w:marTop w:val="0"/>
          <w:marBottom w:val="0"/>
          <w:divBdr>
            <w:top w:val="none" w:sz="0" w:space="0" w:color="auto"/>
            <w:left w:val="none" w:sz="0" w:space="0" w:color="auto"/>
            <w:bottom w:val="none" w:sz="0" w:space="0" w:color="auto"/>
            <w:right w:val="none" w:sz="0" w:space="0" w:color="auto"/>
          </w:divBdr>
        </w:div>
        <w:div w:id="1712804676">
          <w:marLeft w:val="640"/>
          <w:marRight w:val="0"/>
          <w:marTop w:val="0"/>
          <w:marBottom w:val="0"/>
          <w:divBdr>
            <w:top w:val="none" w:sz="0" w:space="0" w:color="auto"/>
            <w:left w:val="none" w:sz="0" w:space="0" w:color="auto"/>
            <w:bottom w:val="none" w:sz="0" w:space="0" w:color="auto"/>
            <w:right w:val="none" w:sz="0" w:space="0" w:color="auto"/>
          </w:divBdr>
        </w:div>
        <w:div w:id="1718700348">
          <w:marLeft w:val="640"/>
          <w:marRight w:val="0"/>
          <w:marTop w:val="0"/>
          <w:marBottom w:val="0"/>
          <w:divBdr>
            <w:top w:val="none" w:sz="0" w:space="0" w:color="auto"/>
            <w:left w:val="none" w:sz="0" w:space="0" w:color="auto"/>
            <w:bottom w:val="none" w:sz="0" w:space="0" w:color="auto"/>
            <w:right w:val="none" w:sz="0" w:space="0" w:color="auto"/>
          </w:divBdr>
        </w:div>
        <w:div w:id="1725828928">
          <w:marLeft w:val="640"/>
          <w:marRight w:val="0"/>
          <w:marTop w:val="0"/>
          <w:marBottom w:val="0"/>
          <w:divBdr>
            <w:top w:val="none" w:sz="0" w:space="0" w:color="auto"/>
            <w:left w:val="none" w:sz="0" w:space="0" w:color="auto"/>
            <w:bottom w:val="none" w:sz="0" w:space="0" w:color="auto"/>
            <w:right w:val="none" w:sz="0" w:space="0" w:color="auto"/>
          </w:divBdr>
        </w:div>
        <w:div w:id="1730952534">
          <w:marLeft w:val="640"/>
          <w:marRight w:val="0"/>
          <w:marTop w:val="0"/>
          <w:marBottom w:val="0"/>
          <w:divBdr>
            <w:top w:val="none" w:sz="0" w:space="0" w:color="auto"/>
            <w:left w:val="none" w:sz="0" w:space="0" w:color="auto"/>
            <w:bottom w:val="none" w:sz="0" w:space="0" w:color="auto"/>
            <w:right w:val="none" w:sz="0" w:space="0" w:color="auto"/>
          </w:divBdr>
        </w:div>
        <w:div w:id="1732271054">
          <w:marLeft w:val="640"/>
          <w:marRight w:val="0"/>
          <w:marTop w:val="0"/>
          <w:marBottom w:val="0"/>
          <w:divBdr>
            <w:top w:val="none" w:sz="0" w:space="0" w:color="auto"/>
            <w:left w:val="none" w:sz="0" w:space="0" w:color="auto"/>
            <w:bottom w:val="none" w:sz="0" w:space="0" w:color="auto"/>
            <w:right w:val="none" w:sz="0" w:space="0" w:color="auto"/>
          </w:divBdr>
        </w:div>
        <w:div w:id="1739595460">
          <w:marLeft w:val="640"/>
          <w:marRight w:val="0"/>
          <w:marTop w:val="0"/>
          <w:marBottom w:val="0"/>
          <w:divBdr>
            <w:top w:val="none" w:sz="0" w:space="0" w:color="auto"/>
            <w:left w:val="none" w:sz="0" w:space="0" w:color="auto"/>
            <w:bottom w:val="none" w:sz="0" w:space="0" w:color="auto"/>
            <w:right w:val="none" w:sz="0" w:space="0" w:color="auto"/>
          </w:divBdr>
        </w:div>
        <w:div w:id="1744444738">
          <w:marLeft w:val="640"/>
          <w:marRight w:val="0"/>
          <w:marTop w:val="0"/>
          <w:marBottom w:val="0"/>
          <w:divBdr>
            <w:top w:val="none" w:sz="0" w:space="0" w:color="auto"/>
            <w:left w:val="none" w:sz="0" w:space="0" w:color="auto"/>
            <w:bottom w:val="none" w:sz="0" w:space="0" w:color="auto"/>
            <w:right w:val="none" w:sz="0" w:space="0" w:color="auto"/>
          </w:divBdr>
        </w:div>
        <w:div w:id="1750806698">
          <w:marLeft w:val="640"/>
          <w:marRight w:val="0"/>
          <w:marTop w:val="0"/>
          <w:marBottom w:val="0"/>
          <w:divBdr>
            <w:top w:val="none" w:sz="0" w:space="0" w:color="auto"/>
            <w:left w:val="none" w:sz="0" w:space="0" w:color="auto"/>
            <w:bottom w:val="none" w:sz="0" w:space="0" w:color="auto"/>
            <w:right w:val="none" w:sz="0" w:space="0" w:color="auto"/>
          </w:divBdr>
        </w:div>
        <w:div w:id="1769736527">
          <w:marLeft w:val="640"/>
          <w:marRight w:val="0"/>
          <w:marTop w:val="0"/>
          <w:marBottom w:val="0"/>
          <w:divBdr>
            <w:top w:val="none" w:sz="0" w:space="0" w:color="auto"/>
            <w:left w:val="none" w:sz="0" w:space="0" w:color="auto"/>
            <w:bottom w:val="none" w:sz="0" w:space="0" w:color="auto"/>
            <w:right w:val="none" w:sz="0" w:space="0" w:color="auto"/>
          </w:divBdr>
        </w:div>
        <w:div w:id="1771897263">
          <w:marLeft w:val="640"/>
          <w:marRight w:val="0"/>
          <w:marTop w:val="0"/>
          <w:marBottom w:val="0"/>
          <w:divBdr>
            <w:top w:val="none" w:sz="0" w:space="0" w:color="auto"/>
            <w:left w:val="none" w:sz="0" w:space="0" w:color="auto"/>
            <w:bottom w:val="none" w:sz="0" w:space="0" w:color="auto"/>
            <w:right w:val="none" w:sz="0" w:space="0" w:color="auto"/>
          </w:divBdr>
        </w:div>
        <w:div w:id="1773279234">
          <w:marLeft w:val="640"/>
          <w:marRight w:val="0"/>
          <w:marTop w:val="0"/>
          <w:marBottom w:val="0"/>
          <w:divBdr>
            <w:top w:val="none" w:sz="0" w:space="0" w:color="auto"/>
            <w:left w:val="none" w:sz="0" w:space="0" w:color="auto"/>
            <w:bottom w:val="none" w:sz="0" w:space="0" w:color="auto"/>
            <w:right w:val="none" w:sz="0" w:space="0" w:color="auto"/>
          </w:divBdr>
        </w:div>
        <w:div w:id="1785029976">
          <w:marLeft w:val="640"/>
          <w:marRight w:val="0"/>
          <w:marTop w:val="0"/>
          <w:marBottom w:val="0"/>
          <w:divBdr>
            <w:top w:val="none" w:sz="0" w:space="0" w:color="auto"/>
            <w:left w:val="none" w:sz="0" w:space="0" w:color="auto"/>
            <w:bottom w:val="none" w:sz="0" w:space="0" w:color="auto"/>
            <w:right w:val="none" w:sz="0" w:space="0" w:color="auto"/>
          </w:divBdr>
        </w:div>
        <w:div w:id="1790466924">
          <w:marLeft w:val="640"/>
          <w:marRight w:val="0"/>
          <w:marTop w:val="0"/>
          <w:marBottom w:val="0"/>
          <w:divBdr>
            <w:top w:val="none" w:sz="0" w:space="0" w:color="auto"/>
            <w:left w:val="none" w:sz="0" w:space="0" w:color="auto"/>
            <w:bottom w:val="none" w:sz="0" w:space="0" w:color="auto"/>
            <w:right w:val="none" w:sz="0" w:space="0" w:color="auto"/>
          </w:divBdr>
        </w:div>
        <w:div w:id="1796289053">
          <w:marLeft w:val="640"/>
          <w:marRight w:val="0"/>
          <w:marTop w:val="0"/>
          <w:marBottom w:val="0"/>
          <w:divBdr>
            <w:top w:val="none" w:sz="0" w:space="0" w:color="auto"/>
            <w:left w:val="none" w:sz="0" w:space="0" w:color="auto"/>
            <w:bottom w:val="none" w:sz="0" w:space="0" w:color="auto"/>
            <w:right w:val="none" w:sz="0" w:space="0" w:color="auto"/>
          </w:divBdr>
        </w:div>
        <w:div w:id="1808009615">
          <w:marLeft w:val="640"/>
          <w:marRight w:val="0"/>
          <w:marTop w:val="0"/>
          <w:marBottom w:val="0"/>
          <w:divBdr>
            <w:top w:val="none" w:sz="0" w:space="0" w:color="auto"/>
            <w:left w:val="none" w:sz="0" w:space="0" w:color="auto"/>
            <w:bottom w:val="none" w:sz="0" w:space="0" w:color="auto"/>
            <w:right w:val="none" w:sz="0" w:space="0" w:color="auto"/>
          </w:divBdr>
        </w:div>
        <w:div w:id="1821773070">
          <w:marLeft w:val="640"/>
          <w:marRight w:val="0"/>
          <w:marTop w:val="0"/>
          <w:marBottom w:val="0"/>
          <w:divBdr>
            <w:top w:val="none" w:sz="0" w:space="0" w:color="auto"/>
            <w:left w:val="none" w:sz="0" w:space="0" w:color="auto"/>
            <w:bottom w:val="none" w:sz="0" w:space="0" w:color="auto"/>
            <w:right w:val="none" w:sz="0" w:space="0" w:color="auto"/>
          </w:divBdr>
        </w:div>
        <w:div w:id="1824078394">
          <w:marLeft w:val="640"/>
          <w:marRight w:val="0"/>
          <w:marTop w:val="0"/>
          <w:marBottom w:val="0"/>
          <w:divBdr>
            <w:top w:val="none" w:sz="0" w:space="0" w:color="auto"/>
            <w:left w:val="none" w:sz="0" w:space="0" w:color="auto"/>
            <w:bottom w:val="none" w:sz="0" w:space="0" w:color="auto"/>
            <w:right w:val="none" w:sz="0" w:space="0" w:color="auto"/>
          </w:divBdr>
        </w:div>
        <w:div w:id="1832208070">
          <w:marLeft w:val="640"/>
          <w:marRight w:val="0"/>
          <w:marTop w:val="0"/>
          <w:marBottom w:val="0"/>
          <w:divBdr>
            <w:top w:val="none" w:sz="0" w:space="0" w:color="auto"/>
            <w:left w:val="none" w:sz="0" w:space="0" w:color="auto"/>
            <w:bottom w:val="none" w:sz="0" w:space="0" w:color="auto"/>
            <w:right w:val="none" w:sz="0" w:space="0" w:color="auto"/>
          </w:divBdr>
        </w:div>
        <w:div w:id="1840387089">
          <w:marLeft w:val="640"/>
          <w:marRight w:val="0"/>
          <w:marTop w:val="0"/>
          <w:marBottom w:val="0"/>
          <w:divBdr>
            <w:top w:val="none" w:sz="0" w:space="0" w:color="auto"/>
            <w:left w:val="none" w:sz="0" w:space="0" w:color="auto"/>
            <w:bottom w:val="none" w:sz="0" w:space="0" w:color="auto"/>
            <w:right w:val="none" w:sz="0" w:space="0" w:color="auto"/>
          </w:divBdr>
        </w:div>
        <w:div w:id="1843927923">
          <w:marLeft w:val="640"/>
          <w:marRight w:val="0"/>
          <w:marTop w:val="0"/>
          <w:marBottom w:val="0"/>
          <w:divBdr>
            <w:top w:val="none" w:sz="0" w:space="0" w:color="auto"/>
            <w:left w:val="none" w:sz="0" w:space="0" w:color="auto"/>
            <w:bottom w:val="none" w:sz="0" w:space="0" w:color="auto"/>
            <w:right w:val="none" w:sz="0" w:space="0" w:color="auto"/>
          </w:divBdr>
        </w:div>
        <w:div w:id="1856067367">
          <w:marLeft w:val="640"/>
          <w:marRight w:val="0"/>
          <w:marTop w:val="0"/>
          <w:marBottom w:val="0"/>
          <w:divBdr>
            <w:top w:val="none" w:sz="0" w:space="0" w:color="auto"/>
            <w:left w:val="none" w:sz="0" w:space="0" w:color="auto"/>
            <w:bottom w:val="none" w:sz="0" w:space="0" w:color="auto"/>
            <w:right w:val="none" w:sz="0" w:space="0" w:color="auto"/>
          </w:divBdr>
        </w:div>
        <w:div w:id="1858692870">
          <w:marLeft w:val="640"/>
          <w:marRight w:val="0"/>
          <w:marTop w:val="0"/>
          <w:marBottom w:val="0"/>
          <w:divBdr>
            <w:top w:val="none" w:sz="0" w:space="0" w:color="auto"/>
            <w:left w:val="none" w:sz="0" w:space="0" w:color="auto"/>
            <w:bottom w:val="none" w:sz="0" w:space="0" w:color="auto"/>
            <w:right w:val="none" w:sz="0" w:space="0" w:color="auto"/>
          </w:divBdr>
        </w:div>
        <w:div w:id="1858955991">
          <w:marLeft w:val="640"/>
          <w:marRight w:val="0"/>
          <w:marTop w:val="0"/>
          <w:marBottom w:val="0"/>
          <w:divBdr>
            <w:top w:val="none" w:sz="0" w:space="0" w:color="auto"/>
            <w:left w:val="none" w:sz="0" w:space="0" w:color="auto"/>
            <w:bottom w:val="none" w:sz="0" w:space="0" w:color="auto"/>
            <w:right w:val="none" w:sz="0" w:space="0" w:color="auto"/>
          </w:divBdr>
        </w:div>
        <w:div w:id="1867017052">
          <w:marLeft w:val="640"/>
          <w:marRight w:val="0"/>
          <w:marTop w:val="0"/>
          <w:marBottom w:val="0"/>
          <w:divBdr>
            <w:top w:val="none" w:sz="0" w:space="0" w:color="auto"/>
            <w:left w:val="none" w:sz="0" w:space="0" w:color="auto"/>
            <w:bottom w:val="none" w:sz="0" w:space="0" w:color="auto"/>
            <w:right w:val="none" w:sz="0" w:space="0" w:color="auto"/>
          </w:divBdr>
        </w:div>
        <w:div w:id="1882478025">
          <w:marLeft w:val="640"/>
          <w:marRight w:val="0"/>
          <w:marTop w:val="0"/>
          <w:marBottom w:val="0"/>
          <w:divBdr>
            <w:top w:val="none" w:sz="0" w:space="0" w:color="auto"/>
            <w:left w:val="none" w:sz="0" w:space="0" w:color="auto"/>
            <w:bottom w:val="none" w:sz="0" w:space="0" w:color="auto"/>
            <w:right w:val="none" w:sz="0" w:space="0" w:color="auto"/>
          </w:divBdr>
        </w:div>
        <w:div w:id="1882860053">
          <w:marLeft w:val="640"/>
          <w:marRight w:val="0"/>
          <w:marTop w:val="0"/>
          <w:marBottom w:val="0"/>
          <w:divBdr>
            <w:top w:val="none" w:sz="0" w:space="0" w:color="auto"/>
            <w:left w:val="none" w:sz="0" w:space="0" w:color="auto"/>
            <w:bottom w:val="none" w:sz="0" w:space="0" w:color="auto"/>
            <w:right w:val="none" w:sz="0" w:space="0" w:color="auto"/>
          </w:divBdr>
        </w:div>
        <w:div w:id="1907691038">
          <w:marLeft w:val="640"/>
          <w:marRight w:val="0"/>
          <w:marTop w:val="0"/>
          <w:marBottom w:val="0"/>
          <w:divBdr>
            <w:top w:val="none" w:sz="0" w:space="0" w:color="auto"/>
            <w:left w:val="none" w:sz="0" w:space="0" w:color="auto"/>
            <w:bottom w:val="none" w:sz="0" w:space="0" w:color="auto"/>
            <w:right w:val="none" w:sz="0" w:space="0" w:color="auto"/>
          </w:divBdr>
        </w:div>
        <w:div w:id="1909487524">
          <w:marLeft w:val="640"/>
          <w:marRight w:val="0"/>
          <w:marTop w:val="0"/>
          <w:marBottom w:val="0"/>
          <w:divBdr>
            <w:top w:val="none" w:sz="0" w:space="0" w:color="auto"/>
            <w:left w:val="none" w:sz="0" w:space="0" w:color="auto"/>
            <w:bottom w:val="none" w:sz="0" w:space="0" w:color="auto"/>
            <w:right w:val="none" w:sz="0" w:space="0" w:color="auto"/>
          </w:divBdr>
        </w:div>
        <w:div w:id="1915505483">
          <w:marLeft w:val="640"/>
          <w:marRight w:val="0"/>
          <w:marTop w:val="0"/>
          <w:marBottom w:val="0"/>
          <w:divBdr>
            <w:top w:val="none" w:sz="0" w:space="0" w:color="auto"/>
            <w:left w:val="none" w:sz="0" w:space="0" w:color="auto"/>
            <w:bottom w:val="none" w:sz="0" w:space="0" w:color="auto"/>
            <w:right w:val="none" w:sz="0" w:space="0" w:color="auto"/>
          </w:divBdr>
        </w:div>
        <w:div w:id="1923752874">
          <w:marLeft w:val="640"/>
          <w:marRight w:val="0"/>
          <w:marTop w:val="0"/>
          <w:marBottom w:val="0"/>
          <w:divBdr>
            <w:top w:val="none" w:sz="0" w:space="0" w:color="auto"/>
            <w:left w:val="none" w:sz="0" w:space="0" w:color="auto"/>
            <w:bottom w:val="none" w:sz="0" w:space="0" w:color="auto"/>
            <w:right w:val="none" w:sz="0" w:space="0" w:color="auto"/>
          </w:divBdr>
        </w:div>
        <w:div w:id="1933780229">
          <w:marLeft w:val="640"/>
          <w:marRight w:val="0"/>
          <w:marTop w:val="0"/>
          <w:marBottom w:val="0"/>
          <w:divBdr>
            <w:top w:val="none" w:sz="0" w:space="0" w:color="auto"/>
            <w:left w:val="none" w:sz="0" w:space="0" w:color="auto"/>
            <w:bottom w:val="none" w:sz="0" w:space="0" w:color="auto"/>
            <w:right w:val="none" w:sz="0" w:space="0" w:color="auto"/>
          </w:divBdr>
        </w:div>
        <w:div w:id="1936356435">
          <w:marLeft w:val="640"/>
          <w:marRight w:val="0"/>
          <w:marTop w:val="0"/>
          <w:marBottom w:val="0"/>
          <w:divBdr>
            <w:top w:val="none" w:sz="0" w:space="0" w:color="auto"/>
            <w:left w:val="none" w:sz="0" w:space="0" w:color="auto"/>
            <w:bottom w:val="none" w:sz="0" w:space="0" w:color="auto"/>
            <w:right w:val="none" w:sz="0" w:space="0" w:color="auto"/>
          </w:divBdr>
        </w:div>
        <w:div w:id="1939101874">
          <w:marLeft w:val="640"/>
          <w:marRight w:val="0"/>
          <w:marTop w:val="0"/>
          <w:marBottom w:val="0"/>
          <w:divBdr>
            <w:top w:val="none" w:sz="0" w:space="0" w:color="auto"/>
            <w:left w:val="none" w:sz="0" w:space="0" w:color="auto"/>
            <w:bottom w:val="none" w:sz="0" w:space="0" w:color="auto"/>
            <w:right w:val="none" w:sz="0" w:space="0" w:color="auto"/>
          </w:divBdr>
        </w:div>
        <w:div w:id="1949193192">
          <w:marLeft w:val="640"/>
          <w:marRight w:val="0"/>
          <w:marTop w:val="0"/>
          <w:marBottom w:val="0"/>
          <w:divBdr>
            <w:top w:val="none" w:sz="0" w:space="0" w:color="auto"/>
            <w:left w:val="none" w:sz="0" w:space="0" w:color="auto"/>
            <w:bottom w:val="none" w:sz="0" w:space="0" w:color="auto"/>
            <w:right w:val="none" w:sz="0" w:space="0" w:color="auto"/>
          </w:divBdr>
        </w:div>
        <w:div w:id="1964967304">
          <w:marLeft w:val="640"/>
          <w:marRight w:val="0"/>
          <w:marTop w:val="0"/>
          <w:marBottom w:val="0"/>
          <w:divBdr>
            <w:top w:val="none" w:sz="0" w:space="0" w:color="auto"/>
            <w:left w:val="none" w:sz="0" w:space="0" w:color="auto"/>
            <w:bottom w:val="none" w:sz="0" w:space="0" w:color="auto"/>
            <w:right w:val="none" w:sz="0" w:space="0" w:color="auto"/>
          </w:divBdr>
        </w:div>
        <w:div w:id="1969965086">
          <w:marLeft w:val="640"/>
          <w:marRight w:val="0"/>
          <w:marTop w:val="0"/>
          <w:marBottom w:val="0"/>
          <w:divBdr>
            <w:top w:val="none" w:sz="0" w:space="0" w:color="auto"/>
            <w:left w:val="none" w:sz="0" w:space="0" w:color="auto"/>
            <w:bottom w:val="none" w:sz="0" w:space="0" w:color="auto"/>
            <w:right w:val="none" w:sz="0" w:space="0" w:color="auto"/>
          </w:divBdr>
        </w:div>
        <w:div w:id="1988436740">
          <w:marLeft w:val="640"/>
          <w:marRight w:val="0"/>
          <w:marTop w:val="0"/>
          <w:marBottom w:val="0"/>
          <w:divBdr>
            <w:top w:val="none" w:sz="0" w:space="0" w:color="auto"/>
            <w:left w:val="none" w:sz="0" w:space="0" w:color="auto"/>
            <w:bottom w:val="none" w:sz="0" w:space="0" w:color="auto"/>
            <w:right w:val="none" w:sz="0" w:space="0" w:color="auto"/>
          </w:divBdr>
        </w:div>
        <w:div w:id="1996299084">
          <w:marLeft w:val="640"/>
          <w:marRight w:val="0"/>
          <w:marTop w:val="0"/>
          <w:marBottom w:val="0"/>
          <w:divBdr>
            <w:top w:val="none" w:sz="0" w:space="0" w:color="auto"/>
            <w:left w:val="none" w:sz="0" w:space="0" w:color="auto"/>
            <w:bottom w:val="none" w:sz="0" w:space="0" w:color="auto"/>
            <w:right w:val="none" w:sz="0" w:space="0" w:color="auto"/>
          </w:divBdr>
        </w:div>
        <w:div w:id="1996566813">
          <w:marLeft w:val="640"/>
          <w:marRight w:val="0"/>
          <w:marTop w:val="0"/>
          <w:marBottom w:val="0"/>
          <w:divBdr>
            <w:top w:val="none" w:sz="0" w:space="0" w:color="auto"/>
            <w:left w:val="none" w:sz="0" w:space="0" w:color="auto"/>
            <w:bottom w:val="none" w:sz="0" w:space="0" w:color="auto"/>
            <w:right w:val="none" w:sz="0" w:space="0" w:color="auto"/>
          </w:divBdr>
        </w:div>
        <w:div w:id="1997297992">
          <w:marLeft w:val="640"/>
          <w:marRight w:val="0"/>
          <w:marTop w:val="0"/>
          <w:marBottom w:val="0"/>
          <w:divBdr>
            <w:top w:val="none" w:sz="0" w:space="0" w:color="auto"/>
            <w:left w:val="none" w:sz="0" w:space="0" w:color="auto"/>
            <w:bottom w:val="none" w:sz="0" w:space="0" w:color="auto"/>
            <w:right w:val="none" w:sz="0" w:space="0" w:color="auto"/>
          </w:divBdr>
        </w:div>
        <w:div w:id="2003504705">
          <w:marLeft w:val="640"/>
          <w:marRight w:val="0"/>
          <w:marTop w:val="0"/>
          <w:marBottom w:val="0"/>
          <w:divBdr>
            <w:top w:val="none" w:sz="0" w:space="0" w:color="auto"/>
            <w:left w:val="none" w:sz="0" w:space="0" w:color="auto"/>
            <w:bottom w:val="none" w:sz="0" w:space="0" w:color="auto"/>
            <w:right w:val="none" w:sz="0" w:space="0" w:color="auto"/>
          </w:divBdr>
        </w:div>
        <w:div w:id="2009861478">
          <w:marLeft w:val="640"/>
          <w:marRight w:val="0"/>
          <w:marTop w:val="0"/>
          <w:marBottom w:val="0"/>
          <w:divBdr>
            <w:top w:val="none" w:sz="0" w:space="0" w:color="auto"/>
            <w:left w:val="none" w:sz="0" w:space="0" w:color="auto"/>
            <w:bottom w:val="none" w:sz="0" w:space="0" w:color="auto"/>
            <w:right w:val="none" w:sz="0" w:space="0" w:color="auto"/>
          </w:divBdr>
        </w:div>
        <w:div w:id="2048215460">
          <w:marLeft w:val="640"/>
          <w:marRight w:val="0"/>
          <w:marTop w:val="0"/>
          <w:marBottom w:val="0"/>
          <w:divBdr>
            <w:top w:val="none" w:sz="0" w:space="0" w:color="auto"/>
            <w:left w:val="none" w:sz="0" w:space="0" w:color="auto"/>
            <w:bottom w:val="none" w:sz="0" w:space="0" w:color="auto"/>
            <w:right w:val="none" w:sz="0" w:space="0" w:color="auto"/>
          </w:divBdr>
        </w:div>
        <w:div w:id="2084330764">
          <w:marLeft w:val="640"/>
          <w:marRight w:val="0"/>
          <w:marTop w:val="0"/>
          <w:marBottom w:val="0"/>
          <w:divBdr>
            <w:top w:val="none" w:sz="0" w:space="0" w:color="auto"/>
            <w:left w:val="none" w:sz="0" w:space="0" w:color="auto"/>
            <w:bottom w:val="none" w:sz="0" w:space="0" w:color="auto"/>
            <w:right w:val="none" w:sz="0" w:space="0" w:color="auto"/>
          </w:divBdr>
        </w:div>
        <w:div w:id="2095545208">
          <w:marLeft w:val="640"/>
          <w:marRight w:val="0"/>
          <w:marTop w:val="0"/>
          <w:marBottom w:val="0"/>
          <w:divBdr>
            <w:top w:val="none" w:sz="0" w:space="0" w:color="auto"/>
            <w:left w:val="none" w:sz="0" w:space="0" w:color="auto"/>
            <w:bottom w:val="none" w:sz="0" w:space="0" w:color="auto"/>
            <w:right w:val="none" w:sz="0" w:space="0" w:color="auto"/>
          </w:divBdr>
        </w:div>
        <w:div w:id="2099400821">
          <w:marLeft w:val="640"/>
          <w:marRight w:val="0"/>
          <w:marTop w:val="0"/>
          <w:marBottom w:val="0"/>
          <w:divBdr>
            <w:top w:val="none" w:sz="0" w:space="0" w:color="auto"/>
            <w:left w:val="none" w:sz="0" w:space="0" w:color="auto"/>
            <w:bottom w:val="none" w:sz="0" w:space="0" w:color="auto"/>
            <w:right w:val="none" w:sz="0" w:space="0" w:color="auto"/>
          </w:divBdr>
        </w:div>
        <w:div w:id="2107578336">
          <w:marLeft w:val="640"/>
          <w:marRight w:val="0"/>
          <w:marTop w:val="0"/>
          <w:marBottom w:val="0"/>
          <w:divBdr>
            <w:top w:val="none" w:sz="0" w:space="0" w:color="auto"/>
            <w:left w:val="none" w:sz="0" w:space="0" w:color="auto"/>
            <w:bottom w:val="none" w:sz="0" w:space="0" w:color="auto"/>
            <w:right w:val="none" w:sz="0" w:space="0" w:color="auto"/>
          </w:divBdr>
        </w:div>
        <w:div w:id="2116510410">
          <w:marLeft w:val="640"/>
          <w:marRight w:val="0"/>
          <w:marTop w:val="0"/>
          <w:marBottom w:val="0"/>
          <w:divBdr>
            <w:top w:val="none" w:sz="0" w:space="0" w:color="auto"/>
            <w:left w:val="none" w:sz="0" w:space="0" w:color="auto"/>
            <w:bottom w:val="none" w:sz="0" w:space="0" w:color="auto"/>
            <w:right w:val="none" w:sz="0" w:space="0" w:color="auto"/>
          </w:divBdr>
        </w:div>
        <w:div w:id="2119523453">
          <w:marLeft w:val="640"/>
          <w:marRight w:val="0"/>
          <w:marTop w:val="0"/>
          <w:marBottom w:val="0"/>
          <w:divBdr>
            <w:top w:val="none" w:sz="0" w:space="0" w:color="auto"/>
            <w:left w:val="none" w:sz="0" w:space="0" w:color="auto"/>
            <w:bottom w:val="none" w:sz="0" w:space="0" w:color="auto"/>
            <w:right w:val="none" w:sz="0" w:space="0" w:color="auto"/>
          </w:divBdr>
        </w:div>
        <w:div w:id="2128621000">
          <w:marLeft w:val="640"/>
          <w:marRight w:val="0"/>
          <w:marTop w:val="0"/>
          <w:marBottom w:val="0"/>
          <w:divBdr>
            <w:top w:val="none" w:sz="0" w:space="0" w:color="auto"/>
            <w:left w:val="none" w:sz="0" w:space="0" w:color="auto"/>
            <w:bottom w:val="none" w:sz="0" w:space="0" w:color="auto"/>
            <w:right w:val="none" w:sz="0" w:space="0" w:color="auto"/>
          </w:divBdr>
        </w:div>
        <w:div w:id="2130968961">
          <w:marLeft w:val="640"/>
          <w:marRight w:val="0"/>
          <w:marTop w:val="0"/>
          <w:marBottom w:val="0"/>
          <w:divBdr>
            <w:top w:val="none" w:sz="0" w:space="0" w:color="auto"/>
            <w:left w:val="none" w:sz="0" w:space="0" w:color="auto"/>
            <w:bottom w:val="none" w:sz="0" w:space="0" w:color="auto"/>
            <w:right w:val="none" w:sz="0" w:space="0" w:color="auto"/>
          </w:divBdr>
        </w:div>
        <w:div w:id="2136412028">
          <w:marLeft w:val="640"/>
          <w:marRight w:val="0"/>
          <w:marTop w:val="0"/>
          <w:marBottom w:val="0"/>
          <w:divBdr>
            <w:top w:val="none" w:sz="0" w:space="0" w:color="auto"/>
            <w:left w:val="none" w:sz="0" w:space="0" w:color="auto"/>
            <w:bottom w:val="none" w:sz="0" w:space="0" w:color="auto"/>
            <w:right w:val="none" w:sz="0" w:space="0" w:color="auto"/>
          </w:divBdr>
        </w:div>
        <w:div w:id="2139642565">
          <w:marLeft w:val="640"/>
          <w:marRight w:val="0"/>
          <w:marTop w:val="0"/>
          <w:marBottom w:val="0"/>
          <w:divBdr>
            <w:top w:val="none" w:sz="0" w:space="0" w:color="auto"/>
            <w:left w:val="none" w:sz="0" w:space="0" w:color="auto"/>
            <w:bottom w:val="none" w:sz="0" w:space="0" w:color="auto"/>
            <w:right w:val="none" w:sz="0" w:space="0" w:color="auto"/>
          </w:divBdr>
        </w:div>
        <w:div w:id="2140105393">
          <w:marLeft w:val="640"/>
          <w:marRight w:val="0"/>
          <w:marTop w:val="0"/>
          <w:marBottom w:val="0"/>
          <w:divBdr>
            <w:top w:val="none" w:sz="0" w:space="0" w:color="auto"/>
            <w:left w:val="none" w:sz="0" w:space="0" w:color="auto"/>
            <w:bottom w:val="none" w:sz="0" w:space="0" w:color="auto"/>
            <w:right w:val="none" w:sz="0" w:space="0" w:color="auto"/>
          </w:divBdr>
        </w:div>
        <w:div w:id="2140951840">
          <w:marLeft w:val="640"/>
          <w:marRight w:val="0"/>
          <w:marTop w:val="0"/>
          <w:marBottom w:val="0"/>
          <w:divBdr>
            <w:top w:val="none" w:sz="0" w:space="0" w:color="auto"/>
            <w:left w:val="none" w:sz="0" w:space="0" w:color="auto"/>
            <w:bottom w:val="none" w:sz="0" w:space="0" w:color="auto"/>
            <w:right w:val="none" w:sz="0" w:space="0" w:color="auto"/>
          </w:divBdr>
        </w:div>
      </w:divsChild>
    </w:div>
    <w:div w:id="208541758">
      <w:marLeft w:val="640"/>
      <w:marRight w:val="0"/>
      <w:marTop w:val="0"/>
      <w:marBottom w:val="0"/>
      <w:divBdr>
        <w:top w:val="none" w:sz="0" w:space="0" w:color="auto"/>
        <w:left w:val="none" w:sz="0" w:space="0" w:color="auto"/>
        <w:bottom w:val="none" w:sz="0" w:space="0" w:color="auto"/>
        <w:right w:val="none" w:sz="0" w:space="0" w:color="auto"/>
      </w:divBdr>
    </w:div>
    <w:div w:id="209146280">
      <w:marLeft w:val="640"/>
      <w:marRight w:val="0"/>
      <w:marTop w:val="0"/>
      <w:marBottom w:val="0"/>
      <w:divBdr>
        <w:top w:val="none" w:sz="0" w:space="0" w:color="auto"/>
        <w:left w:val="none" w:sz="0" w:space="0" w:color="auto"/>
        <w:bottom w:val="none" w:sz="0" w:space="0" w:color="auto"/>
        <w:right w:val="none" w:sz="0" w:space="0" w:color="auto"/>
      </w:divBdr>
    </w:div>
    <w:div w:id="209146778">
      <w:marLeft w:val="640"/>
      <w:marRight w:val="0"/>
      <w:marTop w:val="0"/>
      <w:marBottom w:val="0"/>
      <w:divBdr>
        <w:top w:val="none" w:sz="0" w:space="0" w:color="auto"/>
        <w:left w:val="none" w:sz="0" w:space="0" w:color="auto"/>
        <w:bottom w:val="none" w:sz="0" w:space="0" w:color="auto"/>
        <w:right w:val="none" w:sz="0" w:space="0" w:color="auto"/>
      </w:divBdr>
    </w:div>
    <w:div w:id="209340500">
      <w:marLeft w:val="640"/>
      <w:marRight w:val="0"/>
      <w:marTop w:val="0"/>
      <w:marBottom w:val="0"/>
      <w:divBdr>
        <w:top w:val="none" w:sz="0" w:space="0" w:color="auto"/>
        <w:left w:val="none" w:sz="0" w:space="0" w:color="auto"/>
        <w:bottom w:val="none" w:sz="0" w:space="0" w:color="auto"/>
        <w:right w:val="none" w:sz="0" w:space="0" w:color="auto"/>
      </w:divBdr>
    </w:div>
    <w:div w:id="209461299">
      <w:marLeft w:val="640"/>
      <w:marRight w:val="0"/>
      <w:marTop w:val="0"/>
      <w:marBottom w:val="0"/>
      <w:divBdr>
        <w:top w:val="none" w:sz="0" w:space="0" w:color="auto"/>
        <w:left w:val="none" w:sz="0" w:space="0" w:color="auto"/>
        <w:bottom w:val="none" w:sz="0" w:space="0" w:color="auto"/>
        <w:right w:val="none" w:sz="0" w:space="0" w:color="auto"/>
      </w:divBdr>
    </w:div>
    <w:div w:id="209653600">
      <w:marLeft w:val="640"/>
      <w:marRight w:val="0"/>
      <w:marTop w:val="0"/>
      <w:marBottom w:val="0"/>
      <w:divBdr>
        <w:top w:val="none" w:sz="0" w:space="0" w:color="auto"/>
        <w:left w:val="none" w:sz="0" w:space="0" w:color="auto"/>
        <w:bottom w:val="none" w:sz="0" w:space="0" w:color="auto"/>
        <w:right w:val="none" w:sz="0" w:space="0" w:color="auto"/>
      </w:divBdr>
    </w:div>
    <w:div w:id="210458327">
      <w:marLeft w:val="640"/>
      <w:marRight w:val="0"/>
      <w:marTop w:val="0"/>
      <w:marBottom w:val="0"/>
      <w:divBdr>
        <w:top w:val="none" w:sz="0" w:space="0" w:color="auto"/>
        <w:left w:val="none" w:sz="0" w:space="0" w:color="auto"/>
        <w:bottom w:val="none" w:sz="0" w:space="0" w:color="auto"/>
        <w:right w:val="none" w:sz="0" w:space="0" w:color="auto"/>
      </w:divBdr>
    </w:div>
    <w:div w:id="210465146">
      <w:marLeft w:val="640"/>
      <w:marRight w:val="0"/>
      <w:marTop w:val="0"/>
      <w:marBottom w:val="0"/>
      <w:divBdr>
        <w:top w:val="none" w:sz="0" w:space="0" w:color="auto"/>
        <w:left w:val="none" w:sz="0" w:space="0" w:color="auto"/>
        <w:bottom w:val="none" w:sz="0" w:space="0" w:color="auto"/>
        <w:right w:val="none" w:sz="0" w:space="0" w:color="auto"/>
      </w:divBdr>
    </w:div>
    <w:div w:id="210657969">
      <w:marLeft w:val="640"/>
      <w:marRight w:val="0"/>
      <w:marTop w:val="0"/>
      <w:marBottom w:val="0"/>
      <w:divBdr>
        <w:top w:val="none" w:sz="0" w:space="0" w:color="auto"/>
        <w:left w:val="none" w:sz="0" w:space="0" w:color="auto"/>
        <w:bottom w:val="none" w:sz="0" w:space="0" w:color="auto"/>
        <w:right w:val="none" w:sz="0" w:space="0" w:color="auto"/>
      </w:divBdr>
    </w:div>
    <w:div w:id="210851266">
      <w:marLeft w:val="640"/>
      <w:marRight w:val="0"/>
      <w:marTop w:val="0"/>
      <w:marBottom w:val="0"/>
      <w:divBdr>
        <w:top w:val="none" w:sz="0" w:space="0" w:color="auto"/>
        <w:left w:val="none" w:sz="0" w:space="0" w:color="auto"/>
        <w:bottom w:val="none" w:sz="0" w:space="0" w:color="auto"/>
        <w:right w:val="none" w:sz="0" w:space="0" w:color="auto"/>
      </w:divBdr>
    </w:div>
    <w:div w:id="211625045">
      <w:marLeft w:val="640"/>
      <w:marRight w:val="0"/>
      <w:marTop w:val="0"/>
      <w:marBottom w:val="0"/>
      <w:divBdr>
        <w:top w:val="none" w:sz="0" w:space="0" w:color="auto"/>
        <w:left w:val="none" w:sz="0" w:space="0" w:color="auto"/>
        <w:bottom w:val="none" w:sz="0" w:space="0" w:color="auto"/>
        <w:right w:val="none" w:sz="0" w:space="0" w:color="auto"/>
      </w:divBdr>
    </w:div>
    <w:div w:id="212469053">
      <w:marLeft w:val="640"/>
      <w:marRight w:val="0"/>
      <w:marTop w:val="0"/>
      <w:marBottom w:val="0"/>
      <w:divBdr>
        <w:top w:val="none" w:sz="0" w:space="0" w:color="auto"/>
        <w:left w:val="none" w:sz="0" w:space="0" w:color="auto"/>
        <w:bottom w:val="none" w:sz="0" w:space="0" w:color="auto"/>
        <w:right w:val="none" w:sz="0" w:space="0" w:color="auto"/>
      </w:divBdr>
    </w:div>
    <w:div w:id="213590674">
      <w:marLeft w:val="640"/>
      <w:marRight w:val="0"/>
      <w:marTop w:val="0"/>
      <w:marBottom w:val="0"/>
      <w:divBdr>
        <w:top w:val="none" w:sz="0" w:space="0" w:color="auto"/>
        <w:left w:val="none" w:sz="0" w:space="0" w:color="auto"/>
        <w:bottom w:val="none" w:sz="0" w:space="0" w:color="auto"/>
        <w:right w:val="none" w:sz="0" w:space="0" w:color="auto"/>
      </w:divBdr>
    </w:div>
    <w:div w:id="213976147">
      <w:marLeft w:val="640"/>
      <w:marRight w:val="0"/>
      <w:marTop w:val="0"/>
      <w:marBottom w:val="0"/>
      <w:divBdr>
        <w:top w:val="none" w:sz="0" w:space="0" w:color="auto"/>
        <w:left w:val="none" w:sz="0" w:space="0" w:color="auto"/>
        <w:bottom w:val="none" w:sz="0" w:space="0" w:color="auto"/>
        <w:right w:val="none" w:sz="0" w:space="0" w:color="auto"/>
      </w:divBdr>
    </w:div>
    <w:div w:id="214465597">
      <w:marLeft w:val="640"/>
      <w:marRight w:val="0"/>
      <w:marTop w:val="0"/>
      <w:marBottom w:val="0"/>
      <w:divBdr>
        <w:top w:val="none" w:sz="0" w:space="0" w:color="auto"/>
        <w:left w:val="none" w:sz="0" w:space="0" w:color="auto"/>
        <w:bottom w:val="none" w:sz="0" w:space="0" w:color="auto"/>
        <w:right w:val="none" w:sz="0" w:space="0" w:color="auto"/>
      </w:divBdr>
    </w:div>
    <w:div w:id="215901215">
      <w:marLeft w:val="640"/>
      <w:marRight w:val="0"/>
      <w:marTop w:val="0"/>
      <w:marBottom w:val="0"/>
      <w:divBdr>
        <w:top w:val="none" w:sz="0" w:space="0" w:color="auto"/>
        <w:left w:val="none" w:sz="0" w:space="0" w:color="auto"/>
        <w:bottom w:val="none" w:sz="0" w:space="0" w:color="auto"/>
        <w:right w:val="none" w:sz="0" w:space="0" w:color="auto"/>
      </w:divBdr>
    </w:div>
    <w:div w:id="216285748">
      <w:marLeft w:val="640"/>
      <w:marRight w:val="0"/>
      <w:marTop w:val="0"/>
      <w:marBottom w:val="0"/>
      <w:divBdr>
        <w:top w:val="none" w:sz="0" w:space="0" w:color="auto"/>
        <w:left w:val="none" w:sz="0" w:space="0" w:color="auto"/>
        <w:bottom w:val="none" w:sz="0" w:space="0" w:color="auto"/>
        <w:right w:val="none" w:sz="0" w:space="0" w:color="auto"/>
      </w:divBdr>
    </w:div>
    <w:div w:id="216402947">
      <w:marLeft w:val="640"/>
      <w:marRight w:val="0"/>
      <w:marTop w:val="0"/>
      <w:marBottom w:val="0"/>
      <w:divBdr>
        <w:top w:val="none" w:sz="0" w:space="0" w:color="auto"/>
        <w:left w:val="none" w:sz="0" w:space="0" w:color="auto"/>
        <w:bottom w:val="none" w:sz="0" w:space="0" w:color="auto"/>
        <w:right w:val="none" w:sz="0" w:space="0" w:color="auto"/>
      </w:divBdr>
    </w:div>
    <w:div w:id="216933758">
      <w:marLeft w:val="640"/>
      <w:marRight w:val="0"/>
      <w:marTop w:val="0"/>
      <w:marBottom w:val="0"/>
      <w:divBdr>
        <w:top w:val="none" w:sz="0" w:space="0" w:color="auto"/>
        <w:left w:val="none" w:sz="0" w:space="0" w:color="auto"/>
        <w:bottom w:val="none" w:sz="0" w:space="0" w:color="auto"/>
        <w:right w:val="none" w:sz="0" w:space="0" w:color="auto"/>
      </w:divBdr>
    </w:div>
    <w:div w:id="218712869">
      <w:bodyDiv w:val="1"/>
      <w:marLeft w:val="0"/>
      <w:marRight w:val="0"/>
      <w:marTop w:val="0"/>
      <w:marBottom w:val="0"/>
      <w:divBdr>
        <w:top w:val="none" w:sz="0" w:space="0" w:color="auto"/>
        <w:left w:val="none" w:sz="0" w:space="0" w:color="auto"/>
        <w:bottom w:val="none" w:sz="0" w:space="0" w:color="auto"/>
        <w:right w:val="none" w:sz="0" w:space="0" w:color="auto"/>
      </w:divBdr>
    </w:div>
    <w:div w:id="219681414">
      <w:marLeft w:val="640"/>
      <w:marRight w:val="0"/>
      <w:marTop w:val="0"/>
      <w:marBottom w:val="0"/>
      <w:divBdr>
        <w:top w:val="none" w:sz="0" w:space="0" w:color="auto"/>
        <w:left w:val="none" w:sz="0" w:space="0" w:color="auto"/>
        <w:bottom w:val="none" w:sz="0" w:space="0" w:color="auto"/>
        <w:right w:val="none" w:sz="0" w:space="0" w:color="auto"/>
      </w:divBdr>
    </w:div>
    <w:div w:id="220947993">
      <w:marLeft w:val="640"/>
      <w:marRight w:val="0"/>
      <w:marTop w:val="0"/>
      <w:marBottom w:val="0"/>
      <w:divBdr>
        <w:top w:val="none" w:sz="0" w:space="0" w:color="auto"/>
        <w:left w:val="none" w:sz="0" w:space="0" w:color="auto"/>
        <w:bottom w:val="none" w:sz="0" w:space="0" w:color="auto"/>
        <w:right w:val="none" w:sz="0" w:space="0" w:color="auto"/>
      </w:divBdr>
    </w:div>
    <w:div w:id="221017750">
      <w:marLeft w:val="640"/>
      <w:marRight w:val="0"/>
      <w:marTop w:val="0"/>
      <w:marBottom w:val="0"/>
      <w:divBdr>
        <w:top w:val="none" w:sz="0" w:space="0" w:color="auto"/>
        <w:left w:val="none" w:sz="0" w:space="0" w:color="auto"/>
        <w:bottom w:val="none" w:sz="0" w:space="0" w:color="auto"/>
        <w:right w:val="none" w:sz="0" w:space="0" w:color="auto"/>
      </w:divBdr>
    </w:div>
    <w:div w:id="221328814">
      <w:marLeft w:val="640"/>
      <w:marRight w:val="0"/>
      <w:marTop w:val="0"/>
      <w:marBottom w:val="0"/>
      <w:divBdr>
        <w:top w:val="none" w:sz="0" w:space="0" w:color="auto"/>
        <w:left w:val="none" w:sz="0" w:space="0" w:color="auto"/>
        <w:bottom w:val="none" w:sz="0" w:space="0" w:color="auto"/>
        <w:right w:val="none" w:sz="0" w:space="0" w:color="auto"/>
      </w:divBdr>
    </w:div>
    <w:div w:id="221409468">
      <w:marLeft w:val="640"/>
      <w:marRight w:val="0"/>
      <w:marTop w:val="0"/>
      <w:marBottom w:val="0"/>
      <w:divBdr>
        <w:top w:val="none" w:sz="0" w:space="0" w:color="auto"/>
        <w:left w:val="none" w:sz="0" w:space="0" w:color="auto"/>
        <w:bottom w:val="none" w:sz="0" w:space="0" w:color="auto"/>
        <w:right w:val="none" w:sz="0" w:space="0" w:color="auto"/>
      </w:divBdr>
    </w:div>
    <w:div w:id="222062153">
      <w:marLeft w:val="640"/>
      <w:marRight w:val="0"/>
      <w:marTop w:val="0"/>
      <w:marBottom w:val="0"/>
      <w:divBdr>
        <w:top w:val="none" w:sz="0" w:space="0" w:color="auto"/>
        <w:left w:val="none" w:sz="0" w:space="0" w:color="auto"/>
        <w:bottom w:val="none" w:sz="0" w:space="0" w:color="auto"/>
        <w:right w:val="none" w:sz="0" w:space="0" w:color="auto"/>
      </w:divBdr>
    </w:div>
    <w:div w:id="222372479">
      <w:marLeft w:val="640"/>
      <w:marRight w:val="0"/>
      <w:marTop w:val="0"/>
      <w:marBottom w:val="0"/>
      <w:divBdr>
        <w:top w:val="none" w:sz="0" w:space="0" w:color="auto"/>
        <w:left w:val="none" w:sz="0" w:space="0" w:color="auto"/>
        <w:bottom w:val="none" w:sz="0" w:space="0" w:color="auto"/>
        <w:right w:val="none" w:sz="0" w:space="0" w:color="auto"/>
      </w:divBdr>
    </w:div>
    <w:div w:id="222563069">
      <w:marLeft w:val="640"/>
      <w:marRight w:val="0"/>
      <w:marTop w:val="0"/>
      <w:marBottom w:val="0"/>
      <w:divBdr>
        <w:top w:val="none" w:sz="0" w:space="0" w:color="auto"/>
        <w:left w:val="none" w:sz="0" w:space="0" w:color="auto"/>
        <w:bottom w:val="none" w:sz="0" w:space="0" w:color="auto"/>
        <w:right w:val="none" w:sz="0" w:space="0" w:color="auto"/>
      </w:divBdr>
    </w:div>
    <w:div w:id="222907622">
      <w:bodyDiv w:val="1"/>
      <w:marLeft w:val="0"/>
      <w:marRight w:val="0"/>
      <w:marTop w:val="0"/>
      <w:marBottom w:val="0"/>
      <w:divBdr>
        <w:top w:val="none" w:sz="0" w:space="0" w:color="auto"/>
        <w:left w:val="none" w:sz="0" w:space="0" w:color="auto"/>
        <w:bottom w:val="none" w:sz="0" w:space="0" w:color="auto"/>
        <w:right w:val="none" w:sz="0" w:space="0" w:color="auto"/>
      </w:divBdr>
      <w:divsChild>
        <w:div w:id="5982057">
          <w:marLeft w:val="640"/>
          <w:marRight w:val="0"/>
          <w:marTop w:val="0"/>
          <w:marBottom w:val="0"/>
          <w:divBdr>
            <w:top w:val="none" w:sz="0" w:space="0" w:color="auto"/>
            <w:left w:val="none" w:sz="0" w:space="0" w:color="auto"/>
            <w:bottom w:val="none" w:sz="0" w:space="0" w:color="auto"/>
            <w:right w:val="none" w:sz="0" w:space="0" w:color="auto"/>
          </w:divBdr>
        </w:div>
        <w:div w:id="6520273">
          <w:marLeft w:val="640"/>
          <w:marRight w:val="0"/>
          <w:marTop w:val="0"/>
          <w:marBottom w:val="0"/>
          <w:divBdr>
            <w:top w:val="none" w:sz="0" w:space="0" w:color="auto"/>
            <w:left w:val="none" w:sz="0" w:space="0" w:color="auto"/>
            <w:bottom w:val="none" w:sz="0" w:space="0" w:color="auto"/>
            <w:right w:val="none" w:sz="0" w:space="0" w:color="auto"/>
          </w:divBdr>
        </w:div>
        <w:div w:id="7682644">
          <w:marLeft w:val="640"/>
          <w:marRight w:val="0"/>
          <w:marTop w:val="0"/>
          <w:marBottom w:val="0"/>
          <w:divBdr>
            <w:top w:val="none" w:sz="0" w:space="0" w:color="auto"/>
            <w:left w:val="none" w:sz="0" w:space="0" w:color="auto"/>
            <w:bottom w:val="none" w:sz="0" w:space="0" w:color="auto"/>
            <w:right w:val="none" w:sz="0" w:space="0" w:color="auto"/>
          </w:divBdr>
        </w:div>
        <w:div w:id="21170727">
          <w:marLeft w:val="640"/>
          <w:marRight w:val="0"/>
          <w:marTop w:val="0"/>
          <w:marBottom w:val="0"/>
          <w:divBdr>
            <w:top w:val="none" w:sz="0" w:space="0" w:color="auto"/>
            <w:left w:val="none" w:sz="0" w:space="0" w:color="auto"/>
            <w:bottom w:val="none" w:sz="0" w:space="0" w:color="auto"/>
            <w:right w:val="none" w:sz="0" w:space="0" w:color="auto"/>
          </w:divBdr>
        </w:div>
        <w:div w:id="26833101">
          <w:marLeft w:val="640"/>
          <w:marRight w:val="0"/>
          <w:marTop w:val="0"/>
          <w:marBottom w:val="0"/>
          <w:divBdr>
            <w:top w:val="none" w:sz="0" w:space="0" w:color="auto"/>
            <w:left w:val="none" w:sz="0" w:space="0" w:color="auto"/>
            <w:bottom w:val="none" w:sz="0" w:space="0" w:color="auto"/>
            <w:right w:val="none" w:sz="0" w:space="0" w:color="auto"/>
          </w:divBdr>
        </w:div>
        <w:div w:id="31853218">
          <w:marLeft w:val="640"/>
          <w:marRight w:val="0"/>
          <w:marTop w:val="0"/>
          <w:marBottom w:val="0"/>
          <w:divBdr>
            <w:top w:val="none" w:sz="0" w:space="0" w:color="auto"/>
            <w:left w:val="none" w:sz="0" w:space="0" w:color="auto"/>
            <w:bottom w:val="none" w:sz="0" w:space="0" w:color="auto"/>
            <w:right w:val="none" w:sz="0" w:space="0" w:color="auto"/>
          </w:divBdr>
        </w:div>
        <w:div w:id="33043844">
          <w:marLeft w:val="640"/>
          <w:marRight w:val="0"/>
          <w:marTop w:val="0"/>
          <w:marBottom w:val="0"/>
          <w:divBdr>
            <w:top w:val="none" w:sz="0" w:space="0" w:color="auto"/>
            <w:left w:val="none" w:sz="0" w:space="0" w:color="auto"/>
            <w:bottom w:val="none" w:sz="0" w:space="0" w:color="auto"/>
            <w:right w:val="none" w:sz="0" w:space="0" w:color="auto"/>
          </w:divBdr>
        </w:div>
        <w:div w:id="34699191">
          <w:marLeft w:val="640"/>
          <w:marRight w:val="0"/>
          <w:marTop w:val="0"/>
          <w:marBottom w:val="0"/>
          <w:divBdr>
            <w:top w:val="none" w:sz="0" w:space="0" w:color="auto"/>
            <w:left w:val="none" w:sz="0" w:space="0" w:color="auto"/>
            <w:bottom w:val="none" w:sz="0" w:space="0" w:color="auto"/>
            <w:right w:val="none" w:sz="0" w:space="0" w:color="auto"/>
          </w:divBdr>
        </w:div>
        <w:div w:id="58018201">
          <w:marLeft w:val="640"/>
          <w:marRight w:val="0"/>
          <w:marTop w:val="0"/>
          <w:marBottom w:val="0"/>
          <w:divBdr>
            <w:top w:val="none" w:sz="0" w:space="0" w:color="auto"/>
            <w:left w:val="none" w:sz="0" w:space="0" w:color="auto"/>
            <w:bottom w:val="none" w:sz="0" w:space="0" w:color="auto"/>
            <w:right w:val="none" w:sz="0" w:space="0" w:color="auto"/>
          </w:divBdr>
        </w:div>
        <w:div w:id="60833558">
          <w:marLeft w:val="640"/>
          <w:marRight w:val="0"/>
          <w:marTop w:val="0"/>
          <w:marBottom w:val="0"/>
          <w:divBdr>
            <w:top w:val="none" w:sz="0" w:space="0" w:color="auto"/>
            <w:left w:val="none" w:sz="0" w:space="0" w:color="auto"/>
            <w:bottom w:val="none" w:sz="0" w:space="0" w:color="auto"/>
            <w:right w:val="none" w:sz="0" w:space="0" w:color="auto"/>
          </w:divBdr>
        </w:div>
        <w:div w:id="61830930">
          <w:marLeft w:val="640"/>
          <w:marRight w:val="0"/>
          <w:marTop w:val="0"/>
          <w:marBottom w:val="0"/>
          <w:divBdr>
            <w:top w:val="none" w:sz="0" w:space="0" w:color="auto"/>
            <w:left w:val="none" w:sz="0" w:space="0" w:color="auto"/>
            <w:bottom w:val="none" w:sz="0" w:space="0" w:color="auto"/>
            <w:right w:val="none" w:sz="0" w:space="0" w:color="auto"/>
          </w:divBdr>
        </w:div>
        <w:div w:id="65343365">
          <w:marLeft w:val="640"/>
          <w:marRight w:val="0"/>
          <w:marTop w:val="0"/>
          <w:marBottom w:val="0"/>
          <w:divBdr>
            <w:top w:val="none" w:sz="0" w:space="0" w:color="auto"/>
            <w:left w:val="none" w:sz="0" w:space="0" w:color="auto"/>
            <w:bottom w:val="none" w:sz="0" w:space="0" w:color="auto"/>
            <w:right w:val="none" w:sz="0" w:space="0" w:color="auto"/>
          </w:divBdr>
        </w:div>
        <w:div w:id="71587782">
          <w:marLeft w:val="640"/>
          <w:marRight w:val="0"/>
          <w:marTop w:val="0"/>
          <w:marBottom w:val="0"/>
          <w:divBdr>
            <w:top w:val="none" w:sz="0" w:space="0" w:color="auto"/>
            <w:left w:val="none" w:sz="0" w:space="0" w:color="auto"/>
            <w:bottom w:val="none" w:sz="0" w:space="0" w:color="auto"/>
            <w:right w:val="none" w:sz="0" w:space="0" w:color="auto"/>
          </w:divBdr>
        </w:div>
        <w:div w:id="73015681">
          <w:marLeft w:val="640"/>
          <w:marRight w:val="0"/>
          <w:marTop w:val="0"/>
          <w:marBottom w:val="0"/>
          <w:divBdr>
            <w:top w:val="none" w:sz="0" w:space="0" w:color="auto"/>
            <w:left w:val="none" w:sz="0" w:space="0" w:color="auto"/>
            <w:bottom w:val="none" w:sz="0" w:space="0" w:color="auto"/>
            <w:right w:val="none" w:sz="0" w:space="0" w:color="auto"/>
          </w:divBdr>
        </w:div>
        <w:div w:id="78406571">
          <w:marLeft w:val="640"/>
          <w:marRight w:val="0"/>
          <w:marTop w:val="0"/>
          <w:marBottom w:val="0"/>
          <w:divBdr>
            <w:top w:val="none" w:sz="0" w:space="0" w:color="auto"/>
            <w:left w:val="none" w:sz="0" w:space="0" w:color="auto"/>
            <w:bottom w:val="none" w:sz="0" w:space="0" w:color="auto"/>
            <w:right w:val="none" w:sz="0" w:space="0" w:color="auto"/>
          </w:divBdr>
        </w:div>
        <w:div w:id="89351206">
          <w:marLeft w:val="640"/>
          <w:marRight w:val="0"/>
          <w:marTop w:val="0"/>
          <w:marBottom w:val="0"/>
          <w:divBdr>
            <w:top w:val="none" w:sz="0" w:space="0" w:color="auto"/>
            <w:left w:val="none" w:sz="0" w:space="0" w:color="auto"/>
            <w:bottom w:val="none" w:sz="0" w:space="0" w:color="auto"/>
            <w:right w:val="none" w:sz="0" w:space="0" w:color="auto"/>
          </w:divBdr>
        </w:div>
        <w:div w:id="107168301">
          <w:marLeft w:val="640"/>
          <w:marRight w:val="0"/>
          <w:marTop w:val="0"/>
          <w:marBottom w:val="0"/>
          <w:divBdr>
            <w:top w:val="none" w:sz="0" w:space="0" w:color="auto"/>
            <w:left w:val="none" w:sz="0" w:space="0" w:color="auto"/>
            <w:bottom w:val="none" w:sz="0" w:space="0" w:color="auto"/>
            <w:right w:val="none" w:sz="0" w:space="0" w:color="auto"/>
          </w:divBdr>
        </w:div>
        <w:div w:id="113327413">
          <w:marLeft w:val="640"/>
          <w:marRight w:val="0"/>
          <w:marTop w:val="0"/>
          <w:marBottom w:val="0"/>
          <w:divBdr>
            <w:top w:val="none" w:sz="0" w:space="0" w:color="auto"/>
            <w:left w:val="none" w:sz="0" w:space="0" w:color="auto"/>
            <w:bottom w:val="none" w:sz="0" w:space="0" w:color="auto"/>
            <w:right w:val="none" w:sz="0" w:space="0" w:color="auto"/>
          </w:divBdr>
        </w:div>
        <w:div w:id="114255746">
          <w:marLeft w:val="640"/>
          <w:marRight w:val="0"/>
          <w:marTop w:val="0"/>
          <w:marBottom w:val="0"/>
          <w:divBdr>
            <w:top w:val="none" w:sz="0" w:space="0" w:color="auto"/>
            <w:left w:val="none" w:sz="0" w:space="0" w:color="auto"/>
            <w:bottom w:val="none" w:sz="0" w:space="0" w:color="auto"/>
            <w:right w:val="none" w:sz="0" w:space="0" w:color="auto"/>
          </w:divBdr>
        </w:div>
        <w:div w:id="115878635">
          <w:marLeft w:val="640"/>
          <w:marRight w:val="0"/>
          <w:marTop w:val="0"/>
          <w:marBottom w:val="0"/>
          <w:divBdr>
            <w:top w:val="none" w:sz="0" w:space="0" w:color="auto"/>
            <w:left w:val="none" w:sz="0" w:space="0" w:color="auto"/>
            <w:bottom w:val="none" w:sz="0" w:space="0" w:color="auto"/>
            <w:right w:val="none" w:sz="0" w:space="0" w:color="auto"/>
          </w:divBdr>
        </w:div>
        <w:div w:id="131604768">
          <w:marLeft w:val="640"/>
          <w:marRight w:val="0"/>
          <w:marTop w:val="0"/>
          <w:marBottom w:val="0"/>
          <w:divBdr>
            <w:top w:val="none" w:sz="0" w:space="0" w:color="auto"/>
            <w:left w:val="none" w:sz="0" w:space="0" w:color="auto"/>
            <w:bottom w:val="none" w:sz="0" w:space="0" w:color="auto"/>
            <w:right w:val="none" w:sz="0" w:space="0" w:color="auto"/>
          </w:divBdr>
        </w:div>
        <w:div w:id="137456727">
          <w:marLeft w:val="640"/>
          <w:marRight w:val="0"/>
          <w:marTop w:val="0"/>
          <w:marBottom w:val="0"/>
          <w:divBdr>
            <w:top w:val="none" w:sz="0" w:space="0" w:color="auto"/>
            <w:left w:val="none" w:sz="0" w:space="0" w:color="auto"/>
            <w:bottom w:val="none" w:sz="0" w:space="0" w:color="auto"/>
            <w:right w:val="none" w:sz="0" w:space="0" w:color="auto"/>
          </w:divBdr>
        </w:div>
        <w:div w:id="150173665">
          <w:marLeft w:val="640"/>
          <w:marRight w:val="0"/>
          <w:marTop w:val="0"/>
          <w:marBottom w:val="0"/>
          <w:divBdr>
            <w:top w:val="none" w:sz="0" w:space="0" w:color="auto"/>
            <w:left w:val="none" w:sz="0" w:space="0" w:color="auto"/>
            <w:bottom w:val="none" w:sz="0" w:space="0" w:color="auto"/>
            <w:right w:val="none" w:sz="0" w:space="0" w:color="auto"/>
          </w:divBdr>
        </w:div>
        <w:div w:id="152331222">
          <w:marLeft w:val="640"/>
          <w:marRight w:val="0"/>
          <w:marTop w:val="0"/>
          <w:marBottom w:val="0"/>
          <w:divBdr>
            <w:top w:val="none" w:sz="0" w:space="0" w:color="auto"/>
            <w:left w:val="none" w:sz="0" w:space="0" w:color="auto"/>
            <w:bottom w:val="none" w:sz="0" w:space="0" w:color="auto"/>
            <w:right w:val="none" w:sz="0" w:space="0" w:color="auto"/>
          </w:divBdr>
        </w:div>
        <w:div w:id="158084511">
          <w:marLeft w:val="640"/>
          <w:marRight w:val="0"/>
          <w:marTop w:val="0"/>
          <w:marBottom w:val="0"/>
          <w:divBdr>
            <w:top w:val="none" w:sz="0" w:space="0" w:color="auto"/>
            <w:left w:val="none" w:sz="0" w:space="0" w:color="auto"/>
            <w:bottom w:val="none" w:sz="0" w:space="0" w:color="auto"/>
            <w:right w:val="none" w:sz="0" w:space="0" w:color="auto"/>
          </w:divBdr>
        </w:div>
        <w:div w:id="163015170">
          <w:marLeft w:val="640"/>
          <w:marRight w:val="0"/>
          <w:marTop w:val="0"/>
          <w:marBottom w:val="0"/>
          <w:divBdr>
            <w:top w:val="none" w:sz="0" w:space="0" w:color="auto"/>
            <w:left w:val="none" w:sz="0" w:space="0" w:color="auto"/>
            <w:bottom w:val="none" w:sz="0" w:space="0" w:color="auto"/>
            <w:right w:val="none" w:sz="0" w:space="0" w:color="auto"/>
          </w:divBdr>
        </w:div>
        <w:div w:id="171067587">
          <w:marLeft w:val="640"/>
          <w:marRight w:val="0"/>
          <w:marTop w:val="0"/>
          <w:marBottom w:val="0"/>
          <w:divBdr>
            <w:top w:val="none" w:sz="0" w:space="0" w:color="auto"/>
            <w:left w:val="none" w:sz="0" w:space="0" w:color="auto"/>
            <w:bottom w:val="none" w:sz="0" w:space="0" w:color="auto"/>
            <w:right w:val="none" w:sz="0" w:space="0" w:color="auto"/>
          </w:divBdr>
        </w:div>
        <w:div w:id="173765195">
          <w:marLeft w:val="640"/>
          <w:marRight w:val="0"/>
          <w:marTop w:val="0"/>
          <w:marBottom w:val="0"/>
          <w:divBdr>
            <w:top w:val="none" w:sz="0" w:space="0" w:color="auto"/>
            <w:left w:val="none" w:sz="0" w:space="0" w:color="auto"/>
            <w:bottom w:val="none" w:sz="0" w:space="0" w:color="auto"/>
            <w:right w:val="none" w:sz="0" w:space="0" w:color="auto"/>
          </w:divBdr>
        </w:div>
        <w:div w:id="188762817">
          <w:marLeft w:val="640"/>
          <w:marRight w:val="0"/>
          <w:marTop w:val="0"/>
          <w:marBottom w:val="0"/>
          <w:divBdr>
            <w:top w:val="none" w:sz="0" w:space="0" w:color="auto"/>
            <w:left w:val="none" w:sz="0" w:space="0" w:color="auto"/>
            <w:bottom w:val="none" w:sz="0" w:space="0" w:color="auto"/>
            <w:right w:val="none" w:sz="0" w:space="0" w:color="auto"/>
          </w:divBdr>
        </w:div>
        <w:div w:id="190844288">
          <w:marLeft w:val="640"/>
          <w:marRight w:val="0"/>
          <w:marTop w:val="0"/>
          <w:marBottom w:val="0"/>
          <w:divBdr>
            <w:top w:val="none" w:sz="0" w:space="0" w:color="auto"/>
            <w:left w:val="none" w:sz="0" w:space="0" w:color="auto"/>
            <w:bottom w:val="none" w:sz="0" w:space="0" w:color="auto"/>
            <w:right w:val="none" w:sz="0" w:space="0" w:color="auto"/>
          </w:divBdr>
        </w:div>
        <w:div w:id="221527289">
          <w:marLeft w:val="640"/>
          <w:marRight w:val="0"/>
          <w:marTop w:val="0"/>
          <w:marBottom w:val="0"/>
          <w:divBdr>
            <w:top w:val="none" w:sz="0" w:space="0" w:color="auto"/>
            <w:left w:val="none" w:sz="0" w:space="0" w:color="auto"/>
            <w:bottom w:val="none" w:sz="0" w:space="0" w:color="auto"/>
            <w:right w:val="none" w:sz="0" w:space="0" w:color="auto"/>
          </w:divBdr>
        </w:div>
        <w:div w:id="222374392">
          <w:marLeft w:val="640"/>
          <w:marRight w:val="0"/>
          <w:marTop w:val="0"/>
          <w:marBottom w:val="0"/>
          <w:divBdr>
            <w:top w:val="none" w:sz="0" w:space="0" w:color="auto"/>
            <w:left w:val="none" w:sz="0" w:space="0" w:color="auto"/>
            <w:bottom w:val="none" w:sz="0" w:space="0" w:color="auto"/>
            <w:right w:val="none" w:sz="0" w:space="0" w:color="auto"/>
          </w:divBdr>
        </w:div>
        <w:div w:id="223612334">
          <w:marLeft w:val="640"/>
          <w:marRight w:val="0"/>
          <w:marTop w:val="0"/>
          <w:marBottom w:val="0"/>
          <w:divBdr>
            <w:top w:val="none" w:sz="0" w:space="0" w:color="auto"/>
            <w:left w:val="none" w:sz="0" w:space="0" w:color="auto"/>
            <w:bottom w:val="none" w:sz="0" w:space="0" w:color="auto"/>
            <w:right w:val="none" w:sz="0" w:space="0" w:color="auto"/>
          </w:divBdr>
        </w:div>
        <w:div w:id="225188838">
          <w:marLeft w:val="640"/>
          <w:marRight w:val="0"/>
          <w:marTop w:val="0"/>
          <w:marBottom w:val="0"/>
          <w:divBdr>
            <w:top w:val="none" w:sz="0" w:space="0" w:color="auto"/>
            <w:left w:val="none" w:sz="0" w:space="0" w:color="auto"/>
            <w:bottom w:val="none" w:sz="0" w:space="0" w:color="auto"/>
            <w:right w:val="none" w:sz="0" w:space="0" w:color="auto"/>
          </w:divBdr>
        </w:div>
        <w:div w:id="227888477">
          <w:marLeft w:val="640"/>
          <w:marRight w:val="0"/>
          <w:marTop w:val="0"/>
          <w:marBottom w:val="0"/>
          <w:divBdr>
            <w:top w:val="none" w:sz="0" w:space="0" w:color="auto"/>
            <w:left w:val="none" w:sz="0" w:space="0" w:color="auto"/>
            <w:bottom w:val="none" w:sz="0" w:space="0" w:color="auto"/>
            <w:right w:val="none" w:sz="0" w:space="0" w:color="auto"/>
          </w:divBdr>
        </w:div>
        <w:div w:id="230964157">
          <w:marLeft w:val="640"/>
          <w:marRight w:val="0"/>
          <w:marTop w:val="0"/>
          <w:marBottom w:val="0"/>
          <w:divBdr>
            <w:top w:val="none" w:sz="0" w:space="0" w:color="auto"/>
            <w:left w:val="none" w:sz="0" w:space="0" w:color="auto"/>
            <w:bottom w:val="none" w:sz="0" w:space="0" w:color="auto"/>
            <w:right w:val="none" w:sz="0" w:space="0" w:color="auto"/>
          </w:divBdr>
        </w:div>
        <w:div w:id="242885060">
          <w:marLeft w:val="640"/>
          <w:marRight w:val="0"/>
          <w:marTop w:val="0"/>
          <w:marBottom w:val="0"/>
          <w:divBdr>
            <w:top w:val="none" w:sz="0" w:space="0" w:color="auto"/>
            <w:left w:val="none" w:sz="0" w:space="0" w:color="auto"/>
            <w:bottom w:val="none" w:sz="0" w:space="0" w:color="auto"/>
            <w:right w:val="none" w:sz="0" w:space="0" w:color="auto"/>
          </w:divBdr>
        </w:div>
        <w:div w:id="243612411">
          <w:marLeft w:val="640"/>
          <w:marRight w:val="0"/>
          <w:marTop w:val="0"/>
          <w:marBottom w:val="0"/>
          <w:divBdr>
            <w:top w:val="none" w:sz="0" w:space="0" w:color="auto"/>
            <w:left w:val="none" w:sz="0" w:space="0" w:color="auto"/>
            <w:bottom w:val="none" w:sz="0" w:space="0" w:color="auto"/>
            <w:right w:val="none" w:sz="0" w:space="0" w:color="auto"/>
          </w:divBdr>
        </w:div>
        <w:div w:id="254629787">
          <w:marLeft w:val="640"/>
          <w:marRight w:val="0"/>
          <w:marTop w:val="0"/>
          <w:marBottom w:val="0"/>
          <w:divBdr>
            <w:top w:val="none" w:sz="0" w:space="0" w:color="auto"/>
            <w:left w:val="none" w:sz="0" w:space="0" w:color="auto"/>
            <w:bottom w:val="none" w:sz="0" w:space="0" w:color="auto"/>
            <w:right w:val="none" w:sz="0" w:space="0" w:color="auto"/>
          </w:divBdr>
        </w:div>
        <w:div w:id="265894971">
          <w:marLeft w:val="640"/>
          <w:marRight w:val="0"/>
          <w:marTop w:val="0"/>
          <w:marBottom w:val="0"/>
          <w:divBdr>
            <w:top w:val="none" w:sz="0" w:space="0" w:color="auto"/>
            <w:left w:val="none" w:sz="0" w:space="0" w:color="auto"/>
            <w:bottom w:val="none" w:sz="0" w:space="0" w:color="auto"/>
            <w:right w:val="none" w:sz="0" w:space="0" w:color="auto"/>
          </w:divBdr>
        </w:div>
        <w:div w:id="273944282">
          <w:marLeft w:val="640"/>
          <w:marRight w:val="0"/>
          <w:marTop w:val="0"/>
          <w:marBottom w:val="0"/>
          <w:divBdr>
            <w:top w:val="none" w:sz="0" w:space="0" w:color="auto"/>
            <w:left w:val="none" w:sz="0" w:space="0" w:color="auto"/>
            <w:bottom w:val="none" w:sz="0" w:space="0" w:color="auto"/>
            <w:right w:val="none" w:sz="0" w:space="0" w:color="auto"/>
          </w:divBdr>
        </w:div>
        <w:div w:id="278341549">
          <w:marLeft w:val="640"/>
          <w:marRight w:val="0"/>
          <w:marTop w:val="0"/>
          <w:marBottom w:val="0"/>
          <w:divBdr>
            <w:top w:val="none" w:sz="0" w:space="0" w:color="auto"/>
            <w:left w:val="none" w:sz="0" w:space="0" w:color="auto"/>
            <w:bottom w:val="none" w:sz="0" w:space="0" w:color="auto"/>
            <w:right w:val="none" w:sz="0" w:space="0" w:color="auto"/>
          </w:divBdr>
        </w:div>
        <w:div w:id="293869520">
          <w:marLeft w:val="640"/>
          <w:marRight w:val="0"/>
          <w:marTop w:val="0"/>
          <w:marBottom w:val="0"/>
          <w:divBdr>
            <w:top w:val="none" w:sz="0" w:space="0" w:color="auto"/>
            <w:left w:val="none" w:sz="0" w:space="0" w:color="auto"/>
            <w:bottom w:val="none" w:sz="0" w:space="0" w:color="auto"/>
            <w:right w:val="none" w:sz="0" w:space="0" w:color="auto"/>
          </w:divBdr>
        </w:div>
        <w:div w:id="294725678">
          <w:marLeft w:val="640"/>
          <w:marRight w:val="0"/>
          <w:marTop w:val="0"/>
          <w:marBottom w:val="0"/>
          <w:divBdr>
            <w:top w:val="none" w:sz="0" w:space="0" w:color="auto"/>
            <w:left w:val="none" w:sz="0" w:space="0" w:color="auto"/>
            <w:bottom w:val="none" w:sz="0" w:space="0" w:color="auto"/>
            <w:right w:val="none" w:sz="0" w:space="0" w:color="auto"/>
          </w:divBdr>
        </w:div>
        <w:div w:id="304507020">
          <w:marLeft w:val="640"/>
          <w:marRight w:val="0"/>
          <w:marTop w:val="0"/>
          <w:marBottom w:val="0"/>
          <w:divBdr>
            <w:top w:val="none" w:sz="0" w:space="0" w:color="auto"/>
            <w:left w:val="none" w:sz="0" w:space="0" w:color="auto"/>
            <w:bottom w:val="none" w:sz="0" w:space="0" w:color="auto"/>
            <w:right w:val="none" w:sz="0" w:space="0" w:color="auto"/>
          </w:divBdr>
        </w:div>
        <w:div w:id="313460925">
          <w:marLeft w:val="640"/>
          <w:marRight w:val="0"/>
          <w:marTop w:val="0"/>
          <w:marBottom w:val="0"/>
          <w:divBdr>
            <w:top w:val="none" w:sz="0" w:space="0" w:color="auto"/>
            <w:left w:val="none" w:sz="0" w:space="0" w:color="auto"/>
            <w:bottom w:val="none" w:sz="0" w:space="0" w:color="auto"/>
            <w:right w:val="none" w:sz="0" w:space="0" w:color="auto"/>
          </w:divBdr>
        </w:div>
        <w:div w:id="315300692">
          <w:marLeft w:val="640"/>
          <w:marRight w:val="0"/>
          <w:marTop w:val="0"/>
          <w:marBottom w:val="0"/>
          <w:divBdr>
            <w:top w:val="none" w:sz="0" w:space="0" w:color="auto"/>
            <w:left w:val="none" w:sz="0" w:space="0" w:color="auto"/>
            <w:bottom w:val="none" w:sz="0" w:space="0" w:color="auto"/>
            <w:right w:val="none" w:sz="0" w:space="0" w:color="auto"/>
          </w:divBdr>
        </w:div>
        <w:div w:id="316496061">
          <w:marLeft w:val="640"/>
          <w:marRight w:val="0"/>
          <w:marTop w:val="0"/>
          <w:marBottom w:val="0"/>
          <w:divBdr>
            <w:top w:val="none" w:sz="0" w:space="0" w:color="auto"/>
            <w:left w:val="none" w:sz="0" w:space="0" w:color="auto"/>
            <w:bottom w:val="none" w:sz="0" w:space="0" w:color="auto"/>
            <w:right w:val="none" w:sz="0" w:space="0" w:color="auto"/>
          </w:divBdr>
        </w:div>
        <w:div w:id="318074838">
          <w:marLeft w:val="640"/>
          <w:marRight w:val="0"/>
          <w:marTop w:val="0"/>
          <w:marBottom w:val="0"/>
          <w:divBdr>
            <w:top w:val="none" w:sz="0" w:space="0" w:color="auto"/>
            <w:left w:val="none" w:sz="0" w:space="0" w:color="auto"/>
            <w:bottom w:val="none" w:sz="0" w:space="0" w:color="auto"/>
            <w:right w:val="none" w:sz="0" w:space="0" w:color="auto"/>
          </w:divBdr>
        </w:div>
        <w:div w:id="328021052">
          <w:marLeft w:val="640"/>
          <w:marRight w:val="0"/>
          <w:marTop w:val="0"/>
          <w:marBottom w:val="0"/>
          <w:divBdr>
            <w:top w:val="none" w:sz="0" w:space="0" w:color="auto"/>
            <w:left w:val="none" w:sz="0" w:space="0" w:color="auto"/>
            <w:bottom w:val="none" w:sz="0" w:space="0" w:color="auto"/>
            <w:right w:val="none" w:sz="0" w:space="0" w:color="auto"/>
          </w:divBdr>
        </w:div>
        <w:div w:id="338653480">
          <w:marLeft w:val="640"/>
          <w:marRight w:val="0"/>
          <w:marTop w:val="0"/>
          <w:marBottom w:val="0"/>
          <w:divBdr>
            <w:top w:val="none" w:sz="0" w:space="0" w:color="auto"/>
            <w:left w:val="none" w:sz="0" w:space="0" w:color="auto"/>
            <w:bottom w:val="none" w:sz="0" w:space="0" w:color="auto"/>
            <w:right w:val="none" w:sz="0" w:space="0" w:color="auto"/>
          </w:divBdr>
        </w:div>
        <w:div w:id="343559618">
          <w:marLeft w:val="640"/>
          <w:marRight w:val="0"/>
          <w:marTop w:val="0"/>
          <w:marBottom w:val="0"/>
          <w:divBdr>
            <w:top w:val="none" w:sz="0" w:space="0" w:color="auto"/>
            <w:left w:val="none" w:sz="0" w:space="0" w:color="auto"/>
            <w:bottom w:val="none" w:sz="0" w:space="0" w:color="auto"/>
            <w:right w:val="none" w:sz="0" w:space="0" w:color="auto"/>
          </w:divBdr>
        </w:div>
        <w:div w:id="348025162">
          <w:marLeft w:val="640"/>
          <w:marRight w:val="0"/>
          <w:marTop w:val="0"/>
          <w:marBottom w:val="0"/>
          <w:divBdr>
            <w:top w:val="none" w:sz="0" w:space="0" w:color="auto"/>
            <w:left w:val="none" w:sz="0" w:space="0" w:color="auto"/>
            <w:bottom w:val="none" w:sz="0" w:space="0" w:color="auto"/>
            <w:right w:val="none" w:sz="0" w:space="0" w:color="auto"/>
          </w:divBdr>
        </w:div>
        <w:div w:id="358553885">
          <w:marLeft w:val="640"/>
          <w:marRight w:val="0"/>
          <w:marTop w:val="0"/>
          <w:marBottom w:val="0"/>
          <w:divBdr>
            <w:top w:val="none" w:sz="0" w:space="0" w:color="auto"/>
            <w:left w:val="none" w:sz="0" w:space="0" w:color="auto"/>
            <w:bottom w:val="none" w:sz="0" w:space="0" w:color="auto"/>
            <w:right w:val="none" w:sz="0" w:space="0" w:color="auto"/>
          </w:divBdr>
        </w:div>
        <w:div w:id="359478328">
          <w:marLeft w:val="640"/>
          <w:marRight w:val="0"/>
          <w:marTop w:val="0"/>
          <w:marBottom w:val="0"/>
          <w:divBdr>
            <w:top w:val="none" w:sz="0" w:space="0" w:color="auto"/>
            <w:left w:val="none" w:sz="0" w:space="0" w:color="auto"/>
            <w:bottom w:val="none" w:sz="0" w:space="0" w:color="auto"/>
            <w:right w:val="none" w:sz="0" w:space="0" w:color="auto"/>
          </w:divBdr>
        </w:div>
        <w:div w:id="372660986">
          <w:marLeft w:val="640"/>
          <w:marRight w:val="0"/>
          <w:marTop w:val="0"/>
          <w:marBottom w:val="0"/>
          <w:divBdr>
            <w:top w:val="none" w:sz="0" w:space="0" w:color="auto"/>
            <w:left w:val="none" w:sz="0" w:space="0" w:color="auto"/>
            <w:bottom w:val="none" w:sz="0" w:space="0" w:color="auto"/>
            <w:right w:val="none" w:sz="0" w:space="0" w:color="auto"/>
          </w:divBdr>
        </w:div>
        <w:div w:id="401831394">
          <w:marLeft w:val="640"/>
          <w:marRight w:val="0"/>
          <w:marTop w:val="0"/>
          <w:marBottom w:val="0"/>
          <w:divBdr>
            <w:top w:val="none" w:sz="0" w:space="0" w:color="auto"/>
            <w:left w:val="none" w:sz="0" w:space="0" w:color="auto"/>
            <w:bottom w:val="none" w:sz="0" w:space="0" w:color="auto"/>
            <w:right w:val="none" w:sz="0" w:space="0" w:color="auto"/>
          </w:divBdr>
        </w:div>
        <w:div w:id="403114736">
          <w:marLeft w:val="640"/>
          <w:marRight w:val="0"/>
          <w:marTop w:val="0"/>
          <w:marBottom w:val="0"/>
          <w:divBdr>
            <w:top w:val="none" w:sz="0" w:space="0" w:color="auto"/>
            <w:left w:val="none" w:sz="0" w:space="0" w:color="auto"/>
            <w:bottom w:val="none" w:sz="0" w:space="0" w:color="auto"/>
            <w:right w:val="none" w:sz="0" w:space="0" w:color="auto"/>
          </w:divBdr>
        </w:div>
        <w:div w:id="409624685">
          <w:marLeft w:val="640"/>
          <w:marRight w:val="0"/>
          <w:marTop w:val="0"/>
          <w:marBottom w:val="0"/>
          <w:divBdr>
            <w:top w:val="none" w:sz="0" w:space="0" w:color="auto"/>
            <w:left w:val="none" w:sz="0" w:space="0" w:color="auto"/>
            <w:bottom w:val="none" w:sz="0" w:space="0" w:color="auto"/>
            <w:right w:val="none" w:sz="0" w:space="0" w:color="auto"/>
          </w:divBdr>
        </w:div>
        <w:div w:id="418796750">
          <w:marLeft w:val="640"/>
          <w:marRight w:val="0"/>
          <w:marTop w:val="0"/>
          <w:marBottom w:val="0"/>
          <w:divBdr>
            <w:top w:val="none" w:sz="0" w:space="0" w:color="auto"/>
            <w:left w:val="none" w:sz="0" w:space="0" w:color="auto"/>
            <w:bottom w:val="none" w:sz="0" w:space="0" w:color="auto"/>
            <w:right w:val="none" w:sz="0" w:space="0" w:color="auto"/>
          </w:divBdr>
        </w:div>
        <w:div w:id="419109946">
          <w:marLeft w:val="640"/>
          <w:marRight w:val="0"/>
          <w:marTop w:val="0"/>
          <w:marBottom w:val="0"/>
          <w:divBdr>
            <w:top w:val="none" w:sz="0" w:space="0" w:color="auto"/>
            <w:left w:val="none" w:sz="0" w:space="0" w:color="auto"/>
            <w:bottom w:val="none" w:sz="0" w:space="0" w:color="auto"/>
            <w:right w:val="none" w:sz="0" w:space="0" w:color="auto"/>
          </w:divBdr>
        </w:div>
        <w:div w:id="431821756">
          <w:marLeft w:val="640"/>
          <w:marRight w:val="0"/>
          <w:marTop w:val="0"/>
          <w:marBottom w:val="0"/>
          <w:divBdr>
            <w:top w:val="none" w:sz="0" w:space="0" w:color="auto"/>
            <w:left w:val="none" w:sz="0" w:space="0" w:color="auto"/>
            <w:bottom w:val="none" w:sz="0" w:space="0" w:color="auto"/>
            <w:right w:val="none" w:sz="0" w:space="0" w:color="auto"/>
          </w:divBdr>
        </w:div>
        <w:div w:id="439374867">
          <w:marLeft w:val="640"/>
          <w:marRight w:val="0"/>
          <w:marTop w:val="0"/>
          <w:marBottom w:val="0"/>
          <w:divBdr>
            <w:top w:val="none" w:sz="0" w:space="0" w:color="auto"/>
            <w:left w:val="none" w:sz="0" w:space="0" w:color="auto"/>
            <w:bottom w:val="none" w:sz="0" w:space="0" w:color="auto"/>
            <w:right w:val="none" w:sz="0" w:space="0" w:color="auto"/>
          </w:divBdr>
        </w:div>
        <w:div w:id="442186454">
          <w:marLeft w:val="640"/>
          <w:marRight w:val="0"/>
          <w:marTop w:val="0"/>
          <w:marBottom w:val="0"/>
          <w:divBdr>
            <w:top w:val="none" w:sz="0" w:space="0" w:color="auto"/>
            <w:left w:val="none" w:sz="0" w:space="0" w:color="auto"/>
            <w:bottom w:val="none" w:sz="0" w:space="0" w:color="auto"/>
            <w:right w:val="none" w:sz="0" w:space="0" w:color="auto"/>
          </w:divBdr>
        </w:div>
        <w:div w:id="455177256">
          <w:marLeft w:val="640"/>
          <w:marRight w:val="0"/>
          <w:marTop w:val="0"/>
          <w:marBottom w:val="0"/>
          <w:divBdr>
            <w:top w:val="none" w:sz="0" w:space="0" w:color="auto"/>
            <w:left w:val="none" w:sz="0" w:space="0" w:color="auto"/>
            <w:bottom w:val="none" w:sz="0" w:space="0" w:color="auto"/>
            <w:right w:val="none" w:sz="0" w:space="0" w:color="auto"/>
          </w:divBdr>
        </w:div>
        <w:div w:id="459109930">
          <w:marLeft w:val="640"/>
          <w:marRight w:val="0"/>
          <w:marTop w:val="0"/>
          <w:marBottom w:val="0"/>
          <w:divBdr>
            <w:top w:val="none" w:sz="0" w:space="0" w:color="auto"/>
            <w:left w:val="none" w:sz="0" w:space="0" w:color="auto"/>
            <w:bottom w:val="none" w:sz="0" w:space="0" w:color="auto"/>
            <w:right w:val="none" w:sz="0" w:space="0" w:color="auto"/>
          </w:divBdr>
        </w:div>
        <w:div w:id="471672992">
          <w:marLeft w:val="640"/>
          <w:marRight w:val="0"/>
          <w:marTop w:val="0"/>
          <w:marBottom w:val="0"/>
          <w:divBdr>
            <w:top w:val="none" w:sz="0" w:space="0" w:color="auto"/>
            <w:left w:val="none" w:sz="0" w:space="0" w:color="auto"/>
            <w:bottom w:val="none" w:sz="0" w:space="0" w:color="auto"/>
            <w:right w:val="none" w:sz="0" w:space="0" w:color="auto"/>
          </w:divBdr>
        </w:div>
        <w:div w:id="482501258">
          <w:marLeft w:val="640"/>
          <w:marRight w:val="0"/>
          <w:marTop w:val="0"/>
          <w:marBottom w:val="0"/>
          <w:divBdr>
            <w:top w:val="none" w:sz="0" w:space="0" w:color="auto"/>
            <w:left w:val="none" w:sz="0" w:space="0" w:color="auto"/>
            <w:bottom w:val="none" w:sz="0" w:space="0" w:color="auto"/>
            <w:right w:val="none" w:sz="0" w:space="0" w:color="auto"/>
          </w:divBdr>
        </w:div>
        <w:div w:id="494419385">
          <w:marLeft w:val="640"/>
          <w:marRight w:val="0"/>
          <w:marTop w:val="0"/>
          <w:marBottom w:val="0"/>
          <w:divBdr>
            <w:top w:val="none" w:sz="0" w:space="0" w:color="auto"/>
            <w:left w:val="none" w:sz="0" w:space="0" w:color="auto"/>
            <w:bottom w:val="none" w:sz="0" w:space="0" w:color="auto"/>
            <w:right w:val="none" w:sz="0" w:space="0" w:color="auto"/>
          </w:divBdr>
        </w:div>
        <w:div w:id="506285600">
          <w:marLeft w:val="640"/>
          <w:marRight w:val="0"/>
          <w:marTop w:val="0"/>
          <w:marBottom w:val="0"/>
          <w:divBdr>
            <w:top w:val="none" w:sz="0" w:space="0" w:color="auto"/>
            <w:left w:val="none" w:sz="0" w:space="0" w:color="auto"/>
            <w:bottom w:val="none" w:sz="0" w:space="0" w:color="auto"/>
            <w:right w:val="none" w:sz="0" w:space="0" w:color="auto"/>
          </w:divBdr>
        </w:div>
        <w:div w:id="511191448">
          <w:marLeft w:val="640"/>
          <w:marRight w:val="0"/>
          <w:marTop w:val="0"/>
          <w:marBottom w:val="0"/>
          <w:divBdr>
            <w:top w:val="none" w:sz="0" w:space="0" w:color="auto"/>
            <w:left w:val="none" w:sz="0" w:space="0" w:color="auto"/>
            <w:bottom w:val="none" w:sz="0" w:space="0" w:color="auto"/>
            <w:right w:val="none" w:sz="0" w:space="0" w:color="auto"/>
          </w:divBdr>
        </w:div>
        <w:div w:id="511844193">
          <w:marLeft w:val="640"/>
          <w:marRight w:val="0"/>
          <w:marTop w:val="0"/>
          <w:marBottom w:val="0"/>
          <w:divBdr>
            <w:top w:val="none" w:sz="0" w:space="0" w:color="auto"/>
            <w:left w:val="none" w:sz="0" w:space="0" w:color="auto"/>
            <w:bottom w:val="none" w:sz="0" w:space="0" w:color="auto"/>
            <w:right w:val="none" w:sz="0" w:space="0" w:color="auto"/>
          </w:divBdr>
        </w:div>
        <w:div w:id="514342365">
          <w:marLeft w:val="640"/>
          <w:marRight w:val="0"/>
          <w:marTop w:val="0"/>
          <w:marBottom w:val="0"/>
          <w:divBdr>
            <w:top w:val="none" w:sz="0" w:space="0" w:color="auto"/>
            <w:left w:val="none" w:sz="0" w:space="0" w:color="auto"/>
            <w:bottom w:val="none" w:sz="0" w:space="0" w:color="auto"/>
            <w:right w:val="none" w:sz="0" w:space="0" w:color="auto"/>
          </w:divBdr>
        </w:div>
        <w:div w:id="529799330">
          <w:marLeft w:val="640"/>
          <w:marRight w:val="0"/>
          <w:marTop w:val="0"/>
          <w:marBottom w:val="0"/>
          <w:divBdr>
            <w:top w:val="none" w:sz="0" w:space="0" w:color="auto"/>
            <w:left w:val="none" w:sz="0" w:space="0" w:color="auto"/>
            <w:bottom w:val="none" w:sz="0" w:space="0" w:color="auto"/>
            <w:right w:val="none" w:sz="0" w:space="0" w:color="auto"/>
          </w:divBdr>
        </w:div>
        <w:div w:id="529881545">
          <w:marLeft w:val="640"/>
          <w:marRight w:val="0"/>
          <w:marTop w:val="0"/>
          <w:marBottom w:val="0"/>
          <w:divBdr>
            <w:top w:val="none" w:sz="0" w:space="0" w:color="auto"/>
            <w:left w:val="none" w:sz="0" w:space="0" w:color="auto"/>
            <w:bottom w:val="none" w:sz="0" w:space="0" w:color="auto"/>
            <w:right w:val="none" w:sz="0" w:space="0" w:color="auto"/>
          </w:divBdr>
        </w:div>
        <w:div w:id="534580277">
          <w:marLeft w:val="640"/>
          <w:marRight w:val="0"/>
          <w:marTop w:val="0"/>
          <w:marBottom w:val="0"/>
          <w:divBdr>
            <w:top w:val="none" w:sz="0" w:space="0" w:color="auto"/>
            <w:left w:val="none" w:sz="0" w:space="0" w:color="auto"/>
            <w:bottom w:val="none" w:sz="0" w:space="0" w:color="auto"/>
            <w:right w:val="none" w:sz="0" w:space="0" w:color="auto"/>
          </w:divBdr>
        </w:div>
        <w:div w:id="539242440">
          <w:marLeft w:val="640"/>
          <w:marRight w:val="0"/>
          <w:marTop w:val="0"/>
          <w:marBottom w:val="0"/>
          <w:divBdr>
            <w:top w:val="none" w:sz="0" w:space="0" w:color="auto"/>
            <w:left w:val="none" w:sz="0" w:space="0" w:color="auto"/>
            <w:bottom w:val="none" w:sz="0" w:space="0" w:color="auto"/>
            <w:right w:val="none" w:sz="0" w:space="0" w:color="auto"/>
          </w:divBdr>
        </w:div>
        <w:div w:id="554662454">
          <w:marLeft w:val="640"/>
          <w:marRight w:val="0"/>
          <w:marTop w:val="0"/>
          <w:marBottom w:val="0"/>
          <w:divBdr>
            <w:top w:val="none" w:sz="0" w:space="0" w:color="auto"/>
            <w:left w:val="none" w:sz="0" w:space="0" w:color="auto"/>
            <w:bottom w:val="none" w:sz="0" w:space="0" w:color="auto"/>
            <w:right w:val="none" w:sz="0" w:space="0" w:color="auto"/>
          </w:divBdr>
        </w:div>
        <w:div w:id="558370752">
          <w:marLeft w:val="640"/>
          <w:marRight w:val="0"/>
          <w:marTop w:val="0"/>
          <w:marBottom w:val="0"/>
          <w:divBdr>
            <w:top w:val="none" w:sz="0" w:space="0" w:color="auto"/>
            <w:left w:val="none" w:sz="0" w:space="0" w:color="auto"/>
            <w:bottom w:val="none" w:sz="0" w:space="0" w:color="auto"/>
            <w:right w:val="none" w:sz="0" w:space="0" w:color="auto"/>
          </w:divBdr>
        </w:div>
        <w:div w:id="570507562">
          <w:marLeft w:val="640"/>
          <w:marRight w:val="0"/>
          <w:marTop w:val="0"/>
          <w:marBottom w:val="0"/>
          <w:divBdr>
            <w:top w:val="none" w:sz="0" w:space="0" w:color="auto"/>
            <w:left w:val="none" w:sz="0" w:space="0" w:color="auto"/>
            <w:bottom w:val="none" w:sz="0" w:space="0" w:color="auto"/>
            <w:right w:val="none" w:sz="0" w:space="0" w:color="auto"/>
          </w:divBdr>
        </w:div>
        <w:div w:id="588582396">
          <w:marLeft w:val="640"/>
          <w:marRight w:val="0"/>
          <w:marTop w:val="0"/>
          <w:marBottom w:val="0"/>
          <w:divBdr>
            <w:top w:val="none" w:sz="0" w:space="0" w:color="auto"/>
            <w:left w:val="none" w:sz="0" w:space="0" w:color="auto"/>
            <w:bottom w:val="none" w:sz="0" w:space="0" w:color="auto"/>
            <w:right w:val="none" w:sz="0" w:space="0" w:color="auto"/>
          </w:divBdr>
        </w:div>
        <w:div w:id="594556106">
          <w:marLeft w:val="640"/>
          <w:marRight w:val="0"/>
          <w:marTop w:val="0"/>
          <w:marBottom w:val="0"/>
          <w:divBdr>
            <w:top w:val="none" w:sz="0" w:space="0" w:color="auto"/>
            <w:left w:val="none" w:sz="0" w:space="0" w:color="auto"/>
            <w:bottom w:val="none" w:sz="0" w:space="0" w:color="auto"/>
            <w:right w:val="none" w:sz="0" w:space="0" w:color="auto"/>
          </w:divBdr>
        </w:div>
        <w:div w:id="600064228">
          <w:marLeft w:val="640"/>
          <w:marRight w:val="0"/>
          <w:marTop w:val="0"/>
          <w:marBottom w:val="0"/>
          <w:divBdr>
            <w:top w:val="none" w:sz="0" w:space="0" w:color="auto"/>
            <w:left w:val="none" w:sz="0" w:space="0" w:color="auto"/>
            <w:bottom w:val="none" w:sz="0" w:space="0" w:color="auto"/>
            <w:right w:val="none" w:sz="0" w:space="0" w:color="auto"/>
          </w:divBdr>
        </w:div>
        <w:div w:id="605887974">
          <w:marLeft w:val="640"/>
          <w:marRight w:val="0"/>
          <w:marTop w:val="0"/>
          <w:marBottom w:val="0"/>
          <w:divBdr>
            <w:top w:val="none" w:sz="0" w:space="0" w:color="auto"/>
            <w:left w:val="none" w:sz="0" w:space="0" w:color="auto"/>
            <w:bottom w:val="none" w:sz="0" w:space="0" w:color="auto"/>
            <w:right w:val="none" w:sz="0" w:space="0" w:color="auto"/>
          </w:divBdr>
        </w:div>
        <w:div w:id="621303862">
          <w:marLeft w:val="640"/>
          <w:marRight w:val="0"/>
          <w:marTop w:val="0"/>
          <w:marBottom w:val="0"/>
          <w:divBdr>
            <w:top w:val="none" w:sz="0" w:space="0" w:color="auto"/>
            <w:left w:val="none" w:sz="0" w:space="0" w:color="auto"/>
            <w:bottom w:val="none" w:sz="0" w:space="0" w:color="auto"/>
            <w:right w:val="none" w:sz="0" w:space="0" w:color="auto"/>
          </w:divBdr>
        </w:div>
        <w:div w:id="628587254">
          <w:marLeft w:val="640"/>
          <w:marRight w:val="0"/>
          <w:marTop w:val="0"/>
          <w:marBottom w:val="0"/>
          <w:divBdr>
            <w:top w:val="none" w:sz="0" w:space="0" w:color="auto"/>
            <w:left w:val="none" w:sz="0" w:space="0" w:color="auto"/>
            <w:bottom w:val="none" w:sz="0" w:space="0" w:color="auto"/>
            <w:right w:val="none" w:sz="0" w:space="0" w:color="auto"/>
          </w:divBdr>
        </w:div>
        <w:div w:id="628900046">
          <w:marLeft w:val="640"/>
          <w:marRight w:val="0"/>
          <w:marTop w:val="0"/>
          <w:marBottom w:val="0"/>
          <w:divBdr>
            <w:top w:val="none" w:sz="0" w:space="0" w:color="auto"/>
            <w:left w:val="none" w:sz="0" w:space="0" w:color="auto"/>
            <w:bottom w:val="none" w:sz="0" w:space="0" w:color="auto"/>
            <w:right w:val="none" w:sz="0" w:space="0" w:color="auto"/>
          </w:divBdr>
        </w:div>
        <w:div w:id="639581772">
          <w:marLeft w:val="640"/>
          <w:marRight w:val="0"/>
          <w:marTop w:val="0"/>
          <w:marBottom w:val="0"/>
          <w:divBdr>
            <w:top w:val="none" w:sz="0" w:space="0" w:color="auto"/>
            <w:left w:val="none" w:sz="0" w:space="0" w:color="auto"/>
            <w:bottom w:val="none" w:sz="0" w:space="0" w:color="auto"/>
            <w:right w:val="none" w:sz="0" w:space="0" w:color="auto"/>
          </w:divBdr>
        </w:div>
        <w:div w:id="672494666">
          <w:marLeft w:val="640"/>
          <w:marRight w:val="0"/>
          <w:marTop w:val="0"/>
          <w:marBottom w:val="0"/>
          <w:divBdr>
            <w:top w:val="none" w:sz="0" w:space="0" w:color="auto"/>
            <w:left w:val="none" w:sz="0" w:space="0" w:color="auto"/>
            <w:bottom w:val="none" w:sz="0" w:space="0" w:color="auto"/>
            <w:right w:val="none" w:sz="0" w:space="0" w:color="auto"/>
          </w:divBdr>
        </w:div>
        <w:div w:id="687291460">
          <w:marLeft w:val="640"/>
          <w:marRight w:val="0"/>
          <w:marTop w:val="0"/>
          <w:marBottom w:val="0"/>
          <w:divBdr>
            <w:top w:val="none" w:sz="0" w:space="0" w:color="auto"/>
            <w:left w:val="none" w:sz="0" w:space="0" w:color="auto"/>
            <w:bottom w:val="none" w:sz="0" w:space="0" w:color="auto"/>
            <w:right w:val="none" w:sz="0" w:space="0" w:color="auto"/>
          </w:divBdr>
        </w:div>
        <w:div w:id="688873185">
          <w:marLeft w:val="640"/>
          <w:marRight w:val="0"/>
          <w:marTop w:val="0"/>
          <w:marBottom w:val="0"/>
          <w:divBdr>
            <w:top w:val="none" w:sz="0" w:space="0" w:color="auto"/>
            <w:left w:val="none" w:sz="0" w:space="0" w:color="auto"/>
            <w:bottom w:val="none" w:sz="0" w:space="0" w:color="auto"/>
            <w:right w:val="none" w:sz="0" w:space="0" w:color="auto"/>
          </w:divBdr>
        </w:div>
        <w:div w:id="693455602">
          <w:marLeft w:val="640"/>
          <w:marRight w:val="0"/>
          <w:marTop w:val="0"/>
          <w:marBottom w:val="0"/>
          <w:divBdr>
            <w:top w:val="none" w:sz="0" w:space="0" w:color="auto"/>
            <w:left w:val="none" w:sz="0" w:space="0" w:color="auto"/>
            <w:bottom w:val="none" w:sz="0" w:space="0" w:color="auto"/>
            <w:right w:val="none" w:sz="0" w:space="0" w:color="auto"/>
          </w:divBdr>
        </w:div>
        <w:div w:id="706374175">
          <w:marLeft w:val="640"/>
          <w:marRight w:val="0"/>
          <w:marTop w:val="0"/>
          <w:marBottom w:val="0"/>
          <w:divBdr>
            <w:top w:val="none" w:sz="0" w:space="0" w:color="auto"/>
            <w:left w:val="none" w:sz="0" w:space="0" w:color="auto"/>
            <w:bottom w:val="none" w:sz="0" w:space="0" w:color="auto"/>
            <w:right w:val="none" w:sz="0" w:space="0" w:color="auto"/>
          </w:divBdr>
        </w:div>
        <w:div w:id="711464217">
          <w:marLeft w:val="640"/>
          <w:marRight w:val="0"/>
          <w:marTop w:val="0"/>
          <w:marBottom w:val="0"/>
          <w:divBdr>
            <w:top w:val="none" w:sz="0" w:space="0" w:color="auto"/>
            <w:left w:val="none" w:sz="0" w:space="0" w:color="auto"/>
            <w:bottom w:val="none" w:sz="0" w:space="0" w:color="auto"/>
            <w:right w:val="none" w:sz="0" w:space="0" w:color="auto"/>
          </w:divBdr>
        </w:div>
        <w:div w:id="722292795">
          <w:marLeft w:val="640"/>
          <w:marRight w:val="0"/>
          <w:marTop w:val="0"/>
          <w:marBottom w:val="0"/>
          <w:divBdr>
            <w:top w:val="none" w:sz="0" w:space="0" w:color="auto"/>
            <w:left w:val="none" w:sz="0" w:space="0" w:color="auto"/>
            <w:bottom w:val="none" w:sz="0" w:space="0" w:color="auto"/>
            <w:right w:val="none" w:sz="0" w:space="0" w:color="auto"/>
          </w:divBdr>
        </w:div>
        <w:div w:id="753821149">
          <w:marLeft w:val="640"/>
          <w:marRight w:val="0"/>
          <w:marTop w:val="0"/>
          <w:marBottom w:val="0"/>
          <w:divBdr>
            <w:top w:val="none" w:sz="0" w:space="0" w:color="auto"/>
            <w:left w:val="none" w:sz="0" w:space="0" w:color="auto"/>
            <w:bottom w:val="none" w:sz="0" w:space="0" w:color="auto"/>
            <w:right w:val="none" w:sz="0" w:space="0" w:color="auto"/>
          </w:divBdr>
        </w:div>
        <w:div w:id="759066665">
          <w:marLeft w:val="640"/>
          <w:marRight w:val="0"/>
          <w:marTop w:val="0"/>
          <w:marBottom w:val="0"/>
          <w:divBdr>
            <w:top w:val="none" w:sz="0" w:space="0" w:color="auto"/>
            <w:left w:val="none" w:sz="0" w:space="0" w:color="auto"/>
            <w:bottom w:val="none" w:sz="0" w:space="0" w:color="auto"/>
            <w:right w:val="none" w:sz="0" w:space="0" w:color="auto"/>
          </w:divBdr>
        </w:div>
        <w:div w:id="765002654">
          <w:marLeft w:val="640"/>
          <w:marRight w:val="0"/>
          <w:marTop w:val="0"/>
          <w:marBottom w:val="0"/>
          <w:divBdr>
            <w:top w:val="none" w:sz="0" w:space="0" w:color="auto"/>
            <w:left w:val="none" w:sz="0" w:space="0" w:color="auto"/>
            <w:bottom w:val="none" w:sz="0" w:space="0" w:color="auto"/>
            <w:right w:val="none" w:sz="0" w:space="0" w:color="auto"/>
          </w:divBdr>
        </w:div>
        <w:div w:id="775903137">
          <w:marLeft w:val="640"/>
          <w:marRight w:val="0"/>
          <w:marTop w:val="0"/>
          <w:marBottom w:val="0"/>
          <w:divBdr>
            <w:top w:val="none" w:sz="0" w:space="0" w:color="auto"/>
            <w:left w:val="none" w:sz="0" w:space="0" w:color="auto"/>
            <w:bottom w:val="none" w:sz="0" w:space="0" w:color="auto"/>
            <w:right w:val="none" w:sz="0" w:space="0" w:color="auto"/>
          </w:divBdr>
        </w:div>
        <w:div w:id="777867057">
          <w:marLeft w:val="640"/>
          <w:marRight w:val="0"/>
          <w:marTop w:val="0"/>
          <w:marBottom w:val="0"/>
          <w:divBdr>
            <w:top w:val="none" w:sz="0" w:space="0" w:color="auto"/>
            <w:left w:val="none" w:sz="0" w:space="0" w:color="auto"/>
            <w:bottom w:val="none" w:sz="0" w:space="0" w:color="auto"/>
            <w:right w:val="none" w:sz="0" w:space="0" w:color="auto"/>
          </w:divBdr>
        </w:div>
        <w:div w:id="778917045">
          <w:marLeft w:val="640"/>
          <w:marRight w:val="0"/>
          <w:marTop w:val="0"/>
          <w:marBottom w:val="0"/>
          <w:divBdr>
            <w:top w:val="none" w:sz="0" w:space="0" w:color="auto"/>
            <w:left w:val="none" w:sz="0" w:space="0" w:color="auto"/>
            <w:bottom w:val="none" w:sz="0" w:space="0" w:color="auto"/>
            <w:right w:val="none" w:sz="0" w:space="0" w:color="auto"/>
          </w:divBdr>
        </w:div>
        <w:div w:id="780610868">
          <w:marLeft w:val="640"/>
          <w:marRight w:val="0"/>
          <w:marTop w:val="0"/>
          <w:marBottom w:val="0"/>
          <w:divBdr>
            <w:top w:val="none" w:sz="0" w:space="0" w:color="auto"/>
            <w:left w:val="none" w:sz="0" w:space="0" w:color="auto"/>
            <w:bottom w:val="none" w:sz="0" w:space="0" w:color="auto"/>
            <w:right w:val="none" w:sz="0" w:space="0" w:color="auto"/>
          </w:divBdr>
        </w:div>
        <w:div w:id="784427598">
          <w:marLeft w:val="640"/>
          <w:marRight w:val="0"/>
          <w:marTop w:val="0"/>
          <w:marBottom w:val="0"/>
          <w:divBdr>
            <w:top w:val="none" w:sz="0" w:space="0" w:color="auto"/>
            <w:left w:val="none" w:sz="0" w:space="0" w:color="auto"/>
            <w:bottom w:val="none" w:sz="0" w:space="0" w:color="auto"/>
            <w:right w:val="none" w:sz="0" w:space="0" w:color="auto"/>
          </w:divBdr>
        </w:div>
        <w:div w:id="786897781">
          <w:marLeft w:val="640"/>
          <w:marRight w:val="0"/>
          <w:marTop w:val="0"/>
          <w:marBottom w:val="0"/>
          <w:divBdr>
            <w:top w:val="none" w:sz="0" w:space="0" w:color="auto"/>
            <w:left w:val="none" w:sz="0" w:space="0" w:color="auto"/>
            <w:bottom w:val="none" w:sz="0" w:space="0" w:color="auto"/>
            <w:right w:val="none" w:sz="0" w:space="0" w:color="auto"/>
          </w:divBdr>
        </w:div>
        <w:div w:id="790244002">
          <w:marLeft w:val="640"/>
          <w:marRight w:val="0"/>
          <w:marTop w:val="0"/>
          <w:marBottom w:val="0"/>
          <w:divBdr>
            <w:top w:val="none" w:sz="0" w:space="0" w:color="auto"/>
            <w:left w:val="none" w:sz="0" w:space="0" w:color="auto"/>
            <w:bottom w:val="none" w:sz="0" w:space="0" w:color="auto"/>
            <w:right w:val="none" w:sz="0" w:space="0" w:color="auto"/>
          </w:divBdr>
        </w:div>
        <w:div w:id="795611364">
          <w:marLeft w:val="640"/>
          <w:marRight w:val="0"/>
          <w:marTop w:val="0"/>
          <w:marBottom w:val="0"/>
          <w:divBdr>
            <w:top w:val="none" w:sz="0" w:space="0" w:color="auto"/>
            <w:left w:val="none" w:sz="0" w:space="0" w:color="auto"/>
            <w:bottom w:val="none" w:sz="0" w:space="0" w:color="auto"/>
            <w:right w:val="none" w:sz="0" w:space="0" w:color="auto"/>
          </w:divBdr>
        </w:div>
        <w:div w:id="800420841">
          <w:marLeft w:val="640"/>
          <w:marRight w:val="0"/>
          <w:marTop w:val="0"/>
          <w:marBottom w:val="0"/>
          <w:divBdr>
            <w:top w:val="none" w:sz="0" w:space="0" w:color="auto"/>
            <w:left w:val="none" w:sz="0" w:space="0" w:color="auto"/>
            <w:bottom w:val="none" w:sz="0" w:space="0" w:color="auto"/>
            <w:right w:val="none" w:sz="0" w:space="0" w:color="auto"/>
          </w:divBdr>
        </w:div>
        <w:div w:id="812407064">
          <w:marLeft w:val="640"/>
          <w:marRight w:val="0"/>
          <w:marTop w:val="0"/>
          <w:marBottom w:val="0"/>
          <w:divBdr>
            <w:top w:val="none" w:sz="0" w:space="0" w:color="auto"/>
            <w:left w:val="none" w:sz="0" w:space="0" w:color="auto"/>
            <w:bottom w:val="none" w:sz="0" w:space="0" w:color="auto"/>
            <w:right w:val="none" w:sz="0" w:space="0" w:color="auto"/>
          </w:divBdr>
        </w:div>
        <w:div w:id="813640367">
          <w:marLeft w:val="640"/>
          <w:marRight w:val="0"/>
          <w:marTop w:val="0"/>
          <w:marBottom w:val="0"/>
          <w:divBdr>
            <w:top w:val="none" w:sz="0" w:space="0" w:color="auto"/>
            <w:left w:val="none" w:sz="0" w:space="0" w:color="auto"/>
            <w:bottom w:val="none" w:sz="0" w:space="0" w:color="auto"/>
            <w:right w:val="none" w:sz="0" w:space="0" w:color="auto"/>
          </w:divBdr>
        </w:div>
        <w:div w:id="818152129">
          <w:marLeft w:val="640"/>
          <w:marRight w:val="0"/>
          <w:marTop w:val="0"/>
          <w:marBottom w:val="0"/>
          <w:divBdr>
            <w:top w:val="none" w:sz="0" w:space="0" w:color="auto"/>
            <w:left w:val="none" w:sz="0" w:space="0" w:color="auto"/>
            <w:bottom w:val="none" w:sz="0" w:space="0" w:color="auto"/>
            <w:right w:val="none" w:sz="0" w:space="0" w:color="auto"/>
          </w:divBdr>
        </w:div>
        <w:div w:id="859397838">
          <w:marLeft w:val="640"/>
          <w:marRight w:val="0"/>
          <w:marTop w:val="0"/>
          <w:marBottom w:val="0"/>
          <w:divBdr>
            <w:top w:val="none" w:sz="0" w:space="0" w:color="auto"/>
            <w:left w:val="none" w:sz="0" w:space="0" w:color="auto"/>
            <w:bottom w:val="none" w:sz="0" w:space="0" w:color="auto"/>
            <w:right w:val="none" w:sz="0" w:space="0" w:color="auto"/>
          </w:divBdr>
        </w:div>
        <w:div w:id="904922876">
          <w:marLeft w:val="640"/>
          <w:marRight w:val="0"/>
          <w:marTop w:val="0"/>
          <w:marBottom w:val="0"/>
          <w:divBdr>
            <w:top w:val="none" w:sz="0" w:space="0" w:color="auto"/>
            <w:left w:val="none" w:sz="0" w:space="0" w:color="auto"/>
            <w:bottom w:val="none" w:sz="0" w:space="0" w:color="auto"/>
            <w:right w:val="none" w:sz="0" w:space="0" w:color="auto"/>
          </w:divBdr>
        </w:div>
        <w:div w:id="914051116">
          <w:marLeft w:val="640"/>
          <w:marRight w:val="0"/>
          <w:marTop w:val="0"/>
          <w:marBottom w:val="0"/>
          <w:divBdr>
            <w:top w:val="none" w:sz="0" w:space="0" w:color="auto"/>
            <w:left w:val="none" w:sz="0" w:space="0" w:color="auto"/>
            <w:bottom w:val="none" w:sz="0" w:space="0" w:color="auto"/>
            <w:right w:val="none" w:sz="0" w:space="0" w:color="auto"/>
          </w:divBdr>
        </w:div>
        <w:div w:id="935216309">
          <w:marLeft w:val="640"/>
          <w:marRight w:val="0"/>
          <w:marTop w:val="0"/>
          <w:marBottom w:val="0"/>
          <w:divBdr>
            <w:top w:val="none" w:sz="0" w:space="0" w:color="auto"/>
            <w:left w:val="none" w:sz="0" w:space="0" w:color="auto"/>
            <w:bottom w:val="none" w:sz="0" w:space="0" w:color="auto"/>
            <w:right w:val="none" w:sz="0" w:space="0" w:color="auto"/>
          </w:divBdr>
        </w:div>
        <w:div w:id="939263453">
          <w:marLeft w:val="640"/>
          <w:marRight w:val="0"/>
          <w:marTop w:val="0"/>
          <w:marBottom w:val="0"/>
          <w:divBdr>
            <w:top w:val="none" w:sz="0" w:space="0" w:color="auto"/>
            <w:left w:val="none" w:sz="0" w:space="0" w:color="auto"/>
            <w:bottom w:val="none" w:sz="0" w:space="0" w:color="auto"/>
            <w:right w:val="none" w:sz="0" w:space="0" w:color="auto"/>
          </w:divBdr>
        </w:div>
        <w:div w:id="946620687">
          <w:marLeft w:val="640"/>
          <w:marRight w:val="0"/>
          <w:marTop w:val="0"/>
          <w:marBottom w:val="0"/>
          <w:divBdr>
            <w:top w:val="none" w:sz="0" w:space="0" w:color="auto"/>
            <w:left w:val="none" w:sz="0" w:space="0" w:color="auto"/>
            <w:bottom w:val="none" w:sz="0" w:space="0" w:color="auto"/>
            <w:right w:val="none" w:sz="0" w:space="0" w:color="auto"/>
          </w:divBdr>
        </w:div>
        <w:div w:id="950087955">
          <w:marLeft w:val="640"/>
          <w:marRight w:val="0"/>
          <w:marTop w:val="0"/>
          <w:marBottom w:val="0"/>
          <w:divBdr>
            <w:top w:val="none" w:sz="0" w:space="0" w:color="auto"/>
            <w:left w:val="none" w:sz="0" w:space="0" w:color="auto"/>
            <w:bottom w:val="none" w:sz="0" w:space="0" w:color="auto"/>
            <w:right w:val="none" w:sz="0" w:space="0" w:color="auto"/>
          </w:divBdr>
        </w:div>
        <w:div w:id="952250899">
          <w:marLeft w:val="640"/>
          <w:marRight w:val="0"/>
          <w:marTop w:val="0"/>
          <w:marBottom w:val="0"/>
          <w:divBdr>
            <w:top w:val="none" w:sz="0" w:space="0" w:color="auto"/>
            <w:left w:val="none" w:sz="0" w:space="0" w:color="auto"/>
            <w:bottom w:val="none" w:sz="0" w:space="0" w:color="auto"/>
            <w:right w:val="none" w:sz="0" w:space="0" w:color="auto"/>
          </w:divBdr>
        </w:div>
        <w:div w:id="970096582">
          <w:marLeft w:val="640"/>
          <w:marRight w:val="0"/>
          <w:marTop w:val="0"/>
          <w:marBottom w:val="0"/>
          <w:divBdr>
            <w:top w:val="none" w:sz="0" w:space="0" w:color="auto"/>
            <w:left w:val="none" w:sz="0" w:space="0" w:color="auto"/>
            <w:bottom w:val="none" w:sz="0" w:space="0" w:color="auto"/>
            <w:right w:val="none" w:sz="0" w:space="0" w:color="auto"/>
          </w:divBdr>
        </w:div>
        <w:div w:id="976030777">
          <w:marLeft w:val="640"/>
          <w:marRight w:val="0"/>
          <w:marTop w:val="0"/>
          <w:marBottom w:val="0"/>
          <w:divBdr>
            <w:top w:val="none" w:sz="0" w:space="0" w:color="auto"/>
            <w:left w:val="none" w:sz="0" w:space="0" w:color="auto"/>
            <w:bottom w:val="none" w:sz="0" w:space="0" w:color="auto"/>
            <w:right w:val="none" w:sz="0" w:space="0" w:color="auto"/>
          </w:divBdr>
        </w:div>
        <w:div w:id="1001008710">
          <w:marLeft w:val="640"/>
          <w:marRight w:val="0"/>
          <w:marTop w:val="0"/>
          <w:marBottom w:val="0"/>
          <w:divBdr>
            <w:top w:val="none" w:sz="0" w:space="0" w:color="auto"/>
            <w:left w:val="none" w:sz="0" w:space="0" w:color="auto"/>
            <w:bottom w:val="none" w:sz="0" w:space="0" w:color="auto"/>
            <w:right w:val="none" w:sz="0" w:space="0" w:color="auto"/>
          </w:divBdr>
        </w:div>
        <w:div w:id="1001927528">
          <w:marLeft w:val="640"/>
          <w:marRight w:val="0"/>
          <w:marTop w:val="0"/>
          <w:marBottom w:val="0"/>
          <w:divBdr>
            <w:top w:val="none" w:sz="0" w:space="0" w:color="auto"/>
            <w:left w:val="none" w:sz="0" w:space="0" w:color="auto"/>
            <w:bottom w:val="none" w:sz="0" w:space="0" w:color="auto"/>
            <w:right w:val="none" w:sz="0" w:space="0" w:color="auto"/>
          </w:divBdr>
        </w:div>
        <w:div w:id="1035544576">
          <w:marLeft w:val="640"/>
          <w:marRight w:val="0"/>
          <w:marTop w:val="0"/>
          <w:marBottom w:val="0"/>
          <w:divBdr>
            <w:top w:val="none" w:sz="0" w:space="0" w:color="auto"/>
            <w:left w:val="none" w:sz="0" w:space="0" w:color="auto"/>
            <w:bottom w:val="none" w:sz="0" w:space="0" w:color="auto"/>
            <w:right w:val="none" w:sz="0" w:space="0" w:color="auto"/>
          </w:divBdr>
        </w:div>
        <w:div w:id="1044716495">
          <w:marLeft w:val="640"/>
          <w:marRight w:val="0"/>
          <w:marTop w:val="0"/>
          <w:marBottom w:val="0"/>
          <w:divBdr>
            <w:top w:val="none" w:sz="0" w:space="0" w:color="auto"/>
            <w:left w:val="none" w:sz="0" w:space="0" w:color="auto"/>
            <w:bottom w:val="none" w:sz="0" w:space="0" w:color="auto"/>
            <w:right w:val="none" w:sz="0" w:space="0" w:color="auto"/>
          </w:divBdr>
        </w:div>
        <w:div w:id="1051535077">
          <w:marLeft w:val="640"/>
          <w:marRight w:val="0"/>
          <w:marTop w:val="0"/>
          <w:marBottom w:val="0"/>
          <w:divBdr>
            <w:top w:val="none" w:sz="0" w:space="0" w:color="auto"/>
            <w:left w:val="none" w:sz="0" w:space="0" w:color="auto"/>
            <w:bottom w:val="none" w:sz="0" w:space="0" w:color="auto"/>
            <w:right w:val="none" w:sz="0" w:space="0" w:color="auto"/>
          </w:divBdr>
        </w:div>
        <w:div w:id="1062405773">
          <w:marLeft w:val="640"/>
          <w:marRight w:val="0"/>
          <w:marTop w:val="0"/>
          <w:marBottom w:val="0"/>
          <w:divBdr>
            <w:top w:val="none" w:sz="0" w:space="0" w:color="auto"/>
            <w:left w:val="none" w:sz="0" w:space="0" w:color="auto"/>
            <w:bottom w:val="none" w:sz="0" w:space="0" w:color="auto"/>
            <w:right w:val="none" w:sz="0" w:space="0" w:color="auto"/>
          </w:divBdr>
        </w:div>
        <w:div w:id="1068268263">
          <w:marLeft w:val="640"/>
          <w:marRight w:val="0"/>
          <w:marTop w:val="0"/>
          <w:marBottom w:val="0"/>
          <w:divBdr>
            <w:top w:val="none" w:sz="0" w:space="0" w:color="auto"/>
            <w:left w:val="none" w:sz="0" w:space="0" w:color="auto"/>
            <w:bottom w:val="none" w:sz="0" w:space="0" w:color="auto"/>
            <w:right w:val="none" w:sz="0" w:space="0" w:color="auto"/>
          </w:divBdr>
        </w:div>
        <w:div w:id="1069116735">
          <w:marLeft w:val="640"/>
          <w:marRight w:val="0"/>
          <w:marTop w:val="0"/>
          <w:marBottom w:val="0"/>
          <w:divBdr>
            <w:top w:val="none" w:sz="0" w:space="0" w:color="auto"/>
            <w:left w:val="none" w:sz="0" w:space="0" w:color="auto"/>
            <w:bottom w:val="none" w:sz="0" w:space="0" w:color="auto"/>
            <w:right w:val="none" w:sz="0" w:space="0" w:color="auto"/>
          </w:divBdr>
        </w:div>
        <w:div w:id="1083524331">
          <w:marLeft w:val="640"/>
          <w:marRight w:val="0"/>
          <w:marTop w:val="0"/>
          <w:marBottom w:val="0"/>
          <w:divBdr>
            <w:top w:val="none" w:sz="0" w:space="0" w:color="auto"/>
            <w:left w:val="none" w:sz="0" w:space="0" w:color="auto"/>
            <w:bottom w:val="none" w:sz="0" w:space="0" w:color="auto"/>
            <w:right w:val="none" w:sz="0" w:space="0" w:color="auto"/>
          </w:divBdr>
        </w:div>
        <w:div w:id="1083599079">
          <w:marLeft w:val="640"/>
          <w:marRight w:val="0"/>
          <w:marTop w:val="0"/>
          <w:marBottom w:val="0"/>
          <w:divBdr>
            <w:top w:val="none" w:sz="0" w:space="0" w:color="auto"/>
            <w:left w:val="none" w:sz="0" w:space="0" w:color="auto"/>
            <w:bottom w:val="none" w:sz="0" w:space="0" w:color="auto"/>
            <w:right w:val="none" w:sz="0" w:space="0" w:color="auto"/>
          </w:divBdr>
        </w:div>
        <w:div w:id="1085807351">
          <w:marLeft w:val="640"/>
          <w:marRight w:val="0"/>
          <w:marTop w:val="0"/>
          <w:marBottom w:val="0"/>
          <w:divBdr>
            <w:top w:val="none" w:sz="0" w:space="0" w:color="auto"/>
            <w:left w:val="none" w:sz="0" w:space="0" w:color="auto"/>
            <w:bottom w:val="none" w:sz="0" w:space="0" w:color="auto"/>
            <w:right w:val="none" w:sz="0" w:space="0" w:color="auto"/>
          </w:divBdr>
        </w:div>
        <w:div w:id="1087076597">
          <w:marLeft w:val="640"/>
          <w:marRight w:val="0"/>
          <w:marTop w:val="0"/>
          <w:marBottom w:val="0"/>
          <w:divBdr>
            <w:top w:val="none" w:sz="0" w:space="0" w:color="auto"/>
            <w:left w:val="none" w:sz="0" w:space="0" w:color="auto"/>
            <w:bottom w:val="none" w:sz="0" w:space="0" w:color="auto"/>
            <w:right w:val="none" w:sz="0" w:space="0" w:color="auto"/>
          </w:divBdr>
        </w:div>
        <w:div w:id="1093012277">
          <w:marLeft w:val="640"/>
          <w:marRight w:val="0"/>
          <w:marTop w:val="0"/>
          <w:marBottom w:val="0"/>
          <w:divBdr>
            <w:top w:val="none" w:sz="0" w:space="0" w:color="auto"/>
            <w:left w:val="none" w:sz="0" w:space="0" w:color="auto"/>
            <w:bottom w:val="none" w:sz="0" w:space="0" w:color="auto"/>
            <w:right w:val="none" w:sz="0" w:space="0" w:color="auto"/>
          </w:divBdr>
        </w:div>
        <w:div w:id="1095370529">
          <w:marLeft w:val="640"/>
          <w:marRight w:val="0"/>
          <w:marTop w:val="0"/>
          <w:marBottom w:val="0"/>
          <w:divBdr>
            <w:top w:val="none" w:sz="0" w:space="0" w:color="auto"/>
            <w:left w:val="none" w:sz="0" w:space="0" w:color="auto"/>
            <w:bottom w:val="none" w:sz="0" w:space="0" w:color="auto"/>
            <w:right w:val="none" w:sz="0" w:space="0" w:color="auto"/>
          </w:divBdr>
        </w:div>
        <w:div w:id="1095395665">
          <w:marLeft w:val="640"/>
          <w:marRight w:val="0"/>
          <w:marTop w:val="0"/>
          <w:marBottom w:val="0"/>
          <w:divBdr>
            <w:top w:val="none" w:sz="0" w:space="0" w:color="auto"/>
            <w:left w:val="none" w:sz="0" w:space="0" w:color="auto"/>
            <w:bottom w:val="none" w:sz="0" w:space="0" w:color="auto"/>
            <w:right w:val="none" w:sz="0" w:space="0" w:color="auto"/>
          </w:divBdr>
        </w:div>
        <w:div w:id="1125463454">
          <w:marLeft w:val="640"/>
          <w:marRight w:val="0"/>
          <w:marTop w:val="0"/>
          <w:marBottom w:val="0"/>
          <w:divBdr>
            <w:top w:val="none" w:sz="0" w:space="0" w:color="auto"/>
            <w:left w:val="none" w:sz="0" w:space="0" w:color="auto"/>
            <w:bottom w:val="none" w:sz="0" w:space="0" w:color="auto"/>
            <w:right w:val="none" w:sz="0" w:space="0" w:color="auto"/>
          </w:divBdr>
        </w:div>
        <w:div w:id="1157039241">
          <w:marLeft w:val="640"/>
          <w:marRight w:val="0"/>
          <w:marTop w:val="0"/>
          <w:marBottom w:val="0"/>
          <w:divBdr>
            <w:top w:val="none" w:sz="0" w:space="0" w:color="auto"/>
            <w:left w:val="none" w:sz="0" w:space="0" w:color="auto"/>
            <w:bottom w:val="none" w:sz="0" w:space="0" w:color="auto"/>
            <w:right w:val="none" w:sz="0" w:space="0" w:color="auto"/>
          </w:divBdr>
        </w:div>
        <w:div w:id="1169061731">
          <w:marLeft w:val="640"/>
          <w:marRight w:val="0"/>
          <w:marTop w:val="0"/>
          <w:marBottom w:val="0"/>
          <w:divBdr>
            <w:top w:val="none" w:sz="0" w:space="0" w:color="auto"/>
            <w:left w:val="none" w:sz="0" w:space="0" w:color="auto"/>
            <w:bottom w:val="none" w:sz="0" w:space="0" w:color="auto"/>
            <w:right w:val="none" w:sz="0" w:space="0" w:color="auto"/>
          </w:divBdr>
        </w:div>
        <w:div w:id="1173183684">
          <w:marLeft w:val="640"/>
          <w:marRight w:val="0"/>
          <w:marTop w:val="0"/>
          <w:marBottom w:val="0"/>
          <w:divBdr>
            <w:top w:val="none" w:sz="0" w:space="0" w:color="auto"/>
            <w:left w:val="none" w:sz="0" w:space="0" w:color="auto"/>
            <w:bottom w:val="none" w:sz="0" w:space="0" w:color="auto"/>
            <w:right w:val="none" w:sz="0" w:space="0" w:color="auto"/>
          </w:divBdr>
        </w:div>
        <w:div w:id="1180894967">
          <w:marLeft w:val="640"/>
          <w:marRight w:val="0"/>
          <w:marTop w:val="0"/>
          <w:marBottom w:val="0"/>
          <w:divBdr>
            <w:top w:val="none" w:sz="0" w:space="0" w:color="auto"/>
            <w:left w:val="none" w:sz="0" w:space="0" w:color="auto"/>
            <w:bottom w:val="none" w:sz="0" w:space="0" w:color="auto"/>
            <w:right w:val="none" w:sz="0" w:space="0" w:color="auto"/>
          </w:divBdr>
        </w:div>
        <w:div w:id="1185901143">
          <w:marLeft w:val="640"/>
          <w:marRight w:val="0"/>
          <w:marTop w:val="0"/>
          <w:marBottom w:val="0"/>
          <w:divBdr>
            <w:top w:val="none" w:sz="0" w:space="0" w:color="auto"/>
            <w:left w:val="none" w:sz="0" w:space="0" w:color="auto"/>
            <w:bottom w:val="none" w:sz="0" w:space="0" w:color="auto"/>
            <w:right w:val="none" w:sz="0" w:space="0" w:color="auto"/>
          </w:divBdr>
        </w:div>
        <w:div w:id="1188373552">
          <w:marLeft w:val="640"/>
          <w:marRight w:val="0"/>
          <w:marTop w:val="0"/>
          <w:marBottom w:val="0"/>
          <w:divBdr>
            <w:top w:val="none" w:sz="0" w:space="0" w:color="auto"/>
            <w:left w:val="none" w:sz="0" w:space="0" w:color="auto"/>
            <w:bottom w:val="none" w:sz="0" w:space="0" w:color="auto"/>
            <w:right w:val="none" w:sz="0" w:space="0" w:color="auto"/>
          </w:divBdr>
        </w:div>
        <w:div w:id="1190024936">
          <w:marLeft w:val="640"/>
          <w:marRight w:val="0"/>
          <w:marTop w:val="0"/>
          <w:marBottom w:val="0"/>
          <w:divBdr>
            <w:top w:val="none" w:sz="0" w:space="0" w:color="auto"/>
            <w:left w:val="none" w:sz="0" w:space="0" w:color="auto"/>
            <w:bottom w:val="none" w:sz="0" w:space="0" w:color="auto"/>
            <w:right w:val="none" w:sz="0" w:space="0" w:color="auto"/>
          </w:divBdr>
        </w:div>
        <w:div w:id="1194920570">
          <w:marLeft w:val="640"/>
          <w:marRight w:val="0"/>
          <w:marTop w:val="0"/>
          <w:marBottom w:val="0"/>
          <w:divBdr>
            <w:top w:val="none" w:sz="0" w:space="0" w:color="auto"/>
            <w:left w:val="none" w:sz="0" w:space="0" w:color="auto"/>
            <w:bottom w:val="none" w:sz="0" w:space="0" w:color="auto"/>
            <w:right w:val="none" w:sz="0" w:space="0" w:color="auto"/>
          </w:divBdr>
        </w:div>
        <w:div w:id="1213542175">
          <w:marLeft w:val="640"/>
          <w:marRight w:val="0"/>
          <w:marTop w:val="0"/>
          <w:marBottom w:val="0"/>
          <w:divBdr>
            <w:top w:val="none" w:sz="0" w:space="0" w:color="auto"/>
            <w:left w:val="none" w:sz="0" w:space="0" w:color="auto"/>
            <w:bottom w:val="none" w:sz="0" w:space="0" w:color="auto"/>
            <w:right w:val="none" w:sz="0" w:space="0" w:color="auto"/>
          </w:divBdr>
        </w:div>
        <w:div w:id="1225143625">
          <w:marLeft w:val="640"/>
          <w:marRight w:val="0"/>
          <w:marTop w:val="0"/>
          <w:marBottom w:val="0"/>
          <w:divBdr>
            <w:top w:val="none" w:sz="0" w:space="0" w:color="auto"/>
            <w:left w:val="none" w:sz="0" w:space="0" w:color="auto"/>
            <w:bottom w:val="none" w:sz="0" w:space="0" w:color="auto"/>
            <w:right w:val="none" w:sz="0" w:space="0" w:color="auto"/>
          </w:divBdr>
        </w:div>
        <w:div w:id="1226256055">
          <w:marLeft w:val="640"/>
          <w:marRight w:val="0"/>
          <w:marTop w:val="0"/>
          <w:marBottom w:val="0"/>
          <w:divBdr>
            <w:top w:val="none" w:sz="0" w:space="0" w:color="auto"/>
            <w:left w:val="none" w:sz="0" w:space="0" w:color="auto"/>
            <w:bottom w:val="none" w:sz="0" w:space="0" w:color="auto"/>
            <w:right w:val="none" w:sz="0" w:space="0" w:color="auto"/>
          </w:divBdr>
        </w:div>
        <w:div w:id="1239828808">
          <w:marLeft w:val="640"/>
          <w:marRight w:val="0"/>
          <w:marTop w:val="0"/>
          <w:marBottom w:val="0"/>
          <w:divBdr>
            <w:top w:val="none" w:sz="0" w:space="0" w:color="auto"/>
            <w:left w:val="none" w:sz="0" w:space="0" w:color="auto"/>
            <w:bottom w:val="none" w:sz="0" w:space="0" w:color="auto"/>
            <w:right w:val="none" w:sz="0" w:space="0" w:color="auto"/>
          </w:divBdr>
        </w:div>
        <w:div w:id="1248811062">
          <w:marLeft w:val="640"/>
          <w:marRight w:val="0"/>
          <w:marTop w:val="0"/>
          <w:marBottom w:val="0"/>
          <w:divBdr>
            <w:top w:val="none" w:sz="0" w:space="0" w:color="auto"/>
            <w:left w:val="none" w:sz="0" w:space="0" w:color="auto"/>
            <w:bottom w:val="none" w:sz="0" w:space="0" w:color="auto"/>
            <w:right w:val="none" w:sz="0" w:space="0" w:color="auto"/>
          </w:divBdr>
        </w:div>
        <w:div w:id="1255817054">
          <w:marLeft w:val="640"/>
          <w:marRight w:val="0"/>
          <w:marTop w:val="0"/>
          <w:marBottom w:val="0"/>
          <w:divBdr>
            <w:top w:val="none" w:sz="0" w:space="0" w:color="auto"/>
            <w:left w:val="none" w:sz="0" w:space="0" w:color="auto"/>
            <w:bottom w:val="none" w:sz="0" w:space="0" w:color="auto"/>
            <w:right w:val="none" w:sz="0" w:space="0" w:color="auto"/>
          </w:divBdr>
        </w:div>
        <w:div w:id="1257246782">
          <w:marLeft w:val="640"/>
          <w:marRight w:val="0"/>
          <w:marTop w:val="0"/>
          <w:marBottom w:val="0"/>
          <w:divBdr>
            <w:top w:val="none" w:sz="0" w:space="0" w:color="auto"/>
            <w:left w:val="none" w:sz="0" w:space="0" w:color="auto"/>
            <w:bottom w:val="none" w:sz="0" w:space="0" w:color="auto"/>
            <w:right w:val="none" w:sz="0" w:space="0" w:color="auto"/>
          </w:divBdr>
        </w:div>
        <w:div w:id="1265923514">
          <w:marLeft w:val="640"/>
          <w:marRight w:val="0"/>
          <w:marTop w:val="0"/>
          <w:marBottom w:val="0"/>
          <w:divBdr>
            <w:top w:val="none" w:sz="0" w:space="0" w:color="auto"/>
            <w:left w:val="none" w:sz="0" w:space="0" w:color="auto"/>
            <w:bottom w:val="none" w:sz="0" w:space="0" w:color="auto"/>
            <w:right w:val="none" w:sz="0" w:space="0" w:color="auto"/>
          </w:divBdr>
        </w:div>
        <w:div w:id="1269502354">
          <w:marLeft w:val="640"/>
          <w:marRight w:val="0"/>
          <w:marTop w:val="0"/>
          <w:marBottom w:val="0"/>
          <w:divBdr>
            <w:top w:val="none" w:sz="0" w:space="0" w:color="auto"/>
            <w:left w:val="none" w:sz="0" w:space="0" w:color="auto"/>
            <w:bottom w:val="none" w:sz="0" w:space="0" w:color="auto"/>
            <w:right w:val="none" w:sz="0" w:space="0" w:color="auto"/>
          </w:divBdr>
        </w:div>
        <w:div w:id="1269577725">
          <w:marLeft w:val="640"/>
          <w:marRight w:val="0"/>
          <w:marTop w:val="0"/>
          <w:marBottom w:val="0"/>
          <w:divBdr>
            <w:top w:val="none" w:sz="0" w:space="0" w:color="auto"/>
            <w:left w:val="none" w:sz="0" w:space="0" w:color="auto"/>
            <w:bottom w:val="none" w:sz="0" w:space="0" w:color="auto"/>
            <w:right w:val="none" w:sz="0" w:space="0" w:color="auto"/>
          </w:divBdr>
        </w:div>
        <w:div w:id="1270771217">
          <w:marLeft w:val="640"/>
          <w:marRight w:val="0"/>
          <w:marTop w:val="0"/>
          <w:marBottom w:val="0"/>
          <w:divBdr>
            <w:top w:val="none" w:sz="0" w:space="0" w:color="auto"/>
            <w:left w:val="none" w:sz="0" w:space="0" w:color="auto"/>
            <w:bottom w:val="none" w:sz="0" w:space="0" w:color="auto"/>
            <w:right w:val="none" w:sz="0" w:space="0" w:color="auto"/>
          </w:divBdr>
        </w:div>
        <w:div w:id="1279023491">
          <w:marLeft w:val="640"/>
          <w:marRight w:val="0"/>
          <w:marTop w:val="0"/>
          <w:marBottom w:val="0"/>
          <w:divBdr>
            <w:top w:val="none" w:sz="0" w:space="0" w:color="auto"/>
            <w:left w:val="none" w:sz="0" w:space="0" w:color="auto"/>
            <w:bottom w:val="none" w:sz="0" w:space="0" w:color="auto"/>
            <w:right w:val="none" w:sz="0" w:space="0" w:color="auto"/>
          </w:divBdr>
        </w:div>
        <w:div w:id="1279869020">
          <w:marLeft w:val="640"/>
          <w:marRight w:val="0"/>
          <w:marTop w:val="0"/>
          <w:marBottom w:val="0"/>
          <w:divBdr>
            <w:top w:val="none" w:sz="0" w:space="0" w:color="auto"/>
            <w:left w:val="none" w:sz="0" w:space="0" w:color="auto"/>
            <w:bottom w:val="none" w:sz="0" w:space="0" w:color="auto"/>
            <w:right w:val="none" w:sz="0" w:space="0" w:color="auto"/>
          </w:divBdr>
        </w:div>
        <w:div w:id="1282372669">
          <w:marLeft w:val="640"/>
          <w:marRight w:val="0"/>
          <w:marTop w:val="0"/>
          <w:marBottom w:val="0"/>
          <w:divBdr>
            <w:top w:val="none" w:sz="0" w:space="0" w:color="auto"/>
            <w:left w:val="none" w:sz="0" w:space="0" w:color="auto"/>
            <w:bottom w:val="none" w:sz="0" w:space="0" w:color="auto"/>
            <w:right w:val="none" w:sz="0" w:space="0" w:color="auto"/>
          </w:divBdr>
        </w:div>
        <w:div w:id="1283264047">
          <w:marLeft w:val="640"/>
          <w:marRight w:val="0"/>
          <w:marTop w:val="0"/>
          <w:marBottom w:val="0"/>
          <w:divBdr>
            <w:top w:val="none" w:sz="0" w:space="0" w:color="auto"/>
            <w:left w:val="none" w:sz="0" w:space="0" w:color="auto"/>
            <w:bottom w:val="none" w:sz="0" w:space="0" w:color="auto"/>
            <w:right w:val="none" w:sz="0" w:space="0" w:color="auto"/>
          </w:divBdr>
        </w:div>
        <w:div w:id="1285768725">
          <w:marLeft w:val="640"/>
          <w:marRight w:val="0"/>
          <w:marTop w:val="0"/>
          <w:marBottom w:val="0"/>
          <w:divBdr>
            <w:top w:val="none" w:sz="0" w:space="0" w:color="auto"/>
            <w:left w:val="none" w:sz="0" w:space="0" w:color="auto"/>
            <w:bottom w:val="none" w:sz="0" w:space="0" w:color="auto"/>
            <w:right w:val="none" w:sz="0" w:space="0" w:color="auto"/>
          </w:divBdr>
        </w:div>
        <w:div w:id="1289704431">
          <w:marLeft w:val="640"/>
          <w:marRight w:val="0"/>
          <w:marTop w:val="0"/>
          <w:marBottom w:val="0"/>
          <w:divBdr>
            <w:top w:val="none" w:sz="0" w:space="0" w:color="auto"/>
            <w:left w:val="none" w:sz="0" w:space="0" w:color="auto"/>
            <w:bottom w:val="none" w:sz="0" w:space="0" w:color="auto"/>
            <w:right w:val="none" w:sz="0" w:space="0" w:color="auto"/>
          </w:divBdr>
        </w:div>
        <w:div w:id="1294289471">
          <w:marLeft w:val="640"/>
          <w:marRight w:val="0"/>
          <w:marTop w:val="0"/>
          <w:marBottom w:val="0"/>
          <w:divBdr>
            <w:top w:val="none" w:sz="0" w:space="0" w:color="auto"/>
            <w:left w:val="none" w:sz="0" w:space="0" w:color="auto"/>
            <w:bottom w:val="none" w:sz="0" w:space="0" w:color="auto"/>
            <w:right w:val="none" w:sz="0" w:space="0" w:color="auto"/>
          </w:divBdr>
        </w:div>
        <w:div w:id="1303316593">
          <w:marLeft w:val="640"/>
          <w:marRight w:val="0"/>
          <w:marTop w:val="0"/>
          <w:marBottom w:val="0"/>
          <w:divBdr>
            <w:top w:val="none" w:sz="0" w:space="0" w:color="auto"/>
            <w:left w:val="none" w:sz="0" w:space="0" w:color="auto"/>
            <w:bottom w:val="none" w:sz="0" w:space="0" w:color="auto"/>
            <w:right w:val="none" w:sz="0" w:space="0" w:color="auto"/>
          </w:divBdr>
        </w:div>
        <w:div w:id="1322387447">
          <w:marLeft w:val="640"/>
          <w:marRight w:val="0"/>
          <w:marTop w:val="0"/>
          <w:marBottom w:val="0"/>
          <w:divBdr>
            <w:top w:val="none" w:sz="0" w:space="0" w:color="auto"/>
            <w:left w:val="none" w:sz="0" w:space="0" w:color="auto"/>
            <w:bottom w:val="none" w:sz="0" w:space="0" w:color="auto"/>
            <w:right w:val="none" w:sz="0" w:space="0" w:color="auto"/>
          </w:divBdr>
        </w:div>
        <w:div w:id="1342509715">
          <w:marLeft w:val="640"/>
          <w:marRight w:val="0"/>
          <w:marTop w:val="0"/>
          <w:marBottom w:val="0"/>
          <w:divBdr>
            <w:top w:val="none" w:sz="0" w:space="0" w:color="auto"/>
            <w:left w:val="none" w:sz="0" w:space="0" w:color="auto"/>
            <w:bottom w:val="none" w:sz="0" w:space="0" w:color="auto"/>
            <w:right w:val="none" w:sz="0" w:space="0" w:color="auto"/>
          </w:divBdr>
        </w:div>
        <w:div w:id="1342857965">
          <w:marLeft w:val="640"/>
          <w:marRight w:val="0"/>
          <w:marTop w:val="0"/>
          <w:marBottom w:val="0"/>
          <w:divBdr>
            <w:top w:val="none" w:sz="0" w:space="0" w:color="auto"/>
            <w:left w:val="none" w:sz="0" w:space="0" w:color="auto"/>
            <w:bottom w:val="none" w:sz="0" w:space="0" w:color="auto"/>
            <w:right w:val="none" w:sz="0" w:space="0" w:color="auto"/>
          </w:divBdr>
        </w:div>
        <w:div w:id="1350133239">
          <w:marLeft w:val="640"/>
          <w:marRight w:val="0"/>
          <w:marTop w:val="0"/>
          <w:marBottom w:val="0"/>
          <w:divBdr>
            <w:top w:val="none" w:sz="0" w:space="0" w:color="auto"/>
            <w:left w:val="none" w:sz="0" w:space="0" w:color="auto"/>
            <w:bottom w:val="none" w:sz="0" w:space="0" w:color="auto"/>
            <w:right w:val="none" w:sz="0" w:space="0" w:color="auto"/>
          </w:divBdr>
        </w:div>
        <w:div w:id="1391342871">
          <w:marLeft w:val="640"/>
          <w:marRight w:val="0"/>
          <w:marTop w:val="0"/>
          <w:marBottom w:val="0"/>
          <w:divBdr>
            <w:top w:val="none" w:sz="0" w:space="0" w:color="auto"/>
            <w:left w:val="none" w:sz="0" w:space="0" w:color="auto"/>
            <w:bottom w:val="none" w:sz="0" w:space="0" w:color="auto"/>
            <w:right w:val="none" w:sz="0" w:space="0" w:color="auto"/>
          </w:divBdr>
        </w:div>
        <w:div w:id="1395006414">
          <w:marLeft w:val="640"/>
          <w:marRight w:val="0"/>
          <w:marTop w:val="0"/>
          <w:marBottom w:val="0"/>
          <w:divBdr>
            <w:top w:val="none" w:sz="0" w:space="0" w:color="auto"/>
            <w:left w:val="none" w:sz="0" w:space="0" w:color="auto"/>
            <w:bottom w:val="none" w:sz="0" w:space="0" w:color="auto"/>
            <w:right w:val="none" w:sz="0" w:space="0" w:color="auto"/>
          </w:divBdr>
        </w:div>
        <w:div w:id="1401175045">
          <w:marLeft w:val="640"/>
          <w:marRight w:val="0"/>
          <w:marTop w:val="0"/>
          <w:marBottom w:val="0"/>
          <w:divBdr>
            <w:top w:val="none" w:sz="0" w:space="0" w:color="auto"/>
            <w:left w:val="none" w:sz="0" w:space="0" w:color="auto"/>
            <w:bottom w:val="none" w:sz="0" w:space="0" w:color="auto"/>
            <w:right w:val="none" w:sz="0" w:space="0" w:color="auto"/>
          </w:divBdr>
        </w:div>
        <w:div w:id="1402866828">
          <w:marLeft w:val="640"/>
          <w:marRight w:val="0"/>
          <w:marTop w:val="0"/>
          <w:marBottom w:val="0"/>
          <w:divBdr>
            <w:top w:val="none" w:sz="0" w:space="0" w:color="auto"/>
            <w:left w:val="none" w:sz="0" w:space="0" w:color="auto"/>
            <w:bottom w:val="none" w:sz="0" w:space="0" w:color="auto"/>
            <w:right w:val="none" w:sz="0" w:space="0" w:color="auto"/>
          </w:divBdr>
        </w:div>
        <w:div w:id="1404330354">
          <w:marLeft w:val="640"/>
          <w:marRight w:val="0"/>
          <w:marTop w:val="0"/>
          <w:marBottom w:val="0"/>
          <w:divBdr>
            <w:top w:val="none" w:sz="0" w:space="0" w:color="auto"/>
            <w:left w:val="none" w:sz="0" w:space="0" w:color="auto"/>
            <w:bottom w:val="none" w:sz="0" w:space="0" w:color="auto"/>
            <w:right w:val="none" w:sz="0" w:space="0" w:color="auto"/>
          </w:divBdr>
        </w:div>
        <w:div w:id="1411393978">
          <w:marLeft w:val="640"/>
          <w:marRight w:val="0"/>
          <w:marTop w:val="0"/>
          <w:marBottom w:val="0"/>
          <w:divBdr>
            <w:top w:val="none" w:sz="0" w:space="0" w:color="auto"/>
            <w:left w:val="none" w:sz="0" w:space="0" w:color="auto"/>
            <w:bottom w:val="none" w:sz="0" w:space="0" w:color="auto"/>
            <w:right w:val="none" w:sz="0" w:space="0" w:color="auto"/>
          </w:divBdr>
        </w:div>
        <w:div w:id="1425688358">
          <w:marLeft w:val="640"/>
          <w:marRight w:val="0"/>
          <w:marTop w:val="0"/>
          <w:marBottom w:val="0"/>
          <w:divBdr>
            <w:top w:val="none" w:sz="0" w:space="0" w:color="auto"/>
            <w:left w:val="none" w:sz="0" w:space="0" w:color="auto"/>
            <w:bottom w:val="none" w:sz="0" w:space="0" w:color="auto"/>
            <w:right w:val="none" w:sz="0" w:space="0" w:color="auto"/>
          </w:divBdr>
        </w:div>
        <w:div w:id="1439836196">
          <w:marLeft w:val="640"/>
          <w:marRight w:val="0"/>
          <w:marTop w:val="0"/>
          <w:marBottom w:val="0"/>
          <w:divBdr>
            <w:top w:val="none" w:sz="0" w:space="0" w:color="auto"/>
            <w:left w:val="none" w:sz="0" w:space="0" w:color="auto"/>
            <w:bottom w:val="none" w:sz="0" w:space="0" w:color="auto"/>
            <w:right w:val="none" w:sz="0" w:space="0" w:color="auto"/>
          </w:divBdr>
        </w:div>
        <w:div w:id="1446268619">
          <w:marLeft w:val="640"/>
          <w:marRight w:val="0"/>
          <w:marTop w:val="0"/>
          <w:marBottom w:val="0"/>
          <w:divBdr>
            <w:top w:val="none" w:sz="0" w:space="0" w:color="auto"/>
            <w:left w:val="none" w:sz="0" w:space="0" w:color="auto"/>
            <w:bottom w:val="none" w:sz="0" w:space="0" w:color="auto"/>
            <w:right w:val="none" w:sz="0" w:space="0" w:color="auto"/>
          </w:divBdr>
        </w:div>
        <w:div w:id="1447306220">
          <w:marLeft w:val="640"/>
          <w:marRight w:val="0"/>
          <w:marTop w:val="0"/>
          <w:marBottom w:val="0"/>
          <w:divBdr>
            <w:top w:val="none" w:sz="0" w:space="0" w:color="auto"/>
            <w:left w:val="none" w:sz="0" w:space="0" w:color="auto"/>
            <w:bottom w:val="none" w:sz="0" w:space="0" w:color="auto"/>
            <w:right w:val="none" w:sz="0" w:space="0" w:color="auto"/>
          </w:divBdr>
        </w:div>
        <w:div w:id="1456679869">
          <w:marLeft w:val="640"/>
          <w:marRight w:val="0"/>
          <w:marTop w:val="0"/>
          <w:marBottom w:val="0"/>
          <w:divBdr>
            <w:top w:val="none" w:sz="0" w:space="0" w:color="auto"/>
            <w:left w:val="none" w:sz="0" w:space="0" w:color="auto"/>
            <w:bottom w:val="none" w:sz="0" w:space="0" w:color="auto"/>
            <w:right w:val="none" w:sz="0" w:space="0" w:color="auto"/>
          </w:divBdr>
        </w:div>
        <w:div w:id="1457067800">
          <w:marLeft w:val="640"/>
          <w:marRight w:val="0"/>
          <w:marTop w:val="0"/>
          <w:marBottom w:val="0"/>
          <w:divBdr>
            <w:top w:val="none" w:sz="0" w:space="0" w:color="auto"/>
            <w:left w:val="none" w:sz="0" w:space="0" w:color="auto"/>
            <w:bottom w:val="none" w:sz="0" w:space="0" w:color="auto"/>
            <w:right w:val="none" w:sz="0" w:space="0" w:color="auto"/>
          </w:divBdr>
        </w:div>
        <w:div w:id="1482842269">
          <w:marLeft w:val="640"/>
          <w:marRight w:val="0"/>
          <w:marTop w:val="0"/>
          <w:marBottom w:val="0"/>
          <w:divBdr>
            <w:top w:val="none" w:sz="0" w:space="0" w:color="auto"/>
            <w:left w:val="none" w:sz="0" w:space="0" w:color="auto"/>
            <w:bottom w:val="none" w:sz="0" w:space="0" w:color="auto"/>
            <w:right w:val="none" w:sz="0" w:space="0" w:color="auto"/>
          </w:divBdr>
        </w:div>
        <w:div w:id="1492402072">
          <w:marLeft w:val="640"/>
          <w:marRight w:val="0"/>
          <w:marTop w:val="0"/>
          <w:marBottom w:val="0"/>
          <w:divBdr>
            <w:top w:val="none" w:sz="0" w:space="0" w:color="auto"/>
            <w:left w:val="none" w:sz="0" w:space="0" w:color="auto"/>
            <w:bottom w:val="none" w:sz="0" w:space="0" w:color="auto"/>
            <w:right w:val="none" w:sz="0" w:space="0" w:color="auto"/>
          </w:divBdr>
        </w:div>
        <w:div w:id="1501189299">
          <w:marLeft w:val="640"/>
          <w:marRight w:val="0"/>
          <w:marTop w:val="0"/>
          <w:marBottom w:val="0"/>
          <w:divBdr>
            <w:top w:val="none" w:sz="0" w:space="0" w:color="auto"/>
            <w:left w:val="none" w:sz="0" w:space="0" w:color="auto"/>
            <w:bottom w:val="none" w:sz="0" w:space="0" w:color="auto"/>
            <w:right w:val="none" w:sz="0" w:space="0" w:color="auto"/>
          </w:divBdr>
        </w:div>
        <w:div w:id="1503548625">
          <w:marLeft w:val="640"/>
          <w:marRight w:val="0"/>
          <w:marTop w:val="0"/>
          <w:marBottom w:val="0"/>
          <w:divBdr>
            <w:top w:val="none" w:sz="0" w:space="0" w:color="auto"/>
            <w:left w:val="none" w:sz="0" w:space="0" w:color="auto"/>
            <w:bottom w:val="none" w:sz="0" w:space="0" w:color="auto"/>
            <w:right w:val="none" w:sz="0" w:space="0" w:color="auto"/>
          </w:divBdr>
        </w:div>
        <w:div w:id="1544756822">
          <w:marLeft w:val="640"/>
          <w:marRight w:val="0"/>
          <w:marTop w:val="0"/>
          <w:marBottom w:val="0"/>
          <w:divBdr>
            <w:top w:val="none" w:sz="0" w:space="0" w:color="auto"/>
            <w:left w:val="none" w:sz="0" w:space="0" w:color="auto"/>
            <w:bottom w:val="none" w:sz="0" w:space="0" w:color="auto"/>
            <w:right w:val="none" w:sz="0" w:space="0" w:color="auto"/>
          </w:divBdr>
        </w:div>
        <w:div w:id="1552425308">
          <w:marLeft w:val="640"/>
          <w:marRight w:val="0"/>
          <w:marTop w:val="0"/>
          <w:marBottom w:val="0"/>
          <w:divBdr>
            <w:top w:val="none" w:sz="0" w:space="0" w:color="auto"/>
            <w:left w:val="none" w:sz="0" w:space="0" w:color="auto"/>
            <w:bottom w:val="none" w:sz="0" w:space="0" w:color="auto"/>
            <w:right w:val="none" w:sz="0" w:space="0" w:color="auto"/>
          </w:divBdr>
        </w:div>
        <w:div w:id="1556889035">
          <w:marLeft w:val="640"/>
          <w:marRight w:val="0"/>
          <w:marTop w:val="0"/>
          <w:marBottom w:val="0"/>
          <w:divBdr>
            <w:top w:val="none" w:sz="0" w:space="0" w:color="auto"/>
            <w:left w:val="none" w:sz="0" w:space="0" w:color="auto"/>
            <w:bottom w:val="none" w:sz="0" w:space="0" w:color="auto"/>
            <w:right w:val="none" w:sz="0" w:space="0" w:color="auto"/>
          </w:divBdr>
        </w:div>
        <w:div w:id="1563253601">
          <w:marLeft w:val="640"/>
          <w:marRight w:val="0"/>
          <w:marTop w:val="0"/>
          <w:marBottom w:val="0"/>
          <w:divBdr>
            <w:top w:val="none" w:sz="0" w:space="0" w:color="auto"/>
            <w:left w:val="none" w:sz="0" w:space="0" w:color="auto"/>
            <w:bottom w:val="none" w:sz="0" w:space="0" w:color="auto"/>
            <w:right w:val="none" w:sz="0" w:space="0" w:color="auto"/>
          </w:divBdr>
        </w:div>
        <w:div w:id="1564827785">
          <w:marLeft w:val="640"/>
          <w:marRight w:val="0"/>
          <w:marTop w:val="0"/>
          <w:marBottom w:val="0"/>
          <w:divBdr>
            <w:top w:val="none" w:sz="0" w:space="0" w:color="auto"/>
            <w:left w:val="none" w:sz="0" w:space="0" w:color="auto"/>
            <w:bottom w:val="none" w:sz="0" w:space="0" w:color="auto"/>
            <w:right w:val="none" w:sz="0" w:space="0" w:color="auto"/>
          </w:divBdr>
        </w:div>
        <w:div w:id="1599603053">
          <w:marLeft w:val="640"/>
          <w:marRight w:val="0"/>
          <w:marTop w:val="0"/>
          <w:marBottom w:val="0"/>
          <w:divBdr>
            <w:top w:val="none" w:sz="0" w:space="0" w:color="auto"/>
            <w:left w:val="none" w:sz="0" w:space="0" w:color="auto"/>
            <w:bottom w:val="none" w:sz="0" w:space="0" w:color="auto"/>
            <w:right w:val="none" w:sz="0" w:space="0" w:color="auto"/>
          </w:divBdr>
        </w:div>
        <w:div w:id="1635215699">
          <w:marLeft w:val="640"/>
          <w:marRight w:val="0"/>
          <w:marTop w:val="0"/>
          <w:marBottom w:val="0"/>
          <w:divBdr>
            <w:top w:val="none" w:sz="0" w:space="0" w:color="auto"/>
            <w:left w:val="none" w:sz="0" w:space="0" w:color="auto"/>
            <w:bottom w:val="none" w:sz="0" w:space="0" w:color="auto"/>
            <w:right w:val="none" w:sz="0" w:space="0" w:color="auto"/>
          </w:divBdr>
        </w:div>
        <w:div w:id="1645699052">
          <w:marLeft w:val="640"/>
          <w:marRight w:val="0"/>
          <w:marTop w:val="0"/>
          <w:marBottom w:val="0"/>
          <w:divBdr>
            <w:top w:val="none" w:sz="0" w:space="0" w:color="auto"/>
            <w:left w:val="none" w:sz="0" w:space="0" w:color="auto"/>
            <w:bottom w:val="none" w:sz="0" w:space="0" w:color="auto"/>
            <w:right w:val="none" w:sz="0" w:space="0" w:color="auto"/>
          </w:divBdr>
        </w:div>
        <w:div w:id="1674066445">
          <w:marLeft w:val="640"/>
          <w:marRight w:val="0"/>
          <w:marTop w:val="0"/>
          <w:marBottom w:val="0"/>
          <w:divBdr>
            <w:top w:val="none" w:sz="0" w:space="0" w:color="auto"/>
            <w:left w:val="none" w:sz="0" w:space="0" w:color="auto"/>
            <w:bottom w:val="none" w:sz="0" w:space="0" w:color="auto"/>
            <w:right w:val="none" w:sz="0" w:space="0" w:color="auto"/>
          </w:divBdr>
        </w:div>
        <w:div w:id="1680768920">
          <w:marLeft w:val="640"/>
          <w:marRight w:val="0"/>
          <w:marTop w:val="0"/>
          <w:marBottom w:val="0"/>
          <w:divBdr>
            <w:top w:val="none" w:sz="0" w:space="0" w:color="auto"/>
            <w:left w:val="none" w:sz="0" w:space="0" w:color="auto"/>
            <w:bottom w:val="none" w:sz="0" w:space="0" w:color="auto"/>
            <w:right w:val="none" w:sz="0" w:space="0" w:color="auto"/>
          </w:divBdr>
        </w:div>
        <w:div w:id="1681354173">
          <w:marLeft w:val="640"/>
          <w:marRight w:val="0"/>
          <w:marTop w:val="0"/>
          <w:marBottom w:val="0"/>
          <w:divBdr>
            <w:top w:val="none" w:sz="0" w:space="0" w:color="auto"/>
            <w:left w:val="none" w:sz="0" w:space="0" w:color="auto"/>
            <w:bottom w:val="none" w:sz="0" w:space="0" w:color="auto"/>
            <w:right w:val="none" w:sz="0" w:space="0" w:color="auto"/>
          </w:divBdr>
        </w:div>
        <w:div w:id="1691249959">
          <w:marLeft w:val="640"/>
          <w:marRight w:val="0"/>
          <w:marTop w:val="0"/>
          <w:marBottom w:val="0"/>
          <w:divBdr>
            <w:top w:val="none" w:sz="0" w:space="0" w:color="auto"/>
            <w:left w:val="none" w:sz="0" w:space="0" w:color="auto"/>
            <w:bottom w:val="none" w:sz="0" w:space="0" w:color="auto"/>
            <w:right w:val="none" w:sz="0" w:space="0" w:color="auto"/>
          </w:divBdr>
        </w:div>
        <w:div w:id="1692872466">
          <w:marLeft w:val="640"/>
          <w:marRight w:val="0"/>
          <w:marTop w:val="0"/>
          <w:marBottom w:val="0"/>
          <w:divBdr>
            <w:top w:val="none" w:sz="0" w:space="0" w:color="auto"/>
            <w:left w:val="none" w:sz="0" w:space="0" w:color="auto"/>
            <w:bottom w:val="none" w:sz="0" w:space="0" w:color="auto"/>
            <w:right w:val="none" w:sz="0" w:space="0" w:color="auto"/>
          </w:divBdr>
        </w:div>
        <w:div w:id="1695156393">
          <w:marLeft w:val="640"/>
          <w:marRight w:val="0"/>
          <w:marTop w:val="0"/>
          <w:marBottom w:val="0"/>
          <w:divBdr>
            <w:top w:val="none" w:sz="0" w:space="0" w:color="auto"/>
            <w:left w:val="none" w:sz="0" w:space="0" w:color="auto"/>
            <w:bottom w:val="none" w:sz="0" w:space="0" w:color="auto"/>
            <w:right w:val="none" w:sz="0" w:space="0" w:color="auto"/>
          </w:divBdr>
        </w:div>
        <w:div w:id="1703944109">
          <w:marLeft w:val="640"/>
          <w:marRight w:val="0"/>
          <w:marTop w:val="0"/>
          <w:marBottom w:val="0"/>
          <w:divBdr>
            <w:top w:val="none" w:sz="0" w:space="0" w:color="auto"/>
            <w:left w:val="none" w:sz="0" w:space="0" w:color="auto"/>
            <w:bottom w:val="none" w:sz="0" w:space="0" w:color="auto"/>
            <w:right w:val="none" w:sz="0" w:space="0" w:color="auto"/>
          </w:divBdr>
        </w:div>
        <w:div w:id="1709723491">
          <w:marLeft w:val="640"/>
          <w:marRight w:val="0"/>
          <w:marTop w:val="0"/>
          <w:marBottom w:val="0"/>
          <w:divBdr>
            <w:top w:val="none" w:sz="0" w:space="0" w:color="auto"/>
            <w:left w:val="none" w:sz="0" w:space="0" w:color="auto"/>
            <w:bottom w:val="none" w:sz="0" w:space="0" w:color="auto"/>
            <w:right w:val="none" w:sz="0" w:space="0" w:color="auto"/>
          </w:divBdr>
        </w:div>
        <w:div w:id="1713994211">
          <w:marLeft w:val="640"/>
          <w:marRight w:val="0"/>
          <w:marTop w:val="0"/>
          <w:marBottom w:val="0"/>
          <w:divBdr>
            <w:top w:val="none" w:sz="0" w:space="0" w:color="auto"/>
            <w:left w:val="none" w:sz="0" w:space="0" w:color="auto"/>
            <w:bottom w:val="none" w:sz="0" w:space="0" w:color="auto"/>
            <w:right w:val="none" w:sz="0" w:space="0" w:color="auto"/>
          </w:divBdr>
        </w:div>
        <w:div w:id="1733961506">
          <w:marLeft w:val="640"/>
          <w:marRight w:val="0"/>
          <w:marTop w:val="0"/>
          <w:marBottom w:val="0"/>
          <w:divBdr>
            <w:top w:val="none" w:sz="0" w:space="0" w:color="auto"/>
            <w:left w:val="none" w:sz="0" w:space="0" w:color="auto"/>
            <w:bottom w:val="none" w:sz="0" w:space="0" w:color="auto"/>
            <w:right w:val="none" w:sz="0" w:space="0" w:color="auto"/>
          </w:divBdr>
        </w:div>
        <w:div w:id="1748721592">
          <w:marLeft w:val="640"/>
          <w:marRight w:val="0"/>
          <w:marTop w:val="0"/>
          <w:marBottom w:val="0"/>
          <w:divBdr>
            <w:top w:val="none" w:sz="0" w:space="0" w:color="auto"/>
            <w:left w:val="none" w:sz="0" w:space="0" w:color="auto"/>
            <w:bottom w:val="none" w:sz="0" w:space="0" w:color="auto"/>
            <w:right w:val="none" w:sz="0" w:space="0" w:color="auto"/>
          </w:divBdr>
        </w:div>
        <w:div w:id="1760323836">
          <w:marLeft w:val="640"/>
          <w:marRight w:val="0"/>
          <w:marTop w:val="0"/>
          <w:marBottom w:val="0"/>
          <w:divBdr>
            <w:top w:val="none" w:sz="0" w:space="0" w:color="auto"/>
            <w:left w:val="none" w:sz="0" w:space="0" w:color="auto"/>
            <w:bottom w:val="none" w:sz="0" w:space="0" w:color="auto"/>
            <w:right w:val="none" w:sz="0" w:space="0" w:color="auto"/>
          </w:divBdr>
        </w:div>
        <w:div w:id="1765028599">
          <w:marLeft w:val="640"/>
          <w:marRight w:val="0"/>
          <w:marTop w:val="0"/>
          <w:marBottom w:val="0"/>
          <w:divBdr>
            <w:top w:val="none" w:sz="0" w:space="0" w:color="auto"/>
            <w:left w:val="none" w:sz="0" w:space="0" w:color="auto"/>
            <w:bottom w:val="none" w:sz="0" w:space="0" w:color="auto"/>
            <w:right w:val="none" w:sz="0" w:space="0" w:color="auto"/>
          </w:divBdr>
        </w:div>
        <w:div w:id="1766419775">
          <w:marLeft w:val="640"/>
          <w:marRight w:val="0"/>
          <w:marTop w:val="0"/>
          <w:marBottom w:val="0"/>
          <w:divBdr>
            <w:top w:val="none" w:sz="0" w:space="0" w:color="auto"/>
            <w:left w:val="none" w:sz="0" w:space="0" w:color="auto"/>
            <w:bottom w:val="none" w:sz="0" w:space="0" w:color="auto"/>
            <w:right w:val="none" w:sz="0" w:space="0" w:color="auto"/>
          </w:divBdr>
        </w:div>
        <w:div w:id="1767922502">
          <w:marLeft w:val="640"/>
          <w:marRight w:val="0"/>
          <w:marTop w:val="0"/>
          <w:marBottom w:val="0"/>
          <w:divBdr>
            <w:top w:val="none" w:sz="0" w:space="0" w:color="auto"/>
            <w:left w:val="none" w:sz="0" w:space="0" w:color="auto"/>
            <w:bottom w:val="none" w:sz="0" w:space="0" w:color="auto"/>
            <w:right w:val="none" w:sz="0" w:space="0" w:color="auto"/>
          </w:divBdr>
        </w:div>
        <w:div w:id="1770931049">
          <w:marLeft w:val="640"/>
          <w:marRight w:val="0"/>
          <w:marTop w:val="0"/>
          <w:marBottom w:val="0"/>
          <w:divBdr>
            <w:top w:val="none" w:sz="0" w:space="0" w:color="auto"/>
            <w:left w:val="none" w:sz="0" w:space="0" w:color="auto"/>
            <w:bottom w:val="none" w:sz="0" w:space="0" w:color="auto"/>
            <w:right w:val="none" w:sz="0" w:space="0" w:color="auto"/>
          </w:divBdr>
        </w:div>
        <w:div w:id="1772704249">
          <w:marLeft w:val="640"/>
          <w:marRight w:val="0"/>
          <w:marTop w:val="0"/>
          <w:marBottom w:val="0"/>
          <w:divBdr>
            <w:top w:val="none" w:sz="0" w:space="0" w:color="auto"/>
            <w:left w:val="none" w:sz="0" w:space="0" w:color="auto"/>
            <w:bottom w:val="none" w:sz="0" w:space="0" w:color="auto"/>
            <w:right w:val="none" w:sz="0" w:space="0" w:color="auto"/>
          </w:divBdr>
        </w:div>
        <w:div w:id="1795100254">
          <w:marLeft w:val="640"/>
          <w:marRight w:val="0"/>
          <w:marTop w:val="0"/>
          <w:marBottom w:val="0"/>
          <w:divBdr>
            <w:top w:val="none" w:sz="0" w:space="0" w:color="auto"/>
            <w:left w:val="none" w:sz="0" w:space="0" w:color="auto"/>
            <w:bottom w:val="none" w:sz="0" w:space="0" w:color="auto"/>
            <w:right w:val="none" w:sz="0" w:space="0" w:color="auto"/>
          </w:divBdr>
        </w:div>
        <w:div w:id="1815562209">
          <w:marLeft w:val="640"/>
          <w:marRight w:val="0"/>
          <w:marTop w:val="0"/>
          <w:marBottom w:val="0"/>
          <w:divBdr>
            <w:top w:val="none" w:sz="0" w:space="0" w:color="auto"/>
            <w:left w:val="none" w:sz="0" w:space="0" w:color="auto"/>
            <w:bottom w:val="none" w:sz="0" w:space="0" w:color="auto"/>
            <w:right w:val="none" w:sz="0" w:space="0" w:color="auto"/>
          </w:divBdr>
        </w:div>
        <w:div w:id="1815635907">
          <w:marLeft w:val="640"/>
          <w:marRight w:val="0"/>
          <w:marTop w:val="0"/>
          <w:marBottom w:val="0"/>
          <w:divBdr>
            <w:top w:val="none" w:sz="0" w:space="0" w:color="auto"/>
            <w:left w:val="none" w:sz="0" w:space="0" w:color="auto"/>
            <w:bottom w:val="none" w:sz="0" w:space="0" w:color="auto"/>
            <w:right w:val="none" w:sz="0" w:space="0" w:color="auto"/>
          </w:divBdr>
        </w:div>
        <w:div w:id="1832409288">
          <w:marLeft w:val="640"/>
          <w:marRight w:val="0"/>
          <w:marTop w:val="0"/>
          <w:marBottom w:val="0"/>
          <w:divBdr>
            <w:top w:val="none" w:sz="0" w:space="0" w:color="auto"/>
            <w:left w:val="none" w:sz="0" w:space="0" w:color="auto"/>
            <w:bottom w:val="none" w:sz="0" w:space="0" w:color="auto"/>
            <w:right w:val="none" w:sz="0" w:space="0" w:color="auto"/>
          </w:divBdr>
        </w:div>
        <w:div w:id="1832718691">
          <w:marLeft w:val="640"/>
          <w:marRight w:val="0"/>
          <w:marTop w:val="0"/>
          <w:marBottom w:val="0"/>
          <w:divBdr>
            <w:top w:val="none" w:sz="0" w:space="0" w:color="auto"/>
            <w:left w:val="none" w:sz="0" w:space="0" w:color="auto"/>
            <w:bottom w:val="none" w:sz="0" w:space="0" w:color="auto"/>
            <w:right w:val="none" w:sz="0" w:space="0" w:color="auto"/>
          </w:divBdr>
        </w:div>
        <w:div w:id="1869640784">
          <w:marLeft w:val="640"/>
          <w:marRight w:val="0"/>
          <w:marTop w:val="0"/>
          <w:marBottom w:val="0"/>
          <w:divBdr>
            <w:top w:val="none" w:sz="0" w:space="0" w:color="auto"/>
            <w:left w:val="none" w:sz="0" w:space="0" w:color="auto"/>
            <w:bottom w:val="none" w:sz="0" w:space="0" w:color="auto"/>
            <w:right w:val="none" w:sz="0" w:space="0" w:color="auto"/>
          </w:divBdr>
        </w:div>
        <w:div w:id="1875267700">
          <w:marLeft w:val="640"/>
          <w:marRight w:val="0"/>
          <w:marTop w:val="0"/>
          <w:marBottom w:val="0"/>
          <w:divBdr>
            <w:top w:val="none" w:sz="0" w:space="0" w:color="auto"/>
            <w:left w:val="none" w:sz="0" w:space="0" w:color="auto"/>
            <w:bottom w:val="none" w:sz="0" w:space="0" w:color="auto"/>
            <w:right w:val="none" w:sz="0" w:space="0" w:color="auto"/>
          </w:divBdr>
        </w:div>
        <w:div w:id="1884906468">
          <w:marLeft w:val="640"/>
          <w:marRight w:val="0"/>
          <w:marTop w:val="0"/>
          <w:marBottom w:val="0"/>
          <w:divBdr>
            <w:top w:val="none" w:sz="0" w:space="0" w:color="auto"/>
            <w:left w:val="none" w:sz="0" w:space="0" w:color="auto"/>
            <w:bottom w:val="none" w:sz="0" w:space="0" w:color="auto"/>
            <w:right w:val="none" w:sz="0" w:space="0" w:color="auto"/>
          </w:divBdr>
        </w:div>
        <w:div w:id="1891770209">
          <w:marLeft w:val="640"/>
          <w:marRight w:val="0"/>
          <w:marTop w:val="0"/>
          <w:marBottom w:val="0"/>
          <w:divBdr>
            <w:top w:val="none" w:sz="0" w:space="0" w:color="auto"/>
            <w:left w:val="none" w:sz="0" w:space="0" w:color="auto"/>
            <w:bottom w:val="none" w:sz="0" w:space="0" w:color="auto"/>
            <w:right w:val="none" w:sz="0" w:space="0" w:color="auto"/>
          </w:divBdr>
        </w:div>
        <w:div w:id="1896773565">
          <w:marLeft w:val="640"/>
          <w:marRight w:val="0"/>
          <w:marTop w:val="0"/>
          <w:marBottom w:val="0"/>
          <w:divBdr>
            <w:top w:val="none" w:sz="0" w:space="0" w:color="auto"/>
            <w:left w:val="none" w:sz="0" w:space="0" w:color="auto"/>
            <w:bottom w:val="none" w:sz="0" w:space="0" w:color="auto"/>
            <w:right w:val="none" w:sz="0" w:space="0" w:color="auto"/>
          </w:divBdr>
        </w:div>
        <w:div w:id="1907838600">
          <w:marLeft w:val="640"/>
          <w:marRight w:val="0"/>
          <w:marTop w:val="0"/>
          <w:marBottom w:val="0"/>
          <w:divBdr>
            <w:top w:val="none" w:sz="0" w:space="0" w:color="auto"/>
            <w:left w:val="none" w:sz="0" w:space="0" w:color="auto"/>
            <w:bottom w:val="none" w:sz="0" w:space="0" w:color="auto"/>
            <w:right w:val="none" w:sz="0" w:space="0" w:color="auto"/>
          </w:divBdr>
        </w:div>
        <w:div w:id="1916089136">
          <w:marLeft w:val="640"/>
          <w:marRight w:val="0"/>
          <w:marTop w:val="0"/>
          <w:marBottom w:val="0"/>
          <w:divBdr>
            <w:top w:val="none" w:sz="0" w:space="0" w:color="auto"/>
            <w:left w:val="none" w:sz="0" w:space="0" w:color="auto"/>
            <w:bottom w:val="none" w:sz="0" w:space="0" w:color="auto"/>
            <w:right w:val="none" w:sz="0" w:space="0" w:color="auto"/>
          </w:divBdr>
        </w:div>
        <w:div w:id="1928032015">
          <w:marLeft w:val="640"/>
          <w:marRight w:val="0"/>
          <w:marTop w:val="0"/>
          <w:marBottom w:val="0"/>
          <w:divBdr>
            <w:top w:val="none" w:sz="0" w:space="0" w:color="auto"/>
            <w:left w:val="none" w:sz="0" w:space="0" w:color="auto"/>
            <w:bottom w:val="none" w:sz="0" w:space="0" w:color="auto"/>
            <w:right w:val="none" w:sz="0" w:space="0" w:color="auto"/>
          </w:divBdr>
        </w:div>
        <w:div w:id="1940331477">
          <w:marLeft w:val="640"/>
          <w:marRight w:val="0"/>
          <w:marTop w:val="0"/>
          <w:marBottom w:val="0"/>
          <w:divBdr>
            <w:top w:val="none" w:sz="0" w:space="0" w:color="auto"/>
            <w:left w:val="none" w:sz="0" w:space="0" w:color="auto"/>
            <w:bottom w:val="none" w:sz="0" w:space="0" w:color="auto"/>
            <w:right w:val="none" w:sz="0" w:space="0" w:color="auto"/>
          </w:divBdr>
        </w:div>
        <w:div w:id="1948924838">
          <w:marLeft w:val="640"/>
          <w:marRight w:val="0"/>
          <w:marTop w:val="0"/>
          <w:marBottom w:val="0"/>
          <w:divBdr>
            <w:top w:val="none" w:sz="0" w:space="0" w:color="auto"/>
            <w:left w:val="none" w:sz="0" w:space="0" w:color="auto"/>
            <w:bottom w:val="none" w:sz="0" w:space="0" w:color="auto"/>
            <w:right w:val="none" w:sz="0" w:space="0" w:color="auto"/>
          </w:divBdr>
        </w:div>
        <w:div w:id="1951355652">
          <w:marLeft w:val="640"/>
          <w:marRight w:val="0"/>
          <w:marTop w:val="0"/>
          <w:marBottom w:val="0"/>
          <w:divBdr>
            <w:top w:val="none" w:sz="0" w:space="0" w:color="auto"/>
            <w:left w:val="none" w:sz="0" w:space="0" w:color="auto"/>
            <w:bottom w:val="none" w:sz="0" w:space="0" w:color="auto"/>
            <w:right w:val="none" w:sz="0" w:space="0" w:color="auto"/>
          </w:divBdr>
        </w:div>
        <w:div w:id="1963489801">
          <w:marLeft w:val="640"/>
          <w:marRight w:val="0"/>
          <w:marTop w:val="0"/>
          <w:marBottom w:val="0"/>
          <w:divBdr>
            <w:top w:val="none" w:sz="0" w:space="0" w:color="auto"/>
            <w:left w:val="none" w:sz="0" w:space="0" w:color="auto"/>
            <w:bottom w:val="none" w:sz="0" w:space="0" w:color="auto"/>
            <w:right w:val="none" w:sz="0" w:space="0" w:color="auto"/>
          </w:divBdr>
        </w:div>
        <w:div w:id="1967226231">
          <w:marLeft w:val="640"/>
          <w:marRight w:val="0"/>
          <w:marTop w:val="0"/>
          <w:marBottom w:val="0"/>
          <w:divBdr>
            <w:top w:val="none" w:sz="0" w:space="0" w:color="auto"/>
            <w:left w:val="none" w:sz="0" w:space="0" w:color="auto"/>
            <w:bottom w:val="none" w:sz="0" w:space="0" w:color="auto"/>
            <w:right w:val="none" w:sz="0" w:space="0" w:color="auto"/>
          </w:divBdr>
        </w:div>
        <w:div w:id="1967853967">
          <w:marLeft w:val="640"/>
          <w:marRight w:val="0"/>
          <w:marTop w:val="0"/>
          <w:marBottom w:val="0"/>
          <w:divBdr>
            <w:top w:val="none" w:sz="0" w:space="0" w:color="auto"/>
            <w:left w:val="none" w:sz="0" w:space="0" w:color="auto"/>
            <w:bottom w:val="none" w:sz="0" w:space="0" w:color="auto"/>
            <w:right w:val="none" w:sz="0" w:space="0" w:color="auto"/>
          </w:divBdr>
        </w:div>
        <w:div w:id="1973828274">
          <w:marLeft w:val="640"/>
          <w:marRight w:val="0"/>
          <w:marTop w:val="0"/>
          <w:marBottom w:val="0"/>
          <w:divBdr>
            <w:top w:val="none" w:sz="0" w:space="0" w:color="auto"/>
            <w:left w:val="none" w:sz="0" w:space="0" w:color="auto"/>
            <w:bottom w:val="none" w:sz="0" w:space="0" w:color="auto"/>
            <w:right w:val="none" w:sz="0" w:space="0" w:color="auto"/>
          </w:divBdr>
        </w:div>
        <w:div w:id="1978341521">
          <w:marLeft w:val="640"/>
          <w:marRight w:val="0"/>
          <w:marTop w:val="0"/>
          <w:marBottom w:val="0"/>
          <w:divBdr>
            <w:top w:val="none" w:sz="0" w:space="0" w:color="auto"/>
            <w:left w:val="none" w:sz="0" w:space="0" w:color="auto"/>
            <w:bottom w:val="none" w:sz="0" w:space="0" w:color="auto"/>
            <w:right w:val="none" w:sz="0" w:space="0" w:color="auto"/>
          </w:divBdr>
        </w:div>
        <w:div w:id="1984462398">
          <w:marLeft w:val="640"/>
          <w:marRight w:val="0"/>
          <w:marTop w:val="0"/>
          <w:marBottom w:val="0"/>
          <w:divBdr>
            <w:top w:val="none" w:sz="0" w:space="0" w:color="auto"/>
            <w:left w:val="none" w:sz="0" w:space="0" w:color="auto"/>
            <w:bottom w:val="none" w:sz="0" w:space="0" w:color="auto"/>
            <w:right w:val="none" w:sz="0" w:space="0" w:color="auto"/>
          </w:divBdr>
        </w:div>
        <w:div w:id="1989237778">
          <w:marLeft w:val="640"/>
          <w:marRight w:val="0"/>
          <w:marTop w:val="0"/>
          <w:marBottom w:val="0"/>
          <w:divBdr>
            <w:top w:val="none" w:sz="0" w:space="0" w:color="auto"/>
            <w:left w:val="none" w:sz="0" w:space="0" w:color="auto"/>
            <w:bottom w:val="none" w:sz="0" w:space="0" w:color="auto"/>
            <w:right w:val="none" w:sz="0" w:space="0" w:color="auto"/>
          </w:divBdr>
        </w:div>
        <w:div w:id="1991058001">
          <w:marLeft w:val="640"/>
          <w:marRight w:val="0"/>
          <w:marTop w:val="0"/>
          <w:marBottom w:val="0"/>
          <w:divBdr>
            <w:top w:val="none" w:sz="0" w:space="0" w:color="auto"/>
            <w:left w:val="none" w:sz="0" w:space="0" w:color="auto"/>
            <w:bottom w:val="none" w:sz="0" w:space="0" w:color="auto"/>
            <w:right w:val="none" w:sz="0" w:space="0" w:color="auto"/>
          </w:divBdr>
        </w:div>
        <w:div w:id="1996713674">
          <w:marLeft w:val="640"/>
          <w:marRight w:val="0"/>
          <w:marTop w:val="0"/>
          <w:marBottom w:val="0"/>
          <w:divBdr>
            <w:top w:val="none" w:sz="0" w:space="0" w:color="auto"/>
            <w:left w:val="none" w:sz="0" w:space="0" w:color="auto"/>
            <w:bottom w:val="none" w:sz="0" w:space="0" w:color="auto"/>
            <w:right w:val="none" w:sz="0" w:space="0" w:color="auto"/>
          </w:divBdr>
        </w:div>
        <w:div w:id="1999117722">
          <w:marLeft w:val="640"/>
          <w:marRight w:val="0"/>
          <w:marTop w:val="0"/>
          <w:marBottom w:val="0"/>
          <w:divBdr>
            <w:top w:val="none" w:sz="0" w:space="0" w:color="auto"/>
            <w:left w:val="none" w:sz="0" w:space="0" w:color="auto"/>
            <w:bottom w:val="none" w:sz="0" w:space="0" w:color="auto"/>
            <w:right w:val="none" w:sz="0" w:space="0" w:color="auto"/>
          </w:divBdr>
        </w:div>
        <w:div w:id="2009670933">
          <w:marLeft w:val="640"/>
          <w:marRight w:val="0"/>
          <w:marTop w:val="0"/>
          <w:marBottom w:val="0"/>
          <w:divBdr>
            <w:top w:val="none" w:sz="0" w:space="0" w:color="auto"/>
            <w:left w:val="none" w:sz="0" w:space="0" w:color="auto"/>
            <w:bottom w:val="none" w:sz="0" w:space="0" w:color="auto"/>
            <w:right w:val="none" w:sz="0" w:space="0" w:color="auto"/>
          </w:divBdr>
        </w:div>
        <w:div w:id="2019959662">
          <w:marLeft w:val="640"/>
          <w:marRight w:val="0"/>
          <w:marTop w:val="0"/>
          <w:marBottom w:val="0"/>
          <w:divBdr>
            <w:top w:val="none" w:sz="0" w:space="0" w:color="auto"/>
            <w:left w:val="none" w:sz="0" w:space="0" w:color="auto"/>
            <w:bottom w:val="none" w:sz="0" w:space="0" w:color="auto"/>
            <w:right w:val="none" w:sz="0" w:space="0" w:color="auto"/>
          </w:divBdr>
        </w:div>
        <w:div w:id="2034453600">
          <w:marLeft w:val="640"/>
          <w:marRight w:val="0"/>
          <w:marTop w:val="0"/>
          <w:marBottom w:val="0"/>
          <w:divBdr>
            <w:top w:val="none" w:sz="0" w:space="0" w:color="auto"/>
            <w:left w:val="none" w:sz="0" w:space="0" w:color="auto"/>
            <w:bottom w:val="none" w:sz="0" w:space="0" w:color="auto"/>
            <w:right w:val="none" w:sz="0" w:space="0" w:color="auto"/>
          </w:divBdr>
        </w:div>
        <w:div w:id="2050181180">
          <w:marLeft w:val="640"/>
          <w:marRight w:val="0"/>
          <w:marTop w:val="0"/>
          <w:marBottom w:val="0"/>
          <w:divBdr>
            <w:top w:val="none" w:sz="0" w:space="0" w:color="auto"/>
            <w:left w:val="none" w:sz="0" w:space="0" w:color="auto"/>
            <w:bottom w:val="none" w:sz="0" w:space="0" w:color="auto"/>
            <w:right w:val="none" w:sz="0" w:space="0" w:color="auto"/>
          </w:divBdr>
        </w:div>
        <w:div w:id="2051374032">
          <w:marLeft w:val="640"/>
          <w:marRight w:val="0"/>
          <w:marTop w:val="0"/>
          <w:marBottom w:val="0"/>
          <w:divBdr>
            <w:top w:val="none" w:sz="0" w:space="0" w:color="auto"/>
            <w:left w:val="none" w:sz="0" w:space="0" w:color="auto"/>
            <w:bottom w:val="none" w:sz="0" w:space="0" w:color="auto"/>
            <w:right w:val="none" w:sz="0" w:space="0" w:color="auto"/>
          </w:divBdr>
        </w:div>
        <w:div w:id="2057582001">
          <w:marLeft w:val="640"/>
          <w:marRight w:val="0"/>
          <w:marTop w:val="0"/>
          <w:marBottom w:val="0"/>
          <w:divBdr>
            <w:top w:val="none" w:sz="0" w:space="0" w:color="auto"/>
            <w:left w:val="none" w:sz="0" w:space="0" w:color="auto"/>
            <w:bottom w:val="none" w:sz="0" w:space="0" w:color="auto"/>
            <w:right w:val="none" w:sz="0" w:space="0" w:color="auto"/>
          </w:divBdr>
        </w:div>
        <w:div w:id="2057700205">
          <w:marLeft w:val="640"/>
          <w:marRight w:val="0"/>
          <w:marTop w:val="0"/>
          <w:marBottom w:val="0"/>
          <w:divBdr>
            <w:top w:val="none" w:sz="0" w:space="0" w:color="auto"/>
            <w:left w:val="none" w:sz="0" w:space="0" w:color="auto"/>
            <w:bottom w:val="none" w:sz="0" w:space="0" w:color="auto"/>
            <w:right w:val="none" w:sz="0" w:space="0" w:color="auto"/>
          </w:divBdr>
        </w:div>
        <w:div w:id="2064982403">
          <w:marLeft w:val="640"/>
          <w:marRight w:val="0"/>
          <w:marTop w:val="0"/>
          <w:marBottom w:val="0"/>
          <w:divBdr>
            <w:top w:val="none" w:sz="0" w:space="0" w:color="auto"/>
            <w:left w:val="none" w:sz="0" w:space="0" w:color="auto"/>
            <w:bottom w:val="none" w:sz="0" w:space="0" w:color="auto"/>
            <w:right w:val="none" w:sz="0" w:space="0" w:color="auto"/>
          </w:divBdr>
        </w:div>
        <w:div w:id="2066220229">
          <w:marLeft w:val="640"/>
          <w:marRight w:val="0"/>
          <w:marTop w:val="0"/>
          <w:marBottom w:val="0"/>
          <w:divBdr>
            <w:top w:val="none" w:sz="0" w:space="0" w:color="auto"/>
            <w:left w:val="none" w:sz="0" w:space="0" w:color="auto"/>
            <w:bottom w:val="none" w:sz="0" w:space="0" w:color="auto"/>
            <w:right w:val="none" w:sz="0" w:space="0" w:color="auto"/>
          </w:divBdr>
        </w:div>
        <w:div w:id="2073306294">
          <w:marLeft w:val="640"/>
          <w:marRight w:val="0"/>
          <w:marTop w:val="0"/>
          <w:marBottom w:val="0"/>
          <w:divBdr>
            <w:top w:val="none" w:sz="0" w:space="0" w:color="auto"/>
            <w:left w:val="none" w:sz="0" w:space="0" w:color="auto"/>
            <w:bottom w:val="none" w:sz="0" w:space="0" w:color="auto"/>
            <w:right w:val="none" w:sz="0" w:space="0" w:color="auto"/>
          </w:divBdr>
        </w:div>
        <w:div w:id="2079470889">
          <w:marLeft w:val="640"/>
          <w:marRight w:val="0"/>
          <w:marTop w:val="0"/>
          <w:marBottom w:val="0"/>
          <w:divBdr>
            <w:top w:val="none" w:sz="0" w:space="0" w:color="auto"/>
            <w:left w:val="none" w:sz="0" w:space="0" w:color="auto"/>
            <w:bottom w:val="none" w:sz="0" w:space="0" w:color="auto"/>
            <w:right w:val="none" w:sz="0" w:space="0" w:color="auto"/>
          </w:divBdr>
        </w:div>
        <w:div w:id="2092580991">
          <w:marLeft w:val="640"/>
          <w:marRight w:val="0"/>
          <w:marTop w:val="0"/>
          <w:marBottom w:val="0"/>
          <w:divBdr>
            <w:top w:val="none" w:sz="0" w:space="0" w:color="auto"/>
            <w:left w:val="none" w:sz="0" w:space="0" w:color="auto"/>
            <w:bottom w:val="none" w:sz="0" w:space="0" w:color="auto"/>
            <w:right w:val="none" w:sz="0" w:space="0" w:color="auto"/>
          </w:divBdr>
        </w:div>
        <w:div w:id="2094665560">
          <w:marLeft w:val="640"/>
          <w:marRight w:val="0"/>
          <w:marTop w:val="0"/>
          <w:marBottom w:val="0"/>
          <w:divBdr>
            <w:top w:val="none" w:sz="0" w:space="0" w:color="auto"/>
            <w:left w:val="none" w:sz="0" w:space="0" w:color="auto"/>
            <w:bottom w:val="none" w:sz="0" w:space="0" w:color="auto"/>
            <w:right w:val="none" w:sz="0" w:space="0" w:color="auto"/>
          </w:divBdr>
        </w:div>
        <w:div w:id="2134521767">
          <w:marLeft w:val="640"/>
          <w:marRight w:val="0"/>
          <w:marTop w:val="0"/>
          <w:marBottom w:val="0"/>
          <w:divBdr>
            <w:top w:val="none" w:sz="0" w:space="0" w:color="auto"/>
            <w:left w:val="none" w:sz="0" w:space="0" w:color="auto"/>
            <w:bottom w:val="none" w:sz="0" w:space="0" w:color="auto"/>
            <w:right w:val="none" w:sz="0" w:space="0" w:color="auto"/>
          </w:divBdr>
        </w:div>
        <w:div w:id="2135442609">
          <w:marLeft w:val="640"/>
          <w:marRight w:val="0"/>
          <w:marTop w:val="0"/>
          <w:marBottom w:val="0"/>
          <w:divBdr>
            <w:top w:val="none" w:sz="0" w:space="0" w:color="auto"/>
            <w:left w:val="none" w:sz="0" w:space="0" w:color="auto"/>
            <w:bottom w:val="none" w:sz="0" w:space="0" w:color="auto"/>
            <w:right w:val="none" w:sz="0" w:space="0" w:color="auto"/>
          </w:divBdr>
        </w:div>
      </w:divsChild>
    </w:div>
    <w:div w:id="223640904">
      <w:marLeft w:val="640"/>
      <w:marRight w:val="0"/>
      <w:marTop w:val="0"/>
      <w:marBottom w:val="0"/>
      <w:divBdr>
        <w:top w:val="none" w:sz="0" w:space="0" w:color="auto"/>
        <w:left w:val="none" w:sz="0" w:space="0" w:color="auto"/>
        <w:bottom w:val="none" w:sz="0" w:space="0" w:color="auto"/>
        <w:right w:val="none" w:sz="0" w:space="0" w:color="auto"/>
      </w:divBdr>
    </w:div>
    <w:div w:id="223807413">
      <w:marLeft w:val="640"/>
      <w:marRight w:val="0"/>
      <w:marTop w:val="0"/>
      <w:marBottom w:val="0"/>
      <w:divBdr>
        <w:top w:val="none" w:sz="0" w:space="0" w:color="auto"/>
        <w:left w:val="none" w:sz="0" w:space="0" w:color="auto"/>
        <w:bottom w:val="none" w:sz="0" w:space="0" w:color="auto"/>
        <w:right w:val="none" w:sz="0" w:space="0" w:color="auto"/>
      </w:divBdr>
    </w:div>
    <w:div w:id="223949258">
      <w:marLeft w:val="640"/>
      <w:marRight w:val="0"/>
      <w:marTop w:val="0"/>
      <w:marBottom w:val="0"/>
      <w:divBdr>
        <w:top w:val="none" w:sz="0" w:space="0" w:color="auto"/>
        <w:left w:val="none" w:sz="0" w:space="0" w:color="auto"/>
        <w:bottom w:val="none" w:sz="0" w:space="0" w:color="auto"/>
        <w:right w:val="none" w:sz="0" w:space="0" w:color="auto"/>
      </w:divBdr>
    </w:div>
    <w:div w:id="225341566">
      <w:marLeft w:val="640"/>
      <w:marRight w:val="0"/>
      <w:marTop w:val="0"/>
      <w:marBottom w:val="0"/>
      <w:divBdr>
        <w:top w:val="none" w:sz="0" w:space="0" w:color="auto"/>
        <w:left w:val="none" w:sz="0" w:space="0" w:color="auto"/>
        <w:bottom w:val="none" w:sz="0" w:space="0" w:color="auto"/>
        <w:right w:val="none" w:sz="0" w:space="0" w:color="auto"/>
      </w:divBdr>
    </w:div>
    <w:div w:id="226232269">
      <w:bodyDiv w:val="1"/>
      <w:marLeft w:val="0"/>
      <w:marRight w:val="0"/>
      <w:marTop w:val="0"/>
      <w:marBottom w:val="0"/>
      <w:divBdr>
        <w:top w:val="none" w:sz="0" w:space="0" w:color="auto"/>
        <w:left w:val="none" w:sz="0" w:space="0" w:color="auto"/>
        <w:bottom w:val="none" w:sz="0" w:space="0" w:color="auto"/>
        <w:right w:val="none" w:sz="0" w:space="0" w:color="auto"/>
      </w:divBdr>
      <w:divsChild>
        <w:div w:id="83680">
          <w:marLeft w:val="640"/>
          <w:marRight w:val="0"/>
          <w:marTop w:val="0"/>
          <w:marBottom w:val="0"/>
          <w:divBdr>
            <w:top w:val="none" w:sz="0" w:space="0" w:color="auto"/>
            <w:left w:val="none" w:sz="0" w:space="0" w:color="auto"/>
            <w:bottom w:val="none" w:sz="0" w:space="0" w:color="auto"/>
            <w:right w:val="none" w:sz="0" w:space="0" w:color="auto"/>
          </w:divBdr>
        </w:div>
        <w:div w:id="16320798">
          <w:marLeft w:val="640"/>
          <w:marRight w:val="0"/>
          <w:marTop w:val="0"/>
          <w:marBottom w:val="0"/>
          <w:divBdr>
            <w:top w:val="none" w:sz="0" w:space="0" w:color="auto"/>
            <w:left w:val="none" w:sz="0" w:space="0" w:color="auto"/>
            <w:bottom w:val="none" w:sz="0" w:space="0" w:color="auto"/>
            <w:right w:val="none" w:sz="0" w:space="0" w:color="auto"/>
          </w:divBdr>
        </w:div>
        <w:div w:id="28728668">
          <w:marLeft w:val="640"/>
          <w:marRight w:val="0"/>
          <w:marTop w:val="0"/>
          <w:marBottom w:val="0"/>
          <w:divBdr>
            <w:top w:val="none" w:sz="0" w:space="0" w:color="auto"/>
            <w:left w:val="none" w:sz="0" w:space="0" w:color="auto"/>
            <w:bottom w:val="none" w:sz="0" w:space="0" w:color="auto"/>
            <w:right w:val="none" w:sz="0" w:space="0" w:color="auto"/>
          </w:divBdr>
        </w:div>
        <w:div w:id="58750223">
          <w:marLeft w:val="640"/>
          <w:marRight w:val="0"/>
          <w:marTop w:val="0"/>
          <w:marBottom w:val="0"/>
          <w:divBdr>
            <w:top w:val="none" w:sz="0" w:space="0" w:color="auto"/>
            <w:left w:val="none" w:sz="0" w:space="0" w:color="auto"/>
            <w:bottom w:val="none" w:sz="0" w:space="0" w:color="auto"/>
            <w:right w:val="none" w:sz="0" w:space="0" w:color="auto"/>
          </w:divBdr>
        </w:div>
        <w:div w:id="65035152">
          <w:marLeft w:val="640"/>
          <w:marRight w:val="0"/>
          <w:marTop w:val="0"/>
          <w:marBottom w:val="0"/>
          <w:divBdr>
            <w:top w:val="none" w:sz="0" w:space="0" w:color="auto"/>
            <w:left w:val="none" w:sz="0" w:space="0" w:color="auto"/>
            <w:bottom w:val="none" w:sz="0" w:space="0" w:color="auto"/>
            <w:right w:val="none" w:sz="0" w:space="0" w:color="auto"/>
          </w:divBdr>
        </w:div>
        <w:div w:id="70930227">
          <w:marLeft w:val="640"/>
          <w:marRight w:val="0"/>
          <w:marTop w:val="0"/>
          <w:marBottom w:val="0"/>
          <w:divBdr>
            <w:top w:val="none" w:sz="0" w:space="0" w:color="auto"/>
            <w:left w:val="none" w:sz="0" w:space="0" w:color="auto"/>
            <w:bottom w:val="none" w:sz="0" w:space="0" w:color="auto"/>
            <w:right w:val="none" w:sz="0" w:space="0" w:color="auto"/>
          </w:divBdr>
        </w:div>
        <w:div w:id="79259395">
          <w:marLeft w:val="640"/>
          <w:marRight w:val="0"/>
          <w:marTop w:val="0"/>
          <w:marBottom w:val="0"/>
          <w:divBdr>
            <w:top w:val="none" w:sz="0" w:space="0" w:color="auto"/>
            <w:left w:val="none" w:sz="0" w:space="0" w:color="auto"/>
            <w:bottom w:val="none" w:sz="0" w:space="0" w:color="auto"/>
            <w:right w:val="none" w:sz="0" w:space="0" w:color="auto"/>
          </w:divBdr>
        </w:div>
        <w:div w:id="102498872">
          <w:marLeft w:val="640"/>
          <w:marRight w:val="0"/>
          <w:marTop w:val="0"/>
          <w:marBottom w:val="0"/>
          <w:divBdr>
            <w:top w:val="none" w:sz="0" w:space="0" w:color="auto"/>
            <w:left w:val="none" w:sz="0" w:space="0" w:color="auto"/>
            <w:bottom w:val="none" w:sz="0" w:space="0" w:color="auto"/>
            <w:right w:val="none" w:sz="0" w:space="0" w:color="auto"/>
          </w:divBdr>
        </w:div>
        <w:div w:id="111019036">
          <w:marLeft w:val="640"/>
          <w:marRight w:val="0"/>
          <w:marTop w:val="0"/>
          <w:marBottom w:val="0"/>
          <w:divBdr>
            <w:top w:val="none" w:sz="0" w:space="0" w:color="auto"/>
            <w:left w:val="none" w:sz="0" w:space="0" w:color="auto"/>
            <w:bottom w:val="none" w:sz="0" w:space="0" w:color="auto"/>
            <w:right w:val="none" w:sz="0" w:space="0" w:color="auto"/>
          </w:divBdr>
        </w:div>
        <w:div w:id="111829454">
          <w:marLeft w:val="640"/>
          <w:marRight w:val="0"/>
          <w:marTop w:val="0"/>
          <w:marBottom w:val="0"/>
          <w:divBdr>
            <w:top w:val="none" w:sz="0" w:space="0" w:color="auto"/>
            <w:left w:val="none" w:sz="0" w:space="0" w:color="auto"/>
            <w:bottom w:val="none" w:sz="0" w:space="0" w:color="auto"/>
            <w:right w:val="none" w:sz="0" w:space="0" w:color="auto"/>
          </w:divBdr>
        </w:div>
        <w:div w:id="115103572">
          <w:marLeft w:val="640"/>
          <w:marRight w:val="0"/>
          <w:marTop w:val="0"/>
          <w:marBottom w:val="0"/>
          <w:divBdr>
            <w:top w:val="none" w:sz="0" w:space="0" w:color="auto"/>
            <w:left w:val="none" w:sz="0" w:space="0" w:color="auto"/>
            <w:bottom w:val="none" w:sz="0" w:space="0" w:color="auto"/>
            <w:right w:val="none" w:sz="0" w:space="0" w:color="auto"/>
          </w:divBdr>
        </w:div>
        <w:div w:id="120420454">
          <w:marLeft w:val="640"/>
          <w:marRight w:val="0"/>
          <w:marTop w:val="0"/>
          <w:marBottom w:val="0"/>
          <w:divBdr>
            <w:top w:val="none" w:sz="0" w:space="0" w:color="auto"/>
            <w:left w:val="none" w:sz="0" w:space="0" w:color="auto"/>
            <w:bottom w:val="none" w:sz="0" w:space="0" w:color="auto"/>
            <w:right w:val="none" w:sz="0" w:space="0" w:color="auto"/>
          </w:divBdr>
        </w:div>
        <w:div w:id="131531276">
          <w:marLeft w:val="640"/>
          <w:marRight w:val="0"/>
          <w:marTop w:val="0"/>
          <w:marBottom w:val="0"/>
          <w:divBdr>
            <w:top w:val="none" w:sz="0" w:space="0" w:color="auto"/>
            <w:left w:val="none" w:sz="0" w:space="0" w:color="auto"/>
            <w:bottom w:val="none" w:sz="0" w:space="0" w:color="auto"/>
            <w:right w:val="none" w:sz="0" w:space="0" w:color="auto"/>
          </w:divBdr>
        </w:div>
        <w:div w:id="159585158">
          <w:marLeft w:val="640"/>
          <w:marRight w:val="0"/>
          <w:marTop w:val="0"/>
          <w:marBottom w:val="0"/>
          <w:divBdr>
            <w:top w:val="none" w:sz="0" w:space="0" w:color="auto"/>
            <w:left w:val="none" w:sz="0" w:space="0" w:color="auto"/>
            <w:bottom w:val="none" w:sz="0" w:space="0" w:color="auto"/>
            <w:right w:val="none" w:sz="0" w:space="0" w:color="auto"/>
          </w:divBdr>
        </w:div>
        <w:div w:id="181019341">
          <w:marLeft w:val="640"/>
          <w:marRight w:val="0"/>
          <w:marTop w:val="0"/>
          <w:marBottom w:val="0"/>
          <w:divBdr>
            <w:top w:val="none" w:sz="0" w:space="0" w:color="auto"/>
            <w:left w:val="none" w:sz="0" w:space="0" w:color="auto"/>
            <w:bottom w:val="none" w:sz="0" w:space="0" w:color="auto"/>
            <w:right w:val="none" w:sz="0" w:space="0" w:color="auto"/>
          </w:divBdr>
        </w:div>
        <w:div w:id="222181564">
          <w:marLeft w:val="640"/>
          <w:marRight w:val="0"/>
          <w:marTop w:val="0"/>
          <w:marBottom w:val="0"/>
          <w:divBdr>
            <w:top w:val="none" w:sz="0" w:space="0" w:color="auto"/>
            <w:left w:val="none" w:sz="0" w:space="0" w:color="auto"/>
            <w:bottom w:val="none" w:sz="0" w:space="0" w:color="auto"/>
            <w:right w:val="none" w:sz="0" w:space="0" w:color="auto"/>
          </w:divBdr>
        </w:div>
        <w:div w:id="232129890">
          <w:marLeft w:val="640"/>
          <w:marRight w:val="0"/>
          <w:marTop w:val="0"/>
          <w:marBottom w:val="0"/>
          <w:divBdr>
            <w:top w:val="none" w:sz="0" w:space="0" w:color="auto"/>
            <w:left w:val="none" w:sz="0" w:space="0" w:color="auto"/>
            <w:bottom w:val="none" w:sz="0" w:space="0" w:color="auto"/>
            <w:right w:val="none" w:sz="0" w:space="0" w:color="auto"/>
          </w:divBdr>
        </w:div>
        <w:div w:id="255942833">
          <w:marLeft w:val="640"/>
          <w:marRight w:val="0"/>
          <w:marTop w:val="0"/>
          <w:marBottom w:val="0"/>
          <w:divBdr>
            <w:top w:val="none" w:sz="0" w:space="0" w:color="auto"/>
            <w:left w:val="none" w:sz="0" w:space="0" w:color="auto"/>
            <w:bottom w:val="none" w:sz="0" w:space="0" w:color="auto"/>
            <w:right w:val="none" w:sz="0" w:space="0" w:color="auto"/>
          </w:divBdr>
        </w:div>
        <w:div w:id="257449401">
          <w:marLeft w:val="640"/>
          <w:marRight w:val="0"/>
          <w:marTop w:val="0"/>
          <w:marBottom w:val="0"/>
          <w:divBdr>
            <w:top w:val="none" w:sz="0" w:space="0" w:color="auto"/>
            <w:left w:val="none" w:sz="0" w:space="0" w:color="auto"/>
            <w:bottom w:val="none" w:sz="0" w:space="0" w:color="auto"/>
            <w:right w:val="none" w:sz="0" w:space="0" w:color="auto"/>
          </w:divBdr>
        </w:div>
        <w:div w:id="271867968">
          <w:marLeft w:val="640"/>
          <w:marRight w:val="0"/>
          <w:marTop w:val="0"/>
          <w:marBottom w:val="0"/>
          <w:divBdr>
            <w:top w:val="none" w:sz="0" w:space="0" w:color="auto"/>
            <w:left w:val="none" w:sz="0" w:space="0" w:color="auto"/>
            <w:bottom w:val="none" w:sz="0" w:space="0" w:color="auto"/>
            <w:right w:val="none" w:sz="0" w:space="0" w:color="auto"/>
          </w:divBdr>
        </w:div>
        <w:div w:id="275068164">
          <w:marLeft w:val="640"/>
          <w:marRight w:val="0"/>
          <w:marTop w:val="0"/>
          <w:marBottom w:val="0"/>
          <w:divBdr>
            <w:top w:val="none" w:sz="0" w:space="0" w:color="auto"/>
            <w:left w:val="none" w:sz="0" w:space="0" w:color="auto"/>
            <w:bottom w:val="none" w:sz="0" w:space="0" w:color="auto"/>
            <w:right w:val="none" w:sz="0" w:space="0" w:color="auto"/>
          </w:divBdr>
        </w:div>
        <w:div w:id="287245604">
          <w:marLeft w:val="640"/>
          <w:marRight w:val="0"/>
          <w:marTop w:val="0"/>
          <w:marBottom w:val="0"/>
          <w:divBdr>
            <w:top w:val="none" w:sz="0" w:space="0" w:color="auto"/>
            <w:left w:val="none" w:sz="0" w:space="0" w:color="auto"/>
            <w:bottom w:val="none" w:sz="0" w:space="0" w:color="auto"/>
            <w:right w:val="none" w:sz="0" w:space="0" w:color="auto"/>
          </w:divBdr>
        </w:div>
        <w:div w:id="295457108">
          <w:marLeft w:val="640"/>
          <w:marRight w:val="0"/>
          <w:marTop w:val="0"/>
          <w:marBottom w:val="0"/>
          <w:divBdr>
            <w:top w:val="none" w:sz="0" w:space="0" w:color="auto"/>
            <w:left w:val="none" w:sz="0" w:space="0" w:color="auto"/>
            <w:bottom w:val="none" w:sz="0" w:space="0" w:color="auto"/>
            <w:right w:val="none" w:sz="0" w:space="0" w:color="auto"/>
          </w:divBdr>
        </w:div>
        <w:div w:id="300231351">
          <w:marLeft w:val="640"/>
          <w:marRight w:val="0"/>
          <w:marTop w:val="0"/>
          <w:marBottom w:val="0"/>
          <w:divBdr>
            <w:top w:val="none" w:sz="0" w:space="0" w:color="auto"/>
            <w:left w:val="none" w:sz="0" w:space="0" w:color="auto"/>
            <w:bottom w:val="none" w:sz="0" w:space="0" w:color="auto"/>
            <w:right w:val="none" w:sz="0" w:space="0" w:color="auto"/>
          </w:divBdr>
        </w:div>
        <w:div w:id="335117341">
          <w:marLeft w:val="640"/>
          <w:marRight w:val="0"/>
          <w:marTop w:val="0"/>
          <w:marBottom w:val="0"/>
          <w:divBdr>
            <w:top w:val="none" w:sz="0" w:space="0" w:color="auto"/>
            <w:left w:val="none" w:sz="0" w:space="0" w:color="auto"/>
            <w:bottom w:val="none" w:sz="0" w:space="0" w:color="auto"/>
            <w:right w:val="none" w:sz="0" w:space="0" w:color="auto"/>
          </w:divBdr>
        </w:div>
        <w:div w:id="340938534">
          <w:marLeft w:val="640"/>
          <w:marRight w:val="0"/>
          <w:marTop w:val="0"/>
          <w:marBottom w:val="0"/>
          <w:divBdr>
            <w:top w:val="none" w:sz="0" w:space="0" w:color="auto"/>
            <w:left w:val="none" w:sz="0" w:space="0" w:color="auto"/>
            <w:bottom w:val="none" w:sz="0" w:space="0" w:color="auto"/>
            <w:right w:val="none" w:sz="0" w:space="0" w:color="auto"/>
          </w:divBdr>
        </w:div>
        <w:div w:id="343869049">
          <w:marLeft w:val="640"/>
          <w:marRight w:val="0"/>
          <w:marTop w:val="0"/>
          <w:marBottom w:val="0"/>
          <w:divBdr>
            <w:top w:val="none" w:sz="0" w:space="0" w:color="auto"/>
            <w:left w:val="none" w:sz="0" w:space="0" w:color="auto"/>
            <w:bottom w:val="none" w:sz="0" w:space="0" w:color="auto"/>
            <w:right w:val="none" w:sz="0" w:space="0" w:color="auto"/>
          </w:divBdr>
        </w:div>
        <w:div w:id="358355241">
          <w:marLeft w:val="640"/>
          <w:marRight w:val="0"/>
          <w:marTop w:val="0"/>
          <w:marBottom w:val="0"/>
          <w:divBdr>
            <w:top w:val="none" w:sz="0" w:space="0" w:color="auto"/>
            <w:left w:val="none" w:sz="0" w:space="0" w:color="auto"/>
            <w:bottom w:val="none" w:sz="0" w:space="0" w:color="auto"/>
            <w:right w:val="none" w:sz="0" w:space="0" w:color="auto"/>
          </w:divBdr>
        </w:div>
        <w:div w:id="366761390">
          <w:marLeft w:val="640"/>
          <w:marRight w:val="0"/>
          <w:marTop w:val="0"/>
          <w:marBottom w:val="0"/>
          <w:divBdr>
            <w:top w:val="none" w:sz="0" w:space="0" w:color="auto"/>
            <w:left w:val="none" w:sz="0" w:space="0" w:color="auto"/>
            <w:bottom w:val="none" w:sz="0" w:space="0" w:color="auto"/>
            <w:right w:val="none" w:sz="0" w:space="0" w:color="auto"/>
          </w:divBdr>
        </w:div>
        <w:div w:id="376585009">
          <w:marLeft w:val="640"/>
          <w:marRight w:val="0"/>
          <w:marTop w:val="0"/>
          <w:marBottom w:val="0"/>
          <w:divBdr>
            <w:top w:val="none" w:sz="0" w:space="0" w:color="auto"/>
            <w:left w:val="none" w:sz="0" w:space="0" w:color="auto"/>
            <w:bottom w:val="none" w:sz="0" w:space="0" w:color="auto"/>
            <w:right w:val="none" w:sz="0" w:space="0" w:color="auto"/>
          </w:divBdr>
        </w:div>
        <w:div w:id="424620925">
          <w:marLeft w:val="640"/>
          <w:marRight w:val="0"/>
          <w:marTop w:val="0"/>
          <w:marBottom w:val="0"/>
          <w:divBdr>
            <w:top w:val="none" w:sz="0" w:space="0" w:color="auto"/>
            <w:left w:val="none" w:sz="0" w:space="0" w:color="auto"/>
            <w:bottom w:val="none" w:sz="0" w:space="0" w:color="auto"/>
            <w:right w:val="none" w:sz="0" w:space="0" w:color="auto"/>
          </w:divBdr>
        </w:div>
        <w:div w:id="469175943">
          <w:marLeft w:val="640"/>
          <w:marRight w:val="0"/>
          <w:marTop w:val="0"/>
          <w:marBottom w:val="0"/>
          <w:divBdr>
            <w:top w:val="none" w:sz="0" w:space="0" w:color="auto"/>
            <w:left w:val="none" w:sz="0" w:space="0" w:color="auto"/>
            <w:bottom w:val="none" w:sz="0" w:space="0" w:color="auto"/>
            <w:right w:val="none" w:sz="0" w:space="0" w:color="auto"/>
          </w:divBdr>
        </w:div>
        <w:div w:id="478157026">
          <w:marLeft w:val="640"/>
          <w:marRight w:val="0"/>
          <w:marTop w:val="0"/>
          <w:marBottom w:val="0"/>
          <w:divBdr>
            <w:top w:val="none" w:sz="0" w:space="0" w:color="auto"/>
            <w:left w:val="none" w:sz="0" w:space="0" w:color="auto"/>
            <w:bottom w:val="none" w:sz="0" w:space="0" w:color="auto"/>
            <w:right w:val="none" w:sz="0" w:space="0" w:color="auto"/>
          </w:divBdr>
        </w:div>
        <w:div w:id="482698900">
          <w:marLeft w:val="640"/>
          <w:marRight w:val="0"/>
          <w:marTop w:val="0"/>
          <w:marBottom w:val="0"/>
          <w:divBdr>
            <w:top w:val="none" w:sz="0" w:space="0" w:color="auto"/>
            <w:left w:val="none" w:sz="0" w:space="0" w:color="auto"/>
            <w:bottom w:val="none" w:sz="0" w:space="0" w:color="auto"/>
            <w:right w:val="none" w:sz="0" w:space="0" w:color="auto"/>
          </w:divBdr>
        </w:div>
        <w:div w:id="535630355">
          <w:marLeft w:val="640"/>
          <w:marRight w:val="0"/>
          <w:marTop w:val="0"/>
          <w:marBottom w:val="0"/>
          <w:divBdr>
            <w:top w:val="none" w:sz="0" w:space="0" w:color="auto"/>
            <w:left w:val="none" w:sz="0" w:space="0" w:color="auto"/>
            <w:bottom w:val="none" w:sz="0" w:space="0" w:color="auto"/>
            <w:right w:val="none" w:sz="0" w:space="0" w:color="auto"/>
          </w:divBdr>
        </w:div>
        <w:div w:id="571500423">
          <w:marLeft w:val="640"/>
          <w:marRight w:val="0"/>
          <w:marTop w:val="0"/>
          <w:marBottom w:val="0"/>
          <w:divBdr>
            <w:top w:val="none" w:sz="0" w:space="0" w:color="auto"/>
            <w:left w:val="none" w:sz="0" w:space="0" w:color="auto"/>
            <w:bottom w:val="none" w:sz="0" w:space="0" w:color="auto"/>
            <w:right w:val="none" w:sz="0" w:space="0" w:color="auto"/>
          </w:divBdr>
        </w:div>
        <w:div w:id="627859932">
          <w:marLeft w:val="640"/>
          <w:marRight w:val="0"/>
          <w:marTop w:val="0"/>
          <w:marBottom w:val="0"/>
          <w:divBdr>
            <w:top w:val="none" w:sz="0" w:space="0" w:color="auto"/>
            <w:left w:val="none" w:sz="0" w:space="0" w:color="auto"/>
            <w:bottom w:val="none" w:sz="0" w:space="0" w:color="auto"/>
            <w:right w:val="none" w:sz="0" w:space="0" w:color="auto"/>
          </w:divBdr>
        </w:div>
        <w:div w:id="643311772">
          <w:marLeft w:val="640"/>
          <w:marRight w:val="0"/>
          <w:marTop w:val="0"/>
          <w:marBottom w:val="0"/>
          <w:divBdr>
            <w:top w:val="none" w:sz="0" w:space="0" w:color="auto"/>
            <w:left w:val="none" w:sz="0" w:space="0" w:color="auto"/>
            <w:bottom w:val="none" w:sz="0" w:space="0" w:color="auto"/>
            <w:right w:val="none" w:sz="0" w:space="0" w:color="auto"/>
          </w:divBdr>
        </w:div>
        <w:div w:id="651908150">
          <w:marLeft w:val="640"/>
          <w:marRight w:val="0"/>
          <w:marTop w:val="0"/>
          <w:marBottom w:val="0"/>
          <w:divBdr>
            <w:top w:val="none" w:sz="0" w:space="0" w:color="auto"/>
            <w:left w:val="none" w:sz="0" w:space="0" w:color="auto"/>
            <w:bottom w:val="none" w:sz="0" w:space="0" w:color="auto"/>
            <w:right w:val="none" w:sz="0" w:space="0" w:color="auto"/>
          </w:divBdr>
        </w:div>
        <w:div w:id="654185026">
          <w:marLeft w:val="640"/>
          <w:marRight w:val="0"/>
          <w:marTop w:val="0"/>
          <w:marBottom w:val="0"/>
          <w:divBdr>
            <w:top w:val="none" w:sz="0" w:space="0" w:color="auto"/>
            <w:left w:val="none" w:sz="0" w:space="0" w:color="auto"/>
            <w:bottom w:val="none" w:sz="0" w:space="0" w:color="auto"/>
            <w:right w:val="none" w:sz="0" w:space="0" w:color="auto"/>
          </w:divBdr>
        </w:div>
        <w:div w:id="667559875">
          <w:marLeft w:val="640"/>
          <w:marRight w:val="0"/>
          <w:marTop w:val="0"/>
          <w:marBottom w:val="0"/>
          <w:divBdr>
            <w:top w:val="none" w:sz="0" w:space="0" w:color="auto"/>
            <w:left w:val="none" w:sz="0" w:space="0" w:color="auto"/>
            <w:bottom w:val="none" w:sz="0" w:space="0" w:color="auto"/>
            <w:right w:val="none" w:sz="0" w:space="0" w:color="auto"/>
          </w:divBdr>
        </w:div>
        <w:div w:id="700059523">
          <w:marLeft w:val="640"/>
          <w:marRight w:val="0"/>
          <w:marTop w:val="0"/>
          <w:marBottom w:val="0"/>
          <w:divBdr>
            <w:top w:val="none" w:sz="0" w:space="0" w:color="auto"/>
            <w:left w:val="none" w:sz="0" w:space="0" w:color="auto"/>
            <w:bottom w:val="none" w:sz="0" w:space="0" w:color="auto"/>
            <w:right w:val="none" w:sz="0" w:space="0" w:color="auto"/>
          </w:divBdr>
        </w:div>
        <w:div w:id="706024642">
          <w:marLeft w:val="640"/>
          <w:marRight w:val="0"/>
          <w:marTop w:val="0"/>
          <w:marBottom w:val="0"/>
          <w:divBdr>
            <w:top w:val="none" w:sz="0" w:space="0" w:color="auto"/>
            <w:left w:val="none" w:sz="0" w:space="0" w:color="auto"/>
            <w:bottom w:val="none" w:sz="0" w:space="0" w:color="auto"/>
            <w:right w:val="none" w:sz="0" w:space="0" w:color="auto"/>
          </w:divBdr>
        </w:div>
        <w:div w:id="711265907">
          <w:marLeft w:val="640"/>
          <w:marRight w:val="0"/>
          <w:marTop w:val="0"/>
          <w:marBottom w:val="0"/>
          <w:divBdr>
            <w:top w:val="none" w:sz="0" w:space="0" w:color="auto"/>
            <w:left w:val="none" w:sz="0" w:space="0" w:color="auto"/>
            <w:bottom w:val="none" w:sz="0" w:space="0" w:color="auto"/>
            <w:right w:val="none" w:sz="0" w:space="0" w:color="auto"/>
          </w:divBdr>
        </w:div>
        <w:div w:id="727802427">
          <w:marLeft w:val="640"/>
          <w:marRight w:val="0"/>
          <w:marTop w:val="0"/>
          <w:marBottom w:val="0"/>
          <w:divBdr>
            <w:top w:val="none" w:sz="0" w:space="0" w:color="auto"/>
            <w:left w:val="none" w:sz="0" w:space="0" w:color="auto"/>
            <w:bottom w:val="none" w:sz="0" w:space="0" w:color="auto"/>
            <w:right w:val="none" w:sz="0" w:space="0" w:color="auto"/>
          </w:divBdr>
        </w:div>
        <w:div w:id="753629760">
          <w:marLeft w:val="640"/>
          <w:marRight w:val="0"/>
          <w:marTop w:val="0"/>
          <w:marBottom w:val="0"/>
          <w:divBdr>
            <w:top w:val="none" w:sz="0" w:space="0" w:color="auto"/>
            <w:left w:val="none" w:sz="0" w:space="0" w:color="auto"/>
            <w:bottom w:val="none" w:sz="0" w:space="0" w:color="auto"/>
            <w:right w:val="none" w:sz="0" w:space="0" w:color="auto"/>
          </w:divBdr>
        </w:div>
        <w:div w:id="757554771">
          <w:marLeft w:val="640"/>
          <w:marRight w:val="0"/>
          <w:marTop w:val="0"/>
          <w:marBottom w:val="0"/>
          <w:divBdr>
            <w:top w:val="none" w:sz="0" w:space="0" w:color="auto"/>
            <w:left w:val="none" w:sz="0" w:space="0" w:color="auto"/>
            <w:bottom w:val="none" w:sz="0" w:space="0" w:color="auto"/>
            <w:right w:val="none" w:sz="0" w:space="0" w:color="auto"/>
          </w:divBdr>
        </w:div>
        <w:div w:id="767888407">
          <w:marLeft w:val="640"/>
          <w:marRight w:val="0"/>
          <w:marTop w:val="0"/>
          <w:marBottom w:val="0"/>
          <w:divBdr>
            <w:top w:val="none" w:sz="0" w:space="0" w:color="auto"/>
            <w:left w:val="none" w:sz="0" w:space="0" w:color="auto"/>
            <w:bottom w:val="none" w:sz="0" w:space="0" w:color="auto"/>
            <w:right w:val="none" w:sz="0" w:space="0" w:color="auto"/>
          </w:divBdr>
        </w:div>
        <w:div w:id="839614224">
          <w:marLeft w:val="640"/>
          <w:marRight w:val="0"/>
          <w:marTop w:val="0"/>
          <w:marBottom w:val="0"/>
          <w:divBdr>
            <w:top w:val="none" w:sz="0" w:space="0" w:color="auto"/>
            <w:left w:val="none" w:sz="0" w:space="0" w:color="auto"/>
            <w:bottom w:val="none" w:sz="0" w:space="0" w:color="auto"/>
            <w:right w:val="none" w:sz="0" w:space="0" w:color="auto"/>
          </w:divBdr>
        </w:div>
        <w:div w:id="898638716">
          <w:marLeft w:val="640"/>
          <w:marRight w:val="0"/>
          <w:marTop w:val="0"/>
          <w:marBottom w:val="0"/>
          <w:divBdr>
            <w:top w:val="none" w:sz="0" w:space="0" w:color="auto"/>
            <w:left w:val="none" w:sz="0" w:space="0" w:color="auto"/>
            <w:bottom w:val="none" w:sz="0" w:space="0" w:color="auto"/>
            <w:right w:val="none" w:sz="0" w:space="0" w:color="auto"/>
          </w:divBdr>
        </w:div>
        <w:div w:id="900554048">
          <w:marLeft w:val="640"/>
          <w:marRight w:val="0"/>
          <w:marTop w:val="0"/>
          <w:marBottom w:val="0"/>
          <w:divBdr>
            <w:top w:val="none" w:sz="0" w:space="0" w:color="auto"/>
            <w:left w:val="none" w:sz="0" w:space="0" w:color="auto"/>
            <w:bottom w:val="none" w:sz="0" w:space="0" w:color="auto"/>
            <w:right w:val="none" w:sz="0" w:space="0" w:color="auto"/>
          </w:divBdr>
        </w:div>
        <w:div w:id="903637411">
          <w:marLeft w:val="640"/>
          <w:marRight w:val="0"/>
          <w:marTop w:val="0"/>
          <w:marBottom w:val="0"/>
          <w:divBdr>
            <w:top w:val="none" w:sz="0" w:space="0" w:color="auto"/>
            <w:left w:val="none" w:sz="0" w:space="0" w:color="auto"/>
            <w:bottom w:val="none" w:sz="0" w:space="0" w:color="auto"/>
            <w:right w:val="none" w:sz="0" w:space="0" w:color="auto"/>
          </w:divBdr>
        </w:div>
        <w:div w:id="917518298">
          <w:marLeft w:val="640"/>
          <w:marRight w:val="0"/>
          <w:marTop w:val="0"/>
          <w:marBottom w:val="0"/>
          <w:divBdr>
            <w:top w:val="none" w:sz="0" w:space="0" w:color="auto"/>
            <w:left w:val="none" w:sz="0" w:space="0" w:color="auto"/>
            <w:bottom w:val="none" w:sz="0" w:space="0" w:color="auto"/>
            <w:right w:val="none" w:sz="0" w:space="0" w:color="auto"/>
          </w:divBdr>
        </w:div>
        <w:div w:id="926689937">
          <w:marLeft w:val="640"/>
          <w:marRight w:val="0"/>
          <w:marTop w:val="0"/>
          <w:marBottom w:val="0"/>
          <w:divBdr>
            <w:top w:val="none" w:sz="0" w:space="0" w:color="auto"/>
            <w:left w:val="none" w:sz="0" w:space="0" w:color="auto"/>
            <w:bottom w:val="none" w:sz="0" w:space="0" w:color="auto"/>
            <w:right w:val="none" w:sz="0" w:space="0" w:color="auto"/>
          </w:divBdr>
        </w:div>
        <w:div w:id="930816490">
          <w:marLeft w:val="640"/>
          <w:marRight w:val="0"/>
          <w:marTop w:val="0"/>
          <w:marBottom w:val="0"/>
          <w:divBdr>
            <w:top w:val="none" w:sz="0" w:space="0" w:color="auto"/>
            <w:left w:val="none" w:sz="0" w:space="0" w:color="auto"/>
            <w:bottom w:val="none" w:sz="0" w:space="0" w:color="auto"/>
            <w:right w:val="none" w:sz="0" w:space="0" w:color="auto"/>
          </w:divBdr>
        </w:div>
        <w:div w:id="942568025">
          <w:marLeft w:val="640"/>
          <w:marRight w:val="0"/>
          <w:marTop w:val="0"/>
          <w:marBottom w:val="0"/>
          <w:divBdr>
            <w:top w:val="none" w:sz="0" w:space="0" w:color="auto"/>
            <w:left w:val="none" w:sz="0" w:space="0" w:color="auto"/>
            <w:bottom w:val="none" w:sz="0" w:space="0" w:color="auto"/>
            <w:right w:val="none" w:sz="0" w:space="0" w:color="auto"/>
          </w:divBdr>
        </w:div>
        <w:div w:id="959458385">
          <w:marLeft w:val="640"/>
          <w:marRight w:val="0"/>
          <w:marTop w:val="0"/>
          <w:marBottom w:val="0"/>
          <w:divBdr>
            <w:top w:val="none" w:sz="0" w:space="0" w:color="auto"/>
            <w:left w:val="none" w:sz="0" w:space="0" w:color="auto"/>
            <w:bottom w:val="none" w:sz="0" w:space="0" w:color="auto"/>
            <w:right w:val="none" w:sz="0" w:space="0" w:color="auto"/>
          </w:divBdr>
        </w:div>
        <w:div w:id="1000885649">
          <w:marLeft w:val="640"/>
          <w:marRight w:val="0"/>
          <w:marTop w:val="0"/>
          <w:marBottom w:val="0"/>
          <w:divBdr>
            <w:top w:val="none" w:sz="0" w:space="0" w:color="auto"/>
            <w:left w:val="none" w:sz="0" w:space="0" w:color="auto"/>
            <w:bottom w:val="none" w:sz="0" w:space="0" w:color="auto"/>
            <w:right w:val="none" w:sz="0" w:space="0" w:color="auto"/>
          </w:divBdr>
        </w:div>
        <w:div w:id="1044478963">
          <w:marLeft w:val="640"/>
          <w:marRight w:val="0"/>
          <w:marTop w:val="0"/>
          <w:marBottom w:val="0"/>
          <w:divBdr>
            <w:top w:val="none" w:sz="0" w:space="0" w:color="auto"/>
            <w:left w:val="none" w:sz="0" w:space="0" w:color="auto"/>
            <w:bottom w:val="none" w:sz="0" w:space="0" w:color="auto"/>
            <w:right w:val="none" w:sz="0" w:space="0" w:color="auto"/>
          </w:divBdr>
        </w:div>
        <w:div w:id="1076198228">
          <w:marLeft w:val="640"/>
          <w:marRight w:val="0"/>
          <w:marTop w:val="0"/>
          <w:marBottom w:val="0"/>
          <w:divBdr>
            <w:top w:val="none" w:sz="0" w:space="0" w:color="auto"/>
            <w:left w:val="none" w:sz="0" w:space="0" w:color="auto"/>
            <w:bottom w:val="none" w:sz="0" w:space="0" w:color="auto"/>
            <w:right w:val="none" w:sz="0" w:space="0" w:color="auto"/>
          </w:divBdr>
        </w:div>
        <w:div w:id="1093546528">
          <w:marLeft w:val="640"/>
          <w:marRight w:val="0"/>
          <w:marTop w:val="0"/>
          <w:marBottom w:val="0"/>
          <w:divBdr>
            <w:top w:val="none" w:sz="0" w:space="0" w:color="auto"/>
            <w:left w:val="none" w:sz="0" w:space="0" w:color="auto"/>
            <w:bottom w:val="none" w:sz="0" w:space="0" w:color="auto"/>
            <w:right w:val="none" w:sz="0" w:space="0" w:color="auto"/>
          </w:divBdr>
        </w:div>
        <w:div w:id="1149637456">
          <w:marLeft w:val="640"/>
          <w:marRight w:val="0"/>
          <w:marTop w:val="0"/>
          <w:marBottom w:val="0"/>
          <w:divBdr>
            <w:top w:val="none" w:sz="0" w:space="0" w:color="auto"/>
            <w:left w:val="none" w:sz="0" w:space="0" w:color="auto"/>
            <w:bottom w:val="none" w:sz="0" w:space="0" w:color="auto"/>
            <w:right w:val="none" w:sz="0" w:space="0" w:color="auto"/>
          </w:divBdr>
        </w:div>
        <w:div w:id="1186479267">
          <w:marLeft w:val="640"/>
          <w:marRight w:val="0"/>
          <w:marTop w:val="0"/>
          <w:marBottom w:val="0"/>
          <w:divBdr>
            <w:top w:val="none" w:sz="0" w:space="0" w:color="auto"/>
            <w:left w:val="none" w:sz="0" w:space="0" w:color="auto"/>
            <w:bottom w:val="none" w:sz="0" w:space="0" w:color="auto"/>
            <w:right w:val="none" w:sz="0" w:space="0" w:color="auto"/>
          </w:divBdr>
        </w:div>
        <w:div w:id="1195191303">
          <w:marLeft w:val="640"/>
          <w:marRight w:val="0"/>
          <w:marTop w:val="0"/>
          <w:marBottom w:val="0"/>
          <w:divBdr>
            <w:top w:val="none" w:sz="0" w:space="0" w:color="auto"/>
            <w:left w:val="none" w:sz="0" w:space="0" w:color="auto"/>
            <w:bottom w:val="none" w:sz="0" w:space="0" w:color="auto"/>
            <w:right w:val="none" w:sz="0" w:space="0" w:color="auto"/>
          </w:divBdr>
        </w:div>
        <w:div w:id="1249459255">
          <w:marLeft w:val="640"/>
          <w:marRight w:val="0"/>
          <w:marTop w:val="0"/>
          <w:marBottom w:val="0"/>
          <w:divBdr>
            <w:top w:val="none" w:sz="0" w:space="0" w:color="auto"/>
            <w:left w:val="none" w:sz="0" w:space="0" w:color="auto"/>
            <w:bottom w:val="none" w:sz="0" w:space="0" w:color="auto"/>
            <w:right w:val="none" w:sz="0" w:space="0" w:color="auto"/>
          </w:divBdr>
        </w:div>
        <w:div w:id="1262495030">
          <w:marLeft w:val="640"/>
          <w:marRight w:val="0"/>
          <w:marTop w:val="0"/>
          <w:marBottom w:val="0"/>
          <w:divBdr>
            <w:top w:val="none" w:sz="0" w:space="0" w:color="auto"/>
            <w:left w:val="none" w:sz="0" w:space="0" w:color="auto"/>
            <w:bottom w:val="none" w:sz="0" w:space="0" w:color="auto"/>
            <w:right w:val="none" w:sz="0" w:space="0" w:color="auto"/>
          </w:divBdr>
        </w:div>
        <w:div w:id="1273632401">
          <w:marLeft w:val="640"/>
          <w:marRight w:val="0"/>
          <w:marTop w:val="0"/>
          <w:marBottom w:val="0"/>
          <w:divBdr>
            <w:top w:val="none" w:sz="0" w:space="0" w:color="auto"/>
            <w:left w:val="none" w:sz="0" w:space="0" w:color="auto"/>
            <w:bottom w:val="none" w:sz="0" w:space="0" w:color="auto"/>
            <w:right w:val="none" w:sz="0" w:space="0" w:color="auto"/>
          </w:divBdr>
        </w:div>
        <w:div w:id="1276910745">
          <w:marLeft w:val="640"/>
          <w:marRight w:val="0"/>
          <w:marTop w:val="0"/>
          <w:marBottom w:val="0"/>
          <w:divBdr>
            <w:top w:val="none" w:sz="0" w:space="0" w:color="auto"/>
            <w:left w:val="none" w:sz="0" w:space="0" w:color="auto"/>
            <w:bottom w:val="none" w:sz="0" w:space="0" w:color="auto"/>
            <w:right w:val="none" w:sz="0" w:space="0" w:color="auto"/>
          </w:divBdr>
        </w:div>
        <w:div w:id="1289430607">
          <w:marLeft w:val="640"/>
          <w:marRight w:val="0"/>
          <w:marTop w:val="0"/>
          <w:marBottom w:val="0"/>
          <w:divBdr>
            <w:top w:val="none" w:sz="0" w:space="0" w:color="auto"/>
            <w:left w:val="none" w:sz="0" w:space="0" w:color="auto"/>
            <w:bottom w:val="none" w:sz="0" w:space="0" w:color="auto"/>
            <w:right w:val="none" w:sz="0" w:space="0" w:color="auto"/>
          </w:divBdr>
        </w:div>
        <w:div w:id="1321537292">
          <w:marLeft w:val="640"/>
          <w:marRight w:val="0"/>
          <w:marTop w:val="0"/>
          <w:marBottom w:val="0"/>
          <w:divBdr>
            <w:top w:val="none" w:sz="0" w:space="0" w:color="auto"/>
            <w:left w:val="none" w:sz="0" w:space="0" w:color="auto"/>
            <w:bottom w:val="none" w:sz="0" w:space="0" w:color="auto"/>
            <w:right w:val="none" w:sz="0" w:space="0" w:color="auto"/>
          </w:divBdr>
        </w:div>
        <w:div w:id="1334604343">
          <w:marLeft w:val="640"/>
          <w:marRight w:val="0"/>
          <w:marTop w:val="0"/>
          <w:marBottom w:val="0"/>
          <w:divBdr>
            <w:top w:val="none" w:sz="0" w:space="0" w:color="auto"/>
            <w:left w:val="none" w:sz="0" w:space="0" w:color="auto"/>
            <w:bottom w:val="none" w:sz="0" w:space="0" w:color="auto"/>
            <w:right w:val="none" w:sz="0" w:space="0" w:color="auto"/>
          </w:divBdr>
        </w:div>
        <w:div w:id="1335493511">
          <w:marLeft w:val="640"/>
          <w:marRight w:val="0"/>
          <w:marTop w:val="0"/>
          <w:marBottom w:val="0"/>
          <w:divBdr>
            <w:top w:val="none" w:sz="0" w:space="0" w:color="auto"/>
            <w:left w:val="none" w:sz="0" w:space="0" w:color="auto"/>
            <w:bottom w:val="none" w:sz="0" w:space="0" w:color="auto"/>
            <w:right w:val="none" w:sz="0" w:space="0" w:color="auto"/>
          </w:divBdr>
        </w:div>
        <w:div w:id="1354921790">
          <w:marLeft w:val="640"/>
          <w:marRight w:val="0"/>
          <w:marTop w:val="0"/>
          <w:marBottom w:val="0"/>
          <w:divBdr>
            <w:top w:val="none" w:sz="0" w:space="0" w:color="auto"/>
            <w:left w:val="none" w:sz="0" w:space="0" w:color="auto"/>
            <w:bottom w:val="none" w:sz="0" w:space="0" w:color="auto"/>
            <w:right w:val="none" w:sz="0" w:space="0" w:color="auto"/>
          </w:divBdr>
        </w:div>
        <w:div w:id="1364745259">
          <w:marLeft w:val="640"/>
          <w:marRight w:val="0"/>
          <w:marTop w:val="0"/>
          <w:marBottom w:val="0"/>
          <w:divBdr>
            <w:top w:val="none" w:sz="0" w:space="0" w:color="auto"/>
            <w:left w:val="none" w:sz="0" w:space="0" w:color="auto"/>
            <w:bottom w:val="none" w:sz="0" w:space="0" w:color="auto"/>
            <w:right w:val="none" w:sz="0" w:space="0" w:color="auto"/>
          </w:divBdr>
        </w:div>
        <w:div w:id="1368290733">
          <w:marLeft w:val="640"/>
          <w:marRight w:val="0"/>
          <w:marTop w:val="0"/>
          <w:marBottom w:val="0"/>
          <w:divBdr>
            <w:top w:val="none" w:sz="0" w:space="0" w:color="auto"/>
            <w:left w:val="none" w:sz="0" w:space="0" w:color="auto"/>
            <w:bottom w:val="none" w:sz="0" w:space="0" w:color="auto"/>
            <w:right w:val="none" w:sz="0" w:space="0" w:color="auto"/>
          </w:divBdr>
        </w:div>
        <w:div w:id="1386904633">
          <w:marLeft w:val="640"/>
          <w:marRight w:val="0"/>
          <w:marTop w:val="0"/>
          <w:marBottom w:val="0"/>
          <w:divBdr>
            <w:top w:val="none" w:sz="0" w:space="0" w:color="auto"/>
            <w:left w:val="none" w:sz="0" w:space="0" w:color="auto"/>
            <w:bottom w:val="none" w:sz="0" w:space="0" w:color="auto"/>
            <w:right w:val="none" w:sz="0" w:space="0" w:color="auto"/>
          </w:divBdr>
        </w:div>
        <w:div w:id="1487359171">
          <w:marLeft w:val="640"/>
          <w:marRight w:val="0"/>
          <w:marTop w:val="0"/>
          <w:marBottom w:val="0"/>
          <w:divBdr>
            <w:top w:val="none" w:sz="0" w:space="0" w:color="auto"/>
            <w:left w:val="none" w:sz="0" w:space="0" w:color="auto"/>
            <w:bottom w:val="none" w:sz="0" w:space="0" w:color="auto"/>
            <w:right w:val="none" w:sz="0" w:space="0" w:color="auto"/>
          </w:divBdr>
        </w:div>
        <w:div w:id="1493178849">
          <w:marLeft w:val="640"/>
          <w:marRight w:val="0"/>
          <w:marTop w:val="0"/>
          <w:marBottom w:val="0"/>
          <w:divBdr>
            <w:top w:val="none" w:sz="0" w:space="0" w:color="auto"/>
            <w:left w:val="none" w:sz="0" w:space="0" w:color="auto"/>
            <w:bottom w:val="none" w:sz="0" w:space="0" w:color="auto"/>
            <w:right w:val="none" w:sz="0" w:space="0" w:color="auto"/>
          </w:divBdr>
        </w:div>
        <w:div w:id="1499811696">
          <w:marLeft w:val="640"/>
          <w:marRight w:val="0"/>
          <w:marTop w:val="0"/>
          <w:marBottom w:val="0"/>
          <w:divBdr>
            <w:top w:val="none" w:sz="0" w:space="0" w:color="auto"/>
            <w:left w:val="none" w:sz="0" w:space="0" w:color="auto"/>
            <w:bottom w:val="none" w:sz="0" w:space="0" w:color="auto"/>
            <w:right w:val="none" w:sz="0" w:space="0" w:color="auto"/>
          </w:divBdr>
        </w:div>
        <w:div w:id="1512182454">
          <w:marLeft w:val="640"/>
          <w:marRight w:val="0"/>
          <w:marTop w:val="0"/>
          <w:marBottom w:val="0"/>
          <w:divBdr>
            <w:top w:val="none" w:sz="0" w:space="0" w:color="auto"/>
            <w:left w:val="none" w:sz="0" w:space="0" w:color="auto"/>
            <w:bottom w:val="none" w:sz="0" w:space="0" w:color="auto"/>
            <w:right w:val="none" w:sz="0" w:space="0" w:color="auto"/>
          </w:divBdr>
        </w:div>
        <w:div w:id="1567259676">
          <w:marLeft w:val="640"/>
          <w:marRight w:val="0"/>
          <w:marTop w:val="0"/>
          <w:marBottom w:val="0"/>
          <w:divBdr>
            <w:top w:val="none" w:sz="0" w:space="0" w:color="auto"/>
            <w:left w:val="none" w:sz="0" w:space="0" w:color="auto"/>
            <w:bottom w:val="none" w:sz="0" w:space="0" w:color="auto"/>
            <w:right w:val="none" w:sz="0" w:space="0" w:color="auto"/>
          </w:divBdr>
        </w:div>
        <w:div w:id="1590777219">
          <w:marLeft w:val="640"/>
          <w:marRight w:val="0"/>
          <w:marTop w:val="0"/>
          <w:marBottom w:val="0"/>
          <w:divBdr>
            <w:top w:val="none" w:sz="0" w:space="0" w:color="auto"/>
            <w:left w:val="none" w:sz="0" w:space="0" w:color="auto"/>
            <w:bottom w:val="none" w:sz="0" w:space="0" w:color="auto"/>
            <w:right w:val="none" w:sz="0" w:space="0" w:color="auto"/>
          </w:divBdr>
        </w:div>
        <w:div w:id="1620377742">
          <w:marLeft w:val="640"/>
          <w:marRight w:val="0"/>
          <w:marTop w:val="0"/>
          <w:marBottom w:val="0"/>
          <w:divBdr>
            <w:top w:val="none" w:sz="0" w:space="0" w:color="auto"/>
            <w:left w:val="none" w:sz="0" w:space="0" w:color="auto"/>
            <w:bottom w:val="none" w:sz="0" w:space="0" w:color="auto"/>
            <w:right w:val="none" w:sz="0" w:space="0" w:color="auto"/>
          </w:divBdr>
        </w:div>
        <w:div w:id="1630550940">
          <w:marLeft w:val="640"/>
          <w:marRight w:val="0"/>
          <w:marTop w:val="0"/>
          <w:marBottom w:val="0"/>
          <w:divBdr>
            <w:top w:val="none" w:sz="0" w:space="0" w:color="auto"/>
            <w:left w:val="none" w:sz="0" w:space="0" w:color="auto"/>
            <w:bottom w:val="none" w:sz="0" w:space="0" w:color="auto"/>
            <w:right w:val="none" w:sz="0" w:space="0" w:color="auto"/>
          </w:divBdr>
        </w:div>
        <w:div w:id="1642493828">
          <w:marLeft w:val="640"/>
          <w:marRight w:val="0"/>
          <w:marTop w:val="0"/>
          <w:marBottom w:val="0"/>
          <w:divBdr>
            <w:top w:val="none" w:sz="0" w:space="0" w:color="auto"/>
            <w:left w:val="none" w:sz="0" w:space="0" w:color="auto"/>
            <w:bottom w:val="none" w:sz="0" w:space="0" w:color="auto"/>
            <w:right w:val="none" w:sz="0" w:space="0" w:color="auto"/>
          </w:divBdr>
        </w:div>
        <w:div w:id="1648589146">
          <w:marLeft w:val="640"/>
          <w:marRight w:val="0"/>
          <w:marTop w:val="0"/>
          <w:marBottom w:val="0"/>
          <w:divBdr>
            <w:top w:val="none" w:sz="0" w:space="0" w:color="auto"/>
            <w:left w:val="none" w:sz="0" w:space="0" w:color="auto"/>
            <w:bottom w:val="none" w:sz="0" w:space="0" w:color="auto"/>
            <w:right w:val="none" w:sz="0" w:space="0" w:color="auto"/>
          </w:divBdr>
        </w:div>
        <w:div w:id="1658538245">
          <w:marLeft w:val="640"/>
          <w:marRight w:val="0"/>
          <w:marTop w:val="0"/>
          <w:marBottom w:val="0"/>
          <w:divBdr>
            <w:top w:val="none" w:sz="0" w:space="0" w:color="auto"/>
            <w:left w:val="none" w:sz="0" w:space="0" w:color="auto"/>
            <w:bottom w:val="none" w:sz="0" w:space="0" w:color="auto"/>
            <w:right w:val="none" w:sz="0" w:space="0" w:color="auto"/>
          </w:divBdr>
        </w:div>
        <w:div w:id="1674642032">
          <w:marLeft w:val="640"/>
          <w:marRight w:val="0"/>
          <w:marTop w:val="0"/>
          <w:marBottom w:val="0"/>
          <w:divBdr>
            <w:top w:val="none" w:sz="0" w:space="0" w:color="auto"/>
            <w:left w:val="none" w:sz="0" w:space="0" w:color="auto"/>
            <w:bottom w:val="none" w:sz="0" w:space="0" w:color="auto"/>
            <w:right w:val="none" w:sz="0" w:space="0" w:color="auto"/>
          </w:divBdr>
        </w:div>
        <w:div w:id="1713187993">
          <w:marLeft w:val="640"/>
          <w:marRight w:val="0"/>
          <w:marTop w:val="0"/>
          <w:marBottom w:val="0"/>
          <w:divBdr>
            <w:top w:val="none" w:sz="0" w:space="0" w:color="auto"/>
            <w:left w:val="none" w:sz="0" w:space="0" w:color="auto"/>
            <w:bottom w:val="none" w:sz="0" w:space="0" w:color="auto"/>
            <w:right w:val="none" w:sz="0" w:space="0" w:color="auto"/>
          </w:divBdr>
        </w:div>
        <w:div w:id="1731339178">
          <w:marLeft w:val="640"/>
          <w:marRight w:val="0"/>
          <w:marTop w:val="0"/>
          <w:marBottom w:val="0"/>
          <w:divBdr>
            <w:top w:val="none" w:sz="0" w:space="0" w:color="auto"/>
            <w:left w:val="none" w:sz="0" w:space="0" w:color="auto"/>
            <w:bottom w:val="none" w:sz="0" w:space="0" w:color="auto"/>
            <w:right w:val="none" w:sz="0" w:space="0" w:color="auto"/>
          </w:divBdr>
        </w:div>
        <w:div w:id="1765957003">
          <w:marLeft w:val="640"/>
          <w:marRight w:val="0"/>
          <w:marTop w:val="0"/>
          <w:marBottom w:val="0"/>
          <w:divBdr>
            <w:top w:val="none" w:sz="0" w:space="0" w:color="auto"/>
            <w:left w:val="none" w:sz="0" w:space="0" w:color="auto"/>
            <w:bottom w:val="none" w:sz="0" w:space="0" w:color="auto"/>
            <w:right w:val="none" w:sz="0" w:space="0" w:color="auto"/>
          </w:divBdr>
        </w:div>
        <w:div w:id="1768191270">
          <w:marLeft w:val="640"/>
          <w:marRight w:val="0"/>
          <w:marTop w:val="0"/>
          <w:marBottom w:val="0"/>
          <w:divBdr>
            <w:top w:val="none" w:sz="0" w:space="0" w:color="auto"/>
            <w:left w:val="none" w:sz="0" w:space="0" w:color="auto"/>
            <w:bottom w:val="none" w:sz="0" w:space="0" w:color="auto"/>
            <w:right w:val="none" w:sz="0" w:space="0" w:color="auto"/>
          </w:divBdr>
        </w:div>
        <w:div w:id="1814177166">
          <w:marLeft w:val="640"/>
          <w:marRight w:val="0"/>
          <w:marTop w:val="0"/>
          <w:marBottom w:val="0"/>
          <w:divBdr>
            <w:top w:val="none" w:sz="0" w:space="0" w:color="auto"/>
            <w:left w:val="none" w:sz="0" w:space="0" w:color="auto"/>
            <w:bottom w:val="none" w:sz="0" w:space="0" w:color="auto"/>
            <w:right w:val="none" w:sz="0" w:space="0" w:color="auto"/>
          </w:divBdr>
        </w:div>
        <w:div w:id="1818566242">
          <w:marLeft w:val="640"/>
          <w:marRight w:val="0"/>
          <w:marTop w:val="0"/>
          <w:marBottom w:val="0"/>
          <w:divBdr>
            <w:top w:val="none" w:sz="0" w:space="0" w:color="auto"/>
            <w:left w:val="none" w:sz="0" w:space="0" w:color="auto"/>
            <w:bottom w:val="none" w:sz="0" w:space="0" w:color="auto"/>
            <w:right w:val="none" w:sz="0" w:space="0" w:color="auto"/>
          </w:divBdr>
        </w:div>
        <w:div w:id="1819497806">
          <w:marLeft w:val="640"/>
          <w:marRight w:val="0"/>
          <w:marTop w:val="0"/>
          <w:marBottom w:val="0"/>
          <w:divBdr>
            <w:top w:val="none" w:sz="0" w:space="0" w:color="auto"/>
            <w:left w:val="none" w:sz="0" w:space="0" w:color="auto"/>
            <w:bottom w:val="none" w:sz="0" w:space="0" w:color="auto"/>
            <w:right w:val="none" w:sz="0" w:space="0" w:color="auto"/>
          </w:divBdr>
        </w:div>
        <w:div w:id="1836728438">
          <w:marLeft w:val="640"/>
          <w:marRight w:val="0"/>
          <w:marTop w:val="0"/>
          <w:marBottom w:val="0"/>
          <w:divBdr>
            <w:top w:val="none" w:sz="0" w:space="0" w:color="auto"/>
            <w:left w:val="none" w:sz="0" w:space="0" w:color="auto"/>
            <w:bottom w:val="none" w:sz="0" w:space="0" w:color="auto"/>
            <w:right w:val="none" w:sz="0" w:space="0" w:color="auto"/>
          </w:divBdr>
        </w:div>
        <w:div w:id="1928154498">
          <w:marLeft w:val="640"/>
          <w:marRight w:val="0"/>
          <w:marTop w:val="0"/>
          <w:marBottom w:val="0"/>
          <w:divBdr>
            <w:top w:val="none" w:sz="0" w:space="0" w:color="auto"/>
            <w:left w:val="none" w:sz="0" w:space="0" w:color="auto"/>
            <w:bottom w:val="none" w:sz="0" w:space="0" w:color="auto"/>
            <w:right w:val="none" w:sz="0" w:space="0" w:color="auto"/>
          </w:divBdr>
        </w:div>
        <w:div w:id="1939873120">
          <w:marLeft w:val="640"/>
          <w:marRight w:val="0"/>
          <w:marTop w:val="0"/>
          <w:marBottom w:val="0"/>
          <w:divBdr>
            <w:top w:val="none" w:sz="0" w:space="0" w:color="auto"/>
            <w:left w:val="none" w:sz="0" w:space="0" w:color="auto"/>
            <w:bottom w:val="none" w:sz="0" w:space="0" w:color="auto"/>
            <w:right w:val="none" w:sz="0" w:space="0" w:color="auto"/>
          </w:divBdr>
        </w:div>
        <w:div w:id="1947347978">
          <w:marLeft w:val="640"/>
          <w:marRight w:val="0"/>
          <w:marTop w:val="0"/>
          <w:marBottom w:val="0"/>
          <w:divBdr>
            <w:top w:val="none" w:sz="0" w:space="0" w:color="auto"/>
            <w:left w:val="none" w:sz="0" w:space="0" w:color="auto"/>
            <w:bottom w:val="none" w:sz="0" w:space="0" w:color="auto"/>
            <w:right w:val="none" w:sz="0" w:space="0" w:color="auto"/>
          </w:divBdr>
        </w:div>
        <w:div w:id="1950313308">
          <w:marLeft w:val="640"/>
          <w:marRight w:val="0"/>
          <w:marTop w:val="0"/>
          <w:marBottom w:val="0"/>
          <w:divBdr>
            <w:top w:val="none" w:sz="0" w:space="0" w:color="auto"/>
            <w:left w:val="none" w:sz="0" w:space="0" w:color="auto"/>
            <w:bottom w:val="none" w:sz="0" w:space="0" w:color="auto"/>
            <w:right w:val="none" w:sz="0" w:space="0" w:color="auto"/>
          </w:divBdr>
        </w:div>
        <w:div w:id="1957172503">
          <w:marLeft w:val="640"/>
          <w:marRight w:val="0"/>
          <w:marTop w:val="0"/>
          <w:marBottom w:val="0"/>
          <w:divBdr>
            <w:top w:val="none" w:sz="0" w:space="0" w:color="auto"/>
            <w:left w:val="none" w:sz="0" w:space="0" w:color="auto"/>
            <w:bottom w:val="none" w:sz="0" w:space="0" w:color="auto"/>
            <w:right w:val="none" w:sz="0" w:space="0" w:color="auto"/>
          </w:divBdr>
        </w:div>
        <w:div w:id="1971016774">
          <w:marLeft w:val="640"/>
          <w:marRight w:val="0"/>
          <w:marTop w:val="0"/>
          <w:marBottom w:val="0"/>
          <w:divBdr>
            <w:top w:val="none" w:sz="0" w:space="0" w:color="auto"/>
            <w:left w:val="none" w:sz="0" w:space="0" w:color="auto"/>
            <w:bottom w:val="none" w:sz="0" w:space="0" w:color="auto"/>
            <w:right w:val="none" w:sz="0" w:space="0" w:color="auto"/>
          </w:divBdr>
        </w:div>
        <w:div w:id="1975332474">
          <w:marLeft w:val="640"/>
          <w:marRight w:val="0"/>
          <w:marTop w:val="0"/>
          <w:marBottom w:val="0"/>
          <w:divBdr>
            <w:top w:val="none" w:sz="0" w:space="0" w:color="auto"/>
            <w:left w:val="none" w:sz="0" w:space="0" w:color="auto"/>
            <w:bottom w:val="none" w:sz="0" w:space="0" w:color="auto"/>
            <w:right w:val="none" w:sz="0" w:space="0" w:color="auto"/>
          </w:divBdr>
        </w:div>
        <w:div w:id="1981567178">
          <w:marLeft w:val="640"/>
          <w:marRight w:val="0"/>
          <w:marTop w:val="0"/>
          <w:marBottom w:val="0"/>
          <w:divBdr>
            <w:top w:val="none" w:sz="0" w:space="0" w:color="auto"/>
            <w:left w:val="none" w:sz="0" w:space="0" w:color="auto"/>
            <w:bottom w:val="none" w:sz="0" w:space="0" w:color="auto"/>
            <w:right w:val="none" w:sz="0" w:space="0" w:color="auto"/>
          </w:divBdr>
        </w:div>
        <w:div w:id="2013291511">
          <w:marLeft w:val="640"/>
          <w:marRight w:val="0"/>
          <w:marTop w:val="0"/>
          <w:marBottom w:val="0"/>
          <w:divBdr>
            <w:top w:val="none" w:sz="0" w:space="0" w:color="auto"/>
            <w:left w:val="none" w:sz="0" w:space="0" w:color="auto"/>
            <w:bottom w:val="none" w:sz="0" w:space="0" w:color="auto"/>
            <w:right w:val="none" w:sz="0" w:space="0" w:color="auto"/>
          </w:divBdr>
        </w:div>
        <w:div w:id="2023434197">
          <w:marLeft w:val="640"/>
          <w:marRight w:val="0"/>
          <w:marTop w:val="0"/>
          <w:marBottom w:val="0"/>
          <w:divBdr>
            <w:top w:val="none" w:sz="0" w:space="0" w:color="auto"/>
            <w:left w:val="none" w:sz="0" w:space="0" w:color="auto"/>
            <w:bottom w:val="none" w:sz="0" w:space="0" w:color="auto"/>
            <w:right w:val="none" w:sz="0" w:space="0" w:color="auto"/>
          </w:divBdr>
        </w:div>
        <w:div w:id="2076929560">
          <w:marLeft w:val="640"/>
          <w:marRight w:val="0"/>
          <w:marTop w:val="0"/>
          <w:marBottom w:val="0"/>
          <w:divBdr>
            <w:top w:val="none" w:sz="0" w:space="0" w:color="auto"/>
            <w:left w:val="none" w:sz="0" w:space="0" w:color="auto"/>
            <w:bottom w:val="none" w:sz="0" w:space="0" w:color="auto"/>
            <w:right w:val="none" w:sz="0" w:space="0" w:color="auto"/>
          </w:divBdr>
        </w:div>
        <w:div w:id="2088770280">
          <w:marLeft w:val="640"/>
          <w:marRight w:val="0"/>
          <w:marTop w:val="0"/>
          <w:marBottom w:val="0"/>
          <w:divBdr>
            <w:top w:val="none" w:sz="0" w:space="0" w:color="auto"/>
            <w:left w:val="none" w:sz="0" w:space="0" w:color="auto"/>
            <w:bottom w:val="none" w:sz="0" w:space="0" w:color="auto"/>
            <w:right w:val="none" w:sz="0" w:space="0" w:color="auto"/>
          </w:divBdr>
        </w:div>
        <w:div w:id="2095785222">
          <w:marLeft w:val="640"/>
          <w:marRight w:val="0"/>
          <w:marTop w:val="0"/>
          <w:marBottom w:val="0"/>
          <w:divBdr>
            <w:top w:val="none" w:sz="0" w:space="0" w:color="auto"/>
            <w:left w:val="none" w:sz="0" w:space="0" w:color="auto"/>
            <w:bottom w:val="none" w:sz="0" w:space="0" w:color="auto"/>
            <w:right w:val="none" w:sz="0" w:space="0" w:color="auto"/>
          </w:divBdr>
        </w:div>
        <w:div w:id="2103531303">
          <w:marLeft w:val="640"/>
          <w:marRight w:val="0"/>
          <w:marTop w:val="0"/>
          <w:marBottom w:val="0"/>
          <w:divBdr>
            <w:top w:val="none" w:sz="0" w:space="0" w:color="auto"/>
            <w:left w:val="none" w:sz="0" w:space="0" w:color="auto"/>
            <w:bottom w:val="none" w:sz="0" w:space="0" w:color="auto"/>
            <w:right w:val="none" w:sz="0" w:space="0" w:color="auto"/>
          </w:divBdr>
        </w:div>
        <w:div w:id="2120371236">
          <w:marLeft w:val="640"/>
          <w:marRight w:val="0"/>
          <w:marTop w:val="0"/>
          <w:marBottom w:val="0"/>
          <w:divBdr>
            <w:top w:val="none" w:sz="0" w:space="0" w:color="auto"/>
            <w:left w:val="none" w:sz="0" w:space="0" w:color="auto"/>
            <w:bottom w:val="none" w:sz="0" w:space="0" w:color="auto"/>
            <w:right w:val="none" w:sz="0" w:space="0" w:color="auto"/>
          </w:divBdr>
        </w:div>
        <w:div w:id="2143963178">
          <w:marLeft w:val="640"/>
          <w:marRight w:val="0"/>
          <w:marTop w:val="0"/>
          <w:marBottom w:val="0"/>
          <w:divBdr>
            <w:top w:val="none" w:sz="0" w:space="0" w:color="auto"/>
            <w:left w:val="none" w:sz="0" w:space="0" w:color="auto"/>
            <w:bottom w:val="none" w:sz="0" w:space="0" w:color="auto"/>
            <w:right w:val="none" w:sz="0" w:space="0" w:color="auto"/>
          </w:divBdr>
        </w:div>
      </w:divsChild>
    </w:div>
    <w:div w:id="226573909">
      <w:marLeft w:val="640"/>
      <w:marRight w:val="0"/>
      <w:marTop w:val="0"/>
      <w:marBottom w:val="0"/>
      <w:divBdr>
        <w:top w:val="none" w:sz="0" w:space="0" w:color="auto"/>
        <w:left w:val="none" w:sz="0" w:space="0" w:color="auto"/>
        <w:bottom w:val="none" w:sz="0" w:space="0" w:color="auto"/>
        <w:right w:val="none" w:sz="0" w:space="0" w:color="auto"/>
      </w:divBdr>
    </w:div>
    <w:div w:id="227303363">
      <w:marLeft w:val="640"/>
      <w:marRight w:val="0"/>
      <w:marTop w:val="0"/>
      <w:marBottom w:val="0"/>
      <w:divBdr>
        <w:top w:val="none" w:sz="0" w:space="0" w:color="auto"/>
        <w:left w:val="none" w:sz="0" w:space="0" w:color="auto"/>
        <w:bottom w:val="none" w:sz="0" w:space="0" w:color="auto"/>
        <w:right w:val="none" w:sz="0" w:space="0" w:color="auto"/>
      </w:divBdr>
    </w:div>
    <w:div w:id="228077113">
      <w:marLeft w:val="640"/>
      <w:marRight w:val="0"/>
      <w:marTop w:val="0"/>
      <w:marBottom w:val="0"/>
      <w:divBdr>
        <w:top w:val="none" w:sz="0" w:space="0" w:color="auto"/>
        <w:left w:val="none" w:sz="0" w:space="0" w:color="auto"/>
        <w:bottom w:val="none" w:sz="0" w:space="0" w:color="auto"/>
        <w:right w:val="none" w:sz="0" w:space="0" w:color="auto"/>
      </w:divBdr>
    </w:div>
    <w:div w:id="228538819">
      <w:marLeft w:val="640"/>
      <w:marRight w:val="0"/>
      <w:marTop w:val="0"/>
      <w:marBottom w:val="0"/>
      <w:divBdr>
        <w:top w:val="none" w:sz="0" w:space="0" w:color="auto"/>
        <w:left w:val="none" w:sz="0" w:space="0" w:color="auto"/>
        <w:bottom w:val="none" w:sz="0" w:space="0" w:color="auto"/>
        <w:right w:val="none" w:sz="0" w:space="0" w:color="auto"/>
      </w:divBdr>
    </w:div>
    <w:div w:id="228655835">
      <w:marLeft w:val="640"/>
      <w:marRight w:val="0"/>
      <w:marTop w:val="0"/>
      <w:marBottom w:val="0"/>
      <w:divBdr>
        <w:top w:val="none" w:sz="0" w:space="0" w:color="auto"/>
        <w:left w:val="none" w:sz="0" w:space="0" w:color="auto"/>
        <w:bottom w:val="none" w:sz="0" w:space="0" w:color="auto"/>
        <w:right w:val="none" w:sz="0" w:space="0" w:color="auto"/>
      </w:divBdr>
    </w:div>
    <w:div w:id="228929246">
      <w:marLeft w:val="640"/>
      <w:marRight w:val="0"/>
      <w:marTop w:val="0"/>
      <w:marBottom w:val="0"/>
      <w:divBdr>
        <w:top w:val="none" w:sz="0" w:space="0" w:color="auto"/>
        <w:left w:val="none" w:sz="0" w:space="0" w:color="auto"/>
        <w:bottom w:val="none" w:sz="0" w:space="0" w:color="auto"/>
        <w:right w:val="none" w:sz="0" w:space="0" w:color="auto"/>
      </w:divBdr>
    </w:div>
    <w:div w:id="229274334">
      <w:marLeft w:val="640"/>
      <w:marRight w:val="0"/>
      <w:marTop w:val="0"/>
      <w:marBottom w:val="0"/>
      <w:divBdr>
        <w:top w:val="none" w:sz="0" w:space="0" w:color="auto"/>
        <w:left w:val="none" w:sz="0" w:space="0" w:color="auto"/>
        <w:bottom w:val="none" w:sz="0" w:space="0" w:color="auto"/>
        <w:right w:val="none" w:sz="0" w:space="0" w:color="auto"/>
      </w:divBdr>
    </w:div>
    <w:div w:id="229583992">
      <w:marLeft w:val="640"/>
      <w:marRight w:val="0"/>
      <w:marTop w:val="0"/>
      <w:marBottom w:val="0"/>
      <w:divBdr>
        <w:top w:val="none" w:sz="0" w:space="0" w:color="auto"/>
        <w:left w:val="none" w:sz="0" w:space="0" w:color="auto"/>
        <w:bottom w:val="none" w:sz="0" w:space="0" w:color="auto"/>
        <w:right w:val="none" w:sz="0" w:space="0" w:color="auto"/>
      </w:divBdr>
    </w:div>
    <w:div w:id="229732956">
      <w:marLeft w:val="640"/>
      <w:marRight w:val="0"/>
      <w:marTop w:val="0"/>
      <w:marBottom w:val="0"/>
      <w:divBdr>
        <w:top w:val="none" w:sz="0" w:space="0" w:color="auto"/>
        <w:left w:val="none" w:sz="0" w:space="0" w:color="auto"/>
        <w:bottom w:val="none" w:sz="0" w:space="0" w:color="auto"/>
        <w:right w:val="none" w:sz="0" w:space="0" w:color="auto"/>
      </w:divBdr>
    </w:div>
    <w:div w:id="229921486">
      <w:marLeft w:val="640"/>
      <w:marRight w:val="0"/>
      <w:marTop w:val="0"/>
      <w:marBottom w:val="0"/>
      <w:divBdr>
        <w:top w:val="none" w:sz="0" w:space="0" w:color="auto"/>
        <w:left w:val="none" w:sz="0" w:space="0" w:color="auto"/>
        <w:bottom w:val="none" w:sz="0" w:space="0" w:color="auto"/>
        <w:right w:val="none" w:sz="0" w:space="0" w:color="auto"/>
      </w:divBdr>
    </w:div>
    <w:div w:id="230122022">
      <w:marLeft w:val="640"/>
      <w:marRight w:val="0"/>
      <w:marTop w:val="0"/>
      <w:marBottom w:val="0"/>
      <w:divBdr>
        <w:top w:val="none" w:sz="0" w:space="0" w:color="auto"/>
        <w:left w:val="none" w:sz="0" w:space="0" w:color="auto"/>
        <w:bottom w:val="none" w:sz="0" w:space="0" w:color="auto"/>
        <w:right w:val="none" w:sz="0" w:space="0" w:color="auto"/>
      </w:divBdr>
    </w:div>
    <w:div w:id="230581641">
      <w:marLeft w:val="640"/>
      <w:marRight w:val="0"/>
      <w:marTop w:val="0"/>
      <w:marBottom w:val="0"/>
      <w:divBdr>
        <w:top w:val="none" w:sz="0" w:space="0" w:color="auto"/>
        <w:left w:val="none" w:sz="0" w:space="0" w:color="auto"/>
        <w:bottom w:val="none" w:sz="0" w:space="0" w:color="auto"/>
        <w:right w:val="none" w:sz="0" w:space="0" w:color="auto"/>
      </w:divBdr>
    </w:div>
    <w:div w:id="230627124">
      <w:marLeft w:val="640"/>
      <w:marRight w:val="0"/>
      <w:marTop w:val="0"/>
      <w:marBottom w:val="0"/>
      <w:divBdr>
        <w:top w:val="none" w:sz="0" w:space="0" w:color="auto"/>
        <w:left w:val="none" w:sz="0" w:space="0" w:color="auto"/>
        <w:bottom w:val="none" w:sz="0" w:space="0" w:color="auto"/>
        <w:right w:val="none" w:sz="0" w:space="0" w:color="auto"/>
      </w:divBdr>
    </w:div>
    <w:div w:id="230972566">
      <w:marLeft w:val="640"/>
      <w:marRight w:val="0"/>
      <w:marTop w:val="0"/>
      <w:marBottom w:val="0"/>
      <w:divBdr>
        <w:top w:val="none" w:sz="0" w:space="0" w:color="auto"/>
        <w:left w:val="none" w:sz="0" w:space="0" w:color="auto"/>
        <w:bottom w:val="none" w:sz="0" w:space="0" w:color="auto"/>
        <w:right w:val="none" w:sz="0" w:space="0" w:color="auto"/>
      </w:divBdr>
    </w:div>
    <w:div w:id="231156655">
      <w:marLeft w:val="640"/>
      <w:marRight w:val="0"/>
      <w:marTop w:val="0"/>
      <w:marBottom w:val="0"/>
      <w:divBdr>
        <w:top w:val="none" w:sz="0" w:space="0" w:color="auto"/>
        <w:left w:val="none" w:sz="0" w:space="0" w:color="auto"/>
        <w:bottom w:val="none" w:sz="0" w:space="0" w:color="auto"/>
        <w:right w:val="none" w:sz="0" w:space="0" w:color="auto"/>
      </w:divBdr>
    </w:div>
    <w:div w:id="232200210">
      <w:marLeft w:val="640"/>
      <w:marRight w:val="0"/>
      <w:marTop w:val="0"/>
      <w:marBottom w:val="0"/>
      <w:divBdr>
        <w:top w:val="none" w:sz="0" w:space="0" w:color="auto"/>
        <w:left w:val="none" w:sz="0" w:space="0" w:color="auto"/>
        <w:bottom w:val="none" w:sz="0" w:space="0" w:color="auto"/>
        <w:right w:val="none" w:sz="0" w:space="0" w:color="auto"/>
      </w:divBdr>
    </w:div>
    <w:div w:id="232200968">
      <w:marLeft w:val="640"/>
      <w:marRight w:val="0"/>
      <w:marTop w:val="0"/>
      <w:marBottom w:val="0"/>
      <w:divBdr>
        <w:top w:val="none" w:sz="0" w:space="0" w:color="auto"/>
        <w:left w:val="none" w:sz="0" w:space="0" w:color="auto"/>
        <w:bottom w:val="none" w:sz="0" w:space="0" w:color="auto"/>
        <w:right w:val="none" w:sz="0" w:space="0" w:color="auto"/>
      </w:divBdr>
    </w:div>
    <w:div w:id="232660646">
      <w:bodyDiv w:val="1"/>
      <w:marLeft w:val="0"/>
      <w:marRight w:val="0"/>
      <w:marTop w:val="0"/>
      <w:marBottom w:val="0"/>
      <w:divBdr>
        <w:top w:val="none" w:sz="0" w:space="0" w:color="auto"/>
        <w:left w:val="none" w:sz="0" w:space="0" w:color="auto"/>
        <w:bottom w:val="none" w:sz="0" w:space="0" w:color="auto"/>
        <w:right w:val="none" w:sz="0" w:space="0" w:color="auto"/>
      </w:divBdr>
      <w:divsChild>
        <w:div w:id="17975779">
          <w:marLeft w:val="640"/>
          <w:marRight w:val="0"/>
          <w:marTop w:val="0"/>
          <w:marBottom w:val="0"/>
          <w:divBdr>
            <w:top w:val="none" w:sz="0" w:space="0" w:color="auto"/>
            <w:left w:val="none" w:sz="0" w:space="0" w:color="auto"/>
            <w:bottom w:val="none" w:sz="0" w:space="0" w:color="auto"/>
            <w:right w:val="none" w:sz="0" w:space="0" w:color="auto"/>
          </w:divBdr>
        </w:div>
        <w:div w:id="23143356">
          <w:marLeft w:val="640"/>
          <w:marRight w:val="0"/>
          <w:marTop w:val="0"/>
          <w:marBottom w:val="0"/>
          <w:divBdr>
            <w:top w:val="none" w:sz="0" w:space="0" w:color="auto"/>
            <w:left w:val="none" w:sz="0" w:space="0" w:color="auto"/>
            <w:bottom w:val="none" w:sz="0" w:space="0" w:color="auto"/>
            <w:right w:val="none" w:sz="0" w:space="0" w:color="auto"/>
          </w:divBdr>
        </w:div>
        <w:div w:id="28263007">
          <w:marLeft w:val="640"/>
          <w:marRight w:val="0"/>
          <w:marTop w:val="0"/>
          <w:marBottom w:val="0"/>
          <w:divBdr>
            <w:top w:val="none" w:sz="0" w:space="0" w:color="auto"/>
            <w:left w:val="none" w:sz="0" w:space="0" w:color="auto"/>
            <w:bottom w:val="none" w:sz="0" w:space="0" w:color="auto"/>
            <w:right w:val="none" w:sz="0" w:space="0" w:color="auto"/>
          </w:divBdr>
        </w:div>
        <w:div w:id="29231473">
          <w:marLeft w:val="640"/>
          <w:marRight w:val="0"/>
          <w:marTop w:val="0"/>
          <w:marBottom w:val="0"/>
          <w:divBdr>
            <w:top w:val="none" w:sz="0" w:space="0" w:color="auto"/>
            <w:left w:val="none" w:sz="0" w:space="0" w:color="auto"/>
            <w:bottom w:val="none" w:sz="0" w:space="0" w:color="auto"/>
            <w:right w:val="none" w:sz="0" w:space="0" w:color="auto"/>
          </w:divBdr>
        </w:div>
        <w:div w:id="47997635">
          <w:marLeft w:val="640"/>
          <w:marRight w:val="0"/>
          <w:marTop w:val="0"/>
          <w:marBottom w:val="0"/>
          <w:divBdr>
            <w:top w:val="none" w:sz="0" w:space="0" w:color="auto"/>
            <w:left w:val="none" w:sz="0" w:space="0" w:color="auto"/>
            <w:bottom w:val="none" w:sz="0" w:space="0" w:color="auto"/>
            <w:right w:val="none" w:sz="0" w:space="0" w:color="auto"/>
          </w:divBdr>
        </w:div>
        <w:div w:id="50152519">
          <w:marLeft w:val="640"/>
          <w:marRight w:val="0"/>
          <w:marTop w:val="0"/>
          <w:marBottom w:val="0"/>
          <w:divBdr>
            <w:top w:val="none" w:sz="0" w:space="0" w:color="auto"/>
            <w:left w:val="none" w:sz="0" w:space="0" w:color="auto"/>
            <w:bottom w:val="none" w:sz="0" w:space="0" w:color="auto"/>
            <w:right w:val="none" w:sz="0" w:space="0" w:color="auto"/>
          </w:divBdr>
        </w:div>
        <w:div w:id="66005030">
          <w:marLeft w:val="640"/>
          <w:marRight w:val="0"/>
          <w:marTop w:val="0"/>
          <w:marBottom w:val="0"/>
          <w:divBdr>
            <w:top w:val="none" w:sz="0" w:space="0" w:color="auto"/>
            <w:left w:val="none" w:sz="0" w:space="0" w:color="auto"/>
            <w:bottom w:val="none" w:sz="0" w:space="0" w:color="auto"/>
            <w:right w:val="none" w:sz="0" w:space="0" w:color="auto"/>
          </w:divBdr>
        </w:div>
        <w:div w:id="71663175">
          <w:marLeft w:val="640"/>
          <w:marRight w:val="0"/>
          <w:marTop w:val="0"/>
          <w:marBottom w:val="0"/>
          <w:divBdr>
            <w:top w:val="none" w:sz="0" w:space="0" w:color="auto"/>
            <w:left w:val="none" w:sz="0" w:space="0" w:color="auto"/>
            <w:bottom w:val="none" w:sz="0" w:space="0" w:color="auto"/>
            <w:right w:val="none" w:sz="0" w:space="0" w:color="auto"/>
          </w:divBdr>
        </w:div>
        <w:div w:id="84152497">
          <w:marLeft w:val="640"/>
          <w:marRight w:val="0"/>
          <w:marTop w:val="0"/>
          <w:marBottom w:val="0"/>
          <w:divBdr>
            <w:top w:val="none" w:sz="0" w:space="0" w:color="auto"/>
            <w:left w:val="none" w:sz="0" w:space="0" w:color="auto"/>
            <w:bottom w:val="none" w:sz="0" w:space="0" w:color="auto"/>
            <w:right w:val="none" w:sz="0" w:space="0" w:color="auto"/>
          </w:divBdr>
        </w:div>
        <w:div w:id="89277030">
          <w:marLeft w:val="640"/>
          <w:marRight w:val="0"/>
          <w:marTop w:val="0"/>
          <w:marBottom w:val="0"/>
          <w:divBdr>
            <w:top w:val="none" w:sz="0" w:space="0" w:color="auto"/>
            <w:left w:val="none" w:sz="0" w:space="0" w:color="auto"/>
            <w:bottom w:val="none" w:sz="0" w:space="0" w:color="auto"/>
            <w:right w:val="none" w:sz="0" w:space="0" w:color="auto"/>
          </w:divBdr>
        </w:div>
        <w:div w:id="91778796">
          <w:marLeft w:val="640"/>
          <w:marRight w:val="0"/>
          <w:marTop w:val="0"/>
          <w:marBottom w:val="0"/>
          <w:divBdr>
            <w:top w:val="none" w:sz="0" w:space="0" w:color="auto"/>
            <w:left w:val="none" w:sz="0" w:space="0" w:color="auto"/>
            <w:bottom w:val="none" w:sz="0" w:space="0" w:color="auto"/>
            <w:right w:val="none" w:sz="0" w:space="0" w:color="auto"/>
          </w:divBdr>
        </w:div>
        <w:div w:id="109710288">
          <w:marLeft w:val="640"/>
          <w:marRight w:val="0"/>
          <w:marTop w:val="0"/>
          <w:marBottom w:val="0"/>
          <w:divBdr>
            <w:top w:val="none" w:sz="0" w:space="0" w:color="auto"/>
            <w:left w:val="none" w:sz="0" w:space="0" w:color="auto"/>
            <w:bottom w:val="none" w:sz="0" w:space="0" w:color="auto"/>
            <w:right w:val="none" w:sz="0" w:space="0" w:color="auto"/>
          </w:divBdr>
        </w:div>
        <w:div w:id="110785415">
          <w:marLeft w:val="640"/>
          <w:marRight w:val="0"/>
          <w:marTop w:val="0"/>
          <w:marBottom w:val="0"/>
          <w:divBdr>
            <w:top w:val="none" w:sz="0" w:space="0" w:color="auto"/>
            <w:left w:val="none" w:sz="0" w:space="0" w:color="auto"/>
            <w:bottom w:val="none" w:sz="0" w:space="0" w:color="auto"/>
            <w:right w:val="none" w:sz="0" w:space="0" w:color="auto"/>
          </w:divBdr>
        </w:div>
        <w:div w:id="113646633">
          <w:marLeft w:val="640"/>
          <w:marRight w:val="0"/>
          <w:marTop w:val="0"/>
          <w:marBottom w:val="0"/>
          <w:divBdr>
            <w:top w:val="none" w:sz="0" w:space="0" w:color="auto"/>
            <w:left w:val="none" w:sz="0" w:space="0" w:color="auto"/>
            <w:bottom w:val="none" w:sz="0" w:space="0" w:color="auto"/>
            <w:right w:val="none" w:sz="0" w:space="0" w:color="auto"/>
          </w:divBdr>
        </w:div>
        <w:div w:id="118303152">
          <w:marLeft w:val="640"/>
          <w:marRight w:val="0"/>
          <w:marTop w:val="0"/>
          <w:marBottom w:val="0"/>
          <w:divBdr>
            <w:top w:val="none" w:sz="0" w:space="0" w:color="auto"/>
            <w:left w:val="none" w:sz="0" w:space="0" w:color="auto"/>
            <w:bottom w:val="none" w:sz="0" w:space="0" w:color="auto"/>
            <w:right w:val="none" w:sz="0" w:space="0" w:color="auto"/>
          </w:divBdr>
        </w:div>
        <w:div w:id="158545897">
          <w:marLeft w:val="640"/>
          <w:marRight w:val="0"/>
          <w:marTop w:val="0"/>
          <w:marBottom w:val="0"/>
          <w:divBdr>
            <w:top w:val="none" w:sz="0" w:space="0" w:color="auto"/>
            <w:left w:val="none" w:sz="0" w:space="0" w:color="auto"/>
            <w:bottom w:val="none" w:sz="0" w:space="0" w:color="auto"/>
            <w:right w:val="none" w:sz="0" w:space="0" w:color="auto"/>
          </w:divBdr>
        </w:div>
        <w:div w:id="160896606">
          <w:marLeft w:val="640"/>
          <w:marRight w:val="0"/>
          <w:marTop w:val="0"/>
          <w:marBottom w:val="0"/>
          <w:divBdr>
            <w:top w:val="none" w:sz="0" w:space="0" w:color="auto"/>
            <w:left w:val="none" w:sz="0" w:space="0" w:color="auto"/>
            <w:bottom w:val="none" w:sz="0" w:space="0" w:color="auto"/>
            <w:right w:val="none" w:sz="0" w:space="0" w:color="auto"/>
          </w:divBdr>
        </w:div>
        <w:div w:id="164321204">
          <w:marLeft w:val="640"/>
          <w:marRight w:val="0"/>
          <w:marTop w:val="0"/>
          <w:marBottom w:val="0"/>
          <w:divBdr>
            <w:top w:val="none" w:sz="0" w:space="0" w:color="auto"/>
            <w:left w:val="none" w:sz="0" w:space="0" w:color="auto"/>
            <w:bottom w:val="none" w:sz="0" w:space="0" w:color="auto"/>
            <w:right w:val="none" w:sz="0" w:space="0" w:color="auto"/>
          </w:divBdr>
        </w:div>
        <w:div w:id="184175185">
          <w:marLeft w:val="640"/>
          <w:marRight w:val="0"/>
          <w:marTop w:val="0"/>
          <w:marBottom w:val="0"/>
          <w:divBdr>
            <w:top w:val="none" w:sz="0" w:space="0" w:color="auto"/>
            <w:left w:val="none" w:sz="0" w:space="0" w:color="auto"/>
            <w:bottom w:val="none" w:sz="0" w:space="0" w:color="auto"/>
            <w:right w:val="none" w:sz="0" w:space="0" w:color="auto"/>
          </w:divBdr>
        </w:div>
        <w:div w:id="184445968">
          <w:marLeft w:val="640"/>
          <w:marRight w:val="0"/>
          <w:marTop w:val="0"/>
          <w:marBottom w:val="0"/>
          <w:divBdr>
            <w:top w:val="none" w:sz="0" w:space="0" w:color="auto"/>
            <w:left w:val="none" w:sz="0" w:space="0" w:color="auto"/>
            <w:bottom w:val="none" w:sz="0" w:space="0" w:color="auto"/>
            <w:right w:val="none" w:sz="0" w:space="0" w:color="auto"/>
          </w:divBdr>
        </w:div>
        <w:div w:id="184830732">
          <w:marLeft w:val="640"/>
          <w:marRight w:val="0"/>
          <w:marTop w:val="0"/>
          <w:marBottom w:val="0"/>
          <w:divBdr>
            <w:top w:val="none" w:sz="0" w:space="0" w:color="auto"/>
            <w:left w:val="none" w:sz="0" w:space="0" w:color="auto"/>
            <w:bottom w:val="none" w:sz="0" w:space="0" w:color="auto"/>
            <w:right w:val="none" w:sz="0" w:space="0" w:color="auto"/>
          </w:divBdr>
        </w:div>
        <w:div w:id="188495916">
          <w:marLeft w:val="640"/>
          <w:marRight w:val="0"/>
          <w:marTop w:val="0"/>
          <w:marBottom w:val="0"/>
          <w:divBdr>
            <w:top w:val="none" w:sz="0" w:space="0" w:color="auto"/>
            <w:left w:val="none" w:sz="0" w:space="0" w:color="auto"/>
            <w:bottom w:val="none" w:sz="0" w:space="0" w:color="auto"/>
            <w:right w:val="none" w:sz="0" w:space="0" w:color="auto"/>
          </w:divBdr>
        </w:div>
        <w:div w:id="189031478">
          <w:marLeft w:val="640"/>
          <w:marRight w:val="0"/>
          <w:marTop w:val="0"/>
          <w:marBottom w:val="0"/>
          <w:divBdr>
            <w:top w:val="none" w:sz="0" w:space="0" w:color="auto"/>
            <w:left w:val="none" w:sz="0" w:space="0" w:color="auto"/>
            <w:bottom w:val="none" w:sz="0" w:space="0" w:color="auto"/>
            <w:right w:val="none" w:sz="0" w:space="0" w:color="auto"/>
          </w:divBdr>
        </w:div>
        <w:div w:id="192770085">
          <w:marLeft w:val="640"/>
          <w:marRight w:val="0"/>
          <w:marTop w:val="0"/>
          <w:marBottom w:val="0"/>
          <w:divBdr>
            <w:top w:val="none" w:sz="0" w:space="0" w:color="auto"/>
            <w:left w:val="none" w:sz="0" w:space="0" w:color="auto"/>
            <w:bottom w:val="none" w:sz="0" w:space="0" w:color="auto"/>
            <w:right w:val="none" w:sz="0" w:space="0" w:color="auto"/>
          </w:divBdr>
        </w:div>
        <w:div w:id="199099406">
          <w:marLeft w:val="640"/>
          <w:marRight w:val="0"/>
          <w:marTop w:val="0"/>
          <w:marBottom w:val="0"/>
          <w:divBdr>
            <w:top w:val="none" w:sz="0" w:space="0" w:color="auto"/>
            <w:left w:val="none" w:sz="0" w:space="0" w:color="auto"/>
            <w:bottom w:val="none" w:sz="0" w:space="0" w:color="auto"/>
            <w:right w:val="none" w:sz="0" w:space="0" w:color="auto"/>
          </w:divBdr>
        </w:div>
        <w:div w:id="203955143">
          <w:marLeft w:val="640"/>
          <w:marRight w:val="0"/>
          <w:marTop w:val="0"/>
          <w:marBottom w:val="0"/>
          <w:divBdr>
            <w:top w:val="none" w:sz="0" w:space="0" w:color="auto"/>
            <w:left w:val="none" w:sz="0" w:space="0" w:color="auto"/>
            <w:bottom w:val="none" w:sz="0" w:space="0" w:color="auto"/>
            <w:right w:val="none" w:sz="0" w:space="0" w:color="auto"/>
          </w:divBdr>
        </w:div>
        <w:div w:id="206727254">
          <w:marLeft w:val="640"/>
          <w:marRight w:val="0"/>
          <w:marTop w:val="0"/>
          <w:marBottom w:val="0"/>
          <w:divBdr>
            <w:top w:val="none" w:sz="0" w:space="0" w:color="auto"/>
            <w:left w:val="none" w:sz="0" w:space="0" w:color="auto"/>
            <w:bottom w:val="none" w:sz="0" w:space="0" w:color="auto"/>
            <w:right w:val="none" w:sz="0" w:space="0" w:color="auto"/>
          </w:divBdr>
        </w:div>
        <w:div w:id="206918718">
          <w:marLeft w:val="640"/>
          <w:marRight w:val="0"/>
          <w:marTop w:val="0"/>
          <w:marBottom w:val="0"/>
          <w:divBdr>
            <w:top w:val="none" w:sz="0" w:space="0" w:color="auto"/>
            <w:left w:val="none" w:sz="0" w:space="0" w:color="auto"/>
            <w:bottom w:val="none" w:sz="0" w:space="0" w:color="auto"/>
            <w:right w:val="none" w:sz="0" w:space="0" w:color="auto"/>
          </w:divBdr>
        </w:div>
        <w:div w:id="209271961">
          <w:marLeft w:val="640"/>
          <w:marRight w:val="0"/>
          <w:marTop w:val="0"/>
          <w:marBottom w:val="0"/>
          <w:divBdr>
            <w:top w:val="none" w:sz="0" w:space="0" w:color="auto"/>
            <w:left w:val="none" w:sz="0" w:space="0" w:color="auto"/>
            <w:bottom w:val="none" w:sz="0" w:space="0" w:color="auto"/>
            <w:right w:val="none" w:sz="0" w:space="0" w:color="auto"/>
          </w:divBdr>
        </w:div>
        <w:div w:id="211693999">
          <w:marLeft w:val="640"/>
          <w:marRight w:val="0"/>
          <w:marTop w:val="0"/>
          <w:marBottom w:val="0"/>
          <w:divBdr>
            <w:top w:val="none" w:sz="0" w:space="0" w:color="auto"/>
            <w:left w:val="none" w:sz="0" w:space="0" w:color="auto"/>
            <w:bottom w:val="none" w:sz="0" w:space="0" w:color="auto"/>
            <w:right w:val="none" w:sz="0" w:space="0" w:color="auto"/>
          </w:divBdr>
        </w:div>
        <w:div w:id="218563622">
          <w:marLeft w:val="640"/>
          <w:marRight w:val="0"/>
          <w:marTop w:val="0"/>
          <w:marBottom w:val="0"/>
          <w:divBdr>
            <w:top w:val="none" w:sz="0" w:space="0" w:color="auto"/>
            <w:left w:val="none" w:sz="0" w:space="0" w:color="auto"/>
            <w:bottom w:val="none" w:sz="0" w:space="0" w:color="auto"/>
            <w:right w:val="none" w:sz="0" w:space="0" w:color="auto"/>
          </w:divBdr>
        </w:div>
        <w:div w:id="233661760">
          <w:marLeft w:val="640"/>
          <w:marRight w:val="0"/>
          <w:marTop w:val="0"/>
          <w:marBottom w:val="0"/>
          <w:divBdr>
            <w:top w:val="none" w:sz="0" w:space="0" w:color="auto"/>
            <w:left w:val="none" w:sz="0" w:space="0" w:color="auto"/>
            <w:bottom w:val="none" w:sz="0" w:space="0" w:color="auto"/>
            <w:right w:val="none" w:sz="0" w:space="0" w:color="auto"/>
          </w:divBdr>
        </w:div>
        <w:div w:id="250352556">
          <w:marLeft w:val="640"/>
          <w:marRight w:val="0"/>
          <w:marTop w:val="0"/>
          <w:marBottom w:val="0"/>
          <w:divBdr>
            <w:top w:val="none" w:sz="0" w:space="0" w:color="auto"/>
            <w:left w:val="none" w:sz="0" w:space="0" w:color="auto"/>
            <w:bottom w:val="none" w:sz="0" w:space="0" w:color="auto"/>
            <w:right w:val="none" w:sz="0" w:space="0" w:color="auto"/>
          </w:divBdr>
        </w:div>
        <w:div w:id="254901136">
          <w:marLeft w:val="640"/>
          <w:marRight w:val="0"/>
          <w:marTop w:val="0"/>
          <w:marBottom w:val="0"/>
          <w:divBdr>
            <w:top w:val="none" w:sz="0" w:space="0" w:color="auto"/>
            <w:left w:val="none" w:sz="0" w:space="0" w:color="auto"/>
            <w:bottom w:val="none" w:sz="0" w:space="0" w:color="auto"/>
            <w:right w:val="none" w:sz="0" w:space="0" w:color="auto"/>
          </w:divBdr>
        </w:div>
        <w:div w:id="255285967">
          <w:marLeft w:val="640"/>
          <w:marRight w:val="0"/>
          <w:marTop w:val="0"/>
          <w:marBottom w:val="0"/>
          <w:divBdr>
            <w:top w:val="none" w:sz="0" w:space="0" w:color="auto"/>
            <w:left w:val="none" w:sz="0" w:space="0" w:color="auto"/>
            <w:bottom w:val="none" w:sz="0" w:space="0" w:color="auto"/>
            <w:right w:val="none" w:sz="0" w:space="0" w:color="auto"/>
          </w:divBdr>
        </w:div>
        <w:div w:id="255791038">
          <w:marLeft w:val="640"/>
          <w:marRight w:val="0"/>
          <w:marTop w:val="0"/>
          <w:marBottom w:val="0"/>
          <w:divBdr>
            <w:top w:val="none" w:sz="0" w:space="0" w:color="auto"/>
            <w:left w:val="none" w:sz="0" w:space="0" w:color="auto"/>
            <w:bottom w:val="none" w:sz="0" w:space="0" w:color="auto"/>
            <w:right w:val="none" w:sz="0" w:space="0" w:color="auto"/>
          </w:divBdr>
        </w:div>
        <w:div w:id="258682137">
          <w:marLeft w:val="640"/>
          <w:marRight w:val="0"/>
          <w:marTop w:val="0"/>
          <w:marBottom w:val="0"/>
          <w:divBdr>
            <w:top w:val="none" w:sz="0" w:space="0" w:color="auto"/>
            <w:left w:val="none" w:sz="0" w:space="0" w:color="auto"/>
            <w:bottom w:val="none" w:sz="0" w:space="0" w:color="auto"/>
            <w:right w:val="none" w:sz="0" w:space="0" w:color="auto"/>
          </w:divBdr>
        </w:div>
        <w:div w:id="276639041">
          <w:marLeft w:val="640"/>
          <w:marRight w:val="0"/>
          <w:marTop w:val="0"/>
          <w:marBottom w:val="0"/>
          <w:divBdr>
            <w:top w:val="none" w:sz="0" w:space="0" w:color="auto"/>
            <w:left w:val="none" w:sz="0" w:space="0" w:color="auto"/>
            <w:bottom w:val="none" w:sz="0" w:space="0" w:color="auto"/>
            <w:right w:val="none" w:sz="0" w:space="0" w:color="auto"/>
          </w:divBdr>
        </w:div>
        <w:div w:id="277758671">
          <w:marLeft w:val="640"/>
          <w:marRight w:val="0"/>
          <w:marTop w:val="0"/>
          <w:marBottom w:val="0"/>
          <w:divBdr>
            <w:top w:val="none" w:sz="0" w:space="0" w:color="auto"/>
            <w:left w:val="none" w:sz="0" w:space="0" w:color="auto"/>
            <w:bottom w:val="none" w:sz="0" w:space="0" w:color="auto"/>
            <w:right w:val="none" w:sz="0" w:space="0" w:color="auto"/>
          </w:divBdr>
        </w:div>
        <w:div w:id="279380126">
          <w:marLeft w:val="640"/>
          <w:marRight w:val="0"/>
          <w:marTop w:val="0"/>
          <w:marBottom w:val="0"/>
          <w:divBdr>
            <w:top w:val="none" w:sz="0" w:space="0" w:color="auto"/>
            <w:left w:val="none" w:sz="0" w:space="0" w:color="auto"/>
            <w:bottom w:val="none" w:sz="0" w:space="0" w:color="auto"/>
            <w:right w:val="none" w:sz="0" w:space="0" w:color="auto"/>
          </w:divBdr>
        </w:div>
        <w:div w:id="283193111">
          <w:marLeft w:val="640"/>
          <w:marRight w:val="0"/>
          <w:marTop w:val="0"/>
          <w:marBottom w:val="0"/>
          <w:divBdr>
            <w:top w:val="none" w:sz="0" w:space="0" w:color="auto"/>
            <w:left w:val="none" w:sz="0" w:space="0" w:color="auto"/>
            <w:bottom w:val="none" w:sz="0" w:space="0" w:color="auto"/>
            <w:right w:val="none" w:sz="0" w:space="0" w:color="auto"/>
          </w:divBdr>
        </w:div>
        <w:div w:id="330498153">
          <w:marLeft w:val="640"/>
          <w:marRight w:val="0"/>
          <w:marTop w:val="0"/>
          <w:marBottom w:val="0"/>
          <w:divBdr>
            <w:top w:val="none" w:sz="0" w:space="0" w:color="auto"/>
            <w:left w:val="none" w:sz="0" w:space="0" w:color="auto"/>
            <w:bottom w:val="none" w:sz="0" w:space="0" w:color="auto"/>
            <w:right w:val="none" w:sz="0" w:space="0" w:color="auto"/>
          </w:divBdr>
        </w:div>
        <w:div w:id="330914170">
          <w:marLeft w:val="640"/>
          <w:marRight w:val="0"/>
          <w:marTop w:val="0"/>
          <w:marBottom w:val="0"/>
          <w:divBdr>
            <w:top w:val="none" w:sz="0" w:space="0" w:color="auto"/>
            <w:left w:val="none" w:sz="0" w:space="0" w:color="auto"/>
            <w:bottom w:val="none" w:sz="0" w:space="0" w:color="auto"/>
            <w:right w:val="none" w:sz="0" w:space="0" w:color="auto"/>
          </w:divBdr>
        </w:div>
        <w:div w:id="339285255">
          <w:marLeft w:val="640"/>
          <w:marRight w:val="0"/>
          <w:marTop w:val="0"/>
          <w:marBottom w:val="0"/>
          <w:divBdr>
            <w:top w:val="none" w:sz="0" w:space="0" w:color="auto"/>
            <w:left w:val="none" w:sz="0" w:space="0" w:color="auto"/>
            <w:bottom w:val="none" w:sz="0" w:space="0" w:color="auto"/>
            <w:right w:val="none" w:sz="0" w:space="0" w:color="auto"/>
          </w:divBdr>
        </w:div>
        <w:div w:id="356155261">
          <w:marLeft w:val="640"/>
          <w:marRight w:val="0"/>
          <w:marTop w:val="0"/>
          <w:marBottom w:val="0"/>
          <w:divBdr>
            <w:top w:val="none" w:sz="0" w:space="0" w:color="auto"/>
            <w:left w:val="none" w:sz="0" w:space="0" w:color="auto"/>
            <w:bottom w:val="none" w:sz="0" w:space="0" w:color="auto"/>
            <w:right w:val="none" w:sz="0" w:space="0" w:color="auto"/>
          </w:divBdr>
        </w:div>
        <w:div w:id="365713013">
          <w:marLeft w:val="640"/>
          <w:marRight w:val="0"/>
          <w:marTop w:val="0"/>
          <w:marBottom w:val="0"/>
          <w:divBdr>
            <w:top w:val="none" w:sz="0" w:space="0" w:color="auto"/>
            <w:left w:val="none" w:sz="0" w:space="0" w:color="auto"/>
            <w:bottom w:val="none" w:sz="0" w:space="0" w:color="auto"/>
            <w:right w:val="none" w:sz="0" w:space="0" w:color="auto"/>
          </w:divBdr>
        </w:div>
        <w:div w:id="366953666">
          <w:marLeft w:val="640"/>
          <w:marRight w:val="0"/>
          <w:marTop w:val="0"/>
          <w:marBottom w:val="0"/>
          <w:divBdr>
            <w:top w:val="none" w:sz="0" w:space="0" w:color="auto"/>
            <w:left w:val="none" w:sz="0" w:space="0" w:color="auto"/>
            <w:bottom w:val="none" w:sz="0" w:space="0" w:color="auto"/>
            <w:right w:val="none" w:sz="0" w:space="0" w:color="auto"/>
          </w:divBdr>
        </w:div>
        <w:div w:id="374164250">
          <w:marLeft w:val="640"/>
          <w:marRight w:val="0"/>
          <w:marTop w:val="0"/>
          <w:marBottom w:val="0"/>
          <w:divBdr>
            <w:top w:val="none" w:sz="0" w:space="0" w:color="auto"/>
            <w:left w:val="none" w:sz="0" w:space="0" w:color="auto"/>
            <w:bottom w:val="none" w:sz="0" w:space="0" w:color="auto"/>
            <w:right w:val="none" w:sz="0" w:space="0" w:color="auto"/>
          </w:divBdr>
        </w:div>
        <w:div w:id="383454648">
          <w:marLeft w:val="640"/>
          <w:marRight w:val="0"/>
          <w:marTop w:val="0"/>
          <w:marBottom w:val="0"/>
          <w:divBdr>
            <w:top w:val="none" w:sz="0" w:space="0" w:color="auto"/>
            <w:left w:val="none" w:sz="0" w:space="0" w:color="auto"/>
            <w:bottom w:val="none" w:sz="0" w:space="0" w:color="auto"/>
            <w:right w:val="none" w:sz="0" w:space="0" w:color="auto"/>
          </w:divBdr>
        </w:div>
        <w:div w:id="388575444">
          <w:marLeft w:val="640"/>
          <w:marRight w:val="0"/>
          <w:marTop w:val="0"/>
          <w:marBottom w:val="0"/>
          <w:divBdr>
            <w:top w:val="none" w:sz="0" w:space="0" w:color="auto"/>
            <w:left w:val="none" w:sz="0" w:space="0" w:color="auto"/>
            <w:bottom w:val="none" w:sz="0" w:space="0" w:color="auto"/>
            <w:right w:val="none" w:sz="0" w:space="0" w:color="auto"/>
          </w:divBdr>
        </w:div>
        <w:div w:id="422797404">
          <w:marLeft w:val="640"/>
          <w:marRight w:val="0"/>
          <w:marTop w:val="0"/>
          <w:marBottom w:val="0"/>
          <w:divBdr>
            <w:top w:val="none" w:sz="0" w:space="0" w:color="auto"/>
            <w:left w:val="none" w:sz="0" w:space="0" w:color="auto"/>
            <w:bottom w:val="none" w:sz="0" w:space="0" w:color="auto"/>
            <w:right w:val="none" w:sz="0" w:space="0" w:color="auto"/>
          </w:divBdr>
        </w:div>
        <w:div w:id="423766123">
          <w:marLeft w:val="640"/>
          <w:marRight w:val="0"/>
          <w:marTop w:val="0"/>
          <w:marBottom w:val="0"/>
          <w:divBdr>
            <w:top w:val="none" w:sz="0" w:space="0" w:color="auto"/>
            <w:left w:val="none" w:sz="0" w:space="0" w:color="auto"/>
            <w:bottom w:val="none" w:sz="0" w:space="0" w:color="auto"/>
            <w:right w:val="none" w:sz="0" w:space="0" w:color="auto"/>
          </w:divBdr>
        </w:div>
        <w:div w:id="424686792">
          <w:marLeft w:val="640"/>
          <w:marRight w:val="0"/>
          <w:marTop w:val="0"/>
          <w:marBottom w:val="0"/>
          <w:divBdr>
            <w:top w:val="none" w:sz="0" w:space="0" w:color="auto"/>
            <w:left w:val="none" w:sz="0" w:space="0" w:color="auto"/>
            <w:bottom w:val="none" w:sz="0" w:space="0" w:color="auto"/>
            <w:right w:val="none" w:sz="0" w:space="0" w:color="auto"/>
          </w:divBdr>
        </w:div>
        <w:div w:id="437405974">
          <w:marLeft w:val="640"/>
          <w:marRight w:val="0"/>
          <w:marTop w:val="0"/>
          <w:marBottom w:val="0"/>
          <w:divBdr>
            <w:top w:val="none" w:sz="0" w:space="0" w:color="auto"/>
            <w:left w:val="none" w:sz="0" w:space="0" w:color="auto"/>
            <w:bottom w:val="none" w:sz="0" w:space="0" w:color="auto"/>
            <w:right w:val="none" w:sz="0" w:space="0" w:color="auto"/>
          </w:divBdr>
        </w:div>
        <w:div w:id="455411115">
          <w:marLeft w:val="640"/>
          <w:marRight w:val="0"/>
          <w:marTop w:val="0"/>
          <w:marBottom w:val="0"/>
          <w:divBdr>
            <w:top w:val="none" w:sz="0" w:space="0" w:color="auto"/>
            <w:left w:val="none" w:sz="0" w:space="0" w:color="auto"/>
            <w:bottom w:val="none" w:sz="0" w:space="0" w:color="auto"/>
            <w:right w:val="none" w:sz="0" w:space="0" w:color="auto"/>
          </w:divBdr>
        </w:div>
        <w:div w:id="460804551">
          <w:marLeft w:val="640"/>
          <w:marRight w:val="0"/>
          <w:marTop w:val="0"/>
          <w:marBottom w:val="0"/>
          <w:divBdr>
            <w:top w:val="none" w:sz="0" w:space="0" w:color="auto"/>
            <w:left w:val="none" w:sz="0" w:space="0" w:color="auto"/>
            <w:bottom w:val="none" w:sz="0" w:space="0" w:color="auto"/>
            <w:right w:val="none" w:sz="0" w:space="0" w:color="auto"/>
          </w:divBdr>
        </w:div>
        <w:div w:id="460805827">
          <w:marLeft w:val="640"/>
          <w:marRight w:val="0"/>
          <w:marTop w:val="0"/>
          <w:marBottom w:val="0"/>
          <w:divBdr>
            <w:top w:val="none" w:sz="0" w:space="0" w:color="auto"/>
            <w:left w:val="none" w:sz="0" w:space="0" w:color="auto"/>
            <w:bottom w:val="none" w:sz="0" w:space="0" w:color="auto"/>
            <w:right w:val="none" w:sz="0" w:space="0" w:color="auto"/>
          </w:divBdr>
        </w:div>
        <w:div w:id="465393388">
          <w:marLeft w:val="640"/>
          <w:marRight w:val="0"/>
          <w:marTop w:val="0"/>
          <w:marBottom w:val="0"/>
          <w:divBdr>
            <w:top w:val="none" w:sz="0" w:space="0" w:color="auto"/>
            <w:left w:val="none" w:sz="0" w:space="0" w:color="auto"/>
            <w:bottom w:val="none" w:sz="0" w:space="0" w:color="auto"/>
            <w:right w:val="none" w:sz="0" w:space="0" w:color="auto"/>
          </w:divBdr>
        </w:div>
        <w:div w:id="492796206">
          <w:marLeft w:val="640"/>
          <w:marRight w:val="0"/>
          <w:marTop w:val="0"/>
          <w:marBottom w:val="0"/>
          <w:divBdr>
            <w:top w:val="none" w:sz="0" w:space="0" w:color="auto"/>
            <w:left w:val="none" w:sz="0" w:space="0" w:color="auto"/>
            <w:bottom w:val="none" w:sz="0" w:space="0" w:color="auto"/>
            <w:right w:val="none" w:sz="0" w:space="0" w:color="auto"/>
          </w:divBdr>
        </w:div>
        <w:div w:id="494495444">
          <w:marLeft w:val="640"/>
          <w:marRight w:val="0"/>
          <w:marTop w:val="0"/>
          <w:marBottom w:val="0"/>
          <w:divBdr>
            <w:top w:val="none" w:sz="0" w:space="0" w:color="auto"/>
            <w:left w:val="none" w:sz="0" w:space="0" w:color="auto"/>
            <w:bottom w:val="none" w:sz="0" w:space="0" w:color="auto"/>
            <w:right w:val="none" w:sz="0" w:space="0" w:color="auto"/>
          </w:divBdr>
        </w:div>
        <w:div w:id="508299356">
          <w:marLeft w:val="640"/>
          <w:marRight w:val="0"/>
          <w:marTop w:val="0"/>
          <w:marBottom w:val="0"/>
          <w:divBdr>
            <w:top w:val="none" w:sz="0" w:space="0" w:color="auto"/>
            <w:left w:val="none" w:sz="0" w:space="0" w:color="auto"/>
            <w:bottom w:val="none" w:sz="0" w:space="0" w:color="auto"/>
            <w:right w:val="none" w:sz="0" w:space="0" w:color="auto"/>
          </w:divBdr>
        </w:div>
        <w:div w:id="510334183">
          <w:marLeft w:val="640"/>
          <w:marRight w:val="0"/>
          <w:marTop w:val="0"/>
          <w:marBottom w:val="0"/>
          <w:divBdr>
            <w:top w:val="none" w:sz="0" w:space="0" w:color="auto"/>
            <w:left w:val="none" w:sz="0" w:space="0" w:color="auto"/>
            <w:bottom w:val="none" w:sz="0" w:space="0" w:color="auto"/>
            <w:right w:val="none" w:sz="0" w:space="0" w:color="auto"/>
          </w:divBdr>
        </w:div>
        <w:div w:id="511451932">
          <w:marLeft w:val="640"/>
          <w:marRight w:val="0"/>
          <w:marTop w:val="0"/>
          <w:marBottom w:val="0"/>
          <w:divBdr>
            <w:top w:val="none" w:sz="0" w:space="0" w:color="auto"/>
            <w:left w:val="none" w:sz="0" w:space="0" w:color="auto"/>
            <w:bottom w:val="none" w:sz="0" w:space="0" w:color="auto"/>
            <w:right w:val="none" w:sz="0" w:space="0" w:color="auto"/>
          </w:divBdr>
        </w:div>
        <w:div w:id="522128721">
          <w:marLeft w:val="640"/>
          <w:marRight w:val="0"/>
          <w:marTop w:val="0"/>
          <w:marBottom w:val="0"/>
          <w:divBdr>
            <w:top w:val="none" w:sz="0" w:space="0" w:color="auto"/>
            <w:left w:val="none" w:sz="0" w:space="0" w:color="auto"/>
            <w:bottom w:val="none" w:sz="0" w:space="0" w:color="auto"/>
            <w:right w:val="none" w:sz="0" w:space="0" w:color="auto"/>
          </w:divBdr>
        </w:div>
        <w:div w:id="534853522">
          <w:marLeft w:val="640"/>
          <w:marRight w:val="0"/>
          <w:marTop w:val="0"/>
          <w:marBottom w:val="0"/>
          <w:divBdr>
            <w:top w:val="none" w:sz="0" w:space="0" w:color="auto"/>
            <w:left w:val="none" w:sz="0" w:space="0" w:color="auto"/>
            <w:bottom w:val="none" w:sz="0" w:space="0" w:color="auto"/>
            <w:right w:val="none" w:sz="0" w:space="0" w:color="auto"/>
          </w:divBdr>
        </w:div>
        <w:div w:id="537205288">
          <w:marLeft w:val="640"/>
          <w:marRight w:val="0"/>
          <w:marTop w:val="0"/>
          <w:marBottom w:val="0"/>
          <w:divBdr>
            <w:top w:val="none" w:sz="0" w:space="0" w:color="auto"/>
            <w:left w:val="none" w:sz="0" w:space="0" w:color="auto"/>
            <w:bottom w:val="none" w:sz="0" w:space="0" w:color="auto"/>
            <w:right w:val="none" w:sz="0" w:space="0" w:color="auto"/>
          </w:divBdr>
        </w:div>
        <w:div w:id="540440498">
          <w:marLeft w:val="640"/>
          <w:marRight w:val="0"/>
          <w:marTop w:val="0"/>
          <w:marBottom w:val="0"/>
          <w:divBdr>
            <w:top w:val="none" w:sz="0" w:space="0" w:color="auto"/>
            <w:left w:val="none" w:sz="0" w:space="0" w:color="auto"/>
            <w:bottom w:val="none" w:sz="0" w:space="0" w:color="auto"/>
            <w:right w:val="none" w:sz="0" w:space="0" w:color="auto"/>
          </w:divBdr>
        </w:div>
        <w:div w:id="542326056">
          <w:marLeft w:val="640"/>
          <w:marRight w:val="0"/>
          <w:marTop w:val="0"/>
          <w:marBottom w:val="0"/>
          <w:divBdr>
            <w:top w:val="none" w:sz="0" w:space="0" w:color="auto"/>
            <w:left w:val="none" w:sz="0" w:space="0" w:color="auto"/>
            <w:bottom w:val="none" w:sz="0" w:space="0" w:color="auto"/>
            <w:right w:val="none" w:sz="0" w:space="0" w:color="auto"/>
          </w:divBdr>
        </w:div>
        <w:div w:id="560406168">
          <w:marLeft w:val="640"/>
          <w:marRight w:val="0"/>
          <w:marTop w:val="0"/>
          <w:marBottom w:val="0"/>
          <w:divBdr>
            <w:top w:val="none" w:sz="0" w:space="0" w:color="auto"/>
            <w:left w:val="none" w:sz="0" w:space="0" w:color="auto"/>
            <w:bottom w:val="none" w:sz="0" w:space="0" w:color="auto"/>
            <w:right w:val="none" w:sz="0" w:space="0" w:color="auto"/>
          </w:divBdr>
        </w:div>
        <w:div w:id="562328109">
          <w:marLeft w:val="640"/>
          <w:marRight w:val="0"/>
          <w:marTop w:val="0"/>
          <w:marBottom w:val="0"/>
          <w:divBdr>
            <w:top w:val="none" w:sz="0" w:space="0" w:color="auto"/>
            <w:left w:val="none" w:sz="0" w:space="0" w:color="auto"/>
            <w:bottom w:val="none" w:sz="0" w:space="0" w:color="auto"/>
            <w:right w:val="none" w:sz="0" w:space="0" w:color="auto"/>
          </w:divBdr>
        </w:div>
        <w:div w:id="570773615">
          <w:marLeft w:val="640"/>
          <w:marRight w:val="0"/>
          <w:marTop w:val="0"/>
          <w:marBottom w:val="0"/>
          <w:divBdr>
            <w:top w:val="none" w:sz="0" w:space="0" w:color="auto"/>
            <w:left w:val="none" w:sz="0" w:space="0" w:color="auto"/>
            <w:bottom w:val="none" w:sz="0" w:space="0" w:color="auto"/>
            <w:right w:val="none" w:sz="0" w:space="0" w:color="auto"/>
          </w:divBdr>
        </w:div>
        <w:div w:id="586353914">
          <w:marLeft w:val="640"/>
          <w:marRight w:val="0"/>
          <w:marTop w:val="0"/>
          <w:marBottom w:val="0"/>
          <w:divBdr>
            <w:top w:val="none" w:sz="0" w:space="0" w:color="auto"/>
            <w:left w:val="none" w:sz="0" w:space="0" w:color="auto"/>
            <w:bottom w:val="none" w:sz="0" w:space="0" w:color="auto"/>
            <w:right w:val="none" w:sz="0" w:space="0" w:color="auto"/>
          </w:divBdr>
        </w:div>
        <w:div w:id="589044668">
          <w:marLeft w:val="640"/>
          <w:marRight w:val="0"/>
          <w:marTop w:val="0"/>
          <w:marBottom w:val="0"/>
          <w:divBdr>
            <w:top w:val="none" w:sz="0" w:space="0" w:color="auto"/>
            <w:left w:val="none" w:sz="0" w:space="0" w:color="auto"/>
            <w:bottom w:val="none" w:sz="0" w:space="0" w:color="auto"/>
            <w:right w:val="none" w:sz="0" w:space="0" w:color="auto"/>
          </w:divBdr>
        </w:div>
        <w:div w:id="591620704">
          <w:marLeft w:val="640"/>
          <w:marRight w:val="0"/>
          <w:marTop w:val="0"/>
          <w:marBottom w:val="0"/>
          <w:divBdr>
            <w:top w:val="none" w:sz="0" w:space="0" w:color="auto"/>
            <w:left w:val="none" w:sz="0" w:space="0" w:color="auto"/>
            <w:bottom w:val="none" w:sz="0" w:space="0" w:color="auto"/>
            <w:right w:val="none" w:sz="0" w:space="0" w:color="auto"/>
          </w:divBdr>
        </w:div>
        <w:div w:id="594096002">
          <w:marLeft w:val="640"/>
          <w:marRight w:val="0"/>
          <w:marTop w:val="0"/>
          <w:marBottom w:val="0"/>
          <w:divBdr>
            <w:top w:val="none" w:sz="0" w:space="0" w:color="auto"/>
            <w:left w:val="none" w:sz="0" w:space="0" w:color="auto"/>
            <w:bottom w:val="none" w:sz="0" w:space="0" w:color="auto"/>
            <w:right w:val="none" w:sz="0" w:space="0" w:color="auto"/>
          </w:divBdr>
        </w:div>
        <w:div w:id="603072526">
          <w:marLeft w:val="640"/>
          <w:marRight w:val="0"/>
          <w:marTop w:val="0"/>
          <w:marBottom w:val="0"/>
          <w:divBdr>
            <w:top w:val="none" w:sz="0" w:space="0" w:color="auto"/>
            <w:left w:val="none" w:sz="0" w:space="0" w:color="auto"/>
            <w:bottom w:val="none" w:sz="0" w:space="0" w:color="auto"/>
            <w:right w:val="none" w:sz="0" w:space="0" w:color="auto"/>
          </w:divBdr>
        </w:div>
        <w:div w:id="604581789">
          <w:marLeft w:val="640"/>
          <w:marRight w:val="0"/>
          <w:marTop w:val="0"/>
          <w:marBottom w:val="0"/>
          <w:divBdr>
            <w:top w:val="none" w:sz="0" w:space="0" w:color="auto"/>
            <w:left w:val="none" w:sz="0" w:space="0" w:color="auto"/>
            <w:bottom w:val="none" w:sz="0" w:space="0" w:color="auto"/>
            <w:right w:val="none" w:sz="0" w:space="0" w:color="auto"/>
          </w:divBdr>
        </w:div>
        <w:div w:id="613829961">
          <w:marLeft w:val="640"/>
          <w:marRight w:val="0"/>
          <w:marTop w:val="0"/>
          <w:marBottom w:val="0"/>
          <w:divBdr>
            <w:top w:val="none" w:sz="0" w:space="0" w:color="auto"/>
            <w:left w:val="none" w:sz="0" w:space="0" w:color="auto"/>
            <w:bottom w:val="none" w:sz="0" w:space="0" w:color="auto"/>
            <w:right w:val="none" w:sz="0" w:space="0" w:color="auto"/>
          </w:divBdr>
        </w:div>
        <w:div w:id="628706959">
          <w:marLeft w:val="640"/>
          <w:marRight w:val="0"/>
          <w:marTop w:val="0"/>
          <w:marBottom w:val="0"/>
          <w:divBdr>
            <w:top w:val="none" w:sz="0" w:space="0" w:color="auto"/>
            <w:left w:val="none" w:sz="0" w:space="0" w:color="auto"/>
            <w:bottom w:val="none" w:sz="0" w:space="0" w:color="auto"/>
            <w:right w:val="none" w:sz="0" w:space="0" w:color="auto"/>
          </w:divBdr>
        </w:div>
        <w:div w:id="633946174">
          <w:marLeft w:val="640"/>
          <w:marRight w:val="0"/>
          <w:marTop w:val="0"/>
          <w:marBottom w:val="0"/>
          <w:divBdr>
            <w:top w:val="none" w:sz="0" w:space="0" w:color="auto"/>
            <w:left w:val="none" w:sz="0" w:space="0" w:color="auto"/>
            <w:bottom w:val="none" w:sz="0" w:space="0" w:color="auto"/>
            <w:right w:val="none" w:sz="0" w:space="0" w:color="auto"/>
          </w:divBdr>
        </w:div>
        <w:div w:id="635531485">
          <w:marLeft w:val="640"/>
          <w:marRight w:val="0"/>
          <w:marTop w:val="0"/>
          <w:marBottom w:val="0"/>
          <w:divBdr>
            <w:top w:val="none" w:sz="0" w:space="0" w:color="auto"/>
            <w:left w:val="none" w:sz="0" w:space="0" w:color="auto"/>
            <w:bottom w:val="none" w:sz="0" w:space="0" w:color="auto"/>
            <w:right w:val="none" w:sz="0" w:space="0" w:color="auto"/>
          </w:divBdr>
        </w:div>
        <w:div w:id="648435940">
          <w:marLeft w:val="640"/>
          <w:marRight w:val="0"/>
          <w:marTop w:val="0"/>
          <w:marBottom w:val="0"/>
          <w:divBdr>
            <w:top w:val="none" w:sz="0" w:space="0" w:color="auto"/>
            <w:left w:val="none" w:sz="0" w:space="0" w:color="auto"/>
            <w:bottom w:val="none" w:sz="0" w:space="0" w:color="auto"/>
            <w:right w:val="none" w:sz="0" w:space="0" w:color="auto"/>
          </w:divBdr>
        </w:div>
        <w:div w:id="658923037">
          <w:marLeft w:val="640"/>
          <w:marRight w:val="0"/>
          <w:marTop w:val="0"/>
          <w:marBottom w:val="0"/>
          <w:divBdr>
            <w:top w:val="none" w:sz="0" w:space="0" w:color="auto"/>
            <w:left w:val="none" w:sz="0" w:space="0" w:color="auto"/>
            <w:bottom w:val="none" w:sz="0" w:space="0" w:color="auto"/>
            <w:right w:val="none" w:sz="0" w:space="0" w:color="auto"/>
          </w:divBdr>
        </w:div>
        <w:div w:id="660041887">
          <w:marLeft w:val="640"/>
          <w:marRight w:val="0"/>
          <w:marTop w:val="0"/>
          <w:marBottom w:val="0"/>
          <w:divBdr>
            <w:top w:val="none" w:sz="0" w:space="0" w:color="auto"/>
            <w:left w:val="none" w:sz="0" w:space="0" w:color="auto"/>
            <w:bottom w:val="none" w:sz="0" w:space="0" w:color="auto"/>
            <w:right w:val="none" w:sz="0" w:space="0" w:color="auto"/>
          </w:divBdr>
        </w:div>
        <w:div w:id="669139257">
          <w:marLeft w:val="640"/>
          <w:marRight w:val="0"/>
          <w:marTop w:val="0"/>
          <w:marBottom w:val="0"/>
          <w:divBdr>
            <w:top w:val="none" w:sz="0" w:space="0" w:color="auto"/>
            <w:left w:val="none" w:sz="0" w:space="0" w:color="auto"/>
            <w:bottom w:val="none" w:sz="0" w:space="0" w:color="auto"/>
            <w:right w:val="none" w:sz="0" w:space="0" w:color="auto"/>
          </w:divBdr>
        </w:div>
        <w:div w:id="669990256">
          <w:marLeft w:val="640"/>
          <w:marRight w:val="0"/>
          <w:marTop w:val="0"/>
          <w:marBottom w:val="0"/>
          <w:divBdr>
            <w:top w:val="none" w:sz="0" w:space="0" w:color="auto"/>
            <w:left w:val="none" w:sz="0" w:space="0" w:color="auto"/>
            <w:bottom w:val="none" w:sz="0" w:space="0" w:color="auto"/>
            <w:right w:val="none" w:sz="0" w:space="0" w:color="auto"/>
          </w:divBdr>
        </w:div>
        <w:div w:id="681783158">
          <w:marLeft w:val="640"/>
          <w:marRight w:val="0"/>
          <w:marTop w:val="0"/>
          <w:marBottom w:val="0"/>
          <w:divBdr>
            <w:top w:val="none" w:sz="0" w:space="0" w:color="auto"/>
            <w:left w:val="none" w:sz="0" w:space="0" w:color="auto"/>
            <w:bottom w:val="none" w:sz="0" w:space="0" w:color="auto"/>
            <w:right w:val="none" w:sz="0" w:space="0" w:color="auto"/>
          </w:divBdr>
        </w:div>
        <w:div w:id="682513338">
          <w:marLeft w:val="640"/>
          <w:marRight w:val="0"/>
          <w:marTop w:val="0"/>
          <w:marBottom w:val="0"/>
          <w:divBdr>
            <w:top w:val="none" w:sz="0" w:space="0" w:color="auto"/>
            <w:left w:val="none" w:sz="0" w:space="0" w:color="auto"/>
            <w:bottom w:val="none" w:sz="0" w:space="0" w:color="auto"/>
            <w:right w:val="none" w:sz="0" w:space="0" w:color="auto"/>
          </w:divBdr>
        </w:div>
        <w:div w:id="689064928">
          <w:marLeft w:val="640"/>
          <w:marRight w:val="0"/>
          <w:marTop w:val="0"/>
          <w:marBottom w:val="0"/>
          <w:divBdr>
            <w:top w:val="none" w:sz="0" w:space="0" w:color="auto"/>
            <w:left w:val="none" w:sz="0" w:space="0" w:color="auto"/>
            <w:bottom w:val="none" w:sz="0" w:space="0" w:color="auto"/>
            <w:right w:val="none" w:sz="0" w:space="0" w:color="auto"/>
          </w:divBdr>
        </w:div>
        <w:div w:id="691956151">
          <w:marLeft w:val="640"/>
          <w:marRight w:val="0"/>
          <w:marTop w:val="0"/>
          <w:marBottom w:val="0"/>
          <w:divBdr>
            <w:top w:val="none" w:sz="0" w:space="0" w:color="auto"/>
            <w:left w:val="none" w:sz="0" w:space="0" w:color="auto"/>
            <w:bottom w:val="none" w:sz="0" w:space="0" w:color="auto"/>
            <w:right w:val="none" w:sz="0" w:space="0" w:color="auto"/>
          </w:divBdr>
        </w:div>
        <w:div w:id="713044518">
          <w:marLeft w:val="640"/>
          <w:marRight w:val="0"/>
          <w:marTop w:val="0"/>
          <w:marBottom w:val="0"/>
          <w:divBdr>
            <w:top w:val="none" w:sz="0" w:space="0" w:color="auto"/>
            <w:left w:val="none" w:sz="0" w:space="0" w:color="auto"/>
            <w:bottom w:val="none" w:sz="0" w:space="0" w:color="auto"/>
            <w:right w:val="none" w:sz="0" w:space="0" w:color="auto"/>
          </w:divBdr>
        </w:div>
        <w:div w:id="720788395">
          <w:marLeft w:val="640"/>
          <w:marRight w:val="0"/>
          <w:marTop w:val="0"/>
          <w:marBottom w:val="0"/>
          <w:divBdr>
            <w:top w:val="none" w:sz="0" w:space="0" w:color="auto"/>
            <w:left w:val="none" w:sz="0" w:space="0" w:color="auto"/>
            <w:bottom w:val="none" w:sz="0" w:space="0" w:color="auto"/>
            <w:right w:val="none" w:sz="0" w:space="0" w:color="auto"/>
          </w:divBdr>
        </w:div>
        <w:div w:id="730426644">
          <w:marLeft w:val="640"/>
          <w:marRight w:val="0"/>
          <w:marTop w:val="0"/>
          <w:marBottom w:val="0"/>
          <w:divBdr>
            <w:top w:val="none" w:sz="0" w:space="0" w:color="auto"/>
            <w:left w:val="none" w:sz="0" w:space="0" w:color="auto"/>
            <w:bottom w:val="none" w:sz="0" w:space="0" w:color="auto"/>
            <w:right w:val="none" w:sz="0" w:space="0" w:color="auto"/>
          </w:divBdr>
        </w:div>
        <w:div w:id="741097247">
          <w:marLeft w:val="640"/>
          <w:marRight w:val="0"/>
          <w:marTop w:val="0"/>
          <w:marBottom w:val="0"/>
          <w:divBdr>
            <w:top w:val="none" w:sz="0" w:space="0" w:color="auto"/>
            <w:left w:val="none" w:sz="0" w:space="0" w:color="auto"/>
            <w:bottom w:val="none" w:sz="0" w:space="0" w:color="auto"/>
            <w:right w:val="none" w:sz="0" w:space="0" w:color="auto"/>
          </w:divBdr>
        </w:div>
        <w:div w:id="742145201">
          <w:marLeft w:val="640"/>
          <w:marRight w:val="0"/>
          <w:marTop w:val="0"/>
          <w:marBottom w:val="0"/>
          <w:divBdr>
            <w:top w:val="none" w:sz="0" w:space="0" w:color="auto"/>
            <w:left w:val="none" w:sz="0" w:space="0" w:color="auto"/>
            <w:bottom w:val="none" w:sz="0" w:space="0" w:color="auto"/>
            <w:right w:val="none" w:sz="0" w:space="0" w:color="auto"/>
          </w:divBdr>
        </w:div>
        <w:div w:id="745955585">
          <w:marLeft w:val="640"/>
          <w:marRight w:val="0"/>
          <w:marTop w:val="0"/>
          <w:marBottom w:val="0"/>
          <w:divBdr>
            <w:top w:val="none" w:sz="0" w:space="0" w:color="auto"/>
            <w:left w:val="none" w:sz="0" w:space="0" w:color="auto"/>
            <w:bottom w:val="none" w:sz="0" w:space="0" w:color="auto"/>
            <w:right w:val="none" w:sz="0" w:space="0" w:color="auto"/>
          </w:divBdr>
        </w:div>
        <w:div w:id="757870349">
          <w:marLeft w:val="640"/>
          <w:marRight w:val="0"/>
          <w:marTop w:val="0"/>
          <w:marBottom w:val="0"/>
          <w:divBdr>
            <w:top w:val="none" w:sz="0" w:space="0" w:color="auto"/>
            <w:left w:val="none" w:sz="0" w:space="0" w:color="auto"/>
            <w:bottom w:val="none" w:sz="0" w:space="0" w:color="auto"/>
            <w:right w:val="none" w:sz="0" w:space="0" w:color="auto"/>
          </w:divBdr>
        </w:div>
        <w:div w:id="759330643">
          <w:marLeft w:val="640"/>
          <w:marRight w:val="0"/>
          <w:marTop w:val="0"/>
          <w:marBottom w:val="0"/>
          <w:divBdr>
            <w:top w:val="none" w:sz="0" w:space="0" w:color="auto"/>
            <w:left w:val="none" w:sz="0" w:space="0" w:color="auto"/>
            <w:bottom w:val="none" w:sz="0" w:space="0" w:color="auto"/>
            <w:right w:val="none" w:sz="0" w:space="0" w:color="auto"/>
          </w:divBdr>
        </w:div>
        <w:div w:id="760176073">
          <w:marLeft w:val="640"/>
          <w:marRight w:val="0"/>
          <w:marTop w:val="0"/>
          <w:marBottom w:val="0"/>
          <w:divBdr>
            <w:top w:val="none" w:sz="0" w:space="0" w:color="auto"/>
            <w:left w:val="none" w:sz="0" w:space="0" w:color="auto"/>
            <w:bottom w:val="none" w:sz="0" w:space="0" w:color="auto"/>
            <w:right w:val="none" w:sz="0" w:space="0" w:color="auto"/>
          </w:divBdr>
        </w:div>
        <w:div w:id="771365615">
          <w:marLeft w:val="640"/>
          <w:marRight w:val="0"/>
          <w:marTop w:val="0"/>
          <w:marBottom w:val="0"/>
          <w:divBdr>
            <w:top w:val="none" w:sz="0" w:space="0" w:color="auto"/>
            <w:left w:val="none" w:sz="0" w:space="0" w:color="auto"/>
            <w:bottom w:val="none" w:sz="0" w:space="0" w:color="auto"/>
            <w:right w:val="none" w:sz="0" w:space="0" w:color="auto"/>
          </w:divBdr>
        </w:div>
        <w:div w:id="771435813">
          <w:marLeft w:val="640"/>
          <w:marRight w:val="0"/>
          <w:marTop w:val="0"/>
          <w:marBottom w:val="0"/>
          <w:divBdr>
            <w:top w:val="none" w:sz="0" w:space="0" w:color="auto"/>
            <w:left w:val="none" w:sz="0" w:space="0" w:color="auto"/>
            <w:bottom w:val="none" w:sz="0" w:space="0" w:color="auto"/>
            <w:right w:val="none" w:sz="0" w:space="0" w:color="auto"/>
          </w:divBdr>
        </w:div>
        <w:div w:id="772483025">
          <w:marLeft w:val="640"/>
          <w:marRight w:val="0"/>
          <w:marTop w:val="0"/>
          <w:marBottom w:val="0"/>
          <w:divBdr>
            <w:top w:val="none" w:sz="0" w:space="0" w:color="auto"/>
            <w:left w:val="none" w:sz="0" w:space="0" w:color="auto"/>
            <w:bottom w:val="none" w:sz="0" w:space="0" w:color="auto"/>
            <w:right w:val="none" w:sz="0" w:space="0" w:color="auto"/>
          </w:divBdr>
        </w:div>
        <w:div w:id="790125397">
          <w:marLeft w:val="640"/>
          <w:marRight w:val="0"/>
          <w:marTop w:val="0"/>
          <w:marBottom w:val="0"/>
          <w:divBdr>
            <w:top w:val="none" w:sz="0" w:space="0" w:color="auto"/>
            <w:left w:val="none" w:sz="0" w:space="0" w:color="auto"/>
            <w:bottom w:val="none" w:sz="0" w:space="0" w:color="auto"/>
            <w:right w:val="none" w:sz="0" w:space="0" w:color="auto"/>
          </w:divBdr>
        </w:div>
        <w:div w:id="791821652">
          <w:marLeft w:val="640"/>
          <w:marRight w:val="0"/>
          <w:marTop w:val="0"/>
          <w:marBottom w:val="0"/>
          <w:divBdr>
            <w:top w:val="none" w:sz="0" w:space="0" w:color="auto"/>
            <w:left w:val="none" w:sz="0" w:space="0" w:color="auto"/>
            <w:bottom w:val="none" w:sz="0" w:space="0" w:color="auto"/>
            <w:right w:val="none" w:sz="0" w:space="0" w:color="auto"/>
          </w:divBdr>
        </w:div>
        <w:div w:id="812596965">
          <w:marLeft w:val="640"/>
          <w:marRight w:val="0"/>
          <w:marTop w:val="0"/>
          <w:marBottom w:val="0"/>
          <w:divBdr>
            <w:top w:val="none" w:sz="0" w:space="0" w:color="auto"/>
            <w:left w:val="none" w:sz="0" w:space="0" w:color="auto"/>
            <w:bottom w:val="none" w:sz="0" w:space="0" w:color="auto"/>
            <w:right w:val="none" w:sz="0" w:space="0" w:color="auto"/>
          </w:divBdr>
        </w:div>
        <w:div w:id="833181834">
          <w:marLeft w:val="640"/>
          <w:marRight w:val="0"/>
          <w:marTop w:val="0"/>
          <w:marBottom w:val="0"/>
          <w:divBdr>
            <w:top w:val="none" w:sz="0" w:space="0" w:color="auto"/>
            <w:left w:val="none" w:sz="0" w:space="0" w:color="auto"/>
            <w:bottom w:val="none" w:sz="0" w:space="0" w:color="auto"/>
            <w:right w:val="none" w:sz="0" w:space="0" w:color="auto"/>
          </w:divBdr>
        </w:div>
        <w:div w:id="840702603">
          <w:marLeft w:val="640"/>
          <w:marRight w:val="0"/>
          <w:marTop w:val="0"/>
          <w:marBottom w:val="0"/>
          <w:divBdr>
            <w:top w:val="none" w:sz="0" w:space="0" w:color="auto"/>
            <w:left w:val="none" w:sz="0" w:space="0" w:color="auto"/>
            <w:bottom w:val="none" w:sz="0" w:space="0" w:color="auto"/>
            <w:right w:val="none" w:sz="0" w:space="0" w:color="auto"/>
          </w:divBdr>
        </w:div>
        <w:div w:id="844704635">
          <w:marLeft w:val="640"/>
          <w:marRight w:val="0"/>
          <w:marTop w:val="0"/>
          <w:marBottom w:val="0"/>
          <w:divBdr>
            <w:top w:val="none" w:sz="0" w:space="0" w:color="auto"/>
            <w:left w:val="none" w:sz="0" w:space="0" w:color="auto"/>
            <w:bottom w:val="none" w:sz="0" w:space="0" w:color="auto"/>
            <w:right w:val="none" w:sz="0" w:space="0" w:color="auto"/>
          </w:divBdr>
        </w:div>
        <w:div w:id="871071327">
          <w:marLeft w:val="640"/>
          <w:marRight w:val="0"/>
          <w:marTop w:val="0"/>
          <w:marBottom w:val="0"/>
          <w:divBdr>
            <w:top w:val="none" w:sz="0" w:space="0" w:color="auto"/>
            <w:left w:val="none" w:sz="0" w:space="0" w:color="auto"/>
            <w:bottom w:val="none" w:sz="0" w:space="0" w:color="auto"/>
            <w:right w:val="none" w:sz="0" w:space="0" w:color="auto"/>
          </w:divBdr>
        </w:div>
        <w:div w:id="877743113">
          <w:marLeft w:val="640"/>
          <w:marRight w:val="0"/>
          <w:marTop w:val="0"/>
          <w:marBottom w:val="0"/>
          <w:divBdr>
            <w:top w:val="none" w:sz="0" w:space="0" w:color="auto"/>
            <w:left w:val="none" w:sz="0" w:space="0" w:color="auto"/>
            <w:bottom w:val="none" w:sz="0" w:space="0" w:color="auto"/>
            <w:right w:val="none" w:sz="0" w:space="0" w:color="auto"/>
          </w:divBdr>
        </w:div>
        <w:div w:id="884803353">
          <w:marLeft w:val="640"/>
          <w:marRight w:val="0"/>
          <w:marTop w:val="0"/>
          <w:marBottom w:val="0"/>
          <w:divBdr>
            <w:top w:val="none" w:sz="0" w:space="0" w:color="auto"/>
            <w:left w:val="none" w:sz="0" w:space="0" w:color="auto"/>
            <w:bottom w:val="none" w:sz="0" w:space="0" w:color="auto"/>
            <w:right w:val="none" w:sz="0" w:space="0" w:color="auto"/>
          </w:divBdr>
        </w:div>
        <w:div w:id="890195980">
          <w:marLeft w:val="640"/>
          <w:marRight w:val="0"/>
          <w:marTop w:val="0"/>
          <w:marBottom w:val="0"/>
          <w:divBdr>
            <w:top w:val="none" w:sz="0" w:space="0" w:color="auto"/>
            <w:left w:val="none" w:sz="0" w:space="0" w:color="auto"/>
            <w:bottom w:val="none" w:sz="0" w:space="0" w:color="auto"/>
            <w:right w:val="none" w:sz="0" w:space="0" w:color="auto"/>
          </w:divBdr>
        </w:div>
        <w:div w:id="910233430">
          <w:marLeft w:val="640"/>
          <w:marRight w:val="0"/>
          <w:marTop w:val="0"/>
          <w:marBottom w:val="0"/>
          <w:divBdr>
            <w:top w:val="none" w:sz="0" w:space="0" w:color="auto"/>
            <w:left w:val="none" w:sz="0" w:space="0" w:color="auto"/>
            <w:bottom w:val="none" w:sz="0" w:space="0" w:color="auto"/>
            <w:right w:val="none" w:sz="0" w:space="0" w:color="auto"/>
          </w:divBdr>
        </w:div>
        <w:div w:id="911744142">
          <w:marLeft w:val="640"/>
          <w:marRight w:val="0"/>
          <w:marTop w:val="0"/>
          <w:marBottom w:val="0"/>
          <w:divBdr>
            <w:top w:val="none" w:sz="0" w:space="0" w:color="auto"/>
            <w:left w:val="none" w:sz="0" w:space="0" w:color="auto"/>
            <w:bottom w:val="none" w:sz="0" w:space="0" w:color="auto"/>
            <w:right w:val="none" w:sz="0" w:space="0" w:color="auto"/>
          </w:divBdr>
        </w:div>
        <w:div w:id="913785043">
          <w:marLeft w:val="640"/>
          <w:marRight w:val="0"/>
          <w:marTop w:val="0"/>
          <w:marBottom w:val="0"/>
          <w:divBdr>
            <w:top w:val="none" w:sz="0" w:space="0" w:color="auto"/>
            <w:left w:val="none" w:sz="0" w:space="0" w:color="auto"/>
            <w:bottom w:val="none" w:sz="0" w:space="0" w:color="auto"/>
            <w:right w:val="none" w:sz="0" w:space="0" w:color="auto"/>
          </w:divBdr>
        </w:div>
        <w:div w:id="933131236">
          <w:marLeft w:val="640"/>
          <w:marRight w:val="0"/>
          <w:marTop w:val="0"/>
          <w:marBottom w:val="0"/>
          <w:divBdr>
            <w:top w:val="none" w:sz="0" w:space="0" w:color="auto"/>
            <w:left w:val="none" w:sz="0" w:space="0" w:color="auto"/>
            <w:bottom w:val="none" w:sz="0" w:space="0" w:color="auto"/>
            <w:right w:val="none" w:sz="0" w:space="0" w:color="auto"/>
          </w:divBdr>
        </w:div>
        <w:div w:id="938220825">
          <w:marLeft w:val="640"/>
          <w:marRight w:val="0"/>
          <w:marTop w:val="0"/>
          <w:marBottom w:val="0"/>
          <w:divBdr>
            <w:top w:val="none" w:sz="0" w:space="0" w:color="auto"/>
            <w:left w:val="none" w:sz="0" w:space="0" w:color="auto"/>
            <w:bottom w:val="none" w:sz="0" w:space="0" w:color="auto"/>
            <w:right w:val="none" w:sz="0" w:space="0" w:color="auto"/>
          </w:divBdr>
        </w:div>
        <w:div w:id="939721101">
          <w:marLeft w:val="640"/>
          <w:marRight w:val="0"/>
          <w:marTop w:val="0"/>
          <w:marBottom w:val="0"/>
          <w:divBdr>
            <w:top w:val="none" w:sz="0" w:space="0" w:color="auto"/>
            <w:left w:val="none" w:sz="0" w:space="0" w:color="auto"/>
            <w:bottom w:val="none" w:sz="0" w:space="0" w:color="auto"/>
            <w:right w:val="none" w:sz="0" w:space="0" w:color="auto"/>
          </w:divBdr>
        </w:div>
        <w:div w:id="947271184">
          <w:marLeft w:val="640"/>
          <w:marRight w:val="0"/>
          <w:marTop w:val="0"/>
          <w:marBottom w:val="0"/>
          <w:divBdr>
            <w:top w:val="none" w:sz="0" w:space="0" w:color="auto"/>
            <w:left w:val="none" w:sz="0" w:space="0" w:color="auto"/>
            <w:bottom w:val="none" w:sz="0" w:space="0" w:color="auto"/>
            <w:right w:val="none" w:sz="0" w:space="0" w:color="auto"/>
          </w:divBdr>
        </w:div>
        <w:div w:id="947273957">
          <w:marLeft w:val="640"/>
          <w:marRight w:val="0"/>
          <w:marTop w:val="0"/>
          <w:marBottom w:val="0"/>
          <w:divBdr>
            <w:top w:val="none" w:sz="0" w:space="0" w:color="auto"/>
            <w:left w:val="none" w:sz="0" w:space="0" w:color="auto"/>
            <w:bottom w:val="none" w:sz="0" w:space="0" w:color="auto"/>
            <w:right w:val="none" w:sz="0" w:space="0" w:color="auto"/>
          </w:divBdr>
        </w:div>
        <w:div w:id="948586427">
          <w:marLeft w:val="640"/>
          <w:marRight w:val="0"/>
          <w:marTop w:val="0"/>
          <w:marBottom w:val="0"/>
          <w:divBdr>
            <w:top w:val="none" w:sz="0" w:space="0" w:color="auto"/>
            <w:left w:val="none" w:sz="0" w:space="0" w:color="auto"/>
            <w:bottom w:val="none" w:sz="0" w:space="0" w:color="auto"/>
            <w:right w:val="none" w:sz="0" w:space="0" w:color="auto"/>
          </w:divBdr>
        </w:div>
        <w:div w:id="949046949">
          <w:marLeft w:val="640"/>
          <w:marRight w:val="0"/>
          <w:marTop w:val="0"/>
          <w:marBottom w:val="0"/>
          <w:divBdr>
            <w:top w:val="none" w:sz="0" w:space="0" w:color="auto"/>
            <w:left w:val="none" w:sz="0" w:space="0" w:color="auto"/>
            <w:bottom w:val="none" w:sz="0" w:space="0" w:color="auto"/>
            <w:right w:val="none" w:sz="0" w:space="0" w:color="auto"/>
          </w:divBdr>
        </w:div>
        <w:div w:id="963387437">
          <w:marLeft w:val="640"/>
          <w:marRight w:val="0"/>
          <w:marTop w:val="0"/>
          <w:marBottom w:val="0"/>
          <w:divBdr>
            <w:top w:val="none" w:sz="0" w:space="0" w:color="auto"/>
            <w:left w:val="none" w:sz="0" w:space="0" w:color="auto"/>
            <w:bottom w:val="none" w:sz="0" w:space="0" w:color="auto"/>
            <w:right w:val="none" w:sz="0" w:space="0" w:color="auto"/>
          </w:divBdr>
        </w:div>
        <w:div w:id="970406749">
          <w:marLeft w:val="640"/>
          <w:marRight w:val="0"/>
          <w:marTop w:val="0"/>
          <w:marBottom w:val="0"/>
          <w:divBdr>
            <w:top w:val="none" w:sz="0" w:space="0" w:color="auto"/>
            <w:left w:val="none" w:sz="0" w:space="0" w:color="auto"/>
            <w:bottom w:val="none" w:sz="0" w:space="0" w:color="auto"/>
            <w:right w:val="none" w:sz="0" w:space="0" w:color="auto"/>
          </w:divBdr>
        </w:div>
        <w:div w:id="989558688">
          <w:marLeft w:val="640"/>
          <w:marRight w:val="0"/>
          <w:marTop w:val="0"/>
          <w:marBottom w:val="0"/>
          <w:divBdr>
            <w:top w:val="none" w:sz="0" w:space="0" w:color="auto"/>
            <w:left w:val="none" w:sz="0" w:space="0" w:color="auto"/>
            <w:bottom w:val="none" w:sz="0" w:space="0" w:color="auto"/>
            <w:right w:val="none" w:sz="0" w:space="0" w:color="auto"/>
          </w:divBdr>
        </w:div>
        <w:div w:id="994264604">
          <w:marLeft w:val="640"/>
          <w:marRight w:val="0"/>
          <w:marTop w:val="0"/>
          <w:marBottom w:val="0"/>
          <w:divBdr>
            <w:top w:val="none" w:sz="0" w:space="0" w:color="auto"/>
            <w:left w:val="none" w:sz="0" w:space="0" w:color="auto"/>
            <w:bottom w:val="none" w:sz="0" w:space="0" w:color="auto"/>
            <w:right w:val="none" w:sz="0" w:space="0" w:color="auto"/>
          </w:divBdr>
        </w:div>
        <w:div w:id="999848068">
          <w:marLeft w:val="640"/>
          <w:marRight w:val="0"/>
          <w:marTop w:val="0"/>
          <w:marBottom w:val="0"/>
          <w:divBdr>
            <w:top w:val="none" w:sz="0" w:space="0" w:color="auto"/>
            <w:left w:val="none" w:sz="0" w:space="0" w:color="auto"/>
            <w:bottom w:val="none" w:sz="0" w:space="0" w:color="auto"/>
            <w:right w:val="none" w:sz="0" w:space="0" w:color="auto"/>
          </w:divBdr>
        </w:div>
        <w:div w:id="1012031672">
          <w:marLeft w:val="640"/>
          <w:marRight w:val="0"/>
          <w:marTop w:val="0"/>
          <w:marBottom w:val="0"/>
          <w:divBdr>
            <w:top w:val="none" w:sz="0" w:space="0" w:color="auto"/>
            <w:left w:val="none" w:sz="0" w:space="0" w:color="auto"/>
            <w:bottom w:val="none" w:sz="0" w:space="0" w:color="auto"/>
            <w:right w:val="none" w:sz="0" w:space="0" w:color="auto"/>
          </w:divBdr>
        </w:div>
        <w:div w:id="1014572817">
          <w:marLeft w:val="640"/>
          <w:marRight w:val="0"/>
          <w:marTop w:val="0"/>
          <w:marBottom w:val="0"/>
          <w:divBdr>
            <w:top w:val="none" w:sz="0" w:space="0" w:color="auto"/>
            <w:left w:val="none" w:sz="0" w:space="0" w:color="auto"/>
            <w:bottom w:val="none" w:sz="0" w:space="0" w:color="auto"/>
            <w:right w:val="none" w:sz="0" w:space="0" w:color="auto"/>
          </w:divBdr>
        </w:div>
        <w:div w:id="1016232837">
          <w:marLeft w:val="640"/>
          <w:marRight w:val="0"/>
          <w:marTop w:val="0"/>
          <w:marBottom w:val="0"/>
          <w:divBdr>
            <w:top w:val="none" w:sz="0" w:space="0" w:color="auto"/>
            <w:left w:val="none" w:sz="0" w:space="0" w:color="auto"/>
            <w:bottom w:val="none" w:sz="0" w:space="0" w:color="auto"/>
            <w:right w:val="none" w:sz="0" w:space="0" w:color="auto"/>
          </w:divBdr>
        </w:div>
        <w:div w:id="1019312995">
          <w:marLeft w:val="640"/>
          <w:marRight w:val="0"/>
          <w:marTop w:val="0"/>
          <w:marBottom w:val="0"/>
          <w:divBdr>
            <w:top w:val="none" w:sz="0" w:space="0" w:color="auto"/>
            <w:left w:val="none" w:sz="0" w:space="0" w:color="auto"/>
            <w:bottom w:val="none" w:sz="0" w:space="0" w:color="auto"/>
            <w:right w:val="none" w:sz="0" w:space="0" w:color="auto"/>
          </w:divBdr>
        </w:div>
        <w:div w:id="1040210157">
          <w:marLeft w:val="640"/>
          <w:marRight w:val="0"/>
          <w:marTop w:val="0"/>
          <w:marBottom w:val="0"/>
          <w:divBdr>
            <w:top w:val="none" w:sz="0" w:space="0" w:color="auto"/>
            <w:left w:val="none" w:sz="0" w:space="0" w:color="auto"/>
            <w:bottom w:val="none" w:sz="0" w:space="0" w:color="auto"/>
            <w:right w:val="none" w:sz="0" w:space="0" w:color="auto"/>
          </w:divBdr>
        </w:div>
        <w:div w:id="1043597316">
          <w:marLeft w:val="640"/>
          <w:marRight w:val="0"/>
          <w:marTop w:val="0"/>
          <w:marBottom w:val="0"/>
          <w:divBdr>
            <w:top w:val="none" w:sz="0" w:space="0" w:color="auto"/>
            <w:left w:val="none" w:sz="0" w:space="0" w:color="auto"/>
            <w:bottom w:val="none" w:sz="0" w:space="0" w:color="auto"/>
            <w:right w:val="none" w:sz="0" w:space="0" w:color="auto"/>
          </w:divBdr>
        </w:div>
        <w:div w:id="1061488100">
          <w:marLeft w:val="640"/>
          <w:marRight w:val="0"/>
          <w:marTop w:val="0"/>
          <w:marBottom w:val="0"/>
          <w:divBdr>
            <w:top w:val="none" w:sz="0" w:space="0" w:color="auto"/>
            <w:left w:val="none" w:sz="0" w:space="0" w:color="auto"/>
            <w:bottom w:val="none" w:sz="0" w:space="0" w:color="auto"/>
            <w:right w:val="none" w:sz="0" w:space="0" w:color="auto"/>
          </w:divBdr>
        </w:div>
        <w:div w:id="1091507125">
          <w:marLeft w:val="640"/>
          <w:marRight w:val="0"/>
          <w:marTop w:val="0"/>
          <w:marBottom w:val="0"/>
          <w:divBdr>
            <w:top w:val="none" w:sz="0" w:space="0" w:color="auto"/>
            <w:left w:val="none" w:sz="0" w:space="0" w:color="auto"/>
            <w:bottom w:val="none" w:sz="0" w:space="0" w:color="auto"/>
            <w:right w:val="none" w:sz="0" w:space="0" w:color="auto"/>
          </w:divBdr>
        </w:div>
        <w:div w:id="1096900889">
          <w:marLeft w:val="640"/>
          <w:marRight w:val="0"/>
          <w:marTop w:val="0"/>
          <w:marBottom w:val="0"/>
          <w:divBdr>
            <w:top w:val="none" w:sz="0" w:space="0" w:color="auto"/>
            <w:left w:val="none" w:sz="0" w:space="0" w:color="auto"/>
            <w:bottom w:val="none" w:sz="0" w:space="0" w:color="auto"/>
            <w:right w:val="none" w:sz="0" w:space="0" w:color="auto"/>
          </w:divBdr>
        </w:div>
        <w:div w:id="1100833592">
          <w:marLeft w:val="640"/>
          <w:marRight w:val="0"/>
          <w:marTop w:val="0"/>
          <w:marBottom w:val="0"/>
          <w:divBdr>
            <w:top w:val="none" w:sz="0" w:space="0" w:color="auto"/>
            <w:left w:val="none" w:sz="0" w:space="0" w:color="auto"/>
            <w:bottom w:val="none" w:sz="0" w:space="0" w:color="auto"/>
            <w:right w:val="none" w:sz="0" w:space="0" w:color="auto"/>
          </w:divBdr>
        </w:div>
        <w:div w:id="1101334178">
          <w:marLeft w:val="640"/>
          <w:marRight w:val="0"/>
          <w:marTop w:val="0"/>
          <w:marBottom w:val="0"/>
          <w:divBdr>
            <w:top w:val="none" w:sz="0" w:space="0" w:color="auto"/>
            <w:left w:val="none" w:sz="0" w:space="0" w:color="auto"/>
            <w:bottom w:val="none" w:sz="0" w:space="0" w:color="auto"/>
            <w:right w:val="none" w:sz="0" w:space="0" w:color="auto"/>
          </w:divBdr>
        </w:div>
        <w:div w:id="1111778832">
          <w:marLeft w:val="640"/>
          <w:marRight w:val="0"/>
          <w:marTop w:val="0"/>
          <w:marBottom w:val="0"/>
          <w:divBdr>
            <w:top w:val="none" w:sz="0" w:space="0" w:color="auto"/>
            <w:left w:val="none" w:sz="0" w:space="0" w:color="auto"/>
            <w:bottom w:val="none" w:sz="0" w:space="0" w:color="auto"/>
            <w:right w:val="none" w:sz="0" w:space="0" w:color="auto"/>
          </w:divBdr>
        </w:div>
        <w:div w:id="1115171037">
          <w:marLeft w:val="640"/>
          <w:marRight w:val="0"/>
          <w:marTop w:val="0"/>
          <w:marBottom w:val="0"/>
          <w:divBdr>
            <w:top w:val="none" w:sz="0" w:space="0" w:color="auto"/>
            <w:left w:val="none" w:sz="0" w:space="0" w:color="auto"/>
            <w:bottom w:val="none" w:sz="0" w:space="0" w:color="auto"/>
            <w:right w:val="none" w:sz="0" w:space="0" w:color="auto"/>
          </w:divBdr>
        </w:div>
        <w:div w:id="1121460294">
          <w:marLeft w:val="640"/>
          <w:marRight w:val="0"/>
          <w:marTop w:val="0"/>
          <w:marBottom w:val="0"/>
          <w:divBdr>
            <w:top w:val="none" w:sz="0" w:space="0" w:color="auto"/>
            <w:left w:val="none" w:sz="0" w:space="0" w:color="auto"/>
            <w:bottom w:val="none" w:sz="0" w:space="0" w:color="auto"/>
            <w:right w:val="none" w:sz="0" w:space="0" w:color="auto"/>
          </w:divBdr>
        </w:div>
        <w:div w:id="1131169005">
          <w:marLeft w:val="640"/>
          <w:marRight w:val="0"/>
          <w:marTop w:val="0"/>
          <w:marBottom w:val="0"/>
          <w:divBdr>
            <w:top w:val="none" w:sz="0" w:space="0" w:color="auto"/>
            <w:left w:val="none" w:sz="0" w:space="0" w:color="auto"/>
            <w:bottom w:val="none" w:sz="0" w:space="0" w:color="auto"/>
            <w:right w:val="none" w:sz="0" w:space="0" w:color="auto"/>
          </w:divBdr>
        </w:div>
        <w:div w:id="1162506726">
          <w:marLeft w:val="640"/>
          <w:marRight w:val="0"/>
          <w:marTop w:val="0"/>
          <w:marBottom w:val="0"/>
          <w:divBdr>
            <w:top w:val="none" w:sz="0" w:space="0" w:color="auto"/>
            <w:left w:val="none" w:sz="0" w:space="0" w:color="auto"/>
            <w:bottom w:val="none" w:sz="0" w:space="0" w:color="auto"/>
            <w:right w:val="none" w:sz="0" w:space="0" w:color="auto"/>
          </w:divBdr>
        </w:div>
        <w:div w:id="1183978678">
          <w:marLeft w:val="640"/>
          <w:marRight w:val="0"/>
          <w:marTop w:val="0"/>
          <w:marBottom w:val="0"/>
          <w:divBdr>
            <w:top w:val="none" w:sz="0" w:space="0" w:color="auto"/>
            <w:left w:val="none" w:sz="0" w:space="0" w:color="auto"/>
            <w:bottom w:val="none" w:sz="0" w:space="0" w:color="auto"/>
            <w:right w:val="none" w:sz="0" w:space="0" w:color="auto"/>
          </w:divBdr>
        </w:div>
        <w:div w:id="1225679775">
          <w:marLeft w:val="640"/>
          <w:marRight w:val="0"/>
          <w:marTop w:val="0"/>
          <w:marBottom w:val="0"/>
          <w:divBdr>
            <w:top w:val="none" w:sz="0" w:space="0" w:color="auto"/>
            <w:left w:val="none" w:sz="0" w:space="0" w:color="auto"/>
            <w:bottom w:val="none" w:sz="0" w:space="0" w:color="auto"/>
            <w:right w:val="none" w:sz="0" w:space="0" w:color="auto"/>
          </w:divBdr>
        </w:div>
        <w:div w:id="1239173964">
          <w:marLeft w:val="640"/>
          <w:marRight w:val="0"/>
          <w:marTop w:val="0"/>
          <w:marBottom w:val="0"/>
          <w:divBdr>
            <w:top w:val="none" w:sz="0" w:space="0" w:color="auto"/>
            <w:left w:val="none" w:sz="0" w:space="0" w:color="auto"/>
            <w:bottom w:val="none" w:sz="0" w:space="0" w:color="auto"/>
            <w:right w:val="none" w:sz="0" w:space="0" w:color="auto"/>
          </w:divBdr>
        </w:div>
        <w:div w:id="1259213637">
          <w:marLeft w:val="640"/>
          <w:marRight w:val="0"/>
          <w:marTop w:val="0"/>
          <w:marBottom w:val="0"/>
          <w:divBdr>
            <w:top w:val="none" w:sz="0" w:space="0" w:color="auto"/>
            <w:left w:val="none" w:sz="0" w:space="0" w:color="auto"/>
            <w:bottom w:val="none" w:sz="0" w:space="0" w:color="auto"/>
            <w:right w:val="none" w:sz="0" w:space="0" w:color="auto"/>
          </w:divBdr>
        </w:div>
        <w:div w:id="1267538680">
          <w:marLeft w:val="640"/>
          <w:marRight w:val="0"/>
          <w:marTop w:val="0"/>
          <w:marBottom w:val="0"/>
          <w:divBdr>
            <w:top w:val="none" w:sz="0" w:space="0" w:color="auto"/>
            <w:left w:val="none" w:sz="0" w:space="0" w:color="auto"/>
            <w:bottom w:val="none" w:sz="0" w:space="0" w:color="auto"/>
            <w:right w:val="none" w:sz="0" w:space="0" w:color="auto"/>
          </w:divBdr>
        </w:div>
        <w:div w:id="1279918534">
          <w:marLeft w:val="640"/>
          <w:marRight w:val="0"/>
          <w:marTop w:val="0"/>
          <w:marBottom w:val="0"/>
          <w:divBdr>
            <w:top w:val="none" w:sz="0" w:space="0" w:color="auto"/>
            <w:left w:val="none" w:sz="0" w:space="0" w:color="auto"/>
            <w:bottom w:val="none" w:sz="0" w:space="0" w:color="auto"/>
            <w:right w:val="none" w:sz="0" w:space="0" w:color="auto"/>
          </w:divBdr>
        </w:div>
        <w:div w:id="1280454707">
          <w:marLeft w:val="640"/>
          <w:marRight w:val="0"/>
          <w:marTop w:val="0"/>
          <w:marBottom w:val="0"/>
          <w:divBdr>
            <w:top w:val="none" w:sz="0" w:space="0" w:color="auto"/>
            <w:left w:val="none" w:sz="0" w:space="0" w:color="auto"/>
            <w:bottom w:val="none" w:sz="0" w:space="0" w:color="auto"/>
            <w:right w:val="none" w:sz="0" w:space="0" w:color="auto"/>
          </w:divBdr>
        </w:div>
        <w:div w:id="1290622342">
          <w:marLeft w:val="640"/>
          <w:marRight w:val="0"/>
          <w:marTop w:val="0"/>
          <w:marBottom w:val="0"/>
          <w:divBdr>
            <w:top w:val="none" w:sz="0" w:space="0" w:color="auto"/>
            <w:left w:val="none" w:sz="0" w:space="0" w:color="auto"/>
            <w:bottom w:val="none" w:sz="0" w:space="0" w:color="auto"/>
            <w:right w:val="none" w:sz="0" w:space="0" w:color="auto"/>
          </w:divBdr>
        </w:div>
        <w:div w:id="1298031307">
          <w:marLeft w:val="640"/>
          <w:marRight w:val="0"/>
          <w:marTop w:val="0"/>
          <w:marBottom w:val="0"/>
          <w:divBdr>
            <w:top w:val="none" w:sz="0" w:space="0" w:color="auto"/>
            <w:left w:val="none" w:sz="0" w:space="0" w:color="auto"/>
            <w:bottom w:val="none" w:sz="0" w:space="0" w:color="auto"/>
            <w:right w:val="none" w:sz="0" w:space="0" w:color="auto"/>
          </w:divBdr>
        </w:div>
        <w:div w:id="1321040787">
          <w:marLeft w:val="640"/>
          <w:marRight w:val="0"/>
          <w:marTop w:val="0"/>
          <w:marBottom w:val="0"/>
          <w:divBdr>
            <w:top w:val="none" w:sz="0" w:space="0" w:color="auto"/>
            <w:left w:val="none" w:sz="0" w:space="0" w:color="auto"/>
            <w:bottom w:val="none" w:sz="0" w:space="0" w:color="auto"/>
            <w:right w:val="none" w:sz="0" w:space="0" w:color="auto"/>
          </w:divBdr>
        </w:div>
        <w:div w:id="1339889373">
          <w:marLeft w:val="640"/>
          <w:marRight w:val="0"/>
          <w:marTop w:val="0"/>
          <w:marBottom w:val="0"/>
          <w:divBdr>
            <w:top w:val="none" w:sz="0" w:space="0" w:color="auto"/>
            <w:left w:val="none" w:sz="0" w:space="0" w:color="auto"/>
            <w:bottom w:val="none" w:sz="0" w:space="0" w:color="auto"/>
            <w:right w:val="none" w:sz="0" w:space="0" w:color="auto"/>
          </w:divBdr>
        </w:div>
        <w:div w:id="1349017471">
          <w:marLeft w:val="640"/>
          <w:marRight w:val="0"/>
          <w:marTop w:val="0"/>
          <w:marBottom w:val="0"/>
          <w:divBdr>
            <w:top w:val="none" w:sz="0" w:space="0" w:color="auto"/>
            <w:left w:val="none" w:sz="0" w:space="0" w:color="auto"/>
            <w:bottom w:val="none" w:sz="0" w:space="0" w:color="auto"/>
            <w:right w:val="none" w:sz="0" w:space="0" w:color="auto"/>
          </w:divBdr>
        </w:div>
        <w:div w:id="1350912541">
          <w:marLeft w:val="640"/>
          <w:marRight w:val="0"/>
          <w:marTop w:val="0"/>
          <w:marBottom w:val="0"/>
          <w:divBdr>
            <w:top w:val="none" w:sz="0" w:space="0" w:color="auto"/>
            <w:left w:val="none" w:sz="0" w:space="0" w:color="auto"/>
            <w:bottom w:val="none" w:sz="0" w:space="0" w:color="auto"/>
            <w:right w:val="none" w:sz="0" w:space="0" w:color="auto"/>
          </w:divBdr>
        </w:div>
        <w:div w:id="1361199602">
          <w:marLeft w:val="640"/>
          <w:marRight w:val="0"/>
          <w:marTop w:val="0"/>
          <w:marBottom w:val="0"/>
          <w:divBdr>
            <w:top w:val="none" w:sz="0" w:space="0" w:color="auto"/>
            <w:left w:val="none" w:sz="0" w:space="0" w:color="auto"/>
            <w:bottom w:val="none" w:sz="0" w:space="0" w:color="auto"/>
            <w:right w:val="none" w:sz="0" w:space="0" w:color="auto"/>
          </w:divBdr>
        </w:div>
        <w:div w:id="1361786280">
          <w:marLeft w:val="640"/>
          <w:marRight w:val="0"/>
          <w:marTop w:val="0"/>
          <w:marBottom w:val="0"/>
          <w:divBdr>
            <w:top w:val="none" w:sz="0" w:space="0" w:color="auto"/>
            <w:left w:val="none" w:sz="0" w:space="0" w:color="auto"/>
            <w:bottom w:val="none" w:sz="0" w:space="0" w:color="auto"/>
            <w:right w:val="none" w:sz="0" w:space="0" w:color="auto"/>
          </w:divBdr>
        </w:div>
        <w:div w:id="1369991673">
          <w:marLeft w:val="640"/>
          <w:marRight w:val="0"/>
          <w:marTop w:val="0"/>
          <w:marBottom w:val="0"/>
          <w:divBdr>
            <w:top w:val="none" w:sz="0" w:space="0" w:color="auto"/>
            <w:left w:val="none" w:sz="0" w:space="0" w:color="auto"/>
            <w:bottom w:val="none" w:sz="0" w:space="0" w:color="auto"/>
            <w:right w:val="none" w:sz="0" w:space="0" w:color="auto"/>
          </w:divBdr>
        </w:div>
        <w:div w:id="1381199456">
          <w:marLeft w:val="640"/>
          <w:marRight w:val="0"/>
          <w:marTop w:val="0"/>
          <w:marBottom w:val="0"/>
          <w:divBdr>
            <w:top w:val="none" w:sz="0" w:space="0" w:color="auto"/>
            <w:left w:val="none" w:sz="0" w:space="0" w:color="auto"/>
            <w:bottom w:val="none" w:sz="0" w:space="0" w:color="auto"/>
            <w:right w:val="none" w:sz="0" w:space="0" w:color="auto"/>
          </w:divBdr>
        </w:div>
        <w:div w:id="1385258373">
          <w:marLeft w:val="640"/>
          <w:marRight w:val="0"/>
          <w:marTop w:val="0"/>
          <w:marBottom w:val="0"/>
          <w:divBdr>
            <w:top w:val="none" w:sz="0" w:space="0" w:color="auto"/>
            <w:left w:val="none" w:sz="0" w:space="0" w:color="auto"/>
            <w:bottom w:val="none" w:sz="0" w:space="0" w:color="auto"/>
            <w:right w:val="none" w:sz="0" w:space="0" w:color="auto"/>
          </w:divBdr>
        </w:div>
        <w:div w:id="1390571998">
          <w:marLeft w:val="640"/>
          <w:marRight w:val="0"/>
          <w:marTop w:val="0"/>
          <w:marBottom w:val="0"/>
          <w:divBdr>
            <w:top w:val="none" w:sz="0" w:space="0" w:color="auto"/>
            <w:left w:val="none" w:sz="0" w:space="0" w:color="auto"/>
            <w:bottom w:val="none" w:sz="0" w:space="0" w:color="auto"/>
            <w:right w:val="none" w:sz="0" w:space="0" w:color="auto"/>
          </w:divBdr>
        </w:div>
        <w:div w:id="1399132002">
          <w:marLeft w:val="640"/>
          <w:marRight w:val="0"/>
          <w:marTop w:val="0"/>
          <w:marBottom w:val="0"/>
          <w:divBdr>
            <w:top w:val="none" w:sz="0" w:space="0" w:color="auto"/>
            <w:left w:val="none" w:sz="0" w:space="0" w:color="auto"/>
            <w:bottom w:val="none" w:sz="0" w:space="0" w:color="auto"/>
            <w:right w:val="none" w:sz="0" w:space="0" w:color="auto"/>
          </w:divBdr>
        </w:div>
        <w:div w:id="1402286495">
          <w:marLeft w:val="640"/>
          <w:marRight w:val="0"/>
          <w:marTop w:val="0"/>
          <w:marBottom w:val="0"/>
          <w:divBdr>
            <w:top w:val="none" w:sz="0" w:space="0" w:color="auto"/>
            <w:left w:val="none" w:sz="0" w:space="0" w:color="auto"/>
            <w:bottom w:val="none" w:sz="0" w:space="0" w:color="auto"/>
            <w:right w:val="none" w:sz="0" w:space="0" w:color="auto"/>
          </w:divBdr>
        </w:div>
        <w:div w:id="1407680089">
          <w:marLeft w:val="640"/>
          <w:marRight w:val="0"/>
          <w:marTop w:val="0"/>
          <w:marBottom w:val="0"/>
          <w:divBdr>
            <w:top w:val="none" w:sz="0" w:space="0" w:color="auto"/>
            <w:left w:val="none" w:sz="0" w:space="0" w:color="auto"/>
            <w:bottom w:val="none" w:sz="0" w:space="0" w:color="auto"/>
            <w:right w:val="none" w:sz="0" w:space="0" w:color="auto"/>
          </w:divBdr>
        </w:div>
        <w:div w:id="1409767953">
          <w:marLeft w:val="640"/>
          <w:marRight w:val="0"/>
          <w:marTop w:val="0"/>
          <w:marBottom w:val="0"/>
          <w:divBdr>
            <w:top w:val="none" w:sz="0" w:space="0" w:color="auto"/>
            <w:left w:val="none" w:sz="0" w:space="0" w:color="auto"/>
            <w:bottom w:val="none" w:sz="0" w:space="0" w:color="auto"/>
            <w:right w:val="none" w:sz="0" w:space="0" w:color="auto"/>
          </w:divBdr>
        </w:div>
        <w:div w:id="1426144728">
          <w:marLeft w:val="640"/>
          <w:marRight w:val="0"/>
          <w:marTop w:val="0"/>
          <w:marBottom w:val="0"/>
          <w:divBdr>
            <w:top w:val="none" w:sz="0" w:space="0" w:color="auto"/>
            <w:left w:val="none" w:sz="0" w:space="0" w:color="auto"/>
            <w:bottom w:val="none" w:sz="0" w:space="0" w:color="auto"/>
            <w:right w:val="none" w:sz="0" w:space="0" w:color="auto"/>
          </w:divBdr>
        </w:div>
        <w:div w:id="1436636111">
          <w:marLeft w:val="640"/>
          <w:marRight w:val="0"/>
          <w:marTop w:val="0"/>
          <w:marBottom w:val="0"/>
          <w:divBdr>
            <w:top w:val="none" w:sz="0" w:space="0" w:color="auto"/>
            <w:left w:val="none" w:sz="0" w:space="0" w:color="auto"/>
            <w:bottom w:val="none" w:sz="0" w:space="0" w:color="auto"/>
            <w:right w:val="none" w:sz="0" w:space="0" w:color="auto"/>
          </w:divBdr>
        </w:div>
        <w:div w:id="1444303330">
          <w:marLeft w:val="640"/>
          <w:marRight w:val="0"/>
          <w:marTop w:val="0"/>
          <w:marBottom w:val="0"/>
          <w:divBdr>
            <w:top w:val="none" w:sz="0" w:space="0" w:color="auto"/>
            <w:left w:val="none" w:sz="0" w:space="0" w:color="auto"/>
            <w:bottom w:val="none" w:sz="0" w:space="0" w:color="auto"/>
            <w:right w:val="none" w:sz="0" w:space="0" w:color="auto"/>
          </w:divBdr>
        </w:div>
        <w:div w:id="1446538378">
          <w:marLeft w:val="640"/>
          <w:marRight w:val="0"/>
          <w:marTop w:val="0"/>
          <w:marBottom w:val="0"/>
          <w:divBdr>
            <w:top w:val="none" w:sz="0" w:space="0" w:color="auto"/>
            <w:left w:val="none" w:sz="0" w:space="0" w:color="auto"/>
            <w:bottom w:val="none" w:sz="0" w:space="0" w:color="auto"/>
            <w:right w:val="none" w:sz="0" w:space="0" w:color="auto"/>
          </w:divBdr>
        </w:div>
        <w:div w:id="1473520360">
          <w:marLeft w:val="640"/>
          <w:marRight w:val="0"/>
          <w:marTop w:val="0"/>
          <w:marBottom w:val="0"/>
          <w:divBdr>
            <w:top w:val="none" w:sz="0" w:space="0" w:color="auto"/>
            <w:left w:val="none" w:sz="0" w:space="0" w:color="auto"/>
            <w:bottom w:val="none" w:sz="0" w:space="0" w:color="auto"/>
            <w:right w:val="none" w:sz="0" w:space="0" w:color="auto"/>
          </w:divBdr>
        </w:div>
        <w:div w:id="1478372601">
          <w:marLeft w:val="640"/>
          <w:marRight w:val="0"/>
          <w:marTop w:val="0"/>
          <w:marBottom w:val="0"/>
          <w:divBdr>
            <w:top w:val="none" w:sz="0" w:space="0" w:color="auto"/>
            <w:left w:val="none" w:sz="0" w:space="0" w:color="auto"/>
            <w:bottom w:val="none" w:sz="0" w:space="0" w:color="auto"/>
            <w:right w:val="none" w:sz="0" w:space="0" w:color="auto"/>
          </w:divBdr>
        </w:div>
        <w:div w:id="1491672585">
          <w:marLeft w:val="640"/>
          <w:marRight w:val="0"/>
          <w:marTop w:val="0"/>
          <w:marBottom w:val="0"/>
          <w:divBdr>
            <w:top w:val="none" w:sz="0" w:space="0" w:color="auto"/>
            <w:left w:val="none" w:sz="0" w:space="0" w:color="auto"/>
            <w:bottom w:val="none" w:sz="0" w:space="0" w:color="auto"/>
            <w:right w:val="none" w:sz="0" w:space="0" w:color="auto"/>
          </w:divBdr>
        </w:div>
        <w:div w:id="1500148781">
          <w:marLeft w:val="640"/>
          <w:marRight w:val="0"/>
          <w:marTop w:val="0"/>
          <w:marBottom w:val="0"/>
          <w:divBdr>
            <w:top w:val="none" w:sz="0" w:space="0" w:color="auto"/>
            <w:left w:val="none" w:sz="0" w:space="0" w:color="auto"/>
            <w:bottom w:val="none" w:sz="0" w:space="0" w:color="auto"/>
            <w:right w:val="none" w:sz="0" w:space="0" w:color="auto"/>
          </w:divBdr>
        </w:div>
        <w:div w:id="1517112586">
          <w:marLeft w:val="640"/>
          <w:marRight w:val="0"/>
          <w:marTop w:val="0"/>
          <w:marBottom w:val="0"/>
          <w:divBdr>
            <w:top w:val="none" w:sz="0" w:space="0" w:color="auto"/>
            <w:left w:val="none" w:sz="0" w:space="0" w:color="auto"/>
            <w:bottom w:val="none" w:sz="0" w:space="0" w:color="auto"/>
            <w:right w:val="none" w:sz="0" w:space="0" w:color="auto"/>
          </w:divBdr>
        </w:div>
        <w:div w:id="1518499581">
          <w:marLeft w:val="640"/>
          <w:marRight w:val="0"/>
          <w:marTop w:val="0"/>
          <w:marBottom w:val="0"/>
          <w:divBdr>
            <w:top w:val="none" w:sz="0" w:space="0" w:color="auto"/>
            <w:left w:val="none" w:sz="0" w:space="0" w:color="auto"/>
            <w:bottom w:val="none" w:sz="0" w:space="0" w:color="auto"/>
            <w:right w:val="none" w:sz="0" w:space="0" w:color="auto"/>
          </w:divBdr>
        </w:div>
        <w:div w:id="1526824364">
          <w:marLeft w:val="640"/>
          <w:marRight w:val="0"/>
          <w:marTop w:val="0"/>
          <w:marBottom w:val="0"/>
          <w:divBdr>
            <w:top w:val="none" w:sz="0" w:space="0" w:color="auto"/>
            <w:left w:val="none" w:sz="0" w:space="0" w:color="auto"/>
            <w:bottom w:val="none" w:sz="0" w:space="0" w:color="auto"/>
            <w:right w:val="none" w:sz="0" w:space="0" w:color="auto"/>
          </w:divBdr>
        </w:div>
        <w:div w:id="1539053464">
          <w:marLeft w:val="640"/>
          <w:marRight w:val="0"/>
          <w:marTop w:val="0"/>
          <w:marBottom w:val="0"/>
          <w:divBdr>
            <w:top w:val="none" w:sz="0" w:space="0" w:color="auto"/>
            <w:left w:val="none" w:sz="0" w:space="0" w:color="auto"/>
            <w:bottom w:val="none" w:sz="0" w:space="0" w:color="auto"/>
            <w:right w:val="none" w:sz="0" w:space="0" w:color="auto"/>
          </w:divBdr>
        </w:div>
        <w:div w:id="1548906150">
          <w:marLeft w:val="640"/>
          <w:marRight w:val="0"/>
          <w:marTop w:val="0"/>
          <w:marBottom w:val="0"/>
          <w:divBdr>
            <w:top w:val="none" w:sz="0" w:space="0" w:color="auto"/>
            <w:left w:val="none" w:sz="0" w:space="0" w:color="auto"/>
            <w:bottom w:val="none" w:sz="0" w:space="0" w:color="auto"/>
            <w:right w:val="none" w:sz="0" w:space="0" w:color="auto"/>
          </w:divBdr>
        </w:div>
        <w:div w:id="1563633837">
          <w:marLeft w:val="640"/>
          <w:marRight w:val="0"/>
          <w:marTop w:val="0"/>
          <w:marBottom w:val="0"/>
          <w:divBdr>
            <w:top w:val="none" w:sz="0" w:space="0" w:color="auto"/>
            <w:left w:val="none" w:sz="0" w:space="0" w:color="auto"/>
            <w:bottom w:val="none" w:sz="0" w:space="0" w:color="auto"/>
            <w:right w:val="none" w:sz="0" w:space="0" w:color="auto"/>
          </w:divBdr>
        </w:div>
        <w:div w:id="1566526799">
          <w:marLeft w:val="640"/>
          <w:marRight w:val="0"/>
          <w:marTop w:val="0"/>
          <w:marBottom w:val="0"/>
          <w:divBdr>
            <w:top w:val="none" w:sz="0" w:space="0" w:color="auto"/>
            <w:left w:val="none" w:sz="0" w:space="0" w:color="auto"/>
            <w:bottom w:val="none" w:sz="0" w:space="0" w:color="auto"/>
            <w:right w:val="none" w:sz="0" w:space="0" w:color="auto"/>
          </w:divBdr>
        </w:div>
        <w:div w:id="1571497943">
          <w:marLeft w:val="640"/>
          <w:marRight w:val="0"/>
          <w:marTop w:val="0"/>
          <w:marBottom w:val="0"/>
          <w:divBdr>
            <w:top w:val="none" w:sz="0" w:space="0" w:color="auto"/>
            <w:left w:val="none" w:sz="0" w:space="0" w:color="auto"/>
            <w:bottom w:val="none" w:sz="0" w:space="0" w:color="auto"/>
            <w:right w:val="none" w:sz="0" w:space="0" w:color="auto"/>
          </w:divBdr>
        </w:div>
        <w:div w:id="1572960751">
          <w:marLeft w:val="640"/>
          <w:marRight w:val="0"/>
          <w:marTop w:val="0"/>
          <w:marBottom w:val="0"/>
          <w:divBdr>
            <w:top w:val="none" w:sz="0" w:space="0" w:color="auto"/>
            <w:left w:val="none" w:sz="0" w:space="0" w:color="auto"/>
            <w:bottom w:val="none" w:sz="0" w:space="0" w:color="auto"/>
            <w:right w:val="none" w:sz="0" w:space="0" w:color="auto"/>
          </w:divBdr>
        </w:div>
        <w:div w:id="1574311048">
          <w:marLeft w:val="640"/>
          <w:marRight w:val="0"/>
          <w:marTop w:val="0"/>
          <w:marBottom w:val="0"/>
          <w:divBdr>
            <w:top w:val="none" w:sz="0" w:space="0" w:color="auto"/>
            <w:left w:val="none" w:sz="0" w:space="0" w:color="auto"/>
            <w:bottom w:val="none" w:sz="0" w:space="0" w:color="auto"/>
            <w:right w:val="none" w:sz="0" w:space="0" w:color="auto"/>
          </w:divBdr>
        </w:div>
        <w:div w:id="1576041269">
          <w:marLeft w:val="640"/>
          <w:marRight w:val="0"/>
          <w:marTop w:val="0"/>
          <w:marBottom w:val="0"/>
          <w:divBdr>
            <w:top w:val="none" w:sz="0" w:space="0" w:color="auto"/>
            <w:left w:val="none" w:sz="0" w:space="0" w:color="auto"/>
            <w:bottom w:val="none" w:sz="0" w:space="0" w:color="auto"/>
            <w:right w:val="none" w:sz="0" w:space="0" w:color="auto"/>
          </w:divBdr>
        </w:div>
        <w:div w:id="1587760537">
          <w:marLeft w:val="640"/>
          <w:marRight w:val="0"/>
          <w:marTop w:val="0"/>
          <w:marBottom w:val="0"/>
          <w:divBdr>
            <w:top w:val="none" w:sz="0" w:space="0" w:color="auto"/>
            <w:left w:val="none" w:sz="0" w:space="0" w:color="auto"/>
            <w:bottom w:val="none" w:sz="0" w:space="0" w:color="auto"/>
            <w:right w:val="none" w:sz="0" w:space="0" w:color="auto"/>
          </w:divBdr>
        </w:div>
        <w:div w:id="1610157898">
          <w:marLeft w:val="640"/>
          <w:marRight w:val="0"/>
          <w:marTop w:val="0"/>
          <w:marBottom w:val="0"/>
          <w:divBdr>
            <w:top w:val="none" w:sz="0" w:space="0" w:color="auto"/>
            <w:left w:val="none" w:sz="0" w:space="0" w:color="auto"/>
            <w:bottom w:val="none" w:sz="0" w:space="0" w:color="auto"/>
            <w:right w:val="none" w:sz="0" w:space="0" w:color="auto"/>
          </w:divBdr>
        </w:div>
        <w:div w:id="1610547797">
          <w:marLeft w:val="640"/>
          <w:marRight w:val="0"/>
          <w:marTop w:val="0"/>
          <w:marBottom w:val="0"/>
          <w:divBdr>
            <w:top w:val="none" w:sz="0" w:space="0" w:color="auto"/>
            <w:left w:val="none" w:sz="0" w:space="0" w:color="auto"/>
            <w:bottom w:val="none" w:sz="0" w:space="0" w:color="auto"/>
            <w:right w:val="none" w:sz="0" w:space="0" w:color="auto"/>
          </w:divBdr>
        </w:div>
        <w:div w:id="1613124472">
          <w:marLeft w:val="640"/>
          <w:marRight w:val="0"/>
          <w:marTop w:val="0"/>
          <w:marBottom w:val="0"/>
          <w:divBdr>
            <w:top w:val="none" w:sz="0" w:space="0" w:color="auto"/>
            <w:left w:val="none" w:sz="0" w:space="0" w:color="auto"/>
            <w:bottom w:val="none" w:sz="0" w:space="0" w:color="auto"/>
            <w:right w:val="none" w:sz="0" w:space="0" w:color="auto"/>
          </w:divBdr>
        </w:div>
        <w:div w:id="1620602261">
          <w:marLeft w:val="640"/>
          <w:marRight w:val="0"/>
          <w:marTop w:val="0"/>
          <w:marBottom w:val="0"/>
          <w:divBdr>
            <w:top w:val="none" w:sz="0" w:space="0" w:color="auto"/>
            <w:left w:val="none" w:sz="0" w:space="0" w:color="auto"/>
            <w:bottom w:val="none" w:sz="0" w:space="0" w:color="auto"/>
            <w:right w:val="none" w:sz="0" w:space="0" w:color="auto"/>
          </w:divBdr>
        </w:div>
        <w:div w:id="1638729601">
          <w:marLeft w:val="640"/>
          <w:marRight w:val="0"/>
          <w:marTop w:val="0"/>
          <w:marBottom w:val="0"/>
          <w:divBdr>
            <w:top w:val="none" w:sz="0" w:space="0" w:color="auto"/>
            <w:left w:val="none" w:sz="0" w:space="0" w:color="auto"/>
            <w:bottom w:val="none" w:sz="0" w:space="0" w:color="auto"/>
            <w:right w:val="none" w:sz="0" w:space="0" w:color="auto"/>
          </w:divBdr>
        </w:div>
        <w:div w:id="1644844299">
          <w:marLeft w:val="640"/>
          <w:marRight w:val="0"/>
          <w:marTop w:val="0"/>
          <w:marBottom w:val="0"/>
          <w:divBdr>
            <w:top w:val="none" w:sz="0" w:space="0" w:color="auto"/>
            <w:left w:val="none" w:sz="0" w:space="0" w:color="auto"/>
            <w:bottom w:val="none" w:sz="0" w:space="0" w:color="auto"/>
            <w:right w:val="none" w:sz="0" w:space="0" w:color="auto"/>
          </w:divBdr>
        </w:div>
        <w:div w:id="1651443035">
          <w:marLeft w:val="640"/>
          <w:marRight w:val="0"/>
          <w:marTop w:val="0"/>
          <w:marBottom w:val="0"/>
          <w:divBdr>
            <w:top w:val="none" w:sz="0" w:space="0" w:color="auto"/>
            <w:left w:val="none" w:sz="0" w:space="0" w:color="auto"/>
            <w:bottom w:val="none" w:sz="0" w:space="0" w:color="auto"/>
            <w:right w:val="none" w:sz="0" w:space="0" w:color="auto"/>
          </w:divBdr>
        </w:div>
        <w:div w:id="1657418463">
          <w:marLeft w:val="640"/>
          <w:marRight w:val="0"/>
          <w:marTop w:val="0"/>
          <w:marBottom w:val="0"/>
          <w:divBdr>
            <w:top w:val="none" w:sz="0" w:space="0" w:color="auto"/>
            <w:left w:val="none" w:sz="0" w:space="0" w:color="auto"/>
            <w:bottom w:val="none" w:sz="0" w:space="0" w:color="auto"/>
            <w:right w:val="none" w:sz="0" w:space="0" w:color="auto"/>
          </w:divBdr>
        </w:div>
        <w:div w:id="1665553246">
          <w:marLeft w:val="640"/>
          <w:marRight w:val="0"/>
          <w:marTop w:val="0"/>
          <w:marBottom w:val="0"/>
          <w:divBdr>
            <w:top w:val="none" w:sz="0" w:space="0" w:color="auto"/>
            <w:left w:val="none" w:sz="0" w:space="0" w:color="auto"/>
            <w:bottom w:val="none" w:sz="0" w:space="0" w:color="auto"/>
            <w:right w:val="none" w:sz="0" w:space="0" w:color="auto"/>
          </w:divBdr>
        </w:div>
        <w:div w:id="1671520024">
          <w:marLeft w:val="640"/>
          <w:marRight w:val="0"/>
          <w:marTop w:val="0"/>
          <w:marBottom w:val="0"/>
          <w:divBdr>
            <w:top w:val="none" w:sz="0" w:space="0" w:color="auto"/>
            <w:left w:val="none" w:sz="0" w:space="0" w:color="auto"/>
            <w:bottom w:val="none" w:sz="0" w:space="0" w:color="auto"/>
            <w:right w:val="none" w:sz="0" w:space="0" w:color="auto"/>
          </w:divBdr>
        </w:div>
        <w:div w:id="1683898594">
          <w:marLeft w:val="640"/>
          <w:marRight w:val="0"/>
          <w:marTop w:val="0"/>
          <w:marBottom w:val="0"/>
          <w:divBdr>
            <w:top w:val="none" w:sz="0" w:space="0" w:color="auto"/>
            <w:left w:val="none" w:sz="0" w:space="0" w:color="auto"/>
            <w:bottom w:val="none" w:sz="0" w:space="0" w:color="auto"/>
            <w:right w:val="none" w:sz="0" w:space="0" w:color="auto"/>
          </w:divBdr>
        </w:div>
        <w:div w:id="1691026396">
          <w:marLeft w:val="640"/>
          <w:marRight w:val="0"/>
          <w:marTop w:val="0"/>
          <w:marBottom w:val="0"/>
          <w:divBdr>
            <w:top w:val="none" w:sz="0" w:space="0" w:color="auto"/>
            <w:left w:val="none" w:sz="0" w:space="0" w:color="auto"/>
            <w:bottom w:val="none" w:sz="0" w:space="0" w:color="auto"/>
            <w:right w:val="none" w:sz="0" w:space="0" w:color="auto"/>
          </w:divBdr>
        </w:div>
        <w:div w:id="1698266672">
          <w:marLeft w:val="640"/>
          <w:marRight w:val="0"/>
          <w:marTop w:val="0"/>
          <w:marBottom w:val="0"/>
          <w:divBdr>
            <w:top w:val="none" w:sz="0" w:space="0" w:color="auto"/>
            <w:left w:val="none" w:sz="0" w:space="0" w:color="auto"/>
            <w:bottom w:val="none" w:sz="0" w:space="0" w:color="auto"/>
            <w:right w:val="none" w:sz="0" w:space="0" w:color="auto"/>
          </w:divBdr>
        </w:div>
        <w:div w:id="1733231275">
          <w:marLeft w:val="640"/>
          <w:marRight w:val="0"/>
          <w:marTop w:val="0"/>
          <w:marBottom w:val="0"/>
          <w:divBdr>
            <w:top w:val="none" w:sz="0" w:space="0" w:color="auto"/>
            <w:left w:val="none" w:sz="0" w:space="0" w:color="auto"/>
            <w:bottom w:val="none" w:sz="0" w:space="0" w:color="auto"/>
            <w:right w:val="none" w:sz="0" w:space="0" w:color="auto"/>
          </w:divBdr>
        </w:div>
        <w:div w:id="1734431505">
          <w:marLeft w:val="640"/>
          <w:marRight w:val="0"/>
          <w:marTop w:val="0"/>
          <w:marBottom w:val="0"/>
          <w:divBdr>
            <w:top w:val="none" w:sz="0" w:space="0" w:color="auto"/>
            <w:left w:val="none" w:sz="0" w:space="0" w:color="auto"/>
            <w:bottom w:val="none" w:sz="0" w:space="0" w:color="auto"/>
            <w:right w:val="none" w:sz="0" w:space="0" w:color="auto"/>
          </w:divBdr>
        </w:div>
        <w:div w:id="1741437668">
          <w:marLeft w:val="640"/>
          <w:marRight w:val="0"/>
          <w:marTop w:val="0"/>
          <w:marBottom w:val="0"/>
          <w:divBdr>
            <w:top w:val="none" w:sz="0" w:space="0" w:color="auto"/>
            <w:left w:val="none" w:sz="0" w:space="0" w:color="auto"/>
            <w:bottom w:val="none" w:sz="0" w:space="0" w:color="auto"/>
            <w:right w:val="none" w:sz="0" w:space="0" w:color="auto"/>
          </w:divBdr>
        </w:div>
        <w:div w:id="1746561812">
          <w:marLeft w:val="640"/>
          <w:marRight w:val="0"/>
          <w:marTop w:val="0"/>
          <w:marBottom w:val="0"/>
          <w:divBdr>
            <w:top w:val="none" w:sz="0" w:space="0" w:color="auto"/>
            <w:left w:val="none" w:sz="0" w:space="0" w:color="auto"/>
            <w:bottom w:val="none" w:sz="0" w:space="0" w:color="auto"/>
            <w:right w:val="none" w:sz="0" w:space="0" w:color="auto"/>
          </w:divBdr>
        </w:div>
        <w:div w:id="1762137877">
          <w:marLeft w:val="640"/>
          <w:marRight w:val="0"/>
          <w:marTop w:val="0"/>
          <w:marBottom w:val="0"/>
          <w:divBdr>
            <w:top w:val="none" w:sz="0" w:space="0" w:color="auto"/>
            <w:left w:val="none" w:sz="0" w:space="0" w:color="auto"/>
            <w:bottom w:val="none" w:sz="0" w:space="0" w:color="auto"/>
            <w:right w:val="none" w:sz="0" w:space="0" w:color="auto"/>
          </w:divBdr>
        </w:div>
        <w:div w:id="1778525707">
          <w:marLeft w:val="640"/>
          <w:marRight w:val="0"/>
          <w:marTop w:val="0"/>
          <w:marBottom w:val="0"/>
          <w:divBdr>
            <w:top w:val="none" w:sz="0" w:space="0" w:color="auto"/>
            <w:left w:val="none" w:sz="0" w:space="0" w:color="auto"/>
            <w:bottom w:val="none" w:sz="0" w:space="0" w:color="auto"/>
            <w:right w:val="none" w:sz="0" w:space="0" w:color="auto"/>
          </w:divBdr>
        </w:div>
        <w:div w:id="1783576533">
          <w:marLeft w:val="640"/>
          <w:marRight w:val="0"/>
          <w:marTop w:val="0"/>
          <w:marBottom w:val="0"/>
          <w:divBdr>
            <w:top w:val="none" w:sz="0" w:space="0" w:color="auto"/>
            <w:left w:val="none" w:sz="0" w:space="0" w:color="auto"/>
            <w:bottom w:val="none" w:sz="0" w:space="0" w:color="auto"/>
            <w:right w:val="none" w:sz="0" w:space="0" w:color="auto"/>
          </w:divBdr>
        </w:div>
        <w:div w:id="1784642903">
          <w:marLeft w:val="640"/>
          <w:marRight w:val="0"/>
          <w:marTop w:val="0"/>
          <w:marBottom w:val="0"/>
          <w:divBdr>
            <w:top w:val="none" w:sz="0" w:space="0" w:color="auto"/>
            <w:left w:val="none" w:sz="0" w:space="0" w:color="auto"/>
            <w:bottom w:val="none" w:sz="0" w:space="0" w:color="auto"/>
            <w:right w:val="none" w:sz="0" w:space="0" w:color="auto"/>
          </w:divBdr>
        </w:div>
        <w:div w:id="1792090493">
          <w:marLeft w:val="640"/>
          <w:marRight w:val="0"/>
          <w:marTop w:val="0"/>
          <w:marBottom w:val="0"/>
          <w:divBdr>
            <w:top w:val="none" w:sz="0" w:space="0" w:color="auto"/>
            <w:left w:val="none" w:sz="0" w:space="0" w:color="auto"/>
            <w:bottom w:val="none" w:sz="0" w:space="0" w:color="auto"/>
            <w:right w:val="none" w:sz="0" w:space="0" w:color="auto"/>
          </w:divBdr>
        </w:div>
        <w:div w:id="1795322594">
          <w:marLeft w:val="640"/>
          <w:marRight w:val="0"/>
          <w:marTop w:val="0"/>
          <w:marBottom w:val="0"/>
          <w:divBdr>
            <w:top w:val="none" w:sz="0" w:space="0" w:color="auto"/>
            <w:left w:val="none" w:sz="0" w:space="0" w:color="auto"/>
            <w:bottom w:val="none" w:sz="0" w:space="0" w:color="auto"/>
            <w:right w:val="none" w:sz="0" w:space="0" w:color="auto"/>
          </w:divBdr>
        </w:div>
        <w:div w:id="1815903049">
          <w:marLeft w:val="640"/>
          <w:marRight w:val="0"/>
          <w:marTop w:val="0"/>
          <w:marBottom w:val="0"/>
          <w:divBdr>
            <w:top w:val="none" w:sz="0" w:space="0" w:color="auto"/>
            <w:left w:val="none" w:sz="0" w:space="0" w:color="auto"/>
            <w:bottom w:val="none" w:sz="0" w:space="0" w:color="auto"/>
            <w:right w:val="none" w:sz="0" w:space="0" w:color="auto"/>
          </w:divBdr>
        </w:div>
        <w:div w:id="1829706415">
          <w:marLeft w:val="640"/>
          <w:marRight w:val="0"/>
          <w:marTop w:val="0"/>
          <w:marBottom w:val="0"/>
          <w:divBdr>
            <w:top w:val="none" w:sz="0" w:space="0" w:color="auto"/>
            <w:left w:val="none" w:sz="0" w:space="0" w:color="auto"/>
            <w:bottom w:val="none" w:sz="0" w:space="0" w:color="auto"/>
            <w:right w:val="none" w:sz="0" w:space="0" w:color="auto"/>
          </w:divBdr>
        </w:div>
        <w:div w:id="1849715381">
          <w:marLeft w:val="640"/>
          <w:marRight w:val="0"/>
          <w:marTop w:val="0"/>
          <w:marBottom w:val="0"/>
          <w:divBdr>
            <w:top w:val="none" w:sz="0" w:space="0" w:color="auto"/>
            <w:left w:val="none" w:sz="0" w:space="0" w:color="auto"/>
            <w:bottom w:val="none" w:sz="0" w:space="0" w:color="auto"/>
            <w:right w:val="none" w:sz="0" w:space="0" w:color="auto"/>
          </w:divBdr>
        </w:div>
        <w:div w:id="1852721734">
          <w:marLeft w:val="640"/>
          <w:marRight w:val="0"/>
          <w:marTop w:val="0"/>
          <w:marBottom w:val="0"/>
          <w:divBdr>
            <w:top w:val="none" w:sz="0" w:space="0" w:color="auto"/>
            <w:left w:val="none" w:sz="0" w:space="0" w:color="auto"/>
            <w:bottom w:val="none" w:sz="0" w:space="0" w:color="auto"/>
            <w:right w:val="none" w:sz="0" w:space="0" w:color="auto"/>
          </w:divBdr>
        </w:div>
        <w:div w:id="1854101822">
          <w:marLeft w:val="640"/>
          <w:marRight w:val="0"/>
          <w:marTop w:val="0"/>
          <w:marBottom w:val="0"/>
          <w:divBdr>
            <w:top w:val="none" w:sz="0" w:space="0" w:color="auto"/>
            <w:left w:val="none" w:sz="0" w:space="0" w:color="auto"/>
            <w:bottom w:val="none" w:sz="0" w:space="0" w:color="auto"/>
            <w:right w:val="none" w:sz="0" w:space="0" w:color="auto"/>
          </w:divBdr>
        </w:div>
        <w:div w:id="1859468068">
          <w:marLeft w:val="640"/>
          <w:marRight w:val="0"/>
          <w:marTop w:val="0"/>
          <w:marBottom w:val="0"/>
          <w:divBdr>
            <w:top w:val="none" w:sz="0" w:space="0" w:color="auto"/>
            <w:left w:val="none" w:sz="0" w:space="0" w:color="auto"/>
            <w:bottom w:val="none" w:sz="0" w:space="0" w:color="auto"/>
            <w:right w:val="none" w:sz="0" w:space="0" w:color="auto"/>
          </w:divBdr>
        </w:div>
        <w:div w:id="1866209613">
          <w:marLeft w:val="640"/>
          <w:marRight w:val="0"/>
          <w:marTop w:val="0"/>
          <w:marBottom w:val="0"/>
          <w:divBdr>
            <w:top w:val="none" w:sz="0" w:space="0" w:color="auto"/>
            <w:left w:val="none" w:sz="0" w:space="0" w:color="auto"/>
            <w:bottom w:val="none" w:sz="0" w:space="0" w:color="auto"/>
            <w:right w:val="none" w:sz="0" w:space="0" w:color="auto"/>
          </w:divBdr>
        </w:div>
        <w:div w:id="1874686271">
          <w:marLeft w:val="640"/>
          <w:marRight w:val="0"/>
          <w:marTop w:val="0"/>
          <w:marBottom w:val="0"/>
          <w:divBdr>
            <w:top w:val="none" w:sz="0" w:space="0" w:color="auto"/>
            <w:left w:val="none" w:sz="0" w:space="0" w:color="auto"/>
            <w:bottom w:val="none" w:sz="0" w:space="0" w:color="auto"/>
            <w:right w:val="none" w:sz="0" w:space="0" w:color="auto"/>
          </w:divBdr>
        </w:div>
        <w:div w:id="1885828541">
          <w:marLeft w:val="640"/>
          <w:marRight w:val="0"/>
          <w:marTop w:val="0"/>
          <w:marBottom w:val="0"/>
          <w:divBdr>
            <w:top w:val="none" w:sz="0" w:space="0" w:color="auto"/>
            <w:left w:val="none" w:sz="0" w:space="0" w:color="auto"/>
            <w:bottom w:val="none" w:sz="0" w:space="0" w:color="auto"/>
            <w:right w:val="none" w:sz="0" w:space="0" w:color="auto"/>
          </w:divBdr>
        </w:div>
        <w:div w:id="1890149531">
          <w:marLeft w:val="640"/>
          <w:marRight w:val="0"/>
          <w:marTop w:val="0"/>
          <w:marBottom w:val="0"/>
          <w:divBdr>
            <w:top w:val="none" w:sz="0" w:space="0" w:color="auto"/>
            <w:left w:val="none" w:sz="0" w:space="0" w:color="auto"/>
            <w:bottom w:val="none" w:sz="0" w:space="0" w:color="auto"/>
            <w:right w:val="none" w:sz="0" w:space="0" w:color="auto"/>
          </w:divBdr>
        </w:div>
        <w:div w:id="1891963486">
          <w:marLeft w:val="640"/>
          <w:marRight w:val="0"/>
          <w:marTop w:val="0"/>
          <w:marBottom w:val="0"/>
          <w:divBdr>
            <w:top w:val="none" w:sz="0" w:space="0" w:color="auto"/>
            <w:left w:val="none" w:sz="0" w:space="0" w:color="auto"/>
            <w:bottom w:val="none" w:sz="0" w:space="0" w:color="auto"/>
            <w:right w:val="none" w:sz="0" w:space="0" w:color="auto"/>
          </w:divBdr>
        </w:div>
        <w:div w:id="1893685512">
          <w:marLeft w:val="640"/>
          <w:marRight w:val="0"/>
          <w:marTop w:val="0"/>
          <w:marBottom w:val="0"/>
          <w:divBdr>
            <w:top w:val="none" w:sz="0" w:space="0" w:color="auto"/>
            <w:left w:val="none" w:sz="0" w:space="0" w:color="auto"/>
            <w:bottom w:val="none" w:sz="0" w:space="0" w:color="auto"/>
            <w:right w:val="none" w:sz="0" w:space="0" w:color="auto"/>
          </w:divBdr>
        </w:div>
        <w:div w:id="1904830467">
          <w:marLeft w:val="640"/>
          <w:marRight w:val="0"/>
          <w:marTop w:val="0"/>
          <w:marBottom w:val="0"/>
          <w:divBdr>
            <w:top w:val="none" w:sz="0" w:space="0" w:color="auto"/>
            <w:left w:val="none" w:sz="0" w:space="0" w:color="auto"/>
            <w:bottom w:val="none" w:sz="0" w:space="0" w:color="auto"/>
            <w:right w:val="none" w:sz="0" w:space="0" w:color="auto"/>
          </w:divBdr>
        </w:div>
        <w:div w:id="1917083434">
          <w:marLeft w:val="640"/>
          <w:marRight w:val="0"/>
          <w:marTop w:val="0"/>
          <w:marBottom w:val="0"/>
          <w:divBdr>
            <w:top w:val="none" w:sz="0" w:space="0" w:color="auto"/>
            <w:left w:val="none" w:sz="0" w:space="0" w:color="auto"/>
            <w:bottom w:val="none" w:sz="0" w:space="0" w:color="auto"/>
            <w:right w:val="none" w:sz="0" w:space="0" w:color="auto"/>
          </w:divBdr>
        </w:div>
        <w:div w:id="1923643328">
          <w:marLeft w:val="640"/>
          <w:marRight w:val="0"/>
          <w:marTop w:val="0"/>
          <w:marBottom w:val="0"/>
          <w:divBdr>
            <w:top w:val="none" w:sz="0" w:space="0" w:color="auto"/>
            <w:left w:val="none" w:sz="0" w:space="0" w:color="auto"/>
            <w:bottom w:val="none" w:sz="0" w:space="0" w:color="auto"/>
            <w:right w:val="none" w:sz="0" w:space="0" w:color="auto"/>
          </w:divBdr>
        </w:div>
        <w:div w:id="1930581310">
          <w:marLeft w:val="640"/>
          <w:marRight w:val="0"/>
          <w:marTop w:val="0"/>
          <w:marBottom w:val="0"/>
          <w:divBdr>
            <w:top w:val="none" w:sz="0" w:space="0" w:color="auto"/>
            <w:left w:val="none" w:sz="0" w:space="0" w:color="auto"/>
            <w:bottom w:val="none" w:sz="0" w:space="0" w:color="auto"/>
            <w:right w:val="none" w:sz="0" w:space="0" w:color="auto"/>
          </w:divBdr>
        </w:div>
        <w:div w:id="1938636042">
          <w:marLeft w:val="640"/>
          <w:marRight w:val="0"/>
          <w:marTop w:val="0"/>
          <w:marBottom w:val="0"/>
          <w:divBdr>
            <w:top w:val="none" w:sz="0" w:space="0" w:color="auto"/>
            <w:left w:val="none" w:sz="0" w:space="0" w:color="auto"/>
            <w:bottom w:val="none" w:sz="0" w:space="0" w:color="auto"/>
            <w:right w:val="none" w:sz="0" w:space="0" w:color="auto"/>
          </w:divBdr>
        </w:div>
        <w:div w:id="1971548420">
          <w:marLeft w:val="640"/>
          <w:marRight w:val="0"/>
          <w:marTop w:val="0"/>
          <w:marBottom w:val="0"/>
          <w:divBdr>
            <w:top w:val="none" w:sz="0" w:space="0" w:color="auto"/>
            <w:left w:val="none" w:sz="0" w:space="0" w:color="auto"/>
            <w:bottom w:val="none" w:sz="0" w:space="0" w:color="auto"/>
            <w:right w:val="none" w:sz="0" w:space="0" w:color="auto"/>
          </w:divBdr>
        </w:div>
        <w:div w:id="1997024916">
          <w:marLeft w:val="640"/>
          <w:marRight w:val="0"/>
          <w:marTop w:val="0"/>
          <w:marBottom w:val="0"/>
          <w:divBdr>
            <w:top w:val="none" w:sz="0" w:space="0" w:color="auto"/>
            <w:left w:val="none" w:sz="0" w:space="0" w:color="auto"/>
            <w:bottom w:val="none" w:sz="0" w:space="0" w:color="auto"/>
            <w:right w:val="none" w:sz="0" w:space="0" w:color="auto"/>
          </w:divBdr>
        </w:div>
        <w:div w:id="2000185325">
          <w:marLeft w:val="640"/>
          <w:marRight w:val="0"/>
          <w:marTop w:val="0"/>
          <w:marBottom w:val="0"/>
          <w:divBdr>
            <w:top w:val="none" w:sz="0" w:space="0" w:color="auto"/>
            <w:left w:val="none" w:sz="0" w:space="0" w:color="auto"/>
            <w:bottom w:val="none" w:sz="0" w:space="0" w:color="auto"/>
            <w:right w:val="none" w:sz="0" w:space="0" w:color="auto"/>
          </w:divBdr>
        </w:div>
        <w:div w:id="2011642983">
          <w:marLeft w:val="640"/>
          <w:marRight w:val="0"/>
          <w:marTop w:val="0"/>
          <w:marBottom w:val="0"/>
          <w:divBdr>
            <w:top w:val="none" w:sz="0" w:space="0" w:color="auto"/>
            <w:left w:val="none" w:sz="0" w:space="0" w:color="auto"/>
            <w:bottom w:val="none" w:sz="0" w:space="0" w:color="auto"/>
            <w:right w:val="none" w:sz="0" w:space="0" w:color="auto"/>
          </w:divBdr>
        </w:div>
        <w:div w:id="2012903179">
          <w:marLeft w:val="640"/>
          <w:marRight w:val="0"/>
          <w:marTop w:val="0"/>
          <w:marBottom w:val="0"/>
          <w:divBdr>
            <w:top w:val="none" w:sz="0" w:space="0" w:color="auto"/>
            <w:left w:val="none" w:sz="0" w:space="0" w:color="auto"/>
            <w:bottom w:val="none" w:sz="0" w:space="0" w:color="auto"/>
            <w:right w:val="none" w:sz="0" w:space="0" w:color="auto"/>
          </w:divBdr>
        </w:div>
        <w:div w:id="2014143451">
          <w:marLeft w:val="640"/>
          <w:marRight w:val="0"/>
          <w:marTop w:val="0"/>
          <w:marBottom w:val="0"/>
          <w:divBdr>
            <w:top w:val="none" w:sz="0" w:space="0" w:color="auto"/>
            <w:left w:val="none" w:sz="0" w:space="0" w:color="auto"/>
            <w:bottom w:val="none" w:sz="0" w:space="0" w:color="auto"/>
            <w:right w:val="none" w:sz="0" w:space="0" w:color="auto"/>
          </w:divBdr>
        </w:div>
        <w:div w:id="2022931966">
          <w:marLeft w:val="640"/>
          <w:marRight w:val="0"/>
          <w:marTop w:val="0"/>
          <w:marBottom w:val="0"/>
          <w:divBdr>
            <w:top w:val="none" w:sz="0" w:space="0" w:color="auto"/>
            <w:left w:val="none" w:sz="0" w:space="0" w:color="auto"/>
            <w:bottom w:val="none" w:sz="0" w:space="0" w:color="auto"/>
            <w:right w:val="none" w:sz="0" w:space="0" w:color="auto"/>
          </w:divBdr>
        </w:div>
        <w:div w:id="2041739358">
          <w:marLeft w:val="640"/>
          <w:marRight w:val="0"/>
          <w:marTop w:val="0"/>
          <w:marBottom w:val="0"/>
          <w:divBdr>
            <w:top w:val="none" w:sz="0" w:space="0" w:color="auto"/>
            <w:left w:val="none" w:sz="0" w:space="0" w:color="auto"/>
            <w:bottom w:val="none" w:sz="0" w:space="0" w:color="auto"/>
            <w:right w:val="none" w:sz="0" w:space="0" w:color="auto"/>
          </w:divBdr>
        </w:div>
        <w:div w:id="2050492821">
          <w:marLeft w:val="640"/>
          <w:marRight w:val="0"/>
          <w:marTop w:val="0"/>
          <w:marBottom w:val="0"/>
          <w:divBdr>
            <w:top w:val="none" w:sz="0" w:space="0" w:color="auto"/>
            <w:left w:val="none" w:sz="0" w:space="0" w:color="auto"/>
            <w:bottom w:val="none" w:sz="0" w:space="0" w:color="auto"/>
            <w:right w:val="none" w:sz="0" w:space="0" w:color="auto"/>
          </w:divBdr>
        </w:div>
        <w:div w:id="2069523746">
          <w:marLeft w:val="640"/>
          <w:marRight w:val="0"/>
          <w:marTop w:val="0"/>
          <w:marBottom w:val="0"/>
          <w:divBdr>
            <w:top w:val="none" w:sz="0" w:space="0" w:color="auto"/>
            <w:left w:val="none" w:sz="0" w:space="0" w:color="auto"/>
            <w:bottom w:val="none" w:sz="0" w:space="0" w:color="auto"/>
            <w:right w:val="none" w:sz="0" w:space="0" w:color="auto"/>
          </w:divBdr>
        </w:div>
        <w:div w:id="2081058284">
          <w:marLeft w:val="640"/>
          <w:marRight w:val="0"/>
          <w:marTop w:val="0"/>
          <w:marBottom w:val="0"/>
          <w:divBdr>
            <w:top w:val="none" w:sz="0" w:space="0" w:color="auto"/>
            <w:left w:val="none" w:sz="0" w:space="0" w:color="auto"/>
            <w:bottom w:val="none" w:sz="0" w:space="0" w:color="auto"/>
            <w:right w:val="none" w:sz="0" w:space="0" w:color="auto"/>
          </w:divBdr>
        </w:div>
        <w:div w:id="2098090951">
          <w:marLeft w:val="640"/>
          <w:marRight w:val="0"/>
          <w:marTop w:val="0"/>
          <w:marBottom w:val="0"/>
          <w:divBdr>
            <w:top w:val="none" w:sz="0" w:space="0" w:color="auto"/>
            <w:left w:val="none" w:sz="0" w:space="0" w:color="auto"/>
            <w:bottom w:val="none" w:sz="0" w:space="0" w:color="auto"/>
            <w:right w:val="none" w:sz="0" w:space="0" w:color="auto"/>
          </w:divBdr>
        </w:div>
        <w:div w:id="2103839880">
          <w:marLeft w:val="640"/>
          <w:marRight w:val="0"/>
          <w:marTop w:val="0"/>
          <w:marBottom w:val="0"/>
          <w:divBdr>
            <w:top w:val="none" w:sz="0" w:space="0" w:color="auto"/>
            <w:left w:val="none" w:sz="0" w:space="0" w:color="auto"/>
            <w:bottom w:val="none" w:sz="0" w:space="0" w:color="auto"/>
            <w:right w:val="none" w:sz="0" w:space="0" w:color="auto"/>
          </w:divBdr>
        </w:div>
        <w:div w:id="2103993521">
          <w:marLeft w:val="640"/>
          <w:marRight w:val="0"/>
          <w:marTop w:val="0"/>
          <w:marBottom w:val="0"/>
          <w:divBdr>
            <w:top w:val="none" w:sz="0" w:space="0" w:color="auto"/>
            <w:left w:val="none" w:sz="0" w:space="0" w:color="auto"/>
            <w:bottom w:val="none" w:sz="0" w:space="0" w:color="auto"/>
            <w:right w:val="none" w:sz="0" w:space="0" w:color="auto"/>
          </w:divBdr>
        </w:div>
        <w:div w:id="2120753568">
          <w:marLeft w:val="640"/>
          <w:marRight w:val="0"/>
          <w:marTop w:val="0"/>
          <w:marBottom w:val="0"/>
          <w:divBdr>
            <w:top w:val="none" w:sz="0" w:space="0" w:color="auto"/>
            <w:left w:val="none" w:sz="0" w:space="0" w:color="auto"/>
            <w:bottom w:val="none" w:sz="0" w:space="0" w:color="auto"/>
            <w:right w:val="none" w:sz="0" w:space="0" w:color="auto"/>
          </w:divBdr>
        </w:div>
        <w:div w:id="2122802803">
          <w:marLeft w:val="640"/>
          <w:marRight w:val="0"/>
          <w:marTop w:val="0"/>
          <w:marBottom w:val="0"/>
          <w:divBdr>
            <w:top w:val="none" w:sz="0" w:space="0" w:color="auto"/>
            <w:left w:val="none" w:sz="0" w:space="0" w:color="auto"/>
            <w:bottom w:val="none" w:sz="0" w:space="0" w:color="auto"/>
            <w:right w:val="none" w:sz="0" w:space="0" w:color="auto"/>
          </w:divBdr>
        </w:div>
        <w:div w:id="2130202463">
          <w:marLeft w:val="640"/>
          <w:marRight w:val="0"/>
          <w:marTop w:val="0"/>
          <w:marBottom w:val="0"/>
          <w:divBdr>
            <w:top w:val="none" w:sz="0" w:space="0" w:color="auto"/>
            <w:left w:val="none" w:sz="0" w:space="0" w:color="auto"/>
            <w:bottom w:val="none" w:sz="0" w:space="0" w:color="auto"/>
            <w:right w:val="none" w:sz="0" w:space="0" w:color="auto"/>
          </w:divBdr>
        </w:div>
      </w:divsChild>
    </w:div>
    <w:div w:id="233245557">
      <w:marLeft w:val="640"/>
      <w:marRight w:val="0"/>
      <w:marTop w:val="0"/>
      <w:marBottom w:val="0"/>
      <w:divBdr>
        <w:top w:val="none" w:sz="0" w:space="0" w:color="auto"/>
        <w:left w:val="none" w:sz="0" w:space="0" w:color="auto"/>
        <w:bottom w:val="none" w:sz="0" w:space="0" w:color="auto"/>
        <w:right w:val="none" w:sz="0" w:space="0" w:color="auto"/>
      </w:divBdr>
    </w:div>
    <w:div w:id="234239844">
      <w:marLeft w:val="640"/>
      <w:marRight w:val="0"/>
      <w:marTop w:val="0"/>
      <w:marBottom w:val="0"/>
      <w:divBdr>
        <w:top w:val="none" w:sz="0" w:space="0" w:color="auto"/>
        <w:left w:val="none" w:sz="0" w:space="0" w:color="auto"/>
        <w:bottom w:val="none" w:sz="0" w:space="0" w:color="auto"/>
        <w:right w:val="none" w:sz="0" w:space="0" w:color="auto"/>
      </w:divBdr>
    </w:div>
    <w:div w:id="234827819">
      <w:marLeft w:val="640"/>
      <w:marRight w:val="0"/>
      <w:marTop w:val="0"/>
      <w:marBottom w:val="0"/>
      <w:divBdr>
        <w:top w:val="none" w:sz="0" w:space="0" w:color="auto"/>
        <w:left w:val="none" w:sz="0" w:space="0" w:color="auto"/>
        <w:bottom w:val="none" w:sz="0" w:space="0" w:color="auto"/>
        <w:right w:val="none" w:sz="0" w:space="0" w:color="auto"/>
      </w:divBdr>
    </w:div>
    <w:div w:id="235012838">
      <w:marLeft w:val="640"/>
      <w:marRight w:val="0"/>
      <w:marTop w:val="0"/>
      <w:marBottom w:val="0"/>
      <w:divBdr>
        <w:top w:val="none" w:sz="0" w:space="0" w:color="auto"/>
        <w:left w:val="none" w:sz="0" w:space="0" w:color="auto"/>
        <w:bottom w:val="none" w:sz="0" w:space="0" w:color="auto"/>
        <w:right w:val="none" w:sz="0" w:space="0" w:color="auto"/>
      </w:divBdr>
    </w:div>
    <w:div w:id="235214459">
      <w:marLeft w:val="640"/>
      <w:marRight w:val="0"/>
      <w:marTop w:val="0"/>
      <w:marBottom w:val="0"/>
      <w:divBdr>
        <w:top w:val="none" w:sz="0" w:space="0" w:color="auto"/>
        <w:left w:val="none" w:sz="0" w:space="0" w:color="auto"/>
        <w:bottom w:val="none" w:sz="0" w:space="0" w:color="auto"/>
        <w:right w:val="none" w:sz="0" w:space="0" w:color="auto"/>
      </w:divBdr>
    </w:div>
    <w:div w:id="235674265">
      <w:marLeft w:val="640"/>
      <w:marRight w:val="0"/>
      <w:marTop w:val="0"/>
      <w:marBottom w:val="0"/>
      <w:divBdr>
        <w:top w:val="none" w:sz="0" w:space="0" w:color="auto"/>
        <w:left w:val="none" w:sz="0" w:space="0" w:color="auto"/>
        <w:bottom w:val="none" w:sz="0" w:space="0" w:color="auto"/>
        <w:right w:val="none" w:sz="0" w:space="0" w:color="auto"/>
      </w:divBdr>
    </w:div>
    <w:div w:id="235822852">
      <w:marLeft w:val="640"/>
      <w:marRight w:val="0"/>
      <w:marTop w:val="0"/>
      <w:marBottom w:val="0"/>
      <w:divBdr>
        <w:top w:val="none" w:sz="0" w:space="0" w:color="auto"/>
        <w:left w:val="none" w:sz="0" w:space="0" w:color="auto"/>
        <w:bottom w:val="none" w:sz="0" w:space="0" w:color="auto"/>
        <w:right w:val="none" w:sz="0" w:space="0" w:color="auto"/>
      </w:divBdr>
    </w:div>
    <w:div w:id="236214740">
      <w:marLeft w:val="640"/>
      <w:marRight w:val="0"/>
      <w:marTop w:val="0"/>
      <w:marBottom w:val="0"/>
      <w:divBdr>
        <w:top w:val="none" w:sz="0" w:space="0" w:color="auto"/>
        <w:left w:val="none" w:sz="0" w:space="0" w:color="auto"/>
        <w:bottom w:val="none" w:sz="0" w:space="0" w:color="auto"/>
        <w:right w:val="none" w:sz="0" w:space="0" w:color="auto"/>
      </w:divBdr>
    </w:div>
    <w:div w:id="236592332">
      <w:marLeft w:val="640"/>
      <w:marRight w:val="0"/>
      <w:marTop w:val="0"/>
      <w:marBottom w:val="0"/>
      <w:divBdr>
        <w:top w:val="none" w:sz="0" w:space="0" w:color="auto"/>
        <w:left w:val="none" w:sz="0" w:space="0" w:color="auto"/>
        <w:bottom w:val="none" w:sz="0" w:space="0" w:color="auto"/>
        <w:right w:val="none" w:sz="0" w:space="0" w:color="auto"/>
      </w:divBdr>
    </w:div>
    <w:div w:id="236789278">
      <w:marLeft w:val="640"/>
      <w:marRight w:val="0"/>
      <w:marTop w:val="0"/>
      <w:marBottom w:val="0"/>
      <w:divBdr>
        <w:top w:val="none" w:sz="0" w:space="0" w:color="auto"/>
        <w:left w:val="none" w:sz="0" w:space="0" w:color="auto"/>
        <w:bottom w:val="none" w:sz="0" w:space="0" w:color="auto"/>
        <w:right w:val="none" w:sz="0" w:space="0" w:color="auto"/>
      </w:divBdr>
    </w:div>
    <w:div w:id="237055247">
      <w:marLeft w:val="640"/>
      <w:marRight w:val="0"/>
      <w:marTop w:val="0"/>
      <w:marBottom w:val="0"/>
      <w:divBdr>
        <w:top w:val="none" w:sz="0" w:space="0" w:color="auto"/>
        <w:left w:val="none" w:sz="0" w:space="0" w:color="auto"/>
        <w:bottom w:val="none" w:sz="0" w:space="0" w:color="auto"/>
        <w:right w:val="none" w:sz="0" w:space="0" w:color="auto"/>
      </w:divBdr>
    </w:div>
    <w:div w:id="238028715">
      <w:marLeft w:val="640"/>
      <w:marRight w:val="0"/>
      <w:marTop w:val="0"/>
      <w:marBottom w:val="0"/>
      <w:divBdr>
        <w:top w:val="none" w:sz="0" w:space="0" w:color="auto"/>
        <w:left w:val="none" w:sz="0" w:space="0" w:color="auto"/>
        <w:bottom w:val="none" w:sz="0" w:space="0" w:color="auto"/>
        <w:right w:val="none" w:sz="0" w:space="0" w:color="auto"/>
      </w:divBdr>
    </w:div>
    <w:div w:id="238948459">
      <w:marLeft w:val="640"/>
      <w:marRight w:val="0"/>
      <w:marTop w:val="0"/>
      <w:marBottom w:val="0"/>
      <w:divBdr>
        <w:top w:val="none" w:sz="0" w:space="0" w:color="auto"/>
        <w:left w:val="none" w:sz="0" w:space="0" w:color="auto"/>
        <w:bottom w:val="none" w:sz="0" w:space="0" w:color="auto"/>
        <w:right w:val="none" w:sz="0" w:space="0" w:color="auto"/>
      </w:divBdr>
    </w:div>
    <w:div w:id="239019794">
      <w:marLeft w:val="640"/>
      <w:marRight w:val="0"/>
      <w:marTop w:val="0"/>
      <w:marBottom w:val="0"/>
      <w:divBdr>
        <w:top w:val="none" w:sz="0" w:space="0" w:color="auto"/>
        <w:left w:val="none" w:sz="0" w:space="0" w:color="auto"/>
        <w:bottom w:val="none" w:sz="0" w:space="0" w:color="auto"/>
        <w:right w:val="none" w:sz="0" w:space="0" w:color="auto"/>
      </w:divBdr>
    </w:div>
    <w:div w:id="240212669">
      <w:marLeft w:val="640"/>
      <w:marRight w:val="0"/>
      <w:marTop w:val="0"/>
      <w:marBottom w:val="0"/>
      <w:divBdr>
        <w:top w:val="none" w:sz="0" w:space="0" w:color="auto"/>
        <w:left w:val="none" w:sz="0" w:space="0" w:color="auto"/>
        <w:bottom w:val="none" w:sz="0" w:space="0" w:color="auto"/>
        <w:right w:val="none" w:sz="0" w:space="0" w:color="auto"/>
      </w:divBdr>
    </w:div>
    <w:div w:id="240262695">
      <w:marLeft w:val="640"/>
      <w:marRight w:val="0"/>
      <w:marTop w:val="0"/>
      <w:marBottom w:val="0"/>
      <w:divBdr>
        <w:top w:val="none" w:sz="0" w:space="0" w:color="auto"/>
        <w:left w:val="none" w:sz="0" w:space="0" w:color="auto"/>
        <w:bottom w:val="none" w:sz="0" w:space="0" w:color="auto"/>
        <w:right w:val="none" w:sz="0" w:space="0" w:color="auto"/>
      </w:divBdr>
    </w:div>
    <w:div w:id="240453883">
      <w:marLeft w:val="640"/>
      <w:marRight w:val="0"/>
      <w:marTop w:val="0"/>
      <w:marBottom w:val="0"/>
      <w:divBdr>
        <w:top w:val="none" w:sz="0" w:space="0" w:color="auto"/>
        <w:left w:val="none" w:sz="0" w:space="0" w:color="auto"/>
        <w:bottom w:val="none" w:sz="0" w:space="0" w:color="auto"/>
        <w:right w:val="none" w:sz="0" w:space="0" w:color="auto"/>
      </w:divBdr>
    </w:div>
    <w:div w:id="240532576">
      <w:marLeft w:val="640"/>
      <w:marRight w:val="0"/>
      <w:marTop w:val="0"/>
      <w:marBottom w:val="0"/>
      <w:divBdr>
        <w:top w:val="none" w:sz="0" w:space="0" w:color="auto"/>
        <w:left w:val="none" w:sz="0" w:space="0" w:color="auto"/>
        <w:bottom w:val="none" w:sz="0" w:space="0" w:color="auto"/>
        <w:right w:val="none" w:sz="0" w:space="0" w:color="auto"/>
      </w:divBdr>
    </w:div>
    <w:div w:id="240870092">
      <w:marLeft w:val="640"/>
      <w:marRight w:val="0"/>
      <w:marTop w:val="0"/>
      <w:marBottom w:val="0"/>
      <w:divBdr>
        <w:top w:val="none" w:sz="0" w:space="0" w:color="auto"/>
        <w:left w:val="none" w:sz="0" w:space="0" w:color="auto"/>
        <w:bottom w:val="none" w:sz="0" w:space="0" w:color="auto"/>
        <w:right w:val="none" w:sz="0" w:space="0" w:color="auto"/>
      </w:divBdr>
    </w:div>
    <w:div w:id="241376909">
      <w:marLeft w:val="640"/>
      <w:marRight w:val="0"/>
      <w:marTop w:val="0"/>
      <w:marBottom w:val="0"/>
      <w:divBdr>
        <w:top w:val="none" w:sz="0" w:space="0" w:color="auto"/>
        <w:left w:val="none" w:sz="0" w:space="0" w:color="auto"/>
        <w:bottom w:val="none" w:sz="0" w:space="0" w:color="auto"/>
        <w:right w:val="none" w:sz="0" w:space="0" w:color="auto"/>
      </w:divBdr>
    </w:div>
    <w:div w:id="242378665">
      <w:marLeft w:val="640"/>
      <w:marRight w:val="0"/>
      <w:marTop w:val="0"/>
      <w:marBottom w:val="0"/>
      <w:divBdr>
        <w:top w:val="none" w:sz="0" w:space="0" w:color="auto"/>
        <w:left w:val="none" w:sz="0" w:space="0" w:color="auto"/>
        <w:bottom w:val="none" w:sz="0" w:space="0" w:color="auto"/>
        <w:right w:val="none" w:sz="0" w:space="0" w:color="auto"/>
      </w:divBdr>
    </w:div>
    <w:div w:id="242684475">
      <w:marLeft w:val="640"/>
      <w:marRight w:val="0"/>
      <w:marTop w:val="0"/>
      <w:marBottom w:val="0"/>
      <w:divBdr>
        <w:top w:val="none" w:sz="0" w:space="0" w:color="auto"/>
        <w:left w:val="none" w:sz="0" w:space="0" w:color="auto"/>
        <w:bottom w:val="none" w:sz="0" w:space="0" w:color="auto"/>
        <w:right w:val="none" w:sz="0" w:space="0" w:color="auto"/>
      </w:divBdr>
    </w:div>
    <w:div w:id="243490933">
      <w:marLeft w:val="640"/>
      <w:marRight w:val="0"/>
      <w:marTop w:val="0"/>
      <w:marBottom w:val="0"/>
      <w:divBdr>
        <w:top w:val="none" w:sz="0" w:space="0" w:color="auto"/>
        <w:left w:val="none" w:sz="0" w:space="0" w:color="auto"/>
        <w:bottom w:val="none" w:sz="0" w:space="0" w:color="auto"/>
        <w:right w:val="none" w:sz="0" w:space="0" w:color="auto"/>
      </w:divBdr>
    </w:div>
    <w:div w:id="243876464">
      <w:marLeft w:val="640"/>
      <w:marRight w:val="0"/>
      <w:marTop w:val="0"/>
      <w:marBottom w:val="0"/>
      <w:divBdr>
        <w:top w:val="none" w:sz="0" w:space="0" w:color="auto"/>
        <w:left w:val="none" w:sz="0" w:space="0" w:color="auto"/>
        <w:bottom w:val="none" w:sz="0" w:space="0" w:color="auto"/>
        <w:right w:val="none" w:sz="0" w:space="0" w:color="auto"/>
      </w:divBdr>
    </w:div>
    <w:div w:id="244339281">
      <w:marLeft w:val="640"/>
      <w:marRight w:val="0"/>
      <w:marTop w:val="0"/>
      <w:marBottom w:val="0"/>
      <w:divBdr>
        <w:top w:val="none" w:sz="0" w:space="0" w:color="auto"/>
        <w:left w:val="none" w:sz="0" w:space="0" w:color="auto"/>
        <w:bottom w:val="none" w:sz="0" w:space="0" w:color="auto"/>
        <w:right w:val="none" w:sz="0" w:space="0" w:color="auto"/>
      </w:divBdr>
    </w:div>
    <w:div w:id="244799625">
      <w:marLeft w:val="640"/>
      <w:marRight w:val="0"/>
      <w:marTop w:val="0"/>
      <w:marBottom w:val="0"/>
      <w:divBdr>
        <w:top w:val="none" w:sz="0" w:space="0" w:color="auto"/>
        <w:left w:val="none" w:sz="0" w:space="0" w:color="auto"/>
        <w:bottom w:val="none" w:sz="0" w:space="0" w:color="auto"/>
        <w:right w:val="none" w:sz="0" w:space="0" w:color="auto"/>
      </w:divBdr>
    </w:div>
    <w:div w:id="244875004">
      <w:marLeft w:val="640"/>
      <w:marRight w:val="0"/>
      <w:marTop w:val="0"/>
      <w:marBottom w:val="0"/>
      <w:divBdr>
        <w:top w:val="none" w:sz="0" w:space="0" w:color="auto"/>
        <w:left w:val="none" w:sz="0" w:space="0" w:color="auto"/>
        <w:bottom w:val="none" w:sz="0" w:space="0" w:color="auto"/>
        <w:right w:val="none" w:sz="0" w:space="0" w:color="auto"/>
      </w:divBdr>
    </w:div>
    <w:div w:id="245457550">
      <w:marLeft w:val="640"/>
      <w:marRight w:val="0"/>
      <w:marTop w:val="0"/>
      <w:marBottom w:val="0"/>
      <w:divBdr>
        <w:top w:val="none" w:sz="0" w:space="0" w:color="auto"/>
        <w:left w:val="none" w:sz="0" w:space="0" w:color="auto"/>
        <w:bottom w:val="none" w:sz="0" w:space="0" w:color="auto"/>
        <w:right w:val="none" w:sz="0" w:space="0" w:color="auto"/>
      </w:divBdr>
    </w:div>
    <w:div w:id="245845587">
      <w:marLeft w:val="640"/>
      <w:marRight w:val="0"/>
      <w:marTop w:val="0"/>
      <w:marBottom w:val="0"/>
      <w:divBdr>
        <w:top w:val="none" w:sz="0" w:space="0" w:color="auto"/>
        <w:left w:val="none" w:sz="0" w:space="0" w:color="auto"/>
        <w:bottom w:val="none" w:sz="0" w:space="0" w:color="auto"/>
        <w:right w:val="none" w:sz="0" w:space="0" w:color="auto"/>
      </w:divBdr>
    </w:div>
    <w:div w:id="245891101">
      <w:marLeft w:val="640"/>
      <w:marRight w:val="0"/>
      <w:marTop w:val="0"/>
      <w:marBottom w:val="0"/>
      <w:divBdr>
        <w:top w:val="none" w:sz="0" w:space="0" w:color="auto"/>
        <w:left w:val="none" w:sz="0" w:space="0" w:color="auto"/>
        <w:bottom w:val="none" w:sz="0" w:space="0" w:color="auto"/>
        <w:right w:val="none" w:sz="0" w:space="0" w:color="auto"/>
      </w:divBdr>
    </w:div>
    <w:div w:id="246158181">
      <w:marLeft w:val="640"/>
      <w:marRight w:val="0"/>
      <w:marTop w:val="0"/>
      <w:marBottom w:val="0"/>
      <w:divBdr>
        <w:top w:val="none" w:sz="0" w:space="0" w:color="auto"/>
        <w:left w:val="none" w:sz="0" w:space="0" w:color="auto"/>
        <w:bottom w:val="none" w:sz="0" w:space="0" w:color="auto"/>
        <w:right w:val="none" w:sz="0" w:space="0" w:color="auto"/>
      </w:divBdr>
    </w:div>
    <w:div w:id="246160938">
      <w:marLeft w:val="640"/>
      <w:marRight w:val="0"/>
      <w:marTop w:val="0"/>
      <w:marBottom w:val="0"/>
      <w:divBdr>
        <w:top w:val="none" w:sz="0" w:space="0" w:color="auto"/>
        <w:left w:val="none" w:sz="0" w:space="0" w:color="auto"/>
        <w:bottom w:val="none" w:sz="0" w:space="0" w:color="auto"/>
        <w:right w:val="none" w:sz="0" w:space="0" w:color="auto"/>
      </w:divBdr>
    </w:div>
    <w:div w:id="246500795">
      <w:marLeft w:val="640"/>
      <w:marRight w:val="0"/>
      <w:marTop w:val="0"/>
      <w:marBottom w:val="0"/>
      <w:divBdr>
        <w:top w:val="none" w:sz="0" w:space="0" w:color="auto"/>
        <w:left w:val="none" w:sz="0" w:space="0" w:color="auto"/>
        <w:bottom w:val="none" w:sz="0" w:space="0" w:color="auto"/>
        <w:right w:val="none" w:sz="0" w:space="0" w:color="auto"/>
      </w:divBdr>
    </w:div>
    <w:div w:id="246503038">
      <w:marLeft w:val="640"/>
      <w:marRight w:val="0"/>
      <w:marTop w:val="0"/>
      <w:marBottom w:val="0"/>
      <w:divBdr>
        <w:top w:val="none" w:sz="0" w:space="0" w:color="auto"/>
        <w:left w:val="none" w:sz="0" w:space="0" w:color="auto"/>
        <w:bottom w:val="none" w:sz="0" w:space="0" w:color="auto"/>
        <w:right w:val="none" w:sz="0" w:space="0" w:color="auto"/>
      </w:divBdr>
    </w:div>
    <w:div w:id="247233149">
      <w:marLeft w:val="640"/>
      <w:marRight w:val="0"/>
      <w:marTop w:val="0"/>
      <w:marBottom w:val="0"/>
      <w:divBdr>
        <w:top w:val="none" w:sz="0" w:space="0" w:color="auto"/>
        <w:left w:val="none" w:sz="0" w:space="0" w:color="auto"/>
        <w:bottom w:val="none" w:sz="0" w:space="0" w:color="auto"/>
        <w:right w:val="none" w:sz="0" w:space="0" w:color="auto"/>
      </w:divBdr>
    </w:div>
    <w:div w:id="247234457">
      <w:bodyDiv w:val="1"/>
      <w:marLeft w:val="0"/>
      <w:marRight w:val="0"/>
      <w:marTop w:val="0"/>
      <w:marBottom w:val="0"/>
      <w:divBdr>
        <w:top w:val="none" w:sz="0" w:space="0" w:color="auto"/>
        <w:left w:val="none" w:sz="0" w:space="0" w:color="auto"/>
        <w:bottom w:val="none" w:sz="0" w:space="0" w:color="auto"/>
        <w:right w:val="none" w:sz="0" w:space="0" w:color="auto"/>
      </w:divBdr>
    </w:div>
    <w:div w:id="247278418">
      <w:marLeft w:val="640"/>
      <w:marRight w:val="0"/>
      <w:marTop w:val="0"/>
      <w:marBottom w:val="0"/>
      <w:divBdr>
        <w:top w:val="none" w:sz="0" w:space="0" w:color="auto"/>
        <w:left w:val="none" w:sz="0" w:space="0" w:color="auto"/>
        <w:bottom w:val="none" w:sz="0" w:space="0" w:color="auto"/>
        <w:right w:val="none" w:sz="0" w:space="0" w:color="auto"/>
      </w:divBdr>
    </w:div>
    <w:div w:id="247428550">
      <w:marLeft w:val="640"/>
      <w:marRight w:val="0"/>
      <w:marTop w:val="0"/>
      <w:marBottom w:val="0"/>
      <w:divBdr>
        <w:top w:val="none" w:sz="0" w:space="0" w:color="auto"/>
        <w:left w:val="none" w:sz="0" w:space="0" w:color="auto"/>
        <w:bottom w:val="none" w:sz="0" w:space="0" w:color="auto"/>
        <w:right w:val="none" w:sz="0" w:space="0" w:color="auto"/>
      </w:divBdr>
    </w:div>
    <w:div w:id="248389355">
      <w:marLeft w:val="640"/>
      <w:marRight w:val="0"/>
      <w:marTop w:val="0"/>
      <w:marBottom w:val="0"/>
      <w:divBdr>
        <w:top w:val="none" w:sz="0" w:space="0" w:color="auto"/>
        <w:left w:val="none" w:sz="0" w:space="0" w:color="auto"/>
        <w:bottom w:val="none" w:sz="0" w:space="0" w:color="auto"/>
        <w:right w:val="none" w:sz="0" w:space="0" w:color="auto"/>
      </w:divBdr>
    </w:div>
    <w:div w:id="248389695">
      <w:marLeft w:val="640"/>
      <w:marRight w:val="0"/>
      <w:marTop w:val="0"/>
      <w:marBottom w:val="0"/>
      <w:divBdr>
        <w:top w:val="none" w:sz="0" w:space="0" w:color="auto"/>
        <w:left w:val="none" w:sz="0" w:space="0" w:color="auto"/>
        <w:bottom w:val="none" w:sz="0" w:space="0" w:color="auto"/>
        <w:right w:val="none" w:sz="0" w:space="0" w:color="auto"/>
      </w:divBdr>
    </w:div>
    <w:div w:id="248778273">
      <w:marLeft w:val="640"/>
      <w:marRight w:val="0"/>
      <w:marTop w:val="0"/>
      <w:marBottom w:val="0"/>
      <w:divBdr>
        <w:top w:val="none" w:sz="0" w:space="0" w:color="auto"/>
        <w:left w:val="none" w:sz="0" w:space="0" w:color="auto"/>
        <w:bottom w:val="none" w:sz="0" w:space="0" w:color="auto"/>
        <w:right w:val="none" w:sz="0" w:space="0" w:color="auto"/>
      </w:divBdr>
    </w:div>
    <w:div w:id="248974740">
      <w:marLeft w:val="640"/>
      <w:marRight w:val="0"/>
      <w:marTop w:val="0"/>
      <w:marBottom w:val="0"/>
      <w:divBdr>
        <w:top w:val="none" w:sz="0" w:space="0" w:color="auto"/>
        <w:left w:val="none" w:sz="0" w:space="0" w:color="auto"/>
        <w:bottom w:val="none" w:sz="0" w:space="0" w:color="auto"/>
        <w:right w:val="none" w:sz="0" w:space="0" w:color="auto"/>
      </w:divBdr>
    </w:div>
    <w:div w:id="249238915">
      <w:marLeft w:val="640"/>
      <w:marRight w:val="0"/>
      <w:marTop w:val="0"/>
      <w:marBottom w:val="0"/>
      <w:divBdr>
        <w:top w:val="none" w:sz="0" w:space="0" w:color="auto"/>
        <w:left w:val="none" w:sz="0" w:space="0" w:color="auto"/>
        <w:bottom w:val="none" w:sz="0" w:space="0" w:color="auto"/>
        <w:right w:val="none" w:sz="0" w:space="0" w:color="auto"/>
      </w:divBdr>
    </w:div>
    <w:div w:id="249393722">
      <w:marLeft w:val="640"/>
      <w:marRight w:val="0"/>
      <w:marTop w:val="0"/>
      <w:marBottom w:val="0"/>
      <w:divBdr>
        <w:top w:val="none" w:sz="0" w:space="0" w:color="auto"/>
        <w:left w:val="none" w:sz="0" w:space="0" w:color="auto"/>
        <w:bottom w:val="none" w:sz="0" w:space="0" w:color="auto"/>
        <w:right w:val="none" w:sz="0" w:space="0" w:color="auto"/>
      </w:divBdr>
    </w:div>
    <w:div w:id="250427985">
      <w:marLeft w:val="640"/>
      <w:marRight w:val="0"/>
      <w:marTop w:val="0"/>
      <w:marBottom w:val="0"/>
      <w:divBdr>
        <w:top w:val="none" w:sz="0" w:space="0" w:color="auto"/>
        <w:left w:val="none" w:sz="0" w:space="0" w:color="auto"/>
        <w:bottom w:val="none" w:sz="0" w:space="0" w:color="auto"/>
        <w:right w:val="none" w:sz="0" w:space="0" w:color="auto"/>
      </w:divBdr>
    </w:div>
    <w:div w:id="251090915">
      <w:marLeft w:val="640"/>
      <w:marRight w:val="0"/>
      <w:marTop w:val="0"/>
      <w:marBottom w:val="0"/>
      <w:divBdr>
        <w:top w:val="none" w:sz="0" w:space="0" w:color="auto"/>
        <w:left w:val="none" w:sz="0" w:space="0" w:color="auto"/>
        <w:bottom w:val="none" w:sz="0" w:space="0" w:color="auto"/>
        <w:right w:val="none" w:sz="0" w:space="0" w:color="auto"/>
      </w:divBdr>
    </w:div>
    <w:div w:id="251278203">
      <w:marLeft w:val="640"/>
      <w:marRight w:val="0"/>
      <w:marTop w:val="0"/>
      <w:marBottom w:val="0"/>
      <w:divBdr>
        <w:top w:val="none" w:sz="0" w:space="0" w:color="auto"/>
        <w:left w:val="none" w:sz="0" w:space="0" w:color="auto"/>
        <w:bottom w:val="none" w:sz="0" w:space="0" w:color="auto"/>
        <w:right w:val="none" w:sz="0" w:space="0" w:color="auto"/>
      </w:divBdr>
    </w:div>
    <w:div w:id="251285411">
      <w:marLeft w:val="640"/>
      <w:marRight w:val="0"/>
      <w:marTop w:val="0"/>
      <w:marBottom w:val="0"/>
      <w:divBdr>
        <w:top w:val="none" w:sz="0" w:space="0" w:color="auto"/>
        <w:left w:val="none" w:sz="0" w:space="0" w:color="auto"/>
        <w:bottom w:val="none" w:sz="0" w:space="0" w:color="auto"/>
        <w:right w:val="none" w:sz="0" w:space="0" w:color="auto"/>
      </w:divBdr>
    </w:div>
    <w:div w:id="251820468">
      <w:marLeft w:val="640"/>
      <w:marRight w:val="0"/>
      <w:marTop w:val="0"/>
      <w:marBottom w:val="0"/>
      <w:divBdr>
        <w:top w:val="none" w:sz="0" w:space="0" w:color="auto"/>
        <w:left w:val="none" w:sz="0" w:space="0" w:color="auto"/>
        <w:bottom w:val="none" w:sz="0" w:space="0" w:color="auto"/>
        <w:right w:val="none" w:sz="0" w:space="0" w:color="auto"/>
      </w:divBdr>
    </w:div>
    <w:div w:id="251934325">
      <w:marLeft w:val="640"/>
      <w:marRight w:val="0"/>
      <w:marTop w:val="0"/>
      <w:marBottom w:val="0"/>
      <w:divBdr>
        <w:top w:val="none" w:sz="0" w:space="0" w:color="auto"/>
        <w:left w:val="none" w:sz="0" w:space="0" w:color="auto"/>
        <w:bottom w:val="none" w:sz="0" w:space="0" w:color="auto"/>
        <w:right w:val="none" w:sz="0" w:space="0" w:color="auto"/>
      </w:divBdr>
    </w:div>
    <w:div w:id="252128845">
      <w:bodyDiv w:val="1"/>
      <w:marLeft w:val="0"/>
      <w:marRight w:val="0"/>
      <w:marTop w:val="0"/>
      <w:marBottom w:val="0"/>
      <w:divBdr>
        <w:top w:val="none" w:sz="0" w:space="0" w:color="auto"/>
        <w:left w:val="none" w:sz="0" w:space="0" w:color="auto"/>
        <w:bottom w:val="none" w:sz="0" w:space="0" w:color="auto"/>
        <w:right w:val="none" w:sz="0" w:space="0" w:color="auto"/>
      </w:divBdr>
      <w:divsChild>
        <w:div w:id="13851839">
          <w:marLeft w:val="640"/>
          <w:marRight w:val="0"/>
          <w:marTop w:val="0"/>
          <w:marBottom w:val="0"/>
          <w:divBdr>
            <w:top w:val="none" w:sz="0" w:space="0" w:color="auto"/>
            <w:left w:val="none" w:sz="0" w:space="0" w:color="auto"/>
            <w:bottom w:val="none" w:sz="0" w:space="0" w:color="auto"/>
            <w:right w:val="none" w:sz="0" w:space="0" w:color="auto"/>
          </w:divBdr>
        </w:div>
        <w:div w:id="22094919">
          <w:marLeft w:val="640"/>
          <w:marRight w:val="0"/>
          <w:marTop w:val="0"/>
          <w:marBottom w:val="0"/>
          <w:divBdr>
            <w:top w:val="none" w:sz="0" w:space="0" w:color="auto"/>
            <w:left w:val="none" w:sz="0" w:space="0" w:color="auto"/>
            <w:bottom w:val="none" w:sz="0" w:space="0" w:color="auto"/>
            <w:right w:val="none" w:sz="0" w:space="0" w:color="auto"/>
          </w:divBdr>
        </w:div>
        <w:div w:id="33308818">
          <w:marLeft w:val="640"/>
          <w:marRight w:val="0"/>
          <w:marTop w:val="0"/>
          <w:marBottom w:val="0"/>
          <w:divBdr>
            <w:top w:val="none" w:sz="0" w:space="0" w:color="auto"/>
            <w:left w:val="none" w:sz="0" w:space="0" w:color="auto"/>
            <w:bottom w:val="none" w:sz="0" w:space="0" w:color="auto"/>
            <w:right w:val="none" w:sz="0" w:space="0" w:color="auto"/>
          </w:divBdr>
        </w:div>
        <w:div w:id="89278184">
          <w:marLeft w:val="640"/>
          <w:marRight w:val="0"/>
          <w:marTop w:val="0"/>
          <w:marBottom w:val="0"/>
          <w:divBdr>
            <w:top w:val="none" w:sz="0" w:space="0" w:color="auto"/>
            <w:left w:val="none" w:sz="0" w:space="0" w:color="auto"/>
            <w:bottom w:val="none" w:sz="0" w:space="0" w:color="auto"/>
            <w:right w:val="none" w:sz="0" w:space="0" w:color="auto"/>
          </w:divBdr>
        </w:div>
        <w:div w:id="93945012">
          <w:marLeft w:val="640"/>
          <w:marRight w:val="0"/>
          <w:marTop w:val="0"/>
          <w:marBottom w:val="0"/>
          <w:divBdr>
            <w:top w:val="none" w:sz="0" w:space="0" w:color="auto"/>
            <w:left w:val="none" w:sz="0" w:space="0" w:color="auto"/>
            <w:bottom w:val="none" w:sz="0" w:space="0" w:color="auto"/>
            <w:right w:val="none" w:sz="0" w:space="0" w:color="auto"/>
          </w:divBdr>
        </w:div>
        <w:div w:id="104153395">
          <w:marLeft w:val="640"/>
          <w:marRight w:val="0"/>
          <w:marTop w:val="0"/>
          <w:marBottom w:val="0"/>
          <w:divBdr>
            <w:top w:val="none" w:sz="0" w:space="0" w:color="auto"/>
            <w:left w:val="none" w:sz="0" w:space="0" w:color="auto"/>
            <w:bottom w:val="none" w:sz="0" w:space="0" w:color="auto"/>
            <w:right w:val="none" w:sz="0" w:space="0" w:color="auto"/>
          </w:divBdr>
        </w:div>
        <w:div w:id="111943815">
          <w:marLeft w:val="640"/>
          <w:marRight w:val="0"/>
          <w:marTop w:val="0"/>
          <w:marBottom w:val="0"/>
          <w:divBdr>
            <w:top w:val="none" w:sz="0" w:space="0" w:color="auto"/>
            <w:left w:val="none" w:sz="0" w:space="0" w:color="auto"/>
            <w:bottom w:val="none" w:sz="0" w:space="0" w:color="auto"/>
            <w:right w:val="none" w:sz="0" w:space="0" w:color="auto"/>
          </w:divBdr>
        </w:div>
        <w:div w:id="120851716">
          <w:marLeft w:val="640"/>
          <w:marRight w:val="0"/>
          <w:marTop w:val="0"/>
          <w:marBottom w:val="0"/>
          <w:divBdr>
            <w:top w:val="none" w:sz="0" w:space="0" w:color="auto"/>
            <w:left w:val="none" w:sz="0" w:space="0" w:color="auto"/>
            <w:bottom w:val="none" w:sz="0" w:space="0" w:color="auto"/>
            <w:right w:val="none" w:sz="0" w:space="0" w:color="auto"/>
          </w:divBdr>
        </w:div>
        <w:div w:id="127743470">
          <w:marLeft w:val="640"/>
          <w:marRight w:val="0"/>
          <w:marTop w:val="0"/>
          <w:marBottom w:val="0"/>
          <w:divBdr>
            <w:top w:val="none" w:sz="0" w:space="0" w:color="auto"/>
            <w:left w:val="none" w:sz="0" w:space="0" w:color="auto"/>
            <w:bottom w:val="none" w:sz="0" w:space="0" w:color="auto"/>
            <w:right w:val="none" w:sz="0" w:space="0" w:color="auto"/>
          </w:divBdr>
        </w:div>
        <w:div w:id="138424837">
          <w:marLeft w:val="640"/>
          <w:marRight w:val="0"/>
          <w:marTop w:val="0"/>
          <w:marBottom w:val="0"/>
          <w:divBdr>
            <w:top w:val="none" w:sz="0" w:space="0" w:color="auto"/>
            <w:left w:val="none" w:sz="0" w:space="0" w:color="auto"/>
            <w:bottom w:val="none" w:sz="0" w:space="0" w:color="auto"/>
            <w:right w:val="none" w:sz="0" w:space="0" w:color="auto"/>
          </w:divBdr>
        </w:div>
        <w:div w:id="215361355">
          <w:marLeft w:val="640"/>
          <w:marRight w:val="0"/>
          <w:marTop w:val="0"/>
          <w:marBottom w:val="0"/>
          <w:divBdr>
            <w:top w:val="none" w:sz="0" w:space="0" w:color="auto"/>
            <w:left w:val="none" w:sz="0" w:space="0" w:color="auto"/>
            <w:bottom w:val="none" w:sz="0" w:space="0" w:color="auto"/>
            <w:right w:val="none" w:sz="0" w:space="0" w:color="auto"/>
          </w:divBdr>
        </w:div>
        <w:div w:id="220142254">
          <w:marLeft w:val="640"/>
          <w:marRight w:val="0"/>
          <w:marTop w:val="0"/>
          <w:marBottom w:val="0"/>
          <w:divBdr>
            <w:top w:val="none" w:sz="0" w:space="0" w:color="auto"/>
            <w:left w:val="none" w:sz="0" w:space="0" w:color="auto"/>
            <w:bottom w:val="none" w:sz="0" w:space="0" w:color="auto"/>
            <w:right w:val="none" w:sz="0" w:space="0" w:color="auto"/>
          </w:divBdr>
        </w:div>
        <w:div w:id="250626020">
          <w:marLeft w:val="640"/>
          <w:marRight w:val="0"/>
          <w:marTop w:val="0"/>
          <w:marBottom w:val="0"/>
          <w:divBdr>
            <w:top w:val="none" w:sz="0" w:space="0" w:color="auto"/>
            <w:left w:val="none" w:sz="0" w:space="0" w:color="auto"/>
            <w:bottom w:val="none" w:sz="0" w:space="0" w:color="auto"/>
            <w:right w:val="none" w:sz="0" w:space="0" w:color="auto"/>
          </w:divBdr>
        </w:div>
        <w:div w:id="252207674">
          <w:marLeft w:val="640"/>
          <w:marRight w:val="0"/>
          <w:marTop w:val="0"/>
          <w:marBottom w:val="0"/>
          <w:divBdr>
            <w:top w:val="none" w:sz="0" w:space="0" w:color="auto"/>
            <w:left w:val="none" w:sz="0" w:space="0" w:color="auto"/>
            <w:bottom w:val="none" w:sz="0" w:space="0" w:color="auto"/>
            <w:right w:val="none" w:sz="0" w:space="0" w:color="auto"/>
          </w:divBdr>
        </w:div>
        <w:div w:id="275873474">
          <w:marLeft w:val="640"/>
          <w:marRight w:val="0"/>
          <w:marTop w:val="0"/>
          <w:marBottom w:val="0"/>
          <w:divBdr>
            <w:top w:val="none" w:sz="0" w:space="0" w:color="auto"/>
            <w:left w:val="none" w:sz="0" w:space="0" w:color="auto"/>
            <w:bottom w:val="none" w:sz="0" w:space="0" w:color="auto"/>
            <w:right w:val="none" w:sz="0" w:space="0" w:color="auto"/>
          </w:divBdr>
        </w:div>
        <w:div w:id="285936688">
          <w:marLeft w:val="640"/>
          <w:marRight w:val="0"/>
          <w:marTop w:val="0"/>
          <w:marBottom w:val="0"/>
          <w:divBdr>
            <w:top w:val="none" w:sz="0" w:space="0" w:color="auto"/>
            <w:left w:val="none" w:sz="0" w:space="0" w:color="auto"/>
            <w:bottom w:val="none" w:sz="0" w:space="0" w:color="auto"/>
            <w:right w:val="none" w:sz="0" w:space="0" w:color="auto"/>
          </w:divBdr>
        </w:div>
        <w:div w:id="296836929">
          <w:marLeft w:val="640"/>
          <w:marRight w:val="0"/>
          <w:marTop w:val="0"/>
          <w:marBottom w:val="0"/>
          <w:divBdr>
            <w:top w:val="none" w:sz="0" w:space="0" w:color="auto"/>
            <w:left w:val="none" w:sz="0" w:space="0" w:color="auto"/>
            <w:bottom w:val="none" w:sz="0" w:space="0" w:color="auto"/>
            <w:right w:val="none" w:sz="0" w:space="0" w:color="auto"/>
          </w:divBdr>
        </w:div>
        <w:div w:id="332996641">
          <w:marLeft w:val="640"/>
          <w:marRight w:val="0"/>
          <w:marTop w:val="0"/>
          <w:marBottom w:val="0"/>
          <w:divBdr>
            <w:top w:val="none" w:sz="0" w:space="0" w:color="auto"/>
            <w:left w:val="none" w:sz="0" w:space="0" w:color="auto"/>
            <w:bottom w:val="none" w:sz="0" w:space="0" w:color="auto"/>
            <w:right w:val="none" w:sz="0" w:space="0" w:color="auto"/>
          </w:divBdr>
        </w:div>
        <w:div w:id="348068967">
          <w:marLeft w:val="640"/>
          <w:marRight w:val="0"/>
          <w:marTop w:val="0"/>
          <w:marBottom w:val="0"/>
          <w:divBdr>
            <w:top w:val="none" w:sz="0" w:space="0" w:color="auto"/>
            <w:left w:val="none" w:sz="0" w:space="0" w:color="auto"/>
            <w:bottom w:val="none" w:sz="0" w:space="0" w:color="auto"/>
            <w:right w:val="none" w:sz="0" w:space="0" w:color="auto"/>
          </w:divBdr>
        </w:div>
        <w:div w:id="348797702">
          <w:marLeft w:val="640"/>
          <w:marRight w:val="0"/>
          <w:marTop w:val="0"/>
          <w:marBottom w:val="0"/>
          <w:divBdr>
            <w:top w:val="none" w:sz="0" w:space="0" w:color="auto"/>
            <w:left w:val="none" w:sz="0" w:space="0" w:color="auto"/>
            <w:bottom w:val="none" w:sz="0" w:space="0" w:color="auto"/>
            <w:right w:val="none" w:sz="0" w:space="0" w:color="auto"/>
          </w:divBdr>
        </w:div>
        <w:div w:id="407843825">
          <w:marLeft w:val="640"/>
          <w:marRight w:val="0"/>
          <w:marTop w:val="0"/>
          <w:marBottom w:val="0"/>
          <w:divBdr>
            <w:top w:val="none" w:sz="0" w:space="0" w:color="auto"/>
            <w:left w:val="none" w:sz="0" w:space="0" w:color="auto"/>
            <w:bottom w:val="none" w:sz="0" w:space="0" w:color="auto"/>
            <w:right w:val="none" w:sz="0" w:space="0" w:color="auto"/>
          </w:divBdr>
        </w:div>
        <w:div w:id="416943915">
          <w:marLeft w:val="640"/>
          <w:marRight w:val="0"/>
          <w:marTop w:val="0"/>
          <w:marBottom w:val="0"/>
          <w:divBdr>
            <w:top w:val="none" w:sz="0" w:space="0" w:color="auto"/>
            <w:left w:val="none" w:sz="0" w:space="0" w:color="auto"/>
            <w:bottom w:val="none" w:sz="0" w:space="0" w:color="auto"/>
            <w:right w:val="none" w:sz="0" w:space="0" w:color="auto"/>
          </w:divBdr>
        </w:div>
        <w:div w:id="418067108">
          <w:marLeft w:val="640"/>
          <w:marRight w:val="0"/>
          <w:marTop w:val="0"/>
          <w:marBottom w:val="0"/>
          <w:divBdr>
            <w:top w:val="none" w:sz="0" w:space="0" w:color="auto"/>
            <w:left w:val="none" w:sz="0" w:space="0" w:color="auto"/>
            <w:bottom w:val="none" w:sz="0" w:space="0" w:color="auto"/>
            <w:right w:val="none" w:sz="0" w:space="0" w:color="auto"/>
          </w:divBdr>
        </w:div>
        <w:div w:id="458033199">
          <w:marLeft w:val="640"/>
          <w:marRight w:val="0"/>
          <w:marTop w:val="0"/>
          <w:marBottom w:val="0"/>
          <w:divBdr>
            <w:top w:val="none" w:sz="0" w:space="0" w:color="auto"/>
            <w:left w:val="none" w:sz="0" w:space="0" w:color="auto"/>
            <w:bottom w:val="none" w:sz="0" w:space="0" w:color="auto"/>
            <w:right w:val="none" w:sz="0" w:space="0" w:color="auto"/>
          </w:divBdr>
        </w:div>
        <w:div w:id="473569825">
          <w:marLeft w:val="640"/>
          <w:marRight w:val="0"/>
          <w:marTop w:val="0"/>
          <w:marBottom w:val="0"/>
          <w:divBdr>
            <w:top w:val="none" w:sz="0" w:space="0" w:color="auto"/>
            <w:left w:val="none" w:sz="0" w:space="0" w:color="auto"/>
            <w:bottom w:val="none" w:sz="0" w:space="0" w:color="auto"/>
            <w:right w:val="none" w:sz="0" w:space="0" w:color="auto"/>
          </w:divBdr>
        </w:div>
        <w:div w:id="499852197">
          <w:marLeft w:val="640"/>
          <w:marRight w:val="0"/>
          <w:marTop w:val="0"/>
          <w:marBottom w:val="0"/>
          <w:divBdr>
            <w:top w:val="none" w:sz="0" w:space="0" w:color="auto"/>
            <w:left w:val="none" w:sz="0" w:space="0" w:color="auto"/>
            <w:bottom w:val="none" w:sz="0" w:space="0" w:color="auto"/>
            <w:right w:val="none" w:sz="0" w:space="0" w:color="auto"/>
          </w:divBdr>
        </w:div>
        <w:div w:id="503976558">
          <w:marLeft w:val="640"/>
          <w:marRight w:val="0"/>
          <w:marTop w:val="0"/>
          <w:marBottom w:val="0"/>
          <w:divBdr>
            <w:top w:val="none" w:sz="0" w:space="0" w:color="auto"/>
            <w:left w:val="none" w:sz="0" w:space="0" w:color="auto"/>
            <w:bottom w:val="none" w:sz="0" w:space="0" w:color="auto"/>
            <w:right w:val="none" w:sz="0" w:space="0" w:color="auto"/>
          </w:divBdr>
        </w:div>
        <w:div w:id="526530965">
          <w:marLeft w:val="640"/>
          <w:marRight w:val="0"/>
          <w:marTop w:val="0"/>
          <w:marBottom w:val="0"/>
          <w:divBdr>
            <w:top w:val="none" w:sz="0" w:space="0" w:color="auto"/>
            <w:left w:val="none" w:sz="0" w:space="0" w:color="auto"/>
            <w:bottom w:val="none" w:sz="0" w:space="0" w:color="auto"/>
            <w:right w:val="none" w:sz="0" w:space="0" w:color="auto"/>
          </w:divBdr>
        </w:div>
        <w:div w:id="534930261">
          <w:marLeft w:val="640"/>
          <w:marRight w:val="0"/>
          <w:marTop w:val="0"/>
          <w:marBottom w:val="0"/>
          <w:divBdr>
            <w:top w:val="none" w:sz="0" w:space="0" w:color="auto"/>
            <w:left w:val="none" w:sz="0" w:space="0" w:color="auto"/>
            <w:bottom w:val="none" w:sz="0" w:space="0" w:color="auto"/>
            <w:right w:val="none" w:sz="0" w:space="0" w:color="auto"/>
          </w:divBdr>
        </w:div>
        <w:div w:id="560218506">
          <w:marLeft w:val="640"/>
          <w:marRight w:val="0"/>
          <w:marTop w:val="0"/>
          <w:marBottom w:val="0"/>
          <w:divBdr>
            <w:top w:val="none" w:sz="0" w:space="0" w:color="auto"/>
            <w:left w:val="none" w:sz="0" w:space="0" w:color="auto"/>
            <w:bottom w:val="none" w:sz="0" w:space="0" w:color="auto"/>
            <w:right w:val="none" w:sz="0" w:space="0" w:color="auto"/>
          </w:divBdr>
        </w:div>
        <w:div w:id="578903262">
          <w:marLeft w:val="640"/>
          <w:marRight w:val="0"/>
          <w:marTop w:val="0"/>
          <w:marBottom w:val="0"/>
          <w:divBdr>
            <w:top w:val="none" w:sz="0" w:space="0" w:color="auto"/>
            <w:left w:val="none" w:sz="0" w:space="0" w:color="auto"/>
            <w:bottom w:val="none" w:sz="0" w:space="0" w:color="auto"/>
            <w:right w:val="none" w:sz="0" w:space="0" w:color="auto"/>
          </w:divBdr>
        </w:div>
        <w:div w:id="590117386">
          <w:marLeft w:val="640"/>
          <w:marRight w:val="0"/>
          <w:marTop w:val="0"/>
          <w:marBottom w:val="0"/>
          <w:divBdr>
            <w:top w:val="none" w:sz="0" w:space="0" w:color="auto"/>
            <w:left w:val="none" w:sz="0" w:space="0" w:color="auto"/>
            <w:bottom w:val="none" w:sz="0" w:space="0" w:color="auto"/>
            <w:right w:val="none" w:sz="0" w:space="0" w:color="auto"/>
          </w:divBdr>
        </w:div>
        <w:div w:id="636643721">
          <w:marLeft w:val="640"/>
          <w:marRight w:val="0"/>
          <w:marTop w:val="0"/>
          <w:marBottom w:val="0"/>
          <w:divBdr>
            <w:top w:val="none" w:sz="0" w:space="0" w:color="auto"/>
            <w:left w:val="none" w:sz="0" w:space="0" w:color="auto"/>
            <w:bottom w:val="none" w:sz="0" w:space="0" w:color="auto"/>
            <w:right w:val="none" w:sz="0" w:space="0" w:color="auto"/>
          </w:divBdr>
        </w:div>
        <w:div w:id="680201599">
          <w:marLeft w:val="640"/>
          <w:marRight w:val="0"/>
          <w:marTop w:val="0"/>
          <w:marBottom w:val="0"/>
          <w:divBdr>
            <w:top w:val="none" w:sz="0" w:space="0" w:color="auto"/>
            <w:left w:val="none" w:sz="0" w:space="0" w:color="auto"/>
            <w:bottom w:val="none" w:sz="0" w:space="0" w:color="auto"/>
            <w:right w:val="none" w:sz="0" w:space="0" w:color="auto"/>
          </w:divBdr>
        </w:div>
        <w:div w:id="707335895">
          <w:marLeft w:val="640"/>
          <w:marRight w:val="0"/>
          <w:marTop w:val="0"/>
          <w:marBottom w:val="0"/>
          <w:divBdr>
            <w:top w:val="none" w:sz="0" w:space="0" w:color="auto"/>
            <w:left w:val="none" w:sz="0" w:space="0" w:color="auto"/>
            <w:bottom w:val="none" w:sz="0" w:space="0" w:color="auto"/>
            <w:right w:val="none" w:sz="0" w:space="0" w:color="auto"/>
          </w:divBdr>
        </w:div>
        <w:div w:id="707950237">
          <w:marLeft w:val="640"/>
          <w:marRight w:val="0"/>
          <w:marTop w:val="0"/>
          <w:marBottom w:val="0"/>
          <w:divBdr>
            <w:top w:val="none" w:sz="0" w:space="0" w:color="auto"/>
            <w:left w:val="none" w:sz="0" w:space="0" w:color="auto"/>
            <w:bottom w:val="none" w:sz="0" w:space="0" w:color="auto"/>
            <w:right w:val="none" w:sz="0" w:space="0" w:color="auto"/>
          </w:divBdr>
        </w:div>
        <w:div w:id="721096177">
          <w:marLeft w:val="640"/>
          <w:marRight w:val="0"/>
          <w:marTop w:val="0"/>
          <w:marBottom w:val="0"/>
          <w:divBdr>
            <w:top w:val="none" w:sz="0" w:space="0" w:color="auto"/>
            <w:left w:val="none" w:sz="0" w:space="0" w:color="auto"/>
            <w:bottom w:val="none" w:sz="0" w:space="0" w:color="auto"/>
            <w:right w:val="none" w:sz="0" w:space="0" w:color="auto"/>
          </w:divBdr>
        </w:div>
        <w:div w:id="724793482">
          <w:marLeft w:val="640"/>
          <w:marRight w:val="0"/>
          <w:marTop w:val="0"/>
          <w:marBottom w:val="0"/>
          <w:divBdr>
            <w:top w:val="none" w:sz="0" w:space="0" w:color="auto"/>
            <w:left w:val="none" w:sz="0" w:space="0" w:color="auto"/>
            <w:bottom w:val="none" w:sz="0" w:space="0" w:color="auto"/>
            <w:right w:val="none" w:sz="0" w:space="0" w:color="auto"/>
          </w:divBdr>
        </w:div>
        <w:div w:id="726609993">
          <w:marLeft w:val="640"/>
          <w:marRight w:val="0"/>
          <w:marTop w:val="0"/>
          <w:marBottom w:val="0"/>
          <w:divBdr>
            <w:top w:val="none" w:sz="0" w:space="0" w:color="auto"/>
            <w:left w:val="none" w:sz="0" w:space="0" w:color="auto"/>
            <w:bottom w:val="none" w:sz="0" w:space="0" w:color="auto"/>
            <w:right w:val="none" w:sz="0" w:space="0" w:color="auto"/>
          </w:divBdr>
        </w:div>
        <w:div w:id="747269966">
          <w:marLeft w:val="640"/>
          <w:marRight w:val="0"/>
          <w:marTop w:val="0"/>
          <w:marBottom w:val="0"/>
          <w:divBdr>
            <w:top w:val="none" w:sz="0" w:space="0" w:color="auto"/>
            <w:left w:val="none" w:sz="0" w:space="0" w:color="auto"/>
            <w:bottom w:val="none" w:sz="0" w:space="0" w:color="auto"/>
            <w:right w:val="none" w:sz="0" w:space="0" w:color="auto"/>
          </w:divBdr>
        </w:div>
        <w:div w:id="752161212">
          <w:marLeft w:val="640"/>
          <w:marRight w:val="0"/>
          <w:marTop w:val="0"/>
          <w:marBottom w:val="0"/>
          <w:divBdr>
            <w:top w:val="none" w:sz="0" w:space="0" w:color="auto"/>
            <w:left w:val="none" w:sz="0" w:space="0" w:color="auto"/>
            <w:bottom w:val="none" w:sz="0" w:space="0" w:color="auto"/>
            <w:right w:val="none" w:sz="0" w:space="0" w:color="auto"/>
          </w:divBdr>
        </w:div>
        <w:div w:id="755638073">
          <w:marLeft w:val="640"/>
          <w:marRight w:val="0"/>
          <w:marTop w:val="0"/>
          <w:marBottom w:val="0"/>
          <w:divBdr>
            <w:top w:val="none" w:sz="0" w:space="0" w:color="auto"/>
            <w:left w:val="none" w:sz="0" w:space="0" w:color="auto"/>
            <w:bottom w:val="none" w:sz="0" w:space="0" w:color="auto"/>
            <w:right w:val="none" w:sz="0" w:space="0" w:color="auto"/>
          </w:divBdr>
        </w:div>
        <w:div w:id="778331286">
          <w:marLeft w:val="640"/>
          <w:marRight w:val="0"/>
          <w:marTop w:val="0"/>
          <w:marBottom w:val="0"/>
          <w:divBdr>
            <w:top w:val="none" w:sz="0" w:space="0" w:color="auto"/>
            <w:left w:val="none" w:sz="0" w:space="0" w:color="auto"/>
            <w:bottom w:val="none" w:sz="0" w:space="0" w:color="auto"/>
            <w:right w:val="none" w:sz="0" w:space="0" w:color="auto"/>
          </w:divBdr>
        </w:div>
        <w:div w:id="815801396">
          <w:marLeft w:val="640"/>
          <w:marRight w:val="0"/>
          <w:marTop w:val="0"/>
          <w:marBottom w:val="0"/>
          <w:divBdr>
            <w:top w:val="none" w:sz="0" w:space="0" w:color="auto"/>
            <w:left w:val="none" w:sz="0" w:space="0" w:color="auto"/>
            <w:bottom w:val="none" w:sz="0" w:space="0" w:color="auto"/>
            <w:right w:val="none" w:sz="0" w:space="0" w:color="auto"/>
          </w:divBdr>
        </w:div>
        <w:div w:id="818611872">
          <w:marLeft w:val="640"/>
          <w:marRight w:val="0"/>
          <w:marTop w:val="0"/>
          <w:marBottom w:val="0"/>
          <w:divBdr>
            <w:top w:val="none" w:sz="0" w:space="0" w:color="auto"/>
            <w:left w:val="none" w:sz="0" w:space="0" w:color="auto"/>
            <w:bottom w:val="none" w:sz="0" w:space="0" w:color="auto"/>
            <w:right w:val="none" w:sz="0" w:space="0" w:color="auto"/>
          </w:divBdr>
        </w:div>
        <w:div w:id="849177118">
          <w:marLeft w:val="640"/>
          <w:marRight w:val="0"/>
          <w:marTop w:val="0"/>
          <w:marBottom w:val="0"/>
          <w:divBdr>
            <w:top w:val="none" w:sz="0" w:space="0" w:color="auto"/>
            <w:left w:val="none" w:sz="0" w:space="0" w:color="auto"/>
            <w:bottom w:val="none" w:sz="0" w:space="0" w:color="auto"/>
            <w:right w:val="none" w:sz="0" w:space="0" w:color="auto"/>
          </w:divBdr>
        </w:div>
        <w:div w:id="852719747">
          <w:marLeft w:val="640"/>
          <w:marRight w:val="0"/>
          <w:marTop w:val="0"/>
          <w:marBottom w:val="0"/>
          <w:divBdr>
            <w:top w:val="none" w:sz="0" w:space="0" w:color="auto"/>
            <w:left w:val="none" w:sz="0" w:space="0" w:color="auto"/>
            <w:bottom w:val="none" w:sz="0" w:space="0" w:color="auto"/>
            <w:right w:val="none" w:sz="0" w:space="0" w:color="auto"/>
          </w:divBdr>
        </w:div>
        <w:div w:id="882211539">
          <w:marLeft w:val="640"/>
          <w:marRight w:val="0"/>
          <w:marTop w:val="0"/>
          <w:marBottom w:val="0"/>
          <w:divBdr>
            <w:top w:val="none" w:sz="0" w:space="0" w:color="auto"/>
            <w:left w:val="none" w:sz="0" w:space="0" w:color="auto"/>
            <w:bottom w:val="none" w:sz="0" w:space="0" w:color="auto"/>
            <w:right w:val="none" w:sz="0" w:space="0" w:color="auto"/>
          </w:divBdr>
        </w:div>
        <w:div w:id="924386085">
          <w:marLeft w:val="640"/>
          <w:marRight w:val="0"/>
          <w:marTop w:val="0"/>
          <w:marBottom w:val="0"/>
          <w:divBdr>
            <w:top w:val="none" w:sz="0" w:space="0" w:color="auto"/>
            <w:left w:val="none" w:sz="0" w:space="0" w:color="auto"/>
            <w:bottom w:val="none" w:sz="0" w:space="0" w:color="auto"/>
            <w:right w:val="none" w:sz="0" w:space="0" w:color="auto"/>
          </w:divBdr>
        </w:div>
        <w:div w:id="995690453">
          <w:marLeft w:val="640"/>
          <w:marRight w:val="0"/>
          <w:marTop w:val="0"/>
          <w:marBottom w:val="0"/>
          <w:divBdr>
            <w:top w:val="none" w:sz="0" w:space="0" w:color="auto"/>
            <w:left w:val="none" w:sz="0" w:space="0" w:color="auto"/>
            <w:bottom w:val="none" w:sz="0" w:space="0" w:color="auto"/>
            <w:right w:val="none" w:sz="0" w:space="0" w:color="auto"/>
          </w:divBdr>
        </w:div>
        <w:div w:id="1025137696">
          <w:marLeft w:val="640"/>
          <w:marRight w:val="0"/>
          <w:marTop w:val="0"/>
          <w:marBottom w:val="0"/>
          <w:divBdr>
            <w:top w:val="none" w:sz="0" w:space="0" w:color="auto"/>
            <w:left w:val="none" w:sz="0" w:space="0" w:color="auto"/>
            <w:bottom w:val="none" w:sz="0" w:space="0" w:color="auto"/>
            <w:right w:val="none" w:sz="0" w:space="0" w:color="auto"/>
          </w:divBdr>
        </w:div>
        <w:div w:id="1041787582">
          <w:marLeft w:val="640"/>
          <w:marRight w:val="0"/>
          <w:marTop w:val="0"/>
          <w:marBottom w:val="0"/>
          <w:divBdr>
            <w:top w:val="none" w:sz="0" w:space="0" w:color="auto"/>
            <w:left w:val="none" w:sz="0" w:space="0" w:color="auto"/>
            <w:bottom w:val="none" w:sz="0" w:space="0" w:color="auto"/>
            <w:right w:val="none" w:sz="0" w:space="0" w:color="auto"/>
          </w:divBdr>
        </w:div>
        <w:div w:id="1055543753">
          <w:marLeft w:val="640"/>
          <w:marRight w:val="0"/>
          <w:marTop w:val="0"/>
          <w:marBottom w:val="0"/>
          <w:divBdr>
            <w:top w:val="none" w:sz="0" w:space="0" w:color="auto"/>
            <w:left w:val="none" w:sz="0" w:space="0" w:color="auto"/>
            <w:bottom w:val="none" w:sz="0" w:space="0" w:color="auto"/>
            <w:right w:val="none" w:sz="0" w:space="0" w:color="auto"/>
          </w:divBdr>
        </w:div>
        <w:div w:id="1062757996">
          <w:marLeft w:val="640"/>
          <w:marRight w:val="0"/>
          <w:marTop w:val="0"/>
          <w:marBottom w:val="0"/>
          <w:divBdr>
            <w:top w:val="none" w:sz="0" w:space="0" w:color="auto"/>
            <w:left w:val="none" w:sz="0" w:space="0" w:color="auto"/>
            <w:bottom w:val="none" w:sz="0" w:space="0" w:color="auto"/>
            <w:right w:val="none" w:sz="0" w:space="0" w:color="auto"/>
          </w:divBdr>
        </w:div>
        <w:div w:id="1075128524">
          <w:marLeft w:val="640"/>
          <w:marRight w:val="0"/>
          <w:marTop w:val="0"/>
          <w:marBottom w:val="0"/>
          <w:divBdr>
            <w:top w:val="none" w:sz="0" w:space="0" w:color="auto"/>
            <w:left w:val="none" w:sz="0" w:space="0" w:color="auto"/>
            <w:bottom w:val="none" w:sz="0" w:space="0" w:color="auto"/>
            <w:right w:val="none" w:sz="0" w:space="0" w:color="auto"/>
          </w:divBdr>
        </w:div>
        <w:div w:id="1112360328">
          <w:marLeft w:val="640"/>
          <w:marRight w:val="0"/>
          <w:marTop w:val="0"/>
          <w:marBottom w:val="0"/>
          <w:divBdr>
            <w:top w:val="none" w:sz="0" w:space="0" w:color="auto"/>
            <w:left w:val="none" w:sz="0" w:space="0" w:color="auto"/>
            <w:bottom w:val="none" w:sz="0" w:space="0" w:color="auto"/>
            <w:right w:val="none" w:sz="0" w:space="0" w:color="auto"/>
          </w:divBdr>
        </w:div>
        <w:div w:id="1114596969">
          <w:marLeft w:val="640"/>
          <w:marRight w:val="0"/>
          <w:marTop w:val="0"/>
          <w:marBottom w:val="0"/>
          <w:divBdr>
            <w:top w:val="none" w:sz="0" w:space="0" w:color="auto"/>
            <w:left w:val="none" w:sz="0" w:space="0" w:color="auto"/>
            <w:bottom w:val="none" w:sz="0" w:space="0" w:color="auto"/>
            <w:right w:val="none" w:sz="0" w:space="0" w:color="auto"/>
          </w:divBdr>
        </w:div>
        <w:div w:id="1121532643">
          <w:marLeft w:val="640"/>
          <w:marRight w:val="0"/>
          <w:marTop w:val="0"/>
          <w:marBottom w:val="0"/>
          <w:divBdr>
            <w:top w:val="none" w:sz="0" w:space="0" w:color="auto"/>
            <w:left w:val="none" w:sz="0" w:space="0" w:color="auto"/>
            <w:bottom w:val="none" w:sz="0" w:space="0" w:color="auto"/>
            <w:right w:val="none" w:sz="0" w:space="0" w:color="auto"/>
          </w:divBdr>
        </w:div>
        <w:div w:id="1124228823">
          <w:marLeft w:val="640"/>
          <w:marRight w:val="0"/>
          <w:marTop w:val="0"/>
          <w:marBottom w:val="0"/>
          <w:divBdr>
            <w:top w:val="none" w:sz="0" w:space="0" w:color="auto"/>
            <w:left w:val="none" w:sz="0" w:space="0" w:color="auto"/>
            <w:bottom w:val="none" w:sz="0" w:space="0" w:color="auto"/>
            <w:right w:val="none" w:sz="0" w:space="0" w:color="auto"/>
          </w:divBdr>
        </w:div>
        <w:div w:id="1128090963">
          <w:marLeft w:val="640"/>
          <w:marRight w:val="0"/>
          <w:marTop w:val="0"/>
          <w:marBottom w:val="0"/>
          <w:divBdr>
            <w:top w:val="none" w:sz="0" w:space="0" w:color="auto"/>
            <w:left w:val="none" w:sz="0" w:space="0" w:color="auto"/>
            <w:bottom w:val="none" w:sz="0" w:space="0" w:color="auto"/>
            <w:right w:val="none" w:sz="0" w:space="0" w:color="auto"/>
          </w:divBdr>
        </w:div>
        <w:div w:id="1171025643">
          <w:marLeft w:val="640"/>
          <w:marRight w:val="0"/>
          <w:marTop w:val="0"/>
          <w:marBottom w:val="0"/>
          <w:divBdr>
            <w:top w:val="none" w:sz="0" w:space="0" w:color="auto"/>
            <w:left w:val="none" w:sz="0" w:space="0" w:color="auto"/>
            <w:bottom w:val="none" w:sz="0" w:space="0" w:color="auto"/>
            <w:right w:val="none" w:sz="0" w:space="0" w:color="auto"/>
          </w:divBdr>
        </w:div>
        <w:div w:id="1222787300">
          <w:marLeft w:val="640"/>
          <w:marRight w:val="0"/>
          <w:marTop w:val="0"/>
          <w:marBottom w:val="0"/>
          <w:divBdr>
            <w:top w:val="none" w:sz="0" w:space="0" w:color="auto"/>
            <w:left w:val="none" w:sz="0" w:space="0" w:color="auto"/>
            <w:bottom w:val="none" w:sz="0" w:space="0" w:color="auto"/>
            <w:right w:val="none" w:sz="0" w:space="0" w:color="auto"/>
          </w:divBdr>
        </w:div>
        <w:div w:id="1237666927">
          <w:marLeft w:val="640"/>
          <w:marRight w:val="0"/>
          <w:marTop w:val="0"/>
          <w:marBottom w:val="0"/>
          <w:divBdr>
            <w:top w:val="none" w:sz="0" w:space="0" w:color="auto"/>
            <w:left w:val="none" w:sz="0" w:space="0" w:color="auto"/>
            <w:bottom w:val="none" w:sz="0" w:space="0" w:color="auto"/>
            <w:right w:val="none" w:sz="0" w:space="0" w:color="auto"/>
          </w:divBdr>
        </w:div>
        <w:div w:id="1241061437">
          <w:marLeft w:val="640"/>
          <w:marRight w:val="0"/>
          <w:marTop w:val="0"/>
          <w:marBottom w:val="0"/>
          <w:divBdr>
            <w:top w:val="none" w:sz="0" w:space="0" w:color="auto"/>
            <w:left w:val="none" w:sz="0" w:space="0" w:color="auto"/>
            <w:bottom w:val="none" w:sz="0" w:space="0" w:color="auto"/>
            <w:right w:val="none" w:sz="0" w:space="0" w:color="auto"/>
          </w:divBdr>
        </w:div>
        <w:div w:id="1247766196">
          <w:marLeft w:val="640"/>
          <w:marRight w:val="0"/>
          <w:marTop w:val="0"/>
          <w:marBottom w:val="0"/>
          <w:divBdr>
            <w:top w:val="none" w:sz="0" w:space="0" w:color="auto"/>
            <w:left w:val="none" w:sz="0" w:space="0" w:color="auto"/>
            <w:bottom w:val="none" w:sz="0" w:space="0" w:color="auto"/>
            <w:right w:val="none" w:sz="0" w:space="0" w:color="auto"/>
          </w:divBdr>
        </w:div>
        <w:div w:id="1251348209">
          <w:marLeft w:val="640"/>
          <w:marRight w:val="0"/>
          <w:marTop w:val="0"/>
          <w:marBottom w:val="0"/>
          <w:divBdr>
            <w:top w:val="none" w:sz="0" w:space="0" w:color="auto"/>
            <w:left w:val="none" w:sz="0" w:space="0" w:color="auto"/>
            <w:bottom w:val="none" w:sz="0" w:space="0" w:color="auto"/>
            <w:right w:val="none" w:sz="0" w:space="0" w:color="auto"/>
          </w:divBdr>
        </w:div>
        <w:div w:id="1267419128">
          <w:marLeft w:val="640"/>
          <w:marRight w:val="0"/>
          <w:marTop w:val="0"/>
          <w:marBottom w:val="0"/>
          <w:divBdr>
            <w:top w:val="none" w:sz="0" w:space="0" w:color="auto"/>
            <w:left w:val="none" w:sz="0" w:space="0" w:color="auto"/>
            <w:bottom w:val="none" w:sz="0" w:space="0" w:color="auto"/>
            <w:right w:val="none" w:sz="0" w:space="0" w:color="auto"/>
          </w:divBdr>
        </w:div>
        <w:div w:id="1268543095">
          <w:marLeft w:val="640"/>
          <w:marRight w:val="0"/>
          <w:marTop w:val="0"/>
          <w:marBottom w:val="0"/>
          <w:divBdr>
            <w:top w:val="none" w:sz="0" w:space="0" w:color="auto"/>
            <w:left w:val="none" w:sz="0" w:space="0" w:color="auto"/>
            <w:bottom w:val="none" w:sz="0" w:space="0" w:color="auto"/>
            <w:right w:val="none" w:sz="0" w:space="0" w:color="auto"/>
          </w:divBdr>
        </w:div>
        <w:div w:id="1274745525">
          <w:marLeft w:val="640"/>
          <w:marRight w:val="0"/>
          <w:marTop w:val="0"/>
          <w:marBottom w:val="0"/>
          <w:divBdr>
            <w:top w:val="none" w:sz="0" w:space="0" w:color="auto"/>
            <w:left w:val="none" w:sz="0" w:space="0" w:color="auto"/>
            <w:bottom w:val="none" w:sz="0" w:space="0" w:color="auto"/>
            <w:right w:val="none" w:sz="0" w:space="0" w:color="auto"/>
          </w:divBdr>
        </w:div>
        <w:div w:id="1275089810">
          <w:marLeft w:val="640"/>
          <w:marRight w:val="0"/>
          <w:marTop w:val="0"/>
          <w:marBottom w:val="0"/>
          <w:divBdr>
            <w:top w:val="none" w:sz="0" w:space="0" w:color="auto"/>
            <w:left w:val="none" w:sz="0" w:space="0" w:color="auto"/>
            <w:bottom w:val="none" w:sz="0" w:space="0" w:color="auto"/>
            <w:right w:val="none" w:sz="0" w:space="0" w:color="auto"/>
          </w:divBdr>
        </w:div>
        <w:div w:id="1275291294">
          <w:marLeft w:val="640"/>
          <w:marRight w:val="0"/>
          <w:marTop w:val="0"/>
          <w:marBottom w:val="0"/>
          <w:divBdr>
            <w:top w:val="none" w:sz="0" w:space="0" w:color="auto"/>
            <w:left w:val="none" w:sz="0" w:space="0" w:color="auto"/>
            <w:bottom w:val="none" w:sz="0" w:space="0" w:color="auto"/>
            <w:right w:val="none" w:sz="0" w:space="0" w:color="auto"/>
          </w:divBdr>
        </w:div>
        <w:div w:id="1300257541">
          <w:marLeft w:val="640"/>
          <w:marRight w:val="0"/>
          <w:marTop w:val="0"/>
          <w:marBottom w:val="0"/>
          <w:divBdr>
            <w:top w:val="none" w:sz="0" w:space="0" w:color="auto"/>
            <w:left w:val="none" w:sz="0" w:space="0" w:color="auto"/>
            <w:bottom w:val="none" w:sz="0" w:space="0" w:color="auto"/>
            <w:right w:val="none" w:sz="0" w:space="0" w:color="auto"/>
          </w:divBdr>
        </w:div>
        <w:div w:id="1306278895">
          <w:marLeft w:val="640"/>
          <w:marRight w:val="0"/>
          <w:marTop w:val="0"/>
          <w:marBottom w:val="0"/>
          <w:divBdr>
            <w:top w:val="none" w:sz="0" w:space="0" w:color="auto"/>
            <w:left w:val="none" w:sz="0" w:space="0" w:color="auto"/>
            <w:bottom w:val="none" w:sz="0" w:space="0" w:color="auto"/>
            <w:right w:val="none" w:sz="0" w:space="0" w:color="auto"/>
          </w:divBdr>
        </w:div>
        <w:div w:id="1312440598">
          <w:marLeft w:val="640"/>
          <w:marRight w:val="0"/>
          <w:marTop w:val="0"/>
          <w:marBottom w:val="0"/>
          <w:divBdr>
            <w:top w:val="none" w:sz="0" w:space="0" w:color="auto"/>
            <w:left w:val="none" w:sz="0" w:space="0" w:color="auto"/>
            <w:bottom w:val="none" w:sz="0" w:space="0" w:color="auto"/>
            <w:right w:val="none" w:sz="0" w:space="0" w:color="auto"/>
          </w:divBdr>
        </w:div>
        <w:div w:id="1339577593">
          <w:marLeft w:val="640"/>
          <w:marRight w:val="0"/>
          <w:marTop w:val="0"/>
          <w:marBottom w:val="0"/>
          <w:divBdr>
            <w:top w:val="none" w:sz="0" w:space="0" w:color="auto"/>
            <w:left w:val="none" w:sz="0" w:space="0" w:color="auto"/>
            <w:bottom w:val="none" w:sz="0" w:space="0" w:color="auto"/>
            <w:right w:val="none" w:sz="0" w:space="0" w:color="auto"/>
          </w:divBdr>
        </w:div>
        <w:div w:id="1369798923">
          <w:marLeft w:val="640"/>
          <w:marRight w:val="0"/>
          <w:marTop w:val="0"/>
          <w:marBottom w:val="0"/>
          <w:divBdr>
            <w:top w:val="none" w:sz="0" w:space="0" w:color="auto"/>
            <w:left w:val="none" w:sz="0" w:space="0" w:color="auto"/>
            <w:bottom w:val="none" w:sz="0" w:space="0" w:color="auto"/>
            <w:right w:val="none" w:sz="0" w:space="0" w:color="auto"/>
          </w:divBdr>
        </w:div>
        <w:div w:id="1370227344">
          <w:marLeft w:val="640"/>
          <w:marRight w:val="0"/>
          <w:marTop w:val="0"/>
          <w:marBottom w:val="0"/>
          <w:divBdr>
            <w:top w:val="none" w:sz="0" w:space="0" w:color="auto"/>
            <w:left w:val="none" w:sz="0" w:space="0" w:color="auto"/>
            <w:bottom w:val="none" w:sz="0" w:space="0" w:color="auto"/>
            <w:right w:val="none" w:sz="0" w:space="0" w:color="auto"/>
          </w:divBdr>
        </w:div>
        <w:div w:id="1393190306">
          <w:marLeft w:val="640"/>
          <w:marRight w:val="0"/>
          <w:marTop w:val="0"/>
          <w:marBottom w:val="0"/>
          <w:divBdr>
            <w:top w:val="none" w:sz="0" w:space="0" w:color="auto"/>
            <w:left w:val="none" w:sz="0" w:space="0" w:color="auto"/>
            <w:bottom w:val="none" w:sz="0" w:space="0" w:color="auto"/>
            <w:right w:val="none" w:sz="0" w:space="0" w:color="auto"/>
          </w:divBdr>
        </w:div>
        <w:div w:id="1433235953">
          <w:marLeft w:val="640"/>
          <w:marRight w:val="0"/>
          <w:marTop w:val="0"/>
          <w:marBottom w:val="0"/>
          <w:divBdr>
            <w:top w:val="none" w:sz="0" w:space="0" w:color="auto"/>
            <w:left w:val="none" w:sz="0" w:space="0" w:color="auto"/>
            <w:bottom w:val="none" w:sz="0" w:space="0" w:color="auto"/>
            <w:right w:val="none" w:sz="0" w:space="0" w:color="auto"/>
          </w:divBdr>
        </w:div>
        <w:div w:id="1455517656">
          <w:marLeft w:val="640"/>
          <w:marRight w:val="0"/>
          <w:marTop w:val="0"/>
          <w:marBottom w:val="0"/>
          <w:divBdr>
            <w:top w:val="none" w:sz="0" w:space="0" w:color="auto"/>
            <w:left w:val="none" w:sz="0" w:space="0" w:color="auto"/>
            <w:bottom w:val="none" w:sz="0" w:space="0" w:color="auto"/>
            <w:right w:val="none" w:sz="0" w:space="0" w:color="auto"/>
          </w:divBdr>
        </w:div>
        <w:div w:id="1458454267">
          <w:marLeft w:val="640"/>
          <w:marRight w:val="0"/>
          <w:marTop w:val="0"/>
          <w:marBottom w:val="0"/>
          <w:divBdr>
            <w:top w:val="none" w:sz="0" w:space="0" w:color="auto"/>
            <w:left w:val="none" w:sz="0" w:space="0" w:color="auto"/>
            <w:bottom w:val="none" w:sz="0" w:space="0" w:color="auto"/>
            <w:right w:val="none" w:sz="0" w:space="0" w:color="auto"/>
          </w:divBdr>
        </w:div>
        <w:div w:id="1476216740">
          <w:marLeft w:val="640"/>
          <w:marRight w:val="0"/>
          <w:marTop w:val="0"/>
          <w:marBottom w:val="0"/>
          <w:divBdr>
            <w:top w:val="none" w:sz="0" w:space="0" w:color="auto"/>
            <w:left w:val="none" w:sz="0" w:space="0" w:color="auto"/>
            <w:bottom w:val="none" w:sz="0" w:space="0" w:color="auto"/>
            <w:right w:val="none" w:sz="0" w:space="0" w:color="auto"/>
          </w:divBdr>
        </w:div>
        <w:div w:id="1495990351">
          <w:marLeft w:val="640"/>
          <w:marRight w:val="0"/>
          <w:marTop w:val="0"/>
          <w:marBottom w:val="0"/>
          <w:divBdr>
            <w:top w:val="none" w:sz="0" w:space="0" w:color="auto"/>
            <w:left w:val="none" w:sz="0" w:space="0" w:color="auto"/>
            <w:bottom w:val="none" w:sz="0" w:space="0" w:color="auto"/>
            <w:right w:val="none" w:sz="0" w:space="0" w:color="auto"/>
          </w:divBdr>
        </w:div>
        <w:div w:id="1505051527">
          <w:marLeft w:val="640"/>
          <w:marRight w:val="0"/>
          <w:marTop w:val="0"/>
          <w:marBottom w:val="0"/>
          <w:divBdr>
            <w:top w:val="none" w:sz="0" w:space="0" w:color="auto"/>
            <w:left w:val="none" w:sz="0" w:space="0" w:color="auto"/>
            <w:bottom w:val="none" w:sz="0" w:space="0" w:color="auto"/>
            <w:right w:val="none" w:sz="0" w:space="0" w:color="auto"/>
          </w:divBdr>
        </w:div>
        <w:div w:id="1548764329">
          <w:marLeft w:val="640"/>
          <w:marRight w:val="0"/>
          <w:marTop w:val="0"/>
          <w:marBottom w:val="0"/>
          <w:divBdr>
            <w:top w:val="none" w:sz="0" w:space="0" w:color="auto"/>
            <w:left w:val="none" w:sz="0" w:space="0" w:color="auto"/>
            <w:bottom w:val="none" w:sz="0" w:space="0" w:color="auto"/>
            <w:right w:val="none" w:sz="0" w:space="0" w:color="auto"/>
          </w:divBdr>
        </w:div>
        <w:div w:id="1602370371">
          <w:marLeft w:val="640"/>
          <w:marRight w:val="0"/>
          <w:marTop w:val="0"/>
          <w:marBottom w:val="0"/>
          <w:divBdr>
            <w:top w:val="none" w:sz="0" w:space="0" w:color="auto"/>
            <w:left w:val="none" w:sz="0" w:space="0" w:color="auto"/>
            <w:bottom w:val="none" w:sz="0" w:space="0" w:color="auto"/>
            <w:right w:val="none" w:sz="0" w:space="0" w:color="auto"/>
          </w:divBdr>
        </w:div>
        <w:div w:id="1623727744">
          <w:marLeft w:val="640"/>
          <w:marRight w:val="0"/>
          <w:marTop w:val="0"/>
          <w:marBottom w:val="0"/>
          <w:divBdr>
            <w:top w:val="none" w:sz="0" w:space="0" w:color="auto"/>
            <w:left w:val="none" w:sz="0" w:space="0" w:color="auto"/>
            <w:bottom w:val="none" w:sz="0" w:space="0" w:color="auto"/>
            <w:right w:val="none" w:sz="0" w:space="0" w:color="auto"/>
          </w:divBdr>
        </w:div>
        <w:div w:id="1683312477">
          <w:marLeft w:val="640"/>
          <w:marRight w:val="0"/>
          <w:marTop w:val="0"/>
          <w:marBottom w:val="0"/>
          <w:divBdr>
            <w:top w:val="none" w:sz="0" w:space="0" w:color="auto"/>
            <w:left w:val="none" w:sz="0" w:space="0" w:color="auto"/>
            <w:bottom w:val="none" w:sz="0" w:space="0" w:color="auto"/>
            <w:right w:val="none" w:sz="0" w:space="0" w:color="auto"/>
          </w:divBdr>
        </w:div>
        <w:div w:id="1750418564">
          <w:marLeft w:val="640"/>
          <w:marRight w:val="0"/>
          <w:marTop w:val="0"/>
          <w:marBottom w:val="0"/>
          <w:divBdr>
            <w:top w:val="none" w:sz="0" w:space="0" w:color="auto"/>
            <w:left w:val="none" w:sz="0" w:space="0" w:color="auto"/>
            <w:bottom w:val="none" w:sz="0" w:space="0" w:color="auto"/>
            <w:right w:val="none" w:sz="0" w:space="0" w:color="auto"/>
          </w:divBdr>
        </w:div>
        <w:div w:id="1776367080">
          <w:marLeft w:val="640"/>
          <w:marRight w:val="0"/>
          <w:marTop w:val="0"/>
          <w:marBottom w:val="0"/>
          <w:divBdr>
            <w:top w:val="none" w:sz="0" w:space="0" w:color="auto"/>
            <w:left w:val="none" w:sz="0" w:space="0" w:color="auto"/>
            <w:bottom w:val="none" w:sz="0" w:space="0" w:color="auto"/>
            <w:right w:val="none" w:sz="0" w:space="0" w:color="auto"/>
          </w:divBdr>
        </w:div>
        <w:div w:id="1779328368">
          <w:marLeft w:val="640"/>
          <w:marRight w:val="0"/>
          <w:marTop w:val="0"/>
          <w:marBottom w:val="0"/>
          <w:divBdr>
            <w:top w:val="none" w:sz="0" w:space="0" w:color="auto"/>
            <w:left w:val="none" w:sz="0" w:space="0" w:color="auto"/>
            <w:bottom w:val="none" w:sz="0" w:space="0" w:color="auto"/>
            <w:right w:val="none" w:sz="0" w:space="0" w:color="auto"/>
          </w:divBdr>
        </w:div>
        <w:div w:id="1781606062">
          <w:marLeft w:val="640"/>
          <w:marRight w:val="0"/>
          <w:marTop w:val="0"/>
          <w:marBottom w:val="0"/>
          <w:divBdr>
            <w:top w:val="none" w:sz="0" w:space="0" w:color="auto"/>
            <w:left w:val="none" w:sz="0" w:space="0" w:color="auto"/>
            <w:bottom w:val="none" w:sz="0" w:space="0" w:color="auto"/>
            <w:right w:val="none" w:sz="0" w:space="0" w:color="auto"/>
          </w:divBdr>
        </w:div>
        <w:div w:id="1784492785">
          <w:marLeft w:val="640"/>
          <w:marRight w:val="0"/>
          <w:marTop w:val="0"/>
          <w:marBottom w:val="0"/>
          <w:divBdr>
            <w:top w:val="none" w:sz="0" w:space="0" w:color="auto"/>
            <w:left w:val="none" w:sz="0" w:space="0" w:color="auto"/>
            <w:bottom w:val="none" w:sz="0" w:space="0" w:color="auto"/>
            <w:right w:val="none" w:sz="0" w:space="0" w:color="auto"/>
          </w:divBdr>
        </w:div>
        <w:div w:id="1810122838">
          <w:marLeft w:val="640"/>
          <w:marRight w:val="0"/>
          <w:marTop w:val="0"/>
          <w:marBottom w:val="0"/>
          <w:divBdr>
            <w:top w:val="none" w:sz="0" w:space="0" w:color="auto"/>
            <w:left w:val="none" w:sz="0" w:space="0" w:color="auto"/>
            <w:bottom w:val="none" w:sz="0" w:space="0" w:color="auto"/>
            <w:right w:val="none" w:sz="0" w:space="0" w:color="auto"/>
          </w:divBdr>
        </w:div>
        <w:div w:id="1821069188">
          <w:marLeft w:val="640"/>
          <w:marRight w:val="0"/>
          <w:marTop w:val="0"/>
          <w:marBottom w:val="0"/>
          <w:divBdr>
            <w:top w:val="none" w:sz="0" w:space="0" w:color="auto"/>
            <w:left w:val="none" w:sz="0" w:space="0" w:color="auto"/>
            <w:bottom w:val="none" w:sz="0" w:space="0" w:color="auto"/>
            <w:right w:val="none" w:sz="0" w:space="0" w:color="auto"/>
          </w:divBdr>
        </w:div>
        <w:div w:id="1866289708">
          <w:marLeft w:val="640"/>
          <w:marRight w:val="0"/>
          <w:marTop w:val="0"/>
          <w:marBottom w:val="0"/>
          <w:divBdr>
            <w:top w:val="none" w:sz="0" w:space="0" w:color="auto"/>
            <w:left w:val="none" w:sz="0" w:space="0" w:color="auto"/>
            <w:bottom w:val="none" w:sz="0" w:space="0" w:color="auto"/>
            <w:right w:val="none" w:sz="0" w:space="0" w:color="auto"/>
          </w:divBdr>
        </w:div>
        <w:div w:id="1888368185">
          <w:marLeft w:val="640"/>
          <w:marRight w:val="0"/>
          <w:marTop w:val="0"/>
          <w:marBottom w:val="0"/>
          <w:divBdr>
            <w:top w:val="none" w:sz="0" w:space="0" w:color="auto"/>
            <w:left w:val="none" w:sz="0" w:space="0" w:color="auto"/>
            <w:bottom w:val="none" w:sz="0" w:space="0" w:color="auto"/>
            <w:right w:val="none" w:sz="0" w:space="0" w:color="auto"/>
          </w:divBdr>
        </w:div>
        <w:div w:id="1900631379">
          <w:marLeft w:val="640"/>
          <w:marRight w:val="0"/>
          <w:marTop w:val="0"/>
          <w:marBottom w:val="0"/>
          <w:divBdr>
            <w:top w:val="none" w:sz="0" w:space="0" w:color="auto"/>
            <w:left w:val="none" w:sz="0" w:space="0" w:color="auto"/>
            <w:bottom w:val="none" w:sz="0" w:space="0" w:color="auto"/>
            <w:right w:val="none" w:sz="0" w:space="0" w:color="auto"/>
          </w:divBdr>
        </w:div>
        <w:div w:id="1900969313">
          <w:marLeft w:val="640"/>
          <w:marRight w:val="0"/>
          <w:marTop w:val="0"/>
          <w:marBottom w:val="0"/>
          <w:divBdr>
            <w:top w:val="none" w:sz="0" w:space="0" w:color="auto"/>
            <w:left w:val="none" w:sz="0" w:space="0" w:color="auto"/>
            <w:bottom w:val="none" w:sz="0" w:space="0" w:color="auto"/>
            <w:right w:val="none" w:sz="0" w:space="0" w:color="auto"/>
          </w:divBdr>
        </w:div>
        <w:div w:id="1920478360">
          <w:marLeft w:val="640"/>
          <w:marRight w:val="0"/>
          <w:marTop w:val="0"/>
          <w:marBottom w:val="0"/>
          <w:divBdr>
            <w:top w:val="none" w:sz="0" w:space="0" w:color="auto"/>
            <w:left w:val="none" w:sz="0" w:space="0" w:color="auto"/>
            <w:bottom w:val="none" w:sz="0" w:space="0" w:color="auto"/>
            <w:right w:val="none" w:sz="0" w:space="0" w:color="auto"/>
          </w:divBdr>
        </w:div>
        <w:div w:id="1962567329">
          <w:marLeft w:val="640"/>
          <w:marRight w:val="0"/>
          <w:marTop w:val="0"/>
          <w:marBottom w:val="0"/>
          <w:divBdr>
            <w:top w:val="none" w:sz="0" w:space="0" w:color="auto"/>
            <w:left w:val="none" w:sz="0" w:space="0" w:color="auto"/>
            <w:bottom w:val="none" w:sz="0" w:space="0" w:color="auto"/>
            <w:right w:val="none" w:sz="0" w:space="0" w:color="auto"/>
          </w:divBdr>
        </w:div>
        <w:div w:id="1984965135">
          <w:marLeft w:val="640"/>
          <w:marRight w:val="0"/>
          <w:marTop w:val="0"/>
          <w:marBottom w:val="0"/>
          <w:divBdr>
            <w:top w:val="none" w:sz="0" w:space="0" w:color="auto"/>
            <w:left w:val="none" w:sz="0" w:space="0" w:color="auto"/>
            <w:bottom w:val="none" w:sz="0" w:space="0" w:color="auto"/>
            <w:right w:val="none" w:sz="0" w:space="0" w:color="auto"/>
          </w:divBdr>
        </w:div>
        <w:div w:id="2045860569">
          <w:marLeft w:val="640"/>
          <w:marRight w:val="0"/>
          <w:marTop w:val="0"/>
          <w:marBottom w:val="0"/>
          <w:divBdr>
            <w:top w:val="none" w:sz="0" w:space="0" w:color="auto"/>
            <w:left w:val="none" w:sz="0" w:space="0" w:color="auto"/>
            <w:bottom w:val="none" w:sz="0" w:space="0" w:color="auto"/>
            <w:right w:val="none" w:sz="0" w:space="0" w:color="auto"/>
          </w:divBdr>
        </w:div>
        <w:div w:id="2055350590">
          <w:marLeft w:val="640"/>
          <w:marRight w:val="0"/>
          <w:marTop w:val="0"/>
          <w:marBottom w:val="0"/>
          <w:divBdr>
            <w:top w:val="none" w:sz="0" w:space="0" w:color="auto"/>
            <w:left w:val="none" w:sz="0" w:space="0" w:color="auto"/>
            <w:bottom w:val="none" w:sz="0" w:space="0" w:color="auto"/>
            <w:right w:val="none" w:sz="0" w:space="0" w:color="auto"/>
          </w:divBdr>
        </w:div>
        <w:div w:id="2057896109">
          <w:marLeft w:val="640"/>
          <w:marRight w:val="0"/>
          <w:marTop w:val="0"/>
          <w:marBottom w:val="0"/>
          <w:divBdr>
            <w:top w:val="none" w:sz="0" w:space="0" w:color="auto"/>
            <w:left w:val="none" w:sz="0" w:space="0" w:color="auto"/>
            <w:bottom w:val="none" w:sz="0" w:space="0" w:color="auto"/>
            <w:right w:val="none" w:sz="0" w:space="0" w:color="auto"/>
          </w:divBdr>
        </w:div>
        <w:div w:id="2063016420">
          <w:marLeft w:val="640"/>
          <w:marRight w:val="0"/>
          <w:marTop w:val="0"/>
          <w:marBottom w:val="0"/>
          <w:divBdr>
            <w:top w:val="none" w:sz="0" w:space="0" w:color="auto"/>
            <w:left w:val="none" w:sz="0" w:space="0" w:color="auto"/>
            <w:bottom w:val="none" w:sz="0" w:space="0" w:color="auto"/>
            <w:right w:val="none" w:sz="0" w:space="0" w:color="auto"/>
          </w:divBdr>
        </w:div>
        <w:div w:id="2077051282">
          <w:marLeft w:val="640"/>
          <w:marRight w:val="0"/>
          <w:marTop w:val="0"/>
          <w:marBottom w:val="0"/>
          <w:divBdr>
            <w:top w:val="none" w:sz="0" w:space="0" w:color="auto"/>
            <w:left w:val="none" w:sz="0" w:space="0" w:color="auto"/>
            <w:bottom w:val="none" w:sz="0" w:space="0" w:color="auto"/>
            <w:right w:val="none" w:sz="0" w:space="0" w:color="auto"/>
          </w:divBdr>
        </w:div>
        <w:div w:id="2079665386">
          <w:marLeft w:val="640"/>
          <w:marRight w:val="0"/>
          <w:marTop w:val="0"/>
          <w:marBottom w:val="0"/>
          <w:divBdr>
            <w:top w:val="none" w:sz="0" w:space="0" w:color="auto"/>
            <w:left w:val="none" w:sz="0" w:space="0" w:color="auto"/>
            <w:bottom w:val="none" w:sz="0" w:space="0" w:color="auto"/>
            <w:right w:val="none" w:sz="0" w:space="0" w:color="auto"/>
          </w:divBdr>
        </w:div>
        <w:div w:id="2082604413">
          <w:marLeft w:val="640"/>
          <w:marRight w:val="0"/>
          <w:marTop w:val="0"/>
          <w:marBottom w:val="0"/>
          <w:divBdr>
            <w:top w:val="none" w:sz="0" w:space="0" w:color="auto"/>
            <w:left w:val="none" w:sz="0" w:space="0" w:color="auto"/>
            <w:bottom w:val="none" w:sz="0" w:space="0" w:color="auto"/>
            <w:right w:val="none" w:sz="0" w:space="0" w:color="auto"/>
          </w:divBdr>
        </w:div>
        <w:div w:id="2083138585">
          <w:marLeft w:val="640"/>
          <w:marRight w:val="0"/>
          <w:marTop w:val="0"/>
          <w:marBottom w:val="0"/>
          <w:divBdr>
            <w:top w:val="none" w:sz="0" w:space="0" w:color="auto"/>
            <w:left w:val="none" w:sz="0" w:space="0" w:color="auto"/>
            <w:bottom w:val="none" w:sz="0" w:space="0" w:color="auto"/>
            <w:right w:val="none" w:sz="0" w:space="0" w:color="auto"/>
          </w:divBdr>
        </w:div>
        <w:div w:id="2133548388">
          <w:marLeft w:val="640"/>
          <w:marRight w:val="0"/>
          <w:marTop w:val="0"/>
          <w:marBottom w:val="0"/>
          <w:divBdr>
            <w:top w:val="none" w:sz="0" w:space="0" w:color="auto"/>
            <w:left w:val="none" w:sz="0" w:space="0" w:color="auto"/>
            <w:bottom w:val="none" w:sz="0" w:space="0" w:color="auto"/>
            <w:right w:val="none" w:sz="0" w:space="0" w:color="auto"/>
          </w:divBdr>
        </w:div>
        <w:div w:id="2142188732">
          <w:marLeft w:val="640"/>
          <w:marRight w:val="0"/>
          <w:marTop w:val="0"/>
          <w:marBottom w:val="0"/>
          <w:divBdr>
            <w:top w:val="none" w:sz="0" w:space="0" w:color="auto"/>
            <w:left w:val="none" w:sz="0" w:space="0" w:color="auto"/>
            <w:bottom w:val="none" w:sz="0" w:space="0" w:color="auto"/>
            <w:right w:val="none" w:sz="0" w:space="0" w:color="auto"/>
          </w:divBdr>
        </w:div>
      </w:divsChild>
    </w:div>
    <w:div w:id="252516356">
      <w:marLeft w:val="640"/>
      <w:marRight w:val="0"/>
      <w:marTop w:val="0"/>
      <w:marBottom w:val="0"/>
      <w:divBdr>
        <w:top w:val="none" w:sz="0" w:space="0" w:color="auto"/>
        <w:left w:val="none" w:sz="0" w:space="0" w:color="auto"/>
        <w:bottom w:val="none" w:sz="0" w:space="0" w:color="auto"/>
        <w:right w:val="none" w:sz="0" w:space="0" w:color="auto"/>
      </w:divBdr>
    </w:div>
    <w:div w:id="252780231">
      <w:marLeft w:val="640"/>
      <w:marRight w:val="0"/>
      <w:marTop w:val="0"/>
      <w:marBottom w:val="0"/>
      <w:divBdr>
        <w:top w:val="none" w:sz="0" w:space="0" w:color="auto"/>
        <w:left w:val="none" w:sz="0" w:space="0" w:color="auto"/>
        <w:bottom w:val="none" w:sz="0" w:space="0" w:color="auto"/>
        <w:right w:val="none" w:sz="0" w:space="0" w:color="auto"/>
      </w:divBdr>
    </w:div>
    <w:div w:id="254483895">
      <w:marLeft w:val="640"/>
      <w:marRight w:val="0"/>
      <w:marTop w:val="0"/>
      <w:marBottom w:val="0"/>
      <w:divBdr>
        <w:top w:val="none" w:sz="0" w:space="0" w:color="auto"/>
        <w:left w:val="none" w:sz="0" w:space="0" w:color="auto"/>
        <w:bottom w:val="none" w:sz="0" w:space="0" w:color="auto"/>
        <w:right w:val="none" w:sz="0" w:space="0" w:color="auto"/>
      </w:divBdr>
    </w:div>
    <w:div w:id="255481847">
      <w:marLeft w:val="640"/>
      <w:marRight w:val="0"/>
      <w:marTop w:val="0"/>
      <w:marBottom w:val="0"/>
      <w:divBdr>
        <w:top w:val="none" w:sz="0" w:space="0" w:color="auto"/>
        <w:left w:val="none" w:sz="0" w:space="0" w:color="auto"/>
        <w:bottom w:val="none" w:sz="0" w:space="0" w:color="auto"/>
        <w:right w:val="none" w:sz="0" w:space="0" w:color="auto"/>
      </w:divBdr>
    </w:div>
    <w:div w:id="255598619">
      <w:marLeft w:val="640"/>
      <w:marRight w:val="0"/>
      <w:marTop w:val="0"/>
      <w:marBottom w:val="0"/>
      <w:divBdr>
        <w:top w:val="none" w:sz="0" w:space="0" w:color="auto"/>
        <w:left w:val="none" w:sz="0" w:space="0" w:color="auto"/>
        <w:bottom w:val="none" w:sz="0" w:space="0" w:color="auto"/>
        <w:right w:val="none" w:sz="0" w:space="0" w:color="auto"/>
      </w:divBdr>
    </w:div>
    <w:div w:id="255600587">
      <w:marLeft w:val="640"/>
      <w:marRight w:val="0"/>
      <w:marTop w:val="0"/>
      <w:marBottom w:val="0"/>
      <w:divBdr>
        <w:top w:val="none" w:sz="0" w:space="0" w:color="auto"/>
        <w:left w:val="none" w:sz="0" w:space="0" w:color="auto"/>
        <w:bottom w:val="none" w:sz="0" w:space="0" w:color="auto"/>
        <w:right w:val="none" w:sz="0" w:space="0" w:color="auto"/>
      </w:divBdr>
    </w:div>
    <w:div w:id="255946047">
      <w:marLeft w:val="640"/>
      <w:marRight w:val="0"/>
      <w:marTop w:val="0"/>
      <w:marBottom w:val="0"/>
      <w:divBdr>
        <w:top w:val="none" w:sz="0" w:space="0" w:color="auto"/>
        <w:left w:val="none" w:sz="0" w:space="0" w:color="auto"/>
        <w:bottom w:val="none" w:sz="0" w:space="0" w:color="auto"/>
        <w:right w:val="none" w:sz="0" w:space="0" w:color="auto"/>
      </w:divBdr>
    </w:div>
    <w:div w:id="255985197">
      <w:bodyDiv w:val="1"/>
      <w:marLeft w:val="0"/>
      <w:marRight w:val="0"/>
      <w:marTop w:val="0"/>
      <w:marBottom w:val="0"/>
      <w:divBdr>
        <w:top w:val="none" w:sz="0" w:space="0" w:color="auto"/>
        <w:left w:val="none" w:sz="0" w:space="0" w:color="auto"/>
        <w:bottom w:val="none" w:sz="0" w:space="0" w:color="auto"/>
        <w:right w:val="none" w:sz="0" w:space="0" w:color="auto"/>
      </w:divBdr>
      <w:divsChild>
        <w:div w:id="3635434">
          <w:marLeft w:val="640"/>
          <w:marRight w:val="0"/>
          <w:marTop w:val="0"/>
          <w:marBottom w:val="0"/>
          <w:divBdr>
            <w:top w:val="none" w:sz="0" w:space="0" w:color="auto"/>
            <w:left w:val="none" w:sz="0" w:space="0" w:color="auto"/>
            <w:bottom w:val="none" w:sz="0" w:space="0" w:color="auto"/>
            <w:right w:val="none" w:sz="0" w:space="0" w:color="auto"/>
          </w:divBdr>
        </w:div>
        <w:div w:id="11959078">
          <w:marLeft w:val="640"/>
          <w:marRight w:val="0"/>
          <w:marTop w:val="0"/>
          <w:marBottom w:val="0"/>
          <w:divBdr>
            <w:top w:val="none" w:sz="0" w:space="0" w:color="auto"/>
            <w:left w:val="none" w:sz="0" w:space="0" w:color="auto"/>
            <w:bottom w:val="none" w:sz="0" w:space="0" w:color="auto"/>
            <w:right w:val="none" w:sz="0" w:space="0" w:color="auto"/>
          </w:divBdr>
        </w:div>
        <w:div w:id="35352959">
          <w:marLeft w:val="640"/>
          <w:marRight w:val="0"/>
          <w:marTop w:val="0"/>
          <w:marBottom w:val="0"/>
          <w:divBdr>
            <w:top w:val="none" w:sz="0" w:space="0" w:color="auto"/>
            <w:left w:val="none" w:sz="0" w:space="0" w:color="auto"/>
            <w:bottom w:val="none" w:sz="0" w:space="0" w:color="auto"/>
            <w:right w:val="none" w:sz="0" w:space="0" w:color="auto"/>
          </w:divBdr>
        </w:div>
        <w:div w:id="55669487">
          <w:marLeft w:val="640"/>
          <w:marRight w:val="0"/>
          <w:marTop w:val="0"/>
          <w:marBottom w:val="0"/>
          <w:divBdr>
            <w:top w:val="none" w:sz="0" w:space="0" w:color="auto"/>
            <w:left w:val="none" w:sz="0" w:space="0" w:color="auto"/>
            <w:bottom w:val="none" w:sz="0" w:space="0" w:color="auto"/>
            <w:right w:val="none" w:sz="0" w:space="0" w:color="auto"/>
          </w:divBdr>
        </w:div>
        <w:div w:id="57827517">
          <w:marLeft w:val="640"/>
          <w:marRight w:val="0"/>
          <w:marTop w:val="0"/>
          <w:marBottom w:val="0"/>
          <w:divBdr>
            <w:top w:val="none" w:sz="0" w:space="0" w:color="auto"/>
            <w:left w:val="none" w:sz="0" w:space="0" w:color="auto"/>
            <w:bottom w:val="none" w:sz="0" w:space="0" w:color="auto"/>
            <w:right w:val="none" w:sz="0" w:space="0" w:color="auto"/>
          </w:divBdr>
        </w:div>
        <w:div w:id="58287270">
          <w:marLeft w:val="640"/>
          <w:marRight w:val="0"/>
          <w:marTop w:val="0"/>
          <w:marBottom w:val="0"/>
          <w:divBdr>
            <w:top w:val="none" w:sz="0" w:space="0" w:color="auto"/>
            <w:left w:val="none" w:sz="0" w:space="0" w:color="auto"/>
            <w:bottom w:val="none" w:sz="0" w:space="0" w:color="auto"/>
            <w:right w:val="none" w:sz="0" w:space="0" w:color="auto"/>
          </w:divBdr>
        </w:div>
        <w:div w:id="61223639">
          <w:marLeft w:val="640"/>
          <w:marRight w:val="0"/>
          <w:marTop w:val="0"/>
          <w:marBottom w:val="0"/>
          <w:divBdr>
            <w:top w:val="none" w:sz="0" w:space="0" w:color="auto"/>
            <w:left w:val="none" w:sz="0" w:space="0" w:color="auto"/>
            <w:bottom w:val="none" w:sz="0" w:space="0" w:color="auto"/>
            <w:right w:val="none" w:sz="0" w:space="0" w:color="auto"/>
          </w:divBdr>
        </w:div>
        <w:div w:id="65229266">
          <w:marLeft w:val="640"/>
          <w:marRight w:val="0"/>
          <w:marTop w:val="0"/>
          <w:marBottom w:val="0"/>
          <w:divBdr>
            <w:top w:val="none" w:sz="0" w:space="0" w:color="auto"/>
            <w:left w:val="none" w:sz="0" w:space="0" w:color="auto"/>
            <w:bottom w:val="none" w:sz="0" w:space="0" w:color="auto"/>
            <w:right w:val="none" w:sz="0" w:space="0" w:color="auto"/>
          </w:divBdr>
        </w:div>
        <w:div w:id="74515349">
          <w:marLeft w:val="640"/>
          <w:marRight w:val="0"/>
          <w:marTop w:val="0"/>
          <w:marBottom w:val="0"/>
          <w:divBdr>
            <w:top w:val="none" w:sz="0" w:space="0" w:color="auto"/>
            <w:left w:val="none" w:sz="0" w:space="0" w:color="auto"/>
            <w:bottom w:val="none" w:sz="0" w:space="0" w:color="auto"/>
            <w:right w:val="none" w:sz="0" w:space="0" w:color="auto"/>
          </w:divBdr>
        </w:div>
        <w:div w:id="75367841">
          <w:marLeft w:val="640"/>
          <w:marRight w:val="0"/>
          <w:marTop w:val="0"/>
          <w:marBottom w:val="0"/>
          <w:divBdr>
            <w:top w:val="none" w:sz="0" w:space="0" w:color="auto"/>
            <w:left w:val="none" w:sz="0" w:space="0" w:color="auto"/>
            <w:bottom w:val="none" w:sz="0" w:space="0" w:color="auto"/>
            <w:right w:val="none" w:sz="0" w:space="0" w:color="auto"/>
          </w:divBdr>
        </w:div>
        <w:div w:id="81030550">
          <w:marLeft w:val="640"/>
          <w:marRight w:val="0"/>
          <w:marTop w:val="0"/>
          <w:marBottom w:val="0"/>
          <w:divBdr>
            <w:top w:val="none" w:sz="0" w:space="0" w:color="auto"/>
            <w:left w:val="none" w:sz="0" w:space="0" w:color="auto"/>
            <w:bottom w:val="none" w:sz="0" w:space="0" w:color="auto"/>
            <w:right w:val="none" w:sz="0" w:space="0" w:color="auto"/>
          </w:divBdr>
        </w:div>
        <w:div w:id="83960672">
          <w:marLeft w:val="640"/>
          <w:marRight w:val="0"/>
          <w:marTop w:val="0"/>
          <w:marBottom w:val="0"/>
          <w:divBdr>
            <w:top w:val="none" w:sz="0" w:space="0" w:color="auto"/>
            <w:left w:val="none" w:sz="0" w:space="0" w:color="auto"/>
            <w:bottom w:val="none" w:sz="0" w:space="0" w:color="auto"/>
            <w:right w:val="none" w:sz="0" w:space="0" w:color="auto"/>
          </w:divBdr>
        </w:div>
        <w:div w:id="87509248">
          <w:marLeft w:val="640"/>
          <w:marRight w:val="0"/>
          <w:marTop w:val="0"/>
          <w:marBottom w:val="0"/>
          <w:divBdr>
            <w:top w:val="none" w:sz="0" w:space="0" w:color="auto"/>
            <w:left w:val="none" w:sz="0" w:space="0" w:color="auto"/>
            <w:bottom w:val="none" w:sz="0" w:space="0" w:color="auto"/>
            <w:right w:val="none" w:sz="0" w:space="0" w:color="auto"/>
          </w:divBdr>
        </w:div>
        <w:div w:id="87626980">
          <w:marLeft w:val="640"/>
          <w:marRight w:val="0"/>
          <w:marTop w:val="0"/>
          <w:marBottom w:val="0"/>
          <w:divBdr>
            <w:top w:val="none" w:sz="0" w:space="0" w:color="auto"/>
            <w:left w:val="none" w:sz="0" w:space="0" w:color="auto"/>
            <w:bottom w:val="none" w:sz="0" w:space="0" w:color="auto"/>
            <w:right w:val="none" w:sz="0" w:space="0" w:color="auto"/>
          </w:divBdr>
        </w:div>
        <w:div w:id="87700510">
          <w:marLeft w:val="640"/>
          <w:marRight w:val="0"/>
          <w:marTop w:val="0"/>
          <w:marBottom w:val="0"/>
          <w:divBdr>
            <w:top w:val="none" w:sz="0" w:space="0" w:color="auto"/>
            <w:left w:val="none" w:sz="0" w:space="0" w:color="auto"/>
            <w:bottom w:val="none" w:sz="0" w:space="0" w:color="auto"/>
            <w:right w:val="none" w:sz="0" w:space="0" w:color="auto"/>
          </w:divBdr>
        </w:div>
        <w:div w:id="103623628">
          <w:marLeft w:val="640"/>
          <w:marRight w:val="0"/>
          <w:marTop w:val="0"/>
          <w:marBottom w:val="0"/>
          <w:divBdr>
            <w:top w:val="none" w:sz="0" w:space="0" w:color="auto"/>
            <w:left w:val="none" w:sz="0" w:space="0" w:color="auto"/>
            <w:bottom w:val="none" w:sz="0" w:space="0" w:color="auto"/>
            <w:right w:val="none" w:sz="0" w:space="0" w:color="auto"/>
          </w:divBdr>
        </w:div>
        <w:div w:id="135681785">
          <w:marLeft w:val="640"/>
          <w:marRight w:val="0"/>
          <w:marTop w:val="0"/>
          <w:marBottom w:val="0"/>
          <w:divBdr>
            <w:top w:val="none" w:sz="0" w:space="0" w:color="auto"/>
            <w:left w:val="none" w:sz="0" w:space="0" w:color="auto"/>
            <w:bottom w:val="none" w:sz="0" w:space="0" w:color="auto"/>
            <w:right w:val="none" w:sz="0" w:space="0" w:color="auto"/>
          </w:divBdr>
        </w:div>
        <w:div w:id="147215170">
          <w:marLeft w:val="640"/>
          <w:marRight w:val="0"/>
          <w:marTop w:val="0"/>
          <w:marBottom w:val="0"/>
          <w:divBdr>
            <w:top w:val="none" w:sz="0" w:space="0" w:color="auto"/>
            <w:left w:val="none" w:sz="0" w:space="0" w:color="auto"/>
            <w:bottom w:val="none" w:sz="0" w:space="0" w:color="auto"/>
            <w:right w:val="none" w:sz="0" w:space="0" w:color="auto"/>
          </w:divBdr>
        </w:div>
        <w:div w:id="168372296">
          <w:marLeft w:val="640"/>
          <w:marRight w:val="0"/>
          <w:marTop w:val="0"/>
          <w:marBottom w:val="0"/>
          <w:divBdr>
            <w:top w:val="none" w:sz="0" w:space="0" w:color="auto"/>
            <w:left w:val="none" w:sz="0" w:space="0" w:color="auto"/>
            <w:bottom w:val="none" w:sz="0" w:space="0" w:color="auto"/>
            <w:right w:val="none" w:sz="0" w:space="0" w:color="auto"/>
          </w:divBdr>
        </w:div>
        <w:div w:id="168837933">
          <w:marLeft w:val="640"/>
          <w:marRight w:val="0"/>
          <w:marTop w:val="0"/>
          <w:marBottom w:val="0"/>
          <w:divBdr>
            <w:top w:val="none" w:sz="0" w:space="0" w:color="auto"/>
            <w:left w:val="none" w:sz="0" w:space="0" w:color="auto"/>
            <w:bottom w:val="none" w:sz="0" w:space="0" w:color="auto"/>
            <w:right w:val="none" w:sz="0" w:space="0" w:color="auto"/>
          </w:divBdr>
        </w:div>
        <w:div w:id="174459986">
          <w:marLeft w:val="640"/>
          <w:marRight w:val="0"/>
          <w:marTop w:val="0"/>
          <w:marBottom w:val="0"/>
          <w:divBdr>
            <w:top w:val="none" w:sz="0" w:space="0" w:color="auto"/>
            <w:left w:val="none" w:sz="0" w:space="0" w:color="auto"/>
            <w:bottom w:val="none" w:sz="0" w:space="0" w:color="auto"/>
            <w:right w:val="none" w:sz="0" w:space="0" w:color="auto"/>
          </w:divBdr>
        </w:div>
        <w:div w:id="176970671">
          <w:marLeft w:val="640"/>
          <w:marRight w:val="0"/>
          <w:marTop w:val="0"/>
          <w:marBottom w:val="0"/>
          <w:divBdr>
            <w:top w:val="none" w:sz="0" w:space="0" w:color="auto"/>
            <w:left w:val="none" w:sz="0" w:space="0" w:color="auto"/>
            <w:bottom w:val="none" w:sz="0" w:space="0" w:color="auto"/>
            <w:right w:val="none" w:sz="0" w:space="0" w:color="auto"/>
          </w:divBdr>
        </w:div>
        <w:div w:id="192427384">
          <w:marLeft w:val="640"/>
          <w:marRight w:val="0"/>
          <w:marTop w:val="0"/>
          <w:marBottom w:val="0"/>
          <w:divBdr>
            <w:top w:val="none" w:sz="0" w:space="0" w:color="auto"/>
            <w:left w:val="none" w:sz="0" w:space="0" w:color="auto"/>
            <w:bottom w:val="none" w:sz="0" w:space="0" w:color="auto"/>
            <w:right w:val="none" w:sz="0" w:space="0" w:color="auto"/>
          </w:divBdr>
        </w:div>
        <w:div w:id="193883184">
          <w:marLeft w:val="640"/>
          <w:marRight w:val="0"/>
          <w:marTop w:val="0"/>
          <w:marBottom w:val="0"/>
          <w:divBdr>
            <w:top w:val="none" w:sz="0" w:space="0" w:color="auto"/>
            <w:left w:val="none" w:sz="0" w:space="0" w:color="auto"/>
            <w:bottom w:val="none" w:sz="0" w:space="0" w:color="auto"/>
            <w:right w:val="none" w:sz="0" w:space="0" w:color="auto"/>
          </w:divBdr>
        </w:div>
        <w:div w:id="194271055">
          <w:marLeft w:val="640"/>
          <w:marRight w:val="0"/>
          <w:marTop w:val="0"/>
          <w:marBottom w:val="0"/>
          <w:divBdr>
            <w:top w:val="none" w:sz="0" w:space="0" w:color="auto"/>
            <w:left w:val="none" w:sz="0" w:space="0" w:color="auto"/>
            <w:bottom w:val="none" w:sz="0" w:space="0" w:color="auto"/>
            <w:right w:val="none" w:sz="0" w:space="0" w:color="auto"/>
          </w:divBdr>
        </w:div>
        <w:div w:id="197401970">
          <w:marLeft w:val="640"/>
          <w:marRight w:val="0"/>
          <w:marTop w:val="0"/>
          <w:marBottom w:val="0"/>
          <w:divBdr>
            <w:top w:val="none" w:sz="0" w:space="0" w:color="auto"/>
            <w:left w:val="none" w:sz="0" w:space="0" w:color="auto"/>
            <w:bottom w:val="none" w:sz="0" w:space="0" w:color="auto"/>
            <w:right w:val="none" w:sz="0" w:space="0" w:color="auto"/>
          </w:divBdr>
        </w:div>
        <w:div w:id="212428429">
          <w:marLeft w:val="640"/>
          <w:marRight w:val="0"/>
          <w:marTop w:val="0"/>
          <w:marBottom w:val="0"/>
          <w:divBdr>
            <w:top w:val="none" w:sz="0" w:space="0" w:color="auto"/>
            <w:left w:val="none" w:sz="0" w:space="0" w:color="auto"/>
            <w:bottom w:val="none" w:sz="0" w:space="0" w:color="auto"/>
            <w:right w:val="none" w:sz="0" w:space="0" w:color="auto"/>
          </w:divBdr>
        </w:div>
        <w:div w:id="222259463">
          <w:marLeft w:val="640"/>
          <w:marRight w:val="0"/>
          <w:marTop w:val="0"/>
          <w:marBottom w:val="0"/>
          <w:divBdr>
            <w:top w:val="none" w:sz="0" w:space="0" w:color="auto"/>
            <w:left w:val="none" w:sz="0" w:space="0" w:color="auto"/>
            <w:bottom w:val="none" w:sz="0" w:space="0" w:color="auto"/>
            <w:right w:val="none" w:sz="0" w:space="0" w:color="auto"/>
          </w:divBdr>
        </w:div>
        <w:div w:id="222838895">
          <w:marLeft w:val="640"/>
          <w:marRight w:val="0"/>
          <w:marTop w:val="0"/>
          <w:marBottom w:val="0"/>
          <w:divBdr>
            <w:top w:val="none" w:sz="0" w:space="0" w:color="auto"/>
            <w:left w:val="none" w:sz="0" w:space="0" w:color="auto"/>
            <w:bottom w:val="none" w:sz="0" w:space="0" w:color="auto"/>
            <w:right w:val="none" w:sz="0" w:space="0" w:color="auto"/>
          </w:divBdr>
        </w:div>
        <w:div w:id="240019634">
          <w:marLeft w:val="640"/>
          <w:marRight w:val="0"/>
          <w:marTop w:val="0"/>
          <w:marBottom w:val="0"/>
          <w:divBdr>
            <w:top w:val="none" w:sz="0" w:space="0" w:color="auto"/>
            <w:left w:val="none" w:sz="0" w:space="0" w:color="auto"/>
            <w:bottom w:val="none" w:sz="0" w:space="0" w:color="auto"/>
            <w:right w:val="none" w:sz="0" w:space="0" w:color="auto"/>
          </w:divBdr>
        </w:div>
        <w:div w:id="243759030">
          <w:marLeft w:val="640"/>
          <w:marRight w:val="0"/>
          <w:marTop w:val="0"/>
          <w:marBottom w:val="0"/>
          <w:divBdr>
            <w:top w:val="none" w:sz="0" w:space="0" w:color="auto"/>
            <w:left w:val="none" w:sz="0" w:space="0" w:color="auto"/>
            <w:bottom w:val="none" w:sz="0" w:space="0" w:color="auto"/>
            <w:right w:val="none" w:sz="0" w:space="0" w:color="auto"/>
          </w:divBdr>
        </w:div>
        <w:div w:id="245463308">
          <w:marLeft w:val="640"/>
          <w:marRight w:val="0"/>
          <w:marTop w:val="0"/>
          <w:marBottom w:val="0"/>
          <w:divBdr>
            <w:top w:val="none" w:sz="0" w:space="0" w:color="auto"/>
            <w:left w:val="none" w:sz="0" w:space="0" w:color="auto"/>
            <w:bottom w:val="none" w:sz="0" w:space="0" w:color="auto"/>
            <w:right w:val="none" w:sz="0" w:space="0" w:color="auto"/>
          </w:divBdr>
        </w:div>
        <w:div w:id="253367756">
          <w:marLeft w:val="640"/>
          <w:marRight w:val="0"/>
          <w:marTop w:val="0"/>
          <w:marBottom w:val="0"/>
          <w:divBdr>
            <w:top w:val="none" w:sz="0" w:space="0" w:color="auto"/>
            <w:left w:val="none" w:sz="0" w:space="0" w:color="auto"/>
            <w:bottom w:val="none" w:sz="0" w:space="0" w:color="auto"/>
            <w:right w:val="none" w:sz="0" w:space="0" w:color="auto"/>
          </w:divBdr>
        </w:div>
        <w:div w:id="253587722">
          <w:marLeft w:val="640"/>
          <w:marRight w:val="0"/>
          <w:marTop w:val="0"/>
          <w:marBottom w:val="0"/>
          <w:divBdr>
            <w:top w:val="none" w:sz="0" w:space="0" w:color="auto"/>
            <w:left w:val="none" w:sz="0" w:space="0" w:color="auto"/>
            <w:bottom w:val="none" w:sz="0" w:space="0" w:color="auto"/>
            <w:right w:val="none" w:sz="0" w:space="0" w:color="auto"/>
          </w:divBdr>
        </w:div>
        <w:div w:id="259684926">
          <w:marLeft w:val="640"/>
          <w:marRight w:val="0"/>
          <w:marTop w:val="0"/>
          <w:marBottom w:val="0"/>
          <w:divBdr>
            <w:top w:val="none" w:sz="0" w:space="0" w:color="auto"/>
            <w:left w:val="none" w:sz="0" w:space="0" w:color="auto"/>
            <w:bottom w:val="none" w:sz="0" w:space="0" w:color="auto"/>
            <w:right w:val="none" w:sz="0" w:space="0" w:color="auto"/>
          </w:divBdr>
        </w:div>
        <w:div w:id="278025159">
          <w:marLeft w:val="640"/>
          <w:marRight w:val="0"/>
          <w:marTop w:val="0"/>
          <w:marBottom w:val="0"/>
          <w:divBdr>
            <w:top w:val="none" w:sz="0" w:space="0" w:color="auto"/>
            <w:left w:val="none" w:sz="0" w:space="0" w:color="auto"/>
            <w:bottom w:val="none" w:sz="0" w:space="0" w:color="auto"/>
            <w:right w:val="none" w:sz="0" w:space="0" w:color="auto"/>
          </w:divBdr>
        </w:div>
        <w:div w:id="281570194">
          <w:marLeft w:val="640"/>
          <w:marRight w:val="0"/>
          <w:marTop w:val="0"/>
          <w:marBottom w:val="0"/>
          <w:divBdr>
            <w:top w:val="none" w:sz="0" w:space="0" w:color="auto"/>
            <w:left w:val="none" w:sz="0" w:space="0" w:color="auto"/>
            <w:bottom w:val="none" w:sz="0" w:space="0" w:color="auto"/>
            <w:right w:val="none" w:sz="0" w:space="0" w:color="auto"/>
          </w:divBdr>
        </w:div>
        <w:div w:id="289438894">
          <w:marLeft w:val="640"/>
          <w:marRight w:val="0"/>
          <w:marTop w:val="0"/>
          <w:marBottom w:val="0"/>
          <w:divBdr>
            <w:top w:val="none" w:sz="0" w:space="0" w:color="auto"/>
            <w:left w:val="none" w:sz="0" w:space="0" w:color="auto"/>
            <w:bottom w:val="none" w:sz="0" w:space="0" w:color="auto"/>
            <w:right w:val="none" w:sz="0" w:space="0" w:color="auto"/>
          </w:divBdr>
        </w:div>
        <w:div w:id="301882876">
          <w:marLeft w:val="640"/>
          <w:marRight w:val="0"/>
          <w:marTop w:val="0"/>
          <w:marBottom w:val="0"/>
          <w:divBdr>
            <w:top w:val="none" w:sz="0" w:space="0" w:color="auto"/>
            <w:left w:val="none" w:sz="0" w:space="0" w:color="auto"/>
            <w:bottom w:val="none" w:sz="0" w:space="0" w:color="auto"/>
            <w:right w:val="none" w:sz="0" w:space="0" w:color="auto"/>
          </w:divBdr>
        </w:div>
        <w:div w:id="332953687">
          <w:marLeft w:val="640"/>
          <w:marRight w:val="0"/>
          <w:marTop w:val="0"/>
          <w:marBottom w:val="0"/>
          <w:divBdr>
            <w:top w:val="none" w:sz="0" w:space="0" w:color="auto"/>
            <w:left w:val="none" w:sz="0" w:space="0" w:color="auto"/>
            <w:bottom w:val="none" w:sz="0" w:space="0" w:color="auto"/>
            <w:right w:val="none" w:sz="0" w:space="0" w:color="auto"/>
          </w:divBdr>
        </w:div>
        <w:div w:id="338460373">
          <w:marLeft w:val="640"/>
          <w:marRight w:val="0"/>
          <w:marTop w:val="0"/>
          <w:marBottom w:val="0"/>
          <w:divBdr>
            <w:top w:val="none" w:sz="0" w:space="0" w:color="auto"/>
            <w:left w:val="none" w:sz="0" w:space="0" w:color="auto"/>
            <w:bottom w:val="none" w:sz="0" w:space="0" w:color="auto"/>
            <w:right w:val="none" w:sz="0" w:space="0" w:color="auto"/>
          </w:divBdr>
        </w:div>
        <w:div w:id="348410825">
          <w:marLeft w:val="640"/>
          <w:marRight w:val="0"/>
          <w:marTop w:val="0"/>
          <w:marBottom w:val="0"/>
          <w:divBdr>
            <w:top w:val="none" w:sz="0" w:space="0" w:color="auto"/>
            <w:left w:val="none" w:sz="0" w:space="0" w:color="auto"/>
            <w:bottom w:val="none" w:sz="0" w:space="0" w:color="auto"/>
            <w:right w:val="none" w:sz="0" w:space="0" w:color="auto"/>
          </w:divBdr>
        </w:div>
        <w:div w:id="349189475">
          <w:marLeft w:val="640"/>
          <w:marRight w:val="0"/>
          <w:marTop w:val="0"/>
          <w:marBottom w:val="0"/>
          <w:divBdr>
            <w:top w:val="none" w:sz="0" w:space="0" w:color="auto"/>
            <w:left w:val="none" w:sz="0" w:space="0" w:color="auto"/>
            <w:bottom w:val="none" w:sz="0" w:space="0" w:color="auto"/>
            <w:right w:val="none" w:sz="0" w:space="0" w:color="auto"/>
          </w:divBdr>
        </w:div>
        <w:div w:id="360400822">
          <w:marLeft w:val="640"/>
          <w:marRight w:val="0"/>
          <w:marTop w:val="0"/>
          <w:marBottom w:val="0"/>
          <w:divBdr>
            <w:top w:val="none" w:sz="0" w:space="0" w:color="auto"/>
            <w:left w:val="none" w:sz="0" w:space="0" w:color="auto"/>
            <w:bottom w:val="none" w:sz="0" w:space="0" w:color="auto"/>
            <w:right w:val="none" w:sz="0" w:space="0" w:color="auto"/>
          </w:divBdr>
        </w:div>
        <w:div w:id="397368371">
          <w:marLeft w:val="640"/>
          <w:marRight w:val="0"/>
          <w:marTop w:val="0"/>
          <w:marBottom w:val="0"/>
          <w:divBdr>
            <w:top w:val="none" w:sz="0" w:space="0" w:color="auto"/>
            <w:left w:val="none" w:sz="0" w:space="0" w:color="auto"/>
            <w:bottom w:val="none" w:sz="0" w:space="0" w:color="auto"/>
            <w:right w:val="none" w:sz="0" w:space="0" w:color="auto"/>
          </w:divBdr>
        </w:div>
        <w:div w:id="399252307">
          <w:marLeft w:val="640"/>
          <w:marRight w:val="0"/>
          <w:marTop w:val="0"/>
          <w:marBottom w:val="0"/>
          <w:divBdr>
            <w:top w:val="none" w:sz="0" w:space="0" w:color="auto"/>
            <w:left w:val="none" w:sz="0" w:space="0" w:color="auto"/>
            <w:bottom w:val="none" w:sz="0" w:space="0" w:color="auto"/>
            <w:right w:val="none" w:sz="0" w:space="0" w:color="auto"/>
          </w:divBdr>
        </w:div>
        <w:div w:id="401803664">
          <w:marLeft w:val="640"/>
          <w:marRight w:val="0"/>
          <w:marTop w:val="0"/>
          <w:marBottom w:val="0"/>
          <w:divBdr>
            <w:top w:val="none" w:sz="0" w:space="0" w:color="auto"/>
            <w:left w:val="none" w:sz="0" w:space="0" w:color="auto"/>
            <w:bottom w:val="none" w:sz="0" w:space="0" w:color="auto"/>
            <w:right w:val="none" w:sz="0" w:space="0" w:color="auto"/>
          </w:divBdr>
        </w:div>
        <w:div w:id="424115116">
          <w:marLeft w:val="640"/>
          <w:marRight w:val="0"/>
          <w:marTop w:val="0"/>
          <w:marBottom w:val="0"/>
          <w:divBdr>
            <w:top w:val="none" w:sz="0" w:space="0" w:color="auto"/>
            <w:left w:val="none" w:sz="0" w:space="0" w:color="auto"/>
            <w:bottom w:val="none" w:sz="0" w:space="0" w:color="auto"/>
            <w:right w:val="none" w:sz="0" w:space="0" w:color="auto"/>
          </w:divBdr>
        </w:div>
        <w:div w:id="427383778">
          <w:marLeft w:val="640"/>
          <w:marRight w:val="0"/>
          <w:marTop w:val="0"/>
          <w:marBottom w:val="0"/>
          <w:divBdr>
            <w:top w:val="none" w:sz="0" w:space="0" w:color="auto"/>
            <w:left w:val="none" w:sz="0" w:space="0" w:color="auto"/>
            <w:bottom w:val="none" w:sz="0" w:space="0" w:color="auto"/>
            <w:right w:val="none" w:sz="0" w:space="0" w:color="auto"/>
          </w:divBdr>
        </w:div>
        <w:div w:id="428161136">
          <w:marLeft w:val="640"/>
          <w:marRight w:val="0"/>
          <w:marTop w:val="0"/>
          <w:marBottom w:val="0"/>
          <w:divBdr>
            <w:top w:val="none" w:sz="0" w:space="0" w:color="auto"/>
            <w:left w:val="none" w:sz="0" w:space="0" w:color="auto"/>
            <w:bottom w:val="none" w:sz="0" w:space="0" w:color="auto"/>
            <w:right w:val="none" w:sz="0" w:space="0" w:color="auto"/>
          </w:divBdr>
        </w:div>
        <w:div w:id="434599153">
          <w:marLeft w:val="640"/>
          <w:marRight w:val="0"/>
          <w:marTop w:val="0"/>
          <w:marBottom w:val="0"/>
          <w:divBdr>
            <w:top w:val="none" w:sz="0" w:space="0" w:color="auto"/>
            <w:left w:val="none" w:sz="0" w:space="0" w:color="auto"/>
            <w:bottom w:val="none" w:sz="0" w:space="0" w:color="auto"/>
            <w:right w:val="none" w:sz="0" w:space="0" w:color="auto"/>
          </w:divBdr>
        </w:div>
        <w:div w:id="446851586">
          <w:marLeft w:val="640"/>
          <w:marRight w:val="0"/>
          <w:marTop w:val="0"/>
          <w:marBottom w:val="0"/>
          <w:divBdr>
            <w:top w:val="none" w:sz="0" w:space="0" w:color="auto"/>
            <w:left w:val="none" w:sz="0" w:space="0" w:color="auto"/>
            <w:bottom w:val="none" w:sz="0" w:space="0" w:color="auto"/>
            <w:right w:val="none" w:sz="0" w:space="0" w:color="auto"/>
          </w:divBdr>
        </w:div>
        <w:div w:id="451675707">
          <w:marLeft w:val="640"/>
          <w:marRight w:val="0"/>
          <w:marTop w:val="0"/>
          <w:marBottom w:val="0"/>
          <w:divBdr>
            <w:top w:val="none" w:sz="0" w:space="0" w:color="auto"/>
            <w:left w:val="none" w:sz="0" w:space="0" w:color="auto"/>
            <w:bottom w:val="none" w:sz="0" w:space="0" w:color="auto"/>
            <w:right w:val="none" w:sz="0" w:space="0" w:color="auto"/>
          </w:divBdr>
        </w:div>
        <w:div w:id="455880657">
          <w:marLeft w:val="640"/>
          <w:marRight w:val="0"/>
          <w:marTop w:val="0"/>
          <w:marBottom w:val="0"/>
          <w:divBdr>
            <w:top w:val="none" w:sz="0" w:space="0" w:color="auto"/>
            <w:left w:val="none" w:sz="0" w:space="0" w:color="auto"/>
            <w:bottom w:val="none" w:sz="0" w:space="0" w:color="auto"/>
            <w:right w:val="none" w:sz="0" w:space="0" w:color="auto"/>
          </w:divBdr>
        </w:div>
        <w:div w:id="458650278">
          <w:marLeft w:val="640"/>
          <w:marRight w:val="0"/>
          <w:marTop w:val="0"/>
          <w:marBottom w:val="0"/>
          <w:divBdr>
            <w:top w:val="none" w:sz="0" w:space="0" w:color="auto"/>
            <w:left w:val="none" w:sz="0" w:space="0" w:color="auto"/>
            <w:bottom w:val="none" w:sz="0" w:space="0" w:color="auto"/>
            <w:right w:val="none" w:sz="0" w:space="0" w:color="auto"/>
          </w:divBdr>
        </w:div>
        <w:div w:id="470948068">
          <w:marLeft w:val="640"/>
          <w:marRight w:val="0"/>
          <w:marTop w:val="0"/>
          <w:marBottom w:val="0"/>
          <w:divBdr>
            <w:top w:val="none" w:sz="0" w:space="0" w:color="auto"/>
            <w:left w:val="none" w:sz="0" w:space="0" w:color="auto"/>
            <w:bottom w:val="none" w:sz="0" w:space="0" w:color="auto"/>
            <w:right w:val="none" w:sz="0" w:space="0" w:color="auto"/>
          </w:divBdr>
        </w:div>
        <w:div w:id="474417338">
          <w:marLeft w:val="640"/>
          <w:marRight w:val="0"/>
          <w:marTop w:val="0"/>
          <w:marBottom w:val="0"/>
          <w:divBdr>
            <w:top w:val="none" w:sz="0" w:space="0" w:color="auto"/>
            <w:left w:val="none" w:sz="0" w:space="0" w:color="auto"/>
            <w:bottom w:val="none" w:sz="0" w:space="0" w:color="auto"/>
            <w:right w:val="none" w:sz="0" w:space="0" w:color="auto"/>
          </w:divBdr>
        </w:div>
        <w:div w:id="476538140">
          <w:marLeft w:val="640"/>
          <w:marRight w:val="0"/>
          <w:marTop w:val="0"/>
          <w:marBottom w:val="0"/>
          <w:divBdr>
            <w:top w:val="none" w:sz="0" w:space="0" w:color="auto"/>
            <w:left w:val="none" w:sz="0" w:space="0" w:color="auto"/>
            <w:bottom w:val="none" w:sz="0" w:space="0" w:color="auto"/>
            <w:right w:val="none" w:sz="0" w:space="0" w:color="auto"/>
          </w:divBdr>
        </w:div>
        <w:div w:id="488987041">
          <w:marLeft w:val="640"/>
          <w:marRight w:val="0"/>
          <w:marTop w:val="0"/>
          <w:marBottom w:val="0"/>
          <w:divBdr>
            <w:top w:val="none" w:sz="0" w:space="0" w:color="auto"/>
            <w:left w:val="none" w:sz="0" w:space="0" w:color="auto"/>
            <w:bottom w:val="none" w:sz="0" w:space="0" w:color="auto"/>
            <w:right w:val="none" w:sz="0" w:space="0" w:color="auto"/>
          </w:divBdr>
        </w:div>
        <w:div w:id="491916336">
          <w:marLeft w:val="640"/>
          <w:marRight w:val="0"/>
          <w:marTop w:val="0"/>
          <w:marBottom w:val="0"/>
          <w:divBdr>
            <w:top w:val="none" w:sz="0" w:space="0" w:color="auto"/>
            <w:left w:val="none" w:sz="0" w:space="0" w:color="auto"/>
            <w:bottom w:val="none" w:sz="0" w:space="0" w:color="auto"/>
            <w:right w:val="none" w:sz="0" w:space="0" w:color="auto"/>
          </w:divBdr>
        </w:div>
        <w:div w:id="501432694">
          <w:marLeft w:val="640"/>
          <w:marRight w:val="0"/>
          <w:marTop w:val="0"/>
          <w:marBottom w:val="0"/>
          <w:divBdr>
            <w:top w:val="none" w:sz="0" w:space="0" w:color="auto"/>
            <w:left w:val="none" w:sz="0" w:space="0" w:color="auto"/>
            <w:bottom w:val="none" w:sz="0" w:space="0" w:color="auto"/>
            <w:right w:val="none" w:sz="0" w:space="0" w:color="auto"/>
          </w:divBdr>
        </w:div>
        <w:div w:id="520628885">
          <w:marLeft w:val="640"/>
          <w:marRight w:val="0"/>
          <w:marTop w:val="0"/>
          <w:marBottom w:val="0"/>
          <w:divBdr>
            <w:top w:val="none" w:sz="0" w:space="0" w:color="auto"/>
            <w:left w:val="none" w:sz="0" w:space="0" w:color="auto"/>
            <w:bottom w:val="none" w:sz="0" w:space="0" w:color="auto"/>
            <w:right w:val="none" w:sz="0" w:space="0" w:color="auto"/>
          </w:divBdr>
        </w:div>
        <w:div w:id="522092378">
          <w:marLeft w:val="640"/>
          <w:marRight w:val="0"/>
          <w:marTop w:val="0"/>
          <w:marBottom w:val="0"/>
          <w:divBdr>
            <w:top w:val="none" w:sz="0" w:space="0" w:color="auto"/>
            <w:left w:val="none" w:sz="0" w:space="0" w:color="auto"/>
            <w:bottom w:val="none" w:sz="0" w:space="0" w:color="auto"/>
            <w:right w:val="none" w:sz="0" w:space="0" w:color="auto"/>
          </w:divBdr>
        </w:div>
        <w:div w:id="525095469">
          <w:marLeft w:val="640"/>
          <w:marRight w:val="0"/>
          <w:marTop w:val="0"/>
          <w:marBottom w:val="0"/>
          <w:divBdr>
            <w:top w:val="none" w:sz="0" w:space="0" w:color="auto"/>
            <w:left w:val="none" w:sz="0" w:space="0" w:color="auto"/>
            <w:bottom w:val="none" w:sz="0" w:space="0" w:color="auto"/>
            <w:right w:val="none" w:sz="0" w:space="0" w:color="auto"/>
          </w:divBdr>
        </w:div>
        <w:div w:id="549877183">
          <w:marLeft w:val="640"/>
          <w:marRight w:val="0"/>
          <w:marTop w:val="0"/>
          <w:marBottom w:val="0"/>
          <w:divBdr>
            <w:top w:val="none" w:sz="0" w:space="0" w:color="auto"/>
            <w:left w:val="none" w:sz="0" w:space="0" w:color="auto"/>
            <w:bottom w:val="none" w:sz="0" w:space="0" w:color="auto"/>
            <w:right w:val="none" w:sz="0" w:space="0" w:color="auto"/>
          </w:divBdr>
        </w:div>
        <w:div w:id="553933371">
          <w:marLeft w:val="640"/>
          <w:marRight w:val="0"/>
          <w:marTop w:val="0"/>
          <w:marBottom w:val="0"/>
          <w:divBdr>
            <w:top w:val="none" w:sz="0" w:space="0" w:color="auto"/>
            <w:left w:val="none" w:sz="0" w:space="0" w:color="auto"/>
            <w:bottom w:val="none" w:sz="0" w:space="0" w:color="auto"/>
            <w:right w:val="none" w:sz="0" w:space="0" w:color="auto"/>
          </w:divBdr>
        </w:div>
        <w:div w:id="563566218">
          <w:marLeft w:val="640"/>
          <w:marRight w:val="0"/>
          <w:marTop w:val="0"/>
          <w:marBottom w:val="0"/>
          <w:divBdr>
            <w:top w:val="none" w:sz="0" w:space="0" w:color="auto"/>
            <w:left w:val="none" w:sz="0" w:space="0" w:color="auto"/>
            <w:bottom w:val="none" w:sz="0" w:space="0" w:color="auto"/>
            <w:right w:val="none" w:sz="0" w:space="0" w:color="auto"/>
          </w:divBdr>
        </w:div>
        <w:div w:id="565379617">
          <w:marLeft w:val="640"/>
          <w:marRight w:val="0"/>
          <w:marTop w:val="0"/>
          <w:marBottom w:val="0"/>
          <w:divBdr>
            <w:top w:val="none" w:sz="0" w:space="0" w:color="auto"/>
            <w:left w:val="none" w:sz="0" w:space="0" w:color="auto"/>
            <w:bottom w:val="none" w:sz="0" w:space="0" w:color="auto"/>
            <w:right w:val="none" w:sz="0" w:space="0" w:color="auto"/>
          </w:divBdr>
        </w:div>
        <w:div w:id="569579793">
          <w:marLeft w:val="640"/>
          <w:marRight w:val="0"/>
          <w:marTop w:val="0"/>
          <w:marBottom w:val="0"/>
          <w:divBdr>
            <w:top w:val="none" w:sz="0" w:space="0" w:color="auto"/>
            <w:left w:val="none" w:sz="0" w:space="0" w:color="auto"/>
            <w:bottom w:val="none" w:sz="0" w:space="0" w:color="auto"/>
            <w:right w:val="none" w:sz="0" w:space="0" w:color="auto"/>
          </w:divBdr>
        </w:div>
        <w:div w:id="570235746">
          <w:marLeft w:val="640"/>
          <w:marRight w:val="0"/>
          <w:marTop w:val="0"/>
          <w:marBottom w:val="0"/>
          <w:divBdr>
            <w:top w:val="none" w:sz="0" w:space="0" w:color="auto"/>
            <w:left w:val="none" w:sz="0" w:space="0" w:color="auto"/>
            <w:bottom w:val="none" w:sz="0" w:space="0" w:color="auto"/>
            <w:right w:val="none" w:sz="0" w:space="0" w:color="auto"/>
          </w:divBdr>
        </w:div>
        <w:div w:id="576132447">
          <w:marLeft w:val="640"/>
          <w:marRight w:val="0"/>
          <w:marTop w:val="0"/>
          <w:marBottom w:val="0"/>
          <w:divBdr>
            <w:top w:val="none" w:sz="0" w:space="0" w:color="auto"/>
            <w:left w:val="none" w:sz="0" w:space="0" w:color="auto"/>
            <w:bottom w:val="none" w:sz="0" w:space="0" w:color="auto"/>
            <w:right w:val="none" w:sz="0" w:space="0" w:color="auto"/>
          </w:divBdr>
        </w:div>
        <w:div w:id="583539149">
          <w:marLeft w:val="640"/>
          <w:marRight w:val="0"/>
          <w:marTop w:val="0"/>
          <w:marBottom w:val="0"/>
          <w:divBdr>
            <w:top w:val="none" w:sz="0" w:space="0" w:color="auto"/>
            <w:left w:val="none" w:sz="0" w:space="0" w:color="auto"/>
            <w:bottom w:val="none" w:sz="0" w:space="0" w:color="auto"/>
            <w:right w:val="none" w:sz="0" w:space="0" w:color="auto"/>
          </w:divBdr>
        </w:div>
        <w:div w:id="585113045">
          <w:marLeft w:val="640"/>
          <w:marRight w:val="0"/>
          <w:marTop w:val="0"/>
          <w:marBottom w:val="0"/>
          <w:divBdr>
            <w:top w:val="none" w:sz="0" w:space="0" w:color="auto"/>
            <w:left w:val="none" w:sz="0" w:space="0" w:color="auto"/>
            <w:bottom w:val="none" w:sz="0" w:space="0" w:color="auto"/>
            <w:right w:val="none" w:sz="0" w:space="0" w:color="auto"/>
          </w:divBdr>
        </w:div>
        <w:div w:id="587424759">
          <w:marLeft w:val="640"/>
          <w:marRight w:val="0"/>
          <w:marTop w:val="0"/>
          <w:marBottom w:val="0"/>
          <w:divBdr>
            <w:top w:val="none" w:sz="0" w:space="0" w:color="auto"/>
            <w:left w:val="none" w:sz="0" w:space="0" w:color="auto"/>
            <w:bottom w:val="none" w:sz="0" w:space="0" w:color="auto"/>
            <w:right w:val="none" w:sz="0" w:space="0" w:color="auto"/>
          </w:divBdr>
        </w:div>
        <w:div w:id="589388635">
          <w:marLeft w:val="640"/>
          <w:marRight w:val="0"/>
          <w:marTop w:val="0"/>
          <w:marBottom w:val="0"/>
          <w:divBdr>
            <w:top w:val="none" w:sz="0" w:space="0" w:color="auto"/>
            <w:left w:val="none" w:sz="0" w:space="0" w:color="auto"/>
            <w:bottom w:val="none" w:sz="0" w:space="0" w:color="auto"/>
            <w:right w:val="none" w:sz="0" w:space="0" w:color="auto"/>
          </w:divBdr>
        </w:div>
        <w:div w:id="608508960">
          <w:marLeft w:val="640"/>
          <w:marRight w:val="0"/>
          <w:marTop w:val="0"/>
          <w:marBottom w:val="0"/>
          <w:divBdr>
            <w:top w:val="none" w:sz="0" w:space="0" w:color="auto"/>
            <w:left w:val="none" w:sz="0" w:space="0" w:color="auto"/>
            <w:bottom w:val="none" w:sz="0" w:space="0" w:color="auto"/>
            <w:right w:val="none" w:sz="0" w:space="0" w:color="auto"/>
          </w:divBdr>
        </w:div>
        <w:div w:id="611283422">
          <w:marLeft w:val="640"/>
          <w:marRight w:val="0"/>
          <w:marTop w:val="0"/>
          <w:marBottom w:val="0"/>
          <w:divBdr>
            <w:top w:val="none" w:sz="0" w:space="0" w:color="auto"/>
            <w:left w:val="none" w:sz="0" w:space="0" w:color="auto"/>
            <w:bottom w:val="none" w:sz="0" w:space="0" w:color="auto"/>
            <w:right w:val="none" w:sz="0" w:space="0" w:color="auto"/>
          </w:divBdr>
        </w:div>
        <w:div w:id="627199419">
          <w:marLeft w:val="640"/>
          <w:marRight w:val="0"/>
          <w:marTop w:val="0"/>
          <w:marBottom w:val="0"/>
          <w:divBdr>
            <w:top w:val="none" w:sz="0" w:space="0" w:color="auto"/>
            <w:left w:val="none" w:sz="0" w:space="0" w:color="auto"/>
            <w:bottom w:val="none" w:sz="0" w:space="0" w:color="auto"/>
            <w:right w:val="none" w:sz="0" w:space="0" w:color="auto"/>
          </w:divBdr>
        </w:div>
        <w:div w:id="628897300">
          <w:marLeft w:val="640"/>
          <w:marRight w:val="0"/>
          <w:marTop w:val="0"/>
          <w:marBottom w:val="0"/>
          <w:divBdr>
            <w:top w:val="none" w:sz="0" w:space="0" w:color="auto"/>
            <w:left w:val="none" w:sz="0" w:space="0" w:color="auto"/>
            <w:bottom w:val="none" w:sz="0" w:space="0" w:color="auto"/>
            <w:right w:val="none" w:sz="0" w:space="0" w:color="auto"/>
          </w:divBdr>
        </w:div>
        <w:div w:id="634220292">
          <w:marLeft w:val="640"/>
          <w:marRight w:val="0"/>
          <w:marTop w:val="0"/>
          <w:marBottom w:val="0"/>
          <w:divBdr>
            <w:top w:val="none" w:sz="0" w:space="0" w:color="auto"/>
            <w:left w:val="none" w:sz="0" w:space="0" w:color="auto"/>
            <w:bottom w:val="none" w:sz="0" w:space="0" w:color="auto"/>
            <w:right w:val="none" w:sz="0" w:space="0" w:color="auto"/>
          </w:divBdr>
        </w:div>
        <w:div w:id="649289192">
          <w:marLeft w:val="640"/>
          <w:marRight w:val="0"/>
          <w:marTop w:val="0"/>
          <w:marBottom w:val="0"/>
          <w:divBdr>
            <w:top w:val="none" w:sz="0" w:space="0" w:color="auto"/>
            <w:left w:val="none" w:sz="0" w:space="0" w:color="auto"/>
            <w:bottom w:val="none" w:sz="0" w:space="0" w:color="auto"/>
            <w:right w:val="none" w:sz="0" w:space="0" w:color="auto"/>
          </w:divBdr>
        </w:div>
        <w:div w:id="669412634">
          <w:marLeft w:val="640"/>
          <w:marRight w:val="0"/>
          <w:marTop w:val="0"/>
          <w:marBottom w:val="0"/>
          <w:divBdr>
            <w:top w:val="none" w:sz="0" w:space="0" w:color="auto"/>
            <w:left w:val="none" w:sz="0" w:space="0" w:color="auto"/>
            <w:bottom w:val="none" w:sz="0" w:space="0" w:color="auto"/>
            <w:right w:val="none" w:sz="0" w:space="0" w:color="auto"/>
          </w:divBdr>
        </w:div>
        <w:div w:id="700010300">
          <w:marLeft w:val="640"/>
          <w:marRight w:val="0"/>
          <w:marTop w:val="0"/>
          <w:marBottom w:val="0"/>
          <w:divBdr>
            <w:top w:val="none" w:sz="0" w:space="0" w:color="auto"/>
            <w:left w:val="none" w:sz="0" w:space="0" w:color="auto"/>
            <w:bottom w:val="none" w:sz="0" w:space="0" w:color="auto"/>
            <w:right w:val="none" w:sz="0" w:space="0" w:color="auto"/>
          </w:divBdr>
        </w:div>
        <w:div w:id="700202550">
          <w:marLeft w:val="640"/>
          <w:marRight w:val="0"/>
          <w:marTop w:val="0"/>
          <w:marBottom w:val="0"/>
          <w:divBdr>
            <w:top w:val="none" w:sz="0" w:space="0" w:color="auto"/>
            <w:left w:val="none" w:sz="0" w:space="0" w:color="auto"/>
            <w:bottom w:val="none" w:sz="0" w:space="0" w:color="auto"/>
            <w:right w:val="none" w:sz="0" w:space="0" w:color="auto"/>
          </w:divBdr>
        </w:div>
        <w:div w:id="701170294">
          <w:marLeft w:val="640"/>
          <w:marRight w:val="0"/>
          <w:marTop w:val="0"/>
          <w:marBottom w:val="0"/>
          <w:divBdr>
            <w:top w:val="none" w:sz="0" w:space="0" w:color="auto"/>
            <w:left w:val="none" w:sz="0" w:space="0" w:color="auto"/>
            <w:bottom w:val="none" w:sz="0" w:space="0" w:color="auto"/>
            <w:right w:val="none" w:sz="0" w:space="0" w:color="auto"/>
          </w:divBdr>
        </w:div>
        <w:div w:id="713502939">
          <w:marLeft w:val="640"/>
          <w:marRight w:val="0"/>
          <w:marTop w:val="0"/>
          <w:marBottom w:val="0"/>
          <w:divBdr>
            <w:top w:val="none" w:sz="0" w:space="0" w:color="auto"/>
            <w:left w:val="none" w:sz="0" w:space="0" w:color="auto"/>
            <w:bottom w:val="none" w:sz="0" w:space="0" w:color="auto"/>
            <w:right w:val="none" w:sz="0" w:space="0" w:color="auto"/>
          </w:divBdr>
        </w:div>
        <w:div w:id="714736560">
          <w:marLeft w:val="640"/>
          <w:marRight w:val="0"/>
          <w:marTop w:val="0"/>
          <w:marBottom w:val="0"/>
          <w:divBdr>
            <w:top w:val="none" w:sz="0" w:space="0" w:color="auto"/>
            <w:left w:val="none" w:sz="0" w:space="0" w:color="auto"/>
            <w:bottom w:val="none" w:sz="0" w:space="0" w:color="auto"/>
            <w:right w:val="none" w:sz="0" w:space="0" w:color="auto"/>
          </w:divBdr>
        </w:div>
        <w:div w:id="718749247">
          <w:marLeft w:val="640"/>
          <w:marRight w:val="0"/>
          <w:marTop w:val="0"/>
          <w:marBottom w:val="0"/>
          <w:divBdr>
            <w:top w:val="none" w:sz="0" w:space="0" w:color="auto"/>
            <w:left w:val="none" w:sz="0" w:space="0" w:color="auto"/>
            <w:bottom w:val="none" w:sz="0" w:space="0" w:color="auto"/>
            <w:right w:val="none" w:sz="0" w:space="0" w:color="auto"/>
          </w:divBdr>
        </w:div>
        <w:div w:id="726152479">
          <w:marLeft w:val="640"/>
          <w:marRight w:val="0"/>
          <w:marTop w:val="0"/>
          <w:marBottom w:val="0"/>
          <w:divBdr>
            <w:top w:val="none" w:sz="0" w:space="0" w:color="auto"/>
            <w:left w:val="none" w:sz="0" w:space="0" w:color="auto"/>
            <w:bottom w:val="none" w:sz="0" w:space="0" w:color="auto"/>
            <w:right w:val="none" w:sz="0" w:space="0" w:color="auto"/>
          </w:divBdr>
        </w:div>
        <w:div w:id="730470389">
          <w:marLeft w:val="640"/>
          <w:marRight w:val="0"/>
          <w:marTop w:val="0"/>
          <w:marBottom w:val="0"/>
          <w:divBdr>
            <w:top w:val="none" w:sz="0" w:space="0" w:color="auto"/>
            <w:left w:val="none" w:sz="0" w:space="0" w:color="auto"/>
            <w:bottom w:val="none" w:sz="0" w:space="0" w:color="auto"/>
            <w:right w:val="none" w:sz="0" w:space="0" w:color="auto"/>
          </w:divBdr>
        </w:div>
        <w:div w:id="733091513">
          <w:marLeft w:val="640"/>
          <w:marRight w:val="0"/>
          <w:marTop w:val="0"/>
          <w:marBottom w:val="0"/>
          <w:divBdr>
            <w:top w:val="none" w:sz="0" w:space="0" w:color="auto"/>
            <w:left w:val="none" w:sz="0" w:space="0" w:color="auto"/>
            <w:bottom w:val="none" w:sz="0" w:space="0" w:color="auto"/>
            <w:right w:val="none" w:sz="0" w:space="0" w:color="auto"/>
          </w:divBdr>
        </w:div>
        <w:div w:id="740442505">
          <w:marLeft w:val="640"/>
          <w:marRight w:val="0"/>
          <w:marTop w:val="0"/>
          <w:marBottom w:val="0"/>
          <w:divBdr>
            <w:top w:val="none" w:sz="0" w:space="0" w:color="auto"/>
            <w:left w:val="none" w:sz="0" w:space="0" w:color="auto"/>
            <w:bottom w:val="none" w:sz="0" w:space="0" w:color="auto"/>
            <w:right w:val="none" w:sz="0" w:space="0" w:color="auto"/>
          </w:divBdr>
        </w:div>
        <w:div w:id="743839784">
          <w:marLeft w:val="640"/>
          <w:marRight w:val="0"/>
          <w:marTop w:val="0"/>
          <w:marBottom w:val="0"/>
          <w:divBdr>
            <w:top w:val="none" w:sz="0" w:space="0" w:color="auto"/>
            <w:left w:val="none" w:sz="0" w:space="0" w:color="auto"/>
            <w:bottom w:val="none" w:sz="0" w:space="0" w:color="auto"/>
            <w:right w:val="none" w:sz="0" w:space="0" w:color="auto"/>
          </w:divBdr>
        </w:div>
        <w:div w:id="753625617">
          <w:marLeft w:val="640"/>
          <w:marRight w:val="0"/>
          <w:marTop w:val="0"/>
          <w:marBottom w:val="0"/>
          <w:divBdr>
            <w:top w:val="none" w:sz="0" w:space="0" w:color="auto"/>
            <w:left w:val="none" w:sz="0" w:space="0" w:color="auto"/>
            <w:bottom w:val="none" w:sz="0" w:space="0" w:color="auto"/>
            <w:right w:val="none" w:sz="0" w:space="0" w:color="auto"/>
          </w:divBdr>
        </w:div>
        <w:div w:id="780996427">
          <w:marLeft w:val="640"/>
          <w:marRight w:val="0"/>
          <w:marTop w:val="0"/>
          <w:marBottom w:val="0"/>
          <w:divBdr>
            <w:top w:val="none" w:sz="0" w:space="0" w:color="auto"/>
            <w:left w:val="none" w:sz="0" w:space="0" w:color="auto"/>
            <w:bottom w:val="none" w:sz="0" w:space="0" w:color="auto"/>
            <w:right w:val="none" w:sz="0" w:space="0" w:color="auto"/>
          </w:divBdr>
        </w:div>
        <w:div w:id="787817014">
          <w:marLeft w:val="640"/>
          <w:marRight w:val="0"/>
          <w:marTop w:val="0"/>
          <w:marBottom w:val="0"/>
          <w:divBdr>
            <w:top w:val="none" w:sz="0" w:space="0" w:color="auto"/>
            <w:left w:val="none" w:sz="0" w:space="0" w:color="auto"/>
            <w:bottom w:val="none" w:sz="0" w:space="0" w:color="auto"/>
            <w:right w:val="none" w:sz="0" w:space="0" w:color="auto"/>
          </w:divBdr>
        </w:div>
        <w:div w:id="807480130">
          <w:marLeft w:val="640"/>
          <w:marRight w:val="0"/>
          <w:marTop w:val="0"/>
          <w:marBottom w:val="0"/>
          <w:divBdr>
            <w:top w:val="none" w:sz="0" w:space="0" w:color="auto"/>
            <w:left w:val="none" w:sz="0" w:space="0" w:color="auto"/>
            <w:bottom w:val="none" w:sz="0" w:space="0" w:color="auto"/>
            <w:right w:val="none" w:sz="0" w:space="0" w:color="auto"/>
          </w:divBdr>
        </w:div>
        <w:div w:id="808745459">
          <w:marLeft w:val="640"/>
          <w:marRight w:val="0"/>
          <w:marTop w:val="0"/>
          <w:marBottom w:val="0"/>
          <w:divBdr>
            <w:top w:val="none" w:sz="0" w:space="0" w:color="auto"/>
            <w:left w:val="none" w:sz="0" w:space="0" w:color="auto"/>
            <w:bottom w:val="none" w:sz="0" w:space="0" w:color="auto"/>
            <w:right w:val="none" w:sz="0" w:space="0" w:color="auto"/>
          </w:divBdr>
        </w:div>
        <w:div w:id="808864333">
          <w:marLeft w:val="640"/>
          <w:marRight w:val="0"/>
          <w:marTop w:val="0"/>
          <w:marBottom w:val="0"/>
          <w:divBdr>
            <w:top w:val="none" w:sz="0" w:space="0" w:color="auto"/>
            <w:left w:val="none" w:sz="0" w:space="0" w:color="auto"/>
            <w:bottom w:val="none" w:sz="0" w:space="0" w:color="auto"/>
            <w:right w:val="none" w:sz="0" w:space="0" w:color="auto"/>
          </w:divBdr>
        </w:div>
        <w:div w:id="812334196">
          <w:marLeft w:val="640"/>
          <w:marRight w:val="0"/>
          <w:marTop w:val="0"/>
          <w:marBottom w:val="0"/>
          <w:divBdr>
            <w:top w:val="none" w:sz="0" w:space="0" w:color="auto"/>
            <w:left w:val="none" w:sz="0" w:space="0" w:color="auto"/>
            <w:bottom w:val="none" w:sz="0" w:space="0" w:color="auto"/>
            <w:right w:val="none" w:sz="0" w:space="0" w:color="auto"/>
          </w:divBdr>
        </w:div>
        <w:div w:id="818304191">
          <w:marLeft w:val="640"/>
          <w:marRight w:val="0"/>
          <w:marTop w:val="0"/>
          <w:marBottom w:val="0"/>
          <w:divBdr>
            <w:top w:val="none" w:sz="0" w:space="0" w:color="auto"/>
            <w:left w:val="none" w:sz="0" w:space="0" w:color="auto"/>
            <w:bottom w:val="none" w:sz="0" w:space="0" w:color="auto"/>
            <w:right w:val="none" w:sz="0" w:space="0" w:color="auto"/>
          </w:divBdr>
        </w:div>
        <w:div w:id="829635781">
          <w:marLeft w:val="640"/>
          <w:marRight w:val="0"/>
          <w:marTop w:val="0"/>
          <w:marBottom w:val="0"/>
          <w:divBdr>
            <w:top w:val="none" w:sz="0" w:space="0" w:color="auto"/>
            <w:left w:val="none" w:sz="0" w:space="0" w:color="auto"/>
            <w:bottom w:val="none" w:sz="0" w:space="0" w:color="auto"/>
            <w:right w:val="none" w:sz="0" w:space="0" w:color="auto"/>
          </w:divBdr>
        </w:div>
        <w:div w:id="833030940">
          <w:marLeft w:val="640"/>
          <w:marRight w:val="0"/>
          <w:marTop w:val="0"/>
          <w:marBottom w:val="0"/>
          <w:divBdr>
            <w:top w:val="none" w:sz="0" w:space="0" w:color="auto"/>
            <w:left w:val="none" w:sz="0" w:space="0" w:color="auto"/>
            <w:bottom w:val="none" w:sz="0" w:space="0" w:color="auto"/>
            <w:right w:val="none" w:sz="0" w:space="0" w:color="auto"/>
          </w:divBdr>
        </w:div>
        <w:div w:id="834417546">
          <w:marLeft w:val="640"/>
          <w:marRight w:val="0"/>
          <w:marTop w:val="0"/>
          <w:marBottom w:val="0"/>
          <w:divBdr>
            <w:top w:val="none" w:sz="0" w:space="0" w:color="auto"/>
            <w:left w:val="none" w:sz="0" w:space="0" w:color="auto"/>
            <w:bottom w:val="none" w:sz="0" w:space="0" w:color="auto"/>
            <w:right w:val="none" w:sz="0" w:space="0" w:color="auto"/>
          </w:divBdr>
        </w:div>
        <w:div w:id="841776232">
          <w:marLeft w:val="640"/>
          <w:marRight w:val="0"/>
          <w:marTop w:val="0"/>
          <w:marBottom w:val="0"/>
          <w:divBdr>
            <w:top w:val="none" w:sz="0" w:space="0" w:color="auto"/>
            <w:left w:val="none" w:sz="0" w:space="0" w:color="auto"/>
            <w:bottom w:val="none" w:sz="0" w:space="0" w:color="auto"/>
            <w:right w:val="none" w:sz="0" w:space="0" w:color="auto"/>
          </w:divBdr>
        </w:div>
        <w:div w:id="847520273">
          <w:marLeft w:val="640"/>
          <w:marRight w:val="0"/>
          <w:marTop w:val="0"/>
          <w:marBottom w:val="0"/>
          <w:divBdr>
            <w:top w:val="none" w:sz="0" w:space="0" w:color="auto"/>
            <w:left w:val="none" w:sz="0" w:space="0" w:color="auto"/>
            <w:bottom w:val="none" w:sz="0" w:space="0" w:color="auto"/>
            <w:right w:val="none" w:sz="0" w:space="0" w:color="auto"/>
          </w:divBdr>
        </w:div>
        <w:div w:id="858856996">
          <w:marLeft w:val="640"/>
          <w:marRight w:val="0"/>
          <w:marTop w:val="0"/>
          <w:marBottom w:val="0"/>
          <w:divBdr>
            <w:top w:val="none" w:sz="0" w:space="0" w:color="auto"/>
            <w:left w:val="none" w:sz="0" w:space="0" w:color="auto"/>
            <w:bottom w:val="none" w:sz="0" w:space="0" w:color="auto"/>
            <w:right w:val="none" w:sz="0" w:space="0" w:color="auto"/>
          </w:divBdr>
        </w:div>
        <w:div w:id="859733609">
          <w:marLeft w:val="640"/>
          <w:marRight w:val="0"/>
          <w:marTop w:val="0"/>
          <w:marBottom w:val="0"/>
          <w:divBdr>
            <w:top w:val="none" w:sz="0" w:space="0" w:color="auto"/>
            <w:left w:val="none" w:sz="0" w:space="0" w:color="auto"/>
            <w:bottom w:val="none" w:sz="0" w:space="0" w:color="auto"/>
            <w:right w:val="none" w:sz="0" w:space="0" w:color="auto"/>
          </w:divBdr>
        </w:div>
        <w:div w:id="865556053">
          <w:marLeft w:val="640"/>
          <w:marRight w:val="0"/>
          <w:marTop w:val="0"/>
          <w:marBottom w:val="0"/>
          <w:divBdr>
            <w:top w:val="none" w:sz="0" w:space="0" w:color="auto"/>
            <w:left w:val="none" w:sz="0" w:space="0" w:color="auto"/>
            <w:bottom w:val="none" w:sz="0" w:space="0" w:color="auto"/>
            <w:right w:val="none" w:sz="0" w:space="0" w:color="auto"/>
          </w:divBdr>
        </w:div>
        <w:div w:id="870535089">
          <w:marLeft w:val="640"/>
          <w:marRight w:val="0"/>
          <w:marTop w:val="0"/>
          <w:marBottom w:val="0"/>
          <w:divBdr>
            <w:top w:val="none" w:sz="0" w:space="0" w:color="auto"/>
            <w:left w:val="none" w:sz="0" w:space="0" w:color="auto"/>
            <w:bottom w:val="none" w:sz="0" w:space="0" w:color="auto"/>
            <w:right w:val="none" w:sz="0" w:space="0" w:color="auto"/>
          </w:divBdr>
        </w:div>
        <w:div w:id="878736943">
          <w:marLeft w:val="640"/>
          <w:marRight w:val="0"/>
          <w:marTop w:val="0"/>
          <w:marBottom w:val="0"/>
          <w:divBdr>
            <w:top w:val="none" w:sz="0" w:space="0" w:color="auto"/>
            <w:left w:val="none" w:sz="0" w:space="0" w:color="auto"/>
            <w:bottom w:val="none" w:sz="0" w:space="0" w:color="auto"/>
            <w:right w:val="none" w:sz="0" w:space="0" w:color="auto"/>
          </w:divBdr>
        </w:div>
        <w:div w:id="892157222">
          <w:marLeft w:val="640"/>
          <w:marRight w:val="0"/>
          <w:marTop w:val="0"/>
          <w:marBottom w:val="0"/>
          <w:divBdr>
            <w:top w:val="none" w:sz="0" w:space="0" w:color="auto"/>
            <w:left w:val="none" w:sz="0" w:space="0" w:color="auto"/>
            <w:bottom w:val="none" w:sz="0" w:space="0" w:color="auto"/>
            <w:right w:val="none" w:sz="0" w:space="0" w:color="auto"/>
          </w:divBdr>
        </w:div>
        <w:div w:id="894388121">
          <w:marLeft w:val="640"/>
          <w:marRight w:val="0"/>
          <w:marTop w:val="0"/>
          <w:marBottom w:val="0"/>
          <w:divBdr>
            <w:top w:val="none" w:sz="0" w:space="0" w:color="auto"/>
            <w:left w:val="none" w:sz="0" w:space="0" w:color="auto"/>
            <w:bottom w:val="none" w:sz="0" w:space="0" w:color="auto"/>
            <w:right w:val="none" w:sz="0" w:space="0" w:color="auto"/>
          </w:divBdr>
        </w:div>
        <w:div w:id="896747278">
          <w:marLeft w:val="640"/>
          <w:marRight w:val="0"/>
          <w:marTop w:val="0"/>
          <w:marBottom w:val="0"/>
          <w:divBdr>
            <w:top w:val="none" w:sz="0" w:space="0" w:color="auto"/>
            <w:left w:val="none" w:sz="0" w:space="0" w:color="auto"/>
            <w:bottom w:val="none" w:sz="0" w:space="0" w:color="auto"/>
            <w:right w:val="none" w:sz="0" w:space="0" w:color="auto"/>
          </w:divBdr>
        </w:div>
        <w:div w:id="902254795">
          <w:marLeft w:val="640"/>
          <w:marRight w:val="0"/>
          <w:marTop w:val="0"/>
          <w:marBottom w:val="0"/>
          <w:divBdr>
            <w:top w:val="none" w:sz="0" w:space="0" w:color="auto"/>
            <w:left w:val="none" w:sz="0" w:space="0" w:color="auto"/>
            <w:bottom w:val="none" w:sz="0" w:space="0" w:color="auto"/>
            <w:right w:val="none" w:sz="0" w:space="0" w:color="auto"/>
          </w:divBdr>
        </w:div>
        <w:div w:id="904223496">
          <w:marLeft w:val="640"/>
          <w:marRight w:val="0"/>
          <w:marTop w:val="0"/>
          <w:marBottom w:val="0"/>
          <w:divBdr>
            <w:top w:val="none" w:sz="0" w:space="0" w:color="auto"/>
            <w:left w:val="none" w:sz="0" w:space="0" w:color="auto"/>
            <w:bottom w:val="none" w:sz="0" w:space="0" w:color="auto"/>
            <w:right w:val="none" w:sz="0" w:space="0" w:color="auto"/>
          </w:divBdr>
        </w:div>
        <w:div w:id="932014918">
          <w:marLeft w:val="640"/>
          <w:marRight w:val="0"/>
          <w:marTop w:val="0"/>
          <w:marBottom w:val="0"/>
          <w:divBdr>
            <w:top w:val="none" w:sz="0" w:space="0" w:color="auto"/>
            <w:left w:val="none" w:sz="0" w:space="0" w:color="auto"/>
            <w:bottom w:val="none" w:sz="0" w:space="0" w:color="auto"/>
            <w:right w:val="none" w:sz="0" w:space="0" w:color="auto"/>
          </w:divBdr>
        </w:div>
        <w:div w:id="941113457">
          <w:marLeft w:val="640"/>
          <w:marRight w:val="0"/>
          <w:marTop w:val="0"/>
          <w:marBottom w:val="0"/>
          <w:divBdr>
            <w:top w:val="none" w:sz="0" w:space="0" w:color="auto"/>
            <w:left w:val="none" w:sz="0" w:space="0" w:color="auto"/>
            <w:bottom w:val="none" w:sz="0" w:space="0" w:color="auto"/>
            <w:right w:val="none" w:sz="0" w:space="0" w:color="auto"/>
          </w:divBdr>
        </w:div>
        <w:div w:id="942229030">
          <w:marLeft w:val="640"/>
          <w:marRight w:val="0"/>
          <w:marTop w:val="0"/>
          <w:marBottom w:val="0"/>
          <w:divBdr>
            <w:top w:val="none" w:sz="0" w:space="0" w:color="auto"/>
            <w:left w:val="none" w:sz="0" w:space="0" w:color="auto"/>
            <w:bottom w:val="none" w:sz="0" w:space="0" w:color="auto"/>
            <w:right w:val="none" w:sz="0" w:space="0" w:color="auto"/>
          </w:divBdr>
        </w:div>
        <w:div w:id="963148984">
          <w:marLeft w:val="640"/>
          <w:marRight w:val="0"/>
          <w:marTop w:val="0"/>
          <w:marBottom w:val="0"/>
          <w:divBdr>
            <w:top w:val="none" w:sz="0" w:space="0" w:color="auto"/>
            <w:left w:val="none" w:sz="0" w:space="0" w:color="auto"/>
            <w:bottom w:val="none" w:sz="0" w:space="0" w:color="auto"/>
            <w:right w:val="none" w:sz="0" w:space="0" w:color="auto"/>
          </w:divBdr>
        </w:div>
        <w:div w:id="971407119">
          <w:marLeft w:val="640"/>
          <w:marRight w:val="0"/>
          <w:marTop w:val="0"/>
          <w:marBottom w:val="0"/>
          <w:divBdr>
            <w:top w:val="none" w:sz="0" w:space="0" w:color="auto"/>
            <w:left w:val="none" w:sz="0" w:space="0" w:color="auto"/>
            <w:bottom w:val="none" w:sz="0" w:space="0" w:color="auto"/>
            <w:right w:val="none" w:sz="0" w:space="0" w:color="auto"/>
          </w:divBdr>
        </w:div>
        <w:div w:id="971785051">
          <w:marLeft w:val="640"/>
          <w:marRight w:val="0"/>
          <w:marTop w:val="0"/>
          <w:marBottom w:val="0"/>
          <w:divBdr>
            <w:top w:val="none" w:sz="0" w:space="0" w:color="auto"/>
            <w:left w:val="none" w:sz="0" w:space="0" w:color="auto"/>
            <w:bottom w:val="none" w:sz="0" w:space="0" w:color="auto"/>
            <w:right w:val="none" w:sz="0" w:space="0" w:color="auto"/>
          </w:divBdr>
        </w:div>
        <w:div w:id="1000892552">
          <w:marLeft w:val="640"/>
          <w:marRight w:val="0"/>
          <w:marTop w:val="0"/>
          <w:marBottom w:val="0"/>
          <w:divBdr>
            <w:top w:val="none" w:sz="0" w:space="0" w:color="auto"/>
            <w:left w:val="none" w:sz="0" w:space="0" w:color="auto"/>
            <w:bottom w:val="none" w:sz="0" w:space="0" w:color="auto"/>
            <w:right w:val="none" w:sz="0" w:space="0" w:color="auto"/>
          </w:divBdr>
        </w:div>
        <w:div w:id="1001658328">
          <w:marLeft w:val="640"/>
          <w:marRight w:val="0"/>
          <w:marTop w:val="0"/>
          <w:marBottom w:val="0"/>
          <w:divBdr>
            <w:top w:val="none" w:sz="0" w:space="0" w:color="auto"/>
            <w:left w:val="none" w:sz="0" w:space="0" w:color="auto"/>
            <w:bottom w:val="none" w:sz="0" w:space="0" w:color="auto"/>
            <w:right w:val="none" w:sz="0" w:space="0" w:color="auto"/>
          </w:divBdr>
        </w:div>
        <w:div w:id="1015182504">
          <w:marLeft w:val="640"/>
          <w:marRight w:val="0"/>
          <w:marTop w:val="0"/>
          <w:marBottom w:val="0"/>
          <w:divBdr>
            <w:top w:val="none" w:sz="0" w:space="0" w:color="auto"/>
            <w:left w:val="none" w:sz="0" w:space="0" w:color="auto"/>
            <w:bottom w:val="none" w:sz="0" w:space="0" w:color="auto"/>
            <w:right w:val="none" w:sz="0" w:space="0" w:color="auto"/>
          </w:divBdr>
        </w:div>
        <w:div w:id="1025642435">
          <w:marLeft w:val="640"/>
          <w:marRight w:val="0"/>
          <w:marTop w:val="0"/>
          <w:marBottom w:val="0"/>
          <w:divBdr>
            <w:top w:val="none" w:sz="0" w:space="0" w:color="auto"/>
            <w:left w:val="none" w:sz="0" w:space="0" w:color="auto"/>
            <w:bottom w:val="none" w:sz="0" w:space="0" w:color="auto"/>
            <w:right w:val="none" w:sz="0" w:space="0" w:color="auto"/>
          </w:divBdr>
        </w:div>
        <w:div w:id="1028796136">
          <w:marLeft w:val="640"/>
          <w:marRight w:val="0"/>
          <w:marTop w:val="0"/>
          <w:marBottom w:val="0"/>
          <w:divBdr>
            <w:top w:val="none" w:sz="0" w:space="0" w:color="auto"/>
            <w:left w:val="none" w:sz="0" w:space="0" w:color="auto"/>
            <w:bottom w:val="none" w:sz="0" w:space="0" w:color="auto"/>
            <w:right w:val="none" w:sz="0" w:space="0" w:color="auto"/>
          </w:divBdr>
        </w:div>
        <w:div w:id="1036352983">
          <w:marLeft w:val="640"/>
          <w:marRight w:val="0"/>
          <w:marTop w:val="0"/>
          <w:marBottom w:val="0"/>
          <w:divBdr>
            <w:top w:val="none" w:sz="0" w:space="0" w:color="auto"/>
            <w:left w:val="none" w:sz="0" w:space="0" w:color="auto"/>
            <w:bottom w:val="none" w:sz="0" w:space="0" w:color="auto"/>
            <w:right w:val="none" w:sz="0" w:space="0" w:color="auto"/>
          </w:divBdr>
        </w:div>
        <w:div w:id="1039628877">
          <w:marLeft w:val="640"/>
          <w:marRight w:val="0"/>
          <w:marTop w:val="0"/>
          <w:marBottom w:val="0"/>
          <w:divBdr>
            <w:top w:val="none" w:sz="0" w:space="0" w:color="auto"/>
            <w:left w:val="none" w:sz="0" w:space="0" w:color="auto"/>
            <w:bottom w:val="none" w:sz="0" w:space="0" w:color="auto"/>
            <w:right w:val="none" w:sz="0" w:space="0" w:color="auto"/>
          </w:divBdr>
        </w:div>
        <w:div w:id="1041977071">
          <w:marLeft w:val="640"/>
          <w:marRight w:val="0"/>
          <w:marTop w:val="0"/>
          <w:marBottom w:val="0"/>
          <w:divBdr>
            <w:top w:val="none" w:sz="0" w:space="0" w:color="auto"/>
            <w:left w:val="none" w:sz="0" w:space="0" w:color="auto"/>
            <w:bottom w:val="none" w:sz="0" w:space="0" w:color="auto"/>
            <w:right w:val="none" w:sz="0" w:space="0" w:color="auto"/>
          </w:divBdr>
        </w:div>
        <w:div w:id="1047989768">
          <w:marLeft w:val="640"/>
          <w:marRight w:val="0"/>
          <w:marTop w:val="0"/>
          <w:marBottom w:val="0"/>
          <w:divBdr>
            <w:top w:val="none" w:sz="0" w:space="0" w:color="auto"/>
            <w:left w:val="none" w:sz="0" w:space="0" w:color="auto"/>
            <w:bottom w:val="none" w:sz="0" w:space="0" w:color="auto"/>
            <w:right w:val="none" w:sz="0" w:space="0" w:color="auto"/>
          </w:divBdr>
        </w:div>
        <w:div w:id="1051539316">
          <w:marLeft w:val="640"/>
          <w:marRight w:val="0"/>
          <w:marTop w:val="0"/>
          <w:marBottom w:val="0"/>
          <w:divBdr>
            <w:top w:val="none" w:sz="0" w:space="0" w:color="auto"/>
            <w:left w:val="none" w:sz="0" w:space="0" w:color="auto"/>
            <w:bottom w:val="none" w:sz="0" w:space="0" w:color="auto"/>
            <w:right w:val="none" w:sz="0" w:space="0" w:color="auto"/>
          </w:divBdr>
        </w:div>
        <w:div w:id="1071780821">
          <w:marLeft w:val="640"/>
          <w:marRight w:val="0"/>
          <w:marTop w:val="0"/>
          <w:marBottom w:val="0"/>
          <w:divBdr>
            <w:top w:val="none" w:sz="0" w:space="0" w:color="auto"/>
            <w:left w:val="none" w:sz="0" w:space="0" w:color="auto"/>
            <w:bottom w:val="none" w:sz="0" w:space="0" w:color="auto"/>
            <w:right w:val="none" w:sz="0" w:space="0" w:color="auto"/>
          </w:divBdr>
        </w:div>
        <w:div w:id="1074164314">
          <w:marLeft w:val="640"/>
          <w:marRight w:val="0"/>
          <w:marTop w:val="0"/>
          <w:marBottom w:val="0"/>
          <w:divBdr>
            <w:top w:val="none" w:sz="0" w:space="0" w:color="auto"/>
            <w:left w:val="none" w:sz="0" w:space="0" w:color="auto"/>
            <w:bottom w:val="none" w:sz="0" w:space="0" w:color="auto"/>
            <w:right w:val="none" w:sz="0" w:space="0" w:color="auto"/>
          </w:divBdr>
        </w:div>
        <w:div w:id="1076591896">
          <w:marLeft w:val="640"/>
          <w:marRight w:val="0"/>
          <w:marTop w:val="0"/>
          <w:marBottom w:val="0"/>
          <w:divBdr>
            <w:top w:val="none" w:sz="0" w:space="0" w:color="auto"/>
            <w:left w:val="none" w:sz="0" w:space="0" w:color="auto"/>
            <w:bottom w:val="none" w:sz="0" w:space="0" w:color="auto"/>
            <w:right w:val="none" w:sz="0" w:space="0" w:color="auto"/>
          </w:divBdr>
        </w:div>
        <w:div w:id="1082870760">
          <w:marLeft w:val="640"/>
          <w:marRight w:val="0"/>
          <w:marTop w:val="0"/>
          <w:marBottom w:val="0"/>
          <w:divBdr>
            <w:top w:val="none" w:sz="0" w:space="0" w:color="auto"/>
            <w:left w:val="none" w:sz="0" w:space="0" w:color="auto"/>
            <w:bottom w:val="none" w:sz="0" w:space="0" w:color="auto"/>
            <w:right w:val="none" w:sz="0" w:space="0" w:color="auto"/>
          </w:divBdr>
        </w:div>
        <w:div w:id="1091780860">
          <w:marLeft w:val="640"/>
          <w:marRight w:val="0"/>
          <w:marTop w:val="0"/>
          <w:marBottom w:val="0"/>
          <w:divBdr>
            <w:top w:val="none" w:sz="0" w:space="0" w:color="auto"/>
            <w:left w:val="none" w:sz="0" w:space="0" w:color="auto"/>
            <w:bottom w:val="none" w:sz="0" w:space="0" w:color="auto"/>
            <w:right w:val="none" w:sz="0" w:space="0" w:color="auto"/>
          </w:divBdr>
        </w:div>
        <w:div w:id="1110121867">
          <w:marLeft w:val="640"/>
          <w:marRight w:val="0"/>
          <w:marTop w:val="0"/>
          <w:marBottom w:val="0"/>
          <w:divBdr>
            <w:top w:val="none" w:sz="0" w:space="0" w:color="auto"/>
            <w:left w:val="none" w:sz="0" w:space="0" w:color="auto"/>
            <w:bottom w:val="none" w:sz="0" w:space="0" w:color="auto"/>
            <w:right w:val="none" w:sz="0" w:space="0" w:color="auto"/>
          </w:divBdr>
        </w:div>
        <w:div w:id="1113674817">
          <w:marLeft w:val="640"/>
          <w:marRight w:val="0"/>
          <w:marTop w:val="0"/>
          <w:marBottom w:val="0"/>
          <w:divBdr>
            <w:top w:val="none" w:sz="0" w:space="0" w:color="auto"/>
            <w:left w:val="none" w:sz="0" w:space="0" w:color="auto"/>
            <w:bottom w:val="none" w:sz="0" w:space="0" w:color="auto"/>
            <w:right w:val="none" w:sz="0" w:space="0" w:color="auto"/>
          </w:divBdr>
        </w:div>
        <w:div w:id="1122504556">
          <w:marLeft w:val="640"/>
          <w:marRight w:val="0"/>
          <w:marTop w:val="0"/>
          <w:marBottom w:val="0"/>
          <w:divBdr>
            <w:top w:val="none" w:sz="0" w:space="0" w:color="auto"/>
            <w:left w:val="none" w:sz="0" w:space="0" w:color="auto"/>
            <w:bottom w:val="none" w:sz="0" w:space="0" w:color="auto"/>
            <w:right w:val="none" w:sz="0" w:space="0" w:color="auto"/>
          </w:divBdr>
        </w:div>
        <w:div w:id="1132475880">
          <w:marLeft w:val="640"/>
          <w:marRight w:val="0"/>
          <w:marTop w:val="0"/>
          <w:marBottom w:val="0"/>
          <w:divBdr>
            <w:top w:val="none" w:sz="0" w:space="0" w:color="auto"/>
            <w:left w:val="none" w:sz="0" w:space="0" w:color="auto"/>
            <w:bottom w:val="none" w:sz="0" w:space="0" w:color="auto"/>
            <w:right w:val="none" w:sz="0" w:space="0" w:color="auto"/>
          </w:divBdr>
        </w:div>
        <w:div w:id="1139373852">
          <w:marLeft w:val="640"/>
          <w:marRight w:val="0"/>
          <w:marTop w:val="0"/>
          <w:marBottom w:val="0"/>
          <w:divBdr>
            <w:top w:val="none" w:sz="0" w:space="0" w:color="auto"/>
            <w:left w:val="none" w:sz="0" w:space="0" w:color="auto"/>
            <w:bottom w:val="none" w:sz="0" w:space="0" w:color="auto"/>
            <w:right w:val="none" w:sz="0" w:space="0" w:color="auto"/>
          </w:divBdr>
        </w:div>
        <w:div w:id="1147430357">
          <w:marLeft w:val="640"/>
          <w:marRight w:val="0"/>
          <w:marTop w:val="0"/>
          <w:marBottom w:val="0"/>
          <w:divBdr>
            <w:top w:val="none" w:sz="0" w:space="0" w:color="auto"/>
            <w:left w:val="none" w:sz="0" w:space="0" w:color="auto"/>
            <w:bottom w:val="none" w:sz="0" w:space="0" w:color="auto"/>
            <w:right w:val="none" w:sz="0" w:space="0" w:color="auto"/>
          </w:divBdr>
        </w:div>
        <w:div w:id="1158964792">
          <w:marLeft w:val="640"/>
          <w:marRight w:val="0"/>
          <w:marTop w:val="0"/>
          <w:marBottom w:val="0"/>
          <w:divBdr>
            <w:top w:val="none" w:sz="0" w:space="0" w:color="auto"/>
            <w:left w:val="none" w:sz="0" w:space="0" w:color="auto"/>
            <w:bottom w:val="none" w:sz="0" w:space="0" w:color="auto"/>
            <w:right w:val="none" w:sz="0" w:space="0" w:color="auto"/>
          </w:divBdr>
        </w:div>
        <w:div w:id="1161701734">
          <w:marLeft w:val="640"/>
          <w:marRight w:val="0"/>
          <w:marTop w:val="0"/>
          <w:marBottom w:val="0"/>
          <w:divBdr>
            <w:top w:val="none" w:sz="0" w:space="0" w:color="auto"/>
            <w:left w:val="none" w:sz="0" w:space="0" w:color="auto"/>
            <w:bottom w:val="none" w:sz="0" w:space="0" w:color="auto"/>
            <w:right w:val="none" w:sz="0" w:space="0" w:color="auto"/>
          </w:divBdr>
        </w:div>
        <w:div w:id="1174687792">
          <w:marLeft w:val="640"/>
          <w:marRight w:val="0"/>
          <w:marTop w:val="0"/>
          <w:marBottom w:val="0"/>
          <w:divBdr>
            <w:top w:val="none" w:sz="0" w:space="0" w:color="auto"/>
            <w:left w:val="none" w:sz="0" w:space="0" w:color="auto"/>
            <w:bottom w:val="none" w:sz="0" w:space="0" w:color="auto"/>
            <w:right w:val="none" w:sz="0" w:space="0" w:color="auto"/>
          </w:divBdr>
        </w:div>
        <w:div w:id="1187014173">
          <w:marLeft w:val="640"/>
          <w:marRight w:val="0"/>
          <w:marTop w:val="0"/>
          <w:marBottom w:val="0"/>
          <w:divBdr>
            <w:top w:val="none" w:sz="0" w:space="0" w:color="auto"/>
            <w:left w:val="none" w:sz="0" w:space="0" w:color="auto"/>
            <w:bottom w:val="none" w:sz="0" w:space="0" w:color="auto"/>
            <w:right w:val="none" w:sz="0" w:space="0" w:color="auto"/>
          </w:divBdr>
        </w:div>
        <w:div w:id="1192843265">
          <w:marLeft w:val="640"/>
          <w:marRight w:val="0"/>
          <w:marTop w:val="0"/>
          <w:marBottom w:val="0"/>
          <w:divBdr>
            <w:top w:val="none" w:sz="0" w:space="0" w:color="auto"/>
            <w:left w:val="none" w:sz="0" w:space="0" w:color="auto"/>
            <w:bottom w:val="none" w:sz="0" w:space="0" w:color="auto"/>
            <w:right w:val="none" w:sz="0" w:space="0" w:color="auto"/>
          </w:divBdr>
        </w:div>
        <w:div w:id="1208568924">
          <w:marLeft w:val="640"/>
          <w:marRight w:val="0"/>
          <w:marTop w:val="0"/>
          <w:marBottom w:val="0"/>
          <w:divBdr>
            <w:top w:val="none" w:sz="0" w:space="0" w:color="auto"/>
            <w:left w:val="none" w:sz="0" w:space="0" w:color="auto"/>
            <w:bottom w:val="none" w:sz="0" w:space="0" w:color="auto"/>
            <w:right w:val="none" w:sz="0" w:space="0" w:color="auto"/>
          </w:divBdr>
        </w:div>
        <w:div w:id="1243031449">
          <w:marLeft w:val="640"/>
          <w:marRight w:val="0"/>
          <w:marTop w:val="0"/>
          <w:marBottom w:val="0"/>
          <w:divBdr>
            <w:top w:val="none" w:sz="0" w:space="0" w:color="auto"/>
            <w:left w:val="none" w:sz="0" w:space="0" w:color="auto"/>
            <w:bottom w:val="none" w:sz="0" w:space="0" w:color="auto"/>
            <w:right w:val="none" w:sz="0" w:space="0" w:color="auto"/>
          </w:divBdr>
        </w:div>
        <w:div w:id="1265073757">
          <w:marLeft w:val="640"/>
          <w:marRight w:val="0"/>
          <w:marTop w:val="0"/>
          <w:marBottom w:val="0"/>
          <w:divBdr>
            <w:top w:val="none" w:sz="0" w:space="0" w:color="auto"/>
            <w:left w:val="none" w:sz="0" w:space="0" w:color="auto"/>
            <w:bottom w:val="none" w:sz="0" w:space="0" w:color="auto"/>
            <w:right w:val="none" w:sz="0" w:space="0" w:color="auto"/>
          </w:divBdr>
        </w:div>
        <w:div w:id="1279797421">
          <w:marLeft w:val="640"/>
          <w:marRight w:val="0"/>
          <w:marTop w:val="0"/>
          <w:marBottom w:val="0"/>
          <w:divBdr>
            <w:top w:val="none" w:sz="0" w:space="0" w:color="auto"/>
            <w:left w:val="none" w:sz="0" w:space="0" w:color="auto"/>
            <w:bottom w:val="none" w:sz="0" w:space="0" w:color="auto"/>
            <w:right w:val="none" w:sz="0" w:space="0" w:color="auto"/>
          </w:divBdr>
        </w:div>
        <w:div w:id="1282344533">
          <w:marLeft w:val="640"/>
          <w:marRight w:val="0"/>
          <w:marTop w:val="0"/>
          <w:marBottom w:val="0"/>
          <w:divBdr>
            <w:top w:val="none" w:sz="0" w:space="0" w:color="auto"/>
            <w:left w:val="none" w:sz="0" w:space="0" w:color="auto"/>
            <w:bottom w:val="none" w:sz="0" w:space="0" w:color="auto"/>
            <w:right w:val="none" w:sz="0" w:space="0" w:color="auto"/>
          </w:divBdr>
        </w:div>
        <w:div w:id="1285161595">
          <w:marLeft w:val="640"/>
          <w:marRight w:val="0"/>
          <w:marTop w:val="0"/>
          <w:marBottom w:val="0"/>
          <w:divBdr>
            <w:top w:val="none" w:sz="0" w:space="0" w:color="auto"/>
            <w:left w:val="none" w:sz="0" w:space="0" w:color="auto"/>
            <w:bottom w:val="none" w:sz="0" w:space="0" w:color="auto"/>
            <w:right w:val="none" w:sz="0" w:space="0" w:color="auto"/>
          </w:divBdr>
        </w:div>
        <w:div w:id="1288732407">
          <w:marLeft w:val="640"/>
          <w:marRight w:val="0"/>
          <w:marTop w:val="0"/>
          <w:marBottom w:val="0"/>
          <w:divBdr>
            <w:top w:val="none" w:sz="0" w:space="0" w:color="auto"/>
            <w:left w:val="none" w:sz="0" w:space="0" w:color="auto"/>
            <w:bottom w:val="none" w:sz="0" w:space="0" w:color="auto"/>
            <w:right w:val="none" w:sz="0" w:space="0" w:color="auto"/>
          </w:divBdr>
        </w:div>
        <w:div w:id="1293947136">
          <w:marLeft w:val="640"/>
          <w:marRight w:val="0"/>
          <w:marTop w:val="0"/>
          <w:marBottom w:val="0"/>
          <w:divBdr>
            <w:top w:val="none" w:sz="0" w:space="0" w:color="auto"/>
            <w:left w:val="none" w:sz="0" w:space="0" w:color="auto"/>
            <w:bottom w:val="none" w:sz="0" w:space="0" w:color="auto"/>
            <w:right w:val="none" w:sz="0" w:space="0" w:color="auto"/>
          </w:divBdr>
        </w:div>
        <w:div w:id="1296907119">
          <w:marLeft w:val="640"/>
          <w:marRight w:val="0"/>
          <w:marTop w:val="0"/>
          <w:marBottom w:val="0"/>
          <w:divBdr>
            <w:top w:val="none" w:sz="0" w:space="0" w:color="auto"/>
            <w:left w:val="none" w:sz="0" w:space="0" w:color="auto"/>
            <w:bottom w:val="none" w:sz="0" w:space="0" w:color="auto"/>
            <w:right w:val="none" w:sz="0" w:space="0" w:color="auto"/>
          </w:divBdr>
        </w:div>
        <w:div w:id="1354766610">
          <w:marLeft w:val="640"/>
          <w:marRight w:val="0"/>
          <w:marTop w:val="0"/>
          <w:marBottom w:val="0"/>
          <w:divBdr>
            <w:top w:val="none" w:sz="0" w:space="0" w:color="auto"/>
            <w:left w:val="none" w:sz="0" w:space="0" w:color="auto"/>
            <w:bottom w:val="none" w:sz="0" w:space="0" w:color="auto"/>
            <w:right w:val="none" w:sz="0" w:space="0" w:color="auto"/>
          </w:divBdr>
        </w:div>
        <w:div w:id="1361590543">
          <w:marLeft w:val="640"/>
          <w:marRight w:val="0"/>
          <w:marTop w:val="0"/>
          <w:marBottom w:val="0"/>
          <w:divBdr>
            <w:top w:val="none" w:sz="0" w:space="0" w:color="auto"/>
            <w:left w:val="none" w:sz="0" w:space="0" w:color="auto"/>
            <w:bottom w:val="none" w:sz="0" w:space="0" w:color="auto"/>
            <w:right w:val="none" w:sz="0" w:space="0" w:color="auto"/>
          </w:divBdr>
        </w:div>
        <w:div w:id="1362824134">
          <w:marLeft w:val="640"/>
          <w:marRight w:val="0"/>
          <w:marTop w:val="0"/>
          <w:marBottom w:val="0"/>
          <w:divBdr>
            <w:top w:val="none" w:sz="0" w:space="0" w:color="auto"/>
            <w:left w:val="none" w:sz="0" w:space="0" w:color="auto"/>
            <w:bottom w:val="none" w:sz="0" w:space="0" w:color="auto"/>
            <w:right w:val="none" w:sz="0" w:space="0" w:color="auto"/>
          </w:divBdr>
        </w:div>
        <w:div w:id="1377390718">
          <w:marLeft w:val="640"/>
          <w:marRight w:val="0"/>
          <w:marTop w:val="0"/>
          <w:marBottom w:val="0"/>
          <w:divBdr>
            <w:top w:val="none" w:sz="0" w:space="0" w:color="auto"/>
            <w:left w:val="none" w:sz="0" w:space="0" w:color="auto"/>
            <w:bottom w:val="none" w:sz="0" w:space="0" w:color="auto"/>
            <w:right w:val="none" w:sz="0" w:space="0" w:color="auto"/>
          </w:divBdr>
        </w:div>
        <w:div w:id="1401906560">
          <w:marLeft w:val="640"/>
          <w:marRight w:val="0"/>
          <w:marTop w:val="0"/>
          <w:marBottom w:val="0"/>
          <w:divBdr>
            <w:top w:val="none" w:sz="0" w:space="0" w:color="auto"/>
            <w:left w:val="none" w:sz="0" w:space="0" w:color="auto"/>
            <w:bottom w:val="none" w:sz="0" w:space="0" w:color="auto"/>
            <w:right w:val="none" w:sz="0" w:space="0" w:color="auto"/>
          </w:divBdr>
        </w:div>
        <w:div w:id="1402215182">
          <w:marLeft w:val="640"/>
          <w:marRight w:val="0"/>
          <w:marTop w:val="0"/>
          <w:marBottom w:val="0"/>
          <w:divBdr>
            <w:top w:val="none" w:sz="0" w:space="0" w:color="auto"/>
            <w:left w:val="none" w:sz="0" w:space="0" w:color="auto"/>
            <w:bottom w:val="none" w:sz="0" w:space="0" w:color="auto"/>
            <w:right w:val="none" w:sz="0" w:space="0" w:color="auto"/>
          </w:divBdr>
        </w:div>
        <w:div w:id="1416710251">
          <w:marLeft w:val="640"/>
          <w:marRight w:val="0"/>
          <w:marTop w:val="0"/>
          <w:marBottom w:val="0"/>
          <w:divBdr>
            <w:top w:val="none" w:sz="0" w:space="0" w:color="auto"/>
            <w:left w:val="none" w:sz="0" w:space="0" w:color="auto"/>
            <w:bottom w:val="none" w:sz="0" w:space="0" w:color="auto"/>
            <w:right w:val="none" w:sz="0" w:space="0" w:color="auto"/>
          </w:divBdr>
        </w:div>
        <w:div w:id="1425493969">
          <w:marLeft w:val="640"/>
          <w:marRight w:val="0"/>
          <w:marTop w:val="0"/>
          <w:marBottom w:val="0"/>
          <w:divBdr>
            <w:top w:val="none" w:sz="0" w:space="0" w:color="auto"/>
            <w:left w:val="none" w:sz="0" w:space="0" w:color="auto"/>
            <w:bottom w:val="none" w:sz="0" w:space="0" w:color="auto"/>
            <w:right w:val="none" w:sz="0" w:space="0" w:color="auto"/>
          </w:divBdr>
        </w:div>
        <w:div w:id="1428698580">
          <w:marLeft w:val="640"/>
          <w:marRight w:val="0"/>
          <w:marTop w:val="0"/>
          <w:marBottom w:val="0"/>
          <w:divBdr>
            <w:top w:val="none" w:sz="0" w:space="0" w:color="auto"/>
            <w:left w:val="none" w:sz="0" w:space="0" w:color="auto"/>
            <w:bottom w:val="none" w:sz="0" w:space="0" w:color="auto"/>
            <w:right w:val="none" w:sz="0" w:space="0" w:color="auto"/>
          </w:divBdr>
        </w:div>
        <w:div w:id="1437411499">
          <w:marLeft w:val="640"/>
          <w:marRight w:val="0"/>
          <w:marTop w:val="0"/>
          <w:marBottom w:val="0"/>
          <w:divBdr>
            <w:top w:val="none" w:sz="0" w:space="0" w:color="auto"/>
            <w:left w:val="none" w:sz="0" w:space="0" w:color="auto"/>
            <w:bottom w:val="none" w:sz="0" w:space="0" w:color="auto"/>
            <w:right w:val="none" w:sz="0" w:space="0" w:color="auto"/>
          </w:divBdr>
        </w:div>
        <w:div w:id="1437795963">
          <w:marLeft w:val="640"/>
          <w:marRight w:val="0"/>
          <w:marTop w:val="0"/>
          <w:marBottom w:val="0"/>
          <w:divBdr>
            <w:top w:val="none" w:sz="0" w:space="0" w:color="auto"/>
            <w:left w:val="none" w:sz="0" w:space="0" w:color="auto"/>
            <w:bottom w:val="none" w:sz="0" w:space="0" w:color="auto"/>
            <w:right w:val="none" w:sz="0" w:space="0" w:color="auto"/>
          </w:divBdr>
        </w:div>
        <w:div w:id="1441217243">
          <w:marLeft w:val="640"/>
          <w:marRight w:val="0"/>
          <w:marTop w:val="0"/>
          <w:marBottom w:val="0"/>
          <w:divBdr>
            <w:top w:val="none" w:sz="0" w:space="0" w:color="auto"/>
            <w:left w:val="none" w:sz="0" w:space="0" w:color="auto"/>
            <w:bottom w:val="none" w:sz="0" w:space="0" w:color="auto"/>
            <w:right w:val="none" w:sz="0" w:space="0" w:color="auto"/>
          </w:divBdr>
        </w:div>
        <w:div w:id="1448619736">
          <w:marLeft w:val="640"/>
          <w:marRight w:val="0"/>
          <w:marTop w:val="0"/>
          <w:marBottom w:val="0"/>
          <w:divBdr>
            <w:top w:val="none" w:sz="0" w:space="0" w:color="auto"/>
            <w:left w:val="none" w:sz="0" w:space="0" w:color="auto"/>
            <w:bottom w:val="none" w:sz="0" w:space="0" w:color="auto"/>
            <w:right w:val="none" w:sz="0" w:space="0" w:color="auto"/>
          </w:divBdr>
        </w:div>
        <w:div w:id="1450587190">
          <w:marLeft w:val="640"/>
          <w:marRight w:val="0"/>
          <w:marTop w:val="0"/>
          <w:marBottom w:val="0"/>
          <w:divBdr>
            <w:top w:val="none" w:sz="0" w:space="0" w:color="auto"/>
            <w:left w:val="none" w:sz="0" w:space="0" w:color="auto"/>
            <w:bottom w:val="none" w:sz="0" w:space="0" w:color="auto"/>
            <w:right w:val="none" w:sz="0" w:space="0" w:color="auto"/>
          </w:divBdr>
        </w:div>
        <w:div w:id="1451317826">
          <w:marLeft w:val="640"/>
          <w:marRight w:val="0"/>
          <w:marTop w:val="0"/>
          <w:marBottom w:val="0"/>
          <w:divBdr>
            <w:top w:val="none" w:sz="0" w:space="0" w:color="auto"/>
            <w:left w:val="none" w:sz="0" w:space="0" w:color="auto"/>
            <w:bottom w:val="none" w:sz="0" w:space="0" w:color="auto"/>
            <w:right w:val="none" w:sz="0" w:space="0" w:color="auto"/>
          </w:divBdr>
        </w:div>
        <w:div w:id="1468469463">
          <w:marLeft w:val="640"/>
          <w:marRight w:val="0"/>
          <w:marTop w:val="0"/>
          <w:marBottom w:val="0"/>
          <w:divBdr>
            <w:top w:val="none" w:sz="0" w:space="0" w:color="auto"/>
            <w:left w:val="none" w:sz="0" w:space="0" w:color="auto"/>
            <w:bottom w:val="none" w:sz="0" w:space="0" w:color="auto"/>
            <w:right w:val="none" w:sz="0" w:space="0" w:color="auto"/>
          </w:divBdr>
        </w:div>
        <w:div w:id="1501965790">
          <w:marLeft w:val="640"/>
          <w:marRight w:val="0"/>
          <w:marTop w:val="0"/>
          <w:marBottom w:val="0"/>
          <w:divBdr>
            <w:top w:val="none" w:sz="0" w:space="0" w:color="auto"/>
            <w:left w:val="none" w:sz="0" w:space="0" w:color="auto"/>
            <w:bottom w:val="none" w:sz="0" w:space="0" w:color="auto"/>
            <w:right w:val="none" w:sz="0" w:space="0" w:color="auto"/>
          </w:divBdr>
        </w:div>
        <w:div w:id="1511334448">
          <w:marLeft w:val="640"/>
          <w:marRight w:val="0"/>
          <w:marTop w:val="0"/>
          <w:marBottom w:val="0"/>
          <w:divBdr>
            <w:top w:val="none" w:sz="0" w:space="0" w:color="auto"/>
            <w:left w:val="none" w:sz="0" w:space="0" w:color="auto"/>
            <w:bottom w:val="none" w:sz="0" w:space="0" w:color="auto"/>
            <w:right w:val="none" w:sz="0" w:space="0" w:color="auto"/>
          </w:divBdr>
        </w:div>
        <w:div w:id="1511721166">
          <w:marLeft w:val="640"/>
          <w:marRight w:val="0"/>
          <w:marTop w:val="0"/>
          <w:marBottom w:val="0"/>
          <w:divBdr>
            <w:top w:val="none" w:sz="0" w:space="0" w:color="auto"/>
            <w:left w:val="none" w:sz="0" w:space="0" w:color="auto"/>
            <w:bottom w:val="none" w:sz="0" w:space="0" w:color="auto"/>
            <w:right w:val="none" w:sz="0" w:space="0" w:color="auto"/>
          </w:divBdr>
        </w:div>
        <w:div w:id="1515222727">
          <w:marLeft w:val="640"/>
          <w:marRight w:val="0"/>
          <w:marTop w:val="0"/>
          <w:marBottom w:val="0"/>
          <w:divBdr>
            <w:top w:val="none" w:sz="0" w:space="0" w:color="auto"/>
            <w:left w:val="none" w:sz="0" w:space="0" w:color="auto"/>
            <w:bottom w:val="none" w:sz="0" w:space="0" w:color="auto"/>
            <w:right w:val="none" w:sz="0" w:space="0" w:color="auto"/>
          </w:divBdr>
        </w:div>
        <w:div w:id="1531604219">
          <w:marLeft w:val="640"/>
          <w:marRight w:val="0"/>
          <w:marTop w:val="0"/>
          <w:marBottom w:val="0"/>
          <w:divBdr>
            <w:top w:val="none" w:sz="0" w:space="0" w:color="auto"/>
            <w:left w:val="none" w:sz="0" w:space="0" w:color="auto"/>
            <w:bottom w:val="none" w:sz="0" w:space="0" w:color="auto"/>
            <w:right w:val="none" w:sz="0" w:space="0" w:color="auto"/>
          </w:divBdr>
        </w:div>
        <w:div w:id="1544169167">
          <w:marLeft w:val="640"/>
          <w:marRight w:val="0"/>
          <w:marTop w:val="0"/>
          <w:marBottom w:val="0"/>
          <w:divBdr>
            <w:top w:val="none" w:sz="0" w:space="0" w:color="auto"/>
            <w:left w:val="none" w:sz="0" w:space="0" w:color="auto"/>
            <w:bottom w:val="none" w:sz="0" w:space="0" w:color="auto"/>
            <w:right w:val="none" w:sz="0" w:space="0" w:color="auto"/>
          </w:divBdr>
        </w:div>
        <w:div w:id="1571847187">
          <w:marLeft w:val="640"/>
          <w:marRight w:val="0"/>
          <w:marTop w:val="0"/>
          <w:marBottom w:val="0"/>
          <w:divBdr>
            <w:top w:val="none" w:sz="0" w:space="0" w:color="auto"/>
            <w:left w:val="none" w:sz="0" w:space="0" w:color="auto"/>
            <w:bottom w:val="none" w:sz="0" w:space="0" w:color="auto"/>
            <w:right w:val="none" w:sz="0" w:space="0" w:color="auto"/>
          </w:divBdr>
        </w:div>
        <w:div w:id="1574509197">
          <w:marLeft w:val="640"/>
          <w:marRight w:val="0"/>
          <w:marTop w:val="0"/>
          <w:marBottom w:val="0"/>
          <w:divBdr>
            <w:top w:val="none" w:sz="0" w:space="0" w:color="auto"/>
            <w:left w:val="none" w:sz="0" w:space="0" w:color="auto"/>
            <w:bottom w:val="none" w:sz="0" w:space="0" w:color="auto"/>
            <w:right w:val="none" w:sz="0" w:space="0" w:color="auto"/>
          </w:divBdr>
        </w:div>
        <w:div w:id="1578976053">
          <w:marLeft w:val="640"/>
          <w:marRight w:val="0"/>
          <w:marTop w:val="0"/>
          <w:marBottom w:val="0"/>
          <w:divBdr>
            <w:top w:val="none" w:sz="0" w:space="0" w:color="auto"/>
            <w:left w:val="none" w:sz="0" w:space="0" w:color="auto"/>
            <w:bottom w:val="none" w:sz="0" w:space="0" w:color="auto"/>
            <w:right w:val="none" w:sz="0" w:space="0" w:color="auto"/>
          </w:divBdr>
        </w:div>
        <w:div w:id="1580941825">
          <w:marLeft w:val="640"/>
          <w:marRight w:val="0"/>
          <w:marTop w:val="0"/>
          <w:marBottom w:val="0"/>
          <w:divBdr>
            <w:top w:val="none" w:sz="0" w:space="0" w:color="auto"/>
            <w:left w:val="none" w:sz="0" w:space="0" w:color="auto"/>
            <w:bottom w:val="none" w:sz="0" w:space="0" w:color="auto"/>
            <w:right w:val="none" w:sz="0" w:space="0" w:color="auto"/>
          </w:divBdr>
        </w:div>
        <w:div w:id="1587497641">
          <w:marLeft w:val="640"/>
          <w:marRight w:val="0"/>
          <w:marTop w:val="0"/>
          <w:marBottom w:val="0"/>
          <w:divBdr>
            <w:top w:val="none" w:sz="0" w:space="0" w:color="auto"/>
            <w:left w:val="none" w:sz="0" w:space="0" w:color="auto"/>
            <w:bottom w:val="none" w:sz="0" w:space="0" w:color="auto"/>
            <w:right w:val="none" w:sz="0" w:space="0" w:color="auto"/>
          </w:divBdr>
        </w:div>
        <w:div w:id="1619871376">
          <w:marLeft w:val="640"/>
          <w:marRight w:val="0"/>
          <w:marTop w:val="0"/>
          <w:marBottom w:val="0"/>
          <w:divBdr>
            <w:top w:val="none" w:sz="0" w:space="0" w:color="auto"/>
            <w:left w:val="none" w:sz="0" w:space="0" w:color="auto"/>
            <w:bottom w:val="none" w:sz="0" w:space="0" w:color="auto"/>
            <w:right w:val="none" w:sz="0" w:space="0" w:color="auto"/>
          </w:divBdr>
        </w:div>
        <w:div w:id="1621455812">
          <w:marLeft w:val="640"/>
          <w:marRight w:val="0"/>
          <w:marTop w:val="0"/>
          <w:marBottom w:val="0"/>
          <w:divBdr>
            <w:top w:val="none" w:sz="0" w:space="0" w:color="auto"/>
            <w:left w:val="none" w:sz="0" w:space="0" w:color="auto"/>
            <w:bottom w:val="none" w:sz="0" w:space="0" w:color="auto"/>
            <w:right w:val="none" w:sz="0" w:space="0" w:color="auto"/>
          </w:divBdr>
        </w:div>
        <w:div w:id="1625501772">
          <w:marLeft w:val="640"/>
          <w:marRight w:val="0"/>
          <w:marTop w:val="0"/>
          <w:marBottom w:val="0"/>
          <w:divBdr>
            <w:top w:val="none" w:sz="0" w:space="0" w:color="auto"/>
            <w:left w:val="none" w:sz="0" w:space="0" w:color="auto"/>
            <w:bottom w:val="none" w:sz="0" w:space="0" w:color="auto"/>
            <w:right w:val="none" w:sz="0" w:space="0" w:color="auto"/>
          </w:divBdr>
        </w:div>
        <w:div w:id="1638294108">
          <w:marLeft w:val="640"/>
          <w:marRight w:val="0"/>
          <w:marTop w:val="0"/>
          <w:marBottom w:val="0"/>
          <w:divBdr>
            <w:top w:val="none" w:sz="0" w:space="0" w:color="auto"/>
            <w:left w:val="none" w:sz="0" w:space="0" w:color="auto"/>
            <w:bottom w:val="none" w:sz="0" w:space="0" w:color="auto"/>
            <w:right w:val="none" w:sz="0" w:space="0" w:color="auto"/>
          </w:divBdr>
        </w:div>
        <w:div w:id="1640186407">
          <w:marLeft w:val="640"/>
          <w:marRight w:val="0"/>
          <w:marTop w:val="0"/>
          <w:marBottom w:val="0"/>
          <w:divBdr>
            <w:top w:val="none" w:sz="0" w:space="0" w:color="auto"/>
            <w:left w:val="none" w:sz="0" w:space="0" w:color="auto"/>
            <w:bottom w:val="none" w:sz="0" w:space="0" w:color="auto"/>
            <w:right w:val="none" w:sz="0" w:space="0" w:color="auto"/>
          </w:divBdr>
        </w:div>
        <w:div w:id="1645694264">
          <w:marLeft w:val="640"/>
          <w:marRight w:val="0"/>
          <w:marTop w:val="0"/>
          <w:marBottom w:val="0"/>
          <w:divBdr>
            <w:top w:val="none" w:sz="0" w:space="0" w:color="auto"/>
            <w:left w:val="none" w:sz="0" w:space="0" w:color="auto"/>
            <w:bottom w:val="none" w:sz="0" w:space="0" w:color="auto"/>
            <w:right w:val="none" w:sz="0" w:space="0" w:color="auto"/>
          </w:divBdr>
        </w:div>
        <w:div w:id="1671131427">
          <w:marLeft w:val="640"/>
          <w:marRight w:val="0"/>
          <w:marTop w:val="0"/>
          <w:marBottom w:val="0"/>
          <w:divBdr>
            <w:top w:val="none" w:sz="0" w:space="0" w:color="auto"/>
            <w:left w:val="none" w:sz="0" w:space="0" w:color="auto"/>
            <w:bottom w:val="none" w:sz="0" w:space="0" w:color="auto"/>
            <w:right w:val="none" w:sz="0" w:space="0" w:color="auto"/>
          </w:divBdr>
        </w:div>
        <w:div w:id="1676567924">
          <w:marLeft w:val="640"/>
          <w:marRight w:val="0"/>
          <w:marTop w:val="0"/>
          <w:marBottom w:val="0"/>
          <w:divBdr>
            <w:top w:val="none" w:sz="0" w:space="0" w:color="auto"/>
            <w:left w:val="none" w:sz="0" w:space="0" w:color="auto"/>
            <w:bottom w:val="none" w:sz="0" w:space="0" w:color="auto"/>
            <w:right w:val="none" w:sz="0" w:space="0" w:color="auto"/>
          </w:divBdr>
        </w:div>
        <w:div w:id="1680959842">
          <w:marLeft w:val="640"/>
          <w:marRight w:val="0"/>
          <w:marTop w:val="0"/>
          <w:marBottom w:val="0"/>
          <w:divBdr>
            <w:top w:val="none" w:sz="0" w:space="0" w:color="auto"/>
            <w:left w:val="none" w:sz="0" w:space="0" w:color="auto"/>
            <w:bottom w:val="none" w:sz="0" w:space="0" w:color="auto"/>
            <w:right w:val="none" w:sz="0" w:space="0" w:color="auto"/>
          </w:divBdr>
        </w:div>
        <w:div w:id="1683509156">
          <w:marLeft w:val="640"/>
          <w:marRight w:val="0"/>
          <w:marTop w:val="0"/>
          <w:marBottom w:val="0"/>
          <w:divBdr>
            <w:top w:val="none" w:sz="0" w:space="0" w:color="auto"/>
            <w:left w:val="none" w:sz="0" w:space="0" w:color="auto"/>
            <w:bottom w:val="none" w:sz="0" w:space="0" w:color="auto"/>
            <w:right w:val="none" w:sz="0" w:space="0" w:color="auto"/>
          </w:divBdr>
        </w:div>
        <w:div w:id="1693650371">
          <w:marLeft w:val="640"/>
          <w:marRight w:val="0"/>
          <w:marTop w:val="0"/>
          <w:marBottom w:val="0"/>
          <w:divBdr>
            <w:top w:val="none" w:sz="0" w:space="0" w:color="auto"/>
            <w:left w:val="none" w:sz="0" w:space="0" w:color="auto"/>
            <w:bottom w:val="none" w:sz="0" w:space="0" w:color="auto"/>
            <w:right w:val="none" w:sz="0" w:space="0" w:color="auto"/>
          </w:divBdr>
        </w:div>
        <w:div w:id="1698658743">
          <w:marLeft w:val="640"/>
          <w:marRight w:val="0"/>
          <w:marTop w:val="0"/>
          <w:marBottom w:val="0"/>
          <w:divBdr>
            <w:top w:val="none" w:sz="0" w:space="0" w:color="auto"/>
            <w:left w:val="none" w:sz="0" w:space="0" w:color="auto"/>
            <w:bottom w:val="none" w:sz="0" w:space="0" w:color="auto"/>
            <w:right w:val="none" w:sz="0" w:space="0" w:color="auto"/>
          </w:divBdr>
        </w:div>
        <w:div w:id="1712263460">
          <w:marLeft w:val="640"/>
          <w:marRight w:val="0"/>
          <w:marTop w:val="0"/>
          <w:marBottom w:val="0"/>
          <w:divBdr>
            <w:top w:val="none" w:sz="0" w:space="0" w:color="auto"/>
            <w:left w:val="none" w:sz="0" w:space="0" w:color="auto"/>
            <w:bottom w:val="none" w:sz="0" w:space="0" w:color="auto"/>
            <w:right w:val="none" w:sz="0" w:space="0" w:color="auto"/>
          </w:divBdr>
        </w:div>
        <w:div w:id="1712605005">
          <w:marLeft w:val="640"/>
          <w:marRight w:val="0"/>
          <w:marTop w:val="0"/>
          <w:marBottom w:val="0"/>
          <w:divBdr>
            <w:top w:val="none" w:sz="0" w:space="0" w:color="auto"/>
            <w:left w:val="none" w:sz="0" w:space="0" w:color="auto"/>
            <w:bottom w:val="none" w:sz="0" w:space="0" w:color="auto"/>
            <w:right w:val="none" w:sz="0" w:space="0" w:color="auto"/>
          </w:divBdr>
        </w:div>
        <w:div w:id="1720126842">
          <w:marLeft w:val="640"/>
          <w:marRight w:val="0"/>
          <w:marTop w:val="0"/>
          <w:marBottom w:val="0"/>
          <w:divBdr>
            <w:top w:val="none" w:sz="0" w:space="0" w:color="auto"/>
            <w:left w:val="none" w:sz="0" w:space="0" w:color="auto"/>
            <w:bottom w:val="none" w:sz="0" w:space="0" w:color="auto"/>
            <w:right w:val="none" w:sz="0" w:space="0" w:color="auto"/>
          </w:divBdr>
        </w:div>
        <w:div w:id="1722052748">
          <w:marLeft w:val="640"/>
          <w:marRight w:val="0"/>
          <w:marTop w:val="0"/>
          <w:marBottom w:val="0"/>
          <w:divBdr>
            <w:top w:val="none" w:sz="0" w:space="0" w:color="auto"/>
            <w:left w:val="none" w:sz="0" w:space="0" w:color="auto"/>
            <w:bottom w:val="none" w:sz="0" w:space="0" w:color="auto"/>
            <w:right w:val="none" w:sz="0" w:space="0" w:color="auto"/>
          </w:divBdr>
        </w:div>
        <w:div w:id="1723753638">
          <w:marLeft w:val="640"/>
          <w:marRight w:val="0"/>
          <w:marTop w:val="0"/>
          <w:marBottom w:val="0"/>
          <w:divBdr>
            <w:top w:val="none" w:sz="0" w:space="0" w:color="auto"/>
            <w:left w:val="none" w:sz="0" w:space="0" w:color="auto"/>
            <w:bottom w:val="none" w:sz="0" w:space="0" w:color="auto"/>
            <w:right w:val="none" w:sz="0" w:space="0" w:color="auto"/>
          </w:divBdr>
        </w:div>
        <w:div w:id="1747649613">
          <w:marLeft w:val="640"/>
          <w:marRight w:val="0"/>
          <w:marTop w:val="0"/>
          <w:marBottom w:val="0"/>
          <w:divBdr>
            <w:top w:val="none" w:sz="0" w:space="0" w:color="auto"/>
            <w:left w:val="none" w:sz="0" w:space="0" w:color="auto"/>
            <w:bottom w:val="none" w:sz="0" w:space="0" w:color="auto"/>
            <w:right w:val="none" w:sz="0" w:space="0" w:color="auto"/>
          </w:divBdr>
        </w:div>
        <w:div w:id="1759591389">
          <w:marLeft w:val="640"/>
          <w:marRight w:val="0"/>
          <w:marTop w:val="0"/>
          <w:marBottom w:val="0"/>
          <w:divBdr>
            <w:top w:val="none" w:sz="0" w:space="0" w:color="auto"/>
            <w:left w:val="none" w:sz="0" w:space="0" w:color="auto"/>
            <w:bottom w:val="none" w:sz="0" w:space="0" w:color="auto"/>
            <w:right w:val="none" w:sz="0" w:space="0" w:color="auto"/>
          </w:divBdr>
        </w:div>
        <w:div w:id="1776560609">
          <w:marLeft w:val="640"/>
          <w:marRight w:val="0"/>
          <w:marTop w:val="0"/>
          <w:marBottom w:val="0"/>
          <w:divBdr>
            <w:top w:val="none" w:sz="0" w:space="0" w:color="auto"/>
            <w:left w:val="none" w:sz="0" w:space="0" w:color="auto"/>
            <w:bottom w:val="none" w:sz="0" w:space="0" w:color="auto"/>
            <w:right w:val="none" w:sz="0" w:space="0" w:color="auto"/>
          </w:divBdr>
        </w:div>
        <w:div w:id="1786970941">
          <w:marLeft w:val="640"/>
          <w:marRight w:val="0"/>
          <w:marTop w:val="0"/>
          <w:marBottom w:val="0"/>
          <w:divBdr>
            <w:top w:val="none" w:sz="0" w:space="0" w:color="auto"/>
            <w:left w:val="none" w:sz="0" w:space="0" w:color="auto"/>
            <w:bottom w:val="none" w:sz="0" w:space="0" w:color="auto"/>
            <w:right w:val="none" w:sz="0" w:space="0" w:color="auto"/>
          </w:divBdr>
        </w:div>
        <w:div w:id="1799762424">
          <w:marLeft w:val="640"/>
          <w:marRight w:val="0"/>
          <w:marTop w:val="0"/>
          <w:marBottom w:val="0"/>
          <w:divBdr>
            <w:top w:val="none" w:sz="0" w:space="0" w:color="auto"/>
            <w:left w:val="none" w:sz="0" w:space="0" w:color="auto"/>
            <w:bottom w:val="none" w:sz="0" w:space="0" w:color="auto"/>
            <w:right w:val="none" w:sz="0" w:space="0" w:color="auto"/>
          </w:divBdr>
        </w:div>
        <w:div w:id="1804346601">
          <w:marLeft w:val="640"/>
          <w:marRight w:val="0"/>
          <w:marTop w:val="0"/>
          <w:marBottom w:val="0"/>
          <w:divBdr>
            <w:top w:val="none" w:sz="0" w:space="0" w:color="auto"/>
            <w:left w:val="none" w:sz="0" w:space="0" w:color="auto"/>
            <w:bottom w:val="none" w:sz="0" w:space="0" w:color="auto"/>
            <w:right w:val="none" w:sz="0" w:space="0" w:color="auto"/>
          </w:divBdr>
        </w:div>
        <w:div w:id="1813281155">
          <w:marLeft w:val="640"/>
          <w:marRight w:val="0"/>
          <w:marTop w:val="0"/>
          <w:marBottom w:val="0"/>
          <w:divBdr>
            <w:top w:val="none" w:sz="0" w:space="0" w:color="auto"/>
            <w:left w:val="none" w:sz="0" w:space="0" w:color="auto"/>
            <w:bottom w:val="none" w:sz="0" w:space="0" w:color="auto"/>
            <w:right w:val="none" w:sz="0" w:space="0" w:color="auto"/>
          </w:divBdr>
        </w:div>
        <w:div w:id="1820031824">
          <w:marLeft w:val="640"/>
          <w:marRight w:val="0"/>
          <w:marTop w:val="0"/>
          <w:marBottom w:val="0"/>
          <w:divBdr>
            <w:top w:val="none" w:sz="0" w:space="0" w:color="auto"/>
            <w:left w:val="none" w:sz="0" w:space="0" w:color="auto"/>
            <w:bottom w:val="none" w:sz="0" w:space="0" w:color="auto"/>
            <w:right w:val="none" w:sz="0" w:space="0" w:color="auto"/>
          </w:divBdr>
        </w:div>
        <w:div w:id="1828551066">
          <w:marLeft w:val="640"/>
          <w:marRight w:val="0"/>
          <w:marTop w:val="0"/>
          <w:marBottom w:val="0"/>
          <w:divBdr>
            <w:top w:val="none" w:sz="0" w:space="0" w:color="auto"/>
            <w:left w:val="none" w:sz="0" w:space="0" w:color="auto"/>
            <w:bottom w:val="none" w:sz="0" w:space="0" w:color="auto"/>
            <w:right w:val="none" w:sz="0" w:space="0" w:color="auto"/>
          </w:divBdr>
        </w:div>
        <w:div w:id="1832064258">
          <w:marLeft w:val="640"/>
          <w:marRight w:val="0"/>
          <w:marTop w:val="0"/>
          <w:marBottom w:val="0"/>
          <w:divBdr>
            <w:top w:val="none" w:sz="0" w:space="0" w:color="auto"/>
            <w:left w:val="none" w:sz="0" w:space="0" w:color="auto"/>
            <w:bottom w:val="none" w:sz="0" w:space="0" w:color="auto"/>
            <w:right w:val="none" w:sz="0" w:space="0" w:color="auto"/>
          </w:divBdr>
        </w:div>
        <w:div w:id="1836799774">
          <w:marLeft w:val="640"/>
          <w:marRight w:val="0"/>
          <w:marTop w:val="0"/>
          <w:marBottom w:val="0"/>
          <w:divBdr>
            <w:top w:val="none" w:sz="0" w:space="0" w:color="auto"/>
            <w:left w:val="none" w:sz="0" w:space="0" w:color="auto"/>
            <w:bottom w:val="none" w:sz="0" w:space="0" w:color="auto"/>
            <w:right w:val="none" w:sz="0" w:space="0" w:color="auto"/>
          </w:divBdr>
        </w:div>
        <w:div w:id="1838693252">
          <w:marLeft w:val="640"/>
          <w:marRight w:val="0"/>
          <w:marTop w:val="0"/>
          <w:marBottom w:val="0"/>
          <w:divBdr>
            <w:top w:val="none" w:sz="0" w:space="0" w:color="auto"/>
            <w:left w:val="none" w:sz="0" w:space="0" w:color="auto"/>
            <w:bottom w:val="none" w:sz="0" w:space="0" w:color="auto"/>
            <w:right w:val="none" w:sz="0" w:space="0" w:color="auto"/>
          </w:divBdr>
        </w:div>
        <w:div w:id="1844928540">
          <w:marLeft w:val="640"/>
          <w:marRight w:val="0"/>
          <w:marTop w:val="0"/>
          <w:marBottom w:val="0"/>
          <w:divBdr>
            <w:top w:val="none" w:sz="0" w:space="0" w:color="auto"/>
            <w:left w:val="none" w:sz="0" w:space="0" w:color="auto"/>
            <w:bottom w:val="none" w:sz="0" w:space="0" w:color="auto"/>
            <w:right w:val="none" w:sz="0" w:space="0" w:color="auto"/>
          </w:divBdr>
        </w:div>
        <w:div w:id="1847938004">
          <w:marLeft w:val="640"/>
          <w:marRight w:val="0"/>
          <w:marTop w:val="0"/>
          <w:marBottom w:val="0"/>
          <w:divBdr>
            <w:top w:val="none" w:sz="0" w:space="0" w:color="auto"/>
            <w:left w:val="none" w:sz="0" w:space="0" w:color="auto"/>
            <w:bottom w:val="none" w:sz="0" w:space="0" w:color="auto"/>
            <w:right w:val="none" w:sz="0" w:space="0" w:color="auto"/>
          </w:divBdr>
        </w:div>
        <w:div w:id="1861041319">
          <w:marLeft w:val="640"/>
          <w:marRight w:val="0"/>
          <w:marTop w:val="0"/>
          <w:marBottom w:val="0"/>
          <w:divBdr>
            <w:top w:val="none" w:sz="0" w:space="0" w:color="auto"/>
            <w:left w:val="none" w:sz="0" w:space="0" w:color="auto"/>
            <w:bottom w:val="none" w:sz="0" w:space="0" w:color="auto"/>
            <w:right w:val="none" w:sz="0" w:space="0" w:color="auto"/>
          </w:divBdr>
        </w:div>
        <w:div w:id="1865941563">
          <w:marLeft w:val="640"/>
          <w:marRight w:val="0"/>
          <w:marTop w:val="0"/>
          <w:marBottom w:val="0"/>
          <w:divBdr>
            <w:top w:val="none" w:sz="0" w:space="0" w:color="auto"/>
            <w:left w:val="none" w:sz="0" w:space="0" w:color="auto"/>
            <w:bottom w:val="none" w:sz="0" w:space="0" w:color="auto"/>
            <w:right w:val="none" w:sz="0" w:space="0" w:color="auto"/>
          </w:divBdr>
        </w:div>
        <w:div w:id="1868910521">
          <w:marLeft w:val="640"/>
          <w:marRight w:val="0"/>
          <w:marTop w:val="0"/>
          <w:marBottom w:val="0"/>
          <w:divBdr>
            <w:top w:val="none" w:sz="0" w:space="0" w:color="auto"/>
            <w:left w:val="none" w:sz="0" w:space="0" w:color="auto"/>
            <w:bottom w:val="none" w:sz="0" w:space="0" w:color="auto"/>
            <w:right w:val="none" w:sz="0" w:space="0" w:color="auto"/>
          </w:divBdr>
        </w:div>
        <w:div w:id="1872762537">
          <w:marLeft w:val="640"/>
          <w:marRight w:val="0"/>
          <w:marTop w:val="0"/>
          <w:marBottom w:val="0"/>
          <w:divBdr>
            <w:top w:val="none" w:sz="0" w:space="0" w:color="auto"/>
            <w:left w:val="none" w:sz="0" w:space="0" w:color="auto"/>
            <w:bottom w:val="none" w:sz="0" w:space="0" w:color="auto"/>
            <w:right w:val="none" w:sz="0" w:space="0" w:color="auto"/>
          </w:divBdr>
        </w:div>
        <w:div w:id="1873808295">
          <w:marLeft w:val="640"/>
          <w:marRight w:val="0"/>
          <w:marTop w:val="0"/>
          <w:marBottom w:val="0"/>
          <w:divBdr>
            <w:top w:val="none" w:sz="0" w:space="0" w:color="auto"/>
            <w:left w:val="none" w:sz="0" w:space="0" w:color="auto"/>
            <w:bottom w:val="none" w:sz="0" w:space="0" w:color="auto"/>
            <w:right w:val="none" w:sz="0" w:space="0" w:color="auto"/>
          </w:divBdr>
        </w:div>
        <w:div w:id="1880042994">
          <w:marLeft w:val="640"/>
          <w:marRight w:val="0"/>
          <w:marTop w:val="0"/>
          <w:marBottom w:val="0"/>
          <w:divBdr>
            <w:top w:val="none" w:sz="0" w:space="0" w:color="auto"/>
            <w:left w:val="none" w:sz="0" w:space="0" w:color="auto"/>
            <w:bottom w:val="none" w:sz="0" w:space="0" w:color="auto"/>
            <w:right w:val="none" w:sz="0" w:space="0" w:color="auto"/>
          </w:divBdr>
        </w:div>
        <w:div w:id="1880431906">
          <w:marLeft w:val="640"/>
          <w:marRight w:val="0"/>
          <w:marTop w:val="0"/>
          <w:marBottom w:val="0"/>
          <w:divBdr>
            <w:top w:val="none" w:sz="0" w:space="0" w:color="auto"/>
            <w:left w:val="none" w:sz="0" w:space="0" w:color="auto"/>
            <w:bottom w:val="none" w:sz="0" w:space="0" w:color="auto"/>
            <w:right w:val="none" w:sz="0" w:space="0" w:color="auto"/>
          </w:divBdr>
        </w:div>
        <w:div w:id="1889221830">
          <w:marLeft w:val="640"/>
          <w:marRight w:val="0"/>
          <w:marTop w:val="0"/>
          <w:marBottom w:val="0"/>
          <w:divBdr>
            <w:top w:val="none" w:sz="0" w:space="0" w:color="auto"/>
            <w:left w:val="none" w:sz="0" w:space="0" w:color="auto"/>
            <w:bottom w:val="none" w:sz="0" w:space="0" w:color="auto"/>
            <w:right w:val="none" w:sz="0" w:space="0" w:color="auto"/>
          </w:divBdr>
        </w:div>
        <w:div w:id="1900700525">
          <w:marLeft w:val="640"/>
          <w:marRight w:val="0"/>
          <w:marTop w:val="0"/>
          <w:marBottom w:val="0"/>
          <w:divBdr>
            <w:top w:val="none" w:sz="0" w:space="0" w:color="auto"/>
            <w:left w:val="none" w:sz="0" w:space="0" w:color="auto"/>
            <w:bottom w:val="none" w:sz="0" w:space="0" w:color="auto"/>
            <w:right w:val="none" w:sz="0" w:space="0" w:color="auto"/>
          </w:divBdr>
        </w:div>
        <w:div w:id="1908492535">
          <w:marLeft w:val="640"/>
          <w:marRight w:val="0"/>
          <w:marTop w:val="0"/>
          <w:marBottom w:val="0"/>
          <w:divBdr>
            <w:top w:val="none" w:sz="0" w:space="0" w:color="auto"/>
            <w:left w:val="none" w:sz="0" w:space="0" w:color="auto"/>
            <w:bottom w:val="none" w:sz="0" w:space="0" w:color="auto"/>
            <w:right w:val="none" w:sz="0" w:space="0" w:color="auto"/>
          </w:divBdr>
        </w:div>
        <w:div w:id="1925187818">
          <w:marLeft w:val="640"/>
          <w:marRight w:val="0"/>
          <w:marTop w:val="0"/>
          <w:marBottom w:val="0"/>
          <w:divBdr>
            <w:top w:val="none" w:sz="0" w:space="0" w:color="auto"/>
            <w:left w:val="none" w:sz="0" w:space="0" w:color="auto"/>
            <w:bottom w:val="none" w:sz="0" w:space="0" w:color="auto"/>
            <w:right w:val="none" w:sz="0" w:space="0" w:color="auto"/>
          </w:divBdr>
        </w:div>
        <w:div w:id="1932814869">
          <w:marLeft w:val="640"/>
          <w:marRight w:val="0"/>
          <w:marTop w:val="0"/>
          <w:marBottom w:val="0"/>
          <w:divBdr>
            <w:top w:val="none" w:sz="0" w:space="0" w:color="auto"/>
            <w:left w:val="none" w:sz="0" w:space="0" w:color="auto"/>
            <w:bottom w:val="none" w:sz="0" w:space="0" w:color="auto"/>
            <w:right w:val="none" w:sz="0" w:space="0" w:color="auto"/>
          </w:divBdr>
        </w:div>
        <w:div w:id="1933976641">
          <w:marLeft w:val="640"/>
          <w:marRight w:val="0"/>
          <w:marTop w:val="0"/>
          <w:marBottom w:val="0"/>
          <w:divBdr>
            <w:top w:val="none" w:sz="0" w:space="0" w:color="auto"/>
            <w:left w:val="none" w:sz="0" w:space="0" w:color="auto"/>
            <w:bottom w:val="none" w:sz="0" w:space="0" w:color="auto"/>
            <w:right w:val="none" w:sz="0" w:space="0" w:color="auto"/>
          </w:divBdr>
        </w:div>
        <w:div w:id="1934438136">
          <w:marLeft w:val="640"/>
          <w:marRight w:val="0"/>
          <w:marTop w:val="0"/>
          <w:marBottom w:val="0"/>
          <w:divBdr>
            <w:top w:val="none" w:sz="0" w:space="0" w:color="auto"/>
            <w:left w:val="none" w:sz="0" w:space="0" w:color="auto"/>
            <w:bottom w:val="none" w:sz="0" w:space="0" w:color="auto"/>
            <w:right w:val="none" w:sz="0" w:space="0" w:color="auto"/>
          </w:divBdr>
        </w:div>
        <w:div w:id="1935479268">
          <w:marLeft w:val="640"/>
          <w:marRight w:val="0"/>
          <w:marTop w:val="0"/>
          <w:marBottom w:val="0"/>
          <w:divBdr>
            <w:top w:val="none" w:sz="0" w:space="0" w:color="auto"/>
            <w:left w:val="none" w:sz="0" w:space="0" w:color="auto"/>
            <w:bottom w:val="none" w:sz="0" w:space="0" w:color="auto"/>
            <w:right w:val="none" w:sz="0" w:space="0" w:color="auto"/>
          </w:divBdr>
        </w:div>
        <w:div w:id="1959070057">
          <w:marLeft w:val="640"/>
          <w:marRight w:val="0"/>
          <w:marTop w:val="0"/>
          <w:marBottom w:val="0"/>
          <w:divBdr>
            <w:top w:val="none" w:sz="0" w:space="0" w:color="auto"/>
            <w:left w:val="none" w:sz="0" w:space="0" w:color="auto"/>
            <w:bottom w:val="none" w:sz="0" w:space="0" w:color="auto"/>
            <w:right w:val="none" w:sz="0" w:space="0" w:color="auto"/>
          </w:divBdr>
        </w:div>
        <w:div w:id="1970672261">
          <w:marLeft w:val="640"/>
          <w:marRight w:val="0"/>
          <w:marTop w:val="0"/>
          <w:marBottom w:val="0"/>
          <w:divBdr>
            <w:top w:val="none" w:sz="0" w:space="0" w:color="auto"/>
            <w:left w:val="none" w:sz="0" w:space="0" w:color="auto"/>
            <w:bottom w:val="none" w:sz="0" w:space="0" w:color="auto"/>
            <w:right w:val="none" w:sz="0" w:space="0" w:color="auto"/>
          </w:divBdr>
        </w:div>
        <w:div w:id="1986885739">
          <w:marLeft w:val="640"/>
          <w:marRight w:val="0"/>
          <w:marTop w:val="0"/>
          <w:marBottom w:val="0"/>
          <w:divBdr>
            <w:top w:val="none" w:sz="0" w:space="0" w:color="auto"/>
            <w:left w:val="none" w:sz="0" w:space="0" w:color="auto"/>
            <w:bottom w:val="none" w:sz="0" w:space="0" w:color="auto"/>
            <w:right w:val="none" w:sz="0" w:space="0" w:color="auto"/>
          </w:divBdr>
        </w:div>
        <w:div w:id="1995990738">
          <w:marLeft w:val="640"/>
          <w:marRight w:val="0"/>
          <w:marTop w:val="0"/>
          <w:marBottom w:val="0"/>
          <w:divBdr>
            <w:top w:val="none" w:sz="0" w:space="0" w:color="auto"/>
            <w:left w:val="none" w:sz="0" w:space="0" w:color="auto"/>
            <w:bottom w:val="none" w:sz="0" w:space="0" w:color="auto"/>
            <w:right w:val="none" w:sz="0" w:space="0" w:color="auto"/>
          </w:divBdr>
        </w:div>
        <w:div w:id="2004044358">
          <w:marLeft w:val="640"/>
          <w:marRight w:val="0"/>
          <w:marTop w:val="0"/>
          <w:marBottom w:val="0"/>
          <w:divBdr>
            <w:top w:val="none" w:sz="0" w:space="0" w:color="auto"/>
            <w:left w:val="none" w:sz="0" w:space="0" w:color="auto"/>
            <w:bottom w:val="none" w:sz="0" w:space="0" w:color="auto"/>
            <w:right w:val="none" w:sz="0" w:space="0" w:color="auto"/>
          </w:divBdr>
        </w:div>
        <w:div w:id="2016805839">
          <w:marLeft w:val="640"/>
          <w:marRight w:val="0"/>
          <w:marTop w:val="0"/>
          <w:marBottom w:val="0"/>
          <w:divBdr>
            <w:top w:val="none" w:sz="0" w:space="0" w:color="auto"/>
            <w:left w:val="none" w:sz="0" w:space="0" w:color="auto"/>
            <w:bottom w:val="none" w:sz="0" w:space="0" w:color="auto"/>
            <w:right w:val="none" w:sz="0" w:space="0" w:color="auto"/>
          </w:divBdr>
        </w:div>
        <w:div w:id="2039157429">
          <w:marLeft w:val="640"/>
          <w:marRight w:val="0"/>
          <w:marTop w:val="0"/>
          <w:marBottom w:val="0"/>
          <w:divBdr>
            <w:top w:val="none" w:sz="0" w:space="0" w:color="auto"/>
            <w:left w:val="none" w:sz="0" w:space="0" w:color="auto"/>
            <w:bottom w:val="none" w:sz="0" w:space="0" w:color="auto"/>
            <w:right w:val="none" w:sz="0" w:space="0" w:color="auto"/>
          </w:divBdr>
        </w:div>
        <w:div w:id="2056346802">
          <w:marLeft w:val="640"/>
          <w:marRight w:val="0"/>
          <w:marTop w:val="0"/>
          <w:marBottom w:val="0"/>
          <w:divBdr>
            <w:top w:val="none" w:sz="0" w:space="0" w:color="auto"/>
            <w:left w:val="none" w:sz="0" w:space="0" w:color="auto"/>
            <w:bottom w:val="none" w:sz="0" w:space="0" w:color="auto"/>
            <w:right w:val="none" w:sz="0" w:space="0" w:color="auto"/>
          </w:divBdr>
        </w:div>
        <w:div w:id="2063091908">
          <w:marLeft w:val="640"/>
          <w:marRight w:val="0"/>
          <w:marTop w:val="0"/>
          <w:marBottom w:val="0"/>
          <w:divBdr>
            <w:top w:val="none" w:sz="0" w:space="0" w:color="auto"/>
            <w:left w:val="none" w:sz="0" w:space="0" w:color="auto"/>
            <w:bottom w:val="none" w:sz="0" w:space="0" w:color="auto"/>
            <w:right w:val="none" w:sz="0" w:space="0" w:color="auto"/>
          </w:divBdr>
        </w:div>
        <w:div w:id="2076392699">
          <w:marLeft w:val="640"/>
          <w:marRight w:val="0"/>
          <w:marTop w:val="0"/>
          <w:marBottom w:val="0"/>
          <w:divBdr>
            <w:top w:val="none" w:sz="0" w:space="0" w:color="auto"/>
            <w:left w:val="none" w:sz="0" w:space="0" w:color="auto"/>
            <w:bottom w:val="none" w:sz="0" w:space="0" w:color="auto"/>
            <w:right w:val="none" w:sz="0" w:space="0" w:color="auto"/>
          </w:divBdr>
        </w:div>
        <w:div w:id="2086947097">
          <w:marLeft w:val="640"/>
          <w:marRight w:val="0"/>
          <w:marTop w:val="0"/>
          <w:marBottom w:val="0"/>
          <w:divBdr>
            <w:top w:val="none" w:sz="0" w:space="0" w:color="auto"/>
            <w:left w:val="none" w:sz="0" w:space="0" w:color="auto"/>
            <w:bottom w:val="none" w:sz="0" w:space="0" w:color="auto"/>
            <w:right w:val="none" w:sz="0" w:space="0" w:color="auto"/>
          </w:divBdr>
        </w:div>
        <w:div w:id="2090424321">
          <w:marLeft w:val="640"/>
          <w:marRight w:val="0"/>
          <w:marTop w:val="0"/>
          <w:marBottom w:val="0"/>
          <w:divBdr>
            <w:top w:val="none" w:sz="0" w:space="0" w:color="auto"/>
            <w:left w:val="none" w:sz="0" w:space="0" w:color="auto"/>
            <w:bottom w:val="none" w:sz="0" w:space="0" w:color="auto"/>
            <w:right w:val="none" w:sz="0" w:space="0" w:color="auto"/>
          </w:divBdr>
        </w:div>
        <w:div w:id="2094744267">
          <w:marLeft w:val="640"/>
          <w:marRight w:val="0"/>
          <w:marTop w:val="0"/>
          <w:marBottom w:val="0"/>
          <w:divBdr>
            <w:top w:val="none" w:sz="0" w:space="0" w:color="auto"/>
            <w:left w:val="none" w:sz="0" w:space="0" w:color="auto"/>
            <w:bottom w:val="none" w:sz="0" w:space="0" w:color="auto"/>
            <w:right w:val="none" w:sz="0" w:space="0" w:color="auto"/>
          </w:divBdr>
        </w:div>
        <w:div w:id="2120055173">
          <w:marLeft w:val="640"/>
          <w:marRight w:val="0"/>
          <w:marTop w:val="0"/>
          <w:marBottom w:val="0"/>
          <w:divBdr>
            <w:top w:val="none" w:sz="0" w:space="0" w:color="auto"/>
            <w:left w:val="none" w:sz="0" w:space="0" w:color="auto"/>
            <w:bottom w:val="none" w:sz="0" w:space="0" w:color="auto"/>
            <w:right w:val="none" w:sz="0" w:space="0" w:color="auto"/>
          </w:divBdr>
        </w:div>
        <w:div w:id="2123258056">
          <w:marLeft w:val="640"/>
          <w:marRight w:val="0"/>
          <w:marTop w:val="0"/>
          <w:marBottom w:val="0"/>
          <w:divBdr>
            <w:top w:val="none" w:sz="0" w:space="0" w:color="auto"/>
            <w:left w:val="none" w:sz="0" w:space="0" w:color="auto"/>
            <w:bottom w:val="none" w:sz="0" w:space="0" w:color="auto"/>
            <w:right w:val="none" w:sz="0" w:space="0" w:color="auto"/>
          </w:divBdr>
        </w:div>
        <w:div w:id="2129661676">
          <w:marLeft w:val="640"/>
          <w:marRight w:val="0"/>
          <w:marTop w:val="0"/>
          <w:marBottom w:val="0"/>
          <w:divBdr>
            <w:top w:val="none" w:sz="0" w:space="0" w:color="auto"/>
            <w:left w:val="none" w:sz="0" w:space="0" w:color="auto"/>
            <w:bottom w:val="none" w:sz="0" w:space="0" w:color="auto"/>
            <w:right w:val="none" w:sz="0" w:space="0" w:color="auto"/>
          </w:divBdr>
        </w:div>
        <w:div w:id="2130388241">
          <w:marLeft w:val="640"/>
          <w:marRight w:val="0"/>
          <w:marTop w:val="0"/>
          <w:marBottom w:val="0"/>
          <w:divBdr>
            <w:top w:val="none" w:sz="0" w:space="0" w:color="auto"/>
            <w:left w:val="none" w:sz="0" w:space="0" w:color="auto"/>
            <w:bottom w:val="none" w:sz="0" w:space="0" w:color="auto"/>
            <w:right w:val="none" w:sz="0" w:space="0" w:color="auto"/>
          </w:divBdr>
        </w:div>
        <w:div w:id="2135950989">
          <w:marLeft w:val="640"/>
          <w:marRight w:val="0"/>
          <w:marTop w:val="0"/>
          <w:marBottom w:val="0"/>
          <w:divBdr>
            <w:top w:val="none" w:sz="0" w:space="0" w:color="auto"/>
            <w:left w:val="none" w:sz="0" w:space="0" w:color="auto"/>
            <w:bottom w:val="none" w:sz="0" w:space="0" w:color="auto"/>
            <w:right w:val="none" w:sz="0" w:space="0" w:color="auto"/>
          </w:divBdr>
        </w:div>
        <w:div w:id="2146460737">
          <w:marLeft w:val="640"/>
          <w:marRight w:val="0"/>
          <w:marTop w:val="0"/>
          <w:marBottom w:val="0"/>
          <w:divBdr>
            <w:top w:val="none" w:sz="0" w:space="0" w:color="auto"/>
            <w:left w:val="none" w:sz="0" w:space="0" w:color="auto"/>
            <w:bottom w:val="none" w:sz="0" w:space="0" w:color="auto"/>
            <w:right w:val="none" w:sz="0" w:space="0" w:color="auto"/>
          </w:divBdr>
        </w:div>
      </w:divsChild>
    </w:div>
    <w:div w:id="256444009">
      <w:marLeft w:val="640"/>
      <w:marRight w:val="0"/>
      <w:marTop w:val="0"/>
      <w:marBottom w:val="0"/>
      <w:divBdr>
        <w:top w:val="none" w:sz="0" w:space="0" w:color="auto"/>
        <w:left w:val="none" w:sz="0" w:space="0" w:color="auto"/>
        <w:bottom w:val="none" w:sz="0" w:space="0" w:color="auto"/>
        <w:right w:val="none" w:sz="0" w:space="0" w:color="auto"/>
      </w:divBdr>
    </w:div>
    <w:div w:id="256597521">
      <w:marLeft w:val="640"/>
      <w:marRight w:val="0"/>
      <w:marTop w:val="0"/>
      <w:marBottom w:val="0"/>
      <w:divBdr>
        <w:top w:val="none" w:sz="0" w:space="0" w:color="auto"/>
        <w:left w:val="none" w:sz="0" w:space="0" w:color="auto"/>
        <w:bottom w:val="none" w:sz="0" w:space="0" w:color="auto"/>
        <w:right w:val="none" w:sz="0" w:space="0" w:color="auto"/>
      </w:divBdr>
    </w:div>
    <w:div w:id="257100616">
      <w:marLeft w:val="640"/>
      <w:marRight w:val="0"/>
      <w:marTop w:val="0"/>
      <w:marBottom w:val="0"/>
      <w:divBdr>
        <w:top w:val="none" w:sz="0" w:space="0" w:color="auto"/>
        <w:left w:val="none" w:sz="0" w:space="0" w:color="auto"/>
        <w:bottom w:val="none" w:sz="0" w:space="0" w:color="auto"/>
        <w:right w:val="none" w:sz="0" w:space="0" w:color="auto"/>
      </w:divBdr>
    </w:div>
    <w:div w:id="257562797">
      <w:marLeft w:val="640"/>
      <w:marRight w:val="0"/>
      <w:marTop w:val="0"/>
      <w:marBottom w:val="0"/>
      <w:divBdr>
        <w:top w:val="none" w:sz="0" w:space="0" w:color="auto"/>
        <w:left w:val="none" w:sz="0" w:space="0" w:color="auto"/>
        <w:bottom w:val="none" w:sz="0" w:space="0" w:color="auto"/>
        <w:right w:val="none" w:sz="0" w:space="0" w:color="auto"/>
      </w:divBdr>
    </w:div>
    <w:div w:id="257904901">
      <w:marLeft w:val="640"/>
      <w:marRight w:val="0"/>
      <w:marTop w:val="0"/>
      <w:marBottom w:val="0"/>
      <w:divBdr>
        <w:top w:val="none" w:sz="0" w:space="0" w:color="auto"/>
        <w:left w:val="none" w:sz="0" w:space="0" w:color="auto"/>
        <w:bottom w:val="none" w:sz="0" w:space="0" w:color="auto"/>
        <w:right w:val="none" w:sz="0" w:space="0" w:color="auto"/>
      </w:divBdr>
    </w:div>
    <w:div w:id="258566402">
      <w:marLeft w:val="640"/>
      <w:marRight w:val="0"/>
      <w:marTop w:val="0"/>
      <w:marBottom w:val="0"/>
      <w:divBdr>
        <w:top w:val="none" w:sz="0" w:space="0" w:color="auto"/>
        <w:left w:val="none" w:sz="0" w:space="0" w:color="auto"/>
        <w:bottom w:val="none" w:sz="0" w:space="0" w:color="auto"/>
        <w:right w:val="none" w:sz="0" w:space="0" w:color="auto"/>
      </w:divBdr>
    </w:div>
    <w:div w:id="258880250">
      <w:marLeft w:val="640"/>
      <w:marRight w:val="0"/>
      <w:marTop w:val="0"/>
      <w:marBottom w:val="0"/>
      <w:divBdr>
        <w:top w:val="none" w:sz="0" w:space="0" w:color="auto"/>
        <w:left w:val="none" w:sz="0" w:space="0" w:color="auto"/>
        <w:bottom w:val="none" w:sz="0" w:space="0" w:color="auto"/>
        <w:right w:val="none" w:sz="0" w:space="0" w:color="auto"/>
      </w:divBdr>
    </w:div>
    <w:div w:id="259484711">
      <w:marLeft w:val="640"/>
      <w:marRight w:val="0"/>
      <w:marTop w:val="0"/>
      <w:marBottom w:val="0"/>
      <w:divBdr>
        <w:top w:val="none" w:sz="0" w:space="0" w:color="auto"/>
        <w:left w:val="none" w:sz="0" w:space="0" w:color="auto"/>
        <w:bottom w:val="none" w:sz="0" w:space="0" w:color="auto"/>
        <w:right w:val="none" w:sz="0" w:space="0" w:color="auto"/>
      </w:divBdr>
    </w:div>
    <w:div w:id="259488229">
      <w:marLeft w:val="640"/>
      <w:marRight w:val="0"/>
      <w:marTop w:val="0"/>
      <w:marBottom w:val="0"/>
      <w:divBdr>
        <w:top w:val="none" w:sz="0" w:space="0" w:color="auto"/>
        <w:left w:val="none" w:sz="0" w:space="0" w:color="auto"/>
        <w:bottom w:val="none" w:sz="0" w:space="0" w:color="auto"/>
        <w:right w:val="none" w:sz="0" w:space="0" w:color="auto"/>
      </w:divBdr>
    </w:div>
    <w:div w:id="259531555">
      <w:marLeft w:val="640"/>
      <w:marRight w:val="0"/>
      <w:marTop w:val="0"/>
      <w:marBottom w:val="0"/>
      <w:divBdr>
        <w:top w:val="none" w:sz="0" w:space="0" w:color="auto"/>
        <w:left w:val="none" w:sz="0" w:space="0" w:color="auto"/>
        <w:bottom w:val="none" w:sz="0" w:space="0" w:color="auto"/>
        <w:right w:val="none" w:sz="0" w:space="0" w:color="auto"/>
      </w:divBdr>
    </w:div>
    <w:div w:id="259653703">
      <w:marLeft w:val="640"/>
      <w:marRight w:val="0"/>
      <w:marTop w:val="0"/>
      <w:marBottom w:val="0"/>
      <w:divBdr>
        <w:top w:val="none" w:sz="0" w:space="0" w:color="auto"/>
        <w:left w:val="none" w:sz="0" w:space="0" w:color="auto"/>
        <w:bottom w:val="none" w:sz="0" w:space="0" w:color="auto"/>
        <w:right w:val="none" w:sz="0" w:space="0" w:color="auto"/>
      </w:divBdr>
    </w:div>
    <w:div w:id="260377218">
      <w:marLeft w:val="640"/>
      <w:marRight w:val="0"/>
      <w:marTop w:val="0"/>
      <w:marBottom w:val="0"/>
      <w:divBdr>
        <w:top w:val="none" w:sz="0" w:space="0" w:color="auto"/>
        <w:left w:val="none" w:sz="0" w:space="0" w:color="auto"/>
        <w:bottom w:val="none" w:sz="0" w:space="0" w:color="auto"/>
        <w:right w:val="none" w:sz="0" w:space="0" w:color="auto"/>
      </w:divBdr>
    </w:div>
    <w:div w:id="260452405">
      <w:marLeft w:val="640"/>
      <w:marRight w:val="0"/>
      <w:marTop w:val="0"/>
      <w:marBottom w:val="0"/>
      <w:divBdr>
        <w:top w:val="none" w:sz="0" w:space="0" w:color="auto"/>
        <w:left w:val="none" w:sz="0" w:space="0" w:color="auto"/>
        <w:bottom w:val="none" w:sz="0" w:space="0" w:color="auto"/>
        <w:right w:val="none" w:sz="0" w:space="0" w:color="auto"/>
      </w:divBdr>
    </w:div>
    <w:div w:id="261377972">
      <w:marLeft w:val="640"/>
      <w:marRight w:val="0"/>
      <w:marTop w:val="0"/>
      <w:marBottom w:val="0"/>
      <w:divBdr>
        <w:top w:val="none" w:sz="0" w:space="0" w:color="auto"/>
        <w:left w:val="none" w:sz="0" w:space="0" w:color="auto"/>
        <w:bottom w:val="none" w:sz="0" w:space="0" w:color="auto"/>
        <w:right w:val="none" w:sz="0" w:space="0" w:color="auto"/>
      </w:divBdr>
    </w:div>
    <w:div w:id="262224256">
      <w:marLeft w:val="640"/>
      <w:marRight w:val="0"/>
      <w:marTop w:val="0"/>
      <w:marBottom w:val="0"/>
      <w:divBdr>
        <w:top w:val="none" w:sz="0" w:space="0" w:color="auto"/>
        <w:left w:val="none" w:sz="0" w:space="0" w:color="auto"/>
        <w:bottom w:val="none" w:sz="0" w:space="0" w:color="auto"/>
        <w:right w:val="none" w:sz="0" w:space="0" w:color="auto"/>
      </w:divBdr>
    </w:div>
    <w:div w:id="262566712">
      <w:marLeft w:val="640"/>
      <w:marRight w:val="0"/>
      <w:marTop w:val="0"/>
      <w:marBottom w:val="0"/>
      <w:divBdr>
        <w:top w:val="none" w:sz="0" w:space="0" w:color="auto"/>
        <w:left w:val="none" w:sz="0" w:space="0" w:color="auto"/>
        <w:bottom w:val="none" w:sz="0" w:space="0" w:color="auto"/>
        <w:right w:val="none" w:sz="0" w:space="0" w:color="auto"/>
      </w:divBdr>
    </w:div>
    <w:div w:id="263391340">
      <w:marLeft w:val="640"/>
      <w:marRight w:val="0"/>
      <w:marTop w:val="0"/>
      <w:marBottom w:val="0"/>
      <w:divBdr>
        <w:top w:val="none" w:sz="0" w:space="0" w:color="auto"/>
        <w:left w:val="none" w:sz="0" w:space="0" w:color="auto"/>
        <w:bottom w:val="none" w:sz="0" w:space="0" w:color="auto"/>
        <w:right w:val="none" w:sz="0" w:space="0" w:color="auto"/>
      </w:divBdr>
    </w:div>
    <w:div w:id="263541252">
      <w:marLeft w:val="640"/>
      <w:marRight w:val="0"/>
      <w:marTop w:val="0"/>
      <w:marBottom w:val="0"/>
      <w:divBdr>
        <w:top w:val="none" w:sz="0" w:space="0" w:color="auto"/>
        <w:left w:val="none" w:sz="0" w:space="0" w:color="auto"/>
        <w:bottom w:val="none" w:sz="0" w:space="0" w:color="auto"/>
        <w:right w:val="none" w:sz="0" w:space="0" w:color="auto"/>
      </w:divBdr>
    </w:div>
    <w:div w:id="263617912">
      <w:bodyDiv w:val="1"/>
      <w:marLeft w:val="0"/>
      <w:marRight w:val="0"/>
      <w:marTop w:val="0"/>
      <w:marBottom w:val="0"/>
      <w:divBdr>
        <w:top w:val="none" w:sz="0" w:space="0" w:color="auto"/>
        <w:left w:val="none" w:sz="0" w:space="0" w:color="auto"/>
        <w:bottom w:val="none" w:sz="0" w:space="0" w:color="auto"/>
        <w:right w:val="none" w:sz="0" w:space="0" w:color="auto"/>
      </w:divBdr>
    </w:div>
    <w:div w:id="263810371">
      <w:marLeft w:val="640"/>
      <w:marRight w:val="0"/>
      <w:marTop w:val="0"/>
      <w:marBottom w:val="0"/>
      <w:divBdr>
        <w:top w:val="none" w:sz="0" w:space="0" w:color="auto"/>
        <w:left w:val="none" w:sz="0" w:space="0" w:color="auto"/>
        <w:bottom w:val="none" w:sz="0" w:space="0" w:color="auto"/>
        <w:right w:val="none" w:sz="0" w:space="0" w:color="auto"/>
      </w:divBdr>
    </w:div>
    <w:div w:id="264307946">
      <w:marLeft w:val="640"/>
      <w:marRight w:val="0"/>
      <w:marTop w:val="0"/>
      <w:marBottom w:val="0"/>
      <w:divBdr>
        <w:top w:val="none" w:sz="0" w:space="0" w:color="auto"/>
        <w:left w:val="none" w:sz="0" w:space="0" w:color="auto"/>
        <w:bottom w:val="none" w:sz="0" w:space="0" w:color="auto"/>
        <w:right w:val="none" w:sz="0" w:space="0" w:color="auto"/>
      </w:divBdr>
    </w:div>
    <w:div w:id="264700903">
      <w:marLeft w:val="640"/>
      <w:marRight w:val="0"/>
      <w:marTop w:val="0"/>
      <w:marBottom w:val="0"/>
      <w:divBdr>
        <w:top w:val="none" w:sz="0" w:space="0" w:color="auto"/>
        <w:left w:val="none" w:sz="0" w:space="0" w:color="auto"/>
        <w:bottom w:val="none" w:sz="0" w:space="0" w:color="auto"/>
        <w:right w:val="none" w:sz="0" w:space="0" w:color="auto"/>
      </w:divBdr>
    </w:div>
    <w:div w:id="264927355">
      <w:marLeft w:val="640"/>
      <w:marRight w:val="0"/>
      <w:marTop w:val="0"/>
      <w:marBottom w:val="0"/>
      <w:divBdr>
        <w:top w:val="none" w:sz="0" w:space="0" w:color="auto"/>
        <w:left w:val="none" w:sz="0" w:space="0" w:color="auto"/>
        <w:bottom w:val="none" w:sz="0" w:space="0" w:color="auto"/>
        <w:right w:val="none" w:sz="0" w:space="0" w:color="auto"/>
      </w:divBdr>
    </w:div>
    <w:div w:id="266275847">
      <w:marLeft w:val="640"/>
      <w:marRight w:val="0"/>
      <w:marTop w:val="0"/>
      <w:marBottom w:val="0"/>
      <w:divBdr>
        <w:top w:val="none" w:sz="0" w:space="0" w:color="auto"/>
        <w:left w:val="none" w:sz="0" w:space="0" w:color="auto"/>
        <w:bottom w:val="none" w:sz="0" w:space="0" w:color="auto"/>
        <w:right w:val="none" w:sz="0" w:space="0" w:color="auto"/>
      </w:divBdr>
    </w:div>
    <w:div w:id="266930333">
      <w:marLeft w:val="640"/>
      <w:marRight w:val="0"/>
      <w:marTop w:val="0"/>
      <w:marBottom w:val="0"/>
      <w:divBdr>
        <w:top w:val="none" w:sz="0" w:space="0" w:color="auto"/>
        <w:left w:val="none" w:sz="0" w:space="0" w:color="auto"/>
        <w:bottom w:val="none" w:sz="0" w:space="0" w:color="auto"/>
        <w:right w:val="none" w:sz="0" w:space="0" w:color="auto"/>
      </w:divBdr>
    </w:div>
    <w:div w:id="267012011">
      <w:marLeft w:val="640"/>
      <w:marRight w:val="0"/>
      <w:marTop w:val="0"/>
      <w:marBottom w:val="0"/>
      <w:divBdr>
        <w:top w:val="none" w:sz="0" w:space="0" w:color="auto"/>
        <w:left w:val="none" w:sz="0" w:space="0" w:color="auto"/>
        <w:bottom w:val="none" w:sz="0" w:space="0" w:color="auto"/>
        <w:right w:val="none" w:sz="0" w:space="0" w:color="auto"/>
      </w:divBdr>
    </w:div>
    <w:div w:id="267078644">
      <w:marLeft w:val="640"/>
      <w:marRight w:val="0"/>
      <w:marTop w:val="0"/>
      <w:marBottom w:val="0"/>
      <w:divBdr>
        <w:top w:val="none" w:sz="0" w:space="0" w:color="auto"/>
        <w:left w:val="none" w:sz="0" w:space="0" w:color="auto"/>
        <w:bottom w:val="none" w:sz="0" w:space="0" w:color="auto"/>
        <w:right w:val="none" w:sz="0" w:space="0" w:color="auto"/>
      </w:divBdr>
    </w:div>
    <w:div w:id="267084445">
      <w:marLeft w:val="640"/>
      <w:marRight w:val="0"/>
      <w:marTop w:val="0"/>
      <w:marBottom w:val="0"/>
      <w:divBdr>
        <w:top w:val="none" w:sz="0" w:space="0" w:color="auto"/>
        <w:left w:val="none" w:sz="0" w:space="0" w:color="auto"/>
        <w:bottom w:val="none" w:sz="0" w:space="0" w:color="auto"/>
        <w:right w:val="none" w:sz="0" w:space="0" w:color="auto"/>
      </w:divBdr>
    </w:div>
    <w:div w:id="267273110">
      <w:marLeft w:val="640"/>
      <w:marRight w:val="0"/>
      <w:marTop w:val="0"/>
      <w:marBottom w:val="0"/>
      <w:divBdr>
        <w:top w:val="none" w:sz="0" w:space="0" w:color="auto"/>
        <w:left w:val="none" w:sz="0" w:space="0" w:color="auto"/>
        <w:bottom w:val="none" w:sz="0" w:space="0" w:color="auto"/>
        <w:right w:val="none" w:sz="0" w:space="0" w:color="auto"/>
      </w:divBdr>
    </w:div>
    <w:div w:id="267351681">
      <w:marLeft w:val="640"/>
      <w:marRight w:val="0"/>
      <w:marTop w:val="0"/>
      <w:marBottom w:val="0"/>
      <w:divBdr>
        <w:top w:val="none" w:sz="0" w:space="0" w:color="auto"/>
        <w:left w:val="none" w:sz="0" w:space="0" w:color="auto"/>
        <w:bottom w:val="none" w:sz="0" w:space="0" w:color="auto"/>
        <w:right w:val="none" w:sz="0" w:space="0" w:color="auto"/>
      </w:divBdr>
    </w:div>
    <w:div w:id="267859738">
      <w:marLeft w:val="640"/>
      <w:marRight w:val="0"/>
      <w:marTop w:val="0"/>
      <w:marBottom w:val="0"/>
      <w:divBdr>
        <w:top w:val="none" w:sz="0" w:space="0" w:color="auto"/>
        <w:left w:val="none" w:sz="0" w:space="0" w:color="auto"/>
        <w:bottom w:val="none" w:sz="0" w:space="0" w:color="auto"/>
        <w:right w:val="none" w:sz="0" w:space="0" w:color="auto"/>
      </w:divBdr>
    </w:div>
    <w:div w:id="267932930">
      <w:marLeft w:val="640"/>
      <w:marRight w:val="0"/>
      <w:marTop w:val="0"/>
      <w:marBottom w:val="0"/>
      <w:divBdr>
        <w:top w:val="none" w:sz="0" w:space="0" w:color="auto"/>
        <w:left w:val="none" w:sz="0" w:space="0" w:color="auto"/>
        <w:bottom w:val="none" w:sz="0" w:space="0" w:color="auto"/>
        <w:right w:val="none" w:sz="0" w:space="0" w:color="auto"/>
      </w:divBdr>
    </w:div>
    <w:div w:id="268315776">
      <w:marLeft w:val="640"/>
      <w:marRight w:val="0"/>
      <w:marTop w:val="0"/>
      <w:marBottom w:val="0"/>
      <w:divBdr>
        <w:top w:val="none" w:sz="0" w:space="0" w:color="auto"/>
        <w:left w:val="none" w:sz="0" w:space="0" w:color="auto"/>
        <w:bottom w:val="none" w:sz="0" w:space="0" w:color="auto"/>
        <w:right w:val="none" w:sz="0" w:space="0" w:color="auto"/>
      </w:divBdr>
    </w:div>
    <w:div w:id="269047459">
      <w:marLeft w:val="640"/>
      <w:marRight w:val="0"/>
      <w:marTop w:val="0"/>
      <w:marBottom w:val="0"/>
      <w:divBdr>
        <w:top w:val="none" w:sz="0" w:space="0" w:color="auto"/>
        <w:left w:val="none" w:sz="0" w:space="0" w:color="auto"/>
        <w:bottom w:val="none" w:sz="0" w:space="0" w:color="auto"/>
        <w:right w:val="none" w:sz="0" w:space="0" w:color="auto"/>
      </w:divBdr>
    </w:div>
    <w:div w:id="269439294">
      <w:marLeft w:val="640"/>
      <w:marRight w:val="0"/>
      <w:marTop w:val="0"/>
      <w:marBottom w:val="0"/>
      <w:divBdr>
        <w:top w:val="none" w:sz="0" w:space="0" w:color="auto"/>
        <w:left w:val="none" w:sz="0" w:space="0" w:color="auto"/>
        <w:bottom w:val="none" w:sz="0" w:space="0" w:color="auto"/>
        <w:right w:val="none" w:sz="0" w:space="0" w:color="auto"/>
      </w:divBdr>
    </w:div>
    <w:div w:id="269624572">
      <w:marLeft w:val="640"/>
      <w:marRight w:val="0"/>
      <w:marTop w:val="0"/>
      <w:marBottom w:val="0"/>
      <w:divBdr>
        <w:top w:val="none" w:sz="0" w:space="0" w:color="auto"/>
        <w:left w:val="none" w:sz="0" w:space="0" w:color="auto"/>
        <w:bottom w:val="none" w:sz="0" w:space="0" w:color="auto"/>
        <w:right w:val="none" w:sz="0" w:space="0" w:color="auto"/>
      </w:divBdr>
    </w:div>
    <w:div w:id="269901987">
      <w:marLeft w:val="640"/>
      <w:marRight w:val="0"/>
      <w:marTop w:val="0"/>
      <w:marBottom w:val="0"/>
      <w:divBdr>
        <w:top w:val="none" w:sz="0" w:space="0" w:color="auto"/>
        <w:left w:val="none" w:sz="0" w:space="0" w:color="auto"/>
        <w:bottom w:val="none" w:sz="0" w:space="0" w:color="auto"/>
        <w:right w:val="none" w:sz="0" w:space="0" w:color="auto"/>
      </w:divBdr>
    </w:div>
    <w:div w:id="270169165">
      <w:marLeft w:val="640"/>
      <w:marRight w:val="0"/>
      <w:marTop w:val="0"/>
      <w:marBottom w:val="0"/>
      <w:divBdr>
        <w:top w:val="none" w:sz="0" w:space="0" w:color="auto"/>
        <w:left w:val="none" w:sz="0" w:space="0" w:color="auto"/>
        <w:bottom w:val="none" w:sz="0" w:space="0" w:color="auto"/>
        <w:right w:val="none" w:sz="0" w:space="0" w:color="auto"/>
      </w:divBdr>
    </w:div>
    <w:div w:id="270281489">
      <w:marLeft w:val="640"/>
      <w:marRight w:val="0"/>
      <w:marTop w:val="0"/>
      <w:marBottom w:val="0"/>
      <w:divBdr>
        <w:top w:val="none" w:sz="0" w:space="0" w:color="auto"/>
        <w:left w:val="none" w:sz="0" w:space="0" w:color="auto"/>
        <w:bottom w:val="none" w:sz="0" w:space="0" w:color="auto"/>
        <w:right w:val="none" w:sz="0" w:space="0" w:color="auto"/>
      </w:divBdr>
    </w:div>
    <w:div w:id="270430504">
      <w:marLeft w:val="640"/>
      <w:marRight w:val="0"/>
      <w:marTop w:val="0"/>
      <w:marBottom w:val="0"/>
      <w:divBdr>
        <w:top w:val="none" w:sz="0" w:space="0" w:color="auto"/>
        <w:left w:val="none" w:sz="0" w:space="0" w:color="auto"/>
        <w:bottom w:val="none" w:sz="0" w:space="0" w:color="auto"/>
        <w:right w:val="none" w:sz="0" w:space="0" w:color="auto"/>
      </w:divBdr>
    </w:div>
    <w:div w:id="271403376">
      <w:marLeft w:val="640"/>
      <w:marRight w:val="0"/>
      <w:marTop w:val="0"/>
      <w:marBottom w:val="0"/>
      <w:divBdr>
        <w:top w:val="none" w:sz="0" w:space="0" w:color="auto"/>
        <w:left w:val="none" w:sz="0" w:space="0" w:color="auto"/>
        <w:bottom w:val="none" w:sz="0" w:space="0" w:color="auto"/>
        <w:right w:val="none" w:sz="0" w:space="0" w:color="auto"/>
      </w:divBdr>
    </w:div>
    <w:div w:id="271744909">
      <w:marLeft w:val="640"/>
      <w:marRight w:val="0"/>
      <w:marTop w:val="0"/>
      <w:marBottom w:val="0"/>
      <w:divBdr>
        <w:top w:val="none" w:sz="0" w:space="0" w:color="auto"/>
        <w:left w:val="none" w:sz="0" w:space="0" w:color="auto"/>
        <w:bottom w:val="none" w:sz="0" w:space="0" w:color="auto"/>
        <w:right w:val="none" w:sz="0" w:space="0" w:color="auto"/>
      </w:divBdr>
    </w:div>
    <w:div w:id="272445457">
      <w:marLeft w:val="640"/>
      <w:marRight w:val="0"/>
      <w:marTop w:val="0"/>
      <w:marBottom w:val="0"/>
      <w:divBdr>
        <w:top w:val="none" w:sz="0" w:space="0" w:color="auto"/>
        <w:left w:val="none" w:sz="0" w:space="0" w:color="auto"/>
        <w:bottom w:val="none" w:sz="0" w:space="0" w:color="auto"/>
        <w:right w:val="none" w:sz="0" w:space="0" w:color="auto"/>
      </w:divBdr>
    </w:div>
    <w:div w:id="272975774">
      <w:marLeft w:val="640"/>
      <w:marRight w:val="0"/>
      <w:marTop w:val="0"/>
      <w:marBottom w:val="0"/>
      <w:divBdr>
        <w:top w:val="none" w:sz="0" w:space="0" w:color="auto"/>
        <w:left w:val="none" w:sz="0" w:space="0" w:color="auto"/>
        <w:bottom w:val="none" w:sz="0" w:space="0" w:color="auto"/>
        <w:right w:val="none" w:sz="0" w:space="0" w:color="auto"/>
      </w:divBdr>
    </w:div>
    <w:div w:id="273026791">
      <w:marLeft w:val="640"/>
      <w:marRight w:val="0"/>
      <w:marTop w:val="0"/>
      <w:marBottom w:val="0"/>
      <w:divBdr>
        <w:top w:val="none" w:sz="0" w:space="0" w:color="auto"/>
        <w:left w:val="none" w:sz="0" w:space="0" w:color="auto"/>
        <w:bottom w:val="none" w:sz="0" w:space="0" w:color="auto"/>
        <w:right w:val="none" w:sz="0" w:space="0" w:color="auto"/>
      </w:divBdr>
    </w:div>
    <w:div w:id="273485607">
      <w:marLeft w:val="640"/>
      <w:marRight w:val="0"/>
      <w:marTop w:val="0"/>
      <w:marBottom w:val="0"/>
      <w:divBdr>
        <w:top w:val="none" w:sz="0" w:space="0" w:color="auto"/>
        <w:left w:val="none" w:sz="0" w:space="0" w:color="auto"/>
        <w:bottom w:val="none" w:sz="0" w:space="0" w:color="auto"/>
        <w:right w:val="none" w:sz="0" w:space="0" w:color="auto"/>
      </w:divBdr>
    </w:div>
    <w:div w:id="274479552">
      <w:marLeft w:val="640"/>
      <w:marRight w:val="0"/>
      <w:marTop w:val="0"/>
      <w:marBottom w:val="0"/>
      <w:divBdr>
        <w:top w:val="none" w:sz="0" w:space="0" w:color="auto"/>
        <w:left w:val="none" w:sz="0" w:space="0" w:color="auto"/>
        <w:bottom w:val="none" w:sz="0" w:space="0" w:color="auto"/>
        <w:right w:val="none" w:sz="0" w:space="0" w:color="auto"/>
      </w:divBdr>
    </w:div>
    <w:div w:id="274555987">
      <w:marLeft w:val="640"/>
      <w:marRight w:val="0"/>
      <w:marTop w:val="0"/>
      <w:marBottom w:val="0"/>
      <w:divBdr>
        <w:top w:val="none" w:sz="0" w:space="0" w:color="auto"/>
        <w:left w:val="none" w:sz="0" w:space="0" w:color="auto"/>
        <w:bottom w:val="none" w:sz="0" w:space="0" w:color="auto"/>
        <w:right w:val="none" w:sz="0" w:space="0" w:color="auto"/>
      </w:divBdr>
    </w:div>
    <w:div w:id="274559945">
      <w:marLeft w:val="640"/>
      <w:marRight w:val="0"/>
      <w:marTop w:val="0"/>
      <w:marBottom w:val="0"/>
      <w:divBdr>
        <w:top w:val="none" w:sz="0" w:space="0" w:color="auto"/>
        <w:left w:val="none" w:sz="0" w:space="0" w:color="auto"/>
        <w:bottom w:val="none" w:sz="0" w:space="0" w:color="auto"/>
        <w:right w:val="none" w:sz="0" w:space="0" w:color="auto"/>
      </w:divBdr>
    </w:div>
    <w:div w:id="274605970">
      <w:marLeft w:val="640"/>
      <w:marRight w:val="0"/>
      <w:marTop w:val="0"/>
      <w:marBottom w:val="0"/>
      <w:divBdr>
        <w:top w:val="none" w:sz="0" w:space="0" w:color="auto"/>
        <w:left w:val="none" w:sz="0" w:space="0" w:color="auto"/>
        <w:bottom w:val="none" w:sz="0" w:space="0" w:color="auto"/>
        <w:right w:val="none" w:sz="0" w:space="0" w:color="auto"/>
      </w:divBdr>
    </w:div>
    <w:div w:id="275061161">
      <w:marLeft w:val="640"/>
      <w:marRight w:val="0"/>
      <w:marTop w:val="0"/>
      <w:marBottom w:val="0"/>
      <w:divBdr>
        <w:top w:val="none" w:sz="0" w:space="0" w:color="auto"/>
        <w:left w:val="none" w:sz="0" w:space="0" w:color="auto"/>
        <w:bottom w:val="none" w:sz="0" w:space="0" w:color="auto"/>
        <w:right w:val="none" w:sz="0" w:space="0" w:color="auto"/>
      </w:divBdr>
    </w:div>
    <w:div w:id="275869216">
      <w:marLeft w:val="640"/>
      <w:marRight w:val="0"/>
      <w:marTop w:val="0"/>
      <w:marBottom w:val="0"/>
      <w:divBdr>
        <w:top w:val="none" w:sz="0" w:space="0" w:color="auto"/>
        <w:left w:val="none" w:sz="0" w:space="0" w:color="auto"/>
        <w:bottom w:val="none" w:sz="0" w:space="0" w:color="auto"/>
        <w:right w:val="none" w:sz="0" w:space="0" w:color="auto"/>
      </w:divBdr>
    </w:div>
    <w:div w:id="276372938">
      <w:marLeft w:val="640"/>
      <w:marRight w:val="0"/>
      <w:marTop w:val="0"/>
      <w:marBottom w:val="0"/>
      <w:divBdr>
        <w:top w:val="none" w:sz="0" w:space="0" w:color="auto"/>
        <w:left w:val="none" w:sz="0" w:space="0" w:color="auto"/>
        <w:bottom w:val="none" w:sz="0" w:space="0" w:color="auto"/>
        <w:right w:val="none" w:sz="0" w:space="0" w:color="auto"/>
      </w:divBdr>
    </w:div>
    <w:div w:id="276564356">
      <w:marLeft w:val="640"/>
      <w:marRight w:val="0"/>
      <w:marTop w:val="0"/>
      <w:marBottom w:val="0"/>
      <w:divBdr>
        <w:top w:val="none" w:sz="0" w:space="0" w:color="auto"/>
        <w:left w:val="none" w:sz="0" w:space="0" w:color="auto"/>
        <w:bottom w:val="none" w:sz="0" w:space="0" w:color="auto"/>
        <w:right w:val="none" w:sz="0" w:space="0" w:color="auto"/>
      </w:divBdr>
    </w:div>
    <w:div w:id="277223229">
      <w:marLeft w:val="640"/>
      <w:marRight w:val="0"/>
      <w:marTop w:val="0"/>
      <w:marBottom w:val="0"/>
      <w:divBdr>
        <w:top w:val="none" w:sz="0" w:space="0" w:color="auto"/>
        <w:left w:val="none" w:sz="0" w:space="0" w:color="auto"/>
        <w:bottom w:val="none" w:sz="0" w:space="0" w:color="auto"/>
        <w:right w:val="none" w:sz="0" w:space="0" w:color="auto"/>
      </w:divBdr>
    </w:div>
    <w:div w:id="277294539">
      <w:marLeft w:val="640"/>
      <w:marRight w:val="0"/>
      <w:marTop w:val="0"/>
      <w:marBottom w:val="0"/>
      <w:divBdr>
        <w:top w:val="none" w:sz="0" w:space="0" w:color="auto"/>
        <w:left w:val="none" w:sz="0" w:space="0" w:color="auto"/>
        <w:bottom w:val="none" w:sz="0" w:space="0" w:color="auto"/>
        <w:right w:val="none" w:sz="0" w:space="0" w:color="auto"/>
      </w:divBdr>
    </w:div>
    <w:div w:id="277297235">
      <w:marLeft w:val="640"/>
      <w:marRight w:val="0"/>
      <w:marTop w:val="0"/>
      <w:marBottom w:val="0"/>
      <w:divBdr>
        <w:top w:val="none" w:sz="0" w:space="0" w:color="auto"/>
        <w:left w:val="none" w:sz="0" w:space="0" w:color="auto"/>
        <w:bottom w:val="none" w:sz="0" w:space="0" w:color="auto"/>
        <w:right w:val="none" w:sz="0" w:space="0" w:color="auto"/>
      </w:divBdr>
    </w:div>
    <w:div w:id="278143098">
      <w:marLeft w:val="640"/>
      <w:marRight w:val="0"/>
      <w:marTop w:val="0"/>
      <w:marBottom w:val="0"/>
      <w:divBdr>
        <w:top w:val="none" w:sz="0" w:space="0" w:color="auto"/>
        <w:left w:val="none" w:sz="0" w:space="0" w:color="auto"/>
        <w:bottom w:val="none" w:sz="0" w:space="0" w:color="auto"/>
        <w:right w:val="none" w:sz="0" w:space="0" w:color="auto"/>
      </w:divBdr>
    </w:div>
    <w:div w:id="279259952">
      <w:marLeft w:val="640"/>
      <w:marRight w:val="0"/>
      <w:marTop w:val="0"/>
      <w:marBottom w:val="0"/>
      <w:divBdr>
        <w:top w:val="none" w:sz="0" w:space="0" w:color="auto"/>
        <w:left w:val="none" w:sz="0" w:space="0" w:color="auto"/>
        <w:bottom w:val="none" w:sz="0" w:space="0" w:color="auto"/>
        <w:right w:val="none" w:sz="0" w:space="0" w:color="auto"/>
      </w:divBdr>
    </w:div>
    <w:div w:id="279998387">
      <w:marLeft w:val="640"/>
      <w:marRight w:val="0"/>
      <w:marTop w:val="0"/>
      <w:marBottom w:val="0"/>
      <w:divBdr>
        <w:top w:val="none" w:sz="0" w:space="0" w:color="auto"/>
        <w:left w:val="none" w:sz="0" w:space="0" w:color="auto"/>
        <w:bottom w:val="none" w:sz="0" w:space="0" w:color="auto"/>
        <w:right w:val="none" w:sz="0" w:space="0" w:color="auto"/>
      </w:divBdr>
    </w:div>
    <w:div w:id="280111306">
      <w:marLeft w:val="640"/>
      <w:marRight w:val="0"/>
      <w:marTop w:val="0"/>
      <w:marBottom w:val="0"/>
      <w:divBdr>
        <w:top w:val="none" w:sz="0" w:space="0" w:color="auto"/>
        <w:left w:val="none" w:sz="0" w:space="0" w:color="auto"/>
        <w:bottom w:val="none" w:sz="0" w:space="0" w:color="auto"/>
        <w:right w:val="none" w:sz="0" w:space="0" w:color="auto"/>
      </w:divBdr>
    </w:div>
    <w:div w:id="280456349">
      <w:marLeft w:val="640"/>
      <w:marRight w:val="0"/>
      <w:marTop w:val="0"/>
      <w:marBottom w:val="0"/>
      <w:divBdr>
        <w:top w:val="none" w:sz="0" w:space="0" w:color="auto"/>
        <w:left w:val="none" w:sz="0" w:space="0" w:color="auto"/>
        <w:bottom w:val="none" w:sz="0" w:space="0" w:color="auto"/>
        <w:right w:val="none" w:sz="0" w:space="0" w:color="auto"/>
      </w:divBdr>
    </w:div>
    <w:div w:id="280839493">
      <w:bodyDiv w:val="1"/>
      <w:marLeft w:val="0"/>
      <w:marRight w:val="0"/>
      <w:marTop w:val="0"/>
      <w:marBottom w:val="0"/>
      <w:divBdr>
        <w:top w:val="none" w:sz="0" w:space="0" w:color="auto"/>
        <w:left w:val="none" w:sz="0" w:space="0" w:color="auto"/>
        <w:bottom w:val="none" w:sz="0" w:space="0" w:color="auto"/>
        <w:right w:val="none" w:sz="0" w:space="0" w:color="auto"/>
      </w:divBdr>
      <w:divsChild>
        <w:div w:id="1708380">
          <w:marLeft w:val="640"/>
          <w:marRight w:val="0"/>
          <w:marTop w:val="0"/>
          <w:marBottom w:val="0"/>
          <w:divBdr>
            <w:top w:val="none" w:sz="0" w:space="0" w:color="auto"/>
            <w:left w:val="none" w:sz="0" w:space="0" w:color="auto"/>
            <w:bottom w:val="none" w:sz="0" w:space="0" w:color="auto"/>
            <w:right w:val="none" w:sz="0" w:space="0" w:color="auto"/>
          </w:divBdr>
        </w:div>
        <w:div w:id="3172560">
          <w:marLeft w:val="640"/>
          <w:marRight w:val="0"/>
          <w:marTop w:val="0"/>
          <w:marBottom w:val="0"/>
          <w:divBdr>
            <w:top w:val="none" w:sz="0" w:space="0" w:color="auto"/>
            <w:left w:val="none" w:sz="0" w:space="0" w:color="auto"/>
            <w:bottom w:val="none" w:sz="0" w:space="0" w:color="auto"/>
            <w:right w:val="none" w:sz="0" w:space="0" w:color="auto"/>
          </w:divBdr>
        </w:div>
        <w:div w:id="9336225">
          <w:marLeft w:val="640"/>
          <w:marRight w:val="0"/>
          <w:marTop w:val="0"/>
          <w:marBottom w:val="0"/>
          <w:divBdr>
            <w:top w:val="none" w:sz="0" w:space="0" w:color="auto"/>
            <w:left w:val="none" w:sz="0" w:space="0" w:color="auto"/>
            <w:bottom w:val="none" w:sz="0" w:space="0" w:color="auto"/>
            <w:right w:val="none" w:sz="0" w:space="0" w:color="auto"/>
          </w:divBdr>
        </w:div>
        <w:div w:id="36200597">
          <w:marLeft w:val="640"/>
          <w:marRight w:val="0"/>
          <w:marTop w:val="0"/>
          <w:marBottom w:val="0"/>
          <w:divBdr>
            <w:top w:val="none" w:sz="0" w:space="0" w:color="auto"/>
            <w:left w:val="none" w:sz="0" w:space="0" w:color="auto"/>
            <w:bottom w:val="none" w:sz="0" w:space="0" w:color="auto"/>
            <w:right w:val="none" w:sz="0" w:space="0" w:color="auto"/>
          </w:divBdr>
        </w:div>
        <w:div w:id="36587347">
          <w:marLeft w:val="640"/>
          <w:marRight w:val="0"/>
          <w:marTop w:val="0"/>
          <w:marBottom w:val="0"/>
          <w:divBdr>
            <w:top w:val="none" w:sz="0" w:space="0" w:color="auto"/>
            <w:left w:val="none" w:sz="0" w:space="0" w:color="auto"/>
            <w:bottom w:val="none" w:sz="0" w:space="0" w:color="auto"/>
            <w:right w:val="none" w:sz="0" w:space="0" w:color="auto"/>
          </w:divBdr>
        </w:div>
        <w:div w:id="40444443">
          <w:marLeft w:val="640"/>
          <w:marRight w:val="0"/>
          <w:marTop w:val="0"/>
          <w:marBottom w:val="0"/>
          <w:divBdr>
            <w:top w:val="none" w:sz="0" w:space="0" w:color="auto"/>
            <w:left w:val="none" w:sz="0" w:space="0" w:color="auto"/>
            <w:bottom w:val="none" w:sz="0" w:space="0" w:color="auto"/>
            <w:right w:val="none" w:sz="0" w:space="0" w:color="auto"/>
          </w:divBdr>
        </w:div>
        <w:div w:id="50883262">
          <w:marLeft w:val="640"/>
          <w:marRight w:val="0"/>
          <w:marTop w:val="0"/>
          <w:marBottom w:val="0"/>
          <w:divBdr>
            <w:top w:val="none" w:sz="0" w:space="0" w:color="auto"/>
            <w:left w:val="none" w:sz="0" w:space="0" w:color="auto"/>
            <w:bottom w:val="none" w:sz="0" w:space="0" w:color="auto"/>
            <w:right w:val="none" w:sz="0" w:space="0" w:color="auto"/>
          </w:divBdr>
        </w:div>
        <w:div w:id="50925950">
          <w:marLeft w:val="640"/>
          <w:marRight w:val="0"/>
          <w:marTop w:val="0"/>
          <w:marBottom w:val="0"/>
          <w:divBdr>
            <w:top w:val="none" w:sz="0" w:space="0" w:color="auto"/>
            <w:left w:val="none" w:sz="0" w:space="0" w:color="auto"/>
            <w:bottom w:val="none" w:sz="0" w:space="0" w:color="auto"/>
            <w:right w:val="none" w:sz="0" w:space="0" w:color="auto"/>
          </w:divBdr>
        </w:div>
        <w:div w:id="51468829">
          <w:marLeft w:val="640"/>
          <w:marRight w:val="0"/>
          <w:marTop w:val="0"/>
          <w:marBottom w:val="0"/>
          <w:divBdr>
            <w:top w:val="none" w:sz="0" w:space="0" w:color="auto"/>
            <w:left w:val="none" w:sz="0" w:space="0" w:color="auto"/>
            <w:bottom w:val="none" w:sz="0" w:space="0" w:color="auto"/>
            <w:right w:val="none" w:sz="0" w:space="0" w:color="auto"/>
          </w:divBdr>
        </w:div>
        <w:div w:id="57630079">
          <w:marLeft w:val="640"/>
          <w:marRight w:val="0"/>
          <w:marTop w:val="0"/>
          <w:marBottom w:val="0"/>
          <w:divBdr>
            <w:top w:val="none" w:sz="0" w:space="0" w:color="auto"/>
            <w:left w:val="none" w:sz="0" w:space="0" w:color="auto"/>
            <w:bottom w:val="none" w:sz="0" w:space="0" w:color="auto"/>
            <w:right w:val="none" w:sz="0" w:space="0" w:color="auto"/>
          </w:divBdr>
        </w:div>
        <w:div w:id="61221728">
          <w:marLeft w:val="640"/>
          <w:marRight w:val="0"/>
          <w:marTop w:val="0"/>
          <w:marBottom w:val="0"/>
          <w:divBdr>
            <w:top w:val="none" w:sz="0" w:space="0" w:color="auto"/>
            <w:left w:val="none" w:sz="0" w:space="0" w:color="auto"/>
            <w:bottom w:val="none" w:sz="0" w:space="0" w:color="auto"/>
            <w:right w:val="none" w:sz="0" w:space="0" w:color="auto"/>
          </w:divBdr>
        </w:div>
        <w:div w:id="87240674">
          <w:marLeft w:val="640"/>
          <w:marRight w:val="0"/>
          <w:marTop w:val="0"/>
          <w:marBottom w:val="0"/>
          <w:divBdr>
            <w:top w:val="none" w:sz="0" w:space="0" w:color="auto"/>
            <w:left w:val="none" w:sz="0" w:space="0" w:color="auto"/>
            <w:bottom w:val="none" w:sz="0" w:space="0" w:color="auto"/>
            <w:right w:val="none" w:sz="0" w:space="0" w:color="auto"/>
          </w:divBdr>
        </w:div>
        <w:div w:id="104614936">
          <w:marLeft w:val="640"/>
          <w:marRight w:val="0"/>
          <w:marTop w:val="0"/>
          <w:marBottom w:val="0"/>
          <w:divBdr>
            <w:top w:val="none" w:sz="0" w:space="0" w:color="auto"/>
            <w:left w:val="none" w:sz="0" w:space="0" w:color="auto"/>
            <w:bottom w:val="none" w:sz="0" w:space="0" w:color="auto"/>
            <w:right w:val="none" w:sz="0" w:space="0" w:color="auto"/>
          </w:divBdr>
        </w:div>
        <w:div w:id="109589745">
          <w:marLeft w:val="640"/>
          <w:marRight w:val="0"/>
          <w:marTop w:val="0"/>
          <w:marBottom w:val="0"/>
          <w:divBdr>
            <w:top w:val="none" w:sz="0" w:space="0" w:color="auto"/>
            <w:left w:val="none" w:sz="0" w:space="0" w:color="auto"/>
            <w:bottom w:val="none" w:sz="0" w:space="0" w:color="auto"/>
            <w:right w:val="none" w:sz="0" w:space="0" w:color="auto"/>
          </w:divBdr>
        </w:div>
        <w:div w:id="109782176">
          <w:marLeft w:val="640"/>
          <w:marRight w:val="0"/>
          <w:marTop w:val="0"/>
          <w:marBottom w:val="0"/>
          <w:divBdr>
            <w:top w:val="none" w:sz="0" w:space="0" w:color="auto"/>
            <w:left w:val="none" w:sz="0" w:space="0" w:color="auto"/>
            <w:bottom w:val="none" w:sz="0" w:space="0" w:color="auto"/>
            <w:right w:val="none" w:sz="0" w:space="0" w:color="auto"/>
          </w:divBdr>
        </w:div>
        <w:div w:id="114059188">
          <w:marLeft w:val="640"/>
          <w:marRight w:val="0"/>
          <w:marTop w:val="0"/>
          <w:marBottom w:val="0"/>
          <w:divBdr>
            <w:top w:val="none" w:sz="0" w:space="0" w:color="auto"/>
            <w:left w:val="none" w:sz="0" w:space="0" w:color="auto"/>
            <w:bottom w:val="none" w:sz="0" w:space="0" w:color="auto"/>
            <w:right w:val="none" w:sz="0" w:space="0" w:color="auto"/>
          </w:divBdr>
        </w:div>
        <w:div w:id="120418696">
          <w:marLeft w:val="640"/>
          <w:marRight w:val="0"/>
          <w:marTop w:val="0"/>
          <w:marBottom w:val="0"/>
          <w:divBdr>
            <w:top w:val="none" w:sz="0" w:space="0" w:color="auto"/>
            <w:left w:val="none" w:sz="0" w:space="0" w:color="auto"/>
            <w:bottom w:val="none" w:sz="0" w:space="0" w:color="auto"/>
            <w:right w:val="none" w:sz="0" w:space="0" w:color="auto"/>
          </w:divBdr>
        </w:div>
        <w:div w:id="123041040">
          <w:marLeft w:val="640"/>
          <w:marRight w:val="0"/>
          <w:marTop w:val="0"/>
          <w:marBottom w:val="0"/>
          <w:divBdr>
            <w:top w:val="none" w:sz="0" w:space="0" w:color="auto"/>
            <w:left w:val="none" w:sz="0" w:space="0" w:color="auto"/>
            <w:bottom w:val="none" w:sz="0" w:space="0" w:color="auto"/>
            <w:right w:val="none" w:sz="0" w:space="0" w:color="auto"/>
          </w:divBdr>
        </w:div>
        <w:div w:id="138688891">
          <w:marLeft w:val="640"/>
          <w:marRight w:val="0"/>
          <w:marTop w:val="0"/>
          <w:marBottom w:val="0"/>
          <w:divBdr>
            <w:top w:val="none" w:sz="0" w:space="0" w:color="auto"/>
            <w:left w:val="none" w:sz="0" w:space="0" w:color="auto"/>
            <w:bottom w:val="none" w:sz="0" w:space="0" w:color="auto"/>
            <w:right w:val="none" w:sz="0" w:space="0" w:color="auto"/>
          </w:divBdr>
        </w:div>
        <w:div w:id="145753734">
          <w:marLeft w:val="640"/>
          <w:marRight w:val="0"/>
          <w:marTop w:val="0"/>
          <w:marBottom w:val="0"/>
          <w:divBdr>
            <w:top w:val="none" w:sz="0" w:space="0" w:color="auto"/>
            <w:left w:val="none" w:sz="0" w:space="0" w:color="auto"/>
            <w:bottom w:val="none" w:sz="0" w:space="0" w:color="auto"/>
            <w:right w:val="none" w:sz="0" w:space="0" w:color="auto"/>
          </w:divBdr>
        </w:div>
        <w:div w:id="149686429">
          <w:marLeft w:val="640"/>
          <w:marRight w:val="0"/>
          <w:marTop w:val="0"/>
          <w:marBottom w:val="0"/>
          <w:divBdr>
            <w:top w:val="none" w:sz="0" w:space="0" w:color="auto"/>
            <w:left w:val="none" w:sz="0" w:space="0" w:color="auto"/>
            <w:bottom w:val="none" w:sz="0" w:space="0" w:color="auto"/>
            <w:right w:val="none" w:sz="0" w:space="0" w:color="auto"/>
          </w:divBdr>
        </w:div>
        <w:div w:id="152307530">
          <w:marLeft w:val="640"/>
          <w:marRight w:val="0"/>
          <w:marTop w:val="0"/>
          <w:marBottom w:val="0"/>
          <w:divBdr>
            <w:top w:val="none" w:sz="0" w:space="0" w:color="auto"/>
            <w:left w:val="none" w:sz="0" w:space="0" w:color="auto"/>
            <w:bottom w:val="none" w:sz="0" w:space="0" w:color="auto"/>
            <w:right w:val="none" w:sz="0" w:space="0" w:color="auto"/>
          </w:divBdr>
        </w:div>
        <w:div w:id="153617307">
          <w:marLeft w:val="640"/>
          <w:marRight w:val="0"/>
          <w:marTop w:val="0"/>
          <w:marBottom w:val="0"/>
          <w:divBdr>
            <w:top w:val="none" w:sz="0" w:space="0" w:color="auto"/>
            <w:left w:val="none" w:sz="0" w:space="0" w:color="auto"/>
            <w:bottom w:val="none" w:sz="0" w:space="0" w:color="auto"/>
            <w:right w:val="none" w:sz="0" w:space="0" w:color="auto"/>
          </w:divBdr>
        </w:div>
        <w:div w:id="156699415">
          <w:marLeft w:val="640"/>
          <w:marRight w:val="0"/>
          <w:marTop w:val="0"/>
          <w:marBottom w:val="0"/>
          <w:divBdr>
            <w:top w:val="none" w:sz="0" w:space="0" w:color="auto"/>
            <w:left w:val="none" w:sz="0" w:space="0" w:color="auto"/>
            <w:bottom w:val="none" w:sz="0" w:space="0" w:color="auto"/>
            <w:right w:val="none" w:sz="0" w:space="0" w:color="auto"/>
          </w:divBdr>
        </w:div>
        <w:div w:id="167067343">
          <w:marLeft w:val="640"/>
          <w:marRight w:val="0"/>
          <w:marTop w:val="0"/>
          <w:marBottom w:val="0"/>
          <w:divBdr>
            <w:top w:val="none" w:sz="0" w:space="0" w:color="auto"/>
            <w:left w:val="none" w:sz="0" w:space="0" w:color="auto"/>
            <w:bottom w:val="none" w:sz="0" w:space="0" w:color="auto"/>
            <w:right w:val="none" w:sz="0" w:space="0" w:color="auto"/>
          </w:divBdr>
        </w:div>
        <w:div w:id="198976968">
          <w:marLeft w:val="640"/>
          <w:marRight w:val="0"/>
          <w:marTop w:val="0"/>
          <w:marBottom w:val="0"/>
          <w:divBdr>
            <w:top w:val="none" w:sz="0" w:space="0" w:color="auto"/>
            <w:left w:val="none" w:sz="0" w:space="0" w:color="auto"/>
            <w:bottom w:val="none" w:sz="0" w:space="0" w:color="auto"/>
            <w:right w:val="none" w:sz="0" w:space="0" w:color="auto"/>
          </w:divBdr>
        </w:div>
        <w:div w:id="204365839">
          <w:marLeft w:val="640"/>
          <w:marRight w:val="0"/>
          <w:marTop w:val="0"/>
          <w:marBottom w:val="0"/>
          <w:divBdr>
            <w:top w:val="none" w:sz="0" w:space="0" w:color="auto"/>
            <w:left w:val="none" w:sz="0" w:space="0" w:color="auto"/>
            <w:bottom w:val="none" w:sz="0" w:space="0" w:color="auto"/>
            <w:right w:val="none" w:sz="0" w:space="0" w:color="auto"/>
          </w:divBdr>
        </w:div>
        <w:div w:id="204760060">
          <w:marLeft w:val="640"/>
          <w:marRight w:val="0"/>
          <w:marTop w:val="0"/>
          <w:marBottom w:val="0"/>
          <w:divBdr>
            <w:top w:val="none" w:sz="0" w:space="0" w:color="auto"/>
            <w:left w:val="none" w:sz="0" w:space="0" w:color="auto"/>
            <w:bottom w:val="none" w:sz="0" w:space="0" w:color="auto"/>
            <w:right w:val="none" w:sz="0" w:space="0" w:color="auto"/>
          </w:divBdr>
        </w:div>
        <w:div w:id="215045198">
          <w:marLeft w:val="640"/>
          <w:marRight w:val="0"/>
          <w:marTop w:val="0"/>
          <w:marBottom w:val="0"/>
          <w:divBdr>
            <w:top w:val="none" w:sz="0" w:space="0" w:color="auto"/>
            <w:left w:val="none" w:sz="0" w:space="0" w:color="auto"/>
            <w:bottom w:val="none" w:sz="0" w:space="0" w:color="auto"/>
            <w:right w:val="none" w:sz="0" w:space="0" w:color="auto"/>
          </w:divBdr>
        </w:div>
        <w:div w:id="223443963">
          <w:marLeft w:val="640"/>
          <w:marRight w:val="0"/>
          <w:marTop w:val="0"/>
          <w:marBottom w:val="0"/>
          <w:divBdr>
            <w:top w:val="none" w:sz="0" w:space="0" w:color="auto"/>
            <w:left w:val="none" w:sz="0" w:space="0" w:color="auto"/>
            <w:bottom w:val="none" w:sz="0" w:space="0" w:color="auto"/>
            <w:right w:val="none" w:sz="0" w:space="0" w:color="auto"/>
          </w:divBdr>
        </w:div>
        <w:div w:id="226458231">
          <w:marLeft w:val="640"/>
          <w:marRight w:val="0"/>
          <w:marTop w:val="0"/>
          <w:marBottom w:val="0"/>
          <w:divBdr>
            <w:top w:val="none" w:sz="0" w:space="0" w:color="auto"/>
            <w:left w:val="none" w:sz="0" w:space="0" w:color="auto"/>
            <w:bottom w:val="none" w:sz="0" w:space="0" w:color="auto"/>
            <w:right w:val="none" w:sz="0" w:space="0" w:color="auto"/>
          </w:divBdr>
        </w:div>
        <w:div w:id="228000234">
          <w:marLeft w:val="640"/>
          <w:marRight w:val="0"/>
          <w:marTop w:val="0"/>
          <w:marBottom w:val="0"/>
          <w:divBdr>
            <w:top w:val="none" w:sz="0" w:space="0" w:color="auto"/>
            <w:left w:val="none" w:sz="0" w:space="0" w:color="auto"/>
            <w:bottom w:val="none" w:sz="0" w:space="0" w:color="auto"/>
            <w:right w:val="none" w:sz="0" w:space="0" w:color="auto"/>
          </w:divBdr>
        </w:div>
        <w:div w:id="232200690">
          <w:marLeft w:val="640"/>
          <w:marRight w:val="0"/>
          <w:marTop w:val="0"/>
          <w:marBottom w:val="0"/>
          <w:divBdr>
            <w:top w:val="none" w:sz="0" w:space="0" w:color="auto"/>
            <w:left w:val="none" w:sz="0" w:space="0" w:color="auto"/>
            <w:bottom w:val="none" w:sz="0" w:space="0" w:color="auto"/>
            <w:right w:val="none" w:sz="0" w:space="0" w:color="auto"/>
          </w:divBdr>
        </w:div>
        <w:div w:id="241184966">
          <w:marLeft w:val="640"/>
          <w:marRight w:val="0"/>
          <w:marTop w:val="0"/>
          <w:marBottom w:val="0"/>
          <w:divBdr>
            <w:top w:val="none" w:sz="0" w:space="0" w:color="auto"/>
            <w:left w:val="none" w:sz="0" w:space="0" w:color="auto"/>
            <w:bottom w:val="none" w:sz="0" w:space="0" w:color="auto"/>
            <w:right w:val="none" w:sz="0" w:space="0" w:color="auto"/>
          </w:divBdr>
        </w:div>
        <w:div w:id="273899726">
          <w:marLeft w:val="640"/>
          <w:marRight w:val="0"/>
          <w:marTop w:val="0"/>
          <w:marBottom w:val="0"/>
          <w:divBdr>
            <w:top w:val="none" w:sz="0" w:space="0" w:color="auto"/>
            <w:left w:val="none" w:sz="0" w:space="0" w:color="auto"/>
            <w:bottom w:val="none" w:sz="0" w:space="0" w:color="auto"/>
            <w:right w:val="none" w:sz="0" w:space="0" w:color="auto"/>
          </w:divBdr>
        </w:div>
        <w:div w:id="283583546">
          <w:marLeft w:val="640"/>
          <w:marRight w:val="0"/>
          <w:marTop w:val="0"/>
          <w:marBottom w:val="0"/>
          <w:divBdr>
            <w:top w:val="none" w:sz="0" w:space="0" w:color="auto"/>
            <w:left w:val="none" w:sz="0" w:space="0" w:color="auto"/>
            <w:bottom w:val="none" w:sz="0" w:space="0" w:color="auto"/>
            <w:right w:val="none" w:sz="0" w:space="0" w:color="auto"/>
          </w:divBdr>
        </w:div>
        <w:div w:id="283925728">
          <w:marLeft w:val="640"/>
          <w:marRight w:val="0"/>
          <w:marTop w:val="0"/>
          <w:marBottom w:val="0"/>
          <w:divBdr>
            <w:top w:val="none" w:sz="0" w:space="0" w:color="auto"/>
            <w:left w:val="none" w:sz="0" w:space="0" w:color="auto"/>
            <w:bottom w:val="none" w:sz="0" w:space="0" w:color="auto"/>
            <w:right w:val="none" w:sz="0" w:space="0" w:color="auto"/>
          </w:divBdr>
        </w:div>
        <w:div w:id="293949109">
          <w:marLeft w:val="640"/>
          <w:marRight w:val="0"/>
          <w:marTop w:val="0"/>
          <w:marBottom w:val="0"/>
          <w:divBdr>
            <w:top w:val="none" w:sz="0" w:space="0" w:color="auto"/>
            <w:left w:val="none" w:sz="0" w:space="0" w:color="auto"/>
            <w:bottom w:val="none" w:sz="0" w:space="0" w:color="auto"/>
            <w:right w:val="none" w:sz="0" w:space="0" w:color="auto"/>
          </w:divBdr>
        </w:div>
        <w:div w:id="298457543">
          <w:marLeft w:val="640"/>
          <w:marRight w:val="0"/>
          <w:marTop w:val="0"/>
          <w:marBottom w:val="0"/>
          <w:divBdr>
            <w:top w:val="none" w:sz="0" w:space="0" w:color="auto"/>
            <w:left w:val="none" w:sz="0" w:space="0" w:color="auto"/>
            <w:bottom w:val="none" w:sz="0" w:space="0" w:color="auto"/>
            <w:right w:val="none" w:sz="0" w:space="0" w:color="auto"/>
          </w:divBdr>
        </w:div>
        <w:div w:id="298733715">
          <w:marLeft w:val="640"/>
          <w:marRight w:val="0"/>
          <w:marTop w:val="0"/>
          <w:marBottom w:val="0"/>
          <w:divBdr>
            <w:top w:val="none" w:sz="0" w:space="0" w:color="auto"/>
            <w:left w:val="none" w:sz="0" w:space="0" w:color="auto"/>
            <w:bottom w:val="none" w:sz="0" w:space="0" w:color="auto"/>
            <w:right w:val="none" w:sz="0" w:space="0" w:color="auto"/>
          </w:divBdr>
        </w:div>
        <w:div w:id="301890517">
          <w:marLeft w:val="640"/>
          <w:marRight w:val="0"/>
          <w:marTop w:val="0"/>
          <w:marBottom w:val="0"/>
          <w:divBdr>
            <w:top w:val="none" w:sz="0" w:space="0" w:color="auto"/>
            <w:left w:val="none" w:sz="0" w:space="0" w:color="auto"/>
            <w:bottom w:val="none" w:sz="0" w:space="0" w:color="auto"/>
            <w:right w:val="none" w:sz="0" w:space="0" w:color="auto"/>
          </w:divBdr>
        </w:div>
        <w:div w:id="315961557">
          <w:marLeft w:val="640"/>
          <w:marRight w:val="0"/>
          <w:marTop w:val="0"/>
          <w:marBottom w:val="0"/>
          <w:divBdr>
            <w:top w:val="none" w:sz="0" w:space="0" w:color="auto"/>
            <w:left w:val="none" w:sz="0" w:space="0" w:color="auto"/>
            <w:bottom w:val="none" w:sz="0" w:space="0" w:color="auto"/>
            <w:right w:val="none" w:sz="0" w:space="0" w:color="auto"/>
          </w:divBdr>
        </w:div>
        <w:div w:id="319234077">
          <w:marLeft w:val="640"/>
          <w:marRight w:val="0"/>
          <w:marTop w:val="0"/>
          <w:marBottom w:val="0"/>
          <w:divBdr>
            <w:top w:val="none" w:sz="0" w:space="0" w:color="auto"/>
            <w:left w:val="none" w:sz="0" w:space="0" w:color="auto"/>
            <w:bottom w:val="none" w:sz="0" w:space="0" w:color="auto"/>
            <w:right w:val="none" w:sz="0" w:space="0" w:color="auto"/>
          </w:divBdr>
        </w:div>
        <w:div w:id="322516728">
          <w:marLeft w:val="640"/>
          <w:marRight w:val="0"/>
          <w:marTop w:val="0"/>
          <w:marBottom w:val="0"/>
          <w:divBdr>
            <w:top w:val="none" w:sz="0" w:space="0" w:color="auto"/>
            <w:left w:val="none" w:sz="0" w:space="0" w:color="auto"/>
            <w:bottom w:val="none" w:sz="0" w:space="0" w:color="auto"/>
            <w:right w:val="none" w:sz="0" w:space="0" w:color="auto"/>
          </w:divBdr>
        </w:div>
        <w:div w:id="337773367">
          <w:marLeft w:val="640"/>
          <w:marRight w:val="0"/>
          <w:marTop w:val="0"/>
          <w:marBottom w:val="0"/>
          <w:divBdr>
            <w:top w:val="none" w:sz="0" w:space="0" w:color="auto"/>
            <w:left w:val="none" w:sz="0" w:space="0" w:color="auto"/>
            <w:bottom w:val="none" w:sz="0" w:space="0" w:color="auto"/>
            <w:right w:val="none" w:sz="0" w:space="0" w:color="auto"/>
          </w:divBdr>
        </w:div>
        <w:div w:id="356394076">
          <w:marLeft w:val="640"/>
          <w:marRight w:val="0"/>
          <w:marTop w:val="0"/>
          <w:marBottom w:val="0"/>
          <w:divBdr>
            <w:top w:val="none" w:sz="0" w:space="0" w:color="auto"/>
            <w:left w:val="none" w:sz="0" w:space="0" w:color="auto"/>
            <w:bottom w:val="none" w:sz="0" w:space="0" w:color="auto"/>
            <w:right w:val="none" w:sz="0" w:space="0" w:color="auto"/>
          </w:divBdr>
        </w:div>
        <w:div w:id="361564286">
          <w:marLeft w:val="640"/>
          <w:marRight w:val="0"/>
          <w:marTop w:val="0"/>
          <w:marBottom w:val="0"/>
          <w:divBdr>
            <w:top w:val="none" w:sz="0" w:space="0" w:color="auto"/>
            <w:left w:val="none" w:sz="0" w:space="0" w:color="auto"/>
            <w:bottom w:val="none" w:sz="0" w:space="0" w:color="auto"/>
            <w:right w:val="none" w:sz="0" w:space="0" w:color="auto"/>
          </w:divBdr>
        </w:div>
        <w:div w:id="361636188">
          <w:marLeft w:val="640"/>
          <w:marRight w:val="0"/>
          <w:marTop w:val="0"/>
          <w:marBottom w:val="0"/>
          <w:divBdr>
            <w:top w:val="none" w:sz="0" w:space="0" w:color="auto"/>
            <w:left w:val="none" w:sz="0" w:space="0" w:color="auto"/>
            <w:bottom w:val="none" w:sz="0" w:space="0" w:color="auto"/>
            <w:right w:val="none" w:sz="0" w:space="0" w:color="auto"/>
          </w:divBdr>
        </w:div>
        <w:div w:id="366221664">
          <w:marLeft w:val="640"/>
          <w:marRight w:val="0"/>
          <w:marTop w:val="0"/>
          <w:marBottom w:val="0"/>
          <w:divBdr>
            <w:top w:val="none" w:sz="0" w:space="0" w:color="auto"/>
            <w:left w:val="none" w:sz="0" w:space="0" w:color="auto"/>
            <w:bottom w:val="none" w:sz="0" w:space="0" w:color="auto"/>
            <w:right w:val="none" w:sz="0" w:space="0" w:color="auto"/>
          </w:divBdr>
        </w:div>
        <w:div w:id="372579219">
          <w:marLeft w:val="640"/>
          <w:marRight w:val="0"/>
          <w:marTop w:val="0"/>
          <w:marBottom w:val="0"/>
          <w:divBdr>
            <w:top w:val="none" w:sz="0" w:space="0" w:color="auto"/>
            <w:left w:val="none" w:sz="0" w:space="0" w:color="auto"/>
            <w:bottom w:val="none" w:sz="0" w:space="0" w:color="auto"/>
            <w:right w:val="none" w:sz="0" w:space="0" w:color="auto"/>
          </w:divBdr>
        </w:div>
        <w:div w:id="376273879">
          <w:marLeft w:val="640"/>
          <w:marRight w:val="0"/>
          <w:marTop w:val="0"/>
          <w:marBottom w:val="0"/>
          <w:divBdr>
            <w:top w:val="none" w:sz="0" w:space="0" w:color="auto"/>
            <w:left w:val="none" w:sz="0" w:space="0" w:color="auto"/>
            <w:bottom w:val="none" w:sz="0" w:space="0" w:color="auto"/>
            <w:right w:val="none" w:sz="0" w:space="0" w:color="auto"/>
          </w:divBdr>
        </w:div>
        <w:div w:id="380248584">
          <w:marLeft w:val="640"/>
          <w:marRight w:val="0"/>
          <w:marTop w:val="0"/>
          <w:marBottom w:val="0"/>
          <w:divBdr>
            <w:top w:val="none" w:sz="0" w:space="0" w:color="auto"/>
            <w:left w:val="none" w:sz="0" w:space="0" w:color="auto"/>
            <w:bottom w:val="none" w:sz="0" w:space="0" w:color="auto"/>
            <w:right w:val="none" w:sz="0" w:space="0" w:color="auto"/>
          </w:divBdr>
        </w:div>
        <w:div w:id="382297005">
          <w:marLeft w:val="640"/>
          <w:marRight w:val="0"/>
          <w:marTop w:val="0"/>
          <w:marBottom w:val="0"/>
          <w:divBdr>
            <w:top w:val="none" w:sz="0" w:space="0" w:color="auto"/>
            <w:left w:val="none" w:sz="0" w:space="0" w:color="auto"/>
            <w:bottom w:val="none" w:sz="0" w:space="0" w:color="auto"/>
            <w:right w:val="none" w:sz="0" w:space="0" w:color="auto"/>
          </w:divBdr>
        </w:div>
        <w:div w:id="384792109">
          <w:marLeft w:val="640"/>
          <w:marRight w:val="0"/>
          <w:marTop w:val="0"/>
          <w:marBottom w:val="0"/>
          <w:divBdr>
            <w:top w:val="none" w:sz="0" w:space="0" w:color="auto"/>
            <w:left w:val="none" w:sz="0" w:space="0" w:color="auto"/>
            <w:bottom w:val="none" w:sz="0" w:space="0" w:color="auto"/>
            <w:right w:val="none" w:sz="0" w:space="0" w:color="auto"/>
          </w:divBdr>
        </w:div>
        <w:div w:id="385884473">
          <w:marLeft w:val="640"/>
          <w:marRight w:val="0"/>
          <w:marTop w:val="0"/>
          <w:marBottom w:val="0"/>
          <w:divBdr>
            <w:top w:val="none" w:sz="0" w:space="0" w:color="auto"/>
            <w:left w:val="none" w:sz="0" w:space="0" w:color="auto"/>
            <w:bottom w:val="none" w:sz="0" w:space="0" w:color="auto"/>
            <w:right w:val="none" w:sz="0" w:space="0" w:color="auto"/>
          </w:divBdr>
        </w:div>
        <w:div w:id="391731895">
          <w:marLeft w:val="640"/>
          <w:marRight w:val="0"/>
          <w:marTop w:val="0"/>
          <w:marBottom w:val="0"/>
          <w:divBdr>
            <w:top w:val="none" w:sz="0" w:space="0" w:color="auto"/>
            <w:left w:val="none" w:sz="0" w:space="0" w:color="auto"/>
            <w:bottom w:val="none" w:sz="0" w:space="0" w:color="auto"/>
            <w:right w:val="none" w:sz="0" w:space="0" w:color="auto"/>
          </w:divBdr>
        </w:div>
        <w:div w:id="400174044">
          <w:marLeft w:val="640"/>
          <w:marRight w:val="0"/>
          <w:marTop w:val="0"/>
          <w:marBottom w:val="0"/>
          <w:divBdr>
            <w:top w:val="none" w:sz="0" w:space="0" w:color="auto"/>
            <w:left w:val="none" w:sz="0" w:space="0" w:color="auto"/>
            <w:bottom w:val="none" w:sz="0" w:space="0" w:color="auto"/>
            <w:right w:val="none" w:sz="0" w:space="0" w:color="auto"/>
          </w:divBdr>
        </w:div>
        <w:div w:id="403113385">
          <w:marLeft w:val="640"/>
          <w:marRight w:val="0"/>
          <w:marTop w:val="0"/>
          <w:marBottom w:val="0"/>
          <w:divBdr>
            <w:top w:val="none" w:sz="0" w:space="0" w:color="auto"/>
            <w:left w:val="none" w:sz="0" w:space="0" w:color="auto"/>
            <w:bottom w:val="none" w:sz="0" w:space="0" w:color="auto"/>
            <w:right w:val="none" w:sz="0" w:space="0" w:color="auto"/>
          </w:divBdr>
        </w:div>
        <w:div w:id="406536870">
          <w:marLeft w:val="640"/>
          <w:marRight w:val="0"/>
          <w:marTop w:val="0"/>
          <w:marBottom w:val="0"/>
          <w:divBdr>
            <w:top w:val="none" w:sz="0" w:space="0" w:color="auto"/>
            <w:left w:val="none" w:sz="0" w:space="0" w:color="auto"/>
            <w:bottom w:val="none" w:sz="0" w:space="0" w:color="auto"/>
            <w:right w:val="none" w:sz="0" w:space="0" w:color="auto"/>
          </w:divBdr>
        </w:div>
        <w:div w:id="421025991">
          <w:marLeft w:val="640"/>
          <w:marRight w:val="0"/>
          <w:marTop w:val="0"/>
          <w:marBottom w:val="0"/>
          <w:divBdr>
            <w:top w:val="none" w:sz="0" w:space="0" w:color="auto"/>
            <w:left w:val="none" w:sz="0" w:space="0" w:color="auto"/>
            <w:bottom w:val="none" w:sz="0" w:space="0" w:color="auto"/>
            <w:right w:val="none" w:sz="0" w:space="0" w:color="auto"/>
          </w:divBdr>
        </w:div>
        <w:div w:id="431244367">
          <w:marLeft w:val="640"/>
          <w:marRight w:val="0"/>
          <w:marTop w:val="0"/>
          <w:marBottom w:val="0"/>
          <w:divBdr>
            <w:top w:val="none" w:sz="0" w:space="0" w:color="auto"/>
            <w:left w:val="none" w:sz="0" w:space="0" w:color="auto"/>
            <w:bottom w:val="none" w:sz="0" w:space="0" w:color="auto"/>
            <w:right w:val="none" w:sz="0" w:space="0" w:color="auto"/>
          </w:divBdr>
        </w:div>
        <w:div w:id="442237556">
          <w:marLeft w:val="640"/>
          <w:marRight w:val="0"/>
          <w:marTop w:val="0"/>
          <w:marBottom w:val="0"/>
          <w:divBdr>
            <w:top w:val="none" w:sz="0" w:space="0" w:color="auto"/>
            <w:left w:val="none" w:sz="0" w:space="0" w:color="auto"/>
            <w:bottom w:val="none" w:sz="0" w:space="0" w:color="auto"/>
            <w:right w:val="none" w:sz="0" w:space="0" w:color="auto"/>
          </w:divBdr>
        </w:div>
        <w:div w:id="466774861">
          <w:marLeft w:val="640"/>
          <w:marRight w:val="0"/>
          <w:marTop w:val="0"/>
          <w:marBottom w:val="0"/>
          <w:divBdr>
            <w:top w:val="none" w:sz="0" w:space="0" w:color="auto"/>
            <w:left w:val="none" w:sz="0" w:space="0" w:color="auto"/>
            <w:bottom w:val="none" w:sz="0" w:space="0" w:color="auto"/>
            <w:right w:val="none" w:sz="0" w:space="0" w:color="auto"/>
          </w:divBdr>
        </w:div>
        <w:div w:id="470101724">
          <w:marLeft w:val="640"/>
          <w:marRight w:val="0"/>
          <w:marTop w:val="0"/>
          <w:marBottom w:val="0"/>
          <w:divBdr>
            <w:top w:val="none" w:sz="0" w:space="0" w:color="auto"/>
            <w:left w:val="none" w:sz="0" w:space="0" w:color="auto"/>
            <w:bottom w:val="none" w:sz="0" w:space="0" w:color="auto"/>
            <w:right w:val="none" w:sz="0" w:space="0" w:color="auto"/>
          </w:divBdr>
        </w:div>
        <w:div w:id="475923752">
          <w:marLeft w:val="640"/>
          <w:marRight w:val="0"/>
          <w:marTop w:val="0"/>
          <w:marBottom w:val="0"/>
          <w:divBdr>
            <w:top w:val="none" w:sz="0" w:space="0" w:color="auto"/>
            <w:left w:val="none" w:sz="0" w:space="0" w:color="auto"/>
            <w:bottom w:val="none" w:sz="0" w:space="0" w:color="auto"/>
            <w:right w:val="none" w:sz="0" w:space="0" w:color="auto"/>
          </w:divBdr>
        </w:div>
        <w:div w:id="476991633">
          <w:marLeft w:val="640"/>
          <w:marRight w:val="0"/>
          <w:marTop w:val="0"/>
          <w:marBottom w:val="0"/>
          <w:divBdr>
            <w:top w:val="none" w:sz="0" w:space="0" w:color="auto"/>
            <w:left w:val="none" w:sz="0" w:space="0" w:color="auto"/>
            <w:bottom w:val="none" w:sz="0" w:space="0" w:color="auto"/>
            <w:right w:val="none" w:sz="0" w:space="0" w:color="auto"/>
          </w:divBdr>
        </w:div>
        <w:div w:id="483201263">
          <w:marLeft w:val="640"/>
          <w:marRight w:val="0"/>
          <w:marTop w:val="0"/>
          <w:marBottom w:val="0"/>
          <w:divBdr>
            <w:top w:val="none" w:sz="0" w:space="0" w:color="auto"/>
            <w:left w:val="none" w:sz="0" w:space="0" w:color="auto"/>
            <w:bottom w:val="none" w:sz="0" w:space="0" w:color="auto"/>
            <w:right w:val="none" w:sz="0" w:space="0" w:color="auto"/>
          </w:divBdr>
        </w:div>
        <w:div w:id="499320011">
          <w:marLeft w:val="640"/>
          <w:marRight w:val="0"/>
          <w:marTop w:val="0"/>
          <w:marBottom w:val="0"/>
          <w:divBdr>
            <w:top w:val="none" w:sz="0" w:space="0" w:color="auto"/>
            <w:left w:val="none" w:sz="0" w:space="0" w:color="auto"/>
            <w:bottom w:val="none" w:sz="0" w:space="0" w:color="auto"/>
            <w:right w:val="none" w:sz="0" w:space="0" w:color="auto"/>
          </w:divBdr>
        </w:div>
        <w:div w:id="505706144">
          <w:marLeft w:val="640"/>
          <w:marRight w:val="0"/>
          <w:marTop w:val="0"/>
          <w:marBottom w:val="0"/>
          <w:divBdr>
            <w:top w:val="none" w:sz="0" w:space="0" w:color="auto"/>
            <w:left w:val="none" w:sz="0" w:space="0" w:color="auto"/>
            <w:bottom w:val="none" w:sz="0" w:space="0" w:color="auto"/>
            <w:right w:val="none" w:sz="0" w:space="0" w:color="auto"/>
          </w:divBdr>
        </w:div>
        <w:div w:id="518659334">
          <w:marLeft w:val="640"/>
          <w:marRight w:val="0"/>
          <w:marTop w:val="0"/>
          <w:marBottom w:val="0"/>
          <w:divBdr>
            <w:top w:val="none" w:sz="0" w:space="0" w:color="auto"/>
            <w:left w:val="none" w:sz="0" w:space="0" w:color="auto"/>
            <w:bottom w:val="none" w:sz="0" w:space="0" w:color="auto"/>
            <w:right w:val="none" w:sz="0" w:space="0" w:color="auto"/>
          </w:divBdr>
        </w:div>
        <w:div w:id="527833654">
          <w:marLeft w:val="640"/>
          <w:marRight w:val="0"/>
          <w:marTop w:val="0"/>
          <w:marBottom w:val="0"/>
          <w:divBdr>
            <w:top w:val="none" w:sz="0" w:space="0" w:color="auto"/>
            <w:left w:val="none" w:sz="0" w:space="0" w:color="auto"/>
            <w:bottom w:val="none" w:sz="0" w:space="0" w:color="auto"/>
            <w:right w:val="none" w:sz="0" w:space="0" w:color="auto"/>
          </w:divBdr>
        </w:div>
        <w:div w:id="532813198">
          <w:marLeft w:val="640"/>
          <w:marRight w:val="0"/>
          <w:marTop w:val="0"/>
          <w:marBottom w:val="0"/>
          <w:divBdr>
            <w:top w:val="none" w:sz="0" w:space="0" w:color="auto"/>
            <w:left w:val="none" w:sz="0" w:space="0" w:color="auto"/>
            <w:bottom w:val="none" w:sz="0" w:space="0" w:color="auto"/>
            <w:right w:val="none" w:sz="0" w:space="0" w:color="auto"/>
          </w:divBdr>
        </w:div>
        <w:div w:id="533347337">
          <w:marLeft w:val="640"/>
          <w:marRight w:val="0"/>
          <w:marTop w:val="0"/>
          <w:marBottom w:val="0"/>
          <w:divBdr>
            <w:top w:val="none" w:sz="0" w:space="0" w:color="auto"/>
            <w:left w:val="none" w:sz="0" w:space="0" w:color="auto"/>
            <w:bottom w:val="none" w:sz="0" w:space="0" w:color="auto"/>
            <w:right w:val="none" w:sz="0" w:space="0" w:color="auto"/>
          </w:divBdr>
        </w:div>
        <w:div w:id="541406578">
          <w:marLeft w:val="640"/>
          <w:marRight w:val="0"/>
          <w:marTop w:val="0"/>
          <w:marBottom w:val="0"/>
          <w:divBdr>
            <w:top w:val="none" w:sz="0" w:space="0" w:color="auto"/>
            <w:left w:val="none" w:sz="0" w:space="0" w:color="auto"/>
            <w:bottom w:val="none" w:sz="0" w:space="0" w:color="auto"/>
            <w:right w:val="none" w:sz="0" w:space="0" w:color="auto"/>
          </w:divBdr>
        </w:div>
        <w:div w:id="543325500">
          <w:marLeft w:val="640"/>
          <w:marRight w:val="0"/>
          <w:marTop w:val="0"/>
          <w:marBottom w:val="0"/>
          <w:divBdr>
            <w:top w:val="none" w:sz="0" w:space="0" w:color="auto"/>
            <w:left w:val="none" w:sz="0" w:space="0" w:color="auto"/>
            <w:bottom w:val="none" w:sz="0" w:space="0" w:color="auto"/>
            <w:right w:val="none" w:sz="0" w:space="0" w:color="auto"/>
          </w:divBdr>
        </w:div>
        <w:div w:id="549879782">
          <w:marLeft w:val="640"/>
          <w:marRight w:val="0"/>
          <w:marTop w:val="0"/>
          <w:marBottom w:val="0"/>
          <w:divBdr>
            <w:top w:val="none" w:sz="0" w:space="0" w:color="auto"/>
            <w:left w:val="none" w:sz="0" w:space="0" w:color="auto"/>
            <w:bottom w:val="none" w:sz="0" w:space="0" w:color="auto"/>
            <w:right w:val="none" w:sz="0" w:space="0" w:color="auto"/>
          </w:divBdr>
        </w:div>
        <w:div w:id="555355104">
          <w:marLeft w:val="640"/>
          <w:marRight w:val="0"/>
          <w:marTop w:val="0"/>
          <w:marBottom w:val="0"/>
          <w:divBdr>
            <w:top w:val="none" w:sz="0" w:space="0" w:color="auto"/>
            <w:left w:val="none" w:sz="0" w:space="0" w:color="auto"/>
            <w:bottom w:val="none" w:sz="0" w:space="0" w:color="auto"/>
            <w:right w:val="none" w:sz="0" w:space="0" w:color="auto"/>
          </w:divBdr>
        </w:div>
        <w:div w:id="568153628">
          <w:marLeft w:val="640"/>
          <w:marRight w:val="0"/>
          <w:marTop w:val="0"/>
          <w:marBottom w:val="0"/>
          <w:divBdr>
            <w:top w:val="none" w:sz="0" w:space="0" w:color="auto"/>
            <w:left w:val="none" w:sz="0" w:space="0" w:color="auto"/>
            <w:bottom w:val="none" w:sz="0" w:space="0" w:color="auto"/>
            <w:right w:val="none" w:sz="0" w:space="0" w:color="auto"/>
          </w:divBdr>
        </w:div>
        <w:div w:id="581918068">
          <w:marLeft w:val="640"/>
          <w:marRight w:val="0"/>
          <w:marTop w:val="0"/>
          <w:marBottom w:val="0"/>
          <w:divBdr>
            <w:top w:val="none" w:sz="0" w:space="0" w:color="auto"/>
            <w:left w:val="none" w:sz="0" w:space="0" w:color="auto"/>
            <w:bottom w:val="none" w:sz="0" w:space="0" w:color="auto"/>
            <w:right w:val="none" w:sz="0" w:space="0" w:color="auto"/>
          </w:divBdr>
        </w:div>
        <w:div w:id="583883687">
          <w:marLeft w:val="640"/>
          <w:marRight w:val="0"/>
          <w:marTop w:val="0"/>
          <w:marBottom w:val="0"/>
          <w:divBdr>
            <w:top w:val="none" w:sz="0" w:space="0" w:color="auto"/>
            <w:left w:val="none" w:sz="0" w:space="0" w:color="auto"/>
            <w:bottom w:val="none" w:sz="0" w:space="0" w:color="auto"/>
            <w:right w:val="none" w:sz="0" w:space="0" w:color="auto"/>
          </w:divBdr>
        </w:div>
        <w:div w:id="586575774">
          <w:marLeft w:val="640"/>
          <w:marRight w:val="0"/>
          <w:marTop w:val="0"/>
          <w:marBottom w:val="0"/>
          <w:divBdr>
            <w:top w:val="none" w:sz="0" w:space="0" w:color="auto"/>
            <w:left w:val="none" w:sz="0" w:space="0" w:color="auto"/>
            <w:bottom w:val="none" w:sz="0" w:space="0" w:color="auto"/>
            <w:right w:val="none" w:sz="0" w:space="0" w:color="auto"/>
          </w:divBdr>
        </w:div>
        <w:div w:id="601187534">
          <w:marLeft w:val="640"/>
          <w:marRight w:val="0"/>
          <w:marTop w:val="0"/>
          <w:marBottom w:val="0"/>
          <w:divBdr>
            <w:top w:val="none" w:sz="0" w:space="0" w:color="auto"/>
            <w:left w:val="none" w:sz="0" w:space="0" w:color="auto"/>
            <w:bottom w:val="none" w:sz="0" w:space="0" w:color="auto"/>
            <w:right w:val="none" w:sz="0" w:space="0" w:color="auto"/>
          </w:divBdr>
        </w:div>
        <w:div w:id="608198773">
          <w:marLeft w:val="640"/>
          <w:marRight w:val="0"/>
          <w:marTop w:val="0"/>
          <w:marBottom w:val="0"/>
          <w:divBdr>
            <w:top w:val="none" w:sz="0" w:space="0" w:color="auto"/>
            <w:left w:val="none" w:sz="0" w:space="0" w:color="auto"/>
            <w:bottom w:val="none" w:sz="0" w:space="0" w:color="auto"/>
            <w:right w:val="none" w:sz="0" w:space="0" w:color="auto"/>
          </w:divBdr>
        </w:div>
        <w:div w:id="612635895">
          <w:marLeft w:val="640"/>
          <w:marRight w:val="0"/>
          <w:marTop w:val="0"/>
          <w:marBottom w:val="0"/>
          <w:divBdr>
            <w:top w:val="none" w:sz="0" w:space="0" w:color="auto"/>
            <w:left w:val="none" w:sz="0" w:space="0" w:color="auto"/>
            <w:bottom w:val="none" w:sz="0" w:space="0" w:color="auto"/>
            <w:right w:val="none" w:sz="0" w:space="0" w:color="auto"/>
          </w:divBdr>
        </w:div>
        <w:div w:id="613289623">
          <w:marLeft w:val="640"/>
          <w:marRight w:val="0"/>
          <w:marTop w:val="0"/>
          <w:marBottom w:val="0"/>
          <w:divBdr>
            <w:top w:val="none" w:sz="0" w:space="0" w:color="auto"/>
            <w:left w:val="none" w:sz="0" w:space="0" w:color="auto"/>
            <w:bottom w:val="none" w:sz="0" w:space="0" w:color="auto"/>
            <w:right w:val="none" w:sz="0" w:space="0" w:color="auto"/>
          </w:divBdr>
        </w:div>
        <w:div w:id="613708513">
          <w:marLeft w:val="640"/>
          <w:marRight w:val="0"/>
          <w:marTop w:val="0"/>
          <w:marBottom w:val="0"/>
          <w:divBdr>
            <w:top w:val="none" w:sz="0" w:space="0" w:color="auto"/>
            <w:left w:val="none" w:sz="0" w:space="0" w:color="auto"/>
            <w:bottom w:val="none" w:sz="0" w:space="0" w:color="auto"/>
            <w:right w:val="none" w:sz="0" w:space="0" w:color="auto"/>
          </w:divBdr>
        </w:div>
        <w:div w:id="629701638">
          <w:marLeft w:val="640"/>
          <w:marRight w:val="0"/>
          <w:marTop w:val="0"/>
          <w:marBottom w:val="0"/>
          <w:divBdr>
            <w:top w:val="none" w:sz="0" w:space="0" w:color="auto"/>
            <w:left w:val="none" w:sz="0" w:space="0" w:color="auto"/>
            <w:bottom w:val="none" w:sz="0" w:space="0" w:color="auto"/>
            <w:right w:val="none" w:sz="0" w:space="0" w:color="auto"/>
          </w:divBdr>
        </w:div>
        <w:div w:id="643851982">
          <w:marLeft w:val="640"/>
          <w:marRight w:val="0"/>
          <w:marTop w:val="0"/>
          <w:marBottom w:val="0"/>
          <w:divBdr>
            <w:top w:val="none" w:sz="0" w:space="0" w:color="auto"/>
            <w:left w:val="none" w:sz="0" w:space="0" w:color="auto"/>
            <w:bottom w:val="none" w:sz="0" w:space="0" w:color="auto"/>
            <w:right w:val="none" w:sz="0" w:space="0" w:color="auto"/>
          </w:divBdr>
        </w:div>
        <w:div w:id="644511617">
          <w:marLeft w:val="640"/>
          <w:marRight w:val="0"/>
          <w:marTop w:val="0"/>
          <w:marBottom w:val="0"/>
          <w:divBdr>
            <w:top w:val="none" w:sz="0" w:space="0" w:color="auto"/>
            <w:left w:val="none" w:sz="0" w:space="0" w:color="auto"/>
            <w:bottom w:val="none" w:sz="0" w:space="0" w:color="auto"/>
            <w:right w:val="none" w:sz="0" w:space="0" w:color="auto"/>
          </w:divBdr>
        </w:div>
        <w:div w:id="659045074">
          <w:marLeft w:val="640"/>
          <w:marRight w:val="0"/>
          <w:marTop w:val="0"/>
          <w:marBottom w:val="0"/>
          <w:divBdr>
            <w:top w:val="none" w:sz="0" w:space="0" w:color="auto"/>
            <w:left w:val="none" w:sz="0" w:space="0" w:color="auto"/>
            <w:bottom w:val="none" w:sz="0" w:space="0" w:color="auto"/>
            <w:right w:val="none" w:sz="0" w:space="0" w:color="auto"/>
          </w:divBdr>
        </w:div>
        <w:div w:id="681585604">
          <w:marLeft w:val="640"/>
          <w:marRight w:val="0"/>
          <w:marTop w:val="0"/>
          <w:marBottom w:val="0"/>
          <w:divBdr>
            <w:top w:val="none" w:sz="0" w:space="0" w:color="auto"/>
            <w:left w:val="none" w:sz="0" w:space="0" w:color="auto"/>
            <w:bottom w:val="none" w:sz="0" w:space="0" w:color="auto"/>
            <w:right w:val="none" w:sz="0" w:space="0" w:color="auto"/>
          </w:divBdr>
        </w:div>
        <w:div w:id="687298863">
          <w:marLeft w:val="640"/>
          <w:marRight w:val="0"/>
          <w:marTop w:val="0"/>
          <w:marBottom w:val="0"/>
          <w:divBdr>
            <w:top w:val="none" w:sz="0" w:space="0" w:color="auto"/>
            <w:left w:val="none" w:sz="0" w:space="0" w:color="auto"/>
            <w:bottom w:val="none" w:sz="0" w:space="0" w:color="auto"/>
            <w:right w:val="none" w:sz="0" w:space="0" w:color="auto"/>
          </w:divBdr>
        </w:div>
        <w:div w:id="695498860">
          <w:marLeft w:val="640"/>
          <w:marRight w:val="0"/>
          <w:marTop w:val="0"/>
          <w:marBottom w:val="0"/>
          <w:divBdr>
            <w:top w:val="none" w:sz="0" w:space="0" w:color="auto"/>
            <w:left w:val="none" w:sz="0" w:space="0" w:color="auto"/>
            <w:bottom w:val="none" w:sz="0" w:space="0" w:color="auto"/>
            <w:right w:val="none" w:sz="0" w:space="0" w:color="auto"/>
          </w:divBdr>
        </w:div>
        <w:div w:id="695884964">
          <w:marLeft w:val="640"/>
          <w:marRight w:val="0"/>
          <w:marTop w:val="0"/>
          <w:marBottom w:val="0"/>
          <w:divBdr>
            <w:top w:val="none" w:sz="0" w:space="0" w:color="auto"/>
            <w:left w:val="none" w:sz="0" w:space="0" w:color="auto"/>
            <w:bottom w:val="none" w:sz="0" w:space="0" w:color="auto"/>
            <w:right w:val="none" w:sz="0" w:space="0" w:color="auto"/>
          </w:divBdr>
        </w:div>
        <w:div w:id="702175755">
          <w:marLeft w:val="640"/>
          <w:marRight w:val="0"/>
          <w:marTop w:val="0"/>
          <w:marBottom w:val="0"/>
          <w:divBdr>
            <w:top w:val="none" w:sz="0" w:space="0" w:color="auto"/>
            <w:left w:val="none" w:sz="0" w:space="0" w:color="auto"/>
            <w:bottom w:val="none" w:sz="0" w:space="0" w:color="auto"/>
            <w:right w:val="none" w:sz="0" w:space="0" w:color="auto"/>
          </w:divBdr>
        </w:div>
        <w:div w:id="703791240">
          <w:marLeft w:val="640"/>
          <w:marRight w:val="0"/>
          <w:marTop w:val="0"/>
          <w:marBottom w:val="0"/>
          <w:divBdr>
            <w:top w:val="none" w:sz="0" w:space="0" w:color="auto"/>
            <w:left w:val="none" w:sz="0" w:space="0" w:color="auto"/>
            <w:bottom w:val="none" w:sz="0" w:space="0" w:color="auto"/>
            <w:right w:val="none" w:sz="0" w:space="0" w:color="auto"/>
          </w:divBdr>
        </w:div>
        <w:div w:id="724911267">
          <w:marLeft w:val="640"/>
          <w:marRight w:val="0"/>
          <w:marTop w:val="0"/>
          <w:marBottom w:val="0"/>
          <w:divBdr>
            <w:top w:val="none" w:sz="0" w:space="0" w:color="auto"/>
            <w:left w:val="none" w:sz="0" w:space="0" w:color="auto"/>
            <w:bottom w:val="none" w:sz="0" w:space="0" w:color="auto"/>
            <w:right w:val="none" w:sz="0" w:space="0" w:color="auto"/>
          </w:divBdr>
        </w:div>
        <w:div w:id="729693482">
          <w:marLeft w:val="640"/>
          <w:marRight w:val="0"/>
          <w:marTop w:val="0"/>
          <w:marBottom w:val="0"/>
          <w:divBdr>
            <w:top w:val="none" w:sz="0" w:space="0" w:color="auto"/>
            <w:left w:val="none" w:sz="0" w:space="0" w:color="auto"/>
            <w:bottom w:val="none" w:sz="0" w:space="0" w:color="auto"/>
            <w:right w:val="none" w:sz="0" w:space="0" w:color="auto"/>
          </w:divBdr>
        </w:div>
        <w:div w:id="768889417">
          <w:marLeft w:val="640"/>
          <w:marRight w:val="0"/>
          <w:marTop w:val="0"/>
          <w:marBottom w:val="0"/>
          <w:divBdr>
            <w:top w:val="none" w:sz="0" w:space="0" w:color="auto"/>
            <w:left w:val="none" w:sz="0" w:space="0" w:color="auto"/>
            <w:bottom w:val="none" w:sz="0" w:space="0" w:color="auto"/>
            <w:right w:val="none" w:sz="0" w:space="0" w:color="auto"/>
          </w:divBdr>
        </w:div>
        <w:div w:id="771319392">
          <w:marLeft w:val="640"/>
          <w:marRight w:val="0"/>
          <w:marTop w:val="0"/>
          <w:marBottom w:val="0"/>
          <w:divBdr>
            <w:top w:val="none" w:sz="0" w:space="0" w:color="auto"/>
            <w:left w:val="none" w:sz="0" w:space="0" w:color="auto"/>
            <w:bottom w:val="none" w:sz="0" w:space="0" w:color="auto"/>
            <w:right w:val="none" w:sz="0" w:space="0" w:color="auto"/>
          </w:divBdr>
        </w:div>
        <w:div w:id="785777044">
          <w:marLeft w:val="640"/>
          <w:marRight w:val="0"/>
          <w:marTop w:val="0"/>
          <w:marBottom w:val="0"/>
          <w:divBdr>
            <w:top w:val="none" w:sz="0" w:space="0" w:color="auto"/>
            <w:left w:val="none" w:sz="0" w:space="0" w:color="auto"/>
            <w:bottom w:val="none" w:sz="0" w:space="0" w:color="auto"/>
            <w:right w:val="none" w:sz="0" w:space="0" w:color="auto"/>
          </w:divBdr>
        </w:div>
        <w:div w:id="794832080">
          <w:marLeft w:val="640"/>
          <w:marRight w:val="0"/>
          <w:marTop w:val="0"/>
          <w:marBottom w:val="0"/>
          <w:divBdr>
            <w:top w:val="none" w:sz="0" w:space="0" w:color="auto"/>
            <w:left w:val="none" w:sz="0" w:space="0" w:color="auto"/>
            <w:bottom w:val="none" w:sz="0" w:space="0" w:color="auto"/>
            <w:right w:val="none" w:sz="0" w:space="0" w:color="auto"/>
          </w:divBdr>
        </w:div>
        <w:div w:id="796215836">
          <w:marLeft w:val="640"/>
          <w:marRight w:val="0"/>
          <w:marTop w:val="0"/>
          <w:marBottom w:val="0"/>
          <w:divBdr>
            <w:top w:val="none" w:sz="0" w:space="0" w:color="auto"/>
            <w:left w:val="none" w:sz="0" w:space="0" w:color="auto"/>
            <w:bottom w:val="none" w:sz="0" w:space="0" w:color="auto"/>
            <w:right w:val="none" w:sz="0" w:space="0" w:color="auto"/>
          </w:divBdr>
        </w:div>
        <w:div w:id="810829823">
          <w:marLeft w:val="640"/>
          <w:marRight w:val="0"/>
          <w:marTop w:val="0"/>
          <w:marBottom w:val="0"/>
          <w:divBdr>
            <w:top w:val="none" w:sz="0" w:space="0" w:color="auto"/>
            <w:left w:val="none" w:sz="0" w:space="0" w:color="auto"/>
            <w:bottom w:val="none" w:sz="0" w:space="0" w:color="auto"/>
            <w:right w:val="none" w:sz="0" w:space="0" w:color="auto"/>
          </w:divBdr>
        </w:div>
        <w:div w:id="811484127">
          <w:marLeft w:val="640"/>
          <w:marRight w:val="0"/>
          <w:marTop w:val="0"/>
          <w:marBottom w:val="0"/>
          <w:divBdr>
            <w:top w:val="none" w:sz="0" w:space="0" w:color="auto"/>
            <w:left w:val="none" w:sz="0" w:space="0" w:color="auto"/>
            <w:bottom w:val="none" w:sz="0" w:space="0" w:color="auto"/>
            <w:right w:val="none" w:sz="0" w:space="0" w:color="auto"/>
          </w:divBdr>
        </w:div>
        <w:div w:id="816343290">
          <w:marLeft w:val="640"/>
          <w:marRight w:val="0"/>
          <w:marTop w:val="0"/>
          <w:marBottom w:val="0"/>
          <w:divBdr>
            <w:top w:val="none" w:sz="0" w:space="0" w:color="auto"/>
            <w:left w:val="none" w:sz="0" w:space="0" w:color="auto"/>
            <w:bottom w:val="none" w:sz="0" w:space="0" w:color="auto"/>
            <w:right w:val="none" w:sz="0" w:space="0" w:color="auto"/>
          </w:divBdr>
        </w:div>
        <w:div w:id="819537142">
          <w:marLeft w:val="640"/>
          <w:marRight w:val="0"/>
          <w:marTop w:val="0"/>
          <w:marBottom w:val="0"/>
          <w:divBdr>
            <w:top w:val="none" w:sz="0" w:space="0" w:color="auto"/>
            <w:left w:val="none" w:sz="0" w:space="0" w:color="auto"/>
            <w:bottom w:val="none" w:sz="0" w:space="0" w:color="auto"/>
            <w:right w:val="none" w:sz="0" w:space="0" w:color="auto"/>
          </w:divBdr>
        </w:div>
        <w:div w:id="828208598">
          <w:marLeft w:val="640"/>
          <w:marRight w:val="0"/>
          <w:marTop w:val="0"/>
          <w:marBottom w:val="0"/>
          <w:divBdr>
            <w:top w:val="none" w:sz="0" w:space="0" w:color="auto"/>
            <w:left w:val="none" w:sz="0" w:space="0" w:color="auto"/>
            <w:bottom w:val="none" w:sz="0" w:space="0" w:color="auto"/>
            <w:right w:val="none" w:sz="0" w:space="0" w:color="auto"/>
          </w:divBdr>
        </w:div>
        <w:div w:id="829292572">
          <w:marLeft w:val="640"/>
          <w:marRight w:val="0"/>
          <w:marTop w:val="0"/>
          <w:marBottom w:val="0"/>
          <w:divBdr>
            <w:top w:val="none" w:sz="0" w:space="0" w:color="auto"/>
            <w:left w:val="none" w:sz="0" w:space="0" w:color="auto"/>
            <w:bottom w:val="none" w:sz="0" w:space="0" w:color="auto"/>
            <w:right w:val="none" w:sz="0" w:space="0" w:color="auto"/>
          </w:divBdr>
        </w:div>
        <w:div w:id="831483643">
          <w:marLeft w:val="640"/>
          <w:marRight w:val="0"/>
          <w:marTop w:val="0"/>
          <w:marBottom w:val="0"/>
          <w:divBdr>
            <w:top w:val="none" w:sz="0" w:space="0" w:color="auto"/>
            <w:left w:val="none" w:sz="0" w:space="0" w:color="auto"/>
            <w:bottom w:val="none" w:sz="0" w:space="0" w:color="auto"/>
            <w:right w:val="none" w:sz="0" w:space="0" w:color="auto"/>
          </w:divBdr>
        </w:div>
        <w:div w:id="860977505">
          <w:marLeft w:val="640"/>
          <w:marRight w:val="0"/>
          <w:marTop w:val="0"/>
          <w:marBottom w:val="0"/>
          <w:divBdr>
            <w:top w:val="none" w:sz="0" w:space="0" w:color="auto"/>
            <w:left w:val="none" w:sz="0" w:space="0" w:color="auto"/>
            <w:bottom w:val="none" w:sz="0" w:space="0" w:color="auto"/>
            <w:right w:val="none" w:sz="0" w:space="0" w:color="auto"/>
          </w:divBdr>
        </w:div>
        <w:div w:id="863136949">
          <w:marLeft w:val="640"/>
          <w:marRight w:val="0"/>
          <w:marTop w:val="0"/>
          <w:marBottom w:val="0"/>
          <w:divBdr>
            <w:top w:val="none" w:sz="0" w:space="0" w:color="auto"/>
            <w:left w:val="none" w:sz="0" w:space="0" w:color="auto"/>
            <w:bottom w:val="none" w:sz="0" w:space="0" w:color="auto"/>
            <w:right w:val="none" w:sz="0" w:space="0" w:color="auto"/>
          </w:divBdr>
        </w:div>
        <w:div w:id="864946638">
          <w:marLeft w:val="640"/>
          <w:marRight w:val="0"/>
          <w:marTop w:val="0"/>
          <w:marBottom w:val="0"/>
          <w:divBdr>
            <w:top w:val="none" w:sz="0" w:space="0" w:color="auto"/>
            <w:left w:val="none" w:sz="0" w:space="0" w:color="auto"/>
            <w:bottom w:val="none" w:sz="0" w:space="0" w:color="auto"/>
            <w:right w:val="none" w:sz="0" w:space="0" w:color="auto"/>
          </w:divBdr>
        </w:div>
        <w:div w:id="870261143">
          <w:marLeft w:val="640"/>
          <w:marRight w:val="0"/>
          <w:marTop w:val="0"/>
          <w:marBottom w:val="0"/>
          <w:divBdr>
            <w:top w:val="none" w:sz="0" w:space="0" w:color="auto"/>
            <w:left w:val="none" w:sz="0" w:space="0" w:color="auto"/>
            <w:bottom w:val="none" w:sz="0" w:space="0" w:color="auto"/>
            <w:right w:val="none" w:sz="0" w:space="0" w:color="auto"/>
          </w:divBdr>
        </w:div>
        <w:div w:id="903301692">
          <w:marLeft w:val="640"/>
          <w:marRight w:val="0"/>
          <w:marTop w:val="0"/>
          <w:marBottom w:val="0"/>
          <w:divBdr>
            <w:top w:val="none" w:sz="0" w:space="0" w:color="auto"/>
            <w:left w:val="none" w:sz="0" w:space="0" w:color="auto"/>
            <w:bottom w:val="none" w:sz="0" w:space="0" w:color="auto"/>
            <w:right w:val="none" w:sz="0" w:space="0" w:color="auto"/>
          </w:divBdr>
        </w:div>
        <w:div w:id="912545921">
          <w:marLeft w:val="640"/>
          <w:marRight w:val="0"/>
          <w:marTop w:val="0"/>
          <w:marBottom w:val="0"/>
          <w:divBdr>
            <w:top w:val="none" w:sz="0" w:space="0" w:color="auto"/>
            <w:left w:val="none" w:sz="0" w:space="0" w:color="auto"/>
            <w:bottom w:val="none" w:sz="0" w:space="0" w:color="auto"/>
            <w:right w:val="none" w:sz="0" w:space="0" w:color="auto"/>
          </w:divBdr>
        </w:div>
        <w:div w:id="914167579">
          <w:marLeft w:val="640"/>
          <w:marRight w:val="0"/>
          <w:marTop w:val="0"/>
          <w:marBottom w:val="0"/>
          <w:divBdr>
            <w:top w:val="none" w:sz="0" w:space="0" w:color="auto"/>
            <w:left w:val="none" w:sz="0" w:space="0" w:color="auto"/>
            <w:bottom w:val="none" w:sz="0" w:space="0" w:color="auto"/>
            <w:right w:val="none" w:sz="0" w:space="0" w:color="auto"/>
          </w:divBdr>
        </w:div>
        <w:div w:id="914901522">
          <w:marLeft w:val="640"/>
          <w:marRight w:val="0"/>
          <w:marTop w:val="0"/>
          <w:marBottom w:val="0"/>
          <w:divBdr>
            <w:top w:val="none" w:sz="0" w:space="0" w:color="auto"/>
            <w:left w:val="none" w:sz="0" w:space="0" w:color="auto"/>
            <w:bottom w:val="none" w:sz="0" w:space="0" w:color="auto"/>
            <w:right w:val="none" w:sz="0" w:space="0" w:color="auto"/>
          </w:divBdr>
        </w:div>
        <w:div w:id="922295965">
          <w:marLeft w:val="640"/>
          <w:marRight w:val="0"/>
          <w:marTop w:val="0"/>
          <w:marBottom w:val="0"/>
          <w:divBdr>
            <w:top w:val="none" w:sz="0" w:space="0" w:color="auto"/>
            <w:left w:val="none" w:sz="0" w:space="0" w:color="auto"/>
            <w:bottom w:val="none" w:sz="0" w:space="0" w:color="auto"/>
            <w:right w:val="none" w:sz="0" w:space="0" w:color="auto"/>
          </w:divBdr>
        </w:div>
        <w:div w:id="954336223">
          <w:marLeft w:val="640"/>
          <w:marRight w:val="0"/>
          <w:marTop w:val="0"/>
          <w:marBottom w:val="0"/>
          <w:divBdr>
            <w:top w:val="none" w:sz="0" w:space="0" w:color="auto"/>
            <w:left w:val="none" w:sz="0" w:space="0" w:color="auto"/>
            <w:bottom w:val="none" w:sz="0" w:space="0" w:color="auto"/>
            <w:right w:val="none" w:sz="0" w:space="0" w:color="auto"/>
          </w:divBdr>
        </w:div>
        <w:div w:id="967052965">
          <w:marLeft w:val="640"/>
          <w:marRight w:val="0"/>
          <w:marTop w:val="0"/>
          <w:marBottom w:val="0"/>
          <w:divBdr>
            <w:top w:val="none" w:sz="0" w:space="0" w:color="auto"/>
            <w:left w:val="none" w:sz="0" w:space="0" w:color="auto"/>
            <w:bottom w:val="none" w:sz="0" w:space="0" w:color="auto"/>
            <w:right w:val="none" w:sz="0" w:space="0" w:color="auto"/>
          </w:divBdr>
        </w:div>
        <w:div w:id="969869819">
          <w:marLeft w:val="640"/>
          <w:marRight w:val="0"/>
          <w:marTop w:val="0"/>
          <w:marBottom w:val="0"/>
          <w:divBdr>
            <w:top w:val="none" w:sz="0" w:space="0" w:color="auto"/>
            <w:left w:val="none" w:sz="0" w:space="0" w:color="auto"/>
            <w:bottom w:val="none" w:sz="0" w:space="0" w:color="auto"/>
            <w:right w:val="none" w:sz="0" w:space="0" w:color="auto"/>
          </w:divBdr>
        </w:div>
        <w:div w:id="974330077">
          <w:marLeft w:val="640"/>
          <w:marRight w:val="0"/>
          <w:marTop w:val="0"/>
          <w:marBottom w:val="0"/>
          <w:divBdr>
            <w:top w:val="none" w:sz="0" w:space="0" w:color="auto"/>
            <w:left w:val="none" w:sz="0" w:space="0" w:color="auto"/>
            <w:bottom w:val="none" w:sz="0" w:space="0" w:color="auto"/>
            <w:right w:val="none" w:sz="0" w:space="0" w:color="auto"/>
          </w:divBdr>
        </w:div>
        <w:div w:id="993723337">
          <w:marLeft w:val="640"/>
          <w:marRight w:val="0"/>
          <w:marTop w:val="0"/>
          <w:marBottom w:val="0"/>
          <w:divBdr>
            <w:top w:val="none" w:sz="0" w:space="0" w:color="auto"/>
            <w:left w:val="none" w:sz="0" w:space="0" w:color="auto"/>
            <w:bottom w:val="none" w:sz="0" w:space="0" w:color="auto"/>
            <w:right w:val="none" w:sz="0" w:space="0" w:color="auto"/>
          </w:divBdr>
        </w:div>
        <w:div w:id="994991428">
          <w:marLeft w:val="640"/>
          <w:marRight w:val="0"/>
          <w:marTop w:val="0"/>
          <w:marBottom w:val="0"/>
          <w:divBdr>
            <w:top w:val="none" w:sz="0" w:space="0" w:color="auto"/>
            <w:left w:val="none" w:sz="0" w:space="0" w:color="auto"/>
            <w:bottom w:val="none" w:sz="0" w:space="0" w:color="auto"/>
            <w:right w:val="none" w:sz="0" w:space="0" w:color="auto"/>
          </w:divBdr>
        </w:div>
        <w:div w:id="1000083850">
          <w:marLeft w:val="640"/>
          <w:marRight w:val="0"/>
          <w:marTop w:val="0"/>
          <w:marBottom w:val="0"/>
          <w:divBdr>
            <w:top w:val="none" w:sz="0" w:space="0" w:color="auto"/>
            <w:left w:val="none" w:sz="0" w:space="0" w:color="auto"/>
            <w:bottom w:val="none" w:sz="0" w:space="0" w:color="auto"/>
            <w:right w:val="none" w:sz="0" w:space="0" w:color="auto"/>
          </w:divBdr>
        </w:div>
        <w:div w:id="1003975227">
          <w:marLeft w:val="640"/>
          <w:marRight w:val="0"/>
          <w:marTop w:val="0"/>
          <w:marBottom w:val="0"/>
          <w:divBdr>
            <w:top w:val="none" w:sz="0" w:space="0" w:color="auto"/>
            <w:left w:val="none" w:sz="0" w:space="0" w:color="auto"/>
            <w:bottom w:val="none" w:sz="0" w:space="0" w:color="auto"/>
            <w:right w:val="none" w:sz="0" w:space="0" w:color="auto"/>
          </w:divBdr>
        </w:div>
        <w:div w:id="1013917949">
          <w:marLeft w:val="640"/>
          <w:marRight w:val="0"/>
          <w:marTop w:val="0"/>
          <w:marBottom w:val="0"/>
          <w:divBdr>
            <w:top w:val="none" w:sz="0" w:space="0" w:color="auto"/>
            <w:left w:val="none" w:sz="0" w:space="0" w:color="auto"/>
            <w:bottom w:val="none" w:sz="0" w:space="0" w:color="auto"/>
            <w:right w:val="none" w:sz="0" w:space="0" w:color="auto"/>
          </w:divBdr>
        </w:div>
        <w:div w:id="1014458023">
          <w:marLeft w:val="640"/>
          <w:marRight w:val="0"/>
          <w:marTop w:val="0"/>
          <w:marBottom w:val="0"/>
          <w:divBdr>
            <w:top w:val="none" w:sz="0" w:space="0" w:color="auto"/>
            <w:left w:val="none" w:sz="0" w:space="0" w:color="auto"/>
            <w:bottom w:val="none" w:sz="0" w:space="0" w:color="auto"/>
            <w:right w:val="none" w:sz="0" w:space="0" w:color="auto"/>
          </w:divBdr>
        </w:div>
        <w:div w:id="1018627695">
          <w:marLeft w:val="640"/>
          <w:marRight w:val="0"/>
          <w:marTop w:val="0"/>
          <w:marBottom w:val="0"/>
          <w:divBdr>
            <w:top w:val="none" w:sz="0" w:space="0" w:color="auto"/>
            <w:left w:val="none" w:sz="0" w:space="0" w:color="auto"/>
            <w:bottom w:val="none" w:sz="0" w:space="0" w:color="auto"/>
            <w:right w:val="none" w:sz="0" w:space="0" w:color="auto"/>
          </w:divBdr>
        </w:div>
        <w:div w:id="1023441021">
          <w:marLeft w:val="640"/>
          <w:marRight w:val="0"/>
          <w:marTop w:val="0"/>
          <w:marBottom w:val="0"/>
          <w:divBdr>
            <w:top w:val="none" w:sz="0" w:space="0" w:color="auto"/>
            <w:left w:val="none" w:sz="0" w:space="0" w:color="auto"/>
            <w:bottom w:val="none" w:sz="0" w:space="0" w:color="auto"/>
            <w:right w:val="none" w:sz="0" w:space="0" w:color="auto"/>
          </w:divBdr>
        </w:div>
        <w:div w:id="1026490856">
          <w:marLeft w:val="640"/>
          <w:marRight w:val="0"/>
          <w:marTop w:val="0"/>
          <w:marBottom w:val="0"/>
          <w:divBdr>
            <w:top w:val="none" w:sz="0" w:space="0" w:color="auto"/>
            <w:left w:val="none" w:sz="0" w:space="0" w:color="auto"/>
            <w:bottom w:val="none" w:sz="0" w:space="0" w:color="auto"/>
            <w:right w:val="none" w:sz="0" w:space="0" w:color="auto"/>
          </w:divBdr>
        </w:div>
        <w:div w:id="1045714638">
          <w:marLeft w:val="640"/>
          <w:marRight w:val="0"/>
          <w:marTop w:val="0"/>
          <w:marBottom w:val="0"/>
          <w:divBdr>
            <w:top w:val="none" w:sz="0" w:space="0" w:color="auto"/>
            <w:left w:val="none" w:sz="0" w:space="0" w:color="auto"/>
            <w:bottom w:val="none" w:sz="0" w:space="0" w:color="auto"/>
            <w:right w:val="none" w:sz="0" w:space="0" w:color="auto"/>
          </w:divBdr>
        </w:div>
        <w:div w:id="1050223051">
          <w:marLeft w:val="640"/>
          <w:marRight w:val="0"/>
          <w:marTop w:val="0"/>
          <w:marBottom w:val="0"/>
          <w:divBdr>
            <w:top w:val="none" w:sz="0" w:space="0" w:color="auto"/>
            <w:left w:val="none" w:sz="0" w:space="0" w:color="auto"/>
            <w:bottom w:val="none" w:sz="0" w:space="0" w:color="auto"/>
            <w:right w:val="none" w:sz="0" w:space="0" w:color="auto"/>
          </w:divBdr>
        </w:div>
        <w:div w:id="1074281908">
          <w:marLeft w:val="640"/>
          <w:marRight w:val="0"/>
          <w:marTop w:val="0"/>
          <w:marBottom w:val="0"/>
          <w:divBdr>
            <w:top w:val="none" w:sz="0" w:space="0" w:color="auto"/>
            <w:left w:val="none" w:sz="0" w:space="0" w:color="auto"/>
            <w:bottom w:val="none" w:sz="0" w:space="0" w:color="auto"/>
            <w:right w:val="none" w:sz="0" w:space="0" w:color="auto"/>
          </w:divBdr>
        </w:div>
        <w:div w:id="1074626372">
          <w:marLeft w:val="640"/>
          <w:marRight w:val="0"/>
          <w:marTop w:val="0"/>
          <w:marBottom w:val="0"/>
          <w:divBdr>
            <w:top w:val="none" w:sz="0" w:space="0" w:color="auto"/>
            <w:left w:val="none" w:sz="0" w:space="0" w:color="auto"/>
            <w:bottom w:val="none" w:sz="0" w:space="0" w:color="auto"/>
            <w:right w:val="none" w:sz="0" w:space="0" w:color="auto"/>
          </w:divBdr>
        </w:div>
        <w:div w:id="1084105640">
          <w:marLeft w:val="640"/>
          <w:marRight w:val="0"/>
          <w:marTop w:val="0"/>
          <w:marBottom w:val="0"/>
          <w:divBdr>
            <w:top w:val="none" w:sz="0" w:space="0" w:color="auto"/>
            <w:left w:val="none" w:sz="0" w:space="0" w:color="auto"/>
            <w:bottom w:val="none" w:sz="0" w:space="0" w:color="auto"/>
            <w:right w:val="none" w:sz="0" w:space="0" w:color="auto"/>
          </w:divBdr>
        </w:div>
        <w:div w:id="1097822624">
          <w:marLeft w:val="640"/>
          <w:marRight w:val="0"/>
          <w:marTop w:val="0"/>
          <w:marBottom w:val="0"/>
          <w:divBdr>
            <w:top w:val="none" w:sz="0" w:space="0" w:color="auto"/>
            <w:left w:val="none" w:sz="0" w:space="0" w:color="auto"/>
            <w:bottom w:val="none" w:sz="0" w:space="0" w:color="auto"/>
            <w:right w:val="none" w:sz="0" w:space="0" w:color="auto"/>
          </w:divBdr>
        </w:div>
        <w:div w:id="1136679074">
          <w:marLeft w:val="640"/>
          <w:marRight w:val="0"/>
          <w:marTop w:val="0"/>
          <w:marBottom w:val="0"/>
          <w:divBdr>
            <w:top w:val="none" w:sz="0" w:space="0" w:color="auto"/>
            <w:left w:val="none" w:sz="0" w:space="0" w:color="auto"/>
            <w:bottom w:val="none" w:sz="0" w:space="0" w:color="auto"/>
            <w:right w:val="none" w:sz="0" w:space="0" w:color="auto"/>
          </w:divBdr>
        </w:div>
        <w:div w:id="1152405194">
          <w:marLeft w:val="640"/>
          <w:marRight w:val="0"/>
          <w:marTop w:val="0"/>
          <w:marBottom w:val="0"/>
          <w:divBdr>
            <w:top w:val="none" w:sz="0" w:space="0" w:color="auto"/>
            <w:left w:val="none" w:sz="0" w:space="0" w:color="auto"/>
            <w:bottom w:val="none" w:sz="0" w:space="0" w:color="auto"/>
            <w:right w:val="none" w:sz="0" w:space="0" w:color="auto"/>
          </w:divBdr>
        </w:div>
        <w:div w:id="1152874039">
          <w:marLeft w:val="640"/>
          <w:marRight w:val="0"/>
          <w:marTop w:val="0"/>
          <w:marBottom w:val="0"/>
          <w:divBdr>
            <w:top w:val="none" w:sz="0" w:space="0" w:color="auto"/>
            <w:left w:val="none" w:sz="0" w:space="0" w:color="auto"/>
            <w:bottom w:val="none" w:sz="0" w:space="0" w:color="auto"/>
            <w:right w:val="none" w:sz="0" w:space="0" w:color="auto"/>
          </w:divBdr>
        </w:div>
        <w:div w:id="1158422491">
          <w:marLeft w:val="640"/>
          <w:marRight w:val="0"/>
          <w:marTop w:val="0"/>
          <w:marBottom w:val="0"/>
          <w:divBdr>
            <w:top w:val="none" w:sz="0" w:space="0" w:color="auto"/>
            <w:left w:val="none" w:sz="0" w:space="0" w:color="auto"/>
            <w:bottom w:val="none" w:sz="0" w:space="0" w:color="auto"/>
            <w:right w:val="none" w:sz="0" w:space="0" w:color="auto"/>
          </w:divBdr>
        </w:div>
        <w:div w:id="1158957211">
          <w:marLeft w:val="640"/>
          <w:marRight w:val="0"/>
          <w:marTop w:val="0"/>
          <w:marBottom w:val="0"/>
          <w:divBdr>
            <w:top w:val="none" w:sz="0" w:space="0" w:color="auto"/>
            <w:left w:val="none" w:sz="0" w:space="0" w:color="auto"/>
            <w:bottom w:val="none" w:sz="0" w:space="0" w:color="auto"/>
            <w:right w:val="none" w:sz="0" w:space="0" w:color="auto"/>
          </w:divBdr>
        </w:div>
        <w:div w:id="1161501920">
          <w:marLeft w:val="640"/>
          <w:marRight w:val="0"/>
          <w:marTop w:val="0"/>
          <w:marBottom w:val="0"/>
          <w:divBdr>
            <w:top w:val="none" w:sz="0" w:space="0" w:color="auto"/>
            <w:left w:val="none" w:sz="0" w:space="0" w:color="auto"/>
            <w:bottom w:val="none" w:sz="0" w:space="0" w:color="auto"/>
            <w:right w:val="none" w:sz="0" w:space="0" w:color="auto"/>
          </w:divBdr>
        </w:div>
        <w:div w:id="1190873575">
          <w:marLeft w:val="640"/>
          <w:marRight w:val="0"/>
          <w:marTop w:val="0"/>
          <w:marBottom w:val="0"/>
          <w:divBdr>
            <w:top w:val="none" w:sz="0" w:space="0" w:color="auto"/>
            <w:left w:val="none" w:sz="0" w:space="0" w:color="auto"/>
            <w:bottom w:val="none" w:sz="0" w:space="0" w:color="auto"/>
            <w:right w:val="none" w:sz="0" w:space="0" w:color="auto"/>
          </w:divBdr>
        </w:div>
        <w:div w:id="1198616186">
          <w:marLeft w:val="640"/>
          <w:marRight w:val="0"/>
          <w:marTop w:val="0"/>
          <w:marBottom w:val="0"/>
          <w:divBdr>
            <w:top w:val="none" w:sz="0" w:space="0" w:color="auto"/>
            <w:left w:val="none" w:sz="0" w:space="0" w:color="auto"/>
            <w:bottom w:val="none" w:sz="0" w:space="0" w:color="auto"/>
            <w:right w:val="none" w:sz="0" w:space="0" w:color="auto"/>
          </w:divBdr>
        </w:div>
        <w:div w:id="1200586704">
          <w:marLeft w:val="640"/>
          <w:marRight w:val="0"/>
          <w:marTop w:val="0"/>
          <w:marBottom w:val="0"/>
          <w:divBdr>
            <w:top w:val="none" w:sz="0" w:space="0" w:color="auto"/>
            <w:left w:val="none" w:sz="0" w:space="0" w:color="auto"/>
            <w:bottom w:val="none" w:sz="0" w:space="0" w:color="auto"/>
            <w:right w:val="none" w:sz="0" w:space="0" w:color="auto"/>
          </w:divBdr>
        </w:div>
        <w:div w:id="1207791609">
          <w:marLeft w:val="640"/>
          <w:marRight w:val="0"/>
          <w:marTop w:val="0"/>
          <w:marBottom w:val="0"/>
          <w:divBdr>
            <w:top w:val="none" w:sz="0" w:space="0" w:color="auto"/>
            <w:left w:val="none" w:sz="0" w:space="0" w:color="auto"/>
            <w:bottom w:val="none" w:sz="0" w:space="0" w:color="auto"/>
            <w:right w:val="none" w:sz="0" w:space="0" w:color="auto"/>
          </w:divBdr>
        </w:div>
        <w:div w:id="1215701549">
          <w:marLeft w:val="640"/>
          <w:marRight w:val="0"/>
          <w:marTop w:val="0"/>
          <w:marBottom w:val="0"/>
          <w:divBdr>
            <w:top w:val="none" w:sz="0" w:space="0" w:color="auto"/>
            <w:left w:val="none" w:sz="0" w:space="0" w:color="auto"/>
            <w:bottom w:val="none" w:sz="0" w:space="0" w:color="auto"/>
            <w:right w:val="none" w:sz="0" w:space="0" w:color="auto"/>
          </w:divBdr>
        </w:div>
        <w:div w:id="1228220743">
          <w:marLeft w:val="640"/>
          <w:marRight w:val="0"/>
          <w:marTop w:val="0"/>
          <w:marBottom w:val="0"/>
          <w:divBdr>
            <w:top w:val="none" w:sz="0" w:space="0" w:color="auto"/>
            <w:left w:val="none" w:sz="0" w:space="0" w:color="auto"/>
            <w:bottom w:val="none" w:sz="0" w:space="0" w:color="auto"/>
            <w:right w:val="none" w:sz="0" w:space="0" w:color="auto"/>
          </w:divBdr>
        </w:div>
        <w:div w:id="1228608385">
          <w:marLeft w:val="640"/>
          <w:marRight w:val="0"/>
          <w:marTop w:val="0"/>
          <w:marBottom w:val="0"/>
          <w:divBdr>
            <w:top w:val="none" w:sz="0" w:space="0" w:color="auto"/>
            <w:left w:val="none" w:sz="0" w:space="0" w:color="auto"/>
            <w:bottom w:val="none" w:sz="0" w:space="0" w:color="auto"/>
            <w:right w:val="none" w:sz="0" w:space="0" w:color="auto"/>
          </w:divBdr>
        </w:div>
        <w:div w:id="1247155813">
          <w:marLeft w:val="640"/>
          <w:marRight w:val="0"/>
          <w:marTop w:val="0"/>
          <w:marBottom w:val="0"/>
          <w:divBdr>
            <w:top w:val="none" w:sz="0" w:space="0" w:color="auto"/>
            <w:left w:val="none" w:sz="0" w:space="0" w:color="auto"/>
            <w:bottom w:val="none" w:sz="0" w:space="0" w:color="auto"/>
            <w:right w:val="none" w:sz="0" w:space="0" w:color="auto"/>
          </w:divBdr>
        </w:div>
        <w:div w:id="1248224325">
          <w:marLeft w:val="640"/>
          <w:marRight w:val="0"/>
          <w:marTop w:val="0"/>
          <w:marBottom w:val="0"/>
          <w:divBdr>
            <w:top w:val="none" w:sz="0" w:space="0" w:color="auto"/>
            <w:left w:val="none" w:sz="0" w:space="0" w:color="auto"/>
            <w:bottom w:val="none" w:sz="0" w:space="0" w:color="auto"/>
            <w:right w:val="none" w:sz="0" w:space="0" w:color="auto"/>
          </w:divBdr>
        </w:div>
        <w:div w:id="1257060315">
          <w:marLeft w:val="640"/>
          <w:marRight w:val="0"/>
          <w:marTop w:val="0"/>
          <w:marBottom w:val="0"/>
          <w:divBdr>
            <w:top w:val="none" w:sz="0" w:space="0" w:color="auto"/>
            <w:left w:val="none" w:sz="0" w:space="0" w:color="auto"/>
            <w:bottom w:val="none" w:sz="0" w:space="0" w:color="auto"/>
            <w:right w:val="none" w:sz="0" w:space="0" w:color="auto"/>
          </w:divBdr>
        </w:div>
        <w:div w:id="1258950897">
          <w:marLeft w:val="640"/>
          <w:marRight w:val="0"/>
          <w:marTop w:val="0"/>
          <w:marBottom w:val="0"/>
          <w:divBdr>
            <w:top w:val="none" w:sz="0" w:space="0" w:color="auto"/>
            <w:left w:val="none" w:sz="0" w:space="0" w:color="auto"/>
            <w:bottom w:val="none" w:sz="0" w:space="0" w:color="auto"/>
            <w:right w:val="none" w:sz="0" w:space="0" w:color="auto"/>
          </w:divBdr>
        </w:div>
        <w:div w:id="1267227045">
          <w:marLeft w:val="640"/>
          <w:marRight w:val="0"/>
          <w:marTop w:val="0"/>
          <w:marBottom w:val="0"/>
          <w:divBdr>
            <w:top w:val="none" w:sz="0" w:space="0" w:color="auto"/>
            <w:left w:val="none" w:sz="0" w:space="0" w:color="auto"/>
            <w:bottom w:val="none" w:sz="0" w:space="0" w:color="auto"/>
            <w:right w:val="none" w:sz="0" w:space="0" w:color="auto"/>
          </w:divBdr>
        </w:div>
        <w:div w:id="1276249875">
          <w:marLeft w:val="640"/>
          <w:marRight w:val="0"/>
          <w:marTop w:val="0"/>
          <w:marBottom w:val="0"/>
          <w:divBdr>
            <w:top w:val="none" w:sz="0" w:space="0" w:color="auto"/>
            <w:left w:val="none" w:sz="0" w:space="0" w:color="auto"/>
            <w:bottom w:val="none" w:sz="0" w:space="0" w:color="auto"/>
            <w:right w:val="none" w:sz="0" w:space="0" w:color="auto"/>
          </w:divBdr>
        </w:div>
        <w:div w:id="1278946236">
          <w:marLeft w:val="640"/>
          <w:marRight w:val="0"/>
          <w:marTop w:val="0"/>
          <w:marBottom w:val="0"/>
          <w:divBdr>
            <w:top w:val="none" w:sz="0" w:space="0" w:color="auto"/>
            <w:left w:val="none" w:sz="0" w:space="0" w:color="auto"/>
            <w:bottom w:val="none" w:sz="0" w:space="0" w:color="auto"/>
            <w:right w:val="none" w:sz="0" w:space="0" w:color="auto"/>
          </w:divBdr>
        </w:div>
        <w:div w:id="1279406750">
          <w:marLeft w:val="640"/>
          <w:marRight w:val="0"/>
          <w:marTop w:val="0"/>
          <w:marBottom w:val="0"/>
          <w:divBdr>
            <w:top w:val="none" w:sz="0" w:space="0" w:color="auto"/>
            <w:left w:val="none" w:sz="0" w:space="0" w:color="auto"/>
            <w:bottom w:val="none" w:sz="0" w:space="0" w:color="auto"/>
            <w:right w:val="none" w:sz="0" w:space="0" w:color="auto"/>
          </w:divBdr>
        </w:div>
        <w:div w:id="1280988600">
          <w:marLeft w:val="640"/>
          <w:marRight w:val="0"/>
          <w:marTop w:val="0"/>
          <w:marBottom w:val="0"/>
          <w:divBdr>
            <w:top w:val="none" w:sz="0" w:space="0" w:color="auto"/>
            <w:left w:val="none" w:sz="0" w:space="0" w:color="auto"/>
            <w:bottom w:val="none" w:sz="0" w:space="0" w:color="auto"/>
            <w:right w:val="none" w:sz="0" w:space="0" w:color="auto"/>
          </w:divBdr>
        </w:div>
        <w:div w:id="1282691539">
          <w:marLeft w:val="640"/>
          <w:marRight w:val="0"/>
          <w:marTop w:val="0"/>
          <w:marBottom w:val="0"/>
          <w:divBdr>
            <w:top w:val="none" w:sz="0" w:space="0" w:color="auto"/>
            <w:left w:val="none" w:sz="0" w:space="0" w:color="auto"/>
            <w:bottom w:val="none" w:sz="0" w:space="0" w:color="auto"/>
            <w:right w:val="none" w:sz="0" w:space="0" w:color="auto"/>
          </w:divBdr>
        </w:div>
        <w:div w:id="1308438081">
          <w:marLeft w:val="640"/>
          <w:marRight w:val="0"/>
          <w:marTop w:val="0"/>
          <w:marBottom w:val="0"/>
          <w:divBdr>
            <w:top w:val="none" w:sz="0" w:space="0" w:color="auto"/>
            <w:left w:val="none" w:sz="0" w:space="0" w:color="auto"/>
            <w:bottom w:val="none" w:sz="0" w:space="0" w:color="auto"/>
            <w:right w:val="none" w:sz="0" w:space="0" w:color="auto"/>
          </w:divBdr>
        </w:div>
        <w:div w:id="1318414920">
          <w:marLeft w:val="640"/>
          <w:marRight w:val="0"/>
          <w:marTop w:val="0"/>
          <w:marBottom w:val="0"/>
          <w:divBdr>
            <w:top w:val="none" w:sz="0" w:space="0" w:color="auto"/>
            <w:left w:val="none" w:sz="0" w:space="0" w:color="auto"/>
            <w:bottom w:val="none" w:sz="0" w:space="0" w:color="auto"/>
            <w:right w:val="none" w:sz="0" w:space="0" w:color="auto"/>
          </w:divBdr>
        </w:div>
        <w:div w:id="1328679217">
          <w:marLeft w:val="640"/>
          <w:marRight w:val="0"/>
          <w:marTop w:val="0"/>
          <w:marBottom w:val="0"/>
          <w:divBdr>
            <w:top w:val="none" w:sz="0" w:space="0" w:color="auto"/>
            <w:left w:val="none" w:sz="0" w:space="0" w:color="auto"/>
            <w:bottom w:val="none" w:sz="0" w:space="0" w:color="auto"/>
            <w:right w:val="none" w:sz="0" w:space="0" w:color="auto"/>
          </w:divBdr>
        </w:div>
        <w:div w:id="1336031990">
          <w:marLeft w:val="640"/>
          <w:marRight w:val="0"/>
          <w:marTop w:val="0"/>
          <w:marBottom w:val="0"/>
          <w:divBdr>
            <w:top w:val="none" w:sz="0" w:space="0" w:color="auto"/>
            <w:left w:val="none" w:sz="0" w:space="0" w:color="auto"/>
            <w:bottom w:val="none" w:sz="0" w:space="0" w:color="auto"/>
            <w:right w:val="none" w:sz="0" w:space="0" w:color="auto"/>
          </w:divBdr>
        </w:div>
        <w:div w:id="1387340488">
          <w:marLeft w:val="640"/>
          <w:marRight w:val="0"/>
          <w:marTop w:val="0"/>
          <w:marBottom w:val="0"/>
          <w:divBdr>
            <w:top w:val="none" w:sz="0" w:space="0" w:color="auto"/>
            <w:left w:val="none" w:sz="0" w:space="0" w:color="auto"/>
            <w:bottom w:val="none" w:sz="0" w:space="0" w:color="auto"/>
            <w:right w:val="none" w:sz="0" w:space="0" w:color="auto"/>
          </w:divBdr>
        </w:div>
        <w:div w:id="1393384750">
          <w:marLeft w:val="640"/>
          <w:marRight w:val="0"/>
          <w:marTop w:val="0"/>
          <w:marBottom w:val="0"/>
          <w:divBdr>
            <w:top w:val="none" w:sz="0" w:space="0" w:color="auto"/>
            <w:left w:val="none" w:sz="0" w:space="0" w:color="auto"/>
            <w:bottom w:val="none" w:sz="0" w:space="0" w:color="auto"/>
            <w:right w:val="none" w:sz="0" w:space="0" w:color="auto"/>
          </w:divBdr>
        </w:div>
        <w:div w:id="1405910396">
          <w:marLeft w:val="640"/>
          <w:marRight w:val="0"/>
          <w:marTop w:val="0"/>
          <w:marBottom w:val="0"/>
          <w:divBdr>
            <w:top w:val="none" w:sz="0" w:space="0" w:color="auto"/>
            <w:left w:val="none" w:sz="0" w:space="0" w:color="auto"/>
            <w:bottom w:val="none" w:sz="0" w:space="0" w:color="auto"/>
            <w:right w:val="none" w:sz="0" w:space="0" w:color="auto"/>
          </w:divBdr>
        </w:div>
        <w:div w:id="1407611426">
          <w:marLeft w:val="640"/>
          <w:marRight w:val="0"/>
          <w:marTop w:val="0"/>
          <w:marBottom w:val="0"/>
          <w:divBdr>
            <w:top w:val="none" w:sz="0" w:space="0" w:color="auto"/>
            <w:left w:val="none" w:sz="0" w:space="0" w:color="auto"/>
            <w:bottom w:val="none" w:sz="0" w:space="0" w:color="auto"/>
            <w:right w:val="none" w:sz="0" w:space="0" w:color="auto"/>
          </w:divBdr>
        </w:div>
        <w:div w:id="1413088280">
          <w:marLeft w:val="640"/>
          <w:marRight w:val="0"/>
          <w:marTop w:val="0"/>
          <w:marBottom w:val="0"/>
          <w:divBdr>
            <w:top w:val="none" w:sz="0" w:space="0" w:color="auto"/>
            <w:left w:val="none" w:sz="0" w:space="0" w:color="auto"/>
            <w:bottom w:val="none" w:sz="0" w:space="0" w:color="auto"/>
            <w:right w:val="none" w:sz="0" w:space="0" w:color="auto"/>
          </w:divBdr>
        </w:div>
        <w:div w:id="1432117479">
          <w:marLeft w:val="640"/>
          <w:marRight w:val="0"/>
          <w:marTop w:val="0"/>
          <w:marBottom w:val="0"/>
          <w:divBdr>
            <w:top w:val="none" w:sz="0" w:space="0" w:color="auto"/>
            <w:left w:val="none" w:sz="0" w:space="0" w:color="auto"/>
            <w:bottom w:val="none" w:sz="0" w:space="0" w:color="auto"/>
            <w:right w:val="none" w:sz="0" w:space="0" w:color="auto"/>
          </w:divBdr>
        </w:div>
        <w:div w:id="1432699915">
          <w:marLeft w:val="640"/>
          <w:marRight w:val="0"/>
          <w:marTop w:val="0"/>
          <w:marBottom w:val="0"/>
          <w:divBdr>
            <w:top w:val="none" w:sz="0" w:space="0" w:color="auto"/>
            <w:left w:val="none" w:sz="0" w:space="0" w:color="auto"/>
            <w:bottom w:val="none" w:sz="0" w:space="0" w:color="auto"/>
            <w:right w:val="none" w:sz="0" w:space="0" w:color="auto"/>
          </w:divBdr>
        </w:div>
        <w:div w:id="1434864551">
          <w:marLeft w:val="640"/>
          <w:marRight w:val="0"/>
          <w:marTop w:val="0"/>
          <w:marBottom w:val="0"/>
          <w:divBdr>
            <w:top w:val="none" w:sz="0" w:space="0" w:color="auto"/>
            <w:left w:val="none" w:sz="0" w:space="0" w:color="auto"/>
            <w:bottom w:val="none" w:sz="0" w:space="0" w:color="auto"/>
            <w:right w:val="none" w:sz="0" w:space="0" w:color="auto"/>
          </w:divBdr>
        </w:div>
        <w:div w:id="1439905910">
          <w:marLeft w:val="640"/>
          <w:marRight w:val="0"/>
          <w:marTop w:val="0"/>
          <w:marBottom w:val="0"/>
          <w:divBdr>
            <w:top w:val="none" w:sz="0" w:space="0" w:color="auto"/>
            <w:left w:val="none" w:sz="0" w:space="0" w:color="auto"/>
            <w:bottom w:val="none" w:sz="0" w:space="0" w:color="auto"/>
            <w:right w:val="none" w:sz="0" w:space="0" w:color="auto"/>
          </w:divBdr>
        </w:div>
        <w:div w:id="1455519711">
          <w:marLeft w:val="640"/>
          <w:marRight w:val="0"/>
          <w:marTop w:val="0"/>
          <w:marBottom w:val="0"/>
          <w:divBdr>
            <w:top w:val="none" w:sz="0" w:space="0" w:color="auto"/>
            <w:left w:val="none" w:sz="0" w:space="0" w:color="auto"/>
            <w:bottom w:val="none" w:sz="0" w:space="0" w:color="auto"/>
            <w:right w:val="none" w:sz="0" w:space="0" w:color="auto"/>
          </w:divBdr>
        </w:div>
        <w:div w:id="1468207628">
          <w:marLeft w:val="640"/>
          <w:marRight w:val="0"/>
          <w:marTop w:val="0"/>
          <w:marBottom w:val="0"/>
          <w:divBdr>
            <w:top w:val="none" w:sz="0" w:space="0" w:color="auto"/>
            <w:left w:val="none" w:sz="0" w:space="0" w:color="auto"/>
            <w:bottom w:val="none" w:sz="0" w:space="0" w:color="auto"/>
            <w:right w:val="none" w:sz="0" w:space="0" w:color="auto"/>
          </w:divBdr>
        </w:div>
        <w:div w:id="1468625592">
          <w:marLeft w:val="640"/>
          <w:marRight w:val="0"/>
          <w:marTop w:val="0"/>
          <w:marBottom w:val="0"/>
          <w:divBdr>
            <w:top w:val="none" w:sz="0" w:space="0" w:color="auto"/>
            <w:left w:val="none" w:sz="0" w:space="0" w:color="auto"/>
            <w:bottom w:val="none" w:sz="0" w:space="0" w:color="auto"/>
            <w:right w:val="none" w:sz="0" w:space="0" w:color="auto"/>
          </w:divBdr>
        </w:div>
        <w:div w:id="1477264719">
          <w:marLeft w:val="640"/>
          <w:marRight w:val="0"/>
          <w:marTop w:val="0"/>
          <w:marBottom w:val="0"/>
          <w:divBdr>
            <w:top w:val="none" w:sz="0" w:space="0" w:color="auto"/>
            <w:left w:val="none" w:sz="0" w:space="0" w:color="auto"/>
            <w:bottom w:val="none" w:sz="0" w:space="0" w:color="auto"/>
            <w:right w:val="none" w:sz="0" w:space="0" w:color="auto"/>
          </w:divBdr>
        </w:div>
        <w:div w:id="1484346024">
          <w:marLeft w:val="640"/>
          <w:marRight w:val="0"/>
          <w:marTop w:val="0"/>
          <w:marBottom w:val="0"/>
          <w:divBdr>
            <w:top w:val="none" w:sz="0" w:space="0" w:color="auto"/>
            <w:left w:val="none" w:sz="0" w:space="0" w:color="auto"/>
            <w:bottom w:val="none" w:sz="0" w:space="0" w:color="auto"/>
            <w:right w:val="none" w:sz="0" w:space="0" w:color="auto"/>
          </w:divBdr>
        </w:div>
        <w:div w:id="1486166076">
          <w:marLeft w:val="640"/>
          <w:marRight w:val="0"/>
          <w:marTop w:val="0"/>
          <w:marBottom w:val="0"/>
          <w:divBdr>
            <w:top w:val="none" w:sz="0" w:space="0" w:color="auto"/>
            <w:left w:val="none" w:sz="0" w:space="0" w:color="auto"/>
            <w:bottom w:val="none" w:sz="0" w:space="0" w:color="auto"/>
            <w:right w:val="none" w:sz="0" w:space="0" w:color="auto"/>
          </w:divBdr>
        </w:div>
        <w:div w:id="1493175120">
          <w:marLeft w:val="640"/>
          <w:marRight w:val="0"/>
          <w:marTop w:val="0"/>
          <w:marBottom w:val="0"/>
          <w:divBdr>
            <w:top w:val="none" w:sz="0" w:space="0" w:color="auto"/>
            <w:left w:val="none" w:sz="0" w:space="0" w:color="auto"/>
            <w:bottom w:val="none" w:sz="0" w:space="0" w:color="auto"/>
            <w:right w:val="none" w:sz="0" w:space="0" w:color="auto"/>
          </w:divBdr>
        </w:div>
        <w:div w:id="1498038037">
          <w:marLeft w:val="640"/>
          <w:marRight w:val="0"/>
          <w:marTop w:val="0"/>
          <w:marBottom w:val="0"/>
          <w:divBdr>
            <w:top w:val="none" w:sz="0" w:space="0" w:color="auto"/>
            <w:left w:val="none" w:sz="0" w:space="0" w:color="auto"/>
            <w:bottom w:val="none" w:sz="0" w:space="0" w:color="auto"/>
            <w:right w:val="none" w:sz="0" w:space="0" w:color="auto"/>
          </w:divBdr>
        </w:div>
        <w:div w:id="1504737495">
          <w:marLeft w:val="640"/>
          <w:marRight w:val="0"/>
          <w:marTop w:val="0"/>
          <w:marBottom w:val="0"/>
          <w:divBdr>
            <w:top w:val="none" w:sz="0" w:space="0" w:color="auto"/>
            <w:left w:val="none" w:sz="0" w:space="0" w:color="auto"/>
            <w:bottom w:val="none" w:sz="0" w:space="0" w:color="auto"/>
            <w:right w:val="none" w:sz="0" w:space="0" w:color="auto"/>
          </w:divBdr>
        </w:div>
        <w:div w:id="1526943473">
          <w:marLeft w:val="640"/>
          <w:marRight w:val="0"/>
          <w:marTop w:val="0"/>
          <w:marBottom w:val="0"/>
          <w:divBdr>
            <w:top w:val="none" w:sz="0" w:space="0" w:color="auto"/>
            <w:left w:val="none" w:sz="0" w:space="0" w:color="auto"/>
            <w:bottom w:val="none" w:sz="0" w:space="0" w:color="auto"/>
            <w:right w:val="none" w:sz="0" w:space="0" w:color="auto"/>
          </w:divBdr>
        </w:div>
        <w:div w:id="1539128787">
          <w:marLeft w:val="640"/>
          <w:marRight w:val="0"/>
          <w:marTop w:val="0"/>
          <w:marBottom w:val="0"/>
          <w:divBdr>
            <w:top w:val="none" w:sz="0" w:space="0" w:color="auto"/>
            <w:left w:val="none" w:sz="0" w:space="0" w:color="auto"/>
            <w:bottom w:val="none" w:sz="0" w:space="0" w:color="auto"/>
            <w:right w:val="none" w:sz="0" w:space="0" w:color="auto"/>
          </w:divBdr>
        </w:div>
        <w:div w:id="1546678506">
          <w:marLeft w:val="640"/>
          <w:marRight w:val="0"/>
          <w:marTop w:val="0"/>
          <w:marBottom w:val="0"/>
          <w:divBdr>
            <w:top w:val="none" w:sz="0" w:space="0" w:color="auto"/>
            <w:left w:val="none" w:sz="0" w:space="0" w:color="auto"/>
            <w:bottom w:val="none" w:sz="0" w:space="0" w:color="auto"/>
            <w:right w:val="none" w:sz="0" w:space="0" w:color="auto"/>
          </w:divBdr>
        </w:div>
        <w:div w:id="1548374907">
          <w:marLeft w:val="640"/>
          <w:marRight w:val="0"/>
          <w:marTop w:val="0"/>
          <w:marBottom w:val="0"/>
          <w:divBdr>
            <w:top w:val="none" w:sz="0" w:space="0" w:color="auto"/>
            <w:left w:val="none" w:sz="0" w:space="0" w:color="auto"/>
            <w:bottom w:val="none" w:sz="0" w:space="0" w:color="auto"/>
            <w:right w:val="none" w:sz="0" w:space="0" w:color="auto"/>
          </w:divBdr>
        </w:div>
        <w:div w:id="1559703538">
          <w:marLeft w:val="640"/>
          <w:marRight w:val="0"/>
          <w:marTop w:val="0"/>
          <w:marBottom w:val="0"/>
          <w:divBdr>
            <w:top w:val="none" w:sz="0" w:space="0" w:color="auto"/>
            <w:left w:val="none" w:sz="0" w:space="0" w:color="auto"/>
            <w:bottom w:val="none" w:sz="0" w:space="0" w:color="auto"/>
            <w:right w:val="none" w:sz="0" w:space="0" w:color="auto"/>
          </w:divBdr>
        </w:div>
        <w:div w:id="1564868843">
          <w:marLeft w:val="640"/>
          <w:marRight w:val="0"/>
          <w:marTop w:val="0"/>
          <w:marBottom w:val="0"/>
          <w:divBdr>
            <w:top w:val="none" w:sz="0" w:space="0" w:color="auto"/>
            <w:left w:val="none" w:sz="0" w:space="0" w:color="auto"/>
            <w:bottom w:val="none" w:sz="0" w:space="0" w:color="auto"/>
            <w:right w:val="none" w:sz="0" w:space="0" w:color="auto"/>
          </w:divBdr>
        </w:div>
        <w:div w:id="1566405767">
          <w:marLeft w:val="640"/>
          <w:marRight w:val="0"/>
          <w:marTop w:val="0"/>
          <w:marBottom w:val="0"/>
          <w:divBdr>
            <w:top w:val="none" w:sz="0" w:space="0" w:color="auto"/>
            <w:left w:val="none" w:sz="0" w:space="0" w:color="auto"/>
            <w:bottom w:val="none" w:sz="0" w:space="0" w:color="auto"/>
            <w:right w:val="none" w:sz="0" w:space="0" w:color="auto"/>
          </w:divBdr>
        </w:div>
        <w:div w:id="1573739421">
          <w:marLeft w:val="640"/>
          <w:marRight w:val="0"/>
          <w:marTop w:val="0"/>
          <w:marBottom w:val="0"/>
          <w:divBdr>
            <w:top w:val="none" w:sz="0" w:space="0" w:color="auto"/>
            <w:left w:val="none" w:sz="0" w:space="0" w:color="auto"/>
            <w:bottom w:val="none" w:sz="0" w:space="0" w:color="auto"/>
            <w:right w:val="none" w:sz="0" w:space="0" w:color="auto"/>
          </w:divBdr>
        </w:div>
        <w:div w:id="1574510801">
          <w:marLeft w:val="640"/>
          <w:marRight w:val="0"/>
          <w:marTop w:val="0"/>
          <w:marBottom w:val="0"/>
          <w:divBdr>
            <w:top w:val="none" w:sz="0" w:space="0" w:color="auto"/>
            <w:left w:val="none" w:sz="0" w:space="0" w:color="auto"/>
            <w:bottom w:val="none" w:sz="0" w:space="0" w:color="auto"/>
            <w:right w:val="none" w:sz="0" w:space="0" w:color="auto"/>
          </w:divBdr>
        </w:div>
        <w:div w:id="1593780695">
          <w:marLeft w:val="640"/>
          <w:marRight w:val="0"/>
          <w:marTop w:val="0"/>
          <w:marBottom w:val="0"/>
          <w:divBdr>
            <w:top w:val="none" w:sz="0" w:space="0" w:color="auto"/>
            <w:left w:val="none" w:sz="0" w:space="0" w:color="auto"/>
            <w:bottom w:val="none" w:sz="0" w:space="0" w:color="auto"/>
            <w:right w:val="none" w:sz="0" w:space="0" w:color="auto"/>
          </w:divBdr>
        </w:div>
        <w:div w:id="1599097792">
          <w:marLeft w:val="640"/>
          <w:marRight w:val="0"/>
          <w:marTop w:val="0"/>
          <w:marBottom w:val="0"/>
          <w:divBdr>
            <w:top w:val="none" w:sz="0" w:space="0" w:color="auto"/>
            <w:left w:val="none" w:sz="0" w:space="0" w:color="auto"/>
            <w:bottom w:val="none" w:sz="0" w:space="0" w:color="auto"/>
            <w:right w:val="none" w:sz="0" w:space="0" w:color="auto"/>
          </w:divBdr>
        </w:div>
        <w:div w:id="1604918361">
          <w:marLeft w:val="640"/>
          <w:marRight w:val="0"/>
          <w:marTop w:val="0"/>
          <w:marBottom w:val="0"/>
          <w:divBdr>
            <w:top w:val="none" w:sz="0" w:space="0" w:color="auto"/>
            <w:left w:val="none" w:sz="0" w:space="0" w:color="auto"/>
            <w:bottom w:val="none" w:sz="0" w:space="0" w:color="auto"/>
            <w:right w:val="none" w:sz="0" w:space="0" w:color="auto"/>
          </w:divBdr>
        </w:div>
        <w:div w:id="1605766754">
          <w:marLeft w:val="640"/>
          <w:marRight w:val="0"/>
          <w:marTop w:val="0"/>
          <w:marBottom w:val="0"/>
          <w:divBdr>
            <w:top w:val="none" w:sz="0" w:space="0" w:color="auto"/>
            <w:left w:val="none" w:sz="0" w:space="0" w:color="auto"/>
            <w:bottom w:val="none" w:sz="0" w:space="0" w:color="auto"/>
            <w:right w:val="none" w:sz="0" w:space="0" w:color="auto"/>
          </w:divBdr>
        </w:div>
        <w:div w:id="1613322257">
          <w:marLeft w:val="640"/>
          <w:marRight w:val="0"/>
          <w:marTop w:val="0"/>
          <w:marBottom w:val="0"/>
          <w:divBdr>
            <w:top w:val="none" w:sz="0" w:space="0" w:color="auto"/>
            <w:left w:val="none" w:sz="0" w:space="0" w:color="auto"/>
            <w:bottom w:val="none" w:sz="0" w:space="0" w:color="auto"/>
            <w:right w:val="none" w:sz="0" w:space="0" w:color="auto"/>
          </w:divBdr>
        </w:div>
        <w:div w:id="1624573264">
          <w:marLeft w:val="640"/>
          <w:marRight w:val="0"/>
          <w:marTop w:val="0"/>
          <w:marBottom w:val="0"/>
          <w:divBdr>
            <w:top w:val="none" w:sz="0" w:space="0" w:color="auto"/>
            <w:left w:val="none" w:sz="0" w:space="0" w:color="auto"/>
            <w:bottom w:val="none" w:sz="0" w:space="0" w:color="auto"/>
            <w:right w:val="none" w:sz="0" w:space="0" w:color="auto"/>
          </w:divBdr>
        </w:div>
        <w:div w:id="1627421395">
          <w:marLeft w:val="640"/>
          <w:marRight w:val="0"/>
          <w:marTop w:val="0"/>
          <w:marBottom w:val="0"/>
          <w:divBdr>
            <w:top w:val="none" w:sz="0" w:space="0" w:color="auto"/>
            <w:left w:val="none" w:sz="0" w:space="0" w:color="auto"/>
            <w:bottom w:val="none" w:sz="0" w:space="0" w:color="auto"/>
            <w:right w:val="none" w:sz="0" w:space="0" w:color="auto"/>
          </w:divBdr>
        </w:div>
        <w:div w:id="1630086544">
          <w:marLeft w:val="640"/>
          <w:marRight w:val="0"/>
          <w:marTop w:val="0"/>
          <w:marBottom w:val="0"/>
          <w:divBdr>
            <w:top w:val="none" w:sz="0" w:space="0" w:color="auto"/>
            <w:left w:val="none" w:sz="0" w:space="0" w:color="auto"/>
            <w:bottom w:val="none" w:sz="0" w:space="0" w:color="auto"/>
            <w:right w:val="none" w:sz="0" w:space="0" w:color="auto"/>
          </w:divBdr>
        </w:div>
        <w:div w:id="1645623383">
          <w:marLeft w:val="640"/>
          <w:marRight w:val="0"/>
          <w:marTop w:val="0"/>
          <w:marBottom w:val="0"/>
          <w:divBdr>
            <w:top w:val="none" w:sz="0" w:space="0" w:color="auto"/>
            <w:left w:val="none" w:sz="0" w:space="0" w:color="auto"/>
            <w:bottom w:val="none" w:sz="0" w:space="0" w:color="auto"/>
            <w:right w:val="none" w:sz="0" w:space="0" w:color="auto"/>
          </w:divBdr>
        </w:div>
        <w:div w:id="1660574087">
          <w:marLeft w:val="640"/>
          <w:marRight w:val="0"/>
          <w:marTop w:val="0"/>
          <w:marBottom w:val="0"/>
          <w:divBdr>
            <w:top w:val="none" w:sz="0" w:space="0" w:color="auto"/>
            <w:left w:val="none" w:sz="0" w:space="0" w:color="auto"/>
            <w:bottom w:val="none" w:sz="0" w:space="0" w:color="auto"/>
            <w:right w:val="none" w:sz="0" w:space="0" w:color="auto"/>
          </w:divBdr>
        </w:div>
        <w:div w:id="1663729353">
          <w:marLeft w:val="640"/>
          <w:marRight w:val="0"/>
          <w:marTop w:val="0"/>
          <w:marBottom w:val="0"/>
          <w:divBdr>
            <w:top w:val="none" w:sz="0" w:space="0" w:color="auto"/>
            <w:left w:val="none" w:sz="0" w:space="0" w:color="auto"/>
            <w:bottom w:val="none" w:sz="0" w:space="0" w:color="auto"/>
            <w:right w:val="none" w:sz="0" w:space="0" w:color="auto"/>
          </w:divBdr>
        </w:div>
        <w:div w:id="1683118875">
          <w:marLeft w:val="640"/>
          <w:marRight w:val="0"/>
          <w:marTop w:val="0"/>
          <w:marBottom w:val="0"/>
          <w:divBdr>
            <w:top w:val="none" w:sz="0" w:space="0" w:color="auto"/>
            <w:left w:val="none" w:sz="0" w:space="0" w:color="auto"/>
            <w:bottom w:val="none" w:sz="0" w:space="0" w:color="auto"/>
            <w:right w:val="none" w:sz="0" w:space="0" w:color="auto"/>
          </w:divBdr>
        </w:div>
        <w:div w:id="1695885954">
          <w:marLeft w:val="640"/>
          <w:marRight w:val="0"/>
          <w:marTop w:val="0"/>
          <w:marBottom w:val="0"/>
          <w:divBdr>
            <w:top w:val="none" w:sz="0" w:space="0" w:color="auto"/>
            <w:left w:val="none" w:sz="0" w:space="0" w:color="auto"/>
            <w:bottom w:val="none" w:sz="0" w:space="0" w:color="auto"/>
            <w:right w:val="none" w:sz="0" w:space="0" w:color="auto"/>
          </w:divBdr>
        </w:div>
        <w:div w:id="1715689705">
          <w:marLeft w:val="640"/>
          <w:marRight w:val="0"/>
          <w:marTop w:val="0"/>
          <w:marBottom w:val="0"/>
          <w:divBdr>
            <w:top w:val="none" w:sz="0" w:space="0" w:color="auto"/>
            <w:left w:val="none" w:sz="0" w:space="0" w:color="auto"/>
            <w:bottom w:val="none" w:sz="0" w:space="0" w:color="auto"/>
            <w:right w:val="none" w:sz="0" w:space="0" w:color="auto"/>
          </w:divBdr>
        </w:div>
        <w:div w:id="1716002335">
          <w:marLeft w:val="640"/>
          <w:marRight w:val="0"/>
          <w:marTop w:val="0"/>
          <w:marBottom w:val="0"/>
          <w:divBdr>
            <w:top w:val="none" w:sz="0" w:space="0" w:color="auto"/>
            <w:left w:val="none" w:sz="0" w:space="0" w:color="auto"/>
            <w:bottom w:val="none" w:sz="0" w:space="0" w:color="auto"/>
            <w:right w:val="none" w:sz="0" w:space="0" w:color="auto"/>
          </w:divBdr>
        </w:div>
        <w:div w:id="1720012369">
          <w:marLeft w:val="640"/>
          <w:marRight w:val="0"/>
          <w:marTop w:val="0"/>
          <w:marBottom w:val="0"/>
          <w:divBdr>
            <w:top w:val="none" w:sz="0" w:space="0" w:color="auto"/>
            <w:left w:val="none" w:sz="0" w:space="0" w:color="auto"/>
            <w:bottom w:val="none" w:sz="0" w:space="0" w:color="auto"/>
            <w:right w:val="none" w:sz="0" w:space="0" w:color="auto"/>
          </w:divBdr>
        </w:div>
        <w:div w:id="1729836755">
          <w:marLeft w:val="640"/>
          <w:marRight w:val="0"/>
          <w:marTop w:val="0"/>
          <w:marBottom w:val="0"/>
          <w:divBdr>
            <w:top w:val="none" w:sz="0" w:space="0" w:color="auto"/>
            <w:left w:val="none" w:sz="0" w:space="0" w:color="auto"/>
            <w:bottom w:val="none" w:sz="0" w:space="0" w:color="auto"/>
            <w:right w:val="none" w:sz="0" w:space="0" w:color="auto"/>
          </w:divBdr>
        </w:div>
        <w:div w:id="1730886501">
          <w:marLeft w:val="640"/>
          <w:marRight w:val="0"/>
          <w:marTop w:val="0"/>
          <w:marBottom w:val="0"/>
          <w:divBdr>
            <w:top w:val="none" w:sz="0" w:space="0" w:color="auto"/>
            <w:left w:val="none" w:sz="0" w:space="0" w:color="auto"/>
            <w:bottom w:val="none" w:sz="0" w:space="0" w:color="auto"/>
            <w:right w:val="none" w:sz="0" w:space="0" w:color="auto"/>
          </w:divBdr>
        </w:div>
        <w:div w:id="1731153291">
          <w:marLeft w:val="640"/>
          <w:marRight w:val="0"/>
          <w:marTop w:val="0"/>
          <w:marBottom w:val="0"/>
          <w:divBdr>
            <w:top w:val="none" w:sz="0" w:space="0" w:color="auto"/>
            <w:left w:val="none" w:sz="0" w:space="0" w:color="auto"/>
            <w:bottom w:val="none" w:sz="0" w:space="0" w:color="auto"/>
            <w:right w:val="none" w:sz="0" w:space="0" w:color="auto"/>
          </w:divBdr>
        </w:div>
        <w:div w:id="1741903516">
          <w:marLeft w:val="640"/>
          <w:marRight w:val="0"/>
          <w:marTop w:val="0"/>
          <w:marBottom w:val="0"/>
          <w:divBdr>
            <w:top w:val="none" w:sz="0" w:space="0" w:color="auto"/>
            <w:left w:val="none" w:sz="0" w:space="0" w:color="auto"/>
            <w:bottom w:val="none" w:sz="0" w:space="0" w:color="auto"/>
            <w:right w:val="none" w:sz="0" w:space="0" w:color="auto"/>
          </w:divBdr>
        </w:div>
        <w:div w:id="1756127591">
          <w:marLeft w:val="640"/>
          <w:marRight w:val="0"/>
          <w:marTop w:val="0"/>
          <w:marBottom w:val="0"/>
          <w:divBdr>
            <w:top w:val="none" w:sz="0" w:space="0" w:color="auto"/>
            <w:left w:val="none" w:sz="0" w:space="0" w:color="auto"/>
            <w:bottom w:val="none" w:sz="0" w:space="0" w:color="auto"/>
            <w:right w:val="none" w:sz="0" w:space="0" w:color="auto"/>
          </w:divBdr>
        </w:div>
        <w:div w:id="1768229748">
          <w:marLeft w:val="640"/>
          <w:marRight w:val="0"/>
          <w:marTop w:val="0"/>
          <w:marBottom w:val="0"/>
          <w:divBdr>
            <w:top w:val="none" w:sz="0" w:space="0" w:color="auto"/>
            <w:left w:val="none" w:sz="0" w:space="0" w:color="auto"/>
            <w:bottom w:val="none" w:sz="0" w:space="0" w:color="auto"/>
            <w:right w:val="none" w:sz="0" w:space="0" w:color="auto"/>
          </w:divBdr>
        </w:div>
        <w:div w:id="1769739201">
          <w:marLeft w:val="640"/>
          <w:marRight w:val="0"/>
          <w:marTop w:val="0"/>
          <w:marBottom w:val="0"/>
          <w:divBdr>
            <w:top w:val="none" w:sz="0" w:space="0" w:color="auto"/>
            <w:left w:val="none" w:sz="0" w:space="0" w:color="auto"/>
            <w:bottom w:val="none" w:sz="0" w:space="0" w:color="auto"/>
            <w:right w:val="none" w:sz="0" w:space="0" w:color="auto"/>
          </w:divBdr>
        </w:div>
        <w:div w:id="1773821227">
          <w:marLeft w:val="640"/>
          <w:marRight w:val="0"/>
          <w:marTop w:val="0"/>
          <w:marBottom w:val="0"/>
          <w:divBdr>
            <w:top w:val="none" w:sz="0" w:space="0" w:color="auto"/>
            <w:left w:val="none" w:sz="0" w:space="0" w:color="auto"/>
            <w:bottom w:val="none" w:sz="0" w:space="0" w:color="auto"/>
            <w:right w:val="none" w:sz="0" w:space="0" w:color="auto"/>
          </w:divBdr>
        </w:div>
        <w:div w:id="1782920548">
          <w:marLeft w:val="640"/>
          <w:marRight w:val="0"/>
          <w:marTop w:val="0"/>
          <w:marBottom w:val="0"/>
          <w:divBdr>
            <w:top w:val="none" w:sz="0" w:space="0" w:color="auto"/>
            <w:left w:val="none" w:sz="0" w:space="0" w:color="auto"/>
            <w:bottom w:val="none" w:sz="0" w:space="0" w:color="auto"/>
            <w:right w:val="none" w:sz="0" w:space="0" w:color="auto"/>
          </w:divBdr>
        </w:div>
        <w:div w:id="1785810571">
          <w:marLeft w:val="640"/>
          <w:marRight w:val="0"/>
          <w:marTop w:val="0"/>
          <w:marBottom w:val="0"/>
          <w:divBdr>
            <w:top w:val="none" w:sz="0" w:space="0" w:color="auto"/>
            <w:left w:val="none" w:sz="0" w:space="0" w:color="auto"/>
            <w:bottom w:val="none" w:sz="0" w:space="0" w:color="auto"/>
            <w:right w:val="none" w:sz="0" w:space="0" w:color="auto"/>
          </w:divBdr>
        </w:div>
        <w:div w:id="1801067638">
          <w:marLeft w:val="640"/>
          <w:marRight w:val="0"/>
          <w:marTop w:val="0"/>
          <w:marBottom w:val="0"/>
          <w:divBdr>
            <w:top w:val="none" w:sz="0" w:space="0" w:color="auto"/>
            <w:left w:val="none" w:sz="0" w:space="0" w:color="auto"/>
            <w:bottom w:val="none" w:sz="0" w:space="0" w:color="auto"/>
            <w:right w:val="none" w:sz="0" w:space="0" w:color="auto"/>
          </w:divBdr>
        </w:div>
        <w:div w:id="1806118218">
          <w:marLeft w:val="640"/>
          <w:marRight w:val="0"/>
          <w:marTop w:val="0"/>
          <w:marBottom w:val="0"/>
          <w:divBdr>
            <w:top w:val="none" w:sz="0" w:space="0" w:color="auto"/>
            <w:left w:val="none" w:sz="0" w:space="0" w:color="auto"/>
            <w:bottom w:val="none" w:sz="0" w:space="0" w:color="auto"/>
            <w:right w:val="none" w:sz="0" w:space="0" w:color="auto"/>
          </w:divBdr>
        </w:div>
        <w:div w:id="1807819544">
          <w:marLeft w:val="640"/>
          <w:marRight w:val="0"/>
          <w:marTop w:val="0"/>
          <w:marBottom w:val="0"/>
          <w:divBdr>
            <w:top w:val="none" w:sz="0" w:space="0" w:color="auto"/>
            <w:left w:val="none" w:sz="0" w:space="0" w:color="auto"/>
            <w:bottom w:val="none" w:sz="0" w:space="0" w:color="auto"/>
            <w:right w:val="none" w:sz="0" w:space="0" w:color="auto"/>
          </w:divBdr>
        </w:div>
        <w:div w:id="1809858967">
          <w:marLeft w:val="640"/>
          <w:marRight w:val="0"/>
          <w:marTop w:val="0"/>
          <w:marBottom w:val="0"/>
          <w:divBdr>
            <w:top w:val="none" w:sz="0" w:space="0" w:color="auto"/>
            <w:left w:val="none" w:sz="0" w:space="0" w:color="auto"/>
            <w:bottom w:val="none" w:sz="0" w:space="0" w:color="auto"/>
            <w:right w:val="none" w:sz="0" w:space="0" w:color="auto"/>
          </w:divBdr>
        </w:div>
        <w:div w:id="1816991036">
          <w:marLeft w:val="640"/>
          <w:marRight w:val="0"/>
          <w:marTop w:val="0"/>
          <w:marBottom w:val="0"/>
          <w:divBdr>
            <w:top w:val="none" w:sz="0" w:space="0" w:color="auto"/>
            <w:left w:val="none" w:sz="0" w:space="0" w:color="auto"/>
            <w:bottom w:val="none" w:sz="0" w:space="0" w:color="auto"/>
            <w:right w:val="none" w:sz="0" w:space="0" w:color="auto"/>
          </w:divBdr>
        </w:div>
        <w:div w:id="1836067009">
          <w:marLeft w:val="640"/>
          <w:marRight w:val="0"/>
          <w:marTop w:val="0"/>
          <w:marBottom w:val="0"/>
          <w:divBdr>
            <w:top w:val="none" w:sz="0" w:space="0" w:color="auto"/>
            <w:left w:val="none" w:sz="0" w:space="0" w:color="auto"/>
            <w:bottom w:val="none" w:sz="0" w:space="0" w:color="auto"/>
            <w:right w:val="none" w:sz="0" w:space="0" w:color="auto"/>
          </w:divBdr>
        </w:div>
        <w:div w:id="1872183409">
          <w:marLeft w:val="640"/>
          <w:marRight w:val="0"/>
          <w:marTop w:val="0"/>
          <w:marBottom w:val="0"/>
          <w:divBdr>
            <w:top w:val="none" w:sz="0" w:space="0" w:color="auto"/>
            <w:left w:val="none" w:sz="0" w:space="0" w:color="auto"/>
            <w:bottom w:val="none" w:sz="0" w:space="0" w:color="auto"/>
            <w:right w:val="none" w:sz="0" w:space="0" w:color="auto"/>
          </w:divBdr>
        </w:div>
        <w:div w:id="1892494671">
          <w:marLeft w:val="640"/>
          <w:marRight w:val="0"/>
          <w:marTop w:val="0"/>
          <w:marBottom w:val="0"/>
          <w:divBdr>
            <w:top w:val="none" w:sz="0" w:space="0" w:color="auto"/>
            <w:left w:val="none" w:sz="0" w:space="0" w:color="auto"/>
            <w:bottom w:val="none" w:sz="0" w:space="0" w:color="auto"/>
            <w:right w:val="none" w:sz="0" w:space="0" w:color="auto"/>
          </w:divBdr>
        </w:div>
        <w:div w:id="1905143197">
          <w:marLeft w:val="640"/>
          <w:marRight w:val="0"/>
          <w:marTop w:val="0"/>
          <w:marBottom w:val="0"/>
          <w:divBdr>
            <w:top w:val="none" w:sz="0" w:space="0" w:color="auto"/>
            <w:left w:val="none" w:sz="0" w:space="0" w:color="auto"/>
            <w:bottom w:val="none" w:sz="0" w:space="0" w:color="auto"/>
            <w:right w:val="none" w:sz="0" w:space="0" w:color="auto"/>
          </w:divBdr>
        </w:div>
        <w:div w:id="1916089831">
          <w:marLeft w:val="640"/>
          <w:marRight w:val="0"/>
          <w:marTop w:val="0"/>
          <w:marBottom w:val="0"/>
          <w:divBdr>
            <w:top w:val="none" w:sz="0" w:space="0" w:color="auto"/>
            <w:left w:val="none" w:sz="0" w:space="0" w:color="auto"/>
            <w:bottom w:val="none" w:sz="0" w:space="0" w:color="auto"/>
            <w:right w:val="none" w:sz="0" w:space="0" w:color="auto"/>
          </w:divBdr>
        </w:div>
        <w:div w:id="1941638633">
          <w:marLeft w:val="640"/>
          <w:marRight w:val="0"/>
          <w:marTop w:val="0"/>
          <w:marBottom w:val="0"/>
          <w:divBdr>
            <w:top w:val="none" w:sz="0" w:space="0" w:color="auto"/>
            <w:left w:val="none" w:sz="0" w:space="0" w:color="auto"/>
            <w:bottom w:val="none" w:sz="0" w:space="0" w:color="auto"/>
            <w:right w:val="none" w:sz="0" w:space="0" w:color="auto"/>
          </w:divBdr>
        </w:div>
        <w:div w:id="1946886674">
          <w:marLeft w:val="640"/>
          <w:marRight w:val="0"/>
          <w:marTop w:val="0"/>
          <w:marBottom w:val="0"/>
          <w:divBdr>
            <w:top w:val="none" w:sz="0" w:space="0" w:color="auto"/>
            <w:left w:val="none" w:sz="0" w:space="0" w:color="auto"/>
            <w:bottom w:val="none" w:sz="0" w:space="0" w:color="auto"/>
            <w:right w:val="none" w:sz="0" w:space="0" w:color="auto"/>
          </w:divBdr>
        </w:div>
        <w:div w:id="1951282247">
          <w:marLeft w:val="640"/>
          <w:marRight w:val="0"/>
          <w:marTop w:val="0"/>
          <w:marBottom w:val="0"/>
          <w:divBdr>
            <w:top w:val="none" w:sz="0" w:space="0" w:color="auto"/>
            <w:left w:val="none" w:sz="0" w:space="0" w:color="auto"/>
            <w:bottom w:val="none" w:sz="0" w:space="0" w:color="auto"/>
            <w:right w:val="none" w:sz="0" w:space="0" w:color="auto"/>
          </w:divBdr>
        </w:div>
        <w:div w:id="1959338698">
          <w:marLeft w:val="640"/>
          <w:marRight w:val="0"/>
          <w:marTop w:val="0"/>
          <w:marBottom w:val="0"/>
          <w:divBdr>
            <w:top w:val="none" w:sz="0" w:space="0" w:color="auto"/>
            <w:left w:val="none" w:sz="0" w:space="0" w:color="auto"/>
            <w:bottom w:val="none" w:sz="0" w:space="0" w:color="auto"/>
            <w:right w:val="none" w:sz="0" w:space="0" w:color="auto"/>
          </w:divBdr>
        </w:div>
        <w:div w:id="1983147748">
          <w:marLeft w:val="640"/>
          <w:marRight w:val="0"/>
          <w:marTop w:val="0"/>
          <w:marBottom w:val="0"/>
          <w:divBdr>
            <w:top w:val="none" w:sz="0" w:space="0" w:color="auto"/>
            <w:left w:val="none" w:sz="0" w:space="0" w:color="auto"/>
            <w:bottom w:val="none" w:sz="0" w:space="0" w:color="auto"/>
            <w:right w:val="none" w:sz="0" w:space="0" w:color="auto"/>
          </w:divBdr>
        </w:div>
        <w:div w:id="1995838289">
          <w:marLeft w:val="640"/>
          <w:marRight w:val="0"/>
          <w:marTop w:val="0"/>
          <w:marBottom w:val="0"/>
          <w:divBdr>
            <w:top w:val="none" w:sz="0" w:space="0" w:color="auto"/>
            <w:left w:val="none" w:sz="0" w:space="0" w:color="auto"/>
            <w:bottom w:val="none" w:sz="0" w:space="0" w:color="auto"/>
            <w:right w:val="none" w:sz="0" w:space="0" w:color="auto"/>
          </w:divBdr>
        </w:div>
        <w:div w:id="2020503522">
          <w:marLeft w:val="640"/>
          <w:marRight w:val="0"/>
          <w:marTop w:val="0"/>
          <w:marBottom w:val="0"/>
          <w:divBdr>
            <w:top w:val="none" w:sz="0" w:space="0" w:color="auto"/>
            <w:left w:val="none" w:sz="0" w:space="0" w:color="auto"/>
            <w:bottom w:val="none" w:sz="0" w:space="0" w:color="auto"/>
            <w:right w:val="none" w:sz="0" w:space="0" w:color="auto"/>
          </w:divBdr>
        </w:div>
        <w:div w:id="2025283572">
          <w:marLeft w:val="640"/>
          <w:marRight w:val="0"/>
          <w:marTop w:val="0"/>
          <w:marBottom w:val="0"/>
          <w:divBdr>
            <w:top w:val="none" w:sz="0" w:space="0" w:color="auto"/>
            <w:left w:val="none" w:sz="0" w:space="0" w:color="auto"/>
            <w:bottom w:val="none" w:sz="0" w:space="0" w:color="auto"/>
            <w:right w:val="none" w:sz="0" w:space="0" w:color="auto"/>
          </w:divBdr>
        </w:div>
        <w:div w:id="2025593616">
          <w:marLeft w:val="640"/>
          <w:marRight w:val="0"/>
          <w:marTop w:val="0"/>
          <w:marBottom w:val="0"/>
          <w:divBdr>
            <w:top w:val="none" w:sz="0" w:space="0" w:color="auto"/>
            <w:left w:val="none" w:sz="0" w:space="0" w:color="auto"/>
            <w:bottom w:val="none" w:sz="0" w:space="0" w:color="auto"/>
            <w:right w:val="none" w:sz="0" w:space="0" w:color="auto"/>
          </w:divBdr>
        </w:div>
        <w:div w:id="2029483193">
          <w:marLeft w:val="640"/>
          <w:marRight w:val="0"/>
          <w:marTop w:val="0"/>
          <w:marBottom w:val="0"/>
          <w:divBdr>
            <w:top w:val="none" w:sz="0" w:space="0" w:color="auto"/>
            <w:left w:val="none" w:sz="0" w:space="0" w:color="auto"/>
            <w:bottom w:val="none" w:sz="0" w:space="0" w:color="auto"/>
            <w:right w:val="none" w:sz="0" w:space="0" w:color="auto"/>
          </w:divBdr>
        </w:div>
        <w:div w:id="2061127965">
          <w:marLeft w:val="640"/>
          <w:marRight w:val="0"/>
          <w:marTop w:val="0"/>
          <w:marBottom w:val="0"/>
          <w:divBdr>
            <w:top w:val="none" w:sz="0" w:space="0" w:color="auto"/>
            <w:left w:val="none" w:sz="0" w:space="0" w:color="auto"/>
            <w:bottom w:val="none" w:sz="0" w:space="0" w:color="auto"/>
            <w:right w:val="none" w:sz="0" w:space="0" w:color="auto"/>
          </w:divBdr>
        </w:div>
        <w:div w:id="2101414273">
          <w:marLeft w:val="640"/>
          <w:marRight w:val="0"/>
          <w:marTop w:val="0"/>
          <w:marBottom w:val="0"/>
          <w:divBdr>
            <w:top w:val="none" w:sz="0" w:space="0" w:color="auto"/>
            <w:left w:val="none" w:sz="0" w:space="0" w:color="auto"/>
            <w:bottom w:val="none" w:sz="0" w:space="0" w:color="auto"/>
            <w:right w:val="none" w:sz="0" w:space="0" w:color="auto"/>
          </w:divBdr>
        </w:div>
        <w:div w:id="2105219902">
          <w:marLeft w:val="640"/>
          <w:marRight w:val="0"/>
          <w:marTop w:val="0"/>
          <w:marBottom w:val="0"/>
          <w:divBdr>
            <w:top w:val="none" w:sz="0" w:space="0" w:color="auto"/>
            <w:left w:val="none" w:sz="0" w:space="0" w:color="auto"/>
            <w:bottom w:val="none" w:sz="0" w:space="0" w:color="auto"/>
            <w:right w:val="none" w:sz="0" w:space="0" w:color="auto"/>
          </w:divBdr>
        </w:div>
        <w:div w:id="2113085344">
          <w:marLeft w:val="640"/>
          <w:marRight w:val="0"/>
          <w:marTop w:val="0"/>
          <w:marBottom w:val="0"/>
          <w:divBdr>
            <w:top w:val="none" w:sz="0" w:space="0" w:color="auto"/>
            <w:left w:val="none" w:sz="0" w:space="0" w:color="auto"/>
            <w:bottom w:val="none" w:sz="0" w:space="0" w:color="auto"/>
            <w:right w:val="none" w:sz="0" w:space="0" w:color="auto"/>
          </w:divBdr>
        </w:div>
        <w:div w:id="2115124462">
          <w:marLeft w:val="640"/>
          <w:marRight w:val="0"/>
          <w:marTop w:val="0"/>
          <w:marBottom w:val="0"/>
          <w:divBdr>
            <w:top w:val="none" w:sz="0" w:space="0" w:color="auto"/>
            <w:left w:val="none" w:sz="0" w:space="0" w:color="auto"/>
            <w:bottom w:val="none" w:sz="0" w:space="0" w:color="auto"/>
            <w:right w:val="none" w:sz="0" w:space="0" w:color="auto"/>
          </w:divBdr>
        </w:div>
        <w:div w:id="2116629518">
          <w:marLeft w:val="640"/>
          <w:marRight w:val="0"/>
          <w:marTop w:val="0"/>
          <w:marBottom w:val="0"/>
          <w:divBdr>
            <w:top w:val="none" w:sz="0" w:space="0" w:color="auto"/>
            <w:left w:val="none" w:sz="0" w:space="0" w:color="auto"/>
            <w:bottom w:val="none" w:sz="0" w:space="0" w:color="auto"/>
            <w:right w:val="none" w:sz="0" w:space="0" w:color="auto"/>
          </w:divBdr>
        </w:div>
        <w:div w:id="2137289731">
          <w:marLeft w:val="640"/>
          <w:marRight w:val="0"/>
          <w:marTop w:val="0"/>
          <w:marBottom w:val="0"/>
          <w:divBdr>
            <w:top w:val="none" w:sz="0" w:space="0" w:color="auto"/>
            <w:left w:val="none" w:sz="0" w:space="0" w:color="auto"/>
            <w:bottom w:val="none" w:sz="0" w:space="0" w:color="auto"/>
            <w:right w:val="none" w:sz="0" w:space="0" w:color="auto"/>
          </w:divBdr>
        </w:div>
        <w:div w:id="2144229151">
          <w:marLeft w:val="640"/>
          <w:marRight w:val="0"/>
          <w:marTop w:val="0"/>
          <w:marBottom w:val="0"/>
          <w:divBdr>
            <w:top w:val="none" w:sz="0" w:space="0" w:color="auto"/>
            <w:left w:val="none" w:sz="0" w:space="0" w:color="auto"/>
            <w:bottom w:val="none" w:sz="0" w:space="0" w:color="auto"/>
            <w:right w:val="none" w:sz="0" w:space="0" w:color="auto"/>
          </w:divBdr>
        </w:div>
        <w:div w:id="2144811884">
          <w:marLeft w:val="640"/>
          <w:marRight w:val="0"/>
          <w:marTop w:val="0"/>
          <w:marBottom w:val="0"/>
          <w:divBdr>
            <w:top w:val="none" w:sz="0" w:space="0" w:color="auto"/>
            <w:left w:val="none" w:sz="0" w:space="0" w:color="auto"/>
            <w:bottom w:val="none" w:sz="0" w:space="0" w:color="auto"/>
            <w:right w:val="none" w:sz="0" w:space="0" w:color="auto"/>
          </w:divBdr>
        </w:div>
        <w:div w:id="2145463745">
          <w:marLeft w:val="640"/>
          <w:marRight w:val="0"/>
          <w:marTop w:val="0"/>
          <w:marBottom w:val="0"/>
          <w:divBdr>
            <w:top w:val="none" w:sz="0" w:space="0" w:color="auto"/>
            <w:left w:val="none" w:sz="0" w:space="0" w:color="auto"/>
            <w:bottom w:val="none" w:sz="0" w:space="0" w:color="auto"/>
            <w:right w:val="none" w:sz="0" w:space="0" w:color="auto"/>
          </w:divBdr>
        </w:div>
        <w:div w:id="2146387592">
          <w:marLeft w:val="640"/>
          <w:marRight w:val="0"/>
          <w:marTop w:val="0"/>
          <w:marBottom w:val="0"/>
          <w:divBdr>
            <w:top w:val="none" w:sz="0" w:space="0" w:color="auto"/>
            <w:left w:val="none" w:sz="0" w:space="0" w:color="auto"/>
            <w:bottom w:val="none" w:sz="0" w:space="0" w:color="auto"/>
            <w:right w:val="none" w:sz="0" w:space="0" w:color="auto"/>
          </w:divBdr>
        </w:div>
      </w:divsChild>
    </w:div>
    <w:div w:id="280841598">
      <w:marLeft w:val="640"/>
      <w:marRight w:val="0"/>
      <w:marTop w:val="0"/>
      <w:marBottom w:val="0"/>
      <w:divBdr>
        <w:top w:val="none" w:sz="0" w:space="0" w:color="auto"/>
        <w:left w:val="none" w:sz="0" w:space="0" w:color="auto"/>
        <w:bottom w:val="none" w:sz="0" w:space="0" w:color="auto"/>
        <w:right w:val="none" w:sz="0" w:space="0" w:color="auto"/>
      </w:divBdr>
    </w:div>
    <w:div w:id="280848616">
      <w:marLeft w:val="640"/>
      <w:marRight w:val="0"/>
      <w:marTop w:val="0"/>
      <w:marBottom w:val="0"/>
      <w:divBdr>
        <w:top w:val="none" w:sz="0" w:space="0" w:color="auto"/>
        <w:left w:val="none" w:sz="0" w:space="0" w:color="auto"/>
        <w:bottom w:val="none" w:sz="0" w:space="0" w:color="auto"/>
        <w:right w:val="none" w:sz="0" w:space="0" w:color="auto"/>
      </w:divBdr>
    </w:div>
    <w:div w:id="280960324">
      <w:marLeft w:val="640"/>
      <w:marRight w:val="0"/>
      <w:marTop w:val="0"/>
      <w:marBottom w:val="0"/>
      <w:divBdr>
        <w:top w:val="none" w:sz="0" w:space="0" w:color="auto"/>
        <w:left w:val="none" w:sz="0" w:space="0" w:color="auto"/>
        <w:bottom w:val="none" w:sz="0" w:space="0" w:color="auto"/>
        <w:right w:val="none" w:sz="0" w:space="0" w:color="auto"/>
      </w:divBdr>
    </w:div>
    <w:div w:id="281112835">
      <w:marLeft w:val="640"/>
      <w:marRight w:val="0"/>
      <w:marTop w:val="0"/>
      <w:marBottom w:val="0"/>
      <w:divBdr>
        <w:top w:val="none" w:sz="0" w:space="0" w:color="auto"/>
        <w:left w:val="none" w:sz="0" w:space="0" w:color="auto"/>
        <w:bottom w:val="none" w:sz="0" w:space="0" w:color="auto"/>
        <w:right w:val="none" w:sz="0" w:space="0" w:color="auto"/>
      </w:divBdr>
    </w:div>
    <w:div w:id="281696159">
      <w:marLeft w:val="640"/>
      <w:marRight w:val="0"/>
      <w:marTop w:val="0"/>
      <w:marBottom w:val="0"/>
      <w:divBdr>
        <w:top w:val="none" w:sz="0" w:space="0" w:color="auto"/>
        <w:left w:val="none" w:sz="0" w:space="0" w:color="auto"/>
        <w:bottom w:val="none" w:sz="0" w:space="0" w:color="auto"/>
        <w:right w:val="none" w:sz="0" w:space="0" w:color="auto"/>
      </w:divBdr>
    </w:div>
    <w:div w:id="281961423">
      <w:marLeft w:val="640"/>
      <w:marRight w:val="0"/>
      <w:marTop w:val="0"/>
      <w:marBottom w:val="0"/>
      <w:divBdr>
        <w:top w:val="none" w:sz="0" w:space="0" w:color="auto"/>
        <w:left w:val="none" w:sz="0" w:space="0" w:color="auto"/>
        <w:bottom w:val="none" w:sz="0" w:space="0" w:color="auto"/>
        <w:right w:val="none" w:sz="0" w:space="0" w:color="auto"/>
      </w:divBdr>
    </w:div>
    <w:div w:id="282008190">
      <w:marLeft w:val="640"/>
      <w:marRight w:val="0"/>
      <w:marTop w:val="0"/>
      <w:marBottom w:val="0"/>
      <w:divBdr>
        <w:top w:val="none" w:sz="0" w:space="0" w:color="auto"/>
        <w:left w:val="none" w:sz="0" w:space="0" w:color="auto"/>
        <w:bottom w:val="none" w:sz="0" w:space="0" w:color="auto"/>
        <w:right w:val="none" w:sz="0" w:space="0" w:color="auto"/>
      </w:divBdr>
    </w:div>
    <w:div w:id="282077634">
      <w:marLeft w:val="640"/>
      <w:marRight w:val="0"/>
      <w:marTop w:val="0"/>
      <w:marBottom w:val="0"/>
      <w:divBdr>
        <w:top w:val="none" w:sz="0" w:space="0" w:color="auto"/>
        <w:left w:val="none" w:sz="0" w:space="0" w:color="auto"/>
        <w:bottom w:val="none" w:sz="0" w:space="0" w:color="auto"/>
        <w:right w:val="none" w:sz="0" w:space="0" w:color="auto"/>
      </w:divBdr>
    </w:div>
    <w:div w:id="282349866">
      <w:marLeft w:val="640"/>
      <w:marRight w:val="0"/>
      <w:marTop w:val="0"/>
      <w:marBottom w:val="0"/>
      <w:divBdr>
        <w:top w:val="none" w:sz="0" w:space="0" w:color="auto"/>
        <w:left w:val="none" w:sz="0" w:space="0" w:color="auto"/>
        <w:bottom w:val="none" w:sz="0" w:space="0" w:color="auto"/>
        <w:right w:val="none" w:sz="0" w:space="0" w:color="auto"/>
      </w:divBdr>
    </w:div>
    <w:div w:id="282540198">
      <w:marLeft w:val="640"/>
      <w:marRight w:val="0"/>
      <w:marTop w:val="0"/>
      <w:marBottom w:val="0"/>
      <w:divBdr>
        <w:top w:val="none" w:sz="0" w:space="0" w:color="auto"/>
        <w:left w:val="none" w:sz="0" w:space="0" w:color="auto"/>
        <w:bottom w:val="none" w:sz="0" w:space="0" w:color="auto"/>
        <w:right w:val="none" w:sz="0" w:space="0" w:color="auto"/>
      </w:divBdr>
    </w:div>
    <w:div w:id="282880770">
      <w:marLeft w:val="640"/>
      <w:marRight w:val="0"/>
      <w:marTop w:val="0"/>
      <w:marBottom w:val="0"/>
      <w:divBdr>
        <w:top w:val="none" w:sz="0" w:space="0" w:color="auto"/>
        <w:left w:val="none" w:sz="0" w:space="0" w:color="auto"/>
        <w:bottom w:val="none" w:sz="0" w:space="0" w:color="auto"/>
        <w:right w:val="none" w:sz="0" w:space="0" w:color="auto"/>
      </w:divBdr>
    </w:div>
    <w:div w:id="283005186">
      <w:marLeft w:val="640"/>
      <w:marRight w:val="0"/>
      <w:marTop w:val="0"/>
      <w:marBottom w:val="0"/>
      <w:divBdr>
        <w:top w:val="none" w:sz="0" w:space="0" w:color="auto"/>
        <w:left w:val="none" w:sz="0" w:space="0" w:color="auto"/>
        <w:bottom w:val="none" w:sz="0" w:space="0" w:color="auto"/>
        <w:right w:val="none" w:sz="0" w:space="0" w:color="auto"/>
      </w:divBdr>
    </w:div>
    <w:div w:id="283540272">
      <w:marLeft w:val="640"/>
      <w:marRight w:val="0"/>
      <w:marTop w:val="0"/>
      <w:marBottom w:val="0"/>
      <w:divBdr>
        <w:top w:val="none" w:sz="0" w:space="0" w:color="auto"/>
        <w:left w:val="none" w:sz="0" w:space="0" w:color="auto"/>
        <w:bottom w:val="none" w:sz="0" w:space="0" w:color="auto"/>
        <w:right w:val="none" w:sz="0" w:space="0" w:color="auto"/>
      </w:divBdr>
    </w:div>
    <w:div w:id="284196755">
      <w:marLeft w:val="640"/>
      <w:marRight w:val="0"/>
      <w:marTop w:val="0"/>
      <w:marBottom w:val="0"/>
      <w:divBdr>
        <w:top w:val="none" w:sz="0" w:space="0" w:color="auto"/>
        <w:left w:val="none" w:sz="0" w:space="0" w:color="auto"/>
        <w:bottom w:val="none" w:sz="0" w:space="0" w:color="auto"/>
        <w:right w:val="none" w:sz="0" w:space="0" w:color="auto"/>
      </w:divBdr>
    </w:div>
    <w:div w:id="285081998">
      <w:marLeft w:val="640"/>
      <w:marRight w:val="0"/>
      <w:marTop w:val="0"/>
      <w:marBottom w:val="0"/>
      <w:divBdr>
        <w:top w:val="none" w:sz="0" w:space="0" w:color="auto"/>
        <w:left w:val="none" w:sz="0" w:space="0" w:color="auto"/>
        <w:bottom w:val="none" w:sz="0" w:space="0" w:color="auto"/>
        <w:right w:val="none" w:sz="0" w:space="0" w:color="auto"/>
      </w:divBdr>
    </w:div>
    <w:div w:id="285426800">
      <w:marLeft w:val="640"/>
      <w:marRight w:val="0"/>
      <w:marTop w:val="0"/>
      <w:marBottom w:val="0"/>
      <w:divBdr>
        <w:top w:val="none" w:sz="0" w:space="0" w:color="auto"/>
        <w:left w:val="none" w:sz="0" w:space="0" w:color="auto"/>
        <w:bottom w:val="none" w:sz="0" w:space="0" w:color="auto"/>
        <w:right w:val="none" w:sz="0" w:space="0" w:color="auto"/>
      </w:divBdr>
    </w:div>
    <w:div w:id="285507034">
      <w:marLeft w:val="640"/>
      <w:marRight w:val="0"/>
      <w:marTop w:val="0"/>
      <w:marBottom w:val="0"/>
      <w:divBdr>
        <w:top w:val="none" w:sz="0" w:space="0" w:color="auto"/>
        <w:left w:val="none" w:sz="0" w:space="0" w:color="auto"/>
        <w:bottom w:val="none" w:sz="0" w:space="0" w:color="auto"/>
        <w:right w:val="none" w:sz="0" w:space="0" w:color="auto"/>
      </w:divBdr>
    </w:div>
    <w:div w:id="285740412">
      <w:marLeft w:val="640"/>
      <w:marRight w:val="0"/>
      <w:marTop w:val="0"/>
      <w:marBottom w:val="0"/>
      <w:divBdr>
        <w:top w:val="none" w:sz="0" w:space="0" w:color="auto"/>
        <w:left w:val="none" w:sz="0" w:space="0" w:color="auto"/>
        <w:bottom w:val="none" w:sz="0" w:space="0" w:color="auto"/>
        <w:right w:val="none" w:sz="0" w:space="0" w:color="auto"/>
      </w:divBdr>
    </w:div>
    <w:div w:id="285966155">
      <w:marLeft w:val="640"/>
      <w:marRight w:val="0"/>
      <w:marTop w:val="0"/>
      <w:marBottom w:val="0"/>
      <w:divBdr>
        <w:top w:val="none" w:sz="0" w:space="0" w:color="auto"/>
        <w:left w:val="none" w:sz="0" w:space="0" w:color="auto"/>
        <w:bottom w:val="none" w:sz="0" w:space="0" w:color="auto"/>
        <w:right w:val="none" w:sz="0" w:space="0" w:color="auto"/>
      </w:divBdr>
    </w:div>
    <w:div w:id="286012938">
      <w:marLeft w:val="640"/>
      <w:marRight w:val="0"/>
      <w:marTop w:val="0"/>
      <w:marBottom w:val="0"/>
      <w:divBdr>
        <w:top w:val="none" w:sz="0" w:space="0" w:color="auto"/>
        <w:left w:val="none" w:sz="0" w:space="0" w:color="auto"/>
        <w:bottom w:val="none" w:sz="0" w:space="0" w:color="auto"/>
        <w:right w:val="none" w:sz="0" w:space="0" w:color="auto"/>
      </w:divBdr>
    </w:div>
    <w:div w:id="286814432">
      <w:marLeft w:val="640"/>
      <w:marRight w:val="0"/>
      <w:marTop w:val="0"/>
      <w:marBottom w:val="0"/>
      <w:divBdr>
        <w:top w:val="none" w:sz="0" w:space="0" w:color="auto"/>
        <w:left w:val="none" w:sz="0" w:space="0" w:color="auto"/>
        <w:bottom w:val="none" w:sz="0" w:space="0" w:color="auto"/>
        <w:right w:val="none" w:sz="0" w:space="0" w:color="auto"/>
      </w:divBdr>
    </w:div>
    <w:div w:id="287711238">
      <w:marLeft w:val="640"/>
      <w:marRight w:val="0"/>
      <w:marTop w:val="0"/>
      <w:marBottom w:val="0"/>
      <w:divBdr>
        <w:top w:val="none" w:sz="0" w:space="0" w:color="auto"/>
        <w:left w:val="none" w:sz="0" w:space="0" w:color="auto"/>
        <w:bottom w:val="none" w:sz="0" w:space="0" w:color="auto"/>
        <w:right w:val="none" w:sz="0" w:space="0" w:color="auto"/>
      </w:divBdr>
    </w:div>
    <w:div w:id="287972529">
      <w:bodyDiv w:val="1"/>
      <w:marLeft w:val="0"/>
      <w:marRight w:val="0"/>
      <w:marTop w:val="0"/>
      <w:marBottom w:val="0"/>
      <w:divBdr>
        <w:top w:val="none" w:sz="0" w:space="0" w:color="auto"/>
        <w:left w:val="none" w:sz="0" w:space="0" w:color="auto"/>
        <w:bottom w:val="none" w:sz="0" w:space="0" w:color="auto"/>
        <w:right w:val="none" w:sz="0" w:space="0" w:color="auto"/>
      </w:divBdr>
    </w:div>
    <w:div w:id="288055235">
      <w:marLeft w:val="640"/>
      <w:marRight w:val="0"/>
      <w:marTop w:val="0"/>
      <w:marBottom w:val="0"/>
      <w:divBdr>
        <w:top w:val="none" w:sz="0" w:space="0" w:color="auto"/>
        <w:left w:val="none" w:sz="0" w:space="0" w:color="auto"/>
        <w:bottom w:val="none" w:sz="0" w:space="0" w:color="auto"/>
        <w:right w:val="none" w:sz="0" w:space="0" w:color="auto"/>
      </w:divBdr>
    </w:div>
    <w:div w:id="288056019">
      <w:marLeft w:val="640"/>
      <w:marRight w:val="0"/>
      <w:marTop w:val="0"/>
      <w:marBottom w:val="0"/>
      <w:divBdr>
        <w:top w:val="none" w:sz="0" w:space="0" w:color="auto"/>
        <w:left w:val="none" w:sz="0" w:space="0" w:color="auto"/>
        <w:bottom w:val="none" w:sz="0" w:space="0" w:color="auto"/>
        <w:right w:val="none" w:sz="0" w:space="0" w:color="auto"/>
      </w:divBdr>
    </w:div>
    <w:div w:id="288249618">
      <w:marLeft w:val="640"/>
      <w:marRight w:val="0"/>
      <w:marTop w:val="0"/>
      <w:marBottom w:val="0"/>
      <w:divBdr>
        <w:top w:val="none" w:sz="0" w:space="0" w:color="auto"/>
        <w:left w:val="none" w:sz="0" w:space="0" w:color="auto"/>
        <w:bottom w:val="none" w:sz="0" w:space="0" w:color="auto"/>
        <w:right w:val="none" w:sz="0" w:space="0" w:color="auto"/>
      </w:divBdr>
    </w:div>
    <w:div w:id="288436856">
      <w:marLeft w:val="640"/>
      <w:marRight w:val="0"/>
      <w:marTop w:val="0"/>
      <w:marBottom w:val="0"/>
      <w:divBdr>
        <w:top w:val="none" w:sz="0" w:space="0" w:color="auto"/>
        <w:left w:val="none" w:sz="0" w:space="0" w:color="auto"/>
        <w:bottom w:val="none" w:sz="0" w:space="0" w:color="auto"/>
        <w:right w:val="none" w:sz="0" w:space="0" w:color="auto"/>
      </w:divBdr>
    </w:div>
    <w:div w:id="288754314">
      <w:marLeft w:val="640"/>
      <w:marRight w:val="0"/>
      <w:marTop w:val="0"/>
      <w:marBottom w:val="0"/>
      <w:divBdr>
        <w:top w:val="none" w:sz="0" w:space="0" w:color="auto"/>
        <w:left w:val="none" w:sz="0" w:space="0" w:color="auto"/>
        <w:bottom w:val="none" w:sz="0" w:space="0" w:color="auto"/>
        <w:right w:val="none" w:sz="0" w:space="0" w:color="auto"/>
      </w:divBdr>
    </w:div>
    <w:div w:id="289552697">
      <w:marLeft w:val="640"/>
      <w:marRight w:val="0"/>
      <w:marTop w:val="0"/>
      <w:marBottom w:val="0"/>
      <w:divBdr>
        <w:top w:val="none" w:sz="0" w:space="0" w:color="auto"/>
        <w:left w:val="none" w:sz="0" w:space="0" w:color="auto"/>
        <w:bottom w:val="none" w:sz="0" w:space="0" w:color="auto"/>
        <w:right w:val="none" w:sz="0" w:space="0" w:color="auto"/>
      </w:divBdr>
    </w:div>
    <w:div w:id="289749841">
      <w:marLeft w:val="640"/>
      <w:marRight w:val="0"/>
      <w:marTop w:val="0"/>
      <w:marBottom w:val="0"/>
      <w:divBdr>
        <w:top w:val="none" w:sz="0" w:space="0" w:color="auto"/>
        <w:left w:val="none" w:sz="0" w:space="0" w:color="auto"/>
        <w:bottom w:val="none" w:sz="0" w:space="0" w:color="auto"/>
        <w:right w:val="none" w:sz="0" w:space="0" w:color="auto"/>
      </w:divBdr>
    </w:div>
    <w:div w:id="289823973">
      <w:marLeft w:val="640"/>
      <w:marRight w:val="0"/>
      <w:marTop w:val="0"/>
      <w:marBottom w:val="0"/>
      <w:divBdr>
        <w:top w:val="none" w:sz="0" w:space="0" w:color="auto"/>
        <w:left w:val="none" w:sz="0" w:space="0" w:color="auto"/>
        <w:bottom w:val="none" w:sz="0" w:space="0" w:color="auto"/>
        <w:right w:val="none" w:sz="0" w:space="0" w:color="auto"/>
      </w:divBdr>
    </w:div>
    <w:div w:id="289824149">
      <w:marLeft w:val="640"/>
      <w:marRight w:val="0"/>
      <w:marTop w:val="0"/>
      <w:marBottom w:val="0"/>
      <w:divBdr>
        <w:top w:val="none" w:sz="0" w:space="0" w:color="auto"/>
        <w:left w:val="none" w:sz="0" w:space="0" w:color="auto"/>
        <w:bottom w:val="none" w:sz="0" w:space="0" w:color="auto"/>
        <w:right w:val="none" w:sz="0" w:space="0" w:color="auto"/>
      </w:divBdr>
    </w:div>
    <w:div w:id="290089390">
      <w:marLeft w:val="640"/>
      <w:marRight w:val="0"/>
      <w:marTop w:val="0"/>
      <w:marBottom w:val="0"/>
      <w:divBdr>
        <w:top w:val="none" w:sz="0" w:space="0" w:color="auto"/>
        <w:left w:val="none" w:sz="0" w:space="0" w:color="auto"/>
        <w:bottom w:val="none" w:sz="0" w:space="0" w:color="auto"/>
        <w:right w:val="none" w:sz="0" w:space="0" w:color="auto"/>
      </w:divBdr>
    </w:div>
    <w:div w:id="291329964">
      <w:marLeft w:val="640"/>
      <w:marRight w:val="0"/>
      <w:marTop w:val="0"/>
      <w:marBottom w:val="0"/>
      <w:divBdr>
        <w:top w:val="none" w:sz="0" w:space="0" w:color="auto"/>
        <w:left w:val="none" w:sz="0" w:space="0" w:color="auto"/>
        <w:bottom w:val="none" w:sz="0" w:space="0" w:color="auto"/>
        <w:right w:val="none" w:sz="0" w:space="0" w:color="auto"/>
      </w:divBdr>
    </w:div>
    <w:div w:id="292173017">
      <w:marLeft w:val="640"/>
      <w:marRight w:val="0"/>
      <w:marTop w:val="0"/>
      <w:marBottom w:val="0"/>
      <w:divBdr>
        <w:top w:val="none" w:sz="0" w:space="0" w:color="auto"/>
        <w:left w:val="none" w:sz="0" w:space="0" w:color="auto"/>
        <w:bottom w:val="none" w:sz="0" w:space="0" w:color="auto"/>
        <w:right w:val="none" w:sz="0" w:space="0" w:color="auto"/>
      </w:divBdr>
    </w:div>
    <w:div w:id="292445592">
      <w:bodyDiv w:val="1"/>
      <w:marLeft w:val="0"/>
      <w:marRight w:val="0"/>
      <w:marTop w:val="0"/>
      <w:marBottom w:val="0"/>
      <w:divBdr>
        <w:top w:val="none" w:sz="0" w:space="0" w:color="auto"/>
        <w:left w:val="none" w:sz="0" w:space="0" w:color="auto"/>
        <w:bottom w:val="none" w:sz="0" w:space="0" w:color="auto"/>
        <w:right w:val="none" w:sz="0" w:space="0" w:color="auto"/>
      </w:divBdr>
    </w:div>
    <w:div w:id="292949262">
      <w:marLeft w:val="640"/>
      <w:marRight w:val="0"/>
      <w:marTop w:val="0"/>
      <w:marBottom w:val="0"/>
      <w:divBdr>
        <w:top w:val="none" w:sz="0" w:space="0" w:color="auto"/>
        <w:left w:val="none" w:sz="0" w:space="0" w:color="auto"/>
        <w:bottom w:val="none" w:sz="0" w:space="0" w:color="auto"/>
        <w:right w:val="none" w:sz="0" w:space="0" w:color="auto"/>
      </w:divBdr>
    </w:div>
    <w:div w:id="294717851">
      <w:marLeft w:val="640"/>
      <w:marRight w:val="0"/>
      <w:marTop w:val="0"/>
      <w:marBottom w:val="0"/>
      <w:divBdr>
        <w:top w:val="none" w:sz="0" w:space="0" w:color="auto"/>
        <w:left w:val="none" w:sz="0" w:space="0" w:color="auto"/>
        <w:bottom w:val="none" w:sz="0" w:space="0" w:color="auto"/>
        <w:right w:val="none" w:sz="0" w:space="0" w:color="auto"/>
      </w:divBdr>
    </w:div>
    <w:div w:id="294872395">
      <w:marLeft w:val="640"/>
      <w:marRight w:val="0"/>
      <w:marTop w:val="0"/>
      <w:marBottom w:val="0"/>
      <w:divBdr>
        <w:top w:val="none" w:sz="0" w:space="0" w:color="auto"/>
        <w:left w:val="none" w:sz="0" w:space="0" w:color="auto"/>
        <w:bottom w:val="none" w:sz="0" w:space="0" w:color="auto"/>
        <w:right w:val="none" w:sz="0" w:space="0" w:color="auto"/>
      </w:divBdr>
    </w:div>
    <w:div w:id="295306598">
      <w:marLeft w:val="640"/>
      <w:marRight w:val="0"/>
      <w:marTop w:val="0"/>
      <w:marBottom w:val="0"/>
      <w:divBdr>
        <w:top w:val="none" w:sz="0" w:space="0" w:color="auto"/>
        <w:left w:val="none" w:sz="0" w:space="0" w:color="auto"/>
        <w:bottom w:val="none" w:sz="0" w:space="0" w:color="auto"/>
        <w:right w:val="none" w:sz="0" w:space="0" w:color="auto"/>
      </w:divBdr>
    </w:div>
    <w:div w:id="296571996">
      <w:marLeft w:val="640"/>
      <w:marRight w:val="0"/>
      <w:marTop w:val="0"/>
      <w:marBottom w:val="0"/>
      <w:divBdr>
        <w:top w:val="none" w:sz="0" w:space="0" w:color="auto"/>
        <w:left w:val="none" w:sz="0" w:space="0" w:color="auto"/>
        <w:bottom w:val="none" w:sz="0" w:space="0" w:color="auto"/>
        <w:right w:val="none" w:sz="0" w:space="0" w:color="auto"/>
      </w:divBdr>
    </w:div>
    <w:div w:id="297683624">
      <w:marLeft w:val="640"/>
      <w:marRight w:val="0"/>
      <w:marTop w:val="0"/>
      <w:marBottom w:val="0"/>
      <w:divBdr>
        <w:top w:val="none" w:sz="0" w:space="0" w:color="auto"/>
        <w:left w:val="none" w:sz="0" w:space="0" w:color="auto"/>
        <w:bottom w:val="none" w:sz="0" w:space="0" w:color="auto"/>
        <w:right w:val="none" w:sz="0" w:space="0" w:color="auto"/>
      </w:divBdr>
    </w:div>
    <w:div w:id="298150111">
      <w:marLeft w:val="640"/>
      <w:marRight w:val="0"/>
      <w:marTop w:val="0"/>
      <w:marBottom w:val="0"/>
      <w:divBdr>
        <w:top w:val="none" w:sz="0" w:space="0" w:color="auto"/>
        <w:left w:val="none" w:sz="0" w:space="0" w:color="auto"/>
        <w:bottom w:val="none" w:sz="0" w:space="0" w:color="auto"/>
        <w:right w:val="none" w:sz="0" w:space="0" w:color="auto"/>
      </w:divBdr>
    </w:div>
    <w:div w:id="298732009">
      <w:marLeft w:val="640"/>
      <w:marRight w:val="0"/>
      <w:marTop w:val="0"/>
      <w:marBottom w:val="0"/>
      <w:divBdr>
        <w:top w:val="none" w:sz="0" w:space="0" w:color="auto"/>
        <w:left w:val="none" w:sz="0" w:space="0" w:color="auto"/>
        <w:bottom w:val="none" w:sz="0" w:space="0" w:color="auto"/>
        <w:right w:val="none" w:sz="0" w:space="0" w:color="auto"/>
      </w:divBdr>
    </w:div>
    <w:div w:id="299072580">
      <w:marLeft w:val="640"/>
      <w:marRight w:val="0"/>
      <w:marTop w:val="0"/>
      <w:marBottom w:val="0"/>
      <w:divBdr>
        <w:top w:val="none" w:sz="0" w:space="0" w:color="auto"/>
        <w:left w:val="none" w:sz="0" w:space="0" w:color="auto"/>
        <w:bottom w:val="none" w:sz="0" w:space="0" w:color="auto"/>
        <w:right w:val="none" w:sz="0" w:space="0" w:color="auto"/>
      </w:divBdr>
    </w:div>
    <w:div w:id="299114352">
      <w:marLeft w:val="640"/>
      <w:marRight w:val="0"/>
      <w:marTop w:val="0"/>
      <w:marBottom w:val="0"/>
      <w:divBdr>
        <w:top w:val="none" w:sz="0" w:space="0" w:color="auto"/>
        <w:left w:val="none" w:sz="0" w:space="0" w:color="auto"/>
        <w:bottom w:val="none" w:sz="0" w:space="0" w:color="auto"/>
        <w:right w:val="none" w:sz="0" w:space="0" w:color="auto"/>
      </w:divBdr>
    </w:div>
    <w:div w:id="300162288">
      <w:marLeft w:val="640"/>
      <w:marRight w:val="0"/>
      <w:marTop w:val="0"/>
      <w:marBottom w:val="0"/>
      <w:divBdr>
        <w:top w:val="none" w:sz="0" w:space="0" w:color="auto"/>
        <w:left w:val="none" w:sz="0" w:space="0" w:color="auto"/>
        <w:bottom w:val="none" w:sz="0" w:space="0" w:color="auto"/>
        <w:right w:val="none" w:sz="0" w:space="0" w:color="auto"/>
      </w:divBdr>
    </w:div>
    <w:div w:id="301153892">
      <w:marLeft w:val="640"/>
      <w:marRight w:val="0"/>
      <w:marTop w:val="0"/>
      <w:marBottom w:val="0"/>
      <w:divBdr>
        <w:top w:val="none" w:sz="0" w:space="0" w:color="auto"/>
        <w:left w:val="none" w:sz="0" w:space="0" w:color="auto"/>
        <w:bottom w:val="none" w:sz="0" w:space="0" w:color="auto"/>
        <w:right w:val="none" w:sz="0" w:space="0" w:color="auto"/>
      </w:divBdr>
    </w:div>
    <w:div w:id="301235597">
      <w:marLeft w:val="640"/>
      <w:marRight w:val="0"/>
      <w:marTop w:val="0"/>
      <w:marBottom w:val="0"/>
      <w:divBdr>
        <w:top w:val="none" w:sz="0" w:space="0" w:color="auto"/>
        <w:left w:val="none" w:sz="0" w:space="0" w:color="auto"/>
        <w:bottom w:val="none" w:sz="0" w:space="0" w:color="auto"/>
        <w:right w:val="none" w:sz="0" w:space="0" w:color="auto"/>
      </w:divBdr>
    </w:div>
    <w:div w:id="301497719">
      <w:marLeft w:val="640"/>
      <w:marRight w:val="0"/>
      <w:marTop w:val="0"/>
      <w:marBottom w:val="0"/>
      <w:divBdr>
        <w:top w:val="none" w:sz="0" w:space="0" w:color="auto"/>
        <w:left w:val="none" w:sz="0" w:space="0" w:color="auto"/>
        <w:bottom w:val="none" w:sz="0" w:space="0" w:color="auto"/>
        <w:right w:val="none" w:sz="0" w:space="0" w:color="auto"/>
      </w:divBdr>
    </w:div>
    <w:div w:id="302006256">
      <w:marLeft w:val="640"/>
      <w:marRight w:val="0"/>
      <w:marTop w:val="0"/>
      <w:marBottom w:val="0"/>
      <w:divBdr>
        <w:top w:val="none" w:sz="0" w:space="0" w:color="auto"/>
        <w:left w:val="none" w:sz="0" w:space="0" w:color="auto"/>
        <w:bottom w:val="none" w:sz="0" w:space="0" w:color="auto"/>
        <w:right w:val="none" w:sz="0" w:space="0" w:color="auto"/>
      </w:divBdr>
    </w:div>
    <w:div w:id="302122561">
      <w:marLeft w:val="640"/>
      <w:marRight w:val="0"/>
      <w:marTop w:val="0"/>
      <w:marBottom w:val="0"/>
      <w:divBdr>
        <w:top w:val="none" w:sz="0" w:space="0" w:color="auto"/>
        <w:left w:val="none" w:sz="0" w:space="0" w:color="auto"/>
        <w:bottom w:val="none" w:sz="0" w:space="0" w:color="auto"/>
        <w:right w:val="none" w:sz="0" w:space="0" w:color="auto"/>
      </w:divBdr>
    </w:div>
    <w:div w:id="302738549">
      <w:marLeft w:val="640"/>
      <w:marRight w:val="0"/>
      <w:marTop w:val="0"/>
      <w:marBottom w:val="0"/>
      <w:divBdr>
        <w:top w:val="none" w:sz="0" w:space="0" w:color="auto"/>
        <w:left w:val="none" w:sz="0" w:space="0" w:color="auto"/>
        <w:bottom w:val="none" w:sz="0" w:space="0" w:color="auto"/>
        <w:right w:val="none" w:sz="0" w:space="0" w:color="auto"/>
      </w:divBdr>
    </w:div>
    <w:div w:id="302779838">
      <w:marLeft w:val="640"/>
      <w:marRight w:val="0"/>
      <w:marTop w:val="0"/>
      <w:marBottom w:val="0"/>
      <w:divBdr>
        <w:top w:val="none" w:sz="0" w:space="0" w:color="auto"/>
        <w:left w:val="none" w:sz="0" w:space="0" w:color="auto"/>
        <w:bottom w:val="none" w:sz="0" w:space="0" w:color="auto"/>
        <w:right w:val="none" w:sz="0" w:space="0" w:color="auto"/>
      </w:divBdr>
    </w:div>
    <w:div w:id="303241444">
      <w:marLeft w:val="640"/>
      <w:marRight w:val="0"/>
      <w:marTop w:val="0"/>
      <w:marBottom w:val="0"/>
      <w:divBdr>
        <w:top w:val="none" w:sz="0" w:space="0" w:color="auto"/>
        <w:left w:val="none" w:sz="0" w:space="0" w:color="auto"/>
        <w:bottom w:val="none" w:sz="0" w:space="0" w:color="auto"/>
        <w:right w:val="none" w:sz="0" w:space="0" w:color="auto"/>
      </w:divBdr>
    </w:div>
    <w:div w:id="304093561">
      <w:marLeft w:val="640"/>
      <w:marRight w:val="0"/>
      <w:marTop w:val="0"/>
      <w:marBottom w:val="0"/>
      <w:divBdr>
        <w:top w:val="none" w:sz="0" w:space="0" w:color="auto"/>
        <w:left w:val="none" w:sz="0" w:space="0" w:color="auto"/>
        <w:bottom w:val="none" w:sz="0" w:space="0" w:color="auto"/>
        <w:right w:val="none" w:sz="0" w:space="0" w:color="auto"/>
      </w:divBdr>
    </w:div>
    <w:div w:id="304629000">
      <w:marLeft w:val="640"/>
      <w:marRight w:val="0"/>
      <w:marTop w:val="0"/>
      <w:marBottom w:val="0"/>
      <w:divBdr>
        <w:top w:val="none" w:sz="0" w:space="0" w:color="auto"/>
        <w:left w:val="none" w:sz="0" w:space="0" w:color="auto"/>
        <w:bottom w:val="none" w:sz="0" w:space="0" w:color="auto"/>
        <w:right w:val="none" w:sz="0" w:space="0" w:color="auto"/>
      </w:divBdr>
    </w:div>
    <w:div w:id="305089134">
      <w:marLeft w:val="640"/>
      <w:marRight w:val="0"/>
      <w:marTop w:val="0"/>
      <w:marBottom w:val="0"/>
      <w:divBdr>
        <w:top w:val="none" w:sz="0" w:space="0" w:color="auto"/>
        <w:left w:val="none" w:sz="0" w:space="0" w:color="auto"/>
        <w:bottom w:val="none" w:sz="0" w:space="0" w:color="auto"/>
        <w:right w:val="none" w:sz="0" w:space="0" w:color="auto"/>
      </w:divBdr>
    </w:div>
    <w:div w:id="305089172">
      <w:marLeft w:val="640"/>
      <w:marRight w:val="0"/>
      <w:marTop w:val="0"/>
      <w:marBottom w:val="0"/>
      <w:divBdr>
        <w:top w:val="none" w:sz="0" w:space="0" w:color="auto"/>
        <w:left w:val="none" w:sz="0" w:space="0" w:color="auto"/>
        <w:bottom w:val="none" w:sz="0" w:space="0" w:color="auto"/>
        <w:right w:val="none" w:sz="0" w:space="0" w:color="auto"/>
      </w:divBdr>
    </w:div>
    <w:div w:id="305207784">
      <w:marLeft w:val="640"/>
      <w:marRight w:val="0"/>
      <w:marTop w:val="0"/>
      <w:marBottom w:val="0"/>
      <w:divBdr>
        <w:top w:val="none" w:sz="0" w:space="0" w:color="auto"/>
        <w:left w:val="none" w:sz="0" w:space="0" w:color="auto"/>
        <w:bottom w:val="none" w:sz="0" w:space="0" w:color="auto"/>
        <w:right w:val="none" w:sz="0" w:space="0" w:color="auto"/>
      </w:divBdr>
    </w:div>
    <w:div w:id="305935757">
      <w:marLeft w:val="640"/>
      <w:marRight w:val="0"/>
      <w:marTop w:val="0"/>
      <w:marBottom w:val="0"/>
      <w:divBdr>
        <w:top w:val="none" w:sz="0" w:space="0" w:color="auto"/>
        <w:left w:val="none" w:sz="0" w:space="0" w:color="auto"/>
        <w:bottom w:val="none" w:sz="0" w:space="0" w:color="auto"/>
        <w:right w:val="none" w:sz="0" w:space="0" w:color="auto"/>
      </w:divBdr>
    </w:div>
    <w:div w:id="306591477">
      <w:marLeft w:val="640"/>
      <w:marRight w:val="0"/>
      <w:marTop w:val="0"/>
      <w:marBottom w:val="0"/>
      <w:divBdr>
        <w:top w:val="none" w:sz="0" w:space="0" w:color="auto"/>
        <w:left w:val="none" w:sz="0" w:space="0" w:color="auto"/>
        <w:bottom w:val="none" w:sz="0" w:space="0" w:color="auto"/>
        <w:right w:val="none" w:sz="0" w:space="0" w:color="auto"/>
      </w:divBdr>
    </w:div>
    <w:div w:id="306668842">
      <w:marLeft w:val="640"/>
      <w:marRight w:val="0"/>
      <w:marTop w:val="0"/>
      <w:marBottom w:val="0"/>
      <w:divBdr>
        <w:top w:val="none" w:sz="0" w:space="0" w:color="auto"/>
        <w:left w:val="none" w:sz="0" w:space="0" w:color="auto"/>
        <w:bottom w:val="none" w:sz="0" w:space="0" w:color="auto"/>
        <w:right w:val="none" w:sz="0" w:space="0" w:color="auto"/>
      </w:divBdr>
    </w:div>
    <w:div w:id="307518884">
      <w:marLeft w:val="640"/>
      <w:marRight w:val="0"/>
      <w:marTop w:val="0"/>
      <w:marBottom w:val="0"/>
      <w:divBdr>
        <w:top w:val="none" w:sz="0" w:space="0" w:color="auto"/>
        <w:left w:val="none" w:sz="0" w:space="0" w:color="auto"/>
        <w:bottom w:val="none" w:sz="0" w:space="0" w:color="auto"/>
        <w:right w:val="none" w:sz="0" w:space="0" w:color="auto"/>
      </w:divBdr>
    </w:div>
    <w:div w:id="307905044">
      <w:marLeft w:val="640"/>
      <w:marRight w:val="0"/>
      <w:marTop w:val="0"/>
      <w:marBottom w:val="0"/>
      <w:divBdr>
        <w:top w:val="none" w:sz="0" w:space="0" w:color="auto"/>
        <w:left w:val="none" w:sz="0" w:space="0" w:color="auto"/>
        <w:bottom w:val="none" w:sz="0" w:space="0" w:color="auto"/>
        <w:right w:val="none" w:sz="0" w:space="0" w:color="auto"/>
      </w:divBdr>
    </w:div>
    <w:div w:id="308485275">
      <w:marLeft w:val="640"/>
      <w:marRight w:val="0"/>
      <w:marTop w:val="0"/>
      <w:marBottom w:val="0"/>
      <w:divBdr>
        <w:top w:val="none" w:sz="0" w:space="0" w:color="auto"/>
        <w:left w:val="none" w:sz="0" w:space="0" w:color="auto"/>
        <w:bottom w:val="none" w:sz="0" w:space="0" w:color="auto"/>
        <w:right w:val="none" w:sz="0" w:space="0" w:color="auto"/>
      </w:divBdr>
    </w:div>
    <w:div w:id="308555409">
      <w:marLeft w:val="640"/>
      <w:marRight w:val="0"/>
      <w:marTop w:val="0"/>
      <w:marBottom w:val="0"/>
      <w:divBdr>
        <w:top w:val="none" w:sz="0" w:space="0" w:color="auto"/>
        <w:left w:val="none" w:sz="0" w:space="0" w:color="auto"/>
        <w:bottom w:val="none" w:sz="0" w:space="0" w:color="auto"/>
        <w:right w:val="none" w:sz="0" w:space="0" w:color="auto"/>
      </w:divBdr>
    </w:div>
    <w:div w:id="309989485">
      <w:marLeft w:val="640"/>
      <w:marRight w:val="0"/>
      <w:marTop w:val="0"/>
      <w:marBottom w:val="0"/>
      <w:divBdr>
        <w:top w:val="none" w:sz="0" w:space="0" w:color="auto"/>
        <w:left w:val="none" w:sz="0" w:space="0" w:color="auto"/>
        <w:bottom w:val="none" w:sz="0" w:space="0" w:color="auto"/>
        <w:right w:val="none" w:sz="0" w:space="0" w:color="auto"/>
      </w:divBdr>
    </w:div>
    <w:div w:id="310327723">
      <w:marLeft w:val="640"/>
      <w:marRight w:val="0"/>
      <w:marTop w:val="0"/>
      <w:marBottom w:val="0"/>
      <w:divBdr>
        <w:top w:val="none" w:sz="0" w:space="0" w:color="auto"/>
        <w:left w:val="none" w:sz="0" w:space="0" w:color="auto"/>
        <w:bottom w:val="none" w:sz="0" w:space="0" w:color="auto"/>
        <w:right w:val="none" w:sz="0" w:space="0" w:color="auto"/>
      </w:divBdr>
    </w:div>
    <w:div w:id="310522465">
      <w:marLeft w:val="640"/>
      <w:marRight w:val="0"/>
      <w:marTop w:val="0"/>
      <w:marBottom w:val="0"/>
      <w:divBdr>
        <w:top w:val="none" w:sz="0" w:space="0" w:color="auto"/>
        <w:left w:val="none" w:sz="0" w:space="0" w:color="auto"/>
        <w:bottom w:val="none" w:sz="0" w:space="0" w:color="auto"/>
        <w:right w:val="none" w:sz="0" w:space="0" w:color="auto"/>
      </w:divBdr>
    </w:div>
    <w:div w:id="310594794">
      <w:marLeft w:val="640"/>
      <w:marRight w:val="0"/>
      <w:marTop w:val="0"/>
      <w:marBottom w:val="0"/>
      <w:divBdr>
        <w:top w:val="none" w:sz="0" w:space="0" w:color="auto"/>
        <w:left w:val="none" w:sz="0" w:space="0" w:color="auto"/>
        <w:bottom w:val="none" w:sz="0" w:space="0" w:color="auto"/>
        <w:right w:val="none" w:sz="0" w:space="0" w:color="auto"/>
      </w:divBdr>
    </w:div>
    <w:div w:id="310717197">
      <w:marLeft w:val="640"/>
      <w:marRight w:val="0"/>
      <w:marTop w:val="0"/>
      <w:marBottom w:val="0"/>
      <w:divBdr>
        <w:top w:val="none" w:sz="0" w:space="0" w:color="auto"/>
        <w:left w:val="none" w:sz="0" w:space="0" w:color="auto"/>
        <w:bottom w:val="none" w:sz="0" w:space="0" w:color="auto"/>
        <w:right w:val="none" w:sz="0" w:space="0" w:color="auto"/>
      </w:divBdr>
    </w:div>
    <w:div w:id="311106055">
      <w:marLeft w:val="640"/>
      <w:marRight w:val="0"/>
      <w:marTop w:val="0"/>
      <w:marBottom w:val="0"/>
      <w:divBdr>
        <w:top w:val="none" w:sz="0" w:space="0" w:color="auto"/>
        <w:left w:val="none" w:sz="0" w:space="0" w:color="auto"/>
        <w:bottom w:val="none" w:sz="0" w:space="0" w:color="auto"/>
        <w:right w:val="none" w:sz="0" w:space="0" w:color="auto"/>
      </w:divBdr>
    </w:div>
    <w:div w:id="312027527">
      <w:marLeft w:val="640"/>
      <w:marRight w:val="0"/>
      <w:marTop w:val="0"/>
      <w:marBottom w:val="0"/>
      <w:divBdr>
        <w:top w:val="none" w:sz="0" w:space="0" w:color="auto"/>
        <w:left w:val="none" w:sz="0" w:space="0" w:color="auto"/>
        <w:bottom w:val="none" w:sz="0" w:space="0" w:color="auto"/>
        <w:right w:val="none" w:sz="0" w:space="0" w:color="auto"/>
      </w:divBdr>
    </w:div>
    <w:div w:id="313072186">
      <w:marLeft w:val="640"/>
      <w:marRight w:val="0"/>
      <w:marTop w:val="0"/>
      <w:marBottom w:val="0"/>
      <w:divBdr>
        <w:top w:val="none" w:sz="0" w:space="0" w:color="auto"/>
        <w:left w:val="none" w:sz="0" w:space="0" w:color="auto"/>
        <w:bottom w:val="none" w:sz="0" w:space="0" w:color="auto"/>
        <w:right w:val="none" w:sz="0" w:space="0" w:color="auto"/>
      </w:divBdr>
    </w:div>
    <w:div w:id="314451838">
      <w:marLeft w:val="640"/>
      <w:marRight w:val="0"/>
      <w:marTop w:val="0"/>
      <w:marBottom w:val="0"/>
      <w:divBdr>
        <w:top w:val="none" w:sz="0" w:space="0" w:color="auto"/>
        <w:left w:val="none" w:sz="0" w:space="0" w:color="auto"/>
        <w:bottom w:val="none" w:sz="0" w:space="0" w:color="auto"/>
        <w:right w:val="none" w:sz="0" w:space="0" w:color="auto"/>
      </w:divBdr>
    </w:div>
    <w:div w:id="314528088">
      <w:marLeft w:val="640"/>
      <w:marRight w:val="0"/>
      <w:marTop w:val="0"/>
      <w:marBottom w:val="0"/>
      <w:divBdr>
        <w:top w:val="none" w:sz="0" w:space="0" w:color="auto"/>
        <w:left w:val="none" w:sz="0" w:space="0" w:color="auto"/>
        <w:bottom w:val="none" w:sz="0" w:space="0" w:color="auto"/>
        <w:right w:val="none" w:sz="0" w:space="0" w:color="auto"/>
      </w:divBdr>
    </w:div>
    <w:div w:id="314725965">
      <w:marLeft w:val="640"/>
      <w:marRight w:val="0"/>
      <w:marTop w:val="0"/>
      <w:marBottom w:val="0"/>
      <w:divBdr>
        <w:top w:val="none" w:sz="0" w:space="0" w:color="auto"/>
        <w:left w:val="none" w:sz="0" w:space="0" w:color="auto"/>
        <w:bottom w:val="none" w:sz="0" w:space="0" w:color="auto"/>
        <w:right w:val="none" w:sz="0" w:space="0" w:color="auto"/>
      </w:divBdr>
    </w:div>
    <w:div w:id="314996951">
      <w:marLeft w:val="640"/>
      <w:marRight w:val="0"/>
      <w:marTop w:val="0"/>
      <w:marBottom w:val="0"/>
      <w:divBdr>
        <w:top w:val="none" w:sz="0" w:space="0" w:color="auto"/>
        <w:left w:val="none" w:sz="0" w:space="0" w:color="auto"/>
        <w:bottom w:val="none" w:sz="0" w:space="0" w:color="auto"/>
        <w:right w:val="none" w:sz="0" w:space="0" w:color="auto"/>
      </w:divBdr>
    </w:div>
    <w:div w:id="315229773">
      <w:marLeft w:val="640"/>
      <w:marRight w:val="0"/>
      <w:marTop w:val="0"/>
      <w:marBottom w:val="0"/>
      <w:divBdr>
        <w:top w:val="none" w:sz="0" w:space="0" w:color="auto"/>
        <w:left w:val="none" w:sz="0" w:space="0" w:color="auto"/>
        <w:bottom w:val="none" w:sz="0" w:space="0" w:color="auto"/>
        <w:right w:val="none" w:sz="0" w:space="0" w:color="auto"/>
      </w:divBdr>
    </w:div>
    <w:div w:id="315451162">
      <w:marLeft w:val="640"/>
      <w:marRight w:val="0"/>
      <w:marTop w:val="0"/>
      <w:marBottom w:val="0"/>
      <w:divBdr>
        <w:top w:val="none" w:sz="0" w:space="0" w:color="auto"/>
        <w:left w:val="none" w:sz="0" w:space="0" w:color="auto"/>
        <w:bottom w:val="none" w:sz="0" w:space="0" w:color="auto"/>
        <w:right w:val="none" w:sz="0" w:space="0" w:color="auto"/>
      </w:divBdr>
    </w:div>
    <w:div w:id="315647439">
      <w:marLeft w:val="640"/>
      <w:marRight w:val="0"/>
      <w:marTop w:val="0"/>
      <w:marBottom w:val="0"/>
      <w:divBdr>
        <w:top w:val="none" w:sz="0" w:space="0" w:color="auto"/>
        <w:left w:val="none" w:sz="0" w:space="0" w:color="auto"/>
        <w:bottom w:val="none" w:sz="0" w:space="0" w:color="auto"/>
        <w:right w:val="none" w:sz="0" w:space="0" w:color="auto"/>
      </w:divBdr>
    </w:div>
    <w:div w:id="316308221">
      <w:marLeft w:val="640"/>
      <w:marRight w:val="0"/>
      <w:marTop w:val="0"/>
      <w:marBottom w:val="0"/>
      <w:divBdr>
        <w:top w:val="none" w:sz="0" w:space="0" w:color="auto"/>
        <w:left w:val="none" w:sz="0" w:space="0" w:color="auto"/>
        <w:bottom w:val="none" w:sz="0" w:space="0" w:color="auto"/>
        <w:right w:val="none" w:sz="0" w:space="0" w:color="auto"/>
      </w:divBdr>
    </w:div>
    <w:div w:id="316690963">
      <w:marLeft w:val="640"/>
      <w:marRight w:val="0"/>
      <w:marTop w:val="0"/>
      <w:marBottom w:val="0"/>
      <w:divBdr>
        <w:top w:val="none" w:sz="0" w:space="0" w:color="auto"/>
        <w:left w:val="none" w:sz="0" w:space="0" w:color="auto"/>
        <w:bottom w:val="none" w:sz="0" w:space="0" w:color="auto"/>
        <w:right w:val="none" w:sz="0" w:space="0" w:color="auto"/>
      </w:divBdr>
    </w:div>
    <w:div w:id="317225489">
      <w:marLeft w:val="640"/>
      <w:marRight w:val="0"/>
      <w:marTop w:val="0"/>
      <w:marBottom w:val="0"/>
      <w:divBdr>
        <w:top w:val="none" w:sz="0" w:space="0" w:color="auto"/>
        <w:left w:val="none" w:sz="0" w:space="0" w:color="auto"/>
        <w:bottom w:val="none" w:sz="0" w:space="0" w:color="auto"/>
        <w:right w:val="none" w:sz="0" w:space="0" w:color="auto"/>
      </w:divBdr>
    </w:div>
    <w:div w:id="317270626">
      <w:marLeft w:val="640"/>
      <w:marRight w:val="0"/>
      <w:marTop w:val="0"/>
      <w:marBottom w:val="0"/>
      <w:divBdr>
        <w:top w:val="none" w:sz="0" w:space="0" w:color="auto"/>
        <w:left w:val="none" w:sz="0" w:space="0" w:color="auto"/>
        <w:bottom w:val="none" w:sz="0" w:space="0" w:color="auto"/>
        <w:right w:val="none" w:sz="0" w:space="0" w:color="auto"/>
      </w:divBdr>
    </w:div>
    <w:div w:id="317809005">
      <w:marLeft w:val="640"/>
      <w:marRight w:val="0"/>
      <w:marTop w:val="0"/>
      <w:marBottom w:val="0"/>
      <w:divBdr>
        <w:top w:val="none" w:sz="0" w:space="0" w:color="auto"/>
        <w:left w:val="none" w:sz="0" w:space="0" w:color="auto"/>
        <w:bottom w:val="none" w:sz="0" w:space="0" w:color="auto"/>
        <w:right w:val="none" w:sz="0" w:space="0" w:color="auto"/>
      </w:divBdr>
    </w:div>
    <w:div w:id="318078273">
      <w:bodyDiv w:val="1"/>
      <w:marLeft w:val="0"/>
      <w:marRight w:val="0"/>
      <w:marTop w:val="0"/>
      <w:marBottom w:val="0"/>
      <w:divBdr>
        <w:top w:val="none" w:sz="0" w:space="0" w:color="auto"/>
        <w:left w:val="none" w:sz="0" w:space="0" w:color="auto"/>
        <w:bottom w:val="none" w:sz="0" w:space="0" w:color="auto"/>
        <w:right w:val="none" w:sz="0" w:space="0" w:color="auto"/>
      </w:divBdr>
      <w:divsChild>
        <w:div w:id="32312939">
          <w:marLeft w:val="640"/>
          <w:marRight w:val="0"/>
          <w:marTop w:val="0"/>
          <w:marBottom w:val="0"/>
          <w:divBdr>
            <w:top w:val="none" w:sz="0" w:space="0" w:color="auto"/>
            <w:left w:val="none" w:sz="0" w:space="0" w:color="auto"/>
            <w:bottom w:val="none" w:sz="0" w:space="0" w:color="auto"/>
            <w:right w:val="none" w:sz="0" w:space="0" w:color="auto"/>
          </w:divBdr>
        </w:div>
        <w:div w:id="34736550">
          <w:marLeft w:val="640"/>
          <w:marRight w:val="0"/>
          <w:marTop w:val="0"/>
          <w:marBottom w:val="0"/>
          <w:divBdr>
            <w:top w:val="none" w:sz="0" w:space="0" w:color="auto"/>
            <w:left w:val="none" w:sz="0" w:space="0" w:color="auto"/>
            <w:bottom w:val="none" w:sz="0" w:space="0" w:color="auto"/>
            <w:right w:val="none" w:sz="0" w:space="0" w:color="auto"/>
          </w:divBdr>
        </w:div>
        <w:div w:id="37165989">
          <w:marLeft w:val="640"/>
          <w:marRight w:val="0"/>
          <w:marTop w:val="0"/>
          <w:marBottom w:val="0"/>
          <w:divBdr>
            <w:top w:val="none" w:sz="0" w:space="0" w:color="auto"/>
            <w:left w:val="none" w:sz="0" w:space="0" w:color="auto"/>
            <w:bottom w:val="none" w:sz="0" w:space="0" w:color="auto"/>
            <w:right w:val="none" w:sz="0" w:space="0" w:color="auto"/>
          </w:divBdr>
        </w:div>
        <w:div w:id="40523380">
          <w:marLeft w:val="640"/>
          <w:marRight w:val="0"/>
          <w:marTop w:val="0"/>
          <w:marBottom w:val="0"/>
          <w:divBdr>
            <w:top w:val="none" w:sz="0" w:space="0" w:color="auto"/>
            <w:left w:val="none" w:sz="0" w:space="0" w:color="auto"/>
            <w:bottom w:val="none" w:sz="0" w:space="0" w:color="auto"/>
            <w:right w:val="none" w:sz="0" w:space="0" w:color="auto"/>
          </w:divBdr>
        </w:div>
        <w:div w:id="40639331">
          <w:marLeft w:val="640"/>
          <w:marRight w:val="0"/>
          <w:marTop w:val="0"/>
          <w:marBottom w:val="0"/>
          <w:divBdr>
            <w:top w:val="none" w:sz="0" w:space="0" w:color="auto"/>
            <w:left w:val="none" w:sz="0" w:space="0" w:color="auto"/>
            <w:bottom w:val="none" w:sz="0" w:space="0" w:color="auto"/>
            <w:right w:val="none" w:sz="0" w:space="0" w:color="auto"/>
          </w:divBdr>
        </w:div>
        <w:div w:id="68817622">
          <w:marLeft w:val="640"/>
          <w:marRight w:val="0"/>
          <w:marTop w:val="0"/>
          <w:marBottom w:val="0"/>
          <w:divBdr>
            <w:top w:val="none" w:sz="0" w:space="0" w:color="auto"/>
            <w:left w:val="none" w:sz="0" w:space="0" w:color="auto"/>
            <w:bottom w:val="none" w:sz="0" w:space="0" w:color="auto"/>
            <w:right w:val="none" w:sz="0" w:space="0" w:color="auto"/>
          </w:divBdr>
        </w:div>
        <w:div w:id="99646998">
          <w:marLeft w:val="640"/>
          <w:marRight w:val="0"/>
          <w:marTop w:val="0"/>
          <w:marBottom w:val="0"/>
          <w:divBdr>
            <w:top w:val="none" w:sz="0" w:space="0" w:color="auto"/>
            <w:left w:val="none" w:sz="0" w:space="0" w:color="auto"/>
            <w:bottom w:val="none" w:sz="0" w:space="0" w:color="auto"/>
            <w:right w:val="none" w:sz="0" w:space="0" w:color="auto"/>
          </w:divBdr>
        </w:div>
        <w:div w:id="101344070">
          <w:marLeft w:val="640"/>
          <w:marRight w:val="0"/>
          <w:marTop w:val="0"/>
          <w:marBottom w:val="0"/>
          <w:divBdr>
            <w:top w:val="none" w:sz="0" w:space="0" w:color="auto"/>
            <w:left w:val="none" w:sz="0" w:space="0" w:color="auto"/>
            <w:bottom w:val="none" w:sz="0" w:space="0" w:color="auto"/>
            <w:right w:val="none" w:sz="0" w:space="0" w:color="auto"/>
          </w:divBdr>
        </w:div>
        <w:div w:id="112285006">
          <w:marLeft w:val="640"/>
          <w:marRight w:val="0"/>
          <w:marTop w:val="0"/>
          <w:marBottom w:val="0"/>
          <w:divBdr>
            <w:top w:val="none" w:sz="0" w:space="0" w:color="auto"/>
            <w:left w:val="none" w:sz="0" w:space="0" w:color="auto"/>
            <w:bottom w:val="none" w:sz="0" w:space="0" w:color="auto"/>
            <w:right w:val="none" w:sz="0" w:space="0" w:color="auto"/>
          </w:divBdr>
        </w:div>
        <w:div w:id="116144690">
          <w:marLeft w:val="640"/>
          <w:marRight w:val="0"/>
          <w:marTop w:val="0"/>
          <w:marBottom w:val="0"/>
          <w:divBdr>
            <w:top w:val="none" w:sz="0" w:space="0" w:color="auto"/>
            <w:left w:val="none" w:sz="0" w:space="0" w:color="auto"/>
            <w:bottom w:val="none" w:sz="0" w:space="0" w:color="auto"/>
            <w:right w:val="none" w:sz="0" w:space="0" w:color="auto"/>
          </w:divBdr>
        </w:div>
        <w:div w:id="118425896">
          <w:marLeft w:val="640"/>
          <w:marRight w:val="0"/>
          <w:marTop w:val="0"/>
          <w:marBottom w:val="0"/>
          <w:divBdr>
            <w:top w:val="none" w:sz="0" w:space="0" w:color="auto"/>
            <w:left w:val="none" w:sz="0" w:space="0" w:color="auto"/>
            <w:bottom w:val="none" w:sz="0" w:space="0" w:color="auto"/>
            <w:right w:val="none" w:sz="0" w:space="0" w:color="auto"/>
          </w:divBdr>
        </w:div>
        <w:div w:id="124931892">
          <w:marLeft w:val="640"/>
          <w:marRight w:val="0"/>
          <w:marTop w:val="0"/>
          <w:marBottom w:val="0"/>
          <w:divBdr>
            <w:top w:val="none" w:sz="0" w:space="0" w:color="auto"/>
            <w:left w:val="none" w:sz="0" w:space="0" w:color="auto"/>
            <w:bottom w:val="none" w:sz="0" w:space="0" w:color="auto"/>
            <w:right w:val="none" w:sz="0" w:space="0" w:color="auto"/>
          </w:divBdr>
        </w:div>
        <w:div w:id="131943464">
          <w:marLeft w:val="640"/>
          <w:marRight w:val="0"/>
          <w:marTop w:val="0"/>
          <w:marBottom w:val="0"/>
          <w:divBdr>
            <w:top w:val="none" w:sz="0" w:space="0" w:color="auto"/>
            <w:left w:val="none" w:sz="0" w:space="0" w:color="auto"/>
            <w:bottom w:val="none" w:sz="0" w:space="0" w:color="auto"/>
            <w:right w:val="none" w:sz="0" w:space="0" w:color="auto"/>
          </w:divBdr>
        </w:div>
        <w:div w:id="135612888">
          <w:marLeft w:val="640"/>
          <w:marRight w:val="0"/>
          <w:marTop w:val="0"/>
          <w:marBottom w:val="0"/>
          <w:divBdr>
            <w:top w:val="none" w:sz="0" w:space="0" w:color="auto"/>
            <w:left w:val="none" w:sz="0" w:space="0" w:color="auto"/>
            <w:bottom w:val="none" w:sz="0" w:space="0" w:color="auto"/>
            <w:right w:val="none" w:sz="0" w:space="0" w:color="auto"/>
          </w:divBdr>
        </w:div>
        <w:div w:id="136194230">
          <w:marLeft w:val="640"/>
          <w:marRight w:val="0"/>
          <w:marTop w:val="0"/>
          <w:marBottom w:val="0"/>
          <w:divBdr>
            <w:top w:val="none" w:sz="0" w:space="0" w:color="auto"/>
            <w:left w:val="none" w:sz="0" w:space="0" w:color="auto"/>
            <w:bottom w:val="none" w:sz="0" w:space="0" w:color="auto"/>
            <w:right w:val="none" w:sz="0" w:space="0" w:color="auto"/>
          </w:divBdr>
        </w:div>
        <w:div w:id="144323832">
          <w:marLeft w:val="640"/>
          <w:marRight w:val="0"/>
          <w:marTop w:val="0"/>
          <w:marBottom w:val="0"/>
          <w:divBdr>
            <w:top w:val="none" w:sz="0" w:space="0" w:color="auto"/>
            <w:left w:val="none" w:sz="0" w:space="0" w:color="auto"/>
            <w:bottom w:val="none" w:sz="0" w:space="0" w:color="auto"/>
            <w:right w:val="none" w:sz="0" w:space="0" w:color="auto"/>
          </w:divBdr>
        </w:div>
        <w:div w:id="148518733">
          <w:marLeft w:val="640"/>
          <w:marRight w:val="0"/>
          <w:marTop w:val="0"/>
          <w:marBottom w:val="0"/>
          <w:divBdr>
            <w:top w:val="none" w:sz="0" w:space="0" w:color="auto"/>
            <w:left w:val="none" w:sz="0" w:space="0" w:color="auto"/>
            <w:bottom w:val="none" w:sz="0" w:space="0" w:color="auto"/>
            <w:right w:val="none" w:sz="0" w:space="0" w:color="auto"/>
          </w:divBdr>
        </w:div>
        <w:div w:id="157694546">
          <w:marLeft w:val="640"/>
          <w:marRight w:val="0"/>
          <w:marTop w:val="0"/>
          <w:marBottom w:val="0"/>
          <w:divBdr>
            <w:top w:val="none" w:sz="0" w:space="0" w:color="auto"/>
            <w:left w:val="none" w:sz="0" w:space="0" w:color="auto"/>
            <w:bottom w:val="none" w:sz="0" w:space="0" w:color="auto"/>
            <w:right w:val="none" w:sz="0" w:space="0" w:color="auto"/>
          </w:divBdr>
        </w:div>
        <w:div w:id="158816686">
          <w:marLeft w:val="640"/>
          <w:marRight w:val="0"/>
          <w:marTop w:val="0"/>
          <w:marBottom w:val="0"/>
          <w:divBdr>
            <w:top w:val="none" w:sz="0" w:space="0" w:color="auto"/>
            <w:left w:val="none" w:sz="0" w:space="0" w:color="auto"/>
            <w:bottom w:val="none" w:sz="0" w:space="0" w:color="auto"/>
            <w:right w:val="none" w:sz="0" w:space="0" w:color="auto"/>
          </w:divBdr>
        </w:div>
        <w:div w:id="165899082">
          <w:marLeft w:val="640"/>
          <w:marRight w:val="0"/>
          <w:marTop w:val="0"/>
          <w:marBottom w:val="0"/>
          <w:divBdr>
            <w:top w:val="none" w:sz="0" w:space="0" w:color="auto"/>
            <w:left w:val="none" w:sz="0" w:space="0" w:color="auto"/>
            <w:bottom w:val="none" w:sz="0" w:space="0" w:color="auto"/>
            <w:right w:val="none" w:sz="0" w:space="0" w:color="auto"/>
          </w:divBdr>
        </w:div>
        <w:div w:id="168443997">
          <w:marLeft w:val="640"/>
          <w:marRight w:val="0"/>
          <w:marTop w:val="0"/>
          <w:marBottom w:val="0"/>
          <w:divBdr>
            <w:top w:val="none" w:sz="0" w:space="0" w:color="auto"/>
            <w:left w:val="none" w:sz="0" w:space="0" w:color="auto"/>
            <w:bottom w:val="none" w:sz="0" w:space="0" w:color="auto"/>
            <w:right w:val="none" w:sz="0" w:space="0" w:color="auto"/>
          </w:divBdr>
        </w:div>
        <w:div w:id="170293005">
          <w:marLeft w:val="640"/>
          <w:marRight w:val="0"/>
          <w:marTop w:val="0"/>
          <w:marBottom w:val="0"/>
          <w:divBdr>
            <w:top w:val="none" w:sz="0" w:space="0" w:color="auto"/>
            <w:left w:val="none" w:sz="0" w:space="0" w:color="auto"/>
            <w:bottom w:val="none" w:sz="0" w:space="0" w:color="auto"/>
            <w:right w:val="none" w:sz="0" w:space="0" w:color="auto"/>
          </w:divBdr>
        </w:div>
        <w:div w:id="177084745">
          <w:marLeft w:val="640"/>
          <w:marRight w:val="0"/>
          <w:marTop w:val="0"/>
          <w:marBottom w:val="0"/>
          <w:divBdr>
            <w:top w:val="none" w:sz="0" w:space="0" w:color="auto"/>
            <w:left w:val="none" w:sz="0" w:space="0" w:color="auto"/>
            <w:bottom w:val="none" w:sz="0" w:space="0" w:color="auto"/>
            <w:right w:val="none" w:sz="0" w:space="0" w:color="auto"/>
          </w:divBdr>
        </w:div>
        <w:div w:id="180827141">
          <w:marLeft w:val="640"/>
          <w:marRight w:val="0"/>
          <w:marTop w:val="0"/>
          <w:marBottom w:val="0"/>
          <w:divBdr>
            <w:top w:val="none" w:sz="0" w:space="0" w:color="auto"/>
            <w:left w:val="none" w:sz="0" w:space="0" w:color="auto"/>
            <w:bottom w:val="none" w:sz="0" w:space="0" w:color="auto"/>
            <w:right w:val="none" w:sz="0" w:space="0" w:color="auto"/>
          </w:divBdr>
        </w:div>
        <w:div w:id="191959862">
          <w:marLeft w:val="640"/>
          <w:marRight w:val="0"/>
          <w:marTop w:val="0"/>
          <w:marBottom w:val="0"/>
          <w:divBdr>
            <w:top w:val="none" w:sz="0" w:space="0" w:color="auto"/>
            <w:left w:val="none" w:sz="0" w:space="0" w:color="auto"/>
            <w:bottom w:val="none" w:sz="0" w:space="0" w:color="auto"/>
            <w:right w:val="none" w:sz="0" w:space="0" w:color="auto"/>
          </w:divBdr>
        </w:div>
        <w:div w:id="218788918">
          <w:marLeft w:val="640"/>
          <w:marRight w:val="0"/>
          <w:marTop w:val="0"/>
          <w:marBottom w:val="0"/>
          <w:divBdr>
            <w:top w:val="none" w:sz="0" w:space="0" w:color="auto"/>
            <w:left w:val="none" w:sz="0" w:space="0" w:color="auto"/>
            <w:bottom w:val="none" w:sz="0" w:space="0" w:color="auto"/>
            <w:right w:val="none" w:sz="0" w:space="0" w:color="auto"/>
          </w:divBdr>
        </w:div>
        <w:div w:id="219363076">
          <w:marLeft w:val="640"/>
          <w:marRight w:val="0"/>
          <w:marTop w:val="0"/>
          <w:marBottom w:val="0"/>
          <w:divBdr>
            <w:top w:val="none" w:sz="0" w:space="0" w:color="auto"/>
            <w:left w:val="none" w:sz="0" w:space="0" w:color="auto"/>
            <w:bottom w:val="none" w:sz="0" w:space="0" w:color="auto"/>
            <w:right w:val="none" w:sz="0" w:space="0" w:color="auto"/>
          </w:divBdr>
        </w:div>
        <w:div w:id="220681472">
          <w:marLeft w:val="640"/>
          <w:marRight w:val="0"/>
          <w:marTop w:val="0"/>
          <w:marBottom w:val="0"/>
          <w:divBdr>
            <w:top w:val="none" w:sz="0" w:space="0" w:color="auto"/>
            <w:left w:val="none" w:sz="0" w:space="0" w:color="auto"/>
            <w:bottom w:val="none" w:sz="0" w:space="0" w:color="auto"/>
            <w:right w:val="none" w:sz="0" w:space="0" w:color="auto"/>
          </w:divBdr>
        </w:div>
        <w:div w:id="228224253">
          <w:marLeft w:val="640"/>
          <w:marRight w:val="0"/>
          <w:marTop w:val="0"/>
          <w:marBottom w:val="0"/>
          <w:divBdr>
            <w:top w:val="none" w:sz="0" w:space="0" w:color="auto"/>
            <w:left w:val="none" w:sz="0" w:space="0" w:color="auto"/>
            <w:bottom w:val="none" w:sz="0" w:space="0" w:color="auto"/>
            <w:right w:val="none" w:sz="0" w:space="0" w:color="auto"/>
          </w:divBdr>
        </w:div>
        <w:div w:id="237834925">
          <w:marLeft w:val="640"/>
          <w:marRight w:val="0"/>
          <w:marTop w:val="0"/>
          <w:marBottom w:val="0"/>
          <w:divBdr>
            <w:top w:val="none" w:sz="0" w:space="0" w:color="auto"/>
            <w:left w:val="none" w:sz="0" w:space="0" w:color="auto"/>
            <w:bottom w:val="none" w:sz="0" w:space="0" w:color="auto"/>
            <w:right w:val="none" w:sz="0" w:space="0" w:color="auto"/>
          </w:divBdr>
        </w:div>
        <w:div w:id="244847848">
          <w:marLeft w:val="640"/>
          <w:marRight w:val="0"/>
          <w:marTop w:val="0"/>
          <w:marBottom w:val="0"/>
          <w:divBdr>
            <w:top w:val="none" w:sz="0" w:space="0" w:color="auto"/>
            <w:left w:val="none" w:sz="0" w:space="0" w:color="auto"/>
            <w:bottom w:val="none" w:sz="0" w:space="0" w:color="auto"/>
            <w:right w:val="none" w:sz="0" w:space="0" w:color="auto"/>
          </w:divBdr>
        </w:div>
        <w:div w:id="251282475">
          <w:marLeft w:val="640"/>
          <w:marRight w:val="0"/>
          <w:marTop w:val="0"/>
          <w:marBottom w:val="0"/>
          <w:divBdr>
            <w:top w:val="none" w:sz="0" w:space="0" w:color="auto"/>
            <w:left w:val="none" w:sz="0" w:space="0" w:color="auto"/>
            <w:bottom w:val="none" w:sz="0" w:space="0" w:color="auto"/>
            <w:right w:val="none" w:sz="0" w:space="0" w:color="auto"/>
          </w:divBdr>
        </w:div>
        <w:div w:id="257372206">
          <w:marLeft w:val="640"/>
          <w:marRight w:val="0"/>
          <w:marTop w:val="0"/>
          <w:marBottom w:val="0"/>
          <w:divBdr>
            <w:top w:val="none" w:sz="0" w:space="0" w:color="auto"/>
            <w:left w:val="none" w:sz="0" w:space="0" w:color="auto"/>
            <w:bottom w:val="none" w:sz="0" w:space="0" w:color="auto"/>
            <w:right w:val="none" w:sz="0" w:space="0" w:color="auto"/>
          </w:divBdr>
        </w:div>
        <w:div w:id="273093928">
          <w:marLeft w:val="640"/>
          <w:marRight w:val="0"/>
          <w:marTop w:val="0"/>
          <w:marBottom w:val="0"/>
          <w:divBdr>
            <w:top w:val="none" w:sz="0" w:space="0" w:color="auto"/>
            <w:left w:val="none" w:sz="0" w:space="0" w:color="auto"/>
            <w:bottom w:val="none" w:sz="0" w:space="0" w:color="auto"/>
            <w:right w:val="none" w:sz="0" w:space="0" w:color="auto"/>
          </w:divBdr>
        </w:div>
        <w:div w:id="274751895">
          <w:marLeft w:val="640"/>
          <w:marRight w:val="0"/>
          <w:marTop w:val="0"/>
          <w:marBottom w:val="0"/>
          <w:divBdr>
            <w:top w:val="none" w:sz="0" w:space="0" w:color="auto"/>
            <w:left w:val="none" w:sz="0" w:space="0" w:color="auto"/>
            <w:bottom w:val="none" w:sz="0" w:space="0" w:color="auto"/>
            <w:right w:val="none" w:sz="0" w:space="0" w:color="auto"/>
          </w:divBdr>
        </w:div>
        <w:div w:id="280919487">
          <w:marLeft w:val="640"/>
          <w:marRight w:val="0"/>
          <w:marTop w:val="0"/>
          <w:marBottom w:val="0"/>
          <w:divBdr>
            <w:top w:val="none" w:sz="0" w:space="0" w:color="auto"/>
            <w:left w:val="none" w:sz="0" w:space="0" w:color="auto"/>
            <w:bottom w:val="none" w:sz="0" w:space="0" w:color="auto"/>
            <w:right w:val="none" w:sz="0" w:space="0" w:color="auto"/>
          </w:divBdr>
        </w:div>
        <w:div w:id="292290935">
          <w:marLeft w:val="640"/>
          <w:marRight w:val="0"/>
          <w:marTop w:val="0"/>
          <w:marBottom w:val="0"/>
          <w:divBdr>
            <w:top w:val="none" w:sz="0" w:space="0" w:color="auto"/>
            <w:left w:val="none" w:sz="0" w:space="0" w:color="auto"/>
            <w:bottom w:val="none" w:sz="0" w:space="0" w:color="auto"/>
            <w:right w:val="none" w:sz="0" w:space="0" w:color="auto"/>
          </w:divBdr>
        </w:div>
        <w:div w:id="294258462">
          <w:marLeft w:val="640"/>
          <w:marRight w:val="0"/>
          <w:marTop w:val="0"/>
          <w:marBottom w:val="0"/>
          <w:divBdr>
            <w:top w:val="none" w:sz="0" w:space="0" w:color="auto"/>
            <w:left w:val="none" w:sz="0" w:space="0" w:color="auto"/>
            <w:bottom w:val="none" w:sz="0" w:space="0" w:color="auto"/>
            <w:right w:val="none" w:sz="0" w:space="0" w:color="auto"/>
          </w:divBdr>
        </w:div>
        <w:div w:id="302201818">
          <w:marLeft w:val="640"/>
          <w:marRight w:val="0"/>
          <w:marTop w:val="0"/>
          <w:marBottom w:val="0"/>
          <w:divBdr>
            <w:top w:val="none" w:sz="0" w:space="0" w:color="auto"/>
            <w:left w:val="none" w:sz="0" w:space="0" w:color="auto"/>
            <w:bottom w:val="none" w:sz="0" w:space="0" w:color="auto"/>
            <w:right w:val="none" w:sz="0" w:space="0" w:color="auto"/>
          </w:divBdr>
        </w:div>
        <w:div w:id="303434688">
          <w:marLeft w:val="640"/>
          <w:marRight w:val="0"/>
          <w:marTop w:val="0"/>
          <w:marBottom w:val="0"/>
          <w:divBdr>
            <w:top w:val="none" w:sz="0" w:space="0" w:color="auto"/>
            <w:left w:val="none" w:sz="0" w:space="0" w:color="auto"/>
            <w:bottom w:val="none" w:sz="0" w:space="0" w:color="auto"/>
            <w:right w:val="none" w:sz="0" w:space="0" w:color="auto"/>
          </w:divBdr>
        </w:div>
        <w:div w:id="307631764">
          <w:marLeft w:val="640"/>
          <w:marRight w:val="0"/>
          <w:marTop w:val="0"/>
          <w:marBottom w:val="0"/>
          <w:divBdr>
            <w:top w:val="none" w:sz="0" w:space="0" w:color="auto"/>
            <w:left w:val="none" w:sz="0" w:space="0" w:color="auto"/>
            <w:bottom w:val="none" w:sz="0" w:space="0" w:color="auto"/>
            <w:right w:val="none" w:sz="0" w:space="0" w:color="auto"/>
          </w:divBdr>
        </w:div>
        <w:div w:id="316036022">
          <w:marLeft w:val="640"/>
          <w:marRight w:val="0"/>
          <w:marTop w:val="0"/>
          <w:marBottom w:val="0"/>
          <w:divBdr>
            <w:top w:val="none" w:sz="0" w:space="0" w:color="auto"/>
            <w:left w:val="none" w:sz="0" w:space="0" w:color="auto"/>
            <w:bottom w:val="none" w:sz="0" w:space="0" w:color="auto"/>
            <w:right w:val="none" w:sz="0" w:space="0" w:color="auto"/>
          </w:divBdr>
        </w:div>
        <w:div w:id="316149161">
          <w:marLeft w:val="640"/>
          <w:marRight w:val="0"/>
          <w:marTop w:val="0"/>
          <w:marBottom w:val="0"/>
          <w:divBdr>
            <w:top w:val="none" w:sz="0" w:space="0" w:color="auto"/>
            <w:left w:val="none" w:sz="0" w:space="0" w:color="auto"/>
            <w:bottom w:val="none" w:sz="0" w:space="0" w:color="auto"/>
            <w:right w:val="none" w:sz="0" w:space="0" w:color="auto"/>
          </w:divBdr>
        </w:div>
        <w:div w:id="322318323">
          <w:marLeft w:val="640"/>
          <w:marRight w:val="0"/>
          <w:marTop w:val="0"/>
          <w:marBottom w:val="0"/>
          <w:divBdr>
            <w:top w:val="none" w:sz="0" w:space="0" w:color="auto"/>
            <w:left w:val="none" w:sz="0" w:space="0" w:color="auto"/>
            <w:bottom w:val="none" w:sz="0" w:space="0" w:color="auto"/>
            <w:right w:val="none" w:sz="0" w:space="0" w:color="auto"/>
          </w:divBdr>
        </w:div>
        <w:div w:id="323357109">
          <w:marLeft w:val="640"/>
          <w:marRight w:val="0"/>
          <w:marTop w:val="0"/>
          <w:marBottom w:val="0"/>
          <w:divBdr>
            <w:top w:val="none" w:sz="0" w:space="0" w:color="auto"/>
            <w:left w:val="none" w:sz="0" w:space="0" w:color="auto"/>
            <w:bottom w:val="none" w:sz="0" w:space="0" w:color="auto"/>
            <w:right w:val="none" w:sz="0" w:space="0" w:color="auto"/>
          </w:divBdr>
        </w:div>
        <w:div w:id="325942319">
          <w:marLeft w:val="640"/>
          <w:marRight w:val="0"/>
          <w:marTop w:val="0"/>
          <w:marBottom w:val="0"/>
          <w:divBdr>
            <w:top w:val="none" w:sz="0" w:space="0" w:color="auto"/>
            <w:left w:val="none" w:sz="0" w:space="0" w:color="auto"/>
            <w:bottom w:val="none" w:sz="0" w:space="0" w:color="auto"/>
            <w:right w:val="none" w:sz="0" w:space="0" w:color="auto"/>
          </w:divBdr>
        </w:div>
        <w:div w:id="330257970">
          <w:marLeft w:val="640"/>
          <w:marRight w:val="0"/>
          <w:marTop w:val="0"/>
          <w:marBottom w:val="0"/>
          <w:divBdr>
            <w:top w:val="none" w:sz="0" w:space="0" w:color="auto"/>
            <w:left w:val="none" w:sz="0" w:space="0" w:color="auto"/>
            <w:bottom w:val="none" w:sz="0" w:space="0" w:color="auto"/>
            <w:right w:val="none" w:sz="0" w:space="0" w:color="auto"/>
          </w:divBdr>
        </w:div>
        <w:div w:id="345910526">
          <w:marLeft w:val="640"/>
          <w:marRight w:val="0"/>
          <w:marTop w:val="0"/>
          <w:marBottom w:val="0"/>
          <w:divBdr>
            <w:top w:val="none" w:sz="0" w:space="0" w:color="auto"/>
            <w:left w:val="none" w:sz="0" w:space="0" w:color="auto"/>
            <w:bottom w:val="none" w:sz="0" w:space="0" w:color="auto"/>
            <w:right w:val="none" w:sz="0" w:space="0" w:color="auto"/>
          </w:divBdr>
        </w:div>
        <w:div w:id="346715250">
          <w:marLeft w:val="640"/>
          <w:marRight w:val="0"/>
          <w:marTop w:val="0"/>
          <w:marBottom w:val="0"/>
          <w:divBdr>
            <w:top w:val="none" w:sz="0" w:space="0" w:color="auto"/>
            <w:left w:val="none" w:sz="0" w:space="0" w:color="auto"/>
            <w:bottom w:val="none" w:sz="0" w:space="0" w:color="auto"/>
            <w:right w:val="none" w:sz="0" w:space="0" w:color="auto"/>
          </w:divBdr>
        </w:div>
        <w:div w:id="350570533">
          <w:marLeft w:val="640"/>
          <w:marRight w:val="0"/>
          <w:marTop w:val="0"/>
          <w:marBottom w:val="0"/>
          <w:divBdr>
            <w:top w:val="none" w:sz="0" w:space="0" w:color="auto"/>
            <w:left w:val="none" w:sz="0" w:space="0" w:color="auto"/>
            <w:bottom w:val="none" w:sz="0" w:space="0" w:color="auto"/>
            <w:right w:val="none" w:sz="0" w:space="0" w:color="auto"/>
          </w:divBdr>
        </w:div>
        <w:div w:id="358968312">
          <w:marLeft w:val="640"/>
          <w:marRight w:val="0"/>
          <w:marTop w:val="0"/>
          <w:marBottom w:val="0"/>
          <w:divBdr>
            <w:top w:val="none" w:sz="0" w:space="0" w:color="auto"/>
            <w:left w:val="none" w:sz="0" w:space="0" w:color="auto"/>
            <w:bottom w:val="none" w:sz="0" w:space="0" w:color="auto"/>
            <w:right w:val="none" w:sz="0" w:space="0" w:color="auto"/>
          </w:divBdr>
        </w:div>
        <w:div w:id="360788906">
          <w:marLeft w:val="640"/>
          <w:marRight w:val="0"/>
          <w:marTop w:val="0"/>
          <w:marBottom w:val="0"/>
          <w:divBdr>
            <w:top w:val="none" w:sz="0" w:space="0" w:color="auto"/>
            <w:left w:val="none" w:sz="0" w:space="0" w:color="auto"/>
            <w:bottom w:val="none" w:sz="0" w:space="0" w:color="auto"/>
            <w:right w:val="none" w:sz="0" w:space="0" w:color="auto"/>
          </w:divBdr>
        </w:div>
        <w:div w:id="363405665">
          <w:marLeft w:val="640"/>
          <w:marRight w:val="0"/>
          <w:marTop w:val="0"/>
          <w:marBottom w:val="0"/>
          <w:divBdr>
            <w:top w:val="none" w:sz="0" w:space="0" w:color="auto"/>
            <w:left w:val="none" w:sz="0" w:space="0" w:color="auto"/>
            <w:bottom w:val="none" w:sz="0" w:space="0" w:color="auto"/>
            <w:right w:val="none" w:sz="0" w:space="0" w:color="auto"/>
          </w:divBdr>
        </w:div>
        <w:div w:id="381751905">
          <w:marLeft w:val="640"/>
          <w:marRight w:val="0"/>
          <w:marTop w:val="0"/>
          <w:marBottom w:val="0"/>
          <w:divBdr>
            <w:top w:val="none" w:sz="0" w:space="0" w:color="auto"/>
            <w:left w:val="none" w:sz="0" w:space="0" w:color="auto"/>
            <w:bottom w:val="none" w:sz="0" w:space="0" w:color="auto"/>
            <w:right w:val="none" w:sz="0" w:space="0" w:color="auto"/>
          </w:divBdr>
        </w:div>
        <w:div w:id="399250716">
          <w:marLeft w:val="640"/>
          <w:marRight w:val="0"/>
          <w:marTop w:val="0"/>
          <w:marBottom w:val="0"/>
          <w:divBdr>
            <w:top w:val="none" w:sz="0" w:space="0" w:color="auto"/>
            <w:left w:val="none" w:sz="0" w:space="0" w:color="auto"/>
            <w:bottom w:val="none" w:sz="0" w:space="0" w:color="auto"/>
            <w:right w:val="none" w:sz="0" w:space="0" w:color="auto"/>
          </w:divBdr>
        </w:div>
        <w:div w:id="401872663">
          <w:marLeft w:val="640"/>
          <w:marRight w:val="0"/>
          <w:marTop w:val="0"/>
          <w:marBottom w:val="0"/>
          <w:divBdr>
            <w:top w:val="none" w:sz="0" w:space="0" w:color="auto"/>
            <w:left w:val="none" w:sz="0" w:space="0" w:color="auto"/>
            <w:bottom w:val="none" w:sz="0" w:space="0" w:color="auto"/>
            <w:right w:val="none" w:sz="0" w:space="0" w:color="auto"/>
          </w:divBdr>
        </w:div>
        <w:div w:id="421873534">
          <w:marLeft w:val="640"/>
          <w:marRight w:val="0"/>
          <w:marTop w:val="0"/>
          <w:marBottom w:val="0"/>
          <w:divBdr>
            <w:top w:val="none" w:sz="0" w:space="0" w:color="auto"/>
            <w:left w:val="none" w:sz="0" w:space="0" w:color="auto"/>
            <w:bottom w:val="none" w:sz="0" w:space="0" w:color="auto"/>
            <w:right w:val="none" w:sz="0" w:space="0" w:color="auto"/>
          </w:divBdr>
        </w:div>
        <w:div w:id="426927399">
          <w:marLeft w:val="640"/>
          <w:marRight w:val="0"/>
          <w:marTop w:val="0"/>
          <w:marBottom w:val="0"/>
          <w:divBdr>
            <w:top w:val="none" w:sz="0" w:space="0" w:color="auto"/>
            <w:left w:val="none" w:sz="0" w:space="0" w:color="auto"/>
            <w:bottom w:val="none" w:sz="0" w:space="0" w:color="auto"/>
            <w:right w:val="none" w:sz="0" w:space="0" w:color="auto"/>
          </w:divBdr>
        </w:div>
        <w:div w:id="429936485">
          <w:marLeft w:val="640"/>
          <w:marRight w:val="0"/>
          <w:marTop w:val="0"/>
          <w:marBottom w:val="0"/>
          <w:divBdr>
            <w:top w:val="none" w:sz="0" w:space="0" w:color="auto"/>
            <w:left w:val="none" w:sz="0" w:space="0" w:color="auto"/>
            <w:bottom w:val="none" w:sz="0" w:space="0" w:color="auto"/>
            <w:right w:val="none" w:sz="0" w:space="0" w:color="auto"/>
          </w:divBdr>
        </w:div>
        <w:div w:id="447161324">
          <w:marLeft w:val="640"/>
          <w:marRight w:val="0"/>
          <w:marTop w:val="0"/>
          <w:marBottom w:val="0"/>
          <w:divBdr>
            <w:top w:val="none" w:sz="0" w:space="0" w:color="auto"/>
            <w:left w:val="none" w:sz="0" w:space="0" w:color="auto"/>
            <w:bottom w:val="none" w:sz="0" w:space="0" w:color="auto"/>
            <w:right w:val="none" w:sz="0" w:space="0" w:color="auto"/>
          </w:divBdr>
        </w:div>
        <w:div w:id="464347325">
          <w:marLeft w:val="640"/>
          <w:marRight w:val="0"/>
          <w:marTop w:val="0"/>
          <w:marBottom w:val="0"/>
          <w:divBdr>
            <w:top w:val="none" w:sz="0" w:space="0" w:color="auto"/>
            <w:left w:val="none" w:sz="0" w:space="0" w:color="auto"/>
            <w:bottom w:val="none" w:sz="0" w:space="0" w:color="auto"/>
            <w:right w:val="none" w:sz="0" w:space="0" w:color="auto"/>
          </w:divBdr>
        </w:div>
        <w:div w:id="470906440">
          <w:marLeft w:val="640"/>
          <w:marRight w:val="0"/>
          <w:marTop w:val="0"/>
          <w:marBottom w:val="0"/>
          <w:divBdr>
            <w:top w:val="none" w:sz="0" w:space="0" w:color="auto"/>
            <w:left w:val="none" w:sz="0" w:space="0" w:color="auto"/>
            <w:bottom w:val="none" w:sz="0" w:space="0" w:color="auto"/>
            <w:right w:val="none" w:sz="0" w:space="0" w:color="auto"/>
          </w:divBdr>
        </w:div>
        <w:div w:id="475413909">
          <w:marLeft w:val="640"/>
          <w:marRight w:val="0"/>
          <w:marTop w:val="0"/>
          <w:marBottom w:val="0"/>
          <w:divBdr>
            <w:top w:val="none" w:sz="0" w:space="0" w:color="auto"/>
            <w:left w:val="none" w:sz="0" w:space="0" w:color="auto"/>
            <w:bottom w:val="none" w:sz="0" w:space="0" w:color="auto"/>
            <w:right w:val="none" w:sz="0" w:space="0" w:color="auto"/>
          </w:divBdr>
        </w:div>
        <w:div w:id="489640565">
          <w:marLeft w:val="640"/>
          <w:marRight w:val="0"/>
          <w:marTop w:val="0"/>
          <w:marBottom w:val="0"/>
          <w:divBdr>
            <w:top w:val="none" w:sz="0" w:space="0" w:color="auto"/>
            <w:left w:val="none" w:sz="0" w:space="0" w:color="auto"/>
            <w:bottom w:val="none" w:sz="0" w:space="0" w:color="auto"/>
            <w:right w:val="none" w:sz="0" w:space="0" w:color="auto"/>
          </w:divBdr>
        </w:div>
        <w:div w:id="512109323">
          <w:marLeft w:val="640"/>
          <w:marRight w:val="0"/>
          <w:marTop w:val="0"/>
          <w:marBottom w:val="0"/>
          <w:divBdr>
            <w:top w:val="none" w:sz="0" w:space="0" w:color="auto"/>
            <w:left w:val="none" w:sz="0" w:space="0" w:color="auto"/>
            <w:bottom w:val="none" w:sz="0" w:space="0" w:color="auto"/>
            <w:right w:val="none" w:sz="0" w:space="0" w:color="auto"/>
          </w:divBdr>
        </w:div>
        <w:div w:id="515730057">
          <w:marLeft w:val="640"/>
          <w:marRight w:val="0"/>
          <w:marTop w:val="0"/>
          <w:marBottom w:val="0"/>
          <w:divBdr>
            <w:top w:val="none" w:sz="0" w:space="0" w:color="auto"/>
            <w:left w:val="none" w:sz="0" w:space="0" w:color="auto"/>
            <w:bottom w:val="none" w:sz="0" w:space="0" w:color="auto"/>
            <w:right w:val="none" w:sz="0" w:space="0" w:color="auto"/>
          </w:divBdr>
        </w:div>
        <w:div w:id="532500088">
          <w:marLeft w:val="640"/>
          <w:marRight w:val="0"/>
          <w:marTop w:val="0"/>
          <w:marBottom w:val="0"/>
          <w:divBdr>
            <w:top w:val="none" w:sz="0" w:space="0" w:color="auto"/>
            <w:left w:val="none" w:sz="0" w:space="0" w:color="auto"/>
            <w:bottom w:val="none" w:sz="0" w:space="0" w:color="auto"/>
            <w:right w:val="none" w:sz="0" w:space="0" w:color="auto"/>
          </w:divBdr>
        </w:div>
        <w:div w:id="538008159">
          <w:marLeft w:val="640"/>
          <w:marRight w:val="0"/>
          <w:marTop w:val="0"/>
          <w:marBottom w:val="0"/>
          <w:divBdr>
            <w:top w:val="none" w:sz="0" w:space="0" w:color="auto"/>
            <w:left w:val="none" w:sz="0" w:space="0" w:color="auto"/>
            <w:bottom w:val="none" w:sz="0" w:space="0" w:color="auto"/>
            <w:right w:val="none" w:sz="0" w:space="0" w:color="auto"/>
          </w:divBdr>
        </w:div>
        <w:div w:id="544172137">
          <w:marLeft w:val="640"/>
          <w:marRight w:val="0"/>
          <w:marTop w:val="0"/>
          <w:marBottom w:val="0"/>
          <w:divBdr>
            <w:top w:val="none" w:sz="0" w:space="0" w:color="auto"/>
            <w:left w:val="none" w:sz="0" w:space="0" w:color="auto"/>
            <w:bottom w:val="none" w:sz="0" w:space="0" w:color="auto"/>
            <w:right w:val="none" w:sz="0" w:space="0" w:color="auto"/>
          </w:divBdr>
        </w:div>
        <w:div w:id="582379694">
          <w:marLeft w:val="640"/>
          <w:marRight w:val="0"/>
          <w:marTop w:val="0"/>
          <w:marBottom w:val="0"/>
          <w:divBdr>
            <w:top w:val="none" w:sz="0" w:space="0" w:color="auto"/>
            <w:left w:val="none" w:sz="0" w:space="0" w:color="auto"/>
            <w:bottom w:val="none" w:sz="0" w:space="0" w:color="auto"/>
            <w:right w:val="none" w:sz="0" w:space="0" w:color="auto"/>
          </w:divBdr>
        </w:div>
        <w:div w:id="586427699">
          <w:marLeft w:val="640"/>
          <w:marRight w:val="0"/>
          <w:marTop w:val="0"/>
          <w:marBottom w:val="0"/>
          <w:divBdr>
            <w:top w:val="none" w:sz="0" w:space="0" w:color="auto"/>
            <w:left w:val="none" w:sz="0" w:space="0" w:color="auto"/>
            <w:bottom w:val="none" w:sz="0" w:space="0" w:color="auto"/>
            <w:right w:val="none" w:sz="0" w:space="0" w:color="auto"/>
          </w:divBdr>
        </w:div>
        <w:div w:id="588001139">
          <w:marLeft w:val="640"/>
          <w:marRight w:val="0"/>
          <w:marTop w:val="0"/>
          <w:marBottom w:val="0"/>
          <w:divBdr>
            <w:top w:val="none" w:sz="0" w:space="0" w:color="auto"/>
            <w:left w:val="none" w:sz="0" w:space="0" w:color="auto"/>
            <w:bottom w:val="none" w:sz="0" w:space="0" w:color="auto"/>
            <w:right w:val="none" w:sz="0" w:space="0" w:color="auto"/>
          </w:divBdr>
        </w:div>
        <w:div w:id="594477865">
          <w:marLeft w:val="640"/>
          <w:marRight w:val="0"/>
          <w:marTop w:val="0"/>
          <w:marBottom w:val="0"/>
          <w:divBdr>
            <w:top w:val="none" w:sz="0" w:space="0" w:color="auto"/>
            <w:left w:val="none" w:sz="0" w:space="0" w:color="auto"/>
            <w:bottom w:val="none" w:sz="0" w:space="0" w:color="auto"/>
            <w:right w:val="none" w:sz="0" w:space="0" w:color="auto"/>
          </w:divBdr>
        </w:div>
        <w:div w:id="601495430">
          <w:marLeft w:val="640"/>
          <w:marRight w:val="0"/>
          <w:marTop w:val="0"/>
          <w:marBottom w:val="0"/>
          <w:divBdr>
            <w:top w:val="none" w:sz="0" w:space="0" w:color="auto"/>
            <w:left w:val="none" w:sz="0" w:space="0" w:color="auto"/>
            <w:bottom w:val="none" w:sz="0" w:space="0" w:color="auto"/>
            <w:right w:val="none" w:sz="0" w:space="0" w:color="auto"/>
          </w:divBdr>
        </w:div>
        <w:div w:id="622931299">
          <w:marLeft w:val="640"/>
          <w:marRight w:val="0"/>
          <w:marTop w:val="0"/>
          <w:marBottom w:val="0"/>
          <w:divBdr>
            <w:top w:val="none" w:sz="0" w:space="0" w:color="auto"/>
            <w:left w:val="none" w:sz="0" w:space="0" w:color="auto"/>
            <w:bottom w:val="none" w:sz="0" w:space="0" w:color="auto"/>
            <w:right w:val="none" w:sz="0" w:space="0" w:color="auto"/>
          </w:divBdr>
        </w:div>
        <w:div w:id="626863308">
          <w:marLeft w:val="640"/>
          <w:marRight w:val="0"/>
          <w:marTop w:val="0"/>
          <w:marBottom w:val="0"/>
          <w:divBdr>
            <w:top w:val="none" w:sz="0" w:space="0" w:color="auto"/>
            <w:left w:val="none" w:sz="0" w:space="0" w:color="auto"/>
            <w:bottom w:val="none" w:sz="0" w:space="0" w:color="auto"/>
            <w:right w:val="none" w:sz="0" w:space="0" w:color="auto"/>
          </w:divBdr>
        </w:div>
        <w:div w:id="650139078">
          <w:marLeft w:val="640"/>
          <w:marRight w:val="0"/>
          <w:marTop w:val="0"/>
          <w:marBottom w:val="0"/>
          <w:divBdr>
            <w:top w:val="none" w:sz="0" w:space="0" w:color="auto"/>
            <w:left w:val="none" w:sz="0" w:space="0" w:color="auto"/>
            <w:bottom w:val="none" w:sz="0" w:space="0" w:color="auto"/>
            <w:right w:val="none" w:sz="0" w:space="0" w:color="auto"/>
          </w:divBdr>
        </w:div>
        <w:div w:id="672293973">
          <w:marLeft w:val="640"/>
          <w:marRight w:val="0"/>
          <w:marTop w:val="0"/>
          <w:marBottom w:val="0"/>
          <w:divBdr>
            <w:top w:val="none" w:sz="0" w:space="0" w:color="auto"/>
            <w:left w:val="none" w:sz="0" w:space="0" w:color="auto"/>
            <w:bottom w:val="none" w:sz="0" w:space="0" w:color="auto"/>
            <w:right w:val="none" w:sz="0" w:space="0" w:color="auto"/>
          </w:divBdr>
        </w:div>
        <w:div w:id="689915384">
          <w:marLeft w:val="640"/>
          <w:marRight w:val="0"/>
          <w:marTop w:val="0"/>
          <w:marBottom w:val="0"/>
          <w:divBdr>
            <w:top w:val="none" w:sz="0" w:space="0" w:color="auto"/>
            <w:left w:val="none" w:sz="0" w:space="0" w:color="auto"/>
            <w:bottom w:val="none" w:sz="0" w:space="0" w:color="auto"/>
            <w:right w:val="none" w:sz="0" w:space="0" w:color="auto"/>
          </w:divBdr>
        </w:div>
        <w:div w:id="724645755">
          <w:marLeft w:val="640"/>
          <w:marRight w:val="0"/>
          <w:marTop w:val="0"/>
          <w:marBottom w:val="0"/>
          <w:divBdr>
            <w:top w:val="none" w:sz="0" w:space="0" w:color="auto"/>
            <w:left w:val="none" w:sz="0" w:space="0" w:color="auto"/>
            <w:bottom w:val="none" w:sz="0" w:space="0" w:color="auto"/>
            <w:right w:val="none" w:sz="0" w:space="0" w:color="auto"/>
          </w:divBdr>
        </w:div>
        <w:div w:id="744648360">
          <w:marLeft w:val="640"/>
          <w:marRight w:val="0"/>
          <w:marTop w:val="0"/>
          <w:marBottom w:val="0"/>
          <w:divBdr>
            <w:top w:val="none" w:sz="0" w:space="0" w:color="auto"/>
            <w:left w:val="none" w:sz="0" w:space="0" w:color="auto"/>
            <w:bottom w:val="none" w:sz="0" w:space="0" w:color="auto"/>
            <w:right w:val="none" w:sz="0" w:space="0" w:color="auto"/>
          </w:divBdr>
        </w:div>
        <w:div w:id="771513420">
          <w:marLeft w:val="640"/>
          <w:marRight w:val="0"/>
          <w:marTop w:val="0"/>
          <w:marBottom w:val="0"/>
          <w:divBdr>
            <w:top w:val="none" w:sz="0" w:space="0" w:color="auto"/>
            <w:left w:val="none" w:sz="0" w:space="0" w:color="auto"/>
            <w:bottom w:val="none" w:sz="0" w:space="0" w:color="auto"/>
            <w:right w:val="none" w:sz="0" w:space="0" w:color="auto"/>
          </w:divBdr>
        </w:div>
        <w:div w:id="795683630">
          <w:marLeft w:val="640"/>
          <w:marRight w:val="0"/>
          <w:marTop w:val="0"/>
          <w:marBottom w:val="0"/>
          <w:divBdr>
            <w:top w:val="none" w:sz="0" w:space="0" w:color="auto"/>
            <w:left w:val="none" w:sz="0" w:space="0" w:color="auto"/>
            <w:bottom w:val="none" w:sz="0" w:space="0" w:color="auto"/>
            <w:right w:val="none" w:sz="0" w:space="0" w:color="auto"/>
          </w:divBdr>
        </w:div>
        <w:div w:id="795832176">
          <w:marLeft w:val="640"/>
          <w:marRight w:val="0"/>
          <w:marTop w:val="0"/>
          <w:marBottom w:val="0"/>
          <w:divBdr>
            <w:top w:val="none" w:sz="0" w:space="0" w:color="auto"/>
            <w:left w:val="none" w:sz="0" w:space="0" w:color="auto"/>
            <w:bottom w:val="none" w:sz="0" w:space="0" w:color="auto"/>
            <w:right w:val="none" w:sz="0" w:space="0" w:color="auto"/>
          </w:divBdr>
        </w:div>
        <w:div w:id="806779636">
          <w:marLeft w:val="640"/>
          <w:marRight w:val="0"/>
          <w:marTop w:val="0"/>
          <w:marBottom w:val="0"/>
          <w:divBdr>
            <w:top w:val="none" w:sz="0" w:space="0" w:color="auto"/>
            <w:left w:val="none" w:sz="0" w:space="0" w:color="auto"/>
            <w:bottom w:val="none" w:sz="0" w:space="0" w:color="auto"/>
            <w:right w:val="none" w:sz="0" w:space="0" w:color="auto"/>
          </w:divBdr>
        </w:div>
        <w:div w:id="819883526">
          <w:marLeft w:val="640"/>
          <w:marRight w:val="0"/>
          <w:marTop w:val="0"/>
          <w:marBottom w:val="0"/>
          <w:divBdr>
            <w:top w:val="none" w:sz="0" w:space="0" w:color="auto"/>
            <w:left w:val="none" w:sz="0" w:space="0" w:color="auto"/>
            <w:bottom w:val="none" w:sz="0" w:space="0" w:color="auto"/>
            <w:right w:val="none" w:sz="0" w:space="0" w:color="auto"/>
          </w:divBdr>
        </w:div>
        <w:div w:id="821779206">
          <w:marLeft w:val="640"/>
          <w:marRight w:val="0"/>
          <w:marTop w:val="0"/>
          <w:marBottom w:val="0"/>
          <w:divBdr>
            <w:top w:val="none" w:sz="0" w:space="0" w:color="auto"/>
            <w:left w:val="none" w:sz="0" w:space="0" w:color="auto"/>
            <w:bottom w:val="none" w:sz="0" w:space="0" w:color="auto"/>
            <w:right w:val="none" w:sz="0" w:space="0" w:color="auto"/>
          </w:divBdr>
        </w:div>
        <w:div w:id="827595234">
          <w:marLeft w:val="640"/>
          <w:marRight w:val="0"/>
          <w:marTop w:val="0"/>
          <w:marBottom w:val="0"/>
          <w:divBdr>
            <w:top w:val="none" w:sz="0" w:space="0" w:color="auto"/>
            <w:left w:val="none" w:sz="0" w:space="0" w:color="auto"/>
            <w:bottom w:val="none" w:sz="0" w:space="0" w:color="auto"/>
            <w:right w:val="none" w:sz="0" w:space="0" w:color="auto"/>
          </w:divBdr>
        </w:div>
        <w:div w:id="829058482">
          <w:marLeft w:val="640"/>
          <w:marRight w:val="0"/>
          <w:marTop w:val="0"/>
          <w:marBottom w:val="0"/>
          <w:divBdr>
            <w:top w:val="none" w:sz="0" w:space="0" w:color="auto"/>
            <w:left w:val="none" w:sz="0" w:space="0" w:color="auto"/>
            <w:bottom w:val="none" w:sz="0" w:space="0" w:color="auto"/>
            <w:right w:val="none" w:sz="0" w:space="0" w:color="auto"/>
          </w:divBdr>
        </w:div>
        <w:div w:id="830024882">
          <w:marLeft w:val="640"/>
          <w:marRight w:val="0"/>
          <w:marTop w:val="0"/>
          <w:marBottom w:val="0"/>
          <w:divBdr>
            <w:top w:val="none" w:sz="0" w:space="0" w:color="auto"/>
            <w:left w:val="none" w:sz="0" w:space="0" w:color="auto"/>
            <w:bottom w:val="none" w:sz="0" w:space="0" w:color="auto"/>
            <w:right w:val="none" w:sz="0" w:space="0" w:color="auto"/>
          </w:divBdr>
        </w:div>
        <w:div w:id="841044294">
          <w:marLeft w:val="640"/>
          <w:marRight w:val="0"/>
          <w:marTop w:val="0"/>
          <w:marBottom w:val="0"/>
          <w:divBdr>
            <w:top w:val="none" w:sz="0" w:space="0" w:color="auto"/>
            <w:left w:val="none" w:sz="0" w:space="0" w:color="auto"/>
            <w:bottom w:val="none" w:sz="0" w:space="0" w:color="auto"/>
            <w:right w:val="none" w:sz="0" w:space="0" w:color="auto"/>
          </w:divBdr>
        </w:div>
        <w:div w:id="841702194">
          <w:marLeft w:val="640"/>
          <w:marRight w:val="0"/>
          <w:marTop w:val="0"/>
          <w:marBottom w:val="0"/>
          <w:divBdr>
            <w:top w:val="none" w:sz="0" w:space="0" w:color="auto"/>
            <w:left w:val="none" w:sz="0" w:space="0" w:color="auto"/>
            <w:bottom w:val="none" w:sz="0" w:space="0" w:color="auto"/>
            <w:right w:val="none" w:sz="0" w:space="0" w:color="auto"/>
          </w:divBdr>
        </w:div>
        <w:div w:id="842628251">
          <w:marLeft w:val="640"/>
          <w:marRight w:val="0"/>
          <w:marTop w:val="0"/>
          <w:marBottom w:val="0"/>
          <w:divBdr>
            <w:top w:val="none" w:sz="0" w:space="0" w:color="auto"/>
            <w:left w:val="none" w:sz="0" w:space="0" w:color="auto"/>
            <w:bottom w:val="none" w:sz="0" w:space="0" w:color="auto"/>
            <w:right w:val="none" w:sz="0" w:space="0" w:color="auto"/>
          </w:divBdr>
        </w:div>
        <w:div w:id="849880009">
          <w:marLeft w:val="640"/>
          <w:marRight w:val="0"/>
          <w:marTop w:val="0"/>
          <w:marBottom w:val="0"/>
          <w:divBdr>
            <w:top w:val="none" w:sz="0" w:space="0" w:color="auto"/>
            <w:left w:val="none" w:sz="0" w:space="0" w:color="auto"/>
            <w:bottom w:val="none" w:sz="0" w:space="0" w:color="auto"/>
            <w:right w:val="none" w:sz="0" w:space="0" w:color="auto"/>
          </w:divBdr>
        </w:div>
        <w:div w:id="854459364">
          <w:marLeft w:val="640"/>
          <w:marRight w:val="0"/>
          <w:marTop w:val="0"/>
          <w:marBottom w:val="0"/>
          <w:divBdr>
            <w:top w:val="none" w:sz="0" w:space="0" w:color="auto"/>
            <w:left w:val="none" w:sz="0" w:space="0" w:color="auto"/>
            <w:bottom w:val="none" w:sz="0" w:space="0" w:color="auto"/>
            <w:right w:val="none" w:sz="0" w:space="0" w:color="auto"/>
          </w:divBdr>
        </w:div>
        <w:div w:id="868302242">
          <w:marLeft w:val="640"/>
          <w:marRight w:val="0"/>
          <w:marTop w:val="0"/>
          <w:marBottom w:val="0"/>
          <w:divBdr>
            <w:top w:val="none" w:sz="0" w:space="0" w:color="auto"/>
            <w:left w:val="none" w:sz="0" w:space="0" w:color="auto"/>
            <w:bottom w:val="none" w:sz="0" w:space="0" w:color="auto"/>
            <w:right w:val="none" w:sz="0" w:space="0" w:color="auto"/>
          </w:divBdr>
        </w:div>
        <w:div w:id="871381972">
          <w:marLeft w:val="640"/>
          <w:marRight w:val="0"/>
          <w:marTop w:val="0"/>
          <w:marBottom w:val="0"/>
          <w:divBdr>
            <w:top w:val="none" w:sz="0" w:space="0" w:color="auto"/>
            <w:left w:val="none" w:sz="0" w:space="0" w:color="auto"/>
            <w:bottom w:val="none" w:sz="0" w:space="0" w:color="auto"/>
            <w:right w:val="none" w:sz="0" w:space="0" w:color="auto"/>
          </w:divBdr>
        </w:div>
        <w:div w:id="880626875">
          <w:marLeft w:val="640"/>
          <w:marRight w:val="0"/>
          <w:marTop w:val="0"/>
          <w:marBottom w:val="0"/>
          <w:divBdr>
            <w:top w:val="none" w:sz="0" w:space="0" w:color="auto"/>
            <w:left w:val="none" w:sz="0" w:space="0" w:color="auto"/>
            <w:bottom w:val="none" w:sz="0" w:space="0" w:color="auto"/>
            <w:right w:val="none" w:sz="0" w:space="0" w:color="auto"/>
          </w:divBdr>
        </w:div>
        <w:div w:id="884101365">
          <w:marLeft w:val="640"/>
          <w:marRight w:val="0"/>
          <w:marTop w:val="0"/>
          <w:marBottom w:val="0"/>
          <w:divBdr>
            <w:top w:val="none" w:sz="0" w:space="0" w:color="auto"/>
            <w:left w:val="none" w:sz="0" w:space="0" w:color="auto"/>
            <w:bottom w:val="none" w:sz="0" w:space="0" w:color="auto"/>
            <w:right w:val="none" w:sz="0" w:space="0" w:color="auto"/>
          </w:divBdr>
        </w:div>
        <w:div w:id="888608145">
          <w:marLeft w:val="640"/>
          <w:marRight w:val="0"/>
          <w:marTop w:val="0"/>
          <w:marBottom w:val="0"/>
          <w:divBdr>
            <w:top w:val="none" w:sz="0" w:space="0" w:color="auto"/>
            <w:left w:val="none" w:sz="0" w:space="0" w:color="auto"/>
            <w:bottom w:val="none" w:sz="0" w:space="0" w:color="auto"/>
            <w:right w:val="none" w:sz="0" w:space="0" w:color="auto"/>
          </w:divBdr>
        </w:div>
        <w:div w:id="891041703">
          <w:marLeft w:val="640"/>
          <w:marRight w:val="0"/>
          <w:marTop w:val="0"/>
          <w:marBottom w:val="0"/>
          <w:divBdr>
            <w:top w:val="none" w:sz="0" w:space="0" w:color="auto"/>
            <w:left w:val="none" w:sz="0" w:space="0" w:color="auto"/>
            <w:bottom w:val="none" w:sz="0" w:space="0" w:color="auto"/>
            <w:right w:val="none" w:sz="0" w:space="0" w:color="auto"/>
          </w:divBdr>
        </w:div>
        <w:div w:id="894706573">
          <w:marLeft w:val="640"/>
          <w:marRight w:val="0"/>
          <w:marTop w:val="0"/>
          <w:marBottom w:val="0"/>
          <w:divBdr>
            <w:top w:val="none" w:sz="0" w:space="0" w:color="auto"/>
            <w:left w:val="none" w:sz="0" w:space="0" w:color="auto"/>
            <w:bottom w:val="none" w:sz="0" w:space="0" w:color="auto"/>
            <w:right w:val="none" w:sz="0" w:space="0" w:color="auto"/>
          </w:divBdr>
        </w:div>
        <w:div w:id="905186464">
          <w:marLeft w:val="640"/>
          <w:marRight w:val="0"/>
          <w:marTop w:val="0"/>
          <w:marBottom w:val="0"/>
          <w:divBdr>
            <w:top w:val="none" w:sz="0" w:space="0" w:color="auto"/>
            <w:left w:val="none" w:sz="0" w:space="0" w:color="auto"/>
            <w:bottom w:val="none" w:sz="0" w:space="0" w:color="auto"/>
            <w:right w:val="none" w:sz="0" w:space="0" w:color="auto"/>
          </w:divBdr>
        </w:div>
        <w:div w:id="927424287">
          <w:marLeft w:val="640"/>
          <w:marRight w:val="0"/>
          <w:marTop w:val="0"/>
          <w:marBottom w:val="0"/>
          <w:divBdr>
            <w:top w:val="none" w:sz="0" w:space="0" w:color="auto"/>
            <w:left w:val="none" w:sz="0" w:space="0" w:color="auto"/>
            <w:bottom w:val="none" w:sz="0" w:space="0" w:color="auto"/>
            <w:right w:val="none" w:sz="0" w:space="0" w:color="auto"/>
          </w:divBdr>
        </w:div>
        <w:div w:id="927815331">
          <w:marLeft w:val="640"/>
          <w:marRight w:val="0"/>
          <w:marTop w:val="0"/>
          <w:marBottom w:val="0"/>
          <w:divBdr>
            <w:top w:val="none" w:sz="0" w:space="0" w:color="auto"/>
            <w:left w:val="none" w:sz="0" w:space="0" w:color="auto"/>
            <w:bottom w:val="none" w:sz="0" w:space="0" w:color="auto"/>
            <w:right w:val="none" w:sz="0" w:space="0" w:color="auto"/>
          </w:divBdr>
        </w:div>
        <w:div w:id="930897264">
          <w:marLeft w:val="640"/>
          <w:marRight w:val="0"/>
          <w:marTop w:val="0"/>
          <w:marBottom w:val="0"/>
          <w:divBdr>
            <w:top w:val="none" w:sz="0" w:space="0" w:color="auto"/>
            <w:left w:val="none" w:sz="0" w:space="0" w:color="auto"/>
            <w:bottom w:val="none" w:sz="0" w:space="0" w:color="auto"/>
            <w:right w:val="none" w:sz="0" w:space="0" w:color="auto"/>
          </w:divBdr>
        </w:div>
        <w:div w:id="938216641">
          <w:marLeft w:val="640"/>
          <w:marRight w:val="0"/>
          <w:marTop w:val="0"/>
          <w:marBottom w:val="0"/>
          <w:divBdr>
            <w:top w:val="none" w:sz="0" w:space="0" w:color="auto"/>
            <w:left w:val="none" w:sz="0" w:space="0" w:color="auto"/>
            <w:bottom w:val="none" w:sz="0" w:space="0" w:color="auto"/>
            <w:right w:val="none" w:sz="0" w:space="0" w:color="auto"/>
          </w:divBdr>
        </w:div>
        <w:div w:id="944732648">
          <w:marLeft w:val="640"/>
          <w:marRight w:val="0"/>
          <w:marTop w:val="0"/>
          <w:marBottom w:val="0"/>
          <w:divBdr>
            <w:top w:val="none" w:sz="0" w:space="0" w:color="auto"/>
            <w:left w:val="none" w:sz="0" w:space="0" w:color="auto"/>
            <w:bottom w:val="none" w:sz="0" w:space="0" w:color="auto"/>
            <w:right w:val="none" w:sz="0" w:space="0" w:color="auto"/>
          </w:divBdr>
        </w:div>
        <w:div w:id="945380947">
          <w:marLeft w:val="640"/>
          <w:marRight w:val="0"/>
          <w:marTop w:val="0"/>
          <w:marBottom w:val="0"/>
          <w:divBdr>
            <w:top w:val="none" w:sz="0" w:space="0" w:color="auto"/>
            <w:left w:val="none" w:sz="0" w:space="0" w:color="auto"/>
            <w:bottom w:val="none" w:sz="0" w:space="0" w:color="auto"/>
            <w:right w:val="none" w:sz="0" w:space="0" w:color="auto"/>
          </w:divBdr>
        </w:div>
        <w:div w:id="954630078">
          <w:marLeft w:val="640"/>
          <w:marRight w:val="0"/>
          <w:marTop w:val="0"/>
          <w:marBottom w:val="0"/>
          <w:divBdr>
            <w:top w:val="none" w:sz="0" w:space="0" w:color="auto"/>
            <w:left w:val="none" w:sz="0" w:space="0" w:color="auto"/>
            <w:bottom w:val="none" w:sz="0" w:space="0" w:color="auto"/>
            <w:right w:val="none" w:sz="0" w:space="0" w:color="auto"/>
          </w:divBdr>
        </w:div>
        <w:div w:id="961613257">
          <w:marLeft w:val="640"/>
          <w:marRight w:val="0"/>
          <w:marTop w:val="0"/>
          <w:marBottom w:val="0"/>
          <w:divBdr>
            <w:top w:val="none" w:sz="0" w:space="0" w:color="auto"/>
            <w:left w:val="none" w:sz="0" w:space="0" w:color="auto"/>
            <w:bottom w:val="none" w:sz="0" w:space="0" w:color="auto"/>
            <w:right w:val="none" w:sz="0" w:space="0" w:color="auto"/>
          </w:divBdr>
        </w:div>
        <w:div w:id="967736992">
          <w:marLeft w:val="640"/>
          <w:marRight w:val="0"/>
          <w:marTop w:val="0"/>
          <w:marBottom w:val="0"/>
          <w:divBdr>
            <w:top w:val="none" w:sz="0" w:space="0" w:color="auto"/>
            <w:left w:val="none" w:sz="0" w:space="0" w:color="auto"/>
            <w:bottom w:val="none" w:sz="0" w:space="0" w:color="auto"/>
            <w:right w:val="none" w:sz="0" w:space="0" w:color="auto"/>
          </w:divBdr>
        </w:div>
        <w:div w:id="993949426">
          <w:marLeft w:val="640"/>
          <w:marRight w:val="0"/>
          <w:marTop w:val="0"/>
          <w:marBottom w:val="0"/>
          <w:divBdr>
            <w:top w:val="none" w:sz="0" w:space="0" w:color="auto"/>
            <w:left w:val="none" w:sz="0" w:space="0" w:color="auto"/>
            <w:bottom w:val="none" w:sz="0" w:space="0" w:color="auto"/>
            <w:right w:val="none" w:sz="0" w:space="0" w:color="auto"/>
          </w:divBdr>
        </w:div>
        <w:div w:id="998071288">
          <w:marLeft w:val="640"/>
          <w:marRight w:val="0"/>
          <w:marTop w:val="0"/>
          <w:marBottom w:val="0"/>
          <w:divBdr>
            <w:top w:val="none" w:sz="0" w:space="0" w:color="auto"/>
            <w:left w:val="none" w:sz="0" w:space="0" w:color="auto"/>
            <w:bottom w:val="none" w:sz="0" w:space="0" w:color="auto"/>
            <w:right w:val="none" w:sz="0" w:space="0" w:color="auto"/>
          </w:divBdr>
        </w:div>
        <w:div w:id="1000423372">
          <w:marLeft w:val="640"/>
          <w:marRight w:val="0"/>
          <w:marTop w:val="0"/>
          <w:marBottom w:val="0"/>
          <w:divBdr>
            <w:top w:val="none" w:sz="0" w:space="0" w:color="auto"/>
            <w:left w:val="none" w:sz="0" w:space="0" w:color="auto"/>
            <w:bottom w:val="none" w:sz="0" w:space="0" w:color="auto"/>
            <w:right w:val="none" w:sz="0" w:space="0" w:color="auto"/>
          </w:divBdr>
        </w:div>
        <w:div w:id="1003161772">
          <w:marLeft w:val="640"/>
          <w:marRight w:val="0"/>
          <w:marTop w:val="0"/>
          <w:marBottom w:val="0"/>
          <w:divBdr>
            <w:top w:val="none" w:sz="0" w:space="0" w:color="auto"/>
            <w:left w:val="none" w:sz="0" w:space="0" w:color="auto"/>
            <w:bottom w:val="none" w:sz="0" w:space="0" w:color="auto"/>
            <w:right w:val="none" w:sz="0" w:space="0" w:color="auto"/>
          </w:divBdr>
        </w:div>
        <w:div w:id="1019358680">
          <w:marLeft w:val="640"/>
          <w:marRight w:val="0"/>
          <w:marTop w:val="0"/>
          <w:marBottom w:val="0"/>
          <w:divBdr>
            <w:top w:val="none" w:sz="0" w:space="0" w:color="auto"/>
            <w:left w:val="none" w:sz="0" w:space="0" w:color="auto"/>
            <w:bottom w:val="none" w:sz="0" w:space="0" w:color="auto"/>
            <w:right w:val="none" w:sz="0" w:space="0" w:color="auto"/>
          </w:divBdr>
        </w:div>
        <w:div w:id="1024674690">
          <w:marLeft w:val="640"/>
          <w:marRight w:val="0"/>
          <w:marTop w:val="0"/>
          <w:marBottom w:val="0"/>
          <w:divBdr>
            <w:top w:val="none" w:sz="0" w:space="0" w:color="auto"/>
            <w:left w:val="none" w:sz="0" w:space="0" w:color="auto"/>
            <w:bottom w:val="none" w:sz="0" w:space="0" w:color="auto"/>
            <w:right w:val="none" w:sz="0" w:space="0" w:color="auto"/>
          </w:divBdr>
        </w:div>
        <w:div w:id="1067384993">
          <w:marLeft w:val="640"/>
          <w:marRight w:val="0"/>
          <w:marTop w:val="0"/>
          <w:marBottom w:val="0"/>
          <w:divBdr>
            <w:top w:val="none" w:sz="0" w:space="0" w:color="auto"/>
            <w:left w:val="none" w:sz="0" w:space="0" w:color="auto"/>
            <w:bottom w:val="none" w:sz="0" w:space="0" w:color="auto"/>
            <w:right w:val="none" w:sz="0" w:space="0" w:color="auto"/>
          </w:divBdr>
        </w:div>
        <w:div w:id="1068380290">
          <w:marLeft w:val="640"/>
          <w:marRight w:val="0"/>
          <w:marTop w:val="0"/>
          <w:marBottom w:val="0"/>
          <w:divBdr>
            <w:top w:val="none" w:sz="0" w:space="0" w:color="auto"/>
            <w:left w:val="none" w:sz="0" w:space="0" w:color="auto"/>
            <w:bottom w:val="none" w:sz="0" w:space="0" w:color="auto"/>
            <w:right w:val="none" w:sz="0" w:space="0" w:color="auto"/>
          </w:divBdr>
        </w:div>
        <w:div w:id="1076171972">
          <w:marLeft w:val="640"/>
          <w:marRight w:val="0"/>
          <w:marTop w:val="0"/>
          <w:marBottom w:val="0"/>
          <w:divBdr>
            <w:top w:val="none" w:sz="0" w:space="0" w:color="auto"/>
            <w:left w:val="none" w:sz="0" w:space="0" w:color="auto"/>
            <w:bottom w:val="none" w:sz="0" w:space="0" w:color="auto"/>
            <w:right w:val="none" w:sz="0" w:space="0" w:color="auto"/>
          </w:divBdr>
        </w:div>
        <w:div w:id="1076782737">
          <w:marLeft w:val="640"/>
          <w:marRight w:val="0"/>
          <w:marTop w:val="0"/>
          <w:marBottom w:val="0"/>
          <w:divBdr>
            <w:top w:val="none" w:sz="0" w:space="0" w:color="auto"/>
            <w:left w:val="none" w:sz="0" w:space="0" w:color="auto"/>
            <w:bottom w:val="none" w:sz="0" w:space="0" w:color="auto"/>
            <w:right w:val="none" w:sz="0" w:space="0" w:color="auto"/>
          </w:divBdr>
        </w:div>
        <w:div w:id="1088304239">
          <w:marLeft w:val="640"/>
          <w:marRight w:val="0"/>
          <w:marTop w:val="0"/>
          <w:marBottom w:val="0"/>
          <w:divBdr>
            <w:top w:val="none" w:sz="0" w:space="0" w:color="auto"/>
            <w:left w:val="none" w:sz="0" w:space="0" w:color="auto"/>
            <w:bottom w:val="none" w:sz="0" w:space="0" w:color="auto"/>
            <w:right w:val="none" w:sz="0" w:space="0" w:color="auto"/>
          </w:divBdr>
        </w:div>
        <w:div w:id="1088890034">
          <w:marLeft w:val="640"/>
          <w:marRight w:val="0"/>
          <w:marTop w:val="0"/>
          <w:marBottom w:val="0"/>
          <w:divBdr>
            <w:top w:val="none" w:sz="0" w:space="0" w:color="auto"/>
            <w:left w:val="none" w:sz="0" w:space="0" w:color="auto"/>
            <w:bottom w:val="none" w:sz="0" w:space="0" w:color="auto"/>
            <w:right w:val="none" w:sz="0" w:space="0" w:color="auto"/>
          </w:divBdr>
        </w:div>
        <w:div w:id="1094282870">
          <w:marLeft w:val="640"/>
          <w:marRight w:val="0"/>
          <w:marTop w:val="0"/>
          <w:marBottom w:val="0"/>
          <w:divBdr>
            <w:top w:val="none" w:sz="0" w:space="0" w:color="auto"/>
            <w:left w:val="none" w:sz="0" w:space="0" w:color="auto"/>
            <w:bottom w:val="none" w:sz="0" w:space="0" w:color="auto"/>
            <w:right w:val="none" w:sz="0" w:space="0" w:color="auto"/>
          </w:divBdr>
        </w:div>
        <w:div w:id="1095246566">
          <w:marLeft w:val="640"/>
          <w:marRight w:val="0"/>
          <w:marTop w:val="0"/>
          <w:marBottom w:val="0"/>
          <w:divBdr>
            <w:top w:val="none" w:sz="0" w:space="0" w:color="auto"/>
            <w:left w:val="none" w:sz="0" w:space="0" w:color="auto"/>
            <w:bottom w:val="none" w:sz="0" w:space="0" w:color="auto"/>
            <w:right w:val="none" w:sz="0" w:space="0" w:color="auto"/>
          </w:divBdr>
        </w:div>
        <w:div w:id="1114784138">
          <w:marLeft w:val="640"/>
          <w:marRight w:val="0"/>
          <w:marTop w:val="0"/>
          <w:marBottom w:val="0"/>
          <w:divBdr>
            <w:top w:val="none" w:sz="0" w:space="0" w:color="auto"/>
            <w:left w:val="none" w:sz="0" w:space="0" w:color="auto"/>
            <w:bottom w:val="none" w:sz="0" w:space="0" w:color="auto"/>
            <w:right w:val="none" w:sz="0" w:space="0" w:color="auto"/>
          </w:divBdr>
        </w:div>
        <w:div w:id="1123302971">
          <w:marLeft w:val="640"/>
          <w:marRight w:val="0"/>
          <w:marTop w:val="0"/>
          <w:marBottom w:val="0"/>
          <w:divBdr>
            <w:top w:val="none" w:sz="0" w:space="0" w:color="auto"/>
            <w:left w:val="none" w:sz="0" w:space="0" w:color="auto"/>
            <w:bottom w:val="none" w:sz="0" w:space="0" w:color="auto"/>
            <w:right w:val="none" w:sz="0" w:space="0" w:color="auto"/>
          </w:divBdr>
        </w:div>
        <w:div w:id="1124344359">
          <w:marLeft w:val="640"/>
          <w:marRight w:val="0"/>
          <w:marTop w:val="0"/>
          <w:marBottom w:val="0"/>
          <w:divBdr>
            <w:top w:val="none" w:sz="0" w:space="0" w:color="auto"/>
            <w:left w:val="none" w:sz="0" w:space="0" w:color="auto"/>
            <w:bottom w:val="none" w:sz="0" w:space="0" w:color="auto"/>
            <w:right w:val="none" w:sz="0" w:space="0" w:color="auto"/>
          </w:divBdr>
        </w:div>
        <w:div w:id="1126512457">
          <w:marLeft w:val="640"/>
          <w:marRight w:val="0"/>
          <w:marTop w:val="0"/>
          <w:marBottom w:val="0"/>
          <w:divBdr>
            <w:top w:val="none" w:sz="0" w:space="0" w:color="auto"/>
            <w:left w:val="none" w:sz="0" w:space="0" w:color="auto"/>
            <w:bottom w:val="none" w:sz="0" w:space="0" w:color="auto"/>
            <w:right w:val="none" w:sz="0" w:space="0" w:color="auto"/>
          </w:divBdr>
        </w:div>
        <w:div w:id="1130705923">
          <w:marLeft w:val="640"/>
          <w:marRight w:val="0"/>
          <w:marTop w:val="0"/>
          <w:marBottom w:val="0"/>
          <w:divBdr>
            <w:top w:val="none" w:sz="0" w:space="0" w:color="auto"/>
            <w:left w:val="none" w:sz="0" w:space="0" w:color="auto"/>
            <w:bottom w:val="none" w:sz="0" w:space="0" w:color="auto"/>
            <w:right w:val="none" w:sz="0" w:space="0" w:color="auto"/>
          </w:divBdr>
        </w:div>
        <w:div w:id="1143504122">
          <w:marLeft w:val="640"/>
          <w:marRight w:val="0"/>
          <w:marTop w:val="0"/>
          <w:marBottom w:val="0"/>
          <w:divBdr>
            <w:top w:val="none" w:sz="0" w:space="0" w:color="auto"/>
            <w:left w:val="none" w:sz="0" w:space="0" w:color="auto"/>
            <w:bottom w:val="none" w:sz="0" w:space="0" w:color="auto"/>
            <w:right w:val="none" w:sz="0" w:space="0" w:color="auto"/>
          </w:divBdr>
        </w:div>
        <w:div w:id="1161893474">
          <w:marLeft w:val="640"/>
          <w:marRight w:val="0"/>
          <w:marTop w:val="0"/>
          <w:marBottom w:val="0"/>
          <w:divBdr>
            <w:top w:val="none" w:sz="0" w:space="0" w:color="auto"/>
            <w:left w:val="none" w:sz="0" w:space="0" w:color="auto"/>
            <w:bottom w:val="none" w:sz="0" w:space="0" w:color="auto"/>
            <w:right w:val="none" w:sz="0" w:space="0" w:color="auto"/>
          </w:divBdr>
        </w:div>
        <w:div w:id="1213693448">
          <w:marLeft w:val="640"/>
          <w:marRight w:val="0"/>
          <w:marTop w:val="0"/>
          <w:marBottom w:val="0"/>
          <w:divBdr>
            <w:top w:val="none" w:sz="0" w:space="0" w:color="auto"/>
            <w:left w:val="none" w:sz="0" w:space="0" w:color="auto"/>
            <w:bottom w:val="none" w:sz="0" w:space="0" w:color="auto"/>
            <w:right w:val="none" w:sz="0" w:space="0" w:color="auto"/>
          </w:divBdr>
        </w:div>
        <w:div w:id="1217740280">
          <w:marLeft w:val="640"/>
          <w:marRight w:val="0"/>
          <w:marTop w:val="0"/>
          <w:marBottom w:val="0"/>
          <w:divBdr>
            <w:top w:val="none" w:sz="0" w:space="0" w:color="auto"/>
            <w:left w:val="none" w:sz="0" w:space="0" w:color="auto"/>
            <w:bottom w:val="none" w:sz="0" w:space="0" w:color="auto"/>
            <w:right w:val="none" w:sz="0" w:space="0" w:color="auto"/>
          </w:divBdr>
        </w:div>
        <w:div w:id="1220743876">
          <w:marLeft w:val="640"/>
          <w:marRight w:val="0"/>
          <w:marTop w:val="0"/>
          <w:marBottom w:val="0"/>
          <w:divBdr>
            <w:top w:val="none" w:sz="0" w:space="0" w:color="auto"/>
            <w:left w:val="none" w:sz="0" w:space="0" w:color="auto"/>
            <w:bottom w:val="none" w:sz="0" w:space="0" w:color="auto"/>
            <w:right w:val="none" w:sz="0" w:space="0" w:color="auto"/>
          </w:divBdr>
        </w:div>
        <w:div w:id="1229533108">
          <w:marLeft w:val="640"/>
          <w:marRight w:val="0"/>
          <w:marTop w:val="0"/>
          <w:marBottom w:val="0"/>
          <w:divBdr>
            <w:top w:val="none" w:sz="0" w:space="0" w:color="auto"/>
            <w:left w:val="none" w:sz="0" w:space="0" w:color="auto"/>
            <w:bottom w:val="none" w:sz="0" w:space="0" w:color="auto"/>
            <w:right w:val="none" w:sz="0" w:space="0" w:color="auto"/>
          </w:divBdr>
        </w:div>
        <w:div w:id="1262643540">
          <w:marLeft w:val="640"/>
          <w:marRight w:val="0"/>
          <w:marTop w:val="0"/>
          <w:marBottom w:val="0"/>
          <w:divBdr>
            <w:top w:val="none" w:sz="0" w:space="0" w:color="auto"/>
            <w:left w:val="none" w:sz="0" w:space="0" w:color="auto"/>
            <w:bottom w:val="none" w:sz="0" w:space="0" w:color="auto"/>
            <w:right w:val="none" w:sz="0" w:space="0" w:color="auto"/>
          </w:divBdr>
        </w:div>
        <w:div w:id="1276137553">
          <w:marLeft w:val="640"/>
          <w:marRight w:val="0"/>
          <w:marTop w:val="0"/>
          <w:marBottom w:val="0"/>
          <w:divBdr>
            <w:top w:val="none" w:sz="0" w:space="0" w:color="auto"/>
            <w:left w:val="none" w:sz="0" w:space="0" w:color="auto"/>
            <w:bottom w:val="none" w:sz="0" w:space="0" w:color="auto"/>
            <w:right w:val="none" w:sz="0" w:space="0" w:color="auto"/>
          </w:divBdr>
        </w:div>
        <w:div w:id="1296721084">
          <w:marLeft w:val="640"/>
          <w:marRight w:val="0"/>
          <w:marTop w:val="0"/>
          <w:marBottom w:val="0"/>
          <w:divBdr>
            <w:top w:val="none" w:sz="0" w:space="0" w:color="auto"/>
            <w:left w:val="none" w:sz="0" w:space="0" w:color="auto"/>
            <w:bottom w:val="none" w:sz="0" w:space="0" w:color="auto"/>
            <w:right w:val="none" w:sz="0" w:space="0" w:color="auto"/>
          </w:divBdr>
        </w:div>
        <w:div w:id="1325203468">
          <w:marLeft w:val="640"/>
          <w:marRight w:val="0"/>
          <w:marTop w:val="0"/>
          <w:marBottom w:val="0"/>
          <w:divBdr>
            <w:top w:val="none" w:sz="0" w:space="0" w:color="auto"/>
            <w:left w:val="none" w:sz="0" w:space="0" w:color="auto"/>
            <w:bottom w:val="none" w:sz="0" w:space="0" w:color="auto"/>
            <w:right w:val="none" w:sz="0" w:space="0" w:color="auto"/>
          </w:divBdr>
        </w:div>
        <w:div w:id="1326477603">
          <w:marLeft w:val="640"/>
          <w:marRight w:val="0"/>
          <w:marTop w:val="0"/>
          <w:marBottom w:val="0"/>
          <w:divBdr>
            <w:top w:val="none" w:sz="0" w:space="0" w:color="auto"/>
            <w:left w:val="none" w:sz="0" w:space="0" w:color="auto"/>
            <w:bottom w:val="none" w:sz="0" w:space="0" w:color="auto"/>
            <w:right w:val="none" w:sz="0" w:space="0" w:color="auto"/>
          </w:divBdr>
        </w:div>
        <w:div w:id="1331063283">
          <w:marLeft w:val="640"/>
          <w:marRight w:val="0"/>
          <w:marTop w:val="0"/>
          <w:marBottom w:val="0"/>
          <w:divBdr>
            <w:top w:val="none" w:sz="0" w:space="0" w:color="auto"/>
            <w:left w:val="none" w:sz="0" w:space="0" w:color="auto"/>
            <w:bottom w:val="none" w:sz="0" w:space="0" w:color="auto"/>
            <w:right w:val="none" w:sz="0" w:space="0" w:color="auto"/>
          </w:divBdr>
        </w:div>
        <w:div w:id="1331910480">
          <w:marLeft w:val="640"/>
          <w:marRight w:val="0"/>
          <w:marTop w:val="0"/>
          <w:marBottom w:val="0"/>
          <w:divBdr>
            <w:top w:val="none" w:sz="0" w:space="0" w:color="auto"/>
            <w:left w:val="none" w:sz="0" w:space="0" w:color="auto"/>
            <w:bottom w:val="none" w:sz="0" w:space="0" w:color="auto"/>
            <w:right w:val="none" w:sz="0" w:space="0" w:color="auto"/>
          </w:divBdr>
        </w:div>
        <w:div w:id="1353415379">
          <w:marLeft w:val="640"/>
          <w:marRight w:val="0"/>
          <w:marTop w:val="0"/>
          <w:marBottom w:val="0"/>
          <w:divBdr>
            <w:top w:val="none" w:sz="0" w:space="0" w:color="auto"/>
            <w:left w:val="none" w:sz="0" w:space="0" w:color="auto"/>
            <w:bottom w:val="none" w:sz="0" w:space="0" w:color="auto"/>
            <w:right w:val="none" w:sz="0" w:space="0" w:color="auto"/>
          </w:divBdr>
        </w:div>
        <w:div w:id="1353918849">
          <w:marLeft w:val="640"/>
          <w:marRight w:val="0"/>
          <w:marTop w:val="0"/>
          <w:marBottom w:val="0"/>
          <w:divBdr>
            <w:top w:val="none" w:sz="0" w:space="0" w:color="auto"/>
            <w:left w:val="none" w:sz="0" w:space="0" w:color="auto"/>
            <w:bottom w:val="none" w:sz="0" w:space="0" w:color="auto"/>
            <w:right w:val="none" w:sz="0" w:space="0" w:color="auto"/>
          </w:divBdr>
        </w:div>
        <w:div w:id="1366756778">
          <w:marLeft w:val="640"/>
          <w:marRight w:val="0"/>
          <w:marTop w:val="0"/>
          <w:marBottom w:val="0"/>
          <w:divBdr>
            <w:top w:val="none" w:sz="0" w:space="0" w:color="auto"/>
            <w:left w:val="none" w:sz="0" w:space="0" w:color="auto"/>
            <w:bottom w:val="none" w:sz="0" w:space="0" w:color="auto"/>
            <w:right w:val="none" w:sz="0" w:space="0" w:color="auto"/>
          </w:divBdr>
        </w:div>
        <w:div w:id="1373654498">
          <w:marLeft w:val="640"/>
          <w:marRight w:val="0"/>
          <w:marTop w:val="0"/>
          <w:marBottom w:val="0"/>
          <w:divBdr>
            <w:top w:val="none" w:sz="0" w:space="0" w:color="auto"/>
            <w:left w:val="none" w:sz="0" w:space="0" w:color="auto"/>
            <w:bottom w:val="none" w:sz="0" w:space="0" w:color="auto"/>
            <w:right w:val="none" w:sz="0" w:space="0" w:color="auto"/>
          </w:divBdr>
        </w:div>
        <w:div w:id="1374233785">
          <w:marLeft w:val="640"/>
          <w:marRight w:val="0"/>
          <w:marTop w:val="0"/>
          <w:marBottom w:val="0"/>
          <w:divBdr>
            <w:top w:val="none" w:sz="0" w:space="0" w:color="auto"/>
            <w:left w:val="none" w:sz="0" w:space="0" w:color="auto"/>
            <w:bottom w:val="none" w:sz="0" w:space="0" w:color="auto"/>
            <w:right w:val="none" w:sz="0" w:space="0" w:color="auto"/>
          </w:divBdr>
        </w:div>
        <w:div w:id="1377311311">
          <w:marLeft w:val="640"/>
          <w:marRight w:val="0"/>
          <w:marTop w:val="0"/>
          <w:marBottom w:val="0"/>
          <w:divBdr>
            <w:top w:val="none" w:sz="0" w:space="0" w:color="auto"/>
            <w:left w:val="none" w:sz="0" w:space="0" w:color="auto"/>
            <w:bottom w:val="none" w:sz="0" w:space="0" w:color="auto"/>
            <w:right w:val="none" w:sz="0" w:space="0" w:color="auto"/>
          </w:divBdr>
        </w:div>
        <w:div w:id="1391735131">
          <w:marLeft w:val="640"/>
          <w:marRight w:val="0"/>
          <w:marTop w:val="0"/>
          <w:marBottom w:val="0"/>
          <w:divBdr>
            <w:top w:val="none" w:sz="0" w:space="0" w:color="auto"/>
            <w:left w:val="none" w:sz="0" w:space="0" w:color="auto"/>
            <w:bottom w:val="none" w:sz="0" w:space="0" w:color="auto"/>
            <w:right w:val="none" w:sz="0" w:space="0" w:color="auto"/>
          </w:divBdr>
        </w:div>
        <w:div w:id="1396005148">
          <w:marLeft w:val="640"/>
          <w:marRight w:val="0"/>
          <w:marTop w:val="0"/>
          <w:marBottom w:val="0"/>
          <w:divBdr>
            <w:top w:val="none" w:sz="0" w:space="0" w:color="auto"/>
            <w:left w:val="none" w:sz="0" w:space="0" w:color="auto"/>
            <w:bottom w:val="none" w:sz="0" w:space="0" w:color="auto"/>
            <w:right w:val="none" w:sz="0" w:space="0" w:color="auto"/>
          </w:divBdr>
        </w:div>
        <w:div w:id="1410536377">
          <w:marLeft w:val="640"/>
          <w:marRight w:val="0"/>
          <w:marTop w:val="0"/>
          <w:marBottom w:val="0"/>
          <w:divBdr>
            <w:top w:val="none" w:sz="0" w:space="0" w:color="auto"/>
            <w:left w:val="none" w:sz="0" w:space="0" w:color="auto"/>
            <w:bottom w:val="none" w:sz="0" w:space="0" w:color="auto"/>
            <w:right w:val="none" w:sz="0" w:space="0" w:color="auto"/>
          </w:divBdr>
        </w:div>
        <w:div w:id="1411923217">
          <w:marLeft w:val="640"/>
          <w:marRight w:val="0"/>
          <w:marTop w:val="0"/>
          <w:marBottom w:val="0"/>
          <w:divBdr>
            <w:top w:val="none" w:sz="0" w:space="0" w:color="auto"/>
            <w:left w:val="none" w:sz="0" w:space="0" w:color="auto"/>
            <w:bottom w:val="none" w:sz="0" w:space="0" w:color="auto"/>
            <w:right w:val="none" w:sz="0" w:space="0" w:color="auto"/>
          </w:divBdr>
        </w:div>
        <w:div w:id="1425299460">
          <w:marLeft w:val="640"/>
          <w:marRight w:val="0"/>
          <w:marTop w:val="0"/>
          <w:marBottom w:val="0"/>
          <w:divBdr>
            <w:top w:val="none" w:sz="0" w:space="0" w:color="auto"/>
            <w:left w:val="none" w:sz="0" w:space="0" w:color="auto"/>
            <w:bottom w:val="none" w:sz="0" w:space="0" w:color="auto"/>
            <w:right w:val="none" w:sz="0" w:space="0" w:color="auto"/>
          </w:divBdr>
        </w:div>
        <w:div w:id="1466394073">
          <w:marLeft w:val="640"/>
          <w:marRight w:val="0"/>
          <w:marTop w:val="0"/>
          <w:marBottom w:val="0"/>
          <w:divBdr>
            <w:top w:val="none" w:sz="0" w:space="0" w:color="auto"/>
            <w:left w:val="none" w:sz="0" w:space="0" w:color="auto"/>
            <w:bottom w:val="none" w:sz="0" w:space="0" w:color="auto"/>
            <w:right w:val="none" w:sz="0" w:space="0" w:color="auto"/>
          </w:divBdr>
        </w:div>
        <w:div w:id="1469322483">
          <w:marLeft w:val="640"/>
          <w:marRight w:val="0"/>
          <w:marTop w:val="0"/>
          <w:marBottom w:val="0"/>
          <w:divBdr>
            <w:top w:val="none" w:sz="0" w:space="0" w:color="auto"/>
            <w:left w:val="none" w:sz="0" w:space="0" w:color="auto"/>
            <w:bottom w:val="none" w:sz="0" w:space="0" w:color="auto"/>
            <w:right w:val="none" w:sz="0" w:space="0" w:color="auto"/>
          </w:divBdr>
        </w:div>
        <w:div w:id="1474325911">
          <w:marLeft w:val="640"/>
          <w:marRight w:val="0"/>
          <w:marTop w:val="0"/>
          <w:marBottom w:val="0"/>
          <w:divBdr>
            <w:top w:val="none" w:sz="0" w:space="0" w:color="auto"/>
            <w:left w:val="none" w:sz="0" w:space="0" w:color="auto"/>
            <w:bottom w:val="none" w:sz="0" w:space="0" w:color="auto"/>
            <w:right w:val="none" w:sz="0" w:space="0" w:color="auto"/>
          </w:divBdr>
        </w:div>
        <w:div w:id="1505365950">
          <w:marLeft w:val="640"/>
          <w:marRight w:val="0"/>
          <w:marTop w:val="0"/>
          <w:marBottom w:val="0"/>
          <w:divBdr>
            <w:top w:val="none" w:sz="0" w:space="0" w:color="auto"/>
            <w:left w:val="none" w:sz="0" w:space="0" w:color="auto"/>
            <w:bottom w:val="none" w:sz="0" w:space="0" w:color="auto"/>
            <w:right w:val="none" w:sz="0" w:space="0" w:color="auto"/>
          </w:divBdr>
        </w:div>
        <w:div w:id="1516112697">
          <w:marLeft w:val="640"/>
          <w:marRight w:val="0"/>
          <w:marTop w:val="0"/>
          <w:marBottom w:val="0"/>
          <w:divBdr>
            <w:top w:val="none" w:sz="0" w:space="0" w:color="auto"/>
            <w:left w:val="none" w:sz="0" w:space="0" w:color="auto"/>
            <w:bottom w:val="none" w:sz="0" w:space="0" w:color="auto"/>
            <w:right w:val="none" w:sz="0" w:space="0" w:color="auto"/>
          </w:divBdr>
        </w:div>
        <w:div w:id="1529290511">
          <w:marLeft w:val="640"/>
          <w:marRight w:val="0"/>
          <w:marTop w:val="0"/>
          <w:marBottom w:val="0"/>
          <w:divBdr>
            <w:top w:val="none" w:sz="0" w:space="0" w:color="auto"/>
            <w:left w:val="none" w:sz="0" w:space="0" w:color="auto"/>
            <w:bottom w:val="none" w:sz="0" w:space="0" w:color="auto"/>
            <w:right w:val="none" w:sz="0" w:space="0" w:color="auto"/>
          </w:divBdr>
        </w:div>
        <w:div w:id="1529488060">
          <w:marLeft w:val="640"/>
          <w:marRight w:val="0"/>
          <w:marTop w:val="0"/>
          <w:marBottom w:val="0"/>
          <w:divBdr>
            <w:top w:val="none" w:sz="0" w:space="0" w:color="auto"/>
            <w:left w:val="none" w:sz="0" w:space="0" w:color="auto"/>
            <w:bottom w:val="none" w:sz="0" w:space="0" w:color="auto"/>
            <w:right w:val="none" w:sz="0" w:space="0" w:color="auto"/>
          </w:divBdr>
        </w:div>
        <w:div w:id="1534686730">
          <w:marLeft w:val="640"/>
          <w:marRight w:val="0"/>
          <w:marTop w:val="0"/>
          <w:marBottom w:val="0"/>
          <w:divBdr>
            <w:top w:val="none" w:sz="0" w:space="0" w:color="auto"/>
            <w:left w:val="none" w:sz="0" w:space="0" w:color="auto"/>
            <w:bottom w:val="none" w:sz="0" w:space="0" w:color="auto"/>
            <w:right w:val="none" w:sz="0" w:space="0" w:color="auto"/>
          </w:divBdr>
        </w:div>
        <w:div w:id="1538663948">
          <w:marLeft w:val="640"/>
          <w:marRight w:val="0"/>
          <w:marTop w:val="0"/>
          <w:marBottom w:val="0"/>
          <w:divBdr>
            <w:top w:val="none" w:sz="0" w:space="0" w:color="auto"/>
            <w:left w:val="none" w:sz="0" w:space="0" w:color="auto"/>
            <w:bottom w:val="none" w:sz="0" w:space="0" w:color="auto"/>
            <w:right w:val="none" w:sz="0" w:space="0" w:color="auto"/>
          </w:divBdr>
        </w:div>
        <w:div w:id="1552419808">
          <w:marLeft w:val="640"/>
          <w:marRight w:val="0"/>
          <w:marTop w:val="0"/>
          <w:marBottom w:val="0"/>
          <w:divBdr>
            <w:top w:val="none" w:sz="0" w:space="0" w:color="auto"/>
            <w:left w:val="none" w:sz="0" w:space="0" w:color="auto"/>
            <w:bottom w:val="none" w:sz="0" w:space="0" w:color="auto"/>
            <w:right w:val="none" w:sz="0" w:space="0" w:color="auto"/>
          </w:divBdr>
        </w:div>
        <w:div w:id="1559708723">
          <w:marLeft w:val="640"/>
          <w:marRight w:val="0"/>
          <w:marTop w:val="0"/>
          <w:marBottom w:val="0"/>
          <w:divBdr>
            <w:top w:val="none" w:sz="0" w:space="0" w:color="auto"/>
            <w:left w:val="none" w:sz="0" w:space="0" w:color="auto"/>
            <w:bottom w:val="none" w:sz="0" w:space="0" w:color="auto"/>
            <w:right w:val="none" w:sz="0" w:space="0" w:color="auto"/>
          </w:divBdr>
        </w:div>
        <w:div w:id="1562210388">
          <w:marLeft w:val="640"/>
          <w:marRight w:val="0"/>
          <w:marTop w:val="0"/>
          <w:marBottom w:val="0"/>
          <w:divBdr>
            <w:top w:val="none" w:sz="0" w:space="0" w:color="auto"/>
            <w:left w:val="none" w:sz="0" w:space="0" w:color="auto"/>
            <w:bottom w:val="none" w:sz="0" w:space="0" w:color="auto"/>
            <w:right w:val="none" w:sz="0" w:space="0" w:color="auto"/>
          </w:divBdr>
        </w:div>
        <w:div w:id="1578053366">
          <w:marLeft w:val="640"/>
          <w:marRight w:val="0"/>
          <w:marTop w:val="0"/>
          <w:marBottom w:val="0"/>
          <w:divBdr>
            <w:top w:val="none" w:sz="0" w:space="0" w:color="auto"/>
            <w:left w:val="none" w:sz="0" w:space="0" w:color="auto"/>
            <w:bottom w:val="none" w:sz="0" w:space="0" w:color="auto"/>
            <w:right w:val="none" w:sz="0" w:space="0" w:color="auto"/>
          </w:divBdr>
        </w:div>
        <w:div w:id="1581788996">
          <w:marLeft w:val="640"/>
          <w:marRight w:val="0"/>
          <w:marTop w:val="0"/>
          <w:marBottom w:val="0"/>
          <w:divBdr>
            <w:top w:val="none" w:sz="0" w:space="0" w:color="auto"/>
            <w:left w:val="none" w:sz="0" w:space="0" w:color="auto"/>
            <w:bottom w:val="none" w:sz="0" w:space="0" w:color="auto"/>
            <w:right w:val="none" w:sz="0" w:space="0" w:color="auto"/>
          </w:divBdr>
        </w:div>
        <w:div w:id="1583370651">
          <w:marLeft w:val="640"/>
          <w:marRight w:val="0"/>
          <w:marTop w:val="0"/>
          <w:marBottom w:val="0"/>
          <w:divBdr>
            <w:top w:val="none" w:sz="0" w:space="0" w:color="auto"/>
            <w:left w:val="none" w:sz="0" w:space="0" w:color="auto"/>
            <w:bottom w:val="none" w:sz="0" w:space="0" w:color="auto"/>
            <w:right w:val="none" w:sz="0" w:space="0" w:color="auto"/>
          </w:divBdr>
        </w:div>
        <w:div w:id="1603537477">
          <w:marLeft w:val="640"/>
          <w:marRight w:val="0"/>
          <w:marTop w:val="0"/>
          <w:marBottom w:val="0"/>
          <w:divBdr>
            <w:top w:val="none" w:sz="0" w:space="0" w:color="auto"/>
            <w:left w:val="none" w:sz="0" w:space="0" w:color="auto"/>
            <w:bottom w:val="none" w:sz="0" w:space="0" w:color="auto"/>
            <w:right w:val="none" w:sz="0" w:space="0" w:color="auto"/>
          </w:divBdr>
        </w:div>
        <w:div w:id="1612781104">
          <w:marLeft w:val="640"/>
          <w:marRight w:val="0"/>
          <w:marTop w:val="0"/>
          <w:marBottom w:val="0"/>
          <w:divBdr>
            <w:top w:val="none" w:sz="0" w:space="0" w:color="auto"/>
            <w:left w:val="none" w:sz="0" w:space="0" w:color="auto"/>
            <w:bottom w:val="none" w:sz="0" w:space="0" w:color="auto"/>
            <w:right w:val="none" w:sz="0" w:space="0" w:color="auto"/>
          </w:divBdr>
        </w:div>
        <w:div w:id="1621718788">
          <w:marLeft w:val="640"/>
          <w:marRight w:val="0"/>
          <w:marTop w:val="0"/>
          <w:marBottom w:val="0"/>
          <w:divBdr>
            <w:top w:val="none" w:sz="0" w:space="0" w:color="auto"/>
            <w:left w:val="none" w:sz="0" w:space="0" w:color="auto"/>
            <w:bottom w:val="none" w:sz="0" w:space="0" w:color="auto"/>
            <w:right w:val="none" w:sz="0" w:space="0" w:color="auto"/>
          </w:divBdr>
        </w:div>
        <w:div w:id="1624531670">
          <w:marLeft w:val="640"/>
          <w:marRight w:val="0"/>
          <w:marTop w:val="0"/>
          <w:marBottom w:val="0"/>
          <w:divBdr>
            <w:top w:val="none" w:sz="0" w:space="0" w:color="auto"/>
            <w:left w:val="none" w:sz="0" w:space="0" w:color="auto"/>
            <w:bottom w:val="none" w:sz="0" w:space="0" w:color="auto"/>
            <w:right w:val="none" w:sz="0" w:space="0" w:color="auto"/>
          </w:divBdr>
        </w:div>
        <w:div w:id="1626615366">
          <w:marLeft w:val="640"/>
          <w:marRight w:val="0"/>
          <w:marTop w:val="0"/>
          <w:marBottom w:val="0"/>
          <w:divBdr>
            <w:top w:val="none" w:sz="0" w:space="0" w:color="auto"/>
            <w:left w:val="none" w:sz="0" w:space="0" w:color="auto"/>
            <w:bottom w:val="none" w:sz="0" w:space="0" w:color="auto"/>
            <w:right w:val="none" w:sz="0" w:space="0" w:color="auto"/>
          </w:divBdr>
        </w:div>
        <w:div w:id="1635133049">
          <w:marLeft w:val="640"/>
          <w:marRight w:val="0"/>
          <w:marTop w:val="0"/>
          <w:marBottom w:val="0"/>
          <w:divBdr>
            <w:top w:val="none" w:sz="0" w:space="0" w:color="auto"/>
            <w:left w:val="none" w:sz="0" w:space="0" w:color="auto"/>
            <w:bottom w:val="none" w:sz="0" w:space="0" w:color="auto"/>
            <w:right w:val="none" w:sz="0" w:space="0" w:color="auto"/>
          </w:divBdr>
        </w:div>
        <w:div w:id="1639604701">
          <w:marLeft w:val="640"/>
          <w:marRight w:val="0"/>
          <w:marTop w:val="0"/>
          <w:marBottom w:val="0"/>
          <w:divBdr>
            <w:top w:val="none" w:sz="0" w:space="0" w:color="auto"/>
            <w:left w:val="none" w:sz="0" w:space="0" w:color="auto"/>
            <w:bottom w:val="none" w:sz="0" w:space="0" w:color="auto"/>
            <w:right w:val="none" w:sz="0" w:space="0" w:color="auto"/>
          </w:divBdr>
        </w:div>
        <w:div w:id="1644458914">
          <w:marLeft w:val="640"/>
          <w:marRight w:val="0"/>
          <w:marTop w:val="0"/>
          <w:marBottom w:val="0"/>
          <w:divBdr>
            <w:top w:val="none" w:sz="0" w:space="0" w:color="auto"/>
            <w:left w:val="none" w:sz="0" w:space="0" w:color="auto"/>
            <w:bottom w:val="none" w:sz="0" w:space="0" w:color="auto"/>
            <w:right w:val="none" w:sz="0" w:space="0" w:color="auto"/>
          </w:divBdr>
        </w:div>
        <w:div w:id="1646199328">
          <w:marLeft w:val="640"/>
          <w:marRight w:val="0"/>
          <w:marTop w:val="0"/>
          <w:marBottom w:val="0"/>
          <w:divBdr>
            <w:top w:val="none" w:sz="0" w:space="0" w:color="auto"/>
            <w:left w:val="none" w:sz="0" w:space="0" w:color="auto"/>
            <w:bottom w:val="none" w:sz="0" w:space="0" w:color="auto"/>
            <w:right w:val="none" w:sz="0" w:space="0" w:color="auto"/>
          </w:divBdr>
        </w:div>
        <w:div w:id="1664700090">
          <w:marLeft w:val="640"/>
          <w:marRight w:val="0"/>
          <w:marTop w:val="0"/>
          <w:marBottom w:val="0"/>
          <w:divBdr>
            <w:top w:val="none" w:sz="0" w:space="0" w:color="auto"/>
            <w:left w:val="none" w:sz="0" w:space="0" w:color="auto"/>
            <w:bottom w:val="none" w:sz="0" w:space="0" w:color="auto"/>
            <w:right w:val="none" w:sz="0" w:space="0" w:color="auto"/>
          </w:divBdr>
        </w:div>
        <w:div w:id="1673685000">
          <w:marLeft w:val="640"/>
          <w:marRight w:val="0"/>
          <w:marTop w:val="0"/>
          <w:marBottom w:val="0"/>
          <w:divBdr>
            <w:top w:val="none" w:sz="0" w:space="0" w:color="auto"/>
            <w:left w:val="none" w:sz="0" w:space="0" w:color="auto"/>
            <w:bottom w:val="none" w:sz="0" w:space="0" w:color="auto"/>
            <w:right w:val="none" w:sz="0" w:space="0" w:color="auto"/>
          </w:divBdr>
        </w:div>
        <w:div w:id="1676027923">
          <w:marLeft w:val="640"/>
          <w:marRight w:val="0"/>
          <w:marTop w:val="0"/>
          <w:marBottom w:val="0"/>
          <w:divBdr>
            <w:top w:val="none" w:sz="0" w:space="0" w:color="auto"/>
            <w:left w:val="none" w:sz="0" w:space="0" w:color="auto"/>
            <w:bottom w:val="none" w:sz="0" w:space="0" w:color="auto"/>
            <w:right w:val="none" w:sz="0" w:space="0" w:color="auto"/>
          </w:divBdr>
        </w:div>
        <w:div w:id="1676228525">
          <w:marLeft w:val="640"/>
          <w:marRight w:val="0"/>
          <w:marTop w:val="0"/>
          <w:marBottom w:val="0"/>
          <w:divBdr>
            <w:top w:val="none" w:sz="0" w:space="0" w:color="auto"/>
            <w:left w:val="none" w:sz="0" w:space="0" w:color="auto"/>
            <w:bottom w:val="none" w:sz="0" w:space="0" w:color="auto"/>
            <w:right w:val="none" w:sz="0" w:space="0" w:color="auto"/>
          </w:divBdr>
        </w:div>
        <w:div w:id="1679431570">
          <w:marLeft w:val="640"/>
          <w:marRight w:val="0"/>
          <w:marTop w:val="0"/>
          <w:marBottom w:val="0"/>
          <w:divBdr>
            <w:top w:val="none" w:sz="0" w:space="0" w:color="auto"/>
            <w:left w:val="none" w:sz="0" w:space="0" w:color="auto"/>
            <w:bottom w:val="none" w:sz="0" w:space="0" w:color="auto"/>
            <w:right w:val="none" w:sz="0" w:space="0" w:color="auto"/>
          </w:divBdr>
        </w:div>
        <w:div w:id="1684239988">
          <w:marLeft w:val="640"/>
          <w:marRight w:val="0"/>
          <w:marTop w:val="0"/>
          <w:marBottom w:val="0"/>
          <w:divBdr>
            <w:top w:val="none" w:sz="0" w:space="0" w:color="auto"/>
            <w:left w:val="none" w:sz="0" w:space="0" w:color="auto"/>
            <w:bottom w:val="none" w:sz="0" w:space="0" w:color="auto"/>
            <w:right w:val="none" w:sz="0" w:space="0" w:color="auto"/>
          </w:divBdr>
        </w:div>
        <w:div w:id="1688679921">
          <w:marLeft w:val="640"/>
          <w:marRight w:val="0"/>
          <w:marTop w:val="0"/>
          <w:marBottom w:val="0"/>
          <w:divBdr>
            <w:top w:val="none" w:sz="0" w:space="0" w:color="auto"/>
            <w:left w:val="none" w:sz="0" w:space="0" w:color="auto"/>
            <w:bottom w:val="none" w:sz="0" w:space="0" w:color="auto"/>
            <w:right w:val="none" w:sz="0" w:space="0" w:color="auto"/>
          </w:divBdr>
        </w:div>
        <w:div w:id="1693536383">
          <w:marLeft w:val="640"/>
          <w:marRight w:val="0"/>
          <w:marTop w:val="0"/>
          <w:marBottom w:val="0"/>
          <w:divBdr>
            <w:top w:val="none" w:sz="0" w:space="0" w:color="auto"/>
            <w:left w:val="none" w:sz="0" w:space="0" w:color="auto"/>
            <w:bottom w:val="none" w:sz="0" w:space="0" w:color="auto"/>
            <w:right w:val="none" w:sz="0" w:space="0" w:color="auto"/>
          </w:divBdr>
        </w:div>
        <w:div w:id="1703092902">
          <w:marLeft w:val="640"/>
          <w:marRight w:val="0"/>
          <w:marTop w:val="0"/>
          <w:marBottom w:val="0"/>
          <w:divBdr>
            <w:top w:val="none" w:sz="0" w:space="0" w:color="auto"/>
            <w:left w:val="none" w:sz="0" w:space="0" w:color="auto"/>
            <w:bottom w:val="none" w:sz="0" w:space="0" w:color="auto"/>
            <w:right w:val="none" w:sz="0" w:space="0" w:color="auto"/>
          </w:divBdr>
        </w:div>
        <w:div w:id="1704289312">
          <w:marLeft w:val="640"/>
          <w:marRight w:val="0"/>
          <w:marTop w:val="0"/>
          <w:marBottom w:val="0"/>
          <w:divBdr>
            <w:top w:val="none" w:sz="0" w:space="0" w:color="auto"/>
            <w:left w:val="none" w:sz="0" w:space="0" w:color="auto"/>
            <w:bottom w:val="none" w:sz="0" w:space="0" w:color="auto"/>
            <w:right w:val="none" w:sz="0" w:space="0" w:color="auto"/>
          </w:divBdr>
        </w:div>
        <w:div w:id="1714623068">
          <w:marLeft w:val="640"/>
          <w:marRight w:val="0"/>
          <w:marTop w:val="0"/>
          <w:marBottom w:val="0"/>
          <w:divBdr>
            <w:top w:val="none" w:sz="0" w:space="0" w:color="auto"/>
            <w:left w:val="none" w:sz="0" w:space="0" w:color="auto"/>
            <w:bottom w:val="none" w:sz="0" w:space="0" w:color="auto"/>
            <w:right w:val="none" w:sz="0" w:space="0" w:color="auto"/>
          </w:divBdr>
        </w:div>
        <w:div w:id="1717579549">
          <w:marLeft w:val="640"/>
          <w:marRight w:val="0"/>
          <w:marTop w:val="0"/>
          <w:marBottom w:val="0"/>
          <w:divBdr>
            <w:top w:val="none" w:sz="0" w:space="0" w:color="auto"/>
            <w:left w:val="none" w:sz="0" w:space="0" w:color="auto"/>
            <w:bottom w:val="none" w:sz="0" w:space="0" w:color="auto"/>
            <w:right w:val="none" w:sz="0" w:space="0" w:color="auto"/>
          </w:divBdr>
        </w:div>
        <w:div w:id="1723169778">
          <w:marLeft w:val="640"/>
          <w:marRight w:val="0"/>
          <w:marTop w:val="0"/>
          <w:marBottom w:val="0"/>
          <w:divBdr>
            <w:top w:val="none" w:sz="0" w:space="0" w:color="auto"/>
            <w:left w:val="none" w:sz="0" w:space="0" w:color="auto"/>
            <w:bottom w:val="none" w:sz="0" w:space="0" w:color="auto"/>
            <w:right w:val="none" w:sz="0" w:space="0" w:color="auto"/>
          </w:divBdr>
        </w:div>
        <w:div w:id="1735155116">
          <w:marLeft w:val="640"/>
          <w:marRight w:val="0"/>
          <w:marTop w:val="0"/>
          <w:marBottom w:val="0"/>
          <w:divBdr>
            <w:top w:val="none" w:sz="0" w:space="0" w:color="auto"/>
            <w:left w:val="none" w:sz="0" w:space="0" w:color="auto"/>
            <w:bottom w:val="none" w:sz="0" w:space="0" w:color="auto"/>
            <w:right w:val="none" w:sz="0" w:space="0" w:color="auto"/>
          </w:divBdr>
        </w:div>
        <w:div w:id="1739671950">
          <w:marLeft w:val="640"/>
          <w:marRight w:val="0"/>
          <w:marTop w:val="0"/>
          <w:marBottom w:val="0"/>
          <w:divBdr>
            <w:top w:val="none" w:sz="0" w:space="0" w:color="auto"/>
            <w:left w:val="none" w:sz="0" w:space="0" w:color="auto"/>
            <w:bottom w:val="none" w:sz="0" w:space="0" w:color="auto"/>
            <w:right w:val="none" w:sz="0" w:space="0" w:color="auto"/>
          </w:divBdr>
        </w:div>
        <w:div w:id="1742751105">
          <w:marLeft w:val="640"/>
          <w:marRight w:val="0"/>
          <w:marTop w:val="0"/>
          <w:marBottom w:val="0"/>
          <w:divBdr>
            <w:top w:val="none" w:sz="0" w:space="0" w:color="auto"/>
            <w:left w:val="none" w:sz="0" w:space="0" w:color="auto"/>
            <w:bottom w:val="none" w:sz="0" w:space="0" w:color="auto"/>
            <w:right w:val="none" w:sz="0" w:space="0" w:color="auto"/>
          </w:divBdr>
        </w:div>
        <w:div w:id="1744449429">
          <w:marLeft w:val="640"/>
          <w:marRight w:val="0"/>
          <w:marTop w:val="0"/>
          <w:marBottom w:val="0"/>
          <w:divBdr>
            <w:top w:val="none" w:sz="0" w:space="0" w:color="auto"/>
            <w:left w:val="none" w:sz="0" w:space="0" w:color="auto"/>
            <w:bottom w:val="none" w:sz="0" w:space="0" w:color="auto"/>
            <w:right w:val="none" w:sz="0" w:space="0" w:color="auto"/>
          </w:divBdr>
        </w:div>
        <w:div w:id="1745683530">
          <w:marLeft w:val="640"/>
          <w:marRight w:val="0"/>
          <w:marTop w:val="0"/>
          <w:marBottom w:val="0"/>
          <w:divBdr>
            <w:top w:val="none" w:sz="0" w:space="0" w:color="auto"/>
            <w:left w:val="none" w:sz="0" w:space="0" w:color="auto"/>
            <w:bottom w:val="none" w:sz="0" w:space="0" w:color="auto"/>
            <w:right w:val="none" w:sz="0" w:space="0" w:color="auto"/>
          </w:divBdr>
        </w:div>
        <w:div w:id="1747607603">
          <w:marLeft w:val="640"/>
          <w:marRight w:val="0"/>
          <w:marTop w:val="0"/>
          <w:marBottom w:val="0"/>
          <w:divBdr>
            <w:top w:val="none" w:sz="0" w:space="0" w:color="auto"/>
            <w:left w:val="none" w:sz="0" w:space="0" w:color="auto"/>
            <w:bottom w:val="none" w:sz="0" w:space="0" w:color="auto"/>
            <w:right w:val="none" w:sz="0" w:space="0" w:color="auto"/>
          </w:divBdr>
        </w:div>
        <w:div w:id="1757243167">
          <w:marLeft w:val="640"/>
          <w:marRight w:val="0"/>
          <w:marTop w:val="0"/>
          <w:marBottom w:val="0"/>
          <w:divBdr>
            <w:top w:val="none" w:sz="0" w:space="0" w:color="auto"/>
            <w:left w:val="none" w:sz="0" w:space="0" w:color="auto"/>
            <w:bottom w:val="none" w:sz="0" w:space="0" w:color="auto"/>
            <w:right w:val="none" w:sz="0" w:space="0" w:color="auto"/>
          </w:divBdr>
        </w:div>
        <w:div w:id="1757555966">
          <w:marLeft w:val="640"/>
          <w:marRight w:val="0"/>
          <w:marTop w:val="0"/>
          <w:marBottom w:val="0"/>
          <w:divBdr>
            <w:top w:val="none" w:sz="0" w:space="0" w:color="auto"/>
            <w:left w:val="none" w:sz="0" w:space="0" w:color="auto"/>
            <w:bottom w:val="none" w:sz="0" w:space="0" w:color="auto"/>
            <w:right w:val="none" w:sz="0" w:space="0" w:color="auto"/>
          </w:divBdr>
        </w:div>
        <w:div w:id="1758944211">
          <w:marLeft w:val="640"/>
          <w:marRight w:val="0"/>
          <w:marTop w:val="0"/>
          <w:marBottom w:val="0"/>
          <w:divBdr>
            <w:top w:val="none" w:sz="0" w:space="0" w:color="auto"/>
            <w:left w:val="none" w:sz="0" w:space="0" w:color="auto"/>
            <w:bottom w:val="none" w:sz="0" w:space="0" w:color="auto"/>
            <w:right w:val="none" w:sz="0" w:space="0" w:color="auto"/>
          </w:divBdr>
        </w:div>
        <w:div w:id="1765373868">
          <w:marLeft w:val="640"/>
          <w:marRight w:val="0"/>
          <w:marTop w:val="0"/>
          <w:marBottom w:val="0"/>
          <w:divBdr>
            <w:top w:val="none" w:sz="0" w:space="0" w:color="auto"/>
            <w:left w:val="none" w:sz="0" w:space="0" w:color="auto"/>
            <w:bottom w:val="none" w:sz="0" w:space="0" w:color="auto"/>
            <w:right w:val="none" w:sz="0" w:space="0" w:color="auto"/>
          </w:divBdr>
        </w:div>
        <w:div w:id="1765421141">
          <w:marLeft w:val="640"/>
          <w:marRight w:val="0"/>
          <w:marTop w:val="0"/>
          <w:marBottom w:val="0"/>
          <w:divBdr>
            <w:top w:val="none" w:sz="0" w:space="0" w:color="auto"/>
            <w:left w:val="none" w:sz="0" w:space="0" w:color="auto"/>
            <w:bottom w:val="none" w:sz="0" w:space="0" w:color="auto"/>
            <w:right w:val="none" w:sz="0" w:space="0" w:color="auto"/>
          </w:divBdr>
        </w:div>
        <w:div w:id="1777943273">
          <w:marLeft w:val="640"/>
          <w:marRight w:val="0"/>
          <w:marTop w:val="0"/>
          <w:marBottom w:val="0"/>
          <w:divBdr>
            <w:top w:val="none" w:sz="0" w:space="0" w:color="auto"/>
            <w:left w:val="none" w:sz="0" w:space="0" w:color="auto"/>
            <w:bottom w:val="none" w:sz="0" w:space="0" w:color="auto"/>
            <w:right w:val="none" w:sz="0" w:space="0" w:color="auto"/>
          </w:divBdr>
        </w:div>
        <w:div w:id="1778065075">
          <w:marLeft w:val="640"/>
          <w:marRight w:val="0"/>
          <w:marTop w:val="0"/>
          <w:marBottom w:val="0"/>
          <w:divBdr>
            <w:top w:val="none" w:sz="0" w:space="0" w:color="auto"/>
            <w:left w:val="none" w:sz="0" w:space="0" w:color="auto"/>
            <w:bottom w:val="none" w:sz="0" w:space="0" w:color="auto"/>
            <w:right w:val="none" w:sz="0" w:space="0" w:color="auto"/>
          </w:divBdr>
        </w:div>
        <w:div w:id="1779980644">
          <w:marLeft w:val="640"/>
          <w:marRight w:val="0"/>
          <w:marTop w:val="0"/>
          <w:marBottom w:val="0"/>
          <w:divBdr>
            <w:top w:val="none" w:sz="0" w:space="0" w:color="auto"/>
            <w:left w:val="none" w:sz="0" w:space="0" w:color="auto"/>
            <w:bottom w:val="none" w:sz="0" w:space="0" w:color="auto"/>
            <w:right w:val="none" w:sz="0" w:space="0" w:color="auto"/>
          </w:divBdr>
        </w:div>
        <w:div w:id="1781758248">
          <w:marLeft w:val="640"/>
          <w:marRight w:val="0"/>
          <w:marTop w:val="0"/>
          <w:marBottom w:val="0"/>
          <w:divBdr>
            <w:top w:val="none" w:sz="0" w:space="0" w:color="auto"/>
            <w:left w:val="none" w:sz="0" w:space="0" w:color="auto"/>
            <w:bottom w:val="none" w:sz="0" w:space="0" w:color="auto"/>
            <w:right w:val="none" w:sz="0" w:space="0" w:color="auto"/>
          </w:divBdr>
        </w:div>
        <w:div w:id="1782263684">
          <w:marLeft w:val="640"/>
          <w:marRight w:val="0"/>
          <w:marTop w:val="0"/>
          <w:marBottom w:val="0"/>
          <w:divBdr>
            <w:top w:val="none" w:sz="0" w:space="0" w:color="auto"/>
            <w:left w:val="none" w:sz="0" w:space="0" w:color="auto"/>
            <w:bottom w:val="none" w:sz="0" w:space="0" w:color="auto"/>
            <w:right w:val="none" w:sz="0" w:space="0" w:color="auto"/>
          </w:divBdr>
        </w:div>
        <w:div w:id="1787776606">
          <w:marLeft w:val="640"/>
          <w:marRight w:val="0"/>
          <w:marTop w:val="0"/>
          <w:marBottom w:val="0"/>
          <w:divBdr>
            <w:top w:val="none" w:sz="0" w:space="0" w:color="auto"/>
            <w:left w:val="none" w:sz="0" w:space="0" w:color="auto"/>
            <w:bottom w:val="none" w:sz="0" w:space="0" w:color="auto"/>
            <w:right w:val="none" w:sz="0" w:space="0" w:color="auto"/>
          </w:divBdr>
        </w:div>
        <w:div w:id="1792703218">
          <w:marLeft w:val="640"/>
          <w:marRight w:val="0"/>
          <w:marTop w:val="0"/>
          <w:marBottom w:val="0"/>
          <w:divBdr>
            <w:top w:val="none" w:sz="0" w:space="0" w:color="auto"/>
            <w:left w:val="none" w:sz="0" w:space="0" w:color="auto"/>
            <w:bottom w:val="none" w:sz="0" w:space="0" w:color="auto"/>
            <w:right w:val="none" w:sz="0" w:space="0" w:color="auto"/>
          </w:divBdr>
        </w:div>
        <w:div w:id="1811241392">
          <w:marLeft w:val="640"/>
          <w:marRight w:val="0"/>
          <w:marTop w:val="0"/>
          <w:marBottom w:val="0"/>
          <w:divBdr>
            <w:top w:val="none" w:sz="0" w:space="0" w:color="auto"/>
            <w:left w:val="none" w:sz="0" w:space="0" w:color="auto"/>
            <w:bottom w:val="none" w:sz="0" w:space="0" w:color="auto"/>
            <w:right w:val="none" w:sz="0" w:space="0" w:color="auto"/>
          </w:divBdr>
        </w:div>
        <w:div w:id="1813062982">
          <w:marLeft w:val="640"/>
          <w:marRight w:val="0"/>
          <w:marTop w:val="0"/>
          <w:marBottom w:val="0"/>
          <w:divBdr>
            <w:top w:val="none" w:sz="0" w:space="0" w:color="auto"/>
            <w:left w:val="none" w:sz="0" w:space="0" w:color="auto"/>
            <w:bottom w:val="none" w:sz="0" w:space="0" w:color="auto"/>
            <w:right w:val="none" w:sz="0" w:space="0" w:color="auto"/>
          </w:divBdr>
        </w:div>
        <w:div w:id="1819570119">
          <w:marLeft w:val="640"/>
          <w:marRight w:val="0"/>
          <w:marTop w:val="0"/>
          <w:marBottom w:val="0"/>
          <w:divBdr>
            <w:top w:val="none" w:sz="0" w:space="0" w:color="auto"/>
            <w:left w:val="none" w:sz="0" w:space="0" w:color="auto"/>
            <w:bottom w:val="none" w:sz="0" w:space="0" w:color="auto"/>
            <w:right w:val="none" w:sz="0" w:space="0" w:color="auto"/>
          </w:divBdr>
        </w:div>
        <w:div w:id="1822697877">
          <w:marLeft w:val="640"/>
          <w:marRight w:val="0"/>
          <w:marTop w:val="0"/>
          <w:marBottom w:val="0"/>
          <w:divBdr>
            <w:top w:val="none" w:sz="0" w:space="0" w:color="auto"/>
            <w:left w:val="none" w:sz="0" w:space="0" w:color="auto"/>
            <w:bottom w:val="none" w:sz="0" w:space="0" w:color="auto"/>
            <w:right w:val="none" w:sz="0" w:space="0" w:color="auto"/>
          </w:divBdr>
        </w:div>
        <w:div w:id="1835608682">
          <w:marLeft w:val="640"/>
          <w:marRight w:val="0"/>
          <w:marTop w:val="0"/>
          <w:marBottom w:val="0"/>
          <w:divBdr>
            <w:top w:val="none" w:sz="0" w:space="0" w:color="auto"/>
            <w:left w:val="none" w:sz="0" w:space="0" w:color="auto"/>
            <w:bottom w:val="none" w:sz="0" w:space="0" w:color="auto"/>
            <w:right w:val="none" w:sz="0" w:space="0" w:color="auto"/>
          </w:divBdr>
        </w:div>
        <w:div w:id="1839347036">
          <w:marLeft w:val="640"/>
          <w:marRight w:val="0"/>
          <w:marTop w:val="0"/>
          <w:marBottom w:val="0"/>
          <w:divBdr>
            <w:top w:val="none" w:sz="0" w:space="0" w:color="auto"/>
            <w:left w:val="none" w:sz="0" w:space="0" w:color="auto"/>
            <w:bottom w:val="none" w:sz="0" w:space="0" w:color="auto"/>
            <w:right w:val="none" w:sz="0" w:space="0" w:color="auto"/>
          </w:divBdr>
        </w:div>
        <w:div w:id="1839734166">
          <w:marLeft w:val="640"/>
          <w:marRight w:val="0"/>
          <w:marTop w:val="0"/>
          <w:marBottom w:val="0"/>
          <w:divBdr>
            <w:top w:val="none" w:sz="0" w:space="0" w:color="auto"/>
            <w:left w:val="none" w:sz="0" w:space="0" w:color="auto"/>
            <w:bottom w:val="none" w:sz="0" w:space="0" w:color="auto"/>
            <w:right w:val="none" w:sz="0" w:space="0" w:color="auto"/>
          </w:divBdr>
        </w:div>
        <w:div w:id="1847599371">
          <w:marLeft w:val="640"/>
          <w:marRight w:val="0"/>
          <w:marTop w:val="0"/>
          <w:marBottom w:val="0"/>
          <w:divBdr>
            <w:top w:val="none" w:sz="0" w:space="0" w:color="auto"/>
            <w:left w:val="none" w:sz="0" w:space="0" w:color="auto"/>
            <w:bottom w:val="none" w:sz="0" w:space="0" w:color="auto"/>
            <w:right w:val="none" w:sz="0" w:space="0" w:color="auto"/>
          </w:divBdr>
        </w:div>
        <w:div w:id="1847937169">
          <w:marLeft w:val="640"/>
          <w:marRight w:val="0"/>
          <w:marTop w:val="0"/>
          <w:marBottom w:val="0"/>
          <w:divBdr>
            <w:top w:val="none" w:sz="0" w:space="0" w:color="auto"/>
            <w:left w:val="none" w:sz="0" w:space="0" w:color="auto"/>
            <w:bottom w:val="none" w:sz="0" w:space="0" w:color="auto"/>
            <w:right w:val="none" w:sz="0" w:space="0" w:color="auto"/>
          </w:divBdr>
        </w:div>
        <w:div w:id="1855461488">
          <w:marLeft w:val="640"/>
          <w:marRight w:val="0"/>
          <w:marTop w:val="0"/>
          <w:marBottom w:val="0"/>
          <w:divBdr>
            <w:top w:val="none" w:sz="0" w:space="0" w:color="auto"/>
            <w:left w:val="none" w:sz="0" w:space="0" w:color="auto"/>
            <w:bottom w:val="none" w:sz="0" w:space="0" w:color="auto"/>
            <w:right w:val="none" w:sz="0" w:space="0" w:color="auto"/>
          </w:divBdr>
        </w:div>
        <w:div w:id="1857426970">
          <w:marLeft w:val="640"/>
          <w:marRight w:val="0"/>
          <w:marTop w:val="0"/>
          <w:marBottom w:val="0"/>
          <w:divBdr>
            <w:top w:val="none" w:sz="0" w:space="0" w:color="auto"/>
            <w:left w:val="none" w:sz="0" w:space="0" w:color="auto"/>
            <w:bottom w:val="none" w:sz="0" w:space="0" w:color="auto"/>
            <w:right w:val="none" w:sz="0" w:space="0" w:color="auto"/>
          </w:divBdr>
        </w:div>
        <w:div w:id="1888641070">
          <w:marLeft w:val="640"/>
          <w:marRight w:val="0"/>
          <w:marTop w:val="0"/>
          <w:marBottom w:val="0"/>
          <w:divBdr>
            <w:top w:val="none" w:sz="0" w:space="0" w:color="auto"/>
            <w:left w:val="none" w:sz="0" w:space="0" w:color="auto"/>
            <w:bottom w:val="none" w:sz="0" w:space="0" w:color="auto"/>
            <w:right w:val="none" w:sz="0" w:space="0" w:color="auto"/>
          </w:divBdr>
        </w:div>
        <w:div w:id="1889995229">
          <w:marLeft w:val="640"/>
          <w:marRight w:val="0"/>
          <w:marTop w:val="0"/>
          <w:marBottom w:val="0"/>
          <w:divBdr>
            <w:top w:val="none" w:sz="0" w:space="0" w:color="auto"/>
            <w:left w:val="none" w:sz="0" w:space="0" w:color="auto"/>
            <w:bottom w:val="none" w:sz="0" w:space="0" w:color="auto"/>
            <w:right w:val="none" w:sz="0" w:space="0" w:color="auto"/>
          </w:divBdr>
        </w:div>
        <w:div w:id="1906254269">
          <w:marLeft w:val="640"/>
          <w:marRight w:val="0"/>
          <w:marTop w:val="0"/>
          <w:marBottom w:val="0"/>
          <w:divBdr>
            <w:top w:val="none" w:sz="0" w:space="0" w:color="auto"/>
            <w:left w:val="none" w:sz="0" w:space="0" w:color="auto"/>
            <w:bottom w:val="none" w:sz="0" w:space="0" w:color="auto"/>
            <w:right w:val="none" w:sz="0" w:space="0" w:color="auto"/>
          </w:divBdr>
        </w:div>
        <w:div w:id="1907373010">
          <w:marLeft w:val="640"/>
          <w:marRight w:val="0"/>
          <w:marTop w:val="0"/>
          <w:marBottom w:val="0"/>
          <w:divBdr>
            <w:top w:val="none" w:sz="0" w:space="0" w:color="auto"/>
            <w:left w:val="none" w:sz="0" w:space="0" w:color="auto"/>
            <w:bottom w:val="none" w:sz="0" w:space="0" w:color="auto"/>
            <w:right w:val="none" w:sz="0" w:space="0" w:color="auto"/>
          </w:divBdr>
        </w:div>
        <w:div w:id="1921712301">
          <w:marLeft w:val="640"/>
          <w:marRight w:val="0"/>
          <w:marTop w:val="0"/>
          <w:marBottom w:val="0"/>
          <w:divBdr>
            <w:top w:val="none" w:sz="0" w:space="0" w:color="auto"/>
            <w:left w:val="none" w:sz="0" w:space="0" w:color="auto"/>
            <w:bottom w:val="none" w:sz="0" w:space="0" w:color="auto"/>
            <w:right w:val="none" w:sz="0" w:space="0" w:color="auto"/>
          </w:divBdr>
        </w:div>
        <w:div w:id="1936816725">
          <w:marLeft w:val="640"/>
          <w:marRight w:val="0"/>
          <w:marTop w:val="0"/>
          <w:marBottom w:val="0"/>
          <w:divBdr>
            <w:top w:val="none" w:sz="0" w:space="0" w:color="auto"/>
            <w:left w:val="none" w:sz="0" w:space="0" w:color="auto"/>
            <w:bottom w:val="none" w:sz="0" w:space="0" w:color="auto"/>
            <w:right w:val="none" w:sz="0" w:space="0" w:color="auto"/>
          </w:divBdr>
        </w:div>
        <w:div w:id="1938437422">
          <w:marLeft w:val="640"/>
          <w:marRight w:val="0"/>
          <w:marTop w:val="0"/>
          <w:marBottom w:val="0"/>
          <w:divBdr>
            <w:top w:val="none" w:sz="0" w:space="0" w:color="auto"/>
            <w:left w:val="none" w:sz="0" w:space="0" w:color="auto"/>
            <w:bottom w:val="none" w:sz="0" w:space="0" w:color="auto"/>
            <w:right w:val="none" w:sz="0" w:space="0" w:color="auto"/>
          </w:divBdr>
        </w:div>
        <w:div w:id="1945114324">
          <w:marLeft w:val="640"/>
          <w:marRight w:val="0"/>
          <w:marTop w:val="0"/>
          <w:marBottom w:val="0"/>
          <w:divBdr>
            <w:top w:val="none" w:sz="0" w:space="0" w:color="auto"/>
            <w:left w:val="none" w:sz="0" w:space="0" w:color="auto"/>
            <w:bottom w:val="none" w:sz="0" w:space="0" w:color="auto"/>
            <w:right w:val="none" w:sz="0" w:space="0" w:color="auto"/>
          </w:divBdr>
        </w:div>
        <w:div w:id="1954900161">
          <w:marLeft w:val="640"/>
          <w:marRight w:val="0"/>
          <w:marTop w:val="0"/>
          <w:marBottom w:val="0"/>
          <w:divBdr>
            <w:top w:val="none" w:sz="0" w:space="0" w:color="auto"/>
            <w:left w:val="none" w:sz="0" w:space="0" w:color="auto"/>
            <w:bottom w:val="none" w:sz="0" w:space="0" w:color="auto"/>
            <w:right w:val="none" w:sz="0" w:space="0" w:color="auto"/>
          </w:divBdr>
        </w:div>
        <w:div w:id="1970934550">
          <w:marLeft w:val="640"/>
          <w:marRight w:val="0"/>
          <w:marTop w:val="0"/>
          <w:marBottom w:val="0"/>
          <w:divBdr>
            <w:top w:val="none" w:sz="0" w:space="0" w:color="auto"/>
            <w:left w:val="none" w:sz="0" w:space="0" w:color="auto"/>
            <w:bottom w:val="none" w:sz="0" w:space="0" w:color="auto"/>
            <w:right w:val="none" w:sz="0" w:space="0" w:color="auto"/>
          </w:divBdr>
        </w:div>
        <w:div w:id="1985962431">
          <w:marLeft w:val="640"/>
          <w:marRight w:val="0"/>
          <w:marTop w:val="0"/>
          <w:marBottom w:val="0"/>
          <w:divBdr>
            <w:top w:val="none" w:sz="0" w:space="0" w:color="auto"/>
            <w:left w:val="none" w:sz="0" w:space="0" w:color="auto"/>
            <w:bottom w:val="none" w:sz="0" w:space="0" w:color="auto"/>
            <w:right w:val="none" w:sz="0" w:space="0" w:color="auto"/>
          </w:divBdr>
        </w:div>
        <w:div w:id="1987932915">
          <w:marLeft w:val="640"/>
          <w:marRight w:val="0"/>
          <w:marTop w:val="0"/>
          <w:marBottom w:val="0"/>
          <w:divBdr>
            <w:top w:val="none" w:sz="0" w:space="0" w:color="auto"/>
            <w:left w:val="none" w:sz="0" w:space="0" w:color="auto"/>
            <w:bottom w:val="none" w:sz="0" w:space="0" w:color="auto"/>
            <w:right w:val="none" w:sz="0" w:space="0" w:color="auto"/>
          </w:divBdr>
        </w:div>
        <w:div w:id="1998487453">
          <w:marLeft w:val="640"/>
          <w:marRight w:val="0"/>
          <w:marTop w:val="0"/>
          <w:marBottom w:val="0"/>
          <w:divBdr>
            <w:top w:val="none" w:sz="0" w:space="0" w:color="auto"/>
            <w:left w:val="none" w:sz="0" w:space="0" w:color="auto"/>
            <w:bottom w:val="none" w:sz="0" w:space="0" w:color="auto"/>
            <w:right w:val="none" w:sz="0" w:space="0" w:color="auto"/>
          </w:divBdr>
        </w:div>
        <w:div w:id="2011715167">
          <w:marLeft w:val="640"/>
          <w:marRight w:val="0"/>
          <w:marTop w:val="0"/>
          <w:marBottom w:val="0"/>
          <w:divBdr>
            <w:top w:val="none" w:sz="0" w:space="0" w:color="auto"/>
            <w:left w:val="none" w:sz="0" w:space="0" w:color="auto"/>
            <w:bottom w:val="none" w:sz="0" w:space="0" w:color="auto"/>
            <w:right w:val="none" w:sz="0" w:space="0" w:color="auto"/>
          </w:divBdr>
        </w:div>
        <w:div w:id="2022120933">
          <w:marLeft w:val="640"/>
          <w:marRight w:val="0"/>
          <w:marTop w:val="0"/>
          <w:marBottom w:val="0"/>
          <w:divBdr>
            <w:top w:val="none" w:sz="0" w:space="0" w:color="auto"/>
            <w:left w:val="none" w:sz="0" w:space="0" w:color="auto"/>
            <w:bottom w:val="none" w:sz="0" w:space="0" w:color="auto"/>
            <w:right w:val="none" w:sz="0" w:space="0" w:color="auto"/>
          </w:divBdr>
        </w:div>
        <w:div w:id="2030328256">
          <w:marLeft w:val="640"/>
          <w:marRight w:val="0"/>
          <w:marTop w:val="0"/>
          <w:marBottom w:val="0"/>
          <w:divBdr>
            <w:top w:val="none" w:sz="0" w:space="0" w:color="auto"/>
            <w:left w:val="none" w:sz="0" w:space="0" w:color="auto"/>
            <w:bottom w:val="none" w:sz="0" w:space="0" w:color="auto"/>
            <w:right w:val="none" w:sz="0" w:space="0" w:color="auto"/>
          </w:divBdr>
        </w:div>
        <w:div w:id="2032147670">
          <w:marLeft w:val="640"/>
          <w:marRight w:val="0"/>
          <w:marTop w:val="0"/>
          <w:marBottom w:val="0"/>
          <w:divBdr>
            <w:top w:val="none" w:sz="0" w:space="0" w:color="auto"/>
            <w:left w:val="none" w:sz="0" w:space="0" w:color="auto"/>
            <w:bottom w:val="none" w:sz="0" w:space="0" w:color="auto"/>
            <w:right w:val="none" w:sz="0" w:space="0" w:color="auto"/>
          </w:divBdr>
        </w:div>
        <w:div w:id="2051295183">
          <w:marLeft w:val="640"/>
          <w:marRight w:val="0"/>
          <w:marTop w:val="0"/>
          <w:marBottom w:val="0"/>
          <w:divBdr>
            <w:top w:val="none" w:sz="0" w:space="0" w:color="auto"/>
            <w:left w:val="none" w:sz="0" w:space="0" w:color="auto"/>
            <w:bottom w:val="none" w:sz="0" w:space="0" w:color="auto"/>
            <w:right w:val="none" w:sz="0" w:space="0" w:color="auto"/>
          </w:divBdr>
        </w:div>
        <w:div w:id="2063171215">
          <w:marLeft w:val="640"/>
          <w:marRight w:val="0"/>
          <w:marTop w:val="0"/>
          <w:marBottom w:val="0"/>
          <w:divBdr>
            <w:top w:val="none" w:sz="0" w:space="0" w:color="auto"/>
            <w:left w:val="none" w:sz="0" w:space="0" w:color="auto"/>
            <w:bottom w:val="none" w:sz="0" w:space="0" w:color="auto"/>
            <w:right w:val="none" w:sz="0" w:space="0" w:color="auto"/>
          </w:divBdr>
        </w:div>
        <w:div w:id="2063360772">
          <w:marLeft w:val="640"/>
          <w:marRight w:val="0"/>
          <w:marTop w:val="0"/>
          <w:marBottom w:val="0"/>
          <w:divBdr>
            <w:top w:val="none" w:sz="0" w:space="0" w:color="auto"/>
            <w:left w:val="none" w:sz="0" w:space="0" w:color="auto"/>
            <w:bottom w:val="none" w:sz="0" w:space="0" w:color="auto"/>
            <w:right w:val="none" w:sz="0" w:space="0" w:color="auto"/>
          </w:divBdr>
        </w:div>
        <w:div w:id="2064789656">
          <w:marLeft w:val="640"/>
          <w:marRight w:val="0"/>
          <w:marTop w:val="0"/>
          <w:marBottom w:val="0"/>
          <w:divBdr>
            <w:top w:val="none" w:sz="0" w:space="0" w:color="auto"/>
            <w:left w:val="none" w:sz="0" w:space="0" w:color="auto"/>
            <w:bottom w:val="none" w:sz="0" w:space="0" w:color="auto"/>
            <w:right w:val="none" w:sz="0" w:space="0" w:color="auto"/>
          </w:divBdr>
        </w:div>
        <w:div w:id="2066875416">
          <w:marLeft w:val="640"/>
          <w:marRight w:val="0"/>
          <w:marTop w:val="0"/>
          <w:marBottom w:val="0"/>
          <w:divBdr>
            <w:top w:val="none" w:sz="0" w:space="0" w:color="auto"/>
            <w:left w:val="none" w:sz="0" w:space="0" w:color="auto"/>
            <w:bottom w:val="none" w:sz="0" w:space="0" w:color="auto"/>
            <w:right w:val="none" w:sz="0" w:space="0" w:color="auto"/>
          </w:divBdr>
        </w:div>
        <w:div w:id="2077968530">
          <w:marLeft w:val="640"/>
          <w:marRight w:val="0"/>
          <w:marTop w:val="0"/>
          <w:marBottom w:val="0"/>
          <w:divBdr>
            <w:top w:val="none" w:sz="0" w:space="0" w:color="auto"/>
            <w:left w:val="none" w:sz="0" w:space="0" w:color="auto"/>
            <w:bottom w:val="none" w:sz="0" w:space="0" w:color="auto"/>
            <w:right w:val="none" w:sz="0" w:space="0" w:color="auto"/>
          </w:divBdr>
        </w:div>
        <w:div w:id="2079550127">
          <w:marLeft w:val="640"/>
          <w:marRight w:val="0"/>
          <w:marTop w:val="0"/>
          <w:marBottom w:val="0"/>
          <w:divBdr>
            <w:top w:val="none" w:sz="0" w:space="0" w:color="auto"/>
            <w:left w:val="none" w:sz="0" w:space="0" w:color="auto"/>
            <w:bottom w:val="none" w:sz="0" w:space="0" w:color="auto"/>
            <w:right w:val="none" w:sz="0" w:space="0" w:color="auto"/>
          </w:divBdr>
        </w:div>
        <w:div w:id="2086339152">
          <w:marLeft w:val="640"/>
          <w:marRight w:val="0"/>
          <w:marTop w:val="0"/>
          <w:marBottom w:val="0"/>
          <w:divBdr>
            <w:top w:val="none" w:sz="0" w:space="0" w:color="auto"/>
            <w:left w:val="none" w:sz="0" w:space="0" w:color="auto"/>
            <w:bottom w:val="none" w:sz="0" w:space="0" w:color="auto"/>
            <w:right w:val="none" w:sz="0" w:space="0" w:color="auto"/>
          </w:divBdr>
        </w:div>
        <w:div w:id="2087679971">
          <w:marLeft w:val="640"/>
          <w:marRight w:val="0"/>
          <w:marTop w:val="0"/>
          <w:marBottom w:val="0"/>
          <w:divBdr>
            <w:top w:val="none" w:sz="0" w:space="0" w:color="auto"/>
            <w:left w:val="none" w:sz="0" w:space="0" w:color="auto"/>
            <w:bottom w:val="none" w:sz="0" w:space="0" w:color="auto"/>
            <w:right w:val="none" w:sz="0" w:space="0" w:color="auto"/>
          </w:divBdr>
        </w:div>
        <w:div w:id="2091611420">
          <w:marLeft w:val="640"/>
          <w:marRight w:val="0"/>
          <w:marTop w:val="0"/>
          <w:marBottom w:val="0"/>
          <w:divBdr>
            <w:top w:val="none" w:sz="0" w:space="0" w:color="auto"/>
            <w:left w:val="none" w:sz="0" w:space="0" w:color="auto"/>
            <w:bottom w:val="none" w:sz="0" w:space="0" w:color="auto"/>
            <w:right w:val="none" w:sz="0" w:space="0" w:color="auto"/>
          </w:divBdr>
        </w:div>
        <w:div w:id="2101827593">
          <w:marLeft w:val="640"/>
          <w:marRight w:val="0"/>
          <w:marTop w:val="0"/>
          <w:marBottom w:val="0"/>
          <w:divBdr>
            <w:top w:val="none" w:sz="0" w:space="0" w:color="auto"/>
            <w:left w:val="none" w:sz="0" w:space="0" w:color="auto"/>
            <w:bottom w:val="none" w:sz="0" w:space="0" w:color="auto"/>
            <w:right w:val="none" w:sz="0" w:space="0" w:color="auto"/>
          </w:divBdr>
        </w:div>
      </w:divsChild>
    </w:div>
    <w:div w:id="318309582">
      <w:marLeft w:val="640"/>
      <w:marRight w:val="0"/>
      <w:marTop w:val="0"/>
      <w:marBottom w:val="0"/>
      <w:divBdr>
        <w:top w:val="none" w:sz="0" w:space="0" w:color="auto"/>
        <w:left w:val="none" w:sz="0" w:space="0" w:color="auto"/>
        <w:bottom w:val="none" w:sz="0" w:space="0" w:color="auto"/>
        <w:right w:val="none" w:sz="0" w:space="0" w:color="auto"/>
      </w:divBdr>
    </w:div>
    <w:div w:id="318533227">
      <w:marLeft w:val="640"/>
      <w:marRight w:val="0"/>
      <w:marTop w:val="0"/>
      <w:marBottom w:val="0"/>
      <w:divBdr>
        <w:top w:val="none" w:sz="0" w:space="0" w:color="auto"/>
        <w:left w:val="none" w:sz="0" w:space="0" w:color="auto"/>
        <w:bottom w:val="none" w:sz="0" w:space="0" w:color="auto"/>
        <w:right w:val="none" w:sz="0" w:space="0" w:color="auto"/>
      </w:divBdr>
    </w:div>
    <w:div w:id="319231619">
      <w:marLeft w:val="640"/>
      <w:marRight w:val="0"/>
      <w:marTop w:val="0"/>
      <w:marBottom w:val="0"/>
      <w:divBdr>
        <w:top w:val="none" w:sz="0" w:space="0" w:color="auto"/>
        <w:left w:val="none" w:sz="0" w:space="0" w:color="auto"/>
        <w:bottom w:val="none" w:sz="0" w:space="0" w:color="auto"/>
        <w:right w:val="none" w:sz="0" w:space="0" w:color="auto"/>
      </w:divBdr>
    </w:div>
    <w:div w:id="320235690">
      <w:marLeft w:val="640"/>
      <w:marRight w:val="0"/>
      <w:marTop w:val="0"/>
      <w:marBottom w:val="0"/>
      <w:divBdr>
        <w:top w:val="none" w:sz="0" w:space="0" w:color="auto"/>
        <w:left w:val="none" w:sz="0" w:space="0" w:color="auto"/>
        <w:bottom w:val="none" w:sz="0" w:space="0" w:color="auto"/>
        <w:right w:val="none" w:sz="0" w:space="0" w:color="auto"/>
      </w:divBdr>
    </w:div>
    <w:div w:id="321007730">
      <w:marLeft w:val="640"/>
      <w:marRight w:val="0"/>
      <w:marTop w:val="0"/>
      <w:marBottom w:val="0"/>
      <w:divBdr>
        <w:top w:val="none" w:sz="0" w:space="0" w:color="auto"/>
        <w:left w:val="none" w:sz="0" w:space="0" w:color="auto"/>
        <w:bottom w:val="none" w:sz="0" w:space="0" w:color="auto"/>
        <w:right w:val="none" w:sz="0" w:space="0" w:color="auto"/>
      </w:divBdr>
    </w:div>
    <w:div w:id="321278964">
      <w:marLeft w:val="640"/>
      <w:marRight w:val="0"/>
      <w:marTop w:val="0"/>
      <w:marBottom w:val="0"/>
      <w:divBdr>
        <w:top w:val="none" w:sz="0" w:space="0" w:color="auto"/>
        <w:left w:val="none" w:sz="0" w:space="0" w:color="auto"/>
        <w:bottom w:val="none" w:sz="0" w:space="0" w:color="auto"/>
        <w:right w:val="none" w:sz="0" w:space="0" w:color="auto"/>
      </w:divBdr>
    </w:div>
    <w:div w:id="322314935">
      <w:marLeft w:val="640"/>
      <w:marRight w:val="0"/>
      <w:marTop w:val="0"/>
      <w:marBottom w:val="0"/>
      <w:divBdr>
        <w:top w:val="none" w:sz="0" w:space="0" w:color="auto"/>
        <w:left w:val="none" w:sz="0" w:space="0" w:color="auto"/>
        <w:bottom w:val="none" w:sz="0" w:space="0" w:color="auto"/>
        <w:right w:val="none" w:sz="0" w:space="0" w:color="auto"/>
      </w:divBdr>
    </w:div>
    <w:div w:id="322659815">
      <w:marLeft w:val="640"/>
      <w:marRight w:val="0"/>
      <w:marTop w:val="0"/>
      <w:marBottom w:val="0"/>
      <w:divBdr>
        <w:top w:val="none" w:sz="0" w:space="0" w:color="auto"/>
        <w:left w:val="none" w:sz="0" w:space="0" w:color="auto"/>
        <w:bottom w:val="none" w:sz="0" w:space="0" w:color="auto"/>
        <w:right w:val="none" w:sz="0" w:space="0" w:color="auto"/>
      </w:divBdr>
    </w:div>
    <w:div w:id="322784242">
      <w:marLeft w:val="640"/>
      <w:marRight w:val="0"/>
      <w:marTop w:val="0"/>
      <w:marBottom w:val="0"/>
      <w:divBdr>
        <w:top w:val="none" w:sz="0" w:space="0" w:color="auto"/>
        <w:left w:val="none" w:sz="0" w:space="0" w:color="auto"/>
        <w:bottom w:val="none" w:sz="0" w:space="0" w:color="auto"/>
        <w:right w:val="none" w:sz="0" w:space="0" w:color="auto"/>
      </w:divBdr>
    </w:div>
    <w:div w:id="322970727">
      <w:marLeft w:val="640"/>
      <w:marRight w:val="0"/>
      <w:marTop w:val="0"/>
      <w:marBottom w:val="0"/>
      <w:divBdr>
        <w:top w:val="none" w:sz="0" w:space="0" w:color="auto"/>
        <w:left w:val="none" w:sz="0" w:space="0" w:color="auto"/>
        <w:bottom w:val="none" w:sz="0" w:space="0" w:color="auto"/>
        <w:right w:val="none" w:sz="0" w:space="0" w:color="auto"/>
      </w:divBdr>
    </w:div>
    <w:div w:id="323314344">
      <w:marLeft w:val="640"/>
      <w:marRight w:val="0"/>
      <w:marTop w:val="0"/>
      <w:marBottom w:val="0"/>
      <w:divBdr>
        <w:top w:val="none" w:sz="0" w:space="0" w:color="auto"/>
        <w:left w:val="none" w:sz="0" w:space="0" w:color="auto"/>
        <w:bottom w:val="none" w:sz="0" w:space="0" w:color="auto"/>
        <w:right w:val="none" w:sz="0" w:space="0" w:color="auto"/>
      </w:divBdr>
    </w:div>
    <w:div w:id="323317132">
      <w:marLeft w:val="640"/>
      <w:marRight w:val="0"/>
      <w:marTop w:val="0"/>
      <w:marBottom w:val="0"/>
      <w:divBdr>
        <w:top w:val="none" w:sz="0" w:space="0" w:color="auto"/>
        <w:left w:val="none" w:sz="0" w:space="0" w:color="auto"/>
        <w:bottom w:val="none" w:sz="0" w:space="0" w:color="auto"/>
        <w:right w:val="none" w:sz="0" w:space="0" w:color="auto"/>
      </w:divBdr>
    </w:div>
    <w:div w:id="323364572">
      <w:marLeft w:val="640"/>
      <w:marRight w:val="0"/>
      <w:marTop w:val="0"/>
      <w:marBottom w:val="0"/>
      <w:divBdr>
        <w:top w:val="none" w:sz="0" w:space="0" w:color="auto"/>
        <w:left w:val="none" w:sz="0" w:space="0" w:color="auto"/>
        <w:bottom w:val="none" w:sz="0" w:space="0" w:color="auto"/>
        <w:right w:val="none" w:sz="0" w:space="0" w:color="auto"/>
      </w:divBdr>
    </w:div>
    <w:div w:id="323433841">
      <w:marLeft w:val="640"/>
      <w:marRight w:val="0"/>
      <w:marTop w:val="0"/>
      <w:marBottom w:val="0"/>
      <w:divBdr>
        <w:top w:val="none" w:sz="0" w:space="0" w:color="auto"/>
        <w:left w:val="none" w:sz="0" w:space="0" w:color="auto"/>
        <w:bottom w:val="none" w:sz="0" w:space="0" w:color="auto"/>
        <w:right w:val="none" w:sz="0" w:space="0" w:color="auto"/>
      </w:divBdr>
    </w:div>
    <w:div w:id="323707805">
      <w:marLeft w:val="640"/>
      <w:marRight w:val="0"/>
      <w:marTop w:val="0"/>
      <w:marBottom w:val="0"/>
      <w:divBdr>
        <w:top w:val="none" w:sz="0" w:space="0" w:color="auto"/>
        <w:left w:val="none" w:sz="0" w:space="0" w:color="auto"/>
        <w:bottom w:val="none" w:sz="0" w:space="0" w:color="auto"/>
        <w:right w:val="none" w:sz="0" w:space="0" w:color="auto"/>
      </w:divBdr>
    </w:div>
    <w:div w:id="323777595">
      <w:marLeft w:val="640"/>
      <w:marRight w:val="0"/>
      <w:marTop w:val="0"/>
      <w:marBottom w:val="0"/>
      <w:divBdr>
        <w:top w:val="none" w:sz="0" w:space="0" w:color="auto"/>
        <w:left w:val="none" w:sz="0" w:space="0" w:color="auto"/>
        <w:bottom w:val="none" w:sz="0" w:space="0" w:color="auto"/>
        <w:right w:val="none" w:sz="0" w:space="0" w:color="auto"/>
      </w:divBdr>
    </w:div>
    <w:div w:id="324095159">
      <w:marLeft w:val="640"/>
      <w:marRight w:val="0"/>
      <w:marTop w:val="0"/>
      <w:marBottom w:val="0"/>
      <w:divBdr>
        <w:top w:val="none" w:sz="0" w:space="0" w:color="auto"/>
        <w:left w:val="none" w:sz="0" w:space="0" w:color="auto"/>
        <w:bottom w:val="none" w:sz="0" w:space="0" w:color="auto"/>
        <w:right w:val="none" w:sz="0" w:space="0" w:color="auto"/>
      </w:divBdr>
    </w:div>
    <w:div w:id="324630892">
      <w:marLeft w:val="640"/>
      <w:marRight w:val="0"/>
      <w:marTop w:val="0"/>
      <w:marBottom w:val="0"/>
      <w:divBdr>
        <w:top w:val="none" w:sz="0" w:space="0" w:color="auto"/>
        <w:left w:val="none" w:sz="0" w:space="0" w:color="auto"/>
        <w:bottom w:val="none" w:sz="0" w:space="0" w:color="auto"/>
        <w:right w:val="none" w:sz="0" w:space="0" w:color="auto"/>
      </w:divBdr>
    </w:div>
    <w:div w:id="324863881">
      <w:marLeft w:val="640"/>
      <w:marRight w:val="0"/>
      <w:marTop w:val="0"/>
      <w:marBottom w:val="0"/>
      <w:divBdr>
        <w:top w:val="none" w:sz="0" w:space="0" w:color="auto"/>
        <w:left w:val="none" w:sz="0" w:space="0" w:color="auto"/>
        <w:bottom w:val="none" w:sz="0" w:space="0" w:color="auto"/>
        <w:right w:val="none" w:sz="0" w:space="0" w:color="auto"/>
      </w:divBdr>
    </w:div>
    <w:div w:id="326371458">
      <w:marLeft w:val="640"/>
      <w:marRight w:val="0"/>
      <w:marTop w:val="0"/>
      <w:marBottom w:val="0"/>
      <w:divBdr>
        <w:top w:val="none" w:sz="0" w:space="0" w:color="auto"/>
        <w:left w:val="none" w:sz="0" w:space="0" w:color="auto"/>
        <w:bottom w:val="none" w:sz="0" w:space="0" w:color="auto"/>
        <w:right w:val="none" w:sz="0" w:space="0" w:color="auto"/>
      </w:divBdr>
    </w:div>
    <w:div w:id="326828199">
      <w:marLeft w:val="640"/>
      <w:marRight w:val="0"/>
      <w:marTop w:val="0"/>
      <w:marBottom w:val="0"/>
      <w:divBdr>
        <w:top w:val="none" w:sz="0" w:space="0" w:color="auto"/>
        <w:left w:val="none" w:sz="0" w:space="0" w:color="auto"/>
        <w:bottom w:val="none" w:sz="0" w:space="0" w:color="auto"/>
        <w:right w:val="none" w:sz="0" w:space="0" w:color="auto"/>
      </w:divBdr>
    </w:div>
    <w:div w:id="327027862">
      <w:marLeft w:val="640"/>
      <w:marRight w:val="0"/>
      <w:marTop w:val="0"/>
      <w:marBottom w:val="0"/>
      <w:divBdr>
        <w:top w:val="none" w:sz="0" w:space="0" w:color="auto"/>
        <w:left w:val="none" w:sz="0" w:space="0" w:color="auto"/>
        <w:bottom w:val="none" w:sz="0" w:space="0" w:color="auto"/>
        <w:right w:val="none" w:sz="0" w:space="0" w:color="auto"/>
      </w:divBdr>
    </w:div>
    <w:div w:id="327515410">
      <w:marLeft w:val="640"/>
      <w:marRight w:val="0"/>
      <w:marTop w:val="0"/>
      <w:marBottom w:val="0"/>
      <w:divBdr>
        <w:top w:val="none" w:sz="0" w:space="0" w:color="auto"/>
        <w:left w:val="none" w:sz="0" w:space="0" w:color="auto"/>
        <w:bottom w:val="none" w:sz="0" w:space="0" w:color="auto"/>
        <w:right w:val="none" w:sz="0" w:space="0" w:color="auto"/>
      </w:divBdr>
    </w:div>
    <w:div w:id="328367631">
      <w:marLeft w:val="640"/>
      <w:marRight w:val="0"/>
      <w:marTop w:val="0"/>
      <w:marBottom w:val="0"/>
      <w:divBdr>
        <w:top w:val="none" w:sz="0" w:space="0" w:color="auto"/>
        <w:left w:val="none" w:sz="0" w:space="0" w:color="auto"/>
        <w:bottom w:val="none" w:sz="0" w:space="0" w:color="auto"/>
        <w:right w:val="none" w:sz="0" w:space="0" w:color="auto"/>
      </w:divBdr>
    </w:div>
    <w:div w:id="328681094">
      <w:marLeft w:val="640"/>
      <w:marRight w:val="0"/>
      <w:marTop w:val="0"/>
      <w:marBottom w:val="0"/>
      <w:divBdr>
        <w:top w:val="none" w:sz="0" w:space="0" w:color="auto"/>
        <w:left w:val="none" w:sz="0" w:space="0" w:color="auto"/>
        <w:bottom w:val="none" w:sz="0" w:space="0" w:color="auto"/>
        <w:right w:val="none" w:sz="0" w:space="0" w:color="auto"/>
      </w:divBdr>
    </w:div>
    <w:div w:id="329021739">
      <w:marLeft w:val="640"/>
      <w:marRight w:val="0"/>
      <w:marTop w:val="0"/>
      <w:marBottom w:val="0"/>
      <w:divBdr>
        <w:top w:val="none" w:sz="0" w:space="0" w:color="auto"/>
        <w:left w:val="none" w:sz="0" w:space="0" w:color="auto"/>
        <w:bottom w:val="none" w:sz="0" w:space="0" w:color="auto"/>
        <w:right w:val="none" w:sz="0" w:space="0" w:color="auto"/>
      </w:divBdr>
    </w:div>
    <w:div w:id="329333782">
      <w:marLeft w:val="640"/>
      <w:marRight w:val="0"/>
      <w:marTop w:val="0"/>
      <w:marBottom w:val="0"/>
      <w:divBdr>
        <w:top w:val="none" w:sz="0" w:space="0" w:color="auto"/>
        <w:left w:val="none" w:sz="0" w:space="0" w:color="auto"/>
        <w:bottom w:val="none" w:sz="0" w:space="0" w:color="auto"/>
        <w:right w:val="none" w:sz="0" w:space="0" w:color="auto"/>
      </w:divBdr>
    </w:div>
    <w:div w:id="329992560">
      <w:marLeft w:val="640"/>
      <w:marRight w:val="0"/>
      <w:marTop w:val="0"/>
      <w:marBottom w:val="0"/>
      <w:divBdr>
        <w:top w:val="none" w:sz="0" w:space="0" w:color="auto"/>
        <w:left w:val="none" w:sz="0" w:space="0" w:color="auto"/>
        <w:bottom w:val="none" w:sz="0" w:space="0" w:color="auto"/>
        <w:right w:val="none" w:sz="0" w:space="0" w:color="auto"/>
      </w:divBdr>
    </w:div>
    <w:div w:id="329993471">
      <w:marLeft w:val="640"/>
      <w:marRight w:val="0"/>
      <w:marTop w:val="0"/>
      <w:marBottom w:val="0"/>
      <w:divBdr>
        <w:top w:val="none" w:sz="0" w:space="0" w:color="auto"/>
        <w:left w:val="none" w:sz="0" w:space="0" w:color="auto"/>
        <w:bottom w:val="none" w:sz="0" w:space="0" w:color="auto"/>
        <w:right w:val="none" w:sz="0" w:space="0" w:color="auto"/>
      </w:divBdr>
    </w:div>
    <w:div w:id="330256899">
      <w:marLeft w:val="640"/>
      <w:marRight w:val="0"/>
      <w:marTop w:val="0"/>
      <w:marBottom w:val="0"/>
      <w:divBdr>
        <w:top w:val="none" w:sz="0" w:space="0" w:color="auto"/>
        <w:left w:val="none" w:sz="0" w:space="0" w:color="auto"/>
        <w:bottom w:val="none" w:sz="0" w:space="0" w:color="auto"/>
        <w:right w:val="none" w:sz="0" w:space="0" w:color="auto"/>
      </w:divBdr>
    </w:div>
    <w:div w:id="330569799">
      <w:marLeft w:val="640"/>
      <w:marRight w:val="0"/>
      <w:marTop w:val="0"/>
      <w:marBottom w:val="0"/>
      <w:divBdr>
        <w:top w:val="none" w:sz="0" w:space="0" w:color="auto"/>
        <w:left w:val="none" w:sz="0" w:space="0" w:color="auto"/>
        <w:bottom w:val="none" w:sz="0" w:space="0" w:color="auto"/>
        <w:right w:val="none" w:sz="0" w:space="0" w:color="auto"/>
      </w:divBdr>
    </w:div>
    <w:div w:id="330764047">
      <w:marLeft w:val="640"/>
      <w:marRight w:val="0"/>
      <w:marTop w:val="0"/>
      <w:marBottom w:val="0"/>
      <w:divBdr>
        <w:top w:val="none" w:sz="0" w:space="0" w:color="auto"/>
        <w:left w:val="none" w:sz="0" w:space="0" w:color="auto"/>
        <w:bottom w:val="none" w:sz="0" w:space="0" w:color="auto"/>
        <w:right w:val="none" w:sz="0" w:space="0" w:color="auto"/>
      </w:divBdr>
    </w:div>
    <w:div w:id="331303113">
      <w:marLeft w:val="640"/>
      <w:marRight w:val="0"/>
      <w:marTop w:val="0"/>
      <w:marBottom w:val="0"/>
      <w:divBdr>
        <w:top w:val="none" w:sz="0" w:space="0" w:color="auto"/>
        <w:left w:val="none" w:sz="0" w:space="0" w:color="auto"/>
        <w:bottom w:val="none" w:sz="0" w:space="0" w:color="auto"/>
        <w:right w:val="none" w:sz="0" w:space="0" w:color="auto"/>
      </w:divBdr>
    </w:div>
    <w:div w:id="331303818">
      <w:marLeft w:val="640"/>
      <w:marRight w:val="0"/>
      <w:marTop w:val="0"/>
      <w:marBottom w:val="0"/>
      <w:divBdr>
        <w:top w:val="none" w:sz="0" w:space="0" w:color="auto"/>
        <w:left w:val="none" w:sz="0" w:space="0" w:color="auto"/>
        <w:bottom w:val="none" w:sz="0" w:space="0" w:color="auto"/>
        <w:right w:val="none" w:sz="0" w:space="0" w:color="auto"/>
      </w:divBdr>
    </w:div>
    <w:div w:id="331379031">
      <w:marLeft w:val="640"/>
      <w:marRight w:val="0"/>
      <w:marTop w:val="0"/>
      <w:marBottom w:val="0"/>
      <w:divBdr>
        <w:top w:val="none" w:sz="0" w:space="0" w:color="auto"/>
        <w:left w:val="none" w:sz="0" w:space="0" w:color="auto"/>
        <w:bottom w:val="none" w:sz="0" w:space="0" w:color="auto"/>
        <w:right w:val="none" w:sz="0" w:space="0" w:color="auto"/>
      </w:divBdr>
    </w:div>
    <w:div w:id="331643019">
      <w:marLeft w:val="640"/>
      <w:marRight w:val="0"/>
      <w:marTop w:val="0"/>
      <w:marBottom w:val="0"/>
      <w:divBdr>
        <w:top w:val="none" w:sz="0" w:space="0" w:color="auto"/>
        <w:left w:val="none" w:sz="0" w:space="0" w:color="auto"/>
        <w:bottom w:val="none" w:sz="0" w:space="0" w:color="auto"/>
        <w:right w:val="none" w:sz="0" w:space="0" w:color="auto"/>
      </w:divBdr>
    </w:div>
    <w:div w:id="332606485">
      <w:marLeft w:val="640"/>
      <w:marRight w:val="0"/>
      <w:marTop w:val="0"/>
      <w:marBottom w:val="0"/>
      <w:divBdr>
        <w:top w:val="none" w:sz="0" w:space="0" w:color="auto"/>
        <w:left w:val="none" w:sz="0" w:space="0" w:color="auto"/>
        <w:bottom w:val="none" w:sz="0" w:space="0" w:color="auto"/>
        <w:right w:val="none" w:sz="0" w:space="0" w:color="auto"/>
      </w:divBdr>
    </w:div>
    <w:div w:id="333067362">
      <w:marLeft w:val="640"/>
      <w:marRight w:val="0"/>
      <w:marTop w:val="0"/>
      <w:marBottom w:val="0"/>
      <w:divBdr>
        <w:top w:val="none" w:sz="0" w:space="0" w:color="auto"/>
        <w:left w:val="none" w:sz="0" w:space="0" w:color="auto"/>
        <w:bottom w:val="none" w:sz="0" w:space="0" w:color="auto"/>
        <w:right w:val="none" w:sz="0" w:space="0" w:color="auto"/>
      </w:divBdr>
    </w:div>
    <w:div w:id="333075553">
      <w:marLeft w:val="640"/>
      <w:marRight w:val="0"/>
      <w:marTop w:val="0"/>
      <w:marBottom w:val="0"/>
      <w:divBdr>
        <w:top w:val="none" w:sz="0" w:space="0" w:color="auto"/>
        <w:left w:val="none" w:sz="0" w:space="0" w:color="auto"/>
        <w:bottom w:val="none" w:sz="0" w:space="0" w:color="auto"/>
        <w:right w:val="none" w:sz="0" w:space="0" w:color="auto"/>
      </w:divBdr>
    </w:div>
    <w:div w:id="333187298">
      <w:marLeft w:val="640"/>
      <w:marRight w:val="0"/>
      <w:marTop w:val="0"/>
      <w:marBottom w:val="0"/>
      <w:divBdr>
        <w:top w:val="none" w:sz="0" w:space="0" w:color="auto"/>
        <w:left w:val="none" w:sz="0" w:space="0" w:color="auto"/>
        <w:bottom w:val="none" w:sz="0" w:space="0" w:color="auto"/>
        <w:right w:val="none" w:sz="0" w:space="0" w:color="auto"/>
      </w:divBdr>
    </w:div>
    <w:div w:id="333919360">
      <w:marLeft w:val="640"/>
      <w:marRight w:val="0"/>
      <w:marTop w:val="0"/>
      <w:marBottom w:val="0"/>
      <w:divBdr>
        <w:top w:val="none" w:sz="0" w:space="0" w:color="auto"/>
        <w:left w:val="none" w:sz="0" w:space="0" w:color="auto"/>
        <w:bottom w:val="none" w:sz="0" w:space="0" w:color="auto"/>
        <w:right w:val="none" w:sz="0" w:space="0" w:color="auto"/>
      </w:divBdr>
    </w:div>
    <w:div w:id="334578281">
      <w:marLeft w:val="640"/>
      <w:marRight w:val="0"/>
      <w:marTop w:val="0"/>
      <w:marBottom w:val="0"/>
      <w:divBdr>
        <w:top w:val="none" w:sz="0" w:space="0" w:color="auto"/>
        <w:left w:val="none" w:sz="0" w:space="0" w:color="auto"/>
        <w:bottom w:val="none" w:sz="0" w:space="0" w:color="auto"/>
        <w:right w:val="none" w:sz="0" w:space="0" w:color="auto"/>
      </w:divBdr>
    </w:div>
    <w:div w:id="334767979">
      <w:marLeft w:val="640"/>
      <w:marRight w:val="0"/>
      <w:marTop w:val="0"/>
      <w:marBottom w:val="0"/>
      <w:divBdr>
        <w:top w:val="none" w:sz="0" w:space="0" w:color="auto"/>
        <w:left w:val="none" w:sz="0" w:space="0" w:color="auto"/>
        <w:bottom w:val="none" w:sz="0" w:space="0" w:color="auto"/>
        <w:right w:val="none" w:sz="0" w:space="0" w:color="auto"/>
      </w:divBdr>
    </w:div>
    <w:div w:id="335036835">
      <w:marLeft w:val="640"/>
      <w:marRight w:val="0"/>
      <w:marTop w:val="0"/>
      <w:marBottom w:val="0"/>
      <w:divBdr>
        <w:top w:val="none" w:sz="0" w:space="0" w:color="auto"/>
        <w:left w:val="none" w:sz="0" w:space="0" w:color="auto"/>
        <w:bottom w:val="none" w:sz="0" w:space="0" w:color="auto"/>
        <w:right w:val="none" w:sz="0" w:space="0" w:color="auto"/>
      </w:divBdr>
    </w:div>
    <w:div w:id="335151347">
      <w:marLeft w:val="640"/>
      <w:marRight w:val="0"/>
      <w:marTop w:val="0"/>
      <w:marBottom w:val="0"/>
      <w:divBdr>
        <w:top w:val="none" w:sz="0" w:space="0" w:color="auto"/>
        <w:left w:val="none" w:sz="0" w:space="0" w:color="auto"/>
        <w:bottom w:val="none" w:sz="0" w:space="0" w:color="auto"/>
        <w:right w:val="none" w:sz="0" w:space="0" w:color="auto"/>
      </w:divBdr>
    </w:div>
    <w:div w:id="335154631">
      <w:marLeft w:val="640"/>
      <w:marRight w:val="0"/>
      <w:marTop w:val="0"/>
      <w:marBottom w:val="0"/>
      <w:divBdr>
        <w:top w:val="none" w:sz="0" w:space="0" w:color="auto"/>
        <w:left w:val="none" w:sz="0" w:space="0" w:color="auto"/>
        <w:bottom w:val="none" w:sz="0" w:space="0" w:color="auto"/>
        <w:right w:val="none" w:sz="0" w:space="0" w:color="auto"/>
      </w:divBdr>
    </w:div>
    <w:div w:id="336152362">
      <w:marLeft w:val="640"/>
      <w:marRight w:val="0"/>
      <w:marTop w:val="0"/>
      <w:marBottom w:val="0"/>
      <w:divBdr>
        <w:top w:val="none" w:sz="0" w:space="0" w:color="auto"/>
        <w:left w:val="none" w:sz="0" w:space="0" w:color="auto"/>
        <w:bottom w:val="none" w:sz="0" w:space="0" w:color="auto"/>
        <w:right w:val="none" w:sz="0" w:space="0" w:color="auto"/>
      </w:divBdr>
    </w:div>
    <w:div w:id="336155734">
      <w:marLeft w:val="640"/>
      <w:marRight w:val="0"/>
      <w:marTop w:val="0"/>
      <w:marBottom w:val="0"/>
      <w:divBdr>
        <w:top w:val="none" w:sz="0" w:space="0" w:color="auto"/>
        <w:left w:val="none" w:sz="0" w:space="0" w:color="auto"/>
        <w:bottom w:val="none" w:sz="0" w:space="0" w:color="auto"/>
        <w:right w:val="none" w:sz="0" w:space="0" w:color="auto"/>
      </w:divBdr>
    </w:div>
    <w:div w:id="336158563">
      <w:marLeft w:val="640"/>
      <w:marRight w:val="0"/>
      <w:marTop w:val="0"/>
      <w:marBottom w:val="0"/>
      <w:divBdr>
        <w:top w:val="none" w:sz="0" w:space="0" w:color="auto"/>
        <w:left w:val="none" w:sz="0" w:space="0" w:color="auto"/>
        <w:bottom w:val="none" w:sz="0" w:space="0" w:color="auto"/>
        <w:right w:val="none" w:sz="0" w:space="0" w:color="auto"/>
      </w:divBdr>
    </w:div>
    <w:div w:id="337007924">
      <w:marLeft w:val="640"/>
      <w:marRight w:val="0"/>
      <w:marTop w:val="0"/>
      <w:marBottom w:val="0"/>
      <w:divBdr>
        <w:top w:val="none" w:sz="0" w:space="0" w:color="auto"/>
        <w:left w:val="none" w:sz="0" w:space="0" w:color="auto"/>
        <w:bottom w:val="none" w:sz="0" w:space="0" w:color="auto"/>
        <w:right w:val="none" w:sz="0" w:space="0" w:color="auto"/>
      </w:divBdr>
    </w:div>
    <w:div w:id="337125784">
      <w:marLeft w:val="640"/>
      <w:marRight w:val="0"/>
      <w:marTop w:val="0"/>
      <w:marBottom w:val="0"/>
      <w:divBdr>
        <w:top w:val="none" w:sz="0" w:space="0" w:color="auto"/>
        <w:left w:val="none" w:sz="0" w:space="0" w:color="auto"/>
        <w:bottom w:val="none" w:sz="0" w:space="0" w:color="auto"/>
        <w:right w:val="none" w:sz="0" w:space="0" w:color="auto"/>
      </w:divBdr>
    </w:div>
    <w:div w:id="337773599">
      <w:marLeft w:val="640"/>
      <w:marRight w:val="0"/>
      <w:marTop w:val="0"/>
      <w:marBottom w:val="0"/>
      <w:divBdr>
        <w:top w:val="none" w:sz="0" w:space="0" w:color="auto"/>
        <w:left w:val="none" w:sz="0" w:space="0" w:color="auto"/>
        <w:bottom w:val="none" w:sz="0" w:space="0" w:color="auto"/>
        <w:right w:val="none" w:sz="0" w:space="0" w:color="auto"/>
      </w:divBdr>
    </w:div>
    <w:div w:id="338433636">
      <w:marLeft w:val="640"/>
      <w:marRight w:val="0"/>
      <w:marTop w:val="0"/>
      <w:marBottom w:val="0"/>
      <w:divBdr>
        <w:top w:val="none" w:sz="0" w:space="0" w:color="auto"/>
        <w:left w:val="none" w:sz="0" w:space="0" w:color="auto"/>
        <w:bottom w:val="none" w:sz="0" w:space="0" w:color="auto"/>
        <w:right w:val="none" w:sz="0" w:space="0" w:color="auto"/>
      </w:divBdr>
    </w:div>
    <w:div w:id="339045212">
      <w:marLeft w:val="640"/>
      <w:marRight w:val="0"/>
      <w:marTop w:val="0"/>
      <w:marBottom w:val="0"/>
      <w:divBdr>
        <w:top w:val="none" w:sz="0" w:space="0" w:color="auto"/>
        <w:left w:val="none" w:sz="0" w:space="0" w:color="auto"/>
        <w:bottom w:val="none" w:sz="0" w:space="0" w:color="auto"/>
        <w:right w:val="none" w:sz="0" w:space="0" w:color="auto"/>
      </w:divBdr>
    </w:div>
    <w:div w:id="339086425">
      <w:marLeft w:val="640"/>
      <w:marRight w:val="0"/>
      <w:marTop w:val="0"/>
      <w:marBottom w:val="0"/>
      <w:divBdr>
        <w:top w:val="none" w:sz="0" w:space="0" w:color="auto"/>
        <w:left w:val="none" w:sz="0" w:space="0" w:color="auto"/>
        <w:bottom w:val="none" w:sz="0" w:space="0" w:color="auto"/>
        <w:right w:val="none" w:sz="0" w:space="0" w:color="auto"/>
      </w:divBdr>
    </w:div>
    <w:div w:id="339894224">
      <w:marLeft w:val="640"/>
      <w:marRight w:val="0"/>
      <w:marTop w:val="0"/>
      <w:marBottom w:val="0"/>
      <w:divBdr>
        <w:top w:val="none" w:sz="0" w:space="0" w:color="auto"/>
        <w:left w:val="none" w:sz="0" w:space="0" w:color="auto"/>
        <w:bottom w:val="none" w:sz="0" w:space="0" w:color="auto"/>
        <w:right w:val="none" w:sz="0" w:space="0" w:color="auto"/>
      </w:divBdr>
    </w:div>
    <w:div w:id="340085718">
      <w:marLeft w:val="640"/>
      <w:marRight w:val="0"/>
      <w:marTop w:val="0"/>
      <w:marBottom w:val="0"/>
      <w:divBdr>
        <w:top w:val="none" w:sz="0" w:space="0" w:color="auto"/>
        <w:left w:val="none" w:sz="0" w:space="0" w:color="auto"/>
        <w:bottom w:val="none" w:sz="0" w:space="0" w:color="auto"/>
        <w:right w:val="none" w:sz="0" w:space="0" w:color="auto"/>
      </w:divBdr>
    </w:div>
    <w:div w:id="340207517">
      <w:marLeft w:val="640"/>
      <w:marRight w:val="0"/>
      <w:marTop w:val="0"/>
      <w:marBottom w:val="0"/>
      <w:divBdr>
        <w:top w:val="none" w:sz="0" w:space="0" w:color="auto"/>
        <w:left w:val="none" w:sz="0" w:space="0" w:color="auto"/>
        <w:bottom w:val="none" w:sz="0" w:space="0" w:color="auto"/>
        <w:right w:val="none" w:sz="0" w:space="0" w:color="auto"/>
      </w:divBdr>
    </w:div>
    <w:div w:id="340862487">
      <w:marLeft w:val="640"/>
      <w:marRight w:val="0"/>
      <w:marTop w:val="0"/>
      <w:marBottom w:val="0"/>
      <w:divBdr>
        <w:top w:val="none" w:sz="0" w:space="0" w:color="auto"/>
        <w:left w:val="none" w:sz="0" w:space="0" w:color="auto"/>
        <w:bottom w:val="none" w:sz="0" w:space="0" w:color="auto"/>
        <w:right w:val="none" w:sz="0" w:space="0" w:color="auto"/>
      </w:divBdr>
    </w:div>
    <w:div w:id="341395482">
      <w:marLeft w:val="640"/>
      <w:marRight w:val="0"/>
      <w:marTop w:val="0"/>
      <w:marBottom w:val="0"/>
      <w:divBdr>
        <w:top w:val="none" w:sz="0" w:space="0" w:color="auto"/>
        <w:left w:val="none" w:sz="0" w:space="0" w:color="auto"/>
        <w:bottom w:val="none" w:sz="0" w:space="0" w:color="auto"/>
        <w:right w:val="none" w:sz="0" w:space="0" w:color="auto"/>
      </w:divBdr>
    </w:div>
    <w:div w:id="341444596">
      <w:marLeft w:val="640"/>
      <w:marRight w:val="0"/>
      <w:marTop w:val="0"/>
      <w:marBottom w:val="0"/>
      <w:divBdr>
        <w:top w:val="none" w:sz="0" w:space="0" w:color="auto"/>
        <w:left w:val="none" w:sz="0" w:space="0" w:color="auto"/>
        <w:bottom w:val="none" w:sz="0" w:space="0" w:color="auto"/>
        <w:right w:val="none" w:sz="0" w:space="0" w:color="auto"/>
      </w:divBdr>
    </w:div>
    <w:div w:id="342629563">
      <w:marLeft w:val="640"/>
      <w:marRight w:val="0"/>
      <w:marTop w:val="0"/>
      <w:marBottom w:val="0"/>
      <w:divBdr>
        <w:top w:val="none" w:sz="0" w:space="0" w:color="auto"/>
        <w:left w:val="none" w:sz="0" w:space="0" w:color="auto"/>
        <w:bottom w:val="none" w:sz="0" w:space="0" w:color="auto"/>
        <w:right w:val="none" w:sz="0" w:space="0" w:color="auto"/>
      </w:divBdr>
    </w:div>
    <w:div w:id="343244097">
      <w:marLeft w:val="640"/>
      <w:marRight w:val="0"/>
      <w:marTop w:val="0"/>
      <w:marBottom w:val="0"/>
      <w:divBdr>
        <w:top w:val="none" w:sz="0" w:space="0" w:color="auto"/>
        <w:left w:val="none" w:sz="0" w:space="0" w:color="auto"/>
        <w:bottom w:val="none" w:sz="0" w:space="0" w:color="auto"/>
        <w:right w:val="none" w:sz="0" w:space="0" w:color="auto"/>
      </w:divBdr>
    </w:div>
    <w:div w:id="343477808">
      <w:marLeft w:val="640"/>
      <w:marRight w:val="0"/>
      <w:marTop w:val="0"/>
      <w:marBottom w:val="0"/>
      <w:divBdr>
        <w:top w:val="none" w:sz="0" w:space="0" w:color="auto"/>
        <w:left w:val="none" w:sz="0" w:space="0" w:color="auto"/>
        <w:bottom w:val="none" w:sz="0" w:space="0" w:color="auto"/>
        <w:right w:val="none" w:sz="0" w:space="0" w:color="auto"/>
      </w:divBdr>
    </w:div>
    <w:div w:id="343748069">
      <w:marLeft w:val="640"/>
      <w:marRight w:val="0"/>
      <w:marTop w:val="0"/>
      <w:marBottom w:val="0"/>
      <w:divBdr>
        <w:top w:val="none" w:sz="0" w:space="0" w:color="auto"/>
        <w:left w:val="none" w:sz="0" w:space="0" w:color="auto"/>
        <w:bottom w:val="none" w:sz="0" w:space="0" w:color="auto"/>
        <w:right w:val="none" w:sz="0" w:space="0" w:color="auto"/>
      </w:divBdr>
    </w:div>
    <w:div w:id="344593436">
      <w:marLeft w:val="640"/>
      <w:marRight w:val="0"/>
      <w:marTop w:val="0"/>
      <w:marBottom w:val="0"/>
      <w:divBdr>
        <w:top w:val="none" w:sz="0" w:space="0" w:color="auto"/>
        <w:left w:val="none" w:sz="0" w:space="0" w:color="auto"/>
        <w:bottom w:val="none" w:sz="0" w:space="0" w:color="auto"/>
        <w:right w:val="none" w:sz="0" w:space="0" w:color="auto"/>
      </w:divBdr>
    </w:div>
    <w:div w:id="344674939">
      <w:marLeft w:val="640"/>
      <w:marRight w:val="0"/>
      <w:marTop w:val="0"/>
      <w:marBottom w:val="0"/>
      <w:divBdr>
        <w:top w:val="none" w:sz="0" w:space="0" w:color="auto"/>
        <w:left w:val="none" w:sz="0" w:space="0" w:color="auto"/>
        <w:bottom w:val="none" w:sz="0" w:space="0" w:color="auto"/>
        <w:right w:val="none" w:sz="0" w:space="0" w:color="auto"/>
      </w:divBdr>
    </w:div>
    <w:div w:id="345332466">
      <w:marLeft w:val="640"/>
      <w:marRight w:val="0"/>
      <w:marTop w:val="0"/>
      <w:marBottom w:val="0"/>
      <w:divBdr>
        <w:top w:val="none" w:sz="0" w:space="0" w:color="auto"/>
        <w:left w:val="none" w:sz="0" w:space="0" w:color="auto"/>
        <w:bottom w:val="none" w:sz="0" w:space="0" w:color="auto"/>
        <w:right w:val="none" w:sz="0" w:space="0" w:color="auto"/>
      </w:divBdr>
    </w:div>
    <w:div w:id="345401372">
      <w:marLeft w:val="640"/>
      <w:marRight w:val="0"/>
      <w:marTop w:val="0"/>
      <w:marBottom w:val="0"/>
      <w:divBdr>
        <w:top w:val="none" w:sz="0" w:space="0" w:color="auto"/>
        <w:left w:val="none" w:sz="0" w:space="0" w:color="auto"/>
        <w:bottom w:val="none" w:sz="0" w:space="0" w:color="auto"/>
        <w:right w:val="none" w:sz="0" w:space="0" w:color="auto"/>
      </w:divBdr>
    </w:div>
    <w:div w:id="345639792">
      <w:marLeft w:val="640"/>
      <w:marRight w:val="0"/>
      <w:marTop w:val="0"/>
      <w:marBottom w:val="0"/>
      <w:divBdr>
        <w:top w:val="none" w:sz="0" w:space="0" w:color="auto"/>
        <w:left w:val="none" w:sz="0" w:space="0" w:color="auto"/>
        <w:bottom w:val="none" w:sz="0" w:space="0" w:color="auto"/>
        <w:right w:val="none" w:sz="0" w:space="0" w:color="auto"/>
      </w:divBdr>
    </w:div>
    <w:div w:id="345789776">
      <w:marLeft w:val="640"/>
      <w:marRight w:val="0"/>
      <w:marTop w:val="0"/>
      <w:marBottom w:val="0"/>
      <w:divBdr>
        <w:top w:val="none" w:sz="0" w:space="0" w:color="auto"/>
        <w:left w:val="none" w:sz="0" w:space="0" w:color="auto"/>
        <w:bottom w:val="none" w:sz="0" w:space="0" w:color="auto"/>
        <w:right w:val="none" w:sz="0" w:space="0" w:color="auto"/>
      </w:divBdr>
    </w:div>
    <w:div w:id="345981867">
      <w:bodyDiv w:val="1"/>
      <w:marLeft w:val="0"/>
      <w:marRight w:val="0"/>
      <w:marTop w:val="0"/>
      <w:marBottom w:val="0"/>
      <w:divBdr>
        <w:top w:val="none" w:sz="0" w:space="0" w:color="auto"/>
        <w:left w:val="none" w:sz="0" w:space="0" w:color="auto"/>
        <w:bottom w:val="none" w:sz="0" w:space="0" w:color="auto"/>
        <w:right w:val="none" w:sz="0" w:space="0" w:color="auto"/>
      </w:divBdr>
    </w:div>
    <w:div w:id="345986722">
      <w:marLeft w:val="640"/>
      <w:marRight w:val="0"/>
      <w:marTop w:val="0"/>
      <w:marBottom w:val="0"/>
      <w:divBdr>
        <w:top w:val="none" w:sz="0" w:space="0" w:color="auto"/>
        <w:left w:val="none" w:sz="0" w:space="0" w:color="auto"/>
        <w:bottom w:val="none" w:sz="0" w:space="0" w:color="auto"/>
        <w:right w:val="none" w:sz="0" w:space="0" w:color="auto"/>
      </w:divBdr>
    </w:div>
    <w:div w:id="346567150">
      <w:marLeft w:val="640"/>
      <w:marRight w:val="0"/>
      <w:marTop w:val="0"/>
      <w:marBottom w:val="0"/>
      <w:divBdr>
        <w:top w:val="none" w:sz="0" w:space="0" w:color="auto"/>
        <w:left w:val="none" w:sz="0" w:space="0" w:color="auto"/>
        <w:bottom w:val="none" w:sz="0" w:space="0" w:color="auto"/>
        <w:right w:val="none" w:sz="0" w:space="0" w:color="auto"/>
      </w:divBdr>
    </w:div>
    <w:div w:id="347409129">
      <w:marLeft w:val="640"/>
      <w:marRight w:val="0"/>
      <w:marTop w:val="0"/>
      <w:marBottom w:val="0"/>
      <w:divBdr>
        <w:top w:val="none" w:sz="0" w:space="0" w:color="auto"/>
        <w:left w:val="none" w:sz="0" w:space="0" w:color="auto"/>
        <w:bottom w:val="none" w:sz="0" w:space="0" w:color="auto"/>
        <w:right w:val="none" w:sz="0" w:space="0" w:color="auto"/>
      </w:divBdr>
    </w:div>
    <w:div w:id="347560842">
      <w:marLeft w:val="640"/>
      <w:marRight w:val="0"/>
      <w:marTop w:val="0"/>
      <w:marBottom w:val="0"/>
      <w:divBdr>
        <w:top w:val="none" w:sz="0" w:space="0" w:color="auto"/>
        <w:left w:val="none" w:sz="0" w:space="0" w:color="auto"/>
        <w:bottom w:val="none" w:sz="0" w:space="0" w:color="auto"/>
        <w:right w:val="none" w:sz="0" w:space="0" w:color="auto"/>
      </w:divBdr>
    </w:div>
    <w:div w:id="347756415">
      <w:bodyDiv w:val="1"/>
      <w:marLeft w:val="0"/>
      <w:marRight w:val="0"/>
      <w:marTop w:val="0"/>
      <w:marBottom w:val="0"/>
      <w:divBdr>
        <w:top w:val="none" w:sz="0" w:space="0" w:color="auto"/>
        <w:left w:val="none" w:sz="0" w:space="0" w:color="auto"/>
        <w:bottom w:val="none" w:sz="0" w:space="0" w:color="auto"/>
        <w:right w:val="none" w:sz="0" w:space="0" w:color="auto"/>
      </w:divBdr>
    </w:div>
    <w:div w:id="347830719">
      <w:marLeft w:val="640"/>
      <w:marRight w:val="0"/>
      <w:marTop w:val="0"/>
      <w:marBottom w:val="0"/>
      <w:divBdr>
        <w:top w:val="none" w:sz="0" w:space="0" w:color="auto"/>
        <w:left w:val="none" w:sz="0" w:space="0" w:color="auto"/>
        <w:bottom w:val="none" w:sz="0" w:space="0" w:color="auto"/>
        <w:right w:val="none" w:sz="0" w:space="0" w:color="auto"/>
      </w:divBdr>
    </w:div>
    <w:div w:id="348409720">
      <w:marLeft w:val="640"/>
      <w:marRight w:val="0"/>
      <w:marTop w:val="0"/>
      <w:marBottom w:val="0"/>
      <w:divBdr>
        <w:top w:val="none" w:sz="0" w:space="0" w:color="auto"/>
        <w:left w:val="none" w:sz="0" w:space="0" w:color="auto"/>
        <w:bottom w:val="none" w:sz="0" w:space="0" w:color="auto"/>
        <w:right w:val="none" w:sz="0" w:space="0" w:color="auto"/>
      </w:divBdr>
    </w:div>
    <w:div w:id="348487216">
      <w:marLeft w:val="640"/>
      <w:marRight w:val="0"/>
      <w:marTop w:val="0"/>
      <w:marBottom w:val="0"/>
      <w:divBdr>
        <w:top w:val="none" w:sz="0" w:space="0" w:color="auto"/>
        <w:left w:val="none" w:sz="0" w:space="0" w:color="auto"/>
        <w:bottom w:val="none" w:sz="0" w:space="0" w:color="auto"/>
        <w:right w:val="none" w:sz="0" w:space="0" w:color="auto"/>
      </w:divBdr>
    </w:div>
    <w:div w:id="349525367">
      <w:marLeft w:val="640"/>
      <w:marRight w:val="0"/>
      <w:marTop w:val="0"/>
      <w:marBottom w:val="0"/>
      <w:divBdr>
        <w:top w:val="none" w:sz="0" w:space="0" w:color="auto"/>
        <w:left w:val="none" w:sz="0" w:space="0" w:color="auto"/>
        <w:bottom w:val="none" w:sz="0" w:space="0" w:color="auto"/>
        <w:right w:val="none" w:sz="0" w:space="0" w:color="auto"/>
      </w:divBdr>
    </w:div>
    <w:div w:id="349570311">
      <w:marLeft w:val="640"/>
      <w:marRight w:val="0"/>
      <w:marTop w:val="0"/>
      <w:marBottom w:val="0"/>
      <w:divBdr>
        <w:top w:val="none" w:sz="0" w:space="0" w:color="auto"/>
        <w:left w:val="none" w:sz="0" w:space="0" w:color="auto"/>
        <w:bottom w:val="none" w:sz="0" w:space="0" w:color="auto"/>
        <w:right w:val="none" w:sz="0" w:space="0" w:color="auto"/>
      </w:divBdr>
    </w:div>
    <w:div w:id="349642671">
      <w:marLeft w:val="640"/>
      <w:marRight w:val="0"/>
      <w:marTop w:val="0"/>
      <w:marBottom w:val="0"/>
      <w:divBdr>
        <w:top w:val="none" w:sz="0" w:space="0" w:color="auto"/>
        <w:left w:val="none" w:sz="0" w:space="0" w:color="auto"/>
        <w:bottom w:val="none" w:sz="0" w:space="0" w:color="auto"/>
        <w:right w:val="none" w:sz="0" w:space="0" w:color="auto"/>
      </w:divBdr>
    </w:div>
    <w:div w:id="349911137">
      <w:marLeft w:val="640"/>
      <w:marRight w:val="0"/>
      <w:marTop w:val="0"/>
      <w:marBottom w:val="0"/>
      <w:divBdr>
        <w:top w:val="none" w:sz="0" w:space="0" w:color="auto"/>
        <w:left w:val="none" w:sz="0" w:space="0" w:color="auto"/>
        <w:bottom w:val="none" w:sz="0" w:space="0" w:color="auto"/>
        <w:right w:val="none" w:sz="0" w:space="0" w:color="auto"/>
      </w:divBdr>
    </w:div>
    <w:div w:id="350185555">
      <w:marLeft w:val="640"/>
      <w:marRight w:val="0"/>
      <w:marTop w:val="0"/>
      <w:marBottom w:val="0"/>
      <w:divBdr>
        <w:top w:val="none" w:sz="0" w:space="0" w:color="auto"/>
        <w:left w:val="none" w:sz="0" w:space="0" w:color="auto"/>
        <w:bottom w:val="none" w:sz="0" w:space="0" w:color="auto"/>
        <w:right w:val="none" w:sz="0" w:space="0" w:color="auto"/>
      </w:divBdr>
    </w:div>
    <w:div w:id="350304625">
      <w:marLeft w:val="640"/>
      <w:marRight w:val="0"/>
      <w:marTop w:val="0"/>
      <w:marBottom w:val="0"/>
      <w:divBdr>
        <w:top w:val="none" w:sz="0" w:space="0" w:color="auto"/>
        <w:left w:val="none" w:sz="0" w:space="0" w:color="auto"/>
        <w:bottom w:val="none" w:sz="0" w:space="0" w:color="auto"/>
        <w:right w:val="none" w:sz="0" w:space="0" w:color="auto"/>
      </w:divBdr>
    </w:div>
    <w:div w:id="350421254">
      <w:marLeft w:val="640"/>
      <w:marRight w:val="0"/>
      <w:marTop w:val="0"/>
      <w:marBottom w:val="0"/>
      <w:divBdr>
        <w:top w:val="none" w:sz="0" w:space="0" w:color="auto"/>
        <w:left w:val="none" w:sz="0" w:space="0" w:color="auto"/>
        <w:bottom w:val="none" w:sz="0" w:space="0" w:color="auto"/>
        <w:right w:val="none" w:sz="0" w:space="0" w:color="auto"/>
      </w:divBdr>
    </w:div>
    <w:div w:id="350761625">
      <w:marLeft w:val="640"/>
      <w:marRight w:val="0"/>
      <w:marTop w:val="0"/>
      <w:marBottom w:val="0"/>
      <w:divBdr>
        <w:top w:val="none" w:sz="0" w:space="0" w:color="auto"/>
        <w:left w:val="none" w:sz="0" w:space="0" w:color="auto"/>
        <w:bottom w:val="none" w:sz="0" w:space="0" w:color="auto"/>
        <w:right w:val="none" w:sz="0" w:space="0" w:color="auto"/>
      </w:divBdr>
    </w:div>
    <w:div w:id="352342224">
      <w:marLeft w:val="640"/>
      <w:marRight w:val="0"/>
      <w:marTop w:val="0"/>
      <w:marBottom w:val="0"/>
      <w:divBdr>
        <w:top w:val="none" w:sz="0" w:space="0" w:color="auto"/>
        <w:left w:val="none" w:sz="0" w:space="0" w:color="auto"/>
        <w:bottom w:val="none" w:sz="0" w:space="0" w:color="auto"/>
        <w:right w:val="none" w:sz="0" w:space="0" w:color="auto"/>
      </w:divBdr>
    </w:div>
    <w:div w:id="352927605">
      <w:marLeft w:val="640"/>
      <w:marRight w:val="0"/>
      <w:marTop w:val="0"/>
      <w:marBottom w:val="0"/>
      <w:divBdr>
        <w:top w:val="none" w:sz="0" w:space="0" w:color="auto"/>
        <w:left w:val="none" w:sz="0" w:space="0" w:color="auto"/>
        <w:bottom w:val="none" w:sz="0" w:space="0" w:color="auto"/>
        <w:right w:val="none" w:sz="0" w:space="0" w:color="auto"/>
      </w:divBdr>
    </w:div>
    <w:div w:id="353194093">
      <w:marLeft w:val="640"/>
      <w:marRight w:val="0"/>
      <w:marTop w:val="0"/>
      <w:marBottom w:val="0"/>
      <w:divBdr>
        <w:top w:val="none" w:sz="0" w:space="0" w:color="auto"/>
        <w:left w:val="none" w:sz="0" w:space="0" w:color="auto"/>
        <w:bottom w:val="none" w:sz="0" w:space="0" w:color="auto"/>
        <w:right w:val="none" w:sz="0" w:space="0" w:color="auto"/>
      </w:divBdr>
    </w:div>
    <w:div w:id="353311576">
      <w:marLeft w:val="640"/>
      <w:marRight w:val="0"/>
      <w:marTop w:val="0"/>
      <w:marBottom w:val="0"/>
      <w:divBdr>
        <w:top w:val="none" w:sz="0" w:space="0" w:color="auto"/>
        <w:left w:val="none" w:sz="0" w:space="0" w:color="auto"/>
        <w:bottom w:val="none" w:sz="0" w:space="0" w:color="auto"/>
        <w:right w:val="none" w:sz="0" w:space="0" w:color="auto"/>
      </w:divBdr>
    </w:div>
    <w:div w:id="353918309">
      <w:marLeft w:val="640"/>
      <w:marRight w:val="0"/>
      <w:marTop w:val="0"/>
      <w:marBottom w:val="0"/>
      <w:divBdr>
        <w:top w:val="none" w:sz="0" w:space="0" w:color="auto"/>
        <w:left w:val="none" w:sz="0" w:space="0" w:color="auto"/>
        <w:bottom w:val="none" w:sz="0" w:space="0" w:color="auto"/>
        <w:right w:val="none" w:sz="0" w:space="0" w:color="auto"/>
      </w:divBdr>
    </w:div>
    <w:div w:id="353961425">
      <w:marLeft w:val="640"/>
      <w:marRight w:val="0"/>
      <w:marTop w:val="0"/>
      <w:marBottom w:val="0"/>
      <w:divBdr>
        <w:top w:val="none" w:sz="0" w:space="0" w:color="auto"/>
        <w:left w:val="none" w:sz="0" w:space="0" w:color="auto"/>
        <w:bottom w:val="none" w:sz="0" w:space="0" w:color="auto"/>
        <w:right w:val="none" w:sz="0" w:space="0" w:color="auto"/>
      </w:divBdr>
    </w:div>
    <w:div w:id="354186454">
      <w:marLeft w:val="640"/>
      <w:marRight w:val="0"/>
      <w:marTop w:val="0"/>
      <w:marBottom w:val="0"/>
      <w:divBdr>
        <w:top w:val="none" w:sz="0" w:space="0" w:color="auto"/>
        <w:left w:val="none" w:sz="0" w:space="0" w:color="auto"/>
        <w:bottom w:val="none" w:sz="0" w:space="0" w:color="auto"/>
        <w:right w:val="none" w:sz="0" w:space="0" w:color="auto"/>
      </w:divBdr>
    </w:div>
    <w:div w:id="354506656">
      <w:marLeft w:val="640"/>
      <w:marRight w:val="0"/>
      <w:marTop w:val="0"/>
      <w:marBottom w:val="0"/>
      <w:divBdr>
        <w:top w:val="none" w:sz="0" w:space="0" w:color="auto"/>
        <w:left w:val="none" w:sz="0" w:space="0" w:color="auto"/>
        <w:bottom w:val="none" w:sz="0" w:space="0" w:color="auto"/>
        <w:right w:val="none" w:sz="0" w:space="0" w:color="auto"/>
      </w:divBdr>
    </w:div>
    <w:div w:id="354507088">
      <w:marLeft w:val="640"/>
      <w:marRight w:val="0"/>
      <w:marTop w:val="0"/>
      <w:marBottom w:val="0"/>
      <w:divBdr>
        <w:top w:val="none" w:sz="0" w:space="0" w:color="auto"/>
        <w:left w:val="none" w:sz="0" w:space="0" w:color="auto"/>
        <w:bottom w:val="none" w:sz="0" w:space="0" w:color="auto"/>
        <w:right w:val="none" w:sz="0" w:space="0" w:color="auto"/>
      </w:divBdr>
    </w:div>
    <w:div w:id="355039724">
      <w:marLeft w:val="640"/>
      <w:marRight w:val="0"/>
      <w:marTop w:val="0"/>
      <w:marBottom w:val="0"/>
      <w:divBdr>
        <w:top w:val="none" w:sz="0" w:space="0" w:color="auto"/>
        <w:left w:val="none" w:sz="0" w:space="0" w:color="auto"/>
        <w:bottom w:val="none" w:sz="0" w:space="0" w:color="auto"/>
        <w:right w:val="none" w:sz="0" w:space="0" w:color="auto"/>
      </w:divBdr>
    </w:div>
    <w:div w:id="355618841">
      <w:marLeft w:val="640"/>
      <w:marRight w:val="0"/>
      <w:marTop w:val="0"/>
      <w:marBottom w:val="0"/>
      <w:divBdr>
        <w:top w:val="none" w:sz="0" w:space="0" w:color="auto"/>
        <w:left w:val="none" w:sz="0" w:space="0" w:color="auto"/>
        <w:bottom w:val="none" w:sz="0" w:space="0" w:color="auto"/>
        <w:right w:val="none" w:sz="0" w:space="0" w:color="auto"/>
      </w:divBdr>
    </w:div>
    <w:div w:id="356582278">
      <w:marLeft w:val="640"/>
      <w:marRight w:val="0"/>
      <w:marTop w:val="0"/>
      <w:marBottom w:val="0"/>
      <w:divBdr>
        <w:top w:val="none" w:sz="0" w:space="0" w:color="auto"/>
        <w:left w:val="none" w:sz="0" w:space="0" w:color="auto"/>
        <w:bottom w:val="none" w:sz="0" w:space="0" w:color="auto"/>
        <w:right w:val="none" w:sz="0" w:space="0" w:color="auto"/>
      </w:divBdr>
    </w:div>
    <w:div w:id="356781331">
      <w:marLeft w:val="640"/>
      <w:marRight w:val="0"/>
      <w:marTop w:val="0"/>
      <w:marBottom w:val="0"/>
      <w:divBdr>
        <w:top w:val="none" w:sz="0" w:space="0" w:color="auto"/>
        <w:left w:val="none" w:sz="0" w:space="0" w:color="auto"/>
        <w:bottom w:val="none" w:sz="0" w:space="0" w:color="auto"/>
        <w:right w:val="none" w:sz="0" w:space="0" w:color="auto"/>
      </w:divBdr>
    </w:div>
    <w:div w:id="356857565">
      <w:marLeft w:val="640"/>
      <w:marRight w:val="0"/>
      <w:marTop w:val="0"/>
      <w:marBottom w:val="0"/>
      <w:divBdr>
        <w:top w:val="none" w:sz="0" w:space="0" w:color="auto"/>
        <w:left w:val="none" w:sz="0" w:space="0" w:color="auto"/>
        <w:bottom w:val="none" w:sz="0" w:space="0" w:color="auto"/>
        <w:right w:val="none" w:sz="0" w:space="0" w:color="auto"/>
      </w:divBdr>
    </w:div>
    <w:div w:id="356929733">
      <w:marLeft w:val="640"/>
      <w:marRight w:val="0"/>
      <w:marTop w:val="0"/>
      <w:marBottom w:val="0"/>
      <w:divBdr>
        <w:top w:val="none" w:sz="0" w:space="0" w:color="auto"/>
        <w:left w:val="none" w:sz="0" w:space="0" w:color="auto"/>
        <w:bottom w:val="none" w:sz="0" w:space="0" w:color="auto"/>
        <w:right w:val="none" w:sz="0" w:space="0" w:color="auto"/>
      </w:divBdr>
    </w:div>
    <w:div w:id="357050203">
      <w:marLeft w:val="640"/>
      <w:marRight w:val="0"/>
      <w:marTop w:val="0"/>
      <w:marBottom w:val="0"/>
      <w:divBdr>
        <w:top w:val="none" w:sz="0" w:space="0" w:color="auto"/>
        <w:left w:val="none" w:sz="0" w:space="0" w:color="auto"/>
        <w:bottom w:val="none" w:sz="0" w:space="0" w:color="auto"/>
        <w:right w:val="none" w:sz="0" w:space="0" w:color="auto"/>
      </w:divBdr>
    </w:div>
    <w:div w:id="357775669">
      <w:marLeft w:val="640"/>
      <w:marRight w:val="0"/>
      <w:marTop w:val="0"/>
      <w:marBottom w:val="0"/>
      <w:divBdr>
        <w:top w:val="none" w:sz="0" w:space="0" w:color="auto"/>
        <w:left w:val="none" w:sz="0" w:space="0" w:color="auto"/>
        <w:bottom w:val="none" w:sz="0" w:space="0" w:color="auto"/>
        <w:right w:val="none" w:sz="0" w:space="0" w:color="auto"/>
      </w:divBdr>
    </w:div>
    <w:div w:id="357970825">
      <w:marLeft w:val="640"/>
      <w:marRight w:val="0"/>
      <w:marTop w:val="0"/>
      <w:marBottom w:val="0"/>
      <w:divBdr>
        <w:top w:val="none" w:sz="0" w:space="0" w:color="auto"/>
        <w:left w:val="none" w:sz="0" w:space="0" w:color="auto"/>
        <w:bottom w:val="none" w:sz="0" w:space="0" w:color="auto"/>
        <w:right w:val="none" w:sz="0" w:space="0" w:color="auto"/>
      </w:divBdr>
    </w:div>
    <w:div w:id="358288246">
      <w:marLeft w:val="640"/>
      <w:marRight w:val="0"/>
      <w:marTop w:val="0"/>
      <w:marBottom w:val="0"/>
      <w:divBdr>
        <w:top w:val="none" w:sz="0" w:space="0" w:color="auto"/>
        <w:left w:val="none" w:sz="0" w:space="0" w:color="auto"/>
        <w:bottom w:val="none" w:sz="0" w:space="0" w:color="auto"/>
        <w:right w:val="none" w:sz="0" w:space="0" w:color="auto"/>
      </w:divBdr>
    </w:div>
    <w:div w:id="358313080">
      <w:marLeft w:val="640"/>
      <w:marRight w:val="0"/>
      <w:marTop w:val="0"/>
      <w:marBottom w:val="0"/>
      <w:divBdr>
        <w:top w:val="none" w:sz="0" w:space="0" w:color="auto"/>
        <w:left w:val="none" w:sz="0" w:space="0" w:color="auto"/>
        <w:bottom w:val="none" w:sz="0" w:space="0" w:color="auto"/>
        <w:right w:val="none" w:sz="0" w:space="0" w:color="auto"/>
      </w:divBdr>
    </w:div>
    <w:div w:id="358432430">
      <w:marLeft w:val="640"/>
      <w:marRight w:val="0"/>
      <w:marTop w:val="0"/>
      <w:marBottom w:val="0"/>
      <w:divBdr>
        <w:top w:val="none" w:sz="0" w:space="0" w:color="auto"/>
        <w:left w:val="none" w:sz="0" w:space="0" w:color="auto"/>
        <w:bottom w:val="none" w:sz="0" w:space="0" w:color="auto"/>
        <w:right w:val="none" w:sz="0" w:space="0" w:color="auto"/>
      </w:divBdr>
    </w:div>
    <w:div w:id="358549908">
      <w:marLeft w:val="640"/>
      <w:marRight w:val="0"/>
      <w:marTop w:val="0"/>
      <w:marBottom w:val="0"/>
      <w:divBdr>
        <w:top w:val="none" w:sz="0" w:space="0" w:color="auto"/>
        <w:left w:val="none" w:sz="0" w:space="0" w:color="auto"/>
        <w:bottom w:val="none" w:sz="0" w:space="0" w:color="auto"/>
        <w:right w:val="none" w:sz="0" w:space="0" w:color="auto"/>
      </w:divBdr>
    </w:div>
    <w:div w:id="359016535">
      <w:marLeft w:val="640"/>
      <w:marRight w:val="0"/>
      <w:marTop w:val="0"/>
      <w:marBottom w:val="0"/>
      <w:divBdr>
        <w:top w:val="none" w:sz="0" w:space="0" w:color="auto"/>
        <w:left w:val="none" w:sz="0" w:space="0" w:color="auto"/>
        <w:bottom w:val="none" w:sz="0" w:space="0" w:color="auto"/>
        <w:right w:val="none" w:sz="0" w:space="0" w:color="auto"/>
      </w:divBdr>
    </w:div>
    <w:div w:id="359084515">
      <w:marLeft w:val="640"/>
      <w:marRight w:val="0"/>
      <w:marTop w:val="0"/>
      <w:marBottom w:val="0"/>
      <w:divBdr>
        <w:top w:val="none" w:sz="0" w:space="0" w:color="auto"/>
        <w:left w:val="none" w:sz="0" w:space="0" w:color="auto"/>
        <w:bottom w:val="none" w:sz="0" w:space="0" w:color="auto"/>
        <w:right w:val="none" w:sz="0" w:space="0" w:color="auto"/>
      </w:divBdr>
    </w:div>
    <w:div w:id="359598807">
      <w:marLeft w:val="640"/>
      <w:marRight w:val="0"/>
      <w:marTop w:val="0"/>
      <w:marBottom w:val="0"/>
      <w:divBdr>
        <w:top w:val="none" w:sz="0" w:space="0" w:color="auto"/>
        <w:left w:val="none" w:sz="0" w:space="0" w:color="auto"/>
        <w:bottom w:val="none" w:sz="0" w:space="0" w:color="auto"/>
        <w:right w:val="none" w:sz="0" w:space="0" w:color="auto"/>
      </w:divBdr>
    </w:div>
    <w:div w:id="359859604">
      <w:marLeft w:val="640"/>
      <w:marRight w:val="0"/>
      <w:marTop w:val="0"/>
      <w:marBottom w:val="0"/>
      <w:divBdr>
        <w:top w:val="none" w:sz="0" w:space="0" w:color="auto"/>
        <w:left w:val="none" w:sz="0" w:space="0" w:color="auto"/>
        <w:bottom w:val="none" w:sz="0" w:space="0" w:color="auto"/>
        <w:right w:val="none" w:sz="0" w:space="0" w:color="auto"/>
      </w:divBdr>
    </w:div>
    <w:div w:id="360206742">
      <w:marLeft w:val="640"/>
      <w:marRight w:val="0"/>
      <w:marTop w:val="0"/>
      <w:marBottom w:val="0"/>
      <w:divBdr>
        <w:top w:val="none" w:sz="0" w:space="0" w:color="auto"/>
        <w:left w:val="none" w:sz="0" w:space="0" w:color="auto"/>
        <w:bottom w:val="none" w:sz="0" w:space="0" w:color="auto"/>
        <w:right w:val="none" w:sz="0" w:space="0" w:color="auto"/>
      </w:divBdr>
    </w:div>
    <w:div w:id="360470430">
      <w:marLeft w:val="640"/>
      <w:marRight w:val="0"/>
      <w:marTop w:val="0"/>
      <w:marBottom w:val="0"/>
      <w:divBdr>
        <w:top w:val="none" w:sz="0" w:space="0" w:color="auto"/>
        <w:left w:val="none" w:sz="0" w:space="0" w:color="auto"/>
        <w:bottom w:val="none" w:sz="0" w:space="0" w:color="auto"/>
        <w:right w:val="none" w:sz="0" w:space="0" w:color="auto"/>
      </w:divBdr>
    </w:div>
    <w:div w:id="360478609">
      <w:marLeft w:val="640"/>
      <w:marRight w:val="0"/>
      <w:marTop w:val="0"/>
      <w:marBottom w:val="0"/>
      <w:divBdr>
        <w:top w:val="none" w:sz="0" w:space="0" w:color="auto"/>
        <w:left w:val="none" w:sz="0" w:space="0" w:color="auto"/>
        <w:bottom w:val="none" w:sz="0" w:space="0" w:color="auto"/>
        <w:right w:val="none" w:sz="0" w:space="0" w:color="auto"/>
      </w:divBdr>
    </w:div>
    <w:div w:id="361907159">
      <w:marLeft w:val="640"/>
      <w:marRight w:val="0"/>
      <w:marTop w:val="0"/>
      <w:marBottom w:val="0"/>
      <w:divBdr>
        <w:top w:val="none" w:sz="0" w:space="0" w:color="auto"/>
        <w:left w:val="none" w:sz="0" w:space="0" w:color="auto"/>
        <w:bottom w:val="none" w:sz="0" w:space="0" w:color="auto"/>
        <w:right w:val="none" w:sz="0" w:space="0" w:color="auto"/>
      </w:divBdr>
    </w:div>
    <w:div w:id="362169708">
      <w:marLeft w:val="640"/>
      <w:marRight w:val="0"/>
      <w:marTop w:val="0"/>
      <w:marBottom w:val="0"/>
      <w:divBdr>
        <w:top w:val="none" w:sz="0" w:space="0" w:color="auto"/>
        <w:left w:val="none" w:sz="0" w:space="0" w:color="auto"/>
        <w:bottom w:val="none" w:sz="0" w:space="0" w:color="auto"/>
        <w:right w:val="none" w:sz="0" w:space="0" w:color="auto"/>
      </w:divBdr>
    </w:div>
    <w:div w:id="362873277">
      <w:marLeft w:val="640"/>
      <w:marRight w:val="0"/>
      <w:marTop w:val="0"/>
      <w:marBottom w:val="0"/>
      <w:divBdr>
        <w:top w:val="none" w:sz="0" w:space="0" w:color="auto"/>
        <w:left w:val="none" w:sz="0" w:space="0" w:color="auto"/>
        <w:bottom w:val="none" w:sz="0" w:space="0" w:color="auto"/>
        <w:right w:val="none" w:sz="0" w:space="0" w:color="auto"/>
      </w:divBdr>
    </w:div>
    <w:div w:id="363214438">
      <w:marLeft w:val="640"/>
      <w:marRight w:val="0"/>
      <w:marTop w:val="0"/>
      <w:marBottom w:val="0"/>
      <w:divBdr>
        <w:top w:val="none" w:sz="0" w:space="0" w:color="auto"/>
        <w:left w:val="none" w:sz="0" w:space="0" w:color="auto"/>
        <w:bottom w:val="none" w:sz="0" w:space="0" w:color="auto"/>
        <w:right w:val="none" w:sz="0" w:space="0" w:color="auto"/>
      </w:divBdr>
    </w:div>
    <w:div w:id="363218309">
      <w:marLeft w:val="640"/>
      <w:marRight w:val="0"/>
      <w:marTop w:val="0"/>
      <w:marBottom w:val="0"/>
      <w:divBdr>
        <w:top w:val="none" w:sz="0" w:space="0" w:color="auto"/>
        <w:left w:val="none" w:sz="0" w:space="0" w:color="auto"/>
        <w:bottom w:val="none" w:sz="0" w:space="0" w:color="auto"/>
        <w:right w:val="none" w:sz="0" w:space="0" w:color="auto"/>
      </w:divBdr>
    </w:div>
    <w:div w:id="363559270">
      <w:marLeft w:val="640"/>
      <w:marRight w:val="0"/>
      <w:marTop w:val="0"/>
      <w:marBottom w:val="0"/>
      <w:divBdr>
        <w:top w:val="none" w:sz="0" w:space="0" w:color="auto"/>
        <w:left w:val="none" w:sz="0" w:space="0" w:color="auto"/>
        <w:bottom w:val="none" w:sz="0" w:space="0" w:color="auto"/>
        <w:right w:val="none" w:sz="0" w:space="0" w:color="auto"/>
      </w:divBdr>
    </w:div>
    <w:div w:id="364411075">
      <w:marLeft w:val="640"/>
      <w:marRight w:val="0"/>
      <w:marTop w:val="0"/>
      <w:marBottom w:val="0"/>
      <w:divBdr>
        <w:top w:val="none" w:sz="0" w:space="0" w:color="auto"/>
        <w:left w:val="none" w:sz="0" w:space="0" w:color="auto"/>
        <w:bottom w:val="none" w:sz="0" w:space="0" w:color="auto"/>
        <w:right w:val="none" w:sz="0" w:space="0" w:color="auto"/>
      </w:divBdr>
    </w:div>
    <w:div w:id="364451146">
      <w:marLeft w:val="640"/>
      <w:marRight w:val="0"/>
      <w:marTop w:val="0"/>
      <w:marBottom w:val="0"/>
      <w:divBdr>
        <w:top w:val="none" w:sz="0" w:space="0" w:color="auto"/>
        <w:left w:val="none" w:sz="0" w:space="0" w:color="auto"/>
        <w:bottom w:val="none" w:sz="0" w:space="0" w:color="auto"/>
        <w:right w:val="none" w:sz="0" w:space="0" w:color="auto"/>
      </w:divBdr>
    </w:div>
    <w:div w:id="364452923">
      <w:marLeft w:val="640"/>
      <w:marRight w:val="0"/>
      <w:marTop w:val="0"/>
      <w:marBottom w:val="0"/>
      <w:divBdr>
        <w:top w:val="none" w:sz="0" w:space="0" w:color="auto"/>
        <w:left w:val="none" w:sz="0" w:space="0" w:color="auto"/>
        <w:bottom w:val="none" w:sz="0" w:space="0" w:color="auto"/>
        <w:right w:val="none" w:sz="0" w:space="0" w:color="auto"/>
      </w:divBdr>
    </w:div>
    <w:div w:id="364907579">
      <w:marLeft w:val="640"/>
      <w:marRight w:val="0"/>
      <w:marTop w:val="0"/>
      <w:marBottom w:val="0"/>
      <w:divBdr>
        <w:top w:val="none" w:sz="0" w:space="0" w:color="auto"/>
        <w:left w:val="none" w:sz="0" w:space="0" w:color="auto"/>
        <w:bottom w:val="none" w:sz="0" w:space="0" w:color="auto"/>
        <w:right w:val="none" w:sz="0" w:space="0" w:color="auto"/>
      </w:divBdr>
    </w:div>
    <w:div w:id="367223924">
      <w:marLeft w:val="640"/>
      <w:marRight w:val="0"/>
      <w:marTop w:val="0"/>
      <w:marBottom w:val="0"/>
      <w:divBdr>
        <w:top w:val="none" w:sz="0" w:space="0" w:color="auto"/>
        <w:left w:val="none" w:sz="0" w:space="0" w:color="auto"/>
        <w:bottom w:val="none" w:sz="0" w:space="0" w:color="auto"/>
        <w:right w:val="none" w:sz="0" w:space="0" w:color="auto"/>
      </w:divBdr>
    </w:div>
    <w:div w:id="367530678">
      <w:marLeft w:val="640"/>
      <w:marRight w:val="0"/>
      <w:marTop w:val="0"/>
      <w:marBottom w:val="0"/>
      <w:divBdr>
        <w:top w:val="none" w:sz="0" w:space="0" w:color="auto"/>
        <w:left w:val="none" w:sz="0" w:space="0" w:color="auto"/>
        <w:bottom w:val="none" w:sz="0" w:space="0" w:color="auto"/>
        <w:right w:val="none" w:sz="0" w:space="0" w:color="auto"/>
      </w:divBdr>
    </w:div>
    <w:div w:id="367876905">
      <w:marLeft w:val="640"/>
      <w:marRight w:val="0"/>
      <w:marTop w:val="0"/>
      <w:marBottom w:val="0"/>
      <w:divBdr>
        <w:top w:val="none" w:sz="0" w:space="0" w:color="auto"/>
        <w:left w:val="none" w:sz="0" w:space="0" w:color="auto"/>
        <w:bottom w:val="none" w:sz="0" w:space="0" w:color="auto"/>
        <w:right w:val="none" w:sz="0" w:space="0" w:color="auto"/>
      </w:divBdr>
    </w:div>
    <w:div w:id="367921253">
      <w:marLeft w:val="640"/>
      <w:marRight w:val="0"/>
      <w:marTop w:val="0"/>
      <w:marBottom w:val="0"/>
      <w:divBdr>
        <w:top w:val="none" w:sz="0" w:space="0" w:color="auto"/>
        <w:left w:val="none" w:sz="0" w:space="0" w:color="auto"/>
        <w:bottom w:val="none" w:sz="0" w:space="0" w:color="auto"/>
        <w:right w:val="none" w:sz="0" w:space="0" w:color="auto"/>
      </w:divBdr>
    </w:div>
    <w:div w:id="368267004">
      <w:marLeft w:val="640"/>
      <w:marRight w:val="0"/>
      <w:marTop w:val="0"/>
      <w:marBottom w:val="0"/>
      <w:divBdr>
        <w:top w:val="none" w:sz="0" w:space="0" w:color="auto"/>
        <w:left w:val="none" w:sz="0" w:space="0" w:color="auto"/>
        <w:bottom w:val="none" w:sz="0" w:space="0" w:color="auto"/>
        <w:right w:val="none" w:sz="0" w:space="0" w:color="auto"/>
      </w:divBdr>
    </w:div>
    <w:div w:id="369111143">
      <w:marLeft w:val="640"/>
      <w:marRight w:val="0"/>
      <w:marTop w:val="0"/>
      <w:marBottom w:val="0"/>
      <w:divBdr>
        <w:top w:val="none" w:sz="0" w:space="0" w:color="auto"/>
        <w:left w:val="none" w:sz="0" w:space="0" w:color="auto"/>
        <w:bottom w:val="none" w:sz="0" w:space="0" w:color="auto"/>
        <w:right w:val="none" w:sz="0" w:space="0" w:color="auto"/>
      </w:divBdr>
    </w:div>
    <w:div w:id="369379969">
      <w:marLeft w:val="640"/>
      <w:marRight w:val="0"/>
      <w:marTop w:val="0"/>
      <w:marBottom w:val="0"/>
      <w:divBdr>
        <w:top w:val="none" w:sz="0" w:space="0" w:color="auto"/>
        <w:left w:val="none" w:sz="0" w:space="0" w:color="auto"/>
        <w:bottom w:val="none" w:sz="0" w:space="0" w:color="auto"/>
        <w:right w:val="none" w:sz="0" w:space="0" w:color="auto"/>
      </w:divBdr>
    </w:div>
    <w:div w:id="369495988">
      <w:marLeft w:val="640"/>
      <w:marRight w:val="0"/>
      <w:marTop w:val="0"/>
      <w:marBottom w:val="0"/>
      <w:divBdr>
        <w:top w:val="none" w:sz="0" w:space="0" w:color="auto"/>
        <w:left w:val="none" w:sz="0" w:space="0" w:color="auto"/>
        <w:bottom w:val="none" w:sz="0" w:space="0" w:color="auto"/>
        <w:right w:val="none" w:sz="0" w:space="0" w:color="auto"/>
      </w:divBdr>
    </w:div>
    <w:div w:id="370230891">
      <w:marLeft w:val="640"/>
      <w:marRight w:val="0"/>
      <w:marTop w:val="0"/>
      <w:marBottom w:val="0"/>
      <w:divBdr>
        <w:top w:val="none" w:sz="0" w:space="0" w:color="auto"/>
        <w:left w:val="none" w:sz="0" w:space="0" w:color="auto"/>
        <w:bottom w:val="none" w:sz="0" w:space="0" w:color="auto"/>
        <w:right w:val="none" w:sz="0" w:space="0" w:color="auto"/>
      </w:divBdr>
    </w:div>
    <w:div w:id="371924350">
      <w:marLeft w:val="640"/>
      <w:marRight w:val="0"/>
      <w:marTop w:val="0"/>
      <w:marBottom w:val="0"/>
      <w:divBdr>
        <w:top w:val="none" w:sz="0" w:space="0" w:color="auto"/>
        <w:left w:val="none" w:sz="0" w:space="0" w:color="auto"/>
        <w:bottom w:val="none" w:sz="0" w:space="0" w:color="auto"/>
        <w:right w:val="none" w:sz="0" w:space="0" w:color="auto"/>
      </w:divBdr>
    </w:div>
    <w:div w:id="372854177">
      <w:marLeft w:val="640"/>
      <w:marRight w:val="0"/>
      <w:marTop w:val="0"/>
      <w:marBottom w:val="0"/>
      <w:divBdr>
        <w:top w:val="none" w:sz="0" w:space="0" w:color="auto"/>
        <w:left w:val="none" w:sz="0" w:space="0" w:color="auto"/>
        <w:bottom w:val="none" w:sz="0" w:space="0" w:color="auto"/>
        <w:right w:val="none" w:sz="0" w:space="0" w:color="auto"/>
      </w:divBdr>
    </w:div>
    <w:div w:id="373234196">
      <w:marLeft w:val="640"/>
      <w:marRight w:val="0"/>
      <w:marTop w:val="0"/>
      <w:marBottom w:val="0"/>
      <w:divBdr>
        <w:top w:val="none" w:sz="0" w:space="0" w:color="auto"/>
        <w:left w:val="none" w:sz="0" w:space="0" w:color="auto"/>
        <w:bottom w:val="none" w:sz="0" w:space="0" w:color="auto"/>
        <w:right w:val="none" w:sz="0" w:space="0" w:color="auto"/>
      </w:divBdr>
    </w:div>
    <w:div w:id="374937664">
      <w:marLeft w:val="640"/>
      <w:marRight w:val="0"/>
      <w:marTop w:val="0"/>
      <w:marBottom w:val="0"/>
      <w:divBdr>
        <w:top w:val="none" w:sz="0" w:space="0" w:color="auto"/>
        <w:left w:val="none" w:sz="0" w:space="0" w:color="auto"/>
        <w:bottom w:val="none" w:sz="0" w:space="0" w:color="auto"/>
        <w:right w:val="none" w:sz="0" w:space="0" w:color="auto"/>
      </w:divBdr>
    </w:div>
    <w:div w:id="375275516">
      <w:marLeft w:val="640"/>
      <w:marRight w:val="0"/>
      <w:marTop w:val="0"/>
      <w:marBottom w:val="0"/>
      <w:divBdr>
        <w:top w:val="none" w:sz="0" w:space="0" w:color="auto"/>
        <w:left w:val="none" w:sz="0" w:space="0" w:color="auto"/>
        <w:bottom w:val="none" w:sz="0" w:space="0" w:color="auto"/>
        <w:right w:val="none" w:sz="0" w:space="0" w:color="auto"/>
      </w:divBdr>
    </w:div>
    <w:div w:id="375814600">
      <w:marLeft w:val="640"/>
      <w:marRight w:val="0"/>
      <w:marTop w:val="0"/>
      <w:marBottom w:val="0"/>
      <w:divBdr>
        <w:top w:val="none" w:sz="0" w:space="0" w:color="auto"/>
        <w:left w:val="none" w:sz="0" w:space="0" w:color="auto"/>
        <w:bottom w:val="none" w:sz="0" w:space="0" w:color="auto"/>
        <w:right w:val="none" w:sz="0" w:space="0" w:color="auto"/>
      </w:divBdr>
    </w:div>
    <w:div w:id="375934924">
      <w:marLeft w:val="640"/>
      <w:marRight w:val="0"/>
      <w:marTop w:val="0"/>
      <w:marBottom w:val="0"/>
      <w:divBdr>
        <w:top w:val="none" w:sz="0" w:space="0" w:color="auto"/>
        <w:left w:val="none" w:sz="0" w:space="0" w:color="auto"/>
        <w:bottom w:val="none" w:sz="0" w:space="0" w:color="auto"/>
        <w:right w:val="none" w:sz="0" w:space="0" w:color="auto"/>
      </w:divBdr>
    </w:div>
    <w:div w:id="376439815">
      <w:marLeft w:val="640"/>
      <w:marRight w:val="0"/>
      <w:marTop w:val="0"/>
      <w:marBottom w:val="0"/>
      <w:divBdr>
        <w:top w:val="none" w:sz="0" w:space="0" w:color="auto"/>
        <w:left w:val="none" w:sz="0" w:space="0" w:color="auto"/>
        <w:bottom w:val="none" w:sz="0" w:space="0" w:color="auto"/>
        <w:right w:val="none" w:sz="0" w:space="0" w:color="auto"/>
      </w:divBdr>
    </w:div>
    <w:div w:id="377629165">
      <w:marLeft w:val="640"/>
      <w:marRight w:val="0"/>
      <w:marTop w:val="0"/>
      <w:marBottom w:val="0"/>
      <w:divBdr>
        <w:top w:val="none" w:sz="0" w:space="0" w:color="auto"/>
        <w:left w:val="none" w:sz="0" w:space="0" w:color="auto"/>
        <w:bottom w:val="none" w:sz="0" w:space="0" w:color="auto"/>
        <w:right w:val="none" w:sz="0" w:space="0" w:color="auto"/>
      </w:divBdr>
    </w:div>
    <w:div w:id="377781974">
      <w:marLeft w:val="640"/>
      <w:marRight w:val="0"/>
      <w:marTop w:val="0"/>
      <w:marBottom w:val="0"/>
      <w:divBdr>
        <w:top w:val="none" w:sz="0" w:space="0" w:color="auto"/>
        <w:left w:val="none" w:sz="0" w:space="0" w:color="auto"/>
        <w:bottom w:val="none" w:sz="0" w:space="0" w:color="auto"/>
        <w:right w:val="none" w:sz="0" w:space="0" w:color="auto"/>
      </w:divBdr>
    </w:div>
    <w:div w:id="377822893">
      <w:marLeft w:val="640"/>
      <w:marRight w:val="0"/>
      <w:marTop w:val="0"/>
      <w:marBottom w:val="0"/>
      <w:divBdr>
        <w:top w:val="none" w:sz="0" w:space="0" w:color="auto"/>
        <w:left w:val="none" w:sz="0" w:space="0" w:color="auto"/>
        <w:bottom w:val="none" w:sz="0" w:space="0" w:color="auto"/>
        <w:right w:val="none" w:sz="0" w:space="0" w:color="auto"/>
      </w:divBdr>
    </w:div>
    <w:div w:id="378168431">
      <w:marLeft w:val="640"/>
      <w:marRight w:val="0"/>
      <w:marTop w:val="0"/>
      <w:marBottom w:val="0"/>
      <w:divBdr>
        <w:top w:val="none" w:sz="0" w:space="0" w:color="auto"/>
        <w:left w:val="none" w:sz="0" w:space="0" w:color="auto"/>
        <w:bottom w:val="none" w:sz="0" w:space="0" w:color="auto"/>
        <w:right w:val="none" w:sz="0" w:space="0" w:color="auto"/>
      </w:divBdr>
    </w:div>
    <w:div w:id="378282499">
      <w:marLeft w:val="640"/>
      <w:marRight w:val="0"/>
      <w:marTop w:val="0"/>
      <w:marBottom w:val="0"/>
      <w:divBdr>
        <w:top w:val="none" w:sz="0" w:space="0" w:color="auto"/>
        <w:left w:val="none" w:sz="0" w:space="0" w:color="auto"/>
        <w:bottom w:val="none" w:sz="0" w:space="0" w:color="auto"/>
        <w:right w:val="none" w:sz="0" w:space="0" w:color="auto"/>
      </w:divBdr>
    </w:div>
    <w:div w:id="378896071">
      <w:marLeft w:val="640"/>
      <w:marRight w:val="0"/>
      <w:marTop w:val="0"/>
      <w:marBottom w:val="0"/>
      <w:divBdr>
        <w:top w:val="none" w:sz="0" w:space="0" w:color="auto"/>
        <w:left w:val="none" w:sz="0" w:space="0" w:color="auto"/>
        <w:bottom w:val="none" w:sz="0" w:space="0" w:color="auto"/>
        <w:right w:val="none" w:sz="0" w:space="0" w:color="auto"/>
      </w:divBdr>
    </w:div>
    <w:div w:id="379137635">
      <w:marLeft w:val="640"/>
      <w:marRight w:val="0"/>
      <w:marTop w:val="0"/>
      <w:marBottom w:val="0"/>
      <w:divBdr>
        <w:top w:val="none" w:sz="0" w:space="0" w:color="auto"/>
        <w:left w:val="none" w:sz="0" w:space="0" w:color="auto"/>
        <w:bottom w:val="none" w:sz="0" w:space="0" w:color="auto"/>
        <w:right w:val="none" w:sz="0" w:space="0" w:color="auto"/>
      </w:divBdr>
    </w:div>
    <w:div w:id="379327642">
      <w:marLeft w:val="640"/>
      <w:marRight w:val="0"/>
      <w:marTop w:val="0"/>
      <w:marBottom w:val="0"/>
      <w:divBdr>
        <w:top w:val="none" w:sz="0" w:space="0" w:color="auto"/>
        <w:left w:val="none" w:sz="0" w:space="0" w:color="auto"/>
        <w:bottom w:val="none" w:sz="0" w:space="0" w:color="auto"/>
        <w:right w:val="none" w:sz="0" w:space="0" w:color="auto"/>
      </w:divBdr>
    </w:div>
    <w:div w:id="380594576">
      <w:marLeft w:val="640"/>
      <w:marRight w:val="0"/>
      <w:marTop w:val="0"/>
      <w:marBottom w:val="0"/>
      <w:divBdr>
        <w:top w:val="none" w:sz="0" w:space="0" w:color="auto"/>
        <w:left w:val="none" w:sz="0" w:space="0" w:color="auto"/>
        <w:bottom w:val="none" w:sz="0" w:space="0" w:color="auto"/>
        <w:right w:val="none" w:sz="0" w:space="0" w:color="auto"/>
      </w:divBdr>
    </w:div>
    <w:div w:id="380792282">
      <w:marLeft w:val="640"/>
      <w:marRight w:val="0"/>
      <w:marTop w:val="0"/>
      <w:marBottom w:val="0"/>
      <w:divBdr>
        <w:top w:val="none" w:sz="0" w:space="0" w:color="auto"/>
        <w:left w:val="none" w:sz="0" w:space="0" w:color="auto"/>
        <w:bottom w:val="none" w:sz="0" w:space="0" w:color="auto"/>
        <w:right w:val="none" w:sz="0" w:space="0" w:color="auto"/>
      </w:divBdr>
    </w:div>
    <w:div w:id="381563213">
      <w:marLeft w:val="640"/>
      <w:marRight w:val="0"/>
      <w:marTop w:val="0"/>
      <w:marBottom w:val="0"/>
      <w:divBdr>
        <w:top w:val="none" w:sz="0" w:space="0" w:color="auto"/>
        <w:left w:val="none" w:sz="0" w:space="0" w:color="auto"/>
        <w:bottom w:val="none" w:sz="0" w:space="0" w:color="auto"/>
        <w:right w:val="none" w:sz="0" w:space="0" w:color="auto"/>
      </w:divBdr>
    </w:div>
    <w:div w:id="382755991">
      <w:marLeft w:val="640"/>
      <w:marRight w:val="0"/>
      <w:marTop w:val="0"/>
      <w:marBottom w:val="0"/>
      <w:divBdr>
        <w:top w:val="none" w:sz="0" w:space="0" w:color="auto"/>
        <w:left w:val="none" w:sz="0" w:space="0" w:color="auto"/>
        <w:bottom w:val="none" w:sz="0" w:space="0" w:color="auto"/>
        <w:right w:val="none" w:sz="0" w:space="0" w:color="auto"/>
      </w:divBdr>
    </w:div>
    <w:div w:id="382943403">
      <w:marLeft w:val="640"/>
      <w:marRight w:val="0"/>
      <w:marTop w:val="0"/>
      <w:marBottom w:val="0"/>
      <w:divBdr>
        <w:top w:val="none" w:sz="0" w:space="0" w:color="auto"/>
        <w:left w:val="none" w:sz="0" w:space="0" w:color="auto"/>
        <w:bottom w:val="none" w:sz="0" w:space="0" w:color="auto"/>
        <w:right w:val="none" w:sz="0" w:space="0" w:color="auto"/>
      </w:divBdr>
    </w:div>
    <w:div w:id="382952591">
      <w:marLeft w:val="640"/>
      <w:marRight w:val="0"/>
      <w:marTop w:val="0"/>
      <w:marBottom w:val="0"/>
      <w:divBdr>
        <w:top w:val="none" w:sz="0" w:space="0" w:color="auto"/>
        <w:left w:val="none" w:sz="0" w:space="0" w:color="auto"/>
        <w:bottom w:val="none" w:sz="0" w:space="0" w:color="auto"/>
        <w:right w:val="none" w:sz="0" w:space="0" w:color="auto"/>
      </w:divBdr>
    </w:div>
    <w:div w:id="383330969">
      <w:marLeft w:val="640"/>
      <w:marRight w:val="0"/>
      <w:marTop w:val="0"/>
      <w:marBottom w:val="0"/>
      <w:divBdr>
        <w:top w:val="none" w:sz="0" w:space="0" w:color="auto"/>
        <w:left w:val="none" w:sz="0" w:space="0" w:color="auto"/>
        <w:bottom w:val="none" w:sz="0" w:space="0" w:color="auto"/>
        <w:right w:val="none" w:sz="0" w:space="0" w:color="auto"/>
      </w:divBdr>
    </w:div>
    <w:div w:id="383604938">
      <w:marLeft w:val="640"/>
      <w:marRight w:val="0"/>
      <w:marTop w:val="0"/>
      <w:marBottom w:val="0"/>
      <w:divBdr>
        <w:top w:val="none" w:sz="0" w:space="0" w:color="auto"/>
        <w:left w:val="none" w:sz="0" w:space="0" w:color="auto"/>
        <w:bottom w:val="none" w:sz="0" w:space="0" w:color="auto"/>
        <w:right w:val="none" w:sz="0" w:space="0" w:color="auto"/>
      </w:divBdr>
    </w:div>
    <w:div w:id="383987054">
      <w:marLeft w:val="640"/>
      <w:marRight w:val="0"/>
      <w:marTop w:val="0"/>
      <w:marBottom w:val="0"/>
      <w:divBdr>
        <w:top w:val="none" w:sz="0" w:space="0" w:color="auto"/>
        <w:left w:val="none" w:sz="0" w:space="0" w:color="auto"/>
        <w:bottom w:val="none" w:sz="0" w:space="0" w:color="auto"/>
        <w:right w:val="none" w:sz="0" w:space="0" w:color="auto"/>
      </w:divBdr>
    </w:div>
    <w:div w:id="384063060">
      <w:marLeft w:val="640"/>
      <w:marRight w:val="0"/>
      <w:marTop w:val="0"/>
      <w:marBottom w:val="0"/>
      <w:divBdr>
        <w:top w:val="none" w:sz="0" w:space="0" w:color="auto"/>
        <w:left w:val="none" w:sz="0" w:space="0" w:color="auto"/>
        <w:bottom w:val="none" w:sz="0" w:space="0" w:color="auto"/>
        <w:right w:val="none" w:sz="0" w:space="0" w:color="auto"/>
      </w:divBdr>
    </w:div>
    <w:div w:id="384525700">
      <w:marLeft w:val="640"/>
      <w:marRight w:val="0"/>
      <w:marTop w:val="0"/>
      <w:marBottom w:val="0"/>
      <w:divBdr>
        <w:top w:val="none" w:sz="0" w:space="0" w:color="auto"/>
        <w:left w:val="none" w:sz="0" w:space="0" w:color="auto"/>
        <w:bottom w:val="none" w:sz="0" w:space="0" w:color="auto"/>
        <w:right w:val="none" w:sz="0" w:space="0" w:color="auto"/>
      </w:divBdr>
    </w:div>
    <w:div w:id="385493310">
      <w:marLeft w:val="640"/>
      <w:marRight w:val="0"/>
      <w:marTop w:val="0"/>
      <w:marBottom w:val="0"/>
      <w:divBdr>
        <w:top w:val="none" w:sz="0" w:space="0" w:color="auto"/>
        <w:left w:val="none" w:sz="0" w:space="0" w:color="auto"/>
        <w:bottom w:val="none" w:sz="0" w:space="0" w:color="auto"/>
        <w:right w:val="none" w:sz="0" w:space="0" w:color="auto"/>
      </w:divBdr>
    </w:div>
    <w:div w:id="385496996">
      <w:marLeft w:val="640"/>
      <w:marRight w:val="0"/>
      <w:marTop w:val="0"/>
      <w:marBottom w:val="0"/>
      <w:divBdr>
        <w:top w:val="none" w:sz="0" w:space="0" w:color="auto"/>
        <w:left w:val="none" w:sz="0" w:space="0" w:color="auto"/>
        <w:bottom w:val="none" w:sz="0" w:space="0" w:color="auto"/>
        <w:right w:val="none" w:sz="0" w:space="0" w:color="auto"/>
      </w:divBdr>
    </w:div>
    <w:div w:id="386337367">
      <w:marLeft w:val="640"/>
      <w:marRight w:val="0"/>
      <w:marTop w:val="0"/>
      <w:marBottom w:val="0"/>
      <w:divBdr>
        <w:top w:val="none" w:sz="0" w:space="0" w:color="auto"/>
        <w:left w:val="none" w:sz="0" w:space="0" w:color="auto"/>
        <w:bottom w:val="none" w:sz="0" w:space="0" w:color="auto"/>
        <w:right w:val="none" w:sz="0" w:space="0" w:color="auto"/>
      </w:divBdr>
    </w:div>
    <w:div w:id="386419334">
      <w:marLeft w:val="640"/>
      <w:marRight w:val="0"/>
      <w:marTop w:val="0"/>
      <w:marBottom w:val="0"/>
      <w:divBdr>
        <w:top w:val="none" w:sz="0" w:space="0" w:color="auto"/>
        <w:left w:val="none" w:sz="0" w:space="0" w:color="auto"/>
        <w:bottom w:val="none" w:sz="0" w:space="0" w:color="auto"/>
        <w:right w:val="none" w:sz="0" w:space="0" w:color="auto"/>
      </w:divBdr>
    </w:div>
    <w:div w:id="386757027">
      <w:bodyDiv w:val="1"/>
      <w:marLeft w:val="0"/>
      <w:marRight w:val="0"/>
      <w:marTop w:val="0"/>
      <w:marBottom w:val="0"/>
      <w:divBdr>
        <w:top w:val="none" w:sz="0" w:space="0" w:color="auto"/>
        <w:left w:val="none" w:sz="0" w:space="0" w:color="auto"/>
        <w:bottom w:val="none" w:sz="0" w:space="0" w:color="auto"/>
        <w:right w:val="none" w:sz="0" w:space="0" w:color="auto"/>
      </w:divBdr>
    </w:div>
    <w:div w:id="386759966">
      <w:marLeft w:val="640"/>
      <w:marRight w:val="0"/>
      <w:marTop w:val="0"/>
      <w:marBottom w:val="0"/>
      <w:divBdr>
        <w:top w:val="none" w:sz="0" w:space="0" w:color="auto"/>
        <w:left w:val="none" w:sz="0" w:space="0" w:color="auto"/>
        <w:bottom w:val="none" w:sz="0" w:space="0" w:color="auto"/>
        <w:right w:val="none" w:sz="0" w:space="0" w:color="auto"/>
      </w:divBdr>
    </w:div>
    <w:div w:id="386875500">
      <w:marLeft w:val="640"/>
      <w:marRight w:val="0"/>
      <w:marTop w:val="0"/>
      <w:marBottom w:val="0"/>
      <w:divBdr>
        <w:top w:val="none" w:sz="0" w:space="0" w:color="auto"/>
        <w:left w:val="none" w:sz="0" w:space="0" w:color="auto"/>
        <w:bottom w:val="none" w:sz="0" w:space="0" w:color="auto"/>
        <w:right w:val="none" w:sz="0" w:space="0" w:color="auto"/>
      </w:divBdr>
    </w:div>
    <w:div w:id="387187744">
      <w:marLeft w:val="640"/>
      <w:marRight w:val="0"/>
      <w:marTop w:val="0"/>
      <w:marBottom w:val="0"/>
      <w:divBdr>
        <w:top w:val="none" w:sz="0" w:space="0" w:color="auto"/>
        <w:left w:val="none" w:sz="0" w:space="0" w:color="auto"/>
        <w:bottom w:val="none" w:sz="0" w:space="0" w:color="auto"/>
        <w:right w:val="none" w:sz="0" w:space="0" w:color="auto"/>
      </w:divBdr>
    </w:div>
    <w:div w:id="387267802">
      <w:marLeft w:val="640"/>
      <w:marRight w:val="0"/>
      <w:marTop w:val="0"/>
      <w:marBottom w:val="0"/>
      <w:divBdr>
        <w:top w:val="none" w:sz="0" w:space="0" w:color="auto"/>
        <w:left w:val="none" w:sz="0" w:space="0" w:color="auto"/>
        <w:bottom w:val="none" w:sz="0" w:space="0" w:color="auto"/>
        <w:right w:val="none" w:sz="0" w:space="0" w:color="auto"/>
      </w:divBdr>
    </w:div>
    <w:div w:id="387413922">
      <w:marLeft w:val="640"/>
      <w:marRight w:val="0"/>
      <w:marTop w:val="0"/>
      <w:marBottom w:val="0"/>
      <w:divBdr>
        <w:top w:val="none" w:sz="0" w:space="0" w:color="auto"/>
        <w:left w:val="none" w:sz="0" w:space="0" w:color="auto"/>
        <w:bottom w:val="none" w:sz="0" w:space="0" w:color="auto"/>
        <w:right w:val="none" w:sz="0" w:space="0" w:color="auto"/>
      </w:divBdr>
    </w:div>
    <w:div w:id="387656281">
      <w:marLeft w:val="640"/>
      <w:marRight w:val="0"/>
      <w:marTop w:val="0"/>
      <w:marBottom w:val="0"/>
      <w:divBdr>
        <w:top w:val="none" w:sz="0" w:space="0" w:color="auto"/>
        <w:left w:val="none" w:sz="0" w:space="0" w:color="auto"/>
        <w:bottom w:val="none" w:sz="0" w:space="0" w:color="auto"/>
        <w:right w:val="none" w:sz="0" w:space="0" w:color="auto"/>
      </w:divBdr>
    </w:div>
    <w:div w:id="387805919">
      <w:marLeft w:val="640"/>
      <w:marRight w:val="0"/>
      <w:marTop w:val="0"/>
      <w:marBottom w:val="0"/>
      <w:divBdr>
        <w:top w:val="none" w:sz="0" w:space="0" w:color="auto"/>
        <w:left w:val="none" w:sz="0" w:space="0" w:color="auto"/>
        <w:bottom w:val="none" w:sz="0" w:space="0" w:color="auto"/>
        <w:right w:val="none" w:sz="0" w:space="0" w:color="auto"/>
      </w:divBdr>
    </w:div>
    <w:div w:id="388312043">
      <w:marLeft w:val="640"/>
      <w:marRight w:val="0"/>
      <w:marTop w:val="0"/>
      <w:marBottom w:val="0"/>
      <w:divBdr>
        <w:top w:val="none" w:sz="0" w:space="0" w:color="auto"/>
        <w:left w:val="none" w:sz="0" w:space="0" w:color="auto"/>
        <w:bottom w:val="none" w:sz="0" w:space="0" w:color="auto"/>
        <w:right w:val="none" w:sz="0" w:space="0" w:color="auto"/>
      </w:divBdr>
    </w:div>
    <w:div w:id="388381220">
      <w:marLeft w:val="640"/>
      <w:marRight w:val="0"/>
      <w:marTop w:val="0"/>
      <w:marBottom w:val="0"/>
      <w:divBdr>
        <w:top w:val="none" w:sz="0" w:space="0" w:color="auto"/>
        <w:left w:val="none" w:sz="0" w:space="0" w:color="auto"/>
        <w:bottom w:val="none" w:sz="0" w:space="0" w:color="auto"/>
        <w:right w:val="none" w:sz="0" w:space="0" w:color="auto"/>
      </w:divBdr>
    </w:div>
    <w:div w:id="389572816">
      <w:marLeft w:val="640"/>
      <w:marRight w:val="0"/>
      <w:marTop w:val="0"/>
      <w:marBottom w:val="0"/>
      <w:divBdr>
        <w:top w:val="none" w:sz="0" w:space="0" w:color="auto"/>
        <w:left w:val="none" w:sz="0" w:space="0" w:color="auto"/>
        <w:bottom w:val="none" w:sz="0" w:space="0" w:color="auto"/>
        <w:right w:val="none" w:sz="0" w:space="0" w:color="auto"/>
      </w:divBdr>
    </w:div>
    <w:div w:id="389613828">
      <w:marLeft w:val="640"/>
      <w:marRight w:val="0"/>
      <w:marTop w:val="0"/>
      <w:marBottom w:val="0"/>
      <w:divBdr>
        <w:top w:val="none" w:sz="0" w:space="0" w:color="auto"/>
        <w:left w:val="none" w:sz="0" w:space="0" w:color="auto"/>
        <w:bottom w:val="none" w:sz="0" w:space="0" w:color="auto"/>
        <w:right w:val="none" w:sz="0" w:space="0" w:color="auto"/>
      </w:divBdr>
    </w:div>
    <w:div w:id="389808748">
      <w:marLeft w:val="640"/>
      <w:marRight w:val="0"/>
      <w:marTop w:val="0"/>
      <w:marBottom w:val="0"/>
      <w:divBdr>
        <w:top w:val="none" w:sz="0" w:space="0" w:color="auto"/>
        <w:left w:val="none" w:sz="0" w:space="0" w:color="auto"/>
        <w:bottom w:val="none" w:sz="0" w:space="0" w:color="auto"/>
        <w:right w:val="none" w:sz="0" w:space="0" w:color="auto"/>
      </w:divBdr>
    </w:div>
    <w:div w:id="390352381">
      <w:marLeft w:val="640"/>
      <w:marRight w:val="0"/>
      <w:marTop w:val="0"/>
      <w:marBottom w:val="0"/>
      <w:divBdr>
        <w:top w:val="none" w:sz="0" w:space="0" w:color="auto"/>
        <w:left w:val="none" w:sz="0" w:space="0" w:color="auto"/>
        <w:bottom w:val="none" w:sz="0" w:space="0" w:color="auto"/>
        <w:right w:val="none" w:sz="0" w:space="0" w:color="auto"/>
      </w:divBdr>
    </w:div>
    <w:div w:id="390539752">
      <w:marLeft w:val="640"/>
      <w:marRight w:val="0"/>
      <w:marTop w:val="0"/>
      <w:marBottom w:val="0"/>
      <w:divBdr>
        <w:top w:val="none" w:sz="0" w:space="0" w:color="auto"/>
        <w:left w:val="none" w:sz="0" w:space="0" w:color="auto"/>
        <w:bottom w:val="none" w:sz="0" w:space="0" w:color="auto"/>
        <w:right w:val="none" w:sz="0" w:space="0" w:color="auto"/>
      </w:divBdr>
    </w:div>
    <w:div w:id="391663809">
      <w:marLeft w:val="640"/>
      <w:marRight w:val="0"/>
      <w:marTop w:val="0"/>
      <w:marBottom w:val="0"/>
      <w:divBdr>
        <w:top w:val="none" w:sz="0" w:space="0" w:color="auto"/>
        <w:left w:val="none" w:sz="0" w:space="0" w:color="auto"/>
        <w:bottom w:val="none" w:sz="0" w:space="0" w:color="auto"/>
        <w:right w:val="none" w:sz="0" w:space="0" w:color="auto"/>
      </w:divBdr>
    </w:div>
    <w:div w:id="391735353">
      <w:marLeft w:val="640"/>
      <w:marRight w:val="0"/>
      <w:marTop w:val="0"/>
      <w:marBottom w:val="0"/>
      <w:divBdr>
        <w:top w:val="none" w:sz="0" w:space="0" w:color="auto"/>
        <w:left w:val="none" w:sz="0" w:space="0" w:color="auto"/>
        <w:bottom w:val="none" w:sz="0" w:space="0" w:color="auto"/>
        <w:right w:val="none" w:sz="0" w:space="0" w:color="auto"/>
      </w:divBdr>
    </w:div>
    <w:div w:id="391998812">
      <w:marLeft w:val="640"/>
      <w:marRight w:val="0"/>
      <w:marTop w:val="0"/>
      <w:marBottom w:val="0"/>
      <w:divBdr>
        <w:top w:val="none" w:sz="0" w:space="0" w:color="auto"/>
        <w:left w:val="none" w:sz="0" w:space="0" w:color="auto"/>
        <w:bottom w:val="none" w:sz="0" w:space="0" w:color="auto"/>
        <w:right w:val="none" w:sz="0" w:space="0" w:color="auto"/>
      </w:divBdr>
    </w:div>
    <w:div w:id="392043785">
      <w:marLeft w:val="640"/>
      <w:marRight w:val="0"/>
      <w:marTop w:val="0"/>
      <w:marBottom w:val="0"/>
      <w:divBdr>
        <w:top w:val="none" w:sz="0" w:space="0" w:color="auto"/>
        <w:left w:val="none" w:sz="0" w:space="0" w:color="auto"/>
        <w:bottom w:val="none" w:sz="0" w:space="0" w:color="auto"/>
        <w:right w:val="none" w:sz="0" w:space="0" w:color="auto"/>
      </w:divBdr>
    </w:div>
    <w:div w:id="392318310">
      <w:marLeft w:val="640"/>
      <w:marRight w:val="0"/>
      <w:marTop w:val="0"/>
      <w:marBottom w:val="0"/>
      <w:divBdr>
        <w:top w:val="none" w:sz="0" w:space="0" w:color="auto"/>
        <w:left w:val="none" w:sz="0" w:space="0" w:color="auto"/>
        <w:bottom w:val="none" w:sz="0" w:space="0" w:color="auto"/>
        <w:right w:val="none" w:sz="0" w:space="0" w:color="auto"/>
      </w:divBdr>
    </w:div>
    <w:div w:id="392898219">
      <w:bodyDiv w:val="1"/>
      <w:marLeft w:val="0"/>
      <w:marRight w:val="0"/>
      <w:marTop w:val="0"/>
      <w:marBottom w:val="0"/>
      <w:divBdr>
        <w:top w:val="none" w:sz="0" w:space="0" w:color="auto"/>
        <w:left w:val="none" w:sz="0" w:space="0" w:color="auto"/>
        <w:bottom w:val="none" w:sz="0" w:space="0" w:color="auto"/>
        <w:right w:val="none" w:sz="0" w:space="0" w:color="auto"/>
      </w:divBdr>
      <w:divsChild>
        <w:div w:id="12343311">
          <w:marLeft w:val="640"/>
          <w:marRight w:val="0"/>
          <w:marTop w:val="0"/>
          <w:marBottom w:val="0"/>
          <w:divBdr>
            <w:top w:val="none" w:sz="0" w:space="0" w:color="auto"/>
            <w:left w:val="none" w:sz="0" w:space="0" w:color="auto"/>
            <w:bottom w:val="none" w:sz="0" w:space="0" w:color="auto"/>
            <w:right w:val="none" w:sz="0" w:space="0" w:color="auto"/>
          </w:divBdr>
        </w:div>
        <w:div w:id="14961274">
          <w:marLeft w:val="640"/>
          <w:marRight w:val="0"/>
          <w:marTop w:val="0"/>
          <w:marBottom w:val="0"/>
          <w:divBdr>
            <w:top w:val="none" w:sz="0" w:space="0" w:color="auto"/>
            <w:left w:val="none" w:sz="0" w:space="0" w:color="auto"/>
            <w:bottom w:val="none" w:sz="0" w:space="0" w:color="auto"/>
            <w:right w:val="none" w:sz="0" w:space="0" w:color="auto"/>
          </w:divBdr>
        </w:div>
        <w:div w:id="17852238">
          <w:marLeft w:val="640"/>
          <w:marRight w:val="0"/>
          <w:marTop w:val="0"/>
          <w:marBottom w:val="0"/>
          <w:divBdr>
            <w:top w:val="none" w:sz="0" w:space="0" w:color="auto"/>
            <w:left w:val="none" w:sz="0" w:space="0" w:color="auto"/>
            <w:bottom w:val="none" w:sz="0" w:space="0" w:color="auto"/>
            <w:right w:val="none" w:sz="0" w:space="0" w:color="auto"/>
          </w:divBdr>
        </w:div>
        <w:div w:id="38171337">
          <w:marLeft w:val="640"/>
          <w:marRight w:val="0"/>
          <w:marTop w:val="0"/>
          <w:marBottom w:val="0"/>
          <w:divBdr>
            <w:top w:val="none" w:sz="0" w:space="0" w:color="auto"/>
            <w:left w:val="none" w:sz="0" w:space="0" w:color="auto"/>
            <w:bottom w:val="none" w:sz="0" w:space="0" w:color="auto"/>
            <w:right w:val="none" w:sz="0" w:space="0" w:color="auto"/>
          </w:divBdr>
        </w:div>
        <w:div w:id="43144369">
          <w:marLeft w:val="640"/>
          <w:marRight w:val="0"/>
          <w:marTop w:val="0"/>
          <w:marBottom w:val="0"/>
          <w:divBdr>
            <w:top w:val="none" w:sz="0" w:space="0" w:color="auto"/>
            <w:left w:val="none" w:sz="0" w:space="0" w:color="auto"/>
            <w:bottom w:val="none" w:sz="0" w:space="0" w:color="auto"/>
            <w:right w:val="none" w:sz="0" w:space="0" w:color="auto"/>
          </w:divBdr>
        </w:div>
        <w:div w:id="52511209">
          <w:marLeft w:val="640"/>
          <w:marRight w:val="0"/>
          <w:marTop w:val="0"/>
          <w:marBottom w:val="0"/>
          <w:divBdr>
            <w:top w:val="none" w:sz="0" w:space="0" w:color="auto"/>
            <w:left w:val="none" w:sz="0" w:space="0" w:color="auto"/>
            <w:bottom w:val="none" w:sz="0" w:space="0" w:color="auto"/>
            <w:right w:val="none" w:sz="0" w:space="0" w:color="auto"/>
          </w:divBdr>
        </w:div>
        <w:div w:id="55131179">
          <w:marLeft w:val="640"/>
          <w:marRight w:val="0"/>
          <w:marTop w:val="0"/>
          <w:marBottom w:val="0"/>
          <w:divBdr>
            <w:top w:val="none" w:sz="0" w:space="0" w:color="auto"/>
            <w:left w:val="none" w:sz="0" w:space="0" w:color="auto"/>
            <w:bottom w:val="none" w:sz="0" w:space="0" w:color="auto"/>
            <w:right w:val="none" w:sz="0" w:space="0" w:color="auto"/>
          </w:divBdr>
        </w:div>
        <w:div w:id="56324874">
          <w:marLeft w:val="640"/>
          <w:marRight w:val="0"/>
          <w:marTop w:val="0"/>
          <w:marBottom w:val="0"/>
          <w:divBdr>
            <w:top w:val="none" w:sz="0" w:space="0" w:color="auto"/>
            <w:left w:val="none" w:sz="0" w:space="0" w:color="auto"/>
            <w:bottom w:val="none" w:sz="0" w:space="0" w:color="auto"/>
            <w:right w:val="none" w:sz="0" w:space="0" w:color="auto"/>
          </w:divBdr>
        </w:div>
        <w:div w:id="72629976">
          <w:marLeft w:val="640"/>
          <w:marRight w:val="0"/>
          <w:marTop w:val="0"/>
          <w:marBottom w:val="0"/>
          <w:divBdr>
            <w:top w:val="none" w:sz="0" w:space="0" w:color="auto"/>
            <w:left w:val="none" w:sz="0" w:space="0" w:color="auto"/>
            <w:bottom w:val="none" w:sz="0" w:space="0" w:color="auto"/>
            <w:right w:val="none" w:sz="0" w:space="0" w:color="auto"/>
          </w:divBdr>
        </w:div>
        <w:div w:id="73551418">
          <w:marLeft w:val="640"/>
          <w:marRight w:val="0"/>
          <w:marTop w:val="0"/>
          <w:marBottom w:val="0"/>
          <w:divBdr>
            <w:top w:val="none" w:sz="0" w:space="0" w:color="auto"/>
            <w:left w:val="none" w:sz="0" w:space="0" w:color="auto"/>
            <w:bottom w:val="none" w:sz="0" w:space="0" w:color="auto"/>
            <w:right w:val="none" w:sz="0" w:space="0" w:color="auto"/>
          </w:divBdr>
        </w:div>
        <w:div w:id="73746627">
          <w:marLeft w:val="640"/>
          <w:marRight w:val="0"/>
          <w:marTop w:val="0"/>
          <w:marBottom w:val="0"/>
          <w:divBdr>
            <w:top w:val="none" w:sz="0" w:space="0" w:color="auto"/>
            <w:left w:val="none" w:sz="0" w:space="0" w:color="auto"/>
            <w:bottom w:val="none" w:sz="0" w:space="0" w:color="auto"/>
            <w:right w:val="none" w:sz="0" w:space="0" w:color="auto"/>
          </w:divBdr>
        </w:div>
        <w:div w:id="87779808">
          <w:marLeft w:val="640"/>
          <w:marRight w:val="0"/>
          <w:marTop w:val="0"/>
          <w:marBottom w:val="0"/>
          <w:divBdr>
            <w:top w:val="none" w:sz="0" w:space="0" w:color="auto"/>
            <w:left w:val="none" w:sz="0" w:space="0" w:color="auto"/>
            <w:bottom w:val="none" w:sz="0" w:space="0" w:color="auto"/>
            <w:right w:val="none" w:sz="0" w:space="0" w:color="auto"/>
          </w:divBdr>
        </w:div>
        <w:div w:id="100419892">
          <w:marLeft w:val="640"/>
          <w:marRight w:val="0"/>
          <w:marTop w:val="0"/>
          <w:marBottom w:val="0"/>
          <w:divBdr>
            <w:top w:val="none" w:sz="0" w:space="0" w:color="auto"/>
            <w:left w:val="none" w:sz="0" w:space="0" w:color="auto"/>
            <w:bottom w:val="none" w:sz="0" w:space="0" w:color="auto"/>
            <w:right w:val="none" w:sz="0" w:space="0" w:color="auto"/>
          </w:divBdr>
        </w:div>
        <w:div w:id="103959211">
          <w:marLeft w:val="640"/>
          <w:marRight w:val="0"/>
          <w:marTop w:val="0"/>
          <w:marBottom w:val="0"/>
          <w:divBdr>
            <w:top w:val="none" w:sz="0" w:space="0" w:color="auto"/>
            <w:left w:val="none" w:sz="0" w:space="0" w:color="auto"/>
            <w:bottom w:val="none" w:sz="0" w:space="0" w:color="auto"/>
            <w:right w:val="none" w:sz="0" w:space="0" w:color="auto"/>
          </w:divBdr>
        </w:div>
        <w:div w:id="105928036">
          <w:marLeft w:val="640"/>
          <w:marRight w:val="0"/>
          <w:marTop w:val="0"/>
          <w:marBottom w:val="0"/>
          <w:divBdr>
            <w:top w:val="none" w:sz="0" w:space="0" w:color="auto"/>
            <w:left w:val="none" w:sz="0" w:space="0" w:color="auto"/>
            <w:bottom w:val="none" w:sz="0" w:space="0" w:color="auto"/>
            <w:right w:val="none" w:sz="0" w:space="0" w:color="auto"/>
          </w:divBdr>
        </w:div>
        <w:div w:id="115999355">
          <w:marLeft w:val="640"/>
          <w:marRight w:val="0"/>
          <w:marTop w:val="0"/>
          <w:marBottom w:val="0"/>
          <w:divBdr>
            <w:top w:val="none" w:sz="0" w:space="0" w:color="auto"/>
            <w:left w:val="none" w:sz="0" w:space="0" w:color="auto"/>
            <w:bottom w:val="none" w:sz="0" w:space="0" w:color="auto"/>
            <w:right w:val="none" w:sz="0" w:space="0" w:color="auto"/>
          </w:divBdr>
        </w:div>
        <w:div w:id="122579820">
          <w:marLeft w:val="640"/>
          <w:marRight w:val="0"/>
          <w:marTop w:val="0"/>
          <w:marBottom w:val="0"/>
          <w:divBdr>
            <w:top w:val="none" w:sz="0" w:space="0" w:color="auto"/>
            <w:left w:val="none" w:sz="0" w:space="0" w:color="auto"/>
            <w:bottom w:val="none" w:sz="0" w:space="0" w:color="auto"/>
            <w:right w:val="none" w:sz="0" w:space="0" w:color="auto"/>
          </w:divBdr>
        </w:div>
        <w:div w:id="123163929">
          <w:marLeft w:val="640"/>
          <w:marRight w:val="0"/>
          <w:marTop w:val="0"/>
          <w:marBottom w:val="0"/>
          <w:divBdr>
            <w:top w:val="none" w:sz="0" w:space="0" w:color="auto"/>
            <w:left w:val="none" w:sz="0" w:space="0" w:color="auto"/>
            <w:bottom w:val="none" w:sz="0" w:space="0" w:color="auto"/>
            <w:right w:val="none" w:sz="0" w:space="0" w:color="auto"/>
          </w:divBdr>
        </w:div>
        <w:div w:id="131795879">
          <w:marLeft w:val="640"/>
          <w:marRight w:val="0"/>
          <w:marTop w:val="0"/>
          <w:marBottom w:val="0"/>
          <w:divBdr>
            <w:top w:val="none" w:sz="0" w:space="0" w:color="auto"/>
            <w:left w:val="none" w:sz="0" w:space="0" w:color="auto"/>
            <w:bottom w:val="none" w:sz="0" w:space="0" w:color="auto"/>
            <w:right w:val="none" w:sz="0" w:space="0" w:color="auto"/>
          </w:divBdr>
        </w:div>
        <w:div w:id="148981905">
          <w:marLeft w:val="640"/>
          <w:marRight w:val="0"/>
          <w:marTop w:val="0"/>
          <w:marBottom w:val="0"/>
          <w:divBdr>
            <w:top w:val="none" w:sz="0" w:space="0" w:color="auto"/>
            <w:left w:val="none" w:sz="0" w:space="0" w:color="auto"/>
            <w:bottom w:val="none" w:sz="0" w:space="0" w:color="auto"/>
            <w:right w:val="none" w:sz="0" w:space="0" w:color="auto"/>
          </w:divBdr>
        </w:div>
        <w:div w:id="162822923">
          <w:marLeft w:val="640"/>
          <w:marRight w:val="0"/>
          <w:marTop w:val="0"/>
          <w:marBottom w:val="0"/>
          <w:divBdr>
            <w:top w:val="none" w:sz="0" w:space="0" w:color="auto"/>
            <w:left w:val="none" w:sz="0" w:space="0" w:color="auto"/>
            <w:bottom w:val="none" w:sz="0" w:space="0" w:color="auto"/>
            <w:right w:val="none" w:sz="0" w:space="0" w:color="auto"/>
          </w:divBdr>
        </w:div>
        <w:div w:id="167603341">
          <w:marLeft w:val="640"/>
          <w:marRight w:val="0"/>
          <w:marTop w:val="0"/>
          <w:marBottom w:val="0"/>
          <w:divBdr>
            <w:top w:val="none" w:sz="0" w:space="0" w:color="auto"/>
            <w:left w:val="none" w:sz="0" w:space="0" w:color="auto"/>
            <w:bottom w:val="none" w:sz="0" w:space="0" w:color="auto"/>
            <w:right w:val="none" w:sz="0" w:space="0" w:color="auto"/>
          </w:divBdr>
        </w:div>
        <w:div w:id="174157611">
          <w:marLeft w:val="640"/>
          <w:marRight w:val="0"/>
          <w:marTop w:val="0"/>
          <w:marBottom w:val="0"/>
          <w:divBdr>
            <w:top w:val="none" w:sz="0" w:space="0" w:color="auto"/>
            <w:left w:val="none" w:sz="0" w:space="0" w:color="auto"/>
            <w:bottom w:val="none" w:sz="0" w:space="0" w:color="auto"/>
            <w:right w:val="none" w:sz="0" w:space="0" w:color="auto"/>
          </w:divBdr>
        </w:div>
        <w:div w:id="181289398">
          <w:marLeft w:val="640"/>
          <w:marRight w:val="0"/>
          <w:marTop w:val="0"/>
          <w:marBottom w:val="0"/>
          <w:divBdr>
            <w:top w:val="none" w:sz="0" w:space="0" w:color="auto"/>
            <w:left w:val="none" w:sz="0" w:space="0" w:color="auto"/>
            <w:bottom w:val="none" w:sz="0" w:space="0" w:color="auto"/>
            <w:right w:val="none" w:sz="0" w:space="0" w:color="auto"/>
          </w:divBdr>
        </w:div>
        <w:div w:id="190187485">
          <w:marLeft w:val="640"/>
          <w:marRight w:val="0"/>
          <w:marTop w:val="0"/>
          <w:marBottom w:val="0"/>
          <w:divBdr>
            <w:top w:val="none" w:sz="0" w:space="0" w:color="auto"/>
            <w:left w:val="none" w:sz="0" w:space="0" w:color="auto"/>
            <w:bottom w:val="none" w:sz="0" w:space="0" w:color="auto"/>
            <w:right w:val="none" w:sz="0" w:space="0" w:color="auto"/>
          </w:divBdr>
        </w:div>
        <w:div w:id="195048913">
          <w:marLeft w:val="640"/>
          <w:marRight w:val="0"/>
          <w:marTop w:val="0"/>
          <w:marBottom w:val="0"/>
          <w:divBdr>
            <w:top w:val="none" w:sz="0" w:space="0" w:color="auto"/>
            <w:left w:val="none" w:sz="0" w:space="0" w:color="auto"/>
            <w:bottom w:val="none" w:sz="0" w:space="0" w:color="auto"/>
            <w:right w:val="none" w:sz="0" w:space="0" w:color="auto"/>
          </w:divBdr>
        </w:div>
        <w:div w:id="206769344">
          <w:marLeft w:val="640"/>
          <w:marRight w:val="0"/>
          <w:marTop w:val="0"/>
          <w:marBottom w:val="0"/>
          <w:divBdr>
            <w:top w:val="none" w:sz="0" w:space="0" w:color="auto"/>
            <w:left w:val="none" w:sz="0" w:space="0" w:color="auto"/>
            <w:bottom w:val="none" w:sz="0" w:space="0" w:color="auto"/>
            <w:right w:val="none" w:sz="0" w:space="0" w:color="auto"/>
          </w:divBdr>
        </w:div>
        <w:div w:id="213582124">
          <w:marLeft w:val="640"/>
          <w:marRight w:val="0"/>
          <w:marTop w:val="0"/>
          <w:marBottom w:val="0"/>
          <w:divBdr>
            <w:top w:val="none" w:sz="0" w:space="0" w:color="auto"/>
            <w:left w:val="none" w:sz="0" w:space="0" w:color="auto"/>
            <w:bottom w:val="none" w:sz="0" w:space="0" w:color="auto"/>
            <w:right w:val="none" w:sz="0" w:space="0" w:color="auto"/>
          </w:divBdr>
        </w:div>
        <w:div w:id="218177948">
          <w:marLeft w:val="640"/>
          <w:marRight w:val="0"/>
          <w:marTop w:val="0"/>
          <w:marBottom w:val="0"/>
          <w:divBdr>
            <w:top w:val="none" w:sz="0" w:space="0" w:color="auto"/>
            <w:left w:val="none" w:sz="0" w:space="0" w:color="auto"/>
            <w:bottom w:val="none" w:sz="0" w:space="0" w:color="auto"/>
            <w:right w:val="none" w:sz="0" w:space="0" w:color="auto"/>
          </w:divBdr>
        </w:div>
        <w:div w:id="225071226">
          <w:marLeft w:val="640"/>
          <w:marRight w:val="0"/>
          <w:marTop w:val="0"/>
          <w:marBottom w:val="0"/>
          <w:divBdr>
            <w:top w:val="none" w:sz="0" w:space="0" w:color="auto"/>
            <w:left w:val="none" w:sz="0" w:space="0" w:color="auto"/>
            <w:bottom w:val="none" w:sz="0" w:space="0" w:color="auto"/>
            <w:right w:val="none" w:sz="0" w:space="0" w:color="auto"/>
          </w:divBdr>
        </w:div>
        <w:div w:id="227499138">
          <w:marLeft w:val="640"/>
          <w:marRight w:val="0"/>
          <w:marTop w:val="0"/>
          <w:marBottom w:val="0"/>
          <w:divBdr>
            <w:top w:val="none" w:sz="0" w:space="0" w:color="auto"/>
            <w:left w:val="none" w:sz="0" w:space="0" w:color="auto"/>
            <w:bottom w:val="none" w:sz="0" w:space="0" w:color="auto"/>
            <w:right w:val="none" w:sz="0" w:space="0" w:color="auto"/>
          </w:divBdr>
        </w:div>
        <w:div w:id="240138766">
          <w:marLeft w:val="640"/>
          <w:marRight w:val="0"/>
          <w:marTop w:val="0"/>
          <w:marBottom w:val="0"/>
          <w:divBdr>
            <w:top w:val="none" w:sz="0" w:space="0" w:color="auto"/>
            <w:left w:val="none" w:sz="0" w:space="0" w:color="auto"/>
            <w:bottom w:val="none" w:sz="0" w:space="0" w:color="auto"/>
            <w:right w:val="none" w:sz="0" w:space="0" w:color="auto"/>
          </w:divBdr>
        </w:div>
        <w:div w:id="252472433">
          <w:marLeft w:val="640"/>
          <w:marRight w:val="0"/>
          <w:marTop w:val="0"/>
          <w:marBottom w:val="0"/>
          <w:divBdr>
            <w:top w:val="none" w:sz="0" w:space="0" w:color="auto"/>
            <w:left w:val="none" w:sz="0" w:space="0" w:color="auto"/>
            <w:bottom w:val="none" w:sz="0" w:space="0" w:color="auto"/>
            <w:right w:val="none" w:sz="0" w:space="0" w:color="auto"/>
          </w:divBdr>
        </w:div>
        <w:div w:id="255329525">
          <w:marLeft w:val="640"/>
          <w:marRight w:val="0"/>
          <w:marTop w:val="0"/>
          <w:marBottom w:val="0"/>
          <w:divBdr>
            <w:top w:val="none" w:sz="0" w:space="0" w:color="auto"/>
            <w:left w:val="none" w:sz="0" w:space="0" w:color="auto"/>
            <w:bottom w:val="none" w:sz="0" w:space="0" w:color="auto"/>
            <w:right w:val="none" w:sz="0" w:space="0" w:color="auto"/>
          </w:divBdr>
        </w:div>
        <w:div w:id="257565346">
          <w:marLeft w:val="640"/>
          <w:marRight w:val="0"/>
          <w:marTop w:val="0"/>
          <w:marBottom w:val="0"/>
          <w:divBdr>
            <w:top w:val="none" w:sz="0" w:space="0" w:color="auto"/>
            <w:left w:val="none" w:sz="0" w:space="0" w:color="auto"/>
            <w:bottom w:val="none" w:sz="0" w:space="0" w:color="auto"/>
            <w:right w:val="none" w:sz="0" w:space="0" w:color="auto"/>
          </w:divBdr>
        </w:div>
        <w:div w:id="259795170">
          <w:marLeft w:val="640"/>
          <w:marRight w:val="0"/>
          <w:marTop w:val="0"/>
          <w:marBottom w:val="0"/>
          <w:divBdr>
            <w:top w:val="none" w:sz="0" w:space="0" w:color="auto"/>
            <w:left w:val="none" w:sz="0" w:space="0" w:color="auto"/>
            <w:bottom w:val="none" w:sz="0" w:space="0" w:color="auto"/>
            <w:right w:val="none" w:sz="0" w:space="0" w:color="auto"/>
          </w:divBdr>
        </w:div>
        <w:div w:id="266884901">
          <w:marLeft w:val="640"/>
          <w:marRight w:val="0"/>
          <w:marTop w:val="0"/>
          <w:marBottom w:val="0"/>
          <w:divBdr>
            <w:top w:val="none" w:sz="0" w:space="0" w:color="auto"/>
            <w:left w:val="none" w:sz="0" w:space="0" w:color="auto"/>
            <w:bottom w:val="none" w:sz="0" w:space="0" w:color="auto"/>
            <w:right w:val="none" w:sz="0" w:space="0" w:color="auto"/>
          </w:divBdr>
        </w:div>
        <w:div w:id="270091365">
          <w:marLeft w:val="640"/>
          <w:marRight w:val="0"/>
          <w:marTop w:val="0"/>
          <w:marBottom w:val="0"/>
          <w:divBdr>
            <w:top w:val="none" w:sz="0" w:space="0" w:color="auto"/>
            <w:left w:val="none" w:sz="0" w:space="0" w:color="auto"/>
            <w:bottom w:val="none" w:sz="0" w:space="0" w:color="auto"/>
            <w:right w:val="none" w:sz="0" w:space="0" w:color="auto"/>
          </w:divBdr>
        </w:div>
        <w:div w:id="274168962">
          <w:marLeft w:val="640"/>
          <w:marRight w:val="0"/>
          <w:marTop w:val="0"/>
          <w:marBottom w:val="0"/>
          <w:divBdr>
            <w:top w:val="none" w:sz="0" w:space="0" w:color="auto"/>
            <w:left w:val="none" w:sz="0" w:space="0" w:color="auto"/>
            <w:bottom w:val="none" w:sz="0" w:space="0" w:color="auto"/>
            <w:right w:val="none" w:sz="0" w:space="0" w:color="auto"/>
          </w:divBdr>
        </w:div>
        <w:div w:id="289173838">
          <w:marLeft w:val="640"/>
          <w:marRight w:val="0"/>
          <w:marTop w:val="0"/>
          <w:marBottom w:val="0"/>
          <w:divBdr>
            <w:top w:val="none" w:sz="0" w:space="0" w:color="auto"/>
            <w:left w:val="none" w:sz="0" w:space="0" w:color="auto"/>
            <w:bottom w:val="none" w:sz="0" w:space="0" w:color="auto"/>
            <w:right w:val="none" w:sz="0" w:space="0" w:color="auto"/>
          </w:divBdr>
        </w:div>
        <w:div w:id="297807372">
          <w:marLeft w:val="640"/>
          <w:marRight w:val="0"/>
          <w:marTop w:val="0"/>
          <w:marBottom w:val="0"/>
          <w:divBdr>
            <w:top w:val="none" w:sz="0" w:space="0" w:color="auto"/>
            <w:left w:val="none" w:sz="0" w:space="0" w:color="auto"/>
            <w:bottom w:val="none" w:sz="0" w:space="0" w:color="auto"/>
            <w:right w:val="none" w:sz="0" w:space="0" w:color="auto"/>
          </w:divBdr>
        </w:div>
        <w:div w:id="302270653">
          <w:marLeft w:val="640"/>
          <w:marRight w:val="0"/>
          <w:marTop w:val="0"/>
          <w:marBottom w:val="0"/>
          <w:divBdr>
            <w:top w:val="none" w:sz="0" w:space="0" w:color="auto"/>
            <w:left w:val="none" w:sz="0" w:space="0" w:color="auto"/>
            <w:bottom w:val="none" w:sz="0" w:space="0" w:color="auto"/>
            <w:right w:val="none" w:sz="0" w:space="0" w:color="auto"/>
          </w:divBdr>
        </w:div>
        <w:div w:id="312879774">
          <w:marLeft w:val="640"/>
          <w:marRight w:val="0"/>
          <w:marTop w:val="0"/>
          <w:marBottom w:val="0"/>
          <w:divBdr>
            <w:top w:val="none" w:sz="0" w:space="0" w:color="auto"/>
            <w:left w:val="none" w:sz="0" w:space="0" w:color="auto"/>
            <w:bottom w:val="none" w:sz="0" w:space="0" w:color="auto"/>
            <w:right w:val="none" w:sz="0" w:space="0" w:color="auto"/>
          </w:divBdr>
        </w:div>
        <w:div w:id="335965730">
          <w:marLeft w:val="640"/>
          <w:marRight w:val="0"/>
          <w:marTop w:val="0"/>
          <w:marBottom w:val="0"/>
          <w:divBdr>
            <w:top w:val="none" w:sz="0" w:space="0" w:color="auto"/>
            <w:left w:val="none" w:sz="0" w:space="0" w:color="auto"/>
            <w:bottom w:val="none" w:sz="0" w:space="0" w:color="auto"/>
            <w:right w:val="none" w:sz="0" w:space="0" w:color="auto"/>
          </w:divBdr>
        </w:div>
        <w:div w:id="372656671">
          <w:marLeft w:val="640"/>
          <w:marRight w:val="0"/>
          <w:marTop w:val="0"/>
          <w:marBottom w:val="0"/>
          <w:divBdr>
            <w:top w:val="none" w:sz="0" w:space="0" w:color="auto"/>
            <w:left w:val="none" w:sz="0" w:space="0" w:color="auto"/>
            <w:bottom w:val="none" w:sz="0" w:space="0" w:color="auto"/>
            <w:right w:val="none" w:sz="0" w:space="0" w:color="auto"/>
          </w:divBdr>
        </w:div>
        <w:div w:id="373164258">
          <w:marLeft w:val="640"/>
          <w:marRight w:val="0"/>
          <w:marTop w:val="0"/>
          <w:marBottom w:val="0"/>
          <w:divBdr>
            <w:top w:val="none" w:sz="0" w:space="0" w:color="auto"/>
            <w:left w:val="none" w:sz="0" w:space="0" w:color="auto"/>
            <w:bottom w:val="none" w:sz="0" w:space="0" w:color="auto"/>
            <w:right w:val="none" w:sz="0" w:space="0" w:color="auto"/>
          </w:divBdr>
        </w:div>
        <w:div w:id="379746030">
          <w:marLeft w:val="640"/>
          <w:marRight w:val="0"/>
          <w:marTop w:val="0"/>
          <w:marBottom w:val="0"/>
          <w:divBdr>
            <w:top w:val="none" w:sz="0" w:space="0" w:color="auto"/>
            <w:left w:val="none" w:sz="0" w:space="0" w:color="auto"/>
            <w:bottom w:val="none" w:sz="0" w:space="0" w:color="auto"/>
            <w:right w:val="none" w:sz="0" w:space="0" w:color="auto"/>
          </w:divBdr>
        </w:div>
        <w:div w:id="395668858">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3839888">
          <w:marLeft w:val="640"/>
          <w:marRight w:val="0"/>
          <w:marTop w:val="0"/>
          <w:marBottom w:val="0"/>
          <w:divBdr>
            <w:top w:val="none" w:sz="0" w:space="0" w:color="auto"/>
            <w:left w:val="none" w:sz="0" w:space="0" w:color="auto"/>
            <w:bottom w:val="none" w:sz="0" w:space="0" w:color="auto"/>
            <w:right w:val="none" w:sz="0" w:space="0" w:color="auto"/>
          </w:divBdr>
        </w:div>
        <w:div w:id="409348363">
          <w:marLeft w:val="640"/>
          <w:marRight w:val="0"/>
          <w:marTop w:val="0"/>
          <w:marBottom w:val="0"/>
          <w:divBdr>
            <w:top w:val="none" w:sz="0" w:space="0" w:color="auto"/>
            <w:left w:val="none" w:sz="0" w:space="0" w:color="auto"/>
            <w:bottom w:val="none" w:sz="0" w:space="0" w:color="auto"/>
            <w:right w:val="none" w:sz="0" w:space="0" w:color="auto"/>
          </w:divBdr>
        </w:div>
        <w:div w:id="412091339">
          <w:marLeft w:val="640"/>
          <w:marRight w:val="0"/>
          <w:marTop w:val="0"/>
          <w:marBottom w:val="0"/>
          <w:divBdr>
            <w:top w:val="none" w:sz="0" w:space="0" w:color="auto"/>
            <w:left w:val="none" w:sz="0" w:space="0" w:color="auto"/>
            <w:bottom w:val="none" w:sz="0" w:space="0" w:color="auto"/>
            <w:right w:val="none" w:sz="0" w:space="0" w:color="auto"/>
          </w:divBdr>
        </w:div>
        <w:div w:id="415447101">
          <w:marLeft w:val="640"/>
          <w:marRight w:val="0"/>
          <w:marTop w:val="0"/>
          <w:marBottom w:val="0"/>
          <w:divBdr>
            <w:top w:val="none" w:sz="0" w:space="0" w:color="auto"/>
            <w:left w:val="none" w:sz="0" w:space="0" w:color="auto"/>
            <w:bottom w:val="none" w:sz="0" w:space="0" w:color="auto"/>
            <w:right w:val="none" w:sz="0" w:space="0" w:color="auto"/>
          </w:divBdr>
        </w:div>
        <w:div w:id="436606393">
          <w:marLeft w:val="640"/>
          <w:marRight w:val="0"/>
          <w:marTop w:val="0"/>
          <w:marBottom w:val="0"/>
          <w:divBdr>
            <w:top w:val="none" w:sz="0" w:space="0" w:color="auto"/>
            <w:left w:val="none" w:sz="0" w:space="0" w:color="auto"/>
            <w:bottom w:val="none" w:sz="0" w:space="0" w:color="auto"/>
            <w:right w:val="none" w:sz="0" w:space="0" w:color="auto"/>
          </w:divBdr>
        </w:div>
        <w:div w:id="452558523">
          <w:marLeft w:val="640"/>
          <w:marRight w:val="0"/>
          <w:marTop w:val="0"/>
          <w:marBottom w:val="0"/>
          <w:divBdr>
            <w:top w:val="none" w:sz="0" w:space="0" w:color="auto"/>
            <w:left w:val="none" w:sz="0" w:space="0" w:color="auto"/>
            <w:bottom w:val="none" w:sz="0" w:space="0" w:color="auto"/>
            <w:right w:val="none" w:sz="0" w:space="0" w:color="auto"/>
          </w:divBdr>
        </w:div>
        <w:div w:id="467361274">
          <w:marLeft w:val="640"/>
          <w:marRight w:val="0"/>
          <w:marTop w:val="0"/>
          <w:marBottom w:val="0"/>
          <w:divBdr>
            <w:top w:val="none" w:sz="0" w:space="0" w:color="auto"/>
            <w:left w:val="none" w:sz="0" w:space="0" w:color="auto"/>
            <w:bottom w:val="none" w:sz="0" w:space="0" w:color="auto"/>
            <w:right w:val="none" w:sz="0" w:space="0" w:color="auto"/>
          </w:divBdr>
        </w:div>
        <w:div w:id="470945818">
          <w:marLeft w:val="640"/>
          <w:marRight w:val="0"/>
          <w:marTop w:val="0"/>
          <w:marBottom w:val="0"/>
          <w:divBdr>
            <w:top w:val="none" w:sz="0" w:space="0" w:color="auto"/>
            <w:left w:val="none" w:sz="0" w:space="0" w:color="auto"/>
            <w:bottom w:val="none" w:sz="0" w:space="0" w:color="auto"/>
            <w:right w:val="none" w:sz="0" w:space="0" w:color="auto"/>
          </w:divBdr>
        </w:div>
        <w:div w:id="474181870">
          <w:marLeft w:val="640"/>
          <w:marRight w:val="0"/>
          <w:marTop w:val="0"/>
          <w:marBottom w:val="0"/>
          <w:divBdr>
            <w:top w:val="none" w:sz="0" w:space="0" w:color="auto"/>
            <w:left w:val="none" w:sz="0" w:space="0" w:color="auto"/>
            <w:bottom w:val="none" w:sz="0" w:space="0" w:color="auto"/>
            <w:right w:val="none" w:sz="0" w:space="0" w:color="auto"/>
          </w:divBdr>
        </w:div>
        <w:div w:id="474882430">
          <w:marLeft w:val="640"/>
          <w:marRight w:val="0"/>
          <w:marTop w:val="0"/>
          <w:marBottom w:val="0"/>
          <w:divBdr>
            <w:top w:val="none" w:sz="0" w:space="0" w:color="auto"/>
            <w:left w:val="none" w:sz="0" w:space="0" w:color="auto"/>
            <w:bottom w:val="none" w:sz="0" w:space="0" w:color="auto"/>
            <w:right w:val="none" w:sz="0" w:space="0" w:color="auto"/>
          </w:divBdr>
        </w:div>
        <w:div w:id="475412557">
          <w:marLeft w:val="640"/>
          <w:marRight w:val="0"/>
          <w:marTop w:val="0"/>
          <w:marBottom w:val="0"/>
          <w:divBdr>
            <w:top w:val="none" w:sz="0" w:space="0" w:color="auto"/>
            <w:left w:val="none" w:sz="0" w:space="0" w:color="auto"/>
            <w:bottom w:val="none" w:sz="0" w:space="0" w:color="auto"/>
            <w:right w:val="none" w:sz="0" w:space="0" w:color="auto"/>
          </w:divBdr>
        </w:div>
        <w:div w:id="475730395">
          <w:marLeft w:val="640"/>
          <w:marRight w:val="0"/>
          <w:marTop w:val="0"/>
          <w:marBottom w:val="0"/>
          <w:divBdr>
            <w:top w:val="none" w:sz="0" w:space="0" w:color="auto"/>
            <w:left w:val="none" w:sz="0" w:space="0" w:color="auto"/>
            <w:bottom w:val="none" w:sz="0" w:space="0" w:color="auto"/>
            <w:right w:val="none" w:sz="0" w:space="0" w:color="auto"/>
          </w:divBdr>
        </w:div>
        <w:div w:id="476994182">
          <w:marLeft w:val="640"/>
          <w:marRight w:val="0"/>
          <w:marTop w:val="0"/>
          <w:marBottom w:val="0"/>
          <w:divBdr>
            <w:top w:val="none" w:sz="0" w:space="0" w:color="auto"/>
            <w:left w:val="none" w:sz="0" w:space="0" w:color="auto"/>
            <w:bottom w:val="none" w:sz="0" w:space="0" w:color="auto"/>
            <w:right w:val="none" w:sz="0" w:space="0" w:color="auto"/>
          </w:divBdr>
        </w:div>
        <w:div w:id="481384433">
          <w:marLeft w:val="640"/>
          <w:marRight w:val="0"/>
          <w:marTop w:val="0"/>
          <w:marBottom w:val="0"/>
          <w:divBdr>
            <w:top w:val="none" w:sz="0" w:space="0" w:color="auto"/>
            <w:left w:val="none" w:sz="0" w:space="0" w:color="auto"/>
            <w:bottom w:val="none" w:sz="0" w:space="0" w:color="auto"/>
            <w:right w:val="none" w:sz="0" w:space="0" w:color="auto"/>
          </w:divBdr>
        </w:div>
        <w:div w:id="484316515">
          <w:marLeft w:val="640"/>
          <w:marRight w:val="0"/>
          <w:marTop w:val="0"/>
          <w:marBottom w:val="0"/>
          <w:divBdr>
            <w:top w:val="none" w:sz="0" w:space="0" w:color="auto"/>
            <w:left w:val="none" w:sz="0" w:space="0" w:color="auto"/>
            <w:bottom w:val="none" w:sz="0" w:space="0" w:color="auto"/>
            <w:right w:val="none" w:sz="0" w:space="0" w:color="auto"/>
          </w:divBdr>
        </w:div>
        <w:div w:id="484395183">
          <w:marLeft w:val="640"/>
          <w:marRight w:val="0"/>
          <w:marTop w:val="0"/>
          <w:marBottom w:val="0"/>
          <w:divBdr>
            <w:top w:val="none" w:sz="0" w:space="0" w:color="auto"/>
            <w:left w:val="none" w:sz="0" w:space="0" w:color="auto"/>
            <w:bottom w:val="none" w:sz="0" w:space="0" w:color="auto"/>
            <w:right w:val="none" w:sz="0" w:space="0" w:color="auto"/>
          </w:divBdr>
        </w:div>
        <w:div w:id="487285835">
          <w:marLeft w:val="640"/>
          <w:marRight w:val="0"/>
          <w:marTop w:val="0"/>
          <w:marBottom w:val="0"/>
          <w:divBdr>
            <w:top w:val="none" w:sz="0" w:space="0" w:color="auto"/>
            <w:left w:val="none" w:sz="0" w:space="0" w:color="auto"/>
            <w:bottom w:val="none" w:sz="0" w:space="0" w:color="auto"/>
            <w:right w:val="none" w:sz="0" w:space="0" w:color="auto"/>
          </w:divBdr>
        </w:div>
        <w:div w:id="487401035">
          <w:marLeft w:val="640"/>
          <w:marRight w:val="0"/>
          <w:marTop w:val="0"/>
          <w:marBottom w:val="0"/>
          <w:divBdr>
            <w:top w:val="none" w:sz="0" w:space="0" w:color="auto"/>
            <w:left w:val="none" w:sz="0" w:space="0" w:color="auto"/>
            <w:bottom w:val="none" w:sz="0" w:space="0" w:color="auto"/>
            <w:right w:val="none" w:sz="0" w:space="0" w:color="auto"/>
          </w:divBdr>
        </w:div>
        <w:div w:id="488601140">
          <w:marLeft w:val="640"/>
          <w:marRight w:val="0"/>
          <w:marTop w:val="0"/>
          <w:marBottom w:val="0"/>
          <w:divBdr>
            <w:top w:val="none" w:sz="0" w:space="0" w:color="auto"/>
            <w:left w:val="none" w:sz="0" w:space="0" w:color="auto"/>
            <w:bottom w:val="none" w:sz="0" w:space="0" w:color="auto"/>
            <w:right w:val="none" w:sz="0" w:space="0" w:color="auto"/>
          </w:divBdr>
        </w:div>
        <w:div w:id="501513721">
          <w:marLeft w:val="640"/>
          <w:marRight w:val="0"/>
          <w:marTop w:val="0"/>
          <w:marBottom w:val="0"/>
          <w:divBdr>
            <w:top w:val="none" w:sz="0" w:space="0" w:color="auto"/>
            <w:left w:val="none" w:sz="0" w:space="0" w:color="auto"/>
            <w:bottom w:val="none" w:sz="0" w:space="0" w:color="auto"/>
            <w:right w:val="none" w:sz="0" w:space="0" w:color="auto"/>
          </w:divBdr>
        </w:div>
        <w:div w:id="509638460">
          <w:marLeft w:val="640"/>
          <w:marRight w:val="0"/>
          <w:marTop w:val="0"/>
          <w:marBottom w:val="0"/>
          <w:divBdr>
            <w:top w:val="none" w:sz="0" w:space="0" w:color="auto"/>
            <w:left w:val="none" w:sz="0" w:space="0" w:color="auto"/>
            <w:bottom w:val="none" w:sz="0" w:space="0" w:color="auto"/>
            <w:right w:val="none" w:sz="0" w:space="0" w:color="auto"/>
          </w:divBdr>
        </w:div>
        <w:div w:id="530459695">
          <w:marLeft w:val="640"/>
          <w:marRight w:val="0"/>
          <w:marTop w:val="0"/>
          <w:marBottom w:val="0"/>
          <w:divBdr>
            <w:top w:val="none" w:sz="0" w:space="0" w:color="auto"/>
            <w:left w:val="none" w:sz="0" w:space="0" w:color="auto"/>
            <w:bottom w:val="none" w:sz="0" w:space="0" w:color="auto"/>
            <w:right w:val="none" w:sz="0" w:space="0" w:color="auto"/>
          </w:divBdr>
        </w:div>
        <w:div w:id="537284240">
          <w:marLeft w:val="640"/>
          <w:marRight w:val="0"/>
          <w:marTop w:val="0"/>
          <w:marBottom w:val="0"/>
          <w:divBdr>
            <w:top w:val="none" w:sz="0" w:space="0" w:color="auto"/>
            <w:left w:val="none" w:sz="0" w:space="0" w:color="auto"/>
            <w:bottom w:val="none" w:sz="0" w:space="0" w:color="auto"/>
            <w:right w:val="none" w:sz="0" w:space="0" w:color="auto"/>
          </w:divBdr>
        </w:div>
        <w:div w:id="540633185">
          <w:marLeft w:val="640"/>
          <w:marRight w:val="0"/>
          <w:marTop w:val="0"/>
          <w:marBottom w:val="0"/>
          <w:divBdr>
            <w:top w:val="none" w:sz="0" w:space="0" w:color="auto"/>
            <w:left w:val="none" w:sz="0" w:space="0" w:color="auto"/>
            <w:bottom w:val="none" w:sz="0" w:space="0" w:color="auto"/>
            <w:right w:val="none" w:sz="0" w:space="0" w:color="auto"/>
          </w:divBdr>
        </w:div>
        <w:div w:id="540747631">
          <w:marLeft w:val="640"/>
          <w:marRight w:val="0"/>
          <w:marTop w:val="0"/>
          <w:marBottom w:val="0"/>
          <w:divBdr>
            <w:top w:val="none" w:sz="0" w:space="0" w:color="auto"/>
            <w:left w:val="none" w:sz="0" w:space="0" w:color="auto"/>
            <w:bottom w:val="none" w:sz="0" w:space="0" w:color="auto"/>
            <w:right w:val="none" w:sz="0" w:space="0" w:color="auto"/>
          </w:divBdr>
        </w:div>
        <w:div w:id="551428945">
          <w:marLeft w:val="640"/>
          <w:marRight w:val="0"/>
          <w:marTop w:val="0"/>
          <w:marBottom w:val="0"/>
          <w:divBdr>
            <w:top w:val="none" w:sz="0" w:space="0" w:color="auto"/>
            <w:left w:val="none" w:sz="0" w:space="0" w:color="auto"/>
            <w:bottom w:val="none" w:sz="0" w:space="0" w:color="auto"/>
            <w:right w:val="none" w:sz="0" w:space="0" w:color="auto"/>
          </w:divBdr>
        </w:div>
        <w:div w:id="566380253">
          <w:marLeft w:val="640"/>
          <w:marRight w:val="0"/>
          <w:marTop w:val="0"/>
          <w:marBottom w:val="0"/>
          <w:divBdr>
            <w:top w:val="none" w:sz="0" w:space="0" w:color="auto"/>
            <w:left w:val="none" w:sz="0" w:space="0" w:color="auto"/>
            <w:bottom w:val="none" w:sz="0" w:space="0" w:color="auto"/>
            <w:right w:val="none" w:sz="0" w:space="0" w:color="auto"/>
          </w:divBdr>
        </w:div>
        <w:div w:id="580063968">
          <w:marLeft w:val="640"/>
          <w:marRight w:val="0"/>
          <w:marTop w:val="0"/>
          <w:marBottom w:val="0"/>
          <w:divBdr>
            <w:top w:val="none" w:sz="0" w:space="0" w:color="auto"/>
            <w:left w:val="none" w:sz="0" w:space="0" w:color="auto"/>
            <w:bottom w:val="none" w:sz="0" w:space="0" w:color="auto"/>
            <w:right w:val="none" w:sz="0" w:space="0" w:color="auto"/>
          </w:divBdr>
        </w:div>
        <w:div w:id="604849503">
          <w:marLeft w:val="640"/>
          <w:marRight w:val="0"/>
          <w:marTop w:val="0"/>
          <w:marBottom w:val="0"/>
          <w:divBdr>
            <w:top w:val="none" w:sz="0" w:space="0" w:color="auto"/>
            <w:left w:val="none" w:sz="0" w:space="0" w:color="auto"/>
            <w:bottom w:val="none" w:sz="0" w:space="0" w:color="auto"/>
            <w:right w:val="none" w:sz="0" w:space="0" w:color="auto"/>
          </w:divBdr>
        </w:div>
        <w:div w:id="605625506">
          <w:marLeft w:val="640"/>
          <w:marRight w:val="0"/>
          <w:marTop w:val="0"/>
          <w:marBottom w:val="0"/>
          <w:divBdr>
            <w:top w:val="none" w:sz="0" w:space="0" w:color="auto"/>
            <w:left w:val="none" w:sz="0" w:space="0" w:color="auto"/>
            <w:bottom w:val="none" w:sz="0" w:space="0" w:color="auto"/>
            <w:right w:val="none" w:sz="0" w:space="0" w:color="auto"/>
          </w:divBdr>
        </w:div>
        <w:div w:id="624653985">
          <w:marLeft w:val="640"/>
          <w:marRight w:val="0"/>
          <w:marTop w:val="0"/>
          <w:marBottom w:val="0"/>
          <w:divBdr>
            <w:top w:val="none" w:sz="0" w:space="0" w:color="auto"/>
            <w:left w:val="none" w:sz="0" w:space="0" w:color="auto"/>
            <w:bottom w:val="none" w:sz="0" w:space="0" w:color="auto"/>
            <w:right w:val="none" w:sz="0" w:space="0" w:color="auto"/>
          </w:divBdr>
        </w:div>
        <w:div w:id="658731272">
          <w:marLeft w:val="640"/>
          <w:marRight w:val="0"/>
          <w:marTop w:val="0"/>
          <w:marBottom w:val="0"/>
          <w:divBdr>
            <w:top w:val="none" w:sz="0" w:space="0" w:color="auto"/>
            <w:left w:val="none" w:sz="0" w:space="0" w:color="auto"/>
            <w:bottom w:val="none" w:sz="0" w:space="0" w:color="auto"/>
            <w:right w:val="none" w:sz="0" w:space="0" w:color="auto"/>
          </w:divBdr>
        </w:div>
        <w:div w:id="676229561">
          <w:marLeft w:val="640"/>
          <w:marRight w:val="0"/>
          <w:marTop w:val="0"/>
          <w:marBottom w:val="0"/>
          <w:divBdr>
            <w:top w:val="none" w:sz="0" w:space="0" w:color="auto"/>
            <w:left w:val="none" w:sz="0" w:space="0" w:color="auto"/>
            <w:bottom w:val="none" w:sz="0" w:space="0" w:color="auto"/>
            <w:right w:val="none" w:sz="0" w:space="0" w:color="auto"/>
          </w:divBdr>
        </w:div>
        <w:div w:id="693114144">
          <w:marLeft w:val="640"/>
          <w:marRight w:val="0"/>
          <w:marTop w:val="0"/>
          <w:marBottom w:val="0"/>
          <w:divBdr>
            <w:top w:val="none" w:sz="0" w:space="0" w:color="auto"/>
            <w:left w:val="none" w:sz="0" w:space="0" w:color="auto"/>
            <w:bottom w:val="none" w:sz="0" w:space="0" w:color="auto"/>
            <w:right w:val="none" w:sz="0" w:space="0" w:color="auto"/>
          </w:divBdr>
        </w:div>
        <w:div w:id="698551485">
          <w:marLeft w:val="640"/>
          <w:marRight w:val="0"/>
          <w:marTop w:val="0"/>
          <w:marBottom w:val="0"/>
          <w:divBdr>
            <w:top w:val="none" w:sz="0" w:space="0" w:color="auto"/>
            <w:left w:val="none" w:sz="0" w:space="0" w:color="auto"/>
            <w:bottom w:val="none" w:sz="0" w:space="0" w:color="auto"/>
            <w:right w:val="none" w:sz="0" w:space="0" w:color="auto"/>
          </w:divBdr>
        </w:div>
        <w:div w:id="701126079">
          <w:marLeft w:val="640"/>
          <w:marRight w:val="0"/>
          <w:marTop w:val="0"/>
          <w:marBottom w:val="0"/>
          <w:divBdr>
            <w:top w:val="none" w:sz="0" w:space="0" w:color="auto"/>
            <w:left w:val="none" w:sz="0" w:space="0" w:color="auto"/>
            <w:bottom w:val="none" w:sz="0" w:space="0" w:color="auto"/>
            <w:right w:val="none" w:sz="0" w:space="0" w:color="auto"/>
          </w:divBdr>
        </w:div>
        <w:div w:id="712077626">
          <w:marLeft w:val="640"/>
          <w:marRight w:val="0"/>
          <w:marTop w:val="0"/>
          <w:marBottom w:val="0"/>
          <w:divBdr>
            <w:top w:val="none" w:sz="0" w:space="0" w:color="auto"/>
            <w:left w:val="none" w:sz="0" w:space="0" w:color="auto"/>
            <w:bottom w:val="none" w:sz="0" w:space="0" w:color="auto"/>
            <w:right w:val="none" w:sz="0" w:space="0" w:color="auto"/>
          </w:divBdr>
        </w:div>
        <w:div w:id="721247754">
          <w:marLeft w:val="640"/>
          <w:marRight w:val="0"/>
          <w:marTop w:val="0"/>
          <w:marBottom w:val="0"/>
          <w:divBdr>
            <w:top w:val="none" w:sz="0" w:space="0" w:color="auto"/>
            <w:left w:val="none" w:sz="0" w:space="0" w:color="auto"/>
            <w:bottom w:val="none" w:sz="0" w:space="0" w:color="auto"/>
            <w:right w:val="none" w:sz="0" w:space="0" w:color="auto"/>
          </w:divBdr>
        </w:div>
        <w:div w:id="732124106">
          <w:marLeft w:val="640"/>
          <w:marRight w:val="0"/>
          <w:marTop w:val="0"/>
          <w:marBottom w:val="0"/>
          <w:divBdr>
            <w:top w:val="none" w:sz="0" w:space="0" w:color="auto"/>
            <w:left w:val="none" w:sz="0" w:space="0" w:color="auto"/>
            <w:bottom w:val="none" w:sz="0" w:space="0" w:color="auto"/>
            <w:right w:val="none" w:sz="0" w:space="0" w:color="auto"/>
          </w:divBdr>
        </w:div>
        <w:div w:id="732774146">
          <w:marLeft w:val="640"/>
          <w:marRight w:val="0"/>
          <w:marTop w:val="0"/>
          <w:marBottom w:val="0"/>
          <w:divBdr>
            <w:top w:val="none" w:sz="0" w:space="0" w:color="auto"/>
            <w:left w:val="none" w:sz="0" w:space="0" w:color="auto"/>
            <w:bottom w:val="none" w:sz="0" w:space="0" w:color="auto"/>
            <w:right w:val="none" w:sz="0" w:space="0" w:color="auto"/>
          </w:divBdr>
        </w:div>
        <w:div w:id="743379039">
          <w:marLeft w:val="640"/>
          <w:marRight w:val="0"/>
          <w:marTop w:val="0"/>
          <w:marBottom w:val="0"/>
          <w:divBdr>
            <w:top w:val="none" w:sz="0" w:space="0" w:color="auto"/>
            <w:left w:val="none" w:sz="0" w:space="0" w:color="auto"/>
            <w:bottom w:val="none" w:sz="0" w:space="0" w:color="auto"/>
            <w:right w:val="none" w:sz="0" w:space="0" w:color="auto"/>
          </w:divBdr>
        </w:div>
        <w:div w:id="754739838">
          <w:marLeft w:val="640"/>
          <w:marRight w:val="0"/>
          <w:marTop w:val="0"/>
          <w:marBottom w:val="0"/>
          <w:divBdr>
            <w:top w:val="none" w:sz="0" w:space="0" w:color="auto"/>
            <w:left w:val="none" w:sz="0" w:space="0" w:color="auto"/>
            <w:bottom w:val="none" w:sz="0" w:space="0" w:color="auto"/>
            <w:right w:val="none" w:sz="0" w:space="0" w:color="auto"/>
          </w:divBdr>
        </w:div>
        <w:div w:id="755443439">
          <w:marLeft w:val="640"/>
          <w:marRight w:val="0"/>
          <w:marTop w:val="0"/>
          <w:marBottom w:val="0"/>
          <w:divBdr>
            <w:top w:val="none" w:sz="0" w:space="0" w:color="auto"/>
            <w:left w:val="none" w:sz="0" w:space="0" w:color="auto"/>
            <w:bottom w:val="none" w:sz="0" w:space="0" w:color="auto"/>
            <w:right w:val="none" w:sz="0" w:space="0" w:color="auto"/>
          </w:divBdr>
        </w:div>
        <w:div w:id="759301074">
          <w:marLeft w:val="640"/>
          <w:marRight w:val="0"/>
          <w:marTop w:val="0"/>
          <w:marBottom w:val="0"/>
          <w:divBdr>
            <w:top w:val="none" w:sz="0" w:space="0" w:color="auto"/>
            <w:left w:val="none" w:sz="0" w:space="0" w:color="auto"/>
            <w:bottom w:val="none" w:sz="0" w:space="0" w:color="auto"/>
            <w:right w:val="none" w:sz="0" w:space="0" w:color="auto"/>
          </w:divBdr>
        </w:div>
        <w:div w:id="769393466">
          <w:marLeft w:val="640"/>
          <w:marRight w:val="0"/>
          <w:marTop w:val="0"/>
          <w:marBottom w:val="0"/>
          <w:divBdr>
            <w:top w:val="none" w:sz="0" w:space="0" w:color="auto"/>
            <w:left w:val="none" w:sz="0" w:space="0" w:color="auto"/>
            <w:bottom w:val="none" w:sz="0" w:space="0" w:color="auto"/>
            <w:right w:val="none" w:sz="0" w:space="0" w:color="auto"/>
          </w:divBdr>
        </w:div>
        <w:div w:id="813331680">
          <w:marLeft w:val="640"/>
          <w:marRight w:val="0"/>
          <w:marTop w:val="0"/>
          <w:marBottom w:val="0"/>
          <w:divBdr>
            <w:top w:val="none" w:sz="0" w:space="0" w:color="auto"/>
            <w:left w:val="none" w:sz="0" w:space="0" w:color="auto"/>
            <w:bottom w:val="none" w:sz="0" w:space="0" w:color="auto"/>
            <w:right w:val="none" w:sz="0" w:space="0" w:color="auto"/>
          </w:divBdr>
        </w:div>
        <w:div w:id="818768350">
          <w:marLeft w:val="640"/>
          <w:marRight w:val="0"/>
          <w:marTop w:val="0"/>
          <w:marBottom w:val="0"/>
          <w:divBdr>
            <w:top w:val="none" w:sz="0" w:space="0" w:color="auto"/>
            <w:left w:val="none" w:sz="0" w:space="0" w:color="auto"/>
            <w:bottom w:val="none" w:sz="0" w:space="0" w:color="auto"/>
            <w:right w:val="none" w:sz="0" w:space="0" w:color="auto"/>
          </w:divBdr>
        </w:div>
        <w:div w:id="828711542">
          <w:marLeft w:val="640"/>
          <w:marRight w:val="0"/>
          <w:marTop w:val="0"/>
          <w:marBottom w:val="0"/>
          <w:divBdr>
            <w:top w:val="none" w:sz="0" w:space="0" w:color="auto"/>
            <w:left w:val="none" w:sz="0" w:space="0" w:color="auto"/>
            <w:bottom w:val="none" w:sz="0" w:space="0" w:color="auto"/>
            <w:right w:val="none" w:sz="0" w:space="0" w:color="auto"/>
          </w:divBdr>
        </w:div>
        <w:div w:id="829517780">
          <w:marLeft w:val="640"/>
          <w:marRight w:val="0"/>
          <w:marTop w:val="0"/>
          <w:marBottom w:val="0"/>
          <w:divBdr>
            <w:top w:val="none" w:sz="0" w:space="0" w:color="auto"/>
            <w:left w:val="none" w:sz="0" w:space="0" w:color="auto"/>
            <w:bottom w:val="none" w:sz="0" w:space="0" w:color="auto"/>
            <w:right w:val="none" w:sz="0" w:space="0" w:color="auto"/>
          </w:divBdr>
        </w:div>
        <w:div w:id="833422464">
          <w:marLeft w:val="640"/>
          <w:marRight w:val="0"/>
          <w:marTop w:val="0"/>
          <w:marBottom w:val="0"/>
          <w:divBdr>
            <w:top w:val="none" w:sz="0" w:space="0" w:color="auto"/>
            <w:left w:val="none" w:sz="0" w:space="0" w:color="auto"/>
            <w:bottom w:val="none" w:sz="0" w:space="0" w:color="auto"/>
            <w:right w:val="none" w:sz="0" w:space="0" w:color="auto"/>
          </w:divBdr>
        </w:div>
        <w:div w:id="841313737">
          <w:marLeft w:val="640"/>
          <w:marRight w:val="0"/>
          <w:marTop w:val="0"/>
          <w:marBottom w:val="0"/>
          <w:divBdr>
            <w:top w:val="none" w:sz="0" w:space="0" w:color="auto"/>
            <w:left w:val="none" w:sz="0" w:space="0" w:color="auto"/>
            <w:bottom w:val="none" w:sz="0" w:space="0" w:color="auto"/>
            <w:right w:val="none" w:sz="0" w:space="0" w:color="auto"/>
          </w:divBdr>
        </w:div>
        <w:div w:id="865099379">
          <w:marLeft w:val="640"/>
          <w:marRight w:val="0"/>
          <w:marTop w:val="0"/>
          <w:marBottom w:val="0"/>
          <w:divBdr>
            <w:top w:val="none" w:sz="0" w:space="0" w:color="auto"/>
            <w:left w:val="none" w:sz="0" w:space="0" w:color="auto"/>
            <w:bottom w:val="none" w:sz="0" w:space="0" w:color="auto"/>
            <w:right w:val="none" w:sz="0" w:space="0" w:color="auto"/>
          </w:divBdr>
        </w:div>
        <w:div w:id="866984532">
          <w:marLeft w:val="640"/>
          <w:marRight w:val="0"/>
          <w:marTop w:val="0"/>
          <w:marBottom w:val="0"/>
          <w:divBdr>
            <w:top w:val="none" w:sz="0" w:space="0" w:color="auto"/>
            <w:left w:val="none" w:sz="0" w:space="0" w:color="auto"/>
            <w:bottom w:val="none" w:sz="0" w:space="0" w:color="auto"/>
            <w:right w:val="none" w:sz="0" w:space="0" w:color="auto"/>
          </w:divBdr>
        </w:div>
        <w:div w:id="870608588">
          <w:marLeft w:val="640"/>
          <w:marRight w:val="0"/>
          <w:marTop w:val="0"/>
          <w:marBottom w:val="0"/>
          <w:divBdr>
            <w:top w:val="none" w:sz="0" w:space="0" w:color="auto"/>
            <w:left w:val="none" w:sz="0" w:space="0" w:color="auto"/>
            <w:bottom w:val="none" w:sz="0" w:space="0" w:color="auto"/>
            <w:right w:val="none" w:sz="0" w:space="0" w:color="auto"/>
          </w:divBdr>
        </w:div>
        <w:div w:id="896090869">
          <w:marLeft w:val="640"/>
          <w:marRight w:val="0"/>
          <w:marTop w:val="0"/>
          <w:marBottom w:val="0"/>
          <w:divBdr>
            <w:top w:val="none" w:sz="0" w:space="0" w:color="auto"/>
            <w:left w:val="none" w:sz="0" w:space="0" w:color="auto"/>
            <w:bottom w:val="none" w:sz="0" w:space="0" w:color="auto"/>
            <w:right w:val="none" w:sz="0" w:space="0" w:color="auto"/>
          </w:divBdr>
        </w:div>
        <w:div w:id="900096462">
          <w:marLeft w:val="640"/>
          <w:marRight w:val="0"/>
          <w:marTop w:val="0"/>
          <w:marBottom w:val="0"/>
          <w:divBdr>
            <w:top w:val="none" w:sz="0" w:space="0" w:color="auto"/>
            <w:left w:val="none" w:sz="0" w:space="0" w:color="auto"/>
            <w:bottom w:val="none" w:sz="0" w:space="0" w:color="auto"/>
            <w:right w:val="none" w:sz="0" w:space="0" w:color="auto"/>
          </w:divBdr>
        </w:div>
        <w:div w:id="912661887">
          <w:marLeft w:val="640"/>
          <w:marRight w:val="0"/>
          <w:marTop w:val="0"/>
          <w:marBottom w:val="0"/>
          <w:divBdr>
            <w:top w:val="none" w:sz="0" w:space="0" w:color="auto"/>
            <w:left w:val="none" w:sz="0" w:space="0" w:color="auto"/>
            <w:bottom w:val="none" w:sz="0" w:space="0" w:color="auto"/>
            <w:right w:val="none" w:sz="0" w:space="0" w:color="auto"/>
          </w:divBdr>
        </w:div>
        <w:div w:id="933592500">
          <w:marLeft w:val="640"/>
          <w:marRight w:val="0"/>
          <w:marTop w:val="0"/>
          <w:marBottom w:val="0"/>
          <w:divBdr>
            <w:top w:val="none" w:sz="0" w:space="0" w:color="auto"/>
            <w:left w:val="none" w:sz="0" w:space="0" w:color="auto"/>
            <w:bottom w:val="none" w:sz="0" w:space="0" w:color="auto"/>
            <w:right w:val="none" w:sz="0" w:space="0" w:color="auto"/>
          </w:divBdr>
        </w:div>
        <w:div w:id="939021668">
          <w:marLeft w:val="640"/>
          <w:marRight w:val="0"/>
          <w:marTop w:val="0"/>
          <w:marBottom w:val="0"/>
          <w:divBdr>
            <w:top w:val="none" w:sz="0" w:space="0" w:color="auto"/>
            <w:left w:val="none" w:sz="0" w:space="0" w:color="auto"/>
            <w:bottom w:val="none" w:sz="0" w:space="0" w:color="auto"/>
            <w:right w:val="none" w:sz="0" w:space="0" w:color="auto"/>
          </w:divBdr>
        </w:div>
        <w:div w:id="939262729">
          <w:marLeft w:val="640"/>
          <w:marRight w:val="0"/>
          <w:marTop w:val="0"/>
          <w:marBottom w:val="0"/>
          <w:divBdr>
            <w:top w:val="none" w:sz="0" w:space="0" w:color="auto"/>
            <w:left w:val="none" w:sz="0" w:space="0" w:color="auto"/>
            <w:bottom w:val="none" w:sz="0" w:space="0" w:color="auto"/>
            <w:right w:val="none" w:sz="0" w:space="0" w:color="auto"/>
          </w:divBdr>
        </w:div>
        <w:div w:id="946817132">
          <w:marLeft w:val="640"/>
          <w:marRight w:val="0"/>
          <w:marTop w:val="0"/>
          <w:marBottom w:val="0"/>
          <w:divBdr>
            <w:top w:val="none" w:sz="0" w:space="0" w:color="auto"/>
            <w:left w:val="none" w:sz="0" w:space="0" w:color="auto"/>
            <w:bottom w:val="none" w:sz="0" w:space="0" w:color="auto"/>
            <w:right w:val="none" w:sz="0" w:space="0" w:color="auto"/>
          </w:divBdr>
        </w:div>
        <w:div w:id="948511184">
          <w:marLeft w:val="640"/>
          <w:marRight w:val="0"/>
          <w:marTop w:val="0"/>
          <w:marBottom w:val="0"/>
          <w:divBdr>
            <w:top w:val="none" w:sz="0" w:space="0" w:color="auto"/>
            <w:left w:val="none" w:sz="0" w:space="0" w:color="auto"/>
            <w:bottom w:val="none" w:sz="0" w:space="0" w:color="auto"/>
            <w:right w:val="none" w:sz="0" w:space="0" w:color="auto"/>
          </w:divBdr>
        </w:div>
        <w:div w:id="953630926">
          <w:marLeft w:val="640"/>
          <w:marRight w:val="0"/>
          <w:marTop w:val="0"/>
          <w:marBottom w:val="0"/>
          <w:divBdr>
            <w:top w:val="none" w:sz="0" w:space="0" w:color="auto"/>
            <w:left w:val="none" w:sz="0" w:space="0" w:color="auto"/>
            <w:bottom w:val="none" w:sz="0" w:space="0" w:color="auto"/>
            <w:right w:val="none" w:sz="0" w:space="0" w:color="auto"/>
          </w:divBdr>
        </w:div>
        <w:div w:id="971325770">
          <w:marLeft w:val="640"/>
          <w:marRight w:val="0"/>
          <w:marTop w:val="0"/>
          <w:marBottom w:val="0"/>
          <w:divBdr>
            <w:top w:val="none" w:sz="0" w:space="0" w:color="auto"/>
            <w:left w:val="none" w:sz="0" w:space="0" w:color="auto"/>
            <w:bottom w:val="none" w:sz="0" w:space="0" w:color="auto"/>
            <w:right w:val="none" w:sz="0" w:space="0" w:color="auto"/>
          </w:divBdr>
        </w:div>
        <w:div w:id="986318900">
          <w:marLeft w:val="640"/>
          <w:marRight w:val="0"/>
          <w:marTop w:val="0"/>
          <w:marBottom w:val="0"/>
          <w:divBdr>
            <w:top w:val="none" w:sz="0" w:space="0" w:color="auto"/>
            <w:left w:val="none" w:sz="0" w:space="0" w:color="auto"/>
            <w:bottom w:val="none" w:sz="0" w:space="0" w:color="auto"/>
            <w:right w:val="none" w:sz="0" w:space="0" w:color="auto"/>
          </w:divBdr>
        </w:div>
        <w:div w:id="987782491">
          <w:marLeft w:val="640"/>
          <w:marRight w:val="0"/>
          <w:marTop w:val="0"/>
          <w:marBottom w:val="0"/>
          <w:divBdr>
            <w:top w:val="none" w:sz="0" w:space="0" w:color="auto"/>
            <w:left w:val="none" w:sz="0" w:space="0" w:color="auto"/>
            <w:bottom w:val="none" w:sz="0" w:space="0" w:color="auto"/>
            <w:right w:val="none" w:sz="0" w:space="0" w:color="auto"/>
          </w:divBdr>
        </w:div>
        <w:div w:id="991759594">
          <w:marLeft w:val="640"/>
          <w:marRight w:val="0"/>
          <w:marTop w:val="0"/>
          <w:marBottom w:val="0"/>
          <w:divBdr>
            <w:top w:val="none" w:sz="0" w:space="0" w:color="auto"/>
            <w:left w:val="none" w:sz="0" w:space="0" w:color="auto"/>
            <w:bottom w:val="none" w:sz="0" w:space="0" w:color="auto"/>
            <w:right w:val="none" w:sz="0" w:space="0" w:color="auto"/>
          </w:divBdr>
        </w:div>
        <w:div w:id="1001616594">
          <w:marLeft w:val="640"/>
          <w:marRight w:val="0"/>
          <w:marTop w:val="0"/>
          <w:marBottom w:val="0"/>
          <w:divBdr>
            <w:top w:val="none" w:sz="0" w:space="0" w:color="auto"/>
            <w:left w:val="none" w:sz="0" w:space="0" w:color="auto"/>
            <w:bottom w:val="none" w:sz="0" w:space="0" w:color="auto"/>
            <w:right w:val="none" w:sz="0" w:space="0" w:color="auto"/>
          </w:divBdr>
        </w:div>
        <w:div w:id="1001813083">
          <w:marLeft w:val="640"/>
          <w:marRight w:val="0"/>
          <w:marTop w:val="0"/>
          <w:marBottom w:val="0"/>
          <w:divBdr>
            <w:top w:val="none" w:sz="0" w:space="0" w:color="auto"/>
            <w:left w:val="none" w:sz="0" w:space="0" w:color="auto"/>
            <w:bottom w:val="none" w:sz="0" w:space="0" w:color="auto"/>
            <w:right w:val="none" w:sz="0" w:space="0" w:color="auto"/>
          </w:divBdr>
        </w:div>
        <w:div w:id="1009408521">
          <w:marLeft w:val="640"/>
          <w:marRight w:val="0"/>
          <w:marTop w:val="0"/>
          <w:marBottom w:val="0"/>
          <w:divBdr>
            <w:top w:val="none" w:sz="0" w:space="0" w:color="auto"/>
            <w:left w:val="none" w:sz="0" w:space="0" w:color="auto"/>
            <w:bottom w:val="none" w:sz="0" w:space="0" w:color="auto"/>
            <w:right w:val="none" w:sz="0" w:space="0" w:color="auto"/>
          </w:divBdr>
        </w:div>
        <w:div w:id="1043214100">
          <w:marLeft w:val="640"/>
          <w:marRight w:val="0"/>
          <w:marTop w:val="0"/>
          <w:marBottom w:val="0"/>
          <w:divBdr>
            <w:top w:val="none" w:sz="0" w:space="0" w:color="auto"/>
            <w:left w:val="none" w:sz="0" w:space="0" w:color="auto"/>
            <w:bottom w:val="none" w:sz="0" w:space="0" w:color="auto"/>
            <w:right w:val="none" w:sz="0" w:space="0" w:color="auto"/>
          </w:divBdr>
        </w:div>
        <w:div w:id="1054427939">
          <w:marLeft w:val="640"/>
          <w:marRight w:val="0"/>
          <w:marTop w:val="0"/>
          <w:marBottom w:val="0"/>
          <w:divBdr>
            <w:top w:val="none" w:sz="0" w:space="0" w:color="auto"/>
            <w:left w:val="none" w:sz="0" w:space="0" w:color="auto"/>
            <w:bottom w:val="none" w:sz="0" w:space="0" w:color="auto"/>
            <w:right w:val="none" w:sz="0" w:space="0" w:color="auto"/>
          </w:divBdr>
        </w:div>
        <w:div w:id="1059136185">
          <w:marLeft w:val="640"/>
          <w:marRight w:val="0"/>
          <w:marTop w:val="0"/>
          <w:marBottom w:val="0"/>
          <w:divBdr>
            <w:top w:val="none" w:sz="0" w:space="0" w:color="auto"/>
            <w:left w:val="none" w:sz="0" w:space="0" w:color="auto"/>
            <w:bottom w:val="none" w:sz="0" w:space="0" w:color="auto"/>
            <w:right w:val="none" w:sz="0" w:space="0" w:color="auto"/>
          </w:divBdr>
        </w:div>
        <w:div w:id="1075740493">
          <w:marLeft w:val="640"/>
          <w:marRight w:val="0"/>
          <w:marTop w:val="0"/>
          <w:marBottom w:val="0"/>
          <w:divBdr>
            <w:top w:val="none" w:sz="0" w:space="0" w:color="auto"/>
            <w:left w:val="none" w:sz="0" w:space="0" w:color="auto"/>
            <w:bottom w:val="none" w:sz="0" w:space="0" w:color="auto"/>
            <w:right w:val="none" w:sz="0" w:space="0" w:color="auto"/>
          </w:divBdr>
        </w:div>
        <w:div w:id="1077557608">
          <w:marLeft w:val="640"/>
          <w:marRight w:val="0"/>
          <w:marTop w:val="0"/>
          <w:marBottom w:val="0"/>
          <w:divBdr>
            <w:top w:val="none" w:sz="0" w:space="0" w:color="auto"/>
            <w:left w:val="none" w:sz="0" w:space="0" w:color="auto"/>
            <w:bottom w:val="none" w:sz="0" w:space="0" w:color="auto"/>
            <w:right w:val="none" w:sz="0" w:space="0" w:color="auto"/>
          </w:divBdr>
        </w:div>
        <w:div w:id="1082944323">
          <w:marLeft w:val="640"/>
          <w:marRight w:val="0"/>
          <w:marTop w:val="0"/>
          <w:marBottom w:val="0"/>
          <w:divBdr>
            <w:top w:val="none" w:sz="0" w:space="0" w:color="auto"/>
            <w:left w:val="none" w:sz="0" w:space="0" w:color="auto"/>
            <w:bottom w:val="none" w:sz="0" w:space="0" w:color="auto"/>
            <w:right w:val="none" w:sz="0" w:space="0" w:color="auto"/>
          </w:divBdr>
        </w:div>
        <w:div w:id="1086732339">
          <w:marLeft w:val="640"/>
          <w:marRight w:val="0"/>
          <w:marTop w:val="0"/>
          <w:marBottom w:val="0"/>
          <w:divBdr>
            <w:top w:val="none" w:sz="0" w:space="0" w:color="auto"/>
            <w:left w:val="none" w:sz="0" w:space="0" w:color="auto"/>
            <w:bottom w:val="none" w:sz="0" w:space="0" w:color="auto"/>
            <w:right w:val="none" w:sz="0" w:space="0" w:color="auto"/>
          </w:divBdr>
        </w:div>
        <w:div w:id="1096438219">
          <w:marLeft w:val="640"/>
          <w:marRight w:val="0"/>
          <w:marTop w:val="0"/>
          <w:marBottom w:val="0"/>
          <w:divBdr>
            <w:top w:val="none" w:sz="0" w:space="0" w:color="auto"/>
            <w:left w:val="none" w:sz="0" w:space="0" w:color="auto"/>
            <w:bottom w:val="none" w:sz="0" w:space="0" w:color="auto"/>
            <w:right w:val="none" w:sz="0" w:space="0" w:color="auto"/>
          </w:divBdr>
        </w:div>
        <w:div w:id="1103767444">
          <w:marLeft w:val="640"/>
          <w:marRight w:val="0"/>
          <w:marTop w:val="0"/>
          <w:marBottom w:val="0"/>
          <w:divBdr>
            <w:top w:val="none" w:sz="0" w:space="0" w:color="auto"/>
            <w:left w:val="none" w:sz="0" w:space="0" w:color="auto"/>
            <w:bottom w:val="none" w:sz="0" w:space="0" w:color="auto"/>
            <w:right w:val="none" w:sz="0" w:space="0" w:color="auto"/>
          </w:divBdr>
        </w:div>
        <w:div w:id="1112630445">
          <w:marLeft w:val="640"/>
          <w:marRight w:val="0"/>
          <w:marTop w:val="0"/>
          <w:marBottom w:val="0"/>
          <w:divBdr>
            <w:top w:val="none" w:sz="0" w:space="0" w:color="auto"/>
            <w:left w:val="none" w:sz="0" w:space="0" w:color="auto"/>
            <w:bottom w:val="none" w:sz="0" w:space="0" w:color="auto"/>
            <w:right w:val="none" w:sz="0" w:space="0" w:color="auto"/>
          </w:divBdr>
        </w:div>
        <w:div w:id="1118380506">
          <w:marLeft w:val="640"/>
          <w:marRight w:val="0"/>
          <w:marTop w:val="0"/>
          <w:marBottom w:val="0"/>
          <w:divBdr>
            <w:top w:val="none" w:sz="0" w:space="0" w:color="auto"/>
            <w:left w:val="none" w:sz="0" w:space="0" w:color="auto"/>
            <w:bottom w:val="none" w:sz="0" w:space="0" w:color="auto"/>
            <w:right w:val="none" w:sz="0" w:space="0" w:color="auto"/>
          </w:divBdr>
        </w:div>
        <w:div w:id="1122917595">
          <w:marLeft w:val="640"/>
          <w:marRight w:val="0"/>
          <w:marTop w:val="0"/>
          <w:marBottom w:val="0"/>
          <w:divBdr>
            <w:top w:val="none" w:sz="0" w:space="0" w:color="auto"/>
            <w:left w:val="none" w:sz="0" w:space="0" w:color="auto"/>
            <w:bottom w:val="none" w:sz="0" w:space="0" w:color="auto"/>
            <w:right w:val="none" w:sz="0" w:space="0" w:color="auto"/>
          </w:divBdr>
        </w:div>
        <w:div w:id="1131435710">
          <w:marLeft w:val="640"/>
          <w:marRight w:val="0"/>
          <w:marTop w:val="0"/>
          <w:marBottom w:val="0"/>
          <w:divBdr>
            <w:top w:val="none" w:sz="0" w:space="0" w:color="auto"/>
            <w:left w:val="none" w:sz="0" w:space="0" w:color="auto"/>
            <w:bottom w:val="none" w:sz="0" w:space="0" w:color="auto"/>
            <w:right w:val="none" w:sz="0" w:space="0" w:color="auto"/>
          </w:divBdr>
        </w:div>
        <w:div w:id="1135835118">
          <w:marLeft w:val="640"/>
          <w:marRight w:val="0"/>
          <w:marTop w:val="0"/>
          <w:marBottom w:val="0"/>
          <w:divBdr>
            <w:top w:val="none" w:sz="0" w:space="0" w:color="auto"/>
            <w:left w:val="none" w:sz="0" w:space="0" w:color="auto"/>
            <w:bottom w:val="none" w:sz="0" w:space="0" w:color="auto"/>
            <w:right w:val="none" w:sz="0" w:space="0" w:color="auto"/>
          </w:divBdr>
        </w:div>
        <w:div w:id="1150906280">
          <w:marLeft w:val="640"/>
          <w:marRight w:val="0"/>
          <w:marTop w:val="0"/>
          <w:marBottom w:val="0"/>
          <w:divBdr>
            <w:top w:val="none" w:sz="0" w:space="0" w:color="auto"/>
            <w:left w:val="none" w:sz="0" w:space="0" w:color="auto"/>
            <w:bottom w:val="none" w:sz="0" w:space="0" w:color="auto"/>
            <w:right w:val="none" w:sz="0" w:space="0" w:color="auto"/>
          </w:divBdr>
        </w:div>
        <w:div w:id="1151822621">
          <w:marLeft w:val="640"/>
          <w:marRight w:val="0"/>
          <w:marTop w:val="0"/>
          <w:marBottom w:val="0"/>
          <w:divBdr>
            <w:top w:val="none" w:sz="0" w:space="0" w:color="auto"/>
            <w:left w:val="none" w:sz="0" w:space="0" w:color="auto"/>
            <w:bottom w:val="none" w:sz="0" w:space="0" w:color="auto"/>
            <w:right w:val="none" w:sz="0" w:space="0" w:color="auto"/>
          </w:divBdr>
        </w:div>
        <w:div w:id="1151946414">
          <w:marLeft w:val="640"/>
          <w:marRight w:val="0"/>
          <w:marTop w:val="0"/>
          <w:marBottom w:val="0"/>
          <w:divBdr>
            <w:top w:val="none" w:sz="0" w:space="0" w:color="auto"/>
            <w:left w:val="none" w:sz="0" w:space="0" w:color="auto"/>
            <w:bottom w:val="none" w:sz="0" w:space="0" w:color="auto"/>
            <w:right w:val="none" w:sz="0" w:space="0" w:color="auto"/>
          </w:divBdr>
        </w:div>
        <w:div w:id="1155488809">
          <w:marLeft w:val="640"/>
          <w:marRight w:val="0"/>
          <w:marTop w:val="0"/>
          <w:marBottom w:val="0"/>
          <w:divBdr>
            <w:top w:val="none" w:sz="0" w:space="0" w:color="auto"/>
            <w:left w:val="none" w:sz="0" w:space="0" w:color="auto"/>
            <w:bottom w:val="none" w:sz="0" w:space="0" w:color="auto"/>
            <w:right w:val="none" w:sz="0" w:space="0" w:color="auto"/>
          </w:divBdr>
        </w:div>
        <w:div w:id="1176919231">
          <w:marLeft w:val="640"/>
          <w:marRight w:val="0"/>
          <w:marTop w:val="0"/>
          <w:marBottom w:val="0"/>
          <w:divBdr>
            <w:top w:val="none" w:sz="0" w:space="0" w:color="auto"/>
            <w:left w:val="none" w:sz="0" w:space="0" w:color="auto"/>
            <w:bottom w:val="none" w:sz="0" w:space="0" w:color="auto"/>
            <w:right w:val="none" w:sz="0" w:space="0" w:color="auto"/>
          </w:divBdr>
        </w:div>
        <w:div w:id="1176966164">
          <w:marLeft w:val="640"/>
          <w:marRight w:val="0"/>
          <w:marTop w:val="0"/>
          <w:marBottom w:val="0"/>
          <w:divBdr>
            <w:top w:val="none" w:sz="0" w:space="0" w:color="auto"/>
            <w:left w:val="none" w:sz="0" w:space="0" w:color="auto"/>
            <w:bottom w:val="none" w:sz="0" w:space="0" w:color="auto"/>
            <w:right w:val="none" w:sz="0" w:space="0" w:color="auto"/>
          </w:divBdr>
        </w:div>
        <w:div w:id="1186481497">
          <w:marLeft w:val="640"/>
          <w:marRight w:val="0"/>
          <w:marTop w:val="0"/>
          <w:marBottom w:val="0"/>
          <w:divBdr>
            <w:top w:val="none" w:sz="0" w:space="0" w:color="auto"/>
            <w:left w:val="none" w:sz="0" w:space="0" w:color="auto"/>
            <w:bottom w:val="none" w:sz="0" w:space="0" w:color="auto"/>
            <w:right w:val="none" w:sz="0" w:space="0" w:color="auto"/>
          </w:divBdr>
        </w:div>
        <w:div w:id="1186751904">
          <w:marLeft w:val="640"/>
          <w:marRight w:val="0"/>
          <w:marTop w:val="0"/>
          <w:marBottom w:val="0"/>
          <w:divBdr>
            <w:top w:val="none" w:sz="0" w:space="0" w:color="auto"/>
            <w:left w:val="none" w:sz="0" w:space="0" w:color="auto"/>
            <w:bottom w:val="none" w:sz="0" w:space="0" w:color="auto"/>
            <w:right w:val="none" w:sz="0" w:space="0" w:color="auto"/>
          </w:divBdr>
        </w:div>
        <w:div w:id="1190684369">
          <w:marLeft w:val="640"/>
          <w:marRight w:val="0"/>
          <w:marTop w:val="0"/>
          <w:marBottom w:val="0"/>
          <w:divBdr>
            <w:top w:val="none" w:sz="0" w:space="0" w:color="auto"/>
            <w:left w:val="none" w:sz="0" w:space="0" w:color="auto"/>
            <w:bottom w:val="none" w:sz="0" w:space="0" w:color="auto"/>
            <w:right w:val="none" w:sz="0" w:space="0" w:color="auto"/>
          </w:divBdr>
        </w:div>
        <w:div w:id="1194155799">
          <w:marLeft w:val="640"/>
          <w:marRight w:val="0"/>
          <w:marTop w:val="0"/>
          <w:marBottom w:val="0"/>
          <w:divBdr>
            <w:top w:val="none" w:sz="0" w:space="0" w:color="auto"/>
            <w:left w:val="none" w:sz="0" w:space="0" w:color="auto"/>
            <w:bottom w:val="none" w:sz="0" w:space="0" w:color="auto"/>
            <w:right w:val="none" w:sz="0" w:space="0" w:color="auto"/>
          </w:divBdr>
        </w:div>
        <w:div w:id="1204095810">
          <w:marLeft w:val="640"/>
          <w:marRight w:val="0"/>
          <w:marTop w:val="0"/>
          <w:marBottom w:val="0"/>
          <w:divBdr>
            <w:top w:val="none" w:sz="0" w:space="0" w:color="auto"/>
            <w:left w:val="none" w:sz="0" w:space="0" w:color="auto"/>
            <w:bottom w:val="none" w:sz="0" w:space="0" w:color="auto"/>
            <w:right w:val="none" w:sz="0" w:space="0" w:color="auto"/>
          </w:divBdr>
        </w:div>
        <w:div w:id="1218321716">
          <w:marLeft w:val="640"/>
          <w:marRight w:val="0"/>
          <w:marTop w:val="0"/>
          <w:marBottom w:val="0"/>
          <w:divBdr>
            <w:top w:val="none" w:sz="0" w:space="0" w:color="auto"/>
            <w:left w:val="none" w:sz="0" w:space="0" w:color="auto"/>
            <w:bottom w:val="none" w:sz="0" w:space="0" w:color="auto"/>
            <w:right w:val="none" w:sz="0" w:space="0" w:color="auto"/>
          </w:divBdr>
        </w:div>
        <w:div w:id="1220894354">
          <w:marLeft w:val="640"/>
          <w:marRight w:val="0"/>
          <w:marTop w:val="0"/>
          <w:marBottom w:val="0"/>
          <w:divBdr>
            <w:top w:val="none" w:sz="0" w:space="0" w:color="auto"/>
            <w:left w:val="none" w:sz="0" w:space="0" w:color="auto"/>
            <w:bottom w:val="none" w:sz="0" w:space="0" w:color="auto"/>
            <w:right w:val="none" w:sz="0" w:space="0" w:color="auto"/>
          </w:divBdr>
        </w:div>
        <w:div w:id="1222667404">
          <w:marLeft w:val="640"/>
          <w:marRight w:val="0"/>
          <w:marTop w:val="0"/>
          <w:marBottom w:val="0"/>
          <w:divBdr>
            <w:top w:val="none" w:sz="0" w:space="0" w:color="auto"/>
            <w:left w:val="none" w:sz="0" w:space="0" w:color="auto"/>
            <w:bottom w:val="none" w:sz="0" w:space="0" w:color="auto"/>
            <w:right w:val="none" w:sz="0" w:space="0" w:color="auto"/>
          </w:divBdr>
        </w:div>
        <w:div w:id="1231572977">
          <w:marLeft w:val="640"/>
          <w:marRight w:val="0"/>
          <w:marTop w:val="0"/>
          <w:marBottom w:val="0"/>
          <w:divBdr>
            <w:top w:val="none" w:sz="0" w:space="0" w:color="auto"/>
            <w:left w:val="none" w:sz="0" w:space="0" w:color="auto"/>
            <w:bottom w:val="none" w:sz="0" w:space="0" w:color="auto"/>
            <w:right w:val="none" w:sz="0" w:space="0" w:color="auto"/>
          </w:divBdr>
        </w:div>
        <w:div w:id="1273631989">
          <w:marLeft w:val="640"/>
          <w:marRight w:val="0"/>
          <w:marTop w:val="0"/>
          <w:marBottom w:val="0"/>
          <w:divBdr>
            <w:top w:val="none" w:sz="0" w:space="0" w:color="auto"/>
            <w:left w:val="none" w:sz="0" w:space="0" w:color="auto"/>
            <w:bottom w:val="none" w:sz="0" w:space="0" w:color="auto"/>
            <w:right w:val="none" w:sz="0" w:space="0" w:color="auto"/>
          </w:divBdr>
        </w:div>
        <w:div w:id="1294171564">
          <w:marLeft w:val="640"/>
          <w:marRight w:val="0"/>
          <w:marTop w:val="0"/>
          <w:marBottom w:val="0"/>
          <w:divBdr>
            <w:top w:val="none" w:sz="0" w:space="0" w:color="auto"/>
            <w:left w:val="none" w:sz="0" w:space="0" w:color="auto"/>
            <w:bottom w:val="none" w:sz="0" w:space="0" w:color="auto"/>
            <w:right w:val="none" w:sz="0" w:space="0" w:color="auto"/>
          </w:divBdr>
        </w:div>
        <w:div w:id="1302733387">
          <w:marLeft w:val="640"/>
          <w:marRight w:val="0"/>
          <w:marTop w:val="0"/>
          <w:marBottom w:val="0"/>
          <w:divBdr>
            <w:top w:val="none" w:sz="0" w:space="0" w:color="auto"/>
            <w:left w:val="none" w:sz="0" w:space="0" w:color="auto"/>
            <w:bottom w:val="none" w:sz="0" w:space="0" w:color="auto"/>
            <w:right w:val="none" w:sz="0" w:space="0" w:color="auto"/>
          </w:divBdr>
        </w:div>
        <w:div w:id="1311062097">
          <w:marLeft w:val="640"/>
          <w:marRight w:val="0"/>
          <w:marTop w:val="0"/>
          <w:marBottom w:val="0"/>
          <w:divBdr>
            <w:top w:val="none" w:sz="0" w:space="0" w:color="auto"/>
            <w:left w:val="none" w:sz="0" w:space="0" w:color="auto"/>
            <w:bottom w:val="none" w:sz="0" w:space="0" w:color="auto"/>
            <w:right w:val="none" w:sz="0" w:space="0" w:color="auto"/>
          </w:divBdr>
        </w:div>
        <w:div w:id="1332488253">
          <w:marLeft w:val="640"/>
          <w:marRight w:val="0"/>
          <w:marTop w:val="0"/>
          <w:marBottom w:val="0"/>
          <w:divBdr>
            <w:top w:val="none" w:sz="0" w:space="0" w:color="auto"/>
            <w:left w:val="none" w:sz="0" w:space="0" w:color="auto"/>
            <w:bottom w:val="none" w:sz="0" w:space="0" w:color="auto"/>
            <w:right w:val="none" w:sz="0" w:space="0" w:color="auto"/>
          </w:divBdr>
        </w:div>
        <w:div w:id="1332830172">
          <w:marLeft w:val="640"/>
          <w:marRight w:val="0"/>
          <w:marTop w:val="0"/>
          <w:marBottom w:val="0"/>
          <w:divBdr>
            <w:top w:val="none" w:sz="0" w:space="0" w:color="auto"/>
            <w:left w:val="none" w:sz="0" w:space="0" w:color="auto"/>
            <w:bottom w:val="none" w:sz="0" w:space="0" w:color="auto"/>
            <w:right w:val="none" w:sz="0" w:space="0" w:color="auto"/>
          </w:divBdr>
        </w:div>
        <w:div w:id="1338001648">
          <w:marLeft w:val="640"/>
          <w:marRight w:val="0"/>
          <w:marTop w:val="0"/>
          <w:marBottom w:val="0"/>
          <w:divBdr>
            <w:top w:val="none" w:sz="0" w:space="0" w:color="auto"/>
            <w:left w:val="none" w:sz="0" w:space="0" w:color="auto"/>
            <w:bottom w:val="none" w:sz="0" w:space="0" w:color="auto"/>
            <w:right w:val="none" w:sz="0" w:space="0" w:color="auto"/>
          </w:divBdr>
        </w:div>
        <w:div w:id="1369380689">
          <w:marLeft w:val="640"/>
          <w:marRight w:val="0"/>
          <w:marTop w:val="0"/>
          <w:marBottom w:val="0"/>
          <w:divBdr>
            <w:top w:val="none" w:sz="0" w:space="0" w:color="auto"/>
            <w:left w:val="none" w:sz="0" w:space="0" w:color="auto"/>
            <w:bottom w:val="none" w:sz="0" w:space="0" w:color="auto"/>
            <w:right w:val="none" w:sz="0" w:space="0" w:color="auto"/>
          </w:divBdr>
        </w:div>
        <w:div w:id="1376078798">
          <w:marLeft w:val="640"/>
          <w:marRight w:val="0"/>
          <w:marTop w:val="0"/>
          <w:marBottom w:val="0"/>
          <w:divBdr>
            <w:top w:val="none" w:sz="0" w:space="0" w:color="auto"/>
            <w:left w:val="none" w:sz="0" w:space="0" w:color="auto"/>
            <w:bottom w:val="none" w:sz="0" w:space="0" w:color="auto"/>
            <w:right w:val="none" w:sz="0" w:space="0" w:color="auto"/>
          </w:divBdr>
        </w:div>
        <w:div w:id="1379889067">
          <w:marLeft w:val="640"/>
          <w:marRight w:val="0"/>
          <w:marTop w:val="0"/>
          <w:marBottom w:val="0"/>
          <w:divBdr>
            <w:top w:val="none" w:sz="0" w:space="0" w:color="auto"/>
            <w:left w:val="none" w:sz="0" w:space="0" w:color="auto"/>
            <w:bottom w:val="none" w:sz="0" w:space="0" w:color="auto"/>
            <w:right w:val="none" w:sz="0" w:space="0" w:color="auto"/>
          </w:divBdr>
        </w:div>
        <w:div w:id="1385981216">
          <w:marLeft w:val="640"/>
          <w:marRight w:val="0"/>
          <w:marTop w:val="0"/>
          <w:marBottom w:val="0"/>
          <w:divBdr>
            <w:top w:val="none" w:sz="0" w:space="0" w:color="auto"/>
            <w:left w:val="none" w:sz="0" w:space="0" w:color="auto"/>
            <w:bottom w:val="none" w:sz="0" w:space="0" w:color="auto"/>
            <w:right w:val="none" w:sz="0" w:space="0" w:color="auto"/>
          </w:divBdr>
        </w:div>
        <w:div w:id="1406684619">
          <w:marLeft w:val="640"/>
          <w:marRight w:val="0"/>
          <w:marTop w:val="0"/>
          <w:marBottom w:val="0"/>
          <w:divBdr>
            <w:top w:val="none" w:sz="0" w:space="0" w:color="auto"/>
            <w:left w:val="none" w:sz="0" w:space="0" w:color="auto"/>
            <w:bottom w:val="none" w:sz="0" w:space="0" w:color="auto"/>
            <w:right w:val="none" w:sz="0" w:space="0" w:color="auto"/>
          </w:divBdr>
        </w:div>
        <w:div w:id="1425616683">
          <w:marLeft w:val="640"/>
          <w:marRight w:val="0"/>
          <w:marTop w:val="0"/>
          <w:marBottom w:val="0"/>
          <w:divBdr>
            <w:top w:val="none" w:sz="0" w:space="0" w:color="auto"/>
            <w:left w:val="none" w:sz="0" w:space="0" w:color="auto"/>
            <w:bottom w:val="none" w:sz="0" w:space="0" w:color="auto"/>
            <w:right w:val="none" w:sz="0" w:space="0" w:color="auto"/>
          </w:divBdr>
        </w:div>
        <w:div w:id="1451699846">
          <w:marLeft w:val="640"/>
          <w:marRight w:val="0"/>
          <w:marTop w:val="0"/>
          <w:marBottom w:val="0"/>
          <w:divBdr>
            <w:top w:val="none" w:sz="0" w:space="0" w:color="auto"/>
            <w:left w:val="none" w:sz="0" w:space="0" w:color="auto"/>
            <w:bottom w:val="none" w:sz="0" w:space="0" w:color="auto"/>
            <w:right w:val="none" w:sz="0" w:space="0" w:color="auto"/>
          </w:divBdr>
        </w:div>
        <w:div w:id="1452439139">
          <w:marLeft w:val="640"/>
          <w:marRight w:val="0"/>
          <w:marTop w:val="0"/>
          <w:marBottom w:val="0"/>
          <w:divBdr>
            <w:top w:val="none" w:sz="0" w:space="0" w:color="auto"/>
            <w:left w:val="none" w:sz="0" w:space="0" w:color="auto"/>
            <w:bottom w:val="none" w:sz="0" w:space="0" w:color="auto"/>
            <w:right w:val="none" w:sz="0" w:space="0" w:color="auto"/>
          </w:divBdr>
        </w:div>
        <w:div w:id="1455980217">
          <w:marLeft w:val="640"/>
          <w:marRight w:val="0"/>
          <w:marTop w:val="0"/>
          <w:marBottom w:val="0"/>
          <w:divBdr>
            <w:top w:val="none" w:sz="0" w:space="0" w:color="auto"/>
            <w:left w:val="none" w:sz="0" w:space="0" w:color="auto"/>
            <w:bottom w:val="none" w:sz="0" w:space="0" w:color="auto"/>
            <w:right w:val="none" w:sz="0" w:space="0" w:color="auto"/>
          </w:divBdr>
        </w:div>
        <w:div w:id="1457411058">
          <w:marLeft w:val="640"/>
          <w:marRight w:val="0"/>
          <w:marTop w:val="0"/>
          <w:marBottom w:val="0"/>
          <w:divBdr>
            <w:top w:val="none" w:sz="0" w:space="0" w:color="auto"/>
            <w:left w:val="none" w:sz="0" w:space="0" w:color="auto"/>
            <w:bottom w:val="none" w:sz="0" w:space="0" w:color="auto"/>
            <w:right w:val="none" w:sz="0" w:space="0" w:color="auto"/>
          </w:divBdr>
        </w:div>
        <w:div w:id="1481995205">
          <w:marLeft w:val="640"/>
          <w:marRight w:val="0"/>
          <w:marTop w:val="0"/>
          <w:marBottom w:val="0"/>
          <w:divBdr>
            <w:top w:val="none" w:sz="0" w:space="0" w:color="auto"/>
            <w:left w:val="none" w:sz="0" w:space="0" w:color="auto"/>
            <w:bottom w:val="none" w:sz="0" w:space="0" w:color="auto"/>
            <w:right w:val="none" w:sz="0" w:space="0" w:color="auto"/>
          </w:divBdr>
        </w:div>
        <w:div w:id="1482237478">
          <w:marLeft w:val="640"/>
          <w:marRight w:val="0"/>
          <w:marTop w:val="0"/>
          <w:marBottom w:val="0"/>
          <w:divBdr>
            <w:top w:val="none" w:sz="0" w:space="0" w:color="auto"/>
            <w:left w:val="none" w:sz="0" w:space="0" w:color="auto"/>
            <w:bottom w:val="none" w:sz="0" w:space="0" w:color="auto"/>
            <w:right w:val="none" w:sz="0" w:space="0" w:color="auto"/>
          </w:divBdr>
        </w:div>
        <w:div w:id="1491940502">
          <w:marLeft w:val="640"/>
          <w:marRight w:val="0"/>
          <w:marTop w:val="0"/>
          <w:marBottom w:val="0"/>
          <w:divBdr>
            <w:top w:val="none" w:sz="0" w:space="0" w:color="auto"/>
            <w:left w:val="none" w:sz="0" w:space="0" w:color="auto"/>
            <w:bottom w:val="none" w:sz="0" w:space="0" w:color="auto"/>
            <w:right w:val="none" w:sz="0" w:space="0" w:color="auto"/>
          </w:divBdr>
        </w:div>
        <w:div w:id="1496800108">
          <w:marLeft w:val="640"/>
          <w:marRight w:val="0"/>
          <w:marTop w:val="0"/>
          <w:marBottom w:val="0"/>
          <w:divBdr>
            <w:top w:val="none" w:sz="0" w:space="0" w:color="auto"/>
            <w:left w:val="none" w:sz="0" w:space="0" w:color="auto"/>
            <w:bottom w:val="none" w:sz="0" w:space="0" w:color="auto"/>
            <w:right w:val="none" w:sz="0" w:space="0" w:color="auto"/>
          </w:divBdr>
        </w:div>
        <w:div w:id="1499226555">
          <w:marLeft w:val="640"/>
          <w:marRight w:val="0"/>
          <w:marTop w:val="0"/>
          <w:marBottom w:val="0"/>
          <w:divBdr>
            <w:top w:val="none" w:sz="0" w:space="0" w:color="auto"/>
            <w:left w:val="none" w:sz="0" w:space="0" w:color="auto"/>
            <w:bottom w:val="none" w:sz="0" w:space="0" w:color="auto"/>
            <w:right w:val="none" w:sz="0" w:space="0" w:color="auto"/>
          </w:divBdr>
        </w:div>
        <w:div w:id="1500342443">
          <w:marLeft w:val="640"/>
          <w:marRight w:val="0"/>
          <w:marTop w:val="0"/>
          <w:marBottom w:val="0"/>
          <w:divBdr>
            <w:top w:val="none" w:sz="0" w:space="0" w:color="auto"/>
            <w:left w:val="none" w:sz="0" w:space="0" w:color="auto"/>
            <w:bottom w:val="none" w:sz="0" w:space="0" w:color="auto"/>
            <w:right w:val="none" w:sz="0" w:space="0" w:color="auto"/>
          </w:divBdr>
        </w:div>
        <w:div w:id="1503862075">
          <w:marLeft w:val="640"/>
          <w:marRight w:val="0"/>
          <w:marTop w:val="0"/>
          <w:marBottom w:val="0"/>
          <w:divBdr>
            <w:top w:val="none" w:sz="0" w:space="0" w:color="auto"/>
            <w:left w:val="none" w:sz="0" w:space="0" w:color="auto"/>
            <w:bottom w:val="none" w:sz="0" w:space="0" w:color="auto"/>
            <w:right w:val="none" w:sz="0" w:space="0" w:color="auto"/>
          </w:divBdr>
        </w:div>
        <w:div w:id="1509099772">
          <w:marLeft w:val="640"/>
          <w:marRight w:val="0"/>
          <w:marTop w:val="0"/>
          <w:marBottom w:val="0"/>
          <w:divBdr>
            <w:top w:val="none" w:sz="0" w:space="0" w:color="auto"/>
            <w:left w:val="none" w:sz="0" w:space="0" w:color="auto"/>
            <w:bottom w:val="none" w:sz="0" w:space="0" w:color="auto"/>
            <w:right w:val="none" w:sz="0" w:space="0" w:color="auto"/>
          </w:divBdr>
        </w:div>
        <w:div w:id="1520122573">
          <w:marLeft w:val="640"/>
          <w:marRight w:val="0"/>
          <w:marTop w:val="0"/>
          <w:marBottom w:val="0"/>
          <w:divBdr>
            <w:top w:val="none" w:sz="0" w:space="0" w:color="auto"/>
            <w:left w:val="none" w:sz="0" w:space="0" w:color="auto"/>
            <w:bottom w:val="none" w:sz="0" w:space="0" w:color="auto"/>
            <w:right w:val="none" w:sz="0" w:space="0" w:color="auto"/>
          </w:divBdr>
        </w:div>
        <w:div w:id="1524124655">
          <w:marLeft w:val="640"/>
          <w:marRight w:val="0"/>
          <w:marTop w:val="0"/>
          <w:marBottom w:val="0"/>
          <w:divBdr>
            <w:top w:val="none" w:sz="0" w:space="0" w:color="auto"/>
            <w:left w:val="none" w:sz="0" w:space="0" w:color="auto"/>
            <w:bottom w:val="none" w:sz="0" w:space="0" w:color="auto"/>
            <w:right w:val="none" w:sz="0" w:space="0" w:color="auto"/>
          </w:divBdr>
        </w:div>
        <w:div w:id="1525364253">
          <w:marLeft w:val="640"/>
          <w:marRight w:val="0"/>
          <w:marTop w:val="0"/>
          <w:marBottom w:val="0"/>
          <w:divBdr>
            <w:top w:val="none" w:sz="0" w:space="0" w:color="auto"/>
            <w:left w:val="none" w:sz="0" w:space="0" w:color="auto"/>
            <w:bottom w:val="none" w:sz="0" w:space="0" w:color="auto"/>
            <w:right w:val="none" w:sz="0" w:space="0" w:color="auto"/>
          </w:divBdr>
        </w:div>
        <w:div w:id="1541045872">
          <w:marLeft w:val="640"/>
          <w:marRight w:val="0"/>
          <w:marTop w:val="0"/>
          <w:marBottom w:val="0"/>
          <w:divBdr>
            <w:top w:val="none" w:sz="0" w:space="0" w:color="auto"/>
            <w:left w:val="none" w:sz="0" w:space="0" w:color="auto"/>
            <w:bottom w:val="none" w:sz="0" w:space="0" w:color="auto"/>
            <w:right w:val="none" w:sz="0" w:space="0" w:color="auto"/>
          </w:divBdr>
        </w:div>
        <w:div w:id="1547795002">
          <w:marLeft w:val="640"/>
          <w:marRight w:val="0"/>
          <w:marTop w:val="0"/>
          <w:marBottom w:val="0"/>
          <w:divBdr>
            <w:top w:val="none" w:sz="0" w:space="0" w:color="auto"/>
            <w:left w:val="none" w:sz="0" w:space="0" w:color="auto"/>
            <w:bottom w:val="none" w:sz="0" w:space="0" w:color="auto"/>
            <w:right w:val="none" w:sz="0" w:space="0" w:color="auto"/>
          </w:divBdr>
        </w:div>
        <w:div w:id="1549993345">
          <w:marLeft w:val="640"/>
          <w:marRight w:val="0"/>
          <w:marTop w:val="0"/>
          <w:marBottom w:val="0"/>
          <w:divBdr>
            <w:top w:val="none" w:sz="0" w:space="0" w:color="auto"/>
            <w:left w:val="none" w:sz="0" w:space="0" w:color="auto"/>
            <w:bottom w:val="none" w:sz="0" w:space="0" w:color="auto"/>
            <w:right w:val="none" w:sz="0" w:space="0" w:color="auto"/>
          </w:divBdr>
        </w:div>
        <w:div w:id="1556887385">
          <w:marLeft w:val="640"/>
          <w:marRight w:val="0"/>
          <w:marTop w:val="0"/>
          <w:marBottom w:val="0"/>
          <w:divBdr>
            <w:top w:val="none" w:sz="0" w:space="0" w:color="auto"/>
            <w:left w:val="none" w:sz="0" w:space="0" w:color="auto"/>
            <w:bottom w:val="none" w:sz="0" w:space="0" w:color="auto"/>
            <w:right w:val="none" w:sz="0" w:space="0" w:color="auto"/>
          </w:divBdr>
        </w:div>
        <w:div w:id="1572109928">
          <w:marLeft w:val="640"/>
          <w:marRight w:val="0"/>
          <w:marTop w:val="0"/>
          <w:marBottom w:val="0"/>
          <w:divBdr>
            <w:top w:val="none" w:sz="0" w:space="0" w:color="auto"/>
            <w:left w:val="none" w:sz="0" w:space="0" w:color="auto"/>
            <w:bottom w:val="none" w:sz="0" w:space="0" w:color="auto"/>
            <w:right w:val="none" w:sz="0" w:space="0" w:color="auto"/>
          </w:divBdr>
        </w:div>
        <w:div w:id="1574699321">
          <w:marLeft w:val="640"/>
          <w:marRight w:val="0"/>
          <w:marTop w:val="0"/>
          <w:marBottom w:val="0"/>
          <w:divBdr>
            <w:top w:val="none" w:sz="0" w:space="0" w:color="auto"/>
            <w:left w:val="none" w:sz="0" w:space="0" w:color="auto"/>
            <w:bottom w:val="none" w:sz="0" w:space="0" w:color="auto"/>
            <w:right w:val="none" w:sz="0" w:space="0" w:color="auto"/>
          </w:divBdr>
        </w:div>
        <w:div w:id="1585071308">
          <w:marLeft w:val="640"/>
          <w:marRight w:val="0"/>
          <w:marTop w:val="0"/>
          <w:marBottom w:val="0"/>
          <w:divBdr>
            <w:top w:val="none" w:sz="0" w:space="0" w:color="auto"/>
            <w:left w:val="none" w:sz="0" w:space="0" w:color="auto"/>
            <w:bottom w:val="none" w:sz="0" w:space="0" w:color="auto"/>
            <w:right w:val="none" w:sz="0" w:space="0" w:color="auto"/>
          </w:divBdr>
        </w:div>
        <w:div w:id="1594783624">
          <w:marLeft w:val="640"/>
          <w:marRight w:val="0"/>
          <w:marTop w:val="0"/>
          <w:marBottom w:val="0"/>
          <w:divBdr>
            <w:top w:val="none" w:sz="0" w:space="0" w:color="auto"/>
            <w:left w:val="none" w:sz="0" w:space="0" w:color="auto"/>
            <w:bottom w:val="none" w:sz="0" w:space="0" w:color="auto"/>
            <w:right w:val="none" w:sz="0" w:space="0" w:color="auto"/>
          </w:divBdr>
        </w:div>
        <w:div w:id="1608350084">
          <w:marLeft w:val="640"/>
          <w:marRight w:val="0"/>
          <w:marTop w:val="0"/>
          <w:marBottom w:val="0"/>
          <w:divBdr>
            <w:top w:val="none" w:sz="0" w:space="0" w:color="auto"/>
            <w:left w:val="none" w:sz="0" w:space="0" w:color="auto"/>
            <w:bottom w:val="none" w:sz="0" w:space="0" w:color="auto"/>
            <w:right w:val="none" w:sz="0" w:space="0" w:color="auto"/>
          </w:divBdr>
        </w:div>
        <w:div w:id="1611551475">
          <w:marLeft w:val="640"/>
          <w:marRight w:val="0"/>
          <w:marTop w:val="0"/>
          <w:marBottom w:val="0"/>
          <w:divBdr>
            <w:top w:val="none" w:sz="0" w:space="0" w:color="auto"/>
            <w:left w:val="none" w:sz="0" w:space="0" w:color="auto"/>
            <w:bottom w:val="none" w:sz="0" w:space="0" w:color="auto"/>
            <w:right w:val="none" w:sz="0" w:space="0" w:color="auto"/>
          </w:divBdr>
        </w:div>
        <w:div w:id="1614243739">
          <w:marLeft w:val="640"/>
          <w:marRight w:val="0"/>
          <w:marTop w:val="0"/>
          <w:marBottom w:val="0"/>
          <w:divBdr>
            <w:top w:val="none" w:sz="0" w:space="0" w:color="auto"/>
            <w:left w:val="none" w:sz="0" w:space="0" w:color="auto"/>
            <w:bottom w:val="none" w:sz="0" w:space="0" w:color="auto"/>
            <w:right w:val="none" w:sz="0" w:space="0" w:color="auto"/>
          </w:divBdr>
        </w:div>
        <w:div w:id="1620600187">
          <w:marLeft w:val="640"/>
          <w:marRight w:val="0"/>
          <w:marTop w:val="0"/>
          <w:marBottom w:val="0"/>
          <w:divBdr>
            <w:top w:val="none" w:sz="0" w:space="0" w:color="auto"/>
            <w:left w:val="none" w:sz="0" w:space="0" w:color="auto"/>
            <w:bottom w:val="none" w:sz="0" w:space="0" w:color="auto"/>
            <w:right w:val="none" w:sz="0" w:space="0" w:color="auto"/>
          </w:divBdr>
        </w:div>
        <w:div w:id="1620646320">
          <w:marLeft w:val="640"/>
          <w:marRight w:val="0"/>
          <w:marTop w:val="0"/>
          <w:marBottom w:val="0"/>
          <w:divBdr>
            <w:top w:val="none" w:sz="0" w:space="0" w:color="auto"/>
            <w:left w:val="none" w:sz="0" w:space="0" w:color="auto"/>
            <w:bottom w:val="none" w:sz="0" w:space="0" w:color="auto"/>
            <w:right w:val="none" w:sz="0" w:space="0" w:color="auto"/>
          </w:divBdr>
        </w:div>
        <w:div w:id="1641496962">
          <w:marLeft w:val="640"/>
          <w:marRight w:val="0"/>
          <w:marTop w:val="0"/>
          <w:marBottom w:val="0"/>
          <w:divBdr>
            <w:top w:val="none" w:sz="0" w:space="0" w:color="auto"/>
            <w:left w:val="none" w:sz="0" w:space="0" w:color="auto"/>
            <w:bottom w:val="none" w:sz="0" w:space="0" w:color="auto"/>
            <w:right w:val="none" w:sz="0" w:space="0" w:color="auto"/>
          </w:divBdr>
        </w:div>
        <w:div w:id="1643195130">
          <w:marLeft w:val="640"/>
          <w:marRight w:val="0"/>
          <w:marTop w:val="0"/>
          <w:marBottom w:val="0"/>
          <w:divBdr>
            <w:top w:val="none" w:sz="0" w:space="0" w:color="auto"/>
            <w:left w:val="none" w:sz="0" w:space="0" w:color="auto"/>
            <w:bottom w:val="none" w:sz="0" w:space="0" w:color="auto"/>
            <w:right w:val="none" w:sz="0" w:space="0" w:color="auto"/>
          </w:divBdr>
        </w:div>
        <w:div w:id="1652782125">
          <w:marLeft w:val="640"/>
          <w:marRight w:val="0"/>
          <w:marTop w:val="0"/>
          <w:marBottom w:val="0"/>
          <w:divBdr>
            <w:top w:val="none" w:sz="0" w:space="0" w:color="auto"/>
            <w:left w:val="none" w:sz="0" w:space="0" w:color="auto"/>
            <w:bottom w:val="none" w:sz="0" w:space="0" w:color="auto"/>
            <w:right w:val="none" w:sz="0" w:space="0" w:color="auto"/>
          </w:divBdr>
        </w:div>
        <w:div w:id="1665236629">
          <w:marLeft w:val="640"/>
          <w:marRight w:val="0"/>
          <w:marTop w:val="0"/>
          <w:marBottom w:val="0"/>
          <w:divBdr>
            <w:top w:val="none" w:sz="0" w:space="0" w:color="auto"/>
            <w:left w:val="none" w:sz="0" w:space="0" w:color="auto"/>
            <w:bottom w:val="none" w:sz="0" w:space="0" w:color="auto"/>
            <w:right w:val="none" w:sz="0" w:space="0" w:color="auto"/>
          </w:divBdr>
        </w:div>
        <w:div w:id="1665274901">
          <w:marLeft w:val="640"/>
          <w:marRight w:val="0"/>
          <w:marTop w:val="0"/>
          <w:marBottom w:val="0"/>
          <w:divBdr>
            <w:top w:val="none" w:sz="0" w:space="0" w:color="auto"/>
            <w:left w:val="none" w:sz="0" w:space="0" w:color="auto"/>
            <w:bottom w:val="none" w:sz="0" w:space="0" w:color="auto"/>
            <w:right w:val="none" w:sz="0" w:space="0" w:color="auto"/>
          </w:divBdr>
        </w:div>
        <w:div w:id="1675374836">
          <w:marLeft w:val="640"/>
          <w:marRight w:val="0"/>
          <w:marTop w:val="0"/>
          <w:marBottom w:val="0"/>
          <w:divBdr>
            <w:top w:val="none" w:sz="0" w:space="0" w:color="auto"/>
            <w:left w:val="none" w:sz="0" w:space="0" w:color="auto"/>
            <w:bottom w:val="none" w:sz="0" w:space="0" w:color="auto"/>
            <w:right w:val="none" w:sz="0" w:space="0" w:color="auto"/>
          </w:divBdr>
        </w:div>
        <w:div w:id="1684745359">
          <w:marLeft w:val="640"/>
          <w:marRight w:val="0"/>
          <w:marTop w:val="0"/>
          <w:marBottom w:val="0"/>
          <w:divBdr>
            <w:top w:val="none" w:sz="0" w:space="0" w:color="auto"/>
            <w:left w:val="none" w:sz="0" w:space="0" w:color="auto"/>
            <w:bottom w:val="none" w:sz="0" w:space="0" w:color="auto"/>
            <w:right w:val="none" w:sz="0" w:space="0" w:color="auto"/>
          </w:divBdr>
        </w:div>
        <w:div w:id="1693144827">
          <w:marLeft w:val="640"/>
          <w:marRight w:val="0"/>
          <w:marTop w:val="0"/>
          <w:marBottom w:val="0"/>
          <w:divBdr>
            <w:top w:val="none" w:sz="0" w:space="0" w:color="auto"/>
            <w:left w:val="none" w:sz="0" w:space="0" w:color="auto"/>
            <w:bottom w:val="none" w:sz="0" w:space="0" w:color="auto"/>
            <w:right w:val="none" w:sz="0" w:space="0" w:color="auto"/>
          </w:divBdr>
        </w:div>
        <w:div w:id="1698235996">
          <w:marLeft w:val="640"/>
          <w:marRight w:val="0"/>
          <w:marTop w:val="0"/>
          <w:marBottom w:val="0"/>
          <w:divBdr>
            <w:top w:val="none" w:sz="0" w:space="0" w:color="auto"/>
            <w:left w:val="none" w:sz="0" w:space="0" w:color="auto"/>
            <w:bottom w:val="none" w:sz="0" w:space="0" w:color="auto"/>
            <w:right w:val="none" w:sz="0" w:space="0" w:color="auto"/>
          </w:divBdr>
        </w:div>
        <w:div w:id="1701319343">
          <w:marLeft w:val="640"/>
          <w:marRight w:val="0"/>
          <w:marTop w:val="0"/>
          <w:marBottom w:val="0"/>
          <w:divBdr>
            <w:top w:val="none" w:sz="0" w:space="0" w:color="auto"/>
            <w:left w:val="none" w:sz="0" w:space="0" w:color="auto"/>
            <w:bottom w:val="none" w:sz="0" w:space="0" w:color="auto"/>
            <w:right w:val="none" w:sz="0" w:space="0" w:color="auto"/>
          </w:divBdr>
        </w:div>
        <w:div w:id="1712416433">
          <w:marLeft w:val="640"/>
          <w:marRight w:val="0"/>
          <w:marTop w:val="0"/>
          <w:marBottom w:val="0"/>
          <w:divBdr>
            <w:top w:val="none" w:sz="0" w:space="0" w:color="auto"/>
            <w:left w:val="none" w:sz="0" w:space="0" w:color="auto"/>
            <w:bottom w:val="none" w:sz="0" w:space="0" w:color="auto"/>
            <w:right w:val="none" w:sz="0" w:space="0" w:color="auto"/>
          </w:divBdr>
        </w:div>
        <w:div w:id="1721008111">
          <w:marLeft w:val="640"/>
          <w:marRight w:val="0"/>
          <w:marTop w:val="0"/>
          <w:marBottom w:val="0"/>
          <w:divBdr>
            <w:top w:val="none" w:sz="0" w:space="0" w:color="auto"/>
            <w:left w:val="none" w:sz="0" w:space="0" w:color="auto"/>
            <w:bottom w:val="none" w:sz="0" w:space="0" w:color="auto"/>
            <w:right w:val="none" w:sz="0" w:space="0" w:color="auto"/>
          </w:divBdr>
        </w:div>
        <w:div w:id="1728407497">
          <w:marLeft w:val="640"/>
          <w:marRight w:val="0"/>
          <w:marTop w:val="0"/>
          <w:marBottom w:val="0"/>
          <w:divBdr>
            <w:top w:val="none" w:sz="0" w:space="0" w:color="auto"/>
            <w:left w:val="none" w:sz="0" w:space="0" w:color="auto"/>
            <w:bottom w:val="none" w:sz="0" w:space="0" w:color="auto"/>
            <w:right w:val="none" w:sz="0" w:space="0" w:color="auto"/>
          </w:divBdr>
        </w:div>
        <w:div w:id="1736929762">
          <w:marLeft w:val="640"/>
          <w:marRight w:val="0"/>
          <w:marTop w:val="0"/>
          <w:marBottom w:val="0"/>
          <w:divBdr>
            <w:top w:val="none" w:sz="0" w:space="0" w:color="auto"/>
            <w:left w:val="none" w:sz="0" w:space="0" w:color="auto"/>
            <w:bottom w:val="none" w:sz="0" w:space="0" w:color="auto"/>
            <w:right w:val="none" w:sz="0" w:space="0" w:color="auto"/>
          </w:divBdr>
        </w:div>
        <w:div w:id="1746951361">
          <w:marLeft w:val="640"/>
          <w:marRight w:val="0"/>
          <w:marTop w:val="0"/>
          <w:marBottom w:val="0"/>
          <w:divBdr>
            <w:top w:val="none" w:sz="0" w:space="0" w:color="auto"/>
            <w:left w:val="none" w:sz="0" w:space="0" w:color="auto"/>
            <w:bottom w:val="none" w:sz="0" w:space="0" w:color="auto"/>
            <w:right w:val="none" w:sz="0" w:space="0" w:color="auto"/>
          </w:divBdr>
        </w:div>
        <w:div w:id="1747536015">
          <w:marLeft w:val="640"/>
          <w:marRight w:val="0"/>
          <w:marTop w:val="0"/>
          <w:marBottom w:val="0"/>
          <w:divBdr>
            <w:top w:val="none" w:sz="0" w:space="0" w:color="auto"/>
            <w:left w:val="none" w:sz="0" w:space="0" w:color="auto"/>
            <w:bottom w:val="none" w:sz="0" w:space="0" w:color="auto"/>
            <w:right w:val="none" w:sz="0" w:space="0" w:color="auto"/>
          </w:divBdr>
        </w:div>
        <w:div w:id="1765419047">
          <w:marLeft w:val="640"/>
          <w:marRight w:val="0"/>
          <w:marTop w:val="0"/>
          <w:marBottom w:val="0"/>
          <w:divBdr>
            <w:top w:val="none" w:sz="0" w:space="0" w:color="auto"/>
            <w:left w:val="none" w:sz="0" w:space="0" w:color="auto"/>
            <w:bottom w:val="none" w:sz="0" w:space="0" w:color="auto"/>
            <w:right w:val="none" w:sz="0" w:space="0" w:color="auto"/>
          </w:divBdr>
        </w:div>
        <w:div w:id="1780443116">
          <w:marLeft w:val="640"/>
          <w:marRight w:val="0"/>
          <w:marTop w:val="0"/>
          <w:marBottom w:val="0"/>
          <w:divBdr>
            <w:top w:val="none" w:sz="0" w:space="0" w:color="auto"/>
            <w:left w:val="none" w:sz="0" w:space="0" w:color="auto"/>
            <w:bottom w:val="none" w:sz="0" w:space="0" w:color="auto"/>
            <w:right w:val="none" w:sz="0" w:space="0" w:color="auto"/>
          </w:divBdr>
        </w:div>
        <w:div w:id="1789734855">
          <w:marLeft w:val="640"/>
          <w:marRight w:val="0"/>
          <w:marTop w:val="0"/>
          <w:marBottom w:val="0"/>
          <w:divBdr>
            <w:top w:val="none" w:sz="0" w:space="0" w:color="auto"/>
            <w:left w:val="none" w:sz="0" w:space="0" w:color="auto"/>
            <w:bottom w:val="none" w:sz="0" w:space="0" w:color="auto"/>
            <w:right w:val="none" w:sz="0" w:space="0" w:color="auto"/>
          </w:divBdr>
        </w:div>
        <w:div w:id="1798327715">
          <w:marLeft w:val="640"/>
          <w:marRight w:val="0"/>
          <w:marTop w:val="0"/>
          <w:marBottom w:val="0"/>
          <w:divBdr>
            <w:top w:val="none" w:sz="0" w:space="0" w:color="auto"/>
            <w:left w:val="none" w:sz="0" w:space="0" w:color="auto"/>
            <w:bottom w:val="none" w:sz="0" w:space="0" w:color="auto"/>
            <w:right w:val="none" w:sz="0" w:space="0" w:color="auto"/>
          </w:divBdr>
        </w:div>
        <w:div w:id="1807504578">
          <w:marLeft w:val="640"/>
          <w:marRight w:val="0"/>
          <w:marTop w:val="0"/>
          <w:marBottom w:val="0"/>
          <w:divBdr>
            <w:top w:val="none" w:sz="0" w:space="0" w:color="auto"/>
            <w:left w:val="none" w:sz="0" w:space="0" w:color="auto"/>
            <w:bottom w:val="none" w:sz="0" w:space="0" w:color="auto"/>
            <w:right w:val="none" w:sz="0" w:space="0" w:color="auto"/>
          </w:divBdr>
        </w:div>
        <w:div w:id="1821729847">
          <w:marLeft w:val="640"/>
          <w:marRight w:val="0"/>
          <w:marTop w:val="0"/>
          <w:marBottom w:val="0"/>
          <w:divBdr>
            <w:top w:val="none" w:sz="0" w:space="0" w:color="auto"/>
            <w:left w:val="none" w:sz="0" w:space="0" w:color="auto"/>
            <w:bottom w:val="none" w:sz="0" w:space="0" w:color="auto"/>
            <w:right w:val="none" w:sz="0" w:space="0" w:color="auto"/>
          </w:divBdr>
        </w:div>
        <w:div w:id="1842962371">
          <w:marLeft w:val="640"/>
          <w:marRight w:val="0"/>
          <w:marTop w:val="0"/>
          <w:marBottom w:val="0"/>
          <w:divBdr>
            <w:top w:val="none" w:sz="0" w:space="0" w:color="auto"/>
            <w:left w:val="none" w:sz="0" w:space="0" w:color="auto"/>
            <w:bottom w:val="none" w:sz="0" w:space="0" w:color="auto"/>
            <w:right w:val="none" w:sz="0" w:space="0" w:color="auto"/>
          </w:divBdr>
        </w:div>
        <w:div w:id="1844205816">
          <w:marLeft w:val="640"/>
          <w:marRight w:val="0"/>
          <w:marTop w:val="0"/>
          <w:marBottom w:val="0"/>
          <w:divBdr>
            <w:top w:val="none" w:sz="0" w:space="0" w:color="auto"/>
            <w:left w:val="none" w:sz="0" w:space="0" w:color="auto"/>
            <w:bottom w:val="none" w:sz="0" w:space="0" w:color="auto"/>
            <w:right w:val="none" w:sz="0" w:space="0" w:color="auto"/>
          </w:divBdr>
        </w:div>
        <w:div w:id="1847164426">
          <w:marLeft w:val="640"/>
          <w:marRight w:val="0"/>
          <w:marTop w:val="0"/>
          <w:marBottom w:val="0"/>
          <w:divBdr>
            <w:top w:val="none" w:sz="0" w:space="0" w:color="auto"/>
            <w:left w:val="none" w:sz="0" w:space="0" w:color="auto"/>
            <w:bottom w:val="none" w:sz="0" w:space="0" w:color="auto"/>
            <w:right w:val="none" w:sz="0" w:space="0" w:color="auto"/>
          </w:divBdr>
        </w:div>
        <w:div w:id="1854490737">
          <w:marLeft w:val="640"/>
          <w:marRight w:val="0"/>
          <w:marTop w:val="0"/>
          <w:marBottom w:val="0"/>
          <w:divBdr>
            <w:top w:val="none" w:sz="0" w:space="0" w:color="auto"/>
            <w:left w:val="none" w:sz="0" w:space="0" w:color="auto"/>
            <w:bottom w:val="none" w:sz="0" w:space="0" w:color="auto"/>
            <w:right w:val="none" w:sz="0" w:space="0" w:color="auto"/>
          </w:divBdr>
        </w:div>
        <w:div w:id="1865050737">
          <w:marLeft w:val="640"/>
          <w:marRight w:val="0"/>
          <w:marTop w:val="0"/>
          <w:marBottom w:val="0"/>
          <w:divBdr>
            <w:top w:val="none" w:sz="0" w:space="0" w:color="auto"/>
            <w:left w:val="none" w:sz="0" w:space="0" w:color="auto"/>
            <w:bottom w:val="none" w:sz="0" w:space="0" w:color="auto"/>
            <w:right w:val="none" w:sz="0" w:space="0" w:color="auto"/>
          </w:divBdr>
        </w:div>
        <w:div w:id="1876042088">
          <w:marLeft w:val="640"/>
          <w:marRight w:val="0"/>
          <w:marTop w:val="0"/>
          <w:marBottom w:val="0"/>
          <w:divBdr>
            <w:top w:val="none" w:sz="0" w:space="0" w:color="auto"/>
            <w:left w:val="none" w:sz="0" w:space="0" w:color="auto"/>
            <w:bottom w:val="none" w:sz="0" w:space="0" w:color="auto"/>
            <w:right w:val="none" w:sz="0" w:space="0" w:color="auto"/>
          </w:divBdr>
        </w:div>
        <w:div w:id="1876772704">
          <w:marLeft w:val="640"/>
          <w:marRight w:val="0"/>
          <w:marTop w:val="0"/>
          <w:marBottom w:val="0"/>
          <w:divBdr>
            <w:top w:val="none" w:sz="0" w:space="0" w:color="auto"/>
            <w:left w:val="none" w:sz="0" w:space="0" w:color="auto"/>
            <w:bottom w:val="none" w:sz="0" w:space="0" w:color="auto"/>
            <w:right w:val="none" w:sz="0" w:space="0" w:color="auto"/>
          </w:divBdr>
        </w:div>
        <w:div w:id="1905676585">
          <w:marLeft w:val="640"/>
          <w:marRight w:val="0"/>
          <w:marTop w:val="0"/>
          <w:marBottom w:val="0"/>
          <w:divBdr>
            <w:top w:val="none" w:sz="0" w:space="0" w:color="auto"/>
            <w:left w:val="none" w:sz="0" w:space="0" w:color="auto"/>
            <w:bottom w:val="none" w:sz="0" w:space="0" w:color="auto"/>
            <w:right w:val="none" w:sz="0" w:space="0" w:color="auto"/>
          </w:divBdr>
        </w:div>
        <w:div w:id="1915889893">
          <w:marLeft w:val="640"/>
          <w:marRight w:val="0"/>
          <w:marTop w:val="0"/>
          <w:marBottom w:val="0"/>
          <w:divBdr>
            <w:top w:val="none" w:sz="0" w:space="0" w:color="auto"/>
            <w:left w:val="none" w:sz="0" w:space="0" w:color="auto"/>
            <w:bottom w:val="none" w:sz="0" w:space="0" w:color="auto"/>
            <w:right w:val="none" w:sz="0" w:space="0" w:color="auto"/>
          </w:divBdr>
        </w:div>
        <w:div w:id="1926066856">
          <w:marLeft w:val="640"/>
          <w:marRight w:val="0"/>
          <w:marTop w:val="0"/>
          <w:marBottom w:val="0"/>
          <w:divBdr>
            <w:top w:val="none" w:sz="0" w:space="0" w:color="auto"/>
            <w:left w:val="none" w:sz="0" w:space="0" w:color="auto"/>
            <w:bottom w:val="none" w:sz="0" w:space="0" w:color="auto"/>
            <w:right w:val="none" w:sz="0" w:space="0" w:color="auto"/>
          </w:divBdr>
        </w:div>
        <w:div w:id="1932084784">
          <w:marLeft w:val="640"/>
          <w:marRight w:val="0"/>
          <w:marTop w:val="0"/>
          <w:marBottom w:val="0"/>
          <w:divBdr>
            <w:top w:val="none" w:sz="0" w:space="0" w:color="auto"/>
            <w:left w:val="none" w:sz="0" w:space="0" w:color="auto"/>
            <w:bottom w:val="none" w:sz="0" w:space="0" w:color="auto"/>
            <w:right w:val="none" w:sz="0" w:space="0" w:color="auto"/>
          </w:divBdr>
        </w:div>
        <w:div w:id="1933121215">
          <w:marLeft w:val="640"/>
          <w:marRight w:val="0"/>
          <w:marTop w:val="0"/>
          <w:marBottom w:val="0"/>
          <w:divBdr>
            <w:top w:val="none" w:sz="0" w:space="0" w:color="auto"/>
            <w:left w:val="none" w:sz="0" w:space="0" w:color="auto"/>
            <w:bottom w:val="none" w:sz="0" w:space="0" w:color="auto"/>
            <w:right w:val="none" w:sz="0" w:space="0" w:color="auto"/>
          </w:divBdr>
        </w:div>
        <w:div w:id="1938055080">
          <w:marLeft w:val="640"/>
          <w:marRight w:val="0"/>
          <w:marTop w:val="0"/>
          <w:marBottom w:val="0"/>
          <w:divBdr>
            <w:top w:val="none" w:sz="0" w:space="0" w:color="auto"/>
            <w:left w:val="none" w:sz="0" w:space="0" w:color="auto"/>
            <w:bottom w:val="none" w:sz="0" w:space="0" w:color="auto"/>
            <w:right w:val="none" w:sz="0" w:space="0" w:color="auto"/>
          </w:divBdr>
        </w:div>
        <w:div w:id="1940137886">
          <w:marLeft w:val="640"/>
          <w:marRight w:val="0"/>
          <w:marTop w:val="0"/>
          <w:marBottom w:val="0"/>
          <w:divBdr>
            <w:top w:val="none" w:sz="0" w:space="0" w:color="auto"/>
            <w:left w:val="none" w:sz="0" w:space="0" w:color="auto"/>
            <w:bottom w:val="none" w:sz="0" w:space="0" w:color="auto"/>
            <w:right w:val="none" w:sz="0" w:space="0" w:color="auto"/>
          </w:divBdr>
        </w:div>
        <w:div w:id="1959409769">
          <w:marLeft w:val="640"/>
          <w:marRight w:val="0"/>
          <w:marTop w:val="0"/>
          <w:marBottom w:val="0"/>
          <w:divBdr>
            <w:top w:val="none" w:sz="0" w:space="0" w:color="auto"/>
            <w:left w:val="none" w:sz="0" w:space="0" w:color="auto"/>
            <w:bottom w:val="none" w:sz="0" w:space="0" w:color="auto"/>
            <w:right w:val="none" w:sz="0" w:space="0" w:color="auto"/>
          </w:divBdr>
        </w:div>
        <w:div w:id="1973633416">
          <w:marLeft w:val="640"/>
          <w:marRight w:val="0"/>
          <w:marTop w:val="0"/>
          <w:marBottom w:val="0"/>
          <w:divBdr>
            <w:top w:val="none" w:sz="0" w:space="0" w:color="auto"/>
            <w:left w:val="none" w:sz="0" w:space="0" w:color="auto"/>
            <w:bottom w:val="none" w:sz="0" w:space="0" w:color="auto"/>
            <w:right w:val="none" w:sz="0" w:space="0" w:color="auto"/>
          </w:divBdr>
        </w:div>
        <w:div w:id="1976645079">
          <w:marLeft w:val="640"/>
          <w:marRight w:val="0"/>
          <w:marTop w:val="0"/>
          <w:marBottom w:val="0"/>
          <w:divBdr>
            <w:top w:val="none" w:sz="0" w:space="0" w:color="auto"/>
            <w:left w:val="none" w:sz="0" w:space="0" w:color="auto"/>
            <w:bottom w:val="none" w:sz="0" w:space="0" w:color="auto"/>
            <w:right w:val="none" w:sz="0" w:space="0" w:color="auto"/>
          </w:divBdr>
        </w:div>
        <w:div w:id="1993289170">
          <w:marLeft w:val="640"/>
          <w:marRight w:val="0"/>
          <w:marTop w:val="0"/>
          <w:marBottom w:val="0"/>
          <w:divBdr>
            <w:top w:val="none" w:sz="0" w:space="0" w:color="auto"/>
            <w:left w:val="none" w:sz="0" w:space="0" w:color="auto"/>
            <w:bottom w:val="none" w:sz="0" w:space="0" w:color="auto"/>
            <w:right w:val="none" w:sz="0" w:space="0" w:color="auto"/>
          </w:divBdr>
        </w:div>
        <w:div w:id="2003776297">
          <w:marLeft w:val="640"/>
          <w:marRight w:val="0"/>
          <w:marTop w:val="0"/>
          <w:marBottom w:val="0"/>
          <w:divBdr>
            <w:top w:val="none" w:sz="0" w:space="0" w:color="auto"/>
            <w:left w:val="none" w:sz="0" w:space="0" w:color="auto"/>
            <w:bottom w:val="none" w:sz="0" w:space="0" w:color="auto"/>
            <w:right w:val="none" w:sz="0" w:space="0" w:color="auto"/>
          </w:divBdr>
        </w:div>
        <w:div w:id="2023436235">
          <w:marLeft w:val="640"/>
          <w:marRight w:val="0"/>
          <w:marTop w:val="0"/>
          <w:marBottom w:val="0"/>
          <w:divBdr>
            <w:top w:val="none" w:sz="0" w:space="0" w:color="auto"/>
            <w:left w:val="none" w:sz="0" w:space="0" w:color="auto"/>
            <w:bottom w:val="none" w:sz="0" w:space="0" w:color="auto"/>
            <w:right w:val="none" w:sz="0" w:space="0" w:color="auto"/>
          </w:divBdr>
        </w:div>
        <w:div w:id="2044404766">
          <w:marLeft w:val="640"/>
          <w:marRight w:val="0"/>
          <w:marTop w:val="0"/>
          <w:marBottom w:val="0"/>
          <w:divBdr>
            <w:top w:val="none" w:sz="0" w:space="0" w:color="auto"/>
            <w:left w:val="none" w:sz="0" w:space="0" w:color="auto"/>
            <w:bottom w:val="none" w:sz="0" w:space="0" w:color="auto"/>
            <w:right w:val="none" w:sz="0" w:space="0" w:color="auto"/>
          </w:divBdr>
        </w:div>
        <w:div w:id="2051491762">
          <w:marLeft w:val="640"/>
          <w:marRight w:val="0"/>
          <w:marTop w:val="0"/>
          <w:marBottom w:val="0"/>
          <w:divBdr>
            <w:top w:val="none" w:sz="0" w:space="0" w:color="auto"/>
            <w:left w:val="none" w:sz="0" w:space="0" w:color="auto"/>
            <w:bottom w:val="none" w:sz="0" w:space="0" w:color="auto"/>
            <w:right w:val="none" w:sz="0" w:space="0" w:color="auto"/>
          </w:divBdr>
        </w:div>
        <w:div w:id="2057075432">
          <w:marLeft w:val="640"/>
          <w:marRight w:val="0"/>
          <w:marTop w:val="0"/>
          <w:marBottom w:val="0"/>
          <w:divBdr>
            <w:top w:val="none" w:sz="0" w:space="0" w:color="auto"/>
            <w:left w:val="none" w:sz="0" w:space="0" w:color="auto"/>
            <w:bottom w:val="none" w:sz="0" w:space="0" w:color="auto"/>
            <w:right w:val="none" w:sz="0" w:space="0" w:color="auto"/>
          </w:divBdr>
        </w:div>
        <w:div w:id="2064475122">
          <w:marLeft w:val="640"/>
          <w:marRight w:val="0"/>
          <w:marTop w:val="0"/>
          <w:marBottom w:val="0"/>
          <w:divBdr>
            <w:top w:val="none" w:sz="0" w:space="0" w:color="auto"/>
            <w:left w:val="none" w:sz="0" w:space="0" w:color="auto"/>
            <w:bottom w:val="none" w:sz="0" w:space="0" w:color="auto"/>
            <w:right w:val="none" w:sz="0" w:space="0" w:color="auto"/>
          </w:divBdr>
        </w:div>
        <w:div w:id="2071803930">
          <w:marLeft w:val="640"/>
          <w:marRight w:val="0"/>
          <w:marTop w:val="0"/>
          <w:marBottom w:val="0"/>
          <w:divBdr>
            <w:top w:val="none" w:sz="0" w:space="0" w:color="auto"/>
            <w:left w:val="none" w:sz="0" w:space="0" w:color="auto"/>
            <w:bottom w:val="none" w:sz="0" w:space="0" w:color="auto"/>
            <w:right w:val="none" w:sz="0" w:space="0" w:color="auto"/>
          </w:divBdr>
        </w:div>
        <w:div w:id="2071876432">
          <w:marLeft w:val="640"/>
          <w:marRight w:val="0"/>
          <w:marTop w:val="0"/>
          <w:marBottom w:val="0"/>
          <w:divBdr>
            <w:top w:val="none" w:sz="0" w:space="0" w:color="auto"/>
            <w:left w:val="none" w:sz="0" w:space="0" w:color="auto"/>
            <w:bottom w:val="none" w:sz="0" w:space="0" w:color="auto"/>
            <w:right w:val="none" w:sz="0" w:space="0" w:color="auto"/>
          </w:divBdr>
        </w:div>
        <w:div w:id="2079132800">
          <w:marLeft w:val="640"/>
          <w:marRight w:val="0"/>
          <w:marTop w:val="0"/>
          <w:marBottom w:val="0"/>
          <w:divBdr>
            <w:top w:val="none" w:sz="0" w:space="0" w:color="auto"/>
            <w:left w:val="none" w:sz="0" w:space="0" w:color="auto"/>
            <w:bottom w:val="none" w:sz="0" w:space="0" w:color="auto"/>
            <w:right w:val="none" w:sz="0" w:space="0" w:color="auto"/>
          </w:divBdr>
        </w:div>
        <w:div w:id="2090883729">
          <w:marLeft w:val="640"/>
          <w:marRight w:val="0"/>
          <w:marTop w:val="0"/>
          <w:marBottom w:val="0"/>
          <w:divBdr>
            <w:top w:val="none" w:sz="0" w:space="0" w:color="auto"/>
            <w:left w:val="none" w:sz="0" w:space="0" w:color="auto"/>
            <w:bottom w:val="none" w:sz="0" w:space="0" w:color="auto"/>
            <w:right w:val="none" w:sz="0" w:space="0" w:color="auto"/>
          </w:divBdr>
        </w:div>
        <w:div w:id="2097553772">
          <w:marLeft w:val="640"/>
          <w:marRight w:val="0"/>
          <w:marTop w:val="0"/>
          <w:marBottom w:val="0"/>
          <w:divBdr>
            <w:top w:val="none" w:sz="0" w:space="0" w:color="auto"/>
            <w:left w:val="none" w:sz="0" w:space="0" w:color="auto"/>
            <w:bottom w:val="none" w:sz="0" w:space="0" w:color="auto"/>
            <w:right w:val="none" w:sz="0" w:space="0" w:color="auto"/>
          </w:divBdr>
        </w:div>
        <w:div w:id="2099250481">
          <w:marLeft w:val="640"/>
          <w:marRight w:val="0"/>
          <w:marTop w:val="0"/>
          <w:marBottom w:val="0"/>
          <w:divBdr>
            <w:top w:val="none" w:sz="0" w:space="0" w:color="auto"/>
            <w:left w:val="none" w:sz="0" w:space="0" w:color="auto"/>
            <w:bottom w:val="none" w:sz="0" w:space="0" w:color="auto"/>
            <w:right w:val="none" w:sz="0" w:space="0" w:color="auto"/>
          </w:divBdr>
        </w:div>
        <w:div w:id="2099910539">
          <w:marLeft w:val="640"/>
          <w:marRight w:val="0"/>
          <w:marTop w:val="0"/>
          <w:marBottom w:val="0"/>
          <w:divBdr>
            <w:top w:val="none" w:sz="0" w:space="0" w:color="auto"/>
            <w:left w:val="none" w:sz="0" w:space="0" w:color="auto"/>
            <w:bottom w:val="none" w:sz="0" w:space="0" w:color="auto"/>
            <w:right w:val="none" w:sz="0" w:space="0" w:color="auto"/>
          </w:divBdr>
        </w:div>
        <w:div w:id="2100328040">
          <w:marLeft w:val="640"/>
          <w:marRight w:val="0"/>
          <w:marTop w:val="0"/>
          <w:marBottom w:val="0"/>
          <w:divBdr>
            <w:top w:val="none" w:sz="0" w:space="0" w:color="auto"/>
            <w:left w:val="none" w:sz="0" w:space="0" w:color="auto"/>
            <w:bottom w:val="none" w:sz="0" w:space="0" w:color="auto"/>
            <w:right w:val="none" w:sz="0" w:space="0" w:color="auto"/>
          </w:divBdr>
        </w:div>
        <w:div w:id="2102601328">
          <w:marLeft w:val="640"/>
          <w:marRight w:val="0"/>
          <w:marTop w:val="0"/>
          <w:marBottom w:val="0"/>
          <w:divBdr>
            <w:top w:val="none" w:sz="0" w:space="0" w:color="auto"/>
            <w:left w:val="none" w:sz="0" w:space="0" w:color="auto"/>
            <w:bottom w:val="none" w:sz="0" w:space="0" w:color="auto"/>
            <w:right w:val="none" w:sz="0" w:space="0" w:color="auto"/>
          </w:divBdr>
        </w:div>
        <w:div w:id="2105104878">
          <w:marLeft w:val="640"/>
          <w:marRight w:val="0"/>
          <w:marTop w:val="0"/>
          <w:marBottom w:val="0"/>
          <w:divBdr>
            <w:top w:val="none" w:sz="0" w:space="0" w:color="auto"/>
            <w:left w:val="none" w:sz="0" w:space="0" w:color="auto"/>
            <w:bottom w:val="none" w:sz="0" w:space="0" w:color="auto"/>
            <w:right w:val="none" w:sz="0" w:space="0" w:color="auto"/>
          </w:divBdr>
        </w:div>
        <w:div w:id="2119717715">
          <w:marLeft w:val="640"/>
          <w:marRight w:val="0"/>
          <w:marTop w:val="0"/>
          <w:marBottom w:val="0"/>
          <w:divBdr>
            <w:top w:val="none" w:sz="0" w:space="0" w:color="auto"/>
            <w:left w:val="none" w:sz="0" w:space="0" w:color="auto"/>
            <w:bottom w:val="none" w:sz="0" w:space="0" w:color="auto"/>
            <w:right w:val="none" w:sz="0" w:space="0" w:color="auto"/>
          </w:divBdr>
        </w:div>
        <w:div w:id="2124643335">
          <w:marLeft w:val="640"/>
          <w:marRight w:val="0"/>
          <w:marTop w:val="0"/>
          <w:marBottom w:val="0"/>
          <w:divBdr>
            <w:top w:val="none" w:sz="0" w:space="0" w:color="auto"/>
            <w:left w:val="none" w:sz="0" w:space="0" w:color="auto"/>
            <w:bottom w:val="none" w:sz="0" w:space="0" w:color="auto"/>
            <w:right w:val="none" w:sz="0" w:space="0" w:color="auto"/>
          </w:divBdr>
        </w:div>
        <w:div w:id="2126381844">
          <w:marLeft w:val="640"/>
          <w:marRight w:val="0"/>
          <w:marTop w:val="0"/>
          <w:marBottom w:val="0"/>
          <w:divBdr>
            <w:top w:val="none" w:sz="0" w:space="0" w:color="auto"/>
            <w:left w:val="none" w:sz="0" w:space="0" w:color="auto"/>
            <w:bottom w:val="none" w:sz="0" w:space="0" w:color="auto"/>
            <w:right w:val="none" w:sz="0" w:space="0" w:color="auto"/>
          </w:divBdr>
        </w:div>
        <w:div w:id="2130126908">
          <w:marLeft w:val="640"/>
          <w:marRight w:val="0"/>
          <w:marTop w:val="0"/>
          <w:marBottom w:val="0"/>
          <w:divBdr>
            <w:top w:val="none" w:sz="0" w:space="0" w:color="auto"/>
            <w:left w:val="none" w:sz="0" w:space="0" w:color="auto"/>
            <w:bottom w:val="none" w:sz="0" w:space="0" w:color="auto"/>
            <w:right w:val="none" w:sz="0" w:space="0" w:color="auto"/>
          </w:divBdr>
        </w:div>
      </w:divsChild>
    </w:div>
    <w:div w:id="393622324">
      <w:marLeft w:val="640"/>
      <w:marRight w:val="0"/>
      <w:marTop w:val="0"/>
      <w:marBottom w:val="0"/>
      <w:divBdr>
        <w:top w:val="none" w:sz="0" w:space="0" w:color="auto"/>
        <w:left w:val="none" w:sz="0" w:space="0" w:color="auto"/>
        <w:bottom w:val="none" w:sz="0" w:space="0" w:color="auto"/>
        <w:right w:val="none" w:sz="0" w:space="0" w:color="auto"/>
      </w:divBdr>
    </w:div>
    <w:div w:id="393703351">
      <w:marLeft w:val="640"/>
      <w:marRight w:val="0"/>
      <w:marTop w:val="0"/>
      <w:marBottom w:val="0"/>
      <w:divBdr>
        <w:top w:val="none" w:sz="0" w:space="0" w:color="auto"/>
        <w:left w:val="none" w:sz="0" w:space="0" w:color="auto"/>
        <w:bottom w:val="none" w:sz="0" w:space="0" w:color="auto"/>
        <w:right w:val="none" w:sz="0" w:space="0" w:color="auto"/>
      </w:divBdr>
    </w:div>
    <w:div w:id="393773033">
      <w:marLeft w:val="640"/>
      <w:marRight w:val="0"/>
      <w:marTop w:val="0"/>
      <w:marBottom w:val="0"/>
      <w:divBdr>
        <w:top w:val="none" w:sz="0" w:space="0" w:color="auto"/>
        <w:left w:val="none" w:sz="0" w:space="0" w:color="auto"/>
        <w:bottom w:val="none" w:sz="0" w:space="0" w:color="auto"/>
        <w:right w:val="none" w:sz="0" w:space="0" w:color="auto"/>
      </w:divBdr>
    </w:div>
    <w:div w:id="394398814">
      <w:marLeft w:val="640"/>
      <w:marRight w:val="0"/>
      <w:marTop w:val="0"/>
      <w:marBottom w:val="0"/>
      <w:divBdr>
        <w:top w:val="none" w:sz="0" w:space="0" w:color="auto"/>
        <w:left w:val="none" w:sz="0" w:space="0" w:color="auto"/>
        <w:bottom w:val="none" w:sz="0" w:space="0" w:color="auto"/>
        <w:right w:val="none" w:sz="0" w:space="0" w:color="auto"/>
      </w:divBdr>
    </w:div>
    <w:div w:id="395395482">
      <w:marLeft w:val="640"/>
      <w:marRight w:val="0"/>
      <w:marTop w:val="0"/>
      <w:marBottom w:val="0"/>
      <w:divBdr>
        <w:top w:val="none" w:sz="0" w:space="0" w:color="auto"/>
        <w:left w:val="none" w:sz="0" w:space="0" w:color="auto"/>
        <w:bottom w:val="none" w:sz="0" w:space="0" w:color="auto"/>
        <w:right w:val="none" w:sz="0" w:space="0" w:color="auto"/>
      </w:divBdr>
    </w:div>
    <w:div w:id="396443974">
      <w:marLeft w:val="640"/>
      <w:marRight w:val="0"/>
      <w:marTop w:val="0"/>
      <w:marBottom w:val="0"/>
      <w:divBdr>
        <w:top w:val="none" w:sz="0" w:space="0" w:color="auto"/>
        <w:left w:val="none" w:sz="0" w:space="0" w:color="auto"/>
        <w:bottom w:val="none" w:sz="0" w:space="0" w:color="auto"/>
        <w:right w:val="none" w:sz="0" w:space="0" w:color="auto"/>
      </w:divBdr>
    </w:div>
    <w:div w:id="396824485">
      <w:marLeft w:val="640"/>
      <w:marRight w:val="0"/>
      <w:marTop w:val="0"/>
      <w:marBottom w:val="0"/>
      <w:divBdr>
        <w:top w:val="none" w:sz="0" w:space="0" w:color="auto"/>
        <w:left w:val="none" w:sz="0" w:space="0" w:color="auto"/>
        <w:bottom w:val="none" w:sz="0" w:space="0" w:color="auto"/>
        <w:right w:val="none" w:sz="0" w:space="0" w:color="auto"/>
      </w:divBdr>
    </w:div>
    <w:div w:id="396900600">
      <w:marLeft w:val="640"/>
      <w:marRight w:val="0"/>
      <w:marTop w:val="0"/>
      <w:marBottom w:val="0"/>
      <w:divBdr>
        <w:top w:val="none" w:sz="0" w:space="0" w:color="auto"/>
        <w:left w:val="none" w:sz="0" w:space="0" w:color="auto"/>
        <w:bottom w:val="none" w:sz="0" w:space="0" w:color="auto"/>
        <w:right w:val="none" w:sz="0" w:space="0" w:color="auto"/>
      </w:divBdr>
    </w:div>
    <w:div w:id="397748303">
      <w:marLeft w:val="640"/>
      <w:marRight w:val="0"/>
      <w:marTop w:val="0"/>
      <w:marBottom w:val="0"/>
      <w:divBdr>
        <w:top w:val="none" w:sz="0" w:space="0" w:color="auto"/>
        <w:left w:val="none" w:sz="0" w:space="0" w:color="auto"/>
        <w:bottom w:val="none" w:sz="0" w:space="0" w:color="auto"/>
        <w:right w:val="none" w:sz="0" w:space="0" w:color="auto"/>
      </w:divBdr>
    </w:div>
    <w:div w:id="398133768">
      <w:bodyDiv w:val="1"/>
      <w:marLeft w:val="0"/>
      <w:marRight w:val="0"/>
      <w:marTop w:val="0"/>
      <w:marBottom w:val="0"/>
      <w:divBdr>
        <w:top w:val="none" w:sz="0" w:space="0" w:color="auto"/>
        <w:left w:val="none" w:sz="0" w:space="0" w:color="auto"/>
        <w:bottom w:val="none" w:sz="0" w:space="0" w:color="auto"/>
        <w:right w:val="none" w:sz="0" w:space="0" w:color="auto"/>
      </w:divBdr>
    </w:div>
    <w:div w:id="398359087">
      <w:marLeft w:val="640"/>
      <w:marRight w:val="0"/>
      <w:marTop w:val="0"/>
      <w:marBottom w:val="0"/>
      <w:divBdr>
        <w:top w:val="none" w:sz="0" w:space="0" w:color="auto"/>
        <w:left w:val="none" w:sz="0" w:space="0" w:color="auto"/>
        <w:bottom w:val="none" w:sz="0" w:space="0" w:color="auto"/>
        <w:right w:val="none" w:sz="0" w:space="0" w:color="auto"/>
      </w:divBdr>
    </w:div>
    <w:div w:id="398792813">
      <w:marLeft w:val="640"/>
      <w:marRight w:val="0"/>
      <w:marTop w:val="0"/>
      <w:marBottom w:val="0"/>
      <w:divBdr>
        <w:top w:val="none" w:sz="0" w:space="0" w:color="auto"/>
        <w:left w:val="none" w:sz="0" w:space="0" w:color="auto"/>
        <w:bottom w:val="none" w:sz="0" w:space="0" w:color="auto"/>
        <w:right w:val="none" w:sz="0" w:space="0" w:color="auto"/>
      </w:divBdr>
    </w:div>
    <w:div w:id="399137108">
      <w:marLeft w:val="640"/>
      <w:marRight w:val="0"/>
      <w:marTop w:val="0"/>
      <w:marBottom w:val="0"/>
      <w:divBdr>
        <w:top w:val="none" w:sz="0" w:space="0" w:color="auto"/>
        <w:left w:val="none" w:sz="0" w:space="0" w:color="auto"/>
        <w:bottom w:val="none" w:sz="0" w:space="0" w:color="auto"/>
        <w:right w:val="none" w:sz="0" w:space="0" w:color="auto"/>
      </w:divBdr>
    </w:div>
    <w:div w:id="399400058">
      <w:marLeft w:val="640"/>
      <w:marRight w:val="0"/>
      <w:marTop w:val="0"/>
      <w:marBottom w:val="0"/>
      <w:divBdr>
        <w:top w:val="none" w:sz="0" w:space="0" w:color="auto"/>
        <w:left w:val="none" w:sz="0" w:space="0" w:color="auto"/>
        <w:bottom w:val="none" w:sz="0" w:space="0" w:color="auto"/>
        <w:right w:val="none" w:sz="0" w:space="0" w:color="auto"/>
      </w:divBdr>
    </w:div>
    <w:div w:id="399603062">
      <w:marLeft w:val="640"/>
      <w:marRight w:val="0"/>
      <w:marTop w:val="0"/>
      <w:marBottom w:val="0"/>
      <w:divBdr>
        <w:top w:val="none" w:sz="0" w:space="0" w:color="auto"/>
        <w:left w:val="none" w:sz="0" w:space="0" w:color="auto"/>
        <w:bottom w:val="none" w:sz="0" w:space="0" w:color="auto"/>
        <w:right w:val="none" w:sz="0" w:space="0" w:color="auto"/>
      </w:divBdr>
    </w:div>
    <w:div w:id="399983465">
      <w:marLeft w:val="640"/>
      <w:marRight w:val="0"/>
      <w:marTop w:val="0"/>
      <w:marBottom w:val="0"/>
      <w:divBdr>
        <w:top w:val="none" w:sz="0" w:space="0" w:color="auto"/>
        <w:left w:val="none" w:sz="0" w:space="0" w:color="auto"/>
        <w:bottom w:val="none" w:sz="0" w:space="0" w:color="auto"/>
        <w:right w:val="none" w:sz="0" w:space="0" w:color="auto"/>
      </w:divBdr>
    </w:div>
    <w:div w:id="400100465">
      <w:marLeft w:val="640"/>
      <w:marRight w:val="0"/>
      <w:marTop w:val="0"/>
      <w:marBottom w:val="0"/>
      <w:divBdr>
        <w:top w:val="none" w:sz="0" w:space="0" w:color="auto"/>
        <w:left w:val="none" w:sz="0" w:space="0" w:color="auto"/>
        <w:bottom w:val="none" w:sz="0" w:space="0" w:color="auto"/>
        <w:right w:val="none" w:sz="0" w:space="0" w:color="auto"/>
      </w:divBdr>
    </w:div>
    <w:div w:id="400103944">
      <w:marLeft w:val="640"/>
      <w:marRight w:val="0"/>
      <w:marTop w:val="0"/>
      <w:marBottom w:val="0"/>
      <w:divBdr>
        <w:top w:val="none" w:sz="0" w:space="0" w:color="auto"/>
        <w:left w:val="none" w:sz="0" w:space="0" w:color="auto"/>
        <w:bottom w:val="none" w:sz="0" w:space="0" w:color="auto"/>
        <w:right w:val="none" w:sz="0" w:space="0" w:color="auto"/>
      </w:divBdr>
    </w:div>
    <w:div w:id="400300119">
      <w:marLeft w:val="640"/>
      <w:marRight w:val="0"/>
      <w:marTop w:val="0"/>
      <w:marBottom w:val="0"/>
      <w:divBdr>
        <w:top w:val="none" w:sz="0" w:space="0" w:color="auto"/>
        <w:left w:val="none" w:sz="0" w:space="0" w:color="auto"/>
        <w:bottom w:val="none" w:sz="0" w:space="0" w:color="auto"/>
        <w:right w:val="none" w:sz="0" w:space="0" w:color="auto"/>
      </w:divBdr>
    </w:div>
    <w:div w:id="400716552">
      <w:marLeft w:val="640"/>
      <w:marRight w:val="0"/>
      <w:marTop w:val="0"/>
      <w:marBottom w:val="0"/>
      <w:divBdr>
        <w:top w:val="none" w:sz="0" w:space="0" w:color="auto"/>
        <w:left w:val="none" w:sz="0" w:space="0" w:color="auto"/>
        <w:bottom w:val="none" w:sz="0" w:space="0" w:color="auto"/>
        <w:right w:val="none" w:sz="0" w:space="0" w:color="auto"/>
      </w:divBdr>
    </w:div>
    <w:div w:id="400953294">
      <w:marLeft w:val="640"/>
      <w:marRight w:val="0"/>
      <w:marTop w:val="0"/>
      <w:marBottom w:val="0"/>
      <w:divBdr>
        <w:top w:val="none" w:sz="0" w:space="0" w:color="auto"/>
        <w:left w:val="none" w:sz="0" w:space="0" w:color="auto"/>
        <w:bottom w:val="none" w:sz="0" w:space="0" w:color="auto"/>
        <w:right w:val="none" w:sz="0" w:space="0" w:color="auto"/>
      </w:divBdr>
    </w:div>
    <w:div w:id="401605573">
      <w:marLeft w:val="640"/>
      <w:marRight w:val="0"/>
      <w:marTop w:val="0"/>
      <w:marBottom w:val="0"/>
      <w:divBdr>
        <w:top w:val="none" w:sz="0" w:space="0" w:color="auto"/>
        <w:left w:val="none" w:sz="0" w:space="0" w:color="auto"/>
        <w:bottom w:val="none" w:sz="0" w:space="0" w:color="auto"/>
        <w:right w:val="none" w:sz="0" w:space="0" w:color="auto"/>
      </w:divBdr>
    </w:div>
    <w:div w:id="401829050">
      <w:marLeft w:val="640"/>
      <w:marRight w:val="0"/>
      <w:marTop w:val="0"/>
      <w:marBottom w:val="0"/>
      <w:divBdr>
        <w:top w:val="none" w:sz="0" w:space="0" w:color="auto"/>
        <w:left w:val="none" w:sz="0" w:space="0" w:color="auto"/>
        <w:bottom w:val="none" w:sz="0" w:space="0" w:color="auto"/>
        <w:right w:val="none" w:sz="0" w:space="0" w:color="auto"/>
      </w:divBdr>
    </w:div>
    <w:div w:id="401953019">
      <w:marLeft w:val="640"/>
      <w:marRight w:val="0"/>
      <w:marTop w:val="0"/>
      <w:marBottom w:val="0"/>
      <w:divBdr>
        <w:top w:val="none" w:sz="0" w:space="0" w:color="auto"/>
        <w:left w:val="none" w:sz="0" w:space="0" w:color="auto"/>
        <w:bottom w:val="none" w:sz="0" w:space="0" w:color="auto"/>
        <w:right w:val="none" w:sz="0" w:space="0" w:color="auto"/>
      </w:divBdr>
    </w:div>
    <w:div w:id="402265076">
      <w:marLeft w:val="640"/>
      <w:marRight w:val="0"/>
      <w:marTop w:val="0"/>
      <w:marBottom w:val="0"/>
      <w:divBdr>
        <w:top w:val="none" w:sz="0" w:space="0" w:color="auto"/>
        <w:left w:val="none" w:sz="0" w:space="0" w:color="auto"/>
        <w:bottom w:val="none" w:sz="0" w:space="0" w:color="auto"/>
        <w:right w:val="none" w:sz="0" w:space="0" w:color="auto"/>
      </w:divBdr>
    </w:div>
    <w:div w:id="402417232">
      <w:marLeft w:val="640"/>
      <w:marRight w:val="0"/>
      <w:marTop w:val="0"/>
      <w:marBottom w:val="0"/>
      <w:divBdr>
        <w:top w:val="none" w:sz="0" w:space="0" w:color="auto"/>
        <w:left w:val="none" w:sz="0" w:space="0" w:color="auto"/>
        <w:bottom w:val="none" w:sz="0" w:space="0" w:color="auto"/>
        <w:right w:val="none" w:sz="0" w:space="0" w:color="auto"/>
      </w:divBdr>
    </w:div>
    <w:div w:id="402724785">
      <w:marLeft w:val="640"/>
      <w:marRight w:val="0"/>
      <w:marTop w:val="0"/>
      <w:marBottom w:val="0"/>
      <w:divBdr>
        <w:top w:val="none" w:sz="0" w:space="0" w:color="auto"/>
        <w:left w:val="none" w:sz="0" w:space="0" w:color="auto"/>
        <w:bottom w:val="none" w:sz="0" w:space="0" w:color="auto"/>
        <w:right w:val="none" w:sz="0" w:space="0" w:color="auto"/>
      </w:divBdr>
    </w:div>
    <w:div w:id="403453101">
      <w:marLeft w:val="640"/>
      <w:marRight w:val="0"/>
      <w:marTop w:val="0"/>
      <w:marBottom w:val="0"/>
      <w:divBdr>
        <w:top w:val="none" w:sz="0" w:space="0" w:color="auto"/>
        <w:left w:val="none" w:sz="0" w:space="0" w:color="auto"/>
        <w:bottom w:val="none" w:sz="0" w:space="0" w:color="auto"/>
        <w:right w:val="none" w:sz="0" w:space="0" w:color="auto"/>
      </w:divBdr>
    </w:div>
    <w:div w:id="403529669">
      <w:marLeft w:val="640"/>
      <w:marRight w:val="0"/>
      <w:marTop w:val="0"/>
      <w:marBottom w:val="0"/>
      <w:divBdr>
        <w:top w:val="none" w:sz="0" w:space="0" w:color="auto"/>
        <w:left w:val="none" w:sz="0" w:space="0" w:color="auto"/>
        <w:bottom w:val="none" w:sz="0" w:space="0" w:color="auto"/>
        <w:right w:val="none" w:sz="0" w:space="0" w:color="auto"/>
      </w:divBdr>
    </w:div>
    <w:div w:id="403531377">
      <w:marLeft w:val="640"/>
      <w:marRight w:val="0"/>
      <w:marTop w:val="0"/>
      <w:marBottom w:val="0"/>
      <w:divBdr>
        <w:top w:val="none" w:sz="0" w:space="0" w:color="auto"/>
        <w:left w:val="none" w:sz="0" w:space="0" w:color="auto"/>
        <w:bottom w:val="none" w:sz="0" w:space="0" w:color="auto"/>
        <w:right w:val="none" w:sz="0" w:space="0" w:color="auto"/>
      </w:divBdr>
    </w:div>
    <w:div w:id="404765154">
      <w:marLeft w:val="640"/>
      <w:marRight w:val="0"/>
      <w:marTop w:val="0"/>
      <w:marBottom w:val="0"/>
      <w:divBdr>
        <w:top w:val="none" w:sz="0" w:space="0" w:color="auto"/>
        <w:left w:val="none" w:sz="0" w:space="0" w:color="auto"/>
        <w:bottom w:val="none" w:sz="0" w:space="0" w:color="auto"/>
        <w:right w:val="none" w:sz="0" w:space="0" w:color="auto"/>
      </w:divBdr>
    </w:div>
    <w:div w:id="404959358">
      <w:marLeft w:val="640"/>
      <w:marRight w:val="0"/>
      <w:marTop w:val="0"/>
      <w:marBottom w:val="0"/>
      <w:divBdr>
        <w:top w:val="none" w:sz="0" w:space="0" w:color="auto"/>
        <w:left w:val="none" w:sz="0" w:space="0" w:color="auto"/>
        <w:bottom w:val="none" w:sz="0" w:space="0" w:color="auto"/>
        <w:right w:val="none" w:sz="0" w:space="0" w:color="auto"/>
      </w:divBdr>
    </w:div>
    <w:div w:id="405346866">
      <w:marLeft w:val="640"/>
      <w:marRight w:val="0"/>
      <w:marTop w:val="0"/>
      <w:marBottom w:val="0"/>
      <w:divBdr>
        <w:top w:val="none" w:sz="0" w:space="0" w:color="auto"/>
        <w:left w:val="none" w:sz="0" w:space="0" w:color="auto"/>
        <w:bottom w:val="none" w:sz="0" w:space="0" w:color="auto"/>
        <w:right w:val="none" w:sz="0" w:space="0" w:color="auto"/>
      </w:divBdr>
    </w:div>
    <w:div w:id="406147918">
      <w:marLeft w:val="640"/>
      <w:marRight w:val="0"/>
      <w:marTop w:val="0"/>
      <w:marBottom w:val="0"/>
      <w:divBdr>
        <w:top w:val="none" w:sz="0" w:space="0" w:color="auto"/>
        <w:left w:val="none" w:sz="0" w:space="0" w:color="auto"/>
        <w:bottom w:val="none" w:sz="0" w:space="0" w:color="auto"/>
        <w:right w:val="none" w:sz="0" w:space="0" w:color="auto"/>
      </w:divBdr>
    </w:div>
    <w:div w:id="406151951">
      <w:bodyDiv w:val="1"/>
      <w:marLeft w:val="0"/>
      <w:marRight w:val="0"/>
      <w:marTop w:val="0"/>
      <w:marBottom w:val="0"/>
      <w:divBdr>
        <w:top w:val="none" w:sz="0" w:space="0" w:color="auto"/>
        <w:left w:val="none" w:sz="0" w:space="0" w:color="auto"/>
        <w:bottom w:val="none" w:sz="0" w:space="0" w:color="auto"/>
        <w:right w:val="none" w:sz="0" w:space="0" w:color="auto"/>
      </w:divBdr>
    </w:div>
    <w:div w:id="406920995">
      <w:marLeft w:val="640"/>
      <w:marRight w:val="0"/>
      <w:marTop w:val="0"/>
      <w:marBottom w:val="0"/>
      <w:divBdr>
        <w:top w:val="none" w:sz="0" w:space="0" w:color="auto"/>
        <w:left w:val="none" w:sz="0" w:space="0" w:color="auto"/>
        <w:bottom w:val="none" w:sz="0" w:space="0" w:color="auto"/>
        <w:right w:val="none" w:sz="0" w:space="0" w:color="auto"/>
      </w:divBdr>
    </w:div>
    <w:div w:id="406998985">
      <w:marLeft w:val="640"/>
      <w:marRight w:val="0"/>
      <w:marTop w:val="0"/>
      <w:marBottom w:val="0"/>
      <w:divBdr>
        <w:top w:val="none" w:sz="0" w:space="0" w:color="auto"/>
        <w:left w:val="none" w:sz="0" w:space="0" w:color="auto"/>
        <w:bottom w:val="none" w:sz="0" w:space="0" w:color="auto"/>
        <w:right w:val="none" w:sz="0" w:space="0" w:color="auto"/>
      </w:divBdr>
    </w:div>
    <w:div w:id="407002264">
      <w:marLeft w:val="640"/>
      <w:marRight w:val="0"/>
      <w:marTop w:val="0"/>
      <w:marBottom w:val="0"/>
      <w:divBdr>
        <w:top w:val="none" w:sz="0" w:space="0" w:color="auto"/>
        <w:left w:val="none" w:sz="0" w:space="0" w:color="auto"/>
        <w:bottom w:val="none" w:sz="0" w:space="0" w:color="auto"/>
        <w:right w:val="none" w:sz="0" w:space="0" w:color="auto"/>
      </w:divBdr>
    </w:div>
    <w:div w:id="407115256">
      <w:marLeft w:val="640"/>
      <w:marRight w:val="0"/>
      <w:marTop w:val="0"/>
      <w:marBottom w:val="0"/>
      <w:divBdr>
        <w:top w:val="none" w:sz="0" w:space="0" w:color="auto"/>
        <w:left w:val="none" w:sz="0" w:space="0" w:color="auto"/>
        <w:bottom w:val="none" w:sz="0" w:space="0" w:color="auto"/>
        <w:right w:val="none" w:sz="0" w:space="0" w:color="auto"/>
      </w:divBdr>
    </w:div>
    <w:div w:id="407767761">
      <w:marLeft w:val="640"/>
      <w:marRight w:val="0"/>
      <w:marTop w:val="0"/>
      <w:marBottom w:val="0"/>
      <w:divBdr>
        <w:top w:val="none" w:sz="0" w:space="0" w:color="auto"/>
        <w:left w:val="none" w:sz="0" w:space="0" w:color="auto"/>
        <w:bottom w:val="none" w:sz="0" w:space="0" w:color="auto"/>
        <w:right w:val="none" w:sz="0" w:space="0" w:color="auto"/>
      </w:divBdr>
    </w:div>
    <w:div w:id="408044521">
      <w:marLeft w:val="640"/>
      <w:marRight w:val="0"/>
      <w:marTop w:val="0"/>
      <w:marBottom w:val="0"/>
      <w:divBdr>
        <w:top w:val="none" w:sz="0" w:space="0" w:color="auto"/>
        <w:left w:val="none" w:sz="0" w:space="0" w:color="auto"/>
        <w:bottom w:val="none" w:sz="0" w:space="0" w:color="auto"/>
        <w:right w:val="none" w:sz="0" w:space="0" w:color="auto"/>
      </w:divBdr>
    </w:div>
    <w:div w:id="408119031">
      <w:marLeft w:val="640"/>
      <w:marRight w:val="0"/>
      <w:marTop w:val="0"/>
      <w:marBottom w:val="0"/>
      <w:divBdr>
        <w:top w:val="none" w:sz="0" w:space="0" w:color="auto"/>
        <w:left w:val="none" w:sz="0" w:space="0" w:color="auto"/>
        <w:bottom w:val="none" w:sz="0" w:space="0" w:color="auto"/>
        <w:right w:val="none" w:sz="0" w:space="0" w:color="auto"/>
      </w:divBdr>
    </w:div>
    <w:div w:id="408619072">
      <w:marLeft w:val="640"/>
      <w:marRight w:val="0"/>
      <w:marTop w:val="0"/>
      <w:marBottom w:val="0"/>
      <w:divBdr>
        <w:top w:val="none" w:sz="0" w:space="0" w:color="auto"/>
        <w:left w:val="none" w:sz="0" w:space="0" w:color="auto"/>
        <w:bottom w:val="none" w:sz="0" w:space="0" w:color="auto"/>
        <w:right w:val="none" w:sz="0" w:space="0" w:color="auto"/>
      </w:divBdr>
    </w:div>
    <w:div w:id="408771901">
      <w:bodyDiv w:val="1"/>
      <w:marLeft w:val="0"/>
      <w:marRight w:val="0"/>
      <w:marTop w:val="0"/>
      <w:marBottom w:val="0"/>
      <w:divBdr>
        <w:top w:val="none" w:sz="0" w:space="0" w:color="auto"/>
        <w:left w:val="none" w:sz="0" w:space="0" w:color="auto"/>
        <w:bottom w:val="none" w:sz="0" w:space="0" w:color="auto"/>
        <w:right w:val="none" w:sz="0" w:space="0" w:color="auto"/>
      </w:divBdr>
      <w:divsChild>
        <w:div w:id="11734178">
          <w:marLeft w:val="480"/>
          <w:marRight w:val="0"/>
          <w:marTop w:val="0"/>
          <w:marBottom w:val="0"/>
          <w:divBdr>
            <w:top w:val="none" w:sz="0" w:space="0" w:color="auto"/>
            <w:left w:val="none" w:sz="0" w:space="0" w:color="auto"/>
            <w:bottom w:val="none" w:sz="0" w:space="0" w:color="auto"/>
            <w:right w:val="none" w:sz="0" w:space="0" w:color="auto"/>
          </w:divBdr>
        </w:div>
        <w:div w:id="11804362">
          <w:marLeft w:val="480"/>
          <w:marRight w:val="0"/>
          <w:marTop w:val="0"/>
          <w:marBottom w:val="0"/>
          <w:divBdr>
            <w:top w:val="none" w:sz="0" w:space="0" w:color="auto"/>
            <w:left w:val="none" w:sz="0" w:space="0" w:color="auto"/>
            <w:bottom w:val="none" w:sz="0" w:space="0" w:color="auto"/>
            <w:right w:val="none" w:sz="0" w:space="0" w:color="auto"/>
          </w:divBdr>
        </w:div>
        <w:div w:id="17632223">
          <w:marLeft w:val="480"/>
          <w:marRight w:val="0"/>
          <w:marTop w:val="0"/>
          <w:marBottom w:val="0"/>
          <w:divBdr>
            <w:top w:val="none" w:sz="0" w:space="0" w:color="auto"/>
            <w:left w:val="none" w:sz="0" w:space="0" w:color="auto"/>
            <w:bottom w:val="none" w:sz="0" w:space="0" w:color="auto"/>
            <w:right w:val="none" w:sz="0" w:space="0" w:color="auto"/>
          </w:divBdr>
        </w:div>
        <w:div w:id="48189671">
          <w:marLeft w:val="480"/>
          <w:marRight w:val="0"/>
          <w:marTop w:val="0"/>
          <w:marBottom w:val="0"/>
          <w:divBdr>
            <w:top w:val="none" w:sz="0" w:space="0" w:color="auto"/>
            <w:left w:val="none" w:sz="0" w:space="0" w:color="auto"/>
            <w:bottom w:val="none" w:sz="0" w:space="0" w:color="auto"/>
            <w:right w:val="none" w:sz="0" w:space="0" w:color="auto"/>
          </w:divBdr>
        </w:div>
        <w:div w:id="51127082">
          <w:marLeft w:val="480"/>
          <w:marRight w:val="0"/>
          <w:marTop w:val="0"/>
          <w:marBottom w:val="0"/>
          <w:divBdr>
            <w:top w:val="none" w:sz="0" w:space="0" w:color="auto"/>
            <w:left w:val="none" w:sz="0" w:space="0" w:color="auto"/>
            <w:bottom w:val="none" w:sz="0" w:space="0" w:color="auto"/>
            <w:right w:val="none" w:sz="0" w:space="0" w:color="auto"/>
          </w:divBdr>
        </w:div>
        <w:div w:id="61758155">
          <w:marLeft w:val="480"/>
          <w:marRight w:val="0"/>
          <w:marTop w:val="0"/>
          <w:marBottom w:val="0"/>
          <w:divBdr>
            <w:top w:val="none" w:sz="0" w:space="0" w:color="auto"/>
            <w:left w:val="none" w:sz="0" w:space="0" w:color="auto"/>
            <w:bottom w:val="none" w:sz="0" w:space="0" w:color="auto"/>
            <w:right w:val="none" w:sz="0" w:space="0" w:color="auto"/>
          </w:divBdr>
        </w:div>
        <w:div w:id="70740708">
          <w:marLeft w:val="480"/>
          <w:marRight w:val="0"/>
          <w:marTop w:val="0"/>
          <w:marBottom w:val="0"/>
          <w:divBdr>
            <w:top w:val="none" w:sz="0" w:space="0" w:color="auto"/>
            <w:left w:val="none" w:sz="0" w:space="0" w:color="auto"/>
            <w:bottom w:val="none" w:sz="0" w:space="0" w:color="auto"/>
            <w:right w:val="none" w:sz="0" w:space="0" w:color="auto"/>
          </w:divBdr>
        </w:div>
        <w:div w:id="71972222">
          <w:marLeft w:val="480"/>
          <w:marRight w:val="0"/>
          <w:marTop w:val="0"/>
          <w:marBottom w:val="0"/>
          <w:divBdr>
            <w:top w:val="none" w:sz="0" w:space="0" w:color="auto"/>
            <w:left w:val="none" w:sz="0" w:space="0" w:color="auto"/>
            <w:bottom w:val="none" w:sz="0" w:space="0" w:color="auto"/>
            <w:right w:val="none" w:sz="0" w:space="0" w:color="auto"/>
          </w:divBdr>
        </w:div>
        <w:div w:id="88089577">
          <w:marLeft w:val="480"/>
          <w:marRight w:val="0"/>
          <w:marTop w:val="0"/>
          <w:marBottom w:val="0"/>
          <w:divBdr>
            <w:top w:val="none" w:sz="0" w:space="0" w:color="auto"/>
            <w:left w:val="none" w:sz="0" w:space="0" w:color="auto"/>
            <w:bottom w:val="none" w:sz="0" w:space="0" w:color="auto"/>
            <w:right w:val="none" w:sz="0" w:space="0" w:color="auto"/>
          </w:divBdr>
        </w:div>
        <w:div w:id="90590672">
          <w:marLeft w:val="480"/>
          <w:marRight w:val="0"/>
          <w:marTop w:val="0"/>
          <w:marBottom w:val="0"/>
          <w:divBdr>
            <w:top w:val="none" w:sz="0" w:space="0" w:color="auto"/>
            <w:left w:val="none" w:sz="0" w:space="0" w:color="auto"/>
            <w:bottom w:val="none" w:sz="0" w:space="0" w:color="auto"/>
            <w:right w:val="none" w:sz="0" w:space="0" w:color="auto"/>
          </w:divBdr>
        </w:div>
        <w:div w:id="105783316">
          <w:marLeft w:val="480"/>
          <w:marRight w:val="0"/>
          <w:marTop w:val="0"/>
          <w:marBottom w:val="0"/>
          <w:divBdr>
            <w:top w:val="none" w:sz="0" w:space="0" w:color="auto"/>
            <w:left w:val="none" w:sz="0" w:space="0" w:color="auto"/>
            <w:bottom w:val="none" w:sz="0" w:space="0" w:color="auto"/>
            <w:right w:val="none" w:sz="0" w:space="0" w:color="auto"/>
          </w:divBdr>
        </w:div>
        <w:div w:id="113408806">
          <w:marLeft w:val="480"/>
          <w:marRight w:val="0"/>
          <w:marTop w:val="0"/>
          <w:marBottom w:val="0"/>
          <w:divBdr>
            <w:top w:val="none" w:sz="0" w:space="0" w:color="auto"/>
            <w:left w:val="none" w:sz="0" w:space="0" w:color="auto"/>
            <w:bottom w:val="none" w:sz="0" w:space="0" w:color="auto"/>
            <w:right w:val="none" w:sz="0" w:space="0" w:color="auto"/>
          </w:divBdr>
        </w:div>
        <w:div w:id="119762296">
          <w:marLeft w:val="480"/>
          <w:marRight w:val="0"/>
          <w:marTop w:val="0"/>
          <w:marBottom w:val="0"/>
          <w:divBdr>
            <w:top w:val="none" w:sz="0" w:space="0" w:color="auto"/>
            <w:left w:val="none" w:sz="0" w:space="0" w:color="auto"/>
            <w:bottom w:val="none" w:sz="0" w:space="0" w:color="auto"/>
            <w:right w:val="none" w:sz="0" w:space="0" w:color="auto"/>
          </w:divBdr>
        </w:div>
        <w:div w:id="133177675">
          <w:marLeft w:val="480"/>
          <w:marRight w:val="0"/>
          <w:marTop w:val="0"/>
          <w:marBottom w:val="0"/>
          <w:divBdr>
            <w:top w:val="none" w:sz="0" w:space="0" w:color="auto"/>
            <w:left w:val="none" w:sz="0" w:space="0" w:color="auto"/>
            <w:bottom w:val="none" w:sz="0" w:space="0" w:color="auto"/>
            <w:right w:val="none" w:sz="0" w:space="0" w:color="auto"/>
          </w:divBdr>
        </w:div>
        <w:div w:id="146363929">
          <w:marLeft w:val="480"/>
          <w:marRight w:val="0"/>
          <w:marTop w:val="0"/>
          <w:marBottom w:val="0"/>
          <w:divBdr>
            <w:top w:val="none" w:sz="0" w:space="0" w:color="auto"/>
            <w:left w:val="none" w:sz="0" w:space="0" w:color="auto"/>
            <w:bottom w:val="none" w:sz="0" w:space="0" w:color="auto"/>
            <w:right w:val="none" w:sz="0" w:space="0" w:color="auto"/>
          </w:divBdr>
        </w:div>
        <w:div w:id="151258694">
          <w:marLeft w:val="480"/>
          <w:marRight w:val="0"/>
          <w:marTop w:val="0"/>
          <w:marBottom w:val="0"/>
          <w:divBdr>
            <w:top w:val="none" w:sz="0" w:space="0" w:color="auto"/>
            <w:left w:val="none" w:sz="0" w:space="0" w:color="auto"/>
            <w:bottom w:val="none" w:sz="0" w:space="0" w:color="auto"/>
            <w:right w:val="none" w:sz="0" w:space="0" w:color="auto"/>
          </w:divBdr>
        </w:div>
        <w:div w:id="151332977">
          <w:marLeft w:val="480"/>
          <w:marRight w:val="0"/>
          <w:marTop w:val="0"/>
          <w:marBottom w:val="0"/>
          <w:divBdr>
            <w:top w:val="none" w:sz="0" w:space="0" w:color="auto"/>
            <w:left w:val="none" w:sz="0" w:space="0" w:color="auto"/>
            <w:bottom w:val="none" w:sz="0" w:space="0" w:color="auto"/>
            <w:right w:val="none" w:sz="0" w:space="0" w:color="auto"/>
          </w:divBdr>
        </w:div>
        <w:div w:id="161356237">
          <w:marLeft w:val="480"/>
          <w:marRight w:val="0"/>
          <w:marTop w:val="0"/>
          <w:marBottom w:val="0"/>
          <w:divBdr>
            <w:top w:val="none" w:sz="0" w:space="0" w:color="auto"/>
            <w:left w:val="none" w:sz="0" w:space="0" w:color="auto"/>
            <w:bottom w:val="none" w:sz="0" w:space="0" w:color="auto"/>
            <w:right w:val="none" w:sz="0" w:space="0" w:color="auto"/>
          </w:divBdr>
        </w:div>
        <w:div w:id="173080803">
          <w:marLeft w:val="480"/>
          <w:marRight w:val="0"/>
          <w:marTop w:val="0"/>
          <w:marBottom w:val="0"/>
          <w:divBdr>
            <w:top w:val="none" w:sz="0" w:space="0" w:color="auto"/>
            <w:left w:val="none" w:sz="0" w:space="0" w:color="auto"/>
            <w:bottom w:val="none" w:sz="0" w:space="0" w:color="auto"/>
            <w:right w:val="none" w:sz="0" w:space="0" w:color="auto"/>
          </w:divBdr>
        </w:div>
        <w:div w:id="174733568">
          <w:marLeft w:val="480"/>
          <w:marRight w:val="0"/>
          <w:marTop w:val="0"/>
          <w:marBottom w:val="0"/>
          <w:divBdr>
            <w:top w:val="none" w:sz="0" w:space="0" w:color="auto"/>
            <w:left w:val="none" w:sz="0" w:space="0" w:color="auto"/>
            <w:bottom w:val="none" w:sz="0" w:space="0" w:color="auto"/>
            <w:right w:val="none" w:sz="0" w:space="0" w:color="auto"/>
          </w:divBdr>
        </w:div>
        <w:div w:id="176312022">
          <w:marLeft w:val="480"/>
          <w:marRight w:val="0"/>
          <w:marTop w:val="0"/>
          <w:marBottom w:val="0"/>
          <w:divBdr>
            <w:top w:val="none" w:sz="0" w:space="0" w:color="auto"/>
            <w:left w:val="none" w:sz="0" w:space="0" w:color="auto"/>
            <w:bottom w:val="none" w:sz="0" w:space="0" w:color="auto"/>
            <w:right w:val="none" w:sz="0" w:space="0" w:color="auto"/>
          </w:divBdr>
        </w:div>
        <w:div w:id="188301869">
          <w:marLeft w:val="480"/>
          <w:marRight w:val="0"/>
          <w:marTop w:val="0"/>
          <w:marBottom w:val="0"/>
          <w:divBdr>
            <w:top w:val="none" w:sz="0" w:space="0" w:color="auto"/>
            <w:left w:val="none" w:sz="0" w:space="0" w:color="auto"/>
            <w:bottom w:val="none" w:sz="0" w:space="0" w:color="auto"/>
            <w:right w:val="none" w:sz="0" w:space="0" w:color="auto"/>
          </w:divBdr>
        </w:div>
        <w:div w:id="190841255">
          <w:marLeft w:val="480"/>
          <w:marRight w:val="0"/>
          <w:marTop w:val="0"/>
          <w:marBottom w:val="0"/>
          <w:divBdr>
            <w:top w:val="none" w:sz="0" w:space="0" w:color="auto"/>
            <w:left w:val="none" w:sz="0" w:space="0" w:color="auto"/>
            <w:bottom w:val="none" w:sz="0" w:space="0" w:color="auto"/>
            <w:right w:val="none" w:sz="0" w:space="0" w:color="auto"/>
          </w:divBdr>
        </w:div>
        <w:div w:id="195237115">
          <w:marLeft w:val="480"/>
          <w:marRight w:val="0"/>
          <w:marTop w:val="0"/>
          <w:marBottom w:val="0"/>
          <w:divBdr>
            <w:top w:val="none" w:sz="0" w:space="0" w:color="auto"/>
            <w:left w:val="none" w:sz="0" w:space="0" w:color="auto"/>
            <w:bottom w:val="none" w:sz="0" w:space="0" w:color="auto"/>
            <w:right w:val="none" w:sz="0" w:space="0" w:color="auto"/>
          </w:divBdr>
        </w:div>
        <w:div w:id="195890957">
          <w:marLeft w:val="480"/>
          <w:marRight w:val="0"/>
          <w:marTop w:val="0"/>
          <w:marBottom w:val="0"/>
          <w:divBdr>
            <w:top w:val="none" w:sz="0" w:space="0" w:color="auto"/>
            <w:left w:val="none" w:sz="0" w:space="0" w:color="auto"/>
            <w:bottom w:val="none" w:sz="0" w:space="0" w:color="auto"/>
            <w:right w:val="none" w:sz="0" w:space="0" w:color="auto"/>
          </w:divBdr>
        </w:div>
        <w:div w:id="204755717">
          <w:marLeft w:val="480"/>
          <w:marRight w:val="0"/>
          <w:marTop w:val="0"/>
          <w:marBottom w:val="0"/>
          <w:divBdr>
            <w:top w:val="none" w:sz="0" w:space="0" w:color="auto"/>
            <w:left w:val="none" w:sz="0" w:space="0" w:color="auto"/>
            <w:bottom w:val="none" w:sz="0" w:space="0" w:color="auto"/>
            <w:right w:val="none" w:sz="0" w:space="0" w:color="auto"/>
          </w:divBdr>
        </w:div>
        <w:div w:id="208303221">
          <w:marLeft w:val="480"/>
          <w:marRight w:val="0"/>
          <w:marTop w:val="0"/>
          <w:marBottom w:val="0"/>
          <w:divBdr>
            <w:top w:val="none" w:sz="0" w:space="0" w:color="auto"/>
            <w:left w:val="none" w:sz="0" w:space="0" w:color="auto"/>
            <w:bottom w:val="none" w:sz="0" w:space="0" w:color="auto"/>
            <w:right w:val="none" w:sz="0" w:space="0" w:color="auto"/>
          </w:divBdr>
        </w:div>
        <w:div w:id="211580767">
          <w:marLeft w:val="480"/>
          <w:marRight w:val="0"/>
          <w:marTop w:val="0"/>
          <w:marBottom w:val="0"/>
          <w:divBdr>
            <w:top w:val="none" w:sz="0" w:space="0" w:color="auto"/>
            <w:left w:val="none" w:sz="0" w:space="0" w:color="auto"/>
            <w:bottom w:val="none" w:sz="0" w:space="0" w:color="auto"/>
            <w:right w:val="none" w:sz="0" w:space="0" w:color="auto"/>
          </w:divBdr>
        </w:div>
        <w:div w:id="222833203">
          <w:marLeft w:val="480"/>
          <w:marRight w:val="0"/>
          <w:marTop w:val="0"/>
          <w:marBottom w:val="0"/>
          <w:divBdr>
            <w:top w:val="none" w:sz="0" w:space="0" w:color="auto"/>
            <w:left w:val="none" w:sz="0" w:space="0" w:color="auto"/>
            <w:bottom w:val="none" w:sz="0" w:space="0" w:color="auto"/>
            <w:right w:val="none" w:sz="0" w:space="0" w:color="auto"/>
          </w:divBdr>
        </w:div>
        <w:div w:id="231355829">
          <w:marLeft w:val="480"/>
          <w:marRight w:val="0"/>
          <w:marTop w:val="0"/>
          <w:marBottom w:val="0"/>
          <w:divBdr>
            <w:top w:val="none" w:sz="0" w:space="0" w:color="auto"/>
            <w:left w:val="none" w:sz="0" w:space="0" w:color="auto"/>
            <w:bottom w:val="none" w:sz="0" w:space="0" w:color="auto"/>
            <w:right w:val="none" w:sz="0" w:space="0" w:color="auto"/>
          </w:divBdr>
        </w:div>
        <w:div w:id="236016308">
          <w:marLeft w:val="480"/>
          <w:marRight w:val="0"/>
          <w:marTop w:val="0"/>
          <w:marBottom w:val="0"/>
          <w:divBdr>
            <w:top w:val="none" w:sz="0" w:space="0" w:color="auto"/>
            <w:left w:val="none" w:sz="0" w:space="0" w:color="auto"/>
            <w:bottom w:val="none" w:sz="0" w:space="0" w:color="auto"/>
            <w:right w:val="none" w:sz="0" w:space="0" w:color="auto"/>
          </w:divBdr>
        </w:div>
        <w:div w:id="236406466">
          <w:marLeft w:val="480"/>
          <w:marRight w:val="0"/>
          <w:marTop w:val="0"/>
          <w:marBottom w:val="0"/>
          <w:divBdr>
            <w:top w:val="none" w:sz="0" w:space="0" w:color="auto"/>
            <w:left w:val="none" w:sz="0" w:space="0" w:color="auto"/>
            <w:bottom w:val="none" w:sz="0" w:space="0" w:color="auto"/>
            <w:right w:val="none" w:sz="0" w:space="0" w:color="auto"/>
          </w:divBdr>
        </w:div>
        <w:div w:id="242450258">
          <w:marLeft w:val="480"/>
          <w:marRight w:val="0"/>
          <w:marTop w:val="0"/>
          <w:marBottom w:val="0"/>
          <w:divBdr>
            <w:top w:val="none" w:sz="0" w:space="0" w:color="auto"/>
            <w:left w:val="none" w:sz="0" w:space="0" w:color="auto"/>
            <w:bottom w:val="none" w:sz="0" w:space="0" w:color="auto"/>
            <w:right w:val="none" w:sz="0" w:space="0" w:color="auto"/>
          </w:divBdr>
        </w:div>
        <w:div w:id="244540129">
          <w:marLeft w:val="480"/>
          <w:marRight w:val="0"/>
          <w:marTop w:val="0"/>
          <w:marBottom w:val="0"/>
          <w:divBdr>
            <w:top w:val="none" w:sz="0" w:space="0" w:color="auto"/>
            <w:left w:val="none" w:sz="0" w:space="0" w:color="auto"/>
            <w:bottom w:val="none" w:sz="0" w:space="0" w:color="auto"/>
            <w:right w:val="none" w:sz="0" w:space="0" w:color="auto"/>
          </w:divBdr>
        </w:div>
        <w:div w:id="250042242">
          <w:marLeft w:val="480"/>
          <w:marRight w:val="0"/>
          <w:marTop w:val="0"/>
          <w:marBottom w:val="0"/>
          <w:divBdr>
            <w:top w:val="none" w:sz="0" w:space="0" w:color="auto"/>
            <w:left w:val="none" w:sz="0" w:space="0" w:color="auto"/>
            <w:bottom w:val="none" w:sz="0" w:space="0" w:color="auto"/>
            <w:right w:val="none" w:sz="0" w:space="0" w:color="auto"/>
          </w:divBdr>
        </w:div>
        <w:div w:id="259409837">
          <w:marLeft w:val="480"/>
          <w:marRight w:val="0"/>
          <w:marTop w:val="0"/>
          <w:marBottom w:val="0"/>
          <w:divBdr>
            <w:top w:val="none" w:sz="0" w:space="0" w:color="auto"/>
            <w:left w:val="none" w:sz="0" w:space="0" w:color="auto"/>
            <w:bottom w:val="none" w:sz="0" w:space="0" w:color="auto"/>
            <w:right w:val="none" w:sz="0" w:space="0" w:color="auto"/>
          </w:divBdr>
        </w:div>
        <w:div w:id="278492665">
          <w:marLeft w:val="480"/>
          <w:marRight w:val="0"/>
          <w:marTop w:val="0"/>
          <w:marBottom w:val="0"/>
          <w:divBdr>
            <w:top w:val="none" w:sz="0" w:space="0" w:color="auto"/>
            <w:left w:val="none" w:sz="0" w:space="0" w:color="auto"/>
            <w:bottom w:val="none" w:sz="0" w:space="0" w:color="auto"/>
            <w:right w:val="none" w:sz="0" w:space="0" w:color="auto"/>
          </w:divBdr>
        </w:div>
        <w:div w:id="286863143">
          <w:marLeft w:val="480"/>
          <w:marRight w:val="0"/>
          <w:marTop w:val="0"/>
          <w:marBottom w:val="0"/>
          <w:divBdr>
            <w:top w:val="none" w:sz="0" w:space="0" w:color="auto"/>
            <w:left w:val="none" w:sz="0" w:space="0" w:color="auto"/>
            <w:bottom w:val="none" w:sz="0" w:space="0" w:color="auto"/>
            <w:right w:val="none" w:sz="0" w:space="0" w:color="auto"/>
          </w:divBdr>
        </w:div>
        <w:div w:id="287124803">
          <w:marLeft w:val="480"/>
          <w:marRight w:val="0"/>
          <w:marTop w:val="0"/>
          <w:marBottom w:val="0"/>
          <w:divBdr>
            <w:top w:val="none" w:sz="0" w:space="0" w:color="auto"/>
            <w:left w:val="none" w:sz="0" w:space="0" w:color="auto"/>
            <w:bottom w:val="none" w:sz="0" w:space="0" w:color="auto"/>
            <w:right w:val="none" w:sz="0" w:space="0" w:color="auto"/>
          </w:divBdr>
        </w:div>
        <w:div w:id="306400262">
          <w:marLeft w:val="480"/>
          <w:marRight w:val="0"/>
          <w:marTop w:val="0"/>
          <w:marBottom w:val="0"/>
          <w:divBdr>
            <w:top w:val="none" w:sz="0" w:space="0" w:color="auto"/>
            <w:left w:val="none" w:sz="0" w:space="0" w:color="auto"/>
            <w:bottom w:val="none" w:sz="0" w:space="0" w:color="auto"/>
            <w:right w:val="none" w:sz="0" w:space="0" w:color="auto"/>
          </w:divBdr>
        </w:div>
        <w:div w:id="346250346">
          <w:marLeft w:val="480"/>
          <w:marRight w:val="0"/>
          <w:marTop w:val="0"/>
          <w:marBottom w:val="0"/>
          <w:divBdr>
            <w:top w:val="none" w:sz="0" w:space="0" w:color="auto"/>
            <w:left w:val="none" w:sz="0" w:space="0" w:color="auto"/>
            <w:bottom w:val="none" w:sz="0" w:space="0" w:color="auto"/>
            <w:right w:val="none" w:sz="0" w:space="0" w:color="auto"/>
          </w:divBdr>
        </w:div>
        <w:div w:id="350567228">
          <w:marLeft w:val="480"/>
          <w:marRight w:val="0"/>
          <w:marTop w:val="0"/>
          <w:marBottom w:val="0"/>
          <w:divBdr>
            <w:top w:val="none" w:sz="0" w:space="0" w:color="auto"/>
            <w:left w:val="none" w:sz="0" w:space="0" w:color="auto"/>
            <w:bottom w:val="none" w:sz="0" w:space="0" w:color="auto"/>
            <w:right w:val="none" w:sz="0" w:space="0" w:color="auto"/>
          </w:divBdr>
        </w:div>
        <w:div w:id="371344612">
          <w:marLeft w:val="480"/>
          <w:marRight w:val="0"/>
          <w:marTop w:val="0"/>
          <w:marBottom w:val="0"/>
          <w:divBdr>
            <w:top w:val="none" w:sz="0" w:space="0" w:color="auto"/>
            <w:left w:val="none" w:sz="0" w:space="0" w:color="auto"/>
            <w:bottom w:val="none" w:sz="0" w:space="0" w:color="auto"/>
            <w:right w:val="none" w:sz="0" w:space="0" w:color="auto"/>
          </w:divBdr>
        </w:div>
        <w:div w:id="388771958">
          <w:marLeft w:val="480"/>
          <w:marRight w:val="0"/>
          <w:marTop w:val="0"/>
          <w:marBottom w:val="0"/>
          <w:divBdr>
            <w:top w:val="none" w:sz="0" w:space="0" w:color="auto"/>
            <w:left w:val="none" w:sz="0" w:space="0" w:color="auto"/>
            <w:bottom w:val="none" w:sz="0" w:space="0" w:color="auto"/>
            <w:right w:val="none" w:sz="0" w:space="0" w:color="auto"/>
          </w:divBdr>
        </w:div>
        <w:div w:id="391805710">
          <w:marLeft w:val="480"/>
          <w:marRight w:val="0"/>
          <w:marTop w:val="0"/>
          <w:marBottom w:val="0"/>
          <w:divBdr>
            <w:top w:val="none" w:sz="0" w:space="0" w:color="auto"/>
            <w:left w:val="none" w:sz="0" w:space="0" w:color="auto"/>
            <w:bottom w:val="none" w:sz="0" w:space="0" w:color="auto"/>
            <w:right w:val="none" w:sz="0" w:space="0" w:color="auto"/>
          </w:divBdr>
        </w:div>
        <w:div w:id="395320671">
          <w:marLeft w:val="480"/>
          <w:marRight w:val="0"/>
          <w:marTop w:val="0"/>
          <w:marBottom w:val="0"/>
          <w:divBdr>
            <w:top w:val="none" w:sz="0" w:space="0" w:color="auto"/>
            <w:left w:val="none" w:sz="0" w:space="0" w:color="auto"/>
            <w:bottom w:val="none" w:sz="0" w:space="0" w:color="auto"/>
            <w:right w:val="none" w:sz="0" w:space="0" w:color="auto"/>
          </w:divBdr>
        </w:div>
        <w:div w:id="414013403">
          <w:marLeft w:val="480"/>
          <w:marRight w:val="0"/>
          <w:marTop w:val="0"/>
          <w:marBottom w:val="0"/>
          <w:divBdr>
            <w:top w:val="none" w:sz="0" w:space="0" w:color="auto"/>
            <w:left w:val="none" w:sz="0" w:space="0" w:color="auto"/>
            <w:bottom w:val="none" w:sz="0" w:space="0" w:color="auto"/>
            <w:right w:val="none" w:sz="0" w:space="0" w:color="auto"/>
          </w:divBdr>
        </w:div>
        <w:div w:id="430007095">
          <w:marLeft w:val="480"/>
          <w:marRight w:val="0"/>
          <w:marTop w:val="0"/>
          <w:marBottom w:val="0"/>
          <w:divBdr>
            <w:top w:val="none" w:sz="0" w:space="0" w:color="auto"/>
            <w:left w:val="none" w:sz="0" w:space="0" w:color="auto"/>
            <w:bottom w:val="none" w:sz="0" w:space="0" w:color="auto"/>
            <w:right w:val="none" w:sz="0" w:space="0" w:color="auto"/>
          </w:divBdr>
        </w:div>
        <w:div w:id="447235966">
          <w:marLeft w:val="480"/>
          <w:marRight w:val="0"/>
          <w:marTop w:val="0"/>
          <w:marBottom w:val="0"/>
          <w:divBdr>
            <w:top w:val="none" w:sz="0" w:space="0" w:color="auto"/>
            <w:left w:val="none" w:sz="0" w:space="0" w:color="auto"/>
            <w:bottom w:val="none" w:sz="0" w:space="0" w:color="auto"/>
            <w:right w:val="none" w:sz="0" w:space="0" w:color="auto"/>
          </w:divBdr>
        </w:div>
        <w:div w:id="454754530">
          <w:marLeft w:val="480"/>
          <w:marRight w:val="0"/>
          <w:marTop w:val="0"/>
          <w:marBottom w:val="0"/>
          <w:divBdr>
            <w:top w:val="none" w:sz="0" w:space="0" w:color="auto"/>
            <w:left w:val="none" w:sz="0" w:space="0" w:color="auto"/>
            <w:bottom w:val="none" w:sz="0" w:space="0" w:color="auto"/>
            <w:right w:val="none" w:sz="0" w:space="0" w:color="auto"/>
          </w:divBdr>
        </w:div>
        <w:div w:id="466970305">
          <w:marLeft w:val="480"/>
          <w:marRight w:val="0"/>
          <w:marTop w:val="0"/>
          <w:marBottom w:val="0"/>
          <w:divBdr>
            <w:top w:val="none" w:sz="0" w:space="0" w:color="auto"/>
            <w:left w:val="none" w:sz="0" w:space="0" w:color="auto"/>
            <w:bottom w:val="none" w:sz="0" w:space="0" w:color="auto"/>
            <w:right w:val="none" w:sz="0" w:space="0" w:color="auto"/>
          </w:divBdr>
        </w:div>
        <w:div w:id="471756686">
          <w:marLeft w:val="480"/>
          <w:marRight w:val="0"/>
          <w:marTop w:val="0"/>
          <w:marBottom w:val="0"/>
          <w:divBdr>
            <w:top w:val="none" w:sz="0" w:space="0" w:color="auto"/>
            <w:left w:val="none" w:sz="0" w:space="0" w:color="auto"/>
            <w:bottom w:val="none" w:sz="0" w:space="0" w:color="auto"/>
            <w:right w:val="none" w:sz="0" w:space="0" w:color="auto"/>
          </w:divBdr>
        </w:div>
        <w:div w:id="478575337">
          <w:marLeft w:val="480"/>
          <w:marRight w:val="0"/>
          <w:marTop w:val="0"/>
          <w:marBottom w:val="0"/>
          <w:divBdr>
            <w:top w:val="none" w:sz="0" w:space="0" w:color="auto"/>
            <w:left w:val="none" w:sz="0" w:space="0" w:color="auto"/>
            <w:bottom w:val="none" w:sz="0" w:space="0" w:color="auto"/>
            <w:right w:val="none" w:sz="0" w:space="0" w:color="auto"/>
          </w:divBdr>
        </w:div>
        <w:div w:id="489055397">
          <w:marLeft w:val="480"/>
          <w:marRight w:val="0"/>
          <w:marTop w:val="0"/>
          <w:marBottom w:val="0"/>
          <w:divBdr>
            <w:top w:val="none" w:sz="0" w:space="0" w:color="auto"/>
            <w:left w:val="none" w:sz="0" w:space="0" w:color="auto"/>
            <w:bottom w:val="none" w:sz="0" w:space="0" w:color="auto"/>
            <w:right w:val="none" w:sz="0" w:space="0" w:color="auto"/>
          </w:divBdr>
        </w:div>
        <w:div w:id="490293506">
          <w:marLeft w:val="480"/>
          <w:marRight w:val="0"/>
          <w:marTop w:val="0"/>
          <w:marBottom w:val="0"/>
          <w:divBdr>
            <w:top w:val="none" w:sz="0" w:space="0" w:color="auto"/>
            <w:left w:val="none" w:sz="0" w:space="0" w:color="auto"/>
            <w:bottom w:val="none" w:sz="0" w:space="0" w:color="auto"/>
            <w:right w:val="none" w:sz="0" w:space="0" w:color="auto"/>
          </w:divBdr>
        </w:div>
        <w:div w:id="506604135">
          <w:marLeft w:val="480"/>
          <w:marRight w:val="0"/>
          <w:marTop w:val="0"/>
          <w:marBottom w:val="0"/>
          <w:divBdr>
            <w:top w:val="none" w:sz="0" w:space="0" w:color="auto"/>
            <w:left w:val="none" w:sz="0" w:space="0" w:color="auto"/>
            <w:bottom w:val="none" w:sz="0" w:space="0" w:color="auto"/>
            <w:right w:val="none" w:sz="0" w:space="0" w:color="auto"/>
          </w:divBdr>
        </w:div>
        <w:div w:id="506680262">
          <w:marLeft w:val="480"/>
          <w:marRight w:val="0"/>
          <w:marTop w:val="0"/>
          <w:marBottom w:val="0"/>
          <w:divBdr>
            <w:top w:val="none" w:sz="0" w:space="0" w:color="auto"/>
            <w:left w:val="none" w:sz="0" w:space="0" w:color="auto"/>
            <w:bottom w:val="none" w:sz="0" w:space="0" w:color="auto"/>
            <w:right w:val="none" w:sz="0" w:space="0" w:color="auto"/>
          </w:divBdr>
        </w:div>
        <w:div w:id="523597447">
          <w:marLeft w:val="480"/>
          <w:marRight w:val="0"/>
          <w:marTop w:val="0"/>
          <w:marBottom w:val="0"/>
          <w:divBdr>
            <w:top w:val="none" w:sz="0" w:space="0" w:color="auto"/>
            <w:left w:val="none" w:sz="0" w:space="0" w:color="auto"/>
            <w:bottom w:val="none" w:sz="0" w:space="0" w:color="auto"/>
            <w:right w:val="none" w:sz="0" w:space="0" w:color="auto"/>
          </w:divBdr>
        </w:div>
        <w:div w:id="549347824">
          <w:marLeft w:val="480"/>
          <w:marRight w:val="0"/>
          <w:marTop w:val="0"/>
          <w:marBottom w:val="0"/>
          <w:divBdr>
            <w:top w:val="none" w:sz="0" w:space="0" w:color="auto"/>
            <w:left w:val="none" w:sz="0" w:space="0" w:color="auto"/>
            <w:bottom w:val="none" w:sz="0" w:space="0" w:color="auto"/>
            <w:right w:val="none" w:sz="0" w:space="0" w:color="auto"/>
          </w:divBdr>
        </w:div>
        <w:div w:id="550264205">
          <w:marLeft w:val="480"/>
          <w:marRight w:val="0"/>
          <w:marTop w:val="0"/>
          <w:marBottom w:val="0"/>
          <w:divBdr>
            <w:top w:val="none" w:sz="0" w:space="0" w:color="auto"/>
            <w:left w:val="none" w:sz="0" w:space="0" w:color="auto"/>
            <w:bottom w:val="none" w:sz="0" w:space="0" w:color="auto"/>
            <w:right w:val="none" w:sz="0" w:space="0" w:color="auto"/>
          </w:divBdr>
        </w:div>
        <w:div w:id="555316775">
          <w:marLeft w:val="480"/>
          <w:marRight w:val="0"/>
          <w:marTop w:val="0"/>
          <w:marBottom w:val="0"/>
          <w:divBdr>
            <w:top w:val="none" w:sz="0" w:space="0" w:color="auto"/>
            <w:left w:val="none" w:sz="0" w:space="0" w:color="auto"/>
            <w:bottom w:val="none" w:sz="0" w:space="0" w:color="auto"/>
            <w:right w:val="none" w:sz="0" w:space="0" w:color="auto"/>
          </w:divBdr>
        </w:div>
        <w:div w:id="558326538">
          <w:marLeft w:val="480"/>
          <w:marRight w:val="0"/>
          <w:marTop w:val="0"/>
          <w:marBottom w:val="0"/>
          <w:divBdr>
            <w:top w:val="none" w:sz="0" w:space="0" w:color="auto"/>
            <w:left w:val="none" w:sz="0" w:space="0" w:color="auto"/>
            <w:bottom w:val="none" w:sz="0" w:space="0" w:color="auto"/>
            <w:right w:val="none" w:sz="0" w:space="0" w:color="auto"/>
          </w:divBdr>
        </w:div>
        <w:div w:id="570968996">
          <w:marLeft w:val="480"/>
          <w:marRight w:val="0"/>
          <w:marTop w:val="0"/>
          <w:marBottom w:val="0"/>
          <w:divBdr>
            <w:top w:val="none" w:sz="0" w:space="0" w:color="auto"/>
            <w:left w:val="none" w:sz="0" w:space="0" w:color="auto"/>
            <w:bottom w:val="none" w:sz="0" w:space="0" w:color="auto"/>
            <w:right w:val="none" w:sz="0" w:space="0" w:color="auto"/>
          </w:divBdr>
        </w:div>
        <w:div w:id="571962585">
          <w:marLeft w:val="480"/>
          <w:marRight w:val="0"/>
          <w:marTop w:val="0"/>
          <w:marBottom w:val="0"/>
          <w:divBdr>
            <w:top w:val="none" w:sz="0" w:space="0" w:color="auto"/>
            <w:left w:val="none" w:sz="0" w:space="0" w:color="auto"/>
            <w:bottom w:val="none" w:sz="0" w:space="0" w:color="auto"/>
            <w:right w:val="none" w:sz="0" w:space="0" w:color="auto"/>
          </w:divBdr>
        </w:div>
        <w:div w:id="573927715">
          <w:marLeft w:val="480"/>
          <w:marRight w:val="0"/>
          <w:marTop w:val="0"/>
          <w:marBottom w:val="0"/>
          <w:divBdr>
            <w:top w:val="none" w:sz="0" w:space="0" w:color="auto"/>
            <w:left w:val="none" w:sz="0" w:space="0" w:color="auto"/>
            <w:bottom w:val="none" w:sz="0" w:space="0" w:color="auto"/>
            <w:right w:val="none" w:sz="0" w:space="0" w:color="auto"/>
          </w:divBdr>
        </w:div>
        <w:div w:id="582380028">
          <w:marLeft w:val="480"/>
          <w:marRight w:val="0"/>
          <w:marTop w:val="0"/>
          <w:marBottom w:val="0"/>
          <w:divBdr>
            <w:top w:val="none" w:sz="0" w:space="0" w:color="auto"/>
            <w:left w:val="none" w:sz="0" w:space="0" w:color="auto"/>
            <w:bottom w:val="none" w:sz="0" w:space="0" w:color="auto"/>
            <w:right w:val="none" w:sz="0" w:space="0" w:color="auto"/>
          </w:divBdr>
        </w:div>
        <w:div w:id="602223538">
          <w:marLeft w:val="480"/>
          <w:marRight w:val="0"/>
          <w:marTop w:val="0"/>
          <w:marBottom w:val="0"/>
          <w:divBdr>
            <w:top w:val="none" w:sz="0" w:space="0" w:color="auto"/>
            <w:left w:val="none" w:sz="0" w:space="0" w:color="auto"/>
            <w:bottom w:val="none" w:sz="0" w:space="0" w:color="auto"/>
            <w:right w:val="none" w:sz="0" w:space="0" w:color="auto"/>
          </w:divBdr>
        </w:div>
        <w:div w:id="605502702">
          <w:marLeft w:val="480"/>
          <w:marRight w:val="0"/>
          <w:marTop w:val="0"/>
          <w:marBottom w:val="0"/>
          <w:divBdr>
            <w:top w:val="none" w:sz="0" w:space="0" w:color="auto"/>
            <w:left w:val="none" w:sz="0" w:space="0" w:color="auto"/>
            <w:bottom w:val="none" w:sz="0" w:space="0" w:color="auto"/>
            <w:right w:val="none" w:sz="0" w:space="0" w:color="auto"/>
          </w:divBdr>
        </w:div>
        <w:div w:id="612591720">
          <w:marLeft w:val="480"/>
          <w:marRight w:val="0"/>
          <w:marTop w:val="0"/>
          <w:marBottom w:val="0"/>
          <w:divBdr>
            <w:top w:val="none" w:sz="0" w:space="0" w:color="auto"/>
            <w:left w:val="none" w:sz="0" w:space="0" w:color="auto"/>
            <w:bottom w:val="none" w:sz="0" w:space="0" w:color="auto"/>
            <w:right w:val="none" w:sz="0" w:space="0" w:color="auto"/>
          </w:divBdr>
        </w:div>
        <w:div w:id="619655088">
          <w:marLeft w:val="480"/>
          <w:marRight w:val="0"/>
          <w:marTop w:val="0"/>
          <w:marBottom w:val="0"/>
          <w:divBdr>
            <w:top w:val="none" w:sz="0" w:space="0" w:color="auto"/>
            <w:left w:val="none" w:sz="0" w:space="0" w:color="auto"/>
            <w:bottom w:val="none" w:sz="0" w:space="0" w:color="auto"/>
            <w:right w:val="none" w:sz="0" w:space="0" w:color="auto"/>
          </w:divBdr>
        </w:div>
        <w:div w:id="622662125">
          <w:marLeft w:val="480"/>
          <w:marRight w:val="0"/>
          <w:marTop w:val="0"/>
          <w:marBottom w:val="0"/>
          <w:divBdr>
            <w:top w:val="none" w:sz="0" w:space="0" w:color="auto"/>
            <w:left w:val="none" w:sz="0" w:space="0" w:color="auto"/>
            <w:bottom w:val="none" w:sz="0" w:space="0" w:color="auto"/>
            <w:right w:val="none" w:sz="0" w:space="0" w:color="auto"/>
          </w:divBdr>
        </w:div>
        <w:div w:id="629358093">
          <w:marLeft w:val="480"/>
          <w:marRight w:val="0"/>
          <w:marTop w:val="0"/>
          <w:marBottom w:val="0"/>
          <w:divBdr>
            <w:top w:val="none" w:sz="0" w:space="0" w:color="auto"/>
            <w:left w:val="none" w:sz="0" w:space="0" w:color="auto"/>
            <w:bottom w:val="none" w:sz="0" w:space="0" w:color="auto"/>
            <w:right w:val="none" w:sz="0" w:space="0" w:color="auto"/>
          </w:divBdr>
        </w:div>
        <w:div w:id="644047999">
          <w:marLeft w:val="480"/>
          <w:marRight w:val="0"/>
          <w:marTop w:val="0"/>
          <w:marBottom w:val="0"/>
          <w:divBdr>
            <w:top w:val="none" w:sz="0" w:space="0" w:color="auto"/>
            <w:left w:val="none" w:sz="0" w:space="0" w:color="auto"/>
            <w:bottom w:val="none" w:sz="0" w:space="0" w:color="auto"/>
            <w:right w:val="none" w:sz="0" w:space="0" w:color="auto"/>
          </w:divBdr>
        </w:div>
        <w:div w:id="654257897">
          <w:marLeft w:val="480"/>
          <w:marRight w:val="0"/>
          <w:marTop w:val="0"/>
          <w:marBottom w:val="0"/>
          <w:divBdr>
            <w:top w:val="none" w:sz="0" w:space="0" w:color="auto"/>
            <w:left w:val="none" w:sz="0" w:space="0" w:color="auto"/>
            <w:bottom w:val="none" w:sz="0" w:space="0" w:color="auto"/>
            <w:right w:val="none" w:sz="0" w:space="0" w:color="auto"/>
          </w:divBdr>
        </w:div>
        <w:div w:id="657147038">
          <w:marLeft w:val="480"/>
          <w:marRight w:val="0"/>
          <w:marTop w:val="0"/>
          <w:marBottom w:val="0"/>
          <w:divBdr>
            <w:top w:val="none" w:sz="0" w:space="0" w:color="auto"/>
            <w:left w:val="none" w:sz="0" w:space="0" w:color="auto"/>
            <w:bottom w:val="none" w:sz="0" w:space="0" w:color="auto"/>
            <w:right w:val="none" w:sz="0" w:space="0" w:color="auto"/>
          </w:divBdr>
        </w:div>
        <w:div w:id="660699027">
          <w:marLeft w:val="480"/>
          <w:marRight w:val="0"/>
          <w:marTop w:val="0"/>
          <w:marBottom w:val="0"/>
          <w:divBdr>
            <w:top w:val="none" w:sz="0" w:space="0" w:color="auto"/>
            <w:left w:val="none" w:sz="0" w:space="0" w:color="auto"/>
            <w:bottom w:val="none" w:sz="0" w:space="0" w:color="auto"/>
            <w:right w:val="none" w:sz="0" w:space="0" w:color="auto"/>
          </w:divBdr>
        </w:div>
        <w:div w:id="665017195">
          <w:marLeft w:val="480"/>
          <w:marRight w:val="0"/>
          <w:marTop w:val="0"/>
          <w:marBottom w:val="0"/>
          <w:divBdr>
            <w:top w:val="none" w:sz="0" w:space="0" w:color="auto"/>
            <w:left w:val="none" w:sz="0" w:space="0" w:color="auto"/>
            <w:bottom w:val="none" w:sz="0" w:space="0" w:color="auto"/>
            <w:right w:val="none" w:sz="0" w:space="0" w:color="auto"/>
          </w:divBdr>
        </w:div>
        <w:div w:id="680620553">
          <w:marLeft w:val="480"/>
          <w:marRight w:val="0"/>
          <w:marTop w:val="0"/>
          <w:marBottom w:val="0"/>
          <w:divBdr>
            <w:top w:val="none" w:sz="0" w:space="0" w:color="auto"/>
            <w:left w:val="none" w:sz="0" w:space="0" w:color="auto"/>
            <w:bottom w:val="none" w:sz="0" w:space="0" w:color="auto"/>
            <w:right w:val="none" w:sz="0" w:space="0" w:color="auto"/>
          </w:divBdr>
        </w:div>
        <w:div w:id="684289460">
          <w:marLeft w:val="480"/>
          <w:marRight w:val="0"/>
          <w:marTop w:val="0"/>
          <w:marBottom w:val="0"/>
          <w:divBdr>
            <w:top w:val="none" w:sz="0" w:space="0" w:color="auto"/>
            <w:left w:val="none" w:sz="0" w:space="0" w:color="auto"/>
            <w:bottom w:val="none" w:sz="0" w:space="0" w:color="auto"/>
            <w:right w:val="none" w:sz="0" w:space="0" w:color="auto"/>
          </w:divBdr>
        </w:div>
        <w:div w:id="719985971">
          <w:marLeft w:val="480"/>
          <w:marRight w:val="0"/>
          <w:marTop w:val="0"/>
          <w:marBottom w:val="0"/>
          <w:divBdr>
            <w:top w:val="none" w:sz="0" w:space="0" w:color="auto"/>
            <w:left w:val="none" w:sz="0" w:space="0" w:color="auto"/>
            <w:bottom w:val="none" w:sz="0" w:space="0" w:color="auto"/>
            <w:right w:val="none" w:sz="0" w:space="0" w:color="auto"/>
          </w:divBdr>
        </w:div>
        <w:div w:id="735978387">
          <w:marLeft w:val="480"/>
          <w:marRight w:val="0"/>
          <w:marTop w:val="0"/>
          <w:marBottom w:val="0"/>
          <w:divBdr>
            <w:top w:val="none" w:sz="0" w:space="0" w:color="auto"/>
            <w:left w:val="none" w:sz="0" w:space="0" w:color="auto"/>
            <w:bottom w:val="none" w:sz="0" w:space="0" w:color="auto"/>
            <w:right w:val="none" w:sz="0" w:space="0" w:color="auto"/>
          </w:divBdr>
        </w:div>
        <w:div w:id="746849227">
          <w:marLeft w:val="480"/>
          <w:marRight w:val="0"/>
          <w:marTop w:val="0"/>
          <w:marBottom w:val="0"/>
          <w:divBdr>
            <w:top w:val="none" w:sz="0" w:space="0" w:color="auto"/>
            <w:left w:val="none" w:sz="0" w:space="0" w:color="auto"/>
            <w:bottom w:val="none" w:sz="0" w:space="0" w:color="auto"/>
            <w:right w:val="none" w:sz="0" w:space="0" w:color="auto"/>
          </w:divBdr>
        </w:div>
        <w:div w:id="748036972">
          <w:marLeft w:val="480"/>
          <w:marRight w:val="0"/>
          <w:marTop w:val="0"/>
          <w:marBottom w:val="0"/>
          <w:divBdr>
            <w:top w:val="none" w:sz="0" w:space="0" w:color="auto"/>
            <w:left w:val="none" w:sz="0" w:space="0" w:color="auto"/>
            <w:bottom w:val="none" w:sz="0" w:space="0" w:color="auto"/>
            <w:right w:val="none" w:sz="0" w:space="0" w:color="auto"/>
          </w:divBdr>
        </w:div>
        <w:div w:id="754861908">
          <w:marLeft w:val="480"/>
          <w:marRight w:val="0"/>
          <w:marTop w:val="0"/>
          <w:marBottom w:val="0"/>
          <w:divBdr>
            <w:top w:val="none" w:sz="0" w:space="0" w:color="auto"/>
            <w:left w:val="none" w:sz="0" w:space="0" w:color="auto"/>
            <w:bottom w:val="none" w:sz="0" w:space="0" w:color="auto"/>
            <w:right w:val="none" w:sz="0" w:space="0" w:color="auto"/>
          </w:divBdr>
        </w:div>
        <w:div w:id="759375529">
          <w:marLeft w:val="480"/>
          <w:marRight w:val="0"/>
          <w:marTop w:val="0"/>
          <w:marBottom w:val="0"/>
          <w:divBdr>
            <w:top w:val="none" w:sz="0" w:space="0" w:color="auto"/>
            <w:left w:val="none" w:sz="0" w:space="0" w:color="auto"/>
            <w:bottom w:val="none" w:sz="0" w:space="0" w:color="auto"/>
            <w:right w:val="none" w:sz="0" w:space="0" w:color="auto"/>
          </w:divBdr>
        </w:div>
        <w:div w:id="760487446">
          <w:marLeft w:val="480"/>
          <w:marRight w:val="0"/>
          <w:marTop w:val="0"/>
          <w:marBottom w:val="0"/>
          <w:divBdr>
            <w:top w:val="none" w:sz="0" w:space="0" w:color="auto"/>
            <w:left w:val="none" w:sz="0" w:space="0" w:color="auto"/>
            <w:bottom w:val="none" w:sz="0" w:space="0" w:color="auto"/>
            <w:right w:val="none" w:sz="0" w:space="0" w:color="auto"/>
          </w:divBdr>
        </w:div>
        <w:div w:id="763458055">
          <w:marLeft w:val="480"/>
          <w:marRight w:val="0"/>
          <w:marTop w:val="0"/>
          <w:marBottom w:val="0"/>
          <w:divBdr>
            <w:top w:val="none" w:sz="0" w:space="0" w:color="auto"/>
            <w:left w:val="none" w:sz="0" w:space="0" w:color="auto"/>
            <w:bottom w:val="none" w:sz="0" w:space="0" w:color="auto"/>
            <w:right w:val="none" w:sz="0" w:space="0" w:color="auto"/>
          </w:divBdr>
        </w:div>
        <w:div w:id="766194902">
          <w:marLeft w:val="480"/>
          <w:marRight w:val="0"/>
          <w:marTop w:val="0"/>
          <w:marBottom w:val="0"/>
          <w:divBdr>
            <w:top w:val="none" w:sz="0" w:space="0" w:color="auto"/>
            <w:left w:val="none" w:sz="0" w:space="0" w:color="auto"/>
            <w:bottom w:val="none" w:sz="0" w:space="0" w:color="auto"/>
            <w:right w:val="none" w:sz="0" w:space="0" w:color="auto"/>
          </w:divBdr>
        </w:div>
        <w:div w:id="783772730">
          <w:marLeft w:val="480"/>
          <w:marRight w:val="0"/>
          <w:marTop w:val="0"/>
          <w:marBottom w:val="0"/>
          <w:divBdr>
            <w:top w:val="none" w:sz="0" w:space="0" w:color="auto"/>
            <w:left w:val="none" w:sz="0" w:space="0" w:color="auto"/>
            <w:bottom w:val="none" w:sz="0" w:space="0" w:color="auto"/>
            <w:right w:val="none" w:sz="0" w:space="0" w:color="auto"/>
          </w:divBdr>
        </w:div>
        <w:div w:id="790897736">
          <w:marLeft w:val="480"/>
          <w:marRight w:val="0"/>
          <w:marTop w:val="0"/>
          <w:marBottom w:val="0"/>
          <w:divBdr>
            <w:top w:val="none" w:sz="0" w:space="0" w:color="auto"/>
            <w:left w:val="none" w:sz="0" w:space="0" w:color="auto"/>
            <w:bottom w:val="none" w:sz="0" w:space="0" w:color="auto"/>
            <w:right w:val="none" w:sz="0" w:space="0" w:color="auto"/>
          </w:divBdr>
        </w:div>
        <w:div w:id="793600547">
          <w:marLeft w:val="480"/>
          <w:marRight w:val="0"/>
          <w:marTop w:val="0"/>
          <w:marBottom w:val="0"/>
          <w:divBdr>
            <w:top w:val="none" w:sz="0" w:space="0" w:color="auto"/>
            <w:left w:val="none" w:sz="0" w:space="0" w:color="auto"/>
            <w:bottom w:val="none" w:sz="0" w:space="0" w:color="auto"/>
            <w:right w:val="none" w:sz="0" w:space="0" w:color="auto"/>
          </w:divBdr>
        </w:div>
        <w:div w:id="797602217">
          <w:marLeft w:val="480"/>
          <w:marRight w:val="0"/>
          <w:marTop w:val="0"/>
          <w:marBottom w:val="0"/>
          <w:divBdr>
            <w:top w:val="none" w:sz="0" w:space="0" w:color="auto"/>
            <w:left w:val="none" w:sz="0" w:space="0" w:color="auto"/>
            <w:bottom w:val="none" w:sz="0" w:space="0" w:color="auto"/>
            <w:right w:val="none" w:sz="0" w:space="0" w:color="auto"/>
          </w:divBdr>
        </w:div>
        <w:div w:id="801774715">
          <w:marLeft w:val="480"/>
          <w:marRight w:val="0"/>
          <w:marTop w:val="0"/>
          <w:marBottom w:val="0"/>
          <w:divBdr>
            <w:top w:val="none" w:sz="0" w:space="0" w:color="auto"/>
            <w:left w:val="none" w:sz="0" w:space="0" w:color="auto"/>
            <w:bottom w:val="none" w:sz="0" w:space="0" w:color="auto"/>
            <w:right w:val="none" w:sz="0" w:space="0" w:color="auto"/>
          </w:divBdr>
        </w:div>
        <w:div w:id="809396837">
          <w:marLeft w:val="480"/>
          <w:marRight w:val="0"/>
          <w:marTop w:val="0"/>
          <w:marBottom w:val="0"/>
          <w:divBdr>
            <w:top w:val="none" w:sz="0" w:space="0" w:color="auto"/>
            <w:left w:val="none" w:sz="0" w:space="0" w:color="auto"/>
            <w:bottom w:val="none" w:sz="0" w:space="0" w:color="auto"/>
            <w:right w:val="none" w:sz="0" w:space="0" w:color="auto"/>
          </w:divBdr>
        </w:div>
        <w:div w:id="816647176">
          <w:marLeft w:val="480"/>
          <w:marRight w:val="0"/>
          <w:marTop w:val="0"/>
          <w:marBottom w:val="0"/>
          <w:divBdr>
            <w:top w:val="none" w:sz="0" w:space="0" w:color="auto"/>
            <w:left w:val="none" w:sz="0" w:space="0" w:color="auto"/>
            <w:bottom w:val="none" w:sz="0" w:space="0" w:color="auto"/>
            <w:right w:val="none" w:sz="0" w:space="0" w:color="auto"/>
          </w:divBdr>
        </w:div>
        <w:div w:id="820998432">
          <w:marLeft w:val="480"/>
          <w:marRight w:val="0"/>
          <w:marTop w:val="0"/>
          <w:marBottom w:val="0"/>
          <w:divBdr>
            <w:top w:val="none" w:sz="0" w:space="0" w:color="auto"/>
            <w:left w:val="none" w:sz="0" w:space="0" w:color="auto"/>
            <w:bottom w:val="none" w:sz="0" w:space="0" w:color="auto"/>
            <w:right w:val="none" w:sz="0" w:space="0" w:color="auto"/>
          </w:divBdr>
        </w:div>
        <w:div w:id="826437551">
          <w:marLeft w:val="480"/>
          <w:marRight w:val="0"/>
          <w:marTop w:val="0"/>
          <w:marBottom w:val="0"/>
          <w:divBdr>
            <w:top w:val="none" w:sz="0" w:space="0" w:color="auto"/>
            <w:left w:val="none" w:sz="0" w:space="0" w:color="auto"/>
            <w:bottom w:val="none" w:sz="0" w:space="0" w:color="auto"/>
            <w:right w:val="none" w:sz="0" w:space="0" w:color="auto"/>
          </w:divBdr>
        </w:div>
        <w:div w:id="830174072">
          <w:marLeft w:val="480"/>
          <w:marRight w:val="0"/>
          <w:marTop w:val="0"/>
          <w:marBottom w:val="0"/>
          <w:divBdr>
            <w:top w:val="none" w:sz="0" w:space="0" w:color="auto"/>
            <w:left w:val="none" w:sz="0" w:space="0" w:color="auto"/>
            <w:bottom w:val="none" w:sz="0" w:space="0" w:color="auto"/>
            <w:right w:val="none" w:sz="0" w:space="0" w:color="auto"/>
          </w:divBdr>
        </w:div>
        <w:div w:id="836114274">
          <w:marLeft w:val="480"/>
          <w:marRight w:val="0"/>
          <w:marTop w:val="0"/>
          <w:marBottom w:val="0"/>
          <w:divBdr>
            <w:top w:val="none" w:sz="0" w:space="0" w:color="auto"/>
            <w:left w:val="none" w:sz="0" w:space="0" w:color="auto"/>
            <w:bottom w:val="none" w:sz="0" w:space="0" w:color="auto"/>
            <w:right w:val="none" w:sz="0" w:space="0" w:color="auto"/>
          </w:divBdr>
        </w:div>
        <w:div w:id="838540747">
          <w:marLeft w:val="480"/>
          <w:marRight w:val="0"/>
          <w:marTop w:val="0"/>
          <w:marBottom w:val="0"/>
          <w:divBdr>
            <w:top w:val="none" w:sz="0" w:space="0" w:color="auto"/>
            <w:left w:val="none" w:sz="0" w:space="0" w:color="auto"/>
            <w:bottom w:val="none" w:sz="0" w:space="0" w:color="auto"/>
            <w:right w:val="none" w:sz="0" w:space="0" w:color="auto"/>
          </w:divBdr>
        </w:div>
        <w:div w:id="839539655">
          <w:marLeft w:val="480"/>
          <w:marRight w:val="0"/>
          <w:marTop w:val="0"/>
          <w:marBottom w:val="0"/>
          <w:divBdr>
            <w:top w:val="none" w:sz="0" w:space="0" w:color="auto"/>
            <w:left w:val="none" w:sz="0" w:space="0" w:color="auto"/>
            <w:bottom w:val="none" w:sz="0" w:space="0" w:color="auto"/>
            <w:right w:val="none" w:sz="0" w:space="0" w:color="auto"/>
          </w:divBdr>
        </w:div>
        <w:div w:id="858396209">
          <w:marLeft w:val="480"/>
          <w:marRight w:val="0"/>
          <w:marTop w:val="0"/>
          <w:marBottom w:val="0"/>
          <w:divBdr>
            <w:top w:val="none" w:sz="0" w:space="0" w:color="auto"/>
            <w:left w:val="none" w:sz="0" w:space="0" w:color="auto"/>
            <w:bottom w:val="none" w:sz="0" w:space="0" w:color="auto"/>
            <w:right w:val="none" w:sz="0" w:space="0" w:color="auto"/>
          </w:divBdr>
        </w:div>
        <w:div w:id="863054139">
          <w:marLeft w:val="480"/>
          <w:marRight w:val="0"/>
          <w:marTop w:val="0"/>
          <w:marBottom w:val="0"/>
          <w:divBdr>
            <w:top w:val="none" w:sz="0" w:space="0" w:color="auto"/>
            <w:left w:val="none" w:sz="0" w:space="0" w:color="auto"/>
            <w:bottom w:val="none" w:sz="0" w:space="0" w:color="auto"/>
            <w:right w:val="none" w:sz="0" w:space="0" w:color="auto"/>
          </w:divBdr>
        </w:div>
        <w:div w:id="863594791">
          <w:marLeft w:val="480"/>
          <w:marRight w:val="0"/>
          <w:marTop w:val="0"/>
          <w:marBottom w:val="0"/>
          <w:divBdr>
            <w:top w:val="none" w:sz="0" w:space="0" w:color="auto"/>
            <w:left w:val="none" w:sz="0" w:space="0" w:color="auto"/>
            <w:bottom w:val="none" w:sz="0" w:space="0" w:color="auto"/>
            <w:right w:val="none" w:sz="0" w:space="0" w:color="auto"/>
          </w:divBdr>
        </w:div>
        <w:div w:id="876622753">
          <w:marLeft w:val="480"/>
          <w:marRight w:val="0"/>
          <w:marTop w:val="0"/>
          <w:marBottom w:val="0"/>
          <w:divBdr>
            <w:top w:val="none" w:sz="0" w:space="0" w:color="auto"/>
            <w:left w:val="none" w:sz="0" w:space="0" w:color="auto"/>
            <w:bottom w:val="none" w:sz="0" w:space="0" w:color="auto"/>
            <w:right w:val="none" w:sz="0" w:space="0" w:color="auto"/>
          </w:divBdr>
        </w:div>
        <w:div w:id="902252964">
          <w:marLeft w:val="480"/>
          <w:marRight w:val="0"/>
          <w:marTop w:val="0"/>
          <w:marBottom w:val="0"/>
          <w:divBdr>
            <w:top w:val="none" w:sz="0" w:space="0" w:color="auto"/>
            <w:left w:val="none" w:sz="0" w:space="0" w:color="auto"/>
            <w:bottom w:val="none" w:sz="0" w:space="0" w:color="auto"/>
            <w:right w:val="none" w:sz="0" w:space="0" w:color="auto"/>
          </w:divBdr>
        </w:div>
        <w:div w:id="944381107">
          <w:marLeft w:val="480"/>
          <w:marRight w:val="0"/>
          <w:marTop w:val="0"/>
          <w:marBottom w:val="0"/>
          <w:divBdr>
            <w:top w:val="none" w:sz="0" w:space="0" w:color="auto"/>
            <w:left w:val="none" w:sz="0" w:space="0" w:color="auto"/>
            <w:bottom w:val="none" w:sz="0" w:space="0" w:color="auto"/>
            <w:right w:val="none" w:sz="0" w:space="0" w:color="auto"/>
          </w:divBdr>
        </w:div>
        <w:div w:id="947395080">
          <w:marLeft w:val="480"/>
          <w:marRight w:val="0"/>
          <w:marTop w:val="0"/>
          <w:marBottom w:val="0"/>
          <w:divBdr>
            <w:top w:val="none" w:sz="0" w:space="0" w:color="auto"/>
            <w:left w:val="none" w:sz="0" w:space="0" w:color="auto"/>
            <w:bottom w:val="none" w:sz="0" w:space="0" w:color="auto"/>
            <w:right w:val="none" w:sz="0" w:space="0" w:color="auto"/>
          </w:divBdr>
        </w:div>
        <w:div w:id="956259845">
          <w:marLeft w:val="480"/>
          <w:marRight w:val="0"/>
          <w:marTop w:val="0"/>
          <w:marBottom w:val="0"/>
          <w:divBdr>
            <w:top w:val="none" w:sz="0" w:space="0" w:color="auto"/>
            <w:left w:val="none" w:sz="0" w:space="0" w:color="auto"/>
            <w:bottom w:val="none" w:sz="0" w:space="0" w:color="auto"/>
            <w:right w:val="none" w:sz="0" w:space="0" w:color="auto"/>
          </w:divBdr>
        </w:div>
        <w:div w:id="961501962">
          <w:marLeft w:val="480"/>
          <w:marRight w:val="0"/>
          <w:marTop w:val="0"/>
          <w:marBottom w:val="0"/>
          <w:divBdr>
            <w:top w:val="none" w:sz="0" w:space="0" w:color="auto"/>
            <w:left w:val="none" w:sz="0" w:space="0" w:color="auto"/>
            <w:bottom w:val="none" w:sz="0" w:space="0" w:color="auto"/>
            <w:right w:val="none" w:sz="0" w:space="0" w:color="auto"/>
          </w:divBdr>
        </w:div>
        <w:div w:id="981689744">
          <w:marLeft w:val="480"/>
          <w:marRight w:val="0"/>
          <w:marTop w:val="0"/>
          <w:marBottom w:val="0"/>
          <w:divBdr>
            <w:top w:val="none" w:sz="0" w:space="0" w:color="auto"/>
            <w:left w:val="none" w:sz="0" w:space="0" w:color="auto"/>
            <w:bottom w:val="none" w:sz="0" w:space="0" w:color="auto"/>
            <w:right w:val="none" w:sz="0" w:space="0" w:color="auto"/>
          </w:divBdr>
        </w:div>
        <w:div w:id="988244097">
          <w:marLeft w:val="480"/>
          <w:marRight w:val="0"/>
          <w:marTop w:val="0"/>
          <w:marBottom w:val="0"/>
          <w:divBdr>
            <w:top w:val="none" w:sz="0" w:space="0" w:color="auto"/>
            <w:left w:val="none" w:sz="0" w:space="0" w:color="auto"/>
            <w:bottom w:val="none" w:sz="0" w:space="0" w:color="auto"/>
            <w:right w:val="none" w:sz="0" w:space="0" w:color="auto"/>
          </w:divBdr>
        </w:div>
        <w:div w:id="1014192839">
          <w:marLeft w:val="480"/>
          <w:marRight w:val="0"/>
          <w:marTop w:val="0"/>
          <w:marBottom w:val="0"/>
          <w:divBdr>
            <w:top w:val="none" w:sz="0" w:space="0" w:color="auto"/>
            <w:left w:val="none" w:sz="0" w:space="0" w:color="auto"/>
            <w:bottom w:val="none" w:sz="0" w:space="0" w:color="auto"/>
            <w:right w:val="none" w:sz="0" w:space="0" w:color="auto"/>
          </w:divBdr>
        </w:div>
        <w:div w:id="1014460671">
          <w:marLeft w:val="480"/>
          <w:marRight w:val="0"/>
          <w:marTop w:val="0"/>
          <w:marBottom w:val="0"/>
          <w:divBdr>
            <w:top w:val="none" w:sz="0" w:space="0" w:color="auto"/>
            <w:left w:val="none" w:sz="0" w:space="0" w:color="auto"/>
            <w:bottom w:val="none" w:sz="0" w:space="0" w:color="auto"/>
            <w:right w:val="none" w:sz="0" w:space="0" w:color="auto"/>
          </w:divBdr>
        </w:div>
        <w:div w:id="1014653798">
          <w:marLeft w:val="480"/>
          <w:marRight w:val="0"/>
          <w:marTop w:val="0"/>
          <w:marBottom w:val="0"/>
          <w:divBdr>
            <w:top w:val="none" w:sz="0" w:space="0" w:color="auto"/>
            <w:left w:val="none" w:sz="0" w:space="0" w:color="auto"/>
            <w:bottom w:val="none" w:sz="0" w:space="0" w:color="auto"/>
            <w:right w:val="none" w:sz="0" w:space="0" w:color="auto"/>
          </w:divBdr>
        </w:div>
        <w:div w:id="1020011976">
          <w:marLeft w:val="480"/>
          <w:marRight w:val="0"/>
          <w:marTop w:val="0"/>
          <w:marBottom w:val="0"/>
          <w:divBdr>
            <w:top w:val="none" w:sz="0" w:space="0" w:color="auto"/>
            <w:left w:val="none" w:sz="0" w:space="0" w:color="auto"/>
            <w:bottom w:val="none" w:sz="0" w:space="0" w:color="auto"/>
            <w:right w:val="none" w:sz="0" w:space="0" w:color="auto"/>
          </w:divBdr>
        </w:div>
        <w:div w:id="1021122643">
          <w:marLeft w:val="480"/>
          <w:marRight w:val="0"/>
          <w:marTop w:val="0"/>
          <w:marBottom w:val="0"/>
          <w:divBdr>
            <w:top w:val="none" w:sz="0" w:space="0" w:color="auto"/>
            <w:left w:val="none" w:sz="0" w:space="0" w:color="auto"/>
            <w:bottom w:val="none" w:sz="0" w:space="0" w:color="auto"/>
            <w:right w:val="none" w:sz="0" w:space="0" w:color="auto"/>
          </w:divBdr>
        </w:div>
        <w:div w:id="1028487891">
          <w:marLeft w:val="480"/>
          <w:marRight w:val="0"/>
          <w:marTop w:val="0"/>
          <w:marBottom w:val="0"/>
          <w:divBdr>
            <w:top w:val="none" w:sz="0" w:space="0" w:color="auto"/>
            <w:left w:val="none" w:sz="0" w:space="0" w:color="auto"/>
            <w:bottom w:val="none" w:sz="0" w:space="0" w:color="auto"/>
            <w:right w:val="none" w:sz="0" w:space="0" w:color="auto"/>
          </w:divBdr>
        </w:div>
        <w:div w:id="1043288950">
          <w:marLeft w:val="480"/>
          <w:marRight w:val="0"/>
          <w:marTop w:val="0"/>
          <w:marBottom w:val="0"/>
          <w:divBdr>
            <w:top w:val="none" w:sz="0" w:space="0" w:color="auto"/>
            <w:left w:val="none" w:sz="0" w:space="0" w:color="auto"/>
            <w:bottom w:val="none" w:sz="0" w:space="0" w:color="auto"/>
            <w:right w:val="none" w:sz="0" w:space="0" w:color="auto"/>
          </w:divBdr>
        </w:div>
        <w:div w:id="1047023880">
          <w:marLeft w:val="480"/>
          <w:marRight w:val="0"/>
          <w:marTop w:val="0"/>
          <w:marBottom w:val="0"/>
          <w:divBdr>
            <w:top w:val="none" w:sz="0" w:space="0" w:color="auto"/>
            <w:left w:val="none" w:sz="0" w:space="0" w:color="auto"/>
            <w:bottom w:val="none" w:sz="0" w:space="0" w:color="auto"/>
            <w:right w:val="none" w:sz="0" w:space="0" w:color="auto"/>
          </w:divBdr>
        </w:div>
        <w:div w:id="1052534504">
          <w:marLeft w:val="480"/>
          <w:marRight w:val="0"/>
          <w:marTop w:val="0"/>
          <w:marBottom w:val="0"/>
          <w:divBdr>
            <w:top w:val="none" w:sz="0" w:space="0" w:color="auto"/>
            <w:left w:val="none" w:sz="0" w:space="0" w:color="auto"/>
            <w:bottom w:val="none" w:sz="0" w:space="0" w:color="auto"/>
            <w:right w:val="none" w:sz="0" w:space="0" w:color="auto"/>
          </w:divBdr>
        </w:div>
        <w:div w:id="1078021866">
          <w:marLeft w:val="480"/>
          <w:marRight w:val="0"/>
          <w:marTop w:val="0"/>
          <w:marBottom w:val="0"/>
          <w:divBdr>
            <w:top w:val="none" w:sz="0" w:space="0" w:color="auto"/>
            <w:left w:val="none" w:sz="0" w:space="0" w:color="auto"/>
            <w:bottom w:val="none" w:sz="0" w:space="0" w:color="auto"/>
            <w:right w:val="none" w:sz="0" w:space="0" w:color="auto"/>
          </w:divBdr>
        </w:div>
        <w:div w:id="1080178689">
          <w:marLeft w:val="480"/>
          <w:marRight w:val="0"/>
          <w:marTop w:val="0"/>
          <w:marBottom w:val="0"/>
          <w:divBdr>
            <w:top w:val="none" w:sz="0" w:space="0" w:color="auto"/>
            <w:left w:val="none" w:sz="0" w:space="0" w:color="auto"/>
            <w:bottom w:val="none" w:sz="0" w:space="0" w:color="auto"/>
            <w:right w:val="none" w:sz="0" w:space="0" w:color="auto"/>
          </w:divBdr>
        </w:div>
        <w:div w:id="1082412942">
          <w:marLeft w:val="480"/>
          <w:marRight w:val="0"/>
          <w:marTop w:val="0"/>
          <w:marBottom w:val="0"/>
          <w:divBdr>
            <w:top w:val="none" w:sz="0" w:space="0" w:color="auto"/>
            <w:left w:val="none" w:sz="0" w:space="0" w:color="auto"/>
            <w:bottom w:val="none" w:sz="0" w:space="0" w:color="auto"/>
            <w:right w:val="none" w:sz="0" w:space="0" w:color="auto"/>
          </w:divBdr>
        </w:div>
        <w:div w:id="1101753844">
          <w:marLeft w:val="480"/>
          <w:marRight w:val="0"/>
          <w:marTop w:val="0"/>
          <w:marBottom w:val="0"/>
          <w:divBdr>
            <w:top w:val="none" w:sz="0" w:space="0" w:color="auto"/>
            <w:left w:val="none" w:sz="0" w:space="0" w:color="auto"/>
            <w:bottom w:val="none" w:sz="0" w:space="0" w:color="auto"/>
            <w:right w:val="none" w:sz="0" w:space="0" w:color="auto"/>
          </w:divBdr>
        </w:div>
        <w:div w:id="1109203078">
          <w:marLeft w:val="480"/>
          <w:marRight w:val="0"/>
          <w:marTop w:val="0"/>
          <w:marBottom w:val="0"/>
          <w:divBdr>
            <w:top w:val="none" w:sz="0" w:space="0" w:color="auto"/>
            <w:left w:val="none" w:sz="0" w:space="0" w:color="auto"/>
            <w:bottom w:val="none" w:sz="0" w:space="0" w:color="auto"/>
            <w:right w:val="none" w:sz="0" w:space="0" w:color="auto"/>
          </w:divBdr>
        </w:div>
        <w:div w:id="1115833156">
          <w:marLeft w:val="480"/>
          <w:marRight w:val="0"/>
          <w:marTop w:val="0"/>
          <w:marBottom w:val="0"/>
          <w:divBdr>
            <w:top w:val="none" w:sz="0" w:space="0" w:color="auto"/>
            <w:left w:val="none" w:sz="0" w:space="0" w:color="auto"/>
            <w:bottom w:val="none" w:sz="0" w:space="0" w:color="auto"/>
            <w:right w:val="none" w:sz="0" w:space="0" w:color="auto"/>
          </w:divBdr>
        </w:div>
        <w:div w:id="1122530579">
          <w:marLeft w:val="480"/>
          <w:marRight w:val="0"/>
          <w:marTop w:val="0"/>
          <w:marBottom w:val="0"/>
          <w:divBdr>
            <w:top w:val="none" w:sz="0" w:space="0" w:color="auto"/>
            <w:left w:val="none" w:sz="0" w:space="0" w:color="auto"/>
            <w:bottom w:val="none" w:sz="0" w:space="0" w:color="auto"/>
            <w:right w:val="none" w:sz="0" w:space="0" w:color="auto"/>
          </w:divBdr>
        </w:div>
        <w:div w:id="1124737285">
          <w:marLeft w:val="480"/>
          <w:marRight w:val="0"/>
          <w:marTop w:val="0"/>
          <w:marBottom w:val="0"/>
          <w:divBdr>
            <w:top w:val="none" w:sz="0" w:space="0" w:color="auto"/>
            <w:left w:val="none" w:sz="0" w:space="0" w:color="auto"/>
            <w:bottom w:val="none" w:sz="0" w:space="0" w:color="auto"/>
            <w:right w:val="none" w:sz="0" w:space="0" w:color="auto"/>
          </w:divBdr>
        </w:div>
        <w:div w:id="1124809640">
          <w:marLeft w:val="480"/>
          <w:marRight w:val="0"/>
          <w:marTop w:val="0"/>
          <w:marBottom w:val="0"/>
          <w:divBdr>
            <w:top w:val="none" w:sz="0" w:space="0" w:color="auto"/>
            <w:left w:val="none" w:sz="0" w:space="0" w:color="auto"/>
            <w:bottom w:val="none" w:sz="0" w:space="0" w:color="auto"/>
            <w:right w:val="none" w:sz="0" w:space="0" w:color="auto"/>
          </w:divBdr>
        </w:div>
        <w:div w:id="1130587983">
          <w:marLeft w:val="480"/>
          <w:marRight w:val="0"/>
          <w:marTop w:val="0"/>
          <w:marBottom w:val="0"/>
          <w:divBdr>
            <w:top w:val="none" w:sz="0" w:space="0" w:color="auto"/>
            <w:left w:val="none" w:sz="0" w:space="0" w:color="auto"/>
            <w:bottom w:val="none" w:sz="0" w:space="0" w:color="auto"/>
            <w:right w:val="none" w:sz="0" w:space="0" w:color="auto"/>
          </w:divBdr>
        </w:div>
        <w:div w:id="1171721667">
          <w:marLeft w:val="480"/>
          <w:marRight w:val="0"/>
          <w:marTop w:val="0"/>
          <w:marBottom w:val="0"/>
          <w:divBdr>
            <w:top w:val="none" w:sz="0" w:space="0" w:color="auto"/>
            <w:left w:val="none" w:sz="0" w:space="0" w:color="auto"/>
            <w:bottom w:val="none" w:sz="0" w:space="0" w:color="auto"/>
            <w:right w:val="none" w:sz="0" w:space="0" w:color="auto"/>
          </w:divBdr>
        </w:div>
        <w:div w:id="1176726892">
          <w:marLeft w:val="480"/>
          <w:marRight w:val="0"/>
          <w:marTop w:val="0"/>
          <w:marBottom w:val="0"/>
          <w:divBdr>
            <w:top w:val="none" w:sz="0" w:space="0" w:color="auto"/>
            <w:left w:val="none" w:sz="0" w:space="0" w:color="auto"/>
            <w:bottom w:val="none" w:sz="0" w:space="0" w:color="auto"/>
            <w:right w:val="none" w:sz="0" w:space="0" w:color="auto"/>
          </w:divBdr>
        </w:div>
        <w:div w:id="1187013758">
          <w:marLeft w:val="480"/>
          <w:marRight w:val="0"/>
          <w:marTop w:val="0"/>
          <w:marBottom w:val="0"/>
          <w:divBdr>
            <w:top w:val="none" w:sz="0" w:space="0" w:color="auto"/>
            <w:left w:val="none" w:sz="0" w:space="0" w:color="auto"/>
            <w:bottom w:val="none" w:sz="0" w:space="0" w:color="auto"/>
            <w:right w:val="none" w:sz="0" w:space="0" w:color="auto"/>
          </w:divBdr>
        </w:div>
        <w:div w:id="1213149858">
          <w:marLeft w:val="480"/>
          <w:marRight w:val="0"/>
          <w:marTop w:val="0"/>
          <w:marBottom w:val="0"/>
          <w:divBdr>
            <w:top w:val="none" w:sz="0" w:space="0" w:color="auto"/>
            <w:left w:val="none" w:sz="0" w:space="0" w:color="auto"/>
            <w:bottom w:val="none" w:sz="0" w:space="0" w:color="auto"/>
            <w:right w:val="none" w:sz="0" w:space="0" w:color="auto"/>
          </w:divBdr>
        </w:div>
        <w:div w:id="1238320125">
          <w:marLeft w:val="480"/>
          <w:marRight w:val="0"/>
          <w:marTop w:val="0"/>
          <w:marBottom w:val="0"/>
          <w:divBdr>
            <w:top w:val="none" w:sz="0" w:space="0" w:color="auto"/>
            <w:left w:val="none" w:sz="0" w:space="0" w:color="auto"/>
            <w:bottom w:val="none" w:sz="0" w:space="0" w:color="auto"/>
            <w:right w:val="none" w:sz="0" w:space="0" w:color="auto"/>
          </w:divBdr>
        </w:div>
        <w:div w:id="1239484491">
          <w:marLeft w:val="480"/>
          <w:marRight w:val="0"/>
          <w:marTop w:val="0"/>
          <w:marBottom w:val="0"/>
          <w:divBdr>
            <w:top w:val="none" w:sz="0" w:space="0" w:color="auto"/>
            <w:left w:val="none" w:sz="0" w:space="0" w:color="auto"/>
            <w:bottom w:val="none" w:sz="0" w:space="0" w:color="auto"/>
            <w:right w:val="none" w:sz="0" w:space="0" w:color="auto"/>
          </w:divBdr>
        </w:div>
        <w:div w:id="1243179281">
          <w:marLeft w:val="480"/>
          <w:marRight w:val="0"/>
          <w:marTop w:val="0"/>
          <w:marBottom w:val="0"/>
          <w:divBdr>
            <w:top w:val="none" w:sz="0" w:space="0" w:color="auto"/>
            <w:left w:val="none" w:sz="0" w:space="0" w:color="auto"/>
            <w:bottom w:val="none" w:sz="0" w:space="0" w:color="auto"/>
            <w:right w:val="none" w:sz="0" w:space="0" w:color="auto"/>
          </w:divBdr>
        </w:div>
        <w:div w:id="1251699093">
          <w:marLeft w:val="480"/>
          <w:marRight w:val="0"/>
          <w:marTop w:val="0"/>
          <w:marBottom w:val="0"/>
          <w:divBdr>
            <w:top w:val="none" w:sz="0" w:space="0" w:color="auto"/>
            <w:left w:val="none" w:sz="0" w:space="0" w:color="auto"/>
            <w:bottom w:val="none" w:sz="0" w:space="0" w:color="auto"/>
            <w:right w:val="none" w:sz="0" w:space="0" w:color="auto"/>
          </w:divBdr>
        </w:div>
        <w:div w:id="1254582858">
          <w:marLeft w:val="480"/>
          <w:marRight w:val="0"/>
          <w:marTop w:val="0"/>
          <w:marBottom w:val="0"/>
          <w:divBdr>
            <w:top w:val="none" w:sz="0" w:space="0" w:color="auto"/>
            <w:left w:val="none" w:sz="0" w:space="0" w:color="auto"/>
            <w:bottom w:val="none" w:sz="0" w:space="0" w:color="auto"/>
            <w:right w:val="none" w:sz="0" w:space="0" w:color="auto"/>
          </w:divBdr>
        </w:div>
        <w:div w:id="1269238622">
          <w:marLeft w:val="480"/>
          <w:marRight w:val="0"/>
          <w:marTop w:val="0"/>
          <w:marBottom w:val="0"/>
          <w:divBdr>
            <w:top w:val="none" w:sz="0" w:space="0" w:color="auto"/>
            <w:left w:val="none" w:sz="0" w:space="0" w:color="auto"/>
            <w:bottom w:val="none" w:sz="0" w:space="0" w:color="auto"/>
            <w:right w:val="none" w:sz="0" w:space="0" w:color="auto"/>
          </w:divBdr>
        </w:div>
        <w:div w:id="1277828745">
          <w:marLeft w:val="480"/>
          <w:marRight w:val="0"/>
          <w:marTop w:val="0"/>
          <w:marBottom w:val="0"/>
          <w:divBdr>
            <w:top w:val="none" w:sz="0" w:space="0" w:color="auto"/>
            <w:left w:val="none" w:sz="0" w:space="0" w:color="auto"/>
            <w:bottom w:val="none" w:sz="0" w:space="0" w:color="auto"/>
            <w:right w:val="none" w:sz="0" w:space="0" w:color="auto"/>
          </w:divBdr>
        </w:div>
        <w:div w:id="1317802106">
          <w:marLeft w:val="480"/>
          <w:marRight w:val="0"/>
          <w:marTop w:val="0"/>
          <w:marBottom w:val="0"/>
          <w:divBdr>
            <w:top w:val="none" w:sz="0" w:space="0" w:color="auto"/>
            <w:left w:val="none" w:sz="0" w:space="0" w:color="auto"/>
            <w:bottom w:val="none" w:sz="0" w:space="0" w:color="auto"/>
            <w:right w:val="none" w:sz="0" w:space="0" w:color="auto"/>
          </w:divBdr>
        </w:div>
        <w:div w:id="1319309155">
          <w:marLeft w:val="480"/>
          <w:marRight w:val="0"/>
          <w:marTop w:val="0"/>
          <w:marBottom w:val="0"/>
          <w:divBdr>
            <w:top w:val="none" w:sz="0" w:space="0" w:color="auto"/>
            <w:left w:val="none" w:sz="0" w:space="0" w:color="auto"/>
            <w:bottom w:val="none" w:sz="0" w:space="0" w:color="auto"/>
            <w:right w:val="none" w:sz="0" w:space="0" w:color="auto"/>
          </w:divBdr>
        </w:div>
        <w:div w:id="1319385420">
          <w:marLeft w:val="480"/>
          <w:marRight w:val="0"/>
          <w:marTop w:val="0"/>
          <w:marBottom w:val="0"/>
          <w:divBdr>
            <w:top w:val="none" w:sz="0" w:space="0" w:color="auto"/>
            <w:left w:val="none" w:sz="0" w:space="0" w:color="auto"/>
            <w:bottom w:val="none" w:sz="0" w:space="0" w:color="auto"/>
            <w:right w:val="none" w:sz="0" w:space="0" w:color="auto"/>
          </w:divBdr>
        </w:div>
        <w:div w:id="1328099481">
          <w:marLeft w:val="480"/>
          <w:marRight w:val="0"/>
          <w:marTop w:val="0"/>
          <w:marBottom w:val="0"/>
          <w:divBdr>
            <w:top w:val="none" w:sz="0" w:space="0" w:color="auto"/>
            <w:left w:val="none" w:sz="0" w:space="0" w:color="auto"/>
            <w:bottom w:val="none" w:sz="0" w:space="0" w:color="auto"/>
            <w:right w:val="none" w:sz="0" w:space="0" w:color="auto"/>
          </w:divBdr>
        </w:div>
        <w:div w:id="1336955817">
          <w:marLeft w:val="480"/>
          <w:marRight w:val="0"/>
          <w:marTop w:val="0"/>
          <w:marBottom w:val="0"/>
          <w:divBdr>
            <w:top w:val="none" w:sz="0" w:space="0" w:color="auto"/>
            <w:left w:val="none" w:sz="0" w:space="0" w:color="auto"/>
            <w:bottom w:val="none" w:sz="0" w:space="0" w:color="auto"/>
            <w:right w:val="none" w:sz="0" w:space="0" w:color="auto"/>
          </w:divBdr>
        </w:div>
        <w:div w:id="1345087379">
          <w:marLeft w:val="480"/>
          <w:marRight w:val="0"/>
          <w:marTop w:val="0"/>
          <w:marBottom w:val="0"/>
          <w:divBdr>
            <w:top w:val="none" w:sz="0" w:space="0" w:color="auto"/>
            <w:left w:val="none" w:sz="0" w:space="0" w:color="auto"/>
            <w:bottom w:val="none" w:sz="0" w:space="0" w:color="auto"/>
            <w:right w:val="none" w:sz="0" w:space="0" w:color="auto"/>
          </w:divBdr>
        </w:div>
        <w:div w:id="1366826308">
          <w:marLeft w:val="480"/>
          <w:marRight w:val="0"/>
          <w:marTop w:val="0"/>
          <w:marBottom w:val="0"/>
          <w:divBdr>
            <w:top w:val="none" w:sz="0" w:space="0" w:color="auto"/>
            <w:left w:val="none" w:sz="0" w:space="0" w:color="auto"/>
            <w:bottom w:val="none" w:sz="0" w:space="0" w:color="auto"/>
            <w:right w:val="none" w:sz="0" w:space="0" w:color="auto"/>
          </w:divBdr>
        </w:div>
        <w:div w:id="1372925215">
          <w:marLeft w:val="480"/>
          <w:marRight w:val="0"/>
          <w:marTop w:val="0"/>
          <w:marBottom w:val="0"/>
          <w:divBdr>
            <w:top w:val="none" w:sz="0" w:space="0" w:color="auto"/>
            <w:left w:val="none" w:sz="0" w:space="0" w:color="auto"/>
            <w:bottom w:val="none" w:sz="0" w:space="0" w:color="auto"/>
            <w:right w:val="none" w:sz="0" w:space="0" w:color="auto"/>
          </w:divBdr>
        </w:div>
        <w:div w:id="1380977847">
          <w:marLeft w:val="480"/>
          <w:marRight w:val="0"/>
          <w:marTop w:val="0"/>
          <w:marBottom w:val="0"/>
          <w:divBdr>
            <w:top w:val="none" w:sz="0" w:space="0" w:color="auto"/>
            <w:left w:val="none" w:sz="0" w:space="0" w:color="auto"/>
            <w:bottom w:val="none" w:sz="0" w:space="0" w:color="auto"/>
            <w:right w:val="none" w:sz="0" w:space="0" w:color="auto"/>
          </w:divBdr>
        </w:div>
        <w:div w:id="1403025126">
          <w:marLeft w:val="480"/>
          <w:marRight w:val="0"/>
          <w:marTop w:val="0"/>
          <w:marBottom w:val="0"/>
          <w:divBdr>
            <w:top w:val="none" w:sz="0" w:space="0" w:color="auto"/>
            <w:left w:val="none" w:sz="0" w:space="0" w:color="auto"/>
            <w:bottom w:val="none" w:sz="0" w:space="0" w:color="auto"/>
            <w:right w:val="none" w:sz="0" w:space="0" w:color="auto"/>
          </w:divBdr>
        </w:div>
        <w:div w:id="1417825634">
          <w:marLeft w:val="480"/>
          <w:marRight w:val="0"/>
          <w:marTop w:val="0"/>
          <w:marBottom w:val="0"/>
          <w:divBdr>
            <w:top w:val="none" w:sz="0" w:space="0" w:color="auto"/>
            <w:left w:val="none" w:sz="0" w:space="0" w:color="auto"/>
            <w:bottom w:val="none" w:sz="0" w:space="0" w:color="auto"/>
            <w:right w:val="none" w:sz="0" w:space="0" w:color="auto"/>
          </w:divBdr>
        </w:div>
        <w:div w:id="1424913956">
          <w:marLeft w:val="480"/>
          <w:marRight w:val="0"/>
          <w:marTop w:val="0"/>
          <w:marBottom w:val="0"/>
          <w:divBdr>
            <w:top w:val="none" w:sz="0" w:space="0" w:color="auto"/>
            <w:left w:val="none" w:sz="0" w:space="0" w:color="auto"/>
            <w:bottom w:val="none" w:sz="0" w:space="0" w:color="auto"/>
            <w:right w:val="none" w:sz="0" w:space="0" w:color="auto"/>
          </w:divBdr>
        </w:div>
        <w:div w:id="1427732251">
          <w:marLeft w:val="480"/>
          <w:marRight w:val="0"/>
          <w:marTop w:val="0"/>
          <w:marBottom w:val="0"/>
          <w:divBdr>
            <w:top w:val="none" w:sz="0" w:space="0" w:color="auto"/>
            <w:left w:val="none" w:sz="0" w:space="0" w:color="auto"/>
            <w:bottom w:val="none" w:sz="0" w:space="0" w:color="auto"/>
            <w:right w:val="none" w:sz="0" w:space="0" w:color="auto"/>
          </w:divBdr>
        </w:div>
        <w:div w:id="1429228184">
          <w:marLeft w:val="480"/>
          <w:marRight w:val="0"/>
          <w:marTop w:val="0"/>
          <w:marBottom w:val="0"/>
          <w:divBdr>
            <w:top w:val="none" w:sz="0" w:space="0" w:color="auto"/>
            <w:left w:val="none" w:sz="0" w:space="0" w:color="auto"/>
            <w:bottom w:val="none" w:sz="0" w:space="0" w:color="auto"/>
            <w:right w:val="none" w:sz="0" w:space="0" w:color="auto"/>
          </w:divBdr>
        </w:div>
        <w:div w:id="1434012831">
          <w:marLeft w:val="480"/>
          <w:marRight w:val="0"/>
          <w:marTop w:val="0"/>
          <w:marBottom w:val="0"/>
          <w:divBdr>
            <w:top w:val="none" w:sz="0" w:space="0" w:color="auto"/>
            <w:left w:val="none" w:sz="0" w:space="0" w:color="auto"/>
            <w:bottom w:val="none" w:sz="0" w:space="0" w:color="auto"/>
            <w:right w:val="none" w:sz="0" w:space="0" w:color="auto"/>
          </w:divBdr>
        </w:div>
        <w:div w:id="1442846012">
          <w:marLeft w:val="480"/>
          <w:marRight w:val="0"/>
          <w:marTop w:val="0"/>
          <w:marBottom w:val="0"/>
          <w:divBdr>
            <w:top w:val="none" w:sz="0" w:space="0" w:color="auto"/>
            <w:left w:val="none" w:sz="0" w:space="0" w:color="auto"/>
            <w:bottom w:val="none" w:sz="0" w:space="0" w:color="auto"/>
            <w:right w:val="none" w:sz="0" w:space="0" w:color="auto"/>
          </w:divBdr>
        </w:div>
        <w:div w:id="1444957617">
          <w:marLeft w:val="480"/>
          <w:marRight w:val="0"/>
          <w:marTop w:val="0"/>
          <w:marBottom w:val="0"/>
          <w:divBdr>
            <w:top w:val="none" w:sz="0" w:space="0" w:color="auto"/>
            <w:left w:val="none" w:sz="0" w:space="0" w:color="auto"/>
            <w:bottom w:val="none" w:sz="0" w:space="0" w:color="auto"/>
            <w:right w:val="none" w:sz="0" w:space="0" w:color="auto"/>
          </w:divBdr>
        </w:div>
        <w:div w:id="1450784001">
          <w:marLeft w:val="480"/>
          <w:marRight w:val="0"/>
          <w:marTop w:val="0"/>
          <w:marBottom w:val="0"/>
          <w:divBdr>
            <w:top w:val="none" w:sz="0" w:space="0" w:color="auto"/>
            <w:left w:val="none" w:sz="0" w:space="0" w:color="auto"/>
            <w:bottom w:val="none" w:sz="0" w:space="0" w:color="auto"/>
            <w:right w:val="none" w:sz="0" w:space="0" w:color="auto"/>
          </w:divBdr>
        </w:div>
        <w:div w:id="1463500652">
          <w:marLeft w:val="480"/>
          <w:marRight w:val="0"/>
          <w:marTop w:val="0"/>
          <w:marBottom w:val="0"/>
          <w:divBdr>
            <w:top w:val="none" w:sz="0" w:space="0" w:color="auto"/>
            <w:left w:val="none" w:sz="0" w:space="0" w:color="auto"/>
            <w:bottom w:val="none" w:sz="0" w:space="0" w:color="auto"/>
            <w:right w:val="none" w:sz="0" w:space="0" w:color="auto"/>
          </w:divBdr>
        </w:div>
        <w:div w:id="1495225660">
          <w:marLeft w:val="480"/>
          <w:marRight w:val="0"/>
          <w:marTop w:val="0"/>
          <w:marBottom w:val="0"/>
          <w:divBdr>
            <w:top w:val="none" w:sz="0" w:space="0" w:color="auto"/>
            <w:left w:val="none" w:sz="0" w:space="0" w:color="auto"/>
            <w:bottom w:val="none" w:sz="0" w:space="0" w:color="auto"/>
            <w:right w:val="none" w:sz="0" w:space="0" w:color="auto"/>
          </w:divBdr>
        </w:div>
        <w:div w:id="1503466317">
          <w:marLeft w:val="480"/>
          <w:marRight w:val="0"/>
          <w:marTop w:val="0"/>
          <w:marBottom w:val="0"/>
          <w:divBdr>
            <w:top w:val="none" w:sz="0" w:space="0" w:color="auto"/>
            <w:left w:val="none" w:sz="0" w:space="0" w:color="auto"/>
            <w:bottom w:val="none" w:sz="0" w:space="0" w:color="auto"/>
            <w:right w:val="none" w:sz="0" w:space="0" w:color="auto"/>
          </w:divBdr>
        </w:div>
        <w:div w:id="1505971248">
          <w:marLeft w:val="480"/>
          <w:marRight w:val="0"/>
          <w:marTop w:val="0"/>
          <w:marBottom w:val="0"/>
          <w:divBdr>
            <w:top w:val="none" w:sz="0" w:space="0" w:color="auto"/>
            <w:left w:val="none" w:sz="0" w:space="0" w:color="auto"/>
            <w:bottom w:val="none" w:sz="0" w:space="0" w:color="auto"/>
            <w:right w:val="none" w:sz="0" w:space="0" w:color="auto"/>
          </w:divBdr>
        </w:div>
        <w:div w:id="1519276838">
          <w:marLeft w:val="480"/>
          <w:marRight w:val="0"/>
          <w:marTop w:val="0"/>
          <w:marBottom w:val="0"/>
          <w:divBdr>
            <w:top w:val="none" w:sz="0" w:space="0" w:color="auto"/>
            <w:left w:val="none" w:sz="0" w:space="0" w:color="auto"/>
            <w:bottom w:val="none" w:sz="0" w:space="0" w:color="auto"/>
            <w:right w:val="none" w:sz="0" w:space="0" w:color="auto"/>
          </w:divBdr>
        </w:div>
        <w:div w:id="1519923715">
          <w:marLeft w:val="480"/>
          <w:marRight w:val="0"/>
          <w:marTop w:val="0"/>
          <w:marBottom w:val="0"/>
          <w:divBdr>
            <w:top w:val="none" w:sz="0" w:space="0" w:color="auto"/>
            <w:left w:val="none" w:sz="0" w:space="0" w:color="auto"/>
            <w:bottom w:val="none" w:sz="0" w:space="0" w:color="auto"/>
            <w:right w:val="none" w:sz="0" w:space="0" w:color="auto"/>
          </w:divBdr>
        </w:div>
        <w:div w:id="1546480715">
          <w:marLeft w:val="480"/>
          <w:marRight w:val="0"/>
          <w:marTop w:val="0"/>
          <w:marBottom w:val="0"/>
          <w:divBdr>
            <w:top w:val="none" w:sz="0" w:space="0" w:color="auto"/>
            <w:left w:val="none" w:sz="0" w:space="0" w:color="auto"/>
            <w:bottom w:val="none" w:sz="0" w:space="0" w:color="auto"/>
            <w:right w:val="none" w:sz="0" w:space="0" w:color="auto"/>
          </w:divBdr>
        </w:div>
        <w:div w:id="1548369925">
          <w:marLeft w:val="480"/>
          <w:marRight w:val="0"/>
          <w:marTop w:val="0"/>
          <w:marBottom w:val="0"/>
          <w:divBdr>
            <w:top w:val="none" w:sz="0" w:space="0" w:color="auto"/>
            <w:left w:val="none" w:sz="0" w:space="0" w:color="auto"/>
            <w:bottom w:val="none" w:sz="0" w:space="0" w:color="auto"/>
            <w:right w:val="none" w:sz="0" w:space="0" w:color="auto"/>
          </w:divBdr>
        </w:div>
        <w:div w:id="1552304054">
          <w:marLeft w:val="480"/>
          <w:marRight w:val="0"/>
          <w:marTop w:val="0"/>
          <w:marBottom w:val="0"/>
          <w:divBdr>
            <w:top w:val="none" w:sz="0" w:space="0" w:color="auto"/>
            <w:left w:val="none" w:sz="0" w:space="0" w:color="auto"/>
            <w:bottom w:val="none" w:sz="0" w:space="0" w:color="auto"/>
            <w:right w:val="none" w:sz="0" w:space="0" w:color="auto"/>
          </w:divBdr>
        </w:div>
        <w:div w:id="1555310831">
          <w:marLeft w:val="480"/>
          <w:marRight w:val="0"/>
          <w:marTop w:val="0"/>
          <w:marBottom w:val="0"/>
          <w:divBdr>
            <w:top w:val="none" w:sz="0" w:space="0" w:color="auto"/>
            <w:left w:val="none" w:sz="0" w:space="0" w:color="auto"/>
            <w:bottom w:val="none" w:sz="0" w:space="0" w:color="auto"/>
            <w:right w:val="none" w:sz="0" w:space="0" w:color="auto"/>
          </w:divBdr>
        </w:div>
        <w:div w:id="1558977300">
          <w:marLeft w:val="480"/>
          <w:marRight w:val="0"/>
          <w:marTop w:val="0"/>
          <w:marBottom w:val="0"/>
          <w:divBdr>
            <w:top w:val="none" w:sz="0" w:space="0" w:color="auto"/>
            <w:left w:val="none" w:sz="0" w:space="0" w:color="auto"/>
            <w:bottom w:val="none" w:sz="0" w:space="0" w:color="auto"/>
            <w:right w:val="none" w:sz="0" w:space="0" w:color="auto"/>
          </w:divBdr>
        </w:div>
        <w:div w:id="1561594048">
          <w:marLeft w:val="480"/>
          <w:marRight w:val="0"/>
          <w:marTop w:val="0"/>
          <w:marBottom w:val="0"/>
          <w:divBdr>
            <w:top w:val="none" w:sz="0" w:space="0" w:color="auto"/>
            <w:left w:val="none" w:sz="0" w:space="0" w:color="auto"/>
            <w:bottom w:val="none" w:sz="0" w:space="0" w:color="auto"/>
            <w:right w:val="none" w:sz="0" w:space="0" w:color="auto"/>
          </w:divBdr>
        </w:div>
        <w:div w:id="1567060078">
          <w:marLeft w:val="480"/>
          <w:marRight w:val="0"/>
          <w:marTop w:val="0"/>
          <w:marBottom w:val="0"/>
          <w:divBdr>
            <w:top w:val="none" w:sz="0" w:space="0" w:color="auto"/>
            <w:left w:val="none" w:sz="0" w:space="0" w:color="auto"/>
            <w:bottom w:val="none" w:sz="0" w:space="0" w:color="auto"/>
            <w:right w:val="none" w:sz="0" w:space="0" w:color="auto"/>
          </w:divBdr>
        </w:div>
        <w:div w:id="1573812991">
          <w:marLeft w:val="480"/>
          <w:marRight w:val="0"/>
          <w:marTop w:val="0"/>
          <w:marBottom w:val="0"/>
          <w:divBdr>
            <w:top w:val="none" w:sz="0" w:space="0" w:color="auto"/>
            <w:left w:val="none" w:sz="0" w:space="0" w:color="auto"/>
            <w:bottom w:val="none" w:sz="0" w:space="0" w:color="auto"/>
            <w:right w:val="none" w:sz="0" w:space="0" w:color="auto"/>
          </w:divBdr>
        </w:div>
        <w:div w:id="1574392327">
          <w:marLeft w:val="480"/>
          <w:marRight w:val="0"/>
          <w:marTop w:val="0"/>
          <w:marBottom w:val="0"/>
          <w:divBdr>
            <w:top w:val="none" w:sz="0" w:space="0" w:color="auto"/>
            <w:left w:val="none" w:sz="0" w:space="0" w:color="auto"/>
            <w:bottom w:val="none" w:sz="0" w:space="0" w:color="auto"/>
            <w:right w:val="none" w:sz="0" w:space="0" w:color="auto"/>
          </w:divBdr>
        </w:div>
        <w:div w:id="1579053903">
          <w:marLeft w:val="480"/>
          <w:marRight w:val="0"/>
          <w:marTop w:val="0"/>
          <w:marBottom w:val="0"/>
          <w:divBdr>
            <w:top w:val="none" w:sz="0" w:space="0" w:color="auto"/>
            <w:left w:val="none" w:sz="0" w:space="0" w:color="auto"/>
            <w:bottom w:val="none" w:sz="0" w:space="0" w:color="auto"/>
            <w:right w:val="none" w:sz="0" w:space="0" w:color="auto"/>
          </w:divBdr>
        </w:div>
        <w:div w:id="1584989802">
          <w:marLeft w:val="480"/>
          <w:marRight w:val="0"/>
          <w:marTop w:val="0"/>
          <w:marBottom w:val="0"/>
          <w:divBdr>
            <w:top w:val="none" w:sz="0" w:space="0" w:color="auto"/>
            <w:left w:val="none" w:sz="0" w:space="0" w:color="auto"/>
            <w:bottom w:val="none" w:sz="0" w:space="0" w:color="auto"/>
            <w:right w:val="none" w:sz="0" w:space="0" w:color="auto"/>
          </w:divBdr>
        </w:div>
        <w:div w:id="1586305303">
          <w:marLeft w:val="480"/>
          <w:marRight w:val="0"/>
          <w:marTop w:val="0"/>
          <w:marBottom w:val="0"/>
          <w:divBdr>
            <w:top w:val="none" w:sz="0" w:space="0" w:color="auto"/>
            <w:left w:val="none" w:sz="0" w:space="0" w:color="auto"/>
            <w:bottom w:val="none" w:sz="0" w:space="0" w:color="auto"/>
            <w:right w:val="none" w:sz="0" w:space="0" w:color="auto"/>
          </w:divBdr>
        </w:div>
        <w:div w:id="1590038213">
          <w:marLeft w:val="480"/>
          <w:marRight w:val="0"/>
          <w:marTop w:val="0"/>
          <w:marBottom w:val="0"/>
          <w:divBdr>
            <w:top w:val="none" w:sz="0" w:space="0" w:color="auto"/>
            <w:left w:val="none" w:sz="0" w:space="0" w:color="auto"/>
            <w:bottom w:val="none" w:sz="0" w:space="0" w:color="auto"/>
            <w:right w:val="none" w:sz="0" w:space="0" w:color="auto"/>
          </w:divBdr>
        </w:div>
        <w:div w:id="1603224842">
          <w:marLeft w:val="480"/>
          <w:marRight w:val="0"/>
          <w:marTop w:val="0"/>
          <w:marBottom w:val="0"/>
          <w:divBdr>
            <w:top w:val="none" w:sz="0" w:space="0" w:color="auto"/>
            <w:left w:val="none" w:sz="0" w:space="0" w:color="auto"/>
            <w:bottom w:val="none" w:sz="0" w:space="0" w:color="auto"/>
            <w:right w:val="none" w:sz="0" w:space="0" w:color="auto"/>
          </w:divBdr>
        </w:div>
        <w:div w:id="1606423711">
          <w:marLeft w:val="480"/>
          <w:marRight w:val="0"/>
          <w:marTop w:val="0"/>
          <w:marBottom w:val="0"/>
          <w:divBdr>
            <w:top w:val="none" w:sz="0" w:space="0" w:color="auto"/>
            <w:left w:val="none" w:sz="0" w:space="0" w:color="auto"/>
            <w:bottom w:val="none" w:sz="0" w:space="0" w:color="auto"/>
            <w:right w:val="none" w:sz="0" w:space="0" w:color="auto"/>
          </w:divBdr>
        </w:div>
        <w:div w:id="1607618441">
          <w:marLeft w:val="480"/>
          <w:marRight w:val="0"/>
          <w:marTop w:val="0"/>
          <w:marBottom w:val="0"/>
          <w:divBdr>
            <w:top w:val="none" w:sz="0" w:space="0" w:color="auto"/>
            <w:left w:val="none" w:sz="0" w:space="0" w:color="auto"/>
            <w:bottom w:val="none" w:sz="0" w:space="0" w:color="auto"/>
            <w:right w:val="none" w:sz="0" w:space="0" w:color="auto"/>
          </w:divBdr>
        </w:div>
        <w:div w:id="1608538385">
          <w:marLeft w:val="480"/>
          <w:marRight w:val="0"/>
          <w:marTop w:val="0"/>
          <w:marBottom w:val="0"/>
          <w:divBdr>
            <w:top w:val="none" w:sz="0" w:space="0" w:color="auto"/>
            <w:left w:val="none" w:sz="0" w:space="0" w:color="auto"/>
            <w:bottom w:val="none" w:sz="0" w:space="0" w:color="auto"/>
            <w:right w:val="none" w:sz="0" w:space="0" w:color="auto"/>
          </w:divBdr>
        </w:div>
        <w:div w:id="1613515552">
          <w:marLeft w:val="480"/>
          <w:marRight w:val="0"/>
          <w:marTop w:val="0"/>
          <w:marBottom w:val="0"/>
          <w:divBdr>
            <w:top w:val="none" w:sz="0" w:space="0" w:color="auto"/>
            <w:left w:val="none" w:sz="0" w:space="0" w:color="auto"/>
            <w:bottom w:val="none" w:sz="0" w:space="0" w:color="auto"/>
            <w:right w:val="none" w:sz="0" w:space="0" w:color="auto"/>
          </w:divBdr>
        </w:div>
        <w:div w:id="1622884338">
          <w:marLeft w:val="480"/>
          <w:marRight w:val="0"/>
          <w:marTop w:val="0"/>
          <w:marBottom w:val="0"/>
          <w:divBdr>
            <w:top w:val="none" w:sz="0" w:space="0" w:color="auto"/>
            <w:left w:val="none" w:sz="0" w:space="0" w:color="auto"/>
            <w:bottom w:val="none" w:sz="0" w:space="0" w:color="auto"/>
            <w:right w:val="none" w:sz="0" w:space="0" w:color="auto"/>
          </w:divBdr>
        </w:div>
        <w:div w:id="1631469959">
          <w:marLeft w:val="480"/>
          <w:marRight w:val="0"/>
          <w:marTop w:val="0"/>
          <w:marBottom w:val="0"/>
          <w:divBdr>
            <w:top w:val="none" w:sz="0" w:space="0" w:color="auto"/>
            <w:left w:val="none" w:sz="0" w:space="0" w:color="auto"/>
            <w:bottom w:val="none" w:sz="0" w:space="0" w:color="auto"/>
            <w:right w:val="none" w:sz="0" w:space="0" w:color="auto"/>
          </w:divBdr>
        </w:div>
        <w:div w:id="1661814712">
          <w:marLeft w:val="480"/>
          <w:marRight w:val="0"/>
          <w:marTop w:val="0"/>
          <w:marBottom w:val="0"/>
          <w:divBdr>
            <w:top w:val="none" w:sz="0" w:space="0" w:color="auto"/>
            <w:left w:val="none" w:sz="0" w:space="0" w:color="auto"/>
            <w:bottom w:val="none" w:sz="0" w:space="0" w:color="auto"/>
            <w:right w:val="none" w:sz="0" w:space="0" w:color="auto"/>
          </w:divBdr>
        </w:div>
        <w:div w:id="1664118320">
          <w:marLeft w:val="480"/>
          <w:marRight w:val="0"/>
          <w:marTop w:val="0"/>
          <w:marBottom w:val="0"/>
          <w:divBdr>
            <w:top w:val="none" w:sz="0" w:space="0" w:color="auto"/>
            <w:left w:val="none" w:sz="0" w:space="0" w:color="auto"/>
            <w:bottom w:val="none" w:sz="0" w:space="0" w:color="auto"/>
            <w:right w:val="none" w:sz="0" w:space="0" w:color="auto"/>
          </w:divBdr>
        </w:div>
        <w:div w:id="1665743207">
          <w:marLeft w:val="480"/>
          <w:marRight w:val="0"/>
          <w:marTop w:val="0"/>
          <w:marBottom w:val="0"/>
          <w:divBdr>
            <w:top w:val="none" w:sz="0" w:space="0" w:color="auto"/>
            <w:left w:val="none" w:sz="0" w:space="0" w:color="auto"/>
            <w:bottom w:val="none" w:sz="0" w:space="0" w:color="auto"/>
            <w:right w:val="none" w:sz="0" w:space="0" w:color="auto"/>
          </w:divBdr>
        </w:div>
        <w:div w:id="1674869079">
          <w:marLeft w:val="480"/>
          <w:marRight w:val="0"/>
          <w:marTop w:val="0"/>
          <w:marBottom w:val="0"/>
          <w:divBdr>
            <w:top w:val="none" w:sz="0" w:space="0" w:color="auto"/>
            <w:left w:val="none" w:sz="0" w:space="0" w:color="auto"/>
            <w:bottom w:val="none" w:sz="0" w:space="0" w:color="auto"/>
            <w:right w:val="none" w:sz="0" w:space="0" w:color="auto"/>
          </w:divBdr>
        </w:div>
        <w:div w:id="1681010982">
          <w:marLeft w:val="480"/>
          <w:marRight w:val="0"/>
          <w:marTop w:val="0"/>
          <w:marBottom w:val="0"/>
          <w:divBdr>
            <w:top w:val="none" w:sz="0" w:space="0" w:color="auto"/>
            <w:left w:val="none" w:sz="0" w:space="0" w:color="auto"/>
            <w:bottom w:val="none" w:sz="0" w:space="0" w:color="auto"/>
            <w:right w:val="none" w:sz="0" w:space="0" w:color="auto"/>
          </w:divBdr>
        </w:div>
        <w:div w:id="1684823619">
          <w:marLeft w:val="480"/>
          <w:marRight w:val="0"/>
          <w:marTop w:val="0"/>
          <w:marBottom w:val="0"/>
          <w:divBdr>
            <w:top w:val="none" w:sz="0" w:space="0" w:color="auto"/>
            <w:left w:val="none" w:sz="0" w:space="0" w:color="auto"/>
            <w:bottom w:val="none" w:sz="0" w:space="0" w:color="auto"/>
            <w:right w:val="none" w:sz="0" w:space="0" w:color="auto"/>
          </w:divBdr>
        </w:div>
        <w:div w:id="1694569013">
          <w:marLeft w:val="480"/>
          <w:marRight w:val="0"/>
          <w:marTop w:val="0"/>
          <w:marBottom w:val="0"/>
          <w:divBdr>
            <w:top w:val="none" w:sz="0" w:space="0" w:color="auto"/>
            <w:left w:val="none" w:sz="0" w:space="0" w:color="auto"/>
            <w:bottom w:val="none" w:sz="0" w:space="0" w:color="auto"/>
            <w:right w:val="none" w:sz="0" w:space="0" w:color="auto"/>
          </w:divBdr>
        </w:div>
        <w:div w:id="1700009226">
          <w:marLeft w:val="480"/>
          <w:marRight w:val="0"/>
          <w:marTop w:val="0"/>
          <w:marBottom w:val="0"/>
          <w:divBdr>
            <w:top w:val="none" w:sz="0" w:space="0" w:color="auto"/>
            <w:left w:val="none" w:sz="0" w:space="0" w:color="auto"/>
            <w:bottom w:val="none" w:sz="0" w:space="0" w:color="auto"/>
            <w:right w:val="none" w:sz="0" w:space="0" w:color="auto"/>
          </w:divBdr>
        </w:div>
        <w:div w:id="1715033888">
          <w:marLeft w:val="480"/>
          <w:marRight w:val="0"/>
          <w:marTop w:val="0"/>
          <w:marBottom w:val="0"/>
          <w:divBdr>
            <w:top w:val="none" w:sz="0" w:space="0" w:color="auto"/>
            <w:left w:val="none" w:sz="0" w:space="0" w:color="auto"/>
            <w:bottom w:val="none" w:sz="0" w:space="0" w:color="auto"/>
            <w:right w:val="none" w:sz="0" w:space="0" w:color="auto"/>
          </w:divBdr>
        </w:div>
        <w:div w:id="1727143960">
          <w:marLeft w:val="480"/>
          <w:marRight w:val="0"/>
          <w:marTop w:val="0"/>
          <w:marBottom w:val="0"/>
          <w:divBdr>
            <w:top w:val="none" w:sz="0" w:space="0" w:color="auto"/>
            <w:left w:val="none" w:sz="0" w:space="0" w:color="auto"/>
            <w:bottom w:val="none" w:sz="0" w:space="0" w:color="auto"/>
            <w:right w:val="none" w:sz="0" w:space="0" w:color="auto"/>
          </w:divBdr>
        </w:div>
        <w:div w:id="1729763372">
          <w:marLeft w:val="480"/>
          <w:marRight w:val="0"/>
          <w:marTop w:val="0"/>
          <w:marBottom w:val="0"/>
          <w:divBdr>
            <w:top w:val="none" w:sz="0" w:space="0" w:color="auto"/>
            <w:left w:val="none" w:sz="0" w:space="0" w:color="auto"/>
            <w:bottom w:val="none" w:sz="0" w:space="0" w:color="auto"/>
            <w:right w:val="none" w:sz="0" w:space="0" w:color="auto"/>
          </w:divBdr>
        </w:div>
        <w:div w:id="1751853173">
          <w:marLeft w:val="480"/>
          <w:marRight w:val="0"/>
          <w:marTop w:val="0"/>
          <w:marBottom w:val="0"/>
          <w:divBdr>
            <w:top w:val="none" w:sz="0" w:space="0" w:color="auto"/>
            <w:left w:val="none" w:sz="0" w:space="0" w:color="auto"/>
            <w:bottom w:val="none" w:sz="0" w:space="0" w:color="auto"/>
            <w:right w:val="none" w:sz="0" w:space="0" w:color="auto"/>
          </w:divBdr>
        </w:div>
        <w:div w:id="1759136627">
          <w:marLeft w:val="480"/>
          <w:marRight w:val="0"/>
          <w:marTop w:val="0"/>
          <w:marBottom w:val="0"/>
          <w:divBdr>
            <w:top w:val="none" w:sz="0" w:space="0" w:color="auto"/>
            <w:left w:val="none" w:sz="0" w:space="0" w:color="auto"/>
            <w:bottom w:val="none" w:sz="0" w:space="0" w:color="auto"/>
            <w:right w:val="none" w:sz="0" w:space="0" w:color="auto"/>
          </w:divBdr>
        </w:div>
        <w:div w:id="1768424965">
          <w:marLeft w:val="480"/>
          <w:marRight w:val="0"/>
          <w:marTop w:val="0"/>
          <w:marBottom w:val="0"/>
          <w:divBdr>
            <w:top w:val="none" w:sz="0" w:space="0" w:color="auto"/>
            <w:left w:val="none" w:sz="0" w:space="0" w:color="auto"/>
            <w:bottom w:val="none" w:sz="0" w:space="0" w:color="auto"/>
            <w:right w:val="none" w:sz="0" w:space="0" w:color="auto"/>
          </w:divBdr>
        </w:div>
        <w:div w:id="1779568254">
          <w:marLeft w:val="480"/>
          <w:marRight w:val="0"/>
          <w:marTop w:val="0"/>
          <w:marBottom w:val="0"/>
          <w:divBdr>
            <w:top w:val="none" w:sz="0" w:space="0" w:color="auto"/>
            <w:left w:val="none" w:sz="0" w:space="0" w:color="auto"/>
            <w:bottom w:val="none" w:sz="0" w:space="0" w:color="auto"/>
            <w:right w:val="none" w:sz="0" w:space="0" w:color="auto"/>
          </w:divBdr>
        </w:div>
        <w:div w:id="1782413811">
          <w:marLeft w:val="480"/>
          <w:marRight w:val="0"/>
          <w:marTop w:val="0"/>
          <w:marBottom w:val="0"/>
          <w:divBdr>
            <w:top w:val="none" w:sz="0" w:space="0" w:color="auto"/>
            <w:left w:val="none" w:sz="0" w:space="0" w:color="auto"/>
            <w:bottom w:val="none" w:sz="0" w:space="0" w:color="auto"/>
            <w:right w:val="none" w:sz="0" w:space="0" w:color="auto"/>
          </w:divBdr>
        </w:div>
        <w:div w:id="1785929386">
          <w:marLeft w:val="480"/>
          <w:marRight w:val="0"/>
          <w:marTop w:val="0"/>
          <w:marBottom w:val="0"/>
          <w:divBdr>
            <w:top w:val="none" w:sz="0" w:space="0" w:color="auto"/>
            <w:left w:val="none" w:sz="0" w:space="0" w:color="auto"/>
            <w:bottom w:val="none" w:sz="0" w:space="0" w:color="auto"/>
            <w:right w:val="none" w:sz="0" w:space="0" w:color="auto"/>
          </w:divBdr>
        </w:div>
        <w:div w:id="1787263310">
          <w:marLeft w:val="480"/>
          <w:marRight w:val="0"/>
          <w:marTop w:val="0"/>
          <w:marBottom w:val="0"/>
          <w:divBdr>
            <w:top w:val="none" w:sz="0" w:space="0" w:color="auto"/>
            <w:left w:val="none" w:sz="0" w:space="0" w:color="auto"/>
            <w:bottom w:val="none" w:sz="0" w:space="0" w:color="auto"/>
            <w:right w:val="none" w:sz="0" w:space="0" w:color="auto"/>
          </w:divBdr>
        </w:div>
        <w:div w:id="1789083186">
          <w:marLeft w:val="480"/>
          <w:marRight w:val="0"/>
          <w:marTop w:val="0"/>
          <w:marBottom w:val="0"/>
          <w:divBdr>
            <w:top w:val="none" w:sz="0" w:space="0" w:color="auto"/>
            <w:left w:val="none" w:sz="0" w:space="0" w:color="auto"/>
            <w:bottom w:val="none" w:sz="0" w:space="0" w:color="auto"/>
            <w:right w:val="none" w:sz="0" w:space="0" w:color="auto"/>
          </w:divBdr>
        </w:div>
        <w:div w:id="1790734144">
          <w:marLeft w:val="480"/>
          <w:marRight w:val="0"/>
          <w:marTop w:val="0"/>
          <w:marBottom w:val="0"/>
          <w:divBdr>
            <w:top w:val="none" w:sz="0" w:space="0" w:color="auto"/>
            <w:left w:val="none" w:sz="0" w:space="0" w:color="auto"/>
            <w:bottom w:val="none" w:sz="0" w:space="0" w:color="auto"/>
            <w:right w:val="none" w:sz="0" w:space="0" w:color="auto"/>
          </w:divBdr>
        </w:div>
        <w:div w:id="1811970886">
          <w:marLeft w:val="480"/>
          <w:marRight w:val="0"/>
          <w:marTop w:val="0"/>
          <w:marBottom w:val="0"/>
          <w:divBdr>
            <w:top w:val="none" w:sz="0" w:space="0" w:color="auto"/>
            <w:left w:val="none" w:sz="0" w:space="0" w:color="auto"/>
            <w:bottom w:val="none" w:sz="0" w:space="0" w:color="auto"/>
            <w:right w:val="none" w:sz="0" w:space="0" w:color="auto"/>
          </w:divBdr>
        </w:div>
        <w:div w:id="1820657312">
          <w:marLeft w:val="480"/>
          <w:marRight w:val="0"/>
          <w:marTop w:val="0"/>
          <w:marBottom w:val="0"/>
          <w:divBdr>
            <w:top w:val="none" w:sz="0" w:space="0" w:color="auto"/>
            <w:left w:val="none" w:sz="0" w:space="0" w:color="auto"/>
            <w:bottom w:val="none" w:sz="0" w:space="0" w:color="auto"/>
            <w:right w:val="none" w:sz="0" w:space="0" w:color="auto"/>
          </w:divBdr>
        </w:div>
        <w:div w:id="1822036792">
          <w:marLeft w:val="480"/>
          <w:marRight w:val="0"/>
          <w:marTop w:val="0"/>
          <w:marBottom w:val="0"/>
          <w:divBdr>
            <w:top w:val="none" w:sz="0" w:space="0" w:color="auto"/>
            <w:left w:val="none" w:sz="0" w:space="0" w:color="auto"/>
            <w:bottom w:val="none" w:sz="0" w:space="0" w:color="auto"/>
            <w:right w:val="none" w:sz="0" w:space="0" w:color="auto"/>
          </w:divBdr>
        </w:div>
        <w:div w:id="1826046161">
          <w:marLeft w:val="480"/>
          <w:marRight w:val="0"/>
          <w:marTop w:val="0"/>
          <w:marBottom w:val="0"/>
          <w:divBdr>
            <w:top w:val="none" w:sz="0" w:space="0" w:color="auto"/>
            <w:left w:val="none" w:sz="0" w:space="0" w:color="auto"/>
            <w:bottom w:val="none" w:sz="0" w:space="0" w:color="auto"/>
            <w:right w:val="none" w:sz="0" w:space="0" w:color="auto"/>
          </w:divBdr>
        </w:div>
        <w:div w:id="1828354111">
          <w:marLeft w:val="480"/>
          <w:marRight w:val="0"/>
          <w:marTop w:val="0"/>
          <w:marBottom w:val="0"/>
          <w:divBdr>
            <w:top w:val="none" w:sz="0" w:space="0" w:color="auto"/>
            <w:left w:val="none" w:sz="0" w:space="0" w:color="auto"/>
            <w:bottom w:val="none" w:sz="0" w:space="0" w:color="auto"/>
            <w:right w:val="none" w:sz="0" w:space="0" w:color="auto"/>
          </w:divBdr>
        </w:div>
        <w:div w:id="1848210572">
          <w:marLeft w:val="480"/>
          <w:marRight w:val="0"/>
          <w:marTop w:val="0"/>
          <w:marBottom w:val="0"/>
          <w:divBdr>
            <w:top w:val="none" w:sz="0" w:space="0" w:color="auto"/>
            <w:left w:val="none" w:sz="0" w:space="0" w:color="auto"/>
            <w:bottom w:val="none" w:sz="0" w:space="0" w:color="auto"/>
            <w:right w:val="none" w:sz="0" w:space="0" w:color="auto"/>
          </w:divBdr>
        </w:div>
        <w:div w:id="1854883150">
          <w:marLeft w:val="480"/>
          <w:marRight w:val="0"/>
          <w:marTop w:val="0"/>
          <w:marBottom w:val="0"/>
          <w:divBdr>
            <w:top w:val="none" w:sz="0" w:space="0" w:color="auto"/>
            <w:left w:val="none" w:sz="0" w:space="0" w:color="auto"/>
            <w:bottom w:val="none" w:sz="0" w:space="0" w:color="auto"/>
            <w:right w:val="none" w:sz="0" w:space="0" w:color="auto"/>
          </w:divBdr>
        </w:div>
        <w:div w:id="1860195702">
          <w:marLeft w:val="480"/>
          <w:marRight w:val="0"/>
          <w:marTop w:val="0"/>
          <w:marBottom w:val="0"/>
          <w:divBdr>
            <w:top w:val="none" w:sz="0" w:space="0" w:color="auto"/>
            <w:left w:val="none" w:sz="0" w:space="0" w:color="auto"/>
            <w:bottom w:val="none" w:sz="0" w:space="0" w:color="auto"/>
            <w:right w:val="none" w:sz="0" w:space="0" w:color="auto"/>
          </w:divBdr>
        </w:div>
        <w:div w:id="1861167357">
          <w:marLeft w:val="480"/>
          <w:marRight w:val="0"/>
          <w:marTop w:val="0"/>
          <w:marBottom w:val="0"/>
          <w:divBdr>
            <w:top w:val="none" w:sz="0" w:space="0" w:color="auto"/>
            <w:left w:val="none" w:sz="0" w:space="0" w:color="auto"/>
            <w:bottom w:val="none" w:sz="0" w:space="0" w:color="auto"/>
            <w:right w:val="none" w:sz="0" w:space="0" w:color="auto"/>
          </w:divBdr>
        </w:div>
        <w:div w:id="1877236084">
          <w:marLeft w:val="480"/>
          <w:marRight w:val="0"/>
          <w:marTop w:val="0"/>
          <w:marBottom w:val="0"/>
          <w:divBdr>
            <w:top w:val="none" w:sz="0" w:space="0" w:color="auto"/>
            <w:left w:val="none" w:sz="0" w:space="0" w:color="auto"/>
            <w:bottom w:val="none" w:sz="0" w:space="0" w:color="auto"/>
            <w:right w:val="none" w:sz="0" w:space="0" w:color="auto"/>
          </w:divBdr>
        </w:div>
        <w:div w:id="1886943335">
          <w:marLeft w:val="480"/>
          <w:marRight w:val="0"/>
          <w:marTop w:val="0"/>
          <w:marBottom w:val="0"/>
          <w:divBdr>
            <w:top w:val="none" w:sz="0" w:space="0" w:color="auto"/>
            <w:left w:val="none" w:sz="0" w:space="0" w:color="auto"/>
            <w:bottom w:val="none" w:sz="0" w:space="0" w:color="auto"/>
            <w:right w:val="none" w:sz="0" w:space="0" w:color="auto"/>
          </w:divBdr>
        </w:div>
        <w:div w:id="1893031167">
          <w:marLeft w:val="480"/>
          <w:marRight w:val="0"/>
          <w:marTop w:val="0"/>
          <w:marBottom w:val="0"/>
          <w:divBdr>
            <w:top w:val="none" w:sz="0" w:space="0" w:color="auto"/>
            <w:left w:val="none" w:sz="0" w:space="0" w:color="auto"/>
            <w:bottom w:val="none" w:sz="0" w:space="0" w:color="auto"/>
            <w:right w:val="none" w:sz="0" w:space="0" w:color="auto"/>
          </w:divBdr>
        </w:div>
        <w:div w:id="1897739029">
          <w:marLeft w:val="480"/>
          <w:marRight w:val="0"/>
          <w:marTop w:val="0"/>
          <w:marBottom w:val="0"/>
          <w:divBdr>
            <w:top w:val="none" w:sz="0" w:space="0" w:color="auto"/>
            <w:left w:val="none" w:sz="0" w:space="0" w:color="auto"/>
            <w:bottom w:val="none" w:sz="0" w:space="0" w:color="auto"/>
            <w:right w:val="none" w:sz="0" w:space="0" w:color="auto"/>
          </w:divBdr>
        </w:div>
        <w:div w:id="1902326649">
          <w:marLeft w:val="480"/>
          <w:marRight w:val="0"/>
          <w:marTop w:val="0"/>
          <w:marBottom w:val="0"/>
          <w:divBdr>
            <w:top w:val="none" w:sz="0" w:space="0" w:color="auto"/>
            <w:left w:val="none" w:sz="0" w:space="0" w:color="auto"/>
            <w:bottom w:val="none" w:sz="0" w:space="0" w:color="auto"/>
            <w:right w:val="none" w:sz="0" w:space="0" w:color="auto"/>
          </w:divBdr>
        </w:div>
        <w:div w:id="1903714706">
          <w:marLeft w:val="480"/>
          <w:marRight w:val="0"/>
          <w:marTop w:val="0"/>
          <w:marBottom w:val="0"/>
          <w:divBdr>
            <w:top w:val="none" w:sz="0" w:space="0" w:color="auto"/>
            <w:left w:val="none" w:sz="0" w:space="0" w:color="auto"/>
            <w:bottom w:val="none" w:sz="0" w:space="0" w:color="auto"/>
            <w:right w:val="none" w:sz="0" w:space="0" w:color="auto"/>
          </w:divBdr>
        </w:div>
        <w:div w:id="1914049026">
          <w:marLeft w:val="480"/>
          <w:marRight w:val="0"/>
          <w:marTop w:val="0"/>
          <w:marBottom w:val="0"/>
          <w:divBdr>
            <w:top w:val="none" w:sz="0" w:space="0" w:color="auto"/>
            <w:left w:val="none" w:sz="0" w:space="0" w:color="auto"/>
            <w:bottom w:val="none" w:sz="0" w:space="0" w:color="auto"/>
            <w:right w:val="none" w:sz="0" w:space="0" w:color="auto"/>
          </w:divBdr>
        </w:div>
        <w:div w:id="1932859692">
          <w:marLeft w:val="480"/>
          <w:marRight w:val="0"/>
          <w:marTop w:val="0"/>
          <w:marBottom w:val="0"/>
          <w:divBdr>
            <w:top w:val="none" w:sz="0" w:space="0" w:color="auto"/>
            <w:left w:val="none" w:sz="0" w:space="0" w:color="auto"/>
            <w:bottom w:val="none" w:sz="0" w:space="0" w:color="auto"/>
            <w:right w:val="none" w:sz="0" w:space="0" w:color="auto"/>
          </w:divBdr>
        </w:div>
        <w:div w:id="1935360594">
          <w:marLeft w:val="480"/>
          <w:marRight w:val="0"/>
          <w:marTop w:val="0"/>
          <w:marBottom w:val="0"/>
          <w:divBdr>
            <w:top w:val="none" w:sz="0" w:space="0" w:color="auto"/>
            <w:left w:val="none" w:sz="0" w:space="0" w:color="auto"/>
            <w:bottom w:val="none" w:sz="0" w:space="0" w:color="auto"/>
            <w:right w:val="none" w:sz="0" w:space="0" w:color="auto"/>
          </w:divBdr>
        </w:div>
        <w:div w:id="1963414080">
          <w:marLeft w:val="480"/>
          <w:marRight w:val="0"/>
          <w:marTop w:val="0"/>
          <w:marBottom w:val="0"/>
          <w:divBdr>
            <w:top w:val="none" w:sz="0" w:space="0" w:color="auto"/>
            <w:left w:val="none" w:sz="0" w:space="0" w:color="auto"/>
            <w:bottom w:val="none" w:sz="0" w:space="0" w:color="auto"/>
            <w:right w:val="none" w:sz="0" w:space="0" w:color="auto"/>
          </w:divBdr>
        </w:div>
        <w:div w:id="1966349748">
          <w:marLeft w:val="480"/>
          <w:marRight w:val="0"/>
          <w:marTop w:val="0"/>
          <w:marBottom w:val="0"/>
          <w:divBdr>
            <w:top w:val="none" w:sz="0" w:space="0" w:color="auto"/>
            <w:left w:val="none" w:sz="0" w:space="0" w:color="auto"/>
            <w:bottom w:val="none" w:sz="0" w:space="0" w:color="auto"/>
            <w:right w:val="none" w:sz="0" w:space="0" w:color="auto"/>
          </w:divBdr>
        </w:div>
        <w:div w:id="1967352753">
          <w:marLeft w:val="480"/>
          <w:marRight w:val="0"/>
          <w:marTop w:val="0"/>
          <w:marBottom w:val="0"/>
          <w:divBdr>
            <w:top w:val="none" w:sz="0" w:space="0" w:color="auto"/>
            <w:left w:val="none" w:sz="0" w:space="0" w:color="auto"/>
            <w:bottom w:val="none" w:sz="0" w:space="0" w:color="auto"/>
            <w:right w:val="none" w:sz="0" w:space="0" w:color="auto"/>
          </w:divBdr>
        </w:div>
        <w:div w:id="1971280596">
          <w:marLeft w:val="480"/>
          <w:marRight w:val="0"/>
          <w:marTop w:val="0"/>
          <w:marBottom w:val="0"/>
          <w:divBdr>
            <w:top w:val="none" w:sz="0" w:space="0" w:color="auto"/>
            <w:left w:val="none" w:sz="0" w:space="0" w:color="auto"/>
            <w:bottom w:val="none" w:sz="0" w:space="0" w:color="auto"/>
            <w:right w:val="none" w:sz="0" w:space="0" w:color="auto"/>
          </w:divBdr>
        </w:div>
        <w:div w:id="1972982200">
          <w:marLeft w:val="480"/>
          <w:marRight w:val="0"/>
          <w:marTop w:val="0"/>
          <w:marBottom w:val="0"/>
          <w:divBdr>
            <w:top w:val="none" w:sz="0" w:space="0" w:color="auto"/>
            <w:left w:val="none" w:sz="0" w:space="0" w:color="auto"/>
            <w:bottom w:val="none" w:sz="0" w:space="0" w:color="auto"/>
            <w:right w:val="none" w:sz="0" w:space="0" w:color="auto"/>
          </w:divBdr>
        </w:div>
        <w:div w:id="1975720234">
          <w:marLeft w:val="480"/>
          <w:marRight w:val="0"/>
          <w:marTop w:val="0"/>
          <w:marBottom w:val="0"/>
          <w:divBdr>
            <w:top w:val="none" w:sz="0" w:space="0" w:color="auto"/>
            <w:left w:val="none" w:sz="0" w:space="0" w:color="auto"/>
            <w:bottom w:val="none" w:sz="0" w:space="0" w:color="auto"/>
            <w:right w:val="none" w:sz="0" w:space="0" w:color="auto"/>
          </w:divBdr>
        </w:div>
        <w:div w:id="1982344838">
          <w:marLeft w:val="480"/>
          <w:marRight w:val="0"/>
          <w:marTop w:val="0"/>
          <w:marBottom w:val="0"/>
          <w:divBdr>
            <w:top w:val="none" w:sz="0" w:space="0" w:color="auto"/>
            <w:left w:val="none" w:sz="0" w:space="0" w:color="auto"/>
            <w:bottom w:val="none" w:sz="0" w:space="0" w:color="auto"/>
            <w:right w:val="none" w:sz="0" w:space="0" w:color="auto"/>
          </w:divBdr>
        </w:div>
        <w:div w:id="1990206327">
          <w:marLeft w:val="480"/>
          <w:marRight w:val="0"/>
          <w:marTop w:val="0"/>
          <w:marBottom w:val="0"/>
          <w:divBdr>
            <w:top w:val="none" w:sz="0" w:space="0" w:color="auto"/>
            <w:left w:val="none" w:sz="0" w:space="0" w:color="auto"/>
            <w:bottom w:val="none" w:sz="0" w:space="0" w:color="auto"/>
            <w:right w:val="none" w:sz="0" w:space="0" w:color="auto"/>
          </w:divBdr>
        </w:div>
        <w:div w:id="1999141734">
          <w:marLeft w:val="480"/>
          <w:marRight w:val="0"/>
          <w:marTop w:val="0"/>
          <w:marBottom w:val="0"/>
          <w:divBdr>
            <w:top w:val="none" w:sz="0" w:space="0" w:color="auto"/>
            <w:left w:val="none" w:sz="0" w:space="0" w:color="auto"/>
            <w:bottom w:val="none" w:sz="0" w:space="0" w:color="auto"/>
            <w:right w:val="none" w:sz="0" w:space="0" w:color="auto"/>
          </w:divBdr>
        </w:div>
        <w:div w:id="2003967160">
          <w:marLeft w:val="480"/>
          <w:marRight w:val="0"/>
          <w:marTop w:val="0"/>
          <w:marBottom w:val="0"/>
          <w:divBdr>
            <w:top w:val="none" w:sz="0" w:space="0" w:color="auto"/>
            <w:left w:val="none" w:sz="0" w:space="0" w:color="auto"/>
            <w:bottom w:val="none" w:sz="0" w:space="0" w:color="auto"/>
            <w:right w:val="none" w:sz="0" w:space="0" w:color="auto"/>
          </w:divBdr>
        </w:div>
        <w:div w:id="2015066424">
          <w:marLeft w:val="480"/>
          <w:marRight w:val="0"/>
          <w:marTop w:val="0"/>
          <w:marBottom w:val="0"/>
          <w:divBdr>
            <w:top w:val="none" w:sz="0" w:space="0" w:color="auto"/>
            <w:left w:val="none" w:sz="0" w:space="0" w:color="auto"/>
            <w:bottom w:val="none" w:sz="0" w:space="0" w:color="auto"/>
            <w:right w:val="none" w:sz="0" w:space="0" w:color="auto"/>
          </w:divBdr>
        </w:div>
        <w:div w:id="2025863798">
          <w:marLeft w:val="480"/>
          <w:marRight w:val="0"/>
          <w:marTop w:val="0"/>
          <w:marBottom w:val="0"/>
          <w:divBdr>
            <w:top w:val="none" w:sz="0" w:space="0" w:color="auto"/>
            <w:left w:val="none" w:sz="0" w:space="0" w:color="auto"/>
            <w:bottom w:val="none" w:sz="0" w:space="0" w:color="auto"/>
            <w:right w:val="none" w:sz="0" w:space="0" w:color="auto"/>
          </w:divBdr>
        </w:div>
        <w:div w:id="2026131391">
          <w:marLeft w:val="480"/>
          <w:marRight w:val="0"/>
          <w:marTop w:val="0"/>
          <w:marBottom w:val="0"/>
          <w:divBdr>
            <w:top w:val="none" w:sz="0" w:space="0" w:color="auto"/>
            <w:left w:val="none" w:sz="0" w:space="0" w:color="auto"/>
            <w:bottom w:val="none" w:sz="0" w:space="0" w:color="auto"/>
            <w:right w:val="none" w:sz="0" w:space="0" w:color="auto"/>
          </w:divBdr>
        </w:div>
        <w:div w:id="2030638605">
          <w:marLeft w:val="480"/>
          <w:marRight w:val="0"/>
          <w:marTop w:val="0"/>
          <w:marBottom w:val="0"/>
          <w:divBdr>
            <w:top w:val="none" w:sz="0" w:space="0" w:color="auto"/>
            <w:left w:val="none" w:sz="0" w:space="0" w:color="auto"/>
            <w:bottom w:val="none" w:sz="0" w:space="0" w:color="auto"/>
            <w:right w:val="none" w:sz="0" w:space="0" w:color="auto"/>
          </w:divBdr>
        </w:div>
        <w:div w:id="2036418154">
          <w:marLeft w:val="480"/>
          <w:marRight w:val="0"/>
          <w:marTop w:val="0"/>
          <w:marBottom w:val="0"/>
          <w:divBdr>
            <w:top w:val="none" w:sz="0" w:space="0" w:color="auto"/>
            <w:left w:val="none" w:sz="0" w:space="0" w:color="auto"/>
            <w:bottom w:val="none" w:sz="0" w:space="0" w:color="auto"/>
            <w:right w:val="none" w:sz="0" w:space="0" w:color="auto"/>
          </w:divBdr>
        </w:div>
        <w:div w:id="2040231695">
          <w:marLeft w:val="480"/>
          <w:marRight w:val="0"/>
          <w:marTop w:val="0"/>
          <w:marBottom w:val="0"/>
          <w:divBdr>
            <w:top w:val="none" w:sz="0" w:space="0" w:color="auto"/>
            <w:left w:val="none" w:sz="0" w:space="0" w:color="auto"/>
            <w:bottom w:val="none" w:sz="0" w:space="0" w:color="auto"/>
            <w:right w:val="none" w:sz="0" w:space="0" w:color="auto"/>
          </w:divBdr>
        </w:div>
        <w:div w:id="2058356009">
          <w:marLeft w:val="480"/>
          <w:marRight w:val="0"/>
          <w:marTop w:val="0"/>
          <w:marBottom w:val="0"/>
          <w:divBdr>
            <w:top w:val="none" w:sz="0" w:space="0" w:color="auto"/>
            <w:left w:val="none" w:sz="0" w:space="0" w:color="auto"/>
            <w:bottom w:val="none" w:sz="0" w:space="0" w:color="auto"/>
            <w:right w:val="none" w:sz="0" w:space="0" w:color="auto"/>
          </w:divBdr>
        </w:div>
        <w:div w:id="2059549899">
          <w:marLeft w:val="480"/>
          <w:marRight w:val="0"/>
          <w:marTop w:val="0"/>
          <w:marBottom w:val="0"/>
          <w:divBdr>
            <w:top w:val="none" w:sz="0" w:space="0" w:color="auto"/>
            <w:left w:val="none" w:sz="0" w:space="0" w:color="auto"/>
            <w:bottom w:val="none" w:sz="0" w:space="0" w:color="auto"/>
            <w:right w:val="none" w:sz="0" w:space="0" w:color="auto"/>
          </w:divBdr>
        </w:div>
        <w:div w:id="2065568206">
          <w:marLeft w:val="480"/>
          <w:marRight w:val="0"/>
          <w:marTop w:val="0"/>
          <w:marBottom w:val="0"/>
          <w:divBdr>
            <w:top w:val="none" w:sz="0" w:space="0" w:color="auto"/>
            <w:left w:val="none" w:sz="0" w:space="0" w:color="auto"/>
            <w:bottom w:val="none" w:sz="0" w:space="0" w:color="auto"/>
            <w:right w:val="none" w:sz="0" w:space="0" w:color="auto"/>
          </w:divBdr>
        </w:div>
        <w:div w:id="2065761791">
          <w:marLeft w:val="480"/>
          <w:marRight w:val="0"/>
          <w:marTop w:val="0"/>
          <w:marBottom w:val="0"/>
          <w:divBdr>
            <w:top w:val="none" w:sz="0" w:space="0" w:color="auto"/>
            <w:left w:val="none" w:sz="0" w:space="0" w:color="auto"/>
            <w:bottom w:val="none" w:sz="0" w:space="0" w:color="auto"/>
            <w:right w:val="none" w:sz="0" w:space="0" w:color="auto"/>
          </w:divBdr>
        </w:div>
        <w:div w:id="2091659160">
          <w:marLeft w:val="480"/>
          <w:marRight w:val="0"/>
          <w:marTop w:val="0"/>
          <w:marBottom w:val="0"/>
          <w:divBdr>
            <w:top w:val="none" w:sz="0" w:space="0" w:color="auto"/>
            <w:left w:val="none" w:sz="0" w:space="0" w:color="auto"/>
            <w:bottom w:val="none" w:sz="0" w:space="0" w:color="auto"/>
            <w:right w:val="none" w:sz="0" w:space="0" w:color="auto"/>
          </w:divBdr>
        </w:div>
        <w:div w:id="2108232382">
          <w:marLeft w:val="480"/>
          <w:marRight w:val="0"/>
          <w:marTop w:val="0"/>
          <w:marBottom w:val="0"/>
          <w:divBdr>
            <w:top w:val="none" w:sz="0" w:space="0" w:color="auto"/>
            <w:left w:val="none" w:sz="0" w:space="0" w:color="auto"/>
            <w:bottom w:val="none" w:sz="0" w:space="0" w:color="auto"/>
            <w:right w:val="none" w:sz="0" w:space="0" w:color="auto"/>
          </w:divBdr>
        </w:div>
        <w:div w:id="2108502466">
          <w:marLeft w:val="480"/>
          <w:marRight w:val="0"/>
          <w:marTop w:val="0"/>
          <w:marBottom w:val="0"/>
          <w:divBdr>
            <w:top w:val="none" w:sz="0" w:space="0" w:color="auto"/>
            <w:left w:val="none" w:sz="0" w:space="0" w:color="auto"/>
            <w:bottom w:val="none" w:sz="0" w:space="0" w:color="auto"/>
            <w:right w:val="none" w:sz="0" w:space="0" w:color="auto"/>
          </w:divBdr>
        </w:div>
        <w:div w:id="2140762599">
          <w:marLeft w:val="480"/>
          <w:marRight w:val="0"/>
          <w:marTop w:val="0"/>
          <w:marBottom w:val="0"/>
          <w:divBdr>
            <w:top w:val="none" w:sz="0" w:space="0" w:color="auto"/>
            <w:left w:val="none" w:sz="0" w:space="0" w:color="auto"/>
            <w:bottom w:val="none" w:sz="0" w:space="0" w:color="auto"/>
            <w:right w:val="none" w:sz="0" w:space="0" w:color="auto"/>
          </w:divBdr>
        </w:div>
        <w:div w:id="2146199302">
          <w:marLeft w:val="480"/>
          <w:marRight w:val="0"/>
          <w:marTop w:val="0"/>
          <w:marBottom w:val="0"/>
          <w:divBdr>
            <w:top w:val="none" w:sz="0" w:space="0" w:color="auto"/>
            <w:left w:val="none" w:sz="0" w:space="0" w:color="auto"/>
            <w:bottom w:val="none" w:sz="0" w:space="0" w:color="auto"/>
            <w:right w:val="none" w:sz="0" w:space="0" w:color="auto"/>
          </w:divBdr>
        </w:div>
      </w:divsChild>
    </w:div>
    <w:div w:id="408845205">
      <w:marLeft w:val="640"/>
      <w:marRight w:val="0"/>
      <w:marTop w:val="0"/>
      <w:marBottom w:val="0"/>
      <w:divBdr>
        <w:top w:val="none" w:sz="0" w:space="0" w:color="auto"/>
        <w:left w:val="none" w:sz="0" w:space="0" w:color="auto"/>
        <w:bottom w:val="none" w:sz="0" w:space="0" w:color="auto"/>
        <w:right w:val="none" w:sz="0" w:space="0" w:color="auto"/>
      </w:divBdr>
    </w:div>
    <w:div w:id="410394901">
      <w:marLeft w:val="640"/>
      <w:marRight w:val="0"/>
      <w:marTop w:val="0"/>
      <w:marBottom w:val="0"/>
      <w:divBdr>
        <w:top w:val="none" w:sz="0" w:space="0" w:color="auto"/>
        <w:left w:val="none" w:sz="0" w:space="0" w:color="auto"/>
        <w:bottom w:val="none" w:sz="0" w:space="0" w:color="auto"/>
        <w:right w:val="none" w:sz="0" w:space="0" w:color="auto"/>
      </w:divBdr>
    </w:div>
    <w:div w:id="410740792">
      <w:marLeft w:val="640"/>
      <w:marRight w:val="0"/>
      <w:marTop w:val="0"/>
      <w:marBottom w:val="0"/>
      <w:divBdr>
        <w:top w:val="none" w:sz="0" w:space="0" w:color="auto"/>
        <w:left w:val="none" w:sz="0" w:space="0" w:color="auto"/>
        <w:bottom w:val="none" w:sz="0" w:space="0" w:color="auto"/>
        <w:right w:val="none" w:sz="0" w:space="0" w:color="auto"/>
      </w:divBdr>
    </w:div>
    <w:div w:id="411128341">
      <w:marLeft w:val="640"/>
      <w:marRight w:val="0"/>
      <w:marTop w:val="0"/>
      <w:marBottom w:val="0"/>
      <w:divBdr>
        <w:top w:val="none" w:sz="0" w:space="0" w:color="auto"/>
        <w:left w:val="none" w:sz="0" w:space="0" w:color="auto"/>
        <w:bottom w:val="none" w:sz="0" w:space="0" w:color="auto"/>
        <w:right w:val="none" w:sz="0" w:space="0" w:color="auto"/>
      </w:divBdr>
    </w:div>
    <w:div w:id="411782100">
      <w:marLeft w:val="640"/>
      <w:marRight w:val="0"/>
      <w:marTop w:val="0"/>
      <w:marBottom w:val="0"/>
      <w:divBdr>
        <w:top w:val="none" w:sz="0" w:space="0" w:color="auto"/>
        <w:left w:val="none" w:sz="0" w:space="0" w:color="auto"/>
        <w:bottom w:val="none" w:sz="0" w:space="0" w:color="auto"/>
        <w:right w:val="none" w:sz="0" w:space="0" w:color="auto"/>
      </w:divBdr>
    </w:div>
    <w:div w:id="411784499">
      <w:bodyDiv w:val="1"/>
      <w:marLeft w:val="0"/>
      <w:marRight w:val="0"/>
      <w:marTop w:val="0"/>
      <w:marBottom w:val="0"/>
      <w:divBdr>
        <w:top w:val="none" w:sz="0" w:space="0" w:color="auto"/>
        <w:left w:val="none" w:sz="0" w:space="0" w:color="auto"/>
        <w:bottom w:val="none" w:sz="0" w:space="0" w:color="auto"/>
        <w:right w:val="none" w:sz="0" w:space="0" w:color="auto"/>
      </w:divBdr>
      <w:divsChild>
        <w:div w:id="8066621">
          <w:marLeft w:val="640"/>
          <w:marRight w:val="0"/>
          <w:marTop w:val="0"/>
          <w:marBottom w:val="0"/>
          <w:divBdr>
            <w:top w:val="none" w:sz="0" w:space="0" w:color="auto"/>
            <w:left w:val="none" w:sz="0" w:space="0" w:color="auto"/>
            <w:bottom w:val="none" w:sz="0" w:space="0" w:color="auto"/>
            <w:right w:val="none" w:sz="0" w:space="0" w:color="auto"/>
          </w:divBdr>
        </w:div>
        <w:div w:id="20281600">
          <w:marLeft w:val="640"/>
          <w:marRight w:val="0"/>
          <w:marTop w:val="0"/>
          <w:marBottom w:val="0"/>
          <w:divBdr>
            <w:top w:val="none" w:sz="0" w:space="0" w:color="auto"/>
            <w:left w:val="none" w:sz="0" w:space="0" w:color="auto"/>
            <w:bottom w:val="none" w:sz="0" w:space="0" w:color="auto"/>
            <w:right w:val="none" w:sz="0" w:space="0" w:color="auto"/>
          </w:divBdr>
        </w:div>
        <w:div w:id="24910429">
          <w:marLeft w:val="640"/>
          <w:marRight w:val="0"/>
          <w:marTop w:val="0"/>
          <w:marBottom w:val="0"/>
          <w:divBdr>
            <w:top w:val="none" w:sz="0" w:space="0" w:color="auto"/>
            <w:left w:val="none" w:sz="0" w:space="0" w:color="auto"/>
            <w:bottom w:val="none" w:sz="0" w:space="0" w:color="auto"/>
            <w:right w:val="none" w:sz="0" w:space="0" w:color="auto"/>
          </w:divBdr>
        </w:div>
        <w:div w:id="72161908">
          <w:marLeft w:val="640"/>
          <w:marRight w:val="0"/>
          <w:marTop w:val="0"/>
          <w:marBottom w:val="0"/>
          <w:divBdr>
            <w:top w:val="none" w:sz="0" w:space="0" w:color="auto"/>
            <w:left w:val="none" w:sz="0" w:space="0" w:color="auto"/>
            <w:bottom w:val="none" w:sz="0" w:space="0" w:color="auto"/>
            <w:right w:val="none" w:sz="0" w:space="0" w:color="auto"/>
          </w:divBdr>
        </w:div>
        <w:div w:id="90006203">
          <w:marLeft w:val="640"/>
          <w:marRight w:val="0"/>
          <w:marTop w:val="0"/>
          <w:marBottom w:val="0"/>
          <w:divBdr>
            <w:top w:val="none" w:sz="0" w:space="0" w:color="auto"/>
            <w:left w:val="none" w:sz="0" w:space="0" w:color="auto"/>
            <w:bottom w:val="none" w:sz="0" w:space="0" w:color="auto"/>
            <w:right w:val="none" w:sz="0" w:space="0" w:color="auto"/>
          </w:divBdr>
        </w:div>
        <w:div w:id="100034289">
          <w:marLeft w:val="640"/>
          <w:marRight w:val="0"/>
          <w:marTop w:val="0"/>
          <w:marBottom w:val="0"/>
          <w:divBdr>
            <w:top w:val="none" w:sz="0" w:space="0" w:color="auto"/>
            <w:left w:val="none" w:sz="0" w:space="0" w:color="auto"/>
            <w:bottom w:val="none" w:sz="0" w:space="0" w:color="auto"/>
            <w:right w:val="none" w:sz="0" w:space="0" w:color="auto"/>
          </w:divBdr>
        </w:div>
        <w:div w:id="110981663">
          <w:marLeft w:val="640"/>
          <w:marRight w:val="0"/>
          <w:marTop w:val="0"/>
          <w:marBottom w:val="0"/>
          <w:divBdr>
            <w:top w:val="none" w:sz="0" w:space="0" w:color="auto"/>
            <w:left w:val="none" w:sz="0" w:space="0" w:color="auto"/>
            <w:bottom w:val="none" w:sz="0" w:space="0" w:color="auto"/>
            <w:right w:val="none" w:sz="0" w:space="0" w:color="auto"/>
          </w:divBdr>
        </w:div>
        <w:div w:id="111823097">
          <w:marLeft w:val="640"/>
          <w:marRight w:val="0"/>
          <w:marTop w:val="0"/>
          <w:marBottom w:val="0"/>
          <w:divBdr>
            <w:top w:val="none" w:sz="0" w:space="0" w:color="auto"/>
            <w:left w:val="none" w:sz="0" w:space="0" w:color="auto"/>
            <w:bottom w:val="none" w:sz="0" w:space="0" w:color="auto"/>
            <w:right w:val="none" w:sz="0" w:space="0" w:color="auto"/>
          </w:divBdr>
        </w:div>
        <w:div w:id="123935080">
          <w:marLeft w:val="640"/>
          <w:marRight w:val="0"/>
          <w:marTop w:val="0"/>
          <w:marBottom w:val="0"/>
          <w:divBdr>
            <w:top w:val="none" w:sz="0" w:space="0" w:color="auto"/>
            <w:left w:val="none" w:sz="0" w:space="0" w:color="auto"/>
            <w:bottom w:val="none" w:sz="0" w:space="0" w:color="auto"/>
            <w:right w:val="none" w:sz="0" w:space="0" w:color="auto"/>
          </w:divBdr>
        </w:div>
        <w:div w:id="125585141">
          <w:marLeft w:val="640"/>
          <w:marRight w:val="0"/>
          <w:marTop w:val="0"/>
          <w:marBottom w:val="0"/>
          <w:divBdr>
            <w:top w:val="none" w:sz="0" w:space="0" w:color="auto"/>
            <w:left w:val="none" w:sz="0" w:space="0" w:color="auto"/>
            <w:bottom w:val="none" w:sz="0" w:space="0" w:color="auto"/>
            <w:right w:val="none" w:sz="0" w:space="0" w:color="auto"/>
          </w:divBdr>
        </w:div>
        <w:div w:id="126319679">
          <w:marLeft w:val="640"/>
          <w:marRight w:val="0"/>
          <w:marTop w:val="0"/>
          <w:marBottom w:val="0"/>
          <w:divBdr>
            <w:top w:val="none" w:sz="0" w:space="0" w:color="auto"/>
            <w:left w:val="none" w:sz="0" w:space="0" w:color="auto"/>
            <w:bottom w:val="none" w:sz="0" w:space="0" w:color="auto"/>
            <w:right w:val="none" w:sz="0" w:space="0" w:color="auto"/>
          </w:divBdr>
        </w:div>
        <w:div w:id="130637876">
          <w:marLeft w:val="640"/>
          <w:marRight w:val="0"/>
          <w:marTop w:val="0"/>
          <w:marBottom w:val="0"/>
          <w:divBdr>
            <w:top w:val="none" w:sz="0" w:space="0" w:color="auto"/>
            <w:left w:val="none" w:sz="0" w:space="0" w:color="auto"/>
            <w:bottom w:val="none" w:sz="0" w:space="0" w:color="auto"/>
            <w:right w:val="none" w:sz="0" w:space="0" w:color="auto"/>
          </w:divBdr>
        </w:div>
        <w:div w:id="138811084">
          <w:marLeft w:val="640"/>
          <w:marRight w:val="0"/>
          <w:marTop w:val="0"/>
          <w:marBottom w:val="0"/>
          <w:divBdr>
            <w:top w:val="none" w:sz="0" w:space="0" w:color="auto"/>
            <w:left w:val="none" w:sz="0" w:space="0" w:color="auto"/>
            <w:bottom w:val="none" w:sz="0" w:space="0" w:color="auto"/>
            <w:right w:val="none" w:sz="0" w:space="0" w:color="auto"/>
          </w:divBdr>
        </w:div>
        <w:div w:id="141046901">
          <w:marLeft w:val="640"/>
          <w:marRight w:val="0"/>
          <w:marTop w:val="0"/>
          <w:marBottom w:val="0"/>
          <w:divBdr>
            <w:top w:val="none" w:sz="0" w:space="0" w:color="auto"/>
            <w:left w:val="none" w:sz="0" w:space="0" w:color="auto"/>
            <w:bottom w:val="none" w:sz="0" w:space="0" w:color="auto"/>
            <w:right w:val="none" w:sz="0" w:space="0" w:color="auto"/>
          </w:divBdr>
        </w:div>
        <w:div w:id="160438989">
          <w:marLeft w:val="640"/>
          <w:marRight w:val="0"/>
          <w:marTop w:val="0"/>
          <w:marBottom w:val="0"/>
          <w:divBdr>
            <w:top w:val="none" w:sz="0" w:space="0" w:color="auto"/>
            <w:left w:val="none" w:sz="0" w:space="0" w:color="auto"/>
            <w:bottom w:val="none" w:sz="0" w:space="0" w:color="auto"/>
            <w:right w:val="none" w:sz="0" w:space="0" w:color="auto"/>
          </w:divBdr>
        </w:div>
        <w:div w:id="173038940">
          <w:marLeft w:val="640"/>
          <w:marRight w:val="0"/>
          <w:marTop w:val="0"/>
          <w:marBottom w:val="0"/>
          <w:divBdr>
            <w:top w:val="none" w:sz="0" w:space="0" w:color="auto"/>
            <w:left w:val="none" w:sz="0" w:space="0" w:color="auto"/>
            <w:bottom w:val="none" w:sz="0" w:space="0" w:color="auto"/>
            <w:right w:val="none" w:sz="0" w:space="0" w:color="auto"/>
          </w:divBdr>
        </w:div>
        <w:div w:id="204490376">
          <w:marLeft w:val="640"/>
          <w:marRight w:val="0"/>
          <w:marTop w:val="0"/>
          <w:marBottom w:val="0"/>
          <w:divBdr>
            <w:top w:val="none" w:sz="0" w:space="0" w:color="auto"/>
            <w:left w:val="none" w:sz="0" w:space="0" w:color="auto"/>
            <w:bottom w:val="none" w:sz="0" w:space="0" w:color="auto"/>
            <w:right w:val="none" w:sz="0" w:space="0" w:color="auto"/>
          </w:divBdr>
        </w:div>
        <w:div w:id="224607511">
          <w:marLeft w:val="640"/>
          <w:marRight w:val="0"/>
          <w:marTop w:val="0"/>
          <w:marBottom w:val="0"/>
          <w:divBdr>
            <w:top w:val="none" w:sz="0" w:space="0" w:color="auto"/>
            <w:left w:val="none" w:sz="0" w:space="0" w:color="auto"/>
            <w:bottom w:val="none" w:sz="0" w:space="0" w:color="auto"/>
            <w:right w:val="none" w:sz="0" w:space="0" w:color="auto"/>
          </w:divBdr>
        </w:div>
        <w:div w:id="233317787">
          <w:marLeft w:val="640"/>
          <w:marRight w:val="0"/>
          <w:marTop w:val="0"/>
          <w:marBottom w:val="0"/>
          <w:divBdr>
            <w:top w:val="none" w:sz="0" w:space="0" w:color="auto"/>
            <w:left w:val="none" w:sz="0" w:space="0" w:color="auto"/>
            <w:bottom w:val="none" w:sz="0" w:space="0" w:color="auto"/>
            <w:right w:val="none" w:sz="0" w:space="0" w:color="auto"/>
          </w:divBdr>
        </w:div>
        <w:div w:id="246236516">
          <w:marLeft w:val="640"/>
          <w:marRight w:val="0"/>
          <w:marTop w:val="0"/>
          <w:marBottom w:val="0"/>
          <w:divBdr>
            <w:top w:val="none" w:sz="0" w:space="0" w:color="auto"/>
            <w:left w:val="none" w:sz="0" w:space="0" w:color="auto"/>
            <w:bottom w:val="none" w:sz="0" w:space="0" w:color="auto"/>
            <w:right w:val="none" w:sz="0" w:space="0" w:color="auto"/>
          </w:divBdr>
        </w:div>
        <w:div w:id="253326416">
          <w:marLeft w:val="640"/>
          <w:marRight w:val="0"/>
          <w:marTop w:val="0"/>
          <w:marBottom w:val="0"/>
          <w:divBdr>
            <w:top w:val="none" w:sz="0" w:space="0" w:color="auto"/>
            <w:left w:val="none" w:sz="0" w:space="0" w:color="auto"/>
            <w:bottom w:val="none" w:sz="0" w:space="0" w:color="auto"/>
            <w:right w:val="none" w:sz="0" w:space="0" w:color="auto"/>
          </w:divBdr>
        </w:div>
        <w:div w:id="256715014">
          <w:marLeft w:val="640"/>
          <w:marRight w:val="0"/>
          <w:marTop w:val="0"/>
          <w:marBottom w:val="0"/>
          <w:divBdr>
            <w:top w:val="none" w:sz="0" w:space="0" w:color="auto"/>
            <w:left w:val="none" w:sz="0" w:space="0" w:color="auto"/>
            <w:bottom w:val="none" w:sz="0" w:space="0" w:color="auto"/>
            <w:right w:val="none" w:sz="0" w:space="0" w:color="auto"/>
          </w:divBdr>
        </w:div>
        <w:div w:id="267928684">
          <w:marLeft w:val="640"/>
          <w:marRight w:val="0"/>
          <w:marTop w:val="0"/>
          <w:marBottom w:val="0"/>
          <w:divBdr>
            <w:top w:val="none" w:sz="0" w:space="0" w:color="auto"/>
            <w:left w:val="none" w:sz="0" w:space="0" w:color="auto"/>
            <w:bottom w:val="none" w:sz="0" w:space="0" w:color="auto"/>
            <w:right w:val="none" w:sz="0" w:space="0" w:color="auto"/>
          </w:divBdr>
        </w:div>
        <w:div w:id="275521491">
          <w:marLeft w:val="640"/>
          <w:marRight w:val="0"/>
          <w:marTop w:val="0"/>
          <w:marBottom w:val="0"/>
          <w:divBdr>
            <w:top w:val="none" w:sz="0" w:space="0" w:color="auto"/>
            <w:left w:val="none" w:sz="0" w:space="0" w:color="auto"/>
            <w:bottom w:val="none" w:sz="0" w:space="0" w:color="auto"/>
            <w:right w:val="none" w:sz="0" w:space="0" w:color="auto"/>
          </w:divBdr>
        </w:div>
        <w:div w:id="286669204">
          <w:marLeft w:val="640"/>
          <w:marRight w:val="0"/>
          <w:marTop w:val="0"/>
          <w:marBottom w:val="0"/>
          <w:divBdr>
            <w:top w:val="none" w:sz="0" w:space="0" w:color="auto"/>
            <w:left w:val="none" w:sz="0" w:space="0" w:color="auto"/>
            <w:bottom w:val="none" w:sz="0" w:space="0" w:color="auto"/>
            <w:right w:val="none" w:sz="0" w:space="0" w:color="auto"/>
          </w:divBdr>
        </w:div>
        <w:div w:id="295836021">
          <w:marLeft w:val="640"/>
          <w:marRight w:val="0"/>
          <w:marTop w:val="0"/>
          <w:marBottom w:val="0"/>
          <w:divBdr>
            <w:top w:val="none" w:sz="0" w:space="0" w:color="auto"/>
            <w:left w:val="none" w:sz="0" w:space="0" w:color="auto"/>
            <w:bottom w:val="none" w:sz="0" w:space="0" w:color="auto"/>
            <w:right w:val="none" w:sz="0" w:space="0" w:color="auto"/>
          </w:divBdr>
        </w:div>
        <w:div w:id="313143860">
          <w:marLeft w:val="640"/>
          <w:marRight w:val="0"/>
          <w:marTop w:val="0"/>
          <w:marBottom w:val="0"/>
          <w:divBdr>
            <w:top w:val="none" w:sz="0" w:space="0" w:color="auto"/>
            <w:left w:val="none" w:sz="0" w:space="0" w:color="auto"/>
            <w:bottom w:val="none" w:sz="0" w:space="0" w:color="auto"/>
            <w:right w:val="none" w:sz="0" w:space="0" w:color="auto"/>
          </w:divBdr>
        </w:div>
        <w:div w:id="346755736">
          <w:marLeft w:val="640"/>
          <w:marRight w:val="0"/>
          <w:marTop w:val="0"/>
          <w:marBottom w:val="0"/>
          <w:divBdr>
            <w:top w:val="none" w:sz="0" w:space="0" w:color="auto"/>
            <w:left w:val="none" w:sz="0" w:space="0" w:color="auto"/>
            <w:bottom w:val="none" w:sz="0" w:space="0" w:color="auto"/>
            <w:right w:val="none" w:sz="0" w:space="0" w:color="auto"/>
          </w:divBdr>
        </w:div>
        <w:div w:id="387188510">
          <w:marLeft w:val="640"/>
          <w:marRight w:val="0"/>
          <w:marTop w:val="0"/>
          <w:marBottom w:val="0"/>
          <w:divBdr>
            <w:top w:val="none" w:sz="0" w:space="0" w:color="auto"/>
            <w:left w:val="none" w:sz="0" w:space="0" w:color="auto"/>
            <w:bottom w:val="none" w:sz="0" w:space="0" w:color="auto"/>
            <w:right w:val="none" w:sz="0" w:space="0" w:color="auto"/>
          </w:divBdr>
        </w:div>
        <w:div w:id="395518364">
          <w:marLeft w:val="640"/>
          <w:marRight w:val="0"/>
          <w:marTop w:val="0"/>
          <w:marBottom w:val="0"/>
          <w:divBdr>
            <w:top w:val="none" w:sz="0" w:space="0" w:color="auto"/>
            <w:left w:val="none" w:sz="0" w:space="0" w:color="auto"/>
            <w:bottom w:val="none" w:sz="0" w:space="0" w:color="auto"/>
            <w:right w:val="none" w:sz="0" w:space="0" w:color="auto"/>
          </w:divBdr>
        </w:div>
        <w:div w:id="401487105">
          <w:marLeft w:val="640"/>
          <w:marRight w:val="0"/>
          <w:marTop w:val="0"/>
          <w:marBottom w:val="0"/>
          <w:divBdr>
            <w:top w:val="none" w:sz="0" w:space="0" w:color="auto"/>
            <w:left w:val="none" w:sz="0" w:space="0" w:color="auto"/>
            <w:bottom w:val="none" w:sz="0" w:space="0" w:color="auto"/>
            <w:right w:val="none" w:sz="0" w:space="0" w:color="auto"/>
          </w:divBdr>
        </w:div>
        <w:div w:id="425614913">
          <w:marLeft w:val="640"/>
          <w:marRight w:val="0"/>
          <w:marTop w:val="0"/>
          <w:marBottom w:val="0"/>
          <w:divBdr>
            <w:top w:val="none" w:sz="0" w:space="0" w:color="auto"/>
            <w:left w:val="none" w:sz="0" w:space="0" w:color="auto"/>
            <w:bottom w:val="none" w:sz="0" w:space="0" w:color="auto"/>
            <w:right w:val="none" w:sz="0" w:space="0" w:color="auto"/>
          </w:divBdr>
        </w:div>
        <w:div w:id="436144088">
          <w:marLeft w:val="640"/>
          <w:marRight w:val="0"/>
          <w:marTop w:val="0"/>
          <w:marBottom w:val="0"/>
          <w:divBdr>
            <w:top w:val="none" w:sz="0" w:space="0" w:color="auto"/>
            <w:left w:val="none" w:sz="0" w:space="0" w:color="auto"/>
            <w:bottom w:val="none" w:sz="0" w:space="0" w:color="auto"/>
            <w:right w:val="none" w:sz="0" w:space="0" w:color="auto"/>
          </w:divBdr>
        </w:div>
        <w:div w:id="438065923">
          <w:marLeft w:val="640"/>
          <w:marRight w:val="0"/>
          <w:marTop w:val="0"/>
          <w:marBottom w:val="0"/>
          <w:divBdr>
            <w:top w:val="none" w:sz="0" w:space="0" w:color="auto"/>
            <w:left w:val="none" w:sz="0" w:space="0" w:color="auto"/>
            <w:bottom w:val="none" w:sz="0" w:space="0" w:color="auto"/>
            <w:right w:val="none" w:sz="0" w:space="0" w:color="auto"/>
          </w:divBdr>
        </w:div>
        <w:div w:id="447359274">
          <w:marLeft w:val="640"/>
          <w:marRight w:val="0"/>
          <w:marTop w:val="0"/>
          <w:marBottom w:val="0"/>
          <w:divBdr>
            <w:top w:val="none" w:sz="0" w:space="0" w:color="auto"/>
            <w:left w:val="none" w:sz="0" w:space="0" w:color="auto"/>
            <w:bottom w:val="none" w:sz="0" w:space="0" w:color="auto"/>
            <w:right w:val="none" w:sz="0" w:space="0" w:color="auto"/>
          </w:divBdr>
        </w:div>
        <w:div w:id="455833446">
          <w:marLeft w:val="640"/>
          <w:marRight w:val="0"/>
          <w:marTop w:val="0"/>
          <w:marBottom w:val="0"/>
          <w:divBdr>
            <w:top w:val="none" w:sz="0" w:space="0" w:color="auto"/>
            <w:left w:val="none" w:sz="0" w:space="0" w:color="auto"/>
            <w:bottom w:val="none" w:sz="0" w:space="0" w:color="auto"/>
            <w:right w:val="none" w:sz="0" w:space="0" w:color="auto"/>
          </w:divBdr>
        </w:div>
        <w:div w:id="472016945">
          <w:marLeft w:val="640"/>
          <w:marRight w:val="0"/>
          <w:marTop w:val="0"/>
          <w:marBottom w:val="0"/>
          <w:divBdr>
            <w:top w:val="none" w:sz="0" w:space="0" w:color="auto"/>
            <w:left w:val="none" w:sz="0" w:space="0" w:color="auto"/>
            <w:bottom w:val="none" w:sz="0" w:space="0" w:color="auto"/>
            <w:right w:val="none" w:sz="0" w:space="0" w:color="auto"/>
          </w:divBdr>
        </w:div>
        <w:div w:id="507410253">
          <w:marLeft w:val="640"/>
          <w:marRight w:val="0"/>
          <w:marTop w:val="0"/>
          <w:marBottom w:val="0"/>
          <w:divBdr>
            <w:top w:val="none" w:sz="0" w:space="0" w:color="auto"/>
            <w:left w:val="none" w:sz="0" w:space="0" w:color="auto"/>
            <w:bottom w:val="none" w:sz="0" w:space="0" w:color="auto"/>
            <w:right w:val="none" w:sz="0" w:space="0" w:color="auto"/>
          </w:divBdr>
        </w:div>
        <w:div w:id="516775386">
          <w:marLeft w:val="640"/>
          <w:marRight w:val="0"/>
          <w:marTop w:val="0"/>
          <w:marBottom w:val="0"/>
          <w:divBdr>
            <w:top w:val="none" w:sz="0" w:space="0" w:color="auto"/>
            <w:left w:val="none" w:sz="0" w:space="0" w:color="auto"/>
            <w:bottom w:val="none" w:sz="0" w:space="0" w:color="auto"/>
            <w:right w:val="none" w:sz="0" w:space="0" w:color="auto"/>
          </w:divBdr>
        </w:div>
        <w:div w:id="536744659">
          <w:marLeft w:val="640"/>
          <w:marRight w:val="0"/>
          <w:marTop w:val="0"/>
          <w:marBottom w:val="0"/>
          <w:divBdr>
            <w:top w:val="none" w:sz="0" w:space="0" w:color="auto"/>
            <w:left w:val="none" w:sz="0" w:space="0" w:color="auto"/>
            <w:bottom w:val="none" w:sz="0" w:space="0" w:color="auto"/>
            <w:right w:val="none" w:sz="0" w:space="0" w:color="auto"/>
          </w:divBdr>
        </w:div>
        <w:div w:id="548881974">
          <w:marLeft w:val="640"/>
          <w:marRight w:val="0"/>
          <w:marTop w:val="0"/>
          <w:marBottom w:val="0"/>
          <w:divBdr>
            <w:top w:val="none" w:sz="0" w:space="0" w:color="auto"/>
            <w:left w:val="none" w:sz="0" w:space="0" w:color="auto"/>
            <w:bottom w:val="none" w:sz="0" w:space="0" w:color="auto"/>
            <w:right w:val="none" w:sz="0" w:space="0" w:color="auto"/>
          </w:divBdr>
        </w:div>
        <w:div w:id="583684036">
          <w:marLeft w:val="640"/>
          <w:marRight w:val="0"/>
          <w:marTop w:val="0"/>
          <w:marBottom w:val="0"/>
          <w:divBdr>
            <w:top w:val="none" w:sz="0" w:space="0" w:color="auto"/>
            <w:left w:val="none" w:sz="0" w:space="0" w:color="auto"/>
            <w:bottom w:val="none" w:sz="0" w:space="0" w:color="auto"/>
            <w:right w:val="none" w:sz="0" w:space="0" w:color="auto"/>
          </w:divBdr>
        </w:div>
        <w:div w:id="586810267">
          <w:marLeft w:val="640"/>
          <w:marRight w:val="0"/>
          <w:marTop w:val="0"/>
          <w:marBottom w:val="0"/>
          <w:divBdr>
            <w:top w:val="none" w:sz="0" w:space="0" w:color="auto"/>
            <w:left w:val="none" w:sz="0" w:space="0" w:color="auto"/>
            <w:bottom w:val="none" w:sz="0" w:space="0" w:color="auto"/>
            <w:right w:val="none" w:sz="0" w:space="0" w:color="auto"/>
          </w:divBdr>
        </w:div>
        <w:div w:id="623388562">
          <w:marLeft w:val="640"/>
          <w:marRight w:val="0"/>
          <w:marTop w:val="0"/>
          <w:marBottom w:val="0"/>
          <w:divBdr>
            <w:top w:val="none" w:sz="0" w:space="0" w:color="auto"/>
            <w:left w:val="none" w:sz="0" w:space="0" w:color="auto"/>
            <w:bottom w:val="none" w:sz="0" w:space="0" w:color="auto"/>
            <w:right w:val="none" w:sz="0" w:space="0" w:color="auto"/>
          </w:divBdr>
        </w:div>
        <w:div w:id="684329182">
          <w:marLeft w:val="640"/>
          <w:marRight w:val="0"/>
          <w:marTop w:val="0"/>
          <w:marBottom w:val="0"/>
          <w:divBdr>
            <w:top w:val="none" w:sz="0" w:space="0" w:color="auto"/>
            <w:left w:val="none" w:sz="0" w:space="0" w:color="auto"/>
            <w:bottom w:val="none" w:sz="0" w:space="0" w:color="auto"/>
            <w:right w:val="none" w:sz="0" w:space="0" w:color="auto"/>
          </w:divBdr>
        </w:div>
        <w:div w:id="690566299">
          <w:marLeft w:val="640"/>
          <w:marRight w:val="0"/>
          <w:marTop w:val="0"/>
          <w:marBottom w:val="0"/>
          <w:divBdr>
            <w:top w:val="none" w:sz="0" w:space="0" w:color="auto"/>
            <w:left w:val="none" w:sz="0" w:space="0" w:color="auto"/>
            <w:bottom w:val="none" w:sz="0" w:space="0" w:color="auto"/>
            <w:right w:val="none" w:sz="0" w:space="0" w:color="auto"/>
          </w:divBdr>
        </w:div>
        <w:div w:id="702291512">
          <w:marLeft w:val="640"/>
          <w:marRight w:val="0"/>
          <w:marTop w:val="0"/>
          <w:marBottom w:val="0"/>
          <w:divBdr>
            <w:top w:val="none" w:sz="0" w:space="0" w:color="auto"/>
            <w:left w:val="none" w:sz="0" w:space="0" w:color="auto"/>
            <w:bottom w:val="none" w:sz="0" w:space="0" w:color="auto"/>
            <w:right w:val="none" w:sz="0" w:space="0" w:color="auto"/>
          </w:divBdr>
        </w:div>
        <w:div w:id="744031154">
          <w:marLeft w:val="640"/>
          <w:marRight w:val="0"/>
          <w:marTop w:val="0"/>
          <w:marBottom w:val="0"/>
          <w:divBdr>
            <w:top w:val="none" w:sz="0" w:space="0" w:color="auto"/>
            <w:left w:val="none" w:sz="0" w:space="0" w:color="auto"/>
            <w:bottom w:val="none" w:sz="0" w:space="0" w:color="auto"/>
            <w:right w:val="none" w:sz="0" w:space="0" w:color="auto"/>
          </w:divBdr>
        </w:div>
        <w:div w:id="770054362">
          <w:marLeft w:val="640"/>
          <w:marRight w:val="0"/>
          <w:marTop w:val="0"/>
          <w:marBottom w:val="0"/>
          <w:divBdr>
            <w:top w:val="none" w:sz="0" w:space="0" w:color="auto"/>
            <w:left w:val="none" w:sz="0" w:space="0" w:color="auto"/>
            <w:bottom w:val="none" w:sz="0" w:space="0" w:color="auto"/>
            <w:right w:val="none" w:sz="0" w:space="0" w:color="auto"/>
          </w:divBdr>
        </w:div>
        <w:div w:id="791290940">
          <w:marLeft w:val="640"/>
          <w:marRight w:val="0"/>
          <w:marTop w:val="0"/>
          <w:marBottom w:val="0"/>
          <w:divBdr>
            <w:top w:val="none" w:sz="0" w:space="0" w:color="auto"/>
            <w:left w:val="none" w:sz="0" w:space="0" w:color="auto"/>
            <w:bottom w:val="none" w:sz="0" w:space="0" w:color="auto"/>
            <w:right w:val="none" w:sz="0" w:space="0" w:color="auto"/>
          </w:divBdr>
        </w:div>
        <w:div w:id="802580424">
          <w:marLeft w:val="640"/>
          <w:marRight w:val="0"/>
          <w:marTop w:val="0"/>
          <w:marBottom w:val="0"/>
          <w:divBdr>
            <w:top w:val="none" w:sz="0" w:space="0" w:color="auto"/>
            <w:left w:val="none" w:sz="0" w:space="0" w:color="auto"/>
            <w:bottom w:val="none" w:sz="0" w:space="0" w:color="auto"/>
            <w:right w:val="none" w:sz="0" w:space="0" w:color="auto"/>
          </w:divBdr>
        </w:div>
        <w:div w:id="807169601">
          <w:marLeft w:val="640"/>
          <w:marRight w:val="0"/>
          <w:marTop w:val="0"/>
          <w:marBottom w:val="0"/>
          <w:divBdr>
            <w:top w:val="none" w:sz="0" w:space="0" w:color="auto"/>
            <w:left w:val="none" w:sz="0" w:space="0" w:color="auto"/>
            <w:bottom w:val="none" w:sz="0" w:space="0" w:color="auto"/>
            <w:right w:val="none" w:sz="0" w:space="0" w:color="auto"/>
          </w:divBdr>
        </w:div>
        <w:div w:id="823010856">
          <w:marLeft w:val="640"/>
          <w:marRight w:val="0"/>
          <w:marTop w:val="0"/>
          <w:marBottom w:val="0"/>
          <w:divBdr>
            <w:top w:val="none" w:sz="0" w:space="0" w:color="auto"/>
            <w:left w:val="none" w:sz="0" w:space="0" w:color="auto"/>
            <w:bottom w:val="none" w:sz="0" w:space="0" w:color="auto"/>
            <w:right w:val="none" w:sz="0" w:space="0" w:color="auto"/>
          </w:divBdr>
        </w:div>
        <w:div w:id="834029423">
          <w:marLeft w:val="640"/>
          <w:marRight w:val="0"/>
          <w:marTop w:val="0"/>
          <w:marBottom w:val="0"/>
          <w:divBdr>
            <w:top w:val="none" w:sz="0" w:space="0" w:color="auto"/>
            <w:left w:val="none" w:sz="0" w:space="0" w:color="auto"/>
            <w:bottom w:val="none" w:sz="0" w:space="0" w:color="auto"/>
            <w:right w:val="none" w:sz="0" w:space="0" w:color="auto"/>
          </w:divBdr>
        </w:div>
        <w:div w:id="857699503">
          <w:marLeft w:val="640"/>
          <w:marRight w:val="0"/>
          <w:marTop w:val="0"/>
          <w:marBottom w:val="0"/>
          <w:divBdr>
            <w:top w:val="none" w:sz="0" w:space="0" w:color="auto"/>
            <w:left w:val="none" w:sz="0" w:space="0" w:color="auto"/>
            <w:bottom w:val="none" w:sz="0" w:space="0" w:color="auto"/>
            <w:right w:val="none" w:sz="0" w:space="0" w:color="auto"/>
          </w:divBdr>
        </w:div>
        <w:div w:id="863905692">
          <w:marLeft w:val="640"/>
          <w:marRight w:val="0"/>
          <w:marTop w:val="0"/>
          <w:marBottom w:val="0"/>
          <w:divBdr>
            <w:top w:val="none" w:sz="0" w:space="0" w:color="auto"/>
            <w:left w:val="none" w:sz="0" w:space="0" w:color="auto"/>
            <w:bottom w:val="none" w:sz="0" w:space="0" w:color="auto"/>
            <w:right w:val="none" w:sz="0" w:space="0" w:color="auto"/>
          </w:divBdr>
        </w:div>
        <w:div w:id="876159753">
          <w:marLeft w:val="640"/>
          <w:marRight w:val="0"/>
          <w:marTop w:val="0"/>
          <w:marBottom w:val="0"/>
          <w:divBdr>
            <w:top w:val="none" w:sz="0" w:space="0" w:color="auto"/>
            <w:left w:val="none" w:sz="0" w:space="0" w:color="auto"/>
            <w:bottom w:val="none" w:sz="0" w:space="0" w:color="auto"/>
            <w:right w:val="none" w:sz="0" w:space="0" w:color="auto"/>
          </w:divBdr>
        </w:div>
        <w:div w:id="973608179">
          <w:marLeft w:val="640"/>
          <w:marRight w:val="0"/>
          <w:marTop w:val="0"/>
          <w:marBottom w:val="0"/>
          <w:divBdr>
            <w:top w:val="none" w:sz="0" w:space="0" w:color="auto"/>
            <w:left w:val="none" w:sz="0" w:space="0" w:color="auto"/>
            <w:bottom w:val="none" w:sz="0" w:space="0" w:color="auto"/>
            <w:right w:val="none" w:sz="0" w:space="0" w:color="auto"/>
          </w:divBdr>
        </w:div>
        <w:div w:id="993334970">
          <w:marLeft w:val="640"/>
          <w:marRight w:val="0"/>
          <w:marTop w:val="0"/>
          <w:marBottom w:val="0"/>
          <w:divBdr>
            <w:top w:val="none" w:sz="0" w:space="0" w:color="auto"/>
            <w:left w:val="none" w:sz="0" w:space="0" w:color="auto"/>
            <w:bottom w:val="none" w:sz="0" w:space="0" w:color="auto"/>
            <w:right w:val="none" w:sz="0" w:space="0" w:color="auto"/>
          </w:divBdr>
        </w:div>
        <w:div w:id="1047530481">
          <w:marLeft w:val="640"/>
          <w:marRight w:val="0"/>
          <w:marTop w:val="0"/>
          <w:marBottom w:val="0"/>
          <w:divBdr>
            <w:top w:val="none" w:sz="0" w:space="0" w:color="auto"/>
            <w:left w:val="none" w:sz="0" w:space="0" w:color="auto"/>
            <w:bottom w:val="none" w:sz="0" w:space="0" w:color="auto"/>
            <w:right w:val="none" w:sz="0" w:space="0" w:color="auto"/>
          </w:divBdr>
        </w:div>
        <w:div w:id="1064374914">
          <w:marLeft w:val="640"/>
          <w:marRight w:val="0"/>
          <w:marTop w:val="0"/>
          <w:marBottom w:val="0"/>
          <w:divBdr>
            <w:top w:val="none" w:sz="0" w:space="0" w:color="auto"/>
            <w:left w:val="none" w:sz="0" w:space="0" w:color="auto"/>
            <w:bottom w:val="none" w:sz="0" w:space="0" w:color="auto"/>
            <w:right w:val="none" w:sz="0" w:space="0" w:color="auto"/>
          </w:divBdr>
        </w:div>
        <w:div w:id="1075280872">
          <w:marLeft w:val="640"/>
          <w:marRight w:val="0"/>
          <w:marTop w:val="0"/>
          <w:marBottom w:val="0"/>
          <w:divBdr>
            <w:top w:val="none" w:sz="0" w:space="0" w:color="auto"/>
            <w:left w:val="none" w:sz="0" w:space="0" w:color="auto"/>
            <w:bottom w:val="none" w:sz="0" w:space="0" w:color="auto"/>
            <w:right w:val="none" w:sz="0" w:space="0" w:color="auto"/>
          </w:divBdr>
        </w:div>
        <w:div w:id="1082605881">
          <w:marLeft w:val="640"/>
          <w:marRight w:val="0"/>
          <w:marTop w:val="0"/>
          <w:marBottom w:val="0"/>
          <w:divBdr>
            <w:top w:val="none" w:sz="0" w:space="0" w:color="auto"/>
            <w:left w:val="none" w:sz="0" w:space="0" w:color="auto"/>
            <w:bottom w:val="none" w:sz="0" w:space="0" w:color="auto"/>
            <w:right w:val="none" w:sz="0" w:space="0" w:color="auto"/>
          </w:divBdr>
        </w:div>
        <w:div w:id="1112239620">
          <w:marLeft w:val="640"/>
          <w:marRight w:val="0"/>
          <w:marTop w:val="0"/>
          <w:marBottom w:val="0"/>
          <w:divBdr>
            <w:top w:val="none" w:sz="0" w:space="0" w:color="auto"/>
            <w:left w:val="none" w:sz="0" w:space="0" w:color="auto"/>
            <w:bottom w:val="none" w:sz="0" w:space="0" w:color="auto"/>
            <w:right w:val="none" w:sz="0" w:space="0" w:color="auto"/>
          </w:divBdr>
        </w:div>
        <w:div w:id="1113986906">
          <w:marLeft w:val="640"/>
          <w:marRight w:val="0"/>
          <w:marTop w:val="0"/>
          <w:marBottom w:val="0"/>
          <w:divBdr>
            <w:top w:val="none" w:sz="0" w:space="0" w:color="auto"/>
            <w:left w:val="none" w:sz="0" w:space="0" w:color="auto"/>
            <w:bottom w:val="none" w:sz="0" w:space="0" w:color="auto"/>
            <w:right w:val="none" w:sz="0" w:space="0" w:color="auto"/>
          </w:divBdr>
        </w:div>
        <w:div w:id="1151562652">
          <w:marLeft w:val="640"/>
          <w:marRight w:val="0"/>
          <w:marTop w:val="0"/>
          <w:marBottom w:val="0"/>
          <w:divBdr>
            <w:top w:val="none" w:sz="0" w:space="0" w:color="auto"/>
            <w:left w:val="none" w:sz="0" w:space="0" w:color="auto"/>
            <w:bottom w:val="none" w:sz="0" w:space="0" w:color="auto"/>
            <w:right w:val="none" w:sz="0" w:space="0" w:color="auto"/>
          </w:divBdr>
        </w:div>
        <w:div w:id="1162891211">
          <w:marLeft w:val="640"/>
          <w:marRight w:val="0"/>
          <w:marTop w:val="0"/>
          <w:marBottom w:val="0"/>
          <w:divBdr>
            <w:top w:val="none" w:sz="0" w:space="0" w:color="auto"/>
            <w:left w:val="none" w:sz="0" w:space="0" w:color="auto"/>
            <w:bottom w:val="none" w:sz="0" w:space="0" w:color="auto"/>
            <w:right w:val="none" w:sz="0" w:space="0" w:color="auto"/>
          </w:divBdr>
        </w:div>
        <w:div w:id="1167551513">
          <w:marLeft w:val="640"/>
          <w:marRight w:val="0"/>
          <w:marTop w:val="0"/>
          <w:marBottom w:val="0"/>
          <w:divBdr>
            <w:top w:val="none" w:sz="0" w:space="0" w:color="auto"/>
            <w:left w:val="none" w:sz="0" w:space="0" w:color="auto"/>
            <w:bottom w:val="none" w:sz="0" w:space="0" w:color="auto"/>
            <w:right w:val="none" w:sz="0" w:space="0" w:color="auto"/>
          </w:divBdr>
        </w:div>
        <w:div w:id="1173493650">
          <w:marLeft w:val="640"/>
          <w:marRight w:val="0"/>
          <w:marTop w:val="0"/>
          <w:marBottom w:val="0"/>
          <w:divBdr>
            <w:top w:val="none" w:sz="0" w:space="0" w:color="auto"/>
            <w:left w:val="none" w:sz="0" w:space="0" w:color="auto"/>
            <w:bottom w:val="none" w:sz="0" w:space="0" w:color="auto"/>
            <w:right w:val="none" w:sz="0" w:space="0" w:color="auto"/>
          </w:divBdr>
        </w:div>
        <w:div w:id="1185094515">
          <w:marLeft w:val="640"/>
          <w:marRight w:val="0"/>
          <w:marTop w:val="0"/>
          <w:marBottom w:val="0"/>
          <w:divBdr>
            <w:top w:val="none" w:sz="0" w:space="0" w:color="auto"/>
            <w:left w:val="none" w:sz="0" w:space="0" w:color="auto"/>
            <w:bottom w:val="none" w:sz="0" w:space="0" w:color="auto"/>
            <w:right w:val="none" w:sz="0" w:space="0" w:color="auto"/>
          </w:divBdr>
        </w:div>
        <w:div w:id="1257325406">
          <w:marLeft w:val="640"/>
          <w:marRight w:val="0"/>
          <w:marTop w:val="0"/>
          <w:marBottom w:val="0"/>
          <w:divBdr>
            <w:top w:val="none" w:sz="0" w:space="0" w:color="auto"/>
            <w:left w:val="none" w:sz="0" w:space="0" w:color="auto"/>
            <w:bottom w:val="none" w:sz="0" w:space="0" w:color="auto"/>
            <w:right w:val="none" w:sz="0" w:space="0" w:color="auto"/>
          </w:divBdr>
        </w:div>
        <w:div w:id="1259677525">
          <w:marLeft w:val="640"/>
          <w:marRight w:val="0"/>
          <w:marTop w:val="0"/>
          <w:marBottom w:val="0"/>
          <w:divBdr>
            <w:top w:val="none" w:sz="0" w:space="0" w:color="auto"/>
            <w:left w:val="none" w:sz="0" w:space="0" w:color="auto"/>
            <w:bottom w:val="none" w:sz="0" w:space="0" w:color="auto"/>
            <w:right w:val="none" w:sz="0" w:space="0" w:color="auto"/>
          </w:divBdr>
        </w:div>
        <w:div w:id="1290011156">
          <w:marLeft w:val="640"/>
          <w:marRight w:val="0"/>
          <w:marTop w:val="0"/>
          <w:marBottom w:val="0"/>
          <w:divBdr>
            <w:top w:val="none" w:sz="0" w:space="0" w:color="auto"/>
            <w:left w:val="none" w:sz="0" w:space="0" w:color="auto"/>
            <w:bottom w:val="none" w:sz="0" w:space="0" w:color="auto"/>
            <w:right w:val="none" w:sz="0" w:space="0" w:color="auto"/>
          </w:divBdr>
        </w:div>
        <w:div w:id="1292397968">
          <w:marLeft w:val="640"/>
          <w:marRight w:val="0"/>
          <w:marTop w:val="0"/>
          <w:marBottom w:val="0"/>
          <w:divBdr>
            <w:top w:val="none" w:sz="0" w:space="0" w:color="auto"/>
            <w:left w:val="none" w:sz="0" w:space="0" w:color="auto"/>
            <w:bottom w:val="none" w:sz="0" w:space="0" w:color="auto"/>
            <w:right w:val="none" w:sz="0" w:space="0" w:color="auto"/>
          </w:divBdr>
        </w:div>
        <w:div w:id="1325282319">
          <w:marLeft w:val="640"/>
          <w:marRight w:val="0"/>
          <w:marTop w:val="0"/>
          <w:marBottom w:val="0"/>
          <w:divBdr>
            <w:top w:val="none" w:sz="0" w:space="0" w:color="auto"/>
            <w:left w:val="none" w:sz="0" w:space="0" w:color="auto"/>
            <w:bottom w:val="none" w:sz="0" w:space="0" w:color="auto"/>
            <w:right w:val="none" w:sz="0" w:space="0" w:color="auto"/>
          </w:divBdr>
        </w:div>
        <w:div w:id="1380740933">
          <w:marLeft w:val="640"/>
          <w:marRight w:val="0"/>
          <w:marTop w:val="0"/>
          <w:marBottom w:val="0"/>
          <w:divBdr>
            <w:top w:val="none" w:sz="0" w:space="0" w:color="auto"/>
            <w:left w:val="none" w:sz="0" w:space="0" w:color="auto"/>
            <w:bottom w:val="none" w:sz="0" w:space="0" w:color="auto"/>
            <w:right w:val="none" w:sz="0" w:space="0" w:color="auto"/>
          </w:divBdr>
        </w:div>
        <w:div w:id="1418285241">
          <w:marLeft w:val="640"/>
          <w:marRight w:val="0"/>
          <w:marTop w:val="0"/>
          <w:marBottom w:val="0"/>
          <w:divBdr>
            <w:top w:val="none" w:sz="0" w:space="0" w:color="auto"/>
            <w:left w:val="none" w:sz="0" w:space="0" w:color="auto"/>
            <w:bottom w:val="none" w:sz="0" w:space="0" w:color="auto"/>
            <w:right w:val="none" w:sz="0" w:space="0" w:color="auto"/>
          </w:divBdr>
        </w:div>
        <w:div w:id="1425951413">
          <w:marLeft w:val="640"/>
          <w:marRight w:val="0"/>
          <w:marTop w:val="0"/>
          <w:marBottom w:val="0"/>
          <w:divBdr>
            <w:top w:val="none" w:sz="0" w:space="0" w:color="auto"/>
            <w:left w:val="none" w:sz="0" w:space="0" w:color="auto"/>
            <w:bottom w:val="none" w:sz="0" w:space="0" w:color="auto"/>
            <w:right w:val="none" w:sz="0" w:space="0" w:color="auto"/>
          </w:divBdr>
        </w:div>
        <w:div w:id="1431465691">
          <w:marLeft w:val="640"/>
          <w:marRight w:val="0"/>
          <w:marTop w:val="0"/>
          <w:marBottom w:val="0"/>
          <w:divBdr>
            <w:top w:val="none" w:sz="0" w:space="0" w:color="auto"/>
            <w:left w:val="none" w:sz="0" w:space="0" w:color="auto"/>
            <w:bottom w:val="none" w:sz="0" w:space="0" w:color="auto"/>
            <w:right w:val="none" w:sz="0" w:space="0" w:color="auto"/>
          </w:divBdr>
        </w:div>
        <w:div w:id="1442340544">
          <w:marLeft w:val="640"/>
          <w:marRight w:val="0"/>
          <w:marTop w:val="0"/>
          <w:marBottom w:val="0"/>
          <w:divBdr>
            <w:top w:val="none" w:sz="0" w:space="0" w:color="auto"/>
            <w:left w:val="none" w:sz="0" w:space="0" w:color="auto"/>
            <w:bottom w:val="none" w:sz="0" w:space="0" w:color="auto"/>
            <w:right w:val="none" w:sz="0" w:space="0" w:color="auto"/>
          </w:divBdr>
        </w:div>
        <w:div w:id="1444885143">
          <w:marLeft w:val="640"/>
          <w:marRight w:val="0"/>
          <w:marTop w:val="0"/>
          <w:marBottom w:val="0"/>
          <w:divBdr>
            <w:top w:val="none" w:sz="0" w:space="0" w:color="auto"/>
            <w:left w:val="none" w:sz="0" w:space="0" w:color="auto"/>
            <w:bottom w:val="none" w:sz="0" w:space="0" w:color="auto"/>
            <w:right w:val="none" w:sz="0" w:space="0" w:color="auto"/>
          </w:divBdr>
        </w:div>
        <w:div w:id="1484271846">
          <w:marLeft w:val="640"/>
          <w:marRight w:val="0"/>
          <w:marTop w:val="0"/>
          <w:marBottom w:val="0"/>
          <w:divBdr>
            <w:top w:val="none" w:sz="0" w:space="0" w:color="auto"/>
            <w:left w:val="none" w:sz="0" w:space="0" w:color="auto"/>
            <w:bottom w:val="none" w:sz="0" w:space="0" w:color="auto"/>
            <w:right w:val="none" w:sz="0" w:space="0" w:color="auto"/>
          </w:divBdr>
        </w:div>
        <w:div w:id="1540241291">
          <w:marLeft w:val="640"/>
          <w:marRight w:val="0"/>
          <w:marTop w:val="0"/>
          <w:marBottom w:val="0"/>
          <w:divBdr>
            <w:top w:val="none" w:sz="0" w:space="0" w:color="auto"/>
            <w:left w:val="none" w:sz="0" w:space="0" w:color="auto"/>
            <w:bottom w:val="none" w:sz="0" w:space="0" w:color="auto"/>
            <w:right w:val="none" w:sz="0" w:space="0" w:color="auto"/>
          </w:divBdr>
        </w:div>
        <w:div w:id="1565605989">
          <w:marLeft w:val="640"/>
          <w:marRight w:val="0"/>
          <w:marTop w:val="0"/>
          <w:marBottom w:val="0"/>
          <w:divBdr>
            <w:top w:val="none" w:sz="0" w:space="0" w:color="auto"/>
            <w:left w:val="none" w:sz="0" w:space="0" w:color="auto"/>
            <w:bottom w:val="none" w:sz="0" w:space="0" w:color="auto"/>
            <w:right w:val="none" w:sz="0" w:space="0" w:color="auto"/>
          </w:divBdr>
        </w:div>
        <w:div w:id="1573933496">
          <w:marLeft w:val="640"/>
          <w:marRight w:val="0"/>
          <w:marTop w:val="0"/>
          <w:marBottom w:val="0"/>
          <w:divBdr>
            <w:top w:val="none" w:sz="0" w:space="0" w:color="auto"/>
            <w:left w:val="none" w:sz="0" w:space="0" w:color="auto"/>
            <w:bottom w:val="none" w:sz="0" w:space="0" w:color="auto"/>
            <w:right w:val="none" w:sz="0" w:space="0" w:color="auto"/>
          </w:divBdr>
        </w:div>
        <w:div w:id="1576815605">
          <w:marLeft w:val="640"/>
          <w:marRight w:val="0"/>
          <w:marTop w:val="0"/>
          <w:marBottom w:val="0"/>
          <w:divBdr>
            <w:top w:val="none" w:sz="0" w:space="0" w:color="auto"/>
            <w:left w:val="none" w:sz="0" w:space="0" w:color="auto"/>
            <w:bottom w:val="none" w:sz="0" w:space="0" w:color="auto"/>
            <w:right w:val="none" w:sz="0" w:space="0" w:color="auto"/>
          </w:divBdr>
        </w:div>
        <w:div w:id="1585610242">
          <w:marLeft w:val="640"/>
          <w:marRight w:val="0"/>
          <w:marTop w:val="0"/>
          <w:marBottom w:val="0"/>
          <w:divBdr>
            <w:top w:val="none" w:sz="0" w:space="0" w:color="auto"/>
            <w:left w:val="none" w:sz="0" w:space="0" w:color="auto"/>
            <w:bottom w:val="none" w:sz="0" w:space="0" w:color="auto"/>
            <w:right w:val="none" w:sz="0" w:space="0" w:color="auto"/>
          </w:divBdr>
        </w:div>
        <w:div w:id="1585646603">
          <w:marLeft w:val="640"/>
          <w:marRight w:val="0"/>
          <w:marTop w:val="0"/>
          <w:marBottom w:val="0"/>
          <w:divBdr>
            <w:top w:val="none" w:sz="0" w:space="0" w:color="auto"/>
            <w:left w:val="none" w:sz="0" w:space="0" w:color="auto"/>
            <w:bottom w:val="none" w:sz="0" w:space="0" w:color="auto"/>
            <w:right w:val="none" w:sz="0" w:space="0" w:color="auto"/>
          </w:divBdr>
        </w:div>
        <w:div w:id="1588533746">
          <w:marLeft w:val="640"/>
          <w:marRight w:val="0"/>
          <w:marTop w:val="0"/>
          <w:marBottom w:val="0"/>
          <w:divBdr>
            <w:top w:val="none" w:sz="0" w:space="0" w:color="auto"/>
            <w:left w:val="none" w:sz="0" w:space="0" w:color="auto"/>
            <w:bottom w:val="none" w:sz="0" w:space="0" w:color="auto"/>
            <w:right w:val="none" w:sz="0" w:space="0" w:color="auto"/>
          </w:divBdr>
        </w:div>
        <w:div w:id="1635216649">
          <w:marLeft w:val="640"/>
          <w:marRight w:val="0"/>
          <w:marTop w:val="0"/>
          <w:marBottom w:val="0"/>
          <w:divBdr>
            <w:top w:val="none" w:sz="0" w:space="0" w:color="auto"/>
            <w:left w:val="none" w:sz="0" w:space="0" w:color="auto"/>
            <w:bottom w:val="none" w:sz="0" w:space="0" w:color="auto"/>
            <w:right w:val="none" w:sz="0" w:space="0" w:color="auto"/>
          </w:divBdr>
        </w:div>
        <w:div w:id="1647465634">
          <w:marLeft w:val="640"/>
          <w:marRight w:val="0"/>
          <w:marTop w:val="0"/>
          <w:marBottom w:val="0"/>
          <w:divBdr>
            <w:top w:val="none" w:sz="0" w:space="0" w:color="auto"/>
            <w:left w:val="none" w:sz="0" w:space="0" w:color="auto"/>
            <w:bottom w:val="none" w:sz="0" w:space="0" w:color="auto"/>
            <w:right w:val="none" w:sz="0" w:space="0" w:color="auto"/>
          </w:divBdr>
        </w:div>
        <w:div w:id="1680961511">
          <w:marLeft w:val="640"/>
          <w:marRight w:val="0"/>
          <w:marTop w:val="0"/>
          <w:marBottom w:val="0"/>
          <w:divBdr>
            <w:top w:val="none" w:sz="0" w:space="0" w:color="auto"/>
            <w:left w:val="none" w:sz="0" w:space="0" w:color="auto"/>
            <w:bottom w:val="none" w:sz="0" w:space="0" w:color="auto"/>
            <w:right w:val="none" w:sz="0" w:space="0" w:color="auto"/>
          </w:divBdr>
        </w:div>
        <w:div w:id="1681203281">
          <w:marLeft w:val="640"/>
          <w:marRight w:val="0"/>
          <w:marTop w:val="0"/>
          <w:marBottom w:val="0"/>
          <w:divBdr>
            <w:top w:val="none" w:sz="0" w:space="0" w:color="auto"/>
            <w:left w:val="none" w:sz="0" w:space="0" w:color="auto"/>
            <w:bottom w:val="none" w:sz="0" w:space="0" w:color="auto"/>
            <w:right w:val="none" w:sz="0" w:space="0" w:color="auto"/>
          </w:divBdr>
        </w:div>
        <w:div w:id="1694186786">
          <w:marLeft w:val="640"/>
          <w:marRight w:val="0"/>
          <w:marTop w:val="0"/>
          <w:marBottom w:val="0"/>
          <w:divBdr>
            <w:top w:val="none" w:sz="0" w:space="0" w:color="auto"/>
            <w:left w:val="none" w:sz="0" w:space="0" w:color="auto"/>
            <w:bottom w:val="none" w:sz="0" w:space="0" w:color="auto"/>
            <w:right w:val="none" w:sz="0" w:space="0" w:color="auto"/>
          </w:divBdr>
        </w:div>
        <w:div w:id="1699502680">
          <w:marLeft w:val="640"/>
          <w:marRight w:val="0"/>
          <w:marTop w:val="0"/>
          <w:marBottom w:val="0"/>
          <w:divBdr>
            <w:top w:val="none" w:sz="0" w:space="0" w:color="auto"/>
            <w:left w:val="none" w:sz="0" w:space="0" w:color="auto"/>
            <w:bottom w:val="none" w:sz="0" w:space="0" w:color="auto"/>
            <w:right w:val="none" w:sz="0" w:space="0" w:color="auto"/>
          </w:divBdr>
        </w:div>
        <w:div w:id="1744181895">
          <w:marLeft w:val="640"/>
          <w:marRight w:val="0"/>
          <w:marTop w:val="0"/>
          <w:marBottom w:val="0"/>
          <w:divBdr>
            <w:top w:val="none" w:sz="0" w:space="0" w:color="auto"/>
            <w:left w:val="none" w:sz="0" w:space="0" w:color="auto"/>
            <w:bottom w:val="none" w:sz="0" w:space="0" w:color="auto"/>
            <w:right w:val="none" w:sz="0" w:space="0" w:color="auto"/>
          </w:divBdr>
        </w:div>
        <w:div w:id="1779254237">
          <w:marLeft w:val="640"/>
          <w:marRight w:val="0"/>
          <w:marTop w:val="0"/>
          <w:marBottom w:val="0"/>
          <w:divBdr>
            <w:top w:val="none" w:sz="0" w:space="0" w:color="auto"/>
            <w:left w:val="none" w:sz="0" w:space="0" w:color="auto"/>
            <w:bottom w:val="none" w:sz="0" w:space="0" w:color="auto"/>
            <w:right w:val="none" w:sz="0" w:space="0" w:color="auto"/>
          </w:divBdr>
        </w:div>
        <w:div w:id="1827548503">
          <w:marLeft w:val="640"/>
          <w:marRight w:val="0"/>
          <w:marTop w:val="0"/>
          <w:marBottom w:val="0"/>
          <w:divBdr>
            <w:top w:val="none" w:sz="0" w:space="0" w:color="auto"/>
            <w:left w:val="none" w:sz="0" w:space="0" w:color="auto"/>
            <w:bottom w:val="none" w:sz="0" w:space="0" w:color="auto"/>
            <w:right w:val="none" w:sz="0" w:space="0" w:color="auto"/>
          </w:divBdr>
        </w:div>
        <w:div w:id="1844008738">
          <w:marLeft w:val="640"/>
          <w:marRight w:val="0"/>
          <w:marTop w:val="0"/>
          <w:marBottom w:val="0"/>
          <w:divBdr>
            <w:top w:val="none" w:sz="0" w:space="0" w:color="auto"/>
            <w:left w:val="none" w:sz="0" w:space="0" w:color="auto"/>
            <w:bottom w:val="none" w:sz="0" w:space="0" w:color="auto"/>
            <w:right w:val="none" w:sz="0" w:space="0" w:color="auto"/>
          </w:divBdr>
        </w:div>
        <w:div w:id="1897546817">
          <w:marLeft w:val="640"/>
          <w:marRight w:val="0"/>
          <w:marTop w:val="0"/>
          <w:marBottom w:val="0"/>
          <w:divBdr>
            <w:top w:val="none" w:sz="0" w:space="0" w:color="auto"/>
            <w:left w:val="none" w:sz="0" w:space="0" w:color="auto"/>
            <w:bottom w:val="none" w:sz="0" w:space="0" w:color="auto"/>
            <w:right w:val="none" w:sz="0" w:space="0" w:color="auto"/>
          </w:divBdr>
        </w:div>
        <w:div w:id="1910768924">
          <w:marLeft w:val="640"/>
          <w:marRight w:val="0"/>
          <w:marTop w:val="0"/>
          <w:marBottom w:val="0"/>
          <w:divBdr>
            <w:top w:val="none" w:sz="0" w:space="0" w:color="auto"/>
            <w:left w:val="none" w:sz="0" w:space="0" w:color="auto"/>
            <w:bottom w:val="none" w:sz="0" w:space="0" w:color="auto"/>
            <w:right w:val="none" w:sz="0" w:space="0" w:color="auto"/>
          </w:divBdr>
        </w:div>
        <w:div w:id="1948389933">
          <w:marLeft w:val="640"/>
          <w:marRight w:val="0"/>
          <w:marTop w:val="0"/>
          <w:marBottom w:val="0"/>
          <w:divBdr>
            <w:top w:val="none" w:sz="0" w:space="0" w:color="auto"/>
            <w:left w:val="none" w:sz="0" w:space="0" w:color="auto"/>
            <w:bottom w:val="none" w:sz="0" w:space="0" w:color="auto"/>
            <w:right w:val="none" w:sz="0" w:space="0" w:color="auto"/>
          </w:divBdr>
        </w:div>
        <w:div w:id="1973171961">
          <w:marLeft w:val="640"/>
          <w:marRight w:val="0"/>
          <w:marTop w:val="0"/>
          <w:marBottom w:val="0"/>
          <w:divBdr>
            <w:top w:val="none" w:sz="0" w:space="0" w:color="auto"/>
            <w:left w:val="none" w:sz="0" w:space="0" w:color="auto"/>
            <w:bottom w:val="none" w:sz="0" w:space="0" w:color="auto"/>
            <w:right w:val="none" w:sz="0" w:space="0" w:color="auto"/>
          </w:divBdr>
        </w:div>
        <w:div w:id="1977903869">
          <w:marLeft w:val="640"/>
          <w:marRight w:val="0"/>
          <w:marTop w:val="0"/>
          <w:marBottom w:val="0"/>
          <w:divBdr>
            <w:top w:val="none" w:sz="0" w:space="0" w:color="auto"/>
            <w:left w:val="none" w:sz="0" w:space="0" w:color="auto"/>
            <w:bottom w:val="none" w:sz="0" w:space="0" w:color="auto"/>
            <w:right w:val="none" w:sz="0" w:space="0" w:color="auto"/>
          </w:divBdr>
        </w:div>
        <w:div w:id="2000038186">
          <w:marLeft w:val="640"/>
          <w:marRight w:val="0"/>
          <w:marTop w:val="0"/>
          <w:marBottom w:val="0"/>
          <w:divBdr>
            <w:top w:val="none" w:sz="0" w:space="0" w:color="auto"/>
            <w:left w:val="none" w:sz="0" w:space="0" w:color="auto"/>
            <w:bottom w:val="none" w:sz="0" w:space="0" w:color="auto"/>
            <w:right w:val="none" w:sz="0" w:space="0" w:color="auto"/>
          </w:divBdr>
        </w:div>
        <w:div w:id="2003387208">
          <w:marLeft w:val="640"/>
          <w:marRight w:val="0"/>
          <w:marTop w:val="0"/>
          <w:marBottom w:val="0"/>
          <w:divBdr>
            <w:top w:val="none" w:sz="0" w:space="0" w:color="auto"/>
            <w:left w:val="none" w:sz="0" w:space="0" w:color="auto"/>
            <w:bottom w:val="none" w:sz="0" w:space="0" w:color="auto"/>
            <w:right w:val="none" w:sz="0" w:space="0" w:color="auto"/>
          </w:divBdr>
        </w:div>
        <w:div w:id="2012873160">
          <w:marLeft w:val="640"/>
          <w:marRight w:val="0"/>
          <w:marTop w:val="0"/>
          <w:marBottom w:val="0"/>
          <w:divBdr>
            <w:top w:val="none" w:sz="0" w:space="0" w:color="auto"/>
            <w:left w:val="none" w:sz="0" w:space="0" w:color="auto"/>
            <w:bottom w:val="none" w:sz="0" w:space="0" w:color="auto"/>
            <w:right w:val="none" w:sz="0" w:space="0" w:color="auto"/>
          </w:divBdr>
        </w:div>
        <w:div w:id="2022849417">
          <w:marLeft w:val="640"/>
          <w:marRight w:val="0"/>
          <w:marTop w:val="0"/>
          <w:marBottom w:val="0"/>
          <w:divBdr>
            <w:top w:val="none" w:sz="0" w:space="0" w:color="auto"/>
            <w:left w:val="none" w:sz="0" w:space="0" w:color="auto"/>
            <w:bottom w:val="none" w:sz="0" w:space="0" w:color="auto"/>
            <w:right w:val="none" w:sz="0" w:space="0" w:color="auto"/>
          </w:divBdr>
        </w:div>
        <w:div w:id="2046099655">
          <w:marLeft w:val="640"/>
          <w:marRight w:val="0"/>
          <w:marTop w:val="0"/>
          <w:marBottom w:val="0"/>
          <w:divBdr>
            <w:top w:val="none" w:sz="0" w:space="0" w:color="auto"/>
            <w:left w:val="none" w:sz="0" w:space="0" w:color="auto"/>
            <w:bottom w:val="none" w:sz="0" w:space="0" w:color="auto"/>
            <w:right w:val="none" w:sz="0" w:space="0" w:color="auto"/>
          </w:divBdr>
        </w:div>
        <w:div w:id="2076463877">
          <w:marLeft w:val="640"/>
          <w:marRight w:val="0"/>
          <w:marTop w:val="0"/>
          <w:marBottom w:val="0"/>
          <w:divBdr>
            <w:top w:val="none" w:sz="0" w:space="0" w:color="auto"/>
            <w:left w:val="none" w:sz="0" w:space="0" w:color="auto"/>
            <w:bottom w:val="none" w:sz="0" w:space="0" w:color="auto"/>
            <w:right w:val="none" w:sz="0" w:space="0" w:color="auto"/>
          </w:divBdr>
        </w:div>
        <w:div w:id="2083478646">
          <w:marLeft w:val="640"/>
          <w:marRight w:val="0"/>
          <w:marTop w:val="0"/>
          <w:marBottom w:val="0"/>
          <w:divBdr>
            <w:top w:val="none" w:sz="0" w:space="0" w:color="auto"/>
            <w:left w:val="none" w:sz="0" w:space="0" w:color="auto"/>
            <w:bottom w:val="none" w:sz="0" w:space="0" w:color="auto"/>
            <w:right w:val="none" w:sz="0" w:space="0" w:color="auto"/>
          </w:divBdr>
        </w:div>
        <w:div w:id="2106028057">
          <w:marLeft w:val="640"/>
          <w:marRight w:val="0"/>
          <w:marTop w:val="0"/>
          <w:marBottom w:val="0"/>
          <w:divBdr>
            <w:top w:val="none" w:sz="0" w:space="0" w:color="auto"/>
            <w:left w:val="none" w:sz="0" w:space="0" w:color="auto"/>
            <w:bottom w:val="none" w:sz="0" w:space="0" w:color="auto"/>
            <w:right w:val="none" w:sz="0" w:space="0" w:color="auto"/>
          </w:divBdr>
        </w:div>
      </w:divsChild>
    </w:div>
    <w:div w:id="412819104">
      <w:marLeft w:val="640"/>
      <w:marRight w:val="0"/>
      <w:marTop w:val="0"/>
      <w:marBottom w:val="0"/>
      <w:divBdr>
        <w:top w:val="none" w:sz="0" w:space="0" w:color="auto"/>
        <w:left w:val="none" w:sz="0" w:space="0" w:color="auto"/>
        <w:bottom w:val="none" w:sz="0" w:space="0" w:color="auto"/>
        <w:right w:val="none" w:sz="0" w:space="0" w:color="auto"/>
      </w:divBdr>
    </w:div>
    <w:div w:id="413891700">
      <w:marLeft w:val="640"/>
      <w:marRight w:val="0"/>
      <w:marTop w:val="0"/>
      <w:marBottom w:val="0"/>
      <w:divBdr>
        <w:top w:val="none" w:sz="0" w:space="0" w:color="auto"/>
        <w:left w:val="none" w:sz="0" w:space="0" w:color="auto"/>
        <w:bottom w:val="none" w:sz="0" w:space="0" w:color="auto"/>
        <w:right w:val="none" w:sz="0" w:space="0" w:color="auto"/>
      </w:divBdr>
    </w:div>
    <w:div w:id="413943011">
      <w:marLeft w:val="640"/>
      <w:marRight w:val="0"/>
      <w:marTop w:val="0"/>
      <w:marBottom w:val="0"/>
      <w:divBdr>
        <w:top w:val="none" w:sz="0" w:space="0" w:color="auto"/>
        <w:left w:val="none" w:sz="0" w:space="0" w:color="auto"/>
        <w:bottom w:val="none" w:sz="0" w:space="0" w:color="auto"/>
        <w:right w:val="none" w:sz="0" w:space="0" w:color="auto"/>
      </w:divBdr>
    </w:div>
    <w:div w:id="414595935">
      <w:marLeft w:val="640"/>
      <w:marRight w:val="0"/>
      <w:marTop w:val="0"/>
      <w:marBottom w:val="0"/>
      <w:divBdr>
        <w:top w:val="none" w:sz="0" w:space="0" w:color="auto"/>
        <w:left w:val="none" w:sz="0" w:space="0" w:color="auto"/>
        <w:bottom w:val="none" w:sz="0" w:space="0" w:color="auto"/>
        <w:right w:val="none" w:sz="0" w:space="0" w:color="auto"/>
      </w:divBdr>
    </w:div>
    <w:div w:id="414596893">
      <w:marLeft w:val="640"/>
      <w:marRight w:val="0"/>
      <w:marTop w:val="0"/>
      <w:marBottom w:val="0"/>
      <w:divBdr>
        <w:top w:val="none" w:sz="0" w:space="0" w:color="auto"/>
        <w:left w:val="none" w:sz="0" w:space="0" w:color="auto"/>
        <w:bottom w:val="none" w:sz="0" w:space="0" w:color="auto"/>
        <w:right w:val="none" w:sz="0" w:space="0" w:color="auto"/>
      </w:divBdr>
    </w:div>
    <w:div w:id="414790194">
      <w:marLeft w:val="640"/>
      <w:marRight w:val="0"/>
      <w:marTop w:val="0"/>
      <w:marBottom w:val="0"/>
      <w:divBdr>
        <w:top w:val="none" w:sz="0" w:space="0" w:color="auto"/>
        <w:left w:val="none" w:sz="0" w:space="0" w:color="auto"/>
        <w:bottom w:val="none" w:sz="0" w:space="0" w:color="auto"/>
        <w:right w:val="none" w:sz="0" w:space="0" w:color="auto"/>
      </w:divBdr>
    </w:div>
    <w:div w:id="415058740">
      <w:marLeft w:val="640"/>
      <w:marRight w:val="0"/>
      <w:marTop w:val="0"/>
      <w:marBottom w:val="0"/>
      <w:divBdr>
        <w:top w:val="none" w:sz="0" w:space="0" w:color="auto"/>
        <w:left w:val="none" w:sz="0" w:space="0" w:color="auto"/>
        <w:bottom w:val="none" w:sz="0" w:space="0" w:color="auto"/>
        <w:right w:val="none" w:sz="0" w:space="0" w:color="auto"/>
      </w:divBdr>
    </w:div>
    <w:div w:id="415369788">
      <w:marLeft w:val="640"/>
      <w:marRight w:val="0"/>
      <w:marTop w:val="0"/>
      <w:marBottom w:val="0"/>
      <w:divBdr>
        <w:top w:val="none" w:sz="0" w:space="0" w:color="auto"/>
        <w:left w:val="none" w:sz="0" w:space="0" w:color="auto"/>
        <w:bottom w:val="none" w:sz="0" w:space="0" w:color="auto"/>
        <w:right w:val="none" w:sz="0" w:space="0" w:color="auto"/>
      </w:divBdr>
    </w:div>
    <w:div w:id="415633710">
      <w:marLeft w:val="640"/>
      <w:marRight w:val="0"/>
      <w:marTop w:val="0"/>
      <w:marBottom w:val="0"/>
      <w:divBdr>
        <w:top w:val="none" w:sz="0" w:space="0" w:color="auto"/>
        <w:left w:val="none" w:sz="0" w:space="0" w:color="auto"/>
        <w:bottom w:val="none" w:sz="0" w:space="0" w:color="auto"/>
        <w:right w:val="none" w:sz="0" w:space="0" w:color="auto"/>
      </w:divBdr>
    </w:div>
    <w:div w:id="415832451">
      <w:marLeft w:val="640"/>
      <w:marRight w:val="0"/>
      <w:marTop w:val="0"/>
      <w:marBottom w:val="0"/>
      <w:divBdr>
        <w:top w:val="none" w:sz="0" w:space="0" w:color="auto"/>
        <w:left w:val="none" w:sz="0" w:space="0" w:color="auto"/>
        <w:bottom w:val="none" w:sz="0" w:space="0" w:color="auto"/>
        <w:right w:val="none" w:sz="0" w:space="0" w:color="auto"/>
      </w:divBdr>
    </w:div>
    <w:div w:id="415833959">
      <w:marLeft w:val="640"/>
      <w:marRight w:val="0"/>
      <w:marTop w:val="0"/>
      <w:marBottom w:val="0"/>
      <w:divBdr>
        <w:top w:val="none" w:sz="0" w:space="0" w:color="auto"/>
        <w:left w:val="none" w:sz="0" w:space="0" w:color="auto"/>
        <w:bottom w:val="none" w:sz="0" w:space="0" w:color="auto"/>
        <w:right w:val="none" w:sz="0" w:space="0" w:color="auto"/>
      </w:divBdr>
    </w:div>
    <w:div w:id="416363775">
      <w:marLeft w:val="640"/>
      <w:marRight w:val="0"/>
      <w:marTop w:val="0"/>
      <w:marBottom w:val="0"/>
      <w:divBdr>
        <w:top w:val="none" w:sz="0" w:space="0" w:color="auto"/>
        <w:left w:val="none" w:sz="0" w:space="0" w:color="auto"/>
        <w:bottom w:val="none" w:sz="0" w:space="0" w:color="auto"/>
        <w:right w:val="none" w:sz="0" w:space="0" w:color="auto"/>
      </w:divBdr>
    </w:div>
    <w:div w:id="416750474">
      <w:marLeft w:val="640"/>
      <w:marRight w:val="0"/>
      <w:marTop w:val="0"/>
      <w:marBottom w:val="0"/>
      <w:divBdr>
        <w:top w:val="none" w:sz="0" w:space="0" w:color="auto"/>
        <w:left w:val="none" w:sz="0" w:space="0" w:color="auto"/>
        <w:bottom w:val="none" w:sz="0" w:space="0" w:color="auto"/>
        <w:right w:val="none" w:sz="0" w:space="0" w:color="auto"/>
      </w:divBdr>
    </w:div>
    <w:div w:id="416754048">
      <w:marLeft w:val="640"/>
      <w:marRight w:val="0"/>
      <w:marTop w:val="0"/>
      <w:marBottom w:val="0"/>
      <w:divBdr>
        <w:top w:val="none" w:sz="0" w:space="0" w:color="auto"/>
        <w:left w:val="none" w:sz="0" w:space="0" w:color="auto"/>
        <w:bottom w:val="none" w:sz="0" w:space="0" w:color="auto"/>
        <w:right w:val="none" w:sz="0" w:space="0" w:color="auto"/>
      </w:divBdr>
    </w:div>
    <w:div w:id="417480999">
      <w:marLeft w:val="640"/>
      <w:marRight w:val="0"/>
      <w:marTop w:val="0"/>
      <w:marBottom w:val="0"/>
      <w:divBdr>
        <w:top w:val="none" w:sz="0" w:space="0" w:color="auto"/>
        <w:left w:val="none" w:sz="0" w:space="0" w:color="auto"/>
        <w:bottom w:val="none" w:sz="0" w:space="0" w:color="auto"/>
        <w:right w:val="none" w:sz="0" w:space="0" w:color="auto"/>
      </w:divBdr>
    </w:div>
    <w:div w:id="417556873">
      <w:marLeft w:val="640"/>
      <w:marRight w:val="0"/>
      <w:marTop w:val="0"/>
      <w:marBottom w:val="0"/>
      <w:divBdr>
        <w:top w:val="none" w:sz="0" w:space="0" w:color="auto"/>
        <w:left w:val="none" w:sz="0" w:space="0" w:color="auto"/>
        <w:bottom w:val="none" w:sz="0" w:space="0" w:color="auto"/>
        <w:right w:val="none" w:sz="0" w:space="0" w:color="auto"/>
      </w:divBdr>
    </w:div>
    <w:div w:id="417867925">
      <w:marLeft w:val="640"/>
      <w:marRight w:val="0"/>
      <w:marTop w:val="0"/>
      <w:marBottom w:val="0"/>
      <w:divBdr>
        <w:top w:val="none" w:sz="0" w:space="0" w:color="auto"/>
        <w:left w:val="none" w:sz="0" w:space="0" w:color="auto"/>
        <w:bottom w:val="none" w:sz="0" w:space="0" w:color="auto"/>
        <w:right w:val="none" w:sz="0" w:space="0" w:color="auto"/>
      </w:divBdr>
    </w:div>
    <w:div w:id="418646192">
      <w:marLeft w:val="640"/>
      <w:marRight w:val="0"/>
      <w:marTop w:val="0"/>
      <w:marBottom w:val="0"/>
      <w:divBdr>
        <w:top w:val="none" w:sz="0" w:space="0" w:color="auto"/>
        <w:left w:val="none" w:sz="0" w:space="0" w:color="auto"/>
        <w:bottom w:val="none" w:sz="0" w:space="0" w:color="auto"/>
        <w:right w:val="none" w:sz="0" w:space="0" w:color="auto"/>
      </w:divBdr>
    </w:div>
    <w:div w:id="419982305">
      <w:marLeft w:val="640"/>
      <w:marRight w:val="0"/>
      <w:marTop w:val="0"/>
      <w:marBottom w:val="0"/>
      <w:divBdr>
        <w:top w:val="none" w:sz="0" w:space="0" w:color="auto"/>
        <w:left w:val="none" w:sz="0" w:space="0" w:color="auto"/>
        <w:bottom w:val="none" w:sz="0" w:space="0" w:color="auto"/>
        <w:right w:val="none" w:sz="0" w:space="0" w:color="auto"/>
      </w:divBdr>
    </w:div>
    <w:div w:id="420610594">
      <w:marLeft w:val="640"/>
      <w:marRight w:val="0"/>
      <w:marTop w:val="0"/>
      <w:marBottom w:val="0"/>
      <w:divBdr>
        <w:top w:val="none" w:sz="0" w:space="0" w:color="auto"/>
        <w:left w:val="none" w:sz="0" w:space="0" w:color="auto"/>
        <w:bottom w:val="none" w:sz="0" w:space="0" w:color="auto"/>
        <w:right w:val="none" w:sz="0" w:space="0" w:color="auto"/>
      </w:divBdr>
    </w:div>
    <w:div w:id="420835774">
      <w:marLeft w:val="640"/>
      <w:marRight w:val="0"/>
      <w:marTop w:val="0"/>
      <w:marBottom w:val="0"/>
      <w:divBdr>
        <w:top w:val="none" w:sz="0" w:space="0" w:color="auto"/>
        <w:left w:val="none" w:sz="0" w:space="0" w:color="auto"/>
        <w:bottom w:val="none" w:sz="0" w:space="0" w:color="auto"/>
        <w:right w:val="none" w:sz="0" w:space="0" w:color="auto"/>
      </w:divBdr>
    </w:div>
    <w:div w:id="422264588">
      <w:marLeft w:val="640"/>
      <w:marRight w:val="0"/>
      <w:marTop w:val="0"/>
      <w:marBottom w:val="0"/>
      <w:divBdr>
        <w:top w:val="none" w:sz="0" w:space="0" w:color="auto"/>
        <w:left w:val="none" w:sz="0" w:space="0" w:color="auto"/>
        <w:bottom w:val="none" w:sz="0" w:space="0" w:color="auto"/>
        <w:right w:val="none" w:sz="0" w:space="0" w:color="auto"/>
      </w:divBdr>
    </w:div>
    <w:div w:id="422533117">
      <w:marLeft w:val="640"/>
      <w:marRight w:val="0"/>
      <w:marTop w:val="0"/>
      <w:marBottom w:val="0"/>
      <w:divBdr>
        <w:top w:val="none" w:sz="0" w:space="0" w:color="auto"/>
        <w:left w:val="none" w:sz="0" w:space="0" w:color="auto"/>
        <w:bottom w:val="none" w:sz="0" w:space="0" w:color="auto"/>
        <w:right w:val="none" w:sz="0" w:space="0" w:color="auto"/>
      </w:divBdr>
    </w:div>
    <w:div w:id="422649369">
      <w:marLeft w:val="640"/>
      <w:marRight w:val="0"/>
      <w:marTop w:val="0"/>
      <w:marBottom w:val="0"/>
      <w:divBdr>
        <w:top w:val="none" w:sz="0" w:space="0" w:color="auto"/>
        <w:left w:val="none" w:sz="0" w:space="0" w:color="auto"/>
        <w:bottom w:val="none" w:sz="0" w:space="0" w:color="auto"/>
        <w:right w:val="none" w:sz="0" w:space="0" w:color="auto"/>
      </w:divBdr>
    </w:div>
    <w:div w:id="422844217">
      <w:marLeft w:val="640"/>
      <w:marRight w:val="0"/>
      <w:marTop w:val="0"/>
      <w:marBottom w:val="0"/>
      <w:divBdr>
        <w:top w:val="none" w:sz="0" w:space="0" w:color="auto"/>
        <w:left w:val="none" w:sz="0" w:space="0" w:color="auto"/>
        <w:bottom w:val="none" w:sz="0" w:space="0" w:color="auto"/>
        <w:right w:val="none" w:sz="0" w:space="0" w:color="auto"/>
      </w:divBdr>
    </w:div>
    <w:div w:id="424155821">
      <w:marLeft w:val="640"/>
      <w:marRight w:val="0"/>
      <w:marTop w:val="0"/>
      <w:marBottom w:val="0"/>
      <w:divBdr>
        <w:top w:val="none" w:sz="0" w:space="0" w:color="auto"/>
        <w:left w:val="none" w:sz="0" w:space="0" w:color="auto"/>
        <w:bottom w:val="none" w:sz="0" w:space="0" w:color="auto"/>
        <w:right w:val="none" w:sz="0" w:space="0" w:color="auto"/>
      </w:divBdr>
    </w:div>
    <w:div w:id="424689576">
      <w:marLeft w:val="640"/>
      <w:marRight w:val="0"/>
      <w:marTop w:val="0"/>
      <w:marBottom w:val="0"/>
      <w:divBdr>
        <w:top w:val="none" w:sz="0" w:space="0" w:color="auto"/>
        <w:left w:val="none" w:sz="0" w:space="0" w:color="auto"/>
        <w:bottom w:val="none" w:sz="0" w:space="0" w:color="auto"/>
        <w:right w:val="none" w:sz="0" w:space="0" w:color="auto"/>
      </w:divBdr>
    </w:div>
    <w:div w:id="424887980">
      <w:marLeft w:val="640"/>
      <w:marRight w:val="0"/>
      <w:marTop w:val="0"/>
      <w:marBottom w:val="0"/>
      <w:divBdr>
        <w:top w:val="none" w:sz="0" w:space="0" w:color="auto"/>
        <w:left w:val="none" w:sz="0" w:space="0" w:color="auto"/>
        <w:bottom w:val="none" w:sz="0" w:space="0" w:color="auto"/>
        <w:right w:val="none" w:sz="0" w:space="0" w:color="auto"/>
      </w:divBdr>
    </w:div>
    <w:div w:id="425228263">
      <w:marLeft w:val="640"/>
      <w:marRight w:val="0"/>
      <w:marTop w:val="0"/>
      <w:marBottom w:val="0"/>
      <w:divBdr>
        <w:top w:val="none" w:sz="0" w:space="0" w:color="auto"/>
        <w:left w:val="none" w:sz="0" w:space="0" w:color="auto"/>
        <w:bottom w:val="none" w:sz="0" w:space="0" w:color="auto"/>
        <w:right w:val="none" w:sz="0" w:space="0" w:color="auto"/>
      </w:divBdr>
    </w:div>
    <w:div w:id="425804709">
      <w:marLeft w:val="640"/>
      <w:marRight w:val="0"/>
      <w:marTop w:val="0"/>
      <w:marBottom w:val="0"/>
      <w:divBdr>
        <w:top w:val="none" w:sz="0" w:space="0" w:color="auto"/>
        <w:left w:val="none" w:sz="0" w:space="0" w:color="auto"/>
        <w:bottom w:val="none" w:sz="0" w:space="0" w:color="auto"/>
        <w:right w:val="none" w:sz="0" w:space="0" w:color="auto"/>
      </w:divBdr>
    </w:div>
    <w:div w:id="426120035">
      <w:marLeft w:val="640"/>
      <w:marRight w:val="0"/>
      <w:marTop w:val="0"/>
      <w:marBottom w:val="0"/>
      <w:divBdr>
        <w:top w:val="none" w:sz="0" w:space="0" w:color="auto"/>
        <w:left w:val="none" w:sz="0" w:space="0" w:color="auto"/>
        <w:bottom w:val="none" w:sz="0" w:space="0" w:color="auto"/>
        <w:right w:val="none" w:sz="0" w:space="0" w:color="auto"/>
      </w:divBdr>
    </w:div>
    <w:div w:id="426583878">
      <w:marLeft w:val="640"/>
      <w:marRight w:val="0"/>
      <w:marTop w:val="0"/>
      <w:marBottom w:val="0"/>
      <w:divBdr>
        <w:top w:val="none" w:sz="0" w:space="0" w:color="auto"/>
        <w:left w:val="none" w:sz="0" w:space="0" w:color="auto"/>
        <w:bottom w:val="none" w:sz="0" w:space="0" w:color="auto"/>
        <w:right w:val="none" w:sz="0" w:space="0" w:color="auto"/>
      </w:divBdr>
    </w:div>
    <w:div w:id="427309385">
      <w:marLeft w:val="640"/>
      <w:marRight w:val="0"/>
      <w:marTop w:val="0"/>
      <w:marBottom w:val="0"/>
      <w:divBdr>
        <w:top w:val="none" w:sz="0" w:space="0" w:color="auto"/>
        <w:left w:val="none" w:sz="0" w:space="0" w:color="auto"/>
        <w:bottom w:val="none" w:sz="0" w:space="0" w:color="auto"/>
        <w:right w:val="none" w:sz="0" w:space="0" w:color="auto"/>
      </w:divBdr>
    </w:div>
    <w:div w:id="427434689">
      <w:marLeft w:val="640"/>
      <w:marRight w:val="0"/>
      <w:marTop w:val="0"/>
      <w:marBottom w:val="0"/>
      <w:divBdr>
        <w:top w:val="none" w:sz="0" w:space="0" w:color="auto"/>
        <w:left w:val="none" w:sz="0" w:space="0" w:color="auto"/>
        <w:bottom w:val="none" w:sz="0" w:space="0" w:color="auto"/>
        <w:right w:val="none" w:sz="0" w:space="0" w:color="auto"/>
      </w:divBdr>
    </w:div>
    <w:div w:id="428504743">
      <w:marLeft w:val="640"/>
      <w:marRight w:val="0"/>
      <w:marTop w:val="0"/>
      <w:marBottom w:val="0"/>
      <w:divBdr>
        <w:top w:val="none" w:sz="0" w:space="0" w:color="auto"/>
        <w:left w:val="none" w:sz="0" w:space="0" w:color="auto"/>
        <w:bottom w:val="none" w:sz="0" w:space="0" w:color="auto"/>
        <w:right w:val="none" w:sz="0" w:space="0" w:color="auto"/>
      </w:divBdr>
    </w:div>
    <w:div w:id="428892429">
      <w:marLeft w:val="640"/>
      <w:marRight w:val="0"/>
      <w:marTop w:val="0"/>
      <w:marBottom w:val="0"/>
      <w:divBdr>
        <w:top w:val="none" w:sz="0" w:space="0" w:color="auto"/>
        <w:left w:val="none" w:sz="0" w:space="0" w:color="auto"/>
        <w:bottom w:val="none" w:sz="0" w:space="0" w:color="auto"/>
        <w:right w:val="none" w:sz="0" w:space="0" w:color="auto"/>
      </w:divBdr>
    </w:div>
    <w:div w:id="429547771">
      <w:marLeft w:val="640"/>
      <w:marRight w:val="0"/>
      <w:marTop w:val="0"/>
      <w:marBottom w:val="0"/>
      <w:divBdr>
        <w:top w:val="none" w:sz="0" w:space="0" w:color="auto"/>
        <w:left w:val="none" w:sz="0" w:space="0" w:color="auto"/>
        <w:bottom w:val="none" w:sz="0" w:space="0" w:color="auto"/>
        <w:right w:val="none" w:sz="0" w:space="0" w:color="auto"/>
      </w:divBdr>
    </w:div>
    <w:div w:id="429669922">
      <w:marLeft w:val="640"/>
      <w:marRight w:val="0"/>
      <w:marTop w:val="0"/>
      <w:marBottom w:val="0"/>
      <w:divBdr>
        <w:top w:val="none" w:sz="0" w:space="0" w:color="auto"/>
        <w:left w:val="none" w:sz="0" w:space="0" w:color="auto"/>
        <w:bottom w:val="none" w:sz="0" w:space="0" w:color="auto"/>
        <w:right w:val="none" w:sz="0" w:space="0" w:color="auto"/>
      </w:divBdr>
    </w:div>
    <w:div w:id="430321852">
      <w:marLeft w:val="640"/>
      <w:marRight w:val="0"/>
      <w:marTop w:val="0"/>
      <w:marBottom w:val="0"/>
      <w:divBdr>
        <w:top w:val="none" w:sz="0" w:space="0" w:color="auto"/>
        <w:left w:val="none" w:sz="0" w:space="0" w:color="auto"/>
        <w:bottom w:val="none" w:sz="0" w:space="0" w:color="auto"/>
        <w:right w:val="none" w:sz="0" w:space="0" w:color="auto"/>
      </w:divBdr>
    </w:div>
    <w:div w:id="430515651">
      <w:marLeft w:val="640"/>
      <w:marRight w:val="0"/>
      <w:marTop w:val="0"/>
      <w:marBottom w:val="0"/>
      <w:divBdr>
        <w:top w:val="none" w:sz="0" w:space="0" w:color="auto"/>
        <w:left w:val="none" w:sz="0" w:space="0" w:color="auto"/>
        <w:bottom w:val="none" w:sz="0" w:space="0" w:color="auto"/>
        <w:right w:val="none" w:sz="0" w:space="0" w:color="auto"/>
      </w:divBdr>
    </w:div>
    <w:div w:id="430588455">
      <w:marLeft w:val="640"/>
      <w:marRight w:val="0"/>
      <w:marTop w:val="0"/>
      <w:marBottom w:val="0"/>
      <w:divBdr>
        <w:top w:val="none" w:sz="0" w:space="0" w:color="auto"/>
        <w:left w:val="none" w:sz="0" w:space="0" w:color="auto"/>
        <w:bottom w:val="none" w:sz="0" w:space="0" w:color="auto"/>
        <w:right w:val="none" w:sz="0" w:space="0" w:color="auto"/>
      </w:divBdr>
    </w:div>
    <w:div w:id="430930640">
      <w:marLeft w:val="640"/>
      <w:marRight w:val="0"/>
      <w:marTop w:val="0"/>
      <w:marBottom w:val="0"/>
      <w:divBdr>
        <w:top w:val="none" w:sz="0" w:space="0" w:color="auto"/>
        <w:left w:val="none" w:sz="0" w:space="0" w:color="auto"/>
        <w:bottom w:val="none" w:sz="0" w:space="0" w:color="auto"/>
        <w:right w:val="none" w:sz="0" w:space="0" w:color="auto"/>
      </w:divBdr>
    </w:div>
    <w:div w:id="432165634">
      <w:marLeft w:val="640"/>
      <w:marRight w:val="0"/>
      <w:marTop w:val="0"/>
      <w:marBottom w:val="0"/>
      <w:divBdr>
        <w:top w:val="none" w:sz="0" w:space="0" w:color="auto"/>
        <w:left w:val="none" w:sz="0" w:space="0" w:color="auto"/>
        <w:bottom w:val="none" w:sz="0" w:space="0" w:color="auto"/>
        <w:right w:val="none" w:sz="0" w:space="0" w:color="auto"/>
      </w:divBdr>
    </w:div>
    <w:div w:id="432630192">
      <w:marLeft w:val="640"/>
      <w:marRight w:val="0"/>
      <w:marTop w:val="0"/>
      <w:marBottom w:val="0"/>
      <w:divBdr>
        <w:top w:val="none" w:sz="0" w:space="0" w:color="auto"/>
        <w:left w:val="none" w:sz="0" w:space="0" w:color="auto"/>
        <w:bottom w:val="none" w:sz="0" w:space="0" w:color="auto"/>
        <w:right w:val="none" w:sz="0" w:space="0" w:color="auto"/>
      </w:divBdr>
    </w:div>
    <w:div w:id="432945319">
      <w:marLeft w:val="640"/>
      <w:marRight w:val="0"/>
      <w:marTop w:val="0"/>
      <w:marBottom w:val="0"/>
      <w:divBdr>
        <w:top w:val="none" w:sz="0" w:space="0" w:color="auto"/>
        <w:left w:val="none" w:sz="0" w:space="0" w:color="auto"/>
        <w:bottom w:val="none" w:sz="0" w:space="0" w:color="auto"/>
        <w:right w:val="none" w:sz="0" w:space="0" w:color="auto"/>
      </w:divBdr>
    </w:div>
    <w:div w:id="433209811">
      <w:marLeft w:val="640"/>
      <w:marRight w:val="0"/>
      <w:marTop w:val="0"/>
      <w:marBottom w:val="0"/>
      <w:divBdr>
        <w:top w:val="none" w:sz="0" w:space="0" w:color="auto"/>
        <w:left w:val="none" w:sz="0" w:space="0" w:color="auto"/>
        <w:bottom w:val="none" w:sz="0" w:space="0" w:color="auto"/>
        <w:right w:val="none" w:sz="0" w:space="0" w:color="auto"/>
      </w:divBdr>
    </w:div>
    <w:div w:id="433327522">
      <w:marLeft w:val="640"/>
      <w:marRight w:val="0"/>
      <w:marTop w:val="0"/>
      <w:marBottom w:val="0"/>
      <w:divBdr>
        <w:top w:val="none" w:sz="0" w:space="0" w:color="auto"/>
        <w:left w:val="none" w:sz="0" w:space="0" w:color="auto"/>
        <w:bottom w:val="none" w:sz="0" w:space="0" w:color="auto"/>
        <w:right w:val="none" w:sz="0" w:space="0" w:color="auto"/>
      </w:divBdr>
    </w:div>
    <w:div w:id="433329180">
      <w:marLeft w:val="640"/>
      <w:marRight w:val="0"/>
      <w:marTop w:val="0"/>
      <w:marBottom w:val="0"/>
      <w:divBdr>
        <w:top w:val="none" w:sz="0" w:space="0" w:color="auto"/>
        <w:left w:val="none" w:sz="0" w:space="0" w:color="auto"/>
        <w:bottom w:val="none" w:sz="0" w:space="0" w:color="auto"/>
        <w:right w:val="none" w:sz="0" w:space="0" w:color="auto"/>
      </w:divBdr>
    </w:div>
    <w:div w:id="433718689">
      <w:marLeft w:val="640"/>
      <w:marRight w:val="0"/>
      <w:marTop w:val="0"/>
      <w:marBottom w:val="0"/>
      <w:divBdr>
        <w:top w:val="none" w:sz="0" w:space="0" w:color="auto"/>
        <w:left w:val="none" w:sz="0" w:space="0" w:color="auto"/>
        <w:bottom w:val="none" w:sz="0" w:space="0" w:color="auto"/>
        <w:right w:val="none" w:sz="0" w:space="0" w:color="auto"/>
      </w:divBdr>
    </w:div>
    <w:div w:id="434979998">
      <w:marLeft w:val="640"/>
      <w:marRight w:val="0"/>
      <w:marTop w:val="0"/>
      <w:marBottom w:val="0"/>
      <w:divBdr>
        <w:top w:val="none" w:sz="0" w:space="0" w:color="auto"/>
        <w:left w:val="none" w:sz="0" w:space="0" w:color="auto"/>
        <w:bottom w:val="none" w:sz="0" w:space="0" w:color="auto"/>
        <w:right w:val="none" w:sz="0" w:space="0" w:color="auto"/>
      </w:divBdr>
    </w:div>
    <w:div w:id="434984155">
      <w:marLeft w:val="640"/>
      <w:marRight w:val="0"/>
      <w:marTop w:val="0"/>
      <w:marBottom w:val="0"/>
      <w:divBdr>
        <w:top w:val="none" w:sz="0" w:space="0" w:color="auto"/>
        <w:left w:val="none" w:sz="0" w:space="0" w:color="auto"/>
        <w:bottom w:val="none" w:sz="0" w:space="0" w:color="auto"/>
        <w:right w:val="none" w:sz="0" w:space="0" w:color="auto"/>
      </w:divBdr>
    </w:div>
    <w:div w:id="435449335">
      <w:marLeft w:val="640"/>
      <w:marRight w:val="0"/>
      <w:marTop w:val="0"/>
      <w:marBottom w:val="0"/>
      <w:divBdr>
        <w:top w:val="none" w:sz="0" w:space="0" w:color="auto"/>
        <w:left w:val="none" w:sz="0" w:space="0" w:color="auto"/>
        <w:bottom w:val="none" w:sz="0" w:space="0" w:color="auto"/>
        <w:right w:val="none" w:sz="0" w:space="0" w:color="auto"/>
      </w:divBdr>
    </w:div>
    <w:div w:id="436170518">
      <w:marLeft w:val="640"/>
      <w:marRight w:val="0"/>
      <w:marTop w:val="0"/>
      <w:marBottom w:val="0"/>
      <w:divBdr>
        <w:top w:val="none" w:sz="0" w:space="0" w:color="auto"/>
        <w:left w:val="none" w:sz="0" w:space="0" w:color="auto"/>
        <w:bottom w:val="none" w:sz="0" w:space="0" w:color="auto"/>
        <w:right w:val="none" w:sz="0" w:space="0" w:color="auto"/>
      </w:divBdr>
    </w:div>
    <w:div w:id="436486243">
      <w:marLeft w:val="640"/>
      <w:marRight w:val="0"/>
      <w:marTop w:val="0"/>
      <w:marBottom w:val="0"/>
      <w:divBdr>
        <w:top w:val="none" w:sz="0" w:space="0" w:color="auto"/>
        <w:left w:val="none" w:sz="0" w:space="0" w:color="auto"/>
        <w:bottom w:val="none" w:sz="0" w:space="0" w:color="auto"/>
        <w:right w:val="none" w:sz="0" w:space="0" w:color="auto"/>
      </w:divBdr>
    </w:div>
    <w:div w:id="436633397">
      <w:marLeft w:val="640"/>
      <w:marRight w:val="0"/>
      <w:marTop w:val="0"/>
      <w:marBottom w:val="0"/>
      <w:divBdr>
        <w:top w:val="none" w:sz="0" w:space="0" w:color="auto"/>
        <w:left w:val="none" w:sz="0" w:space="0" w:color="auto"/>
        <w:bottom w:val="none" w:sz="0" w:space="0" w:color="auto"/>
        <w:right w:val="none" w:sz="0" w:space="0" w:color="auto"/>
      </w:divBdr>
    </w:div>
    <w:div w:id="437139381">
      <w:marLeft w:val="640"/>
      <w:marRight w:val="0"/>
      <w:marTop w:val="0"/>
      <w:marBottom w:val="0"/>
      <w:divBdr>
        <w:top w:val="none" w:sz="0" w:space="0" w:color="auto"/>
        <w:left w:val="none" w:sz="0" w:space="0" w:color="auto"/>
        <w:bottom w:val="none" w:sz="0" w:space="0" w:color="auto"/>
        <w:right w:val="none" w:sz="0" w:space="0" w:color="auto"/>
      </w:divBdr>
    </w:div>
    <w:div w:id="437142137">
      <w:marLeft w:val="640"/>
      <w:marRight w:val="0"/>
      <w:marTop w:val="0"/>
      <w:marBottom w:val="0"/>
      <w:divBdr>
        <w:top w:val="none" w:sz="0" w:space="0" w:color="auto"/>
        <w:left w:val="none" w:sz="0" w:space="0" w:color="auto"/>
        <w:bottom w:val="none" w:sz="0" w:space="0" w:color="auto"/>
        <w:right w:val="none" w:sz="0" w:space="0" w:color="auto"/>
      </w:divBdr>
    </w:div>
    <w:div w:id="437337817">
      <w:marLeft w:val="640"/>
      <w:marRight w:val="0"/>
      <w:marTop w:val="0"/>
      <w:marBottom w:val="0"/>
      <w:divBdr>
        <w:top w:val="none" w:sz="0" w:space="0" w:color="auto"/>
        <w:left w:val="none" w:sz="0" w:space="0" w:color="auto"/>
        <w:bottom w:val="none" w:sz="0" w:space="0" w:color="auto"/>
        <w:right w:val="none" w:sz="0" w:space="0" w:color="auto"/>
      </w:divBdr>
    </w:div>
    <w:div w:id="437601377">
      <w:marLeft w:val="640"/>
      <w:marRight w:val="0"/>
      <w:marTop w:val="0"/>
      <w:marBottom w:val="0"/>
      <w:divBdr>
        <w:top w:val="none" w:sz="0" w:space="0" w:color="auto"/>
        <w:left w:val="none" w:sz="0" w:space="0" w:color="auto"/>
        <w:bottom w:val="none" w:sz="0" w:space="0" w:color="auto"/>
        <w:right w:val="none" w:sz="0" w:space="0" w:color="auto"/>
      </w:divBdr>
    </w:div>
    <w:div w:id="438259817">
      <w:marLeft w:val="640"/>
      <w:marRight w:val="0"/>
      <w:marTop w:val="0"/>
      <w:marBottom w:val="0"/>
      <w:divBdr>
        <w:top w:val="none" w:sz="0" w:space="0" w:color="auto"/>
        <w:left w:val="none" w:sz="0" w:space="0" w:color="auto"/>
        <w:bottom w:val="none" w:sz="0" w:space="0" w:color="auto"/>
        <w:right w:val="none" w:sz="0" w:space="0" w:color="auto"/>
      </w:divBdr>
    </w:div>
    <w:div w:id="438793712">
      <w:marLeft w:val="640"/>
      <w:marRight w:val="0"/>
      <w:marTop w:val="0"/>
      <w:marBottom w:val="0"/>
      <w:divBdr>
        <w:top w:val="none" w:sz="0" w:space="0" w:color="auto"/>
        <w:left w:val="none" w:sz="0" w:space="0" w:color="auto"/>
        <w:bottom w:val="none" w:sz="0" w:space="0" w:color="auto"/>
        <w:right w:val="none" w:sz="0" w:space="0" w:color="auto"/>
      </w:divBdr>
    </w:div>
    <w:div w:id="439179805">
      <w:marLeft w:val="640"/>
      <w:marRight w:val="0"/>
      <w:marTop w:val="0"/>
      <w:marBottom w:val="0"/>
      <w:divBdr>
        <w:top w:val="none" w:sz="0" w:space="0" w:color="auto"/>
        <w:left w:val="none" w:sz="0" w:space="0" w:color="auto"/>
        <w:bottom w:val="none" w:sz="0" w:space="0" w:color="auto"/>
        <w:right w:val="none" w:sz="0" w:space="0" w:color="auto"/>
      </w:divBdr>
    </w:div>
    <w:div w:id="440685215">
      <w:marLeft w:val="640"/>
      <w:marRight w:val="0"/>
      <w:marTop w:val="0"/>
      <w:marBottom w:val="0"/>
      <w:divBdr>
        <w:top w:val="none" w:sz="0" w:space="0" w:color="auto"/>
        <w:left w:val="none" w:sz="0" w:space="0" w:color="auto"/>
        <w:bottom w:val="none" w:sz="0" w:space="0" w:color="auto"/>
        <w:right w:val="none" w:sz="0" w:space="0" w:color="auto"/>
      </w:divBdr>
    </w:div>
    <w:div w:id="442112077">
      <w:marLeft w:val="640"/>
      <w:marRight w:val="0"/>
      <w:marTop w:val="0"/>
      <w:marBottom w:val="0"/>
      <w:divBdr>
        <w:top w:val="none" w:sz="0" w:space="0" w:color="auto"/>
        <w:left w:val="none" w:sz="0" w:space="0" w:color="auto"/>
        <w:bottom w:val="none" w:sz="0" w:space="0" w:color="auto"/>
        <w:right w:val="none" w:sz="0" w:space="0" w:color="auto"/>
      </w:divBdr>
    </w:div>
    <w:div w:id="442501004">
      <w:marLeft w:val="640"/>
      <w:marRight w:val="0"/>
      <w:marTop w:val="0"/>
      <w:marBottom w:val="0"/>
      <w:divBdr>
        <w:top w:val="none" w:sz="0" w:space="0" w:color="auto"/>
        <w:left w:val="none" w:sz="0" w:space="0" w:color="auto"/>
        <w:bottom w:val="none" w:sz="0" w:space="0" w:color="auto"/>
        <w:right w:val="none" w:sz="0" w:space="0" w:color="auto"/>
      </w:divBdr>
    </w:div>
    <w:div w:id="443421232">
      <w:marLeft w:val="640"/>
      <w:marRight w:val="0"/>
      <w:marTop w:val="0"/>
      <w:marBottom w:val="0"/>
      <w:divBdr>
        <w:top w:val="none" w:sz="0" w:space="0" w:color="auto"/>
        <w:left w:val="none" w:sz="0" w:space="0" w:color="auto"/>
        <w:bottom w:val="none" w:sz="0" w:space="0" w:color="auto"/>
        <w:right w:val="none" w:sz="0" w:space="0" w:color="auto"/>
      </w:divBdr>
    </w:div>
    <w:div w:id="443884772">
      <w:marLeft w:val="640"/>
      <w:marRight w:val="0"/>
      <w:marTop w:val="0"/>
      <w:marBottom w:val="0"/>
      <w:divBdr>
        <w:top w:val="none" w:sz="0" w:space="0" w:color="auto"/>
        <w:left w:val="none" w:sz="0" w:space="0" w:color="auto"/>
        <w:bottom w:val="none" w:sz="0" w:space="0" w:color="auto"/>
        <w:right w:val="none" w:sz="0" w:space="0" w:color="auto"/>
      </w:divBdr>
    </w:div>
    <w:div w:id="444277244">
      <w:marLeft w:val="640"/>
      <w:marRight w:val="0"/>
      <w:marTop w:val="0"/>
      <w:marBottom w:val="0"/>
      <w:divBdr>
        <w:top w:val="none" w:sz="0" w:space="0" w:color="auto"/>
        <w:left w:val="none" w:sz="0" w:space="0" w:color="auto"/>
        <w:bottom w:val="none" w:sz="0" w:space="0" w:color="auto"/>
        <w:right w:val="none" w:sz="0" w:space="0" w:color="auto"/>
      </w:divBdr>
    </w:div>
    <w:div w:id="444351828">
      <w:marLeft w:val="640"/>
      <w:marRight w:val="0"/>
      <w:marTop w:val="0"/>
      <w:marBottom w:val="0"/>
      <w:divBdr>
        <w:top w:val="none" w:sz="0" w:space="0" w:color="auto"/>
        <w:left w:val="none" w:sz="0" w:space="0" w:color="auto"/>
        <w:bottom w:val="none" w:sz="0" w:space="0" w:color="auto"/>
        <w:right w:val="none" w:sz="0" w:space="0" w:color="auto"/>
      </w:divBdr>
    </w:div>
    <w:div w:id="444545271">
      <w:marLeft w:val="640"/>
      <w:marRight w:val="0"/>
      <w:marTop w:val="0"/>
      <w:marBottom w:val="0"/>
      <w:divBdr>
        <w:top w:val="none" w:sz="0" w:space="0" w:color="auto"/>
        <w:left w:val="none" w:sz="0" w:space="0" w:color="auto"/>
        <w:bottom w:val="none" w:sz="0" w:space="0" w:color="auto"/>
        <w:right w:val="none" w:sz="0" w:space="0" w:color="auto"/>
      </w:divBdr>
    </w:div>
    <w:div w:id="444737482">
      <w:marLeft w:val="640"/>
      <w:marRight w:val="0"/>
      <w:marTop w:val="0"/>
      <w:marBottom w:val="0"/>
      <w:divBdr>
        <w:top w:val="none" w:sz="0" w:space="0" w:color="auto"/>
        <w:left w:val="none" w:sz="0" w:space="0" w:color="auto"/>
        <w:bottom w:val="none" w:sz="0" w:space="0" w:color="auto"/>
        <w:right w:val="none" w:sz="0" w:space="0" w:color="auto"/>
      </w:divBdr>
    </w:div>
    <w:div w:id="445273941">
      <w:marLeft w:val="640"/>
      <w:marRight w:val="0"/>
      <w:marTop w:val="0"/>
      <w:marBottom w:val="0"/>
      <w:divBdr>
        <w:top w:val="none" w:sz="0" w:space="0" w:color="auto"/>
        <w:left w:val="none" w:sz="0" w:space="0" w:color="auto"/>
        <w:bottom w:val="none" w:sz="0" w:space="0" w:color="auto"/>
        <w:right w:val="none" w:sz="0" w:space="0" w:color="auto"/>
      </w:divBdr>
    </w:div>
    <w:div w:id="445344639">
      <w:marLeft w:val="640"/>
      <w:marRight w:val="0"/>
      <w:marTop w:val="0"/>
      <w:marBottom w:val="0"/>
      <w:divBdr>
        <w:top w:val="none" w:sz="0" w:space="0" w:color="auto"/>
        <w:left w:val="none" w:sz="0" w:space="0" w:color="auto"/>
        <w:bottom w:val="none" w:sz="0" w:space="0" w:color="auto"/>
        <w:right w:val="none" w:sz="0" w:space="0" w:color="auto"/>
      </w:divBdr>
    </w:div>
    <w:div w:id="445807986">
      <w:marLeft w:val="640"/>
      <w:marRight w:val="0"/>
      <w:marTop w:val="0"/>
      <w:marBottom w:val="0"/>
      <w:divBdr>
        <w:top w:val="none" w:sz="0" w:space="0" w:color="auto"/>
        <w:left w:val="none" w:sz="0" w:space="0" w:color="auto"/>
        <w:bottom w:val="none" w:sz="0" w:space="0" w:color="auto"/>
        <w:right w:val="none" w:sz="0" w:space="0" w:color="auto"/>
      </w:divBdr>
    </w:div>
    <w:div w:id="446824603">
      <w:marLeft w:val="640"/>
      <w:marRight w:val="0"/>
      <w:marTop w:val="0"/>
      <w:marBottom w:val="0"/>
      <w:divBdr>
        <w:top w:val="none" w:sz="0" w:space="0" w:color="auto"/>
        <w:left w:val="none" w:sz="0" w:space="0" w:color="auto"/>
        <w:bottom w:val="none" w:sz="0" w:space="0" w:color="auto"/>
        <w:right w:val="none" w:sz="0" w:space="0" w:color="auto"/>
      </w:divBdr>
    </w:div>
    <w:div w:id="448009952">
      <w:marLeft w:val="640"/>
      <w:marRight w:val="0"/>
      <w:marTop w:val="0"/>
      <w:marBottom w:val="0"/>
      <w:divBdr>
        <w:top w:val="none" w:sz="0" w:space="0" w:color="auto"/>
        <w:left w:val="none" w:sz="0" w:space="0" w:color="auto"/>
        <w:bottom w:val="none" w:sz="0" w:space="0" w:color="auto"/>
        <w:right w:val="none" w:sz="0" w:space="0" w:color="auto"/>
      </w:divBdr>
    </w:div>
    <w:div w:id="448015006">
      <w:marLeft w:val="640"/>
      <w:marRight w:val="0"/>
      <w:marTop w:val="0"/>
      <w:marBottom w:val="0"/>
      <w:divBdr>
        <w:top w:val="none" w:sz="0" w:space="0" w:color="auto"/>
        <w:left w:val="none" w:sz="0" w:space="0" w:color="auto"/>
        <w:bottom w:val="none" w:sz="0" w:space="0" w:color="auto"/>
        <w:right w:val="none" w:sz="0" w:space="0" w:color="auto"/>
      </w:divBdr>
    </w:div>
    <w:div w:id="449588922">
      <w:marLeft w:val="640"/>
      <w:marRight w:val="0"/>
      <w:marTop w:val="0"/>
      <w:marBottom w:val="0"/>
      <w:divBdr>
        <w:top w:val="none" w:sz="0" w:space="0" w:color="auto"/>
        <w:left w:val="none" w:sz="0" w:space="0" w:color="auto"/>
        <w:bottom w:val="none" w:sz="0" w:space="0" w:color="auto"/>
        <w:right w:val="none" w:sz="0" w:space="0" w:color="auto"/>
      </w:divBdr>
    </w:div>
    <w:div w:id="449714204">
      <w:marLeft w:val="640"/>
      <w:marRight w:val="0"/>
      <w:marTop w:val="0"/>
      <w:marBottom w:val="0"/>
      <w:divBdr>
        <w:top w:val="none" w:sz="0" w:space="0" w:color="auto"/>
        <w:left w:val="none" w:sz="0" w:space="0" w:color="auto"/>
        <w:bottom w:val="none" w:sz="0" w:space="0" w:color="auto"/>
        <w:right w:val="none" w:sz="0" w:space="0" w:color="auto"/>
      </w:divBdr>
    </w:div>
    <w:div w:id="449864259">
      <w:marLeft w:val="640"/>
      <w:marRight w:val="0"/>
      <w:marTop w:val="0"/>
      <w:marBottom w:val="0"/>
      <w:divBdr>
        <w:top w:val="none" w:sz="0" w:space="0" w:color="auto"/>
        <w:left w:val="none" w:sz="0" w:space="0" w:color="auto"/>
        <w:bottom w:val="none" w:sz="0" w:space="0" w:color="auto"/>
        <w:right w:val="none" w:sz="0" w:space="0" w:color="auto"/>
      </w:divBdr>
    </w:div>
    <w:div w:id="450393837">
      <w:marLeft w:val="640"/>
      <w:marRight w:val="0"/>
      <w:marTop w:val="0"/>
      <w:marBottom w:val="0"/>
      <w:divBdr>
        <w:top w:val="none" w:sz="0" w:space="0" w:color="auto"/>
        <w:left w:val="none" w:sz="0" w:space="0" w:color="auto"/>
        <w:bottom w:val="none" w:sz="0" w:space="0" w:color="auto"/>
        <w:right w:val="none" w:sz="0" w:space="0" w:color="auto"/>
      </w:divBdr>
    </w:div>
    <w:div w:id="450587519">
      <w:marLeft w:val="640"/>
      <w:marRight w:val="0"/>
      <w:marTop w:val="0"/>
      <w:marBottom w:val="0"/>
      <w:divBdr>
        <w:top w:val="none" w:sz="0" w:space="0" w:color="auto"/>
        <w:left w:val="none" w:sz="0" w:space="0" w:color="auto"/>
        <w:bottom w:val="none" w:sz="0" w:space="0" w:color="auto"/>
        <w:right w:val="none" w:sz="0" w:space="0" w:color="auto"/>
      </w:divBdr>
    </w:div>
    <w:div w:id="451943597">
      <w:marLeft w:val="640"/>
      <w:marRight w:val="0"/>
      <w:marTop w:val="0"/>
      <w:marBottom w:val="0"/>
      <w:divBdr>
        <w:top w:val="none" w:sz="0" w:space="0" w:color="auto"/>
        <w:left w:val="none" w:sz="0" w:space="0" w:color="auto"/>
        <w:bottom w:val="none" w:sz="0" w:space="0" w:color="auto"/>
        <w:right w:val="none" w:sz="0" w:space="0" w:color="auto"/>
      </w:divBdr>
    </w:div>
    <w:div w:id="452526362">
      <w:marLeft w:val="640"/>
      <w:marRight w:val="0"/>
      <w:marTop w:val="0"/>
      <w:marBottom w:val="0"/>
      <w:divBdr>
        <w:top w:val="none" w:sz="0" w:space="0" w:color="auto"/>
        <w:left w:val="none" w:sz="0" w:space="0" w:color="auto"/>
        <w:bottom w:val="none" w:sz="0" w:space="0" w:color="auto"/>
        <w:right w:val="none" w:sz="0" w:space="0" w:color="auto"/>
      </w:divBdr>
    </w:div>
    <w:div w:id="452749676">
      <w:marLeft w:val="640"/>
      <w:marRight w:val="0"/>
      <w:marTop w:val="0"/>
      <w:marBottom w:val="0"/>
      <w:divBdr>
        <w:top w:val="none" w:sz="0" w:space="0" w:color="auto"/>
        <w:left w:val="none" w:sz="0" w:space="0" w:color="auto"/>
        <w:bottom w:val="none" w:sz="0" w:space="0" w:color="auto"/>
        <w:right w:val="none" w:sz="0" w:space="0" w:color="auto"/>
      </w:divBdr>
    </w:div>
    <w:div w:id="453525907">
      <w:marLeft w:val="640"/>
      <w:marRight w:val="0"/>
      <w:marTop w:val="0"/>
      <w:marBottom w:val="0"/>
      <w:divBdr>
        <w:top w:val="none" w:sz="0" w:space="0" w:color="auto"/>
        <w:left w:val="none" w:sz="0" w:space="0" w:color="auto"/>
        <w:bottom w:val="none" w:sz="0" w:space="0" w:color="auto"/>
        <w:right w:val="none" w:sz="0" w:space="0" w:color="auto"/>
      </w:divBdr>
    </w:div>
    <w:div w:id="453981842">
      <w:marLeft w:val="640"/>
      <w:marRight w:val="0"/>
      <w:marTop w:val="0"/>
      <w:marBottom w:val="0"/>
      <w:divBdr>
        <w:top w:val="none" w:sz="0" w:space="0" w:color="auto"/>
        <w:left w:val="none" w:sz="0" w:space="0" w:color="auto"/>
        <w:bottom w:val="none" w:sz="0" w:space="0" w:color="auto"/>
        <w:right w:val="none" w:sz="0" w:space="0" w:color="auto"/>
      </w:divBdr>
    </w:div>
    <w:div w:id="454296343">
      <w:marLeft w:val="640"/>
      <w:marRight w:val="0"/>
      <w:marTop w:val="0"/>
      <w:marBottom w:val="0"/>
      <w:divBdr>
        <w:top w:val="none" w:sz="0" w:space="0" w:color="auto"/>
        <w:left w:val="none" w:sz="0" w:space="0" w:color="auto"/>
        <w:bottom w:val="none" w:sz="0" w:space="0" w:color="auto"/>
        <w:right w:val="none" w:sz="0" w:space="0" w:color="auto"/>
      </w:divBdr>
    </w:div>
    <w:div w:id="454325477">
      <w:marLeft w:val="640"/>
      <w:marRight w:val="0"/>
      <w:marTop w:val="0"/>
      <w:marBottom w:val="0"/>
      <w:divBdr>
        <w:top w:val="none" w:sz="0" w:space="0" w:color="auto"/>
        <w:left w:val="none" w:sz="0" w:space="0" w:color="auto"/>
        <w:bottom w:val="none" w:sz="0" w:space="0" w:color="auto"/>
        <w:right w:val="none" w:sz="0" w:space="0" w:color="auto"/>
      </w:divBdr>
    </w:div>
    <w:div w:id="454448769">
      <w:marLeft w:val="640"/>
      <w:marRight w:val="0"/>
      <w:marTop w:val="0"/>
      <w:marBottom w:val="0"/>
      <w:divBdr>
        <w:top w:val="none" w:sz="0" w:space="0" w:color="auto"/>
        <w:left w:val="none" w:sz="0" w:space="0" w:color="auto"/>
        <w:bottom w:val="none" w:sz="0" w:space="0" w:color="auto"/>
        <w:right w:val="none" w:sz="0" w:space="0" w:color="auto"/>
      </w:divBdr>
    </w:div>
    <w:div w:id="455106406">
      <w:marLeft w:val="640"/>
      <w:marRight w:val="0"/>
      <w:marTop w:val="0"/>
      <w:marBottom w:val="0"/>
      <w:divBdr>
        <w:top w:val="none" w:sz="0" w:space="0" w:color="auto"/>
        <w:left w:val="none" w:sz="0" w:space="0" w:color="auto"/>
        <w:bottom w:val="none" w:sz="0" w:space="0" w:color="auto"/>
        <w:right w:val="none" w:sz="0" w:space="0" w:color="auto"/>
      </w:divBdr>
    </w:div>
    <w:div w:id="455291575">
      <w:marLeft w:val="640"/>
      <w:marRight w:val="0"/>
      <w:marTop w:val="0"/>
      <w:marBottom w:val="0"/>
      <w:divBdr>
        <w:top w:val="none" w:sz="0" w:space="0" w:color="auto"/>
        <w:left w:val="none" w:sz="0" w:space="0" w:color="auto"/>
        <w:bottom w:val="none" w:sz="0" w:space="0" w:color="auto"/>
        <w:right w:val="none" w:sz="0" w:space="0" w:color="auto"/>
      </w:divBdr>
    </w:div>
    <w:div w:id="456335621">
      <w:bodyDiv w:val="1"/>
      <w:marLeft w:val="0"/>
      <w:marRight w:val="0"/>
      <w:marTop w:val="0"/>
      <w:marBottom w:val="0"/>
      <w:divBdr>
        <w:top w:val="none" w:sz="0" w:space="0" w:color="auto"/>
        <w:left w:val="none" w:sz="0" w:space="0" w:color="auto"/>
        <w:bottom w:val="none" w:sz="0" w:space="0" w:color="auto"/>
        <w:right w:val="none" w:sz="0" w:space="0" w:color="auto"/>
      </w:divBdr>
      <w:divsChild>
        <w:div w:id="2055178">
          <w:marLeft w:val="640"/>
          <w:marRight w:val="0"/>
          <w:marTop w:val="0"/>
          <w:marBottom w:val="0"/>
          <w:divBdr>
            <w:top w:val="none" w:sz="0" w:space="0" w:color="auto"/>
            <w:left w:val="none" w:sz="0" w:space="0" w:color="auto"/>
            <w:bottom w:val="none" w:sz="0" w:space="0" w:color="auto"/>
            <w:right w:val="none" w:sz="0" w:space="0" w:color="auto"/>
          </w:divBdr>
        </w:div>
        <w:div w:id="8341616">
          <w:marLeft w:val="640"/>
          <w:marRight w:val="0"/>
          <w:marTop w:val="0"/>
          <w:marBottom w:val="0"/>
          <w:divBdr>
            <w:top w:val="none" w:sz="0" w:space="0" w:color="auto"/>
            <w:left w:val="none" w:sz="0" w:space="0" w:color="auto"/>
            <w:bottom w:val="none" w:sz="0" w:space="0" w:color="auto"/>
            <w:right w:val="none" w:sz="0" w:space="0" w:color="auto"/>
          </w:divBdr>
        </w:div>
        <w:div w:id="9069478">
          <w:marLeft w:val="640"/>
          <w:marRight w:val="0"/>
          <w:marTop w:val="0"/>
          <w:marBottom w:val="0"/>
          <w:divBdr>
            <w:top w:val="none" w:sz="0" w:space="0" w:color="auto"/>
            <w:left w:val="none" w:sz="0" w:space="0" w:color="auto"/>
            <w:bottom w:val="none" w:sz="0" w:space="0" w:color="auto"/>
            <w:right w:val="none" w:sz="0" w:space="0" w:color="auto"/>
          </w:divBdr>
        </w:div>
        <w:div w:id="21562642">
          <w:marLeft w:val="640"/>
          <w:marRight w:val="0"/>
          <w:marTop w:val="0"/>
          <w:marBottom w:val="0"/>
          <w:divBdr>
            <w:top w:val="none" w:sz="0" w:space="0" w:color="auto"/>
            <w:left w:val="none" w:sz="0" w:space="0" w:color="auto"/>
            <w:bottom w:val="none" w:sz="0" w:space="0" w:color="auto"/>
            <w:right w:val="none" w:sz="0" w:space="0" w:color="auto"/>
          </w:divBdr>
        </w:div>
        <w:div w:id="24454140">
          <w:marLeft w:val="640"/>
          <w:marRight w:val="0"/>
          <w:marTop w:val="0"/>
          <w:marBottom w:val="0"/>
          <w:divBdr>
            <w:top w:val="none" w:sz="0" w:space="0" w:color="auto"/>
            <w:left w:val="none" w:sz="0" w:space="0" w:color="auto"/>
            <w:bottom w:val="none" w:sz="0" w:space="0" w:color="auto"/>
            <w:right w:val="none" w:sz="0" w:space="0" w:color="auto"/>
          </w:divBdr>
        </w:div>
        <w:div w:id="33241978">
          <w:marLeft w:val="640"/>
          <w:marRight w:val="0"/>
          <w:marTop w:val="0"/>
          <w:marBottom w:val="0"/>
          <w:divBdr>
            <w:top w:val="none" w:sz="0" w:space="0" w:color="auto"/>
            <w:left w:val="none" w:sz="0" w:space="0" w:color="auto"/>
            <w:bottom w:val="none" w:sz="0" w:space="0" w:color="auto"/>
            <w:right w:val="none" w:sz="0" w:space="0" w:color="auto"/>
          </w:divBdr>
        </w:div>
        <w:div w:id="34426452">
          <w:marLeft w:val="640"/>
          <w:marRight w:val="0"/>
          <w:marTop w:val="0"/>
          <w:marBottom w:val="0"/>
          <w:divBdr>
            <w:top w:val="none" w:sz="0" w:space="0" w:color="auto"/>
            <w:left w:val="none" w:sz="0" w:space="0" w:color="auto"/>
            <w:bottom w:val="none" w:sz="0" w:space="0" w:color="auto"/>
            <w:right w:val="none" w:sz="0" w:space="0" w:color="auto"/>
          </w:divBdr>
        </w:div>
        <w:div w:id="40374321">
          <w:marLeft w:val="640"/>
          <w:marRight w:val="0"/>
          <w:marTop w:val="0"/>
          <w:marBottom w:val="0"/>
          <w:divBdr>
            <w:top w:val="none" w:sz="0" w:space="0" w:color="auto"/>
            <w:left w:val="none" w:sz="0" w:space="0" w:color="auto"/>
            <w:bottom w:val="none" w:sz="0" w:space="0" w:color="auto"/>
            <w:right w:val="none" w:sz="0" w:space="0" w:color="auto"/>
          </w:divBdr>
        </w:div>
        <w:div w:id="45492990">
          <w:marLeft w:val="640"/>
          <w:marRight w:val="0"/>
          <w:marTop w:val="0"/>
          <w:marBottom w:val="0"/>
          <w:divBdr>
            <w:top w:val="none" w:sz="0" w:space="0" w:color="auto"/>
            <w:left w:val="none" w:sz="0" w:space="0" w:color="auto"/>
            <w:bottom w:val="none" w:sz="0" w:space="0" w:color="auto"/>
            <w:right w:val="none" w:sz="0" w:space="0" w:color="auto"/>
          </w:divBdr>
        </w:div>
        <w:div w:id="46875715">
          <w:marLeft w:val="640"/>
          <w:marRight w:val="0"/>
          <w:marTop w:val="0"/>
          <w:marBottom w:val="0"/>
          <w:divBdr>
            <w:top w:val="none" w:sz="0" w:space="0" w:color="auto"/>
            <w:left w:val="none" w:sz="0" w:space="0" w:color="auto"/>
            <w:bottom w:val="none" w:sz="0" w:space="0" w:color="auto"/>
            <w:right w:val="none" w:sz="0" w:space="0" w:color="auto"/>
          </w:divBdr>
        </w:div>
        <w:div w:id="52434285">
          <w:marLeft w:val="640"/>
          <w:marRight w:val="0"/>
          <w:marTop w:val="0"/>
          <w:marBottom w:val="0"/>
          <w:divBdr>
            <w:top w:val="none" w:sz="0" w:space="0" w:color="auto"/>
            <w:left w:val="none" w:sz="0" w:space="0" w:color="auto"/>
            <w:bottom w:val="none" w:sz="0" w:space="0" w:color="auto"/>
            <w:right w:val="none" w:sz="0" w:space="0" w:color="auto"/>
          </w:divBdr>
        </w:div>
        <w:div w:id="54814479">
          <w:marLeft w:val="640"/>
          <w:marRight w:val="0"/>
          <w:marTop w:val="0"/>
          <w:marBottom w:val="0"/>
          <w:divBdr>
            <w:top w:val="none" w:sz="0" w:space="0" w:color="auto"/>
            <w:left w:val="none" w:sz="0" w:space="0" w:color="auto"/>
            <w:bottom w:val="none" w:sz="0" w:space="0" w:color="auto"/>
            <w:right w:val="none" w:sz="0" w:space="0" w:color="auto"/>
          </w:divBdr>
        </w:div>
        <w:div w:id="86658287">
          <w:marLeft w:val="640"/>
          <w:marRight w:val="0"/>
          <w:marTop w:val="0"/>
          <w:marBottom w:val="0"/>
          <w:divBdr>
            <w:top w:val="none" w:sz="0" w:space="0" w:color="auto"/>
            <w:left w:val="none" w:sz="0" w:space="0" w:color="auto"/>
            <w:bottom w:val="none" w:sz="0" w:space="0" w:color="auto"/>
            <w:right w:val="none" w:sz="0" w:space="0" w:color="auto"/>
          </w:divBdr>
        </w:div>
        <w:div w:id="109975040">
          <w:marLeft w:val="640"/>
          <w:marRight w:val="0"/>
          <w:marTop w:val="0"/>
          <w:marBottom w:val="0"/>
          <w:divBdr>
            <w:top w:val="none" w:sz="0" w:space="0" w:color="auto"/>
            <w:left w:val="none" w:sz="0" w:space="0" w:color="auto"/>
            <w:bottom w:val="none" w:sz="0" w:space="0" w:color="auto"/>
            <w:right w:val="none" w:sz="0" w:space="0" w:color="auto"/>
          </w:divBdr>
        </w:div>
        <w:div w:id="119887954">
          <w:marLeft w:val="640"/>
          <w:marRight w:val="0"/>
          <w:marTop w:val="0"/>
          <w:marBottom w:val="0"/>
          <w:divBdr>
            <w:top w:val="none" w:sz="0" w:space="0" w:color="auto"/>
            <w:left w:val="none" w:sz="0" w:space="0" w:color="auto"/>
            <w:bottom w:val="none" w:sz="0" w:space="0" w:color="auto"/>
            <w:right w:val="none" w:sz="0" w:space="0" w:color="auto"/>
          </w:divBdr>
        </w:div>
        <w:div w:id="137232734">
          <w:marLeft w:val="640"/>
          <w:marRight w:val="0"/>
          <w:marTop w:val="0"/>
          <w:marBottom w:val="0"/>
          <w:divBdr>
            <w:top w:val="none" w:sz="0" w:space="0" w:color="auto"/>
            <w:left w:val="none" w:sz="0" w:space="0" w:color="auto"/>
            <w:bottom w:val="none" w:sz="0" w:space="0" w:color="auto"/>
            <w:right w:val="none" w:sz="0" w:space="0" w:color="auto"/>
          </w:divBdr>
        </w:div>
        <w:div w:id="171917163">
          <w:marLeft w:val="640"/>
          <w:marRight w:val="0"/>
          <w:marTop w:val="0"/>
          <w:marBottom w:val="0"/>
          <w:divBdr>
            <w:top w:val="none" w:sz="0" w:space="0" w:color="auto"/>
            <w:left w:val="none" w:sz="0" w:space="0" w:color="auto"/>
            <w:bottom w:val="none" w:sz="0" w:space="0" w:color="auto"/>
            <w:right w:val="none" w:sz="0" w:space="0" w:color="auto"/>
          </w:divBdr>
        </w:div>
        <w:div w:id="174268831">
          <w:marLeft w:val="640"/>
          <w:marRight w:val="0"/>
          <w:marTop w:val="0"/>
          <w:marBottom w:val="0"/>
          <w:divBdr>
            <w:top w:val="none" w:sz="0" w:space="0" w:color="auto"/>
            <w:left w:val="none" w:sz="0" w:space="0" w:color="auto"/>
            <w:bottom w:val="none" w:sz="0" w:space="0" w:color="auto"/>
            <w:right w:val="none" w:sz="0" w:space="0" w:color="auto"/>
          </w:divBdr>
        </w:div>
        <w:div w:id="212544457">
          <w:marLeft w:val="640"/>
          <w:marRight w:val="0"/>
          <w:marTop w:val="0"/>
          <w:marBottom w:val="0"/>
          <w:divBdr>
            <w:top w:val="none" w:sz="0" w:space="0" w:color="auto"/>
            <w:left w:val="none" w:sz="0" w:space="0" w:color="auto"/>
            <w:bottom w:val="none" w:sz="0" w:space="0" w:color="auto"/>
            <w:right w:val="none" w:sz="0" w:space="0" w:color="auto"/>
          </w:divBdr>
        </w:div>
        <w:div w:id="227811341">
          <w:marLeft w:val="640"/>
          <w:marRight w:val="0"/>
          <w:marTop w:val="0"/>
          <w:marBottom w:val="0"/>
          <w:divBdr>
            <w:top w:val="none" w:sz="0" w:space="0" w:color="auto"/>
            <w:left w:val="none" w:sz="0" w:space="0" w:color="auto"/>
            <w:bottom w:val="none" w:sz="0" w:space="0" w:color="auto"/>
            <w:right w:val="none" w:sz="0" w:space="0" w:color="auto"/>
          </w:divBdr>
        </w:div>
        <w:div w:id="239875863">
          <w:marLeft w:val="640"/>
          <w:marRight w:val="0"/>
          <w:marTop w:val="0"/>
          <w:marBottom w:val="0"/>
          <w:divBdr>
            <w:top w:val="none" w:sz="0" w:space="0" w:color="auto"/>
            <w:left w:val="none" w:sz="0" w:space="0" w:color="auto"/>
            <w:bottom w:val="none" w:sz="0" w:space="0" w:color="auto"/>
            <w:right w:val="none" w:sz="0" w:space="0" w:color="auto"/>
          </w:divBdr>
        </w:div>
        <w:div w:id="243613921">
          <w:marLeft w:val="640"/>
          <w:marRight w:val="0"/>
          <w:marTop w:val="0"/>
          <w:marBottom w:val="0"/>
          <w:divBdr>
            <w:top w:val="none" w:sz="0" w:space="0" w:color="auto"/>
            <w:left w:val="none" w:sz="0" w:space="0" w:color="auto"/>
            <w:bottom w:val="none" w:sz="0" w:space="0" w:color="auto"/>
            <w:right w:val="none" w:sz="0" w:space="0" w:color="auto"/>
          </w:divBdr>
        </w:div>
        <w:div w:id="252251369">
          <w:marLeft w:val="640"/>
          <w:marRight w:val="0"/>
          <w:marTop w:val="0"/>
          <w:marBottom w:val="0"/>
          <w:divBdr>
            <w:top w:val="none" w:sz="0" w:space="0" w:color="auto"/>
            <w:left w:val="none" w:sz="0" w:space="0" w:color="auto"/>
            <w:bottom w:val="none" w:sz="0" w:space="0" w:color="auto"/>
            <w:right w:val="none" w:sz="0" w:space="0" w:color="auto"/>
          </w:divBdr>
        </w:div>
        <w:div w:id="253519173">
          <w:marLeft w:val="640"/>
          <w:marRight w:val="0"/>
          <w:marTop w:val="0"/>
          <w:marBottom w:val="0"/>
          <w:divBdr>
            <w:top w:val="none" w:sz="0" w:space="0" w:color="auto"/>
            <w:left w:val="none" w:sz="0" w:space="0" w:color="auto"/>
            <w:bottom w:val="none" w:sz="0" w:space="0" w:color="auto"/>
            <w:right w:val="none" w:sz="0" w:space="0" w:color="auto"/>
          </w:divBdr>
        </w:div>
        <w:div w:id="267739770">
          <w:marLeft w:val="640"/>
          <w:marRight w:val="0"/>
          <w:marTop w:val="0"/>
          <w:marBottom w:val="0"/>
          <w:divBdr>
            <w:top w:val="none" w:sz="0" w:space="0" w:color="auto"/>
            <w:left w:val="none" w:sz="0" w:space="0" w:color="auto"/>
            <w:bottom w:val="none" w:sz="0" w:space="0" w:color="auto"/>
            <w:right w:val="none" w:sz="0" w:space="0" w:color="auto"/>
          </w:divBdr>
        </w:div>
        <w:div w:id="276912719">
          <w:marLeft w:val="640"/>
          <w:marRight w:val="0"/>
          <w:marTop w:val="0"/>
          <w:marBottom w:val="0"/>
          <w:divBdr>
            <w:top w:val="none" w:sz="0" w:space="0" w:color="auto"/>
            <w:left w:val="none" w:sz="0" w:space="0" w:color="auto"/>
            <w:bottom w:val="none" w:sz="0" w:space="0" w:color="auto"/>
            <w:right w:val="none" w:sz="0" w:space="0" w:color="auto"/>
          </w:divBdr>
        </w:div>
        <w:div w:id="281770064">
          <w:marLeft w:val="640"/>
          <w:marRight w:val="0"/>
          <w:marTop w:val="0"/>
          <w:marBottom w:val="0"/>
          <w:divBdr>
            <w:top w:val="none" w:sz="0" w:space="0" w:color="auto"/>
            <w:left w:val="none" w:sz="0" w:space="0" w:color="auto"/>
            <w:bottom w:val="none" w:sz="0" w:space="0" w:color="auto"/>
            <w:right w:val="none" w:sz="0" w:space="0" w:color="auto"/>
          </w:divBdr>
        </w:div>
        <w:div w:id="290402666">
          <w:marLeft w:val="640"/>
          <w:marRight w:val="0"/>
          <w:marTop w:val="0"/>
          <w:marBottom w:val="0"/>
          <w:divBdr>
            <w:top w:val="none" w:sz="0" w:space="0" w:color="auto"/>
            <w:left w:val="none" w:sz="0" w:space="0" w:color="auto"/>
            <w:bottom w:val="none" w:sz="0" w:space="0" w:color="auto"/>
            <w:right w:val="none" w:sz="0" w:space="0" w:color="auto"/>
          </w:divBdr>
        </w:div>
        <w:div w:id="302656048">
          <w:marLeft w:val="640"/>
          <w:marRight w:val="0"/>
          <w:marTop w:val="0"/>
          <w:marBottom w:val="0"/>
          <w:divBdr>
            <w:top w:val="none" w:sz="0" w:space="0" w:color="auto"/>
            <w:left w:val="none" w:sz="0" w:space="0" w:color="auto"/>
            <w:bottom w:val="none" w:sz="0" w:space="0" w:color="auto"/>
            <w:right w:val="none" w:sz="0" w:space="0" w:color="auto"/>
          </w:divBdr>
        </w:div>
        <w:div w:id="303315083">
          <w:marLeft w:val="640"/>
          <w:marRight w:val="0"/>
          <w:marTop w:val="0"/>
          <w:marBottom w:val="0"/>
          <w:divBdr>
            <w:top w:val="none" w:sz="0" w:space="0" w:color="auto"/>
            <w:left w:val="none" w:sz="0" w:space="0" w:color="auto"/>
            <w:bottom w:val="none" w:sz="0" w:space="0" w:color="auto"/>
            <w:right w:val="none" w:sz="0" w:space="0" w:color="auto"/>
          </w:divBdr>
        </w:div>
        <w:div w:id="318197968">
          <w:marLeft w:val="640"/>
          <w:marRight w:val="0"/>
          <w:marTop w:val="0"/>
          <w:marBottom w:val="0"/>
          <w:divBdr>
            <w:top w:val="none" w:sz="0" w:space="0" w:color="auto"/>
            <w:left w:val="none" w:sz="0" w:space="0" w:color="auto"/>
            <w:bottom w:val="none" w:sz="0" w:space="0" w:color="auto"/>
            <w:right w:val="none" w:sz="0" w:space="0" w:color="auto"/>
          </w:divBdr>
        </w:div>
        <w:div w:id="324479488">
          <w:marLeft w:val="640"/>
          <w:marRight w:val="0"/>
          <w:marTop w:val="0"/>
          <w:marBottom w:val="0"/>
          <w:divBdr>
            <w:top w:val="none" w:sz="0" w:space="0" w:color="auto"/>
            <w:left w:val="none" w:sz="0" w:space="0" w:color="auto"/>
            <w:bottom w:val="none" w:sz="0" w:space="0" w:color="auto"/>
            <w:right w:val="none" w:sz="0" w:space="0" w:color="auto"/>
          </w:divBdr>
        </w:div>
        <w:div w:id="325130150">
          <w:marLeft w:val="640"/>
          <w:marRight w:val="0"/>
          <w:marTop w:val="0"/>
          <w:marBottom w:val="0"/>
          <w:divBdr>
            <w:top w:val="none" w:sz="0" w:space="0" w:color="auto"/>
            <w:left w:val="none" w:sz="0" w:space="0" w:color="auto"/>
            <w:bottom w:val="none" w:sz="0" w:space="0" w:color="auto"/>
            <w:right w:val="none" w:sz="0" w:space="0" w:color="auto"/>
          </w:divBdr>
        </w:div>
        <w:div w:id="344862579">
          <w:marLeft w:val="640"/>
          <w:marRight w:val="0"/>
          <w:marTop w:val="0"/>
          <w:marBottom w:val="0"/>
          <w:divBdr>
            <w:top w:val="none" w:sz="0" w:space="0" w:color="auto"/>
            <w:left w:val="none" w:sz="0" w:space="0" w:color="auto"/>
            <w:bottom w:val="none" w:sz="0" w:space="0" w:color="auto"/>
            <w:right w:val="none" w:sz="0" w:space="0" w:color="auto"/>
          </w:divBdr>
        </w:div>
        <w:div w:id="382827346">
          <w:marLeft w:val="640"/>
          <w:marRight w:val="0"/>
          <w:marTop w:val="0"/>
          <w:marBottom w:val="0"/>
          <w:divBdr>
            <w:top w:val="none" w:sz="0" w:space="0" w:color="auto"/>
            <w:left w:val="none" w:sz="0" w:space="0" w:color="auto"/>
            <w:bottom w:val="none" w:sz="0" w:space="0" w:color="auto"/>
            <w:right w:val="none" w:sz="0" w:space="0" w:color="auto"/>
          </w:divBdr>
        </w:div>
        <w:div w:id="407000497">
          <w:marLeft w:val="640"/>
          <w:marRight w:val="0"/>
          <w:marTop w:val="0"/>
          <w:marBottom w:val="0"/>
          <w:divBdr>
            <w:top w:val="none" w:sz="0" w:space="0" w:color="auto"/>
            <w:left w:val="none" w:sz="0" w:space="0" w:color="auto"/>
            <w:bottom w:val="none" w:sz="0" w:space="0" w:color="auto"/>
            <w:right w:val="none" w:sz="0" w:space="0" w:color="auto"/>
          </w:divBdr>
        </w:div>
        <w:div w:id="412360203">
          <w:marLeft w:val="640"/>
          <w:marRight w:val="0"/>
          <w:marTop w:val="0"/>
          <w:marBottom w:val="0"/>
          <w:divBdr>
            <w:top w:val="none" w:sz="0" w:space="0" w:color="auto"/>
            <w:left w:val="none" w:sz="0" w:space="0" w:color="auto"/>
            <w:bottom w:val="none" w:sz="0" w:space="0" w:color="auto"/>
            <w:right w:val="none" w:sz="0" w:space="0" w:color="auto"/>
          </w:divBdr>
        </w:div>
        <w:div w:id="414670793">
          <w:marLeft w:val="640"/>
          <w:marRight w:val="0"/>
          <w:marTop w:val="0"/>
          <w:marBottom w:val="0"/>
          <w:divBdr>
            <w:top w:val="none" w:sz="0" w:space="0" w:color="auto"/>
            <w:left w:val="none" w:sz="0" w:space="0" w:color="auto"/>
            <w:bottom w:val="none" w:sz="0" w:space="0" w:color="auto"/>
            <w:right w:val="none" w:sz="0" w:space="0" w:color="auto"/>
          </w:divBdr>
        </w:div>
        <w:div w:id="448352442">
          <w:marLeft w:val="640"/>
          <w:marRight w:val="0"/>
          <w:marTop w:val="0"/>
          <w:marBottom w:val="0"/>
          <w:divBdr>
            <w:top w:val="none" w:sz="0" w:space="0" w:color="auto"/>
            <w:left w:val="none" w:sz="0" w:space="0" w:color="auto"/>
            <w:bottom w:val="none" w:sz="0" w:space="0" w:color="auto"/>
            <w:right w:val="none" w:sz="0" w:space="0" w:color="auto"/>
          </w:divBdr>
        </w:div>
        <w:div w:id="474492592">
          <w:marLeft w:val="640"/>
          <w:marRight w:val="0"/>
          <w:marTop w:val="0"/>
          <w:marBottom w:val="0"/>
          <w:divBdr>
            <w:top w:val="none" w:sz="0" w:space="0" w:color="auto"/>
            <w:left w:val="none" w:sz="0" w:space="0" w:color="auto"/>
            <w:bottom w:val="none" w:sz="0" w:space="0" w:color="auto"/>
            <w:right w:val="none" w:sz="0" w:space="0" w:color="auto"/>
          </w:divBdr>
        </w:div>
        <w:div w:id="475221194">
          <w:marLeft w:val="640"/>
          <w:marRight w:val="0"/>
          <w:marTop w:val="0"/>
          <w:marBottom w:val="0"/>
          <w:divBdr>
            <w:top w:val="none" w:sz="0" w:space="0" w:color="auto"/>
            <w:left w:val="none" w:sz="0" w:space="0" w:color="auto"/>
            <w:bottom w:val="none" w:sz="0" w:space="0" w:color="auto"/>
            <w:right w:val="none" w:sz="0" w:space="0" w:color="auto"/>
          </w:divBdr>
        </w:div>
        <w:div w:id="480196995">
          <w:marLeft w:val="640"/>
          <w:marRight w:val="0"/>
          <w:marTop w:val="0"/>
          <w:marBottom w:val="0"/>
          <w:divBdr>
            <w:top w:val="none" w:sz="0" w:space="0" w:color="auto"/>
            <w:left w:val="none" w:sz="0" w:space="0" w:color="auto"/>
            <w:bottom w:val="none" w:sz="0" w:space="0" w:color="auto"/>
            <w:right w:val="none" w:sz="0" w:space="0" w:color="auto"/>
          </w:divBdr>
        </w:div>
        <w:div w:id="483860770">
          <w:marLeft w:val="640"/>
          <w:marRight w:val="0"/>
          <w:marTop w:val="0"/>
          <w:marBottom w:val="0"/>
          <w:divBdr>
            <w:top w:val="none" w:sz="0" w:space="0" w:color="auto"/>
            <w:left w:val="none" w:sz="0" w:space="0" w:color="auto"/>
            <w:bottom w:val="none" w:sz="0" w:space="0" w:color="auto"/>
            <w:right w:val="none" w:sz="0" w:space="0" w:color="auto"/>
          </w:divBdr>
        </w:div>
        <w:div w:id="502665203">
          <w:marLeft w:val="640"/>
          <w:marRight w:val="0"/>
          <w:marTop w:val="0"/>
          <w:marBottom w:val="0"/>
          <w:divBdr>
            <w:top w:val="none" w:sz="0" w:space="0" w:color="auto"/>
            <w:left w:val="none" w:sz="0" w:space="0" w:color="auto"/>
            <w:bottom w:val="none" w:sz="0" w:space="0" w:color="auto"/>
            <w:right w:val="none" w:sz="0" w:space="0" w:color="auto"/>
          </w:divBdr>
        </w:div>
        <w:div w:id="526068084">
          <w:marLeft w:val="640"/>
          <w:marRight w:val="0"/>
          <w:marTop w:val="0"/>
          <w:marBottom w:val="0"/>
          <w:divBdr>
            <w:top w:val="none" w:sz="0" w:space="0" w:color="auto"/>
            <w:left w:val="none" w:sz="0" w:space="0" w:color="auto"/>
            <w:bottom w:val="none" w:sz="0" w:space="0" w:color="auto"/>
            <w:right w:val="none" w:sz="0" w:space="0" w:color="auto"/>
          </w:divBdr>
        </w:div>
        <w:div w:id="530922647">
          <w:marLeft w:val="640"/>
          <w:marRight w:val="0"/>
          <w:marTop w:val="0"/>
          <w:marBottom w:val="0"/>
          <w:divBdr>
            <w:top w:val="none" w:sz="0" w:space="0" w:color="auto"/>
            <w:left w:val="none" w:sz="0" w:space="0" w:color="auto"/>
            <w:bottom w:val="none" w:sz="0" w:space="0" w:color="auto"/>
            <w:right w:val="none" w:sz="0" w:space="0" w:color="auto"/>
          </w:divBdr>
        </w:div>
        <w:div w:id="538518108">
          <w:marLeft w:val="640"/>
          <w:marRight w:val="0"/>
          <w:marTop w:val="0"/>
          <w:marBottom w:val="0"/>
          <w:divBdr>
            <w:top w:val="none" w:sz="0" w:space="0" w:color="auto"/>
            <w:left w:val="none" w:sz="0" w:space="0" w:color="auto"/>
            <w:bottom w:val="none" w:sz="0" w:space="0" w:color="auto"/>
            <w:right w:val="none" w:sz="0" w:space="0" w:color="auto"/>
          </w:divBdr>
        </w:div>
        <w:div w:id="539785465">
          <w:marLeft w:val="640"/>
          <w:marRight w:val="0"/>
          <w:marTop w:val="0"/>
          <w:marBottom w:val="0"/>
          <w:divBdr>
            <w:top w:val="none" w:sz="0" w:space="0" w:color="auto"/>
            <w:left w:val="none" w:sz="0" w:space="0" w:color="auto"/>
            <w:bottom w:val="none" w:sz="0" w:space="0" w:color="auto"/>
            <w:right w:val="none" w:sz="0" w:space="0" w:color="auto"/>
          </w:divBdr>
        </w:div>
        <w:div w:id="556283951">
          <w:marLeft w:val="640"/>
          <w:marRight w:val="0"/>
          <w:marTop w:val="0"/>
          <w:marBottom w:val="0"/>
          <w:divBdr>
            <w:top w:val="none" w:sz="0" w:space="0" w:color="auto"/>
            <w:left w:val="none" w:sz="0" w:space="0" w:color="auto"/>
            <w:bottom w:val="none" w:sz="0" w:space="0" w:color="auto"/>
            <w:right w:val="none" w:sz="0" w:space="0" w:color="auto"/>
          </w:divBdr>
        </w:div>
        <w:div w:id="571626945">
          <w:marLeft w:val="640"/>
          <w:marRight w:val="0"/>
          <w:marTop w:val="0"/>
          <w:marBottom w:val="0"/>
          <w:divBdr>
            <w:top w:val="none" w:sz="0" w:space="0" w:color="auto"/>
            <w:left w:val="none" w:sz="0" w:space="0" w:color="auto"/>
            <w:bottom w:val="none" w:sz="0" w:space="0" w:color="auto"/>
            <w:right w:val="none" w:sz="0" w:space="0" w:color="auto"/>
          </w:divBdr>
        </w:div>
        <w:div w:id="572668176">
          <w:marLeft w:val="640"/>
          <w:marRight w:val="0"/>
          <w:marTop w:val="0"/>
          <w:marBottom w:val="0"/>
          <w:divBdr>
            <w:top w:val="none" w:sz="0" w:space="0" w:color="auto"/>
            <w:left w:val="none" w:sz="0" w:space="0" w:color="auto"/>
            <w:bottom w:val="none" w:sz="0" w:space="0" w:color="auto"/>
            <w:right w:val="none" w:sz="0" w:space="0" w:color="auto"/>
          </w:divBdr>
        </w:div>
        <w:div w:id="575674880">
          <w:marLeft w:val="640"/>
          <w:marRight w:val="0"/>
          <w:marTop w:val="0"/>
          <w:marBottom w:val="0"/>
          <w:divBdr>
            <w:top w:val="none" w:sz="0" w:space="0" w:color="auto"/>
            <w:left w:val="none" w:sz="0" w:space="0" w:color="auto"/>
            <w:bottom w:val="none" w:sz="0" w:space="0" w:color="auto"/>
            <w:right w:val="none" w:sz="0" w:space="0" w:color="auto"/>
          </w:divBdr>
        </w:div>
        <w:div w:id="597448835">
          <w:marLeft w:val="640"/>
          <w:marRight w:val="0"/>
          <w:marTop w:val="0"/>
          <w:marBottom w:val="0"/>
          <w:divBdr>
            <w:top w:val="none" w:sz="0" w:space="0" w:color="auto"/>
            <w:left w:val="none" w:sz="0" w:space="0" w:color="auto"/>
            <w:bottom w:val="none" w:sz="0" w:space="0" w:color="auto"/>
            <w:right w:val="none" w:sz="0" w:space="0" w:color="auto"/>
          </w:divBdr>
        </w:div>
        <w:div w:id="618880024">
          <w:marLeft w:val="640"/>
          <w:marRight w:val="0"/>
          <w:marTop w:val="0"/>
          <w:marBottom w:val="0"/>
          <w:divBdr>
            <w:top w:val="none" w:sz="0" w:space="0" w:color="auto"/>
            <w:left w:val="none" w:sz="0" w:space="0" w:color="auto"/>
            <w:bottom w:val="none" w:sz="0" w:space="0" w:color="auto"/>
            <w:right w:val="none" w:sz="0" w:space="0" w:color="auto"/>
          </w:divBdr>
        </w:div>
        <w:div w:id="619730473">
          <w:marLeft w:val="640"/>
          <w:marRight w:val="0"/>
          <w:marTop w:val="0"/>
          <w:marBottom w:val="0"/>
          <w:divBdr>
            <w:top w:val="none" w:sz="0" w:space="0" w:color="auto"/>
            <w:left w:val="none" w:sz="0" w:space="0" w:color="auto"/>
            <w:bottom w:val="none" w:sz="0" w:space="0" w:color="auto"/>
            <w:right w:val="none" w:sz="0" w:space="0" w:color="auto"/>
          </w:divBdr>
        </w:div>
        <w:div w:id="628246164">
          <w:marLeft w:val="640"/>
          <w:marRight w:val="0"/>
          <w:marTop w:val="0"/>
          <w:marBottom w:val="0"/>
          <w:divBdr>
            <w:top w:val="none" w:sz="0" w:space="0" w:color="auto"/>
            <w:left w:val="none" w:sz="0" w:space="0" w:color="auto"/>
            <w:bottom w:val="none" w:sz="0" w:space="0" w:color="auto"/>
            <w:right w:val="none" w:sz="0" w:space="0" w:color="auto"/>
          </w:divBdr>
        </w:div>
        <w:div w:id="637493062">
          <w:marLeft w:val="640"/>
          <w:marRight w:val="0"/>
          <w:marTop w:val="0"/>
          <w:marBottom w:val="0"/>
          <w:divBdr>
            <w:top w:val="none" w:sz="0" w:space="0" w:color="auto"/>
            <w:left w:val="none" w:sz="0" w:space="0" w:color="auto"/>
            <w:bottom w:val="none" w:sz="0" w:space="0" w:color="auto"/>
            <w:right w:val="none" w:sz="0" w:space="0" w:color="auto"/>
          </w:divBdr>
        </w:div>
        <w:div w:id="655647445">
          <w:marLeft w:val="640"/>
          <w:marRight w:val="0"/>
          <w:marTop w:val="0"/>
          <w:marBottom w:val="0"/>
          <w:divBdr>
            <w:top w:val="none" w:sz="0" w:space="0" w:color="auto"/>
            <w:left w:val="none" w:sz="0" w:space="0" w:color="auto"/>
            <w:bottom w:val="none" w:sz="0" w:space="0" w:color="auto"/>
            <w:right w:val="none" w:sz="0" w:space="0" w:color="auto"/>
          </w:divBdr>
        </w:div>
        <w:div w:id="661275909">
          <w:marLeft w:val="640"/>
          <w:marRight w:val="0"/>
          <w:marTop w:val="0"/>
          <w:marBottom w:val="0"/>
          <w:divBdr>
            <w:top w:val="none" w:sz="0" w:space="0" w:color="auto"/>
            <w:left w:val="none" w:sz="0" w:space="0" w:color="auto"/>
            <w:bottom w:val="none" w:sz="0" w:space="0" w:color="auto"/>
            <w:right w:val="none" w:sz="0" w:space="0" w:color="auto"/>
          </w:divBdr>
        </w:div>
        <w:div w:id="663241980">
          <w:marLeft w:val="640"/>
          <w:marRight w:val="0"/>
          <w:marTop w:val="0"/>
          <w:marBottom w:val="0"/>
          <w:divBdr>
            <w:top w:val="none" w:sz="0" w:space="0" w:color="auto"/>
            <w:left w:val="none" w:sz="0" w:space="0" w:color="auto"/>
            <w:bottom w:val="none" w:sz="0" w:space="0" w:color="auto"/>
            <w:right w:val="none" w:sz="0" w:space="0" w:color="auto"/>
          </w:divBdr>
        </w:div>
        <w:div w:id="668605467">
          <w:marLeft w:val="640"/>
          <w:marRight w:val="0"/>
          <w:marTop w:val="0"/>
          <w:marBottom w:val="0"/>
          <w:divBdr>
            <w:top w:val="none" w:sz="0" w:space="0" w:color="auto"/>
            <w:left w:val="none" w:sz="0" w:space="0" w:color="auto"/>
            <w:bottom w:val="none" w:sz="0" w:space="0" w:color="auto"/>
            <w:right w:val="none" w:sz="0" w:space="0" w:color="auto"/>
          </w:divBdr>
        </w:div>
        <w:div w:id="673536027">
          <w:marLeft w:val="640"/>
          <w:marRight w:val="0"/>
          <w:marTop w:val="0"/>
          <w:marBottom w:val="0"/>
          <w:divBdr>
            <w:top w:val="none" w:sz="0" w:space="0" w:color="auto"/>
            <w:left w:val="none" w:sz="0" w:space="0" w:color="auto"/>
            <w:bottom w:val="none" w:sz="0" w:space="0" w:color="auto"/>
            <w:right w:val="none" w:sz="0" w:space="0" w:color="auto"/>
          </w:divBdr>
        </w:div>
        <w:div w:id="673725606">
          <w:marLeft w:val="640"/>
          <w:marRight w:val="0"/>
          <w:marTop w:val="0"/>
          <w:marBottom w:val="0"/>
          <w:divBdr>
            <w:top w:val="none" w:sz="0" w:space="0" w:color="auto"/>
            <w:left w:val="none" w:sz="0" w:space="0" w:color="auto"/>
            <w:bottom w:val="none" w:sz="0" w:space="0" w:color="auto"/>
            <w:right w:val="none" w:sz="0" w:space="0" w:color="auto"/>
          </w:divBdr>
        </w:div>
        <w:div w:id="676420964">
          <w:marLeft w:val="640"/>
          <w:marRight w:val="0"/>
          <w:marTop w:val="0"/>
          <w:marBottom w:val="0"/>
          <w:divBdr>
            <w:top w:val="none" w:sz="0" w:space="0" w:color="auto"/>
            <w:left w:val="none" w:sz="0" w:space="0" w:color="auto"/>
            <w:bottom w:val="none" w:sz="0" w:space="0" w:color="auto"/>
            <w:right w:val="none" w:sz="0" w:space="0" w:color="auto"/>
          </w:divBdr>
        </w:div>
        <w:div w:id="698967949">
          <w:marLeft w:val="640"/>
          <w:marRight w:val="0"/>
          <w:marTop w:val="0"/>
          <w:marBottom w:val="0"/>
          <w:divBdr>
            <w:top w:val="none" w:sz="0" w:space="0" w:color="auto"/>
            <w:left w:val="none" w:sz="0" w:space="0" w:color="auto"/>
            <w:bottom w:val="none" w:sz="0" w:space="0" w:color="auto"/>
            <w:right w:val="none" w:sz="0" w:space="0" w:color="auto"/>
          </w:divBdr>
        </w:div>
        <w:div w:id="705570466">
          <w:marLeft w:val="640"/>
          <w:marRight w:val="0"/>
          <w:marTop w:val="0"/>
          <w:marBottom w:val="0"/>
          <w:divBdr>
            <w:top w:val="none" w:sz="0" w:space="0" w:color="auto"/>
            <w:left w:val="none" w:sz="0" w:space="0" w:color="auto"/>
            <w:bottom w:val="none" w:sz="0" w:space="0" w:color="auto"/>
            <w:right w:val="none" w:sz="0" w:space="0" w:color="auto"/>
          </w:divBdr>
        </w:div>
        <w:div w:id="715197538">
          <w:marLeft w:val="640"/>
          <w:marRight w:val="0"/>
          <w:marTop w:val="0"/>
          <w:marBottom w:val="0"/>
          <w:divBdr>
            <w:top w:val="none" w:sz="0" w:space="0" w:color="auto"/>
            <w:left w:val="none" w:sz="0" w:space="0" w:color="auto"/>
            <w:bottom w:val="none" w:sz="0" w:space="0" w:color="auto"/>
            <w:right w:val="none" w:sz="0" w:space="0" w:color="auto"/>
          </w:divBdr>
        </w:div>
        <w:div w:id="722559964">
          <w:marLeft w:val="640"/>
          <w:marRight w:val="0"/>
          <w:marTop w:val="0"/>
          <w:marBottom w:val="0"/>
          <w:divBdr>
            <w:top w:val="none" w:sz="0" w:space="0" w:color="auto"/>
            <w:left w:val="none" w:sz="0" w:space="0" w:color="auto"/>
            <w:bottom w:val="none" w:sz="0" w:space="0" w:color="auto"/>
            <w:right w:val="none" w:sz="0" w:space="0" w:color="auto"/>
          </w:divBdr>
        </w:div>
        <w:div w:id="732239951">
          <w:marLeft w:val="640"/>
          <w:marRight w:val="0"/>
          <w:marTop w:val="0"/>
          <w:marBottom w:val="0"/>
          <w:divBdr>
            <w:top w:val="none" w:sz="0" w:space="0" w:color="auto"/>
            <w:left w:val="none" w:sz="0" w:space="0" w:color="auto"/>
            <w:bottom w:val="none" w:sz="0" w:space="0" w:color="auto"/>
            <w:right w:val="none" w:sz="0" w:space="0" w:color="auto"/>
          </w:divBdr>
        </w:div>
        <w:div w:id="800153262">
          <w:marLeft w:val="640"/>
          <w:marRight w:val="0"/>
          <w:marTop w:val="0"/>
          <w:marBottom w:val="0"/>
          <w:divBdr>
            <w:top w:val="none" w:sz="0" w:space="0" w:color="auto"/>
            <w:left w:val="none" w:sz="0" w:space="0" w:color="auto"/>
            <w:bottom w:val="none" w:sz="0" w:space="0" w:color="auto"/>
            <w:right w:val="none" w:sz="0" w:space="0" w:color="auto"/>
          </w:divBdr>
        </w:div>
        <w:div w:id="823400051">
          <w:marLeft w:val="640"/>
          <w:marRight w:val="0"/>
          <w:marTop w:val="0"/>
          <w:marBottom w:val="0"/>
          <w:divBdr>
            <w:top w:val="none" w:sz="0" w:space="0" w:color="auto"/>
            <w:left w:val="none" w:sz="0" w:space="0" w:color="auto"/>
            <w:bottom w:val="none" w:sz="0" w:space="0" w:color="auto"/>
            <w:right w:val="none" w:sz="0" w:space="0" w:color="auto"/>
          </w:divBdr>
        </w:div>
        <w:div w:id="842938058">
          <w:marLeft w:val="640"/>
          <w:marRight w:val="0"/>
          <w:marTop w:val="0"/>
          <w:marBottom w:val="0"/>
          <w:divBdr>
            <w:top w:val="none" w:sz="0" w:space="0" w:color="auto"/>
            <w:left w:val="none" w:sz="0" w:space="0" w:color="auto"/>
            <w:bottom w:val="none" w:sz="0" w:space="0" w:color="auto"/>
            <w:right w:val="none" w:sz="0" w:space="0" w:color="auto"/>
          </w:divBdr>
        </w:div>
        <w:div w:id="877593113">
          <w:marLeft w:val="640"/>
          <w:marRight w:val="0"/>
          <w:marTop w:val="0"/>
          <w:marBottom w:val="0"/>
          <w:divBdr>
            <w:top w:val="none" w:sz="0" w:space="0" w:color="auto"/>
            <w:left w:val="none" w:sz="0" w:space="0" w:color="auto"/>
            <w:bottom w:val="none" w:sz="0" w:space="0" w:color="auto"/>
            <w:right w:val="none" w:sz="0" w:space="0" w:color="auto"/>
          </w:divBdr>
        </w:div>
        <w:div w:id="889531670">
          <w:marLeft w:val="640"/>
          <w:marRight w:val="0"/>
          <w:marTop w:val="0"/>
          <w:marBottom w:val="0"/>
          <w:divBdr>
            <w:top w:val="none" w:sz="0" w:space="0" w:color="auto"/>
            <w:left w:val="none" w:sz="0" w:space="0" w:color="auto"/>
            <w:bottom w:val="none" w:sz="0" w:space="0" w:color="auto"/>
            <w:right w:val="none" w:sz="0" w:space="0" w:color="auto"/>
          </w:divBdr>
        </w:div>
        <w:div w:id="914051868">
          <w:marLeft w:val="640"/>
          <w:marRight w:val="0"/>
          <w:marTop w:val="0"/>
          <w:marBottom w:val="0"/>
          <w:divBdr>
            <w:top w:val="none" w:sz="0" w:space="0" w:color="auto"/>
            <w:left w:val="none" w:sz="0" w:space="0" w:color="auto"/>
            <w:bottom w:val="none" w:sz="0" w:space="0" w:color="auto"/>
            <w:right w:val="none" w:sz="0" w:space="0" w:color="auto"/>
          </w:divBdr>
        </w:div>
        <w:div w:id="918364398">
          <w:marLeft w:val="640"/>
          <w:marRight w:val="0"/>
          <w:marTop w:val="0"/>
          <w:marBottom w:val="0"/>
          <w:divBdr>
            <w:top w:val="none" w:sz="0" w:space="0" w:color="auto"/>
            <w:left w:val="none" w:sz="0" w:space="0" w:color="auto"/>
            <w:bottom w:val="none" w:sz="0" w:space="0" w:color="auto"/>
            <w:right w:val="none" w:sz="0" w:space="0" w:color="auto"/>
          </w:divBdr>
        </w:div>
        <w:div w:id="954629162">
          <w:marLeft w:val="640"/>
          <w:marRight w:val="0"/>
          <w:marTop w:val="0"/>
          <w:marBottom w:val="0"/>
          <w:divBdr>
            <w:top w:val="none" w:sz="0" w:space="0" w:color="auto"/>
            <w:left w:val="none" w:sz="0" w:space="0" w:color="auto"/>
            <w:bottom w:val="none" w:sz="0" w:space="0" w:color="auto"/>
            <w:right w:val="none" w:sz="0" w:space="0" w:color="auto"/>
          </w:divBdr>
        </w:div>
        <w:div w:id="967247278">
          <w:marLeft w:val="640"/>
          <w:marRight w:val="0"/>
          <w:marTop w:val="0"/>
          <w:marBottom w:val="0"/>
          <w:divBdr>
            <w:top w:val="none" w:sz="0" w:space="0" w:color="auto"/>
            <w:left w:val="none" w:sz="0" w:space="0" w:color="auto"/>
            <w:bottom w:val="none" w:sz="0" w:space="0" w:color="auto"/>
            <w:right w:val="none" w:sz="0" w:space="0" w:color="auto"/>
          </w:divBdr>
        </w:div>
        <w:div w:id="996763702">
          <w:marLeft w:val="640"/>
          <w:marRight w:val="0"/>
          <w:marTop w:val="0"/>
          <w:marBottom w:val="0"/>
          <w:divBdr>
            <w:top w:val="none" w:sz="0" w:space="0" w:color="auto"/>
            <w:left w:val="none" w:sz="0" w:space="0" w:color="auto"/>
            <w:bottom w:val="none" w:sz="0" w:space="0" w:color="auto"/>
            <w:right w:val="none" w:sz="0" w:space="0" w:color="auto"/>
          </w:divBdr>
        </w:div>
        <w:div w:id="1009717334">
          <w:marLeft w:val="640"/>
          <w:marRight w:val="0"/>
          <w:marTop w:val="0"/>
          <w:marBottom w:val="0"/>
          <w:divBdr>
            <w:top w:val="none" w:sz="0" w:space="0" w:color="auto"/>
            <w:left w:val="none" w:sz="0" w:space="0" w:color="auto"/>
            <w:bottom w:val="none" w:sz="0" w:space="0" w:color="auto"/>
            <w:right w:val="none" w:sz="0" w:space="0" w:color="auto"/>
          </w:divBdr>
        </w:div>
        <w:div w:id="1009870338">
          <w:marLeft w:val="640"/>
          <w:marRight w:val="0"/>
          <w:marTop w:val="0"/>
          <w:marBottom w:val="0"/>
          <w:divBdr>
            <w:top w:val="none" w:sz="0" w:space="0" w:color="auto"/>
            <w:left w:val="none" w:sz="0" w:space="0" w:color="auto"/>
            <w:bottom w:val="none" w:sz="0" w:space="0" w:color="auto"/>
            <w:right w:val="none" w:sz="0" w:space="0" w:color="auto"/>
          </w:divBdr>
        </w:div>
        <w:div w:id="1084574368">
          <w:marLeft w:val="640"/>
          <w:marRight w:val="0"/>
          <w:marTop w:val="0"/>
          <w:marBottom w:val="0"/>
          <w:divBdr>
            <w:top w:val="none" w:sz="0" w:space="0" w:color="auto"/>
            <w:left w:val="none" w:sz="0" w:space="0" w:color="auto"/>
            <w:bottom w:val="none" w:sz="0" w:space="0" w:color="auto"/>
            <w:right w:val="none" w:sz="0" w:space="0" w:color="auto"/>
          </w:divBdr>
        </w:div>
        <w:div w:id="1090931732">
          <w:marLeft w:val="640"/>
          <w:marRight w:val="0"/>
          <w:marTop w:val="0"/>
          <w:marBottom w:val="0"/>
          <w:divBdr>
            <w:top w:val="none" w:sz="0" w:space="0" w:color="auto"/>
            <w:left w:val="none" w:sz="0" w:space="0" w:color="auto"/>
            <w:bottom w:val="none" w:sz="0" w:space="0" w:color="auto"/>
            <w:right w:val="none" w:sz="0" w:space="0" w:color="auto"/>
          </w:divBdr>
        </w:div>
        <w:div w:id="1106773072">
          <w:marLeft w:val="640"/>
          <w:marRight w:val="0"/>
          <w:marTop w:val="0"/>
          <w:marBottom w:val="0"/>
          <w:divBdr>
            <w:top w:val="none" w:sz="0" w:space="0" w:color="auto"/>
            <w:left w:val="none" w:sz="0" w:space="0" w:color="auto"/>
            <w:bottom w:val="none" w:sz="0" w:space="0" w:color="auto"/>
            <w:right w:val="none" w:sz="0" w:space="0" w:color="auto"/>
          </w:divBdr>
        </w:div>
        <w:div w:id="1126437023">
          <w:marLeft w:val="640"/>
          <w:marRight w:val="0"/>
          <w:marTop w:val="0"/>
          <w:marBottom w:val="0"/>
          <w:divBdr>
            <w:top w:val="none" w:sz="0" w:space="0" w:color="auto"/>
            <w:left w:val="none" w:sz="0" w:space="0" w:color="auto"/>
            <w:bottom w:val="none" w:sz="0" w:space="0" w:color="auto"/>
            <w:right w:val="none" w:sz="0" w:space="0" w:color="auto"/>
          </w:divBdr>
        </w:div>
        <w:div w:id="1129544807">
          <w:marLeft w:val="640"/>
          <w:marRight w:val="0"/>
          <w:marTop w:val="0"/>
          <w:marBottom w:val="0"/>
          <w:divBdr>
            <w:top w:val="none" w:sz="0" w:space="0" w:color="auto"/>
            <w:left w:val="none" w:sz="0" w:space="0" w:color="auto"/>
            <w:bottom w:val="none" w:sz="0" w:space="0" w:color="auto"/>
            <w:right w:val="none" w:sz="0" w:space="0" w:color="auto"/>
          </w:divBdr>
        </w:div>
        <w:div w:id="1144006663">
          <w:marLeft w:val="640"/>
          <w:marRight w:val="0"/>
          <w:marTop w:val="0"/>
          <w:marBottom w:val="0"/>
          <w:divBdr>
            <w:top w:val="none" w:sz="0" w:space="0" w:color="auto"/>
            <w:left w:val="none" w:sz="0" w:space="0" w:color="auto"/>
            <w:bottom w:val="none" w:sz="0" w:space="0" w:color="auto"/>
            <w:right w:val="none" w:sz="0" w:space="0" w:color="auto"/>
          </w:divBdr>
        </w:div>
        <w:div w:id="1163276660">
          <w:marLeft w:val="640"/>
          <w:marRight w:val="0"/>
          <w:marTop w:val="0"/>
          <w:marBottom w:val="0"/>
          <w:divBdr>
            <w:top w:val="none" w:sz="0" w:space="0" w:color="auto"/>
            <w:left w:val="none" w:sz="0" w:space="0" w:color="auto"/>
            <w:bottom w:val="none" w:sz="0" w:space="0" w:color="auto"/>
            <w:right w:val="none" w:sz="0" w:space="0" w:color="auto"/>
          </w:divBdr>
        </w:div>
        <w:div w:id="1164391907">
          <w:marLeft w:val="640"/>
          <w:marRight w:val="0"/>
          <w:marTop w:val="0"/>
          <w:marBottom w:val="0"/>
          <w:divBdr>
            <w:top w:val="none" w:sz="0" w:space="0" w:color="auto"/>
            <w:left w:val="none" w:sz="0" w:space="0" w:color="auto"/>
            <w:bottom w:val="none" w:sz="0" w:space="0" w:color="auto"/>
            <w:right w:val="none" w:sz="0" w:space="0" w:color="auto"/>
          </w:divBdr>
        </w:div>
        <w:div w:id="1174951177">
          <w:marLeft w:val="640"/>
          <w:marRight w:val="0"/>
          <w:marTop w:val="0"/>
          <w:marBottom w:val="0"/>
          <w:divBdr>
            <w:top w:val="none" w:sz="0" w:space="0" w:color="auto"/>
            <w:left w:val="none" w:sz="0" w:space="0" w:color="auto"/>
            <w:bottom w:val="none" w:sz="0" w:space="0" w:color="auto"/>
            <w:right w:val="none" w:sz="0" w:space="0" w:color="auto"/>
          </w:divBdr>
        </w:div>
        <w:div w:id="1185748889">
          <w:marLeft w:val="640"/>
          <w:marRight w:val="0"/>
          <w:marTop w:val="0"/>
          <w:marBottom w:val="0"/>
          <w:divBdr>
            <w:top w:val="none" w:sz="0" w:space="0" w:color="auto"/>
            <w:left w:val="none" w:sz="0" w:space="0" w:color="auto"/>
            <w:bottom w:val="none" w:sz="0" w:space="0" w:color="auto"/>
            <w:right w:val="none" w:sz="0" w:space="0" w:color="auto"/>
          </w:divBdr>
        </w:div>
        <w:div w:id="1186402963">
          <w:marLeft w:val="640"/>
          <w:marRight w:val="0"/>
          <w:marTop w:val="0"/>
          <w:marBottom w:val="0"/>
          <w:divBdr>
            <w:top w:val="none" w:sz="0" w:space="0" w:color="auto"/>
            <w:left w:val="none" w:sz="0" w:space="0" w:color="auto"/>
            <w:bottom w:val="none" w:sz="0" w:space="0" w:color="auto"/>
            <w:right w:val="none" w:sz="0" w:space="0" w:color="auto"/>
          </w:divBdr>
        </w:div>
        <w:div w:id="1187719862">
          <w:marLeft w:val="640"/>
          <w:marRight w:val="0"/>
          <w:marTop w:val="0"/>
          <w:marBottom w:val="0"/>
          <w:divBdr>
            <w:top w:val="none" w:sz="0" w:space="0" w:color="auto"/>
            <w:left w:val="none" w:sz="0" w:space="0" w:color="auto"/>
            <w:bottom w:val="none" w:sz="0" w:space="0" w:color="auto"/>
            <w:right w:val="none" w:sz="0" w:space="0" w:color="auto"/>
          </w:divBdr>
        </w:div>
        <w:div w:id="1188183198">
          <w:marLeft w:val="640"/>
          <w:marRight w:val="0"/>
          <w:marTop w:val="0"/>
          <w:marBottom w:val="0"/>
          <w:divBdr>
            <w:top w:val="none" w:sz="0" w:space="0" w:color="auto"/>
            <w:left w:val="none" w:sz="0" w:space="0" w:color="auto"/>
            <w:bottom w:val="none" w:sz="0" w:space="0" w:color="auto"/>
            <w:right w:val="none" w:sz="0" w:space="0" w:color="auto"/>
          </w:divBdr>
        </w:div>
        <w:div w:id="1188448523">
          <w:marLeft w:val="640"/>
          <w:marRight w:val="0"/>
          <w:marTop w:val="0"/>
          <w:marBottom w:val="0"/>
          <w:divBdr>
            <w:top w:val="none" w:sz="0" w:space="0" w:color="auto"/>
            <w:left w:val="none" w:sz="0" w:space="0" w:color="auto"/>
            <w:bottom w:val="none" w:sz="0" w:space="0" w:color="auto"/>
            <w:right w:val="none" w:sz="0" w:space="0" w:color="auto"/>
          </w:divBdr>
        </w:div>
        <w:div w:id="1199472019">
          <w:marLeft w:val="640"/>
          <w:marRight w:val="0"/>
          <w:marTop w:val="0"/>
          <w:marBottom w:val="0"/>
          <w:divBdr>
            <w:top w:val="none" w:sz="0" w:space="0" w:color="auto"/>
            <w:left w:val="none" w:sz="0" w:space="0" w:color="auto"/>
            <w:bottom w:val="none" w:sz="0" w:space="0" w:color="auto"/>
            <w:right w:val="none" w:sz="0" w:space="0" w:color="auto"/>
          </w:divBdr>
        </w:div>
        <w:div w:id="1215775030">
          <w:marLeft w:val="640"/>
          <w:marRight w:val="0"/>
          <w:marTop w:val="0"/>
          <w:marBottom w:val="0"/>
          <w:divBdr>
            <w:top w:val="none" w:sz="0" w:space="0" w:color="auto"/>
            <w:left w:val="none" w:sz="0" w:space="0" w:color="auto"/>
            <w:bottom w:val="none" w:sz="0" w:space="0" w:color="auto"/>
            <w:right w:val="none" w:sz="0" w:space="0" w:color="auto"/>
          </w:divBdr>
        </w:div>
        <w:div w:id="1236206621">
          <w:marLeft w:val="640"/>
          <w:marRight w:val="0"/>
          <w:marTop w:val="0"/>
          <w:marBottom w:val="0"/>
          <w:divBdr>
            <w:top w:val="none" w:sz="0" w:space="0" w:color="auto"/>
            <w:left w:val="none" w:sz="0" w:space="0" w:color="auto"/>
            <w:bottom w:val="none" w:sz="0" w:space="0" w:color="auto"/>
            <w:right w:val="none" w:sz="0" w:space="0" w:color="auto"/>
          </w:divBdr>
        </w:div>
        <w:div w:id="1280062283">
          <w:marLeft w:val="640"/>
          <w:marRight w:val="0"/>
          <w:marTop w:val="0"/>
          <w:marBottom w:val="0"/>
          <w:divBdr>
            <w:top w:val="none" w:sz="0" w:space="0" w:color="auto"/>
            <w:left w:val="none" w:sz="0" w:space="0" w:color="auto"/>
            <w:bottom w:val="none" w:sz="0" w:space="0" w:color="auto"/>
            <w:right w:val="none" w:sz="0" w:space="0" w:color="auto"/>
          </w:divBdr>
        </w:div>
        <w:div w:id="1289966794">
          <w:marLeft w:val="640"/>
          <w:marRight w:val="0"/>
          <w:marTop w:val="0"/>
          <w:marBottom w:val="0"/>
          <w:divBdr>
            <w:top w:val="none" w:sz="0" w:space="0" w:color="auto"/>
            <w:left w:val="none" w:sz="0" w:space="0" w:color="auto"/>
            <w:bottom w:val="none" w:sz="0" w:space="0" w:color="auto"/>
            <w:right w:val="none" w:sz="0" w:space="0" w:color="auto"/>
          </w:divBdr>
        </w:div>
        <w:div w:id="1300500976">
          <w:marLeft w:val="640"/>
          <w:marRight w:val="0"/>
          <w:marTop w:val="0"/>
          <w:marBottom w:val="0"/>
          <w:divBdr>
            <w:top w:val="none" w:sz="0" w:space="0" w:color="auto"/>
            <w:left w:val="none" w:sz="0" w:space="0" w:color="auto"/>
            <w:bottom w:val="none" w:sz="0" w:space="0" w:color="auto"/>
            <w:right w:val="none" w:sz="0" w:space="0" w:color="auto"/>
          </w:divBdr>
        </w:div>
        <w:div w:id="1305547060">
          <w:marLeft w:val="640"/>
          <w:marRight w:val="0"/>
          <w:marTop w:val="0"/>
          <w:marBottom w:val="0"/>
          <w:divBdr>
            <w:top w:val="none" w:sz="0" w:space="0" w:color="auto"/>
            <w:left w:val="none" w:sz="0" w:space="0" w:color="auto"/>
            <w:bottom w:val="none" w:sz="0" w:space="0" w:color="auto"/>
            <w:right w:val="none" w:sz="0" w:space="0" w:color="auto"/>
          </w:divBdr>
        </w:div>
        <w:div w:id="1326396486">
          <w:marLeft w:val="640"/>
          <w:marRight w:val="0"/>
          <w:marTop w:val="0"/>
          <w:marBottom w:val="0"/>
          <w:divBdr>
            <w:top w:val="none" w:sz="0" w:space="0" w:color="auto"/>
            <w:left w:val="none" w:sz="0" w:space="0" w:color="auto"/>
            <w:bottom w:val="none" w:sz="0" w:space="0" w:color="auto"/>
            <w:right w:val="none" w:sz="0" w:space="0" w:color="auto"/>
          </w:divBdr>
        </w:div>
        <w:div w:id="1328632645">
          <w:marLeft w:val="640"/>
          <w:marRight w:val="0"/>
          <w:marTop w:val="0"/>
          <w:marBottom w:val="0"/>
          <w:divBdr>
            <w:top w:val="none" w:sz="0" w:space="0" w:color="auto"/>
            <w:left w:val="none" w:sz="0" w:space="0" w:color="auto"/>
            <w:bottom w:val="none" w:sz="0" w:space="0" w:color="auto"/>
            <w:right w:val="none" w:sz="0" w:space="0" w:color="auto"/>
          </w:divBdr>
        </w:div>
        <w:div w:id="1346057121">
          <w:marLeft w:val="640"/>
          <w:marRight w:val="0"/>
          <w:marTop w:val="0"/>
          <w:marBottom w:val="0"/>
          <w:divBdr>
            <w:top w:val="none" w:sz="0" w:space="0" w:color="auto"/>
            <w:left w:val="none" w:sz="0" w:space="0" w:color="auto"/>
            <w:bottom w:val="none" w:sz="0" w:space="0" w:color="auto"/>
            <w:right w:val="none" w:sz="0" w:space="0" w:color="auto"/>
          </w:divBdr>
        </w:div>
        <w:div w:id="1386831163">
          <w:marLeft w:val="640"/>
          <w:marRight w:val="0"/>
          <w:marTop w:val="0"/>
          <w:marBottom w:val="0"/>
          <w:divBdr>
            <w:top w:val="none" w:sz="0" w:space="0" w:color="auto"/>
            <w:left w:val="none" w:sz="0" w:space="0" w:color="auto"/>
            <w:bottom w:val="none" w:sz="0" w:space="0" w:color="auto"/>
            <w:right w:val="none" w:sz="0" w:space="0" w:color="auto"/>
          </w:divBdr>
        </w:div>
        <w:div w:id="1394692842">
          <w:marLeft w:val="640"/>
          <w:marRight w:val="0"/>
          <w:marTop w:val="0"/>
          <w:marBottom w:val="0"/>
          <w:divBdr>
            <w:top w:val="none" w:sz="0" w:space="0" w:color="auto"/>
            <w:left w:val="none" w:sz="0" w:space="0" w:color="auto"/>
            <w:bottom w:val="none" w:sz="0" w:space="0" w:color="auto"/>
            <w:right w:val="none" w:sz="0" w:space="0" w:color="auto"/>
          </w:divBdr>
        </w:div>
        <w:div w:id="1396705768">
          <w:marLeft w:val="640"/>
          <w:marRight w:val="0"/>
          <w:marTop w:val="0"/>
          <w:marBottom w:val="0"/>
          <w:divBdr>
            <w:top w:val="none" w:sz="0" w:space="0" w:color="auto"/>
            <w:left w:val="none" w:sz="0" w:space="0" w:color="auto"/>
            <w:bottom w:val="none" w:sz="0" w:space="0" w:color="auto"/>
            <w:right w:val="none" w:sz="0" w:space="0" w:color="auto"/>
          </w:divBdr>
        </w:div>
        <w:div w:id="1403214824">
          <w:marLeft w:val="640"/>
          <w:marRight w:val="0"/>
          <w:marTop w:val="0"/>
          <w:marBottom w:val="0"/>
          <w:divBdr>
            <w:top w:val="none" w:sz="0" w:space="0" w:color="auto"/>
            <w:left w:val="none" w:sz="0" w:space="0" w:color="auto"/>
            <w:bottom w:val="none" w:sz="0" w:space="0" w:color="auto"/>
            <w:right w:val="none" w:sz="0" w:space="0" w:color="auto"/>
          </w:divBdr>
        </w:div>
        <w:div w:id="1449473347">
          <w:marLeft w:val="640"/>
          <w:marRight w:val="0"/>
          <w:marTop w:val="0"/>
          <w:marBottom w:val="0"/>
          <w:divBdr>
            <w:top w:val="none" w:sz="0" w:space="0" w:color="auto"/>
            <w:left w:val="none" w:sz="0" w:space="0" w:color="auto"/>
            <w:bottom w:val="none" w:sz="0" w:space="0" w:color="auto"/>
            <w:right w:val="none" w:sz="0" w:space="0" w:color="auto"/>
          </w:divBdr>
        </w:div>
        <w:div w:id="1457987558">
          <w:marLeft w:val="640"/>
          <w:marRight w:val="0"/>
          <w:marTop w:val="0"/>
          <w:marBottom w:val="0"/>
          <w:divBdr>
            <w:top w:val="none" w:sz="0" w:space="0" w:color="auto"/>
            <w:left w:val="none" w:sz="0" w:space="0" w:color="auto"/>
            <w:bottom w:val="none" w:sz="0" w:space="0" w:color="auto"/>
            <w:right w:val="none" w:sz="0" w:space="0" w:color="auto"/>
          </w:divBdr>
        </w:div>
        <w:div w:id="1459299628">
          <w:marLeft w:val="640"/>
          <w:marRight w:val="0"/>
          <w:marTop w:val="0"/>
          <w:marBottom w:val="0"/>
          <w:divBdr>
            <w:top w:val="none" w:sz="0" w:space="0" w:color="auto"/>
            <w:left w:val="none" w:sz="0" w:space="0" w:color="auto"/>
            <w:bottom w:val="none" w:sz="0" w:space="0" w:color="auto"/>
            <w:right w:val="none" w:sz="0" w:space="0" w:color="auto"/>
          </w:divBdr>
        </w:div>
        <w:div w:id="1489520961">
          <w:marLeft w:val="640"/>
          <w:marRight w:val="0"/>
          <w:marTop w:val="0"/>
          <w:marBottom w:val="0"/>
          <w:divBdr>
            <w:top w:val="none" w:sz="0" w:space="0" w:color="auto"/>
            <w:left w:val="none" w:sz="0" w:space="0" w:color="auto"/>
            <w:bottom w:val="none" w:sz="0" w:space="0" w:color="auto"/>
            <w:right w:val="none" w:sz="0" w:space="0" w:color="auto"/>
          </w:divBdr>
        </w:div>
        <w:div w:id="1503933049">
          <w:marLeft w:val="640"/>
          <w:marRight w:val="0"/>
          <w:marTop w:val="0"/>
          <w:marBottom w:val="0"/>
          <w:divBdr>
            <w:top w:val="none" w:sz="0" w:space="0" w:color="auto"/>
            <w:left w:val="none" w:sz="0" w:space="0" w:color="auto"/>
            <w:bottom w:val="none" w:sz="0" w:space="0" w:color="auto"/>
            <w:right w:val="none" w:sz="0" w:space="0" w:color="auto"/>
          </w:divBdr>
        </w:div>
        <w:div w:id="1518888926">
          <w:marLeft w:val="640"/>
          <w:marRight w:val="0"/>
          <w:marTop w:val="0"/>
          <w:marBottom w:val="0"/>
          <w:divBdr>
            <w:top w:val="none" w:sz="0" w:space="0" w:color="auto"/>
            <w:left w:val="none" w:sz="0" w:space="0" w:color="auto"/>
            <w:bottom w:val="none" w:sz="0" w:space="0" w:color="auto"/>
            <w:right w:val="none" w:sz="0" w:space="0" w:color="auto"/>
          </w:divBdr>
        </w:div>
        <w:div w:id="1524709141">
          <w:marLeft w:val="640"/>
          <w:marRight w:val="0"/>
          <w:marTop w:val="0"/>
          <w:marBottom w:val="0"/>
          <w:divBdr>
            <w:top w:val="none" w:sz="0" w:space="0" w:color="auto"/>
            <w:left w:val="none" w:sz="0" w:space="0" w:color="auto"/>
            <w:bottom w:val="none" w:sz="0" w:space="0" w:color="auto"/>
            <w:right w:val="none" w:sz="0" w:space="0" w:color="auto"/>
          </w:divBdr>
        </w:div>
        <w:div w:id="1538733286">
          <w:marLeft w:val="640"/>
          <w:marRight w:val="0"/>
          <w:marTop w:val="0"/>
          <w:marBottom w:val="0"/>
          <w:divBdr>
            <w:top w:val="none" w:sz="0" w:space="0" w:color="auto"/>
            <w:left w:val="none" w:sz="0" w:space="0" w:color="auto"/>
            <w:bottom w:val="none" w:sz="0" w:space="0" w:color="auto"/>
            <w:right w:val="none" w:sz="0" w:space="0" w:color="auto"/>
          </w:divBdr>
        </w:div>
        <w:div w:id="1545632407">
          <w:marLeft w:val="640"/>
          <w:marRight w:val="0"/>
          <w:marTop w:val="0"/>
          <w:marBottom w:val="0"/>
          <w:divBdr>
            <w:top w:val="none" w:sz="0" w:space="0" w:color="auto"/>
            <w:left w:val="none" w:sz="0" w:space="0" w:color="auto"/>
            <w:bottom w:val="none" w:sz="0" w:space="0" w:color="auto"/>
            <w:right w:val="none" w:sz="0" w:space="0" w:color="auto"/>
          </w:divBdr>
        </w:div>
        <w:div w:id="1569029548">
          <w:marLeft w:val="640"/>
          <w:marRight w:val="0"/>
          <w:marTop w:val="0"/>
          <w:marBottom w:val="0"/>
          <w:divBdr>
            <w:top w:val="none" w:sz="0" w:space="0" w:color="auto"/>
            <w:left w:val="none" w:sz="0" w:space="0" w:color="auto"/>
            <w:bottom w:val="none" w:sz="0" w:space="0" w:color="auto"/>
            <w:right w:val="none" w:sz="0" w:space="0" w:color="auto"/>
          </w:divBdr>
        </w:div>
        <w:div w:id="1569614554">
          <w:marLeft w:val="640"/>
          <w:marRight w:val="0"/>
          <w:marTop w:val="0"/>
          <w:marBottom w:val="0"/>
          <w:divBdr>
            <w:top w:val="none" w:sz="0" w:space="0" w:color="auto"/>
            <w:left w:val="none" w:sz="0" w:space="0" w:color="auto"/>
            <w:bottom w:val="none" w:sz="0" w:space="0" w:color="auto"/>
            <w:right w:val="none" w:sz="0" w:space="0" w:color="auto"/>
          </w:divBdr>
        </w:div>
        <w:div w:id="1592078247">
          <w:marLeft w:val="640"/>
          <w:marRight w:val="0"/>
          <w:marTop w:val="0"/>
          <w:marBottom w:val="0"/>
          <w:divBdr>
            <w:top w:val="none" w:sz="0" w:space="0" w:color="auto"/>
            <w:left w:val="none" w:sz="0" w:space="0" w:color="auto"/>
            <w:bottom w:val="none" w:sz="0" w:space="0" w:color="auto"/>
            <w:right w:val="none" w:sz="0" w:space="0" w:color="auto"/>
          </w:divBdr>
        </w:div>
        <w:div w:id="1617443732">
          <w:marLeft w:val="640"/>
          <w:marRight w:val="0"/>
          <w:marTop w:val="0"/>
          <w:marBottom w:val="0"/>
          <w:divBdr>
            <w:top w:val="none" w:sz="0" w:space="0" w:color="auto"/>
            <w:left w:val="none" w:sz="0" w:space="0" w:color="auto"/>
            <w:bottom w:val="none" w:sz="0" w:space="0" w:color="auto"/>
            <w:right w:val="none" w:sz="0" w:space="0" w:color="auto"/>
          </w:divBdr>
        </w:div>
        <w:div w:id="1640454837">
          <w:marLeft w:val="640"/>
          <w:marRight w:val="0"/>
          <w:marTop w:val="0"/>
          <w:marBottom w:val="0"/>
          <w:divBdr>
            <w:top w:val="none" w:sz="0" w:space="0" w:color="auto"/>
            <w:left w:val="none" w:sz="0" w:space="0" w:color="auto"/>
            <w:bottom w:val="none" w:sz="0" w:space="0" w:color="auto"/>
            <w:right w:val="none" w:sz="0" w:space="0" w:color="auto"/>
          </w:divBdr>
        </w:div>
        <w:div w:id="1651255001">
          <w:marLeft w:val="640"/>
          <w:marRight w:val="0"/>
          <w:marTop w:val="0"/>
          <w:marBottom w:val="0"/>
          <w:divBdr>
            <w:top w:val="none" w:sz="0" w:space="0" w:color="auto"/>
            <w:left w:val="none" w:sz="0" w:space="0" w:color="auto"/>
            <w:bottom w:val="none" w:sz="0" w:space="0" w:color="auto"/>
            <w:right w:val="none" w:sz="0" w:space="0" w:color="auto"/>
          </w:divBdr>
        </w:div>
        <w:div w:id="1660813544">
          <w:marLeft w:val="640"/>
          <w:marRight w:val="0"/>
          <w:marTop w:val="0"/>
          <w:marBottom w:val="0"/>
          <w:divBdr>
            <w:top w:val="none" w:sz="0" w:space="0" w:color="auto"/>
            <w:left w:val="none" w:sz="0" w:space="0" w:color="auto"/>
            <w:bottom w:val="none" w:sz="0" w:space="0" w:color="auto"/>
            <w:right w:val="none" w:sz="0" w:space="0" w:color="auto"/>
          </w:divBdr>
        </w:div>
        <w:div w:id="1664888827">
          <w:marLeft w:val="640"/>
          <w:marRight w:val="0"/>
          <w:marTop w:val="0"/>
          <w:marBottom w:val="0"/>
          <w:divBdr>
            <w:top w:val="none" w:sz="0" w:space="0" w:color="auto"/>
            <w:left w:val="none" w:sz="0" w:space="0" w:color="auto"/>
            <w:bottom w:val="none" w:sz="0" w:space="0" w:color="auto"/>
            <w:right w:val="none" w:sz="0" w:space="0" w:color="auto"/>
          </w:divBdr>
        </w:div>
        <w:div w:id="1688092115">
          <w:marLeft w:val="640"/>
          <w:marRight w:val="0"/>
          <w:marTop w:val="0"/>
          <w:marBottom w:val="0"/>
          <w:divBdr>
            <w:top w:val="none" w:sz="0" w:space="0" w:color="auto"/>
            <w:left w:val="none" w:sz="0" w:space="0" w:color="auto"/>
            <w:bottom w:val="none" w:sz="0" w:space="0" w:color="auto"/>
            <w:right w:val="none" w:sz="0" w:space="0" w:color="auto"/>
          </w:divBdr>
        </w:div>
        <w:div w:id="1697609285">
          <w:marLeft w:val="640"/>
          <w:marRight w:val="0"/>
          <w:marTop w:val="0"/>
          <w:marBottom w:val="0"/>
          <w:divBdr>
            <w:top w:val="none" w:sz="0" w:space="0" w:color="auto"/>
            <w:left w:val="none" w:sz="0" w:space="0" w:color="auto"/>
            <w:bottom w:val="none" w:sz="0" w:space="0" w:color="auto"/>
            <w:right w:val="none" w:sz="0" w:space="0" w:color="auto"/>
          </w:divBdr>
        </w:div>
        <w:div w:id="1702853266">
          <w:marLeft w:val="640"/>
          <w:marRight w:val="0"/>
          <w:marTop w:val="0"/>
          <w:marBottom w:val="0"/>
          <w:divBdr>
            <w:top w:val="none" w:sz="0" w:space="0" w:color="auto"/>
            <w:left w:val="none" w:sz="0" w:space="0" w:color="auto"/>
            <w:bottom w:val="none" w:sz="0" w:space="0" w:color="auto"/>
            <w:right w:val="none" w:sz="0" w:space="0" w:color="auto"/>
          </w:divBdr>
        </w:div>
        <w:div w:id="1717657450">
          <w:marLeft w:val="640"/>
          <w:marRight w:val="0"/>
          <w:marTop w:val="0"/>
          <w:marBottom w:val="0"/>
          <w:divBdr>
            <w:top w:val="none" w:sz="0" w:space="0" w:color="auto"/>
            <w:left w:val="none" w:sz="0" w:space="0" w:color="auto"/>
            <w:bottom w:val="none" w:sz="0" w:space="0" w:color="auto"/>
            <w:right w:val="none" w:sz="0" w:space="0" w:color="auto"/>
          </w:divBdr>
        </w:div>
        <w:div w:id="1746144167">
          <w:marLeft w:val="640"/>
          <w:marRight w:val="0"/>
          <w:marTop w:val="0"/>
          <w:marBottom w:val="0"/>
          <w:divBdr>
            <w:top w:val="none" w:sz="0" w:space="0" w:color="auto"/>
            <w:left w:val="none" w:sz="0" w:space="0" w:color="auto"/>
            <w:bottom w:val="none" w:sz="0" w:space="0" w:color="auto"/>
            <w:right w:val="none" w:sz="0" w:space="0" w:color="auto"/>
          </w:divBdr>
        </w:div>
        <w:div w:id="1750926612">
          <w:marLeft w:val="640"/>
          <w:marRight w:val="0"/>
          <w:marTop w:val="0"/>
          <w:marBottom w:val="0"/>
          <w:divBdr>
            <w:top w:val="none" w:sz="0" w:space="0" w:color="auto"/>
            <w:left w:val="none" w:sz="0" w:space="0" w:color="auto"/>
            <w:bottom w:val="none" w:sz="0" w:space="0" w:color="auto"/>
            <w:right w:val="none" w:sz="0" w:space="0" w:color="auto"/>
          </w:divBdr>
        </w:div>
        <w:div w:id="1781023896">
          <w:marLeft w:val="640"/>
          <w:marRight w:val="0"/>
          <w:marTop w:val="0"/>
          <w:marBottom w:val="0"/>
          <w:divBdr>
            <w:top w:val="none" w:sz="0" w:space="0" w:color="auto"/>
            <w:left w:val="none" w:sz="0" w:space="0" w:color="auto"/>
            <w:bottom w:val="none" w:sz="0" w:space="0" w:color="auto"/>
            <w:right w:val="none" w:sz="0" w:space="0" w:color="auto"/>
          </w:divBdr>
        </w:div>
        <w:div w:id="1791392183">
          <w:marLeft w:val="640"/>
          <w:marRight w:val="0"/>
          <w:marTop w:val="0"/>
          <w:marBottom w:val="0"/>
          <w:divBdr>
            <w:top w:val="none" w:sz="0" w:space="0" w:color="auto"/>
            <w:left w:val="none" w:sz="0" w:space="0" w:color="auto"/>
            <w:bottom w:val="none" w:sz="0" w:space="0" w:color="auto"/>
            <w:right w:val="none" w:sz="0" w:space="0" w:color="auto"/>
          </w:divBdr>
        </w:div>
        <w:div w:id="1813450414">
          <w:marLeft w:val="640"/>
          <w:marRight w:val="0"/>
          <w:marTop w:val="0"/>
          <w:marBottom w:val="0"/>
          <w:divBdr>
            <w:top w:val="none" w:sz="0" w:space="0" w:color="auto"/>
            <w:left w:val="none" w:sz="0" w:space="0" w:color="auto"/>
            <w:bottom w:val="none" w:sz="0" w:space="0" w:color="auto"/>
            <w:right w:val="none" w:sz="0" w:space="0" w:color="auto"/>
          </w:divBdr>
        </w:div>
        <w:div w:id="1852330318">
          <w:marLeft w:val="640"/>
          <w:marRight w:val="0"/>
          <w:marTop w:val="0"/>
          <w:marBottom w:val="0"/>
          <w:divBdr>
            <w:top w:val="none" w:sz="0" w:space="0" w:color="auto"/>
            <w:left w:val="none" w:sz="0" w:space="0" w:color="auto"/>
            <w:bottom w:val="none" w:sz="0" w:space="0" w:color="auto"/>
            <w:right w:val="none" w:sz="0" w:space="0" w:color="auto"/>
          </w:divBdr>
        </w:div>
        <w:div w:id="1863662735">
          <w:marLeft w:val="640"/>
          <w:marRight w:val="0"/>
          <w:marTop w:val="0"/>
          <w:marBottom w:val="0"/>
          <w:divBdr>
            <w:top w:val="none" w:sz="0" w:space="0" w:color="auto"/>
            <w:left w:val="none" w:sz="0" w:space="0" w:color="auto"/>
            <w:bottom w:val="none" w:sz="0" w:space="0" w:color="auto"/>
            <w:right w:val="none" w:sz="0" w:space="0" w:color="auto"/>
          </w:divBdr>
        </w:div>
        <w:div w:id="1881894169">
          <w:marLeft w:val="640"/>
          <w:marRight w:val="0"/>
          <w:marTop w:val="0"/>
          <w:marBottom w:val="0"/>
          <w:divBdr>
            <w:top w:val="none" w:sz="0" w:space="0" w:color="auto"/>
            <w:left w:val="none" w:sz="0" w:space="0" w:color="auto"/>
            <w:bottom w:val="none" w:sz="0" w:space="0" w:color="auto"/>
            <w:right w:val="none" w:sz="0" w:space="0" w:color="auto"/>
          </w:divBdr>
        </w:div>
        <w:div w:id="1893730835">
          <w:marLeft w:val="640"/>
          <w:marRight w:val="0"/>
          <w:marTop w:val="0"/>
          <w:marBottom w:val="0"/>
          <w:divBdr>
            <w:top w:val="none" w:sz="0" w:space="0" w:color="auto"/>
            <w:left w:val="none" w:sz="0" w:space="0" w:color="auto"/>
            <w:bottom w:val="none" w:sz="0" w:space="0" w:color="auto"/>
            <w:right w:val="none" w:sz="0" w:space="0" w:color="auto"/>
          </w:divBdr>
        </w:div>
        <w:div w:id="1926379752">
          <w:marLeft w:val="640"/>
          <w:marRight w:val="0"/>
          <w:marTop w:val="0"/>
          <w:marBottom w:val="0"/>
          <w:divBdr>
            <w:top w:val="none" w:sz="0" w:space="0" w:color="auto"/>
            <w:left w:val="none" w:sz="0" w:space="0" w:color="auto"/>
            <w:bottom w:val="none" w:sz="0" w:space="0" w:color="auto"/>
            <w:right w:val="none" w:sz="0" w:space="0" w:color="auto"/>
          </w:divBdr>
        </w:div>
        <w:div w:id="1952082374">
          <w:marLeft w:val="640"/>
          <w:marRight w:val="0"/>
          <w:marTop w:val="0"/>
          <w:marBottom w:val="0"/>
          <w:divBdr>
            <w:top w:val="none" w:sz="0" w:space="0" w:color="auto"/>
            <w:left w:val="none" w:sz="0" w:space="0" w:color="auto"/>
            <w:bottom w:val="none" w:sz="0" w:space="0" w:color="auto"/>
            <w:right w:val="none" w:sz="0" w:space="0" w:color="auto"/>
          </w:divBdr>
        </w:div>
        <w:div w:id="1956786702">
          <w:marLeft w:val="640"/>
          <w:marRight w:val="0"/>
          <w:marTop w:val="0"/>
          <w:marBottom w:val="0"/>
          <w:divBdr>
            <w:top w:val="none" w:sz="0" w:space="0" w:color="auto"/>
            <w:left w:val="none" w:sz="0" w:space="0" w:color="auto"/>
            <w:bottom w:val="none" w:sz="0" w:space="0" w:color="auto"/>
            <w:right w:val="none" w:sz="0" w:space="0" w:color="auto"/>
          </w:divBdr>
        </w:div>
        <w:div w:id="1957787796">
          <w:marLeft w:val="640"/>
          <w:marRight w:val="0"/>
          <w:marTop w:val="0"/>
          <w:marBottom w:val="0"/>
          <w:divBdr>
            <w:top w:val="none" w:sz="0" w:space="0" w:color="auto"/>
            <w:left w:val="none" w:sz="0" w:space="0" w:color="auto"/>
            <w:bottom w:val="none" w:sz="0" w:space="0" w:color="auto"/>
            <w:right w:val="none" w:sz="0" w:space="0" w:color="auto"/>
          </w:divBdr>
        </w:div>
        <w:div w:id="1966153748">
          <w:marLeft w:val="640"/>
          <w:marRight w:val="0"/>
          <w:marTop w:val="0"/>
          <w:marBottom w:val="0"/>
          <w:divBdr>
            <w:top w:val="none" w:sz="0" w:space="0" w:color="auto"/>
            <w:left w:val="none" w:sz="0" w:space="0" w:color="auto"/>
            <w:bottom w:val="none" w:sz="0" w:space="0" w:color="auto"/>
            <w:right w:val="none" w:sz="0" w:space="0" w:color="auto"/>
          </w:divBdr>
        </w:div>
        <w:div w:id="1992098678">
          <w:marLeft w:val="640"/>
          <w:marRight w:val="0"/>
          <w:marTop w:val="0"/>
          <w:marBottom w:val="0"/>
          <w:divBdr>
            <w:top w:val="none" w:sz="0" w:space="0" w:color="auto"/>
            <w:left w:val="none" w:sz="0" w:space="0" w:color="auto"/>
            <w:bottom w:val="none" w:sz="0" w:space="0" w:color="auto"/>
            <w:right w:val="none" w:sz="0" w:space="0" w:color="auto"/>
          </w:divBdr>
        </w:div>
        <w:div w:id="2008824856">
          <w:marLeft w:val="640"/>
          <w:marRight w:val="0"/>
          <w:marTop w:val="0"/>
          <w:marBottom w:val="0"/>
          <w:divBdr>
            <w:top w:val="none" w:sz="0" w:space="0" w:color="auto"/>
            <w:left w:val="none" w:sz="0" w:space="0" w:color="auto"/>
            <w:bottom w:val="none" w:sz="0" w:space="0" w:color="auto"/>
            <w:right w:val="none" w:sz="0" w:space="0" w:color="auto"/>
          </w:divBdr>
        </w:div>
        <w:div w:id="2011829991">
          <w:marLeft w:val="640"/>
          <w:marRight w:val="0"/>
          <w:marTop w:val="0"/>
          <w:marBottom w:val="0"/>
          <w:divBdr>
            <w:top w:val="none" w:sz="0" w:space="0" w:color="auto"/>
            <w:left w:val="none" w:sz="0" w:space="0" w:color="auto"/>
            <w:bottom w:val="none" w:sz="0" w:space="0" w:color="auto"/>
            <w:right w:val="none" w:sz="0" w:space="0" w:color="auto"/>
          </w:divBdr>
        </w:div>
        <w:div w:id="2013146305">
          <w:marLeft w:val="640"/>
          <w:marRight w:val="0"/>
          <w:marTop w:val="0"/>
          <w:marBottom w:val="0"/>
          <w:divBdr>
            <w:top w:val="none" w:sz="0" w:space="0" w:color="auto"/>
            <w:left w:val="none" w:sz="0" w:space="0" w:color="auto"/>
            <w:bottom w:val="none" w:sz="0" w:space="0" w:color="auto"/>
            <w:right w:val="none" w:sz="0" w:space="0" w:color="auto"/>
          </w:divBdr>
        </w:div>
        <w:div w:id="2020809533">
          <w:marLeft w:val="640"/>
          <w:marRight w:val="0"/>
          <w:marTop w:val="0"/>
          <w:marBottom w:val="0"/>
          <w:divBdr>
            <w:top w:val="none" w:sz="0" w:space="0" w:color="auto"/>
            <w:left w:val="none" w:sz="0" w:space="0" w:color="auto"/>
            <w:bottom w:val="none" w:sz="0" w:space="0" w:color="auto"/>
            <w:right w:val="none" w:sz="0" w:space="0" w:color="auto"/>
          </w:divBdr>
        </w:div>
        <w:div w:id="2041738204">
          <w:marLeft w:val="640"/>
          <w:marRight w:val="0"/>
          <w:marTop w:val="0"/>
          <w:marBottom w:val="0"/>
          <w:divBdr>
            <w:top w:val="none" w:sz="0" w:space="0" w:color="auto"/>
            <w:left w:val="none" w:sz="0" w:space="0" w:color="auto"/>
            <w:bottom w:val="none" w:sz="0" w:space="0" w:color="auto"/>
            <w:right w:val="none" w:sz="0" w:space="0" w:color="auto"/>
          </w:divBdr>
        </w:div>
        <w:div w:id="2045790862">
          <w:marLeft w:val="640"/>
          <w:marRight w:val="0"/>
          <w:marTop w:val="0"/>
          <w:marBottom w:val="0"/>
          <w:divBdr>
            <w:top w:val="none" w:sz="0" w:space="0" w:color="auto"/>
            <w:left w:val="none" w:sz="0" w:space="0" w:color="auto"/>
            <w:bottom w:val="none" w:sz="0" w:space="0" w:color="auto"/>
            <w:right w:val="none" w:sz="0" w:space="0" w:color="auto"/>
          </w:divBdr>
        </w:div>
        <w:div w:id="2051418455">
          <w:marLeft w:val="640"/>
          <w:marRight w:val="0"/>
          <w:marTop w:val="0"/>
          <w:marBottom w:val="0"/>
          <w:divBdr>
            <w:top w:val="none" w:sz="0" w:space="0" w:color="auto"/>
            <w:left w:val="none" w:sz="0" w:space="0" w:color="auto"/>
            <w:bottom w:val="none" w:sz="0" w:space="0" w:color="auto"/>
            <w:right w:val="none" w:sz="0" w:space="0" w:color="auto"/>
          </w:divBdr>
        </w:div>
        <w:div w:id="2051609414">
          <w:marLeft w:val="640"/>
          <w:marRight w:val="0"/>
          <w:marTop w:val="0"/>
          <w:marBottom w:val="0"/>
          <w:divBdr>
            <w:top w:val="none" w:sz="0" w:space="0" w:color="auto"/>
            <w:left w:val="none" w:sz="0" w:space="0" w:color="auto"/>
            <w:bottom w:val="none" w:sz="0" w:space="0" w:color="auto"/>
            <w:right w:val="none" w:sz="0" w:space="0" w:color="auto"/>
          </w:divBdr>
        </w:div>
        <w:div w:id="2054498629">
          <w:marLeft w:val="640"/>
          <w:marRight w:val="0"/>
          <w:marTop w:val="0"/>
          <w:marBottom w:val="0"/>
          <w:divBdr>
            <w:top w:val="none" w:sz="0" w:space="0" w:color="auto"/>
            <w:left w:val="none" w:sz="0" w:space="0" w:color="auto"/>
            <w:bottom w:val="none" w:sz="0" w:space="0" w:color="auto"/>
            <w:right w:val="none" w:sz="0" w:space="0" w:color="auto"/>
          </w:divBdr>
        </w:div>
        <w:div w:id="2099711879">
          <w:marLeft w:val="640"/>
          <w:marRight w:val="0"/>
          <w:marTop w:val="0"/>
          <w:marBottom w:val="0"/>
          <w:divBdr>
            <w:top w:val="none" w:sz="0" w:space="0" w:color="auto"/>
            <w:left w:val="none" w:sz="0" w:space="0" w:color="auto"/>
            <w:bottom w:val="none" w:sz="0" w:space="0" w:color="auto"/>
            <w:right w:val="none" w:sz="0" w:space="0" w:color="auto"/>
          </w:divBdr>
        </w:div>
        <w:div w:id="2112822855">
          <w:marLeft w:val="640"/>
          <w:marRight w:val="0"/>
          <w:marTop w:val="0"/>
          <w:marBottom w:val="0"/>
          <w:divBdr>
            <w:top w:val="none" w:sz="0" w:space="0" w:color="auto"/>
            <w:left w:val="none" w:sz="0" w:space="0" w:color="auto"/>
            <w:bottom w:val="none" w:sz="0" w:space="0" w:color="auto"/>
            <w:right w:val="none" w:sz="0" w:space="0" w:color="auto"/>
          </w:divBdr>
        </w:div>
        <w:div w:id="2116823647">
          <w:marLeft w:val="640"/>
          <w:marRight w:val="0"/>
          <w:marTop w:val="0"/>
          <w:marBottom w:val="0"/>
          <w:divBdr>
            <w:top w:val="none" w:sz="0" w:space="0" w:color="auto"/>
            <w:left w:val="none" w:sz="0" w:space="0" w:color="auto"/>
            <w:bottom w:val="none" w:sz="0" w:space="0" w:color="auto"/>
            <w:right w:val="none" w:sz="0" w:space="0" w:color="auto"/>
          </w:divBdr>
        </w:div>
        <w:div w:id="2121993699">
          <w:marLeft w:val="640"/>
          <w:marRight w:val="0"/>
          <w:marTop w:val="0"/>
          <w:marBottom w:val="0"/>
          <w:divBdr>
            <w:top w:val="none" w:sz="0" w:space="0" w:color="auto"/>
            <w:left w:val="none" w:sz="0" w:space="0" w:color="auto"/>
            <w:bottom w:val="none" w:sz="0" w:space="0" w:color="auto"/>
            <w:right w:val="none" w:sz="0" w:space="0" w:color="auto"/>
          </w:divBdr>
        </w:div>
        <w:div w:id="2132163585">
          <w:marLeft w:val="640"/>
          <w:marRight w:val="0"/>
          <w:marTop w:val="0"/>
          <w:marBottom w:val="0"/>
          <w:divBdr>
            <w:top w:val="none" w:sz="0" w:space="0" w:color="auto"/>
            <w:left w:val="none" w:sz="0" w:space="0" w:color="auto"/>
            <w:bottom w:val="none" w:sz="0" w:space="0" w:color="auto"/>
            <w:right w:val="none" w:sz="0" w:space="0" w:color="auto"/>
          </w:divBdr>
        </w:div>
        <w:div w:id="2134516774">
          <w:marLeft w:val="640"/>
          <w:marRight w:val="0"/>
          <w:marTop w:val="0"/>
          <w:marBottom w:val="0"/>
          <w:divBdr>
            <w:top w:val="none" w:sz="0" w:space="0" w:color="auto"/>
            <w:left w:val="none" w:sz="0" w:space="0" w:color="auto"/>
            <w:bottom w:val="none" w:sz="0" w:space="0" w:color="auto"/>
            <w:right w:val="none" w:sz="0" w:space="0" w:color="auto"/>
          </w:divBdr>
        </w:div>
        <w:div w:id="2136219425">
          <w:marLeft w:val="640"/>
          <w:marRight w:val="0"/>
          <w:marTop w:val="0"/>
          <w:marBottom w:val="0"/>
          <w:divBdr>
            <w:top w:val="none" w:sz="0" w:space="0" w:color="auto"/>
            <w:left w:val="none" w:sz="0" w:space="0" w:color="auto"/>
            <w:bottom w:val="none" w:sz="0" w:space="0" w:color="auto"/>
            <w:right w:val="none" w:sz="0" w:space="0" w:color="auto"/>
          </w:divBdr>
        </w:div>
      </w:divsChild>
    </w:div>
    <w:div w:id="456606752">
      <w:marLeft w:val="640"/>
      <w:marRight w:val="0"/>
      <w:marTop w:val="0"/>
      <w:marBottom w:val="0"/>
      <w:divBdr>
        <w:top w:val="none" w:sz="0" w:space="0" w:color="auto"/>
        <w:left w:val="none" w:sz="0" w:space="0" w:color="auto"/>
        <w:bottom w:val="none" w:sz="0" w:space="0" w:color="auto"/>
        <w:right w:val="none" w:sz="0" w:space="0" w:color="auto"/>
      </w:divBdr>
    </w:div>
    <w:div w:id="456685162">
      <w:marLeft w:val="640"/>
      <w:marRight w:val="0"/>
      <w:marTop w:val="0"/>
      <w:marBottom w:val="0"/>
      <w:divBdr>
        <w:top w:val="none" w:sz="0" w:space="0" w:color="auto"/>
        <w:left w:val="none" w:sz="0" w:space="0" w:color="auto"/>
        <w:bottom w:val="none" w:sz="0" w:space="0" w:color="auto"/>
        <w:right w:val="none" w:sz="0" w:space="0" w:color="auto"/>
      </w:divBdr>
    </w:div>
    <w:div w:id="456876919">
      <w:marLeft w:val="640"/>
      <w:marRight w:val="0"/>
      <w:marTop w:val="0"/>
      <w:marBottom w:val="0"/>
      <w:divBdr>
        <w:top w:val="none" w:sz="0" w:space="0" w:color="auto"/>
        <w:left w:val="none" w:sz="0" w:space="0" w:color="auto"/>
        <w:bottom w:val="none" w:sz="0" w:space="0" w:color="auto"/>
        <w:right w:val="none" w:sz="0" w:space="0" w:color="auto"/>
      </w:divBdr>
    </w:div>
    <w:div w:id="457573572">
      <w:marLeft w:val="640"/>
      <w:marRight w:val="0"/>
      <w:marTop w:val="0"/>
      <w:marBottom w:val="0"/>
      <w:divBdr>
        <w:top w:val="none" w:sz="0" w:space="0" w:color="auto"/>
        <w:left w:val="none" w:sz="0" w:space="0" w:color="auto"/>
        <w:bottom w:val="none" w:sz="0" w:space="0" w:color="auto"/>
        <w:right w:val="none" w:sz="0" w:space="0" w:color="auto"/>
      </w:divBdr>
    </w:div>
    <w:div w:id="458424847">
      <w:marLeft w:val="640"/>
      <w:marRight w:val="0"/>
      <w:marTop w:val="0"/>
      <w:marBottom w:val="0"/>
      <w:divBdr>
        <w:top w:val="none" w:sz="0" w:space="0" w:color="auto"/>
        <w:left w:val="none" w:sz="0" w:space="0" w:color="auto"/>
        <w:bottom w:val="none" w:sz="0" w:space="0" w:color="auto"/>
        <w:right w:val="none" w:sz="0" w:space="0" w:color="auto"/>
      </w:divBdr>
    </w:div>
    <w:div w:id="458845037">
      <w:marLeft w:val="640"/>
      <w:marRight w:val="0"/>
      <w:marTop w:val="0"/>
      <w:marBottom w:val="0"/>
      <w:divBdr>
        <w:top w:val="none" w:sz="0" w:space="0" w:color="auto"/>
        <w:left w:val="none" w:sz="0" w:space="0" w:color="auto"/>
        <w:bottom w:val="none" w:sz="0" w:space="0" w:color="auto"/>
        <w:right w:val="none" w:sz="0" w:space="0" w:color="auto"/>
      </w:divBdr>
    </w:div>
    <w:div w:id="459225973">
      <w:marLeft w:val="640"/>
      <w:marRight w:val="0"/>
      <w:marTop w:val="0"/>
      <w:marBottom w:val="0"/>
      <w:divBdr>
        <w:top w:val="none" w:sz="0" w:space="0" w:color="auto"/>
        <w:left w:val="none" w:sz="0" w:space="0" w:color="auto"/>
        <w:bottom w:val="none" w:sz="0" w:space="0" w:color="auto"/>
        <w:right w:val="none" w:sz="0" w:space="0" w:color="auto"/>
      </w:divBdr>
    </w:div>
    <w:div w:id="460660581">
      <w:marLeft w:val="640"/>
      <w:marRight w:val="0"/>
      <w:marTop w:val="0"/>
      <w:marBottom w:val="0"/>
      <w:divBdr>
        <w:top w:val="none" w:sz="0" w:space="0" w:color="auto"/>
        <w:left w:val="none" w:sz="0" w:space="0" w:color="auto"/>
        <w:bottom w:val="none" w:sz="0" w:space="0" w:color="auto"/>
        <w:right w:val="none" w:sz="0" w:space="0" w:color="auto"/>
      </w:divBdr>
    </w:div>
    <w:div w:id="460922547">
      <w:marLeft w:val="640"/>
      <w:marRight w:val="0"/>
      <w:marTop w:val="0"/>
      <w:marBottom w:val="0"/>
      <w:divBdr>
        <w:top w:val="none" w:sz="0" w:space="0" w:color="auto"/>
        <w:left w:val="none" w:sz="0" w:space="0" w:color="auto"/>
        <w:bottom w:val="none" w:sz="0" w:space="0" w:color="auto"/>
        <w:right w:val="none" w:sz="0" w:space="0" w:color="auto"/>
      </w:divBdr>
    </w:div>
    <w:div w:id="461307948">
      <w:marLeft w:val="640"/>
      <w:marRight w:val="0"/>
      <w:marTop w:val="0"/>
      <w:marBottom w:val="0"/>
      <w:divBdr>
        <w:top w:val="none" w:sz="0" w:space="0" w:color="auto"/>
        <w:left w:val="none" w:sz="0" w:space="0" w:color="auto"/>
        <w:bottom w:val="none" w:sz="0" w:space="0" w:color="auto"/>
        <w:right w:val="none" w:sz="0" w:space="0" w:color="auto"/>
      </w:divBdr>
    </w:div>
    <w:div w:id="461458721">
      <w:bodyDiv w:val="1"/>
      <w:marLeft w:val="0"/>
      <w:marRight w:val="0"/>
      <w:marTop w:val="0"/>
      <w:marBottom w:val="0"/>
      <w:divBdr>
        <w:top w:val="none" w:sz="0" w:space="0" w:color="auto"/>
        <w:left w:val="none" w:sz="0" w:space="0" w:color="auto"/>
        <w:bottom w:val="none" w:sz="0" w:space="0" w:color="auto"/>
        <w:right w:val="none" w:sz="0" w:space="0" w:color="auto"/>
      </w:divBdr>
    </w:div>
    <w:div w:id="461849134">
      <w:marLeft w:val="640"/>
      <w:marRight w:val="0"/>
      <w:marTop w:val="0"/>
      <w:marBottom w:val="0"/>
      <w:divBdr>
        <w:top w:val="none" w:sz="0" w:space="0" w:color="auto"/>
        <w:left w:val="none" w:sz="0" w:space="0" w:color="auto"/>
        <w:bottom w:val="none" w:sz="0" w:space="0" w:color="auto"/>
        <w:right w:val="none" w:sz="0" w:space="0" w:color="auto"/>
      </w:divBdr>
    </w:div>
    <w:div w:id="463692388">
      <w:marLeft w:val="640"/>
      <w:marRight w:val="0"/>
      <w:marTop w:val="0"/>
      <w:marBottom w:val="0"/>
      <w:divBdr>
        <w:top w:val="none" w:sz="0" w:space="0" w:color="auto"/>
        <w:left w:val="none" w:sz="0" w:space="0" w:color="auto"/>
        <w:bottom w:val="none" w:sz="0" w:space="0" w:color="auto"/>
        <w:right w:val="none" w:sz="0" w:space="0" w:color="auto"/>
      </w:divBdr>
    </w:div>
    <w:div w:id="464084785">
      <w:marLeft w:val="640"/>
      <w:marRight w:val="0"/>
      <w:marTop w:val="0"/>
      <w:marBottom w:val="0"/>
      <w:divBdr>
        <w:top w:val="none" w:sz="0" w:space="0" w:color="auto"/>
        <w:left w:val="none" w:sz="0" w:space="0" w:color="auto"/>
        <w:bottom w:val="none" w:sz="0" w:space="0" w:color="auto"/>
        <w:right w:val="none" w:sz="0" w:space="0" w:color="auto"/>
      </w:divBdr>
    </w:div>
    <w:div w:id="464543824">
      <w:marLeft w:val="640"/>
      <w:marRight w:val="0"/>
      <w:marTop w:val="0"/>
      <w:marBottom w:val="0"/>
      <w:divBdr>
        <w:top w:val="none" w:sz="0" w:space="0" w:color="auto"/>
        <w:left w:val="none" w:sz="0" w:space="0" w:color="auto"/>
        <w:bottom w:val="none" w:sz="0" w:space="0" w:color="auto"/>
        <w:right w:val="none" w:sz="0" w:space="0" w:color="auto"/>
      </w:divBdr>
    </w:div>
    <w:div w:id="464549315">
      <w:marLeft w:val="640"/>
      <w:marRight w:val="0"/>
      <w:marTop w:val="0"/>
      <w:marBottom w:val="0"/>
      <w:divBdr>
        <w:top w:val="none" w:sz="0" w:space="0" w:color="auto"/>
        <w:left w:val="none" w:sz="0" w:space="0" w:color="auto"/>
        <w:bottom w:val="none" w:sz="0" w:space="0" w:color="auto"/>
        <w:right w:val="none" w:sz="0" w:space="0" w:color="auto"/>
      </w:divBdr>
    </w:div>
    <w:div w:id="465468843">
      <w:marLeft w:val="640"/>
      <w:marRight w:val="0"/>
      <w:marTop w:val="0"/>
      <w:marBottom w:val="0"/>
      <w:divBdr>
        <w:top w:val="none" w:sz="0" w:space="0" w:color="auto"/>
        <w:left w:val="none" w:sz="0" w:space="0" w:color="auto"/>
        <w:bottom w:val="none" w:sz="0" w:space="0" w:color="auto"/>
        <w:right w:val="none" w:sz="0" w:space="0" w:color="auto"/>
      </w:divBdr>
    </w:div>
    <w:div w:id="465776325">
      <w:marLeft w:val="640"/>
      <w:marRight w:val="0"/>
      <w:marTop w:val="0"/>
      <w:marBottom w:val="0"/>
      <w:divBdr>
        <w:top w:val="none" w:sz="0" w:space="0" w:color="auto"/>
        <w:left w:val="none" w:sz="0" w:space="0" w:color="auto"/>
        <w:bottom w:val="none" w:sz="0" w:space="0" w:color="auto"/>
        <w:right w:val="none" w:sz="0" w:space="0" w:color="auto"/>
      </w:divBdr>
    </w:div>
    <w:div w:id="466506650">
      <w:marLeft w:val="640"/>
      <w:marRight w:val="0"/>
      <w:marTop w:val="0"/>
      <w:marBottom w:val="0"/>
      <w:divBdr>
        <w:top w:val="none" w:sz="0" w:space="0" w:color="auto"/>
        <w:left w:val="none" w:sz="0" w:space="0" w:color="auto"/>
        <w:bottom w:val="none" w:sz="0" w:space="0" w:color="auto"/>
        <w:right w:val="none" w:sz="0" w:space="0" w:color="auto"/>
      </w:divBdr>
    </w:div>
    <w:div w:id="467238638">
      <w:marLeft w:val="640"/>
      <w:marRight w:val="0"/>
      <w:marTop w:val="0"/>
      <w:marBottom w:val="0"/>
      <w:divBdr>
        <w:top w:val="none" w:sz="0" w:space="0" w:color="auto"/>
        <w:left w:val="none" w:sz="0" w:space="0" w:color="auto"/>
        <w:bottom w:val="none" w:sz="0" w:space="0" w:color="auto"/>
        <w:right w:val="none" w:sz="0" w:space="0" w:color="auto"/>
      </w:divBdr>
    </w:div>
    <w:div w:id="468255423">
      <w:marLeft w:val="640"/>
      <w:marRight w:val="0"/>
      <w:marTop w:val="0"/>
      <w:marBottom w:val="0"/>
      <w:divBdr>
        <w:top w:val="none" w:sz="0" w:space="0" w:color="auto"/>
        <w:left w:val="none" w:sz="0" w:space="0" w:color="auto"/>
        <w:bottom w:val="none" w:sz="0" w:space="0" w:color="auto"/>
        <w:right w:val="none" w:sz="0" w:space="0" w:color="auto"/>
      </w:divBdr>
    </w:div>
    <w:div w:id="469634944">
      <w:marLeft w:val="640"/>
      <w:marRight w:val="0"/>
      <w:marTop w:val="0"/>
      <w:marBottom w:val="0"/>
      <w:divBdr>
        <w:top w:val="none" w:sz="0" w:space="0" w:color="auto"/>
        <w:left w:val="none" w:sz="0" w:space="0" w:color="auto"/>
        <w:bottom w:val="none" w:sz="0" w:space="0" w:color="auto"/>
        <w:right w:val="none" w:sz="0" w:space="0" w:color="auto"/>
      </w:divBdr>
    </w:div>
    <w:div w:id="469828585">
      <w:marLeft w:val="640"/>
      <w:marRight w:val="0"/>
      <w:marTop w:val="0"/>
      <w:marBottom w:val="0"/>
      <w:divBdr>
        <w:top w:val="none" w:sz="0" w:space="0" w:color="auto"/>
        <w:left w:val="none" w:sz="0" w:space="0" w:color="auto"/>
        <w:bottom w:val="none" w:sz="0" w:space="0" w:color="auto"/>
        <w:right w:val="none" w:sz="0" w:space="0" w:color="auto"/>
      </w:divBdr>
    </w:div>
    <w:div w:id="470099000">
      <w:marLeft w:val="640"/>
      <w:marRight w:val="0"/>
      <w:marTop w:val="0"/>
      <w:marBottom w:val="0"/>
      <w:divBdr>
        <w:top w:val="none" w:sz="0" w:space="0" w:color="auto"/>
        <w:left w:val="none" w:sz="0" w:space="0" w:color="auto"/>
        <w:bottom w:val="none" w:sz="0" w:space="0" w:color="auto"/>
        <w:right w:val="none" w:sz="0" w:space="0" w:color="auto"/>
      </w:divBdr>
    </w:div>
    <w:div w:id="470825419">
      <w:marLeft w:val="640"/>
      <w:marRight w:val="0"/>
      <w:marTop w:val="0"/>
      <w:marBottom w:val="0"/>
      <w:divBdr>
        <w:top w:val="none" w:sz="0" w:space="0" w:color="auto"/>
        <w:left w:val="none" w:sz="0" w:space="0" w:color="auto"/>
        <w:bottom w:val="none" w:sz="0" w:space="0" w:color="auto"/>
        <w:right w:val="none" w:sz="0" w:space="0" w:color="auto"/>
      </w:divBdr>
    </w:div>
    <w:div w:id="471170284">
      <w:marLeft w:val="640"/>
      <w:marRight w:val="0"/>
      <w:marTop w:val="0"/>
      <w:marBottom w:val="0"/>
      <w:divBdr>
        <w:top w:val="none" w:sz="0" w:space="0" w:color="auto"/>
        <w:left w:val="none" w:sz="0" w:space="0" w:color="auto"/>
        <w:bottom w:val="none" w:sz="0" w:space="0" w:color="auto"/>
        <w:right w:val="none" w:sz="0" w:space="0" w:color="auto"/>
      </w:divBdr>
    </w:div>
    <w:div w:id="471335319">
      <w:marLeft w:val="640"/>
      <w:marRight w:val="0"/>
      <w:marTop w:val="0"/>
      <w:marBottom w:val="0"/>
      <w:divBdr>
        <w:top w:val="none" w:sz="0" w:space="0" w:color="auto"/>
        <w:left w:val="none" w:sz="0" w:space="0" w:color="auto"/>
        <w:bottom w:val="none" w:sz="0" w:space="0" w:color="auto"/>
        <w:right w:val="none" w:sz="0" w:space="0" w:color="auto"/>
      </w:divBdr>
    </w:div>
    <w:div w:id="471867449">
      <w:marLeft w:val="640"/>
      <w:marRight w:val="0"/>
      <w:marTop w:val="0"/>
      <w:marBottom w:val="0"/>
      <w:divBdr>
        <w:top w:val="none" w:sz="0" w:space="0" w:color="auto"/>
        <w:left w:val="none" w:sz="0" w:space="0" w:color="auto"/>
        <w:bottom w:val="none" w:sz="0" w:space="0" w:color="auto"/>
        <w:right w:val="none" w:sz="0" w:space="0" w:color="auto"/>
      </w:divBdr>
    </w:div>
    <w:div w:id="472873348">
      <w:marLeft w:val="640"/>
      <w:marRight w:val="0"/>
      <w:marTop w:val="0"/>
      <w:marBottom w:val="0"/>
      <w:divBdr>
        <w:top w:val="none" w:sz="0" w:space="0" w:color="auto"/>
        <w:left w:val="none" w:sz="0" w:space="0" w:color="auto"/>
        <w:bottom w:val="none" w:sz="0" w:space="0" w:color="auto"/>
        <w:right w:val="none" w:sz="0" w:space="0" w:color="auto"/>
      </w:divBdr>
    </w:div>
    <w:div w:id="473108826">
      <w:marLeft w:val="640"/>
      <w:marRight w:val="0"/>
      <w:marTop w:val="0"/>
      <w:marBottom w:val="0"/>
      <w:divBdr>
        <w:top w:val="none" w:sz="0" w:space="0" w:color="auto"/>
        <w:left w:val="none" w:sz="0" w:space="0" w:color="auto"/>
        <w:bottom w:val="none" w:sz="0" w:space="0" w:color="auto"/>
        <w:right w:val="none" w:sz="0" w:space="0" w:color="auto"/>
      </w:divBdr>
    </w:div>
    <w:div w:id="473109008">
      <w:marLeft w:val="640"/>
      <w:marRight w:val="0"/>
      <w:marTop w:val="0"/>
      <w:marBottom w:val="0"/>
      <w:divBdr>
        <w:top w:val="none" w:sz="0" w:space="0" w:color="auto"/>
        <w:left w:val="none" w:sz="0" w:space="0" w:color="auto"/>
        <w:bottom w:val="none" w:sz="0" w:space="0" w:color="auto"/>
        <w:right w:val="none" w:sz="0" w:space="0" w:color="auto"/>
      </w:divBdr>
    </w:div>
    <w:div w:id="473332343">
      <w:marLeft w:val="640"/>
      <w:marRight w:val="0"/>
      <w:marTop w:val="0"/>
      <w:marBottom w:val="0"/>
      <w:divBdr>
        <w:top w:val="none" w:sz="0" w:space="0" w:color="auto"/>
        <w:left w:val="none" w:sz="0" w:space="0" w:color="auto"/>
        <w:bottom w:val="none" w:sz="0" w:space="0" w:color="auto"/>
        <w:right w:val="none" w:sz="0" w:space="0" w:color="auto"/>
      </w:divBdr>
    </w:div>
    <w:div w:id="473524728">
      <w:bodyDiv w:val="1"/>
      <w:marLeft w:val="0"/>
      <w:marRight w:val="0"/>
      <w:marTop w:val="0"/>
      <w:marBottom w:val="0"/>
      <w:divBdr>
        <w:top w:val="none" w:sz="0" w:space="0" w:color="auto"/>
        <w:left w:val="none" w:sz="0" w:space="0" w:color="auto"/>
        <w:bottom w:val="none" w:sz="0" w:space="0" w:color="auto"/>
        <w:right w:val="none" w:sz="0" w:space="0" w:color="auto"/>
      </w:divBdr>
      <w:divsChild>
        <w:div w:id="30881912">
          <w:marLeft w:val="640"/>
          <w:marRight w:val="0"/>
          <w:marTop w:val="0"/>
          <w:marBottom w:val="0"/>
          <w:divBdr>
            <w:top w:val="none" w:sz="0" w:space="0" w:color="auto"/>
            <w:left w:val="none" w:sz="0" w:space="0" w:color="auto"/>
            <w:bottom w:val="none" w:sz="0" w:space="0" w:color="auto"/>
            <w:right w:val="none" w:sz="0" w:space="0" w:color="auto"/>
          </w:divBdr>
        </w:div>
        <w:div w:id="70591930">
          <w:marLeft w:val="640"/>
          <w:marRight w:val="0"/>
          <w:marTop w:val="0"/>
          <w:marBottom w:val="0"/>
          <w:divBdr>
            <w:top w:val="none" w:sz="0" w:space="0" w:color="auto"/>
            <w:left w:val="none" w:sz="0" w:space="0" w:color="auto"/>
            <w:bottom w:val="none" w:sz="0" w:space="0" w:color="auto"/>
            <w:right w:val="none" w:sz="0" w:space="0" w:color="auto"/>
          </w:divBdr>
        </w:div>
        <w:div w:id="80413092">
          <w:marLeft w:val="640"/>
          <w:marRight w:val="0"/>
          <w:marTop w:val="0"/>
          <w:marBottom w:val="0"/>
          <w:divBdr>
            <w:top w:val="none" w:sz="0" w:space="0" w:color="auto"/>
            <w:left w:val="none" w:sz="0" w:space="0" w:color="auto"/>
            <w:bottom w:val="none" w:sz="0" w:space="0" w:color="auto"/>
            <w:right w:val="none" w:sz="0" w:space="0" w:color="auto"/>
          </w:divBdr>
        </w:div>
        <w:div w:id="152183656">
          <w:marLeft w:val="640"/>
          <w:marRight w:val="0"/>
          <w:marTop w:val="0"/>
          <w:marBottom w:val="0"/>
          <w:divBdr>
            <w:top w:val="none" w:sz="0" w:space="0" w:color="auto"/>
            <w:left w:val="none" w:sz="0" w:space="0" w:color="auto"/>
            <w:bottom w:val="none" w:sz="0" w:space="0" w:color="auto"/>
            <w:right w:val="none" w:sz="0" w:space="0" w:color="auto"/>
          </w:divBdr>
        </w:div>
        <w:div w:id="164444516">
          <w:marLeft w:val="640"/>
          <w:marRight w:val="0"/>
          <w:marTop w:val="0"/>
          <w:marBottom w:val="0"/>
          <w:divBdr>
            <w:top w:val="none" w:sz="0" w:space="0" w:color="auto"/>
            <w:left w:val="none" w:sz="0" w:space="0" w:color="auto"/>
            <w:bottom w:val="none" w:sz="0" w:space="0" w:color="auto"/>
            <w:right w:val="none" w:sz="0" w:space="0" w:color="auto"/>
          </w:divBdr>
        </w:div>
        <w:div w:id="168644767">
          <w:marLeft w:val="640"/>
          <w:marRight w:val="0"/>
          <w:marTop w:val="0"/>
          <w:marBottom w:val="0"/>
          <w:divBdr>
            <w:top w:val="none" w:sz="0" w:space="0" w:color="auto"/>
            <w:left w:val="none" w:sz="0" w:space="0" w:color="auto"/>
            <w:bottom w:val="none" w:sz="0" w:space="0" w:color="auto"/>
            <w:right w:val="none" w:sz="0" w:space="0" w:color="auto"/>
          </w:divBdr>
        </w:div>
        <w:div w:id="215901107">
          <w:marLeft w:val="640"/>
          <w:marRight w:val="0"/>
          <w:marTop w:val="0"/>
          <w:marBottom w:val="0"/>
          <w:divBdr>
            <w:top w:val="none" w:sz="0" w:space="0" w:color="auto"/>
            <w:left w:val="none" w:sz="0" w:space="0" w:color="auto"/>
            <w:bottom w:val="none" w:sz="0" w:space="0" w:color="auto"/>
            <w:right w:val="none" w:sz="0" w:space="0" w:color="auto"/>
          </w:divBdr>
        </w:div>
        <w:div w:id="216860377">
          <w:marLeft w:val="640"/>
          <w:marRight w:val="0"/>
          <w:marTop w:val="0"/>
          <w:marBottom w:val="0"/>
          <w:divBdr>
            <w:top w:val="none" w:sz="0" w:space="0" w:color="auto"/>
            <w:left w:val="none" w:sz="0" w:space="0" w:color="auto"/>
            <w:bottom w:val="none" w:sz="0" w:space="0" w:color="auto"/>
            <w:right w:val="none" w:sz="0" w:space="0" w:color="auto"/>
          </w:divBdr>
        </w:div>
        <w:div w:id="219444979">
          <w:marLeft w:val="640"/>
          <w:marRight w:val="0"/>
          <w:marTop w:val="0"/>
          <w:marBottom w:val="0"/>
          <w:divBdr>
            <w:top w:val="none" w:sz="0" w:space="0" w:color="auto"/>
            <w:left w:val="none" w:sz="0" w:space="0" w:color="auto"/>
            <w:bottom w:val="none" w:sz="0" w:space="0" w:color="auto"/>
            <w:right w:val="none" w:sz="0" w:space="0" w:color="auto"/>
          </w:divBdr>
        </w:div>
        <w:div w:id="221407457">
          <w:marLeft w:val="640"/>
          <w:marRight w:val="0"/>
          <w:marTop w:val="0"/>
          <w:marBottom w:val="0"/>
          <w:divBdr>
            <w:top w:val="none" w:sz="0" w:space="0" w:color="auto"/>
            <w:left w:val="none" w:sz="0" w:space="0" w:color="auto"/>
            <w:bottom w:val="none" w:sz="0" w:space="0" w:color="auto"/>
            <w:right w:val="none" w:sz="0" w:space="0" w:color="auto"/>
          </w:divBdr>
        </w:div>
        <w:div w:id="237978647">
          <w:marLeft w:val="640"/>
          <w:marRight w:val="0"/>
          <w:marTop w:val="0"/>
          <w:marBottom w:val="0"/>
          <w:divBdr>
            <w:top w:val="none" w:sz="0" w:space="0" w:color="auto"/>
            <w:left w:val="none" w:sz="0" w:space="0" w:color="auto"/>
            <w:bottom w:val="none" w:sz="0" w:space="0" w:color="auto"/>
            <w:right w:val="none" w:sz="0" w:space="0" w:color="auto"/>
          </w:divBdr>
        </w:div>
        <w:div w:id="298651651">
          <w:marLeft w:val="640"/>
          <w:marRight w:val="0"/>
          <w:marTop w:val="0"/>
          <w:marBottom w:val="0"/>
          <w:divBdr>
            <w:top w:val="none" w:sz="0" w:space="0" w:color="auto"/>
            <w:left w:val="none" w:sz="0" w:space="0" w:color="auto"/>
            <w:bottom w:val="none" w:sz="0" w:space="0" w:color="auto"/>
            <w:right w:val="none" w:sz="0" w:space="0" w:color="auto"/>
          </w:divBdr>
        </w:div>
        <w:div w:id="299387785">
          <w:marLeft w:val="640"/>
          <w:marRight w:val="0"/>
          <w:marTop w:val="0"/>
          <w:marBottom w:val="0"/>
          <w:divBdr>
            <w:top w:val="none" w:sz="0" w:space="0" w:color="auto"/>
            <w:left w:val="none" w:sz="0" w:space="0" w:color="auto"/>
            <w:bottom w:val="none" w:sz="0" w:space="0" w:color="auto"/>
            <w:right w:val="none" w:sz="0" w:space="0" w:color="auto"/>
          </w:divBdr>
        </w:div>
        <w:div w:id="303240331">
          <w:marLeft w:val="640"/>
          <w:marRight w:val="0"/>
          <w:marTop w:val="0"/>
          <w:marBottom w:val="0"/>
          <w:divBdr>
            <w:top w:val="none" w:sz="0" w:space="0" w:color="auto"/>
            <w:left w:val="none" w:sz="0" w:space="0" w:color="auto"/>
            <w:bottom w:val="none" w:sz="0" w:space="0" w:color="auto"/>
            <w:right w:val="none" w:sz="0" w:space="0" w:color="auto"/>
          </w:divBdr>
        </w:div>
        <w:div w:id="315381067">
          <w:marLeft w:val="640"/>
          <w:marRight w:val="0"/>
          <w:marTop w:val="0"/>
          <w:marBottom w:val="0"/>
          <w:divBdr>
            <w:top w:val="none" w:sz="0" w:space="0" w:color="auto"/>
            <w:left w:val="none" w:sz="0" w:space="0" w:color="auto"/>
            <w:bottom w:val="none" w:sz="0" w:space="0" w:color="auto"/>
            <w:right w:val="none" w:sz="0" w:space="0" w:color="auto"/>
          </w:divBdr>
        </w:div>
        <w:div w:id="352734042">
          <w:marLeft w:val="640"/>
          <w:marRight w:val="0"/>
          <w:marTop w:val="0"/>
          <w:marBottom w:val="0"/>
          <w:divBdr>
            <w:top w:val="none" w:sz="0" w:space="0" w:color="auto"/>
            <w:left w:val="none" w:sz="0" w:space="0" w:color="auto"/>
            <w:bottom w:val="none" w:sz="0" w:space="0" w:color="auto"/>
            <w:right w:val="none" w:sz="0" w:space="0" w:color="auto"/>
          </w:divBdr>
        </w:div>
        <w:div w:id="355884588">
          <w:marLeft w:val="640"/>
          <w:marRight w:val="0"/>
          <w:marTop w:val="0"/>
          <w:marBottom w:val="0"/>
          <w:divBdr>
            <w:top w:val="none" w:sz="0" w:space="0" w:color="auto"/>
            <w:left w:val="none" w:sz="0" w:space="0" w:color="auto"/>
            <w:bottom w:val="none" w:sz="0" w:space="0" w:color="auto"/>
            <w:right w:val="none" w:sz="0" w:space="0" w:color="auto"/>
          </w:divBdr>
        </w:div>
        <w:div w:id="362946097">
          <w:marLeft w:val="640"/>
          <w:marRight w:val="0"/>
          <w:marTop w:val="0"/>
          <w:marBottom w:val="0"/>
          <w:divBdr>
            <w:top w:val="none" w:sz="0" w:space="0" w:color="auto"/>
            <w:left w:val="none" w:sz="0" w:space="0" w:color="auto"/>
            <w:bottom w:val="none" w:sz="0" w:space="0" w:color="auto"/>
            <w:right w:val="none" w:sz="0" w:space="0" w:color="auto"/>
          </w:divBdr>
        </w:div>
        <w:div w:id="396318746">
          <w:marLeft w:val="640"/>
          <w:marRight w:val="0"/>
          <w:marTop w:val="0"/>
          <w:marBottom w:val="0"/>
          <w:divBdr>
            <w:top w:val="none" w:sz="0" w:space="0" w:color="auto"/>
            <w:left w:val="none" w:sz="0" w:space="0" w:color="auto"/>
            <w:bottom w:val="none" w:sz="0" w:space="0" w:color="auto"/>
            <w:right w:val="none" w:sz="0" w:space="0" w:color="auto"/>
          </w:divBdr>
        </w:div>
        <w:div w:id="406193677">
          <w:marLeft w:val="640"/>
          <w:marRight w:val="0"/>
          <w:marTop w:val="0"/>
          <w:marBottom w:val="0"/>
          <w:divBdr>
            <w:top w:val="none" w:sz="0" w:space="0" w:color="auto"/>
            <w:left w:val="none" w:sz="0" w:space="0" w:color="auto"/>
            <w:bottom w:val="none" w:sz="0" w:space="0" w:color="auto"/>
            <w:right w:val="none" w:sz="0" w:space="0" w:color="auto"/>
          </w:divBdr>
        </w:div>
        <w:div w:id="409086080">
          <w:marLeft w:val="640"/>
          <w:marRight w:val="0"/>
          <w:marTop w:val="0"/>
          <w:marBottom w:val="0"/>
          <w:divBdr>
            <w:top w:val="none" w:sz="0" w:space="0" w:color="auto"/>
            <w:left w:val="none" w:sz="0" w:space="0" w:color="auto"/>
            <w:bottom w:val="none" w:sz="0" w:space="0" w:color="auto"/>
            <w:right w:val="none" w:sz="0" w:space="0" w:color="auto"/>
          </w:divBdr>
        </w:div>
        <w:div w:id="409356531">
          <w:marLeft w:val="640"/>
          <w:marRight w:val="0"/>
          <w:marTop w:val="0"/>
          <w:marBottom w:val="0"/>
          <w:divBdr>
            <w:top w:val="none" w:sz="0" w:space="0" w:color="auto"/>
            <w:left w:val="none" w:sz="0" w:space="0" w:color="auto"/>
            <w:bottom w:val="none" w:sz="0" w:space="0" w:color="auto"/>
            <w:right w:val="none" w:sz="0" w:space="0" w:color="auto"/>
          </w:divBdr>
        </w:div>
        <w:div w:id="428697366">
          <w:marLeft w:val="640"/>
          <w:marRight w:val="0"/>
          <w:marTop w:val="0"/>
          <w:marBottom w:val="0"/>
          <w:divBdr>
            <w:top w:val="none" w:sz="0" w:space="0" w:color="auto"/>
            <w:left w:val="none" w:sz="0" w:space="0" w:color="auto"/>
            <w:bottom w:val="none" w:sz="0" w:space="0" w:color="auto"/>
            <w:right w:val="none" w:sz="0" w:space="0" w:color="auto"/>
          </w:divBdr>
        </w:div>
        <w:div w:id="448207502">
          <w:marLeft w:val="640"/>
          <w:marRight w:val="0"/>
          <w:marTop w:val="0"/>
          <w:marBottom w:val="0"/>
          <w:divBdr>
            <w:top w:val="none" w:sz="0" w:space="0" w:color="auto"/>
            <w:left w:val="none" w:sz="0" w:space="0" w:color="auto"/>
            <w:bottom w:val="none" w:sz="0" w:space="0" w:color="auto"/>
            <w:right w:val="none" w:sz="0" w:space="0" w:color="auto"/>
          </w:divBdr>
        </w:div>
        <w:div w:id="496043736">
          <w:marLeft w:val="640"/>
          <w:marRight w:val="0"/>
          <w:marTop w:val="0"/>
          <w:marBottom w:val="0"/>
          <w:divBdr>
            <w:top w:val="none" w:sz="0" w:space="0" w:color="auto"/>
            <w:left w:val="none" w:sz="0" w:space="0" w:color="auto"/>
            <w:bottom w:val="none" w:sz="0" w:space="0" w:color="auto"/>
            <w:right w:val="none" w:sz="0" w:space="0" w:color="auto"/>
          </w:divBdr>
        </w:div>
        <w:div w:id="503132643">
          <w:marLeft w:val="640"/>
          <w:marRight w:val="0"/>
          <w:marTop w:val="0"/>
          <w:marBottom w:val="0"/>
          <w:divBdr>
            <w:top w:val="none" w:sz="0" w:space="0" w:color="auto"/>
            <w:left w:val="none" w:sz="0" w:space="0" w:color="auto"/>
            <w:bottom w:val="none" w:sz="0" w:space="0" w:color="auto"/>
            <w:right w:val="none" w:sz="0" w:space="0" w:color="auto"/>
          </w:divBdr>
        </w:div>
        <w:div w:id="528371641">
          <w:marLeft w:val="640"/>
          <w:marRight w:val="0"/>
          <w:marTop w:val="0"/>
          <w:marBottom w:val="0"/>
          <w:divBdr>
            <w:top w:val="none" w:sz="0" w:space="0" w:color="auto"/>
            <w:left w:val="none" w:sz="0" w:space="0" w:color="auto"/>
            <w:bottom w:val="none" w:sz="0" w:space="0" w:color="auto"/>
            <w:right w:val="none" w:sz="0" w:space="0" w:color="auto"/>
          </w:divBdr>
        </w:div>
        <w:div w:id="550579021">
          <w:marLeft w:val="640"/>
          <w:marRight w:val="0"/>
          <w:marTop w:val="0"/>
          <w:marBottom w:val="0"/>
          <w:divBdr>
            <w:top w:val="none" w:sz="0" w:space="0" w:color="auto"/>
            <w:left w:val="none" w:sz="0" w:space="0" w:color="auto"/>
            <w:bottom w:val="none" w:sz="0" w:space="0" w:color="auto"/>
            <w:right w:val="none" w:sz="0" w:space="0" w:color="auto"/>
          </w:divBdr>
        </w:div>
        <w:div w:id="570122512">
          <w:marLeft w:val="640"/>
          <w:marRight w:val="0"/>
          <w:marTop w:val="0"/>
          <w:marBottom w:val="0"/>
          <w:divBdr>
            <w:top w:val="none" w:sz="0" w:space="0" w:color="auto"/>
            <w:left w:val="none" w:sz="0" w:space="0" w:color="auto"/>
            <w:bottom w:val="none" w:sz="0" w:space="0" w:color="auto"/>
            <w:right w:val="none" w:sz="0" w:space="0" w:color="auto"/>
          </w:divBdr>
        </w:div>
        <w:div w:id="574783168">
          <w:marLeft w:val="640"/>
          <w:marRight w:val="0"/>
          <w:marTop w:val="0"/>
          <w:marBottom w:val="0"/>
          <w:divBdr>
            <w:top w:val="none" w:sz="0" w:space="0" w:color="auto"/>
            <w:left w:val="none" w:sz="0" w:space="0" w:color="auto"/>
            <w:bottom w:val="none" w:sz="0" w:space="0" w:color="auto"/>
            <w:right w:val="none" w:sz="0" w:space="0" w:color="auto"/>
          </w:divBdr>
        </w:div>
        <w:div w:id="596862080">
          <w:marLeft w:val="640"/>
          <w:marRight w:val="0"/>
          <w:marTop w:val="0"/>
          <w:marBottom w:val="0"/>
          <w:divBdr>
            <w:top w:val="none" w:sz="0" w:space="0" w:color="auto"/>
            <w:left w:val="none" w:sz="0" w:space="0" w:color="auto"/>
            <w:bottom w:val="none" w:sz="0" w:space="0" w:color="auto"/>
            <w:right w:val="none" w:sz="0" w:space="0" w:color="auto"/>
          </w:divBdr>
        </w:div>
        <w:div w:id="599995829">
          <w:marLeft w:val="640"/>
          <w:marRight w:val="0"/>
          <w:marTop w:val="0"/>
          <w:marBottom w:val="0"/>
          <w:divBdr>
            <w:top w:val="none" w:sz="0" w:space="0" w:color="auto"/>
            <w:left w:val="none" w:sz="0" w:space="0" w:color="auto"/>
            <w:bottom w:val="none" w:sz="0" w:space="0" w:color="auto"/>
            <w:right w:val="none" w:sz="0" w:space="0" w:color="auto"/>
          </w:divBdr>
        </w:div>
        <w:div w:id="603542088">
          <w:marLeft w:val="640"/>
          <w:marRight w:val="0"/>
          <w:marTop w:val="0"/>
          <w:marBottom w:val="0"/>
          <w:divBdr>
            <w:top w:val="none" w:sz="0" w:space="0" w:color="auto"/>
            <w:left w:val="none" w:sz="0" w:space="0" w:color="auto"/>
            <w:bottom w:val="none" w:sz="0" w:space="0" w:color="auto"/>
            <w:right w:val="none" w:sz="0" w:space="0" w:color="auto"/>
          </w:divBdr>
        </w:div>
        <w:div w:id="611596237">
          <w:marLeft w:val="640"/>
          <w:marRight w:val="0"/>
          <w:marTop w:val="0"/>
          <w:marBottom w:val="0"/>
          <w:divBdr>
            <w:top w:val="none" w:sz="0" w:space="0" w:color="auto"/>
            <w:left w:val="none" w:sz="0" w:space="0" w:color="auto"/>
            <w:bottom w:val="none" w:sz="0" w:space="0" w:color="auto"/>
            <w:right w:val="none" w:sz="0" w:space="0" w:color="auto"/>
          </w:divBdr>
        </w:div>
        <w:div w:id="639457322">
          <w:marLeft w:val="640"/>
          <w:marRight w:val="0"/>
          <w:marTop w:val="0"/>
          <w:marBottom w:val="0"/>
          <w:divBdr>
            <w:top w:val="none" w:sz="0" w:space="0" w:color="auto"/>
            <w:left w:val="none" w:sz="0" w:space="0" w:color="auto"/>
            <w:bottom w:val="none" w:sz="0" w:space="0" w:color="auto"/>
            <w:right w:val="none" w:sz="0" w:space="0" w:color="auto"/>
          </w:divBdr>
        </w:div>
        <w:div w:id="686753189">
          <w:marLeft w:val="640"/>
          <w:marRight w:val="0"/>
          <w:marTop w:val="0"/>
          <w:marBottom w:val="0"/>
          <w:divBdr>
            <w:top w:val="none" w:sz="0" w:space="0" w:color="auto"/>
            <w:left w:val="none" w:sz="0" w:space="0" w:color="auto"/>
            <w:bottom w:val="none" w:sz="0" w:space="0" w:color="auto"/>
            <w:right w:val="none" w:sz="0" w:space="0" w:color="auto"/>
          </w:divBdr>
        </w:div>
        <w:div w:id="689061856">
          <w:marLeft w:val="640"/>
          <w:marRight w:val="0"/>
          <w:marTop w:val="0"/>
          <w:marBottom w:val="0"/>
          <w:divBdr>
            <w:top w:val="none" w:sz="0" w:space="0" w:color="auto"/>
            <w:left w:val="none" w:sz="0" w:space="0" w:color="auto"/>
            <w:bottom w:val="none" w:sz="0" w:space="0" w:color="auto"/>
            <w:right w:val="none" w:sz="0" w:space="0" w:color="auto"/>
          </w:divBdr>
        </w:div>
        <w:div w:id="737746082">
          <w:marLeft w:val="640"/>
          <w:marRight w:val="0"/>
          <w:marTop w:val="0"/>
          <w:marBottom w:val="0"/>
          <w:divBdr>
            <w:top w:val="none" w:sz="0" w:space="0" w:color="auto"/>
            <w:left w:val="none" w:sz="0" w:space="0" w:color="auto"/>
            <w:bottom w:val="none" w:sz="0" w:space="0" w:color="auto"/>
            <w:right w:val="none" w:sz="0" w:space="0" w:color="auto"/>
          </w:divBdr>
        </w:div>
        <w:div w:id="740831798">
          <w:marLeft w:val="640"/>
          <w:marRight w:val="0"/>
          <w:marTop w:val="0"/>
          <w:marBottom w:val="0"/>
          <w:divBdr>
            <w:top w:val="none" w:sz="0" w:space="0" w:color="auto"/>
            <w:left w:val="none" w:sz="0" w:space="0" w:color="auto"/>
            <w:bottom w:val="none" w:sz="0" w:space="0" w:color="auto"/>
            <w:right w:val="none" w:sz="0" w:space="0" w:color="auto"/>
          </w:divBdr>
        </w:div>
        <w:div w:id="752975527">
          <w:marLeft w:val="640"/>
          <w:marRight w:val="0"/>
          <w:marTop w:val="0"/>
          <w:marBottom w:val="0"/>
          <w:divBdr>
            <w:top w:val="none" w:sz="0" w:space="0" w:color="auto"/>
            <w:left w:val="none" w:sz="0" w:space="0" w:color="auto"/>
            <w:bottom w:val="none" w:sz="0" w:space="0" w:color="auto"/>
            <w:right w:val="none" w:sz="0" w:space="0" w:color="auto"/>
          </w:divBdr>
        </w:div>
        <w:div w:id="757364755">
          <w:marLeft w:val="640"/>
          <w:marRight w:val="0"/>
          <w:marTop w:val="0"/>
          <w:marBottom w:val="0"/>
          <w:divBdr>
            <w:top w:val="none" w:sz="0" w:space="0" w:color="auto"/>
            <w:left w:val="none" w:sz="0" w:space="0" w:color="auto"/>
            <w:bottom w:val="none" w:sz="0" w:space="0" w:color="auto"/>
            <w:right w:val="none" w:sz="0" w:space="0" w:color="auto"/>
          </w:divBdr>
        </w:div>
        <w:div w:id="800655855">
          <w:marLeft w:val="640"/>
          <w:marRight w:val="0"/>
          <w:marTop w:val="0"/>
          <w:marBottom w:val="0"/>
          <w:divBdr>
            <w:top w:val="none" w:sz="0" w:space="0" w:color="auto"/>
            <w:left w:val="none" w:sz="0" w:space="0" w:color="auto"/>
            <w:bottom w:val="none" w:sz="0" w:space="0" w:color="auto"/>
            <w:right w:val="none" w:sz="0" w:space="0" w:color="auto"/>
          </w:divBdr>
        </w:div>
        <w:div w:id="811873045">
          <w:marLeft w:val="640"/>
          <w:marRight w:val="0"/>
          <w:marTop w:val="0"/>
          <w:marBottom w:val="0"/>
          <w:divBdr>
            <w:top w:val="none" w:sz="0" w:space="0" w:color="auto"/>
            <w:left w:val="none" w:sz="0" w:space="0" w:color="auto"/>
            <w:bottom w:val="none" w:sz="0" w:space="0" w:color="auto"/>
            <w:right w:val="none" w:sz="0" w:space="0" w:color="auto"/>
          </w:divBdr>
        </w:div>
        <w:div w:id="844589570">
          <w:marLeft w:val="640"/>
          <w:marRight w:val="0"/>
          <w:marTop w:val="0"/>
          <w:marBottom w:val="0"/>
          <w:divBdr>
            <w:top w:val="none" w:sz="0" w:space="0" w:color="auto"/>
            <w:left w:val="none" w:sz="0" w:space="0" w:color="auto"/>
            <w:bottom w:val="none" w:sz="0" w:space="0" w:color="auto"/>
            <w:right w:val="none" w:sz="0" w:space="0" w:color="auto"/>
          </w:divBdr>
        </w:div>
        <w:div w:id="851146572">
          <w:marLeft w:val="640"/>
          <w:marRight w:val="0"/>
          <w:marTop w:val="0"/>
          <w:marBottom w:val="0"/>
          <w:divBdr>
            <w:top w:val="none" w:sz="0" w:space="0" w:color="auto"/>
            <w:left w:val="none" w:sz="0" w:space="0" w:color="auto"/>
            <w:bottom w:val="none" w:sz="0" w:space="0" w:color="auto"/>
            <w:right w:val="none" w:sz="0" w:space="0" w:color="auto"/>
          </w:divBdr>
        </w:div>
        <w:div w:id="879318867">
          <w:marLeft w:val="640"/>
          <w:marRight w:val="0"/>
          <w:marTop w:val="0"/>
          <w:marBottom w:val="0"/>
          <w:divBdr>
            <w:top w:val="none" w:sz="0" w:space="0" w:color="auto"/>
            <w:left w:val="none" w:sz="0" w:space="0" w:color="auto"/>
            <w:bottom w:val="none" w:sz="0" w:space="0" w:color="auto"/>
            <w:right w:val="none" w:sz="0" w:space="0" w:color="auto"/>
          </w:divBdr>
        </w:div>
        <w:div w:id="881021853">
          <w:marLeft w:val="640"/>
          <w:marRight w:val="0"/>
          <w:marTop w:val="0"/>
          <w:marBottom w:val="0"/>
          <w:divBdr>
            <w:top w:val="none" w:sz="0" w:space="0" w:color="auto"/>
            <w:left w:val="none" w:sz="0" w:space="0" w:color="auto"/>
            <w:bottom w:val="none" w:sz="0" w:space="0" w:color="auto"/>
            <w:right w:val="none" w:sz="0" w:space="0" w:color="auto"/>
          </w:divBdr>
        </w:div>
        <w:div w:id="889073976">
          <w:marLeft w:val="640"/>
          <w:marRight w:val="0"/>
          <w:marTop w:val="0"/>
          <w:marBottom w:val="0"/>
          <w:divBdr>
            <w:top w:val="none" w:sz="0" w:space="0" w:color="auto"/>
            <w:left w:val="none" w:sz="0" w:space="0" w:color="auto"/>
            <w:bottom w:val="none" w:sz="0" w:space="0" w:color="auto"/>
            <w:right w:val="none" w:sz="0" w:space="0" w:color="auto"/>
          </w:divBdr>
        </w:div>
        <w:div w:id="907572361">
          <w:marLeft w:val="640"/>
          <w:marRight w:val="0"/>
          <w:marTop w:val="0"/>
          <w:marBottom w:val="0"/>
          <w:divBdr>
            <w:top w:val="none" w:sz="0" w:space="0" w:color="auto"/>
            <w:left w:val="none" w:sz="0" w:space="0" w:color="auto"/>
            <w:bottom w:val="none" w:sz="0" w:space="0" w:color="auto"/>
            <w:right w:val="none" w:sz="0" w:space="0" w:color="auto"/>
          </w:divBdr>
        </w:div>
        <w:div w:id="923345213">
          <w:marLeft w:val="640"/>
          <w:marRight w:val="0"/>
          <w:marTop w:val="0"/>
          <w:marBottom w:val="0"/>
          <w:divBdr>
            <w:top w:val="none" w:sz="0" w:space="0" w:color="auto"/>
            <w:left w:val="none" w:sz="0" w:space="0" w:color="auto"/>
            <w:bottom w:val="none" w:sz="0" w:space="0" w:color="auto"/>
            <w:right w:val="none" w:sz="0" w:space="0" w:color="auto"/>
          </w:divBdr>
        </w:div>
        <w:div w:id="931284144">
          <w:marLeft w:val="640"/>
          <w:marRight w:val="0"/>
          <w:marTop w:val="0"/>
          <w:marBottom w:val="0"/>
          <w:divBdr>
            <w:top w:val="none" w:sz="0" w:space="0" w:color="auto"/>
            <w:left w:val="none" w:sz="0" w:space="0" w:color="auto"/>
            <w:bottom w:val="none" w:sz="0" w:space="0" w:color="auto"/>
            <w:right w:val="none" w:sz="0" w:space="0" w:color="auto"/>
          </w:divBdr>
        </w:div>
        <w:div w:id="981036950">
          <w:marLeft w:val="640"/>
          <w:marRight w:val="0"/>
          <w:marTop w:val="0"/>
          <w:marBottom w:val="0"/>
          <w:divBdr>
            <w:top w:val="none" w:sz="0" w:space="0" w:color="auto"/>
            <w:left w:val="none" w:sz="0" w:space="0" w:color="auto"/>
            <w:bottom w:val="none" w:sz="0" w:space="0" w:color="auto"/>
            <w:right w:val="none" w:sz="0" w:space="0" w:color="auto"/>
          </w:divBdr>
        </w:div>
        <w:div w:id="988939569">
          <w:marLeft w:val="640"/>
          <w:marRight w:val="0"/>
          <w:marTop w:val="0"/>
          <w:marBottom w:val="0"/>
          <w:divBdr>
            <w:top w:val="none" w:sz="0" w:space="0" w:color="auto"/>
            <w:left w:val="none" w:sz="0" w:space="0" w:color="auto"/>
            <w:bottom w:val="none" w:sz="0" w:space="0" w:color="auto"/>
            <w:right w:val="none" w:sz="0" w:space="0" w:color="auto"/>
          </w:divBdr>
        </w:div>
        <w:div w:id="1004747962">
          <w:marLeft w:val="640"/>
          <w:marRight w:val="0"/>
          <w:marTop w:val="0"/>
          <w:marBottom w:val="0"/>
          <w:divBdr>
            <w:top w:val="none" w:sz="0" w:space="0" w:color="auto"/>
            <w:left w:val="none" w:sz="0" w:space="0" w:color="auto"/>
            <w:bottom w:val="none" w:sz="0" w:space="0" w:color="auto"/>
            <w:right w:val="none" w:sz="0" w:space="0" w:color="auto"/>
          </w:divBdr>
        </w:div>
        <w:div w:id="1017806348">
          <w:marLeft w:val="640"/>
          <w:marRight w:val="0"/>
          <w:marTop w:val="0"/>
          <w:marBottom w:val="0"/>
          <w:divBdr>
            <w:top w:val="none" w:sz="0" w:space="0" w:color="auto"/>
            <w:left w:val="none" w:sz="0" w:space="0" w:color="auto"/>
            <w:bottom w:val="none" w:sz="0" w:space="0" w:color="auto"/>
            <w:right w:val="none" w:sz="0" w:space="0" w:color="auto"/>
          </w:divBdr>
        </w:div>
        <w:div w:id="1031733823">
          <w:marLeft w:val="640"/>
          <w:marRight w:val="0"/>
          <w:marTop w:val="0"/>
          <w:marBottom w:val="0"/>
          <w:divBdr>
            <w:top w:val="none" w:sz="0" w:space="0" w:color="auto"/>
            <w:left w:val="none" w:sz="0" w:space="0" w:color="auto"/>
            <w:bottom w:val="none" w:sz="0" w:space="0" w:color="auto"/>
            <w:right w:val="none" w:sz="0" w:space="0" w:color="auto"/>
          </w:divBdr>
        </w:div>
        <w:div w:id="1055592215">
          <w:marLeft w:val="640"/>
          <w:marRight w:val="0"/>
          <w:marTop w:val="0"/>
          <w:marBottom w:val="0"/>
          <w:divBdr>
            <w:top w:val="none" w:sz="0" w:space="0" w:color="auto"/>
            <w:left w:val="none" w:sz="0" w:space="0" w:color="auto"/>
            <w:bottom w:val="none" w:sz="0" w:space="0" w:color="auto"/>
            <w:right w:val="none" w:sz="0" w:space="0" w:color="auto"/>
          </w:divBdr>
        </w:div>
        <w:div w:id="1056005460">
          <w:marLeft w:val="640"/>
          <w:marRight w:val="0"/>
          <w:marTop w:val="0"/>
          <w:marBottom w:val="0"/>
          <w:divBdr>
            <w:top w:val="none" w:sz="0" w:space="0" w:color="auto"/>
            <w:left w:val="none" w:sz="0" w:space="0" w:color="auto"/>
            <w:bottom w:val="none" w:sz="0" w:space="0" w:color="auto"/>
            <w:right w:val="none" w:sz="0" w:space="0" w:color="auto"/>
          </w:divBdr>
        </w:div>
        <w:div w:id="1068455223">
          <w:marLeft w:val="640"/>
          <w:marRight w:val="0"/>
          <w:marTop w:val="0"/>
          <w:marBottom w:val="0"/>
          <w:divBdr>
            <w:top w:val="none" w:sz="0" w:space="0" w:color="auto"/>
            <w:left w:val="none" w:sz="0" w:space="0" w:color="auto"/>
            <w:bottom w:val="none" w:sz="0" w:space="0" w:color="auto"/>
            <w:right w:val="none" w:sz="0" w:space="0" w:color="auto"/>
          </w:divBdr>
        </w:div>
        <w:div w:id="1083798463">
          <w:marLeft w:val="640"/>
          <w:marRight w:val="0"/>
          <w:marTop w:val="0"/>
          <w:marBottom w:val="0"/>
          <w:divBdr>
            <w:top w:val="none" w:sz="0" w:space="0" w:color="auto"/>
            <w:left w:val="none" w:sz="0" w:space="0" w:color="auto"/>
            <w:bottom w:val="none" w:sz="0" w:space="0" w:color="auto"/>
            <w:right w:val="none" w:sz="0" w:space="0" w:color="auto"/>
          </w:divBdr>
        </w:div>
        <w:div w:id="1121191281">
          <w:marLeft w:val="640"/>
          <w:marRight w:val="0"/>
          <w:marTop w:val="0"/>
          <w:marBottom w:val="0"/>
          <w:divBdr>
            <w:top w:val="none" w:sz="0" w:space="0" w:color="auto"/>
            <w:left w:val="none" w:sz="0" w:space="0" w:color="auto"/>
            <w:bottom w:val="none" w:sz="0" w:space="0" w:color="auto"/>
            <w:right w:val="none" w:sz="0" w:space="0" w:color="auto"/>
          </w:divBdr>
        </w:div>
        <w:div w:id="1122532135">
          <w:marLeft w:val="640"/>
          <w:marRight w:val="0"/>
          <w:marTop w:val="0"/>
          <w:marBottom w:val="0"/>
          <w:divBdr>
            <w:top w:val="none" w:sz="0" w:space="0" w:color="auto"/>
            <w:left w:val="none" w:sz="0" w:space="0" w:color="auto"/>
            <w:bottom w:val="none" w:sz="0" w:space="0" w:color="auto"/>
            <w:right w:val="none" w:sz="0" w:space="0" w:color="auto"/>
          </w:divBdr>
        </w:div>
        <w:div w:id="1123234864">
          <w:marLeft w:val="640"/>
          <w:marRight w:val="0"/>
          <w:marTop w:val="0"/>
          <w:marBottom w:val="0"/>
          <w:divBdr>
            <w:top w:val="none" w:sz="0" w:space="0" w:color="auto"/>
            <w:left w:val="none" w:sz="0" w:space="0" w:color="auto"/>
            <w:bottom w:val="none" w:sz="0" w:space="0" w:color="auto"/>
            <w:right w:val="none" w:sz="0" w:space="0" w:color="auto"/>
          </w:divBdr>
        </w:div>
        <w:div w:id="1138373186">
          <w:marLeft w:val="640"/>
          <w:marRight w:val="0"/>
          <w:marTop w:val="0"/>
          <w:marBottom w:val="0"/>
          <w:divBdr>
            <w:top w:val="none" w:sz="0" w:space="0" w:color="auto"/>
            <w:left w:val="none" w:sz="0" w:space="0" w:color="auto"/>
            <w:bottom w:val="none" w:sz="0" w:space="0" w:color="auto"/>
            <w:right w:val="none" w:sz="0" w:space="0" w:color="auto"/>
          </w:divBdr>
        </w:div>
        <w:div w:id="1194340844">
          <w:marLeft w:val="640"/>
          <w:marRight w:val="0"/>
          <w:marTop w:val="0"/>
          <w:marBottom w:val="0"/>
          <w:divBdr>
            <w:top w:val="none" w:sz="0" w:space="0" w:color="auto"/>
            <w:left w:val="none" w:sz="0" w:space="0" w:color="auto"/>
            <w:bottom w:val="none" w:sz="0" w:space="0" w:color="auto"/>
            <w:right w:val="none" w:sz="0" w:space="0" w:color="auto"/>
          </w:divBdr>
        </w:div>
        <w:div w:id="1207134390">
          <w:marLeft w:val="640"/>
          <w:marRight w:val="0"/>
          <w:marTop w:val="0"/>
          <w:marBottom w:val="0"/>
          <w:divBdr>
            <w:top w:val="none" w:sz="0" w:space="0" w:color="auto"/>
            <w:left w:val="none" w:sz="0" w:space="0" w:color="auto"/>
            <w:bottom w:val="none" w:sz="0" w:space="0" w:color="auto"/>
            <w:right w:val="none" w:sz="0" w:space="0" w:color="auto"/>
          </w:divBdr>
        </w:div>
        <w:div w:id="1251543801">
          <w:marLeft w:val="640"/>
          <w:marRight w:val="0"/>
          <w:marTop w:val="0"/>
          <w:marBottom w:val="0"/>
          <w:divBdr>
            <w:top w:val="none" w:sz="0" w:space="0" w:color="auto"/>
            <w:left w:val="none" w:sz="0" w:space="0" w:color="auto"/>
            <w:bottom w:val="none" w:sz="0" w:space="0" w:color="auto"/>
            <w:right w:val="none" w:sz="0" w:space="0" w:color="auto"/>
          </w:divBdr>
        </w:div>
        <w:div w:id="1268123793">
          <w:marLeft w:val="640"/>
          <w:marRight w:val="0"/>
          <w:marTop w:val="0"/>
          <w:marBottom w:val="0"/>
          <w:divBdr>
            <w:top w:val="none" w:sz="0" w:space="0" w:color="auto"/>
            <w:left w:val="none" w:sz="0" w:space="0" w:color="auto"/>
            <w:bottom w:val="none" w:sz="0" w:space="0" w:color="auto"/>
            <w:right w:val="none" w:sz="0" w:space="0" w:color="auto"/>
          </w:divBdr>
        </w:div>
        <w:div w:id="1270817246">
          <w:marLeft w:val="640"/>
          <w:marRight w:val="0"/>
          <w:marTop w:val="0"/>
          <w:marBottom w:val="0"/>
          <w:divBdr>
            <w:top w:val="none" w:sz="0" w:space="0" w:color="auto"/>
            <w:left w:val="none" w:sz="0" w:space="0" w:color="auto"/>
            <w:bottom w:val="none" w:sz="0" w:space="0" w:color="auto"/>
            <w:right w:val="none" w:sz="0" w:space="0" w:color="auto"/>
          </w:divBdr>
        </w:div>
        <w:div w:id="1289044901">
          <w:marLeft w:val="640"/>
          <w:marRight w:val="0"/>
          <w:marTop w:val="0"/>
          <w:marBottom w:val="0"/>
          <w:divBdr>
            <w:top w:val="none" w:sz="0" w:space="0" w:color="auto"/>
            <w:left w:val="none" w:sz="0" w:space="0" w:color="auto"/>
            <w:bottom w:val="none" w:sz="0" w:space="0" w:color="auto"/>
            <w:right w:val="none" w:sz="0" w:space="0" w:color="auto"/>
          </w:divBdr>
        </w:div>
        <w:div w:id="1289122870">
          <w:marLeft w:val="640"/>
          <w:marRight w:val="0"/>
          <w:marTop w:val="0"/>
          <w:marBottom w:val="0"/>
          <w:divBdr>
            <w:top w:val="none" w:sz="0" w:space="0" w:color="auto"/>
            <w:left w:val="none" w:sz="0" w:space="0" w:color="auto"/>
            <w:bottom w:val="none" w:sz="0" w:space="0" w:color="auto"/>
            <w:right w:val="none" w:sz="0" w:space="0" w:color="auto"/>
          </w:divBdr>
        </w:div>
        <w:div w:id="1309944648">
          <w:marLeft w:val="640"/>
          <w:marRight w:val="0"/>
          <w:marTop w:val="0"/>
          <w:marBottom w:val="0"/>
          <w:divBdr>
            <w:top w:val="none" w:sz="0" w:space="0" w:color="auto"/>
            <w:left w:val="none" w:sz="0" w:space="0" w:color="auto"/>
            <w:bottom w:val="none" w:sz="0" w:space="0" w:color="auto"/>
            <w:right w:val="none" w:sz="0" w:space="0" w:color="auto"/>
          </w:divBdr>
        </w:div>
        <w:div w:id="1324548179">
          <w:marLeft w:val="640"/>
          <w:marRight w:val="0"/>
          <w:marTop w:val="0"/>
          <w:marBottom w:val="0"/>
          <w:divBdr>
            <w:top w:val="none" w:sz="0" w:space="0" w:color="auto"/>
            <w:left w:val="none" w:sz="0" w:space="0" w:color="auto"/>
            <w:bottom w:val="none" w:sz="0" w:space="0" w:color="auto"/>
            <w:right w:val="none" w:sz="0" w:space="0" w:color="auto"/>
          </w:divBdr>
        </w:div>
        <w:div w:id="1354652962">
          <w:marLeft w:val="640"/>
          <w:marRight w:val="0"/>
          <w:marTop w:val="0"/>
          <w:marBottom w:val="0"/>
          <w:divBdr>
            <w:top w:val="none" w:sz="0" w:space="0" w:color="auto"/>
            <w:left w:val="none" w:sz="0" w:space="0" w:color="auto"/>
            <w:bottom w:val="none" w:sz="0" w:space="0" w:color="auto"/>
            <w:right w:val="none" w:sz="0" w:space="0" w:color="auto"/>
          </w:divBdr>
        </w:div>
        <w:div w:id="1357609814">
          <w:marLeft w:val="640"/>
          <w:marRight w:val="0"/>
          <w:marTop w:val="0"/>
          <w:marBottom w:val="0"/>
          <w:divBdr>
            <w:top w:val="none" w:sz="0" w:space="0" w:color="auto"/>
            <w:left w:val="none" w:sz="0" w:space="0" w:color="auto"/>
            <w:bottom w:val="none" w:sz="0" w:space="0" w:color="auto"/>
            <w:right w:val="none" w:sz="0" w:space="0" w:color="auto"/>
          </w:divBdr>
        </w:div>
        <w:div w:id="1388453937">
          <w:marLeft w:val="640"/>
          <w:marRight w:val="0"/>
          <w:marTop w:val="0"/>
          <w:marBottom w:val="0"/>
          <w:divBdr>
            <w:top w:val="none" w:sz="0" w:space="0" w:color="auto"/>
            <w:left w:val="none" w:sz="0" w:space="0" w:color="auto"/>
            <w:bottom w:val="none" w:sz="0" w:space="0" w:color="auto"/>
            <w:right w:val="none" w:sz="0" w:space="0" w:color="auto"/>
          </w:divBdr>
        </w:div>
        <w:div w:id="1401637827">
          <w:marLeft w:val="640"/>
          <w:marRight w:val="0"/>
          <w:marTop w:val="0"/>
          <w:marBottom w:val="0"/>
          <w:divBdr>
            <w:top w:val="none" w:sz="0" w:space="0" w:color="auto"/>
            <w:left w:val="none" w:sz="0" w:space="0" w:color="auto"/>
            <w:bottom w:val="none" w:sz="0" w:space="0" w:color="auto"/>
            <w:right w:val="none" w:sz="0" w:space="0" w:color="auto"/>
          </w:divBdr>
        </w:div>
        <w:div w:id="1413812732">
          <w:marLeft w:val="640"/>
          <w:marRight w:val="0"/>
          <w:marTop w:val="0"/>
          <w:marBottom w:val="0"/>
          <w:divBdr>
            <w:top w:val="none" w:sz="0" w:space="0" w:color="auto"/>
            <w:left w:val="none" w:sz="0" w:space="0" w:color="auto"/>
            <w:bottom w:val="none" w:sz="0" w:space="0" w:color="auto"/>
            <w:right w:val="none" w:sz="0" w:space="0" w:color="auto"/>
          </w:divBdr>
        </w:div>
        <w:div w:id="1426224343">
          <w:marLeft w:val="640"/>
          <w:marRight w:val="0"/>
          <w:marTop w:val="0"/>
          <w:marBottom w:val="0"/>
          <w:divBdr>
            <w:top w:val="none" w:sz="0" w:space="0" w:color="auto"/>
            <w:left w:val="none" w:sz="0" w:space="0" w:color="auto"/>
            <w:bottom w:val="none" w:sz="0" w:space="0" w:color="auto"/>
            <w:right w:val="none" w:sz="0" w:space="0" w:color="auto"/>
          </w:divBdr>
        </w:div>
        <w:div w:id="1426606389">
          <w:marLeft w:val="640"/>
          <w:marRight w:val="0"/>
          <w:marTop w:val="0"/>
          <w:marBottom w:val="0"/>
          <w:divBdr>
            <w:top w:val="none" w:sz="0" w:space="0" w:color="auto"/>
            <w:left w:val="none" w:sz="0" w:space="0" w:color="auto"/>
            <w:bottom w:val="none" w:sz="0" w:space="0" w:color="auto"/>
            <w:right w:val="none" w:sz="0" w:space="0" w:color="auto"/>
          </w:divBdr>
        </w:div>
        <w:div w:id="1430276376">
          <w:marLeft w:val="640"/>
          <w:marRight w:val="0"/>
          <w:marTop w:val="0"/>
          <w:marBottom w:val="0"/>
          <w:divBdr>
            <w:top w:val="none" w:sz="0" w:space="0" w:color="auto"/>
            <w:left w:val="none" w:sz="0" w:space="0" w:color="auto"/>
            <w:bottom w:val="none" w:sz="0" w:space="0" w:color="auto"/>
            <w:right w:val="none" w:sz="0" w:space="0" w:color="auto"/>
          </w:divBdr>
        </w:div>
        <w:div w:id="1486165940">
          <w:marLeft w:val="640"/>
          <w:marRight w:val="0"/>
          <w:marTop w:val="0"/>
          <w:marBottom w:val="0"/>
          <w:divBdr>
            <w:top w:val="none" w:sz="0" w:space="0" w:color="auto"/>
            <w:left w:val="none" w:sz="0" w:space="0" w:color="auto"/>
            <w:bottom w:val="none" w:sz="0" w:space="0" w:color="auto"/>
            <w:right w:val="none" w:sz="0" w:space="0" w:color="auto"/>
          </w:divBdr>
        </w:div>
        <w:div w:id="1511532235">
          <w:marLeft w:val="640"/>
          <w:marRight w:val="0"/>
          <w:marTop w:val="0"/>
          <w:marBottom w:val="0"/>
          <w:divBdr>
            <w:top w:val="none" w:sz="0" w:space="0" w:color="auto"/>
            <w:left w:val="none" w:sz="0" w:space="0" w:color="auto"/>
            <w:bottom w:val="none" w:sz="0" w:space="0" w:color="auto"/>
            <w:right w:val="none" w:sz="0" w:space="0" w:color="auto"/>
          </w:divBdr>
        </w:div>
        <w:div w:id="1539968233">
          <w:marLeft w:val="640"/>
          <w:marRight w:val="0"/>
          <w:marTop w:val="0"/>
          <w:marBottom w:val="0"/>
          <w:divBdr>
            <w:top w:val="none" w:sz="0" w:space="0" w:color="auto"/>
            <w:left w:val="none" w:sz="0" w:space="0" w:color="auto"/>
            <w:bottom w:val="none" w:sz="0" w:space="0" w:color="auto"/>
            <w:right w:val="none" w:sz="0" w:space="0" w:color="auto"/>
          </w:divBdr>
        </w:div>
        <w:div w:id="1551380635">
          <w:marLeft w:val="640"/>
          <w:marRight w:val="0"/>
          <w:marTop w:val="0"/>
          <w:marBottom w:val="0"/>
          <w:divBdr>
            <w:top w:val="none" w:sz="0" w:space="0" w:color="auto"/>
            <w:left w:val="none" w:sz="0" w:space="0" w:color="auto"/>
            <w:bottom w:val="none" w:sz="0" w:space="0" w:color="auto"/>
            <w:right w:val="none" w:sz="0" w:space="0" w:color="auto"/>
          </w:divBdr>
        </w:div>
        <w:div w:id="1564482988">
          <w:marLeft w:val="640"/>
          <w:marRight w:val="0"/>
          <w:marTop w:val="0"/>
          <w:marBottom w:val="0"/>
          <w:divBdr>
            <w:top w:val="none" w:sz="0" w:space="0" w:color="auto"/>
            <w:left w:val="none" w:sz="0" w:space="0" w:color="auto"/>
            <w:bottom w:val="none" w:sz="0" w:space="0" w:color="auto"/>
            <w:right w:val="none" w:sz="0" w:space="0" w:color="auto"/>
          </w:divBdr>
        </w:div>
        <w:div w:id="1584535477">
          <w:marLeft w:val="640"/>
          <w:marRight w:val="0"/>
          <w:marTop w:val="0"/>
          <w:marBottom w:val="0"/>
          <w:divBdr>
            <w:top w:val="none" w:sz="0" w:space="0" w:color="auto"/>
            <w:left w:val="none" w:sz="0" w:space="0" w:color="auto"/>
            <w:bottom w:val="none" w:sz="0" w:space="0" w:color="auto"/>
            <w:right w:val="none" w:sz="0" w:space="0" w:color="auto"/>
          </w:divBdr>
        </w:div>
        <w:div w:id="1599875402">
          <w:marLeft w:val="640"/>
          <w:marRight w:val="0"/>
          <w:marTop w:val="0"/>
          <w:marBottom w:val="0"/>
          <w:divBdr>
            <w:top w:val="none" w:sz="0" w:space="0" w:color="auto"/>
            <w:left w:val="none" w:sz="0" w:space="0" w:color="auto"/>
            <w:bottom w:val="none" w:sz="0" w:space="0" w:color="auto"/>
            <w:right w:val="none" w:sz="0" w:space="0" w:color="auto"/>
          </w:divBdr>
        </w:div>
        <w:div w:id="1605572041">
          <w:marLeft w:val="640"/>
          <w:marRight w:val="0"/>
          <w:marTop w:val="0"/>
          <w:marBottom w:val="0"/>
          <w:divBdr>
            <w:top w:val="none" w:sz="0" w:space="0" w:color="auto"/>
            <w:left w:val="none" w:sz="0" w:space="0" w:color="auto"/>
            <w:bottom w:val="none" w:sz="0" w:space="0" w:color="auto"/>
            <w:right w:val="none" w:sz="0" w:space="0" w:color="auto"/>
          </w:divBdr>
        </w:div>
        <w:div w:id="1619408152">
          <w:marLeft w:val="640"/>
          <w:marRight w:val="0"/>
          <w:marTop w:val="0"/>
          <w:marBottom w:val="0"/>
          <w:divBdr>
            <w:top w:val="none" w:sz="0" w:space="0" w:color="auto"/>
            <w:left w:val="none" w:sz="0" w:space="0" w:color="auto"/>
            <w:bottom w:val="none" w:sz="0" w:space="0" w:color="auto"/>
            <w:right w:val="none" w:sz="0" w:space="0" w:color="auto"/>
          </w:divBdr>
        </w:div>
        <w:div w:id="1640962177">
          <w:marLeft w:val="640"/>
          <w:marRight w:val="0"/>
          <w:marTop w:val="0"/>
          <w:marBottom w:val="0"/>
          <w:divBdr>
            <w:top w:val="none" w:sz="0" w:space="0" w:color="auto"/>
            <w:left w:val="none" w:sz="0" w:space="0" w:color="auto"/>
            <w:bottom w:val="none" w:sz="0" w:space="0" w:color="auto"/>
            <w:right w:val="none" w:sz="0" w:space="0" w:color="auto"/>
          </w:divBdr>
        </w:div>
        <w:div w:id="1686520326">
          <w:marLeft w:val="640"/>
          <w:marRight w:val="0"/>
          <w:marTop w:val="0"/>
          <w:marBottom w:val="0"/>
          <w:divBdr>
            <w:top w:val="none" w:sz="0" w:space="0" w:color="auto"/>
            <w:left w:val="none" w:sz="0" w:space="0" w:color="auto"/>
            <w:bottom w:val="none" w:sz="0" w:space="0" w:color="auto"/>
            <w:right w:val="none" w:sz="0" w:space="0" w:color="auto"/>
          </w:divBdr>
        </w:div>
        <w:div w:id="1730419058">
          <w:marLeft w:val="640"/>
          <w:marRight w:val="0"/>
          <w:marTop w:val="0"/>
          <w:marBottom w:val="0"/>
          <w:divBdr>
            <w:top w:val="none" w:sz="0" w:space="0" w:color="auto"/>
            <w:left w:val="none" w:sz="0" w:space="0" w:color="auto"/>
            <w:bottom w:val="none" w:sz="0" w:space="0" w:color="auto"/>
            <w:right w:val="none" w:sz="0" w:space="0" w:color="auto"/>
          </w:divBdr>
        </w:div>
        <w:div w:id="1790734444">
          <w:marLeft w:val="640"/>
          <w:marRight w:val="0"/>
          <w:marTop w:val="0"/>
          <w:marBottom w:val="0"/>
          <w:divBdr>
            <w:top w:val="none" w:sz="0" w:space="0" w:color="auto"/>
            <w:left w:val="none" w:sz="0" w:space="0" w:color="auto"/>
            <w:bottom w:val="none" w:sz="0" w:space="0" w:color="auto"/>
            <w:right w:val="none" w:sz="0" w:space="0" w:color="auto"/>
          </w:divBdr>
        </w:div>
        <w:div w:id="1791240225">
          <w:marLeft w:val="640"/>
          <w:marRight w:val="0"/>
          <w:marTop w:val="0"/>
          <w:marBottom w:val="0"/>
          <w:divBdr>
            <w:top w:val="none" w:sz="0" w:space="0" w:color="auto"/>
            <w:left w:val="none" w:sz="0" w:space="0" w:color="auto"/>
            <w:bottom w:val="none" w:sz="0" w:space="0" w:color="auto"/>
            <w:right w:val="none" w:sz="0" w:space="0" w:color="auto"/>
          </w:divBdr>
        </w:div>
        <w:div w:id="1799378033">
          <w:marLeft w:val="640"/>
          <w:marRight w:val="0"/>
          <w:marTop w:val="0"/>
          <w:marBottom w:val="0"/>
          <w:divBdr>
            <w:top w:val="none" w:sz="0" w:space="0" w:color="auto"/>
            <w:left w:val="none" w:sz="0" w:space="0" w:color="auto"/>
            <w:bottom w:val="none" w:sz="0" w:space="0" w:color="auto"/>
            <w:right w:val="none" w:sz="0" w:space="0" w:color="auto"/>
          </w:divBdr>
        </w:div>
        <w:div w:id="1986927509">
          <w:marLeft w:val="640"/>
          <w:marRight w:val="0"/>
          <w:marTop w:val="0"/>
          <w:marBottom w:val="0"/>
          <w:divBdr>
            <w:top w:val="none" w:sz="0" w:space="0" w:color="auto"/>
            <w:left w:val="none" w:sz="0" w:space="0" w:color="auto"/>
            <w:bottom w:val="none" w:sz="0" w:space="0" w:color="auto"/>
            <w:right w:val="none" w:sz="0" w:space="0" w:color="auto"/>
          </w:divBdr>
        </w:div>
        <w:div w:id="1986930671">
          <w:marLeft w:val="640"/>
          <w:marRight w:val="0"/>
          <w:marTop w:val="0"/>
          <w:marBottom w:val="0"/>
          <w:divBdr>
            <w:top w:val="none" w:sz="0" w:space="0" w:color="auto"/>
            <w:left w:val="none" w:sz="0" w:space="0" w:color="auto"/>
            <w:bottom w:val="none" w:sz="0" w:space="0" w:color="auto"/>
            <w:right w:val="none" w:sz="0" w:space="0" w:color="auto"/>
          </w:divBdr>
        </w:div>
        <w:div w:id="1995064628">
          <w:marLeft w:val="640"/>
          <w:marRight w:val="0"/>
          <w:marTop w:val="0"/>
          <w:marBottom w:val="0"/>
          <w:divBdr>
            <w:top w:val="none" w:sz="0" w:space="0" w:color="auto"/>
            <w:left w:val="none" w:sz="0" w:space="0" w:color="auto"/>
            <w:bottom w:val="none" w:sz="0" w:space="0" w:color="auto"/>
            <w:right w:val="none" w:sz="0" w:space="0" w:color="auto"/>
          </w:divBdr>
        </w:div>
        <w:div w:id="1997342108">
          <w:marLeft w:val="640"/>
          <w:marRight w:val="0"/>
          <w:marTop w:val="0"/>
          <w:marBottom w:val="0"/>
          <w:divBdr>
            <w:top w:val="none" w:sz="0" w:space="0" w:color="auto"/>
            <w:left w:val="none" w:sz="0" w:space="0" w:color="auto"/>
            <w:bottom w:val="none" w:sz="0" w:space="0" w:color="auto"/>
            <w:right w:val="none" w:sz="0" w:space="0" w:color="auto"/>
          </w:divBdr>
        </w:div>
        <w:div w:id="2005931347">
          <w:marLeft w:val="640"/>
          <w:marRight w:val="0"/>
          <w:marTop w:val="0"/>
          <w:marBottom w:val="0"/>
          <w:divBdr>
            <w:top w:val="none" w:sz="0" w:space="0" w:color="auto"/>
            <w:left w:val="none" w:sz="0" w:space="0" w:color="auto"/>
            <w:bottom w:val="none" w:sz="0" w:space="0" w:color="auto"/>
            <w:right w:val="none" w:sz="0" w:space="0" w:color="auto"/>
          </w:divBdr>
        </w:div>
        <w:div w:id="2025665074">
          <w:marLeft w:val="640"/>
          <w:marRight w:val="0"/>
          <w:marTop w:val="0"/>
          <w:marBottom w:val="0"/>
          <w:divBdr>
            <w:top w:val="none" w:sz="0" w:space="0" w:color="auto"/>
            <w:left w:val="none" w:sz="0" w:space="0" w:color="auto"/>
            <w:bottom w:val="none" w:sz="0" w:space="0" w:color="auto"/>
            <w:right w:val="none" w:sz="0" w:space="0" w:color="auto"/>
          </w:divBdr>
        </w:div>
        <w:div w:id="2031761418">
          <w:marLeft w:val="640"/>
          <w:marRight w:val="0"/>
          <w:marTop w:val="0"/>
          <w:marBottom w:val="0"/>
          <w:divBdr>
            <w:top w:val="none" w:sz="0" w:space="0" w:color="auto"/>
            <w:left w:val="none" w:sz="0" w:space="0" w:color="auto"/>
            <w:bottom w:val="none" w:sz="0" w:space="0" w:color="auto"/>
            <w:right w:val="none" w:sz="0" w:space="0" w:color="auto"/>
          </w:divBdr>
        </w:div>
        <w:div w:id="2043358676">
          <w:marLeft w:val="640"/>
          <w:marRight w:val="0"/>
          <w:marTop w:val="0"/>
          <w:marBottom w:val="0"/>
          <w:divBdr>
            <w:top w:val="none" w:sz="0" w:space="0" w:color="auto"/>
            <w:left w:val="none" w:sz="0" w:space="0" w:color="auto"/>
            <w:bottom w:val="none" w:sz="0" w:space="0" w:color="auto"/>
            <w:right w:val="none" w:sz="0" w:space="0" w:color="auto"/>
          </w:divBdr>
        </w:div>
        <w:div w:id="2048489100">
          <w:marLeft w:val="640"/>
          <w:marRight w:val="0"/>
          <w:marTop w:val="0"/>
          <w:marBottom w:val="0"/>
          <w:divBdr>
            <w:top w:val="none" w:sz="0" w:space="0" w:color="auto"/>
            <w:left w:val="none" w:sz="0" w:space="0" w:color="auto"/>
            <w:bottom w:val="none" w:sz="0" w:space="0" w:color="auto"/>
            <w:right w:val="none" w:sz="0" w:space="0" w:color="auto"/>
          </w:divBdr>
        </w:div>
        <w:div w:id="2055306768">
          <w:marLeft w:val="640"/>
          <w:marRight w:val="0"/>
          <w:marTop w:val="0"/>
          <w:marBottom w:val="0"/>
          <w:divBdr>
            <w:top w:val="none" w:sz="0" w:space="0" w:color="auto"/>
            <w:left w:val="none" w:sz="0" w:space="0" w:color="auto"/>
            <w:bottom w:val="none" w:sz="0" w:space="0" w:color="auto"/>
            <w:right w:val="none" w:sz="0" w:space="0" w:color="auto"/>
          </w:divBdr>
        </w:div>
        <w:div w:id="2059619081">
          <w:marLeft w:val="640"/>
          <w:marRight w:val="0"/>
          <w:marTop w:val="0"/>
          <w:marBottom w:val="0"/>
          <w:divBdr>
            <w:top w:val="none" w:sz="0" w:space="0" w:color="auto"/>
            <w:left w:val="none" w:sz="0" w:space="0" w:color="auto"/>
            <w:bottom w:val="none" w:sz="0" w:space="0" w:color="auto"/>
            <w:right w:val="none" w:sz="0" w:space="0" w:color="auto"/>
          </w:divBdr>
        </w:div>
        <w:div w:id="2076733929">
          <w:marLeft w:val="640"/>
          <w:marRight w:val="0"/>
          <w:marTop w:val="0"/>
          <w:marBottom w:val="0"/>
          <w:divBdr>
            <w:top w:val="none" w:sz="0" w:space="0" w:color="auto"/>
            <w:left w:val="none" w:sz="0" w:space="0" w:color="auto"/>
            <w:bottom w:val="none" w:sz="0" w:space="0" w:color="auto"/>
            <w:right w:val="none" w:sz="0" w:space="0" w:color="auto"/>
          </w:divBdr>
        </w:div>
        <w:div w:id="2091809612">
          <w:marLeft w:val="640"/>
          <w:marRight w:val="0"/>
          <w:marTop w:val="0"/>
          <w:marBottom w:val="0"/>
          <w:divBdr>
            <w:top w:val="none" w:sz="0" w:space="0" w:color="auto"/>
            <w:left w:val="none" w:sz="0" w:space="0" w:color="auto"/>
            <w:bottom w:val="none" w:sz="0" w:space="0" w:color="auto"/>
            <w:right w:val="none" w:sz="0" w:space="0" w:color="auto"/>
          </w:divBdr>
        </w:div>
        <w:div w:id="2093578752">
          <w:marLeft w:val="640"/>
          <w:marRight w:val="0"/>
          <w:marTop w:val="0"/>
          <w:marBottom w:val="0"/>
          <w:divBdr>
            <w:top w:val="none" w:sz="0" w:space="0" w:color="auto"/>
            <w:left w:val="none" w:sz="0" w:space="0" w:color="auto"/>
            <w:bottom w:val="none" w:sz="0" w:space="0" w:color="auto"/>
            <w:right w:val="none" w:sz="0" w:space="0" w:color="auto"/>
          </w:divBdr>
        </w:div>
        <w:div w:id="2112817878">
          <w:marLeft w:val="640"/>
          <w:marRight w:val="0"/>
          <w:marTop w:val="0"/>
          <w:marBottom w:val="0"/>
          <w:divBdr>
            <w:top w:val="none" w:sz="0" w:space="0" w:color="auto"/>
            <w:left w:val="none" w:sz="0" w:space="0" w:color="auto"/>
            <w:bottom w:val="none" w:sz="0" w:space="0" w:color="auto"/>
            <w:right w:val="none" w:sz="0" w:space="0" w:color="auto"/>
          </w:divBdr>
        </w:div>
        <w:div w:id="2116637139">
          <w:marLeft w:val="640"/>
          <w:marRight w:val="0"/>
          <w:marTop w:val="0"/>
          <w:marBottom w:val="0"/>
          <w:divBdr>
            <w:top w:val="none" w:sz="0" w:space="0" w:color="auto"/>
            <w:left w:val="none" w:sz="0" w:space="0" w:color="auto"/>
            <w:bottom w:val="none" w:sz="0" w:space="0" w:color="auto"/>
            <w:right w:val="none" w:sz="0" w:space="0" w:color="auto"/>
          </w:divBdr>
        </w:div>
        <w:div w:id="2133401594">
          <w:marLeft w:val="640"/>
          <w:marRight w:val="0"/>
          <w:marTop w:val="0"/>
          <w:marBottom w:val="0"/>
          <w:divBdr>
            <w:top w:val="none" w:sz="0" w:space="0" w:color="auto"/>
            <w:left w:val="none" w:sz="0" w:space="0" w:color="auto"/>
            <w:bottom w:val="none" w:sz="0" w:space="0" w:color="auto"/>
            <w:right w:val="none" w:sz="0" w:space="0" w:color="auto"/>
          </w:divBdr>
        </w:div>
        <w:div w:id="2145073181">
          <w:marLeft w:val="640"/>
          <w:marRight w:val="0"/>
          <w:marTop w:val="0"/>
          <w:marBottom w:val="0"/>
          <w:divBdr>
            <w:top w:val="none" w:sz="0" w:space="0" w:color="auto"/>
            <w:left w:val="none" w:sz="0" w:space="0" w:color="auto"/>
            <w:bottom w:val="none" w:sz="0" w:space="0" w:color="auto"/>
            <w:right w:val="none" w:sz="0" w:space="0" w:color="auto"/>
          </w:divBdr>
        </w:div>
      </w:divsChild>
    </w:div>
    <w:div w:id="474295790">
      <w:marLeft w:val="640"/>
      <w:marRight w:val="0"/>
      <w:marTop w:val="0"/>
      <w:marBottom w:val="0"/>
      <w:divBdr>
        <w:top w:val="none" w:sz="0" w:space="0" w:color="auto"/>
        <w:left w:val="none" w:sz="0" w:space="0" w:color="auto"/>
        <w:bottom w:val="none" w:sz="0" w:space="0" w:color="auto"/>
        <w:right w:val="none" w:sz="0" w:space="0" w:color="auto"/>
      </w:divBdr>
    </w:div>
    <w:div w:id="474494923">
      <w:bodyDiv w:val="1"/>
      <w:marLeft w:val="0"/>
      <w:marRight w:val="0"/>
      <w:marTop w:val="0"/>
      <w:marBottom w:val="0"/>
      <w:divBdr>
        <w:top w:val="none" w:sz="0" w:space="0" w:color="auto"/>
        <w:left w:val="none" w:sz="0" w:space="0" w:color="auto"/>
        <w:bottom w:val="none" w:sz="0" w:space="0" w:color="auto"/>
        <w:right w:val="none" w:sz="0" w:space="0" w:color="auto"/>
      </w:divBdr>
    </w:div>
    <w:div w:id="474763177">
      <w:marLeft w:val="640"/>
      <w:marRight w:val="0"/>
      <w:marTop w:val="0"/>
      <w:marBottom w:val="0"/>
      <w:divBdr>
        <w:top w:val="none" w:sz="0" w:space="0" w:color="auto"/>
        <w:left w:val="none" w:sz="0" w:space="0" w:color="auto"/>
        <w:bottom w:val="none" w:sz="0" w:space="0" w:color="auto"/>
        <w:right w:val="none" w:sz="0" w:space="0" w:color="auto"/>
      </w:divBdr>
    </w:div>
    <w:div w:id="475151916">
      <w:marLeft w:val="640"/>
      <w:marRight w:val="0"/>
      <w:marTop w:val="0"/>
      <w:marBottom w:val="0"/>
      <w:divBdr>
        <w:top w:val="none" w:sz="0" w:space="0" w:color="auto"/>
        <w:left w:val="none" w:sz="0" w:space="0" w:color="auto"/>
        <w:bottom w:val="none" w:sz="0" w:space="0" w:color="auto"/>
        <w:right w:val="none" w:sz="0" w:space="0" w:color="auto"/>
      </w:divBdr>
    </w:div>
    <w:div w:id="475538637">
      <w:marLeft w:val="640"/>
      <w:marRight w:val="0"/>
      <w:marTop w:val="0"/>
      <w:marBottom w:val="0"/>
      <w:divBdr>
        <w:top w:val="none" w:sz="0" w:space="0" w:color="auto"/>
        <w:left w:val="none" w:sz="0" w:space="0" w:color="auto"/>
        <w:bottom w:val="none" w:sz="0" w:space="0" w:color="auto"/>
        <w:right w:val="none" w:sz="0" w:space="0" w:color="auto"/>
      </w:divBdr>
    </w:div>
    <w:div w:id="475950614">
      <w:marLeft w:val="640"/>
      <w:marRight w:val="0"/>
      <w:marTop w:val="0"/>
      <w:marBottom w:val="0"/>
      <w:divBdr>
        <w:top w:val="none" w:sz="0" w:space="0" w:color="auto"/>
        <w:left w:val="none" w:sz="0" w:space="0" w:color="auto"/>
        <w:bottom w:val="none" w:sz="0" w:space="0" w:color="auto"/>
        <w:right w:val="none" w:sz="0" w:space="0" w:color="auto"/>
      </w:divBdr>
    </w:div>
    <w:div w:id="477966668">
      <w:marLeft w:val="640"/>
      <w:marRight w:val="0"/>
      <w:marTop w:val="0"/>
      <w:marBottom w:val="0"/>
      <w:divBdr>
        <w:top w:val="none" w:sz="0" w:space="0" w:color="auto"/>
        <w:left w:val="none" w:sz="0" w:space="0" w:color="auto"/>
        <w:bottom w:val="none" w:sz="0" w:space="0" w:color="auto"/>
        <w:right w:val="none" w:sz="0" w:space="0" w:color="auto"/>
      </w:divBdr>
    </w:div>
    <w:div w:id="478496538">
      <w:marLeft w:val="640"/>
      <w:marRight w:val="0"/>
      <w:marTop w:val="0"/>
      <w:marBottom w:val="0"/>
      <w:divBdr>
        <w:top w:val="none" w:sz="0" w:space="0" w:color="auto"/>
        <w:left w:val="none" w:sz="0" w:space="0" w:color="auto"/>
        <w:bottom w:val="none" w:sz="0" w:space="0" w:color="auto"/>
        <w:right w:val="none" w:sz="0" w:space="0" w:color="auto"/>
      </w:divBdr>
    </w:div>
    <w:div w:id="478501941">
      <w:marLeft w:val="640"/>
      <w:marRight w:val="0"/>
      <w:marTop w:val="0"/>
      <w:marBottom w:val="0"/>
      <w:divBdr>
        <w:top w:val="none" w:sz="0" w:space="0" w:color="auto"/>
        <w:left w:val="none" w:sz="0" w:space="0" w:color="auto"/>
        <w:bottom w:val="none" w:sz="0" w:space="0" w:color="auto"/>
        <w:right w:val="none" w:sz="0" w:space="0" w:color="auto"/>
      </w:divBdr>
    </w:div>
    <w:div w:id="478690926">
      <w:marLeft w:val="640"/>
      <w:marRight w:val="0"/>
      <w:marTop w:val="0"/>
      <w:marBottom w:val="0"/>
      <w:divBdr>
        <w:top w:val="none" w:sz="0" w:space="0" w:color="auto"/>
        <w:left w:val="none" w:sz="0" w:space="0" w:color="auto"/>
        <w:bottom w:val="none" w:sz="0" w:space="0" w:color="auto"/>
        <w:right w:val="none" w:sz="0" w:space="0" w:color="auto"/>
      </w:divBdr>
    </w:div>
    <w:div w:id="479271877">
      <w:marLeft w:val="640"/>
      <w:marRight w:val="0"/>
      <w:marTop w:val="0"/>
      <w:marBottom w:val="0"/>
      <w:divBdr>
        <w:top w:val="none" w:sz="0" w:space="0" w:color="auto"/>
        <w:left w:val="none" w:sz="0" w:space="0" w:color="auto"/>
        <w:bottom w:val="none" w:sz="0" w:space="0" w:color="auto"/>
        <w:right w:val="none" w:sz="0" w:space="0" w:color="auto"/>
      </w:divBdr>
    </w:div>
    <w:div w:id="479343723">
      <w:marLeft w:val="640"/>
      <w:marRight w:val="0"/>
      <w:marTop w:val="0"/>
      <w:marBottom w:val="0"/>
      <w:divBdr>
        <w:top w:val="none" w:sz="0" w:space="0" w:color="auto"/>
        <w:left w:val="none" w:sz="0" w:space="0" w:color="auto"/>
        <w:bottom w:val="none" w:sz="0" w:space="0" w:color="auto"/>
        <w:right w:val="none" w:sz="0" w:space="0" w:color="auto"/>
      </w:divBdr>
    </w:div>
    <w:div w:id="480387946">
      <w:marLeft w:val="640"/>
      <w:marRight w:val="0"/>
      <w:marTop w:val="0"/>
      <w:marBottom w:val="0"/>
      <w:divBdr>
        <w:top w:val="none" w:sz="0" w:space="0" w:color="auto"/>
        <w:left w:val="none" w:sz="0" w:space="0" w:color="auto"/>
        <w:bottom w:val="none" w:sz="0" w:space="0" w:color="auto"/>
        <w:right w:val="none" w:sz="0" w:space="0" w:color="auto"/>
      </w:divBdr>
    </w:div>
    <w:div w:id="480388646">
      <w:marLeft w:val="640"/>
      <w:marRight w:val="0"/>
      <w:marTop w:val="0"/>
      <w:marBottom w:val="0"/>
      <w:divBdr>
        <w:top w:val="none" w:sz="0" w:space="0" w:color="auto"/>
        <w:left w:val="none" w:sz="0" w:space="0" w:color="auto"/>
        <w:bottom w:val="none" w:sz="0" w:space="0" w:color="auto"/>
        <w:right w:val="none" w:sz="0" w:space="0" w:color="auto"/>
      </w:divBdr>
    </w:div>
    <w:div w:id="481385113">
      <w:marLeft w:val="640"/>
      <w:marRight w:val="0"/>
      <w:marTop w:val="0"/>
      <w:marBottom w:val="0"/>
      <w:divBdr>
        <w:top w:val="none" w:sz="0" w:space="0" w:color="auto"/>
        <w:left w:val="none" w:sz="0" w:space="0" w:color="auto"/>
        <w:bottom w:val="none" w:sz="0" w:space="0" w:color="auto"/>
        <w:right w:val="none" w:sz="0" w:space="0" w:color="auto"/>
      </w:divBdr>
    </w:div>
    <w:div w:id="482358270">
      <w:marLeft w:val="640"/>
      <w:marRight w:val="0"/>
      <w:marTop w:val="0"/>
      <w:marBottom w:val="0"/>
      <w:divBdr>
        <w:top w:val="none" w:sz="0" w:space="0" w:color="auto"/>
        <w:left w:val="none" w:sz="0" w:space="0" w:color="auto"/>
        <w:bottom w:val="none" w:sz="0" w:space="0" w:color="auto"/>
        <w:right w:val="none" w:sz="0" w:space="0" w:color="auto"/>
      </w:divBdr>
    </w:div>
    <w:div w:id="482745357">
      <w:marLeft w:val="640"/>
      <w:marRight w:val="0"/>
      <w:marTop w:val="0"/>
      <w:marBottom w:val="0"/>
      <w:divBdr>
        <w:top w:val="none" w:sz="0" w:space="0" w:color="auto"/>
        <w:left w:val="none" w:sz="0" w:space="0" w:color="auto"/>
        <w:bottom w:val="none" w:sz="0" w:space="0" w:color="auto"/>
        <w:right w:val="none" w:sz="0" w:space="0" w:color="auto"/>
      </w:divBdr>
    </w:div>
    <w:div w:id="482893170">
      <w:marLeft w:val="640"/>
      <w:marRight w:val="0"/>
      <w:marTop w:val="0"/>
      <w:marBottom w:val="0"/>
      <w:divBdr>
        <w:top w:val="none" w:sz="0" w:space="0" w:color="auto"/>
        <w:left w:val="none" w:sz="0" w:space="0" w:color="auto"/>
        <w:bottom w:val="none" w:sz="0" w:space="0" w:color="auto"/>
        <w:right w:val="none" w:sz="0" w:space="0" w:color="auto"/>
      </w:divBdr>
    </w:div>
    <w:div w:id="483013349">
      <w:marLeft w:val="640"/>
      <w:marRight w:val="0"/>
      <w:marTop w:val="0"/>
      <w:marBottom w:val="0"/>
      <w:divBdr>
        <w:top w:val="none" w:sz="0" w:space="0" w:color="auto"/>
        <w:left w:val="none" w:sz="0" w:space="0" w:color="auto"/>
        <w:bottom w:val="none" w:sz="0" w:space="0" w:color="auto"/>
        <w:right w:val="none" w:sz="0" w:space="0" w:color="auto"/>
      </w:divBdr>
    </w:div>
    <w:div w:id="483086148">
      <w:marLeft w:val="640"/>
      <w:marRight w:val="0"/>
      <w:marTop w:val="0"/>
      <w:marBottom w:val="0"/>
      <w:divBdr>
        <w:top w:val="none" w:sz="0" w:space="0" w:color="auto"/>
        <w:left w:val="none" w:sz="0" w:space="0" w:color="auto"/>
        <w:bottom w:val="none" w:sz="0" w:space="0" w:color="auto"/>
        <w:right w:val="none" w:sz="0" w:space="0" w:color="auto"/>
      </w:divBdr>
    </w:div>
    <w:div w:id="483201583">
      <w:marLeft w:val="640"/>
      <w:marRight w:val="0"/>
      <w:marTop w:val="0"/>
      <w:marBottom w:val="0"/>
      <w:divBdr>
        <w:top w:val="none" w:sz="0" w:space="0" w:color="auto"/>
        <w:left w:val="none" w:sz="0" w:space="0" w:color="auto"/>
        <w:bottom w:val="none" w:sz="0" w:space="0" w:color="auto"/>
        <w:right w:val="none" w:sz="0" w:space="0" w:color="auto"/>
      </w:divBdr>
    </w:div>
    <w:div w:id="483357337">
      <w:marLeft w:val="640"/>
      <w:marRight w:val="0"/>
      <w:marTop w:val="0"/>
      <w:marBottom w:val="0"/>
      <w:divBdr>
        <w:top w:val="none" w:sz="0" w:space="0" w:color="auto"/>
        <w:left w:val="none" w:sz="0" w:space="0" w:color="auto"/>
        <w:bottom w:val="none" w:sz="0" w:space="0" w:color="auto"/>
        <w:right w:val="none" w:sz="0" w:space="0" w:color="auto"/>
      </w:divBdr>
    </w:div>
    <w:div w:id="483855167">
      <w:marLeft w:val="640"/>
      <w:marRight w:val="0"/>
      <w:marTop w:val="0"/>
      <w:marBottom w:val="0"/>
      <w:divBdr>
        <w:top w:val="none" w:sz="0" w:space="0" w:color="auto"/>
        <w:left w:val="none" w:sz="0" w:space="0" w:color="auto"/>
        <w:bottom w:val="none" w:sz="0" w:space="0" w:color="auto"/>
        <w:right w:val="none" w:sz="0" w:space="0" w:color="auto"/>
      </w:divBdr>
    </w:div>
    <w:div w:id="484050971">
      <w:marLeft w:val="640"/>
      <w:marRight w:val="0"/>
      <w:marTop w:val="0"/>
      <w:marBottom w:val="0"/>
      <w:divBdr>
        <w:top w:val="none" w:sz="0" w:space="0" w:color="auto"/>
        <w:left w:val="none" w:sz="0" w:space="0" w:color="auto"/>
        <w:bottom w:val="none" w:sz="0" w:space="0" w:color="auto"/>
        <w:right w:val="none" w:sz="0" w:space="0" w:color="auto"/>
      </w:divBdr>
    </w:div>
    <w:div w:id="484930127">
      <w:marLeft w:val="640"/>
      <w:marRight w:val="0"/>
      <w:marTop w:val="0"/>
      <w:marBottom w:val="0"/>
      <w:divBdr>
        <w:top w:val="none" w:sz="0" w:space="0" w:color="auto"/>
        <w:left w:val="none" w:sz="0" w:space="0" w:color="auto"/>
        <w:bottom w:val="none" w:sz="0" w:space="0" w:color="auto"/>
        <w:right w:val="none" w:sz="0" w:space="0" w:color="auto"/>
      </w:divBdr>
    </w:div>
    <w:div w:id="485047340">
      <w:marLeft w:val="640"/>
      <w:marRight w:val="0"/>
      <w:marTop w:val="0"/>
      <w:marBottom w:val="0"/>
      <w:divBdr>
        <w:top w:val="none" w:sz="0" w:space="0" w:color="auto"/>
        <w:left w:val="none" w:sz="0" w:space="0" w:color="auto"/>
        <w:bottom w:val="none" w:sz="0" w:space="0" w:color="auto"/>
        <w:right w:val="none" w:sz="0" w:space="0" w:color="auto"/>
      </w:divBdr>
    </w:div>
    <w:div w:id="485172016">
      <w:marLeft w:val="640"/>
      <w:marRight w:val="0"/>
      <w:marTop w:val="0"/>
      <w:marBottom w:val="0"/>
      <w:divBdr>
        <w:top w:val="none" w:sz="0" w:space="0" w:color="auto"/>
        <w:left w:val="none" w:sz="0" w:space="0" w:color="auto"/>
        <w:bottom w:val="none" w:sz="0" w:space="0" w:color="auto"/>
        <w:right w:val="none" w:sz="0" w:space="0" w:color="auto"/>
      </w:divBdr>
    </w:div>
    <w:div w:id="485247053">
      <w:marLeft w:val="640"/>
      <w:marRight w:val="0"/>
      <w:marTop w:val="0"/>
      <w:marBottom w:val="0"/>
      <w:divBdr>
        <w:top w:val="none" w:sz="0" w:space="0" w:color="auto"/>
        <w:left w:val="none" w:sz="0" w:space="0" w:color="auto"/>
        <w:bottom w:val="none" w:sz="0" w:space="0" w:color="auto"/>
        <w:right w:val="none" w:sz="0" w:space="0" w:color="auto"/>
      </w:divBdr>
    </w:div>
    <w:div w:id="486240793">
      <w:marLeft w:val="640"/>
      <w:marRight w:val="0"/>
      <w:marTop w:val="0"/>
      <w:marBottom w:val="0"/>
      <w:divBdr>
        <w:top w:val="none" w:sz="0" w:space="0" w:color="auto"/>
        <w:left w:val="none" w:sz="0" w:space="0" w:color="auto"/>
        <w:bottom w:val="none" w:sz="0" w:space="0" w:color="auto"/>
        <w:right w:val="none" w:sz="0" w:space="0" w:color="auto"/>
      </w:divBdr>
    </w:div>
    <w:div w:id="487676897">
      <w:marLeft w:val="640"/>
      <w:marRight w:val="0"/>
      <w:marTop w:val="0"/>
      <w:marBottom w:val="0"/>
      <w:divBdr>
        <w:top w:val="none" w:sz="0" w:space="0" w:color="auto"/>
        <w:left w:val="none" w:sz="0" w:space="0" w:color="auto"/>
        <w:bottom w:val="none" w:sz="0" w:space="0" w:color="auto"/>
        <w:right w:val="none" w:sz="0" w:space="0" w:color="auto"/>
      </w:divBdr>
    </w:div>
    <w:div w:id="488911829">
      <w:marLeft w:val="640"/>
      <w:marRight w:val="0"/>
      <w:marTop w:val="0"/>
      <w:marBottom w:val="0"/>
      <w:divBdr>
        <w:top w:val="none" w:sz="0" w:space="0" w:color="auto"/>
        <w:left w:val="none" w:sz="0" w:space="0" w:color="auto"/>
        <w:bottom w:val="none" w:sz="0" w:space="0" w:color="auto"/>
        <w:right w:val="none" w:sz="0" w:space="0" w:color="auto"/>
      </w:divBdr>
    </w:div>
    <w:div w:id="489099821">
      <w:marLeft w:val="640"/>
      <w:marRight w:val="0"/>
      <w:marTop w:val="0"/>
      <w:marBottom w:val="0"/>
      <w:divBdr>
        <w:top w:val="none" w:sz="0" w:space="0" w:color="auto"/>
        <w:left w:val="none" w:sz="0" w:space="0" w:color="auto"/>
        <w:bottom w:val="none" w:sz="0" w:space="0" w:color="auto"/>
        <w:right w:val="none" w:sz="0" w:space="0" w:color="auto"/>
      </w:divBdr>
    </w:div>
    <w:div w:id="489105028">
      <w:marLeft w:val="640"/>
      <w:marRight w:val="0"/>
      <w:marTop w:val="0"/>
      <w:marBottom w:val="0"/>
      <w:divBdr>
        <w:top w:val="none" w:sz="0" w:space="0" w:color="auto"/>
        <w:left w:val="none" w:sz="0" w:space="0" w:color="auto"/>
        <w:bottom w:val="none" w:sz="0" w:space="0" w:color="auto"/>
        <w:right w:val="none" w:sz="0" w:space="0" w:color="auto"/>
      </w:divBdr>
    </w:div>
    <w:div w:id="489250153">
      <w:marLeft w:val="640"/>
      <w:marRight w:val="0"/>
      <w:marTop w:val="0"/>
      <w:marBottom w:val="0"/>
      <w:divBdr>
        <w:top w:val="none" w:sz="0" w:space="0" w:color="auto"/>
        <w:left w:val="none" w:sz="0" w:space="0" w:color="auto"/>
        <w:bottom w:val="none" w:sz="0" w:space="0" w:color="auto"/>
        <w:right w:val="none" w:sz="0" w:space="0" w:color="auto"/>
      </w:divBdr>
    </w:div>
    <w:div w:id="489250542">
      <w:marLeft w:val="640"/>
      <w:marRight w:val="0"/>
      <w:marTop w:val="0"/>
      <w:marBottom w:val="0"/>
      <w:divBdr>
        <w:top w:val="none" w:sz="0" w:space="0" w:color="auto"/>
        <w:left w:val="none" w:sz="0" w:space="0" w:color="auto"/>
        <w:bottom w:val="none" w:sz="0" w:space="0" w:color="auto"/>
        <w:right w:val="none" w:sz="0" w:space="0" w:color="auto"/>
      </w:divBdr>
    </w:div>
    <w:div w:id="490021302">
      <w:marLeft w:val="640"/>
      <w:marRight w:val="0"/>
      <w:marTop w:val="0"/>
      <w:marBottom w:val="0"/>
      <w:divBdr>
        <w:top w:val="none" w:sz="0" w:space="0" w:color="auto"/>
        <w:left w:val="none" w:sz="0" w:space="0" w:color="auto"/>
        <w:bottom w:val="none" w:sz="0" w:space="0" w:color="auto"/>
        <w:right w:val="none" w:sz="0" w:space="0" w:color="auto"/>
      </w:divBdr>
    </w:div>
    <w:div w:id="490100411">
      <w:marLeft w:val="640"/>
      <w:marRight w:val="0"/>
      <w:marTop w:val="0"/>
      <w:marBottom w:val="0"/>
      <w:divBdr>
        <w:top w:val="none" w:sz="0" w:space="0" w:color="auto"/>
        <w:left w:val="none" w:sz="0" w:space="0" w:color="auto"/>
        <w:bottom w:val="none" w:sz="0" w:space="0" w:color="auto"/>
        <w:right w:val="none" w:sz="0" w:space="0" w:color="auto"/>
      </w:divBdr>
    </w:div>
    <w:div w:id="490416468">
      <w:marLeft w:val="640"/>
      <w:marRight w:val="0"/>
      <w:marTop w:val="0"/>
      <w:marBottom w:val="0"/>
      <w:divBdr>
        <w:top w:val="none" w:sz="0" w:space="0" w:color="auto"/>
        <w:left w:val="none" w:sz="0" w:space="0" w:color="auto"/>
        <w:bottom w:val="none" w:sz="0" w:space="0" w:color="auto"/>
        <w:right w:val="none" w:sz="0" w:space="0" w:color="auto"/>
      </w:divBdr>
    </w:div>
    <w:div w:id="490482423">
      <w:marLeft w:val="640"/>
      <w:marRight w:val="0"/>
      <w:marTop w:val="0"/>
      <w:marBottom w:val="0"/>
      <w:divBdr>
        <w:top w:val="none" w:sz="0" w:space="0" w:color="auto"/>
        <w:left w:val="none" w:sz="0" w:space="0" w:color="auto"/>
        <w:bottom w:val="none" w:sz="0" w:space="0" w:color="auto"/>
        <w:right w:val="none" w:sz="0" w:space="0" w:color="auto"/>
      </w:divBdr>
    </w:div>
    <w:div w:id="490877787">
      <w:marLeft w:val="640"/>
      <w:marRight w:val="0"/>
      <w:marTop w:val="0"/>
      <w:marBottom w:val="0"/>
      <w:divBdr>
        <w:top w:val="none" w:sz="0" w:space="0" w:color="auto"/>
        <w:left w:val="none" w:sz="0" w:space="0" w:color="auto"/>
        <w:bottom w:val="none" w:sz="0" w:space="0" w:color="auto"/>
        <w:right w:val="none" w:sz="0" w:space="0" w:color="auto"/>
      </w:divBdr>
    </w:div>
    <w:div w:id="491332272">
      <w:marLeft w:val="640"/>
      <w:marRight w:val="0"/>
      <w:marTop w:val="0"/>
      <w:marBottom w:val="0"/>
      <w:divBdr>
        <w:top w:val="none" w:sz="0" w:space="0" w:color="auto"/>
        <w:left w:val="none" w:sz="0" w:space="0" w:color="auto"/>
        <w:bottom w:val="none" w:sz="0" w:space="0" w:color="auto"/>
        <w:right w:val="none" w:sz="0" w:space="0" w:color="auto"/>
      </w:divBdr>
    </w:div>
    <w:div w:id="491604482">
      <w:marLeft w:val="640"/>
      <w:marRight w:val="0"/>
      <w:marTop w:val="0"/>
      <w:marBottom w:val="0"/>
      <w:divBdr>
        <w:top w:val="none" w:sz="0" w:space="0" w:color="auto"/>
        <w:left w:val="none" w:sz="0" w:space="0" w:color="auto"/>
        <w:bottom w:val="none" w:sz="0" w:space="0" w:color="auto"/>
        <w:right w:val="none" w:sz="0" w:space="0" w:color="auto"/>
      </w:divBdr>
    </w:div>
    <w:div w:id="491678178">
      <w:marLeft w:val="640"/>
      <w:marRight w:val="0"/>
      <w:marTop w:val="0"/>
      <w:marBottom w:val="0"/>
      <w:divBdr>
        <w:top w:val="none" w:sz="0" w:space="0" w:color="auto"/>
        <w:left w:val="none" w:sz="0" w:space="0" w:color="auto"/>
        <w:bottom w:val="none" w:sz="0" w:space="0" w:color="auto"/>
        <w:right w:val="none" w:sz="0" w:space="0" w:color="auto"/>
      </w:divBdr>
    </w:div>
    <w:div w:id="491914496">
      <w:marLeft w:val="640"/>
      <w:marRight w:val="0"/>
      <w:marTop w:val="0"/>
      <w:marBottom w:val="0"/>
      <w:divBdr>
        <w:top w:val="none" w:sz="0" w:space="0" w:color="auto"/>
        <w:left w:val="none" w:sz="0" w:space="0" w:color="auto"/>
        <w:bottom w:val="none" w:sz="0" w:space="0" w:color="auto"/>
        <w:right w:val="none" w:sz="0" w:space="0" w:color="auto"/>
      </w:divBdr>
    </w:div>
    <w:div w:id="492065079">
      <w:marLeft w:val="640"/>
      <w:marRight w:val="0"/>
      <w:marTop w:val="0"/>
      <w:marBottom w:val="0"/>
      <w:divBdr>
        <w:top w:val="none" w:sz="0" w:space="0" w:color="auto"/>
        <w:left w:val="none" w:sz="0" w:space="0" w:color="auto"/>
        <w:bottom w:val="none" w:sz="0" w:space="0" w:color="auto"/>
        <w:right w:val="none" w:sz="0" w:space="0" w:color="auto"/>
      </w:divBdr>
    </w:div>
    <w:div w:id="492069235">
      <w:marLeft w:val="640"/>
      <w:marRight w:val="0"/>
      <w:marTop w:val="0"/>
      <w:marBottom w:val="0"/>
      <w:divBdr>
        <w:top w:val="none" w:sz="0" w:space="0" w:color="auto"/>
        <w:left w:val="none" w:sz="0" w:space="0" w:color="auto"/>
        <w:bottom w:val="none" w:sz="0" w:space="0" w:color="auto"/>
        <w:right w:val="none" w:sz="0" w:space="0" w:color="auto"/>
      </w:divBdr>
    </w:div>
    <w:div w:id="492070714">
      <w:marLeft w:val="640"/>
      <w:marRight w:val="0"/>
      <w:marTop w:val="0"/>
      <w:marBottom w:val="0"/>
      <w:divBdr>
        <w:top w:val="none" w:sz="0" w:space="0" w:color="auto"/>
        <w:left w:val="none" w:sz="0" w:space="0" w:color="auto"/>
        <w:bottom w:val="none" w:sz="0" w:space="0" w:color="auto"/>
        <w:right w:val="none" w:sz="0" w:space="0" w:color="auto"/>
      </w:divBdr>
    </w:div>
    <w:div w:id="492457069">
      <w:marLeft w:val="640"/>
      <w:marRight w:val="0"/>
      <w:marTop w:val="0"/>
      <w:marBottom w:val="0"/>
      <w:divBdr>
        <w:top w:val="none" w:sz="0" w:space="0" w:color="auto"/>
        <w:left w:val="none" w:sz="0" w:space="0" w:color="auto"/>
        <w:bottom w:val="none" w:sz="0" w:space="0" w:color="auto"/>
        <w:right w:val="none" w:sz="0" w:space="0" w:color="auto"/>
      </w:divBdr>
    </w:div>
    <w:div w:id="492569730">
      <w:marLeft w:val="640"/>
      <w:marRight w:val="0"/>
      <w:marTop w:val="0"/>
      <w:marBottom w:val="0"/>
      <w:divBdr>
        <w:top w:val="none" w:sz="0" w:space="0" w:color="auto"/>
        <w:left w:val="none" w:sz="0" w:space="0" w:color="auto"/>
        <w:bottom w:val="none" w:sz="0" w:space="0" w:color="auto"/>
        <w:right w:val="none" w:sz="0" w:space="0" w:color="auto"/>
      </w:divBdr>
    </w:div>
    <w:div w:id="493187898">
      <w:marLeft w:val="640"/>
      <w:marRight w:val="0"/>
      <w:marTop w:val="0"/>
      <w:marBottom w:val="0"/>
      <w:divBdr>
        <w:top w:val="none" w:sz="0" w:space="0" w:color="auto"/>
        <w:left w:val="none" w:sz="0" w:space="0" w:color="auto"/>
        <w:bottom w:val="none" w:sz="0" w:space="0" w:color="auto"/>
        <w:right w:val="none" w:sz="0" w:space="0" w:color="auto"/>
      </w:divBdr>
    </w:div>
    <w:div w:id="494342930">
      <w:marLeft w:val="640"/>
      <w:marRight w:val="0"/>
      <w:marTop w:val="0"/>
      <w:marBottom w:val="0"/>
      <w:divBdr>
        <w:top w:val="none" w:sz="0" w:space="0" w:color="auto"/>
        <w:left w:val="none" w:sz="0" w:space="0" w:color="auto"/>
        <w:bottom w:val="none" w:sz="0" w:space="0" w:color="auto"/>
        <w:right w:val="none" w:sz="0" w:space="0" w:color="auto"/>
      </w:divBdr>
    </w:div>
    <w:div w:id="494565782">
      <w:marLeft w:val="640"/>
      <w:marRight w:val="0"/>
      <w:marTop w:val="0"/>
      <w:marBottom w:val="0"/>
      <w:divBdr>
        <w:top w:val="none" w:sz="0" w:space="0" w:color="auto"/>
        <w:left w:val="none" w:sz="0" w:space="0" w:color="auto"/>
        <w:bottom w:val="none" w:sz="0" w:space="0" w:color="auto"/>
        <w:right w:val="none" w:sz="0" w:space="0" w:color="auto"/>
      </w:divBdr>
    </w:div>
    <w:div w:id="495146824">
      <w:marLeft w:val="640"/>
      <w:marRight w:val="0"/>
      <w:marTop w:val="0"/>
      <w:marBottom w:val="0"/>
      <w:divBdr>
        <w:top w:val="none" w:sz="0" w:space="0" w:color="auto"/>
        <w:left w:val="none" w:sz="0" w:space="0" w:color="auto"/>
        <w:bottom w:val="none" w:sz="0" w:space="0" w:color="auto"/>
        <w:right w:val="none" w:sz="0" w:space="0" w:color="auto"/>
      </w:divBdr>
    </w:div>
    <w:div w:id="497115405">
      <w:marLeft w:val="640"/>
      <w:marRight w:val="0"/>
      <w:marTop w:val="0"/>
      <w:marBottom w:val="0"/>
      <w:divBdr>
        <w:top w:val="none" w:sz="0" w:space="0" w:color="auto"/>
        <w:left w:val="none" w:sz="0" w:space="0" w:color="auto"/>
        <w:bottom w:val="none" w:sz="0" w:space="0" w:color="auto"/>
        <w:right w:val="none" w:sz="0" w:space="0" w:color="auto"/>
      </w:divBdr>
    </w:div>
    <w:div w:id="497500634">
      <w:marLeft w:val="640"/>
      <w:marRight w:val="0"/>
      <w:marTop w:val="0"/>
      <w:marBottom w:val="0"/>
      <w:divBdr>
        <w:top w:val="none" w:sz="0" w:space="0" w:color="auto"/>
        <w:left w:val="none" w:sz="0" w:space="0" w:color="auto"/>
        <w:bottom w:val="none" w:sz="0" w:space="0" w:color="auto"/>
        <w:right w:val="none" w:sz="0" w:space="0" w:color="auto"/>
      </w:divBdr>
    </w:div>
    <w:div w:id="497697916">
      <w:marLeft w:val="640"/>
      <w:marRight w:val="0"/>
      <w:marTop w:val="0"/>
      <w:marBottom w:val="0"/>
      <w:divBdr>
        <w:top w:val="none" w:sz="0" w:space="0" w:color="auto"/>
        <w:left w:val="none" w:sz="0" w:space="0" w:color="auto"/>
        <w:bottom w:val="none" w:sz="0" w:space="0" w:color="auto"/>
        <w:right w:val="none" w:sz="0" w:space="0" w:color="auto"/>
      </w:divBdr>
    </w:div>
    <w:div w:id="497964091">
      <w:marLeft w:val="640"/>
      <w:marRight w:val="0"/>
      <w:marTop w:val="0"/>
      <w:marBottom w:val="0"/>
      <w:divBdr>
        <w:top w:val="none" w:sz="0" w:space="0" w:color="auto"/>
        <w:left w:val="none" w:sz="0" w:space="0" w:color="auto"/>
        <w:bottom w:val="none" w:sz="0" w:space="0" w:color="auto"/>
        <w:right w:val="none" w:sz="0" w:space="0" w:color="auto"/>
      </w:divBdr>
    </w:div>
    <w:div w:id="497964904">
      <w:marLeft w:val="640"/>
      <w:marRight w:val="0"/>
      <w:marTop w:val="0"/>
      <w:marBottom w:val="0"/>
      <w:divBdr>
        <w:top w:val="none" w:sz="0" w:space="0" w:color="auto"/>
        <w:left w:val="none" w:sz="0" w:space="0" w:color="auto"/>
        <w:bottom w:val="none" w:sz="0" w:space="0" w:color="auto"/>
        <w:right w:val="none" w:sz="0" w:space="0" w:color="auto"/>
      </w:divBdr>
    </w:div>
    <w:div w:id="497967198">
      <w:marLeft w:val="640"/>
      <w:marRight w:val="0"/>
      <w:marTop w:val="0"/>
      <w:marBottom w:val="0"/>
      <w:divBdr>
        <w:top w:val="none" w:sz="0" w:space="0" w:color="auto"/>
        <w:left w:val="none" w:sz="0" w:space="0" w:color="auto"/>
        <w:bottom w:val="none" w:sz="0" w:space="0" w:color="auto"/>
        <w:right w:val="none" w:sz="0" w:space="0" w:color="auto"/>
      </w:divBdr>
    </w:div>
    <w:div w:id="498160832">
      <w:marLeft w:val="640"/>
      <w:marRight w:val="0"/>
      <w:marTop w:val="0"/>
      <w:marBottom w:val="0"/>
      <w:divBdr>
        <w:top w:val="none" w:sz="0" w:space="0" w:color="auto"/>
        <w:left w:val="none" w:sz="0" w:space="0" w:color="auto"/>
        <w:bottom w:val="none" w:sz="0" w:space="0" w:color="auto"/>
        <w:right w:val="none" w:sz="0" w:space="0" w:color="auto"/>
      </w:divBdr>
    </w:div>
    <w:div w:id="498270575">
      <w:marLeft w:val="640"/>
      <w:marRight w:val="0"/>
      <w:marTop w:val="0"/>
      <w:marBottom w:val="0"/>
      <w:divBdr>
        <w:top w:val="none" w:sz="0" w:space="0" w:color="auto"/>
        <w:left w:val="none" w:sz="0" w:space="0" w:color="auto"/>
        <w:bottom w:val="none" w:sz="0" w:space="0" w:color="auto"/>
        <w:right w:val="none" w:sz="0" w:space="0" w:color="auto"/>
      </w:divBdr>
    </w:div>
    <w:div w:id="498892162">
      <w:marLeft w:val="640"/>
      <w:marRight w:val="0"/>
      <w:marTop w:val="0"/>
      <w:marBottom w:val="0"/>
      <w:divBdr>
        <w:top w:val="none" w:sz="0" w:space="0" w:color="auto"/>
        <w:left w:val="none" w:sz="0" w:space="0" w:color="auto"/>
        <w:bottom w:val="none" w:sz="0" w:space="0" w:color="auto"/>
        <w:right w:val="none" w:sz="0" w:space="0" w:color="auto"/>
      </w:divBdr>
    </w:div>
    <w:div w:id="499083639">
      <w:marLeft w:val="640"/>
      <w:marRight w:val="0"/>
      <w:marTop w:val="0"/>
      <w:marBottom w:val="0"/>
      <w:divBdr>
        <w:top w:val="none" w:sz="0" w:space="0" w:color="auto"/>
        <w:left w:val="none" w:sz="0" w:space="0" w:color="auto"/>
        <w:bottom w:val="none" w:sz="0" w:space="0" w:color="auto"/>
        <w:right w:val="none" w:sz="0" w:space="0" w:color="auto"/>
      </w:divBdr>
    </w:div>
    <w:div w:id="499276183">
      <w:marLeft w:val="640"/>
      <w:marRight w:val="0"/>
      <w:marTop w:val="0"/>
      <w:marBottom w:val="0"/>
      <w:divBdr>
        <w:top w:val="none" w:sz="0" w:space="0" w:color="auto"/>
        <w:left w:val="none" w:sz="0" w:space="0" w:color="auto"/>
        <w:bottom w:val="none" w:sz="0" w:space="0" w:color="auto"/>
        <w:right w:val="none" w:sz="0" w:space="0" w:color="auto"/>
      </w:divBdr>
    </w:div>
    <w:div w:id="499544730">
      <w:marLeft w:val="640"/>
      <w:marRight w:val="0"/>
      <w:marTop w:val="0"/>
      <w:marBottom w:val="0"/>
      <w:divBdr>
        <w:top w:val="none" w:sz="0" w:space="0" w:color="auto"/>
        <w:left w:val="none" w:sz="0" w:space="0" w:color="auto"/>
        <w:bottom w:val="none" w:sz="0" w:space="0" w:color="auto"/>
        <w:right w:val="none" w:sz="0" w:space="0" w:color="auto"/>
      </w:divBdr>
    </w:div>
    <w:div w:id="499659946">
      <w:marLeft w:val="640"/>
      <w:marRight w:val="0"/>
      <w:marTop w:val="0"/>
      <w:marBottom w:val="0"/>
      <w:divBdr>
        <w:top w:val="none" w:sz="0" w:space="0" w:color="auto"/>
        <w:left w:val="none" w:sz="0" w:space="0" w:color="auto"/>
        <w:bottom w:val="none" w:sz="0" w:space="0" w:color="auto"/>
        <w:right w:val="none" w:sz="0" w:space="0" w:color="auto"/>
      </w:divBdr>
    </w:div>
    <w:div w:id="499732306">
      <w:marLeft w:val="640"/>
      <w:marRight w:val="0"/>
      <w:marTop w:val="0"/>
      <w:marBottom w:val="0"/>
      <w:divBdr>
        <w:top w:val="none" w:sz="0" w:space="0" w:color="auto"/>
        <w:left w:val="none" w:sz="0" w:space="0" w:color="auto"/>
        <w:bottom w:val="none" w:sz="0" w:space="0" w:color="auto"/>
        <w:right w:val="none" w:sz="0" w:space="0" w:color="auto"/>
      </w:divBdr>
    </w:div>
    <w:div w:id="500244837">
      <w:marLeft w:val="640"/>
      <w:marRight w:val="0"/>
      <w:marTop w:val="0"/>
      <w:marBottom w:val="0"/>
      <w:divBdr>
        <w:top w:val="none" w:sz="0" w:space="0" w:color="auto"/>
        <w:left w:val="none" w:sz="0" w:space="0" w:color="auto"/>
        <w:bottom w:val="none" w:sz="0" w:space="0" w:color="auto"/>
        <w:right w:val="none" w:sz="0" w:space="0" w:color="auto"/>
      </w:divBdr>
    </w:div>
    <w:div w:id="502089222">
      <w:bodyDiv w:val="1"/>
      <w:marLeft w:val="0"/>
      <w:marRight w:val="0"/>
      <w:marTop w:val="0"/>
      <w:marBottom w:val="0"/>
      <w:divBdr>
        <w:top w:val="none" w:sz="0" w:space="0" w:color="auto"/>
        <w:left w:val="none" w:sz="0" w:space="0" w:color="auto"/>
        <w:bottom w:val="none" w:sz="0" w:space="0" w:color="auto"/>
        <w:right w:val="none" w:sz="0" w:space="0" w:color="auto"/>
      </w:divBdr>
      <w:divsChild>
        <w:div w:id="34551107">
          <w:marLeft w:val="640"/>
          <w:marRight w:val="0"/>
          <w:marTop w:val="0"/>
          <w:marBottom w:val="0"/>
          <w:divBdr>
            <w:top w:val="none" w:sz="0" w:space="0" w:color="auto"/>
            <w:left w:val="none" w:sz="0" w:space="0" w:color="auto"/>
            <w:bottom w:val="none" w:sz="0" w:space="0" w:color="auto"/>
            <w:right w:val="none" w:sz="0" w:space="0" w:color="auto"/>
          </w:divBdr>
        </w:div>
        <w:div w:id="36206709">
          <w:marLeft w:val="640"/>
          <w:marRight w:val="0"/>
          <w:marTop w:val="0"/>
          <w:marBottom w:val="0"/>
          <w:divBdr>
            <w:top w:val="none" w:sz="0" w:space="0" w:color="auto"/>
            <w:left w:val="none" w:sz="0" w:space="0" w:color="auto"/>
            <w:bottom w:val="none" w:sz="0" w:space="0" w:color="auto"/>
            <w:right w:val="none" w:sz="0" w:space="0" w:color="auto"/>
          </w:divBdr>
        </w:div>
        <w:div w:id="39207823">
          <w:marLeft w:val="640"/>
          <w:marRight w:val="0"/>
          <w:marTop w:val="0"/>
          <w:marBottom w:val="0"/>
          <w:divBdr>
            <w:top w:val="none" w:sz="0" w:space="0" w:color="auto"/>
            <w:left w:val="none" w:sz="0" w:space="0" w:color="auto"/>
            <w:bottom w:val="none" w:sz="0" w:space="0" w:color="auto"/>
            <w:right w:val="none" w:sz="0" w:space="0" w:color="auto"/>
          </w:divBdr>
        </w:div>
        <w:div w:id="56562277">
          <w:marLeft w:val="640"/>
          <w:marRight w:val="0"/>
          <w:marTop w:val="0"/>
          <w:marBottom w:val="0"/>
          <w:divBdr>
            <w:top w:val="none" w:sz="0" w:space="0" w:color="auto"/>
            <w:left w:val="none" w:sz="0" w:space="0" w:color="auto"/>
            <w:bottom w:val="none" w:sz="0" w:space="0" w:color="auto"/>
            <w:right w:val="none" w:sz="0" w:space="0" w:color="auto"/>
          </w:divBdr>
        </w:div>
        <w:div w:id="74472289">
          <w:marLeft w:val="640"/>
          <w:marRight w:val="0"/>
          <w:marTop w:val="0"/>
          <w:marBottom w:val="0"/>
          <w:divBdr>
            <w:top w:val="none" w:sz="0" w:space="0" w:color="auto"/>
            <w:left w:val="none" w:sz="0" w:space="0" w:color="auto"/>
            <w:bottom w:val="none" w:sz="0" w:space="0" w:color="auto"/>
            <w:right w:val="none" w:sz="0" w:space="0" w:color="auto"/>
          </w:divBdr>
        </w:div>
        <w:div w:id="81725442">
          <w:marLeft w:val="640"/>
          <w:marRight w:val="0"/>
          <w:marTop w:val="0"/>
          <w:marBottom w:val="0"/>
          <w:divBdr>
            <w:top w:val="none" w:sz="0" w:space="0" w:color="auto"/>
            <w:left w:val="none" w:sz="0" w:space="0" w:color="auto"/>
            <w:bottom w:val="none" w:sz="0" w:space="0" w:color="auto"/>
            <w:right w:val="none" w:sz="0" w:space="0" w:color="auto"/>
          </w:divBdr>
        </w:div>
        <w:div w:id="112946703">
          <w:marLeft w:val="640"/>
          <w:marRight w:val="0"/>
          <w:marTop w:val="0"/>
          <w:marBottom w:val="0"/>
          <w:divBdr>
            <w:top w:val="none" w:sz="0" w:space="0" w:color="auto"/>
            <w:left w:val="none" w:sz="0" w:space="0" w:color="auto"/>
            <w:bottom w:val="none" w:sz="0" w:space="0" w:color="auto"/>
            <w:right w:val="none" w:sz="0" w:space="0" w:color="auto"/>
          </w:divBdr>
        </w:div>
        <w:div w:id="177473566">
          <w:marLeft w:val="640"/>
          <w:marRight w:val="0"/>
          <w:marTop w:val="0"/>
          <w:marBottom w:val="0"/>
          <w:divBdr>
            <w:top w:val="none" w:sz="0" w:space="0" w:color="auto"/>
            <w:left w:val="none" w:sz="0" w:space="0" w:color="auto"/>
            <w:bottom w:val="none" w:sz="0" w:space="0" w:color="auto"/>
            <w:right w:val="none" w:sz="0" w:space="0" w:color="auto"/>
          </w:divBdr>
        </w:div>
        <w:div w:id="181746946">
          <w:marLeft w:val="640"/>
          <w:marRight w:val="0"/>
          <w:marTop w:val="0"/>
          <w:marBottom w:val="0"/>
          <w:divBdr>
            <w:top w:val="none" w:sz="0" w:space="0" w:color="auto"/>
            <w:left w:val="none" w:sz="0" w:space="0" w:color="auto"/>
            <w:bottom w:val="none" w:sz="0" w:space="0" w:color="auto"/>
            <w:right w:val="none" w:sz="0" w:space="0" w:color="auto"/>
          </w:divBdr>
        </w:div>
        <w:div w:id="229578161">
          <w:marLeft w:val="640"/>
          <w:marRight w:val="0"/>
          <w:marTop w:val="0"/>
          <w:marBottom w:val="0"/>
          <w:divBdr>
            <w:top w:val="none" w:sz="0" w:space="0" w:color="auto"/>
            <w:left w:val="none" w:sz="0" w:space="0" w:color="auto"/>
            <w:bottom w:val="none" w:sz="0" w:space="0" w:color="auto"/>
            <w:right w:val="none" w:sz="0" w:space="0" w:color="auto"/>
          </w:divBdr>
        </w:div>
        <w:div w:id="322971415">
          <w:marLeft w:val="640"/>
          <w:marRight w:val="0"/>
          <w:marTop w:val="0"/>
          <w:marBottom w:val="0"/>
          <w:divBdr>
            <w:top w:val="none" w:sz="0" w:space="0" w:color="auto"/>
            <w:left w:val="none" w:sz="0" w:space="0" w:color="auto"/>
            <w:bottom w:val="none" w:sz="0" w:space="0" w:color="auto"/>
            <w:right w:val="none" w:sz="0" w:space="0" w:color="auto"/>
          </w:divBdr>
        </w:div>
        <w:div w:id="333191445">
          <w:marLeft w:val="640"/>
          <w:marRight w:val="0"/>
          <w:marTop w:val="0"/>
          <w:marBottom w:val="0"/>
          <w:divBdr>
            <w:top w:val="none" w:sz="0" w:space="0" w:color="auto"/>
            <w:left w:val="none" w:sz="0" w:space="0" w:color="auto"/>
            <w:bottom w:val="none" w:sz="0" w:space="0" w:color="auto"/>
            <w:right w:val="none" w:sz="0" w:space="0" w:color="auto"/>
          </w:divBdr>
        </w:div>
        <w:div w:id="341278498">
          <w:marLeft w:val="640"/>
          <w:marRight w:val="0"/>
          <w:marTop w:val="0"/>
          <w:marBottom w:val="0"/>
          <w:divBdr>
            <w:top w:val="none" w:sz="0" w:space="0" w:color="auto"/>
            <w:left w:val="none" w:sz="0" w:space="0" w:color="auto"/>
            <w:bottom w:val="none" w:sz="0" w:space="0" w:color="auto"/>
            <w:right w:val="none" w:sz="0" w:space="0" w:color="auto"/>
          </w:divBdr>
        </w:div>
        <w:div w:id="342129037">
          <w:marLeft w:val="640"/>
          <w:marRight w:val="0"/>
          <w:marTop w:val="0"/>
          <w:marBottom w:val="0"/>
          <w:divBdr>
            <w:top w:val="none" w:sz="0" w:space="0" w:color="auto"/>
            <w:left w:val="none" w:sz="0" w:space="0" w:color="auto"/>
            <w:bottom w:val="none" w:sz="0" w:space="0" w:color="auto"/>
            <w:right w:val="none" w:sz="0" w:space="0" w:color="auto"/>
          </w:divBdr>
        </w:div>
        <w:div w:id="350037262">
          <w:marLeft w:val="640"/>
          <w:marRight w:val="0"/>
          <w:marTop w:val="0"/>
          <w:marBottom w:val="0"/>
          <w:divBdr>
            <w:top w:val="none" w:sz="0" w:space="0" w:color="auto"/>
            <w:left w:val="none" w:sz="0" w:space="0" w:color="auto"/>
            <w:bottom w:val="none" w:sz="0" w:space="0" w:color="auto"/>
            <w:right w:val="none" w:sz="0" w:space="0" w:color="auto"/>
          </w:divBdr>
        </w:div>
        <w:div w:id="398552111">
          <w:marLeft w:val="640"/>
          <w:marRight w:val="0"/>
          <w:marTop w:val="0"/>
          <w:marBottom w:val="0"/>
          <w:divBdr>
            <w:top w:val="none" w:sz="0" w:space="0" w:color="auto"/>
            <w:left w:val="none" w:sz="0" w:space="0" w:color="auto"/>
            <w:bottom w:val="none" w:sz="0" w:space="0" w:color="auto"/>
            <w:right w:val="none" w:sz="0" w:space="0" w:color="auto"/>
          </w:divBdr>
        </w:div>
        <w:div w:id="398788152">
          <w:marLeft w:val="640"/>
          <w:marRight w:val="0"/>
          <w:marTop w:val="0"/>
          <w:marBottom w:val="0"/>
          <w:divBdr>
            <w:top w:val="none" w:sz="0" w:space="0" w:color="auto"/>
            <w:left w:val="none" w:sz="0" w:space="0" w:color="auto"/>
            <w:bottom w:val="none" w:sz="0" w:space="0" w:color="auto"/>
            <w:right w:val="none" w:sz="0" w:space="0" w:color="auto"/>
          </w:divBdr>
        </w:div>
        <w:div w:id="407382490">
          <w:marLeft w:val="640"/>
          <w:marRight w:val="0"/>
          <w:marTop w:val="0"/>
          <w:marBottom w:val="0"/>
          <w:divBdr>
            <w:top w:val="none" w:sz="0" w:space="0" w:color="auto"/>
            <w:left w:val="none" w:sz="0" w:space="0" w:color="auto"/>
            <w:bottom w:val="none" w:sz="0" w:space="0" w:color="auto"/>
            <w:right w:val="none" w:sz="0" w:space="0" w:color="auto"/>
          </w:divBdr>
        </w:div>
        <w:div w:id="418717464">
          <w:marLeft w:val="640"/>
          <w:marRight w:val="0"/>
          <w:marTop w:val="0"/>
          <w:marBottom w:val="0"/>
          <w:divBdr>
            <w:top w:val="none" w:sz="0" w:space="0" w:color="auto"/>
            <w:left w:val="none" w:sz="0" w:space="0" w:color="auto"/>
            <w:bottom w:val="none" w:sz="0" w:space="0" w:color="auto"/>
            <w:right w:val="none" w:sz="0" w:space="0" w:color="auto"/>
          </w:divBdr>
        </w:div>
        <w:div w:id="435641443">
          <w:marLeft w:val="640"/>
          <w:marRight w:val="0"/>
          <w:marTop w:val="0"/>
          <w:marBottom w:val="0"/>
          <w:divBdr>
            <w:top w:val="none" w:sz="0" w:space="0" w:color="auto"/>
            <w:left w:val="none" w:sz="0" w:space="0" w:color="auto"/>
            <w:bottom w:val="none" w:sz="0" w:space="0" w:color="auto"/>
            <w:right w:val="none" w:sz="0" w:space="0" w:color="auto"/>
          </w:divBdr>
        </w:div>
        <w:div w:id="477963587">
          <w:marLeft w:val="640"/>
          <w:marRight w:val="0"/>
          <w:marTop w:val="0"/>
          <w:marBottom w:val="0"/>
          <w:divBdr>
            <w:top w:val="none" w:sz="0" w:space="0" w:color="auto"/>
            <w:left w:val="none" w:sz="0" w:space="0" w:color="auto"/>
            <w:bottom w:val="none" w:sz="0" w:space="0" w:color="auto"/>
            <w:right w:val="none" w:sz="0" w:space="0" w:color="auto"/>
          </w:divBdr>
        </w:div>
        <w:div w:id="487209089">
          <w:marLeft w:val="640"/>
          <w:marRight w:val="0"/>
          <w:marTop w:val="0"/>
          <w:marBottom w:val="0"/>
          <w:divBdr>
            <w:top w:val="none" w:sz="0" w:space="0" w:color="auto"/>
            <w:left w:val="none" w:sz="0" w:space="0" w:color="auto"/>
            <w:bottom w:val="none" w:sz="0" w:space="0" w:color="auto"/>
            <w:right w:val="none" w:sz="0" w:space="0" w:color="auto"/>
          </w:divBdr>
        </w:div>
        <w:div w:id="499661945">
          <w:marLeft w:val="640"/>
          <w:marRight w:val="0"/>
          <w:marTop w:val="0"/>
          <w:marBottom w:val="0"/>
          <w:divBdr>
            <w:top w:val="none" w:sz="0" w:space="0" w:color="auto"/>
            <w:left w:val="none" w:sz="0" w:space="0" w:color="auto"/>
            <w:bottom w:val="none" w:sz="0" w:space="0" w:color="auto"/>
            <w:right w:val="none" w:sz="0" w:space="0" w:color="auto"/>
          </w:divBdr>
        </w:div>
        <w:div w:id="500193935">
          <w:marLeft w:val="640"/>
          <w:marRight w:val="0"/>
          <w:marTop w:val="0"/>
          <w:marBottom w:val="0"/>
          <w:divBdr>
            <w:top w:val="none" w:sz="0" w:space="0" w:color="auto"/>
            <w:left w:val="none" w:sz="0" w:space="0" w:color="auto"/>
            <w:bottom w:val="none" w:sz="0" w:space="0" w:color="auto"/>
            <w:right w:val="none" w:sz="0" w:space="0" w:color="auto"/>
          </w:divBdr>
        </w:div>
        <w:div w:id="546139918">
          <w:marLeft w:val="640"/>
          <w:marRight w:val="0"/>
          <w:marTop w:val="0"/>
          <w:marBottom w:val="0"/>
          <w:divBdr>
            <w:top w:val="none" w:sz="0" w:space="0" w:color="auto"/>
            <w:left w:val="none" w:sz="0" w:space="0" w:color="auto"/>
            <w:bottom w:val="none" w:sz="0" w:space="0" w:color="auto"/>
            <w:right w:val="none" w:sz="0" w:space="0" w:color="auto"/>
          </w:divBdr>
        </w:div>
        <w:div w:id="554123117">
          <w:marLeft w:val="640"/>
          <w:marRight w:val="0"/>
          <w:marTop w:val="0"/>
          <w:marBottom w:val="0"/>
          <w:divBdr>
            <w:top w:val="none" w:sz="0" w:space="0" w:color="auto"/>
            <w:left w:val="none" w:sz="0" w:space="0" w:color="auto"/>
            <w:bottom w:val="none" w:sz="0" w:space="0" w:color="auto"/>
            <w:right w:val="none" w:sz="0" w:space="0" w:color="auto"/>
          </w:divBdr>
        </w:div>
        <w:div w:id="558634052">
          <w:marLeft w:val="640"/>
          <w:marRight w:val="0"/>
          <w:marTop w:val="0"/>
          <w:marBottom w:val="0"/>
          <w:divBdr>
            <w:top w:val="none" w:sz="0" w:space="0" w:color="auto"/>
            <w:left w:val="none" w:sz="0" w:space="0" w:color="auto"/>
            <w:bottom w:val="none" w:sz="0" w:space="0" w:color="auto"/>
            <w:right w:val="none" w:sz="0" w:space="0" w:color="auto"/>
          </w:divBdr>
        </w:div>
        <w:div w:id="570583768">
          <w:marLeft w:val="640"/>
          <w:marRight w:val="0"/>
          <w:marTop w:val="0"/>
          <w:marBottom w:val="0"/>
          <w:divBdr>
            <w:top w:val="none" w:sz="0" w:space="0" w:color="auto"/>
            <w:left w:val="none" w:sz="0" w:space="0" w:color="auto"/>
            <w:bottom w:val="none" w:sz="0" w:space="0" w:color="auto"/>
            <w:right w:val="none" w:sz="0" w:space="0" w:color="auto"/>
          </w:divBdr>
        </w:div>
        <w:div w:id="571694177">
          <w:marLeft w:val="640"/>
          <w:marRight w:val="0"/>
          <w:marTop w:val="0"/>
          <w:marBottom w:val="0"/>
          <w:divBdr>
            <w:top w:val="none" w:sz="0" w:space="0" w:color="auto"/>
            <w:left w:val="none" w:sz="0" w:space="0" w:color="auto"/>
            <w:bottom w:val="none" w:sz="0" w:space="0" w:color="auto"/>
            <w:right w:val="none" w:sz="0" w:space="0" w:color="auto"/>
          </w:divBdr>
        </w:div>
        <w:div w:id="579604588">
          <w:marLeft w:val="640"/>
          <w:marRight w:val="0"/>
          <w:marTop w:val="0"/>
          <w:marBottom w:val="0"/>
          <w:divBdr>
            <w:top w:val="none" w:sz="0" w:space="0" w:color="auto"/>
            <w:left w:val="none" w:sz="0" w:space="0" w:color="auto"/>
            <w:bottom w:val="none" w:sz="0" w:space="0" w:color="auto"/>
            <w:right w:val="none" w:sz="0" w:space="0" w:color="auto"/>
          </w:divBdr>
        </w:div>
        <w:div w:id="581451879">
          <w:marLeft w:val="640"/>
          <w:marRight w:val="0"/>
          <w:marTop w:val="0"/>
          <w:marBottom w:val="0"/>
          <w:divBdr>
            <w:top w:val="none" w:sz="0" w:space="0" w:color="auto"/>
            <w:left w:val="none" w:sz="0" w:space="0" w:color="auto"/>
            <w:bottom w:val="none" w:sz="0" w:space="0" w:color="auto"/>
            <w:right w:val="none" w:sz="0" w:space="0" w:color="auto"/>
          </w:divBdr>
        </w:div>
        <w:div w:id="591865225">
          <w:marLeft w:val="640"/>
          <w:marRight w:val="0"/>
          <w:marTop w:val="0"/>
          <w:marBottom w:val="0"/>
          <w:divBdr>
            <w:top w:val="none" w:sz="0" w:space="0" w:color="auto"/>
            <w:left w:val="none" w:sz="0" w:space="0" w:color="auto"/>
            <w:bottom w:val="none" w:sz="0" w:space="0" w:color="auto"/>
            <w:right w:val="none" w:sz="0" w:space="0" w:color="auto"/>
          </w:divBdr>
        </w:div>
        <w:div w:id="604000199">
          <w:marLeft w:val="640"/>
          <w:marRight w:val="0"/>
          <w:marTop w:val="0"/>
          <w:marBottom w:val="0"/>
          <w:divBdr>
            <w:top w:val="none" w:sz="0" w:space="0" w:color="auto"/>
            <w:left w:val="none" w:sz="0" w:space="0" w:color="auto"/>
            <w:bottom w:val="none" w:sz="0" w:space="0" w:color="auto"/>
            <w:right w:val="none" w:sz="0" w:space="0" w:color="auto"/>
          </w:divBdr>
        </w:div>
        <w:div w:id="604773655">
          <w:marLeft w:val="640"/>
          <w:marRight w:val="0"/>
          <w:marTop w:val="0"/>
          <w:marBottom w:val="0"/>
          <w:divBdr>
            <w:top w:val="none" w:sz="0" w:space="0" w:color="auto"/>
            <w:left w:val="none" w:sz="0" w:space="0" w:color="auto"/>
            <w:bottom w:val="none" w:sz="0" w:space="0" w:color="auto"/>
            <w:right w:val="none" w:sz="0" w:space="0" w:color="auto"/>
          </w:divBdr>
        </w:div>
        <w:div w:id="604775549">
          <w:marLeft w:val="640"/>
          <w:marRight w:val="0"/>
          <w:marTop w:val="0"/>
          <w:marBottom w:val="0"/>
          <w:divBdr>
            <w:top w:val="none" w:sz="0" w:space="0" w:color="auto"/>
            <w:left w:val="none" w:sz="0" w:space="0" w:color="auto"/>
            <w:bottom w:val="none" w:sz="0" w:space="0" w:color="auto"/>
            <w:right w:val="none" w:sz="0" w:space="0" w:color="auto"/>
          </w:divBdr>
        </w:div>
        <w:div w:id="615795205">
          <w:marLeft w:val="640"/>
          <w:marRight w:val="0"/>
          <w:marTop w:val="0"/>
          <w:marBottom w:val="0"/>
          <w:divBdr>
            <w:top w:val="none" w:sz="0" w:space="0" w:color="auto"/>
            <w:left w:val="none" w:sz="0" w:space="0" w:color="auto"/>
            <w:bottom w:val="none" w:sz="0" w:space="0" w:color="auto"/>
            <w:right w:val="none" w:sz="0" w:space="0" w:color="auto"/>
          </w:divBdr>
        </w:div>
        <w:div w:id="627857353">
          <w:marLeft w:val="640"/>
          <w:marRight w:val="0"/>
          <w:marTop w:val="0"/>
          <w:marBottom w:val="0"/>
          <w:divBdr>
            <w:top w:val="none" w:sz="0" w:space="0" w:color="auto"/>
            <w:left w:val="none" w:sz="0" w:space="0" w:color="auto"/>
            <w:bottom w:val="none" w:sz="0" w:space="0" w:color="auto"/>
            <w:right w:val="none" w:sz="0" w:space="0" w:color="auto"/>
          </w:divBdr>
        </w:div>
        <w:div w:id="675156589">
          <w:marLeft w:val="640"/>
          <w:marRight w:val="0"/>
          <w:marTop w:val="0"/>
          <w:marBottom w:val="0"/>
          <w:divBdr>
            <w:top w:val="none" w:sz="0" w:space="0" w:color="auto"/>
            <w:left w:val="none" w:sz="0" w:space="0" w:color="auto"/>
            <w:bottom w:val="none" w:sz="0" w:space="0" w:color="auto"/>
            <w:right w:val="none" w:sz="0" w:space="0" w:color="auto"/>
          </w:divBdr>
        </w:div>
        <w:div w:id="682434978">
          <w:marLeft w:val="640"/>
          <w:marRight w:val="0"/>
          <w:marTop w:val="0"/>
          <w:marBottom w:val="0"/>
          <w:divBdr>
            <w:top w:val="none" w:sz="0" w:space="0" w:color="auto"/>
            <w:left w:val="none" w:sz="0" w:space="0" w:color="auto"/>
            <w:bottom w:val="none" w:sz="0" w:space="0" w:color="auto"/>
            <w:right w:val="none" w:sz="0" w:space="0" w:color="auto"/>
          </w:divBdr>
        </w:div>
        <w:div w:id="702097290">
          <w:marLeft w:val="640"/>
          <w:marRight w:val="0"/>
          <w:marTop w:val="0"/>
          <w:marBottom w:val="0"/>
          <w:divBdr>
            <w:top w:val="none" w:sz="0" w:space="0" w:color="auto"/>
            <w:left w:val="none" w:sz="0" w:space="0" w:color="auto"/>
            <w:bottom w:val="none" w:sz="0" w:space="0" w:color="auto"/>
            <w:right w:val="none" w:sz="0" w:space="0" w:color="auto"/>
          </w:divBdr>
        </w:div>
        <w:div w:id="722481251">
          <w:marLeft w:val="640"/>
          <w:marRight w:val="0"/>
          <w:marTop w:val="0"/>
          <w:marBottom w:val="0"/>
          <w:divBdr>
            <w:top w:val="none" w:sz="0" w:space="0" w:color="auto"/>
            <w:left w:val="none" w:sz="0" w:space="0" w:color="auto"/>
            <w:bottom w:val="none" w:sz="0" w:space="0" w:color="auto"/>
            <w:right w:val="none" w:sz="0" w:space="0" w:color="auto"/>
          </w:divBdr>
        </w:div>
        <w:div w:id="741148405">
          <w:marLeft w:val="640"/>
          <w:marRight w:val="0"/>
          <w:marTop w:val="0"/>
          <w:marBottom w:val="0"/>
          <w:divBdr>
            <w:top w:val="none" w:sz="0" w:space="0" w:color="auto"/>
            <w:left w:val="none" w:sz="0" w:space="0" w:color="auto"/>
            <w:bottom w:val="none" w:sz="0" w:space="0" w:color="auto"/>
            <w:right w:val="none" w:sz="0" w:space="0" w:color="auto"/>
          </w:divBdr>
        </w:div>
        <w:div w:id="784931409">
          <w:marLeft w:val="640"/>
          <w:marRight w:val="0"/>
          <w:marTop w:val="0"/>
          <w:marBottom w:val="0"/>
          <w:divBdr>
            <w:top w:val="none" w:sz="0" w:space="0" w:color="auto"/>
            <w:left w:val="none" w:sz="0" w:space="0" w:color="auto"/>
            <w:bottom w:val="none" w:sz="0" w:space="0" w:color="auto"/>
            <w:right w:val="none" w:sz="0" w:space="0" w:color="auto"/>
          </w:divBdr>
        </w:div>
        <w:div w:id="810177645">
          <w:marLeft w:val="640"/>
          <w:marRight w:val="0"/>
          <w:marTop w:val="0"/>
          <w:marBottom w:val="0"/>
          <w:divBdr>
            <w:top w:val="none" w:sz="0" w:space="0" w:color="auto"/>
            <w:left w:val="none" w:sz="0" w:space="0" w:color="auto"/>
            <w:bottom w:val="none" w:sz="0" w:space="0" w:color="auto"/>
            <w:right w:val="none" w:sz="0" w:space="0" w:color="auto"/>
          </w:divBdr>
        </w:div>
        <w:div w:id="824512520">
          <w:marLeft w:val="640"/>
          <w:marRight w:val="0"/>
          <w:marTop w:val="0"/>
          <w:marBottom w:val="0"/>
          <w:divBdr>
            <w:top w:val="none" w:sz="0" w:space="0" w:color="auto"/>
            <w:left w:val="none" w:sz="0" w:space="0" w:color="auto"/>
            <w:bottom w:val="none" w:sz="0" w:space="0" w:color="auto"/>
            <w:right w:val="none" w:sz="0" w:space="0" w:color="auto"/>
          </w:divBdr>
        </w:div>
        <w:div w:id="826941325">
          <w:marLeft w:val="640"/>
          <w:marRight w:val="0"/>
          <w:marTop w:val="0"/>
          <w:marBottom w:val="0"/>
          <w:divBdr>
            <w:top w:val="none" w:sz="0" w:space="0" w:color="auto"/>
            <w:left w:val="none" w:sz="0" w:space="0" w:color="auto"/>
            <w:bottom w:val="none" w:sz="0" w:space="0" w:color="auto"/>
            <w:right w:val="none" w:sz="0" w:space="0" w:color="auto"/>
          </w:divBdr>
        </w:div>
        <w:div w:id="934169299">
          <w:marLeft w:val="640"/>
          <w:marRight w:val="0"/>
          <w:marTop w:val="0"/>
          <w:marBottom w:val="0"/>
          <w:divBdr>
            <w:top w:val="none" w:sz="0" w:space="0" w:color="auto"/>
            <w:left w:val="none" w:sz="0" w:space="0" w:color="auto"/>
            <w:bottom w:val="none" w:sz="0" w:space="0" w:color="auto"/>
            <w:right w:val="none" w:sz="0" w:space="0" w:color="auto"/>
          </w:divBdr>
        </w:div>
        <w:div w:id="945385776">
          <w:marLeft w:val="640"/>
          <w:marRight w:val="0"/>
          <w:marTop w:val="0"/>
          <w:marBottom w:val="0"/>
          <w:divBdr>
            <w:top w:val="none" w:sz="0" w:space="0" w:color="auto"/>
            <w:left w:val="none" w:sz="0" w:space="0" w:color="auto"/>
            <w:bottom w:val="none" w:sz="0" w:space="0" w:color="auto"/>
            <w:right w:val="none" w:sz="0" w:space="0" w:color="auto"/>
          </w:divBdr>
        </w:div>
        <w:div w:id="956369960">
          <w:marLeft w:val="640"/>
          <w:marRight w:val="0"/>
          <w:marTop w:val="0"/>
          <w:marBottom w:val="0"/>
          <w:divBdr>
            <w:top w:val="none" w:sz="0" w:space="0" w:color="auto"/>
            <w:left w:val="none" w:sz="0" w:space="0" w:color="auto"/>
            <w:bottom w:val="none" w:sz="0" w:space="0" w:color="auto"/>
            <w:right w:val="none" w:sz="0" w:space="0" w:color="auto"/>
          </w:divBdr>
        </w:div>
        <w:div w:id="958292514">
          <w:marLeft w:val="640"/>
          <w:marRight w:val="0"/>
          <w:marTop w:val="0"/>
          <w:marBottom w:val="0"/>
          <w:divBdr>
            <w:top w:val="none" w:sz="0" w:space="0" w:color="auto"/>
            <w:left w:val="none" w:sz="0" w:space="0" w:color="auto"/>
            <w:bottom w:val="none" w:sz="0" w:space="0" w:color="auto"/>
            <w:right w:val="none" w:sz="0" w:space="0" w:color="auto"/>
          </w:divBdr>
        </w:div>
        <w:div w:id="970330162">
          <w:marLeft w:val="640"/>
          <w:marRight w:val="0"/>
          <w:marTop w:val="0"/>
          <w:marBottom w:val="0"/>
          <w:divBdr>
            <w:top w:val="none" w:sz="0" w:space="0" w:color="auto"/>
            <w:left w:val="none" w:sz="0" w:space="0" w:color="auto"/>
            <w:bottom w:val="none" w:sz="0" w:space="0" w:color="auto"/>
            <w:right w:val="none" w:sz="0" w:space="0" w:color="auto"/>
          </w:divBdr>
        </w:div>
        <w:div w:id="975110801">
          <w:marLeft w:val="640"/>
          <w:marRight w:val="0"/>
          <w:marTop w:val="0"/>
          <w:marBottom w:val="0"/>
          <w:divBdr>
            <w:top w:val="none" w:sz="0" w:space="0" w:color="auto"/>
            <w:left w:val="none" w:sz="0" w:space="0" w:color="auto"/>
            <w:bottom w:val="none" w:sz="0" w:space="0" w:color="auto"/>
            <w:right w:val="none" w:sz="0" w:space="0" w:color="auto"/>
          </w:divBdr>
        </w:div>
        <w:div w:id="1043098490">
          <w:marLeft w:val="640"/>
          <w:marRight w:val="0"/>
          <w:marTop w:val="0"/>
          <w:marBottom w:val="0"/>
          <w:divBdr>
            <w:top w:val="none" w:sz="0" w:space="0" w:color="auto"/>
            <w:left w:val="none" w:sz="0" w:space="0" w:color="auto"/>
            <w:bottom w:val="none" w:sz="0" w:space="0" w:color="auto"/>
            <w:right w:val="none" w:sz="0" w:space="0" w:color="auto"/>
          </w:divBdr>
        </w:div>
        <w:div w:id="1060330288">
          <w:marLeft w:val="640"/>
          <w:marRight w:val="0"/>
          <w:marTop w:val="0"/>
          <w:marBottom w:val="0"/>
          <w:divBdr>
            <w:top w:val="none" w:sz="0" w:space="0" w:color="auto"/>
            <w:left w:val="none" w:sz="0" w:space="0" w:color="auto"/>
            <w:bottom w:val="none" w:sz="0" w:space="0" w:color="auto"/>
            <w:right w:val="none" w:sz="0" w:space="0" w:color="auto"/>
          </w:divBdr>
        </w:div>
        <w:div w:id="1067387325">
          <w:marLeft w:val="640"/>
          <w:marRight w:val="0"/>
          <w:marTop w:val="0"/>
          <w:marBottom w:val="0"/>
          <w:divBdr>
            <w:top w:val="none" w:sz="0" w:space="0" w:color="auto"/>
            <w:left w:val="none" w:sz="0" w:space="0" w:color="auto"/>
            <w:bottom w:val="none" w:sz="0" w:space="0" w:color="auto"/>
            <w:right w:val="none" w:sz="0" w:space="0" w:color="auto"/>
          </w:divBdr>
        </w:div>
        <w:div w:id="1102845345">
          <w:marLeft w:val="640"/>
          <w:marRight w:val="0"/>
          <w:marTop w:val="0"/>
          <w:marBottom w:val="0"/>
          <w:divBdr>
            <w:top w:val="none" w:sz="0" w:space="0" w:color="auto"/>
            <w:left w:val="none" w:sz="0" w:space="0" w:color="auto"/>
            <w:bottom w:val="none" w:sz="0" w:space="0" w:color="auto"/>
            <w:right w:val="none" w:sz="0" w:space="0" w:color="auto"/>
          </w:divBdr>
        </w:div>
        <w:div w:id="1110859250">
          <w:marLeft w:val="640"/>
          <w:marRight w:val="0"/>
          <w:marTop w:val="0"/>
          <w:marBottom w:val="0"/>
          <w:divBdr>
            <w:top w:val="none" w:sz="0" w:space="0" w:color="auto"/>
            <w:left w:val="none" w:sz="0" w:space="0" w:color="auto"/>
            <w:bottom w:val="none" w:sz="0" w:space="0" w:color="auto"/>
            <w:right w:val="none" w:sz="0" w:space="0" w:color="auto"/>
          </w:divBdr>
        </w:div>
        <w:div w:id="1115565427">
          <w:marLeft w:val="640"/>
          <w:marRight w:val="0"/>
          <w:marTop w:val="0"/>
          <w:marBottom w:val="0"/>
          <w:divBdr>
            <w:top w:val="none" w:sz="0" w:space="0" w:color="auto"/>
            <w:left w:val="none" w:sz="0" w:space="0" w:color="auto"/>
            <w:bottom w:val="none" w:sz="0" w:space="0" w:color="auto"/>
            <w:right w:val="none" w:sz="0" w:space="0" w:color="auto"/>
          </w:divBdr>
        </w:div>
        <w:div w:id="1149445004">
          <w:marLeft w:val="640"/>
          <w:marRight w:val="0"/>
          <w:marTop w:val="0"/>
          <w:marBottom w:val="0"/>
          <w:divBdr>
            <w:top w:val="none" w:sz="0" w:space="0" w:color="auto"/>
            <w:left w:val="none" w:sz="0" w:space="0" w:color="auto"/>
            <w:bottom w:val="none" w:sz="0" w:space="0" w:color="auto"/>
            <w:right w:val="none" w:sz="0" w:space="0" w:color="auto"/>
          </w:divBdr>
        </w:div>
        <w:div w:id="1151410257">
          <w:marLeft w:val="640"/>
          <w:marRight w:val="0"/>
          <w:marTop w:val="0"/>
          <w:marBottom w:val="0"/>
          <w:divBdr>
            <w:top w:val="none" w:sz="0" w:space="0" w:color="auto"/>
            <w:left w:val="none" w:sz="0" w:space="0" w:color="auto"/>
            <w:bottom w:val="none" w:sz="0" w:space="0" w:color="auto"/>
            <w:right w:val="none" w:sz="0" w:space="0" w:color="auto"/>
          </w:divBdr>
        </w:div>
        <w:div w:id="1160120250">
          <w:marLeft w:val="640"/>
          <w:marRight w:val="0"/>
          <w:marTop w:val="0"/>
          <w:marBottom w:val="0"/>
          <w:divBdr>
            <w:top w:val="none" w:sz="0" w:space="0" w:color="auto"/>
            <w:left w:val="none" w:sz="0" w:space="0" w:color="auto"/>
            <w:bottom w:val="none" w:sz="0" w:space="0" w:color="auto"/>
            <w:right w:val="none" w:sz="0" w:space="0" w:color="auto"/>
          </w:divBdr>
        </w:div>
        <w:div w:id="1165320692">
          <w:marLeft w:val="640"/>
          <w:marRight w:val="0"/>
          <w:marTop w:val="0"/>
          <w:marBottom w:val="0"/>
          <w:divBdr>
            <w:top w:val="none" w:sz="0" w:space="0" w:color="auto"/>
            <w:left w:val="none" w:sz="0" w:space="0" w:color="auto"/>
            <w:bottom w:val="none" w:sz="0" w:space="0" w:color="auto"/>
            <w:right w:val="none" w:sz="0" w:space="0" w:color="auto"/>
          </w:divBdr>
        </w:div>
        <w:div w:id="1184973855">
          <w:marLeft w:val="640"/>
          <w:marRight w:val="0"/>
          <w:marTop w:val="0"/>
          <w:marBottom w:val="0"/>
          <w:divBdr>
            <w:top w:val="none" w:sz="0" w:space="0" w:color="auto"/>
            <w:left w:val="none" w:sz="0" w:space="0" w:color="auto"/>
            <w:bottom w:val="none" w:sz="0" w:space="0" w:color="auto"/>
            <w:right w:val="none" w:sz="0" w:space="0" w:color="auto"/>
          </w:divBdr>
        </w:div>
        <w:div w:id="1188719144">
          <w:marLeft w:val="640"/>
          <w:marRight w:val="0"/>
          <w:marTop w:val="0"/>
          <w:marBottom w:val="0"/>
          <w:divBdr>
            <w:top w:val="none" w:sz="0" w:space="0" w:color="auto"/>
            <w:left w:val="none" w:sz="0" w:space="0" w:color="auto"/>
            <w:bottom w:val="none" w:sz="0" w:space="0" w:color="auto"/>
            <w:right w:val="none" w:sz="0" w:space="0" w:color="auto"/>
          </w:divBdr>
        </w:div>
        <w:div w:id="1225674510">
          <w:marLeft w:val="640"/>
          <w:marRight w:val="0"/>
          <w:marTop w:val="0"/>
          <w:marBottom w:val="0"/>
          <w:divBdr>
            <w:top w:val="none" w:sz="0" w:space="0" w:color="auto"/>
            <w:left w:val="none" w:sz="0" w:space="0" w:color="auto"/>
            <w:bottom w:val="none" w:sz="0" w:space="0" w:color="auto"/>
            <w:right w:val="none" w:sz="0" w:space="0" w:color="auto"/>
          </w:divBdr>
        </w:div>
        <w:div w:id="1277788074">
          <w:marLeft w:val="640"/>
          <w:marRight w:val="0"/>
          <w:marTop w:val="0"/>
          <w:marBottom w:val="0"/>
          <w:divBdr>
            <w:top w:val="none" w:sz="0" w:space="0" w:color="auto"/>
            <w:left w:val="none" w:sz="0" w:space="0" w:color="auto"/>
            <w:bottom w:val="none" w:sz="0" w:space="0" w:color="auto"/>
            <w:right w:val="none" w:sz="0" w:space="0" w:color="auto"/>
          </w:divBdr>
        </w:div>
        <w:div w:id="1289358341">
          <w:marLeft w:val="640"/>
          <w:marRight w:val="0"/>
          <w:marTop w:val="0"/>
          <w:marBottom w:val="0"/>
          <w:divBdr>
            <w:top w:val="none" w:sz="0" w:space="0" w:color="auto"/>
            <w:left w:val="none" w:sz="0" w:space="0" w:color="auto"/>
            <w:bottom w:val="none" w:sz="0" w:space="0" w:color="auto"/>
            <w:right w:val="none" w:sz="0" w:space="0" w:color="auto"/>
          </w:divBdr>
        </w:div>
        <w:div w:id="1304625333">
          <w:marLeft w:val="640"/>
          <w:marRight w:val="0"/>
          <w:marTop w:val="0"/>
          <w:marBottom w:val="0"/>
          <w:divBdr>
            <w:top w:val="none" w:sz="0" w:space="0" w:color="auto"/>
            <w:left w:val="none" w:sz="0" w:space="0" w:color="auto"/>
            <w:bottom w:val="none" w:sz="0" w:space="0" w:color="auto"/>
            <w:right w:val="none" w:sz="0" w:space="0" w:color="auto"/>
          </w:divBdr>
        </w:div>
        <w:div w:id="1306200501">
          <w:marLeft w:val="640"/>
          <w:marRight w:val="0"/>
          <w:marTop w:val="0"/>
          <w:marBottom w:val="0"/>
          <w:divBdr>
            <w:top w:val="none" w:sz="0" w:space="0" w:color="auto"/>
            <w:left w:val="none" w:sz="0" w:space="0" w:color="auto"/>
            <w:bottom w:val="none" w:sz="0" w:space="0" w:color="auto"/>
            <w:right w:val="none" w:sz="0" w:space="0" w:color="auto"/>
          </w:divBdr>
        </w:div>
        <w:div w:id="1352147996">
          <w:marLeft w:val="640"/>
          <w:marRight w:val="0"/>
          <w:marTop w:val="0"/>
          <w:marBottom w:val="0"/>
          <w:divBdr>
            <w:top w:val="none" w:sz="0" w:space="0" w:color="auto"/>
            <w:left w:val="none" w:sz="0" w:space="0" w:color="auto"/>
            <w:bottom w:val="none" w:sz="0" w:space="0" w:color="auto"/>
            <w:right w:val="none" w:sz="0" w:space="0" w:color="auto"/>
          </w:divBdr>
        </w:div>
        <w:div w:id="1366709930">
          <w:marLeft w:val="640"/>
          <w:marRight w:val="0"/>
          <w:marTop w:val="0"/>
          <w:marBottom w:val="0"/>
          <w:divBdr>
            <w:top w:val="none" w:sz="0" w:space="0" w:color="auto"/>
            <w:left w:val="none" w:sz="0" w:space="0" w:color="auto"/>
            <w:bottom w:val="none" w:sz="0" w:space="0" w:color="auto"/>
            <w:right w:val="none" w:sz="0" w:space="0" w:color="auto"/>
          </w:divBdr>
        </w:div>
        <w:div w:id="1375351918">
          <w:marLeft w:val="640"/>
          <w:marRight w:val="0"/>
          <w:marTop w:val="0"/>
          <w:marBottom w:val="0"/>
          <w:divBdr>
            <w:top w:val="none" w:sz="0" w:space="0" w:color="auto"/>
            <w:left w:val="none" w:sz="0" w:space="0" w:color="auto"/>
            <w:bottom w:val="none" w:sz="0" w:space="0" w:color="auto"/>
            <w:right w:val="none" w:sz="0" w:space="0" w:color="auto"/>
          </w:divBdr>
        </w:div>
        <w:div w:id="1382368415">
          <w:marLeft w:val="640"/>
          <w:marRight w:val="0"/>
          <w:marTop w:val="0"/>
          <w:marBottom w:val="0"/>
          <w:divBdr>
            <w:top w:val="none" w:sz="0" w:space="0" w:color="auto"/>
            <w:left w:val="none" w:sz="0" w:space="0" w:color="auto"/>
            <w:bottom w:val="none" w:sz="0" w:space="0" w:color="auto"/>
            <w:right w:val="none" w:sz="0" w:space="0" w:color="auto"/>
          </w:divBdr>
        </w:div>
        <w:div w:id="1388458150">
          <w:marLeft w:val="640"/>
          <w:marRight w:val="0"/>
          <w:marTop w:val="0"/>
          <w:marBottom w:val="0"/>
          <w:divBdr>
            <w:top w:val="none" w:sz="0" w:space="0" w:color="auto"/>
            <w:left w:val="none" w:sz="0" w:space="0" w:color="auto"/>
            <w:bottom w:val="none" w:sz="0" w:space="0" w:color="auto"/>
            <w:right w:val="none" w:sz="0" w:space="0" w:color="auto"/>
          </w:divBdr>
        </w:div>
        <w:div w:id="1402363223">
          <w:marLeft w:val="640"/>
          <w:marRight w:val="0"/>
          <w:marTop w:val="0"/>
          <w:marBottom w:val="0"/>
          <w:divBdr>
            <w:top w:val="none" w:sz="0" w:space="0" w:color="auto"/>
            <w:left w:val="none" w:sz="0" w:space="0" w:color="auto"/>
            <w:bottom w:val="none" w:sz="0" w:space="0" w:color="auto"/>
            <w:right w:val="none" w:sz="0" w:space="0" w:color="auto"/>
          </w:divBdr>
        </w:div>
        <w:div w:id="1403874420">
          <w:marLeft w:val="640"/>
          <w:marRight w:val="0"/>
          <w:marTop w:val="0"/>
          <w:marBottom w:val="0"/>
          <w:divBdr>
            <w:top w:val="none" w:sz="0" w:space="0" w:color="auto"/>
            <w:left w:val="none" w:sz="0" w:space="0" w:color="auto"/>
            <w:bottom w:val="none" w:sz="0" w:space="0" w:color="auto"/>
            <w:right w:val="none" w:sz="0" w:space="0" w:color="auto"/>
          </w:divBdr>
        </w:div>
        <w:div w:id="1427530878">
          <w:marLeft w:val="640"/>
          <w:marRight w:val="0"/>
          <w:marTop w:val="0"/>
          <w:marBottom w:val="0"/>
          <w:divBdr>
            <w:top w:val="none" w:sz="0" w:space="0" w:color="auto"/>
            <w:left w:val="none" w:sz="0" w:space="0" w:color="auto"/>
            <w:bottom w:val="none" w:sz="0" w:space="0" w:color="auto"/>
            <w:right w:val="none" w:sz="0" w:space="0" w:color="auto"/>
          </w:divBdr>
        </w:div>
        <w:div w:id="1434010967">
          <w:marLeft w:val="640"/>
          <w:marRight w:val="0"/>
          <w:marTop w:val="0"/>
          <w:marBottom w:val="0"/>
          <w:divBdr>
            <w:top w:val="none" w:sz="0" w:space="0" w:color="auto"/>
            <w:left w:val="none" w:sz="0" w:space="0" w:color="auto"/>
            <w:bottom w:val="none" w:sz="0" w:space="0" w:color="auto"/>
            <w:right w:val="none" w:sz="0" w:space="0" w:color="auto"/>
          </w:divBdr>
        </w:div>
        <w:div w:id="1477065451">
          <w:marLeft w:val="640"/>
          <w:marRight w:val="0"/>
          <w:marTop w:val="0"/>
          <w:marBottom w:val="0"/>
          <w:divBdr>
            <w:top w:val="none" w:sz="0" w:space="0" w:color="auto"/>
            <w:left w:val="none" w:sz="0" w:space="0" w:color="auto"/>
            <w:bottom w:val="none" w:sz="0" w:space="0" w:color="auto"/>
            <w:right w:val="none" w:sz="0" w:space="0" w:color="auto"/>
          </w:divBdr>
        </w:div>
        <w:div w:id="1511871687">
          <w:marLeft w:val="640"/>
          <w:marRight w:val="0"/>
          <w:marTop w:val="0"/>
          <w:marBottom w:val="0"/>
          <w:divBdr>
            <w:top w:val="none" w:sz="0" w:space="0" w:color="auto"/>
            <w:left w:val="none" w:sz="0" w:space="0" w:color="auto"/>
            <w:bottom w:val="none" w:sz="0" w:space="0" w:color="auto"/>
            <w:right w:val="none" w:sz="0" w:space="0" w:color="auto"/>
          </w:divBdr>
        </w:div>
        <w:div w:id="1514102905">
          <w:marLeft w:val="640"/>
          <w:marRight w:val="0"/>
          <w:marTop w:val="0"/>
          <w:marBottom w:val="0"/>
          <w:divBdr>
            <w:top w:val="none" w:sz="0" w:space="0" w:color="auto"/>
            <w:left w:val="none" w:sz="0" w:space="0" w:color="auto"/>
            <w:bottom w:val="none" w:sz="0" w:space="0" w:color="auto"/>
            <w:right w:val="none" w:sz="0" w:space="0" w:color="auto"/>
          </w:divBdr>
        </w:div>
        <w:div w:id="1529175396">
          <w:marLeft w:val="640"/>
          <w:marRight w:val="0"/>
          <w:marTop w:val="0"/>
          <w:marBottom w:val="0"/>
          <w:divBdr>
            <w:top w:val="none" w:sz="0" w:space="0" w:color="auto"/>
            <w:left w:val="none" w:sz="0" w:space="0" w:color="auto"/>
            <w:bottom w:val="none" w:sz="0" w:space="0" w:color="auto"/>
            <w:right w:val="none" w:sz="0" w:space="0" w:color="auto"/>
          </w:divBdr>
        </w:div>
        <w:div w:id="1559390154">
          <w:marLeft w:val="640"/>
          <w:marRight w:val="0"/>
          <w:marTop w:val="0"/>
          <w:marBottom w:val="0"/>
          <w:divBdr>
            <w:top w:val="none" w:sz="0" w:space="0" w:color="auto"/>
            <w:left w:val="none" w:sz="0" w:space="0" w:color="auto"/>
            <w:bottom w:val="none" w:sz="0" w:space="0" w:color="auto"/>
            <w:right w:val="none" w:sz="0" w:space="0" w:color="auto"/>
          </w:divBdr>
        </w:div>
        <w:div w:id="1591507172">
          <w:marLeft w:val="640"/>
          <w:marRight w:val="0"/>
          <w:marTop w:val="0"/>
          <w:marBottom w:val="0"/>
          <w:divBdr>
            <w:top w:val="none" w:sz="0" w:space="0" w:color="auto"/>
            <w:left w:val="none" w:sz="0" w:space="0" w:color="auto"/>
            <w:bottom w:val="none" w:sz="0" w:space="0" w:color="auto"/>
            <w:right w:val="none" w:sz="0" w:space="0" w:color="auto"/>
          </w:divBdr>
        </w:div>
        <w:div w:id="1603149362">
          <w:marLeft w:val="640"/>
          <w:marRight w:val="0"/>
          <w:marTop w:val="0"/>
          <w:marBottom w:val="0"/>
          <w:divBdr>
            <w:top w:val="none" w:sz="0" w:space="0" w:color="auto"/>
            <w:left w:val="none" w:sz="0" w:space="0" w:color="auto"/>
            <w:bottom w:val="none" w:sz="0" w:space="0" w:color="auto"/>
            <w:right w:val="none" w:sz="0" w:space="0" w:color="auto"/>
          </w:divBdr>
        </w:div>
        <w:div w:id="1645354884">
          <w:marLeft w:val="640"/>
          <w:marRight w:val="0"/>
          <w:marTop w:val="0"/>
          <w:marBottom w:val="0"/>
          <w:divBdr>
            <w:top w:val="none" w:sz="0" w:space="0" w:color="auto"/>
            <w:left w:val="none" w:sz="0" w:space="0" w:color="auto"/>
            <w:bottom w:val="none" w:sz="0" w:space="0" w:color="auto"/>
            <w:right w:val="none" w:sz="0" w:space="0" w:color="auto"/>
          </w:divBdr>
        </w:div>
        <w:div w:id="1649818681">
          <w:marLeft w:val="640"/>
          <w:marRight w:val="0"/>
          <w:marTop w:val="0"/>
          <w:marBottom w:val="0"/>
          <w:divBdr>
            <w:top w:val="none" w:sz="0" w:space="0" w:color="auto"/>
            <w:left w:val="none" w:sz="0" w:space="0" w:color="auto"/>
            <w:bottom w:val="none" w:sz="0" w:space="0" w:color="auto"/>
            <w:right w:val="none" w:sz="0" w:space="0" w:color="auto"/>
          </w:divBdr>
        </w:div>
        <w:div w:id="1663851403">
          <w:marLeft w:val="640"/>
          <w:marRight w:val="0"/>
          <w:marTop w:val="0"/>
          <w:marBottom w:val="0"/>
          <w:divBdr>
            <w:top w:val="none" w:sz="0" w:space="0" w:color="auto"/>
            <w:left w:val="none" w:sz="0" w:space="0" w:color="auto"/>
            <w:bottom w:val="none" w:sz="0" w:space="0" w:color="auto"/>
            <w:right w:val="none" w:sz="0" w:space="0" w:color="auto"/>
          </w:divBdr>
        </w:div>
        <w:div w:id="1671712234">
          <w:marLeft w:val="640"/>
          <w:marRight w:val="0"/>
          <w:marTop w:val="0"/>
          <w:marBottom w:val="0"/>
          <w:divBdr>
            <w:top w:val="none" w:sz="0" w:space="0" w:color="auto"/>
            <w:left w:val="none" w:sz="0" w:space="0" w:color="auto"/>
            <w:bottom w:val="none" w:sz="0" w:space="0" w:color="auto"/>
            <w:right w:val="none" w:sz="0" w:space="0" w:color="auto"/>
          </w:divBdr>
        </w:div>
        <w:div w:id="1687514415">
          <w:marLeft w:val="640"/>
          <w:marRight w:val="0"/>
          <w:marTop w:val="0"/>
          <w:marBottom w:val="0"/>
          <w:divBdr>
            <w:top w:val="none" w:sz="0" w:space="0" w:color="auto"/>
            <w:left w:val="none" w:sz="0" w:space="0" w:color="auto"/>
            <w:bottom w:val="none" w:sz="0" w:space="0" w:color="auto"/>
            <w:right w:val="none" w:sz="0" w:space="0" w:color="auto"/>
          </w:divBdr>
        </w:div>
        <w:div w:id="1746106004">
          <w:marLeft w:val="640"/>
          <w:marRight w:val="0"/>
          <w:marTop w:val="0"/>
          <w:marBottom w:val="0"/>
          <w:divBdr>
            <w:top w:val="none" w:sz="0" w:space="0" w:color="auto"/>
            <w:left w:val="none" w:sz="0" w:space="0" w:color="auto"/>
            <w:bottom w:val="none" w:sz="0" w:space="0" w:color="auto"/>
            <w:right w:val="none" w:sz="0" w:space="0" w:color="auto"/>
          </w:divBdr>
        </w:div>
        <w:div w:id="1780643665">
          <w:marLeft w:val="640"/>
          <w:marRight w:val="0"/>
          <w:marTop w:val="0"/>
          <w:marBottom w:val="0"/>
          <w:divBdr>
            <w:top w:val="none" w:sz="0" w:space="0" w:color="auto"/>
            <w:left w:val="none" w:sz="0" w:space="0" w:color="auto"/>
            <w:bottom w:val="none" w:sz="0" w:space="0" w:color="auto"/>
            <w:right w:val="none" w:sz="0" w:space="0" w:color="auto"/>
          </w:divBdr>
        </w:div>
        <w:div w:id="1790929414">
          <w:marLeft w:val="640"/>
          <w:marRight w:val="0"/>
          <w:marTop w:val="0"/>
          <w:marBottom w:val="0"/>
          <w:divBdr>
            <w:top w:val="none" w:sz="0" w:space="0" w:color="auto"/>
            <w:left w:val="none" w:sz="0" w:space="0" w:color="auto"/>
            <w:bottom w:val="none" w:sz="0" w:space="0" w:color="auto"/>
            <w:right w:val="none" w:sz="0" w:space="0" w:color="auto"/>
          </w:divBdr>
        </w:div>
        <w:div w:id="1795293315">
          <w:marLeft w:val="640"/>
          <w:marRight w:val="0"/>
          <w:marTop w:val="0"/>
          <w:marBottom w:val="0"/>
          <w:divBdr>
            <w:top w:val="none" w:sz="0" w:space="0" w:color="auto"/>
            <w:left w:val="none" w:sz="0" w:space="0" w:color="auto"/>
            <w:bottom w:val="none" w:sz="0" w:space="0" w:color="auto"/>
            <w:right w:val="none" w:sz="0" w:space="0" w:color="auto"/>
          </w:divBdr>
        </w:div>
        <w:div w:id="1820075347">
          <w:marLeft w:val="640"/>
          <w:marRight w:val="0"/>
          <w:marTop w:val="0"/>
          <w:marBottom w:val="0"/>
          <w:divBdr>
            <w:top w:val="none" w:sz="0" w:space="0" w:color="auto"/>
            <w:left w:val="none" w:sz="0" w:space="0" w:color="auto"/>
            <w:bottom w:val="none" w:sz="0" w:space="0" w:color="auto"/>
            <w:right w:val="none" w:sz="0" w:space="0" w:color="auto"/>
          </w:divBdr>
        </w:div>
        <w:div w:id="1833330213">
          <w:marLeft w:val="640"/>
          <w:marRight w:val="0"/>
          <w:marTop w:val="0"/>
          <w:marBottom w:val="0"/>
          <w:divBdr>
            <w:top w:val="none" w:sz="0" w:space="0" w:color="auto"/>
            <w:left w:val="none" w:sz="0" w:space="0" w:color="auto"/>
            <w:bottom w:val="none" w:sz="0" w:space="0" w:color="auto"/>
            <w:right w:val="none" w:sz="0" w:space="0" w:color="auto"/>
          </w:divBdr>
        </w:div>
        <w:div w:id="1845319821">
          <w:marLeft w:val="640"/>
          <w:marRight w:val="0"/>
          <w:marTop w:val="0"/>
          <w:marBottom w:val="0"/>
          <w:divBdr>
            <w:top w:val="none" w:sz="0" w:space="0" w:color="auto"/>
            <w:left w:val="none" w:sz="0" w:space="0" w:color="auto"/>
            <w:bottom w:val="none" w:sz="0" w:space="0" w:color="auto"/>
            <w:right w:val="none" w:sz="0" w:space="0" w:color="auto"/>
          </w:divBdr>
        </w:div>
        <w:div w:id="1883789113">
          <w:marLeft w:val="640"/>
          <w:marRight w:val="0"/>
          <w:marTop w:val="0"/>
          <w:marBottom w:val="0"/>
          <w:divBdr>
            <w:top w:val="none" w:sz="0" w:space="0" w:color="auto"/>
            <w:left w:val="none" w:sz="0" w:space="0" w:color="auto"/>
            <w:bottom w:val="none" w:sz="0" w:space="0" w:color="auto"/>
            <w:right w:val="none" w:sz="0" w:space="0" w:color="auto"/>
          </w:divBdr>
        </w:div>
        <w:div w:id="1888688099">
          <w:marLeft w:val="640"/>
          <w:marRight w:val="0"/>
          <w:marTop w:val="0"/>
          <w:marBottom w:val="0"/>
          <w:divBdr>
            <w:top w:val="none" w:sz="0" w:space="0" w:color="auto"/>
            <w:left w:val="none" w:sz="0" w:space="0" w:color="auto"/>
            <w:bottom w:val="none" w:sz="0" w:space="0" w:color="auto"/>
            <w:right w:val="none" w:sz="0" w:space="0" w:color="auto"/>
          </w:divBdr>
        </w:div>
        <w:div w:id="1902863044">
          <w:marLeft w:val="640"/>
          <w:marRight w:val="0"/>
          <w:marTop w:val="0"/>
          <w:marBottom w:val="0"/>
          <w:divBdr>
            <w:top w:val="none" w:sz="0" w:space="0" w:color="auto"/>
            <w:left w:val="none" w:sz="0" w:space="0" w:color="auto"/>
            <w:bottom w:val="none" w:sz="0" w:space="0" w:color="auto"/>
            <w:right w:val="none" w:sz="0" w:space="0" w:color="auto"/>
          </w:divBdr>
        </w:div>
        <w:div w:id="1904754261">
          <w:marLeft w:val="640"/>
          <w:marRight w:val="0"/>
          <w:marTop w:val="0"/>
          <w:marBottom w:val="0"/>
          <w:divBdr>
            <w:top w:val="none" w:sz="0" w:space="0" w:color="auto"/>
            <w:left w:val="none" w:sz="0" w:space="0" w:color="auto"/>
            <w:bottom w:val="none" w:sz="0" w:space="0" w:color="auto"/>
            <w:right w:val="none" w:sz="0" w:space="0" w:color="auto"/>
          </w:divBdr>
        </w:div>
        <w:div w:id="1922904268">
          <w:marLeft w:val="640"/>
          <w:marRight w:val="0"/>
          <w:marTop w:val="0"/>
          <w:marBottom w:val="0"/>
          <w:divBdr>
            <w:top w:val="none" w:sz="0" w:space="0" w:color="auto"/>
            <w:left w:val="none" w:sz="0" w:space="0" w:color="auto"/>
            <w:bottom w:val="none" w:sz="0" w:space="0" w:color="auto"/>
            <w:right w:val="none" w:sz="0" w:space="0" w:color="auto"/>
          </w:divBdr>
        </w:div>
        <w:div w:id="1952198123">
          <w:marLeft w:val="640"/>
          <w:marRight w:val="0"/>
          <w:marTop w:val="0"/>
          <w:marBottom w:val="0"/>
          <w:divBdr>
            <w:top w:val="none" w:sz="0" w:space="0" w:color="auto"/>
            <w:left w:val="none" w:sz="0" w:space="0" w:color="auto"/>
            <w:bottom w:val="none" w:sz="0" w:space="0" w:color="auto"/>
            <w:right w:val="none" w:sz="0" w:space="0" w:color="auto"/>
          </w:divBdr>
        </w:div>
        <w:div w:id="1952855592">
          <w:marLeft w:val="640"/>
          <w:marRight w:val="0"/>
          <w:marTop w:val="0"/>
          <w:marBottom w:val="0"/>
          <w:divBdr>
            <w:top w:val="none" w:sz="0" w:space="0" w:color="auto"/>
            <w:left w:val="none" w:sz="0" w:space="0" w:color="auto"/>
            <w:bottom w:val="none" w:sz="0" w:space="0" w:color="auto"/>
            <w:right w:val="none" w:sz="0" w:space="0" w:color="auto"/>
          </w:divBdr>
        </w:div>
        <w:div w:id="1960648484">
          <w:marLeft w:val="640"/>
          <w:marRight w:val="0"/>
          <w:marTop w:val="0"/>
          <w:marBottom w:val="0"/>
          <w:divBdr>
            <w:top w:val="none" w:sz="0" w:space="0" w:color="auto"/>
            <w:left w:val="none" w:sz="0" w:space="0" w:color="auto"/>
            <w:bottom w:val="none" w:sz="0" w:space="0" w:color="auto"/>
            <w:right w:val="none" w:sz="0" w:space="0" w:color="auto"/>
          </w:divBdr>
        </w:div>
        <w:div w:id="2000845433">
          <w:marLeft w:val="640"/>
          <w:marRight w:val="0"/>
          <w:marTop w:val="0"/>
          <w:marBottom w:val="0"/>
          <w:divBdr>
            <w:top w:val="none" w:sz="0" w:space="0" w:color="auto"/>
            <w:left w:val="none" w:sz="0" w:space="0" w:color="auto"/>
            <w:bottom w:val="none" w:sz="0" w:space="0" w:color="auto"/>
            <w:right w:val="none" w:sz="0" w:space="0" w:color="auto"/>
          </w:divBdr>
        </w:div>
        <w:div w:id="2060933192">
          <w:marLeft w:val="640"/>
          <w:marRight w:val="0"/>
          <w:marTop w:val="0"/>
          <w:marBottom w:val="0"/>
          <w:divBdr>
            <w:top w:val="none" w:sz="0" w:space="0" w:color="auto"/>
            <w:left w:val="none" w:sz="0" w:space="0" w:color="auto"/>
            <w:bottom w:val="none" w:sz="0" w:space="0" w:color="auto"/>
            <w:right w:val="none" w:sz="0" w:space="0" w:color="auto"/>
          </w:divBdr>
        </w:div>
        <w:div w:id="2064717067">
          <w:marLeft w:val="640"/>
          <w:marRight w:val="0"/>
          <w:marTop w:val="0"/>
          <w:marBottom w:val="0"/>
          <w:divBdr>
            <w:top w:val="none" w:sz="0" w:space="0" w:color="auto"/>
            <w:left w:val="none" w:sz="0" w:space="0" w:color="auto"/>
            <w:bottom w:val="none" w:sz="0" w:space="0" w:color="auto"/>
            <w:right w:val="none" w:sz="0" w:space="0" w:color="auto"/>
          </w:divBdr>
        </w:div>
        <w:div w:id="2096393626">
          <w:marLeft w:val="640"/>
          <w:marRight w:val="0"/>
          <w:marTop w:val="0"/>
          <w:marBottom w:val="0"/>
          <w:divBdr>
            <w:top w:val="none" w:sz="0" w:space="0" w:color="auto"/>
            <w:left w:val="none" w:sz="0" w:space="0" w:color="auto"/>
            <w:bottom w:val="none" w:sz="0" w:space="0" w:color="auto"/>
            <w:right w:val="none" w:sz="0" w:space="0" w:color="auto"/>
          </w:divBdr>
        </w:div>
        <w:div w:id="2112772508">
          <w:marLeft w:val="640"/>
          <w:marRight w:val="0"/>
          <w:marTop w:val="0"/>
          <w:marBottom w:val="0"/>
          <w:divBdr>
            <w:top w:val="none" w:sz="0" w:space="0" w:color="auto"/>
            <w:left w:val="none" w:sz="0" w:space="0" w:color="auto"/>
            <w:bottom w:val="none" w:sz="0" w:space="0" w:color="auto"/>
            <w:right w:val="none" w:sz="0" w:space="0" w:color="auto"/>
          </w:divBdr>
        </w:div>
        <w:div w:id="2142962501">
          <w:marLeft w:val="640"/>
          <w:marRight w:val="0"/>
          <w:marTop w:val="0"/>
          <w:marBottom w:val="0"/>
          <w:divBdr>
            <w:top w:val="none" w:sz="0" w:space="0" w:color="auto"/>
            <w:left w:val="none" w:sz="0" w:space="0" w:color="auto"/>
            <w:bottom w:val="none" w:sz="0" w:space="0" w:color="auto"/>
            <w:right w:val="none" w:sz="0" w:space="0" w:color="auto"/>
          </w:divBdr>
        </w:div>
        <w:div w:id="2146192632">
          <w:marLeft w:val="640"/>
          <w:marRight w:val="0"/>
          <w:marTop w:val="0"/>
          <w:marBottom w:val="0"/>
          <w:divBdr>
            <w:top w:val="none" w:sz="0" w:space="0" w:color="auto"/>
            <w:left w:val="none" w:sz="0" w:space="0" w:color="auto"/>
            <w:bottom w:val="none" w:sz="0" w:space="0" w:color="auto"/>
            <w:right w:val="none" w:sz="0" w:space="0" w:color="auto"/>
          </w:divBdr>
        </w:div>
      </w:divsChild>
    </w:div>
    <w:div w:id="502403117">
      <w:marLeft w:val="640"/>
      <w:marRight w:val="0"/>
      <w:marTop w:val="0"/>
      <w:marBottom w:val="0"/>
      <w:divBdr>
        <w:top w:val="none" w:sz="0" w:space="0" w:color="auto"/>
        <w:left w:val="none" w:sz="0" w:space="0" w:color="auto"/>
        <w:bottom w:val="none" w:sz="0" w:space="0" w:color="auto"/>
        <w:right w:val="none" w:sz="0" w:space="0" w:color="auto"/>
      </w:divBdr>
    </w:div>
    <w:div w:id="502860726">
      <w:marLeft w:val="640"/>
      <w:marRight w:val="0"/>
      <w:marTop w:val="0"/>
      <w:marBottom w:val="0"/>
      <w:divBdr>
        <w:top w:val="none" w:sz="0" w:space="0" w:color="auto"/>
        <w:left w:val="none" w:sz="0" w:space="0" w:color="auto"/>
        <w:bottom w:val="none" w:sz="0" w:space="0" w:color="auto"/>
        <w:right w:val="none" w:sz="0" w:space="0" w:color="auto"/>
      </w:divBdr>
    </w:div>
    <w:div w:id="503663926">
      <w:marLeft w:val="640"/>
      <w:marRight w:val="0"/>
      <w:marTop w:val="0"/>
      <w:marBottom w:val="0"/>
      <w:divBdr>
        <w:top w:val="none" w:sz="0" w:space="0" w:color="auto"/>
        <w:left w:val="none" w:sz="0" w:space="0" w:color="auto"/>
        <w:bottom w:val="none" w:sz="0" w:space="0" w:color="auto"/>
        <w:right w:val="none" w:sz="0" w:space="0" w:color="auto"/>
      </w:divBdr>
    </w:div>
    <w:div w:id="503907555">
      <w:marLeft w:val="640"/>
      <w:marRight w:val="0"/>
      <w:marTop w:val="0"/>
      <w:marBottom w:val="0"/>
      <w:divBdr>
        <w:top w:val="none" w:sz="0" w:space="0" w:color="auto"/>
        <w:left w:val="none" w:sz="0" w:space="0" w:color="auto"/>
        <w:bottom w:val="none" w:sz="0" w:space="0" w:color="auto"/>
        <w:right w:val="none" w:sz="0" w:space="0" w:color="auto"/>
      </w:divBdr>
    </w:div>
    <w:div w:id="504638713">
      <w:marLeft w:val="640"/>
      <w:marRight w:val="0"/>
      <w:marTop w:val="0"/>
      <w:marBottom w:val="0"/>
      <w:divBdr>
        <w:top w:val="none" w:sz="0" w:space="0" w:color="auto"/>
        <w:left w:val="none" w:sz="0" w:space="0" w:color="auto"/>
        <w:bottom w:val="none" w:sz="0" w:space="0" w:color="auto"/>
        <w:right w:val="none" w:sz="0" w:space="0" w:color="auto"/>
      </w:divBdr>
    </w:div>
    <w:div w:id="504709393">
      <w:marLeft w:val="640"/>
      <w:marRight w:val="0"/>
      <w:marTop w:val="0"/>
      <w:marBottom w:val="0"/>
      <w:divBdr>
        <w:top w:val="none" w:sz="0" w:space="0" w:color="auto"/>
        <w:left w:val="none" w:sz="0" w:space="0" w:color="auto"/>
        <w:bottom w:val="none" w:sz="0" w:space="0" w:color="auto"/>
        <w:right w:val="none" w:sz="0" w:space="0" w:color="auto"/>
      </w:divBdr>
    </w:div>
    <w:div w:id="504903928">
      <w:bodyDiv w:val="1"/>
      <w:marLeft w:val="0"/>
      <w:marRight w:val="0"/>
      <w:marTop w:val="0"/>
      <w:marBottom w:val="0"/>
      <w:divBdr>
        <w:top w:val="none" w:sz="0" w:space="0" w:color="auto"/>
        <w:left w:val="none" w:sz="0" w:space="0" w:color="auto"/>
        <w:bottom w:val="none" w:sz="0" w:space="0" w:color="auto"/>
        <w:right w:val="none" w:sz="0" w:space="0" w:color="auto"/>
      </w:divBdr>
    </w:div>
    <w:div w:id="505248103">
      <w:marLeft w:val="640"/>
      <w:marRight w:val="0"/>
      <w:marTop w:val="0"/>
      <w:marBottom w:val="0"/>
      <w:divBdr>
        <w:top w:val="none" w:sz="0" w:space="0" w:color="auto"/>
        <w:left w:val="none" w:sz="0" w:space="0" w:color="auto"/>
        <w:bottom w:val="none" w:sz="0" w:space="0" w:color="auto"/>
        <w:right w:val="none" w:sz="0" w:space="0" w:color="auto"/>
      </w:divBdr>
    </w:div>
    <w:div w:id="506481172">
      <w:marLeft w:val="640"/>
      <w:marRight w:val="0"/>
      <w:marTop w:val="0"/>
      <w:marBottom w:val="0"/>
      <w:divBdr>
        <w:top w:val="none" w:sz="0" w:space="0" w:color="auto"/>
        <w:left w:val="none" w:sz="0" w:space="0" w:color="auto"/>
        <w:bottom w:val="none" w:sz="0" w:space="0" w:color="auto"/>
        <w:right w:val="none" w:sz="0" w:space="0" w:color="auto"/>
      </w:divBdr>
    </w:div>
    <w:div w:id="506677317">
      <w:marLeft w:val="640"/>
      <w:marRight w:val="0"/>
      <w:marTop w:val="0"/>
      <w:marBottom w:val="0"/>
      <w:divBdr>
        <w:top w:val="none" w:sz="0" w:space="0" w:color="auto"/>
        <w:left w:val="none" w:sz="0" w:space="0" w:color="auto"/>
        <w:bottom w:val="none" w:sz="0" w:space="0" w:color="auto"/>
        <w:right w:val="none" w:sz="0" w:space="0" w:color="auto"/>
      </w:divBdr>
    </w:div>
    <w:div w:id="508178364">
      <w:marLeft w:val="640"/>
      <w:marRight w:val="0"/>
      <w:marTop w:val="0"/>
      <w:marBottom w:val="0"/>
      <w:divBdr>
        <w:top w:val="none" w:sz="0" w:space="0" w:color="auto"/>
        <w:left w:val="none" w:sz="0" w:space="0" w:color="auto"/>
        <w:bottom w:val="none" w:sz="0" w:space="0" w:color="auto"/>
        <w:right w:val="none" w:sz="0" w:space="0" w:color="auto"/>
      </w:divBdr>
    </w:div>
    <w:div w:id="508325739">
      <w:marLeft w:val="640"/>
      <w:marRight w:val="0"/>
      <w:marTop w:val="0"/>
      <w:marBottom w:val="0"/>
      <w:divBdr>
        <w:top w:val="none" w:sz="0" w:space="0" w:color="auto"/>
        <w:left w:val="none" w:sz="0" w:space="0" w:color="auto"/>
        <w:bottom w:val="none" w:sz="0" w:space="0" w:color="auto"/>
        <w:right w:val="none" w:sz="0" w:space="0" w:color="auto"/>
      </w:divBdr>
    </w:div>
    <w:div w:id="508835019">
      <w:marLeft w:val="640"/>
      <w:marRight w:val="0"/>
      <w:marTop w:val="0"/>
      <w:marBottom w:val="0"/>
      <w:divBdr>
        <w:top w:val="none" w:sz="0" w:space="0" w:color="auto"/>
        <w:left w:val="none" w:sz="0" w:space="0" w:color="auto"/>
        <w:bottom w:val="none" w:sz="0" w:space="0" w:color="auto"/>
        <w:right w:val="none" w:sz="0" w:space="0" w:color="auto"/>
      </w:divBdr>
    </w:div>
    <w:div w:id="509177056">
      <w:marLeft w:val="640"/>
      <w:marRight w:val="0"/>
      <w:marTop w:val="0"/>
      <w:marBottom w:val="0"/>
      <w:divBdr>
        <w:top w:val="none" w:sz="0" w:space="0" w:color="auto"/>
        <w:left w:val="none" w:sz="0" w:space="0" w:color="auto"/>
        <w:bottom w:val="none" w:sz="0" w:space="0" w:color="auto"/>
        <w:right w:val="none" w:sz="0" w:space="0" w:color="auto"/>
      </w:divBdr>
    </w:div>
    <w:div w:id="509292757">
      <w:marLeft w:val="640"/>
      <w:marRight w:val="0"/>
      <w:marTop w:val="0"/>
      <w:marBottom w:val="0"/>
      <w:divBdr>
        <w:top w:val="none" w:sz="0" w:space="0" w:color="auto"/>
        <w:left w:val="none" w:sz="0" w:space="0" w:color="auto"/>
        <w:bottom w:val="none" w:sz="0" w:space="0" w:color="auto"/>
        <w:right w:val="none" w:sz="0" w:space="0" w:color="auto"/>
      </w:divBdr>
    </w:div>
    <w:div w:id="509682070">
      <w:marLeft w:val="640"/>
      <w:marRight w:val="0"/>
      <w:marTop w:val="0"/>
      <w:marBottom w:val="0"/>
      <w:divBdr>
        <w:top w:val="none" w:sz="0" w:space="0" w:color="auto"/>
        <w:left w:val="none" w:sz="0" w:space="0" w:color="auto"/>
        <w:bottom w:val="none" w:sz="0" w:space="0" w:color="auto"/>
        <w:right w:val="none" w:sz="0" w:space="0" w:color="auto"/>
      </w:divBdr>
    </w:div>
    <w:div w:id="510217472">
      <w:marLeft w:val="640"/>
      <w:marRight w:val="0"/>
      <w:marTop w:val="0"/>
      <w:marBottom w:val="0"/>
      <w:divBdr>
        <w:top w:val="none" w:sz="0" w:space="0" w:color="auto"/>
        <w:left w:val="none" w:sz="0" w:space="0" w:color="auto"/>
        <w:bottom w:val="none" w:sz="0" w:space="0" w:color="auto"/>
        <w:right w:val="none" w:sz="0" w:space="0" w:color="auto"/>
      </w:divBdr>
    </w:div>
    <w:div w:id="510948200">
      <w:bodyDiv w:val="1"/>
      <w:marLeft w:val="0"/>
      <w:marRight w:val="0"/>
      <w:marTop w:val="0"/>
      <w:marBottom w:val="0"/>
      <w:divBdr>
        <w:top w:val="none" w:sz="0" w:space="0" w:color="auto"/>
        <w:left w:val="none" w:sz="0" w:space="0" w:color="auto"/>
        <w:bottom w:val="none" w:sz="0" w:space="0" w:color="auto"/>
        <w:right w:val="none" w:sz="0" w:space="0" w:color="auto"/>
      </w:divBdr>
      <w:divsChild>
        <w:div w:id="935986">
          <w:marLeft w:val="640"/>
          <w:marRight w:val="0"/>
          <w:marTop w:val="0"/>
          <w:marBottom w:val="0"/>
          <w:divBdr>
            <w:top w:val="none" w:sz="0" w:space="0" w:color="auto"/>
            <w:left w:val="none" w:sz="0" w:space="0" w:color="auto"/>
            <w:bottom w:val="none" w:sz="0" w:space="0" w:color="auto"/>
            <w:right w:val="none" w:sz="0" w:space="0" w:color="auto"/>
          </w:divBdr>
        </w:div>
        <w:div w:id="16396185">
          <w:marLeft w:val="640"/>
          <w:marRight w:val="0"/>
          <w:marTop w:val="0"/>
          <w:marBottom w:val="0"/>
          <w:divBdr>
            <w:top w:val="none" w:sz="0" w:space="0" w:color="auto"/>
            <w:left w:val="none" w:sz="0" w:space="0" w:color="auto"/>
            <w:bottom w:val="none" w:sz="0" w:space="0" w:color="auto"/>
            <w:right w:val="none" w:sz="0" w:space="0" w:color="auto"/>
          </w:divBdr>
        </w:div>
        <w:div w:id="24721002">
          <w:marLeft w:val="640"/>
          <w:marRight w:val="0"/>
          <w:marTop w:val="0"/>
          <w:marBottom w:val="0"/>
          <w:divBdr>
            <w:top w:val="none" w:sz="0" w:space="0" w:color="auto"/>
            <w:left w:val="none" w:sz="0" w:space="0" w:color="auto"/>
            <w:bottom w:val="none" w:sz="0" w:space="0" w:color="auto"/>
            <w:right w:val="none" w:sz="0" w:space="0" w:color="auto"/>
          </w:divBdr>
        </w:div>
        <w:div w:id="27994163">
          <w:marLeft w:val="640"/>
          <w:marRight w:val="0"/>
          <w:marTop w:val="0"/>
          <w:marBottom w:val="0"/>
          <w:divBdr>
            <w:top w:val="none" w:sz="0" w:space="0" w:color="auto"/>
            <w:left w:val="none" w:sz="0" w:space="0" w:color="auto"/>
            <w:bottom w:val="none" w:sz="0" w:space="0" w:color="auto"/>
            <w:right w:val="none" w:sz="0" w:space="0" w:color="auto"/>
          </w:divBdr>
        </w:div>
        <w:div w:id="42366233">
          <w:marLeft w:val="640"/>
          <w:marRight w:val="0"/>
          <w:marTop w:val="0"/>
          <w:marBottom w:val="0"/>
          <w:divBdr>
            <w:top w:val="none" w:sz="0" w:space="0" w:color="auto"/>
            <w:left w:val="none" w:sz="0" w:space="0" w:color="auto"/>
            <w:bottom w:val="none" w:sz="0" w:space="0" w:color="auto"/>
            <w:right w:val="none" w:sz="0" w:space="0" w:color="auto"/>
          </w:divBdr>
        </w:div>
        <w:div w:id="73481509">
          <w:marLeft w:val="640"/>
          <w:marRight w:val="0"/>
          <w:marTop w:val="0"/>
          <w:marBottom w:val="0"/>
          <w:divBdr>
            <w:top w:val="none" w:sz="0" w:space="0" w:color="auto"/>
            <w:left w:val="none" w:sz="0" w:space="0" w:color="auto"/>
            <w:bottom w:val="none" w:sz="0" w:space="0" w:color="auto"/>
            <w:right w:val="none" w:sz="0" w:space="0" w:color="auto"/>
          </w:divBdr>
        </w:div>
        <w:div w:id="90468703">
          <w:marLeft w:val="640"/>
          <w:marRight w:val="0"/>
          <w:marTop w:val="0"/>
          <w:marBottom w:val="0"/>
          <w:divBdr>
            <w:top w:val="none" w:sz="0" w:space="0" w:color="auto"/>
            <w:left w:val="none" w:sz="0" w:space="0" w:color="auto"/>
            <w:bottom w:val="none" w:sz="0" w:space="0" w:color="auto"/>
            <w:right w:val="none" w:sz="0" w:space="0" w:color="auto"/>
          </w:divBdr>
        </w:div>
        <w:div w:id="107892034">
          <w:marLeft w:val="640"/>
          <w:marRight w:val="0"/>
          <w:marTop w:val="0"/>
          <w:marBottom w:val="0"/>
          <w:divBdr>
            <w:top w:val="none" w:sz="0" w:space="0" w:color="auto"/>
            <w:left w:val="none" w:sz="0" w:space="0" w:color="auto"/>
            <w:bottom w:val="none" w:sz="0" w:space="0" w:color="auto"/>
            <w:right w:val="none" w:sz="0" w:space="0" w:color="auto"/>
          </w:divBdr>
        </w:div>
        <w:div w:id="114836850">
          <w:marLeft w:val="640"/>
          <w:marRight w:val="0"/>
          <w:marTop w:val="0"/>
          <w:marBottom w:val="0"/>
          <w:divBdr>
            <w:top w:val="none" w:sz="0" w:space="0" w:color="auto"/>
            <w:left w:val="none" w:sz="0" w:space="0" w:color="auto"/>
            <w:bottom w:val="none" w:sz="0" w:space="0" w:color="auto"/>
            <w:right w:val="none" w:sz="0" w:space="0" w:color="auto"/>
          </w:divBdr>
        </w:div>
        <w:div w:id="122042908">
          <w:marLeft w:val="640"/>
          <w:marRight w:val="0"/>
          <w:marTop w:val="0"/>
          <w:marBottom w:val="0"/>
          <w:divBdr>
            <w:top w:val="none" w:sz="0" w:space="0" w:color="auto"/>
            <w:left w:val="none" w:sz="0" w:space="0" w:color="auto"/>
            <w:bottom w:val="none" w:sz="0" w:space="0" w:color="auto"/>
            <w:right w:val="none" w:sz="0" w:space="0" w:color="auto"/>
          </w:divBdr>
        </w:div>
        <w:div w:id="126171440">
          <w:marLeft w:val="640"/>
          <w:marRight w:val="0"/>
          <w:marTop w:val="0"/>
          <w:marBottom w:val="0"/>
          <w:divBdr>
            <w:top w:val="none" w:sz="0" w:space="0" w:color="auto"/>
            <w:left w:val="none" w:sz="0" w:space="0" w:color="auto"/>
            <w:bottom w:val="none" w:sz="0" w:space="0" w:color="auto"/>
            <w:right w:val="none" w:sz="0" w:space="0" w:color="auto"/>
          </w:divBdr>
        </w:div>
        <w:div w:id="130826514">
          <w:marLeft w:val="640"/>
          <w:marRight w:val="0"/>
          <w:marTop w:val="0"/>
          <w:marBottom w:val="0"/>
          <w:divBdr>
            <w:top w:val="none" w:sz="0" w:space="0" w:color="auto"/>
            <w:left w:val="none" w:sz="0" w:space="0" w:color="auto"/>
            <w:bottom w:val="none" w:sz="0" w:space="0" w:color="auto"/>
            <w:right w:val="none" w:sz="0" w:space="0" w:color="auto"/>
          </w:divBdr>
        </w:div>
        <w:div w:id="170264701">
          <w:marLeft w:val="640"/>
          <w:marRight w:val="0"/>
          <w:marTop w:val="0"/>
          <w:marBottom w:val="0"/>
          <w:divBdr>
            <w:top w:val="none" w:sz="0" w:space="0" w:color="auto"/>
            <w:left w:val="none" w:sz="0" w:space="0" w:color="auto"/>
            <w:bottom w:val="none" w:sz="0" w:space="0" w:color="auto"/>
            <w:right w:val="none" w:sz="0" w:space="0" w:color="auto"/>
          </w:divBdr>
        </w:div>
        <w:div w:id="258560611">
          <w:marLeft w:val="640"/>
          <w:marRight w:val="0"/>
          <w:marTop w:val="0"/>
          <w:marBottom w:val="0"/>
          <w:divBdr>
            <w:top w:val="none" w:sz="0" w:space="0" w:color="auto"/>
            <w:left w:val="none" w:sz="0" w:space="0" w:color="auto"/>
            <w:bottom w:val="none" w:sz="0" w:space="0" w:color="auto"/>
            <w:right w:val="none" w:sz="0" w:space="0" w:color="auto"/>
          </w:divBdr>
        </w:div>
        <w:div w:id="261574322">
          <w:marLeft w:val="640"/>
          <w:marRight w:val="0"/>
          <w:marTop w:val="0"/>
          <w:marBottom w:val="0"/>
          <w:divBdr>
            <w:top w:val="none" w:sz="0" w:space="0" w:color="auto"/>
            <w:left w:val="none" w:sz="0" w:space="0" w:color="auto"/>
            <w:bottom w:val="none" w:sz="0" w:space="0" w:color="auto"/>
            <w:right w:val="none" w:sz="0" w:space="0" w:color="auto"/>
          </w:divBdr>
        </w:div>
        <w:div w:id="278686822">
          <w:marLeft w:val="640"/>
          <w:marRight w:val="0"/>
          <w:marTop w:val="0"/>
          <w:marBottom w:val="0"/>
          <w:divBdr>
            <w:top w:val="none" w:sz="0" w:space="0" w:color="auto"/>
            <w:left w:val="none" w:sz="0" w:space="0" w:color="auto"/>
            <w:bottom w:val="none" w:sz="0" w:space="0" w:color="auto"/>
            <w:right w:val="none" w:sz="0" w:space="0" w:color="auto"/>
          </w:divBdr>
        </w:div>
        <w:div w:id="279604230">
          <w:marLeft w:val="640"/>
          <w:marRight w:val="0"/>
          <w:marTop w:val="0"/>
          <w:marBottom w:val="0"/>
          <w:divBdr>
            <w:top w:val="none" w:sz="0" w:space="0" w:color="auto"/>
            <w:left w:val="none" w:sz="0" w:space="0" w:color="auto"/>
            <w:bottom w:val="none" w:sz="0" w:space="0" w:color="auto"/>
            <w:right w:val="none" w:sz="0" w:space="0" w:color="auto"/>
          </w:divBdr>
        </w:div>
        <w:div w:id="347102109">
          <w:marLeft w:val="640"/>
          <w:marRight w:val="0"/>
          <w:marTop w:val="0"/>
          <w:marBottom w:val="0"/>
          <w:divBdr>
            <w:top w:val="none" w:sz="0" w:space="0" w:color="auto"/>
            <w:left w:val="none" w:sz="0" w:space="0" w:color="auto"/>
            <w:bottom w:val="none" w:sz="0" w:space="0" w:color="auto"/>
            <w:right w:val="none" w:sz="0" w:space="0" w:color="auto"/>
          </w:divBdr>
        </w:div>
        <w:div w:id="348915659">
          <w:marLeft w:val="640"/>
          <w:marRight w:val="0"/>
          <w:marTop w:val="0"/>
          <w:marBottom w:val="0"/>
          <w:divBdr>
            <w:top w:val="none" w:sz="0" w:space="0" w:color="auto"/>
            <w:left w:val="none" w:sz="0" w:space="0" w:color="auto"/>
            <w:bottom w:val="none" w:sz="0" w:space="0" w:color="auto"/>
            <w:right w:val="none" w:sz="0" w:space="0" w:color="auto"/>
          </w:divBdr>
        </w:div>
        <w:div w:id="364406544">
          <w:marLeft w:val="640"/>
          <w:marRight w:val="0"/>
          <w:marTop w:val="0"/>
          <w:marBottom w:val="0"/>
          <w:divBdr>
            <w:top w:val="none" w:sz="0" w:space="0" w:color="auto"/>
            <w:left w:val="none" w:sz="0" w:space="0" w:color="auto"/>
            <w:bottom w:val="none" w:sz="0" w:space="0" w:color="auto"/>
            <w:right w:val="none" w:sz="0" w:space="0" w:color="auto"/>
          </w:divBdr>
        </w:div>
        <w:div w:id="383332697">
          <w:marLeft w:val="640"/>
          <w:marRight w:val="0"/>
          <w:marTop w:val="0"/>
          <w:marBottom w:val="0"/>
          <w:divBdr>
            <w:top w:val="none" w:sz="0" w:space="0" w:color="auto"/>
            <w:left w:val="none" w:sz="0" w:space="0" w:color="auto"/>
            <w:bottom w:val="none" w:sz="0" w:space="0" w:color="auto"/>
            <w:right w:val="none" w:sz="0" w:space="0" w:color="auto"/>
          </w:divBdr>
        </w:div>
        <w:div w:id="403259381">
          <w:marLeft w:val="640"/>
          <w:marRight w:val="0"/>
          <w:marTop w:val="0"/>
          <w:marBottom w:val="0"/>
          <w:divBdr>
            <w:top w:val="none" w:sz="0" w:space="0" w:color="auto"/>
            <w:left w:val="none" w:sz="0" w:space="0" w:color="auto"/>
            <w:bottom w:val="none" w:sz="0" w:space="0" w:color="auto"/>
            <w:right w:val="none" w:sz="0" w:space="0" w:color="auto"/>
          </w:divBdr>
        </w:div>
        <w:div w:id="421342884">
          <w:marLeft w:val="640"/>
          <w:marRight w:val="0"/>
          <w:marTop w:val="0"/>
          <w:marBottom w:val="0"/>
          <w:divBdr>
            <w:top w:val="none" w:sz="0" w:space="0" w:color="auto"/>
            <w:left w:val="none" w:sz="0" w:space="0" w:color="auto"/>
            <w:bottom w:val="none" w:sz="0" w:space="0" w:color="auto"/>
            <w:right w:val="none" w:sz="0" w:space="0" w:color="auto"/>
          </w:divBdr>
        </w:div>
        <w:div w:id="428041185">
          <w:marLeft w:val="640"/>
          <w:marRight w:val="0"/>
          <w:marTop w:val="0"/>
          <w:marBottom w:val="0"/>
          <w:divBdr>
            <w:top w:val="none" w:sz="0" w:space="0" w:color="auto"/>
            <w:left w:val="none" w:sz="0" w:space="0" w:color="auto"/>
            <w:bottom w:val="none" w:sz="0" w:space="0" w:color="auto"/>
            <w:right w:val="none" w:sz="0" w:space="0" w:color="auto"/>
          </w:divBdr>
        </w:div>
        <w:div w:id="434256558">
          <w:marLeft w:val="640"/>
          <w:marRight w:val="0"/>
          <w:marTop w:val="0"/>
          <w:marBottom w:val="0"/>
          <w:divBdr>
            <w:top w:val="none" w:sz="0" w:space="0" w:color="auto"/>
            <w:left w:val="none" w:sz="0" w:space="0" w:color="auto"/>
            <w:bottom w:val="none" w:sz="0" w:space="0" w:color="auto"/>
            <w:right w:val="none" w:sz="0" w:space="0" w:color="auto"/>
          </w:divBdr>
        </w:div>
        <w:div w:id="434835727">
          <w:marLeft w:val="640"/>
          <w:marRight w:val="0"/>
          <w:marTop w:val="0"/>
          <w:marBottom w:val="0"/>
          <w:divBdr>
            <w:top w:val="none" w:sz="0" w:space="0" w:color="auto"/>
            <w:left w:val="none" w:sz="0" w:space="0" w:color="auto"/>
            <w:bottom w:val="none" w:sz="0" w:space="0" w:color="auto"/>
            <w:right w:val="none" w:sz="0" w:space="0" w:color="auto"/>
          </w:divBdr>
        </w:div>
        <w:div w:id="442385157">
          <w:marLeft w:val="640"/>
          <w:marRight w:val="0"/>
          <w:marTop w:val="0"/>
          <w:marBottom w:val="0"/>
          <w:divBdr>
            <w:top w:val="none" w:sz="0" w:space="0" w:color="auto"/>
            <w:left w:val="none" w:sz="0" w:space="0" w:color="auto"/>
            <w:bottom w:val="none" w:sz="0" w:space="0" w:color="auto"/>
            <w:right w:val="none" w:sz="0" w:space="0" w:color="auto"/>
          </w:divBdr>
        </w:div>
        <w:div w:id="523835105">
          <w:marLeft w:val="640"/>
          <w:marRight w:val="0"/>
          <w:marTop w:val="0"/>
          <w:marBottom w:val="0"/>
          <w:divBdr>
            <w:top w:val="none" w:sz="0" w:space="0" w:color="auto"/>
            <w:left w:val="none" w:sz="0" w:space="0" w:color="auto"/>
            <w:bottom w:val="none" w:sz="0" w:space="0" w:color="auto"/>
            <w:right w:val="none" w:sz="0" w:space="0" w:color="auto"/>
          </w:divBdr>
        </w:div>
        <w:div w:id="574053712">
          <w:marLeft w:val="640"/>
          <w:marRight w:val="0"/>
          <w:marTop w:val="0"/>
          <w:marBottom w:val="0"/>
          <w:divBdr>
            <w:top w:val="none" w:sz="0" w:space="0" w:color="auto"/>
            <w:left w:val="none" w:sz="0" w:space="0" w:color="auto"/>
            <w:bottom w:val="none" w:sz="0" w:space="0" w:color="auto"/>
            <w:right w:val="none" w:sz="0" w:space="0" w:color="auto"/>
          </w:divBdr>
        </w:div>
        <w:div w:id="582303548">
          <w:marLeft w:val="640"/>
          <w:marRight w:val="0"/>
          <w:marTop w:val="0"/>
          <w:marBottom w:val="0"/>
          <w:divBdr>
            <w:top w:val="none" w:sz="0" w:space="0" w:color="auto"/>
            <w:left w:val="none" w:sz="0" w:space="0" w:color="auto"/>
            <w:bottom w:val="none" w:sz="0" w:space="0" w:color="auto"/>
            <w:right w:val="none" w:sz="0" w:space="0" w:color="auto"/>
          </w:divBdr>
        </w:div>
        <w:div w:id="638267998">
          <w:marLeft w:val="640"/>
          <w:marRight w:val="0"/>
          <w:marTop w:val="0"/>
          <w:marBottom w:val="0"/>
          <w:divBdr>
            <w:top w:val="none" w:sz="0" w:space="0" w:color="auto"/>
            <w:left w:val="none" w:sz="0" w:space="0" w:color="auto"/>
            <w:bottom w:val="none" w:sz="0" w:space="0" w:color="auto"/>
            <w:right w:val="none" w:sz="0" w:space="0" w:color="auto"/>
          </w:divBdr>
        </w:div>
        <w:div w:id="646125746">
          <w:marLeft w:val="640"/>
          <w:marRight w:val="0"/>
          <w:marTop w:val="0"/>
          <w:marBottom w:val="0"/>
          <w:divBdr>
            <w:top w:val="none" w:sz="0" w:space="0" w:color="auto"/>
            <w:left w:val="none" w:sz="0" w:space="0" w:color="auto"/>
            <w:bottom w:val="none" w:sz="0" w:space="0" w:color="auto"/>
            <w:right w:val="none" w:sz="0" w:space="0" w:color="auto"/>
          </w:divBdr>
        </w:div>
        <w:div w:id="685137333">
          <w:marLeft w:val="640"/>
          <w:marRight w:val="0"/>
          <w:marTop w:val="0"/>
          <w:marBottom w:val="0"/>
          <w:divBdr>
            <w:top w:val="none" w:sz="0" w:space="0" w:color="auto"/>
            <w:left w:val="none" w:sz="0" w:space="0" w:color="auto"/>
            <w:bottom w:val="none" w:sz="0" w:space="0" w:color="auto"/>
            <w:right w:val="none" w:sz="0" w:space="0" w:color="auto"/>
          </w:divBdr>
        </w:div>
        <w:div w:id="711076730">
          <w:marLeft w:val="640"/>
          <w:marRight w:val="0"/>
          <w:marTop w:val="0"/>
          <w:marBottom w:val="0"/>
          <w:divBdr>
            <w:top w:val="none" w:sz="0" w:space="0" w:color="auto"/>
            <w:left w:val="none" w:sz="0" w:space="0" w:color="auto"/>
            <w:bottom w:val="none" w:sz="0" w:space="0" w:color="auto"/>
            <w:right w:val="none" w:sz="0" w:space="0" w:color="auto"/>
          </w:divBdr>
        </w:div>
        <w:div w:id="725495008">
          <w:marLeft w:val="640"/>
          <w:marRight w:val="0"/>
          <w:marTop w:val="0"/>
          <w:marBottom w:val="0"/>
          <w:divBdr>
            <w:top w:val="none" w:sz="0" w:space="0" w:color="auto"/>
            <w:left w:val="none" w:sz="0" w:space="0" w:color="auto"/>
            <w:bottom w:val="none" w:sz="0" w:space="0" w:color="auto"/>
            <w:right w:val="none" w:sz="0" w:space="0" w:color="auto"/>
          </w:divBdr>
        </w:div>
        <w:div w:id="726955282">
          <w:marLeft w:val="640"/>
          <w:marRight w:val="0"/>
          <w:marTop w:val="0"/>
          <w:marBottom w:val="0"/>
          <w:divBdr>
            <w:top w:val="none" w:sz="0" w:space="0" w:color="auto"/>
            <w:left w:val="none" w:sz="0" w:space="0" w:color="auto"/>
            <w:bottom w:val="none" w:sz="0" w:space="0" w:color="auto"/>
            <w:right w:val="none" w:sz="0" w:space="0" w:color="auto"/>
          </w:divBdr>
        </w:div>
        <w:div w:id="815684767">
          <w:marLeft w:val="640"/>
          <w:marRight w:val="0"/>
          <w:marTop w:val="0"/>
          <w:marBottom w:val="0"/>
          <w:divBdr>
            <w:top w:val="none" w:sz="0" w:space="0" w:color="auto"/>
            <w:left w:val="none" w:sz="0" w:space="0" w:color="auto"/>
            <w:bottom w:val="none" w:sz="0" w:space="0" w:color="auto"/>
            <w:right w:val="none" w:sz="0" w:space="0" w:color="auto"/>
          </w:divBdr>
        </w:div>
        <w:div w:id="823014519">
          <w:marLeft w:val="640"/>
          <w:marRight w:val="0"/>
          <w:marTop w:val="0"/>
          <w:marBottom w:val="0"/>
          <w:divBdr>
            <w:top w:val="none" w:sz="0" w:space="0" w:color="auto"/>
            <w:left w:val="none" w:sz="0" w:space="0" w:color="auto"/>
            <w:bottom w:val="none" w:sz="0" w:space="0" w:color="auto"/>
            <w:right w:val="none" w:sz="0" w:space="0" w:color="auto"/>
          </w:divBdr>
        </w:div>
        <w:div w:id="835150171">
          <w:marLeft w:val="640"/>
          <w:marRight w:val="0"/>
          <w:marTop w:val="0"/>
          <w:marBottom w:val="0"/>
          <w:divBdr>
            <w:top w:val="none" w:sz="0" w:space="0" w:color="auto"/>
            <w:left w:val="none" w:sz="0" w:space="0" w:color="auto"/>
            <w:bottom w:val="none" w:sz="0" w:space="0" w:color="auto"/>
            <w:right w:val="none" w:sz="0" w:space="0" w:color="auto"/>
          </w:divBdr>
        </w:div>
        <w:div w:id="867522430">
          <w:marLeft w:val="640"/>
          <w:marRight w:val="0"/>
          <w:marTop w:val="0"/>
          <w:marBottom w:val="0"/>
          <w:divBdr>
            <w:top w:val="none" w:sz="0" w:space="0" w:color="auto"/>
            <w:left w:val="none" w:sz="0" w:space="0" w:color="auto"/>
            <w:bottom w:val="none" w:sz="0" w:space="0" w:color="auto"/>
            <w:right w:val="none" w:sz="0" w:space="0" w:color="auto"/>
          </w:divBdr>
        </w:div>
        <w:div w:id="870652069">
          <w:marLeft w:val="640"/>
          <w:marRight w:val="0"/>
          <w:marTop w:val="0"/>
          <w:marBottom w:val="0"/>
          <w:divBdr>
            <w:top w:val="none" w:sz="0" w:space="0" w:color="auto"/>
            <w:left w:val="none" w:sz="0" w:space="0" w:color="auto"/>
            <w:bottom w:val="none" w:sz="0" w:space="0" w:color="auto"/>
            <w:right w:val="none" w:sz="0" w:space="0" w:color="auto"/>
          </w:divBdr>
        </w:div>
        <w:div w:id="878392679">
          <w:marLeft w:val="640"/>
          <w:marRight w:val="0"/>
          <w:marTop w:val="0"/>
          <w:marBottom w:val="0"/>
          <w:divBdr>
            <w:top w:val="none" w:sz="0" w:space="0" w:color="auto"/>
            <w:left w:val="none" w:sz="0" w:space="0" w:color="auto"/>
            <w:bottom w:val="none" w:sz="0" w:space="0" w:color="auto"/>
            <w:right w:val="none" w:sz="0" w:space="0" w:color="auto"/>
          </w:divBdr>
        </w:div>
        <w:div w:id="883978862">
          <w:marLeft w:val="640"/>
          <w:marRight w:val="0"/>
          <w:marTop w:val="0"/>
          <w:marBottom w:val="0"/>
          <w:divBdr>
            <w:top w:val="none" w:sz="0" w:space="0" w:color="auto"/>
            <w:left w:val="none" w:sz="0" w:space="0" w:color="auto"/>
            <w:bottom w:val="none" w:sz="0" w:space="0" w:color="auto"/>
            <w:right w:val="none" w:sz="0" w:space="0" w:color="auto"/>
          </w:divBdr>
        </w:div>
        <w:div w:id="894782060">
          <w:marLeft w:val="640"/>
          <w:marRight w:val="0"/>
          <w:marTop w:val="0"/>
          <w:marBottom w:val="0"/>
          <w:divBdr>
            <w:top w:val="none" w:sz="0" w:space="0" w:color="auto"/>
            <w:left w:val="none" w:sz="0" w:space="0" w:color="auto"/>
            <w:bottom w:val="none" w:sz="0" w:space="0" w:color="auto"/>
            <w:right w:val="none" w:sz="0" w:space="0" w:color="auto"/>
          </w:divBdr>
        </w:div>
        <w:div w:id="912160879">
          <w:marLeft w:val="640"/>
          <w:marRight w:val="0"/>
          <w:marTop w:val="0"/>
          <w:marBottom w:val="0"/>
          <w:divBdr>
            <w:top w:val="none" w:sz="0" w:space="0" w:color="auto"/>
            <w:left w:val="none" w:sz="0" w:space="0" w:color="auto"/>
            <w:bottom w:val="none" w:sz="0" w:space="0" w:color="auto"/>
            <w:right w:val="none" w:sz="0" w:space="0" w:color="auto"/>
          </w:divBdr>
        </w:div>
        <w:div w:id="918445394">
          <w:marLeft w:val="640"/>
          <w:marRight w:val="0"/>
          <w:marTop w:val="0"/>
          <w:marBottom w:val="0"/>
          <w:divBdr>
            <w:top w:val="none" w:sz="0" w:space="0" w:color="auto"/>
            <w:left w:val="none" w:sz="0" w:space="0" w:color="auto"/>
            <w:bottom w:val="none" w:sz="0" w:space="0" w:color="auto"/>
            <w:right w:val="none" w:sz="0" w:space="0" w:color="auto"/>
          </w:divBdr>
        </w:div>
        <w:div w:id="920213936">
          <w:marLeft w:val="640"/>
          <w:marRight w:val="0"/>
          <w:marTop w:val="0"/>
          <w:marBottom w:val="0"/>
          <w:divBdr>
            <w:top w:val="none" w:sz="0" w:space="0" w:color="auto"/>
            <w:left w:val="none" w:sz="0" w:space="0" w:color="auto"/>
            <w:bottom w:val="none" w:sz="0" w:space="0" w:color="auto"/>
            <w:right w:val="none" w:sz="0" w:space="0" w:color="auto"/>
          </w:divBdr>
        </w:div>
        <w:div w:id="958949591">
          <w:marLeft w:val="640"/>
          <w:marRight w:val="0"/>
          <w:marTop w:val="0"/>
          <w:marBottom w:val="0"/>
          <w:divBdr>
            <w:top w:val="none" w:sz="0" w:space="0" w:color="auto"/>
            <w:left w:val="none" w:sz="0" w:space="0" w:color="auto"/>
            <w:bottom w:val="none" w:sz="0" w:space="0" w:color="auto"/>
            <w:right w:val="none" w:sz="0" w:space="0" w:color="auto"/>
          </w:divBdr>
        </w:div>
        <w:div w:id="988443450">
          <w:marLeft w:val="640"/>
          <w:marRight w:val="0"/>
          <w:marTop w:val="0"/>
          <w:marBottom w:val="0"/>
          <w:divBdr>
            <w:top w:val="none" w:sz="0" w:space="0" w:color="auto"/>
            <w:left w:val="none" w:sz="0" w:space="0" w:color="auto"/>
            <w:bottom w:val="none" w:sz="0" w:space="0" w:color="auto"/>
            <w:right w:val="none" w:sz="0" w:space="0" w:color="auto"/>
          </w:divBdr>
        </w:div>
        <w:div w:id="996610549">
          <w:marLeft w:val="640"/>
          <w:marRight w:val="0"/>
          <w:marTop w:val="0"/>
          <w:marBottom w:val="0"/>
          <w:divBdr>
            <w:top w:val="none" w:sz="0" w:space="0" w:color="auto"/>
            <w:left w:val="none" w:sz="0" w:space="0" w:color="auto"/>
            <w:bottom w:val="none" w:sz="0" w:space="0" w:color="auto"/>
            <w:right w:val="none" w:sz="0" w:space="0" w:color="auto"/>
          </w:divBdr>
        </w:div>
        <w:div w:id="1111627981">
          <w:marLeft w:val="640"/>
          <w:marRight w:val="0"/>
          <w:marTop w:val="0"/>
          <w:marBottom w:val="0"/>
          <w:divBdr>
            <w:top w:val="none" w:sz="0" w:space="0" w:color="auto"/>
            <w:left w:val="none" w:sz="0" w:space="0" w:color="auto"/>
            <w:bottom w:val="none" w:sz="0" w:space="0" w:color="auto"/>
            <w:right w:val="none" w:sz="0" w:space="0" w:color="auto"/>
          </w:divBdr>
        </w:div>
        <w:div w:id="1124811206">
          <w:marLeft w:val="640"/>
          <w:marRight w:val="0"/>
          <w:marTop w:val="0"/>
          <w:marBottom w:val="0"/>
          <w:divBdr>
            <w:top w:val="none" w:sz="0" w:space="0" w:color="auto"/>
            <w:left w:val="none" w:sz="0" w:space="0" w:color="auto"/>
            <w:bottom w:val="none" w:sz="0" w:space="0" w:color="auto"/>
            <w:right w:val="none" w:sz="0" w:space="0" w:color="auto"/>
          </w:divBdr>
        </w:div>
        <w:div w:id="1126852335">
          <w:marLeft w:val="640"/>
          <w:marRight w:val="0"/>
          <w:marTop w:val="0"/>
          <w:marBottom w:val="0"/>
          <w:divBdr>
            <w:top w:val="none" w:sz="0" w:space="0" w:color="auto"/>
            <w:left w:val="none" w:sz="0" w:space="0" w:color="auto"/>
            <w:bottom w:val="none" w:sz="0" w:space="0" w:color="auto"/>
            <w:right w:val="none" w:sz="0" w:space="0" w:color="auto"/>
          </w:divBdr>
        </w:div>
        <w:div w:id="1132595417">
          <w:marLeft w:val="640"/>
          <w:marRight w:val="0"/>
          <w:marTop w:val="0"/>
          <w:marBottom w:val="0"/>
          <w:divBdr>
            <w:top w:val="none" w:sz="0" w:space="0" w:color="auto"/>
            <w:left w:val="none" w:sz="0" w:space="0" w:color="auto"/>
            <w:bottom w:val="none" w:sz="0" w:space="0" w:color="auto"/>
            <w:right w:val="none" w:sz="0" w:space="0" w:color="auto"/>
          </w:divBdr>
        </w:div>
        <w:div w:id="1166048102">
          <w:marLeft w:val="640"/>
          <w:marRight w:val="0"/>
          <w:marTop w:val="0"/>
          <w:marBottom w:val="0"/>
          <w:divBdr>
            <w:top w:val="none" w:sz="0" w:space="0" w:color="auto"/>
            <w:left w:val="none" w:sz="0" w:space="0" w:color="auto"/>
            <w:bottom w:val="none" w:sz="0" w:space="0" w:color="auto"/>
            <w:right w:val="none" w:sz="0" w:space="0" w:color="auto"/>
          </w:divBdr>
        </w:div>
        <w:div w:id="1168444792">
          <w:marLeft w:val="640"/>
          <w:marRight w:val="0"/>
          <w:marTop w:val="0"/>
          <w:marBottom w:val="0"/>
          <w:divBdr>
            <w:top w:val="none" w:sz="0" w:space="0" w:color="auto"/>
            <w:left w:val="none" w:sz="0" w:space="0" w:color="auto"/>
            <w:bottom w:val="none" w:sz="0" w:space="0" w:color="auto"/>
            <w:right w:val="none" w:sz="0" w:space="0" w:color="auto"/>
          </w:divBdr>
        </w:div>
        <w:div w:id="1171024502">
          <w:marLeft w:val="640"/>
          <w:marRight w:val="0"/>
          <w:marTop w:val="0"/>
          <w:marBottom w:val="0"/>
          <w:divBdr>
            <w:top w:val="none" w:sz="0" w:space="0" w:color="auto"/>
            <w:left w:val="none" w:sz="0" w:space="0" w:color="auto"/>
            <w:bottom w:val="none" w:sz="0" w:space="0" w:color="auto"/>
            <w:right w:val="none" w:sz="0" w:space="0" w:color="auto"/>
          </w:divBdr>
        </w:div>
        <w:div w:id="1190336924">
          <w:marLeft w:val="640"/>
          <w:marRight w:val="0"/>
          <w:marTop w:val="0"/>
          <w:marBottom w:val="0"/>
          <w:divBdr>
            <w:top w:val="none" w:sz="0" w:space="0" w:color="auto"/>
            <w:left w:val="none" w:sz="0" w:space="0" w:color="auto"/>
            <w:bottom w:val="none" w:sz="0" w:space="0" w:color="auto"/>
            <w:right w:val="none" w:sz="0" w:space="0" w:color="auto"/>
          </w:divBdr>
        </w:div>
        <w:div w:id="1198273140">
          <w:marLeft w:val="640"/>
          <w:marRight w:val="0"/>
          <w:marTop w:val="0"/>
          <w:marBottom w:val="0"/>
          <w:divBdr>
            <w:top w:val="none" w:sz="0" w:space="0" w:color="auto"/>
            <w:left w:val="none" w:sz="0" w:space="0" w:color="auto"/>
            <w:bottom w:val="none" w:sz="0" w:space="0" w:color="auto"/>
            <w:right w:val="none" w:sz="0" w:space="0" w:color="auto"/>
          </w:divBdr>
        </w:div>
        <w:div w:id="1234008371">
          <w:marLeft w:val="640"/>
          <w:marRight w:val="0"/>
          <w:marTop w:val="0"/>
          <w:marBottom w:val="0"/>
          <w:divBdr>
            <w:top w:val="none" w:sz="0" w:space="0" w:color="auto"/>
            <w:left w:val="none" w:sz="0" w:space="0" w:color="auto"/>
            <w:bottom w:val="none" w:sz="0" w:space="0" w:color="auto"/>
            <w:right w:val="none" w:sz="0" w:space="0" w:color="auto"/>
          </w:divBdr>
        </w:div>
        <w:div w:id="1241939403">
          <w:marLeft w:val="640"/>
          <w:marRight w:val="0"/>
          <w:marTop w:val="0"/>
          <w:marBottom w:val="0"/>
          <w:divBdr>
            <w:top w:val="none" w:sz="0" w:space="0" w:color="auto"/>
            <w:left w:val="none" w:sz="0" w:space="0" w:color="auto"/>
            <w:bottom w:val="none" w:sz="0" w:space="0" w:color="auto"/>
            <w:right w:val="none" w:sz="0" w:space="0" w:color="auto"/>
          </w:divBdr>
        </w:div>
        <w:div w:id="1275208140">
          <w:marLeft w:val="640"/>
          <w:marRight w:val="0"/>
          <w:marTop w:val="0"/>
          <w:marBottom w:val="0"/>
          <w:divBdr>
            <w:top w:val="none" w:sz="0" w:space="0" w:color="auto"/>
            <w:left w:val="none" w:sz="0" w:space="0" w:color="auto"/>
            <w:bottom w:val="none" w:sz="0" w:space="0" w:color="auto"/>
            <w:right w:val="none" w:sz="0" w:space="0" w:color="auto"/>
          </w:divBdr>
        </w:div>
        <w:div w:id="1318533753">
          <w:marLeft w:val="640"/>
          <w:marRight w:val="0"/>
          <w:marTop w:val="0"/>
          <w:marBottom w:val="0"/>
          <w:divBdr>
            <w:top w:val="none" w:sz="0" w:space="0" w:color="auto"/>
            <w:left w:val="none" w:sz="0" w:space="0" w:color="auto"/>
            <w:bottom w:val="none" w:sz="0" w:space="0" w:color="auto"/>
            <w:right w:val="none" w:sz="0" w:space="0" w:color="auto"/>
          </w:divBdr>
        </w:div>
        <w:div w:id="1328552476">
          <w:marLeft w:val="640"/>
          <w:marRight w:val="0"/>
          <w:marTop w:val="0"/>
          <w:marBottom w:val="0"/>
          <w:divBdr>
            <w:top w:val="none" w:sz="0" w:space="0" w:color="auto"/>
            <w:left w:val="none" w:sz="0" w:space="0" w:color="auto"/>
            <w:bottom w:val="none" w:sz="0" w:space="0" w:color="auto"/>
            <w:right w:val="none" w:sz="0" w:space="0" w:color="auto"/>
          </w:divBdr>
        </w:div>
        <w:div w:id="1351686919">
          <w:marLeft w:val="640"/>
          <w:marRight w:val="0"/>
          <w:marTop w:val="0"/>
          <w:marBottom w:val="0"/>
          <w:divBdr>
            <w:top w:val="none" w:sz="0" w:space="0" w:color="auto"/>
            <w:left w:val="none" w:sz="0" w:space="0" w:color="auto"/>
            <w:bottom w:val="none" w:sz="0" w:space="0" w:color="auto"/>
            <w:right w:val="none" w:sz="0" w:space="0" w:color="auto"/>
          </w:divBdr>
        </w:div>
        <w:div w:id="1369525669">
          <w:marLeft w:val="640"/>
          <w:marRight w:val="0"/>
          <w:marTop w:val="0"/>
          <w:marBottom w:val="0"/>
          <w:divBdr>
            <w:top w:val="none" w:sz="0" w:space="0" w:color="auto"/>
            <w:left w:val="none" w:sz="0" w:space="0" w:color="auto"/>
            <w:bottom w:val="none" w:sz="0" w:space="0" w:color="auto"/>
            <w:right w:val="none" w:sz="0" w:space="0" w:color="auto"/>
          </w:divBdr>
        </w:div>
        <w:div w:id="1396513124">
          <w:marLeft w:val="640"/>
          <w:marRight w:val="0"/>
          <w:marTop w:val="0"/>
          <w:marBottom w:val="0"/>
          <w:divBdr>
            <w:top w:val="none" w:sz="0" w:space="0" w:color="auto"/>
            <w:left w:val="none" w:sz="0" w:space="0" w:color="auto"/>
            <w:bottom w:val="none" w:sz="0" w:space="0" w:color="auto"/>
            <w:right w:val="none" w:sz="0" w:space="0" w:color="auto"/>
          </w:divBdr>
        </w:div>
        <w:div w:id="1447430429">
          <w:marLeft w:val="640"/>
          <w:marRight w:val="0"/>
          <w:marTop w:val="0"/>
          <w:marBottom w:val="0"/>
          <w:divBdr>
            <w:top w:val="none" w:sz="0" w:space="0" w:color="auto"/>
            <w:left w:val="none" w:sz="0" w:space="0" w:color="auto"/>
            <w:bottom w:val="none" w:sz="0" w:space="0" w:color="auto"/>
            <w:right w:val="none" w:sz="0" w:space="0" w:color="auto"/>
          </w:divBdr>
        </w:div>
        <w:div w:id="1461650954">
          <w:marLeft w:val="640"/>
          <w:marRight w:val="0"/>
          <w:marTop w:val="0"/>
          <w:marBottom w:val="0"/>
          <w:divBdr>
            <w:top w:val="none" w:sz="0" w:space="0" w:color="auto"/>
            <w:left w:val="none" w:sz="0" w:space="0" w:color="auto"/>
            <w:bottom w:val="none" w:sz="0" w:space="0" w:color="auto"/>
            <w:right w:val="none" w:sz="0" w:space="0" w:color="auto"/>
          </w:divBdr>
        </w:div>
        <w:div w:id="1466695972">
          <w:marLeft w:val="640"/>
          <w:marRight w:val="0"/>
          <w:marTop w:val="0"/>
          <w:marBottom w:val="0"/>
          <w:divBdr>
            <w:top w:val="none" w:sz="0" w:space="0" w:color="auto"/>
            <w:left w:val="none" w:sz="0" w:space="0" w:color="auto"/>
            <w:bottom w:val="none" w:sz="0" w:space="0" w:color="auto"/>
            <w:right w:val="none" w:sz="0" w:space="0" w:color="auto"/>
          </w:divBdr>
        </w:div>
        <w:div w:id="1508787748">
          <w:marLeft w:val="640"/>
          <w:marRight w:val="0"/>
          <w:marTop w:val="0"/>
          <w:marBottom w:val="0"/>
          <w:divBdr>
            <w:top w:val="none" w:sz="0" w:space="0" w:color="auto"/>
            <w:left w:val="none" w:sz="0" w:space="0" w:color="auto"/>
            <w:bottom w:val="none" w:sz="0" w:space="0" w:color="auto"/>
            <w:right w:val="none" w:sz="0" w:space="0" w:color="auto"/>
          </w:divBdr>
        </w:div>
        <w:div w:id="1542084807">
          <w:marLeft w:val="640"/>
          <w:marRight w:val="0"/>
          <w:marTop w:val="0"/>
          <w:marBottom w:val="0"/>
          <w:divBdr>
            <w:top w:val="none" w:sz="0" w:space="0" w:color="auto"/>
            <w:left w:val="none" w:sz="0" w:space="0" w:color="auto"/>
            <w:bottom w:val="none" w:sz="0" w:space="0" w:color="auto"/>
            <w:right w:val="none" w:sz="0" w:space="0" w:color="auto"/>
          </w:divBdr>
        </w:div>
        <w:div w:id="1545101592">
          <w:marLeft w:val="640"/>
          <w:marRight w:val="0"/>
          <w:marTop w:val="0"/>
          <w:marBottom w:val="0"/>
          <w:divBdr>
            <w:top w:val="none" w:sz="0" w:space="0" w:color="auto"/>
            <w:left w:val="none" w:sz="0" w:space="0" w:color="auto"/>
            <w:bottom w:val="none" w:sz="0" w:space="0" w:color="auto"/>
            <w:right w:val="none" w:sz="0" w:space="0" w:color="auto"/>
          </w:divBdr>
        </w:div>
        <w:div w:id="1565524830">
          <w:marLeft w:val="640"/>
          <w:marRight w:val="0"/>
          <w:marTop w:val="0"/>
          <w:marBottom w:val="0"/>
          <w:divBdr>
            <w:top w:val="none" w:sz="0" w:space="0" w:color="auto"/>
            <w:left w:val="none" w:sz="0" w:space="0" w:color="auto"/>
            <w:bottom w:val="none" w:sz="0" w:space="0" w:color="auto"/>
            <w:right w:val="none" w:sz="0" w:space="0" w:color="auto"/>
          </w:divBdr>
        </w:div>
        <w:div w:id="1586839209">
          <w:marLeft w:val="640"/>
          <w:marRight w:val="0"/>
          <w:marTop w:val="0"/>
          <w:marBottom w:val="0"/>
          <w:divBdr>
            <w:top w:val="none" w:sz="0" w:space="0" w:color="auto"/>
            <w:left w:val="none" w:sz="0" w:space="0" w:color="auto"/>
            <w:bottom w:val="none" w:sz="0" w:space="0" w:color="auto"/>
            <w:right w:val="none" w:sz="0" w:space="0" w:color="auto"/>
          </w:divBdr>
        </w:div>
        <w:div w:id="1600062600">
          <w:marLeft w:val="640"/>
          <w:marRight w:val="0"/>
          <w:marTop w:val="0"/>
          <w:marBottom w:val="0"/>
          <w:divBdr>
            <w:top w:val="none" w:sz="0" w:space="0" w:color="auto"/>
            <w:left w:val="none" w:sz="0" w:space="0" w:color="auto"/>
            <w:bottom w:val="none" w:sz="0" w:space="0" w:color="auto"/>
            <w:right w:val="none" w:sz="0" w:space="0" w:color="auto"/>
          </w:divBdr>
        </w:div>
        <w:div w:id="1602370493">
          <w:marLeft w:val="640"/>
          <w:marRight w:val="0"/>
          <w:marTop w:val="0"/>
          <w:marBottom w:val="0"/>
          <w:divBdr>
            <w:top w:val="none" w:sz="0" w:space="0" w:color="auto"/>
            <w:left w:val="none" w:sz="0" w:space="0" w:color="auto"/>
            <w:bottom w:val="none" w:sz="0" w:space="0" w:color="auto"/>
            <w:right w:val="none" w:sz="0" w:space="0" w:color="auto"/>
          </w:divBdr>
        </w:div>
        <w:div w:id="1610813233">
          <w:marLeft w:val="640"/>
          <w:marRight w:val="0"/>
          <w:marTop w:val="0"/>
          <w:marBottom w:val="0"/>
          <w:divBdr>
            <w:top w:val="none" w:sz="0" w:space="0" w:color="auto"/>
            <w:left w:val="none" w:sz="0" w:space="0" w:color="auto"/>
            <w:bottom w:val="none" w:sz="0" w:space="0" w:color="auto"/>
            <w:right w:val="none" w:sz="0" w:space="0" w:color="auto"/>
          </w:divBdr>
        </w:div>
        <w:div w:id="1622952712">
          <w:marLeft w:val="640"/>
          <w:marRight w:val="0"/>
          <w:marTop w:val="0"/>
          <w:marBottom w:val="0"/>
          <w:divBdr>
            <w:top w:val="none" w:sz="0" w:space="0" w:color="auto"/>
            <w:left w:val="none" w:sz="0" w:space="0" w:color="auto"/>
            <w:bottom w:val="none" w:sz="0" w:space="0" w:color="auto"/>
            <w:right w:val="none" w:sz="0" w:space="0" w:color="auto"/>
          </w:divBdr>
        </w:div>
        <w:div w:id="1629974949">
          <w:marLeft w:val="640"/>
          <w:marRight w:val="0"/>
          <w:marTop w:val="0"/>
          <w:marBottom w:val="0"/>
          <w:divBdr>
            <w:top w:val="none" w:sz="0" w:space="0" w:color="auto"/>
            <w:left w:val="none" w:sz="0" w:space="0" w:color="auto"/>
            <w:bottom w:val="none" w:sz="0" w:space="0" w:color="auto"/>
            <w:right w:val="none" w:sz="0" w:space="0" w:color="auto"/>
          </w:divBdr>
        </w:div>
        <w:div w:id="1632131702">
          <w:marLeft w:val="640"/>
          <w:marRight w:val="0"/>
          <w:marTop w:val="0"/>
          <w:marBottom w:val="0"/>
          <w:divBdr>
            <w:top w:val="none" w:sz="0" w:space="0" w:color="auto"/>
            <w:left w:val="none" w:sz="0" w:space="0" w:color="auto"/>
            <w:bottom w:val="none" w:sz="0" w:space="0" w:color="auto"/>
            <w:right w:val="none" w:sz="0" w:space="0" w:color="auto"/>
          </w:divBdr>
        </w:div>
        <w:div w:id="1657144735">
          <w:marLeft w:val="640"/>
          <w:marRight w:val="0"/>
          <w:marTop w:val="0"/>
          <w:marBottom w:val="0"/>
          <w:divBdr>
            <w:top w:val="none" w:sz="0" w:space="0" w:color="auto"/>
            <w:left w:val="none" w:sz="0" w:space="0" w:color="auto"/>
            <w:bottom w:val="none" w:sz="0" w:space="0" w:color="auto"/>
            <w:right w:val="none" w:sz="0" w:space="0" w:color="auto"/>
          </w:divBdr>
        </w:div>
        <w:div w:id="1660770770">
          <w:marLeft w:val="640"/>
          <w:marRight w:val="0"/>
          <w:marTop w:val="0"/>
          <w:marBottom w:val="0"/>
          <w:divBdr>
            <w:top w:val="none" w:sz="0" w:space="0" w:color="auto"/>
            <w:left w:val="none" w:sz="0" w:space="0" w:color="auto"/>
            <w:bottom w:val="none" w:sz="0" w:space="0" w:color="auto"/>
            <w:right w:val="none" w:sz="0" w:space="0" w:color="auto"/>
          </w:divBdr>
        </w:div>
        <w:div w:id="1665939223">
          <w:marLeft w:val="640"/>
          <w:marRight w:val="0"/>
          <w:marTop w:val="0"/>
          <w:marBottom w:val="0"/>
          <w:divBdr>
            <w:top w:val="none" w:sz="0" w:space="0" w:color="auto"/>
            <w:left w:val="none" w:sz="0" w:space="0" w:color="auto"/>
            <w:bottom w:val="none" w:sz="0" w:space="0" w:color="auto"/>
            <w:right w:val="none" w:sz="0" w:space="0" w:color="auto"/>
          </w:divBdr>
        </w:div>
        <w:div w:id="1696156127">
          <w:marLeft w:val="640"/>
          <w:marRight w:val="0"/>
          <w:marTop w:val="0"/>
          <w:marBottom w:val="0"/>
          <w:divBdr>
            <w:top w:val="none" w:sz="0" w:space="0" w:color="auto"/>
            <w:left w:val="none" w:sz="0" w:space="0" w:color="auto"/>
            <w:bottom w:val="none" w:sz="0" w:space="0" w:color="auto"/>
            <w:right w:val="none" w:sz="0" w:space="0" w:color="auto"/>
          </w:divBdr>
        </w:div>
        <w:div w:id="1705208395">
          <w:marLeft w:val="640"/>
          <w:marRight w:val="0"/>
          <w:marTop w:val="0"/>
          <w:marBottom w:val="0"/>
          <w:divBdr>
            <w:top w:val="none" w:sz="0" w:space="0" w:color="auto"/>
            <w:left w:val="none" w:sz="0" w:space="0" w:color="auto"/>
            <w:bottom w:val="none" w:sz="0" w:space="0" w:color="auto"/>
            <w:right w:val="none" w:sz="0" w:space="0" w:color="auto"/>
          </w:divBdr>
        </w:div>
        <w:div w:id="1723629346">
          <w:marLeft w:val="640"/>
          <w:marRight w:val="0"/>
          <w:marTop w:val="0"/>
          <w:marBottom w:val="0"/>
          <w:divBdr>
            <w:top w:val="none" w:sz="0" w:space="0" w:color="auto"/>
            <w:left w:val="none" w:sz="0" w:space="0" w:color="auto"/>
            <w:bottom w:val="none" w:sz="0" w:space="0" w:color="auto"/>
            <w:right w:val="none" w:sz="0" w:space="0" w:color="auto"/>
          </w:divBdr>
        </w:div>
        <w:div w:id="1726634639">
          <w:marLeft w:val="640"/>
          <w:marRight w:val="0"/>
          <w:marTop w:val="0"/>
          <w:marBottom w:val="0"/>
          <w:divBdr>
            <w:top w:val="none" w:sz="0" w:space="0" w:color="auto"/>
            <w:left w:val="none" w:sz="0" w:space="0" w:color="auto"/>
            <w:bottom w:val="none" w:sz="0" w:space="0" w:color="auto"/>
            <w:right w:val="none" w:sz="0" w:space="0" w:color="auto"/>
          </w:divBdr>
        </w:div>
        <w:div w:id="1727603011">
          <w:marLeft w:val="640"/>
          <w:marRight w:val="0"/>
          <w:marTop w:val="0"/>
          <w:marBottom w:val="0"/>
          <w:divBdr>
            <w:top w:val="none" w:sz="0" w:space="0" w:color="auto"/>
            <w:left w:val="none" w:sz="0" w:space="0" w:color="auto"/>
            <w:bottom w:val="none" w:sz="0" w:space="0" w:color="auto"/>
            <w:right w:val="none" w:sz="0" w:space="0" w:color="auto"/>
          </w:divBdr>
        </w:div>
        <w:div w:id="1730616919">
          <w:marLeft w:val="640"/>
          <w:marRight w:val="0"/>
          <w:marTop w:val="0"/>
          <w:marBottom w:val="0"/>
          <w:divBdr>
            <w:top w:val="none" w:sz="0" w:space="0" w:color="auto"/>
            <w:left w:val="none" w:sz="0" w:space="0" w:color="auto"/>
            <w:bottom w:val="none" w:sz="0" w:space="0" w:color="auto"/>
            <w:right w:val="none" w:sz="0" w:space="0" w:color="auto"/>
          </w:divBdr>
        </w:div>
        <w:div w:id="1735002347">
          <w:marLeft w:val="640"/>
          <w:marRight w:val="0"/>
          <w:marTop w:val="0"/>
          <w:marBottom w:val="0"/>
          <w:divBdr>
            <w:top w:val="none" w:sz="0" w:space="0" w:color="auto"/>
            <w:left w:val="none" w:sz="0" w:space="0" w:color="auto"/>
            <w:bottom w:val="none" w:sz="0" w:space="0" w:color="auto"/>
            <w:right w:val="none" w:sz="0" w:space="0" w:color="auto"/>
          </w:divBdr>
        </w:div>
        <w:div w:id="1737968190">
          <w:marLeft w:val="640"/>
          <w:marRight w:val="0"/>
          <w:marTop w:val="0"/>
          <w:marBottom w:val="0"/>
          <w:divBdr>
            <w:top w:val="none" w:sz="0" w:space="0" w:color="auto"/>
            <w:left w:val="none" w:sz="0" w:space="0" w:color="auto"/>
            <w:bottom w:val="none" w:sz="0" w:space="0" w:color="auto"/>
            <w:right w:val="none" w:sz="0" w:space="0" w:color="auto"/>
          </w:divBdr>
        </w:div>
        <w:div w:id="1745764012">
          <w:marLeft w:val="640"/>
          <w:marRight w:val="0"/>
          <w:marTop w:val="0"/>
          <w:marBottom w:val="0"/>
          <w:divBdr>
            <w:top w:val="none" w:sz="0" w:space="0" w:color="auto"/>
            <w:left w:val="none" w:sz="0" w:space="0" w:color="auto"/>
            <w:bottom w:val="none" w:sz="0" w:space="0" w:color="auto"/>
            <w:right w:val="none" w:sz="0" w:space="0" w:color="auto"/>
          </w:divBdr>
        </w:div>
        <w:div w:id="1751804254">
          <w:marLeft w:val="640"/>
          <w:marRight w:val="0"/>
          <w:marTop w:val="0"/>
          <w:marBottom w:val="0"/>
          <w:divBdr>
            <w:top w:val="none" w:sz="0" w:space="0" w:color="auto"/>
            <w:left w:val="none" w:sz="0" w:space="0" w:color="auto"/>
            <w:bottom w:val="none" w:sz="0" w:space="0" w:color="auto"/>
            <w:right w:val="none" w:sz="0" w:space="0" w:color="auto"/>
          </w:divBdr>
        </w:div>
        <w:div w:id="1768577679">
          <w:marLeft w:val="640"/>
          <w:marRight w:val="0"/>
          <w:marTop w:val="0"/>
          <w:marBottom w:val="0"/>
          <w:divBdr>
            <w:top w:val="none" w:sz="0" w:space="0" w:color="auto"/>
            <w:left w:val="none" w:sz="0" w:space="0" w:color="auto"/>
            <w:bottom w:val="none" w:sz="0" w:space="0" w:color="auto"/>
            <w:right w:val="none" w:sz="0" w:space="0" w:color="auto"/>
          </w:divBdr>
        </w:div>
        <w:div w:id="1797797274">
          <w:marLeft w:val="640"/>
          <w:marRight w:val="0"/>
          <w:marTop w:val="0"/>
          <w:marBottom w:val="0"/>
          <w:divBdr>
            <w:top w:val="none" w:sz="0" w:space="0" w:color="auto"/>
            <w:left w:val="none" w:sz="0" w:space="0" w:color="auto"/>
            <w:bottom w:val="none" w:sz="0" w:space="0" w:color="auto"/>
            <w:right w:val="none" w:sz="0" w:space="0" w:color="auto"/>
          </w:divBdr>
        </w:div>
        <w:div w:id="1800538668">
          <w:marLeft w:val="640"/>
          <w:marRight w:val="0"/>
          <w:marTop w:val="0"/>
          <w:marBottom w:val="0"/>
          <w:divBdr>
            <w:top w:val="none" w:sz="0" w:space="0" w:color="auto"/>
            <w:left w:val="none" w:sz="0" w:space="0" w:color="auto"/>
            <w:bottom w:val="none" w:sz="0" w:space="0" w:color="auto"/>
            <w:right w:val="none" w:sz="0" w:space="0" w:color="auto"/>
          </w:divBdr>
        </w:div>
        <w:div w:id="1817867368">
          <w:marLeft w:val="640"/>
          <w:marRight w:val="0"/>
          <w:marTop w:val="0"/>
          <w:marBottom w:val="0"/>
          <w:divBdr>
            <w:top w:val="none" w:sz="0" w:space="0" w:color="auto"/>
            <w:left w:val="none" w:sz="0" w:space="0" w:color="auto"/>
            <w:bottom w:val="none" w:sz="0" w:space="0" w:color="auto"/>
            <w:right w:val="none" w:sz="0" w:space="0" w:color="auto"/>
          </w:divBdr>
        </w:div>
        <w:div w:id="1834638823">
          <w:marLeft w:val="640"/>
          <w:marRight w:val="0"/>
          <w:marTop w:val="0"/>
          <w:marBottom w:val="0"/>
          <w:divBdr>
            <w:top w:val="none" w:sz="0" w:space="0" w:color="auto"/>
            <w:left w:val="none" w:sz="0" w:space="0" w:color="auto"/>
            <w:bottom w:val="none" w:sz="0" w:space="0" w:color="auto"/>
            <w:right w:val="none" w:sz="0" w:space="0" w:color="auto"/>
          </w:divBdr>
        </w:div>
        <w:div w:id="1862887926">
          <w:marLeft w:val="640"/>
          <w:marRight w:val="0"/>
          <w:marTop w:val="0"/>
          <w:marBottom w:val="0"/>
          <w:divBdr>
            <w:top w:val="none" w:sz="0" w:space="0" w:color="auto"/>
            <w:left w:val="none" w:sz="0" w:space="0" w:color="auto"/>
            <w:bottom w:val="none" w:sz="0" w:space="0" w:color="auto"/>
            <w:right w:val="none" w:sz="0" w:space="0" w:color="auto"/>
          </w:divBdr>
        </w:div>
        <w:div w:id="1891267096">
          <w:marLeft w:val="640"/>
          <w:marRight w:val="0"/>
          <w:marTop w:val="0"/>
          <w:marBottom w:val="0"/>
          <w:divBdr>
            <w:top w:val="none" w:sz="0" w:space="0" w:color="auto"/>
            <w:left w:val="none" w:sz="0" w:space="0" w:color="auto"/>
            <w:bottom w:val="none" w:sz="0" w:space="0" w:color="auto"/>
            <w:right w:val="none" w:sz="0" w:space="0" w:color="auto"/>
          </w:divBdr>
        </w:div>
        <w:div w:id="1895852357">
          <w:marLeft w:val="640"/>
          <w:marRight w:val="0"/>
          <w:marTop w:val="0"/>
          <w:marBottom w:val="0"/>
          <w:divBdr>
            <w:top w:val="none" w:sz="0" w:space="0" w:color="auto"/>
            <w:left w:val="none" w:sz="0" w:space="0" w:color="auto"/>
            <w:bottom w:val="none" w:sz="0" w:space="0" w:color="auto"/>
            <w:right w:val="none" w:sz="0" w:space="0" w:color="auto"/>
          </w:divBdr>
        </w:div>
        <w:div w:id="1898317050">
          <w:marLeft w:val="640"/>
          <w:marRight w:val="0"/>
          <w:marTop w:val="0"/>
          <w:marBottom w:val="0"/>
          <w:divBdr>
            <w:top w:val="none" w:sz="0" w:space="0" w:color="auto"/>
            <w:left w:val="none" w:sz="0" w:space="0" w:color="auto"/>
            <w:bottom w:val="none" w:sz="0" w:space="0" w:color="auto"/>
            <w:right w:val="none" w:sz="0" w:space="0" w:color="auto"/>
          </w:divBdr>
        </w:div>
        <w:div w:id="1930649623">
          <w:marLeft w:val="640"/>
          <w:marRight w:val="0"/>
          <w:marTop w:val="0"/>
          <w:marBottom w:val="0"/>
          <w:divBdr>
            <w:top w:val="none" w:sz="0" w:space="0" w:color="auto"/>
            <w:left w:val="none" w:sz="0" w:space="0" w:color="auto"/>
            <w:bottom w:val="none" w:sz="0" w:space="0" w:color="auto"/>
            <w:right w:val="none" w:sz="0" w:space="0" w:color="auto"/>
          </w:divBdr>
        </w:div>
        <w:div w:id="1932854000">
          <w:marLeft w:val="640"/>
          <w:marRight w:val="0"/>
          <w:marTop w:val="0"/>
          <w:marBottom w:val="0"/>
          <w:divBdr>
            <w:top w:val="none" w:sz="0" w:space="0" w:color="auto"/>
            <w:left w:val="none" w:sz="0" w:space="0" w:color="auto"/>
            <w:bottom w:val="none" w:sz="0" w:space="0" w:color="auto"/>
            <w:right w:val="none" w:sz="0" w:space="0" w:color="auto"/>
          </w:divBdr>
        </w:div>
        <w:div w:id="1954433108">
          <w:marLeft w:val="640"/>
          <w:marRight w:val="0"/>
          <w:marTop w:val="0"/>
          <w:marBottom w:val="0"/>
          <w:divBdr>
            <w:top w:val="none" w:sz="0" w:space="0" w:color="auto"/>
            <w:left w:val="none" w:sz="0" w:space="0" w:color="auto"/>
            <w:bottom w:val="none" w:sz="0" w:space="0" w:color="auto"/>
            <w:right w:val="none" w:sz="0" w:space="0" w:color="auto"/>
          </w:divBdr>
        </w:div>
        <w:div w:id="1991254384">
          <w:marLeft w:val="640"/>
          <w:marRight w:val="0"/>
          <w:marTop w:val="0"/>
          <w:marBottom w:val="0"/>
          <w:divBdr>
            <w:top w:val="none" w:sz="0" w:space="0" w:color="auto"/>
            <w:left w:val="none" w:sz="0" w:space="0" w:color="auto"/>
            <w:bottom w:val="none" w:sz="0" w:space="0" w:color="auto"/>
            <w:right w:val="none" w:sz="0" w:space="0" w:color="auto"/>
          </w:divBdr>
        </w:div>
        <w:div w:id="2012219896">
          <w:marLeft w:val="640"/>
          <w:marRight w:val="0"/>
          <w:marTop w:val="0"/>
          <w:marBottom w:val="0"/>
          <w:divBdr>
            <w:top w:val="none" w:sz="0" w:space="0" w:color="auto"/>
            <w:left w:val="none" w:sz="0" w:space="0" w:color="auto"/>
            <w:bottom w:val="none" w:sz="0" w:space="0" w:color="auto"/>
            <w:right w:val="none" w:sz="0" w:space="0" w:color="auto"/>
          </w:divBdr>
        </w:div>
        <w:div w:id="2030905778">
          <w:marLeft w:val="640"/>
          <w:marRight w:val="0"/>
          <w:marTop w:val="0"/>
          <w:marBottom w:val="0"/>
          <w:divBdr>
            <w:top w:val="none" w:sz="0" w:space="0" w:color="auto"/>
            <w:left w:val="none" w:sz="0" w:space="0" w:color="auto"/>
            <w:bottom w:val="none" w:sz="0" w:space="0" w:color="auto"/>
            <w:right w:val="none" w:sz="0" w:space="0" w:color="auto"/>
          </w:divBdr>
        </w:div>
        <w:div w:id="2034728265">
          <w:marLeft w:val="640"/>
          <w:marRight w:val="0"/>
          <w:marTop w:val="0"/>
          <w:marBottom w:val="0"/>
          <w:divBdr>
            <w:top w:val="none" w:sz="0" w:space="0" w:color="auto"/>
            <w:left w:val="none" w:sz="0" w:space="0" w:color="auto"/>
            <w:bottom w:val="none" w:sz="0" w:space="0" w:color="auto"/>
            <w:right w:val="none" w:sz="0" w:space="0" w:color="auto"/>
          </w:divBdr>
        </w:div>
        <w:div w:id="2064983249">
          <w:marLeft w:val="640"/>
          <w:marRight w:val="0"/>
          <w:marTop w:val="0"/>
          <w:marBottom w:val="0"/>
          <w:divBdr>
            <w:top w:val="none" w:sz="0" w:space="0" w:color="auto"/>
            <w:left w:val="none" w:sz="0" w:space="0" w:color="auto"/>
            <w:bottom w:val="none" w:sz="0" w:space="0" w:color="auto"/>
            <w:right w:val="none" w:sz="0" w:space="0" w:color="auto"/>
          </w:divBdr>
        </w:div>
        <w:div w:id="2098822014">
          <w:marLeft w:val="640"/>
          <w:marRight w:val="0"/>
          <w:marTop w:val="0"/>
          <w:marBottom w:val="0"/>
          <w:divBdr>
            <w:top w:val="none" w:sz="0" w:space="0" w:color="auto"/>
            <w:left w:val="none" w:sz="0" w:space="0" w:color="auto"/>
            <w:bottom w:val="none" w:sz="0" w:space="0" w:color="auto"/>
            <w:right w:val="none" w:sz="0" w:space="0" w:color="auto"/>
          </w:divBdr>
        </w:div>
      </w:divsChild>
    </w:div>
    <w:div w:id="511262550">
      <w:marLeft w:val="640"/>
      <w:marRight w:val="0"/>
      <w:marTop w:val="0"/>
      <w:marBottom w:val="0"/>
      <w:divBdr>
        <w:top w:val="none" w:sz="0" w:space="0" w:color="auto"/>
        <w:left w:val="none" w:sz="0" w:space="0" w:color="auto"/>
        <w:bottom w:val="none" w:sz="0" w:space="0" w:color="auto"/>
        <w:right w:val="none" w:sz="0" w:space="0" w:color="auto"/>
      </w:divBdr>
    </w:div>
    <w:div w:id="511721306">
      <w:marLeft w:val="640"/>
      <w:marRight w:val="0"/>
      <w:marTop w:val="0"/>
      <w:marBottom w:val="0"/>
      <w:divBdr>
        <w:top w:val="none" w:sz="0" w:space="0" w:color="auto"/>
        <w:left w:val="none" w:sz="0" w:space="0" w:color="auto"/>
        <w:bottom w:val="none" w:sz="0" w:space="0" w:color="auto"/>
        <w:right w:val="none" w:sz="0" w:space="0" w:color="auto"/>
      </w:divBdr>
    </w:div>
    <w:div w:id="511995840">
      <w:marLeft w:val="640"/>
      <w:marRight w:val="0"/>
      <w:marTop w:val="0"/>
      <w:marBottom w:val="0"/>
      <w:divBdr>
        <w:top w:val="none" w:sz="0" w:space="0" w:color="auto"/>
        <w:left w:val="none" w:sz="0" w:space="0" w:color="auto"/>
        <w:bottom w:val="none" w:sz="0" w:space="0" w:color="auto"/>
        <w:right w:val="none" w:sz="0" w:space="0" w:color="auto"/>
      </w:divBdr>
    </w:div>
    <w:div w:id="512695469">
      <w:bodyDiv w:val="1"/>
      <w:marLeft w:val="0"/>
      <w:marRight w:val="0"/>
      <w:marTop w:val="0"/>
      <w:marBottom w:val="0"/>
      <w:divBdr>
        <w:top w:val="none" w:sz="0" w:space="0" w:color="auto"/>
        <w:left w:val="none" w:sz="0" w:space="0" w:color="auto"/>
        <w:bottom w:val="none" w:sz="0" w:space="0" w:color="auto"/>
        <w:right w:val="none" w:sz="0" w:space="0" w:color="auto"/>
      </w:divBdr>
    </w:div>
    <w:div w:id="512885796">
      <w:marLeft w:val="640"/>
      <w:marRight w:val="0"/>
      <w:marTop w:val="0"/>
      <w:marBottom w:val="0"/>
      <w:divBdr>
        <w:top w:val="none" w:sz="0" w:space="0" w:color="auto"/>
        <w:left w:val="none" w:sz="0" w:space="0" w:color="auto"/>
        <w:bottom w:val="none" w:sz="0" w:space="0" w:color="auto"/>
        <w:right w:val="none" w:sz="0" w:space="0" w:color="auto"/>
      </w:divBdr>
    </w:div>
    <w:div w:id="512917138">
      <w:marLeft w:val="640"/>
      <w:marRight w:val="0"/>
      <w:marTop w:val="0"/>
      <w:marBottom w:val="0"/>
      <w:divBdr>
        <w:top w:val="none" w:sz="0" w:space="0" w:color="auto"/>
        <w:left w:val="none" w:sz="0" w:space="0" w:color="auto"/>
        <w:bottom w:val="none" w:sz="0" w:space="0" w:color="auto"/>
        <w:right w:val="none" w:sz="0" w:space="0" w:color="auto"/>
      </w:divBdr>
    </w:div>
    <w:div w:id="512962594">
      <w:marLeft w:val="640"/>
      <w:marRight w:val="0"/>
      <w:marTop w:val="0"/>
      <w:marBottom w:val="0"/>
      <w:divBdr>
        <w:top w:val="none" w:sz="0" w:space="0" w:color="auto"/>
        <w:left w:val="none" w:sz="0" w:space="0" w:color="auto"/>
        <w:bottom w:val="none" w:sz="0" w:space="0" w:color="auto"/>
        <w:right w:val="none" w:sz="0" w:space="0" w:color="auto"/>
      </w:divBdr>
    </w:div>
    <w:div w:id="514423536">
      <w:marLeft w:val="640"/>
      <w:marRight w:val="0"/>
      <w:marTop w:val="0"/>
      <w:marBottom w:val="0"/>
      <w:divBdr>
        <w:top w:val="none" w:sz="0" w:space="0" w:color="auto"/>
        <w:left w:val="none" w:sz="0" w:space="0" w:color="auto"/>
        <w:bottom w:val="none" w:sz="0" w:space="0" w:color="auto"/>
        <w:right w:val="none" w:sz="0" w:space="0" w:color="auto"/>
      </w:divBdr>
    </w:div>
    <w:div w:id="514733712">
      <w:marLeft w:val="640"/>
      <w:marRight w:val="0"/>
      <w:marTop w:val="0"/>
      <w:marBottom w:val="0"/>
      <w:divBdr>
        <w:top w:val="none" w:sz="0" w:space="0" w:color="auto"/>
        <w:left w:val="none" w:sz="0" w:space="0" w:color="auto"/>
        <w:bottom w:val="none" w:sz="0" w:space="0" w:color="auto"/>
        <w:right w:val="none" w:sz="0" w:space="0" w:color="auto"/>
      </w:divBdr>
    </w:div>
    <w:div w:id="515311411">
      <w:marLeft w:val="640"/>
      <w:marRight w:val="0"/>
      <w:marTop w:val="0"/>
      <w:marBottom w:val="0"/>
      <w:divBdr>
        <w:top w:val="none" w:sz="0" w:space="0" w:color="auto"/>
        <w:left w:val="none" w:sz="0" w:space="0" w:color="auto"/>
        <w:bottom w:val="none" w:sz="0" w:space="0" w:color="auto"/>
        <w:right w:val="none" w:sz="0" w:space="0" w:color="auto"/>
      </w:divBdr>
    </w:div>
    <w:div w:id="515580954">
      <w:marLeft w:val="640"/>
      <w:marRight w:val="0"/>
      <w:marTop w:val="0"/>
      <w:marBottom w:val="0"/>
      <w:divBdr>
        <w:top w:val="none" w:sz="0" w:space="0" w:color="auto"/>
        <w:left w:val="none" w:sz="0" w:space="0" w:color="auto"/>
        <w:bottom w:val="none" w:sz="0" w:space="0" w:color="auto"/>
        <w:right w:val="none" w:sz="0" w:space="0" w:color="auto"/>
      </w:divBdr>
    </w:div>
    <w:div w:id="515845179">
      <w:marLeft w:val="640"/>
      <w:marRight w:val="0"/>
      <w:marTop w:val="0"/>
      <w:marBottom w:val="0"/>
      <w:divBdr>
        <w:top w:val="none" w:sz="0" w:space="0" w:color="auto"/>
        <w:left w:val="none" w:sz="0" w:space="0" w:color="auto"/>
        <w:bottom w:val="none" w:sz="0" w:space="0" w:color="auto"/>
        <w:right w:val="none" w:sz="0" w:space="0" w:color="auto"/>
      </w:divBdr>
    </w:div>
    <w:div w:id="515967071">
      <w:marLeft w:val="640"/>
      <w:marRight w:val="0"/>
      <w:marTop w:val="0"/>
      <w:marBottom w:val="0"/>
      <w:divBdr>
        <w:top w:val="none" w:sz="0" w:space="0" w:color="auto"/>
        <w:left w:val="none" w:sz="0" w:space="0" w:color="auto"/>
        <w:bottom w:val="none" w:sz="0" w:space="0" w:color="auto"/>
        <w:right w:val="none" w:sz="0" w:space="0" w:color="auto"/>
      </w:divBdr>
    </w:div>
    <w:div w:id="516579611">
      <w:bodyDiv w:val="1"/>
      <w:marLeft w:val="0"/>
      <w:marRight w:val="0"/>
      <w:marTop w:val="0"/>
      <w:marBottom w:val="0"/>
      <w:divBdr>
        <w:top w:val="none" w:sz="0" w:space="0" w:color="auto"/>
        <w:left w:val="none" w:sz="0" w:space="0" w:color="auto"/>
        <w:bottom w:val="none" w:sz="0" w:space="0" w:color="auto"/>
        <w:right w:val="none" w:sz="0" w:space="0" w:color="auto"/>
      </w:divBdr>
    </w:div>
    <w:div w:id="516773228">
      <w:marLeft w:val="640"/>
      <w:marRight w:val="0"/>
      <w:marTop w:val="0"/>
      <w:marBottom w:val="0"/>
      <w:divBdr>
        <w:top w:val="none" w:sz="0" w:space="0" w:color="auto"/>
        <w:left w:val="none" w:sz="0" w:space="0" w:color="auto"/>
        <w:bottom w:val="none" w:sz="0" w:space="0" w:color="auto"/>
        <w:right w:val="none" w:sz="0" w:space="0" w:color="auto"/>
      </w:divBdr>
    </w:div>
    <w:div w:id="517156774">
      <w:marLeft w:val="640"/>
      <w:marRight w:val="0"/>
      <w:marTop w:val="0"/>
      <w:marBottom w:val="0"/>
      <w:divBdr>
        <w:top w:val="none" w:sz="0" w:space="0" w:color="auto"/>
        <w:left w:val="none" w:sz="0" w:space="0" w:color="auto"/>
        <w:bottom w:val="none" w:sz="0" w:space="0" w:color="auto"/>
        <w:right w:val="none" w:sz="0" w:space="0" w:color="auto"/>
      </w:divBdr>
    </w:div>
    <w:div w:id="517234470">
      <w:marLeft w:val="640"/>
      <w:marRight w:val="0"/>
      <w:marTop w:val="0"/>
      <w:marBottom w:val="0"/>
      <w:divBdr>
        <w:top w:val="none" w:sz="0" w:space="0" w:color="auto"/>
        <w:left w:val="none" w:sz="0" w:space="0" w:color="auto"/>
        <w:bottom w:val="none" w:sz="0" w:space="0" w:color="auto"/>
        <w:right w:val="none" w:sz="0" w:space="0" w:color="auto"/>
      </w:divBdr>
    </w:div>
    <w:div w:id="517815327">
      <w:marLeft w:val="640"/>
      <w:marRight w:val="0"/>
      <w:marTop w:val="0"/>
      <w:marBottom w:val="0"/>
      <w:divBdr>
        <w:top w:val="none" w:sz="0" w:space="0" w:color="auto"/>
        <w:left w:val="none" w:sz="0" w:space="0" w:color="auto"/>
        <w:bottom w:val="none" w:sz="0" w:space="0" w:color="auto"/>
        <w:right w:val="none" w:sz="0" w:space="0" w:color="auto"/>
      </w:divBdr>
    </w:div>
    <w:div w:id="518277519">
      <w:marLeft w:val="640"/>
      <w:marRight w:val="0"/>
      <w:marTop w:val="0"/>
      <w:marBottom w:val="0"/>
      <w:divBdr>
        <w:top w:val="none" w:sz="0" w:space="0" w:color="auto"/>
        <w:left w:val="none" w:sz="0" w:space="0" w:color="auto"/>
        <w:bottom w:val="none" w:sz="0" w:space="0" w:color="auto"/>
        <w:right w:val="none" w:sz="0" w:space="0" w:color="auto"/>
      </w:divBdr>
    </w:div>
    <w:div w:id="518281003">
      <w:marLeft w:val="640"/>
      <w:marRight w:val="0"/>
      <w:marTop w:val="0"/>
      <w:marBottom w:val="0"/>
      <w:divBdr>
        <w:top w:val="none" w:sz="0" w:space="0" w:color="auto"/>
        <w:left w:val="none" w:sz="0" w:space="0" w:color="auto"/>
        <w:bottom w:val="none" w:sz="0" w:space="0" w:color="auto"/>
        <w:right w:val="none" w:sz="0" w:space="0" w:color="auto"/>
      </w:divBdr>
    </w:div>
    <w:div w:id="518395718">
      <w:marLeft w:val="640"/>
      <w:marRight w:val="0"/>
      <w:marTop w:val="0"/>
      <w:marBottom w:val="0"/>
      <w:divBdr>
        <w:top w:val="none" w:sz="0" w:space="0" w:color="auto"/>
        <w:left w:val="none" w:sz="0" w:space="0" w:color="auto"/>
        <w:bottom w:val="none" w:sz="0" w:space="0" w:color="auto"/>
        <w:right w:val="none" w:sz="0" w:space="0" w:color="auto"/>
      </w:divBdr>
    </w:div>
    <w:div w:id="519590117">
      <w:marLeft w:val="640"/>
      <w:marRight w:val="0"/>
      <w:marTop w:val="0"/>
      <w:marBottom w:val="0"/>
      <w:divBdr>
        <w:top w:val="none" w:sz="0" w:space="0" w:color="auto"/>
        <w:left w:val="none" w:sz="0" w:space="0" w:color="auto"/>
        <w:bottom w:val="none" w:sz="0" w:space="0" w:color="auto"/>
        <w:right w:val="none" w:sz="0" w:space="0" w:color="auto"/>
      </w:divBdr>
    </w:div>
    <w:div w:id="519708323">
      <w:marLeft w:val="640"/>
      <w:marRight w:val="0"/>
      <w:marTop w:val="0"/>
      <w:marBottom w:val="0"/>
      <w:divBdr>
        <w:top w:val="none" w:sz="0" w:space="0" w:color="auto"/>
        <w:left w:val="none" w:sz="0" w:space="0" w:color="auto"/>
        <w:bottom w:val="none" w:sz="0" w:space="0" w:color="auto"/>
        <w:right w:val="none" w:sz="0" w:space="0" w:color="auto"/>
      </w:divBdr>
    </w:div>
    <w:div w:id="520046968">
      <w:marLeft w:val="640"/>
      <w:marRight w:val="0"/>
      <w:marTop w:val="0"/>
      <w:marBottom w:val="0"/>
      <w:divBdr>
        <w:top w:val="none" w:sz="0" w:space="0" w:color="auto"/>
        <w:left w:val="none" w:sz="0" w:space="0" w:color="auto"/>
        <w:bottom w:val="none" w:sz="0" w:space="0" w:color="auto"/>
        <w:right w:val="none" w:sz="0" w:space="0" w:color="auto"/>
      </w:divBdr>
    </w:div>
    <w:div w:id="520094183">
      <w:marLeft w:val="640"/>
      <w:marRight w:val="0"/>
      <w:marTop w:val="0"/>
      <w:marBottom w:val="0"/>
      <w:divBdr>
        <w:top w:val="none" w:sz="0" w:space="0" w:color="auto"/>
        <w:left w:val="none" w:sz="0" w:space="0" w:color="auto"/>
        <w:bottom w:val="none" w:sz="0" w:space="0" w:color="auto"/>
        <w:right w:val="none" w:sz="0" w:space="0" w:color="auto"/>
      </w:divBdr>
    </w:div>
    <w:div w:id="522014618">
      <w:marLeft w:val="640"/>
      <w:marRight w:val="0"/>
      <w:marTop w:val="0"/>
      <w:marBottom w:val="0"/>
      <w:divBdr>
        <w:top w:val="none" w:sz="0" w:space="0" w:color="auto"/>
        <w:left w:val="none" w:sz="0" w:space="0" w:color="auto"/>
        <w:bottom w:val="none" w:sz="0" w:space="0" w:color="auto"/>
        <w:right w:val="none" w:sz="0" w:space="0" w:color="auto"/>
      </w:divBdr>
    </w:div>
    <w:div w:id="524826719">
      <w:marLeft w:val="640"/>
      <w:marRight w:val="0"/>
      <w:marTop w:val="0"/>
      <w:marBottom w:val="0"/>
      <w:divBdr>
        <w:top w:val="none" w:sz="0" w:space="0" w:color="auto"/>
        <w:left w:val="none" w:sz="0" w:space="0" w:color="auto"/>
        <w:bottom w:val="none" w:sz="0" w:space="0" w:color="auto"/>
        <w:right w:val="none" w:sz="0" w:space="0" w:color="auto"/>
      </w:divBdr>
    </w:div>
    <w:div w:id="524908024">
      <w:marLeft w:val="640"/>
      <w:marRight w:val="0"/>
      <w:marTop w:val="0"/>
      <w:marBottom w:val="0"/>
      <w:divBdr>
        <w:top w:val="none" w:sz="0" w:space="0" w:color="auto"/>
        <w:left w:val="none" w:sz="0" w:space="0" w:color="auto"/>
        <w:bottom w:val="none" w:sz="0" w:space="0" w:color="auto"/>
        <w:right w:val="none" w:sz="0" w:space="0" w:color="auto"/>
      </w:divBdr>
    </w:div>
    <w:div w:id="525287910">
      <w:marLeft w:val="640"/>
      <w:marRight w:val="0"/>
      <w:marTop w:val="0"/>
      <w:marBottom w:val="0"/>
      <w:divBdr>
        <w:top w:val="none" w:sz="0" w:space="0" w:color="auto"/>
        <w:left w:val="none" w:sz="0" w:space="0" w:color="auto"/>
        <w:bottom w:val="none" w:sz="0" w:space="0" w:color="auto"/>
        <w:right w:val="none" w:sz="0" w:space="0" w:color="auto"/>
      </w:divBdr>
    </w:div>
    <w:div w:id="525944945">
      <w:marLeft w:val="640"/>
      <w:marRight w:val="0"/>
      <w:marTop w:val="0"/>
      <w:marBottom w:val="0"/>
      <w:divBdr>
        <w:top w:val="none" w:sz="0" w:space="0" w:color="auto"/>
        <w:left w:val="none" w:sz="0" w:space="0" w:color="auto"/>
        <w:bottom w:val="none" w:sz="0" w:space="0" w:color="auto"/>
        <w:right w:val="none" w:sz="0" w:space="0" w:color="auto"/>
      </w:divBdr>
    </w:div>
    <w:div w:id="526137047">
      <w:marLeft w:val="640"/>
      <w:marRight w:val="0"/>
      <w:marTop w:val="0"/>
      <w:marBottom w:val="0"/>
      <w:divBdr>
        <w:top w:val="none" w:sz="0" w:space="0" w:color="auto"/>
        <w:left w:val="none" w:sz="0" w:space="0" w:color="auto"/>
        <w:bottom w:val="none" w:sz="0" w:space="0" w:color="auto"/>
        <w:right w:val="none" w:sz="0" w:space="0" w:color="auto"/>
      </w:divBdr>
    </w:div>
    <w:div w:id="526213175">
      <w:marLeft w:val="640"/>
      <w:marRight w:val="0"/>
      <w:marTop w:val="0"/>
      <w:marBottom w:val="0"/>
      <w:divBdr>
        <w:top w:val="none" w:sz="0" w:space="0" w:color="auto"/>
        <w:left w:val="none" w:sz="0" w:space="0" w:color="auto"/>
        <w:bottom w:val="none" w:sz="0" w:space="0" w:color="auto"/>
        <w:right w:val="none" w:sz="0" w:space="0" w:color="auto"/>
      </w:divBdr>
    </w:div>
    <w:div w:id="527180963">
      <w:marLeft w:val="640"/>
      <w:marRight w:val="0"/>
      <w:marTop w:val="0"/>
      <w:marBottom w:val="0"/>
      <w:divBdr>
        <w:top w:val="none" w:sz="0" w:space="0" w:color="auto"/>
        <w:left w:val="none" w:sz="0" w:space="0" w:color="auto"/>
        <w:bottom w:val="none" w:sz="0" w:space="0" w:color="auto"/>
        <w:right w:val="none" w:sz="0" w:space="0" w:color="auto"/>
      </w:divBdr>
    </w:div>
    <w:div w:id="527527935">
      <w:bodyDiv w:val="1"/>
      <w:marLeft w:val="0"/>
      <w:marRight w:val="0"/>
      <w:marTop w:val="0"/>
      <w:marBottom w:val="0"/>
      <w:divBdr>
        <w:top w:val="none" w:sz="0" w:space="0" w:color="auto"/>
        <w:left w:val="none" w:sz="0" w:space="0" w:color="auto"/>
        <w:bottom w:val="none" w:sz="0" w:space="0" w:color="auto"/>
        <w:right w:val="none" w:sz="0" w:space="0" w:color="auto"/>
      </w:divBdr>
      <w:divsChild>
        <w:div w:id="1318682">
          <w:marLeft w:val="640"/>
          <w:marRight w:val="0"/>
          <w:marTop w:val="0"/>
          <w:marBottom w:val="0"/>
          <w:divBdr>
            <w:top w:val="none" w:sz="0" w:space="0" w:color="auto"/>
            <w:left w:val="none" w:sz="0" w:space="0" w:color="auto"/>
            <w:bottom w:val="none" w:sz="0" w:space="0" w:color="auto"/>
            <w:right w:val="none" w:sz="0" w:space="0" w:color="auto"/>
          </w:divBdr>
        </w:div>
        <w:div w:id="7368387">
          <w:marLeft w:val="640"/>
          <w:marRight w:val="0"/>
          <w:marTop w:val="0"/>
          <w:marBottom w:val="0"/>
          <w:divBdr>
            <w:top w:val="none" w:sz="0" w:space="0" w:color="auto"/>
            <w:left w:val="none" w:sz="0" w:space="0" w:color="auto"/>
            <w:bottom w:val="none" w:sz="0" w:space="0" w:color="auto"/>
            <w:right w:val="none" w:sz="0" w:space="0" w:color="auto"/>
          </w:divBdr>
        </w:div>
        <w:div w:id="8987739">
          <w:marLeft w:val="640"/>
          <w:marRight w:val="0"/>
          <w:marTop w:val="0"/>
          <w:marBottom w:val="0"/>
          <w:divBdr>
            <w:top w:val="none" w:sz="0" w:space="0" w:color="auto"/>
            <w:left w:val="none" w:sz="0" w:space="0" w:color="auto"/>
            <w:bottom w:val="none" w:sz="0" w:space="0" w:color="auto"/>
            <w:right w:val="none" w:sz="0" w:space="0" w:color="auto"/>
          </w:divBdr>
        </w:div>
        <w:div w:id="22363136">
          <w:marLeft w:val="640"/>
          <w:marRight w:val="0"/>
          <w:marTop w:val="0"/>
          <w:marBottom w:val="0"/>
          <w:divBdr>
            <w:top w:val="none" w:sz="0" w:space="0" w:color="auto"/>
            <w:left w:val="none" w:sz="0" w:space="0" w:color="auto"/>
            <w:bottom w:val="none" w:sz="0" w:space="0" w:color="auto"/>
            <w:right w:val="none" w:sz="0" w:space="0" w:color="auto"/>
          </w:divBdr>
        </w:div>
        <w:div w:id="66074241">
          <w:marLeft w:val="640"/>
          <w:marRight w:val="0"/>
          <w:marTop w:val="0"/>
          <w:marBottom w:val="0"/>
          <w:divBdr>
            <w:top w:val="none" w:sz="0" w:space="0" w:color="auto"/>
            <w:left w:val="none" w:sz="0" w:space="0" w:color="auto"/>
            <w:bottom w:val="none" w:sz="0" w:space="0" w:color="auto"/>
            <w:right w:val="none" w:sz="0" w:space="0" w:color="auto"/>
          </w:divBdr>
        </w:div>
        <w:div w:id="85226086">
          <w:marLeft w:val="640"/>
          <w:marRight w:val="0"/>
          <w:marTop w:val="0"/>
          <w:marBottom w:val="0"/>
          <w:divBdr>
            <w:top w:val="none" w:sz="0" w:space="0" w:color="auto"/>
            <w:left w:val="none" w:sz="0" w:space="0" w:color="auto"/>
            <w:bottom w:val="none" w:sz="0" w:space="0" w:color="auto"/>
            <w:right w:val="none" w:sz="0" w:space="0" w:color="auto"/>
          </w:divBdr>
        </w:div>
        <w:div w:id="109904556">
          <w:marLeft w:val="640"/>
          <w:marRight w:val="0"/>
          <w:marTop w:val="0"/>
          <w:marBottom w:val="0"/>
          <w:divBdr>
            <w:top w:val="none" w:sz="0" w:space="0" w:color="auto"/>
            <w:left w:val="none" w:sz="0" w:space="0" w:color="auto"/>
            <w:bottom w:val="none" w:sz="0" w:space="0" w:color="auto"/>
            <w:right w:val="none" w:sz="0" w:space="0" w:color="auto"/>
          </w:divBdr>
        </w:div>
        <w:div w:id="126630682">
          <w:marLeft w:val="640"/>
          <w:marRight w:val="0"/>
          <w:marTop w:val="0"/>
          <w:marBottom w:val="0"/>
          <w:divBdr>
            <w:top w:val="none" w:sz="0" w:space="0" w:color="auto"/>
            <w:left w:val="none" w:sz="0" w:space="0" w:color="auto"/>
            <w:bottom w:val="none" w:sz="0" w:space="0" w:color="auto"/>
            <w:right w:val="none" w:sz="0" w:space="0" w:color="auto"/>
          </w:divBdr>
        </w:div>
        <w:div w:id="132602241">
          <w:marLeft w:val="640"/>
          <w:marRight w:val="0"/>
          <w:marTop w:val="0"/>
          <w:marBottom w:val="0"/>
          <w:divBdr>
            <w:top w:val="none" w:sz="0" w:space="0" w:color="auto"/>
            <w:left w:val="none" w:sz="0" w:space="0" w:color="auto"/>
            <w:bottom w:val="none" w:sz="0" w:space="0" w:color="auto"/>
            <w:right w:val="none" w:sz="0" w:space="0" w:color="auto"/>
          </w:divBdr>
        </w:div>
        <w:div w:id="142049204">
          <w:marLeft w:val="640"/>
          <w:marRight w:val="0"/>
          <w:marTop w:val="0"/>
          <w:marBottom w:val="0"/>
          <w:divBdr>
            <w:top w:val="none" w:sz="0" w:space="0" w:color="auto"/>
            <w:left w:val="none" w:sz="0" w:space="0" w:color="auto"/>
            <w:bottom w:val="none" w:sz="0" w:space="0" w:color="auto"/>
            <w:right w:val="none" w:sz="0" w:space="0" w:color="auto"/>
          </w:divBdr>
        </w:div>
        <w:div w:id="158158100">
          <w:marLeft w:val="640"/>
          <w:marRight w:val="0"/>
          <w:marTop w:val="0"/>
          <w:marBottom w:val="0"/>
          <w:divBdr>
            <w:top w:val="none" w:sz="0" w:space="0" w:color="auto"/>
            <w:left w:val="none" w:sz="0" w:space="0" w:color="auto"/>
            <w:bottom w:val="none" w:sz="0" w:space="0" w:color="auto"/>
            <w:right w:val="none" w:sz="0" w:space="0" w:color="auto"/>
          </w:divBdr>
        </w:div>
        <w:div w:id="170147876">
          <w:marLeft w:val="640"/>
          <w:marRight w:val="0"/>
          <w:marTop w:val="0"/>
          <w:marBottom w:val="0"/>
          <w:divBdr>
            <w:top w:val="none" w:sz="0" w:space="0" w:color="auto"/>
            <w:left w:val="none" w:sz="0" w:space="0" w:color="auto"/>
            <w:bottom w:val="none" w:sz="0" w:space="0" w:color="auto"/>
            <w:right w:val="none" w:sz="0" w:space="0" w:color="auto"/>
          </w:divBdr>
        </w:div>
        <w:div w:id="203251567">
          <w:marLeft w:val="640"/>
          <w:marRight w:val="0"/>
          <w:marTop w:val="0"/>
          <w:marBottom w:val="0"/>
          <w:divBdr>
            <w:top w:val="none" w:sz="0" w:space="0" w:color="auto"/>
            <w:left w:val="none" w:sz="0" w:space="0" w:color="auto"/>
            <w:bottom w:val="none" w:sz="0" w:space="0" w:color="auto"/>
            <w:right w:val="none" w:sz="0" w:space="0" w:color="auto"/>
          </w:divBdr>
        </w:div>
        <w:div w:id="225188572">
          <w:marLeft w:val="640"/>
          <w:marRight w:val="0"/>
          <w:marTop w:val="0"/>
          <w:marBottom w:val="0"/>
          <w:divBdr>
            <w:top w:val="none" w:sz="0" w:space="0" w:color="auto"/>
            <w:left w:val="none" w:sz="0" w:space="0" w:color="auto"/>
            <w:bottom w:val="none" w:sz="0" w:space="0" w:color="auto"/>
            <w:right w:val="none" w:sz="0" w:space="0" w:color="auto"/>
          </w:divBdr>
        </w:div>
        <w:div w:id="226035684">
          <w:marLeft w:val="640"/>
          <w:marRight w:val="0"/>
          <w:marTop w:val="0"/>
          <w:marBottom w:val="0"/>
          <w:divBdr>
            <w:top w:val="none" w:sz="0" w:space="0" w:color="auto"/>
            <w:left w:val="none" w:sz="0" w:space="0" w:color="auto"/>
            <w:bottom w:val="none" w:sz="0" w:space="0" w:color="auto"/>
            <w:right w:val="none" w:sz="0" w:space="0" w:color="auto"/>
          </w:divBdr>
        </w:div>
        <w:div w:id="268584914">
          <w:marLeft w:val="640"/>
          <w:marRight w:val="0"/>
          <w:marTop w:val="0"/>
          <w:marBottom w:val="0"/>
          <w:divBdr>
            <w:top w:val="none" w:sz="0" w:space="0" w:color="auto"/>
            <w:left w:val="none" w:sz="0" w:space="0" w:color="auto"/>
            <w:bottom w:val="none" w:sz="0" w:space="0" w:color="auto"/>
            <w:right w:val="none" w:sz="0" w:space="0" w:color="auto"/>
          </w:divBdr>
        </w:div>
        <w:div w:id="272174574">
          <w:marLeft w:val="640"/>
          <w:marRight w:val="0"/>
          <w:marTop w:val="0"/>
          <w:marBottom w:val="0"/>
          <w:divBdr>
            <w:top w:val="none" w:sz="0" w:space="0" w:color="auto"/>
            <w:left w:val="none" w:sz="0" w:space="0" w:color="auto"/>
            <w:bottom w:val="none" w:sz="0" w:space="0" w:color="auto"/>
            <w:right w:val="none" w:sz="0" w:space="0" w:color="auto"/>
          </w:divBdr>
        </w:div>
        <w:div w:id="274555192">
          <w:marLeft w:val="640"/>
          <w:marRight w:val="0"/>
          <w:marTop w:val="0"/>
          <w:marBottom w:val="0"/>
          <w:divBdr>
            <w:top w:val="none" w:sz="0" w:space="0" w:color="auto"/>
            <w:left w:val="none" w:sz="0" w:space="0" w:color="auto"/>
            <w:bottom w:val="none" w:sz="0" w:space="0" w:color="auto"/>
            <w:right w:val="none" w:sz="0" w:space="0" w:color="auto"/>
          </w:divBdr>
        </w:div>
        <w:div w:id="293801424">
          <w:marLeft w:val="640"/>
          <w:marRight w:val="0"/>
          <w:marTop w:val="0"/>
          <w:marBottom w:val="0"/>
          <w:divBdr>
            <w:top w:val="none" w:sz="0" w:space="0" w:color="auto"/>
            <w:left w:val="none" w:sz="0" w:space="0" w:color="auto"/>
            <w:bottom w:val="none" w:sz="0" w:space="0" w:color="auto"/>
            <w:right w:val="none" w:sz="0" w:space="0" w:color="auto"/>
          </w:divBdr>
        </w:div>
        <w:div w:id="306010944">
          <w:marLeft w:val="640"/>
          <w:marRight w:val="0"/>
          <w:marTop w:val="0"/>
          <w:marBottom w:val="0"/>
          <w:divBdr>
            <w:top w:val="none" w:sz="0" w:space="0" w:color="auto"/>
            <w:left w:val="none" w:sz="0" w:space="0" w:color="auto"/>
            <w:bottom w:val="none" w:sz="0" w:space="0" w:color="auto"/>
            <w:right w:val="none" w:sz="0" w:space="0" w:color="auto"/>
          </w:divBdr>
        </w:div>
        <w:div w:id="314726885">
          <w:marLeft w:val="640"/>
          <w:marRight w:val="0"/>
          <w:marTop w:val="0"/>
          <w:marBottom w:val="0"/>
          <w:divBdr>
            <w:top w:val="none" w:sz="0" w:space="0" w:color="auto"/>
            <w:left w:val="none" w:sz="0" w:space="0" w:color="auto"/>
            <w:bottom w:val="none" w:sz="0" w:space="0" w:color="auto"/>
            <w:right w:val="none" w:sz="0" w:space="0" w:color="auto"/>
          </w:divBdr>
        </w:div>
        <w:div w:id="316496916">
          <w:marLeft w:val="640"/>
          <w:marRight w:val="0"/>
          <w:marTop w:val="0"/>
          <w:marBottom w:val="0"/>
          <w:divBdr>
            <w:top w:val="none" w:sz="0" w:space="0" w:color="auto"/>
            <w:left w:val="none" w:sz="0" w:space="0" w:color="auto"/>
            <w:bottom w:val="none" w:sz="0" w:space="0" w:color="auto"/>
            <w:right w:val="none" w:sz="0" w:space="0" w:color="auto"/>
          </w:divBdr>
        </w:div>
        <w:div w:id="341904428">
          <w:marLeft w:val="640"/>
          <w:marRight w:val="0"/>
          <w:marTop w:val="0"/>
          <w:marBottom w:val="0"/>
          <w:divBdr>
            <w:top w:val="none" w:sz="0" w:space="0" w:color="auto"/>
            <w:left w:val="none" w:sz="0" w:space="0" w:color="auto"/>
            <w:bottom w:val="none" w:sz="0" w:space="0" w:color="auto"/>
            <w:right w:val="none" w:sz="0" w:space="0" w:color="auto"/>
          </w:divBdr>
        </w:div>
        <w:div w:id="358507084">
          <w:marLeft w:val="640"/>
          <w:marRight w:val="0"/>
          <w:marTop w:val="0"/>
          <w:marBottom w:val="0"/>
          <w:divBdr>
            <w:top w:val="none" w:sz="0" w:space="0" w:color="auto"/>
            <w:left w:val="none" w:sz="0" w:space="0" w:color="auto"/>
            <w:bottom w:val="none" w:sz="0" w:space="0" w:color="auto"/>
            <w:right w:val="none" w:sz="0" w:space="0" w:color="auto"/>
          </w:divBdr>
        </w:div>
        <w:div w:id="361395746">
          <w:marLeft w:val="640"/>
          <w:marRight w:val="0"/>
          <w:marTop w:val="0"/>
          <w:marBottom w:val="0"/>
          <w:divBdr>
            <w:top w:val="none" w:sz="0" w:space="0" w:color="auto"/>
            <w:left w:val="none" w:sz="0" w:space="0" w:color="auto"/>
            <w:bottom w:val="none" w:sz="0" w:space="0" w:color="auto"/>
            <w:right w:val="none" w:sz="0" w:space="0" w:color="auto"/>
          </w:divBdr>
        </w:div>
        <w:div w:id="380135411">
          <w:marLeft w:val="640"/>
          <w:marRight w:val="0"/>
          <w:marTop w:val="0"/>
          <w:marBottom w:val="0"/>
          <w:divBdr>
            <w:top w:val="none" w:sz="0" w:space="0" w:color="auto"/>
            <w:left w:val="none" w:sz="0" w:space="0" w:color="auto"/>
            <w:bottom w:val="none" w:sz="0" w:space="0" w:color="auto"/>
            <w:right w:val="none" w:sz="0" w:space="0" w:color="auto"/>
          </w:divBdr>
        </w:div>
        <w:div w:id="392583907">
          <w:marLeft w:val="640"/>
          <w:marRight w:val="0"/>
          <w:marTop w:val="0"/>
          <w:marBottom w:val="0"/>
          <w:divBdr>
            <w:top w:val="none" w:sz="0" w:space="0" w:color="auto"/>
            <w:left w:val="none" w:sz="0" w:space="0" w:color="auto"/>
            <w:bottom w:val="none" w:sz="0" w:space="0" w:color="auto"/>
            <w:right w:val="none" w:sz="0" w:space="0" w:color="auto"/>
          </w:divBdr>
        </w:div>
        <w:div w:id="402216820">
          <w:marLeft w:val="640"/>
          <w:marRight w:val="0"/>
          <w:marTop w:val="0"/>
          <w:marBottom w:val="0"/>
          <w:divBdr>
            <w:top w:val="none" w:sz="0" w:space="0" w:color="auto"/>
            <w:left w:val="none" w:sz="0" w:space="0" w:color="auto"/>
            <w:bottom w:val="none" w:sz="0" w:space="0" w:color="auto"/>
            <w:right w:val="none" w:sz="0" w:space="0" w:color="auto"/>
          </w:divBdr>
        </w:div>
        <w:div w:id="410126679">
          <w:marLeft w:val="640"/>
          <w:marRight w:val="0"/>
          <w:marTop w:val="0"/>
          <w:marBottom w:val="0"/>
          <w:divBdr>
            <w:top w:val="none" w:sz="0" w:space="0" w:color="auto"/>
            <w:left w:val="none" w:sz="0" w:space="0" w:color="auto"/>
            <w:bottom w:val="none" w:sz="0" w:space="0" w:color="auto"/>
            <w:right w:val="none" w:sz="0" w:space="0" w:color="auto"/>
          </w:divBdr>
        </w:div>
        <w:div w:id="412237570">
          <w:marLeft w:val="640"/>
          <w:marRight w:val="0"/>
          <w:marTop w:val="0"/>
          <w:marBottom w:val="0"/>
          <w:divBdr>
            <w:top w:val="none" w:sz="0" w:space="0" w:color="auto"/>
            <w:left w:val="none" w:sz="0" w:space="0" w:color="auto"/>
            <w:bottom w:val="none" w:sz="0" w:space="0" w:color="auto"/>
            <w:right w:val="none" w:sz="0" w:space="0" w:color="auto"/>
          </w:divBdr>
        </w:div>
        <w:div w:id="413361674">
          <w:marLeft w:val="640"/>
          <w:marRight w:val="0"/>
          <w:marTop w:val="0"/>
          <w:marBottom w:val="0"/>
          <w:divBdr>
            <w:top w:val="none" w:sz="0" w:space="0" w:color="auto"/>
            <w:left w:val="none" w:sz="0" w:space="0" w:color="auto"/>
            <w:bottom w:val="none" w:sz="0" w:space="0" w:color="auto"/>
            <w:right w:val="none" w:sz="0" w:space="0" w:color="auto"/>
          </w:divBdr>
        </w:div>
        <w:div w:id="421610125">
          <w:marLeft w:val="640"/>
          <w:marRight w:val="0"/>
          <w:marTop w:val="0"/>
          <w:marBottom w:val="0"/>
          <w:divBdr>
            <w:top w:val="none" w:sz="0" w:space="0" w:color="auto"/>
            <w:left w:val="none" w:sz="0" w:space="0" w:color="auto"/>
            <w:bottom w:val="none" w:sz="0" w:space="0" w:color="auto"/>
            <w:right w:val="none" w:sz="0" w:space="0" w:color="auto"/>
          </w:divBdr>
        </w:div>
        <w:div w:id="425151651">
          <w:marLeft w:val="640"/>
          <w:marRight w:val="0"/>
          <w:marTop w:val="0"/>
          <w:marBottom w:val="0"/>
          <w:divBdr>
            <w:top w:val="none" w:sz="0" w:space="0" w:color="auto"/>
            <w:left w:val="none" w:sz="0" w:space="0" w:color="auto"/>
            <w:bottom w:val="none" w:sz="0" w:space="0" w:color="auto"/>
            <w:right w:val="none" w:sz="0" w:space="0" w:color="auto"/>
          </w:divBdr>
        </w:div>
        <w:div w:id="430049475">
          <w:marLeft w:val="640"/>
          <w:marRight w:val="0"/>
          <w:marTop w:val="0"/>
          <w:marBottom w:val="0"/>
          <w:divBdr>
            <w:top w:val="none" w:sz="0" w:space="0" w:color="auto"/>
            <w:left w:val="none" w:sz="0" w:space="0" w:color="auto"/>
            <w:bottom w:val="none" w:sz="0" w:space="0" w:color="auto"/>
            <w:right w:val="none" w:sz="0" w:space="0" w:color="auto"/>
          </w:divBdr>
        </w:div>
        <w:div w:id="453404928">
          <w:marLeft w:val="640"/>
          <w:marRight w:val="0"/>
          <w:marTop w:val="0"/>
          <w:marBottom w:val="0"/>
          <w:divBdr>
            <w:top w:val="none" w:sz="0" w:space="0" w:color="auto"/>
            <w:left w:val="none" w:sz="0" w:space="0" w:color="auto"/>
            <w:bottom w:val="none" w:sz="0" w:space="0" w:color="auto"/>
            <w:right w:val="none" w:sz="0" w:space="0" w:color="auto"/>
          </w:divBdr>
        </w:div>
        <w:div w:id="531766138">
          <w:marLeft w:val="640"/>
          <w:marRight w:val="0"/>
          <w:marTop w:val="0"/>
          <w:marBottom w:val="0"/>
          <w:divBdr>
            <w:top w:val="none" w:sz="0" w:space="0" w:color="auto"/>
            <w:left w:val="none" w:sz="0" w:space="0" w:color="auto"/>
            <w:bottom w:val="none" w:sz="0" w:space="0" w:color="auto"/>
            <w:right w:val="none" w:sz="0" w:space="0" w:color="auto"/>
          </w:divBdr>
        </w:div>
        <w:div w:id="549152878">
          <w:marLeft w:val="640"/>
          <w:marRight w:val="0"/>
          <w:marTop w:val="0"/>
          <w:marBottom w:val="0"/>
          <w:divBdr>
            <w:top w:val="none" w:sz="0" w:space="0" w:color="auto"/>
            <w:left w:val="none" w:sz="0" w:space="0" w:color="auto"/>
            <w:bottom w:val="none" w:sz="0" w:space="0" w:color="auto"/>
            <w:right w:val="none" w:sz="0" w:space="0" w:color="auto"/>
          </w:divBdr>
        </w:div>
        <w:div w:id="574365044">
          <w:marLeft w:val="640"/>
          <w:marRight w:val="0"/>
          <w:marTop w:val="0"/>
          <w:marBottom w:val="0"/>
          <w:divBdr>
            <w:top w:val="none" w:sz="0" w:space="0" w:color="auto"/>
            <w:left w:val="none" w:sz="0" w:space="0" w:color="auto"/>
            <w:bottom w:val="none" w:sz="0" w:space="0" w:color="auto"/>
            <w:right w:val="none" w:sz="0" w:space="0" w:color="auto"/>
          </w:divBdr>
        </w:div>
        <w:div w:id="600456867">
          <w:marLeft w:val="640"/>
          <w:marRight w:val="0"/>
          <w:marTop w:val="0"/>
          <w:marBottom w:val="0"/>
          <w:divBdr>
            <w:top w:val="none" w:sz="0" w:space="0" w:color="auto"/>
            <w:left w:val="none" w:sz="0" w:space="0" w:color="auto"/>
            <w:bottom w:val="none" w:sz="0" w:space="0" w:color="auto"/>
            <w:right w:val="none" w:sz="0" w:space="0" w:color="auto"/>
          </w:divBdr>
        </w:div>
        <w:div w:id="602298360">
          <w:marLeft w:val="640"/>
          <w:marRight w:val="0"/>
          <w:marTop w:val="0"/>
          <w:marBottom w:val="0"/>
          <w:divBdr>
            <w:top w:val="none" w:sz="0" w:space="0" w:color="auto"/>
            <w:left w:val="none" w:sz="0" w:space="0" w:color="auto"/>
            <w:bottom w:val="none" w:sz="0" w:space="0" w:color="auto"/>
            <w:right w:val="none" w:sz="0" w:space="0" w:color="auto"/>
          </w:divBdr>
        </w:div>
        <w:div w:id="614481639">
          <w:marLeft w:val="640"/>
          <w:marRight w:val="0"/>
          <w:marTop w:val="0"/>
          <w:marBottom w:val="0"/>
          <w:divBdr>
            <w:top w:val="none" w:sz="0" w:space="0" w:color="auto"/>
            <w:left w:val="none" w:sz="0" w:space="0" w:color="auto"/>
            <w:bottom w:val="none" w:sz="0" w:space="0" w:color="auto"/>
            <w:right w:val="none" w:sz="0" w:space="0" w:color="auto"/>
          </w:divBdr>
        </w:div>
        <w:div w:id="691686560">
          <w:marLeft w:val="640"/>
          <w:marRight w:val="0"/>
          <w:marTop w:val="0"/>
          <w:marBottom w:val="0"/>
          <w:divBdr>
            <w:top w:val="none" w:sz="0" w:space="0" w:color="auto"/>
            <w:left w:val="none" w:sz="0" w:space="0" w:color="auto"/>
            <w:bottom w:val="none" w:sz="0" w:space="0" w:color="auto"/>
            <w:right w:val="none" w:sz="0" w:space="0" w:color="auto"/>
          </w:divBdr>
        </w:div>
        <w:div w:id="730349226">
          <w:marLeft w:val="640"/>
          <w:marRight w:val="0"/>
          <w:marTop w:val="0"/>
          <w:marBottom w:val="0"/>
          <w:divBdr>
            <w:top w:val="none" w:sz="0" w:space="0" w:color="auto"/>
            <w:left w:val="none" w:sz="0" w:space="0" w:color="auto"/>
            <w:bottom w:val="none" w:sz="0" w:space="0" w:color="auto"/>
            <w:right w:val="none" w:sz="0" w:space="0" w:color="auto"/>
          </w:divBdr>
        </w:div>
        <w:div w:id="737820484">
          <w:marLeft w:val="640"/>
          <w:marRight w:val="0"/>
          <w:marTop w:val="0"/>
          <w:marBottom w:val="0"/>
          <w:divBdr>
            <w:top w:val="none" w:sz="0" w:space="0" w:color="auto"/>
            <w:left w:val="none" w:sz="0" w:space="0" w:color="auto"/>
            <w:bottom w:val="none" w:sz="0" w:space="0" w:color="auto"/>
            <w:right w:val="none" w:sz="0" w:space="0" w:color="auto"/>
          </w:divBdr>
        </w:div>
        <w:div w:id="743070535">
          <w:marLeft w:val="640"/>
          <w:marRight w:val="0"/>
          <w:marTop w:val="0"/>
          <w:marBottom w:val="0"/>
          <w:divBdr>
            <w:top w:val="none" w:sz="0" w:space="0" w:color="auto"/>
            <w:left w:val="none" w:sz="0" w:space="0" w:color="auto"/>
            <w:bottom w:val="none" w:sz="0" w:space="0" w:color="auto"/>
            <w:right w:val="none" w:sz="0" w:space="0" w:color="auto"/>
          </w:divBdr>
        </w:div>
        <w:div w:id="744380274">
          <w:marLeft w:val="640"/>
          <w:marRight w:val="0"/>
          <w:marTop w:val="0"/>
          <w:marBottom w:val="0"/>
          <w:divBdr>
            <w:top w:val="none" w:sz="0" w:space="0" w:color="auto"/>
            <w:left w:val="none" w:sz="0" w:space="0" w:color="auto"/>
            <w:bottom w:val="none" w:sz="0" w:space="0" w:color="auto"/>
            <w:right w:val="none" w:sz="0" w:space="0" w:color="auto"/>
          </w:divBdr>
        </w:div>
        <w:div w:id="759763689">
          <w:marLeft w:val="640"/>
          <w:marRight w:val="0"/>
          <w:marTop w:val="0"/>
          <w:marBottom w:val="0"/>
          <w:divBdr>
            <w:top w:val="none" w:sz="0" w:space="0" w:color="auto"/>
            <w:left w:val="none" w:sz="0" w:space="0" w:color="auto"/>
            <w:bottom w:val="none" w:sz="0" w:space="0" w:color="auto"/>
            <w:right w:val="none" w:sz="0" w:space="0" w:color="auto"/>
          </w:divBdr>
        </w:div>
        <w:div w:id="769662683">
          <w:marLeft w:val="640"/>
          <w:marRight w:val="0"/>
          <w:marTop w:val="0"/>
          <w:marBottom w:val="0"/>
          <w:divBdr>
            <w:top w:val="none" w:sz="0" w:space="0" w:color="auto"/>
            <w:left w:val="none" w:sz="0" w:space="0" w:color="auto"/>
            <w:bottom w:val="none" w:sz="0" w:space="0" w:color="auto"/>
            <w:right w:val="none" w:sz="0" w:space="0" w:color="auto"/>
          </w:divBdr>
        </w:div>
        <w:div w:id="778334727">
          <w:marLeft w:val="640"/>
          <w:marRight w:val="0"/>
          <w:marTop w:val="0"/>
          <w:marBottom w:val="0"/>
          <w:divBdr>
            <w:top w:val="none" w:sz="0" w:space="0" w:color="auto"/>
            <w:left w:val="none" w:sz="0" w:space="0" w:color="auto"/>
            <w:bottom w:val="none" w:sz="0" w:space="0" w:color="auto"/>
            <w:right w:val="none" w:sz="0" w:space="0" w:color="auto"/>
          </w:divBdr>
        </w:div>
        <w:div w:id="798688701">
          <w:marLeft w:val="640"/>
          <w:marRight w:val="0"/>
          <w:marTop w:val="0"/>
          <w:marBottom w:val="0"/>
          <w:divBdr>
            <w:top w:val="none" w:sz="0" w:space="0" w:color="auto"/>
            <w:left w:val="none" w:sz="0" w:space="0" w:color="auto"/>
            <w:bottom w:val="none" w:sz="0" w:space="0" w:color="auto"/>
            <w:right w:val="none" w:sz="0" w:space="0" w:color="auto"/>
          </w:divBdr>
        </w:div>
        <w:div w:id="821779425">
          <w:marLeft w:val="640"/>
          <w:marRight w:val="0"/>
          <w:marTop w:val="0"/>
          <w:marBottom w:val="0"/>
          <w:divBdr>
            <w:top w:val="none" w:sz="0" w:space="0" w:color="auto"/>
            <w:left w:val="none" w:sz="0" w:space="0" w:color="auto"/>
            <w:bottom w:val="none" w:sz="0" w:space="0" w:color="auto"/>
            <w:right w:val="none" w:sz="0" w:space="0" w:color="auto"/>
          </w:divBdr>
        </w:div>
        <w:div w:id="856890658">
          <w:marLeft w:val="640"/>
          <w:marRight w:val="0"/>
          <w:marTop w:val="0"/>
          <w:marBottom w:val="0"/>
          <w:divBdr>
            <w:top w:val="none" w:sz="0" w:space="0" w:color="auto"/>
            <w:left w:val="none" w:sz="0" w:space="0" w:color="auto"/>
            <w:bottom w:val="none" w:sz="0" w:space="0" w:color="auto"/>
            <w:right w:val="none" w:sz="0" w:space="0" w:color="auto"/>
          </w:divBdr>
        </w:div>
        <w:div w:id="864756296">
          <w:marLeft w:val="640"/>
          <w:marRight w:val="0"/>
          <w:marTop w:val="0"/>
          <w:marBottom w:val="0"/>
          <w:divBdr>
            <w:top w:val="none" w:sz="0" w:space="0" w:color="auto"/>
            <w:left w:val="none" w:sz="0" w:space="0" w:color="auto"/>
            <w:bottom w:val="none" w:sz="0" w:space="0" w:color="auto"/>
            <w:right w:val="none" w:sz="0" w:space="0" w:color="auto"/>
          </w:divBdr>
        </w:div>
        <w:div w:id="966161677">
          <w:marLeft w:val="640"/>
          <w:marRight w:val="0"/>
          <w:marTop w:val="0"/>
          <w:marBottom w:val="0"/>
          <w:divBdr>
            <w:top w:val="none" w:sz="0" w:space="0" w:color="auto"/>
            <w:left w:val="none" w:sz="0" w:space="0" w:color="auto"/>
            <w:bottom w:val="none" w:sz="0" w:space="0" w:color="auto"/>
            <w:right w:val="none" w:sz="0" w:space="0" w:color="auto"/>
          </w:divBdr>
        </w:div>
        <w:div w:id="974681099">
          <w:marLeft w:val="640"/>
          <w:marRight w:val="0"/>
          <w:marTop w:val="0"/>
          <w:marBottom w:val="0"/>
          <w:divBdr>
            <w:top w:val="none" w:sz="0" w:space="0" w:color="auto"/>
            <w:left w:val="none" w:sz="0" w:space="0" w:color="auto"/>
            <w:bottom w:val="none" w:sz="0" w:space="0" w:color="auto"/>
            <w:right w:val="none" w:sz="0" w:space="0" w:color="auto"/>
          </w:divBdr>
        </w:div>
        <w:div w:id="987905051">
          <w:marLeft w:val="640"/>
          <w:marRight w:val="0"/>
          <w:marTop w:val="0"/>
          <w:marBottom w:val="0"/>
          <w:divBdr>
            <w:top w:val="none" w:sz="0" w:space="0" w:color="auto"/>
            <w:left w:val="none" w:sz="0" w:space="0" w:color="auto"/>
            <w:bottom w:val="none" w:sz="0" w:space="0" w:color="auto"/>
            <w:right w:val="none" w:sz="0" w:space="0" w:color="auto"/>
          </w:divBdr>
        </w:div>
        <w:div w:id="999694320">
          <w:marLeft w:val="640"/>
          <w:marRight w:val="0"/>
          <w:marTop w:val="0"/>
          <w:marBottom w:val="0"/>
          <w:divBdr>
            <w:top w:val="none" w:sz="0" w:space="0" w:color="auto"/>
            <w:left w:val="none" w:sz="0" w:space="0" w:color="auto"/>
            <w:bottom w:val="none" w:sz="0" w:space="0" w:color="auto"/>
            <w:right w:val="none" w:sz="0" w:space="0" w:color="auto"/>
          </w:divBdr>
        </w:div>
        <w:div w:id="1005473133">
          <w:marLeft w:val="640"/>
          <w:marRight w:val="0"/>
          <w:marTop w:val="0"/>
          <w:marBottom w:val="0"/>
          <w:divBdr>
            <w:top w:val="none" w:sz="0" w:space="0" w:color="auto"/>
            <w:left w:val="none" w:sz="0" w:space="0" w:color="auto"/>
            <w:bottom w:val="none" w:sz="0" w:space="0" w:color="auto"/>
            <w:right w:val="none" w:sz="0" w:space="0" w:color="auto"/>
          </w:divBdr>
        </w:div>
        <w:div w:id="1043596535">
          <w:marLeft w:val="640"/>
          <w:marRight w:val="0"/>
          <w:marTop w:val="0"/>
          <w:marBottom w:val="0"/>
          <w:divBdr>
            <w:top w:val="none" w:sz="0" w:space="0" w:color="auto"/>
            <w:left w:val="none" w:sz="0" w:space="0" w:color="auto"/>
            <w:bottom w:val="none" w:sz="0" w:space="0" w:color="auto"/>
            <w:right w:val="none" w:sz="0" w:space="0" w:color="auto"/>
          </w:divBdr>
        </w:div>
        <w:div w:id="1078789776">
          <w:marLeft w:val="640"/>
          <w:marRight w:val="0"/>
          <w:marTop w:val="0"/>
          <w:marBottom w:val="0"/>
          <w:divBdr>
            <w:top w:val="none" w:sz="0" w:space="0" w:color="auto"/>
            <w:left w:val="none" w:sz="0" w:space="0" w:color="auto"/>
            <w:bottom w:val="none" w:sz="0" w:space="0" w:color="auto"/>
            <w:right w:val="none" w:sz="0" w:space="0" w:color="auto"/>
          </w:divBdr>
        </w:div>
        <w:div w:id="1091773644">
          <w:marLeft w:val="640"/>
          <w:marRight w:val="0"/>
          <w:marTop w:val="0"/>
          <w:marBottom w:val="0"/>
          <w:divBdr>
            <w:top w:val="none" w:sz="0" w:space="0" w:color="auto"/>
            <w:left w:val="none" w:sz="0" w:space="0" w:color="auto"/>
            <w:bottom w:val="none" w:sz="0" w:space="0" w:color="auto"/>
            <w:right w:val="none" w:sz="0" w:space="0" w:color="auto"/>
          </w:divBdr>
        </w:div>
        <w:div w:id="1134904486">
          <w:marLeft w:val="640"/>
          <w:marRight w:val="0"/>
          <w:marTop w:val="0"/>
          <w:marBottom w:val="0"/>
          <w:divBdr>
            <w:top w:val="none" w:sz="0" w:space="0" w:color="auto"/>
            <w:left w:val="none" w:sz="0" w:space="0" w:color="auto"/>
            <w:bottom w:val="none" w:sz="0" w:space="0" w:color="auto"/>
            <w:right w:val="none" w:sz="0" w:space="0" w:color="auto"/>
          </w:divBdr>
        </w:div>
        <w:div w:id="1146166917">
          <w:marLeft w:val="640"/>
          <w:marRight w:val="0"/>
          <w:marTop w:val="0"/>
          <w:marBottom w:val="0"/>
          <w:divBdr>
            <w:top w:val="none" w:sz="0" w:space="0" w:color="auto"/>
            <w:left w:val="none" w:sz="0" w:space="0" w:color="auto"/>
            <w:bottom w:val="none" w:sz="0" w:space="0" w:color="auto"/>
            <w:right w:val="none" w:sz="0" w:space="0" w:color="auto"/>
          </w:divBdr>
        </w:div>
        <w:div w:id="1201472628">
          <w:marLeft w:val="640"/>
          <w:marRight w:val="0"/>
          <w:marTop w:val="0"/>
          <w:marBottom w:val="0"/>
          <w:divBdr>
            <w:top w:val="none" w:sz="0" w:space="0" w:color="auto"/>
            <w:left w:val="none" w:sz="0" w:space="0" w:color="auto"/>
            <w:bottom w:val="none" w:sz="0" w:space="0" w:color="auto"/>
            <w:right w:val="none" w:sz="0" w:space="0" w:color="auto"/>
          </w:divBdr>
        </w:div>
        <w:div w:id="1240679057">
          <w:marLeft w:val="640"/>
          <w:marRight w:val="0"/>
          <w:marTop w:val="0"/>
          <w:marBottom w:val="0"/>
          <w:divBdr>
            <w:top w:val="none" w:sz="0" w:space="0" w:color="auto"/>
            <w:left w:val="none" w:sz="0" w:space="0" w:color="auto"/>
            <w:bottom w:val="none" w:sz="0" w:space="0" w:color="auto"/>
            <w:right w:val="none" w:sz="0" w:space="0" w:color="auto"/>
          </w:divBdr>
        </w:div>
        <w:div w:id="1245143350">
          <w:marLeft w:val="640"/>
          <w:marRight w:val="0"/>
          <w:marTop w:val="0"/>
          <w:marBottom w:val="0"/>
          <w:divBdr>
            <w:top w:val="none" w:sz="0" w:space="0" w:color="auto"/>
            <w:left w:val="none" w:sz="0" w:space="0" w:color="auto"/>
            <w:bottom w:val="none" w:sz="0" w:space="0" w:color="auto"/>
            <w:right w:val="none" w:sz="0" w:space="0" w:color="auto"/>
          </w:divBdr>
        </w:div>
        <w:div w:id="1263955121">
          <w:marLeft w:val="640"/>
          <w:marRight w:val="0"/>
          <w:marTop w:val="0"/>
          <w:marBottom w:val="0"/>
          <w:divBdr>
            <w:top w:val="none" w:sz="0" w:space="0" w:color="auto"/>
            <w:left w:val="none" w:sz="0" w:space="0" w:color="auto"/>
            <w:bottom w:val="none" w:sz="0" w:space="0" w:color="auto"/>
            <w:right w:val="none" w:sz="0" w:space="0" w:color="auto"/>
          </w:divBdr>
        </w:div>
        <w:div w:id="1265069677">
          <w:marLeft w:val="640"/>
          <w:marRight w:val="0"/>
          <w:marTop w:val="0"/>
          <w:marBottom w:val="0"/>
          <w:divBdr>
            <w:top w:val="none" w:sz="0" w:space="0" w:color="auto"/>
            <w:left w:val="none" w:sz="0" w:space="0" w:color="auto"/>
            <w:bottom w:val="none" w:sz="0" w:space="0" w:color="auto"/>
            <w:right w:val="none" w:sz="0" w:space="0" w:color="auto"/>
          </w:divBdr>
        </w:div>
        <w:div w:id="1268654934">
          <w:marLeft w:val="640"/>
          <w:marRight w:val="0"/>
          <w:marTop w:val="0"/>
          <w:marBottom w:val="0"/>
          <w:divBdr>
            <w:top w:val="none" w:sz="0" w:space="0" w:color="auto"/>
            <w:left w:val="none" w:sz="0" w:space="0" w:color="auto"/>
            <w:bottom w:val="none" w:sz="0" w:space="0" w:color="auto"/>
            <w:right w:val="none" w:sz="0" w:space="0" w:color="auto"/>
          </w:divBdr>
        </w:div>
        <w:div w:id="1274555161">
          <w:marLeft w:val="640"/>
          <w:marRight w:val="0"/>
          <w:marTop w:val="0"/>
          <w:marBottom w:val="0"/>
          <w:divBdr>
            <w:top w:val="none" w:sz="0" w:space="0" w:color="auto"/>
            <w:left w:val="none" w:sz="0" w:space="0" w:color="auto"/>
            <w:bottom w:val="none" w:sz="0" w:space="0" w:color="auto"/>
            <w:right w:val="none" w:sz="0" w:space="0" w:color="auto"/>
          </w:divBdr>
        </w:div>
        <w:div w:id="1285425605">
          <w:marLeft w:val="640"/>
          <w:marRight w:val="0"/>
          <w:marTop w:val="0"/>
          <w:marBottom w:val="0"/>
          <w:divBdr>
            <w:top w:val="none" w:sz="0" w:space="0" w:color="auto"/>
            <w:left w:val="none" w:sz="0" w:space="0" w:color="auto"/>
            <w:bottom w:val="none" w:sz="0" w:space="0" w:color="auto"/>
            <w:right w:val="none" w:sz="0" w:space="0" w:color="auto"/>
          </w:divBdr>
        </w:div>
        <w:div w:id="1310133905">
          <w:marLeft w:val="640"/>
          <w:marRight w:val="0"/>
          <w:marTop w:val="0"/>
          <w:marBottom w:val="0"/>
          <w:divBdr>
            <w:top w:val="none" w:sz="0" w:space="0" w:color="auto"/>
            <w:left w:val="none" w:sz="0" w:space="0" w:color="auto"/>
            <w:bottom w:val="none" w:sz="0" w:space="0" w:color="auto"/>
            <w:right w:val="none" w:sz="0" w:space="0" w:color="auto"/>
          </w:divBdr>
        </w:div>
        <w:div w:id="1321151240">
          <w:marLeft w:val="640"/>
          <w:marRight w:val="0"/>
          <w:marTop w:val="0"/>
          <w:marBottom w:val="0"/>
          <w:divBdr>
            <w:top w:val="none" w:sz="0" w:space="0" w:color="auto"/>
            <w:left w:val="none" w:sz="0" w:space="0" w:color="auto"/>
            <w:bottom w:val="none" w:sz="0" w:space="0" w:color="auto"/>
            <w:right w:val="none" w:sz="0" w:space="0" w:color="auto"/>
          </w:divBdr>
        </w:div>
        <w:div w:id="1339043994">
          <w:marLeft w:val="640"/>
          <w:marRight w:val="0"/>
          <w:marTop w:val="0"/>
          <w:marBottom w:val="0"/>
          <w:divBdr>
            <w:top w:val="none" w:sz="0" w:space="0" w:color="auto"/>
            <w:left w:val="none" w:sz="0" w:space="0" w:color="auto"/>
            <w:bottom w:val="none" w:sz="0" w:space="0" w:color="auto"/>
            <w:right w:val="none" w:sz="0" w:space="0" w:color="auto"/>
          </w:divBdr>
        </w:div>
        <w:div w:id="1366981522">
          <w:marLeft w:val="640"/>
          <w:marRight w:val="0"/>
          <w:marTop w:val="0"/>
          <w:marBottom w:val="0"/>
          <w:divBdr>
            <w:top w:val="none" w:sz="0" w:space="0" w:color="auto"/>
            <w:left w:val="none" w:sz="0" w:space="0" w:color="auto"/>
            <w:bottom w:val="none" w:sz="0" w:space="0" w:color="auto"/>
            <w:right w:val="none" w:sz="0" w:space="0" w:color="auto"/>
          </w:divBdr>
        </w:div>
        <w:div w:id="1368287533">
          <w:marLeft w:val="640"/>
          <w:marRight w:val="0"/>
          <w:marTop w:val="0"/>
          <w:marBottom w:val="0"/>
          <w:divBdr>
            <w:top w:val="none" w:sz="0" w:space="0" w:color="auto"/>
            <w:left w:val="none" w:sz="0" w:space="0" w:color="auto"/>
            <w:bottom w:val="none" w:sz="0" w:space="0" w:color="auto"/>
            <w:right w:val="none" w:sz="0" w:space="0" w:color="auto"/>
          </w:divBdr>
        </w:div>
        <w:div w:id="1399865460">
          <w:marLeft w:val="640"/>
          <w:marRight w:val="0"/>
          <w:marTop w:val="0"/>
          <w:marBottom w:val="0"/>
          <w:divBdr>
            <w:top w:val="none" w:sz="0" w:space="0" w:color="auto"/>
            <w:left w:val="none" w:sz="0" w:space="0" w:color="auto"/>
            <w:bottom w:val="none" w:sz="0" w:space="0" w:color="auto"/>
            <w:right w:val="none" w:sz="0" w:space="0" w:color="auto"/>
          </w:divBdr>
        </w:div>
        <w:div w:id="1425612192">
          <w:marLeft w:val="640"/>
          <w:marRight w:val="0"/>
          <w:marTop w:val="0"/>
          <w:marBottom w:val="0"/>
          <w:divBdr>
            <w:top w:val="none" w:sz="0" w:space="0" w:color="auto"/>
            <w:left w:val="none" w:sz="0" w:space="0" w:color="auto"/>
            <w:bottom w:val="none" w:sz="0" w:space="0" w:color="auto"/>
            <w:right w:val="none" w:sz="0" w:space="0" w:color="auto"/>
          </w:divBdr>
        </w:div>
        <w:div w:id="1445034245">
          <w:marLeft w:val="640"/>
          <w:marRight w:val="0"/>
          <w:marTop w:val="0"/>
          <w:marBottom w:val="0"/>
          <w:divBdr>
            <w:top w:val="none" w:sz="0" w:space="0" w:color="auto"/>
            <w:left w:val="none" w:sz="0" w:space="0" w:color="auto"/>
            <w:bottom w:val="none" w:sz="0" w:space="0" w:color="auto"/>
            <w:right w:val="none" w:sz="0" w:space="0" w:color="auto"/>
          </w:divBdr>
        </w:div>
        <w:div w:id="1456828020">
          <w:marLeft w:val="640"/>
          <w:marRight w:val="0"/>
          <w:marTop w:val="0"/>
          <w:marBottom w:val="0"/>
          <w:divBdr>
            <w:top w:val="none" w:sz="0" w:space="0" w:color="auto"/>
            <w:left w:val="none" w:sz="0" w:space="0" w:color="auto"/>
            <w:bottom w:val="none" w:sz="0" w:space="0" w:color="auto"/>
            <w:right w:val="none" w:sz="0" w:space="0" w:color="auto"/>
          </w:divBdr>
        </w:div>
        <w:div w:id="1470709778">
          <w:marLeft w:val="640"/>
          <w:marRight w:val="0"/>
          <w:marTop w:val="0"/>
          <w:marBottom w:val="0"/>
          <w:divBdr>
            <w:top w:val="none" w:sz="0" w:space="0" w:color="auto"/>
            <w:left w:val="none" w:sz="0" w:space="0" w:color="auto"/>
            <w:bottom w:val="none" w:sz="0" w:space="0" w:color="auto"/>
            <w:right w:val="none" w:sz="0" w:space="0" w:color="auto"/>
          </w:divBdr>
        </w:div>
        <w:div w:id="1474759030">
          <w:marLeft w:val="640"/>
          <w:marRight w:val="0"/>
          <w:marTop w:val="0"/>
          <w:marBottom w:val="0"/>
          <w:divBdr>
            <w:top w:val="none" w:sz="0" w:space="0" w:color="auto"/>
            <w:left w:val="none" w:sz="0" w:space="0" w:color="auto"/>
            <w:bottom w:val="none" w:sz="0" w:space="0" w:color="auto"/>
            <w:right w:val="none" w:sz="0" w:space="0" w:color="auto"/>
          </w:divBdr>
        </w:div>
        <w:div w:id="1479493743">
          <w:marLeft w:val="640"/>
          <w:marRight w:val="0"/>
          <w:marTop w:val="0"/>
          <w:marBottom w:val="0"/>
          <w:divBdr>
            <w:top w:val="none" w:sz="0" w:space="0" w:color="auto"/>
            <w:left w:val="none" w:sz="0" w:space="0" w:color="auto"/>
            <w:bottom w:val="none" w:sz="0" w:space="0" w:color="auto"/>
            <w:right w:val="none" w:sz="0" w:space="0" w:color="auto"/>
          </w:divBdr>
        </w:div>
        <w:div w:id="1487429872">
          <w:marLeft w:val="640"/>
          <w:marRight w:val="0"/>
          <w:marTop w:val="0"/>
          <w:marBottom w:val="0"/>
          <w:divBdr>
            <w:top w:val="none" w:sz="0" w:space="0" w:color="auto"/>
            <w:left w:val="none" w:sz="0" w:space="0" w:color="auto"/>
            <w:bottom w:val="none" w:sz="0" w:space="0" w:color="auto"/>
            <w:right w:val="none" w:sz="0" w:space="0" w:color="auto"/>
          </w:divBdr>
        </w:div>
        <w:div w:id="1558393925">
          <w:marLeft w:val="640"/>
          <w:marRight w:val="0"/>
          <w:marTop w:val="0"/>
          <w:marBottom w:val="0"/>
          <w:divBdr>
            <w:top w:val="none" w:sz="0" w:space="0" w:color="auto"/>
            <w:left w:val="none" w:sz="0" w:space="0" w:color="auto"/>
            <w:bottom w:val="none" w:sz="0" w:space="0" w:color="auto"/>
            <w:right w:val="none" w:sz="0" w:space="0" w:color="auto"/>
          </w:divBdr>
        </w:div>
        <w:div w:id="1569655804">
          <w:marLeft w:val="640"/>
          <w:marRight w:val="0"/>
          <w:marTop w:val="0"/>
          <w:marBottom w:val="0"/>
          <w:divBdr>
            <w:top w:val="none" w:sz="0" w:space="0" w:color="auto"/>
            <w:left w:val="none" w:sz="0" w:space="0" w:color="auto"/>
            <w:bottom w:val="none" w:sz="0" w:space="0" w:color="auto"/>
            <w:right w:val="none" w:sz="0" w:space="0" w:color="auto"/>
          </w:divBdr>
        </w:div>
        <w:div w:id="1582258677">
          <w:marLeft w:val="640"/>
          <w:marRight w:val="0"/>
          <w:marTop w:val="0"/>
          <w:marBottom w:val="0"/>
          <w:divBdr>
            <w:top w:val="none" w:sz="0" w:space="0" w:color="auto"/>
            <w:left w:val="none" w:sz="0" w:space="0" w:color="auto"/>
            <w:bottom w:val="none" w:sz="0" w:space="0" w:color="auto"/>
            <w:right w:val="none" w:sz="0" w:space="0" w:color="auto"/>
          </w:divBdr>
        </w:div>
        <w:div w:id="1593930288">
          <w:marLeft w:val="640"/>
          <w:marRight w:val="0"/>
          <w:marTop w:val="0"/>
          <w:marBottom w:val="0"/>
          <w:divBdr>
            <w:top w:val="none" w:sz="0" w:space="0" w:color="auto"/>
            <w:left w:val="none" w:sz="0" w:space="0" w:color="auto"/>
            <w:bottom w:val="none" w:sz="0" w:space="0" w:color="auto"/>
            <w:right w:val="none" w:sz="0" w:space="0" w:color="auto"/>
          </w:divBdr>
        </w:div>
        <w:div w:id="1608273324">
          <w:marLeft w:val="640"/>
          <w:marRight w:val="0"/>
          <w:marTop w:val="0"/>
          <w:marBottom w:val="0"/>
          <w:divBdr>
            <w:top w:val="none" w:sz="0" w:space="0" w:color="auto"/>
            <w:left w:val="none" w:sz="0" w:space="0" w:color="auto"/>
            <w:bottom w:val="none" w:sz="0" w:space="0" w:color="auto"/>
            <w:right w:val="none" w:sz="0" w:space="0" w:color="auto"/>
          </w:divBdr>
        </w:div>
        <w:div w:id="1608849493">
          <w:marLeft w:val="640"/>
          <w:marRight w:val="0"/>
          <w:marTop w:val="0"/>
          <w:marBottom w:val="0"/>
          <w:divBdr>
            <w:top w:val="none" w:sz="0" w:space="0" w:color="auto"/>
            <w:left w:val="none" w:sz="0" w:space="0" w:color="auto"/>
            <w:bottom w:val="none" w:sz="0" w:space="0" w:color="auto"/>
            <w:right w:val="none" w:sz="0" w:space="0" w:color="auto"/>
          </w:divBdr>
        </w:div>
        <w:div w:id="1622303696">
          <w:marLeft w:val="640"/>
          <w:marRight w:val="0"/>
          <w:marTop w:val="0"/>
          <w:marBottom w:val="0"/>
          <w:divBdr>
            <w:top w:val="none" w:sz="0" w:space="0" w:color="auto"/>
            <w:left w:val="none" w:sz="0" w:space="0" w:color="auto"/>
            <w:bottom w:val="none" w:sz="0" w:space="0" w:color="auto"/>
            <w:right w:val="none" w:sz="0" w:space="0" w:color="auto"/>
          </w:divBdr>
        </w:div>
        <w:div w:id="1650817238">
          <w:marLeft w:val="640"/>
          <w:marRight w:val="0"/>
          <w:marTop w:val="0"/>
          <w:marBottom w:val="0"/>
          <w:divBdr>
            <w:top w:val="none" w:sz="0" w:space="0" w:color="auto"/>
            <w:left w:val="none" w:sz="0" w:space="0" w:color="auto"/>
            <w:bottom w:val="none" w:sz="0" w:space="0" w:color="auto"/>
            <w:right w:val="none" w:sz="0" w:space="0" w:color="auto"/>
          </w:divBdr>
        </w:div>
        <w:div w:id="1656639664">
          <w:marLeft w:val="640"/>
          <w:marRight w:val="0"/>
          <w:marTop w:val="0"/>
          <w:marBottom w:val="0"/>
          <w:divBdr>
            <w:top w:val="none" w:sz="0" w:space="0" w:color="auto"/>
            <w:left w:val="none" w:sz="0" w:space="0" w:color="auto"/>
            <w:bottom w:val="none" w:sz="0" w:space="0" w:color="auto"/>
            <w:right w:val="none" w:sz="0" w:space="0" w:color="auto"/>
          </w:divBdr>
        </w:div>
        <w:div w:id="1672443557">
          <w:marLeft w:val="640"/>
          <w:marRight w:val="0"/>
          <w:marTop w:val="0"/>
          <w:marBottom w:val="0"/>
          <w:divBdr>
            <w:top w:val="none" w:sz="0" w:space="0" w:color="auto"/>
            <w:left w:val="none" w:sz="0" w:space="0" w:color="auto"/>
            <w:bottom w:val="none" w:sz="0" w:space="0" w:color="auto"/>
            <w:right w:val="none" w:sz="0" w:space="0" w:color="auto"/>
          </w:divBdr>
        </w:div>
        <w:div w:id="1686400984">
          <w:marLeft w:val="640"/>
          <w:marRight w:val="0"/>
          <w:marTop w:val="0"/>
          <w:marBottom w:val="0"/>
          <w:divBdr>
            <w:top w:val="none" w:sz="0" w:space="0" w:color="auto"/>
            <w:left w:val="none" w:sz="0" w:space="0" w:color="auto"/>
            <w:bottom w:val="none" w:sz="0" w:space="0" w:color="auto"/>
            <w:right w:val="none" w:sz="0" w:space="0" w:color="auto"/>
          </w:divBdr>
        </w:div>
        <w:div w:id="1716539757">
          <w:marLeft w:val="640"/>
          <w:marRight w:val="0"/>
          <w:marTop w:val="0"/>
          <w:marBottom w:val="0"/>
          <w:divBdr>
            <w:top w:val="none" w:sz="0" w:space="0" w:color="auto"/>
            <w:left w:val="none" w:sz="0" w:space="0" w:color="auto"/>
            <w:bottom w:val="none" w:sz="0" w:space="0" w:color="auto"/>
            <w:right w:val="none" w:sz="0" w:space="0" w:color="auto"/>
          </w:divBdr>
        </w:div>
        <w:div w:id="1740397361">
          <w:marLeft w:val="640"/>
          <w:marRight w:val="0"/>
          <w:marTop w:val="0"/>
          <w:marBottom w:val="0"/>
          <w:divBdr>
            <w:top w:val="none" w:sz="0" w:space="0" w:color="auto"/>
            <w:left w:val="none" w:sz="0" w:space="0" w:color="auto"/>
            <w:bottom w:val="none" w:sz="0" w:space="0" w:color="auto"/>
            <w:right w:val="none" w:sz="0" w:space="0" w:color="auto"/>
          </w:divBdr>
        </w:div>
        <w:div w:id="1759516776">
          <w:marLeft w:val="640"/>
          <w:marRight w:val="0"/>
          <w:marTop w:val="0"/>
          <w:marBottom w:val="0"/>
          <w:divBdr>
            <w:top w:val="none" w:sz="0" w:space="0" w:color="auto"/>
            <w:left w:val="none" w:sz="0" w:space="0" w:color="auto"/>
            <w:bottom w:val="none" w:sz="0" w:space="0" w:color="auto"/>
            <w:right w:val="none" w:sz="0" w:space="0" w:color="auto"/>
          </w:divBdr>
        </w:div>
        <w:div w:id="1775900313">
          <w:marLeft w:val="640"/>
          <w:marRight w:val="0"/>
          <w:marTop w:val="0"/>
          <w:marBottom w:val="0"/>
          <w:divBdr>
            <w:top w:val="none" w:sz="0" w:space="0" w:color="auto"/>
            <w:left w:val="none" w:sz="0" w:space="0" w:color="auto"/>
            <w:bottom w:val="none" w:sz="0" w:space="0" w:color="auto"/>
            <w:right w:val="none" w:sz="0" w:space="0" w:color="auto"/>
          </w:divBdr>
        </w:div>
        <w:div w:id="1801605835">
          <w:marLeft w:val="640"/>
          <w:marRight w:val="0"/>
          <w:marTop w:val="0"/>
          <w:marBottom w:val="0"/>
          <w:divBdr>
            <w:top w:val="none" w:sz="0" w:space="0" w:color="auto"/>
            <w:left w:val="none" w:sz="0" w:space="0" w:color="auto"/>
            <w:bottom w:val="none" w:sz="0" w:space="0" w:color="auto"/>
            <w:right w:val="none" w:sz="0" w:space="0" w:color="auto"/>
          </w:divBdr>
        </w:div>
        <w:div w:id="1822577766">
          <w:marLeft w:val="640"/>
          <w:marRight w:val="0"/>
          <w:marTop w:val="0"/>
          <w:marBottom w:val="0"/>
          <w:divBdr>
            <w:top w:val="none" w:sz="0" w:space="0" w:color="auto"/>
            <w:left w:val="none" w:sz="0" w:space="0" w:color="auto"/>
            <w:bottom w:val="none" w:sz="0" w:space="0" w:color="auto"/>
            <w:right w:val="none" w:sz="0" w:space="0" w:color="auto"/>
          </w:divBdr>
        </w:div>
        <w:div w:id="1851017812">
          <w:marLeft w:val="640"/>
          <w:marRight w:val="0"/>
          <w:marTop w:val="0"/>
          <w:marBottom w:val="0"/>
          <w:divBdr>
            <w:top w:val="none" w:sz="0" w:space="0" w:color="auto"/>
            <w:left w:val="none" w:sz="0" w:space="0" w:color="auto"/>
            <w:bottom w:val="none" w:sz="0" w:space="0" w:color="auto"/>
            <w:right w:val="none" w:sz="0" w:space="0" w:color="auto"/>
          </w:divBdr>
        </w:div>
        <w:div w:id="1874153186">
          <w:marLeft w:val="640"/>
          <w:marRight w:val="0"/>
          <w:marTop w:val="0"/>
          <w:marBottom w:val="0"/>
          <w:divBdr>
            <w:top w:val="none" w:sz="0" w:space="0" w:color="auto"/>
            <w:left w:val="none" w:sz="0" w:space="0" w:color="auto"/>
            <w:bottom w:val="none" w:sz="0" w:space="0" w:color="auto"/>
            <w:right w:val="none" w:sz="0" w:space="0" w:color="auto"/>
          </w:divBdr>
        </w:div>
        <w:div w:id="1877353281">
          <w:marLeft w:val="640"/>
          <w:marRight w:val="0"/>
          <w:marTop w:val="0"/>
          <w:marBottom w:val="0"/>
          <w:divBdr>
            <w:top w:val="none" w:sz="0" w:space="0" w:color="auto"/>
            <w:left w:val="none" w:sz="0" w:space="0" w:color="auto"/>
            <w:bottom w:val="none" w:sz="0" w:space="0" w:color="auto"/>
            <w:right w:val="none" w:sz="0" w:space="0" w:color="auto"/>
          </w:divBdr>
        </w:div>
        <w:div w:id="1887176890">
          <w:marLeft w:val="640"/>
          <w:marRight w:val="0"/>
          <w:marTop w:val="0"/>
          <w:marBottom w:val="0"/>
          <w:divBdr>
            <w:top w:val="none" w:sz="0" w:space="0" w:color="auto"/>
            <w:left w:val="none" w:sz="0" w:space="0" w:color="auto"/>
            <w:bottom w:val="none" w:sz="0" w:space="0" w:color="auto"/>
            <w:right w:val="none" w:sz="0" w:space="0" w:color="auto"/>
          </w:divBdr>
        </w:div>
        <w:div w:id="1906379355">
          <w:marLeft w:val="640"/>
          <w:marRight w:val="0"/>
          <w:marTop w:val="0"/>
          <w:marBottom w:val="0"/>
          <w:divBdr>
            <w:top w:val="none" w:sz="0" w:space="0" w:color="auto"/>
            <w:left w:val="none" w:sz="0" w:space="0" w:color="auto"/>
            <w:bottom w:val="none" w:sz="0" w:space="0" w:color="auto"/>
            <w:right w:val="none" w:sz="0" w:space="0" w:color="auto"/>
          </w:divBdr>
        </w:div>
        <w:div w:id="1920677061">
          <w:marLeft w:val="640"/>
          <w:marRight w:val="0"/>
          <w:marTop w:val="0"/>
          <w:marBottom w:val="0"/>
          <w:divBdr>
            <w:top w:val="none" w:sz="0" w:space="0" w:color="auto"/>
            <w:left w:val="none" w:sz="0" w:space="0" w:color="auto"/>
            <w:bottom w:val="none" w:sz="0" w:space="0" w:color="auto"/>
            <w:right w:val="none" w:sz="0" w:space="0" w:color="auto"/>
          </w:divBdr>
        </w:div>
        <w:div w:id="1954631089">
          <w:marLeft w:val="640"/>
          <w:marRight w:val="0"/>
          <w:marTop w:val="0"/>
          <w:marBottom w:val="0"/>
          <w:divBdr>
            <w:top w:val="none" w:sz="0" w:space="0" w:color="auto"/>
            <w:left w:val="none" w:sz="0" w:space="0" w:color="auto"/>
            <w:bottom w:val="none" w:sz="0" w:space="0" w:color="auto"/>
            <w:right w:val="none" w:sz="0" w:space="0" w:color="auto"/>
          </w:divBdr>
        </w:div>
        <w:div w:id="1992824393">
          <w:marLeft w:val="640"/>
          <w:marRight w:val="0"/>
          <w:marTop w:val="0"/>
          <w:marBottom w:val="0"/>
          <w:divBdr>
            <w:top w:val="none" w:sz="0" w:space="0" w:color="auto"/>
            <w:left w:val="none" w:sz="0" w:space="0" w:color="auto"/>
            <w:bottom w:val="none" w:sz="0" w:space="0" w:color="auto"/>
            <w:right w:val="none" w:sz="0" w:space="0" w:color="auto"/>
          </w:divBdr>
        </w:div>
        <w:div w:id="2016346979">
          <w:marLeft w:val="640"/>
          <w:marRight w:val="0"/>
          <w:marTop w:val="0"/>
          <w:marBottom w:val="0"/>
          <w:divBdr>
            <w:top w:val="none" w:sz="0" w:space="0" w:color="auto"/>
            <w:left w:val="none" w:sz="0" w:space="0" w:color="auto"/>
            <w:bottom w:val="none" w:sz="0" w:space="0" w:color="auto"/>
            <w:right w:val="none" w:sz="0" w:space="0" w:color="auto"/>
          </w:divBdr>
        </w:div>
        <w:div w:id="2105376694">
          <w:marLeft w:val="640"/>
          <w:marRight w:val="0"/>
          <w:marTop w:val="0"/>
          <w:marBottom w:val="0"/>
          <w:divBdr>
            <w:top w:val="none" w:sz="0" w:space="0" w:color="auto"/>
            <w:left w:val="none" w:sz="0" w:space="0" w:color="auto"/>
            <w:bottom w:val="none" w:sz="0" w:space="0" w:color="auto"/>
            <w:right w:val="none" w:sz="0" w:space="0" w:color="auto"/>
          </w:divBdr>
        </w:div>
        <w:div w:id="2134402767">
          <w:marLeft w:val="640"/>
          <w:marRight w:val="0"/>
          <w:marTop w:val="0"/>
          <w:marBottom w:val="0"/>
          <w:divBdr>
            <w:top w:val="none" w:sz="0" w:space="0" w:color="auto"/>
            <w:left w:val="none" w:sz="0" w:space="0" w:color="auto"/>
            <w:bottom w:val="none" w:sz="0" w:space="0" w:color="auto"/>
            <w:right w:val="none" w:sz="0" w:space="0" w:color="auto"/>
          </w:divBdr>
        </w:div>
      </w:divsChild>
    </w:div>
    <w:div w:id="527573534">
      <w:marLeft w:val="640"/>
      <w:marRight w:val="0"/>
      <w:marTop w:val="0"/>
      <w:marBottom w:val="0"/>
      <w:divBdr>
        <w:top w:val="none" w:sz="0" w:space="0" w:color="auto"/>
        <w:left w:val="none" w:sz="0" w:space="0" w:color="auto"/>
        <w:bottom w:val="none" w:sz="0" w:space="0" w:color="auto"/>
        <w:right w:val="none" w:sz="0" w:space="0" w:color="auto"/>
      </w:divBdr>
    </w:div>
    <w:div w:id="528446820">
      <w:marLeft w:val="640"/>
      <w:marRight w:val="0"/>
      <w:marTop w:val="0"/>
      <w:marBottom w:val="0"/>
      <w:divBdr>
        <w:top w:val="none" w:sz="0" w:space="0" w:color="auto"/>
        <w:left w:val="none" w:sz="0" w:space="0" w:color="auto"/>
        <w:bottom w:val="none" w:sz="0" w:space="0" w:color="auto"/>
        <w:right w:val="none" w:sz="0" w:space="0" w:color="auto"/>
      </w:divBdr>
    </w:div>
    <w:div w:id="528492381">
      <w:marLeft w:val="640"/>
      <w:marRight w:val="0"/>
      <w:marTop w:val="0"/>
      <w:marBottom w:val="0"/>
      <w:divBdr>
        <w:top w:val="none" w:sz="0" w:space="0" w:color="auto"/>
        <w:left w:val="none" w:sz="0" w:space="0" w:color="auto"/>
        <w:bottom w:val="none" w:sz="0" w:space="0" w:color="auto"/>
        <w:right w:val="none" w:sz="0" w:space="0" w:color="auto"/>
      </w:divBdr>
    </w:div>
    <w:div w:id="528878772">
      <w:marLeft w:val="640"/>
      <w:marRight w:val="0"/>
      <w:marTop w:val="0"/>
      <w:marBottom w:val="0"/>
      <w:divBdr>
        <w:top w:val="none" w:sz="0" w:space="0" w:color="auto"/>
        <w:left w:val="none" w:sz="0" w:space="0" w:color="auto"/>
        <w:bottom w:val="none" w:sz="0" w:space="0" w:color="auto"/>
        <w:right w:val="none" w:sz="0" w:space="0" w:color="auto"/>
      </w:divBdr>
    </w:div>
    <w:div w:id="529421293">
      <w:marLeft w:val="640"/>
      <w:marRight w:val="0"/>
      <w:marTop w:val="0"/>
      <w:marBottom w:val="0"/>
      <w:divBdr>
        <w:top w:val="none" w:sz="0" w:space="0" w:color="auto"/>
        <w:left w:val="none" w:sz="0" w:space="0" w:color="auto"/>
        <w:bottom w:val="none" w:sz="0" w:space="0" w:color="auto"/>
        <w:right w:val="none" w:sz="0" w:space="0" w:color="auto"/>
      </w:divBdr>
    </w:div>
    <w:div w:id="530186702">
      <w:marLeft w:val="640"/>
      <w:marRight w:val="0"/>
      <w:marTop w:val="0"/>
      <w:marBottom w:val="0"/>
      <w:divBdr>
        <w:top w:val="none" w:sz="0" w:space="0" w:color="auto"/>
        <w:left w:val="none" w:sz="0" w:space="0" w:color="auto"/>
        <w:bottom w:val="none" w:sz="0" w:space="0" w:color="auto"/>
        <w:right w:val="none" w:sz="0" w:space="0" w:color="auto"/>
      </w:divBdr>
    </w:div>
    <w:div w:id="530341235">
      <w:marLeft w:val="640"/>
      <w:marRight w:val="0"/>
      <w:marTop w:val="0"/>
      <w:marBottom w:val="0"/>
      <w:divBdr>
        <w:top w:val="none" w:sz="0" w:space="0" w:color="auto"/>
        <w:left w:val="none" w:sz="0" w:space="0" w:color="auto"/>
        <w:bottom w:val="none" w:sz="0" w:space="0" w:color="auto"/>
        <w:right w:val="none" w:sz="0" w:space="0" w:color="auto"/>
      </w:divBdr>
    </w:div>
    <w:div w:id="531111290">
      <w:marLeft w:val="640"/>
      <w:marRight w:val="0"/>
      <w:marTop w:val="0"/>
      <w:marBottom w:val="0"/>
      <w:divBdr>
        <w:top w:val="none" w:sz="0" w:space="0" w:color="auto"/>
        <w:left w:val="none" w:sz="0" w:space="0" w:color="auto"/>
        <w:bottom w:val="none" w:sz="0" w:space="0" w:color="auto"/>
        <w:right w:val="none" w:sz="0" w:space="0" w:color="auto"/>
      </w:divBdr>
    </w:div>
    <w:div w:id="531188559">
      <w:marLeft w:val="640"/>
      <w:marRight w:val="0"/>
      <w:marTop w:val="0"/>
      <w:marBottom w:val="0"/>
      <w:divBdr>
        <w:top w:val="none" w:sz="0" w:space="0" w:color="auto"/>
        <w:left w:val="none" w:sz="0" w:space="0" w:color="auto"/>
        <w:bottom w:val="none" w:sz="0" w:space="0" w:color="auto"/>
        <w:right w:val="none" w:sz="0" w:space="0" w:color="auto"/>
      </w:divBdr>
    </w:div>
    <w:div w:id="531767513">
      <w:marLeft w:val="640"/>
      <w:marRight w:val="0"/>
      <w:marTop w:val="0"/>
      <w:marBottom w:val="0"/>
      <w:divBdr>
        <w:top w:val="none" w:sz="0" w:space="0" w:color="auto"/>
        <w:left w:val="none" w:sz="0" w:space="0" w:color="auto"/>
        <w:bottom w:val="none" w:sz="0" w:space="0" w:color="auto"/>
        <w:right w:val="none" w:sz="0" w:space="0" w:color="auto"/>
      </w:divBdr>
    </w:div>
    <w:div w:id="531959840">
      <w:marLeft w:val="640"/>
      <w:marRight w:val="0"/>
      <w:marTop w:val="0"/>
      <w:marBottom w:val="0"/>
      <w:divBdr>
        <w:top w:val="none" w:sz="0" w:space="0" w:color="auto"/>
        <w:left w:val="none" w:sz="0" w:space="0" w:color="auto"/>
        <w:bottom w:val="none" w:sz="0" w:space="0" w:color="auto"/>
        <w:right w:val="none" w:sz="0" w:space="0" w:color="auto"/>
      </w:divBdr>
    </w:div>
    <w:div w:id="532039820">
      <w:marLeft w:val="640"/>
      <w:marRight w:val="0"/>
      <w:marTop w:val="0"/>
      <w:marBottom w:val="0"/>
      <w:divBdr>
        <w:top w:val="none" w:sz="0" w:space="0" w:color="auto"/>
        <w:left w:val="none" w:sz="0" w:space="0" w:color="auto"/>
        <w:bottom w:val="none" w:sz="0" w:space="0" w:color="auto"/>
        <w:right w:val="none" w:sz="0" w:space="0" w:color="auto"/>
      </w:divBdr>
    </w:div>
    <w:div w:id="532885268">
      <w:marLeft w:val="640"/>
      <w:marRight w:val="0"/>
      <w:marTop w:val="0"/>
      <w:marBottom w:val="0"/>
      <w:divBdr>
        <w:top w:val="none" w:sz="0" w:space="0" w:color="auto"/>
        <w:left w:val="none" w:sz="0" w:space="0" w:color="auto"/>
        <w:bottom w:val="none" w:sz="0" w:space="0" w:color="auto"/>
        <w:right w:val="none" w:sz="0" w:space="0" w:color="auto"/>
      </w:divBdr>
    </w:div>
    <w:div w:id="532886822">
      <w:marLeft w:val="640"/>
      <w:marRight w:val="0"/>
      <w:marTop w:val="0"/>
      <w:marBottom w:val="0"/>
      <w:divBdr>
        <w:top w:val="none" w:sz="0" w:space="0" w:color="auto"/>
        <w:left w:val="none" w:sz="0" w:space="0" w:color="auto"/>
        <w:bottom w:val="none" w:sz="0" w:space="0" w:color="auto"/>
        <w:right w:val="none" w:sz="0" w:space="0" w:color="auto"/>
      </w:divBdr>
    </w:div>
    <w:div w:id="533662711">
      <w:marLeft w:val="640"/>
      <w:marRight w:val="0"/>
      <w:marTop w:val="0"/>
      <w:marBottom w:val="0"/>
      <w:divBdr>
        <w:top w:val="none" w:sz="0" w:space="0" w:color="auto"/>
        <w:left w:val="none" w:sz="0" w:space="0" w:color="auto"/>
        <w:bottom w:val="none" w:sz="0" w:space="0" w:color="auto"/>
        <w:right w:val="none" w:sz="0" w:space="0" w:color="auto"/>
      </w:divBdr>
    </w:div>
    <w:div w:id="534076660">
      <w:marLeft w:val="640"/>
      <w:marRight w:val="0"/>
      <w:marTop w:val="0"/>
      <w:marBottom w:val="0"/>
      <w:divBdr>
        <w:top w:val="none" w:sz="0" w:space="0" w:color="auto"/>
        <w:left w:val="none" w:sz="0" w:space="0" w:color="auto"/>
        <w:bottom w:val="none" w:sz="0" w:space="0" w:color="auto"/>
        <w:right w:val="none" w:sz="0" w:space="0" w:color="auto"/>
      </w:divBdr>
    </w:div>
    <w:div w:id="534118665">
      <w:marLeft w:val="640"/>
      <w:marRight w:val="0"/>
      <w:marTop w:val="0"/>
      <w:marBottom w:val="0"/>
      <w:divBdr>
        <w:top w:val="none" w:sz="0" w:space="0" w:color="auto"/>
        <w:left w:val="none" w:sz="0" w:space="0" w:color="auto"/>
        <w:bottom w:val="none" w:sz="0" w:space="0" w:color="auto"/>
        <w:right w:val="none" w:sz="0" w:space="0" w:color="auto"/>
      </w:divBdr>
    </w:div>
    <w:div w:id="534469715">
      <w:marLeft w:val="640"/>
      <w:marRight w:val="0"/>
      <w:marTop w:val="0"/>
      <w:marBottom w:val="0"/>
      <w:divBdr>
        <w:top w:val="none" w:sz="0" w:space="0" w:color="auto"/>
        <w:left w:val="none" w:sz="0" w:space="0" w:color="auto"/>
        <w:bottom w:val="none" w:sz="0" w:space="0" w:color="auto"/>
        <w:right w:val="none" w:sz="0" w:space="0" w:color="auto"/>
      </w:divBdr>
    </w:div>
    <w:div w:id="535040855">
      <w:marLeft w:val="640"/>
      <w:marRight w:val="0"/>
      <w:marTop w:val="0"/>
      <w:marBottom w:val="0"/>
      <w:divBdr>
        <w:top w:val="none" w:sz="0" w:space="0" w:color="auto"/>
        <w:left w:val="none" w:sz="0" w:space="0" w:color="auto"/>
        <w:bottom w:val="none" w:sz="0" w:space="0" w:color="auto"/>
        <w:right w:val="none" w:sz="0" w:space="0" w:color="auto"/>
      </w:divBdr>
    </w:div>
    <w:div w:id="535774380">
      <w:marLeft w:val="640"/>
      <w:marRight w:val="0"/>
      <w:marTop w:val="0"/>
      <w:marBottom w:val="0"/>
      <w:divBdr>
        <w:top w:val="none" w:sz="0" w:space="0" w:color="auto"/>
        <w:left w:val="none" w:sz="0" w:space="0" w:color="auto"/>
        <w:bottom w:val="none" w:sz="0" w:space="0" w:color="auto"/>
        <w:right w:val="none" w:sz="0" w:space="0" w:color="auto"/>
      </w:divBdr>
    </w:div>
    <w:div w:id="535964794">
      <w:marLeft w:val="640"/>
      <w:marRight w:val="0"/>
      <w:marTop w:val="0"/>
      <w:marBottom w:val="0"/>
      <w:divBdr>
        <w:top w:val="none" w:sz="0" w:space="0" w:color="auto"/>
        <w:left w:val="none" w:sz="0" w:space="0" w:color="auto"/>
        <w:bottom w:val="none" w:sz="0" w:space="0" w:color="auto"/>
        <w:right w:val="none" w:sz="0" w:space="0" w:color="auto"/>
      </w:divBdr>
    </w:div>
    <w:div w:id="536358593">
      <w:marLeft w:val="640"/>
      <w:marRight w:val="0"/>
      <w:marTop w:val="0"/>
      <w:marBottom w:val="0"/>
      <w:divBdr>
        <w:top w:val="none" w:sz="0" w:space="0" w:color="auto"/>
        <w:left w:val="none" w:sz="0" w:space="0" w:color="auto"/>
        <w:bottom w:val="none" w:sz="0" w:space="0" w:color="auto"/>
        <w:right w:val="none" w:sz="0" w:space="0" w:color="auto"/>
      </w:divBdr>
    </w:div>
    <w:div w:id="536621933">
      <w:marLeft w:val="640"/>
      <w:marRight w:val="0"/>
      <w:marTop w:val="0"/>
      <w:marBottom w:val="0"/>
      <w:divBdr>
        <w:top w:val="none" w:sz="0" w:space="0" w:color="auto"/>
        <w:left w:val="none" w:sz="0" w:space="0" w:color="auto"/>
        <w:bottom w:val="none" w:sz="0" w:space="0" w:color="auto"/>
        <w:right w:val="none" w:sz="0" w:space="0" w:color="auto"/>
      </w:divBdr>
    </w:div>
    <w:div w:id="537085770">
      <w:marLeft w:val="640"/>
      <w:marRight w:val="0"/>
      <w:marTop w:val="0"/>
      <w:marBottom w:val="0"/>
      <w:divBdr>
        <w:top w:val="none" w:sz="0" w:space="0" w:color="auto"/>
        <w:left w:val="none" w:sz="0" w:space="0" w:color="auto"/>
        <w:bottom w:val="none" w:sz="0" w:space="0" w:color="auto"/>
        <w:right w:val="none" w:sz="0" w:space="0" w:color="auto"/>
      </w:divBdr>
    </w:div>
    <w:div w:id="537162697">
      <w:marLeft w:val="640"/>
      <w:marRight w:val="0"/>
      <w:marTop w:val="0"/>
      <w:marBottom w:val="0"/>
      <w:divBdr>
        <w:top w:val="none" w:sz="0" w:space="0" w:color="auto"/>
        <w:left w:val="none" w:sz="0" w:space="0" w:color="auto"/>
        <w:bottom w:val="none" w:sz="0" w:space="0" w:color="auto"/>
        <w:right w:val="none" w:sz="0" w:space="0" w:color="auto"/>
      </w:divBdr>
    </w:div>
    <w:div w:id="537282467">
      <w:marLeft w:val="640"/>
      <w:marRight w:val="0"/>
      <w:marTop w:val="0"/>
      <w:marBottom w:val="0"/>
      <w:divBdr>
        <w:top w:val="none" w:sz="0" w:space="0" w:color="auto"/>
        <w:left w:val="none" w:sz="0" w:space="0" w:color="auto"/>
        <w:bottom w:val="none" w:sz="0" w:space="0" w:color="auto"/>
        <w:right w:val="none" w:sz="0" w:space="0" w:color="auto"/>
      </w:divBdr>
    </w:div>
    <w:div w:id="537623536">
      <w:marLeft w:val="640"/>
      <w:marRight w:val="0"/>
      <w:marTop w:val="0"/>
      <w:marBottom w:val="0"/>
      <w:divBdr>
        <w:top w:val="none" w:sz="0" w:space="0" w:color="auto"/>
        <w:left w:val="none" w:sz="0" w:space="0" w:color="auto"/>
        <w:bottom w:val="none" w:sz="0" w:space="0" w:color="auto"/>
        <w:right w:val="none" w:sz="0" w:space="0" w:color="auto"/>
      </w:divBdr>
    </w:div>
    <w:div w:id="538903517">
      <w:marLeft w:val="640"/>
      <w:marRight w:val="0"/>
      <w:marTop w:val="0"/>
      <w:marBottom w:val="0"/>
      <w:divBdr>
        <w:top w:val="none" w:sz="0" w:space="0" w:color="auto"/>
        <w:left w:val="none" w:sz="0" w:space="0" w:color="auto"/>
        <w:bottom w:val="none" w:sz="0" w:space="0" w:color="auto"/>
        <w:right w:val="none" w:sz="0" w:space="0" w:color="auto"/>
      </w:divBdr>
    </w:div>
    <w:div w:id="539365792">
      <w:marLeft w:val="640"/>
      <w:marRight w:val="0"/>
      <w:marTop w:val="0"/>
      <w:marBottom w:val="0"/>
      <w:divBdr>
        <w:top w:val="none" w:sz="0" w:space="0" w:color="auto"/>
        <w:left w:val="none" w:sz="0" w:space="0" w:color="auto"/>
        <w:bottom w:val="none" w:sz="0" w:space="0" w:color="auto"/>
        <w:right w:val="none" w:sz="0" w:space="0" w:color="auto"/>
      </w:divBdr>
    </w:div>
    <w:div w:id="539827256">
      <w:marLeft w:val="640"/>
      <w:marRight w:val="0"/>
      <w:marTop w:val="0"/>
      <w:marBottom w:val="0"/>
      <w:divBdr>
        <w:top w:val="none" w:sz="0" w:space="0" w:color="auto"/>
        <w:left w:val="none" w:sz="0" w:space="0" w:color="auto"/>
        <w:bottom w:val="none" w:sz="0" w:space="0" w:color="auto"/>
        <w:right w:val="none" w:sz="0" w:space="0" w:color="auto"/>
      </w:divBdr>
    </w:div>
    <w:div w:id="541746176">
      <w:marLeft w:val="640"/>
      <w:marRight w:val="0"/>
      <w:marTop w:val="0"/>
      <w:marBottom w:val="0"/>
      <w:divBdr>
        <w:top w:val="none" w:sz="0" w:space="0" w:color="auto"/>
        <w:left w:val="none" w:sz="0" w:space="0" w:color="auto"/>
        <w:bottom w:val="none" w:sz="0" w:space="0" w:color="auto"/>
        <w:right w:val="none" w:sz="0" w:space="0" w:color="auto"/>
      </w:divBdr>
    </w:div>
    <w:div w:id="542140124">
      <w:marLeft w:val="640"/>
      <w:marRight w:val="0"/>
      <w:marTop w:val="0"/>
      <w:marBottom w:val="0"/>
      <w:divBdr>
        <w:top w:val="none" w:sz="0" w:space="0" w:color="auto"/>
        <w:left w:val="none" w:sz="0" w:space="0" w:color="auto"/>
        <w:bottom w:val="none" w:sz="0" w:space="0" w:color="auto"/>
        <w:right w:val="none" w:sz="0" w:space="0" w:color="auto"/>
      </w:divBdr>
    </w:div>
    <w:div w:id="542211816">
      <w:marLeft w:val="640"/>
      <w:marRight w:val="0"/>
      <w:marTop w:val="0"/>
      <w:marBottom w:val="0"/>
      <w:divBdr>
        <w:top w:val="none" w:sz="0" w:space="0" w:color="auto"/>
        <w:left w:val="none" w:sz="0" w:space="0" w:color="auto"/>
        <w:bottom w:val="none" w:sz="0" w:space="0" w:color="auto"/>
        <w:right w:val="none" w:sz="0" w:space="0" w:color="auto"/>
      </w:divBdr>
    </w:div>
    <w:div w:id="544023666">
      <w:marLeft w:val="640"/>
      <w:marRight w:val="0"/>
      <w:marTop w:val="0"/>
      <w:marBottom w:val="0"/>
      <w:divBdr>
        <w:top w:val="none" w:sz="0" w:space="0" w:color="auto"/>
        <w:left w:val="none" w:sz="0" w:space="0" w:color="auto"/>
        <w:bottom w:val="none" w:sz="0" w:space="0" w:color="auto"/>
        <w:right w:val="none" w:sz="0" w:space="0" w:color="auto"/>
      </w:divBdr>
    </w:div>
    <w:div w:id="544102788">
      <w:marLeft w:val="640"/>
      <w:marRight w:val="0"/>
      <w:marTop w:val="0"/>
      <w:marBottom w:val="0"/>
      <w:divBdr>
        <w:top w:val="none" w:sz="0" w:space="0" w:color="auto"/>
        <w:left w:val="none" w:sz="0" w:space="0" w:color="auto"/>
        <w:bottom w:val="none" w:sz="0" w:space="0" w:color="auto"/>
        <w:right w:val="none" w:sz="0" w:space="0" w:color="auto"/>
      </w:divBdr>
    </w:div>
    <w:div w:id="544561261">
      <w:marLeft w:val="640"/>
      <w:marRight w:val="0"/>
      <w:marTop w:val="0"/>
      <w:marBottom w:val="0"/>
      <w:divBdr>
        <w:top w:val="none" w:sz="0" w:space="0" w:color="auto"/>
        <w:left w:val="none" w:sz="0" w:space="0" w:color="auto"/>
        <w:bottom w:val="none" w:sz="0" w:space="0" w:color="auto"/>
        <w:right w:val="none" w:sz="0" w:space="0" w:color="auto"/>
      </w:divBdr>
    </w:div>
    <w:div w:id="546255929">
      <w:marLeft w:val="640"/>
      <w:marRight w:val="0"/>
      <w:marTop w:val="0"/>
      <w:marBottom w:val="0"/>
      <w:divBdr>
        <w:top w:val="none" w:sz="0" w:space="0" w:color="auto"/>
        <w:left w:val="none" w:sz="0" w:space="0" w:color="auto"/>
        <w:bottom w:val="none" w:sz="0" w:space="0" w:color="auto"/>
        <w:right w:val="none" w:sz="0" w:space="0" w:color="auto"/>
      </w:divBdr>
    </w:div>
    <w:div w:id="546264103">
      <w:marLeft w:val="640"/>
      <w:marRight w:val="0"/>
      <w:marTop w:val="0"/>
      <w:marBottom w:val="0"/>
      <w:divBdr>
        <w:top w:val="none" w:sz="0" w:space="0" w:color="auto"/>
        <w:left w:val="none" w:sz="0" w:space="0" w:color="auto"/>
        <w:bottom w:val="none" w:sz="0" w:space="0" w:color="auto"/>
        <w:right w:val="none" w:sz="0" w:space="0" w:color="auto"/>
      </w:divBdr>
    </w:div>
    <w:div w:id="547038250">
      <w:marLeft w:val="640"/>
      <w:marRight w:val="0"/>
      <w:marTop w:val="0"/>
      <w:marBottom w:val="0"/>
      <w:divBdr>
        <w:top w:val="none" w:sz="0" w:space="0" w:color="auto"/>
        <w:left w:val="none" w:sz="0" w:space="0" w:color="auto"/>
        <w:bottom w:val="none" w:sz="0" w:space="0" w:color="auto"/>
        <w:right w:val="none" w:sz="0" w:space="0" w:color="auto"/>
      </w:divBdr>
    </w:div>
    <w:div w:id="547382258">
      <w:marLeft w:val="640"/>
      <w:marRight w:val="0"/>
      <w:marTop w:val="0"/>
      <w:marBottom w:val="0"/>
      <w:divBdr>
        <w:top w:val="none" w:sz="0" w:space="0" w:color="auto"/>
        <w:left w:val="none" w:sz="0" w:space="0" w:color="auto"/>
        <w:bottom w:val="none" w:sz="0" w:space="0" w:color="auto"/>
        <w:right w:val="none" w:sz="0" w:space="0" w:color="auto"/>
      </w:divBdr>
    </w:div>
    <w:div w:id="547647493">
      <w:marLeft w:val="640"/>
      <w:marRight w:val="0"/>
      <w:marTop w:val="0"/>
      <w:marBottom w:val="0"/>
      <w:divBdr>
        <w:top w:val="none" w:sz="0" w:space="0" w:color="auto"/>
        <w:left w:val="none" w:sz="0" w:space="0" w:color="auto"/>
        <w:bottom w:val="none" w:sz="0" w:space="0" w:color="auto"/>
        <w:right w:val="none" w:sz="0" w:space="0" w:color="auto"/>
      </w:divBdr>
    </w:div>
    <w:div w:id="548541707">
      <w:marLeft w:val="640"/>
      <w:marRight w:val="0"/>
      <w:marTop w:val="0"/>
      <w:marBottom w:val="0"/>
      <w:divBdr>
        <w:top w:val="none" w:sz="0" w:space="0" w:color="auto"/>
        <w:left w:val="none" w:sz="0" w:space="0" w:color="auto"/>
        <w:bottom w:val="none" w:sz="0" w:space="0" w:color="auto"/>
        <w:right w:val="none" w:sz="0" w:space="0" w:color="auto"/>
      </w:divBdr>
    </w:div>
    <w:div w:id="549615359">
      <w:marLeft w:val="640"/>
      <w:marRight w:val="0"/>
      <w:marTop w:val="0"/>
      <w:marBottom w:val="0"/>
      <w:divBdr>
        <w:top w:val="none" w:sz="0" w:space="0" w:color="auto"/>
        <w:left w:val="none" w:sz="0" w:space="0" w:color="auto"/>
        <w:bottom w:val="none" w:sz="0" w:space="0" w:color="auto"/>
        <w:right w:val="none" w:sz="0" w:space="0" w:color="auto"/>
      </w:divBdr>
    </w:div>
    <w:div w:id="550652784">
      <w:marLeft w:val="640"/>
      <w:marRight w:val="0"/>
      <w:marTop w:val="0"/>
      <w:marBottom w:val="0"/>
      <w:divBdr>
        <w:top w:val="none" w:sz="0" w:space="0" w:color="auto"/>
        <w:left w:val="none" w:sz="0" w:space="0" w:color="auto"/>
        <w:bottom w:val="none" w:sz="0" w:space="0" w:color="auto"/>
        <w:right w:val="none" w:sz="0" w:space="0" w:color="auto"/>
      </w:divBdr>
    </w:div>
    <w:div w:id="550730434">
      <w:marLeft w:val="640"/>
      <w:marRight w:val="0"/>
      <w:marTop w:val="0"/>
      <w:marBottom w:val="0"/>
      <w:divBdr>
        <w:top w:val="none" w:sz="0" w:space="0" w:color="auto"/>
        <w:left w:val="none" w:sz="0" w:space="0" w:color="auto"/>
        <w:bottom w:val="none" w:sz="0" w:space="0" w:color="auto"/>
        <w:right w:val="none" w:sz="0" w:space="0" w:color="auto"/>
      </w:divBdr>
    </w:div>
    <w:div w:id="550772882">
      <w:marLeft w:val="640"/>
      <w:marRight w:val="0"/>
      <w:marTop w:val="0"/>
      <w:marBottom w:val="0"/>
      <w:divBdr>
        <w:top w:val="none" w:sz="0" w:space="0" w:color="auto"/>
        <w:left w:val="none" w:sz="0" w:space="0" w:color="auto"/>
        <w:bottom w:val="none" w:sz="0" w:space="0" w:color="auto"/>
        <w:right w:val="none" w:sz="0" w:space="0" w:color="auto"/>
      </w:divBdr>
    </w:div>
    <w:div w:id="551815914">
      <w:marLeft w:val="640"/>
      <w:marRight w:val="0"/>
      <w:marTop w:val="0"/>
      <w:marBottom w:val="0"/>
      <w:divBdr>
        <w:top w:val="none" w:sz="0" w:space="0" w:color="auto"/>
        <w:left w:val="none" w:sz="0" w:space="0" w:color="auto"/>
        <w:bottom w:val="none" w:sz="0" w:space="0" w:color="auto"/>
        <w:right w:val="none" w:sz="0" w:space="0" w:color="auto"/>
      </w:divBdr>
    </w:div>
    <w:div w:id="552159412">
      <w:marLeft w:val="640"/>
      <w:marRight w:val="0"/>
      <w:marTop w:val="0"/>
      <w:marBottom w:val="0"/>
      <w:divBdr>
        <w:top w:val="none" w:sz="0" w:space="0" w:color="auto"/>
        <w:left w:val="none" w:sz="0" w:space="0" w:color="auto"/>
        <w:bottom w:val="none" w:sz="0" w:space="0" w:color="auto"/>
        <w:right w:val="none" w:sz="0" w:space="0" w:color="auto"/>
      </w:divBdr>
    </w:div>
    <w:div w:id="552622130">
      <w:marLeft w:val="640"/>
      <w:marRight w:val="0"/>
      <w:marTop w:val="0"/>
      <w:marBottom w:val="0"/>
      <w:divBdr>
        <w:top w:val="none" w:sz="0" w:space="0" w:color="auto"/>
        <w:left w:val="none" w:sz="0" w:space="0" w:color="auto"/>
        <w:bottom w:val="none" w:sz="0" w:space="0" w:color="auto"/>
        <w:right w:val="none" w:sz="0" w:space="0" w:color="auto"/>
      </w:divBdr>
    </w:div>
    <w:div w:id="552666933">
      <w:marLeft w:val="640"/>
      <w:marRight w:val="0"/>
      <w:marTop w:val="0"/>
      <w:marBottom w:val="0"/>
      <w:divBdr>
        <w:top w:val="none" w:sz="0" w:space="0" w:color="auto"/>
        <w:left w:val="none" w:sz="0" w:space="0" w:color="auto"/>
        <w:bottom w:val="none" w:sz="0" w:space="0" w:color="auto"/>
        <w:right w:val="none" w:sz="0" w:space="0" w:color="auto"/>
      </w:divBdr>
    </w:div>
    <w:div w:id="552814073">
      <w:marLeft w:val="640"/>
      <w:marRight w:val="0"/>
      <w:marTop w:val="0"/>
      <w:marBottom w:val="0"/>
      <w:divBdr>
        <w:top w:val="none" w:sz="0" w:space="0" w:color="auto"/>
        <w:left w:val="none" w:sz="0" w:space="0" w:color="auto"/>
        <w:bottom w:val="none" w:sz="0" w:space="0" w:color="auto"/>
        <w:right w:val="none" w:sz="0" w:space="0" w:color="auto"/>
      </w:divBdr>
    </w:div>
    <w:div w:id="553467268">
      <w:marLeft w:val="640"/>
      <w:marRight w:val="0"/>
      <w:marTop w:val="0"/>
      <w:marBottom w:val="0"/>
      <w:divBdr>
        <w:top w:val="none" w:sz="0" w:space="0" w:color="auto"/>
        <w:left w:val="none" w:sz="0" w:space="0" w:color="auto"/>
        <w:bottom w:val="none" w:sz="0" w:space="0" w:color="auto"/>
        <w:right w:val="none" w:sz="0" w:space="0" w:color="auto"/>
      </w:divBdr>
    </w:div>
    <w:div w:id="554044063">
      <w:marLeft w:val="640"/>
      <w:marRight w:val="0"/>
      <w:marTop w:val="0"/>
      <w:marBottom w:val="0"/>
      <w:divBdr>
        <w:top w:val="none" w:sz="0" w:space="0" w:color="auto"/>
        <w:left w:val="none" w:sz="0" w:space="0" w:color="auto"/>
        <w:bottom w:val="none" w:sz="0" w:space="0" w:color="auto"/>
        <w:right w:val="none" w:sz="0" w:space="0" w:color="auto"/>
      </w:divBdr>
    </w:div>
    <w:div w:id="554120191">
      <w:marLeft w:val="640"/>
      <w:marRight w:val="0"/>
      <w:marTop w:val="0"/>
      <w:marBottom w:val="0"/>
      <w:divBdr>
        <w:top w:val="none" w:sz="0" w:space="0" w:color="auto"/>
        <w:left w:val="none" w:sz="0" w:space="0" w:color="auto"/>
        <w:bottom w:val="none" w:sz="0" w:space="0" w:color="auto"/>
        <w:right w:val="none" w:sz="0" w:space="0" w:color="auto"/>
      </w:divBdr>
    </w:div>
    <w:div w:id="555631558">
      <w:marLeft w:val="640"/>
      <w:marRight w:val="0"/>
      <w:marTop w:val="0"/>
      <w:marBottom w:val="0"/>
      <w:divBdr>
        <w:top w:val="none" w:sz="0" w:space="0" w:color="auto"/>
        <w:left w:val="none" w:sz="0" w:space="0" w:color="auto"/>
        <w:bottom w:val="none" w:sz="0" w:space="0" w:color="auto"/>
        <w:right w:val="none" w:sz="0" w:space="0" w:color="auto"/>
      </w:divBdr>
    </w:div>
    <w:div w:id="555971946">
      <w:marLeft w:val="640"/>
      <w:marRight w:val="0"/>
      <w:marTop w:val="0"/>
      <w:marBottom w:val="0"/>
      <w:divBdr>
        <w:top w:val="none" w:sz="0" w:space="0" w:color="auto"/>
        <w:left w:val="none" w:sz="0" w:space="0" w:color="auto"/>
        <w:bottom w:val="none" w:sz="0" w:space="0" w:color="auto"/>
        <w:right w:val="none" w:sz="0" w:space="0" w:color="auto"/>
      </w:divBdr>
    </w:div>
    <w:div w:id="556279680">
      <w:marLeft w:val="640"/>
      <w:marRight w:val="0"/>
      <w:marTop w:val="0"/>
      <w:marBottom w:val="0"/>
      <w:divBdr>
        <w:top w:val="none" w:sz="0" w:space="0" w:color="auto"/>
        <w:left w:val="none" w:sz="0" w:space="0" w:color="auto"/>
        <w:bottom w:val="none" w:sz="0" w:space="0" w:color="auto"/>
        <w:right w:val="none" w:sz="0" w:space="0" w:color="auto"/>
      </w:divBdr>
    </w:div>
    <w:div w:id="556935364">
      <w:marLeft w:val="640"/>
      <w:marRight w:val="0"/>
      <w:marTop w:val="0"/>
      <w:marBottom w:val="0"/>
      <w:divBdr>
        <w:top w:val="none" w:sz="0" w:space="0" w:color="auto"/>
        <w:left w:val="none" w:sz="0" w:space="0" w:color="auto"/>
        <w:bottom w:val="none" w:sz="0" w:space="0" w:color="auto"/>
        <w:right w:val="none" w:sz="0" w:space="0" w:color="auto"/>
      </w:divBdr>
    </w:div>
    <w:div w:id="557087567">
      <w:marLeft w:val="640"/>
      <w:marRight w:val="0"/>
      <w:marTop w:val="0"/>
      <w:marBottom w:val="0"/>
      <w:divBdr>
        <w:top w:val="none" w:sz="0" w:space="0" w:color="auto"/>
        <w:left w:val="none" w:sz="0" w:space="0" w:color="auto"/>
        <w:bottom w:val="none" w:sz="0" w:space="0" w:color="auto"/>
        <w:right w:val="none" w:sz="0" w:space="0" w:color="auto"/>
      </w:divBdr>
    </w:div>
    <w:div w:id="557324008">
      <w:marLeft w:val="640"/>
      <w:marRight w:val="0"/>
      <w:marTop w:val="0"/>
      <w:marBottom w:val="0"/>
      <w:divBdr>
        <w:top w:val="none" w:sz="0" w:space="0" w:color="auto"/>
        <w:left w:val="none" w:sz="0" w:space="0" w:color="auto"/>
        <w:bottom w:val="none" w:sz="0" w:space="0" w:color="auto"/>
        <w:right w:val="none" w:sz="0" w:space="0" w:color="auto"/>
      </w:divBdr>
    </w:div>
    <w:div w:id="558513705">
      <w:marLeft w:val="640"/>
      <w:marRight w:val="0"/>
      <w:marTop w:val="0"/>
      <w:marBottom w:val="0"/>
      <w:divBdr>
        <w:top w:val="none" w:sz="0" w:space="0" w:color="auto"/>
        <w:left w:val="none" w:sz="0" w:space="0" w:color="auto"/>
        <w:bottom w:val="none" w:sz="0" w:space="0" w:color="auto"/>
        <w:right w:val="none" w:sz="0" w:space="0" w:color="auto"/>
      </w:divBdr>
    </w:div>
    <w:div w:id="559706642">
      <w:marLeft w:val="640"/>
      <w:marRight w:val="0"/>
      <w:marTop w:val="0"/>
      <w:marBottom w:val="0"/>
      <w:divBdr>
        <w:top w:val="none" w:sz="0" w:space="0" w:color="auto"/>
        <w:left w:val="none" w:sz="0" w:space="0" w:color="auto"/>
        <w:bottom w:val="none" w:sz="0" w:space="0" w:color="auto"/>
        <w:right w:val="none" w:sz="0" w:space="0" w:color="auto"/>
      </w:divBdr>
    </w:div>
    <w:div w:id="560020192">
      <w:marLeft w:val="640"/>
      <w:marRight w:val="0"/>
      <w:marTop w:val="0"/>
      <w:marBottom w:val="0"/>
      <w:divBdr>
        <w:top w:val="none" w:sz="0" w:space="0" w:color="auto"/>
        <w:left w:val="none" w:sz="0" w:space="0" w:color="auto"/>
        <w:bottom w:val="none" w:sz="0" w:space="0" w:color="auto"/>
        <w:right w:val="none" w:sz="0" w:space="0" w:color="auto"/>
      </w:divBdr>
    </w:div>
    <w:div w:id="560290907">
      <w:marLeft w:val="640"/>
      <w:marRight w:val="0"/>
      <w:marTop w:val="0"/>
      <w:marBottom w:val="0"/>
      <w:divBdr>
        <w:top w:val="none" w:sz="0" w:space="0" w:color="auto"/>
        <w:left w:val="none" w:sz="0" w:space="0" w:color="auto"/>
        <w:bottom w:val="none" w:sz="0" w:space="0" w:color="auto"/>
        <w:right w:val="none" w:sz="0" w:space="0" w:color="auto"/>
      </w:divBdr>
    </w:div>
    <w:div w:id="560561868">
      <w:marLeft w:val="640"/>
      <w:marRight w:val="0"/>
      <w:marTop w:val="0"/>
      <w:marBottom w:val="0"/>
      <w:divBdr>
        <w:top w:val="none" w:sz="0" w:space="0" w:color="auto"/>
        <w:left w:val="none" w:sz="0" w:space="0" w:color="auto"/>
        <w:bottom w:val="none" w:sz="0" w:space="0" w:color="auto"/>
        <w:right w:val="none" w:sz="0" w:space="0" w:color="auto"/>
      </w:divBdr>
    </w:div>
    <w:div w:id="561252901">
      <w:marLeft w:val="640"/>
      <w:marRight w:val="0"/>
      <w:marTop w:val="0"/>
      <w:marBottom w:val="0"/>
      <w:divBdr>
        <w:top w:val="none" w:sz="0" w:space="0" w:color="auto"/>
        <w:left w:val="none" w:sz="0" w:space="0" w:color="auto"/>
        <w:bottom w:val="none" w:sz="0" w:space="0" w:color="auto"/>
        <w:right w:val="none" w:sz="0" w:space="0" w:color="auto"/>
      </w:divBdr>
    </w:div>
    <w:div w:id="562104397">
      <w:marLeft w:val="640"/>
      <w:marRight w:val="0"/>
      <w:marTop w:val="0"/>
      <w:marBottom w:val="0"/>
      <w:divBdr>
        <w:top w:val="none" w:sz="0" w:space="0" w:color="auto"/>
        <w:left w:val="none" w:sz="0" w:space="0" w:color="auto"/>
        <w:bottom w:val="none" w:sz="0" w:space="0" w:color="auto"/>
        <w:right w:val="none" w:sz="0" w:space="0" w:color="auto"/>
      </w:divBdr>
    </w:div>
    <w:div w:id="562253371">
      <w:marLeft w:val="640"/>
      <w:marRight w:val="0"/>
      <w:marTop w:val="0"/>
      <w:marBottom w:val="0"/>
      <w:divBdr>
        <w:top w:val="none" w:sz="0" w:space="0" w:color="auto"/>
        <w:left w:val="none" w:sz="0" w:space="0" w:color="auto"/>
        <w:bottom w:val="none" w:sz="0" w:space="0" w:color="auto"/>
        <w:right w:val="none" w:sz="0" w:space="0" w:color="auto"/>
      </w:divBdr>
    </w:div>
    <w:div w:id="562562678">
      <w:marLeft w:val="640"/>
      <w:marRight w:val="0"/>
      <w:marTop w:val="0"/>
      <w:marBottom w:val="0"/>
      <w:divBdr>
        <w:top w:val="none" w:sz="0" w:space="0" w:color="auto"/>
        <w:left w:val="none" w:sz="0" w:space="0" w:color="auto"/>
        <w:bottom w:val="none" w:sz="0" w:space="0" w:color="auto"/>
        <w:right w:val="none" w:sz="0" w:space="0" w:color="auto"/>
      </w:divBdr>
    </w:div>
    <w:div w:id="562907991">
      <w:marLeft w:val="640"/>
      <w:marRight w:val="0"/>
      <w:marTop w:val="0"/>
      <w:marBottom w:val="0"/>
      <w:divBdr>
        <w:top w:val="none" w:sz="0" w:space="0" w:color="auto"/>
        <w:left w:val="none" w:sz="0" w:space="0" w:color="auto"/>
        <w:bottom w:val="none" w:sz="0" w:space="0" w:color="auto"/>
        <w:right w:val="none" w:sz="0" w:space="0" w:color="auto"/>
      </w:divBdr>
    </w:div>
    <w:div w:id="563217464">
      <w:marLeft w:val="640"/>
      <w:marRight w:val="0"/>
      <w:marTop w:val="0"/>
      <w:marBottom w:val="0"/>
      <w:divBdr>
        <w:top w:val="none" w:sz="0" w:space="0" w:color="auto"/>
        <w:left w:val="none" w:sz="0" w:space="0" w:color="auto"/>
        <w:bottom w:val="none" w:sz="0" w:space="0" w:color="auto"/>
        <w:right w:val="none" w:sz="0" w:space="0" w:color="auto"/>
      </w:divBdr>
    </w:div>
    <w:div w:id="563686033">
      <w:marLeft w:val="640"/>
      <w:marRight w:val="0"/>
      <w:marTop w:val="0"/>
      <w:marBottom w:val="0"/>
      <w:divBdr>
        <w:top w:val="none" w:sz="0" w:space="0" w:color="auto"/>
        <w:left w:val="none" w:sz="0" w:space="0" w:color="auto"/>
        <w:bottom w:val="none" w:sz="0" w:space="0" w:color="auto"/>
        <w:right w:val="none" w:sz="0" w:space="0" w:color="auto"/>
      </w:divBdr>
    </w:div>
    <w:div w:id="564028386">
      <w:marLeft w:val="640"/>
      <w:marRight w:val="0"/>
      <w:marTop w:val="0"/>
      <w:marBottom w:val="0"/>
      <w:divBdr>
        <w:top w:val="none" w:sz="0" w:space="0" w:color="auto"/>
        <w:left w:val="none" w:sz="0" w:space="0" w:color="auto"/>
        <w:bottom w:val="none" w:sz="0" w:space="0" w:color="auto"/>
        <w:right w:val="none" w:sz="0" w:space="0" w:color="auto"/>
      </w:divBdr>
    </w:div>
    <w:div w:id="564993971">
      <w:marLeft w:val="640"/>
      <w:marRight w:val="0"/>
      <w:marTop w:val="0"/>
      <w:marBottom w:val="0"/>
      <w:divBdr>
        <w:top w:val="none" w:sz="0" w:space="0" w:color="auto"/>
        <w:left w:val="none" w:sz="0" w:space="0" w:color="auto"/>
        <w:bottom w:val="none" w:sz="0" w:space="0" w:color="auto"/>
        <w:right w:val="none" w:sz="0" w:space="0" w:color="auto"/>
      </w:divBdr>
    </w:div>
    <w:div w:id="565798636">
      <w:marLeft w:val="640"/>
      <w:marRight w:val="0"/>
      <w:marTop w:val="0"/>
      <w:marBottom w:val="0"/>
      <w:divBdr>
        <w:top w:val="none" w:sz="0" w:space="0" w:color="auto"/>
        <w:left w:val="none" w:sz="0" w:space="0" w:color="auto"/>
        <w:bottom w:val="none" w:sz="0" w:space="0" w:color="auto"/>
        <w:right w:val="none" w:sz="0" w:space="0" w:color="auto"/>
      </w:divBdr>
    </w:div>
    <w:div w:id="565915633">
      <w:marLeft w:val="640"/>
      <w:marRight w:val="0"/>
      <w:marTop w:val="0"/>
      <w:marBottom w:val="0"/>
      <w:divBdr>
        <w:top w:val="none" w:sz="0" w:space="0" w:color="auto"/>
        <w:left w:val="none" w:sz="0" w:space="0" w:color="auto"/>
        <w:bottom w:val="none" w:sz="0" w:space="0" w:color="auto"/>
        <w:right w:val="none" w:sz="0" w:space="0" w:color="auto"/>
      </w:divBdr>
    </w:div>
    <w:div w:id="566839092">
      <w:marLeft w:val="640"/>
      <w:marRight w:val="0"/>
      <w:marTop w:val="0"/>
      <w:marBottom w:val="0"/>
      <w:divBdr>
        <w:top w:val="none" w:sz="0" w:space="0" w:color="auto"/>
        <w:left w:val="none" w:sz="0" w:space="0" w:color="auto"/>
        <w:bottom w:val="none" w:sz="0" w:space="0" w:color="auto"/>
        <w:right w:val="none" w:sz="0" w:space="0" w:color="auto"/>
      </w:divBdr>
    </w:div>
    <w:div w:id="567111227">
      <w:marLeft w:val="640"/>
      <w:marRight w:val="0"/>
      <w:marTop w:val="0"/>
      <w:marBottom w:val="0"/>
      <w:divBdr>
        <w:top w:val="none" w:sz="0" w:space="0" w:color="auto"/>
        <w:left w:val="none" w:sz="0" w:space="0" w:color="auto"/>
        <w:bottom w:val="none" w:sz="0" w:space="0" w:color="auto"/>
        <w:right w:val="none" w:sz="0" w:space="0" w:color="auto"/>
      </w:divBdr>
    </w:div>
    <w:div w:id="567228683">
      <w:marLeft w:val="640"/>
      <w:marRight w:val="0"/>
      <w:marTop w:val="0"/>
      <w:marBottom w:val="0"/>
      <w:divBdr>
        <w:top w:val="none" w:sz="0" w:space="0" w:color="auto"/>
        <w:left w:val="none" w:sz="0" w:space="0" w:color="auto"/>
        <w:bottom w:val="none" w:sz="0" w:space="0" w:color="auto"/>
        <w:right w:val="none" w:sz="0" w:space="0" w:color="auto"/>
      </w:divBdr>
    </w:div>
    <w:div w:id="568075115">
      <w:marLeft w:val="640"/>
      <w:marRight w:val="0"/>
      <w:marTop w:val="0"/>
      <w:marBottom w:val="0"/>
      <w:divBdr>
        <w:top w:val="none" w:sz="0" w:space="0" w:color="auto"/>
        <w:left w:val="none" w:sz="0" w:space="0" w:color="auto"/>
        <w:bottom w:val="none" w:sz="0" w:space="0" w:color="auto"/>
        <w:right w:val="none" w:sz="0" w:space="0" w:color="auto"/>
      </w:divBdr>
    </w:div>
    <w:div w:id="569072549">
      <w:marLeft w:val="640"/>
      <w:marRight w:val="0"/>
      <w:marTop w:val="0"/>
      <w:marBottom w:val="0"/>
      <w:divBdr>
        <w:top w:val="none" w:sz="0" w:space="0" w:color="auto"/>
        <w:left w:val="none" w:sz="0" w:space="0" w:color="auto"/>
        <w:bottom w:val="none" w:sz="0" w:space="0" w:color="auto"/>
        <w:right w:val="none" w:sz="0" w:space="0" w:color="auto"/>
      </w:divBdr>
    </w:div>
    <w:div w:id="569274129">
      <w:marLeft w:val="640"/>
      <w:marRight w:val="0"/>
      <w:marTop w:val="0"/>
      <w:marBottom w:val="0"/>
      <w:divBdr>
        <w:top w:val="none" w:sz="0" w:space="0" w:color="auto"/>
        <w:left w:val="none" w:sz="0" w:space="0" w:color="auto"/>
        <w:bottom w:val="none" w:sz="0" w:space="0" w:color="auto"/>
        <w:right w:val="none" w:sz="0" w:space="0" w:color="auto"/>
      </w:divBdr>
    </w:div>
    <w:div w:id="569391902">
      <w:marLeft w:val="640"/>
      <w:marRight w:val="0"/>
      <w:marTop w:val="0"/>
      <w:marBottom w:val="0"/>
      <w:divBdr>
        <w:top w:val="none" w:sz="0" w:space="0" w:color="auto"/>
        <w:left w:val="none" w:sz="0" w:space="0" w:color="auto"/>
        <w:bottom w:val="none" w:sz="0" w:space="0" w:color="auto"/>
        <w:right w:val="none" w:sz="0" w:space="0" w:color="auto"/>
      </w:divBdr>
    </w:div>
    <w:div w:id="571505108">
      <w:marLeft w:val="640"/>
      <w:marRight w:val="0"/>
      <w:marTop w:val="0"/>
      <w:marBottom w:val="0"/>
      <w:divBdr>
        <w:top w:val="none" w:sz="0" w:space="0" w:color="auto"/>
        <w:left w:val="none" w:sz="0" w:space="0" w:color="auto"/>
        <w:bottom w:val="none" w:sz="0" w:space="0" w:color="auto"/>
        <w:right w:val="none" w:sz="0" w:space="0" w:color="auto"/>
      </w:divBdr>
    </w:div>
    <w:div w:id="571547333">
      <w:marLeft w:val="640"/>
      <w:marRight w:val="0"/>
      <w:marTop w:val="0"/>
      <w:marBottom w:val="0"/>
      <w:divBdr>
        <w:top w:val="none" w:sz="0" w:space="0" w:color="auto"/>
        <w:left w:val="none" w:sz="0" w:space="0" w:color="auto"/>
        <w:bottom w:val="none" w:sz="0" w:space="0" w:color="auto"/>
        <w:right w:val="none" w:sz="0" w:space="0" w:color="auto"/>
      </w:divBdr>
    </w:div>
    <w:div w:id="572012144">
      <w:marLeft w:val="640"/>
      <w:marRight w:val="0"/>
      <w:marTop w:val="0"/>
      <w:marBottom w:val="0"/>
      <w:divBdr>
        <w:top w:val="none" w:sz="0" w:space="0" w:color="auto"/>
        <w:left w:val="none" w:sz="0" w:space="0" w:color="auto"/>
        <w:bottom w:val="none" w:sz="0" w:space="0" w:color="auto"/>
        <w:right w:val="none" w:sz="0" w:space="0" w:color="auto"/>
      </w:divBdr>
    </w:div>
    <w:div w:id="573441847">
      <w:marLeft w:val="640"/>
      <w:marRight w:val="0"/>
      <w:marTop w:val="0"/>
      <w:marBottom w:val="0"/>
      <w:divBdr>
        <w:top w:val="none" w:sz="0" w:space="0" w:color="auto"/>
        <w:left w:val="none" w:sz="0" w:space="0" w:color="auto"/>
        <w:bottom w:val="none" w:sz="0" w:space="0" w:color="auto"/>
        <w:right w:val="none" w:sz="0" w:space="0" w:color="auto"/>
      </w:divBdr>
    </w:div>
    <w:div w:id="573930278">
      <w:marLeft w:val="640"/>
      <w:marRight w:val="0"/>
      <w:marTop w:val="0"/>
      <w:marBottom w:val="0"/>
      <w:divBdr>
        <w:top w:val="none" w:sz="0" w:space="0" w:color="auto"/>
        <w:left w:val="none" w:sz="0" w:space="0" w:color="auto"/>
        <w:bottom w:val="none" w:sz="0" w:space="0" w:color="auto"/>
        <w:right w:val="none" w:sz="0" w:space="0" w:color="auto"/>
      </w:divBdr>
    </w:div>
    <w:div w:id="574513483">
      <w:marLeft w:val="640"/>
      <w:marRight w:val="0"/>
      <w:marTop w:val="0"/>
      <w:marBottom w:val="0"/>
      <w:divBdr>
        <w:top w:val="none" w:sz="0" w:space="0" w:color="auto"/>
        <w:left w:val="none" w:sz="0" w:space="0" w:color="auto"/>
        <w:bottom w:val="none" w:sz="0" w:space="0" w:color="auto"/>
        <w:right w:val="none" w:sz="0" w:space="0" w:color="auto"/>
      </w:divBdr>
    </w:div>
    <w:div w:id="574970414">
      <w:marLeft w:val="640"/>
      <w:marRight w:val="0"/>
      <w:marTop w:val="0"/>
      <w:marBottom w:val="0"/>
      <w:divBdr>
        <w:top w:val="none" w:sz="0" w:space="0" w:color="auto"/>
        <w:left w:val="none" w:sz="0" w:space="0" w:color="auto"/>
        <w:bottom w:val="none" w:sz="0" w:space="0" w:color="auto"/>
        <w:right w:val="none" w:sz="0" w:space="0" w:color="auto"/>
      </w:divBdr>
    </w:div>
    <w:div w:id="575479518">
      <w:marLeft w:val="640"/>
      <w:marRight w:val="0"/>
      <w:marTop w:val="0"/>
      <w:marBottom w:val="0"/>
      <w:divBdr>
        <w:top w:val="none" w:sz="0" w:space="0" w:color="auto"/>
        <w:left w:val="none" w:sz="0" w:space="0" w:color="auto"/>
        <w:bottom w:val="none" w:sz="0" w:space="0" w:color="auto"/>
        <w:right w:val="none" w:sz="0" w:space="0" w:color="auto"/>
      </w:divBdr>
    </w:div>
    <w:div w:id="575482121">
      <w:marLeft w:val="640"/>
      <w:marRight w:val="0"/>
      <w:marTop w:val="0"/>
      <w:marBottom w:val="0"/>
      <w:divBdr>
        <w:top w:val="none" w:sz="0" w:space="0" w:color="auto"/>
        <w:left w:val="none" w:sz="0" w:space="0" w:color="auto"/>
        <w:bottom w:val="none" w:sz="0" w:space="0" w:color="auto"/>
        <w:right w:val="none" w:sz="0" w:space="0" w:color="auto"/>
      </w:divBdr>
    </w:div>
    <w:div w:id="575625913">
      <w:marLeft w:val="640"/>
      <w:marRight w:val="0"/>
      <w:marTop w:val="0"/>
      <w:marBottom w:val="0"/>
      <w:divBdr>
        <w:top w:val="none" w:sz="0" w:space="0" w:color="auto"/>
        <w:left w:val="none" w:sz="0" w:space="0" w:color="auto"/>
        <w:bottom w:val="none" w:sz="0" w:space="0" w:color="auto"/>
        <w:right w:val="none" w:sz="0" w:space="0" w:color="auto"/>
      </w:divBdr>
    </w:div>
    <w:div w:id="575826565">
      <w:marLeft w:val="640"/>
      <w:marRight w:val="0"/>
      <w:marTop w:val="0"/>
      <w:marBottom w:val="0"/>
      <w:divBdr>
        <w:top w:val="none" w:sz="0" w:space="0" w:color="auto"/>
        <w:left w:val="none" w:sz="0" w:space="0" w:color="auto"/>
        <w:bottom w:val="none" w:sz="0" w:space="0" w:color="auto"/>
        <w:right w:val="none" w:sz="0" w:space="0" w:color="auto"/>
      </w:divBdr>
    </w:div>
    <w:div w:id="575942721">
      <w:marLeft w:val="640"/>
      <w:marRight w:val="0"/>
      <w:marTop w:val="0"/>
      <w:marBottom w:val="0"/>
      <w:divBdr>
        <w:top w:val="none" w:sz="0" w:space="0" w:color="auto"/>
        <w:left w:val="none" w:sz="0" w:space="0" w:color="auto"/>
        <w:bottom w:val="none" w:sz="0" w:space="0" w:color="auto"/>
        <w:right w:val="none" w:sz="0" w:space="0" w:color="auto"/>
      </w:divBdr>
    </w:div>
    <w:div w:id="576212686">
      <w:marLeft w:val="640"/>
      <w:marRight w:val="0"/>
      <w:marTop w:val="0"/>
      <w:marBottom w:val="0"/>
      <w:divBdr>
        <w:top w:val="none" w:sz="0" w:space="0" w:color="auto"/>
        <w:left w:val="none" w:sz="0" w:space="0" w:color="auto"/>
        <w:bottom w:val="none" w:sz="0" w:space="0" w:color="auto"/>
        <w:right w:val="none" w:sz="0" w:space="0" w:color="auto"/>
      </w:divBdr>
    </w:div>
    <w:div w:id="577402974">
      <w:marLeft w:val="640"/>
      <w:marRight w:val="0"/>
      <w:marTop w:val="0"/>
      <w:marBottom w:val="0"/>
      <w:divBdr>
        <w:top w:val="none" w:sz="0" w:space="0" w:color="auto"/>
        <w:left w:val="none" w:sz="0" w:space="0" w:color="auto"/>
        <w:bottom w:val="none" w:sz="0" w:space="0" w:color="auto"/>
        <w:right w:val="none" w:sz="0" w:space="0" w:color="auto"/>
      </w:divBdr>
    </w:div>
    <w:div w:id="577598806">
      <w:marLeft w:val="640"/>
      <w:marRight w:val="0"/>
      <w:marTop w:val="0"/>
      <w:marBottom w:val="0"/>
      <w:divBdr>
        <w:top w:val="none" w:sz="0" w:space="0" w:color="auto"/>
        <w:left w:val="none" w:sz="0" w:space="0" w:color="auto"/>
        <w:bottom w:val="none" w:sz="0" w:space="0" w:color="auto"/>
        <w:right w:val="none" w:sz="0" w:space="0" w:color="auto"/>
      </w:divBdr>
    </w:div>
    <w:div w:id="578056750">
      <w:marLeft w:val="640"/>
      <w:marRight w:val="0"/>
      <w:marTop w:val="0"/>
      <w:marBottom w:val="0"/>
      <w:divBdr>
        <w:top w:val="none" w:sz="0" w:space="0" w:color="auto"/>
        <w:left w:val="none" w:sz="0" w:space="0" w:color="auto"/>
        <w:bottom w:val="none" w:sz="0" w:space="0" w:color="auto"/>
        <w:right w:val="none" w:sz="0" w:space="0" w:color="auto"/>
      </w:divBdr>
    </w:div>
    <w:div w:id="578099035">
      <w:marLeft w:val="640"/>
      <w:marRight w:val="0"/>
      <w:marTop w:val="0"/>
      <w:marBottom w:val="0"/>
      <w:divBdr>
        <w:top w:val="none" w:sz="0" w:space="0" w:color="auto"/>
        <w:left w:val="none" w:sz="0" w:space="0" w:color="auto"/>
        <w:bottom w:val="none" w:sz="0" w:space="0" w:color="auto"/>
        <w:right w:val="none" w:sz="0" w:space="0" w:color="auto"/>
      </w:divBdr>
    </w:div>
    <w:div w:id="578518326">
      <w:marLeft w:val="640"/>
      <w:marRight w:val="0"/>
      <w:marTop w:val="0"/>
      <w:marBottom w:val="0"/>
      <w:divBdr>
        <w:top w:val="none" w:sz="0" w:space="0" w:color="auto"/>
        <w:left w:val="none" w:sz="0" w:space="0" w:color="auto"/>
        <w:bottom w:val="none" w:sz="0" w:space="0" w:color="auto"/>
        <w:right w:val="none" w:sz="0" w:space="0" w:color="auto"/>
      </w:divBdr>
    </w:div>
    <w:div w:id="578829585">
      <w:marLeft w:val="640"/>
      <w:marRight w:val="0"/>
      <w:marTop w:val="0"/>
      <w:marBottom w:val="0"/>
      <w:divBdr>
        <w:top w:val="none" w:sz="0" w:space="0" w:color="auto"/>
        <w:left w:val="none" w:sz="0" w:space="0" w:color="auto"/>
        <w:bottom w:val="none" w:sz="0" w:space="0" w:color="auto"/>
        <w:right w:val="none" w:sz="0" w:space="0" w:color="auto"/>
      </w:divBdr>
    </w:div>
    <w:div w:id="579290195">
      <w:marLeft w:val="640"/>
      <w:marRight w:val="0"/>
      <w:marTop w:val="0"/>
      <w:marBottom w:val="0"/>
      <w:divBdr>
        <w:top w:val="none" w:sz="0" w:space="0" w:color="auto"/>
        <w:left w:val="none" w:sz="0" w:space="0" w:color="auto"/>
        <w:bottom w:val="none" w:sz="0" w:space="0" w:color="auto"/>
        <w:right w:val="none" w:sz="0" w:space="0" w:color="auto"/>
      </w:divBdr>
    </w:div>
    <w:div w:id="579565530">
      <w:marLeft w:val="640"/>
      <w:marRight w:val="0"/>
      <w:marTop w:val="0"/>
      <w:marBottom w:val="0"/>
      <w:divBdr>
        <w:top w:val="none" w:sz="0" w:space="0" w:color="auto"/>
        <w:left w:val="none" w:sz="0" w:space="0" w:color="auto"/>
        <w:bottom w:val="none" w:sz="0" w:space="0" w:color="auto"/>
        <w:right w:val="none" w:sz="0" w:space="0" w:color="auto"/>
      </w:divBdr>
    </w:div>
    <w:div w:id="579829103">
      <w:marLeft w:val="640"/>
      <w:marRight w:val="0"/>
      <w:marTop w:val="0"/>
      <w:marBottom w:val="0"/>
      <w:divBdr>
        <w:top w:val="none" w:sz="0" w:space="0" w:color="auto"/>
        <w:left w:val="none" w:sz="0" w:space="0" w:color="auto"/>
        <w:bottom w:val="none" w:sz="0" w:space="0" w:color="auto"/>
        <w:right w:val="none" w:sz="0" w:space="0" w:color="auto"/>
      </w:divBdr>
    </w:div>
    <w:div w:id="580792025">
      <w:marLeft w:val="640"/>
      <w:marRight w:val="0"/>
      <w:marTop w:val="0"/>
      <w:marBottom w:val="0"/>
      <w:divBdr>
        <w:top w:val="none" w:sz="0" w:space="0" w:color="auto"/>
        <w:left w:val="none" w:sz="0" w:space="0" w:color="auto"/>
        <w:bottom w:val="none" w:sz="0" w:space="0" w:color="auto"/>
        <w:right w:val="none" w:sz="0" w:space="0" w:color="auto"/>
      </w:divBdr>
    </w:div>
    <w:div w:id="580794430">
      <w:marLeft w:val="640"/>
      <w:marRight w:val="0"/>
      <w:marTop w:val="0"/>
      <w:marBottom w:val="0"/>
      <w:divBdr>
        <w:top w:val="none" w:sz="0" w:space="0" w:color="auto"/>
        <w:left w:val="none" w:sz="0" w:space="0" w:color="auto"/>
        <w:bottom w:val="none" w:sz="0" w:space="0" w:color="auto"/>
        <w:right w:val="none" w:sz="0" w:space="0" w:color="auto"/>
      </w:divBdr>
    </w:div>
    <w:div w:id="581061202">
      <w:marLeft w:val="640"/>
      <w:marRight w:val="0"/>
      <w:marTop w:val="0"/>
      <w:marBottom w:val="0"/>
      <w:divBdr>
        <w:top w:val="none" w:sz="0" w:space="0" w:color="auto"/>
        <w:left w:val="none" w:sz="0" w:space="0" w:color="auto"/>
        <w:bottom w:val="none" w:sz="0" w:space="0" w:color="auto"/>
        <w:right w:val="none" w:sz="0" w:space="0" w:color="auto"/>
      </w:divBdr>
    </w:div>
    <w:div w:id="581447105">
      <w:marLeft w:val="640"/>
      <w:marRight w:val="0"/>
      <w:marTop w:val="0"/>
      <w:marBottom w:val="0"/>
      <w:divBdr>
        <w:top w:val="none" w:sz="0" w:space="0" w:color="auto"/>
        <w:left w:val="none" w:sz="0" w:space="0" w:color="auto"/>
        <w:bottom w:val="none" w:sz="0" w:space="0" w:color="auto"/>
        <w:right w:val="none" w:sz="0" w:space="0" w:color="auto"/>
      </w:divBdr>
    </w:div>
    <w:div w:id="581644374">
      <w:marLeft w:val="640"/>
      <w:marRight w:val="0"/>
      <w:marTop w:val="0"/>
      <w:marBottom w:val="0"/>
      <w:divBdr>
        <w:top w:val="none" w:sz="0" w:space="0" w:color="auto"/>
        <w:left w:val="none" w:sz="0" w:space="0" w:color="auto"/>
        <w:bottom w:val="none" w:sz="0" w:space="0" w:color="auto"/>
        <w:right w:val="none" w:sz="0" w:space="0" w:color="auto"/>
      </w:divBdr>
    </w:div>
    <w:div w:id="581989033">
      <w:marLeft w:val="640"/>
      <w:marRight w:val="0"/>
      <w:marTop w:val="0"/>
      <w:marBottom w:val="0"/>
      <w:divBdr>
        <w:top w:val="none" w:sz="0" w:space="0" w:color="auto"/>
        <w:left w:val="none" w:sz="0" w:space="0" w:color="auto"/>
        <w:bottom w:val="none" w:sz="0" w:space="0" w:color="auto"/>
        <w:right w:val="none" w:sz="0" w:space="0" w:color="auto"/>
      </w:divBdr>
    </w:div>
    <w:div w:id="582644848">
      <w:marLeft w:val="640"/>
      <w:marRight w:val="0"/>
      <w:marTop w:val="0"/>
      <w:marBottom w:val="0"/>
      <w:divBdr>
        <w:top w:val="none" w:sz="0" w:space="0" w:color="auto"/>
        <w:left w:val="none" w:sz="0" w:space="0" w:color="auto"/>
        <w:bottom w:val="none" w:sz="0" w:space="0" w:color="auto"/>
        <w:right w:val="none" w:sz="0" w:space="0" w:color="auto"/>
      </w:divBdr>
    </w:div>
    <w:div w:id="582839840">
      <w:marLeft w:val="640"/>
      <w:marRight w:val="0"/>
      <w:marTop w:val="0"/>
      <w:marBottom w:val="0"/>
      <w:divBdr>
        <w:top w:val="none" w:sz="0" w:space="0" w:color="auto"/>
        <w:left w:val="none" w:sz="0" w:space="0" w:color="auto"/>
        <w:bottom w:val="none" w:sz="0" w:space="0" w:color="auto"/>
        <w:right w:val="none" w:sz="0" w:space="0" w:color="auto"/>
      </w:divBdr>
    </w:div>
    <w:div w:id="583033322">
      <w:marLeft w:val="640"/>
      <w:marRight w:val="0"/>
      <w:marTop w:val="0"/>
      <w:marBottom w:val="0"/>
      <w:divBdr>
        <w:top w:val="none" w:sz="0" w:space="0" w:color="auto"/>
        <w:left w:val="none" w:sz="0" w:space="0" w:color="auto"/>
        <w:bottom w:val="none" w:sz="0" w:space="0" w:color="auto"/>
        <w:right w:val="none" w:sz="0" w:space="0" w:color="auto"/>
      </w:divBdr>
    </w:div>
    <w:div w:id="583103178">
      <w:marLeft w:val="640"/>
      <w:marRight w:val="0"/>
      <w:marTop w:val="0"/>
      <w:marBottom w:val="0"/>
      <w:divBdr>
        <w:top w:val="none" w:sz="0" w:space="0" w:color="auto"/>
        <w:left w:val="none" w:sz="0" w:space="0" w:color="auto"/>
        <w:bottom w:val="none" w:sz="0" w:space="0" w:color="auto"/>
        <w:right w:val="none" w:sz="0" w:space="0" w:color="auto"/>
      </w:divBdr>
    </w:div>
    <w:div w:id="583339740">
      <w:marLeft w:val="640"/>
      <w:marRight w:val="0"/>
      <w:marTop w:val="0"/>
      <w:marBottom w:val="0"/>
      <w:divBdr>
        <w:top w:val="none" w:sz="0" w:space="0" w:color="auto"/>
        <w:left w:val="none" w:sz="0" w:space="0" w:color="auto"/>
        <w:bottom w:val="none" w:sz="0" w:space="0" w:color="auto"/>
        <w:right w:val="none" w:sz="0" w:space="0" w:color="auto"/>
      </w:divBdr>
    </w:div>
    <w:div w:id="583808264">
      <w:marLeft w:val="640"/>
      <w:marRight w:val="0"/>
      <w:marTop w:val="0"/>
      <w:marBottom w:val="0"/>
      <w:divBdr>
        <w:top w:val="none" w:sz="0" w:space="0" w:color="auto"/>
        <w:left w:val="none" w:sz="0" w:space="0" w:color="auto"/>
        <w:bottom w:val="none" w:sz="0" w:space="0" w:color="auto"/>
        <w:right w:val="none" w:sz="0" w:space="0" w:color="auto"/>
      </w:divBdr>
    </w:div>
    <w:div w:id="584414026">
      <w:marLeft w:val="640"/>
      <w:marRight w:val="0"/>
      <w:marTop w:val="0"/>
      <w:marBottom w:val="0"/>
      <w:divBdr>
        <w:top w:val="none" w:sz="0" w:space="0" w:color="auto"/>
        <w:left w:val="none" w:sz="0" w:space="0" w:color="auto"/>
        <w:bottom w:val="none" w:sz="0" w:space="0" w:color="auto"/>
        <w:right w:val="none" w:sz="0" w:space="0" w:color="auto"/>
      </w:divBdr>
    </w:div>
    <w:div w:id="584456973">
      <w:marLeft w:val="640"/>
      <w:marRight w:val="0"/>
      <w:marTop w:val="0"/>
      <w:marBottom w:val="0"/>
      <w:divBdr>
        <w:top w:val="none" w:sz="0" w:space="0" w:color="auto"/>
        <w:left w:val="none" w:sz="0" w:space="0" w:color="auto"/>
        <w:bottom w:val="none" w:sz="0" w:space="0" w:color="auto"/>
        <w:right w:val="none" w:sz="0" w:space="0" w:color="auto"/>
      </w:divBdr>
    </w:div>
    <w:div w:id="585463068">
      <w:marLeft w:val="640"/>
      <w:marRight w:val="0"/>
      <w:marTop w:val="0"/>
      <w:marBottom w:val="0"/>
      <w:divBdr>
        <w:top w:val="none" w:sz="0" w:space="0" w:color="auto"/>
        <w:left w:val="none" w:sz="0" w:space="0" w:color="auto"/>
        <w:bottom w:val="none" w:sz="0" w:space="0" w:color="auto"/>
        <w:right w:val="none" w:sz="0" w:space="0" w:color="auto"/>
      </w:divBdr>
    </w:div>
    <w:div w:id="585773015">
      <w:marLeft w:val="640"/>
      <w:marRight w:val="0"/>
      <w:marTop w:val="0"/>
      <w:marBottom w:val="0"/>
      <w:divBdr>
        <w:top w:val="none" w:sz="0" w:space="0" w:color="auto"/>
        <w:left w:val="none" w:sz="0" w:space="0" w:color="auto"/>
        <w:bottom w:val="none" w:sz="0" w:space="0" w:color="auto"/>
        <w:right w:val="none" w:sz="0" w:space="0" w:color="auto"/>
      </w:divBdr>
    </w:div>
    <w:div w:id="585849398">
      <w:marLeft w:val="640"/>
      <w:marRight w:val="0"/>
      <w:marTop w:val="0"/>
      <w:marBottom w:val="0"/>
      <w:divBdr>
        <w:top w:val="none" w:sz="0" w:space="0" w:color="auto"/>
        <w:left w:val="none" w:sz="0" w:space="0" w:color="auto"/>
        <w:bottom w:val="none" w:sz="0" w:space="0" w:color="auto"/>
        <w:right w:val="none" w:sz="0" w:space="0" w:color="auto"/>
      </w:divBdr>
    </w:div>
    <w:div w:id="587080289">
      <w:marLeft w:val="640"/>
      <w:marRight w:val="0"/>
      <w:marTop w:val="0"/>
      <w:marBottom w:val="0"/>
      <w:divBdr>
        <w:top w:val="none" w:sz="0" w:space="0" w:color="auto"/>
        <w:left w:val="none" w:sz="0" w:space="0" w:color="auto"/>
        <w:bottom w:val="none" w:sz="0" w:space="0" w:color="auto"/>
        <w:right w:val="none" w:sz="0" w:space="0" w:color="auto"/>
      </w:divBdr>
    </w:div>
    <w:div w:id="587662478">
      <w:marLeft w:val="640"/>
      <w:marRight w:val="0"/>
      <w:marTop w:val="0"/>
      <w:marBottom w:val="0"/>
      <w:divBdr>
        <w:top w:val="none" w:sz="0" w:space="0" w:color="auto"/>
        <w:left w:val="none" w:sz="0" w:space="0" w:color="auto"/>
        <w:bottom w:val="none" w:sz="0" w:space="0" w:color="auto"/>
        <w:right w:val="none" w:sz="0" w:space="0" w:color="auto"/>
      </w:divBdr>
    </w:div>
    <w:div w:id="588003947">
      <w:marLeft w:val="640"/>
      <w:marRight w:val="0"/>
      <w:marTop w:val="0"/>
      <w:marBottom w:val="0"/>
      <w:divBdr>
        <w:top w:val="none" w:sz="0" w:space="0" w:color="auto"/>
        <w:left w:val="none" w:sz="0" w:space="0" w:color="auto"/>
        <w:bottom w:val="none" w:sz="0" w:space="0" w:color="auto"/>
        <w:right w:val="none" w:sz="0" w:space="0" w:color="auto"/>
      </w:divBdr>
    </w:div>
    <w:div w:id="588541739">
      <w:marLeft w:val="640"/>
      <w:marRight w:val="0"/>
      <w:marTop w:val="0"/>
      <w:marBottom w:val="0"/>
      <w:divBdr>
        <w:top w:val="none" w:sz="0" w:space="0" w:color="auto"/>
        <w:left w:val="none" w:sz="0" w:space="0" w:color="auto"/>
        <w:bottom w:val="none" w:sz="0" w:space="0" w:color="auto"/>
        <w:right w:val="none" w:sz="0" w:space="0" w:color="auto"/>
      </w:divBdr>
    </w:div>
    <w:div w:id="588587279">
      <w:marLeft w:val="640"/>
      <w:marRight w:val="0"/>
      <w:marTop w:val="0"/>
      <w:marBottom w:val="0"/>
      <w:divBdr>
        <w:top w:val="none" w:sz="0" w:space="0" w:color="auto"/>
        <w:left w:val="none" w:sz="0" w:space="0" w:color="auto"/>
        <w:bottom w:val="none" w:sz="0" w:space="0" w:color="auto"/>
        <w:right w:val="none" w:sz="0" w:space="0" w:color="auto"/>
      </w:divBdr>
    </w:div>
    <w:div w:id="589192713">
      <w:marLeft w:val="640"/>
      <w:marRight w:val="0"/>
      <w:marTop w:val="0"/>
      <w:marBottom w:val="0"/>
      <w:divBdr>
        <w:top w:val="none" w:sz="0" w:space="0" w:color="auto"/>
        <w:left w:val="none" w:sz="0" w:space="0" w:color="auto"/>
        <w:bottom w:val="none" w:sz="0" w:space="0" w:color="auto"/>
        <w:right w:val="none" w:sz="0" w:space="0" w:color="auto"/>
      </w:divBdr>
    </w:div>
    <w:div w:id="589435695">
      <w:marLeft w:val="640"/>
      <w:marRight w:val="0"/>
      <w:marTop w:val="0"/>
      <w:marBottom w:val="0"/>
      <w:divBdr>
        <w:top w:val="none" w:sz="0" w:space="0" w:color="auto"/>
        <w:left w:val="none" w:sz="0" w:space="0" w:color="auto"/>
        <w:bottom w:val="none" w:sz="0" w:space="0" w:color="auto"/>
        <w:right w:val="none" w:sz="0" w:space="0" w:color="auto"/>
      </w:divBdr>
    </w:div>
    <w:div w:id="589773850">
      <w:marLeft w:val="640"/>
      <w:marRight w:val="0"/>
      <w:marTop w:val="0"/>
      <w:marBottom w:val="0"/>
      <w:divBdr>
        <w:top w:val="none" w:sz="0" w:space="0" w:color="auto"/>
        <w:left w:val="none" w:sz="0" w:space="0" w:color="auto"/>
        <w:bottom w:val="none" w:sz="0" w:space="0" w:color="auto"/>
        <w:right w:val="none" w:sz="0" w:space="0" w:color="auto"/>
      </w:divBdr>
    </w:div>
    <w:div w:id="589847466">
      <w:marLeft w:val="640"/>
      <w:marRight w:val="0"/>
      <w:marTop w:val="0"/>
      <w:marBottom w:val="0"/>
      <w:divBdr>
        <w:top w:val="none" w:sz="0" w:space="0" w:color="auto"/>
        <w:left w:val="none" w:sz="0" w:space="0" w:color="auto"/>
        <w:bottom w:val="none" w:sz="0" w:space="0" w:color="auto"/>
        <w:right w:val="none" w:sz="0" w:space="0" w:color="auto"/>
      </w:divBdr>
    </w:div>
    <w:div w:id="590310781">
      <w:marLeft w:val="640"/>
      <w:marRight w:val="0"/>
      <w:marTop w:val="0"/>
      <w:marBottom w:val="0"/>
      <w:divBdr>
        <w:top w:val="none" w:sz="0" w:space="0" w:color="auto"/>
        <w:left w:val="none" w:sz="0" w:space="0" w:color="auto"/>
        <w:bottom w:val="none" w:sz="0" w:space="0" w:color="auto"/>
        <w:right w:val="none" w:sz="0" w:space="0" w:color="auto"/>
      </w:divBdr>
    </w:div>
    <w:div w:id="590431993">
      <w:marLeft w:val="640"/>
      <w:marRight w:val="0"/>
      <w:marTop w:val="0"/>
      <w:marBottom w:val="0"/>
      <w:divBdr>
        <w:top w:val="none" w:sz="0" w:space="0" w:color="auto"/>
        <w:left w:val="none" w:sz="0" w:space="0" w:color="auto"/>
        <w:bottom w:val="none" w:sz="0" w:space="0" w:color="auto"/>
        <w:right w:val="none" w:sz="0" w:space="0" w:color="auto"/>
      </w:divBdr>
    </w:div>
    <w:div w:id="590744006">
      <w:marLeft w:val="640"/>
      <w:marRight w:val="0"/>
      <w:marTop w:val="0"/>
      <w:marBottom w:val="0"/>
      <w:divBdr>
        <w:top w:val="none" w:sz="0" w:space="0" w:color="auto"/>
        <w:left w:val="none" w:sz="0" w:space="0" w:color="auto"/>
        <w:bottom w:val="none" w:sz="0" w:space="0" w:color="auto"/>
        <w:right w:val="none" w:sz="0" w:space="0" w:color="auto"/>
      </w:divBdr>
    </w:div>
    <w:div w:id="592203804">
      <w:marLeft w:val="640"/>
      <w:marRight w:val="0"/>
      <w:marTop w:val="0"/>
      <w:marBottom w:val="0"/>
      <w:divBdr>
        <w:top w:val="none" w:sz="0" w:space="0" w:color="auto"/>
        <w:left w:val="none" w:sz="0" w:space="0" w:color="auto"/>
        <w:bottom w:val="none" w:sz="0" w:space="0" w:color="auto"/>
        <w:right w:val="none" w:sz="0" w:space="0" w:color="auto"/>
      </w:divBdr>
    </w:div>
    <w:div w:id="592206786">
      <w:marLeft w:val="640"/>
      <w:marRight w:val="0"/>
      <w:marTop w:val="0"/>
      <w:marBottom w:val="0"/>
      <w:divBdr>
        <w:top w:val="none" w:sz="0" w:space="0" w:color="auto"/>
        <w:left w:val="none" w:sz="0" w:space="0" w:color="auto"/>
        <w:bottom w:val="none" w:sz="0" w:space="0" w:color="auto"/>
        <w:right w:val="none" w:sz="0" w:space="0" w:color="auto"/>
      </w:divBdr>
    </w:div>
    <w:div w:id="592587780">
      <w:bodyDiv w:val="1"/>
      <w:marLeft w:val="0"/>
      <w:marRight w:val="0"/>
      <w:marTop w:val="0"/>
      <w:marBottom w:val="0"/>
      <w:divBdr>
        <w:top w:val="none" w:sz="0" w:space="0" w:color="auto"/>
        <w:left w:val="none" w:sz="0" w:space="0" w:color="auto"/>
        <w:bottom w:val="none" w:sz="0" w:space="0" w:color="auto"/>
        <w:right w:val="none" w:sz="0" w:space="0" w:color="auto"/>
      </w:divBdr>
    </w:div>
    <w:div w:id="592590766">
      <w:marLeft w:val="640"/>
      <w:marRight w:val="0"/>
      <w:marTop w:val="0"/>
      <w:marBottom w:val="0"/>
      <w:divBdr>
        <w:top w:val="none" w:sz="0" w:space="0" w:color="auto"/>
        <w:left w:val="none" w:sz="0" w:space="0" w:color="auto"/>
        <w:bottom w:val="none" w:sz="0" w:space="0" w:color="auto"/>
        <w:right w:val="none" w:sz="0" w:space="0" w:color="auto"/>
      </w:divBdr>
    </w:div>
    <w:div w:id="592976522">
      <w:marLeft w:val="640"/>
      <w:marRight w:val="0"/>
      <w:marTop w:val="0"/>
      <w:marBottom w:val="0"/>
      <w:divBdr>
        <w:top w:val="none" w:sz="0" w:space="0" w:color="auto"/>
        <w:left w:val="none" w:sz="0" w:space="0" w:color="auto"/>
        <w:bottom w:val="none" w:sz="0" w:space="0" w:color="auto"/>
        <w:right w:val="none" w:sz="0" w:space="0" w:color="auto"/>
      </w:divBdr>
    </w:div>
    <w:div w:id="593703935">
      <w:marLeft w:val="640"/>
      <w:marRight w:val="0"/>
      <w:marTop w:val="0"/>
      <w:marBottom w:val="0"/>
      <w:divBdr>
        <w:top w:val="none" w:sz="0" w:space="0" w:color="auto"/>
        <w:left w:val="none" w:sz="0" w:space="0" w:color="auto"/>
        <w:bottom w:val="none" w:sz="0" w:space="0" w:color="auto"/>
        <w:right w:val="none" w:sz="0" w:space="0" w:color="auto"/>
      </w:divBdr>
    </w:div>
    <w:div w:id="594171227">
      <w:marLeft w:val="640"/>
      <w:marRight w:val="0"/>
      <w:marTop w:val="0"/>
      <w:marBottom w:val="0"/>
      <w:divBdr>
        <w:top w:val="none" w:sz="0" w:space="0" w:color="auto"/>
        <w:left w:val="none" w:sz="0" w:space="0" w:color="auto"/>
        <w:bottom w:val="none" w:sz="0" w:space="0" w:color="auto"/>
        <w:right w:val="none" w:sz="0" w:space="0" w:color="auto"/>
      </w:divBdr>
    </w:div>
    <w:div w:id="594633881">
      <w:marLeft w:val="640"/>
      <w:marRight w:val="0"/>
      <w:marTop w:val="0"/>
      <w:marBottom w:val="0"/>
      <w:divBdr>
        <w:top w:val="none" w:sz="0" w:space="0" w:color="auto"/>
        <w:left w:val="none" w:sz="0" w:space="0" w:color="auto"/>
        <w:bottom w:val="none" w:sz="0" w:space="0" w:color="auto"/>
        <w:right w:val="none" w:sz="0" w:space="0" w:color="auto"/>
      </w:divBdr>
    </w:div>
    <w:div w:id="594827631">
      <w:marLeft w:val="640"/>
      <w:marRight w:val="0"/>
      <w:marTop w:val="0"/>
      <w:marBottom w:val="0"/>
      <w:divBdr>
        <w:top w:val="none" w:sz="0" w:space="0" w:color="auto"/>
        <w:left w:val="none" w:sz="0" w:space="0" w:color="auto"/>
        <w:bottom w:val="none" w:sz="0" w:space="0" w:color="auto"/>
        <w:right w:val="none" w:sz="0" w:space="0" w:color="auto"/>
      </w:divBdr>
    </w:div>
    <w:div w:id="596061333">
      <w:marLeft w:val="640"/>
      <w:marRight w:val="0"/>
      <w:marTop w:val="0"/>
      <w:marBottom w:val="0"/>
      <w:divBdr>
        <w:top w:val="none" w:sz="0" w:space="0" w:color="auto"/>
        <w:left w:val="none" w:sz="0" w:space="0" w:color="auto"/>
        <w:bottom w:val="none" w:sz="0" w:space="0" w:color="auto"/>
        <w:right w:val="none" w:sz="0" w:space="0" w:color="auto"/>
      </w:divBdr>
    </w:div>
    <w:div w:id="596403045">
      <w:marLeft w:val="640"/>
      <w:marRight w:val="0"/>
      <w:marTop w:val="0"/>
      <w:marBottom w:val="0"/>
      <w:divBdr>
        <w:top w:val="none" w:sz="0" w:space="0" w:color="auto"/>
        <w:left w:val="none" w:sz="0" w:space="0" w:color="auto"/>
        <w:bottom w:val="none" w:sz="0" w:space="0" w:color="auto"/>
        <w:right w:val="none" w:sz="0" w:space="0" w:color="auto"/>
      </w:divBdr>
    </w:div>
    <w:div w:id="596912152">
      <w:marLeft w:val="640"/>
      <w:marRight w:val="0"/>
      <w:marTop w:val="0"/>
      <w:marBottom w:val="0"/>
      <w:divBdr>
        <w:top w:val="none" w:sz="0" w:space="0" w:color="auto"/>
        <w:left w:val="none" w:sz="0" w:space="0" w:color="auto"/>
        <w:bottom w:val="none" w:sz="0" w:space="0" w:color="auto"/>
        <w:right w:val="none" w:sz="0" w:space="0" w:color="auto"/>
      </w:divBdr>
    </w:div>
    <w:div w:id="597101799">
      <w:marLeft w:val="640"/>
      <w:marRight w:val="0"/>
      <w:marTop w:val="0"/>
      <w:marBottom w:val="0"/>
      <w:divBdr>
        <w:top w:val="none" w:sz="0" w:space="0" w:color="auto"/>
        <w:left w:val="none" w:sz="0" w:space="0" w:color="auto"/>
        <w:bottom w:val="none" w:sz="0" w:space="0" w:color="auto"/>
        <w:right w:val="none" w:sz="0" w:space="0" w:color="auto"/>
      </w:divBdr>
    </w:div>
    <w:div w:id="597446250">
      <w:marLeft w:val="640"/>
      <w:marRight w:val="0"/>
      <w:marTop w:val="0"/>
      <w:marBottom w:val="0"/>
      <w:divBdr>
        <w:top w:val="none" w:sz="0" w:space="0" w:color="auto"/>
        <w:left w:val="none" w:sz="0" w:space="0" w:color="auto"/>
        <w:bottom w:val="none" w:sz="0" w:space="0" w:color="auto"/>
        <w:right w:val="none" w:sz="0" w:space="0" w:color="auto"/>
      </w:divBdr>
    </w:div>
    <w:div w:id="598027833">
      <w:marLeft w:val="640"/>
      <w:marRight w:val="0"/>
      <w:marTop w:val="0"/>
      <w:marBottom w:val="0"/>
      <w:divBdr>
        <w:top w:val="none" w:sz="0" w:space="0" w:color="auto"/>
        <w:left w:val="none" w:sz="0" w:space="0" w:color="auto"/>
        <w:bottom w:val="none" w:sz="0" w:space="0" w:color="auto"/>
        <w:right w:val="none" w:sz="0" w:space="0" w:color="auto"/>
      </w:divBdr>
    </w:div>
    <w:div w:id="598177930">
      <w:marLeft w:val="640"/>
      <w:marRight w:val="0"/>
      <w:marTop w:val="0"/>
      <w:marBottom w:val="0"/>
      <w:divBdr>
        <w:top w:val="none" w:sz="0" w:space="0" w:color="auto"/>
        <w:left w:val="none" w:sz="0" w:space="0" w:color="auto"/>
        <w:bottom w:val="none" w:sz="0" w:space="0" w:color="auto"/>
        <w:right w:val="none" w:sz="0" w:space="0" w:color="auto"/>
      </w:divBdr>
    </w:div>
    <w:div w:id="598564119">
      <w:marLeft w:val="640"/>
      <w:marRight w:val="0"/>
      <w:marTop w:val="0"/>
      <w:marBottom w:val="0"/>
      <w:divBdr>
        <w:top w:val="none" w:sz="0" w:space="0" w:color="auto"/>
        <w:left w:val="none" w:sz="0" w:space="0" w:color="auto"/>
        <w:bottom w:val="none" w:sz="0" w:space="0" w:color="auto"/>
        <w:right w:val="none" w:sz="0" w:space="0" w:color="auto"/>
      </w:divBdr>
    </w:div>
    <w:div w:id="598756030">
      <w:marLeft w:val="640"/>
      <w:marRight w:val="0"/>
      <w:marTop w:val="0"/>
      <w:marBottom w:val="0"/>
      <w:divBdr>
        <w:top w:val="none" w:sz="0" w:space="0" w:color="auto"/>
        <w:left w:val="none" w:sz="0" w:space="0" w:color="auto"/>
        <w:bottom w:val="none" w:sz="0" w:space="0" w:color="auto"/>
        <w:right w:val="none" w:sz="0" w:space="0" w:color="auto"/>
      </w:divBdr>
    </w:div>
    <w:div w:id="599219327">
      <w:marLeft w:val="640"/>
      <w:marRight w:val="0"/>
      <w:marTop w:val="0"/>
      <w:marBottom w:val="0"/>
      <w:divBdr>
        <w:top w:val="none" w:sz="0" w:space="0" w:color="auto"/>
        <w:left w:val="none" w:sz="0" w:space="0" w:color="auto"/>
        <w:bottom w:val="none" w:sz="0" w:space="0" w:color="auto"/>
        <w:right w:val="none" w:sz="0" w:space="0" w:color="auto"/>
      </w:divBdr>
    </w:div>
    <w:div w:id="600144582">
      <w:marLeft w:val="640"/>
      <w:marRight w:val="0"/>
      <w:marTop w:val="0"/>
      <w:marBottom w:val="0"/>
      <w:divBdr>
        <w:top w:val="none" w:sz="0" w:space="0" w:color="auto"/>
        <w:left w:val="none" w:sz="0" w:space="0" w:color="auto"/>
        <w:bottom w:val="none" w:sz="0" w:space="0" w:color="auto"/>
        <w:right w:val="none" w:sz="0" w:space="0" w:color="auto"/>
      </w:divBdr>
    </w:div>
    <w:div w:id="600261494">
      <w:marLeft w:val="640"/>
      <w:marRight w:val="0"/>
      <w:marTop w:val="0"/>
      <w:marBottom w:val="0"/>
      <w:divBdr>
        <w:top w:val="none" w:sz="0" w:space="0" w:color="auto"/>
        <w:left w:val="none" w:sz="0" w:space="0" w:color="auto"/>
        <w:bottom w:val="none" w:sz="0" w:space="0" w:color="auto"/>
        <w:right w:val="none" w:sz="0" w:space="0" w:color="auto"/>
      </w:divBdr>
    </w:div>
    <w:div w:id="600451647">
      <w:marLeft w:val="640"/>
      <w:marRight w:val="0"/>
      <w:marTop w:val="0"/>
      <w:marBottom w:val="0"/>
      <w:divBdr>
        <w:top w:val="none" w:sz="0" w:space="0" w:color="auto"/>
        <w:left w:val="none" w:sz="0" w:space="0" w:color="auto"/>
        <w:bottom w:val="none" w:sz="0" w:space="0" w:color="auto"/>
        <w:right w:val="none" w:sz="0" w:space="0" w:color="auto"/>
      </w:divBdr>
    </w:div>
    <w:div w:id="601500989">
      <w:marLeft w:val="640"/>
      <w:marRight w:val="0"/>
      <w:marTop w:val="0"/>
      <w:marBottom w:val="0"/>
      <w:divBdr>
        <w:top w:val="none" w:sz="0" w:space="0" w:color="auto"/>
        <w:left w:val="none" w:sz="0" w:space="0" w:color="auto"/>
        <w:bottom w:val="none" w:sz="0" w:space="0" w:color="auto"/>
        <w:right w:val="none" w:sz="0" w:space="0" w:color="auto"/>
      </w:divBdr>
    </w:div>
    <w:div w:id="601760608">
      <w:marLeft w:val="640"/>
      <w:marRight w:val="0"/>
      <w:marTop w:val="0"/>
      <w:marBottom w:val="0"/>
      <w:divBdr>
        <w:top w:val="none" w:sz="0" w:space="0" w:color="auto"/>
        <w:left w:val="none" w:sz="0" w:space="0" w:color="auto"/>
        <w:bottom w:val="none" w:sz="0" w:space="0" w:color="auto"/>
        <w:right w:val="none" w:sz="0" w:space="0" w:color="auto"/>
      </w:divBdr>
    </w:div>
    <w:div w:id="601840337">
      <w:marLeft w:val="640"/>
      <w:marRight w:val="0"/>
      <w:marTop w:val="0"/>
      <w:marBottom w:val="0"/>
      <w:divBdr>
        <w:top w:val="none" w:sz="0" w:space="0" w:color="auto"/>
        <w:left w:val="none" w:sz="0" w:space="0" w:color="auto"/>
        <w:bottom w:val="none" w:sz="0" w:space="0" w:color="auto"/>
        <w:right w:val="none" w:sz="0" w:space="0" w:color="auto"/>
      </w:divBdr>
    </w:div>
    <w:div w:id="601885791">
      <w:marLeft w:val="640"/>
      <w:marRight w:val="0"/>
      <w:marTop w:val="0"/>
      <w:marBottom w:val="0"/>
      <w:divBdr>
        <w:top w:val="none" w:sz="0" w:space="0" w:color="auto"/>
        <w:left w:val="none" w:sz="0" w:space="0" w:color="auto"/>
        <w:bottom w:val="none" w:sz="0" w:space="0" w:color="auto"/>
        <w:right w:val="none" w:sz="0" w:space="0" w:color="auto"/>
      </w:divBdr>
    </w:div>
    <w:div w:id="602150516">
      <w:marLeft w:val="640"/>
      <w:marRight w:val="0"/>
      <w:marTop w:val="0"/>
      <w:marBottom w:val="0"/>
      <w:divBdr>
        <w:top w:val="none" w:sz="0" w:space="0" w:color="auto"/>
        <w:left w:val="none" w:sz="0" w:space="0" w:color="auto"/>
        <w:bottom w:val="none" w:sz="0" w:space="0" w:color="auto"/>
        <w:right w:val="none" w:sz="0" w:space="0" w:color="auto"/>
      </w:divBdr>
    </w:div>
    <w:div w:id="602228318">
      <w:marLeft w:val="640"/>
      <w:marRight w:val="0"/>
      <w:marTop w:val="0"/>
      <w:marBottom w:val="0"/>
      <w:divBdr>
        <w:top w:val="none" w:sz="0" w:space="0" w:color="auto"/>
        <w:left w:val="none" w:sz="0" w:space="0" w:color="auto"/>
        <w:bottom w:val="none" w:sz="0" w:space="0" w:color="auto"/>
        <w:right w:val="none" w:sz="0" w:space="0" w:color="auto"/>
      </w:divBdr>
    </w:div>
    <w:div w:id="602997131">
      <w:marLeft w:val="640"/>
      <w:marRight w:val="0"/>
      <w:marTop w:val="0"/>
      <w:marBottom w:val="0"/>
      <w:divBdr>
        <w:top w:val="none" w:sz="0" w:space="0" w:color="auto"/>
        <w:left w:val="none" w:sz="0" w:space="0" w:color="auto"/>
        <w:bottom w:val="none" w:sz="0" w:space="0" w:color="auto"/>
        <w:right w:val="none" w:sz="0" w:space="0" w:color="auto"/>
      </w:divBdr>
    </w:div>
    <w:div w:id="603146773">
      <w:marLeft w:val="640"/>
      <w:marRight w:val="0"/>
      <w:marTop w:val="0"/>
      <w:marBottom w:val="0"/>
      <w:divBdr>
        <w:top w:val="none" w:sz="0" w:space="0" w:color="auto"/>
        <w:left w:val="none" w:sz="0" w:space="0" w:color="auto"/>
        <w:bottom w:val="none" w:sz="0" w:space="0" w:color="auto"/>
        <w:right w:val="none" w:sz="0" w:space="0" w:color="auto"/>
      </w:divBdr>
    </w:div>
    <w:div w:id="603610333">
      <w:marLeft w:val="640"/>
      <w:marRight w:val="0"/>
      <w:marTop w:val="0"/>
      <w:marBottom w:val="0"/>
      <w:divBdr>
        <w:top w:val="none" w:sz="0" w:space="0" w:color="auto"/>
        <w:left w:val="none" w:sz="0" w:space="0" w:color="auto"/>
        <w:bottom w:val="none" w:sz="0" w:space="0" w:color="auto"/>
        <w:right w:val="none" w:sz="0" w:space="0" w:color="auto"/>
      </w:divBdr>
    </w:div>
    <w:div w:id="603729750">
      <w:marLeft w:val="640"/>
      <w:marRight w:val="0"/>
      <w:marTop w:val="0"/>
      <w:marBottom w:val="0"/>
      <w:divBdr>
        <w:top w:val="none" w:sz="0" w:space="0" w:color="auto"/>
        <w:left w:val="none" w:sz="0" w:space="0" w:color="auto"/>
        <w:bottom w:val="none" w:sz="0" w:space="0" w:color="auto"/>
        <w:right w:val="none" w:sz="0" w:space="0" w:color="auto"/>
      </w:divBdr>
    </w:div>
    <w:div w:id="603880387">
      <w:marLeft w:val="640"/>
      <w:marRight w:val="0"/>
      <w:marTop w:val="0"/>
      <w:marBottom w:val="0"/>
      <w:divBdr>
        <w:top w:val="none" w:sz="0" w:space="0" w:color="auto"/>
        <w:left w:val="none" w:sz="0" w:space="0" w:color="auto"/>
        <w:bottom w:val="none" w:sz="0" w:space="0" w:color="auto"/>
        <w:right w:val="none" w:sz="0" w:space="0" w:color="auto"/>
      </w:divBdr>
    </w:div>
    <w:div w:id="604271859">
      <w:marLeft w:val="640"/>
      <w:marRight w:val="0"/>
      <w:marTop w:val="0"/>
      <w:marBottom w:val="0"/>
      <w:divBdr>
        <w:top w:val="none" w:sz="0" w:space="0" w:color="auto"/>
        <w:left w:val="none" w:sz="0" w:space="0" w:color="auto"/>
        <w:bottom w:val="none" w:sz="0" w:space="0" w:color="auto"/>
        <w:right w:val="none" w:sz="0" w:space="0" w:color="auto"/>
      </w:divBdr>
    </w:div>
    <w:div w:id="605191713">
      <w:marLeft w:val="640"/>
      <w:marRight w:val="0"/>
      <w:marTop w:val="0"/>
      <w:marBottom w:val="0"/>
      <w:divBdr>
        <w:top w:val="none" w:sz="0" w:space="0" w:color="auto"/>
        <w:left w:val="none" w:sz="0" w:space="0" w:color="auto"/>
        <w:bottom w:val="none" w:sz="0" w:space="0" w:color="auto"/>
        <w:right w:val="none" w:sz="0" w:space="0" w:color="auto"/>
      </w:divBdr>
    </w:div>
    <w:div w:id="605238442">
      <w:marLeft w:val="640"/>
      <w:marRight w:val="0"/>
      <w:marTop w:val="0"/>
      <w:marBottom w:val="0"/>
      <w:divBdr>
        <w:top w:val="none" w:sz="0" w:space="0" w:color="auto"/>
        <w:left w:val="none" w:sz="0" w:space="0" w:color="auto"/>
        <w:bottom w:val="none" w:sz="0" w:space="0" w:color="auto"/>
        <w:right w:val="none" w:sz="0" w:space="0" w:color="auto"/>
      </w:divBdr>
    </w:div>
    <w:div w:id="605700483">
      <w:marLeft w:val="640"/>
      <w:marRight w:val="0"/>
      <w:marTop w:val="0"/>
      <w:marBottom w:val="0"/>
      <w:divBdr>
        <w:top w:val="none" w:sz="0" w:space="0" w:color="auto"/>
        <w:left w:val="none" w:sz="0" w:space="0" w:color="auto"/>
        <w:bottom w:val="none" w:sz="0" w:space="0" w:color="auto"/>
        <w:right w:val="none" w:sz="0" w:space="0" w:color="auto"/>
      </w:divBdr>
    </w:div>
    <w:div w:id="606618198">
      <w:marLeft w:val="640"/>
      <w:marRight w:val="0"/>
      <w:marTop w:val="0"/>
      <w:marBottom w:val="0"/>
      <w:divBdr>
        <w:top w:val="none" w:sz="0" w:space="0" w:color="auto"/>
        <w:left w:val="none" w:sz="0" w:space="0" w:color="auto"/>
        <w:bottom w:val="none" w:sz="0" w:space="0" w:color="auto"/>
        <w:right w:val="none" w:sz="0" w:space="0" w:color="auto"/>
      </w:divBdr>
    </w:div>
    <w:div w:id="606960502">
      <w:marLeft w:val="640"/>
      <w:marRight w:val="0"/>
      <w:marTop w:val="0"/>
      <w:marBottom w:val="0"/>
      <w:divBdr>
        <w:top w:val="none" w:sz="0" w:space="0" w:color="auto"/>
        <w:left w:val="none" w:sz="0" w:space="0" w:color="auto"/>
        <w:bottom w:val="none" w:sz="0" w:space="0" w:color="auto"/>
        <w:right w:val="none" w:sz="0" w:space="0" w:color="auto"/>
      </w:divBdr>
    </w:div>
    <w:div w:id="608053357">
      <w:marLeft w:val="640"/>
      <w:marRight w:val="0"/>
      <w:marTop w:val="0"/>
      <w:marBottom w:val="0"/>
      <w:divBdr>
        <w:top w:val="none" w:sz="0" w:space="0" w:color="auto"/>
        <w:left w:val="none" w:sz="0" w:space="0" w:color="auto"/>
        <w:bottom w:val="none" w:sz="0" w:space="0" w:color="auto"/>
        <w:right w:val="none" w:sz="0" w:space="0" w:color="auto"/>
      </w:divBdr>
    </w:div>
    <w:div w:id="608589604">
      <w:marLeft w:val="640"/>
      <w:marRight w:val="0"/>
      <w:marTop w:val="0"/>
      <w:marBottom w:val="0"/>
      <w:divBdr>
        <w:top w:val="none" w:sz="0" w:space="0" w:color="auto"/>
        <w:left w:val="none" w:sz="0" w:space="0" w:color="auto"/>
        <w:bottom w:val="none" w:sz="0" w:space="0" w:color="auto"/>
        <w:right w:val="none" w:sz="0" w:space="0" w:color="auto"/>
      </w:divBdr>
    </w:div>
    <w:div w:id="610017995">
      <w:marLeft w:val="640"/>
      <w:marRight w:val="0"/>
      <w:marTop w:val="0"/>
      <w:marBottom w:val="0"/>
      <w:divBdr>
        <w:top w:val="none" w:sz="0" w:space="0" w:color="auto"/>
        <w:left w:val="none" w:sz="0" w:space="0" w:color="auto"/>
        <w:bottom w:val="none" w:sz="0" w:space="0" w:color="auto"/>
        <w:right w:val="none" w:sz="0" w:space="0" w:color="auto"/>
      </w:divBdr>
    </w:div>
    <w:div w:id="611405053">
      <w:marLeft w:val="640"/>
      <w:marRight w:val="0"/>
      <w:marTop w:val="0"/>
      <w:marBottom w:val="0"/>
      <w:divBdr>
        <w:top w:val="none" w:sz="0" w:space="0" w:color="auto"/>
        <w:left w:val="none" w:sz="0" w:space="0" w:color="auto"/>
        <w:bottom w:val="none" w:sz="0" w:space="0" w:color="auto"/>
        <w:right w:val="none" w:sz="0" w:space="0" w:color="auto"/>
      </w:divBdr>
    </w:div>
    <w:div w:id="611982807">
      <w:marLeft w:val="640"/>
      <w:marRight w:val="0"/>
      <w:marTop w:val="0"/>
      <w:marBottom w:val="0"/>
      <w:divBdr>
        <w:top w:val="none" w:sz="0" w:space="0" w:color="auto"/>
        <w:left w:val="none" w:sz="0" w:space="0" w:color="auto"/>
        <w:bottom w:val="none" w:sz="0" w:space="0" w:color="auto"/>
        <w:right w:val="none" w:sz="0" w:space="0" w:color="auto"/>
      </w:divBdr>
    </w:div>
    <w:div w:id="612251594">
      <w:marLeft w:val="640"/>
      <w:marRight w:val="0"/>
      <w:marTop w:val="0"/>
      <w:marBottom w:val="0"/>
      <w:divBdr>
        <w:top w:val="none" w:sz="0" w:space="0" w:color="auto"/>
        <w:left w:val="none" w:sz="0" w:space="0" w:color="auto"/>
        <w:bottom w:val="none" w:sz="0" w:space="0" w:color="auto"/>
        <w:right w:val="none" w:sz="0" w:space="0" w:color="auto"/>
      </w:divBdr>
    </w:div>
    <w:div w:id="613096541">
      <w:marLeft w:val="640"/>
      <w:marRight w:val="0"/>
      <w:marTop w:val="0"/>
      <w:marBottom w:val="0"/>
      <w:divBdr>
        <w:top w:val="none" w:sz="0" w:space="0" w:color="auto"/>
        <w:left w:val="none" w:sz="0" w:space="0" w:color="auto"/>
        <w:bottom w:val="none" w:sz="0" w:space="0" w:color="auto"/>
        <w:right w:val="none" w:sz="0" w:space="0" w:color="auto"/>
      </w:divBdr>
    </w:div>
    <w:div w:id="613482612">
      <w:marLeft w:val="640"/>
      <w:marRight w:val="0"/>
      <w:marTop w:val="0"/>
      <w:marBottom w:val="0"/>
      <w:divBdr>
        <w:top w:val="none" w:sz="0" w:space="0" w:color="auto"/>
        <w:left w:val="none" w:sz="0" w:space="0" w:color="auto"/>
        <w:bottom w:val="none" w:sz="0" w:space="0" w:color="auto"/>
        <w:right w:val="none" w:sz="0" w:space="0" w:color="auto"/>
      </w:divBdr>
    </w:div>
    <w:div w:id="613484116">
      <w:bodyDiv w:val="1"/>
      <w:marLeft w:val="0"/>
      <w:marRight w:val="0"/>
      <w:marTop w:val="0"/>
      <w:marBottom w:val="0"/>
      <w:divBdr>
        <w:top w:val="none" w:sz="0" w:space="0" w:color="auto"/>
        <w:left w:val="none" w:sz="0" w:space="0" w:color="auto"/>
        <w:bottom w:val="none" w:sz="0" w:space="0" w:color="auto"/>
        <w:right w:val="none" w:sz="0" w:space="0" w:color="auto"/>
      </w:divBdr>
    </w:div>
    <w:div w:id="613831982">
      <w:marLeft w:val="640"/>
      <w:marRight w:val="0"/>
      <w:marTop w:val="0"/>
      <w:marBottom w:val="0"/>
      <w:divBdr>
        <w:top w:val="none" w:sz="0" w:space="0" w:color="auto"/>
        <w:left w:val="none" w:sz="0" w:space="0" w:color="auto"/>
        <w:bottom w:val="none" w:sz="0" w:space="0" w:color="auto"/>
        <w:right w:val="none" w:sz="0" w:space="0" w:color="auto"/>
      </w:divBdr>
    </w:div>
    <w:div w:id="614336367">
      <w:marLeft w:val="640"/>
      <w:marRight w:val="0"/>
      <w:marTop w:val="0"/>
      <w:marBottom w:val="0"/>
      <w:divBdr>
        <w:top w:val="none" w:sz="0" w:space="0" w:color="auto"/>
        <w:left w:val="none" w:sz="0" w:space="0" w:color="auto"/>
        <w:bottom w:val="none" w:sz="0" w:space="0" w:color="auto"/>
        <w:right w:val="none" w:sz="0" w:space="0" w:color="auto"/>
      </w:divBdr>
    </w:div>
    <w:div w:id="615412395">
      <w:marLeft w:val="640"/>
      <w:marRight w:val="0"/>
      <w:marTop w:val="0"/>
      <w:marBottom w:val="0"/>
      <w:divBdr>
        <w:top w:val="none" w:sz="0" w:space="0" w:color="auto"/>
        <w:left w:val="none" w:sz="0" w:space="0" w:color="auto"/>
        <w:bottom w:val="none" w:sz="0" w:space="0" w:color="auto"/>
        <w:right w:val="none" w:sz="0" w:space="0" w:color="auto"/>
      </w:divBdr>
    </w:div>
    <w:div w:id="616370099">
      <w:marLeft w:val="640"/>
      <w:marRight w:val="0"/>
      <w:marTop w:val="0"/>
      <w:marBottom w:val="0"/>
      <w:divBdr>
        <w:top w:val="none" w:sz="0" w:space="0" w:color="auto"/>
        <w:left w:val="none" w:sz="0" w:space="0" w:color="auto"/>
        <w:bottom w:val="none" w:sz="0" w:space="0" w:color="auto"/>
        <w:right w:val="none" w:sz="0" w:space="0" w:color="auto"/>
      </w:divBdr>
    </w:div>
    <w:div w:id="617293542">
      <w:marLeft w:val="640"/>
      <w:marRight w:val="0"/>
      <w:marTop w:val="0"/>
      <w:marBottom w:val="0"/>
      <w:divBdr>
        <w:top w:val="none" w:sz="0" w:space="0" w:color="auto"/>
        <w:left w:val="none" w:sz="0" w:space="0" w:color="auto"/>
        <w:bottom w:val="none" w:sz="0" w:space="0" w:color="auto"/>
        <w:right w:val="none" w:sz="0" w:space="0" w:color="auto"/>
      </w:divBdr>
    </w:div>
    <w:div w:id="617493046">
      <w:marLeft w:val="640"/>
      <w:marRight w:val="0"/>
      <w:marTop w:val="0"/>
      <w:marBottom w:val="0"/>
      <w:divBdr>
        <w:top w:val="none" w:sz="0" w:space="0" w:color="auto"/>
        <w:left w:val="none" w:sz="0" w:space="0" w:color="auto"/>
        <w:bottom w:val="none" w:sz="0" w:space="0" w:color="auto"/>
        <w:right w:val="none" w:sz="0" w:space="0" w:color="auto"/>
      </w:divBdr>
    </w:div>
    <w:div w:id="619607344">
      <w:marLeft w:val="640"/>
      <w:marRight w:val="0"/>
      <w:marTop w:val="0"/>
      <w:marBottom w:val="0"/>
      <w:divBdr>
        <w:top w:val="none" w:sz="0" w:space="0" w:color="auto"/>
        <w:left w:val="none" w:sz="0" w:space="0" w:color="auto"/>
        <w:bottom w:val="none" w:sz="0" w:space="0" w:color="auto"/>
        <w:right w:val="none" w:sz="0" w:space="0" w:color="auto"/>
      </w:divBdr>
    </w:div>
    <w:div w:id="620188248">
      <w:marLeft w:val="640"/>
      <w:marRight w:val="0"/>
      <w:marTop w:val="0"/>
      <w:marBottom w:val="0"/>
      <w:divBdr>
        <w:top w:val="none" w:sz="0" w:space="0" w:color="auto"/>
        <w:left w:val="none" w:sz="0" w:space="0" w:color="auto"/>
        <w:bottom w:val="none" w:sz="0" w:space="0" w:color="auto"/>
        <w:right w:val="none" w:sz="0" w:space="0" w:color="auto"/>
      </w:divBdr>
    </w:div>
    <w:div w:id="620452963">
      <w:marLeft w:val="640"/>
      <w:marRight w:val="0"/>
      <w:marTop w:val="0"/>
      <w:marBottom w:val="0"/>
      <w:divBdr>
        <w:top w:val="none" w:sz="0" w:space="0" w:color="auto"/>
        <w:left w:val="none" w:sz="0" w:space="0" w:color="auto"/>
        <w:bottom w:val="none" w:sz="0" w:space="0" w:color="auto"/>
        <w:right w:val="none" w:sz="0" w:space="0" w:color="auto"/>
      </w:divBdr>
    </w:div>
    <w:div w:id="620692508">
      <w:marLeft w:val="640"/>
      <w:marRight w:val="0"/>
      <w:marTop w:val="0"/>
      <w:marBottom w:val="0"/>
      <w:divBdr>
        <w:top w:val="none" w:sz="0" w:space="0" w:color="auto"/>
        <w:left w:val="none" w:sz="0" w:space="0" w:color="auto"/>
        <w:bottom w:val="none" w:sz="0" w:space="0" w:color="auto"/>
        <w:right w:val="none" w:sz="0" w:space="0" w:color="auto"/>
      </w:divBdr>
    </w:div>
    <w:div w:id="620918074">
      <w:marLeft w:val="640"/>
      <w:marRight w:val="0"/>
      <w:marTop w:val="0"/>
      <w:marBottom w:val="0"/>
      <w:divBdr>
        <w:top w:val="none" w:sz="0" w:space="0" w:color="auto"/>
        <w:left w:val="none" w:sz="0" w:space="0" w:color="auto"/>
        <w:bottom w:val="none" w:sz="0" w:space="0" w:color="auto"/>
        <w:right w:val="none" w:sz="0" w:space="0" w:color="auto"/>
      </w:divBdr>
    </w:div>
    <w:div w:id="620918675">
      <w:marLeft w:val="640"/>
      <w:marRight w:val="0"/>
      <w:marTop w:val="0"/>
      <w:marBottom w:val="0"/>
      <w:divBdr>
        <w:top w:val="none" w:sz="0" w:space="0" w:color="auto"/>
        <w:left w:val="none" w:sz="0" w:space="0" w:color="auto"/>
        <w:bottom w:val="none" w:sz="0" w:space="0" w:color="auto"/>
        <w:right w:val="none" w:sz="0" w:space="0" w:color="auto"/>
      </w:divBdr>
    </w:div>
    <w:div w:id="621037945">
      <w:marLeft w:val="640"/>
      <w:marRight w:val="0"/>
      <w:marTop w:val="0"/>
      <w:marBottom w:val="0"/>
      <w:divBdr>
        <w:top w:val="none" w:sz="0" w:space="0" w:color="auto"/>
        <w:left w:val="none" w:sz="0" w:space="0" w:color="auto"/>
        <w:bottom w:val="none" w:sz="0" w:space="0" w:color="auto"/>
        <w:right w:val="none" w:sz="0" w:space="0" w:color="auto"/>
      </w:divBdr>
    </w:div>
    <w:div w:id="621309605">
      <w:marLeft w:val="640"/>
      <w:marRight w:val="0"/>
      <w:marTop w:val="0"/>
      <w:marBottom w:val="0"/>
      <w:divBdr>
        <w:top w:val="none" w:sz="0" w:space="0" w:color="auto"/>
        <w:left w:val="none" w:sz="0" w:space="0" w:color="auto"/>
        <w:bottom w:val="none" w:sz="0" w:space="0" w:color="auto"/>
        <w:right w:val="none" w:sz="0" w:space="0" w:color="auto"/>
      </w:divBdr>
    </w:div>
    <w:div w:id="622271697">
      <w:marLeft w:val="640"/>
      <w:marRight w:val="0"/>
      <w:marTop w:val="0"/>
      <w:marBottom w:val="0"/>
      <w:divBdr>
        <w:top w:val="none" w:sz="0" w:space="0" w:color="auto"/>
        <w:left w:val="none" w:sz="0" w:space="0" w:color="auto"/>
        <w:bottom w:val="none" w:sz="0" w:space="0" w:color="auto"/>
        <w:right w:val="none" w:sz="0" w:space="0" w:color="auto"/>
      </w:divBdr>
    </w:div>
    <w:div w:id="622463468">
      <w:bodyDiv w:val="1"/>
      <w:marLeft w:val="0"/>
      <w:marRight w:val="0"/>
      <w:marTop w:val="0"/>
      <w:marBottom w:val="0"/>
      <w:divBdr>
        <w:top w:val="none" w:sz="0" w:space="0" w:color="auto"/>
        <w:left w:val="none" w:sz="0" w:space="0" w:color="auto"/>
        <w:bottom w:val="none" w:sz="0" w:space="0" w:color="auto"/>
        <w:right w:val="none" w:sz="0" w:space="0" w:color="auto"/>
      </w:divBdr>
    </w:div>
    <w:div w:id="623541843">
      <w:marLeft w:val="640"/>
      <w:marRight w:val="0"/>
      <w:marTop w:val="0"/>
      <w:marBottom w:val="0"/>
      <w:divBdr>
        <w:top w:val="none" w:sz="0" w:space="0" w:color="auto"/>
        <w:left w:val="none" w:sz="0" w:space="0" w:color="auto"/>
        <w:bottom w:val="none" w:sz="0" w:space="0" w:color="auto"/>
        <w:right w:val="none" w:sz="0" w:space="0" w:color="auto"/>
      </w:divBdr>
    </w:div>
    <w:div w:id="623778075">
      <w:marLeft w:val="640"/>
      <w:marRight w:val="0"/>
      <w:marTop w:val="0"/>
      <w:marBottom w:val="0"/>
      <w:divBdr>
        <w:top w:val="none" w:sz="0" w:space="0" w:color="auto"/>
        <w:left w:val="none" w:sz="0" w:space="0" w:color="auto"/>
        <w:bottom w:val="none" w:sz="0" w:space="0" w:color="auto"/>
        <w:right w:val="none" w:sz="0" w:space="0" w:color="auto"/>
      </w:divBdr>
    </w:div>
    <w:div w:id="624165709">
      <w:marLeft w:val="640"/>
      <w:marRight w:val="0"/>
      <w:marTop w:val="0"/>
      <w:marBottom w:val="0"/>
      <w:divBdr>
        <w:top w:val="none" w:sz="0" w:space="0" w:color="auto"/>
        <w:left w:val="none" w:sz="0" w:space="0" w:color="auto"/>
        <w:bottom w:val="none" w:sz="0" w:space="0" w:color="auto"/>
        <w:right w:val="none" w:sz="0" w:space="0" w:color="auto"/>
      </w:divBdr>
    </w:div>
    <w:div w:id="624775348">
      <w:marLeft w:val="640"/>
      <w:marRight w:val="0"/>
      <w:marTop w:val="0"/>
      <w:marBottom w:val="0"/>
      <w:divBdr>
        <w:top w:val="none" w:sz="0" w:space="0" w:color="auto"/>
        <w:left w:val="none" w:sz="0" w:space="0" w:color="auto"/>
        <w:bottom w:val="none" w:sz="0" w:space="0" w:color="auto"/>
        <w:right w:val="none" w:sz="0" w:space="0" w:color="auto"/>
      </w:divBdr>
    </w:div>
    <w:div w:id="625425370">
      <w:marLeft w:val="640"/>
      <w:marRight w:val="0"/>
      <w:marTop w:val="0"/>
      <w:marBottom w:val="0"/>
      <w:divBdr>
        <w:top w:val="none" w:sz="0" w:space="0" w:color="auto"/>
        <w:left w:val="none" w:sz="0" w:space="0" w:color="auto"/>
        <w:bottom w:val="none" w:sz="0" w:space="0" w:color="auto"/>
        <w:right w:val="none" w:sz="0" w:space="0" w:color="auto"/>
      </w:divBdr>
    </w:div>
    <w:div w:id="625627882">
      <w:marLeft w:val="640"/>
      <w:marRight w:val="0"/>
      <w:marTop w:val="0"/>
      <w:marBottom w:val="0"/>
      <w:divBdr>
        <w:top w:val="none" w:sz="0" w:space="0" w:color="auto"/>
        <w:left w:val="none" w:sz="0" w:space="0" w:color="auto"/>
        <w:bottom w:val="none" w:sz="0" w:space="0" w:color="auto"/>
        <w:right w:val="none" w:sz="0" w:space="0" w:color="auto"/>
      </w:divBdr>
    </w:div>
    <w:div w:id="625742126">
      <w:marLeft w:val="640"/>
      <w:marRight w:val="0"/>
      <w:marTop w:val="0"/>
      <w:marBottom w:val="0"/>
      <w:divBdr>
        <w:top w:val="none" w:sz="0" w:space="0" w:color="auto"/>
        <w:left w:val="none" w:sz="0" w:space="0" w:color="auto"/>
        <w:bottom w:val="none" w:sz="0" w:space="0" w:color="auto"/>
        <w:right w:val="none" w:sz="0" w:space="0" w:color="auto"/>
      </w:divBdr>
    </w:div>
    <w:div w:id="626204814">
      <w:marLeft w:val="640"/>
      <w:marRight w:val="0"/>
      <w:marTop w:val="0"/>
      <w:marBottom w:val="0"/>
      <w:divBdr>
        <w:top w:val="none" w:sz="0" w:space="0" w:color="auto"/>
        <w:left w:val="none" w:sz="0" w:space="0" w:color="auto"/>
        <w:bottom w:val="none" w:sz="0" w:space="0" w:color="auto"/>
        <w:right w:val="none" w:sz="0" w:space="0" w:color="auto"/>
      </w:divBdr>
    </w:div>
    <w:div w:id="626351026">
      <w:marLeft w:val="640"/>
      <w:marRight w:val="0"/>
      <w:marTop w:val="0"/>
      <w:marBottom w:val="0"/>
      <w:divBdr>
        <w:top w:val="none" w:sz="0" w:space="0" w:color="auto"/>
        <w:left w:val="none" w:sz="0" w:space="0" w:color="auto"/>
        <w:bottom w:val="none" w:sz="0" w:space="0" w:color="auto"/>
        <w:right w:val="none" w:sz="0" w:space="0" w:color="auto"/>
      </w:divBdr>
    </w:div>
    <w:div w:id="626548788">
      <w:marLeft w:val="640"/>
      <w:marRight w:val="0"/>
      <w:marTop w:val="0"/>
      <w:marBottom w:val="0"/>
      <w:divBdr>
        <w:top w:val="none" w:sz="0" w:space="0" w:color="auto"/>
        <w:left w:val="none" w:sz="0" w:space="0" w:color="auto"/>
        <w:bottom w:val="none" w:sz="0" w:space="0" w:color="auto"/>
        <w:right w:val="none" w:sz="0" w:space="0" w:color="auto"/>
      </w:divBdr>
    </w:div>
    <w:div w:id="627204145">
      <w:marLeft w:val="640"/>
      <w:marRight w:val="0"/>
      <w:marTop w:val="0"/>
      <w:marBottom w:val="0"/>
      <w:divBdr>
        <w:top w:val="none" w:sz="0" w:space="0" w:color="auto"/>
        <w:left w:val="none" w:sz="0" w:space="0" w:color="auto"/>
        <w:bottom w:val="none" w:sz="0" w:space="0" w:color="auto"/>
        <w:right w:val="none" w:sz="0" w:space="0" w:color="auto"/>
      </w:divBdr>
    </w:div>
    <w:div w:id="627778815">
      <w:marLeft w:val="640"/>
      <w:marRight w:val="0"/>
      <w:marTop w:val="0"/>
      <w:marBottom w:val="0"/>
      <w:divBdr>
        <w:top w:val="none" w:sz="0" w:space="0" w:color="auto"/>
        <w:left w:val="none" w:sz="0" w:space="0" w:color="auto"/>
        <w:bottom w:val="none" w:sz="0" w:space="0" w:color="auto"/>
        <w:right w:val="none" w:sz="0" w:space="0" w:color="auto"/>
      </w:divBdr>
    </w:div>
    <w:div w:id="627778921">
      <w:marLeft w:val="640"/>
      <w:marRight w:val="0"/>
      <w:marTop w:val="0"/>
      <w:marBottom w:val="0"/>
      <w:divBdr>
        <w:top w:val="none" w:sz="0" w:space="0" w:color="auto"/>
        <w:left w:val="none" w:sz="0" w:space="0" w:color="auto"/>
        <w:bottom w:val="none" w:sz="0" w:space="0" w:color="auto"/>
        <w:right w:val="none" w:sz="0" w:space="0" w:color="auto"/>
      </w:divBdr>
    </w:div>
    <w:div w:id="627900653">
      <w:marLeft w:val="640"/>
      <w:marRight w:val="0"/>
      <w:marTop w:val="0"/>
      <w:marBottom w:val="0"/>
      <w:divBdr>
        <w:top w:val="none" w:sz="0" w:space="0" w:color="auto"/>
        <w:left w:val="none" w:sz="0" w:space="0" w:color="auto"/>
        <w:bottom w:val="none" w:sz="0" w:space="0" w:color="auto"/>
        <w:right w:val="none" w:sz="0" w:space="0" w:color="auto"/>
      </w:divBdr>
    </w:div>
    <w:div w:id="627931616">
      <w:bodyDiv w:val="1"/>
      <w:marLeft w:val="0"/>
      <w:marRight w:val="0"/>
      <w:marTop w:val="0"/>
      <w:marBottom w:val="0"/>
      <w:divBdr>
        <w:top w:val="none" w:sz="0" w:space="0" w:color="auto"/>
        <w:left w:val="none" w:sz="0" w:space="0" w:color="auto"/>
        <w:bottom w:val="none" w:sz="0" w:space="0" w:color="auto"/>
        <w:right w:val="none" w:sz="0" w:space="0" w:color="auto"/>
      </w:divBdr>
      <w:divsChild>
        <w:div w:id="7223588">
          <w:marLeft w:val="640"/>
          <w:marRight w:val="0"/>
          <w:marTop w:val="0"/>
          <w:marBottom w:val="0"/>
          <w:divBdr>
            <w:top w:val="none" w:sz="0" w:space="0" w:color="auto"/>
            <w:left w:val="none" w:sz="0" w:space="0" w:color="auto"/>
            <w:bottom w:val="none" w:sz="0" w:space="0" w:color="auto"/>
            <w:right w:val="none" w:sz="0" w:space="0" w:color="auto"/>
          </w:divBdr>
        </w:div>
        <w:div w:id="30156682">
          <w:marLeft w:val="640"/>
          <w:marRight w:val="0"/>
          <w:marTop w:val="0"/>
          <w:marBottom w:val="0"/>
          <w:divBdr>
            <w:top w:val="none" w:sz="0" w:space="0" w:color="auto"/>
            <w:left w:val="none" w:sz="0" w:space="0" w:color="auto"/>
            <w:bottom w:val="none" w:sz="0" w:space="0" w:color="auto"/>
            <w:right w:val="none" w:sz="0" w:space="0" w:color="auto"/>
          </w:divBdr>
        </w:div>
        <w:div w:id="37897602">
          <w:marLeft w:val="640"/>
          <w:marRight w:val="0"/>
          <w:marTop w:val="0"/>
          <w:marBottom w:val="0"/>
          <w:divBdr>
            <w:top w:val="none" w:sz="0" w:space="0" w:color="auto"/>
            <w:left w:val="none" w:sz="0" w:space="0" w:color="auto"/>
            <w:bottom w:val="none" w:sz="0" w:space="0" w:color="auto"/>
            <w:right w:val="none" w:sz="0" w:space="0" w:color="auto"/>
          </w:divBdr>
        </w:div>
        <w:div w:id="61952967">
          <w:marLeft w:val="640"/>
          <w:marRight w:val="0"/>
          <w:marTop w:val="0"/>
          <w:marBottom w:val="0"/>
          <w:divBdr>
            <w:top w:val="none" w:sz="0" w:space="0" w:color="auto"/>
            <w:left w:val="none" w:sz="0" w:space="0" w:color="auto"/>
            <w:bottom w:val="none" w:sz="0" w:space="0" w:color="auto"/>
            <w:right w:val="none" w:sz="0" w:space="0" w:color="auto"/>
          </w:divBdr>
        </w:div>
        <w:div w:id="73163948">
          <w:marLeft w:val="640"/>
          <w:marRight w:val="0"/>
          <w:marTop w:val="0"/>
          <w:marBottom w:val="0"/>
          <w:divBdr>
            <w:top w:val="none" w:sz="0" w:space="0" w:color="auto"/>
            <w:left w:val="none" w:sz="0" w:space="0" w:color="auto"/>
            <w:bottom w:val="none" w:sz="0" w:space="0" w:color="auto"/>
            <w:right w:val="none" w:sz="0" w:space="0" w:color="auto"/>
          </w:divBdr>
        </w:div>
        <w:div w:id="103305316">
          <w:marLeft w:val="640"/>
          <w:marRight w:val="0"/>
          <w:marTop w:val="0"/>
          <w:marBottom w:val="0"/>
          <w:divBdr>
            <w:top w:val="none" w:sz="0" w:space="0" w:color="auto"/>
            <w:left w:val="none" w:sz="0" w:space="0" w:color="auto"/>
            <w:bottom w:val="none" w:sz="0" w:space="0" w:color="auto"/>
            <w:right w:val="none" w:sz="0" w:space="0" w:color="auto"/>
          </w:divBdr>
        </w:div>
        <w:div w:id="152181031">
          <w:marLeft w:val="640"/>
          <w:marRight w:val="0"/>
          <w:marTop w:val="0"/>
          <w:marBottom w:val="0"/>
          <w:divBdr>
            <w:top w:val="none" w:sz="0" w:space="0" w:color="auto"/>
            <w:left w:val="none" w:sz="0" w:space="0" w:color="auto"/>
            <w:bottom w:val="none" w:sz="0" w:space="0" w:color="auto"/>
            <w:right w:val="none" w:sz="0" w:space="0" w:color="auto"/>
          </w:divBdr>
        </w:div>
        <w:div w:id="173999257">
          <w:marLeft w:val="640"/>
          <w:marRight w:val="0"/>
          <w:marTop w:val="0"/>
          <w:marBottom w:val="0"/>
          <w:divBdr>
            <w:top w:val="none" w:sz="0" w:space="0" w:color="auto"/>
            <w:left w:val="none" w:sz="0" w:space="0" w:color="auto"/>
            <w:bottom w:val="none" w:sz="0" w:space="0" w:color="auto"/>
            <w:right w:val="none" w:sz="0" w:space="0" w:color="auto"/>
          </w:divBdr>
        </w:div>
        <w:div w:id="183791579">
          <w:marLeft w:val="640"/>
          <w:marRight w:val="0"/>
          <w:marTop w:val="0"/>
          <w:marBottom w:val="0"/>
          <w:divBdr>
            <w:top w:val="none" w:sz="0" w:space="0" w:color="auto"/>
            <w:left w:val="none" w:sz="0" w:space="0" w:color="auto"/>
            <w:bottom w:val="none" w:sz="0" w:space="0" w:color="auto"/>
            <w:right w:val="none" w:sz="0" w:space="0" w:color="auto"/>
          </w:divBdr>
        </w:div>
        <w:div w:id="185754279">
          <w:marLeft w:val="640"/>
          <w:marRight w:val="0"/>
          <w:marTop w:val="0"/>
          <w:marBottom w:val="0"/>
          <w:divBdr>
            <w:top w:val="none" w:sz="0" w:space="0" w:color="auto"/>
            <w:left w:val="none" w:sz="0" w:space="0" w:color="auto"/>
            <w:bottom w:val="none" w:sz="0" w:space="0" w:color="auto"/>
            <w:right w:val="none" w:sz="0" w:space="0" w:color="auto"/>
          </w:divBdr>
        </w:div>
        <w:div w:id="203637119">
          <w:marLeft w:val="640"/>
          <w:marRight w:val="0"/>
          <w:marTop w:val="0"/>
          <w:marBottom w:val="0"/>
          <w:divBdr>
            <w:top w:val="none" w:sz="0" w:space="0" w:color="auto"/>
            <w:left w:val="none" w:sz="0" w:space="0" w:color="auto"/>
            <w:bottom w:val="none" w:sz="0" w:space="0" w:color="auto"/>
            <w:right w:val="none" w:sz="0" w:space="0" w:color="auto"/>
          </w:divBdr>
        </w:div>
        <w:div w:id="227347682">
          <w:marLeft w:val="640"/>
          <w:marRight w:val="0"/>
          <w:marTop w:val="0"/>
          <w:marBottom w:val="0"/>
          <w:divBdr>
            <w:top w:val="none" w:sz="0" w:space="0" w:color="auto"/>
            <w:left w:val="none" w:sz="0" w:space="0" w:color="auto"/>
            <w:bottom w:val="none" w:sz="0" w:space="0" w:color="auto"/>
            <w:right w:val="none" w:sz="0" w:space="0" w:color="auto"/>
          </w:divBdr>
        </w:div>
        <w:div w:id="228461066">
          <w:marLeft w:val="640"/>
          <w:marRight w:val="0"/>
          <w:marTop w:val="0"/>
          <w:marBottom w:val="0"/>
          <w:divBdr>
            <w:top w:val="none" w:sz="0" w:space="0" w:color="auto"/>
            <w:left w:val="none" w:sz="0" w:space="0" w:color="auto"/>
            <w:bottom w:val="none" w:sz="0" w:space="0" w:color="auto"/>
            <w:right w:val="none" w:sz="0" w:space="0" w:color="auto"/>
          </w:divBdr>
        </w:div>
        <w:div w:id="250160925">
          <w:marLeft w:val="640"/>
          <w:marRight w:val="0"/>
          <w:marTop w:val="0"/>
          <w:marBottom w:val="0"/>
          <w:divBdr>
            <w:top w:val="none" w:sz="0" w:space="0" w:color="auto"/>
            <w:left w:val="none" w:sz="0" w:space="0" w:color="auto"/>
            <w:bottom w:val="none" w:sz="0" w:space="0" w:color="auto"/>
            <w:right w:val="none" w:sz="0" w:space="0" w:color="auto"/>
          </w:divBdr>
        </w:div>
        <w:div w:id="337973948">
          <w:marLeft w:val="640"/>
          <w:marRight w:val="0"/>
          <w:marTop w:val="0"/>
          <w:marBottom w:val="0"/>
          <w:divBdr>
            <w:top w:val="none" w:sz="0" w:space="0" w:color="auto"/>
            <w:left w:val="none" w:sz="0" w:space="0" w:color="auto"/>
            <w:bottom w:val="none" w:sz="0" w:space="0" w:color="auto"/>
            <w:right w:val="none" w:sz="0" w:space="0" w:color="auto"/>
          </w:divBdr>
        </w:div>
        <w:div w:id="338047350">
          <w:marLeft w:val="640"/>
          <w:marRight w:val="0"/>
          <w:marTop w:val="0"/>
          <w:marBottom w:val="0"/>
          <w:divBdr>
            <w:top w:val="none" w:sz="0" w:space="0" w:color="auto"/>
            <w:left w:val="none" w:sz="0" w:space="0" w:color="auto"/>
            <w:bottom w:val="none" w:sz="0" w:space="0" w:color="auto"/>
            <w:right w:val="none" w:sz="0" w:space="0" w:color="auto"/>
          </w:divBdr>
        </w:div>
        <w:div w:id="347685779">
          <w:marLeft w:val="640"/>
          <w:marRight w:val="0"/>
          <w:marTop w:val="0"/>
          <w:marBottom w:val="0"/>
          <w:divBdr>
            <w:top w:val="none" w:sz="0" w:space="0" w:color="auto"/>
            <w:left w:val="none" w:sz="0" w:space="0" w:color="auto"/>
            <w:bottom w:val="none" w:sz="0" w:space="0" w:color="auto"/>
            <w:right w:val="none" w:sz="0" w:space="0" w:color="auto"/>
          </w:divBdr>
        </w:div>
        <w:div w:id="369108439">
          <w:marLeft w:val="640"/>
          <w:marRight w:val="0"/>
          <w:marTop w:val="0"/>
          <w:marBottom w:val="0"/>
          <w:divBdr>
            <w:top w:val="none" w:sz="0" w:space="0" w:color="auto"/>
            <w:left w:val="none" w:sz="0" w:space="0" w:color="auto"/>
            <w:bottom w:val="none" w:sz="0" w:space="0" w:color="auto"/>
            <w:right w:val="none" w:sz="0" w:space="0" w:color="auto"/>
          </w:divBdr>
        </w:div>
        <w:div w:id="369454945">
          <w:marLeft w:val="640"/>
          <w:marRight w:val="0"/>
          <w:marTop w:val="0"/>
          <w:marBottom w:val="0"/>
          <w:divBdr>
            <w:top w:val="none" w:sz="0" w:space="0" w:color="auto"/>
            <w:left w:val="none" w:sz="0" w:space="0" w:color="auto"/>
            <w:bottom w:val="none" w:sz="0" w:space="0" w:color="auto"/>
            <w:right w:val="none" w:sz="0" w:space="0" w:color="auto"/>
          </w:divBdr>
        </w:div>
        <w:div w:id="374086877">
          <w:marLeft w:val="640"/>
          <w:marRight w:val="0"/>
          <w:marTop w:val="0"/>
          <w:marBottom w:val="0"/>
          <w:divBdr>
            <w:top w:val="none" w:sz="0" w:space="0" w:color="auto"/>
            <w:left w:val="none" w:sz="0" w:space="0" w:color="auto"/>
            <w:bottom w:val="none" w:sz="0" w:space="0" w:color="auto"/>
            <w:right w:val="none" w:sz="0" w:space="0" w:color="auto"/>
          </w:divBdr>
        </w:div>
        <w:div w:id="401832823">
          <w:marLeft w:val="640"/>
          <w:marRight w:val="0"/>
          <w:marTop w:val="0"/>
          <w:marBottom w:val="0"/>
          <w:divBdr>
            <w:top w:val="none" w:sz="0" w:space="0" w:color="auto"/>
            <w:left w:val="none" w:sz="0" w:space="0" w:color="auto"/>
            <w:bottom w:val="none" w:sz="0" w:space="0" w:color="auto"/>
            <w:right w:val="none" w:sz="0" w:space="0" w:color="auto"/>
          </w:divBdr>
        </w:div>
        <w:div w:id="417096115">
          <w:marLeft w:val="640"/>
          <w:marRight w:val="0"/>
          <w:marTop w:val="0"/>
          <w:marBottom w:val="0"/>
          <w:divBdr>
            <w:top w:val="none" w:sz="0" w:space="0" w:color="auto"/>
            <w:left w:val="none" w:sz="0" w:space="0" w:color="auto"/>
            <w:bottom w:val="none" w:sz="0" w:space="0" w:color="auto"/>
            <w:right w:val="none" w:sz="0" w:space="0" w:color="auto"/>
          </w:divBdr>
        </w:div>
        <w:div w:id="431170410">
          <w:marLeft w:val="640"/>
          <w:marRight w:val="0"/>
          <w:marTop w:val="0"/>
          <w:marBottom w:val="0"/>
          <w:divBdr>
            <w:top w:val="none" w:sz="0" w:space="0" w:color="auto"/>
            <w:left w:val="none" w:sz="0" w:space="0" w:color="auto"/>
            <w:bottom w:val="none" w:sz="0" w:space="0" w:color="auto"/>
            <w:right w:val="none" w:sz="0" w:space="0" w:color="auto"/>
          </w:divBdr>
        </w:div>
        <w:div w:id="443964918">
          <w:marLeft w:val="640"/>
          <w:marRight w:val="0"/>
          <w:marTop w:val="0"/>
          <w:marBottom w:val="0"/>
          <w:divBdr>
            <w:top w:val="none" w:sz="0" w:space="0" w:color="auto"/>
            <w:left w:val="none" w:sz="0" w:space="0" w:color="auto"/>
            <w:bottom w:val="none" w:sz="0" w:space="0" w:color="auto"/>
            <w:right w:val="none" w:sz="0" w:space="0" w:color="auto"/>
          </w:divBdr>
        </w:div>
        <w:div w:id="448819546">
          <w:marLeft w:val="640"/>
          <w:marRight w:val="0"/>
          <w:marTop w:val="0"/>
          <w:marBottom w:val="0"/>
          <w:divBdr>
            <w:top w:val="none" w:sz="0" w:space="0" w:color="auto"/>
            <w:left w:val="none" w:sz="0" w:space="0" w:color="auto"/>
            <w:bottom w:val="none" w:sz="0" w:space="0" w:color="auto"/>
            <w:right w:val="none" w:sz="0" w:space="0" w:color="auto"/>
          </w:divBdr>
        </w:div>
        <w:div w:id="480271839">
          <w:marLeft w:val="640"/>
          <w:marRight w:val="0"/>
          <w:marTop w:val="0"/>
          <w:marBottom w:val="0"/>
          <w:divBdr>
            <w:top w:val="none" w:sz="0" w:space="0" w:color="auto"/>
            <w:left w:val="none" w:sz="0" w:space="0" w:color="auto"/>
            <w:bottom w:val="none" w:sz="0" w:space="0" w:color="auto"/>
            <w:right w:val="none" w:sz="0" w:space="0" w:color="auto"/>
          </w:divBdr>
        </w:div>
        <w:div w:id="483788261">
          <w:marLeft w:val="640"/>
          <w:marRight w:val="0"/>
          <w:marTop w:val="0"/>
          <w:marBottom w:val="0"/>
          <w:divBdr>
            <w:top w:val="none" w:sz="0" w:space="0" w:color="auto"/>
            <w:left w:val="none" w:sz="0" w:space="0" w:color="auto"/>
            <w:bottom w:val="none" w:sz="0" w:space="0" w:color="auto"/>
            <w:right w:val="none" w:sz="0" w:space="0" w:color="auto"/>
          </w:divBdr>
        </w:div>
        <w:div w:id="495613465">
          <w:marLeft w:val="640"/>
          <w:marRight w:val="0"/>
          <w:marTop w:val="0"/>
          <w:marBottom w:val="0"/>
          <w:divBdr>
            <w:top w:val="none" w:sz="0" w:space="0" w:color="auto"/>
            <w:left w:val="none" w:sz="0" w:space="0" w:color="auto"/>
            <w:bottom w:val="none" w:sz="0" w:space="0" w:color="auto"/>
            <w:right w:val="none" w:sz="0" w:space="0" w:color="auto"/>
          </w:divBdr>
        </w:div>
        <w:div w:id="509563227">
          <w:marLeft w:val="640"/>
          <w:marRight w:val="0"/>
          <w:marTop w:val="0"/>
          <w:marBottom w:val="0"/>
          <w:divBdr>
            <w:top w:val="none" w:sz="0" w:space="0" w:color="auto"/>
            <w:left w:val="none" w:sz="0" w:space="0" w:color="auto"/>
            <w:bottom w:val="none" w:sz="0" w:space="0" w:color="auto"/>
            <w:right w:val="none" w:sz="0" w:space="0" w:color="auto"/>
          </w:divBdr>
        </w:div>
        <w:div w:id="531189700">
          <w:marLeft w:val="640"/>
          <w:marRight w:val="0"/>
          <w:marTop w:val="0"/>
          <w:marBottom w:val="0"/>
          <w:divBdr>
            <w:top w:val="none" w:sz="0" w:space="0" w:color="auto"/>
            <w:left w:val="none" w:sz="0" w:space="0" w:color="auto"/>
            <w:bottom w:val="none" w:sz="0" w:space="0" w:color="auto"/>
            <w:right w:val="none" w:sz="0" w:space="0" w:color="auto"/>
          </w:divBdr>
        </w:div>
        <w:div w:id="534775598">
          <w:marLeft w:val="640"/>
          <w:marRight w:val="0"/>
          <w:marTop w:val="0"/>
          <w:marBottom w:val="0"/>
          <w:divBdr>
            <w:top w:val="none" w:sz="0" w:space="0" w:color="auto"/>
            <w:left w:val="none" w:sz="0" w:space="0" w:color="auto"/>
            <w:bottom w:val="none" w:sz="0" w:space="0" w:color="auto"/>
            <w:right w:val="none" w:sz="0" w:space="0" w:color="auto"/>
          </w:divBdr>
        </w:div>
        <w:div w:id="540826851">
          <w:marLeft w:val="640"/>
          <w:marRight w:val="0"/>
          <w:marTop w:val="0"/>
          <w:marBottom w:val="0"/>
          <w:divBdr>
            <w:top w:val="none" w:sz="0" w:space="0" w:color="auto"/>
            <w:left w:val="none" w:sz="0" w:space="0" w:color="auto"/>
            <w:bottom w:val="none" w:sz="0" w:space="0" w:color="auto"/>
            <w:right w:val="none" w:sz="0" w:space="0" w:color="auto"/>
          </w:divBdr>
        </w:div>
        <w:div w:id="558592164">
          <w:marLeft w:val="640"/>
          <w:marRight w:val="0"/>
          <w:marTop w:val="0"/>
          <w:marBottom w:val="0"/>
          <w:divBdr>
            <w:top w:val="none" w:sz="0" w:space="0" w:color="auto"/>
            <w:left w:val="none" w:sz="0" w:space="0" w:color="auto"/>
            <w:bottom w:val="none" w:sz="0" w:space="0" w:color="auto"/>
            <w:right w:val="none" w:sz="0" w:space="0" w:color="auto"/>
          </w:divBdr>
        </w:div>
        <w:div w:id="578489927">
          <w:marLeft w:val="640"/>
          <w:marRight w:val="0"/>
          <w:marTop w:val="0"/>
          <w:marBottom w:val="0"/>
          <w:divBdr>
            <w:top w:val="none" w:sz="0" w:space="0" w:color="auto"/>
            <w:left w:val="none" w:sz="0" w:space="0" w:color="auto"/>
            <w:bottom w:val="none" w:sz="0" w:space="0" w:color="auto"/>
            <w:right w:val="none" w:sz="0" w:space="0" w:color="auto"/>
          </w:divBdr>
        </w:div>
        <w:div w:id="590162889">
          <w:marLeft w:val="640"/>
          <w:marRight w:val="0"/>
          <w:marTop w:val="0"/>
          <w:marBottom w:val="0"/>
          <w:divBdr>
            <w:top w:val="none" w:sz="0" w:space="0" w:color="auto"/>
            <w:left w:val="none" w:sz="0" w:space="0" w:color="auto"/>
            <w:bottom w:val="none" w:sz="0" w:space="0" w:color="auto"/>
            <w:right w:val="none" w:sz="0" w:space="0" w:color="auto"/>
          </w:divBdr>
        </w:div>
        <w:div w:id="595096094">
          <w:marLeft w:val="640"/>
          <w:marRight w:val="0"/>
          <w:marTop w:val="0"/>
          <w:marBottom w:val="0"/>
          <w:divBdr>
            <w:top w:val="none" w:sz="0" w:space="0" w:color="auto"/>
            <w:left w:val="none" w:sz="0" w:space="0" w:color="auto"/>
            <w:bottom w:val="none" w:sz="0" w:space="0" w:color="auto"/>
            <w:right w:val="none" w:sz="0" w:space="0" w:color="auto"/>
          </w:divBdr>
        </w:div>
        <w:div w:id="605893713">
          <w:marLeft w:val="640"/>
          <w:marRight w:val="0"/>
          <w:marTop w:val="0"/>
          <w:marBottom w:val="0"/>
          <w:divBdr>
            <w:top w:val="none" w:sz="0" w:space="0" w:color="auto"/>
            <w:left w:val="none" w:sz="0" w:space="0" w:color="auto"/>
            <w:bottom w:val="none" w:sz="0" w:space="0" w:color="auto"/>
            <w:right w:val="none" w:sz="0" w:space="0" w:color="auto"/>
          </w:divBdr>
        </w:div>
        <w:div w:id="612446697">
          <w:marLeft w:val="640"/>
          <w:marRight w:val="0"/>
          <w:marTop w:val="0"/>
          <w:marBottom w:val="0"/>
          <w:divBdr>
            <w:top w:val="none" w:sz="0" w:space="0" w:color="auto"/>
            <w:left w:val="none" w:sz="0" w:space="0" w:color="auto"/>
            <w:bottom w:val="none" w:sz="0" w:space="0" w:color="auto"/>
            <w:right w:val="none" w:sz="0" w:space="0" w:color="auto"/>
          </w:divBdr>
        </w:div>
        <w:div w:id="658071714">
          <w:marLeft w:val="640"/>
          <w:marRight w:val="0"/>
          <w:marTop w:val="0"/>
          <w:marBottom w:val="0"/>
          <w:divBdr>
            <w:top w:val="none" w:sz="0" w:space="0" w:color="auto"/>
            <w:left w:val="none" w:sz="0" w:space="0" w:color="auto"/>
            <w:bottom w:val="none" w:sz="0" w:space="0" w:color="auto"/>
            <w:right w:val="none" w:sz="0" w:space="0" w:color="auto"/>
          </w:divBdr>
        </w:div>
        <w:div w:id="668601360">
          <w:marLeft w:val="640"/>
          <w:marRight w:val="0"/>
          <w:marTop w:val="0"/>
          <w:marBottom w:val="0"/>
          <w:divBdr>
            <w:top w:val="none" w:sz="0" w:space="0" w:color="auto"/>
            <w:left w:val="none" w:sz="0" w:space="0" w:color="auto"/>
            <w:bottom w:val="none" w:sz="0" w:space="0" w:color="auto"/>
            <w:right w:val="none" w:sz="0" w:space="0" w:color="auto"/>
          </w:divBdr>
        </w:div>
        <w:div w:id="685520740">
          <w:marLeft w:val="640"/>
          <w:marRight w:val="0"/>
          <w:marTop w:val="0"/>
          <w:marBottom w:val="0"/>
          <w:divBdr>
            <w:top w:val="none" w:sz="0" w:space="0" w:color="auto"/>
            <w:left w:val="none" w:sz="0" w:space="0" w:color="auto"/>
            <w:bottom w:val="none" w:sz="0" w:space="0" w:color="auto"/>
            <w:right w:val="none" w:sz="0" w:space="0" w:color="auto"/>
          </w:divBdr>
        </w:div>
        <w:div w:id="703022933">
          <w:marLeft w:val="640"/>
          <w:marRight w:val="0"/>
          <w:marTop w:val="0"/>
          <w:marBottom w:val="0"/>
          <w:divBdr>
            <w:top w:val="none" w:sz="0" w:space="0" w:color="auto"/>
            <w:left w:val="none" w:sz="0" w:space="0" w:color="auto"/>
            <w:bottom w:val="none" w:sz="0" w:space="0" w:color="auto"/>
            <w:right w:val="none" w:sz="0" w:space="0" w:color="auto"/>
          </w:divBdr>
        </w:div>
        <w:div w:id="713386236">
          <w:marLeft w:val="640"/>
          <w:marRight w:val="0"/>
          <w:marTop w:val="0"/>
          <w:marBottom w:val="0"/>
          <w:divBdr>
            <w:top w:val="none" w:sz="0" w:space="0" w:color="auto"/>
            <w:left w:val="none" w:sz="0" w:space="0" w:color="auto"/>
            <w:bottom w:val="none" w:sz="0" w:space="0" w:color="auto"/>
            <w:right w:val="none" w:sz="0" w:space="0" w:color="auto"/>
          </w:divBdr>
        </w:div>
        <w:div w:id="725379848">
          <w:marLeft w:val="640"/>
          <w:marRight w:val="0"/>
          <w:marTop w:val="0"/>
          <w:marBottom w:val="0"/>
          <w:divBdr>
            <w:top w:val="none" w:sz="0" w:space="0" w:color="auto"/>
            <w:left w:val="none" w:sz="0" w:space="0" w:color="auto"/>
            <w:bottom w:val="none" w:sz="0" w:space="0" w:color="auto"/>
            <w:right w:val="none" w:sz="0" w:space="0" w:color="auto"/>
          </w:divBdr>
        </w:div>
        <w:div w:id="730544772">
          <w:marLeft w:val="640"/>
          <w:marRight w:val="0"/>
          <w:marTop w:val="0"/>
          <w:marBottom w:val="0"/>
          <w:divBdr>
            <w:top w:val="none" w:sz="0" w:space="0" w:color="auto"/>
            <w:left w:val="none" w:sz="0" w:space="0" w:color="auto"/>
            <w:bottom w:val="none" w:sz="0" w:space="0" w:color="auto"/>
            <w:right w:val="none" w:sz="0" w:space="0" w:color="auto"/>
          </w:divBdr>
        </w:div>
        <w:div w:id="757873238">
          <w:marLeft w:val="640"/>
          <w:marRight w:val="0"/>
          <w:marTop w:val="0"/>
          <w:marBottom w:val="0"/>
          <w:divBdr>
            <w:top w:val="none" w:sz="0" w:space="0" w:color="auto"/>
            <w:left w:val="none" w:sz="0" w:space="0" w:color="auto"/>
            <w:bottom w:val="none" w:sz="0" w:space="0" w:color="auto"/>
            <w:right w:val="none" w:sz="0" w:space="0" w:color="auto"/>
          </w:divBdr>
        </w:div>
        <w:div w:id="758645064">
          <w:marLeft w:val="640"/>
          <w:marRight w:val="0"/>
          <w:marTop w:val="0"/>
          <w:marBottom w:val="0"/>
          <w:divBdr>
            <w:top w:val="none" w:sz="0" w:space="0" w:color="auto"/>
            <w:left w:val="none" w:sz="0" w:space="0" w:color="auto"/>
            <w:bottom w:val="none" w:sz="0" w:space="0" w:color="auto"/>
            <w:right w:val="none" w:sz="0" w:space="0" w:color="auto"/>
          </w:divBdr>
        </w:div>
        <w:div w:id="762216354">
          <w:marLeft w:val="640"/>
          <w:marRight w:val="0"/>
          <w:marTop w:val="0"/>
          <w:marBottom w:val="0"/>
          <w:divBdr>
            <w:top w:val="none" w:sz="0" w:space="0" w:color="auto"/>
            <w:left w:val="none" w:sz="0" w:space="0" w:color="auto"/>
            <w:bottom w:val="none" w:sz="0" w:space="0" w:color="auto"/>
            <w:right w:val="none" w:sz="0" w:space="0" w:color="auto"/>
          </w:divBdr>
        </w:div>
        <w:div w:id="775372659">
          <w:marLeft w:val="640"/>
          <w:marRight w:val="0"/>
          <w:marTop w:val="0"/>
          <w:marBottom w:val="0"/>
          <w:divBdr>
            <w:top w:val="none" w:sz="0" w:space="0" w:color="auto"/>
            <w:left w:val="none" w:sz="0" w:space="0" w:color="auto"/>
            <w:bottom w:val="none" w:sz="0" w:space="0" w:color="auto"/>
            <w:right w:val="none" w:sz="0" w:space="0" w:color="auto"/>
          </w:divBdr>
        </w:div>
        <w:div w:id="784350567">
          <w:marLeft w:val="640"/>
          <w:marRight w:val="0"/>
          <w:marTop w:val="0"/>
          <w:marBottom w:val="0"/>
          <w:divBdr>
            <w:top w:val="none" w:sz="0" w:space="0" w:color="auto"/>
            <w:left w:val="none" w:sz="0" w:space="0" w:color="auto"/>
            <w:bottom w:val="none" w:sz="0" w:space="0" w:color="auto"/>
            <w:right w:val="none" w:sz="0" w:space="0" w:color="auto"/>
          </w:divBdr>
        </w:div>
        <w:div w:id="795872674">
          <w:marLeft w:val="640"/>
          <w:marRight w:val="0"/>
          <w:marTop w:val="0"/>
          <w:marBottom w:val="0"/>
          <w:divBdr>
            <w:top w:val="none" w:sz="0" w:space="0" w:color="auto"/>
            <w:left w:val="none" w:sz="0" w:space="0" w:color="auto"/>
            <w:bottom w:val="none" w:sz="0" w:space="0" w:color="auto"/>
            <w:right w:val="none" w:sz="0" w:space="0" w:color="auto"/>
          </w:divBdr>
        </w:div>
        <w:div w:id="800459091">
          <w:marLeft w:val="640"/>
          <w:marRight w:val="0"/>
          <w:marTop w:val="0"/>
          <w:marBottom w:val="0"/>
          <w:divBdr>
            <w:top w:val="none" w:sz="0" w:space="0" w:color="auto"/>
            <w:left w:val="none" w:sz="0" w:space="0" w:color="auto"/>
            <w:bottom w:val="none" w:sz="0" w:space="0" w:color="auto"/>
            <w:right w:val="none" w:sz="0" w:space="0" w:color="auto"/>
          </w:divBdr>
        </w:div>
        <w:div w:id="812336213">
          <w:marLeft w:val="640"/>
          <w:marRight w:val="0"/>
          <w:marTop w:val="0"/>
          <w:marBottom w:val="0"/>
          <w:divBdr>
            <w:top w:val="none" w:sz="0" w:space="0" w:color="auto"/>
            <w:left w:val="none" w:sz="0" w:space="0" w:color="auto"/>
            <w:bottom w:val="none" w:sz="0" w:space="0" w:color="auto"/>
            <w:right w:val="none" w:sz="0" w:space="0" w:color="auto"/>
          </w:divBdr>
        </w:div>
        <w:div w:id="829827485">
          <w:marLeft w:val="640"/>
          <w:marRight w:val="0"/>
          <w:marTop w:val="0"/>
          <w:marBottom w:val="0"/>
          <w:divBdr>
            <w:top w:val="none" w:sz="0" w:space="0" w:color="auto"/>
            <w:left w:val="none" w:sz="0" w:space="0" w:color="auto"/>
            <w:bottom w:val="none" w:sz="0" w:space="0" w:color="auto"/>
            <w:right w:val="none" w:sz="0" w:space="0" w:color="auto"/>
          </w:divBdr>
        </w:div>
        <w:div w:id="850611252">
          <w:marLeft w:val="640"/>
          <w:marRight w:val="0"/>
          <w:marTop w:val="0"/>
          <w:marBottom w:val="0"/>
          <w:divBdr>
            <w:top w:val="none" w:sz="0" w:space="0" w:color="auto"/>
            <w:left w:val="none" w:sz="0" w:space="0" w:color="auto"/>
            <w:bottom w:val="none" w:sz="0" w:space="0" w:color="auto"/>
            <w:right w:val="none" w:sz="0" w:space="0" w:color="auto"/>
          </w:divBdr>
        </w:div>
        <w:div w:id="855001475">
          <w:marLeft w:val="640"/>
          <w:marRight w:val="0"/>
          <w:marTop w:val="0"/>
          <w:marBottom w:val="0"/>
          <w:divBdr>
            <w:top w:val="none" w:sz="0" w:space="0" w:color="auto"/>
            <w:left w:val="none" w:sz="0" w:space="0" w:color="auto"/>
            <w:bottom w:val="none" w:sz="0" w:space="0" w:color="auto"/>
            <w:right w:val="none" w:sz="0" w:space="0" w:color="auto"/>
          </w:divBdr>
        </w:div>
        <w:div w:id="877164342">
          <w:marLeft w:val="640"/>
          <w:marRight w:val="0"/>
          <w:marTop w:val="0"/>
          <w:marBottom w:val="0"/>
          <w:divBdr>
            <w:top w:val="none" w:sz="0" w:space="0" w:color="auto"/>
            <w:left w:val="none" w:sz="0" w:space="0" w:color="auto"/>
            <w:bottom w:val="none" w:sz="0" w:space="0" w:color="auto"/>
            <w:right w:val="none" w:sz="0" w:space="0" w:color="auto"/>
          </w:divBdr>
        </w:div>
        <w:div w:id="986469786">
          <w:marLeft w:val="640"/>
          <w:marRight w:val="0"/>
          <w:marTop w:val="0"/>
          <w:marBottom w:val="0"/>
          <w:divBdr>
            <w:top w:val="none" w:sz="0" w:space="0" w:color="auto"/>
            <w:left w:val="none" w:sz="0" w:space="0" w:color="auto"/>
            <w:bottom w:val="none" w:sz="0" w:space="0" w:color="auto"/>
            <w:right w:val="none" w:sz="0" w:space="0" w:color="auto"/>
          </w:divBdr>
        </w:div>
        <w:div w:id="1001201031">
          <w:marLeft w:val="640"/>
          <w:marRight w:val="0"/>
          <w:marTop w:val="0"/>
          <w:marBottom w:val="0"/>
          <w:divBdr>
            <w:top w:val="none" w:sz="0" w:space="0" w:color="auto"/>
            <w:left w:val="none" w:sz="0" w:space="0" w:color="auto"/>
            <w:bottom w:val="none" w:sz="0" w:space="0" w:color="auto"/>
            <w:right w:val="none" w:sz="0" w:space="0" w:color="auto"/>
          </w:divBdr>
        </w:div>
        <w:div w:id="1014916340">
          <w:marLeft w:val="640"/>
          <w:marRight w:val="0"/>
          <w:marTop w:val="0"/>
          <w:marBottom w:val="0"/>
          <w:divBdr>
            <w:top w:val="none" w:sz="0" w:space="0" w:color="auto"/>
            <w:left w:val="none" w:sz="0" w:space="0" w:color="auto"/>
            <w:bottom w:val="none" w:sz="0" w:space="0" w:color="auto"/>
            <w:right w:val="none" w:sz="0" w:space="0" w:color="auto"/>
          </w:divBdr>
        </w:div>
        <w:div w:id="1040394780">
          <w:marLeft w:val="640"/>
          <w:marRight w:val="0"/>
          <w:marTop w:val="0"/>
          <w:marBottom w:val="0"/>
          <w:divBdr>
            <w:top w:val="none" w:sz="0" w:space="0" w:color="auto"/>
            <w:left w:val="none" w:sz="0" w:space="0" w:color="auto"/>
            <w:bottom w:val="none" w:sz="0" w:space="0" w:color="auto"/>
            <w:right w:val="none" w:sz="0" w:space="0" w:color="auto"/>
          </w:divBdr>
        </w:div>
        <w:div w:id="1062214125">
          <w:marLeft w:val="640"/>
          <w:marRight w:val="0"/>
          <w:marTop w:val="0"/>
          <w:marBottom w:val="0"/>
          <w:divBdr>
            <w:top w:val="none" w:sz="0" w:space="0" w:color="auto"/>
            <w:left w:val="none" w:sz="0" w:space="0" w:color="auto"/>
            <w:bottom w:val="none" w:sz="0" w:space="0" w:color="auto"/>
            <w:right w:val="none" w:sz="0" w:space="0" w:color="auto"/>
          </w:divBdr>
        </w:div>
        <w:div w:id="1080446240">
          <w:marLeft w:val="640"/>
          <w:marRight w:val="0"/>
          <w:marTop w:val="0"/>
          <w:marBottom w:val="0"/>
          <w:divBdr>
            <w:top w:val="none" w:sz="0" w:space="0" w:color="auto"/>
            <w:left w:val="none" w:sz="0" w:space="0" w:color="auto"/>
            <w:bottom w:val="none" w:sz="0" w:space="0" w:color="auto"/>
            <w:right w:val="none" w:sz="0" w:space="0" w:color="auto"/>
          </w:divBdr>
        </w:div>
        <w:div w:id="1081101846">
          <w:marLeft w:val="640"/>
          <w:marRight w:val="0"/>
          <w:marTop w:val="0"/>
          <w:marBottom w:val="0"/>
          <w:divBdr>
            <w:top w:val="none" w:sz="0" w:space="0" w:color="auto"/>
            <w:left w:val="none" w:sz="0" w:space="0" w:color="auto"/>
            <w:bottom w:val="none" w:sz="0" w:space="0" w:color="auto"/>
            <w:right w:val="none" w:sz="0" w:space="0" w:color="auto"/>
          </w:divBdr>
        </w:div>
        <w:div w:id="1171337863">
          <w:marLeft w:val="640"/>
          <w:marRight w:val="0"/>
          <w:marTop w:val="0"/>
          <w:marBottom w:val="0"/>
          <w:divBdr>
            <w:top w:val="none" w:sz="0" w:space="0" w:color="auto"/>
            <w:left w:val="none" w:sz="0" w:space="0" w:color="auto"/>
            <w:bottom w:val="none" w:sz="0" w:space="0" w:color="auto"/>
            <w:right w:val="none" w:sz="0" w:space="0" w:color="auto"/>
          </w:divBdr>
        </w:div>
        <w:div w:id="1193953483">
          <w:marLeft w:val="640"/>
          <w:marRight w:val="0"/>
          <w:marTop w:val="0"/>
          <w:marBottom w:val="0"/>
          <w:divBdr>
            <w:top w:val="none" w:sz="0" w:space="0" w:color="auto"/>
            <w:left w:val="none" w:sz="0" w:space="0" w:color="auto"/>
            <w:bottom w:val="none" w:sz="0" w:space="0" w:color="auto"/>
            <w:right w:val="none" w:sz="0" w:space="0" w:color="auto"/>
          </w:divBdr>
        </w:div>
        <w:div w:id="1201624917">
          <w:marLeft w:val="640"/>
          <w:marRight w:val="0"/>
          <w:marTop w:val="0"/>
          <w:marBottom w:val="0"/>
          <w:divBdr>
            <w:top w:val="none" w:sz="0" w:space="0" w:color="auto"/>
            <w:left w:val="none" w:sz="0" w:space="0" w:color="auto"/>
            <w:bottom w:val="none" w:sz="0" w:space="0" w:color="auto"/>
            <w:right w:val="none" w:sz="0" w:space="0" w:color="auto"/>
          </w:divBdr>
        </w:div>
        <w:div w:id="1208565781">
          <w:marLeft w:val="640"/>
          <w:marRight w:val="0"/>
          <w:marTop w:val="0"/>
          <w:marBottom w:val="0"/>
          <w:divBdr>
            <w:top w:val="none" w:sz="0" w:space="0" w:color="auto"/>
            <w:left w:val="none" w:sz="0" w:space="0" w:color="auto"/>
            <w:bottom w:val="none" w:sz="0" w:space="0" w:color="auto"/>
            <w:right w:val="none" w:sz="0" w:space="0" w:color="auto"/>
          </w:divBdr>
        </w:div>
        <w:div w:id="1237285454">
          <w:marLeft w:val="640"/>
          <w:marRight w:val="0"/>
          <w:marTop w:val="0"/>
          <w:marBottom w:val="0"/>
          <w:divBdr>
            <w:top w:val="none" w:sz="0" w:space="0" w:color="auto"/>
            <w:left w:val="none" w:sz="0" w:space="0" w:color="auto"/>
            <w:bottom w:val="none" w:sz="0" w:space="0" w:color="auto"/>
            <w:right w:val="none" w:sz="0" w:space="0" w:color="auto"/>
          </w:divBdr>
        </w:div>
        <w:div w:id="1251694736">
          <w:marLeft w:val="640"/>
          <w:marRight w:val="0"/>
          <w:marTop w:val="0"/>
          <w:marBottom w:val="0"/>
          <w:divBdr>
            <w:top w:val="none" w:sz="0" w:space="0" w:color="auto"/>
            <w:left w:val="none" w:sz="0" w:space="0" w:color="auto"/>
            <w:bottom w:val="none" w:sz="0" w:space="0" w:color="auto"/>
            <w:right w:val="none" w:sz="0" w:space="0" w:color="auto"/>
          </w:divBdr>
        </w:div>
        <w:div w:id="1263295404">
          <w:marLeft w:val="640"/>
          <w:marRight w:val="0"/>
          <w:marTop w:val="0"/>
          <w:marBottom w:val="0"/>
          <w:divBdr>
            <w:top w:val="none" w:sz="0" w:space="0" w:color="auto"/>
            <w:left w:val="none" w:sz="0" w:space="0" w:color="auto"/>
            <w:bottom w:val="none" w:sz="0" w:space="0" w:color="auto"/>
            <w:right w:val="none" w:sz="0" w:space="0" w:color="auto"/>
          </w:divBdr>
        </w:div>
        <w:div w:id="1279138062">
          <w:marLeft w:val="640"/>
          <w:marRight w:val="0"/>
          <w:marTop w:val="0"/>
          <w:marBottom w:val="0"/>
          <w:divBdr>
            <w:top w:val="none" w:sz="0" w:space="0" w:color="auto"/>
            <w:left w:val="none" w:sz="0" w:space="0" w:color="auto"/>
            <w:bottom w:val="none" w:sz="0" w:space="0" w:color="auto"/>
            <w:right w:val="none" w:sz="0" w:space="0" w:color="auto"/>
          </w:divBdr>
        </w:div>
        <w:div w:id="1282343495">
          <w:marLeft w:val="640"/>
          <w:marRight w:val="0"/>
          <w:marTop w:val="0"/>
          <w:marBottom w:val="0"/>
          <w:divBdr>
            <w:top w:val="none" w:sz="0" w:space="0" w:color="auto"/>
            <w:left w:val="none" w:sz="0" w:space="0" w:color="auto"/>
            <w:bottom w:val="none" w:sz="0" w:space="0" w:color="auto"/>
            <w:right w:val="none" w:sz="0" w:space="0" w:color="auto"/>
          </w:divBdr>
        </w:div>
        <w:div w:id="1339579943">
          <w:marLeft w:val="640"/>
          <w:marRight w:val="0"/>
          <w:marTop w:val="0"/>
          <w:marBottom w:val="0"/>
          <w:divBdr>
            <w:top w:val="none" w:sz="0" w:space="0" w:color="auto"/>
            <w:left w:val="none" w:sz="0" w:space="0" w:color="auto"/>
            <w:bottom w:val="none" w:sz="0" w:space="0" w:color="auto"/>
            <w:right w:val="none" w:sz="0" w:space="0" w:color="auto"/>
          </w:divBdr>
        </w:div>
        <w:div w:id="1342128119">
          <w:marLeft w:val="640"/>
          <w:marRight w:val="0"/>
          <w:marTop w:val="0"/>
          <w:marBottom w:val="0"/>
          <w:divBdr>
            <w:top w:val="none" w:sz="0" w:space="0" w:color="auto"/>
            <w:left w:val="none" w:sz="0" w:space="0" w:color="auto"/>
            <w:bottom w:val="none" w:sz="0" w:space="0" w:color="auto"/>
            <w:right w:val="none" w:sz="0" w:space="0" w:color="auto"/>
          </w:divBdr>
        </w:div>
        <w:div w:id="1361472893">
          <w:marLeft w:val="640"/>
          <w:marRight w:val="0"/>
          <w:marTop w:val="0"/>
          <w:marBottom w:val="0"/>
          <w:divBdr>
            <w:top w:val="none" w:sz="0" w:space="0" w:color="auto"/>
            <w:left w:val="none" w:sz="0" w:space="0" w:color="auto"/>
            <w:bottom w:val="none" w:sz="0" w:space="0" w:color="auto"/>
            <w:right w:val="none" w:sz="0" w:space="0" w:color="auto"/>
          </w:divBdr>
        </w:div>
        <w:div w:id="1440250756">
          <w:marLeft w:val="640"/>
          <w:marRight w:val="0"/>
          <w:marTop w:val="0"/>
          <w:marBottom w:val="0"/>
          <w:divBdr>
            <w:top w:val="none" w:sz="0" w:space="0" w:color="auto"/>
            <w:left w:val="none" w:sz="0" w:space="0" w:color="auto"/>
            <w:bottom w:val="none" w:sz="0" w:space="0" w:color="auto"/>
            <w:right w:val="none" w:sz="0" w:space="0" w:color="auto"/>
          </w:divBdr>
        </w:div>
        <w:div w:id="1441752965">
          <w:marLeft w:val="640"/>
          <w:marRight w:val="0"/>
          <w:marTop w:val="0"/>
          <w:marBottom w:val="0"/>
          <w:divBdr>
            <w:top w:val="none" w:sz="0" w:space="0" w:color="auto"/>
            <w:left w:val="none" w:sz="0" w:space="0" w:color="auto"/>
            <w:bottom w:val="none" w:sz="0" w:space="0" w:color="auto"/>
            <w:right w:val="none" w:sz="0" w:space="0" w:color="auto"/>
          </w:divBdr>
        </w:div>
        <w:div w:id="1453747348">
          <w:marLeft w:val="640"/>
          <w:marRight w:val="0"/>
          <w:marTop w:val="0"/>
          <w:marBottom w:val="0"/>
          <w:divBdr>
            <w:top w:val="none" w:sz="0" w:space="0" w:color="auto"/>
            <w:left w:val="none" w:sz="0" w:space="0" w:color="auto"/>
            <w:bottom w:val="none" w:sz="0" w:space="0" w:color="auto"/>
            <w:right w:val="none" w:sz="0" w:space="0" w:color="auto"/>
          </w:divBdr>
        </w:div>
        <w:div w:id="1465197960">
          <w:marLeft w:val="640"/>
          <w:marRight w:val="0"/>
          <w:marTop w:val="0"/>
          <w:marBottom w:val="0"/>
          <w:divBdr>
            <w:top w:val="none" w:sz="0" w:space="0" w:color="auto"/>
            <w:left w:val="none" w:sz="0" w:space="0" w:color="auto"/>
            <w:bottom w:val="none" w:sz="0" w:space="0" w:color="auto"/>
            <w:right w:val="none" w:sz="0" w:space="0" w:color="auto"/>
          </w:divBdr>
        </w:div>
        <w:div w:id="1469080996">
          <w:marLeft w:val="640"/>
          <w:marRight w:val="0"/>
          <w:marTop w:val="0"/>
          <w:marBottom w:val="0"/>
          <w:divBdr>
            <w:top w:val="none" w:sz="0" w:space="0" w:color="auto"/>
            <w:left w:val="none" w:sz="0" w:space="0" w:color="auto"/>
            <w:bottom w:val="none" w:sz="0" w:space="0" w:color="auto"/>
            <w:right w:val="none" w:sz="0" w:space="0" w:color="auto"/>
          </w:divBdr>
        </w:div>
        <w:div w:id="1503399911">
          <w:marLeft w:val="640"/>
          <w:marRight w:val="0"/>
          <w:marTop w:val="0"/>
          <w:marBottom w:val="0"/>
          <w:divBdr>
            <w:top w:val="none" w:sz="0" w:space="0" w:color="auto"/>
            <w:left w:val="none" w:sz="0" w:space="0" w:color="auto"/>
            <w:bottom w:val="none" w:sz="0" w:space="0" w:color="auto"/>
            <w:right w:val="none" w:sz="0" w:space="0" w:color="auto"/>
          </w:divBdr>
        </w:div>
        <w:div w:id="1510750079">
          <w:marLeft w:val="640"/>
          <w:marRight w:val="0"/>
          <w:marTop w:val="0"/>
          <w:marBottom w:val="0"/>
          <w:divBdr>
            <w:top w:val="none" w:sz="0" w:space="0" w:color="auto"/>
            <w:left w:val="none" w:sz="0" w:space="0" w:color="auto"/>
            <w:bottom w:val="none" w:sz="0" w:space="0" w:color="auto"/>
            <w:right w:val="none" w:sz="0" w:space="0" w:color="auto"/>
          </w:divBdr>
        </w:div>
        <w:div w:id="1549411663">
          <w:marLeft w:val="640"/>
          <w:marRight w:val="0"/>
          <w:marTop w:val="0"/>
          <w:marBottom w:val="0"/>
          <w:divBdr>
            <w:top w:val="none" w:sz="0" w:space="0" w:color="auto"/>
            <w:left w:val="none" w:sz="0" w:space="0" w:color="auto"/>
            <w:bottom w:val="none" w:sz="0" w:space="0" w:color="auto"/>
            <w:right w:val="none" w:sz="0" w:space="0" w:color="auto"/>
          </w:divBdr>
        </w:div>
        <w:div w:id="1549798788">
          <w:marLeft w:val="640"/>
          <w:marRight w:val="0"/>
          <w:marTop w:val="0"/>
          <w:marBottom w:val="0"/>
          <w:divBdr>
            <w:top w:val="none" w:sz="0" w:space="0" w:color="auto"/>
            <w:left w:val="none" w:sz="0" w:space="0" w:color="auto"/>
            <w:bottom w:val="none" w:sz="0" w:space="0" w:color="auto"/>
            <w:right w:val="none" w:sz="0" w:space="0" w:color="auto"/>
          </w:divBdr>
        </w:div>
        <w:div w:id="1565480858">
          <w:marLeft w:val="640"/>
          <w:marRight w:val="0"/>
          <w:marTop w:val="0"/>
          <w:marBottom w:val="0"/>
          <w:divBdr>
            <w:top w:val="none" w:sz="0" w:space="0" w:color="auto"/>
            <w:left w:val="none" w:sz="0" w:space="0" w:color="auto"/>
            <w:bottom w:val="none" w:sz="0" w:space="0" w:color="auto"/>
            <w:right w:val="none" w:sz="0" w:space="0" w:color="auto"/>
          </w:divBdr>
        </w:div>
        <w:div w:id="1574314048">
          <w:marLeft w:val="640"/>
          <w:marRight w:val="0"/>
          <w:marTop w:val="0"/>
          <w:marBottom w:val="0"/>
          <w:divBdr>
            <w:top w:val="none" w:sz="0" w:space="0" w:color="auto"/>
            <w:left w:val="none" w:sz="0" w:space="0" w:color="auto"/>
            <w:bottom w:val="none" w:sz="0" w:space="0" w:color="auto"/>
            <w:right w:val="none" w:sz="0" w:space="0" w:color="auto"/>
          </w:divBdr>
        </w:div>
        <w:div w:id="1625497744">
          <w:marLeft w:val="640"/>
          <w:marRight w:val="0"/>
          <w:marTop w:val="0"/>
          <w:marBottom w:val="0"/>
          <w:divBdr>
            <w:top w:val="none" w:sz="0" w:space="0" w:color="auto"/>
            <w:left w:val="none" w:sz="0" w:space="0" w:color="auto"/>
            <w:bottom w:val="none" w:sz="0" w:space="0" w:color="auto"/>
            <w:right w:val="none" w:sz="0" w:space="0" w:color="auto"/>
          </w:divBdr>
        </w:div>
        <w:div w:id="1642537432">
          <w:marLeft w:val="640"/>
          <w:marRight w:val="0"/>
          <w:marTop w:val="0"/>
          <w:marBottom w:val="0"/>
          <w:divBdr>
            <w:top w:val="none" w:sz="0" w:space="0" w:color="auto"/>
            <w:left w:val="none" w:sz="0" w:space="0" w:color="auto"/>
            <w:bottom w:val="none" w:sz="0" w:space="0" w:color="auto"/>
            <w:right w:val="none" w:sz="0" w:space="0" w:color="auto"/>
          </w:divBdr>
        </w:div>
        <w:div w:id="1655833664">
          <w:marLeft w:val="640"/>
          <w:marRight w:val="0"/>
          <w:marTop w:val="0"/>
          <w:marBottom w:val="0"/>
          <w:divBdr>
            <w:top w:val="none" w:sz="0" w:space="0" w:color="auto"/>
            <w:left w:val="none" w:sz="0" w:space="0" w:color="auto"/>
            <w:bottom w:val="none" w:sz="0" w:space="0" w:color="auto"/>
            <w:right w:val="none" w:sz="0" w:space="0" w:color="auto"/>
          </w:divBdr>
        </w:div>
        <w:div w:id="1664358980">
          <w:marLeft w:val="640"/>
          <w:marRight w:val="0"/>
          <w:marTop w:val="0"/>
          <w:marBottom w:val="0"/>
          <w:divBdr>
            <w:top w:val="none" w:sz="0" w:space="0" w:color="auto"/>
            <w:left w:val="none" w:sz="0" w:space="0" w:color="auto"/>
            <w:bottom w:val="none" w:sz="0" w:space="0" w:color="auto"/>
            <w:right w:val="none" w:sz="0" w:space="0" w:color="auto"/>
          </w:divBdr>
        </w:div>
        <w:div w:id="1666740765">
          <w:marLeft w:val="640"/>
          <w:marRight w:val="0"/>
          <w:marTop w:val="0"/>
          <w:marBottom w:val="0"/>
          <w:divBdr>
            <w:top w:val="none" w:sz="0" w:space="0" w:color="auto"/>
            <w:left w:val="none" w:sz="0" w:space="0" w:color="auto"/>
            <w:bottom w:val="none" w:sz="0" w:space="0" w:color="auto"/>
            <w:right w:val="none" w:sz="0" w:space="0" w:color="auto"/>
          </w:divBdr>
        </w:div>
        <w:div w:id="1666783802">
          <w:marLeft w:val="640"/>
          <w:marRight w:val="0"/>
          <w:marTop w:val="0"/>
          <w:marBottom w:val="0"/>
          <w:divBdr>
            <w:top w:val="none" w:sz="0" w:space="0" w:color="auto"/>
            <w:left w:val="none" w:sz="0" w:space="0" w:color="auto"/>
            <w:bottom w:val="none" w:sz="0" w:space="0" w:color="auto"/>
            <w:right w:val="none" w:sz="0" w:space="0" w:color="auto"/>
          </w:divBdr>
        </w:div>
        <w:div w:id="1675186873">
          <w:marLeft w:val="640"/>
          <w:marRight w:val="0"/>
          <w:marTop w:val="0"/>
          <w:marBottom w:val="0"/>
          <w:divBdr>
            <w:top w:val="none" w:sz="0" w:space="0" w:color="auto"/>
            <w:left w:val="none" w:sz="0" w:space="0" w:color="auto"/>
            <w:bottom w:val="none" w:sz="0" w:space="0" w:color="auto"/>
            <w:right w:val="none" w:sz="0" w:space="0" w:color="auto"/>
          </w:divBdr>
        </w:div>
        <w:div w:id="1733501197">
          <w:marLeft w:val="640"/>
          <w:marRight w:val="0"/>
          <w:marTop w:val="0"/>
          <w:marBottom w:val="0"/>
          <w:divBdr>
            <w:top w:val="none" w:sz="0" w:space="0" w:color="auto"/>
            <w:left w:val="none" w:sz="0" w:space="0" w:color="auto"/>
            <w:bottom w:val="none" w:sz="0" w:space="0" w:color="auto"/>
            <w:right w:val="none" w:sz="0" w:space="0" w:color="auto"/>
          </w:divBdr>
        </w:div>
        <w:div w:id="1776630056">
          <w:marLeft w:val="640"/>
          <w:marRight w:val="0"/>
          <w:marTop w:val="0"/>
          <w:marBottom w:val="0"/>
          <w:divBdr>
            <w:top w:val="none" w:sz="0" w:space="0" w:color="auto"/>
            <w:left w:val="none" w:sz="0" w:space="0" w:color="auto"/>
            <w:bottom w:val="none" w:sz="0" w:space="0" w:color="auto"/>
            <w:right w:val="none" w:sz="0" w:space="0" w:color="auto"/>
          </w:divBdr>
        </w:div>
        <w:div w:id="1789619621">
          <w:marLeft w:val="640"/>
          <w:marRight w:val="0"/>
          <w:marTop w:val="0"/>
          <w:marBottom w:val="0"/>
          <w:divBdr>
            <w:top w:val="none" w:sz="0" w:space="0" w:color="auto"/>
            <w:left w:val="none" w:sz="0" w:space="0" w:color="auto"/>
            <w:bottom w:val="none" w:sz="0" w:space="0" w:color="auto"/>
            <w:right w:val="none" w:sz="0" w:space="0" w:color="auto"/>
          </w:divBdr>
        </w:div>
        <w:div w:id="1792672937">
          <w:marLeft w:val="640"/>
          <w:marRight w:val="0"/>
          <w:marTop w:val="0"/>
          <w:marBottom w:val="0"/>
          <w:divBdr>
            <w:top w:val="none" w:sz="0" w:space="0" w:color="auto"/>
            <w:left w:val="none" w:sz="0" w:space="0" w:color="auto"/>
            <w:bottom w:val="none" w:sz="0" w:space="0" w:color="auto"/>
            <w:right w:val="none" w:sz="0" w:space="0" w:color="auto"/>
          </w:divBdr>
        </w:div>
        <w:div w:id="1850292998">
          <w:marLeft w:val="640"/>
          <w:marRight w:val="0"/>
          <w:marTop w:val="0"/>
          <w:marBottom w:val="0"/>
          <w:divBdr>
            <w:top w:val="none" w:sz="0" w:space="0" w:color="auto"/>
            <w:left w:val="none" w:sz="0" w:space="0" w:color="auto"/>
            <w:bottom w:val="none" w:sz="0" w:space="0" w:color="auto"/>
            <w:right w:val="none" w:sz="0" w:space="0" w:color="auto"/>
          </w:divBdr>
        </w:div>
        <w:div w:id="1857226723">
          <w:marLeft w:val="640"/>
          <w:marRight w:val="0"/>
          <w:marTop w:val="0"/>
          <w:marBottom w:val="0"/>
          <w:divBdr>
            <w:top w:val="none" w:sz="0" w:space="0" w:color="auto"/>
            <w:left w:val="none" w:sz="0" w:space="0" w:color="auto"/>
            <w:bottom w:val="none" w:sz="0" w:space="0" w:color="auto"/>
            <w:right w:val="none" w:sz="0" w:space="0" w:color="auto"/>
          </w:divBdr>
        </w:div>
        <w:div w:id="1860971392">
          <w:marLeft w:val="640"/>
          <w:marRight w:val="0"/>
          <w:marTop w:val="0"/>
          <w:marBottom w:val="0"/>
          <w:divBdr>
            <w:top w:val="none" w:sz="0" w:space="0" w:color="auto"/>
            <w:left w:val="none" w:sz="0" w:space="0" w:color="auto"/>
            <w:bottom w:val="none" w:sz="0" w:space="0" w:color="auto"/>
            <w:right w:val="none" w:sz="0" w:space="0" w:color="auto"/>
          </w:divBdr>
        </w:div>
        <w:div w:id="1862470464">
          <w:marLeft w:val="640"/>
          <w:marRight w:val="0"/>
          <w:marTop w:val="0"/>
          <w:marBottom w:val="0"/>
          <w:divBdr>
            <w:top w:val="none" w:sz="0" w:space="0" w:color="auto"/>
            <w:left w:val="none" w:sz="0" w:space="0" w:color="auto"/>
            <w:bottom w:val="none" w:sz="0" w:space="0" w:color="auto"/>
            <w:right w:val="none" w:sz="0" w:space="0" w:color="auto"/>
          </w:divBdr>
        </w:div>
        <w:div w:id="1881093377">
          <w:marLeft w:val="640"/>
          <w:marRight w:val="0"/>
          <w:marTop w:val="0"/>
          <w:marBottom w:val="0"/>
          <w:divBdr>
            <w:top w:val="none" w:sz="0" w:space="0" w:color="auto"/>
            <w:left w:val="none" w:sz="0" w:space="0" w:color="auto"/>
            <w:bottom w:val="none" w:sz="0" w:space="0" w:color="auto"/>
            <w:right w:val="none" w:sz="0" w:space="0" w:color="auto"/>
          </w:divBdr>
        </w:div>
        <w:div w:id="1902669228">
          <w:marLeft w:val="640"/>
          <w:marRight w:val="0"/>
          <w:marTop w:val="0"/>
          <w:marBottom w:val="0"/>
          <w:divBdr>
            <w:top w:val="none" w:sz="0" w:space="0" w:color="auto"/>
            <w:left w:val="none" w:sz="0" w:space="0" w:color="auto"/>
            <w:bottom w:val="none" w:sz="0" w:space="0" w:color="auto"/>
            <w:right w:val="none" w:sz="0" w:space="0" w:color="auto"/>
          </w:divBdr>
        </w:div>
        <w:div w:id="1934819638">
          <w:marLeft w:val="640"/>
          <w:marRight w:val="0"/>
          <w:marTop w:val="0"/>
          <w:marBottom w:val="0"/>
          <w:divBdr>
            <w:top w:val="none" w:sz="0" w:space="0" w:color="auto"/>
            <w:left w:val="none" w:sz="0" w:space="0" w:color="auto"/>
            <w:bottom w:val="none" w:sz="0" w:space="0" w:color="auto"/>
            <w:right w:val="none" w:sz="0" w:space="0" w:color="auto"/>
          </w:divBdr>
        </w:div>
        <w:div w:id="1953243184">
          <w:marLeft w:val="640"/>
          <w:marRight w:val="0"/>
          <w:marTop w:val="0"/>
          <w:marBottom w:val="0"/>
          <w:divBdr>
            <w:top w:val="none" w:sz="0" w:space="0" w:color="auto"/>
            <w:left w:val="none" w:sz="0" w:space="0" w:color="auto"/>
            <w:bottom w:val="none" w:sz="0" w:space="0" w:color="auto"/>
            <w:right w:val="none" w:sz="0" w:space="0" w:color="auto"/>
          </w:divBdr>
        </w:div>
        <w:div w:id="1984235458">
          <w:marLeft w:val="640"/>
          <w:marRight w:val="0"/>
          <w:marTop w:val="0"/>
          <w:marBottom w:val="0"/>
          <w:divBdr>
            <w:top w:val="none" w:sz="0" w:space="0" w:color="auto"/>
            <w:left w:val="none" w:sz="0" w:space="0" w:color="auto"/>
            <w:bottom w:val="none" w:sz="0" w:space="0" w:color="auto"/>
            <w:right w:val="none" w:sz="0" w:space="0" w:color="auto"/>
          </w:divBdr>
        </w:div>
        <w:div w:id="1999844565">
          <w:marLeft w:val="640"/>
          <w:marRight w:val="0"/>
          <w:marTop w:val="0"/>
          <w:marBottom w:val="0"/>
          <w:divBdr>
            <w:top w:val="none" w:sz="0" w:space="0" w:color="auto"/>
            <w:left w:val="none" w:sz="0" w:space="0" w:color="auto"/>
            <w:bottom w:val="none" w:sz="0" w:space="0" w:color="auto"/>
            <w:right w:val="none" w:sz="0" w:space="0" w:color="auto"/>
          </w:divBdr>
        </w:div>
        <w:div w:id="2022049389">
          <w:marLeft w:val="640"/>
          <w:marRight w:val="0"/>
          <w:marTop w:val="0"/>
          <w:marBottom w:val="0"/>
          <w:divBdr>
            <w:top w:val="none" w:sz="0" w:space="0" w:color="auto"/>
            <w:left w:val="none" w:sz="0" w:space="0" w:color="auto"/>
            <w:bottom w:val="none" w:sz="0" w:space="0" w:color="auto"/>
            <w:right w:val="none" w:sz="0" w:space="0" w:color="auto"/>
          </w:divBdr>
        </w:div>
        <w:div w:id="2065985760">
          <w:marLeft w:val="640"/>
          <w:marRight w:val="0"/>
          <w:marTop w:val="0"/>
          <w:marBottom w:val="0"/>
          <w:divBdr>
            <w:top w:val="none" w:sz="0" w:space="0" w:color="auto"/>
            <w:left w:val="none" w:sz="0" w:space="0" w:color="auto"/>
            <w:bottom w:val="none" w:sz="0" w:space="0" w:color="auto"/>
            <w:right w:val="none" w:sz="0" w:space="0" w:color="auto"/>
          </w:divBdr>
        </w:div>
        <w:div w:id="2118257122">
          <w:marLeft w:val="640"/>
          <w:marRight w:val="0"/>
          <w:marTop w:val="0"/>
          <w:marBottom w:val="0"/>
          <w:divBdr>
            <w:top w:val="none" w:sz="0" w:space="0" w:color="auto"/>
            <w:left w:val="none" w:sz="0" w:space="0" w:color="auto"/>
            <w:bottom w:val="none" w:sz="0" w:space="0" w:color="auto"/>
            <w:right w:val="none" w:sz="0" w:space="0" w:color="auto"/>
          </w:divBdr>
        </w:div>
        <w:div w:id="2138913598">
          <w:marLeft w:val="640"/>
          <w:marRight w:val="0"/>
          <w:marTop w:val="0"/>
          <w:marBottom w:val="0"/>
          <w:divBdr>
            <w:top w:val="none" w:sz="0" w:space="0" w:color="auto"/>
            <w:left w:val="none" w:sz="0" w:space="0" w:color="auto"/>
            <w:bottom w:val="none" w:sz="0" w:space="0" w:color="auto"/>
            <w:right w:val="none" w:sz="0" w:space="0" w:color="auto"/>
          </w:divBdr>
        </w:div>
      </w:divsChild>
    </w:div>
    <w:div w:id="628441601">
      <w:marLeft w:val="640"/>
      <w:marRight w:val="0"/>
      <w:marTop w:val="0"/>
      <w:marBottom w:val="0"/>
      <w:divBdr>
        <w:top w:val="none" w:sz="0" w:space="0" w:color="auto"/>
        <w:left w:val="none" w:sz="0" w:space="0" w:color="auto"/>
        <w:bottom w:val="none" w:sz="0" w:space="0" w:color="auto"/>
        <w:right w:val="none" w:sz="0" w:space="0" w:color="auto"/>
      </w:divBdr>
    </w:div>
    <w:div w:id="628823386">
      <w:marLeft w:val="640"/>
      <w:marRight w:val="0"/>
      <w:marTop w:val="0"/>
      <w:marBottom w:val="0"/>
      <w:divBdr>
        <w:top w:val="none" w:sz="0" w:space="0" w:color="auto"/>
        <w:left w:val="none" w:sz="0" w:space="0" w:color="auto"/>
        <w:bottom w:val="none" w:sz="0" w:space="0" w:color="auto"/>
        <w:right w:val="none" w:sz="0" w:space="0" w:color="auto"/>
      </w:divBdr>
    </w:div>
    <w:div w:id="628828193">
      <w:marLeft w:val="640"/>
      <w:marRight w:val="0"/>
      <w:marTop w:val="0"/>
      <w:marBottom w:val="0"/>
      <w:divBdr>
        <w:top w:val="none" w:sz="0" w:space="0" w:color="auto"/>
        <w:left w:val="none" w:sz="0" w:space="0" w:color="auto"/>
        <w:bottom w:val="none" w:sz="0" w:space="0" w:color="auto"/>
        <w:right w:val="none" w:sz="0" w:space="0" w:color="auto"/>
      </w:divBdr>
    </w:div>
    <w:div w:id="630212508">
      <w:marLeft w:val="640"/>
      <w:marRight w:val="0"/>
      <w:marTop w:val="0"/>
      <w:marBottom w:val="0"/>
      <w:divBdr>
        <w:top w:val="none" w:sz="0" w:space="0" w:color="auto"/>
        <w:left w:val="none" w:sz="0" w:space="0" w:color="auto"/>
        <w:bottom w:val="none" w:sz="0" w:space="0" w:color="auto"/>
        <w:right w:val="none" w:sz="0" w:space="0" w:color="auto"/>
      </w:divBdr>
    </w:div>
    <w:div w:id="630282804">
      <w:marLeft w:val="640"/>
      <w:marRight w:val="0"/>
      <w:marTop w:val="0"/>
      <w:marBottom w:val="0"/>
      <w:divBdr>
        <w:top w:val="none" w:sz="0" w:space="0" w:color="auto"/>
        <w:left w:val="none" w:sz="0" w:space="0" w:color="auto"/>
        <w:bottom w:val="none" w:sz="0" w:space="0" w:color="auto"/>
        <w:right w:val="none" w:sz="0" w:space="0" w:color="auto"/>
      </w:divBdr>
    </w:div>
    <w:div w:id="630667315">
      <w:marLeft w:val="640"/>
      <w:marRight w:val="0"/>
      <w:marTop w:val="0"/>
      <w:marBottom w:val="0"/>
      <w:divBdr>
        <w:top w:val="none" w:sz="0" w:space="0" w:color="auto"/>
        <w:left w:val="none" w:sz="0" w:space="0" w:color="auto"/>
        <w:bottom w:val="none" w:sz="0" w:space="0" w:color="auto"/>
        <w:right w:val="none" w:sz="0" w:space="0" w:color="auto"/>
      </w:divBdr>
    </w:div>
    <w:div w:id="630793812">
      <w:marLeft w:val="640"/>
      <w:marRight w:val="0"/>
      <w:marTop w:val="0"/>
      <w:marBottom w:val="0"/>
      <w:divBdr>
        <w:top w:val="none" w:sz="0" w:space="0" w:color="auto"/>
        <w:left w:val="none" w:sz="0" w:space="0" w:color="auto"/>
        <w:bottom w:val="none" w:sz="0" w:space="0" w:color="auto"/>
        <w:right w:val="none" w:sz="0" w:space="0" w:color="auto"/>
      </w:divBdr>
    </w:div>
    <w:div w:id="630985992">
      <w:marLeft w:val="640"/>
      <w:marRight w:val="0"/>
      <w:marTop w:val="0"/>
      <w:marBottom w:val="0"/>
      <w:divBdr>
        <w:top w:val="none" w:sz="0" w:space="0" w:color="auto"/>
        <w:left w:val="none" w:sz="0" w:space="0" w:color="auto"/>
        <w:bottom w:val="none" w:sz="0" w:space="0" w:color="auto"/>
        <w:right w:val="none" w:sz="0" w:space="0" w:color="auto"/>
      </w:divBdr>
    </w:div>
    <w:div w:id="631063029">
      <w:marLeft w:val="640"/>
      <w:marRight w:val="0"/>
      <w:marTop w:val="0"/>
      <w:marBottom w:val="0"/>
      <w:divBdr>
        <w:top w:val="none" w:sz="0" w:space="0" w:color="auto"/>
        <w:left w:val="none" w:sz="0" w:space="0" w:color="auto"/>
        <w:bottom w:val="none" w:sz="0" w:space="0" w:color="auto"/>
        <w:right w:val="none" w:sz="0" w:space="0" w:color="auto"/>
      </w:divBdr>
    </w:div>
    <w:div w:id="631330507">
      <w:marLeft w:val="640"/>
      <w:marRight w:val="0"/>
      <w:marTop w:val="0"/>
      <w:marBottom w:val="0"/>
      <w:divBdr>
        <w:top w:val="none" w:sz="0" w:space="0" w:color="auto"/>
        <w:left w:val="none" w:sz="0" w:space="0" w:color="auto"/>
        <w:bottom w:val="none" w:sz="0" w:space="0" w:color="auto"/>
        <w:right w:val="none" w:sz="0" w:space="0" w:color="auto"/>
      </w:divBdr>
    </w:div>
    <w:div w:id="632710084">
      <w:marLeft w:val="640"/>
      <w:marRight w:val="0"/>
      <w:marTop w:val="0"/>
      <w:marBottom w:val="0"/>
      <w:divBdr>
        <w:top w:val="none" w:sz="0" w:space="0" w:color="auto"/>
        <w:left w:val="none" w:sz="0" w:space="0" w:color="auto"/>
        <w:bottom w:val="none" w:sz="0" w:space="0" w:color="auto"/>
        <w:right w:val="none" w:sz="0" w:space="0" w:color="auto"/>
      </w:divBdr>
    </w:div>
    <w:div w:id="632757724">
      <w:marLeft w:val="640"/>
      <w:marRight w:val="0"/>
      <w:marTop w:val="0"/>
      <w:marBottom w:val="0"/>
      <w:divBdr>
        <w:top w:val="none" w:sz="0" w:space="0" w:color="auto"/>
        <w:left w:val="none" w:sz="0" w:space="0" w:color="auto"/>
        <w:bottom w:val="none" w:sz="0" w:space="0" w:color="auto"/>
        <w:right w:val="none" w:sz="0" w:space="0" w:color="auto"/>
      </w:divBdr>
    </w:div>
    <w:div w:id="633292986">
      <w:marLeft w:val="640"/>
      <w:marRight w:val="0"/>
      <w:marTop w:val="0"/>
      <w:marBottom w:val="0"/>
      <w:divBdr>
        <w:top w:val="none" w:sz="0" w:space="0" w:color="auto"/>
        <w:left w:val="none" w:sz="0" w:space="0" w:color="auto"/>
        <w:bottom w:val="none" w:sz="0" w:space="0" w:color="auto"/>
        <w:right w:val="none" w:sz="0" w:space="0" w:color="auto"/>
      </w:divBdr>
    </w:div>
    <w:div w:id="634218067">
      <w:marLeft w:val="640"/>
      <w:marRight w:val="0"/>
      <w:marTop w:val="0"/>
      <w:marBottom w:val="0"/>
      <w:divBdr>
        <w:top w:val="none" w:sz="0" w:space="0" w:color="auto"/>
        <w:left w:val="none" w:sz="0" w:space="0" w:color="auto"/>
        <w:bottom w:val="none" w:sz="0" w:space="0" w:color="auto"/>
        <w:right w:val="none" w:sz="0" w:space="0" w:color="auto"/>
      </w:divBdr>
    </w:div>
    <w:div w:id="635063397">
      <w:marLeft w:val="640"/>
      <w:marRight w:val="0"/>
      <w:marTop w:val="0"/>
      <w:marBottom w:val="0"/>
      <w:divBdr>
        <w:top w:val="none" w:sz="0" w:space="0" w:color="auto"/>
        <w:left w:val="none" w:sz="0" w:space="0" w:color="auto"/>
        <w:bottom w:val="none" w:sz="0" w:space="0" w:color="auto"/>
        <w:right w:val="none" w:sz="0" w:space="0" w:color="auto"/>
      </w:divBdr>
    </w:div>
    <w:div w:id="635570999">
      <w:marLeft w:val="640"/>
      <w:marRight w:val="0"/>
      <w:marTop w:val="0"/>
      <w:marBottom w:val="0"/>
      <w:divBdr>
        <w:top w:val="none" w:sz="0" w:space="0" w:color="auto"/>
        <w:left w:val="none" w:sz="0" w:space="0" w:color="auto"/>
        <w:bottom w:val="none" w:sz="0" w:space="0" w:color="auto"/>
        <w:right w:val="none" w:sz="0" w:space="0" w:color="auto"/>
      </w:divBdr>
    </w:div>
    <w:div w:id="636036728">
      <w:marLeft w:val="640"/>
      <w:marRight w:val="0"/>
      <w:marTop w:val="0"/>
      <w:marBottom w:val="0"/>
      <w:divBdr>
        <w:top w:val="none" w:sz="0" w:space="0" w:color="auto"/>
        <w:left w:val="none" w:sz="0" w:space="0" w:color="auto"/>
        <w:bottom w:val="none" w:sz="0" w:space="0" w:color="auto"/>
        <w:right w:val="none" w:sz="0" w:space="0" w:color="auto"/>
      </w:divBdr>
    </w:div>
    <w:div w:id="636181374">
      <w:marLeft w:val="640"/>
      <w:marRight w:val="0"/>
      <w:marTop w:val="0"/>
      <w:marBottom w:val="0"/>
      <w:divBdr>
        <w:top w:val="none" w:sz="0" w:space="0" w:color="auto"/>
        <w:left w:val="none" w:sz="0" w:space="0" w:color="auto"/>
        <w:bottom w:val="none" w:sz="0" w:space="0" w:color="auto"/>
        <w:right w:val="none" w:sz="0" w:space="0" w:color="auto"/>
      </w:divBdr>
    </w:div>
    <w:div w:id="636374899">
      <w:marLeft w:val="640"/>
      <w:marRight w:val="0"/>
      <w:marTop w:val="0"/>
      <w:marBottom w:val="0"/>
      <w:divBdr>
        <w:top w:val="none" w:sz="0" w:space="0" w:color="auto"/>
        <w:left w:val="none" w:sz="0" w:space="0" w:color="auto"/>
        <w:bottom w:val="none" w:sz="0" w:space="0" w:color="auto"/>
        <w:right w:val="none" w:sz="0" w:space="0" w:color="auto"/>
      </w:divBdr>
    </w:div>
    <w:div w:id="636649321">
      <w:marLeft w:val="640"/>
      <w:marRight w:val="0"/>
      <w:marTop w:val="0"/>
      <w:marBottom w:val="0"/>
      <w:divBdr>
        <w:top w:val="none" w:sz="0" w:space="0" w:color="auto"/>
        <w:left w:val="none" w:sz="0" w:space="0" w:color="auto"/>
        <w:bottom w:val="none" w:sz="0" w:space="0" w:color="auto"/>
        <w:right w:val="none" w:sz="0" w:space="0" w:color="auto"/>
      </w:divBdr>
    </w:div>
    <w:div w:id="636880753">
      <w:marLeft w:val="640"/>
      <w:marRight w:val="0"/>
      <w:marTop w:val="0"/>
      <w:marBottom w:val="0"/>
      <w:divBdr>
        <w:top w:val="none" w:sz="0" w:space="0" w:color="auto"/>
        <w:left w:val="none" w:sz="0" w:space="0" w:color="auto"/>
        <w:bottom w:val="none" w:sz="0" w:space="0" w:color="auto"/>
        <w:right w:val="none" w:sz="0" w:space="0" w:color="auto"/>
      </w:divBdr>
    </w:div>
    <w:div w:id="636960535">
      <w:marLeft w:val="640"/>
      <w:marRight w:val="0"/>
      <w:marTop w:val="0"/>
      <w:marBottom w:val="0"/>
      <w:divBdr>
        <w:top w:val="none" w:sz="0" w:space="0" w:color="auto"/>
        <w:left w:val="none" w:sz="0" w:space="0" w:color="auto"/>
        <w:bottom w:val="none" w:sz="0" w:space="0" w:color="auto"/>
        <w:right w:val="none" w:sz="0" w:space="0" w:color="auto"/>
      </w:divBdr>
    </w:div>
    <w:div w:id="637418253">
      <w:marLeft w:val="640"/>
      <w:marRight w:val="0"/>
      <w:marTop w:val="0"/>
      <w:marBottom w:val="0"/>
      <w:divBdr>
        <w:top w:val="none" w:sz="0" w:space="0" w:color="auto"/>
        <w:left w:val="none" w:sz="0" w:space="0" w:color="auto"/>
        <w:bottom w:val="none" w:sz="0" w:space="0" w:color="auto"/>
        <w:right w:val="none" w:sz="0" w:space="0" w:color="auto"/>
      </w:divBdr>
    </w:div>
    <w:div w:id="638807362">
      <w:marLeft w:val="640"/>
      <w:marRight w:val="0"/>
      <w:marTop w:val="0"/>
      <w:marBottom w:val="0"/>
      <w:divBdr>
        <w:top w:val="none" w:sz="0" w:space="0" w:color="auto"/>
        <w:left w:val="none" w:sz="0" w:space="0" w:color="auto"/>
        <w:bottom w:val="none" w:sz="0" w:space="0" w:color="auto"/>
        <w:right w:val="none" w:sz="0" w:space="0" w:color="auto"/>
      </w:divBdr>
    </w:div>
    <w:div w:id="641348397">
      <w:marLeft w:val="640"/>
      <w:marRight w:val="0"/>
      <w:marTop w:val="0"/>
      <w:marBottom w:val="0"/>
      <w:divBdr>
        <w:top w:val="none" w:sz="0" w:space="0" w:color="auto"/>
        <w:left w:val="none" w:sz="0" w:space="0" w:color="auto"/>
        <w:bottom w:val="none" w:sz="0" w:space="0" w:color="auto"/>
        <w:right w:val="none" w:sz="0" w:space="0" w:color="auto"/>
      </w:divBdr>
    </w:div>
    <w:div w:id="641882959">
      <w:marLeft w:val="640"/>
      <w:marRight w:val="0"/>
      <w:marTop w:val="0"/>
      <w:marBottom w:val="0"/>
      <w:divBdr>
        <w:top w:val="none" w:sz="0" w:space="0" w:color="auto"/>
        <w:left w:val="none" w:sz="0" w:space="0" w:color="auto"/>
        <w:bottom w:val="none" w:sz="0" w:space="0" w:color="auto"/>
        <w:right w:val="none" w:sz="0" w:space="0" w:color="auto"/>
      </w:divBdr>
    </w:div>
    <w:div w:id="641930778">
      <w:marLeft w:val="640"/>
      <w:marRight w:val="0"/>
      <w:marTop w:val="0"/>
      <w:marBottom w:val="0"/>
      <w:divBdr>
        <w:top w:val="none" w:sz="0" w:space="0" w:color="auto"/>
        <w:left w:val="none" w:sz="0" w:space="0" w:color="auto"/>
        <w:bottom w:val="none" w:sz="0" w:space="0" w:color="auto"/>
        <w:right w:val="none" w:sz="0" w:space="0" w:color="auto"/>
      </w:divBdr>
    </w:div>
    <w:div w:id="642586010">
      <w:marLeft w:val="640"/>
      <w:marRight w:val="0"/>
      <w:marTop w:val="0"/>
      <w:marBottom w:val="0"/>
      <w:divBdr>
        <w:top w:val="none" w:sz="0" w:space="0" w:color="auto"/>
        <w:left w:val="none" w:sz="0" w:space="0" w:color="auto"/>
        <w:bottom w:val="none" w:sz="0" w:space="0" w:color="auto"/>
        <w:right w:val="none" w:sz="0" w:space="0" w:color="auto"/>
      </w:divBdr>
    </w:div>
    <w:div w:id="644093462">
      <w:marLeft w:val="640"/>
      <w:marRight w:val="0"/>
      <w:marTop w:val="0"/>
      <w:marBottom w:val="0"/>
      <w:divBdr>
        <w:top w:val="none" w:sz="0" w:space="0" w:color="auto"/>
        <w:left w:val="none" w:sz="0" w:space="0" w:color="auto"/>
        <w:bottom w:val="none" w:sz="0" w:space="0" w:color="auto"/>
        <w:right w:val="none" w:sz="0" w:space="0" w:color="auto"/>
      </w:divBdr>
    </w:div>
    <w:div w:id="644166084">
      <w:bodyDiv w:val="1"/>
      <w:marLeft w:val="0"/>
      <w:marRight w:val="0"/>
      <w:marTop w:val="0"/>
      <w:marBottom w:val="0"/>
      <w:divBdr>
        <w:top w:val="none" w:sz="0" w:space="0" w:color="auto"/>
        <w:left w:val="none" w:sz="0" w:space="0" w:color="auto"/>
        <w:bottom w:val="none" w:sz="0" w:space="0" w:color="auto"/>
        <w:right w:val="none" w:sz="0" w:space="0" w:color="auto"/>
      </w:divBdr>
      <w:divsChild>
        <w:div w:id="5520081">
          <w:marLeft w:val="640"/>
          <w:marRight w:val="0"/>
          <w:marTop w:val="0"/>
          <w:marBottom w:val="0"/>
          <w:divBdr>
            <w:top w:val="none" w:sz="0" w:space="0" w:color="auto"/>
            <w:left w:val="none" w:sz="0" w:space="0" w:color="auto"/>
            <w:bottom w:val="none" w:sz="0" w:space="0" w:color="auto"/>
            <w:right w:val="none" w:sz="0" w:space="0" w:color="auto"/>
          </w:divBdr>
        </w:div>
        <w:div w:id="6907470">
          <w:marLeft w:val="640"/>
          <w:marRight w:val="0"/>
          <w:marTop w:val="0"/>
          <w:marBottom w:val="0"/>
          <w:divBdr>
            <w:top w:val="none" w:sz="0" w:space="0" w:color="auto"/>
            <w:left w:val="none" w:sz="0" w:space="0" w:color="auto"/>
            <w:bottom w:val="none" w:sz="0" w:space="0" w:color="auto"/>
            <w:right w:val="none" w:sz="0" w:space="0" w:color="auto"/>
          </w:divBdr>
        </w:div>
        <w:div w:id="7292720">
          <w:marLeft w:val="640"/>
          <w:marRight w:val="0"/>
          <w:marTop w:val="0"/>
          <w:marBottom w:val="0"/>
          <w:divBdr>
            <w:top w:val="none" w:sz="0" w:space="0" w:color="auto"/>
            <w:left w:val="none" w:sz="0" w:space="0" w:color="auto"/>
            <w:bottom w:val="none" w:sz="0" w:space="0" w:color="auto"/>
            <w:right w:val="none" w:sz="0" w:space="0" w:color="auto"/>
          </w:divBdr>
        </w:div>
        <w:div w:id="10836615">
          <w:marLeft w:val="640"/>
          <w:marRight w:val="0"/>
          <w:marTop w:val="0"/>
          <w:marBottom w:val="0"/>
          <w:divBdr>
            <w:top w:val="none" w:sz="0" w:space="0" w:color="auto"/>
            <w:left w:val="none" w:sz="0" w:space="0" w:color="auto"/>
            <w:bottom w:val="none" w:sz="0" w:space="0" w:color="auto"/>
            <w:right w:val="none" w:sz="0" w:space="0" w:color="auto"/>
          </w:divBdr>
        </w:div>
        <w:div w:id="16080831">
          <w:marLeft w:val="640"/>
          <w:marRight w:val="0"/>
          <w:marTop w:val="0"/>
          <w:marBottom w:val="0"/>
          <w:divBdr>
            <w:top w:val="none" w:sz="0" w:space="0" w:color="auto"/>
            <w:left w:val="none" w:sz="0" w:space="0" w:color="auto"/>
            <w:bottom w:val="none" w:sz="0" w:space="0" w:color="auto"/>
            <w:right w:val="none" w:sz="0" w:space="0" w:color="auto"/>
          </w:divBdr>
        </w:div>
        <w:div w:id="16582040">
          <w:marLeft w:val="640"/>
          <w:marRight w:val="0"/>
          <w:marTop w:val="0"/>
          <w:marBottom w:val="0"/>
          <w:divBdr>
            <w:top w:val="none" w:sz="0" w:space="0" w:color="auto"/>
            <w:left w:val="none" w:sz="0" w:space="0" w:color="auto"/>
            <w:bottom w:val="none" w:sz="0" w:space="0" w:color="auto"/>
            <w:right w:val="none" w:sz="0" w:space="0" w:color="auto"/>
          </w:divBdr>
        </w:div>
        <w:div w:id="24987150">
          <w:marLeft w:val="640"/>
          <w:marRight w:val="0"/>
          <w:marTop w:val="0"/>
          <w:marBottom w:val="0"/>
          <w:divBdr>
            <w:top w:val="none" w:sz="0" w:space="0" w:color="auto"/>
            <w:left w:val="none" w:sz="0" w:space="0" w:color="auto"/>
            <w:bottom w:val="none" w:sz="0" w:space="0" w:color="auto"/>
            <w:right w:val="none" w:sz="0" w:space="0" w:color="auto"/>
          </w:divBdr>
        </w:div>
        <w:div w:id="35736743">
          <w:marLeft w:val="640"/>
          <w:marRight w:val="0"/>
          <w:marTop w:val="0"/>
          <w:marBottom w:val="0"/>
          <w:divBdr>
            <w:top w:val="none" w:sz="0" w:space="0" w:color="auto"/>
            <w:left w:val="none" w:sz="0" w:space="0" w:color="auto"/>
            <w:bottom w:val="none" w:sz="0" w:space="0" w:color="auto"/>
            <w:right w:val="none" w:sz="0" w:space="0" w:color="auto"/>
          </w:divBdr>
        </w:div>
        <w:div w:id="38089763">
          <w:marLeft w:val="640"/>
          <w:marRight w:val="0"/>
          <w:marTop w:val="0"/>
          <w:marBottom w:val="0"/>
          <w:divBdr>
            <w:top w:val="none" w:sz="0" w:space="0" w:color="auto"/>
            <w:left w:val="none" w:sz="0" w:space="0" w:color="auto"/>
            <w:bottom w:val="none" w:sz="0" w:space="0" w:color="auto"/>
            <w:right w:val="none" w:sz="0" w:space="0" w:color="auto"/>
          </w:divBdr>
        </w:div>
        <w:div w:id="49965140">
          <w:marLeft w:val="640"/>
          <w:marRight w:val="0"/>
          <w:marTop w:val="0"/>
          <w:marBottom w:val="0"/>
          <w:divBdr>
            <w:top w:val="none" w:sz="0" w:space="0" w:color="auto"/>
            <w:left w:val="none" w:sz="0" w:space="0" w:color="auto"/>
            <w:bottom w:val="none" w:sz="0" w:space="0" w:color="auto"/>
            <w:right w:val="none" w:sz="0" w:space="0" w:color="auto"/>
          </w:divBdr>
        </w:div>
        <w:div w:id="60446644">
          <w:marLeft w:val="640"/>
          <w:marRight w:val="0"/>
          <w:marTop w:val="0"/>
          <w:marBottom w:val="0"/>
          <w:divBdr>
            <w:top w:val="none" w:sz="0" w:space="0" w:color="auto"/>
            <w:left w:val="none" w:sz="0" w:space="0" w:color="auto"/>
            <w:bottom w:val="none" w:sz="0" w:space="0" w:color="auto"/>
            <w:right w:val="none" w:sz="0" w:space="0" w:color="auto"/>
          </w:divBdr>
        </w:div>
        <w:div w:id="67196511">
          <w:marLeft w:val="640"/>
          <w:marRight w:val="0"/>
          <w:marTop w:val="0"/>
          <w:marBottom w:val="0"/>
          <w:divBdr>
            <w:top w:val="none" w:sz="0" w:space="0" w:color="auto"/>
            <w:left w:val="none" w:sz="0" w:space="0" w:color="auto"/>
            <w:bottom w:val="none" w:sz="0" w:space="0" w:color="auto"/>
            <w:right w:val="none" w:sz="0" w:space="0" w:color="auto"/>
          </w:divBdr>
        </w:div>
        <w:div w:id="80763348">
          <w:marLeft w:val="640"/>
          <w:marRight w:val="0"/>
          <w:marTop w:val="0"/>
          <w:marBottom w:val="0"/>
          <w:divBdr>
            <w:top w:val="none" w:sz="0" w:space="0" w:color="auto"/>
            <w:left w:val="none" w:sz="0" w:space="0" w:color="auto"/>
            <w:bottom w:val="none" w:sz="0" w:space="0" w:color="auto"/>
            <w:right w:val="none" w:sz="0" w:space="0" w:color="auto"/>
          </w:divBdr>
        </w:div>
        <w:div w:id="83110892">
          <w:marLeft w:val="640"/>
          <w:marRight w:val="0"/>
          <w:marTop w:val="0"/>
          <w:marBottom w:val="0"/>
          <w:divBdr>
            <w:top w:val="none" w:sz="0" w:space="0" w:color="auto"/>
            <w:left w:val="none" w:sz="0" w:space="0" w:color="auto"/>
            <w:bottom w:val="none" w:sz="0" w:space="0" w:color="auto"/>
            <w:right w:val="none" w:sz="0" w:space="0" w:color="auto"/>
          </w:divBdr>
        </w:div>
        <w:div w:id="95836529">
          <w:marLeft w:val="640"/>
          <w:marRight w:val="0"/>
          <w:marTop w:val="0"/>
          <w:marBottom w:val="0"/>
          <w:divBdr>
            <w:top w:val="none" w:sz="0" w:space="0" w:color="auto"/>
            <w:left w:val="none" w:sz="0" w:space="0" w:color="auto"/>
            <w:bottom w:val="none" w:sz="0" w:space="0" w:color="auto"/>
            <w:right w:val="none" w:sz="0" w:space="0" w:color="auto"/>
          </w:divBdr>
        </w:div>
        <w:div w:id="101924661">
          <w:marLeft w:val="640"/>
          <w:marRight w:val="0"/>
          <w:marTop w:val="0"/>
          <w:marBottom w:val="0"/>
          <w:divBdr>
            <w:top w:val="none" w:sz="0" w:space="0" w:color="auto"/>
            <w:left w:val="none" w:sz="0" w:space="0" w:color="auto"/>
            <w:bottom w:val="none" w:sz="0" w:space="0" w:color="auto"/>
            <w:right w:val="none" w:sz="0" w:space="0" w:color="auto"/>
          </w:divBdr>
        </w:div>
        <w:div w:id="103887855">
          <w:marLeft w:val="640"/>
          <w:marRight w:val="0"/>
          <w:marTop w:val="0"/>
          <w:marBottom w:val="0"/>
          <w:divBdr>
            <w:top w:val="none" w:sz="0" w:space="0" w:color="auto"/>
            <w:left w:val="none" w:sz="0" w:space="0" w:color="auto"/>
            <w:bottom w:val="none" w:sz="0" w:space="0" w:color="auto"/>
            <w:right w:val="none" w:sz="0" w:space="0" w:color="auto"/>
          </w:divBdr>
        </w:div>
        <w:div w:id="129178992">
          <w:marLeft w:val="640"/>
          <w:marRight w:val="0"/>
          <w:marTop w:val="0"/>
          <w:marBottom w:val="0"/>
          <w:divBdr>
            <w:top w:val="none" w:sz="0" w:space="0" w:color="auto"/>
            <w:left w:val="none" w:sz="0" w:space="0" w:color="auto"/>
            <w:bottom w:val="none" w:sz="0" w:space="0" w:color="auto"/>
            <w:right w:val="none" w:sz="0" w:space="0" w:color="auto"/>
          </w:divBdr>
        </w:div>
        <w:div w:id="132214918">
          <w:marLeft w:val="640"/>
          <w:marRight w:val="0"/>
          <w:marTop w:val="0"/>
          <w:marBottom w:val="0"/>
          <w:divBdr>
            <w:top w:val="none" w:sz="0" w:space="0" w:color="auto"/>
            <w:left w:val="none" w:sz="0" w:space="0" w:color="auto"/>
            <w:bottom w:val="none" w:sz="0" w:space="0" w:color="auto"/>
            <w:right w:val="none" w:sz="0" w:space="0" w:color="auto"/>
          </w:divBdr>
        </w:div>
        <w:div w:id="133454407">
          <w:marLeft w:val="640"/>
          <w:marRight w:val="0"/>
          <w:marTop w:val="0"/>
          <w:marBottom w:val="0"/>
          <w:divBdr>
            <w:top w:val="none" w:sz="0" w:space="0" w:color="auto"/>
            <w:left w:val="none" w:sz="0" w:space="0" w:color="auto"/>
            <w:bottom w:val="none" w:sz="0" w:space="0" w:color="auto"/>
            <w:right w:val="none" w:sz="0" w:space="0" w:color="auto"/>
          </w:divBdr>
        </w:div>
        <w:div w:id="136338815">
          <w:marLeft w:val="640"/>
          <w:marRight w:val="0"/>
          <w:marTop w:val="0"/>
          <w:marBottom w:val="0"/>
          <w:divBdr>
            <w:top w:val="none" w:sz="0" w:space="0" w:color="auto"/>
            <w:left w:val="none" w:sz="0" w:space="0" w:color="auto"/>
            <w:bottom w:val="none" w:sz="0" w:space="0" w:color="auto"/>
            <w:right w:val="none" w:sz="0" w:space="0" w:color="auto"/>
          </w:divBdr>
        </w:div>
        <w:div w:id="192309433">
          <w:marLeft w:val="640"/>
          <w:marRight w:val="0"/>
          <w:marTop w:val="0"/>
          <w:marBottom w:val="0"/>
          <w:divBdr>
            <w:top w:val="none" w:sz="0" w:space="0" w:color="auto"/>
            <w:left w:val="none" w:sz="0" w:space="0" w:color="auto"/>
            <w:bottom w:val="none" w:sz="0" w:space="0" w:color="auto"/>
            <w:right w:val="none" w:sz="0" w:space="0" w:color="auto"/>
          </w:divBdr>
        </w:div>
        <w:div w:id="196739699">
          <w:marLeft w:val="640"/>
          <w:marRight w:val="0"/>
          <w:marTop w:val="0"/>
          <w:marBottom w:val="0"/>
          <w:divBdr>
            <w:top w:val="none" w:sz="0" w:space="0" w:color="auto"/>
            <w:left w:val="none" w:sz="0" w:space="0" w:color="auto"/>
            <w:bottom w:val="none" w:sz="0" w:space="0" w:color="auto"/>
            <w:right w:val="none" w:sz="0" w:space="0" w:color="auto"/>
          </w:divBdr>
        </w:div>
        <w:div w:id="199363446">
          <w:marLeft w:val="640"/>
          <w:marRight w:val="0"/>
          <w:marTop w:val="0"/>
          <w:marBottom w:val="0"/>
          <w:divBdr>
            <w:top w:val="none" w:sz="0" w:space="0" w:color="auto"/>
            <w:left w:val="none" w:sz="0" w:space="0" w:color="auto"/>
            <w:bottom w:val="none" w:sz="0" w:space="0" w:color="auto"/>
            <w:right w:val="none" w:sz="0" w:space="0" w:color="auto"/>
          </w:divBdr>
        </w:div>
        <w:div w:id="204677296">
          <w:marLeft w:val="640"/>
          <w:marRight w:val="0"/>
          <w:marTop w:val="0"/>
          <w:marBottom w:val="0"/>
          <w:divBdr>
            <w:top w:val="none" w:sz="0" w:space="0" w:color="auto"/>
            <w:left w:val="none" w:sz="0" w:space="0" w:color="auto"/>
            <w:bottom w:val="none" w:sz="0" w:space="0" w:color="auto"/>
            <w:right w:val="none" w:sz="0" w:space="0" w:color="auto"/>
          </w:divBdr>
        </w:div>
        <w:div w:id="207257189">
          <w:marLeft w:val="640"/>
          <w:marRight w:val="0"/>
          <w:marTop w:val="0"/>
          <w:marBottom w:val="0"/>
          <w:divBdr>
            <w:top w:val="none" w:sz="0" w:space="0" w:color="auto"/>
            <w:left w:val="none" w:sz="0" w:space="0" w:color="auto"/>
            <w:bottom w:val="none" w:sz="0" w:space="0" w:color="auto"/>
            <w:right w:val="none" w:sz="0" w:space="0" w:color="auto"/>
          </w:divBdr>
        </w:div>
        <w:div w:id="209805539">
          <w:marLeft w:val="640"/>
          <w:marRight w:val="0"/>
          <w:marTop w:val="0"/>
          <w:marBottom w:val="0"/>
          <w:divBdr>
            <w:top w:val="none" w:sz="0" w:space="0" w:color="auto"/>
            <w:left w:val="none" w:sz="0" w:space="0" w:color="auto"/>
            <w:bottom w:val="none" w:sz="0" w:space="0" w:color="auto"/>
            <w:right w:val="none" w:sz="0" w:space="0" w:color="auto"/>
          </w:divBdr>
        </w:div>
        <w:div w:id="223032826">
          <w:marLeft w:val="640"/>
          <w:marRight w:val="0"/>
          <w:marTop w:val="0"/>
          <w:marBottom w:val="0"/>
          <w:divBdr>
            <w:top w:val="none" w:sz="0" w:space="0" w:color="auto"/>
            <w:left w:val="none" w:sz="0" w:space="0" w:color="auto"/>
            <w:bottom w:val="none" w:sz="0" w:space="0" w:color="auto"/>
            <w:right w:val="none" w:sz="0" w:space="0" w:color="auto"/>
          </w:divBdr>
        </w:div>
        <w:div w:id="235284951">
          <w:marLeft w:val="640"/>
          <w:marRight w:val="0"/>
          <w:marTop w:val="0"/>
          <w:marBottom w:val="0"/>
          <w:divBdr>
            <w:top w:val="none" w:sz="0" w:space="0" w:color="auto"/>
            <w:left w:val="none" w:sz="0" w:space="0" w:color="auto"/>
            <w:bottom w:val="none" w:sz="0" w:space="0" w:color="auto"/>
            <w:right w:val="none" w:sz="0" w:space="0" w:color="auto"/>
          </w:divBdr>
        </w:div>
        <w:div w:id="240139568">
          <w:marLeft w:val="640"/>
          <w:marRight w:val="0"/>
          <w:marTop w:val="0"/>
          <w:marBottom w:val="0"/>
          <w:divBdr>
            <w:top w:val="none" w:sz="0" w:space="0" w:color="auto"/>
            <w:left w:val="none" w:sz="0" w:space="0" w:color="auto"/>
            <w:bottom w:val="none" w:sz="0" w:space="0" w:color="auto"/>
            <w:right w:val="none" w:sz="0" w:space="0" w:color="auto"/>
          </w:divBdr>
        </w:div>
        <w:div w:id="242222820">
          <w:marLeft w:val="640"/>
          <w:marRight w:val="0"/>
          <w:marTop w:val="0"/>
          <w:marBottom w:val="0"/>
          <w:divBdr>
            <w:top w:val="none" w:sz="0" w:space="0" w:color="auto"/>
            <w:left w:val="none" w:sz="0" w:space="0" w:color="auto"/>
            <w:bottom w:val="none" w:sz="0" w:space="0" w:color="auto"/>
            <w:right w:val="none" w:sz="0" w:space="0" w:color="auto"/>
          </w:divBdr>
        </w:div>
        <w:div w:id="247619899">
          <w:marLeft w:val="640"/>
          <w:marRight w:val="0"/>
          <w:marTop w:val="0"/>
          <w:marBottom w:val="0"/>
          <w:divBdr>
            <w:top w:val="none" w:sz="0" w:space="0" w:color="auto"/>
            <w:left w:val="none" w:sz="0" w:space="0" w:color="auto"/>
            <w:bottom w:val="none" w:sz="0" w:space="0" w:color="auto"/>
            <w:right w:val="none" w:sz="0" w:space="0" w:color="auto"/>
          </w:divBdr>
        </w:div>
        <w:div w:id="256913254">
          <w:marLeft w:val="640"/>
          <w:marRight w:val="0"/>
          <w:marTop w:val="0"/>
          <w:marBottom w:val="0"/>
          <w:divBdr>
            <w:top w:val="none" w:sz="0" w:space="0" w:color="auto"/>
            <w:left w:val="none" w:sz="0" w:space="0" w:color="auto"/>
            <w:bottom w:val="none" w:sz="0" w:space="0" w:color="auto"/>
            <w:right w:val="none" w:sz="0" w:space="0" w:color="auto"/>
          </w:divBdr>
        </w:div>
        <w:div w:id="262760751">
          <w:marLeft w:val="640"/>
          <w:marRight w:val="0"/>
          <w:marTop w:val="0"/>
          <w:marBottom w:val="0"/>
          <w:divBdr>
            <w:top w:val="none" w:sz="0" w:space="0" w:color="auto"/>
            <w:left w:val="none" w:sz="0" w:space="0" w:color="auto"/>
            <w:bottom w:val="none" w:sz="0" w:space="0" w:color="auto"/>
            <w:right w:val="none" w:sz="0" w:space="0" w:color="auto"/>
          </w:divBdr>
        </w:div>
        <w:div w:id="270672082">
          <w:marLeft w:val="640"/>
          <w:marRight w:val="0"/>
          <w:marTop w:val="0"/>
          <w:marBottom w:val="0"/>
          <w:divBdr>
            <w:top w:val="none" w:sz="0" w:space="0" w:color="auto"/>
            <w:left w:val="none" w:sz="0" w:space="0" w:color="auto"/>
            <w:bottom w:val="none" w:sz="0" w:space="0" w:color="auto"/>
            <w:right w:val="none" w:sz="0" w:space="0" w:color="auto"/>
          </w:divBdr>
        </w:div>
        <w:div w:id="278803415">
          <w:marLeft w:val="640"/>
          <w:marRight w:val="0"/>
          <w:marTop w:val="0"/>
          <w:marBottom w:val="0"/>
          <w:divBdr>
            <w:top w:val="none" w:sz="0" w:space="0" w:color="auto"/>
            <w:left w:val="none" w:sz="0" w:space="0" w:color="auto"/>
            <w:bottom w:val="none" w:sz="0" w:space="0" w:color="auto"/>
            <w:right w:val="none" w:sz="0" w:space="0" w:color="auto"/>
          </w:divBdr>
        </w:div>
        <w:div w:id="292177130">
          <w:marLeft w:val="640"/>
          <w:marRight w:val="0"/>
          <w:marTop w:val="0"/>
          <w:marBottom w:val="0"/>
          <w:divBdr>
            <w:top w:val="none" w:sz="0" w:space="0" w:color="auto"/>
            <w:left w:val="none" w:sz="0" w:space="0" w:color="auto"/>
            <w:bottom w:val="none" w:sz="0" w:space="0" w:color="auto"/>
            <w:right w:val="none" w:sz="0" w:space="0" w:color="auto"/>
          </w:divBdr>
        </w:div>
        <w:div w:id="298846508">
          <w:marLeft w:val="640"/>
          <w:marRight w:val="0"/>
          <w:marTop w:val="0"/>
          <w:marBottom w:val="0"/>
          <w:divBdr>
            <w:top w:val="none" w:sz="0" w:space="0" w:color="auto"/>
            <w:left w:val="none" w:sz="0" w:space="0" w:color="auto"/>
            <w:bottom w:val="none" w:sz="0" w:space="0" w:color="auto"/>
            <w:right w:val="none" w:sz="0" w:space="0" w:color="auto"/>
          </w:divBdr>
        </w:div>
        <w:div w:id="301884408">
          <w:marLeft w:val="640"/>
          <w:marRight w:val="0"/>
          <w:marTop w:val="0"/>
          <w:marBottom w:val="0"/>
          <w:divBdr>
            <w:top w:val="none" w:sz="0" w:space="0" w:color="auto"/>
            <w:left w:val="none" w:sz="0" w:space="0" w:color="auto"/>
            <w:bottom w:val="none" w:sz="0" w:space="0" w:color="auto"/>
            <w:right w:val="none" w:sz="0" w:space="0" w:color="auto"/>
          </w:divBdr>
        </w:div>
        <w:div w:id="319816566">
          <w:marLeft w:val="640"/>
          <w:marRight w:val="0"/>
          <w:marTop w:val="0"/>
          <w:marBottom w:val="0"/>
          <w:divBdr>
            <w:top w:val="none" w:sz="0" w:space="0" w:color="auto"/>
            <w:left w:val="none" w:sz="0" w:space="0" w:color="auto"/>
            <w:bottom w:val="none" w:sz="0" w:space="0" w:color="auto"/>
            <w:right w:val="none" w:sz="0" w:space="0" w:color="auto"/>
          </w:divBdr>
        </w:div>
        <w:div w:id="341903199">
          <w:marLeft w:val="640"/>
          <w:marRight w:val="0"/>
          <w:marTop w:val="0"/>
          <w:marBottom w:val="0"/>
          <w:divBdr>
            <w:top w:val="none" w:sz="0" w:space="0" w:color="auto"/>
            <w:left w:val="none" w:sz="0" w:space="0" w:color="auto"/>
            <w:bottom w:val="none" w:sz="0" w:space="0" w:color="auto"/>
            <w:right w:val="none" w:sz="0" w:space="0" w:color="auto"/>
          </w:divBdr>
        </w:div>
        <w:div w:id="358623369">
          <w:marLeft w:val="640"/>
          <w:marRight w:val="0"/>
          <w:marTop w:val="0"/>
          <w:marBottom w:val="0"/>
          <w:divBdr>
            <w:top w:val="none" w:sz="0" w:space="0" w:color="auto"/>
            <w:left w:val="none" w:sz="0" w:space="0" w:color="auto"/>
            <w:bottom w:val="none" w:sz="0" w:space="0" w:color="auto"/>
            <w:right w:val="none" w:sz="0" w:space="0" w:color="auto"/>
          </w:divBdr>
        </w:div>
        <w:div w:id="359622101">
          <w:marLeft w:val="640"/>
          <w:marRight w:val="0"/>
          <w:marTop w:val="0"/>
          <w:marBottom w:val="0"/>
          <w:divBdr>
            <w:top w:val="none" w:sz="0" w:space="0" w:color="auto"/>
            <w:left w:val="none" w:sz="0" w:space="0" w:color="auto"/>
            <w:bottom w:val="none" w:sz="0" w:space="0" w:color="auto"/>
            <w:right w:val="none" w:sz="0" w:space="0" w:color="auto"/>
          </w:divBdr>
        </w:div>
        <w:div w:id="367727468">
          <w:marLeft w:val="640"/>
          <w:marRight w:val="0"/>
          <w:marTop w:val="0"/>
          <w:marBottom w:val="0"/>
          <w:divBdr>
            <w:top w:val="none" w:sz="0" w:space="0" w:color="auto"/>
            <w:left w:val="none" w:sz="0" w:space="0" w:color="auto"/>
            <w:bottom w:val="none" w:sz="0" w:space="0" w:color="auto"/>
            <w:right w:val="none" w:sz="0" w:space="0" w:color="auto"/>
          </w:divBdr>
        </w:div>
        <w:div w:id="371657125">
          <w:marLeft w:val="640"/>
          <w:marRight w:val="0"/>
          <w:marTop w:val="0"/>
          <w:marBottom w:val="0"/>
          <w:divBdr>
            <w:top w:val="none" w:sz="0" w:space="0" w:color="auto"/>
            <w:left w:val="none" w:sz="0" w:space="0" w:color="auto"/>
            <w:bottom w:val="none" w:sz="0" w:space="0" w:color="auto"/>
            <w:right w:val="none" w:sz="0" w:space="0" w:color="auto"/>
          </w:divBdr>
        </w:div>
        <w:div w:id="372272585">
          <w:marLeft w:val="640"/>
          <w:marRight w:val="0"/>
          <w:marTop w:val="0"/>
          <w:marBottom w:val="0"/>
          <w:divBdr>
            <w:top w:val="none" w:sz="0" w:space="0" w:color="auto"/>
            <w:left w:val="none" w:sz="0" w:space="0" w:color="auto"/>
            <w:bottom w:val="none" w:sz="0" w:space="0" w:color="auto"/>
            <w:right w:val="none" w:sz="0" w:space="0" w:color="auto"/>
          </w:divBdr>
        </w:div>
        <w:div w:id="374624153">
          <w:marLeft w:val="640"/>
          <w:marRight w:val="0"/>
          <w:marTop w:val="0"/>
          <w:marBottom w:val="0"/>
          <w:divBdr>
            <w:top w:val="none" w:sz="0" w:space="0" w:color="auto"/>
            <w:left w:val="none" w:sz="0" w:space="0" w:color="auto"/>
            <w:bottom w:val="none" w:sz="0" w:space="0" w:color="auto"/>
            <w:right w:val="none" w:sz="0" w:space="0" w:color="auto"/>
          </w:divBdr>
        </w:div>
        <w:div w:id="377896631">
          <w:marLeft w:val="640"/>
          <w:marRight w:val="0"/>
          <w:marTop w:val="0"/>
          <w:marBottom w:val="0"/>
          <w:divBdr>
            <w:top w:val="none" w:sz="0" w:space="0" w:color="auto"/>
            <w:left w:val="none" w:sz="0" w:space="0" w:color="auto"/>
            <w:bottom w:val="none" w:sz="0" w:space="0" w:color="auto"/>
            <w:right w:val="none" w:sz="0" w:space="0" w:color="auto"/>
          </w:divBdr>
        </w:div>
        <w:div w:id="381754882">
          <w:marLeft w:val="640"/>
          <w:marRight w:val="0"/>
          <w:marTop w:val="0"/>
          <w:marBottom w:val="0"/>
          <w:divBdr>
            <w:top w:val="none" w:sz="0" w:space="0" w:color="auto"/>
            <w:left w:val="none" w:sz="0" w:space="0" w:color="auto"/>
            <w:bottom w:val="none" w:sz="0" w:space="0" w:color="auto"/>
            <w:right w:val="none" w:sz="0" w:space="0" w:color="auto"/>
          </w:divBdr>
        </w:div>
        <w:div w:id="383914244">
          <w:marLeft w:val="640"/>
          <w:marRight w:val="0"/>
          <w:marTop w:val="0"/>
          <w:marBottom w:val="0"/>
          <w:divBdr>
            <w:top w:val="none" w:sz="0" w:space="0" w:color="auto"/>
            <w:left w:val="none" w:sz="0" w:space="0" w:color="auto"/>
            <w:bottom w:val="none" w:sz="0" w:space="0" w:color="auto"/>
            <w:right w:val="none" w:sz="0" w:space="0" w:color="auto"/>
          </w:divBdr>
        </w:div>
        <w:div w:id="391006591">
          <w:marLeft w:val="640"/>
          <w:marRight w:val="0"/>
          <w:marTop w:val="0"/>
          <w:marBottom w:val="0"/>
          <w:divBdr>
            <w:top w:val="none" w:sz="0" w:space="0" w:color="auto"/>
            <w:left w:val="none" w:sz="0" w:space="0" w:color="auto"/>
            <w:bottom w:val="none" w:sz="0" w:space="0" w:color="auto"/>
            <w:right w:val="none" w:sz="0" w:space="0" w:color="auto"/>
          </w:divBdr>
        </w:div>
        <w:div w:id="395662218">
          <w:marLeft w:val="640"/>
          <w:marRight w:val="0"/>
          <w:marTop w:val="0"/>
          <w:marBottom w:val="0"/>
          <w:divBdr>
            <w:top w:val="none" w:sz="0" w:space="0" w:color="auto"/>
            <w:left w:val="none" w:sz="0" w:space="0" w:color="auto"/>
            <w:bottom w:val="none" w:sz="0" w:space="0" w:color="auto"/>
            <w:right w:val="none" w:sz="0" w:space="0" w:color="auto"/>
          </w:divBdr>
        </w:div>
        <w:div w:id="405884165">
          <w:marLeft w:val="640"/>
          <w:marRight w:val="0"/>
          <w:marTop w:val="0"/>
          <w:marBottom w:val="0"/>
          <w:divBdr>
            <w:top w:val="none" w:sz="0" w:space="0" w:color="auto"/>
            <w:left w:val="none" w:sz="0" w:space="0" w:color="auto"/>
            <w:bottom w:val="none" w:sz="0" w:space="0" w:color="auto"/>
            <w:right w:val="none" w:sz="0" w:space="0" w:color="auto"/>
          </w:divBdr>
        </w:div>
        <w:div w:id="410930736">
          <w:marLeft w:val="640"/>
          <w:marRight w:val="0"/>
          <w:marTop w:val="0"/>
          <w:marBottom w:val="0"/>
          <w:divBdr>
            <w:top w:val="none" w:sz="0" w:space="0" w:color="auto"/>
            <w:left w:val="none" w:sz="0" w:space="0" w:color="auto"/>
            <w:bottom w:val="none" w:sz="0" w:space="0" w:color="auto"/>
            <w:right w:val="none" w:sz="0" w:space="0" w:color="auto"/>
          </w:divBdr>
        </w:div>
        <w:div w:id="411438681">
          <w:marLeft w:val="640"/>
          <w:marRight w:val="0"/>
          <w:marTop w:val="0"/>
          <w:marBottom w:val="0"/>
          <w:divBdr>
            <w:top w:val="none" w:sz="0" w:space="0" w:color="auto"/>
            <w:left w:val="none" w:sz="0" w:space="0" w:color="auto"/>
            <w:bottom w:val="none" w:sz="0" w:space="0" w:color="auto"/>
            <w:right w:val="none" w:sz="0" w:space="0" w:color="auto"/>
          </w:divBdr>
        </w:div>
        <w:div w:id="415249532">
          <w:marLeft w:val="640"/>
          <w:marRight w:val="0"/>
          <w:marTop w:val="0"/>
          <w:marBottom w:val="0"/>
          <w:divBdr>
            <w:top w:val="none" w:sz="0" w:space="0" w:color="auto"/>
            <w:left w:val="none" w:sz="0" w:space="0" w:color="auto"/>
            <w:bottom w:val="none" w:sz="0" w:space="0" w:color="auto"/>
            <w:right w:val="none" w:sz="0" w:space="0" w:color="auto"/>
          </w:divBdr>
        </w:div>
        <w:div w:id="415788366">
          <w:marLeft w:val="640"/>
          <w:marRight w:val="0"/>
          <w:marTop w:val="0"/>
          <w:marBottom w:val="0"/>
          <w:divBdr>
            <w:top w:val="none" w:sz="0" w:space="0" w:color="auto"/>
            <w:left w:val="none" w:sz="0" w:space="0" w:color="auto"/>
            <w:bottom w:val="none" w:sz="0" w:space="0" w:color="auto"/>
            <w:right w:val="none" w:sz="0" w:space="0" w:color="auto"/>
          </w:divBdr>
        </w:div>
        <w:div w:id="419371620">
          <w:marLeft w:val="640"/>
          <w:marRight w:val="0"/>
          <w:marTop w:val="0"/>
          <w:marBottom w:val="0"/>
          <w:divBdr>
            <w:top w:val="none" w:sz="0" w:space="0" w:color="auto"/>
            <w:left w:val="none" w:sz="0" w:space="0" w:color="auto"/>
            <w:bottom w:val="none" w:sz="0" w:space="0" w:color="auto"/>
            <w:right w:val="none" w:sz="0" w:space="0" w:color="auto"/>
          </w:divBdr>
        </w:div>
        <w:div w:id="421729629">
          <w:marLeft w:val="640"/>
          <w:marRight w:val="0"/>
          <w:marTop w:val="0"/>
          <w:marBottom w:val="0"/>
          <w:divBdr>
            <w:top w:val="none" w:sz="0" w:space="0" w:color="auto"/>
            <w:left w:val="none" w:sz="0" w:space="0" w:color="auto"/>
            <w:bottom w:val="none" w:sz="0" w:space="0" w:color="auto"/>
            <w:right w:val="none" w:sz="0" w:space="0" w:color="auto"/>
          </w:divBdr>
        </w:div>
        <w:div w:id="423574367">
          <w:marLeft w:val="640"/>
          <w:marRight w:val="0"/>
          <w:marTop w:val="0"/>
          <w:marBottom w:val="0"/>
          <w:divBdr>
            <w:top w:val="none" w:sz="0" w:space="0" w:color="auto"/>
            <w:left w:val="none" w:sz="0" w:space="0" w:color="auto"/>
            <w:bottom w:val="none" w:sz="0" w:space="0" w:color="auto"/>
            <w:right w:val="none" w:sz="0" w:space="0" w:color="auto"/>
          </w:divBdr>
        </w:div>
        <w:div w:id="426274409">
          <w:marLeft w:val="640"/>
          <w:marRight w:val="0"/>
          <w:marTop w:val="0"/>
          <w:marBottom w:val="0"/>
          <w:divBdr>
            <w:top w:val="none" w:sz="0" w:space="0" w:color="auto"/>
            <w:left w:val="none" w:sz="0" w:space="0" w:color="auto"/>
            <w:bottom w:val="none" w:sz="0" w:space="0" w:color="auto"/>
            <w:right w:val="none" w:sz="0" w:space="0" w:color="auto"/>
          </w:divBdr>
        </w:div>
        <w:div w:id="428113832">
          <w:marLeft w:val="640"/>
          <w:marRight w:val="0"/>
          <w:marTop w:val="0"/>
          <w:marBottom w:val="0"/>
          <w:divBdr>
            <w:top w:val="none" w:sz="0" w:space="0" w:color="auto"/>
            <w:left w:val="none" w:sz="0" w:space="0" w:color="auto"/>
            <w:bottom w:val="none" w:sz="0" w:space="0" w:color="auto"/>
            <w:right w:val="none" w:sz="0" w:space="0" w:color="auto"/>
          </w:divBdr>
        </w:div>
        <w:div w:id="436171471">
          <w:marLeft w:val="640"/>
          <w:marRight w:val="0"/>
          <w:marTop w:val="0"/>
          <w:marBottom w:val="0"/>
          <w:divBdr>
            <w:top w:val="none" w:sz="0" w:space="0" w:color="auto"/>
            <w:left w:val="none" w:sz="0" w:space="0" w:color="auto"/>
            <w:bottom w:val="none" w:sz="0" w:space="0" w:color="auto"/>
            <w:right w:val="none" w:sz="0" w:space="0" w:color="auto"/>
          </w:divBdr>
        </w:div>
        <w:div w:id="439378928">
          <w:marLeft w:val="640"/>
          <w:marRight w:val="0"/>
          <w:marTop w:val="0"/>
          <w:marBottom w:val="0"/>
          <w:divBdr>
            <w:top w:val="none" w:sz="0" w:space="0" w:color="auto"/>
            <w:left w:val="none" w:sz="0" w:space="0" w:color="auto"/>
            <w:bottom w:val="none" w:sz="0" w:space="0" w:color="auto"/>
            <w:right w:val="none" w:sz="0" w:space="0" w:color="auto"/>
          </w:divBdr>
        </w:div>
        <w:div w:id="444227065">
          <w:marLeft w:val="640"/>
          <w:marRight w:val="0"/>
          <w:marTop w:val="0"/>
          <w:marBottom w:val="0"/>
          <w:divBdr>
            <w:top w:val="none" w:sz="0" w:space="0" w:color="auto"/>
            <w:left w:val="none" w:sz="0" w:space="0" w:color="auto"/>
            <w:bottom w:val="none" w:sz="0" w:space="0" w:color="auto"/>
            <w:right w:val="none" w:sz="0" w:space="0" w:color="auto"/>
          </w:divBdr>
        </w:div>
        <w:div w:id="448277703">
          <w:marLeft w:val="640"/>
          <w:marRight w:val="0"/>
          <w:marTop w:val="0"/>
          <w:marBottom w:val="0"/>
          <w:divBdr>
            <w:top w:val="none" w:sz="0" w:space="0" w:color="auto"/>
            <w:left w:val="none" w:sz="0" w:space="0" w:color="auto"/>
            <w:bottom w:val="none" w:sz="0" w:space="0" w:color="auto"/>
            <w:right w:val="none" w:sz="0" w:space="0" w:color="auto"/>
          </w:divBdr>
        </w:div>
        <w:div w:id="474031622">
          <w:marLeft w:val="640"/>
          <w:marRight w:val="0"/>
          <w:marTop w:val="0"/>
          <w:marBottom w:val="0"/>
          <w:divBdr>
            <w:top w:val="none" w:sz="0" w:space="0" w:color="auto"/>
            <w:left w:val="none" w:sz="0" w:space="0" w:color="auto"/>
            <w:bottom w:val="none" w:sz="0" w:space="0" w:color="auto"/>
            <w:right w:val="none" w:sz="0" w:space="0" w:color="auto"/>
          </w:divBdr>
        </w:div>
        <w:div w:id="479612063">
          <w:marLeft w:val="640"/>
          <w:marRight w:val="0"/>
          <w:marTop w:val="0"/>
          <w:marBottom w:val="0"/>
          <w:divBdr>
            <w:top w:val="none" w:sz="0" w:space="0" w:color="auto"/>
            <w:left w:val="none" w:sz="0" w:space="0" w:color="auto"/>
            <w:bottom w:val="none" w:sz="0" w:space="0" w:color="auto"/>
            <w:right w:val="none" w:sz="0" w:space="0" w:color="auto"/>
          </w:divBdr>
        </w:div>
        <w:div w:id="494030940">
          <w:marLeft w:val="640"/>
          <w:marRight w:val="0"/>
          <w:marTop w:val="0"/>
          <w:marBottom w:val="0"/>
          <w:divBdr>
            <w:top w:val="none" w:sz="0" w:space="0" w:color="auto"/>
            <w:left w:val="none" w:sz="0" w:space="0" w:color="auto"/>
            <w:bottom w:val="none" w:sz="0" w:space="0" w:color="auto"/>
            <w:right w:val="none" w:sz="0" w:space="0" w:color="auto"/>
          </w:divBdr>
        </w:div>
        <w:div w:id="494492374">
          <w:marLeft w:val="640"/>
          <w:marRight w:val="0"/>
          <w:marTop w:val="0"/>
          <w:marBottom w:val="0"/>
          <w:divBdr>
            <w:top w:val="none" w:sz="0" w:space="0" w:color="auto"/>
            <w:left w:val="none" w:sz="0" w:space="0" w:color="auto"/>
            <w:bottom w:val="none" w:sz="0" w:space="0" w:color="auto"/>
            <w:right w:val="none" w:sz="0" w:space="0" w:color="auto"/>
          </w:divBdr>
        </w:div>
        <w:div w:id="508106895">
          <w:marLeft w:val="640"/>
          <w:marRight w:val="0"/>
          <w:marTop w:val="0"/>
          <w:marBottom w:val="0"/>
          <w:divBdr>
            <w:top w:val="none" w:sz="0" w:space="0" w:color="auto"/>
            <w:left w:val="none" w:sz="0" w:space="0" w:color="auto"/>
            <w:bottom w:val="none" w:sz="0" w:space="0" w:color="auto"/>
            <w:right w:val="none" w:sz="0" w:space="0" w:color="auto"/>
          </w:divBdr>
        </w:div>
        <w:div w:id="516845677">
          <w:marLeft w:val="640"/>
          <w:marRight w:val="0"/>
          <w:marTop w:val="0"/>
          <w:marBottom w:val="0"/>
          <w:divBdr>
            <w:top w:val="none" w:sz="0" w:space="0" w:color="auto"/>
            <w:left w:val="none" w:sz="0" w:space="0" w:color="auto"/>
            <w:bottom w:val="none" w:sz="0" w:space="0" w:color="auto"/>
            <w:right w:val="none" w:sz="0" w:space="0" w:color="auto"/>
          </w:divBdr>
        </w:div>
        <w:div w:id="522479606">
          <w:marLeft w:val="640"/>
          <w:marRight w:val="0"/>
          <w:marTop w:val="0"/>
          <w:marBottom w:val="0"/>
          <w:divBdr>
            <w:top w:val="none" w:sz="0" w:space="0" w:color="auto"/>
            <w:left w:val="none" w:sz="0" w:space="0" w:color="auto"/>
            <w:bottom w:val="none" w:sz="0" w:space="0" w:color="auto"/>
            <w:right w:val="none" w:sz="0" w:space="0" w:color="auto"/>
          </w:divBdr>
        </w:div>
        <w:div w:id="522980144">
          <w:marLeft w:val="640"/>
          <w:marRight w:val="0"/>
          <w:marTop w:val="0"/>
          <w:marBottom w:val="0"/>
          <w:divBdr>
            <w:top w:val="none" w:sz="0" w:space="0" w:color="auto"/>
            <w:left w:val="none" w:sz="0" w:space="0" w:color="auto"/>
            <w:bottom w:val="none" w:sz="0" w:space="0" w:color="auto"/>
            <w:right w:val="none" w:sz="0" w:space="0" w:color="auto"/>
          </w:divBdr>
        </w:div>
        <w:div w:id="541022657">
          <w:marLeft w:val="640"/>
          <w:marRight w:val="0"/>
          <w:marTop w:val="0"/>
          <w:marBottom w:val="0"/>
          <w:divBdr>
            <w:top w:val="none" w:sz="0" w:space="0" w:color="auto"/>
            <w:left w:val="none" w:sz="0" w:space="0" w:color="auto"/>
            <w:bottom w:val="none" w:sz="0" w:space="0" w:color="auto"/>
            <w:right w:val="none" w:sz="0" w:space="0" w:color="auto"/>
          </w:divBdr>
        </w:div>
        <w:div w:id="543639452">
          <w:marLeft w:val="640"/>
          <w:marRight w:val="0"/>
          <w:marTop w:val="0"/>
          <w:marBottom w:val="0"/>
          <w:divBdr>
            <w:top w:val="none" w:sz="0" w:space="0" w:color="auto"/>
            <w:left w:val="none" w:sz="0" w:space="0" w:color="auto"/>
            <w:bottom w:val="none" w:sz="0" w:space="0" w:color="auto"/>
            <w:right w:val="none" w:sz="0" w:space="0" w:color="auto"/>
          </w:divBdr>
        </w:div>
        <w:div w:id="569121585">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6210438">
          <w:marLeft w:val="640"/>
          <w:marRight w:val="0"/>
          <w:marTop w:val="0"/>
          <w:marBottom w:val="0"/>
          <w:divBdr>
            <w:top w:val="none" w:sz="0" w:space="0" w:color="auto"/>
            <w:left w:val="none" w:sz="0" w:space="0" w:color="auto"/>
            <w:bottom w:val="none" w:sz="0" w:space="0" w:color="auto"/>
            <w:right w:val="none" w:sz="0" w:space="0" w:color="auto"/>
          </w:divBdr>
        </w:div>
        <w:div w:id="583417614">
          <w:marLeft w:val="640"/>
          <w:marRight w:val="0"/>
          <w:marTop w:val="0"/>
          <w:marBottom w:val="0"/>
          <w:divBdr>
            <w:top w:val="none" w:sz="0" w:space="0" w:color="auto"/>
            <w:left w:val="none" w:sz="0" w:space="0" w:color="auto"/>
            <w:bottom w:val="none" w:sz="0" w:space="0" w:color="auto"/>
            <w:right w:val="none" w:sz="0" w:space="0" w:color="auto"/>
          </w:divBdr>
        </w:div>
        <w:div w:id="610819887">
          <w:marLeft w:val="640"/>
          <w:marRight w:val="0"/>
          <w:marTop w:val="0"/>
          <w:marBottom w:val="0"/>
          <w:divBdr>
            <w:top w:val="none" w:sz="0" w:space="0" w:color="auto"/>
            <w:left w:val="none" w:sz="0" w:space="0" w:color="auto"/>
            <w:bottom w:val="none" w:sz="0" w:space="0" w:color="auto"/>
            <w:right w:val="none" w:sz="0" w:space="0" w:color="auto"/>
          </w:divBdr>
        </w:div>
        <w:div w:id="617561974">
          <w:marLeft w:val="640"/>
          <w:marRight w:val="0"/>
          <w:marTop w:val="0"/>
          <w:marBottom w:val="0"/>
          <w:divBdr>
            <w:top w:val="none" w:sz="0" w:space="0" w:color="auto"/>
            <w:left w:val="none" w:sz="0" w:space="0" w:color="auto"/>
            <w:bottom w:val="none" w:sz="0" w:space="0" w:color="auto"/>
            <w:right w:val="none" w:sz="0" w:space="0" w:color="auto"/>
          </w:divBdr>
        </w:div>
        <w:div w:id="625935246">
          <w:marLeft w:val="640"/>
          <w:marRight w:val="0"/>
          <w:marTop w:val="0"/>
          <w:marBottom w:val="0"/>
          <w:divBdr>
            <w:top w:val="none" w:sz="0" w:space="0" w:color="auto"/>
            <w:left w:val="none" w:sz="0" w:space="0" w:color="auto"/>
            <w:bottom w:val="none" w:sz="0" w:space="0" w:color="auto"/>
            <w:right w:val="none" w:sz="0" w:space="0" w:color="auto"/>
          </w:divBdr>
        </w:div>
        <w:div w:id="636380127">
          <w:marLeft w:val="640"/>
          <w:marRight w:val="0"/>
          <w:marTop w:val="0"/>
          <w:marBottom w:val="0"/>
          <w:divBdr>
            <w:top w:val="none" w:sz="0" w:space="0" w:color="auto"/>
            <w:left w:val="none" w:sz="0" w:space="0" w:color="auto"/>
            <w:bottom w:val="none" w:sz="0" w:space="0" w:color="auto"/>
            <w:right w:val="none" w:sz="0" w:space="0" w:color="auto"/>
          </w:divBdr>
        </w:div>
        <w:div w:id="649990706">
          <w:marLeft w:val="640"/>
          <w:marRight w:val="0"/>
          <w:marTop w:val="0"/>
          <w:marBottom w:val="0"/>
          <w:divBdr>
            <w:top w:val="none" w:sz="0" w:space="0" w:color="auto"/>
            <w:left w:val="none" w:sz="0" w:space="0" w:color="auto"/>
            <w:bottom w:val="none" w:sz="0" w:space="0" w:color="auto"/>
            <w:right w:val="none" w:sz="0" w:space="0" w:color="auto"/>
          </w:divBdr>
        </w:div>
        <w:div w:id="652173861">
          <w:marLeft w:val="640"/>
          <w:marRight w:val="0"/>
          <w:marTop w:val="0"/>
          <w:marBottom w:val="0"/>
          <w:divBdr>
            <w:top w:val="none" w:sz="0" w:space="0" w:color="auto"/>
            <w:left w:val="none" w:sz="0" w:space="0" w:color="auto"/>
            <w:bottom w:val="none" w:sz="0" w:space="0" w:color="auto"/>
            <w:right w:val="none" w:sz="0" w:space="0" w:color="auto"/>
          </w:divBdr>
        </w:div>
        <w:div w:id="656229496">
          <w:marLeft w:val="640"/>
          <w:marRight w:val="0"/>
          <w:marTop w:val="0"/>
          <w:marBottom w:val="0"/>
          <w:divBdr>
            <w:top w:val="none" w:sz="0" w:space="0" w:color="auto"/>
            <w:left w:val="none" w:sz="0" w:space="0" w:color="auto"/>
            <w:bottom w:val="none" w:sz="0" w:space="0" w:color="auto"/>
            <w:right w:val="none" w:sz="0" w:space="0" w:color="auto"/>
          </w:divBdr>
        </w:div>
        <w:div w:id="669408617">
          <w:marLeft w:val="640"/>
          <w:marRight w:val="0"/>
          <w:marTop w:val="0"/>
          <w:marBottom w:val="0"/>
          <w:divBdr>
            <w:top w:val="none" w:sz="0" w:space="0" w:color="auto"/>
            <w:left w:val="none" w:sz="0" w:space="0" w:color="auto"/>
            <w:bottom w:val="none" w:sz="0" w:space="0" w:color="auto"/>
            <w:right w:val="none" w:sz="0" w:space="0" w:color="auto"/>
          </w:divBdr>
        </w:div>
        <w:div w:id="677267462">
          <w:marLeft w:val="640"/>
          <w:marRight w:val="0"/>
          <w:marTop w:val="0"/>
          <w:marBottom w:val="0"/>
          <w:divBdr>
            <w:top w:val="none" w:sz="0" w:space="0" w:color="auto"/>
            <w:left w:val="none" w:sz="0" w:space="0" w:color="auto"/>
            <w:bottom w:val="none" w:sz="0" w:space="0" w:color="auto"/>
            <w:right w:val="none" w:sz="0" w:space="0" w:color="auto"/>
          </w:divBdr>
        </w:div>
        <w:div w:id="678045226">
          <w:marLeft w:val="640"/>
          <w:marRight w:val="0"/>
          <w:marTop w:val="0"/>
          <w:marBottom w:val="0"/>
          <w:divBdr>
            <w:top w:val="none" w:sz="0" w:space="0" w:color="auto"/>
            <w:left w:val="none" w:sz="0" w:space="0" w:color="auto"/>
            <w:bottom w:val="none" w:sz="0" w:space="0" w:color="auto"/>
            <w:right w:val="none" w:sz="0" w:space="0" w:color="auto"/>
          </w:divBdr>
        </w:div>
        <w:div w:id="688414687">
          <w:marLeft w:val="640"/>
          <w:marRight w:val="0"/>
          <w:marTop w:val="0"/>
          <w:marBottom w:val="0"/>
          <w:divBdr>
            <w:top w:val="none" w:sz="0" w:space="0" w:color="auto"/>
            <w:left w:val="none" w:sz="0" w:space="0" w:color="auto"/>
            <w:bottom w:val="none" w:sz="0" w:space="0" w:color="auto"/>
            <w:right w:val="none" w:sz="0" w:space="0" w:color="auto"/>
          </w:divBdr>
        </w:div>
        <w:div w:id="708258081">
          <w:marLeft w:val="640"/>
          <w:marRight w:val="0"/>
          <w:marTop w:val="0"/>
          <w:marBottom w:val="0"/>
          <w:divBdr>
            <w:top w:val="none" w:sz="0" w:space="0" w:color="auto"/>
            <w:left w:val="none" w:sz="0" w:space="0" w:color="auto"/>
            <w:bottom w:val="none" w:sz="0" w:space="0" w:color="auto"/>
            <w:right w:val="none" w:sz="0" w:space="0" w:color="auto"/>
          </w:divBdr>
        </w:div>
        <w:div w:id="715737333">
          <w:marLeft w:val="640"/>
          <w:marRight w:val="0"/>
          <w:marTop w:val="0"/>
          <w:marBottom w:val="0"/>
          <w:divBdr>
            <w:top w:val="none" w:sz="0" w:space="0" w:color="auto"/>
            <w:left w:val="none" w:sz="0" w:space="0" w:color="auto"/>
            <w:bottom w:val="none" w:sz="0" w:space="0" w:color="auto"/>
            <w:right w:val="none" w:sz="0" w:space="0" w:color="auto"/>
          </w:divBdr>
        </w:div>
        <w:div w:id="732584467">
          <w:marLeft w:val="640"/>
          <w:marRight w:val="0"/>
          <w:marTop w:val="0"/>
          <w:marBottom w:val="0"/>
          <w:divBdr>
            <w:top w:val="none" w:sz="0" w:space="0" w:color="auto"/>
            <w:left w:val="none" w:sz="0" w:space="0" w:color="auto"/>
            <w:bottom w:val="none" w:sz="0" w:space="0" w:color="auto"/>
            <w:right w:val="none" w:sz="0" w:space="0" w:color="auto"/>
          </w:divBdr>
        </w:div>
        <w:div w:id="742489349">
          <w:marLeft w:val="640"/>
          <w:marRight w:val="0"/>
          <w:marTop w:val="0"/>
          <w:marBottom w:val="0"/>
          <w:divBdr>
            <w:top w:val="none" w:sz="0" w:space="0" w:color="auto"/>
            <w:left w:val="none" w:sz="0" w:space="0" w:color="auto"/>
            <w:bottom w:val="none" w:sz="0" w:space="0" w:color="auto"/>
            <w:right w:val="none" w:sz="0" w:space="0" w:color="auto"/>
          </w:divBdr>
        </w:div>
        <w:div w:id="745222625">
          <w:marLeft w:val="640"/>
          <w:marRight w:val="0"/>
          <w:marTop w:val="0"/>
          <w:marBottom w:val="0"/>
          <w:divBdr>
            <w:top w:val="none" w:sz="0" w:space="0" w:color="auto"/>
            <w:left w:val="none" w:sz="0" w:space="0" w:color="auto"/>
            <w:bottom w:val="none" w:sz="0" w:space="0" w:color="auto"/>
            <w:right w:val="none" w:sz="0" w:space="0" w:color="auto"/>
          </w:divBdr>
        </w:div>
        <w:div w:id="745881982">
          <w:marLeft w:val="640"/>
          <w:marRight w:val="0"/>
          <w:marTop w:val="0"/>
          <w:marBottom w:val="0"/>
          <w:divBdr>
            <w:top w:val="none" w:sz="0" w:space="0" w:color="auto"/>
            <w:left w:val="none" w:sz="0" w:space="0" w:color="auto"/>
            <w:bottom w:val="none" w:sz="0" w:space="0" w:color="auto"/>
            <w:right w:val="none" w:sz="0" w:space="0" w:color="auto"/>
          </w:divBdr>
        </w:div>
        <w:div w:id="769012058">
          <w:marLeft w:val="640"/>
          <w:marRight w:val="0"/>
          <w:marTop w:val="0"/>
          <w:marBottom w:val="0"/>
          <w:divBdr>
            <w:top w:val="none" w:sz="0" w:space="0" w:color="auto"/>
            <w:left w:val="none" w:sz="0" w:space="0" w:color="auto"/>
            <w:bottom w:val="none" w:sz="0" w:space="0" w:color="auto"/>
            <w:right w:val="none" w:sz="0" w:space="0" w:color="auto"/>
          </w:divBdr>
        </w:div>
        <w:div w:id="770470896">
          <w:marLeft w:val="640"/>
          <w:marRight w:val="0"/>
          <w:marTop w:val="0"/>
          <w:marBottom w:val="0"/>
          <w:divBdr>
            <w:top w:val="none" w:sz="0" w:space="0" w:color="auto"/>
            <w:left w:val="none" w:sz="0" w:space="0" w:color="auto"/>
            <w:bottom w:val="none" w:sz="0" w:space="0" w:color="auto"/>
            <w:right w:val="none" w:sz="0" w:space="0" w:color="auto"/>
          </w:divBdr>
        </w:div>
        <w:div w:id="811948610">
          <w:marLeft w:val="640"/>
          <w:marRight w:val="0"/>
          <w:marTop w:val="0"/>
          <w:marBottom w:val="0"/>
          <w:divBdr>
            <w:top w:val="none" w:sz="0" w:space="0" w:color="auto"/>
            <w:left w:val="none" w:sz="0" w:space="0" w:color="auto"/>
            <w:bottom w:val="none" w:sz="0" w:space="0" w:color="auto"/>
            <w:right w:val="none" w:sz="0" w:space="0" w:color="auto"/>
          </w:divBdr>
        </w:div>
        <w:div w:id="828328444">
          <w:marLeft w:val="640"/>
          <w:marRight w:val="0"/>
          <w:marTop w:val="0"/>
          <w:marBottom w:val="0"/>
          <w:divBdr>
            <w:top w:val="none" w:sz="0" w:space="0" w:color="auto"/>
            <w:left w:val="none" w:sz="0" w:space="0" w:color="auto"/>
            <w:bottom w:val="none" w:sz="0" w:space="0" w:color="auto"/>
            <w:right w:val="none" w:sz="0" w:space="0" w:color="auto"/>
          </w:divBdr>
        </w:div>
        <w:div w:id="831064389">
          <w:marLeft w:val="640"/>
          <w:marRight w:val="0"/>
          <w:marTop w:val="0"/>
          <w:marBottom w:val="0"/>
          <w:divBdr>
            <w:top w:val="none" w:sz="0" w:space="0" w:color="auto"/>
            <w:left w:val="none" w:sz="0" w:space="0" w:color="auto"/>
            <w:bottom w:val="none" w:sz="0" w:space="0" w:color="auto"/>
            <w:right w:val="none" w:sz="0" w:space="0" w:color="auto"/>
          </w:divBdr>
        </w:div>
        <w:div w:id="833498293">
          <w:marLeft w:val="640"/>
          <w:marRight w:val="0"/>
          <w:marTop w:val="0"/>
          <w:marBottom w:val="0"/>
          <w:divBdr>
            <w:top w:val="none" w:sz="0" w:space="0" w:color="auto"/>
            <w:left w:val="none" w:sz="0" w:space="0" w:color="auto"/>
            <w:bottom w:val="none" w:sz="0" w:space="0" w:color="auto"/>
            <w:right w:val="none" w:sz="0" w:space="0" w:color="auto"/>
          </w:divBdr>
        </w:div>
        <w:div w:id="839545896">
          <w:marLeft w:val="640"/>
          <w:marRight w:val="0"/>
          <w:marTop w:val="0"/>
          <w:marBottom w:val="0"/>
          <w:divBdr>
            <w:top w:val="none" w:sz="0" w:space="0" w:color="auto"/>
            <w:left w:val="none" w:sz="0" w:space="0" w:color="auto"/>
            <w:bottom w:val="none" w:sz="0" w:space="0" w:color="auto"/>
            <w:right w:val="none" w:sz="0" w:space="0" w:color="auto"/>
          </w:divBdr>
        </w:div>
        <w:div w:id="841895912">
          <w:marLeft w:val="640"/>
          <w:marRight w:val="0"/>
          <w:marTop w:val="0"/>
          <w:marBottom w:val="0"/>
          <w:divBdr>
            <w:top w:val="none" w:sz="0" w:space="0" w:color="auto"/>
            <w:left w:val="none" w:sz="0" w:space="0" w:color="auto"/>
            <w:bottom w:val="none" w:sz="0" w:space="0" w:color="auto"/>
            <w:right w:val="none" w:sz="0" w:space="0" w:color="auto"/>
          </w:divBdr>
        </w:div>
        <w:div w:id="849949298">
          <w:marLeft w:val="640"/>
          <w:marRight w:val="0"/>
          <w:marTop w:val="0"/>
          <w:marBottom w:val="0"/>
          <w:divBdr>
            <w:top w:val="none" w:sz="0" w:space="0" w:color="auto"/>
            <w:left w:val="none" w:sz="0" w:space="0" w:color="auto"/>
            <w:bottom w:val="none" w:sz="0" w:space="0" w:color="auto"/>
            <w:right w:val="none" w:sz="0" w:space="0" w:color="auto"/>
          </w:divBdr>
        </w:div>
        <w:div w:id="871767935">
          <w:marLeft w:val="640"/>
          <w:marRight w:val="0"/>
          <w:marTop w:val="0"/>
          <w:marBottom w:val="0"/>
          <w:divBdr>
            <w:top w:val="none" w:sz="0" w:space="0" w:color="auto"/>
            <w:left w:val="none" w:sz="0" w:space="0" w:color="auto"/>
            <w:bottom w:val="none" w:sz="0" w:space="0" w:color="auto"/>
            <w:right w:val="none" w:sz="0" w:space="0" w:color="auto"/>
          </w:divBdr>
        </w:div>
        <w:div w:id="887452953">
          <w:marLeft w:val="640"/>
          <w:marRight w:val="0"/>
          <w:marTop w:val="0"/>
          <w:marBottom w:val="0"/>
          <w:divBdr>
            <w:top w:val="none" w:sz="0" w:space="0" w:color="auto"/>
            <w:left w:val="none" w:sz="0" w:space="0" w:color="auto"/>
            <w:bottom w:val="none" w:sz="0" w:space="0" w:color="auto"/>
            <w:right w:val="none" w:sz="0" w:space="0" w:color="auto"/>
          </w:divBdr>
        </w:div>
        <w:div w:id="892279541">
          <w:marLeft w:val="640"/>
          <w:marRight w:val="0"/>
          <w:marTop w:val="0"/>
          <w:marBottom w:val="0"/>
          <w:divBdr>
            <w:top w:val="none" w:sz="0" w:space="0" w:color="auto"/>
            <w:left w:val="none" w:sz="0" w:space="0" w:color="auto"/>
            <w:bottom w:val="none" w:sz="0" w:space="0" w:color="auto"/>
            <w:right w:val="none" w:sz="0" w:space="0" w:color="auto"/>
          </w:divBdr>
        </w:div>
        <w:div w:id="905576539">
          <w:marLeft w:val="640"/>
          <w:marRight w:val="0"/>
          <w:marTop w:val="0"/>
          <w:marBottom w:val="0"/>
          <w:divBdr>
            <w:top w:val="none" w:sz="0" w:space="0" w:color="auto"/>
            <w:left w:val="none" w:sz="0" w:space="0" w:color="auto"/>
            <w:bottom w:val="none" w:sz="0" w:space="0" w:color="auto"/>
            <w:right w:val="none" w:sz="0" w:space="0" w:color="auto"/>
          </w:divBdr>
        </w:div>
        <w:div w:id="931355291">
          <w:marLeft w:val="640"/>
          <w:marRight w:val="0"/>
          <w:marTop w:val="0"/>
          <w:marBottom w:val="0"/>
          <w:divBdr>
            <w:top w:val="none" w:sz="0" w:space="0" w:color="auto"/>
            <w:left w:val="none" w:sz="0" w:space="0" w:color="auto"/>
            <w:bottom w:val="none" w:sz="0" w:space="0" w:color="auto"/>
            <w:right w:val="none" w:sz="0" w:space="0" w:color="auto"/>
          </w:divBdr>
        </w:div>
        <w:div w:id="958415500">
          <w:marLeft w:val="640"/>
          <w:marRight w:val="0"/>
          <w:marTop w:val="0"/>
          <w:marBottom w:val="0"/>
          <w:divBdr>
            <w:top w:val="none" w:sz="0" w:space="0" w:color="auto"/>
            <w:left w:val="none" w:sz="0" w:space="0" w:color="auto"/>
            <w:bottom w:val="none" w:sz="0" w:space="0" w:color="auto"/>
            <w:right w:val="none" w:sz="0" w:space="0" w:color="auto"/>
          </w:divBdr>
        </w:div>
        <w:div w:id="963657340">
          <w:marLeft w:val="640"/>
          <w:marRight w:val="0"/>
          <w:marTop w:val="0"/>
          <w:marBottom w:val="0"/>
          <w:divBdr>
            <w:top w:val="none" w:sz="0" w:space="0" w:color="auto"/>
            <w:left w:val="none" w:sz="0" w:space="0" w:color="auto"/>
            <w:bottom w:val="none" w:sz="0" w:space="0" w:color="auto"/>
            <w:right w:val="none" w:sz="0" w:space="0" w:color="auto"/>
          </w:divBdr>
        </w:div>
        <w:div w:id="984551540">
          <w:marLeft w:val="640"/>
          <w:marRight w:val="0"/>
          <w:marTop w:val="0"/>
          <w:marBottom w:val="0"/>
          <w:divBdr>
            <w:top w:val="none" w:sz="0" w:space="0" w:color="auto"/>
            <w:left w:val="none" w:sz="0" w:space="0" w:color="auto"/>
            <w:bottom w:val="none" w:sz="0" w:space="0" w:color="auto"/>
            <w:right w:val="none" w:sz="0" w:space="0" w:color="auto"/>
          </w:divBdr>
        </w:div>
        <w:div w:id="988245552">
          <w:marLeft w:val="640"/>
          <w:marRight w:val="0"/>
          <w:marTop w:val="0"/>
          <w:marBottom w:val="0"/>
          <w:divBdr>
            <w:top w:val="none" w:sz="0" w:space="0" w:color="auto"/>
            <w:left w:val="none" w:sz="0" w:space="0" w:color="auto"/>
            <w:bottom w:val="none" w:sz="0" w:space="0" w:color="auto"/>
            <w:right w:val="none" w:sz="0" w:space="0" w:color="auto"/>
          </w:divBdr>
        </w:div>
        <w:div w:id="1002703884">
          <w:marLeft w:val="640"/>
          <w:marRight w:val="0"/>
          <w:marTop w:val="0"/>
          <w:marBottom w:val="0"/>
          <w:divBdr>
            <w:top w:val="none" w:sz="0" w:space="0" w:color="auto"/>
            <w:left w:val="none" w:sz="0" w:space="0" w:color="auto"/>
            <w:bottom w:val="none" w:sz="0" w:space="0" w:color="auto"/>
            <w:right w:val="none" w:sz="0" w:space="0" w:color="auto"/>
          </w:divBdr>
        </w:div>
        <w:div w:id="1007175115">
          <w:marLeft w:val="640"/>
          <w:marRight w:val="0"/>
          <w:marTop w:val="0"/>
          <w:marBottom w:val="0"/>
          <w:divBdr>
            <w:top w:val="none" w:sz="0" w:space="0" w:color="auto"/>
            <w:left w:val="none" w:sz="0" w:space="0" w:color="auto"/>
            <w:bottom w:val="none" w:sz="0" w:space="0" w:color="auto"/>
            <w:right w:val="none" w:sz="0" w:space="0" w:color="auto"/>
          </w:divBdr>
        </w:div>
        <w:div w:id="1018897651">
          <w:marLeft w:val="640"/>
          <w:marRight w:val="0"/>
          <w:marTop w:val="0"/>
          <w:marBottom w:val="0"/>
          <w:divBdr>
            <w:top w:val="none" w:sz="0" w:space="0" w:color="auto"/>
            <w:left w:val="none" w:sz="0" w:space="0" w:color="auto"/>
            <w:bottom w:val="none" w:sz="0" w:space="0" w:color="auto"/>
            <w:right w:val="none" w:sz="0" w:space="0" w:color="auto"/>
          </w:divBdr>
        </w:div>
        <w:div w:id="1033920359">
          <w:marLeft w:val="640"/>
          <w:marRight w:val="0"/>
          <w:marTop w:val="0"/>
          <w:marBottom w:val="0"/>
          <w:divBdr>
            <w:top w:val="none" w:sz="0" w:space="0" w:color="auto"/>
            <w:left w:val="none" w:sz="0" w:space="0" w:color="auto"/>
            <w:bottom w:val="none" w:sz="0" w:space="0" w:color="auto"/>
            <w:right w:val="none" w:sz="0" w:space="0" w:color="auto"/>
          </w:divBdr>
        </w:div>
        <w:div w:id="1055158343">
          <w:marLeft w:val="640"/>
          <w:marRight w:val="0"/>
          <w:marTop w:val="0"/>
          <w:marBottom w:val="0"/>
          <w:divBdr>
            <w:top w:val="none" w:sz="0" w:space="0" w:color="auto"/>
            <w:left w:val="none" w:sz="0" w:space="0" w:color="auto"/>
            <w:bottom w:val="none" w:sz="0" w:space="0" w:color="auto"/>
            <w:right w:val="none" w:sz="0" w:space="0" w:color="auto"/>
          </w:divBdr>
        </w:div>
        <w:div w:id="1060399631">
          <w:marLeft w:val="640"/>
          <w:marRight w:val="0"/>
          <w:marTop w:val="0"/>
          <w:marBottom w:val="0"/>
          <w:divBdr>
            <w:top w:val="none" w:sz="0" w:space="0" w:color="auto"/>
            <w:left w:val="none" w:sz="0" w:space="0" w:color="auto"/>
            <w:bottom w:val="none" w:sz="0" w:space="0" w:color="auto"/>
            <w:right w:val="none" w:sz="0" w:space="0" w:color="auto"/>
          </w:divBdr>
        </w:div>
        <w:div w:id="1077704080">
          <w:marLeft w:val="640"/>
          <w:marRight w:val="0"/>
          <w:marTop w:val="0"/>
          <w:marBottom w:val="0"/>
          <w:divBdr>
            <w:top w:val="none" w:sz="0" w:space="0" w:color="auto"/>
            <w:left w:val="none" w:sz="0" w:space="0" w:color="auto"/>
            <w:bottom w:val="none" w:sz="0" w:space="0" w:color="auto"/>
            <w:right w:val="none" w:sz="0" w:space="0" w:color="auto"/>
          </w:divBdr>
        </w:div>
        <w:div w:id="1079330792">
          <w:marLeft w:val="640"/>
          <w:marRight w:val="0"/>
          <w:marTop w:val="0"/>
          <w:marBottom w:val="0"/>
          <w:divBdr>
            <w:top w:val="none" w:sz="0" w:space="0" w:color="auto"/>
            <w:left w:val="none" w:sz="0" w:space="0" w:color="auto"/>
            <w:bottom w:val="none" w:sz="0" w:space="0" w:color="auto"/>
            <w:right w:val="none" w:sz="0" w:space="0" w:color="auto"/>
          </w:divBdr>
        </w:div>
        <w:div w:id="1082068373">
          <w:marLeft w:val="640"/>
          <w:marRight w:val="0"/>
          <w:marTop w:val="0"/>
          <w:marBottom w:val="0"/>
          <w:divBdr>
            <w:top w:val="none" w:sz="0" w:space="0" w:color="auto"/>
            <w:left w:val="none" w:sz="0" w:space="0" w:color="auto"/>
            <w:bottom w:val="none" w:sz="0" w:space="0" w:color="auto"/>
            <w:right w:val="none" w:sz="0" w:space="0" w:color="auto"/>
          </w:divBdr>
        </w:div>
        <w:div w:id="1093936757">
          <w:marLeft w:val="640"/>
          <w:marRight w:val="0"/>
          <w:marTop w:val="0"/>
          <w:marBottom w:val="0"/>
          <w:divBdr>
            <w:top w:val="none" w:sz="0" w:space="0" w:color="auto"/>
            <w:left w:val="none" w:sz="0" w:space="0" w:color="auto"/>
            <w:bottom w:val="none" w:sz="0" w:space="0" w:color="auto"/>
            <w:right w:val="none" w:sz="0" w:space="0" w:color="auto"/>
          </w:divBdr>
        </w:div>
        <w:div w:id="1095054582">
          <w:marLeft w:val="640"/>
          <w:marRight w:val="0"/>
          <w:marTop w:val="0"/>
          <w:marBottom w:val="0"/>
          <w:divBdr>
            <w:top w:val="none" w:sz="0" w:space="0" w:color="auto"/>
            <w:left w:val="none" w:sz="0" w:space="0" w:color="auto"/>
            <w:bottom w:val="none" w:sz="0" w:space="0" w:color="auto"/>
            <w:right w:val="none" w:sz="0" w:space="0" w:color="auto"/>
          </w:divBdr>
        </w:div>
        <w:div w:id="1112629972">
          <w:marLeft w:val="640"/>
          <w:marRight w:val="0"/>
          <w:marTop w:val="0"/>
          <w:marBottom w:val="0"/>
          <w:divBdr>
            <w:top w:val="none" w:sz="0" w:space="0" w:color="auto"/>
            <w:left w:val="none" w:sz="0" w:space="0" w:color="auto"/>
            <w:bottom w:val="none" w:sz="0" w:space="0" w:color="auto"/>
            <w:right w:val="none" w:sz="0" w:space="0" w:color="auto"/>
          </w:divBdr>
        </w:div>
        <w:div w:id="1143279167">
          <w:marLeft w:val="640"/>
          <w:marRight w:val="0"/>
          <w:marTop w:val="0"/>
          <w:marBottom w:val="0"/>
          <w:divBdr>
            <w:top w:val="none" w:sz="0" w:space="0" w:color="auto"/>
            <w:left w:val="none" w:sz="0" w:space="0" w:color="auto"/>
            <w:bottom w:val="none" w:sz="0" w:space="0" w:color="auto"/>
            <w:right w:val="none" w:sz="0" w:space="0" w:color="auto"/>
          </w:divBdr>
        </w:div>
        <w:div w:id="1173180230">
          <w:marLeft w:val="640"/>
          <w:marRight w:val="0"/>
          <w:marTop w:val="0"/>
          <w:marBottom w:val="0"/>
          <w:divBdr>
            <w:top w:val="none" w:sz="0" w:space="0" w:color="auto"/>
            <w:left w:val="none" w:sz="0" w:space="0" w:color="auto"/>
            <w:bottom w:val="none" w:sz="0" w:space="0" w:color="auto"/>
            <w:right w:val="none" w:sz="0" w:space="0" w:color="auto"/>
          </w:divBdr>
        </w:div>
        <w:div w:id="1192110479">
          <w:marLeft w:val="640"/>
          <w:marRight w:val="0"/>
          <w:marTop w:val="0"/>
          <w:marBottom w:val="0"/>
          <w:divBdr>
            <w:top w:val="none" w:sz="0" w:space="0" w:color="auto"/>
            <w:left w:val="none" w:sz="0" w:space="0" w:color="auto"/>
            <w:bottom w:val="none" w:sz="0" w:space="0" w:color="auto"/>
            <w:right w:val="none" w:sz="0" w:space="0" w:color="auto"/>
          </w:divBdr>
        </w:div>
        <w:div w:id="1192377256">
          <w:marLeft w:val="640"/>
          <w:marRight w:val="0"/>
          <w:marTop w:val="0"/>
          <w:marBottom w:val="0"/>
          <w:divBdr>
            <w:top w:val="none" w:sz="0" w:space="0" w:color="auto"/>
            <w:left w:val="none" w:sz="0" w:space="0" w:color="auto"/>
            <w:bottom w:val="none" w:sz="0" w:space="0" w:color="auto"/>
            <w:right w:val="none" w:sz="0" w:space="0" w:color="auto"/>
          </w:divBdr>
        </w:div>
        <w:div w:id="1196583246">
          <w:marLeft w:val="640"/>
          <w:marRight w:val="0"/>
          <w:marTop w:val="0"/>
          <w:marBottom w:val="0"/>
          <w:divBdr>
            <w:top w:val="none" w:sz="0" w:space="0" w:color="auto"/>
            <w:left w:val="none" w:sz="0" w:space="0" w:color="auto"/>
            <w:bottom w:val="none" w:sz="0" w:space="0" w:color="auto"/>
            <w:right w:val="none" w:sz="0" w:space="0" w:color="auto"/>
          </w:divBdr>
        </w:div>
        <w:div w:id="1200581364">
          <w:marLeft w:val="640"/>
          <w:marRight w:val="0"/>
          <w:marTop w:val="0"/>
          <w:marBottom w:val="0"/>
          <w:divBdr>
            <w:top w:val="none" w:sz="0" w:space="0" w:color="auto"/>
            <w:left w:val="none" w:sz="0" w:space="0" w:color="auto"/>
            <w:bottom w:val="none" w:sz="0" w:space="0" w:color="auto"/>
            <w:right w:val="none" w:sz="0" w:space="0" w:color="auto"/>
          </w:divBdr>
        </w:div>
        <w:div w:id="1214582277">
          <w:marLeft w:val="640"/>
          <w:marRight w:val="0"/>
          <w:marTop w:val="0"/>
          <w:marBottom w:val="0"/>
          <w:divBdr>
            <w:top w:val="none" w:sz="0" w:space="0" w:color="auto"/>
            <w:left w:val="none" w:sz="0" w:space="0" w:color="auto"/>
            <w:bottom w:val="none" w:sz="0" w:space="0" w:color="auto"/>
            <w:right w:val="none" w:sz="0" w:space="0" w:color="auto"/>
          </w:divBdr>
        </w:div>
        <w:div w:id="1218976488">
          <w:marLeft w:val="640"/>
          <w:marRight w:val="0"/>
          <w:marTop w:val="0"/>
          <w:marBottom w:val="0"/>
          <w:divBdr>
            <w:top w:val="none" w:sz="0" w:space="0" w:color="auto"/>
            <w:left w:val="none" w:sz="0" w:space="0" w:color="auto"/>
            <w:bottom w:val="none" w:sz="0" w:space="0" w:color="auto"/>
            <w:right w:val="none" w:sz="0" w:space="0" w:color="auto"/>
          </w:divBdr>
        </w:div>
        <w:div w:id="1222716724">
          <w:marLeft w:val="640"/>
          <w:marRight w:val="0"/>
          <w:marTop w:val="0"/>
          <w:marBottom w:val="0"/>
          <w:divBdr>
            <w:top w:val="none" w:sz="0" w:space="0" w:color="auto"/>
            <w:left w:val="none" w:sz="0" w:space="0" w:color="auto"/>
            <w:bottom w:val="none" w:sz="0" w:space="0" w:color="auto"/>
            <w:right w:val="none" w:sz="0" w:space="0" w:color="auto"/>
          </w:divBdr>
        </w:div>
        <w:div w:id="1243299243">
          <w:marLeft w:val="640"/>
          <w:marRight w:val="0"/>
          <w:marTop w:val="0"/>
          <w:marBottom w:val="0"/>
          <w:divBdr>
            <w:top w:val="none" w:sz="0" w:space="0" w:color="auto"/>
            <w:left w:val="none" w:sz="0" w:space="0" w:color="auto"/>
            <w:bottom w:val="none" w:sz="0" w:space="0" w:color="auto"/>
            <w:right w:val="none" w:sz="0" w:space="0" w:color="auto"/>
          </w:divBdr>
        </w:div>
        <w:div w:id="1244872069">
          <w:marLeft w:val="640"/>
          <w:marRight w:val="0"/>
          <w:marTop w:val="0"/>
          <w:marBottom w:val="0"/>
          <w:divBdr>
            <w:top w:val="none" w:sz="0" w:space="0" w:color="auto"/>
            <w:left w:val="none" w:sz="0" w:space="0" w:color="auto"/>
            <w:bottom w:val="none" w:sz="0" w:space="0" w:color="auto"/>
            <w:right w:val="none" w:sz="0" w:space="0" w:color="auto"/>
          </w:divBdr>
        </w:div>
        <w:div w:id="1262953667">
          <w:marLeft w:val="640"/>
          <w:marRight w:val="0"/>
          <w:marTop w:val="0"/>
          <w:marBottom w:val="0"/>
          <w:divBdr>
            <w:top w:val="none" w:sz="0" w:space="0" w:color="auto"/>
            <w:left w:val="none" w:sz="0" w:space="0" w:color="auto"/>
            <w:bottom w:val="none" w:sz="0" w:space="0" w:color="auto"/>
            <w:right w:val="none" w:sz="0" w:space="0" w:color="auto"/>
          </w:divBdr>
        </w:div>
        <w:div w:id="1280071549">
          <w:marLeft w:val="640"/>
          <w:marRight w:val="0"/>
          <w:marTop w:val="0"/>
          <w:marBottom w:val="0"/>
          <w:divBdr>
            <w:top w:val="none" w:sz="0" w:space="0" w:color="auto"/>
            <w:left w:val="none" w:sz="0" w:space="0" w:color="auto"/>
            <w:bottom w:val="none" w:sz="0" w:space="0" w:color="auto"/>
            <w:right w:val="none" w:sz="0" w:space="0" w:color="auto"/>
          </w:divBdr>
        </w:div>
        <w:div w:id="1282297637">
          <w:marLeft w:val="640"/>
          <w:marRight w:val="0"/>
          <w:marTop w:val="0"/>
          <w:marBottom w:val="0"/>
          <w:divBdr>
            <w:top w:val="none" w:sz="0" w:space="0" w:color="auto"/>
            <w:left w:val="none" w:sz="0" w:space="0" w:color="auto"/>
            <w:bottom w:val="none" w:sz="0" w:space="0" w:color="auto"/>
            <w:right w:val="none" w:sz="0" w:space="0" w:color="auto"/>
          </w:divBdr>
        </w:div>
        <w:div w:id="1291978693">
          <w:marLeft w:val="640"/>
          <w:marRight w:val="0"/>
          <w:marTop w:val="0"/>
          <w:marBottom w:val="0"/>
          <w:divBdr>
            <w:top w:val="none" w:sz="0" w:space="0" w:color="auto"/>
            <w:left w:val="none" w:sz="0" w:space="0" w:color="auto"/>
            <w:bottom w:val="none" w:sz="0" w:space="0" w:color="auto"/>
            <w:right w:val="none" w:sz="0" w:space="0" w:color="auto"/>
          </w:divBdr>
        </w:div>
        <w:div w:id="1292243747">
          <w:marLeft w:val="640"/>
          <w:marRight w:val="0"/>
          <w:marTop w:val="0"/>
          <w:marBottom w:val="0"/>
          <w:divBdr>
            <w:top w:val="none" w:sz="0" w:space="0" w:color="auto"/>
            <w:left w:val="none" w:sz="0" w:space="0" w:color="auto"/>
            <w:bottom w:val="none" w:sz="0" w:space="0" w:color="auto"/>
            <w:right w:val="none" w:sz="0" w:space="0" w:color="auto"/>
          </w:divBdr>
        </w:div>
        <w:div w:id="1293514510">
          <w:marLeft w:val="640"/>
          <w:marRight w:val="0"/>
          <w:marTop w:val="0"/>
          <w:marBottom w:val="0"/>
          <w:divBdr>
            <w:top w:val="none" w:sz="0" w:space="0" w:color="auto"/>
            <w:left w:val="none" w:sz="0" w:space="0" w:color="auto"/>
            <w:bottom w:val="none" w:sz="0" w:space="0" w:color="auto"/>
            <w:right w:val="none" w:sz="0" w:space="0" w:color="auto"/>
          </w:divBdr>
        </w:div>
        <w:div w:id="1301499095">
          <w:marLeft w:val="640"/>
          <w:marRight w:val="0"/>
          <w:marTop w:val="0"/>
          <w:marBottom w:val="0"/>
          <w:divBdr>
            <w:top w:val="none" w:sz="0" w:space="0" w:color="auto"/>
            <w:left w:val="none" w:sz="0" w:space="0" w:color="auto"/>
            <w:bottom w:val="none" w:sz="0" w:space="0" w:color="auto"/>
            <w:right w:val="none" w:sz="0" w:space="0" w:color="auto"/>
          </w:divBdr>
        </w:div>
        <w:div w:id="1305504213">
          <w:marLeft w:val="640"/>
          <w:marRight w:val="0"/>
          <w:marTop w:val="0"/>
          <w:marBottom w:val="0"/>
          <w:divBdr>
            <w:top w:val="none" w:sz="0" w:space="0" w:color="auto"/>
            <w:left w:val="none" w:sz="0" w:space="0" w:color="auto"/>
            <w:bottom w:val="none" w:sz="0" w:space="0" w:color="auto"/>
            <w:right w:val="none" w:sz="0" w:space="0" w:color="auto"/>
          </w:divBdr>
        </w:div>
        <w:div w:id="1308824091">
          <w:marLeft w:val="640"/>
          <w:marRight w:val="0"/>
          <w:marTop w:val="0"/>
          <w:marBottom w:val="0"/>
          <w:divBdr>
            <w:top w:val="none" w:sz="0" w:space="0" w:color="auto"/>
            <w:left w:val="none" w:sz="0" w:space="0" w:color="auto"/>
            <w:bottom w:val="none" w:sz="0" w:space="0" w:color="auto"/>
            <w:right w:val="none" w:sz="0" w:space="0" w:color="auto"/>
          </w:divBdr>
        </w:div>
        <w:div w:id="1325474342">
          <w:marLeft w:val="640"/>
          <w:marRight w:val="0"/>
          <w:marTop w:val="0"/>
          <w:marBottom w:val="0"/>
          <w:divBdr>
            <w:top w:val="none" w:sz="0" w:space="0" w:color="auto"/>
            <w:left w:val="none" w:sz="0" w:space="0" w:color="auto"/>
            <w:bottom w:val="none" w:sz="0" w:space="0" w:color="auto"/>
            <w:right w:val="none" w:sz="0" w:space="0" w:color="auto"/>
          </w:divBdr>
        </w:div>
        <w:div w:id="1328290823">
          <w:marLeft w:val="640"/>
          <w:marRight w:val="0"/>
          <w:marTop w:val="0"/>
          <w:marBottom w:val="0"/>
          <w:divBdr>
            <w:top w:val="none" w:sz="0" w:space="0" w:color="auto"/>
            <w:left w:val="none" w:sz="0" w:space="0" w:color="auto"/>
            <w:bottom w:val="none" w:sz="0" w:space="0" w:color="auto"/>
            <w:right w:val="none" w:sz="0" w:space="0" w:color="auto"/>
          </w:divBdr>
        </w:div>
        <w:div w:id="1337919873">
          <w:marLeft w:val="640"/>
          <w:marRight w:val="0"/>
          <w:marTop w:val="0"/>
          <w:marBottom w:val="0"/>
          <w:divBdr>
            <w:top w:val="none" w:sz="0" w:space="0" w:color="auto"/>
            <w:left w:val="none" w:sz="0" w:space="0" w:color="auto"/>
            <w:bottom w:val="none" w:sz="0" w:space="0" w:color="auto"/>
            <w:right w:val="none" w:sz="0" w:space="0" w:color="auto"/>
          </w:divBdr>
        </w:div>
        <w:div w:id="1348747557">
          <w:marLeft w:val="640"/>
          <w:marRight w:val="0"/>
          <w:marTop w:val="0"/>
          <w:marBottom w:val="0"/>
          <w:divBdr>
            <w:top w:val="none" w:sz="0" w:space="0" w:color="auto"/>
            <w:left w:val="none" w:sz="0" w:space="0" w:color="auto"/>
            <w:bottom w:val="none" w:sz="0" w:space="0" w:color="auto"/>
            <w:right w:val="none" w:sz="0" w:space="0" w:color="auto"/>
          </w:divBdr>
        </w:div>
        <w:div w:id="1353336653">
          <w:marLeft w:val="640"/>
          <w:marRight w:val="0"/>
          <w:marTop w:val="0"/>
          <w:marBottom w:val="0"/>
          <w:divBdr>
            <w:top w:val="none" w:sz="0" w:space="0" w:color="auto"/>
            <w:left w:val="none" w:sz="0" w:space="0" w:color="auto"/>
            <w:bottom w:val="none" w:sz="0" w:space="0" w:color="auto"/>
            <w:right w:val="none" w:sz="0" w:space="0" w:color="auto"/>
          </w:divBdr>
        </w:div>
        <w:div w:id="1372730677">
          <w:marLeft w:val="640"/>
          <w:marRight w:val="0"/>
          <w:marTop w:val="0"/>
          <w:marBottom w:val="0"/>
          <w:divBdr>
            <w:top w:val="none" w:sz="0" w:space="0" w:color="auto"/>
            <w:left w:val="none" w:sz="0" w:space="0" w:color="auto"/>
            <w:bottom w:val="none" w:sz="0" w:space="0" w:color="auto"/>
            <w:right w:val="none" w:sz="0" w:space="0" w:color="auto"/>
          </w:divBdr>
        </w:div>
        <w:div w:id="1373845024">
          <w:marLeft w:val="640"/>
          <w:marRight w:val="0"/>
          <w:marTop w:val="0"/>
          <w:marBottom w:val="0"/>
          <w:divBdr>
            <w:top w:val="none" w:sz="0" w:space="0" w:color="auto"/>
            <w:left w:val="none" w:sz="0" w:space="0" w:color="auto"/>
            <w:bottom w:val="none" w:sz="0" w:space="0" w:color="auto"/>
            <w:right w:val="none" w:sz="0" w:space="0" w:color="auto"/>
          </w:divBdr>
        </w:div>
        <w:div w:id="1376662574">
          <w:marLeft w:val="640"/>
          <w:marRight w:val="0"/>
          <w:marTop w:val="0"/>
          <w:marBottom w:val="0"/>
          <w:divBdr>
            <w:top w:val="none" w:sz="0" w:space="0" w:color="auto"/>
            <w:left w:val="none" w:sz="0" w:space="0" w:color="auto"/>
            <w:bottom w:val="none" w:sz="0" w:space="0" w:color="auto"/>
            <w:right w:val="none" w:sz="0" w:space="0" w:color="auto"/>
          </w:divBdr>
        </w:div>
        <w:div w:id="1380470923">
          <w:marLeft w:val="640"/>
          <w:marRight w:val="0"/>
          <w:marTop w:val="0"/>
          <w:marBottom w:val="0"/>
          <w:divBdr>
            <w:top w:val="none" w:sz="0" w:space="0" w:color="auto"/>
            <w:left w:val="none" w:sz="0" w:space="0" w:color="auto"/>
            <w:bottom w:val="none" w:sz="0" w:space="0" w:color="auto"/>
            <w:right w:val="none" w:sz="0" w:space="0" w:color="auto"/>
          </w:divBdr>
        </w:div>
        <w:div w:id="1384333946">
          <w:marLeft w:val="640"/>
          <w:marRight w:val="0"/>
          <w:marTop w:val="0"/>
          <w:marBottom w:val="0"/>
          <w:divBdr>
            <w:top w:val="none" w:sz="0" w:space="0" w:color="auto"/>
            <w:left w:val="none" w:sz="0" w:space="0" w:color="auto"/>
            <w:bottom w:val="none" w:sz="0" w:space="0" w:color="auto"/>
            <w:right w:val="none" w:sz="0" w:space="0" w:color="auto"/>
          </w:divBdr>
        </w:div>
        <w:div w:id="1408116581">
          <w:marLeft w:val="640"/>
          <w:marRight w:val="0"/>
          <w:marTop w:val="0"/>
          <w:marBottom w:val="0"/>
          <w:divBdr>
            <w:top w:val="none" w:sz="0" w:space="0" w:color="auto"/>
            <w:left w:val="none" w:sz="0" w:space="0" w:color="auto"/>
            <w:bottom w:val="none" w:sz="0" w:space="0" w:color="auto"/>
            <w:right w:val="none" w:sz="0" w:space="0" w:color="auto"/>
          </w:divBdr>
        </w:div>
        <w:div w:id="1432974009">
          <w:marLeft w:val="640"/>
          <w:marRight w:val="0"/>
          <w:marTop w:val="0"/>
          <w:marBottom w:val="0"/>
          <w:divBdr>
            <w:top w:val="none" w:sz="0" w:space="0" w:color="auto"/>
            <w:left w:val="none" w:sz="0" w:space="0" w:color="auto"/>
            <w:bottom w:val="none" w:sz="0" w:space="0" w:color="auto"/>
            <w:right w:val="none" w:sz="0" w:space="0" w:color="auto"/>
          </w:divBdr>
        </w:div>
        <w:div w:id="1434208808">
          <w:marLeft w:val="640"/>
          <w:marRight w:val="0"/>
          <w:marTop w:val="0"/>
          <w:marBottom w:val="0"/>
          <w:divBdr>
            <w:top w:val="none" w:sz="0" w:space="0" w:color="auto"/>
            <w:left w:val="none" w:sz="0" w:space="0" w:color="auto"/>
            <w:bottom w:val="none" w:sz="0" w:space="0" w:color="auto"/>
            <w:right w:val="none" w:sz="0" w:space="0" w:color="auto"/>
          </w:divBdr>
        </w:div>
        <w:div w:id="1440369769">
          <w:marLeft w:val="640"/>
          <w:marRight w:val="0"/>
          <w:marTop w:val="0"/>
          <w:marBottom w:val="0"/>
          <w:divBdr>
            <w:top w:val="none" w:sz="0" w:space="0" w:color="auto"/>
            <w:left w:val="none" w:sz="0" w:space="0" w:color="auto"/>
            <w:bottom w:val="none" w:sz="0" w:space="0" w:color="auto"/>
            <w:right w:val="none" w:sz="0" w:space="0" w:color="auto"/>
          </w:divBdr>
        </w:div>
        <w:div w:id="1450247258">
          <w:marLeft w:val="640"/>
          <w:marRight w:val="0"/>
          <w:marTop w:val="0"/>
          <w:marBottom w:val="0"/>
          <w:divBdr>
            <w:top w:val="none" w:sz="0" w:space="0" w:color="auto"/>
            <w:left w:val="none" w:sz="0" w:space="0" w:color="auto"/>
            <w:bottom w:val="none" w:sz="0" w:space="0" w:color="auto"/>
            <w:right w:val="none" w:sz="0" w:space="0" w:color="auto"/>
          </w:divBdr>
        </w:div>
        <w:div w:id="1450664193">
          <w:marLeft w:val="640"/>
          <w:marRight w:val="0"/>
          <w:marTop w:val="0"/>
          <w:marBottom w:val="0"/>
          <w:divBdr>
            <w:top w:val="none" w:sz="0" w:space="0" w:color="auto"/>
            <w:left w:val="none" w:sz="0" w:space="0" w:color="auto"/>
            <w:bottom w:val="none" w:sz="0" w:space="0" w:color="auto"/>
            <w:right w:val="none" w:sz="0" w:space="0" w:color="auto"/>
          </w:divBdr>
        </w:div>
        <w:div w:id="1456866873">
          <w:marLeft w:val="640"/>
          <w:marRight w:val="0"/>
          <w:marTop w:val="0"/>
          <w:marBottom w:val="0"/>
          <w:divBdr>
            <w:top w:val="none" w:sz="0" w:space="0" w:color="auto"/>
            <w:left w:val="none" w:sz="0" w:space="0" w:color="auto"/>
            <w:bottom w:val="none" w:sz="0" w:space="0" w:color="auto"/>
            <w:right w:val="none" w:sz="0" w:space="0" w:color="auto"/>
          </w:divBdr>
        </w:div>
        <w:div w:id="1472013638">
          <w:marLeft w:val="640"/>
          <w:marRight w:val="0"/>
          <w:marTop w:val="0"/>
          <w:marBottom w:val="0"/>
          <w:divBdr>
            <w:top w:val="none" w:sz="0" w:space="0" w:color="auto"/>
            <w:left w:val="none" w:sz="0" w:space="0" w:color="auto"/>
            <w:bottom w:val="none" w:sz="0" w:space="0" w:color="auto"/>
            <w:right w:val="none" w:sz="0" w:space="0" w:color="auto"/>
          </w:divBdr>
        </w:div>
        <w:div w:id="1485125270">
          <w:marLeft w:val="640"/>
          <w:marRight w:val="0"/>
          <w:marTop w:val="0"/>
          <w:marBottom w:val="0"/>
          <w:divBdr>
            <w:top w:val="none" w:sz="0" w:space="0" w:color="auto"/>
            <w:left w:val="none" w:sz="0" w:space="0" w:color="auto"/>
            <w:bottom w:val="none" w:sz="0" w:space="0" w:color="auto"/>
            <w:right w:val="none" w:sz="0" w:space="0" w:color="auto"/>
          </w:divBdr>
        </w:div>
        <w:div w:id="1487622654">
          <w:marLeft w:val="640"/>
          <w:marRight w:val="0"/>
          <w:marTop w:val="0"/>
          <w:marBottom w:val="0"/>
          <w:divBdr>
            <w:top w:val="none" w:sz="0" w:space="0" w:color="auto"/>
            <w:left w:val="none" w:sz="0" w:space="0" w:color="auto"/>
            <w:bottom w:val="none" w:sz="0" w:space="0" w:color="auto"/>
            <w:right w:val="none" w:sz="0" w:space="0" w:color="auto"/>
          </w:divBdr>
        </w:div>
        <w:div w:id="1505852657">
          <w:marLeft w:val="640"/>
          <w:marRight w:val="0"/>
          <w:marTop w:val="0"/>
          <w:marBottom w:val="0"/>
          <w:divBdr>
            <w:top w:val="none" w:sz="0" w:space="0" w:color="auto"/>
            <w:left w:val="none" w:sz="0" w:space="0" w:color="auto"/>
            <w:bottom w:val="none" w:sz="0" w:space="0" w:color="auto"/>
            <w:right w:val="none" w:sz="0" w:space="0" w:color="auto"/>
          </w:divBdr>
        </w:div>
        <w:div w:id="1511989473">
          <w:marLeft w:val="640"/>
          <w:marRight w:val="0"/>
          <w:marTop w:val="0"/>
          <w:marBottom w:val="0"/>
          <w:divBdr>
            <w:top w:val="none" w:sz="0" w:space="0" w:color="auto"/>
            <w:left w:val="none" w:sz="0" w:space="0" w:color="auto"/>
            <w:bottom w:val="none" w:sz="0" w:space="0" w:color="auto"/>
            <w:right w:val="none" w:sz="0" w:space="0" w:color="auto"/>
          </w:divBdr>
        </w:div>
        <w:div w:id="1517112103">
          <w:marLeft w:val="640"/>
          <w:marRight w:val="0"/>
          <w:marTop w:val="0"/>
          <w:marBottom w:val="0"/>
          <w:divBdr>
            <w:top w:val="none" w:sz="0" w:space="0" w:color="auto"/>
            <w:left w:val="none" w:sz="0" w:space="0" w:color="auto"/>
            <w:bottom w:val="none" w:sz="0" w:space="0" w:color="auto"/>
            <w:right w:val="none" w:sz="0" w:space="0" w:color="auto"/>
          </w:divBdr>
        </w:div>
        <w:div w:id="1525290952">
          <w:marLeft w:val="640"/>
          <w:marRight w:val="0"/>
          <w:marTop w:val="0"/>
          <w:marBottom w:val="0"/>
          <w:divBdr>
            <w:top w:val="none" w:sz="0" w:space="0" w:color="auto"/>
            <w:left w:val="none" w:sz="0" w:space="0" w:color="auto"/>
            <w:bottom w:val="none" w:sz="0" w:space="0" w:color="auto"/>
            <w:right w:val="none" w:sz="0" w:space="0" w:color="auto"/>
          </w:divBdr>
        </w:div>
        <w:div w:id="1534609772">
          <w:marLeft w:val="640"/>
          <w:marRight w:val="0"/>
          <w:marTop w:val="0"/>
          <w:marBottom w:val="0"/>
          <w:divBdr>
            <w:top w:val="none" w:sz="0" w:space="0" w:color="auto"/>
            <w:left w:val="none" w:sz="0" w:space="0" w:color="auto"/>
            <w:bottom w:val="none" w:sz="0" w:space="0" w:color="auto"/>
            <w:right w:val="none" w:sz="0" w:space="0" w:color="auto"/>
          </w:divBdr>
        </w:div>
        <w:div w:id="1545367889">
          <w:marLeft w:val="640"/>
          <w:marRight w:val="0"/>
          <w:marTop w:val="0"/>
          <w:marBottom w:val="0"/>
          <w:divBdr>
            <w:top w:val="none" w:sz="0" w:space="0" w:color="auto"/>
            <w:left w:val="none" w:sz="0" w:space="0" w:color="auto"/>
            <w:bottom w:val="none" w:sz="0" w:space="0" w:color="auto"/>
            <w:right w:val="none" w:sz="0" w:space="0" w:color="auto"/>
          </w:divBdr>
        </w:div>
        <w:div w:id="1546140593">
          <w:marLeft w:val="640"/>
          <w:marRight w:val="0"/>
          <w:marTop w:val="0"/>
          <w:marBottom w:val="0"/>
          <w:divBdr>
            <w:top w:val="none" w:sz="0" w:space="0" w:color="auto"/>
            <w:left w:val="none" w:sz="0" w:space="0" w:color="auto"/>
            <w:bottom w:val="none" w:sz="0" w:space="0" w:color="auto"/>
            <w:right w:val="none" w:sz="0" w:space="0" w:color="auto"/>
          </w:divBdr>
        </w:div>
        <w:div w:id="1547598784">
          <w:marLeft w:val="640"/>
          <w:marRight w:val="0"/>
          <w:marTop w:val="0"/>
          <w:marBottom w:val="0"/>
          <w:divBdr>
            <w:top w:val="none" w:sz="0" w:space="0" w:color="auto"/>
            <w:left w:val="none" w:sz="0" w:space="0" w:color="auto"/>
            <w:bottom w:val="none" w:sz="0" w:space="0" w:color="auto"/>
            <w:right w:val="none" w:sz="0" w:space="0" w:color="auto"/>
          </w:divBdr>
        </w:div>
        <w:div w:id="1548487478">
          <w:marLeft w:val="640"/>
          <w:marRight w:val="0"/>
          <w:marTop w:val="0"/>
          <w:marBottom w:val="0"/>
          <w:divBdr>
            <w:top w:val="none" w:sz="0" w:space="0" w:color="auto"/>
            <w:left w:val="none" w:sz="0" w:space="0" w:color="auto"/>
            <w:bottom w:val="none" w:sz="0" w:space="0" w:color="auto"/>
            <w:right w:val="none" w:sz="0" w:space="0" w:color="auto"/>
          </w:divBdr>
        </w:div>
        <w:div w:id="1549953558">
          <w:marLeft w:val="640"/>
          <w:marRight w:val="0"/>
          <w:marTop w:val="0"/>
          <w:marBottom w:val="0"/>
          <w:divBdr>
            <w:top w:val="none" w:sz="0" w:space="0" w:color="auto"/>
            <w:left w:val="none" w:sz="0" w:space="0" w:color="auto"/>
            <w:bottom w:val="none" w:sz="0" w:space="0" w:color="auto"/>
            <w:right w:val="none" w:sz="0" w:space="0" w:color="auto"/>
          </w:divBdr>
        </w:div>
        <w:div w:id="1559314769">
          <w:marLeft w:val="640"/>
          <w:marRight w:val="0"/>
          <w:marTop w:val="0"/>
          <w:marBottom w:val="0"/>
          <w:divBdr>
            <w:top w:val="none" w:sz="0" w:space="0" w:color="auto"/>
            <w:left w:val="none" w:sz="0" w:space="0" w:color="auto"/>
            <w:bottom w:val="none" w:sz="0" w:space="0" w:color="auto"/>
            <w:right w:val="none" w:sz="0" w:space="0" w:color="auto"/>
          </w:divBdr>
        </w:div>
        <w:div w:id="1569220787">
          <w:marLeft w:val="640"/>
          <w:marRight w:val="0"/>
          <w:marTop w:val="0"/>
          <w:marBottom w:val="0"/>
          <w:divBdr>
            <w:top w:val="none" w:sz="0" w:space="0" w:color="auto"/>
            <w:left w:val="none" w:sz="0" w:space="0" w:color="auto"/>
            <w:bottom w:val="none" w:sz="0" w:space="0" w:color="auto"/>
            <w:right w:val="none" w:sz="0" w:space="0" w:color="auto"/>
          </w:divBdr>
        </w:div>
        <w:div w:id="1573656680">
          <w:marLeft w:val="640"/>
          <w:marRight w:val="0"/>
          <w:marTop w:val="0"/>
          <w:marBottom w:val="0"/>
          <w:divBdr>
            <w:top w:val="none" w:sz="0" w:space="0" w:color="auto"/>
            <w:left w:val="none" w:sz="0" w:space="0" w:color="auto"/>
            <w:bottom w:val="none" w:sz="0" w:space="0" w:color="auto"/>
            <w:right w:val="none" w:sz="0" w:space="0" w:color="auto"/>
          </w:divBdr>
        </w:div>
        <w:div w:id="1580209101">
          <w:marLeft w:val="640"/>
          <w:marRight w:val="0"/>
          <w:marTop w:val="0"/>
          <w:marBottom w:val="0"/>
          <w:divBdr>
            <w:top w:val="none" w:sz="0" w:space="0" w:color="auto"/>
            <w:left w:val="none" w:sz="0" w:space="0" w:color="auto"/>
            <w:bottom w:val="none" w:sz="0" w:space="0" w:color="auto"/>
            <w:right w:val="none" w:sz="0" w:space="0" w:color="auto"/>
          </w:divBdr>
        </w:div>
        <w:div w:id="1586526047">
          <w:marLeft w:val="640"/>
          <w:marRight w:val="0"/>
          <w:marTop w:val="0"/>
          <w:marBottom w:val="0"/>
          <w:divBdr>
            <w:top w:val="none" w:sz="0" w:space="0" w:color="auto"/>
            <w:left w:val="none" w:sz="0" w:space="0" w:color="auto"/>
            <w:bottom w:val="none" w:sz="0" w:space="0" w:color="auto"/>
            <w:right w:val="none" w:sz="0" w:space="0" w:color="auto"/>
          </w:divBdr>
        </w:div>
        <w:div w:id="1595816540">
          <w:marLeft w:val="640"/>
          <w:marRight w:val="0"/>
          <w:marTop w:val="0"/>
          <w:marBottom w:val="0"/>
          <w:divBdr>
            <w:top w:val="none" w:sz="0" w:space="0" w:color="auto"/>
            <w:left w:val="none" w:sz="0" w:space="0" w:color="auto"/>
            <w:bottom w:val="none" w:sz="0" w:space="0" w:color="auto"/>
            <w:right w:val="none" w:sz="0" w:space="0" w:color="auto"/>
          </w:divBdr>
        </w:div>
        <w:div w:id="1602492077">
          <w:marLeft w:val="640"/>
          <w:marRight w:val="0"/>
          <w:marTop w:val="0"/>
          <w:marBottom w:val="0"/>
          <w:divBdr>
            <w:top w:val="none" w:sz="0" w:space="0" w:color="auto"/>
            <w:left w:val="none" w:sz="0" w:space="0" w:color="auto"/>
            <w:bottom w:val="none" w:sz="0" w:space="0" w:color="auto"/>
            <w:right w:val="none" w:sz="0" w:space="0" w:color="auto"/>
          </w:divBdr>
        </w:div>
        <w:div w:id="1613053665">
          <w:marLeft w:val="640"/>
          <w:marRight w:val="0"/>
          <w:marTop w:val="0"/>
          <w:marBottom w:val="0"/>
          <w:divBdr>
            <w:top w:val="none" w:sz="0" w:space="0" w:color="auto"/>
            <w:left w:val="none" w:sz="0" w:space="0" w:color="auto"/>
            <w:bottom w:val="none" w:sz="0" w:space="0" w:color="auto"/>
            <w:right w:val="none" w:sz="0" w:space="0" w:color="auto"/>
          </w:divBdr>
        </w:div>
        <w:div w:id="1618371420">
          <w:marLeft w:val="640"/>
          <w:marRight w:val="0"/>
          <w:marTop w:val="0"/>
          <w:marBottom w:val="0"/>
          <w:divBdr>
            <w:top w:val="none" w:sz="0" w:space="0" w:color="auto"/>
            <w:left w:val="none" w:sz="0" w:space="0" w:color="auto"/>
            <w:bottom w:val="none" w:sz="0" w:space="0" w:color="auto"/>
            <w:right w:val="none" w:sz="0" w:space="0" w:color="auto"/>
          </w:divBdr>
        </w:div>
        <w:div w:id="1630085702">
          <w:marLeft w:val="640"/>
          <w:marRight w:val="0"/>
          <w:marTop w:val="0"/>
          <w:marBottom w:val="0"/>
          <w:divBdr>
            <w:top w:val="none" w:sz="0" w:space="0" w:color="auto"/>
            <w:left w:val="none" w:sz="0" w:space="0" w:color="auto"/>
            <w:bottom w:val="none" w:sz="0" w:space="0" w:color="auto"/>
            <w:right w:val="none" w:sz="0" w:space="0" w:color="auto"/>
          </w:divBdr>
        </w:div>
        <w:div w:id="1634559989">
          <w:marLeft w:val="640"/>
          <w:marRight w:val="0"/>
          <w:marTop w:val="0"/>
          <w:marBottom w:val="0"/>
          <w:divBdr>
            <w:top w:val="none" w:sz="0" w:space="0" w:color="auto"/>
            <w:left w:val="none" w:sz="0" w:space="0" w:color="auto"/>
            <w:bottom w:val="none" w:sz="0" w:space="0" w:color="auto"/>
            <w:right w:val="none" w:sz="0" w:space="0" w:color="auto"/>
          </w:divBdr>
        </w:div>
        <w:div w:id="1640918406">
          <w:marLeft w:val="640"/>
          <w:marRight w:val="0"/>
          <w:marTop w:val="0"/>
          <w:marBottom w:val="0"/>
          <w:divBdr>
            <w:top w:val="none" w:sz="0" w:space="0" w:color="auto"/>
            <w:left w:val="none" w:sz="0" w:space="0" w:color="auto"/>
            <w:bottom w:val="none" w:sz="0" w:space="0" w:color="auto"/>
            <w:right w:val="none" w:sz="0" w:space="0" w:color="auto"/>
          </w:divBdr>
        </w:div>
        <w:div w:id="1642345505">
          <w:marLeft w:val="640"/>
          <w:marRight w:val="0"/>
          <w:marTop w:val="0"/>
          <w:marBottom w:val="0"/>
          <w:divBdr>
            <w:top w:val="none" w:sz="0" w:space="0" w:color="auto"/>
            <w:left w:val="none" w:sz="0" w:space="0" w:color="auto"/>
            <w:bottom w:val="none" w:sz="0" w:space="0" w:color="auto"/>
            <w:right w:val="none" w:sz="0" w:space="0" w:color="auto"/>
          </w:divBdr>
        </w:div>
        <w:div w:id="1643656282">
          <w:marLeft w:val="640"/>
          <w:marRight w:val="0"/>
          <w:marTop w:val="0"/>
          <w:marBottom w:val="0"/>
          <w:divBdr>
            <w:top w:val="none" w:sz="0" w:space="0" w:color="auto"/>
            <w:left w:val="none" w:sz="0" w:space="0" w:color="auto"/>
            <w:bottom w:val="none" w:sz="0" w:space="0" w:color="auto"/>
            <w:right w:val="none" w:sz="0" w:space="0" w:color="auto"/>
          </w:divBdr>
        </w:div>
        <w:div w:id="1647659329">
          <w:marLeft w:val="640"/>
          <w:marRight w:val="0"/>
          <w:marTop w:val="0"/>
          <w:marBottom w:val="0"/>
          <w:divBdr>
            <w:top w:val="none" w:sz="0" w:space="0" w:color="auto"/>
            <w:left w:val="none" w:sz="0" w:space="0" w:color="auto"/>
            <w:bottom w:val="none" w:sz="0" w:space="0" w:color="auto"/>
            <w:right w:val="none" w:sz="0" w:space="0" w:color="auto"/>
          </w:divBdr>
        </w:div>
        <w:div w:id="1685551872">
          <w:marLeft w:val="640"/>
          <w:marRight w:val="0"/>
          <w:marTop w:val="0"/>
          <w:marBottom w:val="0"/>
          <w:divBdr>
            <w:top w:val="none" w:sz="0" w:space="0" w:color="auto"/>
            <w:left w:val="none" w:sz="0" w:space="0" w:color="auto"/>
            <w:bottom w:val="none" w:sz="0" w:space="0" w:color="auto"/>
            <w:right w:val="none" w:sz="0" w:space="0" w:color="auto"/>
          </w:divBdr>
        </w:div>
        <w:div w:id="1689258061">
          <w:marLeft w:val="640"/>
          <w:marRight w:val="0"/>
          <w:marTop w:val="0"/>
          <w:marBottom w:val="0"/>
          <w:divBdr>
            <w:top w:val="none" w:sz="0" w:space="0" w:color="auto"/>
            <w:left w:val="none" w:sz="0" w:space="0" w:color="auto"/>
            <w:bottom w:val="none" w:sz="0" w:space="0" w:color="auto"/>
            <w:right w:val="none" w:sz="0" w:space="0" w:color="auto"/>
          </w:divBdr>
        </w:div>
        <w:div w:id="1690252363">
          <w:marLeft w:val="640"/>
          <w:marRight w:val="0"/>
          <w:marTop w:val="0"/>
          <w:marBottom w:val="0"/>
          <w:divBdr>
            <w:top w:val="none" w:sz="0" w:space="0" w:color="auto"/>
            <w:left w:val="none" w:sz="0" w:space="0" w:color="auto"/>
            <w:bottom w:val="none" w:sz="0" w:space="0" w:color="auto"/>
            <w:right w:val="none" w:sz="0" w:space="0" w:color="auto"/>
          </w:divBdr>
        </w:div>
        <w:div w:id="1698316010">
          <w:marLeft w:val="640"/>
          <w:marRight w:val="0"/>
          <w:marTop w:val="0"/>
          <w:marBottom w:val="0"/>
          <w:divBdr>
            <w:top w:val="none" w:sz="0" w:space="0" w:color="auto"/>
            <w:left w:val="none" w:sz="0" w:space="0" w:color="auto"/>
            <w:bottom w:val="none" w:sz="0" w:space="0" w:color="auto"/>
            <w:right w:val="none" w:sz="0" w:space="0" w:color="auto"/>
          </w:divBdr>
        </w:div>
        <w:div w:id="1721394122">
          <w:marLeft w:val="640"/>
          <w:marRight w:val="0"/>
          <w:marTop w:val="0"/>
          <w:marBottom w:val="0"/>
          <w:divBdr>
            <w:top w:val="none" w:sz="0" w:space="0" w:color="auto"/>
            <w:left w:val="none" w:sz="0" w:space="0" w:color="auto"/>
            <w:bottom w:val="none" w:sz="0" w:space="0" w:color="auto"/>
            <w:right w:val="none" w:sz="0" w:space="0" w:color="auto"/>
          </w:divBdr>
        </w:div>
        <w:div w:id="1726761907">
          <w:marLeft w:val="640"/>
          <w:marRight w:val="0"/>
          <w:marTop w:val="0"/>
          <w:marBottom w:val="0"/>
          <w:divBdr>
            <w:top w:val="none" w:sz="0" w:space="0" w:color="auto"/>
            <w:left w:val="none" w:sz="0" w:space="0" w:color="auto"/>
            <w:bottom w:val="none" w:sz="0" w:space="0" w:color="auto"/>
            <w:right w:val="none" w:sz="0" w:space="0" w:color="auto"/>
          </w:divBdr>
        </w:div>
        <w:div w:id="1729037838">
          <w:marLeft w:val="640"/>
          <w:marRight w:val="0"/>
          <w:marTop w:val="0"/>
          <w:marBottom w:val="0"/>
          <w:divBdr>
            <w:top w:val="none" w:sz="0" w:space="0" w:color="auto"/>
            <w:left w:val="none" w:sz="0" w:space="0" w:color="auto"/>
            <w:bottom w:val="none" w:sz="0" w:space="0" w:color="auto"/>
            <w:right w:val="none" w:sz="0" w:space="0" w:color="auto"/>
          </w:divBdr>
        </w:div>
        <w:div w:id="1729642249">
          <w:marLeft w:val="640"/>
          <w:marRight w:val="0"/>
          <w:marTop w:val="0"/>
          <w:marBottom w:val="0"/>
          <w:divBdr>
            <w:top w:val="none" w:sz="0" w:space="0" w:color="auto"/>
            <w:left w:val="none" w:sz="0" w:space="0" w:color="auto"/>
            <w:bottom w:val="none" w:sz="0" w:space="0" w:color="auto"/>
            <w:right w:val="none" w:sz="0" w:space="0" w:color="auto"/>
          </w:divBdr>
        </w:div>
        <w:div w:id="1733432070">
          <w:marLeft w:val="640"/>
          <w:marRight w:val="0"/>
          <w:marTop w:val="0"/>
          <w:marBottom w:val="0"/>
          <w:divBdr>
            <w:top w:val="none" w:sz="0" w:space="0" w:color="auto"/>
            <w:left w:val="none" w:sz="0" w:space="0" w:color="auto"/>
            <w:bottom w:val="none" w:sz="0" w:space="0" w:color="auto"/>
            <w:right w:val="none" w:sz="0" w:space="0" w:color="auto"/>
          </w:divBdr>
        </w:div>
        <w:div w:id="1736783246">
          <w:marLeft w:val="640"/>
          <w:marRight w:val="0"/>
          <w:marTop w:val="0"/>
          <w:marBottom w:val="0"/>
          <w:divBdr>
            <w:top w:val="none" w:sz="0" w:space="0" w:color="auto"/>
            <w:left w:val="none" w:sz="0" w:space="0" w:color="auto"/>
            <w:bottom w:val="none" w:sz="0" w:space="0" w:color="auto"/>
            <w:right w:val="none" w:sz="0" w:space="0" w:color="auto"/>
          </w:divBdr>
        </w:div>
        <w:div w:id="1740251844">
          <w:marLeft w:val="640"/>
          <w:marRight w:val="0"/>
          <w:marTop w:val="0"/>
          <w:marBottom w:val="0"/>
          <w:divBdr>
            <w:top w:val="none" w:sz="0" w:space="0" w:color="auto"/>
            <w:left w:val="none" w:sz="0" w:space="0" w:color="auto"/>
            <w:bottom w:val="none" w:sz="0" w:space="0" w:color="auto"/>
            <w:right w:val="none" w:sz="0" w:space="0" w:color="auto"/>
          </w:divBdr>
        </w:div>
        <w:div w:id="1750034841">
          <w:marLeft w:val="640"/>
          <w:marRight w:val="0"/>
          <w:marTop w:val="0"/>
          <w:marBottom w:val="0"/>
          <w:divBdr>
            <w:top w:val="none" w:sz="0" w:space="0" w:color="auto"/>
            <w:left w:val="none" w:sz="0" w:space="0" w:color="auto"/>
            <w:bottom w:val="none" w:sz="0" w:space="0" w:color="auto"/>
            <w:right w:val="none" w:sz="0" w:space="0" w:color="auto"/>
          </w:divBdr>
        </w:div>
        <w:div w:id="1762215701">
          <w:marLeft w:val="640"/>
          <w:marRight w:val="0"/>
          <w:marTop w:val="0"/>
          <w:marBottom w:val="0"/>
          <w:divBdr>
            <w:top w:val="none" w:sz="0" w:space="0" w:color="auto"/>
            <w:left w:val="none" w:sz="0" w:space="0" w:color="auto"/>
            <w:bottom w:val="none" w:sz="0" w:space="0" w:color="auto"/>
            <w:right w:val="none" w:sz="0" w:space="0" w:color="auto"/>
          </w:divBdr>
        </w:div>
        <w:div w:id="1762599437">
          <w:marLeft w:val="640"/>
          <w:marRight w:val="0"/>
          <w:marTop w:val="0"/>
          <w:marBottom w:val="0"/>
          <w:divBdr>
            <w:top w:val="none" w:sz="0" w:space="0" w:color="auto"/>
            <w:left w:val="none" w:sz="0" w:space="0" w:color="auto"/>
            <w:bottom w:val="none" w:sz="0" w:space="0" w:color="auto"/>
            <w:right w:val="none" w:sz="0" w:space="0" w:color="auto"/>
          </w:divBdr>
        </w:div>
        <w:div w:id="1775401074">
          <w:marLeft w:val="640"/>
          <w:marRight w:val="0"/>
          <w:marTop w:val="0"/>
          <w:marBottom w:val="0"/>
          <w:divBdr>
            <w:top w:val="none" w:sz="0" w:space="0" w:color="auto"/>
            <w:left w:val="none" w:sz="0" w:space="0" w:color="auto"/>
            <w:bottom w:val="none" w:sz="0" w:space="0" w:color="auto"/>
            <w:right w:val="none" w:sz="0" w:space="0" w:color="auto"/>
          </w:divBdr>
        </w:div>
        <w:div w:id="1793867661">
          <w:marLeft w:val="640"/>
          <w:marRight w:val="0"/>
          <w:marTop w:val="0"/>
          <w:marBottom w:val="0"/>
          <w:divBdr>
            <w:top w:val="none" w:sz="0" w:space="0" w:color="auto"/>
            <w:left w:val="none" w:sz="0" w:space="0" w:color="auto"/>
            <w:bottom w:val="none" w:sz="0" w:space="0" w:color="auto"/>
            <w:right w:val="none" w:sz="0" w:space="0" w:color="auto"/>
          </w:divBdr>
        </w:div>
        <w:div w:id="1842239455">
          <w:marLeft w:val="640"/>
          <w:marRight w:val="0"/>
          <w:marTop w:val="0"/>
          <w:marBottom w:val="0"/>
          <w:divBdr>
            <w:top w:val="none" w:sz="0" w:space="0" w:color="auto"/>
            <w:left w:val="none" w:sz="0" w:space="0" w:color="auto"/>
            <w:bottom w:val="none" w:sz="0" w:space="0" w:color="auto"/>
            <w:right w:val="none" w:sz="0" w:space="0" w:color="auto"/>
          </w:divBdr>
        </w:div>
        <w:div w:id="1861355316">
          <w:marLeft w:val="640"/>
          <w:marRight w:val="0"/>
          <w:marTop w:val="0"/>
          <w:marBottom w:val="0"/>
          <w:divBdr>
            <w:top w:val="none" w:sz="0" w:space="0" w:color="auto"/>
            <w:left w:val="none" w:sz="0" w:space="0" w:color="auto"/>
            <w:bottom w:val="none" w:sz="0" w:space="0" w:color="auto"/>
            <w:right w:val="none" w:sz="0" w:space="0" w:color="auto"/>
          </w:divBdr>
        </w:div>
        <w:div w:id="1882279300">
          <w:marLeft w:val="640"/>
          <w:marRight w:val="0"/>
          <w:marTop w:val="0"/>
          <w:marBottom w:val="0"/>
          <w:divBdr>
            <w:top w:val="none" w:sz="0" w:space="0" w:color="auto"/>
            <w:left w:val="none" w:sz="0" w:space="0" w:color="auto"/>
            <w:bottom w:val="none" w:sz="0" w:space="0" w:color="auto"/>
            <w:right w:val="none" w:sz="0" w:space="0" w:color="auto"/>
          </w:divBdr>
        </w:div>
        <w:div w:id="1899897318">
          <w:marLeft w:val="640"/>
          <w:marRight w:val="0"/>
          <w:marTop w:val="0"/>
          <w:marBottom w:val="0"/>
          <w:divBdr>
            <w:top w:val="none" w:sz="0" w:space="0" w:color="auto"/>
            <w:left w:val="none" w:sz="0" w:space="0" w:color="auto"/>
            <w:bottom w:val="none" w:sz="0" w:space="0" w:color="auto"/>
            <w:right w:val="none" w:sz="0" w:space="0" w:color="auto"/>
          </w:divBdr>
        </w:div>
        <w:div w:id="1902599853">
          <w:marLeft w:val="640"/>
          <w:marRight w:val="0"/>
          <w:marTop w:val="0"/>
          <w:marBottom w:val="0"/>
          <w:divBdr>
            <w:top w:val="none" w:sz="0" w:space="0" w:color="auto"/>
            <w:left w:val="none" w:sz="0" w:space="0" w:color="auto"/>
            <w:bottom w:val="none" w:sz="0" w:space="0" w:color="auto"/>
            <w:right w:val="none" w:sz="0" w:space="0" w:color="auto"/>
          </w:divBdr>
        </w:div>
        <w:div w:id="1916280731">
          <w:marLeft w:val="640"/>
          <w:marRight w:val="0"/>
          <w:marTop w:val="0"/>
          <w:marBottom w:val="0"/>
          <w:divBdr>
            <w:top w:val="none" w:sz="0" w:space="0" w:color="auto"/>
            <w:left w:val="none" w:sz="0" w:space="0" w:color="auto"/>
            <w:bottom w:val="none" w:sz="0" w:space="0" w:color="auto"/>
            <w:right w:val="none" w:sz="0" w:space="0" w:color="auto"/>
          </w:divBdr>
        </w:div>
        <w:div w:id="1952777462">
          <w:marLeft w:val="640"/>
          <w:marRight w:val="0"/>
          <w:marTop w:val="0"/>
          <w:marBottom w:val="0"/>
          <w:divBdr>
            <w:top w:val="none" w:sz="0" w:space="0" w:color="auto"/>
            <w:left w:val="none" w:sz="0" w:space="0" w:color="auto"/>
            <w:bottom w:val="none" w:sz="0" w:space="0" w:color="auto"/>
            <w:right w:val="none" w:sz="0" w:space="0" w:color="auto"/>
          </w:divBdr>
        </w:div>
        <w:div w:id="1954483320">
          <w:marLeft w:val="640"/>
          <w:marRight w:val="0"/>
          <w:marTop w:val="0"/>
          <w:marBottom w:val="0"/>
          <w:divBdr>
            <w:top w:val="none" w:sz="0" w:space="0" w:color="auto"/>
            <w:left w:val="none" w:sz="0" w:space="0" w:color="auto"/>
            <w:bottom w:val="none" w:sz="0" w:space="0" w:color="auto"/>
            <w:right w:val="none" w:sz="0" w:space="0" w:color="auto"/>
          </w:divBdr>
        </w:div>
        <w:div w:id="1972204242">
          <w:marLeft w:val="640"/>
          <w:marRight w:val="0"/>
          <w:marTop w:val="0"/>
          <w:marBottom w:val="0"/>
          <w:divBdr>
            <w:top w:val="none" w:sz="0" w:space="0" w:color="auto"/>
            <w:left w:val="none" w:sz="0" w:space="0" w:color="auto"/>
            <w:bottom w:val="none" w:sz="0" w:space="0" w:color="auto"/>
            <w:right w:val="none" w:sz="0" w:space="0" w:color="auto"/>
          </w:divBdr>
        </w:div>
        <w:div w:id="1977876763">
          <w:marLeft w:val="640"/>
          <w:marRight w:val="0"/>
          <w:marTop w:val="0"/>
          <w:marBottom w:val="0"/>
          <w:divBdr>
            <w:top w:val="none" w:sz="0" w:space="0" w:color="auto"/>
            <w:left w:val="none" w:sz="0" w:space="0" w:color="auto"/>
            <w:bottom w:val="none" w:sz="0" w:space="0" w:color="auto"/>
            <w:right w:val="none" w:sz="0" w:space="0" w:color="auto"/>
          </w:divBdr>
        </w:div>
        <w:div w:id="1992522048">
          <w:marLeft w:val="640"/>
          <w:marRight w:val="0"/>
          <w:marTop w:val="0"/>
          <w:marBottom w:val="0"/>
          <w:divBdr>
            <w:top w:val="none" w:sz="0" w:space="0" w:color="auto"/>
            <w:left w:val="none" w:sz="0" w:space="0" w:color="auto"/>
            <w:bottom w:val="none" w:sz="0" w:space="0" w:color="auto"/>
            <w:right w:val="none" w:sz="0" w:space="0" w:color="auto"/>
          </w:divBdr>
        </w:div>
        <w:div w:id="2001960442">
          <w:marLeft w:val="640"/>
          <w:marRight w:val="0"/>
          <w:marTop w:val="0"/>
          <w:marBottom w:val="0"/>
          <w:divBdr>
            <w:top w:val="none" w:sz="0" w:space="0" w:color="auto"/>
            <w:left w:val="none" w:sz="0" w:space="0" w:color="auto"/>
            <w:bottom w:val="none" w:sz="0" w:space="0" w:color="auto"/>
            <w:right w:val="none" w:sz="0" w:space="0" w:color="auto"/>
          </w:divBdr>
        </w:div>
        <w:div w:id="2002931499">
          <w:marLeft w:val="640"/>
          <w:marRight w:val="0"/>
          <w:marTop w:val="0"/>
          <w:marBottom w:val="0"/>
          <w:divBdr>
            <w:top w:val="none" w:sz="0" w:space="0" w:color="auto"/>
            <w:left w:val="none" w:sz="0" w:space="0" w:color="auto"/>
            <w:bottom w:val="none" w:sz="0" w:space="0" w:color="auto"/>
            <w:right w:val="none" w:sz="0" w:space="0" w:color="auto"/>
          </w:divBdr>
        </w:div>
        <w:div w:id="2014331129">
          <w:marLeft w:val="640"/>
          <w:marRight w:val="0"/>
          <w:marTop w:val="0"/>
          <w:marBottom w:val="0"/>
          <w:divBdr>
            <w:top w:val="none" w:sz="0" w:space="0" w:color="auto"/>
            <w:left w:val="none" w:sz="0" w:space="0" w:color="auto"/>
            <w:bottom w:val="none" w:sz="0" w:space="0" w:color="auto"/>
            <w:right w:val="none" w:sz="0" w:space="0" w:color="auto"/>
          </w:divBdr>
        </w:div>
        <w:div w:id="2014800522">
          <w:marLeft w:val="640"/>
          <w:marRight w:val="0"/>
          <w:marTop w:val="0"/>
          <w:marBottom w:val="0"/>
          <w:divBdr>
            <w:top w:val="none" w:sz="0" w:space="0" w:color="auto"/>
            <w:left w:val="none" w:sz="0" w:space="0" w:color="auto"/>
            <w:bottom w:val="none" w:sz="0" w:space="0" w:color="auto"/>
            <w:right w:val="none" w:sz="0" w:space="0" w:color="auto"/>
          </w:divBdr>
        </w:div>
        <w:div w:id="2053384192">
          <w:marLeft w:val="640"/>
          <w:marRight w:val="0"/>
          <w:marTop w:val="0"/>
          <w:marBottom w:val="0"/>
          <w:divBdr>
            <w:top w:val="none" w:sz="0" w:space="0" w:color="auto"/>
            <w:left w:val="none" w:sz="0" w:space="0" w:color="auto"/>
            <w:bottom w:val="none" w:sz="0" w:space="0" w:color="auto"/>
            <w:right w:val="none" w:sz="0" w:space="0" w:color="auto"/>
          </w:divBdr>
        </w:div>
        <w:div w:id="2068454476">
          <w:marLeft w:val="640"/>
          <w:marRight w:val="0"/>
          <w:marTop w:val="0"/>
          <w:marBottom w:val="0"/>
          <w:divBdr>
            <w:top w:val="none" w:sz="0" w:space="0" w:color="auto"/>
            <w:left w:val="none" w:sz="0" w:space="0" w:color="auto"/>
            <w:bottom w:val="none" w:sz="0" w:space="0" w:color="auto"/>
            <w:right w:val="none" w:sz="0" w:space="0" w:color="auto"/>
          </w:divBdr>
        </w:div>
        <w:div w:id="2071033258">
          <w:marLeft w:val="640"/>
          <w:marRight w:val="0"/>
          <w:marTop w:val="0"/>
          <w:marBottom w:val="0"/>
          <w:divBdr>
            <w:top w:val="none" w:sz="0" w:space="0" w:color="auto"/>
            <w:left w:val="none" w:sz="0" w:space="0" w:color="auto"/>
            <w:bottom w:val="none" w:sz="0" w:space="0" w:color="auto"/>
            <w:right w:val="none" w:sz="0" w:space="0" w:color="auto"/>
          </w:divBdr>
        </w:div>
        <w:div w:id="2122677159">
          <w:marLeft w:val="640"/>
          <w:marRight w:val="0"/>
          <w:marTop w:val="0"/>
          <w:marBottom w:val="0"/>
          <w:divBdr>
            <w:top w:val="none" w:sz="0" w:space="0" w:color="auto"/>
            <w:left w:val="none" w:sz="0" w:space="0" w:color="auto"/>
            <w:bottom w:val="none" w:sz="0" w:space="0" w:color="auto"/>
            <w:right w:val="none" w:sz="0" w:space="0" w:color="auto"/>
          </w:divBdr>
        </w:div>
        <w:div w:id="2127462163">
          <w:marLeft w:val="640"/>
          <w:marRight w:val="0"/>
          <w:marTop w:val="0"/>
          <w:marBottom w:val="0"/>
          <w:divBdr>
            <w:top w:val="none" w:sz="0" w:space="0" w:color="auto"/>
            <w:left w:val="none" w:sz="0" w:space="0" w:color="auto"/>
            <w:bottom w:val="none" w:sz="0" w:space="0" w:color="auto"/>
            <w:right w:val="none" w:sz="0" w:space="0" w:color="auto"/>
          </w:divBdr>
        </w:div>
        <w:div w:id="2138179410">
          <w:marLeft w:val="640"/>
          <w:marRight w:val="0"/>
          <w:marTop w:val="0"/>
          <w:marBottom w:val="0"/>
          <w:divBdr>
            <w:top w:val="none" w:sz="0" w:space="0" w:color="auto"/>
            <w:left w:val="none" w:sz="0" w:space="0" w:color="auto"/>
            <w:bottom w:val="none" w:sz="0" w:space="0" w:color="auto"/>
            <w:right w:val="none" w:sz="0" w:space="0" w:color="auto"/>
          </w:divBdr>
        </w:div>
      </w:divsChild>
    </w:div>
    <w:div w:id="644167468">
      <w:marLeft w:val="640"/>
      <w:marRight w:val="0"/>
      <w:marTop w:val="0"/>
      <w:marBottom w:val="0"/>
      <w:divBdr>
        <w:top w:val="none" w:sz="0" w:space="0" w:color="auto"/>
        <w:left w:val="none" w:sz="0" w:space="0" w:color="auto"/>
        <w:bottom w:val="none" w:sz="0" w:space="0" w:color="auto"/>
        <w:right w:val="none" w:sz="0" w:space="0" w:color="auto"/>
      </w:divBdr>
    </w:div>
    <w:div w:id="644313638">
      <w:marLeft w:val="640"/>
      <w:marRight w:val="0"/>
      <w:marTop w:val="0"/>
      <w:marBottom w:val="0"/>
      <w:divBdr>
        <w:top w:val="none" w:sz="0" w:space="0" w:color="auto"/>
        <w:left w:val="none" w:sz="0" w:space="0" w:color="auto"/>
        <w:bottom w:val="none" w:sz="0" w:space="0" w:color="auto"/>
        <w:right w:val="none" w:sz="0" w:space="0" w:color="auto"/>
      </w:divBdr>
    </w:div>
    <w:div w:id="644821572">
      <w:marLeft w:val="640"/>
      <w:marRight w:val="0"/>
      <w:marTop w:val="0"/>
      <w:marBottom w:val="0"/>
      <w:divBdr>
        <w:top w:val="none" w:sz="0" w:space="0" w:color="auto"/>
        <w:left w:val="none" w:sz="0" w:space="0" w:color="auto"/>
        <w:bottom w:val="none" w:sz="0" w:space="0" w:color="auto"/>
        <w:right w:val="none" w:sz="0" w:space="0" w:color="auto"/>
      </w:divBdr>
    </w:div>
    <w:div w:id="645089174">
      <w:marLeft w:val="640"/>
      <w:marRight w:val="0"/>
      <w:marTop w:val="0"/>
      <w:marBottom w:val="0"/>
      <w:divBdr>
        <w:top w:val="none" w:sz="0" w:space="0" w:color="auto"/>
        <w:left w:val="none" w:sz="0" w:space="0" w:color="auto"/>
        <w:bottom w:val="none" w:sz="0" w:space="0" w:color="auto"/>
        <w:right w:val="none" w:sz="0" w:space="0" w:color="auto"/>
      </w:divBdr>
    </w:div>
    <w:div w:id="645161062">
      <w:marLeft w:val="640"/>
      <w:marRight w:val="0"/>
      <w:marTop w:val="0"/>
      <w:marBottom w:val="0"/>
      <w:divBdr>
        <w:top w:val="none" w:sz="0" w:space="0" w:color="auto"/>
        <w:left w:val="none" w:sz="0" w:space="0" w:color="auto"/>
        <w:bottom w:val="none" w:sz="0" w:space="0" w:color="auto"/>
        <w:right w:val="none" w:sz="0" w:space="0" w:color="auto"/>
      </w:divBdr>
    </w:div>
    <w:div w:id="645821463">
      <w:marLeft w:val="640"/>
      <w:marRight w:val="0"/>
      <w:marTop w:val="0"/>
      <w:marBottom w:val="0"/>
      <w:divBdr>
        <w:top w:val="none" w:sz="0" w:space="0" w:color="auto"/>
        <w:left w:val="none" w:sz="0" w:space="0" w:color="auto"/>
        <w:bottom w:val="none" w:sz="0" w:space="0" w:color="auto"/>
        <w:right w:val="none" w:sz="0" w:space="0" w:color="auto"/>
      </w:divBdr>
    </w:div>
    <w:div w:id="646128193">
      <w:marLeft w:val="640"/>
      <w:marRight w:val="0"/>
      <w:marTop w:val="0"/>
      <w:marBottom w:val="0"/>
      <w:divBdr>
        <w:top w:val="none" w:sz="0" w:space="0" w:color="auto"/>
        <w:left w:val="none" w:sz="0" w:space="0" w:color="auto"/>
        <w:bottom w:val="none" w:sz="0" w:space="0" w:color="auto"/>
        <w:right w:val="none" w:sz="0" w:space="0" w:color="auto"/>
      </w:divBdr>
    </w:div>
    <w:div w:id="646397671">
      <w:marLeft w:val="640"/>
      <w:marRight w:val="0"/>
      <w:marTop w:val="0"/>
      <w:marBottom w:val="0"/>
      <w:divBdr>
        <w:top w:val="none" w:sz="0" w:space="0" w:color="auto"/>
        <w:left w:val="none" w:sz="0" w:space="0" w:color="auto"/>
        <w:bottom w:val="none" w:sz="0" w:space="0" w:color="auto"/>
        <w:right w:val="none" w:sz="0" w:space="0" w:color="auto"/>
      </w:divBdr>
    </w:div>
    <w:div w:id="646518800">
      <w:marLeft w:val="640"/>
      <w:marRight w:val="0"/>
      <w:marTop w:val="0"/>
      <w:marBottom w:val="0"/>
      <w:divBdr>
        <w:top w:val="none" w:sz="0" w:space="0" w:color="auto"/>
        <w:left w:val="none" w:sz="0" w:space="0" w:color="auto"/>
        <w:bottom w:val="none" w:sz="0" w:space="0" w:color="auto"/>
        <w:right w:val="none" w:sz="0" w:space="0" w:color="auto"/>
      </w:divBdr>
    </w:div>
    <w:div w:id="646787946">
      <w:marLeft w:val="640"/>
      <w:marRight w:val="0"/>
      <w:marTop w:val="0"/>
      <w:marBottom w:val="0"/>
      <w:divBdr>
        <w:top w:val="none" w:sz="0" w:space="0" w:color="auto"/>
        <w:left w:val="none" w:sz="0" w:space="0" w:color="auto"/>
        <w:bottom w:val="none" w:sz="0" w:space="0" w:color="auto"/>
        <w:right w:val="none" w:sz="0" w:space="0" w:color="auto"/>
      </w:divBdr>
    </w:div>
    <w:div w:id="646864982">
      <w:marLeft w:val="640"/>
      <w:marRight w:val="0"/>
      <w:marTop w:val="0"/>
      <w:marBottom w:val="0"/>
      <w:divBdr>
        <w:top w:val="none" w:sz="0" w:space="0" w:color="auto"/>
        <w:left w:val="none" w:sz="0" w:space="0" w:color="auto"/>
        <w:bottom w:val="none" w:sz="0" w:space="0" w:color="auto"/>
        <w:right w:val="none" w:sz="0" w:space="0" w:color="auto"/>
      </w:divBdr>
    </w:div>
    <w:div w:id="646937302">
      <w:marLeft w:val="640"/>
      <w:marRight w:val="0"/>
      <w:marTop w:val="0"/>
      <w:marBottom w:val="0"/>
      <w:divBdr>
        <w:top w:val="none" w:sz="0" w:space="0" w:color="auto"/>
        <w:left w:val="none" w:sz="0" w:space="0" w:color="auto"/>
        <w:bottom w:val="none" w:sz="0" w:space="0" w:color="auto"/>
        <w:right w:val="none" w:sz="0" w:space="0" w:color="auto"/>
      </w:divBdr>
    </w:div>
    <w:div w:id="646979904">
      <w:marLeft w:val="640"/>
      <w:marRight w:val="0"/>
      <w:marTop w:val="0"/>
      <w:marBottom w:val="0"/>
      <w:divBdr>
        <w:top w:val="none" w:sz="0" w:space="0" w:color="auto"/>
        <w:left w:val="none" w:sz="0" w:space="0" w:color="auto"/>
        <w:bottom w:val="none" w:sz="0" w:space="0" w:color="auto"/>
        <w:right w:val="none" w:sz="0" w:space="0" w:color="auto"/>
      </w:divBdr>
    </w:div>
    <w:div w:id="647710671">
      <w:marLeft w:val="640"/>
      <w:marRight w:val="0"/>
      <w:marTop w:val="0"/>
      <w:marBottom w:val="0"/>
      <w:divBdr>
        <w:top w:val="none" w:sz="0" w:space="0" w:color="auto"/>
        <w:left w:val="none" w:sz="0" w:space="0" w:color="auto"/>
        <w:bottom w:val="none" w:sz="0" w:space="0" w:color="auto"/>
        <w:right w:val="none" w:sz="0" w:space="0" w:color="auto"/>
      </w:divBdr>
    </w:div>
    <w:div w:id="647713577">
      <w:marLeft w:val="640"/>
      <w:marRight w:val="0"/>
      <w:marTop w:val="0"/>
      <w:marBottom w:val="0"/>
      <w:divBdr>
        <w:top w:val="none" w:sz="0" w:space="0" w:color="auto"/>
        <w:left w:val="none" w:sz="0" w:space="0" w:color="auto"/>
        <w:bottom w:val="none" w:sz="0" w:space="0" w:color="auto"/>
        <w:right w:val="none" w:sz="0" w:space="0" w:color="auto"/>
      </w:divBdr>
    </w:div>
    <w:div w:id="648091349">
      <w:marLeft w:val="640"/>
      <w:marRight w:val="0"/>
      <w:marTop w:val="0"/>
      <w:marBottom w:val="0"/>
      <w:divBdr>
        <w:top w:val="none" w:sz="0" w:space="0" w:color="auto"/>
        <w:left w:val="none" w:sz="0" w:space="0" w:color="auto"/>
        <w:bottom w:val="none" w:sz="0" w:space="0" w:color="auto"/>
        <w:right w:val="none" w:sz="0" w:space="0" w:color="auto"/>
      </w:divBdr>
    </w:div>
    <w:div w:id="649402677">
      <w:marLeft w:val="640"/>
      <w:marRight w:val="0"/>
      <w:marTop w:val="0"/>
      <w:marBottom w:val="0"/>
      <w:divBdr>
        <w:top w:val="none" w:sz="0" w:space="0" w:color="auto"/>
        <w:left w:val="none" w:sz="0" w:space="0" w:color="auto"/>
        <w:bottom w:val="none" w:sz="0" w:space="0" w:color="auto"/>
        <w:right w:val="none" w:sz="0" w:space="0" w:color="auto"/>
      </w:divBdr>
    </w:div>
    <w:div w:id="650059849">
      <w:bodyDiv w:val="1"/>
      <w:marLeft w:val="0"/>
      <w:marRight w:val="0"/>
      <w:marTop w:val="0"/>
      <w:marBottom w:val="0"/>
      <w:divBdr>
        <w:top w:val="none" w:sz="0" w:space="0" w:color="auto"/>
        <w:left w:val="none" w:sz="0" w:space="0" w:color="auto"/>
        <w:bottom w:val="none" w:sz="0" w:space="0" w:color="auto"/>
        <w:right w:val="none" w:sz="0" w:space="0" w:color="auto"/>
      </w:divBdr>
      <w:divsChild>
        <w:div w:id="84890">
          <w:marLeft w:val="640"/>
          <w:marRight w:val="0"/>
          <w:marTop w:val="0"/>
          <w:marBottom w:val="0"/>
          <w:divBdr>
            <w:top w:val="none" w:sz="0" w:space="0" w:color="auto"/>
            <w:left w:val="none" w:sz="0" w:space="0" w:color="auto"/>
            <w:bottom w:val="none" w:sz="0" w:space="0" w:color="auto"/>
            <w:right w:val="none" w:sz="0" w:space="0" w:color="auto"/>
          </w:divBdr>
        </w:div>
        <w:div w:id="6372069">
          <w:marLeft w:val="640"/>
          <w:marRight w:val="0"/>
          <w:marTop w:val="0"/>
          <w:marBottom w:val="0"/>
          <w:divBdr>
            <w:top w:val="none" w:sz="0" w:space="0" w:color="auto"/>
            <w:left w:val="none" w:sz="0" w:space="0" w:color="auto"/>
            <w:bottom w:val="none" w:sz="0" w:space="0" w:color="auto"/>
            <w:right w:val="none" w:sz="0" w:space="0" w:color="auto"/>
          </w:divBdr>
        </w:div>
        <w:div w:id="8681377">
          <w:marLeft w:val="640"/>
          <w:marRight w:val="0"/>
          <w:marTop w:val="0"/>
          <w:marBottom w:val="0"/>
          <w:divBdr>
            <w:top w:val="none" w:sz="0" w:space="0" w:color="auto"/>
            <w:left w:val="none" w:sz="0" w:space="0" w:color="auto"/>
            <w:bottom w:val="none" w:sz="0" w:space="0" w:color="auto"/>
            <w:right w:val="none" w:sz="0" w:space="0" w:color="auto"/>
          </w:divBdr>
        </w:div>
        <w:div w:id="10837904">
          <w:marLeft w:val="640"/>
          <w:marRight w:val="0"/>
          <w:marTop w:val="0"/>
          <w:marBottom w:val="0"/>
          <w:divBdr>
            <w:top w:val="none" w:sz="0" w:space="0" w:color="auto"/>
            <w:left w:val="none" w:sz="0" w:space="0" w:color="auto"/>
            <w:bottom w:val="none" w:sz="0" w:space="0" w:color="auto"/>
            <w:right w:val="none" w:sz="0" w:space="0" w:color="auto"/>
          </w:divBdr>
        </w:div>
        <w:div w:id="17003300">
          <w:marLeft w:val="640"/>
          <w:marRight w:val="0"/>
          <w:marTop w:val="0"/>
          <w:marBottom w:val="0"/>
          <w:divBdr>
            <w:top w:val="none" w:sz="0" w:space="0" w:color="auto"/>
            <w:left w:val="none" w:sz="0" w:space="0" w:color="auto"/>
            <w:bottom w:val="none" w:sz="0" w:space="0" w:color="auto"/>
            <w:right w:val="none" w:sz="0" w:space="0" w:color="auto"/>
          </w:divBdr>
        </w:div>
        <w:div w:id="41176056">
          <w:marLeft w:val="640"/>
          <w:marRight w:val="0"/>
          <w:marTop w:val="0"/>
          <w:marBottom w:val="0"/>
          <w:divBdr>
            <w:top w:val="none" w:sz="0" w:space="0" w:color="auto"/>
            <w:left w:val="none" w:sz="0" w:space="0" w:color="auto"/>
            <w:bottom w:val="none" w:sz="0" w:space="0" w:color="auto"/>
            <w:right w:val="none" w:sz="0" w:space="0" w:color="auto"/>
          </w:divBdr>
        </w:div>
        <w:div w:id="51075992">
          <w:marLeft w:val="640"/>
          <w:marRight w:val="0"/>
          <w:marTop w:val="0"/>
          <w:marBottom w:val="0"/>
          <w:divBdr>
            <w:top w:val="none" w:sz="0" w:space="0" w:color="auto"/>
            <w:left w:val="none" w:sz="0" w:space="0" w:color="auto"/>
            <w:bottom w:val="none" w:sz="0" w:space="0" w:color="auto"/>
            <w:right w:val="none" w:sz="0" w:space="0" w:color="auto"/>
          </w:divBdr>
        </w:div>
        <w:div w:id="59405097">
          <w:marLeft w:val="640"/>
          <w:marRight w:val="0"/>
          <w:marTop w:val="0"/>
          <w:marBottom w:val="0"/>
          <w:divBdr>
            <w:top w:val="none" w:sz="0" w:space="0" w:color="auto"/>
            <w:left w:val="none" w:sz="0" w:space="0" w:color="auto"/>
            <w:bottom w:val="none" w:sz="0" w:space="0" w:color="auto"/>
            <w:right w:val="none" w:sz="0" w:space="0" w:color="auto"/>
          </w:divBdr>
        </w:div>
        <w:div w:id="71854297">
          <w:marLeft w:val="640"/>
          <w:marRight w:val="0"/>
          <w:marTop w:val="0"/>
          <w:marBottom w:val="0"/>
          <w:divBdr>
            <w:top w:val="none" w:sz="0" w:space="0" w:color="auto"/>
            <w:left w:val="none" w:sz="0" w:space="0" w:color="auto"/>
            <w:bottom w:val="none" w:sz="0" w:space="0" w:color="auto"/>
            <w:right w:val="none" w:sz="0" w:space="0" w:color="auto"/>
          </w:divBdr>
        </w:div>
        <w:div w:id="95370624">
          <w:marLeft w:val="640"/>
          <w:marRight w:val="0"/>
          <w:marTop w:val="0"/>
          <w:marBottom w:val="0"/>
          <w:divBdr>
            <w:top w:val="none" w:sz="0" w:space="0" w:color="auto"/>
            <w:left w:val="none" w:sz="0" w:space="0" w:color="auto"/>
            <w:bottom w:val="none" w:sz="0" w:space="0" w:color="auto"/>
            <w:right w:val="none" w:sz="0" w:space="0" w:color="auto"/>
          </w:divBdr>
        </w:div>
        <w:div w:id="98721404">
          <w:marLeft w:val="640"/>
          <w:marRight w:val="0"/>
          <w:marTop w:val="0"/>
          <w:marBottom w:val="0"/>
          <w:divBdr>
            <w:top w:val="none" w:sz="0" w:space="0" w:color="auto"/>
            <w:left w:val="none" w:sz="0" w:space="0" w:color="auto"/>
            <w:bottom w:val="none" w:sz="0" w:space="0" w:color="auto"/>
            <w:right w:val="none" w:sz="0" w:space="0" w:color="auto"/>
          </w:divBdr>
        </w:div>
        <w:div w:id="116341028">
          <w:marLeft w:val="640"/>
          <w:marRight w:val="0"/>
          <w:marTop w:val="0"/>
          <w:marBottom w:val="0"/>
          <w:divBdr>
            <w:top w:val="none" w:sz="0" w:space="0" w:color="auto"/>
            <w:left w:val="none" w:sz="0" w:space="0" w:color="auto"/>
            <w:bottom w:val="none" w:sz="0" w:space="0" w:color="auto"/>
            <w:right w:val="none" w:sz="0" w:space="0" w:color="auto"/>
          </w:divBdr>
        </w:div>
        <w:div w:id="116801155">
          <w:marLeft w:val="640"/>
          <w:marRight w:val="0"/>
          <w:marTop w:val="0"/>
          <w:marBottom w:val="0"/>
          <w:divBdr>
            <w:top w:val="none" w:sz="0" w:space="0" w:color="auto"/>
            <w:left w:val="none" w:sz="0" w:space="0" w:color="auto"/>
            <w:bottom w:val="none" w:sz="0" w:space="0" w:color="auto"/>
            <w:right w:val="none" w:sz="0" w:space="0" w:color="auto"/>
          </w:divBdr>
        </w:div>
        <w:div w:id="122620613">
          <w:marLeft w:val="640"/>
          <w:marRight w:val="0"/>
          <w:marTop w:val="0"/>
          <w:marBottom w:val="0"/>
          <w:divBdr>
            <w:top w:val="none" w:sz="0" w:space="0" w:color="auto"/>
            <w:left w:val="none" w:sz="0" w:space="0" w:color="auto"/>
            <w:bottom w:val="none" w:sz="0" w:space="0" w:color="auto"/>
            <w:right w:val="none" w:sz="0" w:space="0" w:color="auto"/>
          </w:divBdr>
        </w:div>
        <w:div w:id="125858589">
          <w:marLeft w:val="640"/>
          <w:marRight w:val="0"/>
          <w:marTop w:val="0"/>
          <w:marBottom w:val="0"/>
          <w:divBdr>
            <w:top w:val="none" w:sz="0" w:space="0" w:color="auto"/>
            <w:left w:val="none" w:sz="0" w:space="0" w:color="auto"/>
            <w:bottom w:val="none" w:sz="0" w:space="0" w:color="auto"/>
            <w:right w:val="none" w:sz="0" w:space="0" w:color="auto"/>
          </w:divBdr>
        </w:div>
        <w:div w:id="163202747">
          <w:marLeft w:val="640"/>
          <w:marRight w:val="0"/>
          <w:marTop w:val="0"/>
          <w:marBottom w:val="0"/>
          <w:divBdr>
            <w:top w:val="none" w:sz="0" w:space="0" w:color="auto"/>
            <w:left w:val="none" w:sz="0" w:space="0" w:color="auto"/>
            <w:bottom w:val="none" w:sz="0" w:space="0" w:color="auto"/>
            <w:right w:val="none" w:sz="0" w:space="0" w:color="auto"/>
          </w:divBdr>
        </w:div>
        <w:div w:id="171795614">
          <w:marLeft w:val="640"/>
          <w:marRight w:val="0"/>
          <w:marTop w:val="0"/>
          <w:marBottom w:val="0"/>
          <w:divBdr>
            <w:top w:val="none" w:sz="0" w:space="0" w:color="auto"/>
            <w:left w:val="none" w:sz="0" w:space="0" w:color="auto"/>
            <w:bottom w:val="none" w:sz="0" w:space="0" w:color="auto"/>
            <w:right w:val="none" w:sz="0" w:space="0" w:color="auto"/>
          </w:divBdr>
        </w:div>
        <w:div w:id="173155162">
          <w:marLeft w:val="640"/>
          <w:marRight w:val="0"/>
          <w:marTop w:val="0"/>
          <w:marBottom w:val="0"/>
          <w:divBdr>
            <w:top w:val="none" w:sz="0" w:space="0" w:color="auto"/>
            <w:left w:val="none" w:sz="0" w:space="0" w:color="auto"/>
            <w:bottom w:val="none" w:sz="0" w:space="0" w:color="auto"/>
            <w:right w:val="none" w:sz="0" w:space="0" w:color="auto"/>
          </w:divBdr>
        </w:div>
        <w:div w:id="185288065">
          <w:marLeft w:val="640"/>
          <w:marRight w:val="0"/>
          <w:marTop w:val="0"/>
          <w:marBottom w:val="0"/>
          <w:divBdr>
            <w:top w:val="none" w:sz="0" w:space="0" w:color="auto"/>
            <w:left w:val="none" w:sz="0" w:space="0" w:color="auto"/>
            <w:bottom w:val="none" w:sz="0" w:space="0" w:color="auto"/>
            <w:right w:val="none" w:sz="0" w:space="0" w:color="auto"/>
          </w:divBdr>
        </w:div>
        <w:div w:id="188569633">
          <w:marLeft w:val="640"/>
          <w:marRight w:val="0"/>
          <w:marTop w:val="0"/>
          <w:marBottom w:val="0"/>
          <w:divBdr>
            <w:top w:val="none" w:sz="0" w:space="0" w:color="auto"/>
            <w:left w:val="none" w:sz="0" w:space="0" w:color="auto"/>
            <w:bottom w:val="none" w:sz="0" w:space="0" w:color="auto"/>
            <w:right w:val="none" w:sz="0" w:space="0" w:color="auto"/>
          </w:divBdr>
        </w:div>
        <w:div w:id="196895261">
          <w:marLeft w:val="640"/>
          <w:marRight w:val="0"/>
          <w:marTop w:val="0"/>
          <w:marBottom w:val="0"/>
          <w:divBdr>
            <w:top w:val="none" w:sz="0" w:space="0" w:color="auto"/>
            <w:left w:val="none" w:sz="0" w:space="0" w:color="auto"/>
            <w:bottom w:val="none" w:sz="0" w:space="0" w:color="auto"/>
            <w:right w:val="none" w:sz="0" w:space="0" w:color="auto"/>
          </w:divBdr>
        </w:div>
        <w:div w:id="231081631">
          <w:marLeft w:val="640"/>
          <w:marRight w:val="0"/>
          <w:marTop w:val="0"/>
          <w:marBottom w:val="0"/>
          <w:divBdr>
            <w:top w:val="none" w:sz="0" w:space="0" w:color="auto"/>
            <w:left w:val="none" w:sz="0" w:space="0" w:color="auto"/>
            <w:bottom w:val="none" w:sz="0" w:space="0" w:color="auto"/>
            <w:right w:val="none" w:sz="0" w:space="0" w:color="auto"/>
          </w:divBdr>
        </w:div>
        <w:div w:id="233708956">
          <w:marLeft w:val="640"/>
          <w:marRight w:val="0"/>
          <w:marTop w:val="0"/>
          <w:marBottom w:val="0"/>
          <w:divBdr>
            <w:top w:val="none" w:sz="0" w:space="0" w:color="auto"/>
            <w:left w:val="none" w:sz="0" w:space="0" w:color="auto"/>
            <w:bottom w:val="none" w:sz="0" w:space="0" w:color="auto"/>
            <w:right w:val="none" w:sz="0" w:space="0" w:color="auto"/>
          </w:divBdr>
        </w:div>
        <w:div w:id="249237443">
          <w:marLeft w:val="640"/>
          <w:marRight w:val="0"/>
          <w:marTop w:val="0"/>
          <w:marBottom w:val="0"/>
          <w:divBdr>
            <w:top w:val="none" w:sz="0" w:space="0" w:color="auto"/>
            <w:left w:val="none" w:sz="0" w:space="0" w:color="auto"/>
            <w:bottom w:val="none" w:sz="0" w:space="0" w:color="auto"/>
            <w:right w:val="none" w:sz="0" w:space="0" w:color="auto"/>
          </w:divBdr>
        </w:div>
        <w:div w:id="259800895">
          <w:marLeft w:val="640"/>
          <w:marRight w:val="0"/>
          <w:marTop w:val="0"/>
          <w:marBottom w:val="0"/>
          <w:divBdr>
            <w:top w:val="none" w:sz="0" w:space="0" w:color="auto"/>
            <w:left w:val="none" w:sz="0" w:space="0" w:color="auto"/>
            <w:bottom w:val="none" w:sz="0" w:space="0" w:color="auto"/>
            <w:right w:val="none" w:sz="0" w:space="0" w:color="auto"/>
          </w:divBdr>
        </w:div>
        <w:div w:id="268003754">
          <w:marLeft w:val="640"/>
          <w:marRight w:val="0"/>
          <w:marTop w:val="0"/>
          <w:marBottom w:val="0"/>
          <w:divBdr>
            <w:top w:val="none" w:sz="0" w:space="0" w:color="auto"/>
            <w:left w:val="none" w:sz="0" w:space="0" w:color="auto"/>
            <w:bottom w:val="none" w:sz="0" w:space="0" w:color="auto"/>
            <w:right w:val="none" w:sz="0" w:space="0" w:color="auto"/>
          </w:divBdr>
        </w:div>
        <w:div w:id="272978173">
          <w:marLeft w:val="640"/>
          <w:marRight w:val="0"/>
          <w:marTop w:val="0"/>
          <w:marBottom w:val="0"/>
          <w:divBdr>
            <w:top w:val="none" w:sz="0" w:space="0" w:color="auto"/>
            <w:left w:val="none" w:sz="0" w:space="0" w:color="auto"/>
            <w:bottom w:val="none" w:sz="0" w:space="0" w:color="auto"/>
            <w:right w:val="none" w:sz="0" w:space="0" w:color="auto"/>
          </w:divBdr>
        </w:div>
        <w:div w:id="281418987">
          <w:marLeft w:val="640"/>
          <w:marRight w:val="0"/>
          <w:marTop w:val="0"/>
          <w:marBottom w:val="0"/>
          <w:divBdr>
            <w:top w:val="none" w:sz="0" w:space="0" w:color="auto"/>
            <w:left w:val="none" w:sz="0" w:space="0" w:color="auto"/>
            <w:bottom w:val="none" w:sz="0" w:space="0" w:color="auto"/>
            <w:right w:val="none" w:sz="0" w:space="0" w:color="auto"/>
          </w:divBdr>
        </w:div>
        <w:div w:id="287931842">
          <w:marLeft w:val="640"/>
          <w:marRight w:val="0"/>
          <w:marTop w:val="0"/>
          <w:marBottom w:val="0"/>
          <w:divBdr>
            <w:top w:val="none" w:sz="0" w:space="0" w:color="auto"/>
            <w:left w:val="none" w:sz="0" w:space="0" w:color="auto"/>
            <w:bottom w:val="none" w:sz="0" w:space="0" w:color="auto"/>
            <w:right w:val="none" w:sz="0" w:space="0" w:color="auto"/>
          </w:divBdr>
        </w:div>
        <w:div w:id="288054382">
          <w:marLeft w:val="640"/>
          <w:marRight w:val="0"/>
          <w:marTop w:val="0"/>
          <w:marBottom w:val="0"/>
          <w:divBdr>
            <w:top w:val="none" w:sz="0" w:space="0" w:color="auto"/>
            <w:left w:val="none" w:sz="0" w:space="0" w:color="auto"/>
            <w:bottom w:val="none" w:sz="0" w:space="0" w:color="auto"/>
            <w:right w:val="none" w:sz="0" w:space="0" w:color="auto"/>
          </w:divBdr>
        </w:div>
        <w:div w:id="295373022">
          <w:marLeft w:val="640"/>
          <w:marRight w:val="0"/>
          <w:marTop w:val="0"/>
          <w:marBottom w:val="0"/>
          <w:divBdr>
            <w:top w:val="none" w:sz="0" w:space="0" w:color="auto"/>
            <w:left w:val="none" w:sz="0" w:space="0" w:color="auto"/>
            <w:bottom w:val="none" w:sz="0" w:space="0" w:color="auto"/>
            <w:right w:val="none" w:sz="0" w:space="0" w:color="auto"/>
          </w:divBdr>
        </w:div>
        <w:div w:id="350766898">
          <w:marLeft w:val="640"/>
          <w:marRight w:val="0"/>
          <w:marTop w:val="0"/>
          <w:marBottom w:val="0"/>
          <w:divBdr>
            <w:top w:val="none" w:sz="0" w:space="0" w:color="auto"/>
            <w:left w:val="none" w:sz="0" w:space="0" w:color="auto"/>
            <w:bottom w:val="none" w:sz="0" w:space="0" w:color="auto"/>
            <w:right w:val="none" w:sz="0" w:space="0" w:color="auto"/>
          </w:divBdr>
        </w:div>
        <w:div w:id="351422657">
          <w:marLeft w:val="640"/>
          <w:marRight w:val="0"/>
          <w:marTop w:val="0"/>
          <w:marBottom w:val="0"/>
          <w:divBdr>
            <w:top w:val="none" w:sz="0" w:space="0" w:color="auto"/>
            <w:left w:val="none" w:sz="0" w:space="0" w:color="auto"/>
            <w:bottom w:val="none" w:sz="0" w:space="0" w:color="auto"/>
            <w:right w:val="none" w:sz="0" w:space="0" w:color="auto"/>
          </w:divBdr>
        </w:div>
        <w:div w:id="356197700">
          <w:marLeft w:val="640"/>
          <w:marRight w:val="0"/>
          <w:marTop w:val="0"/>
          <w:marBottom w:val="0"/>
          <w:divBdr>
            <w:top w:val="none" w:sz="0" w:space="0" w:color="auto"/>
            <w:left w:val="none" w:sz="0" w:space="0" w:color="auto"/>
            <w:bottom w:val="none" w:sz="0" w:space="0" w:color="auto"/>
            <w:right w:val="none" w:sz="0" w:space="0" w:color="auto"/>
          </w:divBdr>
        </w:div>
        <w:div w:id="360397639">
          <w:marLeft w:val="640"/>
          <w:marRight w:val="0"/>
          <w:marTop w:val="0"/>
          <w:marBottom w:val="0"/>
          <w:divBdr>
            <w:top w:val="none" w:sz="0" w:space="0" w:color="auto"/>
            <w:left w:val="none" w:sz="0" w:space="0" w:color="auto"/>
            <w:bottom w:val="none" w:sz="0" w:space="0" w:color="auto"/>
            <w:right w:val="none" w:sz="0" w:space="0" w:color="auto"/>
          </w:divBdr>
        </w:div>
        <w:div w:id="367074279">
          <w:marLeft w:val="640"/>
          <w:marRight w:val="0"/>
          <w:marTop w:val="0"/>
          <w:marBottom w:val="0"/>
          <w:divBdr>
            <w:top w:val="none" w:sz="0" w:space="0" w:color="auto"/>
            <w:left w:val="none" w:sz="0" w:space="0" w:color="auto"/>
            <w:bottom w:val="none" w:sz="0" w:space="0" w:color="auto"/>
            <w:right w:val="none" w:sz="0" w:space="0" w:color="auto"/>
          </w:divBdr>
        </w:div>
        <w:div w:id="369844809">
          <w:marLeft w:val="640"/>
          <w:marRight w:val="0"/>
          <w:marTop w:val="0"/>
          <w:marBottom w:val="0"/>
          <w:divBdr>
            <w:top w:val="none" w:sz="0" w:space="0" w:color="auto"/>
            <w:left w:val="none" w:sz="0" w:space="0" w:color="auto"/>
            <w:bottom w:val="none" w:sz="0" w:space="0" w:color="auto"/>
            <w:right w:val="none" w:sz="0" w:space="0" w:color="auto"/>
          </w:divBdr>
        </w:div>
        <w:div w:id="372115932">
          <w:marLeft w:val="640"/>
          <w:marRight w:val="0"/>
          <w:marTop w:val="0"/>
          <w:marBottom w:val="0"/>
          <w:divBdr>
            <w:top w:val="none" w:sz="0" w:space="0" w:color="auto"/>
            <w:left w:val="none" w:sz="0" w:space="0" w:color="auto"/>
            <w:bottom w:val="none" w:sz="0" w:space="0" w:color="auto"/>
            <w:right w:val="none" w:sz="0" w:space="0" w:color="auto"/>
          </w:divBdr>
        </w:div>
        <w:div w:id="381833696">
          <w:marLeft w:val="640"/>
          <w:marRight w:val="0"/>
          <w:marTop w:val="0"/>
          <w:marBottom w:val="0"/>
          <w:divBdr>
            <w:top w:val="none" w:sz="0" w:space="0" w:color="auto"/>
            <w:left w:val="none" w:sz="0" w:space="0" w:color="auto"/>
            <w:bottom w:val="none" w:sz="0" w:space="0" w:color="auto"/>
            <w:right w:val="none" w:sz="0" w:space="0" w:color="auto"/>
          </w:divBdr>
        </w:div>
        <w:div w:id="385683338">
          <w:marLeft w:val="640"/>
          <w:marRight w:val="0"/>
          <w:marTop w:val="0"/>
          <w:marBottom w:val="0"/>
          <w:divBdr>
            <w:top w:val="none" w:sz="0" w:space="0" w:color="auto"/>
            <w:left w:val="none" w:sz="0" w:space="0" w:color="auto"/>
            <w:bottom w:val="none" w:sz="0" w:space="0" w:color="auto"/>
            <w:right w:val="none" w:sz="0" w:space="0" w:color="auto"/>
          </w:divBdr>
        </w:div>
        <w:div w:id="386532534">
          <w:marLeft w:val="640"/>
          <w:marRight w:val="0"/>
          <w:marTop w:val="0"/>
          <w:marBottom w:val="0"/>
          <w:divBdr>
            <w:top w:val="none" w:sz="0" w:space="0" w:color="auto"/>
            <w:left w:val="none" w:sz="0" w:space="0" w:color="auto"/>
            <w:bottom w:val="none" w:sz="0" w:space="0" w:color="auto"/>
            <w:right w:val="none" w:sz="0" w:space="0" w:color="auto"/>
          </w:divBdr>
        </w:div>
        <w:div w:id="390034734">
          <w:marLeft w:val="640"/>
          <w:marRight w:val="0"/>
          <w:marTop w:val="0"/>
          <w:marBottom w:val="0"/>
          <w:divBdr>
            <w:top w:val="none" w:sz="0" w:space="0" w:color="auto"/>
            <w:left w:val="none" w:sz="0" w:space="0" w:color="auto"/>
            <w:bottom w:val="none" w:sz="0" w:space="0" w:color="auto"/>
            <w:right w:val="none" w:sz="0" w:space="0" w:color="auto"/>
          </w:divBdr>
        </w:div>
        <w:div w:id="390153206">
          <w:marLeft w:val="640"/>
          <w:marRight w:val="0"/>
          <w:marTop w:val="0"/>
          <w:marBottom w:val="0"/>
          <w:divBdr>
            <w:top w:val="none" w:sz="0" w:space="0" w:color="auto"/>
            <w:left w:val="none" w:sz="0" w:space="0" w:color="auto"/>
            <w:bottom w:val="none" w:sz="0" w:space="0" w:color="auto"/>
            <w:right w:val="none" w:sz="0" w:space="0" w:color="auto"/>
          </w:divBdr>
        </w:div>
        <w:div w:id="397678134">
          <w:marLeft w:val="640"/>
          <w:marRight w:val="0"/>
          <w:marTop w:val="0"/>
          <w:marBottom w:val="0"/>
          <w:divBdr>
            <w:top w:val="none" w:sz="0" w:space="0" w:color="auto"/>
            <w:left w:val="none" w:sz="0" w:space="0" w:color="auto"/>
            <w:bottom w:val="none" w:sz="0" w:space="0" w:color="auto"/>
            <w:right w:val="none" w:sz="0" w:space="0" w:color="auto"/>
          </w:divBdr>
        </w:div>
        <w:div w:id="426274666">
          <w:marLeft w:val="640"/>
          <w:marRight w:val="0"/>
          <w:marTop w:val="0"/>
          <w:marBottom w:val="0"/>
          <w:divBdr>
            <w:top w:val="none" w:sz="0" w:space="0" w:color="auto"/>
            <w:left w:val="none" w:sz="0" w:space="0" w:color="auto"/>
            <w:bottom w:val="none" w:sz="0" w:space="0" w:color="auto"/>
            <w:right w:val="none" w:sz="0" w:space="0" w:color="auto"/>
          </w:divBdr>
        </w:div>
        <w:div w:id="429204625">
          <w:marLeft w:val="640"/>
          <w:marRight w:val="0"/>
          <w:marTop w:val="0"/>
          <w:marBottom w:val="0"/>
          <w:divBdr>
            <w:top w:val="none" w:sz="0" w:space="0" w:color="auto"/>
            <w:left w:val="none" w:sz="0" w:space="0" w:color="auto"/>
            <w:bottom w:val="none" w:sz="0" w:space="0" w:color="auto"/>
            <w:right w:val="none" w:sz="0" w:space="0" w:color="auto"/>
          </w:divBdr>
        </w:div>
        <w:div w:id="429281459">
          <w:marLeft w:val="640"/>
          <w:marRight w:val="0"/>
          <w:marTop w:val="0"/>
          <w:marBottom w:val="0"/>
          <w:divBdr>
            <w:top w:val="none" w:sz="0" w:space="0" w:color="auto"/>
            <w:left w:val="none" w:sz="0" w:space="0" w:color="auto"/>
            <w:bottom w:val="none" w:sz="0" w:space="0" w:color="auto"/>
            <w:right w:val="none" w:sz="0" w:space="0" w:color="auto"/>
          </w:divBdr>
        </w:div>
        <w:div w:id="431441392">
          <w:marLeft w:val="640"/>
          <w:marRight w:val="0"/>
          <w:marTop w:val="0"/>
          <w:marBottom w:val="0"/>
          <w:divBdr>
            <w:top w:val="none" w:sz="0" w:space="0" w:color="auto"/>
            <w:left w:val="none" w:sz="0" w:space="0" w:color="auto"/>
            <w:bottom w:val="none" w:sz="0" w:space="0" w:color="auto"/>
            <w:right w:val="none" w:sz="0" w:space="0" w:color="auto"/>
          </w:divBdr>
        </w:div>
        <w:div w:id="434592496">
          <w:marLeft w:val="640"/>
          <w:marRight w:val="0"/>
          <w:marTop w:val="0"/>
          <w:marBottom w:val="0"/>
          <w:divBdr>
            <w:top w:val="none" w:sz="0" w:space="0" w:color="auto"/>
            <w:left w:val="none" w:sz="0" w:space="0" w:color="auto"/>
            <w:bottom w:val="none" w:sz="0" w:space="0" w:color="auto"/>
            <w:right w:val="none" w:sz="0" w:space="0" w:color="auto"/>
          </w:divBdr>
        </w:div>
        <w:div w:id="441339057">
          <w:marLeft w:val="640"/>
          <w:marRight w:val="0"/>
          <w:marTop w:val="0"/>
          <w:marBottom w:val="0"/>
          <w:divBdr>
            <w:top w:val="none" w:sz="0" w:space="0" w:color="auto"/>
            <w:left w:val="none" w:sz="0" w:space="0" w:color="auto"/>
            <w:bottom w:val="none" w:sz="0" w:space="0" w:color="auto"/>
            <w:right w:val="none" w:sz="0" w:space="0" w:color="auto"/>
          </w:divBdr>
        </w:div>
        <w:div w:id="441345243">
          <w:marLeft w:val="640"/>
          <w:marRight w:val="0"/>
          <w:marTop w:val="0"/>
          <w:marBottom w:val="0"/>
          <w:divBdr>
            <w:top w:val="none" w:sz="0" w:space="0" w:color="auto"/>
            <w:left w:val="none" w:sz="0" w:space="0" w:color="auto"/>
            <w:bottom w:val="none" w:sz="0" w:space="0" w:color="auto"/>
            <w:right w:val="none" w:sz="0" w:space="0" w:color="auto"/>
          </w:divBdr>
        </w:div>
        <w:div w:id="461270859">
          <w:marLeft w:val="640"/>
          <w:marRight w:val="0"/>
          <w:marTop w:val="0"/>
          <w:marBottom w:val="0"/>
          <w:divBdr>
            <w:top w:val="none" w:sz="0" w:space="0" w:color="auto"/>
            <w:left w:val="none" w:sz="0" w:space="0" w:color="auto"/>
            <w:bottom w:val="none" w:sz="0" w:space="0" w:color="auto"/>
            <w:right w:val="none" w:sz="0" w:space="0" w:color="auto"/>
          </w:divBdr>
        </w:div>
        <w:div w:id="471289293">
          <w:marLeft w:val="640"/>
          <w:marRight w:val="0"/>
          <w:marTop w:val="0"/>
          <w:marBottom w:val="0"/>
          <w:divBdr>
            <w:top w:val="none" w:sz="0" w:space="0" w:color="auto"/>
            <w:left w:val="none" w:sz="0" w:space="0" w:color="auto"/>
            <w:bottom w:val="none" w:sz="0" w:space="0" w:color="auto"/>
            <w:right w:val="none" w:sz="0" w:space="0" w:color="auto"/>
          </w:divBdr>
        </w:div>
        <w:div w:id="479543716">
          <w:marLeft w:val="640"/>
          <w:marRight w:val="0"/>
          <w:marTop w:val="0"/>
          <w:marBottom w:val="0"/>
          <w:divBdr>
            <w:top w:val="none" w:sz="0" w:space="0" w:color="auto"/>
            <w:left w:val="none" w:sz="0" w:space="0" w:color="auto"/>
            <w:bottom w:val="none" w:sz="0" w:space="0" w:color="auto"/>
            <w:right w:val="none" w:sz="0" w:space="0" w:color="auto"/>
          </w:divBdr>
        </w:div>
        <w:div w:id="486554652">
          <w:marLeft w:val="640"/>
          <w:marRight w:val="0"/>
          <w:marTop w:val="0"/>
          <w:marBottom w:val="0"/>
          <w:divBdr>
            <w:top w:val="none" w:sz="0" w:space="0" w:color="auto"/>
            <w:left w:val="none" w:sz="0" w:space="0" w:color="auto"/>
            <w:bottom w:val="none" w:sz="0" w:space="0" w:color="auto"/>
            <w:right w:val="none" w:sz="0" w:space="0" w:color="auto"/>
          </w:divBdr>
        </w:div>
        <w:div w:id="496262524">
          <w:marLeft w:val="640"/>
          <w:marRight w:val="0"/>
          <w:marTop w:val="0"/>
          <w:marBottom w:val="0"/>
          <w:divBdr>
            <w:top w:val="none" w:sz="0" w:space="0" w:color="auto"/>
            <w:left w:val="none" w:sz="0" w:space="0" w:color="auto"/>
            <w:bottom w:val="none" w:sz="0" w:space="0" w:color="auto"/>
            <w:right w:val="none" w:sz="0" w:space="0" w:color="auto"/>
          </w:divBdr>
        </w:div>
        <w:div w:id="496697930">
          <w:marLeft w:val="640"/>
          <w:marRight w:val="0"/>
          <w:marTop w:val="0"/>
          <w:marBottom w:val="0"/>
          <w:divBdr>
            <w:top w:val="none" w:sz="0" w:space="0" w:color="auto"/>
            <w:left w:val="none" w:sz="0" w:space="0" w:color="auto"/>
            <w:bottom w:val="none" w:sz="0" w:space="0" w:color="auto"/>
            <w:right w:val="none" w:sz="0" w:space="0" w:color="auto"/>
          </w:divBdr>
        </w:div>
        <w:div w:id="503319692">
          <w:marLeft w:val="640"/>
          <w:marRight w:val="0"/>
          <w:marTop w:val="0"/>
          <w:marBottom w:val="0"/>
          <w:divBdr>
            <w:top w:val="none" w:sz="0" w:space="0" w:color="auto"/>
            <w:left w:val="none" w:sz="0" w:space="0" w:color="auto"/>
            <w:bottom w:val="none" w:sz="0" w:space="0" w:color="auto"/>
            <w:right w:val="none" w:sz="0" w:space="0" w:color="auto"/>
          </w:divBdr>
        </w:div>
        <w:div w:id="506679512">
          <w:marLeft w:val="640"/>
          <w:marRight w:val="0"/>
          <w:marTop w:val="0"/>
          <w:marBottom w:val="0"/>
          <w:divBdr>
            <w:top w:val="none" w:sz="0" w:space="0" w:color="auto"/>
            <w:left w:val="none" w:sz="0" w:space="0" w:color="auto"/>
            <w:bottom w:val="none" w:sz="0" w:space="0" w:color="auto"/>
            <w:right w:val="none" w:sz="0" w:space="0" w:color="auto"/>
          </w:divBdr>
        </w:div>
        <w:div w:id="508524854">
          <w:marLeft w:val="640"/>
          <w:marRight w:val="0"/>
          <w:marTop w:val="0"/>
          <w:marBottom w:val="0"/>
          <w:divBdr>
            <w:top w:val="none" w:sz="0" w:space="0" w:color="auto"/>
            <w:left w:val="none" w:sz="0" w:space="0" w:color="auto"/>
            <w:bottom w:val="none" w:sz="0" w:space="0" w:color="auto"/>
            <w:right w:val="none" w:sz="0" w:space="0" w:color="auto"/>
          </w:divBdr>
        </w:div>
        <w:div w:id="512451374">
          <w:marLeft w:val="640"/>
          <w:marRight w:val="0"/>
          <w:marTop w:val="0"/>
          <w:marBottom w:val="0"/>
          <w:divBdr>
            <w:top w:val="none" w:sz="0" w:space="0" w:color="auto"/>
            <w:left w:val="none" w:sz="0" w:space="0" w:color="auto"/>
            <w:bottom w:val="none" w:sz="0" w:space="0" w:color="auto"/>
            <w:right w:val="none" w:sz="0" w:space="0" w:color="auto"/>
          </w:divBdr>
        </w:div>
        <w:div w:id="516622367">
          <w:marLeft w:val="640"/>
          <w:marRight w:val="0"/>
          <w:marTop w:val="0"/>
          <w:marBottom w:val="0"/>
          <w:divBdr>
            <w:top w:val="none" w:sz="0" w:space="0" w:color="auto"/>
            <w:left w:val="none" w:sz="0" w:space="0" w:color="auto"/>
            <w:bottom w:val="none" w:sz="0" w:space="0" w:color="auto"/>
            <w:right w:val="none" w:sz="0" w:space="0" w:color="auto"/>
          </w:divBdr>
        </w:div>
        <w:div w:id="532574719">
          <w:marLeft w:val="640"/>
          <w:marRight w:val="0"/>
          <w:marTop w:val="0"/>
          <w:marBottom w:val="0"/>
          <w:divBdr>
            <w:top w:val="none" w:sz="0" w:space="0" w:color="auto"/>
            <w:left w:val="none" w:sz="0" w:space="0" w:color="auto"/>
            <w:bottom w:val="none" w:sz="0" w:space="0" w:color="auto"/>
            <w:right w:val="none" w:sz="0" w:space="0" w:color="auto"/>
          </w:divBdr>
        </w:div>
        <w:div w:id="533079595">
          <w:marLeft w:val="640"/>
          <w:marRight w:val="0"/>
          <w:marTop w:val="0"/>
          <w:marBottom w:val="0"/>
          <w:divBdr>
            <w:top w:val="none" w:sz="0" w:space="0" w:color="auto"/>
            <w:left w:val="none" w:sz="0" w:space="0" w:color="auto"/>
            <w:bottom w:val="none" w:sz="0" w:space="0" w:color="auto"/>
            <w:right w:val="none" w:sz="0" w:space="0" w:color="auto"/>
          </w:divBdr>
        </w:div>
        <w:div w:id="538399129">
          <w:marLeft w:val="640"/>
          <w:marRight w:val="0"/>
          <w:marTop w:val="0"/>
          <w:marBottom w:val="0"/>
          <w:divBdr>
            <w:top w:val="none" w:sz="0" w:space="0" w:color="auto"/>
            <w:left w:val="none" w:sz="0" w:space="0" w:color="auto"/>
            <w:bottom w:val="none" w:sz="0" w:space="0" w:color="auto"/>
            <w:right w:val="none" w:sz="0" w:space="0" w:color="auto"/>
          </w:divBdr>
        </w:div>
        <w:div w:id="540477004">
          <w:marLeft w:val="640"/>
          <w:marRight w:val="0"/>
          <w:marTop w:val="0"/>
          <w:marBottom w:val="0"/>
          <w:divBdr>
            <w:top w:val="none" w:sz="0" w:space="0" w:color="auto"/>
            <w:left w:val="none" w:sz="0" w:space="0" w:color="auto"/>
            <w:bottom w:val="none" w:sz="0" w:space="0" w:color="auto"/>
            <w:right w:val="none" w:sz="0" w:space="0" w:color="auto"/>
          </w:divBdr>
        </w:div>
        <w:div w:id="557131090">
          <w:marLeft w:val="640"/>
          <w:marRight w:val="0"/>
          <w:marTop w:val="0"/>
          <w:marBottom w:val="0"/>
          <w:divBdr>
            <w:top w:val="none" w:sz="0" w:space="0" w:color="auto"/>
            <w:left w:val="none" w:sz="0" w:space="0" w:color="auto"/>
            <w:bottom w:val="none" w:sz="0" w:space="0" w:color="auto"/>
            <w:right w:val="none" w:sz="0" w:space="0" w:color="auto"/>
          </w:divBdr>
        </w:div>
        <w:div w:id="581448506">
          <w:marLeft w:val="640"/>
          <w:marRight w:val="0"/>
          <w:marTop w:val="0"/>
          <w:marBottom w:val="0"/>
          <w:divBdr>
            <w:top w:val="none" w:sz="0" w:space="0" w:color="auto"/>
            <w:left w:val="none" w:sz="0" w:space="0" w:color="auto"/>
            <w:bottom w:val="none" w:sz="0" w:space="0" w:color="auto"/>
            <w:right w:val="none" w:sz="0" w:space="0" w:color="auto"/>
          </w:divBdr>
        </w:div>
        <w:div w:id="602032637">
          <w:marLeft w:val="640"/>
          <w:marRight w:val="0"/>
          <w:marTop w:val="0"/>
          <w:marBottom w:val="0"/>
          <w:divBdr>
            <w:top w:val="none" w:sz="0" w:space="0" w:color="auto"/>
            <w:left w:val="none" w:sz="0" w:space="0" w:color="auto"/>
            <w:bottom w:val="none" w:sz="0" w:space="0" w:color="auto"/>
            <w:right w:val="none" w:sz="0" w:space="0" w:color="auto"/>
          </w:divBdr>
        </w:div>
        <w:div w:id="611935077">
          <w:marLeft w:val="640"/>
          <w:marRight w:val="0"/>
          <w:marTop w:val="0"/>
          <w:marBottom w:val="0"/>
          <w:divBdr>
            <w:top w:val="none" w:sz="0" w:space="0" w:color="auto"/>
            <w:left w:val="none" w:sz="0" w:space="0" w:color="auto"/>
            <w:bottom w:val="none" w:sz="0" w:space="0" w:color="auto"/>
            <w:right w:val="none" w:sz="0" w:space="0" w:color="auto"/>
          </w:divBdr>
        </w:div>
        <w:div w:id="618609426">
          <w:marLeft w:val="640"/>
          <w:marRight w:val="0"/>
          <w:marTop w:val="0"/>
          <w:marBottom w:val="0"/>
          <w:divBdr>
            <w:top w:val="none" w:sz="0" w:space="0" w:color="auto"/>
            <w:left w:val="none" w:sz="0" w:space="0" w:color="auto"/>
            <w:bottom w:val="none" w:sz="0" w:space="0" w:color="auto"/>
            <w:right w:val="none" w:sz="0" w:space="0" w:color="auto"/>
          </w:divBdr>
        </w:div>
        <w:div w:id="62485262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35453403">
          <w:marLeft w:val="640"/>
          <w:marRight w:val="0"/>
          <w:marTop w:val="0"/>
          <w:marBottom w:val="0"/>
          <w:divBdr>
            <w:top w:val="none" w:sz="0" w:space="0" w:color="auto"/>
            <w:left w:val="none" w:sz="0" w:space="0" w:color="auto"/>
            <w:bottom w:val="none" w:sz="0" w:space="0" w:color="auto"/>
            <w:right w:val="none" w:sz="0" w:space="0" w:color="auto"/>
          </w:divBdr>
        </w:div>
        <w:div w:id="637030437">
          <w:marLeft w:val="640"/>
          <w:marRight w:val="0"/>
          <w:marTop w:val="0"/>
          <w:marBottom w:val="0"/>
          <w:divBdr>
            <w:top w:val="none" w:sz="0" w:space="0" w:color="auto"/>
            <w:left w:val="none" w:sz="0" w:space="0" w:color="auto"/>
            <w:bottom w:val="none" w:sz="0" w:space="0" w:color="auto"/>
            <w:right w:val="none" w:sz="0" w:space="0" w:color="auto"/>
          </w:divBdr>
        </w:div>
        <w:div w:id="645206352">
          <w:marLeft w:val="640"/>
          <w:marRight w:val="0"/>
          <w:marTop w:val="0"/>
          <w:marBottom w:val="0"/>
          <w:divBdr>
            <w:top w:val="none" w:sz="0" w:space="0" w:color="auto"/>
            <w:left w:val="none" w:sz="0" w:space="0" w:color="auto"/>
            <w:bottom w:val="none" w:sz="0" w:space="0" w:color="auto"/>
            <w:right w:val="none" w:sz="0" w:space="0" w:color="auto"/>
          </w:divBdr>
        </w:div>
        <w:div w:id="653878303">
          <w:marLeft w:val="640"/>
          <w:marRight w:val="0"/>
          <w:marTop w:val="0"/>
          <w:marBottom w:val="0"/>
          <w:divBdr>
            <w:top w:val="none" w:sz="0" w:space="0" w:color="auto"/>
            <w:left w:val="none" w:sz="0" w:space="0" w:color="auto"/>
            <w:bottom w:val="none" w:sz="0" w:space="0" w:color="auto"/>
            <w:right w:val="none" w:sz="0" w:space="0" w:color="auto"/>
          </w:divBdr>
        </w:div>
        <w:div w:id="666060751">
          <w:marLeft w:val="640"/>
          <w:marRight w:val="0"/>
          <w:marTop w:val="0"/>
          <w:marBottom w:val="0"/>
          <w:divBdr>
            <w:top w:val="none" w:sz="0" w:space="0" w:color="auto"/>
            <w:left w:val="none" w:sz="0" w:space="0" w:color="auto"/>
            <w:bottom w:val="none" w:sz="0" w:space="0" w:color="auto"/>
            <w:right w:val="none" w:sz="0" w:space="0" w:color="auto"/>
          </w:divBdr>
        </w:div>
        <w:div w:id="670644175">
          <w:marLeft w:val="640"/>
          <w:marRight w:val="0"/>
          <w:marTop w:val="0"/>
          <w:marBottom w:val="0"/>
          <w:divBdr>
            <w:top w:val="none" w:sz="0" w:space="0" w:color="auto"/>
            <w:left w:val="none" w:sz="0" w:space="0" w:color="auto"/>
            <w:bottom w:val="none" w:sz="0" w:space="0" w:color="auto"/>
            <w:right w:val="none" w:sz="0" w:space="0" w:color="auto"/>
          </w:divBdr>
        </w:div>
        <w:div w:id="675229370">
          <w:marLeft w:val="640"/>
          <w:marRight w:val="0"/>
          <w:marTop w:val="0"/>
          <w:marBottom w:val="0"/>
          <w:divBdr>
            <w:top w:val="none" w:sz="0" w:space="0" w:color="auto"/>
            <w:left w:val="none" w:sz="0" w:space="0" w:color="auto"/>
            <w:bottom w:val="none" w:sz="0" w:space="0" w:color="auto"/>
            <w:right w:val="none" w:sz="0" w:space="0" w:color="auto"/>
          </w:divBdr>
        </w:div>
        <w:div w:id="696389827">
          <w:marLeft w:val="640"/>
          <w:marRight w:val="0"/>
          <w:marTop w:val="0"/>
          <w:marBottom w:val="0"/>
          <w:divBdr>
            <w:top w:val="none" w:sz="0" w:space="0" w:color="auto"/>
            <w:left w:val="none" w:sz="0" w:space="0" w:color="auto"/>
            <w:bottom w:val="none" w:sz="0" w:space="0" w:color="auto"/>
            <w:right w:val="none" w:sz="0" w:space="0" w:color="auto"/>
          </w:divBdr>
        </w:div>
        <w:div w:id="696781006">
          <w:marLeft w:val="640"/>
          <w:marRight w:val="0"/>
          <w:marTop w:val="0"/>
          <w:marBottom w:val="0"/>
          <w:divBdr>
            <w:top w:val="none" w:sz="0" w:space="0" w:color="auto"/>
            <w:left w:val="none" w:sz="0" w:space="0" w:color="auto"/>
            <w:bottom w:val="none" w:sz="0" w:space="0" w:color="auto"/>
            <w:right w:val="none" w:sz="0" w:space="0" w:color="auto"/>
          </w:divBdr>
        </w:div>
        <w:div w:id="699666327">
          <w:marLeft w:val="640"/>
          <w:marRight w:val="0"/>
          <w:marTop w:val="0"/>
          <w:marBottom w:val="0"/>
          <w:divBdr>
            <w:top w:val="none" w:sz="0" w:space="0" w:color="auto"/>
            <w:left w:val="none" w:sz="0" w:space="0" w:color="auto"/>
            <w:bottom w:val="none" w:sz="0" w:space="0" w:color="auto"/>
            <w:right w:val="none" w:sz="0" w:space="0" w:color="auto"/>
          </w:divBdr>
        </w:div>
        <w:div w:id="719282598">
          <w:marLeft w:val="640"/>
          <w:marRight w:val="0"/>
          <w:marTop w:val="0"/>
          <w:marBottom w:val="0"/>
          <w:divBdr>
            <w:top w:val="none" w:sz="0" w:space="0" w:color="auto"/>
            <w:left w:val="none" w:sz="0" w:space="0" w:color="auto"/>
            <w:bottom w:val="none" w:sz="0" w:space="0" w:color="auto"/>
            <w:right w:val="none" w:sz="0" w:space="0" w:color="auto"/>
          </w:divBdr>
        </w:div>
        <w:div w:id="720710636">
          <w:marLeft w:val="640"/>
          <w:marRight w:val="0"/>
          <w:marTop w:val="0"/>
          <w:marBottom w:val="0"/>
          <w:divBdr>
            <w:top w:val="none" w:sz="0" w:space="0" w:color="auto"/>
            <w:left w:val="none" w:sz="0" w:space="0" w:color="auto"/>
            <w:bottom w:val="none" w:sz="0" w:space="0" w:color="auto"/>
            <w:right w:val="none" w:sz="0" w:space="0" w:color="auto"/>
          </w:divBdr>
        </w:div>
        <w:div w:id="723523475">
          <w:marLeft w:val="640"/>
          <w:marRight w:val="0"/>
          <w:marTop w:val="0"/>
          <w:marBottom w:val="0"/>
          <w:divBdr>
            <w:top w:val="none" w:sz="0" w:space="0" w:color="auto"/>
            <w:left w:val="none" w:sz="0" w:space="0" w:color="auto"/>
            <w:bottom w:val="none" w:sz="0" w:space="0" w:color="auto"/>
            <w:right w:val="none" w:sz="0" w:space="0" w:color="auto"/>
          </w:divBdr>
        </w:div>
        <w:div w:id="737363507">
          <w:marLeft w:val="640"/>
          <w:marRight w:val="0"/>
          <w:marTop w:val="0"/>
          <w:marBottom w:val="0"/>
          <w:divBdr>
            <w:top w:val="none" w:sz="0" w:space="0" w:color="auto"/>
            <w:left w:val="none" w:sz="0" w:space="0" w:color="auto"/>
            <w:bottom w:val="none" w:sz="0" w:space="0" w:color="auto"/>
            <w:right w:val="none" w:sz="0" w:space="0" w:color="auto"/>
          </w:divBdr>
        </w:div>
        <w:div w:id="738527643">
          <w:marLeft w:val="640"/>
          <w:marRight w:val="0"/>
          <w:marTop w:val="0"/>
          <w:marBottom w:val="0"/>
          <w:divBdr>
            <w:top w:val="none" w:sz="0" w:space="0" w:color="auto"/>
            <w:left w:val="none" w:sz="0" w:space="0" w:color="auto"/>
            <w:bottom w:val="none" w:sz="0" w:space="0" w:color="auto"/>
            <w:right w:val="none" w:sz="0" w:space="0" w:color="auto"/>
          </w:divBdr>
        </w:div>
        <w:div w:id="772434608">
          <w:marLeft w:val="640"/>
          <w:marRight w:val="0"/>
          <w:marTop w:val="0"/>
          <w:marBottom w:val="0"/>
          <w:divBdr>
            <w:top w:val="none" w:sz="0" w:space="0" w:color="auto"/>
            <w:left w:val="none" w:sz="0" w:space="0" w:color="auto"/>
            <w:bottom w:val="none" w:sz="0" w:space="0" w:color="auto"/>
            <w:right w:val="none" w:sz="0" w:space="0" w:color="auto"/>
          </w:divBdr>
        </w:div>
        <w:div w:id="780803097">
          <w:marLeft w:val="640"/>
          <w:marRight w:val="0"/>
          <w:marTop w:val="0"/>
          <w:marBottom w:val="0"/>
          <w:divBdr>
            <w:top w:val="none" w:sz="0" w:space="0" w:color="auto"/>
            <w:left w:val="none" w:sz="0" w:space="0" w:color="auto"/>
            <w:bottom w:val="none" w:sz="0" w:space="0" w:color="auto"/>
            <w:right w:val="none" w:sz="0" w:space="0" w:color="auto"/>
          </w:divBdr>
        </w:div>
        <w:div w:id="790130759">
          <w:marLeft w:val="640"/>
          <w:marRight w:val="0"/>
          <w:marTop w:val="0"/>
          <w:marBottom w:val="0"/>
          <w:divBdr>
            <w:top w:val="none" w:sz="0" w:space="0" w:color="auto"/>
            <w:left w:val="none" w:sz="0" w:space="0" w:color="auto"/>
            <w:bottom w:val="none" w:sz="0" w:space="0" w:color="auto"/>
            <w:right w:val="none" w:sz="0" w:space="0" w:color="auto"/>
          </w:divBdr>
        </w:div>
        <w:div w:id="792745776">
          <w:marLeft w:val="640"/>
          <w:marRight w:val="0"/>
          <w:marTop w:val="0"/>
          <w:marBottom w:val="0"/>
          <w:divBdr>
            <w:top w:val="none" w:sz="0" w:space="0" w:color="auto"/>
            <w:left w:val="none" w:sz="0" w:space="0" w:color="auto"/>
            <w:bottom w:val="none" w:sz="0" w:space="0" w:color="auto"/>
            <w:right w:val="none" w:sz="0" w:space="0" w:color="auto"/>
          </w:divBdr>
        </w:div>
        <w:div w:id="795366683">
          <w:marLeft w:val="640"/>
          <w:marRight w:val="0"/>
          <w:marTop w:val="0"/>
          <w:marBottom w:val="0"/>
          <w:divBdr>
            <w:top w:val="none" w:sz="0" w:space="0" w:color="auto"/>
            <w:left w:val="none" w:sz="0" w:space="0" w:color="auto"/>
            <w:bottom w:val="none" w:sz="0" w:space="0" w:color="auto"/>
            <w:right w:val="none" w:sz="0" w:space="0" w:color="auto"/>
          </w:divBdr>
        </w:div>
        <w:div w:id="808207960">
          <w:marLeft w:val="640"/>
          <w:marRight w:val="0"/>
          <w:marTop w:val="0"/>
          <w:marBottom w:val="0"/>
          <w:divBdr>
            <w:top w:val="none" w:sz="0" w:space="0" w:color="auto"/>
            <w:left w:val="none" w:sz="0" w:space="0" w:color="auto"/>
            <w:bottom w:val="none" w:sz="0" w:space="0" w:color="auto"/>
            <w:right w:val="none" w:sz="0" w:space="0" w:color="auto"/>
          </w:divBdr>
        </w:div>
        <w:div w:id="813062864">
          <w:marLeft w:val="640"/>
          <w:marRight w:val="0"/>
          <w:marTop w:val="0"/>
          <w:marBottom w:val="0"/>
          <w:divBdr>
            <w:top w:val="none" w:sz="0" w:space="0" w:color="auto"/>
            <w:left w:val="none" w:sz="0" w:space="0" w:color="auto"/>
            <w:bottom w:val="none" w:sz="0" w:space="0" w:color="auto"/>
            <w:right w:val="none" w:sz="0" w:space="0" w:color="auto"/>
          </w:divBdr>
        </w:div>
        <w:div w:id="817721126">
          <w:marLeft w:val="640"/>
          <w:marRight w:val="0"/>
          <w:marTop w:val="0"/>
          <w:marBottom w:val="0"/>
          <w:divBdr>
            <w:top w:val="none" w:sz="0" w:space="0" w:color="auto"/>
            <w:left w:val="none" w:sz="0" w:space="0" w:color="auto"/>
            <w:bottom w:val="none" w:sz="0" w:space="0" w:color="auto"/>
            <w:right w:val="none" w:sz="0" w:space="0" w:color="auto"/>
          </w:divBdr>
        </w:div>
        <w:div w:id="820193224">
          <w:marLeft w:val="640"/>
          <w:marRight w:val="0"/>
          <w:marTop w:val="0"/>
          <w:marBottom w:val="0"/>
          <w:divBdr>
            <w:top w:val="none" w:sz="0" w:space="0" w:color="auto"/>
            <w:left w:val="none" w:sz="0" w:space="0" w:color="auto"/>
            <w:bottom w:val="none" w:sz="0" w:space="0" w:color="auto"/>
            <w:right w:val="none" w:sz="0" w:space="0" w:color="auto"/>
          </w:divBdr>
        </w:div>
        <w:div w:id="826941447">
          <w:marLeft w:val="640"/>
          <w:marRight w:val="0"/>
          <w:marTop w:val="0"/>
          <w:marBottom w:val="0"/>
          <w:divBdr>
            <w:top w:val="none" w:sz="0" w:space="0" w:color="auto"/>
            <w:left w:val="none" w:sz="0" w:space="0" w:color="auto"/>
            <w:bottom w:val="none" w:sz="0" w:space="0" w:color="auto"/>
            <w:right w:val="none" w:sz="0" w:space="0" w:color="auto"/>
          </w:divBdr>
        </w:div>
        <w:div w:id="834076702">
          <w:marLeft w:val="640"/>
          <w:marRight w:val="0"/>
          <w:marTop w:val="0"/>
          <w:marBottom w:val="0"/>
          <w:divBdr>
            <w:top w:val="none" w:sz="0" w:space="0" w:color="auto"/>
            <w:left w:val="none" w:sz="0" w:space="0" w:color="auto"/>
            <w:bottom w:val="none" w:sz="0" w:space="0" w:color="auto"/>
            <w:right w:val="none" w:sz="0" w:space="0" w:color="auto"/>
          </w:divBdr>
        </w:div>
        <w:div w:id="835414870">
          <w:marLeft w:val="640"/>
          <w:marRight w:val="0"/>
          <w:marTop w:val="0"/>
          <w:marBottom w:val="0"/>
          <w:divBdr>
            <w:top w:val="none" w:sz="0" w:space="0" w:color="auto"/>
            <w:left w:val="none" w:sz="0" w:space="0" w:color="auto"/>
            <w:bottom w:val="none" w:sz="0" w:space="0" w:color="auto"/>
            <w:right w:val="none" w:sz="0" w:space="0" w:color="auto"/>
          </w:divBdr>
        </w:div>
        <w:div w:id="857503271">
          <w:marLeft w:val="640"/>
          <w:marRight w:val="0"/>
          <w:marTop w:val="0"/>
          <w:marBottom w:val="0"/>
          <w:divBdr>
            <w:top w:val="none" w:sz="0" w:space="0" w:color="auto"/>
            <w:left w:val="none" w:sz="0" w:space="0" w:color="auto"/>
            <w:bottom w:val="none" w:sz="0" w:space="0" w:color="auto"/>
            <w:right w:val="none" w:sz="0" w:space="0" w:color="auto"/>
          </w:divBdr>
        </w:div>
        <w:div w:id="903951444">
          <w:marLeft w:val="640"/>
          <w:marRight w:val="0"/>
          <w:marTop w:val="0"/>
          <w:marBottom w:val="0"/>
          <w:divBdr>
            <w:top w:val="none" w:sz="0" w:space="0" w:color="auto"/>
            <w:left w:val="none" w:sz="0" w:space="0" w:color="auto"/>
            <w:bottom w:val="none" w:sz="0" w:space="0" w:color="auto"/>
            <w:right w:val="none" w:sz="0" w:space="0" w:color="auto"/>
          </w:divBdr>
        </w:div>
        <w:div w:id="911161842">
          <w:marLeft w:val="640"/>
          <w:marRight w:val="0"/>
          <w:marTop w:val="0"/>
          <w:marBottom w:val="0"/>
          <w:divBdr>
            <w:top w:val="none" w:sz="0" w:space="0" w:color="auto"/>
            <w:left w:val="none" w:sz="0" w:space="0" w:color="auto"/>
            <w:bottom w:val="none" w:sz="0" w:space="0" w:color="auto"/>
            <w:right w:val="none" w:sz="0" w:space="0" w:color="auto"/>
          </w:divBdr>
        </w:div>
        <w:div w:id="926957875">
          <w:marLeft w:val="640"/>
          <w:marRight w:val="0"/>
          <w:marTop w:val="0"/>
          <w:marBottom w:val="0"/>
          <w:divBdr>
            <w:top w:val="none" w:sz="0" w:space="0" w:color="auto"/>
            <w:left w:val="none" w:sz="0" w:space="0" w:color="auto"/>
            <w:bottom w:val="none" w:sz="0" w:space="0" w:color="auto"/>
            <w:right w:val="none" w:sz="0" w:space="0" w:color="auto"/>
          </w:divBdr>
        </w:div>
        <w:div w:id="927009051">
          <w:marLeft w:val="640"/>
          <w:marRight w:val="0"/>
          <w:marTop w:val="0"/>
          <w:marBottom w:val="0"/>
          <w:divBdr>
            <w:top w:val="none" w:sz="0" w:space="0" w:color="auto"/>
            <w:left w:val="none" w:sz="0" w:space="0" w:color="auto"/>
            <w:bottom w:val="none" w:sz="0" w:space="0" w:color="auto"/>
            <w:right w:val="none" w:sz="0" w:space="0" w:color="auto"/>
          </w:divBdr>
        </w:div>
        <w:div w:id="929704959">
          <w:marLeft w:val="640"/>
          <w:marRight w:val="0"/>
          <w:marTop w:val="0"/>
          <w:marBottom w:val="0"/>
          <w:divBdr>
            <w:top w:val="none" w:sz="0" w:space="0" w:color="auto"/>
            <w:left w:val="none" w:sz="0" w:space="0" w:color="auto"/>
            <w:bottom w:val="none" w:sz="0" w:space="0" w:color="auto"/>
            <w:right w:val="none" w:sz="0" w:space="0" w:color="auto"/>
          </w:divBdr>
        </w:div>
        <w:div w:id="930697675">
          <w:marLeft w:val="640"/>
          <w:marRight w:val="0"/>
          <w:marTop w:val="0"/>
          <w:marBottom w:val="0"/>
          <w:divBdr>
            <w:top w:val="none" w:sz="0" w:space="0" w:color="auto"/>
            <w:left w:val="none" w:sz="0" w:space="0" w:color="auto"/>
            <w:bottom w:val="none" w:sz="0" w:space="0" w:color="auto"/>
            <w:right w:val="none" w:sz="0" w:space="0" w:color="auto"/>
          </w:divBdr>
        </w:div>
        <w:div w:id="932207453">
          <w:marLeft w:val="640"/>
          <w:marRight w:val="0"/>
          <w:marTop w:val="0"/>
          <w:marBottom w:val="0"/>
          <w:divBdr>
            <w:top w:val="none" w:sz="0" w:space="0" w:color="auto"/>
            <w:left w:val="none" w:sz="0" w:space="0" w:color="auto"/>
            <w:bottom w:val="none" w:sz="0" w:space="0" w:color="auto"/>
            <w:right w:val="none" w:sz="0" w:space="0" w:color="auto"/>
          </w:divBdr>
        </w:div>
        <w:div w:id="936408333">
          <w:marLeft w:val="640"/>
          <w:marRight w:val="0"/>
          <w:marTop w:val="0"/>
          <w:marBottom w:val="0"/>
          <w:divBdr>
            <w:top w:val="none" w:sz="0" w:space="0" w:color="auto"/>
            <w:left w:val="none" w:sz="0" w:space="0" w:color="auto"/>
            <w:bottom w:val="none" w:sz="0" w:space="0" w:color="auto"/>
            <w:right w:val="none" w:sz="0" w:space="0" w:color="auto"/>
          </w:divBdr>
        </w:div>
        <w:div w:id="937056499">
          <w:marLeft w:val="640"/>
          <w:marRight w:val="0"/>
          <w:marTop w:val="0"/>
          <w:marBottom w:val="0"/>
          <w:divBdr>
            <w:top w:val="none" w:sz="0" w:space="0" w:color="auto"/>
            <w:left w:val="none" w:sz="0" w:space="0" w:color="auto"/>
            <w:bottom w:val="none" w:sz="0" w:space="0" w:color="auto"/>
            <w:right w:val="none" w:sz="0" w:space="0" w:color="auto"/>
          </w:divBdr>
        </w:div>
        <w:div w:id="945234262">
          <w:marLeft w:val="640"/>
          <w:marRight w:val="0"/>
          <w:marTop w:val="0"/>
          <w:marBottom w:val="0"/>
          <w:divBdr>
            <w:top w:val="none" w:sz="0" w:space="0" w:color="auto"/>
            <w:left w:val="none" w:sz="0" w:space="0" w:color="auto"/>
            <w:bottom w:val="none" w:sz="0" w:space="0" w:color="auto"/>
            <w:right w:val="none" w:sz="0" w:space="0" w:color="auto"/>
          </w:divBdr>
        </w:div>
        <w:div w:id="965043697">
          <w:marLeft w:val="640"/>
          <w:marRight w:val="0"/>
          <w:marTop w:val="0"/>
          <w:marBottom w:val="0"/>
          <w:divBdr>
            <w:top w:val="none" w:sz="0" w:space="0" w:color="auto"/>
            <w:left w:val="none" w:sz="0" w:space="0" w:color="auto"/>
            <w:bottom w:val="none" w:sz="0" w:space="0" w:color="auto"/>
            <w:right w:val="none" w:sz="0" w:space="0" w:color="auto"/>
          </w:divBdr>
        </w:div>
        <w:div w:id="966163706">
          <w:marLeft w:val="640"/>
          <w:marRight w:val="0"/>
          <w:marTop w:val="0"/>
          <w:marBottom w:val="0"/>
          <w:divBdr>
            <w:top w:val="none" w:sz="0" w:space="0" w:color="auto"/>
            <w:left w:val="none" w:sz="0" w:space="0" w:color="auto"/>
            <w:bottom w:val="none" w:sz="0" w:space="0" w:color="auto"/>
            <w:right w:val="none" w:sz="0" w:space="0" w:color="auto"/>
          </w:divBdr>
        </w:div>
        <w:div w:id="967081322">
          <w:marLeft w:val="640"/>
          <w:marRight w:val="0"/>
          <w:marTop w:val="0"/>
          <w:marBottom w:val="0"/>
          <w:divBdr>
            <w:top w:val="none" w:sz="0" w:space="0" w:color="auto"/>
            <w:left w:val="none" w:sz="0" w:space="0" w:color="auto"/>
            <w:bottom w:val="none" w:sz="0" w:space="0" w:color="auto"/>
            <w:right w:val="none" w:sz="0" w:space="0" w:color="auto"/>
          </w:divBdr>
        </w:div>
        <w:div w:id="985399893">
          <w:marLeft w:val="640"/>
          <w:marRight w:val="0"/>
          <w:marTop w:val="0"/>
          <w:marBottom w:val="0"/>
          <w:divBdr>
            <w:top w:val="none" w:sz="0" w:space="0" w:color="auto"/>
            <w:left w:val="none" w:sz="0" w:space="0" w:color="auto"/>
            <w:bottom w:val="none" w:sz="0" w:space="0" w:color="auto"/>
            <w:right w:val="none" w:sz="0" w:space="0" w:color="auto"/>
          </w:divBdr>
        </w:div>
        <w:div w:id="985624124">
          <w:marLeft w:val="640"/>
          <w:marRight w:val="0"/>
          <w:marTop w:val="0"/>
          <w:marBottom w:val="0"/>
          <w:divBdr>
            <w:top w:val="none" w:sz="0" w:space="0" w:color="auto"/>
            <w:left w:val="none" w:sz="0" w:space="0" w:color="auto"/>
            <w:bottom w:val="none" w:sz="0" w:space="0" w:color="auto"/>
            <w:right w:val="none" w:sz="0" w:space="0" w:color="auto"/>
          </w:divBdr>
        </w:div>
        <w:div w:id="989409805">
          <w:marLeft w:val="640"/>
          <w:marRight w:val="0"/>
          <w:marTop w:val="0"/>
          <w:marBottom w:val="0"/>
          <w:divBdr>
            <w:top w:val="none" w:sz="0" w:space="0" w:color="auto"/>
            <w:left w:val="none" w:sz="0" w:space="0" w:color="auto"/>
            <w:bottom w:val="none" w:sz="0" w:space="0" w:color="auto"/>
            <w:right w:val="none" w:sz="0" w:space="0" w:color="auto"/>
          </w:divBdr>
        </w:div>
        <w:div w:id="991056707">
          <w:marLeft w:val="640"/>
          <w:marRight w:val="0"/>
          <w:marTop w:val="0"/>
          <w:marBottom w:val="0"/>
          <w:divBdr>
            <w:top w:val="none" w:sz="0" w:space="0" w:color="auto"/>
            <w:left w:val="none" w:sz="0" w:space="0" w:color="auto"/>
            <w:bottom w:val="none" w:sz="0" w:space="0" w:color="auto"/>
            <w:right w:val="none" w:sz="0" w:space="0" w:color="auto"/>
          </w:divBdr>
        </w:div>
        <w:div w:id="1006051297">
          <w:marLeft w:val="640"/>
          <w:marRight w:val="0"/>
          <w:marTop w:val="0"/>
          <w:marBottom w:val="0"/>
          <w:divBdr>
            <w:top w:val="none" w:sz="0" w:space="0" w:color="auto"/>
            <w:left w:val="none" w:sz="0" w:space="0" w:color="auto"/>
            <w:bottom w:val="none" w:sz="0" w:space="0" w:color="auto"/>
            <w:right w:val="none" w:sz="0" w:space="0" w:color="auto"/>
          </w:divBdr>
        </w:div>
        <w:div w:id="1013342926">
          <w:marLeft w:val="640"/>
          <w:marRight w:val="0"/>
          <w:marTop w:val="0"/>
          <w:marBottom w:val="0"/>
          <w:divBdr>
            <w:top w:val="none" w:sz="0" w:space="0" w:color="auto"/>
            <w:left w:val="none" w:sz="0" w:space="0" w:color="auto"/>
            <w:bottom w:val="none" w:sz="0" w:space="0" w:color="auto"/>
            <w:right w:val="none" w:sz="0" w:space="0" w:color="auto"/>
          </w:divBdr>
        </w:div>
        <w:div w:id="1015039579">
          <w:marLeft w:val="640"/>
          <w:marRight w:val="0"/>
          <w:marTop w:val="0"/>
          <w:marBottom w:val="0"/>
          <w:divBdr>
            <w:top w:val="none" w:sz="0" w:space="0" w:color="auto"/>
            <w:left w:val="none" w:sz="0" w:space="0" w:color="auto"/>
            <w:bottom w:val="none" w:sz="0" w:space="0" w:color="auto"/>
            <w:right w:val="none" w:sz="0" w:space="0" w:color="auto"/>
          </w:divBdr>
        </w:div>
        <w:div w:id="1035276672">
          <w:marLeft w:val="640"/>
          <w:marRight w:val="0"/>
          <w:marTop w:val="0"/>
          <w:marBottom w:val="0"/>
          <w:divBdr>
            <w:top w:val="none" w:sz="0" w:space="0" w:color="auto"/>
            <w:left w:val="none" w:sz="0" w:space="0" w:color="auto"/>
            <w:bottom w:val="none" w:sz="0" w:space="0" w:color="auto"/>
            <w:right w:val="none" w:sz="0" w:space="0" w:color="auto"/>
          </w:divBdr>
        </w:div>
        <w:div w:id="1041978490">
          <w:marLeft w:val="640"/>
          <w:marRight w:val="0"/>
          <w:marTop w:val="0"/>
          <w:marBottom w:val="0"/>
          <w:divBdr>
            <w:top w:val="none" w:sz="0" w:space="0" w:color="auto"/>
            <w:left w:val="none" w:sz="0" w:space="0" w:color="auto"/>
            <w:bottom w:val="none" w:sz="0" w:space="0" w:color="auto"/>
            <w:right w:val="none" w:sz="0" w:space="0" w:color="auto"/>
          </w:divBdr>
        </w:div>
        <w:div w:id="1043678591">
          <w:marLeft w:val="640"/>
          <w:marRight w:val="0"/>
          <w:marTop w:val="0"/>
          <w:marBottom w:val="0"/>
          <w:divBdr>
            <w:top w:val="none" w:sz="0" w:space="0" w:color="auto"/>
            <w:left w:val="none" w:sz="0" w:space="0" w:color="auto"/>
            <w:bottom w:val="none" w:sz="0" w:space="0" w:color="auto"/>
            <w:right w:val="none" w:sz="0" w:space="0" w:color="auto"/>
          </w:divBdr>
        </w:div>
        <w:div w:id="1044404775">
          <w:marLeft w:val="640"/>
          <w:marRight w:val="0"/>
          <w:marTop w:val="0"/>
          <w:marBottom w:val="0"/>
          <w:divBdr>
            <w:top w:val="none" w:sz="0" w:space="0" w:color="auto"/>
            <w:left w:val="none" w:sz="0" w:space="0" w:color="auto"/>
            <w:bottom w:val="none" w:sz="0" w:space="0" w:color="auto"/>
            <w:right w:val="none" w:sz="0" w:space="0" w:color="auto"/>
          </w:divBdr>
        </w:div>
        <w:div w:id="1053503762">
          <w:marLeft w:val="640"/>
          <w:marRight w:val="0"/>
          <w:marTop w:val="0"/>
          <w:marBottom w:val="0"/>
          <w:divBdr>
            <w:top w:val="none" w:sz="0" w:space="0" w:color="auto"/>
            <w:left w:val="none" w:sz="0" w:space="0" w:color="auto"/>
            <w:bottom w:val="none" w:sz="0" w:space="0" w:color="auto"/>
            <w:right w:val="none" w:sz="0" w:space="0" w:color="auto"/>
          </w:divBdr>
        </w:div>
        <w:div w:id="1058165114">
          <w:marLeft w:val="640"/>
          <w:marRight w:val="0"/>
          <w:marTop w:val="0"/>
          <w:marBottom w:val="0"/>
          <w:divBdr>
            <w:top w:val="none" w:sz="0" w:space="0" w:color="auto"/>
            <w:left w:val="none" w:sz="0" w:space="0" w:color="auto"/>
            <w:bottom w:val="none" w:sz="0" w:space="0" w:color="auto"/>
            <w:right w:val="none" w:sz="0" w:space="0" w:color="auto"/>
          </w:divBdr>
        </w:div>
        <w:div w:id="1060792255">
          <w:marLeft w:val="640"/>
          <w:marRight w:val="0"/>
          <w:marTop w:val="0"/>
          <w:marBottom w:val="0"/>
          <w:divBdr>
            <w:top w:val="none" w:sz="0" w:space="0" w:color="auto"/>
            <w:left w:val="none" w:sz="0" w:space="0" w:color="auto"/>
            <w:bottom w:val="none" w:sz="0" w:space="0" w:color="auto"/>
            <w:right w:val="none" w:sz="0" w:space="0" w:color="auto"/>
          </w:divBdr>
        </w:div>
        <w:div w:id="1079205521">
          <w:marLeft w:val="640"/>
          <w:marRight w:val="0"/>
          <w:marTop w:val="0"/>
          <w:marBottom w:val="0"/>
          <w:divBdr>
            <w:top w:val="none" w:sz="0" w:space="0" w:color="auto"/>
            <w:left w:val="none" w:sz="0" w:space="0" w:color="auto"/>
            <w:bottom w:val="none" w:sz="0" w:space="0" w:color="auto"/>
            <w:right w:val="none" w:sz="0" w:space="0" w:color="auto"/>
          </w:divBdr>
        </w:div>
        <w:div w:id="1082918629">
          <w:marLeft w:val="640"/>
          <w:marRight w:val="0"/>
          <w:marTop w:val="0"/>
          <w:marBottom w:val="0"/>
          <w:divBdr>
            <w:top w:val="none" w:sz="0" w:space="0" w:color="auto"/>
            <w:left w:val="none" w:sz="0" w:space="0" w:color="auto"/>
            <w:bottom w:val="none" w:sz="0" w:space="0" w:color="auto"/>
            <w:right w:val="none" w:sz="0" w:space="0" w:color="auto"/>
          </w:divBdr>
        </w:div>
        <w:div w:id="1083793618">
          <w:marLeft w:val="640"/>
          <w:marRight w:val="0"/>
          <w:marTop w:val="0"/>
          <w:marBottom w:val="0"/>
          <w:divBdr>
            <w:top w:val="none" w:sz="0" w:space="0" w:color="auto"/>
            <w:left w:val="none" w:sz="0" w:space="0" w:color="auto"/>
            <w:bottom w:val="none" w:sz="0" w:space="0" w:color="auto"/>
            <w:right w:val="none" w:sz="0" w:space="0" w:color="auto"/>
          </w:divBdr>
        </w:div>
        <w:div w:id="1090345083">
          <w:marLeft w:val="640"/>
          <w:marRight w:val="0"/>
          <w:marTop w:val="0"/>
          <w:marBottom w:val="0"/>
          <w:divBdr>
            <w:top w:val="none" w:sz="0" w:space="0" w:color="auto"/>
            <w:left w:val="none" w:sz="0" w:space="0" w:color="auto"/>
            <w:bottom w:val="none" w:sz="0" w:space="0" w:color="auto"/>
            <w:right w:val="none" w:sz="0" w:space="0" w:color="auto"/>
          </w:divBdr>
        </w:div>
        <w:div w:id="1124885399">
          <w:marLeft w:val="640"/>
          <w:marRight w:val="0"/>
          <w:marTop w:val="0"/>
          <w:marBottom w:val="0"/>
          <w:divBdr>
            <w:top w:val="none" w:sz="0" w:space="0" w:color="auto"/>
            <w:left w:val="none" w:sz="0" w:space="0" w:color="auto"/>
            <w:bottom w:val="none" w:sz="0" w:space="0" w:color="auto"/>
            <w:right w:val="none" w:sz="0" w:space="0" w:color="auto"/>
          </w:divBdr>
        </w:div>
        <w:div w:id="1130588307">
          <w:marLeft w:val="640"/>
          <w:marRight w:val="0"/>
          <w:marTop w:val="0"/>
          <w:marBottom w:val="0"/>
          <w:divBdr>
            <w:top w:val="none" w:sz="0" w:space="0" w:color="auto"/>
            <w:left w:val="none" w:sz="0" w:space="0" w:color="auto"/>
            <w:bottom w:val="none" w:sz="0" w:space="0" w:color="auto"/>
            <w:right w:val="none" w:sz="0" w:space="0" w:color="auto"/>
          </w:divBdr>
        </w:div>
        <w:div w:id="1175341738">
          <w:marLeft w:val="640"/>
          <w:marRight w:val="0"/>
          <w:marTop w:val="0"/>
          <w:marBottom w:val="0"/>
          <w:divBdr>
            <w:top w:val="none" w:sz="0" w:space="0" w:color="auto"/>
            <w:left w:val="none" w:sz="0" w:space="0" w:color="auto"/>
            <w:bottom w:val="none" w:sz="0" w:space="0" w:color="auto"/>
            <w:right w:val="none" w:sz="0" w:space="0" w:color="auto"/>
          </w:divBdr>
        </w:div>
        <w:div w:id="1177160864">
          <w:marLeft w:val="640"/>
          <w:marRight w:val="0"/>
          <w:marTop w:val="0"/>
          <w:marBottom w:val="0"/>
          <w:divBdr>
            <w:top w:val="none" w:sz="0" w:space="0" w:color="auto"/>
            <w:left w:val="none" w:sz="0" w:space="0" w:color="auto"/>
            <w:bottom w:val="none" w:sz="0" w:space="0" w:color="auto"/>
            <w:right w:val="none" w:sz="0" w:space="0" w:color="auto"/>
          </w:divBdr>
        </w:div>
        <w:div w:id="1184132790">
          <w:marLeft w:val="640"/>
          <w:marRight w:val="0"/>
          <w:marTop w:val="0"/>
          <w:marBottom w:val="0"/>
          <w:divBdr>
            <w:top w:val="none" w:sz="0" w:space="0" w:color="auto"/>
            <w:left w:val="none" w:sz="0" w:space="0" w:color="auto"/>
            <w:bottom w:val="none" w:sz="0" w:space="0" w:color="auto"/>
            <w:right w:val="none" w:sz="0" w:space="0" w:color="auto"/>
          </w:divBdr>
        </w:div>
        <w:div w:id="1196191939">
          <w:marLeft w:val="640"/>
          <w:marRight w:val="0"/>
          <w:marTop w:val="0"/>
          <w:marBottom w:val="0"/>
          <w:divBdr>
            <w:top w:val="none" w:sz="0" w:space="0" w:color="auto"/>
            <w:left w:val="none" w:sz="0" w:space="0" w:color="auto"/>
            <w:bottom w:val="none" w:sz="0" w:space="0" w:color="auto"/>
            <w:right w:val="none" w:sz="0" w:space="0" w:color="auto"/>
          </w:divBdr>
        </w:div>
        <w:div w:id="1207832953">
          <w:marLeft w:val="640"/>
          <w:marRight w:val="0"/>
          <w:marTop w:val="0"/>
          <w:marBottom w:val="0"/>
          <w:divBdr>
            <w:top w:val="none" w:sz="0" w:space="0" w:color="auto"/>
            <w:left w:val="none" w:sz="0" w:space="0" w:color="auto"/>
            <w:bottom w:val="none" w:sz="0" w:space="0" w:color="auto"/>
            <w:right w:val="none" w:sz="0" w:space="0" w:color="auto"/>
          </w:divBdr>
        </w:div>
        <w:div w:id="1227188061">
          <w:marLeft w:val="640"/>
          <w:marRight w:val="0"/>
          <w:marTop w:val="0"/>
          <w:marBottom w:val="0"/>
          <w:divBdr>
            <w:top w:val="none" w:sz="0" w:space="0" w:color="auto"/>
            <w:left w:val="none" w:sz="0" w:space="0" w:color="auto"/>
            <w:bottom w:val="none" w:sz="0" w:space="0" w:color="auto"/>
            <w:right w:val="none" w:sz="0" w:space="0" w:color="auto"/>
          </w:divBdr>
        </w:div>
        <w:div w:id="1243371673">
          <w:marLeft w:val="640"/>
          <w:marRight w:val="0"/>
          <w:marTop w:val="0"/>
          <w:marBottom w:val="0"/>
          <w:divBdr>
            <w:top w:val="none" w:sz="0" w:space="0" w:color="auto"/>
            <w:left w:val="none" w:sz="0" w:space="0" w:color="auto"/>
            <w:bottom w:val="none" w:sz="0" w:space="0" w:color="auto"/>
            <w:right w:val="none" w:sz="0" w:space="0" w:color="auto"/>
          </w:divBdr>
        </w:div>
        <w:div w:id="1249775478">
          <w:marLeft w:val="640"/>
          <w:marRight w:val="0"/>
          <w:marTop w:val="0"/>
          <w:marBottom w:val="0"/>
          <w:divBdr>
            <w:top w:val="none" w:sz="0" w:space="0" w:color="auto"/>
            <w:left w:val="none" w:sz="0" w:space="0" w:color="auto"/>
            <w:bottom w:val="none" w:sz="0" w:space="0" w:color="auto"/>
            <w:right w:val="none" w:sz="0" w:space="0" w:color="auto"/>
          </w:divBdr>
        </w:div>
        <w:div w:id="1255675745">
          <w:marLeft w:val="640"/>
          <w:marRight w:val="0"/>
          <w:marTop w:val="0"/>
          <w:marBottom w:val="0"/>
          <w:divBdr>
            <w:top w:val="none" w:sz="0" w:space="0" w:color="auto"/>
            <w:left w:val="none" w:sz="0" w:space="0" w:color="auto"/>
            <w:bottom w:val="none" w:sz="0" w:space="0" w:color="auto"/>
            <w:right w:val="none" w:sz="0" w:space="0" w:color="auto"/>
          </w:divBdr>
        </w:div>
        <w:div w:id="1259482519">
          <w:marLeft w:val="640"/>
          <w:marRight w:val="0"/>
          <w:marTop w:val="0"/>
          <w:marBottom w:val="0"/>
          <w:divBdr>
            <w:top w:val="none" w:sz="0" w:space="0" w:color="auto"/>
            <w:left w:val="none" w:sz="0" w:space="0" w:color="auto"/>
            <w:bottom w:val="none" w:sz="0" w:space="0" w:color="auto"/>
            <w:right w:val="none" w:sz="0" w:space="0" w:color="auto"/>
          </w:divBdr>
        </w:div>
        <w:div w:id="1270167165">
          <w:marLeft w:val="640"/>
          <w:marRight w:val="0"/>
          <w:marTop w:val="0"/>
          <w:marBottom w:val="0"/>
          <w:divBdr>
            <w:top w:val="none" w:sz="0" w:space="0" w:color="auto"/>
            <w:left w:val="none" w:sz="0" w:space="0" w:color="auto"/>
            <w:bottom w:val="none" w:sz="0" w:space="0" w:color="auto"/>
            <w:right w:val="none" w:sz="0" w:space="0" w:color="auto"/>
          </w:divBdr>
        </w:div>
        <w:div w:id="1271618702">
          <w:marLeft w:val="640"/>
          <w:marRight w:val="0"/>
          <w:marTop w:val="0"/>
          <w:marBottom w:val="0"/>
          <w:divBdr>
            <w:top w:val="none" w:sz="0" w:space="0" w:color="auto"/>
            <w:left w:val="none" w:sz="0" w:space="0" w:color="auto"/>
            <w:bottom w:val="none" w:sz="0" w:space="0" w:color="auto"/>
            <w:right w:val="none" w:sz="0" w:space="0" w:color="auto"/>
          </w:divBdr>
        </w:div>
        <w:div w:id="1281838474">
          <w:marLeft w:val="640"/>
          <w:marRight w:val="0"/>
          <w:marTop w:val="0"/>
          <w:marBottom w:val="0"/>
          <w:divBdr>
            <w:top w:val="none" w:sz="0" w:space="0" w:color="auto"/>
            <w:left w:val="none" w:sz="0" w:space="0" w:color="auto"/>
            <w:bottom w:val="none" w:sz="0" w:space="0" w:color="auto"/>
            <w:right w:val="none" w:sz="0" w:space="0" w:color="auto"/>
          </w:divBdr>
        </w:div>
        <w:div w:id="1283802132">
          <w:marLeft w:val="640"/>
          <w:marRight w:val="0"/>
          <w:marTop w:val="0"/>
          <w:marBottom w:val="0"/>
          <w:divBdr>
            <w:top w:val="none" w:sz="0" w:space="0" w:color="auto"/>
            <w:left w:val="none" w:sz="0" w:space="0" w:color="auto"/>
            <w:bottom w:val="none" w:sz="0" w:space="0" w:color="auto"/>
            <w:right w:val="none" w:sz="0" w:space="0" w:color="auto"/>
          </w:divBdr>
        </w:div>
        <w:div w:id="1285304330">
          <w:marLeft w:val="640"/>
          <w:marRight w:val="0"/>
          <w:marTop w:val="0"/>
          <w:marBottom w:val="0"/>
          <w:divBdr>
            <w:top w:val="none" w:sz="0" w:space="0" w:color="auto"/>
            <w:left w:val="none" w:sz="0" w:space="0" w:color="auto"/>
            <w:bottom w:val="none" w:sz="0" w:space="0" w:color="auto"/>
            <w:right w:val="none" w:sz="0" w:space="0" w:color="auto"/>
          </w:divBdr>
        </w:div>
        <w:div w:id="1285890207">
          <w:marLeft w:val="640"/>
          <w:marRight w:val="0"/>
          <w:marTop w:val="0"/>
          <w:marBottom w:val="0"/>
          <w:divBdr>
            <w:top w:val="none" w:sz="0" w:space="0" w:color="auto"/>
            <w:left w:val="none" w:sz="0" w:space="0" w:color="auto"/>
            <w:bottom w:val="none" w:sz="0" w:space="0" w:color="auto"/>
            <w:right w:val="none" w:sz="0" w:space="0" w:color="auto"/>
          </w:divBdr>
        </w:div>
        <w:div w:id="1288002183">
          <w:marLeft w:val="640"/>
          <w:marRight w:val="0"/>
          <w:marTop w:val="0"/>
          <w:marBottom w:val="0"/>
          <w:divBdr>
            <w:top w:val="none" w:sz="0" w:space="0" w:color="auto"/>
            <w:left w:val="none" w:sz="0" w:space="0" w:color="auto"/>
            <w:bottom w:val="none" w:sz="0" w:space="0" w:color="auto"/>
            <w:right w:val="none" w:sz="0" w:space="0" w:color="auto"/>
          </w:divBdr>
        </w:div>
        <w:div w:id="1298727904">
          <w:marLeft w:val="640"/>
          <w:marRight w:val="0"/>
          <w:marTop w:val="0"/>
          <w:marBottom w:val="0"/>
          <w:divBdr>
            <w:top w:val="none" w:sz="0" w:space="0" w:color="auto"/>
            <w:left w:val="none" w:sz="0" w:space="0" w:color="auto"/>
            <w:bottom w:val="none" w:sz="0" w:space="0" w:color="auto"/>
            <w:right w:val="none" w:sz="0" w:space="0" w:color="auto"/>
          </w:divBdr>
        </w:div>
        <w:div w:id="1307860671">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5624536">
          <w:marLeft w:val="640"/>
          <w:marRight w:val="0"/>
          <w:marTop w:val="0"/>
          <w:marBottom w:val="0"/>
          <w:divBdr>
            <w:top w:val="none" w:sz="0" w:space="0" w:color="auto"/>
            <w:left w:val="none" w:sz="0" w:space="0" w:color="auto"/>
            <w:bottom w:val="none" w:sz="0" w:space="0" w:color="auto"/>
            <w:right w:val="none" w:sz="0" w:space="0" w:color="auto"/>
          </w:divBdr>
        </w:div>
        <w:div w:id="1355425450">
          <w:marLeft w:val="640"/>
          <w:marRight w:val="0"/>
          <w:marTop w:val="0"/>
          <w:marBottom w:val="0"/>
          <w:divBdr>
            <w:top w:val="none" w:sz="0" w:space="0" w:color="auto"/>
            <w:left w:val="none" w:sz="0" w:space="0" w:color="auto"/>
            <w:bottom w:val="none" w:sz="0" w:space="0" w:color="auto"/>
            <w:right w:val="none" w:sz="0" w:space="0" w:color="auto"/>
          </w:divBdr>
        </w:div>
        <w:div w:id="1362054990">
          <w:marLeft w:val="640"/>
          <w:marRight w:val="0"/>
          <w:marTop w:val="0"/>
          <w:marBottom w:val="0"/>
          <w:divBdr>
            <w:top w:val="none" w:sz="0" w:space="0" w:color="auto"/>
            <w:left w:val="none" w:sz="0" w:space="0" w:color="auto"/>
            <w:bottom w:val="none" w:sz="0" w:space="0" w:color="auto"/>
            <w:right w:val="none" w:sz="0" w:space="0" w:color="auto"/>
          </w:divBdr>
        </w:div>
        <w:div w:id="1367482024">
          <w:marLeft w:val="640"/>
          <w:marRight w:val="0"/>
          <w:marTop w:val="0"/>
          <w:marBottom w:val="0"/>
          <w:divBdr>
            <w:top w:val="none" w:sz="0" w:space="0" w:color="auto"/>
            <w:left w:val="none" w:sz="0" w:space="0" w:color="auto"/>
            <w:bottom w:val="none" w:sz="0" w:space="0" w:color="auto"/>
            <w:right w:val="none" w:sz="0" w:space="0" w:color="auto"/>
          </w:divBdr>
        </w:div>
        <w:div w:id="1375159072">
          <w:marLeft w:val="640"/>
          <w:marRight w:val="0"/>
          <w:marTop w:val="0"/>
          <w:marBottom w:val="0"/>
          <w:divBdr>
            <w:top w:val="none" w:sz="0" w:space="0" w:color="auto"/>
            <w:left w:val="none" w:sz="0" w:space="0" w:color="auto"/>
            <w:bottom w:val="none" w:sz="0" w:space="0" w:color="auto"/>
            <w:right w:val="none" w:sz="0" w:space="0" w:color="auto"/>
          </w:divBdr>
        </w:div>
        <w:div w:id="1377318440">
          <w:marLeft w:val="640"/>
          <w:marRight w:val="0"/>
          <w:marTop w:val="0"/>
          <w:marBottom w:val="0"/>
          <w:divBdr>
            <w:top w:val="none" w:sz="0" w:space="0" w:color="auto"/>
            <w:left w:val="none" w:sz="0" w:space="0" w:color="auto"/>
            <w:bottom w:val="none" w:sz="0" w:space="0" w:color="auto"/>
            <w:right w:val="none" w:sz="0" w:space="0" w:color="auto"/>
          </w:divBdr>
        </w:div>
        <w:div w:id="1381399666">
          <w:marLeft w:val="640"/>
          <w:marRight w:val="0"/>
          <w:marTop w:val="0"/>
          <w:marBottom w:val="0"/>
          <w:divBdr>
            <w:top w:val="none" w:sz="0" w:space="0" w:color="auto"/>
            <w:left w:val="none" w:sz="0" w:space="0" w:color="auto"/>
            <w:bottom w:val="none" w:sz="0" w:space="0" w:color="auto"/>
            <w:right w:val="none" w:sz="0" w:space="0" w:color="auto"/>
          </w:divBdr>
        </w:div>
        <w:div w:id="1398937354">
          <w:marLeft w:val="640"/>
          <w:marRight w:val="0"/>
          <w:marTop w:val="0"/>
          <w:marBottom w:val="0"/>
          <w:divBdr>
            <w:top w:val="none" w:sz="0" w:space="0" w:color="auto"/>
            <w:left w:val="none" w:sz="0" w:space="0" w:color="auto"/>
            <w:bottom w:val="none" w:sz="0" w:space="0" w:color="auto"/>
            <w:right w:val="none" w:sz="0" w:space="0" w:color="auto"/>
          </w:divBdr>
        </w:div>
        <w:div w:id="1413233199">
          <w:marLeft w:val="640"/>
          <w:marRight w:val="0"/>
          <w:marTop w:val="0"/>
          <w:marBottom w:val="0"/>
          <w:divBdr>
            <w:top w:val="none" w:sz="0" w:space="0" w:color="auto"/>
            <w:left w:val="none" w:sz="0" w:space="0" w:color="auto"/>
            <w:bottom w:val="none" w:sz="0" w:space="0" w:color="auto"/>
            <w:right w:val="none" w:sz="0" w:space="0" w:color="auto"/>
          </w:divBdr>
        </w:div>
        <w:div w:id="1415779209">
          <w:marLeft w:val="640"/>
          <w:marRight w:val="0"/>
          <w:marTop w:val="0"/>
          <w:marBottom w:val="0"/>
          <w:divBdr>
            <w:top w:val="none" w:sz="0" w:space="0" w:color="auto"/>
            <w:left w:val="none" w:sz="0" w:space="0" w:color="auto"/>
            <w:bottom w:val="none" w:sz="0" w:space="0" w:color="auto"/>
            <w:right w:val="none" w:sz="0" w:space="0" w:color="auto"/>
          </w:divBdr>
        </w:div>
        <w:div w:id="1423380334">
          <w:marLeft w:val="640"/>
          <w:marRight w:val="0"/>
          <w:marTop w:val="0"/>
          <w:marBottom w:val="0"/>
          <w:divBdr>
            <w:top w:val="none" w:sz="0" w:space="0" w:color="auto"/>
            <w:left w:val="none" w:sz="0" w:space="0" w:color="auto"/>
            <w:bottom w:val="none" w:sz="0" w:space="0" w:color="auto"/>
            <w:right w:val="none" w:sz="0" w:space="0" w:color="auto"/>
          </w:divBdr>
        </w:div>
        <w:div w:id="1441143020">
          <w:marLeft w:val="640"/>
          <w:marRight w:val="0"/>
          <w:marTop w:val="0"/>
          <w:marBottom w:val="0"/>
          <w:divBdr>
            <w:top w:val="none" w:sz="0" w:space="0" w:color="auto"/>
            <w:left w:val="none" w:sz="0" w:space="0" w:color="auto"/>
            <w:bottom w:val="none" w:sz="0" w:space="0" w:color="auto"/>
            <w:right w:val="none" w:sz="0" w:space="0" w:color="auto"/>
          </w:divBdr>
        </w:div>
        <w:div w:id="1451122683">
          <w:marLeft w:val="640"/>
          <w:marRight w:val="0"/>
          <w:marTop w:val="0"/>
          <w:marBottom w:val="0"/>
          <w:divBdr>
            <w:top w:val="none" w:sz="0" w:space="0" w:color="auto"/>
            <w:left w:val="none" w:sz="0" w:space="0" w:color="auto"/>
            <w:bottom w:val="none" w:sz="0" w:space="0" w:color="auto"/>
            <w:right w:val="none" w:sz="0" w:space="0" w:color="auto"/>
          </w:divBdr>
        </w:div>
        <w:div w:id="1460100716">
          <w:marLeft w:val="640"/>
          <w:marRight w:val="0"/>
          <w:marTop w:val="0"/>
          <w:marBottom w:val="0"/>
          <w:divBdr>
            <w:top w:val="none" w:sz="0" w:space="0" w:color="auto"/>
            <w:left w:val="none" w:sz="0" w:space="0" w:color="auto"/>
            <w:bottom w:val="none" w:sz="0" w:space="0" w:color="auto"/>
            <w:right w:val="none" w:sz="0" w:space="0" w:color="auto"/>
          </w:divBdr>
        </w:div>
        <w:div w:id="1462070081">
          <w:marLeft w:val="640"/>
          <w:marRight w:val="0"/>
          <w:marTop w:val="0"/>
          <w:marBottom w:val="0"/>
          <w:divBdr>
            <w:top w:val="none" w:sz="0" w:space="0" w:color="auto"/>
            <w:left w:val="none" w:sz="0" w:space="0" w:color="auto"/>
            <w:bottom w:val="none" w:sz="0" w:space="0" w:color="auto"/>
            <w:right w:val="none" w:sz="0" w:space="0" w:color="auto"/>
          </w:divBdr>
        </w:div>
        <w:div w:id="1476752911">
          <w:marLeft w:val="640"/>
          <w:marRight w:val="0"/>
          <w:marTop w:val="0"/>
          <w:marBottom w:val="0"/>
          <w:divBdr>
            <w:top w:val="none" w:sz="0" w:space="0" w:color="auto"/>
            <w:left w:val="none" w:sz="0" w:space="0" w:color="auto"/>
            <w:bottom w:val="none" w:sz="0" w:space="0" w:color="auto"/>
            <w:right w:val="none" w:sz="0" w:space="0" w:color="auto"/>
          </w:divBdr>
        </w:div>
        <w:div w:id="1486631114">
          <w:marLeft w:val="640"/>
          <w:marRight w:val="0"/>
          <w:marTop w:val="0"/>
          <w:marBottom w:val="0"/>
          <w:divBdr>
            <w:top w:val="none" w:sz="0" w:space="0" w:color="auto"/>
            <w:left w:val="none" w:sz="0" w:space="0" w:color="auto"/>
            <w:bottom w:val="none" w:sz="0" w:space="0" w:color="auto"/>
            <w:right w:val="none" w:sz="0" w:space="0" w:color="auto"/>
          </w:divBdr>
        </w:div>
        <w:div w:id="1491142560">
          <w:marLeft w:val="640"/>
          <w:marRight w:val="0"/>
          <w:marTop w:val="0"/>
          <w:marBottom w:val="0"/>
          <w:divBdr>
            <w:top w:val="none" w:sz="0" w:space="0" w:color="auto"/>
            <w:left w:val="none" w:sz="0" w:space="0" w:color="auto"/>
            <w:bottom w:val="none" w:sz="0" w:space="0" w:color="auto"/>
            <w:right w:val="none" w:sz="0" w:space="0" w:color="auto"/>
          </w:divBdr>
        </w:div>
        <w:div w:id="1491284602">
          <w:marLeft w:val="640"/>
          <w:marRight w:val="0"/>
          <w:marTop w:val="0"/>
          <w:marBottom w:val="0"/>
          <w:divBdr>
            <w:top w:val="none" w:sz="0" w:space="0" w:color="auto"/>
            <w:left w:val="none" w:sz="0" w:space="0" w:color="auto"/>
            <w:bottom w:val="none" w:sz="0" w:space="0" w:color="auto"/>
            <w:right w:val="none" w:sz="0" w:space="0" w:color="auto"/>
          </w:divBdr>
        </w:div>
        <w:div w:id="1493451165">
          <w:marLeft w:val="640"/>
          <w:marRight w:val="0"/>
          <w:marTop w:val="0"/>
          <w:marBottom w:val="0"/>
          <w:divBdr>
            <w:top w:val="none" w:sz="0" w:space="0" w:color="auto"/>
            <w:left w:val="none" w:sz="0" w:space="0" w:color="auto"/>
            <w:bottom w:val="none" w:sz="0" w:space="0" w:color="auto"/>
            <w:right w:val="none" w:sz="0" w:space="0" w:color="auto"/>
          </w:divBdr>
        </w:div>
        <w:div w:id="1502894545">
          <w:marLeft w:val="640"/>
          <w:marRight w:val="0"/>
          <w:marTop w:val="0"/>
          <w:marBottom w:val="0"/>
          <w:divBdr>
            <w:top w:val="none" w:sz="0" w:space="0" w:color="auto"/>
            <w:left w:val="none" w:sz="0" w:space="0" w:color="auto"/>
            <w:bottom w:val="none" w:sz="0" w:space="0" w:color="auto"/>
            <w:right w:val="none" w:sz="0" w:space="0" w:color="auto"/>
          </w:divBdr>
        </w:div>
        <w:div w:id="1517840143">
          <w:marLeft w:val="640"/>
          <w:marRight w:val="0"/>
          <w:marTop w:val="0"/>
          <w:marBottom w:val="0"/>
          <w:divBdr>
            <w:top w:val="none" w:sz="0" w:space="0" w:color="auto"/>
            <w:left w:val="none" w:sz="0" w:space="0" w:color="auto"/>
            <w:bottom w:val="none" w:sz="0" w:space="0" w:color="auto"/>
            <w:right w:val="none" w:sz="0" w:space="0" w:color="auto"/>
          </w:divBdr>
        </w:div>
        <w:div w:id="1520192234">
          <w:marLeft w:val="640"/>
          <w:marRight w:val="0"/>
          <w:marTop w:val="0"/>
          <w:marBottom w:val="0"/>
          <w:divBdr>
            <w:top w:val="none" w:sz="0" w:space="0" w:color="auto"/>
            <w:left w:val="none" w:sz="0" w:space="0" w:color="auto"/>
            <w:bottom w:val="none" w:sz="0" w:space="0" w:color="auto"/>
            <w:right w:val="none" w:sz="0" w:space="0" w:color="auto"/>
          </w:divBdr>
        </w:div>
        <w:div w:id="1520193186">
          <w:marLeft w:val="640"/>
          <w:marRight w:val="0"/>
          <w:marTop w:val="0"/>
          <w:marBottom w:val="0"/>
          <w:divBdr>
            <w:top w:val="none" w:sz="0" w:space="0" w:color="auto"/>
            <w:left w:val="none" w:sz="0" w:space="0" w:color="auto"/>
            <w:bottom w:val="none" w:sz="0" w:space="0" w:color="auto"/>
            <w:right w:val="none" w:sz="0" w:space="0" w:color="auto"/>
          </w:divBdr>
        </w:div>
        <w:div w:id="1521314328">
          <w:marLeft w:val="640"/>
          <w:marRight w:val="0"/>
          <w:marTop w:val="0"/>
          <w:marBottom w:val="0"/>
          <w:divBdr>
            <w:top w:val="none" w:sz="0" w:space="0" w:color="auto"/>
            <w:left w:val="none" w:sz="0" w:space="0" w:color="auto"/>
            <w:bottom w:val="none" w:sz="0" w:space="0" w:color="auto"/>
            <w:right w:val="none" w:sz="0" w:space="0" w:color="auto"/>
          </w:divBdr>
        </w:div>
        <w:div w:id="1534491916">
          <w:marLeft w:val="640"/>
          <w:marRight w:val="0"/>
          <w:marTop w:val="0"/>
          <w:marBottom w:val="0"/>
          <w:divBdr>
            <w:top w:val="none" w:sz="0" w:space="0" w:color="auto"/>
            <w:left w:val="none" w:sz="0" w:space="0" w:color="auto"/>
            <w:bottom w:val="none" w:sz="0" w:space="0" w:color="auto"/>
            <w:right w:val="none" w:sz="0" w:space="0" w:color="auto"/>
          </w:divBdr>
        </w:div>
        <w:div w:id="1552155430">
          <w:marLeft w:val="640"/>
          <w:marRight w:val="0"/>
          <w:marTop w:val="0"/>
          <w:marBottom w:val="0"/>
          <w:divBdr>
            <w:top w:val="none" w:sz="0" w:space="0" w:color="auto"/>
            <w:left w:val="none" w:sz="0" w:space="0" w:color="auto"/>
            <w:bottom w:val="none" w:sz="0" w:space="0" w:color="auto"/>
            <w:right w:val="none" w:sz="0" w:space="0" w:color="auto"/>
          </w:divBdr>
        </w:div>
        <w:div w:id="1591507016">
          <w:marLeft w:val="640"/>
          <w:marRight w:val="0"/>
          <w:marTop w:val="0"/>
          <w:marBottom w:val="0"/>
          <w:divBdr>
            <w:top w:val="none" w:sz="0" w:space="0" w:color="auto"/>
            <w:left w:val="none" w:sz="0" w:space="0" w:color="auto"/>
            <w:bottom w:val="none" w:sz="0" w:space="0" w:color="auto"/>
            <w:right w:val="none" w:sz="0" w:space="0" w:color="auto"/>
          </w:divBdr>
        </w:div>
        <w:div w:id="1610157519">
          <w:marLeft w:val="640"/>
          <w:marRight w:val="0"/>
          <w:marTop w:val="0"/>
          <w:marBottom w:val="0"/>
          <w:divBdr>
            <w:top w:val="none" w:sz="0" w:space="0" w:color="auto"/>
            <w:left w:val="none" w:sz="0" w:space="0" w:color="auto"/>
            <w:bottom w:val="none" w:sz="0" w:space="0" w:color="auto"/>
            <w:right w:val="none" w:sz="0" w:space="0" w:color="auto"/>
          </w:divBdr>
        </w:div>
        <w:div w:id="1615136222">
          <w:marLeft w:val="640"/>
          <w:marRight w:val="0"/>
          <w:marTop w:val="0"/>
          <w:marBottom w:val="0"/>
          <w:divBdr>
            <w:top w:val="none" w:sz="0" w:space="0" w:color="auto"/>
            <w:left w:val="none" w:sz="0" w:space="0" w:color="auto"/>
            <w:bottom w:val="none" w:sz="0" w:space="0" w:color="auto"/>
            <w:right w:val="none" w:sz="0" w:space="0" w:color="auto"/>
          </w:divBdr>
        </w:div>
        <w:div w:id="1622344968">
          <w:marLeft w:val="640"/>
          <w:marRight w:val="0"/>
          <w:marTop w:val="0"/>
          <w:marBottom w:val="0"/>
          <w:divBdr>
            <w:top w:val="none" w:sz="0" w:space="0" w:color="auto"/>
            <w:left w:val="none" w:sz="0" w:space="0" w:color="auto"/>
            <w:bottom w:val="none" w:sz="0" w:space="0" w:color="auto"/>
            <w:right w:val="none" w:sz="0" w:space="0" w:color="auto"/>
          </w:divBdr>
        </w:div>
        <w:div w:id="1626736448">
          <w:marLeft w:val="640"/>
          <w:marRight w:val="0"/>
          <w:marTop w:val="0"/>
          <w:marBottom w:val="0"/>
          <w:divBdr>
            <w:top w:val="none" w:sz="0" w:space="0" w:color="auto"/>
            <w:left w:val="none" w:sz="0" w:space="0" w:color="auto"/>
            <w:bottom w:val="none" w:sz="0" w:space="0" w:color="auto"/>
            <w:right w:val="none" w:sz="0" w:space="0" w:color="auto"/>
          </w:divBdr>
        </w:div>
        <w:div w:id="1626765935">
          <w:marLeft w:val="640"/>
          <w:marRight w:val="0"/>
          <w:marTop w:val="0"/>
          <w:marBottom w:val="0"/>
          <w:divBdr>
            <w:top w:val="none" w:sz="0" w:space="0" w:color="auto"/>
            <w:left w:val="none" w:sz="0" w:space="0" w:color="auto"/>
            <w:bottom w:val="none" w:sz="0" w:space="0" w:color="auto"/>
            <w:right w:val="none" w:sz="0" w:space="0" w:color="auto"/>
          </w:divBdr>
        </w:div>
        <w:div w:id="1634092449">
          <w:marLeft w:val="640"/>
          <w:marRight w:val="0"/>
          <w:marTop w:val="0"/>
          <w:marBottom w:val="0"/>
          <w:divBdr>
            <w:top w:val="none" w:sz="0" w:space="0" w:color="auto"/>
            <w:left w:val="none" w:sz="0" w:space="0" w:color="auto"/>
            <w:bottom w:val="none" w:sz="0" w:space="0" w:color="auto"/>
            <w:right w:val="none" w:sz="0" w:space="0" w:color="auto"/>
          </w:divBdr>
        </w:div>
        <w:div w:id="1648584490">
          <w:marLeft w:val="640"/>
          <w:marRight w:val="0"/>
          <w:marTop w:val="0"/>
          <w:marBottom w:val="0"/>
          <w:divBdr>
            <w:top w:val="none" w:sz="0" w:space="0" w:color="auto"/>
            <w:left w:val="none" w:sz="0" w:space="0" w:color="auto"/>
            <w:bottom w:val="none" w:sz="0" w:space="0" w:color="auto"/>
            <w:right w:val="none" w:sz="0" w:space="0" w:color="auto"/>
          </w:divBdr>
        </w:div>
        <w:div w:id="1657101304">
          <w:marLeft w:val="640"/>
          <w:marRight w:val="0"/>
          <w:marTop w:val="0"/>
          <w:marBottom w:val="0"/>
          <w:divBdr>
            <w:top w:val="none" w:sz="0" w:space="0" w:color="auto"/>
            <w:left w:val="none" w:sz="0" w:space="0" w:color="auto"/>
            <w:bottom w:val="none" w:sz="0" w:space="0" w:color="auto"/>
            <w:right w:val="none" w:sz="0" w:space="0" w:color="auto"/>
          </w:divBdr>
        </w:div>
        <w:div w:id="1672416427">
          <w:marLeft w:val="640"/>
          <w:marRight w:val="0"/>
          <w:marTop w:val="0"/>
          <w:marBottom w:val="0"/>
          <w:divBdr>
            <w:top w:val="none" w:sz="0" w:space="0" w:color="auto"/>
            <w:left w:val="none" w:sz="0" w:space="0" w:color="auto"/>
            <w:bottom w:val="none" w:sz="0" w:space="0" w:color="auto"/>
            <w:right w:val="none" w:sz="0" w:space="0" w:color="auto"/>
          </w:divBdr>
        </w:div>
        <w:div w:id="1675644717">
          <w:marLeft w:val="640"/>
          <w:marRight w:val="0"/>
          <w:marTop w:val="0"/>
          <w:marBottom w:val="0"/>
          <w:divBdr>
            <w:top w:val="none" w:sz="0" w:space="0" w:color="auto"/>
            <w:left w:val="none" w:sz="0" w:space="0" w:color="auto"/>
            <w:bottom w:val="none" w:sz="0" w:space="0" w:color="auto"/>
            <w:right w:val="none" w:sz="0" w:space="0" w:color="auto"/>
          </w:divBdr>
        </w:div>
        <w:div w:id="1685282975">
          <w:marLeft w:val="640"/>
          <w:marRight w:val="0"/>
          <w:marTop w:val="0"/>
          <w:marBottom w:val="0"/>
          <w:divBdr>
            <w:top w:val="none" w:sz="0" w:space="0" w:color="auto"/>
            <w:left w:val="none" w:sz="0" w:space="0" w:color="auto"/>
            <w:bottom w:val="none" w:sz="0" w:space="0" w:color="auto"/>
            <w:right w:val="none" w:sz="0" w:space="0" w:color="auto"/>
          </w:divBdr>
        </w:div>
        <w:div w:id="1689986007">
          <w:marLeft w:val="640"/>
          <w:marRight w:val="0"/>
          <w:marTop w:val="0"/>
          <w:marBottom w:val="0"/>
          <w:divBdr>
            <w:top w:val="none" w:sz="0" w:space="0" w:color="auto"/>
            <w:left w:val="none" w:sz="0" w:space="0" w:color="auto"/>
            <w:bottom w:val="none" w:sz="0" w:space="0" w:color="auto"/>
            <w:right w:val="none" w:sz="0" w:space="0" w:color="auto"/>
          </w:divBdr>
        </w:div>
        <w:div w:id="1695957568">
          <w:marLeft w:val="640"/>
          <w:marRight w:val="0"/>
          <w:marTop w:val="0"/>
          <w:marBottom w:val="0"/>
          <w:divBdr>
            <w:top w:val="none" w:sz="0" w:space="0" w:color="auto"/>
            <w:left w:val="none" w:sz="0" w:space="0" w:color="auto"/>
            <w:bottom w:val="none" w:sz="0" w:space="0" w:color="auto"/>
            <w:right w:val="none" w:sz="0" w:space="0" w:color="auto"/>
          </w:divBdr>
        </w:div>
        <w:div w:id="1698044797">
          <w:marLeft w:val="640"/>
          <w:marRight w:val="0"/>
          <w:marTop w:val="0"/>
          <w:marBottom w:val="0"/>
          <w:divBdr>
            <w:top w:val="none" w:sz="0" w:space="0" w:color="auto"/>
            <w:left w:val="none" w:sz="0" w:space="0" w:color="auto"/>
            <w:bottom w:val="none" w:sz="0" w:space="0" w:color="auto"/>
            <w:right w:val="none" w:sz="0" w:space="0" w:color="auto"/>
          </w:divBdr>
        </w:div>
        <w:div w:id="1708217142">
          <w:marLeft w:val="640"/>
          <w:marRight w:val="0"/>
          <w:marTop w:val="0"/>
          <w:marBottom w:val="0"/>
          <w:divBdr>
            <w:top w:val="none" w:sz="0" w:space="0" w:color="auto"/>
            <w:left w:val="none" w:sz="0" w:space="0" w:color="auto"/>
            <w:bottom w:val="none" w:sz="0" w:space="0" w:color="auto"/>
            <w:right w:val="none" w:sz="0" w:space="0" w:color="auto"/>
          </w:divBdr>
        </w:div>
        <w:div w:id="1709375772">
          <w:marLeft w:val="640"/>
          <w:marRight w:val="0"/>
          <w:marTop w:val="0"/>
          <w:marBottom w:val="0"/>
          <w:divBdr>
            <w:top w:val="none" w:sz="0" w:space="0" w:color="auto"/>
            <w:left w:val="none" w:sz="0" w:space="0" w:color="auto"/>
            <w:bottom w:val="none" w:sz="0" w:space="0" w:color="auto"/>
            <w:right w:val="none" w:sz="0" w:space="0" w:color="auto"/>
          </w:divBdr>
        </w:div>
        <w:div w:id="1725105201">
          <w:marLeft w:val="640"/>
          <w:marRight w:val="0"/>
          <w:marTop w:val="0"/>
          <w:marBottom w:val="0"/>
          <w:divBdr>
            <w:top w:val="none" w:sz="0" w:space="0" w:color="auto"/>
            <w:left w:val="none" w:sz="0" w:space="0" w:color="auto"/>
            <w:bottom w:val="none" w:sz="0" w:space="0" w:color="auto"/>
            <w:right w:val="none" w:sz="0" w:space="0" w:color="auto"/>
          </w:divBdr>
        </w:div>
        <w:div w:id="1736665218">
          <w:marLeft w:val="640"/>
          <w:marRight w:val="0"/>
          <w:marTop w:val="0"/>
          <w:marBottom w:val="0"/>
          <w:divBdr>
            <w:top w:val="none" w:sz="0" w:space="0" w:color="auto"/>
            <w:left w:val="none" w:sz="0" w:space="0" w:color="auto"/>
            <w:bottom w:val="none" w:sz="0" w:space="0" w:color="auto"/>
            <w:right w:val="none" w:sz="0" w:space="0" w:color="auto"/>
          </w:divBdr>
        </w:div>
        <w:div w:id="1738555536">
          <w:marLeft w:val="640"/>
          <w:marRight w:val="0"/>
          <w:marTop w:val="0"/>
          <w:marBottom w:val="0"/>
          <w:divBdr>
            <w:top w:val="none" w:sz="0" w:space="0" w:color="auto"/>
            <w:left w:val="none" w:sz="0" w:space="0" w:color="auto"/>
            <w:bottom w:val="none" w:sz="0" w:space="0" w:color="auto"/>
            <w:right w:val="none" w:sz="0" w:space="0" w:color="auto"/>
          </w:divBdr>
        </w:div>
        <w:div w:id="1740404121">
          <w:marLeft w:val="640"/>
          <w:marRight w:val="0"/>
          <w:marTop w:val="0"/>
          <w:marBottom w:val="0"/>
          <w:divBdr>
            <w:top w:val="none" w:sz="0" w:space="0" w:color="auto"/>
            <w:left w:val="none" w:sz="0" w:space="0" w:color="auto"/>
            <w:bottom w:val="none" w:sz="0" w:space="0" w:color="auto"/>
            <w:right w:val="none" w:sz="0" w:space="0" w:color="auto"/>
          </w:divBdr>
        </w:div>
        <w:div w:id="1741321885">
          <w:marLeft w:val="640"/>
          <w:marRight w:val="0"/>
          <w:marTop w:val="0"/>
          <w:marBottom w:val="0"/>
          <w:divBdr>
            <w:top w:val="none" w:sz="0" w:space="0" w:color="auto"/>
            <w:left w:val="none" w:sz="0" w:space="0" w:color="auto"/>
            <w:bottom w:val="none" w:sz="0" w:space="0" w:color="auto"/>
            <w:right w:val="none" w:sz="0" w:space="0" w:color="auto"/>
          </w:divBdr>
        </w:div>
        <w:div w:id="1748961981">
          <w:marLeft w:val="640"/>
          <w:marRight w:val="0"/>
          <w:marTop w:val="0"/>
          <w:marBottom w:val="0"/>
          <w:divBdr>
            <w:top w:val="none" w:sz="0" w:space="0" w:color="auto"/>
            <w:left w:val="none" w:sz="0" w:space="0" w:color="auto"/>
            <w:bottom w:val="none" w:sz="0" w:space="0" w:color="auto"/>
            <w:right w:val="none" w:sz="0" w:space="0" w:color="auto"/>
          </w:divBdr>
        </w:div>
        <w:div w:id="1755735143">
          <w:marLeft w:val="640"/>
          <w:marRight w:val="0"/>
          <w:marTop w:val="0"/>
          <w:marBottom w:val="0"/>
          <w:divBdr>
            <w:top w:val="none" w:sz="0" w:space="0" w:color="auto"/>
            <w:left w:val="none" w:sz="0" w:space="0" w:color="auto"/>
            <w:bottom w:val="none" w:sz="0" w:space="0" w:color="auto"/>
            <w:right w:val="none" w:sz="0" w:space="0" w:color="auto"/>
          </w:divBdr>
        </w:div>
        <w:div w:id="1817912551">
          <w:marLeft w:val="640"/>
          <w:marRight w:val="0"/>
          <w:marTop w:val="0"/>
          <w:marBottom w:val="0"/>
          <w:divBdr>
            <w:top w:val="none" w:sz="0" w:space="0" w:color="auto"/>
            <w:left w:val="none" w:sz="0" w:space="0" w:color="auto"/>
            <w:bottom w:val="none" w:sz="0" w:space="0" w:color="auto"/>
            <w:right w:val="none" w:sz="0" w:space="0" w:color="auto"/>
          </w:divBdr>
        </w:div>
        <w:div w:id="1826779895">
          <w:marLeft w:val="640"/>
          <w:marRight w:val="0"/>
          <w:marTop w:val="0"/>
          <w:marBottom w:val="0"/>
          <w:divBdr>
            <w:top w:val="none" w:sz="0" w:space="0" w:color="auto"/>
            <w:left w:val="none" w:sz="0" w:space="0" w:color="auto"/>
            <w:bottom w:val="none" w:sz="0" w:space="0" w:color="auto"/>
            <w:right w:val="none" w:sz="0" w:space="0" w:color="auto"/>
          </w:divBdr>
        </w:div>
        <w:div w:id="1839884114">
          <w:marLeft w:val="640"/>
          <w:marRight w:val="0"/>
          <w:marTop w:val="0"/>
          <w:marBottom w:val="0"/>
          <w:divBdr>
            <w:top w:val="none" w:sz="0" w:space="0" w:color="auto"/>
            <w:left w:val="none" w:sz="0" w:space="0" w:color="auto"/>
            <w:bottom w:val="none" w:sz="0" w:space="0" w:color="auto"/>
            <w:right w:val="none" w:sz="0" w:space="0" w:color="auto"/>
          </w:divBdr>
        </w:div>
        <w:div w:id="1850102039">
          <w:marLeft w:val="640"/>
          <w:marRight w:val="0"/>
          <w:marTop w:val="0"/>
          <w:marBottom w:val="0"/>
          <w:divBdr>
            <w:top w:val="none" w:sz="0" w:space="0" w:color="auto"/>
            <w:left w:val="none" w:sz="0" w:space="0" w:color="auto"/>
            <w:bottom w:val="none" w:sz="0" w:space="0" w:color="auto"/>
            <w:right w:val="none" w:sz="0" w:space="0" w:color="auto"/>
          </w:divBdr>
        </w:div>
        <w:div w:id="1855993881">
          <w:marLeft w:val="640"/>
          <w:marRight w:val="0"/>
          <w:marTop w:val="0"/>
          <w:marBottom w:val="0"/>
          <w:divBdr>
            <w:top w:val="none" w:sz="0" w:space="0" w:color="auto"/>
            <w:left w:val="none" w:sz="0" w:space="0" w:color="auto"/>
            <w:bottom w:val="none" w:sz="0" w:space="0" w:color="auto"/>
            <w:right w:val="none" w:sz="0" w:space="0" w:color="auto"/>
          </w:divBdr>
        </w:div>
        <w:div w:id="1864439147">
          <w:marLeft w:val="640"/>
          <w:marRight w:val="0"/>
          <w:marTop w:val="0"/>
          <w:marBottom w:val="0"/>
          <w:divBdr>
            <w:top w:val="none" w:sz="0" w:space="0" w:color="auto"/>
            <w:left w:val="none" w:sz="0" w:space="0" w:color="auto"/>
            <w:bottom w:val="none" w:sz="0" w:space="0" w:color="auto"/>
            <w:right w:val="none" w:sz="0" w:space="0" w:color="auto"/>
          </w:divBdr>
        </w:div>
        <w:div w:id="1869490768">
          <w:marLeft w:val="640"/>
          <w:marRight w:val="0"/>
          <w:marTop w:val="0"/>
          <w:marBottom w:val="0"/>
          <w:divBdr>
            <w:top w:val="none" w:sz="0" w:space="0" w:color="auto"/>
            <w:left w:val="none" w:sz="0" w:space="0" w:color="auto"/>
            <w:bottom w:val="none" w:sz="0" w:space="0" w:color="auto"/>
            <w:right w:val="none" w:sz="0" w:space="0" w:color="auto"/>
          </w:divBdr>
        </w:div>
        <w:div w:id="1877307459">
          <w:marLeft w:val="640"/>
          <w:marRight w:val="0"/>
          <w:marTop w:val="0"/>
          <w:marBottom w:val="0"/>
          <w:divBdr>
            <w:top w:val="none" w:sz="0" w:space="0" w:color="auto"/>
            <w:left w:val="none" w:sz="0" w:space="0" w:color="auto"/>
            <w:bottom w:val="none" w:sz="0" w:space="0" w:color="auto"/>
            <w:right w:val="none" w:sz="0" w:space="0" w:color="auto"/>
          </w:divBdr>
        </w:div>
        <w:div w:id="1878929468">
          <w:marLeft w:val="640"/>
          <w:marRight w:val="0"/>
          <w:marTop w:val="0"/>
          <w:marBottom w:val="0"/>
          <w:divBdr>
            <w:top w:val="none" w:sz="0" w:space="0" w:color="auto"/>
            <w:left w:val="none" w:sz="0" w:space="0" w:color="auto"/>
            <w:bottom w:val="none" w:sz="0" w:space="0" w:color="auto"/>
            <w:right w:val="none" w:sz="0" w:space="0" w:color="auto"/>
          </w:divBdr>
        </w:div>
        <w:div w:id="1887598267">
          <w:marLeft w:val="640"/>
          <w:marRight w:val="0"/>
          <w:marTop w:val="0"/>
          <w:marBottom w:val="0"/>
          <w:divBdr>
            <w:top w:val="none" w:sz="0" w:space="0" w:color="auto"/>
            <w:left w:val="none" w:sz="0" w:space="0" w:color="auto"/>
            <w:bottom w:val="none" w:sz="0" w:space="0" w:color="auto"/>
            <w:right w:val="none" w:sz="0" w:space="0" w:color="auto"/>
          </w:divBdr>
        </w:div>
        <w:div w:id="1908759025">
          <w:marLeft w:val="640"/>
          <w:marRight w:val="0"/>
          <w:marTop w:val="0"/>
          <w:marBottom w:val="0"/>
          <w:divBdr>
            <w:top w:val="none" w:sz="0" w:space="0" w:color="auto"/>
            <w:left w:val="none" w:sz="0" w:space="0" w:color="auto"/>
            <w:bottom w:val="none" w:sz="0" w:space="0" w:color="auto"/>
            <w:right w:val="none" w:sz="0" w:space="0" w:color="auto"/>
          </w:divBdr>
        </w:div>
        <w:div w:id="1918856500">
          <w:marLeft w:val="640"/>
          <w:marRight w:val="0"/>
          <w:marTop w:val="0"/>
          <w:marBottom w:val="0"/>
          <w:divBdr>
            <w:top w:val="none" w:sz="0" w:space="0" w:color="auto"/>
            <w:left w:val="none" w:sz="0" w:space="0" w:color="auto"/>
            <w:bottom w:val="none" w:sz="0" w:space="0" w:color="auto"/>
            <w:right w:val="none" w:sz="0" w:space="0" w:color="auto"/>
          </w:divBdr>
        </w:div>
        <w:div w:id="1921400652">
          <w:marLeft w:val="640"/>
          <w:marRight w:val="0"/>
          <w:marTop w:val="0"/>
          <w:marBottom w:val="0"/>
          <w:divBdr>
            <w:top w:val="none" w:sz="0" w:space="0" w:color="auto"/>
            <w:left w:val="none" w:sz="0" w:space="0" w:color="auto"/>
            <w:bottom w:val="none" w:sz="0" w:space="0" w:color="auto"/>
            <w:right w:val="none" w:sz="0" w:space="0" w:color="auto"/>
          </w:divBdr>
        </w:div>
        <w:div w:id="1922641179">
          <w:marLeft w:val="640"/>
          <w:marRight w:val="0"/>
          <w:marTop w:val="0"/>
          <w:marBottom w:val="0"/>
          <w:divBdr>
            <w:top w:val="none" w:sz="0" w:space="0" w:color="auto"/>
            <w:left w:val="none" w:sz="0" w:space="0" w:color="auto"/>
            <w:bottom w:val="none" w:sz="0" w:space="0" w:color="auto"/>
            <w:right w:val="none" w:sz="0" w:space="0" w:color="auto"/>
          </w:divBdr>
        </w:div>
        <w:div w:id="1935016305">
          <w:marLeft w:val="640"/>
          <w:marRight w:val="0"/>
          <w:marTop w:val="0"/>
          <w:marBottom w:val="0"/>
          <w:divBdr>
            <w:top w:val="none" w:sz="0" w:space="0" w:color="auto"/>
            <w:left w:val="none" w:sz="0" w:space="0" w:color="auto"/>
            <w:bottom w:val="none" w:sz="0" w:space="0" w:color="auto"/>
            <w:right w:val="none" w:sz="0" w:space="0" w:color="auto"/>
          </w:divBdr>
        </w:div>
        <w:div w:id="1938639068">
          <w:marLeft w:val="640"/>
          <w:marRight w:val="0"/>
          <w:marTop w:val="0"/>
          <w:marBottom w:val="0"/>
          <w:divBdr>
            <w:top w:val="none" w:sz="0" w:space="0" w:color="auto"/>
            <w:left w:val="none" w:sz="0" w:space="0" w:color="auto"/>
            <w:bottom w:val="none" w:sz="0" w:space="0" w:color="auto"/>
            <w:right w:val="none" w:sz="0" w:space="0" w:color="auto"/>
          </w:divBdr>
        </w:div>
        <w:div w:id="1953589421">
          <w:marLeft w:val="640"/>
          <w:marRight w:val="0"/>
          <w:marTop w:val="0"/>
          <w:marBottom w:val="0"/>
          <w:divBdr>
            <w:top w:val="none" w:sz="0" w:space="0" w:color="auto"/>
            <w:left w:val="none" w:sz="0" w:space="0" w:color="auto"/>
            <w:bottom w:val="none" w:sz="0" w:space="0" w:color="auto"/>
            <w:right w:val="none" w:sz="0" w:space="0" w:color="auto"/>
          </w:divBdr>
        </w:div>
        <w:div w:id="1956058931">
          <w:marLeft w:val="640"/>
          <w:marRight w:val="0"/>
          <w:marTop w:val="0"/>
          <w:marBottom w:val="0"/>
          <w:divBdr>
            <w:top w:val="none" w:sz="0" w:space="0" w:color="auto"/>
            <w:left w:val="none" w:sz="0" w:space="0" w:color="auto"/>
            <w:bottom w:val="none" w:sz="0" w:space="0" w:color="auto"/>
            <w:right w:val="none" w:sz="0" w:space="0" w:color="auto"/>
          </w:divBdr>
        </w:div>
        <w:div w:id="1960262905">
          <w:marLeft w:val="640"/>
          <w:marRight w:val="0"/>
          <w:marTop w:val="0"/>
          <w:marBottom w:val="0"/>
          <w:divBdr>
            <w:top w:val="none" w:sz="0" w:space="0" w:color="auto"/>
            <w:left w:val="none" w:sz="0" w:space="0" w:color="auto"/>
            <w:bottom w:val="none" w:sz="0" w:space="0" w:color="auto"/>
            <w:right w:val="none" w:sz="0" w:space="0" w:color="auto"/>
          </w:divBdr>
        </w:div>
        <w:div w:id="1968774173">
          <w:marLeft w:val="640"/>
          <w:marRight w:val="0"/>
          <w:marTop w:val="0"/>
          <w:marBottom w:val="0"/>
          <w:divBdr>
            <w:top w:val="none" w:sz="0" w:space="0" w:color="auto"/>
            <w:left w:val="none" w:sz="0" w:space="0" w:color="auto"/>
            <w:bottom w:val="none" w:sz="0" w:space="0" w:color="auto"/>
            <w:right w:val="none" w:sz="0" w:space="0" w:color="auto"/>
          </w:divBdr>
        </w:div>
        <w:div w:id="1975287142">
          <w:marLeft w:val="640"/>
          <w:marRight w:val="0"/>
          <w:marTop w:val="0"/>
          <w:marBottom w:val="0"/>
          <w:divBdr>
            <w:top w:val="none" w:sz="0" w:space="0" w:color="auto"/>
            <w:left w:val="none" w:sz="0" w:space="0" w:color="auto"/>
            <w:bottom w:val="none" w:sz="0" w:space="0" w:color="auto"/>
            <w:right w:val="none" w:sz="0" w:space="0" w:color="auto"/>
          </w:divBdr>
        </w:div>
        <w:div w:id="1991790756">
          <w:marLeft w:val="640"/>
          <w:marRight w:val="0"/>
          <w:marTop w:val="0"/>
          <w:marBottom w:val="0"/>
          <w:divBdr>
            <w:top w:val="none" w:sz="0" w:space="0" w:color="auto"/>
            <w:left w:val="none" w:sz="0" w:space="0" w:color="auto"/>
            <w:bottom w:val="none" w:sz="0" w:space="0" w:color="auto"/>
            <w:right w:val="none" w:sz="0" w:space="0" w:color="auto"/>
          </w:divBdr>
        </w:div>
        <w:div w:id="2003308459">
          <w:marLeft w:val="640"/>
          <w:marRight w:val="0"/>
          <w:marTop w:val="0"/>
          <w:marBottom w:val="0"/>
          <w:divBdr>
            <w:top w:val="none" w:sz="0" w:space="0" w:color="auto"/>
            <w:left w:val="none" w:sz="0" w:space="0" w:color="auto"/>
            <w:bottom w:val="none" w:sz="0" w:space="0" w:color="auto"/>
            <w:right w:val="none" w:sz="0" w:space="0" w:color="auto"/>
          </w:divBdr>
        </w:div>
        <w:div w:id="2006005753">
          <w:marLeft w:val="640"/>
          <w:marRight w:val="0"/>
          <w:marTop w:val="0"/>
          <w:marBottom w:val="0"/>
          <w:divBdr>
            <w:top w:val="none" w:sz="0" w:space="0" w:color="auto"/>
            <w:left w:val="none" w:sz="0" w:space="0" w:color="auto"/>
            <w:bottom w:val="none" w:sz="0" w:space="0" w:color="auto"/>
            <w:right w:val="none" w:sz="0" w:space="0" w:color="auto"/>
          </w:divBdr>
        </w:div>
        <w:div w:id="2015452596">
          <w:marLeft w:val="640"/>
          <w:marRight w:val="0"/>
          <w:marTop w:val="0"/>
          <w:marBottom w:val="0"/>
          <w:divBdr>
            <w:top w:val="none" w:sz="0" w:space="0" w:color="auto"/>
            <w:left w:val="none" w:sz="0" w:space="0" w:color="auto"/>
            <w:bottom w:val="none" w:sz="0" w:space="0" w:color="auto"/>
            <w:right w:val="none" w:sz="0" w:space="0" w:color="auto"/>
          </w:divBdr>
        </w:div>
        <w:div w:id="2019303640">
          <w:marLeft w:val="640"/>
          <w:marRight w:val="0"/>
          <w:marTop w:val="0"/>
          <w:marBottom w:val="0"/>
          <w:divBdr>
            <w:top w:val="none" w:sz="0" w:space="0" w:color="auto"/>
            <w:left w:val="none" w:sz="0" w:space="0" w:color="auto"/>
            <w:bottom w:val="none" w:sz="0" w:space="0" w:color="auto"/>
            <w:right w:val="none" w:sz="0" w:space="0" w:color="auto"/>
          </w:divBdr>
        </w:div>
        <w:div w:id="2029864007">
          <w:marLeft w:val="640"/>
          <w:marRight w:val="0"/>
          <w:marTop w:val="0"/>
          <w:marBottom w:val="0"/>
          <w:divBdr>
            <w:top w:val="none" w:sz="0" w:space="0" w:color="auto"/>
            <w:left w:val="none" w:sz="0" w:space="0" w:color="auto"/>
            <w:bottom w:val="none" w:sz="0" w:space="0" w:color="auto"/>
            <w:right w:val="none" w:sz="0" w:space="0" w:color="auto"/>
          </w:divBdr>
        </w:div>
        <w:div w:id="2030403333">
          <w:marLeft w:val="640"/>
          <w:marRight w:val="0"/>
          <w:marTop w:val="0"/>
          <w:marBottom w:val="0"/>
          <w:divBdr>
            <w:top w:val="none" w:sz="0" w:space="0" w:color="auto"/>
            <w:left w:val="none" w:sz="0" w:space="0" w:color="auto"/>
            <w:bottom w:val="none" w:sz="0" w:space="0" w:color="auto"/>
            <w:right w:val="none" w:sz="0" w:space="0" w:color="auto"/>
          </w:divBdr>
        </w:div>
        <w:div w:id="2031950649">
          <w:marLeft w:val="640"/>
          <w:marRight w:val="0"/>
          <w:marTop w:val="0"/>
          <w:marBottom w:val="0"/>
          <w:divBdr>
            <w:top w:val="none" w:sz="0" w:space="0" w:color="auto"/>
            <w:left w:val="none" w:sz="0" w:space="0" w:color="auto"/>
            <w:bottom w:val="none" w:sz="0" w:space="0" w:color="auto"/>
            <w:right w:val="none" w:sz="0" w:space="0" w:color="auto"/>
          </w:divBdr>
        </w:div>
        <w:div w:id="2047177365">
          <w:marLeft w:val="640"/>
          <w:marRight w:val="0"/>
          <w:marTop w:val="0"/>
          <w:marBottom w:val="0"/>
          <w:divBdr>
            <w:top w:val="none" w:sz="0" w:space="0" w:color="auto"/>
            <w:left w:val="none" w:sz="0" w:space="0" w:color="auto"/>
            <w:bottom w:val="none" w:sz="0" w:space="0" w:color="auto"/>
            <w:right w:val="none" w:sz="0" w:space="0" w:color="auto"/>
          </w:divBdr>
        </w:div>
        <w:div w:id="2065177412">
          <w:marLeft w:val="640"/>
          <w:marRight w:val="0"/>
          <w:marTop w:val="0"/>
          <w:marBottom w:val="0"/>
          <w:divBdr>
            <w:top w:val="none" w:sz="0" w:space="0" w:color="auto"/>
            <w:left w:val="none" w:sz="0" w:space="0" w:color="auto"/>
            <w:bottom w:val="none" w:sz="0" w:space="0" w:color="auto"/>
            <w:right w:val="none" w:sz="0" w:space="0" w:color="auto"/>
          </w:divBdr>
        </w:div>
        <w:div w:id="2076775240">
          <w:marLeft w:val="640"/>
          <w:marRight w:val="0"/>
          <w:marTop w:val="0"/>
          <w:marBottom w:val="0"/>
          <w:divBdr>
            <w:top w:val="none" w:sz="0" w:space="0" w:color="auto"/>
            <w:left w:val="none" w:sz="0" w:space="0" w:color="auto"/>
            <w:bottom w:val="none" w:sz="0" w:space="0" w:color="auto"/>
            <w:right w:val="none" w:sz="0" w:space="0" w:color="auto"/>
          </w:divBdr>
        </w:div>
        <w:div w:id="2087915938">
          <w:marLeft w:val="640"/>
          <w:marRight w:val="0"/>
          <w:marTop w:val="0"/>
          <w:marBottom w:val="0"/>
          <w:divBdr>
            <w:top w:val="none" w:sz="0" w:space="0" w:color="auto"/>
            <w:left w:val="none" w:sz="0" w:space="0" w:color="auto"/>
            <w:bottom w:val="none" w:sz="0" w:space="0" w:color="auto"/>
            <w:right w:val="none" w:sz="0" w:space="0" w:color="auto"/>
          </w:divBdr>
        </w:div>
        <w:div w:id="2094158424">
          <w:marLeft w:val="640"/>
          <w:marRight w:val="0"/>
          <w:marTop w:val="0"/>
          <w:marBottom w:val="0"/>
          <w:divBdr>
            <w:top w:val="none" w:sz="0" w:space="0" w:color="auto"/>
            <w:left w:val="none" w:sz="0" w:space="0" w:color="auto"/>
            <w:bottom w:val="none" w:sz="0" w:space="0" w:color="auto"/>
            <w:right w:val="none" w:sz="0" w:space="0" w:color="auto"/>
          </w:divBdr>
        </w:div>
        <w:div w:id="2097168393">
          <w:marLeft w:val="640"/>
          <w:marRight w:val="0"/>
          <w:marTop w:val="0"/>
          <w:marBottom w:val="0"/>
          <w:divBdr>
            <w:top w:val="none" w:sz="0" w:space="0" w:color="auto"/>
            <w:left w:val="none" w:sz="0" w:space="0" w:color="auto"/>
            <w:bottom w:val="none" w:sz="0" w:space="0" w:color="auto"/>
            <w:right w:val="none" w:sz="0" w:space="0" w:color="auto"/>
          </w:divBdr>
        </w:div>
        <w:div w:id="2104065366">
          <w:marLeft w:val="640"/>
          <w:marRight w:val="0"/>
          <w:marTop w:val="0"/>
          <w:marBottom w:val="0"/>
          <w:divBdr>
            <w:top w:val="none" w:sz="0" w:space="0" w:color="auto"/>
            <w:left w:val="none" w:sz="0" w:space="0" w:color="auto"/>
            <w:bottom w:val="none" w:sz="0" w:space="0" w:color="auto"/>
            <w:right w:val="none" w:sz="0" w:space="0" w:color="auto"/>
          </w:divBdr>
        </w:div>
        <w:div w:id="2104180631">
          <w:marLeft w:val="640"/>
          <w:marRight w:val="0"/>
          <w:marTop w:val="0"/>
          <w:marBottom w:val="0"/>
          <w:divBdr>
            <w:top w:val="none" w:sz="0" w:space="0" w:color="auto"/>
            <w:left w:val="none" w:sz="0" w:space="0" w:color="auto"/>
            <w:bottom w:val="none" w:sz="0" w:space="0" w:color="auto"/>
            <w:right w:val="none" w:sz="0" w:space="0" w:color="auto"/>
          </w:divBdr>
        </w:div>
        <w:div w:id="2109352933">
          <w:marLeft w:val="640"/>
          <w:marRight w:val="0"/>
          <w:marTop w:val="0"/>
          <w:marBottom w:val="0"/>
          <w:divBdr>
            <w:top w:val="none" w:sz="0" w:space="0" w:color="auto"/>
            <w:left w:val="none" w:sz="0" w:space="0" w:color="auto"/>
            <w:bottom w:val="none" w:sz="0" w:space="0" w:color="auto"/>
            <w:right w:val="none" w:sz="0" w:space="0" w:color="auto"/>
          </w:divBdr>
        </w:div>
        <w:div w:id="2114551391">
          <w:marLeft w:val="640"/>
          <w:marRight w:val="0"/>
          <w:marTop w:val="0"/>
          <w:marBottom w:val="0"/>
          <w:divBdr>
            <w:top w:val="none" w:sz="0" w:space="0" w:color="auto"/>
            <w:left w:val="none" w:sz="0" w:space="0" w:color="auto"/>
            <w:bottom w:val="none" w:sz="0" w:space="0" w:color="auto"/>
            <w:right w:val="none" w:sz="0" w:space="0" w:color="auto"/>
          </w:divBdr>
        </w:div>
        <w:div w:id="2124423396">
          <w:marLeft w:val="640"/>
          <w:marRight w:val="0"/>
          <w:marTop w:val="0"/>
          <w:marBottom w:val="0"/>
          <w:divBdr>
            <w:top w:val="none" w:sz="0" w:space="0" w:color="auto"/>
            <w:left w:val="none" w:sz="0" w:space="0" w:color="auto"/>
            <w:bottom w:val="none" w:sz="0" w:space="0" w:color="auto"/>
            <w:right w:val="none" w:sz="0" w:space="0" w:color="auto"/>
          </w:divBdr>
        </w:div>
        <w:div w:id="2128232635">
          <w:marLeft w:val="640"/>
          <w:marRight w:val="0"/>
          <w:marTop w:val="0"/>
          <w:marBottom w:val="0"/>
          <w:divBdr>
            <w:top w:val="none" w:sz="0" w:space="0" w:color="auto"/>
            <w:left w:val="none" w:sz="0" w:space="0" w:color="auto"/>
            <w:bottom w:val="none" w:sz="0" w:space="0" w:color="auto"/>
            <w:right w:val="none" w:sz="0" w:space="0" w:color="auto"/>
          </w:divBdr>
        </w:div>
        <w:div w:id="2129423718">
          <w:marLeft w:val="640"/>
          <w:marRight w:val="0"/>
          <w:marTop w:val="0"/>
          <w:marBottom w:val="0"/>
          <w:divBdr>
            <w:top w:val="none" w:sz="0" w:space="0" w:color="auto"/>
            <w:left w:val="none" w:sz="0" w:space="0" w:color="auto"/>
            <w:bottom w:val="none" w:sz="0" w:space="0" w:color="auto"/>
            <w:right w:val="none" w:sz="0" w:space="0" w:color="auto"/>
          </w:divBdr>
        </w:div>
        <w:div w:id="2139642996">
          <w:marLeft w:val="640"/>
          <w:marRight w:val="0"/>
          <w:marTop w:val="0"/>
          <w:marBottom w:val="0"/>
          <w:divBdr>
            <w:top w:val="none" w:sz="0" w:space="0" w:color="auto"/>
            <w:left w:val="none" w:sz="0" w:space="0" w:color="auto"/>
            <w:bottom w:val="none" w:sz="0" w:space="0" w:color="auto"/>
            <w:right w:val="none" w:sz="0" w:space="0" w:color="auto"/>
          </w:divBdr>
        </w:div>
        <w:div w:id="2143888581">
          <w:marLeft w:val="640"/>
          <w:marRight w:val="0"/>
          <w:marTop w:val="0"/>
          <w:marBottom w:val="0"/>
          <w:divBdr>
            <w:top w:val="none" w:sz="0" w:space="0" w:color="auto"/>
            <w:left w:val="none" w:sz="0" w:space="0" w:color="auto"/>
            <w:bottom w:val="none" w:sz="0" w:space="0" w:color="auto"/>
            <w:right w:val="none" w:sz="0" w:space="0" w:color="auto"/>
          </w:divBdr>
        </w:div>
      </w:divsChild>
    </w:div>
    <w:div w:id="650213205">
      <w:marLeft w:val="640"/>
      <w:marRight w:val="0"/>
      <w:marTop w:val="0"/>
      <w:marBottom w:val="0"/>
      <w:divBdr>
        <w:top w:val="none" w:sz="0" w:space="0" w:color="auto"/>
        <w:left w:val="none" w:sz="0" w:space="0" w:color="auto"/>
        <w:bottom w:val="none" w:sz="0" w:space="0" w:color="auto"/>
        <w:right w:val="none" w:sz="0" w:space="0" w:color="auto"/>
      </w:divBdr>
    </w:div>
    <w:div w:id="650445000">
      <w:marLeft w:val="640"/>
      <w:marRight w:val="0"/>
      <w:marTop w:val="0"/>
      <w:marBottom w:val="0"/>
      <w:divBdr>
        <w:top w:val="none" w:sz="0" w:space="0" w:color="auto"/>
        <w:left w:val="none" w:sz="0" w:space="0" w:color="auto"/>
        <w:bottom w:val="none" w:sz="0" w:space="0" w:color="auto"/>
        <w:right w:val="none" w:sz="0" w:space="0" w:color="auto"/>
      </w:divBdr>
    </w:div>
    <w:div w:id="650594258">
      <w:marLeft w:val="640"/>
      <w:marRight w:val="0"/>
      <w:marTop w:val="0"/>
      <w:marBottom w:val="0"/>
      <w:divBdr>
        <w:top w:val="none" w:sz="0" w:space="0" w:color="auto"/>
        <w:left w:val="none" w:sz="0" w:space="0" w:color="auto"/>
        <w:bottom w:val="none" w:sz="0" w:space="0" w:color="auto"/>
        <w:right w:val="none" w:sz="0" w:space="0" w:color="auto"/>
      </w:divBdr>
    </w:div>
    <w:div w:id="650596082">
      <w:marLeft w:val="640"/>
      <w:marRight w:val="0"/>
      <w:marTop w:val="0"/>
      <w:marBottom w:val="0"/>
      <w:divBdr>
        <w:top w:val="none" w:sz="0" w:space="0" w:color="auto"/>
        <w:left w:val="none" w:sz="0" w:space="0" w:color="auto"/>
        <w:bottom w:val="none" w:sz="0" w:space="0" w:color="auto"/>
        <w:right w:val="none" w:sz="0" w:space="0" w:color="auto"/>
      </w:divBdr>
    </w:div>
    <w:div w:id="651518091">
      <w:marLeft w:val="640"/>
      <w:marRight w:val="0"/>
      <w:marTop w:val="0"/>
      <w:marBottom w:val="0"/>
      <w:divBdr>
        <w:top w:val="none" w:sz="0" w:space="0" w:color="auto"/>
        <w:left w:val="none" w:sz="0" w:space="0" w:color="auto"/>
        <w:bottom w:val="none" w:sz="0" w:space="0" w:color="auto"/>
        <w:right w:val="none" w:sz="0" w:space="0" w:color="auto"/>
      </w:divBdr>
    </w:div>
    <w:div w:id="652149824">
      <w:marLeft w:val="640"/>
      <w:marRight w:val="0"/>
      <w:marTop w:val="0"/>
      <w:marBottom w:val="0"/>
      <w:divBdr>
        <w:top w:val="none" w:sz="0" w:space="0" w:color="auto"/>
        <w:left w:val="none" w:sz="0" w:space="0" w:color="auto"/>
        <w:bottom w:val="none" w:sz="0" w:space="0" w:color="auto"/>
        <w:right w:val="none" w:sz="0" w:space="0" w:color="auto"/>
      </w:divBdr>
    </w:div>
    <w:div w:id="653491372">
      <w:marLeft w:val="640"/>
      <w:marRight w:val="0"/>
      <w:marTop w:val="0"/>
      <w:marBottom w:val="0"/>
      <w:divBdr>
        <w:top w:val="none" w:sz="0" w:space="0" w:color="auto"/>
        <w:left w:val="none" w:sz="0" w:space="0" w:color="auto"/>
        <w:bottom w:val="none" w:sz="0" w:space="0" w:color="auto"/>
        <w:right w:val="none" w:sz="0" w:space="0" w:color="auto"/>
      </w:divBdr>
    </w:div>
    <w:div w:id="653681870">
      <w:marLeft w:val="640"/>
      <w:marRight w:val="0"/>
      <w:marTop w:val="0"/>
      <w:marBottom w:val="0"/>
      <w:divBdr>
        <w:top w:val="none" w:sz="0" w:space="0" w:color="auto"/>
        <w:left w:val="none" w:sz="0" w:space="0" w:color="auto"/>
        <w:bottom w:val="none" w:sz="0" w:space="0" w:color="auto"/>
        <w:right w:val="none" w:sz="0" w:space="0" w:color="auto"/>
      </w:divBdr>
    </w:div>
    <w:div w:id="654336974">
      <w:marLeft w:val="640"/>
      <w:marRight w:val="0"/>
      <w:marTop w:val="0"/>
      <w:marBottom w:val="0"/>
      <w:divBdr>
        <w:top w:val="none" w:sz="0" w:space="0" w:color="auto"/>
        <w:left w:val="none" w:sz="0" w:space="0" w:color="auto"/>
        <w:bottom w:val="none" w:sz="0" w:space="0" w:color="auto"/>
        <w:right w:val="none" w:sz="0" w:space="0" w:color="auto"/>
      </w:divBdr>
    </w:div>
    <w:div w:id="654529352">
      <w:marLeft w:val="640"/>
      <w:marRight w:val="0"/>
      <w:marTop w:val="0"/>
      <w:marBottom w:val="0"/>
      <w:divBdr>
        <w:top w:val="none" w:sz="0" w:space="0" w:color="auto"/>
        <w:left w:val="none" w:sz="0" w:space="0" w:color="auto"/>
        <w:bottom w:val="none" w:sz="0" w:space="0" w:color="auto"/>
        <w:right w:val="none" w:sz="0" w:space="0" w:color="auto"/>
      </w:divBdr>
    </w:div>
    <w:div w:id="654722057">
      <w:marLeft w:val="640"/>
      <w:marRight w:val="0"/>
      <w:marTop w:val="0"/>
      <w:marBottom w:val="0"/>
      <w:divBdr>
        <w:top w:val="none" w:sz="0" w:space="0" w:color="auto"/>
        <w:left w:val="none" w:sz="0" w:space="0" w:color="auto"/>
        <w:bottom w:val="none" w:sz="0" w:space="0" w:color="auto"/>
        <w:right w:val="none" w:sz="0" w:space="0" w:color="auto"/>
      </w:divBdr>
    </w:div>
    <w:div w:id="654839731">
      <w:marLeft w:val="640"/>
      <w:marRight w:val="0"/>
      <w:marTop w:val="0"/>
      <w:marBottom w:val="0"/>
      <w:divBdr>
        <w:top w:val="none" w:sz="0" w:space="0" w:color="auto"/>
        <w:left w:val="none" w:sz="0" w:space="0" w:color="auto"/>
        <w:bottom w:val="none" w:sz="0" w:space="0" w:color="auto"/>
        <w:right w:val="none" w:sz="0" w:space="0" w:color="auto"/>
      </w:divBdr>
    </w:div>
    <w:div w:id="655109079">
      <w:marLeft w:val="640"/>
      <w:marRight w:val="0"/>
      <w:marTop w:val="0"/>
      <w:marBottom w:val="0"/>
      <w:divBdr>
        <w:top w:val="none" w:sz="0" w:space="0" w:color="auto"/>
        <w:left w:val="none" w:sz="0" w:space="0" w:color="auto"/>
        <w:bottom w:val="none" w:sz="0" w:space="0" w:color="auto"/>
        <w:right w:val="none" w:sz="0" w:space="0" w:color="auto"/>
      </w:divBdr>
    </w:div>
    <w:div w:id="655110822">
      <w:marLeft w:val="640"/>
      <w:marRight w:val="0"/>
      <w:marTop w:val="0"/>
      <w:marBottom w:val="0"/>
      <w:divBdr>
        <w:top w:val="none" w:sz="0" w:space="0" w:color="auto"/>
        <w:left w:val="none" w:sz="0" w:space="0" w:color="auto"/>
        <w:bottom w:val="none" w:sz="0" w:space="0" w:color="auto"/>
        <w:right w:val="none" w:sz="0" w:space="0" w:color="auto"/>
      </w:divBdr>
    </w:div>
    <w:div w:id="655259600">
      <w:marLeft w:val="640"/>
      <w:marRight w:val="0"/>
      <w:marTop w:val="0"/>
      <w:marBottom w:val="0"/>
      <w:divBdr>
        <w:top w:val="none" w:sz="0" w:space="0" w:color="auto"/>
        <w:left w:val="none" w:sz="0" w:space="0" w:color="auto"/>
        <w:bottom w:val="none" w:sz="0" w:space="0" w:color="auto"/>
        <w:right w:val="none" w:sz="0" w:space="0" w:color="auto"/>
      </w:divBdr>
    </w:div>
    <w:div w:id="655694257">
      <w:marLeft w:val="640"/>
      <w:marRight w:val="0"/>
      <w:marTop w:val="0"/>
      <w:marBottom w:val="0"/>
      <w:divBdr>
        <w:top w:val="none" w:sz="0" w:space="0" w:color="auto"/>
        <w:left w:val="none" w:sz="0" w:space="0" w:color="auto"/>
        <w:bottom w:val="none" w:sz="0" w:space="0" w:color="auto"/>
        <w:right w:val="none" w:sz="0" w:space="0" w:color="auto"/>
      </w:divBdr>
    </w:div>
    <w:div w:id="656420789">
      <w:marLeft w:val="640"/>
      <w:marRight w:val="0"/>
      <w:marTop w:val="0"/>
      <w:marBottom w:val="0"/>
      <w:divBdr>
        <w:top w:val="none" w:sz="0" w:space="0" w:color="auto"/>
        <w:left w:val="none" w:sz="0" w:space="0" w:color="auto"/>
        <w:bottom w:val="none" w:sz="0" w:space="0" w:color="auto"/>
        <w:right w:val="none" w:sz="0" w:space="0" w:color="auto"/>
      </w:divBdr>
    </w:div>
    <w:div w:id="657392106">
      <w:marLeft w:val="640"/>
      <w:marRight w:val="0"/>
      <w:marTop w:val="0"/>
      <w:marBottom w:val="0"/>
      <w:divBdr>
        <w:top w:val="none" w:sz="0" w:space="0" w:color="auto"/>
        <w:left w:val="none" w:sz="0" w:space="0" w:color="auto"/>
        <w:bottom w:val="none" w:sz="0" w:space="0" w:color="auto"/>
        <w:right w:val="none" w:sz="0" w:space="0" w:color="auto"/>
      </w:divBdr>
    </w:div>
    <w:div w:id="657616995">
      <w:marLeft w:val="640"/>
      <w:marRight w:val="0"/>
      <w:marTop w:val="0"/>
      <w:marBottom w:val="0"/>
      <w:divBdr>
        <w:top w:val="none" w:sz="0" w:space="0" w:color="auto"/>
        <w:left w:val="none" w:sz="0" w:space="0" w:color="auto"/>
        <w:bottom w:val="none" w:sz="0" w:space="0" w:color="auto"/>
        <w:right w:val="none" w:sz="0" w:space="0" w:color="auto"/>
      </w:divBdr>
    </w:div>
    <w:div w:id="658072189">
      <w:marLeft w:val="640"/>
      <w:marRight w:val="0"/>
      <w:marTop w:val="0"/>
      <w:marBottom w:val="0"/>
      <w:divBdr>
        <w:top w:val="none" w:sz="0" w:space="0" w:color="auto"/>
        <w:left w:val="none" w:sz="0" w:space="0" w:color="auto"/>
        <w:bottom w:val="none" w:sz="0" w:space="0" w:color="auto"/>
        <w:right w:val="none" w:sz="0" w:space="0" w:color="auto"/>
      </w:divBdr>
    </w:div>
    <w:div w:id="658116599">
      <w:marLeft w:val="640"/>
      <w:marRight w:val="0"/>
      <w:marTop w:val="0"/>
      <w:marBottom w:val="0"/>
      <w:divBdr>
        <w:top w:val="none" w:sz="0" w:space="0" w:color="auto"/>
        <w:left w:val="none" w:sz="0" w:space="0" w:color="auto"/>
        <w:bottom w:val="none" w:sz="0" w:space="0" w:color="auto"/>
        <w:right w:val="none" w:sz="0" w:space="0" w:color="auto"/>
      </w:divBdr>
    </w:div>
    <w:div w:id="658532715">
      <w:marLeft w:val="640"/>
      <w:marRight w:val="0"/>
      <w:marTop w:val="0"/>
      <w:marBottom w:val="0"/>
      <w:divBdr>
        <w:top w:val="none" w:sz="0" w:space="0" w:color="auto"/>
        <w:left w:val="none" w:sz="0" w:space="0" w:color="auto"/>
        <w:bottom w:val="none" w:sz="0" w:space="0" w:color="auto"/>
        <w:right w:val="none" w:sz="0" w:space="0" w:color="auto"/>
      </w:divBdr>
    </w:div>
    <w:div w:id="659308046">
      <w:marLeft w:val="640"/>
      <w:marRight w:val="0"/>
      <w:marTop w:val="0"/>
      <w:marBottom w:val="0"/>
      <w:divBdr>
        <w:top w:val="none" w:sz="0" w:space="0" w:color="auto"/>
        <w:left w:val="none" w:sz="0" w:space="0" w:color="auto"/>
        <w:bottom w:val="none" w:sz="0" w:space="0" w:color="auto"/>
        <w:right w:val="none" w:sz="0" w:space="0" w:color="auto"/>
      </w:divBdr>
    </w:div>
    <w:div w:id="659382309">
      <w:marLeft w:val="640"/>
      <w:marRight w:val="0"/>
      <w:marTop w:val="0"/>
      <w:marBottom w:val="0"/>
      <w:divBdr>
        <w:top w:val="none" w:sz="0" w:space="0" w:color="auto"/>
        <w:left w:val="none" w:sz="0" w:space="0" w:color="auto"/>
        <w:bottom w:val="none" w:sz="0" w:space="0" w:color="auto"/>
        <w:right w:val="none" w:sz="0" w:space="0" w:color="auto"/>
      </w:divBdr>
    </w:div>
    <w:div w:id="659384503">
      <w:marLeft w:val="640"/>
      <w:marRight w:val="0"/>
      <w:marTop w:val="0"/>
      <w:marBottom w:val="0"/>
      <w:divBdr>
        <w:top w:val="none" w:sz="0" w:space="0" w:color="auto"/>
        <w:left w:val="none" w:sz="0" w:space="0" w:color="auto"/>
        <w:bottom w:val="none" w:sz="0" w:space="0" w:color="auto"/>
        <w:right w:val="none" w:sz="0" w:space="0" w:color="auto"/>
      </w:divBdr>
    </w:div>
    <w:div w:id="660543355">
      <w:marLeft w:val="640"/>
      <w:marRight w:val="0"/>
      <w:marTop w:val="0"/>
      <w:marBottom w:val="0"/>
      <w:divBdr>
        <w:top w:val="none" w:sz="0" w:space="0" w:color="auto"/>
        <w:left w:val="none" w:sz="0" w:space="0" w:color="auto"/>
        <w:bottom w:val="none" w:sz="0" w:space="0" w:color="auto"/>
        <w:right w:val="none" w:sz="0" w:space="0" w:color="auto"/>
      </w:divBdr>
    </w:div>
    <w:div w:id="660810511">
      <w:marLeft w:val="640"/>
      <w:marRight w:val="0"/>
      <w:marTop w:val="0"/>
      <w:marBottom w:val="0"/>
      <w:divBdr>
        <w:top w:val="none" w:sz="0" w:space="0" w:color="auto"/>
        <w:left w:val="none" w:sz="0" w:space="0" w:color="auto"/>
        <w:bottom w:val="none" w:sz="0" w:space="0" w:color="auto"/>
        <w:right w:val="none" w:sz="0" w:space="0" w:color="auto"/>
      </w:divBdr>
    </w:div>
    <w:div w:id="661155465">
      <w:marLeft w:val="640"/>
      <w:marRight w:val="0"/>
      <w:marTop w:val="0"/>
      <w:marBottom w:val="0"/>
      <w:divBdr>
        <w:top w:val="none" w:sz="0" w:space="0" w:color="auto"/>
        <w:left w:val="none" w:sz="0" w:space="0" w:color="auto"/>
        <w:bottom w:val="none" w:sz="0" w:space="0" w:color="auto"/>
        <w:right w:val="none" w:sz="0" w:space="0" w:color="auto"/>
      </w:divBdr>
    </w:div>
    <w:div w:id="661391999">
      <w:marLeft w:val="640"/>
      <w:marRight w:val="0"/>
      <w:marTop w:val="0"/>
      <w:marBottom w:val="0"/>
      <w:divBdr>
        <w:top w:val="none" w:sz="0" w:space="0" w:color="auto"/>
        <w:left w:val="none" w:sz="0" w:space="0" w:color="auto"/>
        <w:bottom w:val="none" w:sz="0" w:space="0" w:color="auto"/>
        <w:right w:val="none" w:sz="0" w:space="0" w:color="auto"/>
      </w:divBdr>
    </w:div>
    <w:div w:id="661664506">
      <w:marLeft w:val="640"/>
      <w:marRight w:val="0"/>
      <w:marTop w:val="0"/>
      <w:marBottom w:val="0"/>
      <w:divBdr>
        <w:top w:val="none" w:sz="0" w:space="0" w:color="auto"/>
        <w:left w:val="none" w:sz="0" w:space="0" w:color="auto"/>
        <w:bottom w:val="none" w:sz="0" w:space="0" w:color="auto"/>
        <w:right w:val="none" w:sz="0" w:space="0" w:color="auto"/>
      </w:divBdr>
    </w:div>
    <w:div w:id="661812939">
      <w:marLeft w:val="640"/>
      <w:marRight w:val="0"/>
      <w:marTop w:val="0"/>
      <w:marBottom w:val="0"/>
      <w:divBdr>
        <w:top w:val="none" w:sz="0" w:space="0" w:color="auto"/>
        <w:left w:val="none" w:sz="0" w:space="0" w:color="auto"/>
        <w:bottom w:val="none" w:sz="0" w:space="0" w:color="auto"/>
        <w:right w:val="none" w:sz="0" w:space="0" w:color="auto"/>
      </w:divBdr>
    </w:div>
    <w:div w:id="661853495">
      <w:marLeft w:val="640"/>
      <w:marRight w:val="0"/>
      <w:marTop w:val="0"/>
      <w:marBottom w:val="0"/>
      <w:divBdr>
        <w:top w:val="none" w:sz="0" w:space="0" w:color="auto"/>
        <w:left w:val="none" w:sz="0" w:space="0" w:color="auto"/>
        <w:bottom w:val="none" w:sz="0" w:space="0" w:color="auto"/>
        <w:right w:val="none" w:sz="0" w:space="0" w:color="auto"/>
      </w:divBdr>
    </w:div>
    <w:div w:id="662241519">
      <w:marLeft w:val="640"/>
      <w:marRight w:val="0"/>
      <w:marTop w:val="0"/>
      <w:marBottom w:val="0"/>
      <w:divBdr>
        <w:top w:val="none" w:sz="0" w:space="0" w:color="auto"/>
        <w:left w:val="none" w:sz="0" w:space="0" w:color="auto"/>
        <w:bottom w:val="none" w:sz="0" w:space="0" w:color="auto"/>
        <w:right w:val="none" w:sz="0" w:space="0" w:color="auto"/>
      </w:divBdr>
    </w:div>
    <w:div w:id="663513136">
      <w:marLeft w:val="640"/>
      <w:marRight w:val="0"/>
      <w:marTop w:val="0"/>
      <w:marBottom w:val="0"/>
      <w:divBdr>
        <w:top w:val="none" w:sz="0" w:space="0" w:color="auto"/>
        <w:left w:val="none" w:sz="0" w:space="0" w:color="auto"/>
        <w:bottom w:val="none" w:sz="0" w:space="0" w:color="auto"/>
        <w:right w:val="none" w:sz="0" w:space="0" w:color="auto"/>
      </w:divBdr>
    </w:div>
    <w:div w:id="663553282">
      <w:marLeft w:val="640"/>
      <w:marRight w:val="0"/>
      <w:marTop w:val="0"/>
      <w:marBottom w:val="0"/>
      <w:divBdr>
        <w:top w:val="none" w:sz="0" w:space="0" w:color="auto"/>
        <w:left w:val="none" w:sz="0" w:space="0" w:color="auto"/>
        <w:bottom w:val="none" w:sz="0" w:space="0" w:color="auto"/>
        <w:right w:val="none" w:sz="0" w:space="0" w:color="auto"/>
      </w:divBdr>
    </w:div>
    <w:div w:id="664017920">
      <w:marLeft w:val="640"/>
      <w:marRight w:val="0"/>
      <w:marTop w:val="0"/>
      <w:marBottom w:val="0"/>
      <w:divBdr>
        <w:top w:val="none" w:sz="0" w:space="0" w:color="auto"/>
        <w:left w:val="none" w:sz="0" w:space="0" w:color="auto"/>
        <w:bottom w:val="none" w:sz="0" w:space="0" w:color="auto"/>
        <w:right w:val="none" w:sz="0" w:space="0" w:color="auto"/>
      </w:divBdr>
    </w:div>
    <w:div w:id="664280748">
      <w:marLeft w:val="640"/>
      <w:marRight w:val="0"/>
      <w:marTop w:val="0"/>
      <w:marBottom w:val="0"/>
      <w:divBdr>
        <w:top w:val="none" w:sz="0" w:space="0" w:color="auto"/>
        <w:left w:val="none" w:sz="0" w:space="0" w:color="auto"/>
        <w:bottom w:val="none" w:sz="0" w:space="0" w:color="auto"/>
        <w:right w:val="none" w:sz="0" w:space="0" w:color="auto"/>
      </w:divBdr>
    </w:div>
    <w:div w:id="664285100">
      <w:marLeft w:val="640"/>
      <w:marRight w:val="0"/>
      <w:marTop w:val="0"/>
      <w:marBottom w:val="0"/>
      <w:divBdr>
        <w:top w:val="none" w:sz="0" w:space="0" w:color="auto"/>
        <w:left w:val="none" w:sz="0" w:space="0" w:color="auto"/>
        <w:bottom w:val="none" w:sz="0" w:space="0" w:color="auto"/>
        <w:right w:val="none" w:sz="0" w:space="0" w:color="auto"/>
      </w:divBdr>
    </w:div>
    <w:div w:id="664894064">
      <w:marLeft w:val="640"/>
      <w:marRight w:val="0"/>
      <w:marTop w:val="0"/>
      <w:marBottom w:val="0"/>
      <w:divBdr>
        <w:top w:val="none" w:sz="0" w:space="0" w:color="auto"/>
        <w:left w:val="none" w:sz="0" w:space="0" w:color="auto"/>
        <w:bottom w:val="none" w:sz="0" w:space="0" w:color="auto"/>
        <w:right w:val="none" w:sz="0" w:space="0" w:color="auto"/>
      </w:divBdr>
    </w:div>
    <w:div w:id="666321532">
      <w:marLeft w:val="640"/>
      <w:marRight w:val="0"/>
      <w:marTop w:val="0"/>
      <w:marBottom w:val="0"/>
      <w:divBdr>
        <w:top w:val="none" w:sz="0" w:space="0" w:color="auto"/>
        <w:left w:val="none" w:sz="0" w:space="0" w:color="auto"/>
        <w:bottom w:val="none" w:sz="0" w:space="0" w:color="auto"/>
        <w:right w:val="none" w:sz="0" w:space="0" w:color="auto"/>
      </w:divBdr>
    </w:div>
    <w:div w:id="667094626">
      <w:marLeft w:val="640"/>
      <w:marRight w:val="0"/>
      <w:marTop w:val="0"/>
      <w:marBottom w:val="0"/>
      <w:divBdr>
        <w:top w:val="none" w:sz="0" w:space="0" w:color="auto"/>
        <w:left w:val="none" w:sz="0" w:space="0" w:color="auto"/>
        <w:bottom w:val="none" w:sz="0" w:space="0" w:color="auto"/>
        <w:right w:val="none" w:sz="0" w:space="0" w:color="auto"/>
      </w:divBdr>
    </w:div>
    <w:div w:id="668598627">
      <w:bodyDiv w:val="1"/>
      <w:marLeft w:val="0"/>
      <w:marRight w:val="0"/>
      <w:marTop w:val="0"/>
      <w:marBottom w:val="0"/>
      <w:divBdr>
        <w:top w:val="none" w:sz="0" w:space="0" w:color="auto"/>
        <w:left w:val="none" w:sz="0" w:space="0" w:color="auto"/>
        <w:bottom w:val="none" w:sz="0" w:space="0" w:color="auto"/>
        <w:right w:val="none" w:sz="0" w:space="0" w:color="auto"/>
      </w:divBdr>
    </w:div>
    <w:div w:id="668796519">
      <w:marLeft w:val="640"/>
      <w:marRight w:val="0"/>
      <w:marTop w:val="0"/>
      <w:marBottom w:val="0"/>
      <w:divBdr>
        <w:top w:val="none" w:sz="0" w:space="0" w:color="auto"/>
        <w:left w:val="none" w:sz="0" w:space="0" w:color="auto"/>
        <w:bottom w:val="none" w:sz="0" w:space="0" w:color="auto"/>
        <w:right w:val="none" w:sz="0" w:space="0" w:color="auto"/>
      </w:divBdr>
    </w:div>
    <w:div w:id="669061957">
      <w:marLeft w:val="640"/>
      <w:marRight w:val="0"/>
      <w:marTop w:val="0"/>
      <w:marBottom w:val="0"/>
      <w:divBdr>
        <w:top w:val="none" w:sz="0" w:space="0" w:color="auto"/>
        <w:left w:val="none" w:sz="0" w:space="0" w:color="auto"/>
        <w:bottom w:val="none" w:sz="0" w:space="0" w:color="auto"/>
        <w:right w:val="none" w:sz="0" w:space="0" w:color="auto"/>
      </w:divBdr>
    </w:div>
    <w:div w:id="670526953">
      <w:bodyDiv w:val="1"/>
      <w:marLeft w:val="0"/>
      <w:marRight w:val="0"/>
      <w:marTop w:val="0"/>
      <w:marBottom w:val="0"/>
      <w:divBdr>
        <w:top w:val="none" w:sz="0" w:space="0" w:color="auto"/>
        <w:left w:val="none" w:sz="0" w:space="0" w:color="auto"/>
        <w:bottom w:val="none" w:sz="0" w:space="0" w:color="auto"/>
        <w:right w:val="none" w:sz="0" w:space="0" w:color="auto"/>
      </w:divBdr>
    </w:div>
    <w:div w:id="671226241">
      <w:marLeft w:val="640"/>
      <w:marRight w:val="0"/>
      <w:marTop w:val="0"/>
      <w:marBottom w:val="0"/>
      <w:divBdr>
        <w:top w:val="none" w:sz="0" w:space="0" w:color="auto"/>
        <w:left w:val="none" w:sz="0" w:space="0" w:color="auto"/>
        <w:bottom w:val="none" w:sz="0" w:space="0" w:color="auto"/>
        <w:right w:val="none" w:sz="0" w:space="0" w:color="auto"/>
      </w:divBdr>
    </w:div>
    <w:div w:id="671638613">
      <w:marLeft w:val="640"/>
      <w:marRight w:val="0"/>
      <w:marTop w:val="0"/>
      <w:marBottom w:val="0"/>
      <w:divBdr>
        <w:top w:val="none" w:sz="0" w:space="0" w:color="auto"/>
        <w:left w:val="none" w:sz="0" w:space="0" w:color="auto"/>
        <w:bottom w:val="none" w:sz="0" w:space="0" w:color="auto"/>
        <w:right w:val="none" w:sz="0" w:space="0" w:color="auto"/>
      </w:divBdr>
    </w:div>
    <w:div w:id="672730742">
      <w:bodyDiv w:val="1"/>
      <w:marLeft w:val="0"/>
      <w:marRight w:val="0"/>
      <w:marTop w:val="0"/>
      <w:marBottom w:val="0"/>
      <w:divBdr>
        <w:top w:val="none" w:sz="0" w:space="0" w:color="auto"/>
        <w:left w:val="none" w:sz="0" w:space="0" w:color="auto"/>
        <w:bottom w:val="none" w:sz="0" w:space="0" w:color="auto"/>
        <w:right w:val="none" w:sz="0" w:space="0" w:color="auto"/>
      </w:divBdr>
      <w:divsChild>
        <w:div w:id="34353232">
          <w:marLeft w:val="640"/>
          <w:marRight w:val="0"/>
          <w:marTop w:val="0"/>
          <w:marBottom w:val="0"/>
          <w:divBdr>
            <w:top w:val="none" w:sz="0" w:space="0" w:color="auto"/>
            <w:left w:val="none" w:sz="0" w:space="0" w:color="auto"/>
            <w:bottom w:val="none" w:sz="0" w:space="0" w:color="auto"/>
            <w:right w:val="none" w:sz="0" w:space="0" w:color="auto"/>
          </w:divBdr>
        </w:div>
        <w:div w:id="51387477">
          <w:marLeft w:val="640"/>
          <w:marRight w:val="0"/>
          <w:marTop w:val="0"/>
          <w:marBottom w:val="0"/>
          <w:divBdr>
            <w:top w:val="none" w:sz="0" w:space="0" w:color="auto"/>
            <w:left w:val="none" w:sz="0" w:space="0" w:color="auto"/>
            <w:bottom w:val="none" w:sz="0" w:space="0" w:color="auto"/>
            <w:right w:val="none" w:sz="0" w:space="0" w:color="auto"/>
          </w:divBdr>
        </w:div>
        <w:div w:id="102648476">
          <w:marLeft w:val="640"/>
          <w:marRight w:val="0"/>
          <w:marTop w:val="0"/>
          <w:marBottom w:val="0"/>
          <w:divBdr>
            <w:top w:val="none" w:sz="0" w:space="0" w:color="auto"/>
            <w:left w:val="none" w:sz="0" w:space="0" w:color="auto"/>
            <w:bottom w:val="none" w:sz="0" w:space="0" w:color="auto"/>
            <w:right w:val="none" w:sz="0" w:space="0" w:color="auto"/>
          </w:divBdr>
        </w:div>
        <w:div w:id="155458815">
          <w:marLeft w:val="640"/>
          <w:marRight w:val="0"/>
          <w:marTop w:val="0"/>
          <w:marBottom w:val="0"/>
          <w:divBdr>
            <w:top w:val="none" w:sz="0" w:space="0" w:color="auto"/>
            <w:left w:val="none" w:sz="0" w:space="0" w:color="auto"/>
            <w:bottom w:val="none" w:sz="0" w:space="0" w:color="auto"/>
            <w:right w:val="none" w:sz="0" w:space="0" w:color="auto"/>
          </w:divBdr>
        </w:div>
        <w:div w:id="163397787">
          <w:marLeft w:val="640"/>
          <w:marRight w:val="0"/>
          <w:marTop w:val="0"/>
          <w:marBottom w:val="0"/>
          <w:divBdr>
            <w:top w:val="none" w:sz="0" w:space="0" w:color="auto"/>
            <w:left w:val="none" w:sz="0" w:space="0" w:color="auto"/>
            <w:bottom w:val="none" w:sz="0" w:space="0" w:color="auto"/>
            <w:right w:val="none" w:sz="0" w:space="0" w:color="auto"/>
          </w:divBdr>
        </w:div>
        <w:div w:id="164325270">
          <w:marLeft w:val="640"/>
          <w:marRight w:val="0"/>
          <w:marTop w:val="0"/>
          <w:marBottom w:val="0"/>
          <w:divBdr>
            <w:top w:val="none" w:sz="0" w:space="0" w:color="auto"/>
            <w:left w:val="none" w:sz="0" w:space="0" w:color="auto"/>
            <w:bottom w:val="none" w:sz="0" w:space="0" w:color="auto"/>
            <w:right w:val="none" w:sz="0" w:space="0" w:color="auto"/>
          </w:divBdr>
        </w:div>
        <w:div w:id="244464223">
          <w:marLeft w:val="640"/>
          <w:marRight w:val="0"/>
          <w:marTop w:val="0"/>
          <w:marBottom w:val="0"/>
          <w:divBdr>
            <w:top w:val="none" w:sz="0" w:space="0" w:color="auto"/>
            <w:left w:val="none" w:sz="0" w:space="0" w:color="auto"/>
            <w:bottom w:val="none" w:sz="0" w:space="0" w:color="auto"/>
            <w:right w:val="none" w:sz="0" w:space="0" w:color="auto"/>
          </w:divBdr>
        </w:div>
        <w:div w:id="290012985">
          <w:marLeft w:val="640"/>
          <w:marRight w:val="0"/>
          <w:marTop w:val="0"/>
          <w:marBottom w:val="0"/>
          <w:divBdr>
            <w:top w:val="none" w:sz="0" w:space="0" w:color="auto"/>
            <w:left w:val="none" w:sz="0" w:space="0" w:color="auto"/>
            <w:bottom w:val="none" w:sz="0" w:space="0" w:color="auto"/>
            <w:right w:val="none" w:sz="0" w:space="0" w:color="auto"/>
          </w:divBdr>
        </w:div>
        <w:div w:id="294528249">
          <w:marLeft w:val="640"/>
          <w:marRight w:val="0"/>
          <w:marTop w:val="0"/>
          <w:marBottom w:val="0"/>
          <w:divBdr>
            <w:top w:val="none" w:sz="0" w:space="0" w:color="auto"/>
            <w:left w:val="none" w:sz="0" w:space="0" w:color="auto"/>
            <w:bottom w:val="none" w:sz="0" w:space="0" w:color="auto"/>
            <w:right w:val="none" w:sz="0" w:space="0" w:color="auto"/>
          </w:divBdr>
        </w:div>
        <w:div w:id="295988616">
          <w:marLeft w:val="640"/>
          <w:marRight w:val="0"/>
          <w:marTop w:val="0"/>
          <w:marBottom w:val="0"/>
          <w:divBdr>
            <w:top w:val="none" w:sz="0" w:space="0" w:color="auto"/>
            <w:left w:val="none" w:sz="0" w:space="0" w:color="auto"/>
            <w:bottom w:val="none" w:sz="0" w:space="0" w:color="auto"/>
            <w:right w:val="none" w:sz="0" w:space="0" w:color="auto"/>
          </w:divBdr>
        </w:div>
        <w:div w:id="301665999">
          <w:marLeft w:val="640"/>
          <w:marRight w:val="0"/>
          <w:marTop w:val="0"/>
          <w:marBottom w:val="0"/>
          <w:divBdr>
            <w:top w:val="none" w:sz="0" w:space="0" w:color="auto"/>
            <w:left w:val="none" w:sz="0" w:space="0" w:color="auto"/>
            <w:bottom w:val="none" w:sz="0" w:space="0" w:color="auto"/>
            <w:right w:val="none" w:sz="0" w:space="0" w:color="auto"/>
          </w:divBdr>
        </w:div>
        <w:div w:id="342516777">
          <w:marLeft w:val="640"/>
          <w:marRight w:val="0"/>
          <w:marTop w:val="0"/>
          <w:marBottom w:val="0"/>
          <w:divBdr>
            <w:top w:val="none" w:sz="0" w:space="0" w:color="auto"/>
            <w:left w:val="none" w:sz="0" w:space="0" w:color="auto"/>
            <w:bottom w:val="none" w:sz="0" w:space="0" w:color="auto"/>
            <w:right w:val="none" w:sz="0" w:space="0" w:color="auto"/>
          </w:divBdr>
        </w:div>
        <w:div w:id="350372996">
          <w:marLeft w:val="640"/>
          <w:marRight w:val="0"/>
          <w:marTop w:val="0"/>
          <w:marBottom w:val="0"/>
          <w:divBdr>
            <w:top w:val="none" w:sz="0" w:space="0" w:color="auto"/>
            <w:left w:val="none" w:sz="0" w:space="0" w:color="auto"/>
            <w:bottom w:val="none" w:sz="0" w:space="0" w:color="auto"/>
            <w:right w:val="none" w:sz="0" w:space="0" w:color="auto"/>
          </w:divBdr>
        </w:div>
        <w:div w:id="379403988">
          <w:marLeft w:val="640"/>
          <w:marRight w:val="0"/>
          <w:marTop w:val="0"/>
          <w:marBottom w:val="0"/>
          <w:divBdr>
            <w:top w:val="none" w:sz="0" w:space="0" w:color="auto"/>
            <w:left w:val="none" w:sz="0" w:space="0" w:color="auto"/>
            <w:bottom w:val="none" w:sz="0" w:space="0" w:color="auto"/>
            <w:right w:val="none" w:sz="0" w:space="0" w:color="auto"/>
          </w:divBdr>
        </w:div>
        <w:div w:id="383720875">
          <w:marLeft w:val="640"/>
          <w:marRight w:val="0"/>
          <w:marTop w:val="0"/>
          <w:marBottom w:val="0"/>
          <w:divBdr>
            <w:top w:val="none" w:sz="0" w:space="0" w:color="auto"/>
            <w:left w:val="none" w:sz="0" w:space="0" w:color="auto"/>
            <w:bottom w:val="none" w:sz="0" w:space="0" w:color="auto"/>
            <w:right w:val="none" w:sz="0" w:space="0" w:color="auto"/>
          </w:divBdr>
        </w:div>
        <w:div w:id="403726137">
          <w:marLeft w:val="640"/>
          <w:marRight w:val="0"/>
          <w:marTop w:val="0"/>
          <w:marBottom w:val="0"/>
          <w:divBdr>
            <w:top w:val="none" w:sz="0" w:space="0" w:color="auto"/>
            <w:left w:val="none" w:sz="0" w:space="0" w:color="auto"/>
            <w:bottom w:val="none" w:sz="0" w:space="0" w:color="auto"/>
            <w:right w:val="none" w:sz="0" w:space="0" w:color="auto"/>
          </w:divBdr>
        </w:div>
        <w:div w:id="476341955">
          <w:marLeft w:val="640"/>
          <w:marRight w:val="0"/>
          <w:marTop w:val="0"/>
          <w:marBottom w:val="0"/>
          <w:divBdr>
            <w:top w:val="none" w:sz="0" w:space="0" w:color="auto"/>
            <w:left w:val="none" w:sz="0" w:space="0" w:color="auto"/>
            <w:bottom w:val="none" w:sz="0" w:space="0" w:color="auto"/>
            <w:right w:val="none" w:sz="0" w:space="0" w:color="auto"/>
          </w:divBdr>
        </w:div>
        <w:div w:id="483547389">
          <w:marLeft w:val="640"/>
          <w:marRight w:val="0"/>
          <w:marTop w:val="0"/>
          <w:marBottom w:val="0"/>
          <w:divBdr>
            <w:top w:val="none" w:sz="0" w:space="0" w:color="auto"/>
            <w:left w:val="none" w:sz="0" w:space="0" w:color="auto"/>
            <w:bottom w:val="none" w:sz="0" w:space="0" w:color="auto"/>
            <w:right w:val="none" w:sz="0" w:space="0" w:color="auto"/>
          </w:divBdr>
        </w:div>
        <w:div w:id="507134750">
          <w:marLeft w:val="640"/>
          <w:marRight w:val="0"/>
          <w:marTop w:val="0"/>
          <w:marBottom w:val="0"/>
          <w:divBdr>
            <w:top w:val="none" w:sz="0" w:space="0" w:color="auto"/>
            <w:left w:val="none" w:sz="0" w:space="0" w:color="auto"/>
            <w:bottom w:val="none" w:sz="0" w:space="0" w:color="auto"/>
            <w:right w:val="none" w:sz="0" w:space="0" w:color="auto"/>
          </w:divBdr>
        </w:div>
        <w:div w:id="514224932">
          <w:marLeft w:val="640"/>
          <w:marRight w:val="0"/>
          <w:marTop w:val="0"/>
          <w:marBottom w:val="0"/>
          <w:divBdr>
            <w:top w:val="none" w:sz="0" w:space="0" w:color="auto"/>
            <w:left w:val="none" w:sz="0" w:space="0" w:color="auto"/>
            <w:bottom w:val="none" w:sz="0" w:space="0" w:color="auto"/>
            <w:right w:val="none" w:sz="0" w:space="0" w:color="auto"/>
          </w:divBdr>
        </w:div>
        <w:div w:id="521750213">
          <w:marLeft w:val="640"/>
          <w:marRight w:val="0"/>
          <w:marTop w:val="0"/>
          <w:marBottom w:val="0"/>
          <w:divBdr>
            <w:top w:val="none" w:sz="0" w:space="0" w:color="auto"/>
            <w:left w:val="none" w:sz="0" w:space="0" w:color="auto"/>
            <w:bottom w:val="none" w:sz="0" w:space="0" w:color="auto"/>
            <w:right w:val="none" w:sz="0" w:space="0" w:color="auto"/>
          </w:divBdr>
        </w:div>
        <w:div w:id="538396090">
          <w:marLeft w:val="640"/>
          <w:marRight w:val="0"/>
          <w:marTop w:val="0"/>
          <w:marBottom w:val="0"/>
          <w:divBdr>
            <w:top w:val="none" w:sz="0" w:space="0" w:color="auto"/>
            <w:left w:val="none" w:sz="0" w:space="0" w:color="auto"/>
            <w:bottom w:val="none" w:sz="0" w:space="0" w:color="auto"/>
            <w:right w:val="none" w:sz="0" w:space="0" w:color="auto"/>
          </w:divBdr>
        </w:div>
        <w:div w:id="556204597">
          <w:marLeft w:val="640"/>
          <w:marRight w:val="0"/>
          <w:marTop w:val="0"/>
          <w:marBottom w:val="0"/>
          <w:divBdr>
            <w:top w:val="none" w:sz="0" w:space="0" w:color="auto"/>
            <w:left w:val="none" w:sz="0" w:space="0" w:color="auto"/>
            <w:bottom w:val="none" w:sz="0" w:space="0" w:color="auto"/>
            <w:right w:val="none" w:sz="0" w:space="0" w:color="auto"/>
          </w:divBdr>
        </w:div>
        <w:div w:id="561599199">
          <w:marLeft w:val="640"/>
          <w:marRight w:val="0"/>
          <w:marTop w:val="0"/>
          <w:marBottom w:val="0"/>
          <w:divBdr>
            <w:top w:val="none" w:sz="0" w:space="0" w:color="auto"/>
            <w:left w:val="none" w:sz="0" w:space="0" w:color="auto"/>
            <w:bottom w:val="none" w:sz="0" w:space="0" w:color="auto"/>
            <w:right w:val="none" w:sz="0" w:space="0" w:color="auto"/>
          </w:divBdr>
        </w:div>
        <w:div w:id="564874632">
          <w:marLeft w:val="640"/>
          <w:marRight w:val="0"/>
          <w:marTop w:val="0"/>
          <w:marBottom w:val="0"/>
          <w:divBdr>
            <w:top w:val="none" w:sz="0" w:space="0" w:color="auto"/>
            <w:left w:val="none" w:sz="0" w:space="0" w:color="auto"/>
            <w:bottom w:val="none" w:sz="0" w:space="0" w:color="auto"/>
            <w:right w:val="none" w:sz="0" w:space="0" w:color="auto"/>
          </w:divBdr>
        </w:div>
        <w:div w:id="613829863">
          <w:marLeft w:val="640"/>
          <w:marRight w:val="0"/>
          <w:marTop w:val="0"/>
          <w:marBottom w:val="0"/>
          <w:divBdr>
            <w:top w:val="none" w:sz="0" w:space="0" w:color="auto"/>
            <w:left w:val="none" w:sz="0" w:space="0" w:color="auto"/>
            <w:bottom w:val="none" w:sz="0" w:space="0" w:color="auto"/>
            <w:right w:val="none" w:sz="0" w:space="0" w:color="auto"/>
          </w:divBdr>
        </w:div>
        <w:div w:id="620041557">
          <w:marLeft w:val="640"/>
          <w:marRight w:val="0"/>
          <w:marTop w:val="0"/>
          <w:marBottom w:val="0"/>
          <w:divBdr>
            <w:top w:val="none" w:sz="0" w:space="0" w:color="auto"/>
            <w:left w:val="none" w:sz="0" w:space="0" w:color="auto"/>
            <w:bottom w:val="none" w:sz="0" w:space="0" w:color="auto"/>
            <w:right w:val="none" w:sz="0" w:space="0" w:color="auto"/>
          </w:divBdr>
        </w:div>
        <w:div w:id="668482254">
          <w:marLeft w:val="640"/>
          <w:marRight w:val="0"/>
          <w:marTop w:val="0"/>
          <w:marBottom w:val="0"/>
          <w:divBdr>
            <w:top w:val="none" w:sz="0" w:space="0" w:color="auto"/>
            <w:left w:val="none" w:sz="0" w:space="0" w:color="auto"/>
            <w:bottom w:val="none" w:sz="0" w:space="0" w:color="auto"/>
            <w:right w:val="none" w:sz="0" w:space="0" w:color="auto"/>
          </w:divBdr>
        </w:div>
        <w:div w:id="674114584">
          <w:marLeft w:val="640"/>
          <w:marRight w:val="0"/>
          <w:marTop w:val="0"/>
          <w:marBottom w:val="0"/>
          <w:divBdr>
            <w:top w:val="none" w:sz="0" w:space="0" w:color="auto"/>
            <w:left w:val="none" w:sz="0" w:space="0" w:color="auto"/>
            <w:bottom w:val="none" w:sz="0" w:space="0" w:color="auto"/>
            <w:right w:val="none" w:sz="0" w:space="0" w:color="auto"/>
          </w:divBdr>
        </w:div>
        <w:div w:id="679627956">
          <w:marLeft w:val="640"/>
          <w:marRight w:val="0"/>
          <w:marTop w:val="0"/>
          <w:marBottom w:val="0"/>
          <w:divBdr>
            <w:top w:val="none" w:sz="0" w:space="0" w:color="auto"/>
            <w:left w:val="none" w:sz="0" w:space="0" w:color="auto"/>
            <w:bottom w:val="none" w:sz="0" w:space="0" w:color="auto"/>
            <w:right w:val="none" w:sz="0" w:space="0" w:color="auto"/>
          </w:divBdr>
        </w:div>
        <w:div w:id="711880840">
          <w:marLeft w:val="640"/>
          <w:marRight w:val="0"/>
          <w:marTop w:val="0"/>
          <w:marBottom w:val="0"/>
          <w:divBdr>
            <w:top w:val="none" w:sz="0" w:space="0" w:color="auto"/>
            <w:left w:val="none" w:sz="0" w:space="0" w:color="auto"/>
            <w:bottom w:val="none" w:sz="0" w:space="0" w:color="auto"/>
            <w:right w:val="none" w:sz="0" w:space="0" w:color="auto"/>
          </w:divBdr>
        </w:div>
        <w:div w:id="732585037">
          <w:marLeft w:val="640"/>
          <w:marRight w:val="0"/>
          <w:marTop w:val="0"/>
          <w:marBottom w:val="0"/>
          <w:divBdr>
            <w:top w:val="none" w:sz="0" w:space="0" w:color="auto"/>
            <w:left w:val="none" w:sz="0" w:space="0" w:color="auto"/>
            <w:bottom w:val="none" w:sz="0" w:space="0" w:color="auto"/>
            <w:right w:val="none" w:sz="0" w:space="0" w:color="auto"/>
          </w:divBdr>
        </w:div>
        <w:div w:id="749158005">
          <w:marLeft w:val="640"/>
          <w:marRight w:val="0"/>
          <w:marTop w:val="0"/>
          <w:marBottom w:val="0"/>
          <w:divBdr>
            <w:top w:val="none" w:sz="0" w:space="0" w:color="auto"/>
            <w:left w:val="none" w:sz="0" w:space="0" w:color="auto"/>
            <w:bottom w:val="none" w:sz="0" w:space="0" w:color="auto"/>
            <w:right w:val="none" w:sz="0" w:space="0" w:color="auto"/>
          </w:divBdr>
        </w:div>
        <w:div w:id="751700772">
          <w:marLeft w:val="640"/>
          <w:marRight w:val="0"/>
          <w:marTop w:val="0"/>
          <w:marBottom w:val="0"/>
          <w:divBdr>
            <w:top w:val="none" w:sz="0" w:space="0" w:color="auto"/>
            <w:left w:val="none" w:sz="0" w:space="0" w:color="auto"/>
            <w:bottom w:val="none" w:sz="0" w:space="0" w:color="auto"/>
            <w:right w:val="none" w:sz="0" w:space="0" w:color="auto"/>
          </w:divBdr>
        </w:div>
        <w:div w:id="778643636">
          <w:marLeft w:val="640"/>
          <w:marRight w:val="0"/>
          <w:marTop w:val="0"/>
          <w:marBottom w:val="0"/>
          <w:divBdr>
            <w:top w:val="none" w:sz="0" w:space="0" w:color="auto"/>
            <w:left w:val="none" w:sz="0" w:space="0" w:color="auto"/>
            <w:bottom w:val="none" w:sz="0" w:space="0" w:color="auto"/>
            <w:right w:val="none" w:sz="0" w:space="0" w:color="auto"/>
          </w:divBdr>
        </w:div>
        <w:div w:id="820467902">
          <w:marLeft w:val="640"/>
          <w:marRight w:val="0"/>
          <w:marTop w:val="0"/>
          <w:marBottom w:val="0"/>
          <w:divBdr>
            <w:top w:val="none" w:sz="0" w:space="0" w:color="auto"/>
            <w:left w:val="none" w:sz="0" w:space="0" w:color="auto"/>
            <w:bottom w:val="none" w:sz="0" w:space="0" w:color="auto"/>
            <w:right w:val="none" w:sz="0" w:space="0" w:color="auto"/>
          </w:divBdr>
        </w:div>
        <w:div w:id="821653679">
          <w:marLeft w:val="640"/>
          <w:marRight w:val="0"/>
          <w:marTop w:val="0"/>
          <w:marBottom w:val="0"/>
          <w:divBdr>
            <w:top w:val="none" w:sz="0" w:space="0" w:color="auto"/>
            <w:left w:val="none" w:sz="0" w:space="0" w:color="auto"/>
            <w:bottom w:val="none" w:sz="0" w:space="0" w:color="auto"/>
            <w:right w:val="none" w:sz="0" w:space="0" w:color="auto"/>
          </w:divBdr>
        </w:div>
        <w:div w:id="836071775">
          <w:marLeft w:val="640"/>
          <w:marRight w:val="0"/>
          <w:marTop w:val="0"/>
          <w:marBottom w:val="0"/>
          <w:divBdr>
            <w:top w:val="none" w:sz="0" w:space="0" w:color="auto"/>
            <w:left w:val="none" w:sz="0" w:space="0" w:color="auto"/>
            <w:bottom w:val="none" w:sz="0" w:space="0" w:color="auto"/>
            <w:right w:val="none" w:sz="0" w:space="0" w:color="auto"/>
          </w:divBdr>
        </w:div>
        <w:div w:id="837617796">
          <w:marLeft w:val="640"/>
          <w:marRight w:val="0"/>
          <w:marTop w:val="0"/>
          <w:marBottom w:val="0"/>
          <w:divBdr>
            <w:top w:val="none" w:sz="0" w:space="0" w:color="auto"/>
            <w:left w:val="none" w:sz="0" w:space="0" w:color="auto"/>
            <w:bottom w:val="none" w:sz="0" w:space="0" w:color="auto"/>
            <w:right w:val="none" w:sz="0" w:space="0" w:color="auto"/>
          </w:divBdr>
        </w:div>
        <w:div w:id="844172352">
          <w:marLeft w:val="640"/>
          <w:marRight w:val="0"/>
          <w:marTop w:val="0"/>
          <w:marBottom w:val="0"/>
          <w:divBdr>
            <w:top w:val="none" w:sz="0" w:space="0" w:color="auto"/>
            <w:left w:val="none" w:sz="0" w:space="0" w:color="auto"/>
            <w:bottom w:val="none" w:sz="0" w:space="0" w:color="auto"/>
            <w:right w:val="none" w:sz="0" w:space="0" w:color="auto"/>
          </w:divBdr>
        </w:div>
        <w:div w:id="853152658">
          <w:marLeft w:val="640"/>
          <w:marRight w:val="0"/>
          <w:marTop w:val="0"/>
          <w:marBottom w:val="0"/>
          <w:divBdr>
            <w:top w:val="none" w:sz="0" w:space="0" w:color="auto"/>
            <w:left w:val="none" w:sz="0" w:space="0" w:color="auto"/>
            <w:bottom w:val="none" w:sz="0" w:space="0" w:color="auto"/>
            <w:right w:val="none" w:sz="0" w:space="0" w:color="auto"/>
          </w:divBdr>
        </w:div>
        <w:div w:id="880243993">
          <w:marLeft w:val="640"/>
          <w:marRight w:val="0"/>
          <w:marTop w:val="0"/>
          <w:marBottom w:val="0"/>
          <w:divBdr>
            <w:top w:val="none" w:sz="0" w:space="0" w:color="auto"/>
            <w:left w:val="none" w:sz="0" w:space="0" w:color="auto"/>
            <w:bottom w:val="none" w:sz="0" w:space="0" w:color="auto"/>
            <w:right w:val="none" w:sz="0" w:space="0" w:color="auto"/>
          </w:divBdr>
        </w:div>
        <w:div w:id="897017429">
          <w:marLeft w:val="640"/>
          <w:marRight w:val="0"/>
          <w:marTop w:val="0"/>
          <w:marBottom w:val="0"/>
          <w:divBdr>
            <w:top w:val="none" w:sz="0" w:space="0" w:color="auto"/>
            <w:left w:val="none" w:sz="0" w:space="0" w:color="auto"/>
            <w:bottom w:val="none" w:sz="0" w:space="0" w:color="auto"/>
            <w:right w:val="none" w:sz="0" w:space="0" w:color="auto"/>
          </w:divBdr>
        </w:div>
        <w:div w:id="905147228">
          <w:marLeft w:val="640"/>
          <w:marRight w:val="0"/>
          <w:marTop w:val="0"/>
          <w:marBottom w:val="0"/>
          <w:divBdr>
            <w:top w:val="none" w:sz="0" w:space="0" w:color="auto"/>
            <w:left w:val="none" w:sz="0" w:space="0" w:color="auto"/>
            <w:bottom w:val="none" w:sz="0" w:space="0" w:color="auto"/>
            <w:right w:val="none" w:sz="0" w:space="0" w:color="auto"/>
          </w:divBdr>
        </w:div>
        <w:div w:id="912548149">
          <w:marLeft w:val="640"/>
          <w:marRight w:val="0"/>
          <w:marTop w:val="0"/>
          <w:marBottom w:val="0"/>
          <w:divBdr>
            <w:top w:val="none" w:sz="0" w:space="0" w:color="auto"/>
            <w:left w:val="none" w:sz="0" w:space="0" w:color="auto"/>
            <w:bottom w:val="none" w:sz="0" w:space="0" w:color="auto"/>
            <w:right w:val="none" w:sz="0" w:space="0" w:color="auto"/>
          </w:divBdr>
        </w:div>
        <w:div w:id="937443460">
          <w:marLeft w:val="640"/>
          <w:marRight w:val="0"/>
          <w:marTop w:val="0"/>
          <w:marBottom w:val="0"/>
          <w:divBdr>
            <w:top w:val="none" w:sz="0" w:space="0" w:color="auto"/>
            <w:left w:val="none" w:sz="0" w:space="0" w:color="auto"/>
            <w:bottom w:val="none" w:sz="0" w:space="0" w:color="auto"/>
            <w:right w:val="none" w:sz="0" w:space="0" w:color="auto"/>
          </w:divBdr>
        </w:div>
        <w:div w:id="942146401">
          <w:marLeft w:val="640"/>
          <w:marRight w:val="0"/>
          <w:marTop w:val="0"/>
          <w:marBottom w:val="0"/>
          <w:divBdr>
            <w:top w:val="none" w:sz="0" w:space="0" w:color="auto"/>
            <w:left w:val="none" w:sz="0" w:space="0" w:color="auto"/>
            <w:bottom w:val="none" w:sz="0" w:space="0" w:color="auto"/>
            <w:right w:val="none" w:sz="0" w:space="0" w:color="auto"/>
          </w:divBdr>
        </w:div>
        <w:div w:id="970133687">
          <w:marLeft w:val="640"/>
          <w:marRight w:val="0"/>
          <w:marTop w:val="0"/>
          <w:marBottom w:val="0"/>
          <w:divBdr>
            <w:top w:val="none" w:sz="0" w:space="0" w:color="auto"/>
            <w:left w:val="none" w:sz="0" w:space="0" w:color="auto"/>
            <w:bottom w:val="none" w:sz="0" w:space="0" w:color="auto"/>
            <w:right w:val="none" w:sz="0" w:space="0" w:color="auto"/>
          </w:divBdr>
        </w:div>
        <w:div w:id="991300399">
          <w:marLeft w:val="640"/>
          <w:marRight w:val="0"/>
          <w:marTop w:val="0"/>
          <w:marBottom w:val="0"/>
          <w:divBdr>
            <w:top w:val="none" w:sz="0" w:space="0" w:color="auto"/>
            <w:left w:val="none" w:sz="0" w:space="0" w:color="auto"/>
            <w:bottom w:val="none" w:sz="0" w:space="0" w:color="auto"/>
            <w:right w:val="none" w:sz="0" w:space="0" w:color="auto"/>
          </w:divBdr>
        </w:div>
        <w:div w:id="1005285798">
          <w:marLeft w:val="640"/>
          <w:marRight w:val="0"/>
          <w:marTop w:val="0"/>
          <w:marBottom w:val="0"/>
          <w:divBdr>
            <w:top w:val="none" w:sz="0" w:space="0" w:color="auto"/>
            <w:left w:val="none" w:sz="0" w:space="0" w:color="auto"/>
            <w:bottom w:val="none" w:sz="0" w:space="0" w:color="auto"/>
            <w:right w:val="none" w:sz="0" w:space="0" w:color="auto"/>
          </w:divBdr>
        </w:div>
        <w:div w:id="1010256768">
          <w:marLeft w:val="640"/>
          <w:marRight w:val="0"/>
          <w:marTop w:val="0"/>
          <w:marBottom w:val="0"/>
          <w:divBdr>
            <w:top w:val="none" w:sz="0" w:space="0" w:color="auto"/>
            <w:left w:val="none" w:sz="0" w:space="0" w:color="auto"/>
            <w:bottom w:val="none" w:sz="0" w:space="0" w:color="auto"/>
            <w:right w:val="none" w:sz="0" w:space="0" w:color="auto"/>
          </w:divBdr>
        </w:div>
        <w:div w:id="1085683794">
          <w:marLeft w:val="640"/>
          <w:marRight w:val="0"/>
          <w:marTop w:val="0"/>
          <w:marBottom w:val="0"/>
          <w:divBdr>
            <w:top w:val="none" w:sz="0" w:space="0" w:color="auto"/>
            <w:left w:val="none" w:sz="0" w:space="0" w:color="auto"/>
            <w:bottom w:val="none" w:sz="0" w:space="0" w:color="auto"/>
            <w:right w:val="none" w:sz="0" w:space="0" w:color="auto"/>
          </w:divBdr>
        </w:div>
        <w:div w:id="1086268072">
          <w:marLeft w:val="640"/>
          <w:marRight w:val="0"/>
          <w:marTop w:val="0"/>
          <w:marBottom w:val="0"/>
          <w:divBdr>
            <w:top w:val="none" w:sz="0" w:space="0" w:color="auto"/>
            <w:left w:val="none" w:sz="0" w:space="0" w:color="auto"/>
            <w:bottom w:val="none" w:sz="0" w:space="0" w:color="auto"/>
            <w:right w:val="none" w:sz="0" w:space="0" w:color="auto"/>
          </w:divBdr>
        </w:div>
        <w:div w:id="1112549721">
          <w:marLeft w:val="640"/>
          <w:marRight w:val="0"/>
          <w:marTop w:val="0"/>
          <w:marBottom w:val="0"/>
          <w:divBdr>
            <w:top w:val="none" w:sz="0" w:space="0" w:color="auto"/>
            <w:left w:val="none" w:sz="0" w:space="0" w:color="auto"/>
            <w:bottom w:val="none" w:sz="0" w:space="0" w:color="auto"/>
            <w:right w:val="none" w:sz="0" w:space="0" w:color="auto"/>
          </w:divBdr>
        </w:div>
        <w:div w:id="1129932884">
          <w:marLeft w:val="640"/>
          <w:marRight w:val="0"/>
          <w:marTop w:val="0"/>
          <w:marBottom w:val="0"/>
          <w:divBdr>
            <w:top w:val="none" w:sz="0" w:space="0" w:color="auto"/>
            <w:left w:val="none" w:sz="0" w:space="0" w:color="auto"/>
            <w:bottom w:val="none" w:sz="0" w:space="0" w:color="auto"/>
            <w:right w:val="none" w:sz="0" w:space="0" w:color="auto"/>
          </w:divBdr>
        </w:div>
        <w:div w:id="1153066622">
          <w:marLeft w:val="640"/>
          <w:marRight w:val="0"/>
          <w:marTop w:val="0"/>
          <w:marBottom w:val="0"/>
          <w:divBdr>
            <w:top w:val="none" w:sz="0" w:space="0" w:color="auto"/>
            <w:left w:val="none" w:sz="0" w:space="0" w:color="auto"/>
            <w:bottom w:val="none" w:sz="0" w:space="0" w:color="auto"/>
            <w:right w:val="none" w:sz="0" w:space="0" w:color="auto"/>
          </w:divBdr>
        </w:div>
        <w:div w:id="1170413619">
          <w:marLeft w:val="640"/>
          <w:marRight w:val="0"/>
          <w:marTop w:val="0"/>
          <w:marBottom w:val="0"/>
          <w:divBdr>
            <w:top w:val="none" w:sz="0" w:space="0" w:color="auto"/>
            <w:left w:val="none" w:sz="0" w:space="0" w:color="auto"/>
            <w:bottom w:val="none" w:sz="0" w:space="0" w:color="auto"/>
            <w:right w:val="none" w:sz="0" w:space="0" w:color="auto"/>
          </w:divBdr>
        </w:div>
        <w:div w:id="1194804301">
          <w:marLeft w:val="640"/>
          <w:marRight w:val="0"/>
          <w:marTop w:val="0"/>
          <w:marBottom w:val="0"/>
          <w:divBdr>
            <w:top w:val="none" w:sz="0" w:space="0" w:color="auto"/>
            <w:left w:val="none" w:sz="0" w:space="0" w:color="auto"/>
            <w:bottom w:val="none" w:sz="0" w:space="0" w:color="auto"/>
            <w:right w:val="none" w:sz="0" w:space="0" w:color="auto"/>
          </w:divBdr>
        </w:div>
        <w:div w:id="1206328086">
          <w:marLeft w:val="640"/>
          <w:marRight w:val="0"/>
          <w:marTop w:val="0"/>
          <w:marBottom w:val="0"/>
          <w:divBdr>
            <w:top w:val="none" w:sz="0" w:space="0" w:color="auto"/>
            <w:left w:val="none" w:sz="0" w:space="0" w:color="auto"/>
            <w:bottom w:val="none" w:sz="0" w:space="0" w:color="auto"/>
            <w:right w:val="none" w:sz="0" w:space="0" w:color="auto"/>
          </w:divBdr>
        </w:div>
        <w:div w:id="1223713734">
          <w:marLeft w:val="640"/>
          <w:marRight w:val="0"/>
          <w:marTop w:val="0"/>
          <w:marBottom w:val="0"/>
          <w:divBdr>
            <w:top w:val="none" w:sz="0" w:space="0" w:color="auto"/>
            <w:left w:val="none" w:sz="0" w:space="0" w:color="auto"/>
            <w:bottom w:val="none" w:sz="0" w:space="0" w:color="auto"/>
            <w:right w:val="none" w:sz="0" w:space="0" w:color="auto"/>
          </w:divBdr>
        </w:div>
        <w:div w:id="1247812111">
          <w:marLeft w:val="640"/>
          <w:marRight w:val="0"/>
          <w:marTop w:val="0"/>
          <w:marBottom w:val="0"/>
          <w:divBdr>
            <w:top w:val="none" w:sz="0" w:space="0" w:color="auto"/>
            <w:left w:val="none" w:sz="0" w:space="0" w:color="auto"/>
            <w:bottom w:val="none" w:sz="0" w:space="0" w:color="auto"/>
            <w:right w:val="none" w:sz="0" w:space="0" w:color="auto"/>
          </w:divBdr>
        </w:div>
        <w:div w:id="1275362359">
          <w:marLeft w:val="640"/>
          <w:marRight w:val="0"/>
          <w:marTop w:val="0"/>
          <w:marBottom w:val="0"/>
          <w:divBdr>
            <w:top w:val="none" w:sz="0" w:space="0" w:color="auto"/>
            <w:left w:val="none" w:sz="0" w:space="0" w:color="auto"/>
            <w:bottom w:val="none" w:sz="0" w:space="0" w:color="auto"/>
            <w:right w:val="none" w:sz="0" w:space="0" w:color="auto"/>
          </w:divBdr>
        </w:div>
        <w:div w:id="1288700726">
          <w:marLeft w:val="640"/>
          <w:marRight w:val="0"/>
          <w:marTop w:val="0"/>
          <w:marBottom w:val="0"/>
          <w:divBdr>
            <w:top w:val="none" w:sz="0" w:space="0" w:color="auto"/>
            <w:left w:val="none" w:sz="0" w:space="0" w:color="auto"/>
            <w:bottom w:val="none" w:sz="0" w:space="0" w:color="auto"/>
            <w:right w:val="none" w:sz="0" w:space="0" w:color="auto"/>
          </w:divBdr>
        </w:div>
        <w:div w:id="1303272783">
          <w:marLeft w:val="640"/>
          <w:marRight w:val="0"/>
          <w:marTop w:val="0"/>
          <w:marBottom w:val="0"/>
          <w:divBdr>
            <w:top w:val="none" w:sz="0" w:space="0" w:color="auto"/>
            <w:left w:val="none" w:sz="0" w:space="0" w:color="auto"/>
            <w:bottom w:val="none" w:sz="0" w:space="0" w:color="auto"/>
            <w:right w:val="none" w:sz="0" w:space="0" w:color="auto"/>
          </w:divBdr>
        </w:div>
        <w:div w:id="1307472050">
          <w:marLeft w:val="640"/>
          <w:marRight w:val="0"/>
          <w:marTop w:val="0"/>
          <w:marBottom w:val="0"/>
          <w:divBdr>
            <w:top w:val="none" w:sz="0" w:space="0" w:color="auto"/>
            <w:left w:val="none" w:sz="0" w:space="0" w:color="auto"/>
            <w:bottom w:val="none" w:sz="0" w:space="0" w:color="auto"/>
            <w:right w:val="none" w:sz="0" w:space="0" w:color="auto"/>
          </w:divBdr>
        </w:div>
        <w:div w:id="1347095732">
          <w:marLeft w:val="640"/>
          <w:marRight w:val="0"/>
          <w:marTop w:val="0"/>
          <w:marBottom w:val="0"/>
          <w:divBdr>
            <w:top w:val="none" w:sz="0" w:space="0" w:color="auto"/>
            <w:left w:val="none" w:sz="0" w:space="0" w:color="auto"/>
            <w:bottom w:val="none" w:sz="0" w:space="0" w:color="auto"/>
            <w:right w:val="none" w:sz="0" w:space="0" w:color="auto"/>
          </w:divBdr>
        </w:div>
        <w:div w:id="1356224932">
          <w:marLeft w:val="640"/>
          <w:marRight w:val="0"/>
          <w:marTop w:val="0"/>
          <w:marBottom w:val="0"/>
          <w:divBdr>
            <w:top w:val="none" w:sz="0" w:space="0" w:color="auto"/>
            <w:left w:val="none" w:sz="0" w:space="0" w:color="auto"/>
            <w:bottom w:val="none" w:sz="0" w:space="0" w:color="auto"/>
            <w:right w:val="none" w:sz="0" w:space="0" w:color="auto"/>
          </w:divBdr>
        </w:div>
        <w:div w:id="1411926786">
          <w:marLeft w:val="640"/>
          <w:marRight w:val="0"/>
          <w:marTop w:val="0"/>
          <w:marBottom w:val="0"/>
          <w:divBdr>
            <w:top w:val="none" w:sz="0" w:space="0" w:color="auto"/>
            <w:left w:val="none" w:sz="0" w:space="0" w:color="auto"/>
            <w:bottom w:val="none" w:sz="0" w:space="0" w:color="auto"/>
            <w:right w:val="none" w:sz="0" w:space="0" w:color="auto"/>
          </w:divBdr>
        </w:div>
        <w:div w:id="1413432534">
          <w:marLeft w:val="640"/>
          <w:marRight w:val="0"/>
          <w:marTop w:val="0"/>
          <w:marBottom w:val="0"/>
          <w:divBdr>
            <w:top w:val="none" w:sz="0" w:space="0" w:color="auto"/>
            <w:left w:val="none" w:sz="0" w:space="0" w:color="auto"/>
            <w:bottom w:val="none" w:sz="0" w:space="0" w:color="auto"/>
            <w:right w:val="none" w:sz="0" w:space="0" w:color="auto"/>
          </w:divBdr>
        </w:div>
        <w:div w:id="1414816755">
          <w:marLeft w:val="640"/>
          <w:marRight w:val="0"/>
          <w:marTop w:val="0"/>
          <w:marBottom w:val="0"/>
          <w:divBdr>
            <w:top w:val="none" w:sz="0" w:space="0" w:color="auto"/>
            <w:left w:val="none" w:sz="0" w:space="0" w:color="auto"/>
            <w:bottom w:val="none" w:sz="0" w:space="0" w:color="auto"/>
            <w:right w:val="none" w:sz="0" w:space="0" w:color="auto"/>
          </w:divBdr>
        </w:div>
        <w:div w:id="1434285667">
          <w:marLeft w:val="640"/>
          <w:marRight w:val="0"/>
          <w:marTop w:val="0"/>
          <w:marBottom w:val="0"/>
          <w:divBdr>
            <w:top w:val="none" w:sz="0" w:space="0" w:color="auto"/>
            <w:left w:val="none" w:sz="0" w:space="0" w:color="auto"/>
            <w:bottom w:val="none" w:sz="0" w:space="0" w:color="auto"/>
            <w:right w:val="none" w:sz="0" w:space="0" w:color="auto"/>
          </w:divBdr>
        </w:div>
        <w:div w:id="1440637465">
          <w:marLeft w:val="640"/>
          <w:marRight w:val="0"/>
          <w:marTop w:val="0"/>
          <w:marBottom w:val="0"/>
          <w:divBdr>
            <w:top w:val="none" w:sz="0" w:space="0" w:color="auto"/>
            <w:left w:val="none" w:sz="0" w:space="0" w:color="auto"/>
            <w:bottom w:val="none" w:sz="0" w:space="0" w:color="auto"/>
            <w:right w:val="none" w:sz="0" w:space="0" w:color="auto"/>
          </w:divBdr>
        </w:div>
        <w:div w:id="1442413220">
          <w:marLeft w:val="640"/>
          <w:marRight w:val="0"/>
          <w:marTop w:val="0"/>
          <w:marBottom w:val="0"/>
          <w:divBdr>
            <w:top w:val="none" w:sz="0" w:space="0" w:color="auto"/>
            <w:left w:val="none" w:sz="0" w:space="0" w:color="auto"/>
            <w:bottom w:val="none" w:sz="0" w:space="0" w:color="auto"/>
            <w:right w:val="none" w:sz="0" w:space="0" w:color="auto"/>
          </w:divBdr>
        </w:div>
        <w:div w:id="1443645912">
          <w:marLeft w:val="640"/>
          <w:marRight w:val="0"/>
          <w:marTop w:val="0"/>
          <w:marBottom w:val="0"/>
          <w:divBdr>
            <w:top w:val="none" w:sz="0" w:space="0" w:color="auto"/>
            <w:left w:val="none" w:sz="0" w:space="0" w:color="auto"/>
            <w:bottom w:val="none" w:sz="0" w:space="0" w:color="auto"/>
            <w:right w:val="none" w:sz="0" w:space="0" w:color="auto"/>
          </w:divBdr>
        </w:div>
        <w:div w:id="1515270030">
          <w:marLeft w:val="640"/>
          <w:marRight w:val="0"/>
          <w:marTop w:val="0"/>
          <w:marBottom w:val="0"/>
          <w:divBdr>
            <w:top w:val="none" w:sz="0" w:space="0" w:color="auto"/>
            <w:left w:val="none" w:sz="0" w:space="0" w:color="auto"/>
            <w:bottom w:val="none" w:sz="0" w:space="0" w:color="auto"/>
            <w:right w:val="none" w:sz="0" w:space="0" w:color="auto"/>
          </w:divBdr>
        </w:div>
        <w:div w:id="1552770617">
          <w:marLeft w:val="640"/>
          <w:marRight w:val="0"/>
          <w:marTop w:val="0"/>
          <w:marBottom w:val="0"/>
          <w:divBdr>
            <w:top w:val="none" w:sz="0" w:space="0" w:color="auto"/>
            <w:left w:val="none" w:sz="0" w:space="0" w:color="auto"/>
            <w:bottom w:val="none" w:sz="0" w:space="0" w:color="auto"/>
            <w:right w:val="none" w:sz="0" w:space="0" w:color="auto"/>
          </w:divBdr>
        </w:div>
        <w:div w:id="1570918552">
          <w:marLeft w:val="640"/>
          <w:marRight w:val="0"/>
          <w:marTop w:val="0"/>
          <w:marBottom w:val="0"/>
          <w:divBdr>
            <w:top w:val="none" w:sz="0" w:space="0" w:color="auto"/>
            <w:left w:val="none" w:sz="0" w:space="0" w:color="auto"/>
            <w:bottom w:val="none" w:sz="0" w:space="0" w:color="auto"/>
            <w:right w:val="none" w:sz="0" w:space="0" w:color="auto"/>
          </w:divBdr>
        </w:div>
        <w:div w:id="1627005634">
          <w:marLeft w:val="640"/>
          <w:marRight w:val="0"/>
          <w:marTop w:val="0"/>
          <w:marBottom w:val="0"/>
          <w:divBdr>
            <w:top w:val="none" w:sz="0" w:space="0" w:color="auto"/>
            <w:left w:val="none" w:sz="0" w:space="0" w:color="auto"/>
            <w:bottom w:val="none" w:sz="0" w:space="0" w:color="auto"/>
            <w:right w:val="none" w:sz="0" w:space="0" w:color="auto"/>
          </w:divBdr>
        </w:div>
        <w:div w:id="1673297728">
          <w:marLeft w:val="640"/>
          <w:marRight w:val="0"/>
          <w:marTop w:val="0"/>
          <w:marBottom w:val="0"/>
          <w:divBdr>
            <w:top w:val="none" w:sz="0" w:space="0" w:color="auto"/>
            <w:left w:val="none" w:sz="0" w:space="0" w:color="auto"/>
            <w:bottom w:val="none" w:sz="0" w:space="0" w:color="auto"/>
            <w:right w:val="none" w:sz="0" w:space="0" w:color="auto"/>
          </w:divBdr>
        </w:div>
        <w:div w:id="1688212282">
          <w:marLeft w:val="640"/>
          <w:marRight w:val="0"/>
          <w:marTop w:val="0"/>
          <w:marBottom w:val="0"/>
          <w:divBdr>
            <w:top w:val="none" w:sz="0" w:space="0" w:color="auto"/>
            <w:left w:val="none" w:sz="0" w:space="0" w:color="auto"/>
            <w:bottom w:val="none" w:sz="0" w:space="0" w:color="auto"/>
            <w:right w:val="none" w:sz="0" w:space="0" w:color="auto"/>
          </w:divBdr>
        </w:div>
        <w:div w:id="1707170188">
          <w:marLeft w:val="640"/>
          <w:marRight w:val="0"/>
          <w:marTop w:val="0"/>
          <w:marBottom w:val="0"/>
          <w:divBdr>
            <w:top w:val="none" w:sz="0" w:space="0" w:color="auto"/>
            <w:left w:val="none" w:sz="0" w:space="0" w:color="auto"/>
            <w:bottom w:val="none" w:sz="0" w:space="0" w:color="auto"/>
            <w:right w:val="none" w:sz="0" w:space="0" w:color="auto"/>
          </w:divBdr>
        </w:div>
        <w:div w:id="1720736947">
          <w:marLeft w:val="640"/>
          <w:marRight w:val="0"/>
          <w:marTop w:val="0"/>
          <w:marBottom w:val="0"/>
          <w:divBdr>
            <w:top w:val="none" w:sz="0" w:space="0" w:color="auto"/>
            <w:left w:val="none" w:sz="0" w:space="0" w:color="auto"/>
            <w:bottom w:val="none" w:sz="0" w:space="0" w:color="auto"/>
            <w:right w:val="none" w:sz="0" w:space="0" w:color="auto"/>
          </w:divBdr>
        </w:div>
        <w:div w:id="1731272521">
          <w:marLeft w:val="640"/>
          <w:marRight w:val="0"/>
          <w:marTop w:val="0"/>
          <w:marBottom w:val="0"/>
          <w:divBdr>
            <w:top w:val="none" w:sz="0" w:space="0" w:color="auto"/>
            <w:left w:val="none" w:sz="0" w:space="0" w:color="auto"/>
            <w:bottom w:val="none" w:sz="0" w:space="0" w:color="auto"/>
            <w:right w:val="none" w:sz="0" w:space="0" w:color="auto"/>
          </w:divBdr>
        </w:div>
        <w:div w:id="1770198784">
          <w:marLeft w:val="640"/>
          <w:marRight w:val="0"/>
          <w:marTop w:val="0"/>
          <w:marBottom w:val="0"/>
          <w:divBdr>
            <w:top w:val="none" w:sz="0" w:space="0" w:color="auto"/>
            <w:left w:val="none" w:sz="0" w:space="0" w:color="auto"/>
            <w:bottom w:val="none" w:sz="0" w:space="0" w:color="auto"/>
            <w:right w:val="none" w:sz="0" w:space="0" w:color="auto"/>
          </w:divBdr>
        </w:div>
        <w:div w:id="1784614867">
          <w:marLeft w:val="640"/>
          <w:marRight w:val="0"/>
          <w:marTop w:val="0"/>
          <w:marBottom w:val="0"/>
          <w:divBdr>
            <w:top w:val="none" w:sz="0" w:space="0" w:color="auto"/>
            <w:left w:val="none" w:sz="0" w:space="0" w:color="auto"/>
            <w:bottom w:val="none" w:sz="0" w:space="0" w:color="auto"/>
            <w:right w:val="none" w:sz="0" w:space="0" w:color="auto"/>
          </w:divBdr>
        </w:div>
        <w:div w:id="1805852948">
          <w:marLeft w:val="640"/>
          <w:marRight w:val="0"/>
          <w:marTop w:val="0"/>
          <w:marBottom w:val="0"/>
          <w:divBdr>
            <w:top w:val="none" w:sz="0" w:space="0" w:color="auto"/>
            <w:left w:val="none" w:sz="0" w:space="0" w:color="auto"/>
            <w:bottom w:val="none" w:sz="0" w:space="0" w:color="auto"/>
            <w:right w:val="none" w:sz="0" w:space="0" w:color="auto"/>
          </w:divBdr>
        </w:div>
        <w:div w:id="1812936738">
          <w:marLeft w:val="640"/>
          <w:marRight w:val="0"/>
          <w:marTop w:val="0"/>
          <w:marBottom w:val="0"/>
          <w:divBdr>
            <w:top w:val="none" w:sz="0" w:space="0" w:color="auto"/>
            <w:left w:val="none" w:sz="0" w:space="0" w:color="auto"/>
            <w:bottom w:val="none" w:sz="0" w:space="0" w:color="auto"/>
            <w:right w:val="none" w:sz="0" w:space="0" w:color="auto"/>
          </w:divBdr>
        </w:div>
        <w:div w:id="1836143418">
          <w:marLeft w:val="640"/>
          <w:marRight w:val="0"/>
          <w:marTop w:val="0"/>
          <w:marBottom w:val="0"/>
          <w:divBdr>
            <w:top w:val="none" w:sz="0" w:space="0" w:color="auto"/>
            <w:left w:val="none" w:sz="0" w:space="0" w:color="auto"/>
            <w:bottom w:val="none" w:sz="0" w:space="0" w:color="auto"/>
            <w:right w:val="none" w:sz="0" w:space="0" w:color="auto"/>
          </w:divBdr>
        </w:div>
        <w:div w:id="1844128559">
          <w:marLeft w:val="640"/>
          <w:marRight w:val="0"/>
          <w:marTop w:val="0"/>
          <w:marBottom w:val="0"/>
          <w:divBdr>
            <w:top w:val="none" w:sz="0" w:space="0" w:color="auto"/>
            <w:left w:val="none" w:sz="0" w:space="0" w:color="auto"/>
            <w:bottom w:val="none" w:sz="0" w:space="0" w:color="auto"/>
            <w:right w:val="none" w:sz="0" w:space="0" w:color="auto"/>
          </w:divBdr>
        </w:div>
        <w:div w:id="1852448524">
          <w:marLeft w:val="640"/>
          <w:marRight w:val="0"/>
          <w:marTop w:val="0"/>
          <w:marBottom w:val="0"/>
          <w:divBdr>
            <w:top w:val="none" w:sz="0" w:space="0" w:color="auto"/>
            <w:left w:val="none" w:sz="0" w:space="0" w:color="auto"/>
            <w:bottom w:val="none" w:sz="0" w:space="0" w:color="auto"/>
            <w:right w:val="none" w:sz="0" w:space="0" w:color="auto"/>
          </w:divBdr>
        </w:div>
        <w:div w:id="1866867441">
          <w:marLeft w:val="640"/>
          <w:marRight w:val="0"/>
          <w:marTop w:val="0"/>
          <w:marBottom w:val="0"/>
          <w:divBdr>
            <w:top w:val="none" w:sz="0" w:space="0" w:color="auto"/>
            <w:left w:val="none" w:sz="0" w:space="0" w:color="auto"/>
            <w:bottom w:val="none" w:sz="0" w:space="0" w:color="auto"/>
            <w:right w:val="none" w:sz="0" w:space="0" w:color="auto"/>
          </w:divBdr>
        </w:div>
        <w:div w:id="1887597172">
          <w:marLeft w:val="640"/>
          <w:marRight w:val="0"/>
          <w:marTop w:val="0"/>
          <w:marBottom w:val="0"/>
          <w:divBdr>
            <w:top w:val="none" w:sz="0" w:space="0" w:color="auto"/>
            <w:left w:val="none" w:sz="0" w:space="0" w:color="auto"/>
            <w:bottom w:val="none" w:sz="0" w:space="0" w:color="auto"/>
            <w:right w:val="none" w:sz="0" w:space="0" w:color="auto"/>
          </w:divBdr>
        </w:div>
        <w:div w:id="1896500926">
          <w:marLeft w:val="640"/>
          <w:marRight w:val="0"/>
          <w:marTop w:val="0"/>
          <w:marBottom w:val="0"/>
          <w:divBdr>
            <w:top w:val="none" w:sz="0" w:space="0" w:color="auto"/>
            <w:left w:val="none" w:sz="0" w:space="0" w:color="auto"/>
            <w:bottom w:val="none" w:sz="0" w:space="0" w:color="auto"/>
            <w:right w:val="none" w:sz="0" w:space="0" w:color="auto"/>
          </w:divBdr>
        </w:div>
        <w:div w:id="1899899631">
          <w:marLeft w:val="640"/>
          <w:marRight w:val="0"/>
          <w:marTop w:val="0"/>
          <w:marBottom w:val="0"/>
          <w:divBdr>
            <w:top w:val="none" w:sz="0" w:space="0" w:color="auto"/>
            <w:left w:val="none" w:sz="0" w:space="0" w:color="auto"/>
            <w:bottom w:val="none" w:sz="0" w:space="0" w:color="auto"/>
            <w:right w:val="none" w:sz="0" w:space="0" w:color="auto"/>
          </w:divBdr>
        </w:div>
        <w:div w:id="1918053449">
          <w:marLeft w:val="640"/>
          <w:marRight w:val="0"/>
          <w:marTop w:val="0"/>
          <w:marBottom w:val="0"/>
          <w:divBdr>
            <w:top w:val="none" w:sz="0" w:space="0" w:color="auto"/>
            <w:left w:val="none" w:sz="0" w:space="0" w:color="auto"/>
            <w:bottom w:val="none" w:sz="0" w:space="0" w:color="auto"/>
            <w:right w:val="none" w:sz="0" w:space="0" w:color="auto"/>
          </w:divBdr>
        </w:div>
        <w:div w:id="1922442156">
          <w:marLeft w:val="640"/>
          <w:marRight w:val="0"/>
          <w:marTop w:val="0"/>
          <w:marBottom w:val="0"/>
          <w:divBdr>
            <w:top w:val="none" w:sz="0" w:space="0" w:color="auto"/>
            <w:left w:val="none" w:sz="0" w:space="0" w:color="auto"/>
            <w:bottom w:val="none" w:sz="0" w:space="0" w:color="auto"/>
            <w:right w:val="none" w:sz="0" w:space="0" w:color="auto"/>
          </w:divBdr>
        </w:div>
        <w:div w:id="1952584872">
          <w:marLeft w:val="640"/>
          <w:marRight w:val="0"/>
          <w:marTop w:val="0"/>
          <w:marBottom w:val="0"/>
          <w:divBdr>
            <w:top w:val="none" w:sz="0" w:space="0" w:color="auto"/>
            <w:left w:val="none" w:sz="0" w:space="0" w:color="auto"/>
            <w:bottom w:val="none" w:sz="0" w:space="0" w:color="auto"/>
            <w:right w:val="none" w:sz="0" w:space="0" w:color="auto"/>
          </w:divBdr>
        </w:div>
        <w:div w:id="1964265391">
          <w:marLeft w:val="640"/>
          <w:marRight w:val="0"/>
          <w:marTop w:val="0"/>
          <w:marBottom w:val="0"/>
          <w:divBdr>
            <w:top w:val="none" w:sz="0" w:space="0" w:color="auto"/>
            <w:left w:val="none" w:sz="0" w:space="0" w:color="auto"/>
            <w:bottom w:val="none" w:sz="0" w:space="0" w:color="auto"/>
            <w:right w:val="none" w:sz="0" w:space="0" w:color="auto"/>
          </w:divBdr>
        </w:div>
        <w:div w:id="2004576893">
          <w:marLeft w:val="640"/>
          <w:marRight w:val="0"/>
          <w:marTop w:val="0"/>
          <w:marBottom w:val="0"/>
          <w:divBdr>
            <w:top w:val="none" w:sz="0" w:space="0" w:color="auto"/>
            <w:left w:val="none" w:sz="0" w:space="0" w:color="auto"/>
            <w:bottom w:val="none" w:sz="0" w:space="0" w:color="auto"/>
            <w:right w:val="none" w:sz="0" w:space="0" w:color="auto"/>
          </w:divBdr>
        </w:div>
        <w:div w:id="2017728825">
          <w:marLeft w:val="640"/>
          <w:marRight w:val="0"/>
          <w:marTop w:val="0"/>
          <w:marBottom w:val="0"/>
          <w:divBdr>
            <w:top w:val="none" w:sz="0" w:space="0" w:color="auto"/>
            <w:left w:val="none" w:sz="0" w:space="0" w:color="auto"/>
            <w:bottom w:val="none" w:sz="0" w:space="0" w:color="auto"/>
            <w:right w:val="none" w:sz="0" w:space="0" w:color="auto"/>
          </w:divBdr>
        </w:div>
        <w:div w:id="2020422931">
          <w:marLeft w:val="640"/>
          <w:marRight w:val="0"/>
          <w:marTop w:val="0"/>
          <w:marBottom w:val="0"/>
          <w:divBdr>
            <w:top w:val="none" w:sz="0" w:space="0" w:color="auto"/>
            <w:left w:val="none" w:sz="0" w:space="0" w:color="auto"/>
            <w:bottom w:val="none" w:sz="0" w:space="0" w:color="auto"/>
            <w:right w:val="none" w:sz="0" w:space="0" w:color="auto"/>
          </w:divBdr>
        </w:div>
        <w:div w:id="2026976818">
          <w:marLeft w:val="640"/>
          <w:marRight w:val="0"/>
          <w:marTop w:val="0"/>
          <w:marBottom w:val="0"/>
          <w:divBdr>
            <w:top w:val="none" w:sz="0" w:space="0" w:color="auto"/>
            <w:left w:val="none" w:sz="0" w:space="0" w:color="auto"/>
            <w:bottom w:val="none" w:sz="0" w:space="0" w:color="auto"/>
            <w:right w:val="none" w:sz="0" w:space="0" w:color="auto"/>
          </w:divBdr>
        </w:div>
        <w:div w:id="2072459475">
          <w:marLeft w:val="640"/>
          <w:marRight w:val="0"/>
          <w:marTop w:val="0"/>
          <w:marBottom w:val="0"/>
          <w:divBdr>
            <w:top w:val="none" w:sz="0" w:space="0" w:color="auto"/>
            <w:left w:val="none" w:sz="0" w:space="0" w:color="auto"/>
            <w:bottom w:val="none" w:sz="0" w:space="0" w:color="auto"/>
            <w:right w:val="none" w:sz="0" w:space="0" w:color="auto"/>
          </w:divBdr>
        </w:div>
        <w:div w:id="2076277331">
          <w:marLeft w:val="640"/>
          <w:marRight w:val="0"/>
          <w:marTop w:val="0"/>
          <w:marBottom w:val="0"/>
          <w:divBdr>
            <w:top w:val="none" w:sz="0" w:space="0" w:color="auto"/>
            <w:left w:val="none" w:sz="0" w:space="0" w:color="auto"/>
            <w:bottom w:val="none" w:sz="0" w:space="0" w:color="auto"/>
            <w:right w:val="none" w:sz="0" w:space="0" w:color="auto"/>
          </w:divBdr>
        </w:div>
        <w:div w:id="2077623484">
          <w:marLeft w:val="640"/>
          <w:marRight w:val="0"/>
          <w:marTop w:val="0"/>
          <w:marBottom w:val="0"/>
          <w:divBdr>
            <w:top w:val="none" w:sz="0" w:space="0" w:color="auto"/>
            <w:left w:val="none" w:sz="0" w:space="0" w:color="auto"/>
            <w:bottom w:val="none" w:sz="0" w:space="0" w:color="auto"/>
            <w:right w:val="none" w:sz="0" w:space="0" w:color="auto"/>
          </w:divBdr>
        </w:div>
        <w:div w:id="2087220421">
          <w:marLeft w:val="640"/>
          <w:marRight w:val="0"/>
          <w:marTop w:val="0"/>
          <w:marBottom w:val="0"/>
          <w:divBdr>
            <w:top w:val="none" w:sz="0" w:space="0" w:color="auto"/>
            <w:left w:val="none" w:sz="0" w:space="0" w:color="auto"/>
            <w:bottom w:val="none" w:sz="0" w:space="0" w:color="auto"/>
            <w:right w:val="none" w:sz="0" w:space="0" w:color="auto"/>
          </w:divBdr>
        </w:div>
        <w:div w:id="2101027178">
          <w:marLeft w:val="640"/>
          <w:marRight w:val="0"/>
          <w:marTop w:val="0"/>
          <w:marBottom w:val="0"/>
          <w:divBdr>
            <w:top w:val="none" w:sz="0" w:space="0" w:color="auto"/>
            <w:left w:val="none" w:sz="0" w:space="0" w:color="auto"/>
            <w:bottom w:val="none" w:sz="0" w:space="0" w:color="auto"/>
            <w:right w:val="none" w:sz="0" w:space="0" w:color="auto"/>
          </w:divBdr>
        </w:div>
        <w:div w:id="2108034070">
          <w:marLeft w:val="640"/>
          <w:marRight w:val="0"/>
          <w:marTop w:val="0"/>
          <w:marBottom w:val="0"/>
          <w:divBdr>
            <w:top w:val="none" w:sz="0" w:space="0" w:color="auto"/>
            <w:left w:val="none" w:sz="0" w:space="0" w:color="auto"/>
            <w:bottom w:val="none" w:sz="0" w:space="0" w:color="auto"/>
            <w:right w:val="none" w:sz="0" w:space="0" w:color="auto"/>
          </w:divBdr>
        </w:div>
        <w:div w:id="2114322502">
          <w:marLeft w:val="640"/>
          <w:marRight w:val="0"/>
          <w:marTop w:val="0"/>
          <w:marBottom w:val="0"/>
          <w:divBdr>
            <w:top w:val="none" w:sz="0" w:space="0" w:color="auto"/>
            <w:left w:val="none" w:sz="0" w:space="0" w:color="auto"/>
            <w:bottom w:val="none" w:sz="0" w:space="0" w:color="auto"/>
            <w:right w:val="none" w:sz="0" w:space="0" w:color="auto"/>
          </w:divBdr>
        </w:div>
        <w:div w:id="2118477488">
          <w:marLeft w:val="640"/>
          <w:marRight w:val="0"/>
          <w:marTop w:val="0"/>
          <w:marBottom w:val="0"/>
          <w:divBdr>
            <w:top w:val="none" w:sz="0" w:space="0" w:color="auto"/>
            <w:left w:val="none" w:sz="0" w:space="0" w:color="auto"/>
            <w:bottom w:val="none" w:sz="0" w:space="0" w:color="auto"/>
            <w:right w:val="none" w:sz="0" w:space="0" w:color="auto"/>
          </w:divBdr>
        </w:div>
        <w:div w:id="2121103343">
          <w:marLeft w:val="640"/>
          <w:marRight w:val="0"/>
          <w:marTop w:val="0"/>
          <w:marBottom w:val="0"/>
          <w:divBdr>
            <w:top w:val="none" w:sz="0" w:space="0" w:color="auto"/>
            <w:left w:val="none" w:sz="0" w:space="0" w:color="auto"/>
            <w:bottom w:val="none" w:sz="0" w:space="0" w:color="auto"/>
            <w:right w:val="none" w:sz="0" w:space="0" w:color="auto"/>
          </w:divBdr>
        </w:div>
        <w:div w:id="2127000985">
          <w:marLeft w:val="640"/>
          <w:marRight w:val="0"/>
          <w:marTop w:val="0"/>
          <w:marBottom w:val="0"/>
          <w:divBdr>
            <w:top w:val="none" w:sz="0" w:space="0" w:color="auto"/>
            <w:left w:val="none" w:sz="0" w:space="0" w:color="auto"/>
            <w:bottom w:val="none" w:sz="0" w:space="0" w:color="auto"/>
            <w:right w:val="none" w:sz="0" w:space="0" w:color="auto"/>
          </w:divBdr>
        </w:div>
        <w:div w:id="2128039482">
          <w:marLeft w:val="640"/>
          <w:marRight w:val="0"/>
          <w:marTop w:val="0"/>
          <w:marBottom w:val="0"/>
          <w:divBdr>
            <w:top w:val="none" w:sz="0" w:space="0" w:color="auto"/>
            <w:left w:val="none" w:sz="0" w:space="0" w:color="auto"/>
            <w:bottom w:val="none" w:sz="0" w:space="0" w:color="auto"/>
            <w:right w:val="none" w:sz="0" w:space="0" w:color="auto"/>
          </w:divBdr>
        </w:div>
        <w:div w:id="2130004615">
          <w:marLeft w:val="640"/>
          <w:marRight w:val="0"/>
          <w:marTop w:val="0"/>
          <w:marBottom w:val="0"/>
          <w:divBdr>
            <w:top w:val="none" w:sz="0" w:space="0" w:color="auto"/>
            <w:left w:val="none" w:sz="0" w:space="0" w:color="auto"/>
            <w:bottom w:val="none" w:sz="0" w:space="0" w:color="auto"/>
            <w:right w:val="none" w:sz="0" w:space="0" w:color="auto"/>
          </w:divBdr>
        </w:div>
      </w:divsChild>
    </w:div>
    <w:div w:id="672950558">
      <w:marLeft w:val="640"/>
      <w:marRight w:val="0"/>
      <w:marTop w:val="0"/>
      <w:marBottom w:val="0"/>
      <w:divBdr>
        <w:top w:val="none" w:sz="0" w:space="0" w:color="auto"/>
        <w:left w:val="none" w:sz="0" w:space="0" w:color="auto"/>
        <w:bottom w:val="none" w:sz="0" w:space="0" w:color="auto"/>
        <w:right w:val="none" w:sz="0" w:space="0" w:color="auto"/>
      </w:divBdr>
    </w:div>
    <w:div w:id="673383344">
      <w:bodyDiv w:val="1"/>
      <w:marLeft w:val="0"/>
      <w:marRight w:val="0"/>
      <w:marTop w:val="0"/>
      <w:marBottom w:val="0"/>
      <w:divBdr>
        <w:top w:val="none" w:sz="0" w:space="0" w:color="auto"/>
        <w:left w:val="none" w:sz="0" w:space="0" w:color="auto"/>
        <w:bottom w:val="none" w:sz="0" w:space="0" w:color="auto"/>
        <w:right w:val="none" w:sz="0" w:space="0" w:color="auto"/>
      </w:divBdr>
      <w:divsChild>
        <w:div w:id="1054607">
          <w:marLeft w:val="640"/>
          <w:marRight w:val="0"/>
          <w:marTop w:val="0"/>
          <w:marBottom w:val="0"/>
          <w:divBdr>
            <w:top w:val="none" w:sz="0" w:space="0" w:color="auto"/>
            <w:left w:val="none" w:sz="0" w:space="0" w:color="auto"/>
            <w:bottom w:val="none" w:sz="0" w:space="0" w:color="auto"/>
            <w:right w:val="none" w:sz="0" w:space="0" w:color="auto"/>
          </w:divBdr>
        </w:div>
        <w:div w:id="47995309">
          <w:marLeft w:val="640"/>
          <w:marRight w:val="0"/>
          <w:marTop w:val="0"/>
          <w:marBottom w:val="0"/>
          <w:divBdr>
            <w:top w:val="none" w:sz="0" w:space="0" w:color="auto"/>
            <w:left w:val="none" w:sz="0" w:space="0" w:color="auto"/>
            <w:bottom w:val="none" w:sz="0" w:space="0" w:color="auto"/>
            <w:right w:val="none" w:sz="0" w:space="0" w:color="auto"/>
          </w:divBdr>
        </w:div>
        <w:div w:id="50929230">
          <w:marLeft w:val="640"/>
          <w:marRight w:val="0"/>
          <w:marTop w:val="0"/>
          <w:marBottom w:val="0"/>
          <w:divBdr>
            <w:top w:val="none" w:sz="0" w:space="0" w:color="auto"/>
            <w:left w:val="none" w:sz="0" w:space="0" w:color="auto"/>
            <w:bottom w:val="none" w:sz="0" w:space="0" w:color="auto"/>
            <w:right w:val="none" w:sz="0" w:space="0" w:color="auto"/>
          </w:divBdr>
        </w:div>
        <w:div w:id="54015485">
          <w:marLeft w:val="640"/>
          <w:marRight w:val="0"/>
          <w:marTop w:val="0"/>
          <w:marBottom w:val="0"/>
          <w:divBdr>
            <w:top w:val="none" w:sz="0" w:space="0" w:color="auto"/>
            <w:left w:val="none" w:sz="0" w:space="0" w:color="auto"/>
            <w:bottom w:val="none" w:sz="0" w:space="0" w:color="auto"/>
            <w:right w:val="none" w:sz="0" w:space="0" w:color="auto"/>
          </w:divBdr>
        </w:div>
        <w:div w:id="60179705">
          <w:marLeft w:val="640"/>
          <w:marRight w:val="0"/>
          <w:marTop w:val="0"/>
          <w:marBottom w:val="0"/>
          <w:divBdr>
            <w:top w:val="none" w:sz="0" w:space="0" w:color="auto"/>
            <w:left w:val="none" w:sz="0" w:space="0" w:color="auto"/>
            <w:bottom w:val="none" w:sz="0" w:space="0" w:color="auto"/>
            <w:right w:val="none" w:sz="0" w:space="0" w:color="auto"/>
          </w:divBdr>
        </w:div>
        <w:div w:id="63257557">
          <w:marLeft w:val="640"/>
          <w:marRight w:val="0"/>
          <w:marTop w:val="0"/>
          <w:marBottom w:val="0"/>
          <w:divBdr>
            <w:top w:val="none" w:sz="0" w:space="0" w:color="auto"/>
            <w:left w:val="none" w:sz="0" w:space="0" w:color="auto"/>
            <w:bottom w:val="none" w:sz="0" w:space="0" w:color="auto"/>
            <w:right w:val="none" w:sz="0" w:space="0" w:color="auto"/>
          </w:divBdr>
        </w:div>
        <w:div w:id="66540677">
          <w:marLeft w:val="640"/>
          <w:marRight w:val="0"/>
          <w:marTop w:val="0"/>
          <w:marBottom w:val="0"/>
          <w:divBdr>
            <w:top w:val="none" w:sz="0" w:space="0" w:color="auto"/>
            <w:left w:val="none" w:sz="0" w:space="0" w:color="auto"/>
            <w:bottom w:val="none" w:sz="0" w:space="0" w:color="auto"/>
            <w:right w:val="none" w:sz="0" w:space="0" w:color="auto"/>
          </w:divBdr>
        </w:div>
        <w:div w:id="81726408">
          <w:marLeft w:val="640"/>
          <w:marRight w:val="0"/>
          <w:marTop w:val="0"/>
          <w:marBottom w:val="0"/>
          <w:divBdr>
            <w:top w:val="none" w:sz="0" w:space="0" w:color="auto"/>
            <w:left w:val="none" w:sz="0" w:space="0" w:color="auto"/>
            <w:bottom w:val="none" w:sz="0" w:space="0" w:color="auto"/>
            <w:right w:val="none" w:sz="0" w:space="0" w:color="auto"/>
          </w:divBdr>
        </w:div>
        <w:div w:id="99842561">
          <w:marLeft w:val="640"/>
          <w:marRight w:val="0"/>
          <w:marTop w:val="0"/>
          <w:marBottom w:val="0"/>
          <w:divBdr>
            <w:top w:val="none" w:sz="0" w:space="0" w:color="auto"/>
            <w:left w:val="none" w:sz="0" w:space="0" w:color="auto"/>
            <w:bottom w:val="none" w:sz="0" w:space="0" w:color="auto"/>
            <w:right w:val="none" w:sz="0" w:space="0" w:color="auto"/>
          </w:divBdr>
        </w:div>
        <w:div w:id="108009176">
          <w:marLeft w:val="640"/>
          <w:marRight w:val="0"/>
          <w:marTop w:val="0"/>
          <w:marBottom w:val="0"/>
          <w:divBdr>
            <w:top w:val="none" w:sz="0" w:space="0" w:color="auto"/>
            <w:left w:val="none" w:sz="0" w:space="0" w:color="auto"/>
            <w:bottom w:val="none" w:sz="0" w:space="0" w:color="auto"/>
            <w:right w:val="none" w:sz="0" w:space="0" w:color="auto"/>
          </w:divBdr>
        </w:div>
        <w:div w:id="115105097">
          <w:marLeft w:val="640"/>
          <w:marRight w:val="0"/>
          <w:marTop w:val="0"/>
          <w:marBottom w:val="0"/>
          <w:divBdr>
            <w:top w:val="none" w:sz="0" w:space="0" w:color="auto"/>
            <w:left w:val="none" w:sz="0" w:space="0" w:color="auto"/>
            <w:bottom w:val="none" w:sz="0" w:space="0" w:color="auto"/>
            <w:right w:val="none" w:sz="0" w:space="0" w:color="auto"/>
          </w:divBdr>
        </w:div>
        <w:div w:id="142821521">
          <w:marLeft w:val="640"/>
          <w:marRight w:val="0"/>
          <w:marTop w:val="0"/>
          <w:marBottom w:val="0"/>
          <w:divBdr>
            <w:top w:val="none" w:sz="0" w:space="0" w:color="auto"/>
            <w:left w:val="none" w:sz="0" w:space="0" w:color="auto"/>
            <w:bottom w:val="none" w:sz="0" w:space="0" w:color="auto"/>
            <w:right w:val="none" w:sz="0" w:space="0" w:color="auto"/>
          </w:divBdr>
        </w:div>
        <w:div w:id="159388890">
          <w:marLeft w:val="640"/>
          <w:marRight w:val="0"/>
          <w:marTop w:val="0"/>
          <w:marBottom w:val="0"/>
          <w:divBdr>
            <w:top w:val="none" w:sz="0" w:space="0" w:color="auto"/>
            <w:left w:val="none" w:sz="0" w:space="0" w:color="auto"/>
            <w:bottom w:val="none" w:sz="0" w:space="0" w:color="auto"/>
            <w:right w:val="none" w:sz="0" w:space="0" w:color="auto"/>
          </w:divBdr>
        </w:div>
        <w:div w:id="174998337">
          <w:marLeft w:val="640"/>
          <w:marRight w:val="0"/>
          <w:marTop w:val="0"/>
          <w:marBottom w:val="0"/>
          <w:divBdr>
            <w:top w:val="none" w:sz="0" w:space="0" w:color="auto"/>
            <w:left w:val="none" w:sz="0" w:space="0" w:color="auto"/>
            <w:bottom w:val="none" w:sz="0" w:space="0" w:color="auto"/>
            <w:right w:val="none" w:sz="0" w:space="0" w:color="auto"/>
          </w:divBdr>
        </w:div>
        <w:div w:id="175269761">
          <w:marLeft w:val="640"/>
          <w:marRight w:val="0"/>
          <w:marTop w:val="0"/>
          <w:marBottom w:val="0"/>
          <w:divBdr>
            <w:top w:val="none" w:sz="0" w:space="0" w:color="auto"/>
            <w:left w:val="none" w:sz="0" w:space="0" w:color="auto"/>
            <w:bottom w:val="none" w:sz="0" w:space="0" w:color="auto"/>
            <w:right w:val="none" w:sz="0" w:space="0" w:color="auto"/>
          </w:divBdr>
        </w:div>
        <w:div w:id="178467140">
          <w:marLeft w:val="640"/>
          <w:marRight w:val="0"/>
          <w:marTop w:val="0"/>
          <w:marBottom w:val="0"/>
          <w:divBdr>
            <w:top w:val="none" w:sz="0" w:space="0" w:color="auto"/>
            <w:left w:val="none" w:sz="0" w:space="0" w:color="auto"/>
            <w:bottom w:val="none" w:sz="0" w:space="0" w:color="auto"/>
            <w:right w:val="none" w:sz="0" w:space="0" w:color="auto"/>
          </w:divBdr>
        </w:div>
        <w:div w:id="181668922">
          <w:marLeft w:val="640"/>
          <w:marRight w:val="0"/>
          <w:marTop w:val="0"/>
          <w:marBottom w:val="0"/>
          <w:divBdr>
            <w:top w:val="none" w:sz="0" w:space="0" w:color="auto"/>
            <w:left w:val="none" w:sz="0" w:space="0" w:color="auto"/>
            <w:bottom w:val="none" w:sz="0" w:space="0" w:color="auto"/>
            <w:right w:val="none" w:sz="0" w:space="0" w:color="auto"/>
          </w:divBdr>
        </w:div>
        <w:div w:id="185019156">
          <w:marLeft w:val="640"/>
          <w:marRight w:val="0"/>
          <w:marTop w:val="0"/>
          <w:marBottom w:val="0"/>
          <w:divBdr>
            <w:top w:val="none" w:sz="0" w:space="0" w:color="auto"/>
            <w:left w:val="none" w:sz="0" w:space="0" w:color="auto"/>
            <w:bottom w:val="none" w:sz="0" w:space="0" w:color="auto"/>
            <w:right w:val="none" w:sz="0" w:space="0" w:color="auto"/>
          </w:divBdr>
        </w:div>
        <w:div w:id="198399897">
          <w:marLeft w:val="640"/>
          <w:marRight w:val="0"/>
          <w:marTop w:val="0"/>
          <w:marBottom w:val="0"/>
          <w:divBdr>
            <w:top w:val="none" w:sz="0" w:space="0" w:color="auto"/>
            <w:left w:val="none" w:sz="0" w:space="0" w:color="auto"/>
            <w:bottom w:val="none" w:sz="0" w:space="0" w:color="auto"/>
            <w:right w:val="none" w:sz="0" w:space="0" w:color="auto"/>
          </w:divBdr>
        </w:div>
        <w:div w:id="203753942">
          <w:marLeft w:val="640"/>
          <w:marRight w:val="0"/>
          <w:marTop w:val="0"/>
          <w:marBottom w:val="0"/>
          <w:divBdr>
            <w:top w:val="none" w:sz="0" w:space="0" w:color="auto"/>
            <w:left w:val="none" w:sz="0" w:space="0" w:color="auto"/>
            <w:bottom w:val="none" w:sz="0" w:space="0" w:color="auto"/>
            <w:right w:val="none" w:sz="0" w:space="0" w:color="auto"/>
          </w:divBdr>
        </w:div>
        <w:div w:id="275602246">
          <w:marLeft w:val="640"/>
          <w:marRight w:val="0"/>
          <w:marTop w:val="0"/>
          <w:marBottom w:val="0"/>
          <w:divBdr>
            <w:top w:val="none" w:sz="0" w:space="0" w:color="auto"/>
            <w:left w:val="none" w:sz="0" w:space="0" w:color="auto"/>
            <w:bottom w:val="none" w:sz="0" w:space="0" w:color="auto"/>
            <w:right w:val="none" w:sz="0" w:space="0" w:color="auto"/>
          </w:divBdr>
        </w:div>
        <w:div w:id="277227109">
          <w:marLeft w:val="640"/>
          <w:marRight w:val="0"/>
          <w:marTop w:val="0"/>
          <w:marBottom w:val="0"/>
          <w:divBdr>
            <w:top w:val="none" w:sz="0" w:space="0" w:color="auto"/>
            <w:left w:val="none" w:sz="0" w:space="0" w:color="auto"/>
            <w:bottom w:val="none" w:sz="0" w:space="0" w:color="auto"/>
            <w:right w:val="none" w:sz="0" w:space="0" w:color="auto"/>
          </w:divBdr>
        </w:div>
        <w:div w:id="280653064">
          <w:marLeft w:val="640"/>
          <w:marRight w:val="0"/>
          <w:marTop w:val="0"/>
          <w:marBottom w:val="0"/>
          <w:divBdr>
            <w:top w:val="none" w:sz="0" w:space="0" w:color="auto"/>
            <w:left w:val="none" w:sz="0" w:space="0" w:color="auto"/>
            <w:bottom w:val="none" w:sz="0" w:space="0" w:color="auto"/>
            <w:right w:val="none" w:sz="0" w:space="0" w:color="auto"/>
          </w:divBdr>
        </w:div>
        <w:div w:id="304431988">
          <w:marLeft w:val="640"/>
          <w:marRight w:val="0"/>
          <w:marTop w:val="0"/>
          <w:marBottom w:val="0"/>
          <w:divBdr>
            <w:top w:val="none" w:sz="0" w:space="0" w:color="auto"/>
            <w:left w:val="none" w:sz="0" w:space="0" w:color="auto"/>
            <w:bottom w:val="none" w:sz="0" w:space="0" w:color="auto"/>
            <w:right w:val="none" w:sz="0" w:space="0" w:color="auto"/>
          </w:divBdr>
        </w:div>
        <w:div w:id="313533478">
          <w:marLeft w:val="640"/>
          <w:marRight w:val="0"/>
          <w:marTop w:val="0"/>
          <w:marBottom w:val="0"/>
          <w:divBdr>
            <w:top w:val="none" w:sz="0" w:space="0" w:color="auto"/>
            <w:left w:val="none" w:sz="0" w:space="0" w:color="auto"/>
            <w:bottom w:val="none" w:sz="0" w:space="0" w:color="auto"/>
            <w:right w:val="none" w:sz="0" w:space="0" w:color="auto"/>
          </w:divBdr>
        </w:div>
        <w:div w:id="324171498">
          <w:marLeft w:val="640"/>
          <w:marRight w:val="0"/>
          <w:marTop w:val="0"/>
          <w:marBottom w:val="0"/>
          <w:divBdr>
            <w:top w:val="none" w:sz="0" w:space="0" w:color="auto"/>
            <w:left w:val="none" w:sz="0" w:space="0" w:color="auto"/>
            <w:bottom w:val="none" w:sz="0" w:space="0" w:color="auto"/>
            <w:right w:val="none" w:sz="0" w:space="0" w:color="auto"/>
          </w:divBdr>
        </w:div>
        <w:div w:id="339088447">
          <w:marLeft w:val="640"/>
          <w:marRight w:val="0"/>
          <w:marTop w:val="0"/>
          <w:marBottom w:val="0"/>
          <w:divBdr>
            <w:top w:val="none" w:sz="0" w:space="0" w:color="auto"/>
            <w:left w:val="none" w:sz="0" w:space="0" w:color="auto"/>
            <w:bottom w:val="none" w:sz="0" w:space="0" w:color="auto"/>
            <w:right w:val="none" w:sz="0" w:space="0" w:color="auto"/>
          </w:divBdr>
        </w:div>
        <w:div w:id="341249671">
          <w:marLeft w:val="640"/>
          <w:marRight w:val="0"/>
          <w:marTop w:val="0"/>
          <w:marBottom w:val="0"/>
          <w:divBdr>
            <w:top w:val="none" w:sz="0" w:space="0" w:color="auto"/>
            <w:left w:val="none" w:sz="0" w:space="0" w:color="auto"/>
            <w:bottom w:val="none" w:sz="0" w:space="0" w:color="auto"/>
            <w:right w:val="none" w:sz="0" w:space="0" w:color="auto"/>
          </w:divBdr>
        </w:div>
        <w:div w:id="355273213">
          <w:marLeft w:val="640"/>
          <w:marRight w:val="0"/>
          <w:marTop w:val="0"/>
          <w:marBottom w:val="0"/>
          <w:divBdr>
            <w:top w:val="none" w:sz="0" w:space="0" w:color="auto"/>
            <w:left w:val="none" w:sz="0" w:space="0" w:color="auto"/>
            <w:bottom w:val="none" w:sz="0" w:space="0" w:color="auto"/>
            <w:right w:val="none" w:sz="0" w:space="0" w:color="auto"/>
          </w:divBdr>
        </w:div>
        <w:div w:id="371998249">
          <w:marLeft w:val="640"/>
          <w:marRight w:val="0"/>
          <w:marTop w:val="0"/>
          <w:marBottom w:val="0"/>
          <w:divBdr>
            <w:top w:val="none" w:sz="0" w:space="0" w:color="auto"/>
            <w:left w:val="none" w:sz="0" w:space="0" w:color="auto"/>
            <w:bottom w:val="none" w:sz="0" w:space="0" w:color="auto"/>
            <w:right w:val="none" w:sz="0" w:space="0" w:color="auto"/>
          </w:divBdr>
        </w:div>
        <w:div w:id="373576350">
          <w:marLeft w:val="640"/>
          <w:marRight w:val="0"/>
          <w:marTop w:val="0"/>
          <w:marBottom w:val="0"/>
          <w:divBdr>
            <w:top w:val="none" w:sz="0" w:space="0" w:color="auto"/>
            <w:left w:val="none" w:sz="0" w:space="0" w:color="auto"/>
            <w:bottom w:val="none" w:sz="0" w:space="0" w:color="auto"/>
            <w:right w:val="none" w:sz="0" w:space="0" w:color="auto"/>
          </w:divBdr>
        </w:div>
        <w:div w:id="384912083">
          <w:marLeft w:val="640"/>
          <w:marRight w:val="0"/>
          <w:marTop w:val="0"/>
          <w:marBottom w:val="0"/>
          <w:divBdr>
            <w:top w:val="none" w:sz="0" w:space="0" w:color="auto"/>
            <w:left w:val="none" w:sz="0" w:space="0" w:color="auto"/>
            <w:bottom w:val="none" w:sz="0" w:space="0" w:color="auto"/>
            <w:right w:val="none" w:sz="0" w:space="0" w:color="auto"/>
          </w:divBdr>
        </w:div>
        <w:div w:id="396247473">
          <w:marLeft w:val="640"/>
          <w:marRight w:val="0"/>
          <w:marTop w:val="0"/>
          <w:marBottom w:val="0"/>
          <w:divBdr>
            <w:top w:val="none" w:sz="0" w:space="0" w:color="auto"/>
            <w:left w:val="none" w:sz="0" w:space="0" w:color="auto"/>
            <w:bottom w:val="none" w:sz="0" w:space="0" w:color="auto"/>
            <w:right w:val="none" w:sz="0" w:space="0" w:color="auto"/>
          </w:divBdr>
        </w:div>
        <w:div w:id="405347964">
          <w:marLeft w:val="640"/>
          <w:marRight w:val="0"/>
          <w:marTop w:val="0"/>
          <w:marBottom w:val="0"/>
          <w:divBdr>
            <w:top w:val="none" w:sz="0" w:space="0" w:color="auto"/>
            <w:left w:val="none" w:sz="0" w:space="0" w:color="auto"/>
            <w:bottom w:val="none" w:sz="0" w:space="0" w:color="auto"/>
            <w:right w:val="none" w:sz="0" w:space="0" w:color="auto"/>
          </w:divBdr>
        </w:div>
        <w:div w:id="411658126">
          <w:marLeft w:val="640"/>
          <w:marRight w:val="0"/>
          <w:marTop w:val="0"/>
          <w:marBottom w:val="0"/>
          <w:divBdr>
            <w:top w:val="none" w:sz="0" w:space="0" w:color="auto"/>
            <w:left w:val="none" w:sz="0" w:space="0" w:color="auto"/>
            <w:bottom w:val="none" w:sz="0" w:space="0" w:color="auto"/>
            <w:right w:val="none" w:sz="0" w:space="0" w:color="auto"/>
          </w:divBdr>
        </w:div>
        <w:div w:id="419912057">
          <w:marLeft w:val="640"/>
          <w:marRight w:val="0"/>
          <w:marTop w:val="0"/>
          <w:marBottom w:val="0"/>
          <w:divBdr>
            <w:top w:val="none" w:sz="0" w:space="0" w:color="auto"/>
            <w:left w:val="none" w:sz="0" w:space="0" w:color="auto"/>
            <w:bottom w:val="none" w:sz="0" w:space="0" w:color="auto"/>
            <w:right w:val="none" w:sz="0" w:space="0" w:color="auto"/>
          </w:divBdr>
        </w:div>
        <w:div w:id="454100788">
          <w:marLeft w:val="640"/>
          <w:marRight w:val="0"/>
          <w:marTop w:val="0"/>
          <w:marBottom w:val="0"/>
          <w:divBdr>
            <w:top w:val="none" w:sz="0" w:space="0" w:color="auto"/>
            <w:left w:val="none" w:sz="0" w:space="0" w:color="auto"/>
            <w:bottom w:val="none" w:sz="0" w:space="0" w:color="auto"/>
            <w:right w:val="none" w:sz="0" w:space="0" w:color="auto"/>
          </w:divBdr>
        </w:div>
        <w:div w:id="462044210">
          <w:marLeft w:val="640"/>
          <w:marRight w:val="0"/>
          <w:marTop w:val="0"/>
          <w:marBottom w:val="0"/>
          <w:divBdr>
            <w:top w:val="none" w:sz="0" w:space="0" w:color="auto"/>
            <w:left w:val="none" w:sz="0" w:space="0" w:color="auto"/>
            <w:bottom w:val="none" w:sz="0" w:space="0" w:color="auto"/>
            <w:right w:val="none" w:sz="0" w:space="0" w:color="auto"/>
          </w:divBdr>
        </w:div>
        <w:div w:id="467744239">
          <w:marLeft w:val="640"/>
          <w:marRight w:val="0"/>
          <w:marTop w:val="0"/>
          <w:marBottom w:val="0"/>
          <w:divBdr>
            <w:top w:val="none" w:sz="0" w:space="0" w:color="auto"/>
            <w:left w:val="none" w:sz="0" w:space="0" w:color="auto"/>
            <w:bottom w:val="none" w:sz="0" w:space="0" w:color="auto"/>
            <w:right w:val="none" w:sz="0" w:space="0" w:color="auto"/>
          </w:divBdr>
        </w:div>
        <w:div w:id="477960997">
          <w:marLeft w:val="640"/>
          <w:marRight w:val="0"/>
          <w:marTop w:val="0"/>
          <w:marBottom w:val="0"/>
          <w:divBdr>
            <w:top w:val="none" w:sz="0" w:space="0" w:color="auto"/>
            <w:left w:val="none" w:sz="0" w:space="0" w:color="auto"/>
            <w:bottom w:val="none" w:sz="0" w:space="0" w:color="auto"/>
            <w:right w:val="none" w:sz="0" w:space="0" w:color="auto"/>
          </w:divBdr>
        </w:div>
        <w:div w:id="483396586">
          <w:marLeft w:val="640"/>
          <w:marRight w:val="0"/>
          <w:marTop w:val="0"/>
          <w:marBottom w:val="0"/>
          <w:divBdr>
            <w:top w:val="none" w:sz="0" w:space="0" w:color="auto"/>
            <w:left w:val="none" w:sz="0" w:space="0" w:color="auto"/>
            <w:bottom w:val="none" w:sz="0" w:space="0" w:color="auto"/>
            <w:right w:val="none" w:sz="0" w:space="0" w:color="auto"/>
          </w:divBdr>
        </w:div>
        <w:div w:id="490217179">
          <w:marLeft w:val="640"/>
          <w:marRight w:val="0"/>
          <w:marTop w:val="0"/>
          <w:marBottom w:val="0"/>
          <w:divBdr>
            <w:top w:val="none" w:sz="0" w:space="0" w:color="auto"/>
            <w:left w:val="none" w:sz="0" w:space="0" w:color="auto"/>
            <w:bottom w:val="none" w:sz="0" w:space="0" w:color="auto"/>
            <w:right w:val="none" w:sz="0" w:space="0" w:color="auto"/>
          </w:divBdr>
        </w:div>
        <w:div w:id="498622025">
          <w:marLeft w:val="640"/>
          <w:marRight w:val="0"/>
          <w:marTop w:val="0"/>
          <w:marBottom w:val="0"/>
          <w:divBdr>
            <w:top w:val="none" w:sz="0" w:space="0" w:color="auto"/>
            <w:left w:val="none" w:sz="0" w:space="0" w:color="auto"/>
            <w:bottom w:val="none" w:sz="0" w:space="0" w:color="auto"/>
            <w:right w:val="none" w:sz="0" w:space="0" w:color="auto"/>
          </w:divBdr>
        </w:div>
        <w:div w:id="499934414">
          <w:marLeft w:val="640"/>
          <w:marRight w:val="0"/>
          <w:marTop w:val="0"/>
          <w:marBottom w:val="0"/>
          <w:divBdr>
            <w:top w:val="none" w:sz="0" w:space="0" w:color="auto"/>
            <w:left w:val="none" w:sz="0" w:space="0" w:color="auto"/>
            <w:bottom w:val="none" w:sz="0" w:space="0" w:color="auto"/>
            <w:right w:val="none" w:sz="0" w:space="0" w:color="auto"/>
          </w:divBdr>
        </w:div>
        <w:div w:id="500780704">
          <w:marLeft w:val="640"/>
          <w:marRight w:val="0"/>
          <w:marTop w:val="0"/>
          <w:marBottom w:val="0"/>
          <w:divBdr>
            <w:top w:val="none" w:sz="0" w:space="0" w:color="auto"/>
            <w:left w:val="none" w:sz="0" w:space="0" w:color="auto"/>
            <w:bottom w:val="none" w:sz="0" w:space="0" w:color="auto"/>
            <w:right w:val="none" w:sz="0" w:space="0" w:color="auto"/>
          </w:divBdr>
        </w:div>
        <w:div w:id="506100351">
          <w:marLeft w:val="640"/>
          <w:marRight w:val="0"/>
          <w:marTop w:val="0"/>
          <w:marBottom w:val="0"/>
          <w:divBdr>
            <w:top w:val="none" w:sz="0" w:space="0" w:color="auto"/>
            <w:left w:val="none" w:sz="0" w:space="0" w:color="auto"/>
            <w:bottom w:val="none" w:sz="0" w:space="0" w:color="auto"/>
            <w:right w:val="none" w:sz="0" w:space="0" w:color="auto"/>
          </w:divBdr>
        </w:div>
        <w:div w:id="507451869">
          <w:marLeft w:val="640"/>
          <w:marRight w:val="0"/>
          <w:marTop w:val="0"/>
          <w:marBottom w:val="0"/>
          <w:divBdr>
            <w:top w:val="none" w:sz="0" w:space="0" w:color="auto"/>
            <w:left w:val="none" w:sz="0" w:space="0" w:color="auto"/>
            <w:bottom w:val="none" w:sz="0" w:space="0" w:color="auto"/>
            <w:right w:val="none" w:sz="0" w:space="0" w:color="auto"/>
          </w:divBdr>
        </w:div>
        <w:div w:id="558201159">
          <w:marLeft w:val="640"/>
          <w:marRight w:val="0"/>
          <w:marTop w:val="0"/>
          <w:marBottom w:val="0"/>
          <w:divBdr>
            <w:top w:val="none" w:sz="0" w:space="0" w:color="auto"/>
            <w:left w:val="none" w:sz="0" w:space="0" w:color="auto"/>
            <w:bottom w:val="none" w:sz="0" w:space="0" w:color="auto"/>
            <w:right w:val="none" w:sz="0" w:space="0" w:color="auto"/>
          </w:divBdr>
        </w:div>
        <w:div w:id="574898017">
          <w:marLeft w:val="640"/>
          <w:marRight w:val="0"/>
          <w:marTop w:val="0"/>
          <w:marBottom w:val="0"/>
          <w:divBdr>
            <w:top w:val="none" w:sz="0" w:space="0" w:color="auto"/>
            <w:left w:val="none" w:sz="0" w:space="0" w:color="auto"/>
            <w:bottom w:val="none" w:sz="0" w:space="0" w:color="auto"/>
            <w:right w:val="none" w:sz="0" w:space="0" w:color="auto"/>
          </w:divBdr>
        </w:div>
        <w:div w:id="623119680">
          <w:marLeft w:val="640"/>
          <w:marRight w:val="0"/>
          <w:marTop w:val="0"/>
          <w:marBottom w:val="0"/>
          <w:divBdr>
            <w:top w:val="none" w:sz="0" w:space="0" w:color="auto"/>
            <w:left w:val="none" w:sz="0" w:space="0" w:color="auto"/>
            <w:bottom w:val="none" w:sz="0" w:space="0" w:color="auto"/>
            <w:right w:val="none" w:sz="0" w:space="0" w:color="auto"/>
          </w:divBdr>
        </w:div>
        <w:div w:id="642663077">
          <w:marLeft w:val="640"/>
          <w:marRight w:val="0"/>
          <w:marTop w:val="0"/>
          <w:marBottom w:val="0"/>
          <w:divBdr>
            <w:top w:val="none" w:sz="0" w:space="0" w:color="auto"/>
            <w:left w:val="none" w:sz="0" w:space="0" w:color="auto"/>
            <w:bottom w:val="none" w:sz="0" w:space="0" w:color="auto"/>
            <w:right w:val="none" w:sz="0" w:space="0" w:color="auto"/>
          </w:divBdr>
        </w:div>
        <w:div w:id="666976835">
          <w:marLeft w:val="640"/>
          <w:marRight w:val="0"/>
          <w:marTop w:val="0"/>
          <w:marBottom w:val="0"/>
          <w:divBdr>
            <w:top w:val="none" w:sz="0" w:space="0" w:color="auto"/>
            <w:left w:val="none" w:sz="0" w:space="0" w:color="auto"/>
            <w:bottom w:val="none" w:sz="0" w:space="0" w:color="auto"/>
            <w:right w:val="none" w:sz="0" w:space="0" w:color="auto"/>
          </w:divBdr>
        </w:div>
        <w:div w:id="671489253">
          <w:marLeft w:val="640"/>
          <w:marRight w:val="0"/>
          <w:marTop w:val="0"/>
          <w:marBottom w:val="0"/>
          <w:divBdr>
            <w:top w:val="none" w:sz="0" w:space="0" w:color="auto"/>
            <w:left w:val="none" w:sz="0" w:space="0" w:color="auto"/>
            <w:bottom w:val="none" w:sz="0" w:space="0" w:color="auto"/>
            <w:right w:val="none" w:sz="0" w:space="0" w:color="auto"/>
          </w:divBdr>
        </w:div>
        <w:div w:id="675613236">
          <w:marLeft w:val="640"/>
          <w:marRight w:val="0"/>
          <w:marTop w:val="0"/>
          <w:marBottom w:val="0"/>
          <w:divBdr>
            <w:top w:val="none" w:sz="0" w:space="0" w:color="auto"/>
            <w:left w:val="none" w:sz="0" w:space="0" w:color="auto"/>
            <w:bottom w:val="none" w:sz="0" w:space="0" w:color="auto"/>
            <w:right w:val="none" w:sz="0" w:space="0" w:color="auto"/>
          </w:divBdr>
        </w:div>
        <w:div w:id="681860685">
          <w:marLeft w:val="640"/>
          <w:marRight w:val="0"/>
          <w:marTop w:val="0"/>
          <w:marBottom w:val="0"/>
          <w:divBdr>
            <w:top w:val="none" w:sz="0" w:space="0" w:color="auto"/>
            <w:left w:val="none" w:sz="0" w:space="0" w:color="auto"/>
            <w:bottom w:val="none" w:sz="0" w:space="0" w:color="auto"/>
            <w:right w:val="none" w:sz="0" w:space="0" w:color="auto"/>
          </w:divBdr>
        </w:div>
        <w:div w:id="687145157">
          <w:marLeft w:val="640"/>
          <w:marRight w:val="0"/>
          <w:marTop w:val="0"/>
          <w:marBottom w:val="0"/>
          <w:divBdr>
            <w:top w:val="none" w:sz="0" w:space="0" w:color="auto"/>
            <w:left w:val="none" w:sz="0" w:space="0" w:color="auto"/>
            <w:bottom w:val="none" w:sz="0" w:space="0" w:color="auto"/>
            <w:right w:val="none" w:sz="0" w:space="0" w:color="auto"/>
          </w:divBdr>
        </w:div>
        <w:div w:id="707994257">
          <w:marLeft w:val="640"/>
          <w:marRight w:val="0"/>
          <w:marTop w:val="0"/>
          <w:marBottom w:val="0"/>
          <w:divBdr>
            <w:top w:val="none" w:sz="0" w:space="0" w:color="auto"/>
            <w:left w:val="none" w:sz="0" w:space="0" w:color="auto"/>
            <w:bottom w:val="none" w:sz="0" w:space="0" w:color="auto"/>
            <w:right w:val="none" w:sz="0" w:space="0" w:color="auto"/>
          </w:divBdr>
        </w:div>
        <w:div w:id="712728905">
          <w:marLeft w:val="640"/>
          <w:marRight w:val="0"/>
          <w:marTop w:val="0"/>
          <w:marBottom w:val="0"/>
          <w:divBdr>
            <w:top w:val="none" w:sz="0" w:space="0" w:color="auto"/>
            <w:left w:val="none" w:sz="0" w:space="0" w:color="auto"/>
            <w:bottom w:val="none" w:sz="0" w:space="0" w:color="auto"/>
            <w:right w:val="none" w:sz="0" w:space="0" w:color="auto"/>
          </w:divBdr>
        </w:div>
        <w:div w:id="737829617">
          <w:marLeft w:val="640"/>
          <w:marRight w:val="0"/>
          <w:marTop w:val="0"/>
          <w:marBottom w:val="0"/>
          <w:divBdr>
            <w:top w:val="none" w:sz="0" w:space="0" w:color="auto"/>
            <w:left w:val="none" w:sz="0" w:space="0" w:color="auto"/>
            <w:bottom w:val="none" w:sz="0" w:space="0" w:color="auto"/>
            <w:right w:val="none" w:sz="0" w:space="0" w:color="auto"/>
          </w:divBdr>
        </w:div>
        <w:div w:id="744957529">
          <w:marLeft w:val="640"/>
          <w:marRight w:val="0"/>
          <w:marTop w:val="0"/>
          <w:marBottom w:val="0"/>
          <w:divBdr>
            <w:top w:val="none" w:sz="0" w:space="0" w:color="auto"/>
            <w:left w:val="none" w:sz="0" w:space="0" w:color="auto"/>
            <w:bottom w:val="none" w:sz="0" w:space="0" w:color="auto"/>
            <w:right w:val="none" w:sz="0" w:space="0" w:color="auto"/>
          </w:divBdr>
        </w:div>
        <w:div w:id="759565511">
          <w:marLeft w:val="640"/>
          <w:marRight w:val="0"/>
          <w:marTop w:val="0"/>
          <w:marBottom w:val="0"/>
          <w:divBdr>
            <w:top w:val="none" w:sz="0" w:space="0" w:color="auto"/>
            <w:left w:val="none" w:sz="0" w:space="0" w:color="auto"/>
            <w:bottom w:val="none" w:sz="0" w:space="0" w:color="auto"/>
            <w:right w:val="none" w:sz="0" w:space="0" w:color="auto"/>
          </w:divBdr>
        </w:div>
        <w:div w:id="790518315">
          <w:marLeft w:val="640"/>
          <w:marRight w:val="0"/>
          <w:marTop w:val="0"/>
          <w:marBottom w:val="0"/>
          <w:divBdr>
            <w:top w:val="none" w:sz="0" w:space="0" w:color="auto"/>
            <w:left w:val="none" w:sz="0" w:space="0" w:color="auto"/>
            <w:bottom w:val="none" w:sz="0" w:space="0" w:color="auto"/>
            <w:right w:val="none" w:sz="0" w:space="0" w:color="auto"/>
          </w:divBdr>
        </w:div>
        <w:div w:id="801654656">
          <w:marLeft w:val="640"/>
          <w:marRight w:val="0"/>
          <w:marTop w:val="0"/>
          <w:marBottom w:val="0"/>
          <w:divBdr>
            <w:top w:val="none" w:sz="0" w:space="0" w:color="auto"/>
            <w:left w:val="none" w:sz="0" w:space="0" w:color="auto"/>
            <w:bottom w:val="none" w:sz="0" w:space="0" w:color="auto"/>
            <w:right w:val="none" w:sz="0" w:space="0" w:color="auto"/>
          </w:divBdr>
        </w:div>
        <w:div w:id="815993284">
          <w:marLeft w:val="640"/>
          <w:marRight w:val="0"/>
          <w:marTop w:val="0"/>
          <w:marBottom w:val="0"/>
          <w:divBdr>
            <w:top w:val="none" w:sz="0" w:space="0" w:color="auto"/>
            <w:left w:val="none" w:sz="0" w:space="0" w:color="auto"/>
            <w:bottom w:val="none" w:sz="0" w:space="0" w:color="auto"/>
            <w:right w:val="none" w:sz="0" w:space="0" w:color="auto"/>
          </w:divBdr>
        </w:div>
        <w:div w:id="840705299">
          <w:marLeft w:val="640"/>
          <w:marRight w:val="0"/>
          <w:marTop w:val="0"/>
          <w:marBottom w:val="0"/>
          <w:divBdr>
            <w:top w:val="none" w:sz="0" w:space="0" w:color="auto"/>
            <w:left w:val="none" w:sz="0" w:space="0" w:color="auto"/>
            <w:bottom w:val="none" w:sz="0" w:space="0" w:color="auto"/>
            <w:right w:val="none" w:sz="0" w:space="0" w:color="auto"/>
          </w:divBdr>
        </w:div>
        <w:div w:id="840972132">
          <w:marLeft w:val="640"/>
          <w:marRight w:val="0"/>
          <w:marTop w:val="0"/>
          <w:marBottom w:val="0"/>
          <w:divBdr>
            <w:top w:val="none" w:sz="0" w:space="0" w:color="auto"/>
            <w:left w:val="none" w:sz="0" w:space="0" w:color="auto"/>
            <w:bottom w:val="none" w:sz="0" w:space="0" w:color="auto"/>
            <w:right w:val="none" w:sz="0" w:space="0" w:color="auto"/>
          </w:divBdr>
        </w:div>
        <w:div w:id="847520828">
          <w:marLeft w:val="640"/>
          <w:marRight w:val="0"/>
          <w:marTop w:val="0"/>
          <w:marBottom w:val="0"/>
          <w:divBdr>
            <w:top w:val="none" w:sz="0" w:space="0" w:color="auto"/>
            <w:left w:val="none" w:sz="0" w:space="0" w:color="auto"/>
            <w:bottom w:val="none" w:sz="0" w:space="0" w:color="auto"/>
            <w:right w:val="none" w:sz="0" w:space="0" w:color="auto"/>
          </w:divBdr>
        </w:div>
        <w:div w:id="849876120">
          <w:marLeft w:val="640"/>
          <w:marRight w:val="0"/>
          <w:marTop w:val="0"/>
          <w:marBottom w:val="0"/>
          <w:divBdr>
            <w:top w:val="none" w:sz="0" w:space="0" w:color="auto"/>
            <w:left w:val="none" w:sz="0" w:space="0" w:color="auto"/>
            <w:bottom w:val="none" w:sz="0" w:space="0" w:color="auto"/>
            <w:right w:val="none" w:sz="0" w:space="0" w:color="auto"/>
          </w:divBdr>
        </w:div>
        <w:div w:id="860897930">
          <w:marLeft w:val="640"/>
          <w:marRight w:val="0"/>
          <w:marTop w:val="0"/>
          <w:marBottom w:val="0"/>
          <w:divBdr>
            <w:top w:val="none" w:sz="0" w:space="0" w:color="auto"/>
            <w:left w:val="none" w:sz="0" w:space="0" w:color="auto"/>
            <w:bottom w:val="none" w:sz="0" w:space="0" w:color="auto"/>
            <w:right w:val="none" w:sz="0" w:space="0" w:color="auto"/>
          </w:divBdr>
        </w:div>
        <w:div w:id="860975268">
          <w:marLeft w:val="640"/>
          <w:marRight w:val="0"/>
          <w:marTop w:val="0"/>
          <w:marBottom w:val="0"/>
          <w:divBdr>
            <w:top w:val="none" w:sz="0" w:space="0" w:color="auto"/>
            <w:left w:val="none" w:sz="0" w:space="0" w:color="auto"/>
            <w:bottom w:val="none" w:sz="0" w:space="0" w:color="auto"/>
            <w:right w:val="none" w:sz="0" w:space="0" w:color="auto"/>
          </w:divBdr>
        </w:div>
        <w:div w:id="870723267">
          <w:marLeft w:val="640"/>
          <w:marRight w:val="0"/>
          <w:marTop w:val="0"/>
          <w:marBottom w:val="0"/>
          <w:divBdr>
            <w:top w:val="none" w:sz="0" w:space="0" w:color="auto"/>
            <w:left w:val="none" w:sz="0" w:space="0" w:color="auto"/>
            <w:bottom w:val="none" w:sz="0" w:space="0" w:color="auto"/>
            <w:right w:val="none" w:sz="0" w:space="0" w:color="auto"/>
          </w:divBdr>
        </w:div>
        <w:div w:id="872578884">
          <w:marLeft w:val="640"/>
          <w:marRight w:val="0"/>
          <w:marTop w:val="0"/>
          <w:marBottom w:val="0"/>
          <w:divBdr>
            <w:top w:val="none" w:sz="0" w:space="0" w:color="auto"/>
            <w:left w:val="none" w:sz="0" w:space="0" w:color="auto"/>
            <w:bottom w:val="none" w:sz="0" w:space="0" w:color="auto"/>
            <w:right w:val="none" w:sz="0" w:space="0" w:color="auto"/>
          </w:divBdr>
        </w:div>
        <w:div w:id="890308766">
          <w:marLeft w:val="640"/>
          <w:marRight w:val="0"/>
          <w:marTop w:val="0"/>
          <w:marBottom w:val="0"/>
          <w:divBdr>
            <w:top w:val="none" w:sz="0" w:space="0" w:color="auto"/>
            <w:left w:val="none" w:sz="0" w:space="0" w:color="auto"/>
            <w:bottom w:val="none" w:sz="0" w:space="0" w:color="auto"/>
            <w:right w:val="none" w:sz="0" w:space="0" w:color="auto"/>
          </w:divBdr>
        </w:div>
        <w:div w:id="897086932">
          <w:marLeft w:val="640"/>
          <w:marRight w:val="0"/>
          <w:marTop w:val="0"/>
          <w:marBottom w:val="0"/>
          <w:divBdr>
            <w:top w:val="none" w:sz="0" w:space="0" w:color="auto"/>
            <w:left w:val="none" w:sz="0" w:space="0" w:color="auto"/>
            <w:bottom w:val="none" w:sz="0" w:space="0" w:color="auto"/>
            <w:right w:val="none" w:sz="0" w:space="0" w:color="auto"/>
          </w:divBdr>
        </w:div>
        <w:div w:id="950740927">
          <w:marLeft w:val="640"/>
          <w:marRight w:val="0"/>
          <w:marTop w:val="0"/>
          <w:marBottom w:val="0"/>
          <w:divBdr>
            <w:top w:val="none" w:sz="0" w:space="0" w:color="auto"/>
            <w:left w:val="none" w:sz="0" w:space="0" w:color="auto"/>
            <w:bottom w:val="none" w:sz="0" w:space="0" w:color="auto"/>
            <w:right w:val="none" w:sz="0" w:space="0" w:color="auto"/>
          </w:divBdr>
        </w:div>
        <w:div w:id="951480007">
          <w:marLeft w:val="640"/>
          <w:marRight w:val="0"/>
          <w:marTop w:val="0"/>
          <w:marBottom w:val="0"/>
          <w:divBdr>
            <w:top w:val="none" w:sz="0" w:space="0" w:color="auto"/>
            <w:left w:val="none" w:sz="0" w:space="0" w:color="auto"/>
            <w:bottom w:val="none" w:sz="0" w:space="0" w:color="auto"/>
            <w:right w:val="none" w:sz="0" w:space="0" w:color="auto"/>
          </w:divBdr>
        </w:div>
        <w:div w:id="967397346">
          <w:marLeft w:val="640"/>
          <w:marRight w:val="0"/>
          <w:marTop w:val="0"/>
          <w:marBottom w:val="0"/>
          <w:divBdr>
            <w:top w:val="none" w:sz="0" w:space="0" w:color="auto"/>
            <w:left w:val="none" w:sz="0" w:space="0" w:color="auto"/>
            <w:bottom w:val="none" w:sz="0" w:space="0" w:color="auto"/>
            <w:right w:val="none" w:sz="0" w:space="0" w:color="auto"/>
          </w:divBdr>
        </w:div>
        <w:div w:id="999968320">
          <w:marLeft w:val="640"/>
          <w:marRight w:val="0"/>
          <w:marTop w:val="0"/>
          <w:marBottom w:val="0"/>
          <w:divBdr>
            <w:top w:val="none" w:sz="0" w:space="0" w:color="auto"/>
            <w:left w:val="none" w:sz="0" w:space="0" w:color="auto"/>
            <w:bottom w:val="none" w:sz="0" w:space="0" w:color="auto"/>
            <w:right w:val="none" w:sz="0" w:space="0" w:color="auto"/>
          </w:divBdr>
        </w:div>
        <w:div w:id="1004358236">
          <w:marLeft w:val="640"/>
          <w:marRight w:val="0"/>
          <w:marTop w:val="0"/>
          <w:marBottom w:val="0"/>
          <w:divBdr>
            <w:top w:val="none" w:sz="0" w:space="0" w:color="auto"/>
            <w:left w:val="none" w:sz="0" w:space="0" w:color="auto"/>
            <w:bottom w:val="none" w:sz="0" w:space="0" w:color="auto"/>
            <w:right w:val="none" w:sz="0" w:space="0" w:color="auto"/>
          </w:divBdr>
        </w:div>
        <w:div w:id="1008287046">
          <w:marLeft w:val="640"/>
          <w:marRight w:val="0"/>
          <w:marTop w:val="0"/>
          <w:marBottom w:val="0"/>
          <w:divBdr>
            <w:top w:val="none" w:sz="0" w:space="0" w:color="auto"/>
            <w:left w:val="none" w:sz="0" w:space="0" w:color="auto"/>
            <w:bottom w:val="none" w:sz="0" w:space="0" w:color="auto"/>
            <w:right w:val="none" w:sz="0" w:space="0" w:color="auto"/>
          </w:divBdr>
        </w:div>
        <w:div w:id="1008796965">
          <w:marLeft w:val="640"/>
          <w:marRight w:val="0"/>
          <w:marTop w:val="0"/>
          <w:marBottom w:val="0"/>
          <w:divBdr>
            <w:top w:val="none" w:sz="0" w:space="0" w:color="auto"/>
            <w:left w:val="none" w:sz="0" w:space="0" w:color="auto"/>
            <w:bottom w:val="none" w:sz="0" w:space="0" w:color="auto"/>
            <w:right w:val="none" w:sz="0" w:space="0" w:color="auto"/>
          </w:divBdr>
        </w:div>
        <w:div w:id="1031297142">
          <w:marLeft w:val="640"/>
          <w:marRight w:val="0"/>
          <w:marTop w:val="0"/>
          <w:marBottom w:val="0"/>
          <w:divBdr>
            <w:top w:val="none" w:sz="0" w:space="0" w:color="auto"/>
            <w:left w:val="none" w:sz="0" w:space="0" w:color="auto"/>
            <w:bottom w:val="none" w:sz="0" w:space="0" w:color="auto"/>
            <w:right w:val="none" w:sz="0" w:space="0" w:color="auto"/>
          </w:divBdr>
        </w:div>
        <w:div w:id="1041511233">
          <w:marLeft w:val="640"/>
          <w:marRight w:val="0"/>
          <w:marTop w:val="0"/>
          <w:marBottom w:val="0"/>
          <w:divBdr>
            <w:top w:val="none" w:sz="0" w:space="0" w:color="auto"/>
            <w:left w:val="none" w:sz="0" w:space="0" w:color="auto"/>
            <w:bottom w:val="none" w:sz="0" w:space="0" w:color="auto"/>
            <w:right w:val="none" w:sz="0" w:space="0" w:color="auto"/>
          </w:divBdr>
        </w:div>
        <w:div w:id="1051806543">
          <w:marLeft w:val="640"/>
          <w:marRight w:val="0"/>
          <w:marTop w:val="0"/>
          <w:marBottom w:val="0"/>
          <w:divBdr>
            <w:top w:val="none" w:sz="0" w:space="0" w:color="auto"/>
            <w:left w:val="none" w:sz="0" w:space="0" w:color="auto"/>
            <w:bottom w:val="none" w:sz="0" w:space="0" w:color="auto"/>
            <w:right w:val="none" w:sz="0" w:space="0" w:color="auto"/>
          </w:divBdr>
        </w:div>
        <w:div w:id="1056011639">
          <w:marLeft w:val="640"/>
          <w:marRight w:val="0"/>
          <w:marTop w:val="0"/>
          <w:marBottom w:val="0"/>
          <w:divBdr>
            <w:top w:val="none" w:sz="0" w:space="0" w:color="auto"/>
            <w:left w:val="none" w:sz="0" w:space="0" w:color="auto"/>
            <w:bottom w:val="none" w:sz="0" w:space="0" w:color="auto"/>
            <w:right w:val="none" w:sz="0" w:space="0" w:color="auto"/>
          </w:divBdr>
        </w:div>
        <w:div w:id="1059474861">
          <w:marLeft w:val="640"/>
          <w:marRight w:val="0"/>
          <w:marTop w:val="0"/>
          <w:marBottom w:val="0"/>
          <w:divBdr>
            <w:top w:val="none" w:sz="0" w:space="0" w:color="auto"/>
            <w:left w:val="none" w:sz="0" w:space="0" w:color="auto"/>
            <w:bottom w:val="none" w:sz="0" w:space="0" w:color="auto"/>
            <w:right w:val="none" w:sz="0" w:space="0" w:color="auto"/>
          </w:divBdr>
        </w:div>
        <w:div w:id="1061908846">
          <w:marLeft w:val="640"/>
          <w:marRight w:val="0"/>
          <w:marTop w:val="0"/>
          <w:marBottom w:val="0"/>
          <w:divBdr>
            <w:top w:val="none" w:sz="0" w:space="0" w:color="auto"/>
            <w:left w:val="none" w:sz="0" w:space="0" w:color="auto"/>
            <w:bottom w:val="none" w:sz="0" w:space="0" w:color="auto"/>
            <w:right w:val="none" w:sz="0" w:space="0" w:color="auto"/>
          </w:divBdr>
        </w:div>
        <w:div w:id="1062942859">
          <w:marLeft w:val="640"/>
          <w:marRight w:val="0"/>
          <w:marTop w:val="0"/>
          <w:marBottom w:val="0"/>
          <w:divBdr>
            <w:top w:val="none" w:sz="0" w:space="0" w:color="auto"/>
            <w:left w:val="none" w:sz="0" w:space="0" w:color="auto"/>
            <w:bottom w:val="none" w:sz="0" w:space="0" w:color="auto"/>
            <w:right w:val="none" w:sz="0" w:space="0" w:color="auto"/>
          </w:divBdr>
        </w:div>
        <w:div w:id="1074863868">
          <w:marLeft w:val="640"/>
          <w:marRight w:val="0"/>
          <w:marTop w:val="0"/>
          <w:marBottom w:val="0"/>
          <w:divBdr>
            <w:top w:val="none" w:sz="0" w:space="0" w:color="auto"/>
            <w:left w:val="none" w:sz="0" w:space="0" w:color="auto"/>
            <w:bottom w:val="none" w:sz="0" w:space="0" w:color="auto"/>
            <w:right w:val="none" w:sz="0" w:space="0" w:color="auto"/>
          </w:divBdr>
        </w:div>
        <w:div w:id="1088307096">
          <w:marLeft w:val="640"/>
          <w:marRight w:val="0"/>
          <w:marTop w:val="0"/>
          <w:marBottom w:val="0"/>
          <w:divBdr>
            <w:top w:val="none" w:sz="0" w:space="0" w:color="auto"/>
            <w:left w:val="none" w:sz="0" w:space="0" w:color="auto"/>
            <w:bottom w:val="none" w:sz="0" w:space="0" w:color="auto"/>
            <w:right w:val="none" w:sz="0" w:space="0" w:color="auto"/>
          </w:divBdr>
        </w:div>
        <w:div w:id="1092897589">
          <w:marLeft w:val="640"/>
          <w:marRight w:val="0"/>
          <w:marTop w:val="0"/>
          <w:marBottom w:val="0"/>
          <w:divBdr>
            <w:top w:val="none" w:sz="0" w:space="0" w:color="auto"/>
            <w:left w:val="none" w:sz="0" w:space="0" w:color="auto"/>
            <w:bottom w:val="none" w:sz="0" w:space="0" w:color="auto"/>
            <w:right w:val="none" w:sz="0" w:space="0" w:color="auto"/>
          </w:divBdr>
        </w:div>
        <w:div w:id="1098062656">
          <w:marLeft w:val="640"/>
          <w:marRight w:val="0"/>
          <w:marTop w:val="0"/>
          <w:marBottom w:val="0"/>
          <w:divBdr>
            <w:top w:val="none" w:sz="0" w:space="0" w:color="auto"/>
            <w:left w:val="none" w:sz="0" w:space="0" w:color="auto"/>
            <w:bottom w:val="none" w:sz="0" w:space="0" w:color="auto"/>
            <w:right w:val="none" w:sz="0" w:space="0" w:color="auto"/>
          </w:divBdr>
        </w:div>
        <w:div w:id="1129204789">
          <w:marLeft w:val="640"/>
          <w:marRight w:val="0"/>
          <w:marTop w:val="0"/>
          <w:marBottom w:val="0"/>
          <w:divBdr>
            <w:top w:val="none" w:sz="0" w:space="0" w:color="auto"/>
            <w:left w:val="none" w:sz="0" w:space="0" w:color="auto"/>
            <w:bottom w:val="none" w:sz="0" w:space="0" w:color="auto"/>
            <w:right w:val="none" w:sz="0" w:space="0" w:color="auto"/>
          </w:divBdr>
        </w:div>
        <w:div w:id="1133324919">
          <w:marLeft w:val="640"/>
          <w:marRight w:val="0"/>
          <w:marTop w:val="0"/>
          <w:marBottom w:val="0"/>
          <w:divBdr>
            <w:top w:val="none" w:sz="0" w:space="0" w:color="auto"/>
            <w:left w:val="none" w:sz="0" w:space="0" w:color="auto"/>
            <w:bottom w:val="none" w:sz="0" w:space="0" w:color="auto"/>
            <w:right w:val="none" w:sz="0" w:space="0" w:color="auto"/>
          </w:divBdr>
        </w:div>
        <w:div w:id="1134835756">
          <w:marLeft w:val="640"/>
          <w:marRight w:val="0"/>
          <w:marTop w:val="0"/>
          <w:marBottom w:val="0"/>
          <w:divBdr>
            <w:top w:val="none" w:sz="0" w:space="0" w:color="auto"/>
            <w:left w:val="none" w:sz="0" w:space="0" w:color="auto"/>
            <w:bottom w:val="none" w:sz="0" w:space="0" w:color="auto"/>
            <w:right w:val="none" w:sz="0" w:space="0" w:color="auto"/>
          </w:divBdr>
        </w:div>
        <w:div w:id="1134836982">
          <w:marLeft w:val="640"/>
          <w:marRight w:val="0"/>
          <w:marTop w:val="0"/>
          <w:marBottom w:val="0"/>
          <w:divBdr>
            <w:top w:val="none" w:sz="0" w:space="0" w:color="auto"/>
            <w:left w:val="none" w:sz="0" w:space="0" w:color="auto"/>
            <w:bottom w:val="none" w:sz="0" w:space="0" w:color="auto"/>
            <w:right w:val="none" w:sz="0" w:space="0" w:color="auto"/>
          </w:divBdr>
        </w:div>
        <w:div w:id="1135639893">
          <w:marLeft w:val="640"/>
          <w:marRight w:val="0"/>
          <w:marTop w:val="0"/>
          <w:marBottom w:val="0"/>
          <w:divBdr>
            <w:top w:val="none" w:sz="0" w:space="0" w:color="auto"/>
            <w:left w:val="none" w:sz="0" w:space="0" w:color="auto"/>
            <w:bottom w:val="none" w:sz="0" w:space="0" w:color="auto"/>
            <w:right w:val="none" w:sz="0" w:space="0" w:color="auto"/>
          </w:divBdr>
        </w:div>
        <w:div w:id="1138838772">
          <w:marLeft w:val="640"/>
          <w:marRight w:val="0"/>
          <w:marTop w:val="0"/>
          <w:marBottom w:val="0"/>
          <w:divBdr>
            <w:top w:val="none" w:sz="0" w:space="0" w:color="auto"/>
            <w:left w:val="none" w:sz="0" w:space="0" w:color="auto"/>
            <w:bottom w:val="none" w:sz="0" w:space="0" w:color="auto"/>
            <w:right w:val="none" w:sz="0" w:space="0" w:color="auto"/>
          </w:divBdr>
        </w:div>
        <w:div w:id="1173448831">
          <w:marLeft w:val="640"/>
          <w:marRight w:val="0"/>
          <w:marTop w:val="0"/>
          <w:marBottom w:val="0"/>
          <w:divBdr>
            <w:top w:val="none" w:sz="0" w:space="0" w:color="auto"/>
            <w:left w:val="none" w:sz="0" w:space="0" w:color="auto"/>
            <w:bottom w:val="none" w:sz="0" w:space="0" w:color="auto"/>
            <w:right w:val="none" w:sz="0" w:space="0" w:color="auto"/>
          </w:divBdr>
        </w:div>
        <w:div w:id="1176725760">
          <w:marLeft w:val="640"/>
          <w:marRight w:val="0"/>
          <w:marTop w:val="0"/>
          <w:marBottom w:val="0"/>
          <w:divBdr>
            <w:top w:val="none" w:sz="0" w:space="0" w:color="auto"/>
            <w:left w:val="none" w:sz="0" w:space="0" w:color="auto"/>
            <w:bottom w:val="none" w:sz="0" w:space="0" w:color="auto"/>
            <w:right w:val="none" w:sz="0" w:space="0" w:color="auto"/>
          </w:divBdr>
        </w:div>
        <w:div w:id="1184128392">
          <w:marLeft w:val="640"/>
          <w:marRight w:val="0"/>
          <w:marTop w:val="0"/>
          <w:marBottom w:val="0"/>
          <w:divBdr>
            <w:top w:val="none" w:sz="0" w:space="0" w:color="auto"/>
            <w:left w:val="none" w:sz="0" w:space="0" w:color="auto"/>
            <w:bottom w:val="none" w:sz="0" w:space="0" w:color="auto"/>
            <w:right w:val="none" w:sz="0" w:space="0" w:color="auto"/>
          </w:divBdr>
        </w:div>
        <w:div w:id="1185095724">
          <w:marLeft w:val="640"/>
          <w:marRight w:val="0"/>
          <w:marTop w:val="0"/>
          <w:marBottom w:val="0"/>
          <w:divBdr>
            <w:top w:val="none" w:sz="0" w:space="0" w:color="auto"/>
            <w:left w:val="none" w:sz="0" w:space="0" w:color="auto"/>
            <w:bottom w:val="none" w:sz="0" w:space="0" w:color="auto"/>
            <w:right w:val="none" w:sz="0" w:space="0" w:color="auto"/>
          </w:divBdr>
        </w:div>
        <w:div w:id="1200898741">
          <w:marLeft w:val="640"/>
          <w:marRight w:val="0"/>
          <w:marTop w:val="0"/>
          <w:marBottom w:val="0"/>
          <w:divBdr>
            <w:top w:val="none" w:sz="0" w:space="0" w:color="auto"/>
            <w:left w:val="none" w:sz="0" w:space="0" w:color="auto"/>
            <w:bottom w:val="none" w:sz="0" w:space="0" w:color="auto"/>
            <w:right w:val="none" w:sz="0" w:space="0" w:color="auto"/>
          </w:divBdr>
        </w:div>
        <w:div w:id="1204823997">
          <w:marLeft w:val="640"/>
          <w:marRight w:val="0"/>
          <w:marTop w:val="0"/>
          <w:marBottom w:val="0"/>
          <w:divBdr>
            <w:top w:val="none" w:sz="0" w:space="0" w:color="auto"/>
            <w:left w:val="none" w:sz="0" w:space="0" w:color="auto"/>
            <w:bottom w:val="none" w:sz="0" w:space="0" w:color="auto"/>
            <w:right w:val="none" w:sz="0" w:space="0" w:color="auto"/>
          </w:divBdr>
        </w:div>
        <w:div w:id="1222331135">
          <w:marLeft w:val="640"/>
          <w:marRight w:val="0"/>
          <w:marTop w:val="0"/>
          <w:marBottom w:val="0"/>
          <w:divBdr>
            <w:top w:val="none" w:sz="0" w:space="0" w:color="auto"/>
            <w:left w:val="none" w:sz="0" w:space="0" w:color="auto"/>
            <w:bottom w:val="none" w:sz="0" w:space="0" w:color="auto"/>
            <w:right w:val="none" w:sz="0" w:space="0" w:color="auto"/>
          </w:divBdr>
        </w:div>
        <w:div w:id="1237057983">
          <w:marLeft w:val="640"/>
          <w:marRight w:val="0"/>
          <w:marTop w:val="0"/>
          <w:marBottom w:val="0"/>
          <w:divBdr>
            <w:top w:val="none" w:sz="0" w:space="0" w:color="auto"/>
            <w:left w:val="none" w:sz="0" w:space="0" w:color="auto"/>
            <w:bottom w:val="none" w:sz="0" w:space="0" w:color="auto"/>
            <w:right w:val="none" w:sz="0" w:space="0" w:color="auto"/>
          </w:divBdr>
        </w:div>
        <w:div w:id="1251891451">
          <w:marLeft w:val="640"/>
          <w:marRight w:val="0"/>
          <w:marTop w:val="0"/>
          <w:marBottom w:val="0"/>
          <w:divBdr>
            <w:top w:val="none" w:sz="0" w:space="0" w:color="auto"/>
            <w:left w:val="none" w:sz="0" w:space="0" w:color="auto"/>
            <w:bottom w:val="none" w:sz="0" w:space="0" w:color="auto"/>
            <w:right w:val="none" w:sz="0" w:space="0" w:color="auto"/>
          </w:divBdr>
        </w:div>
        <w:div w:id="1264606476">
          <w:marLeft w:val="640"/>
          <w:marRight w:val="0"/>
          <w:marTop w:val="0"/>
          <w:marBottom w:val="0"/>
          <w:divBdr>
            <w:top w:val="none" w:sz="0" w:space="0" w:color="auto"/>
            <w:left w:val="none" w:sz="0" w:space="0" w:color="auto"/>
            <w:bottom w:val="none" w:sz="0" w:space="0" w:color="auto"/>
            <w:right w:val="none" w:sz="0" w:space="0" w:color="auto"/>
          </w:divBdr>
        </w:div>
        <w:div w:id="1269120273">
          <w:marLeft w:val="640"/>
          <w:marRight w:val="0"/>
          <w:marTop w:val="0"/>
          <w:marBottom w:val="0"/>
          <w:divBdr>
            <w:top w:val="none" w:sz="0" w:space="0" w:color="auto"/>
            <w:left w:val="none" w:sz="0" w:space="0" w:color="auto"/>
            <w:bottom w:val="none" w:sz="0" w:space="0" w:color="auto"/>
            <w:right w:val="none" w:sz="0" w:space="0" w:color="auto"/>
          </w:divBdr>
        </w:div>
        <w:div w:id="1286352671">
          <w:marLeft w:val="640"/>
          <w:marRight w:val="0"/>
          <w:marTop w:val="0"/>
          <w:marBottom w:val="0"/>
          <w:divBdr>
            <w:top w:val="none" w:sz="0" w:space="0" w:color="auto"/>
            <w:left w:val="none" w:sz="0" w:space="0" w:color="auto"/>
            <w:bottom w:val="none" w:sz="0" w:space="0" w:color="auto"/>
            <w:right w:val="none" w:sz="0" w:space="0" w:color="auto"/>
          </w:divBdr>
        </w:div>
        <w:div w:id="1287735659">
          <w:marLeft w:val="640"/>
          <w:marRight w:val="0"/>
          <w:marTop w:val="0"/>
          <w:marBottom w:val="0"/>
          <w:divBdr>
            <w:top w:val="none" w:sz="0" w:space="0" w:color="auto"/>
            <w:left w:val="none" w:sz="0" w:space="0" w:color="auto"/>
            <w:bottom w:val="none" w:sz="0" w:space="0" w:color="auto"/>
            <w:right w:val="none" w:sz="0" w:space="0" w:color="auto"/>
          </w:divBdr>
        </w:div>
        <w:div w:id="1292176487">
          <w:marLeft w:val="640"/>
          <w:marRight w:val="0"/>
          <w:marTop w:val="0"/>
          <w:marBottom w:val="0"/>
          <w:divBdr>
            <w:top w:val="none" w:sz="0" w:space="0" w:color="auto"/>
            <w:left w:val="none" w:sz="0" w:space="0" w:color="auto"/>
            <w:bottom w:val="none" w:sz="0" w:space="0" w:color="auto"/>
            <w:right w:val="none" w:sz="0" w:space="0" w:color="auto"/>
          </w:divBdr>
        </w:div>
        <w:div w:id="1330131502">
          <w:marLeft w:val="640"/>
          <w:marRight w:val="0"/>
          <w:marTop w:val="0"/>
          <w:marBottom w:val="0"/>
          <w:divBdr>
            <w:top w:val="none" w:sz="0" w:space="0" w:color="auto"/>
            <w:left w:val="none" w:sz="0" w:space="0" w:color="auto"/>
            <w:bottom w:val="none" w:sz="0" w:space="0" w:color="auto"/>
            <w:right w:val="none" w:sz="0" w:space="0" w:color="auto"/>
          </w:divBdr>
        </w:div>
        <w:div w:id="1330985344">
          <w:marLeft w:val="640"/>
          <w:marRight w:val="0"/>
          <w:marTop w:val="0"/>
          <w:marBottom w:val="0"/>
          <w:divBdr>
            <w:top w:val="none" w:sz="0" w:space="0" w:color="auto"/>
            <w:left w:val="none" w:sz="0" w:space="0" w:color="auto"/>
            <w:bottom w:val="none" w:sz="0" w:space="0" w:color="auto"/>
            <w:right w:val="none" w:sz="0" w:space="0" w:color="auto"/>
          </w:divBdr>
        </w:div>
        <w:div w:id="1333676067">
          <w:marLeft w:val="640"/>
          <w:marRight w:val="0"/>
          <w:marTop w:val="0"/>
          <w:marBottom w:val="0"/>
          <w:divBdr>
            <w:top w:val="none" w:sz="0" w:space="0" w:color="auto"/>
            <w:left w:val="none" w:sz="0" w:space="0" w:color="auto"/>
            <w:bottom w:val="none" w:sz="0" w:space="0" w:color="auto"/>
            <w:right w:val="none" w:sz="0" w:space="0" w:color="auto"/>
          </w:divBdr>
        </w:div>
        <w:div w:id="1360427588">
          <w:marLeft w:val="640"/>
          <w:marRight w:val="0"/>
          <w:marTop w:val="0"/>
          <w:marBottom w:val="0"/>
          <w:divBdr>
            <w:top w:val="none" w:sz="0" w:space="0" w:color="auto"/>
            <w:left w:val="none" w:sz="0" w:space="0" w:color="auto"/>
            <w:bottom w:val="none" w:sz="0" w:space="0" w:color="auto"/>
            <w:right w:val="none" w:sz="0" w:space="0" w:color="auto"/>
          </w:divBdr>
        </w:div>
        <w:div w:id="1365256362">
          <w:marLeft w:val="640"/>
          <w:marRight w:val="0"/>
          <w:marTop w:val="0"/>
          <w:marBottom w:val="0"/>
          <w:divBdr>
            <w:top w:val="none" w:sz="0" w:space="0" w:color="auto"/>
            <w:left w:val="none" w:sz="0" w:space="0" w:color="auto"/>
            <w:bottom w:val="none" w:sz="0" w:space="0" w:color="auto"/>
            <w:right w:val="none" w:sz="0" w:space="0" w:color="auto"/>
          </w:divBdr>
        </w:div>
        <w:div w:id="1370689582">
          <w:marLeft w:val="640"/>
          <w:marRight w:val="0"/>
          <w:marTop w:val="0"/>
          <w:marBottom w:val="0"/>
          <w:divBdr>
            <w:top w:val="none" w:sz="0" w:space="0" w:color="auto"/>
            <w:left w:val="none" w:sz="0" w:space="0" w:color="auto"/>
            <w:bottom w:val="none" w:sz="0" w:space="0" w:color="auto"/>
            <w:right w:val="none" w:sz="0" w:space="0" w:color="auto"/>
          </w:divBdr>
        </w:div>
        <w:div w:id="1419332345">
          <w:marLeft w:val="640"/>
          <w:marRight w:val="0"/>
          <w:marTop w:val="0"/>
          <w:marBottom w:val="0"/>
          <w:divBdr>
            <w:top w:val="none" w:sz="0" w:space="0" w:color="auto"/>
            <w:left w:val="none" w:sz="0" w:space="0" w:color="auto"/>
            <w:bottom w:val="none" w:sz="0" w:space="0" w:color="auto"/>
            <w:right w:val="none" w:sz="0" w:space="0" w:color="auto"/>
          </w:divBdr>
        </w:div>
        <w:div w:id="1467164014">
          <w:marLeft w:val="640"/>
          <w:marRight w:val="0"/>
          <w:marTop w:val="0"/>
          <w:marBottom w:val="0"/>
          <w:divBdr>
            <w:top w:val="none" w:sz="0" w:space="0" w:color="auto"/>
            <w:left w:val="none" w:sz="0" w:space="0" w:color="auto"/>
            <w:bottom w:val="none" w:sz="0" w:space="0" w:color="auto"/>
            <w:right w:val="none" w:sz="0" w:space="0" w:color="auto"/>
          </w:divBdr>
        </w:div>
        <w:div w:id="1468429375">
          <w:marLeft w:val="640"/>
          <w:marRight w:val="0"/>
          <w:marTop w:val="0"/>
          <w:marBottom w:val="0"/>
          <w:divBdr>
            <w:top w:val="none" w:sz="0" w:space="0" w:color="auto"/>
            <w:left w:val="none" w:sz="0" w:space="0" w:color="auto"/>
            <w:bottom w:val="none" w:sz="0" w:space="0" w:color="auto"/>
            <w:right w:val="none" w:sz="0" w:space="0" w:color="auto"/>
          </w:divBdr>
        </w:div>
        <w:div w:id="1480997733">
          <w:marLeft w:val="640"/>
          <w:marRight w:val="0"/>
          <w:marTop w:val="0"/>
          <w:marBottom w:val="0"/>
          <w:divBdr>
            <w:top w:val="none" w:sz="0" w:space="0" w:color="auto"/>
            <w:left w:val="none" w:sz="0" w:space="0" w:color="auto"/>
            <w:bottom w:val="none" w:sz="0" w:space="0" w:color="auto"/>
            <w:right w:val="none" w:sz="0" w:space="0" w:color="auto"/>
          </w:divBdr>
        </w:div>
        <w:div w:id="1498498011">
          <w:marLeft w:val="640"/>
          <w:marRight w:val="0"/>
          <w:marTop w:val="0"/>
          <w:marBottom w:val="0"/>
          <w:divBdr>
            <w:top w:val="none" w:sz="0" w:space="0" w:color="auto"/>
            <w:left w:val="none" w:sz="0" w:space="0" w:color="auto"/>
            <w:bottom w:val="none" w:sz="0" w:space="0" w:color="auto"/>
            <w:right w:val="none" w:sz="0" w:space="0" w:color="auto"/>
          </w:divBdr>
        </w:div>
        <w:div w:id="1503860589">
          <w:marLeft w:val="640"/>
          <w:marRight w:val="0"/>
          <w:marTop w:val="0"/>
          <w:marBottom w:val="0"/>
          <w:divBdr>
            <w:top w:val="none" w:sz="0" w:space="0" w:color="auto"/>
            <w:left w:val="none" w:sz="0" w:space="0" w:color="auto"/>
            <w:bottom w:val="none" w:sz="0" w:space="0" w:color="auto"/>
            <w:right w:val="none" w:sz="0" w:space="0" w:color="auto"/>
          </w:divBdr>
        </w:div>
        <w:div w:id="1514950957">
          <w:marLeft w:val="640"/>
          <w:marRight w:val="0"/>
          <w:marTop w:val="0"/>
          <w:marBottom w:val="0"/>
          <w:divBdr>
            <w:top w:val="none" w:sz="0" w:space="0" w:color="auto"/>
            <w:left w:val="none" w:sz="0" w:space="0" w:color="auto"/>
            <w:bottom w:val="none" w:sz="0" w:space="0" w:color="auto"/>
            <w:right w:val="none" w:sz="0" w:space="0" w:color="auto"/>
          </w:divBdr>
        </w:div>
        <w:div w:id="1557662511">
          <w:marLeft w:val="640"/>
          <w:marRight w:val="0"/>
          <w:marTop w:val="0"/>
          <w:marBottom w:val="0"/>
          <w:divBdr>
            <w:top w:val="none" w:sz="0" w:space="0" w:color="auto"/>
            <w:left w:val="none" w:sz="0" w:space="0" w:color="auto"/>
            <w:bottom w:val="none" w:sz="0" w:space="0" w:color="auto"/>
            <w:right w:val="none" w:sz="0" w:space="0" w:color="auto"/>
          </w:divBdr>
        </w:div>
        <w:div w:id="1631284513">
          <w:marLeft w:val="640"/>
          <w:marRight w:val="0"/>
          <w:marTop w:val="0"/>
          <w:marBottom w:val="0"/>
          <w:divBdr>
            <w:top w:val="none" w:sz="0" w:space="0" w:color="auto"/>
            <w:left w:val="none" w:sz="0" w:space="0" w:color="auto"/>
            <w:bottom w:val="none" w:sz="0" w:space="0" w:color="auto"/>
            <w:right w:val="none" w:sz="0" w:space="0" w:color="auto"/>
          </w:divBdr>
        </w:div>
        <w:div w:id="1638023000">
          <w:marLeft w:val="640"/>
          <w:marRight w:val="0"/>
          <w:marTop w:val="0"/>
          <w:marBottom w:val="0"/>
          <w:divBdr>
            <w:top w:val="none" w:sz="0" w:space="0" w:color="auto"/>
            <w:left w:val="none" w:sz="0" w:space="0" w:color="auto"/>
            <w:bottom w:val="none" w:sz="0" w:space="0" w:color="auto"/>
            <w:right w:val="none" w:sz="0" w:space="0" w:color="auto"/>
          </w:divBdr>
        </w:div>
        <w:div w:id="1647514620">
          <w:marLeft w:val="640"/>
          <w:marRight w:val="0"/>
          <w:marTop w:val="0"/>
          <w:marBottom w:val="0"/>
          <w:divBdr>
            <w:top w:val="none" w:sz="0" w:space="0" w:color="auto"/>
            <w:left w:val="none" w:sz="0" w:space="0" w:color="auto"/>
            <w:bottom w:val="none" w:sz="0" w:space="0" w:color="auto"/>
            <w:right w:val="none" w:sz="0" w:space="0" w:color="auto"/>
          </w:divBdr>
        </w:div>
        <w:div w:id="1666662572">
          <w:marLeft w:val="640"/>
          <w:marRight w:val="0"/>
          <w:marTop w:val="0"/>
          <w:marBottom w:val="0"/>
          <w:divBdr>
            <w:top w:val="none" w:sz="0" w:space="0" w:color="auto"/>
            <w:left w:val="none" w:sz="0" w:space="0" w:color="auto"/>
            <w:bottom w:val="none" w:sz="0" w:space="0" w:color="auto"/>
            <w:right w:val="none" w:sz="0" w:space="0" w:color="auto"/>
          </w:divBdr>
        </w:div>
        <w:div w:id="1678189684">
          <w:marLeft w:val="640"/>
          <w:marRight w:val="0"/>
          <w:marTop w:val="0"/>
          <w:marBottom w:val="0"/>
          <w:divBdr>
            <w:top w:val="none" w:sz="0" w:space="0" w:color="auto"/>
            <w:left w:val="none" w:sz="0" w:space="0" w:color="auto"/>
            <w:bottom w:val="none" w:sz="0" w:space="0" w:color="auto"/>
            <w:right w:val="none" w:sz="0" w:space="0" w:color="auto"/>
          </w:divBdr>
        </w:div>
        <w:div w:id="1686593806">
          <w:marLeft w:val="640"/>
          <w:marRight w:val="0"/>
          <w:marTop w:val="0"/>
          <w:marBottom w:val="0"/>
          <w:divBdr>
            <w:top w:val="none" w:sz="0" w:space="0" w:color="auto"/>
            <w:left w:val="none" w:sz="0" w:space="0" w:color="auto"/>
            <w:bottom w:val="none" w:sz="0" w:space="0" w:color="auto"/>
            <w:right w:val="none" w:sz="0" w:space="0" w:color="auto"/>
          </w:divBdr>
        </w:div>
        <w:div w:id="1687974931">
          <w:marLeft w:val="640"/>
          <w:marRight w:val="0"/>
          <w:marTop w:val="0"/>
          <w:marBottom w:val="0"/>
          <w:divBdr>
            <w:top w:val="none" w:sz="0" w:space="0" w:color="auto"/>
            <w:left w:val="none" w:sz="0" w:space="0" w:color="auto"/>
            <w:bottom w:val="none" w:sz="0" w:space="0" w:color="auto"/>
            <w:right w:val="none" w:sz="0" w:space="0" w:color="auto"/>
          </w:divBdr>
        </w:div>
        <w:div w:id="1688874270">
          <w:marLeft w:val="640"/>
          <w:marRight w:val="0"/>
          <w:marTop w:val="0"/>
          <w:marBottom w:val="0"/>
          <w:divBdr>
            <w:top w:val="none" w:sz="0" w:space="0" w:color="auto"/>
            <w:left w:val="none" w:sz="0" w:space="0" w:color="auto"/>
            <w:bottom w:val="none" w:sz="0" w:space="0" w:color="auto"/>
            <w:right w:val="none" w:sz="0" w:space="0" w:color="auto"/>
          </w:divBdr>
        </w:div>
        <w:div w:id="1700349720">
          <w:marLeft w:val="640"/>
          <w:marRight w:val="0"/>
          <w:marTop w:val="0"/>
          <w:marBottom w:val="0"/>
          <w:divBdr>
            <w:top w:val="none" w:sz="0" w:space="0" w:color="auto"/>
            <w:left w:val="none" w:sz="0" w:space="0" w:color="auto"/>
            <w:bottom w:val="none" w:sz="0" w:space="0" w:color="auto"/>
            <w:right w:val="none" w:sz="0" w:space="0" w:color="auto"/>
          </w:divBdr>
        </w:div>
        <w:div w:id="1712999707">
          <w:marLeft w:val="640"/>
          <w:marRight w:val="0"/>
          <w:marTop w:val="0"/>
          <w:marBottom w:val="0"/>
          <w:divBdr>
            <w:top w:val="none" w:sz="0" w:space="0" w:color="auto"/>
            <w:left w:val="none" w:sz="0" w:space="0" w:color="auto"/>
            <w:bottom w:val="none" w:sz="0" w:space="0" w:color="auto"/>
            <w:right w:val="none" w:sz="0" w:space="0" w:color="auto"/>
          </w:divBdr>
        </w:div>
        <w:div w:id="1727223599">
          <w:marLeft w:val="640"/>
          <w:marRight w:val="0"/>
          <w:marTop w:val="0"/>
          <w:marBottom w:val="0"/>
          <w:divBdr>
            <w:top w:val="none" w:sz="0" w:space="0" w:color="auto"/>
            <w:left w:val="none" w:sz="0" w:space="0" w:color="auto"/>
            <w:bottom w:val="none" w:sz="0" w:space="0" w:color="auto"/>
            <w:right w:val="none" w:sz="0" w:space="0" w:color="auto"/>
          </w:divBdr>
        </w:div>
        <w:div w:id="1759788126">
          <w:marLeft w:val="640"/>
          <w:marRight w:val="0"/>
          <w:marTop w:val="0"/>
          <w:marBottom w:val="0"/>
          <w:divBdr>
            <w:top w:val="none" w:sz="0" w:space="0" w:color="auto"/>
            <w:left w:val="none" w:sz="0" w:space="0" w:color="auto"/>
            <w:bottom w:val="none" w:sz="0" w:space="0" w:color="auto"/>
            <w:right w:val="none" w:sz="0" w:space="0" w:color="auto"/>
          </w:divBdr>
        </w:div>
        <w:div w:id="1770849648">
          <w:marLeft w:val="640"/>
          <w:marRight w:val="0"/>
          <w:marTop w:val="0"/>
          <w:marBottom w:val="0"/>
          <w:divBdr>
            <w:top w:val="none" w:sz="0" w:space="0" w:color="auto"/>
            <w:left w:val="none" w:sz="0" w:space="0" w:color="auto"/>
            <w:bottom w:val="none" w:sz="0" w:space="0" w:color="auto"/>
            <w:right w:val="none" w:sz="0" w:space="0" w:color="auto"/>
          </w:divBdr>
        </w:div>
        <w:div w:id="1772630065">
          <w:marLeft w:val="640"/>
          <w:marRight w:val="0"/>
          <w:marTop w:val="0"/>
          <w:marBottom w:val="0"/>
          <w:divBdr>
            <w:top w:val="none" w:sz="0" w:space="0" w:color="auto"/>
            <w:left w:val="none" w:sz="0" w:space="0" w:color="auto"/>
            <w:bottom w:val="none" w:sz="0" w:space="0" w:color="auto"/>
            <w:right w:val="none" w:sz="0" w:space="0" w:color="auto"/>
          </w:divBdr>
        </w:div>
        <w:div w:id="1816599660">
          <w:marLeft w:val="640"/>
          <w:marRight w:val="0"/>
          <w:marTop w:val="0"/>
          <w:marBottom w:val="0"/>
          <w:divBdr>
            <w:top w:val="none" w:sz="0" w:space="0" w:color="auto"/>
            <w:left w:val="none" w:sz="0" w:space="0" w:color="auto"/>
            <w:bottom w:val="none" w:sz="0" w:space="0" w:color="auto"/>
            <w:right w:val="none" w:sz="0" w:space="0" w:color="auto"/>
          </w:divBdr>
        </w:div>
        <w:div w:id="1837380041">
          <w:marLeft w:val="640"/>
          <w:marRight w:val="0"/>
          <w:marTop w:val="0"/>
          <w:marBottom w:val="0"/>
          <w:divBdr>
            <w:top w:val="none" w:sz="0" w:space="0" w:color="auto"/>
            <w:left w:val="none" w:sz="0" w:space="0" w:color="auto"/>
            <w:bottom w:val="none" w:sz="0" w:space="0" w:color="auto"/>
            <w:right w:val="none" w:sz="0" w:space="0" w:color="auto"/>
          </w:divBdr>
        </w:div>
        <w:div w:id="1858426769">
          <w:marLeft w:val="640"/>
          <w:marRight w:val="0"/>
          <w:marTop w:val="0"/>
          <w:marBottom w:val="0"/>
          <w:divBdr>
            <w:top w:val="none" w:sz="0" w:space="0" w:color="auto"/>
            <w:left w:val="none" w:sz="0" w:space="0" w:color="auto"/>
            <w:bottom w:val="none" w:sz="0" w:space="0" w:color="auto"/>
            <w:right w:val="none" w:sz="0" w:space="0" w:color="auto"/>
          </w:divBdr>
        </w:div>
        <w:div w:id="1862354264">
          <w:marLeft w:val="640"/>
          <w:marRight w:val="0"/>
          <w:marTop w:val="0"/>
          <w:marBottom w:val="0"/>
          <w:divBdr>
            <w:top w:val="none" w:sz="0" w:space="0" w:color="auto"/>
            <w:left w:val="none" w:sz="0" w:space="0" w:color="auto"/>
            <w:bottom w:val="none" w:sz="0" w:space="0" w:color="auto"/>
            <w:right w:val="none" w:sz="0" w:space="0" w:color="auto"/>
          </w:divBdr>
        </w:div>
        <w:div w:id="1886672527">
          <w:marLeft w:val="640"/>
          <w:marRight w:val="0"/>
          <w:marTop w:val="0"/>
          <w:marBottom w:val="0"/>
          <w:divBdr>
            <w:top w:val="none" w:sz="0" w:space="0" w:color="auto"/>
            <w:left w:val="none" w:sz="0" w:space="0" w:color="auto"/>
            <w:bottom w:val="none" w:sz="0" w:space="0" w:color="auto"/>
            <w:right w:val="none" w:sz="0" w:space="0" w:color="auto"/>
          </w:divBdr>
        </w:div>
        <w:div w:id="1907564224">
          <w:marLeft w:val="640"/>
          <w:marRight w:val="0"/>
          <w:marTop w:val="0"/>
          <w:marBottom w:val="0"/>
          <w:divBdr>
            <w:top w:val="none" w:sz="0" w:space="0" w:color="auto"/>
            <w:left w:val="none" w:sz="0" w:space="0" w:color="auto"/>
            <w:bottom w:val="none" w:sz="0" w:space="0" w:color="auto"/>
            <w:right w:val="none" w:sz="0" w:space="0" w:color="auto"/>
          </w:divBdr>
        </w:div>
        <w:div w:id="1916355361">
          <w:marLeft w:val="640"/>
          <w:marRight w:val="0"/>
          <w:marTop w:val="0"/>
          <w:marBottom w:val="0"/>
          <w:divBdr>
            <w:top w:val="none" w:sz="0" w:space="0" w:color="auto"/>
            <w:left w:val="none" w:sz="0" w:space="0" w:color="auto"/>
            <w:bottom w:val="none" w:sz="0" w:space="0" w:color="auto"/>
            <w:right w:val="none" w:sz="0" w:space="0" w:color="auto"/>
          </w:divBdr>
        </w:div>
        <w:div w:id="1918242978">
          <w:marLeft w:val="640"/>
          <w:marRight w:val="0"/>
          <w:marTop w:val="0"/>
          <w:marBottom w:val="0"/>
          <w:divBdr>
            <w:top w:val="none" w:sz="0" w:space="0" w:color="auto"/>
            <w:left w:val="none" w:sz="0" w:space="0" w:color="auto"/>
            <w:bottom w:val="none" w:sz="0" w:space="0" w:color="auto"/>
            <w:right w:val="none" w:sz="0" w:space="0" w:color="auto"/>
          </w:divBdr>
        </w:div>
        <w:div w:id="1982035456">
          <w:marLeft w:val="640"/>
          <w:marRight w:val="0"/>
          <w:marTop w:val="0"/>
          <w:marBottom w:val="0"/>
          <w:divBdr>
            <w:top w:val="none" w:sz="0" w:space="0" w:color="auto"/>
            <w:left w:val="none" w:sz="0" w:space="0" w:color="auto"/>
            <w:bottom w:val="none" w:sz="0" w:space="0" w:color="auto"/>
            <w:right w:val="none" w:sz="0" w:space="0" w:color="auto"/>
          </w:divBdr>
        </w:div>
        <w:div w:id="1987199861">
          <w:marLeft w:val="640"/>
          <w:marRight w:val="0"/>
          <w:marTop w:val="0"/>
          <w:marBottom w:val="0"/>
          <w:divBdr>
            <w:top w:val="none" w:sz="0" w:space="0" w:color="auto"/>
            <w:left w:val="none" w:sz="0" w:space="0" w:color="auto"/>
            <w:bottom w:val="none" w:sz="0" w:space="0" w:color="auto"/>
            <w:right w:val="none" w:sz="0" w:space="0" w:color="auto"/>
          </w:divBdr>
        </w:div>
        <w:div w:id="1994137766">
          <w:marLeft w:val="640"/>
          <w:marRight w:val="0"/>
          <w:marTop w:val="0"/>
          <w:marBottom w:val="0"/>
          <w:divBdr>
            <w:top w:val="none" w:sz="0" w:space="0" w:color="auto"/>
            <w:left w:val="none" w:sz="0" w:space="0" w:color="auto"/>
            <w:bottom w:val="none" w:sz="0" w:space="0" w:color="auto"/>
            <w:right w:val="none" w:sz="0" w:space="0" w:color="auto"/>
          </w:divBdr>
        </w:div>
        <w:div w:id="1995720416">
          <w:marLeft w:val="640"/>
          <w:marRight w:val="0"/>
          <w:marTop w:val="0"/>
          <w:marBottom w:val="0"/>
          <w:divBdr>
            <w:top w:val="none" w:sz="0" w:space="0" w:color="auto"/>
            <w:left w:val="none" w:sz="0" w:space="0" w:color="auto"/>
            <w:bottom w:val="none" w:sz="0" w:space="0" w:color="auto"/>
            <w:right w:val="none" w:sz="0" w:space="0" w:color="auto"/>
          </w:divBdr>
        </w:div>
        <w:div w:id="2010979532">
          <w:marLeft w:val="640"/>
          <w:marRight w:val="0"/>
          <w:marTop w:val="0"/>
          <w:marBottom w:val="0"/>
          <w:divBdr>
            <w:top w:val="none" w:sz="0" w:space="0" w:color="auto"/>
            <w:left w:val="none" w:sz="0" w:space="0" w:color="auto"/>
            <w:bottom w:val="none" w:sz="0" w:space="0" w:color="auto"/>
            <w:right w:val="none" w:sz="0" w:space="0" w:color="auto"/>
          </w:divBdr>
        </w:div>
        <w:div w:id="2064715490">
          <w:marLeft w:val="640"/>
          <w:marRight w:val="0"/>
          <w:marTop w:val="0"/>
          <w:marBottom w:val="0"/>
          <w:divBdr>
            <w:top w:val="none" w:sz="0" w:space="0" w:color="auto"/>
            <w:left w:val="none" w:sz="0" w:space="0" w:color="auto"/>
            <w:bottom w:val="none" w:sz="0" w:space="0" w:color="auto"/>
            <w:right w:val="none" w:sz="0" w:space="0" w:color="auto"/>
          </w:divBdr>
        </w:div>
        <w:div w:id="2112385975">
          <w:marLeft w:val="640"/>
          <w:marRight w:val="0"/>
          <w:marTop w:val="0"/>
          <w:marBottom w:val="0"/>
          <w:divBdr>
            <w:top w:val="none" w:sz="0" w:space="0" w:color="auto"/>
            <w:left w:val="none" w:sz="0" w:space="0" w:color="auto"/>
            <w:bottom w:val="none" w:sz="0" w:space="0" w:color="auto"/>
            <w:right w:val="none" w:sz="0" w:space="0" w:color="auto"/>
          </w:divBdr>
        </w:div>
        <w:div w:id="2136289396">
          <w:marLeft w:val="640"/>
          <w:marRight w:val="0"/>
          <w:marTop w:val="0"/>
          <w:marBottom w:val="0"/>
          <w:divBdr>
            <w:top w:val="none" w:sz="0" w:space="0" w:color="auto"/>
            <w:left w:val="none" w:sz="0" w:space="0" w:color="auto"/>
            <w:bottom w:val="none" w:sz="0" w:space="0" w:color="auto"/>
            <w:right w:val="none" w:sz="0" w:space="0" w:color="auto"/>
          </w:divBdr>
        </w:div>
        <w:div w:id="2137680059">
          <w:marLeft w:val="640"/>
          <w:marRight w:val="0"/>
          <w:marTop w:val="0"/>
          <w:marBottom w:val="0"/>
          <w:divBdr>
            <w:top w:val="none" w:sz="0" w:space="0" w:color="auto"/>
            <w:left w:val="none" w:sz="0" w:space="0" w:color="auto"/>
            <w:bottom w:val="none" w:sz="0" w:space="0" w:color="auto"/>
            <w:right w:val="none" w:sz="0" w:space="0" w:color="auto"/>
          </w:divBdr>
        </w:div>
        <w:div w:id="2141800104">
          <w:marLeft w:val="640"/>
          <w:marRight w:val="0"/>
          <w:marTop w:val="0"/>
          <w:marBottom w:val="0"/>
          <w:divBdr>
            <w:top w:val="none" w:sz="0" w:space="0" w:color="auto"/>
            <w:left w:val="none" w:sz="0" w:space="0" w:color="auto"/>
            <w:bottom w:val="none" w:sz="0" w:space="0" w:color="auto"/>
            <w:right w:val="none" w:sz="0" w:space="0" w:color="auto"/>
          </w:divBdr>
        </w:div>
      </w:divsChild>
    </w:div>
    <w:div w:id="673994739">
      <w:marLeft w:val="640"/>
      <w:marRight w:val="0"/>
      <w:marTop w:val="0"/>
      <w:marBottom w:val="0"/>
      <w:divBdr>
        <w:top w:val="none" w:sz="0" w:space="0" w:color="auto"/>
        <w:left w:val="none" w:sz="0" w:space="0" w:color="auto"/>
        <w:bottom w:val="none" w:sz="0" w:space="0" w:color="auto"/>
        <w:right w:val="none" w:sz="0" w:space="0" w:color="auto"/>
      </w:divBdr>
    </w:div>
    <w:div w:id="674042571">
      <w:marLeft w:val="640"/>
      <w:marRight w:val="0"/>
      <w:marTop w:val="0"/>
      <w:marBottom w:val="0"/>
      <w:divBdr>
        <w:top w:val="none" w:sz="0" w:space="0" w:color="auto"/>
        <w:left w:val="none" w:sz="0" w:space="0" w:color="auto"/>
        <w:bottom w:val="none" w:sz="0" w:space="0" w:color="auto"/>
        <w:right w:val="none" w:sz="0" w:space="0" w:color="auto"/>
      </w:divBdr>
    </w:div>
    <w:div w:id="675495873">
      <w:marLeft w:val="640"/>
      <w:marRight w:val="0"/>
      <w:marTop w:val="0"/>
      <w:marBottom w:val="0"/>
      <w:divBdr>
        <w:top w:val="none" w:sz="0" w:space="0" w:color="auto"/>
        <w:left w:val="none" w:sz="0" w:space="0" w:color="auto"/>
        <w:bottom w:val="none" w:sz="0" w:space="0" w:color="auto"/>
        <w:right w:val="none" w:sz="0" w:space="0" w:color="auto"/>
      </w:divBdr>
    </w:div>
    <w:div w:id="676076007">
      <w:marLeft w:val="640"/>
      <w:marRight w:val="0"/>
      <w:marTop w:val="0"/>
      <w:marBottom w:val="0"/>
      <w:divBdr>
        <w:top w:val="none" w:sz="0" w:space="0" w:color="auto"/>
        <w:left w:val="none" w:sz="0" w:space="0" w:color="auto"/>
        <w:bottom w:val="none" w:sz="0" w:space="0" w:color="auto"/>
        <w:right w:val="none" w:sz="0" w:space="0" w:color="auto"/>
      </w:divBdr>
    </w:div>
    <w:div w:id="676082185">
      <w:marLeft w:val="640"/>
      <w:marRight w:val="0"/>
      <w:marTop w:val="0"/>
      <w:marBottom w:val="0"/>
      <w:divBdr>
        <w:top w:val="none" w:sz="0" w:space="0" w:color="auto"/>
        <w:left w:val="none" w:sz="0" w:space="0" w:color="auto"/>
        <w:bottom w:val="none" w:sz="0" w:space="0" w:color="auto"/>
        <w:right w:val="none" w:sz="0" w:space="0" w:color="auto"/>
      </w:divBdr>
    </w:div>
    <w:div w:id="676267618">
      <w:marLeft w:val="640"/>
      <w:marRight w:val="0"/>
      <w:marTop w:val="0"/>
      <w:marBottom w:val="0"/>
      <w:divBdr>
        <w:top w:val="none" w:sz="0" w:space="0" w:color="auto"/>
        <w:left w:val="none" w:sz="0" w:space="0" w:color="auto"/>
        <w:bottom w:val="none" w:sz="0" w:space="0" w:color="auto"/>
        <w:right w:val="none" w:sz="0" w:space="0" w:color="auto"/>
      </w:divBdr>
    </w:div>
    <w:div w:id="676733893">
      <w:marLeft w:val="640"/>
      <w:marRight w:val="0"/>
      <w:marTop w:val="0"/>
      <w:marBottom w:val="0"/>
      <w:divBdr>
        <w:top w:val="none" w:sz="0" w:space="0" w:color="auto"/>
        <w:left w:val="none" w:sz="0" w:space="0" w:color="auto"/>
        <w:bottom w:val="none" w:sz="0" w:space="0" w:color="auto"/>
        <w:right w:val="none" w:sz="0" w:space="0" w:color="auto"/>
      </w:divBdr>
    </w:div>
    <w:div w:id="676805818">
      <w:marLeft w:val="640"/>
      <w:marRight w:val="0"/>
      <w:marTop w:val="0"/>
      <w:marBottom w:val="0"/>
      <w:divBdr>
        <w:top w:val="none" w:sz="0" w:space="0" w:color="auto"/>
        <w:left w:val="none" w:sz="0" w:space="0" w:color="auto"/>
        <w:bottom w:val="none" w:sz="0" w:space="0" w:color="auto"/>
        <w:right w:val="none" w:sz="0" w:space="0" w:color="auto"/>
      </w:divBdr>
    </w:div>
    <w:div w:id="677387886">
      <w:marLeft w:val="640"/>
      <w:marRight w:val="0"/>
      <w:marTop w:val="0"/>
      <w:marBottom w:val="0"/>
      <w:divBdr>
        <w:top w:val="none" w:sz="0" w:space="0" w:color="auto"/>
        <w:left w:val="none" w:sz="0" w:space="0" w:color="auto"/>
        <w:bottom w:val="none" w:sz="0" w:space="0" w:color="auto"/>
        <w:right w:val="none" w:sz="0" w:space="0" w:color="auto"/>
      </w:divBdr>
    </w:div>
    <w:div w:id="677538459">
      <w:bodyDiv w:val="1"/>
      <w:marLeft w:val="0"/>
      <w:marRight w:val="0"/>
      <w:marTop w:val="0"/>
      <w:marBottom w:val="0"/>
      <w:divBdr>
        <w:top w:val="none" w:sz="0" w:space="0" w:color="auto"/>
        <w:left w:val="none" w:sz="0" w:space="0" w:color="auto"/>
        <w:bottom w:val="none" w:sz="0" w:space="0" w:color="auto"/>
        <w:right w:val="none" w:sz="0" w:space="0" w:color="auto"/>
      </w:divBdr>
    </w:div>
    <w:div w:id="677931603">
      <w:marLeft w:val="640"/>
      <w:marRight w:val="0"/>
      <w:marTop w:val="0"/>
      <w:marBottom w:val="0"/>
      <w:divBdr>
        <w:top w:val="none" w:sz="0" w:space="0" w:color="auto"/>
        <w:left w:val="none" w:sz="0" w:space="0" w:color="auto"/>
        <w:bottom w:val="none" w:sz="0" w:space="0" w:color="auto"/>
        <w:right w:val="none" w:sz="0" w:space="0" w:color="auto"/>
      </w:divBdr>
    </w:div>
    <w:div w:id="678316468">
      <w:marLeft w:val="640"/>
      <w:marRight w:val="0"/>
      <w:marTop w:val="0"/>
      <w:marBottom w:val="0"/>
      <w:divBdr>
        <w:top w:val="none" w:sz="0" w:space="0" w:color="auto"/>
        <w:left w:val="none" w:sz="0" w:space="0" w:color="auto"/>
        <w:bottom w:val="none" w:sz="0" w:space="0" w:color="auto"/>
        <w:right w:val="none" w:sz="0" w:space="0" w:color="auto"/>
      </w:divBdr>
    </w:div>
    <w:div w:id="679236842">
      <w:marLeft w:val="640"/>
      <w:marRight w:val="0"/>
      <w:marTop w:val="0"/>
      <w:marBottom w:val="0"/>
      <w:divBdr>
        <w:top w:val="none" w:sz="0" w:space="0" w:color="auto"/>
        <w:left w:val="none" w:sz="0" w:space="0" w:color="auto"/>
        <w:bottom w:val="none" w:sz="0" w:space="0" w:color="auto"/>
        <w:right w:val="none" w:sz="0" w:space="0" w:color="auto"/>
      </w:divBdr>
    </w:div>
    <w:div w:id="679426775">
      <w:marLeft w:val="640"/>
      <w:marRight w:val="0"/>
      <w:marTop w:val="0"/>
      <w:marBottom w:val="0"/>
      <w:divBdr>
        <w:top w:val="none" w:sz="0" w:space="0" w:color="auto"/>
        <w:left w:val="none" w:sz="0" w:space="0" w:color="auto"/>
        <w:bottom w:val="none" w:sz="0" w:space="0" w:color="auto"/>
        <w:right w:val="none" w:sz="0" w:space="0" w:color="auto"/>
      </w:divBdr>
    </w:div>
    <w:div w:id="679890138">
      <w:marLeft w:val="640"/>
      <w:marRight w:val="0"/>
      <w:marTop w:val="0"/>
      <w:marBottom w:val="0"/>
      <w:divBdr>
        <w:top w:val="none" w:sz="0" w:space="0" w:color="auto"/>
        <w:left w:val="none" w:sz="0" w:space="0" w:color="auto"/>
        <w:bottom w:val="none" w:sz="0" w:space="0" w:color="auto"/>
        <w:right w:val="none" w:sz="0" w:space="0" w:color="auto"/>
      </w:divBdr>
    </w:div>
    <w:div w:id="682053849">
      <w:marLeft w:val="640"/>
      <w:marRight w:val="0"/>
      <w:marTop w:val="0"/>
      <w:marBottom w:val="0"/>
      <w:divBdr>
        <w:top w:val="none" w:sz="0" w:space="0" w:color="auto"/>
        <w:left w:val="none" w:sz="0" w:space="0" w:color="auto"/>
        <w:bottom w:val="none" w:sz="0" w:space="0" w:color="auto"/>
        <w:right w:val="none" w:sz="0" w:space="0" w:color="auto"/>
      </w:divBdr>
    </w:div>
    <w:div w:id="682249371">
      <w:marLeft w:val="640"/>
      <w:marRight w:val="0"/>
      <w:marTop w:val="0"/>
      <w:marBottom w:val="0"/>
      <w:divBdr>
        <w:top w:val="none" w:sz="0" w:space="0" w:color="auto"/>
        <w:left w:val="none" w:sz="0" w:space="0" w:color="auto"/>
        <w:bottom w:val="none" w:sz="0" w:space="0" w:color="auto"/>
        <w:right w:val="none" w:sz="0" w:space="0" w:color="auto"/>
      </w:divBdr>
    </w:div>
    <w:div w:id="682561238">
      <w:marLeft w:val="640"/>
      <w:marRight w:val="0"/>
      <w:marTop w:val="0"/>
      <w:marBottom w:val="0"/>
      <w:divBdr>
        <w:top w:val="none" w:sz="0" w:space="0" w:color="auto"/>
        <w:left w:val="none" w:sz="0" w:space="0" w:color="auto"/>
        <w:bottom w:val="none" w:sz="0" w:space="0" w:color="auto"/>
        <w:right w:val="none" w:sz="0" w:space="0" w:color="auto"/>
      </w:divBdr>
    </w:div>
    <w:div w:id="684088853">
      <w:marLeft w:val="640"/>
      <w:marRight w:val="0"/>
      <w:marTop w:val="0"/>
      <w:marBottom w:val="0"/>
      <w:divBdr>
        <w:top w:val="none" w:sz="0" w:space="0" w:color="auto"/>
        <w:left w:val="none" w:sz="0" w:space="0" w:color="auto"/>
        <w:bottom w:val="none" w:sz="0" w:space="0" w:color="auto"/>
        <w:right w:val="none" w:sz="0" w:space="0" w:color="auto"/>
      </w:divBdr>
    </w:div>
    <w:div w:id="684673653">
      <w:marLeft w:val="640"/>
      <w:marRight w:val="0"/>
      <w:marTop w:val="0"/>
      <w:marBottom w:val="0"/>
      <w:divBdr>
        <w:top w:val="none" w:sz="0" w:space="0" w:color="auto"/>
        <w:left w:val="none" w:sz="0" w:space="0" w:color="auto"/>
        <w:bottom w:val="none" w:sz="0" w:space="0" w:color="auto"/>
        <w:right w:val="none" w:sz="0" w:space="0" w:color="auto"/>
      </w:divBdr>
    </w:div>
    <w:div w:id="686178482">
      <w:marLeft w:val="640"/>
      <w:marRight w:val="0"/>
      <w:marTop w:val="0"/>
      <w:marBottom w:val="0"/>
      <w:divBdr>
        <w:top w:val="none" w:sz="0" w:space="0" w:color="auto"/>
        <w:left w:val="none" w:sz="0" w:space="0" w:color="auto"/>
        <w:bottom w:val="none" w:sz="0" w:space="0" w:color="auto"/>
        <w:right w:val="none" w:sz="0" w:space="0" w:color="auto"/>
      </w:divBdr>
    </w:div>
    <w:div w:id="686492127">
      <w:marLeft w:val="640"/>
      <w:marRight w:val="0"/>
      <w:marTop w:val="0"/>
      <w:marBottom w:val="0"/>
      <w:divBdr>
        <w:top w:val="none" w:sz="0" w:space="0" w:color="auto"/>
        <w:left w:val="none" w:sz="0" w:space="0" w:color="auto"/>
        <w:bottom w:val="none" w:sz="0" w:space="0" w:color="auto"/>
        <w:right w:val="none" w:sz="0" w:space="0" w:color="auto"/>
      </w:divBdr>
    </w:div>
    <w:div w:id="687100873">
      <w:marLeft w:val="640"/>
      <w:marRight w:val="0"/>
      <w:marTop w:val="0"/>
      <w:marBottom w:val="0"/>
      <w:divBdr>
        <w:top w:val="none" w:sz="0" w:space="0" w:color="auto"/>
        <w:left w:val="none" w:sz="0" w:space="0" w:color="auto"/>
        <w:bottom w:val="none" w:sz="0" w:space="0" w:color="auto"/>
        <w:right w:val="none" w:sz="0" w:space="0" w:color="auto"/>
      </w:divBdr>
    </w:div>
    <w:div w:id="687177184">
      <w:marLeft w:val="640"/>
      <w:marRight w:val="0"/>
      <w:marTop w:val="0"/>
      <w:marBottom w:val="0"/>
      <w:divBdr>
        <w:top w:val="none" w:sz="0" w:space="0" w:color="auto"/>
        <w:left w:val="none" w:sz="0" w:space="0" w:color="auto"/>
        <w:bottom w:val="none" w:sz="0" w:space="0" w:color="auto"/>
        <w:right w:val="none" w:sz="0" w:space="0" w:color="auto"/>
      </w:divBdr>
    </w:div>
    <w:div w:id="688458124">
      <w:marLeft w:val="640"/>
      <w:marRight w:val="0"/>
      <w:marTop w:val="0"/>
      <w:marBottom w:val="0"/>
      <w:divBdr>
        <w:top w:val="none" w:sz="0" w:space="0" w:color="auto"/>
        <w:left w:val="none" w:sz="0" w:space="0" w:color="auto"/>
        <w:bottom w:val="none" w:sz="0" w:space="0" w:color="auto"/>
        <w:right w:val="none" w:sz="0" w:space="0" w:color="auto"/>
      </w:divBdr>
    </w:div>
    <w:div w:id="688481829">
      <w:marLeft w:val="640"/>
      <w:marRight w:val="0"/>
      <w:marTop w:val="0"/>
      <w:marBottom w:val="0"/>
      <w:divBdr>
        <w:top w:val="none" w:sz="0" w:space="0" w:color="auto"/>
        <w:left w:val="none" w:sz="0" w:space="0" w:color="auto"/>
        <w:bottom w:val="none" w:sz="0" w:space="0" w:color="auto"/>
        <w:right w:val="none" w:sz="0" w:space="0" w:color="auto"/>
      </w:divBdr>
    </w:div>
    <w:div w:id="688722574">
      <w:marLeft w:val="640"/>
      <w:marRight w:val="0"/>
      <w:marTop w:val="0"/>
      <w:marBottom w:val="0"/>
      <w:divBdr>
        <w:top w:val="none" w:sz="0" w:space="0" w:color="auto"/>
        <w:left w:val="none" w:sz="0" w:space="0" w:color="auto"/>
        <w:bottom w:val="none" w:sz="0" w:space="0" w:color="auto"/>
        <w:right w:val="none" w:sz="0" w:space="0" w:color="auto"/>
      </w:divBdr>
    </w:div>
    <w:div w:id="689527033">
      <w:marLeft w:val="640"/>
      <w:marRight w:val="0"/>
      <w:marTop w:val="0"/>
      <w:marBottom w:val="0"/>
      <w:divBdr>
        <w:top w:val="none" w:sz="0" w:space="0" w:color="auto"/>
        <w:left w:val="none" w:sz="0" w:space="0" w:color="auto"/>
        <w:bottom w:val="none" w:sz="0" w:space="0" w:color="auto"/>
        <w:right w:val="none" w:sz="0" w:space="0" w:color="auto"/>
      </w:divBdr>
    </w:div>
    <w:div w:id="689721071">
      <w:marLeft w:val="640"/>
      <w:marRight w:val="0"/>
      <w:marTop w:val="0"/>
      <w:marBottom w:val="0"/>
      <w:divBdr>
        <w:top w:val="none" w:sz="0" w:space="0" w:color="auto"/>
        <w:left w:val="none" w:sz="0" w:space="0" w:color="auto"/>
        <w:bottom w:val="none" w:sz="0" w:space="0" w:color="auto"/>
        <w:right w:val="none" w:sz="0" w:space="0" w:color="auto"/>
      </w:divBdr>
    </w:div>
    <w:div w:id="689793345">
      <w:marLeft w:val="640"/>
      <w:marRight w:val="0"/>
      <w:marTop w:val="0"/>
      <w:marBottom w:val="0"/>
      <w:divBdr>
        <w:top w:val="none" w:sz="0" w:space="0" w:color="auto"/>
        <w:left w:val="none" w:sz="0" w:space="0" w:color="auto"/>
        <w:bottom w:val="none" w:sz="0" w:space="0" w:color="auto"/>
        <w:right w:val="none" w:sz="0" w:space="0" w:color="auto"/>
      </w:divBdr>
    </w:div>
    <w:div w:id="692264400">
      <w:marLeft w:val="640"/>
      <w:marRight w:val="0"/>
      <w:marTop w:val="0"/>
      <w:marBottom w:val="0"/>
      <w:divBdr>
        <w:top w:val="none" w:sz="0" w:space="0" w:color="auto"/>
        <w:left w:val="none" w:sz="0" w:space="0" w:color="auto"/>
        <w:bottom w:val="none" w:sz="0" w:space="0" w:color="auto"/>
        <w:right w:val="none" w:sz="0" w:space="0" w:color="auto"/>
      </w:divBdr>
    </w:div>
    <w:div w:id="692999820">
      <w:marLeft w:val="640"/>
      <w:marRight w:val="0"/>
      <w:marTop w:val="0"/>
      <w:marBottom w:val="0"/>
      <w:divBdr>
        <w:top w:val="none" w:sz="0" w:space="0" w:color="auto"/>
        <w:left w:val="none" w:sz="0" w:space="0" w:color="auto"/>
        <w:bottom w:val="none" w:sz="0" w:space="0" w:color="auto"/>
        <w:right w:val="none" w:sz="0" w:space="0" w:color="auto"/>
      </w:divBdr>
    </w:div>
    <w:div w:id="693265039">
      <w:marLeft w:val="640"/>
      <w:marRight w:val="0"/>
      <w:marTop w:val="0"/>
      <w:marBottom w:val="0"/>
      <w:divBdr>
        <w:top w:val="none" w:sz="0" w:space="0" w:color="auto"/>
        <w:left w:val="none" w:sz="0" w:space="0" w:color="auto"/>
        <w:bottom w:val="none" w:sz="0" w:space="0" w:color="auto"/>
        <w:right w:val="none" w:sz="0" w:space="0" w:color="auto"/>
      </w:divBdr>
    </w:div>
    <w:div w:id="693461559">
      <w:marLeft w:val="640"/>
      <w:marRight w:val="0"/>
      <w:marTop w:val="0"/>
      <w:marBottom w:val="0"/>
      <w:divBdr>
        <w:top w:val="none" w:sz="0" w:space="0" w:color="auto"/>
        <w:left w:val="none" w:sz="0" w:space="0" w:color="auto"/>
        <w:bottom w:val="none" w:sz="0" w:space="0" w:color="auto"/>
        <w:right w:val="none" w:sz="0" w:space="0" w:color="auto"/>
      </w:divBdr>
    </w:div>
    <w:div w:id="693462251">
      <w:marLeft w:val="640"/>
      <w:marRight w:val="0"/>
      <w:marTop w:val="0"/>
      <w:marBottom w:val="0"/>
      <w:divBdr>
        <w:top w:val="none" w:sz="0" w:space="0" w:color="auto"/>
        <w:left w:val="none" w:sz="0" w:space="0" w:color="auto"/>
        <w:bottom w:val="none" w:sz="0" w:space="0" w:color="auto"/>
        <w:right w:val="none" w:sz="0" w:space="0" w:color="auto"/>
      </w:divBdr>
    </w:div>
    <w:div w:id="693698677">
      <w:marLeft w:val="640"/>
      <w:marRight w:val="0"/>
      <w:marTop w:val="0"/>
      <w:marBottom w:val="0"/>
      <w:divBdr>
        <w:top w:val="none" w:sz="0" w:space="0" w:color="auto"/>
        <w:left w:val="none" w:sz="0" w:space="0" w:color="auto"/>
        <w:bottom w:val="none" w:sz="0" w:space="0" w:color="auto"/>
        <w:right w:val="none" w:sz="0" w:space="0" w:color="auto"/>
      </w:divBdr>
    </w:div>
    <w:div w:id="695037091">
      <w:marLeft w:val="640"/>
      <w:marRight w:val="0"/>
      <w:marTop w:val="0"/>
      <w:marBottom w:val="0"/>
      <w:divBdr>
        <w:top w:val="none" w:sz="0" w:space="0" w:color="auto"/>
        <w:left w:val="none" w:sz="0" w:space="0" w:color="auto"/>
        <w:bottom w:val="none" w:sz="0" w:space="0" w:color="auto"/>
        <w:right w:val="none" w:sz="0" w:space="0" w:color="auto"/>
      </w:divBdr>
    </w:div>
    <w:div w:id="695232437">
      <w:marLeft w:val="640"/>
      <w:marRight w:val="0"/>
      <w:marTop w:val="0"/>
      <w:marBottom w:val="0"/>
      <w:divBdr>
        <w:top w:val="none" w:sz="0" w:space="0" w:color="auto"/>
        <w:left w:val="none" w:sz="0" w:space="0" w:color="auto"/>
        <w:bottom w:val="none" w:sz="0" w:space="0" w:color="auto"/>
        <w:right w:val="none" w:sz="0" w:space="0" w:color="auto"/>
      </w:divBdr>
    </w:div>
    <w:div w:id="695353156">
      <w:bodyDiv w:val="1"/>
      <w:marLeft w:val="0"/>
      <w:marRight w:val="0"/>
      <w:marTop w:val="0"/>
      <w:marBottom w:val="0"/>
      <w:divBdr>
        <w:top w:val="none" w:sz="0" w:space="0" w:color="auto"/>
        <w:left w:val="none" w:sz="0" w:space="0" w:color="auto"/>
        <w:bottom w:val="none" w:sz="0" w:space="0" w:color="auto"/>
        <w:right w:val="none" w:sz="0" w:space="0" w:color="auto"/>
      </w:divBdr>
      <w:divsChild>
        <w:div w:id="1133926">
          <w:marLeft w:val="640"/>
          <w:marRight w:val="0"/>
          <w:marTop w:val="0"/>
          <w:marBottom w:val="0"/>
          <w:divBdr>
            <w:top w:val="none" w:sz="0" w:space="0" w:color="auto"/>
            <w:left w:val="none" w:sz="0" w:space="0" w:color="auto"/>
            <w:bottom w:val="none" w:sz="0" w:space="0" w:color="auto"/>
            <w:right w:val="none" w:sz="0" w:space="0" w:color="auto"/>
          </w:divBdr>
        </w:div>
        <w:div w:id="27147105">
          <w:marLeft w:val="640"/>
          <w:marRight w:val="0"/>
          <w:marTop w:val="0"/>
          <w:marBottom w:val="0"/>
          <w:divBdr>
            <w:top w:val="none" w:sz="0" w:space="0" w:color="auto"/>
            <w:left w:val="none" w:sz="0" w:space="0" w:color="auto"/>
            <w:bottom w:val="none" w:sz="0" w:space="0" w:color="auto"/>
            <w:right w:val="none" w:sz="0" w:space="0" w:color="auto"/>
          </w:divBdr>
        </w:div>
        <w:div w:id="40833992">
          <w:marLeft w:val="640"/>
          <w:marRight w:val="0"/>
          <w:marTop w:val="0"/>
          <w:marBottom w:val="0"/>
          <w:divBdr>
            <w:top w:val="none" w:sz="0" w:space="0" w:color="auto"/>
            <w:left w:val="none" w:sz="0" w:space="0" w:color="auto"/>
            <w:bottom w:val="none" w:sz="0" w:space="0" w:color="auto"/>
            <w:right w:val="none" w:sz="0" w:space="0" w:color="auto"/>
          </w:divBdr>
        </w:div>
        <w:div w:id="61687342">
          <w:marLeft w:val="640"/>
          <w:marRight w:val="0"/>
          <w:marTop w:val="0"/>
          <w:marBottom w:val="0"/>
          <w:divBdr>
            <w:top w:val="none" w:sz="0" w:space="0" w:color="auto"/>
            <w:left w:val="none" w:sz="0" w:space="0" w:color="auto"/>
            <w:bottom w:val="none" w:sz="0" w:space="0" w:color="auto"/>
            <w:right w:val="none" w:sz="0" w:space="0" w:color="auto"/>
          </w:divBdr>
        </w:div>
        <w:div w:id="71124000">
          <w:marLeft w:val="640"/>
          <w:marRight w:val="0"/>
          <w:marTop w:val="0"/>
          <w:marBottom w:val="0"/>
          <w:divBdr>
            <w:top w:val="none" w:sz="0" w:space="0" w:color="auto"/>
            <w:left w:val="none" w:sz="0" w:space="0" w:color="auto"/>
            <w:bottom w:val="none" w:sz="0" w:space="0" w:color="auto"/>
            <w:right w:val="none" w:sz="0" w:space="0" w:color="auto"/>
          </w:divBdr>
        </w:div>
        <w:div w:id="84346367">
          <w:marLeft w:val="640"/>
          <w:marRight w:val="0"/>
          <w:marTop w:val="0"/>
          <w:marBottom w:val="0"/>
          <w:divBdr>
            <w:top w:val="none" w:sz="0" w:space="0" w:color="auto"/>
            <w:left w:val="none" w:sz="0" w:space="0" w:color="auto"/>
            <w:bottom w:val="none" w:sz="0" w:space="0" w:color="auto"/>
            <w:right w:val="none" w:sz="0" w:space="0" w:color="auto"/>
          </w:divBdr>
        </w:div>
        <w:div w:id="97608546">
          <w:marLeft w:val="640"/>
          <w:marRight w:val="0"/>
          <w:marTop w:val="0"/>
          <w:marBottom w:val="0"/>
          <w:divBdr>
            <w:top w:val="none" w:sz="0" w:space="0" w:color="auto"/>
            <w:left w:val="none" w:sz="0" w:space="0" w:color="auto"/>
            <w:bottom w:val="none" w:sz="0" w:space="0" w:color="auto"/>
            <w:right w:val="none" w:sz="0" w:space="0" w:color="auto"/>
          </w:divBdr>
        </w:div>
        <w:div w:id="123547994">
          <w:marLeft w:val="640"/>
          <w:marRight w:val="0"/>
          <w:marTop w:val="0"/>
          <w:marBottom w:val="0"/>
          <w:divBdr>
            <w:top w:val="none" w:sz="0" w:space="0" w:color="auto"/>
            <w:left w:val="none" w:sz="0" w:space="0" w:color="auto"/>
            <w:bottom w:val="none" w:sz="0" w:space="0" w:color="auto"/>
            <w:right w:val="none" w:sz="0" w:space="0" w:color="auto"/>
          </w:divBdr>
        </w:div>
        <w:div w:id="144441540">
          <w:marLeft w:val="640"/>
          <w:marRight w:val="0"/>
          <w:marTop w:val="0"/>
          <w:marBottom w:val="0"/>
          <w:divBdr>
            <w:top w:val="none" w:sz="0" w:space="0" w:color="auto"/>
            <w:left w:val="none" w:sz="0" w:space="0" w:color="auto"/>
            <w:bottom w:val="none" w:sz="0" w:space="0" w:color="auto"/>
            <w:right w:val="none" w:sz="0" w:space="0" w:color="auto"/>
          </w:divBdr>
        </w:div>
        <w:div w:id="177037812">
          <w:marLeft w:val="640"/>
          <w:marRight w:val="0"/>
          <w:marTop w:val="0"/>
          <w:marBottom w:val="0"/>
          <w:divBdr>
            <w:top w:val="none" w:sz="0" w:space="0" w:color="auto"/>
            <w:left w:val="none" w:sz="0" w:space="0" w:color="auto"/>
            <w:bottom w:val="none" w:sz="0" w:space="0" w:color="auto"/>
            <w:right w:val="none" w:sz="0" w:space="0" w:color="auto"/>
          </w:divBdr>
        </w:div>
        <w:div w:id="211036540">
          <w:marLeft w:val="640"/>
          <w:marRight w:val="0"/>
          <w:marTop w:val="0"/>
          <w:marBottom w:val="0"/>
          <w:divBdr>
            <w:top w:val="none" w:sz="0" w:space="0" w:color="auto"/>
            <w:left w:val="none" w:sz="0" w:space="0" w:color="auto"/>
            <w:bottom w:val="none" w:sz="0" w:space="0" w:color="auto"/>
            <w:right w:val="none" w:sz="0" w:space="0" w:color="auto"/>
          </w:divBdr>
        </w:div>
        <w:div w:id="218441229">
          <w:marLeft w:val="640"/>
          <w:marRight w:val="0"/>
          <w:marTop w:val="0"/>
          <w:marBottom w:val="0"/>
          <w:divBdr>
            <w:top w:val="none" w:sz="0" w:space="0" w:color="auto"/>
            <w:left w:val="none" w:sz="0" w:space="0" w:color="auto"/>
            <w:bottom w:val="none" w:sz="0" w:space="0" w:color="auto"/>
            <w:right w:val="none" w:sz="0" w:space="0" w:color="auto"/>
          </w:divBdr>
        </w:div>
        <w:div w:id="224728493">
          <w:marLeft w:val="640"/>
          <w:marRight w:val="0"/>
          <w:marTop w:val="0"/>
          <w:marBottom w:val="0"/>
          <w:divBdr>
            <w:top w:val="none" w:sz="0" w:space="0" w:color="auto"/>
            <w:left w:val="none" w:sz="0" w:space="0" w:color="auto"/>
            <w:bottom w:val="none" w:sz="0" w:space="0" w:color="auto"/>
            <w:right w:val="none" w:sz="0" w:space="0" w:color="auto"/>
          </w:divBdr>
        </w:div>
        <w:div w:id="255525333">
          <w:marLeft w:val="640"/>
          <w:marRight w:val="0"/>
          <w:marTop w:val="0"/>
          <w:marBottom w:val="0"/>
          <w:divBdr>
            <w:top w:val="none" w:sz="0" w:space="0" w:color="auto"/>
            <w:left w:val="none" w:sz="0" w:space="0" w:color="auto"/>
            <w:bottom w:val="none" w:sz="0" w:space="0" w:color="auto"/>
            <w:right w:val="none" w:sz="0" w:space="0" w:color="auto"/>
          </w:divBdr>
        </w:div>
        <w:div w:id="317927636">
          <w:marLeft w:val="640"/>
          <w:marRight w:val="0"/>
          <w:marTop w:val="0"/>
          <w:marBottom w:val="0"/>
          <w:divBdr>
            <w:top w:val="none" w:sz="0" w:space="0" w:color="auto"/>
            <w:left w:val="none" w:sz="0" w:space="0" w:color="auto"/>
            <w:bottom w:val="none" w:sz="0" w:space="0" w:color="auto"/>
            <w:right w:val="none" w:sz="0" w:space="0" w:color="auto"/>
          </w:divBdr>
        </w:div>
        <w:div w:id="335571101">
          <w:marLeft w:val="640"/>
          <w:marRight w:val="0"/>
          <w:marTop w:val="0"/>
          <w:marBottom w:val="0"/>
          <w:divBdr>
            <w:top w:val="none" w:sz="0" w:space="0" w:color="auto"/>
            <w:left w:val="none" w:sz="0" w:space="0" w:color="auto"/>
            <w:bottom w:val="none" w:sz="0" w:space="0" w:color="auto"/>
            <w:right w:val="none" w:sz="0" w:space="0" w:color="auto"/>
          </w:divBdr>
        </w:div>
        <w:div w:id="338118516">
          <w:marLeft w:val="640"/>
          <w:marRight w:val="0"/>
          <w:marTop w:val="0"/>
          <w:marBottom w:val="0"/>
          <w:divBdr>
            <w:top w:val="none" w:sz="0" w:space="0" w:color="auto"/>
            <w:left w:val="none" w:sz="0" w:space="0" w:color="auto"/>
            <w:bottom w:val="none" w:sz="0" w:space="0" w:color="auto"/>
            <w:right w:val="none" w:sz="0" w:space="0" w:color="auto"/>
          </w:divBdr>
        </w:div>
        <w:div w:id="340549788">
          <w:marLeft w:val="640"/>
          <w:marRight w:val="0"/>
          <w:marTop w:val="0"/>
          <w:marBottom w:val="0"/>
          <w:divBdr>
            <w:top w:val="none" w:sz="0" w:space="0" w:color="auto"/>
            <w:left w:val="none" w:sz="0" w:space="0" w:color="auto"/>
            <w:bottom w:val="none" w:sz="0" w:space="0" w:color="auto"/>
            <w:right w:val="none" w:sz="0" w:space="0" w:color="auto"/>
          </w:divBdr>
        </w:div>
        <w:div w:id="342511824">
          <w:marLeft w:val="640"/>
          <w:marRight w:val="0"/>
          <w:marTop w:val="0"/>
          <w:marBottom w:val="0"/>
          <w:divBdr>
            <w:top w:val="none" w:sz="0" w:space="0" w:color="auto"/>
            <w:left w:val="none" w:sz="0" w:space="0" w:color="auto"/>
            <w:bottom w:val="none" w:sz="0" w:space="0" w:color="auto"/>
            <w:right w:val="none" w:sz="0" w:space="0" w:color="auto"/>
          </w:divBdr>
        </w:div>
        <w:div w:id="343213744">
          <w:marLeft w:val="640"/>
          <w:marRight w:val="0"/>
          <w:marTop w:val="0"/>
          <w:marBottom w:val="0"/>
          <w:divBdr>
            <w:top w:val="none" w:sz="0" w:space="0" w:color="auto"/>
            <w:left w:val="none" w:sz="0" w:space="0" w:color="auto"/>
            <w:bottom w:val="none" w:sz="0" w:space="0" w:color="auto"/>
            <w:right w:val="none" w:sz="0" w:space="0" w:color="auto"/>
          </w:divBdr>
        </w:div>
        <w:div w:id="344402514">
          <w:marLeft w:val="640"/>
          <w:marRight w:val="0"/>
          <w:marTop w:val="0"/>
          <w:marBottom w:val="0"/>
          <w:divBdr>
            <w:top w:val="none" w:sz="0" w:space="0" w:color="auto"/>
            <w:left w:val="none" w:sz="0" w:space="0" w:color="auto"/>
            <w:bottom w:val="none" w:sz="0" w:space="0" w:color="auto"/>
            <w:right w:val="none" w:sz="0" w:space="0" w:color="auto"/>
          </w:divBdr>
        </w:div>
        <w:div w:id="370540687">
          <w:marLeft w:val="640"/>
          <w:marRight w:val="0"/>
          <w:marTop w:val="0"/>
          <w:marBottom w:val="0"/>
          <w:divBdr>
            <w:top w:val="none" w:sz="0" w:space="0" w:color="auto"/>
            <w:left w:val="none" w:sz="0" w:space="0" w:color="auto"/>
            <w:bottom w:val="none" w:sz="0" w:space="0" w:color="auto"/>
            <w:right w:val="none" w:sz="0" w:space="0" w:color="auto"/>
          </w:divBdr>
        </w:div>
        <w:div w:id="372770906">
          <w:marLeft w:val="640"/>
          <w:marRight w:val="0"/>
          <w:marTop w:val="0"/>
          <w:marBottom w:val="0"/>
          <w:divBdr>
            <w:top w:val="none" w:sz="0" w:space="0" w:color="auto"/>
            <w:left w:val="none" w:sz="0" w:space="0" w:color="auto"/>
            <w:bottom w:val="none" w:sz="0" w:space="0" w:color="auto"/>
            <w:right w:val="none" w:sz="0" w:space="0" w:color="auto"/>
          </w:divBdr>
        </w:div>
        <w:div w:id="400831859">
          <w:marLeft w:val="640"/>
          <w:marRight w:val="0"/>
          <w:marTop w:val="0"/>
          <w:marBottom w:val="0"/>
          <w:divBdr>
            <w:top w:val="none" w:sz="0" w:space="0" w:color="auto"/>
            <w:left w:val="none" w:sz="0" w:space="0" w:color="auto"/>
            <w:bottom w:val="none" w:sz="0" w:space="0" w:color="auto"/>
            <w:right w:val="none" w:sz="0" w:space="0" w:color="auto"/>
          </w:divBdr>
        </w:div>
        <w:div w:id="404840050">
          <w:marLeft w:val="640"/>
          <w:marRight w:val="0"/>
          <w:marTop w:val="0"/>
          <w:marBottom w:val="0"/>
          <w:divBdr>
            <w:top w:val="none" w:sz="0" w:space="0" w:color="auto"/>
            <w:left w:val="none" w:sz="0" w:space="0" w:color="auto"/>
            <w:bottom w:val="none" w:sz="0" w:space="0" w:color="auto"/>
            <w:right w:val="none" w:sz="0" w:space="0" w:color="auto"/>
          </w:divBdr>
        </w:div>
        <w:div w:id="412047692">
          <w:marLeft w:val="640"/>
          <w:marRight w:val="0"/>
          <w:marTop w:val="0"/>
          <w:marBottom w:val="0"/>
          <w:divBdr>
            <w:top w:val="none" w:sz="0" w:space="0" w:color="auto"/>
            <w:left w:val="none" w:sz="0" w:space="0" w:color="auto"/>
            <w:bottom w:val="none" w:sz="0" w:space="0" w:color="auto"/>
            <w:right w:val="none" w:sz="0" w:space="0" w:color="auto"/>
          </w:divBdr>
        </w:div>
        <w:div w:id="414783370">
          <w:marLeft w:val="640"/>
          <w:marRight w:val="0"/>
          <w:marTop w:val="0"/>
          <w:marBottom w:val="0"/>
          <w:divBdr>
            <w:top w:val="none" w:sz="0" w:space="0" w:color="auto"/>
            <w:left w:val="none" w:sz="0" w:space="0" w:color="auto"/>
            <w:bottom w:val="none" w:sz="0" w:space="0" w:color="auto"/>
            <w:right w:val="none" w:sz="0" w:space="0" w:color="auto"/>
          </w:divBdr>
        </w:div>
        <w:div w:id="422188704">
          <w:marLeft w:val="640"/>
          <w:marRight w:val="0"/>
          <w:marTop w:val="0"/>
          <w:marBottom w:val="0"/>
          <w:divBdr>
            <w:top w:val="none" w:sz="0" w:space="0" w:color="auto"/>
            <w:left w:val="none" w:sz="0" w:space="0" w:color="auto"/>
            <w:bottom w:val="none" w:sz="0" w:space="0" w:color="auto"/>
            <w:right w:val="none" w:sz="0" w:space="0" w:color="auto"/>
          </w:divBdr>
        </w:div>
        <w:div w:id="429663100">
          <w:marLeft w:val="640"/>
          <w:marRight w:val="0"/>
          <w:marTop w:val="0"/>
          <w:marBottom w:val="0"/>
          <w:divBdr>
            <w:top w:val="none" w:sz="0" w:space="0" w:color="auto"/>
            <w:left w:val="none" w:sz="0" w:space="0" w:color="auto"/>
            <w:bottom w:val="none" w:sz="0" w:space="0" w:color="auto"/>
            <w:right w:val="none" w:sz="0" w:space="0" w:color="auto"/>
          </w:divBdr>
        </w:div>
        <w:div w:id="434862169">
          <w:marLeft w:val="640"/>
          <w:marRight w:val="0"/>
          <w:marTop w:val="0"/>
          <w:marBottom w:val="0"/>
          <w:divBdr>
            <w:top w:val="none" w:sz="0" w:space="0" w:color="auto"/>
            <w:left w:val="none" w:sz="0" w:space="0" w:color="auto"/>
            <w:bottom w:val="none" w:sz="0" w:space="0" w:color="auto"/>
            <w:right w:val="none" w:sz="0" w:space="0" w:color="auto"/>
          </w:divBdr>
        </w:div>
        <w:div w:id="447702571">
          <w:marLeft w:val="640"/>
          <w:marRight w:val="0"/>
          <w:marTop w:val="0"/>
          <w:marBottom w:val="0"/>
          <w:divBdr>
            <w:top w:val="none" w:sz="0" w:space="0" w:color="auto"/>
            <w:left w:val="none" w:sz="0" w:space="0" w:color="auto"/>
            <w:bottom w:val="none" w:sz="0" w:space="0" w:color="auto"/>
            <w:right w:val="none" w:sz="0" w:space="0" w:color="auto"/>
          </w:divBdr>
        </w:div>
        <w:div w:id="464196975">
          <w:marLeft w:val="640"/>
          <w:marRight w:val="0"/>
          <w:marTop w:val="0"/>
          <w:marBottom w:val="0"/>
          <w:divBdr>
            <w:top w:val="none" w:sz="0" w:space="0" w:color="auto"/>
            <w:left w:val="none" w:sz="0" w:space="0" w:color="auto"/>
            <w:bottom w:val="none" w:sz="0" w:space="0" w:color="auto"/>
            <w:right w:val="none" w:sz="0" w:space="0" w:color="auto"/>
          </w:divBdr>
        </w:div>
        <w:div w:id="465054074">
          <w:marLeft w:val="640"/>
          <w:marRight w:val="0"/>
          <w:marTop w:val="0"/>
          <w:marBottom w:val="0"/>
          <w:divBdr>
            <w:top w:val="none" w:sz="0" w:space="0" w:color="auto"/>
            <w:left w:val="none" w:sz="0" w:space="0" w:color="auto"/>
            <w:bottom w:val="none" w:sz="0" w:space="0" w:color="auto"/>
            <w:right w:val="none" w:sz="0" w:space="0" w:color="auto"/>
          </w:divBdr>
        </w:div>
        <w:div w:id="535775099">
          <w:marLeft w:val="640"/>
          <w:marRight w:val="0"/>
          <w:marTop w:val="0"/>
          <w:marBottom w:val="0"/>
          <w:divBdr>
            <w:top w:val="none" w:sz="0" w:space="0" w:color="auto"/>
            <w:left w:val="none" w:sz="0" w:space="0" w:color="auto"/>
            <w:bottom w:val="none" w:sz="0" w:space="0" w:color="auto"/>
            <w:right w:val="none" w:sz="0" w:space="0" w:color="auto"/>
          </w:divBdr>
        </w:div>
        <w:div w:id="547031091">
          <w:marLeft w:val="640"/>
          <w:marRight w:val="0"/>
          <w:marTop w:val="0"/>
          <w:marBottom w:val="0"/>
          <w:divBdr>
            <w:top w:val="none" w:sz="0" w:space="0" w:color="auto"/>
            <w:left w:val="none" w:sz="0" w:space="0" w:color="auto"/>
            <w:bottom w:val="none" w:sz="0" w:space="0" w:color="auto"/>
            <w:right w:val="none" w:sz="0" w:space="0" w:color="auto"/>
          </w:divBdr>
        </w:div>
        <w:div w:id="577060179">
          <w:marLeft w:val="640"/>
          <w:marRight w:val="0"/>
          <w:marTop w:val="0"/>
          <w:marBottom w:val="0"/>
          <w:divBdr>
            <w:top w:val="none" w:sz="0" w:space="0" w:color="auto"/>
            <w:left w:val="none" w:sz="0" w:space="0" w:color="auto"/>
            <w:bottom w:val="none" w:sz="0" w:space="0" w:color="auto"/>
            <w:right w:val="none" w:sz="0" w:space="0" w:color="auto"/>
          </w:divBdr>
        </w:div>
        <w:div w:id="577714863">
          <w:marLeft w:val="640"/>
          <w:marRight w:val="0"/>
          <w:marTop w:val="0"/>
          <w:marBottom w:val="0"/>
          <w:divBdr>
            <w:top w:val="none" w:sz="0" w:space="0" w:color="auto"/>
            <w:left w:val="none" w:sz="0" w:space="0" w:color="auto"/>
            <w:bottom w:val="none" w:sz="0" w:space="0" w:color="auto"/>
            <w:right w:val="none" w:sz="0" w:space="0" w:color="auto"/>
          </w:divBdr>
        </w:div>
        <w:div w:id="596524380">
          <w:marLeft w:val="640"/>
          <w:marRight w:val="0"/>
          <w:marTop w:val="0"/>
          <w:marBottom w:val="0"/>
          <w:divBdr>
            <w:top w:val="none" w:sz="0" w:space="0" w:color="auto"/>
            <w:left w:val="none" w:sz="0" w:space="0" w:color="auto"/>
            <w:bottom w:val="none" w:sz="0" w:space="0" w:color="auto"/>
            <w:right w:val="none" w:sz="0" w:space="0" w:color="auto"/>
          </w:divBdr>
        </w:div>
        <w:div w:id="614292955">
          <w:marLeft w:val="640"/>
          <w:marRight w:val="0"/>
          <w:marTop w:val="0"/>
          <w:marBottom w:val="0"/>
          <w:divBdr>
            <w:top w:val="none" w:sz="0" w:space="0" w:color="auto"/>
            <w:left w:val="none" w:sz="0" w:space="0" w:color="auto"/>
            <w:bottom w:val="none" w:sz="0" w:space="0" w:color="auto"/>
            <w:right w:val="none" w:sz="0" w:space="0" w:color="auto"/>
          </w:divBdr>
        </w:div>
        <w:div w:id="656543443">
          <w:marLeft w:val="640"/>
          <w:marRight w:val="0"/>
          <w:marTop w:val="0"/>
          <w:marBottom w:val="0"/>
          <w:divBdr>
            <w:top w:val="none" w:sz="0" w:space="0" w:color="auto"/>
            <w:left w:val="none" w:sz="0" w:space="0" w:color="auto"/>
            <w:bottom w:val="none" w:sz="0" w:space="0" w:color="auto"/>
            <w:right w:val="none" w:sz="0" w:space="0" w:color="auto"/>
          </w:divBdr>
        </w:div>
        <w:div w:id="697242698">
          <w:marLeft w:val="640"/>
          <w:marRight w:val="0"/>
          <w:marTop w:val="0"/>
          <w:marBottom w:val="0"/>
          <w:divBdr>
            <w:top w:val="none" w:sz="0" w:space="0" w:color="auto"/>
            <w:left w:val="none" w:sz="0" w:space="0" w:color="auto"/>
            <w:bottom w:val="none" w:sz="0" w:space="0" w:color="auto"/>
            <w:right w:val="none" w:sz="0" w:space="0" w:color="auto"/>
          </w:divBdr>
        </w:div>
        <w:div w:id="698699166">
          <w:marLeft w:val="640"/>
          <w:marRight w:val="0"/>
          <w:marTop w:val="0"/>
          <w:marBottom w:val="0"/>
          <w:divBdr>
            <w:top w:val="none" w:sz="0" w:space="0" w:color="auto"/>
            <w:left w:val="none" w:sz="0" w:space="0" w:color="auto"/>
            <w:bottom w:val="none" w:sz="0" w:space="0" w:color="auto"/>
            <w:right w:val="none" w:sz="0" w:space="0" w:color="auto"/>
          </w:divBdr>
        </w:div>
        <w:div w:id="769736047">
          <w:marLeft w:val="640"/>
          <w:marRight w:val="0"/>
          <w:marTop w:val="0"/>
          <w:marBottom w:val="0"/>
          <w:divBdr>
            <w:top w:val="none" w:sz="0" w:space="0" w:color="auto"/>
            <w:left w:val="none" w:sz="0" w:space="0" w:color="auto"/>
            <w:bottom w:val="none" w:sz="0" w:space="0" w:color="auto"/>
            <w:right w:val="none" w:sz="0" w:space="0" w:color="auto"/>
          </w:divBdr>
        </w:div>
        <w:div w:id="791552289">
          <w:marLeft w:val="640"/>
          <w:marRight w:val="0"/>
          <w:marTop w:val="0"/>
          <w:marBottom w:val="0"/>
          <w:divBdr>
            <w:top w:val="none" w:sz="0" w:space="0" w:color="auto"/>
            <w:left w:val="none" w:sz="0" w:space="0" w:color="auto"/>
            <w:bottom w:val="none" w:sz="0" w:space="0" w:color="auto"/>
            <w:right w:val="none" w:sz="0" w:space="0" w:color="auto"/>
          </w:divBdr>
        </w:div>
        <w:div w:id="809250799">
          <w:marLeft w:val="640"/>
          <w:marRight w:val="0"/>
          <w:marTop w:val="0"/>
          <w:marBottom w:val="0"/>
          <w:divBdr>
            <w:top w:val="none" w:sz="0" w:space="0" w:color="auto"/>
            <w:left w:val="none" w:sz="0" w:space="0" w:color="auto"/>
            <w:bottom w:val="none" w:sz="0" w:space="0" w:color="auto"/>
            <w:right w:val="none" w:sz="0" w:space="0" w:color="auto"/>
          </w:divBdr>
        </w:div>
        <w:div w:id="891505646">
          <w:marLeft w:val="640"/>
          <w:marRight w:val="0"/>
          <w:marTop w:val="0"/>
          <w:marBottom w:val="0"/>
          <w:divBdr>
            <w:top w:val="none" w:sz="0" w:space="0" w:color="auto"/>
            <w:left w:val="none" w:sz="0" w:space="0" w:color="auto"/>
            <w:bottom w:val="none" w:sz="0" w:space="0" w:color="auto"/>
            <w:right w:val="none" w:sz="0" w:space="0" w:color="auto"/>
          </w:divBdr>
        </w:div>
        <w:div w:id="901526616">
          <w:marLeft w:val="640"/>
          <w:marRight w:val="0"/>
          <w:marTop w:val="0"/>
          <w:marBottom w:val="0"/>
          <w:divBdr>
            <w:top w:val="none" w:sz="0" w:space="0" w:color="auto"/>
            <w:left w:val="none" w:sz="0" w:space="0" w:color="auto"/>
            <w:bottom w:val="none" w:sz="0" w:space="0" w:color="auto"/>
            <w:right w:val="none" w:sz="0" w:space="0" w:color="auto"/>
          </w:divBdr>
        </w:div>
        <w:div w:id="933633630">
          <w:marLeft w:val="640"/>
          <w:marRight w:val="0"/>
          <w:marTop w:val="0"/>
          <w:marBottom w:val="0"/>
          <w:divBdr>
            <w:top w:val="none" w:sz="0" w:space="0" w:color="auto"/>
            <w:left w:val="none" w:sz="0" w:space="0" w:color="auto"/>
            <w:bottom w:val="none" w:sz="0" w:space="0" w:color="auto"/>
            <w:right w:val="none" w:sz="0" w:space="0" w:color="auto"/>
          </w:divBdr>
        </w:div>
        <w:div w:id="967778500">
          <w:marLeft w:val="640"/>
          <w:marRight w:val="0"/>
          <w:marTop w:val="0"/>
          <w:marBottom w:val="0"/>
          <w:divBdr>
            <w:top w:val="none" w:sz="0" w:space="0" w:color="auto"/>
            <w:left w:val="none" w:sz="0" w:space="0" w:color="auto"/>
            <w:bottom w:val="none" w:sz="0" w:space="0" w:color="auto"/>
            <w:right w:val="none" w:sz="0" w:space="0" w:color="auto"/>
          </w:divBdr>
        </w:div>
        <w:div w:id="1012344381">
          <w:marLeft w:val="640"/>
          <w:marRight w:val="0"/>
          <w:marTop w:val="0"/>
          <w:marBottom w:val="0"/>
          <w:divBdr>
            <w:top w:val="none" w:sz="0" w:space="0" w:color="auto"/>
            <w:left w:val="none" w:sz="0" w:space="0" w:color="auto"/>
            <w:bottom w:val="none" w:sz="0" w:space="0" w:color="auto"/>
            <w:right w:val="none" w:sz="0" w:space="0" w:color="auto"/>
          </w:divBdr>
        </w:div>
        <w:div w:id="1013603668">
          <w:marLeft w:val="640"/>
          <w:marRight w:val="0"/>
          <w:marTop w:val="0"/>
          <w:marBottom w:val="0"/>
          <w:divBdr>
            <w:top w:val="none" w:sz="0" w:space="0" w:color="auto"/>
            <w:left w:val="none" w:sz="0" w:space="0" w:color="auto"/>
            <w:bottom w:val="none" w:sz="0" w:space="0" w:color="auto"/>
            <w:right w:val="none" w:sz="0" w:space="0" w:color="auto"/>
          </w:divBdr>
        </w:div>
        <w:div w:id="1034189257">
          <w:marLeft w:val="640"/>
          <w:marRight w:val="0"/>
          <w:marTop w:val="0"/>
          <w:marBottom w:val="0"/>
          <w:divBdr>
            <w:top w:val="none" w:sz="0" w:space="0" w:color="auto"/>
            <w:left w:val="none" w:sz="0" w:space="0" w:color="auto"/>
            <w:bottom w:val="none" w:sz="0" w:space="0" w:color="auto"/>
            <w:right w:val="none" w:sz="0" w:space="0" w:color="auto"/>
          </w:divBdr>
        </w:div>
        <w:div w:id="1052313842">
          <w:marLeft w:val="640"/>
          <w:marRight w:val="0"/>
          <w:marTop w:val="0"/>
          <w:marBottom w:val="0"/>
          <w:divBdr>
            <w:top w:val="none" w:sz="0" w:space="0" w:color="auto"/>
            <w:left w:val="none" w:sz="0" w:space="0" w:color="auto"/>
            <w:bottom w:val="none" w:sz="0" w:space="0" w:color="auto"/>
            <w:right w:val="none" w:sz="0" w:space="0" w:color="auto"/>
          </w:divBdr>
        </w:div>
        <w:div w:id="1052386824">
          <w:marLeft w:val="640"/>
          <w:marRight w:val="0"/>
          <w:marTop w:val="0"/>
          <w:marBottom w:val="0"/>
          <w:divBdr>
            <w:top w:val="none" w:sz="0" w:space="0" w:color="auto"/>
            <w:left w:val="none" w:sz="0" w:space="0" w:color="auto"/>
            <w:bottom w:val="none" w:sz="0" w:space="0" w:color="auto"/>
            <w:right w:val="none" w:sz="0" w:space="0" w:color="auto"/>
          </w:divBdr>
        </w:div>
        <w:div w:id="1063211303">
          <w:marLeft w:val="640"/>
          <w:marRight w:val="0"/>
          <w:marTop w:val="0"/>
          <w:marBottom w:val="0"/>
          <w:divBdr>
            <w:top w:val="none" w:sz="0" w:space="0" w:color="auto"/>
            <w:left w:val="none" w:sz="0" w:space="0" w:color="auto"/>
            <w:bottom w:val="none" w:sz="0" w:space="0" w:color="auto"/>
            <w:right w:val="none" w:sz="0" w:space="0" w:color="auto"/>
          </w:divBdr>
        </w:div>
        <w:div w:id="1078164681">
          <w:marLeft w:val="640"/>
          <w:marRight w:val="0"/>
          <w:marTop w:val="0"/>
          <w:marBottom w:val="0"/>
          <w:divBdr>
            <w:top w:val="none" w:sz="0" w:space="0" w:color="auto"/>
            <w:left w:val="none" w:sz="0" w:space="0" w:color="auto"/>
            <w:bottom w:val="none" w:sz="0" w:space="0" w:color="auto"/>
            <w:right w:val="none" w:sz="0" w:space="0" w:color="auto"/>
          </w:divBdr>
        </w:div>
        <w:div w:id="1089889541">
          <w:marLeft w:val="640"/>
          <w:marRight w:val="0"/>
          <w:marTop w:val="0"/>
          <w:marBottom w:val="0"/>
          <w:divBdr>
            <w:top w:val="none" w:sz="0" w:space="0" w:color="auto"/>
            <w:left w:val="none" w:sz="0" w:space="0" w:color="auto"/>
            <w:bottom w:val="none" w:sz="0" w:space="0" w:color="auto"/>
            <w:right w:val="none" w:sz="0" w:space="0" w:color="auto"/>
          </w:divBdr>
        </w:div>
        <w:div w:id="1097599793">
          <w:marLeft w:val="640"/>
          <w:marRight w:val="0"/>
          <w:marTop w:val="0"/>
          <w:marBottom w:val="0"/>
          <w:divBdr>
            <w:top w:val="none" w:sz="0" w:space="0" w:color="auto"/>
            <w:left w:val="none" w:sz="0" w:space="0" w:color="auto"/>
            <w:bottom w:val="none" w:sz="0" w:space="0" w:color="auto"/>
            <w:right w:val="none" w:sz="0" w:space="0" w:color="auto"/>
          </w:divBdr>
        </w:div>
        <w:div w:id="1158156566">
          <w:marLeft w:val="640"/>
          <w:marRight w:val="0"/>
          <w:marTop w:val="0"/>
          <w:marBottom w:val="0"/>
          <w:divBdr>
            <w:top w:val="none" w:sz="0" w:space="0" w:color="auto"/>
            <w:left w:val="none" w:sz="0" w:space="0" w:color="auto"/>
            <w:bottom w:val="none" w:sz="0" w:space="0" w:color="auto"/>
            <w:right w:val="none" w:sz="0" w:space="0" w:color="auto"/>
          </w:divBdr>
        </w:div>
        <w:div w:id="1170028137">
          <w:marLeft w:val="640"/>
          <w:marRight w:val="0"/>
          <w:marTop w:val="0"/>
          <w:marBottom w:val="0"/>
          <w:divBdr>
            <w:top w:val="none" w:sz="0" w:space="0" w:color="auto"/>
            <w:left w:val="none" w:sz="0" w:space="0" w:color="auto"/>
            <w:bottom w:val="none" w:sz="0" w:space="0" w:color="auto"/>
            <w:right w:val="none" w:sz="0" w:space="0" w:color="auto"/>
          </w:divBdr>
        </w:div>
        <w:div w:id="1188256625">
          <w:marLeft w:val="640"/>
          <w:marRight w:val="0"/>
          <w:marTop w:val="0"/>
          <w:marBottom w:val="0"/>
          <w:divBdr>
            <w:top w:val="none" w:sz="0" w:space="0" w:color="auto"/>
            <w:left w:val="none" w:sz="0" w:space="0" w:color="auto"/>
            <w:bottom w:val="none" w:sz="0" w:space="0" w:color="auto"/>
            <w:right w:val="none" w:sz="0" w:space="0" w:color="auto"/>
          </w:divBdr>
        </w:div>
        <w:div w:id="1193105115">
          <w:marLeft w:val="640"/>
          <w:marRight w:val="0"/>
          <w:marTop w:val="0"/>
          <w:marBottom w:val="0"/>
          <w:divBdr>
            <w:top w:val="none" w:sz="0" w:space="0" w:color="auto"/>
            <w:left w:val="none" w:sz="0" w:space="0" w:color="auto"/>
            <w:bottom w:val="none" w:sz="0" w:space="0" w:color="auto"/>
            <w:right w:val="none" w:sz="0" w:space="0" w:color="auto"/>
          </w:divBdr>
        </w:div>
        <w:div w:id="1267350749">
          <w:marLeft w:val="640"/>
          <w:marRight w:val="0"/>
          <w:marTop w:val="0"/>
          <w:marBottom w:val="0"/>
          <w:divBdr>
            <w:top w:val="none" w:sz="0" w:space="0" w:color="auto"/>
            <w:left w:val="none" w:sz="0" w:space="0" w:color="auto"/>
            <w:bottom w:val="none" w:sz="0" w:space="0" w:color="auto"/>
            <w:right w:val="none" w:sz="0" w:space="0" w:color="auto"/>
          </w:divBdr>
        </w:div>
        <w:div w:id="1271477517">
          <w:marLeft w:val="640"/>
          <w:marRight w:val="0"/>
          <w:marTop w:val="0"/>
          <w:marBottom w:val="0"/>
          <w:divBdr>
            <w:top w:val="none" w:sz="0" w:space="0" w:color="auto"/>
            <w:left w:val="none" w:sz="0" w:space="0" w:color="auto"/>
            <w:bottom w:val="none" w:sz="0" w:space="0" w:color="auto"/>
            <w:right w:val="none" w:sz="0" w:space="0" w:color="auto"/>
          </w:divBdr>
        </w:div>
        <w:div w:id="1310205964">
          <w:marLeft w:val="640"/>
          <w:marRight w:val="0"/>
          <w:marTop w:val="0"/>
          <w:marBottom w:val="0"/>
          <w:divBdr>
            <w:top w:val="none" w:sz="0" w:space="0" w:color="auto"/>
            <w:left w:val="none" w:sz="0" w:space="0" w:color="auto"/>
            <w:bottom w:val="none" w:sz="0" w:space="0" w:color="auto"/>
            <w:right w:val="none" w:sz="0" w:space="0" w:color="auto"/>
          </w:divBdr>
        </w:div>
        <w:div w:id="1315911718">
          <w:marLeft w:val="640"/>
          <w:marRight w:val="0"/>
          <w:marTop w:val="0"/>
          <w:marBottom w:val="0"/>
          <w:divBdr>
            <w:top w:val="none" w:sz="0" w:space="0" w:color="auto"/>
            <w:left w:val="none" w:sz="0" w:space="0" w:color="auto"/>
            <w:bottom w:val="none" w:sz="0" w:space="0" w:color="auto"/>
            <w:right w:val="none" w:sz="0" w:space="0" w:color="auto"/>
          </w:divBdr>
        </w:div>
        <w:div w:id="1345285942">
          <w:marLeft w:val="640"/>
          <w:marRight w:val="0"/>
          <w:marTop w:val="0"/>
          <w:marBottom w:val="0"/>
          <w:divBdr>
            <w:top w:val="none" w:sz="0" w:space="0" w:color="auto"/>
            <w:left w:val="none" w:sz="0" w:space="0" w:color="auto"/>
            <w:bottom w:val="none" w:sz="0" w:space="0" w:color="auto"/>
            <w:right w:val="none" w:sz="0" w:space="0" w:color="auto"/>
          </w:divBdr>
        </w:div>
        <w:div w:id="1396011104">
          <w:marLeft w:val="640"/>
          <w:marRight w:val="0"/>
          <w:marTop w:val="0"/>
          <w:marBottom w:val="0"/>
          <w:divBdr>
            <w:top w:val="none" w:sz="0" w:space="0" w:color="auto"/>
            <w:left w:val="none" w:sz="0" w:space="0" w:color="auto"/>
            <w:bottom w:val="none" w:sz="0" w:space="0" w:color="auto"/>
            <w:right w:val="none" w:sz="0" w:space="0" w:color="auto"/>
          </w:divBdr>
        </w:div>
        <w:div w:id="1414088775">
          <w:marLeft w:val="640"/>
          <w:marRight w:val="0"/>
          <w:marTop w:val="0"/>
          <w:marBottom w:val="0"/>
          <w:divBdr>
            <w:top w:val="none" w:sz="0" w:space="0" w:color="auto"/>
            <w:left w:val="none" w:sz="0" w:space="0" w:color="auto"/>
            <w:bottom w:val="none" w:sz="0" w:space="0" w:color="auto"/>
            <w:right w:val="none" w:sz="0" w:space="0" w:color="auto"/>
          </w:divBdr>
        </w:div>
        <w:div w:id="1431782245">
          <w:marLeft w:val="640"/>
          <w:marRight w:val="0"/>
          <w:marTop w:val="0"/>
          <w:marBottom w:val="0"/>
          <w:divBdr>
            <w:top w:val="none" w:sz="0" w:space="0" w:color="auto"/>
            <w:left w:val="none" w:sz="0" w:space="0" w:color="auto"/>
            <w:bottom w:val="none" w:sz="0" w:space="0" w:color="auto"/>
            <w:right w:val="none" w:sz="0" w:space="0" w:color="auto"/>
          </w:divBdr>
        </w:div>
        <w:div w:id="1433041537">
          <w:marLeft w:val="640"/>
          <w:marRight w:val="0"/>
          <w:marTop w:val="0"/>
          <w:marBottom w:val="0"/>
          <w:divBdr>
            <w:top w:val="none" w:sz="0" w:space="0" w:color="auto"/>
            <w:left w:val="none" w:sz="0" w:space="0" w:color="auto"/>
            <w:bottom w:val="none" w:sz="0" w:space="0" w:color="auto"/>
            <w:right w:val="none" w:sz="0" w:space="0" w:color="auto"/>
          </w:divBdr>
        </w:div>
        <w:div w:id="1445076467">
          <w:marLeft w:val="640"/>
          <w:marRight w:val="0"/>
          <w:marTop w:val="0"/>
          <w:marBottom w:val="0"/>
          <w:divBdr>
            <w:top w:val="none" w:sz="0" w:space="0" w:color="auto"/>
            <w:left w:val="none" w:sz="0" w:space="0" w:color="auto"/>
            <w:bottom w:val="none" w:sz="0" w:space="0" w:color="auto"/>
            <w:right w:val="none" w:sz="0" w:space="0" w:color="auto"/>
          </w:divBdr>
        </w:div>
        <w:div w:id="1463688835">
          <w:marLeft w:val="640"/>
          <w:marRight w:val="0"/>
          <w:marTop w:val="0"/>
          <w:marBottom w:val="0"/>
          <w:divBdr>
            <w:top w:val="none" w:sz="0" w:space="0" w:color="auto"/>
            <w:left w:val="none" w:sz="0" w:space="0" w:color="auto"/>
            <w:bottom w:val="none" w:sz="0" w:space="0" w:color="auto"/>
            <w:right w:val="none" w:sz="0" w:space="0" w:color="auto"/>
          </w:divBdr>
        </w:div>
        <w:div w:id="1522428085">
          <w:marLeft w:val="640"/>
          <w:marRight w:val="0"/>
          <w:marTop w:val="0"/>
          <w:marBottom w:val="0"/>
          <w:divBdr>
            <w:top w:val="none" w:sz="0" w:space="0" w:color="auto"/>
            <w:left w:val="none" w:sz="0" w:space="0" w:color="auto"/>
            <w:bottom w:val="none" w:sz="0" w:space="0" w:color="auto"/>
            <w:right w:val="none" w:sz="0" w:space="0" w:color="auto"/>
          </w:divBdr>
        </w:div>
        <w:div w:id="1524901969">
          <w:marLeft w:val="640"/>
          <w:marRight w:val="0"/>
          <w:marTop w:val="0"/>
          <w:marBottom w:val="0"/>
          <w:divBdr>
            <w:top w:val="none" w:sz="0" w:space="0" w:color="auto"/>
            <w:left w:val="none" w:sz="0" w:space="0" w:color="auto"/>
            <w:bottom w:val="none" w:sz="0" w:space="0" w:color="auto"/>
            <w:right w:val="none" w:sz="0" w:space="0" w:color="auto"/>
          </w:divBdr>
        </w:div>
        <w:div w:id="1536382687">
          <w:marLeft w:val="640"/>
          <w:marRight w:val="0"/>
          <w:marTop w:val="0"/>
          <w:marBottom w:val="0"/>
          <w:divBdr>
            <w:top w:val="none" w:sz="0" w:space="0" w:color="auto"/>
            <w:left w:val="none" w:sz="0" w:space="0" w:color="auto"/>
            <w:bottom w:val="none" w:sz="0" w:space="0" w:color="auto"/>
            <w:right w:val="none" w:sz="0" w:space="0" w:color="auto"/>
          </w:divBdr>
        </w:div>
        <w:div w:id="1539850906">
          <w:marLeft w:val="640"/>
          <w:marRight w:val="0"/>
          <w:marTop w:val="0"/>
          <w:marBottom w:val="0"/>
          <w:divBdr>
            <w:top w:val="none" w:sz="0" w:space="0" w:color="auto"/>
            <w:left w:val="none" w:sz="0" w:space="0" w:color="auto"/>
            <w:bottom w:val="none" w:sz="0" w:space="0" w:color="auto"/>
            <w:right w:val="none" w:sz="0" w:space="0" w:color="auto"/>
          </w:divBdr>
        </w:div>
        <w:div w:id="1553540402">
          <w:marLeft w:val="640"/>
          <w:marRight w:val="0"/>
          <w:marTop w:val="0"/>
          <w:marBottom w:val="0"/>
          <w:divBdr>
            <w:top w:val="none" w:sz="0" w:space="0" w:color="auto"/>
            <w:left w:val="none" w:sz="0" w:space="0" w:color="auto"/>
            <w:bottom w:val="none" w:sz="0" w:space="0" w:color="auto"/>
            <w:right w:val="none" w:sz="0" w:space="0" w:color="auto"/>
          </w:divBdr>
        </w:div>
        <w:div w:id="1570076511">
          <w:marLeft w:val="640"/>
          <w:marRight w:val="0"/>
          <w:marTop w:val="0"/>
          <w:marBottom w:val="0"/>
          <w:divBdr>
            <w:top w:val="none" w:sz="0" w:space="0" w:color="auto"/>
            <w:left w:val="none" w:sz="0" w:space="0" w:color="auto"/>
            <w:bottom w:val="none" w:sz="0" w:space="0" w:color="auto"/>
            <w:right w:val="none" w:sz="0" w:space="0" w:color="auto"/>
          </w:divBdr>
        </w:div>
        <w:div w:id="1579948540">
          <w:marLeft w:val="640"/>
          <w:marRight w:val="0"/>
          <w:marTop w:val="0"/>
          <w:marBottom w:val="0"/>
          <w:divBdr>
            <w:top w:val="none" w:sz="0" w:space="0" w:color="auto"/>
            <w:left w:val="none" w:sz="0" w:space="0" w:color="auto"/>
            <w:bottom w:val="none" w:sz="0" w:space="0" w:color="auto"/>
            <w:right w:val="none" w:sz="0" w:space="0" w:color="auto"/>
          </w:divBdr>
        </w:div>
        <w:div w:id="1621375763">
          <w:marLeft w:val="640"/>
          <w:marRight w:val="0"/>
          <w:marTop w:val="0"/>
          <w:marBottom w:val="0"/>
          <w:divBdr>
            <w:top w:val="none" w:sz="0" w:space="0" w:color="auto"/>
            <w:left w:val="none" w:sz="0" w:space="0" w:color="auto"/>
            <w:bottom w:val="none" w:sz="0" w:space="0" w:color="auto"/>
            <w:right w:val="none" w:sz="0" w:space="0" w:color="auto"/>
          </w:divBdr>
        </w:div>
        <w:div w:id="1628316866">
          <w:marLeft w:val="640"/>
          <w:marRight w:val="0"/>
          <w:marTop w:val="0"/>
          <w:marBottom w:val="0"/>
          <w:divBdr>
            <w:top w:val="none" w:sz="0" w:space="0" w:color="auto"/>
            <w:left w:val="none" w:sz="0" w:space="0" w:color="auto"/>
            <w:bottom w:val="none" w:sz="0" w:space="0" w:color="auto"/>
            <w:right w:val="none" w:sz="0" w:space="0" w:color="auto"/>
          </w:divBdr>
        </w:div>
        <w:div w:id="1637756093">
          <w:marLeft w:val="640"/>
          <w:marRight w:val="0"/>
          <w:marTop w:val="0"/>
          <w:marBottom w:val="0"/>
          <w:divBdr>
            <w:top w:val="none" w:sz="0" w:space="0" w:color="auto"/>
            <w:left w:val="none" w:sz="0" w:space="0" w:color="auto"/>
            <w:bottom w:val="none" w:sz="0" w:space="0" w:color="auto"/>
            <w:right w:val="none" w:sz="0" w:space="0" w:color="auto"/>
          </w:divBdr>
        </w:div>
        <w:div w:id="1675955825">
          <w:marLeft w:val="640"/>
          <w:marRight w:val="0"/>
          <w:marTop w:val="0"/>
          <w:marBottom w:val="0"/>
          <w:divBdr>
            <w:top w:val="none" w:sz="0" w:space="0" w:color="auto"/>
            <w:left w:val="none" w:sz="0" w:space="0" w:color="auto"/>
            <w:bottom w:val="none" w:sz="0" w:space="0" w:color="auto"/>
            <w:right w:val="none" w:sz="0" w:space="0" w:color="auto"/>
          </w:divBdr>
        </w:div>
        <w:div w:id="1680736611">
          <w:marLeft w:val="640"/>
          <w:marRight w:val="0"/>
          <w:marTop w:val="0"/>
          <w:marBottom w:val="0"/>
          <w:divBdr>
            <w:top w:val="none" w:sz="0" w:space="0" w:color="auto"/>
            <w:left w:val="none" w:sz="0" w:space="0" w:color="auto"/>
            <w:bottom w:val="none" w:sz="0" w:space="0" w:color="auto"/>
            <w:right w:val="none" w:sz="0" w:space="0" w:color="auto"/>
          </w:divBdr>
        </w:div>
        <w:div w:id="1685324051">
          <w:marLeft w:val="640"/>
          <w:marRight w:val="0"/>
          <w:marTop w:val="0"/>
          <w:marBottom w:val="0"/>
          <w:divBdr>
            <w:top w:val="none" w:sz="0" w:space="0" w:color="auto"/>
            <w:left w:val="none" w:sz="0" w:space="0" w:color="auto"/>
            <w:bottom w:val="none" w:sz="0" w:space="0" w:color="auto"/>
            <w:right w:val="none" w:sz="0" w:space="0" w:color="auto"/>
          </w:divBdr>
        </w:div>
        <w:div w:id="1694502902">
          <w:marLeft w:val="640"/>
          <w:marRight w:val="0"/>
          <w:marTop w:val="0"/>
          <w:marBottom w:val="0"/>
          <w:divBdr>
            <w:top w:val="none" w:sz="0" w:space="0" w:color="auto"/>
            <w:left w:val="none" w:sz="0" w:space="0" w:color="auto"/>
            <w:bottom w:val="none" w:sz="0" w:space="0" w:color="auto"/>
            <w:right w:val="none" w:sz="0" w:space="0" w:color="auto"/>
          </w:divBdr>
        </w:div>
        <w:div w:id="1702589596">
          <w:marLeft w:val="640"/>
          <w:marRight w:val="0"/>
          <w:marTop w:val="0"/>
          <w:marBottom w:val="0"/>
          <w:divBdr>
            <w:top w:val="none" w:sz="0" w:space="0" w:color="auto"/>
            <w:left w:val="none" w:sz="0" w:space="0" w:color="auto"/>
            <w:bottom w:val="none" w:sz="0" w:space="0" w:color="auto"/>
            <w:right w:val="none" w:sz="0" w:space="0" w:color="auto"/>
          </w:divBdr>
        </w:div>
        <w:div w:id="1724059908">
          <w:marLeft w:val="640"/>
          <w:marRight w:val="0"/>
          <w:marTop w:val="0"/>
          <w:marBottom w:val="0"/>
          <w:divBdr>
            <w:top w:val="none" w:sz="0" w:space="0" w:color="auto"/>
            <w:left w:val="none" w:sz="0" w:space="0" w:color="auto"/>
            <w:bottom w:val="none" w:sz="0" w:space="0" w:color="auto"/>
            <w:right w:val="none" w:sz="0" w:space="0" w:color="auto"/>
          </w:divBdr>
        </w:div>
        <w:div w:id="1728650137">
          <w:marLeft w:val="640"/>
          <w:marRight w:val="0"/>
          <w:marTop w:val="0"/>
          <w:marBottom w:val="0"/>
          <w:divBdr>
            <w:top w:val="none" w:sz="0" w:space="0" w:color="auto"/>
            <w:left w:val="none" w:sz="0" w:space="0" w:color="auto"/>
            <w:bottom w:val="none" w:sz="0" w:space="0" w:color="auto"/>
            <w:right w:val="none" w:sz="0" w:space="0" w:color="auto"/>
          </w:divBdr>
        </w:div>
        <w:div w:id="1765956299">
          <w:marLeft w:val="640"/>
          <w:marRight w:val="0"/>
          <w:marTop w:val="0"/>
          <w:marBottom w:val="0"/>
          <w:divBdr>
            <w:top w:val="none" w:sz="0" w:space="0" w:color="auto"/>
            <w:left w:val="none" w:sz="0" w:space="0" w:color="auto"/>
            <w:bottom w:val="none" w:sz="0" w:space="0" w:color="auto"/>
            <w:right w:val="none" w:sz="0" w:space="0" w:color="auto"/>
          </w:divBdr>
        </w:div>
        <w:div w:id="1779447984">
          <w:marLeft w:val="640"/>
          <w:marRight w:val="0"/>
          <w:marTop w:val="0"/>
          <w:marBottom w:val="0"/>
          <w:divBdr>
            <w:top w:val="none" w:sz="0" w:space="0" w:color="auto"/>
            <w:left w:val="none" w:sz="0" w:space="0" w:color="auto"/>
            <w:bottom w:val="none" w:sz="0" w:space="0" w:color="auto"/>
            <w:right w:val="none" w:sz="0" w:space="0" w:color="auto"/>
          </w:divBdr>
        </w:div>
        <w:div w:id="1781608373">
          <w:marLeft w:val="640"/>
          <w:marRight w:val="0"/>
          <w:marTop w:val="0"/>
          <w:marBottom w:val="0"/>
          <w:divBdr>
            <w:top w:val="none" w:sz="0" w:space="0" w:color="auto"/>
            <w:left w:val="none" w:sz="0" w:space="0" w:color="auto"/>
            <w:bottom w:val="none" w:sz="0" w:space="0" w:color="auto"/>
            <w:right w:val="none" w:sz="0" w:space="0" w:color="auto"/>
          </w:divBdr>
        </w:div>
        <w:div w:id="1785878331">
          <w:marLeft w:val="640"/>
          <w:marRight w:val="0"/>
          <w:marTop w:val="0"/>
          <w:marBottom w:val="0"/>
          <w:divBdr>
            <w:top w:val="none" w:sz="0" w:space="0" w:color="auto"/>
            <w:left w:val="none" w:sz="0" w:space="0" w:color="auto"/>
            <w:bottom w:val="none" w:sz="0" w:space="0" w:color="auto"/>
            <w:right w:val="none" w:sz="0" w:space="0" w:color="auto"/>
          </w:divBdr>
        </w:div>
        <w:div w:id="1796291317">
          <w:marLeft w:val="640"/>
          <w:marRight w:val="0"/>
          <w:marTop w:val="0"/>
          <w:marBottom w:val="0"/>
          <w:divBdr>
            <w:top w:val="none" w:sz="0" w:space="0" w:color="auto"/>
            <w:left w:val="none" w:sz="0" w:space="0" w:color="auto"/>
            <w:bottom w:val="none" w:sz="0" w:space="0" w:color="auto"/>
            <w:right w:val="none" w:sz="0" w:space="0" w:color="auto"/>
          </w:divBdr>
        </w:div>
        <w:div w:id="1798989300">
          <w:marLeft w:val="640"/>
          <w:marRight w:val="0"/>
          <w:marTop w:val="0"/>
          <w:marBottom w:val="0"/>
          <w:divBdr>
            <w:top w:val="none" w:sz="0" w:space="0" w:color="auto"/>
            <w:left w:val="none" w:sz="0" w:space="0" w:color="auto"/>
            <w:bottom w:val="none" w:sz="0" w:space="0" w:color="auto"/>
            <w:right w:val="none" w:sz="0" w:space="0" w:color="auto"/>
          </w:divBdr>
        </w:div>
        <w:div w:id="1815827810">
          <w:marLeft w:val="640"/>
          <w:marRight w:val="0"/>
          <w:marTop w:val="0"/>
          <w:marBottom w:val="0"/>
          <w:divBdr>
            <w:top w:val="none" w:sz="0" w:space="0" w:color="auto"/>
            <w:left w:val="none" w:sz="0" w:space="0" w:color="auto"/>
            <w:bottom w:val="none" w:sz="0" w:space="0" w:color="auto"/>
            <w:right w:val="none" w:sz="0" w:space="0" w:color="auto"/>
          </w:divBdr>
        </w:div>
        <w:div w:id="1820032802">
          <w:marLeft w:val="640"/>
          <w:marRight w:val="0"/>
          <w:marTop w:val="0"/>
          <w:marBottom w:val="0"/>
          <w:divBdr>
            <w:top w:val="none" w:sz="0" w:space="0" w:color="auto"/>
            <w:left w:val="none" w:sz="0" w:space="0" w:color="auto"/>
            <w:bottom w:val="none" w:sz="0" w:space="0" w:color="auto"/>
            <w:right w:val="none" w:sz="0" w:space="0" w:color="auto"/>
          </w:divBdr>
        </w:div>
        <w:div w:id="1839735882">
          <w:marLeft w:val="640"/>
          <w:marRight w:val="0"/>
          <w:marTop w:val="0"/>
          <w:marBottom w:val="0"/>
          <w:divBdr>
            <w:top w:val="none" w:sz="0" w:space="0" w:color="auto"/>
            <w:left w:val="none" w:sz="0" w:space="0" w:color="auto"/>
            <w:bottom w:val="none" w:sz="0" w:space="0" w:color="auto"/>
            <w:right w:val="none" w:sz="0" w:space="0" w:color="auto"/>
          </w:divBdr>
        </w:div>
        <w:div w:id="1872180456">
          <w:marLeft w:val="640"/>
          <w:marRight w:val="0"/>
          <w:marTop w:val="0"/>
          <w:marBottom w:val="0"/>
          <w:divBdr>
            <w:top w:val="none" w:sz="0" w:space="0" w:color="auto"/>
            <w:left w:val="none" w:sz="0" w:space="0" w:color="auto"/>
            <w:bottom w:val="none" w:sz="0" w:space="0" w:color="auto"/>
            <w:right w:val="none" w:sz="0" w:space="0" w:color="auto"/>
          </w:divBdr>
        </w:div>
        <w:div w:id="1891263576">
          <w:marLeft w:val="640"/>
          <w:marRight w:val="0"/>
          <w:marTop w:val="0"/>
          <w:marBottom w:val="0"/>
          <w:divBdr>
            <w:top w:val="none" w:sz="0" w:space="0" w:color="auto"/>
            <w:left w:val="none" w:sz="0" w:space="0" w:color="auto"/>
            <w:bottom w:val="none" w:sz="0" w:space="0" w:color="auto"/>
            <w:right w:val="none" w:sz="0" w:space="0" w:color="auto"/>
          </w:divBdr>
        </w:div>
        <w:div w:id="1948536730">
          <w:marLeft w:val="640"/>
          <w:marRight w:val="0"/>
          <w:marTop w:val="0"/>
          <w:marBottom w:val="0"/>
          <w:divBdr>
            <w:top w:val="none" w:sz="0" w:space="0" w:color="auto"/>
            <w:left w:val="none" w:sz="0" w:space="0" w:color="auto"/>
            <w:bottom w:val="none" w:sz="0" w:space="0" w:color="auto"/>
            <w:right w:val="none" w:sz="0" w:space="0" w:color="auto"/>
          </w:divBdr>
        </w:div>
        <w:div w:id="1971933666">
          <w:marLeft w:val="640"/>
          <w:marRight w:val="0"/>
          <w:marTop w:val="0"/>
          <w:marBottom w:val="0"/>
          <w:divBdr>
            <w:top w:val="none" w:sz="0" w:space="0" w:color="auto"/>
            <w:left w:val="none" w:sz="0" w:space="0" w:color="auto"/>
            <w:bottom w:val="none" w:sz="0" w:space="0" w:color="auto"/>
            <w:right w:val="none" w:sz="0" w:space="0" w:color="auto"/>
          </w:divBdr>
        </w:div>
        <w:div w:id="1980913069">
          <w:marLeft w:val="640"/>
          <w:marRight w:val="0"/>
          <w:marTop w:val="0"/>
          <w:marBottom w:val="0"/>
          <w:divBdr>
            <w:top w:val="none" w:sz="0" w:space="0" w:color="auto"/>
            <w:left w:val="none" w:sz="0" w:space="0" w:color="auto"/>
            <w:bottom w:val="none" w:sz="0" w:space="0" w:color="auto"/>
            <w:right w:val="none" w:sz="0" w:space="0" w:color="auto"/>
          </w:divBdr>
        </w:div>
        <w:div w:id="1988389674">
          <w:marLeft w:val="640"/>
          <w:marRight w:val="0"/>
          <w:marTop w:val="0"/>
          <w:marBottom w:val="0"/>
          <w:divBdr>
            <w:top w:val="none" w:sz="0" w:space="0" w:color="auto"/>
            <w:left w:val="none" w:sz="0" w:space="0" w:color="auto"/>
            <w:bottom w:val="none" w:sz="0" w:space="0" w:color="auto"/>
            <w:right w:val="none" w:sz="0" w:space="0" w:color="auto"/>
          </w:divBdr>
        </w:div>
        <w:div w:id="2010793762">
          <w:marLeft w:val="640"/>
          <w:marRight w:val="0"/>
          <w:marTop w:val="0"/>
          <w:marBottom w:val="0"/>
          <w:divBdr>
            <w:top w:val="none" w:sz="0" w:space="0" w:color="auto"/>
            <w:left w:val="none" w:sz="0" w:space="0" w:color="auto"/>
            <w:bottom w:val="none" w:sz="0" w:space="0" w:color="auto"/>
            <w:right w:val="none" w:sz="0" w:space="0" w:color="auto"/>
          </w:divBdr>
        </w:div>
        <w:div w:id="2056080069">
          <w:marLeft w:val="640"/>
          <w:marRight w:val="0"/>
          <w:marTop w:val="0"/>
          <w:marBottom w:val="0"/>
          <w:divBdr>
            <w:top w:val="none" w:sz="0" w:space="0" w:color="auto"/>
            <w:left w:val="none" w:sz="0" w:space="0" w:color="auto"/>
            <w:bottom w:val="none" w:sz="0" w:space="0" w:color="auto"/>
            <w:right w:val="none" w:sz="0" w:space="0" w:color="auto"/>
          </w:divBdr>
        </w:div>
        <w:div w:id="2077825409">
          <w:marLeft w:val="640"/>
          <w:marRight w:val="0"/>
          <w:marTop w:val="0"/>
          <w:marBottom w:val="0"/>
          <w:divBdr>
            <w:top w:val="none" w:sz="0" w:space="0" w:color="auto"/>
            <w:left w:val="none" w:sz="0" w:space="0" w:color="auto"/>
            <w:bottom w:val="none" w:sz="0" w:space="0" w:color="auto"/>
            <w:right w:val="none" w:sz="0" w:space="0" w:color="auto"/>
          </w:divBdr>
        </w:div>
        <w:div w:id="2079546900">
          <w:marLeft w:val="640"/>
          <w:marRight w:val="0"/>
          <w:marTop w:val="0"/>
          <w:marBottom w:val="0"/>
          <w:divBdr>
            <w:top w:val="none" w:sz="0" w:space="0" w:color="auto"/>
            <w:left w:val="none" w:sz="0" w:space="0" w:color="auto"/>
            <w:bottom w:val="none" w:sz="0" w:space="0" w:color="auto"/>
            <w:right w:val="none" w:sz="0" w:space="0" w:color="auto"/>
          </w:divBdr>
        </w:div>
        <w:div w:id="2080059272">
          <w:marLeft w:val="640"/>
          <w:marRight w:val="0"/>
          <w:marTop w:val="0"/>
          <w:marBottom w:val="0"/>
          <w:divBdr>
            <w:top w:val="none" w:sz="0" w:space="0" w:color="auto"/>
            <w:left w:val="none" w:sz="0" w:space="0" w:color="auto"/>
            <w:bottom w:val="none" w:sz="0" w:space="0" w:color="auto"/>
            <w:right w:val="none" w:sz="0" w:space="0" w:color="auto"/>
          </w:divBdr>
        </w:div>
        <w:div w:id="2116367054">
          <w:marLeft w:val="640"/>
          <w:marRight w:val="0"/>
          <w:marTop w:val="0"/>
          <w:marBottom w:val="0"/>
          <w:divBdr>
            <w:top w:val="none" w:sz="0" w:space="0" w:color="auto"/>
            <w:left w:val="none" w:sz="0" w:space="0" w:color="auto"/>
            <w:bottom w:val="none" w:sz="0" w:space="0" w:color="auto"/>
            <w:right w:val="none" w:sz="0" w:space="0" w:color="auto"/>
          </w:divBdr>
        </w:div>
        <w:div w:id="2119762280">
          <w:marLeft w:val="640"/>
          <w:marRight w:val="0"/>
          <w:marTop w:val="0"/>
          <w:marBottom w:val="0"/>
          <w:divBdr>
            <w:top w:val="none" w:sz="0" w:space="0" w:color="auto"/>
            <w:left w:val="none" w:sz="0" w:space="0" w:color="auto"/>
            <w:bottom w:val="none" w:sz="0" w:space="0" w:color="auto"/>
            <w:right w:val="none" w:sz="0" w:space="0" w:color="auto"/>
          </w:divBdr>
        </w:div>
      </w:divsChild>
    </w:div>
    <w:div w:id="695499223">
      <w:marLeft w:val="640"/>
      <w:marRight w:val="0"/>
      <w:marTop w:val="0"/>
      <w:marBottom w:val="0"/>
      <w:divBdr>
        <w:top w:val="none" w:sz="0" w:space="0" w:color="auto"/>
        <w:left w:val="none" w:sz="0" w:space="0" w:color="auto"/>
        <w:bottom w:val="none" w:sz="0" w:space="0" w:color="auto"/>
        <w:right w:val="none" w:sz="0" w:space="0" w:color="auto"/>
      </w:divBdr>
    </w:div>
    <w:div w:id="695738665">
      <w:marLeft w:val="640"/>
      <w:marRight w:val="0"/>
      <w:marTop w:val="0"/>
      <w:marBottom w:val="0"/>
      <w:divBdr>
        <w:top w:val="none" w:sz="0" w:space="0" w:color="auto"/>
        <w:left w:val="none" w:sz="0" w:space="0" w:color="auto"/>
        <w:bottom w:val="none" w:sz="0" w:space="0" w:color="auto"/>
        <w:right w:val="none" w:sz="0" w:space="0" w:color="auto"/>
      </w:divBdr>
    </w:div>
    <w:div w:id="696076422">
      <w:marLeft w:val="640"/>
      <w:marRight w:val="0"/>
      <w:marTop w:val="0"/>
      <w:marBottom w:val="0"/>
      <w:divBdr>
        <w:top w:val="none" w:sz="0" w:space="0" w:color="auto"/>
        <w:left w:val="none" w:sz="0" w:space="0" w:color="auto"/>
        <w:bottom w:val="none" w:sz="0" w:space="0" w:color="auto"/>
        <w:right w:val="none" w:sz="0" w:space="0" w:color="auto"/>
      </w:divBdr>
    </w:div>
    <w:div w:id="696194626">
      <w:marLeft w:val="640"/>
      <w:marRight w:val="0"/>
      <w:marTop w:val="0"/>
      <w:marBottom w:val="0"/>
      <w:divBdr>
        <w:top w:val="none" w:sz="0" w:space="0" w:color="auto"/>
        <w:left w:val="none" w:sz="0" w:space="0" w:color="auto"/>
        <w:bottom w:val="none" w:sz="0" w:space="0" w:color="auto"/>
        <w:right w:val="none" w:sz="0" w:space="0" w:color="auto"/>
      </w:divBdr>
    </w:div>
    <w:div w:id="696464849">
      <w:marLeft w:val="640"/>
      <w:marRight w:val="0"/>
      <w:marTop w:val="0"/>
      <w:marBottom w:val="0"/>
      <w:divBdr>
        <w:top w:val="none" w:sz="0" w:space="0" w:color="auto"/>
        <w:left w:val="none" w:sz="0" w:space="0" w:color="auto"/>
        <w:bottom w:val="none" w:sz="0" w:space="0" w:color="auto"/>
        <w:right w:val="none" w:sz="0" w:space="0" w:color="auto"/>
      </w:divBdr>
    </w:div>
    <w:div w:id="696584305">
      <w:marLeft w:val="640"/>
      <w:marRight w:val="0"/>
      <w:marTop w:val="0"/>
      <w:marBottom w:val="0"/>
      <w:divBdr>
        <w:top w:val="none" w:sz="0" w:space="0" w:color="auto"/>
        <w:left w:val="none" w:sz="0" w:space="0" w:color="auto"/>
        <w:bottom w:val="none" w:sz="0" w:space="0" w:color="auto"/>
        <w:right w:val="none" w:sz="0" w:space="0" w:color="auto"/>
      </w:divBdr>
    </w:div>
    <w:div w:id="696590597">
      <w:marLeft w:val="640"/>
      <w:marRight w:val="0"/>
      <w:marTop w:val="0"/>
      <w:marBottom w:val="0"/>
      <w:divBdr>
        <w:top w:val="none" w:sz="0" w:space="0" w:color="auto"/>
        <w:left w:val="none" w:sz="0" w:space="0" w:color="auto"/>
        <w:bottom w:val="none" w:sz="0" w:space="0" w:color="auto"/>
        <w:right w:val="none" w:sz="0" w:space="0" w:color="auto"/>
      </w:divBdr>
    </w:div>
    <w:div w:id="697121626">
      <w:marLeft w:val="640"/>
      <w:marRight w:val="0"/>
      <w:marTop w:val="0"/>
      <w:marBottom w:val="0"/>
      <w:divBdr>
        <w:top w:val="none" w:sz="0" w:space="0" w:color="auto"/>
        <w:left w:val="none" w:sz="0" w:space="0" w:color="auto"/>
        <w:bottom w:val="none" w:sz="0" w:space="0" w:color="auto"/>
        <w:right w:val="none" w:sz="0" w:space="0" w:color="auto"/>
      </w:divBdr>
    </w:div>
    <w:div w:id="697200070">
      <w:marLeft w:val="640"/>
      <w:marRight w:val="0"/>
      <w:marTop w:val="0"/>
      <w:marBottom w:val="0"/>
      <w:divBdr>
        <w:top w:val="none" w:sz="0" w:space="0" w:color="auto"/>
        <w:left w:val="none" w:sz="0" w:space="0" w:color="auto"/>
        <w:bottom w:val="none" w:sz="0" w:space="0" w:color="auto"/>
        <w:right w:val="none" w:sz="0" w:space="0" w:color="auto"/>
      </w:divBdr>
    </w:div>
    <w:div w:id="697662665">
      <w:marLeft w:val="640"/>
      <w:marRight w:val="0"/>
      <w:marTop w:val="0"/>
      <w:marBottom w:val="0"/>
      <w:divBdr>
        <w:top w:val="none" w:sz="0" w:space="0" w:color="auto"/>
        <w:left w:val="none" w:sz="0" w:space="0" w:color="auto"/>
        <w:bottom w:val="none" w:sz="0" w:space="0" w:color="auto"/>
        <w:right w:val="none" w:sz="0" w:space="0" w:color="auto"/>
      </w:divBdr>
    </w:div>
    <w:div w:id="698824623">
      <w:marLeft w:val="640"/>
      <w:marRight w:val="0"/>
      <w:marTop w:val="0"/>
      <w:marBottom w:val="0"/>
      <w:divBdr>
        <w:top w:val="none" w:sz="0" w:space="0" w:color="auto"/>
        <w:left w:val="none" w:sz="0" w:space="0" w:color="auto"/>
        <w:bottom w:val="none" w:sz="0" w:space="0" w:color="auto"/>
        <w:right w:val="none" w:sz="0" w:space="0" w:color="auto"/>
      </w:divBdr>
    </w:div>
    <w:div w:id="699015765">
      <w:marLeft w:val="640"/>
      <w:marRight w:val="0"/>
      <w:marTop w:val="0"/>
      <w:marBottom w:val="0"/>
      <w:divBdr>
        <w:top w:val="none" w:sz="0" w:space="0" w:color="auto"/>
        <w:left w:val="none" w:sz="0" w:space="0" w:color="auto"/>
        <w:bottom w:val="none" w:sz="0" w:space="0" w:color="auto"/>
        <w:right w:val="none" w:sz="0" w:space="0" w:color="auto"/>
      </w:divBdr>
    </w:div>
    <w:div w:id="699669634">
      <w:bodyDiv w:val="1"/>
      <w:marLeft w:val="0"/>
      <w:marRight w:val="0"/>
      <w:marTop w:val="0"/>
      <w:marBottom w:val="0"/>
      <w:divBdr>
        <w:top w:val="none" w:sz="0" w:space="0" w:color="auto"/>
        <w:left w:val="none" w:sz="0" w:space="0" w:color="auto"/>
        <w:bottom w:val="none" w:sz="0" w:space="0" w:color="auto"/>
        <w:right w:val="none" w:sz="0" w:space="0" w:color="auto"/>
      </w:divBdr>
    </w:div>
    <w:div w:id="700324641">
      <w:marLeft w:val="640"/>
      <w:marRight w:val="0"/>
      <w:marTop w:val="0"/>
      <w:marBottom w:val="0"/>
      <w:divBdr>
        <w:top w:val="none" w:sz="0" w:space="0" w:color="auto"/>
        <w:left w:val="none" w:sz="0" w:space="0" w:color="auto"/>
        <w:bottom w:val="none" w:sz="0" w:space="0" w:color="auto"/>
        <w:right w:val="none" w:sz="0" w:space="0" w:color="auto"/>
      </w:divBdr>
    </w:div>
    <w:div w:id="700470163">
      <w:marLeft w:val="640"/>
      <w:marRight w:val="0"/>
      <w:marTop w:val="0"/>
      <w:marBottom w:val="0"/>
      <w:divBdr>
        <w:top w:val="none" w:sz="0" w:space="0" w:color="auto"/>
        <w:left w:val="none" w:sz="0" w:space="0" w:color="auto"/>
        <w:bottom w:val="none" w:sz="0" w:space="0" w:color="auto"/>
        <w:right w:val="none" w:sz="0" w:space="0" w:color="auto"/>
      </w:divBdr>
    </w:div>
    <w:div w:id="700519801">
      <w:marLeft w:val="640"/>
      <w:marRight w:val="0"/>
      <w:marTop w:val="0"/>
      <w:marBottom w:val="0"/>
      <w:divBdr>
        <w:top w:val="none" w:sz="0" w:space="0" w:color="auto"/>
        <w:left w:val="none" w:sz="0" w:space="0" w:color="auto"/>
        <w:bottom w:val="none" w:sz="0" w:space="0" w:color="auto"/>
        <w:right w:val="none" w:sz="0" w:space="0" w:color="auto"/>
      </w:divBdr>
    </w:div>
    <w:div w:id="700591423">
      <w:marLeft w:val="640"/>
      <w:marRight w:val="0"/>
      <w:marTop w:val="0"/>
      <w:marBottom w:val="0"/>
      <w:divBdr>
        <w:top w:val="none" w:sz="0" w:space="0" w:color="auto"/>
        <w:left w:val="none" w:sz="0" w:space="0" w:color="auto"/>
        <w:bottom w:val="none" w:sz="0" w:space="0" w:color="auto"/>
        <w:right w:val="none" w:sz="0" w:space="0" w:color="auto"/>
      </w:divBdr>
    </w:div>
    <w:div w:id="700670375">
      <w:marLeft w:val="640"/>
      <w:marRight w:val="0"/>
      <w:marTop w:val="0"/>
      <w:marBottom w:val="0"/>
      <w:divBdr>
        <w:top w:val="none" w:sz="0" w:space="0" w:color="auto"/>
        <w:left w:val="none" w:sz="0" w:space="0" w:color="auto"/>
        <w:bottom w:val="none" w:sz="0" w:space="0" w:color="auto"/>
        <w:right w:val="none" w:sz="0" w:space="0" w:color="auto"/>
      </w:divBdr>
    </w:div>
    <w:div w:id="701130710">
      <w:marLeft w:val="640"/>
      <w:marRight w:val="0"/>
      <w:marTop w:val="0"/>
      <w:marBottom w:val="0"/>
      <w:divBdr>
        <w:top w:val="none" w:sz="0" w:space="0" w:color="auto"/>
        <w:left w:val="none" w:sz="0" w:space="0" w:color="auto"/>
        <w:bottom w:val="none" w:sz="0" w:space="0" w:color="auto"/>
        <w:right w:val="none" w:sz="0" w:space="0" w:color="auto"/>
      </w:divBdr>
    </w:div>
    <w:div w:id="701825380">
      <w:marLeft w:val="640"/>
      <w:marRight w:val="0"/>
      <w:marTop w:val="0"/>
      <w:marBottom w:val="0"/>
      <w:divBdr>
        <w:top w:val="none" w:sz="0" w:space="0" w:color="auto"/>
        <w:left w:val="none" w:sz="0" w:space="0" w:color="auto"/>
        <w:bottom w:val="none" w:sz="0" w:space="0" w:color="auto"/>
        <w:right w:val="none" w:sz="0" w:space="0" w:color="auto"/>
      </w:divBdr>
    </w:div>
    <w:div w:id="702170617">
      <w:marLeft w:val="640"/>
      <w:marRight w:val="0"/>
      <w:marTop w:val="0"/>
      <w:marBottom w:val="0"/>
      <w:divBdr>
        <w:top w:val="none" w:sz="0" w:space="0" w:color="auto"/>
        <w:left w:val="none" w:sz="0" w:space="0" w:color="auto"/>
        <w:bottom w:val="none" w:sz="0" w:space="0" w:color="auto"/>
        <w:right w:val="none" w:sz="0" w:space="0" w:color="auto"/>
      </w:divBdr>
    </w:div>
    <w:div w:id="702826126">
      <w:marLeft w:val="640"/>
      <w:marRight w:val="0"/>
      <w:marTop w:val="0"/>
      <w:marBottom w:val="0"/>
      <w:divBdr>
        <w:top w:val="none" w:sz="0" w:space="0" w:color="auto"/>
        <w:left w:val="none" w:sz="0" w:space="0" w:color="auto"/>
        <w:bottom w:val="none" w:sz="0" w:space="0" w:color="auto"/>
        <w:right w:val="none" w:sz="0" w:space="0" w:color="auto"/>
      </w:divBdr>
    </w:div>
    <w:div w:id="703167420">
      <w:marLeft w:val="640"/>
      <w:marRight w:val="0"/>
      <w:marTop w:val="0"/>
      <w:marBottom w:val="0"/>
      <w:divBdr>
        <w:top w:val="none" w:sz="0" w:space="0" w:color="auto"/>
        <w:left w:val="none" w:sz="0" w:space="0" w:color="auto"/>
        <w:bottom w:val="none" w:sz="0" w:space="0" w:color="auto"/>
        <w:right w:val="none" w:sz="0" w:space="0" w:color="auto"/>
      </w:divBdr>
    </w:div>
    <w:div w:id="703754312">
      <w:marLeft w:val="640"/>
      <w:marRight w:val="0"/>
      <w:marTop w:val="0"/>
      <w:marBottom w:val="0"/>
      <w:divBdr>
        <w:top w:val="none" w:sz="0" w:space="0" w:color="auto"/>
        <w:left w:val="none" w:sz="0" w:space="0" w:color="auto"/>
        <w:bottom w:val="none" w:sz="0" w:space="0" w:color="auto"/>
        <w:right w:val="none" w:sz="0" w:space="0" w:color="auto"/>
      </w:divBdr>
    </w:div>
    <w:div w:id="704674296">
      <w:marLeft w:val="640"/>
      <w:marRight w:val="0"/>
      <w:marTop w:val="0"/>
      <w:marBottom w:val="0"/>
      <w:divBdr>
        <w:top w:val="none" w:sz="0" w:space="0" w:color="auto"/>
        <w:left w:val="none" w:sz="0" w:space="0" w:color="auto"/>
        <w:bottom w:val="none" w:sz="0" w:space="0" w:color="auto"/>
        <w:right w:val="none" w:sz="0" w:space="0" w:color="auto"/>
      </w:divBdr>
    </w:div>
    <w:div w:id="704714227">
      <w:marLeft w:val="640"/>
      <w:marRight w:val="0"/>
      <w:marTop w:val="0"/>
      <w:marBottom w:val="0"/>
      <w:divBdr>
        <w:top w:val="none" w:sz="0" w:space="0" w:color="auto"/>
        <w:left w:val="none" w:sz="0" w:space="0" w:color="auto"/>
        <w:bottom w:val="none" w:sz="0" w:space="0" w:color="auto"/>
        <w:right w:val="none" w:sz="0" w:space="0" w:color="auto"/>
      </w:divBdr>
    </w:div>
    <w:div w:id="704717175">
      <w:marLeft w:val="640"/>
      <w:marRight w:val="0"/>
      <w:marTop w:val="0"/>
      <w:marBottom w:val="0"/>
      <w:divBdr>
        <w:top w:val="none" w:sz="0" w:space="0" w:color="auto"/>
        <w:left w:val="none" w:sz="0" w:space="0" w:color="auto"/>
        <w:bottom w:val="none" w:sz="0" w:space="0" w:color="auto"/>
        <w:right w:val="none" w:sz="0" w:space="0" w:color="auto"/>
      </w:divBdr>
    </w:div>
    <w:div w:id="705063232">
      <w:marLeft w:val="640"/>
      <w:marRight w:val="0"/>
      <w:marTop w:val="0"/>
      <w:marBottom w:val="0"/>
      <w:divBdr>
        <w:top w:val="none" w:sz="0" w:space="0" w:color="auto"/>
        <w:left w:val="none" w:sz="0" w:space="0" w:color="auto"/>
        <w:bottom w:val="none" w:sz="0" w:space="0" w:color="auto"/>
        <w:right w:val="none" w:sz="0" w:space="0" w:color="auto"/>
      </w:divBdr>
    </w:div>
    <w:div w:id="705327246">
      <w:marLeft w:val="640"/>
      <w:marRight w:val="0"/>
      <w:marTop w:val="0"/>
      <w:marBottom w:val="0"/>
      <w:divBdr>
        <w:top w:val="none" w:sz="0" w:space="0" w:color="auto"/>
        <w:left w:val="none" w:sz="0" w:space="0" w:color="auto"/>
        <w:bottom w:val="none" w:sz="0" w:space="0" w:color="auto"/>
        <w:right w:val="none" w:sz="0" w:space="0" w:color="auto"/>
      </w:divBdr>
    </w:div>
    <w:div w:id="705954702">
      <w:marLeft w:val="640"/>
      <w:marRight w:val="0"/>
      <w:marTop w:val="0"/>
      <w:marBottom w:val="0"/>
      <w:divBdr>
        <w:top w:val="none" w:sz="0" w:space="0" w:color="auto"/>
        <w:left w:val="none" w:sz="0" w:space="0" w:color="auto"/>
        <w:bottom w:val="none" w:sz="0" w:space="0" w:color="auto"/>
        <w:right w:val="none" w:sz="0" w:space="0" w:color="auto"/>
      </w:divBdr>
    </w:div>
    <w:div w:id="706150791">
      <w:marLeft w:val="640"/>
      <w:marRight w:val="0"/>
      <w:marTop w:val="0"/>
      <w:marBottom w:val="0"/>
      <w:divBdr>
        <w:top w:val="none" w:sz="0" w:space="0" w:color="auto"/>
        <w:left w:val="none" w:sz="0" w:space="0" w:color="auto"/>
        <w:bottom w:val="none" w:sz="0" w:space="0" w:color="auto"/>
        <w:right w:val="none" w:sz="0" w:space="0" w:color="auto"/>
      </w:divBdr>
    </w:div>
    <w:div w:id="706225951">
      <w:marLeft w:val="640"/>
      <w:marRight w:val="0"/>
      <w:marTop w:val="0"/>
      <w:marBottom w:val="0"/>
      <w:divBdr>
        <w:top w:val="none" w:sz="0" w:space="0" w:color="auto"/>
        <w:left w:val="none" w:sz="0" w:space="0" w:color="auto"/>
        <w:bottom w:val="none" w:sz="0" w:space="0" w:color="auto"/>
        <w:right w:val="none" w:sz="0" w:space="0" w:color="auto"/>
      </w:divBdr>
    </w:div>
    <w:div w:id="706300792">
      <w:marLeft w:val="640"/>
      <w:marRight w:val="0"/>
      <w:marTop w:val="0"/>
      <w:marBottom w:val="0"/>
      <w:divBdr>
        <w:top w:val="none" w:sz="0" w:space="0" w:color="auto"/>
        <w:left w:val="none" w:sz="0" w:space="0" w:color="auto"/>
        <w:bottom w:val="none" w:sz="0" w:space="0" w:color="auto"/>
        <w:right w:val="none" w:sz="0" w:space="0" w:color="auto"/>
      </w:divBdr>
    </w:div>
    <w:div w:id="706373845">
      <w:marLeft w:val="640"/>
      <w:marRight w:val="0"/>
      <w:marTop w:val="0"/>
      <w:marBottom w:val="0"/>
      <w:divBdr>
        <w:top w:val="none" w:sz="0" w:space="0" w:color="auto"/>
        <w:left w:val="none" w:sz="0" w:space="0" w:color="auto"/>
        <w:bottom w:val="none" w:sz="0" w:space="0" w:color="auto"/>
        <w:right w:val="none" w:sz="0" w:space="0" w:color="auto"/>
      </w:divBdr>
    </w:div>
    <w:div w:id="707800380">
      <w:marLeft w:val="640"/>
      <w:marRight w:val="0"/>
      <w:marTop w:val="0"/>
      <w:marBottom w:val="0"/>
      <w:divBdr>
        <w:top w:val="none" w:sz="0" w:space="0" w:color="auto"/>
        <w:left w:val="none" w:sz="0" w:space="0" w:color="auto"/>
        <w:bottom w:val="none" w:sz="0" w:space="0" w:color="auto"/>
        <w:right w:val="none" w:sz="0" w:space="0" w:color="auto"/>
      </w:divBdr>
    </w:div>
    <w:div w:id="707877466">
      <w:marLeft w:val="640"/>
      <w:marRight w:val="0"/>
      <w:marTop w:val="0"/>
      <w:marBottom w:val="0"/>
      <w:divBdr>
        <w:top w:val="none" w:sz="0" w:space="0" w:color="auto"/>
        <w:left w:val="none" w:sz="0" w:space="0" w:color="auto"/>
        <w:bottom w:val="none" w:sz="0" w:space="0" w:color="auto"/>
        <w:right w:val="none" w:sz="0" w:space="0" w:color="auto"/>
      </w:divBdr>
    </w:div>
    <w:div w:id="708071806">
      <w:marLeft w:val="640"/>
      <w:marRight w:val="0"/>
      <w:marTop w:val="0"/>
      <w:marBottom w:val="0"/>
      <w:divBdr>
        <w:top w:val="none" w:sz="0" w:space="0" w:color="auto"/>
        <w:left w:val="none" w:sz="0" w:space="0" w:color="auto"/>
        <w:bottom w:val="none" w:sz="0" w:space="0" w:color="auto"/>
        <w:right w:val="none" w:sz="0" w:space="0" w:color="auto"/>
      </w:divBdr>
    </w:div>
    <w:div w:id="708454121">
      <w:marLeft w:val="640"/>
      <w:marRight w:val="0"/>
      <w:marTop w:val="0"/>
      <w:marBottom w:val="0"/>
      <w:divBdr>
        <w:top w:val="none" w:sz="0" w:space="0" w:color="auto"/>
        <w:left w:val="none" w:sz="0" w:space="0" w:color="auto"/>
        <w:bottom w:val="none" w:sz="0" w:space="0" w:color="auto"/>
        <w:right w:val="none" w:sz="0" w:space="0" w:color="auto"/>
      </w:divBdr>
    </w:div>
    <w:div w:id="708607801">
      <w:marLeft w:val="640"/>
      <w:marRight w:val="0"/>
      <w:marTop w:val="0"/>
      <w:marBottom w:val="0"/>
      <w:divBdr>
        <w:top w:val="none" w:sz="0" w:space="0" w:color="auto"/>
        <w:left w:val="none" w:sz="0" w:space="0" w:color="auto"/>
        <w:bottom w:val="none" w:sz="0" w:space="0" w:color="auto"/>
        <w:right w:val="none" w:sz="0" w:space="0" w:color="auto"/>
      </w:divBdr>
    </w:div>
    <w:div w:id="709302276">
      <w:marLeft w:val="640"/>
      <w:marRight w:val="0"/>
      <w:marTop w:val="0"/>
      <w:marBottom w:val="0"/>
      <w:divBdr>
        <w:top w:val="none" w:sz="0" w:space="0" w:color="auto"/>
        <w:left w:val="none" w:sz="0" w:space="0" w:color="auto"/>
        <w:bottom w:val="none" w:sz="0" w:space="0" w:color="auto"/>
        <w:right w:val="none" w:sz="0" w:space="0" w:color="auto"/>
      </w:divBdr>
    </w:div>
    <w:div w:id="709648640">
      <w:marLeft w:val="640"/>
      <w:marRight w:val="0"/>
      <w:marTop w:val="0"/>
      <w:marBottom w:val="0"/>
      <w:divBdr>
        <w:top w:val="none" w:sz="0" w:space="0" w:color="auto"/>
        <w:left w:val="none" w:sz="0" w:space="0" w:color="auto"/>
        <w:bottom w:val="none" w:sz="0" w:space="0" w:color="auto"/>
        <w:right w:val="none" w:sz="0" w:space="0" w:color="auto"/>
      </w:divBdr>
    </w:div>
    <w:div w:id="709691924">
      <w:marLeft w:val="640"/>
      <w:marRight w:val="0"/>
      <w:marTop w:val="0"/>
      <w:marBottom w:val="0"/>
      <w:divBdr>
        <w:top w:val="none" w:sz="0" w:space="0" w:color="auto"/>
        <w:left w:val="none" w:sz="0" w:space="0" w:color="auto"/>
        <w:bottom w:val="none" w:sz="0" w:space="0" w:color="auto"/>
        <w:right w:val="none" w:sz="0" w:space="0" w:color="auto"/>
      </w:divBdr>
    </w:div>
    <w:div w:id="709838012">
      <w:marLeft w:val="640"/>
      <w:marRight w:val="0"/>
      <w:marTop w:val="0"/>
      <w:marBottom w:val="0"/>
      <w:divBdr>
        <w:top w:val="none" w:sz="0" w:space="0" w:color="auto"/>
        <w:left w:val="none" w:sz="0" w:space="0" w:color="auto"/>
        <w:bottom w:val="none" w:sz="0" w:space="0" w:color="auto"/>
        <w:right w:val="none" w:sz="0" w:space="0" w:color="auto"/>
      </w:divBdr>
    </w:div>
    <w:div w:id="710108249">
      <w:marLeft w:val="640"/>
      <w:marRight w:val="0"/>
      <w:marTop w:val="0"/>
      <w:marBottom w:val="0"/>
      <w:divBdr>
        <w:top w:val="none" w:sz="0" w:space="0" w:color="auto"/>
        <w:left w:val="none" w:sz="0" w:space="0" w:color="auto"/>
        <w:bottom w:val="none" w:sz="0" w:space="0" w:color="auto"/>
        <w:right w:val="none" w:sz="0" w:space="0" w:color="auto"/>
      </w:divBdr>
    </w:div>
    <w:div w:id="710420256">
      <w:marLeft w:val="640"/>
      <w:marRight w:val="0"/>
      <w:marTop w:val="0"/>
      <w:marBottom w:val="0"/>
      <w:divBdr>
        <w:top w:val="none" w:sz="0" w:space="0" w:color="auto"/>
        <w:left w:val="none" w:sz="0" w:space="0" w:color="auto"/>
        <w:bottom w:val="none" w:sz="0" w:space="0" w:color="auto"/>
        <w:right w:val="none" w:sz="0" w:space="0" w:color="auto"/>
      </w:divBdr>
    </w:div>
    <w:div w:id="711925710">
      <w:marLeft w:val="640"/>
      <w:marRight w:val="0"/>
      <w:marTop w:val="0"/>
      <w:marBottom w:val="0"/>
      <w:divBdr>
        <w:top w:val="none" w:sz="0" w:space="0" w:color="auto"/>
        <w:left w:val="none" w:sz="0" w:space="0" w:color="auto"/>
        <w:bottom w:val="none" w:sz="0" w:space="0" w:color="auto"/>
        <w:right w:val="none" w:sz="0" w:space="0" w:color="auto"/>
      </w:divBdr>
    </w:div>
    <w:div w:id="712189764">
      <w:marLeft w:val="640"/>
      <w:marRight w:val="0"/>
      <w:marTop w:val="0"/>
      <w:marBottom w:val="0"/>
      <w:divBdr>
        <w:top w:val="none" w:sz="0" w:space="0" w:color="auto"/>
        <w:left w:val="none" w:sz="0" w:space="0" w:color="auto"/>
        <w:bottom w:val="none" w:sz="0" w:space="0" w:color="auto"/>
        <w:right w:val="none" w:sz="0" w:space="0" w:color="auto"/>
      </w:divBdr>
    </w:div>
    <w:div w:id="712190485">
      <w:marLeft w:val="640"/>
      <w:marRight w:val="0"/>
      <w:marTop w:val="0"/>
      <w:marBottom w:val="0"/>
      <w:divBdr>
        <w:top w:val="none" w:sz="0" w:space="0" w:color="auto"/>
        <w:left w:val="none" w:sz="0" w:space="0" w:color="auto"/>
        <w:bottom w:val="none" w:sz="0" w:space="0" w:color="auto"/>
        <w:right w:val="none" w:sz="0" w:space="0" w:color="auto"/>
      </w:divBdr>
    </w:div>
    <w:div w:id="712972248">
      <w:marLeft w:val="640"/>
      <w:marRight w:val="0"/>
      <w:marTop w:val="0"/>
      <w:marBottom w:val="0"/>
      <w:divBdr>
        <w:top w:val="none" w:sz="0" w:space="0" w:color="auto"/>
        <w:left w:val="none" w:sz="0" w:space="0" w:color="auto"/>
        <w:bottom w:val="none" w:sz="0" w:space="0" w:color="auto"/>
        <w:right w:val="none" w:sz="0" w:space="0" w:color="auto"/>
      </w:divBdr>
    </w:div>
    <w:div w:id="712997942">
      <w:marLeft w:val="640"/>
      <w:marRight w:val="0"/>
      <w:marTop w:val="0"/>
      <w:marBottom w:val="0"/>
      <w:divBdr>
        <w:top w:val="none" w:sz="0" w:space="0" w:color="auto"/>
        <w:left w:val="none" w:sz="0" w:space="0" w:color="auto"/>
        <w:bottom w:val="none" w:sz="0" w:space="0" w:color="auto"/>
        <w:right w:val="none" w:sz="0" w:space="0" w:color="auto"/>
      </w:divBdr>
    </w:div>
    <w:div w:id="713121583">
      <w:bodyDiv w:val="1"/>
      <w:marLeft w:val="0"/>
      <w:marRight w:val="0"/>
      <w:marTop w:val="0"/>
      <w:marBottom w:val="0"/>
      <w:divBdr>
        <w:top w:val="none" w:sz="0" w:space="0" w:color="auto"/>
        <w:left w:val="none" w:sz="0" w:space="0" w:color="auto"/>
        <w:bottom w:val="none" w:sz="0" w:space="0" w:color="auto"/>
        <w:right w:val="none" w:sz="0" w:space="0" w:color="auto"/>
      </w:divBdr>
      <w:divsChild>
        <w:div w:id="4864403">
          <w:marLeft w:val="640"/>
          <w:marRight w:val="0"/>
          <w:marTop w:val="0"/>
          <w:marBottom w:val="0"/>
          <w:divBdr>
            <w:top w:val="none" w:sz="0" w:space="0" w:color="auto"/>
            <w:left w:val="none" w:sz="0" w:space="0" w:color="auto"/>
            <w:bottom w:val="none" w:sz="0" w:space="0" w:color="auto"/>
            <w:right w:val="none" w:sz="0" w:space="0" w:color="auto"/>
          </w:divBdr>
        </w:div>
        <w:div w:id="8289781">
          <w:marLeft w:val="640"/>
          <w:marRight w:val="0"/>
          <w:marTop w:val="0"/>
          <w:marBottom w:val="0"/>
          <w:divBdr>
            <w:top w:val="none" w:sz="0" w:space="0" w:color="auto"/>
            <w:left w:val="none" w:sz="0" w:space="0" w:color="auto"/>
            <w:bottom w:val="none" w:sz="0" w:space="0" w:color="auto"/>
            <w:right w:val="none" w:sz="0" w:space="0" w:color="auto"/>
          </w:divBdr>
        </w:div>
        <w:div w:id="11952829">
          <w:marLeft w:val="640"/>
          <w:marRight w:val="0"/>
          <w:marTop w:val="0"/>
          <w:marBottom w:val="0"/>
          <w:divBdr>
            <w:top w:val="none" w:sz="0" w:space="0" w:color="auto"/>
            <w:left w:val="none" w:sz="0" w:space="0" w:color="auto"/>
            <w:bottom w:val="none" w:sz="0" w:space="0" w:color="auto"/>
            <w:right w:val="none" w:sz="0" w:space="0" w:color="auto"/>
          </w:divBdr>
        </w:div>
        <w:div w:id="17439386">
          <w:marLeft w:val="640"/>
          <w:marRight w:val="0"/>
          <w:marTop w:val="0"/>
          <w:marBottom w:val="0"/>
          <w:divBdr>
            <w:top w:val="none" w:sz="0" w:space="0" w:color="auto"/>
            <w:left w:val="none" w:sz="0" w:space="0" w:color="auto"/>
            <w:bottom w:val="none" w:sz="0" w:space="0" w:color="auto"/>
            <w:right w:val="none" w:sz="0" w:space="0" w:color="auto"/>
          </w:divBdr>
        </w:div>
        <w:div w:id="17707081">
          <w:marLeft w:val="640"/>
          <w:marRight w:val="0"/>
          <w:marTop w:val="0"/>
          <w:marBottom w:val="0"/>
          <w:divBdr>
            <w:top w:val="none" w:sz="0" w:space="0" w:color="auto"/>
            <w:left w:val="none" w:sz="0" w:space="0" w:color="auto"/>
            <w:bottom w:val="none" w:sz="0" w:space="0" w:color="auto"/>
            <w:right w:val="none" w:sz="0" w:space="0" w:color="auto"/>
          </w:divBdr>
        </w:div>
        <w:div w:id="21983265">
          <w:marLeft w:val="640"/>
          <w:marRight w:val="0"/>
          <w:marTop w:val="0"/>
          <w:marBottom w:val="0"/>
          <w:divBdr>
            <w:top w:val="none" w:sz="0" w:space="0" w:color="auto"/>
            <w:left w:val="none" w:sz="0" w:space="0" w:color="auto"/>
            <w:bottom w:val="none" w:sz="0" w:space="0" w:color="auto"/>
            <w:right w:val="none" w:sz="0" w:space="0" w:color="auto"/>
          </w:divBdr>
        </w:div>
        <w:div w:id="22899961">
          <w:marLeft w:val="640"/>
          <w:marRight w:val="0"/>
          <w:marTop w:val="0"/>
          <w:marBottom w:val="0"/>
          <w:divBdr>
            <w:top w:val="none" w:sz="0" w:space="0" w:color="auto"/>
            <w:left w:val="none" w:sz="0" w:space="0" w:color="auto"/>
            <w:bottom w:val="none" w:sz="0" w:space="0" w:color="auto"/>
            <w:right w:val="none" w:sz="0" w:space="0" w:color="auto"/>
          </w:divBdr>
        </w:div>
        <w:div w:id="29647695">
          <w:marLeft w:val="640"/>
          <w:marRight w:val="0"/>
          <w:marTop w:val="0"/>
          <w:marBottom w:val="0"/>
          <w:divBdr>
            <w:top w:val="none" w:sz="0" w:space="0" w:color="auto"/>
            <w:left w:val="none" w:sz="0" w:space="0" w:color="auto"/>
            <w:bottom w:val="none" w:sz="0" w:space="0" w:color="auto"/>
            <w:right w:val="none" w:sz="0" w:space="0" w:color="auto"/>
          </w:divBdr>
        </w:div>
        <w:div w:id="33776964">
          <w:marLeft w:val="640"/>
          <w:marRight w:val="0"/>
          <w:marTop w:val="0"/>
          <w:marBottom w:val="0"/>
          <w:divBdr>
            <w:top w:val="none" w:sz="0" w:space="0" w:color="auto"/>
            <w:left w:val="none" w:sz="0" w:space="0" w:color="auto"/>
            <w:bottom w:val="none" w:sz="0" w:space="0" w:color="auto"/>
            <w:right w:val="none" w:sz="0" w:space="0" w:color="auto"/>
          </w:divBdr>
        </w:div>
        <w:div w:id="36512623">
          <w:marLeft w:val="640"/>
          <w:marRight w:val="0"/>
          <w:marTop w:val="0"/>
          <w:marBottom w:val="0"/>
          <w:divBdr>
            <w:top w:val="none" w:sz="0" w:space="0" w:color="auto"/>
            <w:left w:val="none" w:sz="0" w:space="0" w:color="auto"/>
            <w:bottom w:val="none" w:sz="0" w:space="0" w:color="auto"/>
            <w:right w:val="none" w:sz="0" w:space="0" w:color="auto"/>
          </w:divBdr>
        </w:div>
        <w:div w:id="41294359">
          <w:marLeft w:val="640"/>
          <w:marRight w:val="0"/>
          <w:marTop w:val="0"/>
          <w:marBottom w:val="0"/>
          <w:divBdr>
            <w:top w:val="none" w:sz="0" w:space="0" w:color="auto"/>
            <w:left w:val="none" w:sz="0" w:space="0" w:color="auto"/>
            <w:bottom w:val="none" w:sz="0" w:space="0" w:color="auto"/>
            <w:right w:val="none" w:sz="0" w:space="0" w:color="auto"/>
          </w:divBdr>
        </w:div>
        <w:div w:id="57751745">
          <w:marLeft w:val="640"/>
          <w:marRight w:val="0"/>
          <w:marTop w:val="0"/>
          <w:marBottom w:val="0"/>
          <w:divBdr>
            <w:top w:val="none" w:sz="0" w:space="0" w:color="auto"/>
            <w:left w:val="none" w:sz="0" w:space="0" w:color="auto"/>
            <w:bottom w:val="none" w:sz="0" w:space="0" w:color="auto"/>
            <w:right w:val="none" w:sz="0" w:space="0" w:color="auto"/>
          </w:divBdr>
        </w:div>
        <w:div w:id="89929974">
          <w:marLeft w:val="640"/>
          <w:marRight w:val="0"/>
          <w:marTop w:val="0"/>
          <w:marBottom w:val="0"/>
          <w:divBdr>
            <w:top w:val="none" w:sz="0" w:space="0" w:color="auto"/>
            <w:left w:val="none" w:sz="0" w:space="0" w:color="auto"/>
            <w:bottom w:val="none" w:sz="0" w:space="0" w:color="auto"/>
            <w:right w:val="none" w:sz="0" w:space="0" w:color="auto"/>
          </w:divBdr>
        </w:div>
        <w:div w:id="110054772">
          <w:marLeft w:val="640"/>
          <w:marRight w:val="0"/>
          <w:marTop w:val="0"/>
          <w:marBottom w:val="0"/>
          <w:divBdr>
            <w:top w:val="none" w:sz="0" w:space="0" w:color="auto"/>
            <w:left w:val="none" w:sz="0" w:space="0" w:color="auto"/>
            <w:bottom w:val="none" w:sz="0" w:space="0" w:color="auto"/>
            <w:right w:val="none" w:sz="0" w:space="0" w:color="auto"/>
          </w:divBdr>
        </w:div>
        <w:div w:id="117379755">
          <w:marLeft w:val="640"/>
          <w:marRight w:val="0"/>
          <w:marTop w:val="0"/>
          <w:marBottom w:val="0"/>
          <w:divBdr>
            <w:top w:val="none" w:sz="0" w:space="0" w:color="auto"/>
            <w:left w:val="none" w:sz="0" w:space="0" w:color="auto"/>
            <w:bottom w:val="none" w:sz="0" w:space="0" w:color="auto"/>
            <w:right w:val="none" w:sz="0" w:space="0" w:color="auto"/>
          </w:divBdr>
        </w:div>
        <w:div w:id="122774131">
          <w:marLeft w:val="640"/>
          <w:marRight w:val="0"/>
          <w:marTop w:val="0"/>
          <w:marBottom w:val="0"/>
          <w:divBdr>
            <w:top w:val="none" w:sz="0" w:space="0" w:color="auto"/>
            <w:left w:val="none" w:sz="0" w:space="0" w:color="auto"/>
            <w:bottom w:val="none" w:sz="0" w:space="0" w:color="auto"/>
            <w:right w:val="none" w:sz="0" w:space="0" w:color="auto"/>
          </w:divBdr>
        </w:div>
        <w:div w:id="133643319">
          <w:marLeft w:val="640"/>
          <w:marRight w:val="0"/>
          <w:marTop w:val="0"/>
          <w:marBottom w:val="0"/>
          <w:divBdr>
            <w:top w:val="none" w:sz="0" w:space="0" w:color="auto"/>
            <w:left w:val="none" w:sz="0" w:space="0" w:color="auto"/>
            <w:bottom w:val="none" w:sz="0" w:space="0" w:color="auto"/>
            <w:right w:val="none" w:sz="0" w:space="0" w:color="auto"/>
          </w:divBdr>
        </w:div>
        <w:div w:id="135685964">
          <w:marLeft w:val="640"/>
          <w:marRight w:val="0"/>
          <w:marTop w:val="0"/>
          <w:marBottom w:val="0"/>
          <w:divBdr>
            <w:top w:val="none" w:sz="0" w:space="0" w:color="auto"/>
            <w:left w:val="none" w:sz="0" w:space="0" w:color="auto"/>
            <w:bottom w:val="none" w:sz="0" w:space="0" w:color="auto"/>
            <w:right w:val="none" w:sz="0" w:space="0" w:color="auto"/>
          </w:divBdr>
        </w:div>
        <w:div w:id="162859330">
          <w:marLeft w:val="640"/>
          <w:marRight w:val="0"/>
          <w:marTop w:val="0"/>
          <w:marBottom w:val="0"/>
          <w:divBdr>
            <w:top w:val="none" w:sz="0" w:space="0" w:color="auto"/>
            <w:left w:val="none" w:sz="0" w:space="0" w:color="auto"/>
            <w:bottom w:val="none" w:sz="0" w:space="0" w:color="auto"/>
            <w:right w:val="none" w:sz="0" w:space="0" w:color="auto"/>
          </w:divBdr>
        </w:div>
        <w:div w:id="166989755">
          <w:marLeft w:val="640"/>
          <w:marRight w:val="0"/>
          <w:marTop w:val="0"/>
          <w:marBottom w:val="0"/>
          <w:divBdr>
            <w:top w:val="none" w:sz="0" w:space="0" w:color="auto"/>
            <w:left w:val="none" w:sz="0" w:space="0" w:color="auto"/>
            <w:bottom w:val="none" w:sz="0" w:space="0" w:color="auto"/>
            <w:right w:val="none" w:sz="0" w:space="0" w:color="auto"/>
          </w:divBdr>
        </w:div>
        <w:div w:id="179244787">
          <w:marLeft w:val="640"/>
          <w:marRight w:val="0"/>
          <w:marTop w:val="0"/>
          <w:marBottom w:val="0"/>
          <w:divBdr>
            <w:top w:val="none" w:sz="0" w:space="0" w:color="auto"/>
            <w:left w:val="none" w:sz="0" w:space="0" w:color="auto"/>
            <w:bottom w:val="none" w:sz="0" w:space="0" w:color="auto"/>
            <w:right w:val="none" w:sz="0" w:space="0" w:color="auto"/>
          </w:divBdr>
        </w:div>
        <w:div w:id="182911000">
          <w:marLeft w:val="640"/>
          <w:marRight w:val="0"/>
          <w:marTop w:val="0"/>
          <w:marBottom w:val="0"/>
          <w:divBdr>
            <w:top w:val="none" w:sz="0" w:space="0" w:color="auto"/>
            <w:left w:val="none" w:sz="0" w:space="0" w:color="auto"/>
            <w:bottom w:val="none" w:sz="0" w:space="0" w:color="auto"/>
            <w:right w:val="none" w:sz="0" w:space="0" w:color="auto"/>
          </w:divBdr>
        </w:div>
        <w:div w:id="186337655">
          <w:marLeft w:val="640"/>
          <w:marRight w:val="0"/>
          <w:marTop w:val="0"/>
          <w:marBottom w:val="0"/>
          <w:divBdr>
            <w:top w:val="none" w:sz="0" w:space="0" w:color="auto"/>
            <w:left w:val="none" w:sz="0" w:space="0" w:color="auto"/>
            <w:bottom w:val="none" w:sz="0" w:space="0" w:color="auto"/>
            <w:right w:val="none" w:sz="0" w:space="0" w:color="auto"/>
          </w:divBdr>
        </w:div>
        <w:div w:id="195389205">
          <w:marLeft w:val="640"/>
          <w:marRight w:val="0"/>
          <w:marTop w:val="0"/>
          <w:marBottom w:val="0"/>
          <w:divBdr>
            <w:top w:val="none" w:sz="0" w:space="0" w:color="auto"/>
            <w:left w:val="none" w:sz="0" w:space="0" w:color="auto"/>
            <w:bottom w:val="none" w:sz="0" w:space="0" w:color="auto"/>
            <w:right w:val="none" w:sz="0" w:space="0" w:color="auto"/>
          </w:divBdr>
        </w:div>
        <w:div w:id="203562782">
          <w:marLeft w:val="640"/>
          <w:marRight w:val="0"/>
          <w:marTop w:val="0"/>
          <w:marBottom w:val="0"/>
          <w:divBdr>
            <w:top w:val="none" w:sz="0" w:space="0" w:color="auto"/>
            <w:left w:val="none" w:sz="0" w:space="0" w:color="auto"/>
            <w:bottom w:val="none" w:sz="0" w:space="0" w:color="auto"/>
            <w:right w:val="none" w:sz="0" w:space="0" w:color="auto"/>
          </w:divBdr>
        </w:div>
        <w:div w:id="204172869">
          <w:marLeft w:val="640"/>
          <w:marRight w:val="0"/>
          <w:marTop w:val="0"/>
          <w:marBottom w:val="0"/>
          <w:divBdr>
            <w:top w:val="none" w:sz="0" w:space="0" w:color="auto"/>
            <w:left w:val="none" w:sz="0" w:space="0" w:color="auto"/>
            <w:bottom w:val="none" w:sz="0" w:space="0" w:color="auto"/>
            <w:right w:val="none" w:sz="0" w:space="0" w:color="auto"/>
          </w:divBdr>
        </w:div>
        <w:div w:id="206112029">
          <w:marLeft w:val="640"/>
          <w:marRight w:val="0"/>
          <w:marTop w:val="0"/>
          <w:marBottom w:val="0"/>
          <w:divBdr>
            <w:top w:val="none" w:sz="0" w:space="0" w:color="auto"/>
            <w:left w:val="none" w:sz="0" w:space="0" w:color="auto"/>
            <w:bottom w:val="none" w:sz="0" w:space="0" w:color="auto"/>
            <w:right w:val="none" w:sz="0" w:space="0" w:color="auto"/>
          </w:divBdr>
        </w:div>
        <w:div w:id="219051031">
          <w:marLeft w:val="640"/>
          <w:marRight w:val="0"/>
          <w:marTop w:val="0"/>
          <w:marBottom w:val="0"/>
          <w:divBdr>
            <w:top w:val="none" w:sz="0" w:space="0" w:color="auto"/>
            <w:left w:val="none" w:sz="0" w:space="0" w:color="auto"/>
            <w:bottom w:val="none" w:sz="0" w:space="0" w:color="auto"/>
            <w:right w:val="none" w:sz="0" w:space="0" w:color="auto"/>
          </w:divBdr>
        </w:div>
        <w:div w:id="242646413">
          <w:marLeft w:val="640"/>
          <w:marRight w:val="0"/>
          <w:marTop w:val="0"/>
          <w:marBottom w:val="0"/>
          <w:divBdr>
            <w:top w:val="none" w:sz="0" w:space="0" w:color="auto"/>
            <w:left w:val="none" w:sz="0" w:space="0" w:color="auto"/>
            <w:bottom w:val="none" w:sz="0" w:space="0" w:color="auto"/>
            <w:right w:val="none" w:sz="0" w:space="0" w:color="auto"/>
          </w:divBdr>
        </w:div>
        <w:div w:id="250241091">
          <w:marLeft w:val="640"/>
          <w:marRight w:val="0"/>
          <w:marTop w:val="0"/>
          <w:marBottom w:val="0"/>
          <w:divBdr>
            <w:top w:val="none" w:sz="0" w:space="0" w:color="auto"/>
            <w:left w:val="none" w:sz="0" w:space="0" w:color="auto"/>
            <w:bottom w:val="none" w:sz="0" w:space="0" w:color="auto"/>
            <w:right w:val="none" w:sz="0" w:space="0" w:color="auto"/>
          </w:divBdr>
        </w:div>
        <w:div w:id="272782765">
          <w:marLeft w:val="640"/>
          <w:marRight w:val="0"/>
          <w:marTop w:val="0"/>
          <w:marBottom w:val="0"/>
          <w:divBdr>
            <w:top w:val="none" w:sz="0" w:space="0" w:color="auto"/>
            <w:left w:val="none" w:sz="0" w:space="0" w:color="auto"/>
            <w:bottom w:val="none" w:sz="0" w:space="0" w:color="auto"/>
            <w:right w:val="none" w:sz="0" w:space="0" w:color="auto"/>
          </w:divBdr>
        </w:div>
        <w:div w:id="295068788">
          <w:marLeft w:val="640"/>
          <w:marRight w:val="0"/>
          <w:marTop w:val="0"/>
          <w:marBottom w:val="0"/>
          <w:divBdr>
            <w:top w:val="none" w:sz="0" w:space="0" w:color="auto"/>
            <w:left w:val="none" w:sz="0" w:space="0" w:color="auto"/>
            <w:bottom w:val="none" w:sz="0" w:space="0" w:color="auto"/>
            <w:right w:val="none" w:sz="0" w:space="0" w:color="auto"/>
          </w:divBdr>
        </w:div>
        <w:div w:id="302464616">
          <w:marLeft w:val="640"/>
          <w:marRight w:val="0"/>
          <w:marTop w:val="0"/>
          <w:marBottom w:val="0"/>
          <w:divBdr>
            <w:top w:val="none" w:sz="0" w:space="0" w:color="auto"/>
            <w:left w:val="none" w:sz="0" w:space="0" w:color="auto"/>
            <w:bottom w:val="none" w:sz="0" w:space="0" w:color="auto"/>
            <w:right w:val="none" w:sz="0" w:space="0" w:color="auto"/>
          </w:divBdr>
        </w:div>
        <w:div w:id="342443789">
          <w:marLeft w:val="640"/>
          <w:marRight w:val="0"/>
          <w:marTop w:val="0"/>
          <w:marBottom w:val="0"/>
          <w:divBdr>
            <w:top w:val="none" w:sz="0" w:space="0" w:color="auto"/>
            <w:left w:val="none" w:sz="0" w:space="0" w:color="auto"/>
            <w:bottom w:val="none" w:sz="0" w:space="0" w:color="auto"/>
            <w:right w:val="none" w:sz="0" w:space="0" w:color="auto"/>
          </w:divBdr>
        </w:div>
        <w:div w:id="345982804">
          <w:marLeft w:val="640"/>
          <w:marRight w:val="0"/>
          <w:marTop w:val="0"/>
          <w:marBottom w:val="0"/>
          <w:divBdr>
            <w:top w:val="none" w:sz="0" w:space="0" w:color="auto"/>
            <w:left w:val="none" w:sz="0" w:space="0" w:color="auto"/>
            <w:bottom w:val="none" w:sz="0" w:space="0" w:color="auto"/>
            <w:right w:val="none" w:sz="0" w:space="0" w:color="auto"/>
          </w:divBdr>
        </w:div>
        <w:div w:id="350105063">
          <w:marLeft w:val="640"/>
          <w:marRight w:val="0"/>
          <w:marTop w:val="0"/>
          <w:marBottom w:val="0"/>
          <w:divBdr>
            <w:top w:val="none" w:sz="0" w:space="0" w:color="auto"/>
            <w:left w:val="none" w:sz="0" w:space="0" w:color="auto"/>
            <w:bottom w:val="none" w:sz="0" w:space="0" w:color="auto"/>
            <w:right w:val="none" w:sz="0" w:space="0" w:color="auto"/>
          </w:divBdr>
        </w:div>
        <w:div w:id="370425388">
          <w:marLeft w:val="640"/>
          <w:marRight w:val="0"/>
          <w:marTop w:val="0"/>
          <w:marBottom w:val="0"/>
          <w:divBdr>
            <w:top w:val="none" w:sz="0" w:space="0" w:color="auto"/>
            <w:left w:val="none" w:sz="0" w:space="0" w:color="auto"/>
            <w:bottom w:val="none" w:sz="0" w:space="0" w:color="auto"/>
            <w:right w:val="none" w:sz="0" w:space="0" w:color="auto"/>
          </w:divBdr>
        </w:div>
        <w:div w:id="377051351">
          <w:marLeft w:val="640"/>
          <w:marRight w:val="0"/>
          <w:marTop w:val="0"/>
          <w:marBottom w:val="0"/>
          <w:divBdr>
            <w:top w:val="none" w:sz="0" w:space="0" w:color="auto"/>
            <w:left w:val="none" w:sz="0" w:space="0" w:color="auto"/>
            <w:bottom w:val="none" w:sz="0" w:space="0" w:color="auto"/>
            <w:right w:val="none" w:sz="0" w:space="0" w:color="auto"/>
          </w:divBdr>
        </w:div>
        <w:div w:id="381371604">
          <w:marLeft w:val="640"/>
          <w:marRight w:val="0"/>
          <w:marTop w:val="0"/>
          <w:marBottom w:val="0"/>
          <w:divBdr>
            <w:top w:val="none" w:sz="0" w:space="0" w:color="auto"/>
            <w:left w:val="none" w:sz="0" w:space="0" w:color="auto"/>
            <w:bottom w:val="none" w:sz="0" w:space="0" w:color="auto"/>
            <w:right w:val="none" w:sz="0" w:space="0" w:color="auto"/>
          </w:divBdr>
        </w:div>
        <w:div w:id="384138088">
          <w:marLeft w:val="640"/>
          <w:marRight w:val="0"/>
          <w:marTop w:val="0"/>
          <w:marBottom w:val="0"/>
          <w:divBdr>
            <w:top w:val="none" w:sz="0" w:space="0" w:color="auto"/>
            <w:left w:val="none" w:sz="0" w:space="0" w:color="auto"/>
            <w:bottom w:val="none" w:sz="0" w:space="0" w:color="auto"/>
            <w:right w:val="none" w:sz="0" w:space="0" w:color="auto"/>
          </w:divBdr>
        </w:div>
        <w:div w:id="384378628">
          <w:marLeft w:val="640"/>
          <w:marRight w:val="0"/>
          <w:marTop w:val="0"/>
          <w:marBottom w:val="0"/>
          <w:divBdr>
            <w:top w:val="none" w:sz="0" w:space="0" w:color="auto"/>
            <w:left w:val="none" w:sz="0" w:space="0" w:color="auto"/>
            <w:bottom w:val="none" w:sz="0" w:space="0" w:color="auto"/>
            <w:right w:val="none" w:sz="0" w:space="0" w:color="auto"/>
          </w:divBdr>
        </w:div>
        <w:div w:id="385298511">
          <w:marLeft w:val="640"/>
          <w:marRight w:val="0"/>
          <w:marTop w:val="0"/>
          <w:marBottom w:val="0"/>
          <w:divBdr>
            <w:top w:val="none" w:sz="0" w:space="0" w:color="auto"/>
            <w:left w:val="none" w:sz="0" w:space="0" w:color="auto"/>
            <w:bottom w:val="none" w:sz="0" w:space="0" w:color="auto"/>
            <w:right w:val="none" w:sz="0" w:space="0" w:color="auto"/>
          </w:divBdr>
        </w:div>
        <w:div w:id="387850307">
          <w:marLeft w:val="640"/>
          <w:marRight w:val="0"/>
          <w:marTop w:val="0"/>
          <w:marBottom w:val="0"/>
          <w:divBdr>
            <w:top w:val="none" w:sz="0" w:space="0" w:color="auto"/>
            <w:left w:val="none" w:sz="0" w:space="0" w:color="auto"/>
            <w:bottom w:val="none" w:sz="0" w:space="0" w:color="auto"/>
            <w:right w:val="none" w:sz="0" w:space="0" w:color="auto"/>
          </w:divBdr>
        </w:div>
        <w:div w:id="397482963">
          <w:marLeft w:val="640"/>
          <w:marRight w:val="0"/>
          <w:marTop w:val="0"/>
          <w:marBottom w:val="0"/>
          <w:divBdr>
            <w:top w:val="none" w:sz="0" w:space="0" w:color="auto"/>
            <w:left w:val="none" w:sz="0" w:space="0" w:color="auto"/>
            <w:bottom w:val="none" w:sz="0" w:space="0" w:color="auto"/>
            <w:right w:val="none" w:sz="0" w:space="0" w:color="auto"/>
          </w:divBdr>
        </w:div>
        <w:div w:id="401830453">
          <w:marLeft w:val="640"/>
          <w:marRight w:val="0"/>
          <w:marTop w:val="0"/>
          <w:marBottom w:val="0"/>
          <w:divBdr>
            <w:top w:val="none" w:sz="0" w:space="0" w:color="auto"/>
            <w:left w:val="none" w:sz="0" w:space="0" w:color="auto"/>
            <w:bottom w:val="none" w:sz="0" w:space="0" w:color="auto"/>
            <w:right w:val="none" w:sz="0" w:space="0" w:color="auto"/>
          </w:divBdr>
        </w:div>
        <w:div w:id="403069261">
          <w:marLeft w:val="640"/>
          <w:marRight w:val="0"/>
          <w:marTop w:val="0"/>
          <w:marBottom w:val="0"/>
          <w:divBdr>
            <w:top w:val="none" w:sz="0" w:space="0" w:color="auto"/>
            <w:left w:val="none" w:sz="0" w:space="0" w:color="auto"/>
            <w:bottom w:val="none" w:sz="0" w:space="0" w:color="auto"/>
            <w:right w:val="none" w:sz="0" w:space="0" w:color="auto"/>
          </w:divBdr>
        </w:div>
        <w:div w:id="426122449">
          <w:marLeft w:val="640"/>
          <w:marRight w:val="0"/>
          <w:marTop w:val="0"/>
          <w:marBottom w:val="0"/>
          <w:divBdr>
            <w:top w:val="none" w:sz="0" w:space="0" w:color="auto"/>
            <w:left w:val="none" w:sz="0" w:space="0" w:color="auto"/>
            <w:bottom w:val="none" w:sz="0" w:space="0" w:color="auto"/>
            <w:right w:val="none" w:sz="0" w:space="0" w:color="auto"/>
          </w:divBdr>
        </w:div>
        <w:div w:id="432743741">
          <w:marLeft w:val="640"/>
          <w:marRight w:val="0"/>
          <w:marTop w:val="0"/>
          <w:marBottom w:val="0"/>
          <w:divBdr>
            <w:top w:val="none" w:sz="0" w:space="0" w:color="auto"/>
            <w:left w:val="none" w:sz="0" w:space="0" w:color="auto"/>
            <w:bottom w:val="none" w:sz="0" w:space="0" w:color="auto"/>
            <w:right w:val="none" w:sz="0" w:space="0" w:color="auto"/>
          </w:divBdr>
        </w:div>
        <w:div w:id="433328425">
          <w:marLeft w:val="640"/>
          <w:marRight w:val="0"/>
          <w:marTop w:val="0"/>
          <w:marBottom w:val="0"/>
          <w:divBdr>
            <w:top w:val="none" w:sz="0" w:space="0" w:color="auto"/>
            <w:left w:val="none" w:sz="0" w:space="0" w:color="auto"/>
            <w:bottom w:val="none" w:sz="0" w:space="0" w:color="auto"/>
            <w:right w:val="none" w:sz="0" w:space="0" w:color="auto"/>
          </w:divBdr>
        </w:div>
        <w:div w:id="443690085">
          <w:marLeft w:val="640"/>
          <w:marRight w:val="0"/>
          <w:marTop w:val="0"/>
          <w:marBottom w:val="0"/>
          <w:divBdr>
            <w:top w:val="none" w:sz="0" w:space="0" w:color="auto"/>
            <w:left w:val="none" w:sz="0" w:space="0" w:color="auto"/>
            <w:bottom w:val="none" w:sz="0" w:space="0" w:color="auto"/>
            <w:right w:val="none" w:sz="0" w:space="0" w:color="auto"/>
          </w:divBdr>
        </w:div>
        <w:div w:id="454252524">
          <w:marLeft w:val="640"/>
          <w:marRight w:val="0"/>
          <w:marTop w:val="0"/>
          <w:marBottom w:val="0"/>
          <w:divBdr>
            <w:top w:val="none" w:sz="0" w:space="0" w:color="auto"/>
            <w:left w:val="none" w:sz="0" w:space="0" w:color="auto"/>
            <w:bottom w:val="none" w:sz="0" w:space="0" w:color="auto"/>
            <w:right w:val="none" w:sz="0" w:space="0" w:color="auto"/>
          </w:divBdr>
        </w:div>
        <w:div w:id="460347845">
          <w:marLeft w:val="640"/>
          <w:marRight w:val="0"/>
          <w:marTop w:val="0"/>
          <w:marBottom w:val="0"/>
          <w:divBdr>
            <w:top w:val="none" w:sz="0" w:space="0" w:color="auto"/>
            <w:left w:val="none" w:sz="0" w:space="0" w:color="auto"/>
            <w:bottom w:val="none" w:sz="0" w:space="0" w:color="auto"/>
            <w:right w:val="none" w:sz="0" w:space="0" w:color="auto"/>
          </w:divBdr>
        </w:div>
        <w:div w:id="461046318">
          <w:marLeft w:val="640"/>
          <w:marRight w:val="0"/>
          <w:marTop w:val="0"/>
          <w:marBottom w:val="0"/>
          <w:divBdr>
            <w:top w:val="none" w:sz="0" w:space="0" w:color="auto"/>
            <w:left w:val="none" w:sz="0" w:space="0" w:color="auto"/>
            <w:bottom w:val="none" w:sz="0" w:space="0" w:color="auto"/>
            <w:right w:val="none" w:sz="0" w:space="0" w:color="auto"/>
          </w:divBdr>
        </w:div>
        <w:div w:id="474300370">
          <w:marLeft w:val="640"/>
          <w:marRight w:val="0"/>
          <w:marTop w:val="0"/>
          <w:marBottom w:val="0"/>
          <w:divBdr>
            <w:top w:val="none" w:sz="0" w:space="0" w:color="auto"/>
            <w:left w:val="none" w:sz="0" w:space="0" w:color="auto"/>
            <w:bottom w:val="none" w:sz="0" w:space="0" w:color="auto"/>
            <w:right w:val="none" w:sz="0" w:space="0" w:color="auto"/>
          </w:divBdr>
        </w:div>
        <w:div w:id="492835940">
          <w:marLeft w:val="640"/>
          <w:marRight w:val="0"/>
          <w:marTop w:val="0"/>
          <w:marBottom w:val="0"/>
          <w:divBdr>
            <w:top w:val="none" w:sz="0" w:space="0" w:color="auto"/>
            <w:left w:val="none" w:sz="0" w:space="0" w:color="auto"/>
            <w:bottom w:val="none" w:sz="0" w:space="0" w:color="auto"/>
            <w:right w:val="none" w:sz="0" w:space="0" w:color="auto"/>
          </w:divBdr>
        </w:div>
        <w:div w:id="493683794">
          <w:marLeft w:val="640"/>
          <w:marRight w:val="0"/>
          <w:marTop w:val="0"/>
          <w:marBottom w:val="0"/>
          <w:divBdr>
            <w:top w:val="none" w:sz="0" w:space="0" w:color="auto"/>
            <w:left w:val="none" w:sz="0" w:space="0" w:color="auto"/>
            <w:bottom w:val="none" w:sz="0" w:space="0" w:color="auto"/>
            <w:right w:val="none" w:sz="0" w:space="0" w:color="auto"/>
          </w:divBdr>
        </w:div>
        <w:div w:id="494417229">
          <w:marLeft w:val="640"/>
          <w:marRight w:val="0"/>
          <w:marTop w:val="0"/>
          <w:marBottom w:val="0"/>
          <w:divBdr>
            <w:top w:val="none" w:sz="0" w:space="0" w:color="auto"/>
            <w:left w:val="none" w:sz="0" w:space="0" w:color="auto"/>
            <w:bottom w:val="none" w:sz="0" w:space="0" w:color="auto"/>
            <w:right w:val="none" w:sz="0" w:space="0" w:color="auto"/>
          </w:divBdr>
        </w:div>
        <w:div w:id="494540837">
          <w:marLeft w:val="640"/>
          <w:marRight w:val="0"/>
          <w:marTop w:val="0"/>
          <w:marBottom w:val="0"/>
          <w:divBdr>
            <w:top w:val="none" w:sz="0" w:space="0" w:color="auto"/>
            <w:left w:val="none" w:sz="0" w:space="0" w:color="auto"/>
            <w:bottom w:val="none" w:sz="0" w:space="0" w:color="auto"/>
            <w:right w:val="none" w:sz="0" w:space="0" w:color="auto"/>
          </w:divBdr>
        </w:div>
        <w:div w:id="512767606">
          <w:marLeft w:val="640"/>
          <w:marRight w:val="0"/>
          <w:marTop w:val="0"/>
          <w:marBottom w:val="0"/>
          <w:divBdr>
            <w:top w:val="none" w:sz="0" w:space="0" w:color="auto"/>
            <w:left w:val="none" w:sz="0" w:space="0" w:color="auto"/>
            <w:bottom w:val="none" w:sz="0" w:space="0" w:color="auto"/>
            <w:right w:val="none" w:sz="0" w:space="0" w:color="auto"/>
          </w:divBdr>
        </w:div>
        <w:div w:id="512846217">
          <w:marLeft w:val="640"/>
          <w:marRight w:val="0"/>
          <w:marTop w:val="0"/>
          <w:marBottom w:val="0"/>
          <w:divBdr>
            <w:top w:val="none" w:sz="0" w:space="0" w:color="auto"/>
            <w:left w:val="none" w:sz="0" w:space="0" w:color="auto"/>
            <w:bottom w:val="none" w:sz="0" w:space="0" w:color="auto"/>
            <w:right w:val="none" w:sz="0" w:space="0" w:color="auto"/>
          </w:divBdr>
        </w:div>
        <w:div w:id="515655676">
          <w:marLeft w:val="640"/>
          <w:marRight w:val="0"/>
          <w:marTop w:val="0"/>
          <w:marBottom w:val="0"/>
          <w:divBdr>
            <w:top w:val="none" w:sz="0" w:space="0" w:color="auto"/>
            <w:left w:val="none" w:sz="0" w:space="0" w:color="auto"/>
            <w:bottom w:val="none" w:sz="0" w:space="0" w:color="auto"/>
            <w:right w:val="none" w:sz="0" w:space="0" w:color="auto"/>
          </w:divBdr>
        </w:div>
        <w:div w:id="528833379">
          <w:marLeft w:val="640"/>
          <w:marRight w:val="0"/>
          <w:marTop w:val="0"/>
          <w:marBottom w:val="0"/>
          <w:divBdr>
            <w:top w:val="none" w:sz="0" w:space="0" w:color="auto"/>
            <w:left w:val="none" w:sz="0" w:space="0" w:color="auto"/>
            <w:bottom w:val="none" w:sz="0" w:space="0" w:color="auto"/>
            <w:right w:val="none" w:sz="0" w:space="0" w:color="auto"/>
          </w:divBdr>
        </w:div>
        <w:div w:id="561671963">
          <w:marLeft w:val="640"/>
          <w:marRight w:val="0"/>
          <w:marTop w:val="0"/>
          <w:marBottom w:val="0"/>
          <w:divBdr>
            <w:top w:val="none" w:sz="0" w:space="0" w:color="auto"/>
            <w:left w:val="none" w:sz="0" w:space="0" w:color="auto"/>
            <w:bottom w:val="none" w:sz="0" w:space="0" w:color="auto"/>
            <w:right w:val="none" w:sz="0" w:space="0" w:color="auto"/>
          </w:divBdr>
        </w:div>
        <w:div w:id="568542858">
          <w:marLeft w:val="640"/>
          <w:marRight w:val="0"/>
          <w:marTop w:val="0"/>
          <w:marBottom w:val="0"/>
          <w:divBdr>
            <w:top w:val="none" w:sz="0" w:space="0" w:color="auto"/>
            <w:left w:val="none" w:sz="0" w:space="0" w:color="auto"/>
            <w:bottom w:val="none" w:sz="0" w:space="0" w:color="auto"/>
            <w:right w:val="none" w:sz="0" w:space="0" w:color="auto"/>
          </w:divBdr>
        </w:div>
        <w:div w:id="578096365">
          <w:marLeft w:val="640"/>
          <w:marRight w:val="0"/>
          <w:marTop w:val="0"/>
          <w:marBottom w:val="0"/>
          <w:divBdr>
            <w:top w:val="none" w:sz="0" w:space="0" w:color="auto"/>
            <w:left w:val="none" w:sz="0" w:space="0" w:color="auto"/>
            <w:bottom w:val="none" w:sz="0" w:space="0" w:color="auto"/>
            <w:right w:val="none" w:sz="0" w:space="0" w:color="auto"/>
          </w:divBdr>
        </w:div>
        <w:div w:id="578444241">
          <w:marLeft w:val="640"/>
          <w:marRight w:val="0"/>
          <w:marTop w:val="0"/>
          <w:marBottom w:val="0"/>
          <w:divBdr>
            <w:top w:val="none" w:sz="0" w:space="0" w:color="auto"/>
            <w:left w:val="none" w:sz="0" w:space="0" w:color="auto"/>
            <w:bottom w:val="none" w:sz="0" w:space="0" w:color="auto"/>
            <w:right w:val="none" w:sz="0" w:space="0" w:color="auto"/>
          </w:divBdr>
        </w:div>
        <w:div w:id="582641646">
          <w:marLeft w:val="640"/>
          <w:marRight w:val="0"/>
          <w:marTop w:val="0"/>
          <w:marBottom w:val="0"/>
          <w:divBdr>
            <w:top w:val="none" w:sz="0" w:space="0" w:color="auto"/>
            <w:left w:val="none" w:sz="0" w:space="0" w:color="auto"/>
            <w:bottom w:val="none" w:sz="0" w:space="0" w:color="auto"/>
            <w:right w:val="none" w:sz="0" w:space="0" w:color="auto"/>
          </w:divBdr>
        </w:div>
        <w:div w:id="607397760">
          <w:marLeft w:val="640"/>
          <w:marRight w:val="0"/>
          <w:marTop w:val="0"/>
          <w:marBottom w:val="0"/>
          <w:divBdr>
            <w:top w:val="none" w:sz="0" w:space="0" w:color="auto"/>
            <w:left w:val="none" w:sz="0" w:space="0" w:color="auto"/>
            <w:bottom w:val="none" w:sz="0" w:space="0" w:color="auto"/>
            <w:right w:val="none" w:sz="0" w:space="0" w:color="auto"/>
          </w:divBdr>
        </w:div>
        <w:div w:id="639261818">
          <w:marLeft w:val="640"/>
          <w:marRight w:val="0"/>
          <w:marTop w:val="0"/>
          <w:marBottom w:val="0"/>
          <w:divBdr>
            <w:top w:val="none" w:sz="0" w:space="0" w:color="auto"/>
            <w:left w:val="none" w:sz="0" w:space="0" w:color="auto"/>
            <w:bottom w:val="none" w:sz="0" w:space="0" w:color="auto"/>
            <w:right w:val="none" w:sz="0" w:space="0" w:color="auto"/>
          </w:divBdr>
        </w:div>
        <w:div w:id="644895940">
          <w:marLeft w:val="640"/>
          <w:marRight w:val="0"/>
          <w:marTop w:val="0"/>
          <w:marBottom w:val="0"/>
          <w:divBdr>
            <w:top w:val="none" w:sz="0" w:space="0" w:color="auto"/>
            <w:left w:val="none" w:sz="0" w:space="0" w:color="auto"/>
            <w:bottom w:val="none" w:sz="0" w:space="0" w:color="auto"/>
            <w:right w:val="none" w:sz="0" w:space="0" w:color="auto"/>
          </w:divBdr>
        </w:div>
        <w:div w:id="649214907">
          <w:marLeft w:val="640"/>
          <w:marRight w:val="0"/>
          <w:marTop w:val="0"/>
          <w:marBottom w:val="0"/>
          <w:divBdr>
            <w:top w:val="none" w:sz="0" w:space="0" w:color="auto"/>
            <w:left w:val="none" w:sz="0" w:space="0" w:color="auto"/>
            <w:bottom w:val="none" w:sz="0" w:space="0" w:color="auto"/>
            <w:right w:val="none" w:sz="0" w:space="0" w:color="auto"/>
          </w:divBdr>
        </w:div>
        <w:div w:id="659162728">
          <w:marLeft w:val="640"/>
          <w:marRight w:val="0"/>
          <w:marTop w:val="0"/>
          <w:marBottom w:val="0"/>
          <w:divBdr>
            <w:top w:val="none" w:sz="0" w:space="0" w:color="auto"/>
            <w:left w:val="none" w:sz="0" w:space="0" w:color="auto"/>
            <w:bottom w:val="none" w:sz="0" w:space="0" w:color="auto"/>
            <w:right w:val="none" w:sz="0" w:space="0" w:color="auto"/>
          </w:divBdr>
        </w:div>
        <w:div w:id="661009165">
          <w:marLeft w:val="640"/>
          <w:marRight w:val="0"/>
          <w:marTop w:val="0"/>
          <w:marBottom w:val="0"/>
          <w:divBdr>
            <w:top w:val="none" w:sz="0" w:space="0" w:color="auto"/>
            <w:left w:val="none" w:sz="0" w:space="0" w:color="auto"/>
            <w:bottom w:val="none" w:sz="0" w:space="0" w:color="auto"/>
            <w:right w:val="none" w:sz="0" w:space="0" w:color="auto"/>
          </w:divBdr>
        </w:div>
        <w:div w:id="689377472">
          <w:marLeft w:val="640"/>
          <w:marRight w:val="0"/>
          <w:marTop w:val="0"/>
          <w:marBottom w:val="0"/>
          <w:divBdr>
            <w:top w:val="none" w:sz="0" w:space="0" w:color="auto"/>
            <w:left w:val="none" w:sz="0" w:space="0" w:color="auto"/>
            <w:bottom w:val="none" w:sz="0" w:space="0" w:color="auto"/>
            <w:right w:val="none" w:sz="0" w:space="0" w:color="auto"/>
          </w:divBdr>
        </w:div>
        <w:div w:id="702750964">
          <w:marLeft w:val="640"/>
          <w:marRight w:val="0"/>
          <w:marTop w:val="0"/>
          <w:marBottom w:val="0"/>
          <w:divBdr>
            <w:top w:val="none" w:sz="0" w:space="0" w:color="auto"/>
            <w:left w:val="none" w:sz="0" w:space="0" w:color="auto"/>
            <w:bottom w:val="none" w:sz="0" w:space="0" w:color="auto"/>
            <w:right w:val="none" w:sz="0" w:space="0" w:color="auto"/>
          </w:divBdr>
        </w:div>
        <w:div w:id="706416061">
          <w:marLeft w:val="640"/>
          <w:marRight w:val="0"/>
          <w:marTop w:val="0"/>
          <w:marBottom w:val="0"/>
          <w:divBdr>
            <w:top w:val="none" w:sz="0" w:space="0" w:color="auto"/>
            <w:left w:val="none" w:sz="0" w:space="0" w:color="auto"/>
            <w:bottom w:val="none" w:sz="0" w:space="0" w:color="auto"/>
            <w:right w:val="none" w:sz="0" w:space="0" w:color="auto"/>
          </w:divBdr>
        </w:div>
        <w:div w:id="708262225">
          <w:marLeft w:val="640"/>
          <w:marRight w:val="0"/>
          <w:marTop w:val="0"/>
          <w:marBottom w:val="0"/>
          <w:divBdr>
            <w:top w:val="none" w:sz="0" w:space="0" w:color="auto"/>
            <w:left w:val="none" w:sz="0" w:space="0" w:color="auto"/>
            <w:bottom w:val="none" w:sz="0" w:space="0" w:color="auto"/>
            <w:right w:val="none" w:sz="0" w:space="0" w:color="auto"/>
          </w:divBdr>
        </w:div>
        <w:div w:id="718089561">
          <w:marLeft w:val="640"/>
          <w:marRight w:val="0"/>
          <w:marTop w:val="0"/>
          <w:marBottom w:val="0"/>
          <w:divBdr>
            <w:top w:val="none" w:sz="0" w:space="0" w:color="auto"/>
            <w:left w:val="none" w:sz="0" w:space="0" w:color="auto"/>
            <w:bottom w:val="none" w:sz="0" w:space="0" w:color="auto"/>
            <w:right w:val="none" w:sz="0" w:space="0" w:color="auto"/>
          </w:divBdr>
        </w:div>
        <w:div w:id="728958931">
          <w:marLeft w:val="640"/>
          <w:marRight w:val="0"/>
          <w:marTop w:val="0"/>
          <w:marBottom w:val="0"/>
          <w:divBdr>
            <w:top w:val="none" w:sz="0" w:space="0" w:color="auto"/>
            <w:left w:val="none" w:sz="0" w:space="0" w:color="auto"/>
            <w:bottom w:val="none" w:sz="0" w:space="0" w:color="auto"/>
            <w:right w:val="none" w:sz="0" w:space="0" w:color="auto"/>
          </w:divBdr>
        </w:div>
        <w:div w:id="738669918">
          <w:marLeft w:val="640"/>
          <w:marRight w:val="0"/>
          <w:marTop w:val="0"/>
          <w:marBottom w:val="0"/>
          <w:divBdr>
            <w:top w:val="none" w:sz="0" w:space="0" w:color="auto"/>
            <w:left w:val="none" w:sz="0" w:space="0" w:color="auto"/>
            <w:bottom w:val="none" w:sz="0" w:space="0" w:color="auto"/>
            <w:right w:val="none" w:sz="0" w:space="0" w:color="auto"/>
          </w:divBdr>
        </w:div>
        <w:div w:id="741875303">
          <w:marLeft w:val="640"/>
          <w:marRight w:val="0"/>
          <w:marTop w:val="0"/>
          <w:marBottom w:val="0"/>
          <w:divBdr>
            <w:top w:val="none" w:sz="0" w:space="0" w:color="auto"/>
            <w:left w:val="none" w:sz="0" w:space="0" w:color="auto"/>
            <w:bottom w:val="none" w:sz="0" w:space="0" w:color="auto"/>
            <w:right w:val="none" w:sz="0" w:space="0" w:color="auto"/>
          </w:divBdr>
        </w:div>
        <w:div w:id="754277329">
          <w:marLeft w:val="640"/>
          <w:marRight w:val="0"/>
          <w:marTop w:val="0"/>
          <w:marBottom w:val="0"/>
          <w:divBdr>
            <w:top w:val="none" w:sz="0" w:space="0" w:color="auto"/>
            <w:left w:val="none" w:sz="0" w:space="0" w:color="auto"/>
            <w:bottom w:val="none" w:sz="0" w:space="0" w:color="auto"/>
            <w:right w:val="none" w:sz="0" w:space="0" w:color="auto"/>
          </w:divBdr>
        </w:div>
        <w:div w:id="764349505">
          <w:marLeft w:val="640"/>
          <w:marRight w:val="0"/>
          <w:marTop w:val="0"/>
          <w:marBottom w:val="0"/>
          <w:divBdr>
            <w:top w:val="none" w:sz="0" w:space="0" w:color="auto"/>
            <w:left w:val="none" w:sz="0" w:space="0" w:color="auto"/>
            <w:bottom w:val="none" w:sz="0" w:space="0" w:color="auto"/>
            <w:right w:val="none" w:sz="0" w:space="0" w:color="auto"/>
          </w:divBdr>
        </w:div>
        <w:div w:id="766737044">
          <w:marLeft w:val="640"/>
          <w:marRight w:val="0"/>
          <w:marTop w:val="0"/>
          <w:marBottom w:val="0"/>
          <w:divBdr>
            <w:top w:val="none" w:sz="0" w:space="0" w:color="auto"/>
            <w:left w:val="none" w:sz="0" w:space="0" w:color="auto"/>
            <w:bottom w:val="none" w:sz="0" w:space="0" w:color="auto"/>
            <w:right w:val="none" w:sz="0" w:space="0" w:color="auto"/>
          </w:divBdr>
        </w:div>
        <w:div w:id="769739469">
          <w:marLeft w:val="640"/>
          <w:marRight w:val="0"/>
          <w:marTop w:val="0"/>
          <w:marBottom w:val="0"/>
          <w:divBdr>
            <w:top w:val="none" w:sz="0" w:space="0" w:color="auto"/>
            <w:left w:val="none" w:sz="0" w:space="0" w:color="auto"/>
            <w:bottom w:val="none" w:sz="0" w:space="0" w:color="auto"/>
            <w:right w:val="none" w:sz="0" w:space="0" w:color="auto"/>
          </w:divBdr>
        </w:div>
        <w:div w:id="793252845">
          <w:marLeft w:val="640"/>
          <w:marRight w:val="0"/>
          <w:marTop w:val="0"/>
          <w:marBottom w:val="0"/>
          <w:divBdr>
            <w:top w:val="none" w:sz="0" w:space="0" w:color="auto"/>
            <w:left w:val="none" w:sz="0" w:space="0" w:color="auto"/>
            <w:bottom w:val="none" w:sz="0" w:space="0" w:color="auto"/>
            <w:right w:val="none" w:sz="0" w:space="0" w:color="auto"/>
          </w:divBdr>
        </w:div>
        <w:div w:id="808283256">
          <w:marLeft w:val="640"/>
          <w:marRight w:val="0"/>
          <w:marTop w:val="0"/>
          <w:marBottom w:val="0"/>
          <w:divBdr>
            <w:top w:val="none" w:sz="0" w:space="0" w:color="auto"/>
            <w:left w:val="none" w:sz="0" w:space="0" w:color="auto"/>
            <w:bottom w:val="none" w:sz="0" w:space="0" w:color="auto"/>
            <w:right w:val="none" w:sz="0" w:space="0" w:color="auto"/>
          </w:divBdr>
        </w:div>
        <w:div w:id="817720838">
          <w:marLeft w:val="640"/>
          <w:marRight w:val="0"/>
          <w:marTop w:val="0"/>
          <w:marBottom w:val="0"/>
          <w:divBdr>
            <w:top w:val="none" w:sz="0" w:space="0" w:color="auto"/>
            <w:left w:val="none" w:sz="0" w:space="0" w:color="auto"/>
            <w:bottom w:val="none" w:sz="0" w:space="0" w:color="auto"/>
            <w:right w:val="none" w:sz="0" w:space="0" w:color="auto"/>
          </w:divBdr>
        </w:div>
        <w:div w:id="818767079">
          <w:marLeft w:val="640"/>
          <w:marRight w:val="0"/>
          <w:marTop w:val="0"/>
          <w:marBottom w:val="0"/>
          <w:divBdr>
            <w:top w:val="none" w:sz="0" w:space="0" w:color="auto"/>
            <w:left w:val="none" w:sz="0" w:space="0" w:color="auto"/>
            <w:bottom w:val="none" w:sz="0" w:space="0" w:color="auto"/>
            <w:right w:val="none" w:sz="0" w:space="0" w:color="auto"/>
          </w:divBdr>
        </w:div>
        <w:div w:id="829056229">
          <w:marLeft w:val="640"/>
          <w:marRight w:val="0"/>
          <w:marTop w:val="0"/>
          <w:marBottom w:val="0"/>
          <w:divBdr>
            <w:top w:val="none" w:sz="0" w:space="0" w:color="auto"/>
            <w:left w:val="none" w:sz="0" w:space="0" w:color="auto"/>
            <w:bottom w:val="none" w:sz="0" w:space="0" w:color="auto"/>
            <w:right w:val="none" w:sz="0" w:space="0" w:color="auto"/>
          </w:divBdr>
        </w:div>
        <w:div w:id="845751132">
          <w:marLeft w:val="640"/>
          <w:marRight w:val="0"/>
          <w:marTop w:val="0"/>
          <w:marBottom w:val="0"/>
          <w:divBdr>
            <w:top w:val="none" w:sz="0" w:space="0" w:color="auto"/>
            <w:left w:val="none" w:sz="0" w:space="0" w:color="auto"/>
            <w:bottom w:val="none" w:sz="0" w:space="0" w:color="auto"/>
            <w:right w:val="none" w:sz="0" w:space="0" w:color="auto"/>
          </w:divBdr>
        </w:div>
        <w:div w:id="858662025">
          <w:marLeft w:val="640"/>
          <w:marRight w:val="0"/>
          <w:marTop w:val="0"/>
          <w:marBottom w:val="0"/>
          <w:divBdr>
            <w:top w:val="none" w:sz="0" w:space="0" w:color="auto"/>
            <w:left w:val="none" w:sz="0" w:space="0" w:color="auto"/>
            <w:bottom w:val="none" w:sz="0" w:space="0" w:color="auto"/>
            <w:right w:val="none" w:sz="0" w:space="0" w:color="auto"/>
          </w:divBdr>
        </w:div>
        <w:div w:id="860436558">
          <w:marLeft w:val="640"/>
          <w:marRight w:val="0"/>
          <w:marTop w:val="0"/>
          <w:marBottom w:val="0"/>
          <w:divBdr>
            <w:top w:val="none" w:sz="0" w:space="0" w:color="auto"/>
            <w:left w:val="none" w:sz="0" w:space="0" w:color="auto"/>
            <w:bottom w:val="none" w:sz="0" w:space="0" w:color="auto"/>
            <w:right w:val="none" w:sz="0" w:space="0" w:color="auto"/>
          </w:divBdr>
        </w:div>
        <w:div w:id="866795869">
          <w:marLeft w:val="640"/>
          <w:marRight w:val="0"/>
          <w:marTop w:val="0"/>
          <w:marBottom w:val="0"/>
          <w:divBdr>
            <w:top w:val="none" w:sz="0" w:space="0" w:color="auto"/>
            <w:left w:val="none" w:sz="0" w:space="0" w:color="auto"/>
            <w:bottom w:val="none" w:sz="0" w:space="0" w:color="auto"/>
            <w:right w:val="none" w:sz="0" w:space="0" w:color="auto"/>
          </w:divBdr>
        </w:div>
        <w:div w:id="885029318">
          <w:marLeft w:val="640"/>
          <w:marRight w:val="0"/>
          <w:marTop w:val="0"/>
          <w:marBottom w:val="0"/>
          <w:divBdr>
            <w:top w:val="none" w:sz="0" w:space="0" w:color="auto"/>
            <w:left w:val="none" w:sz="0" w:space="0" w:color="auto"/>
            <w:bottom w:val="none" w:sz="0" w:space="0" w:color="auto"/>
            <w:right w:val="none" w:sz="0" w:space="0" w:color="auto"/>
          </w:divBdr>
        </w:div>
        <w:div w:id="886406588">
          <w:marLeft w:val="640"/>
          <w:marRight w:val="0"/>
          <w:marTop w:val="0"/>
          <w:marBottom w:val="0"/>
          <w:divBdr>
            <w:top w:val="none" w:sz="0" w:space="0" w:color="auto"/>
            <w:left w:val="none" w:sz="0" w:space="0" w:color="auto"/>
            <w:bottom w:val="none" w:sz="0" w:space="0" w:color="auto"/>
            <w:right w:val="none" w:sz="0" w:space="0" w:color="auto"/>
          </w:divBdr>
        </w:div>
        <w:div w:id="889729091">
          <w:marLeft w:val="640"/>
          <w:marRight w:val="0"/>
          <w:marTop w:val="0"/>
          <w:marBottom w:val="0"/>
          <w:divBdr>
            <w:top w:val="none" w:sz="0" w:space="0" w:color="auto"/>
            <w:left w:val="none" w:sz="0" w:space="0" w:color="auto"/>
            <w:bottom w:val="none" w:sz="0" w:space="0" w:color="auto"/>
            <w:right w:val="none" w:sz="0" w:space="0" w:color="auto"/>
          </w:divBdr>
        </w:div>
        <w:div w:id="890724163">
          <w:marLeft w:val="640"/>
          <w:marRight w:val="0"/>
          <w:marTop w:val="0"/>
          <w:marBottom w:val="0"/>
          <w:divBdr>
            <w:top w:val="none" w:sz="0" w:space="0" w:color="auto"/>
            <w:left w:val="none" w:sz="0" w:space="0" w:color="auto"/>
            <w:bottom w:val="none" w:sz="0" w:space="0" w:color="auto"/>
            <w:right w:val="none" w:sz="0" w:space="0" w:color="auto"/>
          </w:divBdr>
        </w:div>
        <w:div w:id="901406575">
          <w:marLeft w:val="640"/>
          <w:marRight w:val="0"/>
          <w:marTop w:val="0"/>
          <w:marBottom w:val="0"/>
          <w:divBdr>
            <w:top w:val="none" w:sz="0" w:space="0" w:color="auto"/>
            <w:left w:val="none" w:sz="0" w:space="0" w:color="auto"/>
            <w:bottom w:val="none" w:sz="0" w:space="0" w:color="auto"/>
            <w:right w:val="none" w:sz="0" w:space="0" w:color="auto"/>
          </w:divBdr>
        </w:div>
        <w:div w:id="901795956">
          <w:marLeft w:val="640"/>
          <w:marRight w:val="0"/>
          <w:marTop w:val="0"/>
          <w:marBottom w:val="0"/>
          <w:divBdr>
            <w:top w:val="none" w:sz="0" w:space="0" w:color="auto"/>
            <w:left w:val="none" w:sz="0" w:space="0" w:color="auto"/>
            <w:bottom w:val="none" w:sz="0" w:space="0" w:color="auto"/>
            <w:right w:val="none" w:sz="0" w:space="0" w:color="auto"/>
          </w:divBdr>
        </w:div>
        <w:div w:id="928391310">
          <w:marLeft w:val="640"/>
          <w:marRight w:val="0"/>
          <w:marTop w:val="0"/>
          <w:marBottom w:val="0"/>
          <w:divBdr>
            <w:top w:val="none" w:sz="0" w:space="0" w:color="auto"/>
            <w:left w:val="none" w:sz="0" w:space="0" w:color="auto"/>
            <w:bottom w:val="none" w:sz="0" w:space="0" w:color="auto"/>
            <w:right w:val="none" w:sz="0" w:space="0" w:color="auto"/>
          </w:divBdr>
        </w:div>
        <w:div w:id="948664789">
          <w:marLeft w:val="640"/>
          <w:marRight w:val="0"/>
          <w:marTop w:val="0"/>
          <w:marBottom w:val="0"/>
          <w:divBdr>
            <w:top w:val="none" w:sz="0" w:space="0" w:color="auto"/>
            <w:left w:val="none" w:sz="0" w:space="0" w:color="auto"/>
            <w:bottom w:val="none" w:sz="0" w:space="0" w:color="auto"/>
            <w:right w:val="none" w:sz="0" w:space="0" w:color="auto"/>
          </w:divBdr>
        </w:div>
        <w:div w:id="952319243">
          <w:marLeft w:val="640"/>
          <w:marRight w:val="0"/>
          <w:marTop w:val="0"/>
          <w:marBottom w:val="0"/>
          <w:divBdr>
            <w:top w:val="none" w:sz="0" w:space="0" w:color="auto"/>
            <w:left w:val="none" w:sz="0" w:space="0" w:color="auto"/>
            <w:bottom w:val="none" w:sz="0" w:space="0" w:color="auto"/>
            <w:right w:val="none" w:sz="0" w:space="0" w:color="auto"/>
          </w:divBdr>
        </w:div>
        <w:div w:id="952715263">
          <w:marLeft w:val="640"/>
          <w:marRight w:val="0"/>
          <w:marTop w:val="0"/>
          <w:marBottom w:val="0"/>
          <w:divBdr>
            <w:top w:val="none" w:sz="0" w:space="0" w:color="auto"/>
            <w:left w:val="none" w:sz="0" w:space="0" w:color="auto"/>
            <w:bottom w:val="none" w:sz="0" w:space="0" w:color="auto"/>
            <w:right w:val="none" w:sz="0" w:space="0" w:color="auto"/>
          </w:divBdr>
        </w:div>
        <w:div w:id="968632007">
          <w:marLeft w:val="640"/>
          <w:marRight w:val="0"/>
          <w:marTop w:val="0"/>
          <w:marBottom w:val="0"/>
          <w:divBdr>
            <w:top w:val="none" w:sz="0" w:space="0" w:color="auto"/>
            <w:left w:val="none" w:sz="0" w:space="0" w:color="auto"/>
            <w:bottom w:val="none" w:sz="0" w:space="0" w:color="auto"/>
            <w:right w:val="none" w:sz="0" w:space="0" w:color="auto"/>
          </w:divBdr>
        </w:div>
        <w:div w:id="970598475">
          <w:marLeft w:val="640"/>
          <w:marRight w:val="0"/>
          <w:marTop w:val="0"/>
          <w:marBottom w:val="0"/>
          <w:divBdr>
            <w:top w:val="none" w:sz="0" w:space="0" w:color="auto"/>
            <w:left w:val="none" w:sz="0" w:space="0" w:color="auto"/>
            <w:bottom w:val="none" w:sz="0" w:space="0" w:color="auto"/>
            <w:right w:val="none" w:sz="0" w:space="0" w:color="auto"/>
          </w:divBdr>
        </w:div>
        <w:div w:id="974681766">
          <w:marLeft w:val="640"/>
          <w:marRight w:val="0"/>
          <w:marTop w:val="0"/>
          <w:marBottom w:val="0"/>
          <w:divBdr>
            <w:top w:val="none" w:sz="0" w:space="0" w:color="auto"/>
            <w:left w:val="none" w:sz="0" w:space="0" w:color="auto"/>
            <w:bottom w:val="none" w:sz="0" w:space="0" w:color="auto"/>
            <w:right w:val="none" w:sz="0" w:space="0" w:color="auto"/>
          </w:divBdr>
        </w:div>
        <w:div w:id="982351486">
          <w:marLeft w:val="640"/>
          <w:marRight w:val="0"/>
          <w:marTop w:val="0"/>
          <w:marBottom w:val="0"/>
          <w:divBdr>
            <w:top w:val="none" w:sz="0" w:space="0" w:color="auto"/>
            <w:left w:val="none" w:sz="0" w:space="0" w:color="auto"/>
            <w:bottom w:val="none" w:sz="0" w:space="0" w:color="auto"/>
            <w:right w:val="none" w:sz="0" w:space="0" w:color="auto"/>
          </w:divBdr>
        </w:div>
        <w:div w:id="989866307">
          <w:marLeft w:val="640"/>
          <w:marRight w:val="0"/>
          <w:marTop w:val="0"/>
          <w:marBottom w:val="0"/>
          <w:divBdr>
            <w:top w:val="none" w:sz="0" w:space="0" w:color="auto"/>
            <w:left w:val="none" w:sz="0" w:space="0" w:color="auto"/>
            <w:bottom w:val="none" w:sz="0" w:space="0" w:color="auto"/>
            <w:right w:val="none" w:sz="0" w:space="0" w:color="auto"/>
          </w:divBdr>
        </w:div>
        <w:div w:id="989939089">
          <w:marLeft w:val="640"/>
          <w:marRight w:val="0"/>
          <w:marTop w:val="0"/>
          <w:marBottom w:val="0"/>
          <w:divBdr>
            <w:top w:val="none" w:sz="0" w:space="0" w:color="auto"/>
            <w:left w:val="none" w:sz="0" w:space="0" w:color="auto"/>
            <w:bottom w:val="none" w:sz="0" w:space="0" w:color="auto"/>
            <w:right w:val="none" w:sz="0" w:space="0" w:color="auto"/>
          </w:divBdr>
        </w:div>
        <w:div w:id="996229958">
          <w:marLeft w:val="640"/>
          <w:marRight w:val="0"/>
          <w:marTop w:val="0"/>
          <w:marBottom w:val="0"/>
          <w:divBdr>
            <w:top w:val="none" w:sz="0" w:space="0" w:color="auto"/>
            <w:left w:val="none" w:sz="0" w:space="0" w:color="auto"/>
            <w:bottom w:val="none" w:sz="0" w:space="0" w:color="auto"/>
            <w:right w:val="none" w:sz="0" w:space="0" w:color="auto"/>
          </w:divBdr>
        </w:div>
        <w:div w:id="1007515140">
          <w:marLeft w:val="640"/>
          <w:marRight w:val="0"/>
          <w:marTop w:val="0"/>
          <w:marBottom w:val="0"/>
          <w:divBdr>
            <w:top w:val="none" w:sz="0" w:space="0" w:color="auto"/>
            <w:left w:val="none" w:sz="0" w:space="0" w:color="auto"/>
            <w:bottom w:val="none" w:sz="0" w:space="0" w:color="auto"/>
            <w:right w:val="none" w:sz="0" w:space="0" w:color="auto"/>
          </w:divBdr>
        </w:div>
        <w:div w:id="1021203432">
          <w:marLeft w:val="640"/>
          <w:marRight w:val="0"/>
          <w:marTop w:val="0"/>
          <w:marBottom w:val="0"/>
          <w:divBdr>
            <w:top w:val="none" w:sz="0" w:space="0" w:color="auto"/>
            <w:left w:val="none" w:sz="0" w:space="0" w:color="auto"/>
            <w:bottom w:val="none" w:sz="0" w:space="0" w:color="auto"/>
            <w:right w:val="none" w:sz="0" w:space="0" w:color="auto"/>
          </w:divBdr>
        </w:div>
        <w:div w:id="1042636236">
          <w:marLeft w:val="640"/>
          <w:marRight w:val="0"/>
          <w:marTop w:val="0"/>
          <w:marBottom w:val="0"/>
          <w:divBdr>
            <w:top w:val="none" w:sz="0" w:space="0" w:color="auto"/>
            <w:left w:val="none" w:sz="0" w:space="0" w:color="auto"/>
            <w:bottom w:val="none" w:sz="0" w:space="0" w:color="auto"/>
            <w:right w:val="none" w:sz="0" w:space="0" w:color="auto"/>
          </w:divBdr>
        </w:div>
        <w:div w:id="1053232006">
          <w:marLeft w:val="640"/>
          <w:marRight w:val="0"/>
          <w:marTop w:val="0"/>
          <w:marBottom w:val="0"/>
          <w:divBdr>
            <w:top w:val="none" w:sz="0" w:space="0" w:color="auto"/>
            <w:left w:val="none" w:sz="0" w:space="0" w:color="auto"/>
            <w:bottom w:val="none" w:sz="0" w:space="0" w:color="auto"/>
            <w:right w:val="none" w:sz="0" w:space="0" w:color="auto"/>
          </w:divBdr>
        </w:div>
        <w:div w:id="1095588432">
          <w:marLeft w:val="640"/>
          <w:marRight w:val="0"/>
          <w:marTop w:val="0"/>
          <w:marBottom w:val="0"/>
          <w:divBdr>
            <w:top w:val="none" w:sz="0" w:space="0" w:color="auto"/>
            <w:left w:val="none" w:sz="0" w:space="0" w:color="auto"/>
            <w:bottom w:val="none" w:sz="0" w:space="0" w:color="auto"/>
            <w:right w:val="none" w:sz="0" w:space="0" w:color="auto"/>
          </w:divBdr>
        </w:div>
        <w:div w:id="1098022598">
          <w:marLeft w:val="640"/>
          <w:marRight w:val="0"/>
          <w:marTop w:val="0"/>
          <w:marBottom w:val="0"/>
          <w:divBdr>
            <w:top w:val="none" w:sz="0" w:space="0" w:color="auto"/>
            <w:left w:val="none" w:sz="0" w:space="0" w:color="auto"/>
            <w:bottom w:val="none" w:sz="0" w:space="0" w:color="auto"/>
            <w:right w:val="none" w:sz="0" w:space="0" w:color="auto"/>
          </w:divBdr>
        </w:div>
        <w:div w:id="1101531922">
          <w:marLeft w:val="640"/>
          <w:marRight w:val="0"/>
          <w:marTop w:val="0"/>
          <w:marBottom w:val="0"/>
          <w:divBdr>
            <w:top w:val="none" w:sz="0" w:space="0" w:color="auto"/>
            <w:left w:val="none" w:sz="0" w:space="0" w:color="auto"/>
            <w:bottom w:val="none" w:sz="0" w:space="0" w:color="auto"/>
            <w:right w:val="none" w:sz="0" w:space="0" w:color="auto"/>
          </w:divBdr>
        </w:div>
        <w:div w:id="1108815166">
          <w:marLeft w:val="640"/>
          <w:marRight w:val="0"/>
          <w:marTop w:val="0"/>
          <w:marBottom w:val="0"/>
          <w:divBdr>
            <w:top w:val="none" w:sz="0" w:space="0" w:color="auto"/>
            <w:left w:val="none" w:sz="0" w:space="0" w:color="auto"/>
            <w:bottom w:val="none" w:sz="0" w:space="0" w:color="auto"/>
            <w:right w:val="none" w:sz="0" w:space="0" w:color="auto"/>
          </w:divBdr>
        </w:div>
        <w:div w:id="1112822417">
          <w:marLeft w:val="640"/>
          <w:marRight w:val="0"/>
          <w:marTop w:val="0"/>
          <w:marBottom w:val="0"/>
          <w:divBdr>
            <w:top w:val="none" w:sz="0" w:space="0" w:color="auto"/>
            <w:left w:val="none" w:sz="0" w:space="0" w:color="auto"/>
            <w:bottom w:val="none" w:sz="0" w:space="0" w:color="auto"/>
            <w:right w:val="none" w:sz="0" w:space="0" w:color="auto"/>
          </w:divBdr>
        </w:div>
        <w:div w:id="1113743025">
          <w:marLeft w:val="640"/>
          <w:marRight w:val="0"/>
          <w:marTop w:val="0"/>
          <w:marBottom w:val="0"/>
          <w:divBdr>
            <w:top w:val="none" w:sz="0" w:space="0" w:color="auto"/>
            <w:left w:val="none" w:sz="0" w:space="0" w:color="auto"/>
            <w:bottom w:val="none" w:sz="0" w:space="0" w:color="auto"/>
            <w:right w:val="none" w:sz="0" w:space="0" w:color="auto"/>
          </w:divBdr>
        </w:div>
        <w:div w:id="1125655332">
          <w:marLeft w:val="640"/>
          <w:marRight w:val="0"/>
          <w:marTop w:val="0"/>
          <w:marBottom w:val="0"/>
          <w:divBdr>
            <w:top w:val="none" w:sz="0" w:space="0" w:color="auto"/>
            <w:left w:val="none" w:sz="0" w:space="0" w:color="auto"/>
            <w:bottom w:val="none" w:sz="0" w:space="0" w:color="auto"/>
            <w:right w:val="none" w:sz="0" w:space="0" w:color="auto"/>
          </w:divBdr>
        </w:div>
        <w:div w:id="1127964591">
          <w:marLeft w:val="640"/>
          <w:marRight w:val="0"/>
          <w:marTop w:val="0"/>
          <w:marBottom w:val="0"/>
          <w:divBdr>
            <w:top w:val="none" w:sz="0" w:space="0" w:color="auto"/>
            <w:left w:val="none" w:sz="0" w:space="0" w:color="auto"/>
            <w:bottom w:val="none" w:sz="0" w:space="0" w:color="auto"/>
            <w:right w:val="none" w:sz="0" w:space="0" w:color="auto"/>
          </w:divBdr>
        </w:div>
        <w:div w:id="1139304098">
          <w:marLeft w:val="640"/>
          <w:marRight w:val="0"/>
          <w:marTop w:val="0"/>
          <w:marBottom w:val="0"/>
          <w:divBdr>
            <w:top w:val="none" w:sz="0" w:space="0" w:color="auto"/>
            <w:left w:val="none" w:sz="0" w:space="0" w:color="auto"/>
            <w:bottom w:val="none" w:sz="0" w:space="0" w:color="auto"/>
            <w:right w:val="none" w:sz="0" w:space="0" w:color="auto"/>
          </w:divBdr>
        </w:div>
        <w:div w:id="1140466039">
          <w:marLeft w:val="640"/>
          <w:marRight w:val="0"/>
          <w:marTop w:val="0"/>
          <w:marBottom w:val="0"/>
          <w:divBdr>
            <w:top w:val="none" w:sz="0" w:space="0" w:color="auto"/>
            <w:left w:val="none" w:sz="0" w:space="0" w:color="auto"/>
            <w:bottom w:val="none" w:sz="0" w:space="0" w:color="auto"/>
            <w:right w:val="none" w:sz="0" w:space="0" w:color="auto"/>
          </w:divBdr>
        </w:div>
        <w:div w:id="1145976213">
          <w:marLeft w:val="640"/>
          <w:marRight w:val="0"/>
          <w:marTop w:val="0"/>
          <w:marBottom w:val="0"/>
          <w:divBdr>
            <w:top w:val="none" w:sz="0" w:space="0" w:color="auto"/>
            <w:left w:val="none" w:sz="0" w:space="0" w:color="auto"/>
            <w:bottom w:val="none" w:sz="0" w:space="0" w:color="auto"/>
            <w:right w:val="none" w:sz="0" w:space="0" w:color="auto"/>
          </w:divBdr>
        </w:div>
        <w:div w:id="1167288547">
          <w:marLeft w:val="640"/>
          <w:marRight w:val="0"/>
          <w:marTop w:val="0"/>
          <w:marBottom w:val="0"/>
          <w:divBdr>
            <w:top w:val="none" w:sz="0" w:space="0" w:color="auto"/>
            <w:left w:val="none" w:sz="0" w:space="0" w:color="auto"/>
            <w:bottom w:val="none" w:sz="0" w:space="0" w:color="auto"/>
            <w:right w:val="none" w:sz="0" w:space="0" w:color="auto"/>
          </w:divBdr>
        </w:div>
        <w:div w:id="1171529423">
          <w:marLeft w:val="640"/>
          <w:marRight w:val="0"/>
          <w:marTop w:val="0"/>
          <w:marBottom w:val="0"/>
          <w:divBdr>
            <w:top w:val="none" w:sz="0" w:space="0" w:color="auto"/>
            <w:left w:val="none" w:sz="0" w:space="0" w:color="auto"/>
            <w:bottom w:val="none" w:sz="0" w:space="0" w:color="auto"/>
            <w:right w:val="none" w:sz="0" w:space="0" w:color="auto"/>
          </w:divBdr>
        </w:div>
        <w:div w:id="1175731660">
          <w:marLeft w:val="640"/>
          <w:marRight w:val="0"/>
          <w:marTop w:val="0"/>
          <w:marBottom w:val="0"/>
          <w:divBdr>
            <w:top w:val="none" w:sz="0" w:space="0" w:color="auto"/>
            <w:left w:val="none" w:sz="0" w:space="0" w:color="auto"/>
            <w:bottom w:val="none" w:sz="0" w:space="0" w:color="auto"/>
            <w:right w:val="none" w:sz="0" w:space="0" w:color="auto"/>
          </w:divBdr>
        </w:div>
        <w:div w:id="1180437297">
          <w:marLeft w:val="640"/>
          <w:marRight w:val="0"/>
          <w:marTop w:val="0"/>
          <w:marBottom w:val="0"/>
          <w:divBdr>
            <w:top w:val="none" w:sz="0" w:space="0" w:color="auto"/>
            <w:left w:val="none" w:sz="0" w:space="0" w:color="auto"/>
            <w:bottom w:val="none" w:sz="0" w:space="0" w:color="auto"/>
            <w:right w:val="none" w:sz="0" w:space="0" w:color="auto"/>
          </w:divBdr>
        </w:div>
        <w:div w:id="1185173300">
          <w:marLeft w:val="640"/>
          <w:marRight w:val="0"/>
          <w:marTop w:val="0"/>
          <w:marBottom w:val="0"/>
          <w:divBdr>
            <w:top w:val="none" w:sz="0" w:space="0" w:color="auto"/>
            <w:left w:val="none" w:sz="0" w:space="0" w:color="auto"/>
            <w:bottom w:val="none" w:sz="0" w:space="0" w:color="auto"/>
            <w:right w:val="none" w:sz="0" w:space="0" w:color="auto"/>
          </w:divBdr>
        </w:div>
        <w:div w:id="1185942498">
          <w:marLeft w:val="640"/>
          <w:marRight w:val="0"/>
          <w:marTop w:val="0"/>
          <w:marBottom w:val="0"/>
          <w:divBdr>
            <w:top w:val="none" w:sz="0" w:space="0" w:color="auto"/>
            <w:left w:val="none" w:sz="0" w:space="0" w:color="auto"/>
            <w:bottom w:val="none" w:sz="0" w:space="0" w:color="auto"/>
            <w:right w:val="none" w:sz="0" w:space="0" w:color="auto"/>
          </w:divBdr>
        </w:div>
        <w:div w:id="1189413429">
          <w:marLeft w:val="640"/>
          <w:marRight w:val="0"/>
          <w:marTop w:val="0"/>
          <w:marBottom w:val="0"/>
          <w:divBdr>
            <w:top w:val="none" w:sz="0" w:space="0" w:color="auto"/>
            <w:left w:val="none" w:sz="0" w:space="0" w:color="auto"/>
            <w:bottom w:val="none" w:sz="0" w:space="0" w:color="auto"/>
            <w:right w:val="none" w:sz="0" w:space="0" w:color="auto"/>
          </w:divBdr>
        </w:div>
        <w:div w:id="1191378982">
          <w:marLeft w:val="640"/>
          <w:marRight w:val="0"/>
          <w:marTop w:val="0"/>
          <w:marBottom w:val="0"/>
          <w:divBdr>
            <w:top w:val="none" w:sz="0" w:space="0" w:color="auto"/>
            <w:left w:val="none" w:sz="0" w:space="0" w:color="auto"/>
            <w:bottom w:val="none" w:sz="0" w:space="0" w:color="auto"/>
            <w:right w:val="none" w:sz="0" w:space="0" w:color="auto"/>
          </w:divBdr>
        </w:div>
        <w:div w:id="1212960095">
          <w:marLeft w:val="640"/>
          <w:marRight w:val="0"/>
          <w:marTop w:val="0"/>
          <w:marBottom w:val="0"/>
          <w:divBdr>
            <w:top w:val="none" w:sz="0" w:space="0" w:color="auto"/>
            <w:left w:val="none" w:sz="0" w:space="0" w:color="auto"/>
            <w:bottom w:val="none" w:sz="0" w:space="0" w:color="auto"/>
            <w:right w:val="none" w:sz="0" w:space="0" w:color="auto"/>
          </w:divBdr>
        </w:div>
        <w:div w:id="1217474320">
          <w:marLeft w:val="640"/>
          <w:marRight w:val="0"/>
          <w:marTop w:val="0"/>
          <w:marBottom w:val="0"/>
          <w:divBdr>
            <w:top w:val="none" w:sz="0" w:space="0" w:color="auto"/>
            <w:left w:val="none" w:sz="0" w:space="0" w:color="auto"/>
            <w:bottom w:val="none" w:sz="0" w:space="0" w:color="auto"/>
            <w:right w:val="none" w:sz="0" w:space="0" w:color="auto"/>
          </w:divBdr>
        </w:div>
        <w:div w:id="1238591333">
          <w:marLeft w:val="640"/>
          <w:marRight w:val="0"/>
          <w:marTop w:val="0"/>
          <w:marBottom w:val="0"/>
          <w:divBdr>
            <w:top w:val="none" w:sz="0" w:space="0" w:color="auto"/>
            <w:left w:val="none" w:sz="0" w:space="0" w:color="auto"/>
            <w:bottom w:val="none" w:sz="0" w:space="0" w:color="auto"/>
            <w:right w:val="none" w:sz="0" w:space="0" w:color="auto"/>
          </w:divBdr>
        </w:div>
        <w:div w:id="1242720811">
          <w:marLeft w:val="640"/>
          <w:marRight w:val="0"/>
          <w:marTop w:val="0"/>
          <w:marBottom w:val="0"/>
          <w:divBdr>
            <w:top w:val="none" w:sz="0" w:space="0" w:color="auto"/>
            <w:left w:val="none" w:sz="0" w:space="0" w:color="auto"/>
            <w:bottom w:val="none" w:sz="0" w:space="0" w:color="auto"/>
            <w:right w:val="none" w:sz="0" w:space="0" w:color="auto"/>
          </w:divBdr>
        </w:div>
        <w:div w:id="1257246448">
          <w:marLeft w:val="640"/>
          <w:marRight w:val="0"/>
          <w:marTop w:val="0"/>
          <w:marBottom w:val="0"/>
          <w:divBdr>
            <w:top w:val="none" w:sz="0" w:space="0" w:color="auto"/>
            <w:left w:val="none" w:sz="0" w:space="0" w:color="auto"/>
            <w:bottom w:val="none" w:sz="0" w:space="0" w:color="auto"/>
            <w:right w:val="none" w:sz="0" w:space="0" w:color="auto"/>
          </w:divBdr>
        </w:div>
        <w:div w:id="1257520553">
          <w:marLeft w:val="640"/>
          <w:marRight w:val="0"/>
          <w:marTop w:val="0"/>
          <w:marBottom w:val="0"/>
          <w:divBdr>
            <w:top w:val="none" w:sz="0" w:space="0" w:color="auto"/>
            <w:left w:val="none" w:sz="0" w:space="0" w:color="auto"/>
            <w:bottom w:val="none" w:sz="0" w:space="0" w:color="auto"/>
            <w:right w:val="none" w:sz="0" w:space="0" w:color="auto"/>
          </w:divBdr>
        </w:div>
        <w:div w:id="1269389845">
          <w:marLeft w:val="640"/>
          <w:marRight w:val="0"/>
          <w:marTop w:val="0"/>
          <w:marBottom w:val="0"/>
          <w:divBdr>
            <w:top w:val="none" w:sz="0" w:space="0" w:color="auto"/>
            <w:left w:val="none" w:sz="0" w:space="0" w:color="auto"/>
            <w:bottom w:val="none" w:sz="0" w:space="0" w:color="auto"/>
            <w:right w:val="none" w:sz="0" w:space="0" w:color="auto"/>
          </w:divBdr>
        </w:div>
        <w:div w:id="1271666744">
          <w:marLeft w:val="640"/>
          <w:marRight w:val="0"/>
          <w:marTop w:val="0"/>
          <w:marBottom w:val="0"/>
          <w:divBdr>
            <w:top w:val="none" w:sz="0" w:space="0" w:color="auto"/>
            <w:left w:val="none" w:sz="0" w:space="0" w:color="auto"/>
            <w:bottom w:val="none" w:sz="0" w:space="0" w:color="auto"/>
            <w:right w:val="none" w:sz="0" w:space="0" w:color="auto"/>
          </w:divBdr>
        </w:div>
        <w:div w:id="1285044172">
          <w:marLeft w:val="640"/>
          <w:marRight w:val="0"/>
          <w:marTop w:val="0"/>
          <w:marBottom w:val="0"/>
          <w:divBdr>
            <w:top w:val="none" w:sz="0" w:space="0" w:color="auto"/>
            <w:left w:val="none" w:sz="0" w:space="0" w:color="auto"/>
            <w:bottom w:val="none" w:sz="0" w:space="0" w:color="auto"/>
            <w:right w:val="none" w:sz="0" w:space="0" w:color="auto"/>
          </w:divBdr>
        </w:div>
        <w:div w:id="1288119824">
          <w:marLeft w:val="640"/>
          <w:marRight w:val="0"/>
          <w:marTop w:val="0"/>
          <w:marBottom w:val="0"/>
          <w:divBdr>
            <w:top w:val="none" w:sz="0" w:space="0" w:color="auto"/>
            <w:left w:val="none" w:sz="0" w:space="0" w:color="auto"/>
            <w:bottom w:val="none" w:sz="0" w:space="0" w:color="auto"/>
            <w:right w:val="none" w:sz="0" w:space="0" w:color="auto"/>
          </w:divBdr>
        </w:div>
        <w:div w:id="1297762631">
          <w:marLeft w:val="640"/>
          <w:marRight w:val="0"/>
          <w:marTop w:val="0"/>
          <w:marBottom w:val="0"/>
          <w:divBdr>
            <w:top w:val="none" w:sz="0" w:space="0" w:color="auto"/>
            <w:left w:val="none" w:sz="0" w:space="0" w:color="auto"/>
            <w:bottom w:val="none" w:sz="0" w:space="0" w:color="auto"/>
            <w:right w:val="none" w:sz="0" w:space="0" w:color="auto"/>
          </w:divBdr>
        </w:div>
        <w:div w:id="1324091151">
          <w:marLeft w:val="640"/>
          <w:marRight w:val="0"/>
          <w:marTop w:val="0"/>
          <w:marBottom w:val="0"/>
          <w:divBdr>
            <w:top w:val="none" w:sz="0" w:space="0" w:color="auto"/>
            <w:left w:val="none" w:sz="0" w:space="0" w:color="auto"/>
            <w:bottom w:val="none" w:sz="0" w:space="0" w:color="auto"/>
            <w:right w:val="none" w:sz="0" w:space="0" w:color="auto"/>
          </w:divBdr>
        </w:div>
        <w:div w:id="1345471831">
          <w:marLeft w:val="640"/>
          <w:marRight w:val="0"/>
          <w:marTop w:val="0"/>
          <w:marBottom w:val="0"/>
          <w:divBdr>
            <w:top w:val="none" w:sz="0" w:space="0" w:color="auto"/>
            <w:left w:val="none" w:sz="0" w:space="0" w:color="auto"/>
            <w:bottom w:val="none" w:sz="0" w:space="0" w:color="auto"/>
            <w:right w:val="none" w:sz="0" w:space="0" w:color="auto"/>
          </w:divBdr>
        </w:div>
        <w:div w:id="1348872700">
          <w:marLeft w:val="640"/>
          <w:marRight w:val="0"/>
          <w:marTop w:val="0"/>
          <w:marBottom w:val="0"/>
          <w:divBdr>
            <w:top w:val="none" w:sz="0" w:space="0" w:color="auto"/>
            <w:left w:val="none" w:sz="0" w:space="0" w:color="auto"/>
            <w:bottom w:val="none" w:sz="0" w:space="0" w:color="auto"/>
            <w:right w:val="none" w:sz="0" w:space="0" w:color="auto"/>
          </w:divBdr>
        </w:div>
        <w:div w:id="1350175858">
          <w:marLeft w:val="640"/>
          <w:marRight w:val="0"/>
          <w:marTop w:val="0"/>
          <w:marBottom w:val="0"/>
          <w:divBdr>
            <w:top w:val="none" w:sz="0" w:space="0" w:color="auto"/>
            <w:left w:val="none" w:sz="0" w:space="0" w:color="auto"/>
            <w:bottom w:val="none" w:sz="0" w:space="0" w:color="auto"/>
            <w:right w:val="none" w:sz="0" w:space="0" w:color="auto"/>
          </w:divBdr>
        </w:div>
        <w:div w:id="1351837635">
          <w:marLeft w:val="640"/>
          <w:marRight w:val="0"/>
          <w:marTop w:val="0"/>
          <w:marBottom w:val="0"/>
          <w:divBdr>
            <w:top w:val="none" w:sz="0" w:space="0" w:color="auto"/>
            <w:left w:val="none" w:sz="0" w:space="0" w:color="auto"/>
            <w:bottom w:val="none" w:sz="0" w:space="0" w:color="auto"/>
            <w:right w:val="none" w:sz="0" w:space="0" w:color="auto"/>
          </w:divBdr>
        </w:div>
        <w:div w:id="1361390837">
          <w:marLeft w:val="640"/>
          <w:marRight w:val="0"/>
          <w:marTop w:val="0"/>
          <w:marBottom w:val="0"/>
          <w:divBdr>
            <w:top w:val="none" w:sz="0" w:space="0" w:color="auto"/>
            <w:left w:val="none" w:sz="0" w:space="0" w:color="auto"/>
            <w:bottom w:val="none" w:sz="0" w:space="0" w:color="auto"/>
            <w:right w:val="none" w:sz="0" w:space="0" w:color="auto"/>
          </w:divBdr>
        </w:div>
        <w:div w:id="1364013433">
          <w:marLeft w:val="640"/>
          <w:marRight w:val="0"/>
          <w:marTop w:val="0"/>
          <w:marBottom w:val="0"/>
          <w:divBdr>
            <w:top w:val="none" w:sz="0" w:space="0" w:color="auto"/>
            <w:left w:val="none" w:sz="0" w:space="0" w:color="auto"/>
            <w:bottom w:val="none" w:sz="0" w:space="0" w:color="auto"/>
            <w:right w:val="none" w:sz="0" w:space="0" w:color="auto"/>
          </w:divBdr>
        </w:div>
        <w:div w:id="1370371768">
          <w:marLeft w:val="640"/>
          <w:marRight w:val="0"/>
          <w:marTop w:val="0"/>
          <w:marBottom w:val="0"/>
          <w:divBdr>
            <w:top w:val="none" w:sz="0" w:space="0" w:color="auto"/>
            <w:left w:val="none" w:sz="0" w:space="0" w:color="auto"/>
            <w:bottom w:val="none" w:sz="0" w:space="0" w:color="auto"/>
            <w:right w:val="none" w:sz="0" w:space="0" w:color="auto"/>
          </w:divBdr>
        </w:div>
        <w:div w:id="1409498966">
          <w:marLeft w:val="640"/>
          <w:marRight w:val="0"/>
          <w:marTop w:val="0"/>
          <w:marBottom w:val="0"/>
          <w:divBdr>
            <w:top w:val="none" w:sz="0" w:space="0" w:color="auto"/>
            <w:left w:val="none" w:sz="0" w:space="0" w:color="auto"/>
            <w:bottom w:val="none" w:sz="0" w:space="0" w:color="auto"/>
            <w:right w:val="none" w:sz="0" w:space="0" w:color="auto"/>
          </w:divBdr>
        </w:div>
        <w:div w:id="1419669333">
          <w:marLeft w:val="640"/>
          <w:marRight w:val="0"/>
          <w:marTop w:val="0"/>
          <w:marBottom w:val="0"/>
          <w:divBdr>
            <w:top w:val="none" w:sz="0" w:space="0" w:color="auto"/>
            <w:left w:val="none" w:sz="0" w:space="0" w:color="auto"/>
            <w:bottom w:val="none" w:sz="0" w:space="0" w:color="auto"/>
            <w:right w:val="none" w:sz="0" w:space="0" w:color="auto"/>
          </w:divBdr>
        </w:div>
        <w:div w:id="1422531795">
          <w:marLeft w:val="640"/>
          <w:marRight w:val="0"/>
          <w:marTop w:val="0"/>
          <w:marBottom w:val="0"/>
          <w:divBdr>
            <w:top w:val="none" w:sz="0" w:space="0" w:color="auto"/>
            <w:left w:val="none" w:sz="0" w:space="0" w:color="auto"/>
            <w:bottom w:val="none" w:sz="0" w:space="0" w:color="auto"/>
            <w:right w:val="none" w:sz="0" w:space="0" w:color="auto"/>
          </w:divBdr>
        </w:div>
        <w:div w:id="1423646790">
          <w:marLeft w:val="640"/>
          <w:marRight w:val="0"/>
          <w:marTop w:val="0"/>
          <w:marBottom w:val="0"/>
          <w:divBdr>
            <w:top w:val="none" w:sz="0" w:space="0" w:color="auto"/>
            <w:left w:val="none" w:sz="0" w:space="0" w:color="auto"/>
            <w:bottom w:val="none" w:sz="0" w:space="0" w:color="auto"/>
            <w:right w:val="none" w:sz="0" w:space="0" w:color="auto"/>
          </w:divBdr>
        </w:div>
        <w:div w:id="1430849638">
          <w:marLeft w:val="640"/>
          <w:marRight w:val="0"/>
          <w:marTop w:val="0"/>
          <w:marBottom w:val="0"/>
          <w:divBdr>
            <w:top w:val="none" w:sz="0" w:space="0" w:color="auto"/>
            <w:left w:val="none" w:sz="0" w:space="0" w:color="auto"/>
            <w:bottom w:val="none" w:sz="0" w:space="0" w:color="auto"/>
            <w:right w:val="none" w:sz="0" w:space="0" w:color="auto"/>
          </w:divBdr>
        </w:div>
        <w:div w:id="1431660093">
          <w:marLeft w:val="640"/>
          <w:marRight w:val="0"/>
          <w:marTop w:val="0"/>
          <w:marBottom w:val="0"/>
          <w:divBdr>
            <w:top w:val="none" w:sz="0" w:space="0" w:color="auto"/>
            <w:left w:val="none" w:sz="0" w:space="0" w:color="auto"/>
            <w:bottom w:val="none" w:sz="0" w:space="0" w:color="auto"/>
            <w:right w:val="none" w:sz="0" w:space="0" w:color="auto"/>
          </w:divBdr>
        </w:div>
        <w:div w:id="1440567540">
          <w:marLeft w:val="640"/>
          <w:marRight w:val="0"/>
          <w:marTop w:val="0"/>
          <w:marBottom w:val="0"/>
          <w:divBdr>
            <w:top w:val="none" w:sz="0" w:space="0" w:color="auto"/>
            <w:left w:val="none" w:sz="0" w:space="0" w:color="auto"/>
            <w:bottom w:val="none" w:sz="0" w:space="0" w:color="auto"/>
            <w:right w:val="none" w:sz="0" w:space="0" w:color="auto"/>
          </w:divBdr>
        </w:div>
        <w:div w:id="1441530958">
          <w:marLeft w:val="640"/>
          <w:marRight w:val="0"/>
          <w:marTop w:val="0"/>
          <w:marBottom w:val="0"/>
          <w:divBdr>
            <w:top w:val="none" w:sz="0" w:space="0" w:color="auto"/>
            <w:left w:val="none" w:sz="0" w:space="0" w:color="auto"/>
            <w:bottom w:val="none" w:sz="0" w:space="0" w:color="auto"/>
            <w:right w:val="none" w:sz="0" w:space="0" w:color="auto"/>
          </w:divBdr>
        </w:div>
        <w:div w:id="1442336994">
          <w:marLeft w:val="640"/>
          <w:marRight w:val="0"/>
          <w:marTop w:val="0"/>
          <w:marBottom w:val="0"/>
          <w:divBdr>
            <w:top w:val="none" w:sz="0" w:space="0" w:color="auto"/>
            <w:left w:val="none" w:sz="0" w:space="0" w:color="auto"/>
            <w:bottom w:val="none" w:sz="0" w:space="0" w:color="auto"/>
            <w:right w:val="none" w:sz="0" w:space="0" w:color="auto"/>
          </w:divBdr>
        </w:div>
        <w:div w:id="1452289030">
          <w:marLeft w:val="640"/>
          <w:marRight w:val="0"/>
          <w:marTop w:val="0"/>
          <w:marBottom w:val="0"/>
          <w:divBdr>
            <w:top w:val="none" w:sz="0" w:space="0" w:color="auto"/>
            <w:left w:val="none" w:sz="0" w:space="0" w:color="auto"/>
            <w:bottom w:val="none" w:sz="0" w:space="0" w:color="auto"/>
            <w:right w:val="none" w:sz="0" w:space="0" w:color="auto"/>
          </w:divBdr>
        </w:div>
        <w:div w:id="1455516168">
          <w:marLeft w:val="640"/>
          <w:marRight w:val="0"/>
          <w:marTop w:val="0"/>
          <w:marBottom w:val="0"/>
          <w:divBdr>
            <w:top w:val="none" w:sz="0" w:space="0" w:color="auto"/>
            <w:left w:val="none" w:sz="0" w:space="0" w:color="auto"/>
            <w:bottom w:val="none" w:sz="0" w:space="0" w:color="auto"/>
            <w:right w:val="none" w:sz="0" w:space="0" w:color="auto"/>
          </w:divBdr>
        </w:div>
        <w:div w:id="1455978796">
          <w:marLeft w:val="640"/>
          <w:marRight w:val="0"/>
          <w:marTop w:val="0"/>
          <w:marBottom w:val="0"/>
          <w:divBdr>
            <w:top w:val="none" w:sz="0" w:space="0" w:color="auto"/>
            <w:left w:val="none" w:sz="0" w:space="0" w:color="auto"/>
            <w:bottom w:val="none" w:sz="0" w:space="0" w:color="auto"/>
            <w:right w:val="none" w:sz="0" w:space="0" w:color="auto"/>
          </w:divBdr>
        </w:div>
        <w:div w:id="1457093410">
          <w:marLeft w:val="640"/>
          <w:marRight w:val="0"/>
          <w:marTop w:val="0"/>
          <w:marBottom w:val="0"/>
          <w:divBdr>
            <w:top w:val="none" w:sz="0" w:space="0" w:color="auto"/>
            <w:left w:val="none" w:sz="0" w:space="0" w:color="auto"/>
            <w:bottom w:val="none" w:sz="0" w:space="0" w:color="auto"/>
            <w:right w:val="none" w:sz="0" w:space="0" w:color="auto"/>
          </w:divBdr>
        </w:div>
        <w:div w:id="1461455476">
          <w:marLeft w:val="640"/>
          <w:marRight w:val="0"/>
          <w:marTop w:val="0"/>
          <w:marBottom w:val="0"/>
          <w:divBdr>
            <w:top w:val="none" w:sz="0" w:space="0" w:color="auto"/>
            <w:left w:val="none" w:sz="0" w:space="0" w:color="auto"/>
            <w:bottom w:val="none" w:sz="0" w:space="0" w:color="auto"/>
            <w:right w:val="none" w:sz="0" w:space="0" w:color="auto"/>
          </w:divBdr>
        </w:div>
        <w:div w:id="1463423039">
          <w:marLeft w:val="640"/>
          <w:marRight w:val="0"/>
          <w:marTop w:val="0"/>
          <w:marBottom w:val="0"/>
          <w:divBdr>
            <w:top w:val="none" w:sz="0" w:space="0" w:color="auto"/>
            <w:left w:val="none" w:sz="0" w:space="0" w:color="auto"/>
            <w:bottom w:val="none" w:sz="0" w:space="0" w:color="auto"/>
            <w:right w:val="none" w:sz="0" w:space="0" w:color="auto"/>
          </w:divBdr>
        </w:div>
        <w:div w:id="1467047278">
          <w:marLeft w:val="640"/>
          <w:marRight w:val="0"/>
          <w:marTop w:val="0"/>
          <w:marBottom w:val="0"/>
          <w:divBdr>
            <w:top w:val="none" w:sz="0" w:space="0" w:color="auto"/>
            <w:left w:val="none" w:sz="0" w:space="0" w:color="auto"/>
            <w:bottom w:val="none" w:sz="0" w:space="0" w:color="auto"/>
            <w:right w:val="none" w:sz="0" w:space="0" w:color="auto"/>
          </w:divBdr>
        </w:div>
        <w:div w:id="1475903361">
          <w:marLeft w:val="640"/>
          <w:marRight w:val="0"/>
          <w:marTop w:val="0"/>
          <w:marBottom w:val="0"/>
          <w:divBdr>
            <w:top w:val="none" w:sz="0" w:space="0" w:color="auto"/>
            <w:left w:val="none" w:sz="0" w:space="0" w:color="auto"/>
            <w:bottom w:val="none" w:sz="0" w:space="0" w:color="auto"/>
            <w:right w:val="none" w:sz="0" w:space="0" w:color="auto"/>
          </w:divBdr>
        </w:div>
        <w:div w:id="1483737012">
          <w:marLeft w:val="640"/>
          <w:marRight w:val="0"/>
          <w:marTop w:val="0"/>
          <w:marBottom w:val="0"/>
          <w:divBdr>
            <w:top w:val="none" w:sz="0" w:space="0" w:color="auto"/>
            <w:left w:val="none" w:sz="0" w:space="0" w:color="auto"/>
            <w:bottom w:val="none" w:sz="0" w:space="0" w:color="auto"/>
            <w:right w:val="none" w:sz="0" w:space="0" w:color="auto"/>
          </w:divBdr>
        </w:div>
        <w:div w:id="1485274564">
          <w:marLeft w:val="640"/>
          <w:marRight w:val="0"/>
          <w:marTop w:val="0"/>
          <w:marBottom w:val="0"/>
          <w:divBdr>
            <w:top w:val="none" w:sz="0" w:space="0" w:color="auto"/>
            <w:left w:val="none" w:sz="0" w:space="0" w:color="auto"/>
            <w:bottom w:val="none" w:sz="0" w:space="0" w:color="auto"/>
            <w:right w:val="none" w:sz="0" w:space="0" w:color="auto"/>
          </w:divBdr>
        </w:div>
        <w:div w:id="1489252714">
          <w:marLeft w:val="640"/>
          <w:marRight w:val="0"/>
          <w:marTop w:val="0"/>
          <w:marBottom w:val="0"/>
          <w:divBdr>
            <w:top w:val="none" w:sz="0" w:space="0" w:color="auto"/>
            <w:left w:val="none" w:sz="0" w:space="0" w:color="auto"/>
            <w:bottom w:val="none" w:sz="0" w:space="0" w:color="auto"/>
            <w:right w:val="none" w:sz="0" w:space="0" w:color="auto"/>
          </w:divBdr>
        </w:div>
        <w:div w:id="1518041454">
          <w:marLeft w:val="640"/>
          <w:marRight w:val="0"/>
          <w:marTop w:val="0"/>
          <w:marBottom w:val="0"/>
          <w:divBdr>
            <w:top w:val="none" w:sz="0" w:space="0" w:color="auto"/>
            <w:left w:val="none" w:sz="0" w:space="0" w:color="auto"/>
            <w:bottom w:val="none" w:sz="0" w:space="0" w:color="auto"/>
            <w:right w:val="none" w:sz="0" w:space="0" w:color="auto"/>
          </w:divBdr>
        </w:div>
        <w:div w:id="1518275544">
          <w:marLeft w:val="640"/>
          <w:marRight w:val="0"/>
          <w:marTop w:val="0"/>
          <w:marBottom w:val="0"/>
          <w:divBdr>
            <w:top w:val="none" w:sz="0" w:space="0" w:color="auto"/>
            <w:left w:val="none" w:sz="0" w:space="0" w:color="auto"/>
            <w:bottom w:val="none" w:sz="0" w:space="0" w:color="auto"/>
            <w:right w:val="none" w:sz="0" w:space="0" w:color="auto"/>
          </w:divBdr>
        </w:div>
        <w:div w:id="1521896008">
          <w:marLeft w:val="640"/>
          <w:marRight w:val="0"/>
          <w:marTop w:val="0"/>
          <w:marBottom w:val="0"/>
          <w:divBdr>
            <w:top w:val="none" w:sz="0" w:space="0" w:color="auto"/>
            <w:left w:val="none" w:sz="0" w:space="0" w:color="auto"/>
            <w:bottom w:val="none" w:sz="0" w:space="0" w:color="auto"/>
            <w:right w:val="none" w:sz="0" w:space="0" w:color="auto"/>
          </w:divBdr>
        </w:div>
        <w:div w:id="1532918444">
          <w:marLeft w:val="640"/>
          <w:marRight w:val="0"/>
          <w:marTop w:val="0"/>
          <w:marBottom w:val="0"/>
          <w:divBdr>
            <w:top w:val="none" w:sz="0" w:space="0" w:color="auto"/>
            <w:left w:val="none" w:sz="0" w:space="0" w:color="auto"/>
            <w:bottom w:val="none" w:sz="0" w:space="0" w:color="auto"/>
            <w:right w:val="none" w:sz="0" w:space="0" w:color="auto"/>
          </w:divBdr>
        </w:div>
        <w:div w:id="1536430982">
          <w:marLeft w:val="640"/>
          <w:marRight w:val="0"/>
          <w:marTop w:val="0"/>
          <w:marBottom w:val="0"/>
          <w:divBdr>
            <w:top w:val="none" w:sz="0" w:space="0" w:color="auto"/>
            <w:left w:val="none" w:sz="0" w:space="0" w:color="auto"/>
            <w:bottom w:val="none" w:sz="0" w:space="0" w:color="auto"/>
            <w:right w:val="none" w:sz="0" w:space="0" w:color="auto"/>
          </w:divBdr>
        </w:div>
        <w:div w:id="1543321050">
          <w:marLeft w:val="640"/>
          <w:marRight w:val="0"/>
          <w:marTop w:val="0"/>
          <w:marBottom w:val="0"/>
          <w:divBdr>
            <w:top w:val="none" w:sz="0" w:space="0" w:color="auto"/>
            <w:left w:val="none" w:sz="0" w:space="0" w:color="auto"/>
            <w:bottom w:val="none" w:sz="0" w:space="0" w:color="auto"/>
            <w:right w:val="none" w:sz="0" w:space="0" w:color="auto"/>
          </w:divBdr>
        </w:div>
        <w:div w:id="1556163743">
          <w:marLeft w:val="640"/>
          <w:marRight w:val="0"/>
          <w:marTop w:val="0"/>
          <w:marBottom w:val="0"/>
          <w:divBdr>
            <w:top w:val="none" w:sz="0" w:space="0" w:color="auto"/>
            <w:left w:val="none" w:sz="0" w:space="0" w:color="auto"/>
            <w:bottom w:val="none" w:sz="0" w:space="0" w:color="auto"/>
            <w:right w:val="none" w:sz="0" w:space="0" w:color="auto"/>
          </w:divBdr>
        </w:div>
        <w:div w:id="1567186487">
          <w:marLeft w:val="640"/>
          <w:marRight w:val="0"/>
          <w:marTop w:val="0"/>
          <w:marBottom w:val="0"/>
          <w:divBdr>
            <w:top w:val="none" w:sz="0" w:space="0" w:color="auto"/>
            <w:left w:val="none" w:sz="0" w:space="0" w:color="auto"/>
            <w:bottom w:val="none" w:sz="0" w:space="0" w:color="auto"/>
            <w:right w:val="none" w:sz="0" w:space="0" w:color="auto"/>
          </w:divBdr>
        </w:div>
        <w:div w:id="1568373752">
          <w:marLeft w:val="640"/>
          <w:marRight w:val="0"/>
          <w:marTop w:val="0"/>
          <w:marBottom w:val="0"/>
          <w:divBdr>
            <w:top w:val="none" w:sz="0" w:space="0" w:color="auto"/>
            <w:left w:val="none" w:sz="0" w:space="0" w:color="auto"/>
            <w:bottom w:val="none" w:sz="0" w:space="0" w:color="auto"/>
            <w:right w:val="none" w:sz="0" w:space="0" w:color="auto"/>
          </w:divBdr>
        </w:div>
        <w:div w:id="1574438049">
          <w:marLeft w:val="640"/>
          <w:marRight w:val="0"/>
          <w:marTop w:val="0"/>
          <w:marBottom w:val="0"/>
          <w:divBdr>
            <w:top w:val="none" w:sz="0" w:space="0" w:color="auto"/>
            <w:left w:val="none" w:sz="0" w:space="0" w:color="auto"/>
            <w:bottom w:val="none" w:sz="0" w:space="0" w:color="auto"/>
            <w:right w:val="none" w:sz="0" w:space="0" w:color="auto"/>
          </w:divBdr>
        </w:div>
        <w:div w:id="1578244725">
          <w:marLeft w:val="640"/>
          <w:marRight w:val="0"/>
          <w:marTop w:val="0"/>
          <w:marBottom w:val="0"/>
          <w:divBdr>
            <w:top w:val="none" w:sz="0" w:space="0" w:color="auto"/>
            <w:left w:val="none" w:sz="0" w:space="0" w:color="auto"/>
            <w:bottom w:val="none" w:sz="0" w:space="0" w:color="auto"/>
            <w:right w:val="none" w:sz="0" w:space="0" w:color="auto"/>
          </w:divBdr>
        </w:div>
        <w:div w:id="1600795319">
          <w:marLeft w:val="640"/>
          <w:marRight w:val="0"/>
          <w:marTop w:val="0"/>
          <w:marBottom w:val="0"/>
          <w:divBdr>
            <w:top w:val="none" w:sz="0" w:space="0" w:color="auto"/>
            <w:left w:val="none" w:sz="0" w:space="0" w:color="auto"/>
            <w:bottom w:val="none" w:sz="0" w:space="0" w:color="auto"/>
            <w:right w:val="none" w:sz="0" w:space="0" w:color="auto"/>
          </w:divBdr>
        </w:div>
        <w:div w:id="1605066159">
          <w:marLeft w:val="640"/>
          <w:marRight w:val="0"/>
          <w:marTop w:val="0"/>
          <w:marBottom w:val="0"/>
          <w:divBdr>
            <w:top w:val="none" w:sz="0" w:space="0" w:color="auto"/>
            <w:left w:val="none" w:sz="0" w:space="0" w:color="auto"/>
            <w:bottom w:val="none" w:sz="0" w:space="0" w:color="auto"/>
            <w:right w:val="none" w:sz="0" w:space="0" w:color="auto"/>
          </w:divBdr>
        </w:div>
        <w:div w:id="1630668204">
          <w:marLeft w:val="640"/>
          <w:marRight w:val="0"/>
          <w:marTop w:val="0"/>
          <w:marBottom w:val="0"/>
          <w:divBdr>
            <w:top w:val="none" w:sz="0" w:space="0" w:color="auto"/>
            <w:left w:val="none" w:sz="0" w:space="0" w:color="auto"/>
            <w:bottom w:val="none" w:sz="0" w:space="0" w:color="auto"/>
            <w:right w:val="none" w:sz="0" w:space="0" w:color="auto"/>
          </w:divBdr>
        </w:div>
        <w:div w:id="1648388562">
          <w:marLeft w:val="640"/>
          <w:marRight w:val="0"/>
          <w:marTop w:val="0"/>
          <w:marBottom w:val="0"/>
          <w:divBdr>
            <w:top w:val="none" w:sz="0" w:space="0" w:color="auto"/>
            <w:left w:val="none" w:sz="0" w:space="0" w:color="auto"/>
            <w:bottom w:val="none" w:sz="0" w:space="0" w:color="auto"/>
            <w:right w:val="none" w:sz="0" w:space="0" w:color="auto"/>
          </w:divBdr>
        </w:div>
        <w:div w:id="1651055961">
          <w:marLeft w:val="640"/>
          <w:marRight w:val="0"/>
          <w:marTop w:val="0"/>
          <w:marBottom w:val="0"/>
          <w:divBdr>
            <w:top w:val="none" w:sz="0" w:space="0" w:color="auto"/>
            <w:left w:val="none" w:sz="0" w:space="0" w:color="auto"/>
            <w:bottom w:val="none" w:sz="0" w:space="0" w:color="auto"/>
            <w:right w:val="none" w:sz="0" w:space="0" w:color="auto"/>
          </w:divBdr>
        </w:div>
        <w:div w:id="1654720582">
          <w:marLeft w:val="640"/>
          <w:marRight w:val="0"/>
          <w:marTop w:val="0"/>
          <w:marBottom w:val="0"/>
          <w:divBdr>
            <w:top w:val="none" w:sz="0" w:space="0" w:color="auto"/>
            <w:left w:val="none" w:sz="0" w:space="0" w:color="auto"/>
            <w:bottom w:val="none" w:sz="0" w:space="0" w:color="auto"/>
            <w:right w:val="none" w:sz="0" w:space="0" w:color="auto"/>
          </w:divBdr>
        </w:div>
        <w:div w:id="1667709220">
          <w:marLeft w:val="640"/>
          <w:marRight w:val="0"/>
          <w:marTop w:val="0"/>
          <w:marBottom w:val="0"/>
          <w:divBdr>
            <w:top w:val="none" w:sz="0" w:space="0" w:color="auto"/>
            <w:left w:val="none" w:sz="0" w:space="0" w:color="auto"/>
            <w:bottom w:val="none" w:sz="0" w:space="0" w:color="auto"/>
            <w:right w:val="none" w:sz="0" w:space="0" w:color="auto"/>
          </w:divBdr>
        </w:div>
        <w:div w:id="1674912385">
          <w:marLeft w:val="640"/>
          <w:marRight w:val="0"/>
          <w:marTop w:val="0"/>
          <w:marBottom w:val="0"/>
          <w:divBdr>
            <w:top w:val="none" w:sz="0" w:space="0" w:color="auto"/>
            <w:left w:val="none" w:sz="0" w:space="0" w:color="auto"/>
            <w:bottom w:val="none" w:sz="0" w:space="0" w:color="auto"/>
            <w:right w:val="none" w:sz="0" w:space="0" w:color="auto"/>
          </w:divBdr>
        </w:div>
        <w:div w:id="1686132702">
          <w:marLeft w:val="640"/>
          <w:marRight w:val="0"/>
          <w:marTop w:val="0"/>
          <w:marBottom w:val="0"/>
          <w:divBdr>
            <w:top w:val="none" w:sz="0" w:space="0" w:color="auto"/>
            <w:left w:val="none" w:sz="0" w:space="0" w:color="auto"/>
            <w:bottom w:val="none" w:sz="0" w:space="0" w:color="auto"/>
            <w:right w:val="none" w:sz="0" w:space="0" w:color="auto"/>
          </w:divBdr>
        </w:div>
        <w:div w:id="1697848292">
          <w:marLeft w:val="640"/>
          <w:marRight w:val="0"/>
          <w:marTop w:val="0"/>
          <w:marBottom w:val="0"/>
          <w:divBdr>
            <w:top w:val="none" w:sz="0" w:space="0" w:color="auto"/>
            <w:left w:val="none" w:sz="0" w:space="0" w:color="auto"/>
            <w:bottom w:val="none" w:sz="0" w:space="0" w:color="auto"/>
            <w:right w:val="none" w:sz="0" w:space="0" w:color="auto"/>
          </w:divBdr>
        </w:div>
        <w:div w:id="1703633522">
          <w:marLeft w:val="640"/>
          <w:marRight w:val="0"/>
          <w:marTop w:val="0"/>
          <w:marBottom w:val="0"/>
          <w:divBdr>
            <w:top w:val="none" w:sz="0" w:space="0" w:color="auto"/>
            <w:left w:val="none" w:sz="0" w:space="0" w:color="auto"/>
            <w:bottom w:val="none" w:sz="0" w:space="0" w:color="auto"/>
            <w:right w:val="none" w:sz="0" w:space="0" w:color="auto"/>
          </w:divBdr>
        </w:div>
        <w:div w:id="1706634554">
          <w:marLeft w:val="640"/>
          <w:marRight w:val="0"/>
          <w:marTop w:val="0"/>
          <w:marBottom w:val="0"/>
          <w:divBdr>
            <w:top w:val="none" w:sz="0" w:space="0" w:color="auto"/>
            <w:left w:val="none" w:sz="0" w:space="0" w:color="auto"/>
            <w:bottom w:val="none" w:sz="0" w:space="0" w:color="auto"/>
            <w:right w:val="none" w:sz="0" w:space="0" w:color="auto"/>
          </w:divBdr>
        </w:div>
        <w:div w:id="1715277390">
          <w:marLeft w:val="640"/>
          <w:marRight w:val="0"/>
          <w:marTop w:val="0"/>
          <w:marBottom w:val="0"/>
          <w:divBdr>
            <w:top w:val="none" w:sz="0" w:space="0" w:color="auto"/>
            <w:left w:val="none" w:sz="0" w:space="0" w:color="auto"/>
            <w:bottom w:val="none" w:sz="0" w:space="0" w:color="auto"/>
            <w:right w:val="none" w:sz="0" w:space="0" w:color="auto"/>
          </w:divBdr>
        </w:div>
        <w:div w:id="1723821694">
          <w:marLeft w:val="640"/>
          <w:marRight w:val="0"/>
          <w:marTop w:val="0"/>
          <w:marBottom w:val="0"/>
          <w:divBdr>
            <w:top w:val="none" w:sz="0" w:space="0" w:color="auto"/>
            <w:left w:val="none" w:sz="0" w:space="0" w:color="auto"/>
            <w:bottom w:val="none" w:sz="0" w:space="0" w:color="auto"/>
            <w:right w:val="none" w:sz="0" w:space="0" w:color="auto"/>
          </w:divBdr>
        </w:div>
        <w:div w:id="1724522572">
          <w:marLeft w:val="640"/>
          <w:marRight w:val="0"/>
          <w:marTop w:val="0"/>
          <w:marBottom w:val="0"/>
          <w:divBdr>
            <w:top w:val="none" w:sz="0" w:space="0" w:color="auto"/>
            <w:left w:val="none" w:sz="0" w:space="0" w:color="auto"/>
            <w:bottom w:val="none" w:sz="0" w:space="0" w:color="auto"/>
            <w:right w:val="none" w:sz="0" w:space="0" w:color="auto"/>
          </w:divBdr>
        </w:div>
        <w:div w:id="1738092707">
          <w:marLeft w:val="640"/>
          <w:marRight w:val="0"/>
          <w:marTop w:val="0"/>
          <w:marBottom w:val="0"/>
          <w:divBdr>
            <w:top w:val="none" w:sz="0" w:space="0" w:color="auto"/>
            <w:left w:val="none" w:sz="0" w:space="0" w:color="auto"/>
            <w:bottom w:val="none" w:sz="0" w:space="0" w:color="auto"/>
            <w:right w:val="none" w:sz="0" w:space="0" w:color="auto"/>
          </w:divBdr>
        </w:div>
        <w:div w:id="1743061600">
          <w:marLeft w:val="640"/>
          <w:marRight w:val="0"/>
          <w:marTop w:val="0"/>
          <w:marBottom w:val="0"/>
          <w:divBdr>
            <w:top w:val="none" w:sz="0" w:space="0" w:color="auto"/>
            <w:left w:val="none" w:sz="0" w:space="0" w:color="auto"/>
            <w:bottom w:val="none" w:sz="0" w:space="0" w:color="auto"/>
            <w:right w:val="none" w:sz="0" w:space="0" w:color="auto"/>
          </w:divBdr>
        </w:div>
        <w:div w:id="1770999354">
          <w:marLeft w:val="640"/>
          <w:marRight w:val="0"/>
          <w:marTop w:val="0"/>
          <w:marBottom w:val="0"/>
          <w:divBdr>
            <w:top w:val="none" w:sz="0" w:space="0" w:color="auto"/>
            <w:left w:val="none" w:sz="0" w:space="0" w:color="auto"/>
            <w:bottom w:val="none" w:sz="0" w:space="0" w:color="auto"/>
            <w:right w:val="none" w:sz="0" w:space="0" w:color="auto"/>
          </w:divBdr>
        </w:div>
        <w:div w:id="1784300768">
          <w:marLeft w:val="640"/>
          <w:marRight w:val="0"/>
          <w:marTop w:val="0"/>
          <w:marBottom w:val="0"/>
          <w:divBdr>
            <w:top w:val="none" w:sz="0" w:space="0" w:color="auto"/>
            <w:left w:val="none" w:sz="0" w:space="0" w:color="auto"/>
            <w:bottom w:val="none" w:sz="0" w:space="0" w:color="auto"/>
            <w:right w:val="none" w:sz="0" w:space="0" w:color="auto"/>
          </w:divBdr>
        </w:div>
        <w:div w:id="1786122148">
          <w:marLeft w:val="640"/>
          <w:marRight w:val="0"/>
          <w:marTop w:val="0"/>
          <w:marBottom w:val="0"/>
          <w:divBdr>
            <w:top w:val="none" w:sz="0" w:space="0" w:color="auto"/>
            <w:left w:val="none" w:sz="0" w:space="0" w:color="auto"/>
            <w:bottom w:val="none" w:sz="0" w:space="0" w:color="auto"/>
            <w:right w:val="none" w:sz="0" w:space="0" w:color="auto"/>
          </w:divBdr>
        </w:div>
        <w:div w:id="1790011725">
          <w:marLeft w:val="640"/>
          <w:marRight w:val="0"/>
          <w:marTop w:val="0"/>
          <w:marBottom w:val="0"/>
          <w:divBdr>
            <w:top w:val="none" w:sz="0" w:space="0" w:color="auto"/>
            <w:left w:val="none" w:sz="0" w:space="0" w:color="auto"/>
            <w:bottom w:val="none" w:sz="0" w:space="0" w:color="auto"/>
            <w:right w:val="none" w:sz="0" w:space="0" w:color="auto"/>
          </w:divBdr>
        </w:div>
        <w:div w:id="1795521453">
          <w:marLeft w:val="640"/>
          <w:marRight w:val="0"/>
          <w:marTop w:val="0"/>
          <w:marBottom w:val="0"/>
          <w:divBdr>
            <w:top w:val="none" w:sz="0" w:space="0" w:color="auto"/>
            <w:left w:val="none" w:sz="0" w:space="0" w:color="auto"/>
            <w:bottom w:val="none" w:sz="0" w:space="0" w:color="auto"/>
            <w:right w:val="none" w:sz="0" w:space="0" w:color="auto"/>
          </w:divBdr>
        </w:div>
        <w:div w:id="1801263015">
          <w:marLeft w:val="640"/>
          <w:marRight w:val="0"/>
          <w:marTop w:val="0"/>
          <w:marBottom w:val="0"/>
          <w:divBdr>
            <w:top w:val="none" w:sz="0" w:space="0" w:color="auto"/>
            <w:left w:val="none" w:sz="0" w:space="0" w:color="auto"/>
            <w:bottom w:val="none" w:sz="0" w:space="0" w:color="auto"/>
            <w:right w:val="none" w:sz="0" w:space="0" w:color="auto"/>
          </w:divBdr>
        </w:div>
        <w:div w:id="1807812255">
          <w:marLeft w:val="640"/>
          <w:marRight w:val="0"/>
          <w:marTop w:val="0"/>
          <w:marBottom w:val="0"/>
          <w:divBdr>
            <w:top w:val="none" w:sz="0" w:space="0" w:color="auto"/>
            <w:left w:val="none" w:sz="0" w:space="0" w:color="auto"/>
            <w:bottom w:val="none" w:sz="0" w:space="0" w:color="auto"/>
            <w:right w:val="none" w:sz="0" w:space="0" w:color="auto"/>
          </w:divBdr>
        </w:div>
        <w:div w:id="1814446209">
          <w:marLeft w:val="640"/>
          <w:marRight w:val="0"/>
          <w:marTop w:val="0"/>
          <w:marBottom w:val="0"/>
          <w:divBdr>
            <w:top w:val="none" w:sz="0" w:space="0" w:color="auto"/>
            <w:left w:val="none" w:sz="0" w:space="0" w:color="auto"/>
            <w:bottom w:val="none" w:sz="0" w:space="0" w:color="auto"/>
            <w:right w:val="none" w:sz="0" w:space="0" w:color="auto"/>
          </w:divBdr>
        </w:div>
        <w:div w:id="1814519347">
          <w:marLeft w:val="640"/>
          <w:marRight w:val="0"/>
          <w:marTop w:val="0"/>
          <w:marBottom w:val="0"/>
          <w:divBdr>
            <w:top w:val="none" w:sz="0" w:space="0" w:color="auto"/>
            <w:left w:val="none" w:sz="0" w:space="0" w:color="auto"/>
            <w:bottom w:val="none" w:sz="0" w:space="0" w:color="auto"/>
            <w:right w:val="none" w:sz="0" w:space="0" w:color="auto"/>
          </w:divBdr>
        </w:div>
        <w:div w:id="1814566869">
          <w:marLeft w:val="640"/>
          <w:marRight w:val="0"/>
          <w:marTop w:val="0"/>
          <w:marBottom w:val="0"/>
          <w:divBdr>
            <w:top w:val="none" w:sz="0" w:space="0" w:color="auto"/>
            <w:left w:val="none" w:sz="0" w:space="0" w:color="auto"/>
            <w:bottom w:val="none" w:sz="0" w:space="0" w:color="auto"/>
            <w:right w:val="none" w:sz="0" w:space="0" w:color="auto"/>
          </w:divBdr>
        </w:div>
        <w:div w:id="1825587413">
          <w:marLeft w:val="640"/>
          <w:marRight w:val="0"/>
          <w:marTop w:val="0"/>
          <w:marBottom w:val="0"/>
          <w:divBdr>
            <w:top w:val="none" w:sz="0" w:space="0" w:color="auto"/>
            <w:left w:val="none" w:sz="0" w:space="0" w:color="auto"/>
            <w:bottom w:val="none" w:sz="0" w:space="0" w:color="auto"/>
            <w:right w:val="none" w:sz="0" w:space="0" w:color="auto"/>
          </w:divBdr>
        </w:div>
        <w:div w:id="1828325896">
          <w:marLeft w:val="640"/>
          <w:marRight w:val="0"/>
          <w:marTop w:val="0"/>
          <w:marBottom w:val="0"/>
          <w:divBdr>
            <w:top w:val="none" w:sz="0" w:space="0" w:color="auto"/>
            <w:left w:val="none" w:sz="0" w:space="0" w:color="auto"/>
            <w:bottom w:val="none" w:sz="0" w:space="0" w:color="auto"/>
            <w:right w:val="none" w:sz="0" w:space="0" w:color="auto"/>
          </w:divBdr>
        </w:div>
        <w:div w:id="1834562277">
          <w:marLeft w:val="640"/>
          <w:marRight w:val="0"/>
          <w:marTop w:val="0"/>
          <w:marBottom w:val="0"/>
          <w:divBdr>
            <w:top w:val="none" w:sz="0" w:space="0" w:color="auto"/>
            <w:left w:val="none" w:sz="0" w:space="0" w:color="auto"/>
            <w:bottom w:val="none" w:sz="0" w:space="0" w:color="auto"/>
            <w:right w:val="none" w:sz="0" w:space="0" w:color="auto"/>
          </w:divBdr>
        </w:div>
        <w:div w:id="1851526413">
          <w:marLeft w:val="640"/>
          <w:marRight w:val="0"/>
          <w:marTop w:val="0"/>
          <w:marBottom w:val="0"/>
          <w:divBdr>
            <w:top w:val="none" w:sz="0" w:space="0" w:color="auto"/>
            <w:left w:val="none" w:sz="0" w:space="0" w:color="auto"/>
            <w:bottom w:val="none" w:sz="0" w:space="0" w:color="auto"/>
            <w:right w:val="none" w:sz="0" w:space="0" w:color="auto"/>
          </w:divBdr>
        </w:div>
        <w:div w:id="1864708687">
          <w:marLeft w:val="640"/>
          <w:marRight w:val="0"/>
          <w:marTop w:val="0"/>
          <w:marBottom w:val="0"/>
          <w:divBdr>
            <w:top w:val="none" w:sz="0" w:space="0" w:color="auto"/>
            <w:left w:val="none" w:sz="0" w:space="0" w:color="auto"/>
            <w:bottom w:val="none" w:sz="0" w:space="0" w:color="auto"/>
            <w:right w:val="none" w:sz="0" w:space="0" w:color="auto"/>
          </w:divBdr>
        </w:div>
        <w:div w:id="1866480823">
          <w:marLeft w:val="640"/>
          <w:marRight w:val="0"/>
          <w:marTop w:val="0"/>
          <w:marBottom w:val="0"/>
          <w:divBdr>
            <w:top w:val="none" w:sz="0" w:space="0" w:color="auto"/>
            <w:left w:val="none" w:sz="0" w:space="0" w:color="auto"/>
            <w:bottom w:val="none" w:sz="0" w:space="0" w:color="auto"/>
            <w:right w:val="none" w:sz="0" w:space="0" w:color="auto"/>
          </w:divBdr>
        </w:div>
        <w:div w:id="1894534261">
          <w:marLeft w:val="640"/>
          <w:marRight w:val="0"/>
          <w:marTop w:val="0"/>
          <w:marBottom w:val="0"/>
          <w:divBdr>
            <w:top w:val="none" w:sz="0" w:space="0" w:color="auto"/>
            <w:left w:val="none" w:sz="0" w:space="0" w:color="auto"/>
            <w:bottom w:val="none" w:sz="0" w:space="0" w:color="auto"/>
            <w:right w:val="none" w:sz="0" w:space="0" w:color="auto"/>
          </w:divBdr>
        </w:div>
        <w:div w:id="1926181452">
          <w:marLeft w:val="640"/>
          <w:marRight w:val="0"/>
          <w:marTop w:val="0"/>
          <w:marBottom w:val="0"/>
          <w:divBdr>
            <w:top w:val="none" w:sz="0" w:space="0" w:color="auto"/>
            <w:left w:val="none" w:sz="0" w:space="0" w:color="auto"/>
            <w:bottom w:val="none" w:sz="0" w:space="0" w:color="auto"/>
            <w:right w:val="none" w:sz="0" w:space="0" w:color="auto"/>
          </w:divBdr>
        </w:div>
        <w:div w:id="1946841539">
          <w:marLeft w:val="640"/>
          <w:marRight w:val="0"/>
          <w:marTop w:val="0"/>
          <w:marBottom w:val="0"/>
          <w:divBdr>
            <w:top w:val="none" w:sz="0" w:space="0" w:color="auto"/>
            <w:left w:val="none" w:sz="0" w:space="0" w:color="auto"/>
            <w:bottom w:val="none" w:sz="0" w:space="0" w:color="auto"/>
            <w:right w:val="none" w:sz="0" w:space="0" w:color="auto"/>
          </w:divBdr>
        </w:div>
        <w:div w:id="1957638173">
          <w:marLeft w:val="640"/>
          <w:marRight w:val="0"/>
          <w:marTop w:val="0"/>
          <w:marBottom w:val="0"/>
          <w:divBdr>
            <w:top w:val="none" w:sz="0" w:space="0" w:color="auto"/>
            <w:left w:val="none" w:sz="0" w:space="0" w:color="auto"/>
            <w:bottom w:val="none" w:sz="0" w:space="0" w:color="auto"/>
            <w:right w:val="none" w:sz="0" w:space="0" w:color="auto"/>
          </w:divBdr>
        </w:div>
        <w:div w:id="1958872221">
          <w:marLeft w:val="640"/>
          <w:marRight w:val="0"/>
          <w:marTop w:val="0"/>
          <w:marBottom w:val="0"/>
          <w:divBdr>
            <w:top w:val="none" w:sz="0" w:space="0" w:color="auto"/>
            <w:left w:val="none" w:sz="0" w:space="0" w:color="auto"/>
            <w:bottom w:val="none" w:sz="0" w:space="0" w:color="auto"/>
            <w:right w:val="none" w:sz="0" w:space="0" w:color="auto"/>
          </w:divBdr>
        </w:div>
        <w:div w:id="1959021618">
          <w:marLeft w:val="640"/>
          <w:marRight w:val="0"/>
          <w:marTop w:val="0"/>
          <w:marBottom w:val="0"/>
          <w:divBdr>
            <w:top w:val="none" w:sz="0" w:space="0" w:color="auto"/>
            <w:left w:val="none" w:sz="0" w:space="0" w:color="auto"/>
            <w:bottom w:val="none" w:sz="0" w:space="0" w:color="auto"/>
            <w:right w:val="none" w:sz="0" w:space="0" w:color="auto"/>
          </w:divBdr>
        </w:div>
        <w:div w:id="1971814347">
          <w:marLeft w:val="640"/>
          <w:marRight w:val="0"/>
          <w:marTop w:val="0"/>
          <w:marBottom w:val="0"/>
          <w:divBdr>
            <w:top w:val="none" w:sz="0" w:space="0" w:color="auto"/>
            <w:left w:val="none" w:sz="0" w:space="0" w:color="auto"/>
            <w:bottom w:val="none" w:sz="0" w:space="0" w:color="auto"/>
            <w:right w:val="none" w:sz="0" w:space="0" w:color="auto"/>
          </w:divBdr>
        </w:div>
        <w:div w:id="1976132890">
          <w:marLeft w:val="640"/>
          <w:marRight w:val="0"/>
          <w:marTop w:val="0"/>
          <w:marBottom w:val="0"/>
          <w:divBdr>
            <w:top w:val="none" w:sz="0" w:space="0" w:color="auto"/>
            <w:left w:val="none" w:sz="0" w:space="0" w:color="auto"/>
            <w:bottom w:val="none" w:sz="0" w:space="0" w:color="auto"/>
            <w:right w:val="none" w:sz="0" w:space="0" w:color="auto"/>
          </w:divBdr>
        </w:div>
        <w:div w:id="1981613386">
          <w:marLeft w:val="640"/>
          <w:marRight w:val="0"/>
          <w:marTop w:val="0"/>
          <w:marBottom w:val="0"/>
          <w:divBdr>
            <w:top w:val="none" w:sz="0" w:space="0" w:color="auto"/>
            <w:left w:val="none" w:sz="0" w:space="0" w:color="auto"/>
            <w:bottom w:val="none" w:sz="0" w:space="0" w:color="auto"/>
            <w:right w:val="none" w:sz="0" w:space="0" w:color="auto"/>
          </w:divBdr>
        </w:div>
        <w:div w:id="1990936656">
          <w:marLeft w:val="640"/>
          <w:marRight w:val="0"/>
          <w:marTop w:val="0"/>
          <w:marBottom w:val="0"/>
          <w:divBdr>
            <w:top w:val="none" w:sz="0" w:space="0" w:color="auto"/>
            <w:left w:val="none" w:sz="0" w:space="0" w:color="auto"/>
            <w:bottom w:val="none" w:sz="0" w:space="0" w:color="auto"/>
            <w:right w:val="none" w:sz="0" w:space="0" w:color="auto"/>
          </w:divBdr>
        </w:div>
        <w:div w:id="1991785936">
          <w:marLeft w:val="640"/>
          <w:marRight w:val="0"/>
          <w:marTop w:val="0"/>
          <w:marBottom w:val="0"/>
          <w:divBdr>
            <w:top w:val="none" w:sz="0" w:space="0" w:color="auto"/>
            <w:left w:val="none" w:sz="0" w:space="0" w:color="auto"/>
            <w:bottom w:val="none" w:sz="0" w:space="0" w:color="auto"/>
            <w:right w:val="none" w:sz="0" w:space="0" w:color="auto"/>
          </w:divBdr>
        </w:div>
        <w:div w:id="1992250085">
          <w:marLeft w:val="640"/>
          <w:marRight w:val="0"/>
          <w:marTop w:val="0"/>
          <w:marBottom w:val="0"/>
          <w:divBdr>
            <w:top w:val="none" w:sz="0" w:space="0" w:color="auto"/>
            <w:left w:val="none" w:sz="0" w:space="0" w:color="auto"/>
            <w:bottom w:val="none" w:sz="0" w:space="0" w:color="auto"/>
            <w:right w:val="none" w:sz="0" w:space="0" w:color="auto"/>
          </w:divBdr>
        </w:div>
        <w:div w:id="1995182284">
          <w:marLeft w:val="640"/>
          <w:marRight w:val="0"/>
          <w:marTop w:val="0"/>
          <w:marBottom w:val="0"/>
          <w:divBdr>
            <w:top w:val="none" w:sz="0" w:space="0" w:color="auto"/>
            <w:left w:val="none" w:sz="0" w:space="0" w:color="auto"/>
            <w:bottom w:val="none" w:sz="0" w:space="0" w:color="auto"/>
            <w:right w:val="none" w:sz="0" w:space="0" w:color="auto"/>
          </w:divBdr>
        </w:div>
        <w:div w:id="1996256857">
          <w:marLeft w:val="640"/>
          <w:marRight w:val="0"/>
          <w:marTop w:val="0"/>
          <w:marBottom w:val="0"/>
          <w:divBdr>
            <w:top w:val="none" w:sz="0" w:space="0" w:color="auto"/>
            <w:left w:val="none" w:sz="0" w:space="0" w:color="auto"/>
            <w:bottom w:val="none" w:sz="0" w:space="0" w:color="auto"/>
            <w:right w:val="none" w:sz="0" w:space="0" w:color="auto"/>
          </w:divBdr>
        </w:div>
        <w:div w:id="1999377672">
          <w:marLeft w:val="640"/>
          <w:marRight w:val="0"/>
          <w:marTop w:val="0"/>
          <w:marBottom w:val="0"/>
          <w:divBdr>
            <w:top w:val="none" w:sz="0" w:space="0" w:color="auto"/>
            <w:left w:val="none" w:sz="0" w:space="0" w:color="auto"/>
            <w:bottom w:val="none" w:sz="0" w:space="0" w:color="auto"/>
            <w:right w:val="none" w:sz="0" w:space="0" w:color="auto"/>
          </w:divBdr>
        </w:div>
        <w:div w:id="2014061754">
          <w:marLeft w:val="640"/>
          <w:marRight w:val="0"/>
          <w:marTop w:val="0"/>
          <w:marBottom w:val="0"/>
          <w:divBdr>
            <w:top w:val="none" w:sz="0" w:space="0" w:color="auto"/>
            <w:left w:val="none" w:sz="0" w:space="0" w:color="auto"/>
            <w:bottom w:val="none" w:sz="0" w:space="0" w:color="auto"/>
            <w:right w:val="none" w:sz="0" w:space="0" w:color="auto"/>
          </w:divBdr>
        </w:div>
        <w:div w:id="2014453401">
          <w:marLeft w:val="640"/>
          <w:marRight w:val="0"/>
          <w:marTop w:val="0"/>
          <w:marBottom w:val="0"/>
          <w:divBdr>
            <w:top w:val="none" w:sz="0" w:space="0" w:color="auto"/>
            <w:left w:val="none" w:sz="0" w:space="0" w:color="auto"/>
            <w:bottom w:val="none" w:sz="0" w:space="0" w:color="auto"/>
            <w:right w:val="none" w:sz="0" w:space="0" w:color="auto"/>
          </w:divBdr>
        </w:div>
        <w:div w:id="2030376964">
          <w:marLeft w:val="640"/>
          <w:marRight w:val="0"/>
          <w:marTop w:val="0"/>
          <w:marBottom w:val="0"/>
          <w:divBdr>
            <w:top w:val="none" w:sz="0" w:space="0" w:color="auto"/>
            <w:left w:val="none" w:sz="0" w:space="0" w:color="auto"/>
            <w:bottom w:val="none" w:sz="0" w:space="0" w:color="auto"/>
            <w:right w:val="none" w:sz="0" w:space="0" w:color="auto"/>
          </w:divBdr>
        </w:div>
        <w:div w:id="2032681067">
          <w:marLeft w:val="640"/>
          <w:marRight w:val="0"/>
          <w:marTop w:val="0"/>
          <w:marBottom w:val="0"/>
          <w:divBdr>
            <w:top w:val="none" w:sz="0" w:space="0" w:color="auto"/>
            <w:left w:val="none" w:sz="0" w:space="0" w:color="auto"/>
            <w:bottom w:val="none" w:sz="0" w:space="0" w:color="auto"/>
            <w:right w:val="none" w:sz="0" w:space="0" w:color="auto"/>
          </w:divBdr>
        </w:div>
        <w:div w:id="2033804150">
          <w:marLeft w:val="640"/>
          <w:marRight w:val="0"/>
          <w:marTop w:val="0"/>
          <w:marBottom w:val="0"/>
          <w:divBdr>
            <w:top w:val="none" w:sz="0" w:space="0" w:color="auto"/>
            <w:left w:val="none" w:sz="0" w:space="0" w:color="auto"/>
            <w:bottom w:val="none" w:sz="0" w:space="0" w:color="auto"/>
            <w:right w:val="none" w:sz="0" w:space="0" w:color="auto"/>
          </w:divBdr>
        </w:div>
        <w:div w:id="2054229510">
          <w:marLeft w:val="640"/>
          <w:marRight w:val="0"/>
          <w:marTop w:val="0"/>
          <w:marBottom w:val="0"/>
          <w:divBdr>
            <w:top w:val="none" w:sz="0" w:space="0" w:color="auto"/>
            <w:left w:val="none" w:sz="0" w:space="0" w:color="auto"/>
            <w:bottom w:val="none" w:sz="0" w:space="0" w:color="auto"/>
            <w:right w:val="none" w:sz="0" w:space="0" w:color="auto"/>
          </w:divBdr>
        </w:div>
        <w:div w:id="2067532372">
          <w:marLeft w:val="640"/>
          <w:marRight w:val="0"/>
          <w:marTop w:val="0"/>
          <w:marBottom w:val="0"/>
          <w:divBdr>
            <w:top w:val="none" w:sz="0" w:space="0" w:color="auto"/>
            <w:left w:val="none" w:sz="0" w:space="0" w:color="auto"/>
            <w:bottom w:val="none" w:sz="0" w:space="0" w:color="auto"/>
            <w:right w:val="none" w:sz="0" w:space="0" w:color="auto"/>
          </w:divBdr>
        </w:div>
        <w:div w:id="2085375404">
          <w:marLeft w:val="640"/>
          <w:marRight w:val="0"/>
          <w:marTop w:val="0"/>
          <w:marBottom w:val="0"/>
          <w:divBdr>
            <w:top w:val="none" w:sz="0" w:space="0" w:color="auto"/>
            <w:left w:val="none" w:sz="0" w:space="0" w:color="auto"/>
            <w:bottom w:val="none" w:sz="0" w:space="0" w:color="auto"/>
            <w:right w:val="none" w:sz="0" w:space="0" w:color="auto"/>
          </w:divBdr>
        </w:div>
        <w:div w:id="2102145491">
          <w:marLeft w:val="640"/>
          <w:marRight w:val="0"/>
          <w:marTop w:val="0"/>
          <w:marBottom w:val="0"/>
          <w:divBdr>
            <w:top w:val="none" w:sz="0" w:space="0" w:color="auto"/>
            <w:left w:val="none" w:sz="0" w:space="0" w:color="auto"/>
            <w:bottom w:val="none" w:sz="0" w:space="0" w:color="auto"/>
            <w:right w:val="none" w:sz="0" w:space="0" w:color="auto"/>
          </w:divBdr>
        </w:div>
        <w:div w:id="2105179787">
          <w:marLeft w:val="640"/>
          <w:marRight w:val="0"/>
          <w:marTop w:val="0"/>
          <w:marBottom w:val="0"/>
          <w:divBdr>
            <w:top w:val="none" w:sz="0" w:space="0" w:color="auto"/>
            <w:left w:val="none" w:sz="0" w:space="0" w:color="auto"/>
            <w:bottom w:val="none" w:sz="0" w:space="0" w:color="auto"/>
            <w:right w:val="none" w:sz="0" w:space="0" w:color="auto"/>
          </w:divBdr>
        </w:div>
        <w:div w:id="2110158411">
          <w:marLeft w:val="640"/>
          <w:marRight w:val="0"/>
          <w:marTop w:val="0"/>
          <w:marBottom w:val="0"/>
          <w:divBdr>
            <w:top w:val="none" w:sz="0" w:space="0" w:color="auto"/>
            <w:left w:val="none" w:sz="0" w:space="0" w:color="auto"/>
            <w:bottom w:val="none" w:sz="0" w:space="0" w:color="auto"/>
            <w:right w:val="none" w:sz="0" w:space="0" w:color="auto"/>
          </w:divBdr>
        </w:div>
        <w:div w:id="2117166168">
          <w:marLeft w:val="640"/>
          <w:marRight w:val="0"/>
          <w:marTop w:val="0"/>
          <w:marBottom w:val="0"/>
          <w:divBdr>
            <w:top w:val="none" w:sz="0" w:space="0" w:color="auto"/>
            <w:left w:val="none" w:sz="0" w:space="0" w:color="auto"/>
            <w:bottom w:val="none" w:sz="0" w:space="0" w:color="auto"/>
            <w:right w:val="none" w:sz="0" w:space="0" w:color="auto"/>
          </w:divBdr>
        </w:div>
        <w:div w:id="2122647913">
          <w:marLeft w:val="640"/>
          <w:marRight w:val="0"/>
          <w:marTop w:val="0"/>
          <w:marBottom w:val="0"/>
          <w:divBdr>
            <w:top w:val="none" w:sz="0" w:space="0" w:color="auto"/>
            <w:left w:val="none" w:sz="0" w:space="0" w:color="auto"/>
            <w:bottom w:val="none" w:sz="0" w:space="0" w:color="auto"/>
            <w:right w:val="none" w:sz="0" w:space="0" w:color="auto"/>
          </w:divBdr>
        </w:div>
        <w:div w:id="2125535176">
          <w:marLeft w:val="640"/>
          <w:marRight w:val="0"/>
          <w:marTop w:val="0"/>
          <w:marBottom w:val="0"/>
          <w:divBdr>
            <w:top w:val="none" w:sz="0" w:space="0" w:color="auto"/>
            <w:left w:val="none" w:sz="0" w:space="0" w:color="auto"/>
            <w:bottom w:val="none" w:sz="0" w:space="0" w:color="auto"/>
            <w:right w:val="none" w:sz="0" w:space="0" w:color="auto"/>
          </w:divBdr>
        </w:div>
        <w:div w:id="2126382467">
          <w:marLeft w:val="640"/>
          <w:marRight w:val="0"/>
          <w:marTop w:val="0"/>
          <w:marBottom w:val="0"/>
          <w:divBdr>
            <w:top w:val="none" w:sz="0" w:space="0" w:color="auto"/>
            <w:left w:val="none" w:sz="0" w:space="0" w:color="auto"/>
            <w:bottom w:val="none" w:sz="0" w:space="0" w:color="auto"/>
            <w:right w:val="none" w:sz="0" w:space="0" w:color="auto"/>
          </w:divBdr>
        </w:div>
        <w:div w:id="2137288944">
          <w:marLeft w:val="640"/>
          <w:marRight w:val="0"/>
          <w:marTop w:val="0"/>
          <w:marBottom w:val="0"/>
          <w:divBdr>
            <w:top w:val="none" w:sz="0" w:space="0" w:color="auto"/>
            <w:left w:val="none" w:sz="0" w:space="0" w:color="auto"/>
            <w:bottom w:val="none" w:sz="0" w:space="0" w:color="auto"/>
            <w:right w:val="none" w:sz="0" w:space="0" w:color="auto"/>
          </w:divBdr>
        </w:div>
        <w:div w:id="2138179694">
          <w:marLeft w:val="640"/>
          <w:marRight w:val="0"/>
          <w:marTop w:val="0"/>
          <w:marBottom w:val="0"/>
          <w:divBdr>
            <w:top w:val="none" w:sz="0" w:space="0" w:color="auto"/>
            <w:left w:val="none" w:sz="0" w:space="0" w:color="auto"/>
            <w:bottom w:val="none" w:sz="0" w:space="0" w:color="auto"/>
            <w:right w:val="none" w:sz="0" w:space="0" w:color="auto"/>
          </w:divBdr>
        </w:div>
      </w:divsChild>
    </w:div>
    <w:div w:id="713653437">
      <w:marLeft w:val="640"/>
      <w:marRight w:val="0"/>
      <w:marTop w:val="0"/>
      <w:marBottom w:val="0"/>
      <w:divBdr>
        <w:top w:val="none" w:sz="0" w:space="0" w:color="auto"/>
        <w:left w:val="none" w:sz="0" w:space="0" w:color="auto"/>
        <w:bottom w:val="none" w:sz="0" w:space="0" w:color="auto"/>
        <w:right w:val="none" w:sz="0" w:space="0" w:color="auto"/>
      </w:divBdr>
    </w:div>
    <w:div w:id="713818204">
      <w:marLeft w:val="640"/>
      <w:marRight w:val="0"/>
      <w:marTop w:val="0"/>
      <w:marBottom w:val="0"/>
      <w:divBdr>
        <w:top w:val="none" w:sz="0" w:space="0" w:color="auto"/>
        <w:left w:val="none" w:sz="0" w:space="0" w:color="auto"/>
        <w:bottom w:val="none" w:sz="0" w:space="0" w:color="auto"/>
        <w:right w:val="none" w:sz="0" w:space="0" w:color="auto"/>
      </w:divBdr>
    </w:div>
    <w:div w:id="714235628">
      <w:marLeft w:val="640"/>
      <w:marRight w:val="0"/>
      <w:marTop w:val="0"/>
      <w:marBottom w:val="0"/>
      <w:divBdr>
        <w:top w:val="none" w:sz="0" w:space="0" w:color="auto"/>
        <w:left w:val="none" w:sz="0" w:space="0" w:color="auto"/>
        <w:bottom w:val="none" w:sz="0" w:space="0" w:color="auto"/>
        <w:right w:val="none" w:sz="0" w:space="0" w:color="auto"/>
      </w:divBdr>
    </w:div>
    <w:div w:id="714282191">
      <w:marLeft w:val="640"/>
      <w:marRight w:val="0"/>
      <w:marTop w:val="0"/>
      <w:marBottom w:val="0"/>
      <w:divBdr>
        <w:top w:val="none" w:sz="0" w:space="0" w:color="auto"/>
        <w:left w:val="none" w:sz="0" w:space="0" w:color="auto"/>
        <w:bottom w:val="none" w:sz="0" w:space="0" w:color="auto"/>
        <w:right w:val="none" w:sz="0" w:space="0" w:color="auto"/>
      </w:divBdr>
    </w:div>
    <w:div w:id="714431436">
      <w:marLeft w:val="640"/>
      <w:marRight w:val="0"/>
      <w:marTop w:val="0"/>
      <w:marBottom w:val="0"/>
      <w:divBdr>
        <w:top w:val="none" w:sz="0" w:space="0" w:color="auto"/>
        <w:left w:val="none" w:sz="0" w:space="0" w:color="auto"/>
        <w:bottom w:val="none" w:sz="0" w:space="0" w:color="auto"/>
        <w:right w:val="none" w:sz="0" w:space="0" w:color="auto"/>
      </w:divBdr>
    </w:div>
    <w:div w:id="714695623">
      <w:marLeft w:val="640"/>
      <w:marRight w:val="0"/>
      <w:marTop w:val="0"/>
      <w:marBottom w:val="0"/>
      <w:divBdr>
        <w:top w:val="none" w:sz="0" w:space="0" w:color="auto"/>
        <w:left w:val="none" w:sz="0" w:space="0" w:color="auto"/>
        <w:bottom w:val="none" w:sz="0" w:space="0" w:color="auto"/>
        <w:right w:val="none" w:sz="0" w:space="0" w:color="auto"/>
      </w:divBdr>
    </w:div>
    <w:div w:id="714811623">
      <w:bodyDiv w:val="1"/>
      <w:marLeft w:val="0"/>
      <w:marRight w:val="0"/>
      <w:marTop w:val="0"/>
      <w:marBottom w:val="0"/>
      <w:divBdr>
        <w:top w:val="none" w:sz="0" w:space="0" w:color="auto"/>
        <w:left w:val="none" w:sz="0" w:space="0" w:color="auto"/>
        <w:bottom w:val="none" w:sz="0" w:space="0" w:color="auto"/>
        <w:right w:val="none" w:sz="0" w:space="0" w:color="auto"/>
      </w:divBdr>
    </w:div>
    <w:div w:id="714886748">
      <w:marLeft w:val="640"/>
      <w:marRight w:val="0"/>
      <w:marTop w:val="0"/>
      <w:marBottom w:val="0"/>
      <w:divBdr>
        <w:top w:val="none" w:sz="0" w:space="0" w:color="auto"/>
        <w:left w:val="none" w:sz="0" w:space="0" w:color="auto"/>
        <w:bottom w:val="none" w:sz="0" w:space="0" w:color="auto"/>
        <w:right w:val="none" w:sz="0" w:space="0" w:color="auto"/>
      </w:divBdr>
    </w:div>
    <w:div w:id="715659356">
      <w:marLeft w:val="640"/>
      <w:marRight w:val="0"/>
      <w:marTop w:val="0"/>
      <w:marBottom w:val="0"/>
      <w:divBdr>
        <w:top w:val="none" w:sz="0" w:space="0" w:color="auto"/>
        <w:left w:val="none" w:sz="0" w:space="0" w:color="auto"/>
        <w:bottom w:val="none" w:sz="0" w:space="0" w:color="auto"/>
        <w:right w:val="none" w:sz="0" w:space="0" w:color="auto"/>
      </w:divBdr>
    </w:div>
    <w:div w:id="715664880">
      <w:bodyDiv w:val="1"/>
      <w:marLeft w:val="0"/>
      <w:marRight w:val="0"/>
      <w:marTop w:val="0"/>
      <w:marBottom w:val="0"/>
      <w:divBdr>
        <w:top w:val="none" w:sz="0" w:space="0" w:color="auto"/>
        <w:left w:val="none" w:sz="0" w:space="0" w:color="auto"/>
        <w:bottom w:val="none" w:sz="0" w:space="0" w:color="auto"/>
        <w:right w:val="none" w:sz="0" w:space="0" w:color="auto"/>
      </w:divBdr>
    </w:div>
    <w:div w:id="715786141">
      <w:marLeft w:val="640"/>
      <w:marRight w:val="0"/>
      <w:marTop w:val="0"/>
      <w:marBottom w:val="0"/>
      <w:divBdr>
        <w:top w:val="none" w:sz="0" w:space="0" w:color="auto"/>
        <w:left w:val="none" w:sz="0" w:space="0" w:color="auto"/>
        <w:bottom w:val="none" w:sz="0" w:space="0" w:color="auto"/>
        <w:right w:val="none" w:sz="0" w:space="0" w:color="auto"/>
      </w:divBdr>
    </w:div>
    <w:div w:id="716517237">
      <w:marLeft w:val="640"/>
      <w:marRight w:val="0"/>
      <w:marTop w:val="0"/>
      <w:marBottom w:val="0"/>
      <w:divBdr>
        <w:top w:val="none" w:sz="0" w:space="0" w:color="auto"/>
        <w:left w:val="none" w:sz="0" w:space="0" w:color="auto"/>
        <w:bottom w:val="none" w:sz="0" w:space="0" w:color="auto"/>
        <w:right w:val="none" w:sz="0" w:space="0" w:color="auto"/>
      </w:divBdr>
    </w:div>
    <w:div w:id="717121321">
      <w:marLeft w:val="640"/>
      <w:marRight w:val="0"/>
      <w:marTop w:val="0"/>
      <w:marBottom w:val="0"/>
      <w:divBdr>
        <w:top w:val="none" w:sz="0" w:space="0" w:color="auto"/>
        <w:left w:val="none" w:sz="0" w:space="0" w:color="auto"/>
        <w:bottom w:val="none" w:sz="0" w:space="0" w:color="auto"/>
        <w:right w:val="none" w:sz="0" w:space="0" w:color="auto"/>
      </w:divBdr>
    </w:div>
    <w:div w:id="717124502">
      <w:marLeft w:val="640"/>
      <w:marRight w:val="0"/>
      <w:marTop w:val="0"/>
      <w:marBottom w:val="0"/>
      <w:divBdr>
        <w:top w:val="none" w:sz="0" w:space="0" w:color="auto"/>
        <w:left w:val="none" w:sz="0" w:space="0" w:color="auto"/>
        <w:bottom w:val="none" w:sz="0" w:space="0" w:color="auto"/>
        <w:right w:val="none" w:sz="0" w:space="0" w:color="auto"/>
      </w:divBdr>
    </w:div>
    <w:div w:id="717434396">
      <w:marLeft w:val="640"/>
      <w:marRight w:val="0"/>
      <w:marTop w:val="0"/>
      <w:marBottom w:val="0"/>
      <w:divBdr>
        <w:top w:val="none" w:sz="0" w:space="0" w:color="auto"/>
        <w:left w:val="none" w:sz="0" w:space="0" w:color="auto"/>
        <w:bottom w:val="none" w:sz="0" w:space="0" w:color="auto"/>
        <w:right w:val="none" w:sz="0" w:space="0" w:color="auto"/>
      </w:divBdr>
    </w:div>
    <w:div w:id="717585629">
      <w:marLeft w:val="640"/>
      <w:marRight w:val="0"/>
      <w:marTop w:val="0"/>
      <w:marBottom w:val="0"/>
      <w:divBdr>
        <w:top w:val="none" w:sz="0" w:space="0" w:color="auto"/>
        <w:left w:val="none" w:sz="0" w:space="0" w:color="auto"/>
        <w:bottom w:val="none" w:sz="0" w:space="0" w:color="auto"/>
        <w:right w:val="none" w:sz="0" w:space="0" w:color="auto"/>
      </w:divBdr>
    </w:div>
    <w:div w:id="718240961">
      <w:marLeft w:val="640"/>
      <w:marRight w:val="0"/>
      <w:marTop w:val="0"/>
      <w:marBottom w:val="0"/>
      <w:divBdr>
        <w:top w:val="none" w:sz="0" w:space="0" w:color="auto"/>
        <w:left w:val="none" w:sz="0" w:space="0" w:color="auto"/>
        <w:bottom w:val="none" w:sz="0" w:space="0" w:color="auto"/>
        <w:right w:val="none" w:sz="0" w:space="0" w:color="auto"/>
      </w:divBdr>
    </w:div>
    <w:div w:id="718289001">
      <w:marLeft w:val="640"/>
      <w:marRight w:val="0"/>
      <w:marTop w:val="0"/>
      <w:marBottom w:val="0"/>
      <w:divBdr>
        <w:top w:val="none" w:sz="0" w:space="0" w:color="auto"/>
        <w:left w:val="none" w:sz="0" w:space="0" w:color="auto"/>
        <w:bottom w:val="none" w:sz="0" w:space="0" w:color="auto"/>
        <w:right w:val="none" w:sz="0" w:space="0" w:color="auto"/>
      </w:divBdr>
    </w:div>
    <w:div w:id="719592619">
      <w:marLeft w:val="640"/>
      <w:marRight w:val="0"/>
      <w:marTop w:val="0"/>
      <w:marBottom w:val="0"/>
      <w:divBdr>
        <w:top w:val="none" w:sz="0" w:space="0" w:color="auto"/>
        <w:left w:val="none" w:sz="0" w:space="0" w:color="auto"/>
        <w:bottom w:val="none" w:sz="0" w:space="0" w:color="auto"/>
        <w:right w:val="none" w:sz="0" w:space="0" w:color="auto"/>
      </w:divBdr>
    </w:div>
    <w:div w:id="720056684">
      <w:marLeft w:val="640"/>
      <w:marRight w:val="0"/>
      <w:marTop w:val="0"/>
      <w:marBottom w:val="0"/>
      <w:divBdr>
        <w:top w:val="none" w:sz="0" w:space="0" w:color="auto"/>
        <w:left w:val="none" w:sz="0" w:space="0" w:color="auto"/>
        <w:bottom w:val="none" w:sz="0" w:space="0" w:color="auto"/>
        <w:right w:val="none" w:sz="0" w:space="0" w:color="auto"/>
      </w:divBdr>
    </w:div>
    <w:div w:id="720057767">
      <w:marLeft w:val="640"/>
      <w:marRight w:val="0"/>
      <w:marTop w:val="0"/>
      <w:marBottom w:val="0"/>
      <w:divBdr>
        <w:top w:val="none" w:sz="0" w:space="0" w:color="auto"/>
        <w:left w:val="none" w:sz="0" w:space="0" w:color="auto"/>
        <w:bottom w:val="none" w:sz="0" w:space="0" w:color="auto"/>
        <w:right w:val="none" w:sz="0" w:space="0" w:color="auto"/>
      </w:divBdr>
    </w:div>
    <w:div w:id="720517749">
      <w:marLeft w:val="640"/>
      <w:marRight w:val="0"/>
      <w:marTop w:val="0"/>
      <w:marBottom w:val="0"/>
      <w:divBdr>
        <w:top w:val="none" w:sz="0" w:space="0" w:color="auto"/>
        <w:left w:val="none" w:sz="0" w:space="0" w:color="auto"/>
        <w:bottom w:val="none" w:sz="0" w:space="0" w:color="auto"/>
        <w:right w:val="none" w:sz="0" w:space="0" w:color="auto"/>
      </w:divBdr>
    </w:div>
    <w:div w:id="720713700">
      <w:marLeft w:val="640"/>
      <w:marRight w:val="0"/>
      <w:marTop w:val="0"/>
      <w:marBottom w:val="0"/>
      <w:divBdr>
        <w:top w:val="none" w:sz="0" w:space="0" w:color="auto"/>
        <w:left w:val="none" w:sz="0" w:space="0" w:color="auto"/>
        <w:bottom w:val="none" w:sz="0" w:space="0" w:color="auto"/>
        <w:right w:val="none" w:sz="0" w:space="0" w:color="auto"/>
      </w:divBdr>
    </w:div>
    <w:div w:id="721368772">
      <w:marLeft w:val="640"/>
      <w:marRight w:val="0"/>
      <w:marTop w:val="0"/>
      <w:marBottom w:val="0"/>
      <w:divBdr>
        <w:top w:val="none" w:sz="0" w:space="0" w:color="auto"/>
        <w:left w:val="none" w:sz="0" w:space="0" w:color="auto"/>
        <w:bottom w:val="none" w:sz="0" w:space="0" w:color="auto"/>
        <w:right w:val="none" w:sz="0" w:space="0" w:color="auto"/>
      </w:divBdr>
    </w:div>
    <w:div w:id="723019594">
      <w:marLeft w:val="640"/>
      <w:marRight w:val="0"/>
      <w:marTop w:val="0"/>
      <w:marBottom w:val="0"/>
      <w:divBdr>
        <w:top w:val="none" w:sz="0" w:space="0" w:color="auto"/>
        <w:left w:val="none" w:sz="0" w:space="0" w:color="auto"/>
        <w:bottom w:val="none" w:sz="0" w:space="0" w:color="auto"/>
        <w:right w:val="none" w:sz="0" w:space="0" w:color="auto"/>
      </w:divBdr>
    </w:div>
    <w:div w:id="723212727">
      <w:marLeft w:val="640"/>
      <w:marRight w:val="0"/>
      <w:marTop w:val="0"/>
      <w:marBottom w:val="0"/>
      <w:divBdr>
        <w:top w:val="none" w:sz="0" w:space="0" w:color="auto"/>
        <w:left w:val="none" w:sz="0" w:space="0" w:color="auto"/>
        <w:bottom w:val="none" w:sz="0" w:space="0" w:color="auto"/>
        <w:right w:val="none" w:sz="0" w:space="0" w:color="auto"/>
      </w:divBdr>
    </w:div>
    <w:div w:id="723329322">
      <w:marLeft w:val="640"/>
      <w:marRight w:val="0"/>
      <w:marTop w:val="0"/>
      <w:marBottom w:val="0"/>
      <w:divBdr>
        <w:top w:val="none" w:sz="0" w:space="0" w:color="auto"/>
        <w:left w:val="none" w:sz="0" w:space="0" w:color="auto"/>
        <w:bottom w:val="none" w:sz="0" w:space="0" w:color="auto"/>
        <w:right w:val="none" w:sz="0" w:space="0" w:color="auto"/>
      </w:divBdr>
    </w:div>
    <w:div w:id="723482358">
      <w:marLeft w:val="640"/>
      <w:marRight w:val="0"/>
      <w:marTop w:val="0"/>
      <w:marBottom w:val="0"/>
      <w:divBdr>
        <w:top w:val="none" w:sz="0" w:space="0" w:color="auto"/>
        <w:left w:val="none" w:sz="0" w:space="0" w:color="auto"/>
        <w:bottom w:val="none" w:sz="0" w:space="0" w:color="auto"/>
        <w:right w:val="none" w:sz="0" w:space="0" w:color="auto"/>
      </w:divBdr>
    </w:div>
    <w:div w:id="723680510">
      <w:marLeft w:val="640"/>
      <w:marRight w:val="0"/>
      <w:marTop w:val="0"/>
      <w:marBottom w:val="0"/>
      <w:divBdr>
        <w:top w:val="none" w:sz="0" w:space="0" w:color="auto"/>
        <w:left w:val="none" w:sz="0" w:space="0" w:color="auto"/>
        <w:bottom w:val="none" w:sz="0" w:space="0" w:color="auto"/>
        <w:right w:val="none" w:sz="0" w:space="0" w:color="auto"/>
      </w:divBdr>
    </w:div>
    <w:div w:id="723873324">
      <w:marLeft w:val="640"/>
      <w:marRight w:val="0"/>
      <w:marTop w:val="0"/>
      <w:marBottom w:val="0"/>
      <w:divBdr>
        <w:top w:val="none" w:sz="0" w:space="0" w:color="auto"/>
        <w:left w:val="none" w:sz="0" w:space="0" w:color="auto"/>
        <w:bottom w:val="none" w:sz="0" w:space="0" w:color="auto"/>
        <w:right w:val="none" w:sz="0" w:space="0" w:color="auto"/>
      </w:divBdr>
    </w:div>
    <w:div w:id="724837950">
      <w:marLeft w:val="640"/>
      <w:marRight w:val="0"/>
      <w:marTop w:val="0"/>
      <w:marBottom w:val="0"/>
      <w:divBdr>
        <w:top w:val="none" w:sz="0" w:space="0" w:color="auto"/>
        <w:left w:val="none" w:sz="0" w:space="0" w:color="auto"/>
        <w:bottom w:val="none" w:sz="0" w:space="0" w:color="auto"/>
        <w:right w:val="none" w:sz="0" w:space="0" w:color="auto"/>
      </w:divBdr>
    </w:div>
    <w:div w:id="725565037">
      <w:marLeft w:val="640"/>
      <w:marRight w:val="0"/>
      <w:marTop w:val="0"/>
      <w:marBottom w:val="0"/>
      <w:divBdr>
        <w:top w:val="none" w:sz="0" w:space="0" w:color="auto"/>
        <w:left w:val="none" w:sz="0" w:space="0" w:color="auto"/>
        <w:bottom w:val="none" w:sz="0" w:space="0" w:color="auto"/>
        <w:right w:val="none" w:sz="0" w:space="0" w:color="auto"/>
      </w:divBdr>
    </w:div>
    <w:div w:id="726532642">
      <w:marLeft w:val="640"/>
      <w:marRight w:val="0"/>
      <w:marTop w:val="0"/>
      <w:marBottom w:val="0"/>
      <w:divBdr>
        <w:top w:val="none" w:sz="0" w:space="0" w:color="auto"/>
        <w:left w:val="none" w:sz="0" w:space="0" w:color="auto"/>
        <w:bottom w:val="none" w:sz="0" w:space="0" w:color="auto"/>
        <w:right w:val="none" w:sz="0" w:space="0" w:color="auto"/>
      </w:divBdr>
    </w:div>
    <w:div w:id="727647296">
      <w:marLeft w:val="640"/>
      <w:marRight w:val="0"/>
      <w:marTop w:val="0"/>
      <w:marBottom w:val="0"/>
      <w:divBdr>
        <w:top w:val="none" w:sz="0" w:space="0" w:color="auto"/>
        <w:left w:val="none" w:sz="0" w:space="0" w:color="auto"/>
        <w:bottom w:val="none" w:sz="0" w:space="0" w:color="auto"/>
        <w:right w:val="none" w:sz="0" w:space="0" w:color="auto"/>
      </w:divBdr>
    </w:div>
    <w:div w:id="727727240">
      <w:marLeft w:val="640"/>
      <w:marRight w:val="0"/>
      <w:marTop w:val="0"/>
      <w:marBottom w:val="0"/>
      <w:divBdr>
        <w:top w:val="none" w:sz="0" w:space="0" w:color="auto"/>
        <w:left w:val="none" w:sz="0" w:space="0" w:color="auto"/>
        <w:bottom w:val="none" w:sz="0" w:space="0" w:color="auto"/>
        <w:right w:val="none" w:sz="0" w:space="0" w:color="auto"/>
      </w:divBdr>
    </w:div>
    <w:div w:id="727800313">
      <w:marLeft w:val="640"/>
      <w:marRight w:val="0"/>
      <w:marTop w:val="0"/>
      <w:marBottom w:val="0"/>
      <w:divBdr>
        <w:top w:val="none" w:sz="0" w:space="0" w:color="auto"/>
        <w:left w:val="none" w:sz="0" w:space="0" w:color="auto"/>
        <w:bottom w:val="none" w:sz="0" w:space="0" w:color="auto"/>
        <w:right w:val="none" w:sz="0" w:space="0" w:color="auto"/>
      </w:divBdr>
    </w:div>
    <w:div w:id="728115368">
      <w:marLeft w:val="640"/>
      <w:marRight w:val="0"/>
      <w:marTop w:val="0"/>
      <w:marBottom w:val="0"/>
      <w:divBdr>
        <w:top w:val="none" w:sz="0" w:space="0" w:color="auto"/>
        <w:left w:val="none" w:sz="0" w:space="0" w:color="auto"/>
        <w:bottom w:val="none" w:sz="0" w:space="0" w:color="auto"/>
        <w:right w:val="none" w:sz="0" w:space="0" w:color="auto"/>
      </w:divBdr>
    </w:div>
    <w:div w:id="728186051">
      <w:marLeft w:val="640"/>
      <w:marRight w:val="0"/>
      <w:marTop w:val="0"/>
      <w:marBottom w:val="0"/>
      <w:divBdr>
        <w:top w:val="none" w:sz="0" w:space="0" w:color="auto"/>
        <w:left w:val="none" w:sz="0" w:space="0" w:color="auto"/>
        <w:bottom w:val="none" w:sz="0" w:space="0" w:color="auto"/>
        <w:right w:val="none" w:sz="0" w:space="0" w:color="auto"/>
      </w:divBdr>
    </w:div>
    <w:div w:id="728306417">
      <w:marLeft w:val="640"/>
      <w:marRight w:val="0"/>
      <w:marTop w:val="0"/>
      <w:marBottom w:val="0"/>
      <w:divBdr>
        <w:top w:val="none" w:sz="0" w:space="0" w:color="auto"/>
        <w:left w:val="none" w:sz="0" w:space="0" w:color="auto"/>
        <w:bottom w:val="none" w:sz="0" w:space="0" w:color="auto"/>
        <w:right w:val="none" w:sz="0" w:space="0" w:color="auto"/>
      </w:divBdr>
    </w:div>
    <w:div w:id="730428268">
      <w:marLeft w:val="640"/>
      <w:marRight w:val="0"/>
      <w:marTop w:val="0"/>
      <w:marBottom w:val="0"/>
      <w:divBdr>
        <w:top w:val="none" w:sz="0" w:space="0" w:color="auto"/>
        <w:left w:val="none" w:sz="0" w:space="0" w:color="auto"/>
        <w:bottom w:val="none" w:sz="0" w:space="0" w:color="auto"/>
        <w:right w:val="none" w:sz="0" w:space="0" w:color="auto"/>
      </w:divBdr>
    </w:div>
    <w:div w:id="732578432">
      <w:marLeft w:val="640"/>
      <w:marRight w:val="0"/>
      <w:marTop w:val="0"/>
      <w:marBottom w:val="0"/>
      <w:divBdr>
        <w:top w:val="none" w:sz="0" w:space="0" w:color="auto"/>
        <w:left w:val="none" w:sz="0" w:space="0" w:color="auto"/>
        <w:bottom w:val="none" w:sz="0" w:space="0" w:color="auto"/>
        <w:right w:val="none" w:sz="0" w:space="0" w:color="auto"/>
      </w:divBdr>
    </w:div>
    <w:div w:id="732696674">
      <w:marLeft w:val="640"/>
      <w:marRight w:val="0"/>
      <w:marTop w:val="0"/>
      <w:marBottom w:val="0"/>
      <w:divBdr>
        <w:top w:val="none" w:sz="0" w:space="0" w:color="auto"/>
        <w:left w:val="none" w:sz="0" w:space="0" w:color="auto"/>
        <w:bottom w:val="none" w:sz="0" w:space="0" w:color="auto"/>
        <w:right w:val="none" w:sz="0" w:space="0" w:color="auto"/>
      </w:divBdr>
    </w:div>
    <w:div w:id="732704557">
      <w:marLeft w:val="640"/>
      <w:marRight w:val="0"/>
      <w:marTop w:val="0"/>
      <w:marBottom w:val="0"/>
      <w:divBdr>
        <w:top w:val="none" w:sz="0" w:space="0" w:color="auto"/>
        <w:left w:val="none" w:sz="0" w:space="0" w:color="auto"/>
        <w:bottom w:val="none" w:sz="0" w:space="0" w:color="auto"/>
        <w:right w:val="none" w:sz="0" w:space="0" w:color="auto"/>
      </w:divBdr>
    </w:div>
    <w:div w:id="732705048">
      <w:marLeft w:val="640"/>
      <w:marRight w:val="0"/>
      <w:marTop w:val="0"/>
      <w:marBottom w:val="0"/>
      <w:divBdr>
        <w:top w:val="none" w:sz="0" w:space="0" w:color="auto"/>
        <w:left w:val="none" w:sz="0" w:space="0" w:color="auto"/>
        <w:bottom w:val="none" w:sz="0" w:space="0" w:color="auto"/>
        <w:right w:val="none" w:sz="0" w:space="0" w:color="auto"/>
      </w:divBdr>
    </w:div>
    <w:div w:id="733239979">
      <w:marLeft w:val="640"/>
      <w:marRight w:val="0"/>
      <w:marTop w:val="0"/>
      <w:marBottom w:val="0"/>
      <w:divBdr>
        <w:top w:val="none" w:sz="0" w:space="0" w:color="auto"/>
        <w:left w:val="none" w:sz="0" w:space="0" w:color="auto"/>
        <w:bottom w:val="none" w:sz="0" w:space="0" w:color="auto"/>
        <w:right w:val="none" w:sz="0" w:space="0" w:color="auto"/>
      </w:divBdr>
    </w:div>
    <w:div w:id="733697010">
      <w:marLeft w:val="640"/>
      <w:marRight w:val="0"/>
      <w:marTop w:val="0"/>
      <w:marBottom w:val="0"/>
      <w:divBdr>
        <w:top w:val="none" w:sz="0" w:space="0" w:color="auto"/>
        <w:left w:val="none" w:sz="0" w:space="0" w:color="auto"/>
        <w:bottom w:val="none" w:sz="0" w:space="0" w:color="auto"/>
        <w:right w:val="none" w:sz="0" w:space="0" w:color="auto"/>
      </w:divBdr>
    </w:div>
    <w:div w:id="734281071">
      <w:marLeft w:val="640"/>
      <w:marRight w:val="0"/>
      <w:marTop w:val="0"/>
      <w:marBottom w:val="0"/>
      <w:divBdr>
        <w:top w:val="none" w:sz="0" w:space="0" w:color="auto"/>
        <w:left w:val="none" w:sz="0" w:space="0" w:color="auto"/>
        <w:bottom w:val="none" w:sz="0" w:space="0" w:color="auto"/>
        <w:right w:val="none" w:sz="0" w:space="0" w:color="auto"/>
      </w:divBdr>
    </w:div>
    <w:div w:id="734859656">
      <w:marLeft w:val="640"/>
      <w:marRight w:val="0"/>
      <w:marTop w:val="0"/>
      <w:marBottom w:val="0"/>
      <w:divBdr>
        <w:top w:val="none" w:sz="0" w:space="0" w:color="auto"/>
        <w:left w:val="none" w:sz="0" w:space="0" w:color="auto"/>
        <w:bottom w:val="none" w:sz="0" w:space="0" w:color="auto"/>
        <w:right w:val="none" w:sz="0" w:space="0" w:color="auto"/>
      </w:divBdr>
    </w:div>
    <w:div w:id="734932238">
      <w:marLeft w:val="640"/>
      <w:marRight w:val="0"/>
      <w:marTop w:val="0"/>
      <w:marBottom w:val="0"/>
      <w:divBdr>
        <w:top w:val="none" w:sz="0" w:space="0" w:color="auto"/>
        <w:left w:val="none" w:sz="0" w:space="0" w:color="auto"/>
        <w:bottom w:val="none" w:sz="0" w:space="0" w:color="auto"/>
        <w:right w:val="none" w:sz="0" w:space="0" w:color="auto"/>
      </w:divBdr>
    </w:div>
    <w:div w:id="734934146">
      <w:marLeft w:val="640"/>
      <w:marRight w:val="0"/>
      <w:marTop w:val="0"/>
      <w:marBottom w:val="0"/>
      <w:divBdr>
        <w:top w:val="none" w:sz="0" w:space="0" w:color="auto"/>
        <w:left w:val="none" w:sz="0" w:space="0" w:color="auto"/>
        <w:bottom w:val="none" w:sz="0" w:space="0" w:color="auto"/>
        <w:right w:val="none" w:sz="0" w:space="0" w:color="auto"/>
      </w:divBdr>
    </w:div>
    <w:div w:id="735784275">
      <w:marLeft w:val="640"/>
      <w:marRight w:val="0"/>
      <w:marTop w:val="0"/>
      <w:marBottom w:val="0"/>
      <w:divBdr>
        <w:top w:val="none" w:sz="0" w:space="0" w:color="auto"/>
        <w:left w:val="none" w:sz="0" w:space="0" w:color="auto"/>
        <w:bottom w:val="none" w:sz="0" w:space="0" w:color="auto"/>
        <w:right w:val="none" w:sz="0" w:space="0" w:color="auto"/>
      </w:divBdr>
    </w:div>
    <w:div w:id="735935667">
      <w:marLeft w:val="640"/>
      <w:marRight w:val="0"/>
      <w:marTop w:val="0"/>
      <w:marBottom w:val="0"/>
      <w:divBdr>
        <w:top w:val="none" w:sz="0" w:space="0" w:color="auto"/>
        <w:left w:val="none" w:sz="0" w:space="0" w:color="auto"/>
        <w:bottom w:val="none" w:sz="0" w:space="0" w:color="auto"/>
        <w:right w:val="none" w:sz="0" w:space="0" w:color="auto"/>
      </w:divBdr>
    </w:div>
    <w:div w:id="736166677">
      <w:marLeft w:val="640"/>
      <w:marRight w:val="0"/>
      <w:marTop w:val="0"/>
      <w:marBottom w:val="0"/>
      <w:divBdr>
        <w:top w:val="none" w:sz="0" w:space="0" w:color="auto"/>
        <w:left w:val="none" w:sz="0" w:space="0" w:color="auto"/>
        <w:bottom w:val="none" w:sz="0" w:space="0" w:color="auto"/>
        <w:right w:val="none" w:sz="0" w:space="0" w:color="auto"/>
      </w:divBdr>
    </w:div>
    <w:div w:id="736242818">
      <w:bodyDiv w:val="1"/>
      <w:marLeft w:val="0"/>
      <w:marRight w:val="0"/>
      <w:marTop w:val="0"/>
      <w:marBottom w:val="0"/>
      <w:divBdr>
        <w:top w:val="none" w:sz="0" w:space="0" w:color="auto"/>
        <w:left w:val="none" w:sz="0" w:space="0" w:color="auto"/>
        <w:bottom w:val="none" w:sz="0" w:space="0" w:color="auto"/>
        <w:right w:val="none" w:sz="0" w:space="0" w:color="auto"/>
      </w:divBdr>
    </w:div>
    <w:div w:id="736395124">
      <w:marLeft w:val="640"/>
      <w:marRight w:val="0"/>
      <w:marTop w:val="0"/>
      <w:marBottom w:val="0"/>
      <w:divBdr>
        <w:top w:val="none" w:sz="0" w:space="0" w:color="auto"/>
        <w:left w:val="none" w:sz="0" w:space="0" w:color="auto"/>
        <w:bottom w:val="none" w:sz="0" w:space="0" w:color="auto"/>
        <w:right w:val="none" w:sz="0" w:space="0" w:color="auto"/>
      </w:divBdr>
    </w:div>
    <w:div w:id="736974900">
      <w:marLeft w:val="640"/>
      <w:marRight w:val="0"/>
      <w:marTop w:val="0"/>
      <w:marBottom w:val="0"/>
      <w:divBdr>
        <w:top w:val="none" w:sz="0" w:space="0" w:color="auto"/>
        <w:left w:val="none" w:sz="0" w:space="0" w:color="auto"/>
        <w:bottom w:val="none" w:sz="0" w:space="0" w:color="auto"/>
        <w:right w:val="none" w:sz="0" w:space="0" w:color="auto"/>
      </w:divBdr>
    </w:div>
    <w:div w:id="737089820">
      <w:marLeft w:val="640"/>
      <w:marRight w:val="0"/>
      <w:marTop w:val="0"/>
      <w:marBottom w:val="0"/>
      <w:divBdr>
        <w:top w:val="none" w:sz="0" w:space="0" w:color="auto"/>
        <w:left w:val="none" w:sz="0" w:space="0" w:color="auto"/>
        <w:bottom w:val="none" w:sz="0" w:space="0" w:color="auto"/>
        <w:right w:val="none" w:sz="0" w:space="0" w:color="auto"/>
      </w:divBdr>
    </w:div>
    <w:div w:id="737633479">
      <w:marLeft w:val="640"/>
      <w:marRight w:val="0"/>
      <w:marTop w:val="0"/>
      <w:marBottom w:val="0"/>
      <w:divBdr>
        <w:top w:val="none" w:sz="0" w:space="0" w:color="auto"/>
        <w:left w:val="none" w:sz="0" w:space="0" w:color="auto"/>
        <w:bottom w:val="none" w:sz="0" w:space="0" w:color="auto"/>
        <w:right w:val="none" w:sz="0" w:space="0" w:color="auto"/>
      </w:divBdr>
    </w:div>
    <w:div w:id="737635474">
      <w:marLeft w:val="640"/>
      <w:marRight w:val="0"/>
      <w:marTop w:val="0"/>
      <w:marBottom w:val="0"/>
      <w:divBdr>
        <w:top w:val="none" w:sz="0" w:space="0" w:color="auto"/>
        <w:left w:val="none" w:sz="0" w:space="0" w:color="auto"/>
        <w:bottom w:val="none" w:sz="0" w:space="0" w:color="auto"/>
        <w:right w:val="none" w:sz="0" w:space="0" w:color="auto"/>
      </w:divBdr>
    </w:div>
    <w:div w:id="737897721">
      <w:marLeft w:val="640"/>
      <w:marRight w:val="0"/>
      <w:marTop w:val="0"/>
      <w:marBottom w:val="0"/>
      <w:divBdr>
        <w:top w:val="none" w:sz="0" w:space="0" w:color="auto"/>
        <w:left w:val="none" w:sz="0" w:space="0" w:color="auto"/>
        <w:bottom w:val="none" w:sz="0" w:space="0" w:color="auto"/>
        <w:right w:val="none" w:sz="0" w:space="0" w:color="auto"/>
      </w:divBdr>
    </w:div>
    <w:div w:id="738094957">
      <w:marLeft w:val="640"/>
      <w:marRight w:val="0"/>
      <w:marTop w:val="0"/>
      <w:marBottom w:val="0"/>
      <w:divBdr>
        <w:top w:val="none" w:sz="0" w:space="0" w:color="auto"/>
        <w:left w:val="none" w:sz="0" w:space="0" w:color="auto"/>
        <w:bottom w:val="none" w:sz="0" w:space="0" w:color="auto"/>
        <w:right w:val="none" w:sz="0" w:space="0" w:color="auto"/>
      </w:divBdr>
    </w:div>
    <w:div w:id="738597881">
      <w:marLeft w:val="640"/>
      <w:marRight w:val="0"/>
      <w:marTop w:val="0"/>
      <w:marBottom w:val="0"/>
      <w:divBdr>
        <w:top w:val="none" w:sz="0" w:space="0" w:color="auto"/>
        <w:left w:val="none" w:sz="0" w:space="0" w:color="auto"/>
        <w:bottom w:val="none" w:sz="0" w:space="0" w:color="auto"/>
        <w:right w:val="none" w:sz="0" w:space="0" w:color="auto"/>
      </w:divBdr>
    </w:div>
    <w:div w:id="738865365">
      <w:marLeft w:val="640"/>
      <w:marRight w:val="0"/>
      <w:marTop w:val="0"/>
      <w:marBottom w:val="0"/>
      <w:divBdr>
        <w:top w:val="none" w:sz="0" w:space="0" w:color="auto"/>
        <w:left w:val="none" w:sz="0" w:space="0" w:color="auto"/>
        <w:bottom w:val="none" w:sz="0" w:space="0" w:color="auto"/>
        <w:right w:val="none" w:sz="0" w:space="0" w:color="auto"/>
      </w:divBdr>
    </w:div>
    <w:div w:id="739327654">
      <w:marLeft w:val="640"/>
      <w:marRight w:val="0"/>
      <w:marTop w:val="0"/>
      <w:marBottom w:val="0"/>
      <w:divBdr>
        <w:top w:val="none" w:sz="0" w:space="0" w:color="auto"/>
        <w:left w:val="none" w:sz="0" w:space="0" w:color="auto"/>
        <w:bottom w:val="none" w:sz="0" w:space="0" w:color="auto"/>
        <w:right w:val="none" w:sz="0" w:space="0" w:color="auto"/>
      </w:divBdr>
    </w:div>
    <w:div w:id="739670114">
      <w:marLeft w:val="640"/>
      <w:marRight w:val="0"/>
      <w:marTop w:val="0"/>
      <w:marBottom w:val="0"/>
      <w:divBdr>
        <w:top w:val="none" w:sz="0" w:space="0" w:color="auto"/>
        <w:left w:val="none" w:sz="0" w:space="0" w:color="auto"/>
        <w:bottom w:val="none" w:sz="0" w:space="0" w:color="auto"/>
        <w:right w:val="none" w:sz="0" w:space="0" w:color="auto"/>
      </w:divBdr>
    </w:div>
    <w:div w:id="739910098">
      <w:marLeft w:val="640"/>
      <w:marRight w:val="0"/>
      <w:marTop w:val="0"/>
      <w:marBottom w:val="0"/>
      <w:divBdr>
        <w:top w:val="none" w:sz="0" w:space="0" w:color="auto"/>
        <w:left w:val="none" w:sz="0" w:space="0" w:color="auto"/>
        <w:bottom w:val="none" w:sz="0" w:space="0" w:color="auto"/>
        <w:right w:val="none" w:sz="0" w:space="0" w:color="auto"/>
      </w:divBdr>
    </w:div>
    <w:div w:id="740056680">
      <w:marLeft w:val="640"/>
      <w:marRight w:val="0"/>
      <w:marTop w:val="0"/>
      <w:marBottom w:val="0"/>
      <w:divBdr>
        <w:top w:val="none" w:sz="0" w:space="0" w:color="auto"/>
        <w:left w:val="none" w:sz="0" w:space="0" w:color="auto"/>
        <w:bottom w:val="none" w:sz="0" w:space="0" w:color="auto"/>
        <w:right w:val="none" w:sz="0" w:space="0" w:color="auto"/>
      </w:divBdr>
    </w:div>
    <w:div w:id="740174443">
      <w:marLeft w:val="640"/>
      <w:marRight w:val="0"/>
      <w:marTop w:val="0"/>
      <w:marBottom w:val="0"/>
      <w:divBdr>
        <w:top w:val="none" w:sz="0" w:space="0" w:color="auto"/>
        <w:left w:val="none" w:sz="0" w:space="0" w:color="auto"/>
        <w:bottom w:val="none" w:sz="0" w:space="0" w:color="auto"/>
        <w:right w:val="none" w:sz="0" w:space="0" w:color="auto"/>
      </w:divBdr>
    </w:div>
    <w:div w:id="740517743">
      <w:marLeft w:val="640"/>
      <w:marRight w:val="0"/>
      <w:marTop w:val="0"/>
      <w:marBottom w:val="0"/>
      <w:divBdr>
        <w:top w:val="none" w:sz="0" w:space="0" w:color="auto"/>
        <w:left w:val="none" w:sz="0" w:space="0" w:color="auto"/>
        <w:bottom w:val="none" w:sz="0" w:space="0" w:color="auto"/>
        <w:right w:val="none" w:sz="0" w:space="0" w:color="auto"/>
      </w:divBdr>
    </w:div>
    <w:div w:id="740754179">
      <w:marLeft w:val="640"/>
      <w:marRight w:val="0"/>
      <w:marTop w:val="0"/>
      <w:marBottom w:val="0"/>
      <w:divBdr>
        <w:top w:val="none" w:sz="0" w:space="0" w:color="auto"/>
        <w:left w:val="none" w:sz="0" w:space="0" w:color="auto"/>
        <w:bottom w:val="none" w:sz="0" w:space="0" w:color="auto"/>
        <w:right w:val="none" w:sz="0" w:space="0" w:color="auto"/>
      </w:divBdr>
    </w:div>
    <w:div w:id="740759442">
      <w:marLeft w:val="640"/>
      <w:marRight w:val="0"/>
      <w:marTop w:val="0"/>
      <w:marBottom w:val="0"/>
      <w:divBdr>
        <w:top w:val="none" w:sz="0" w:space="0" w:color="auto"/>
        <w:left w:val="none" w:sz="0" w:space="0" w:color="auto"/>
        <w:bottom w:val="none" w:sz="0" w:space="0" w:color="auto"/>
        <w:right w:val="none" w:sz="0" w:space="0" w:color="auto"/>
      </w:divBdr>
    </w:div>
    <w:div w:id="743379930">
      <w:marLeft w:val="640"/>
      <w:marRight w:val="0"/>
      <w:marTop w:val="0"/>
      <w:marBottom w:val="0"/>
      <w:divBdr>
        <w:top w:val="none" w:sz="0" w:space="0" w:color="auto"/>
        <w:left w:val="none" w:sz="0" w:space="0" w:color="auto"/>
        <w:bottom w:val="none" w:sz="0" w:space="0" w:color="auto"/>
        <w:right w:val="none" w:sz="0" w:space="0" w:color="auto"/>
      </w:divBdr>
    </w:div>
    <w:div w:id="743529564">
      <w:marLeft w:val="640"/>
      <w:marRight w:val="0"/>
      <w:marTop w:val="0"/>
      <w:marBottom w:val="0"/>
      <w:divBdr>
        <w:top w:val="none" w:sz="0" w:space="0" w:color="auto"/>
        <w:left w:val="none" w:sz="0" w:space="0" w:color="auto"/>
        <w:bottom w:val="none" w:sz="0" w:space="0" w:color="auto"/>
        <w:right w:val="none" w:sz="0" w:space="0" w:color="auto"/>
      </w:divBdr>
    </w:div>
    <w:div w:id="743795983">
      <w:marLeft w:val="640"/>
      <w:marRight w:val="0"/>
      <w:marTop w:val="0"/>
      <w:marBottom w:val="0"/>
      <w:divBdr>
        <w:top w:val="none" w:sz="0" w:space="0" w:color="auto"/>
        <w:left w:val="none" w:sz="0" w:space="0" w:color="auto"/>
        <w:bottom w:val="none" w:sz="0" w:space="0" w:color="auto"/>
        <w:right w:val="none" w:sz="0" w:space="0" w:color="auto"/>
      </w:divBdr>
    </w:div>
    <w:div w:id="743797616">
      <w:marLeft w:val="640"/>
      <w:marRight w:val="0"/>
      <w:marTop w:val="0"/>
      <w:marBottom w:val="0"/>
      <w:divBdr>
        <w:top w:val="none" w:sz="0" w:space="0" w:color="auto"/>
        <w:left w:val="none" w:sz="0" w:space="0" w:color="auto"/>
        <w:bottom w:val="none" w:sz="0" w:space="0" w:color="auto"/>
        <w:right w:val="none" w:sz="0" w:space="0" w:color="auto"/>
      </w:divBdr>
    </w:div>
    <w:div w:id="745106957">
      <w:marLeft w:val="640"/>
      <w:marRight w:val="0"/>
      <w:marTop w:val="0"/>
      <w:marBottom w:val="0"/>
      <w:divBdr>
        <w:top w:val="none" w:sz="0" w:space="0" w:color="auto"/>
        <w:left w:val="none" w:sz="0" w:space="0" w:color="auto"/>
        <w:bottom w:val="none" w:sz="0" w:space="0" w:color="auto"/>
        <w:right w:val="none" w:sz="0" w:space="0" w:color="auto"/>
      </w:divBdr>
    </w:div>
    <w:div w:id="745148739">
      <w:marLeft w:val="640"/>
      <w:marRight w:val="0"/>
      <w:marTop w:val="0"/>
      <w:marBottom w:val="0"/>
      <w:divBdr>
        <w:top w:val="none" w:sz="0" w:space="0" w:color="auto"/>
        <w:left w:val="none" w:sz="0" w:space="0" w:color="auto"/>
        <w:bottom w:val="none" w:sz="0" w:space="0" w:color="auto"/>
        <w:right w:val="none" w:sz="0" w:space="0" w:color="auto"/>
      </w:divBdr>
    </w:div>
    <w:div w:id="745415929">
      <w:marLeft w:val="640"/>
      <w:marRight w:val="0"/>
      <w:marTop w:val="0"/>
      <w:marBottom w:val="0"/>
      <w:divBdr>
        <w:top w:val="none" w:sz="0" w:space="0" w:color="auto"/>
        <w:left w:val="none" w:sz="0" w:space="0" w:color="auto"/>
        <w:bottom w:val="none" w:sz="0" w:space="0" w:color="auto"/>
        <w:right w:val="none" w:sz="0" w:space="0" w:color="auto"/>
      </w:divBdr>
    </w:div>
    <w:div w:id="745802160">
      <w:marLeft w:val="640"/>
      <w:marRight w:val="0"/>
      <w:marTop w:val="0"/>
      <w:marBottom w:val="0"/>
      <w:divBdr>
        <w:top w:val="none" w:sz="0" w:space="0" w:color="auto"/>
        <w:left w:val="none" w:sz="0" w:space="0" w:color="auto"/>
        <w:bottom w:val="none" w:sz="0" w:space="0" w:color="auto"/>
        <w:right w:val="none" w:sz="0" w:space="0" w:color="auto"/>
      </w:divBdr>
    </w:div>
    <w:div w:id="745802766">
      <w:marLeft w:val="640"/>
      <w:marRight w:val="0"/>
      <w:marTop w:val="0"/>
      <w:marBottom w:val="0"/>
      <w:divBdr>
        <w:top w:val="none" w:sz="0" w:space="0" w:color="auto"/>
        <w:left w:val="none" w:sz="0" w:space="0" w:color="auto"/>
        <w:bottom w:val="none" w:sz="0" w:space="0" w:color="auto"/>
        <w:right w:val="none" w:sz="0" w:space="0" w:color="auto"/>
      </w:divBdr>
    </w:div>
    <w:div w:id="745810755">
      <w:marLeft w:val="640"/>
      <w:marRight w:val="0"/>
      <w:marTop w:val="0"/>
      <w:marBottom w:val="0"/>
      <w:divBdr>
        <w:top w:val="none" w:sz="0" w:space="0" w:color="auto"/>
        <w:left w:val="none" w:sz="0" w:space="0" w:color="auto"/>
        <w:bottom w:val="none" w:sz="0" w:space="0" w:color="auto"/>
        <w:right w:val="none" w:sz="0" w:space="0" w:color="auto"/>
      </w:divBdr>
    </w:div>
    <w:div w:id="747269113">
      <w:marLeft w:val="640"/>
      <w:marRight w:val="0"/>
      <w:marTop w:val="0"/>
      <w:marBottom w:val="0"/>
      <w:divBdr>
        <w:top w:val="none" w:sz="0" w:space="0" w:color="auto"/>
        <w:left w:val="none" w:sz="0" w:space="0" w:color="auto"/>
        <w:bottom w:val="none" w:sz="0" w:space="0" w:color="auto"/>
        <w:right w:val="none" w:sz="0" w:space="0" w:color="auto"/>
      </w:divBdr>
    </w:div>
    <w:div w:id="747725053">
      <w:marLeft w:val="640"/>
      <w:marRight w:val="0"/>
      <w:marTop w:val="0"/>
      <w:marBottom w:val="0"/>
      <w:divBdr>
        <w:top w:val="none" w:sz="0" w:space="0" w:color="auto"/>
        <w:left w:val="none" w:sz="0" w:space="0" w:color="auto"/>
        <w:bottom w:val="none" w:sz="0" w:space="0" w:color="auto"/>
        <w:right w:val="none" w:sz="0" w:space="0" w:color="auto"/>
      </w:divBdr>
    </w:div>
    <w:div w:id="747725121">
      <w:marLeft w:val="640"/>
      <w:marRight w:val="0"/>
      <w:marTop w:val="0"/>
      <w:marBottom w:val="0"/>
      <w:divBdr>
        <w:top w:val="none" w:sz="0" w:space="0" w:color="auto"/>
        <w:left w:val="none" w:sz="0" w:space="0" w:color="auto"/>
        <w:bottom w:val="none" w:sz="0" w:space="0" w:color="auto"/>
        <w:right w:val="none" w:sz="0" w:space="0" w:color="auto"/>
      </w:divBdr>
    </w:div>
    <w:div w:id="748771140">
      <w:marLeft w:val="640"/>
      <w:marRight w:val="0"/>
      <w:marTop w:val="0"/>
      <w:marBottom w:val="0"/>
      <w:divBdr>
        <w:top w:val="none" w:sz="0" w:space="0" w:color="auto"/>
        <w:left w:val="none" w:sz="0" w:space="0" w:color="auto"/>
        <w:bottom w:val="none" w:sz="0" w:space="0" w:color="auto"/>
        <w:right w:val="none" w:sz="0" w:space="0" w:color="auto"/>
      </w:divBdr>
    </w:div>
    <w:div w:id="748843810">
      <w:marLeft w:val="640"/>
      <w:marRight w:val="0"/>
      <w:marTop w:val="0"/>
      <w:marBottom w:val="0"/>
      <w:divBdr>
        <w:top w:val="none" w:sz="0" w:space="0" w:color="auto"/>
        <w:left w:val="none" w:sz="0" w:space="0" w:color="auto"/>
        <w:bottom w:val="none" w:sz="0" w:space="0" w:color="auto"/>
        <w:right w:val="none" w:sz="0" w:space="0" w:color="auto"/>
      </w:divBdr>
    </w:div>
    <w:div w:id="749230502">
      <w:marLeft w:val="640"/>
      <w:marRight w:val="0"/>
      <w:marTop w:val="0"/>
      <w:marBottom w:val="0"/>
      <w:divBdr>
        <w:top w:val="none" w:sz="0" w:space="0" w:color="auto"/>
        <w:left w:val="none" w:sz="0" w:space="0" w:color="auto"/>
        <w:bottom w:val="none" w:sz="0" w:space="0" w:color="auto"/>
        <w:right w:val="none" w:sz="0" w:space="0" w:color="auto"/>
      </w:divBdr>
    </w:div>
    <w:div w:id="750077477">
      <w:marLeft w:val="640"/>
      <w:marRight w:val="0"/>
      <w:marTop w:val="0"/>
      <w:marBottom w:val="0"/>
      <w:divBdr>
        <w:top w:val="none" w:sz="0" w:space="0" w:color="auto"/>
        <w:left w:val="none" w:sz="0" w:space="0" w:color="auto"/>
        <w:bottom w:val="none" w:sz="0" w:space="0" w:color="auto"/>
        <w:right w:val="none" w:sz="0" w:space="0" w:color="auto"/>
      </w:divBdr>
    </w:div>
    <w:div w:id="750195324">
      <w:marLeft w:val="640"/>
      <w:marRight w:val="0"/>
      <w:marTop w:val="0"/>
      <w:marBottom w:val="0"/>
      <w:divBdr>
        <w:top w:val="none" w:sz="0" w:space="0" w:color="auto"/>
        <w:left w:val="none" w:sz="0" w:space="0" w:color="auto"/>
        <w:bottom w:val="none" w:sz="0" w:space="0" w:color="auto"/>
        <w:right w:val="none" w:sz="0" w:space="0" w:color="auto"/>
      </w:divBdr>
    </w:div>
    <w:div w:id="750585839">
      <w:marLeft w:val="640"/>
      <w:marRight w:val="0"/>
      <w:marTop w:val="0"/>
      <w:marBottom w:val="0"/>
      <w:divBdr>
        <w:top w:val="none" w:sz="0" w:space="0" w:color="auto"/>
        <w:left w:val="none" w:sz="0" w:space="0" w:color="auto"/>
        <w:bottom w:val="none" w:sz="0" w:space="0" w:color="auto"/>
        <w:right w:val="none" w:sz="0" w:space="0" w:color="auto"/>
      </w:divBdr>
    </w:div>
    <w:div w:id="750857084">
      <w:marLeft w:val="640"/>
      <w:marRight w:val="0"/>
      <w:marTop w:val="0"/>
      <w:marBottom w:val="0"/>
      <w:divBdr>
        <w:top w:val="none" w:sz="0" w:space="0" w:color="auto"/>
        <w:left w:val="none" w:sz="0" w:space="0" w:color="auto"/>
        <w:bottom w:val="none" w:sz="0" w:space="0" w:color="auto"/>
        <w:right w:val="none" w:sz="0" w:space="0" w:color="auto"/>
      </w:divBdr>
    </w:div>
    <w:div w:id="751318618">
      <w:marLeft w:val="640"/>
      <w:marRight w:val="0"/>
      <w:marTop w:val="0"/>
      <w:marBottom w:val="0"/>
      <w:divBdr>
        <w:top w:val="none" w:sz="0" w:space="0" w:color="auto"/>
        <w:left w:val="none" w:sz="0" w:space="0" w:color="auto"/>
        <w:bottom w:val="none" w:sz="0" w:space="0" w:color="auto"/>
        <w:right w:val="none" w:sz="0" w:space="0" w:color="auto"/>
      </w:divBdr>
    </w:div>
    <w:div w:id="751584419">
      <w:marLeft w:val="640"/>
      <w:marRight w:val="0"/>
      <w:marTop w:val="0"/>
      <w:marBottom w:val="0"/>
      <w:divBdr>
        <w:top w:val="none" w:sz="0" w:space="0" w:color="auto"/>
        <w:left w:val="none" w:sz="0" w:space="0" w:color="auto"/>
        <w:bottom w:val="none" w:sz="0" w:space="0" w:color="auto"/>
        <w:right w:val="none" w:sz="0" w:space="0" w:color="auto"/>
      </w:divBdr>
    </w:div>
    <w:div w:id="751704947">
      <w:marLeft w:val="640"/>
      <w:marRight w:val="0"/>
      <w:marTop w:val="0"/>
      <w:marBottom w:val="0"/>
      <w:divBdr>
        <w:top w:val="none" w:sz="0" w:space="0" w:color="auto"/>
        <w:left w:val="none" w:sz="0" w:space="0" w:color="auto"/>
        <w:bottom w:val="none" w:sz="0" w:space="0" w:color="auto"/>
        <w:right w:val="none" w:sz="0" w:space="0" w:color="auto"/>
      </w:divBdr>
    </w:div>
    <w:div w:id="751780743">
      <w:marLeft w:val="640"/>
      <w:marRight w:val="0"/>
      <w:marTop w:val="0"/>
      <w:marBottom w:val="0"/>
      <w:divBdr>
        <w:top w:val="none" w:sz="0" w:space="0" w:color="auto"/>
        <w:left w:val="none" w:sz="0" w:space="0" w:color="auto"/>
        <w:bottom w:val="none" w:sz="0" w:space="0" w:color="auto"/>
        <w:right w:val="none" w:sz="0" w:space="0" w:color="auto"/>
      </w:divBdr>
    </w:div>
    <w:div w:id="752122297">
      <w:marLeft w:val="640"/>
      <w:marRight w:val="0"/>
      <w:marTop w:val="0"/>
      <w:marBottom w:val="0"/>
      <w:divBdr>
        <w:top w:val="none" w:sz="0" w:space="0" w:color="auto"/>
        <w:left w:val="none" w:sz="0" w:space="0" w:color="auto"/>
        <w:bottom w:val="none" w:sz="0" w:space="0" w:color="auto"/>
        <w:right w:val="none" w:sz="0" w:space="0" w:color="auto"/>
      </w:divBdr>
    </w:div>
    <w:div w:id="752239913">
      <w:marLeft w:val="640"/>
      <w:marRight w:val="0"/>
      <w:marTop w:val="0"/>
      <w:marBottom w:val="0"/>
      <w:divBdr>
        <w:top w:val="none" w:sz="0" w:space="0" w:color="auto"/>
        <w:left w:val="none" w:sz="0" w:space="0" w:color="auto"/>
        <w:bottom w:val="none" w:sz="0" w:space="0" w:color="auto"/>
        <w:right w:val="none" w:sz="0" w:space="0" w:color="auto"/>
      </w:divBdr>
    </w:div>
    <w:div w:id="752819174">
      <w:marLeft w:val="640"/>
      <w:marRight w:val="0"/>
      <w:marTop w:val="0"/>
      <w:marBottom w:val="0"/>
      <w:divBdr>
        <w:top w:val="none" w:sz="0" w:space="0" w:color="auto"/>
        <w:left w:val="none" w:sz="0" w:space="0" w:color="auto"/>
        <w:bottom w:val="none" w:sz="0" w:space="0" w:color="auto"/>
        <w:right w:val="none" w:sz="0" w:space="0" w:color="auto"/>
      </w:divBdr>
    </w:div>
    <w:div w:id="754204776">
      <w:marLeft w:val="640"/>
      <w:marRight w:val="0"/>
      <w:marTop w:val="0"/>
      <w:marBottom w:val="0"/>
      <w:divBdr>
        <w:top w:val="none" w:sz="0" w:space="0" w:color="auto"/>
        <w:left w:val="none" w:sz="0" w:space="0" w:color="auto"/>
        <w:bottom w:val="none" w:sz="0" w:space="0" w:color="auto"/>
        <w:right w:val="none" w:sz="0" w:space="0" w:color="auto"/>
      </w:divBdr>
    </w:div>
    <w:div w:id="754744032">
      <w:marLeft w:val="640"/>
      <w:marRight w:val="0"/>
      <w:marTop w:val="0"/>
      <w:marBottom w:val="0"/>
      <w:divBdr>
        <w:top w:val="none" w:sz="0" w:space="0" w:color="auto"/>
        <w:left w:val="none" w:sz="0" w:space="0" w:color="auto"/>
        <w:bottom w:val="none" w:sz="0" w:space="0" w:color="auto"/>
        <w:right w:val="none" w:sz="0" w:space="0" w:color="auto"/>
      </w:divBdr>
    </w:div>
    <w:div w:id="754862181">
      <w:marLeft w:val="640"/>
      <w:marRight w:val="0"/>
      <w:marTop w:val="0"/>
      <w:marBottom w:val="0"/>
      <w:divBdr>
        <w:top w:val="none" w:sz="0" w:space="0" w:color="auto"/>
        <w:left w:val="none" w:sz="0" w:space="0" w:color="auto"/>
        <w:bottom w:val="none" w:sz="0" w:space="0" w:color="auto"/>
        <w:right w:val="none" w:sz="0" w:space="0" w:color="auto"/>
      </w:divBdr>
    </w:div>
    <w:div w:id="755327596">
      <w:marLeft w:val="640"/>
      <w:marRight w:val="0"/>
      <w:marTop w:val="0"/>
      <w:marBottom w:val="0"/>
      <w:divBdr>
        <w:top w:val="none" w:sz="0" w:space="0" w:color="auto"/>
        <w:left w:val="none" w:sz="0" w:space="0" w:color="auto"/>
        <w:bottom w:val="none" w:sz="0" w:space="0" w:color="auto"/>
        <w:right w:val="none" w:sz="0" w:space="0" w:color="auto"/>
      </w:divBdr>
    </w:div>
    <w:div w:id="756173945">
      <w:marLeft w:val="640"/>
      <w:marRight w:val="0"/>
      <w:marTop w:val="0"/>
      <w:marBottom w:val="0"/>
      <w:divBdr>
        <w:top w:val="none" w:sz="0" w:space="0" w:color="auto"/>
        <w:left w:val="none" w:sz="0" w:space="0" w:color="auto"/>
        <w:bottom w:val="none" w:sz="0" w:space="0" w:color="auto"/>
        <w:right w:val="none" w:sz="0" w:space="0" w:color="auto"/>
      </w:divBdr>
    </w:div>
    <w:div w:id="756250239">
      <w:marLeft w:val="640"/>
      <w:marRight w:val="0"/>
      <w:marTop w:val="0"/>
      <w:marBottom w:val="0"/>
      <w:divBdr>
        <w:top w:val="none" w:sz="0" w:space="0" w:color="auto"/>
        <w:left w:val="none" w:sz="0" w:space="0" w:color="auto"/>
        <w:bottom w:val="none" w:sz="0" w:space="0" w:color="auto"/>
        <w:right w:val="none" w:sz="0" w:space="0" w:color="auto"/>
      </w:divBdr>
    </w:div>
    <w:div w:id="757095819">
      <w:marLeft w:val="640"/>
      <w:marRight w:val="0"/>
      <w:marTop w:val="0"/>
      <w:marBottom w:val="0"/>
      <w:divBdr>
        <w:top w:val="none" w:sz="0" w:space="0" w:color="auto"/>
        <w:left w:val="none" w:sz="0" w:space="0" w:color="auto"/>
        <w:bottom w:val="none" w:sz="0" w:space="0" w:color="auto"/>
        <w:right w:val="none" w:sz="0" w:space="0" w:color="auto"/>
      </w:divBdr>
    </w:div>
    <w:div w:id="757211439">
      <w:marLeft w:val="640"/>
      <w:marRight w:val="0"/>
      <w:marTop w:val="0"/>
      <w:marBottom w:val="0"/>
      <w:divBdr>
        <w:top w:val="none" w:sz="0" w:space="0" w:color="auto"/>
        <w:left w:val="none" w:sz="0" w:space="0" w:color="auto"/>
        <w:bottom w:val="none" w:sz="0" w:space="0" w:color="auto"/>
        <w:right w:val="none" w:sz="0" w:space="0" w:color="auto"/>
      </w:divBdr>
    </w:div>
    <w:div w:id="757600545">
      <w:marLeft w:val="640"/>
      <w:marRight w:val="0"/>
      <w:marTop w:val="0"/>
      <w:marBottom w:val="0"/>
      <w:divBdr>
        <w:top w:val="none" w:sz="0" w:space="0" w:color="auto"/>
        <w:left w:val="none" w:sz="0" w:space="0" w:color="auto"/>
        <w:bottom w:val="none" w:sz="0" w:space="0" w:color="auto"/>
        <w:right w:val="none" w:sz="0" w:space="0" w:color="auto"/>
      </w:divBdr>
    </w:div>
    <w:div w:id="757678510">
      <w:marLeft w:val="640"/>
      <w:marRight w:val="0"/>
      <w:marTop w:val="0"/>
      <w:marBottom w:val="0"/>
      <w:divBdr>
        <w:top w:val="none" w:sz="0" w:space="0" w:color="auto"/>
        <w:left w:val="none" w:sz="0" w:space="0" w:color="auto"/>
        <w:bottom w:val="none" w:sz="0" w:space="0" w:color="auto"/>
        <w:right w:val="none" w:sz="0" w:space="0" w:color="auto"/>
      </w:divBdr>
    </w:div>
    <w:div w:id="757752145">
      <w:marLeft w:val="640"/>
      <w:marRight w:val="0"/>
      <w:marTop w:val="0"/>
      <w:marBottom w:val="0"/>
      <w:divBdr>
        <w:top w:val="none" w:sz="0" w:space="0" w:color="auto"/>
        <w:left w:val="none" w:sz="0" w:space="0" w:color="auto"/>
        <w:bottom w:val="none" w:sz="0" w:space="0" w:color="auto"/>
        <w:right w:val="none" w:sz="0" w:space="0" w:color="auto"/>
      </w:divBdr>
    </w:div>
    <w:div w:id="758252117">
      <w:marLeft w:val="640"/>
      <w:marRight w:val="0"/>
      <w:marTop w:val="0"/>
      <w:marBottom w:val="0"/>
      <w:divBdr>
        <w:top w:val="none" w:sz="0" w:space="0" w:color="auto"/>
        <w:left w:val="none" w:sz="0" w:space="0" w:color="auto"/>
        <w:bottom w:val="none" w:sz="0" w:space="0" w:color="auto"/>
        <w:right w:val="none" w:sz="0" w:space="0" w:color="auto"/>
      </w:divBdr>
    </w:div>
    <w:div w:id="758327301">
      <w:marLeft w:val="640"/>
      <w:marRight w:val="0"/>
      <w:marTop w:val="0"/>
      <w:marBottom w:val="0"/>
      <w:divBdr>
        <w:top w:val="none" w:sz="0" w:space="0" w:color="auto"/>
        <w:left w:val="none" w:sz="0" w:space="0" w:color="auto"/>
        <w:bottom w:val="none" w:sz="0" w:space="0" w:color="auto"/>
        <w:right w:val="none" w:sz="0" w:space="0" w:color="auto"/>
      </w:divBdr>
    </w:div>
    <w:div w:id="758404821">
      <w:marLeft w:val="640"/>
      <w:marRight w:val="0"/>
      <w:marTop w:val="0"/>
      <w:marBottom w:val="0"/>
      <w:divBdr>
        <w:top w:val="none" w:sz="0" w:space="0" w:color="auto"/>
        <w:left w:val="none" w:sz="0" w:space="0" w:color="auto"/>
        <w:bottom w:val="none" w:sz="0" w:space="0" w:color="auto"/>
        <w:right w:val="none" w:sz="0" w:space="0" w:color="auto"/>
      </w:divBdr>
    </w:div>
    <w:div w:id="758597354">
      <w:marLeft w:val="640"/>
      <w:marRight w:val="0"/>
      <w:marTop w:val="0"/>
      <w:marBottom w:val="0"/>
      <w:divBdr>
        <w:top w:val="none" w:sz="0" w:space="0" w:color="auto"/>
        <w:left w:val="none" w:sz="0" w:space="0" w:color="auto"/>
        <w:bottom w:val="none" w:sz="0" w:space="0" w:color="auto"/>
        <w:right w:val="none" w:sz="0" w:space="0" w:color="auto"/>
      </w:divBdr>
    </w:div>
    <w:div w:id="758983867">
      <w:marLeft w:val="640"/>
      <w:marRight w:val="0"/>
      <w:marTop w:val="0"/>
      <w:marBottom w:val="0"/>
      <w:divBdr>
        <w:top w:val="none" w:sz="0" w:space="0" w:color="auto"/>
        <w:left w:val="none" w:sz="0" w:space="0" w:color="auto"/>
        <w:bottom w:val="none" w:sz="0" w:space="0" w:color="auto"/>
        <w:right w:val="none" w:sz="0" w:space="0" w:color="auto"/>
      </w:divBdr>
    </w:div>
    <w:div w:id="760104061">
      <w:marLeft w:val="640"/>
      <w:marRight w:val="0"/>
      <w:marTop w:val="0"/>
      <w:marBottom w:val="0"/>
      <w:divBdr>
        <w:top w:val="none" w:sz="0" w:space="0" w:color="auto"/>
        <w:left w:val="none" w:sz="0" w:space="0" w:color="auto"/>
        <w:bottom w:val="none" w:sz="0" w:space="0" w:color="auto"/>
        <w:right w:val="none" w:sz="0" w:space="0" w:color="auto"/>
      </w:divBdr>
    </w:div>
    <w:div w:id="761604884">
      <w:marLeft w:val="640"/>
      <w:marRight w:val="0"/>
      <w:marTop w:val="0"/>
      <w:marBottom w:val="0"/>
      <w:divBdr>
        <w:top w:val="none" w:sz="0" w:space="0" w:color="auto"/>
        <w:left w:val="none" w:sz="0" w:space="0" w:color="auto"/>
        <w:bottom w:val="none" w:sz="0" w:space="0" w:color="auto"/>
        <w:right w:val="none" w:sz="0" w:space="0" w:color="auto"/>
      </w:divBdr>
    </w:div>
    <w:div w:id="762146235">
      <w:marLeft w:val="640"/>
      <w:marRight w:val="0"/>
      <w:marTop w:val="0"/>
      <w:marBottom w:val="0"/>
      <w:divBdr>
        <w:top w:val="none" w:sz="0" w:space="0" w:color="auto"/>
        <w:left w:val="none" w:sz="0" w:space="0" w:color="auto"/>
        <w:bottom w:val="none" w:sz="0" w:space="0" w:color="auto"/>
        <w:right w:val="none" w:sz="0" w:space="0" w:color="auto"/>
      </w:divBdr>
    </w:div>
    <w:div w:id="762146746">
      <w:marLeft w:val="640"/>
      <w:marRight w:val="0"/>
      <w:marTop w:val="0"/>
      <w:marBottom w:val="0"/>
      <w:divBdr>
        <w:top w:val="none" w:sz="0" w:space="0" w:color="auto"/>
        <w:left w:val="none" w:sz="0" w:space="0" w:color="auto"/>
        <w:bottom w:val="none" w:sz="0" w:space="0" w:color="auto"/>
        <w:right w:val="none" w:sz="0" w:space="0" w:color="auto"/>
      </w:divBdr>
    </w:div>
    <w:div w:id="762147707">
      <w:marLeft w:val="640"/>
      <w:marRight w:val="0"/>
      <w:marTop w:val="0"/>
      <w:marBottom w:val="0"/>
      <w:divBdr>
        <w:top w:val="none" w:sz="0" w:space="0" w:color="auto"/>
        <w:left w:val="none" w:sz="0" w:space="0" w:color="auto"/>
        <w:bottom w:val="none" w:sz="0" w:space="0" w:color="auto"/>
        <w:right w:val="none" w:sz="0" w:space="0" w:color="auto"/>
      </w:divBdr>
    </w:div>
    <w:div w:id="763112684">
      <w:marLeft w:val="640"/>
      <w:marRight w:val="0"/>
      <w:marTop w:val="0"/>
      <w:marBottom w:val="0"/>
      <w:divBdr>
        <w:top w:val="none" w:sz="0" w:space="0" w:color="auto"/>
        <w:left w:val="none" w:sz="0" w:space="0" w:color="auto"/>
        <w:bottom w:val="none" w:sz="0" w:space="0" w:color="auto"/>
        <w:right w:val="none" w:sz="0" w:space="0" w:color="auto"/>
      </w:divBdr>
    </w:div>
    <w:div w:id="763767695">
      <w:marLeft w:val="640"/>
      <w:marRight w:val="0"/>
      <w:marTop w:val="0"/>
      <w:marBottom w:val="0"/>
      <w:divBdr>
        <w:top w:val="none" w:sz="0" w:space="0" w:color="auto"/>
        <w:left w:val="none" w:sz="0" w:space="0" w:color="auto"/>
        <w:bottom w:val="none" w:sz="0" w:space="0" w:color="auto"/>
        <w:right w:val="none" w:sz="0" w:space="0" w:color="auto"/>
      </w:divBdr>
    </w:div>
    <w:div w:id="764230756">
      <w:marLeft w:val="640"/>
      <w:marRight w:val="0"/>
      <w:marTop w:val="0"/>
      <w:marBottom w:val="0"/>
      <w:divBdr>
        <w:top w:val="none" w:sz="0" w:space="0" w:color="auto"/>
        <w:left w:val="none" w:sz="0" w:space="0" w:color="auto"/>
        <w:bottom w:val="none" w:sz="0" w:space="0" w:color="auto"/>
        <w:right w:val="none" w:sz="0" w:space="0" w:color="auto"/>
      </w:divBdr>
    </w:div>
    <w:div w:id="764614438">
      <w:marLeft w:val="640"/>
      <w:marRight w:val="0"/>
      <w:marTop w:val="0"/>
      <w:marBottom w:val="0"/>
      <w:divBdr>
        <w:top w:val="none" w:sz="0" w:space="0" w:color="auto"/>
        <w:left w:val="none" w:sz="0" w:space="0" w:color="auto"/>
        <w:bottom w:val="none" w:sz="0" w:space="0" w:color="auto"/>
        <w:right w:val="none" w:sz="0" w:space="0" w:color="auto"/>
      </w:divBdr>
    </w:div>
    <w:div w:id="764615481">
      <w:marLeft w:val="640"/>
      <w:marRight w:val="0"/>
      <w:marTop w:val="0"/>
      <w:marBottom w:val="0"/>
      <w:divBdr>
        <w:top w:val="none" w:sz="0" w:space="0" w:color="auto"/>
        <w:left w:val="none" w:sz="0" w:space="0" w:color="auto"/>
        <w:bottom w:val="none" w:sz="0" w:space="0" w:color="auto"/>
        <w:right w:val="none" w:sz="0" w:space="0" w:color="auto"/>
      </w:divBdr>
    </w:div>
    <w:div w:id="765344147">
      <w:marLeft w:val="640"/>
      <w:marRight w:val="0"/>
      <w:marTop w:val="0"/>
      <w:marBottom w:val="0"/>
      <w:divBdr>
        <w:top w:val="none" w:sz="0" w:space="0" w:color="auto"/>
        <w:left w:val="none" w:sz="0" w:space="0" w:color="auto"/>
        <w:bottom w:val="none" w:sz="0" w:space="0" w:color="auto"/>
        <w:right w:val="none" w:sz="0" w:space="0" w:color="auto"/>
      </w:divBdr>
    </w:div>
    <w:div w:id="765733456">
      <w:marLeft w:val="640"/>
      <w:marRight w:val="0"/>
      <w:marTop w:val="0"/>
      <w:marBottom w:val="0"/>
      <w:divBdr>
        <w:top w:val="none" w:sz="0" w:space="0" w:color="auto"/>
        <w:left w:val="none" w:sz="0" w:space="0" w:color="auto"/>
        <w:bottom w:val="none" w:sz="0" w:space="0" w:color="auto"/>
        <w:right w:val="none" w:sz="0" w:space="0" w:color="auto"/>
      </w:divBdr>
    </w:div>
    <w:div w:id="766118119">
      <w:marLeft w:val="640"/>
      <w:marRight w:val="0"/>
      <w:marTop w:val="0"/>
      <w:marBottom w:val="0"/>
      <w:divBdr>
        <w:top w:val="none" w:sz="0" w:space="0" w:color="auto"/>
        <w:left w:val="none" w:sz="0" w:space="0" w:color="auto"/>
        <w:bottom w:val="none" w:sz="0" w:space="0" w:color="auto"/>
        <w:right w:val="none" w:sz="0" w:space="0" w:color="auto"/>
      </w:divBdr>
    </w:div>
    <w:div w:id="767391018">
      <w:marLeft w:val="640"/>
      <w:marRight w:val="0"/>
      <w:marTop w:val="0"/>
      <w:marBottom w:val="0"/>
      <w:divBdr>
        <w:top w:val="none" w:sz="0" w:space="0" w:color="auto"/>
        <w:left w:val="none" w:sz="0" w:space="0" w:color="auto"/>
        <w:bottom w:val="none" w:sz="0" w:space="0" w:color="auto"/>
        <w:right w:val="none" w:sz="0" w:space="0" w:color="auto"/>
      </w:divBdr>
    </w:div>
    <w:div w:id="767703004">
      <w:marLeft w:val="640"/>
      <w:marRight w:val="0"/>
      <w:marTop w:val="0"/>
      <w:marBottom w:val="0"/>
      <w:divBdr>
        <w:top w:val="none" w:sz="0" w:space="0" w:color="auto"/>
        <w:left w:val="none" w:sz="0" w:space="0" w:color="auto"/>
        <w:bottom w:val="none" w:sz="0" w:space="0" w:color="auto"/>
        <w:right w:val="none" w:sz="0" w:space="0" w:color="auto"/>
      </w:divBdr>
    </w:div>
    <w:div w:id="768238884">
      <w:marLeft w:val="640"/>
      <w:marRight w:val="0"/>
      <w:marTop w:val="0"/>
      <w:marBottom w:val="0"/>
      <w:divBdr>
        <w:top w:val="none" w:sz="0" w:space="0" w:color="auto"/>
        <w:left w:val="none" w:sz="0" w:space="0" w:color="auto"/>
        <w:bottom w:val="none" w:sz="0" w:space="0" w:color="auto"/>
        <w:right w:val="none" w:sz="0" w:space="0" w:color="auto"/>
      </w:divBdr>
    </w:div>
    <w:div w:id="770200868">
      <w:bodyDiv w:val="1"/>
      <w:marLeft w:val="0"/>
      <w:marRight w:val="0"/>
      <w:marTop w:val="0"/>
      <w:marBottom w:val="0"/>
      <w:divBdr>
        <w:top w:val="none" w:sz="0" w:space="0" w:color="auto"/>
        <w:left w:val="none" w:sz="0" w:space="0" w:color="auto"/>
        <w:bottom w:val="none" w:sz="0" w:space="0" w:color="auto"/>
        <w:right w:val="none" w:sz="0" w:space="0" w:color="auto"/>
      </w:divBdr>
    </w:div>
    <w:div w:id="770588328">
      <w:marLeft w:val="640"/>
      <w:marRight w:val="0"/>
      <w:marTop w:val="0"/>
      <w:marBottom w:val="0"/>
      <w:divBdr>
        <w:top w:val="none" w:sz="0" w:space="0" w:color="auto"/>
        <w:left w:val="none" w:sz="0" w:space="0" w:color="auto"/>
        <w:bottom w:val="none" w:sz="0" w:space="0" w:color="auto"/>
        <w:right w:val="none" w:sz="0" w:space="0" w:color="auto"/>
      </w:divBdr>
    </w:div>
    <w:div w:id="771779506">
      <w:marLeft w:val="640"/>
      <w:marRight w:val="0"/>
      <w:marTop w:val="0"/>
      <w:marBottom w:val="0"/>
      <w:divBdr>
        <w:top w:val="none" w:sz="0" w:space="0" w:color="auto"/>
        <w:left w:val="none" w:sz="0" w:space="0" w:color="auto"/>
        <w:bottom w:val="none" w:sz="0" w:space="0" w:color="auto"/>
        <w:right w:val="none" w:sz="0" w:space="0" w:color="auto"/>
      </w:divBdr>
    </w:div>
    <w:div w:id="772164142">
      <w:marLeft w:val="640"/>
      <w:marRight w:val="0"/>
      <w:marTop w:val="0"/>
      <w:marBottom w:val="0"/>
      <w:divBdr>
        <w:top w:val="none" w:sz="0" w:space="0" w:color="auto"/>
        <w:left w:val="none" w:sz="0" w:space="0" w:color="auto"/>
        <w:bottom w:val="none" w:sz="0" w:space="0" w:color="auto"/>
        <w:right w:val="none" w:sz="0" w:space="0" w:color="auto"/>
      </w:divBdr>
    </w:div>
    <w:div w:id="772172387">
      <w:marLeft w:val="640"/>
      <w:marRight w:val="0"/>
      <w:marTop w:val="0"/>
      <w:marBottom w:val="0"/>
      <w:divBdr>
        <w:top w:val="none" w:sz="0" w:space="0" w:color="auto"/>
        <w:left w:val="none" w:sz="0" w:space="0" w:color="auto"/>
        <w:bottom w:val="none" w:sz="0" w:space="0" w:color="auto"/>
        <w:right w:val="none" w:sz="0" w:space="0" w:color="auto"/>
      </w:divBdr>
    </w:div>
    <w:div w:id="772676455">
      <w:marLeft w:val="640"/>
      <w:marRight w:val="0"/>
      <w:marTop w:val="0"/>
      <w:marBottom w:val="0"/>
      <w:divBdr>
        <w:top w:val="none" w:sz="0" w:space="0" w:color="auto"/>
        <w:left w:val="none" w:sz="0" w:space="0" w:color="auto"/>
        <w:bottom w:val="none" w:sz="0" w:space="0" w:color="auto"/>
        <w:right w:val="none" w:sz="0" w:space="0" w:color="auto"/>
      </w:divBdr>
    </w:div>
    <w:div w:id="774252439">
      <w:marLeft w:val="640"/>
      <w:marRight w:val="0"/>
      <w:marTop w:val="0"/>
      <w:marBottom w:val="0"/>
      <w:divBdr>
        <w:top w:val="none" w:sz="0" w:space="0" w:color="auto"/>
        <w:left w:val="none" w:sz="0" w:space="0" w:color="auto"/>
        <w:bottom w:val="none" w:sz="0" w:space="0" w:color="auto"/>
        <w:right w:val="none" w:sz="0" w:space="0" w:color="auto"/>
      </w:divBdr>
    </w:div>
    <w:div w:id="775096365">
      <w:marLeft w:val="640"/>
      <w:marRight w:val="0"/>
      <w:marTop w:val="0"/>
      <w:marBottom w:val="0"/>
      <w:divBdr>
        <w:top w:val="none" w:sz="0" w:space="0" w:color="auto"/>
        <w:left w:val="none" w:sz="0" w:space="0" w:color="auto"/>
        <w:bottom w:val="none" w:sz="0" w:space="0" w:color="auto"/>
        <w:right w:val="none" w:sz="0" w:space="0" w:color="auto"/>
      </w:divBdr>
    </w:div>
    <w:div w:id="775178952">
      <w:marLeft w:val="640"/>
      <w:marRight w:val="0"/>
      <w:marTop w:val="0"/>
      <w:marBottom w:val="0"/>
      <w:divBdr>
        <w:top w:val="none" w:sz="0" w:space="0" w:color="auto"/>
        <w:left w:val="none" w:sz="0" w:space="0" w:color="auto"/>
        <w:bottom w:val="none" w:sz="0" w:space="0" w:color="auto"/>
        <w:right w:val="none" w:sz="0" w:space="0" w:color="auto"/>
      </w:divBdr>
    </w:div>
    <w:div w:id="775295669">
      <w:marLeft w:val="640"/>
      <w:marRight w:val="0"/>
      <w:marTop w:val="0"/>
      <w:marBottom w:val="0"/>
      <w:divBdr>
        <w:top w:val="none" w:sz="0" w:space="0" w:color="auto"/>
        <w:left w:val="none" w:sz="0" w:space="0" w:color="auto"/>
        <w:bottom w:val="none" w:sz="0" w:space="0" w:color="auto"/>
        <w:right w:val="none" w:sz="0" w:space="0" w:color="auto"/>
      </w:divBdr>
    </w:div>
    <w:div w:id="775367087">
      <w:marLeft w:val="640"/>
      <w:marRight w:val="0"/>
      <w:marTop w:val="0"/>
      <w:marBottom w:val="0"/>
      <w:divBdr>
        <w:top w:val="none" w:sz="0" w:space="0" w:color="auto"/>
        <w:left w:val="none" w:sz="0" w:space="0" w:color="auto"/>
        <w:bottom w:val="none" w:sz="0" w:space="0" w:color="auto"/>
        <w:right w:val="none" w:sz="0" w:space="0" w:color="auto"/>
      </w:divBdr>
    </w:div>
    <w:div w:id="775488544">
      <w:marLeft w:val="640"/>
      <w:marRight w:val="0"/>
      <w:marTop w:val="0"/>
      <w:marBottom w:val="0"/>
      <w:divBdr>
        <w:top w:val="none" w:sz="0" w:space="0" w:color="auto"/>
        <w:left w:val="none" w:sz="0" w:space="0" w:color="auto"/>
        <w:bottom w:val="none" w:sz="0" w:space="0" w:color="auto"/>
        <w:right w:val="none" w:sz="0" w:space="0" w:color="auto"/>
      </w:divBdr>
    </w:div>
    <w:div w:id="775514589">
      <w:marLeft w:val="640"/>
      <w:marRight w:val="0"/>
      <w:marTop w:val="0"/>
      <w:marBottom w:val="0"/>
      <w:divBdr>
        <w:top w:val="none" w:sz="0" w:space="0" w:color="auto"/>
        <w:left w:val="none" w:sz="0" w:space="0" w:color="auto"/>
        <w:bottom w:val="none" w:sz="0" w:space="0" w:color="auto"/>
        <w:right w:val="none" w:sz="0" w:space="0" w:color="auto"/>
      </w:divBdr>
    </w:div>
    <w:div w:id="775560210">
      <w:marLeft w:val="640"/>
      <w:marRight w:val="0"/>
      <w:marTop w:val="0"/>
      <w:marBottom w:val="0"/>
      <w:divBdr>
        <w:top w:val="none" w:sz="0" w:space="0" w:color="auto"/>
        <w:left w:val="none" w:sz="0" w:space="0" w:color="auto"/>
        <w:bottom w:val="none" w:sz="0" w:space="0" w:color="auto"/>
        <w:right w:val="none" w:sz="0" w:space="0" w:color="auto"/>
      </w:divBdr>
    </w:div>
    <w:div w:id="775827336">
      <w:marLeft w:val="640"/>
      <w:marRight w:val="0"/>
      <w:marTop w:val="0"/>
      <w:marBottom w:val="0"/>
      <w:divBdr>
        <w:top w:val="none" w:sz="0" w:space="0" w:color="auto"/>
        <w:left w:val="none" w:sz="0" w:space="0" w:color="auto"/>
        <w:bottom w:val="none" w:sz="0" w:space="0" w:color="auto"/>
        <w:right w:val="none" w:sz="0" w:space="0" w:color="auto"/>
      </w:divBdr>
    </w:div>
    <w:div w:id="776028230">
      <w:marLeft w:val="640"/>
      <w:marRight w:val="0"/>
      <w:marTop w:val="0"/>
      <w:marBottom w:val="0"/>
      <w:divBdr>
        <w:top w:val="none" w:sz="0" w:space="0" w:color="auto"/>
        <w:left w:val="none" w:sz="0" w:space="0" w:color="auto"/>
        <w:bottom w:val="none" w:sz="0" w:space="0" w:color="auto"/>
        <w:right w:val="none" w:sz="0" w:space="0" w:color="auto"/>
      </w:divBdr>
    </w:div>
    <w:div w:id="776874265">
      <w:marLeft w:val="640"/>
      <w:marRight w:val="0"/>
      <w:marTop w:val="0"/>
      <w:marBottom w:val="0"/>
      <w:divBdr>
        <w:top w:val="none" w:sz="0" w:space="0" w:color="auto"/>
        <w:left w:val="none" w:sz="0" w:space="0" w:color="auto"/>
        <w:bottom w:val="none" w:sz="0" w:space="0" w:color="auto"/>
        <w:right w:val="none" w:sz="0" w:space="0" w:color="auto"/>
      </w:divBdr>
    </w:div>
    <w:div w:id="778522832">
      <w:marLeft w:val="640"/>
      <w:marRight w:val="0"/>
      <w:marTop w:val="0"/>
      <w:marBottom w:val="0"/>
      <w:divBdr>
        <w:top w:val="none" w:sz="0" w:space="0" w:color="auto"/>
        <w:left w:val="none" w:sz="0" w:space="0" w:color="auto"/>
        <w:bottom w:val="none" w:sz="0" w:space="0" w:color="auto"/>
        <w:right w:val="none" w:sz="0" w:space="0" w:color="auto"/>
      </w:divBdr>
    </w:div>
    <w:div w:id="778524699">
      <w:marLeft w:val="640"/>
      <w:marRight w:val="0"/>
      <w:marTop w:val="0"/>
      <w:marBottom w:val="0"/>
      <w:divBdr>
        <w:top w:val="none" w:sz="0" w:space="0" w:color="auto"/>
        <w:left w:val="none" w:sz="0" w:space="0" w:color="auto"/>
        <w:bottom w:val="none" w:sz="0" w:space="0" w:color="auto"/>
        <w:right w:val="none" w:sz="0" w:space="0" w:color="auto"/>
      </w:divBdr>
    </w:div>
    <w:div w:id="778725105">
      <w:marLeft w:val="640"/>
      <w:marRight w:val="0"/>
      <w:marTop w:val="0"/>
      <w:marBottom w:val="0"/>
      <w:divBdr>
        <w:top w:val="none" w:sz="0" w:space="0" w:color="auto"/>
        <w:left w:val="none" w:sz="0" w:space="0" w:color="auto"/>
        <w:bottom w:val="none" w:sz="0" w:space="0" w:color="auto"/>
        <w:right w:val="none" w:sz="0" w:space="0" w:color="auto"/>
      </w:divBdr>
    </w:div>
    <w:div w:id="779836561">
      <w:marLeft w:val="640"/>
      <w:marRight w:val="0"/>
      <w:marTop w:val="0"/>
      <w:marBottom w:val="0"/>
      <w:divBdr>
        <w:top w:val="none" w:sz="0" w:space="0" w:color="auto"/>
        <w:left w:val="none" w:sz="0" w:space="0" w:color="auto"/>
        <w:bottom w:val="none" w:sz="0" w:space="0" w:color="auto"/>
        <w:right w:val="none" w:sz="0" w:space="0" w:color="auto"/>
      </w:divBdr>
    </w:div>
    <w:div w:id="780029708">
      <w:marLeft w:val="640"/>
      <w:marRight w:val="0"/>
      <w:marTop w:val="0"/>
      <w:marBottom w:val="0"/>
      <w:divBdr>
        <w:top w:val="none" w:sz="0" w:space="0" w:color="auto"/>
        <w:left w:val="none" w:sz="0" w:space="0" w:color="auto"/>
        <w:bottom w:val="none" w:sz="0" w:space="0" w:color="auto"/>
        <w:right w:val="none" w:sz="0" w:space="0" w:color="auto"/>
      </w:divBdr>
    </w:div>
    <w:div w:id="780298819">
      <w:marLeft w:val="640"/>
      <w:marRight w:val="0"/>
      <w:marTop w:val="0"/>
      <w:marBottom w:val="0"/>
      <w:divBdr>
        <w:top w:val="none" w:sz="0" w:space="0" w:color="auto"/>
        <w:left w:val="none" w:sz="0" w:space="0" w:color="auto"/>
        <w:bottom w:val="none" w:sz="0" w:space="0" w:color="auto"/>
        <w:right w:val="none" w:sz="0" w:space="0" w:color="auto"/>
      </w:divBdr>
    </w:div>
    <w:div w:id="780805126">
      <w:marLeft w:val="640"/>
      <w:marRight w:val="0"/>
      <w:marTop w:val="0"/>
      <w:marBottom w:val="0"/>
      <w:divBdr>
        <w:top w:val="none" w:sz="0" w:space="0" w:color="auto"/>
        <w:left w:val="none" w:sz="0" w:space="0" w:color="auto"/>
        <w:bottom w:val="none" w:sz="0" w:space="0" w:color="auto"/>
        <w:right w:val="none" w:sz="0" w:space="0" w:color="auto"/>
      </w:divBdr>
    </w:div>
    <w:div w:id="780996726">
      <w:marLeft w:val="640"/>
      <w:marRight w:val="0"/>
      <w:marTop w:val="0"/>
      <w:marBottom w:val="0"/>
      <w:divBdr>
        <w:top w:val="none" w:sz="0" w:space="0" w:color="auto"/>
        <w:left w:val="none" w:sz="0" w:space="0" w:color="auto"/>
        <w:bottom w:val="none" w:sz="0" w:space="0" w:color="auto"/>
        <w:right w:val="none" w:sz="0" w:space="0" w:color="auto"/>
      </w:divBdr>
    </w:div>
    <w:div w:id="781265938">
      <w:marLeft w:val="640"/>
      <w:marRight w:val="0"/>
      <w:marTop w:val="0"/>
      <w:marBottom w:val="0"/>
      <w:divBdr>
        <w:top w:val="none" w:sz="0" w:space="0" w:color="auto"/>
        <w:left w:val="none" w:sz="0" w:space="0" w:color="auto"/>
        <w:bottom w:val="none" w:sz="0" w:space="0" w:color="auto"/>
        <w:right w:val="none" w:sz="0" w:space="0" w:color="auto"/>
      </w:divBdr>
    </w:div>
    <w:div w:id="781923583">
      <w:marLeft w:val="640"/>
      <w:marRight w:val="0"/>
      <w:marTop w:val="0"/>
      <w:marBottom w:val="0"/>
      <w:divBdr>
        <w:top w:val="none" w:sz="0" w:space="0" w:color="auto"/>
        <w:left w:val="none" w:sz="0" w:space="0" w:color="auto"/>
        <w:bottom w:val="none" w:sz="0" w:space="0" w:color="auto"/>
        <w:right w:val="none" w:sz="0" w:space="0" w:color="auto"/>
      </w:divBdr>
    </w:div>
    <w:div w:id="782071156">
      <w:marLeft w:val="640"/>
      <w:marRight w:val="0"/>
      <w:marTop w:val="0"/>
      <w:marBottom w:val="0"/>
      <w:divBdr>
        <w:top w:val="none" w:sz="0" w:space="0" w:color="auto"/>
        <w:left w:val="none" w:sz="0" w:space="0" w:color="auto"/>
        <w:bottom w:val="none" w:sz="0" w:space="0" w:color="auto"/>
        <w:right w:val="none" w:sz="0" w:space="0" w:color="auto"/>
      </w:divBdr>
    </w:div>
    <w:div w:id="782189654">
      <w:marLeft w:val="640"/>
      <w:marRight w:val="0"/>
      <w:marTop w:val="0"/>
      <w:marBottom w:val="0"/>
      <w:divBdr>
        <w:top w:val="none" w:sz="0" w:space="0" w:color="auto"/>
        <w:left w:val="none" w:sz="0" w:space="0" w:color="auto"/>
        <w:bottom w:val="none" w:sz="0" w:space="0" w:color="auto"/>
        <w:right w:val="none" w:sz="0" w:space="0" w:color="auto"/>
      </w:divBdr>
    </w:div>
    <w:div w:id="782191698">
      <w:marLeft w:val="640"/>
      <w:marRight w:val="0"/>
      <w:marTop w:val="0"/>
      <w:marBottom w:val="0"/>
      <w:divBdr>
        <w:top w:val="none" w:sz="0" w:space="0" w:color="auto"/>
        <w:left w:val="none" w:sz="0" w:space="0" w:color="auto"/>
        <w:bottom w:val="none" w:sz="0" w:space="0" w:color="auto"/>
        <w:right w:val="none" w:sz="0" w:space="0" w:color="auto"/>
      </w:divBdr>
    </w:div>
    <w:div w:id="782378882">
      <w:marLeft w:val="640"/>
      <w:marRight w:val="0"/>
      <w:marTop w:val="0"/>
      <w:marBottom w:val="0"/>
      <w:divBdr>
        <w:top w:val="none" w:sz="0" w:space="0" w:color="auto"/>
        <w:left w:val="none" w:sz="0" w:space="0" w:color="auto"/>
        <w:bottom w:val="none" w:sz="0" w:space="0" w:color="auto"/>
        <w:right w:val="none" w:sz="0" w:space="0" w:color="auto"/>
      </w:divBdr>
    </w:div>
    <w:div w:id="782648784">
      <w:marLeft w:val="640"/>
      <w:marRight w:val="0"/>
      <w:marTop w:val="0"/>
      <w:marBottom w:val="0"/>
      <w:divBdr>
        <w:top w:val="none" w:sz="0" w:space="0" w:color="auto"/>
        <w:left w:val="none" w:sz="0" w:space="0" w:color="auto"/>
        <w:bottom w:val="none" w:sz="0" w:space="0" w:color="auto"/>
        <w:right w:val="none" w:sz="0" w:space="0" w:color="auto"/>
      </w:divBdr>
    </w:div>
    <w:div w:id="782924742">
      <w:marLeft w:val="640"/>
      <w:marRight w:val="0"/>
      <w:marTop w:val="0"/>
      <w:marBottom w:val="0"/>
      <w:divBdr>
        <w:top w:val="none" w:sz="0" w:space="0" w:color="auto"/>
        <w:left w:val="none" w:sz="0" w:space="0" w:color="auto"/>
        <w:bottom w:val="none" w:sz="0" w:space="0" w:color="auto"/>
        <w:right w:val="none" w:sz="0" w:space="0" w:color="auto"/>
      </w:divBdr>
    </w:div>
    <w:div w:id="783696630">
      <w:marLeft w:val="640"/>
      <w:marRight w:val="0"/>
      <w:marTop w:val="0"/>
      <w:marBottom w:val="0"/>
      <w:divBdr>
        <w:top w:val="none" w:sz="0" w:space="0" w:color="auto"/>
        <w:left w:val="none" w:sz="0" w:space="0" w:color="auto"/>
        <w:bottom w:val="none" w:sz="0" w:space="0" w:color="auto"/>
        <w:right w:val="none" w:sz="0" w:space="0" w:color="auto"/>
      </w:divBdr>
    </w:div>
    <w:div w:id="783965512">
      <w:marLeft w:val="640"/>
      <w:marRight w:val="0"/>
      <w:marTop w:val="0"/>
      <w:marBottom w:val="0"/>
      <w:divBdr>
        <w:top w:val="none" w:sz="0" w:space="0" w:color="auto"/>
        <w:left w:val="none" w:sz="0" w:space="0" w:color="auto"/>
        <w:bottom w:val="none" w:sz="0" w:space="0" w:color="auto"/>
        <w:right w:val="none" w:sz="0" w:space="0" w:color="auto"/>
      </w:divBdr>
    </w:div>
    <w:div w:id="784080165">
      <w:marLeft w:val="640"/>
      <w:marRight w:val="0"/>
      <w:marTop w:val="0"/>
      <w:marBottom w:val="0"/>
      <w:divBdr>
        <w:top w:val="none" w:sz="0" w:space="0" w:color="auto"/>
        <w:left w:val="none" w:sz="0" w:space="0" w:color="auto"/>
        <w:bottom w:val="none" w:sz="0" w:space="0" w:color="auto"/>
        <w:right w:val="none" w:sz="0" w:space="0" w:color="auto"/>
      </w:divBdr>
    </w:div>
    <w:div w:id="784466928">
      <w:marLeft w:val="640"/>
      <w:marRight w:val="0"/>
      <w:marTop w:val="0"/>
      <w:marBottom w:val="0"/>
      <w:divBdr>
        <w:top w:val="none" w:sz="0" w:space="0" w:color="auto"/>
        <w:left w:val="none" w:sz="0" w:space="0" w:color="auto"/>
        <w:bottom w:val="none" w:sz="0" w:space="0" w:color="auto"/>
        <w:right w:val="none" w:sz="0" w:space="0" w:color="auto"/>
      </w:divBdr>
    </w:div>
    <w:div w:id="784544906">
      <w:marLeft w:val="640"/>
      <w:marRight w:val="0"/>
      <w:marTop w:val="0"/>
      <w:marBottom w:val="0"/>
      <w:divBdr>
        <w:top w:val="none" w:sz="0" w:space="0" w:color="auto"/>
        <w:left w:val="none" w:sz="0" w:space="0" w:color="auto"/>
        <w:bottom w:val="none" w:sz="0" w:space="0" w:color="auto"/>
        <w:right w:val="none" w:sz="0" w:space="0" w:color="auto"/>
      </w:divBdr>
    </w:div>
    <w:div w:id="785126239">
      <w:marLeft w:val="640"/>
      <w:marRight w:val="0"/>
      <w:marTop w:val="0"/>
      <w:marBottom w:val="0"/>
      <w:divBdr>
        <w:top w:val="none" w:sz="0" w:space="0" w:color="auto"/>
        <w:left w:val="none" w:sz="0" w:space="0" w:color="auto"/>
        <w:bottom w:val="none" w:sz="0" w:space="0" w:color="auto"/>
        <w:right w:val="none" w:sz="0" w:space="0" w:color="auto"/>
      </w:divBdr>
    </w:div>
    <w:div w:id="786432043">
      <w:marLeft w:val="640"/>
      <w:marRight w:val="0"/>
      <w:marTop w:val="0"/>
      <w:marBottom w:val="0"/>
      <w:divBdr>
        <w:top w:val="none" w:sz="0" w:space="0" w:color="auto"/>
        <w:left w:val="none" w:sz="0" w:space="0" w:color="auto"/>
        <w:bottom w:val="none" w:sz="0" w:space="0" w:color="auto"/>
        <w:right w:val="none" w:sz="0" w:space="0" w:color="auto"/>
      </w:divBdr>
    </w:div>
    <w:div w:id="786435390">
      <w:marLeft w:val="640"/>
      <w:marRight w:val="0"/>
      <w:marTop w:val="0"/>
      <w:marBottom w:val="0"/>
      <w:divBdr>
        <w:top w:val="none" w:sz="0" w:space="0" w:color="auto"/>
        <w:left w:val="none" w:sz="0" w:space="0" w:color="auto"/>
        <w:bottom w:val="none" w:sz="0" w:space="0" w:color="auto"/>
        <w:right w:val="none" w:sz="0" w:space="0" w:color="auto"/>
      </w:divBdr>
    </w:div>
    <w:div w:id="786506325">
      <w:marLeft w:val="640"/>
      <w:marRight w:val="0"/>
      <w:marTop w:val="0"/>
      <w:marBottom w:val="0"/>
      <w:divBdr>
        <w:top w:val="none" w:sz="0" w:space="0" w:color="auto"/>
        <w:left w:val="none" w:sz="0" w:space="0" w:color="auto"/>
        <w:bottom w:val="none" w:sz="0" w:space="0" w:color="auto"/>
        <w:right w:val="none" w:sz="0" w:space="0" w:color="auto"/>
      </w:divBdr>
    </w:div>
    <w:div w:id="787159269">
      <w:marLeft w:val="640"/>
      <w:marRight w:val="0"/>
      <w:marTop w:val="0"/>
      <w:marBottom w:val="0"/>
      <w:divBdr>
        <w:top w:val="none" w:sz="0" w:space="0" w:color="auto"/>
        <w:left w:val="none" w:sz="0" w:space="0" w:color="auto"/>
        <w:bottom w:val="none" w:sz="0" w:space="0" w:color="auto"/>
        <w:right w:val="none" w:sz="0" w:space="0" w:color="auto"/>
      </w:divBdr>
    </w:div>
    <w:div w:id="787234410">
      <w:marLeft w:val="640"/>
      <w:marRight w:val="0"/>
      <w:marTop w:val="0"/>
      <w:marBottom w:val="0"/>
      <w:divBdr>
        <w:top w:val="none" w:sz="0" w:space="0" w:color="auto"/>
        <w:left w:val="none" w:sz="0" w:space="0" w:color="auto"/>
        <w:bottom w:val="none" w:sz="0" w:space="0" w:color="auto"/>
        <w:right w:val="none" w:sz="0" w:space="0" w:color="auto"/>
      </w:divBdr>
    </w:div>
    <w:div w:id="787621383">
      <w:marLeft w:val="640"/>
      <w:marRight w:val="0"/>
      <w:marTop w:val="0"/>
      <w:marBottom w:val="0"/>
      <w:divBdr>
        <w:top w:val="none" w:sz="0" w:space="0" w:color="auto"/>
        <w:left w:val="none" w:sz="0" w:space="0" w:color="auto"/>
        <w:bottom w:val="none" w:sz="0" w:space="0" w:color="auto"/>
        <w:right w:val="none" w:sz="0" w:space="0" w:color="auto"/>
      </w:divBdr>
    </w:div>
    <w:div w:id="788398267">
      <w:marLeft w:val="640"/>
      <w:marRight w:val="0"/>
      <w:marTop w:val="0"/>
      <w:marBottom w:val="0"/>
      <w:divBdr>
        <w:top w:val="none" w:sz="0" w:space="0" w:color="auto"/>
        <w:left w:val="none" w:sz="0" w:space="0" w:color="auto"/>
        <w:bottom w:val="none" w:sz="0" w:space="0" w:color="auto"/>
        <w:right w:val="none" w:sz="0" w:space="0" w:color="auto"/>
      </w:divBdr>
    </w:div>
    <w:div w:id="789861532">
      <w:marLeft w:val="640"/>
      <w:marRight w:val="0"/>
      <w:marTop w:val="0"/>
      <w:marBottom w:val="0"/>
      <w:divBdr>
        <w:top w:val="none" w:sz="0" w:space="0" w:color="auto"/>
        <w:left w:val="none" w:sz="0" w:space="0" w:color="auto"/>
        <w:bottom w:val="none" w:sz="0" w:space="0" w:color="auto"/>
        <w:right w:val="none" w:sz="0" w:space="0" w:color="auto"/>
      </w:divBdr>
    </w:div>
    <w:div w:id="790057308">
      <w:bodyDiv w:val="1"/>
      <w:marLeft w:val="0"/>
      <w:marRight w:val="0"/>
      <w:marTop w:val="0"/>
      <w:marBottom w:val="0"/>
      <w:divBdr>
        <w:top w:val="none" w:sz="0" w:space="0" w:color="auto"/>
        <w:left w:val="none" w:sz="0" w:space="0" w:color="auto"/>
        <w:bottom w:val="none" w:sz="0" w:space="0" w:color="auto"/>
        <w:right w:val="none" w:sz="0" w:space="0" w:color="auto"/>
      </w:divBdr>
      <w:divsChild>
        <w:div w:id="25062085">
          <w:marLeft w:val="640"/>
          <w:marRight w:val="0"/>
          <w:marTop w:val="0"/>
          <w:marBottom w:val="0"/>
          <w:divBdr>
            <w:top w:val="none" w:sz="0" w:space="0" w:color="auto"/>
            <w:left w:val="none" w:sz="0" w:space="0" w:color="auto"/>
            <w:bottom w:val="none" w:sz="0" w:space="0" w:color="auto"/>
            <w:right w:val="none" w:sz="0" w:space="0" w:color="auto"/>
          </w:divBdr>
        </w:div>
        <w:div w:id="55517263">
          <w:marLeft w:val="640"/>
          <w:marRight w:val="0"/>
          <w:marTop w:val="0"/>
          <w:marBottom w:val="0"/>
          <w:divBdr>
            <w:top w:val="none" w:sz="0" w:space="0" w:color="auto"/>
            <w:left w:val="none" w:sz="0" w:space="0" w:color="auto"/>
            <w:bottom w:val="none" w:sz="0" w:space="0" w:color="auto"/>
            <w:right w:val="none" w:sz="0" w:space="0" w:color="auto"/>
          </w:divBdr>
        </w:div>
        <w:div w:id="153839730">
          <w:marLeft w:val="640"/>
          <w:marRight w:val="0"/>
          <w:marTop w:val="0"/>
          <w:marBottom w:val="0"/>
          <w:divBdr>
            <w:top w:val="none" w:sz="0" w:space="0" w:color="auto"/>
            <w:left w:val="none" w:sz="0" w:space="0" w:color="auto"/>
            <w:bottom w:val="none" w:sz="0" w:space="0" w:color="auto"/>
            <w:right w:val="none" w:sz="0" w:space="0" w:color="auto"/>
          </w:divBdr>
        </w:div>
        <w:div w:id="160705466">
          <w:marLeft w:val="640"/>
          <w:marRight w:val="0"/>
          <w:marTop w:val="0"/>
          <w:marBottom w:val="0"/>
          <w:divBdr>
            <w:top w:val="none" w:sz="0" w:space="0" w:color="auto"/>
            <w:left w:val="none" w:sz="0" w:space="0" w:color="auto"/>
            <w:bottom w:val="none" w:sz="0" w:space="0" w:color="auto"/>
            <w:right w:val="none" w:sz="0" w:space="0" w:color="auto"/>
          </w:divBdr>
        </w:div>
        <w:div w:id="170067085">
          <w:marLeft w:val="640"/>
          <w:marRight w:val="0"/>
          <w:marTop w:val="0"/>
          <w:marBottom w:val="0"/>
          <w:divBdr>
            <w:top w:val="none" w:sz="0" w:space="0" w:color="auto"/>
            <w:left w:val="none" w:sz="0" w:space="0" w:color="auto"/>
            <w:bottom w:val="none" w:sz="0" w:space="0" w:color="auto"/>
            <w:right w:val="none" w:sz="0" w:space="0" w:color="auto"/>
          </w:divBdr>
        </w:div>
        <w:div w:id="207376592">
          <w:marLeft w:val="640"/>
          <w:marRight w:val="0"/>
          <w:marTop w:val="0"/>
          <w:marBottom w:val="0"/>
          <w:divBdr>
            <w:top w:val="none" w:sz="0" w:space="0" w:color="auto"/>
            <w:left w:val="none" w:sz="0" w:space="0" w:color="auto"/>
            <w:bottom w:val="none" w:sz="0" w:space="0" w:color="auto"/>
            <w:right w:val="none" w:sz="0" w:space="0" w:color="auto"/>
          </w:divBdr>
        </w:div>
        <w:div w:id="281771850">
          <w:marLeft w:val="640"/>
          <w:marRight w:val="0"/>
          <w:marTop w:val="0"/>
          <w:marBottom w:val="0"/>
          <w:divBdr>
            <w:top w:val="none" w:sz="0" w:space="0" w:color="auto"/>
            <w:left w:val="none" w:sz="0" w:space="0" w:color="auto"/>
            <w:bottom w:val="none" w:sz="0" w:space="0" w:color="auto"/>
            <w:right w:val="none" w:sz="0" w:space="0" w:color="auto"/>
          </w:divBdr>
        </w:div>
        <w:div w:id="287473535">
          <w:marLeft w:val="640"/>
          <w:marRight w:val="0"/>
          <w:marTop w:val="0"/>
          <w:marBottom w:val="0"/>
          <w:divBdr>
            <w:top w:val="none" w:sz="0" w:space="0" w:color="auto"/>
            <w:left w:val="none" w:sz="0" w:space="0" w:color="auto"/>
            <w:bottom w:val="none" w:sz="0" w:space="0" w:color="auto"/>
            <w:right w:val="none" w:sz="0" w:space="0" w:color="auto"/>
          </w:divBdr>
        </w:div>
        <w:div w:id="290282854">
          <w:marLeft w:val="640"/>
          <w:marRight w:val="0"/>
          <w:marTop w:val="0"/>
          <w:marBottom w:val="0"/>
          <w:divBdr>
            <w:top w:val="none" w:sz="0" w:space="0" w:color="auto"/>
            <w:left w:val="none" w:sz="0" w:space="0" w:color="auto"/>
            <w:bottom w:val="none" w:sz="0" w:space="0" w:color="auto"/>
            <w:right w:val="none" w:sz="0" w:space="0" w:color="auto"/>
          </w:divBdr>
        </w:div>
        <w:div w:id="310525724">
          <w:marLeft w:val="640"/>
          <w:marRight w:val="0"/>
          <w:marTop w:val="0"/>
          <w:marBottom w:val="0"/>
          <w:divBdr>
            <w:top w:val="none" w:sz="0" w:space="0" w:color="auto"/>
            <w:left w:val="none" w:sz="0" w:space="0" w:color="auto"/>
            <w:bottom w:val="none" w:sz="0" w:space="0" w:color="auto"/>
            <w:right w:val="none" w:sz="0" w:space="0" w:color="auto"/>
          </w:divBdr>
        </w:div>
        <w:div w:id="333344286">
          <w:marLeft w:val="640"/>
          <w:marRight w:val="0"/>
          <w:marTop w:val="0"/>
          <w:marBottom w:val="0"/>
          <w:divBdr>
            <w:top w:val="none" w:sz="0" w:space="0" w:color="auto"/>
            <w:left w:val="none" w:sz="0" w:space="0" w:color="auto"/>
            <w:bottom w:val="none" w:sz="0" w:space="0" w:color="auto"/>
            <w:right w:val="none" w:sz="0" w:space="0" w:color="auto"/>
          </w:divBdr>
        </w:div>
        <w:div w:id="341007252">
          <w:marLeft w:val="640"/>
          <w:marRight w:val="0"/>
          <w:marTop w:val="0"/>
          <w:marBottom w:val="0"/>
          <w:divBdr>
            <w:top w:val="none" w:sz="0" w:space="0" w:color="auto"/>
            <w:left w:val="none" w:sz="0" w:space="0" w:color="auto"/>
            <w:bottom w:val="none" w:sz="0" w:space="0" w:color="auto"/>
            <w:right w:val="none" w:sz="0" w:space="0" w:color="auto"/>
          </w:divBdr>
        </w:div>
        <w:div w:id="409667940">
          <w:marLeft w:val="640"/>
          <w:marRight w:val="0"/>
          <w:marTop w:val="0"/>
          <w:marBottom w:val="0"/>
          <w:divBdr>
            <w:top w:val="none" w:sz="0" w:space="0" w:color="auto"/>
            <w:left w:val="none" w:sz="0" w:space="0" w:color="auto"/>
            <w:bottom w:val="none" w:sz="0" w:space="0" w:color="auto"/>
            <w:right w:val="none" w:sz="0" w:space="0" w:color="auto"/>
          </w:divBdr>
        </w:div>
        <w:div w:id="434138789">
          <w:marLeft w:val="640"/>
          <w:marRight w:val="0"/>
          <w:marTop w:val="0"/>
          <w:marBottom w:val="0"/>
          <w:divBdr>
            <w:top w:val="none" w:sz="0" w:space="0" w:color="auto"/>
            <w:left w:val="none" w:sz="0" w:space="0" w:color="auto"/>
            <w:bottom w:val="none" w:sz="0" w:space="0" w:color="auto"/>
            <w:right w:val="none" w:sz="0" w:space="0" w:color="auto"/>
          </w:divBdr>
        </w:div>
        <w:div w:id="439446740">
          <w:marLeft w:val="640"/>
          <w:marRight w:val="0"/>
          <w:marTop w:val="0"/>
          <w:marBottom w:val="0"/>
          <w:divBdr>
            <w:top w:val="none" w:sz="0" w:space="0" w:color="auto"/>
            <w:left w:val="none" w:sz="0" w:space="0" w:color="auto"/>
            <w:bottom w:val="none" w:sz="0" w:space="0" w:color="auto"/>
            <w:right w:val="none" w:sz="0" w:space="0" w:color="auto"/>
          </w:divBdr>
        </w:div>
        <w:div w:id="463542625">
          <w:marLeft w:val="640"/>
          <w:marRight w:val="0"/>
          <w:marTop w:val="0"/>
          <w:marBottom w:val="0"/>
          <w:divBdr>
            <w:top w:val="none" w:sz="0" w:space="0" w:color="auto"/>
            <w:left w:val="none" w:sz="0" w:space="0" w:color="auto"/>
            <w:bottom w:val="none" w:sz="0" w:space="0" w:color="auto"/>
            <w:right w:val="none" w:sz="0" w:space="0" w:color="auto"/>
          </w:divBdr>
        </w:div>
        <w:div w:id="465049580">
          <w:marLeft w:val="640"/>
          <w:marRight w:val="0"/>
          <w:marTop w:val="0"/>
          <w:marBottom w:val="0"/>
          <w:divBdr>
            <w:top w:val="none" w:sz="0" w:space="0" w:color="auto"/>
            <w:left w:val="none" w:sz="0" w:space="0" w:color="auto"/>
            <w:bottom w:val="none" w:sz="0" w:space="0" w:color="auto"/>
            <w:right w:val="none" w:sz="0" w:space="0" w:color="auto"/>
          </w:divBdr>
        </w:div>
        <w:div w:id="470438369">
          <w:marLeft w:val="640"/>
          <w:marRight w:val="0"/>
          <w:marTop w:val="0"/>
          <w:marBottom w:val="0"/>
          <w:divBdr>
            <w:top w:val="none" w:sz="0" w:space="0" w:color="auto"/>
            <w:left w:val="none" w:sz="0" w:space="0" w:color="auto"/>
            <w:bottom w:val="none" w:sz="0" w:space="0" w:color="auto"/>
            <w:right w:val="none" w:sz="0" w:space="0" w:color="auto"/>
          </w:divBdr>
        </w:div>
        <w:div w:id="482503950">
          <w:marLeft w:val="640"/>
          <w:marRight w:val="0"/>
          <w:marTop w:val="0"/>
          <w:marBottom w:val="0"/>
          <w:divBdr>
            <w:top w:val="none" w:sz="0" w:space="0" w:color="auto"/>
            <w:left w:val="none" w:sz="0" w:space="0" w:color="auto"/>
            <w:bottom w:val="none" w:sz="0" w:space="0" w:color="auto"/>
            <w:right w:val="none" w:sz="0" w:space="0" w:color="auto"/>
          </w:divBdr>
        </w:div>
        <w:div w:id="501942896">
          <w:marLeft w:val="640"/>
          <w:marRight w:val="0"/>
          <w:marTop w:val="0"/>
          <w:marBottom w:val="0"/>
          <w:divBdr>
            <w:top w:val="none" w:sz="0" w:space="0" w:color="auto"/>
            <w:left w:val="none" w:sz="0" w:space="0" w:color="auto"/>
            <w:bottom w:val="none" w:sz="0" w:space="0" w:color="auto"/>
            <w:right w:val="none" w:sz="0" w:space="0" w:color="auto"/>
          </w:divBdr>
        </w:div>
        <w:div w:id="524637372">
          <w:marLeft w:val="640"/>
          <w:marRight w:val="0"/>
          <w:marTop w:val="0"/>
          <w:marBottom w:val="0"/>
          <w:divBdr>
            <w:top w:val="none" w:sz="0" w:space="0" w:color="auto"/>
            <w:left w:val="none" w:sz="0" w:space="0" w:color="auto"/>
            <w:bottom w:val="none" w:sz="0" w:space="0" w:color="auto"/>
            <w:right w:val="none" w:sz="0" w:space="0" w:color="auto"/>
          </w:divBdr>
        </w:div>
        <w:div w:id="554705800">
          <w:marLeft w:val="640"/>
          <w:marRight w:val="0"/>
          <w:marTop w:val="0"/>
          <w:marBottom w:val="0"/>
          <w:divBdr>
            <w:top w:val="none" w:sz="0" w:space="0" w:color="auto"/>
            <w:left w:val="none" w:sz="0" w:space="0" w:color="auto"/>
            <w:bottom w:val="none" w:sz="0" w:space="0" w:color="auto"/>
            <w:right w:val="none" w:sz="0" w:space="0" w:color="auto"/>
          </w:divBdr>
        </w:div>
        <w:div w:id="559285761">
          <w:marLeft w:val="640"/>
          <w:marRight w:val="0"/>
          <w:marTop w:val="0"/>
          <w:marBottom w:val="0"/>
          <w:divBdr>
            <w:top w:val="none" w:sz="0" w:space="0" w:color="auto"/>
            <w:left w:val="none" w:sz="0" w:space="0" w:color="auto"/>
            <w:bottom w:val="none" w:sz="0" w:space="0" w:color="auto"/>
            <w:right w:val="none" w:sz="0" w:space="0" w:color="auto"/>
          </w:divBdr>
        </w:div>
        <w:div w:id="563108095">
          <w:marLeft w:val="640"/>
          <w:marRight w:val="0"/>
          <w:marTop w:val="0"/>
          <w:marBottom w:val="0"/>
          <w:divBdr>
            <w:top w:val="none" w:sz="0" w:space="0" w:color="auto"/>
            <w:left w:val="none" w:sz="0" w:space="0" w:color="auto"/>
            <w:bottom w:val="none" w:sz="0" w:space="0" w:color="auto"/>
            <w:right w:val="none" w:sz="0" w:space="0" w:color="auto"/>
          </w:divBdr>
        </w:div>
        <w:div w:id="573702901">
          <w:marLeft w:val="640"/>
          <w:marRight w:val="0"/>
          <w:marTop w:val="0"/>
          <w:marBottom w:val="0"/>
          <w:divBdr>
            <w:top w:val="none" w:sz="0" w:space="0" w:color="auto"/>
            <w:left w:val="none" w:sz="0" w:space="0" w:color="auto"/>
            <w:bottom w:val="none" w:sz="0" w:space="0" w:color="auto"/>
            <w:right w:val="none" w:sz="0" w:space="0" w:color="auto"/>
          </w:divBdr>
        </w:div>
        <w:div w:id="603810237">
          <w:marLeft w:val="640"/>
          <w:marRight w:val="0"/>
          <w:marTop w:val="0"/>
          <w:marBottom w:val="0"/>
          <w:divBdr>
            <w:top w:val="none" w:sz="0" w:space="0" w:color="auto"/>
            <w:left w:val="none" w:sz="0" w:space="0" w:color="auto"/>
            <w:bottom w:val="none" w:sz="0" w:space="0" w:color="auto"/>
            <w:right w:val="none" w:sz="0" w:space="0" w:color="auto"/>
          </w:divBdr>
        </w:div>
        <w:div w:id="627008974">
          <w:marLeft w:val="640"/>
          <w:marRight w:val="0"/>
          <w:marTop w:val="0"/>
          <w:marBottom w:val="0"/>
          <w:divBdr>
            <w:top w:val="none" w:sz="0" w:space="0" w:color="auto"/>
            <w:left w:val="none" w:sz="0" w:space="0" w:color="auto"/>
            <w:bottom w:val="none" w:sz="0" w:space="0" w:color="auto"/>
            <w:right w:val="none" w:sz="0" w:space="0" w:color="auto"/>
          </w:divBdr>
        </w:div>
        <w:div w:id="643316585">
          <w:marLeft w:val="640"/>
          <w:marRight w:val="0"/>
          <w:marTop w:val="0"/>
          <w:marBottom w:val="0"/>
          <w:divBdr>
            <w:top w:val="none" w:sz="0" w:space="0" w:color="auto"/>
            <w:left w:val="none" w:sz="0" w:space="0" w:color="auto"/>
            <w:bottom w:val="none" w:sz="0" w:space="0" w:color="auto"/>
            <w:right w:val="none" w:sz="0" w:space="0" w:color="auto"/>
          </w:divBdr>
        </w:div>
        <w:div w:id="644119950">
          <w:marLeft w:val="640"/>
          <w:marRight w:val="0"/>
          <w:marTop w:val="0"/>
          <w:marBottom w:val="0"/>
          <w:divBdr>
            <w:top w:val="none" w:sz="0" w:space="0" w:color="auto"/>
            <w:left w:val="none" w:sz="0" w:space="0" w:color="auto"/>
            <w:bottom w:val="none" w:sz="0" w:space="0" w:color="auto"/>
            <w:right w:val="none" w:sz="0" w:space="0" w:color="auto"/>
          </w:divBdr>
        </w:div>
        <w:div w:id="671181990">
          <w:marLeft w:val="640"/>
          <w:marRight w:val="0"/>
          <w:marTop w:val="0"/>
          <w:marBottom w:val="0"/>
          <w:divBdr>
            <w:top w:val="none" w:sz="0" w:space="0" w:color="auto"/>
            <w:left w:val="none" w:sz="0" w:space="0" w:color="auto"/>
            <w:bottom w:val="none" w:sz="0" w:space="0" w:color="auto"/>
            <w:right w:val="none" w:sz="0" w:space="0" w:color="auto"/>
          </w:divBdr>
        </w:div>
        <w:div w:id="672804758">
          <w:marLeft w:val="640"/>
          <w:marRight w:val="0"/>
          <w:marTop w:val="0"/>
          <w:marBottom w:val="0"/>
          <w:divBdr>
            <w:top w:val="none" w:sz="0" w:space="0" w:color="auto"/>
            <w:left w:val="none" w:sz="0" w:space="0" w:color="auto"/>
            <w:bottom w:val="none" w:sz="0" w:space="0" w:color="auto"/>
            <w:right w:val="none" w:sz="0" w:space="0" w:color="auto"/>
          </w:divBdr>
        </w:div>
        <w:div w:id="713235938">
          <w:marLeft w:val="640"/>
          <w:marRight w:val="0"/>
          <w:marTop w:val="0"/>
          <w:marBottom w:val="0"/>
          <w:divBdr>
            <w:top w:val="none" w:sz="0" w:space="0" w:color="auto"/>
            <w:left w:val="none" w:sz="0" w:space="0" w:color="auto"/>
            <w:bottom w:val="none" w:sz="0" w:space="0" w:color="auto"/>
            <w:right w:val="none" w:sz="0" w:space="0" w:color="auto"/>
          </w:divBdr>
        </w:div>
        <w:div w:id="730811251">
          <w:marLeft w:val="640"/>
          <w:marRight w:val="0"/>
          <w:marTop w:val="0"/>
          <w:marBottom w:val="0"/>
          <w:divBdr>
            <w:top w:val="none" w:sz="0" w:space="0" w:color="auto"/>
            <w:left w:val="none" w:sz="0" w:space="0" w:color="auto"/>
            <w:bottom w:val="none" w:sz="0" w:space="0" w:color="auto"/>
            <w:right w:val="none" w:sz="0" w:space="0" w:color="auto"/>
          </w:divBdr>
        </w:div>
        <w:div w:id="765198906">
          <w:marLeft w:val="640"/>
          <w:marRight w:val="0"/>
          <w:marTop w:val="0"/>
          <w:marBottom w:val="0"/>
          <w:divBdr>
            <w:top w:val="none" w:sz="0" w:space="0" w:color="auto"/>
            <w:left w:val="none" w:sz="0" w:space="0" w:color="auto"/>
            <w:bottom w:val="none" w:sz="0" w:space="0" w:color="auto"/>
            <w:right w:val="none" w:sz="0" w:space="0" w:color="auto"/>
          </w:divBdr>
        </w:div>
        <w:div w:id="782773602">
          <w:marLeft w:val="640"/>
          <w:marRight w:val="0"/>
          <w:marTop w:val="0"/>
          <w:marBottom w:val="0"/>
          <w:divBdr>
            <w:top w:val="none" w:sz="0" w:space="0" w:color="auto"/>
            <w:left w:val="none" w:sz="0" w:space="0" w:color="auto"/>
            <w:bottom w:val="none" w:sz="0" w:space="0" w:color="auto"/>
            <w:right w:val="none" w:sz="0" w:space="0" w:color="auto"/>
          </w:divBdr>
        </w:div>
        <w:div w:id="782841868">
          <w:marLeft w:val="640"/>
          <w:marRight w:val="0"/>
          <w:marTop w:val="0"/>
          <w:marBottom w:val="0"/>
          <w:divBdr>
            <w:top w:val="none" w:sz="0" w:space="0" w:color="auto"/>
            <w:left w:val="none" w:sz="0" w:space="0" w:color="auto"/>
            <w:bottom w:val="none" w:sz="0" w:space="0" w:color="auto"/>
            <w:right w:val="none" w:sz="0" w:space="0" w:color="auto"/>
          </w:divBdr>
        </w:div>
        <w:div w:id="806898909">
          <w:marLeft w:val="640"/>
          <w:marRight w:val="0"/>
          <w:marTop w:val="0"/>
          <w:marBottom w:val="0"/>
          <w:divBdr>
            <w:top w:val="none" w:sz="0" w:space="0" w:color="auto"/>
            <w:left w:val="none" w:sz="0" w:space="0" w:color="auto"/>
            <w:bottom w:val="none" w:sz="0" w:space="0" w:color="auto"/>
            <w:right w:val="none" w:sz="0" w:space="0" w:color="auto"/>
          </w:divBdr>
        </w:div>
        <w:div w:id="822233790">
          <w:marLeft w:val="640"/>
          <w:marRight w:val="0"/>
          <w:marTop w:val="0"/>
          <w:marBottom w:val="0"/>
          <w:divBdr>
            <w:top w:val="none" w:sz="0" w:space="0" w:color="auto"/>
            <w:left w:val="none" w:sz="0" w:space="0" w:color="auto"/>
            <w:bottom w:val="none" w:sz="0" w:space="0" w:color="auto"/>
            <w:right w:val="none" w:sz="0" w:space="0" w:color="auto"/>
          </w:divBdr>
        </w:div>
        <w:div w:id="823787703">
          <w:marLeft w:val="640"/>
          <w:marRight w:val="0"/>
          <w:marTop w:val="0"/>
          <w:marBottom w:val="0"/>
          <w:divBdr>
            <w:top w:val="none" w:sz="0" w:space="0" w:color="auto"/>
            <w:left w:val="none" w:sz="0" w:space="0" w:color="auto"/>
            <w:bottom w:val="none" w:sz="0" w:space="0" w:color="auto"/>
            <w:right w:val="none" w:sz="0" w:space="0" w:color="auto"/>
          </w:divBdr>
        </w:div>
        <w:div w:id="882835858">
          <w:marLeft w:val="640"/>
          <w:marRight w:val="0"/>
          <w:marTop w:val="0"/>
          <w:marBottom w:val="0"/>
          <w:divBdr>
            <w:top w:val="none" w:sz="0" w:space="0" w:color="auto"/>
            <w:left w:val="none" w:sz="0" w:space="0" w:color="auto"/>
            <w:bottom w:val="none" w:sz="0" w:space="0" w:color="auto"/>
            <w:right w:val="none" w:sz="0" w:space="0" w:color="auto"/>
          </w:divBdr>
        </w:div>
        <w:div w:id="890848463">
          <w:marLeft w:val="640"/>
          <w:marRight w:val="0"/>
          <w:marTop w:val="0"/>
          <w:marBottom w:val="0"/>
          <w:divBdr>
            <w:top w:val="none" w:sz="0" w:space="0" w:color="auto"/>
            <w:left w:val="none" w:sz="0" w:space="0" w:color="auto"/>
            <w:bottom w:val="none" w:sz="0" w:space="0" w:color="auto"/>
            <w:right w:val="none" w:sz="0" w:space="0" w:color="auto"/>
          </w:divBdr>
        </w:div>
        <w:div w:id="892421948">
          <w:marLeft w:val="640"/>
          <w:marRight w:val="0"/>
          <w:marTop w:val="0"/>
          <w:marBottom w:val="0"/>
          <w:divBdr>
            <w:top w:val="none" w:sz="0" w:space="0" w:color="auto"/>
            <w:left w:val="none" w:sz="0" w:space="0" w:color="auto"/>
            <w:bottom w:val="none" w:sz="0" w:space="0" w:color="auto"/>
            <w:right w:val="none" w:sz="0" w:space="0" w:color="auto"/>
          </w:divBdr>
        </w:div>
        <w:div w:id="903220448">
          <w:marLeft w:val="640"/>
          <w:marRight w:val="0"/>
          <w:marTop w:val="0"/>
          <w:marBottom w:val="0"/>
          <w:divBdr>
            <w:top w:val="none" w:sz="0" w:space="0" w:color="auto"/>
            <w:left w:val="none" w:sz="0" w:space="0" w:color="auto"/>
            <w:bottom w:val="none" w:sz="0" w:space="0" w:color="auto"/>
            <w:right w:val="none" w:sz="0" w:space="0" w:color="auto"/>
          </w:divBdr>
        </w:div>
        <w:div w:id="920064459">
          <w:marLeft w:val="640"/>
          <w:marRight w:val="0"/>
          <w:marTop w:val="0"/>
          <w:marBottom w:val="0"/>
          <w:divBdr>
            <w:top w:val="none" w:sz="0" w:space="0" w:color="auto"/>
            <w:left w:val="none" w:sz="0" w:space="0" w:color="auto"/>
            <w:bottom w:val="none" w:sz="0" w:space="0" w:color="auto"/>
            <w:right w:val="none" w:sz="0" w:space="0" w:color="auto"/>
          </w:divBdr>
        </w:div>
        <w:div w:id="934485194">
          <w:marLeft w:val="640"/>
          <w:marRight w:val="0"/>
          <w:marTop w:val="0"/>
          <w:marBottom w:val="0"/>
          <w:divBdr>
            <w:top w:val="none" w:sz="0" w:space="0" w:color="auto"/>
            <w:left w:val="none" w:sz="0" w:space="0" w:color="auto"/>
            <w:bottom w:val="none" w:sz="0" w:space="0" w:color="auto"/>
            <w:right w:val="none" w:sz="0" w:space="0" w:color="auto"/>
          </w:divBdr>
        </w:div>
        <w:div w:id="972562626">
          <w:marLeft w:val="640"/>
          <w:marRight w:val="0"/>
          <w:marTop w:val="0"/>
          <w:marBottom w:val="0"/>
          <w:divBdr>
            <w:top w:val="none" w:sz="0" w:space="0" w:color="auto"/>
            <w:left w:val="none" w:sz="0" w:space="0" w:color="auto"/>
            <w:bottom w:val="none" w:sz="0" w:space="0" w:color="auto"/>
            <w:right w:val="none" w:sz="0" w:space="0" w:color="auto"/>
          </w:divBdr>
        </w:div>
        <w:div w:id="995261925">
          <w:marLeft w:val="640"/>
          <w:marRight w:val="0"/>
          <w:marTop w:val="0"/>
          <w:marBottom w:val="0"/>
          <w:divBdr>
            <w:top w:val="none" w:sz="0" w:space="0" w:color="auto"/>
            <w:left w:val="none" w:sz="0" w:space="0" w:color="auto"/>
            <w:bottom w:val="none" w:sz="0" w:space="0" w:color="auto"/>
            <w:right w:val="none" w:sz="0" w:space="0" w:color="auto"/>
          </w:divBdr>
        </w:div>
        <w:div w:id="1000087527">
          <w:marLeft w:val="640"/>
          <w:marRight w:val="0"/>
          <w:marTop w:val="0"/>
          <w:marBottom w:val="0"/>
          <w:divBdr>
            <w:top w:val="none" w:sz="0" w:space="0" w:color="auto"/>
            <w:left w:val="none" w:sz="0" w:space="0" w:color="auto"/>
            <w:bottom w:val="none" w:sz="0" w:space="0" w:color="auto"/>
            <w:right w:val="none" w:sz="0" w:space="0" w:color="auto"/>
          </w:divBdr>
        </w:div>
        <w:div w:id="1000961322">
          <w:marLeft w:val="640"/>
          <w:marRight w:val="0"/>
          <w:marTop w:val="0"/>
          <w:marBottom w:val="0"/>
          <w:divBdr>
            <w:top w:val="none" w:sz="0" w:space="0" w:color="auto"/>
            <w:left w:val="none" w:sz="0" w:space="0" w:color="auto"/>
            <w:bottom w:val="none" w:sz="0" w:space="0" w:color="auto"/>
            <w:right w:val="none" w:sz="0" w:space="0" w:color="auto"/>
          </w:divBdr>
        </w:div>
        <w:div w:id="1005086889">
          <w:marLeft w:val="640"/>
          <w:marRight w:val="0"/>
          <w:marTop w:val="0"/>
          <w:marBottom w:val="0"/>
          <w:divBdr>
            <w:top w:val="none" w:sz="0" w:space="0" w:color="auto"/>
            <w:left w:val="none" w:sz="0" w:space="0" w:color="auto"/>
            <w:bottom w:val="none" w:sz="0" w:space="0" w:color="auto"/>
            <w:right w:val="none" w:sz="0" w:space="0" w:color="auto"/>
          </w:divBdr>
        </w:div>
        <w:div w:id="1014528151">
          <w:marLeft w:val="640"/>
          <w:marRight w:val="0"/>
          <w:marTop w:val="0"/>
          <w:marBottom w:val="0"/>
          <w:divBdr>
            <w:top w:val="none" w:sz="0" w:space="0" w:color="auto"/>
            <w:left w:val="none" w:sz="0" w:space="0" w:color="auto"/>
            <w:bottom w:val="none" w:sz="0" w:space="0" w:color="auto"/>
            <w:right w:val="none" w:sz="0" w:space="0" w:color="auto"/>
          </w:divBdr>
        </w:div>
        <w:div w:id="1022433341">
          <w:marLeft w:val="640"/>
          <w:marRight w:val="0"/>
          <w:marTop w:val="0"/>
          <w:marBottom w:val="0"/>
          <w:divBdr>
            <w:top w:val="none" w:sz="0" w:space="0" w:color="auto"/>
            <w:left w:val="none" w:sz="0" w:space="0" w:color="auto"/>
            <w:bottom w:val="none" w:sz="0" w:space="0" w:color="auto"/>
            <w:right w:val="none" w:sz="0" w:space="0" w:color="auto"/>
          </w:divBdr>
        </w:div>
        <w:div w:id="1022825633">
          <w:marLeft w:val="640"/>
          <w:marRight w:val="0"/>
          <w:marTop w:val="0"/>
          <w:marBottom w:val="0"/>
          <w:divBdr>
            <w:top w:val="none" w:sz="0" w:space="0" w:color="auto"/>
            <w:left w:val="none" w:sz="0" w:space="0" w:color="auto"/>
            <w:bottom w:val="none" w:sz="0" w:space="0" w:color="auto"/>
            <w:right w:val="none" w:sz="0" w:space="0" w:color="auto"/>
          </w:divBdr>
        </w:div>
        <w:div w:id="1046024562">
          <w:marLeft w:val="640"/>
          <w:marRight w:val="0"/>
          <w:marTop w:val="0"/>
          <w:marBottom w:val="0"/>
          <w:divBdr>
            <w:top w:val="none" w:sz="0" w:space="0" w:color="auto"/>
            <w:left w:val="none" w:sz="0" w:space="0" w:color="auto"/>
            <w:bottom w:val="none" w:sz="0" w:space="0" w:color="auto"/>
            <w:right w:val="none" w:sz="0" w:space="0" w:color="auto"/>
          </w:divBdr>
        </w:div>
        <w:div w:id="1057970230">
          <w:marLeft w:val="640"/>
          <w:marRight w:val="0"/>
          <w:marTop w:val="0"/>
          <w:marBottom w:val="0"/>
          <w:divBdr>
            <w:top w:val="none" w:sz="0" w:space="0" w:color="auto"/>
            <w:left w:val="none" w:sz="0" w:space="0" w:color="auto"/>
            <w:bottom w:val="none" w:sz="0" w:space="0" w:color="auto"/>
            <w:right w:val="none" w:sz="0" w:space="0" w:color="auto"/>
          </w:divBdr>
        </w:div>
        <w:div w:id="1067804544">
          <w:marLeft w:val="640"/>
          <w:marRight w:val="0"/>
          <w:marTop w:val="0"/>
          <w:marBottom w:val="0"/>
          <w:divBdr>
            <w:top w:val="none" w:sz="0" w:space="0" w:color="auto"/>
            <w:left w:val="none" w:sz="0" w:space="0" w:color="auto"/>
            <w:bottom w:val="none" w:sz="0" w:space="0" w:color="auto"/>
            <w:right w:val="none" w:sz="0" w:space="0" w:color="auto"/>
          </w:divBdr>
        </w:div>
        <w:div w:id="1084647487">
          <w:marLeft w:val="640"/>
          <w:marRight w:val="0"/>
          <w:marTop w:val="0"/>
          <w:marBottom w:val="0"/>
          <w:divBdr>
            <w:top w:val="none" w:sz="0" w:space="0" w:color="auto"/>
            <w:left w:val="none" w:sz="0" w:space="0" w:color="auto"/>
            <w:bottom w:val="none" w:sz="0" w:space="0" w:color="auto"/>
            <w:right w:val="none" w:sz="0" w:space="0" w:color="auto"/>
          </w:divBdr>
        </w:div>
        <w:div w:id="1093816720">
          <w:marLeft w:val="640"/>
          <w:marRight w:val="0"/>
          <w:marTop w:val="0"/>
          <w:marBottom w:val="0"/>
          <w:divBdr>
            <w:top w:val="none" w:sz="0" w:space="0" w:color="auto"/>
            <w:left w:val="none" w:sz="0" w:space="0" w:color="auto"/>
            <w:bottom w:val="none" w:sz="0" w:space="0" w:color="auto"/>
            <w:right w:val="none" w:sz="0" w:space="0" w:color="auto"/>
          </w:divBdr>
        </w:div>
        <w:div w:id="1118135542">
          <w:marLeft w:val="640"/>
          <w:marRight w:val="0"/>
          <w:marTop w:val="0"/>
          <w:marBottom w:val="0"/>
          <w:divBdr>
            <w:top w:val="none" w:sz="0" w:space="0" w:color="auto"/>
            <w:left w:val="none" w:sz="0" w:space="0" w:color="auto"/>
            <w:bottom w:val="none" w:sz="0" w:space="0" w:color="auto"/>
            <w:right w:val="none" w:sz="0" w:space="0" w:color="auto"/>
          </w:divBdr>
        </w:div>
        <w:div w:id="1136876960">
          <w:marLeft w:val="640"/>
          <w:marRight w:val="0"/>
          <w:marTop w:val="0"/>
          <w:marBottom w:val="0"/>
          <w:divBdr>
            <w:top w:val="none" w:sz="0" w:space="0" w:color="auto"/>
            <w:left w:val="none" w:sz="0" w:space="0" w:color="auto"/>
            <w:bottom w:val="none" w:sz="0" w:space="0" w:color="auto"/>
            <w:right w:val="none" w:sz="0" w:space="0" w:color="auto"/>
          </w:divBdr>
        </w:div>
        <w:div w:id="1162159161">
          <w:marLeft w:val="640"/>
          <w:marRight w:val="0"/>
          <w:marTop w:val="0"/>
          <w:marBottom w:val="0"/>
          <w:divBdr>
            <w:top w:val="none" w:sz="0" w:space="0" w:color="auto"/>
            <w:left w:val="none" w:sz="0" w:space="0" w:color="auto"/>
            <w:bottom w:val="none" w:sz="0" w:space="0" w:color="auto"/>
            <w:right w:val="none" w:sz="0" w:space="0" w:color="auto"/>
          </w:divBdr>
        </w:div>
        <w:div w:id="1165437248">
          <w:marLeft w:val="640"/>
          <w:marRight w:val="0"/>
          <w:marTop w:val="0"/>
          <w:marBottom w:val="0"/>
          <w:divBdr>
            <w:top w:val="none" w:sz="0" w:space="0" w:color="auto"/>
            <w:left w:val="none" w:sz="0" w:space="0" w:color="auto"/>
            <w:bottom w:val="none" w:sz="0" w:space="0" w:color="auto"/>
            <w:right w:val="none" w:sz="0" w:space="0" w:color="auto"/>
          </w:divBdr>
        </w:div>
        <w:div w:id="1170173437">
          <w:marLeft w:val="640"/>
          <w:marRight w:val="0"/>
          <w:marTop w:val="0"/>
          <w:marBottom w:val="0"/>
          <w:divBdr>
            <w:top w:val="none" w:sz="0" w:space="0" w:color="auto"/>
            <w:left w:val="none" w:sz="0" w:space="0" w:color="auto"/>
            <w:bottom w:val="none" w:sz="0" w:space="0" w:color="auto"/>
            <w:right w:val="none" w:sz="0" w:space="0" w:color="auto"/>
          </w:divBdr>
        </w:div>
        <w:div w:id="1200124407">
          <w:marLeft w:val="640"/>
          <w:marRight w:val="0"/>
          <w:marTop w:val="0"/>
          <w:marBottom w:val="0"/>
          <w:divBdr>
            <w:top w:val="none" w:sz="0" w:space="0" w:color="auto"/>
            <w:left w:val="none" w:sz="0" w:space="0" w:color="auto"/>
            <w:bottom w:val="none" w:sz="0" w:space="0" w:color="auto"/>
            <w:right w:val="none" w:sz="0" w:space="0" w:color="auto"/>
          </w:divBdr>
        </w:div>
        <w:div w:id="1202747527">
          <w:marLeft w:val="640"/>
          <w:marRight w:val="0"/>
          <w:marTop w:val="0"/>
          <w:marBottom w:val="0"/>
          <w:divBdr>
            <w:top w:val="none" w:sz="0" w:space="0" w:color="auto"/>
            <w:left w:val="none" w:sz="0" w:space="0" w:color="auto"/>
            <w:bottom w:val="none" w:sz="0" w:space="0" w:color="auto"/>
            <w:right w:val="none" w:sz="0" w:space="0" w:color="auto"/>
          </w:divBdr>
        </w:div>
        <w:div w:id="1231649796">
          <w:marLeft w:val="640"/>
          <w:marRight w:val="0"/>
          <w:marTop w:val="0"/>
          <w:marBottom w:val="0"/>
          <w:divBdr>
            <w:top w:val="none" w:sz="0" w:space="0" w:color="auto"/>
            <w:left w:val="none" w:sz="0" w:space="0" w:color="auto"/>
            <w:bottom w:val="none" w:sz="0" w:space="0" w:color="auto"/>
            <w:right w:val="none" w:sz="0" w:space="0" w:color="auto"/>
          </w:divBdr>
        </w:div>
        <w:div w:id="1231890812">
          <w:marLeft w:val="640"/>
          <w:marRight w:val="0"/>
          <w:marTop w:val="0"/>
          <w:marBottom w:val="0"/>
          <w:divBdr>
            <w:top w:val="none" w:sz="0" w:space="0" w:color="auto"/>
            <w:left w:val="none" w:sz="0" w:space="0" w:color="auto"/>
            <w:bottom w:val="none" w:sz="0" w:space="0" w:color="auto"/>
            <w:right w:val="none" w:sz="0" w:space="0" w:color="auto"/>
          </w:divBdr>
        </w:div>
        <w:div w:id="1295939921">
          <w:marLeft w:val="640"/>
          <w:marRight w:val="0"/>
          <w:marTop w:val="0"/>
          <w:marBottom w:val="0"/>
          <w:divBdr>
            <w:top w:val="none" w:sz="0" w:space="0" w:color="auto"/>
            <w:left w:val="none" w:sz="0" w:space="0" w:color="auto"/>
            <w:bottom w:val="none" w:sz="0" w:space="0" w:color="auto"/>
            <w:right w:val="none" w:sz="0" w:space="0" w:color="auto"/>
          </w:divBdr>
        </w:div>
        <w:div w:id="1310326943">
          <w:marLeft w:val="640"/>
          <w:marRight w:val="0"/>
          <w:marTop w:val="0"/>
          <w:marBottom w:val="0"/>
          <w:divBdr>
            <w:top w:val="none" w:sz="0" w:space="0" w:color="auto"/>
            <w:left w:val="none" w:sz="0" w:space="0" w:color="auto"/>
            <w:bottom w:val="none" w:sz="0" w:space="0" w:color="auto"/>
            <w:right w:val="none" w:sz="0" w:space="0" w:color="auto"/>
          </w:divBdr>
        </w:div>
        <w:div w:id="1310594736">
          <w:marLeft w:val="640"/>
          <w:marRight w:val="0"/>
          <w:marTop w:val="0"/>
          <w:marBottom w:val="0"/>
          <w:divBdr>
            <w:top w:val="none" w:sz="0" w:space="0" w:color="auto"/>
            <w:left w:val="none" w:sz="0" w:space="0" w:color="auto"/>
            <w:bottom w:val="none" w:sz="0" w:space="0" w:color="auto"/>
            <w:right w:val="none" w:sz="0" w:space="0" w:color="auto"/>
          </w:divBdr>
        </w:div>
        <w:div w:id="1323772418">
          <w:marLeft w:val="640"/>
          <w:marRight w:val="0"/>
          <w:marTop w:val="0"/>
          <w:marBottom w:val="0"/>
          <w:divBdr>
            <w:top w:val="none" w:sz="0" w:space="0" w:color="auto"/>
            <w:left w:val="none" w:sz="0" w:space="0" w:color="auto"/>
            <w:bottom w:val="none" w:sz="0" w:space="0" w:color="auto"/>
            <w:right w:val="none" w:sz="0" w:space="0" w:color="auto"/>
          </w:divBdr>
        </w:div>
        <w:div w:id="1353457747">
          <w:marLeft w:val="640"/>
          <w:marRight w:val="0"/>
          <w:marTop w:val="0"/>
          <w:marBottom w:val="0"/>
          <w:divBdr>
            <w:top w:val="none" w:sz="0" w:space="0" w:color="auto"/>
            <w:left w:val="none" w:sz="0" w:space="0" w:color="auto"/>
            <w:bottom w:val="none" w:sz="0" w:space="0" w:color="auto"/>
            <w:right w:val="none" w:sz="0" w:space="0" w:color="auto"/>
          </w:divBdr>
        </w:div>
        <w:div w:id="1389299435">
          <w:marLeft w:val="640"/>
          <w:marRight w:val="0"/>
          <w:marTop w:val="0"/>
          <w:marBottom w:val="0"/>
          <w:divBdr>
            <w:top w:val="none" w:sz="0" w:space="0" w:color="auto"/>
            <w:left w:val="none" w:sz="0" w:space="0" w:color="auto"/>
            <w:bottom w:val="none" w:sz="0" w:space="0" w:color="auto"/>
            <w:right w:val="none" w:sz="0" w:space="0" w:color="auto"/>
          </w:divBdr>
        </w:div>
        <w:div w:id="1397701181">
          <w:marLeft w:val="640"/>
          <w:marRight w:val="0"/>
          <w:marTop w:val="0"/>
          <w:marBottom w:val="0"/>
          <w:divBdr>
            <w:top w:val="none" w:sz="0" w:space="0" w:color="auto"/>
            <w:left w:val="none" w:sz="0" w:space="0" w:color="auto"/>
            <w:bottom w:val="none" w:sz="0" w:space="0" w:color="auto"/>
            <w:right w:val="none" w:sz="0" w:space="0" w:color="auto"/>
          </w:divBdr>
        </w:div>
        <w:div w:id="1403210989">
          <w:marLeft w:val="640"/>
          <w:marRight w:val="0"/>
          <w:marTop w:val="0"/>
          <w:marBottom w:val="0"/>
          <w:divBdr>
            <w:top w:val="none" w:sz="0" w:space="0" w:color="auto"/>
            <w:left w:val="none" w:sz="0" w:space="0" w:color="auto"/>
            <w:bottom w:val="none" w:sz="0" w:space="0" w:color="auto"/>
            <w:right w:val="none" w:sz="0" w:space="0" w:color="auto"/>
          </w:divBdr>
        </w:div>
        <w:div w:id="1430781953">
          <w:marLeft w:val="640"/>
          <w:marRight w:val="0"/>
          <w:marTop w:val="0"/>
          <w:marBottom w:val="0"/>
          <w:divBdr>
            <w:top w:val="none" w:sz="0" w:space="0" w:color="auto"/>
            <w:left w:val="none" w:sz="0" w:space="0" w:color="auto"/>
            <w:bottom w:val="none" w:sz="0" w:space="0" w:color="auto"/>
            <w:right w:val="none" w:sz="0" w:space="0" w:color="auto"/>
          </w:divBdr>
        </w:div>
        <w:div w:id="1432627037">
          <w:marLeft w:val="640"/>
          <w:marRight w:val="0"/>
          <w:marTop w:val="0"/>
          <w:marBottom w:val="0"/>
          <w:divBdr>
            <w:top w:val="none" w:sz="0" w:space="0" w:color="auto"/>
            <w:left w:val="none" w:sz="0" w:space="0" w:color="auto"/>
            <w:bottom w:val="none" w:sz="0" w:space="0" w:color="auto"/>
            <w:right w:val="none" w:sz="0" w:space="0" w:color="auto"/>
          </w:divBdr>
        </w:div>
        <w:div w:id="1479835014">
          <w:marLeft w:val="640"/>
          <w:marRight w:val="0"/>
          <w:marTop w:val="0"/>
          <w:marBottom w:val="0"/>
          <w:divBdr>
            <w:top w:val="none" w:sz="0" w:space="0" w:color="auto"/>
            <w:left w:val="none" w:sz="0" w:space="0" w:color="auto"/>
            <w:bottom w:val="none" w:sz="0" w:space="0" w:color="auto"/>
            <w:right w:val="none" w:sz="0" w:space="0" w:color="auto"/>
          </w:divBdr>
        </w:div>
        <w:div w:id="1482694933">
          <w:marLeft w:val="640"/>
          <w:marRight w:val="0"/>
          <w:marTop w:val="0"/>
          <w:marBottom w:val="0"/>
          <w:divBdr>
            <w:top w:val="none" w:sz="0" w:space="0" w:color="auto"/>
            <w:left w:val="none" w:sz="0" w:space="0" w:color="auto"/>
            <w:bottom w:val="none" w:sz="0" w:space="0" w:color="auto"/>
            <w:right w:val="none" w:sz="0" w:space="0" w:color="auto"/>
          </w:divBdr>
        </w:div>
        <w:div w:id="1491361682">
          <w:marLeft w:val="640"/>
          <w:marRight w:val="0"/>
          <w:marTop w:val="0"/>
          <w:marBottom w:val="0"/>
          <w:divBdr>
            <w:top w:val="none" w:sz="0" w:space="0" w:color="auto"/>
            <w:left w:val="none" w:sz="0" w:space="0" w:color="auto"/>
            <w:bottom w:val="none" w:sz="0" w:space="0" w:color="auto"/>
            <w:right w:val="none" w:sz="0" w:space="0" w:color="auto"/>
          </w:divBdr>
        </w:div>
        <w:div w:id="1496452480">
          <w:marLeft w:val="640"/>
          <w:marRight w:val="0"/>
          <w:marTop w:val="0"/>
          <w:marBottom w:val="0"/>
          <w:divBdr>
            <w:top w:val="none" w:sz="0" w:space="0" w:color="auto"/>
            <w:left w:val="none" w:sz="0" w:space="0" w:color="auto"/>
            <w:bottom w:val="none" w:sz="0" w:space="0" w:color="auto"/>
            <w:right w:val="none" w:sz="0" w:space="0" w:color="auto"/>
          </w:divBdr>
        </w:div>
        <w:div w:id="1538002549">
          <w:marLeft w:val="640"/>
          <w:marRight w:val="0"/>
          <w:marTop w:val="0"/>
          <w:marBottom w:val="0"/>
          <w:divBdr>
            <w:top w:val="none" w:sz="0" w:space="0" w:color="auto"/>
            <w:left w:val="none" w:sz="0" w:space="0" w:color="auto"/>
            <w:bottom w:val="none" w:sz="0" w:space="0" w:color="auto"/>
            <w:right w:val="none" w:sz="0" w:space="0" w:color="auto"/>
          </w:divBdr>
        </w:div>
        <w:div w:id="1558662248">
          <w:marLeft w:val="640"/>
          <w:marRight w:val="0"/>
          <w:marTop w:val="0"/>
          <w:marBottom w:val="0"/>
          <w:divBdr>
            <w:top w:val="none" w:sz="0" w:space="0" w:color="auto"/>
            <w:left w:val="none" w:sz="0" w:space="0" w:color="auto"/>
            <w:bottom w:val="none" w:sz="0" w:space="0" w:color="auto"/>
            <w:right w:val="none" w:sz="0" w:space="0" w:color="auto"/>
          </w:divBdr>
        </w:div>
        <w:div w:id="1590892099">
          <w:marLeft w:val="640"/>
          <w:marRight w:val="0"/>
          <w:marTop w:val="0"/>
          <w:marBottom w:val="0"/>
          <w:divBdr>
            <w:top w:val="none" w:sz="0" w:space="0" w:color="auto"/>
            <w:left w:val="none" w:sz="0" w:space="0" w:color="auto"/>
            <w:bottom w:val="none" w:sz="0" w:space="0" w:color="auto"/>
            <w:right w:val="none" w:sz="0" w:space="0" w:color="auto"/>
          </w:divBdr>
        </w:div>
        <w:div w:id="1598976394">
          <w:marLeft w:val="640"/>
          <w:marRight w:val="0"/>
          <w:marTop w:val="0"/>
          <w:marBottom w:val="0"/>
          <w:divBdr>
            <w:top w:val="none" w:sz="0" w:space="0" w:color="auto"/>
            <w:left w:val="none" w:sz="0" w:space="0" w:color="auto"/>
            <w:bottom w:val="none" w:sz="0" w:space="0" w:color="auto"/>
            <w:right w:val="none" w:sz="0" w:space="0" w:color="auto"/>
          </w:divBdr>
        </w:div>
        <w:div w:id="1602255058">
          <w:marLeft w:val="640"/>
          <w:marRight w:val="0"/>
          <w:marTop w:val="0"/>
          <w:marBottom w:val="0"/>
          <w:divBdr>
            <w:top w:val="none" w:sz="0" w:space="0" w:color="auto"/>
            <w:left w:val="none" w:sz="0" w:space="0" w:color="auto"/>
            <w:bottom w:val="none" w:sz="0" w:space="0" w:color="auto"/>
            <w:right w:val="none" w:sz="0" w:space="0" w:color="auto"/>
          </w:divBdr>
        </w:div>
        <w:div w:id="1622031470">
          <w:marLeft w:val="640"/>
          <w:marRight w:val="0"/>
          <w:marTop w:val="0"/>
          <w:marBottom w:val="0"/>
          <w:divBdr>
            <w:top w:val="none" w:sz="0" w:space="0" w:color="auto"/>
            <w:left w:val="none" w:sz="0" w:space="0" w:color="auto"/>
            <w:bottom w:val="none" w:sz="0" w:space="0" w:color="auto"/>
            <w:right w:val="none" w:sz="0" w:space="0" w:color="auto"/>
          </w:divBdr>
        </w:div>
        <w:div w:id="1637638873">
          <w:marLeft w:val="640"/>
          <w:marRight w:val="0"/>
          <w:marTop w:val="0"/>
          <w:marBottom w:val="0"/>
          <w:divBdr>
            <w:top w:val="none" w:sz="0" w:space="0" w:color="auto"/>
            <w:left w:val="none" w:sz="0" w:space="0" w:color="auto"/>
            <w:bottom w:val="none" w:sz="0" w:space="0" w:color="auto"/>
            <w:right w:val="none" w:sz="0" w:space="0" w:color="auto"/>
          </w:divBdr>
        </w:div>
        <w:div w:id="1642416210">
          <w:marLeft w:val="640"/>
          <w:marRight w:val="0"/>
          <w:marTop w:val="0"/>
          <w:marBottom w:val="0"/>
          <w:divBdr>
            <w:top w:val="none" w:sz="0" w:space="0" w:color="auto"/>
            <w:left w:val="none" w:sz="0" w:space="0" w:color="auto"/>
            <w:bottom w:val="none" w:sz="0" w:space="0" w:color="auto"/>
            <w:right w:val="none" w:sz="0" w:space="0" w:color="auto"/>
          </w:divBdr>
        </w:div>
        <w:div w:id="1642618330">
          <w:marLeft w:val="640"/>
          <w:marRight w:val="0"/>
          <w:marTop w:val="0"/>
          <w:marBottom w:val="0"/>
          <w:divBdr>
            <w:top w:val="none" w:sz="0" w:space="0" w:color="auto"/>
            <w:left w:val="none" w:sz="0" w:space="0" w:color="auto"/>
            <w:bottom w:val="none" w:sz="0" w:space="0" w:color="auto"/>
            <w:right w:val="none" w:sz="0" w:space="0" w:color="auto"/>
          </w:divBdr>
        </w:div>
        <w:div w:id="1673528776">
          <w:marLeft w:val="640"/>
          <w:marRight w:val="0"/>
          <w:marTop w:val="0"/>
          <w:marBottom w:val="0"/>
          <w:divBdr>
            <w:top w:val="none" w:sz="0" w:space="0" w:color="auto"/>
            <w:left w:val="none" w:sz="0" w:space="0" w:color="auto"/>
            <w:bottom w:val="none" w:sz="0" w:space="0" w:color="auto"/>
            <w:right w:val="none" w:sz="0" w:space="0" w:color="auto"/>
          </w:divBdr>
        </w:div>
        <w:div w:id="1694380238">
          <w:marLeft w:val="640"/>
          <w:marRight w:val="0"/>
          <w:marTop w:val="0"/>
          <w:marBottom w:val="0"/>
          <w:divBdr>
            <w:top w:val="none" w:sz="0" w:space="0" w:color="auto"/>
            <w:left w:val="none" w:sz="0" w:space="0" w:color="auto"/>
            <w:bottom w:val="none" w:sz="0" w:space="0" w:color="auto"/>
            <w:right w:val="none" w:sz="0" w:space="0" w:color="auto"/>
          </w:divBdr>
        </w:div>
        <w:div w:id="1695837876">
          <w:marLeft w:val="640"/>
          <w:marRight w:val="0"/>
          <w:marTop w:val="0"/>
          <w:marBottom w:val="0"/>
          <w:divBdr>
            <w:top w:val="none" w:sz="0" w:space="0" w:color="auto"/>
            <w:left w:val="none" w:sz="0" w:space="0" w:color="auto"/>
            <w:bottom w:val="none" w:sz="0" w:space="0" w:color="auto"/>
            <w:right w:val="none" w:sz="0" w:space="0" w:color="auto"/>
          </w:divBdr>
        </w:div>
        <w:div w:id="1703242728">
          <w:marLeft w:val="640"/>
          <w:marRight w:val="0"/>
          <w:marTop w:val="0"/>
          <w:marBottom w:val="0"/>
          <w:divBdr>
            <w:top w:val="none" w:sz="0" w:space="0" w:color="auto"/>
            <w:left w:val="none" w:sz="0" w:space="0" w:color="auto"/>
            <w:bottom w:val="none" w:sz="0" w:space="0" w:color="auto"/>
            <w:right w:val="none" w:sz="0" w:space="0" w:color="auto"/>
          </w:divBdr>
        </w:div>
        <w:div w:id="1707608212">
          <w:marLeft w:val="640"/>
          <w:marRight w:val="0"/>
          <w:marTop w:val="0"/>
          <w:marBottom w:val="0"/>
          <w:divBdr>
            <w:top w:val="none" w:sz="0" w:space="0" w:color="auto"/>
            <w:left w:val="none" w:sz="0" w:space="0" w:color="auto"/>
            <w:bottom w:val="none" w:sz="0" w:space="0" w:color="auto"/>
            <w:right w:val="none" w:sz="0" w:space="0" w:color="auto"/>
          </w:divBdr>
        </w:div>
        <w:div w:id="1741295141">
          <w:marLeft w:val="640"/>
          <w:marRight w:val="0"/>
          <w:marTop w:val="0"/>
          <w:marBottom w:val="0"/>
          <w:divBdr>
            <w:top w:val="none" w:sz="0" w:space="0" w:color="auto"/>
            <w:left w:val="none" w:sz="0" w:space="0" w:color="auto"/>
            <w:bottom w:val="none" w:sz="0" w:space="0" w:color="auto"/>
            <w:right w:val="none" w:sz="0" w:space="0" w:color="auto"/>
          </w:divBdr>
        </w:div>
        <w:div w:id="1750299999">
          <w:marLeft w:val="640"/>
          <w:marRight w:val="0"/>
          <w:marTop w:val="0"/>
          <w:marBottom w:val="0"/>
          <w:divBdr>
            <w:top w:val="none" w:sz="0" w:space="0" w:color="auto"/>
            <w:left w:val="none" w:sz="0" w:space="0" w:color="auto"/>
            <w:bottom w:val="none" w:sz="0" w:space="0" w:color="auto"/>
            <w:right w:val="none" w:sz="0" w:space="0" w:color="auto"/>
          </w:divBdr>
        </w:div>
        <w:div w:id="1770273389">
          <w:marLeft w:val="640"/>
          <w:marRight w:val="0"/>
          <w:marTop w:val="0"/>
          <w:marBottom w:val="0"/>
          <w:divBdr>
            <w:top w:val="none" w:sz="0" w:space="0" w:color="auto"/>
            <w:left w:val="none" w:sz="0" w:space="0" w:color="auto"/>
            <w:bottom w:val="none" w:sz="0" w:space="0" w:color="auto"/>
            <w:right w:val="none" w:sz="0" w:space="0" w:color="auto"/>
          </w:divBdr>
        </w:div>
        <w:div w:id="1785493091">
          <w:marLeft w:val="640"/>
          <w:marRight w:val="0"/>
          <w:marTop w:val="0"/>
          <w:marBottom w:val="0"/>
          <w:divBdr>
            <w:top w:val="none" w:sz="0" w:space="0" w:color="auto"/>
            <w:left w:val="none" w:sz="0" w:space="0" w:color="auto"/>
            <w:bottom w:val="none" w:sz="0" w:space="0" w:color="auto"/>
            <w:right w:val="none" w:sz="0" w:space="0" w:color="auto"/>
          </w:divBdr>
        </w:div>
        <w:div w:id="1790198698">
          <w:marLeft w:val="640"/>
          <w:marRight w:val="0"/>
          <w:marTop w:val="0"/>
          <w:marBottom w:val="0"/>
          <w:divBdr>
            <w:top w:val="none" w:sz="0" w:space="0" w:color="auto"/>
            <w:left w:val="none" w:sz="0" w:space="0" w:color="auto"/>
            <w:bottom w:val="none" w:sz="0" w:space="0" w:color="auto"/>
            <w:right w:val="none" w:sz="0" w:space="0" w:color="auto"/>
          </w:divBdr>
        </w:div>
        <w:div w:id="1799375166">
          <w:marLeft w:val="640"/>
          <w:marRight w:val="0"/>
          <w:marTop w:val="0"/>
          <w:marBottom w:val="0"/>
          <w:divBdr>
            <w:top w:val="none" w:sz="0" w:space="0" w:color="auto"/>
            <w:left w:val="none" w:sz="0" w:space="0" w:color="auto"/>
            <w:bottom w:val="none" w:sz="0" w:space="0" w:color="auto"/>
            <w:right w:val="none" w:sz="0" w:space="0" w:color="auto"/>
          </w:divBdr>
        </w:div>
        <w:div w:id="1806268612">
          <w:marLeft w:val="640"/>
          <w:marRight w:val="0"/>
          <w:marTop w:val="0"/>
          <w:marBottom w:val="0"/>
          <w:divBdr>
            <w:top w:val="none" w:sz="0" w:space="0" w:color="auto"/>
            <w:left w:val="none" w:sz="0" w:space="0" w:color="auto"/>
            <w:bottom w:val="none" w:sz="0" w:space="0" w:color="auto"/>
            <w:right w:val="none" w:sz="0" w:space="0" w:color="auto"/>
          </w:divBdr>
        </w:div>
        <w:div w:id="1845198012">
          <w:marLeft w:val="640"/>
          <w:marRight w:val="0"/>
          <w:marTop w:val="0"/>
          <w:marBottom w:val="0"/>
          <w:divBdr>
            <w:top w:val="none" w:sz="0" w:space="0" w:color="auto"/>
            <w:left w:val="none" w:sz="0" w:space="0" w:color="auto"/>
            <w:bottom w:val="none" w:sz="0" w:space="0" w:color="auto"/>
            <w:right w:val="none" w:sz="0" w:space="0" w:color="auto"/>
          </w:divBdr>
        </w:div>
        <w:div w:id="1892155601">
          <w:marLeft w:val="640"/>
          <w:marRight w:val="0"/>
          <w:marTop w:val="0"/>
          <w:marBottom w:val="0"/>
          <w:divBdr>
            <w:top w:val="none" w:sz="0" w:space="0" w:color="auto"/>
            <w:left w:val="none" w:sz="0" w:space="0" w:color="auto"/>
            <w:bottom w:val="none" w:sz="0" w:space="0" w:color="auto"/>
            <w:right w:val="none" w:sz="0" w:space="0" w:color="auto"/>
          </w:divBdr>
        </w:div>
        <w:div w:id="1928079017">
          <w:marLeft w:val="640"/>
          <w:marRight w:val="0"/>
          <w:marTop w:val="0"/>
          <w:marBottom w:val="0"/>
          <w:divBdr>
            <w:top w:val="none" w:sz="0" w:space="0" w:color="auto"/>
            <w:left w:val="none" w:sz="0" w:space="0" w:color="auto"/>
            <w:bottom w:val="none" w:sz="0" w:space="0" w:color="auto"/>
            <w:right w:val="none" w:sz="0" w:space="0" w:color="auto"/>
          </w:divBdr>
        </w:div>
        <w:div w:id="1967278292">
          <w:marLeft w:val="640"/>
          <w:marRight w:val="0"/>
          <w:marTop w:val="0"/>
          <w:marBottom w:val="0"/>
          <w:divBdr>
            <w:top w:val="none" w:sz="0" w:space="0" w:color="auto"/>
            <w:left w:val="none" w:sz="0" w:space="0" w:color="auto"/>
            <w:bottom w:val="none" w:sz="0" w:space="0" w:color="auto"/>
            <w:right w:val="none" w:sz="0" w:space="0" w:color="auto"/>
          </w:divBdr>
        </w:div>
        <w:div w:id="2004434096">
          <w:marLeft w:val="640"/>
          <w:marRight w:val="0"/>
          <w:marTop w:val="0"/>
          <w:marBottom w:val="0"/>
          <w:divBdr>
            <w:top w:val="none" w:sz="0" w:space="0" w:color="auto"/>
            <w:left w:val="none" w:sz="0" w:space="0" w:color="auto"/>
            <w:bottom w:val="none" w:sz="0" w:space="0" w:color="auto"/>
            <w:right w:val="none" w:sz="0" w:space="0" w:color="auto"/>
          </w:divBdr>
        </w:div>
        <w:div w:id="2007396878">
          <w:marLeft w:val="640"/>
          <w:marRight w:val="0"/>
          <w:marTop w:val="0"/>
          <w:marBottom w:val="0"/>
          <w:divBdr>
            <w:top w:val="none" w:sz="0" w:space="0" w:color="auto"/>
            <w:left w:val="none" w:sz="0" w:space="0" w:color="auto"/>
            <w:bottom w:val="none" w:sz="0" w:space="0" w:color="auto"/>
            <w:right w:val="none" w:sz="0" w:space="0" w:color="auto"/>
          </w:divBdr>
        </w:div>
        <w:div w:id="2015104485">
          <w:marLeft w:val="640"/>
          <w:marRight w:val="0"/>
          <w:marTop w:val="0"/>
          <w:marBottom w:val="0"/>
          <w:divBdr>
            <w:top w:val="none" w:sz="0" w:space="0" w:color="auto"/>
            <w:left w:val="none" w:sz="0" w:space="0" w:color="auto"/>
            <w:bottom w:val="none" w:sz="0" w:space="0" w:color="auto"/>
            <w:right w:val="none" w:sz="0" w:space="0" w:color="auto"/>
          </w:divBdr>
        </w:div>
        <w:div w:id="2022664454">
          <w:marLeft w:val="640"/>
          <w:marRight w:val="0"/>
          <w:marTop w:val="0"/>
          <w:marBottom w:val="0"/>
          <w:divBdr>
            <w:top w:val="none" w:sz="0" w:space="0" w:color="auto"/>
            <w:left w:val="none" w:sz="0" w:space="0" w:color="auto"/>
            <w:bottom w:val="none" w:sz="0" w:space="0" w:color="auto"/>
            <w:right w:val="none" w:sz="0" w:space="0" w:color="auto"/>
          </w:divBdr>
        </w:div>
        <w:div w:id="2038696776">
          <w:marLeft w:val="640"/>
          <w:marRight w:val="0"/>
          <w:marTop w:val="0"/>
          <w:marBottom w:val="0"/>
          <w:divBdr>
            <w:top w:val="none" w:sz="0" w:space="0" w:color="auto"/>
            <w:left w:val="none" w:sz="0" w:space="0" w:color="auto"/>
            <w:bottom w:val="none" w:sz="0" w:space="0" w:color="auto"/>
            <w:right w:val="none" w:sz="0" w:space="0" w:color="auto"/>
          </w:divBdr>
        </w:div>
        <w:div w:id="2075463478">
          <w:marLeft w:val="640"/>
          <w:marRight w:val="0"/>
          <w:marTop w:val="0"/>
          <w:marBottom w:val="0"/>
          <w:divBdr>
            <w:top w:val="none" w:sz="0" w:space="0" w:color="auto"/>
            <w:left w:val="none" w:sz="0" w:space="0" w:color="auto"/>
            <w:bottom w:val="none" w:sz="0" w:space="0" w:color="auto"/>
            <w:right w:val="none" w:sz="0" w:space="0" w:color="auto"/>
          </w:divBdr>
        </w:div>
        <w:div w:id="2079356216">
          <w:marLeft w:val="640"/>
          <w:marRight w:val="0"/>
          <w:marTop w:val="0"/>
          <w:marBottom w:val="0"/>
          <w:divBdr>
            <w:top w:val="none" w:sz="0" w:space="0" w:color="auto"/>
            <w:left w:val="none" w:sz="0" w:space="0" w:color="auto"/>
            <w:bottom w:val="none" w:sz="0" w:space="0" w:color="auto"/>
            <w:right w:val="none" w:sz="0" w:space="0" w:color="auto"/>
          </w:divBdr>
        </w:div>
        <w:div w:id="2114353766">
          <w:marLeft w:val="640"/>
          <w:marRight w:val="0"/>
          <w:marTop w:val="0"/>
          <w:marBottom w:val="0"/>
          <w:divBdr>
            <w:top w:val="none" w:sz="0" w:space="0" w:color="auto"/>
            <w:left w:val="none" w:sz="0" w:space="0" w:color="auto"/>
            <w:bottom w:val="none" w:sz="0" w:space="0" w:color="auto"/>
            <w:right w:val="none" w:sz="0" w:space="0" w:color="auto"/>
          </w:divBdr>
        </w:div>
      </w:divsChild>
    </w:div>
    <w:div w:id="791747474">
      <w:marLeft w:val="640"/>
      <w:marRight w:val="0"/>
      <w:marTop w:val="0"/>
      <w:marBottom w:val="0"/>
      <w:divBdr>
        <w:top w:val="none" w:sz="0" w:space="0" w:color="auto"/>
        <w:left w:val="none" w:sz="0" w:space="0" w:color="auto"/>
        <w:bottom w:val="none" w:sz="0" w:space="0" w:color="auto"/>
        <w:right w:val="none" w:sz="0" w:space="0" w:color="auto"/>
      </w:divBdr>
    </w:div>
    <w:div w:id="792986099">
      <w:marLeft w:val="640"/>
      <w:marRight w:val="0"/>
      <w:marTop w:val="0"/>
      <w:marBottom w:val="0"/>
      <w:divBdr>
        <w:top w:val="none" w:sz="0" w:space="0" w:color="auto"/>
        <w:left w:val="none" w:sz="0" w:space="0" w:color="auto"/>
        <w:bottom w:val="none" w:sz="0" w:space="0" w:color="auto"/>
        <w:right w:val="none" w:sz="0" w:space="0" w:color="auto"/>
      </w:divBdr>
    </w:div>
    <w:div w:id="793057113">
      <w:marLeft w:val="640"/>
      <w:marRight w:val="0"/>
      <w:marTop w:val="0"/>
      <w:marBottom w:val="0"/>
      <w:divBdr>
        <w:top w:val="none" w:sz="0" w:space="0" w:color="auto"/>
        <w:left w:val="none" w:sz="0" w:space="0" w:color="auto"/>
        <w:bottom w:val="none" w:sz="0" w:space="0" w:color="auto"/>
        <w:right w:val="none" w:sz="0" w:space="0" w:color="auto"/>
      </w:divBdr>
    </w:div>
    <w:div w:id="793060229">
      <w:marLeft w:val="640"/>
      <w:marRight w:val="0"/>
      <w:marTop w:val="0"/>
      <w:marBottom w:val="0"/>
      <w:divBdr>
        <w:top w:val="none" w:sz="0" w:space="0" w:color="auto"/>
        <w:left w:val="none" w:sz="0" w:space="0" w:color="auto"/>
        <w:bottom w:val="none" w:sz="0" w:space="0" w:color="auto"/>
        <w:right w:val="none" w:sz="0" w:space="0" w:color="auto"/>
      </w:divBdr>
    </w:div>
    <w:div w:id="794131397">
      <w:marLeft w:val="640"/>
      <w:marRight w:val="0"/>
      <w:marTop w:val="0"/>
      <w:marBottom w:val="0"/>
      <w:divBdr>
        <w:top w:val="none" w:sz="0" w:space="0" w:color="auto"/>
        <w:left w:val="none" w:sz="0" w:space="0" w:color="auto"/>
        <w:bottom w:val="none" w:sz="0" w:space="0" w:color="auto"/>
        <w:right w:val="none" w:sz="0" w:space="0" w:color="auto"/>
      </w:divBdr>
    </w:div>
    <w:div w:id="794711348">
      <w:marLeft w:val="640"/>
      <w:marRight w:val="0"/>
      <w:marTop w:val="0"/>
      <w:marBottom w:val="0"/>
      <w:divBdr>
        <w:top w:val="none" w:sz="0" w:space="0" w:color="auto"/>
        <w:left w:val="none" w:sz="0" w:space="0" w:color="auto"/>
        <w:bottom w:val="none" w:sz="0" w:space="0" w:color="auto"/>
        <w:right w:val="none" w:sz="0" w:space="0" w:color="auto"/>
      </w:divBdr>
    </w:div>
    <w:div w:id="796338647">
      <w:marLeft w:val="640"/>
      <w:marRight w:val="0"/>
      <w:marTop w:val="0"/>
      <w:marBottom w:val="0"/>
      <w:divBdr>
        <w:top w:val="none" w:sz="0" w:space="0" w:color="auto"/>
        <w:left w:val="none" w:sz="0" w:space="0" w:color="auto"/>
        <w:bottom w:val="none" w:sz="0" w:space="0" w:color="auto"/>
        <w:right w:val="none" w:sz="0" w:space="0" w:color="auto"/>
      </w:divBdr>
    </w:div>
    <w:div w:id="796408401">
      <w:marLeft w:val="640"/>
      <w:marRight w:val="0"/>
      <w:marTop w:val="0"/>
      <w:marBottom w:val="0"/>
      <w:divBdr>
        <w:top w:val="none" w:sz="0" w:space="0" w:color="auto"/>
        <w:left w:val="none" w:sz="0" w:space="0" w:color="auto"/>
        <w:bottom w:val="none" w:sz="0" w:space="0" w:color="auto"/>
        <w:right w:val="none" w:sz="0" w:space="0" w:color="auto"/>
      </w:divBdr>
    </w:div>
    <w:div w:id="797526836">
      <w:marLeft w:val="640"/>
      <w:marRight w:val="0"/>
      <w:marTop w:val="0"/>
      <w:marBottom w:val="0"/>
      <w:divBdr>
        <w:top w:val="none" w:sz="0" w:space="0" w:color="auto"/>
        <w:left w:val="none" w:sz="0" w:space="0" w:color="auto"/>
        <w:bottom w:val="none" w:sz="0" w:space="0" w:color="auto"/>
        <w:right w:val="none" w:sz="0" w:space="0" w:color="auto"/>
      </w:divBdr>
    </w:div>
    <w:div w:id="797719084">
      <w:marLeft w:val="640"/>
      <w:marRight w:val="0"/>
      <w:marTop w:val="0"/>
      <w:marBottom w:val="0"/>
      <w:divBdr>
        <w:top w:val="none" w:sz="0" w:space="0" w:color="auto"/>
        <w:left w:val="none" w:sz="0" w:space="0" w:color="auto"/>
        <w:bottom w:val="none" w:sz="0" w:space="0" w:color="auto"/>
        <w:right w:val="none" w:sz="0" w:space="0" w:color="auto"/>
      </w:divBdr>
    </w:div>
    <w:div w:id="797920707">
      <w:marLeft w:val="640"/>
      <w:marRight w:val="0"/>
      <w:marTop w:val="0"/>
      <w:marBottom w:val="0"/>
      <w:divBdr>
        <w:top w:val="none" w:sz="0" w:space="0" w:color="auto"/>
        <w:left w:val="none" w:sz="0" w:space="0" w:color="auto"/>
        <w:bottom w:val="none" w:sz="0" w:space="0" w:color="auto"/>
        <w:right w:val="none" w:sz="0" w:space="0" w:color="auto"/>
      </w:divBdr>
    </w:div>
    <w:div w:id="799373179">
      <w:marLeft w:val="640"/>
      <w:marRight w:val="0"/>
      <w:marTop w:val="0"/>
      <w:marBottom w:val="0"/>
      <w:divBdr>
        <w:top w:val="none" w:sz="0" w:space="0" w:color="auto"/>
        <w:left w:val="none" w:sz="0" w:space="0" w:color="auto"/>
        <w:bottom w:val="none" w:sz="0" w:space="0" w:color="auto"/>
        <w:right w:val="none" w:sz="0" w:space="0" w:color="auto"/>
      </w:divBdr>
    </w:div>
    <w:div w:id="799500589">
      <w:marLeft w:val="640"/>
      <w:marRight w:val="0"/>
      <w:marTop w:val="0"/>
      <w:marBottom w:val="0"/>
      <w:divBdr>
        <w:top w:val="none" w:sz="0" w:space="0" w:color="auto"/>
        <w:left w:val="none" w:sz="0" w:space="0" w:color="auto"/>
        <w:bottom w:val="none" w:sz="0" w:space="0" w:color="auto"/>
        <w:right w:val="none" w:sz="0" w:space="0" w:color="auto"/>
      </w:divBdr>
    </w:div>
    <w:div w:id="799571586">
      <w:marLeft w:val="640"/>
      <w:marRight w:val="0"/>
      <w:marTop w:val="0"/>
      <w:marBottom w:val="0"/>
      <w:divBdr>
        <w:top w:val="none" w:sz="0" w:space="0" w:color="auto"/>
        <w:left w:val="none" w:sz="0" w:space="0" w:color="auto"/>
        <w:bottom w:val="none" w:sz="0" w:space="0" w:color="auto"/>
        <w:right w:val="none" w:sz="0" w:space="0" w:color="auto"/>
      </w:divBdr>
    </w:div>
    <w:div w:id="800802292">
      <w:marLeft w:val="640"/>
      <w:marRight w:val="0"/>
      <w:marTop w:val="0"/>
      <w:marBottom w:val="0"/>
      <w:divBdr>
        <w:top w:val="none" w:sz="0" w:space="0" w:color="auto"/>
        <w:left w:val="none" w:sz="0" w:space="0" w:color="auto"/>
        <w:bottom w:val="none" w:sz="0" w:space="0" w:color="auto"/>
        <w:right w:val="none" w:sz="0" w:space="0" w:color="auto"/>
      </w:divBdr>
    </w:div>
    <w:div w:id="800806605">
      <w:marLeft w:val="640"/>
      <w:marRight w:val="0"/>
      <w:marTop w:val="0"/>
      <w:marBottom w:val="0"/>
      <w:divBdr>
        <w:top w:val="none" w:sz="0" w:space="0" w:color="auto"/>
        <w:left w:val="none" w:sz="0" w:space="0" w:color="auto"/>
        <w:bottom w:val="none" w:sz="0" w:space="0" w:color="auto"/>
        <w:right w:val="none" w:sz="0" w:space="0" w:color="auto"/>
      </w:divBdr>
    </w:div>
    <w:div w:id="801310087">
      <w:marLeft w:val="640"/>
      <w:marRight w:val="0"/>
      <w:marTop w:val="0"/>
      <w:marBottom w:val="0"/>
      <w:divBdr>
        <w:top w:val="none" w:sz="0" w:space="0" w:color="auto"/>
        <w:left w:val="none" w:sz="0" w:space="0" w:color="auto"/>
        <w:bottom w:val="none" w:sz="0" w:space="0" w:color="auto"/>
        <w:right w:val="none" w:sz="0" w:space="0" w:color="auto"/>
      </w:divBdr>
    </w:div>
    <w:div w:id="802503786">
      <w:marLeft w:val="640"/>
      <w:marRight w:val="0"/>
      <w:marTop w:val="0"/>
      <w:marBottom w:val="0"/>
      <w:divBdr>
        <w:top w:val="none" w:sz="0" w:space="0" w:color="auto"/>
        <w:left w:val="none" w:sz="0" w:space="0" w:color="auto"/>
        <w:bottom w:val="none" w:sz="0" w:space="0" w:color="auto"/>
        <w:right w:val="none" w:sz="0" w:space="0" w:color="auto"/>
      </w:divBdr>
    </w:div>
    <w:div w:id="802843119">
      <w:marLeft w:val="640"/>
      <w:marRight w:val="0"/>
      <w:marTop w:val="0"/>
      <w:marBottom w:val="0"/>
      <w:divBdr>
        <w:top w:val="none" w:sz="0" w:space="0" w:color="auto"/>
        <w:left w:val="none" w:sz="0" w:space="0" w:color="auto"/>
        <w:bottom w:val="none" w:sz="0" w:space="0" w:color="auto"/>
        <w:right w:val="none" w:sz="0" w:space="0" w:color="auto"/>
      </w:divBdr>
    </w:div>
    <w:div w:id="803086223">
      <w:marLeft w:val="640"/>
      <w:marRight w:val="0"/>
      <w:marTop w:val="0"/>
      <w:marBottom w:val="0"/>
      <w:divBdr>
        <w:top w:val="none" w:sz="0" w:space="0" w:color="auto"/>
        <w:left w:val="none" w:sz="0" w:space="0" w:color="auto"/>
        <w:bottom w:val="none" w:sz="0" w:space="0" w:color="auto"/>
        <w:right w:val="none" w:sz="0" w:space="0" w:color="auto"/>
      </w:divBdr>
    </w:div>
    <w:div w:id="803734316">
      <w:marLeft w:val="640"/>
      <w:marRight w:val="0"/>
      <w:marTop w:val="0"/>
      <w:marBottom w:val="0"/>
      <w:divBdr>
        <w:top w:val="none" w:sz="0" w:space="0" w:color="auto"/>
        <w:left w:val="none" w:sz="0" w:space="0" w:color="auto"/>
        <w:bottom w:val="none" w:sz="0" w:space="0" w:color="auto"/>
        <w:right w:val="none" w:sz="0" w:space="0" w:color="auto"/>
      </w:divBdr>
    </w:div>
    <w:div w:id="804007277">
      <w:marLeft w:val="640"/>
      <w:marRight w:val="0"/>
      <w:marTop w:val="0"/>
      <w:marBottom w:val="0"/>
      <w:divBdr>
        <w:top w:val="none" w:sz="0" w:space="0" w:color="auto"/>
        <w:left w:val="none" w:sz="0" w:space="0" w:color="auto"/>
        <w:bottom w:val="none" w:sz="0" w:space="0" w:color="auto"/>
        <w:right w:val="none" w:sz="0" w:space="0" w:color="auto"/>
      </w:divBdr>
    </w:div>
    <w:div w:id="805313599">
      <w:marLeft w:val="640"/>
      <w:marRight w:val="0"/>
      <w:marTop w:val="0"/>
      <w:marBottom w:val="0"/>
      <w:divBdr>
        <w:top w:val="none" w:sz="0" w:space="0" w:color="auto"/>
        <w:left w:val="none" w:sz="0" w:space="0" w:color="auto"/>
        <w:bottom w:val="none" w:sz="0" w:space="0" w:color="auto"/>
        <w:right w:val="none" w:sz="0" w:space="0" w:color="auto"/>
      </w:divBdr>
    </w:div>
    <w:div w:id="805590735">
      <w:marLeft w:val="640"/>
      <w:marRight w:val="0"/>
      <w:marTop w:val="0"/>
      <w:marBottom w:val="0"/>
      <w:divBdr>
        <w:top w:val="none" w:sz="0" w:space="0" w:color="auto"/>
        <w:left w:val="none" w:sz="0" w:space="0" w:color="auto"/>
        <w:bottom w:val="none" w:sz="0" w:space="0" w:color="auto"/>
        <w:right w:val="none" w:sz="0" w:space="0" w:color="auto"/>
      </w:divBdr>
    </w:div>
    <w:div w:id="806777450">
      <w:marLeft w:val="640"/>
      <w:marRight w:val="0"/>
      <w:marTop w:val="0"/>
      <w:marBottom w:val="0"/>
      <w:divBdr>
        <w:top w:val="none" w:sz="0" w:space="0" w:color="auto"/>
        <w:left w:val="none" w:sz="0" w:space="0" w:color="auto"/>
        <w:bottom w:val="none" w:sz="0" w:space="0" w:color="auto"/>
        <w:right w:val="none" w:sz="0" w:space="0" w:color="auto"/>
      </w:divBdr>
    </w:div>
    <w:div w:id="806777607">
      <w:marLeft w:val="640"/>
      <w:marRight w:val="0"/>
      <w:marTop w:val="0"/>
      <w:marBottom w:val="0"/>
      <w:divBdr>
        <w:top w:val="none" w:sz="0" w:space="0" w:color="auto"/>
        <w:left w:val="none" w:sz="0" w:space="0" w:color="auto"/>
        <w:bottom w:val="none" w:sz="0" w:space="0" w:color="auto"/>
        <w:right w:val="none" w:sz="0" w:space="0" w:color="auto"/>
      </w:divBdr>
    </w:div>
    <w:div w:id="807623835">
      <w:marLeft w:val="640"/>
      <w:marRight w:val="0"/>
      <w:marTop w:val="0"/>
      <w:marBottom w:val="0"/>
      <w:divBdr>
        <w:top w:val="none" w:sz="0" w:space="0" w:color="auto"/>
        <w:left w:val="none" w:sz="0" w:space="0" w:color="auto"/>
        <w:bottom w:val="none" w:sz="0" w:space="0" w:color="auto"/>
        <w:right w:val="none" w:sz="0" w:space="0" w:color="auto"/>
      </w:divBdr>
    </w:div>
    <w:div w:id="807942086">
      <w:marLeft w:val="640"/>
      <w:marRight w:val="0"/>
      <w:marTop w:val="0"/>
      <w:marBottom w:val="0"/>
      <w:divBdr>
        <w:top w:val="none" w:sz="0" w:space="0" w:color="auto"/>
        <w:left w:val="none" w:sz="0" w:space="0" w:color="auto"/>
        <w:bottom w:val="none" w:sz="0" w:space="0" w:color="auto"/>
        <w:right w:val="none" w:sz="0" w:space="0" w:color="auto"/>
      </w:divBdr>
    </w:div>
    <w:div w:id="808204498">
      <w:marLeft w:val="640"/>
      <w:marRight w:val="0"/>
      <w:marTop w:val="0"/>
      <w:marBottom w:val="0"/>
      <w:divBdr>
        <w:top w:val="none" w:sz="0" w:space="0" w:color="auto"/>
        <w:left w:val="none" w:sz="0" w:space="0" w:color="auto"/>
        <w:bottom w:val="none" w:sz="0" w:space="0" w:color="auto"/>
        <w:right w:val="none" w:sz="0" w:space="0" w:color="auto"/>
      </w:divBdr>
    </w:div>
    <w:div w:id="808479616">
      <w:marLeft w:val="640"/>
      <w:marRight w:val="0"/>
      <w:marTop w:val="0"/>
      <w:marBottom w:val="0"/>
      <w:divBdr>
        <w:top w:val="none" w:sz="0" w:space="0" w:color="auto"/>
        <w:left w:val="none" w:sz="0" w:space="0" w:color="auto"/>
        <w:bottom w:val="none" w:sz="0" w:space="0" w:color="auto"/>
        <w:right w:val="none" w:sz="0" w:space="0" w:color="auto"/>
      </w:divBdr>
    </w:div>
    <w:div w:id="808589903">
      <w:marLeft w:val="640"/>
      <w:marRight w:val="0"/>
      <w:marTop w:val="0"/>
      <w:marBottom w:val="0"/>
      <w:divBdr>
        <w:top w:val="none" w:sz="0" w:space="0" w:color="auto"/>
        <w:left w:val="none" w:sz="0" w:space="0" w:color="auto"/>
        <w:bottom w:val="none" w:sz="0" w:space="0" w:color="auto"/>
        <w:right w:val="none" w:sz="0" w:space="0" w:color="auto"/>
      </w:divBdr>
    </w:div>
    <w:div w:id="808980363">
      <w:marLeft w:val="640"/>
      <w:marRight w:val="0"/>
      <w:marTop w:val="0"/>
      <w:marBottom w:val="0"/>
      <w:divBdr>
        <w:top w:val="none" w:sz="0" w:space="0" w:color="auto"/>
        <w:left w:val="none" w:sz="0" w:space="0" w:color="auto"/>
        <w:bottom w:val="none" w:sz="0" w:space="0" w:color="auto"/>
        <w:right w:val="none" w:sz="0" w:space="0" w:color="auto"/>
      </w:divBdr>
    </w:div>
    <w:div w:id="809592350">
      <w:marLeft w:val="640"/>
      <w:marRight w:val="0"/>
      <w:marTop w:val="0"/>
      <w:marBottom w:val="0"/>
      <w:divBdr>
        <w:top w:val="none" w:sz="0" w:space="0" w:color="auto"/>
        <w:left w:val="none" w:sz="0" w:space="0" w:color="auto"/>
        <w:bottom w:val="none" w:sz="0" w:space="0" w:color="auto"/>
        <w:right w:val="none" w:sz="0" w:space="0" w:color="auto"/>
      </w:divBdr>
    </w:div>
    <w:div w:id="809640320">
      <w:marLeft w:val="640"/>
      <w:marRight w:val="0"/>
      <w:marTop w:val="0"/>
      <w:marBottom w:val="0"/>
      <w:divBdr>
        <w:top w:val="none" w:sz="0" w:space="0" w:color="auto"/>
        <w:left w:val="none" w:sz="0" w:space="0" w:color="auto"/>
        <w:bottom w:val="none" w:sz="0" w:space="0" w:color="auto"/>
        <w:right w:val="none" w:sz="0" w:space="0" w:color="auto"/>
      </w:divBdr>
    </w:div>
    <w:div w:id="810749458">
      <w:marLeft w:val="640"/>
      <w:marRight w:val="0"/>
      <w:marTop w:val="0"/>
      <w:marBottom w:val="0"/>
      <w:divBdr>
        <w:top w:val="none" w:sz="0" w:space="0" w:color="auto"/>
        <w:left w:val="none" w:sz="0" w:space="0" w:color="auto"/>
        <w:bottom w:val="none" w:sz="0" w:space="0" w:color="auto"/>
        <w:right w:val="none" w:sz="0" w:space="0" w:color="auto"/>
      </w:divBdr>
    </w:div>
    <w:div w:id="811023722">
      <w:marLeft w:val="640"/>
      <w:marRight w:val="0"/>
      <w:marTop w:val="0"/>
      <w:marBottom w:val="0"/>
      <w:divBdr>
        <w:top w:val="none" w:sz="0" w:space="0" w:color="auto"/>
        <w:left w:val="none" w:sz="0" w:space="0" w:color="auto"/>
        <w:bottom w:val="none" w:sz="0" w:space="0" w:color="auto"/>
        <w:right w:val="none" w:sz="0" w:space="0" w:color="auto"/>
      </w:divBdr>
    </w:div>
    <w:div w:id="811141039">
      <w:marLeft w:val="640"/>
      <w:marRight w:val="0"/>
      <w:marTop w:val="0"/>
      <w:marBottom w:val="0"/>
      <w:divBdr>
        <w:top w:val="none" w:sz="0" w:space="0" w:color="auto"/>
        <w:left w:val="none" w:sz="0" w:space="0" w:color="auto"/>
        <w:bottom w:val="none" w:sz="0" w:space="0" w:color="auto"/>
        <w:right w:val="none" w:sz="0" w:space="0" w:color="auto"/>
      </w:divBdr>
    </w:div>
    <w:div w:id="811488316">
      <w:marLeft w:val="640"/>
      <w:marRight w:val="0"/>
      <w:marTop w:val="0"/>
      <w:marBottom w:val="0"/>
      <w:divBdr>
        <w:top w:val="none" w:sz="0" w:space="0" w:color="auto"/>
        <w:left w:val="none" w:sz="0" w:space="0" w:color="auto"/>
        <w:bottom w:val="none" w:sz="0" w:space="0" w:color="auto"/>
        <w:right w:val="none" w:sz="0" w:space="0" w:color="auto"/>
      </w:divBdr>
    </w:div>
    <w:div w:id="811992950">
      <w:marLeft w:val="640"/>
      <w:marRight w:val="0"/>
      <w:marTop w:val="0"/>
      <w:marBottom w:val="0"/>
      <w:divBdr>
        <w:top w:val="none" w:sz="0" w:space="0" w:color="auto"/>
        <w:left w:val="none" w:sz="0" w:space="0" w:color="auto"/>
        <w:bottom w:val="none" w:sz="0" w:space="0" w:color="auto"/>
        <w:right w:val="none" w:sz="0" w:space="0" w:color="auto"/>
      </w:divBdr>
    </w:div>
    <w:div w:id="812411332">
      <w:bodyDiv w:val="1"/>
      <w:marLeft w:val="0"/>
      <w:marRight w:val="0"/>
      <w:marTop w:val="0"/>
      <w:marBottom w:val="0"/>
      <w:divBdr>
        <w:top w:val="none" w:sz="0" w:space="0" w:color="auto"/>
        <w:left w:val="none" w:sz="0" w:space="0" w:color="auto"/>
        <w:bottom w:val="none" w:sz="0" w:space="0" w:color="auto"/>
        <w:right w:val="none" w:sz="0" w:space="0" w:color="auto"/>
      </w:divBdr>
    </w:div>
    <w:div w:id="812598780">
      <w:marLeft w:val="640"/>
      <w:marRight w:val="0"/>
      <w:marTop w:val="0"/>
      <w:marBottom w:val="0"/>
      <w:divBdr>
        <w:top w:val="none" w:sz="0" w:space="0" w:color="auto"/>
        <w:left w:val="none" w:sz="0" w:space="0" w:color="auto"/>
        <w:bottom w:val="none" w:sz="0" w:space="0" w:color="auto"/>
        <w:right w:val="none" w:sz="0" w:space="0" w:color="auto"/>
      </w:divBdr>
    </w:div>
    <w:div w:id="812714636">
      <w:marLeft w:val="640"/>
      <w:marRight w:val="0"/>
      <w:marTop w:val="0"/>
      <w:marBottom w:val="0"/>
      <w:divBdr>
        <w:top w:val="none" w:sz="0" w:space="0" w:color="auto"/>
        <w:left w:val="none" w:sz="0" w:space="0" w:color="auto"/>
        <w:bottom w:val="none" w:sz="0" w:space="0" w:color="auto"/>
        <w:right w:val="none" w:sz="0" w:space="0" w:color="auto"/>
      </w:divBdr>
    </w:div>
    <w:div w:id="812871157">
      <w:marLeft w:val="640"/>
      <w:marRight w:val="0"/>
      <w:marTop w:val="0"/>
      <w:marBottom w:val="0"/>
      <w:divBdr>
        <w:top w:val="none" w:sz="0" w:space="0" w:color="auto"/>
        <w:left w:val="none" w:sz="0" w:space="0" w:color="auto"/>
        <w:bottom w:val="none" w:sz="0" w:space="0" w:color="auto"/>
        <w:right w:val="none" w:sz="0" w:space="0" w:color="auto"/>
      </w:divBdr>
    </w:div>
    <w:div w:id="813714767">
      <w:marLeft w:val="640"/>
      <w:marRight w:val="0"/>
      <w:marTop w:val="0"/>
      <w:marBottom w:val="0"/>
      <w:divBdr>
        <w:top w:val="none" w:sz="0" w:space="0" w:color="auto"/>
        <w:left w:val="none" w:sz="0" w:space="0" w:color="auto"/>
        <w:bottom w:val="none" w:sz="0" w:space="0" w:color="auto"/>
        <w:right w:val="none" w:sz="0" w:space="0" w:color="auto"/>
      </w:divBdr>
    </w:div>
    <w:div w:id="813762169">
      <w:marLeft w:val="640"/>
      <w:marRight w:val="0"/>
      <w:marTop w:val="0"/>
      <w:marBottom w:val="0"/>
      <w:divBdr>
        <w:top w:val="none" w:sz="0" w:space="0" w:color="auto"/>
        <w:left w:val="none" w:sz="0" w:space="0" w:color="auto"/>
        <w:bottom w:val="none" w:sz="0" w:space="0" w:color="auto"/>
        <w:right w:val="none" w:sz="0" w:space="0" w:color="auto"/>
      </w:divBdr>
    </w:div>
    <w:div w:id="813913380">
      <w:marLeft w:val="640"/>
      <w:marRight w:val="0"/>
      <w:marTop w:val="0"/>
      <w:marBottom w:val="0"/>
      <w:divBdr>
        <w:top w:val="none" w:sz="0" w:space="0" w:color="auto"/>
        <w:left w:val="none" w:sz="0" w:space="0" w:color="auto"/>
        <w:bottom w:val="none" w:sz="0" w:space="0" w:color="auto"/>
        <w:right w:val="none" w:sz="0" w:space="0" w:color="auto"/>
      </w:divBdr>
    </w:div>
    <w:div w:id="814882346">
      <w:marLeft w:val="640"/>
      <w:marRight w:val="0"/>
      <w:marTop w:val="0"/>
      <w:marBottom w:val="0"/>
      <w:divBdr>
        <w:top w:val="none" w:sz="0" w:space="0" w:color="auto"/>
        <w:left w:val="none" w:sz="0" w:space="0" w:color="auto"/>
        <w:bottom w:val="none" w:sz="0" w:space="0" w:color="auto"/>
        <w:right w:val="none" w:sz="0" w:space="0" w:color="auto"/>
      </w:divBdr>
    </w:div>
    <w:div w:id="815680963">
      <w:marLeft w:val="640"/>
      <w:marRight w:val="0"/>
      <w:marTop w:val="0"/>
      <w:marBottom w:val="0"/>
      <w:divBdr>
        <w:top w:val="none" w:sz="0" w:space="0" w:color="auto"/>
        <w:left w:val="none" w:sz="0" w:space="0" w:color="auto"/>
        <w:bottom w:val="none" w:sz="0" w:space="0" w:color="auto"/>
        <w:right w:val="none" w:sz="0" w:space="0" w:color="auto"/>
      </w:divBdr>
    </w:div>
    <w:div w:id="815878309">
      <w:marLeft w:val="640"/>
      <w:marRight w:val="0"/>
      <w:marTop w:val="0"/>
      <w:marBottom w:val="0"/>
      <w:divBdr>
        <w:top w:val="none" w:sz="0" w:space="0" w:color="auto"/>
        <w:left w:val="none" w:sz="0" w:space="0" w:color="auto"/>
        <w:bottom w:val="none" w:sz="0" w:space="0" w:color="auto"/>
        <w:right w:val="none" w:sz="0" w:space="0" w:color="auto"/>
      </w:divBdr>
    </w:div>
    <w:div w:id="816410477">
      <w:marLeft w:val="640"/>
      <w:marRight w:val="0"/>
      <w:marTop w:val="0"/>
      <w:marBottom w:val="0"/>
      <w:divBdr>
        <w:top w:val="none" w:sz="0" w:space="0" w:color="auto"/>
        <w:left w:val="none" w:sz="0" w:space="0" w:color="auto"/>
        <w:bottom w:val="none" w:sz="0" w:space="0" w:color="auto"/>
        <w:right w:val="none" w:sz="0" w:space="0" w:color="auto"/>
      </w:divBdr>
    </w:div>
    <w:div w:id="816579759">
      <w:marLeft w:val="640"/>
      <w:marRight w:val="0"/>
      <w:marTop w:val="0"/>
      <w:marBottom w:val="0"/>
      <w:divBdr>
        <w:top w:val="none" w:sz="0" w:space="0" w:color="auto"/>
        <w:left w:val="none" w:sz="0" w:space="0" w:color="auto"/>
        <w:bottom w:val="none" w:sz="0" w:space="0" w:color="auto"/>
        <w:right w:val="none" w:sz="0" w:space="0" w:color="auto"/>
      </w:divBdr>
    </w:div>
    <w:div w:id="817068230">
      <w:marLeft w:val="640"/>
      <w:marRight w:val="0"/>
      <w:marTop w:val="0"/>
      <w:marBottom w:val="0"/>
      <w:divBdr>
        <w:top w:val="none" w:sz="0" w:space="0" w:color="auto"/>
        <w:left w:val="none" w:sz="0" w:space="0" w:color="auto"/>
        <w:bottom w:val="none" w:sz="0" w:space="0" w:color="auto"/>
        <w:right w:val="none" w:sz="0" w:space="0" w:color="auto"/>
      </w:divBdr>
    </w:div>
    <w:div w:id="817264630">
      <w:marLeft w:val="640"/>
      <w:marRight w:val="0"/>
      <w:marTop w:val="0"/>
      <w:marBottom w:val="0"/>
      <w:divBdr>
        <w:top w:val="none" w:sz="0" w:space="0" w:color="auto"/>
        <w:left w:val="none" w:sz="0" w:space="0" w:color="auto"/>
        <w:bottom w:val="none" w:sz="0" w:space="0" w:color="auto"/>
        <w:right w:val="none" w:sz="0" w:space="0" w:color="auto"/>
      </w:divBdr>
    </w:div>
    <w:div w:id="818612930">
      <w:marLeft w:val="640"/>
      <w:marRight w:val="0"/>
      <w:marTop w:val="0"/>
      <w:marBottom w:val="0"/>
      <w:divBdr>
        <w:top w:val="none" w:sz="0" w:space="0" w:color="auto"/>
        <w:left w:val="none" w:sz="0" w:space="0" w:color="auto"/>
        <w:bottom w:val="none" w:sz="0" w:space="0" w:color="auto"/>
        <w:right w:val="none" w:sz="0" w:space="0" w:color="auto"/>
      </w:divBdr>
    </w:div>
    <w:div w:id="820973306">
      <w:marLeft w:val="640"/>
      <w:marRight w:val="0"/>
      <w:marTop w:val="0"/>
      <w:marBottom w:val="0"/>
      <w:divBdr>
        <w:top w:val="none" w:sz="0" w:space="0" w:color="auto"/>
        <w:left w:val="none" w:sz="0" w:space="0" w:color="auto"/>
        <w:bottom w:val="none" w:sz="0" w:space="0" w:color="auto"/>
        <w:right w:val="none" w:sz="0" w:space="0" w:color="auto"/>
      </w:divBdr>
    </w:div>
    <w:div w:id="821193559">
      <w:marLeft w:val="640"/>
      <w:marRight w:val="0"/>
      <w:marTop w:val="0"/>
      <w:marBottom w:val="0"/>
      <w:divBdr>
        <w:top w:val="none" w:sz="0" w:space="0" w:color="auto"/>
        <w:left w:val="none" w:sz="0" w:space="0" w:color="auto"/>
        <w:bottom w:val="none" w:sz="0" w:space="0" w:color="auto"/>
        <w:right w:val="none" w:sz="0" w:space="0" w:color="auto"/>
      </w:divBdr>
    </w:div>
    <w:div w:id="821770507">
      <w:marLeft w:val="640"/>
      <w:marRight w:val="0"/>
      <w:marTop w:val="0"/>
      <w:marBottom w:val="0"/>
      <w:divBdr>
        <w:top w:val="none" w:sz="0" w:space="0" w:color="auto"/>
        <w:left w:val="none" w:sz="0" w:space="0" w:color="auto"/>
        <w:bottom w:val="none" w:sz="0" w:space="0" w:color="auto"/>
        <w:right w:val="none" w:sz="0" w:space="0" w:color="auto"/>
      </w:divBdr>
    </w:div>
    <w:div w:id="822281250">
      <w:marLeft w:val="640"/>
      <w:marRight w:val="0"/>
      <w:marTop w:val="0"/>
      <w:marBottom w:val="0"/>
      <w:divBdr>
        <w:top w:val="none" w:sz="0" w:space="0" w:color="auto"/>
        <w:left w:val="none" w:sz="0" w:space="0" w:color="auto"/>
        <w:bottom w:val="none" w:sz="0" w:space="0" w:color="auto"/>
        <w:right w:val="none" w:sz="0" w:space="0" w:color="auto"/>
      </w:divBdr>
    </w:div>
    <w:div w:id="822544525">
      <w:marLeft w:val="640"/>
      <w:marRight w:val="0"/>
      <w:marTop w:val="0"/>
      <w:marBottom w:val="0"/>
      <w:divBdr>
        <w:top w:val="none" w:sz="0" w:space="0" w:color="auto"/>
        <w:left w:val="none" w:sz="0" w:space="0" w:color="auto"/>
        <w:bottom w:val="none" w:sz="0" w:space="0" w:color="auto"/>
        <w:right w:val="none" w:sz="0" w:space="0" w:color="auto"/>
      </w:divBdr>
    </w:div>
    <w:div w:id="822620441">
      <w:marLeft w:val="640"/>
      <w:marRight w:val="0"/>
      <w:marTop w:val="0"/>
      <w:marBottom w:val="0"/>
      <w:divBdr>
        <w:top w:val="none" w:sz="0" w:space="0" w:color="auto"/>
        <w:left w:val="none" w:sz="0" w:space="0" w:color="auto"/>
        <w:bottom w:val="none" w:sz="0" w:space="0" w:color="auto"/>
        <w:right w:val="none" w:sz="0" w:space="0" w:color="auto"/>
      </w:divBdr>
    </w:div>
    <w:div w:id="823281012">
      <w:marLeft w:val="640"/>
      <w:marRight w:val="0"/>
      <w:marTop w:val="0"/>
      <w:marBottom w:val="0"/>
      <w:divBdr>
        <w:top w:val="none" w:sz="0" w:space="0" w:color="auto"/>
        <w:left w:val="none" w:sz="0" w:space="0" w:color="auto"/>
        <w:bottom w:val="none" w:sz="0" w:space="0" w:color="auto"/>
        <w:right w:val="none" w:sz="0" w:space="0" w:color="auto"/>
      </w:divBdr>
    </w:div>
    <w:div w:id="824080149">
      <w:marLeft w:val="640"/>
      <w:marRight w:val="0"/>
      <w:marTop w:val="0"/>
      <w:marBottom w:val="0"/>
      <w:divBdr>
        <w:top w:val="none" w:sz="0" w:space="0" w:color="auto"/>
        <w:left w:val="none" w:sz="0" w:space="0" w:color="auto"/>
        <w:bottom w:val="none" w:sz="0" w:space="0" w:color="auto"/>
        <w:right w:val="none" w:sz="0" w:space="0" w:color="auto"/>
      </w:divBdr>
    </w:div>
    <w:div w:id="824320823">
      <w:marLeft w:val="640"/>
      <w:marRight w:val="0"/>
      <w:marTop w:val="0"/>
      <w:marBottom w:val="0"/>
      <w:divBdr>
        <w:top w:val="none" w:sz="0" w:space="0" w:color="auto"/>
        <w:left w:val="none" w:sz="0" w:space="0" w:color="auto"/>
        <w:bottom w:val="none" w:sz="0" w:space="0" w:color="auto"/>
        <w:right w:val="none" w:sz="0" w:space="0" w:color="auto"/>
      </w:divBdr>
    </w:div>
    <w:div w:id="824712061">
      <w:marLeft w:val="640"/>
      <w:marRight w:val="0"/>
      <w:marTop w:val="0"/>
      <w:marBottom w:val="0"/>
      <w:divBdr>
        <w:top w:val="none" w:sz="0" w:space="0" w:color="auto"/>
        <w:left w:val="none" w:sz="0" w:space="0" w:color="auto"/>
        <w:bottom w:val="none" w:sz="0" w:space="0" w:color="auto"/>
        <w:right w:val="none" w:sz="0" w:space="0" w:color="auto"/>
      </w:divBdr>
    </w:div>
    <w:div w:id="824859037">
      <w:marLeft w:val="640"/>
      <w:marRight w:val="0"/>
      <w:marTop w:val="0"/>
      <w:marBottom w:val="0"/>
      <w:divBdr>
        <w:top w:val="none" w:sz="0" w:space="0" w:color="auto"/>
        <w:left w:val="none" w:sz="0" w:space="0" w:color="auto"/>
        <w:bottom w:val="none" w:sz="0" w:space="0" w:color="auto"/>
        <w:right w:val="none" w:sz="0" w:space="0" w:color="auto"/>
      </w:divBdr>
    </w:div>
    <w:div w:id="825515315">
      <w:marLeft w:val="640"/>
      <w:marRight w:val="0"/>
      <w:marTop w:val="0"/>
      <w:marBottom w:val="0"/>
      <w:divBdr>
        <w:top w:val="none" w:sz="0" w:space="0" w:color="auto"/>
        <w:left w:val="none" w:sz="0" w:space="0" w:color="auto"/>
        <w:bottom w:val="none" w:sz="0" w:space="0" w:color="auto"/>
        <w:right w:val="none" w:sz="0" w:space="0" w:color="auto"/>
      </w:divBdr>
    </w:div>
    <w:div w:id="825560246">
      <w:marLeft w:val="640"/>
      <w:marRight w:val="0"/>
      <w:marTop w:val="0"/>
      <w:marBottom w:val="0"/>
      <w:divBdr>
        <w:top w:val="none" w:sz="0" w:space="0" w:color="auto"/>
        <w:left w:val="none" w:sz="0" w:space="0" w:color="auto"/>
        <w:bottom w:val="none" w:sz="0" w:space="0" w:color="auto"/>
        <w:right w:val="none" w:sz="0" w:space="0" w:color="auto"/>
      </w:divBdr>
    </w:div>
    <w:div w:id="825630940">
      <w:marLeft w:val="640"/>
      <w:marRight w:val="0"/>
      <w:marTop w:val="0"/>
      <w:marBottom w:val="0"/>
      <w:divBdr>
        <w:top w:val="none" w:sz="0" w:space="0" w:color="auto"/>
        <w:left w:val="none" w:sz="0" w:space="0" w:color="auto"/>
        <w:bottom w:val="none" w:sz="0" w:space="0" w:color="auto"/>
        <w:right w:val="none" w:sz="0" w:space="0" w:color="auto"/>
      </w:divBdr>
    </w:div>
    <w:div w:id="827206641">
      <w:marLeft w:val="640"/>
      <w:marRight w:val="0"/>
      <w:marTop w:val="0"/>
      <w:marBottom w:val="0"/>
      <w:divBdr>
        <w:top w:val="none" w:sz="0" w:space="0" w:color="auto"/>
        <w:left w:val="none" w:sz="0" w:space="0" w:color="auto"/>
        <w:bottom w:val="none" w:sz="0" w:space="0" w:color="auto"/>
        <w:right w:val="none" w:sz="0" w:space="0" w:color="auto"/>
      </w:divBdr>
    </w:div>
    <w:div w:id="827554716">
      <w:marLeft w:val="640"/>
      <w:marRight w:val="0"/>
      <w:marTop w:val="0"/>
      <w:marBottom w:val="0"/>
      <w:divBdr>
        <w:top w:val="none" w:sz="0" w:space="0" w:color="auto"/>
        <w:left w:val="none" w:sz="0" w:space="0" w:color="auto"/>
        <w:bottom w:val="none" w:sz="0" w:space="0" w:color="auto"/>
        <w:right w:val="none" w:sz="0" w:space="0" w:color="auto"/>
      </w:divBdr>
    </w:div>
    <w:div w:id="827791839">
      <w:marLeft w:val="640"/>
      <w:marRight w:val="0"/>
      <w:marTop w:val="0"/>
      <w:marBottom w:val="0"/>
      <w:divBdr>
        <w:top w:val="none" w:sz="0" w:space="0" w:color="auto"/>
        <w:left w:val="none" w:sz="0" w:space="0" w:color="auto"/>
        <w:bottom w:val="none" w:sz="0" w:space="0" w:color="auto"/>
        <w:right w:val="none" w:sz="0" w:space="0" w:color="auto"/>
      </w:divBdr>
    </w:div>
    <w:div w:id="827942442">
      <w:marLeft w:val="640"/>
      <w:marRight w:val="0"/>
      <w:marTop w:val="0"/>
      <w:marBottom w:val="0"/>
      <w:divBdr>
        <w:top w:val="none" w:sz="0" w:space="0" w:color="auto"/>
        <w:left w:val="none" w:sz="0" w:space="0" w:color="auto"/>
        <w:bottom w:val="none" w:sz="0" w:space="0" w:color="auto"/>
        <w:right w:val="none" w:sz="0" w:space="0" w:color="auto"/>
      </w:divBdr>
    </w:div>
    <w:div w:id="828013367">
      <w:marLeft w:val="640"/>
      <w:marRight w:val="0"/>
      <w:marTop w:val="0"/>
      <w:marBottom w:val="0"/>
      <w:divBdr>
        <w:top w:val="none" w:sz="0" w:space="0" w:color="auto"/>
        <w:left w:val="none" w:sz="0" w:space="0" w:color="auto"/>
        <w:bottom w:val="none" w:sz="0" w:space="0" w:color="auto"/>
        <w:right w:val="none" w:sz="0" w:space="0" w:color="auto"/>
      </w:divBdr>
    </w:div>
    <w:div w:id="828525101">
      <w:marLeft w:val="640"/>
      <w:marRight w:val="0"/>
      <w:marTop w:val="0"/>
      <w:marBottom w:val="0"/>
      <w:divBdr>
        <w:top w:val="none" w:sz="0" w:space="0" w:color="auto"/>
        <w:left w:val="none" w:sz="0" w:space="0" w:color="auto"/>
        <w:bottom w:val="none" w:sz="0" w:space="0" w:color="auto"/>
        <w:right w:val="none" w:sz="0" w:space="0" w:color="auto"/>
      </w:divBdr>
    </w:div>
    <w:div w:id="828911716">
      <w:marLeft w:val="640"/>
      <w:marRight w:val="0"/>
      <w:marTop w:val="0"/>
      <w:marBottom w:val="0"/>
      <w:divBdr>
        <w:top w:val="none" w:sz="0" w:space="0" w:color="auto"/>
        <w:left w:val="none" w:sz="0" w:space="0" w:color="auto"/>
        <w:bottom w:val="none" w:sz="0" w:space="0" w:color="auto"/>
        <w:right w:val="none" w:sz="0" w:space="0" w:color="auto"/>
      </w:divBdr>
    </w:div>
    <w:div w:id="829103362">
      <w:marLeft w:val="640"/>
      <w:marRight w:val="0"/>
      <w:marTop w:val="0"/>
      <w:marBottom w:val="0"/>
      <w:divBdr>
        <w:top w:val="none" w:sz="0" w:space="0" w:color="auto"/>
        <w:left w:val="none" w:sz="0" w:space="0" w:color="auto"/>
        <w:bottom w:val="none" w:sz="0" w:space="0" w:color="auto"/>
        <w:right w:val="none" w:sz="0" w:space="0" w:color="auto"/>
      </w:divBdr>
    </w:div>
    <w:div w:id="829104921">
      <w:marLeft w:val="640"/>
      <w:marRight w:val="0"/>
      <w:marTop w:val="0"/>
      <w:marBottom w:val="0"/>
      <w:divBdr>
        <w:top w:val="none" w:sz="0" w:space="0" w:color="auto"/>
        <w:left w:val="none" w:sz="0" w:space="0" w:color="auto"/>
        <w:bottom w:val="none" w:sz="0" w:space="0" w:color="auto"/>
        <w:right w:val="none" w:sz="0" w:space="0" w:color="auto"/>
      </w:divBdr>
    </w:div>
    <w:div w:id="829521053">
      <w:marLeft w:val="640"/>
      <w:marRight w:val="0"/>
      <w:marTop w:val="0"/>
      <w:marBottom w:val="0"/>
      <w:divBdr>
        <w:top w:val="none" w:sz="0" w:space="0" w:color="auto"/>
        <w:left w:val="none" w:sz="0" w:space="0" w:color="auto"/>
        <w:bottom w:val="none" w:sz="0" w:space="0" w:color="auto"/>
        <w:right w:val="none" w:sz="0" w:space="0" w:color="auto"/>
      </w:divBdr>
    </w:div>
    <w:div w:id="830483622">
      <w:marLeft w:val="640"/>
      <w:marRight w:val="0"/>
      <w:marTop w:val="0"/>
      <w:marBottom w:val="0"/>
      <w:divBdr>
        <w:top w:val="none" w:sz="0" w:space="0" w:color="auto"/>
        <w:left w:val="none" w:sz="0" w:space="0" w:color="auto"/>
        <w:bottom w:val="none" w:sz="0" w:space="0" w:color="auto"/>
        <w:right w:val="none" w:sz="0" w:space="0" w:color="auto"/>
      </w:divBdr>
    </w:div>
    <w:div w:id="830755541">
      <w:marLeft w:val="640"/>
      <w:marRight w:val="0"/>
      <w:marTop w:val="0"/>
      <w:marBottom w:val="0"/>
      <w:divBdr>
        <w:top w:val="none" w:sz="0" w:space="0" w:color="auto"/>
        <w:left w:val="none" w:sz="0" w:space="0" w:color="auto"/>
        <w:bottom w:val="none" w:sz="0" w:space="0" w:color="auto"/>
        <w:right w:val="none" w:sz="0" w:space="0" w:color="auto"/>
      </w:divBdr>
    </w:div>
    <w:div w:id="830869456">
      <w:marLeft w:val="640"/>
      <w:marRight w:val="0"/>
      <w:marTop w:val="0"/>
      <w:marBottom w:val="0"/>
      <w:divBdr>
        <w:top w:val="none" w:sz="0" w:space="0" w:color="auto"/>
        <w:left w:val="none" w:sz="0" w:space="0" w:color="auto"/>
        <w:bottom w:val="none" w:sz="0" w:space="0" w:color="auto"/>
        <w:right w:val="none" w:sz="0" w:space="0" w:color="auto"/>
      </w:divBdr>
    </w:div>
    <w:div w:id="830869945">
      <w:bodyDiv w:val="1"/>
      <w:marLeft w:val="0"/>
      <w:marRight w:val="0"/>
      <w:marTop w:val="0"/>
      <w:marBottom w:val="0"/>
      <w:divBdr>
        <w:top w:val="none" w:sz="0" w:space="0" w:color="auto"/>
        <w:left w:val="none" w:sz="0" w:space="0" w:color="auto"/>
        <w:bottom w:val="none" w:sz="0" w:space="0" w:color="auto"/>
        <w:right w:val="none" w:sz="0" w:space="0" w:color="auto"/>
      </w:divBdr>
    </w:div>
    <w:div w:id="830947404">
      <w:marLeft w:val="640"/>
      <w:marRight w:val="0"/>
      <w:marTop w:val="0"/>
      <w:marBottom w:val="0"/>
      <w:divBdr>
        <w:top w:val="none" w:sz="0" w:space="0" w:color="auto"/>
        <w:left w:val="none" w:sz="0" w:space="0" w:color="auto"/>
        <w:bottom w:val="none" w:sz="0" w:space="0" w:color="auto"/>
        <w:right w:val="none" w:sz="0" w:space="0" w:color="auto"/>
      </w:divBdr>
    </w:div>
    <w:div w:id="831484797">
      <w:marLeft w:val="640"/>
      <w:marRight w:val="0"/>
      <w:marTop w:val="0"/>
      <w:marBottom w:val="0"/>
      <w:divBdr>
        <w:top w:val="none" w:sz="0" w:space="0" w:color="auto"/>
        <w:left w:val="none" w:sz="0" w:space="0" w:color="auto"/>
        <w:bottom w:val="none" w:sz="0" w:space="0" w:color="auto"/>
        <w:right w:val="none" w:sz="0" w:space="0" w:color="auto"/>
      </w:divBdr>
    </w:div>
    <w:div w:id="831724667">
      <w:marLeft w:val="640"/>
      <w:marRight w:val="0"/>
      <w:marTop w:val="0"/>
      <w:marBottom w:val="0"/>
      <w:divBdr>
        <w:top w:val="none" w:sz="0" w:space="0" w:color="auto"/>
        <w:left w:val="none" w:sz="0" w:space="0" w:color="auto"/>
        <w:bottom w:val="none" w:sz="0" w:space="0" w:color="auto"/>
        <w:right w:val="none" w:sz="0" w:space="0" w:color="auto"/>
      </w:divBdr>
    </w:div>
    <w:div w:id="832377444">
      <w:marLeft w:val="640"/>
      <w:marRight w:val="0"/>
      <w:marTop w:val="0"/>
      <w:marBottom w:val="0"/>
      <w:divBdr>
        <w:top w:val="none" w:sz="0" w:space="0" w:color="auto"/>
        <w:left w:val="none" w:sz="0" w:space="0" w:color="auto"/>
        <w:bottom w:val="none" w:sz="0" w:space="0" w:color="auto"/>
        <w:right w:val="none" w:sz="0" w:space="0" w:color="auto"/>
      </w:divBdr>
    </w:div>
    <w:div w:id="832378115">
      <w:marLeft w:val="640"/>
      <w:marRight w:val="0"/>
      <w:marTop w:val="0"/>
      <w:marBottom w:val="0"/>
      <w:divBdr>
        <w:top w:val="none" w:sz="0" w:space="0" w:color="auto"/>
        <w:left w:val="none" w:sz="0" w:space="0" w:color="auto"/>
        <w:bottom w:val="none" w:sz="0" w:space="0" w:color="auto"/>
        <w:right w:val="none" w:sz="0" w:space="0" w:color="auto"/>
      </w:divBdr>
    </w:div>
    <w:div w:id="833379236">
      <w:marLeft w:val="640"/>
      <w:marRight w:val="0"/>
      <w:marTop w:val="0"/>
      <w:marBottom w:val="0"/>
      <w:divBdr>
        <w:top w:val="none" w:sz="0" w:space="0" w:color="auto"/>
        <w:left w:val="none" w:sz="0" w:space="0" w:color="auto"/>
        <w:bottom w:val="none" w:sz="0" w:space="0" w:color="auto"/>
        <w:right w:val="none" w:sz="0" w:space="0" w:color="auto"/>
      </w:divBdr>
    </w:div>
    <w:div w:id="833449266">
      <w:marLeft w:val="640"/>
      <w:marRight w:val="0"/>
      <w:marTop w:val="0"/>
      <w:marBottom w:val="0"/>
      <w:divBdr>
        <w:top w:val="none" w:sz="0" w:space="0" w:color="auto"/>
        <w:left w:val="none" w:sz="0" w:space="0" w:color="auto"/>
        <w:bottom w:val="none" w:sz="0" w:space="0" w:color="auto"/>
        <w:right w:val="none" w:sz="0" w:space="0" w:color="auto"/>
      </w:divBdr>
    </w:div>
    <w:div w:id="833649279">
      <w:marLeft w:val="640"/>
      <w:marRight w:val="0"/>
      <w:marTop w:val="0"/>
      <w:marBottom w:val="0"/>
      <w:divBdr>
        <w:top w:val="none" w:sz="0" w:space="0" w:color="auto"/>
        <w:left w:val="none" w:sz="0" w:space="0" w:color="auto"/>
        <w:bottom w:val="none" w:sz="0" w:space="0" w:color="auto"/>
        <w:right w:val="none" w:sz="0" w:space="0" w:color="auto"/>
      </w:divBdr>
    </w:div>
    <w:div w:id="834295988">
      <w:marLeft w:val="640"/>
      <w:marRight w:val="0"/>
      <w:marTop w:val="0"/>
      <w:marBottom w:val="0"/>
      <w:divBdr>
        <w:top w:val="none" w:sz="0" w:space="0" w:color="auto"/>
        <w:left w:val="none" w:sz="0" w:space="0" w:color="auto"/>
        <w:bottom w:val="none" w:sz="0" w:space="0" w:color="auto"/>
        <w:right w:val="none" w:sz="0" w:space="0" w:color="auto"/>
      </w:divBdr>
    </w:div>
    <w:div w:id="834419350">
      <w:marLeft w:val="640"/>
      <w:marRight w:val="0"/>
      <w:marTop w:val="0"/>
      <w:marBottom w:val="0"/>
      <w:divBdr>
        <w:top w:val="none" w:sz="0" w:space="0" w:color="auto"/>
        <w:left w:val="none" w:sz="0" w:space="0" w:color="auto"/>
        <w:bottom w:val="none" w:sz="0" w:space="0" w:color="auto"/>
        <w:right w:val="none" w:sz="0" w:space="0" w:color="auto"/>
      </w:divBdr>
    </w:div>
    <w:div w:id="834689701">
      <w:marLeft w:val="640"/>
      <w:marRight w:val="0"/>
      <w:marTop w:val="0"/>
      <w:marBottom w:val="0"/>
      <w:divBdr>
        <w:top w:val="none" w:sz="0" w:space="0" w:color="auto"/>
        <w:left w:val="none" w:sz="0" w:space="0" w:color="auto"/>
        <w:bottom w:val="none" w:sz="0" w:space="0" w:color="auto"/>
        <w:right w:val="none" w:sz="0" w:space="0" w:color="auto"/>
      </w:divBdr>
    </w:div>
    <w:div w:id="834691223">
      <w:marLeft w:val="640"/>
      <w:marRight w:val="0"/>
      <w:marTop w:val="0"/>
      <w:marBottom w:val="0"/>
      <w:divBdr>
        <w:top w:val="none" w:sz="0" w:space="0" w:color="auto"/>
        <w:left w:val="none" w:sz="0" w:space="0" w:color="auto"/>
        <w:bottom w:val="none" w:sz="0" w:space="0" w:color="auto"/>
        <w:right w:val="none" w:sz="0" w:space="0" w:color="auto"/>
      </w:divBdr>
    </w:div>
    <w:div w:id="834764118">
      <w:marLeft w:val="640"/>
      <w:marRight w:val="0"/>
      <w:marTop w:val="0"/>
      <w:marBottom w:val="0"/>
      <w:divBdr>
        <w:top w:val="none" w:sz="0" w:space="0" w:color="auto"/>
        <w:left w:val="none" w:sz="0" w:space="0" w:color="auto"/>
        <w:bottom w:val="none" w:sz="0" w:space="0" w:color="auto"/>
        <w:right w:val="none" w:sz="0" w:space="0" w:color="auto"/>
      </w:divBdr>
    </w:div>
    <w:div w:id="834803211">
      <w:marLeft w:val="640"/>
      <w:marRight w:val="0"/>
      <w:marTop w:val="0"/>
      <w:marBottom w:val="0"/>
      <w:divBdr>
        <w:top w:val="none" w:sz="0" w:space="0" w:color="auto"/>
        <w:left w:val="none" w:sz="0" w:space="0" w:color="auto"/>
        <w:bottom w:val="none" w:sz="0" w:space="0" w:color="auto"/>
        <w:right w:val="none" w:sz="0" w:space="0" w:color="auto"/>
      </w:divBdr>
    </w:div>
    <w:div w:id="835151009">
      <w:marLeft w:val="640"/>
      <w:marRight w:val="0"/>
      <w:marTop w:val="0"/>
      <w:marBottom w:val="0"/>
      <w:divBdr>
        <w:top w:val="none" w:sz="0" w:space="0" w:color="auto"/>
        <w:left w:val="none" w:sz="0" w:space="0" w:color="auto"/>
        <w:bottom w:val="none" w:sz="0" w:space="0" w:color="auto"/>
        <w:right w:val="none" w:sz="0" w:space="0" w:color="auto"/>
      </w:divBdr>
    </w:div>
    <w:div w:id="835607785">
      <w:marLeft w:val="640"/>
      <w:marRight w:val="0"/>
      <w:marTop w:val="0"/>
      <w:marBottom w:val="0"/>
      <w:divBdr>
        <w:top w:val="none" w:sz="0" w:space="0" w:color="auto"/>
        <w:left w:val="none" w:sz="0" w:space="0" w:color="auto"/>
        <w:bottom w:val="none" w:sz="0" w:space="0" w:color="auto"/>
        <w:right w:val="none" w:sz="0" w:space="0" w:color="auto"/>
      </w:divBdr>
    </w:div>
    <w:div w:id="835809082">
      <w:marLeft w:val="640"/>
      <w:marRight w:val="0"/>
      <w:marTop w:val="0"/>
      <w:marBottom w:val="0"/>
      <w:divBdr>
        <w:top w:val="none" w:sz="0" w:space="0" w:color="auto"/>
        <w:left w:val="none" w:sz="0" w:space="0" w:color="auto"/>
        <w:bottom w:val="none" w:sz="0" w:space="0" w:color="auto"/>
        <w:right w:val="none" w:sz="0" w:space="0" w:color="auto"/>
      </w:divBdr>
    </w:div>
    <w:div w:id="836727003">
      <w:marLeft w:val="640"/>
      <w:marRight w:val="0"/>
      <w:marTop w:val="0"/>
      <w:marBottom w:val="0"/>
      <w:divBdr>
        <w:top w:val="none" w:sz="0" w:space="0" w:color="auto"/>
        <w:left w:val="none" w:sz="0" w:space="0" w:color="auto"/>
        <w:bottom w:val="none" w:sz="0" w:space="0" w:color="auto"/>
        <w:right w:val="none" w:sz="0" w:space="0" w:color="auto"/>
      </w:divBdr>
    </w:div>
    <w:div w:id="836771340">
      <w:marLeft w:val="640"/>
      <w:marRight w:val="0"/>
      <w:marTop w:val="0"/>
      <w:marBottom w:val="0"/>
      <w:divBdr>
        <w:top w:val="none" w:sz="0" w:space="0" w:color="auto"/>
        <w:left w:val="none" w:sz="0" w:space="0" w:color="auto"/>
        <w:bottom w:val="none" w:sz="0" w:space="0" w:color="auto"/>
        <w:right w:val="none" w:sz="0" w:space="0" w:color="auto"/>
      </w:divBdr>
    </w:div>
    <w:div w:id="838542372">
      <w:marLeft w:val="640"/>
      <w:marRight w:val="0"/>
      <w:marTop w:val="0"/>
      <w:marBottom w:val="0"/>
      <w:divBdr>
        <w:top w:val="none" w:sz="0" w:space="0" w:color="auto"/>
        <w:left w:val="none" w:sz="0" w:space="0" w:color="auto"/>
        <w:bottom w:val="none" w:sz="0" w:space="0" w:color="auto"/>
        <w:right w:val="none" w:sz="0" w:space="0" w:color="auto"/>
      </w:divBdr>
    </w:div>
    <w:div w:id="838614323">
      <w:marLeft w:val="640"/>
      <w:marRight w:val="0"/>
      <w:marTop w:val="0"/>
      <w:marBottom w:val="0"/>
      <w:divBdr>
        <w:top w:val="none" w:sz="0" w:space="0" w:color="auto"/>
        <w:left w:val="none" w:sz="0" w:space="0" w:color="auto"/>
        <w:bottom w:val="none" w:sz="0" w:space="0" w:color="auto"/>
        <w:right w:val="none" w:sz="0" w:space="0" w:color="auto"/>
      </w:divBdr>
    </w:div>
    <w:div w:id="838618838">
      <w:marLeft w:val="640"/>
      <w:marRight w:val="0"/>
      <w:marTop w:val="0"/>
      <w:marBottom w:val="0"/>
      <w:divBdr>
        <w:top w:val="none" w:sz="0" w:space="0" w:color="auto"/>
        <w:left w:val="none" w:sz="0" w:space="0" w:color="auto"/>
        <w:bottom w:val="none" w:sz="0" w:space="0" w:color="auto"/>
        <w:right w:val="none" w:sz="0" w:space="0" w:color="auto"/>
      </w:divBdr>
    </w:div>
    <w:div w:id="838690066">
      <w:marLeft w:val="640"/>
      <w:marRight w:val="0"/>
      <w:marTop w:val="0"/>
      <w:marBottom w:val="0"/>
      <w:divBdr>
        <w:top w:val="none" w:sz="0" w:space="0" w:color="auto"/>
        <w:left w:val="none" w:sz="0" w:space="0" w:color="auto"/>
        <w:bottom w:val="none" w:sz="0" w:space="0" w:color="auto"/>
        <w:right w:val="none" w:sz="0" w:space="0" w:color="auto"/>
      </w:divBdr>
    </w:div>
    <w:div w:id="838807374">
      <w:marLeft w:val="640"/>
      <w:marRight w:val="0"/>
      <w:marTop w:val="0"/>
      <w:marBottom w:val="0"/>
      <w:divBdr>
        <w:top w:val="none" w:sz="0" w:space="0" w:color="auto"/>
        <w:left w:val="none" w:sz="0" w:space="0" w:color="auto"/>
        <w:bottom w:val="none" w:sz="0" w:space="0" w:color="auto"/>
        <w:right w:val="none" w:sz="0" w:space="0" w:color="auto"/>
      </w:divBdr>
    </w:div>
    <w:div w:id="839076047">
      <w:marLeft w:val="640"/>
      <w:marRight w:val="0"/>
      <w:marTop w:val="0"/>
      <w:marBottom w:val="0"/>
      <w:divBdr>
        <w:top w:val="none" w:sz="0" w:space="0" w:color="auto"/>
        <w:left w:val="none" w:sz="0" w:space="0" w:color="auto"/>
        <w:bottom w:val="none" w:sz="0" w:space="0" w:color="auto"/>
        <w:right w:val="none" w:sz="0" w:space="0" w:color="auto"/>
      </w:divBdr>
    </w:div>
    <w:div w:id="839850465">
      <w:marLeft w:val="640"/>
      <w:marRight w:val="0"/>
      <w:marTop w:val="0"/>
      <w:marBottom w:val="0"/>
      <w:divBdr>
        <w:top w:val="none" w:sz="0" w:space="0" w:color="auto"/>
        <w:left w:val="none" w:sz="0" w:space="0" w:color="auto"/>
        <w:bottom w:val="none" w:sz="0" w:space="0" w:color="auto"/>
        <w:right w:val="none" w:sz="0" w:space="0" w:color="auto"/>
      </w:divBdr>
    </w:div>
    <w:div w:id="840316468">
      <w:marLeft w:val="640"/>
      <w:marRight w:val="0"/>
      <w:marTop w:val="0"/>
      <w:marBottom w:val="0"/>
      <w:divBdr>
        <w:top w:val="none" w:sz="0" w:space="0" w:color="auto"/>
        <w:left w:val="none" w:sz="0" w:space="0" w:color="auto"/>
        <w:bottom w:val="none" w:sz="0" w:space="0" w:color="auto"/>
        <w:right w:val="none" w:sz="0" w:space="0" w:color="auto"/>
      </w:divBdr>
    </w:div>
    <w:div w:id="840317788">
      <w:marLeft w:val="640"/>
      <w:marRight w:val="0"/>
      <w:marTop w:val="0"/>
      <w:marBottom w:val="0"/>
      <w:divBdr>
        <w:top w:val="none" w:sz="0" w:space="0" w:color="auto"/>
        <w:left w:val="none" w:sz="0" w:space="0" w:color="auto"/>
        <w:bottom w:val="none" w:sz="0" w:space="0" w:color="auto"/>
        <w:right w:val="none" w:sz="0" w:space="0" w:color="auto"/>
      </w:divBdr>
    </w:div>
    <w:div w:id="840854833">
      <w:marLeft w:val="640"/>
      <w:marRight w:val="0"/>
      <w:marTop w:val="0"/>
      <w:marBottom w:val="0"/>
      <w:divBdr>
        <w:top w:val="none" w:sz="0" w:space="0" w:color="auto"/>
        <w:left w:val="none" w:sz="0" w:space="0" w:color="auto"/>
        <w:bottom w:val="none" w:sz="0" w:space="0" w:color="auto"/>
        <w:right w:val="none" w:sz="0" w:space="0" w:color="auto"/>
      </w:divBdr>
    </w:div>
    <w:div w:id="842277362">
      <w:marLeft w:val="640"/>
      <w:marRight w:val="0"/>
      <w:marTop w:val="0"/>
      <w:marBottom w:val="0"/>
      <w:divBdr>
        <w:top w:val="none" w:sz="0" w:space="0" w:color="auto"/>
        <w:left w:val="none" w:sz="0" w:space="0" w:color="auto"/>
        <w:bottom w:val="none" w:sz="0" w:space="0" w:color="auto"/>
        <w:right w:val="none" w:sz="0" w:space="0" w:color="auto"/>
      </w:divBdr>
    </w:div>
    <w:div w:id="842936967">
      <w:marLeft w:val="640"/>
      <w:marRight w:val="0"/>
      <w:marTop w:val="0"/>
      <w:marBottom w:val="0"/>
      <w:divBdr>
        <w:top w:val="none" w:sz="0" w:space="0" w:color="auto"/>
        <w:left w:val="none" w:sz="0" w:space="0" w:color="auto"/>
        <w:bottom w:val="none" w:sz="0" w:space="0" w:color="auto"/>
        <w:right w:val="none" w:sz="0" w:space="0" w:color="auto"/>
      </w:divBdr>
    </w:div>
    <w:div w:id="843517050">
      <w:marLeft w:val="640"/>
      <w:marRight w:val="0"/>
      <w:marTop w:val="0"/>
      <w:marBottom w:val="0"/>
      <w:divBdr>
        <w:top w:val="none" w:sz="0" w:space="0" w:color="auto"/>
        <w:left w:val="none" w:sz="0" w:space="0" w:color="auto"/>
        <w:bottom w:val="none" w:sz="0" w:space="0" w:color="auto"/>
        <w:right w:val="none" w:sz="0" w:space="0" w:color="auto"/>
      </w:divBdr>
    </w:div>
    <w:div w:id="843937142">
      <w:marLeft w:val="640"/>
      <w:marRight w:val="0"/>
      <w:marTop w:val="0"/>
      <w:marBottom w:val="0"/>
      <w:divBdr>
        <w:top w:val="none" w:sz="0" w:space="0" w:color="auto"/>
        <w:left w:val="none" w:sz="0" w:space="0" w:color="auto"/>
        <w:bottom w:val="none" w:sz="0" w:space="0" w:color="auto"/>
        <w:right w:val="none" w:sz="0" w:space="0" w:color="auto"/>
      </w:divBdr>
    </w:div>
    <w:div w:id="843977269">
      <w:marLeft w:val="640"/>
      <w:marRight w:val="0"/>
      <w:marTop w:val="0"/>
      <w:marBottom w:val="0"/>
      <w:divBdr>
        <w:top w:val="none" w:sz="0" w:space="0" w:color="auto"/>
        <w:left w:val="none" w:sz="0" w:space="0" w:color="auto"/>
        <w:bottom w:val="none" w:sz="0" w:space="0" w:color="auto"/>
        <w:right w:val="none" w:sz="0" w:space="0" w:color="auto"/>
      </w:divBdr>
    </w:div>
    <w:div w:id="844174588">
      <w:marLeft w:val="640"/>
      <w:marRight w:val="0"/>
      <w:marTop w:val="0"/>
      <w:marBottom w:val="0"/>
      <w:divBdr>
        <w:top w:val="none" w:sz="0" w:space="0" w:color="auto"/>
        <w:left w:val="none" w:sz="0" w:space="0" w:color="auto"/>
        <w:bottom w:val="none" w:sz="0" w:space="0" w:color="auto"/>
        <w:right w:val="none" w:sz="0" w:space="0" w:color="auto"/>
      </w:divBdr>
    </w:div>
    <w:div w:id="845243452">
      <w:marLeft w:val="640"/>
      <w:marRight w:val="0"/>
      <w:marTop w:val="0"/>
      <w:marBottom w:val="0"/>
      <w:divBdr>
        <w:top w:val="none" w:sz="0" w:space="0" w:color="auto"/>
        <w:left w:val="none" w:sz="0" w:space="0" w:color="auto"/>
        <w:bottom w:val="none" w:sz="0" w:space="0" w:color="auto"/>
        <w:right w:val="none" w:sz="0" w:space="0" w:color="auto"/>
      </w:divBdr>
    </w:div>
    <w:div w:id="845481168">
      <w:marLeft w:val="640"/>
      <w:marRight w:val="0"/>
      <w:marTop w:val="0"/>
      <w:marBottom w:val="0"/>
      <w:divBdr>
        <w:top w:val="none" w:sz="0" w:space="0" w:color="auto"/>
        <w:left w:val="none" w:sz="0" w:space="0" w:color="auto"/>
        <w:bottom w:val="none" w:sz="0" w:space="0" w:color="auto"/>
        <w:right w:val="none" w:sz="0" w:space="0" w:color="auto"/>
      </w:divBdr>
    </w:div>
    <w:div w:id="845751880">
      <w:marLeft w:val="640"/>
      <w:marRight w:val="0"/>
      <w:marTop w:val="0"/>
      <w:marBottom w:val="0"/>
      <w:divBdr>
        <w:top w:val="none" w:sz="0" w:space="0" w:color="auto"/>
        <w:left w:val="none" w:sz="0" w:space="0" w:color="auto"/>
        <w:bottom w:val="none" w:sz="0" w:space="0" w:color="auto"/>
        <w:right w:val="none" w:sz="0" w:space="0" w:color="auto"/>
      </w:divBdr>
    </w:div>
    <w:div w:id="846093123">
      <w:bodyDiv w:val="1"/>
      <w:marLeft w:val="0"/>
      <w:marRight w:val="0"/>
      <w:marTop w:val="0"/>
      <w:marBottom w:val="0"/>
      <w:divBdr>
        <w:top w:val="none" w:sz="0" w:space="0" w:color="auto"/>
        <w:left w:val="none" w:sz="0" w:space="0" w:color="auto"/>
        <w:bottom w:val="none" w:sz="0" w:space="0" w:color="auto"/>
        <w:right w:val="none" w:sz="0" w:space="0" w:color="auto"/>
      </w:divBdr>
    </w:div>
    <w:div w:id="846093471">
      <w:marLeft w:val="640"/>
      <w:marRight w:val="0"/>
      <w:marTop w:val="0"/>
      <w:marBottom w:val="0"/>
      <w:divBdr>
        <w:top w:val="none" w:sz="0" w:space="0" w:color="auto"/>
        <w:left w:val="none" w:sz="0" w:space="0" w:color="auto"/>
        <w:bottom w:val="none" w:sz="0" w:space="0" w:color="auto"/>
        <w:right w:val="none" w:sz="0" w:space="0" w:color="auto"/>
      </w:divBdr>
    </w:div>
    <w:div w:id="846989298">
      <w:marLeft w:val="640"/>
      <w:marRight w:val="0"/>
      <w:marTop w:val="0"/>
      <w:marBottom w:val="0"/>
      <w:divBdr>
        <w:top w:val="none" w:sz="0" w:space="0" w:color="auto"/>
        <w:left w:val="none" w:sz="0" w:space="0" w:color="auto"/>
        <w:bottom w:val="none" w:sz="0" w:space="0" w:color="auto"/>
        <w:right w:val="none" w:sz="0" w:space="0" w:color="auto"/>
      </w:divBdr>
    </w:div>
    <w:div w:id="847255836">
      <w:bodyDiv w:val="1"/>
      <w:marLeft w:val="0"/>
      <w:marRight w:val="0"/>
      <w:marTop w:val="0"/>
      <w:marBottom w:val="0"/>
      <w:divBdr>
        <w:top w:val="none" w:sz="0" w:space="0" w:color="auto"/>
        <w:left w:val="none" w:sz="0" w:space="0" w:color="auto"/>
        <w:bottom w:val="none" w:sz="0" w:space="0" w:color="auto"/>
        <w:right w:val="none" w:sz="0" w:space="0" w:color="auto"/>
      </w:divBdr>
      <w:divsChild>
        <w:div w:id="3898312">
          <w:marLeft w:val="640"/>
          <w:marRight w:val="0"/>
          <w:marTop w:val="0"/>
          <w:marBottom w:val="0"/>
          <w:divBdr>
            <w:top w:val="none" w:sz="0" w:space="0" w:color="auto"/>
            <w:left w:val="none" w:sz="0" w:space="0" w:color="auto"/>
            <w:bottom w:val="none" w:sz="0" w:space="0" w:color="auto"/>
            <w:right w:val="none" w:sz="0" w:space="0" w:color="auto"/>
          </w:divBdr>
        </w:div>
        <w:div w:id="4481566">
          <w:marLeft w:val="640"/>
          <w:marRight w:val="0"/>
          <w:marTop w:val="0"/>
          <w:marBottom w:val="0"/>
          <w:divBdr>
            <w:top w:val="none" w:sz="0" w:space="0" w:color="auto"/>
            <w:left w:val="none" w:sz="0" w:space="0" w:color="auto"/>
            <w:bottom w:val="none" w:sz="0" w:space="0" w:color="auto"/>
            <w:right w:val="none" w:sz="0" w:space="0" w:color="auto"/>
          </w:divBdr>
        </w:div>
        <w:div w:id="9915799">
          <w:marLeft w:val="640"/>
          <w:marRight w:val="0"/>
          <w:marTop w:val="0"/>
          <w:marBottom w:val="0"/>
          <w:divBdr>
            <w:top w:val="none" w:sz="0" w:space="0" w:color="auto"/>
            <w:left w:val="none" w:sz="0" w:space="0" w:color="auto"/>
            <w:bottom w:val="none" w:sz="0" w:space="0" w:color="auto"/>
            <w:right w:val="none" w:sz="0" w:space="0" w:color="auto"/>
          </w:divBdr>
        </w:div>
        <w:div w:id="25444938">
          <w:marLeft w:val="640"/>
          <w:marRight w:val="0"/>
          <w:marTop w:val="0"/>
          <w:marBottom w:val="0"/>
          <w:divBdr>
            <w:top w:val="none" w:sz="0" w:space="0" w:color="auto"/>
            <w:left w:val="none" w:sz="0" w:space="0" w:color="auto"/>
            <w:bottom w:val="none" w:sz="0" w:space="0" w:color="auto"/>
            <w:right w:val="none" w:sz="0" w:space="0" w:color="auto"/>
          </w:divBdr>
        </w:div>
        <w:div w:id="38559615">
          <w:marLeft w:val="640"/>
          <w:marRight w:val="0"/>
          <w:marTop w:val="0"/>
          <w:marBottom w:val="0"/>
          <w:divBdr>
            <w:top w:val="none" w:sz="0" w:space="0" w:color="auto"/>
            <w:left w:val="none" w:sz="0" w:space="0" w:color="auto"/>
            <w:bottom w:val="none" w:sz="0" w:space="0" w:color="auto"/>
            <w:right w:val="none" w:sz="0" w:space="0" w:color="auto"/>
          </w:divBdr>
        </w:div>
        <w:div w:id="39716169">
          <w:marLeft w:val="640"/>
          <w:marRight w:val="0"/>
          <w:marTop w:val="0"/>
          <w:marBottom w:val="0"/>
          <w:divBdr>
            <w:top w:val="none" w:sz="0" w:space="0" w:color="auto"/>
            <w:left w:val="none" w:sz="0" w:space="0" w:color="auto"/>
            <w:bottom w:val="none" w:sz="0" w:space="0" w:color="auto"/>
            <w:right w:val="none" w:sz="0" w:space="0" w:color="auto"/>
          </w:divBdr>
        </w:div>
        <w:div w:id="42992803">
          <w:marLeft w:val="640"/>
          <w:marRight w:val="0"/>
          <w:marTop w:val="0"/>
          <w:marBottom w:val="0"/>
          <w:divBdr>
            <w:top w:val="none" w:sz="0" w:space="0" w:color="auto"/>
            <w:left w:val="none" w:sz="0" w:space="0" w:color="auto"/>
            <w:bottom w:val="none" w:sz="0" w:space="0" w:color="auto"/>
            <w:right w:val="none" w:sz="0" w:space="0" w:color="auto"/>
          </w:divBdr>
        </w:div>
        <w:div w:id="54207444">
          <w:marLeft w:val="640"/>
          <w:marRight w:val="0"/>
          <w:marTop w:val="0"/>
          <w:marBottom w:val="0"/>
          <w:divBdr>
            <w:top w:val="none" w:sz="0" w:space="0" w:color="auto"/>
            <w:left w:val="none" w:sz="0" w:space="0" w:color="auto"/>
            <w:bottom w:val="none" w:sz="0" w:space="0" w:color="auto"/>
            <w:right w:val="none" w:sz="0" w:space="0" w:color="auto"/>
          </w:divBdr>
        </w:div>
        <w:div w:id="82532094">
          <w:marLeft w:val="640"/>
          <w:marRight w:val="0"/>
          <w:marTop w:val="0"/>
          <w:marBottom w:val="0"/>
          <w:divBdr>
            <w:top w:val="none" w:sz="0" w:space="0" w:color="auto"/>
            <w:left w:val="none" w:sz="0" w:space="0" w:color="auto"/>
            <w:bottom w:val="none" w:sz="0" w:space="0" w:color="auto"/>
            <w:right w:val="none" w:sz="0" w:space="0" w:color="auto"/>
          </w:divBdr>
        </w:div>
        <w:div w:id="85655998">
          <w:marLeft w:val="640"/>
          <w:marRight w:val="0"/>
          <w:marTop w:val="0"/>
          <w:marBottom w:val="0"/>
          <w:divBdr>
            <w:top w:val="none" w:sz="0" w:space="0" w:color="auto"/>
            <w:left w:val="none" w:sz="0" w:space="0" w:color="auto"/>
            <w:bottom w:val="none" w:sz="0" w:space="0" w:color="auto"/>
            <w:right w:val="none" w:sz="0" w:space="0" w:color="auto"/>
          </w:divBdr>
        </w:div>
        <w:div w:id="96799505">
          <w:marLeft w:val="640"/>
          <w:marRight w:val="0"/>
          <w:marTop w:val="0"/>
          <w:marBottom w:val="0"/>
          <w:divBdr>
            <w:top w:val="none" w:sz="0" w:space="0" w:color="auto"/>
            <w:left w:val="none" w:sz="0" w:space="0" w:color="auto"/>
            <w:bottom w:val="none" w:sz="0" w:space="0" w:color="auto"/>
            <w:right w:val="none" w:sz="0" w:space="0" w:color="auto"/>
          </w:divBdr>
        </w:div>
        <w:div w:id="102697158">
          <w:marLeft w:val="640"/>
          <w:marRight w:val="0"/>
          <w:marTop w:val="0"/>
          <w:marBottom w:val="0"/>
          <w:divBdr>
            <w:top w:val="none" w:sz="0" w:space="0" w:color="auto"/>
            <w:left w:val="none" w:sz="0" w:space="0" w:color="auto"/>
            <w:bottom w:val="none" w:sz="0" w:space="0" w:color="auto"/>
            <w:right w:val="none" w:sz="0" w:space="0" w:color="auto"/>
          </w:divBdr>
        </w:div>
        <w:div w:id="107087466">
          <w:marLeft w:val="640"/>
          <w:marRight w:val="0"/>
          <w:marTop w:val="0"/>
          <w:marBottom w:val="0"/>
          <w:divBdr>
            <w:top w:val="none" w:sz="0" w:space="0" w:color="auto"/>
            <w:left w:val="none" w:sz="0" w:space="0" w:color="auto"/>
            <w:bottom w:val="none" w:sz="0" w:space="0" w:color="auto"/>
            <w:right w:val="none" w:sz="0" w:space="0" w:color="auto"/>
          </w:divBdr>
        </w:div>
        <w:div w:id="107117509">
          <w:marLeft w:val="640"/>
          <w:marRight w:val="0"/>
          <w:marTop w:val="0"/>
          <w:marBottom w:val="0"/>
          <w:divBdr>
            <w:top w:val="none" w:sz="0" w:space="0" w:color="auto"/>
            <w:left w:val="none" w:sz="0" w:space="0" w:color="auto"/>
            <w:bottom w:val="none" w:sz="0" w:space="0" w:color="auto"/>
            <w:right w:val="none" w:sz="0" w:space="0" w:color="auto"/>
          </w:divBdr>
        </w:div>
        <w:div w:id="110324543">
          <w:marLeft w:val="640"/>
          <w:marRight w:val="0"/>
          <w:marTop w:val="0"/>
          <w:marBottom w:val="0"/>
          <w:divBdr>
            <w:top w:val="none" w:sz="0" w:space="0" w:color="auto"/>
            <w:left w:val="none" w:sz="0" w:space="0" w:color="auto"/>
            <w:bottom w:val="none" w:sz="0" w:space="0" w:color="auto"/>
            <w:right w:val="none" w:sz="0" w:space="0" w:color="auto"/>
          </w:divBdr>
        </w:div>
        <w:div w:id="112333482">
          <w:marLeft w:val="640"/>
          <w:marRight w:val="0"/>
          <w:marTop w:val="0"/>
          <w:marBottom w:val="0"/>
          <w:divBdr>
            <w:top w:val="none" w:sz="0" w:space="0" w:color="auto"/>
            <w:left w:val="none" w:sz="0" w:space="0" w:color="auto"/>
            <w:bottom w:val="none" w:sz="0" w:space="0" w:color="auto"/>
            <w:right w:val="none" w:sz="0" w:space="0" w:color="auto"/>
          </w:divBdr>
        </w:div>
        <w:div w:id="117382352">
          <w:marLeft w:val="640"/>
          <w:marRight w:val="0"/>
          <w:marTop w:val="0"/>
          <w:marBottom w:val="0"/>
          <w:divBdr>
            <w:top w:val="none" w:sz="0" w:space="0" w:color="auto"/>
            <w:left w:val="none" w:sz="0" w:space="0" w:color="auto"/>
            <w:bottom w:val="none" w:sz="0" w:space="0" w:color="auto"/>
            <w:right w:val="none" w:sz="0" w:space="0" w:color="auto"/>
          </w:divBdr>
        </w:div>
        <w:div w:id="119341599">
          <w:marLeft w:val="640"/>
          <w:marRight w:val="0"/>
          <w:marTop w:val="0"/>
          <w:marBottom w:val="0"/>
          <w:divBdr>
            <w:top w:val="none" w:sz="0" w:space="0" w:color="auto"/>
            <w:left w:val="none" w:sz="0" w:space="0" w:color="auto"/>
            <w:bottom w:val="none" w:sz="0" w:space="0" w:color="auto"/>
            <w:right w:val="none" w:sz="0" w:space="0" w:color="auto"/>
          </w:divBdr>
        </w:div>
        <w:div w:id="123549471">
          <w:marLeft w:val="640"/>
          <w:marRight w:val="0"/>
          <w:marTop w:val="0"/>
          <w:marBottom w:val="0"/>
          <w:divBdr>
            <w:top w:val="none" w:sz="0" w:space="0" w:color="auto"/>
            <w:left w:val="none" w:sz="0" w:space="0" w:color="auto"/>
            <w:bottom w:val="none" w:sz="0" w:space="0" w:color="auto"/>
            <w:right w:val="none" w:sz="0" w:space="0" w:color="auto"/>
          </w:divBdr>
        </w:div>
        <w:div w:id="126049350">
          <w:marLeft w:val="640"/>
          <w:marRight w:val="0"/>
          <w:marTop w:val="0"/>
          <w:marBottom w:val="0"/>
          <w:divBdr>
            <w:top w:val="none" w:sz="0" w:space="0" w:color="auto"/>
            <w:left w:val="none" w:sz="0" w:space="0" w:color="auto"/>
            <w:bottom w:val="none" w:sz="0" w:space="0" w:color="auto"/>
            <w:right w:val="none" w:sz="0" w:space="0" w:color="auto"/>
          </w:divBdr>
        </w:div>
        <w:div w:id="130830053">
          <w:marLeft w:val="640"/>
          <w:marRight w:val="0"/>
          <w:marTop w:val="0"/>
          <w:marBottom w:val="0"/>
          <w:divBdr>
            <w:top w:val="none" w:sz="0" w:space="0" w:color="auto"/>
            <w:left w:val="none" w:sz="0" w:space="0" w:color="auto"/>
            <w:bottom w:val="none" w:sz="0" w:space="0" w:color="auto"/>
            <w:right w:val="none" w:sz="0" w:space="0" w:color="auto"/>
          </w:divBdr>
        </w:div>
        <w:div w:id="137768985">
          <w:marLeft w:val="640"/>
          <w:marRight w:val="0"/>
          <w:marTop w:val="0"/>
          <w:marBottom w:val="0"/>
          <w:divBdr>
            <w:top w:val="none" w:sz="0" w:space="0" w:color="auto"/>
            <w:left w:val="none" w:sz="0" w:space="0" w:color="auto"/>
            <w:bottom w:val="none" w:sz="0" w:space="0" w:color="auto"/>
            <w:right w:val="none" w:sz="0" w:space="0" w:color="auto"/>
          </w:divBdr>
        </w:div>
        <w:div w:id="139811054">
          <w:marLeft w:val="640"/>
          <w:marRight w:val="0"/>
          <w:marTop w:val="0"/>
          <w:marBottom w:val="0"/>
          <w:divBdr>
            <w:top w:val="none" w:sz="0" w:space="0" w:color="auto"/>
            <w:left w:val="none" w:sz="0" w:space="0" w:color="auto"/>
            <w:bottom w:val="none" w:sz="0" w:space="0" w:color="auto"/>
            <w:right w:val="none" w:sz="0" w:space="0" w:color="auto"/>
          </w:divBdr>
        </w:div>
        <w:div w:id="140004882">
          <w:marLeft w:val="640"/>
          <w:marRight w:val="0"/>
          <w:marTop w:val="0"/>
          <w:marBottom w:val="0"/>
          <w:divBdr>
            <w:top w:val="none" w:sz="0" w:space="0" w:color="auto"/>
            <w:left w:val="none" w:sz="0" w:space="0" w:color="auto"/>
            <w:bottom w:val="none" w:sz="0" w:space="0" w:color="auto"/>
            <w:right w:val="none" w:sz="0" w:space="0" w:color="auto"/>
          </w:divBdr>
        </w:div>
        <w:div w:id="140925250">
          <w:marLeft w:val="640"/>
          <w:marRight w:val="0"/>
          <w:marTop w:val="0"/>
          <w:marBottom w:val="0"/>
          <w:divBdr>
            <w:top w:val="none" w:sz="0" w:space="0" w:color="auto"/>
            <w:left w:val="none" w:sz="0" w:space="0" w:color="auto"/>
            <w:bottom w:val="none" w:sz="0" w:space="0" w:color="auto"/>
            <w:right w:val="none" w:sz="0" w:space="0" w:color="auto"/>
          </w:divBdr>
        </w:div>
        <w:div w:id="142813866">
          <w:marLeft w:val="640"/>
          <w:marRight w:val="0"/>
          <w:marTop w:val="0"/>
          <w:marBottom w:val="0"/>
          <w:divBdr>
            <w:top w:val="none" w:sz="0" w:space="0" w:color="auto"/>
            <w:left w:val="none" w:sz="0" w:space="0" w:color="auto"/>
            <w:bottom w:val="none" w:sz="0" w:space="0" w:color="auto"/>
            <w:right w:val="none" w:sz="0" w:space="0" w:color="auto"/>
          </w:divBdr>
        </w:div>
        <w:div w:id="146289194">
          <w:marLeft w:val="640"/>
          <w:marRight w:val="0"/>
          <w:marTop w:val="0"/>
          <w:marBottom w:val="0"/>
          <w:divBdr>
            <w:top w:val="none" w:sz="0" w:space="0" w:color="auto"/>
            <w:left w:val="none" w:sz="0" w:space="0" w:color="auto"/>
            <w:bottom w:val="none" w:sz="0" w:space="0" w:color="auto"/>
            <w:right w:val="none" w:sz="0" w:space="0" w:color="auto"/>
          </w:divBdr>
        </w:div>
        <w:div w:id="146630462">
          <w:marLeft w:val="640"/>
          <w:marRight w:val="0"/>
          <w:marTop w:val="0"/>
          <w:marBottom w:val="0"/>
          <w:divBdr>
            <w:top w:val="none" w:sz="0" w:space="0" w:color="auto"/>
            <w:left w:val="none" w:sz="0" w:space="0" w:color="auto"/>
            <w:bottom w:val="none" w:sz="0" w:space="0" w:color="auto"/>
            <w:right w:val="none" w:sz="0" w:space="0" w:color="auto"/>
          </w:divBdr>
        </w:div>
        <w:div w:id="154415923">
          <w:marLeft w:val="640"/>
          <w:marRight w:val="0"/>
          <w:marTop w:val="0"/>
          <w:marBottom w:val="0"/>
          <w:divBdr>
            <w:top w:val="none" w:sz="0" w:space="0" w:color="auto"/>
            <w:left w:val="none" w:sz="0" w:space="0" w:color="auto"/>
            <w:bottom w:val="none" w:sz="0" w:space="0" w:color="auto"/>
            <w:right w:val="none" w:sz="0" w:space="0" w:color="auto"/>
          </w:divBdr>
        </w:div>
        <w:div w:id="165559638">
          <w:marLeft w:val="640"/>
          <w:marRight w:val="0"/>
          <w:marTop w:val="0"/>
          <w:marBottom w:val="0"/>
          <w:divBdr>
            <w:top w:val="none" w:sz="0" w:space="0" w:color="auto"/>
            <w:left w:val="none" w:sz="0" w:space="0" w:color="auto"/>
            <w:bottom w:val="none" w:sz="0" w:space="0" w:color="auto"/>
            <w:right w:val="none" w:sz="0" w:space="0" w:color="auto"/>
          </w:divBdr>
        </w:div>
        <w:div w:id="168066223">
          <w:marLeft w:val="640"/>
          <w:marRight w:val="0"/>
          <w:marTop w:val="0"/>
          <w:marBottom w:val="0"/>
          <w:divBdr>
            <w:top w:val="none" w:sz="0" w:space="0" w:color="auto"/>
            <w:left w:val="none" w:sz="0" w:space="0" w:color="auto"/>
            <w:bottom w:val="none" w:sz="0" w:space="0" w:color="auto"/>
            <w:right w:val="none" w:sz="0" w:space="0" w:color="auto"/>
          </w:divBdr>
        </w:div>
        <w:div w:id="174540748">
          <w:marLeft w:val="640"/>
          <w:marRight w:val="0"/>
          <w:marTop w:val="0"/>
          <w:marBottom w:val="0"/>
          <w:divBdr>
            <w:top w:val="none" w:sz="0" w:space="0" w:color="auto"/>
            <w:left w:val="none" w:sz="0" w:space="0" w:color="auto"/>
            <w:bottom w:val="none" w:sz="0" w:space="0" w:color="auto"/>
            <w:right w:val="none" w:sz="0" w:space="0" w:color="auto"/>
          </w:divBdr>
        </w:div>
        <w:div w:id="176967876">
          <w:marLeft w:val="640"/>
          <w:marRight w:val="0"/>
          <w:marTop w:val="0"/>
          <w:marBottom w:val="0"/>
          <w:divBdr>
            <w:top w:val="none" w:sz="0" w:space="0" w:color="auto"/>
            <w:left w:val="none" w:sz="0" w:space="0" w:color="auto"/>
            <w:bottom w:val="none" w:sz="0" w:space="0" w:color="auto"/>
            <w:right w:val="none" w:sz="0" w:space="0" w:color="auto"/>
          </w:divBdr>
        </w:div>
        <w:div w:id="179009632">
          <w:marLeft w:val="640"/>
          <w:marRight w:val="0"/>
          <w:marTop w:val="0"/>
          <w:marBottom w:val="0"/>
          <w:divBdr>
            <w:top w:val="none" w:sz="0" w:space="0" w:color="auto"/>
            <w:left w:val="none" w:sz="0" w:space="0" w:color="auto"/>
            <w:bottom w:val="none" w:sz="0" w:space="0" w:color="auto"/>
            <w:right w:val="none" w:sz="0" w:space="0" w:color="auto"/>
          </w:divBdr>
        </w:div>
        <w:div w:id="192769855">
          <w:marLeft w:val="640"/>
          <w:marRight w:val="0"/>
          <w:marTop w:val="0"/>
          <w:marBottom w:val="0"/>
          <w:divBdr>
            <w:top w:val="none" w:sz="0" w:space="0" w:color="auto"/>
            <w:left w:val="none" w:sz="0" w:space="0" w:color="auto"/>
            <w:bottom w:val="none" w:sz="0" w:space="0" w:color="auto"/>
            <w:right w:val="none" w:sz="0" w:space="0" w:color="auto"/>
          </w:divBdr>
        </w:div>
        <w:div w:id="204102059">
          <w:marLeft w:val="640"/>
          <w:marRight w:val="0"/>
          <w:marTop w:val="0"/>
          <w:marBottom w:val="0"/>
          <w:divBdr>
            <w:top w:val="none" w:sz="0" w:space="0" w:color="auto"/>
            <w:left w:val="none" w:sz="0" w:space="0" w:color="auto"/>
            <w:bottom w:val="none" w:sz="0" w:space="0" w:color="auto"/>
            <w:right w:val="none" w:sz="0" w:space="0" w:color="auto"/>
          </w:divBdr>
        </w:div>
        <w:div w:id="211380647">
          <w:marLeft w:val="640"/>
          <w:marRight w:val="0"/>
          <w:marTop w:val="0"/>
          <w:marBottom w:val="0"/>
          <w:divBdr>
            <w:top w:val="none" w:sz="0" w:space="0" w:color="auto"/>
            <w:left w:val="none" w:sz="0" w:space="0" w:color="auto"/>
            <w:bottom w:val="none" w:sz="0" w:space="0" w:color="auto"/>
            <w:right w:val="none" w:sz="0" w:space="0" w:color="auto"/>
          </w:divBdr>
        </w:div>
        <w:div w:id="216085509">
          <w:marLeft w:val="640"/>
          <w:marRight w:val="0"/>
          <w:marTop w:val="0"/>
          <w:marBottom w:val="0"/>
          <w:divBdr>
            <w:top w:val="none" w:sz="0" w:space="0" w:color="auto"/>
            <w:left w:val="none" w:sz="0" w:space="0" w:color="auto"/>
            <w:bottom w:val="none" w:sz="0" w:space="0" w:color="auto"/>
            <w:right w:val="none" w:sz="0" w:space="0" w:color="auto"/>
          </w:divBdr>
        </w:div>
        <w:div w:id="240604877">
          <w:marLeft w:val="640"/>
          <w:marRight w:val="0"/>
          <w:marTop w:val="0"/>
          <w:marBottom w:val="0"/>
          <w:divBdr>
            <w:top w:val="none" w:sz="0" w:space="0" w:color="auto"/>
            <w:left w:val="none" w:sz="0" w:space="0" w:color="auto"/>
            <w:bottom w:val="none" w:sz="0" w:space="0" w:color="auto"/>
            <w:right w:val="none" w:sz="0" w:space="0" w:color="auto"/>
          </w:divBdr>
        </w:div>
        <w:div w:id="241064294">
          <w:marLeft w:val="640"/>
          <w:marRight w:val="0"/>
          <w:marTop w:val="0"/>
          <w:marBottom w:val="0"/>
          <w:divBdr>
            <w:top w:val="none" w:sz="0" w:space="0" w:color="auto"/>
            <w:left w:val="none" w:sz="0" w:space="0" w:color="auto"/>
            <w:bottom w:val="none" w:sz="0" w:space="0" w:color="auto"/>
            <w:right w:val="none" w:sz="0" w:space="0" w:color="auto"/>
          </w:divBdr>
        </w:div>
        <w:div w:id="243297430">
          <w:marLeft w:val="640"/>
          <w:marRight w:val="0"/>
          <w:marTop w:val="0"/>
          <w:marBottom w:val="0"/>
          <w:divBdr>
            <w:top w:val="none" w:sz="0" w:space="0" w:color="auto"/>
            <w:left w:val="none" w:sz="0" w:space="0" w:color="auto"/>
            <w:bottom w:val="none" w:sz="0" w:space="0" w:color="auto"/>
            <w:right w:val="none" w:sz="0" w:space="0" w:color="auto"/>
          </w:divBdr>
        </w:div>
        <w:div w:id="244072340">
          <w:marLeft w:val="640"/>
          <w:marRight w:val="0"/>
          <w:marTop w:val="0"/>
          <w:marBottom w:val="0"/>
          <w:divBdr>
            <w:top w:val="none" w:sz="0" w:space="0" w:color="auto"/>
            <w:left w:val="none" w:sz="0" w:space="0" w:color="auto"/>
            <w:bottom w:val="none" w:sz="0" w:space="0" w:color="auto"/>
            <w:right w:val="none" w:sz="0" w:space="0" w:color="auto"/>
          </w:divBdr>
        </w:div>
        <w:div w:id="260992903">
          <w:marLeft w:val="640"/>
          <w:marRight w:val="0"/>
          <w:marTop w:val="0"/>
          <w:marBottom w:val="0"/>
          <w:divBdr>
            <w:top w:val="none" w:sz="0" w:space="0" w:color="auto"/>
            <w:left w:val="none" w:sz="0" w:space="0" w:color="auto"/>
            <w:bottom w:val="none" w:sz="0" w:space="0" w:color="auto"/>
            <w:right w:val="none" w:sz="0" w:space="0" w:color="auto"/>
          </w:divBdr>
        </w:div>
        <w:div w:id="271474185">
          <w:marLeft w:val="640"/>
          <w:marRight w:val="0"/>
          <w:marTop w:val="0"/>
          <w:marBottom w:val="0"/>
          <w:divBdr>
            <w:top w:val="none" w:sz="0" w:space="0" w:color="auto"/>
            <w:left w:val="none" w:sz="0" w:space="0" w:color="auto"/>
            <w:bottom w:val="none" w:sz="0" w:space="0" w:color="auto"/>
            <w:right w:val="none" w:sz="0" w:space="0" w:color="auto"/>
          </w:divBdr>
        </w:div>
        <w:div w:id="271481537">
          <w:marLeft w:val="640"/>
          <w:marRight w:val="0"/>
          <w:marTop w:val="0"/>
          <w:marBottom w:val="0"/>
          <w:divBdr>
            <w:top w:val="none" w:sz="0" w:space="0" w:color="auto"/>
            <w:left w:val="none" w:sz="0" w:space="0" w:color="auto"/>
            <w:bottom w:val="none" w:sz="0" w:space="0" w:color="auto"/>
            <w:right w:val="none" w:sz="0" w:space="0" w:color="auto"/>
          </w:divBdr>
        </w:div>
        <w:div w:id="271934185">
          <w:marLeft w:val="640"/>
          <w:marRight w:val="0"/>
          <w:marTop w:val="0"/>
          <w:marBottom w:val="0"/>
          <w:divBdr>
            <w:top w:val="none" w:sz="0" w:space="0" w:color="auto"/>
            <w:left w:val="none" w:sz="0" w:space="0" w:color="auto"/>
            <w:bottom w:val="none" w:sz="0" w:space="0" w:color="auto"/>
            <w:right w:val="none" w:sz="0" w:space="0" w:color="auto"/>
          </w:divBdr>
        </w:div>
        <w:div w:id="281112970">
          <w:marLeft w:val="640"/>
          <w:marRight w:val="0"/>
          <w:marTop w:val="0"/>
          <w:marBottom w:val="0"/>
          <w:divBdr>
            <w:top w:val="none" w:sz="0" w:space="0" w:color="auto"/>
            <w:left w:val="none" w:sz="0" w:space="0" w:color="auto"/>
            <w:bottom w:val="none" w:sz="0" w:space="0" w:color="auto"/>
            <w:right w:val="none" w:sz="0" w:space="0" w:color="auto"/>
          </w:divBdr>
        </w:div>
        <w:div w:id="281425392">
          <w:marLeft w:val="640"/>
          <w:marRight w:val="0"/>
          <w:marTop w:val="0"/>
          <w:marBottom w:val="0"/>
          <w:divBdr>
            <w:top w:val="none" w:sz="0" w:space="0" w:color="auto"/>
            <w:left w:val="none" w:sz="0" w:space="0" w:color="auto"/>
            <w:bottom w:val="none" w:sz="0" w:space="0" w:color="auto"/>
            <w:right w:val="none" w:sz="0" w:space="0" w:color="auto"/>
          </w:divBdr>
        </w:div>
        <w:div w:id="303778210">
          <w:marLeft w:val="640"/>
          <w:marRight w:val="0"/>
          <w:marTop w:val="0"/>
          <w:marBottom w:val="0"/>
          <w:divBdr>
            <w:top w:val="none" w:sz="0" w:space="0" w:color="auto"/>
            <w:left w:val="none" w:sz="0" w:space="0" w:color="auto"/>
            <w:bottom w:val="none" w:sz="0" w:space="0" w:color="auto"/>
            <w:right w:val="none" w:sz="0" w:space="0" w:color="auto"/>
          </w:divBdr>
        </w:div>
        <w:div w:id="304552148">
          <w:marLeft w:val="640"/>
          <w:marRight w:val="0"/>
          <w:marTop w:val="0"/>
          <w:marBottom w:val="0"/>
          <w:divBdr>
            <w:top w:val="none" w:sz="0" w:space="0" w:color="auto"/>
            <w:left w:val="none" w:sz="0" w:space="0" w:color="auto"/>
            <w:bottom w:val="none" w:sz="0" w:space="0" w:color="auto"/>
            <w:right w:val="none" w:sz="0" w:space="0" w:color="auto"/>
          </w:divBdr>
        </w:div>
        <w:div w:id="306513026">
          <w:marLeft w:val="640"/>
          <w:marRight w:val="0"/>
          <w:marTop w:val="0"/>
          <w:marBottom w:val="0"/>
          <w:divBdr>
            <w:top w:val="none" w:sz="0" w:space="0" w:color="auto"/>
            <w:left w:val="none" w:sz="0" w:space="0" w:color="auto"/>
            <w:bottom w:val="none" w:sz="0" w:space="0" w:color="auto"/>
            <w:right w:val="none" w:sz="0" w:space="0" w:color="auto"/>
          </w:divBdr>
        </w:div>
        <w:div w:id="326909773">
          <w:marLeft w:val="640"/>
          <w:marRight w:val="0"/>
          <w:marTop w:val="0"/>
          <w:marBottom w:val="0"/>
          <w:divBdr>
            <w:top w:val="none" w:sz="0" w:space="0" w:color="auto"/>
            <w:left w:val="none" w:sz="0" w:space="0" w:color="auto"/>
            <w:bottom w:val="none" w:sz="0" w:space="0" w:color="auto"/>
            <w:right w:val="none" w:sz="0" w:space="0" w:color="auto"/>
          </w:divBdr>
        </w:div>
        <w:div w:id="327101672">
          <w:marLeft w:val="640"/>
          <w:marRight w:val="0"/>
          <w:marTop w:val="0"/>
          <w:marBottom w:val="0"/>
          <w:divBdr>
            <w:top w:val="none" w:sz="0" w:space="0" w:color="auto"/>
            <w:left w:val="none" w:sz="0" w:space="0" w:color="auto"/>
            <w:bottom w:val="none" w:sz="0" w:space="0" w:color="auto"/>
            <w:right w:val="none" w:sz="0" w:space="0" w:color="auto"/>
          </w:divBdr>
        </w:div>
        <w:div w:id="339964928">
          <w:marLeft w:val="640"/>
          <w:marRight w:val="0"/>
          <w:marTop w:val="0"/>
          <w:marBottom w:val="0"/>
          <w:divBdr>
            <w:top w:val="none" w:sz="0" w:space="0" w:color="auto"/>
            <w:left w:val="none" w:sz="0" w:space="0" w:color="auto"/>
            <w:bottom w:val="none" w:sz="0" w:space="0" w:color="auto"/>
            <w:right w:val="none" w:sz="0" w:space="0" w:color="auto"/>
          </w:divBdr>
        </w:div>
        <w:div w:id="342320644">
          <w:marLeft w:val="640"/>
          <w:marRight w:val="0"/>
          <w:marTop w:val="0"/>
          <w:marBottom w:val="0"/>
          <w:divBdr>
            <w:top w:val="none" w:sz="0" w:space="0" w:color="auto"/>
            <w:left w:val="none" w:sz="0" w:space="0" w:color="auto"/>
            <w:bottom w:val="none" w:sz="0" w:space="0" w:color="auto"/>
            <w:right w:val="none" w:sz="0" w:space="0" w:color="auto"/>
          </w:divBdr>
        </w:div>
        <w:div w:id="342321412">
          <w:marLeft w:val="640"/>
          <w:marRight w:val="0"/>
          <w:marTop w:val="0"/>
          <w:marBottom w:val="0"/>
          <w:divBdr>
            <w:top w:val="none" w:sz="0" w:space="0" w:color="auto"/>
            <w:left w:val="none" w:sz="0" w:space="0" w:color="auto"/>
            <w:bottom w:val="none" w:sz="0" w:space="0" w:color="auto"/>
            <w:right w:val="none" w:sz="0" w:space="0" w:color="auto"/>
          </w:divBdr>
        </w:div>
        <w:div w:id="344285822">
          <w:marLeft w:val="640"/>
          <w:marRight w:val="0"/>
          <w:marTop w:val="0"/>
          <w:marBottom w:val="0"/>
          <w:divBdr>
            <w:top w:val="none" w:sz="0" w:space="0" w:color="auto"/>
            <w:left w:val="none" w:sz="0" w:space="0" w:color="auto"/>
            <w:bottom w:val="none" w:sz="0" w:space="0" w:color="auto"/>
            <w:right w:val="none" w:sz="0" w:space="0" w:color="auto"/>
          </w:divBdr>
        </w:div>
        <w:div w:id="350882233">
          <w:marLeft w:val="640"/>
          <w:marRight w:val="0"/>
          <w:marTop w:val="0"/>
          <w:marBottom w:val="0"/>
          <w:divBdr>
            <w:top w:val="none" w:sz="0" w:space="0" w:color="auto"/>
            <w:left w:val="none" w:sz="0" w:space="0" w:color="auto"/>
            <w:bottom w:val="none" w:sz="0" w:space="0" w:color="auto"/>
            <w:right w:val="none" w:sz="0" w:space="0" w:color="auto"/>
          </w:divBdr>
        </w:div>
        <w:div w:id="357583182">
          <w:marLeft w:val="640"/>
          <w:marRight w:val="0"/>
          <w:marTop w:val="0"/>
          <w:marBottom w:val="0"/>
          <w:divBdr>
            <w:top w:val="none" w:sz="0" w:space="0" w:color="auto"/>
            <w:left w:val="none" w:sz="0" w:space="0" w:color="auto"/>
            <w:bottom w:val="none" w:sz="0" w:space="0" w:color="auto"/>
            <w:right w:val="none" w:sz="0" w:space="0" w:color="auto"/>
          </w:divBdr>
        </w:div>
        <w:div w:id="359166746">
          <w:marLeft w:val="640"/>
          <w:marRight w:val="0"/>
          <w:marTop w:val="0"/>
          <w:marBottom w:val="0"/>
          <w:divBdr>
            <w:top w:val="none" w:sz="0" w:space="0" w:color="auto"/>
            <w:left w:val="none" w:sz="0" w:space="0" w:color="auto"/>
            <w:bottom w:val="none" w:sz="0" w:space="0" w:color="auto"/>
            <w:right w:val="none" w:sz="0" w:space="0" w:color="auto"/>
          </w:divBdr>
        </w:div>
        <w:div w:id="367416396">
          <w:marLeft w:val="640"/>
          <w:marRight w:val="0"/>
          <w:marTop w:val="0"/>
          <w:marBottom w:val="0"/>
          <w:divBdr>
            <w:top w:val="none" w:sz="0" w:space="0" w:color="auto"/>
            <w:left w:val="none" w:sz="0" w:space="0" w:color="auto"/>
            <w:bottom w:val="none" w:sz="0" w:space="0" w:color="auto"/>
            <w:right w:val="none" w:sz="0" w:space="0" w:color="auto"/>
          </w:divBdr>
        </w:div>
        <w:div w:id="379213415">
          <w:marLeft w:val="640"/>
          <w:marRight w:val="0"/>
          <w:marTop w:val="0"/>
          <w:marBottom w:val="0"/>
          <w:divBdr>
            <w:top w:val="none" w:sz="0" w:space="0" w:color="auto"/>
            <w:left w:val="none" w:sz="0" w:space="0" w:color="auto"/>
            <w:bottom w:val="none" w:sz="0" w:space="0" w:color="auto"/>
            <w:right w:val="none" w:sz="0" w:space="0" w:color="auto"/>
          </w:divBdr>
        </w:div>
        <w:div w:id="385686554">
          <w:marLeft w:val="640"/>
          <w:marRight w:val="0"/>
          <w:marTop w:val="0"/>
          <w:marBottom w:val="0"/>
          <w:divBdr>
            <w:top w:val="none" w:sz="0" w:space="0" w:color="auto"/>
            <w:left w:val="none" w:sz="0" w:space="0" w:color="auto"/>
            <w:bottom w:val="none" w:sz="0" w:space="0" w:color="auto"/>
            <w:right w:val="none" w:sz="0" w:space="0" w:color="auto"/>
          </w:divBdr>
        </w:div>
        <w:div w:id="386034877">
          <w:marLeft w:val="640"/>
          <w:marRight w:val="0"/>
          <w:marTop w:val="0"/>
          <w:marBottom w:val="0"/>
          <w:divBdr>
            <w:top w:val="none" w:sz="0" w:space="0" w:color="auto"/>
            <w:left w:val="none" w:sz="0" w:space="0" w:color="auto"/>
            <w:bottom w:val="none" w:sz="0" w:space="0" w:color="auto"/>
            <w:right w:val="none" w:sz="0" w:space="0" w:color="auto"/>
          </w:divBdr>
        </w:div>
        <w:div w:id="409353654">
          <w:marLeft w:val="640"/>
          <w:marRight w:val="0"/>
          <w:marTop w:val="0"/>
          <w:marBottom w:val="0"/>
          <w:divBdr>
            <w:top w:val="none" w:sz="0" w:space="0" w:color="auto"/>
            <w:left w:val="none" w:sz="0" w:space="0" w:color="auto"/>
            <w:bottom w:val="none" w:sz="0" w:space="0" w:color="auto"/>
            <w:right w:val="none" w:sz="0" w:space="0" w:color="auto"/>
          </w:divBdr>
        </w:div>
        <w:div w:id="431359340">
          <w:marLeft w:val="640"/>
          <w:marRight w:val="0"/>
          <w:marTop w:val="0"/>
          <w:marBottom w:val="0"/>
          <w:divBdr>
            <w:top w:val="none" w:sz="0" w:space="0" w:color="auto"/>
            <w:left w:val="none" w:sz="0" w:space="0" w:color="auto"/>
            <w:bottom w:val="none" w:sz="0" w:space="0" w:color="auto"/>
            <w:right w:val="none" w:sz="0" w:space="0" w:color="auto"/>
          </w:divBdr>
        </w:div>
        <w:div w:id="448167831">
          <w:marLeft w:val="640"/>
          <w:marRight w:val="0"/>
          <w:marTop w:val="0"/>
          <w:marBottom w:val="0"/>
          <w:divBdr>
            <w:top w:val="none" w:sz="0" w:space="0" w:color="auto"/>
            <w:left w:val="none" w:sz="0" w:space="0" w:color="auto"/>
            <w:bottom w:val="none" w:sz="0" w:space="0" w:color="auto"/>
            <w:right w:val="none" w:sz="0" w:space="0" w:color="auto"/>
          </w:divBdr>
        </w:div>
        <w:div w:id="456948335">
          <w:marLeft w:val="640"/>
          <w:marRight w:val="0"/>
          <w:marTop w:val="0"/>
          <w:marBottom w:val="0"/>
          <w:divBdr>
            <w:top w:val="none" w:sz="0" w:space="0" w:color="auto"/>
            <w:left w:val="none" w:sz="0" w:space="0" w:color="auto"/>
            <w:bottom w:val="none" w:sz="0" w:space="0" w:color="auto"/>
            <w:right w:val="none" w:sz="0" w:space="0" w:color="auto"/>
          </w:divBdr>
        </w:div>
        <w:div w:id="461264975">
          <w:marLeft w:val="640"/>
          <w:marRight w:val="0"/>
          <w:marTop w:val="0"/>
          <w:marBottom w:val="0"/>
          <w:divBdr>
            <w:top w:val="none" w:sz="0" w:space="0" w:color="auto"/>
            <w:left w:val="none" w:sz="0" w:space="0" w:color="auto"/>
            <w:bottom w:val="none" w:sz="0" w:space="0" w:color="auto"/>
            <w:right w:val="none" w:sz="0" w:space="0" w:color="auto"/>
          </w:divBdr>
        </w:div>
        <w:div w:id="472219168">
          <w:marLeft w:val="640"/>
          <w:marRight w:val="0"/>
          <w:marTop w:val="0"/>
          <w:marBottom w:val="0"/>
          <w:divBdr>
            <w:top w:val="none" w:sz="0" w:space="0" w:color="auto"/>
            <w:left w:val="none" w:sz="0" w:space="0" w:color="auto"/>
            <w:bottom w:val="none" w:sz="0" w:space="0" w:color="auto"/>
            <w:right w:val="none" w:sz="0" w:space="0" w:color="auto"/>
          </w:divBdr>
        </w:div>
        <w:div w:id="479075955">
          <w:marLeft w:val="640"/>
          <w:marRight w:val="0"/>
          <w:marTop w:val="0"/>
          <w:marBottom w:val="0"/>
          <w:divBdr>
            <w:top w:val="none" w:sz="0" w:space="0" w:color="auto"/>
            <w:left w:val="none" w:sz="0" w:space="0" w:color="auto"/>
            <w:bottom w:val="none" w:sz="0" w:space="0" w:color="auto"/>
            <w:right w:val="none" w:sz="0" w:space="0" w:color="auto"/>
          </w:divBdr>
        </w:div>
        <w:div w:id="481777655">
          <w:marLeft w:val="640"/>
          <w:marRight w:val="0"/>
          <w:marTop w:val="0"/>
          <w:marBottom w:val="0"/>
          <w:divBdr>
            <w:top w:val="none" w:sz="0" w:space="0" w:color="auto"/>
            <w:left w:val="none" w:sz="0" w:space="0" w:color="auto"/>
            <w:bottom w:val="none" w:sz="0" w:space="0" w:color="auto"/>
            <w:right w:val="none" w:sz="0" w:space="0" w:color="auto"/>
          </w:divBdr>
        </w:div>
        <w:div w:id="486899094">
          <w:marLeft w:val="640"/>
          <w:marRight w:val="0"/>
          <w:marTop w:val="0"/>
          <w:marBottom w:val="0"/>
          <w:divBdr>
            <w:top w:val="none" w:sz="0" w:space="0" w:color="auto"/>
            <w:left w:val="none" w:sz="0" w:space="0" w:color="auto"/>
            <w:bottom w:val="none" w:sz="0" w:space="0" w:color="auto"/>
            <w:right w:val="none" w:sz="0" w:space="0" w:color="auto"/>
          </w:divBdr>
        </w:div>
        <w:div w:id="492600804">
          <w:marLeft w:val="640"/>
          <w:marRight w:val="0"/>
          <w:marTop w:val="0"/>
          <w:marBottom w:val="0"/>
          <w:divBdr>
            <w:top w:val="none" w:sz="0" w:space="0" w:color="auto"/>
            <w:left w:val="none" w:sz="0" w:space="0" w:color="auto"/>
            <w:bottom w:val="none" w:sz="0" w:space="0" w:color="auto"/>
            <w:right w:val="none" w:sz="0" w:space="0" w:color="auto"/>
          </w:divBdr>
        </w:div>
        <w:div w:id="514005404">
          <w:marLeft w:val="640"/>
          <w:marRight w:val="0"/>
          <w:marTop w:val="0"/>
          <w:marBottom w:val="0"/>
          <w:divBdr>
            <w:top w:val="none" w:sz="0" w:space="0" w:color="auto"/>
            <w:left w:val="none" w:sz="0" w:space="0" w:color="auto"/>
            <w:bottom w:val="none" w:sz="0" w:space="0" w:color="auto"/>
            <w:right w:val="none" w:sz="0" w:space="0" w:color="auto"/>
          </w:divBdr>
        </w:div>
        <w:div w:id="524443717">
          <w:marLeft w:val="640"/>
          <w:marRight w:val="0"/>
          <w:marTop w:val="0"/>
          <w:marBottom w:val="0"/>
          <w:divBdr>
            <w:top w:val="none" w:sz="0" w:space="0" w:color="auto"/>
            <w:left w:val="none" w:sz="0" w:space="0" w:color="auto"/>
            <w:bottom w:val="none" w:sz="0" w:space="0" w:color="auto"/>
            <w:right w:val="none" w:sz="0" w:space="0" w:color="auto"/>
          </w:divBdr>
        </w:div>
        <w:div w:id="535854290">
          <w:marLeft w:val="640"/>
          <w:marRight w:val="0"/>
          <w:marTop w:val="0"/>
          <w:marBottom w:val="0"/>
          <w:divBdr>
            <w:top w:val="none" w:sz="0" w:space="0" w:color="auto"/>
            <w:left w:val="none" w:sz="0" w:space="0" w:color="auto"/>
            <w:bottom w:val="none" w:sz="0" w:space="0" w:color="auto"/>
            <w:right w:val="none" w:sz="0" w:space="0" w:color="auto"/>
          </w:divBdr>
        </w:div>
        <w:div w:id="548997987">
          <w:marLeft w:val="640"/>
          <w:marRight w:val="0"/>
          <w:marTop w:val="0"/>
          <w:marBottom w:val="0"/>
          <w:divBdr>
            <w:top w:val="none" w:sz="0" w:space="0" w:color="auto"/>
            <w:left w:val="none" w:sz="0" w:space="0" w:color="auto"/>
            <w:bottom w:val="none" w:sz="0" w:space="0" w:color="auto"/>
            <w:right w:val="none" w:sz="0" w:space="0" w:color="auto"/>
          </w:divBdr>
        </w:div>
        <w:div w:id="554121061">
          <w:marLeft w:val="640"/>
          <w:marRight w:val="0"/>
          <w:marTop w:val="0"/>
          <w:marBottom w:val="0"/>
          <w:divBdr>
            <w:top w:val="none" w:sz="0" w:space="0" w:color="auto"/>
            <w:left w:val="none" w:sz="0" w:space="0" w:color="auto"/>
            <w:bottom w:val="none" w:sz="0" w:space="0" w:color="auto"/>
            <w:right w:val="none" w:sz="0" w:space="0" w:color="auto"/>
          </w:divBdr>
        </w:div>
        <w:div w:id="572662437">
          <w:marLeft w:val="640"/>
          <w:marRight w:val="0"/>
          <w:marTop w:val="0"/>
          <w:marBottom w:val="0"/>
          <w:divBdr>
            <w:top w:val="none" w:sz="0" w:space="0" w:color="auto"/>
            <w:left w:val="none" w:sz="0" w:space="0" w:color="auto"/>
            <w:bottom w:val="none" w:sz="0" w:space="0" w:color="auto"/>
            <w:right w:val="none" w:sz="0" w:space="0" w:color="auto"/>
          </w:divBdr>
        </w:div>
        <w:div w:id="577401036">
          <w:marLeft w:val="640"/>
          <w:marRight w:val="0"/>
          <w:marTop w:val="0"/>
          <w:marBottom w:val="0"/>
          <w:divBdr>
            <w:top w:val="none" w:sz="0" w:space="0" w:color="auto"/>
            <w:left w:val="none" w:sz="0" w:space="0" w:color="auto"/>
            <w:bottom w:val="none" w:sz="0" w:space="0" w:color="auto"/>
            <w:right w:val="none" w:sz="0" w:space="0" w:color="auto"/>
          </w:divBdr>
        </w:div>
        <w:div w:id="597103309">
          <w:marLeft w:val="640"/>
          <w:marRight w:val="0"/>
          <w:marTop w:val="0"/>
          <w:marBottom w:val="0"/>
          <w:divBdr>
            <w:top w:val="none" w:sz="0" w:space="0" w:color="auto"/>
            <w:left w:val="none" w:sz="0" w:space="0" w:color="auto"/>
            <w:bottom w:val="none" w:sz="0" w:space="0" w:color="auto"/>
            <w:right w:val="none" w:sz="0" w:space="0" w:color="auto"/>
          </w:divBdr>
        </w:div>
        <w:div w:id="597758427">
          <w:marLeft w:val="640"/>
          <w:marRight w:val="0"/>
          <w:marTop w:val="0"/>
          <w:marBottom w:val="0"/>
          <w:divBdr>
            <w:top w:val="none" w:sz="0" w:space="0" w:color="auto"/>
            <w:left w:val="none" w:sz="0" w:space="0" w:color="auto"/>
            <w:bottom w:val="none" w:sz="0" w:space="0" w:color="auto"/>
            <w:right w:val="none" w:sz="0" w:space="0" w:color="auto"/>
          </w:divBdr>
        </w:div>
        <w:div w:id="603465043">
          <w:marLeft w:val="640"/>
          <w:marRight w:val="0"/>
          <w:marTop w:val="0"/>
          <w:marBottom w:val="0"/>
          <w:divBdr>
            <w:top w:val="none" w:sz="0" w:space="0" w:color="auto"/>
            <w:left w:val="none" w:sz="0" w:space="0" w:color="auto"/>
            <w:bottom w:val="none" w:sz="0" w:space="0" w:color="auto"/>
            <w:right w:val="none" w:sz="0" w:space="0" w:color="auto"/>
          </w:divBdr>
        </w:div>
        <w:div w:id="604654502">
          <w:marLeft w:val="640"/>
          <w:marRight w:val="0"/>
          <w:marTop w:val="0"/>
          <w:marBottom w:val="0"/>
          <w:divBdr>
            <w:top w:val="none" w:sz="0" w:space="0" w:color="auto"/>
            <w:left w:val="none" w:sz="0" w:space="0" w:color="auto"/>
            <w:bottom w:val="none" w:sz="0" w:space="0" w:color="auto"/>
            <w:right w:val="none" w:sz="0" w:space="0" w:color="auto"/>
          </w:divBdr>
        </w:div>
        <w:div w:id="624433555">
          <w:marLeft w:val="640"/>
          <w:marRight w:val="0"/>
          <w:marTop w:val="0"/>
          <w:marBottom w:val="0"/>
          <w:divBdr>
            <w:top w:val="none" w:sz="0" w:space="0" w:color="auto"/>
            <w:left w:val="none" w:sz="0" w:space="0" w:color="auto"/>
            <w:bottom w:val="none" w:sz="0" w:space="0" w:color="auto"/>
            <w:right w:val="none" w:sz="0" w:space="0" w:color="auto"/>
          </w:divBdr>
        </w:div>
        <w:div w:id="639305776">
          <w:marLeft w:val="640"/>
          <w:marRight w:val="0"/>
          <w:marTop w:val="0"/>
          <w:marBottom w:val="0"/>
          <w:divBdr>
            <w:top w:val="none" w:sz="0" w:space="0" w:color="auto"/>
            <w:left w:val="none" w:sz="0" w:space="0" w:color="auto"/>
            <w:bottom w:val="none" w:sz="0" w:space="0" w:color="auto"/>
            <w:right w:val="none" w:sz="0" w:space="0" w:color="auto"/>
          </w:divBdr>
        </w:div>
        <w:div w:id="647974901">
          <w:marLeft w:val="640"/>
          <w:marRight w:val="0"/>
          <w:marTop w:val="0"/>
          <w:marBottom w:val="0"/>
          <w:divBdr>
            <w:top w:val="none" w:sz="0" w:space="0" w:color="auto"/>
            <w:left w:val="none" w:sz="0" w:space="0" w:color="auto"/>
            <w:bottom w:val="none" w:sz="0" w:space="0" w:color="auto"/>
            <w:right w:val="none" w:sz="0" w:space="0" w:color="auto"/>
          </w:divBdr>
        </w:div>
        <w:div w:id="667319911">
          <w:marLeft w:val="640"/>
          <w:marRight w:val="0"/>
          <w:marTop w:val="0"/>
          <w:marBottom w:val="0"/>
          <w:divBdr>
            <w:top w:val="none" w:sz="0" w:space="0" w:color="auto"/>
            <w:left w:val="none" w:sz="0" w:space="0" w:color="auto"/>
            <w:bottom w:val="none" w:sz="0" w:space="0" w:color="auto"/>
            <w:right w:val="none" w:sz="0" w:space="0" w:color="auto"/>
          </w:divBdr>
        </w:div>
        <w:div w:id="668678417">
          <w:marLeft w:val="640"/>
          <w:marRight w:val="0"/>
          <w:marTop w:val="0"/>
          <w:marBottom w:val="0"/>
          <w:divBdr>
            <w:top w:val="none" w:sz="0" w:space="0" w:color="auto"/>
            <w:left w:val="none" w:sz="0" w:space="0" w:color="auto"/>
            <w:bottom w:val="none" w:sz="0" w:space="0" w:color="auto"/>
            <w:right w:val="none" w:sz="0" w:space="0" w:color="auto"/>
          </w:divBdr>
        </w:div>
        <w:div w:id="670059064">
          <w:marLeft w:val="640"/>
          <w:marRight w:val="0"/>
          <w:marTop w:val="0"/>
          <w:marBottom w:val="0"/>
          <w:divBdr>
            <w:top w:val="none" w:sz="0" w:space="0" w:color="auto"/>
            <w:left w:val="none" w:sz="0" w:space="0" w:color="auto"/>
            <w:bottom w:val="none" w:sz="0" w:space="0" w:color="auto"/>
            <w:right w:val="none" w:sz="0" w:space="0" w:color="auto"/>
          </w:divBdr>
        </w:div>
        <w:div w:id="670137985">
          <w:marLeft w:val="640"/>
          <w:marRight w:val="0"/>
          <w:marTop w:val="0"/>
          <w:marBottom w:val="0"/>
          <w:divBdr>
            <w:top w:val="none" w:sz="0" w:space="0" w:color="auto"/>
            <w:left w:val="none" w:sz="0" w:space="0" w:color="auto"/>
            <w:bottom w:val="none" w:sz="0" w:space="0" w:color="auto"/>
            <w:right w:val="none" w:sz="0" w:space="0" w:color="auto"/>
          </w:divBdr>
        </w:div>
        <w:div w:id="697238879">
          <w:marLeft w:val="640"/>
          <w:marRight w:val="0"/>
          <w:marTop w:val="0"/>
          <w:marBottom w:val="0"/>
          <w:divBdr>
            <w:top w:val="none" w:sz="0" w:space="0" w:color="auto"/>
            <w:left w:val="none" w:sz="0" w:space="0" w:color="auto"/>
            <w:bottom w:val="none" w:sz="0" w:space="0" w:color="auto"/>
            <w:right w:val="none" w:sz="0" w:space="0" w:color="auto"/>
          </w:divBdr>
        </w:div>
        <w:div w:id="699667268">
          <w:marLeft w:val="640"/>
          <w:marRight w:val="0"/>
          <w:marTop w:val="0"/>
          <w:marBottom w:val="0"/>
          <w:divBdr>
            <w:top w:val="none" w:sz="0" w:space="0" w:color="auto"/>
            <w:left w:val="none" w:sz="0" w:space="0" w:color="auto"/>
            <w:bottom w:val="none" w:sz="0" w:space="0" w:color="auto"/>
            <w:right w:val="none" w:sz="0" w:space="0" w:color="auto"/>
          </w:divBdr>
        </w:div>
        <w:div w:id="708185977">
          <w:marLeft w:val="640"/>
          <w:marRight w:val="0"/>
          <w:marTop w:val="0"/>
          <w:marBottom w:val="0"/>
          <w:divBdr>
            <w:top w:val="none" w:sz="0" w:space="0" w:color="auto"/>
            <w:left w:val="none" w:sz="0" w:space="0" w:color="auto"/>
            <w:bottom w:val="none" w:sz="0" w:space="0" w:color="auto"/>
            <w:right w:val="none" w:sz="0" w:space="0" w:color="auto"/>
          </w:divBdr>
        </w:div>
        <w:div w:id="721947946">
          <w:marLeft w:val="640"/>
          <w:marRight w:val="0"/>
          <w:marTop w:val="0"/>
          <w:marBottom w:val="0"/>
          <w:divBdr>
            <w:top w:val="none" w:sz="0" w:space="0" w:color="auto"/>
            <w:left w:val="none" w:sz="0" w:space="0" w:color="auto"/>
            <w:bottom w:val="none" w:sz="0" w:space="0" w:color="auto"/>
            <w:right w:val="none" w:sz="0" w:space="0" w:color="auto"/>
          </w:divBdr>
        </w:div>
        <w:div w:id="727724668">
          <w:marLeft w:val="640"/>
          <w:marRight w:val="0"/>
          <w:marTop w:val="0"/>
          <w:marBottom w:val="0"/>
          <w:divBdr>
            <w:top w:val="none" w:sz="0" w:space="0" w:color="auto"/>
            <w:left w:val="none" w:sz="0" w:space="0" w:color="auto"/>
            <w:bottom w:val="none" w:sz="0" w:space="0" w:color="auto"/>
            <w:right w:val="none" w:sz="0" w:space="0" w:color="auto"/>
          </w:divBdr>
        </w:div>
        <w:div w:id="745297473">
          <w:marLeft w:val="640"/>
          <w:marRight w:val="0"/>
          <w:marTop w:val="0"/>
          <w:marBottom w:val="0"/>
          <w:divBdr>
            <w:top w:val="none" w:sz="0" w:space="0" w:color="auto"/>
            <w:left w:val="none" w:sz="0" w:space="0" w:color="auto"/>
            <w:bottom w:val="none" w:sz="0" w:space="0" w:color="auto"/>
            <w:right w:val="none" w:sz="0" w:space="0" w:color="auto"/>
          </w:divBdr>
        </w:div>
        <w:div w:id="750857885">
          <w:marLeft w:val="640"/>
          <w:marRight w:val="0"/>
          <w:marTop w:val="0"/>
          <w:marBottom w:val="0"/>
          <w:divBdr>
            <w:top w:val="none" w:sz="0" w:space="0" w:color="auto"/>
            <w:left w:val="none" w:sz="0" w:space="0" w:color="auto"/>
            <w:bottom w:val="none" w:sz="0" w:space="0" w:color="auto"/>
            <w:right w:val="none" w:sz="0" w:space="0" w:color="auto"/>
          </w:divBdr>
        </w:div>
        <w:div w:id="759983112">
          <w:marLeft w:val="640"/>
          <w:marRight w:val="0"/>
          <w:marTop w:val="0"/>
          <w:marBottom w:val="0"/>
          <w:divBdr>
            <w:top w:val="none" w:sz="0" w:space="0" w:color="auto"/>
            <w:left w:val="none" w:sz="0" w:space="0" w:color="auto"/>
            <w:bottom w:val="none" w:sz="0" w:space="0" w:color="auto"/>
            <w:right w:val="none" w:sz="0" w:space="0" w:color="auto"/>
          </w:divBdr>
        </w:div>
        <w:div w:id="767194720">
          <w:marLeft w:val="640"/>
          <w:marRight w:val="0"/>
          <w:marTop w:val="0"/>
          <w:marBottom w:val="0"/>
          <w:divBdr>
            <w:top w:val="none" w:sz="0" w:space="0" w:color="auto"/>
            <w:left w:val="none" w:sz="0" w:space="0" w:color="auto"/>
            <w:bottom w:val="none" w:sz="0" w:space="0" w:color="auto"/>
            <w:right w:val="none" w:sz="0" w:space="0" w:color="auto"/>
          </w:divBdr>
        </w:div>
        <w:div w:id="768357413">
          <w:marLeft w:val="640"/>
          <w:marRight w:val="0"/>
          <w:marTop w:val="0"/>
          <w:marBottom w:val="0"/>
          <w:divBdr>
            <w:top w:val="none" w:sz="0" w:space="0" w:color="auto"/>
            <w:left w:val="none" w:sz="0" w:space="0" w:color="auto"/>
            <w:bottom w:val="none" w:sz="0" w:space="0" w:color="auto"/>
            <w:right w:val="none" w:sz="0" w:space="0" w:color="auto"/>
          </w:divBdr>
        </w:div>
        <w:div w:id="786118410">
          <w:marLeft w:val="640"/>
          <w:marRight w:val="0"/>
          <w:marTop w:val="0"/>
          <w:marBottom w:val="0"/>
          <w:divBdr>
            <w:top w:val="none" w:sz="0" w:space="0" w:color="auto"/>
            <w:left w:val="none" w:sz="0" w:space="0" w:color="auto"/>
            <w:bottom w:val="none" w:sz="0" w:space="0" w:color="auto"/>
            <w:right w:val="none" w:sz="0" w:space="0" w:color="auto"/>
          </w:divBdr>
        </w:div>
        <w:div w:id="794324212">
          <w:marLeft w:val="640"/>
          <w:marRight w:val="0"/>
          <w:marTop w:val="0"/>
          <w:marBottom w:val="0"/>
          <w:divBdr>
            <w:top w:val="none" w:sz="0" w:space="0" w:color="auto"/>
            <w:left w:val="none" w:sz="0" w:space="0" w:color="auto"/>
            <w:bottom w:val="none" w:sz="0" w:space="0" w:color="auto"/>
            <w:right w:val="none" w:sz="0" w:space="0" w:color="auto"/>
          </w:divBdr>
        </w:div>
        <w:div w:id="796532887">
          <w:marLeft w:val="640"/>
          <w:marRight w:val="0"/>
          <w:marTop w:val="0"/>
          <w:marBottom w:val="0"/>
          <w:divBdr>
            <w:top w:val="none" w:sz="0" w:space="0" w:color="auto"/>
            <w:left w:val="none" w:sz="0" w:space="0" w:color="auto"/>
            <w:bottom w:val="none" w:sz="0" w:space="0" w:color="auto"/>
            <w:right w:val="none" w:sz="0" w:space="0" w:color="auto"/>
          </w:divBdr>
        </w:div>
        <w:div w:id="803156756">
          <w:marLeft w:val="640"/>
          <w:marRight w:val="0"/>
          <w:marTop w:val="0"/>
          <w:marBottom w:val="0"/>
          <w:divBdr>
            <w:top w:val="none" w:sz="0" w:space="0" w:color="auto"/>
            <w:left w:val="none" w:sz="0" w:space="0" w:color="auto"/>
            <w:bottom w:val="none" w:sz="0" w:space="0" w:color="auto"/>
            <w:right w:val="none" w:sz="0" w:space="0" w:color="auto"/>
          </w:divBdr>
        </w:div>
        <w:div w:id="803280359">
          <w:marLeft w:val="640"/>
          <w:marRight w:val="0"/>
          <w:marTop w:val="0"/>
          <w:marBottom w:val="0"/>
          <w:divBdr>
            <w:top w:val="none" w:sz="0" w:space="0" w:color="auto"/>
            <w:left w:val="none" w:sz="0" w:space="0" w:color="auto"/>
            <w:bottom w:val="none" w:sz="0" w:space="0" w:color="auto"/>
            <w:right w:val="none" w:sz="0" w:space="0" w:color="auto"/>
          </w:divBdr>
        </w:div>
        <w:div w:id="804354449">
          <w:marLeft w:val="640"/>
          <w:marRight w:val="0"/>
          <w:marTop w:val="0"/>
          <w:marBottom w:val="0"/>
          <w:divBdr>
            <w:top w:val="none" w:sz="0" w:space="0" w:color="auto"/>
            <w:left w:val="none" w:sz="0" w:space="0" w:color="auto"/>
            <w:bottom w:val="none" w:sz="0" w:space="0" w:color="auto"/>
            <w:right w:val="none" w:sz="0" w:space="0" w:color="auto"/>
          </w:divBdr>
        </w:div>
        <w:div w:id="819080497">
          <w:marLeft w:val="640"/>
          <w:marRight w:val="0"/>
          <w:marTop w:val="0"/>
          <w:marBottom w:val="0"/>
          <w:divBdr>
            <w:top w:val="none" w:sz="0" w:space="0" w:color="auto"/>
            <w:left w:val="none" w:sz="0" w:space="0" w:color="auto"/>
            <w:bottom w:val="none" w:sz="0" w:space="0" w:color="auto"/>
            <w:right w:val="none" w:sz="0" w:space="0" w:color="auto"/>
          </w:divBdr>
        </w:div>
        <w:div w:id="821460720">
          <w:marLeft w:val="640"/>
          <w:marRight w:val="0"/>
          <w:marTop w:val="0"/>
          <w:marBottom w:val="0"/>
          <w:divBdr>
            <w:top w:val="none" w:sz="0" w:space="0" w:color="auto"/>
            <w:left w:val="none" w:sz="0" w:space="0" w:color="auto"/>
            <w:bottom w:val="none" w:sz="0" w:space="0" w:color="auto"/>
            <w:right w:val="none" w:sz="0" w:space="0" w:color="auto"/>
          </w:divBdr>
        </w:div>
        <w:div w:id="844513283">
          <w:marLeft w:val="640"/>
          <w:marRight w:val="0"/>
          <w:marTop w:val="0"/>
          <w:marBottom w:val="0"/>
          <w:divBdr>
            <w:top w:val="none" w:sz="0" w:space="0" w:color="auto"/>
            <w:left w:val="none" w:sz="0" w:space="0" w:color="auto"/>
            <w:bottom w:val="none" w:sz="0" w:space="0" w:color="auto"/>
            <w:right w:val="none" w:sz="0" w:space="0" w:color="auto"/>
          </w:divBdr>
        </w:div>
        <w:div w:id="845247324">
          <w:marLeft w:val="640"/>
          <w:marRight w:val="0"/>
          <w:marTop w:val="0"/>
          <w:marBottom w:val="0"/>
          <w:divBdr>
            <w:top w:val="none" w:sz="0" w:space="0" w:color="auto"/>
            <w:left w:val="none" w:sz="0" w:space="0" w:color="auto"/>
            <w:bottom w:val="none" w:sz="0" w:space="0" w:color="auto"/>
            <w:right w:val="none" w:sz="0" w:space="0" w:color="auto"/>
          </w:divBdr>
        </w:div>
        <w:div w:id="852181908">
          <w:marLeft w:val="640"/>
          <w:marRight w:val="0"/>
          <w:marTop w:val="0"/>
          <w:marBottom w:val="0"/>
          <w:divBdr>
            <w:top w:val="none" w:sz="0" w:space="0" w:color="auto"/>
            <w:left w:val="none" w:sz="0" w:space="0" w:color="auto"/>
            <w:bottom w:val="none" w:sz="0" w:space="0" w:color="auto"/>
            <w:right w:val="none" w:sz="0" w:space="0" w:color="auto"/>
          </w:divBdr>
        </w:div>
        <w:div w:id="854266304">
          <w:marLeft w:val="640"/>
          <w:marRight w:val="0"/>
          <w:marTop w:val="0"/>
          <w:marBottom w:val="0"/>
          <w:divBdr>
            <w:top w:val="none" w:sz="0" w:space="0" w:color="auto"/>
            <w:left w:val="none" w:sz="0" w:space="0" w:color="auto"/>
            <w:bottom w:val="none" w:sz="0" w:space="0" w:color="auto"/>
            <w:right w:val="none" w:sz="0" w:space="0" w:color="auto"/>
          </w:divBdr>
        </w:div>
        <w:div w:id="854929369">
          <w:marLeft w:val="640"/>
          <w:marRight w:val="0"/>
          <w:marTop w:val="0"/>
          <w:marBottom w:val="0"/>
          <w:divBdr>
            <w:top w:val="none" w:sz="0" w:space="0" w:color="auto"/>
            <w:left w:val="none" w:sz="0" w:space="0" w:color="auto"/>
            <w:bottom w:val="none" w:sz="0" w:space="0" w:color="auto"/>
            <w:right w:val="none" w:sz="0" w:space="0" w:color="auto"/>
          </w:divBdr>
        </w:div>
        <w:div w:id="855844865">
          <w:marLeft w:val="640"/>
          <w:marRight w:val="0"/>
          <w:marTop w:val="0"/>
          <w:marBottom w:val="0"/>
          <w:divBdr>
            <w:top w:val="none" w:sz="0" w:space="0" w:color="auto"/>
            <w:left w:val="none" w:sz="0" w:space="0" w:color="auto"/>
            <w:bottom w:val="none" w:sz="0" w:space="0" w:color="auto"/>
            <w:right w:val="none" w:sz="0" w:space="0" w:color="auto"/>
          </w:divBdr>
        </w:div>
        <w:div w:id="859245824">
          <w:marLeft w:val="640"/>
          <w:marRight w:val="0"/>
          <w:marTop w:val="0"/>
          <w:marBottom w:val="0"/>
          <w:divBdr>
            <w:top w:val="none" w:sz="0" w:space="0" w:color="auto"/>
            <w:left w:val="none" w:sz="0" w:space="0" w:color="auto"/>
            <w:bottom w:val="none" w:sz="0" w:space="0" w:color="auto"/>
            <w:right w:val="none" w:sz="0" w:space="0" w:color="auto"/>
          </w:divBdr>
        </w:div>
        <w:div w:id="889460852">
          <w:marLeft w:val="640"/>
          <w:marRight w:val="0"/>
          <w:marTop w:val="0"/>
          <w:marBottom w:val="0"/>
          <w:divBdr>
            <w:top w:val="none" w:sz="0" w:space="0" w:color="auto"/>
            <w:left w:val="none" w:sz="0" w:space="0" w:color="auto"/>
            <w:bottom w:val="none" w:sz="0" w:space="0" w:color="auto"/>
            <w:right w:val="none" w:sz="0" w:space="0" w:color="auto"/>
          </w:divBdr>
        </w:div>
        <w:div w:id="897471900">
          <w:marLeft w:val="640"/>
          <w:marRight w:val="0"/>
          <w:marTop w:val="0"/>
          <w:marBottom w:val="0"/>
          <w:divBdr>
            <w:top w:val="none" w:sz="0" w:space="0" w:color="auto"/>
            <w:left w:val="none" w:sz="0" w:space="0" w:color="auto"/>
            <w:bottom w:val="none" w:sz="0" w:space="0" w:color="auto"/>
            <w:right w:val="none" w:sz="0" w:space="0" w:color="auto"/>
          </w:divBdr>
        </w:div>
        <w:div w:id="917402579">
          <w:marLeft w:val="640"/>
          <w:marRight w:val="0"/>
          <w:marTop w:val="0"/>
          <w:marBottom w:val="0"/>
          <w:divBdr>
            <w:top w:val="none" w:sz="0" w:space="0" w:color="auto"/>
            <w:left w:val="none" w:sz="0" w:space="0" w:color="auto"/>
            <w:bottom w:val="none" w:sz="0" w:space="0" w:color="auto"/>
            <w:right w:val="none" w:sz="0" w:space="0" w:color="auto"/>
          </w:divBdr>
        </w:div>
        <w:div w:id="923680923">
          <w:marLeft w:val="640"/>
          <w:marRight w:val="0"/>
          <w:marTop w:val="0"/>
          <w:marBottom w:val="0"/>
          <w:divBdr>
            <w:top w:val="none" w:sz="0" w:space="0" w:color="auto"/>
            <w:left w:val="none" w:sz="0" w:space="0" w:color="auto"/>
            <w:bottom w:val="none" w:sz="0" w:space="0" w:color="auto"/>
            <w:right w:val="none" w:sz="0" w:space="0" w:color="auto"/>
          </w:divBdr>
        </w:div>
        <w:div w:id="924462770">
          <w:marLeft w:val="640"/>
          <w:marRight w:val="0"/>
          <w:marTop w:val="0"/>
          <w:marBottom w:val="0"/>
          <w:divBdr>
            <w:top w:val="none" w:sz="0" w:space="0" w:color="auto"/>
            <w:left w:val="none" w:sz="0" w:space="0" w:color="auto"/>
            <w:bottom w:val="none" w:sz="0" w:space="0" w:color="auto"/>
            <w:right w:val="none" w:sz="0" w:space="0" w:color="auto"/>
          </w:divBdr>
        </w:div>
        <w:div w:id="926839277">
          <w:marLeft w:val="640"/>
          <w:marRight w:val="0"/>
          <w:marTop w:val="0"/>
          <w:marBottom w:val="0"/>
          <w:divBdr>
            <w:top w:val="none" w:sz="0" w:space="0" w:color="auto"/>
            <w:left w:val="none" w:sz="0" w:space="0" w:color="auto"/>
            <w:bottom w:val="none" w:sz="0" w:space="0" w:color="auto"/>
            <w:right w:val="none" w:sz="0" w:space="0" w:color="auto"/>
          </w:divBdr>
        </w:div>
        <w:div w:id="931937151">
          <w:marLeft w:val="640"/>
          <w:marRight w:val="0"/>
          <w:marTop w:val="0"/>
          <w:marBottom w:val="0"/>
          <w:divBdr>
            <w:top w:val="none" w:sz="0" w:space="0" w:color="auto"/>
            <w:left w:val="none" w:sz="0" w:space="0" w:color="auto"/>
            <w:bottom w:val="none" w:sz="0" w:space="0" w:color="auto"/>
            <w:right w:val="none" w:sz="0" w:space="0" w:color="auto"/>
          </w:divBdr>
        </w:div>
        <w:div w:id="932475753">
          <w:marLeft w:val="640"/>
          <w:marRight w:val="0"/>
          <w:marTop w:val="0"/>
          <w:marBottom w:val="0"/>
          <w:divBdr>
            <w:top w:val="none" w:sz="0" w:space="0" w:color="auto"/>
            <w:left w:val="none" w:sz="0" w:space="0" w:color="auto"/>
            <w:bottom w:val="none" w:sz="0" w:space="0" w:color="auto"/>
            <w:right w:val="none" w:sz="0" w:space="0" w:color="auto"/>
          </w:divBdr>
        </w:div>
        <w:div w:id="933591422">
          <w:marLeft w:val="640"/>
          <w:marRight w:val="0"/>
          <w:marTop w:val="0"/>
          <w:marBottom w:val="0"/>
          <w:divBdr>
            <w:top w:val="none" w:sz="0" w:space="0" w:color="auto"/>
            <w:left w:val="none" w:sz="0" w:space="0" w:color="auto"/>
            <w:bottom w:val="none" w:sz="0" w:space="0" w:color="auto"/>
            <w:right w:val="none" w:sz="0" w:space="0" w:color="auto"/>
          </w:divBdr>
        </w:div>
        <w:div w:id="936325211">
          <w:marLeft w:val="640"/>
          <w:marRight w:val="0"/>
          <w:marTop w:val="0"/>
          <w:marBottom w:val="0"/>
          <w:divBdr>
            <w:top w:val="none" w:sz="0" w:space="0" w:color="auto"/>
            <w:left w:val="none" w:sz="0" w:space="0" w:color="auto"/>
            <w:bottom w:val="none" w:sz="0" w:space="0" w:color="auto"/>
            <w:right w:val="none" w:sz="0" w:space="0" w:color="auto"/>
          </w:divBdr>
        </w:div>
        <w:div w:id="946037080">
          <w:marLeft w:val="640"/>
          <w:marRight w:val="0"/>
          <w:marTop w:val="0"/>
          <w:marBottom w:val="0"/>
          <w:divBdr>
            <w:top w:val="none" w:sz="0" w:space="0" w:color="auto"/>
            <w:left w:val="none" w:sz="0" w:space="0" w:color="auto"/>
            <w:bottom w:val="none" w:sz="0" w:space="0" w:color="auto"/>
            <w:right w:val="none" w:sz="0" w:space="0" w:color="auto"/>
          </w:divBdr>
        </w:div>
        <w:div w:id="953486937">
          <w:marLeft w:val="640"/>
          <w:marRight w:val="0"/>
          <w:marTop w:val="0"/>
          <w:marBottom w:val="0"/>
          <w:divBdr>
            <w:top w:val="none" w:sz="0" w:space="0" w:color="auto"/>
            <w:left w:val="none" w:sz="0" w:space="0" w:color="auto"/>
            <w:bottom w:val="none" w:sz="0" w:space="0" w:color="auto"/>
            <w:right w:val="none" w:sz="0" w:space="0" w:color="auto"/>
          </w:divBdr>
        </w:div>
        <w:div w:id="974486285">
          <w:marLeft w:val="640"/>
          <w:marRight w:val="0"/>
          <w:marTop w:val="0"/>
          <w:marBottom w:val="0"/>
          <w:divBdr>
            <w:top w:val="none" w:sz="0" w:space="0" w:color="auto"/>
            <w:left w:val="none" w:sz="0" w:space="0" w:color="auto"/>
            <w:bottom w:val="none" w:sz="0" w:space="0" w:color="auto"/>
            <w:right w:val="none" w:sz="0" w:space="0" w:color="auto"/>
          </w:divBdr>
        </w:div>
        <w:div w:id="1001742759">
          <w:marLeft w:val="640"/>
          <w:marRight w:val="0"/>
          <w:marTop w:val="0"/>
          <w:marBottom w:val="0"/>
          <w:divBdr>
            <w:top w:val="none" w:sz="0" w:space="0" w:color="auto"/>
            <w:left w:val="none" w:sz="0" w:space="0" w:color="auto"/>
            <w:bottom w:val="none" w:sz="0" w:space="0" w:color="auto"/>
            <w:right w:val="none" w:sz="0" w:space="0" w:color="auto"/>
          </w:divBdr>
        </w:div>
        <w:div w:id="1003163752">
          <w:marLeft w:val="640"/>
          <w:marRight w:val="0"/>
          <w:marTop w:val="0"/>
          <w:marBottom w:val="0"/>
          <w:divBdr>
            <w:top w:val="none" w:sz="0" w:space="0" w:color="auto"/>
            <w:left w:val="none" w:sz="0" w:space="0" w:color="auto"/>
            <w:bottom w:val="none" w:sz="0" w:space="0" w:color="auto"/>
            <w:right w:val="none" w:sz="0" w:space="0" w:color="auto"/>
          </w:divBdr>
        </w:div>
        <w:div w:id="1005782906">
          <w:marLeft w:val="640"/>
          <w:marRight w:val="0"/>
          <w:marTop w:val="0"/>
          <w:marBottom w:val="0"/>
          <w:divBdr>
            <w:top w:val="none" w:sz="0" w:space="0" w:color="auto"/>
            <w:left w:val="none" w:sz="0" w:space="0" w:color="auto"/>
            <w:bottom w:val="none" w:sz="0" w:space="0" w:color="auto"/>
            <w:right w:val="none" w:sz="0" w:space="0" w:color="auto"/>
          </w:divBdr>
        </w:div>
        <w:div w:id="1017540573">
          <w:marLeft w:val="640"/>
          <w:marRight w:val="0"/>
          <w:marTop w:val="0"/>
          <w:marBottom w:val="0"/>
          <w:divBdr>
            <w:top w:val="none" w:sz="0" w:space="0" w:color="auto"/>
            <w:left w:val="none" w:sz="0" w:space="0" w:color="auto"/>
            <w:bottom w:val="none" w:sz="0" w:space="0" w:color="auto"/>
            <w:right w:val="none" w:sz="0" w:space="0" w:color="auto"/>
          </w:divBdr>
        </w:div>
        <w:div w:id="1033657009">
          <w:marLeft w:val="640"/>
          <w:marRight w:val="0"/>
          <w:marTop w:val="0"/>
          <w:marBottom w:val="0"/>
          <w:divBdr>
            <w:top w:val="none" w:sz="0" w:space="0" w:color="auto"/>
            <w:left w:val="none" w:sz="0" w:space="0" w:color="auto"/>
            <w:bottom w:val="none" w:sz="0" w:space="0" w:color="auto"/>
            <w:right w:val="none" w:sz="0" w:space="0" w:color="auto"/>
          </w:divBdr>
        </w:div>
        <w:div w:id="1046102671">
          <w:marLeft w:val="640"/>
          <w:marRight w:val="0"/>
          <w:marTop w:val="0"/>
          <w:marBottom w:val="0"/>
          <w:divBdr>
            <w:top w:val="none" w:sz="0" w:space="0" w:color="auto"/>
            <w:left w:val="none" w:sz="0" w:space="0" w:color="auto"/>
            <w:bottom w:val="none" w:sz="0" w:space="0" w:color="auto"/>
            <w:right w:val="none" w:sz="0" w:space="0" w:color="auto"/>
          </w:divBdr>
        </w:div>
        <w:div w:id="1050807920">
          <w:marLeft w:val="640"/>
          <w:marRight w:val="0"/>
          <w:marTop w:val="0"/>
          <w:marBottom w:val="0"/>
          <w:divBdr>
            <w:top w:val="none" w:sz="0" w:space="0" w:color="auto"/>
            <w:left w:val="none" w:sz="0" w:space="0" w:color="auto"/>
            <w:bottom w:val="none" w:sz="0" w:space="0" w:color="auto"/>
            <w:right w:val="none" w:sz="0" w:space="0" w:color="auto"/>
          </w:divBdr>
        </w:div>
        <w:div w:id="1051076621">
          <w:marLeft w:val="640"/>
          <w:marRight w:val="0"/>
          <w:marTop w:val="0"/>
          <w:marBottom w:val="0"/>
          <w:divBdr>
            <w:top w:val="none" w:sz="0" w:space="0" w:color="auto"/>
            <w:left w:val="none" w:sz="0" w:space="0" w:color="auto"/>
            <w:bottom w:val="none" w:sz="0" w:space="0" w:color="auto"/>
            <w:right w:val="none" w:sz="0" w:space="0" w:color="auto"/>
          </w:divBdr>
        </w:div>
        <w:div w:id="1066298641">
          <w:marLeft w:val="640"/>
          <w:marRight w:val="0"/>
          <w:marTop w:val="0"/>
          <w:marBottom w:val="0"/>
          <w:divBdr>
            <w:top w:val="none" w:sz="0" w:space="0" w:color="auto"/>
            <w:left w:val="none" w:sz="0" w:space="0" w:color="auto"/>
            <w:bottom w:val="none" w:sz="0" w:space="0" w:color="auto"/>
            <w:right w:val="none" w:sz="0" w:space="0" w:color="auto"/>
          </w:divBdr>
        </w:div>
        <w:div w:id="1084641270">
          <w:marLeft w:val="640"/>
          <w:marRight w:val="0"/>
          <w:marTop w:val="0"/>
          <w:marBottom w:val="0"/>
          <w:divBdr>
            <w:top w:val="none" w:sz="0" w:space="0" w:color="auto"/>
            <w:left w:val="none" w:sz="0" w:space="0" w:color="auto"/>
            <w:bottom w:val="none" w:sz="0" w:space="0" w:color="auto"/>
            <w:right w:val="none" w:sz="0" w:space="0" w:color="auto"/>
          </w:divBdr>
        </w:div>
        <w:div w:id="1117333155">
          <w:marLeft w:val="640"/>
          <w:marRight w:val="0"/>
          <w:marTop w:val="0"/>
          <w:marBottom w:val="0"/>
          <w:divBdr>
            <w:top w:val="none" w:sz="0" w:space="0" w:color="auto"/>
            <w:left w:val="none" w:sz="0" w:space="0" w:color="auto"/>
            <w:bottom w:val="none" w:sz="0" w:space="0" w:color="auto"/>
            <w:right w:val="none" w:sz="0" w:space="0" w:color="auto"/>
          </w:divBdr>
        </w:div>
        <w:div w:id="1122308840">
          <w:marLeft w:val="640"/>
          <w:marRight w:val="0"/>
          <w:marTop w:val="0"/>
          <w:marBottom w:val="0"/>
          <w:divBdr>
            <w:top w:val="none" w:sz="0" w:space="0" w:color="auto"/>
            <w:left w:val="none" w:sz="0" w:space="0" w:color="auto"/>
            <w:bottom w:val="none" w:sz="0" w:space="0" w:color="auto"/>
            <w:right w:val="none" w:sz="0" w:space="0" w:color="auto"/>
          </w:divBdr>
        </w:div>
        <w:div w:id="1126658068">
          <w:marLeft w:val="640"/>
          <w:marRight w:val="0"/>
          <w:marTop w:val="0"/>
          <w:marBottom w:val="0"/>
          <w:divBdr>
            <w:top w:val="none" w:sz="0" w:space="0" w:color="auto"/>
            <w:left w:val="none" w:sz="0" w:space="0" w:color="auto"/>
            <w:bottom w:val="none" w:sz="0" w:space="0" w:color="auto"/>
            <w:right w:val="none" w:sz="0" w:space="0" w:color="auto"/>
          </w:divBdr>
        </w:div>
        <w:div w:id="1134375701">
          <w:marLeft w:val="640"/>
          <w:marRight w:val="0"/>
          <w:marTop w:val="0"/>
          <w:marBottom w:val="0"/>
          <w:divBdr>
            <w:top w:val="none" w:sz="0" w:space="0" w:color="auto"/>
            <w:left w:val="none" w:sz="0" w:space="0" w:color="auto"/>
            <w:bottom w:val="none" w:sz="0" w:space="0" w:color="auto"/>
            <w:right w:val="none" w:sz="0" w:space="0" w:color="auto"/>
          </w:divBdr>
        </w:div>
        <w:div w:id="1140196241">
          <w:marLeft w:val="640"/>
          <w:marRight w:val="0"/>
          <w:marTop w:val="0"/>
          <w:marBottom w:val="0"/>
          <w:divBdr>
            <w:top w:val="none" w:sz="0" w:space="0" w:color="auto"/>
            <w:left w:val="none" w:sz="0" w:space="0" w:color="auto"/>
            <w:bottom w:val="none" w:sz="0" w:space="0" w:color="auto"/>
            <w:right w:val="none" w:sz="0" w:space="0" w:color="auto"/>
          </w:divBdr>
        </w:div>
        <w:div w:id="1148135707">
          <w:marLeft w:val="640"/>
          <w:marRight w:val="0"/>
          <w:marTop w:val="0"/>
          <w:marBottom w:val="0"/>
          <w:divBdr>
            <w:top w:val="none" w:sz="0" w:space="0" w:color="auto"/>
            <w:left w:val="none" w:sz="0" w:space="0" w:color="auto"/>
            <w:bottom w:val="none" w:sz="0" w:space="0" w:color="auto"/>
            <w:right w:val="none" w:sz="0" w:space="0" w:color="auto"/>
          </w:divBdr>
        </w:div>
        <w:div w:id="1159227586">
          <w:marLeft w:val="640"/>
          <w:marRight w:val="0"/>
          <w:marTop w:val="0"/>
          <w:marBottom w:val="0"/>
          <w:divBdr>
            <w:top w:val="none" w:sz="0" w:space="0" w:color="auto"/>
            <w:left w:val="none" w:sz="0" w:space="0" w:color="auto"/>
            <w:bottom w:val="none" w:sz="0" w:space="0" w:color="auto"/>
            <w:right w:val="none" w:sz="0" w:space="0" w:color="auto"/>
          </w:divBdr>
        </w:div>
        <w:div w:id="1167091110">
          <w:marLeft w:val="640"/>
          <w:marRight w:val="0"/>
          <w:marTop w:val="0"/>
          <w:marBottom w:val="0"/>
          <w:divBdr>
            <w:top w:val="none" w:sz="0" w:space="0" w:color="auto"/>
            <w:left w:val="none" w:sz="0" w:space="0" w:color="auto"/>
            <w:bottom w:val="none" w:sz="0" w:space="0" w:color="auto"/>
            <w:right w:val="none" w:sz="0" w:space="0" w:color="auto"/>
          </w:divBdr>
        </w:div>
        <w:div w:id="1192914621">
          <w:marLeft w:val="640"/>
          <w:marRight w:val="0"/>
          <w:marTop w:val="0"/>
          <w:marBottom w:val="0"/>
          <w:divBdr>
            <w:top w:val="none" w:sz="0" w:space="0" w:color="auto"/>
            <w:left w:val="none" w:sz="0" w:space="0" w:color="auto"/>
            <w:bottom w:val="none" w:sz="0" w:space="0" w:color="auto"/>
            <w:right w:val="none" w:sz="0" w:space="0" w:color="auto"/>
          </w:divBdr>
        </w:div>
        <w:div w:id="1201019855">
          <w:marLeft w:val="640"/>
          <w:marRight w:val="0"/>
          <w:marTop w:val="0"/>
          <w:marBottom w:val="0"/>
          <w:divBdr>
            <w:top w:val="none" w:sz="0" w:space="0" w:color="auto"/>
            <w:left w:val="none" w:sz="0" w:space="0" w:color="auto"/>
            <w:bottom w:val="none" w:sz="0" w:space="0" w:color="auto"/>
            <w:right w:val="none" w:sz="0" w:space="0" w:color="auto"/>
          </w:divBdr>
        </w:div>
        <w:div w:id="1221864101">
          <w:marLeft w:val="640"/>
          <w:marRight w:val="0"/>
          <w:marTop w:val="0"/>
          <w:marBottom w:val="0"/>
          <w:divBdr>
            <w:top w:val="none" w:sz="0" w:space="0" w:color="auto"/>
            <w:left w:val="none" w:sz="0" w:space="0" w:color="auto"/>
            <w:bottom w:val="none" w:sz="0" w:space="0" w:color="auto"/>
            <w:right w:val="none" w:sz="0" w:space="0" w:color="auto"/>
          </w:divBdr>
        </w:div>
        <w:div w:id="1231649521">
          <w:marLeft w:val="640"/>
          <w:marRight w:val="0"/>
          <w:marTop w:val="0"/>
          <w:marBottom w:val="0"/>
          <w:divBdr>
            <w:top w:val="none" w:sz="0" w:space="0" w:color="auto"/>
            <w:left w:val="none" w:sz="0" w:space="0" w:color="auto"/>
            <w:bottom w:val="none" w:sz="0" w:space="0" w:color="auto"/>
            <w:right w:val="none" w:sz="0" w:space="0" w:color="auto"/>
          </w:divBdr>
        </w:div>
        <w:div w:id="1256594745">
          <w:marLeft w:val="640"/>
          <w:marRight w:val="0"/>
          <w:marTop w:val="0"/>
          <w:marBottom w:val="0"/>
          <w:divBdr>
            <w:top w:val="none" w:sz="0" w:space="0" w:color="auto"/>
            <w:left w:val="none" w:sz="0" w:space="0" w:color="auto"/>
            <w:bottom w:val="none" w:sz="0" w:space="0" w:color="auto"/>
            <w:right w:val="none" w:sz="0" w:space="0" w:color="auto"/>
          </w:divBdr>
        </w:div>
        <w:div w:id="1257321243">
          <w:marLeft w:val="640"/>
          <w:marRight w:val="0"/>
          <w:marTop w:val="0"/>
          <w:marBottom w:val="0"/>
          <w:divBdr>
            <w:top w:val="none" w:sz="0" w:space="0" w:color="auto"/>
            <w:left w:val="none" w:sz="0" w:space="0" w:color="auto"/>
            <w:bottom w:val="none" w:sz="0" w:space="0" w:color="auto"/>
            <w:right w:val="none" w:sz="0" w:space="0" w:color="auto"/>
          </w:divBdr>
        </w:div>
        <w:div w:id="1283921166">
          <w:marLeft w:val="640"/>
          <w:marRight w:val="0"/>
          <w:marTop w:val="0"/>
          <w:marBottom w:val="0"/>
          <w:divBdr>
            <w:top w:val="none" w:sz="0" w:space="0" w:color="auto"/>
            <w:left w:val="none" w:sz="0" w:space="0" w:color="auto"/>
            <w:bottom w:val="none" w:sz="0" w:space="0" w:color="auto"/>
            <w:right w:val="none" w:sz="0" w:space="0" w:color="auto"/>
          </w:divBdr>
        </w:div>
        <w:div w:id="1291546086">
          <w:marLeft w:val="640"/>
          <w:marRight w:val="0"/>
          <w:marTop w:val="0"/>
          <w:marBottom w:val="0"/>
          <w:divBdr>
            <w:top w:val="none" w:sz="0" w:space="0" w:color="auto"/>
            <w:left w:val="none" w:sz="0" w:space="0" w:color="auto"/>
            <w:bottom w:val="none" w:sz="0" w:space="0" w:color="auto"/>
            <w:right w:val="none" w:sz="0" w:space="0" w:color="auto"/>
          </w:divBdr>
        </w:div>
        <w:div w:id="1294171810">
          <w:marLeft w:val="640"/>
          <w:marRight w:val="0"/>
          <w:marTop w:val="0"/>
          <w:marBottom w:val="0"/>
          <w:divBdr>
            <w:top w:val="none" w:sz="0" w:space="0" w:color="auto"/>
            <w:left w:val="none" w:sz="0" w:space="0" w:color="auto"/>
            <w:bottom w:val="none" w:sz="0" w:space="0" w:color="auto"/>
            <w:right w:val="none" w:sz="0" w:space="0" w:color="auto"/>
          </w:divBdr>
        </w:div>
        <w:div w:id="1294410250">
          <w:marLeft w:val="640"/>
          <w:marRight w:val="0"/>
          <w:marTop w:val="0"/>
          <w:marBottom w:val="0"/>
          <w:divBdr>
            <w:top w:val="none" w:sz="0" w:space="0" w:color="auto"/>
            <w:left w:val="none" w:sz="0" w:space="0" w:color="auto"/>
            <w:bottom w:val="none" w:sz="0" w:space="0" w:color="auto"/>
            <w:right w:val="none" w:sz="0" w:space="0" w:color="auto"/>
          </w:divBdr>
        </w:div>
        <w:div w:id="1302928637">
          <w:marLeft w:val="640"/>
          <w:marRight w:val="0"/>
          <w:marTop w:val="0"/>
          <w:marBottom w:val="0"/>
          <w:divBdr>
            <w:top w:val="none" w:sz="0" w:space="0" w:color="auto"/>
            <w:left w:val="none" w:sz="0" w:space="0" w:color="auto"/>
            <w:bottom w:val="none" w:sz="0" w:space="0" w:color="auto"/>
            <w:right w:val="none" w:sz="0" w:space="0" w:color="auto"/>
          </w:divBdr>
        </w:div>
        <w:div w:id="1303659064">
          <w:marLeft w:val="640"/>
          <w:marRight w:val="0"/>
          <w:marTop w:val="0"/>
          <w:marBottom w:val="0"/>
          <w:divBdr>
            <w:top w:val="none" w:sz="0" w:space="0" w:color="auto"/>
            <w:left w:val="none" w:sz="0" w:space="0" w:color="auto"/>
            <w:bottom w:val="none" w:sz="0" w:space="0" w:color="auto"/>
            <w:right w:val="none" w:sz="0" w:space="0" w:color="auto"/>
          </w:divBdr>
        </w:div>
        <w:div w:id="1310088072">
          <w:marLeft w:val="640"/>
          <w:marRight w:val="0"/>
          <w:marTop w:val="0"/>
          <w:marBottom w:val="0"/>
          <w:divBdr>
            <w:top w:val="none" w:sz="0" w:space="0" w:color="auto"/>
            <w:left w:val="none" w:sz="0" w:space="0" w:color="auto"/>
            <w:bottom w:val="none" w:sz="0" w:space="0" w:color="auto"/>
            <w:right w:val="none" w:sz="0" w:space="0" w:color="auto"/>
          </w:divBdr>
        </w:div>
        <w:div w:id="1324116272">
          <w:marLeft w:val="640"/>
          <w:marRight w:val="0"/>
          <w:marTop w:val="0"/>
          <w:marBottom w:val="0"/>
          <w:divBdr>
            <w:top w:val="none" w:sz="0" w:space="0" w:color="auto"/>
            <w:left w:val="none" w:sz="0" w:space="0" w:color="auto"/>
            <w:bottom w:val="none" w:sz="0" w:space="0" w:color="auto"/>
            <w:right w:val="none" w:sz="0" w:space="0" w:color="auto"/>
          </w:divBdr>
        </w:div>
        <w:div w:id="1332636601">
          <w:marLeft w:val="640"/>
          <w:marRight w:val="0"/>
          <w:marTop w:val="0"/>
          <w:marBottom w:val="0"/>
          <w:divBdr>
            <w:top w:val="none" w:sz="0" w:space="0" w:color="auto"/>
            <w:left w:val="none" w:sz="0" w:space="0" w:color="auto"/>
            <w:bottom w:val="none" w:sz="0" w:space="0" w:color="auto"/>
            <w:right w:val="none" w:sz="0" w:space="0" w:color="auto"/>
          </w:divBdr>
        </w:div>
        <w:div w:id="1348406442">
          <w:marLeft w:val="640"/>
          <w:marRight w:val="0"/>
          <w:marTop w:val="0"/>
          <w:marBottom w:val="0"/>
          <w:divBdr>
            <w:top w:val="none" w:sz="0" w:space="0" w:color="auto"/>
            <w:left w:val="none" w:sz="0" w:space="0" w:color="auto"/>
            <w:bottom w:val="none" w:sz="0" w:space="0" w:color="auto"/>
            <w:right w:val="none" w:sz="0" w:space="0" w:color="auto"/>
          </w:divBdr>
        </w:div>
        <w:div w:id="1357193624">
          <w:marLeft w:val="640"/>
          <w:marRight w:val="0"/>
          <w:marTop w:val="0"/>
          <w:marBottom w:val="0"/>
          <w:divBdr>
            <w:top w:val="none" w:sz="0" w:space="0" w:color="auto"/>
            <w:left w:val="none" w:sz="0" w:space="0" w:color="auto"/>
            <w:bottom w:val="none" w:sz="0" w:space="0" w:color="auto"/>
            <w:right w:val="none" w:sz="0" w:space="0" w:color="auto"/>
          </w:divBdr>
        </w:div>
        <w:div w:id="1366711196">
          <w:marLeft w:val="640"/>
          <w:marRight w:val="0"/>
          <w:marTop w:val="0"/>
          <w:marBottom w:val="0"/>
          <w:divBdr>
            <w:top w:val="none" w:sz="0" w:space="0" w:color="auto"/>
            <w:left w:val="none" w:sz="0" w:space="0" w:color="auto"/>
            <w:bottom w:val="none" w:sz="0" w:space="0" w:color="auto"/>
            <w:right w:val="none" w:sz="0" w:space="0" w:color="auto"/>
          </w:divBdr>
        </w:div>
        <w:div w:id="1375738991">
          <w:marLeft w:val="640"/>
          <w:marRight w:val="0"/>
          <w:marTop w:val="0"/>
          <w:marBottom w:val="0"/>
          <w:divBdr>
            <w:top w:val="none" w:sz="0" w:space="0" w:color="auto"/>
            <w:left w:val="none" w:sz="0" w:space="0" w:color="auto"/>
            <w:bottom w:val="none" w:sz="0" w:space="0" w:color="auto"/>
            <w:right w:val="none" w:sz="0" w:space="0" w:color="auto"/>
          </w:divBdr>
        </w:div>
        <w:div w:id="1384139907">
          <w:marLeft w:val="640"/>
          <w:marRight w:val="0"/>
          <w:marTop w:val="0"/>
          <w:marBottom w:val="0"/>
          <w:divBdr>
            <w:top w:val="none" w:sz="0" w:space="0" w:color="auto"/>
            <w:left w:val="none" w:sz="0" w:space="0" w:color="auto"/>
            <w:bottom w:val="none" w:sz="0" w:space="0" w:color="auto"/>
            <w:right w:val="none" w:sz="0" w:space="0" w:color="auto"/>
          </w:divBdr>
        </w:div>
        <w:div w:id="1391685540">
          <w:marLeft w:val="640"/>
          <w:marRight w:val="0"/>
          <w:marTop w:val="0"/>
          <w:marBottom w:val="0"/>
          <w:divBdr>
            <w:top w:val="none" w:sz="0" w:space="0" w:color="auto"/>
            <w:left w:val="none" w:sz="0" w:space="0" w:color="auto"/>
            <w:bottom w:val="none" w:sz="0" w:space="0" w:color="auto"/>
            <w:right w:val="none" w:sz="0" w:space="0" w:color="auto"/>
          </w:divBdr>
        </w:div>
        <w:div w:id="1401563790">
          <w:marLeft w:val="640"/>
          <w:marRight w:val="0"/>
          <w:marTop w:val="0"/>
          <w:marBottom w:val="0"/>
          <w:divBdr>
            <w:top w:val="none" w:sz="0" w:space="0" w:color="auto"/>
            <w:left w:val="none" w:sz="0" w:space="0" w:color="auto"/>
            <w:bottom w:val="none" w:sz="0" w:space="0" w:color="auto"/>
            <w:right w:val="none" w:sz="0" w:space="0" w:color="auto"/>
          </w:divBdr>
        </w:div>
        <w:div w:id="1401758169">
          <w:marLeft w:val="640"/>
          <w:marRight w:val="0"/>
          <w:marTop w:val="0"/>
          <w:marBottom w:val="0"/>
          <w:divBdr>
            <w:top w:val="none" w:sz="0" w:space="0" w:color="auto"/>
            <w:left w:val="none" w:sz="0" w:space="0" w:color="auto"/>
            <w:bottom w:val="none" w:sz="0" w:space="0" w:color="auto"/>
            <w:right w:val="none" w:sz="0" w:space="0" w:color="auto"/>
          </w:divBdr>
        </w:div>
        <w:div w:id="1407147882">
          <w:marLeft w:val="640"/>
          <w:marRight w:val="0"/>
          <w:marTop w:val="0"/>
          <w:marBottom w:val="0"/>
          <w:divBdr>
            <w:top w:val="none" w:sz="0" w:space="0" w:color="auto"/>
            <w:left w:val="none" w:sz="0" w:space="0" w:color="auto"/>
            <w:bottom w:val="none" w:sz="0" w:space="0" w:color="auto"/>
            <w:right w:val="none" w:sz="0" w:space="0" w:color="auto"/>
          </w:divBdr>
        </w:div>
        <w:div w:id="1413507491">
          <w:marLeft w:val="640"/>
          <w:marRight w:val="0"/>
          <w:marTop w:val="0"/>
          <w:marBottom w:val="0"/>
          <w:divBdr>
            <w:top w:val="none" w:sz="0" w:space="0" w:color="auto"/>
            <w:left w:val="none" w:sz="0" w:space="0" w:color="auto"/>
            <w:bottom w:val="none" w:sz="0" w:space="0" w:color="auto"/>
            <w:right w:val="none" w:sz="0" w:space="0" w:color="auto"/>
          </w:divBdr>
        </w:div>
        <w:div w:id="1435126717">
          <w:marLeft w:val="640"/>
          <w:marRight w:val="0"/>
          <w:marTop w:val="0"/>
          <w:marBottom w:val="0"/>
          <w:divBdr>
            <w:top w:val="none" w:sz="0" w:space="0" w:color="auto"/>
            <w:left w:val="none" w:sz="0" w:space="0" w:color="auto"/>
            <w:bottom w:val="none" w:sz="0" w:space="0" w:color="auto"/>
            <w:right w:val="none" w:sz="0" w:space="0" w:color="auto"/>
          </w:divBdr>
        </w:div>
        <w:div w:id="1450127407">
          <w:marLeft w:val="640"/>
          <w:marRight w:val="0"/>
          <w:marTop w:val="0"/>
          <w:marBottom w:val="0"/>
          <w:divBdr>
            <w:top w:val="none" w:sz="0" w:space="0" w:color="auto"/>
            <w:left w:val="none" w:sz="0" w:space="0" w:color="auto"/>
            <w:bottom w:val="none" w:sz="0" w:space="0" w:color="auto"/>
            <w:right w:val="none" w:sz="0" w:space="0" w:color="auto"/>
          </w:divBdr>
        </w:div>
        <w:div w:id="1457289476">
          <w:marLeft w:val="640"/>
          <w:marRight w:val="0"/>
          <w:marTop w:val="0"/>
          <w:marBottom w:val="0"/>
          <w:divBdr>
            <w:top w:val="none" w:sz="0" w:space="0" w:color="auto"/>
            <w:left w:val="none" w:sz="0" w:space="0" w:color="auto"/>
            <w:bottom w:val="none" w:sz="0" w:space="0" w:color="auto"/>
            <w:right w:val="none" w:sz="0" w:space="0" w:color="auto"/>
          </w:divBdr>
        </w:div>
        <w:div w:id="1473719542">
          <w:marLeft w:val="640"/>
          <w:marRight w:val="0"/>
          <w:marTop w:val="0"/>
          <w:marBottom w:val="0"/>
          <w:divBdr>
            <w:top w:val="none" w:sz="0" w:space="0" w:color="auto"/>
            <w:left w:val="none" w:sz="0" w:space="0" w:color="auto"/>
            <w:bottom w:val="none" w:sz="0" w:space="0" w:color="auto"/>
            <w:right w:val="none" w:sz="0" w:space="0" w:color="auto"/>
          </w:divBdr>
        </w:div>
        <w:div w:id="1485506718">
          <w:marLeft w:val="640"/>
          <w:marRight w:val="0"/>
          <w:marTop w:val="0"/>
          <w:marBottom w:val="0"/>
          <w:divBdr>
            <w:top w:val="none" w:sz="0" w:space="0" w:color="auto"/>
            <w:left w:val="none" w:sz="0" w:space="0" w:color="auto"/>
            <w:bottom w:val="none" w:sz="0" w:space="0" w:color="auto"/>
            <w:right w:val="none" w:sz="0" w:space="0" w:color="auto"/>
          </w:divBdr>
        </w:div>
        <w:div w:id="1488667608">
          <w:marLeft w:val="640"/>
          <w:marRight w:val="0"/>
          <w:marTop w:val="0"/>
          <w:marBottom w:val="0"/>
          <w:divBdr>
            <w:top w:val="none" w:sz="0" w:space="0" w:color="auto"/>
            <w:left w:val="none" w:sz="0" w:space="0" w:color="auto"/>
            <w:bottom w:val="none" w:sz="0" w:space="0" w:color="auto"/>
            <w:right w:val="none" w:sz="0" w:space="0" w:color="auto"/>
          </w:divBdr>
        </w:div>
        <w:div w:id="1497501435">
          <w:marLeft w:val="640"/>
          <w:marRight w:val="0"/>
          <w:marTop w:val="0"/>
          <w:marBottom w:val="0"/>
          <w:divBdr>
            <w:top w:val="none" w:sz="0" w:space="0" w:color="auto"/>
            <w:left w:val="none" w:sz="0" w:space="0" w:color="auto"/>
            <w:bottom w:val="none" w:sz="0" w:space="0" w:color="auto"/>
            <w:right w:val="none" w:sz="0" w:space="0" w:color="auto"/>
          </w:divBdr>
        </w:div>
        <w:div w:id="1503161266">
          <w:marLeft w:val="640"/>
          <w:marRight w:val="0"/>
          <w:marTop w:val="0"/>
          <w:marBottom w:val="0"/>
          <w:divBdr>
            <w:top w:val="none" w:sz="0" w:space="0" w:color="auto"/>
            <w:left w:val="none" w:sz="0" w:space="0" w:color="auto"/>
            <w:bottom w:val="none" w:sz="0" w:space="0" w:color="auto"/>
            <w:right w:val="none" w:sz="0" w:space="0" w:color="auto"/>
          </w:divBdr>
        </w:div>
        <w:div w:id="1519006517">
          <w:marLeft w:val="640"/>
          <w:marRight w:val="0"/>
          <w:marTop w:val="0"/>
          <w:marBottom w:val="0"/>
          <w:divBdr>
            <w:top w:val="none" w:sz="0" w:space="0" w:color="auto"/>
            <w:left w:val="none" w:sz="0" w:space="0" w:color="auto"/>
            <w:bottom w:val="none" w:sz="0" w:space="0" w:color="auto"/>
            <w:right w:val="none" w:sz="0" w:space="0" w:color="auto"/>
          </w:divBdr>
        </w:div>
        <w:div w:id="1552881359">
          <w:marLeft w:val="640"/>
          <w:marRight w:val="0"/>
          <w:marTop w:val="0"/>
          <w:marBottom w:val="0"/>
          <w:divBdr>
            <w:top w:val="none" w:sz="0" w:space="0" w:color="auto"/>
            <w:left w:val="none" w:sz="0" w:space="0" w:color="auto"/>
            <w:bottom w:val="none" w:sz="0" w:space="0" w:color="auto"/>
            <w:right w:val="none" w:sz="0" w:space="0" w:color="auto"/>
          </w:divBdr>
        </w:div>
        <w:div w:id="1552885344">
          <w:marLeft w:val="640"/>
          <w:marRight w:val="0"/>
          <w:marTop w:val="0"/>
          <w:marBottom w:val="0"/>
          <w:divBdr>
            <w:top w:val="none" w:sz="0" w:space="0" w:color="auto"/>
            <w:left w:val="none" w:sz="0" w:space="0" w:color="auto"/>
            <w:bottom w:val="none" w:sz="0" w:space="0" w:color="auto"/>
            <w:right w:val="none" w:sz="0" w:space="0" w:color="auto"/>
          </w:divBdr>
        </w:div>
        <w:div w:id="1555435105">
          <w:marLeft w:val="640"/>
          <w:marRight w:val="0"/>
          <w:marTop w:val="0"/>
          <w:marBottom w:val="0"/>
          <w:divBdr>
            <w:top w:val="none" w:sz="0" w:space="0" w:color="auto"/>
            <w:left w:val="none" w:sz="0" w:space="0" w:color="auto"/>
            <w:bottom w:val="none" w:sz="0" w:space="0" w:color="auto"/>
            <w:right w:val="none" w:sz="0" w:space="0" w:color="auto"/>
          </w:divBdr>
        </w:div>
        <w:div w:id="1557859854">
          <w:marLeft w:val="640"/>
          <w:marRight w:val="0"/>
          <w:marTop w:val="0"/>
          <w:marBottom w:val="0"/>
          <w:divBdr>
            <w:top w:val="none" w:sz="0" w:space="0" w:color="auto"/>
            <w:left w:val="none" w:sz="0" w:space="0" w:color="auto"/>
            <w:bottom w:val="none" w:sz="0" w:space="0" w:color="auto"/>
            <w:right w:val="none" w:sz="0" w:space="0" w:color="auto"/>
          </w:divBdr>
        </w:div>
        <w:div w:id="1573008921">
          <w:marLeft w:val="640"/>
          <w:marRight w:val="0"/>
          <w:marTop w:val="0"/>
          <w:marBottom w:val="0"/>
          <w:divBdr>
            <w:top w:val="none" w:sz="0" w:space="0" w:color="auto"/>
            <w:left w:val="none" w:sz="0" w:space="0" w:color="auto"/>
            <w:bottom w:val="none" w:sz="0" w:space="0" w:color="auto"/>
            <w:right w:val="none" w:sz="0" w:space="0" w:color="auto"/>
          </w:divBdr>
        </w:div>
        <w:div w:id="1578394690">
          <w:marLeft w:val="640"/>
          <w:marRight w:val="0"/>
          <w:marTop w:val="0"/>
          <w:marBottom w:val="0"/>
          <w:divBdr>
            <w:top w:val="none" w:sz="0" w:space="0" w:color="auto"/>
            <w:left w:val="none" w:sz="0" w:space="0" w:color="auto"/>
            <w:bottom w:val="none" w:sz="0" w:space="0" w:color="auto"/>
            <w:right w:val="none" w:sz="0" w:space="0" w:color="auto"/>
          </w:divBdr>
        </w:div>
        <w:div w:id="1603800288">
          <w:marLeft w:val="640"/>
          <w:marRight w:val="0"/>
          <w:marTop w:val="0"/>
          <w:marBottom w:val="0"/>
          <w:divBdr>
            <w:top w:val="none" w:sz="0" w:space="0" w:color="auto"/>
            <w:left w:val="none" w:sz="0" w:space="0" w:color="auto"/>
            <w:bottom w:val="none" w:sz="0" w:space="0" w:color="auto"/>
            <w:right w:val="none" w:sz="0" w:space="0" w:color="auto"/>
          </w:divBdr>
        </w:div>
        <w:div w:id="1607039495">
          <w:marLeft w:val="640"/>
          <w:marRight w:val="0"/>
          <w:marTop w:val="0"/>
          <w:marBottom w:val="0"/>
          <w:divBdr>
            <w:top w:val="none" w:sz="0" w:space="0" w:color="auto"/>
            <w:left w:val="none" w:sz="0" w:space="0" w:color="auto"/>
            <w:bottom w:val="none" w:sz="0" w:space="0" w:color="auto"/>
            <w:right w:val="none" w:sz="0" w:space="0" w:color="auto"/>
          </w:divBdr>
        </w:div>
        <w:div w:id="1609119311">
          <w:marLeft w:val="640"/>
          <w:marRight w:val="0"/>
          <w:marTop w:val="0"/>
          <w:marBottom w:val="0"/>
          <w:divBdr>
            <w:top w:val="none" w:sz="0" w:space="0" w:color="auto"/>
            <w:left w:val="none" w:sz="0" w:space="0" w:color="auto"/>
            <w:bottom w:val="none" w:sz="0" w:space="0" w:color="auto"/>
            <w:right w:val="none" w:sz="0" w:space="0" w:color="auto"/>
          </w:divBdr>
        </w:div>
        <w:div w:id="1615863337">
          <w:marLeft w:val="640"/>
          <w:marRight w:val="0"/>
          <w:marTop w:val="0"/>
          <w:marBottom w:val="0"/>
          <w:divBdr>
            <w:top w:val="none" w:sz="0" w:space="0" w:color="auto"/>
            <w:left w:val="none" w:sz="0" w:space="0" w:color="auto"/>
            <w:bottom w:val="none" w:sz="0" w:space="0" w:color="auto"/>
            <w:right w:val="none" w:sz="0" w:space="0" w:color="auto"/>
          </w:divBdr>
        </w:div>
        <w:div w:id="1623535837">
          <w:marLeft w:val="640"/>
          <w:marRight w:val="0"/>
          <w:marTop w:val="0"/>
          <w:marBottom w:val="0"/>
          <w:divBdr>
            <w:top w:val="none" w:sz="0" w:space="0" w:color="auto"/>
            <w:left w:val="none" w:sz="0" w:space="0" w:color="auto"/>
            <w:bottom w:val="none" w:sz="0" w:space="0" w:color="auto"/>
            <w:right w:val="none" w:sz="0" w:space="0" w:color="auto"/>
          </w:divBdr>
        </w:div>
        <w:div w:id="1634020088">
          <w:marLeft w:val="640"/>
          <w:marRight w:val="0"/>
          <w:marTop w:val="0"/>
          <w:marBottom w:val="0"/>
          <w:divBdr>
            <w:top w:val="none" w:sz="0" w:space="0" w:color="auto"/>
            <w:left w:val="none" w:sz="0" w:space="0" w:color="auto"/>
            <w:bottom w:val="none" w:sz="0" w:space="0" w:color="auto"/>
            <w:right w:val="none" w:sz="0" w:space="0" w:color="auto"/>
          </w:divBdr>
        </w:div>
        <w:div w:id="1637103298">
          <w:marLeft w:val="640"/>
          <w:marRight w:val="0"/>
          <w:marTop w:val="0"/>
          <w:marBottom w:val="0"/>
          <w:divBdr>
            <w:top w:val="none" w:sz="0" w:space="0" w:color="auto"/>
            <w:left w:val="none" w:sz="0" w:space="0" w:color="auto"/>
            <w:bottom w:val="none" w:sz="0" w:space="0" w:color="auto"/>
            <w:right w:val="none" w:sz="0" w:space="0" w:color="auto"/>
          </w:divBdr>
        </w:div>
        <w:div w:id="1639072684">
          <w:marLeft w:val="640"/>
          <w:marRight w:val="0"/>
          <w:marTop w:val="0"/>
          <w:marBottom w:val="0"/>
          <w:divBdr>
            <w:top w:val="none" w:sz="0" w:space="0" w:color="auto"/>
            <w:left w:val="none" w:sz="0" w:space="0" w:color="auto"/>
            <w:bottom w:val="none" w:sz="0" w:space="0" w:color="auto"/>
            <w:right w:val="none" w:sz="0" w:space="0" w:color="auto"/>
          </w:divBdr>
        </w:div>
        <w:div w:id="1651128386">
          <w:marLeft w:val="640"/>
          <w:marRight w:val="0"/>
          <w:marTop w:val="0"/>
          <w:marBottom w:val="0"/>
          <w:divBdr>
            <w:top w:val="none" w:sz="0" w:space="0" w:color="auto"/>
            <w:left w:val="none" w:sz="0" w:space="0" w:color="auto"/>
            <w:bottom w:val="none" w:sz="0" w:space="0" w:color="auto"/>
            <w:right w:val="none" w:sz="0" w:space="0" w:color="auto"/>
          </w:divBdr>
        </w:div>
        <w:div w:id="1655602340">
          <w:marLeft w:val="640"/>
          <w:marRight w:val="0"/>
          <w:marTop w:val="0"/>
          <w:marBottom w:val="0"/>
          <w:divBdr>
            <w:top w:val="none" w:sz="0" w:space="0" w:color="auto"/>
            <w:left w:val="none" w:sz="0" w:space="0" w:color="auto"/>
            <w:bottom w:val="none" w:sz="0" w:space="0" w:color="auto"/>
            <w:right w:val="none" w:sz="0" w:space="0" w:color="auto"/>
          </w:divBdr>
        </w:div>
        <w:div w:id="1661035223">
          <w:marLeft w:val="640"/>
          <w:marRight w:val="0"/>
          <w:marTop w:val="0"/>
          <w:marBottom w:val="0"/>
          <w:divBdr>
            <w:top w:val="none" w:sz="0" w:space="0" w:color="auto"/>
            <w:left w:val="none" w:sz="0" w:space="0" w:color="auto"/>
            <w:bottom w:val="none" w:sz="0" w:space="0" w:color="auto"/>
            <w:right w:val="none" w:sz="0" w:space="0" w:color="auto"/>
          </w:divBdr>
        </w:div>
        <w:div w:id="1663698640">
          <w:marLeft w:val="640"/>
          <w:marRight w:val="0"/>
          <w:marTop w:val="0"/>
          <w:marBottom w:val="0"/>
          <w:divBdr>
            <w:top w:val="none" w:sz="0" w:space="0" w:color="auto"/>
            <w:left w:val="none" w:sz="0" w:space="0" w:color="auto"/>
            <w:bottom w:val="none" w:sz="0" w:space="0" w:color="auto"/>
            <w:right w:val="none" w:sz="0" w:space="0" w:color="auto"/>
          </w:divBdr>
        </w:div>
        <w:div w:id="1677028684">
          <w:marLeft w:val="640"/>
          <w:marRight w:val="0"/>
          <w:marTop w:val="0"/>
          <w:marBottom w:val="0"/>
          <w:divBdr>
            <w:top w:val="none" w:sz="0" w:space="0" w:color="auto"/>
            <w:left w:val="none" w:sz="0" w:space="0" w:color="auto"/>
            <w:bottom w:val="none" w:sz="0" w:space="0" w:color="auto"/>
            <w:right w:val="none" w:sz="0" w:space="0" w:color="auto"/>
          </w:divBdr>
        </w:div>
        <w:div w:id="1701511927">
          <w:marLeft w:val="640"/>
          <w:marRight w:val="0"/>
          <w:marTop w:val="0"/>
          <w:marBottom w:val="0"/>
          <w:divBdr>
            <w:top w:val="none" w:sz="0" w:space="0" w:color="auto"/>
            <w:left w:val="none" w:sz="0" w:space="0" w:color="auto"/>
            <w:bottom w:val="none" w:sz="0" w:space="0" w:color="auto"/>
            <w:right w:val="none" w:sz="0" w:space="0" w:color="auto"/>
          </w:divBdr>
        </w:div>
        <w:div w:id="1702898493">
          <w:marLeft w:val="640"/>
          <w:marRight w:val="0"/>
          <w:marTop w:val="0"/>
          <w:marBottom w:val="0"/>
          <w:divBdr>
            <w:top w:val="none" w:sz="0" w:space="0" w:color="auto"/>
            <w:left w:val="none" w:sz="0" w:space="0" w:color="auto"/>
            <w:bottom w:val="none" w:sz="0" w:space="0" w:color="auto"/>
            <w:right w:val="none" w:sz="0" w:space="0" w:color="auto"/>
          </w:divBdr>
        </w:div>
        <w:div w:id="1705785437">
          <w:marLeft w:val="640"/>
          <w:marRight w:val="0"/>
          <w:marTop w:val="0"/>
          <w:marBottom w:val="0"/>
          <w:divBdr>
            <w:top w:val="none" w:sz="0" w:space="0" w:color="auto"/>
            <w:left w:val="none" w:sz="0" w:space="0" w:color="auto"/>
            <w:bottom w:val="none" w:sz="0" w:space="0" w:color="auto"/>
            <w:right w:val="none" w:sz="0" w:space="0" w:color="auto"/>
          </w:divBdr>
        </w:div>
        <w:div w:id="1724406516">
          <w:marLeft w:val="640"/>
          <w:marRight w:val="0"/>
          <w:marTop w:val="0"/>
          <w:marBottom w:val="0"/>
          <w:divBdr>
            <w:top w:val="none" w:sz="0" w:space="0" w:color="auto"/>
            <w:left w:val="none" w:sz="0" w:space="0" w:color="auto"/>
            <w:bottom w:val="none" w:sz="0" w:space="0" w:color="auto"/>
            <w:right w:val="none" w:sz="0" w:space="0" w:color="auto"/>
          </w:divBdr>
        </w:div>
        <w:div w:id="1749839232">
          <w:marLeft w:val="640"/>
          <w:marRight w:val="0"/>
          <w:marTop w:val="0"/>
          <w:marBottom w:val="0"/>
          <w:divBdr>
            <w:top w:val="none" w:sz="0" w:space="0" w:color="auto"/>
            <w:left w:val="none" w:sz="0" w:space="0" w:color="auto"/>
            <w:bottom w:val="none" w:sz="0" w:space="0" w:color="auto"/>
            <w:right w:val="none" w:sz="0" w:space="0" w:color="auto"/>
          </w:divBdr>
        </w:div>
        <w:div w:id="1750419611">
          <w:marLeft w:val="640"/>
          <w:marRight w:val="0"/>
          <w:marTop w:val="0"/>
          <w:marBottom w:val="0"/>
          <w:divBdr>
            <w:top w:val="none" w:sz="0" w:space="0" w:color="auto"/>
            <w:left w:val="none" w:sz="0" w:space="0" w:color="auto"/>
            <w:bottom w:val="none" w:sz="0" w:space="0" w:color="auto"/>
            <w:right w:val="none" w:sz="0" w:space="0" w:color="auto"/>
          </w:divBdr>
        </w:div>
        <w:div w:id="1758866978">
          <w:marLeft w:val="640"/>
          <w:marRight w:val="0"/>
          <w:marTop w:val="0"/>
          <w:marBottom w:val="0"/>
          <w:divBdr>
            <w:top w:val="none" w:sz="0" w:space="0" w:color="auto"/>
            <w:left w:val="none" w:sz="0" w:space="0" w:color="auto"/>
            <w:bottom w:val="none" w:sz="0" w:space="0" w:color="auto"/>
            <w:right w:val="none" w:sz="0" w:space="0" w:color="auto"/>
          </w:divBdr>
        </w:div>
        <w:div w:id="1764647563">
          <w:marLeft w:val="640"/>
          <w:marRight w:val="0"/>
          <w:marTop w:val="0"/>
          <w:marBottom w:val="0"/>
          <w:divBdr>
            <w:top w:val="none" w:sz="0" w:space="0" w:color="auto"/>
            <w:left w:val="none" w:sz="0" w:space="0" w:color="auto"/>
            <w:bottom w:val="none" w:sz="0" w:space="0" w:color="auto"/>
            <w:right w:val="none" w:sz="0" w:space="0" w:color="auto"/>
          </w:divBdr>
        </w:div>
        <w:div w:id="1765999784">
          <w:marLeft w:val="640"/>
          <w:marRight w:val="0"/>
          <w:marTop w:val="0"/>
          <w:marBottom w:val="0"/>
          <w:divBdr>
            <w:top w:val="none" w:sz="0" w:space="0" w:color="auto"/>
            <w:left w:val="none" w:sz="0" w:space="0" w:color="auto"/>
            <w:bottom w:val="none" w:sz="0" w:space="0" w:color="auto"/>
            <w:right w:val="none" w:sz="0" w:space="0" w:color="auto"/>
          </w:divBdr>
        </w:div>
        <w:div w:id="1766918893">
          <w:marLeft w:val="640"/>
          <w:marRight w:val="0"/>
          <w:marTop w:val="0"/>
          <w:marBottom w:val="0"/>
          <w:divBdr>
            <w:top w:val="none" w:sz="0" w:space="0" w:color="auto"/>
            <w:left w:val="none" w:sz="0" w:space="0" w:color="auto"/>
            <w:bottom w:val="none" w:sz="0" w:space="0" w:color="auto"/>
            <w:right w:val="none" w:sz="0" w:space="0" w:color="auto"/>
          </w:divBdr>
        </w:div>
        <w:div w:id="1767188771">
          <w:marLeft w:val="640"/>
          <w:marRight w:val="0"/>
          <w:marTop w:val="0"/>
          <w:marBottom w:val="0"/>
          <w:divBdr>
            <w:top w:val="none" w:sz="0" w:space="0" w:color="auto"/>
            <w:left w:val="none" w:sz="0" w:space="0" w:color="auto"/>
            <w:bottom w:val="none" w:sz="0" w:space="0" w:color="auto"/>
            <w:right w:val="none" w:sz="0" w:space="0" w:color="auto"/>
          </w:divBdr>
        </w:div>
        <w:div w:id="1781411340">
          <w:marLeft w:val="640"/>
          <w:marRight w:val="0"/>
          <w:marTop w:val="0"/>
          <w:marBottom w:val="0"/>
          <w:divBdr>
            <w:top w:val="none" w:sz="0" w:space="0" w:color="auto"/>
            <w:left w:val="none" w:sz="0" w:space="0" w:color="auto"/>
            <w:bottom w:val="none" w:sz="0" w:space="0" w:color="auto"/>
            <w:right w:val="none" w:sz="0" w:space="0" w:color="auto"/>
          </w:divBdr>
        </w:div>
        <w:div w:id="1791707585">
          <w:marLeft w:val="640"/>
          <w:marRight w:val="0"/>
          <w:marTop w:val="0"/>
          <w:marBottom w:val="0"/>
          <w:divBdr>
            <w:top w:val="none" w:sz="0" w:space="0" w:color="auto"/>
            <w:left w:val="none" w:sz="0" w:space="0" w:color="auto"/>
            <w:bottom w:val="none" w:sz="0" w:space="0" w:color="auto"/>
            <w:right w:val="none" w:sz="0" w:space="0" w:color="auto"/>
          </w:divBdr>
        </w:div>
        <w:div w:id="1810202235">
          <w:marLeft w:val="640"/>
          <w:marRight w:val="0"/>
          <w:marTop w:val="0"/>
          <w:marBottom w:val="0"/>
          <w:divBdr>
            <w:top w:val="none" w:sz="0" w:space="0" w:color="auto"/>
            <w:left w:val="none" w:sz="0" w:space="0" w:color="auto"/>
            <w:bottom w:val="none" w:sz="0" w:space="0" w:color="auto"/>
            <w:right w:val="none" w:sz="0" w:space="0" w:color="auto"/>
          </w:divBdr>
        </w:div>
        <w:div w:id="1814977799">
          <w:marLeft w:val="640"/>
          <w:marRight w:val="0"/>
          <w:marTop w:val="0"/>
          <w:marBottom w:val="0"/>
          <w:divBdr>
            <w:top w:val="none" w:sz="0" w:space="0" w:color="auto"/>
            <w:left w:val="none" w:sz="0" w:space="0" w:color="auto"/>
            <w:bottom w:val="none" w:sz="0" w:space="0" w:color="auto"/>
            <w:right w:val="none" w:sz="0" w:space="0" w:color="auto"/>
          </w:divBdr>
        </w:div>
        <w:div w:id="1821312303">
          <w:marLeft w:val="640"/>
          <w:marRight w:val="0"/>
          <w:marTop w:val="0"/>
          <w:marBottom w:val="0"/>
          <w:divBdr>
            <w:top w:val="none" w:sz="0" w:space="0" w:color="auto"/>
            <w:left w:val="none" w:sz="0" w:space="0" w:color="auto"/>
            <w:bottom w:val="none" w:sz="0" w:space="0" w:color="auto"/>
            <w:right w:val="none" w:sz="0" w:space="0" w:color="auto"/>
          </w:divBdr>
        </w:div>
        <w:div w:id="1837307710">
          <w:marLeft w:val="640"/>
          <w:marRight w:val="0"/>
          <w:marTop w:val="0"/>
          <w:marBottom w:val="0"/>
          <w:divBdr>
            <w:top w:val="none" w:sz="0" w:space="0" w:color="auto"/>
            <w:left w:val="none" w:sz="0" w:space="0" w:color="auto"/>
            <w:bottom w:val="none" w:sz="0" w:space="0" w:color="auto"/>
            <w:right w:val="none" w:sz="0" w:space="0" w:color="auto"/>
          </w:divBdr>
        </w:div>
        <w:div w:id="1840386719">
          <w:marLeft w:val="640"/>
          <w:marRight w:val="0"/>
          <w:marTop w:val="0"/>
          <w:marBottom w:val="0"/>
          <w:divBdr>
            <w:top w:val="none" w:sz="0" w:space="0" w:color="auto"/>
            <w:left w:val="none" w:sz="0" w:space="0" w:color="auto"/>
            <w:bottom w:val="none" w:sz="0" w:space="0" w:color="auto"/>
            <w:right w:val="none" w:sz="0" w:space="0" w:color="auto"/>
          </w:divBdr>
        </w:div>
        <w:div w:id="1850751555">
          <w:marLeft w:val="640"/>
          <w:marRight w:val="0"/>
          <w:marTop w:val="0"/>
          <w:marBottom w:val="0"/>
          <w:divBdr>
            <w:top w:val="none" w:sz="0" w:space="0" w:color="auto"/>
            <w:left w:val="none" w:sz="0" w:space="0" w:color="auto"/>
            <w:bottom w:val="none" w:sz="0" w:space="0" w:color="auto"/>
            <w:right w:val="none" w:sz="0" w:space="0" w:color="auto"/>
          </w:divBdr>
        </w:div>
        <w:div w:id="1852379546">
          <w:marLeft w:val="640"/>
          <w:marRight w:val="0"/>
          <w:marTop w:val="0"/>
          <w:marBottom w:val="0"/>
          <w:divBdr>
            <w:top w:val="none" w:sz="0" w:space="0" w:color="auto"/>
            <w:left w:val="none" w:sz="0" w:space="0" w:color="auto"/>
            <w:bottom w:val="none" w:sz="0" w:space="0" w:color="auto"/>
            <w:right w:val="none" w:sz="0" w:space="0" w:color="auto"/>
          </w:divBdr>
        </w:div>
        <w:div w:id="1853955142">
          <w:marLeft w:val="640"/>
          <w:marRight w:val="0"/>
          <w:marTop w:val="0"/>
          <w:marBottom w:val="0"/>
          <w:divBdr>
            <w:top w:val="none" w:sz="0" w:space="0" w:color="auto"/>
            <w:left w:val="none" w:sz="0" w:space="0" w:color="auto"/>
            <w:bottom w:val="none" w:sz="0" w:space="0" w:color="auto"/>
            <w:right w:val="none" w:sz="0" w:space="0" w:color="auto"/>
          </w:divBdr>
        </w:div>
        <w:div w:id="1869753015">
          <w:marLeft w:val="640"/>
          <w:marRight w:val="0"/>
          <w:marTop w:val="0"/>
          <w:marBottom w:val="0"/>
          <w:divBdr>
            <w:top w:val="none" w:sz="0" w:space="0" w:color="auto"/>
            <w:left w:val="none" w:sz="0" w:space="0" w:color="auto"/>
            <w:bottom w:val="none" w:sz="0" w:space="0" w:color="auto"/>
            <w:right w:val="none" w:sz="0" w:space="0" w:color="auto"/>
          </w:divBdr>
        </w:div>
        <w:div w:id="1870023959">
          <w:marLeft w:val="640"/>
          <w:marRight w:val="0"/>
          <w:marTop w:val="0"/>
          <w:marBottom w:val="0"/>
          <w:divBdr>
            <w:top w:val="none" w:sz="0" w:space="0" w:color="auto"/>
            <w:left w:val="none" w:sz="0" w:space="0" w:color="auto"/>
            <w:bottom w:val="none" w:sz="0" w:space="0" w:color="auto"/>
            <w:right w:val="none" w:sz="0" w:space="0" w:color="auto"/>
          </w:divBdr>
        </w:div>
        <w:div w:id="1881552321">
          <w:marLeft w:val="640"/>
          <w:marRight w:val="0"/>
          <w:marTop w:val="0"/>
          <w:marBottom w:val="0"/>
          <w:divBdr>
            <w:top w:val="none" w:sz="0" w:space="0" w:color="auto"/>
            <w:left w:val="none" w:sz="0" w:space="0" w:color="auto"/>
            <w:bottom w:val="none" w:sz="0" w:space="0" w:color="auto"/>
            <w:right w:val="none" w:sz="0" w:space="0" w:color="auto"/>
          </w:divBdr>
        </w:div>
        <w:div w:id="1899586830">
          <w:marLeft w:val="640"/>
          <w:marRight w:val="0"/>
          <w:marTop w:val="0"/>
          <w:marBottom w:val="0"/>
          <w:divBdr>
            <w:top w:val="none" w:sz="0" w:space="0" w:color="auto"/>
            <w:left w:val="none" w:sz="0" w:space="0" w:color="auto"/>
            <w:bottom w:val="none" w:sz="0" w:space="0" w:color="auto"/>
            <w:right w:val="none" w:sz="0" w:space="0" w:color="auto"/>
          </w:divBdr>
        </w:div>
        <w:div w:id="1911621322">
          <w:marLeft w:val="640"/>
          <w:marRight w:val="0"/>
          <w:marTop w:val="0"/>
          <w:marBottom w:val="0"/>
          <w:divBdr>
            <w:top w:val="none" w:sz="0" w:space="0" w:color="auto"/>
            <w:left w:val="none" w:sz="0" w:space="0" w:color="auto"/>
            <w:bottom w:val="none" w:sz="0" w:space="0" w:color="auto"/>
            <w:right w:val="none" w:sz="0" w:space="0" w:color="auto"/>
          </w:divBdr>
        </w:div>
        <w:div w:id="1926569429">
          <w:marLeft w:val="640"/>
          <w:marRight w:val="0"/>
          <w:marTop w:val="0"/>
          <w:marBottom w:val="0"/>
          <w:divBdr>
            <w:top w:val="none" w:sz="0" w:space="0" w:color="auto"/>
            <w:left w:val="none" w:sz="0" w:space="0" w:color="auto"/>
            <w:bottom w:val="none" w:sz="0" w:space="0" w:color="auto"/>
            <w:right w:val="none" w:sz="0" w:space="0" w:color="auto"/>
          </w:divBdr>
        </w:div>
        <w:div w:id="1930386652">
          <w:marLeft w:val="640"/>
          <w:marRight w:val="0"/>
          <w:marTop w:val="0"/>
          <w:marBottom w:val="0"/>
          <w:divBdr>
            <w:top w:val="none" w:sz="0" w:space="0" w:color="auto"/>
            <w:left w:val="none" w:sz="0" w:space="0" w:color="auto"/>
            <w:bottom w:val="none" w:sz="0" w:space="0" w:color="auto"/>
            <w:right w:val="none" w:sz="0" w:space="0" w:color="auto"/>
          </w:divBdr>
        </w:div>
        <w:div w:id="1935088408">
          <w:marLeft w:val="640"/>
          <w:marRight w:val="0"/>
          <w:marTop w:val="0"/>
          <w:marBottom w:val="0"/>
          <w:divBdr>
            <w:top w:val="none" w:sz="0" w:space="0" w:color="auto"/>
            <w:left w:val="none" w:sz="0" w:space="0" w:color="auto"/>
            <w:bottom w:val="none" w:sz="0" w:space="0" w:color="auto"/>
            <w:right w:val="none" w:sz="0" w:space="0" w:color="auto"/>
          </w:divBdr>
        </w:div>
        <w:div w:id="1938639858">
          <w:marLeft w:val="640"/>
          <w:marRight w:val="0"/>
          <w:marTop w:val="0"/>
          <w:marBottom w:val="0"/>
          <w:divBdr>
            <w:top w:val="none" w:sz="0" w:space="0" w:color="auto"/>
            <w:left w:val="none" w:sz="0" w:space="0" w:color="auto"/>
            <w:bottom w:val="none" w:sz="0" w:space="0" w:color="auto"/>
            <w:right w:val="none" w:sz="0" w:space="0" w:color="auto"/>
          </w:divBdr>
        </w:div>
        <w:div w:id="1966347065">
          <w:marLeft w:val="640"/>
          <w:marRight w:val="0"/>
          <w:marTop w:val="0"/>
          <w:marBottom w:val="0"/>
          <w:divBdr>
            <w:top w:val="none" w:sz="0" w:space="0" w:color="auto"/>
            <w:left w:val="none" w:sz="0" w:space="0" w:color="auto"/>
            <w:bottom w:val="none" w:sz="0" w:space="0" w:color="auto"/>
            <w:right w:val="none" w:sz="0" w:space="0" w:color="auto"/>
          </w:divBdr>
        </w:div>
        <w:div w:id="1974023200">
          <w:marLeft w:val="640"/>
          <w:marRight w:val="0"/>
          <w:marTop w:val="0"/>
          <w:marBottom w:val="0"/>
          <w:divBdr>
            <w:top w:val="none" w:sz="0" w:space="0" w:color="auto"/>
            <w:left w:val="none" w:sz="0" w:space="0" w:color="auto"/>
            <w:bottom w:val="none" w:sz="0" w:space="0" w:color="auto"/>
            <w:right w:val="none" w:sz="0" w:space="0" w:color="auto"/>
          </w:divBdr>
        </w:div>
        <w:div w:id="2011904009">
          <w:marLeft w:val="640"/>
          <w:marRight w:val="0"/>
          <w:marTop w:val="0"/>
          <w:marBottom w:val="0"/>
          <w:divBdr>
            <w:top w:val="none" w:sz="0" w:space="0" w:color="auto"/>
            <w:left w:val="none" w:sz="0" w:space="0" w:color="auto"/>
            <w:bottom w:val="none" w:sz="0" w:space="0" w:color="auto"/>
            <w:right w:val="none" w:sz="0" w:space="0" w:color="auto"/>
          </w:divBdr>
        </w:div>
        <w:div w:id="2016572385">
          <w:marLeft w:val="640"/>
          <w:marRight w:val="0"/>
          <w:marTop w:val="0"/>
          <w:marBottom w:val="0"/>
          <w:divBdr>
            <w:top w:val="none" w:sz="0" w:space="0" w:color="auto"/>
            <w:left w:val="none" w:sz="0" w:space="0" w:color="auto"/>
            <w:bottom w:val="none" w:sz="0" w:space="0" w:color="auto"/>
            <w:right w:val="none" w:sz="0" w:space="0" w:color="auto"/>
          </w:divBdr>
        </w:div>
        <w:div w:id="2021077951">
          <w:marLeft w:val="640"/>
          <w:marRight w:val="0"/>
          <w:marTop w:val="0"/>
          <w:marBottom w:val="0"/>
          <w:divBdr>
            <w:top w:val="none" w:sz="0" w:space="0" w:color="auto"/>
            <w:left w:val="none" w:sz="0" w:space="0" w:color="auto"/>
            <w:bottom w:val="none" w:sz="0" w:space="0" w:color="auto"/>
            <w:right w:val="none" w:sz="0" w:space="0" w:color="auto"/>
          </w:divBdr>
        </w:div>
        <w:div w:id="2025205505">
          <w:marLeft w:val="640"/>
          <w:marRight w:val="0"/>
          <w:marTop w:val="0"/>
          <w:marBottom w:val="0"/>
          <w:divBdr>
            <w:top w:val="none" w:sz="0" w:space="0" w:color="auto"/>
            <w:left w:val="none" w:sz="0" w:space="0" w:color="auto"/>
            <w:bottom w:val="none" w:sz="0" w:space="0" w:color="auto"/>
            <w:right w:val="none" w:sz="0" w:space="0" w:color="auto"/>
          </w:divBdr>
        </w:div>
        <w:div w:id="2031954477">
          <w:marLeft w:val="640"/>
          <w:marRight w:val="0"/>
          <w:marTop w:val="0"/>
          <w:marBottom w:val="0"/>
          <w:divBdr>
            <w:top w:val="none" w:sz="0" w:space="0" w:color="auto"/>
            <w:left w:val="none" w:sz="0" w:space="0" w:color="auto"/>
            <w:bottom w:val="none" w:sz="0" w:space="0" w:color="auto"/>
            <w:right w:val="none" w:sz="0" w:space="0" w:color="auto"/>
          </w:divBdr>
        </w:div>
        <w:div w:id="2051344700">
          <w:marLeft w:val="640"/>
          <w:marRight w:val="0"/>
          <w:marTop w:val="0"/>
          <w:marBottom w:val="0"/>
          <w:divBdr>
            <w:top w:val="none" w:sz="0" w:space="0" w:color="auto"/>
            <w:left w:val="none" w:sz="0" w:space="0" w:color="auto"/>
            <w:bottom w:val="none" w:sz="0" w:space="0" w:color="auto"/>
            <w:right w:val="none" w:sz="0" w:space="0" w:color="auto"/>
          </w:divBdr>
        </w:div>
        <w:div w:id="2080011125">
          <w:marLeft w:val="640"/>
          <w:marRight w:val="0"/>
          <w:marTop w:val="0"/>
          <w:marBottom w:val="0"/>
          <w:divBdr>
            <w:top w:val="none" w:sz="0" w:space="0" w:color="auto"/>
            <w:left w:val="none" w:sz="0" w:space="0" w:color="auto"/>
            <w:bottom w:val="none" w:sz="0" w:space="0" w:color="auto"/>
            <w:right w:val="none" w:sz="0" w:space="0" w:color="auto"/>
          </w:divBdr>
        </w:div>
        <w:div w:id="2090611348">
          <w:marLeft w:val="640"/>
          <w:marRight w:val="0"/>
          <w:marTop w:val="0"/>
          <w:marBottom w:val="0"/>
          <w:divBdr>
            <w:top w:val="none" w:sz="0" w:space="0" w:color="auto"/>
            <w:left w:val="none" w:sz="0" w:space="0" w:color="auto"/>
            <w:bottom w:val="none" w:sz="0" w:space="0" w:color="auto"/>
            <w:right w:val="none" w:sz="0" w:space="0" w:color="auto"/>
          </w:divBdr>
        </w:div>
        <w:div w:id="2092508557">
          <w:marLeft w:val="640"/>
          <w:marRight w:val="0"/>
          <w:marTop w:val="0"/>
          <w:marBottom w:val="0"/>
          <w:divBdr>
            <w:top w:val="none" w:sz="0" w:space="0" w:color="auto"/>
            <w:left w:val="none" w:sz="0" w:space="0" w:color="auto"/>
            <w:bottom w:val="none" w:sz="0" w:space="0" w:color="auto"/>
            <w:right w:val="none" w:sz="0" w:space="0" w:color="auto"/>
          </w:divBdr>
        </w:div>
        <w:div w:id="2102020477">
          <w:marLeft w:val="640"/>
          <w:marRight w:val="0"/>
          <w:marTop w:val="0"/>
          <w:marBottom w:val="0"/>
          <w:divBdr>
            <w:top w:val="none" w:sz="0" w:space="0" w:color="auto"/>
            <w:left w:val="none" w:sz="0" w:space="0" w:color="auto"/>
            <w:bottom w:val="none" w:sz="0" w:space="0" w:color="auto"/>
            <w:right w:val="none" w:sz="0" w:space="0" w:color="auto"/>
          </w:divBdr>
        </w:div>
        <w:div w:id="2105957685">
          <w:marLeft w:val="640"/>
          <w:marRight w:val="0"/>
          <w:marTop w:val="0"/>
          <w:marBottom w:val="0"/>
          <w:divBdr>
            <w:top w:val="none" w:sz="0" w:space="0" w:color="auto"/>
            <w:left w:val="none" w:sz="0" w:space="0" w:color="auto"/>
            <w:bottom w:val="none" w:sz="0" w:space="0" w:color="auto"/>
            <w:right w:val="none" w:sz="0" w:space="0" w:color="auto"/>
          </w:divBdr>
        </w:div>
        <w:div w:id="2108427581">
          <w:marLeft w:val="640"/>
          <w:marRight w:val="0"/>
          <w:marTop w:val="0"/>
          <w:marBottom w:val="0"/>
          <w:divBdr>
            <w:top w:val="none" w:sz="0" w:space="0" w:color="auto"/>
            <w:left w:val="none" w:sz="0" w:space="0" w:color="auto"/>
            <w:bottom w:val="none" w:sz="0" w:space="0" w:color="auto"/>
            <w:right w:val="none" w:sz="0" w:space="0" w:color="auto"/>
          </w:divBdr>
        </w:div>
        <w:div w:id="2114477032">
          <w:marLeft w:val="640"/>
          <w:marRight w:val="0"/>
          <w:marTop w:val="0"/>
          <w:marBottom w:val="0"/>
          <w:divBdr>
            <w:top w:val="none" w:sz="0" w:space="0" w:color="auto"/>
            <w:left w:val="none" w:sz="0" w:space="0" w:color="auto"/>
            <w:bottom w:val="none" w:sz="0" w:space="0" w:color="auto"/>
            <w:right w:val="none" w:sz="0" w:space="0" w:color="auto"/>
          </w:divBdr>
        </w:div>
        <w:div w:id="2132900445">
          <w:marLeft w:val="640"/>
          <w:marRight w:val="0"/>
          <w:marTop w:val="0"/>
          <w:marBottom w:val="0"/>
          <w:divBdr>
            <w:top w:val="none" w:sz="0" w:space="0" w:color="auto"/>
            <w:left w:val="none" w:sz="0" w:space="0" w:color="auto"/>
            <w:bottom w:val="none" w:sz="0" w:space="0" w:color="auto"/>
            <w:right w:val="none" w:sz="0" w:space="0" w:color="auto"/>
          </w:divBdr>
        </w:div>
        <w:div w:id="2134671041">
          <w:marLeft w:val="640"/>
          <w:marRight w:val="0"/>
          <w:marTop w:val="0"/>
          <w:marBottom w:val="0"/>
          <w:divBdr>
            <w:top w:val="none" w:sz="0" w:space="0" w:color="auto"/>
            <w:left w:val="none" w:sz="0" w:space="0" w:color="auto"/>
            <w:bottom w:val="none" w:sz="0" w:space="0" w:color="auto"/>
            <w:right w:val="none" w:sz="0" w:space="0" w:color="auto"/>
          </w:divBdr>
        </w:div>
        <w:div w:id="2143500841">
          <w:marLeft w:val="640"/>
          <w:marRight w:val="0"/>
          <w:marTop w:val="0"/>
          <w:marBottom w:val="0"/>
          <w:divBdr>
            <w:top w:val="none" w:sz="0" w:space="0" w:color="auto"/>
            <w:left w:val="none" w:sz="0" w:space="0" w:color="auto"/>
            <w:bottom w:val="none" w:sz="0" w:space="0" w:color="auto"/>
            <w:right w:val="none" w:sz="0" w:space="0" w:color="auto"/>
          </w:divBdr>
        </w:div>
      </w:divsChild>
    </w:div>
    <w:div w:id="847478347">
      <w:marLeft w:val="640"/>
      <w:marRight w:val="0"/>
      <w:marTop w:val="0"/>
      <w:marBottom w:val="0"/>
      <w:divBdr>
        <w:top w:val="none" w:sz="0" w:space="0" w:color="auto"/>
        <w:left w:val="none" w:sz="0" w:space="0" w:color="auto"/>
        <w:bottom w:val="none" w:sz="0" w:space="0" w:color="auto"/>
        <w:right w:val="none" w:sz="0" w:space="0" w:color="auto"/>
      </w:divBdr>
    </w:div>
    <w:div w:id="847524147">
      <w:marLeft w:val="640"/>
      <w:marRight w:val="0"/>
      <w:marTop w:val="0"/>
      <w:marBottom w:val="0"/>
      <w:divBdr>
        <w:top w:val="none" w:sz="0" w:space="0" w:color="auto"/>
        <w:left w:val="none" w:sz="0" w:space="0" w:color="auto"/>
        <w:bottom w:val="none" w:sz="0" w:space="0" w:color="auto"/>
        <w:right w:val="none" w:sz="0" w:space="0" w:color="auto"/>
      </w:divBdr>
    </w:div>
    <w:div w:id="847863460">
      <w:marLeft w:val="640"/>
      <w:marRight w:val="0"/>
      <w:marTop w:val="0"/>
      <w:marBottom w:val="0"/>
      <w:divBdr>
        <w:top w:val="none" w:sz="0" w:space="0" w:color="auto"/>
        <w:left w:val="none" w:sz="0" w:space="0" w:color="auto"/>
        <w:bottom w:val="none" w:sz="0" w:space="0" w:color="auto"/>
        <w:right w:val="none" w:sz="0" w:space="0" w:color="auto"/>
      </w:divBdr>
    </w:div>
    <w:div w:id="848258428">
      <w:marLeft w:val="640"/>
      <w:marRight w:val="0"/>
      <w:marTop w:val="0"/>
      <w:marBottom w:val="0"/>
      <w:divBdr>
        <w:top w:val="none" w:sz="0" w:space="0" w:color="auto"/>
        <w:left w:val="none" w:sz="0" w:space="0" w:color="auto"/>
        <w:bottom w:val="none" w:sz="0" w:space="0" w:color="auto"/>
        <w:right w:val="none" w:sz="0" w:space="0" w:color="auto"/>
      </w:divBdr>
    </w:div>
    <w:div w:id="848712547">
      <w:marLeft w:val="640"/>
      <w:marRight w:val="0"/>
      <w:marTop w:val="0"/>
      <w:marBottom w:val="0"/>
      <w:divBdr>
        <w:top w:val="none" w:sz="0" w:space="0" w:color="auto"/>
        <w:left w:val="none" w:sz="0" w:space="0" w:color="auto"/>
        <w:bottom w:val="none" w:sz="0" w:space="0" w:color="auto"/>
        <w:right w:val="none" w:sz="0" w:space="0" w:color="auto"/>
      </w:divBdr>
    </w:div>
    <w:div w:id="849488895">
      <w:marLeft w:val="640"/>
      <w:marRight w:val="0"/>
      <w:marTop w:val="0"/>
      <w:marBottom w:val="0"/>
      <w:divBdr>
        <w:top w:val="none" w:sz="0" w:space="0" w:color="auto"/>
        <w:left w:val="none" w:sz="0" w:space="0" w:color="auto"/>
        <w:bottom w:val="none" w:sz="0" w:space="0" w:color="auto"/>
        <w:right w:val="none" w:sz="0" w:space="0" w:color="auto"/>
      </w:divBdr>
    </w:div>
    <w:div w:id="849955456">
      <w:marLeft w:val="640"/>
      <w:marRight w:val="0"/>
      <w:marTop w:val="0"/>
      <w:marBottom w:val="0"/>
      <w:divBdr>
        <w:top w:val="none" w:sz="0" w:space="0" w:color="auto"/>
        <w:left w:val="none" w:sz="0" w:space="0" w:color="auto"/>
        <w:bottom w:val="none" w:sz="0" w:space="0" w:color="auto"/>
        <w:right w:val="none" w:sz="0" w:space="0" w:color="auto"/>
      </w:divBdr>
    </w:div>
    <w:div w:id="850267494">
      <w:marLeft w:val="640"/>
      <w:marRight w:val="0"/>
      <w:marTop w:val="0"/>
      <w:marBottom w:val="0"/>
      <w:divBdr>
        <w:top w:val="none" w:sz="0" w:space="0" w:color="auto"/>
        <w:left w:val="none" w:sz="0" w:space="0" w:color="auto"/>
        <w:bottom w:val="none" w:sz="0" w:space="0" w:color="auto"/>
        <w:right w:val="none" w:sz="0" w:space="0" w:color="auto"/>
      </w:divBdr>
    </w:div>
    <w:div w:id="850295337">
      <w:marLeft w:val="640"/>
      <w:marRight w:val="0"/>
      <w:marTop w:val="0"/>
      <w:marBottom w:val="0"/>
      <w:divBdr>
        <w:top w:val="none" w:sz="0" w:space="0" w:color="auto"/>
        <w:left w:val="none" w:sz="0" w:space="0" w:color="auto"/>
        <w:bottom w:val="none" w:sz="0" w:space="0" w:color="auto"/>
        <w:right w:val="none" w:sz="0" w:space="0" w:color="auto"/>
      </w:divBdr>
    </w:div>
    <w:div w:id="851147081">
      <w:marLeft w:val="640"/>
      <w:marRight w:val="0"/>
      <w:marTop w:val="0"/>
      <w:marBottom w:val="0"/>
      <w:divBdr>
        <w:top w:val="none" w:sz="0" w:space="0" w:color="auto"/>
        <w:left w:val="none" w:sz="0" w:space="0" w:color="auto"/>
        <w:bottom w:val="none" w:sz="0" w:space="0" w:color="auto"/>
        <w:right w:val="none" w:sz="0" w:space="0" w:color="auto"/>
      </w:divBdr>
    </w:div>
    <w:div w:id="851188785">
      <w:bodyDiv w:val="1"/>
      <w:marLeft w:val="0"/>
      <w:marRight w:val="0"/>
      <w:marTop w:val="0"/>
      <w:marBottom w:val="0"/>
      <w:divBdr>
        <w:top w:val="none" w:sz="0" w:space="0" w:color="auto"/>
        <w:left w:val="none" w:sz="0" w:space="0" w:color="auto"/>
        <w:bottom w:val="none" w:sz="0" w:space="0" w:color="auto"/>
        <w:right w:val="none" w:sz="0" w:space="0" w:color="auto"/>
      </w:divBdr>
      <w:divsChild>
        <w:div w:id="110902050">
          <w:marLeft w:val="0"/>
          <w:marRight w:val="0"/>
          <w:marTop w:val="0"/>
          <w:marBottom w:val="0"/>
          <w:divBdr>
            <w:top w:val="none" w:sz="0" w:space="0" w:color="auto"/>
            <w:left w:val="none" w:sz="0" w:space="0" w:color="auto"/>
            <w:bottom w:val="none" w:sz="0" w:space="0" w:color="auto"/>
            <w:right w:val="none" w:sz="0" w:space="0" w:color="auto"/>
          </w:divBdr>
        </w:div>
      </w:divsChild>
    </w:div>
    <w:div w:id="851409558">
      <w:marLeft w:val="640"/>
      <w:marRight w:val="0"/>
      <w:marTop w:val="0"/>
      <w:marBottom w:val="0"/>
      <w:divBdr>
        <w:top w:val="none" w:sz="0" w:space="0" w:color="auto"/>
        <w:left w:val="none" w:sz="0" w:space="0" w:color="auto"/>
        <w:bottom w:val="none" w:sz="0" w:space="0" w:color="auto"/>
        <w:right w:val="none" w:sz="0" w:space="0" w:color="auto"/>
      </w:divBdr>
    </w:div>
    <w:div w:id="851795185">
      <w:marLeft w:val="640"/>
      <w:marRight w:val="0"/>
      <w:marTop w:val="0"/>
      <w:marBottom w:val="0"/>
      <w:divBdr>
        <w:top w:val="none" w:sz="0" w:space="0" w:color="auto"/>
        <w:left w:val="none" w:sz="0" w:space="0" w:color="auto"/>
        <w:bottom w:val="none" w:sz="0" w:space="0" w:color="auto"/>
        <w:right w:val="none" w:sz="0" w:space="0" w:color="auto"/>
      </w:divBdr>
    </w:div>
    <w:div w:id="851915400">
      <w:marLeft w:val="640"/>
      <w:marRight w:val="0"/>
      <w:marTop w:val="0"/>
      <w:marBottom w:val="0"/>
      <w:divBdr>
        <w:top w:val="none" w:sz="0" w:space="0" w:color="auto"/>
        <w:left w:val="none" w:sz="0" w:space="0" w:color="auto"/>
        <w:bottom w:val="none" w:sz="0" w:space="0" w:color="auto"/>
        <w:right w:val="none" w:sz="0" w:space="0" w:color="auto"/>
      </w:divBdr>
    </w:div>
    <w:div w:id="853424696">
      <w:marLeft w:val="640"/>
      <w:marRight w:val="0"/>
      <w:marTop w:val="0"/>
      <w:marBottom w:val="0"/>
      <w:divBdr>
        <w:top w:val="none" w:sz="0" w:space="0" w:color="auto"/>
        <w:left w:val="none" w:sz="0" w:space="0" w:color="auto"/>
        <w:bottom w:val="none" w:sz="0" w:space="0" w:color="auto"/>
        <w:right w:val="none" w:sz="0" w:space="0" w:color="auto"/>
      </w:divBdr>
    </w:div>
    <w:div w:id="853881294">
      <w:marLeft w:val="640"/>
      <w:marRight w:val="0"/>
      <w:marTop w:val="0"/>
      <w:marBottom w:val="0"/>
      <w:divBdr>
        <w:top w:val="none" w:sz="0" w:space="0" w:color="auto"/>
        <w:left w:val="none" w:sz="0" w:space="0" w:color="auto"/>
        <w:bottom w:val="none" w:sz="0" w:space="0" w:color="auto"/>
        <w:right w:val="none" w:sz="0" w:space="0" w:color="auto"/>
      </w:divBdr>
    </w:div>
    <w:div w:id="854149874">
      <w:marLeft w:val="640"/>
      <w:marRight w:val="0"/>
      <w:marTop w:val="0"/>
      <w:marBottom w:val="0"/>
      <w:divBdr>
        <w:top w:val="none" w:sz="0" w:space="0" w:color="auto"/>
        <w:left w:val="none" w:sz="0" w:space="0" w:color="auto"/>
        <w:bottom w:val="none" w:sz="0" w:space="0" w:color="auto"/>
        <w:right w:val="none" w:sz="0" w:space="0" w:color="auto"/>
      </w:divBdr>
    </w:div>
    <w:div w:id="854347198">
      <w:marLeft w:val="640"/>
      <w:marRight w:val="0"/>
      <w:marTop w:val="0"/>
      <w:marBottom w:val="0"/>
      <w:divBdr>
        <w:top w:val="none" w:sz="0" w:space="0" w:color="auto"/>
        <w:left w:val="none" w:sz="0" w:space="0" w:color="auto"/>
        <w:bottom w:val="none" w:sz="0" w:space="0" w:color="auto"/>
        <w:right w:val="none" w:sz="0" w:space="0" w:color="auto"/>
      </w:divBdr>
    </w:div>
    <w:div w:id="855114831">
      <w:marLeft w:val="640"/>
      <w:marRight w:val="0"/>
      <w:marTop w:val="0"/>
      <w:marBottom w:val="0"/>
      <w:divBdr>
        <w:top w:val="none" w:sz="0" w:space="0" w:color="auto"/>
        <w:left w:val="none" w:sz="0" w:space="0" w:color="auto"/>
        <w:bottom w:val="none" w:sz="0" w:space="0" w:color="auto"/>
        <w:right w:val="none" w:sz="0" w:space="0" w:color="auto"/>
      </w:divBdr>
    </w:div>
    <w:div w:id="855848375">
      <w:marLeft w:val="640"/>
      <w:marRight w:val="0"/>
      <w:marTop w:val="0"/>
      <w:marBottom w:val="0"/>
      <w:divBdr>
        <w:top w:val="none" w:sz="0" w:space="0" w:color="auto"/>
        <w:left w:val="none" w:sz="0" w:space="0" w:color="auto"/>
        <w:bottom w:val="none" w:sz="0" w:space="0" w:color="auto"/>
        <w:right w:val="none" w:sz="0" w:space="0" w:color="auto"/>
      </w:divBdr>
    </w:div>
    <w:div w:id="856231920">
      <w:marLeft w:val="640"/>
      <w:marRight w:val="0"/>
      <w:marTop w:val="0"/>
      <w:marBottom w:val="0"/>
      <w:divBdr>
        <w:top w:val="none" w:sz="0" w:space="0" w:color="auto"/>
        <w:left w:val="none" w:sz="0" w:space="0" w:color="auto"/>
        <w:bottom w:val="none" w:sz="0" w:space="0" w:color="auto"/>
        <w:right w:val="none" w:sz="0" w:space="0" w:color="auto"/>
      </w:divBdr>
    </w:div>
    <w:div w:id="856232389">
      <w:marLeft w:val="640"/>
      <w:marRight w:val="0"/>
      <w:marTop w:val="0"/>
      <w:marBottom w:val="0"/>
      <w:divBdr>
        <w:top w:val="none" w:sz="0" w:space="0" w:color="auto"/>
        <w:left w:val="none" w:sz="0" w:space="0" w:color="auto"/>
        <w:bottom w:val="none" w:sz="0" w:space="0" w:color="auto"/>
        <w:right w:val="none" w:sz="0" w:space="0" w:color="auto"/>
      </w:divBdr>
    </w:div>
    <w:div w:id="857040047">
      <w:marLeft w:val="640"/>
      <w:marRight w:val="0"/>
      <w:marTop w:val="0"/>
      <w:marBottom w:val="0"/>
      <w:divBdr>
        <w:top w:val="none" w:sz="0" w:space="0" w:color="auto"/>
        <w:left w:val="none" w:sz="0" w:space="0" w:color="auto"/>
        <w:bottom w:val="none" w:sz="0" w:space="0" w:color="auto"/>
        <w:right w:val="none" w:sz="0" w:space="0" w:color="auto"/>
      </w:divBdr>
    </w:div>
    <w:div w:id="857041213">
      <w:marLeft w:val="640"/>
      <w:marRight w:val="0"/>
      <w:marTop w:val="0"/>
      <w:marBottom w:val="0"/>
      <w:divBdr>
        <w:top w:val="none" w:sz="0" w:space="0" w:color="auto"/>
        <w:left w:val="none" w:sz="0" w:space="0" w:color="auto"/>
        <w:bottom w:val="none" w:sz="0" w:space="0" w:color="auto"/>
        <w:right w:val="none" w:sz="0" w:space="0" w:color="auto"/>
      </w:divBdr>
    </w:div>
    <w:div w:id="857812757">
      <w:bodyDiv w:val="1"/>
      <w:marLeft w:val="0"/>
      <w:marRight w:val="0"/>
      <w:marTop w:val="0"/>
      <w:marBottom w:val="0"/>
      <w:divBdr>
        <w:top w:val="none" w:sz="0" w:space="0" w:color="auto"/>
        <w:left w:val="none" w:sz="0" w:space="0" w:color="auto"/>
        <w:bottom w:val="none" w:sz="0" w:space="0" w:color="auto"/>
        <w:right w:val="none" w:sz="0" w:space="0" w:color="auto"/>
      </w:divBdr>
    </w:div>
    <w:div w:id="858548554">
      <w:marLeft w:val="640"/>
      <w:marRight w:val="0"/>
      <w:marTop w:val="0"/>
      <w:marBottom w:val="0"/>
      <w:divBdr>
        <w:top w:val="none" w:sz="0" w:space="0" w:color="auto"/>
        <w:left w:val="none" w:sz="0" w:space="0" w:color="auto"/>
        <w:bottom w:val="none" w:sz="0" w:space="0" w:color="auto"/>
        <w:right w:val="none" w:sz="0" w:space="0" w:color="auto"/>
      </w:divBdr>
    </w:div>
    <w:div w:id="859054036">
      <w:marLeft w:val="640"/>
      <w:marRight w:val="0"/>
      <w:marTop w:val="0"/>
      <w:marBottom w:val="0"/>
      <w:divBdr>
        <w:top w:val="none" w:sz="0" w:space="0" w:color="auto"/>
        <w:left w:val="none" w:sz="0" w:space="0" w:color="auto"/>
        <w:bottom w:val="none" w:sz="0" w:space="0" w:color="auto"/>
        <w:right w:val="none" w:sz="0" w:space="0" w:color="auto"/>
      </w:divBdr>
    </w:div>
    <w:div w:id="859315953">
      <w:marLeft w:val="640"/>
      <w:marRight w:val="0"/>
      <w:marTop w:val="0"/>
      <w:marBottom w:val="0"/>
      <w:divBdr>
        <w:top w:val="none" w:sz="0" w:space="0" w:color="auto"/>
        <w:left w:val="none" w:sz="0" w:space="0" w:color="auto"/>
        <w:bottom w:val="none" w:sz="0" w:space="0" w:color="auto"/>
        <w:right w:val="none" w:sz="0" w:space="0" w:color="auto"/>
      </w:divBdr>
    </w:div>
    <w:div w:id="859322217">
      <w:marLeft w:val="640"/>
      <w:marRight w:val="0"/>
      <w:marTop w:val="0"/>
      <w:marBottom w:val="0"/>
      <w:divBdr>
        <w:top w:val="none" w:sz="0" w:space="0" w:color="auto"/>
        <w:left w:val="none" w:sz="0" w:space="0" w:color="auto"/>
        <w:bottom w:val="none" w:sz="0" w:space="0" w:color="auto"/>
        <w:right w:val="none" w:sz="0" w:space="0" w:color="auto"/>
      </w:divBdr>
    </w:div>
    <w:div w:id="860781971">
      <w:marLeft w:val="640"/>
      <w:marRight w:val="0"/>
      <w:marTop w:val="0"/>
      <w:marBottom w:val="0"/>
      <w:divBdr>
        <w:top w:val="none" w:sz="0" w:space="0" w:color="auto"/>
        <w:left w:val="none" w:sz="0" w:space="0" w:color="auto"/>
        <w:bottom w:val="none" w:sz="0" w:space="0" w:color="auto"/>
        <w:right w:val="none" w:sz="0" w:space="0" w:color="auto"/>
      </w:divBdr>
    </w:div>
    <w:div w:id="861020370">
      <w:marLeft w:val="640"/>
      <w:marRight w:val="0"/>
      <w:marTop w:val="0"/>
      <w:marBottom w:val="0"/>
      <w:divBdr>
        <w:top w:val="none" w:sz="0" w:space="0" w:color="auto"/>
        <w:left w:val="none" w:sz="0" w:space="0" w:color="auto"/>
        <w:bottom w:val="none" w:sz="0" w:space="0" w:color="auto"/>
        <w:right w:val="none" w:sz="0" w:space="0" w:color="auto"/>
      </w:divBdr>
    </w:div>
    <w:div w:id="861087223">
      <w:marLeft w:val="640"/>
      <w:marRight w:val="0"/>
      <w:marTop w:val="0"/>
      <w:marBottom w:val="0"/>
      <w:divBdr>
        <w:top w:val="none" w:sz="0" w:space="0" w:color="auto"/>
        <w:left w:val="none" w:sz="0" w:space="0" w:color="auto"/>
        <w:bottom w:val="none" w:sz="0" w:space="0" w:color="auto"/>
        <w:right w:val="none" w:sz="0" w:space="0" w:color="auto"/>
      </w:divBdr>
    </w:div>
    <w:div w:id="863902578">
      <w:marLeft w:val="640"/>
      <w:marRight w:val="0"/>
      <w:marTop w:val="0"/>
      <w:marBottom w:val="0"/>
      <w:divBdr>
        <w:top w:val="none" w:sz="0" w:space="0" w:color="auto"/>
        <w:left w:val="none" w:sz="0" w:space="0" w:color="auto"/>
        <w:bottom w:val="none" w:sz="0" w:space="0" w:color="auto"/>
        <w:right w:val="none" w:sz="0" w:space="0" w:color="auto"/>
      </w:divBdr>
    </w:div>
    <w:div w:id="863908531">
      <w:marLeft w:val="640"/>
      <w:marRight w:val="0"/>
      <w:marTop w:val="0"/>
      <w:marBottom w:val="0"/>
      <w:divBdr>
        <w:top w:val="none" w:sz="0" w:space="0" w:color="auto"/>
        <w:left w:val="none" w:sz="0" w:space="0" w:color="auto"/>
        <w:bottom w:val="none" w:sz="0" w:space="0" w:color="auto"/>
        <w:right w:val="none" w:sz="0" w:space="0" w:color="auto"/>
      </w:divBdr>
    </w:div>
    <w:div w:id="864051358">
      <w:marLeft w:val="640"/>
      <w:marRight w:val="0"/>
      <w:marTop w:val="0"/>
      <w:marBottom w:val="0"/>
      <w:divBdr>
        <w:top w:val="none" w:sz="0" w:space="0" w:color="auto"/>
        <w:left w:val="none" w:sz="0" w:space="0" w:color="auto"/>
        <w:bottom w:val="none" w:sz="0" w:space="0" w:color="auto"/>
        <w:right w:val="none" w:sz="0" w:space="0" w:color="auto"/>
      </w:divBdr>
    </w:div>
    <w:div w:id="864631379">
      <w:marLeft w:val="640"/>
      <w:marRight w:val="0"/>
      <w:marTop w:val="0"/>
      <w:marBottom w:val="0"/>
      <w:divBdr>
        <w:top w:val="none" w:sz="0" w:space="0" w:color="auto"/>
        <w:left w:val="none" w:sz="0" w:space="0" w:color="auto"/>
        <w:bottom w:val="none" w:sz="0" w:space="0" w:color="auto"/>
        <w:right w:val="none" w:sz="0" w:space="0" w:color="auto"/>
      </w:divBdr>
    </w:div>
    <w:div w:id="865020957">
      <w:marLeft w:val="640"/>
      <w:marRight w:val="0"/>
      <w:marTop w:val="0"/>
      <w:marBottom w:val="0"/>
      <w:divBdr>
        <w:top w:val="none" w:sz="0" w:space="0" w:color="auto"/>
        <w:left w:val="none" w:sz="0" w:space="0" w:color="auto"/>
        <w:bottom w:val="none" w:sz="0" w:space="0" w:color="auto"/>
        <w:right w:val="none" w:sz="0" w:space="0" w:color="auto"/>
      </w:divBdr>
    </w:div>
    <w:div w:id="865140931">
      <w:marLeft w:val="640"/>
      <w:marRight w:val="0"/>
      <w:marTop w:val="0"/>
      <w:marBottom w:val="0"/>
      <w:divBdr>
        <w:top w:val="none" w:sz="0" w:space="0" w:color="auto"/>
        <w:left w:val="none" w:sz="0" w:space="0" w:color="auto"/>
        <w:bottom w:val="none" w:sz="0" w:space="0" w:color="auto"/>
        <w:right w:val="none" w:sz="0" w:space="0" w:color="auto"/>
      </w:divBdr>
    </w:div>
    <w:div w:id="865951374">
      <w:marLeft w:val="640"/>
      <w:marRight w:val="0"/>
      <w:marTop w:val="0"/>
      <w:marBottom w:val="0"/>
      <w:divBdr>
        <w:top w:val="none" w:sz="0" w:space="0" w:color="auto"/>
        <w:left w:val="none" w:sz="0" w:space="0" w:color="auto"/>
        <w:bottom w:val="none" w:sz="0" w:space="0" w:color="auto"/>
        <w:right w:val="none" w:sz="0" w:space="0" w:color="auto"/>
      </w:divBdr>
    </w:div>
    <w:div w:id="866335935">
      <w:marLeft w:val="640"/>
      <w:marRight w:val="0"/>
      <w:marTop w:val="0"/>
      <w:marBottom w:val="0"/>
      <w:divBdr>
        <w:top w:val="none" w:sz="0" w:space="0" w:color="auto"/>
        <w:left w:val="none" w:sz="0" w:space="0" w:color="auto"/>
        <w:bottom w:val="none" w:sz="0" w:space="0" w:color="auto"/>
        <w:right w:val="none" w:sz="0" w:space="0" w:color="auto"/>
      </w:divBdr>
    </w:div>
    <w:div w:id="866481176">
      <w:marLeft w:val="640"/>
      <w:marRight w:val="0"/>
      <w:marTop w:val="0"/>
      <w:marBottom w:val="0"/>
      <w:divBdr>
        <w:top w:val="none" w:sz="0" w:space="0" w:color="auto"/>
        <w:left w:val="none" w:sz="0" w:space="0" w:color="auto"/>
        <w:bottom w:val="none" w:sz="0" w:space="0" w:color="auto"/>
        <w:right w:val="none" w:sz="0" w:space="0" w:color="auto"/>
      </w:divBdr>
    </w:div>
    <w:div w:id="866720878">
      <w:marLeft w:val="640"/>
      <w:marRight w:val="0"/>
      <w:marTop w:val="0"/>
      <w:marBottom w:val="0"/>
      <w:divBdr>
        <w:top w:val="none" w:sz="0" w:space="0" w:color="auto"/>
        <w:left w:val="none" w:sz="0" w:space="0" w:color="auto"/>
        <w:bottom w:val="none" w:sz="0" w:space="0" w:color="auto"/>
        <w:right w:val="none" w:sz="0" w:space="0" w:color="auto"/>
      </w:divBdr>
    </w:div>
    <w:div w:id="868104099">
      <w:marLeft w:val="640"/>
      <w:marRight w:val="0"/>
      <w:marTop w:val="0"/>
      <w:marBottom w:val="0"/>
      <w:divBdr>
        <w:top w:val="none" w:sz="0" w:space="0" w:color="auto"/>
        <w:left w:val="none" w:sz="0" w:space="0" w:color="auto"/>
        <w:bottom w:val="none" w:sz="0" w:space="0" w:color="auto"/>
        <w:right w:val="none" w:sz="0" w:space="0" w:color="auto"/>
      </w:divBdr>
    </w:div>
    <w:div w:id="868646872">
      <w:bodyDiv w:val="1"/>
      <w:marLeft w:val="0"/>
      <w:marRight w:val="0"/>
      <w:marTop w:val="0"/>
      <w:marBottom w:val="0"/>
      <w:divBdr>
        <w:top w:val="none" w:sz="0" w:space="0" w:color="auto"/>
        <w:left w:val="none" w:sz="0" w:space="0" w:color="auto"/>
        <w:bottom w:val="none" w:sz="0" w:space="0" w:color="auto"/>
        <w:right w:val="none" w:sz="0" w:space="0" w:color="auto"/>
      </w:divBdr>
    </w:div>
    <w:div w:id="868953119">
      <w:marLeft w:val="640"/>
      <w:marRight w:val="0"/>
      <w:marTop w:val="0"/>
      <w:marBottom w:val="0"/>
      <w:divBdr>
        <w:top w:val="none" w:sz="0" w:space="0" w:color="auto"/>
        <w:left w:val="none" w:sz="0" w:space="0" w:color="auto"/>
        <w:bottom w:val="none" w:sz="0" w:space="0" w:color="auto"/>
        <w:right w:val="none" w:sz="0" w:space="0" w:color="auto"/>
      </w:divBdr>
    </w:div>
    <w:div w:id="869606680">
      <w:marLeft w:val="640"/>
      <w:marRight w:val="0"/>
      <w:marTop w:val="0"/>
      <w:marBottom w:val="0"/>
      <w:divBdr>
        <w:top w:val="none" w:sz="0" w:space="0" w:color="auto"/>
        <w:left w:val="none" w:sz="0" w:space="0" w:color="auto"/>
        <w:bottom w:val="none" w:sz="0" w:space="0" w:color="auto"/>
        <w:right w:val="none" w:sz="0" w:space="0" w:color="auto"/>
      </w:divBdr>
    </w:div>
    <w:div w:id="869804966">
      <w:marLeft w:val="640"/>
      <w:marRight w:val="0"/>
      <w:marTop w:val="0"/>
      <w:marBottom w:val="0"/>
      <w:divBdr>
        <w:top w:val="none" w:sz="0" w:space="0" w:color="auto"/>
        <w:left w:val="none" w:sz="0" w:space="0" w:color="auto"/>
        <w:bottom w:val="none" w:sz="0" w:space="0" w:color="auto"/>
        <w:right w:val="none" w:sz="0" w:space="0" w:color="auto"/>
      </w:divBdr>
    </w:div>
    <w:div w:id="870339291">
      <w:bodyDiv w:val="1"/>
      <w:marLeft w:val="0"/>
      <w:marRight w:val="0"/>
      <w:marTop w:val="0"/>
      <w:marBottom w:val="0"/>
      <w:divBdr>
        <w:top w:val="none" w:sz="0" w:space="0" w:color="auto"/>
        <w:left w:val="none" w:sz="0" w:space="0" w:color="auto"/>
        <w:bottom w:val="none" w:sz="0" w:space="0" w:color="auto"/>
        <w:right w:val="none" w:sz="0" w:space="0" w:color="auto"/>
      </w:divBdr>
      <w:divsChild>
        <w:div w:id="5333991">
          <w:marLeft w:val="640"/>
          <w:marRight w:val="0"/>
          <w:marTop w:val="0"/>
          <w:marBottom w:val="0"/>
          <w:divBdr>
            <w:top w:val="none" w:sz="0" w:space="0" w:color="auto"/>
            <w:left w:val="none" w:sz="0" w:space="0" w:color="auto"/>
            <w:bottom w:val="none" w:sz="0" w:space="0" w:color="auto"/>
            <w:right w:val="none" w:sz="0" w:space="0" w:color="auto"/>
          </w:divBdr>
        </w:div>
        <w:div w:id="18553768">
          <w:marLeft w:val="640"/>
          <w:marRight w:val="0"/>
          <w:marTop w:val="0"/>
          <w:marBottom w:val="0"/>
          <w:divBdr>
            <w:top w:val="none" w:sz="0" w:space="0" w:color="auto"/>
            <w:left w:val="none" w:sz="0" w:space="0" w:color="auto"/>
            <w:bottom w:val="none" w:sz="0" w:space="0" w:color="auto"/>
            <w:right w:val="none" w:sz="0" w:space="0" w:color="auto"/>
          </w:divBdr>
        </w:div>
        <w:div w:id="53893756">
          <w:marLeft w:val="640"/>
          <w:marRight w:val="0"/>
          <w:marTop w:val="0"/>
          <w:marBottom w:val="0"/>
          <w:divBdr>
            <w:top w:val="none" w:sz="0" w:space="0" w:color="auto"/>
            <w:left w:val="none" w:sz="0" w:space="0" w:color="auto"/>
            <w:bottom w:val="none" w:sz="0" w:space="0" w:color="auto"/>
            <w:right w:val="none" w:sz="0" w:space="0" w:color="auto"/>
          </w:divBdr>
        </w:div>
        <w:div w:id="75176588">
          <w:marLeft w:val="640"/>
          <w:marRight w:val="0"/>
          <w:marTop w:val="0"/>
          <w:marBottom w:val="0"/>
          <w:divBdr>
            <w:top w:val="none" w:sz="0" w:space="0" w:color="auto"/>
            <w:left w:val="none" w:sz="0" w:space="0" w:color="auto"/>
            <w:bottom w:val="none" w:sz="0" w:space="0" w:color="auto"/>
            <w:right w:val="none" w:sz="0" w:space="0" w:color="auto"/>
          </w:divBdr>
        </w:div>
        <w:div w:id="76831668">
          <w:marLeft w:val="640"/>
          <w:marRight w:val="0"/>
          <w:marTop w:val="0"/>
          <w:marBottom w:val="0"/>
          <w:divBdr>
            <w:top w:val="none" w:sz="0" w:space="0" w:color="auto"/>
            <w:left w:val="none" w:sz="0" w:space="0" w:color="auto"/>
            <w:bottom w:val="none" w:sz="0" w:space="0" w:color="auto"/>
            <w:right w:val="none" w:sz="0" w:space="0" w:color="auto"/>
          </w:divBdr>
        </w:div>
        <w:div w:id="77407643">
          <w:marLeft w:val="640"/>
          <w:marRight w:val="0"/>
          <w:marTop w:val="0"/>
          <w:marBottom w:val="0"/>
          <w:divBdr>
            <w:top w:val="none" w:sz="0" w:space="0" w:color="auto"/>
            <w:left w:val="none" w:sz="0" w:space="0" w:color="auto"/>
            <w:bottom w:val="none" w:sz="0" w:space="0" w:color="auto"/>
            <w:right w:val="none" w:sz="0" w:space="0" w:color="auto"/>
          </w:divBdr>
        </w:div>
        <w:div w:id="85075263">
          <w:marLeft w:val="640"/>
          <w:marRight w:val="0"/>
          <w:marTop w:val="0"/>
          <w:marBottom w:val="0"/>
          <w:divBdr>
            <w:top w:val="none" w:sz="0" w:space="0" w:color="auto"/>
            <w:left w:val="none" w:sz="0" w:space="0" w:color="auto"/>
            <w:bottom w:val="none" w:sz="0" w:space="0" w:color="auto"/>
            <w:right w:val="none" w:sz="0" w:space="0" w:color="auto"/>
          </w:divBdr>
        </w:div>
        <w:div w:id="88939811">
          <w:marLeft w:val="640"/>
          <w:marRight w:val="0"/>
          <w:marTop w:val="0"/>
          <w:marBottom w:val="0"/>
          <w:divBdr>
            <w:top w:val="none" w:sz="0" w:space="0" w:color="auto"/>
            <w:left w:val="none" w:sz="0" w:space="0" w:color="auto"/>
            <w:bottom w:val="none" w:sz="0" w:space="0" w:color="auto"/>
            <w:right w:val="none" w:sz="0" w:space="0" w:color="auto"/>
          </w:divBdr>
        </w:div>
        <w:div w:id="92284382">
          <w:marLeft w:val="640"/>
          <w:marRight w:val="0"/>
          <w:marTop w:val="0"/>
          <w:marBottom w:val="0"/>
          <w:divBdr>
            <w:top w:val="none" w:sz="0" w:space="0" w:color="auto"/>
            <w:left w:val="none" w:sz="0" w:space="0" w:color="auto"/>
            <w:bottom w:val="none" w:sz="0" w:space="0" w:color="auto"/>
            <w:right w:val="none" w:sz="0" w:space="0" w:color="auto"/>
          </w:divBdr>
        </w:div>
        <w:div w:id="97993628">
          <w:marLeft w:val="640"/>
          <w:marRight w:val="0"/>
          <w:marTop w:val="0"/>
          <w:marBottom w:val="0"/>
          <w:divBdr>
            <w:top w:val="none" w:sz="0" w:space="0" w:color="auto"/>
            <w:left w:val="none" w:sz="0" w:space="0" w:color="auto"/>
            <w:bottom w:val="none" w:sz="0" w:space="0" w:color="auto"/>
            <w:right w:val="none" w:sz="0" w:space="0" w:color="auto"/>
          </w:divBdr>
        </w:div>
        <w:div w:id="105277539">
          <w:marLeft w:val="640"/>
          <w:marRight w:val="0"/>
          <w:marTop w:val="0"/>
          <w:marBottom w:val="0"/>
          <w:divBdr>
            <w:top w:val="none" w:sz="0" w:space="0" w:color="auto"/>
            <w:left w:val="none" w:sz="0" w:space="0" w:color="auto"/>
            <w:bottom w:val="none" w:sz="0" w:space="0" w:color="auto"/>
            <w:right w:val="none" w:sz="0" w:space="0" w:color="auto"/>
          </w:divBdr>
        </w:div>
        <w:div w:id="112870063">
          <w:marLeft w:val="640"/>
          <w:marRight w:val="0"/>
          <w:marTop w:val="0"/>
          <w:marBottom w:val="0"/>
          <w:divBdr>
            <w:top w:val="none" w:sz="0" w:space="0" w:color="auto"/>
            <w:left w:val="none" w:sz="0" w:space="0" w:color="auto"/>
            <w:bottom w:val="none" w:sz="0" w:space="0" w:color="auto"/>
            <w:right w:val="none" w:sz="0" w:space="0" w:color="auto"/>
          </w:divBdr>
        </w:div>
        <w:div w:id="112949006">
          <w:marLeft w:val="640"/>
          <w:marRight w:val="0"/>
          <w:marTop w:val="0"/>
          <w:marBottom w:val="0"/>
          <w:divBdr>
            <w:top w:val="none" w:sz="0" w:space="0" w:color="auto"/>
            <w:left w:val="none" w:sz="0" w:space="0" w:color="auto"/>
            <w:bottom w:val="none" w:sz="0" w:space="0" w:color="auto"/>
            <w:right w:val="none" w:sz="0" w:space="0" w:color="auto"/>
          </w:divBdr>
        </w:div>
        <w:div w:id="115878834">
          <w:marLeft w:val="640"/>
          <w:marRight w:val="0"/>
          <w:marTop w:val="0"/>
          <w:marBottom w:val="0"/>
          <w:divBdr>
            <w:top w:val="none" w:sz="0" w:space="0" w:color="auto"/>
            <w:left w:val="none" w:sz="0" w:space="0" w:color="auto"/>
            <w:bottom w:val="none" w:sz="0" w:space="0" w:color="auto"/>
            <w:right w:val="none" w:sz="0" w:space="0" w:color="auto"/>
          </w:divBdr>
        </w:div>
        <w:div w:id="128599395">
          <w:marLeft w:val="640"/>
          <w:marRight w:val="0"/>
          <w:marTop w:val="0"/>
          <w:marBottom w:val="0"/>
          <w:divBdr>
            <w:top w:val="none" w:sz="0" w:space="0" w:color="auto"/>
            <w:left w:val="none" w:sz="0" w:space="0" w:color="auto"/>
            <w:bottom w:val="none" w:sz="0" w:space="0" w:color="auto"/>
            <w:right w:val="none" w:sz="0" w:space="0" w:color="auto"/>
          </w:divBdr>
        </w:div>
        <w:div w:id="147941841">
          <w:marLeft w:val="640"/>
          <w:marRight w:val="0"/>
          <w:marTop w:val="0"/>
          <w:marBottom w:val="0"/>
          <w:divBdr>
            <w:top w:val="none" w:sz="0" w:space="0" w:color="auto"/>
            <w:left w:val="none" w:sz="0" w:space="0" w:color="auto"/>
            <w:bottom w:val="none" w:sz="0" w:space="0" w:color="auto"/>
            <w:right w:val="none" w:sz="0" w:space="0" w:color="auto"/>
          </w:divBdr>
        </w:div>
        <w:div w:id="161168103">
          <w:marLeft w:val="640"/>
          <w:marRight w:val="0"/>
          <w:marTop w:val="0"/>
          <w:marBottom w:val="0"/>
          <w:divBdr>
            <w:top w:val="none" w:sz="0" w:space="0" w:color="auto"/>
            <w:left w:val="none" w:sz="0" w:space="0" w:color="auto"/>
            <w:bottom w:val="none" w:sz="0" w:space="0" w:color="auto"/>
            <w:right w:val="none" w:sz="0" w:space="0" w:color="auto"/>
          </w:divBdr>
        </w:div>
        <w:div w:id="161699436">
          <w:marLeft w:val="640"/>
          <w:marRight w:val="0"/>
          <w:marTop w:val="0"/>
          <w:marBottom w:val="0"/>
          <w:divBdr>
            <w:top w:val="none" w:sz="0" w:space="0" w:color="auto"/>
            <w:left w:val="none" w:sz="0" w:space="0" w:color="auto"/>
            <w:bottom w:val="none" w:sz="0" w:space="0" w:color="auto"/>
            <w:right w:val="none" w:sz="0" w:space="0" w:color="auto"/>
          </w:divBdr>
        </w:div>
        <w:div w:id="175776714">
          <w:marLeft w:val="640"/>
          <w:marRight w:val="0"/>
          <w:marTop w:val="0"/>
          <w:marBottom w:val="0"/>
          <w:divBdr>
            <w:top w:val="none" w:sz="0" w:space="0" w:color="auto"/>
            <w:left w:val="none" w:sz="0" w:space="0" w:color="auto"/>
            <w:bottom w:val="none" w:sz="0" w:space="0" w:color="auto"/>
            <w:right w:val="none" w:sz="0" w:space="0" w:color="auto"/>
          </w:divBdr>
        </w:div>
        <w:div w:id="181819359">
          <w:marLeft w:val="640"/>
          <w:marRight w:val="0"/>
          <w:marTop w:val="0"/>
          <w:marBottom w:val="0"/>
          <w:divBdr>
            <w:top w:val="none" w:sz="0" w:space="0" w:color="auto"/>
            <w:left w:val="none" w:sz="0" w:space="0" w:color="auto"/>
            <w:bottom w:val="none" w:sz="0" w:space="0" w:color="auto"/>
            <w:right w:val="none" w:sz="0" w:space="0" w:color="auto"/>
          </w:divBdr>
        </w:div>
        <w:div w:id="183175307">
          <w:marLeft w:val="640"/>
          <w:marRight w:val="0"/>
          <w:marTop w:val="0"/>
          <w:marBottom w:val="0"/>
          <w:divBdr>
            <w:top w:val="none" w:sz="0" w:space="0" w:color="auto"/>
            <w:left w:val="none" w:sz="0" w:space="0" w:color="auto"/>
            <w:bottom w:val="none" w:sz="0" w:space="0" w:color="auto"/>
            <w:right w:val="none" w:sz="0" w:space="0" w:color="auto"/>
          </w:divBdr>
        </w:div>
        <w:div w:id="188644564">
          <w:marLeft w:val="640"/>
          <w:marRight w:val="0"/>
          <w:marTop w:val="0"/>
          <w:marBottom w:val="0"/>
          <w:divBdr>
            <w:top w:val="none" w:sz="0" w:space="0" w:color="auto"/>
            <w:left w:val="none" w:sz="0" w:space="0" w:color="auto"/>
            <w:bottom w:val="none" w:sz="0" w:space="0" w:color="auto"/>
            <w:right w:val="none" w:sz="0" w:space="0" w:color="auto"/>
          </w:divBdr>
        </w:div>
        <w:div w:id="191387526">
          <w:marLeft w:val="640"/>
          <w:marRight w:val="0"/>
          <w:marTop w:val="0"/>
          <w:marBottom w:val="0"/>
          <w:divBdr>
            <w:top w:val="none" w:sz="0" w:space="0" w:color="auto"/>
            <w:left w:val="none" w:sz="0" w:space="0" w:color="auto"/>
            <w:bottom w:val="none" w:sz="0" w:space="0" w:color="auto"/>
            <w:right w:val="none" w:sz="0" w:space="0" w:color="auto"/>
          </w:divBdr>
        </w:div>
        <w:div w:id="196166355">
          <w:marLeft w:val="640"/>
          <w:marRight w:val="0"/>
          <w:marTop w:val="0"/>
          <w:marBottom w:val="0"/>
          <w:divBdr>
            <w:top w:val="none" w:sz="0" w:space="0" w:color="auto"/>
            <w:left w:val="none" w:sz="0" w:space="0" w:color="auto"/>
            <w:bottom w:val="none" w:sz="0" w:space="0" w:color="auto"/>
            <w:right w:val="none" w:sz="0" w:space="0" w:color="auto"/>
          </w:divBdr>
        </w:div>
        <w:div w:id="219706678">
          <w:marLeft w:val="640"/>
          <w:marRight w:val="0"/>
          <w:marTop w:val="0"/>
          <w:marBottom w:val="0"/>
          <w:divBdr>
            <w:top w:val="none" w:sz="0" w:space="0" w:color="auto"/>
            <w:left w:val="none" w:sz="0" w:space="0" w:color="auto"/>
            <w:bottom w:val="none" w:sz="0" w:space="0" w:color="auto"/>
            <w:right w:val="none" w:sz="0" w:space="0" w:color="auto"/>
          </w:divBdr>
        </w:div>
        <w:div w:id="224413119">
          <w:marLeft w:val="640"/>
          <w:marRight w:val="0"/>
          <w:marTop w:val="0"/>
          <w:marBottom w:val="0"/>
          <w:divBdr>
            <w:top w:val="none" w:sz="0" w:space="0" w:color="auto"/>
            <w:left w:val="none" w:sz="0" w:space="0" w:color="auto"/>
            <w:bottom w:val="none" w:sz="0" w:space="0" w:color="auto"/>
            <w:right w:val="none" w:sz="0" w:space="0" w:color="auto"/>
          </w:divBdr>
        </w:div>
        <w:div w:id="232160044">
          <w:marLeft w:val="640"/>
          <w:marRight w:val="0"/>
          <w:marTop w:val="0"/>
          <w:marBottom w:val="0"/>
          <w:divBdr>
            <w:top w:val="none" w:sz="0" w:space="0" w:color="auto"/>
            <w:left w:val="none" w:sz="0" w:space="0" w:color="auto"/>
            <w:bottom w:val="none" w:sz="0" w:space="0" w:color="auto"/>
            <w:right w:val="none" w:sz="0" w:space="0" w:color="auto"/>
          </w:divBdr>
        </w:div>
        <w:div w:id="237252926">
          <w:marLeft w:val="640"/>
          <w:marRight w:val="0"/>
          <w:marTop w:val="0"/>
          <w:marBottom w:val="0"/>
          <w:divBdr>
            <w:top w:val="none" w:sz="0" w:space="0" w:color="auto"/>
            <w:left w:val="none" w:sz="0" w:space="0" w:color="auto"/>
            <w:bottom w:val="none" w:sz="0" w:space="0" w:color="auto"/>
            <w:right w:val="none" w:sz="0" w:space="0" w:color="auto"/>
          </w:divBdr>
        </w:div>
        <w:div w:id="258485680">
          <w:marLeft w:val="640"/>
          <w:marRight w:val="0"/>
          <w:marTop w:val="0"/>
          <w:marBottom w:val="0"/>
          <w:divBdr>
            <w:top w:val="none" w:sz="0" w:space="0" w:color="auto"/>
            <w:left w:val="none" w:sz="0" w:space="0" w:color="auto"/>
            <w:bottom w:val="none" w:sz="0" w:space="0" w:color="auto"/>
            <w:right w:val="none" w:sz="0" w:space="0" w:color="auto"/>
          </w:divBdr>
        </w:div>
        <w:div w:id="263340797">
          <w:marLeft w:val="640"/>
          <w:marRight w:val="0"/>
          <w:marTop w:val="0"/>
          <w:marBottom w:val="0"/>
          <w:divBdr>
            <w:top w:val="none" w:sz="0" w:space="0" w:color="auto"/>
            <w:left w:val="none" w:sz="0" w:space="0" w:color="auto"/>
            <w:bottom w:val="none" w:sz="0" w:space="0" w:color="auto"/>
            <w:right w:val="none" w:sz="0" w:space="0" w:color="auto"/>
          </w:divBdr>
        </w:div>
        <w:div w:id="280380571">
          <w:marLeft w:val="640"/>
          <w:marRight w:val="0"/>
          <w:marTop w:val="0"/>
          <w:marBottom w:val="0"/>
          <w:divBdr>
            <w:top w:val="none" w:sz="0" w:space="0" w:color="auto"/>
            <w:left w:val="none" w:sz="0" w:space="0" w:color="auto"/>
            <w:bottom w:val="none" w:sz="0" w:space="0" w:color="auto"/>
            <w:right w:val="none" w:sz="0" w:space="0" w:color="auto"/>
          </w:divBdr>
        </w:div>
        <w:div w:id="304820931">
          <w:marLeft w:val="640"/>
          <w:marRight w:val="0"/>
          <w:marTop w:val="0"/>
          <w:marBottom w:val="0"/>
          <w:divBdr>
            <w:top w:val="none" w:sz="0" w:space="0" w:color="auto"/>
            <w:left w:val="none" w:sz="0" w:space="0" w:color="auto"/>
            <w:bottom w:val="none" w:sz="0" w:space="0" w:color="auto"/>
            <w:right w:val="none" w:sz="0" w:space="0" w:color="auto"/>
          </w:divBdr>
        </w:div>
        <w:div w:id="316492307">
          <w:marLeft w:val="640"/>
          <w:marRight w:val="0"/>
          <w:marTop w:val="0"/>
          <w:marBottom w:val="0"/>
          <w:divBdr>
            <w:top w:val="none" w:sz="0" w:space="0" w:color="auto"/>
            <w:left w:val="none" w:sz="0" w:space="0" w:color="auto"/>
            <w:bottom w:val="none" w:sz="0" w:space="0" w:color="auto"/>
            <w:right w:val="none" w:sz="0" w:space="0" w:color="auto"/>
          </w:divBdr>
        </w:div>
        <w:div w:id="341664510">
          <w:marLeft w:val="640"/>
          <w:marRight w:val="0"/>
          <w:marTop w:val="0"/>
          <w:marBottom w:val="0"/>
          <w:divBdr>
            <w:top w:val="none" w:sz="0" w:space="0" w:color="auto"/>
            <w:left w:val="none" w:sz="0" w:space="0" w:color="auto"/>
            <w:bottom w:val="none" w:sz="0" w:space="0" w:color="auto"/>
            <w:right w:val="none" w:sz="0" w:space="0" w:color="auto"/>
          </w:divBdr>
        </w:div>
        <w:div w:id="346906469">
          <w:marLeft w:val="640"/>
          <w:marRight w:val="0"/>
          <w:marTop w:val="0"/>
          <w:marBottom w:val="0"/>
          <w:divBdr>
            <w:top w:val="none" w:sz="0" w:space="0" w:color="auto"/>
            <w:left w:val="none" w:sz="0" w:space="0" w:color="auto"/>
            <w:bottom w:val="none" w:sz="0" w:space="0" w:color="auto"/>
            <w:right w:val="none" w:sz="0" w:space="0" w:color="auto"/>
          </w:divBdr>
        </w:div>
        <w:div w:id="353576839">
          <w:marLeft w:val="640"/>
          <w:marRight w:val="0"/>
          <w:marTop w:val="0"/>
          <w:marBottom w:val="0"/>
          <w:divBdr>
            <w:top w:val="none" w:sz="0" w:space="0" w:color="auto"/>
            <w:left w:val="none" w:sz="0" w:space="0" w:color="auto"/>
            <w:bottom w:val="none" w:sz="0" w:space="0" w:color="auto"/>
            <w:right w:val="none" w:sz="0" w:space="0" w:color="auto"/>
          </w:divBdr>
        </w:div>
        <w:div w:id="363285567">
          <w:marLeft w:val="640"/>
          <w:marRight w:val="0"/>
          <w:marTop w:val="0"/>
          <w:marBottom w:val="0"/>
          <w:divBdr>
            <w:top w:val="none" w:sz="0" w:space="0" w:color="auto"/>
            <w:left w:val="none" w:sz="0" w:space="0" w:color="auto"/>
            <w:bottom w:val="none" w:sz="0" w:space="0" w:color="auto"/>
            <w:right w:val="none" w:sz="0" w:space="0" w:color="auto"/>
          </w:divBdr>
        </w:div>
        <w:div w:id="363291049">
          <w:marLeft w:val="640"/>
          <w:marRight w:val="0"/>
          <w:marTop w:val="0"/>
          <w:marBottom w:val="0"/>
          <w:divBdr>
            <w:top w:val="none" w:sz="0" w:space="0" w:color="auto"/>
            <w:left w:val="none" w:sz="0" w:space="0" w:color="auto"/>
            <w:bottom w:val="none" w:sz="0" w:space="0" w:color="auto"/>
            <w:right w:val="none" w:sz="0" w:space="0" w:color="auto"/>
          </w:divBdr>
        </w:div>
        <w:div w:id="369917823">
          <w:marLeft w:val="640"/>
          <w:marRight w:val="0"/>
          <w:marTop w:val="0"/>
          <w:marBottom w:val="0"/>
          <w:divBdr>
            <w:top w:val="none" w:sz="0" w:space="0" w:color="auto"/>
            <w:left w:val="none" w:sz="0" w:space="0" w:color="auto"/>
            <w:bottom w:val="none" w:sz="0" w:space="0" w:color="auto"/>
            <w:right w:val="none" w:sz="0" w:space="0" w:color="auto"/>
          </w:divBdr>
        </w:div>
        <w:div w:id="378095271">
          <w:marLeft w:val="640"/>
          <w:marRight w:val="0"/>
          <w:marTop w:val="0"/>
          <w:marBottom w:val="0"/>
          <w:divBdr>
            <w:top w:val="none" w:sz="0" w:space="0" w:color="auto"/>
            <w:left w:val="none" w:sz="0" w:space="0" w:color="auto"/>
            <w:bottom w:val="none" w:sz="0" w:space="0" w:color="auto"/>
            <w:right w:val="none" w:sz="0" w:space="0" w:color="auto"/>
          </w:divBdr>
        </w:div>
        <w:div w:id="379090218">
          <w:marLeft w:val="640"/>
          <w:marRight w:val="0"/>
          <w:marTop w:val="0"/>
          <w:marBottom w:val="0"/>
          <w:divBdr>
            <w:top w:val="none" w:sz="0" w:space="0" w:color="auto"/>
            <w:left w:val="none" w:sz="0" w:space="0" w:color="auto"/>
            <w:bottom w:val="none" w:sz="0" w:space="0" w:color="auto"/>
            <w:right w:val="none" w:sz="0" w:space="0" w:color="auto"/>
          </w:divBdr>
        </w:div>
        <w:div w:id="380786905">
          <w:marLeft w:val="640"/>
          <w:marRight w:val="0"/>
          <w:marTop w:val="0"/>
          <w:marBottom w:val="0"/>
          <w:divBdr>
            <w:top w:val="none" w:sz="0" w:space="0" w:color="auto"/>
            <w:left w:val="none" w:sz="0" w:space="0" w:color="auto"/>
            <w:bottom w:val="none" w:sz="0" w:space="0" w:color="auto"/>
            <w:right w:val="none" w:sz="0" w:space="0" w:color="auto"/>
          </w:divBdr>
        </w:div>
        <w:div w:id="387071005">
          <w:marLeft w:val="640"/>
          <w:marRight w:val="0"/>
          <w:marTop w:val="0"/>
          <w:marBottom w:val="0"/>
          <w:divBdr>
            <w:top w:val="none" w:sz="0" w:space="0" w:color="auto"/>
            <w:left w:val="none" w:sz="0" w:space="0" w:color="auto"/>
            <w:bottom w:val="none" w:sz="0" w:space="0" w:color="auto"/>
            <w:right w:val="none" w:sz="0" w:space="0" w:color="auto"/>
          </w:divBdr>
        </w:div>
        <w:div w:id="388187279">
          <w:marLeft w:val="640"/>
          <w:marRight w:val="0"/>
          <w:marTop w:val="0"/>
          <w:marBottom w:val="0"/>
          <w:divBdr>
            <w:top w:val="none" w:sz="0" w:space="0" w:color="auto"/>
            <w:left w:val="none" w:sz="0" w:space="0" w:color="auto"/>
            <w:bottom w:val="none" w:sz="0" w:space="0" w:color="auto"/>
            <w:right w:val="none" w:sz="0" w:space="0" w:color="auto"/>
          </w:divBdr>
        </w:div>
        <w:div w:id="398554574">
          <w:marLeft w:val="640"/>
          <w:marRight w:val="0"/>
          <w:marTop w:val="0"/>
          <w:marBottom w:val="0"/>
          <w:divBdr>
            <w:top w:val="none" w:sz="0" w:space="0" w:color="auto"/>
            <w:left w:val="none" w:sz="0" w:space="0" w:color="auto"/>
            <w:bottom w:val="none" w:sz="0" w:space="0" w:color="auto"/>
            <w:right w:val="none" w:sz="0" w:space="0" w:color="auto"/>
          </w:divBdr>
        </w:div>
        <w:div w:id="407001735">
          <w:marLeft w:val="640"/>
          <w:marRight w:val="0"/>
          <w:marTop w:val="0"/>
          <w:marBottom w:val="0"/>
          <w:divBdr>
            <w:top w:val="none" w:sz="0" w:space="0" w:color="auto"/>
            <w:left w:val="none" w:sz="0" w:space="0" w:color="auto"/>
            <w:bottom w:val="none" w:sz="0" w:space="0" w:color="auto"/>
            <w:right w:val="none" w:sz="0" w:space="0" w:color="auto"/>
          </w:divBdr>
        </w:div>
        <w:div w:id="410155381">
          <w:marLeft w:val="640"/>
          <w:marRight w:val="0"/>
          <w:marTop w:val="0"/>
          <w:marBottom w:val="0"/>
          <w:divBdr>
            <w:top w:val="none" w:sz="0" w:space="0" w:color="auto"/>
            <w:left w:val="none" w:sz="0" w:space="0" w:color="auto"/>
            <w:bottom w:val="none" w:sz="0" w:space="0" w:color="auto"/>
            <w:right w:val="none" w:sz="0" w:space="0" w:color="auto"/>
          </w:divBdr>
        </w:div>
        <w:div w:id="413864931">
          <w:marLeft w:val="640"/>
          <w:marRight w:val="0"/>
          <w:marTop w:val="0"/>
          <w:marBottom w:val="0"/>
          <w:divBdr>
            <w:top w:val="none" w:sz="0" w:space="0" w:color="auto"/>
            <w:left w:val="none" w:sz="0" w:space="0" w:color="auto"/>
            <w:bottom w:val="none" w:sz="0" w:space="0" w:color="auto"/>
            <w:right w:val="none" w:sz="0" w:space="0" w:color="auto"/>
          </w:divBdr>
        </w:div>
        <w:div w:id="419642657">
          <w:marLeft w:val="640"/>
          <w:marRight w:val="0"/>
          <w:marTop w:val="0"/>
          <w:marBottom w:val="0"/>
          <w:divBdr>
            <w:top w:val="none" w:sz="0" w:space="0" w:color="auto"/>
            <w:left w:val="none" w:sz="0" w:space="0" w:color="auto"/>
            <w:bottom w:val="none" w:sz="0" w:space="0" w:color="auto"/>
            <w:right w:val="none" w:sz="0" w:space="0" w:color="auto"/>
          </w:divBdr>
        </w:div>
        <w:div w:id="428352496">
          <w:marLeft w:val="640"/>
          <w:marRight w:val="0"/>
          <w:marTop w:val="0"/>
          <w:marBottom w:val="0"/>
          <w:divBdr>
            <w:top w:val="none" w:sz="0" w:space="0" w:color="auto"/>
            <w:left w:val="none" w:sz="0" w:space="0" w:color="auto"/>
            <w:bottom w:val="none" w:sz="0" w:space="0" w:color="auto"/>
            <w:right w:val="none" w:sz="0" w:space="0" w:color="auto"/>
          </w:divBdr>
        </w:div>
        <w:div w:id="429934301">
          <w:marLeft w:val="640"/>
          <w:marRight w:val="0"/>
          <w:marTop w:val="0"/>
          <w:marBottom w:val="0"/>
          <w:divBdr>
            <w:top w:val="none" w:sz="0" w:space="0" w:color="auto"/>
            <w:left w:val="none" w:sz="0" w:space="0" w:color="auto"/>
            <w:bottom w:val="none" w:sz="0" w:space="0" w:color="auto"/>
            <w:right w:val="none" w:sz="0" w:space="0" w:color="auto"/>
          </w:divBdr>
        </w:div>
        <w:div w:id="453908284">
          <w:marLeft w:val="640"/>
          <w:marRight w:val="0"/>
          <w:marTop w:val="0"/>
          <w:marBottom w:val="0"/>
          <w:divBdr>
            <w:top w:val="none" w:sz="0" w:space="0" w:color="auto"/>
            <w:left w:val="none" w:sz="0" w:space="0" w:color="auto"/>
            <w:bottom w:val="none" w:sz="0" w:space="0" w:color="auto"/>
            <w:right w:val="none" w:sz="0" w:space="0" w:color="auto"/>
          </w:divBdr>
        </w:div>
        <w:div w:id="457338270">
          <w:marLeft w:val="640"/>
          <w:marRight w:val="0"/>
          <w:marTop w:val="0"/>
          <w:marBottom w:val="0"/>
          <w:divBdr>
            <w:top w:val="none" w:sz="0" w:space="0" w:color="auto"/>
            <w:left w:val="none" w:sz="0" w:space="0" w:color="auto"/>
            <w:bottom w:val="none" w:sz="0" w:space="0" w:color="auto"/>
            <w:right w:val="none" w:sz="0" w:space="0" w:color="auto"/>
          </w:divBdr>
        </w:div>
        <w:div w:id="470755862">
          <w:marLeft w:val="640"/>
          <w:marRight w:val="0"/>
          <w:marTop w:val="0"/>
          <w:marBottom w:val="0"/>
          <w:divBdr>
            <w:top w:val="none" w:sz="0" w:space="0" w:color="auto"/>
            <w:left w:val="none" w:sz="0" w:space="0" w:color="auto"/>
            <w:bottom w:val="none" w:sz="0" w:space="0" w:color="auto"/>
            <w:right w:val="none" w:sz="0" w:space="0" w:color="auto"/>
          </w:divBdr>
        </w:div>
        <w:div w:id="489949150">
          <w:marLeft w:val="640"/>
          <w:marRight w:val="0"/>
          <w:marTop w:val="0"/>
          <w:marBottom w:val="0"/>
          <w:divBdr>
            <w:top w:val="none" w:sz="0" w:space="0" w:color="auto"/>
            <w:left w:val="none" w:sz="0" w:space="0" w:color="auto"/>
            <w:bottom w:val="none" w:sz="0" w:space="0" w:color="auto"/>
            <w:right w:val="none" w:sz="0" w:space="0" w:color="auto"/>
          </w:divBdr>
        </w:div>
        <w:div w:id="490678747">
          <w:marLeft w:val="640"/>
          <w:marRight w:val="0"/>
          <w:marTop w:val="0"/>
          <w:marBottom w:val="0"/>
          <w:divBdr>
            <w:top w:val="none" w:sz="0" w:space="0" w:color="auto"/>
            <w:left w:val="none" w:sz="0" w:space="0" w:color="auto"/>
            <w:bottom w:val="none" w:sz="0" w:space="0" w:color="auto"/>
            <w:right w:val="none" w:sz="0" w:space="0" w:color="auto"/>
          </w:divBdr>
        </w:div>
        <w:div w:id="493379359">
          <w:marLeft w:val="640"/>
          <w:marRight w:val="0"/>
          <w:marTop w:val="0"/>
          <w:marBottom w:val="0"/>
          <w:divBdr>
            <w:top w:val="none" w:sz="0" w:space="0" w:color="auto"/>
            <w:left w:val="none" w:sz="0" w:space="0" w:color="auto"/>
            <w:bottom w:val="none" w:sz="0" w:space="0" w:color="auto"/>
            <w:right w:val="none" w:sz="0" w:space="0" w:color="auto"/>
          </w:divBdr>
        </w:div>
        <w:div w:id="500780949">
          <w:marLeft w:val="640"/>
          <w:marRight w:val="0"/>
          <w:marTop w:val="0"/>
          <w:marBottom w:val="0"/>
          <w:divBdr>
            <w:top w:val="none" w:sz="0" w:space="0" w:color="auto"/>
            <w:left w:val="none" w:sz="0" w:space="0" w:color="auto"/>
            <w:bottom w:val="none" w:sz="0" w:space="0" w:color="auto"/>
            <w:right w:val="none" w:sz="0" w:space="0" w:color="auto"/>
          </w:divBdr>
        </w:div>
        <w:div w:id="512695860">
          <w:marLeft w:val="640"/>
          <w:marRight w:val="0"/>
          <w:marTop w:val="0"/>
          <w:marBottom w:val="0"/>
          <w:divBdr>
            <w:top w:val="none" w:sz="0" w:space="0" w:color="auto"/>
            <w:left w:val="none" w:sz="0" w:space="0" w:color="auto"/>
            <w:bottom w:val="none" w:sz="0" w:space="0" w:color="auto"/>
            <w:right w:val="none" w:sz="0" w:space="0" w:color="auto"/>
          </w:divBdr>
        </w:div>
        <w:div w:id="513883055">
          <w:marLeft w:val="640"/>
          <w:marRight w:val="0"/>
          <w:marTop w:val="0"/>
          <w:marBottom w:val="0"/>
          <w:divBdr>
            <w:top w:val="none" w:sz="0" w:space="0" w:color="auto"/>
            <w:left w:val="none" w:sz="0" w:space="0" w:color="auto"/>
            <w:bottom w:val="none" w:sz="0" w:space="0" w:color="auto"/>
            <w:right w:val="none" w:sz="0" w:space="0" w:color="auto"/>
          </w:divBdr>
        </w:div>
        <w:div w:id="545918815">
          <w:marLeft w:val="640"/>
          <w:marRight w:val="0"/>
          <w:marTop w:val="0"/>
          <w:marBottom w:val="0"/>
          <w:divBdr>
            <w:top w:val="none" w:sz="0" w:space="0" w:color="auto"/>
            <w:left w:val="none" w:sz="0" w:space="0" w:color="auto"/>
            <w:bottom w:val="none" w:sz="0" w:space="0" w:color="auto"/>
            <w:right w:val="none" w:sz="0" w:space="0" w:color="auto"/>
          </w:divBdr>
        </w:div>
        <w:div w:id="557863320">
          <w:marLeft w:val="640"/>
          <w:marRight w:val="0"/>
          <w:marTop w:val="0"/>
          <w:marBottom w:val="0"/>
          <w:divBdr>
            <w:top w:val="none" w:sz="0" w:space="0" w:color="auto"/>
            <w:left w:val="none" w:sz="0" w:space="0" w:color="auto"/>
            <w:bottom w:val="none" w:sz="0" w:space="0" w:color="auto"/>
            <w:right w:val="none" w:sz="0" w:space="0" w:color="auto"/>
          </w:divBdr>
        </w:div>
        <w:div w:id="561674363">
          <w:marLeft w:val="640"/>
          <w:marRight w:val="0"/>
          <w:marTop w:val="0"/>
          <w:marBottom w:val="0"/>
          <w:divBdr>
            <w:top w:val="none" w:sz="0" w:space="0" w:color="auto"/>
            <w:left w:val="none" w:sz="0" w:space="0" w:color="auto"/>
            <w:bottom w:val="none" w:sz="0" w:space="0" w:color="auto"/>
            <w:right w:val="none" w:sz="0" w:space="0" w:color="auto"/>
          </w:divBdr>
        </w:div>
        <w:div w:id="561988135">
          <w:marLeft w:val="640"/>
          <w:marRight w:val="0"/>
          <w:marTop w:val="0"/>
          <w:marBottom w:val="0"/>
          <w:divBdr>
            <w:top w:val="none" w:sz="0" w:space="0" w:color="auto"/>
            <w:left w:val="none" w:sz="0" w:space="0" w:color="auto"/>
            <w:bottom w:val="none" w:sz="0" w:space="0" w:color="auto"/>
            <w:right w:val="none" w:sz="0" w:space="0" w:color="auto"/>
          </w:divBdr>
        </w:div>
        <w:div w:id="563761012">
          <w:marLeft w:val="640"/>
          <w:marRight w:val="0"/>
          <w:marTop w:val="0"/>
          <w:marBottom w:val="0"/>
          <w:divBdr>
            <w:top w:val="none" w:sz="0" w:space="0" w:color="auto"/>
            <w:left w:val="none" w:sz="0" w:space="0" w:color="auto"/>
            <w:bottom w:val="none" w:sz="0" w:space="0" w:color="auto"/>
            <w:right w:val="none" w:sz="0" w:space="0" w:color="auto"/>
          </w:divBdr>
        </w:div>
        <w:div w:id="564296985">
          <w:marLeft w:val="640"/>
          <w:marRight w:val="0"/>
          <w:marTop w:val="0"/>
          <w:marBottom w:val="0"/>
          <w:divBdr>
            <w:top w:val="none" w:sz="0" w:space="0" w:color="auto"/>
            <w:left w:val="none" w:sz="0" w:space="0" w:color="auto"/>
            <w:bottom w:val="none" w:sz="0" w:space="0" w:color="auto"/>
            <w:right w:val="none" w:sz="0" w:space="0" w:color="auto"/>
          </w:divBdr>
        </w:div>
        <w:div w:id="579827246">
          <w:marLeft w:val="640"/>
          <w:marRight w:val="0"/>
          <w:marTop w:val="0"/>
          <w:marBottom w:val="0"/>
          <w:divBdr>
            <w:top w:val="none" w:sz="0" w:space="0" w:color="auto"/>
            <w:left w:val="none" w:sz="0" w:space="0" w:color="auto"/>
            <w:bottom w:val="none" w:sz="0" w:space="0" w:color="auto"/>
            <w:right w:val="none" w:sz="0" w:space="0" w:color="auto"/>
          </w:divBdr>
        </w:div>
        <w:div w:id="594479760">
          <w:marLeft w:val="640"/>
          <w:marRight w:val="0"/>
          <w:marTop w:val="0"/>
          <w:marBottom w:val="0"/>
          <w:divBdr>
            <w:top w:val="none" w:sz="0" w:space="0" w:color="auto"/>
            <w:left w:val="none" w:sz="0" w:space="0" w:color="auto"/>
            <w:bottom w:val="none" w:sz="0" w:space="0" w:color="auto"/>
            <w:right w:val="none" w:sz="0" w:space="0" w:color="auto"/>
          </w:divBdr>
        </w:div>
        <w:div w:id="624779697">
          <w:marLeft w:val="640"/>
          <w:marRight w:val="0"/>
          <w:marTop w:val="0"/>
          <w:marBottom w:val="0"/>
          <w:divBdr>
            <w:top w:val="none" w:sz="0" w:space="0" w:color="auto"/>
            <w:left w:val="none" w:sz="0" w:space="0" w:color="auto"/>
            <w:bottom w:val="none" w:sz="0" w:space="0" w:color="auto"/>
            <w:right w:val="none" w:sz="0" w:space="0" w:color="auto"/>
          </w:divBdr>
        </w:div>
        <w:div w:id="625814369">
          <w:marLeft w:val="640"/>
          <w:marRight w:val="0"/>
          <w:marTop w:val="0"/>
          <w:marBottom w:val="0"/>
          <w:divBdr>
            <w:top w:val="none" w:sz="0" w:space="0" w:color="auto"/>
            <w:left w:val="none" w:sz="0" w:space="0" w:color="auto"/>
            <w:bottom w:val="none" w:sz="0" w:space="0" w:color="auto"/>
            <w:right w:val="none" w:sz="0" w:space="0" w:color="auto"/>
          </w:divBdr>
        </w:div>
        <w:div w:id="631985392">
          <w:marLeft w:val="640"/>
          <w:marRight w:val="0"/>
          <w:marTop w:val="0"/>
          <w:marBottom w:val="0"/>
          <w:divBdr>
            <w:top w:val="none" w:sz="0" w:space="0" w:color="auto"/>
            <w:left w:val="none" w:sz="0" w:space="0" w:color="auto"/>
            <w:bottom w:val="none" w:sz="0" w:space="0" w:color="auto"/>
            <w:right w:val="none" w:sz="0" w:space="0" w:color="auto"/>
          </w:divBdr>
        </w:div>
        <w:div w:id="632252180">
          <w:marLeft w:val="640"/>
          <w:marRight w:val="0"/>
          <w:marTop w:val="0"/>
          <w:marBottom w:val="0"/>
          <w:divBdr>
            <w:top w:val="none" w:sz="0" w:space="0" w:color="auto"/>
            <w:left w:val="none" w:sz="0" w:space="0" w:color="auto"/>
            <w:bottom w:val="none" w:sz="0" w:space="0" w:color="auto"/>
            <w:right w:val="none" w:sz="0" w:space="0" w:color="auto"/>
          </w:divBdr>
        </w:div>
        <w:div w:id="633757257">
          <w:marLeft w:val="640"/>
          <w:marRight w:val="0"/>
          <w:marTop w:val="0"/>
          <w:marBottom w:val="0"/>
          <w:divBdr>
            <w:top w:val="none" w:sz="0" w:space="0" w:color="auto"/>
            <w:left w:val="none" w:sz="0" w:space="0" w:color="auto"/>
            <w:bottom w:val="none" w:sz="0" w:space="0" w:color="auto"/>
            <w:right w:val="none" w:sz="0" w:space="0" w:color="auto"/>
          </w:divBdr>
        </w:div>
        <w:div w:id="674261644">
          <w:marLeft w:val="640"/>
          <w:marRight w:val="0"/>
          <w:marTop w:val="0"/>
          <w:marBottom w:val="0"/>
          <w:divBdr>
            <w:top w:val="none" w:sz="0" w:space="0" w:color="auto"/>
            <w:left w:val="none" w:sz="0" w:space="0" w:color="auto"/>
            <w:bottom w:val="none" w:sz="0" w:space="0" w:color="auto"/>
            <w:right w:val="none" w:sz="0" w:space="0" w:color="auto"/>
          </w:divBdr>
        </w:div>
        <w:div w:id="680396164">
          <w:marLeft w:val="640"/>
          <w:marRight w:val="0"/>
          <w:marTop w:val="0"/>
          <w:marBottom w:val="0"/>
          <w:divBdr>
            <w:top w:val="none" w:sz="0" w:space="0" w:color="auto"/>
            <w:left w:val="none" w:sz="0" w:space="0" w:color="auto"/>
            <w:bottom w:val="none" w:sz="0" w:space="0" w:color="auto"/>
            <w:right w:val="none" w:sz="0" w:space="0" w:color="auto"/>
          </w:divBdr>
        </w:div>
        <w:div w:id="695276872">
          <w:marLeft w:val="640"/>
          <w:marRight w:val="0"/>
          <w:marTop w:val="0"/>
          <w:marBottom w:val="0"/>
          <w:divBdr>
            <w:top w:val="none" w:sz="0" w:space="0" w:color="auto"/>
            <w:left w:val="none" w:sz="0" w:space="0" w:color="auto"/>
            <w:bottom w:val="none" w:sz="0" w:space="0" w:color="auto"/>
            <w:right w:val="none" w:sz="0" w:space="0" w:color="auto"/>
          </w:divBdr>
        </w:div>
        <w:div w:id="704258066">
          <w:marLeft w:val="640"/>
          <w:marRight w:val="0"/>
          <w:marTop w:val="0"/>
          <w:marBottom w:val="0"/>
          <w:divBdr>
            <w:top w:val="none" w:sz="0" w:space="0" w:color="auto"/>
            <w:left w:val="none" w:sz="0" w:space="0" w:color="auto"/>
            <w:bottom w:val="none" w:sz="0" w:space="0" w:color="auto"/>
            <w:right w:val="none" w:sz="0" w:space="0" w:color="auto"/>
          </w:divBdr>
        </w:div>
        <w:div w:id="709570383">
          <w:marLeft w:val="640"/>
          <w:marRight w:val="0"/>
          <w:marTop w:val="0"/>
          <w:marBottom w:val="0"/>
          <w:divBdr>
            <w:top w:val="none" w:sz="0" w:space="0" w:color="auto"/>
            <w:left w:val="none" w:sz="0" w:space="0" w:color="auto"/>
            <w:bottom w:val="none" w:sz="0" w:space="0" w:color="auto"/>
            <w:right w:val="none" w:sz="0" w:space="0" w:color="auto"/>
          </w:divBdr>
        </w:div>
        <w:div w:id="711883769">
          <w:marLeft w:val="640"/>
          <w:marRight w:val="0"/>
          <w:marTop w:val="0"/>
          <w:marBottom w:val="0"/>
          <w:divBdr>
            <w:top w:val="none" w:sz="0" w:space="0" w:color="auto"/>
            <w:left w:val="none" w:sz="0" w:space="0" w:color="auto"/>
            <w:bottom w:val="none" w:sz="0" w:space="0" w:color="auto"/>
            <w:right w:val="none" w:sz="0" w:space="0" w:color="auto"/>
          </w:divBdr>
        </w:div>
        <w:div w:id="712508550">
          <w:marLeft w:val="640"/>
          <w:marRight w:val="0"/>
          <w:marTop w:val="0"/>
          <w:marBottom w:val="0"/>
          <w:divBdr>
            <w:top w:val="none" w:sz="0" w:space="0" w:color="auto"/>
            <w:left w:val="none" w:sz="0" w:space="0" w:color="auto"/>
            <w:bottom w:val="none" w:sz="0" w:space="0" w:color="auto"/>
            <w:right w:val="none" w:sz="0" w:space="0" w:color="auto"/>
          </w:divBdr>
        </w:div>
        <w:div w:id="713382912">
          <w:marLeft w:val="640"/>
          <w:marRight w:val="0"/>
          <w:marTop w:val="0"/>
          <w:marBottom w:val="0"/>
          <w:divBdr>
            <w:top w:val="none" w:sz="0" w:space="0" w:color="auto"/>
            <w:left w:val="none" w:sz="0" w:space="0" w:color="auto"/>
            <w:bottom w:val="none" w:sz="0" w:space="0" w:color="auto"/>
            <w:right w:val="none" w:sz="0" w:space="0" w:color="auto"/>
          </w:divBdr>
        </w:div>
        <w:div w:id="722558445">
          <w:marLeft w:val="640"/>
          <w:marRight w:val="0"/>
          <w:marTop w:val="0"/>
          <w:marBottom w:val="0"/>
          <w:divBdr>
            <w:top w:val="none" w:sz="0" w:space="0" w:color="auto"/>
            <w:left w:val="none" w:sz="0" w:space="0" w:color="auto"/>
            <w:bottom w:val="none" w:sz="0" w:space="0" w:color="auto"/>
            <w:right w:val="none" w:sz="0" w:space="0" w:color="auto"/>
          </w:divBdr>
        </w:div>
        <w:div w:id="723868195">
          <w:marLeft w:val="640"/>
          <w:marRight w:val="0"/>
          <w:marTop w:val="0"/>
          <w:marBottom w:val="0"/>
          <w:divBdr>
            <w:top w:val="none" w:sz="0" w:space="0" w:color="auto"/>
            <w:left w:val="none" w:sz="0" w:space="0" w:color="auto"/>
            <w:bottom w:val="none" w:sz="0" w:space="0" w:color="auto"/>
            <w:right w:val="none" w:sz="0" w:space="0" w:color="auto"/>
          </w:divBdr>
        </w:div>
        <w:div w:id="725302882">
          <w:marLeft w:val="640"/>
          <w:marRight w:val="0"/>
          <w:marTop w:val="0"/>
          <w:marBottom w:val="0"/>
          <w:divBdr>
            <w:top w:val="none" w:sz="0" w:space="0" w:color="auto"/>
            <w:left w:val="none" w:sz="0" w:space="0" w:color="auto"/>
            <w:bottom w:val="none" w:sz="0" w:space="0" w:color="auto"/>
            <w:right w:val="none" w:sz="0" w:space="0" w:color="auto"/>
          </w:divBdr>
        </w:div>
        <w:div w:id="747848730">
          <w:marLeft w:val="640"/>
          <w:marRight w:val="0"/>
          <w:marTop w:val="0"/>
          <w:marBottom w:val="0"/>
          <w:divBdr>
            <w:top w:val="none" w:sz="0" w:space="0" w:color="auto"/>
            <w:left w:val="none" w:sz="0" w:space="0" w:color="auto"/>
            <w:bottom w:val="none" w:sz="0" w:space="0" w:color="auto"/>
            <w:right w:val="none" w:sz="0" w:space="0" w:color="auto"/>
          </w:divBdr>
        </w:div>
        <w:div w:id="758256720">
          <w:marLeft w:val="640"/>
          <w:marRight w:val="0"/>
          <w:marTop w:val="0"/>
          <w:marBottom w:val="0"/>
          <w:divBdr>
            <w:top w:val="none" w:sz="0" w:space="0" w:color="auto"/>
            <w:left w:val="none" w:sz="0" w:space="0" w:color="auto"/>
            <w:bottom w:val="none" w:sz="0" w:space="0" w:color="auto"/>
            <w:right w:val="none" w:sz="0" w:space="0" w:color="auto"/>
          </w:divBdr>
        </w:div>
        <w:div w:id="758717138">
          <w:marLeft w:val="640"/>
          <w:marRight w:val="0"/>
          <w:marTop w:val="0"/>
          <w:marBottom w:val="0"/>
          <w:divBdr>
            <w:top w:val="none" w:sz="0" w:space="0" w:color="auto"/>
            <w:left w:val="none" w:sz="0" w:space="0" w:color="auto"/>
            <w:bottom w:val="none" w:sz="0" w:space="0" w:color="auto"/>
            <w:right w:val="none" w:sz="0" w:space="0" w:color="auto"/>
          </w:divBdr>
        </w:div>
        <w:div w:id="760415893">
          <w:marLeft w:val="640"/>
          <w:marRight w:val="0"/>
          <w:marTop w:val="0"/>
          <w:marBottom w:val="0"/>
          <w:divBdr>
            <w:top w:val="none" w:sz="0" w:space="0" w:color="auto"/>
            <w:left w:val="none" w:sz="0" w:space="0" w:color="auto"/>
            <w:bottom w:val="none" w:sz="0" w:space="0" w:color="auto"/>
            <w:right w:val="none" w:sz="0" w:space="0" w:color="auto"/>
          </w:divBdr>
        </w:div>
        <w:div w:id="766852848">
          <w:marLeft w:val="640"/>
          <w:marRight w:val="0"/>
          <w:marTop w:val="0"/>
          <w:marBottom w:val="0"/>
          <w:divBdr>
            <w:top w:val="none" w:sz="0" w:space="0" w:color="auto"/>
            <w:left w:val="none" w:sz="0" w:space="0" w:color="auto"/>
            <w:bottom w:val="none" w:sz="0" w:space="0" w:color="auto"/>
            <w:right w:val="none" w:sz="0" w:space="0" w:color="auto"/>
          </w:divBdr>
        </w:div>
        <w:div w:id="781917362">
          <w:marLeft w:val="640"/>
          <w:marRight w:val="0"/>
          <w:marTop w:val="0"/>
          <w:marBottom w:val="0"/>
          <w:divBdr>
            <w:top w:val="none" w:sz="0" w:space="0" w:color="auto"/>
            <w:left w:val="none" w:sz="0" w:space="0" w:color="auto"/>
            <w:bottom w:val="none" w:sz="0" w:space="0" w:color="auto"/>
            <w:right w:val="none" w:sz="0" w:space="0" w:color="auto"/>
          </w:divBdr>
        </w:div>
        <w:div w:id="783886497">
          <w:marLeft w:val="640"/>
          <w:marRight w:val="0"/>
          <w:marTop w:val="0"/>
          <w:marBottom w:val="0"/>
          <w:divBdr>
            <w:top w:val="none" w:sz="0" w:space="0" w:color="auto"/>
            <w:left w:val="none" w:sz="0" w:space="0" w:color="auto"/>
            <w:bottom w:val="none" w:sz="0" w:space="0" w:color="auto"/>
            <w:right w:val="none" w:sz="0" w:space="0" w:color="auto"/>
          </w:divBdr>
        </w:div>
        <w:div w:id="783961638">
          <w:marLeft w:val="640"/>
          <w:marRight w:val="0"/>
          <w:marTop w:val="0"/>
          <w:marBottom w:val="0"/>
          <w:divBdr>
            <w:top w:val="none" w:sz="0" w:space="0" w:color="auto"/>
            <w:left w:val="none" w:sz="0" w:space="0" w:color="auto"/>
            <w:bottom w:val="none" w:sz="0" w:space="0" w:color="auto"/>
            <w:right w:val="none" w:sz="0" w:space="0" w:color="auto"/>
          </w:divBdr>
        </w:div>
        <w:div w:id="794757675">
          <w:marLeft w:val="640"/>
          <w:marRight w:val="0"/>
          <w:marTop w:val="0"/>
          <w:marBottom w:val="0"/>
          <w:divBdr>
            <w:top w:val="none" w:sz="0" w:space="0" w:color="auto"/>
            <w:left w:val="none" w:sz="0" w:space="0" w:color="auto"/>
            <w:bottom w:val="none" w:sz="0" w:space="0" w:color="auto"/>
            <w:right w:val="none" w:sz="0" w:space="0" w:color="auto"/>
          </w:divBdr>
        </w:div>
        <w:div w:id="796606247">
          <w:marLeft w:val="640"/>
          <w:marRight w:val="0"/>
          <w:marTop w:val="0"/>
          <w:marBottom w:val="0"/>
          <w:divBdr>
            <w:top w:val="none" w:sz="0" w:space="0" w:color="auto"/>
            <w:left w:val="none" w:sz="0" w:space="0" w:color="auto"/>
            <w:bottom w:val="none" w:sz="0" w:space="0" w:color="auto"/>
            <w:right w:val="none" w:sz="0" w:space="0" w:color="auto"/>
          </w:divBdr>
        </w:div>
        <w:div w:id="797645750">
          <w:marLeft w:val="640"/>
          <w:marRight w:val="0"/>
          <w:marTop w:val="0"/>
          <w:marBottom w:val="0"/>
          <w:divBdr>
            <w:top w:val="none" w:sz="0" w:space="0" w:color="auto"/>
            <w:left w:val="none" w:sz="0" w:space="0" w:color="auto"/>
            <w:bottom w:val="none" w:sz="0" w:space="0" w:color="auto"/>
            <w:right w:val="none" w:sz="0" w:space="0" w:color="auto"/>
          </w:divBdr>
        </w:div>
        <w:div w:id="807741720">
          <w:marLeft w:val="640"/>
          <w:marRight w:val="0"/>
          <w:marTop w:val="0"/>
          <w:marBottom w:val="0"/>
          <w:divBdr>
            <w:top w:val="none" w:sz="0" w:space="0" w:color="auto"/>
            <w:left w:val="none" w:sz="0" w:space="0" w:color="auto"/>
            <w:bottom w:val="none" w:sz="0" w:space="0" w:color="auto"/>
            <w:right w:val="none" w:sz="0" w:space="0" w:color="auto"/>
          </w:divBdr>
        </w:div>
        <w:div w:id="812142845">
          <w:marLeft w:val="640"/>
          <w:marRight w:val="0"/>
          <w:marTop w:val="0"/>
          <w:marBottom w:val="0"/>
          <w:divBdr>
            <w:top w:val="none" w:sz="0" w:space="0" w:color="auto"/>
            <w:left w:val="none" w:sz="0" w:space="0" w:color="auto"/>
            <w:bottom w:val="none" w:sz="0" w:space="0" w:color="auto"/>
            <w:right w:val="none" w:sz="0" w:space="0" w:color="auto"/>
          </w:divBdr>
        </w:div>
        <w:div w:id="857036782">
          <w:marLeft w:val="640"/>
          <w:marRight w:val="0"/>
          <w:marTop w:val="0"/>
          <w:marBottom w:val="0"/>
          <w:divBdr>
            <w:top w:val="none" w:sz="0" w:space="0" w:color="auto"/>
            <w:left w:val="none" w:sz="0" w:space="0" w:color="auto"/>
            <w:bottom w:val="none" w:sz="0" w:space="0" w:color="auto"/>
            <w:right w:val="none" w:sz="0" w:space="0" w:color="auto"/>
          </w:divBdr>
        </w:div>
        <w:div w:id="863520095">
          <w:marLeft w:val="640"/>
          <w:marRight w:val="0"/>
          <w:marTop w:val="0"/>
          <w:marBottom w:val="0"/>
          <w:divBdr>
            <w:top w:val="none" w:sz="0" w:space="0" w:color="auto"/>
            <w:left w:val="none" w:sz="0" w:space="0" w:color="auto"/>
            <w:bottom w:val="none" w:sz="0" w:space="0" w:color="auto"/>
            <w:right w:val="none" w:sz="0" w:space="0" w:color="auto"/>
          </w:divBdr>
        </w:div>
        <w:div w:id="868109036">
          <w:marLeft w:val="640"/>
          <w:marRight w:val="0"/>
          <w:marTop w:val="0"/>
          <w:marBottom w:val="0"/>
          <w:divBdr>
            <w:top w:val="none" w:sz="0" w:space="0" w:color="auto"/>
            <w:left w:val="none" w:sz="0" w:space="0" w:color="auto"/>
            <w:bottom w:val="none" w:sz="0" w:space="0" w:color="auto"/>
            <w:right w:val="none" w:sz="0" w:space="0" w:color="auto"/>
          </w:divBdr>
        </w:div>
        <w:div w:id="871845160">
          <w:marLeft w:val="640"/>
          <w:marRight w:val="0"/>
          <w:marTop w:val="0"/>
          <w:marBottom w:val="0"/>
          <w:divBdr>
            <w:top w:val="none" w:sz="0" w:space="0" w:color="auto"/>
            <w:left w:val="none" w:sz="0" w:space="0" w:color="auto"/>
            <w:bottom w:val="none" w:sz="0" w:space="0" w:color="auto"/>
            <w:right w:val="none" w:sz="0" w:space="0" w:color="auto"/>
          </w:divBdr>
        </w:div>
        <w:div w:id="893006853">
          <w:marLeft w:val="640"/>
          <w:marRight w:val="0"/>
          <w:marTop w:val="0"/>
          <w:marBottom w:val="0"/>
          <w:divBdr>
            <w:top w:val="none" w:sz="0" w:space="0" w:color="auto"/>
            <w:left w:val="none" w:sz="0" w:space="0" w:color="auto"/>
            <w:bottom w:val="none" w:sz="0" w:space="0" w:color="auto"/>
            <w:right w:val="none" w:sz="0" w:space="0" w:color="auto"/>
          </w:divBdr>
        </w:div>
        <w:div w:id="894857932">
          <w:marLeft w:val="640"/>
          <w:marRight w:val="0"/>
          <w:marTop w:val="0"/>
          <w:marBottom w:val="0"/>
          <w:divBdr>
            <w:top w:val="none" w:sz="0" w:space="0" w:color="auto"/>
            <w:left w:val="none" w:sz="0" w:space="0" w:color="auto"/>
            <w:bottom w:val="none" w:sz="0" w:space="0" w:color="auto"/>
            <w:right w:val="none" w:sz="0" w:space="0" w:color="auto"/>
          </w:divBdr>
        </w:div>
        <w:div w:id="900749867">
          <w:marLeft w:val="640"/>
          <w:marRight w:val="0"/>
          <w:marTop w:val="0"/>
          <w:marBottom w:val="0"/>
          <w:divBdr>
            <w:top w:val="none" w:sz="0" w:space="0" w:color="auto"/>
            <w:left w:val="none" w:sz="0" w:space="0" w:color="auto"/>
            <w:bottom w:val="none" w:sz="0" w:space="0" w:color="auto"/>
            <w:right w:val="none" w:sz="0" w:space="0" w:color="auto"/>
          </w:divBdr>
        </w:div>
        <w:div w:id="901596209">
          <w:marLeft w:val="640"/>
          <w:marRight w:val="0"/>
          <w:marTop w:val="0"/>
          <w:marBottom w:val="0"/>
          <w:divBdr>
            <w:top w:val="none" w:sz="0" w:space="0" w:color="auto"/>
            <w:left w:val="none" w:sz="0" w:space="0" w:color="auto"/>
            <w:bottom w:val="none" w:sz="0" w:space="0" w:color="auto"/>
            <w:right w:val="none" w:sz="0" w:space="0" w:color="auto"/>
          </w:divBdr>
        </w:div>
        <w:div w:id="905456240">
          <w:marLeft w:val="640"/>
          <w:marRight w:val="0"/>
          <w:marTop w:val="0"/>
          <w:marBottom w:val="0"/>
          <w:divBdr>
            <w:top w:val="none" w:sz="0" w:space="0" w:color="auto"/>
            <w:left w:val="none" w:sz="0" w:space="0" w:color="auto"/>
            <w:bottom w:val="none" w:sz="0" w:space="0" w:color="auto"/>
            <w:right w:val="none" w:sz="0" w:space="0" w:color="auto"/>
          </w:divBdr>
        </w:div>
        <w:div w:id="909000651">
          <w:marLeft w:val="640"/>
          <w:marRight w:val="0"/>
          <w:marTop w:val="0"/>
          <w:marBottom w:val="0"/>
          <w:divBdr>
            <w:top w:val="none" w:sz="0" w:space="0" w:color="auto"/>
            <w:left w:val="none" w:sz="0" w:space="0" w:color="auto"/>
            <w:bottom w:val="none" w:sz="0" w:space="0" w:color="auto"/>
            <w:right w:val="none" w:sz="0" w:space="0" w:color="auto"/>
          </w:divBdr>
        </w:div>
        <w:div w:id="916786515">
          <w:marLeft w:val="640"/>
          <w:marRight w:val="0"/>
          <w:marTop w:val="0"/>
          <w:marBottom w:val="0"/>
          <w:divBdr>
            <w:top w:val="none" w:sz="0" w:space="0" w:color="auto"/>
            <w:left w:val="none" w:sz="0" w:space="0" w:color="auto"/>
            <w:bottom w:val="none" w:sz="0" w:space="0" w:color="auto"/>
            <w:right w:val="none" w:sz="0" w:space="0" w:color="auto"/>
          </w:divBdr>
        </w:div>
        <w:div w:id="935209472">
          <w:marLeft w:val="640"/>
          <w:marRight w:val="0"/>
          <w:marTop w:val="0"/>
          <w:marBottom w:val="0"/>
          <w:divBdr>
            <w:top w:val="none" w:sz="0" w:space="0" w:color="auto"/>
            <w:left w:val="none" w:sz="0" w:space="0" w:color="auto"/>
            <w:bottom w:val="none" w:sz="0" w:space="0" w:color="auto"/>
            <w:right w:val="none" w:sz="0" w:space="0" w:color="auto"/>
          </w:divBdr>
        </w:div>
        <w:div w:id="944070836">
          <w:marLeft w:val="640"/>
          <w:marRight w:val="0"/>
          <w:marTop w:val="0"/>
          <w:marBottom w:val="0"/>
          <w:divBdr>
            <w:top w:val="none" w:sz="0" w:space="0" w:color="auto"/>
            <w:left w:val="none" w:sz="0" w:space="0" w:color="auto"/>
            <w:bottom w:val="none" w:sz="0" w:space="0" w:color="auto"/>
            <w:right w:val="none" w:sz="0" w:space="0" w:color="auto"/>
          </w:divBdr>
        </w:div>
        <w:div w:id="946499216">
          <w:marLeft w:val="640"/>
          <w:marRight w:val="0"/>
          <w:marTop w:val="0"/>
          <w:marBottom w:val="0"/>
          <w:divBdr>
            <w:top w:val="none" w:sz="0" w:space="0" w:color="auto"/>
            <w:left w:val="none" w:sz="0" w:space="0" w:color="auto"/>
            <w:bottom w:val="none" w:sz="0" w:space="0" w:color="auto"/>
            <w:right w:val="none" w:sz="0" w:space="0" w:color="auto"/>
          </w:divBdr>
        </w:div>
        <w:div w:id="962686311">
          <w:marLeft w:val="640"/>
          <w:marRight w:val="0"/>
          <w:marTop w:val="0"/>
          <w:marBottom w:val="0"/>
          <w:divBdr>
            <w:top w:val="none" w:sz="0" w:space="0" w:color="auto"/>
            <w:left w:val="none" w:sz="0" w:space="0" w:color="auto"/>
            <w:bottom w:val="none" w:sz="0" w:space="0" w:color="auto"/>
            <w:right w:val="none" w:sz="0" w:space="0" w:color="auto"/>
          </w:divBdr>
        </w:div>
        <w:div w:id="972905319">
          <w:marLeft w:val="640"/>
          <w:marRight w:val="0"/>
          <w:marTop w:val="0"/>
          <w:marBottom w:val="0"/>
          <w:divBdr>
            <w:top w:val="none" w:sz="0" w:space="0" w:color="auto"/>
            <w:left w:val="none" w:sz="0" w:space="0" w:color="auto"/>
            <w:bottom w:val="none" w:sz="0" w:space="0" w:color="auto"/>
            <w:right w:val="none" w:sz="0" w:space="0" w:color="auto"/>
          </w:divBdr>
        </w:div>
        <w:div w:id="974604338">
          <w:marLeft w:val="640"/>
          <w:marRight w:val="0"/>
          <w:marTop w:val="0"/>
          <w:marBottom w:val="0"/>
          <w:divBdr>
            <w:top w:val="none" w:sz="0" w:space="0" w:color="auto"/>
            <w:left w:val="none" w:sz="0" w:space="0" w:color="auto"/>
            <w:bottom w:val="none" w:sz="0" w:space="0" w:color="auto"/>
            <w:right w:val="none" w:sz="0" w:space="0" w:color="auto"/>
          </w:divBdr>
        </w:div>
        <w:div w:id="984239058">
          <w:marLeft w:val="640"/>
          <w:marRight w:val="0"/>
          <w:marTop w:val="0"/>
          <w:marBottom w:val="0"/>
          <w:divBdr>
            <w:top w:val="none" w:sz="0" w:space="0" w:color="auto"/>
            <w:left w:val="none" w:sz="0" w:space="0" w:color="auto"/>
            <w:bottom w:val="none" w:sz="0" w:space="0" w:color="auto"/>
            <w:right w:val="none" w:sz="0" w:space="0" w:color="auto"/>
          </w:divBdr>
        </w:div>
        <w:div w:id="990405246">
          <w:marLeft w:val="640"/>
          <w:marRight w:val="0"/>
          <w:marTop w:val="0"/>
          <w:marBottom w:val="0"/>
          <w:divBdr>
            <w:top w:val="none" w:sz="0" w:space="0" w:color="auto"/>
            <w:left w:val="none" w:sz="0" w:space="0" w:color="auto"/>
            <w:bottom w:val="none" w:sz="0" w:space="0" w:color="auto"/>
            <w:right w:val="none" w:sz="0" w:space="0" w:color="auto"/>
          </w:divBdr>
        </w:div>
        <w:div w:id="990596433">
          <w:marLeft w:val="640"/>
          <w:marRight w:val="0"/>
          <w:marTop w:val="0"/>
          <w:marBottom w:val="0"/>
          <w:divBdr>
            <w:top w:val="none" w:sz="0" w:space="0" w:color="auto"/>
            <w:left w:val="none" w:sz="0" w:space="0" w:color="auto"/>
            <w:bottom w:val="none" w:sz="0" w:space="0" w:color="auto"/>
            <w:right w:val="none" w:sz="0" w:space="0" w:color="auto"/>
          </w:divBdr>
        </w:div>
        <w:div w:id="996954818">
          <w:marLeft w:val="640"/>
          <w:marRight w:val="0"/>
          <w:marTop w:val="0"/>
          <w:marBottom w:val="0"/>
          <w:divBdr>
            <w:top w:val="none" w:sz="0" w:space="0" w:color="auto"/>
            <w:left w:val="none" w:sz="0" w:space="0" w:color="auto"/>
            <w:bottom w:val="none" w:sz="0" w:space="0" w:color="auto"/>
            <w:right w:val="none" w:sz="0" w:space="0" w:color="auto"/>
          </w:divBdr>
        </w:div>
        <w:div w:id="1017271100">
          <w:marLeft w:val="640"/>
          <w:marRight w:val="0"/>
          <w:marTop w:val="0"/>
          <w:marBottom w:val="0"/>
          <w:divBdr>
            <w:top w:val="none" w:sz="0" w:space="0" w:color="auto"/>
            <w:left w:val="none" w:sz="0" w:space="0" w:color="auto"/>
            <w:bottom w:val="none" w:sz="0" w:space="0" w:color="auto"/>
            <w:right w:val="none" w:sz="0" w:space="0" w:color="auto"/>
          </w:divBdr>
        </w:div>
        <w:div w:id="1022705766">
          <w:marLeft w:val="640"/>
          <w:marRight w:val="0"/>
          <w:marTop w:val="0"/>
          <w:marBottom w:val="0"/>
          <w:divBdr>
            <w:top w:val="none" w:sz="0" w:space="0" w:color="auto"/>
            <w:left w:val="none" w:sz="0" w:space="0" w:color="auto"/>
            <w:bottom w:val="none" w:sz="0" w:space="0" w:color="auto"/>
            <w:right w:val="none" w:sz="0" w:space="0" w:color="auto"/>
          </w:divBdr>
        </w:div>
        <w:div w:id="1024669884">
          <w:marLeft w:val="640"/>
          <w:marRight w:val="0"/>
          <w:marTop w:val="0"/>
          <w:marBottom w:val="0"/>
          <w:divBdr>
            <w:top w:val="none" w:sz="0" w:space="0" w:color="auto"/>
            <w:left w:val="none" w:sz="0" w:space="0" w:color="auto"/>
            <w:bottom w:val="none" w:sz="0" w:space="0" w:color="auto"/>
            <w:right w:val="none" w:sz="0" w:space="0" w:color="auto"/>
          </w:divBdr>
        </w:div>
        <w:div w:id="1046640485">
          <w:marLeft w:val="640"/>
          <w:marRight w:val="0"/>
          <w:marTop w:val="0"/>
          <w:marBottom w:val="0"/>
          <w:divBdr>
            <w:top w:val="none" w:sz="0" w:space="0" w:color="auto"/>
            <w:left w:val="none" w:sz="0" w:space="0" w:color="auto"/>
            <w:bottom w:val="none" w:sz="0" w:space="0" w:color="auto"/>
            <w:right w:val="none" w:sz="0" w:space="0" w:color="auto"/>
          </w:divBdr>
        </w:div>
        <w:div w:id="1054350722">
          <w:marLeft w:val="640"/>
          <w:marRight w:val="0"/>
          <w:marTop w:val="0"/>
          <w:marBottom w:val="0"/>
          <w:divBdr>
            <w:top w:val="none" w:sz="0" w:space="0" w:color="auto"/>
            <w:left w:val="none" w:sz="0" w:space="0" w:color="auto"/>
            <w:bottom w:val="none" w:sz="0" w:space="0" w:color="auto"/>
            <w:right w:val="none" w:sz="0" w:space="0" w:color="auto"/>
          </w:divBdr>
        </w:div>
        <w:div w:id="1056126040">
          <w:marLeft w:val="640"/>
          <w:marRight w:val="0"/>
          <w:marTop w:val="0"/>
          <w:marBottom w:val="0"/>
          <w:divBdr>
            <w:top w:val="none" w:sz="0" w:space="0" w:color="auto"/>
            <w:left w:val="none" w:sz="0" w:space="0" w:color="auto"/>
            <w:bottom w:val="none" w:sz="0" w:space="0" w:color="auto"/>
            <w:right w:val="none" w:sz="0" w:space="0" w:color="auto"/>
          </w:divBdr>
        </w:div>
        <w:div w:id="1064253870">
          <w:marLeft w:val="640"/>
          <w:marRight w:val="0"/>
          <w:marTop w:val="0"/>
          <w:marBottom w:val="0"/>
          <w:divBdr>
            <w:top w:val="none" w:sz="0" w:space="0" w:color="auto"/>
            <w:left w:val="none" w:sz="0" w:space="0" w:color="auto"/>
            <w:bottom w:val="none" w:sz="0" w:space="0" w:color="auto"/>
            <w:right w:val="none" w:sz="0" w:space="0" w:color="auto"/>
          </w:divBdr>
        </w:div>
        <w:div w:id="1079014469">
          <w:marLeft w:val="640"/>
          <w:marRight w:val="0"/>
          <w:marTop w:val="0"/>
          <w:marBottom w:val="0"/>
          <w:divBdr>
            <w:top w:val="none" w:sz="0" w:space="0" w:color="auto"/>
            <w:left w:val="none" w:sz="0" w:space="0" w:color="auto"/>
            <w:bottom w:val="none" w:sz="0" w:space="0" w:color="auto"/>
            <w:right w:val="none" w:sz="0" w:space="0" w:color="auto"/>
          </w:divBdr>
        </w:div>
        <w:div w:id="1087919699">
          <w:marLeft w:val="640"/>
          <w:marRight w:val="0"/>
          <w:marTop w:val="0"/>
          <w:marBottom w:val="0"/>
          <w:divBdr>
            <w:top w:val="none" w:sz="0" w:space="0" w:color="auto"/>
            <w:left w:val="none" w:sz="0" w:space="0" w:color="auto"/>
            <w:bottom w:val="none" w:sz="0" w:space="0" w:color="auto"/>
            <w:right w:val="none" w:sz="0" w:space="0" w:color="auto"/>
          </w:divBdr>
        </w:div>
        <w:div w:id="1100493053">
          <w:marLeft w:val="640"/>
          <w:marRight w:val="0"/>
          <w:marTop w:val="0"/>
          <w:marBottom w:val="0"/>
          <w:divBdr>
            <w:top w:val="none" w:sz="0" w:space="0" w:color="auto"/>
            <w:left w:val="none" w:sz="0" w:space="0" w:color="auto"/>
            <w:bottom w:val="none" w:sz="0" w:space="0" w:color="auto"/>
            <w:right w:val="none" w:sz="0" w:space="0" w:color="auto"/>
          </w:divBdr>
        </w:div>
        <w:div w:id="1118334747">
          <w:marLeft w:val="640"/>
          <w:marRight w:val="0"/>
          <w:marTop w:val="0"/>
          <w:marBottom w:val="0"/>
          <w:divBdr>
            <w:top w:val="none" w:sz="0" w:space="0" w:color="auto"/>
            <w:left w:val="none" w:sz="0" w:space="0" w:color="auto"/>
            <w:bottom w:val="none" w:sz="0" w:space="0" w:color="auto"/>
            <w:right w:val="none" w:sz="0" w:space="0" w:color="auto"/>
          </w:divBdr>
        </w:div>
        <w:div w:id="1124615399">
          <w:marLeft w:val="640"/>
          <w:marRight w:val="0"/>
          <w:marTop w:val="0"/>
          <w:marBottom w:val="0"/>
          <w:divBdr>
            <w:top w:val="none" w:sz="0" w:space="0" w:color="auto"/>
            <w:left w:val="none" w:sz="0" w:space="0" w:color="auto"/>
            <w:bottom w:val="none" w:sz="0" w:space="0" w:color="auto"/>
            <w:right w:val="none" w:sz="0" w:space="0" w:color="auto"/>
          </w:divBdr>
        </w:div>
        <w:div w:id="1137147283">
          <w:marLeft w:val="640"/>
          <w:marRight w:val="0"/>
          <w:marTop w:val="0"/>
          <w:marBottom w:val="0"/>
          <w:divBdr>
            <w:top w:val="none" w:sz="0" w:space="0" w:color="auto"/>
            <w:left w:val="none" w:sz="0" w:space="0" w:color="auto"/>
            <w:bottom w:val="none" w:sz="0" w:space="0" w:color="auto"/>
            <w:right w:val="none" w:sz="0" w:space="0" w:color="auto"/>
          </w:divBdr>
        </w:div>
        <w:div w:id="1159156913">
          <w:marLeft w:val="640"/>
          <w:marRight w:val="0"/>
          <w:marTop w:val="0"/>
          <w:marBottom w:val="0"/>
          <w:divBdr>
            <w:top w:val="none" w:sz="0" w:space="0" w:color="auto"/>
            <w:left w:val="none" w:sz="0" w:space="0" w:color="auto"/>
            <w:bottom w:val="none" w:sz="0" w:space="0" w:color="auto"/>
            <w:right w:val="none" w:sz="0" w:space="0" w:color="auto"/>
          </w:divBdr>
        </w:div>
        <w:div w:id="1183015610">
          <w:marLeft w:val="640"/>
          <w:marRight w:val="0"/>
          <w:marTop w:val="0"/>
          <w:marBottom w:val="0"/>
          <w:divBdr>
            <w:top w:val="none" w:sz="0" w:space="0" w:color="auto"/>
            <w:left w:val="none" w:sz="0" w:space="0" w:color="auto"/>
            <w:bottom w:val="none" w:sz="0" w:space="0" w:color="auto"/>
            <w:right w:val="none" w:sz="0" w:space="0" w:color="auto"/>
          </w:divBdr>
        </w:div>
        <w:div w:id="1187136478">
          <w:marLeft w:val="640"/>
          <w:marRight w:val="0"/>
          <w:marTop w:val="0"/>
          <w:marBottom w:val="0"/>
          <w:divBdr>
            <w:top w:val="none" w:sz="0" w:space="0" w:color="auto"/>
            <w:left w:val="none" w:sz="0" w:space="0" w:color="auto"/>
            <w:bottom w:val="none" w:sz="0" w:space="0" w:color="auto"/>
            <w:right w:val="none" w:sz="0" w:space="0" w:color="auto"/>
          </w:divBdr>
        </w:div>
        <w:div w:id="1189566498">
          <w:marLeft w:val="640"/>
          <w:marRight w:val="0"/>
          <w:marTop w:val="0"/>
          <w:marBottom w:val="0"/>
          <w:divBdr>
            <w:top w:val="none" w:sz="0" w:space="0" w:color="auto"/>
            <w:left w:val="none" w:sz="0" w:space="0" w:color="auto"/>
            <w:bottom w:val="none" w:sz="0" w:space="0" w:color="auto"/>
            <w:right w:val="none" w:sz="0" w:space="0" w:color="auto"/>
          </w:divBdr>
        </w:div>
        <w:div w:id="1204169822">
          <w:marLeft w:val="640"/>
          <w:marRight w:val="0"/>
          <w:marTop w:val="0"/>
          <w:marBottom w:val="0"/>
          <w:divBdr>
            <w:top w:val="none" w:sz="0" w:space="0" w:color="auto"/>
            <w:left w:val="none" w:sz="0" w:space="0" w:color="auto"/>
            <w:bottom w:val="none" w:sz="0" w:space="0" w:color="auto"/>
            <w:right w:val="none" w:sz="0" w:space="0" w:color="auto"/>
          </w:divBdr>
        </w:div>
        <w:div w:id="1206865119">
          <w:marLeft w:val="640"/>
          <w:marRight w:val="0"/>
          <w:marTop w:val="0"/>
          <w:marBottom w:val="0"/>
          <w:divBdr>
            <w:top w:val="none" w:sz="0" w:space="0" w:color="auto"/>
            <w:left w:val="none" w:sz="0" w:space="0" w:color="auto"/>
            <w:bottom w:val="none" w:sz="0" w:space="0" w:color="auto"/>
            <w:right w:val="none" w:sz="0" w:space="0" w:color="auto"/>
          </w:divBdr>
        </w:div>
        <w:div w:id="1225025391">
          <w:marLeft w:val="640"/>
          <w:marRight w:val="0"/>
          <w:marTop w:val="0"/>
          <w:marBottom w:val="0"/>
          <w:divBdr>
            <w:top w:val="none" w:sz="0" w:space="0" w:color="auto"/>
            <w:left w:val="none" w:sz="0" w:space="0" w:color="auto"/>
            <w:bottom w:val="none" w:sz="0" w:space="0" w:color="auto"/>
            <w:right w:val="none" w:sz="0" w:space="0" w:color="auto"/>
          </w:divBdr>
        </w:div>
        <w:div w:id="1227186967">
          <w:marLeft w:val="640"/>
          <w:marRight w:val="0"/>
          <w:marTop w:val="0"/>
          <w:marBottom w:val="0"/>
          <w:divBdr>
            <w:top w:val="none" w:sz="0" w:space="0" w:color="auto"/>
            <w:left w:val="none" w:sz="0" w:space="0" w:color="auto"/>
            <w:bottom w:val="none" w:sz="0" w:space="0" w:color="auto"/>
            <w:right w:val="none" w:sz="0" w:space="0" w:color="auto"/>
          </w:divBdr>
        </w:div>
        <w:div w:id="1244804166">
          <w:marLeft w:val="640"/>
          <w:marRight w:val="0"/>
          <w:marTop w:val="0"/>
          <w:marBottom w:val="0"/>
          <w:divBdr>
            <w:top w:val="none" w:sz="0" w:space="0" w:color="auto"/>
            <w:left w:val="none" w:sz="0" w:space="0" w:color="auto"/>
            <w:bottom w:val="none" w:sz="0" w:space="0" w:color="auto"/>
            <w:right w:val="none" w:sz="0" w:space="0" w:color="auto"/>
          </w:divBdr>
        </w:div>
        <w:div w:id="1249652391">
          <w:marLeft w:val="640"/>
          <w:marRight w:val="0"/>
          <w:marTop w:val="0"/>
          <w:marBottom w:val="0"/>
          <w:divBdr>
            <w:top w:val="none" w:sz="0" w:space="0" w:color="auto"/>
            <w:left w:val="none" w:sz="0" w:space="0" w:color="auto"/>
            <w:bottom w:val="none" w:sz="0" w:space="0" w:color="auto"/>
            <w:right w:val="none" w:sz="0" w:space="0" w:color="auto"/>
          </w:divBdr>
        </w:div>
        <w:div w:id="1254237967">
          <w:marLeft w:val="640"/>
          <w:marRight w:val="0"/>
          <w:marTop w:val="0"/>
          <w:marBottom w:val="0"/>
          <w:divBdr>
            <w:top w:val="none" w:sz="0" w:space="0" w:color="auto"/>
            <w:left w:val="none" w:sz="0" w:space="0" w:color="auto"/>
            <w:bottom w:val="none" w:sz="0" w:space="0" w:color="auto"/>
            <w:right w:val="none" w:sz="0" w:space="0" w:color="auto"/>
          </w:divBdr>
        </w:div>
        <w:div w:id="1254630175">
          <w:marLeft w:val="640"/>
          <w:marRight w:val="0"/>
          <w:marTop w:val="0"/>
          <w:marBottom w:val="0"/>
          <w:divBdr>
            <w:top w:val="none" w:sz="0" w:space="0" w:color="auto"/>
            <w:left w:val="none" w:sz="0" w:space="0" w:color="auto"/>
            <w:bottom w:val="none" w:sz="0" w:space="0" w:color="auto"/>
            <w:right w:val="none" w:sz="0" w:space="0" w:color="auto"/>
          </w:divBdr>
        </w:div>
        <w:div w:id="1262838352">
          <w:marLeft w:val="640"/>
          <w:marRight w:val="0"/>
          <w:marTop w:val="0"/>
          <w:marBottom w:val="0"/>
          <w:divBdr>
            <w:top w:val="none" w:sz="0" w:space="0" w:color="auto"/>
            <w:left w:val="none" w:sz="0" w:space="0" w:color="auto"/>
            <w:bottom w:val="none" w:sz="0" w:space="0" w:color="auto"/>
            <w:right w:val="none" w:sz="0" w:space="0" w:color="auto"/>
          </w:divBdr>
        </w:div>
        <w:div w:id="1266382574">
          <w:marLeft w:val="640"/>
          <w:marRight w:val="0"/>
          <w:marTop w:val="0"/>
          <w:marBottom w:val="0"/>
          <w:divBdr>
            <w:top w:val="none" w:sz="0" w:space="0" w:color="auto"/>
            <w:left w:val="none" w:sz="0" w:space="0" w:color="auto"/>
            <w:bottom w:val="none" w:sz="0" w:space="0" w:color="auto"/>
            <w:right w:val="none" w:sz="0" w:space="0" w:color="auto"/>
          </w:divBdr>
        </w:div>
        <w:div w:id="1280799754">
          <w:marLeft w:val="640"/>
          <w:marRight w:val="0"/>
          <w:marTop w:val="0"/>
          <w:marBottom w:val="0"/>
          <w:divBdr>
            <w:top w:val="none" w:sz="0" w:space="0" w:color="auto"/>
            <w:left w:val="none" w:sz="0" w:space="0" w:color="auto"/>
            <w:bottom w:val="none" w:sz="0" w:space="0" w:color="auto"/>
            <w:right w:val="none" w:sz="0" w:space="0" w:color="auto"/>
          </w:divBdr>
        </w:div>
        <w:div w:id="1286548034">
          <w:marLeft w:val="640"/>
          <w:marRight w:val="0"/>
          <w:marTop w:val="0"/>
          <w:marBottom w:val="0"/>
          <w:divBdr>
            <w:top w:val="none" w:sz="0" w:space="0" w:color="auto"/>
            <w:left w:val="none" w:sz="0" w:space="0" w:color="auto"/>
            <w:bottom w:val="none" w:sz="0" w:space="0" w:color="auto"/>
            <w:right w:val="none" w:sz="0" w:space="0" w:color="auto"/>
          </w:divBdr>
        </w:div>
        <w:div w:id="1289316298">
          <w:marLeft w:val="640"/>
          <w:marRight w:val="0"/>
          <w:marTop w:val="0"/>
          <w:marBottom w:val="0"/>
          <w:divBdr>
            <w:top w:val="none" w:sz="0" w:space="0" w:color="auto"/>
            <w:left w:val="none" w:sz="0" w:space="0" w:color="auto"/>
            <w:bottom w:val="none" w:sz="0" w:space="0" w:color="auto"/>
            <w:right w:val="none" w:sz="0" w:space="0" w:color="auto"/>
          </w:divBdr>
        </w:div>
        <w:div w:id="1296258683">
          <w:marLeft w:val="640"/>
          <w:marRight w:val="0"/>
          <w:marTop w:val="0"/>
          <w:marBottom w:val="0"/>
          <w:divBdr>
            <w:top w:val="none" w:sz="0" w:space="0" w:color="auto"/>
            <w:left w:val="none" w:sz="0" w:space="0" w:color="auto"/>
            <w:bottom w:val="none" w:sz="0" w:space="0" w:color="auto"/>
            <w:right w:val="none" w:sz="0" w:space="0" w:color="auto"/>
          </w:divBdr>
        </w:div>
        <w:div w:id="1298026072">
          <w:marLeft w:val="640"/>
          <w:marRight w:val="0"/>
          <w:marTop w:val="0"/>
          <w:marBottom w:val="0"/>
          <w:divBdr>
            <w:top w:val="none" w:sz="0" w:space="0" w:color="auto"/>
            <w:left w:val="none" w:sz="0" w:space="0" w:color="auto"/>
            <w:bottom w:val="none" w:sz="0" w:space="0" w:color="auto"/>
            <w:right w:val="none" w:sz="0" w:space="0" w:color="auto"/>
          </w:divBdr>
        </w:div>
        <w:div w:id="1298873052">
          <w:marLeft w:val="640"/>
          <w:marRight w:val="0"/>
          <w:marTop w:val="0"/>
          <w:marBottom w:val="0"/>
          <w:divBdr>
            <w:top w:val="none" w:sz="0" w:space="0" w:color="auto"/>
            <w:left w:val="none" w:sz="0" w:space="0" w:color="auto"/>
            <w:bottom w:val="none" w:sz="0" w:space="0" w:color="auto"/>
            <w:right w:val="none" w:sz="0" w:space="0" w:color="auto"/>
          </w:divBdr>
        </w:div>
        <w:div w:id="1305502797">
          <w:marLeft w:val="640"/>
          <w:marRight w:val="0"/>
          <w:marTop w:val="0"/>
          <w:marBottom w:val="0"/>
          <w:divBdr>
            <w:top w:val="none" w:sz="0" w:space="0" w:color="auto"/>
            <w:left w:val="none" w:sz="0" w:space="0" w:color="auto"/>
            <w:bottom w:val="none" w:sz="0" w:space="0" w:color="auto"/>
            <w:right w:val="none" w:sz="0" w:space="0" w:color="auto"/>
          </w:divBdr>
        </w:div>
        <w:div w:id="1307124944">
          <w:marLeft w:val="640"/>
          <w:marRight w:val="0"/>
          <w:marTop w:val="0"/>
          <w:marBottom w:val="0"/>
          <w:divBdr>
            <w:top w:val="none" w:sz="0" w:space="0" w:color="auto"/>
            <w:left w:val="none" w:sz="0" w:space="0" w:color="auto"/>
            <w:bottom w:val="none" w:sz="0" w:space="0" w:color="auto"/>
            <w:right w:val="none" w:sz="0" w:space="0" w:color="auto"/>
          </w:divBdr>
        </w:div>
        <w:div w:id="1308245232">
          <w:marLeft w:val="640"/>
          <w:marRight w:val="0"/>
          <w:marTop w:val="0"/>
          <w:marBottom w:val="0"/>
          <w:divBdr>
            <w:top w:val="none" w:sz="0" w:space="0" w:color="auto"/>
            <w:left w:val="none" w:sz="0" w:space="0" w:color="auto"/>
            <w:bottom w:val="none" w:sz="0" w:space="0" w:color="auto"/>
            <w:right w:val="none" w:sz="0" w:space="0" w:color="auto"/>
          </w:divBdr>
        </w:div>
        <w:div w:id="1324577960">
          <w:marLeft w:val="640"/>
          <w:marRight w:val="0"/>
          <w:marTop w:val="0"/>
          <w:marBottom w:val="0"/>
          <w:divBdr>
            <w:top w:val="none" w:sz="0" w:space="0" w:color="auto"/>
            <w:left w:val="none" w:sz="0" w:space="0" w:color="auto"/>
            <w:bottom w:val="none" w:sz="0" w:space="0" w:color="auto"/>
            <w:right w:val="none" w:sz="0" w:space="0" w:color="auto"/>
          </w:divBdr>
        </w:div>
        <w:div w:id="1339891221">
          <w:marLeft w:val="640"/>
          <w:marRight w:val="0"/>
          <w:marTop w:val="0"/>
          <w:marBottom w:val="0"/>
          <w:divBdr>
            <w:top w:val="none" w:sz="0" w:space="0" w:color="auto"/>
            <w:left w:val="none" w:sz="0" w:space="0" w:color="auto"/>
            <w:bottom w:val="none" w:sz="0" w:space="0" w:color="auto"/>
            <w:right w:val="none" w:sz="0" w:space="0" w:color="auto"/>
          </w:divBdr>
        </w:div>
        <w:div w:id="1356467616">
          <w:marLeft w:val="640"/>
          <w:marRight w:val="0"/>
          <w:marTop w:val="0"/>
          <w:marBottom w:val="0"/>
          <w:divBdr>
            <w:top w:val="none" w:sz="0" w:space="0" w:color="auto"/>
            <w:left w:val="none" w:sz="0" w:space="0" w:color="auto"/>
            <w:bottom w:val="none" w:sz="0" w:space="0" w:color="auto"/>
            <w:right w:val="none" w:sz="0" w:space="0" w:color="auto"/>
          </w:divBdr>
        </w:div>
        <w:div w:id="1365474678">
          <w:marLeft w:val="640"/>
          <w:marRight w:val="0"/>
          <w:marTop w:val="0"/>
          <w:marBottom w:val="0"/>
          <w:divBdr>
            <w:top w:val="none" w:sz="0" w:space="0" w:color="auto"/>
            <w:left w:val="none" w:sz="0" w:space="0" w:color="auto"/>
            <w:bottom w:val="none" w:sz="0" w:space="0" w:color="auto"/>
            <w:right w:val="none" w:sz="0" w:space="0" w:color="auto"/>
          </w:divBdr>
        </w:div>
        <w:div w:id="1366128185">
          <w:marLeft w:val="640"/>
          <w:marRight w:val="0"/>
          <w:marTop w:val="0"/>
          <w:marBottom w:val="0"/>
          <w:divBdr>
            <w:top w:val="none" w:sz="0" w:space="0" w:color="auto"/>
            <w:left w:val="none" w:sz="0" w:space="0" w:color="auto"/>
            <w:bottom w:val="none" w:sz="0" w:space="0" w:color="auto"/>
            <w:right w:val="none" w:sz="0" w:space="0" w:color="auto"/>
          </w:divBdr>
        </w:div>
        <w:div w:id="1371372705">
          <w:marLeft w:val="640"/>
          <w:marRight w:val="0"/>
          <w:marTop w:val="0"/>
          <w:marBottom w:val="0"/>
          <w:divBdr>
            <w:top w:val="none" w:sz="0" w:space="0" w:color="auto"/>
            <w:left w:val="none" w:sz="0" w:space="0" w:color="auto"/>
            <w:bottom w:val="none" w:sz="0" w:space="0" w:color="auto"/>
            <w:right w:val="none" w:sz="0" w:space="0" w:color="auto"/>
          </w:divBdr>
        </w:div>
        <w:div w:id="1374883327">
          <w:marLeft w:val="640"/>
          <w:marRight w:val="0"/>
          <w:marTop w:val="0"/>
          <w:marBottom w:val="0"/>
          <w:divBdr>
            <w:top w:val="none" w:sz="0" w:space="0" w:color="auto"/>
            <w:left w:val="none" w:sz="0" w:space="0" w:color="auto"/>
            <w:bottom w:val="none" w:sz="0" w:space="0" w:color="auto"/>
            <w:right w:val="none" w:sz="0" w:space="0" w:color="auto"/>
          </w:divBdr>
        </w:div>
        <w:div w:id="1375735210">
          <w:marLeft w:val="640"/>
          <w:marRight w:val="0"/>
          <w:marTop w:val="0"/>
          <w:marBottom w:val="0"/>
          <w:divBdr>
            <w:top w:val="none" w:sz="0" w:space="0" w:color="auto"/>
            <w:left w:val="none" w:sz="0" w:space="0" w:color="auto"/>
            <w:bottom w:val="none" w:sz="0" w:space="0" w:color="auto"/>
            <w:right w:val="none" w:sz="0" w:space="0" w:color="auto"/>
          </w:divBdr>
        </w:div>
        <w:div w:id="1395397616">
          <w:marLeft w:val="640"/>
          <w:marRight w:val="0"/>
          <w:marTop w:val="0"/>
          <w:marBottom w:val="0"/>
          <w:divBdr>
            <w:top w:val="none" w:sz="0" w:space="0" w:color="auto"/>
            <w:left w:val="none" w:sz="0" w:space="0" w:color="auto"/>
            <w:bottom w:val="none" w:sz="0" w:space="0" w:color="auto"/>
            <w:right w:val="none" w:sz="0" w:space="0" w:color="auto"/>
          </w:divBdr>
        </w:div>
        <w:div w:id="1397777765">
          <w:marLeft w:val="640"/>
          <w:marRight w:val="0"/>
          <w:marTop w:val="0"/>
          <w:marBottom w:val="0"/>
          <w:divBdr>
            <w:top w:val="none" w:sz="0" w:space="0" w:color="auto"/>
            <w:left w:val="none" w:sz="0" w:space="0" w:color="auto"/>
            <w:bottom w:val="none" w:sz="0" w:space="0" w:color="auto"/>
            <w:right w:val="none" w:sz="0" w:space="0" w:color="auto"/>
          </w:divBdr>
        </w:div>
        <w:div w:id="1397897749">
          <w:marLeft w:val="640"/>
          <w:marRight w:val="0"/>
          <w:marTop w:val="0"/>
          <w:marBottom w:val="0"/>
          <w:divBdr>
            <w:top w:val="none" w:sz="0" w:space="0" w:color="auto"/>
            <w:left w:val="none" w:sz="0" w:space="0" w:color="auto"/>
            <w:bottom w:val="none" w:sz="0" w:space="0" w:color="auto"/>
            <w:right w:val="none" w:sz="0" w:space="0" w:color="auto"/>
          </w:divBdr>
        </w:div>
        <w:div w:id="1405374648">
          <w:marLeft w:val="640"/>
          <w:marRight w:val="0"/>
          <w:marTop w:val="0"/>
          <w:marBottom w:val="0"/>
          <w:divBdr>
            <w:top w:val="none" w:sz="0" w:space="0" w:color="auto"/>
            <w:left w:val="none" w:sz="0" w:space="0" w:color="auto"/>
            <w:bottom w:val="none" w:sz="0" w:space="0" w:color="auto"/>
            <w:right w:val="none" w:sz="0" w:space="0" w:color="auto"/>
          </w:divBdr>
        </w:div>
        <w:div w:id="1433552115">
          <w:marLeft w:val="640"/>
          <w:marRight w:val="0"/>
          <w:marTop w:val="0"/>
          <w:marBottom w:val="0"/>
          <w:divBdr>
            <w:top w:val="none" w:sz="0" w:space="0" w:color="auto"/>
            <w:left w:val="none" w:sz="0" w:space="0" w:color="auto"/>
            <w:bottom w:val="none" w:sz="0" w:space="0" w:color="auto"/>
            <w:right w:val="none" w:sz="0" w:space="0" w:color="auto"/>
          </w:divBdr>
        </w:div>
        <w:div w:id="1433673250">
          <w:marLeft w:val="640"/>
          <w:marRight w:val="0"/>
          <w:marTop w:val="0"/>
          <w:marBottom w:val="0"/>
          <w:divBdr>
            <w:top w:val="none" w:sz="0" w:space="0" w:color="auto"/>
            <w:left w:val="none" w:sz="0" w:space="0" w:color="auto"/>
            <w:bottom w:val="none" w:sz="0" w:space="0" w:color="auto"/>
            <w:right w:val="none" w:sz="0" w:space="0" w:color="auto"/>
          </w:divBdr>
        </w:div>
        <w:div w:id="1455516928">
          <w:marLeft w:val="640"/>
          <w:marRight w:val="0"/>
          <w:marTop w:val="0"/>
          <w:marBottom w:val="0"/>
          <w:divBdr>
            <w:top w:val="none" w:sz="0" w:space="0" w:color="auto"/>
            <w:left w:val="none" w:sz="0" w:space="0" w:color="auto"/>
            <w:bottom w:val="none" w:sz="0" w:space="0" w:color="auto"/>
            <w:right w:val="none" w:sz="0" w:space="0" w:color="auto"/>
          </w:divBdr>
        </w:div>
        <w:div w:id="1461000823">
          <w:marLeft w:val="640"/>
          <w:marRight w:val="0"/>
          <w:marTop w:val="0"/>
          <w:marBottom w:val="0"/>
          <w:divBdr>
            <w:top w:val="none" w:sz="0" w:space="0" w:color="auto"/>
            <w:left w:val="none" w:sz="0" w:space="0" w:color="auto"/>
            <w:bottom w:val="none" w:sz="0" w:space="0" w:color="auto"/>
            <w:right w:val="none" w:sz="0" w:space="0" w:color="auto"/>
          </w:divBdr>
        </w:div>
        <w:div w:id="1496414868">
          <w:marLeft w:val="640"/>
          <w:marRight w:val="0"/>
          <w:marTop w:val="0"/>
          <w:marBottom w:val="0"/>
          <w:divBdr>
            <w:top w:val="none" w:sz="0" w:space="0" w:color="auto"/>
            <w:left w:val="none" w:sz="0" w:space="0" w:color="auto"/>
            <w:bottom w:val="none" w:sz="0" w:space="0" w:color="auto"/>
            <w:right w:val="none" w:sz="0" w:space="0" w:color="auto"/>
          </w:divBdr>
        </w:div>
        <w:div w:id="1522011367">
          <w:marLeft w:val="640"/>
          <w:marRight w:val="0"/>
          <w:marTop w:val="0"/>
          <w:marBottom w:val="0"/>
          <w:divBdr>
            <w:top w:val="none" w:sz="0" w:space="0" w:color="auto"/>
            <w:left w:val="none" w:sz="0" w:space="0" w:color="auto"/>
            <w:bottom w:val="none" w:sz="0" w:space="0" w:color="auto"/>
            <w:right w:val="none" w:sz="0" w:space="0" w:color="auto"/>
          </w:divBdr>
        </w:div>
        <w:div w:id="1524974466">
          <w:marLeft w:val="640"/>
          <w:marRight w:val="0"/>
          <w:marTop w:val="0"/>
          <w:marBottom w:val="0"/>
          <w:divBdr>
            <w:top w:val="none" w:sz="0" w:space="0" w:color="auto"/>
            <w:left w:val="none" w:sz="0" w:space="0" w:color="auto"/>
            <w:bottom w:val="none" w:sz="0" w:space="0" w:color="auto"/>
            <w:right w:val="none" w:sz="0" w:space="0" w:color="auto"/>
          </w:divBdr>
        </w:div>
        <w:div w:id="1526824372">
          <w:marLeft w:val="640"/>
          <w:marRight w:val="0"/>
          <w:marTop w:val="0"/>
          <w:marBottom w:val="0"/>
          <w:divBdr>
            <w:top w:val="none" w:sz="0" w:space="0" w:color="auto"/>
            <w:left w:val="none" w:sz="0" w:space="0" w:color="auto"/>
            <w:bottom w:val="none" w:sz="0" w:space="0" w:color="auto"/>
            <w:right w:val="none" w:sz="0" w:space="0" w:color="auto"/>
          </w:divBdr>
        </w:div>
        <w:div w:id="1530410294">
          <w:marLeft w:val="640"/>
          <w:marRight w:val="0"/>
          <w:marTop w:val="0"/>
          <w:marBottom w:val="0"/>
          <w:divBdr>
            <w:top w:val="none" w:sz="0" w:space="0" w:color="auto"/>
            <w:left w:val="none" w:sz="0" w:space="0" w:color="auto"/>
            <w:bottom w:val="none" w:sz="0" w:space="0" w:color="auto"/>
            <w:right w:val="none" w:sz="0" w:space="0" w:color="auto"/>
          </w:divBdr>
        </w:div>
        <w:div w:id="1538002865">
          <w:marLeft w:val="640"/>
          <w:marRight w:val="0"/>
          <w:marTop w:val="0"/>
          <w:marBottom w:val="0"/>
          <w:divBdr>
            <w:top w:val="none" w:sz="0" w:space="0" w:color="auto"/>
            <w:left w:val="none" w:sz="0" w:space="0" w:color="auto"/>
            <w:bottom w:val="none" w:sz="0" w:space="0" w:color="auto"/>
            <w:right w:val="none" w:sz="0" w:space="0" w:color="auto"/>
          </w:divBdr>
        </w:div>
        <w:div w:id="1558979106">
          <w:marLeft w:val="640"/>
          <w:marRight w:val="0"/>
          <w:marTop w:val="0"/>
          <w:marBottom w:val="0"/>
          <w:divBdr>
            <w:top w:val="none" w:sz="0" w:space="0" w:color="auto"/>
            <w:left w:val="none" w:sz="0" w:space="0" w:color="auto"/>
            <w:bottom w:val="none" w:sz="0" w:space="0" w:color="auto"/>
            <w:right w:val="none" w:sz="0" w:space="0" w:color="auto"/>
          </w:divBdr>
        </w:div>
        <w:div w:id="1559054961">
          <w:marLeft w:val="640"/>
          <w:marRight w:val="0"/>
          <w:marTop w:val="0"/>
          <w:marBottom w:val="0"/>
          <w:divBdr>
            <w:top w:val="none" w:sz="0" w:space="0" w:color="auto"/>
            <w:left w:val="none" w:sz="0" w:space="0" w:color="auto"/>
            <w:bottom w:val="none" w:sz="0" w:space="0" w:color="auto"/>
            <w:right w:val="none" w:sz="0" w:space="0" w:color="auto"/>
          </w:divBdr>
        </w:div>
        <w:div w:id="1559628634">
          <w:marLeft w:val="640"/>
          <w:marRight w:val="0"/>
          <w:marTop w:val="0"/>
          <w:marBottom w:val="0"/>
          <w:divBdr>
            <w:top w:val="none" w:sz="0" w:space="0" w:color="auto"/>
            <w:left w:val="none" w:sz="0" w:space="0" w:color="auto"/>
            <w:bottom w:val="none" w:sz="0" w:space="0" w:color="auto"/>
            <w:right w:val="none" w:sz="0" w:space="0" w:color="auto"/>
          </w:divBdr>
        </w:div>
        <w:div w:id="1562403769">
          <w:marLeft w:val="640"/>
          <w:marRight w:val="0"/>
          <w:marTop w:val="0"/>
          <w:marBottom w:val="0"/>
          <w:divBdr>
            <w:top w:val="none" w:sz="0" w:space="0" w:color="auto"/>
            <w:left w:val="none" w:sz="0" w:space="0" w:color="auto"/>
            <w:bottom w:val="none" w:sz="0" w:space="0" w:color="auto"/>
            <w:right w:val="none" w:sz="0" w:space="0" w:color="auto"/>
          </w:divBdr>
        </w:div>
        <w:div w:id="1588151224">
          <w:marLeft w:val="640"/>
          <w:marRight w:val="0"/>
          <w:marTop w:val="0"/>
          <w:marBottom w:val="0"/>
          <w:divBdr>
            <w:top w:val="none" w:sz="0" w:space="0" w:color="auto"/>
            <w:left w:val="none" w:sz="0" w:space="0" w:color="auto"/>
            <w:bottom w:val="none" w:sz="0" w:space="0" w:color="auto"/>
            <w:right w:val="none" w:sz="0" w:space="0" w:color="auto"/>
          </w:divBdr>
        </w:div>
        <w:div w:id="1600218816">
          <w:marLeft w:val="640"/>
          <w:marRight w:val="0"/>
          <w:marTop w:val="0"/>
          <w:marBottom w:val="0"/>
          <w:divBdr>
            <w:top w:val="none" w:sz="0" w:space="0" w:color="auto"/>
            <w:left w:val="none" w:sz="0" w:space="0" w:color="auto"/>
            <w:bottom w:val="none" w:sz="0" w:space="0" w:color="auto"/>
            <w:right w:val="none" w:sz="0" w:space="0" w:color="auto"/>
          </w:divBdr>
        </w:div>
        <w:div w:id="1602760798">
          <w:marLeft w:val="640"/>
          <w:marRight w:val="0"/>
          <w:marTop w:val="0"/>
          <w:marBottom w:val="0"/>
          <w:divBdr>
            <w:top w:val="none" w:sz="0" w:space="0" w:color="auto"/>
            <w:left w:val="none" w:sz="0" w:space="0" w:color="auto"/>
            <w:bottom w:val="none" w:sz="0" w:space="0" w:color="auto"/>
            <w:right w:val="none" w:sz="0" w:space="0" w:color="auto"/>
          </w:divBdr>
        </w:div>
        <w:div w:id="1612667289">
          <w:marLeft w:val="640"/>
          <w:marRight w:val="0"/>
          <w:marTop w:val="0"/>
          <w:marBottom w:val="0"/>
          <w:divBdr>
            <w:top w:val="none" w:sz="0" w:space="0" w:color="auto"/>
            <w:left w:val="none" w:sz="0" w:space="0" w:color="auto"/>
            <w:bottom w:val="none" w:sz="0" w:space="0" w:color="auto"/>
            <w:right w:val="none" w:sz="0" w:space="0" w:color="auto"/>
          </w:divBdr>
        </w:div>
        <w:div w:id="1613785476">
          <w:marLeft w:val="640"/>
          <w:marRight w:val="0"/>
          <w:marTop w:val="0"/>
          <w:marBottom w:val="0"/>
          <w:divBdr>
            <w:top w:val="none" w:sz="0" w:space="0" w:color="auto"/>
            <w:left w:val="none" w:sz="0" w:space="0" w:color="auto"/>
            <w:bottom w:val="none" w:sz="0" w:space="0" w:color="auto"/>
            <w:right w:val="none" w:sz="0" w:space="0" w:color="auto"/>
          </w:divBdr>
        </w:div>
        <w:div w:id="1618101593">
          <w:marLeft w:val="640"/>
          <w:marRight w:val="0"/>
          <w:marTop w:val="0"/>
          <w:marBottom w:val="0"/>
          <w:divBdr>
            <w:top w:val="none" w:sz="0" w:space="0" w:color="auto"/>
            <w:left w:val="none" w:sz="0" w:space="0" w:color="auto"/>
            <w:bottom w:val="none" w:sz="0" w:space="0" w:color="auto"/>
            <w:right w:val="none" w:sz="0" w:space="0" w:color="auto"/>
          </w:divBdr>
        </w:div>
        <w:div w:id="1624925550">
          <w:marLeft w:val="640"/>
          <w:marRight w:val="0"/>
          <w:marTop w:val="0"/>
          <w:marBottom w:val="0"/>
          <w:divBdr>
            <w:top w:val="none" w:sz="0" w:space="0" w:color="auto"/>
            <w:left w:val="none" w:sz="0" w:space="0" w:color="auto"/>
            <w:bottom w:val="none" w:sz="0" w:space="0" w:color="auto"/>
            <w:right w:val="none" w:sz="0" w:space="0" w:color="auto"/>
          </w:divBdr>
        </w:div>
        <w:div w:id="1631012836">
          <w:marLeft w:val="640"/>
          <w:marRight w:val="0"/>
          <w:marTop w:val="0"/>
          <w:marBottom w:val="0"/>
          <w:divBdr>
            <w:top w:val="none" w:sz="0" w:space="0" w:color="auto"/>
            <w:left w:val="none" w:sz="0" w:space="0" w:color="auto"/>
            <w:bottom w:val="none" w:sz="0" w:space="0" w:color="auto"/>
            <w:right w:val="none" w:sz="0" w:space="0" w:color="auto"/>
          </w:divBdr>
        </w:div>
        <w:div w:id="1636064747">
          <w:marLeft w:val="640"/>
          <w:marRight w:val="0"/>
          <w:marTop w:val="0"/>
          <w:marBottom w:val="0"/>
          <w:divBdr>
            <w:top w:val="none" w:sz="0" w:space="0" w:color="auto"/>
            <w:left w:val="none" w:sz="0" w:space="0" w:color="auto"/>
            <w:bottom w:val="none" w:sz="0" w:space="0" w:color="auto"/>
            <w:right w:val="none" w:sz="0" w:space="0" w:color="auto"/>
          </w:divBdr>
        </w:div>
        <w:div w:id="1652716312">
          <w:marLeft w:val="640"/>
          <w:marRight w:val="0"/>
          <w:marTop w:val="0"/>
          <w:marBottom w:val="0"/>
          <w:divBdr>
            <w:top w:val="none" w:sz="0" w:space="0" w:color="auto"/>
            <w:left w:val="none" w:sz="0" w:space="0" w:color="auto"/>
            <w:bottom w:val="none" w:sz="0" w:space="0" w:color="auto"/>
            <w:right w:val="none" w:sz="0" w:space="0" w:color="auto"/>
          </w:divBdr>
        </w:div>
        <w:div w:id="1666930874">
          <w:marLeft w:val="640"/>
          <w:marRight w:val="0"/>
          <w:marTop w:val="0"/>
          <w:marBottom w:val="0"/>
          <w:divBdr>
            <w:top w:val="none" w:sz="0" w:space="0" w:color="auto"/>
            <w:left w:val="none" w:sz="0" w:space="0" w:color="auto"/>
            <w:bottom w:val="none" w:sz="0" w:space="0" w:color="auto"/>
            <w:right w:val="none" w:sz="0" w:space="0" w:color="auto"/>
          </w:divBdr>
        </w:div>
        <w:div w:id="1686055558">
          <w:marLeft w:val="640"/>
          <w:marRight w:val="0"/>
          <w:marTop w:val="0"/>
          <w:marBottom w:val="0"/>
          <w:divBdr>
            <w:top w:val="none" w:sz="0" w:space="0" w:color="auto"/>
            <w:left w:val="none" w:sz="0" w:space="0" w:color="auto"/>
            <w:bottom w:val="none" w:sz="0" w:space="0" w:color="auto"/>
            <w:right w:val="none" w:sz="0" w:space="0" w:color="auto"/>
          </w:divBdr>
        </w:div>
        <w:div w:id="1688100565">
          <w:marLeft w:val="640"/>
          <w:marRight w:val="0"/>
          <w:marTop w:val="0"/>
          <w:marBottom w:val="0"/>
          <w:divBdr>
            <w:top w:val="none" w:sz="0" w:space="0" w:color="auto"/>
            <w:left w:val="none" w:sz="0" w:space="0" w:color="auto"/>
            <w:bottom w:val="none" w:sz="0" w:space="0" w:color="auto"/>
            <w:right w:val="none" w:sz="0" w:space="0" w:color="auto"/>
          </w:divBdr>
        </w:div>
        <w:div w:id="1697850826">
          <w:marLeft w:val="640"/>
          <w:marRight w:val="0"/>
          <w:marTop w:val="0"/>
          <w:marBottom w:val="0"/>
          <w:divBdr>
            <w:top w:val="none" w:sz="0" w:space="0" w:color="auto"/>
            <w:left w:val="none" w:sz="0" w:space="0" w:color="auto"/>
            <w:bottom w:val="none" w:sz="0" w:space="0" w:color="auto"/>
            <w:right w:val="none" w:sz="0" w:space="0" w:color="auto"/>
          </w:divBdr>
        </w:div>
        <w:div w:id="1705254164">
          <w:marLeft w:val="640"/>
          <w:marRight w:val="0"/>
          <w:marTop w:val="0"/>
          <w:marBottom w:val="0"/>
          <w:divBdr>
            <w:top w:val="none" w:sz="0" w:space="0" w:color="auto"/>
            <w:left w:val="none" w:sz="0" w:space="0" w:color="auto"/>
            <w:bottom w:val="none" w:sz="0" w:space="0" w:color="auto"/>
            <w:right w:val="none" w:sz="0" w:space="0" w:color="auto"/>
          </w:divBdr>
        </w:div>
        <w:div w:id="1706171929">
          <w:marLeft w:val="640"/>
          <w:marRight w:val="0"/>
          <w:marTop w:val="0"/>
          <w:marBottom w:val="0"/>
          <w:divBdr>
            <w:top w:val="none" w:sz="0" w:space="0" w:color="auto"/>
            <w:left w:val="none" w:sz="0" w:space="0" w:color="auto"/>
            <w:bottom w:val="none" w:sz="0" w:space="0" w:color="auto"/>
            <w:right w:val="none" w:sz="0" w:space="0" w:color="auto"/>
          </w:divBdr>
        </w:div>
        <w:div w:id="1735425018">
          <w:marLeft w:val="640"/>
          <w:marRight w:val="0"/>
          <w:marTop w:val="0"/>
          <w:marBottom w:val="0"/>
          <w:divBdr>
            <w:top w:val="none" w:sz="0" w:space="0" w:color="auto"/>
            <w:left w:val="none" w:sz="0" w:space="0" w:color="auto"/>
            <w:bottom w:val="none" w:sz="0" w:space="0" w:color="auto"/>
            <w:right w:val="none" w:sz="0" w:space="0" w:color="auto"/>
          </w:divBdr>
        </w:div>
        <w:div w:id="1747922695">
          <w:marLeft w:val="640"/>
          <w:marRight w:val="0"/>
          <w:marTop w:val="0"/>
          <w:marBottom w:val="0"/>
          <w:divBdr>
            <w:top w:val="none" w:sz="0" w:space="0" w:color="auto"/>
            <w:left w:val="none" w:sz="0" w:space="0" w:color="auto"/>
            <w:bottom w:val="none" w:sz="0" w:space="0" w:color="auto"/>
            <w:right w:val="none" w:sz="0" w:space="0" w:color="auto"/>
          </w:divBdr>
        </w:div>
        <w:div w:id="1749646917">
          <w:marLeft w:val="640"/>
          <w:marRight w:val="0"/>
          <w:marTop w:val="0"/>
          <w:marBottom w:val="0"/>
          <w:divBdr>
            <w:top w:val="none" w:sz="0" w:space="0" w:color="auto"/>
            <w:left w:val="none" w:sz="0" w:space="0" w:color="auto"/>
            <w:bottom w:val="none" w:sz="0" w:space="0" w:color="auto"/>
            <w:right w:val="none" w:sz="0" w:space="0" w:color="auto"/>
          </w:divBdr>
        </w:div>
        <w:div w:id="1759327313">
          <w:marLeft w:val="640"/>
          <w:marRight w:val="0"/>
          <w:marTop w:val="0"/>
          <w:marBottom w:val="0"/>
          <w:divBdr>
            <w:top w:val="none" w:sz="0" w:space="0" w:color="auto"/>
            <w:left w:val="none" w:sz="0" w:space="0" w:color="auto"/>
            <w:bottom w:val="none" w:sz="0" w:space="0" w:color="auto"/>
            <w:right w:val="none" w:sz="0" w:space="0" w:color="auto"/>
          </w:divBdr>
        </w:div>
        <w:div w:id="1765612681">
          <w:marLeft w:val="640"/>
          <w:marRight w:val="0"/>
          <w:marTop w:val="0"/>
          <w:marBottom w:val="0"/>
          <w:divBdr>
            <w:top w:val="none" w:sz="0" w:space="0" w:color="auto"/>
            <w:left w:val="none" w:sz="0" w:space="0" w:color="auto"/>
            <w:bottom w:val="none" w:sz="0" w:space="0" w:color="auto"/>
            <w:right w:val="none" w:sz="0" w:space="0" w:color="auto"/>
          </w:divBdr>
        </w:div>
        <w:div w:id="1778527105">
          <w:marLeft w:val="640"/>
          <w:marRight w:val="0"/>
          <w:marTop w:val="0"/>
          <w:marBottom w:val="0"/>
          <w:divBdr>
            <w:top w:val="none" w:sz="0" w:space="0" w:color="auto"/>
            <w:left w:val="none" w:sz="0" w:space="0" w:color="auto"/>
            <w:bottom w:val="none" w:sz="0" w:space="0" w:color="auto"/>
            <w:right w:val="none" w:sz="0" w:space="0" w:color="auto"/>
          </w:divBdr>
        </w:div>
        <w:div w:id="1788423755">
          <w:marLeft w:val="640"/>
          <w:marRight w:val="0"/>
          <w:marTop w:val="0"/>
          <w:marBottom w:val="0"/>
          <w:divBdr>
            <w:top w:val="none" w:sz="0" w:space="0" w:color="auto"/>
            <w:left w:val="none" w:sz="0" w:space="0" w:color="auto"/>
            <w:bottom w:val="none" w:sz="0" w:space="0" w:color="auto"/>
            <w:right w:val="none" w:sz="0" w:space="0" w:color="auto"/>
          </w:divBdr>
        </w:div>
        <w:div w:id="1799182593">
          <w:marLeft w:val="640"/>
          <w:marRight w:val="0"/>
          <w:marTop w:val="0"/>
          <w:marBottom w:val="0"/>
          <w:divBdr>
            <w:top w:val="none" w:sz="0" w:space="0" w:color="auto"/>
            <w:left w:val="none" w:sz="0" w:space="0" w:color="auto"/>
            <w:bottom w:val="none" w:sz="0" w:space="0" w:color="auto"/>
            <w:right w:val="none" w:sz="0" w:space="0" w:color="auto"/>
          </w:divBdr>
        </w:div>
        <w:div w:id="1810441902">
          <w:marLeft w:val="640"/>
          <w:marRight w:val="0"/>
          <w:marTop w:val="0"/>
          <w:marBottom w:val="0"/>
          <w:divBdr>
            <w:top w:val="none" w:sz="0" w:space="0" w:color="auto"/>
            <w:left w:val="none" w:sz="0" w:space="0" w:color="auto"/>
            <w:bottom w:val="none" w:sz="0" w:space="0" w:color="auto"/>
            <w:right w:val="none" w:sz="0" w:space="0" w:color="auto"/>
          </w:divBdr>
        </w:div>
        <w:div w:id="1813864024">
          <w:marLeft w:val="640"/>
          <w:marRight w:val="0"/>
          <w:marTop w:val="0"/>
          <w:marBottom w:val="0"/>
          <w:divBdr>
            <w:top w:val="none" w:sz="0" w:space="0" w:color="auto"/>
            <w:left w:val="none" w:sz="0" w:space="0" w:color="auto"/>
            <w:bottom w:val="none" w:sz="0" w:space="0" w:color="auto"/>
            <w:right w:val="none" w:sz="0" w:space="0" w:color="auto"/>
          </w:divBdr>
        </w:div>
        <w:div w:id="1818377231">
          <w:marLeft w:val="640"/>
          <w:marRight w:val="0"/>
          <w:marTop w:val="0"/>
          <w:marBottom w:val="0"/>
          <w:divBdr>
            <w:top w:val="none" w:sz="0" w:space="0" w:color="auto"/>
            <w:left w:val="none" w:sz="0" w:space="0" w:color="auto"/>
            <w:bottom w:val="none" w:sz="0" w:space="0" w:color="auto"/>
            <w:right w:val="none" w:sz="0" w:space="0" w:color="auto"/>
          </w:divBdr>
        </w:div>
        <w:div w:id="1835099483">
          <w:marLeft w:val="640"/>
          <w:marRight w:val="0"/>
          <w:marTop w:val="0"/>
          <w:marBottom w:val="0"/>
          <w:divBdr>
            <w:top w:val="none" w:sz="0" w:space="0" w:color="auto"/>
            <w:left w:val="none" w:sz="0" w:space="0" w:color="auto"/>
            <w:bottom w:val="none" w:sz="0" w:space="0" w:color="auto"/>
            <w:right w:val="none" w:sz="0" w:space="0" w:color="auto"/>
          </w:divBdr>
        </w:div>
        <w:div w:id="1838962683">
          <w:marLeft w:val="640"/>
          <w:marRight w:val="0"/>
          <w:marTop w:val="0"/>
          <w:marBottom w:val="0"/>
          <w:divBdr>
            <w:top w:val="none" w:sz="0" w:space="0" w:color="auto"/>
            <w:left w:val="none" w:sz="0" w:space="0" w:color="auto"/>
            <w:bottom w:val="none" w:sz="0" w:space="0" w:color="auto"/>
            <w:right w:val="none" w:sz="0" w:space="0" w:color="auto"/>
          </w:divBdr>
        </w:div>
        <w:div w:id="1843201363">
          <w:marLeft w:val="640"/>
          <w:marRight w:val="0"/>
          <w:marTop w:val="0"/>
          <w:marBottom w:val="0"/>
          <w:divBdr>
            <w:top w:val="none" w:sz="0" w:space="0" w:color="auto"/>
            <w:left w:val="none" w:sz="0" w:space="0" w:color="auto"/>
            <w:bottom w:val="none" w:sz="0" w:space="0" w:color="auto"/>
            <w:right w:val="none" w:sz="0" w:space="0" w:color="auto"/>
          </w:divBdr>
        </w:div>
        <w:div w:id="1849518055">
          <w:marLeft w:val="640"/>
          <w:marRight w:val="0"/>
          <w:marTop w:val="0"/>
          <w:marBottom w:val="0"/>
          <w:divBdr>
            <w:top w:val="none" w:sz="0" w:space="0" w:color="auto"/>
            <w:left w:val="none" w:sz="0" w:space="0" w:color="auto"/>
            <w:bottom w:val="none" w:sz="0" w:space="0" w:color="auto"/>
            <w:right w:val="none" w:sz="0" w:space="0" w:color="auto"/>
          </w:divBdr>
        </w:div>
        <w:div w:id="1854683581">
          <w:marLeft w:val="640"/>
          <w:marRight w:val="0"/>
          <w:marTop w:val="0"/>
          <w:marBottom w:val="0"/>
          <w:divBdr>
            <w:top w:val="none" w:sz="0" w:space="0" w:color="auto"/>
            <w:left w:val="none" w:sz="0" w:space="0" w:color="auto"/>
            <w:bottom w:val="none" w:sz="0" w:space="0" w:color="auto"/>
            <w:right w:val="none" w:sz="0" w:space="0" w:color="auto"/>
          </w:divBdr>
        </w:div>
        <w:div w:id="1863322499">
          <w:marLeft w:val="640"/>
          <w:marRight w:val="0"/>
          <w:marTop w:val="0"/>
          <w:marBottom w:val="0"/>
          <w:divBdr>
            <w:top w:val="none" w:sz="0" w:space="0" w:color="auto"/>
            <w:left w:val="none" w:sz="0" w:space="0" w:color="auto"/>
            <w:bottom w:val="none" w:sz="0" w:space="0" w:color="auto"/>
            <w:right w:val="none" w:sz="0" w:space="0" w:color="auto"/>
          </w:divBdr>
        </w:div>
        <w:div w:id="1868444134">
          <w:marLeft w:val="640"/>
          <w:marRight w:val="0"/>
          <w:marTop w:val="0"/>
          <w:marBottom w:val="0"/>
          <w:divBdr>
            <w:top w:val="none" w:sz="0" w:space="0" w:color="auto"/>
            <w:left w:val="none" w:sz="0" w:space="0" w:color="auto"/>
            <w:bottom w:val="none" w:sz="0" w:space="0" w:color="auto"/>
            <w:right w:val="none" w:sz="0" w:space="0" w:color="auto"/>
          </w:divBdr>
        </w:div>
        <w:div w:id="1874492661">
          <w:marLeft w:val="640"/>
          <w:marRight w:val="0"/>
          <w:marTop w:val="0"/>
          <w:marBottom w:val="0"/>
          <w:divBdr>
            <w:top w:val="none" w:sz="0" w:space="0" w:color="auto"/>
            <w:left w:val="none" w:sz="0" w:space="0" w:color="auto"/>
            <w:bottom w:val="none" w:sz="0" w:space="0" w:color="auto"/>
            <w:right w:val="none" w:sz="0" w:space="0" w:color="auto"/>
          </w:divBdr>
        </w:div>
        <w:div w:id="1876381070">
          <w:marLeft w:val="640"/>
          <w:marRight w:val="0"/>
          <w:marTop w:val="0"/>
          <w:marBottom w:val="0"/>
          <w:divBdr>
            <w:top w:val="none" w:sz="0" w:space="0" w:color="auto"/>
            <w:left w:val="none" w:sz="0" w:space="0" w:color="auto"/>
            <w:bottom w:val="none" w:sz="0" w:space="0" w:color="auto"/>
            <w:right w:val="none" w:sz="0" w:space="0" w:color="auto"/>
          </w:divBdr>
        </w:div>
        <w:div w:id="1876843334">
          <w:marLeft w:val="640"/>
          <w:marRight w:val="0"/>
          <w:marTop w:val="0"/>
          <w:marBottom w:val="0"/>
          <w:divBdr>
            <w:top w:val="none" w:sz="0" w:space="0" w:color="auto"/>
            <w:left w:val="none" w:sz="0" w:space="0" w:color="auto"/>
            <w:bottom w:val="none" w:sz="0" w:space="0" w:color="auto"/>
            <w:right w:val="none" w:sz="0" w:space="0" w:color="auto"/>
          </w:divBdr>
        </w:div>
        <w:div w:id="1913007850">
          <w:marLeft w:val="640"/>
          <w:marRight w:val="0"/>
          <w:marTop w:val="0"/>
          <w:marBottom w:val="0"/>
          <w:divBdr>
            <w:top w:val="none" w:sz="0" w:space="0" w:color="auto"/>
            <w:left w:val="none" w:sz="0" w:space="0" w:color="auto"/>
            <w:bottom w:val="none" w:sz="0" w:space="0" w:color="auto"/>
            <w:right w:val="none" w:sz="0" w:space="0" w:color="auto"/>
          </w:divBdr>
        </w:div>
        <w:div w:id="1914271776">
          <w:marLeft w:val="640"/>
          <w:marRight w:val="0"/>
          <w:marTop w:val="0"/>
          <w:marBottom w:val="0"/>
          <w:divBdr>
            <w:top w:val="none" w:sz="0" w:space="0" w:color="auto"/>
            <w:left w:val="none" w:sz="0" w:space="0" w:color="auto"/>
            <w:bottom w:val="none" w:sz="0" w:space="0" w:color="auto"/>
            <w:right w:val="none" w:sz="0" w:space="0" w:color="auto"/>
          </w:divBdr>
        </w:div>
        <w:div w:id="1919900068">
          <w:marLeft w:val="640"/>
          <w:marRight w:val="0"/>
          <w:marTop w:val="0"/>
          <w:marBottom w:val="0"/>
          <w:divBdr>
            <w:top w:val="none" w:sz="0" w:space="0" w:color="auto"/>
            <w:left w:val="none" w:sz="0" w:space="0" w:color="auto"/>
            <w:bottom w:val="none" w:sz="0" w:space="0" w:color="auto"/>
            <w:right w:val="none" w:sz="0" w:space="0" w:color="auto"/>
          </w:divBdr>
        </w:div>
        <w:div w:id="1928689886">
          <w:marLeft w:val="640"/>
          <w:marRight w:val="0"/>
          <w:marTop w:val="0"/>
          <w:marBottom w:val="0"/>
          <w:divBdr>
            <w:top w:val="none" w:sz="0" w:space="0" w:color="auto"/>
            <w:left w:val="none" w:sz="0" w:space="0" w:color="auto"/>
            <w:bottom w:val="none" w:sz="0" w:space="0" w:color="auto"/>
            <w:right w:val="none" w:sz="0" w:space="0" w:color="auto"/>
          </w:divBdr>
        </w:div>
        <w:div w:id="1932858593">
          <w:marLeft w:val="640"/>
          <w:marRight w:val="0"/>
          <w:marTop w:val="0"/>
          <w:marBottom w:val="0"/>
          <w:divBdr>
            <w:top w:val="none" w:sz="0" w:space="0" w:color="auto"/>
            <w:left w:val="none" w:sz="0" w:space="0" w:color="auto"/>
            <w:bottom w:val="none" w:sz="0" w:space="0" w:color="auto"/>
            <w:right w:val="none" w:sz="0" w:space="0" w:color="auto"/>
          </w:divBdr>
        </w:div>
        <w:div w:id="1934166263">
          <w:marLeft w:val="640"/>
          <w:marRight w:val="0"/>
          <w:marTop w:val="0"/>
          <w:marBottom w:val="0"/>
          <w:divBdr>
            <w:top w:val="none" w:sz="0" w:space="0" w:color="auto"/>
            <w:left w:val="none" w:sz="0" w:space="0" w:color="auto"/>
            <w:bottom w:val="none" w:sz="0" w:space="0" w:color="auto"/>
            <w:right w:val="none" w:sz="0" w:space="0" w:color="auto"/>
          </w:divBdr>
        </w:div>
        <w:div w:id="1936550536">
          <w:marLeft w:val="640"/>
          <w:marRight w:val="0"/>
          <w:marTop w:val="0"/>
          <w:marBottom w:val="0"/>
          <w:divBdr>
            <w:top w:val="none" w:sz="0" w:space="0" w:color="auto"/>
            <w:left w:val="none" w:sz="0" w:space="0" w:color="auto"/>
            <w:bottom w:val="none" w:sz="0" w:space="0" w:color="auto"/>
            <w:right w:val="none" w:sz="0" w:space="0" w:color="auto"/>
          </w:divBdr>
        </w:div>
        <w:div w:id="1958222495">
          <w:marLeft w:val="640"/>
          <w:marRight w:val="0"/>
          <w:marTop w:val="0"/>
          <w:marBottom w:val="0"/>
          <w:divBdr>
            <w:top w:val="none" w:sz="0" w:space="0" w:color="auto"/>
            <w:left w:val="none" w:sz="0" w:space="0" w:color="auto"/>
            <w:bottom w:val="none" w:sz="0" w:space="0" w:color="auto"/>
            <w:right w:val="none" w:sz="0" w:space="0" w:color="auto"/>
          </w:divBdr>
        </w:div>
        <w:div w:id="1958903392">
          <w:marLeft w:val="640"/>
          <w:marRight w:val="0"/>
          <w:marTop w:val="0"/>
          <w:marBottom w:val="0"/>
          <w:divBdr>
            <w:top w:val="none" w:sz="0" w:space="0" w:color="auto"/>
            <w:left w:val="none" w:sz="0" w:space="0" w:color="auto"/>
            <w:bottom w:val="none" w:sz="0" w:space="0" w:color="auto"/>
            <w:right w:val="none" w:sz="0" w:space="0" w:color="auto"/>
          </w:divBdr>
        </w:div>
        <w:div w:id="1968929381">
          <w:marLeft w:val="640"/>
          <w:marRight w:val="0"/>
          <w:marTop w:val="0"/>
          <w:marBottom w:val="0"/>
          <w:divBdr>
            <w:top w:val="none" w:sz="0" w:space="0" w:color="auto"/>
            <w:left w:val="none" w:sz="0" w:space="0" w:color="auto"/>
            <w:bottom w:val="none" w:sz="0" w:space="0" w:color="auto"/>
            <w:right w:val="none" w:sz="0" w:space="0" w:color="auto"/>
          </w:divBdr>
        </w:div>
        <w:div w:id="1972055420">
          <w:marLeft w:val="640"/>
          <w:marRight w:val="0"/>
          <w:marTop w:val="0"/>
          <w:marBottom w:val="0"/>
          <w:divBdr>
            <w:top w:val="none" w:sz="0" w:space="0" w:color="auto"/>
            <w:left w:val="none" w:sz="0" w:space="0" w:color="auto"/>
            <w:bottom w:val="none" w:sz="0" w:space="0" w:color="auto"/>
            <w:right w:val="none" w:sz="0" w:space="0" w:color="auto"/>
          </w:divBdr>
        </w:div>
        <w:div w:id="1977449170">
          <w:marLeft w:val="640"/>
          <w:marRight w:val="0"/>
          <w:marTop w:val="0"/>
          <w:marBottom w:val="0"/>
          <w:divBdr>
            <w:top w:val="none" w:sz="0" w:space="0" w:color="auto"/>
            <w:left w:val="none" w:sz="0" w:space="0" w:color="auto"/>
            <w:bottom w:val="none" w:sz="0" w:space="0" w:color="auto"/>
            <w:right w:val="none" w:sz="0" w:space="0" w:color="auto"/>
          </w:divBdr>
        </w:div>
        <w:div w:id="1988582001">
          <w:marLeft w:val="640"/>
          <w:marRight w:val="0"/>
          <w:marTop w:val="0"/>
          <w:marBottom w:val="0"/>
          <w:divBdr>
            <w:top w:val="none" w:sz="0" w:space="0" w:color="auto"/>
            <w:left w:val="none" w:sz="0" w:space="0" w:color="auto"/>
            <w:bottom w:val="none" w:sz="0" w:space="0" w:color="auto"/>
            <w:right w:val="none" w:sz="0" w:space="0" w:color="auto"/>
          </w:divBdr>
        </w:div>
        <w:div w:id="1989745949">
          <w:marLeft w:val="640"/>
          <w:marRight w:val="0"/>
          <w:marTop w:val="0"/>
          <w:marBottom w:val="0"/>
          <w:divBdr>
            <w:top w:val="none" w:sz="0" w:space="0" w:color="auto"/>
            <w:left w:val="none" w:sz="0" w:space="0" w:color="auto"/>
            <w:bottom w:val="none" w:sz="0" w:space="0" w:color="auto"/>
            <w:right w:val="none" w:sz="0" w:space="0" w:color="auto"/>
          </w:divBdr>
        </w:div>
        <w:div w:id="1992445122">
          <w:marLeft w:val="640"/>
          <w:marRight w:val="0"/>
          <w:marTop w:val="0"/>
          <w:marBottom w:val="0"/>
          <w:divBdr>
            <w:top w:val="none" w:sz="0" w:space="0" w:color="auto"/>
            <w:left w:val="none" w:sz="0" w:space="0" w:color="auto"/>
            <w:bottom w:val="none" w:sz="0" w:space="0" w:color="auto"/>
            <w:right w:val="none" w:sz="0" w:space="0" w:color="auto"/>
          </w:divBdr>
        </w:div>
        <w:div w:id="1994141763">
          <w:marLeft w:val="640"/>
          <w:marRight w:val="0"/>
          <w:marTop w:val="0"/>
          <w:marBottom w:val="0"/>
          <w:divBdr>
            <w:top w:val="none" w:sz="0" w:space="0" w:color="auto"/>
            <w:left w:val="none" w:sz="0" w:space="0" w:color="auto"/>
            <w:bottom w:val="none" w:sz="0" w:space="0" w:color="auto"/>
            <w:right w:val="none" w:sz="0" w:space="0" w:color="auto"/>
          </w:divBdr>
        </w:div>
        <w:div w:id="1994143683">
          <w:marLeft w:val="640"/>
          <w:marRight w:val="0"/>
          <w:marTop w:val="0"/>
          <w:marBottom w:val="0"/>
          <w:divBdr>
            <w:top w:val="none" w:sz="0" w:space="0" w:color="auto"/>
            <w:left w:val="none" w:sz="0" w:space="0" w:color="auto"/>
            <w:bottom w:val="none" w:sz="0" w:space="0" w:color="auto"/>
            <w:right w:val="none" w:sz="0" w:space="0" w:color="auto"/>
          </w:divBdr>
        </w:div>
        <w:div w:id="2001543094">
          <w:marLeft w:val="640"/>
          <w:marRight w:val="0"/>
          <w:marTop w:val="0"/>
          <w:marBottom w:val="0"/>
          <w:divBdr>
            <w:top w:val="none" w:sz="0" w:space="0" w:color="auto"/>
            <w:left w:val="none" w:sz="0" w:space="0" w:color="auto"/>
            <w:bottom w:val="none" w:sz="0" w:space="0" w:color="auto"/>
            <w:right w:val="none" w:sz="0" w:space="0" w:color="auto"/>
          </w:divBdr>
        </w:div>
        <w:div w:id="2017033843">
          <w:marLeft w:val="640"/>
          <w:marRight w:val="0"/>
          <w:marTop w:val="0"/>
          <w:marBottom w:val="0"/>
          <w:divBdr>
            <w:top w:val="none" w:sz="0" w:space="0" w:color="auto"/>
            <w:left w:val="none" w:sz="0" w:space="0" w:color="auto"/>
            <w:bottom w:val="none" w:sz="0" w:space="0" w:color="auto"/>
            <w:right w:val="none" w:sz="0" w:space="0" w:color="auto"/>
          </w:divBdr>
        </w:div>
        <w:div w:id="2017881362">
          <w:marLeft w:val="640"/>
          <w:marRight w:val="0"/>
          <w:marTop w:val="0"/>
          <w:marBottom w:val="0"/>
          <w:divBdr>
            <w:top w:val="none" w:sz="0" w:space="0" w:color="auto"/>
            <w:left w:val="none" w:sz="0" w:space="0" w:color="auto"/>
            <w:bottom w:val="none" w:sz="0" w:space="0" w:color="auto"/>
            <w:right w:val="none" w:sz="0" w:space="0" w:color="auto"/>
          </w:divBdr>
        </w:div>
        <w:div w:id="2018263983">
          <w:marLeft w:val="640"/>
          <w:marRight w:val="0"/>
          <w:marTop w:val="0"/>
          <w:marBottom w:val="0"/>
          <w:divBdr>
            <w:top w:val="none" w:sz="0" w:space="0" w:color="auto"/>
            <w:left w:val="none" w:sz="0" w:space="0" w:color="auto"/>
            <w:bottom w:val="none" w:sz="0" w:space="0" w:color="auto"/>
            <w:right w:val="none" w:sz="0" w:space="0" w:color="auto"/>
          </w:divBdr>
        </w:div>
        <w:div w:id="2023122366">
          <w:marLeft w:val="640"/>
          <w:marRight w:val="0"/>
          <w:marTop w:val="0"/>
          <w:marBottom w:val="0"/>
          <w:divBdr>
            <w:top w:val="none" w:sz="0" w:space="0" w:color="auto"/>
            <w:left w:val="none" w:sz="0" w:space="0" w:color="auto"/>
            <w:bottom w:val="none" w:sz="0" w:space="0" w:color="auto"/>
            <w:right w:val="none" w:sz="0" w:space="0" w:color="auto"/>
          </w:divBdr>
        </w:div>
        <w:div w:id="2042700026">
          <w:marLeft w:val="640"/>
          <w:marRight w:val="0"/>
          <w:marTop w:val="0"/>
          <w:marBottom w:val="0"/>
          <w:divBdr>
            <w:top w:val="none" w:sz="0" w:space="0" w:color="auto"/>
            <w:left w:val="none" w:sz="0" w:space="0" w:color="auto"/>
            <w:bottom w:val="none" w:sz="0" w:space="0" w:color="auto"/>
            <w:right w:val="none" w:sz="0" w:space="0" w:color="auto"/>
          </w:divBdr>
        </w:div>
        <w:div w:id="2054957924">
          <w:marLeft w:val="640"/>
          <w:marRight w:val="0"/>
          <w:marTop w:val="0"/>
          <w:marBottom w:val="0"/>
          <w:divBdr>
            <w:top w:val="none" w:sz="0" w:space="0" w:color="auto"/>
            <w:left w:val="none" w:sz="0" w:space="0" w:color="auto"/>
            <w:bottom w:val="none" w:sz="0" w:space="0" w:color="auto"/>
            <w:right w:val="none" w:sz="0" w:space="0" w:color="auto"/>
          </w:divBdr>
        </w:div>
        <w:div w:id="2066682042">
          <w:marLeft w:val="640"/>
          <w:marRight w:val="0"/>
          <w:marTop w:val="0"/>
          <w:marBottom w:val="0"/>
          <w:divBdr>
            <w:top w:val="none" w:sz="0" w:space="0" w:color="auto"/>
            <w:left w:val="none" w:sz="0" w:space="0" w:color="auto"/>
            <w:bottom w:val="none" w:sz="0" w:space="0" w:color="auto"/>
            <w:right w:val="none" w:sz="0" w:space="0" w:color="auto"/>
          </w:divBdr>
        </w:div>
        <w:div w:id="2079400548">
          <w:marLeft w:val="640"/>
          <w:marRight w:val="0"/>
          <w:marTop w:val="0"/>
          <w:marBottom w:val="0"/>
          <w:divBdr>
            <w:top w:val="none" w:sz="0" w:space="0" w:color="auto"/>
            <w:left w:val="none" w:sz="0" w:space="0" w:color="auto"/>
            <w:bottom w:val="none" w:sz="0" w:space="0" w:color="auto"/>
            <w:right w:val="none" w:sz="0" w:space="0" w:color="auto"/>
          </w:divBdr>
        </w:div>
        <w:div w:id="2086606995">
          <w:marLeft w:val="640"/>
          <w:marRight w:val="0"/>
          <w:marTop w:val="0"/>
          <w:marBottom w:val="0"/>
          <w:divBdr>
            <w:top w:val="none" w:sz="0" w:space="0" w:color="auto"/>
            <w:left w:val="none" w:sz="0" w:space="0" w:color="auto"/>
            <w:bottom w:val="none" w:sz="0" w:space="0" w:color="auto"/>
            <w:right w:val="none" w:sz="0" w:space="0" w:color="auto"/>
          </w:divBdr>
        </w:div>
        <w:div w:id="2090037527">
          <w:marLeft w:val="640"/>
          <w:marRight w:val="0"/>
          <w:marTop w:val="0"/>
          <w:marBottom w:val="0"/>
          <w:divBdr>
            <w:top w:val="none" w:sz="0" w:space="0" w:color="auto"/>
            <w:left w:val="none" w:sz="0" w:space="0" w:color="auto"/>
            <w:bottom w:val="none" w:sz="0" w:space="0" w:color="auto"/>
            <w:right w:val="none" w:sz="0" w:space="0" w:color="auto"/>
          </w:divBdr>
        </w:div>
        <w:div w:id="2109277530">
          <w:marLeft w:val="640"/>
          <w:marRight w:val="0"/>
          <w:marTop w:val="0"/>
          <w:marBottom w:val="0"/>
          <w:divBdr>
            <w:top w:val="none" w:sz="0" w:space="0" w:color="auto"/>
            <w:left w:val="none" w:sz="0" w:space="0" w:color="auto"/>
            <w:bottom w:val="none" w:sz="0" w:space="0" w:color="auto"/>
            <w:right w:val="none" w:sz="0" w:space="0" w:color="auto"/>
          </w:divBdr>
        </w:div>
        <w:div w:id="2122144427">
          <w:marLeft w:val="640"/>
          <w:marRight w:val="0"/>
          <w:marTop w:val="0"/>
          <w:marBottom w:val="0"/>
          <w:divBdr>
            <w:top w:val="none" w:sz="0" w:space="0" w:color="auto"/>
            <w:left w:val="none" w:sz="0" w:space="0" w:color="auto"/>
            <w:bottom w:val="none" w:sz="0" w:space="0" w:color="auto"/>
            <w:right w:val="none" w:sz="0" w:space="0" w:color="auto"/>
          </w:divBdr>
        </w:div>
        <w:div w:id="2132938465">
          <w:marLeft w:val="640"/>
          <w:marRight w:val="0"/>
          <w:marTop w:val="0"/>
          <w:marBottom w:val="0"/>
          <w:divBdr>
            <w:top w:val="none" w:sz="0" w:space="0" w:color="auto"/>
            <w:left w:val="none" w:sz="0" w:space="0" w:color="auto"/>
            <w:bottom w:val="none" w:sz="0" w:space="0" w:color="auto"/>
            <w:right w:val="none" w:sz="0" w:space="0" w:color="auto"/>
          </w:divBdr>
        </w:div>
        <w:div w:id="2135363639">
          <w:marLeft w:val="640"/>
          <w:marRight w:val="0"/>
          <w:marTop w:val="0"/>
          <w:marBottom w:val="0"/>
          <w:divBdr>
            <w:top w:val="none" w:sz="0" w:space="0" w:color="auto"/>
            <w:left w:val="none" w:sz="0" w:space="0" w:color="auto"/>
            <w:bottom w:val="none" w:sz="0" w:space="0" w:color="auto"/>
            <w:right w:val="none" w:sz="0" w:space="0" w:color="auto"/>
          </w:divBdr>
        </w:div>
      </w:divsChild>
    </w:div>
    <w:div w:id="871963918">
      <w:marLeft w:val="640"/>
      <w:marRight w:val="0"/>
      <w:marTop w:val="0"/>
      <w:marBottom w:val="0"/>
      <w:divBdr>
        <w:top w:val="none" w:sz="0" w:space="0" w:color="auto"/>
        <w:left w:val="none" w:sz="0" w:space="0" w:color="auto"/>
        <w:bottom w:val="none" w:sz="0" w:space="0" w:color="auto"/>
        <w:right w:val="none" w:sz="0" w:space="0" w:color="auto"/>
      </w:divBdr>
    </w:div>
    <w:div w:id="872037802">
      <w:marLeft w:val="640"/>
      <w:marRight w:val="0"/>
      <w:marTop w:val="0"/>
      <w:marBottom w:val="0"/>
      <w:divBdr>
        <w:top w:val="none" w:sz="0" w:space="0" w:color="auto"/>
        <w:left w:val="none" w:sz="0" w:space="0" w:color="auto"/>
        <w:bottom w:val="none" w:sz="0" w:space="0" w:color="auto"/>
        <w:right w:val="none" w:sz="0" w:space="0" w:color="auto"/>
      </w:divBdr>
    </w:div>
    <w:div w:id="872154319">
      <w:marLeft w:val="640"/>
      <w:marRight w:val="0"/>
      <w:marTop w:val="0"/>
      <w:marBottom w:val="0"/>
      <w:divBdr>
        <w:top w:val="none" w:sz="0" w:space="0" w:color="auto"/>
        <w:left w:val="none" w:sz="0" w:space="0" w:color="auto"/>
        <w:bottom w:val="none" w:sz="0" w:space="0" w:color="auto"/>
        <w:right w:val="none" w:sz="0" w:space="0" w:color="auto"/>
      </w:divBdr>
    </w:div>
    <w:div w:id="872157216">
      <w:marLeft w:val="640"/>
      <w:marRight w:val="0"/>
      <w:marTop w:val="0"/>
      <w:marBottom w:val="0"/>
      <w:divBdr>
        <w:top w:val="none" w:sz="0" w:space="0" w:color="auto"/>
        <w:left w:val="none" w:sz="0" w:space="0" w:color="auto"/>
        <w:bottom w:val="none" w:sz="0" w:space="0" w:color="auto"/>
        <w:right w:val="none" w:sz="0" w:space="0" w:color="auto"/>
      </w:divBdr>
    </w:div>
    <w:div w:id="872230487">
      <w:marLeft w:val="640"/>
      <w:marRight w:val="0"/>
      <w:marTop w:val="0"/>
      <w:marBottom w:val="0"/>
      <w:divBdr>
        <w:top w:val="none" w:sz="0" w:space="0" w:color="auto"/>
        <w:left w:val="none" w:sz="0" w:space="0" w:color="auto"/>
        <w:bottom w:val="none" w:sz="0" w:space="0" w:color="auto"/>
        <w:right w:val="none" w:sz="0" w:space="0" w:color="auto"/>
      </w:divBdr>
    </w:div>
    <w:div w:id="873537845">
      <w:marLeft w:val="640"/>
      <w:marRight w:val="0"/>
      <w:marTop w:val="0"/>
      <w:marBottom w:val="0"/>
      <w:divBdr>
        <w:top w:val="none" w:sz="0" w:space="0" w:color="auto"/>
        <w:left w:val="none" w:sz="0" w:space="0" w:color="auto"/>
        <w:bottom w:val="none" w:sz="0" w:space="0" w:color="auto"/>
        <w:right w:val="none" w:sz="0" w:space="0" w:color="auto"/>
      </w:divBdr>
    </w:div>
    <w:div w:id="873614077">
      <w:marLeft w:val="640"/>
      <w:marRight w:val="0"/>
      <w:marTop w:val="0"/>
      <w:marBottom w:val="0"/>
      <w:divBdr>
        <w:top w:val="none" w:sz="0" w:space="0" w:color="auto"/>
        <w:left w:val="none" w:sz="0" w:space="0" w:color="auto"/>
        <w:bottom w:val="none" w:sz="0" w:space="0" w:color="auto"/>
        <w:right w:val="none" w:sz="0" w:space="0" w:color="auto"/>
      </w:divBdr>
    </w:div>
    <w:div w:id="874849205">
      <w:marLeft w:val="640"/>
      <w:marRight w:val="0"/>
      <w:marTop w:val="0"/>
      <w:marBottom w:val="0"/>
      <w:divBdr>
        <w:top w:val="none" w:sz="0" w:space="0" w:color="auto"/>
        <w:left w:val="none" w:sz="0" w:space="0" w:color="auto"/>
        <w:bottom w:val="none" w:sz="0" w:space="0" w:color="auto"/>
        <w:right w:val="none" w:sz="0" w:space="0" w:color="auto"/>
      </w:divBdr>
    </w:div>
    <w:div w:id="875509771">
      <w:marLeft w:val="640"/>
      <w:marRight w:val="0"/>
      <w:marTop w:val="0"/>
      <w:marBottom w:val="0"/>
      <w:divBdr>
        <w:top w:val="none" w:sz="0" w:space="0" w:color="auto"/>
        <w:left w:val="none" w:sz="0" w:space="0" w:color="auto"/>
        <w:bottom w:val="none" w:sz="0" w:space="0" w:color="auto"/>
        <w:right w:val="none" w:sz="0" w:space="0" w:color="auto"/>
      </w:divBdr>
    </w:div>
    <w:div w:id="876509101">
      <w:marLeft w:val="640"/>
      <w:marRight w:val="0"/>
      <w:marTop w:val="0"/>
      <w:marBottom w:val="0"/>
      <w:divBdr>
        <w:top w:val="none" w:sz="0" w:space="0" w:color="auto"/>
        <w:left w:val="none" w:sz="0" w:space="0" w:color="auto"/>
        <w:bottom w:val="none" w:sz="0" w:space="0" w:color="auto"/>
        <w:right w:val="none" w:sz="0" w:space="0" w:color="auto"/>
      </w:divBdr>
    </w:div>
    <w:div w:id="877398340">
      <w:marLeft w:val="640"/>
      <w:marRight w:val="0"/>
      <w:marTop w:val="0"/>
      <w:marBottom w:val="0"/>
      <w:divBdr>
        <w:top w:val="none" w:sz="0" w:space="0" w:color="auto"/>
        <w:left w:val="none" w:sz="0" w:space="0" w:color="auto"/>
        <w:bottom w:val="none" w:sz="0" w:space="0" w:color="auto"/>
        <w:right w:val="none" w:sz="0" w:space="0" w:color="auto"/>
      </w:divBdr>
    </w:div>
    <w:div w:id="877544594">
      <w:marLeft w:val="640"/>
      <w:marRight w:val="0"/>
      <w:marTop w:val="0"/>
      <w:marBottom w:val="0"/>
      <w:divBdr>
        <w:top w:val="none" w:sz="0" w:space="0" w:color="auto"/>
        <w:left w:val="none" w:sz="0" w:space="0" w:color="auto"/>
        <w:bottom w:val="none" w:sz="0" w:space="0" w:color="auto"/>
        <w:right w:val="none" w:sz="0" w:space="0" w:color="auto"/>
      </w:divBdr>
    </w:div>
    <w:div w:id="877669810">
      <w:marLeft w:val="640"/>
      <w:marRight w:val="0"/>
      <w:marTop w:val="0"/>
      <w:marBottom w:val="0"/>
      <w:divBdr>
        <w:top w:val="none" w:sz="0" w:space="0" w:color="auto"/>
        <w:left w:val="none" w:sz="0" w:space="0" w:color="auto"/>
        <w:bottom w:val="none" w:sz="0" w:space="0" w:color="auto"/>
        <w:right w:val="none" w:sz="0" w:space="0" w:color="auto"/>
      </w:divBdr>
    </w:div>
    <w:div w:id="878128133">
      <w:marLeft w:val="640"/>
      <w:marRight w:val="0"/>
      <w:marTop w:val="0"/>
      <w:marBottom w:val="0"/>
      <w:divBdr>
        <w:top w:val="none" w:sz="0" w:space="0" w:color="auto"/>
        <w:left w:val="none" w:sz="0" w:space="0" w:color="auto"/>
        <w:bottom w:val="none" w:sz="0" w:space="0" w:color="auto"/>
        <w:right w:val="none" w:sz="0" w:space="0" w:color="auto"/>
      </w:divBdr>
    </w:div>
    <w:div w:id="878276405">
      <w:marLeft w:val="640"/>
      <w:marRight w:val="0"/>
      <w:marTop w:val="0"/>
      <w:marBottom w:val="0"/>
      <w:divBdr>
        <w:top w:val="none" w:sz="0" w:space="0" w:color="auto"/>
        <w:left w:val="none" w:sz="0" w:space="0" w:color="auto"/>
        <w:bottom w:val="none" w:sz="0" w:space="0" w:color="auto"/>
        <w:right w:val="none" w:sz="0" w:space="0" w:color="auto"/>
      </w:divBdr>
    </w:div>
    <w:div w:id="879321847">
      <w:marLeft w:val="640"/>
      <w:marRight w:val="0"/>
      <w:marTop w:val="0"/>
      <w:marBottom w:val="0"/>
      <w:divBdr>
        <w:top w:val="none" w:sz="0" w:space="0" w:color="auto"/>
        <w:left w:val="none" w:sz="0" w:space="0" w:color="auto"/>
        <w:bottom w:val="none" w:sz="0" w:space="0" w:color="auto"/>
        <w:right w:val="none" w:sz="0" w:space="0" w:color="auto"/>
      </w:divBdr>
    </w:div>
    <w:div w:id="879365727">
      <w:marLeft w:val="640"/>
      <w:marRight w:val="0"/>
      <w:marTop w:val="0"/>
      <w:marBottom w:val="0"/>
      <w:divBdr>
        <w:top w:val="none" w:sz="0" w:space="0" w:color="auto"/>
        <w:left w:val="none" w:sz="0" w:space="0" w:color="auto"/>
        <w:bottom w:val="none" w:sz="0" w:space="0" w:color="auto"/>
        <w:right w:val="none" w:sz="0" w:space="0" w:color="auto"/>
      </w:divBdr>
    </w:div>
    <w:div w:id="880049799">
      <w:marLeft w:val="640"/>
      <w:marRight w:val="0"/>
      <w:marTop w:val="0"/>
      <w:marBottom w:val="0"/>
      <w:divBdr>
        <w:top w:val="none" w:sz="0" w:space="0" w:color="auto"/>
        <w:left w:val="none" w:sz="0" w:space="0" w:color="auto"/>
        <w:bottom w:val="none" w:sz="0" w:space="0" w:color="auto"/>
        <w:right w:val="none" w:sz="0" w:space="0" w:color="auto"/>
      </w:divBdr>
    </w:div>
    <w:div w:id="880093981">
      <w:marLeft w:val="640"/>
      <w:marRight w:val="0"/>
      <w:marTop w:val="0"/>
      <w:marBottom w:val="0"/>
      <w:divBdr>
        <w:top w:val="none" w:sz="0" w:space="0" w:color="auto"/>
        <w:left w:val="none" w:sz="0" w:space="0" w:color="auto"/>
        <w:bottom w:val="none" w:sz="0" w:space="0" w:color="auto"/>
        <w:right w:val="none" w:sz="0" w:space="0" w:color="auto"/>
      </w:divBdr>
    </w:div>
    <w:div w:id="881136817">
      <w:marLeft w:val="640"/>
      <w:marRight w:val="0"/>
      <w:marTop w:val="0"/>
      <w:marBottom w:val="0"/>
      <w:divBdr>
        <w:top w:val="none" w:sz="0" w:space="0" w:color="auto"/>
        <w:left w:val="none" w:sz="0" w:space="0" w:color="auto"/>
        <w:bottom w:val="none" w:sz="0" w:space="0" w:color="auto"/>
        <w:right w:val="none" w:sz="0" w:space="0" w:color="auto"/>
      </w:divBdr>
    </w:div>
    <w:div w:id="881479454">
      <w:marLeft w:val="640"/>
      <w:marRight w:val="0"/>
      <w:marTop w:val="0"/>
      <w:marBottom w:val="0"/>
      <w:divBdr>
        <w:top w:val="none" w:sz="0" w:space="0" w:color="auto"/>
        <w:left w:val="none" w:sz="0" w:space="0" w:color="auto"/>
        <w:bottom w:val="none" w:sz="0" w:space="0" w:color="auto"/>
        <w:right w:val="none" w:sz="0" w:space="0" w:color="auto"/>
      </w:divBdr>
    </w:div>
    <w:div w:id="881749353">
      <w:marLeft w:val="640"/>
      <w:marRight w:val="0"/>
      <w:marTop w:val="0"/>
      <w:marBottom w:val="0"/>
      <w:divBdr>
        <w:top w:val="none" w:sz="0" w:space="0" w:color="auto"/>
        <w:left w:val="none" w:sz="0" w:space="0" w:color="auto"/>
        <w:bottom w:val="none" w:sz="0" w:space="0" w:color="auto"/>
        <w:right w:val="none" w:sz="0" w:space="0" w:color="auto"/>
      </w:divBdr>
    </w:div>
    <w:div w:id="882408405">
      <w:marLeft w:val="640"/>
      <w:marRight w:val="0"/>
      <w:marTop w:val="0"/>
      <w:marBottom w:val="0"/>
      <w:divBdr>
        <w:top w:val="none" w:sz="0" w:space="0" w:color="auto"/>
        <w:left w:val="none" w:sz="0" w:space="0" w:color="auto"/>
        <w:bottom w:val="none" w:sz="0" w:space="0" w:color="auto"/>
        <w:right w:val="none" w:sz="0" w:space="0" w:color="auto"/>
      </w:divBdr>
    </w:div>
    <w:div w:id="882644035">
      <w:marLeft w:val="640"/>
      <w:marRight w:val="0"/>
      <w:marTop w:val="0"/>
      <w:marBottom w:val="0"/>
      <w:divBdr>
        <w:top w:val="none" w:sz="0" w:space="0" w:color="auto"/>
        <w:left w:val="none" w:sz="0" w:space="0" w:color="auto"/>
        <w:bottom w:val="none" w:sz="0" w:space="0" w:color="auto"/>
        <w:right w:val="none" w:sz="0" w:space="0" w:color="auto"/>
      </w:divBdr>
    </w:div>
    <w:div w:id="884416924">
      <w:marLeft w:val="640"/>
      <w:marRight w:val="0"/>
      <w:marTop w:val="0"/>
      <w:marBottom w:val="0"/>
      <w:divBdr>
        <w:top w:val="none" w:sz="0" w:space="0" w:color="auto"/>
        <w:left w:val="none" w:sz="0" w:space="0" w:color="auto"/>
        <w:bottom w:val="none" w:sz="0" w:space="0" w:color="auto"/>
        <w:right w:val="none" w:sz="0" w:space="0" w:color="auto"/>
      </w:divBdr>
    </w:div>
    <w:div w:id="885144098">
      <w:marLeft w:val="640"/>
      <w:marRight w:val="0"/>
      <w:marTop w:val="0"/>
      <w:marBottom w:val="0"/>
      <w:divBdr>
        <w:top w:val="none" w:sz="0" w:space="0" w:color="auto"/>
        <w:left w:val="none" w:sz="0" w:space="0" w:color="auto"/>
        <w:bottom w:val="none" w:sz="0" w:space="0" w:color="auto"/>
        <w:right w:val="none" w:sz="0" w:space="0" w:color="auto"/>
      </w:divBdr>
    </w:div>
    <w:div w:id="885412736">
      <w:bodyDiv w:val="1"/>
      <w:marLeft w:val="0"/>
      <w:marRight w:val="0"/>
      <w:marTop w:val="0"/>
      <w:marBottom w:val="0"/>
      <w:divBdr>
        <w:top w:val="none" w:sz="0" w:space="0" w:color="auto"/>
        <w:left w:val="none" w:sz="0" w:space="0" w:color="auto"/>
        <w:bottom w:val="none" w:sz="0" w:space="0" w:color="auto"/>
        <w:right w:val="none" w:sz="0" w:space="0" w:color="auto"/>
      </w:divBdr>
    </w:div>
    <w:div w:id="886986597">
      <w:marLeft w:val="640"/>
      <w:marRight w:val="0"/>
      <w:marTop w:val="0"/>
      <w:marBottom w:val="0"/>
      <w:divBdr>
        <w:top w:val="none" w:sz="0" w:space="0" w:color="auto"/>
        <w:left w:val="none" w:sz="0" w:space="0" w:color="auto"/>
        <w:bottom w:val="none" w:sz="0" w:space="0" w:color="auto"/>
        <w:right w:val="none" w:sz="0" w:space="0" w:color="auto"/>
      </w:divBdr>
    </w:div>
    <w:div w:id="887760805">
      <w:marLeft w:val="640"/>
      <w:marRight w:val="0"/>
      <w:marTop w:val="0"/>
      <w:marBottom w:val="0"/>
      <w:divBdr>
        <w:top w:val="none" w:sz="0" w:space="0" w:color="auto"/>
        <w:left w:val="none" w:sz="0" w:space="0" w:color="auto"/>
        <w:bottom w:val="none" w:sz="0" w:space="0" w:color="auto"/>
        <w:right w:val="none" w:sz="0" w:space="0" w:color="auto"/>
      </w:divBdr>
    </w:div>
    <w:div w:id="889195653">
      <w:marLeft w:val="640"/>
      <w:marRight w:val="0"/>
      <w:marTop w:val="0"/>
      <w:marBottom w:val="0"/>
      <w:divBdr>
        <w:top w:val="none" w:sz="0" w:space="0" w:color="auto"/>
        <w:left w:val="none" w:sz="0" w:space="0" w:color="auto"/>
        <w:bottom w:val="none" w:sz="0" w:space="0" w:color="auto"/>
        <w:right w:val="none" w:sz="0" w:space="0" w:color="auto"/>
      </w:divBdr>
    </w:div>
    <w:div w:id="890313345">
      <w:marLeft w:val="640"/>
      <w:marRight w:val="0"/>
      <w:marTop w:val="0"/>
      <w:marBottom w:val="0"/>
      <w:divBdr>
        <w:top w:val="none" w:sz="0" w:space="0" w:color="auto"/>
        <w:left w:val="none" w:sz="0" w:space="0" w:color="auto"/>
        <w:bottom w:val="none" w:sz="0" w:space="0" w:color="auto"/>
        <w:right w:val="none" w:sz="0" w:space="0" w:color="auto"/>
      </w:divBdr>
    </w:div>
    <w:div w:id="890387499">
      <w:marLeft w:val="640"/>
      <w:marRight w:val="0"/>
      <w:marTop w:val="0"/>
      <w:marBottom w:val="0"/>
      <w:divBdr>
        <w:top w:val="none" w:sz="0" w:space="0" w:color="auto"/>
        <w:left w:val="none" w:sz="0" w:space="0" w:color="auto"/>
        <w:bottom w:val="none" w:sz="0" w:space="0" w:color="auto"/>
        <w:right w:val="none" w:sz="0" w:space="0" w:color="auto"/>
      </w:divBdr>
    </w:div>
    <w:div w:id="890968454">
      <w:marLeft w:val="640"/>
      <w:marRight w:val="0"/>
      <w:marTop w:val="0"/>
      <w:marBottom w:val="0"/>
      <w:divBdr>
        <w:top w:val="none" w:sz="0" w:space="0" w:color="auto"/>
        <w:left w:val="none" w:sz="0" w:space="0" w:color="auto"/>
        <w:bottom w:val="none" w:sz="0" w:space="0" w:color="auto"/>
        <w:right w:val="none" w:sz="0" w:space="0" w:color="auto"/>
      </w:divBdr>
    </w:div>
    <w:div w:id="891423756">
      <w:marLeft w:val="640"/>
      <w:marRight w:val="0"/>
      <w:marTop w:val="0"/>
      <w:marBottom w:val="0"/>
      <w:divBdr>
        <w:top w:val="none" w:sz="0" w:space="0" w:color="auto"/>
        <w:left w:val="none" w:sz="0" w:space="0" w:color="auto"/>
        <w:bottom w:val="none" w:sz="0" w:space="0" w:color="auto"/>
        <w:right w:val="none" w:sz="0" w:space="0" w:color="auto"/>
      </w:divBdr>
    </w:div>
    <w:div w:id="892230165">
      <w:marLeft w:val="640"/>
      <w:marRight w:val="0"/>
      <w:marTop w:val="0"/>
      <w:marBottom w:val="0"/>
      <w:divBdr>
        <w:top w:val="none" w:sz="0" w:space="0" w:color="auto"/>
        <w:left w:val="none" w:sz="0" w:space="0" w:color="auto"/>
        <w:bottom w:val="none" w:sz="0" w:space="0" w:color="auto"/>
        <w:right w:val="none" w:sz="0" w:space="0" w:color="auto"/>
      </w:divBdr>
    </w:div>
    <w:div w:id="892498122">
      <w:marLeft w:val="640"/>
      <w:marRight w:val="0"/>
      <w:marTop w:val="0"/>
      <w:marBottom w:val="0"/>
      <w:divBdr>
        <w:top w:val="none" w:sz="0" w:space="0" w:color="auto"/>
        <w:left w:val="none" w:sz="0" w:space="0" w:color="auto"/>
        <w:bottom w:val="none" w:sz="0" w:space="0" w:color="auto"/>
        <w:right w:val="none" w:sz="0" w:space="0" w:color="auto"/>
      </w:divBdr>
    </w:div>
    <w:div w:id="892737952">
      <w:marLeft w:val="640"/>
      <w:marRight w:val="0"/>
      <w:marTop w:val="0"/>
      <w:marBottom w:val="0"/>
      <w:divBdr>
        <w:top w:val="none" w:sz="0" w:space="0" w:color="auto"/>
        <w:left w:val="none" w:sz="0" w:space="0" w:color="auto"/>
        <w:bottom w:val="none" w:sz="0" w:space="0" w:color="auto"/>
        <w:right w:val="none" w:sz="0" w:space="0" w:color="auto"/>
      </w:divBdr>
    </w:div>
    <w:div w:id="892814594">
      <w:marLeft w:val="640"/>
      <w:marRight w:val="0"/>
      <w:marTop w:val="0"/>
      <w:marBottom w:val="0"/>
      <w:divBdr>
        <w:top w:val="none" w:sz="0" w:space="0" w:color="auto"/>
        <w:left w:val="none" w:sz="0" w:space="0" w:color="auto"/>
        <w:bottom w:val="none" w:sz="0" w:space="0" w:color="auto"/>
        <w:right w:val="none" w:sz="0" w:space="0" w:color="auto"/>
      </w:divBdr>
    </w:div>
    <w:div w:id="893278815">
      <w:marLeft w:val="640"/>
      <w:marRight w:val="0"/>
      <w:marTop w:val="0"/>
      <w:marBottom w:val="0"/>
      <w:divBdr>
        <w:top w:val="none" w:sz="0" w:space="0" w:color="auto"/>
        <w:left w:val="none" w:sz="0" w:space="0" w:color="auto"/>
        <w:bottom w:val="none" w:sz="0" w:space="0" w:color="auto"/>
        <w:right w:val="none" w:sz="0" w:space="0" w:color="auto"/>
      </w:divBdr>
    </w:div>
    <w:div w:id="893471441">
      <w:marLeft w:val="640"/>
      <w:marRight w:val="0"/>
      <w:marTop w:val="0"/>
      <w:marBottom w:val="0"/>
      <w:divBdr>
        <w:top w:val="none" w:sz="0" w:space="0" w:color="auto"/>
        <w:left w:val="none" w:sz="0" w:space="0" w:color="auto"/>
        <w:bottom w:val="none" w:sz="0" w:space="0" w:color="auto"/>
        <w:right w:val="none" w:sz="0" w:space="0" w:color="auto"/>
      </w:divBdr>
    </w:div>
    <w:div w:id="893810371">
      <w:marLeft w:val="640"/>
      <w:marRight w:val="0"/>
      <w:marTop w:val="0"/>
      <w:marBottom w:val="0"/>
      <w:divBdr>
        <w:top w:val="none" w:sz="0" w:space="0" w:color="auto"/>
        <w:left w:val="none" w:sz="0" w:space="0" w:color="auto"/>
        <w:bottom w:val="none" w:sz="0" w:space="0" w:color="auto"/>
        <w:right w:val="none" w:sz="0" w:space="0" w:color="auto"/>
      </w:divBdr>
    </w:div>
    <w:div w:id="896745795">
      <w:marLeft w:val="640"/>
      <w:marRight w:val="0"/>
      <w:marTop w:val="0"/>
      <w:marBottom w:val="0"/>
      <w:divBdr>
        <w:top w:val="none" w:sz="0" w:space="0" w:color="auto"/>
        <w:left w:val="none" w:sz="0" w:space="0" w:color="auto"/>
        <w:bottom w:val="none" w:sz="0" w:space="0" w:color="auto"/>
        <w:right w:val="none" w:sz="0" w:space="0" w:color="auto"/>
      </w:divBdr>
    </w:div>
    <w:div w:id="897086262">
      <w:marLeft w:val="640"/>
      <w:marRight w:val="0"/>
      <w:marTop w:val="0"/>
      <w:marBottom w:val="0"/>
      <w:divBdr>
        <w:top w:val="none" w:sz="0" w:space="0" w:color="auto"/>
        <w:left w:val="none" w:sz="0" w:space="0" w:color="auto"/>
        <w:bottom w:val="none" w:sz="0" w:space="0" w:color="auto"/>
        <w:right w:val="none" w:sz="0" w:space="0" w:color="auto"/>
      </w:divBdr>
    </w:div>
    <w:div w:id="897938114">
      <w:marLeft w:val="640"/>
      <w:marRight w:val="0"/>
      <w:marTop w:val="0"/>
      <w:marBottom w:val="0"/>
      <w:divBdr>
        <w:top w:val="none" w:sz="0" w:space="0" w:color="auto"/>
        <w:left w:val="none" w:sz="0" w:space="0" w:color="auto"/>
        <w:bottom w:val="none" w:sz="0" w:space="0" w:color="auto"/>
        <w:right w:val="none" w:sz="0" w:space="0" w:color="auto"/>
      </w:divBdr>
    </w:div>
    <w:div w:id="898202776">
      <w:marLeft w:val="640"/>
      <w:marRight w:val="0"/>
      <w:marTop w:val="0"/>
      <w:marBottom w:val="0"/>
      <w:divBdr>
        <w:top w:val="none" w:sz="0" w:space="0" w:color="auto"/>
        <w:left w:val="none" w:sz="0" w:space="0" w:color="auto"/>
        <w:bottom w:val="none" w:sz="0" w:space="0" w:color="auto"/>
        <w:right w:val="none" w:sz="0" w:space="0" w:color="auto"/>
      </w:divBdr>
    </w:div>
    <w:div w:id="898782138">
      <w:marLeft w:val="640"/>
      <w:marRight w:val="0"/>
      <w:marTop w:val="0"/>
      <w:marBottom w:val="0"/>
      <w:divBdr>
        <w:top w:val="none" w:sz="0" w:space="0" w:color="auto"/>
        <w:left w:val="none" w:sz="0" w:space="0" w:color="auto"/>
        <w:bottom w:val="none" w:sz="0" w:space="0" w:color="auto"/>
        <w:right w:val="none" w:sz="0" w:space="0" w:color="auto"/>
      </w:divBdr>
    </w:div>
    <w:div w:id="899560280">
      <w:marLeft w:val="640"/>
      <w:marRight w:val="0"/>
      <w:marTop w:val="0"/>
      <w:marBottom w:val="0"/>
      <w:divBdr>
        <w:top w:val="none" w:sz="0" w:space="0" w:color="auto"/>
        <w:left w:val="none" w:sz="0" w:space="0" w:color="auto"/>
        <w:bottom w:val="none" w:sz="0" w:space="0" w:color="auto"/>
        <w:right w:val="none" w:sz="0" w:space="0" w:color="auto"/>
      </w:divBdr>
    </w:div>
    <w:div w:id="899637165">
      <w:marLeft w:val="640"/>
      <w:marRight w:val="0"/>
      <w:marTop w:val="0"/>
      <w:marBottom w:val="0"/>
      <w:divBdr>
        <w:top w:val="none" w:sz="0" w:space="0" w:color="auto"/>
        <w:left w:val="none" w:sz="0" w:space="0" w:color="auto"/>
        <w:bottom w:val="none" w:sz="0" w:space="0" w:color="auto"/>
        <w:right w:val="none" w:sz="0" w:space="0" w:color="auto"/>
      </w:divBdr>
    </w:div>
    <w:div w:id="899749853">
      <w:marLeft w:val="640"/>
      <w:marRight w:val="0"/>
      <w:marTop w:val="0"/>
      <w:marBottom w:val="0"/>
      <w:divBdr>
        <w:top w:val="none" w:sz="0" w:space="0" w:color="auto"/>
        <w:left w:val="none" w:sz="0" w:space="0" w:color="auto"/>
        <w:bottom w:val="none" w:sz="0" w:space="0" w:color="auto"/>
        <w:right w:val="none" w:sz="0" w:space="0" w:color="auto"/>
      </w:divBdr>
    </w:div>
    <w:div w:id="899903063">
      <w:marLeft w:val="640"/>
      <w:marRight w:val="0"/>
      <w:marTop w:val="0"/>
      <w:marBottom w:val="0"/>
      <w:divBdr>
        <w:top w:val="none" w:sz="0" w:space="0" w:color="auto"/>
        <w:left w:val="none" w:sz="0" w:space="0" w:color="auto"/>
        <w:bottom w:val="none" w:sz="0" w:space="0" w:color="auto"/>
        <w:right w:val="none" w:sz="0" w:space="0" w:color="auto"/>
      </w:divBdr>
    </w:div>
    <w:div w:id="899949768">
      <w:marLeft w:val="640"/>
      <w:marRight w:val="0"/>
      <w:marTop w:val="0"/>
      <w:marBottom w:val="0"/>
      <w:divBdr>
        <w:top w:val="none" w:sz="0" w:space="0" w:color="auto"/>
        <w:left w:val="none" w:sz="0" w:space="0" w:color="auto"/>
        <w:bottom w:val="none" w:sz="0" w:space="0" w:color="auto"/>
        <w:right w:val="none" w:sz="0" w:space="0" w:color="auto"/>
      </w:divBdr>
    </w:div>
    <w:div w:id="900408287">
      <w:marLeft w:val="640"/>
      <w:marRight w:val="0"/>
      <w:marTop w:val="0"/>
      <w:marBottom w:val="0"/>
      <w:divBdr>
        <w:top w:val="none" w:sz="0" w:space="0" w:color="auto"/>
        <w:left w:val="none" w:sz="0" w:space="0" w:color="auto"/>
        <w:bottom w:val="none" w:sz="0" w:space="0" w:color="auto"/>
        <w:right w:val="none" w:sz="0" w:space="0" w:color="auto"/>
      </w:divBdr>
    </w:div>
    <w:div w:id="900596536">
      <w:marLeft w:val="640"/>
      <w:marRight w:val="0"/>
      <w:marTop w:val="0"/>
      <w:marBottom w:val="0"/>
      <w:divBdr>
        <w:top w:val="none" w:sz="0" w:space="0" w:color="auto"/>
        <w:left w:val="none" w:sz="0" w:space="0" w:color="auto"/>
        <w:bottom w:val="none" w:sz="0" w:space="0" w:color="auto"/>
        <w:right w:val="none" w:sz="0" w:space="0" w:color="auto"/>
      </w:divBdr>
    </w:div>
    <w:div w:id="900674473">
      <w:marLeft w:val="640"/>
      <w:marRight w:val="0"/>
      <w:marTop w:val="0"/>
      <w:marBottom w:val="0"/>
      <w:divBdr>
        <w:top w:val="none" w:sz="0" w:space="0" w:color="auto"/>
        <w:left w:val="none" w:sz="0" w:space="0" w:color="auto"/>
        <w:bottom w:val="none" w:sz="0" w:space="0" w:color="auto"/>
        <w:right w:val="none" w:sz="0" w:space="0" w:color="auto"/>
      </w:divBdr>
    </w:div>
    <w:div w:id="900751988">
      <w:marLeft w:val="640"/>
      <w:marRight w:val="0"/>
      <w:marTop w:val="0"/>
      <w:marBottom w:val="0"/>
      <w:divBdr>
        <w:top w:val="none" w:sz="0" w:space="0" w:color="auto"/>
        <w:left w:val="none" w:sz="0" w:space="0" w:color="auto"/>
        <w:bottom w:val="none" w:sz="0" w:space="0" w:color="auto"/>
        <w:right w:val="none" w:sz="0" w:space="0" w:color="auto"/>
      </w:divBdr>
    </w:div>
    <w:div w:id="901670309">
      <w:marLeft w:val="640"/>
      <w:marRight w:val="0"/>
      <w:marTop w:val="0"/>
      <w:marBottom w:val="0"/>
      <w:divBdr>
        <w:top w:val="none" w:sz="0" w:space="0" w:color="auto"/>
        <w:left w:val="none" w:sz="0" w:space="0" w:color="auto"/>
        <w:bottom w:val="none" w:sz="0" w:space="0" w:color="auto"/>
        <w:right w:val="none" w:sz="0" w:space="0" w:color="auto"/>
      </w:divBdr>
    </w:div>
    <w:div w:id="901985030">
      <w:marLeft w:val="640"/>
      <w:marRight w:val="0"/>
      <w:marTop w:val="0"/>
      <w:marBottom w:val="0"/>
      <w:divBdr>
        <w:top w:val="none" w:sz="0" w:space="0" w:color="auto"/>
        <w:left w:val="none" w:sz="0" w:space="0" w:color="auto"/>
        <w:bottom w:val="none" w:sz="0" w:space="0" w:color="auto"/>
        <w:right w:val="none" w:sz="0" w:space="0" w:color="auto"/>
      </w:divBdr>
    </w:div>
    <w:div w:id="902374208">
      <w:marLeft w:val="640"/>
      <w:marRight w:val="0"/>
      <w:marTop w:val="0"/>
      <w:marBottom w:val="0"/>
      <w:divBdr>
        <w:top w:val="none" w:sz="0" w:space="0" w:color="auto"/>
        <w:left w:val="none" w:sz="0" w:space="0" w:color="auto"/>
        <w:bottom w:val="none" w:sz="0" w:space="0" w:color="auto"/>
        <w:right w:val="none" w:sz="0" w:space="0" w:color="auto"/>
      </w:divBdr>
    </w:div>
    <w:div w:id="902913351">
      <w:marLeft w:val="640"/>
      <w:marRight w:val="0"/>
      <w:marTop w:val="0"/>
      <w:marBottom w:val="0"/>
      <w:divBdr>
        <w:top w:val="none" w:sz="0" w:space="0" w:color="auto"/>
        <w:left w:val="none" w:sz="0" w:space="0" w:color="auto"/>
        <w:bottom w:val="none" w:sz="0" w:space="0" w:color="auto"/>
        <w:right w:val="none" w:sz="0" w:space="0" w:color="auto"/>
      </w:divBdr>
    </w:div>
    <w:div w:id="902982612">
      <w:marLeft w:val="640"/>
      <w:marRight w:val="0"/>
      <w:marTop w:val="0"/>
      <w:marBottom w:val="0"/>
      <w:divBdr>
        <w:top w:val="none" w:sz="0" w:space="0" w:color="auto"/>
        <w:left w:val="none" w:sz="0" w:space="0" w:color="auto"/>
        <w:bottom w:val="none" w:sz="0" w:space="0" w:color="auto"/>
        <w:right w:val="none" w:sz="0" w:space="0" w:color="auto"/>
      </w:divBdr>
    </w:div>
    <w:div w:id="903179128">
      <w:marLeft w:val="640"/>
      <w:marRight w:val="0"/>
      <w:marTop w:val="0"/>
      <w:marBottom w:val="0"/>
      <w:divBdr>
        <w:top w:val="none" w:sz="0" w:space="0" w:color="auto"/>
        <w:left w:val="none" w:sz="0" w:space="0" w:color="auto"/>
        <w:bottom w:val="none" w:sz="0" w:space="0" w:color="auto"/>
        <w:right w:val="none" w:sz="0" w:space="0" w:color="auto"/>
      </w:divBdr>
    </w:div>
    <w:div w:id="903875139">
      <w:marLeft w:val="640"/>
      <w:marRight w:val="0"/>
      <w:marTop w:val="0"/>
      <w:marBottom w:val="0"/>
      <w:divBdr>
        <w:top w:val="none" w:sz="0" w:space="0" w:color="auto"/>
        <w:left w:val="none" w:sz="0" w:space="0" w:color="auto"/>
        <w:bottom w:val="none" w:sz="0" w:space="0" w:color="auto"/>
        <w:right w:val="none" w:sz="0" w:space="0" w:color="auto"/>
      </w:divBdr>
    </w:div>
    <w:div w:id="904606060">
      <w:marLeft w:val="640"/>
      <w:marRight w:val="0"/>
      <w:marTop w:val="0"/>
      <w:marBottom w:val="0"/>
      <w:divBdr>
        <w:top w:val="none" w:sz="0" w:space="0" w:color="auto"/>
        <w:left w:val="none" w:sz="0" w:space="0" w:color="auto"/>
        <w:bottom w:val="none" w:sz="0" w:space="0" w:color="auto"/>
        <w:right w:val="none" w:sz="0" w:space="0" w:color="auto"/>
      </w:divBdr>
    </w:div>
    <w:div w:id="905336977">
      <w:marLeft w:val="640"/>
      <w:marRight w:val="0"/>
      <w:marTop w:val="0"/>
      <w:marBottom w:val="0"/>
      <w:divBdr>
        <w:top w:val="none" w:sz="0" w:space="0" w:color="auto"/>
        <w:left w:val="none" w:sz="0" w:space="0" w:color="auto"/>
        <w:bottom w:val="none" w:sz="0" w:space="0" w:color="auto"/>
        <w:right w:val="none" w:sz="0" w:space="0" w:color="auto"/>
      </w:divBdr>
    </w:div>
    <w:div w:id="906383240">
      <w:marLeft w:val="640"/>
      <w:marRight w:val="0"/>
      <w:marTop w:val="0"/>
      <w:marBottom w:val="0"/>
      <w:divBdr>
        <w:top w:val="none" w:sz="0" w:space="0" w:color="auto"/>
        <w:left w:val="none" w:sz="0" w:space="0" w:color="auto"/>
        <w:bottom w:val="none" w:sz="0" w:space="0" w:color="auto"/>
        <w:right w:val="none" w:sz="0" w:space="0" w:color="auto"/>
      </w:divBdr>
    </w:div>
    <w:div w:id="906838827">
      <w:bodyDiv w:val="1"/>
      <w:marLeft w:val="0"/>
      <w:marRight w:val="0"/>
      <w:marTop w:val="0"/>
      <w:marBottom w:val="0"/>
      <w:divBdr>
        <w:top w:val="none" w:sz="0" w:space="0" w:color="auto"/>
        <w:left w:val="none" w:sz="0" w:space="0" w:color="auto"/>
        <w:bottom w:val="none" w:sz="0" w:space="0" w:color="auto"/>
        <w:right w:val="none" w:sz="0" w:space="0" w:color="auto"/>
      </w:divBdr>
    </w:div>
    <w:div w:id="907230039">
      <w:marLeft w:val="640"/>
      <w:marRight w:val="0"/>
      <w:marTop w:val="0"/>
      <w:marBottom w:val="0"/>
      <w:divBdr>
        <w:top w:val="none" w:sz="0" w:space="0" w:color="auto"/>
        <w:left w:val="none" w:sz="0" w:space="0" w:color="auto"/>
        <w:bottom w:val="none" w:sz="0" w:space="0" w:color="auto"/>
        <w:right w:val="none" w:sz="0" w:space="0" w:color="auto"/>
      </w:divBdr>
    </w:div>
    <w:div w:id="907613254">
      <w:marLeft w:val="640"/>
      <w:marRight w:val="0"/>
      <w:marTop w:val="0"/>
      <w:marBottom w:val="0"/>
      <w:divBdr>
        <w:top w:val="none" w:sz="0" w:space="0" w:color="auto"/>
        <w:left w:val="none" w:sz="0" w:space="0" w:color="auto"/>
        <w:bottom w:val="none" w:sz="0" w:space="0" w:color="auto"/>
        <w:right w:val="none" w:sz="0" w:space="0" w:color="auto"/>
      </w:divBdr>
    </w:div>
    <w:div w:id="907768767">
      <w:marLeft w:val="640"/>
      <w:marRight w:val="0"/>
      <w:marTop w:val="0"/>
      <w:marBottom w:val="0"/>
      <w:divBdr>
        <w:top w:val="none" w:sz="0" w:space="0" w:color="auto"/>
        <w:left w:val="none" w:sz="0" w:space="0" w:color="auto"/>
        <w:bottom w:val="none" w:sz="0" w:space="0" w:color="auto"/>
        <w:right w:val="none" w:sz="0" w:space="0" w:color="auto"/>
      </w:divBdr>
    </w:div>
    <w:div w:id="908151668">
      <w:marLeft w:val="640"/>
      <w:marRight w:val="0"/>
      <w:marTop w:val="0"/>
      <w:marBottom w:val="0"/>
      <w:divBdr>
        <w:top w:val="none" w:sz="0" w:space="0" w:color="auto"/>
        <w:left w:val="none" w:sz="0" w:space="0" w:color="auto"/>
        <w:bottom w:val="none" w:sz="0" w:space="0" w:color="auto"/>
        <w:right w:val="none" w:sz="0" w:space="0" w:color="auto"/>
      </w:divBdr>
    </w:div>
    <w:div w:id="909199008">
      <w:marLeft w:val="640"/>
      <w:marRight w:val="0"/>
      <w:marTop w:val="0"/>
      <w:marBottom w:val="0"/>
      <w:divBdr>
        <w:top w:val="none" w:sz="0" w:space="0" w:color="auto"/>
        <w:left w:val="none" w:sz="0" w:space="0" w:color="auto"/>
        <w:bottom w:val="none" w:sz="0" w:space="0" w:color="auto"/>
        <w:right w:val="none" w:sz="0" w:space="0" w:color="auto"/>
      </w:divBdr>
    </w:div>
    <w:div w:id="909999273">
      <w:marLeft w:val="640"/>
      <w:marRight w:val="0"/>
      <w:marTop w:val="0"/>
      <w:marBottom w:val="0"/>
      <w:divBdr>
        <w:top w:val="none" w:sz="0" w:space="0" w:color="auto"/>
        <w:left w:val="none" w:sz="0" w:space="0" w:color="auto"/>
        <w:bottom w:val="none" w:sz="0" w:space="0" w:color="auto"/>
        <w:right w:val="none" w:sz="0" w:space="0" w:color="auto"/>
      </w:divBdr>
    </w:div>
    <w:div w:id="910235516">
      <w:marLeft w:val="640"/>
      <w:marRight w:val="0"/>
      <w:marTop w:val="0"/>
      <w:marBottom w:val="0"/>
      <w:divBdr>
        <w:top w:val="none" w:sz="0" w:space="0" w:color="auto"/>
        <w:left w:val="none" w:sz="0" w:space="0" w:color="auto"/>
        <w:bottom w:val="none" w:sz="0" w:space="0" w:color="auto"/>
        <w:right w:val="none" w:sz="0" w:space="0" w:color="auto"/>
      </w:divBdr>
    </w:div>
    <w:div w:id="910502197">
      <w:marLeft w:val="640"/>
      <w:marRight w:val="0"/>
      <w:marTop w:val="0"/>
      <w:marBottom w:val="0"/>
      <w:divBdr>
        <w:top w:val="none" w:sz="0" w:space="0" w:color="auto"/>
        <w:left w:val="none" w:sz="0" w:space="0" w:color="auto"/>
        <w:bottom w:val="none" w:sz="0" w:space="0" w:color="auto"/>
        <w:right w:val="none" w:sz="0" w:space="0" w:color="auto"/>
      </w:divBdr>
    </w:div>
    <w:div w:id="911041842">
      <w:marLeft w:val="640"/>
      <w:marRight w:val="0"/>
      <w:marTop w:val="0"/>
      <w:marBottom w:val="0"/>
      <w:divBdr>
        <w:top w:val="none" w:sz="0" w:space="0" w:color="auto"/>
        <w:left w:val="none" w:sz="0" w:space="0" w:color="auto"/>
        <w:bottom w:val="none" w:sz="0" w:space="0" w:color="auto"/>
        <w:right w:val="none" w:sz="0" w:space="0" w:color="auto"/>
      </w:divBdr>
    </w:div>
    <w:div w:id="912004094">
      <w:marLeft w:val="640"/>
      <w:marRight w:val="0"/>
      <w:marTop w:val="0"/>
      <w:marBottom w:val="0"/>
      <w:divBdr>
        <w:top w:val="none" w:sz="0" w:space="0" w:color="auto"/>
        <w:left w:val="none" w:sz="0" w:space="0" w:color="auto"/>
        <w:bottom w:val="none" w:sz="0" w:space="0" w:color="auto"/>
        <w:right w:val="none" w:sz="0" w:space="0" w:color="auto"/>
      </w:divBdr>
    </w:div>
    <w:div w:id="912814708">
      <w:marLeft w:val="640"/>
      <w:marRight w:val="0"/>
      <w:marTop w:val="0"/>
      <w:marBottom w:val="0"/>
      <w:divBdr>
        <w:top w:val="none" w:sz="0" w:space="0" w:color="auto"/>
        <w:left w:val="none" w:sz="0" w:space="0" w:color="auto"/>
        <w:bottom w:val="none" w:sz="0" w:space="0" w:color="auto"/>
        <w:right w:val="none" w:sz="0" w:space="0" w:color="auto"/>
      </w:divBdr>
    </w:div>
    <w:div w:id="912932133">
      <w:marLeft w:val="640"/>
      <w:marRight w:val="0"/>
      <w:marTop w:val="0"/>
      <w:marBottom w:val="0"/>
      <w:divBdr>
        <w:top w:val="none" w:sz="0" w:space="0" w:color="auto"/>
        <w:left w:val="none" w:sz="0" w:space="0" w:color="auto"/>
        <w:bottom w:val="none" w:sz="0" w:space="0" w:color="auto"/>
        <w:right w:val="none" w:sz="0" w:space="0" w:color="auto"/>
      </w:divBdr>
    </w:div>
    <w:div w:id="912935517">
      <w:marLeft w:val="640"/>
      <w:marRight w:val="0"/>
      <w:marTop w:val="0"/>
      <w:marBottom w:val="0"/>
      <w:divBdr>
        <w:top w:val="none" w:sz="0" w:space="0" w:color="auto"/>
        <w:left w:val="none" w:sz="0" w:space="0" w:color="auto"/>
        <w:bottom w:val="none" w:sz="0" w:space="0" w:color="auto"/>
        <w:right w:val="none" w:sz="0" w:space="0" w:color="auto"/>
      </w:divBdr>
    </w:div>
    <w:div w:id="913049680">
      <w:marLeft w:val="640"/>
      <w:marRight w:val="0"/>
      <w:marTop w:val="0"/>
      <w:marBottom w:val="0"/>
      <w:divBdr>
        <w:top w:val="none" w:sz="0" w:space="0" w:color="auto"/>
        <w:left w:val="none" w:sz="0" w:space="0" w:color="auto"/>
        <w:bottom w:val="none" w:sz="0" w:space="0" w:color="auto"/>
        <w:right w:val="none" w:sz="0" w:space="0" w:color="auto"/>
      </w:divBdr>
    </w:div>
    <w:div w:id="913122692">
      <w:marLeft w:val="640"/>
      <w:marRight w:val="0"/>
      <w:marTop w:val="0"/>
      <w:marBottom w:val="0"/>
      <w:divBdr>
        <w:top w:val="none" w:sz="0" w:space="0" w:color="auto"/>
        <w:left w:val="none" w:sz="0" w:space="0" w:color="auto"/>
        <w:bottom w:val="none" w:sz="0" w:space="0" w:color="auto"/>
        <w:right w:val="none" w:sz="0" w:space="0" w:color="auto"/>
      </w:divBdr>
    </w:div>
    <w:div w:id="915674308">
      <w:marLeft w:val="640"/>
      <w:marRight w:val="0"/>
      <w:marTop w:val="0"/>
      <w:marBottom w:val="0"/>
      <w:divBdr>
        <w:top w:val="none" w:sz="0" w:space="0" w:color="auto"/>
        <w:left w:val="none" w:sz="0" w:space="0" w:color="auto"/>
        <w:bottom w:val="none" w:sz="0" w:space="0" w:color="auto"/>
        <w:right w:val="none" w:sz="0" w:space="0" w:color="auto"/>
      </w:divBdr>
    </w:div>
    <w:div w:id="915825569">
      <w:bodyDiv w:val="1"/>
      <w:marLeft w:val="0"/>
      <w:marRight w:val="0"/>
      <w:marTop w:val="0"/>
      <w:marBottom w:val="0"/>
      <w:divBdr>
        <w:top w:val="none" w:sz="0" w:space="0" w:color="auto"/>
        <w:left w:val="none" w:sz="0" w:space="0" w:color="auto"/>
        <w:bottom w:val="none" w:sz="0" w:space="0" w:color="auto"/>
        <w:right w:val="none" w:sz="0" w:space="0" w:color="auto"/>
      </w:divBdr>
      <w:divsChild>
        <w:div w:id="15229226">
          <w:marLeft w:val="640"/>
          <w:marRight w:val="0"/>
          <w:marTop w:val="0"/>
          <w:marBottom w:val="0"/>
          <w:divBdr>
            <w:top w:val="none" w:sz="0" w:space="0" w:color="auto"/>
            <w:left w:val="none" w:sz="0" w:space="0" w:color="auto"/>
            <w:bottom w:val="none" w:sz="0" w:space="0" w:color="auto"/>
            <w:right w:val="none" w:sz="0" w:space="0" w:color="auto"/>
          </w:divBdr>
        </w:div>
        <w:div w:id="31079317">
          <w:marLeft w:val="640"/>
          <w:marRight w:val="0"/>
          <w:marTop w:val="0"/>
          <w:marBottom w:val="0"/>
          <w:divBdr>
            <w:top w:val="none" w:sz="0" w:space="0" w:color="auto"/>
            <w:left w:val="none" w:sz="0" w:space="0" w:color="auto"/>
            <w:bottom w:val="none" w:sz="0" w:space="0" w:color="auto"/>
            <w:right w:val="none" w:sz="0" w:space="0" w:color="auto"/>
          </w:divBdr>
        </w:div>
        <w:div w:id="32583879">
          <w:marLeft w:val="640"/>
          <w:marRight w:val="0"/>
          <w:marTop w:val="0"/>
          <w:marBottom w:val="0"/>
          <w:divBdr>
            <w:top w:val="none" w:sz="0" w:space="0" w:color="auto"/>
            <w:left w:val="none" w:sz="0" w:space="0" w:color="auto"/>
            <w:bottom w:val="none" w:sz="0" w:space="0" w:color="auto"/>
            <w:right w:val="none" w:sz="0" w:space="0" w:color="auto"/>
          </w:divBdr>
        </w:div>
        <w:div w:id="40635121">
          <w:marLeft w:val="640"/>
          <w:marRight w:val="0"/>
          <w:marTop w:val="0"/>
          <w:marBottom w:val="0"/>
          <w:divBdr>
            <w:top w:val="none" w:sz="0" w:space="0" w:color="auto"/>
            <w:left w:val="none" w:sz="0" w:space="0" w:color="auto"/>
            <w:bottom w:val="none" w:sz="0" w:space="0" w:color="auto"/>
            <w:right w:val="none" w:sz="0" w:space="0" w:color="auto"/>
          </w:divBdr>
        </w:div>
        <w:div w:id="50273263">
          <w:marLeft w:val="640"/>
          <w:marRight w:val="0"/>
          <w:marTop w:val="0"/>
          <w:marBottom w:val="0"/>
          <w:divBdr>
            <w:top w:val="none" w:sz="0" w:space="0" w:color="auto"/>
            <w:left w:val="none" w:sz="0" w:space="0" w:color="auto"/>
            <w:bottom w:val="none" w:sz="0" w:space="0" w:color="auto"/>
            <w:right w:val="none" w:sz="0" w:space="0" w:color="auto"/>
          </w:divBdr>
        </w:div>
        <w:div w:id="57361635">
          <w:marLeft w:val="640"/>
          <w:marRight w:val="0"/>
          <w:marTop w:val="0"/>
          <w:marBottom w:val="0"/>
          <w:divBdr>
            <w:top w:val="none" w:sz="0" w:space="0" w:color="auto"/>
            <w:left w:val="none" w:sz="0" w:space="0" w:color="auto"/>
            <w:bottom w:val="none" w:sz="0" w:space="0" w:color="auto"/>
            <w:right w:val="none" w:sz="0" w:space="0" w:color="auto"/>
          </w:divBdr>
        </w:div>
        <w:div w:id="101658040">
          <w:marLeft w:val="640"/>
          <w:marRight w:val="0"/>
          <w:marTop w:val="0"/>
          <w:marBottom w:val="0"/>
          <w:divBdr>
            <w:top w:val="none" w:sz="0" w:space="0" w:color="auto"/>
            <w:left w:val="none" w:sz="0" w:space="0" w:color="auto"/>
            <w:bottom w:val="none" w:sz="0" w:space="0" w:color="auto"/>
            <w:right w:val="none" w:sz="0" w:space="0" w:color="auto"/>
          </w:divBdr>
        </w:div>
        <w:div w:id="134877949">
          <w:marLeft w:val="640"/>
          <w:marRight w:val="0"/>
          <w:marTop w:val="0"/>
          <w:marBottom w:val="0"/>
          <w:divBdr>
            <w:top w:val="none" w:sz="0" w:space="0" w:color="auto"/>
            <w:left w:val="none" w:sz="0" w:space="0" w:color="auto"/>
            <w:bottom w:val="none" w:sz="0" w:space="0" w:color="auto"/>
            <w:right w:val="none" w:sz="0" w:space="0" w:color="auto"/>
          </w:divBdr>
        </w:div>
        <w:div w:id="144125060">
          <w:marLeft w:val="640"/>
          <w:marRight w:val="0"/>
          <w:marTop w:val="0"/>
          <w:marBottom w:val="0"/>
          <w:divBdr>
            <w:top w:val="none" w:sz="0" w:space="0" w:color="auto"/>
            <w:left w:val="none" w:sz="0" w:space="0" w:color="auto"/>
            <w:bottom w:val="none" w:sz="0" w:space="0" w:color="auto"/>
            <w:right w:val="none" w:sz="0" w:space="0" w:color="auto"/>
          </w:divBdr>
        </w:div>
        <w:div w:id="152375800">
          <w:marLeft w:val="640"/>
          <w:marRight w:val="0"/>
          <w:marTop w:val="0"/>
          <w:marBottom w:val="0"/>
          <w:divBdr>
            <w:top w:val="none" w:sz="0" w:space="0" w:color="auto"/>
            <w:left w:val="none" w:sz="0" w:space="0" w:color="auto"/>
            <w:bottom w:val="none" w:sz="0" w:space="0" w:color="auto"/>
            <w:right w:val="none" w:sz="0" w:space="0" w:color="auto"/>
          </w:divBdr>
        </w:div>
        <w:div w:id="152766213">
          <w:marLeft w:val="640"/>
          <w:marRight w:val="0"/>
          <w:marTop w:val="0"/>
          <w:marBottom w:val="0"/>
          <w:divBdr>
            <w:top w:val="none" w:sz="0" w:space="0" w:color="auto"/>
            <w:left w:val="none" w:sz="0" w:space="0" w:color="auto"/>
            <w:bottom w:val="none" w:sz="0" w:space="0" w:color="auto"/>
            <w:right w:val="none" w:sz="0" w:space="0" w:color="auto"/>
          </w:divBdr>
        </w:div>
        <w:div w:id="177938333">
          <w:marLeft w:val="640"/>
          <w:marRight w:val="0"/>
          <w:marTop w:val="0"/>
          <w:marBottom w:val="0"/>
          <w:divBdr>
            <w:top w:val="none" w:sz="0" w:space="0" w:color="auto"/>
            <w:left w:val="none" w:sz="0" w:space="0" w:color="auto"/>
            <w:bottom w:val="none" w:sz="0" w:space="0" w:color="auto"/>
            <w:right w:val="none" w:sz="0" w:space="0" w:color="auto"/>
          </w:divBdr>
        </w:div>
        <w:div w:id="178156751">
          <w:marLeft w:val="640"/>
          <w:marRight w:val="0"/>
          <w:marTop w:val="0"/>
          <w:marBottom w:val="0"/>
          <w:divBdr>
            <w:top w:val="none" w:sz="0" w:space="0" w:color="auto"/>
            <w:left w:val="none" w:sz="0" w:space="0" w:color="auto"/>
            <w:bottom w:val="none" w:sz="0" w:space="0" w:color="auto"/>
            <w:right w:val="none" w:sz="0" w:space="0" w:color="auto"/>
          </w:divBdr>
        </w:div>
        <w:div w:id="237134517">
          <w:marLeft w:val="640"/>
          <w:marRight w:val="0"/>
          <w:marTop w:val="0"/>
          <w:marBottom w:val="0"/>
          <w:divBdr>
            <w:top w:val="none" w:sz="0" w:space="0" w:color="auto"/>
            <w:left w:val="none" w:sz="0" w:space="0" w:color="auto"/>
            <w:bottom w:val="none" w:sz="0" w:space="0" w:color="auto"/>
            <w:right w:val="none" w:sz="0" w:space="0" w:color="auto"/>
          </w:divBdr>
        </w:div>
        <w:div w:id="246234269">
          <w:marLeft w:val="640"/>
          <w:marRight w:val="0"/>
          <w:marTop w:val="0"/>
          <w:marBottom w:val="0"/>
          <w:divBdr>
            <w:top w:val="none" w:sz="0" w:space="0" w:color="auto"/>
            <w:left w:val="none" w:sz="0" w:space="0" w:color="auto"/>
            <w:bottom w:val="none" w:sz="0" w:space="0" w:color="auto"/>
            <w:right w:val="none" w:sz="0" w:space="0" w:color="auto"/>
          </w:divBdr>
        </w:div>
        <w:div w:id="246617425">
          <w:marLeft w:val="640"/>
          <w:marRight w:val="0"/>
          <w:marTop w:val="0"/>
          <w:marBottom w:val="0"/>
          <w:divBdr>
            <w:top w:val="none" w:sz="0" w:space="0" w:color="auto"/>
            <w:left w:val="none" w:sz="0" w:space="0" w:color="auto"/>
            <w:bottom w:val="none" w:sz="0" w:space="0" w:color="auto"/>
            <w:right w:val="none" w:sz="0" w:space="0" w:color="auto"/>
          </w:divBdr>
        </w:div>
        <w:div w:id="254411037">
          <w:marLeft w:val="640"/>
          <w:marRight w:val="0"/>
          <w:marTop w:val="0"/>
          <w:marBottom w:val="0"/>
          <w:divBdr>
            <w:top w:val="none" w:sz="0" w:space="0" w:color="auto"/>
            <w:left w:val="none" w:sz="0" w:space="0" w:color="auto"/>
            <w:bottom w:val="none" w:sz="0" w:space="0" w:color="auto"/>
            <w:right w:val="none" w:sz="0" w:space="0" w:color="auto"/>
          </w:divBdr>
        </w:div>
        <w:div w:id="265887263">
          <w:marLeft w:val="640"/>
          <w:marRight w:val="0"/>
          <w:marTop w:val="0"/>
          <w:marBottom w:val="0"/>
          <w:divBdr>
            <w:top w:val="none" w:sz="0" w:space="0" w:color="auto"/>
            <w:left w:val="none" w:sz="0" w:space="0" w:color="auto"/>
            <w:bottom w:val="none" w:sz="0" w:space="0" w:color="auto"/>
            <w:right w:val="none" w:sz="0" w:space="0" w:color="auto"/>
          </w:divBdr>
        </w:div>
        <w:div w:id="273682914">
          <w:marLeft w:val="640"/>
          <w:marRight w:val="0"/>
          <w:marTop w:val="0"/>
          <w:marBottom w:val="0"/>
          <w:divBdr>
            <w:top w:val="none" w:sz="0" w:space="0" w:color="auto"/>
            <w:left w:val="none" w:sz="0" w:space="0" w:color="auto"/>
            <w:bottom w:val="none" w:sz="0" w:space="0" w:color="auto"/>
            <w:right w:val="none" w:sz="0" w:space="0" w:color="auto"/>
          </w:divBdr>
        </w:div>
        <w:div w:id="287245293">
          <w:marLeft w:val="640"/>
          <w:marRight w:val="0"/>
          <w:marTop w:val="0"/>
          <w:marBottom w:val="0"/>
          <w:divBdr>
            <w:top w:val="none" w:sz="0" w:space="0" w:color="auto"/>
            <w:left w:val="none" w:sz="0" w:space="0" w:color="auto"/>
            <w:bottom w:val="none" w:sz="0" w:space="0" w:color="auto"/>
            <w:right w:val="none" w:sz="0" w:space="0" w:color="auto"/>
          </w:divBdr>
        </w:div>
        <w:div w:id="303432749">
          <w:marLeft w:val="640"/>
          <w:marRight w:val="0"/>
          <w:marTop w:val="0"/>
          <w:marBottom w:val="0"/>
          <w:divBdr>
            <w:top w:val="none" w:sz="0" w:space="0" w:color="auto"/>
            <w:left w:val="none" w:sz="0" w:space="0" w:color="auto"/>
            <w:bottom w:val="none" w:sz="0" w:space="0" w:color="auto"/>
            <w:right w:val="none" w:sz="0" w:space="0" w:color="auto"/>
          </w:divBdr>
        </w:div>
        <w:div w:id="354619827">
          <w:marLeft w:val="640"/>
          <w:marRight w:val="0"/>
          <w:marTop w:val="0"/>
          <w:marBottom w:val="0"/>
          <w:divBdr>
            <w:top w:val="none" w:sz="0" w:space="0" w:color="auto"/>
            <w:left w:val="none" w:sz="0" w:space="0" w:color="auto"/>
            <w:bottom w:val="none" w:sz="0" w:space="0" w:color="auto"/>
            <w:right w:val="none" w:sz="0" w:space="0" w:color="auto"/>
          </w:divBdr>
        </w:div>
        <w:div w:id="361901098">
          <w:marLeft w:val="640"/>
          <w:marRight w:val="0"/>
          <w:marTop w:val="0"/>
          <w:marBottom w:val="0"/>
          <w:divBdr>
            <w:top w:val="none" w:sz="0" w:space="0" w:color="auto"/>
            <w:left w:val="none" w:sz="0" w:space="0" w:color="auto"/>
            <w:bottom w:val="none" w:sz="0" w:space="0" w:color="auto"/>
            <w:right w:val="none" w:sz="0" w:space="0" w:color="auto"/>
          </w:divBdr>
        </w:div>
        <w:div w:id="366759590">
          <w:marLeft w:val="640"/>
          <w:marRight w:val="0"/>
          <w:marTop w:val="0"/>
          <w:marBottom w:val="0"/>
          <w:divBdr>
            <w:top w:val="none" w:sz="0" w:space="0" w:color="auto"/>
            <w:left w:val="none" w:sz="0" w:space="0" w:color="auto"/>
            <w:bottom w:val="none" w:sz="0" w:space="0" w:color="auto"/>
            <w:right w:val="none" w:sz="0" w:space="0" w:color="auto"/>
          </w:divBdr>
        </w:div>
        <w:div w:id="385839136">
          <w:marLeft w:val="640"/>
          <w:marRight w:val="0"/>
          <w:marTop w:val="0"/>
          <w:marBottom w:val="0"/>
          <w:divBdr>
            <w:top w:val="none" w:sz="0" w:space="0" w:color="auto"/>
            <w:left w:val="none" w:sz="0" w:space="0" w:color="auto"/>
            <w:bottom w:val="none" w:sz="0" w:space="0" w:color="auto"/>
            <w:right w:val="none" w:sz="0" w:space="0" w:color="auto"/>
          </w:divBdr>
        </w:div>
        <w:div w:id="402290479">
          <w:marLeft w:val="640"/>
          <w:marRight w:val="0"/>
          <w:marTop w:val="0"/>
          <w:marBottom w:val="0"/>
          <w:divBdr>
            <w:top w:val="none" w:sz="0" w:space="0" w:color="auto"/>
            <w:left w:val="none" w:sz="0" w:space="0" w:color="auto"/>
            <w:bottom w:val="none" w:sz="0" w:space="0" w:color="auto"/>
            <w:right w:val="none" w:sz="0" w:space="0" w:color="auto"/>
          </w:divBdr>
        </w:div>
        <w:div w:id="417098479">
          <w:marLeft w:val="640"/>
          <w:marRight w:val="0"/>
          <w:marTop w:val="0"/>
          <w:marBottom w:val="0"/>
          <w:divBdr>
            <w:top w:val="none" w:sz="0" w:space="0" w:color="auto"/>
            <w:left w:val="none" w:sz="0" w:space="0" w:color="auto"/>
            <w:bottom w:val="none" w:sz="0" w:space="0" w:color="auto"/>
            <w:right w:val="none" w:sz="0" w:space="0" w:color="auto"/>
          </w:divBdr>
        </w:div>
        <w:div w:id="461391310">
          <w:marLeft w:val="640"/>
          <w:marRight w:val="0"/>
          <w:marTop w:val="0"/>
          <w:marBottom w:val="0"/>
          <w:divBdr>
            <w:top w:val="none" w:sz="0" w:space="0" w:color="auto"/>
            <w:left w:val="none" w:sz="0" w:space="0" w:color="auto"/>
            <w:bottom w:val="none" w:sz="0" w:space="0" w:color="auto"/>
            <w:right w:val="none" w:sz="0" w:space="0" w:color="auto"/>
          </w:divBdr>
        </w:div>
        <w:div w:id="478814200">
          <w:marLeft w:val="640"/>
          <w:marRight w:val="0"/>
          <w:marTop w:val="0"/>
          <w:marBottom w:val="0"/>
          <w:divBdr>
            <w:top w:val="none" w:sz="0" w:space="0" w:color="auto"/>
            <w:left w:val="none" w:sz="0" w:space="0" w:color="auto"/>
            <w:bottom w:val="none" w:sz="0" w:space="0" w:color="auto"/>
            <w:right w:val="none" w:sz="0" w:space="0" w:color="auto"/>
          </w:divBdr>
        </w:div>
        <w:div w:id="483400999">
          <w:marLeft w:val="640"/>
          <w:marRight w:val="0"/>
          <w:marTop w:val="0"/>
          <w:marBottom w:val="0"/>
          <w:divBdr>
            <w:top w:val="none" w:sz="0" w:space="0" w:color="auto"/>
            <w:left w:val="none" w:sz="0" w:space="0" w:color="auto"/>
            <w:bottom w:val="none" w:sz="0" w:space="0" w:color="auto"/>
            <w:right w:val="none" w:sz="0" w:space="0" w:color="auto"/>
          </w:divBdr>
        </w:div>
        <w:div w:id="526142767">
          <w:marLeft w:val="640"/>
          <w:marRight w:val="0"/>
          <w:marTop w:val="0"/>
          <w:marBottom w:val="0"/>
          <w:divBdr>
            <w:top w:val="none" w:sz="0" w:space="0" w:color="auto"/>
            <w:left w:val="none" w:sz="0" w:space="0" w:color="auto"/>
            <w:bottom w:val="none" w:sz="0" w:space="0" w:color="auto"/>
            <w:right w:val="none" w:sz="0" w:space="0" w:color="auto"/>
          </w:divBdr>
        </w:div>
        <w:div w:id="541135377">
          <w:marLeft w:val="640"/>
          <w:marRight w:val="0"/>
          <w:marTop w:val="0"/>
          <w:marBottom w:val="0"/>
          <w:divBdr>
            <w:top w:val="none" w:sz="0" w:space="0" w:color="auto"/>
            <w:left w:val="none" w:sz="0" w:space="0" w:color="auto"/>
            <w:bottom w:val="none" w:sz="0" w:space="0" w:color="auto"/>
            <w:right w:val="none" w:sz="0" w:space="0" w:color="auto"/>
          </w:divBdr>
        </w:div>
        <w:div w:id="544412945">
          <w:marLeft w:val="640"/>
          <w:marRight w:val="0"/>
          <w:marTop w:val="0"/>
          <w:marBottom w:val="0"/>
          <w:divBdr>
            <w:top w:val="none" w:sz="0" w:space="0" w:color="auto"/>
            <w:left w:val="none" w:sz="0" w:space="0" w:color="auto"/>
            <w:bottom w:val="none" w:sz="0" w:space="0" w:color="auto"/>
            <w:right w:val="none" w:sz="0" w:space="0" w:color="auto"/>
          </w:divBdr>
        </w:div>
        <w:div w:id="560559277">
          <w:marLeft w:val="640"/>
          <w:marRight w:val="0"/>
          <w:marTop w:val="0"/>
          <w:marBottom w:val="0"/>
          <w:divBdr>
            <w:top w:val="none" w:sz="0" w:space="0" w:color="auto"/>
            <w:left w:val="none" w:sz="0" w:space="0" w:color="auto"/>
            <w:bottom w:val="none" w:sz="0" w:space="0" w:color="auto"/>
            <w:right w:val="none" w:sz="0" w:space="0" w:color="auto"/>
          </w:divBdr>
        </w:div>
        <w:div w:id="582684742">
          <w:marLeft w:val="640"/>
          <w:marRight w:val="0"/>
          <w:marTop w:val="0"/>
          <w:marBottom w:val="0"/>
          <w:divBdr>
            <w:top w:val="none" w:sz="0" w:space="0" w:color="auto"/>
            <w:left w:val="none" w:sz="0" w:space="0" w:color="auto"/>
            <w:bottom w:val="none" w:sz="0" w:space="0" w:color="auto"/>
            <w:right w:val="none" w:sz="0" w:space="0" w:color="auto"/>
          </w:divBdr>
        </w:div>
        <w:div w:id="590773712">
          <w:marLeft w:val="640"/>
          <w:marRight w:val="0"/>
          <w:marTop w:val="0"/>
          <w:marBottom w:val="0"/>
          <w:divBdr>
            <w:top w:val="none" w:sz="0" w:space="0" w:color="auto"/>
            <w:left w:val="none" w:sz="0" w:space="0" w:color="auto"/>
            <w:bottom w:val="none" w:sz="0" w:space="0" w:color="auto"/>
            <w:right w:val="none" w:sz="0" w:space="0" w:color="auto"/>
          </w:divBdr>
        </w:div>
        <w:div w:id="632367418">
          <w:marLeft w:val="640"/>
          <w:marRight w:val="0"/>
          <w:marTop w:val="0"/>
          <w:marBottom w:val="0"/>
          <w:divBdr>
            <w:top w:val="none" w:sz="0" w:space="0" w:color="auto"/>
            <w:left w:val="none" w:sz="0" w:space="0" w:color="auto"/>
            <w:bottom w:val="none" w:sz="0" w:space="0" w:color="auto"/>
            <w:right w:val="none" w:sz="0" w:space="0" w:color="auto"/>
          </w:divBdr>
        </w:div>
        <w:div w:id="643433150">
          <w:marLeft w:val="640"/>
          <w:marRight w:val="0"/>
          <w:marTop w:val="0"/>
          <w:marBottom w:val="0"/>
          <w:divBdr>
            <w:top w:val="none" w:sz="0" w:space="0" w:color="auto"/>
            <w:left w:val="none" w:sz="0" w:space="0" w:color="auto"/>
            <w:bottom w:val="none" w:sz="0" w:space="0" w:color="auto"/>
            <w:right w:val="none" w:sz="0" w:space="0" w:color="auto"/>
          </w:divBdr>
        </w:div>
        <w:div w:id="681978846">
          <w:marLeft w:val="640"/>
          <w:marRight w:val="0"/>
          <w:marTop w:val="0"/>
          <w:marBottom w:val="0"/>
          <w:divBdr>
            <w:top w:val="none" w:sz="0" w:space="0" w:color="auto"/>
            <w:left w:val="none" w:sz="0" w:space="0" w:color="auto"/>
            <w:bottom w:val="none" w:sz="0" w:space="0" w:color="auto"/>
            <w:right w:val="none" w:sz="0" w:space="0" w:color="auto"/>
          </w:divBdr>
        </w:div>
        <w:div w:id="738216564">
          <w:marLeft w:val="640"/>
          <w:marRight w:val="0"/>
          <w:marTop w:val="0"/>
          <w:marBottom w:val="0"/>
          <w:divBdr>
            <w:top w:val="none" w:sz="0" w:space="0" w:color="auto"/>
            <w:left w:val="none" w:sz="0" w:space="0" w:color="auto"/>
            <w:bottom w:val="none" w:sz="0" w:space="0" w:color="auto"/>
            <w:right w:val="none" w:sz="0" w:space="0" w:color="auto"/>
          </w:divBdr>
        </w:div>
        <w:div w:id="765811559">
          <w:marLeft w:val="640"/>
          <w:marRight w:val="0"/>
          <w:marTop w:val="0"/>
          <w:marBottom w:val="0"/>
          <w:divBdr>
            <w:top w:val="none" w:sz="0" w:space="0" w:color="auto"/>
            <w:left w:val="none" w:sz="0" w:space="0" w:color="auto"/>
            <w:bottom w:val="none" w:sz="0" w:space="0" w:color="auto"/>
            <w:right w:val="none" w:sz="0" w:space="0" w:color="auto"/>
          </w:divBdr>
        </w:div>
        <w:div w:id="769814831">
          <w:marLeft w:val="640"/>
          <w:marRight w:val="0"/>
          <w:marTop w:val="0"/>
          <w:marBottom w:val="0"/>
          <w:divBdr>
            <w:top w:val="none" w:sz="0" w:space="0" w:color="auto"/>
            <w:left w:val="none" w:sz="0" w:space="0" w:color="auto"/>
            <w:bottom w:val="none" w:sz="0" w:space="0" w:color="auto"/>
            <w:right w:val="none" w:sz="0" w:space="0" w:color="auto"/>
          </w:divBdr>
        </w:div>
        <w:div w:id="779839895">
          <w:marLeft w:val="640"/>
          <w:marRight w:val="0"/>
          <w:marTop w:val="0"/>
          <w:marBottom w:val="0"/>
          <w:divBdr>
            <w:top w:val="none" w:sz="0" w:space="0" w:color="auto"/>
            <w:left w:val="none" w:sz="0" w:space="0" w:color="auto"/>
            <w:bottom w:val="none" w:sz="0" w:space="0" w:color="auto"/>
            <w:right w:val="none" w:sz="0" w:space="0" w:color="auto"/>
          </w:divBdr>
        </w:div>
        <w:div w:id="780808124">
          <w:marLeft w:val="640"/>
          <w:marRight w:val="0"/>
          <w:marTop w:val="0"/>
          <w:marBottom w:val="0"/>
          <w:divBdr>
            <w:top w:val="none" w:sz="0" w:space="0" w:color="auto"/>
            <w:left w:val="none" w:sz="0" w:space="0" w:color="auto"/>
            <w:bottom w:val="none" w:sz="0" w:space="0" w:color="auto"/>
            <w:right w:val="none" w:sz="0" w:space="0" w:color="auto"/>
          </w:divBdr>
        </w:div>
        <w:div w:id="824663289">
          <w:marLeft w:val="640"/>
          <w:marRight w:val="0"/>
          <w:marTop w:val="0"/>
          <w:marBottom w:val="0"/>
          <w:divBdr>
            <w:top w:val="none" w:sz="0" w:space="0" w:color="auto"/>
            <w:left w:val="none" w:sz="0" w:space="0" w:color="auto"/>
            <w:bottom w:val="none" w:sz="0" w:space="0" w:color="auto"/>
            <w:right w:val="none" w:sz="0" w:space="0" w:color="auto"/>
          </w:divBdr>
        </w:div>
        <w:div w:id="868494737">
          <w:marLeft w:val="640"/>
          <w:marRight w:val="0"/>
          <w:marTop w:val="0"/>
          <w:marBottom w:val="0"/>
          <w:divBdr>
            <w:top w:val="none" w:sz="0" w:space="0" w:color="auto"/>
            <w:left w:val="none" w:sz="0" w:space="0" w:color="auto"/>
            <w:bottom w:val="none" w:sz="0" w:space="0" w:color="auto"/>
            <w:right w:val="none" w:sz="0" w:space="0" w:color="auto"/>
          </w:divBdr>
        </w:div>
        <w:div w:id="873888661">
          <w:marLeft w:val="640"/>
          <w:marRight w:val="0"/>
          <w:marTop w:val="0"/>
          <w:marBottom w:val="0"/>
          <w:divBdr>
            <w:top w:val="none" w:sz="0" w:space="0" w:color="auto"/>
            <w:left w:val="none" w:sz="0" w:space="0" w:color="auto"/>
            <w:bottom w:val="none" w:sz="0" w:space="0" w:color="auto"/>
            <w:right w:val="none" w:sz="0" w:space="0" w:color="auto"/>
          </w:divBdr>
        </w:div>
        <w:div w:id="914823207">
          <w:marLeft w:val="640"/>
          <w:marRight w:val="0"/>
          <w:marTop w:val="0"/>
          <w:marBottom w:val="0"/>
          <w:divBdr>
            <w:top w:val="none" w:sz="0" w:space="0" w:color="auto"/>
            <w:left w:val="none" w:sz="0" w:space="0" w:color="auto"/>
            <w:bottom w:val="none" w:sz="0" w:space="0" w:color="auto"/>
            <w:right w:val="none" w:sz="0" w:space="0" w:color="auto"/>
          </w:divBdr>
        </w:div>
        <w:div w:id="929974183">
          <w:marLeft w:val="640"/>
          <w:marRight w:val="0"/>
          <w:marTop w:val="0"/>
          <w:marBottom w:val="0"/>
          <w:divBdr>
            <w:top w:val="none" w:sz="0" w:space="0" w:color="auto"/>
            <w:left w:val="none" w:sz="0" w:space="0" w:color="auto"/>
            <w:bottom w:val="none" w:sz="0" w:space="0" w:color="auto"/>
            <w:right w:val="none" w:sz="0" w:space="0" w:color="auto"/>
          </w:divBdr>
        </w:div>
        <w:div w:id="935941041">
          <w:marLeft w:val="640"/>
          <w:marRight w:val="0"/>
          <w:marTop w:val="0"/>
          <w:marBottom w:val="0"/>
          <w:divBdr>
            <w:top w:val="none" w:sz="0" w:space="0" w:color="auto"/>
            <w:left w:val="none" w:sz="0" w:space="0" w:color="auto"/>
            <w:bottom w:val="none" w:sz="0" w:space="0" w:color="auto"/>
            <w:right w:val="none" w:sz="0" w:space="0" w:color="auto"/>
          </w:divBdr>
        </w:div>
        <w:div w:id="937367791">
          <w:marLeft w:val="640"/>
          <w:marRight w:val="0"/>
          <w:marTop w:val="0"/>
          <w:marBottom w:val="0"/>
          <w:divBdr>
            <w:top w:val="none" w:sz="0" w:space="0" w:color="auto"/>
            <w:left w:val="none" w:sz="0" w:space="0" w:color="auto"/>
            <w:bottom w:val="none" w:sz="0" w:space="0" w:color="auto"/>
            <w:right w:val="none" w:sz="0" w:space="0" w:color="auto"/>
          </w:divBdr>
        </w:div>
        <w:div w:id="950553524">
          <w:marLeft w:val="640"/>
          <w:marRight w:val="0"/>
          <w:marTop w:val="0"/>
          <w:marBottom w:val="0"/>
          <w:divBdr>
            <w:top w:val="none" w:sz="0" w:space="0" w:color="auto"/>
            <w:left w:val="none" w:sz="0" w:space="0" w:color="auto"/>
            <w:bottom w:val="none" w:sz="0" w:space="0" w:color="auto"/>
            <w:right w:val="none" w:sz="0" w:space="0" w:color="auto"/>
          </w:divBdr>
        </w:div>
        <w:div w:id="971978839">
          <w:marLeft w:val="640"/>
          <w:marRight w:val="0"/>
          <w:marTop w:val="0"/>
          <w:marBottom w:val="0"/>
          <w:divBdr>
            <w:top w:val="none" w:sz="0" w:space="0" w:color="auto"/>
            <w:left w:val="none" w:sz="0" w:space="0" w:color="auto"/>
            <w:bottom w:val="none" w:sz="0" w:space="0" w:color="auto"/>
            <w:right w:val="none" w:sz="0" w:space="0" w:color="auto"/>
          </w:divBdr>
        </w:div>
        <w:div w:id="984507664">
          <w:marLeft w:val="640"/>
          <w:marRight w:val="0"/>
          <w:marTop w:val="0"/>
          <w:marBottom w:val="0"/>
          <w:divBdr>
            <w:top w:val="none" w:sz="0" w:space="0" w:color="auto"/>
            <w:left w:val="none" w:sz="0" w:space="0" w:color="auto"/>
            <w:bottom w:val="none" w:sz="0" w:space="0" w:color="auto"/>
            <w:right w:val="none" w:sz="0" w:space="0" w:color="auto"/>
          </w:divBdr>
        </w:div>
        <w:div w:id="996764940">
          <w:marLeft w:val="640"/>
          <w:marRight w:val="0"/>
          <w:marTop w:val="0"/>
          <w:marBottom w:val="0"/>
          <w:divBdr>
            <w:top w:val="none" w:sz="0" w:space="0" w:color="auto"/>
            <w:left w:val="none" w:sz="0" w:space="0" w:color="auto"/>
            <w:bottom w:val="none" w:sz="0" w:space="0" w:color="auto"/>
            <w:right w:val="none" w:sz="0" w:space="0" w:color="auto"/>
          </w:divBdr>
        </w:div>
        <w:div w:id="1000618142">
          <w:marLeft w:val="640"/>
          <w:marRight w:val="0"/>
          <w:marTop w:val="0"/>
          <w:marBottom w:val="0"/>
          <w:divBdr>
            <w:top w:val="none" w:sz="0" w:space="0" w:color="auto"/>
            <w:left w:val="none" w:sz="0" w:space="0" w:color="auto"/>
            <w:bottom w:val="none" w:sz="0" w:space="0" w:color="auto"/>
            <w:right w:val="none" w:sz="0" w:space="0" w:color="auto"/>
          </w:divBdr>
        </w:div>
        <w:div w:id="1027290691">
          <w:marLeft w:val="640"/>
          <w:marRight w:val="0"/>
          <w:marTop w:val="0"/>
          <w:marBottom w:val="0"/>
          <w:divBdr>
            <w:top w:val="none" w:sz="0" w:space="0" w:color="auto"/>
            <w:left w:val="none" w:sz="0" w:space="0" w:color="auto"/>
            <w:bottom w:val="none" w:sz="0" w:space="0" w:color="auto"/>
            <w:right w:val="none" w:sz="0" w:space="0" w:color="auto"/>
          </w:divBdr>
        </w:div>
        <w:div w:id="1028458157">
          <w:marLeft w:val="640"/>
          <w:marRight w:val="0"/>
          <w:marTop w:val="0"/>
          <w:marBottom w:val="0"/>
          <w:divBdr>
            <w:top w:val="none" w:sz="0" w:space="0" w:color="auto"/>
            <w:left w:val="none" w:sz="0" w:space="0" w:color="auto"/>
            <w:bottom w:val="none" w:sz="0" w:space="0" w:color="auto"/>
            <w:right w:val="none" w:sz="0" w:space="0" w:color="auto"/>
          </w:divBdr>
        </w:div>
        <w:div w:id="1030448468">
          <w:marLeft w:val="640"/>
          <w:marRight w:val="0"/>
          <w:marTop w:val="0"/>
          <w:marBottom w:val="0"/>
          <w:divBdr>
            <w:top w:val="none" w:sz="0" w:space="0" w:color="auto"/>
            <w:left w:val="none" w:sz="0" w:space="0" w:color="auto"/>
            <w:bottom w:val="none" w:sz="0" w:space="0" w:color="auto"/>
            <w:right w:val="none" w:sz="0" w:space="0" w:color="auto"/>
          </w:divBdr>
        </w:div>
        <w:div w:id="1030574609">
          <w:marLeft w:val="640"/>
          <w:marRight w:val="0"/>
          <w:marTop w:val="0"/>
          <w:marBottom w:val="0"/>
          <w:divBdr>
            <w:top w:val="none" w:sz="0" w:space="0" w:color="auto"/>
            <w:left w:val="none" w:sz="0" w:space="0" w:color="auto"/>
            <w:bottom w:val="none" w:sz="0" w:space="0" w:color="auto"/>
            <w:right w:val="none" w:sz="0" w:space="0" w:color="auto"/>
          </w:divBdr>
        </w:div>
        <w:div w:id="1055935469">
          <w:marLeft w:val="640"/>
          <w:marRight w:val="0"/>
          <w:marTop w:val="0"/>
          <w:marBottom w:val="0"/>
          <w:divBdr>
            <w:top w:val="none" w:sz="0" w:space="0" w:color="auto"/>
            <w:left w:val="none" w:sz="0" w:space="0" w:color="auto"/>
            <w:bottom w:val="none" w:sz="0" w:space="0" w:color="auto"/>
            <w:right w:val="none" w:sz="0" w:space="0" w:color="auto"/>
          </w:divBdr>
        </w:div>
        <w:div w:id="1069376703">
          <w:marLeft w:val="640"/>
          <w:marRight w:val="0"/>
          <w:marTop w:val="0"/>
          <w:marBottom w:val="0"/>
          <w:divBdr>
            <w:top w:val="none" w:sz="0" w:space="0" w:color="auto"/>
            <w:left w:val="none" w:sz="0" w:space="0" w:color="auto"/>
            <w:bottom w:val="none" w:sz="0" w:space="0" w:color="auto"/>
            <w:right w:val="none" w:sz="0" w:space="0" w:color="auto"/>
          </w:divBdr>
        </w:div>
        <w:div w:id="1082920714">
          <w:marLeft w:val="640"/>
          <w:marRight w:val="0"/>
          <w:marTop w:val="0"/>
          <w:marBottom w:val="0"/>
          <w:divBdr>
            <w:top w:val="none" w:sz="0" w:space="0" w:color="auto"/>
            <w:left w:val="none" w:sz="0" w:space="0" w:color="auto"/>
            <w:bottom w:val="none" w:sz="0" w:space="0" w:color="auto"/>
            <w:right w:val="none" w:sz="0" w:space="0" w:color="auto"/>
          </w:divBdr>
        </w:div>
        <w:div w:id="1112363467">
          <w:marLeft w:val="640"/>
          <w:marRight w:val="0"/>
          <w:marTop w:val="0"/>
          <w:marBottom w:val="0"/>
          <w:divBdr>
            <w:top w:val="none" w:sz="0" w:space="0" w:color="auto"/>
            <w:left w:val="none" w:sz="0" w:space="0" w:color="auto"/>
            <w:bottom w:val="none" w:sz="0" w:space="0" w:color="auto"/>
            <w:right w:val="none" w:sz="0" w:space="0" w:color="auto"/>
          </w:divBdr>
        </w:div>
        <w:div w:id="1113020489">
          <w:marLeft w:val="640"/>
          <w:marRight w:val="0"/>
          <w:marTop w:val="0"/>
          <w:marBottom w:val="0"/>
          <w:divBdr>
            <w:top w:val="none" w:sz="0" w:space="0" w:color="auto"/>
            <w:left w:val="none" w:sz="0" w:space="0" w:color="auto"/>
            <w:bottom w:val="none" w:sz="0" w:space="0" w:color="auto"/>
            <w:right w:val="none" w:sz="0" w:space="0" w:color="auto"/>
          </w:divBdr>
        </w:div>
        <w:div w:id="1119102353">
          <w:marLeft w:val="640"/>
          <w:marRight w:val="0"/>
          <w:marTop w:val="0"/>
          <w:marBottom w:val="0"/>
          <w:divBdr>
            <w:top w:val="none" w:sz="0" w:space="0" w:color="auto"/>
            <w:left w:val="none" w:sz="0" w:space="0" w:color="auto"/>
            <w:bottom w:val="none" w:sz="0" w:space="0" w:color="auto"/>
            <w:right w:val="none" w:sz="0" w:space="0" w:color="auto"/>
          </w:divBdr>
        </w:div>
        <w:div w:id="1213421978">
          <w:marLeft w:val="640"/>
          <w:marRight w:val="0"/>
          <w:marTop w:val="0"/>
          <w:marBottom w:val="0"/>
          <w:divBdr>
            <w:top w:val="none" w:sz="0" w:space="0" w:color="auto"/>
            <w:left w:val="none" w:sz="0" w:space="0" w:color="auto"/>
            <w:bottom w:val="none" w:sz="0" w:space="0" w:color="auto"/>
            <w:right w:val="none" w:sz="0" w:space="0" w:color="auto"/>
          </w:divBdr>
        </w:div>
        <w:div w:id="1216506378">
          <w:marLeft w:val="640"/>
          <w:marRight w:val="0"/>
          <w:marTop w:val="0"/>
          <w:marBottom w:val="0"/>
          <w:divBdr>
            <w:top w:val="none" w:sz="0" w:space="0" w:color="auto"/>
            <w:left w:val="none" w:sz="0" w:space="0" w:color="auto"/>
            <w:bottom w:val="none" w:sz="0" w:space="0" w:color="auto"/>
            <w:right w:val="none" w:sz="0" w:space="0" w:color="auto"/>
          </w:divBdr>
        </w:div>
        <w:div w:id="1229078032">
          <w:marLeft w:val="640"/>
          <w:marRight w:val="0"/>
          <w:marTop w:val="0"/>
          <w:marBottom w:val="0"/>
          <w:divBdr>
            <w:top w:val="none" w:sz="0" w:space="0" w:color="auto"/>
            <w:left w:val="none" w:sz="0" w:space="0" w:color="auto"/>
            <w:bottom w:val="none" w:sz="0" w:space="0" w:color="auto"/>
            <w:right w:val="none" w:sz="0" w:space="0" w:color="auto"/>
          </w:divBdr>
        </w:div>
        <w:div w:id="1245265707">
          <w:marLeft w:val="640"/>
          <w:marRight w:val="0"/>
          <w:marTop w:val="0"/>
          <w:marBottom w:val="0"/>
          <w:divBdr>
            <w:top w:val="none" w:sz="0" w:space="0" w:color="auto"/>
            <w:left w:val="none" w:sz="0" w:space="0" w:color="auto"/>
            <w:bottom w:val="none" w:sz="0" w:space="0" w:color="auto"/>
            <w:right w:val="none" w:sz="0" w:space="0" w:color="auto"/>
          </w:divBdr>
        </w:div>
        <w:div w:id="1252155486">
          <w:marLeft w:val="640"/>
          <w:marRight w:val="0"/>
          <w:marTop w:val="0"/>
          <w:marBottom w:val="0"/>
          <w:divBdr>
            <w:top w:val="none" w:sz="0" w:space="0" w:color="auto"/>
            <w:left w:val="none" w:sz="0" w:space="0" w:color="auto"/>
            <w:bottom w:val="none" w:sz="0" w:space="0" w:color="auto"/>
            <w:right w:val="none" w:sz="0" w:space="0" w:color="auto"/>
          </w:divBdr>
        </w:div>
        <w:div w:id="1270505359">
          <w:marLeft w:val="640"/>
          <w:marRight w:val="0"/>
          <w:marTop w:val="0"/>
          <w:marBottom w:val="0"/>
          <w:divBdr>
            <w:top w:val="none" w:sz="0" w:space="0" w:color="auto"/>
            <w:left w:val="none" w:sz="0" w:space="0" w:color="auto"/>
            <w:bottom w:val="none" w:sz="0" w:space="0" w:color="auto"/>
            <w:right w:val="none" w:sz="0" w:space="0" w:color="auto"/>
          </w:divBdr>
        </w:div>
        <w:div w:id="1272665098">
          <w:marLeft w:val="640"/>
          <w:marRight w:val="0"/>
          <w:marTop w:val="0"/>
          <w:marBottom w:val="0"/>
          <w:divBdr>
            <w:top w:val="none" w:sz="0" w:space="0" w:color="auto"/>
            <w:left w:val="none" w:sz="0" w:space="0" w:color="auto"/>
            <w:bottom w:val="none" w:sz="0" w:space="0" w:color="auto"/>
            <w:right w:val="none" w:sz="0" w:space="0" w:color="auto"/>
          </w:divBdr>
        </w:div>
        <w:div w:id="1295911223">
          <w:marLeft w:val="640"/>
          <w:marRight w:val="0"/>
          <w:marTop w:val="0"/>
          <w:marBottom w:val="0"/>
          <w:divBdr>
            <w:top w:val="none" w:sz="0" w:space="0" w:color="auto"/>
            <w:left w:val="none" w:sz="0" w:space="0" w:color="auto"/>
            <w:bottom w:val="none" w:sz="0" w:space="0" w:color="auto"/>
            <w:right w:val="none" w:sz="0" w:space="0" w:color="auto"/>
          </w:divBdr>
        </w:div>
        <w:div w:id="1296063599">
          <w:marLeft w:val="640"/>
          <w:marRight w:val="0"/>
          <w:marTop w:val="0"/>
          <w:marBottom w:val="0"/>
          <w:divBdr>
            <w:top w:val="none" w:sz="0" w:space="0" w:color="auto"/>
            <w:left w:val="none" w:sz="0" w:space="0" w:color="auto"/>
            <w:bottom w:val="none" w:sz="0" w:space="0" w:color="auto"/>
            <w:right w:val="none" w:sz="0" w:space="0" w:color="auto"/>
          </w:divBdr>
        </w:div>
        <w:div w:id="1312439152">
          <w:marLeft w:val="640"/>
          <w:marRight w:val="0"/>
          <w:marTop w:val="0"/>
          <w:marBottom w:val="0"/>
          <w:divBdr>
            <w:top w:val="none" w:sz="0" w:space="0" w:color="auto"/>
            <w:left w:val="none" w:sz="0" w:space="0" w:color="auto"/>
            <w:bottom w:val="none" w:sz="0" w:space="0" w:color="auto"/>
            <w:right w:val="none" w:sz="0" w:space="0" w:color="auto"/>
          </w:divBdr>
        </w:div>
        <w:div w:id="1332758155">
          <w:marLeft w:val="640"/>
          <w:marRight w:val="0"/>
          <w:marTop w:val="0"/>
          <w:marBottom w:val="0"/>
          <w:divBdr>
            <w:top w:val="none" w:sz="0" w:space="0" w:color="auto"/>
            <w:left w:val="none" w:sz="0" w:space="0" w:color="auto"/>
            <w:bottom w:val="none" w:sz="0" w:space="0" w:color="auto"/>
            <w:right w:val="none" w:sz="0" w:space="0" w:color="auto"/>
          </w:divBdr>
        </w:div>
        <w:div w:id="1346395123">
          <w:marLeft w:val="640"/>
          <w:marRight w:val="0"/>
          <w:marTop w:val="0"/>
          <w:marBottom w:val="0"/>
          <w:divBdr>
            <w:top w:val="none" w:sz="0" w:space="0" w:color="auto"/>
            <w:left w:val="none" w:sz="0" w:space="0" w:color="auto"/>
            <w:bottom w:val="none" w:sz="0" w:space="0" w:color="auto"/>
            <w:right w:val="none" w:sz="0" w:space="0" w:color="auto"/>
          </w:divBdr>
        </w:div>
        <w:div w:id="1407416763">
          <w:marLeft w:val="640"/>
          <w:marRight w:val="0"/>
          <w:marTop w:val="0"/>
          <w:marBottom w:val="0"/>
          <w:divBdr>
            <w:top w:val="none" w:sz="0" w:space="0" w:color="auto"/>
            <w:left w:val="none" w:sz="0" w:space="0" w:color="auto"/>
            <w:bottom w:val="none" w:sz="0" w:space="0" w:color="auto"/>
            <w:right w:val="none" w:sz="0" w:space="0" w:color="auto"/>
          </w:divBdr>
        </w:div>
        <w:div w:id="1436294334">
          <w:marLeft w:val="640"/>
          <w:marRight w:val="0"/>
          <w:marTop w:val="0"/>
          <w:marBottom w:val="0"/>
          <w:divBdr>
            <w:top w:val="none" w:sz="0" w:space="0" w:color="auto"/>
            <w:left w:val="none" w:sz="0" w:space="0" w:color="auto"/>
            <w:bottom w:val="none" w:sz="0" w:space="0" w:color="auto"/>
            <w:right w:val="none" w:sz="0" w:space="0" w:color="auto"/>
          </w:divBdr>
        </w:div>
        <w:div w:id="1477378838">
          <w:marLeft w:val="640"/>
          <w:marRight w:val="0"/>
          <w:marTop w:val="0"/>
          <w:marBottom w:val="0"/>
          <w:divBdr>
            <w:top w:val="none" w:sz="0" w:space="0" w:color="auto"/>
            <w:left w:val="none" w:sz="0" w:space="0" w:color="auto"/>
            <w:bottom w:val="none" w:sz="0" w:space="0" w:color="auto"/>
            <w:right w:val="none" w:sz="0" w:space="0" w:color="auto"/>
          </w:divBdr>
        </w:div>
        <w:div w:id="1524318246">
          <w:marLeft w:val="640"/>
          <w:marRight w:val="0"/>
          <w:marTop w:val="0"/>
          <w:marBottom w:val="0"/>
          <w:divBdr>
            <w:top w:val="none" w:sz="0" w:space="0" w:color="auto"/>
            <w:left w:val="none" w:sz="0" w:space="0" w:color="auto"/>
            <w:bottom w:val="none" w:sz="0" w:space="0" w:color="auto"/>
            <w:right w:val="none" w:sz="0" w:space="0" w:color="auto"/>
          </w:divBdr>
        </w:div>
        <w:div w:id="1576815478">
          <w:marLeft w:val="640"/>
          <w:marRight w:val="0"/>
          <w:marTop w:val="0"/>
          <w:marBottom w:val="0"/>
          <w:divBdr>
            <w:top w:val="none" w:sz="0" w:space="0" w:color="auto"/>
            <w:left w:val="none" w:sz="0" w:space="0" w:color="auto"/>
            <w:bottom w:val="none" w:sz="0" w:space="0" w:color="auto"/>
            <w:right w:val="none" w:sz="0" w:space="0" w:color="auto"/>
          </w:divBdr>
        </w:div>
        <w:div w:id="1621372848">
          <w:marLeft w:val="640"/>
          <w:marRight w:val="0"/>
          <w:marTop w:val="0"/>
          <w:marBottom w:val="0"/>
          <w:divBdr>
            <w:top w:val="none" w:sz="0" w:space="0" w:color="auto"/>
            <w:left w:val="none" w:sz="0" w:space="0" w:color="auto"/>
            <w:bottom w:val="none" w:sz="0" w:space="0" w:color="auto"/>
            <w:right w:val="none" w:sz="0" w:space="0" w:color="auto"/>
          </w:divBdr>
        </w:div>
        <w:div w:id="1638490325">
          <w:marLeft w:val="640"/>
          <w:marRight w:val="0"/>
          <w:marTop w:val="0"/>
          <w:marBottom w:val="0"/>
          <w:divBdr>
            <w:top w:val="none" w:sz="0" w:space="0" w:color="auto"/>
            <w:left w:val="none" w:sz="0" w:space="0" w:color="auto"/>
            <w:bottom w:val="none" w:sz="0" w:space="0" w:color="auto"/>
            <w:right w:val="none" w:sz="0" w:space="0" w:color="auto"/>
          </w:divBdr>
        </w:div>
        <w:div w:id="1703703969">
          <w:marLeft w:val="640"/>
          <w:marRight w:val="0"/>
          <w:marTop w:val="0"/>
          <w:marBottom w:val="0"/>
          <w:divBdr>
            <w:top w:val="none" w:sz="0" w:space="0" w:color="auto"/>
            <w:left w:val="none" w:sz="0" w:space="0" w:color="auto"/>
            <w:bottom w:val="none" w:sz="0" w:space="0" w:color="auto"/>
            <w:right w:val="none" w:sz="0" w:space="0" w:color="auto"/>
          </w:divBdr>
        </w:div>
        <w:div w:id="1707870070">
          <w:marLeft w:val="640"/>
          <w:marRight w:val="0"/>
          <w:marTop w:val="0"/>
          <w:marBottom w:val="0"/>
          <w:divBdr>
            <w:top w:val="none" w:sz="0" w:space="0" w:color="auto"/>
            <w:left w:val="none" w:sz="0" w:space="0" w:color="auto"/>
            <w:bottom w:val="none" w:sz="0" w:space="0" w:color="auto"/>
            <w:right w:val="none" w:sz="0" w:space="0" w:color="auto"/>
          </w:divBdr>
        </w:div>
        <w:div w:id="1724064023">
          <w:marLeft w:val="640"/>
          <w:marRight w:val="0"/>
          <w:marTop w:val="0"/>
          <w:marBottom w:val="0"/>
          <w:divBdr>
            <w:top w:val="none" w:sz="0" w:space="0" w:color="auto"/>
            <w:left w:val="none" w:sz="0" w:space="0" w:color="auto"/>
            <w:bottom w:val="none" w:sz="0" w:space="0" w:color="auto"/>
            <w:right w:val="none" w:sz="0" w:space="0" w:color="auto"/>
          </w:divBdr>
        </w:div>
        <w:div w:id="1735394286">
          <w:marLeft w:val="640"/>
          <w:marRight w:val="0"/>
          <w:marTop w:val="0"/>
          <w:marBottom w:val="0"/>
          <w:divBdr>
            <w:top w:val="none" w:sz="0" w:space="0" w:color="auto"/>
            <w:left w:val="none" w:sz="0" w:space="0" w:color="auto"/>
            <w:bottom w:val="none" w:sz="0" w:space="0" w:color="auto"/>
            <w:right w:val="none" w:sz="0" w:space="0" w:color="auto"/>
          </w:divBdr>
        </w:div>
        <w:div w:id="1740396531">
          <w:marLeft w:val="640"/>
          <w:marRight w:val="0"/>
          <w:marTop w:val="0"/>
          <w:marBottom w:val="0"/>
          <w:divBdr>
            <w:top w:val="none" w:sz="0" w:space="0" w:color="auto"/>
            <w:left w:val="none" w:sz="0" w:space="0" w:color="auto"/>
            <w:bottom w:val="none" w:sz="0" w:space="0" w:color="auto"/>
            <w:right w:val="none" w:sz="0" w:space="0" w:color="auto"/>
          </w:divBdr>
        </w:div>
        <w:div w:id="1747453429">
          <w:marLeft w:val="640"/>
          <w:marRight w:val="0"/>
          <w:marTop w:val="0"/>
          <w:marBottom w:val="0"/>
          <w:divBdr>
            <w:top w:val="none" w:sz="0" w:space="0" w:color="auto"/>
            <w:left w:val="none" w:sz="0" w:space="0" w:color="auto"/>
            <w:bottom w:val="none" w:sz="0" w:space="0" w:color="auto"/>
            <w:right w:val="none" w:sz="0" w:space="0" w:color="auto"/>
          </w:divBdr>
        </w:div>
        <w:div w:id="1758136268">
          <w:marLeft w:val="640"/>
          <w:marRight w:val="0"/>
          <w:marTop w:val="0"/>
          <w:marBottom w:val="0"/>
          <w:divBdr>
            <w:top w:val="none" w:sz="0" w:space="0" w:color="auto"/>
            <w:left w:val="none" w:sz="0" w:space="0" w:color="auto"/>
            <w:bottom w:val="none" w:sz="0" w:space="0" w:color="auto"/>
            <w:right w:val="none" w:sz="0" w:space="0" w:color="auto"/>
          </w:divBdr>
        </w:div>
        <w:div w:id="1814835973">
          <w:marLeft w:val="640"/>
          <w:marRight w:val="0"/>
          <w:marTop w:val="0"/>
          <w:marBottom w:val="0"/>
          <w:divBdr>
            <w:top w:val="none" w:sz="0" w:space="0" w:color="auto"/>
            <w:left w:val="none" w:sz="0" w:space="0" w:color="auto"/>
            <w:bottom w:val="none" w:sz="0" w:space="0" w:color="auto"/>
            <w:right w:val="none" w:sz="0" w:space="0" w:color="auto"/>
          </w:divBdr>
        </w:div>
        <w:div w:id="1830518580">
          <w:marLeft w:val="640"/>
          <w:marRight w:val="0"/>
          <w:marTop w:val="0"/>
          <w:marBottom w:val="0"/>
          <w:divBdr>
            <w:top w:val="none" w:sz="0" w:space="0" w:color="auto"/>
            <w:left w:val="none" w:sz="0" w:space="0" w:color="auto"/>
            <w:bottom w:val="none" w:sz="0" w:space="0" w:color="auto"/>
            <w:right w:val="none" w:sz="0" w:space="0" w:color="auto"/>
          </w:divBdr>
        </w:div>
        <w:div w:id="1876888794">
          <w:marLeft w:val="640"/>
          <w:marRight w:val="0"/>
          <w:marTop w:val="0"/>
          <w:marBottom w:val="0"/>
          <w:divBdr>
            <w:top w:val="none" w:sz="0" w:space="0" w:color="auto"/>
            <w:left w:val="none" w:sz="0" w:space="0" w:color="auto"/>
            <w:bottom w:val="none" w:sz="0" w:space="0" w:color="auto"/>
            <w:right w:val="none" w:sz="0" w:space="0" w:color="auto"/>
          </w:divBdr>
        </w:div>
        <w:div w:id="1894006029">
          <w:marLeft w:val="640"/>
          <w:marRight w:val="0"/>
          <w:marTop w:val="0"/>
          <w:marBottom w:val="0"/>
          <w:divBdr>
            <w:top w:val="none" w:sz="0" w:space="0" w:color="auto"/>
            <w:left w:val="none" w:sz="0" w:space="0" w:color="auto"/>
            <w:bottom w:val="none" w:sz="0" w:space="0" w:color="auto"/>
            <w:right w:val="none" w:sz="0" w:space="0" w:color="auto"/>
          </w:divBdr>
        </w:div>
        <w:div w:id="1905212876">
          <w:marLeft w:val="640"/>
          <w:marRight w:val="0"/>
          <w:marTop w:val="0"/>
          <w:marBottom w:val="0"/>
          <w:divBdr>
            <w:top w:val="none" w:sz="0" w:space="0" w:color="auto"/>
            <w:left w:val="none" w:sz="0" w:space="0" w:color="auto"/>
            <w:bottom w:val="none" w:sz="0" w:space="0" w:color="auto"/>
            <w:right w:val="none" w:sz="0" w:space="0" w:color="auto"/>
          </w:divBdr>
        </w:div>
        <w:div w:id="1906449507">
          <w:marLeft w:val="640"/>
          <w:marRight w:val="0"/>
          <w:marTop w:val="0"/>
          <w:marBottom w:val="0"/>
          <w:divBdr>
            <w:top w:val="none" w:sz="0" w:space="0" w:color="auto"/>
            <w:left w:val="none" w:sz="0" w:space="0" w:color="auto"/>
            <w:bottom w:val="none" w:sz="0" w:space="0" w:color="auto"/>
            <w:right w:val="none" w:sz="0" w:space="0" w:color="auto"/>
          </w:divBdr>
        </w:div>
        <w:div w:id="1915432792">
          <w:marLeft w:val="640"/>
          <w:marRight w:val="0"/>
          <w:marTop w:val="0"/>
          <w:marBottom w:val="0"/>
          <w:divBdr>
            <w:top w:val="none" w:sz="0" w:space="0" w:color="auto"/>
            <w:left w:val="none" w:sz="0" w:space="0" w:color="auto"/>
            <w:bottom w:val="none" w:sz="0" w:space="0" w:color="auto"/>
            <w:right w:val="none" w:sz="0" w:space="0" w:color="auto"/>
          </w:divBdr>
        </w:div>
        <w:div w:id="1921983530">
          <w:marLeft w:val="640"/>
          <w:marRight w:val="0"/>
          <w:marTop w:val="0"/>
          <w:marBottom w:val="0"/>
          <w:divBdr>
            <w:top w:val="none" w:sz="0" w:space="0" w:color="auto"/>
            <w:left w:val="none" w:sz="0" w:space="0" w:color="auto"/>
            <w:bottom w:val="none" w:sz="0" w:space="0" w:color="auto"/>
            <w:right w:val="none" w:sz="0" w:space="0" w:color="auto"/>
          </w:divBdr>
        </w:div>
        <w:div w:id="1946494300">
          <w:marLeft w:val="640"/>
          <w:marRight w:val="0"/>
          <w:marTop w:val="0"/>
          <w:marBottom w:val="0"/>
          <w:divBdr>
            <w:top w:val="none" w:sz="0" w:space="0" w:color="auto"/>
            <w:left w:val="none" w:sz="0" w:space="0" w:color="auto"/>
            <w:bottom w:val="none" w:sz="0" w:space="0" w:color="auto"/>
            <w:right w:val="none" w:sz="0" w:space="0" w:color="auto"/>
          </w:divBdr>
        </w:div>
        <w:div w:id="1950236715">
          <w:marLeft w:val="640"/>
          <w:marRight w:val="0"/>
          <w:marTop w:val="0"/>
          <w:marBottom w:val="0"/>
          <w:divBdr>
            <w:top w:val="none" w:sz="0" w:space="0" w:color="auto"/>
            <w:left w:val="none" w:sz="0" w:space="0" w:color="auto"/>
            <w:bottom w:val="none" w:sz="0" w:space="0" w:color="auto"/>
            <w:right w:val="none" w:sz="0" w:space="0" w:color="auto"/>
          </w:divBdr>
        </w:div>
        <w:div w:id="1954438119">
          <w:marLeft w:val="640"/>
          <w:marRight w:val="0"/>
          <w:marTop w:val="0"/>
          <w:marBottom w:val="0"/>
          <w:divBdr>
            <w:top w:val="none" w:sz="0" w:space="0" w:color="auto"/>
            <w:left w:val="none" w:sz="0" w:space="0" w:color="auto"/>
            <w:bottom w:val="none" w:sz="0" w:space="0" w:color="auto"/>
            <w:right w:val="none" w:sz="0" w:space="0" w:color="auto"/>
          </w:divBdr>
        </w:div>
        <w:div w:id="1978605336">
          <w:marLeft w:val="640"/>
          <w:marRight w:val="0"/>
          <w:marTop w:val="0"/>
          <w:marBottom w:val="0"/>
          <w:divBdr>
            <w:top w:val="none" w:sz="0" w:space="0" w:color="auto"/>
            <w:left w:val="none" w:sz="0" w:space="0" w:color="auto"/>
            <w:bottom w:val="none" w:sz="0" w:space="0" w:color="auto"/>
            <w:right w:val="none" w:sz="0" w:space="0" w:color="auto"/>
          </w:divBdr>
        </w:div>
        <w:div w:id="1986465218">
          <w:marLeft w:val="640"/>
          <w:marRight w:val="0"/>
          <w:marTop w:val="0"/>
          <w:marBottom w:val="0"/>
          <w:divBdr>
            <w:top w:val="none" w:sz="0" w:space="0" w:color="auto"/>
            <w:left w:val="none" w:sz="0" w:space="0" w:color="auto"/>
            <w:bottom w:val="none" w:sz="0" w:space="0" w:color="auto"/>
            <w:right w:val="none" w:sz="0" w:space="0" w:color="auto"/>
          </w:divBdr>
        </w:div>
        <w:div w:id="1998460112">
          <w:marLeft w:val="640"/>
          <w:marRight w:val="0"/>
          <w:marTop w:val="0"/>
          <w:marBottom w:val="0"/>
          <w:divBdr>
            <w:top w:val="none" w:sz="0" w:space="0" w:color="auto"/>
            <w:left w:val="none" w:sz="0" w:space="0" w:color="auto"/>
            <w:bottom w:val="none" w:sz="0" w:space="0" w:color="auto"/>
            <w:right w:val="none" w:sz="0" w:space="0" w:color="auto"/>
          </w:divBdr>
        </w:div>
        <w:div w:id="2015524684">
          <w:marLeft w:val="640"/>
          <w:marRight w:val="0"/>
          <w:marTop w:val="0"/>
          <w:marBottom w:val="0"/>
          <w:divBdr>
            <w:top w:val="none" w:sz="0" w:space="0" w:color="auto"/>
            <w:left w:val="none" w:sz="0" w:space="0" w:color="auto"/>
            <w:bottom w:val="none" w:sz="0" w:space="0" w:color="auto"/>
            <w:right w:val="none" w:sz="0" w:space="0" w:color="auto"/>
          </w:divBdr>
        </w:div>
        <w:div w:id="2055422551">
          <w:marLeft w:val="640"/>
          <w:marRight w:val="0"/>
          <w:marTop w:val="0"/>
          <w:marBottom w:val="0"/>
          <w:divBdr>
            <w:top w:val="none" w:sz="0" w:space="0" w:color="auto"/>
            <w:left w:val="none" w:sz="0" w:space="0" w:color="auto"/>
            <w:bottom w:val="none" w:sz="0" w:space="0" w:color="auto"/>
            <w:right w:val="none" w:sz="0" w:space="0" w:color="auto"/>
          </w:divBdr>
        </w:div>
        <w:div w:id="2065134567">
          <w:marLeft w:val="640"/>
          <w:marRight w:val="0"/>
          <w:marTop w:val="0"/>
          <w:marBottom w:val="0"/>
          <w:divBdr>
            <w:top w:val="none" w:sz="0" w:space="0" w:color="auto"/>
            <w:left w:val="none" w:sz="0" w:space="0" w:color="auto"/>
            <w:bottom w:val="none" w:sz="0" w:space="0" w:color="auto"/>
            <w:right w:val="none" w:sz="0" w:space="0" w:color="auto"/>
          </w:divBdr>
        </w:div>
        <w:div w:id="2066639638">
          <w:marLeft w:val="640"/>
          <w:marRight w:val="0"/>
          <w:marTop w:val="0"/>
          <w:marBottom w:val="0"/>
          <w:divBdr>
            <w:top w:val="none" w:sz="0" w:space="0" w:color="auto"/>
            <w:left w:val="none" w:sz="0" w:space="0" w:color="auto"/>
            <w:bottom w:val="none" w:sz="0" w:space="0" w:color="auto"/>
            <w:right w:val="none" w:sz="0" w:space="0" w:color="auto"/>
          </w:divBdr>
        </w:div>
        <w:div w:id="2070882943">
          <w:marLeft w:val="640"/>
          <w:marRight w:val="0"/>
          <w:marTop w:val="0"/>
          <w:marBottom w:val="0"/>
          <w:divBdr>
            <w:top w:val="none" w:sz="0" w:space="0" w:color="auto"/>
            <w:left w:val="none" w:sz="0" w:space="0" w:color="auto"/>
            <w:bottom w:val="none" w:sz="0" w:space="0" w:color="auto"/>
            <w:right w:val="none" w:sz="0" w:space="0" w:color="auto"/>
          </w:divBdr>
        </w:div>
        <w:div w:id="2125073935">
          <w:marLeft w:val="640"/>
          <w:marRight w:val="0"/>
          <w:marTop w:val="0"/>
          <w:marBottom w:val="0"/>
          <w:divBdr>
            <w:top w:val="none" w:sz="0" w:space="0" w:color="auto"/>
            <w:left w:val="none" w:sz="0" w:space="0" w:color="auto"/>
            <w:bottom w:val="none" w:sz="0" w:space="0" w:color="auto"/>
            <w:right w:val="none" w:sz="0" w:space="0" w:color="auto"/>
          </w:divBdr>
        </w:div>
        <w:div w:id="2131776654">
          <w:marLeft w:val="640"/>
          <w:marRight w:val="0"/>
          <w:marTop w:val="0"/>
          <w:marBottom w:val="0"/>
          <w:divBdr>
            <w:top w:val="none" w:sz="0" w:space="0" w:color="auto"/>
            <w:left w:val="none" w:sz="0" w:space="0" w:color="auto"/>
            <w:bottom w:val="none" w:sz="0" w:space="0" w:color="auto"/>
            <w:right w:val="none" w:sz="0" w:space="0" w:color="auto"/>
          </w:divBdr>
        </w:div>
        <w:div w:id="2135366991">
          <w:marLeft w:val="640"/>
          <w:marRight w:val="0"/>
          <w:marTop w:val="0"/>
          <w:marBottom w:val="0"/>
          <w:divBdr>
            <w:top w:val="none" w:sz="0" w:space="0" w:color="auto"/>
            <w:left w:val="none" w:sz="0" w:space="0" w:color="auto"/>
            <w:bottom w:val="none" w:sz="0" w:space="0" w:color="auto"/>
            <w:right w:val="none" w:sz="0" w:space="0" w:color="auto"/>
          </w:divBdr>
        </w:div>
        <w:div w:id="2137871171">
          <w:marLeft w:val="640"/>
          <w:marRight w:val="0"/>
          <w:marTop w:val="0"/>
          <w:marBottom w:val="0"/>
          <w:divBdr>
            <w:top w:val="none" w:sz="0" w:space="0" w:color="auto"/>
            <w:left w:val="none" w:sz="0" w:space="0" w:color="auto"/>
            <w:bottom w:val="none" w:sz="0" w:space="0" w:color="auto"/>
            <w:right w:val="none" w:sz="0" w:space="0" w:color="auto"/>
          </w:divBdr>
        </w:div>
      </w:divsChild>
    </w:div>
    <w:div w:id="916669399">
      <w:marLeft w:val="640"/>
      <w:marRight w:val="0"/>
      <w:marTop w:val="0"/>
      <w:marBottom w:val="0"/>
      <w:divBdr>
        <w:top w:val="none" w:sz="0" w:space="0" w:color="auto"/>
        <w:left w:val="none" w:sz="0" w:space="0" w:color="auto"/>
        <w:bottom w:val="none" w:sz="0" w:space="0" w:color="auto"/>
        <w:right w:val="none" w:sz="0" w:space="0" w:color="auto"/>
      </w:divBdr>
    </w:div>
    <w:div w:id="917059655">
      <w:marLeft w:val="640"/>
      <w:marRight w:val="0"/>
      <w:marTop w:val="0"/>
      <w:marBottom w:val="0"/>
      <w:divBdr>
        <w:top w:val="none" w:sz="0" w:space="0" w:color="auto"/>
        <w:left w:val="none" w:sz="0" w:space="0" w:color="auto"/>
        <w:bottom w:val="none" w:sz="0" w:space="0" w:color="auto"/>
        <w:right w:val="none" w:sz="0" w:space="0" w:color="auto"/>
      </w:divBdr>
    </w:div>
    <w:div w:id="918369162">
      <w:marLeft w:val="640"/>
      <w:marRight w:val="0"/>
      <w:marTop w:val="0"/>
      <w:marBottom w:val="0"/>
      <w:divBdr>
        <w:top w:val="none" w:sz="0" w:space="0" w:color="auto"/>
        <w:left w:val="none" w:sz="0" w:space="0" w:color="auto"/>
        <w:bottom w:val="none" w:sz="0" w:space="0" w:color="auto"/>
        <w:right w:val="none" w:sz="0" w:space="0" w:color="auto"/>
      </w:divBdr>
    </w:div>
    <w:div w:id="918559947">
      <w:marLeft w:val="640"/>
      <w:marRight w:val="0"/>
      <w:marTop w:val="0"/>
      <w:marBottom w:val="0"/>
      <w:divBdr>
        <w:top w:val="none" w:sz="0" w:space="0" w:color="auto"/>
        <w:left w:val="none" w:sz="0" w:space="0" w:color="auto"/>
        <w:bottom w:val="none" w:sz="0" w:space="0" w:color="auto"/>
        <w:right w:val="none" w:sz="0" w:space="0" w:color="auto"/>
      </w:divBdr>
    </w:div>
    <w:div w:id="918754652">
      <w:marLeft w:val="640"/>
      <w:marRight w:val="0"/>
      <w:marTop w:val="0"/>
      <w:marBottom w:val="0"/>
      <w:divBdr>
        <w:top w:val="none" w:sz="0" w:space="0" w:color="auto"/>
        <w:left w:val="none" w:sz="0" w:space="0" w:color="auto"/>
        <w:bottom w:val="none" w:sz="0" w:space="0" w:color="auto"/>
        <w:right w:val="none" w:sz="0" w:space="0" w:color="auto"/>
      </w:divBdr>
    </w:div>
    <w:div w:id="919216051">
      <w:marLeft w:val="640"/>
      <w:marRight w:val="0"/>
      <w:marTop w:val="0"/>
      <w:marBottom w:val="0"/>
      <w:divBdr>
        <w:top w:val="none" w:sz="0" w:space="0" w:color="auto"/>
        <w:left w:val="none" w:sz="0" w:space="0" w:color="auto"/>
        <w:bottom w:val="none" w:sz="0" w:space="0" w:color="auto"/>
        <w:right w:val="none" w:sz="0" w:space="0" w:color="auto"/>
      </w:divBdr>
    </w:div>
    <w:div w:id="920523899">
      <w:marLeft w:val="640"/>
      <w:marRight w:val="0"/>
      <w:marTop w:val="0"/>
      <w:marBottom w:val="0"/>
      <w:divBdr>
        <w:top w:val="none" w:sz="0" w:space="0" w:color="auto"/>
        <w:left w:val="none" w:sz="0" w:space="0" w:color="auto"/>
        <w:bottom w:val="none" w:sz="0" w:space="0" w:color="auto"/>
        <w:right w:val="none" w:sz="0" w:space="0" w:color="auto"/>
      </w:divBdr>
    </w:div>
    <w:div w:id="921059966">
      <w:marLeft w:val="640"/>
      <w:marRight w:val="0"/>
      <w:marTop w:val="0"/>
      <w:marBottom w:val="0"/>
      <w:divBdr>
        <w:top w:val="none" w:sz="0" w:space="0" w:color="auto"/>
        <w:left w:val="none" w:sz="0" w:space="0" w:color="auto"/>
        <w:bottom w:val="none" w:sz="0" w:space="0" w:color="auto"/>
        <w:right w:val="none" w:sz="0" w:space="0" w:color="auto"/>
      </w:divBdr>
    </w:div>
    <w:div w:id="921528090">
      <w:marLeft w:val="640"/>
      <w:marRight w:val="0"/>
      <w:marTop w:val="0"/>
      <w:marBottom w:val="0"/>
      <w:divBdr>
        <w:top w:val="none" w:sz="0" w:space="0" w:color="auto"/>
        <w:left w:val="none" w:sz="0" w:space="0" w:color="auto"/>
        <w:bottom w:val="none" w:sz="0" w:space="0" w:color="auto"/>
        <w:right w:val="none" w:sz="0" w:space="0" w:color="auto"/>
      </w:divBdr>
    </w:div>
    <w:div w:id="923533518">
      <w:marLeft w:val="640"/>
      <w:marRight w:val="0"/>
      <w:marTop w:val="0"/>
      <w:marBottom w:val="0"/>
      <w:divBdr>
        <w:top w:val="none" w:sz="0" w:space="0" w:color="auto"/>
        <w:left w:val="none" w:sz="0" w:space="0" w:color="auto"/>
        <w:bottom w:val="none" w:sz="0" w:space="0" w:color="auto"/>
        <w:right w:val="none" w:sz="0" w:space="0" w:color="auto"/>
      </w:divBdr>
    </w:div>
    <w:div w:id="923808410">
      <w:marLeft w:val="640"/>
      <w:marRight w:val="0"/>
      <w:marTop w:val="0"/>
      <w:marBottom w:val="0"/>
      <w:divBdr>
        <w:top w:val="none" w:sz="0" w:space="0" w:color="auto"/>
        <w:left w:val="none" w:sz="0" w:space="0" w:color="auto"/>
        <w:bottom w:val="none" w:sz="0" w:space="0" w:color="auto"/>
        <w:right w:val="none" w:sz="0" w:space="0" w:color="auto"/>
      </w:divBdr>
    </w:div>
    <w:div w:id="923950166">
      <w:marLeft w:val="640"/>
      <w:marRight w:val="0"/>
      <w:marTop w:val="0"/>
      <w:marBottom w:val="0"/>
      <w:divBdr>
        <w:top w:val="none" w:sz="0" w:space="0" w:color="auto"/>
        <w:left w:val="none" w:sz="0" w:space="0" w:color="auto"/>
        <w:bottom w:val="none" w:sz="0" w:space="0" w:color="auto"/>
        <w:right w:val="none" w:sz="0" w:space="0" w:color="auto"/>
      </w:divBdr>
    </w:div>
    <w:div w:id="924069768">
      <w:marLeft w:val="640"/>
      <w:marRight w:val="0"/>
      <w:marTop w:val="0"/>
      <w:marBottom w:val="0"/>
      <w:divBdr>
        <w:top w:val="none" w:sz="0" w:space="0" w:color="auto"/>
        <w:left w:val="none" w:sz="0" w:space="0" w:color="auto"/>
        <w:bottom w:val="none" w:sz="0" w:space="0" w:color="auto"/>
        <w:right w:val="none" w:sz="0" w:space="0" w:color="auto"/>
      </w:divBdr>
    </w:div>
    <w:div w:id="925191404">
      <w:marLeft w:val="640"/>
      <w:marRight w:val="0"/>
      <w:marTop w:val="0"/>
      <w:marBottom w:val="0"/>
      <w:divBdr>
        <w:top w:val="none" w:sz="0" w:space="0" w:color="auto"/>
        <w:left w:val="none" w:sz="0" w:space="0" w:color="auto"/>
        <w:bottom w:val="none" w:sz="0" w:space="0" w:color="auto"/>
        <w:right w:val="none" w:sz="0" w:space="0" w:color="auto"/>
      </w:divBdr>
    </w:div>
    <w:div w:id="925453361">
      <w:marLeft w:val="640"/>
      <w:marRight w:val="0"/>
      <w:marTop w:val="0"/>
      <w:marBottom w:val="0"/>
      <w:divBdr>
        <w:top w:val="none" w:sz="0" w:space="0" w:color="auto"/>
        <w:left w:val="none" w:sz="0" w:space="0" w:color="auto"/>
        <w:bottom w:val="none" w:sz="0" w:space="0" w:color="auto"/>
        <w:right w:val="none" w:sz="0" w:space="0" w:color="auto"/>
      </w:divBdr>
    </w:div>
    <w:div w:id="925459834">
      <w:marLeft w:val="640"/>
      <w:marRight w:val="0"/>
      <w:marTop w:val="0"/>
      <w:marBottom w:val="0"/>
      <w:divBdr>
        <w:top w:val="none" w:sz="0" w:space="0" w:color="auto"/>
        <w:left w:val="none" w:sz="0" w:space="0" w:color="auto"/>
        <w:bottom w:val="none" w:sz="0" w:space="0" w:color="auto"/>
        <w:right w:val="none" w:sz="0" w:space="0" w:color="auto"/>
      </w:divBdr>
    </w:div>
    <w:div w:id="926960690">
      <w:marLeft w:val="640"/>
      <w:marRight w:val="0"/>
      <w:marTop w:val="0"/>
      <w:marBottom w:val="0"/>
      <w:divBdr>
        <w:top w:val="none" w:sz="0" w:space="0" w:color="auto"/>
        <w:left w:val="none" w:sz="0" w:space="0" w:color="auto"/>
        <w:bottom w:val="none" w:sz="0" w:space="0" w:color="auto"/>
        <w:right w:val="none" w:sz="0" w:space="0" w:color="auto"/>
      </w:divBdr>
    </w:div>
    <w:div w:id="927468815">
      <w:marLeft w:val="640"/>
      <w:marRight w:val="0"/>
      <w:marTop w:val="0"/>
      <w:marBottom w:val="0"/>
      <w:divBdr>
        <w:top w:val="none" w:sz="0" w:space="0" w:color="auto"/>
        <w:left w:val="none" w:sz="0" w:space="0" w:color="auto"/>
        <w:bottom w:val="none" w:sz="0" w:space="0" w:color="auto"/>
        <w:right w:val="none" w:sz="0" w:space="0" w:color="auto"/>
      </w:divBdr>
    </w:div>
    <w:div w:id="929050361">
      <w:marLeft w:val="640"/>
      <w:marRight w:val="0"/>
      <w:marTop w:val="0"/>
      <w:marBottom w:val="0"/>
      <w:divBdr>
        <w:top w:val="none" w:sz="0" w:space="0" w:color="auto"/>
        <w:left w:val="none" w:sz="0" w:space="0" w:color="auto"/>
        <w:bottom w:val="none" w:sz="0" w:space="0" w:color="auto"/>
        <w:right w:val="none" w:sz="0" w:space="0" w:color="auto"/>
      </w:divBdr>
    </w:div>
    <w:div w:id="929850214">
      <w:marLeft w:val="640"/>
      <w:marRight w:val="0"/>
      <w:marTop w:val="0"/>
      <w:marBottom w:val="0"/>
      <w:divBdr>
        <w:top w:val="none" w:sz="0" w:space="0" w:color="auto"/>
        <w:left w:val="none" w:sz="0" w:space="0" w:color="auto"/>
        <w:bottom w:val="none" w:sz="0" w:space="0" w:color="auto"/>
        <w:right w:val="none" w:sz="0" w:space="0" w:color="auto"/>
      </w:divBdr>
    </w:div>
    <w:div w:id="930089940">
      <w:marLeft w:val="640"/>
      <w:marRight w:val="0"/>
      <w:marTop w:val="0"/>
      <w:marBottom w:val="0"/>
      <w:divBdr>
        <w:top w:val="none" w:sz="0" w:space="0" w:color="auto"/>
        <w:left w:val="none" w:sz="0" w:space="0" w:color="auto"/>
        <w:bottom w:val="none" w:sz="0" w:space="0" w:color="auto"/>
        <w:right w:val="none" w:sz="0" w:space="0" w:color="auto"/>
      </w:divBdr>
    </w:div>
    <w:div w:id="930312017">
      <w:marLeft w:val="640"/>
      <w:marRight w:val="0"/>
      <w:marTop w:val="0"/>
      <w:marBottom w:val="0"/>
      <w:divBdr>
        <w:top w:val="none" w:sz="0" w:space="0" w:color="auto"/>
        <w:left w:val="none" w:sz="0" w:space="0" w:color="auto"/>
        <w:bottom w:val="none" w:sz="0" w:space="0" w:color="auto"/>
        <w:right w:val="none" w:sz="0" w:space="0" w:color="auto"/>
      </w:divBdr>
    </w:div>
    <w:div w:id="931858917">
      <w:marLeft w:val="640"/>
      <w:marRight w:val="0"/>
      <w:marTop w:val="0"/>
      <w:marBottom w:val="0"/>
      <w:divBdr>
        <w:top w:val="none" w:sz="0" w:space="0" w:color="auto"/>
        <w:left w:val="none" w:sz="0" w:space="0" w:color="auto"/>
        <w:bottom w:val="none" w:sz="0" w:space="0" w:color="auto"/>
        <w:right w:val="none" w:sz="0" w:space="0" w:color="auto"/>
      </w:divBdr>
    </w:div>
    <w:div w:id="932588719">
      <w:marLeft w:val="640"/>
      <w:marRight w:val="0"/>
      <w:marTop w:val="0"/>
      <w:marBottom w:val="0"/>
      <w:divBdr>
        <w:top w:val="none" w:sz="0" w:space="0" w:color="auto"/>
        <w:left w:val="none" w:sz="0" w:space="0" w:color="auto"/>
        <w:bottom w:val="none" w:sz="0" w:space="0" w:color="auto"/>
        <w:right w:val="none" w:sz="0" w:space="0" w:color="auto"/>
      </w:divBdr>
    </w:div>
    <w:div w:id="933051380">
      <w:marLeft w:val="640"/>
      <w:marRight w:val="0"/>
      <w:marTop w:val="0"/>
      <w:marBottom w:val="0"/>
      <w:divBdr>
        <w:top w:val="none" w:sz="0" w:space="0" w:color="auto"/>
        <w:left w:val="none" w:sz="0" w:space="0" w:color="auto"/>
        <w:bottom w:val="none" w:sz="0" w:space="0" w:color="auto"/>
        <w:right w:val="none" w:sz="0" w:space="0" w:color="auto"/>
      </w:divBdr>
    </w:div>
    <w:div w:id="933175041">
      <w:marLeft w:val="640"/>
      <w:marRight w:val="0"/>
      <w:marTop w:val="0"/>
      <w:marBottom w:val="0"/>
      <w:divBdr>
        <w:top w:val="none" w:sz="0" w:space="0" w:color="auto"/>
        <w:left w:val="none" w:sz="0" w:space="0" w:color="auto"/>
        <w:bottom w:val="none" w:sz="0" w:space="0" w:color="auto"/>
        <w:right w:val="none" w:sz="0" w:space="0" w:color="auto"/>
      </w:divBdr>
    </w:div>
    <w:div w:id="933366207">
      <w:marLeft w:val="640"/>
      <w:marRight w:val="0"/>
      <w:marTop w:val="0"/>
      <w:marBottom w:val="0"/>
      <w:divBdr>
        <w:top w:val="none" w:sz="0" w:space="0" w:color="auto"/>
        <w:left w:val="none" w:sz="0" w:space="0" w:color="auto"/>
        <w:bottom w:val="none" w:sz="0" w:space="0" w:color="auto"/>
        <w:right w:val="none" w:sz="0" w:space="0" w:color="auto"/>
      </w:divBdr>
    </w:div>
    <w:div w:id="933393431">
      <w:marLeft w:val="640"/>
      <w:marRight w:val="0"/>
      <w:marTop w:val="0"/>
      <w:marBottom w:val="0"/>
      <w:divBdr>
        <w:top w:val="none" w:sz="0" w:space="0" w:color="auto"/>
        <w:left w:val="none" w:sz="0" w:space="0" w:color="auto"/>
        <w:bottom w:val="none" w:sz="0" w:space="0" w:color="auto"/>
        <w:right w:val="none" w:sz="0" w:space="0" w:color="auto"/>
      </w:divBdr>
    </w:div>
    <w:div w:id="933394932">
      <w:marLeft w:val="640"/>
      <w:marRight w:val="0"/>
      <w:marTop w:val="0"/>
      <w:marBottom w:val="0"/>
      <w:divBdr>
        <w:top w:val="none" w:sz="0" w:space="0" w:color="auto"/>
        <w:left w:val="none" w:sz="0" w:space="0" w:color="auto"/>
        <w:bottom w:val="none" w:sz="0" w:space="0" w:color="auto"/>
        <w:right w:val="none" w:sz="0" w:space="0" w:color="auto"/>
      </w:divBdr>
    </w:div>
    <w:div w:id="933513856">
      <w:marLeft w:val="640"/>
      <w:marRight w:val="0"/>
      <w:marTop w:val="0"/>
      <w:marBottom w:val="0"/>
      <w:divBdr>
        <w:top w:val="none" w:sz="0" w:space="0" w:color="auto"/>
        <w:left w:val="none" w:sz="0" w:space="0" w:color="auto"/>
        <w:bottom w:val="none" w:sz="0" w:space="0" w:color="auto"/>
        <w:right w:val="none" w:sz="0" w:space="0" w:color="auto"/>
      </w:divBdr>
    </w:div>
    <w:div w:id="933778670">
      <w:marLeft w:val="640"/>
      <w:marRight w:val="0"/>
      <w:marTop w:val="0"/>
      <w:marBottom w:val="0"/>
      <w:divBdr>
        <w:top w:val="none" w:sz="0" w:space="0" w:color="auto"/>
        <w:left w:val="none" w:sz="0" w:space="0" w:color="auto"/>
        <w:bottom w:val="none" w:sz="0" w:space="0" w:color="auto"/>
        <w:right w:val="none" w:sz="0" w:space="0" w:color="auto"/>
      </w:divBdr>
    </w:div>
    <w:div w:id="934286640">
      <w:marLeft w:val="640"/>
      <w:marRight w:val="0"/>
      <w:marTop w:val="0"/>
      <w:marBottom w:val="0"/>
      <w:divBdr>
        <w:top w:val="none" w:sz="0" w:space="0" w:color="auto"/>
        <w:left w:val="none" w:sz="0" w:space="0" w:color="auto"/>
        <w:bottom w:val="none" w:sz="0" w:space="0" w:color="auto"/>
        <w:right w:val="none" w:sz="0" w:space="0" w:color="auto"/>
      </w:divBdr>
    </w:div>
    <w:div w:id="935674142">
      <w:marLeft w:val="640"/>
      <w:marRight w:val="0"/>
      <w:marTop w:val="0"/>
      <w:marBottom w:val="0"/>
      <w:divBdr>
        <w:top w:val="none" w:sz="0" w:space="0" w:color="auto"/>
        <w:left w:val="none" w:sz="0" w:space="0" w:color="auto"/>
        <w:bottom w:val="none" w:sz="0" w:space="0" w:color="auto"/>
        <w:right w:val="none" w:sz="0" w:space="0" w:color="auto"/>
      </w:divBdr>
    </w:div>
    <w:div w:id="935791589">
      <w:marLeft w:val="640"/>
      <w:marRight w:val="0"/>
      <w:marTop w:val="0"/>
      <w:marBottom w:val="0"/>
      <w:divBdr>
        <w:top w:val="none" w:sz="0" w:space="0" w:color="auto"/>
        <w:left w:val="none" w:sz="0" w:space="0" w:color="auto"/>
        <w:bottom w:val="none" w:sz="0" w:space="0" w:color="auto"/>
        <w:right w:val="none" w:sz="0" w:space="0" w:color="auto"/>
      </w:divBdr>
    </w:div>
    <w:div w:id="935795520">
      <w:marLeft w:val="640"/>
      <w:marRight w:val="0"/>
      <w:marTop w:val="0"/>
      <w:marBottom w:val="0"/>
      <w:divBdr>
        <w:top w:val="none" w:sz="0" w:space="0" w:color="auto"/>
        <w:left w:val="none" w:sz="0" w:space="0" w:color="auto"/>
        <w:bottom w:val="none" w:sz="0" w:space="0" w:color="auto"/>
        <w:right w:val="none" w:sz="0" w:space="0" w:color="auto"/>
      </w:divBdr>
    </w:div>
    <w:div w:id="936212374">
      <w:marLeft w:val="640"/>
      <w:marRight w:val="0"/>
      <w:marTop w:val="0"/>
      <w:marBottom w:val="0"/>
      <w:divBdr>
        <w:top w:val="none" w:sz="0" w:space="0" w:color="auto"/>
        <w:left w:val="none" w:sz="0" w:space="0" w:color="auto"/>
        <w:bottom w:val="none" w:sz="0" w:space="0" w:color="auto"/>
        <w:right w:val="none" w:sz="0" w:space="0" w:color="auto"/>
      </w:divBdr>
    </w:div>
    <w:div w:id="937642011">
      <w:marLeft w:val="640"/>
      <w:marRight w:val="0"/>
      <w:marTop w:val="0"/>
      <w:marBottom w:val="0"/>
      <w:divBdr>
        <w:top w:val="none" w:sz="0" w:space="0" w:color="auto"/>
        <w:left w:val="none" w:sz="0" w:space="0" w:color="auto"/>
        <w:bottom w:val="none" w:sz="0" w:space="0" w:color="auto"/>
        <w:right w:val="none" w:sz="0" w:space="0" w:color="auto"/>
      </w:divBdr>
    </w:div>
    <w:div w:id="937981583">
      <w:marLeft w:val="640"/>
      <w:marRight w:val="0"/>
      <w:marTop w:val="0"/>
      <w:marBottom w:val="0"/>
      <w:divBdr>
        <w:top w:val="none" w:sz="0" w:space="0" w:color="auto"/>
        <w:left w:val="none" w:sz="0" w:space="0" w:color="auto"/>
        <w:bottom w:val="none" w:sz="0" w:space="0" w:color="auto"/>
        <w:right w:val="none" w:sz="0" w:space="0" w:color="auto"/>
      </w:divBdr>
    </w:div>
    <w:div w:id="938486785">
      <w:marLeft w:val="640"/>
      <w:marRight w:val="0"/>
      <w:marTop w:val="0"/>
      <w:marBottom w:val="0"/>
      <w:divBdr>
        <w:top w:val="none" w:sz="0" w:space="0" w:color="auto"/>
        <w:left w:val="none" w:sz="0" w:space="0" w:color="auto"/>
        <w:bottom w:val="none" w:sz="0" w:space="0" w:color="auto"/>
        <w:right w:val="none" w:sz="0" w:space="0" w:color="auto"/>
      </w:divBdr>
    </w:div>
    <w:div w:id="938678587">
      <w:marLeft w:val="640"/>
      <w:marRight w:val="0"/>
      <w:marTop w:val="0"/>
      <w:marBottom w:val="0"/>
      <w:divBdr>
        <w:top w:val="none" w:sz="0" w:space="0" w:color="auto"/>
        <w:left w:val="none" w:sz="0" w:space="0" w:color="auto"/>
        <w:bottom w:val="none" w:sz="0" w:space="0" w:color="auto"/>
        <w:right w:val="none" w:sz="0" w:space="0" w:color="auto"/>
      </w:divBdr>
    </w:div>
    <w:div w:id="938876743">
      <w:marLeft w:val="640"/>
      <w:marRight w:val="0"/>
      <w:marTop w:val="0"/>
      <w:marBottom w:val="0"/>
      <w:divBdr>
        <w:top w:val="none" w:sz="0" w:space="0" w:color="auto"/>
        <w:left w:val="none" w:sz="0" w:space="0" w:color="auto"/>
        <w:bottom w:val="none" w:sz="0" w:space="0" w:color="auto"/>
        <w:right w:val="none" w:sz="0" w:space="0" w:color="auto"/>
      </w:divBdr>
    </w:div>
    <w:div w:id="939291436">
      <w:marLeft w:val="640"/>
      <w:marRight w:val="0"/>
      <w:marTop w:val="0"/>
      <w:marBottom w:val="0"/>
      <w:divBdr>
        <w:top w:val="none" w:sz="0" w:space="0" w:color="auto"/>
        <w:left w:val="none" w:sz="0" w:space="0" w:color="auto"/>
        <w:bottom w:val="none" w:sz="0" w:space="0" w:color="auto"/>
        <w:right w:val="none" w:sz="0" w:space="0" w:color="auto"/>
      </w:divBdr>
    </w:div>
    <w:div w:id="939529621">
      <w:marLeft w:val="640"/>
      <w:marRight w:val="0"/>
      <w:marTop w:val="0"/>
      <w:marBottom w:val="0"/>
      <w:divBdr>
        <w:top w:val="none" w:sz="0" w:space="0" w:color="auto"/>
        <w:left w:val="none" w:sz="0" w:space="0" w:color="auto"/>
        <w:bottom w:val="none" w:sz="0" w:space="0" w:color="auto"/>
        <w:right w:val="none" w:sz="0" w:space="0" w:color="auto"/>
      </w:divBdr>
    </w:div>
    <w:div w:id="939948569">
      <w:marLeft w:val="640"/>
      <w:marRight w:val="0"/>
      <w:marTop w:val="0"/>
      <w:marBottom w:val="0"/>
      <w:divBdr>
        <w:top w:val="none" w:sz="0" w:space="0" w:color="auto"/>
        <w:left w:val="none" w:sz="0" w:space="0" w:color="auto"/>
        <w:bottom w:val="none" w:sz="0" w:space="0" w:color="auto"/>
        <w:right w:val="none" w:sz="0" w:space="0" w:color="auto"/>
      </w:divBdr>
    </w:div>
    <w:div w:id="940376194">
      <w:marLeft w:val="640"/>
      <w:marRight w:val="0"/>
      <w:marTop w:val="0"/>
      <w:marBottom w:val="0"/>
      <w:divBdr>
        <w:top w:val="none" w:sz="0" w:space="0" w:color="auto"/>
        <w:left w:val="none" w:sz="0" w:space="0" w:color="auto"/>
        <w:bottom w:val="none" w:sz="0" w:space="0" w:color="auto"/>
        <w:right w:val="none" w:sz="0" w:space="0" w:color="auto"/>
      </w:divBdr>
    </w:div>
    <w:div w:id="940381404">
      <w:marLeft w:val="640"/>
      <w:marRight w:val="0"/>
      <w:marTop w:val="0"/>
      <w:marBottom w:val="0"/>
      <w:divBdr>
        <w:top w:val="none" w:sz="0" w:space="0" w:color="auto"/>
        <w:left w:val="none" w:sz="0" w:space="0" w:color="auto"/>
        <w:bottom w:val="none" w:sz="0" w:space="0" w:color="auto"/>
        <w:right w:val="none" w:sz="0" w:space="0" w:color="auto"/>
      </w:divBdr>
    </w:div>
    <w:div w:id="940449967">
      <w:marLeft w:val="640"/>
      <w:marRight w:val="0"/>
      <w:marTop w:val="0"/>
      <w:marBottom w:val="0"/>
      <w:divBdr>
        <w:top w:val="none" w:sz="0" w:space="0" w:color="auto"/>
        <w:left w:val="none" w:sz="0" w:space="0" w:color="auto"/>
        <w:bottom w:val="none" w:sz="0" w:space="0" w:color="auto"/>
        <w:right w:val="none" w:sz="0" w:space="0" w:color="auto"/>
      </w:divBdr>
    </w:div>
    <w:div w:id="941569930">
      <w:marLeft w:val="640"/>
      <w:marRight w:val="0"/>
      <w:marTop w:val="0"/>
      <w:marBottom w:val="0"/>
      <w:divBdr>
        <w:top w:val="none" w:sz="0" w:space="0" w:color="auto"/>
        <w:left w:val="none" w:sz="0" w:space="0" w:color="auto"/>
        <w:bottom w:val="none" w:sz="0" w:space="0" w:color="auto"/>
        <w:right w:val="none" w:sz="0" w:space="0" w:color="auto"/>
      </w:divBdr>
    </w:div>
    <w:div w:id="941915900">
      <w:marLeft w:val="640"/>
      <w:marRight w:val="0"/>
      <w:marTop w:val="0"/>
      <w:marBottom w:val="0"/>
      <w:divBdr>
        <w:top w:val="none" w:sz="0" w:space="0" w:color="auto"/>
        <w:left w:val="none" w:sz="0" w:space="0" w:color="auto"/>
        <w:bottom w:val="none" w:sz="0" w:space="0" w:color="auto"/>
        <w:right w:val="none" w:sz="0" w:space="0" w:color="auto"/>
      </w:divBdr>
    </w:div>
    <w:div w:id="942147606">
      <w:marLeft w:val="640"/>
      <w:marRight w:val="0"/>
      <w:marTop w:val="0"/>
      <w:marBottom w:val="0"/>
      <w:divBdr>
        <w:top w:val="none" w:sz="0" w:space="0" w:color="auto"/>
        <w:left w:val="none" w:sz="0" w:space="0" w:color="auto"/>
        <w:bottom w:val="none" w:sz="0" w:space="0" w:color="auto"/>
        <w:right w:val="none" w:sz="0" w:space="0" w:color="auto"/>
      </w:divBdr>
    </w:div>
    <w:div w:id="942298475">
      <w:marLeft w:val="640"/>
      <w:marRight w:val="0"/>
      <w:marTop w:val="0"/>
      <w:marBottom w:val="0"/>
      <w:divBdr>
        <w:top w:val="none" w:sz="0" w:space="0" w:color="auto"/>
        <w:left w:val="none" w:sz="0" w:space="0" w:color="auto"/>
        <w:bottom w:val="none" w:sz="0" w:space="0" w:color="auto"/>
        <w:right w:val="none" w:sz="0" w:space="0" w:color="auto"/>
      </w:divBdr>
    </w:div>
    <w:div w:id="943272846">
      <w:marLeft w:val="640"/>
      <w:marRight w:val="0"/>
      <w:marTop w:val="0"/>
      <w:marBottom w:val="0"/>
      <w:divBdr>
        <w:top w:val="none" w:sz="0" w:space="0" w:color="auto"/>
        <w:left w:val="none" w:sz="0" w:space="0" w:color="auto"/>
        <w:bottom w:val="none" w:sz="0" w:space="0" w:color="auto"/>
        <w:right w:val="none" w:sz="0" w:space="0" w:color="auto"/>
      </w:divBdr>
    </w:div>
    <w:div w:id="943880304">
      <w:marLeft w:val="640"/>
      <w:marRight w:val="0"/>
      <w:marTop w:val="0"/>
      <w:marBottom w:val="0"/>
      <w:divBdr>
        <w:top w:val="none" w:sz="0" w:space="0" w:color="auto"/>
        <w:left w:val="none" w:sz="0" w:space="0" w:color="auto"/>
        <w:bottom w:val="none" w:sz="0" w:space="0" w:color="auto"/>
        <w:right w:val="none" w:sz="0" w:space="0" w:color="auto"/>
      </w:divBdr>
    </w:div>
    <w:div w:id="944461601">
      <w:marLeft w:val="640"/>
      <w:marRight w:val="0"/>
      <w:marTop w:val="0"/>
      <w:marBottom w:val="0"/>
      <w:divBdr>
        <w:top w:val="none" w:sz="0" w:space="0" w:color="auto"/>
        <w:left w:val="none" w:sz="0" w:space="0" w:color="auto"/>
        <w:bottom w:val="none" w:sz="0" w:space="0" w:color="auto"/>
        <w:right w:val="none" w:sz="0" w:space="0" w:color="auto"/>
      </w:divBdr>
    </w:div>
    <w:div w:id="944532766">
      <w:marLeft w:val="640"/>
      <w:marRight w:val="0"/>
      <w:marTop w:val="0"/>
      <w:marBottom w:val="0"/>
      <w:divBdr>
        <w:top w:val="none" w:sz="0" w:space="0" w:color="auto"/>
        <w:left w:val="none" w:sz="0" w:space="0" w:color="auto"/>
        <w:bottom w:val="none" w:sz="0" w:space="0" w:color="auto"/>
        <w:right w:val="none" w:sz="0" w:space="0" w:color="auto"/>
      </w:divBdr>
    </w:div>
    <w:div w:id="945043957">
      <w:marLeft w:val="640"/>
      <w:marRight w:val="0"/>
      <w:marTop w:val="0"/>
      <w:marBottom w:val="0"/>
      <w:divBdr>
        <w:top w:val="none" w:sz="0" w:space="0" w:color="auto"/>
        <w:left w:val="none" w:sz="0" w:space="0" w:color="auto"/>
        <w:bottom w:val="none" w:sz="0" w:space="0" w:color="auto"/>
        <w:right w:val="none" w:sz="0" w:space="0" w:color="auto"/>
      </w:divBdr>
    </w:div>
    <w:div w:id="945577484">
      <w:marLeft w:val="640"/>
      <w:marRight w:val="0"/>
      <w:marTop w:val="0"/>
      <w:marBottom w:val="0"/>
      <w:divBdr>
        <w:top w:val="none" w:sz="0" w:space="0" w:color="auto"/>
        <w:left w:val="none" w:sz="0" w:space="0" w:color="auto"/>
        <w:bottom w:val="none" w:sz="0" w:space="0" w:color="auto"/>
        <w:right w:val="none" w:sz="0" w:space="0" w:color="auto"/>
      </w:divBdr>
    </w:div>
    <w:div w:id="945963706">
      <w:marLeft w:val="640"/>
      <w:marRight w:val="0"/>
      <w:marTop w:val="0"/>
      <w:marBottom w:val="0"/>
      <w:divBdr>
        <w:top w:val="none" w:sz="0" w:space="0" w:color="auto"/>
        <w:left w:val="none" w:sz="0" w:space="0" w:color="auto"/>
        <w:bottom w:val="none" w:sz="0" w:space="0" w:color="auto"/>
        <w:right w:val="none" w:sz="0" w:space="0" w:color="auto"/>
      </w:divBdr>
    </w:div>
    <w:div w:id="946429462">
      <w:marLeft w:val="640"/>
      <w:marRight w:val="0"/>
      <w:marTop w:val="0"/>
      <w:marBottom w:val="0"/>
      <w:divBdr>
        <w:top w:val="none" w:sz="0" w:space="0" w:color="auto"/>
        <w:left w:val="none" w:sz="0" w:space="0" w:color="auto"/>
        <w:bottom w:val="none" w:sz="0" w:space="0" w:color="auto"/>
        <w:right w:val="none" w:sz="0" w:space="0" w:color="auto"/>
      </w:divBdr>
    </w:div>
    <w:div w:id="946737534">
      <w:marLeft w:val="640"/>
      <w:marRight w:val="0"/>
      <w:marTop w:val="0"/>
      <w:marBottom w:val="0"/>
      <w:divBdr>
        <w:top w:val="none" w:sz="0" w:space="0" w:color="auto"/>
        <w:left w:val="none" w:sz="0" w:space="0" w:color="auto"/>
        <w:bottom w:val="none" w:sz="0" w:space="0" w:color="auto"/>
        <w:right w:val="none" w:sz="0" w:space="0" w:color="auto"/>
      </w:divBdr>
    </w:div>
    <w:div w:id="946809841">
      <w:marLeft w:val="640"/>
      <w:marRight w:val="0"/>
      <w:marTop w:val="0"/>
      <w:marBottom w:val="0"/>
      <w:divBdr>
        <w:top w:val="none" w:sz="0" w:space="0" w:color="auto"/>
        <w:left w:val="none" w:sz="0" w:space="0" w:color="auto"/>
        <w:bottom w:val="none" w:sz="0" w:space="0" w:color="auto"/>
        <w:right w:val="none" w:sz="0" w:space="0" w:color="auto"/>
      </w:divBdr>
    </w:div>
    <w:div w:id="947270999">
      <w:marLeft w:val="640"/>
      <w:marRight w:val="0"/>
      <w:marTop w:val="0"/>
      <w:marBottom w:val="0"/>
      <w:divBdr>
        <w:top w:val="none" w:sz="0" w:space="0" w:color="auto"/>
        <w:left w:val="none" w:sz="0" w:space="0" w:color="auto"/>
        <w:bottom w:val="none" w:sz="0" w:space="0" w:color="auto"/>
        <w:right w:val="none" w:sz="0" w:space="0" w:color="auto"/>
      </w:divBdr>
    </w:div>
    <w:div w:id="947273072">
      <w:marLeft w:val="640"/>
      <w:marRight w:val="0"/>
      <w:marTop w:val="0"/>
      <w:marBottom w:val="0"/>
      <w:divBdr>
        <w:top w:val="none" w:sz="0" w:space="0" w:color="auto"/>
        <w:left w:val="none" w:sz="0" w:space="0" w:color="auto"/>
        <w:bottom w:val="none" w:sz="0" w:space="0" w:color="auto"/>
        <w:right w:val="none" w:sz="0" w:space="0" w:color="auto"/>
      </w:divBdr>
    </w:div>
    <w:div w:id="947396069">
      <w:marLeft w:val="640"/>
      <w:marRight w:val="0"/>
      <w:marTop w:val="0"/>
      <w:marBottom w:val="0"/>
      <w:divBdr>
        <w:top w:val="none" w:sz="0" w:space="0" w:color="auto"/>
        <w:left w:val="none" w:sz="0" w:space="0" w:color="auto"/>
        <w:bottom w:val="none" w:sz="0" w:space="0" w:color="auto"/>
        <w:right w:val="none" w:sz="0" w:space="0" w:color="auto"/>
      </w:divBdr>
    </w:div>
    <w:div w:id="947742078">
      <w:marLeft w:val="640"/>
      <w:marRight w:val="0"/>
      <w:marTop w:val="0"/>
      <w:marBottom w:val="0"/>
      <w:divBdr>
        <w:top w:val="none" w:sz="0" w:space="0" w:color="auto"/>
        <w:left w:val="none" w:sz="0" w:space="0" w:color="auto"/>
        <w:bottom w:val="none" w:sz="0" w:space="0" w:color="auto"/>
        <w:right w:val="none" w:sz="0" w:space="0" w:color="auto"/>
      </w:divBdr>
    </w:div>
    <w:div w:id="948051543">
      <w:bodyDiv w:val="1"/>
      <w:marLeft w:val="0"/>
      <w:marRight w:val="0"/>
      <w:marTop w:val="0"/>
      <w:marBottom w:val="0"/>
      <w:divBdr>
        <w:top w:val="none" w:sz="0" w:space="0" w:color="auto"/>
        <w:left w:val="none" w:sz="0" w:space="0" w:color="auto"/>
        <w:bottom w:val="none" w:sz="0" w:space="0" w:color="auto"/>
        <w:right w:val="none" w:sz="0" w:space="0" w:color="auto"/>
      </w:divBdr>
    </w:div>
    <w:div w:id="948776479">
      <w:marLeft w:val="640"/>
      <w:marRight w:val="0"/>
      <w:marTop w:val="0"/>
      <w:marBottom w:val="0"/>
      <w:divBdr>
        <w:top w:val="none" w:sz="0" w:space="0" w:color="auto"/>
        <w:left w:val="none" w:sz="0" w:space="0" w:color="auto"/>
        <w:bottom w:val="none" w:sz="0" w:space="0" w:color="auto"/>
        <w:right w:val="none" w:sz="0" w:space="0" w:color="auto"/>
      </w:divBdr>
    </w:div>
    <w:div w:id="949317577">
      <w:marLeft w:val="640"/>
      <w:marRight w:val="0"/>
      <w:marTop w:val="0"/>
      <w:marBottom w:val="0"/>
      <w:divBdr>
        <w:top w:val="none" w:sz="0" w:space="0" w:color="auto"/>
        <w:left w:val="none" w:sz="0" w:space="0" w:color="auto"/>
        <w:bottom w:val="none" w:sz="0" w:space="0" w:color="auto"/>
        <w:right w:val="none" w:sz="0" w:space="0" w:color="auto"/>
      </w:divBdr>
    </w:div>
    <w:div w:id="950015045">
      <w:marLeft w:val="640"/>
      <w:marRight w:val="0"/>
      <w:marTop w:val="0"/>
      <w:marBottom w:val="0"/>
      <w:divBdr>
        <w:top w:val="none" w:sz="0" w:space="0" w:color="auto"/>
        <w:left w:val="none" w:sz="0" w:space="0" w:color="auto"/>
        <w:bottom w:val="none" w:sz="0" w:space="0" w:color="auto"/>
        <w:right w:val="none" w:sz="0" w:space="0" w:color="auto"/>
      </w:divBdr>
    </w:div>
    <w:div w:id="950359876">
      <w:marLeft w:val="640"/>
      <w:marRight w:val="0"/>
      <w:marTop w:val="0"/>
      <w:marBottom w:val="0"/>
      <w:divBdr>
        <w:top w:val="none" w:sz="0" w:space="0" w:color="auto"/>
        <w:left w:val="none" w:sz="0" w:space="0" w:color="auto"/>
        <w:bottom w:val="none" w:sz="0" w:space="0" w:color="auto"/>
        <w:right w:val="none" w:sz="0" w:space="0" w:color="auto"/>
      </w:divBdr>
    </w:div>
    <w:div w:id="950471858">
      <w:marLeft w:val="640"/>
      <w:marRight w:val="0"/>
      <w:marTop w:val="0"/>
      <w:marBottom w:val="0"/>
      <w:divBdr>
        <w:top w:val="none" w:sz="0" w:space="0" w:color="auto"/>
        <w:left w:val="none" w:sz="0" w:space="0" w:color="auto"/>
        <w:bottom w:val="none" w:sz="0" w:space="0" w:color="auto"/>
        <w:right w:val="none" w:sz="0" w:space="0" w:color="auto"/>
      </w:divBdr>
    </w:div>
    <w:div w:id="950553499">
      <w:marLeft w:val="640"/>
      <w:marRight w:val="0"/>
      <w:marTop w:val="0"/>
      <w:marBottom w:val="0"/>
      <w:divBdr>
        <w:top w:val="none" w:sz="0" w:space="0" w:color="auto"/>
        <w:left w:val="none" w:sz="0" w:space="0" w:color="auto"/>
        <w:bottom w:val="none" w:sz="0" w:space="0" w:color="auto"/>
        <w:right w:val="none" w:sz="0" w:space="0" w:color="auto"/>
      </w:divBdr>
    </w:div>
    <w:div w:id="951017081">
      <w:marLeft w:val="640"/>
      <w:marRight w:val="0"/>
      <w:marTop w:val="0"/>
      <w:marBottom w:val="0"/>
      <w:divBdr>
        <w:top w:val="none" w:sz="0" w:space="0" w:color="auto"/>
        <w:left w:val="none" w:sz="0" w:space="0" w:color="auto"/>
        <w:bottom w:val="none" w:sz="0" w:space="0" w:color="auto"/>
        <w:right w:val="none" w:sz="0" w:space="0" w:color="auto"/>
      </w:divBdr>
    </w:div>
    <w:div w:id="951060490">
      <w:marLeft w:val="640"/>
      <w:marRight w:val="0"/>
      <w:marTop w:val="0"/>
      <w:marBottom w:val="0"/>
      <w:divBdr>
        <w:top w:val="none" w:sz="0" w:space="0" w:color="auto"/>
        <w:left w:val="none" w:sz="0" w:space="0" w:color="auto"/>
        <w:bottom w:val="none" w:sz="0" w:space="0" w:color="auto"/>
        <w:right w:val="none" w:sz="0" w:space="0" w:color="auto"/>
      </w:divBdr>
    </w:div>
    <w:div w:id="952713120">
      <w:marLeft w:val="640"/>
      <w:marRight w:val="0"/>
      <w:marTop w:val="0"/>
      <w:marBottom w:val="0"/>
      <w:divBdr>
        <w:top w:val="none" w:sz="0" w:space="0" w:color="auto"/>
        <w:left w:val="none" w:sz="0" w:space="0" w:color="auto"/>
        <w:bottom w:val="none" w:sz="0" w:space="0" w:color="auto"/>
        <w:right w:val="none" w:sz="0" w:space="0" w:color="auto"/>
      </w:divBdr>
    </w:div>
    <w:div w:id="952903171">
      <w:marLeft w:val="640"/>
      <w:marRight w:val="0"/>
      <w:marTop w:val="0"/>
      <w:marBottom w:val="0"/>
      <w:divBdr>
        <w:top w:val="none" w:sz="0" w:space="0" w:color="auto"/>
        <w:left w:val="none" w:sz="0" w:space="0" w:color="auto"/>
        <w:bottom w:val="none" w:sz="0" w:space="0" w:color="auto"/>
        <w:right w:val="none" w:sz="0" w:space="0" w:color="auto"/>
      </w:divBdr>
    </w:div>
    <w:div w:id="952978619">
      <w:marLeft w:val="640"/>
      <w:marRight w:val="0"/>
      <w:marTop w:val="0"/>
      <w:marBottom w:val="0"/>
      <w:divBdr>
        <w:top w:val="none" w:sz="0" w:space="0" w:color="auto"/>
        <w:left w:val="none" w:sz="0" w:space="0" w:color="auto"/>
        <w:bottom w:val="none" w:sz="0" w:space="0" w:color="auto"/>
        <w:right w:val="none" w:sz="0" w:space="0" w:color="auto"/>
      </w:divBdr>
    </w:div>
    <w:div w:id="952983990">
      <w:marLeft w:val="640"/>
      <w:marRight w:val="0"/>
      <w:marTop w:val="0"/>
      <w:marBottom w:val="0"/>
      <w:divBdr>
        <w:top w:val="none" w:sz="0" w:space="0" w:color="auto"/>
        <w:left w:val="none" w:sz="0" w:space="0" w:color="auto"/>
        <w:bottom w:val="none" w:sz="0" w:space="0" w:color="auto"/>
        <w:right w:val="none" w:sz="0" w:space="0" w:color="auto"/>
      </w:divBdr>
    </w:div>
    <w:div w:id="953051421">
      <w:marLeft w:val="640"/>
      <w:marRight w:val="0"/>
      <w:marTop w:val="0"/>
      <w:marBottom w:val="0"/>
      <w:divBdr>
        <w:top w:val="none" w:sz="0" w:space="0" w:color="auto"/>
        <w:left w:val="none" w:sz="0" w:space="0" w:color="auto"/>
        <w:bottom w:val="none" w:sz="0" w:space="0" w:color="auto"/>
        <w:right w:val="none" w:sz="0" w:space="0" w:color="auto"/>
      </w:divBdr>
    </w:div>
    <w:div w:id="955330239">
      <w:marLeft w:val="640"/>
      <w:marRight w:val="0"/>
      <w:marTop w:val="0"/>
      <w:marBottom w:val="0"/>
      <w:divBdr>
        <w:top w:val="none" w:sz="0" w:space="0" w:color="auto"/>
        <w:left w:val="none" w:sz="0" w:space="0" w:color="auto"/>
        <w:bottom w:val="none" w:sz="0" w:space="0" w:color="auto"/>
        <w:right w:val="none" w:sz="0" w:space="0" w:color="auto"/>
      </w:divBdr>
    </w:div>
    <w:div w:id="955528199">
      <w:marLeft w:val="640"/>
      <w:marRight w:val="0"/>
      <w:marTop w:val="0"/>
      <w:marBottom w:val="0"/>
      <w:divBdr>
        <w:top w:val="none" w:sz="0" w:space="0" w:color="auto"/>
        <w:left w:val="none" w:sz="0" w:space="0" w:color="auto"/>
        <w:bottom w:val="none" w:sz="0" w:space="0" w:color="auto"/>
        <w:right w:val="none" w:sz="0" w:space="0" w:color="auto"/>
      </w:divBdr>
    </w:div>
    <w:div w:id="956792571">
      <w:marLeft w:val="640"/>
      <w:marRight w:val="0"/>
      <w:marTop w:val="0"/>
      <w:marBottom w:val="0"/>
      <w:divBdr>
        <w:top w:val="none" w:sz="0" w:space="0" w:color="auto"/>
        <w:left w:val="none" w:sz="0" w:space="0" w:color="auto"/>
        <w:bottom w:val="none" w:sz="0" w:space="0" w:color="auto"/>
        <w:right w:val="none" w:sz="0" w:space="0" w:color="auto"/>
      </w:divBdr>
    </w:div>
    <w:div w:id="957220351">
      <w:marLeft w:val="640"/>
      <w:marRight w:val="0"/>
      <w:marTop w:val="0"/>
      <w:marBottom w:val="0"/>
      <w:divBdr>
        <w:top w:val="none" w:sz="0" w:space="0" w:color="auto"/>
        <w:left w:val="none" w:sz="0" w:space="0" w:color="auto"/>
        <w:bottom w:val="none" w:sz="0" w:space="0" w:color="auto"/>
        <w:right w:val="none" w:sz="0" w:space="0" w:color="auto"/>
      </w:divBdr>
    </w:div>
    <w:div w:id="957370415">
      <w:marLeft w:val="640"/>
      <w:marRight w:val="0"/>
      <w:marTop w:val="0"/>
      <w:marBottom w:val="0"/>
      <w:divBdr>
        <w:top w:val="none" w:sz="0" w:space="0" w:color="auto"/>
        <w:left w:val="none" w:sz="0" w:space="0" w:color="auto"/>
        <w:bottom w:val="none" w:sz="0" w:space="0" w:color="auto"/>
        <w:right w:val="none" w:sz="0" w:space="0" w:color="auto"/>
      </w:divBdr>
    </w:div>
    <w:div w:id="957570095">
      <w:marLeft w:val="640"/>
      <w:marRight w:val="0"/>
      <w:marTop w:val="0"/>
      <w:marBottom w:val="0"/>
      <w:divBdr>
        <w:top w:val="none" w:sz="0" w:space="0" w:color="auto"/>
        <w:left w:val="none" w:sz="0" w:space="0" w:color="auto"/>
        <w:bottom w:val="none" w:sz="0" w:space="0" w:color="auto"/>
        <w:right w:val="none" w:sz="0" w:space="0" w:color="auto"/>
      </w:divBdr>
    </w:div>
    <w:div w:id="958295448">
      <w:marLeft w:val="640"/>
      <w:marRight w:val="0"/>
      <w:marTop w:val="0"/>
      <w:marBottom w:val="0"/>
      <w:divBdr>
        <w:top w:val="none" w:sz="0" w:space="0" w:color="auto"/>
        <w:left w:val="none" w:sz="0" w:space="0" w:color="auto"/>
        <w:bottom w:val="none" w:sz="0" w:space="0" w:color="auto"/>
        <w:right w:val="none" w:sz="0" w:space="0" w:color="auto"/>
      </w:divBdr>
    </w:div>
    <w:div w:id="958688003">
      <w:marLeft w:val="640"/>
      <w:marRight w:val="0"/>
      <w:marTop w:val="0"/>
      <w:marBottom w:val="0"/>
      <w:divBdr>
        <w:top w:val="none" w:sz="0" w:space="0" w:color="auto"/>
        <w:left w:val="none" w:sz="0" w:space="0" w:color="auto"/>
        <w:bottom w:val="none" w:sz="0" w:space="0" w:color="auto"/>
        <w:right w:val="none" w:sz="0" w:space="0" w:color="auto"/>
      </w:divBdr>
    </w:div>
    <w:div w:id="958994335">
      <w:marLeft w:val="640"/>
      <w:marRight w:val="0"/>
      <w:marTop w:val="0"/>
      <w:marBottom w:val="0"/>
      <w:divBdr>
        <w:top w:val="none" w:sz="0" w:space="0" w:color="auto"/>
        <w:left w:val="none" w:sz="0" w:space="0" w:color="auto"/>
        <w:bottom w:val="none" w:sz="0" w:space="0" w:color="auto"/>
        <w:right w:val="none" w:sz="0" w:space="0" w:color="auto"/>
      </w:divBdr>
    </w:div>
    <w:div w:id="959073009">
      <w:marLeft w:val="640"/>
      <w:marRight w:val="0"/>
      <w:marTop w:val="0"/>
      <w:marBottom w:val="0"/>
      <w:divBdr>
        <w:top w:val="none" w:sz="0" w:space="0" w:color="auto"/>
        <w:left w:val="none" w:sz="0" w:space="0" w:color="auto"/>
        <w:bottom w:val="none" w:sz="0" w:space="0" w:color="auto"/>
        <w:right w:val="none" w:sz="0" w:space="0" w:color="auto"/>
      </w:divBdr>
    </w:div>
    <w:div w:id="959530532">
      <w:marLeft w:val="640"/>
      <w:marRight w:val="0"/>
      <w:marTop w:val="0"/>
      <w:marBottom w:val="0"/>
      <w:divBdr>
        <w:top w:val="none" w:sz="0" w:space="0" w:color="auto"/>
        <w:left w:val="none" w:sz="0" w:space="0" w:color="auto"/>
        <w:bottom w:val="none" w:sz="0" w:space="0" w:color="auto"/>
        <w:right w:val="none" w:sz="0" w:space="0" w:color="auto"/>
      </w:divBdr>
    </w:div>
    <w:div w:id="960188638">
      <w:marLeft w:val="640"/>
      <w:marRight w:val="0"/>
      <w:marTop w:val="0"/>
      <w:marBottom w:val="0"/>
      <w:divBdr>
        <w:top w:val="none" w:sz="0" w:space="0" w:color="auto"/>
        <w:left w:val="none" w:sz="0" w:space="0" w:color="auto"/>
        <w:bottom w:val="none" w:sz="0" w:space="0" w:color="auto"/>
        <w:right w:val="none" w:sz="0" w:space="0" w:color="auto"/>
      </w:divBdr>
    </w:div>
    <w:div w:id="960304852">
      <w:marLeft w:val="640"/>
      <w:marRight w:val="0"/>
      <w:marTop w:val="0"/>
      <w:marBottom w:val="0"/>
      <w:divBdr>
        <w:top w:val="none" w:sz="0" w:space="0" w:color="auto"/>
        <w:left w:val="none" w:sz="0" w:space="0" w:color="auto"/>
        <w:bottom w:val="none" w:sz="0" w:space="0" w:color="auto"/>
        <w:right w:val="none" w:sz="0" w:space="0" w:color="auto"/>
      </w:divBdr>
    </w:div>
    <w:div w:id="961154022">
      <w:marLeft w:val="640"/>
      <w:marRight w:val="0"/>
      <w:marTop w:val="0"/>
      <w:marBottom w:val="0"/>
      <w:divBdr>
        <w:top w:val="none" w:sz="0" w:space="0" w:color="auto"/>
        <w:left w:val="none" w:sz="0" w:space="0" w:color="auto"/>
        <w:bottom w:val="none" w:sz="0" w:space="0" w:color="auto"/>
        <w:right w:val="none" w:sz="0" w:space="0" w:color="auto"/>
      </w:divBdr>
    </w:div>
    <w:div w:id="961351060">
      <w:marLeft w:val="640"/>
      <w:marRight w:val="0"/>
      <w:marTop w:val="0"/>
      <w:marBottom w:val="0"/>
      <w:divBdr>
        <w:top w:val="none" w:sz="0" w:space="0" w:color="auto"/>
        <w:left w:val="none" w:sz="0" w:space="0" w:color="auto"/>
        <w:bottom w:val="none" w:sz="0" w:space="0" w:color="auto"/>
        <w:right w:val="none" w:sz="0" w:space="0" w:color="auto"/>
      </w:divBdr>
    </w:div>
    <w:div w:id="961499207">
      <w:marLeft w:val="640"/>
      <w:marRight w:val="0"/>
      <w:marTop w:val="0"/>
      <w:marBottom w:val="0"/>
      <w:divBdr>
        <w:top w:val="none" w:sz="0" w:space="0" w:color="auto"/>
        <w:left w:val="none" w:sz="0" w:space="0" w:color="auto"/>
        <w:bottom w:val="none" w:sz="0" w:space="0" w:color="auto"/>
        <w:right w:val="none" w:sz="0" w:space="0" w:color="auto"/>
      </w:divBdr>
    </w:div>
    <w:div w:id="962811003">
      <w:marLeft w:val="640"/>
      <w:marRight w:val="0"/>
      <w:marTop w:val="0"/>
      <w:marBottom w:val="0"/>
      <w:divBdr>
        <w:top w:val="none" w:sz="0" w:space="0" w:color="auto"/>
        <w:left w:val="none" w:sz="0" w:space="0" w:color="auto"/>
        <w:bottom w:val="none" w:sz="0" w:space="0" w:color="auto"/>
        <w:right w:val="none" w:sz="0" w:space="0" w:color="auto"/>
      </w:divBdr>
    </w:div>
    <w:div w:id="962812427">
      <w:marLeft w:val="640"/>
      <w:marRight w:val="0"/>
      <w:marTop w:val="0"/>
      <w:marBottom w:val="0"/>
      <w:divBdr>
        <w:top w:val="none" w:sz="0" w:space="0" w:color="auto"/>
        <w:left w:val="none" w:sz="0" w:space="0" w:color="auto"/>
        <w:bottom w:val="none" w:sz="0" w:space="0" w:color="auto"/>
        <w:right w:val="none" w:sz="0" w:space="0" w:color="auto"/>
      </w:divBdr>
    </w:div>
    <w:div w:id="963074133">
      <w:marLeft w:val="640"/>
      <w:marRight w:val="0"/>
      <w:marTop w:val="0"/>
      <w:marBottom w:val="0"/>
      <w:divBdr>
        <w:top w:val="none" w:sz="0" w:space="0" w:color="auto"/>
        <w:left w:val="none" w:sz="0" w:space="0" w:color="auto"/>
        <w:bottom w:val="none" w:sz="0" w:space="0" w:color="auto"/>
        <w:right w:val="none" w:sz="0" w:space="0" w:color="auto"/>
      </w:divBdr>
    </w:div>
    <w:div w:id="963538938">
      <w:marLeft w:val="640"/>
      <w:marRight w:val="0"/>
      <w:marTop w:val="0"/>
      <w:marBottom w:val="0"/>
      <w:divBdr>
        <w:top w:val="none" w:sz="0" w:space="0" w:color="auto"/>
        <w:left w:val="none" w:sz="0" w:space="0" w:color="auto"/>
        <w:bottom w:val="none" w:sz="0" w:space="0" w:color="auto"/>
        <w:right w:val="none" w:sz="0" w:space="0" w:color="auto"/>
      </w:divBdr>
    </w:div>
    <w:div w:id="963653507">
      <w:marLeft w:val="640"/>
      <w:marRight w:val="0"/>
      <w:marTop w:val="0"/>
      <w:marBottom w:val="0"/>
      <w:divBdr>
        <w:top w:val="none" w:sz="0" w:space="0" w:color="auto"/>
        <w:left w:val="none" w:sz="0" w:space="0" w:color="auto"/>
        <w:bottom w:val="none" w:sz="0" w:space="0" w:color="auto"/>
        <w:right w:val="none" w:sz="0" w:space="0" w:color="auto"/>
      </w:divBdr>
    </w:div>
    <w:div w:id="963773471">
      <w:marLeft w:val="640"/>
      <w:marRight w:val="0"/>
      <w:marTop w:val="0"/>
      <w:marBottom w:val="0"/>
      <w:divBdr>
        <w:top w:val="none" w:sz="0" w:space="0" w:color="auto"/>
        <w:left w:val="none" w:sz="0" w:space="0" w:color="auto"/>
        <w:bottom w:val="none" w:sz="0" w:space="0" w:color="auto"/>
        <w:right w:val="none" w:sz="0" w:space="0" w:color="auto"/>
      </w:divBdr>
    </w:div>
    <w:div w:id="963996406">
      <w:marLeft w:val="640"/>
      <w:marRight w:val="0"/>
      <w:marTop w:val="0"/>
      <w:marBottom w:val="0"/>
      <w:divBdr>
        <w:top w:val="none" w:sz="0" w:space="0" w:color="auto"/>
        <w:left w:val="none" w:sz="0" w:space="0" w:color="auto"/>
        <w:bottom w:val="none" w:sz="0" w:space="0" w:color="auto"/>
        <w:right w:val="none" w:sz="0" w:space="0" w:color="auto"/>
      </w:divBdr>
    </w:div>
    <w:div w:id="964232948">
      <w:marLeft w:val="640"/>
      <w:marRight w:val="0"/>
      <w:marTop w:val="0"/>
      <w:marBottom w:val="0"/>
      <w:divBdr>
        <w:top w:val="none" w:sz="0" w:space="0" w:color="auto"/>
        <w:left w:val="none" w:sz="0" w:space="0" w:color="auto"/>
        <w:bottom w:val="none" w:sz="0" w:space="0" w:color="auto"/>
        <w:right w:val="none" w:sz="0" w:space="0" w:color="auto"/>
      </w:divBdr>
    </w:div>
    <w:div w:id="964390773">
      <w:marLeft w:val="640"/>
      <w:marRight w:val="0"/>
      <w:marTop w:val="0"/>
      <w:marBottom w:val="0"/>
      <w:divBdr>
        <w:top w:val="none" w:sz="0" w:space="0" w:color="auto"/>
        <w:left w:val="none" w:sz="0" w:space="0" w:color="auto"/>
        <w:bottom w:val="none" w:sz="0" w:space="0" w:color="auto"/>
        <w:right w:val="none" w:sz="0" w:space="0" w:color="auto"/>
      </w:divBdr>
    </w:div>
    <w:div w:id="964770208">
      <w:marLeft w:val="640"/>
      <w:marRight w:val="0"/>
      <w:marTop w:val="0"/>
      <w:marBottom w:val="0"/>
      <w:divBdr>
        <w:top w:val="none" w:sz="0" w:space="0" w:color="auto"/>
        <w:left w:val="none" w:sz="0" w:space="0" w:color="auto"/>
        <w:bottom w:val="none" w:sz="0" w:space="0" w:color="auto"/>
        <w:right w:val="none" w:sz="0" w:space="0" w:color="auto"/>
      </w:divBdr>
    </w:div>
    <w:div w:id="966010680">
      <w:marLeft w:val="640"/>
      <w:marRight w:val="0"/>
      <w:marTop w:val="0"/>
      <w:marBottom w:val="0"/>
      <w:divBdr>
        <w:top w:val="none" w:sz="0" w:space="0" w:color="auto"/>
        <w:left w:val="none" w:sz="0" w:space="0" w:color="auto"/>
        <w:bottom w:val="none" w:sz="0" w:space="0" w:color="auto"/>
        <w:right w:val="none" w:sz="0" w:space="0" w:color="auto"/>
      </w:divBdr>
    </w:div>
    <w:div w:id="966348577">
      <w:marLeft w:val="640"/>
      <w:marRight w:val="0"/>
      <w:marTop w:val="0"/>
      <w:marBottom w:val="0"/>
      <w:divBdr>
        <w:top w:val="none" w:sz="0" w:space="0" w:color="auto"/>
        <w:left w:val="none" w:sz="0" w:space="0" w:color="auto"/>
        <w:bottom w:val="none" w:sz="0" w:space="0" w:color="auto"/>
        <w:right w:val="none" w:sz="0" w:space="0" w:color="auto"/>
      </w:divBdr>
    </w:div>
    <w:div w:id="966860080">
      <w:marLeft w:val="640"/>
      <w:marRight w:val="0"/>
      <w:marTop w:val="0"/>
      <w:marBottom w:val="0"/>
      <w:divBdr>
        <w:top w:val="none" w:sz="0" w:space="0" w:color="auto"/>
        <w:left w:val="none" w:sz="0" w:space="0" w:color="auto"/>
        <w:bottom w:val="none" w:sz="0" w:space="0" w:color="auto"/>
        <w:right w:val="none" w:sz="0" w:space="0" w:color="auto"/>
      </w:divBdr>
    </w:div>
    <w:div w:id="967080672">
      <w:marLeft w:val="640"/>
      <w:marRight w:val="0"/>
      <w:marTop w:val="0"/>
      <w:marBottom w:val="0"/>
      <w:divBdr>
        <w:top w:val="none" w:sz="0" w:space="0" w:color="auto"/>
        <w:left w:val="none" w:sz="0" w:space="0" w:color="auto"/>
        <w:bottom w:val="none" w:sz="0" w:space="0" w:color="auto"/>
        <w:right w:val="none" w:sz="0" w:space="0" w:color="auto"/>
      </w:divBdr>
    </w:div>
    <w:div w:id="967592187">
      <w:marLeft w:val="640"/>
      <w:marRight w:val="0"/>
      <w:marTop w:val="0"/>
      <w:marBottom w:val="0"/>
      <w:divBdr>
        <w:top w:val="none" w:sz="0" w:space="0" w:color="auto"/>
        <w:left w:val="none" w:sz="0" w:space="0" w:color="auto"/>
        <w:bottom w:val="none" w:sz="0" w:space="0" w:color="auto"/>
        <w:right w:val="none" w:sz="0" w:space="0" w:color="auto"/>
      </w:divBdr>
    </w:div>
    <w:div w:id="968128415">
      <w:marLeft w:val="640"/>
      <w:marRight w:val="0"/>
      <w:marTop w:val="0"/>
      <w:marBottom w:val="0"/>
      <w:divBdr>
        <w:top w:val="none" w:sz="0" w:space="0" w:color="auto"/>
        <w:left w:val="none" w:sz="0" w:space="0" w:color="auto"/>
        <w:bottom w:val="none" w:sz="0" w:space="0" w:color="auto"/>
        <w:right w:val="none" w:sz="0" w:space="0" w:color="auto"/>
      </w:divBdr>
    </w:div>
    <w:div w:id="968391925">
      <w:marLeft w:val="640"/>
      <w:marRight w:val="0"/>
      <w:marTop w:val="0"/>
      <w:marBottom w:val="0"/>
      <w:divBdr>
        <w:top w:val="none" w:sz="0" w:space="0" w:color="auto"/>
        <w:left w:val="none" w:sz="0" w:space="0" w:color="auto"/>
        <w:bottom w:val="none" w:sz="0" w:space="0" w:color="auto"/>
        <w:right w:val="none" w:sz="0" w:space="0" w:color="auto"/>
      </w:divBdr>
    </w:div>
    <w:div w:id="969090650">
      <w:marLeft w:val="640"/>
      <w:marRight w:val="0"/>
      <w:marTop w:val="0"/>
      <w:marBottom w:val="0"/>
      <w:divBdr>
        <w:top w:val="none" w:sz="0" w:space="0" w:color="auto"/>
        <w:left w:val="none" w:sz="0" w:space="0" w:color="auto"/>
        <w:bottom w:val="none" w:sz="0" w:space="0" w:color="auto"/>
        <w:right w:val="none" w:sz="0" w:space="0" w:color="auto"/>
      </w:divBdr>
    </w:div>
    <w:div w:id="969745263">
      <w:marLeft w:val="640"/>
      <w:marRight w:val="0"/>
      <w:marTop w:val="0"/>
      <w:marBottom w:val="0"/>
      <w:divBdr>
        <w:top w:val="none" w:sz="0" w:space="0" w:color="auto"/>
        <w:left w:val="none" w:sz="0" w:space="0" w:color="auto"/>
        <w:bottom w:val="none" w:sz="0" w:space="0" w:color="auto"/>
        <w:right w:val="none" w:sz="0" w:space="0" w:color="auto"/>
      </w:divBdr>
    </w:div>
    <w:div w:id="970982230">
      <w:marLeft w:val="640"/>
      <w:marRight w:val="0"/>
      <w:marTop w:val="0"/>
      <w:marBottom w:val="0"/>
      <w:divBdr>
        <w:top w:val="none" w:sz="0" w:space="0" w:color="auto"/>
        <w:left w:val="none" w:sz="0" w:space="0" w:color="auto"/>
        <w:bottom w:val="none" w:sz="0" w:space="0" w:color="auto"/>
        <w:right w:val="none" w:sz="0" w:space="0" w:color="auto"/>
      </w:divBdr>
    </w:div>
    <w:div w:id="971059332">
      <w:marLeft w:val="640"/>
      <w:marRight w:val="0"/>
      <w:marTop w:val="0"/>
      <w:marBottom w:val="0"/>
      <w:divBdr>
        <w:top w:val="none" w:sz="0" w:space="0" w:color="auto"/>
        <w:left w:val="none" w:sz="0" w:space="0" w:color="auto"/>
        <w:bottom w:val="none" w:sz="0" w:space="0" w:color="auto"/>
        <w:right w:val="none" w:sz="0" w:space="0" w:color="auto"/>
      </w:divBdr>
    </w:div>
    <w:div w:id="973213005">
      <w:marLeft w:val="640"/>
      <w:marRight w:val="0"/>
      <w:marTop w:val="0"/>
      <w:marBottom w:val="0"/>
      <w:divBdr>
        <w:top w:val="none" w:sz="0" w:space="0" w:color="auto"/>
        <w:left w:val="none" w:sz="0" w:space="0" w:color="auto"/>
        <w:bottom w:val="none" w:sz="0" w:space="0" w:color="auto"/>
        <w:right w:val="none" w:sz="0" w:space="0" w:color="auto"/>
      </w:divBdr>
    </w:div>
    <w:div w:id="973214609">
      <w:marLeft w:val="640"/>
      <w:marRight w:val="0"/>
      <w:marTop w:val="0"/>
      <w:marBottom w:val="0"/>
      <w:divBdr>
        <w:top w:val="none" w:sz="0" w:space="0" w:color="auto"/>
        <w:left w:val="none" w:sz="0" w:space="0" w:color="auto"/>
        <w:bottom w:val="none" w:sz="0" w:space="0" w:color="auto"/>
        <w:right w:val="none" w:sz="0" w:space="0" w:color="auto"/>
      </w:divBdr>
    </w:div>
    <w:div w:id="973945073">
      <w:marLeft w:val="640"/>
      <w:marRight w:val="0"/>
      <w:marTop w:val="0"/>
      <w:marBottom w:val="0"/>
      <w:divBdr>
        <w:top w:val="none" w:sz="0" w:space="0" w:color="auto"/>
        <w:left w:val="none" w:sz="0" w:space="0" w:color="auto"/>
        <w:bottom w:val="none" w:sz="0" w:space="0" w:color="auto"/>
        <w:right w:val="none" w:sz="0" w:space="0" w:color="auto"/>
      </w:divBdr>
    </w:div>
    <w:div w:id="974456063">
      <w:marLeft w:val="640"/>
      <w:marRight w:val="0"/>
      <w:marTop w:val="0"/>
      <w:marBottom w:val="0"/>
      <w:divBdr>
        <w:top w:val="none" w:sz="0" w:space="0" w:color="auto"/>
        <w:left w:val="none" w:sz="0" w:space="0" w:color="auto"/>
        <w:bottom w:val="none" w:sz="0" w:space="0" w:color="auto"/>
        <w:right w:val="none" w:sz="0" w:space="0" w:color="auto"/>
      </w:divBdr>
    </w:div>
    <w:div w:id="974749171">
      <w:marLeft w:val="640"/>
      <w:marRight w:val="0"/>
      <w:marTop w:val="0"/>
      <w:marBottom w:val="0"/>
      <w:divBdr>
        <w:top w:val="none" w:sz="0" w:space="0" w:color="auto"/>
        <w:left w:val="none" w:sz="0" w:space="0" w:color="auto"/>
        <w:bottom w:val="none" w:sz="0" w:space="0" w:color="auto"/>
        <w:right w:val="none" w:sz="0" w:space="0" w:color="auto"/>
      </w:divBdr>
    </w:div>
    <w:div w:id="974915066">
      <w:marLeft w:val="640"/>
      <w:marRight w:val="0"/>
      <w:marTop w:val="0"/>
      <w:marBottom w:val="0"/>
      <w:divBdr>
        <w:top w:val="none" w:sz="0" w:space="0" w:color="auto"/>
        <w:left w:val="none" w:sz="0" w:space="0" w:color="auto"/>
        <w:bottom w:val="none" w:sz="0" w:space="0" w:color="auto"/>
        <w:right w:val="none" w:sz="0" w:space="0" w:color="auto"/>
      </w:divBdr>
    </w:div>
    <w:div w:id="975140066">
      <w:marLeft w:val="640"/>
      <w:marRight w:val="0"/>
      <w:marTop w:val="0"/>
      <w:marBottom w:val="0"/>
      <w:divBdr>
        <w:top w:val="none" w:sz="0" w:space="0" w:color="auto"/>
        <w:left w:val="none" w:sz="0" w:space="0" w:color="auto"/>
        <w:bottom w:val="none" w:sz="0" w:space="0" w:color="auto"/>
        <w:right w:val="none" w:sz="0" w:space="0" w:color="auto"/>
      </w:divBdr>
    </w:div>
    <w:div w:id="975337506">
      <w:marLeft w:val="640"/>
      <w:marRight w:val="0"/>
      <w:marTop w:val="0"/>
      <w:marBottom w:val="0"/>
      <w:divBdr>
        <w:top w:val="none" w:sz="0" w:space="0" w:color="auto"/>
        <w:left w:val="none" w:sz="0" w:space="0" w:color="auto"/>
        <w:bottom w:val="none" w:sz="0" w:space="0" w:color="auto"/>
        <w:right w:val="none" w:sz="0" w:space="0" w:color="auto"/>
      </w:divBdr>
    </w:div>
    <w:div w:id="975452451">
      <w:marLeft w:val="640"/>
      <w:marRight w:val="0"/>
      <w:marTop w:val="0"/>
      <w:marBottom w:val="0"/>
      <w:divBdr>
        <w:top w:val="none" w:sz="0" w:space="0" w:color="auto"/>
        <w:left w:val="none" w:sz="0" w:space="0" w:color="auto"/>
        <w:bottom w:val="none" w:sz="0" w:space="0" w:color="auto"/>
        <w:right w:val="none" w:sz="0" w:space="0" w:color="auto"/>
      </w:divBdr>
    </w:div>
    <w:div w:id="975917660">
      <w:marLeft w:val="640"/>
      <w:marRight w:val="0"/>
      <w:marTop w:val="0"/>
      <w:marBottom w:val="0"/>
      <w:divBdr>
        <w:top w:val="none" w:sz="0" w:space="0" w:color="auto"/>
        <w:left w:val="none" w:sz="0" w:space="0" w:color="auto"/>
        <w:bottom w:val="none" w:sz="0" w:space="0" w:color="auto"/>
        <w:right w:val="none" w:sz="0" w:space="0" w:color="auto"/>
      </w:divBdr>
    </w:div>
    <w:div w:id="977152499">
      <w:marLeft w:val="640"/>
      <w:marRight w:val="0"/>
      <w:marTop w:val="0"/>
      <w:marBottom w:val="0"/>
      <w:divBdr>
        <w:top w:val="none" w:sz="0" w:space="0" w:color="auto"/>
        <w:left w:val="none" w:sz="0" w:space="0" w:color="auto"/>
        <w:bottom w:val="none" w:sz="0" w:space="0" w:color="auto"/>
        <w:right w:val="none" w:sz="0" w:space="0" w:color="auto"/>
      </w:divBdr>
    </w:div>
    <w:div w:id="977685958">
      <w:marLeft w:val="640"/>
      <w:marRight w:val="0"/>
      <w:marTop w:val="0"/>
      <w:marBottom w:val="0"/>
      <w:divBdr>
        <w:top w:val="none" w:sz="0" w:space="0" w:color="auto"/>
        <w:left w:val="none" w:sz="0" w:space="0" w:color="auto"/>
        <w:bottom w:val="none" w:sz="0" w:space="0" w:color="auto"/>
        <w:right w:val="none" w:sz="0" w:space="0" w:color="auto"/>
      </w:divBdr>
    </w:div>
    <w:div w:id="978266252">
      <w:marLeft w:val="640"/>
      <w:marRight w:val="0"/>
      <w:marTop w:val="0"/>
      <w:marBottom w:val="0"/>
      <w:divBdr>
        <w:top w:val="none" w:sz="0" w:space="0" w:color="auto"/>
        <w:left w:val="none" w:sz="0" w:space="0" w:color="auto"/>
        <w:bottom w:val="none" w:sz="0" w:space="0" w:color="auto"/>
        <w:right w:val="none" w:sz="0" w:space="0" w:color="auto"/>
      </w:divBdr>
    </w:div>
    <w:div w:id="978336975">
      <w:marLeft w:val="640"/>
      <w:marRight w:val="0"/>
      <w:marTop w:val="0"/>
      <w:marBottom w:val="0"/>
      <w:divBdr>
        <w:top w:val="none" w:sz="0" w:space="0" w:color="auto"/>
        <w:left w:val="none" w:sz="0" w:space="0" w:color="auto"/>
        <w:bottom w:val="none" w:sz="0" w:space="0" w:color="auto"/>
        <w:right w:val="none" w:sz="0" w:space="0" w:color="auto"/>
      </w:divBdr>
    </w:div>
    <w:div w:id="978460716">
      <w:marLeft w:val="640"/>
      <w:marRight w:val="0"/>
      <w:marTop w:val="0"/>
      <w:marBottom w:val="0"/>
      <w:divBdr>
        <w:top w:val="none" w:sz="0" w:space="0" w:color="auto"/>
        <w:left w:val="none" w:sz="0" w:space="0" w:color="auto"/>
        <w:bottom w:val="none" w:sz="0" w:space="0" w:color="auto"/>
        <w:right w:val="none" w:sz="0" w:space="0" w:color="auto"/>
      </w:divBdr>
    </w:div>
    <w:div w:id="978723849">
      <w:marLeft w:val="640"/>
      <w:marRight w:val="0"/>
      <w:marTop w:val="0"/>
      <w:marBottom w:val="0"/>
      <w:divBdr>
        <w:top w:val="none" w:sz="0" w:space="0" w:color="auto"/>
        <w:left w:val="none" w:sz="0" w:space="0" w:color="auto"/>
        <w:bottom w:val="none" w:sz="0" w:space="0" w:color="auto"/>
        <w:right w:val="none" w:sz="0" w:space="0" w:color="auto"/>
      </w:divBdr>
    </w:div>
    <w:div w:id="979068441">
      <w:marLeft w:val="640"/>
      <w:marRight w:val="0"/>
      <w:marTop w:val="0"/>
      <w:marBottom w:val="0"/>
      <w:divBdr>
        <w:top w:val="none" w:sz="0" w:space="0" w:color="auto"/>
        <w:left w:val="none" w:sz="0" w:space="0" w:color="auto"/>
        <w:bottom w:val="none" w:sz="0" w:space="0" w:color="auto"/>
        <w:right w:val="none" w:sz="0" w:space="0" w:color="auto"/>
      </w:divBdr>
    </w:div>
    <w:div w:id="979192953">
      <w:marLeft w:val="640"/>
      <w:marRight w:val="0"/>
      <w:marTop w:val="0"/>
      <w:marBottom w:val="0"/>
      <w:divBdr>
        <w:top w:val="none" w:sz="0" w:space="0" w:color="auto"/>
        <w:left w:val="none" w:sz="0" w:space="0" w:color="auto"/>
        <w:bottom w:val="none" w:sz="0" w:space="0" w:color="auto"/>
        <w:right w:val="none" w:sz="0" w:space="0" w:color="auto"/>
      </w:divBdr>
    </w:div>
    <w:div w:id="979260958">
      <w:marLeft w:val="640"/>
      <w:marRight w:val="0"/>
      <w:marTop w:val="0"/>
      <w:marBottom w:val="0"/>
      <w:divBdr>
        <w:top w:val="none" w:sz="0" w:space="0" w:color="auto"/>
        <w:left w:val="none" w:sz="0" w:space="0" w:color="auto"/>
        <w:bottom w:val="none" w:sz="0" w:space="0" w:color="auto"/>
        <w:right w:val="none" w:sz="0" w:space="0" w:color="auto"/>
      </w:divBdr>
    </w:div>
    <w:div w:id="979381743">
      <w:marLeft w:val="640"/>
      <w:marRight w:val="0"/>
      <w:marTop w:val="0"/>
      <w:marBottom w:val="0"/>
      <w:divBdr>
        <w:top w:val="none" w:sz="0" w:space="0" w:color="auto"/>
        <w:left w:val="none" w:sz="0" w:space="0" w:color="auto"/>
        <w:bottom w:val="none" w:sz="0" w:space="0" w:color="auto"/>
        <w:right w:val="none" w:sz="0" w:space="0" w:color="auto"/>
      </w:divBdr>
    </w:div>
    <w:div w:id="980235634">
      <w:marLeft w:val="640"/>
      <w:marRight w:val="0"/>
      <w:marTop w:val="0"/>
      <w:marBottom w:val="0"/>
      <w:divBdr>
        <w:top w:val="none" w:sz="0" w:space="0" w:color="auto"/>
        <w:left w:val="none" w:sz="0" w:space="0" w:color="auto"/>
        <w:bottom w:val="none" w:sz="0" w:space="0" w:color="auto"/>
        <w:right w:val="none" w:sz="0" w:space="0" w:color="auto"/>
      </w:divBdr>
    </w:div>
    <w:div w:id="980429107">
      <w:marLeft w:val="640"/>
      <w:marRight w:val="0"/>
      <w:marTop w:val="0"/>
      <w:marBottom w:val="0"/>
      <w:divBdr>
        <w:top w:val="none" w:sz="0" w:space="0" w:color="auto"/>
        <w:left w:val="none" w:sz="0" w:space="0" w:color="auto"/>
        <w:bottom w:val="none" w:sz="0" w:space="0" w:color="auto"/>
        <w:right w:val="none" w:sz="0" w:space="0" w:color="auto"/>
      </w:divBdr>
    </w:div>
    <w:div w:id="981428071">
      <w:marLeft w:val="640"/>
      <w:marRight w:val="0"/>
      <w:marTop w:val="0"/>
      <w:marBottom w:val="0"/>
      <w:divBdr>
        <w:top w:val="none" w:sz="0" w:space="0" w:color="auto"/>
        <w:left w:val="none" w:sz="0" w:space="0" w:color="auto"/>
        <w:bottom w:val="none" w:sz="0" w:space="0" w:color="auto"/>
        <w:right w:val="none" w:sz="0" w:space="0" w:color="auto"/>
      </w:divBdr>
    </w:div>
    <w:div w:id="981467229">
      <w:marLeft w:val="640"/>
      <w:marRight w:val="0"/>
      <w:marTop w:val="0"/>
      <w:marBottom w:val="0"/>
      <w:divBdr>
        <w:top w:val="none" w:sz="0" w:space="0" w:color="auto"/>
        <w:left w:val="none" w:sz="0" w:space="0" w:color="auto"/>
        <w:bottom w:val="none" w:sz="0" w:space="0" w:color="auto"/>
        <w:right w:val="none" w:sz="0" w:space="0" w:color="auto"/>
      </w:divBdr>
    </w:div>
    <w:div w:id="981812575">
      <w:marLeft w:val="640"/>
      <w:marRight w:val="0"/>
      <w:marTop w:val="0"/>
      <w:marBottom w:val="0"/>
      <w:divBdr>
        <w:top w:val="none" w:sz="0" w:space="0" w:color="auto"/>
        <w:left w:val="none" w:sz="0" w:space="0" w:color="auto"/>
        <w:bottom w:val="none" w:sz="0" w:space="0" w:color="auto"/>
        <w:right w:val="none" w:sz="0" w:space="0" w:color="auto"/>
      </w:divBdr>
    </w:div>
    <w:div w:id="982466185">
      <w:marLeft w:val="640"/>
      <w:marRight w:val="0"/>
      <w:marTop w:val="0"/>
      <w:marBottom w:val="0"/>
      <w:divBdr>
        <w:top w:val="none" w:sz="0" w:space="0" w:color="auto"/>
        <w:left w:val="none" w:sz="0" w:space="0" w:color="auto"/>
        <w:bottom w:val="none" w:sz="0" w:space="0" w:color="auto"/>
        <w:right w:val="none" w:sz="0" w:space="0" w:color="auto"/>
      </w:divBdr>
    </w:div>
    <w:div w:id="982848425">
      <w:bodyDiv w:val="1"/>
      <w:marLeft w:val="0"/>
      <w:marRight w:val="0"/>
      <w:marTop w:val="0"/>
      <w:marBottom w:val="0"/>
      <w:divBdr>
        <w:top w:val="none" w:sz="0" w:space="0" w:color="auto"/>
        <w:left w:val="none" w:sz="0" w:space="0" w:color="auto"/>
        <w:bottom w:val="none" w:sz="0" w:space="0" w:color="auto"/>
        <w:right w:val="none" w:sz="0" w:space="0" w:color="auto"/>
      </w:divBdr>
      <w:divsChild>
        <w:div w:id="1860622">
          <w:marLeft w:val="640"/>
          <w:marRight w:val="0"/>
          <w:marTop w:val="0"/>
          <w:marBottom w:val="0"/>
          <w:divBdr>
            <w:top w:val="none" w:sz="0" w:space="0" w:color="auto"/>
            <w:left w:val="none" w:sz="0" w:space="0" w:color="auto"/>
            <w:bottom w:val="none" w:sz="0" w:space="0" w:color="auto"/>
            <w:right w:val="none" w:sz="0" w:space="0" w:color="auto"/>
          </w:divBdr>
        </w:div>
        <w:div w:id="8141063">
          <w:marLeft w:val="640"/>
          <w:marRight w:val="0"/>
          <w:marTop w:val="0"/>
          <w:marBottom w:val="0"/>
          <w:divBdr>
            <w:top w:val="none" w:sz="0" w:space="0" w:color="auto"/>
            <w:left w:val="none" w:sz="0" w:space="0" w:color="auto"/>
            <w:bottom w:val="none" w:sz="0" w:space="0" w:color="auto"/>
            <w:right w:val="none" w:sz="0" w:space="0" w:color="auto"/>
          </w:divBdr>
        </w:div>
        <w:div w:id="10034685">
          <w:marLeft w:val="640"/>
          <w:marRight w:val="0"/>
          <w:marTop w:val="0"/>
          <w:marBottom w:val="0"/>
          <w:divBdr>
            <w:top w:val="none" w:sz="0" w:space="0" w:color="auto"/>
            <w:left w:val="none" w:sz="0" w:space="0" w:color="auto"/>
            <w:bottom w:val="none" w:sz="0" w:space="0" w:color="auto"/>
            <w:right w:val="none" w:sz="0" w:space="0" w:color="auto"/>
          </w:divBdr>
        </w:div>
        <w:div w:id="12150660">
          <w:marLeft w:val="640"/>
          <w:marRight w:val="0"/>
          <w:marTop w:val="0"/>
          <w:marBottom w:val="0"/>
          <w:divBdr>
            <w:top w:val="none" w:sz="0" w:space="0" w:color="auto"/>
            <w:left w:val="none" w:sz="0" w:space="0" w:color="auto"/>
            <w:bottom w:val="none" w:sz="0" w:space="0" w:color="auto"/>
            <w:right w:val="none" w:sz="0" w:space="0" w:color="auto"/>
          </w:divBdr>
        </w:div>
        <w:div w:id="28188018">
          <w:marLeft w:val="640"/>
          <w:marRight w:val="0"/>
          <w:marTop w:val="0"/>
          <w:marBottom w:val="0"/>
          <w:divBdr>
            <w:top w:val="none" w:sz="0" w:space="0" w:color="auto"/>
            <w:left w:val="none" w:sz="0" w:space="0" w:color="auto"/>
            <w:bottom w:val="none" w:sz="0" w:space="0" w:color="auto"/>
            <w:right w:val="none" w:sz="0" w:space="0" w:color="auto"/>
          </w:divBdr>
        </w:div>
        <w:div w:id="29187538">
          <w:marLeft w:val="640"/>
          <w:marRight w:val="0"/>
          <w:marTop w:val="0"/>
          <w:marBottom w:val="0"/>
          <w:divBdr>
            <w:top w:val="none" w:sz="0" w:space="0" w:color="auto"/>
            <w:left w:val="none" w:sz="0" w:space="0" w:color="auto"/>
            <w:bottom w:val="none" w:sz="0" w:space="0" w:color="auto"/>
            <w:right w:val="none" w:sz="0" w:space="0" w:color="auto"/>
          </w:divBdr>
        </w:div>
        <w:div w:id="50541368">
          <w:marLeft w:val="640"/>
          <w:marRight w:val="0"/>
          <w:marTop w:val="0"/>
          <w:marBottom w:val="0"/>
          <w:divBdr>
            <w:top w:val="none" w:sz="0" w:space="0" w:color="auto"/>
            <w:left w:val="none" w:sz="0" w:space="0" w:color="auto"/>
            <w:bottom w:val="none" w:sz="0" w:space="0" w:color="auto"/>
            <w:right w:val="none" w:sz="0" w:space="0" w:color="auto"/>
          </w:divBdr>
        </w:div>
        <w:div w:id="65538898">
          <w:marLeft w:val="640"/>
          <w:marRight w:val="0"/>
          <w:marTop w:val="0"/>
          <w:marBottom w:val="0"/>
          <w:divBdr>
            <w:top w:val="none" w:sz="0" w:space="0" w:color="auto"/>
            <w:left w:val="none" w:sz="0" w:space="0" w:color="auto"/>
            <w:bottom w:val="none" w:sz="0" w:space="0" w:color="auto"/>
            <w:right w:val="none" w:sz="0" w:space="0" w:color="auto"/>
          </w:divBdr>
        </w:div>
        <w:div w:id="67047017">
          <w:marLeft w:val="640"/>
          <w:marRight w:val="0"/>
          <w:marTop w:val="0"/>
          <w:marBottom w:val="0"/>
          <w:divBdr>
            <w:top w:val="none" w:sz="0" w:space="0" w:color="auto"/>
            <w:left w:val="none" w:sz="0" w:space="0" w:color="auto"/>
            <w:bottom w:val="none" w:sz="0" w:space="0" w:color="auto"/>
            <w:right w:val="none" w:sz="0" w:space="0" w:color="auto"/>
          </w:divBdr>
        </w:div>
        <w:div w:id="67927564">
          <w:marLeft w:val="640"/>
          <w:marRight w:val="0"/>
          <w:marTop w:val="0"/>
          <w:marBottom w:val="0"/>
          <w:divBdr>
            <w:top w:val="none" w:sz="0" w:space="0" w:color="auto"/>
            <w:left w:val="none" w:sz="0" w:space="0" w:color="auto"/>
            <w:bottom w:val="none" w:sz="0" w:space="0" w:color="auto"/>
            <w:right w:val="none" w:sz="0" w:space="0" w:color="auto"/>
          </w:divBdr>
        </w:div>
        <w:div w:id="70851340">
          <w:marLeft w:val="640"/>
          <w:marRight w:val="0"/>
          <w:marTop w:val="0"/>
          <w:marBottom w:val="0"/>
          <w:divBdr>
            <w:top w:val="none" w:sz="0" w:space="0" w:color="auto"/>
            <w:left w:val="none" w:sz="0" w:space="0" w:color="auto"/>
            <w:bottom w:val="none" w:sz="0" w:space="0" w:color="auto"/>
            <w:right w:val="none" w:sz="0" w:space="0" w:color="auto"/>
          </w:divBdr>
        </w:div>
        <w:div w:id="72702816">
          <w:marLeft w:val="640"/>
          <w:marRight w:val="0"/>
          <w:marTop w:val="0"/>
          <w:marBottom w:val="0"/>
          <w:divBdr>
            <w:top w:val="none" w:sz="0" w:space="0" w:color="auto"/>
            <w:left w:val="none" w:sz="0" w:space="0" w:color="auto"/>
            <w:bottom w:val="none" w:sz="0" w:space="0" w:color="auto"/>
            <w:right w:val="none" w:sz="0" w:space="0" w:color="auto"/>
          </w:divBdr>
        </w:div>
        <w:div w:id="85998634">
          <w:marLeft w:val="640"/>
          <w:marRight w:val="0"/>
          <w:marTop w:val="0"/>
          <w:marBottom w:val="0"/>
          <w:divBdr>
            <w:top w:val="none" w:sz="0" w:space="0" w:color="auto"/>
            <w:left w:val="none" w:sz="0" w:space="0" w:color="auto"/>
            <w:bottom w:val="none" w:sz="0" w:space="0" w:color="auto"/>
            <w:right w:val="none" w:sz="0" w:space="0" w:color="auto"/>
          </w:divBdr>
        </w:div>
        <w:div w:id="95291970">
          <w:marLeft w:val="640"/>
          <w:marRight w:val="0"/>
          <w:marTop w:val="0"/>
          <w:marBottom w:val="0"/>
          <w:divBdr>
            <w:top w:val="none" w:sz="0" w:space="0" w:color="auto"/>
            <w:left w:val="none" w:sz="0" w:space="0" w:color="auto"/>
            <w:bottom w:val="none" w:sz="0" w:space="0" w:color="auto"/>
            <w:right w:val="none" w:sz="0" w:space="0" w:color="auto"/>
          </w:divBdr>
        </w:div>
        <w:div w:id="98647907">
          <w:marLeft w:val="640"/>
          <w:marRight w:val="0"/>
          <w:marTop w:val="0"/>
          <w:marBottom w:val="0"/>
          <w:divBdr>
            <w:top w:val="none" w:sz="0" w:space="0" w:color="auto"/>
            <w:left w:val="none" w:sz="0" w:space="0" w:color="auto"/>
            <w:bottom w:val="none" w:sz="0" w:space="0" w:color="auto"/>
            <w:right w:val="none" w:sz="0" w:space="0" w:color="auto"/>
          </w:divBdr>
        </w:div>
        <w:div w:id="105002182">
          <w:marLeft w:val="640"/>
          <w:marRight w:val="0"/>
          <w:marTop w:val="0"/>
          <w:marBottom w:val="0"/>
          <w:divBdr>
            <w:top w:val="none" w:sz="0" w:space="0" w:color="auto"/>
            <w:left w:val="none" w:sz="0" w:space="0" w:color="auto"/>
            <w:bottom w:val="none" w:sz="0" w:space="0" w:color="auto"/>
            <w:right w:val="none" w:sz="0" w:space="0" w:color="auto"/>
          </w:divBdr>
        </w:div>
        <w:div w:id="110713603">
          <w:marLeft w:val="640"/>
          <w:marRight w:val="0"/>
          <w:marTop w:val="0"/>
          <w:marBottom w:val="0"/>
          <w:divBdr>
            <w:top w:val="none" w:sz="0" w:space="0" w:color="auto"/>
            <w:left w:val="none" w:sz="0" w:space="0" w:color="auto"/>
            <w:bottom w:val="none" w:sz="0" w:space="0" w:color="auto"/>
            <w:right w:val="none" w:sz="0" w:space="0" w:color="auto"/>
          </w:divBdr>
        </w:div>
        <w:div w:id="121922683">
          <w:marLeft w:val="640"/>
          <w:marRight w:val="0"/>
          <w:marTop w:val="0"/>
          <w:marBottom w:val="0"/>
          <w:divBdr>
            <w:top w:val="none" w:sz="0" w:space="0" w:color="auto"/>
            <w:left w:val="none" w:sz="0" w:space="0" w:color="auto"/>
            <w:bottom w:val="none" w:sz="0" w:space="0" w:color="auto"/>
            <w:right w:val="none" w:sz="0" w:space="0" w:color="auto"/>
          </w:divBdr>
        </w:div>
        <w:div w:id="152642432">
          <w:marLeft w:val="640"/>
          <w:marRight w:val="0"/>
          <w:marTop w:val="0"/>
          <w:marBottom w:val="0"/>
          <w:divBdr>
            <w:top w:val="none" w:sz="0" w:space="0" w:color="auto"/>
            <w:left w:val="none" w:sz="0" w:space="0" w:color="auto"/>
            <w:bottom w:val="none" w:sz="0" w:space="0" w:color="auto"/>
            <w:right w:val="none" w:sz="0" w:space="0" w:color="auto"/>
          </w:divBdr>
        </w:div>
        <w:div w:id="156071316">
          <w:marLeft w:val="640"/>
          <w:marRight w:val="0"/>
          <w:marTop w:val="0"/>
          <w:marBottom w:val="0"/>
          <w:divBdr>
            <w:top w:val="none" w:sz="0" w:space="0" w:color="auto"/>
            <w:left w:val="none" w:sz="0" w:space="0" w:color="auto"/>
            <w:bottom w:val="none" w:sz="0" w:space="0" w:color="auto"/>
            <w:right w:val="none" w:sz="0" w:space="0" w:color="auto"/>
          </w:divBdr>
        </w:div>
        <w:div w:id="184439095">
          <w:marLeft w:val="640"/>
          <w:marRight w:val="0"/>
          <w:marTop w:val="0"/>
          <w:marBottom w:val="0"/>
          <w:divBdr>
            <w:top w:val="none" w:sz="0" w:space="0" w:color="auto"/>
            <w:left w:val="none" w:sz="0" w:space="0" w:color="auto"/>
            <w:bottom w:val="none" w:sz="0" w:space="0" w:color="auto"/>
            <w:right w:val="none" w:sz="0" w:space="0" w:color="auto"/>
          </w:divBdr>
        </w:div>
        <w:div w:id="209730339">
          <w:marLeft w:val="640"/>
          <w:marRight w:val="0"/>
          <w:marTop w:val="0"/>
          <w:marBottom w:val="0"/>
          <w:divBdr>
            <w:top w:val="none" w:sz="0" w:space="0" w:color="auto"/>
            <w:left w:val="none" w:sz="0" w:space="0" w:color="auto"/>
            <w:bottom w:val="none" w:sz="0" w:space="0" w:color="auto"/>
            <w:right w:val="none" w:sz="0" w:space="0" w:color="auto"/>
          </w:divBdr>
        </w:div>
        <w:div w:id="213583837">
          <w:marLeft w:val="640"/>
          <w:marRight w:val="0"/>
          <w:marTop w:val="0"/>
          <w:marBottom w:val="0"/>
          <w:divBdr>
            <w:top w:val="none" w:sz="0" w:space="0" w:color="auto"/>
            <w:left w:val="none" w:sz="0" w:space="0" w:color="auto"/>
            <w:bottom w:val="none" w:sz="0" w:space="0" w:color="auto"/>
            <w:right w:val="none" w:sz="0" w:space="0" w:color="auto"/>
          </w:divBdr>
        </w:div>
        <w:div w:id="215624489">
          <w:marLeft w:val="640"/>
          <w:marRight w:val="0"/>
          <w:marTop w:val="0"/>
          <w:marBottom w:val="0"/>
          <w:divBdr>
            <w:top w:val="none" w:sz="0" w:space="0" w:color="auto"/>
            <w:left w:val="none" w:sz="0" w:space="0" w:color="auto"/>
            <w:bottom w:val="none" w:sz="0" w:space="0" w:color="auto"/>
            <w:right w:val="none" w:sz="0" w:space="0" w:color="auto"/>
          </w:divBdr>
        </w:div>
        <w:div w:id="220406072">
          <w:marLeft w:val="640"/>
          <w:marRight w:val="0"/>
          <w:marTop w:val="0"/>
          <w:marBottom w:val="0"/>
          <w:divBdr>
            <w:top w:val="none" w:sz="0" w:space="0" w:color="auto"/>
            <w:left w:val="none" w:sz="0" w:space="0" w:color="auto"/>
            <w:bottom w:val="none" w:sz="0" w:space="0" w:color="auto"/>
            <w:right w:val="none" w:sz="0" w:space="0" w:color="auto"/>
          </w:divBdr>
        </w:div>
        <w:div w:id="241110782">
          <w:marLeft w:val="640"/>
          <w:marRight w:val="0"/>
          <w:marTop w:val="0"/>
          <w:marBottom w:val="0"/>
          <w:divBdr>
            <w:top w:val="none" w:sz="0" w:space="0" w:color="auto"/>
            <w:left w:val="none" w:sz="0" w:space="0" w:color="auto"/>
            <w:bottom w:val="none" w:sz="0" w:space="0" w:color="auto"/>
            <w:right w:val="none" w:sz="0" w:space="0" w:color="auto"/>
          </w:divBdr>
        </w:div>
        <w:div w:id="255409657">
          <w:marLeft w:val="640"/>
          <w:marRight w:val="0"/>
          <w:marTop w:val="0"/>
          <w:marBottom w:val="0"/>
          <w:divBdr>
            <w:top w:val="none" w:sz="0" w:space="0" w:color="auto"/>
            <w:left w:val="none" w:sz="0" w:space="0" w:color="auto"/>
            <w:bottom w:val="none" w:sz="0" w:space="0" w:color="auto"/>
            <w:right w:val="none" w:sz="0" w:space="0" w:color="auto"/>
          </w:divBdr>
        </w:div>
        <w:div w:id="270741870">
          <w:marLeft w:val="640"/>
          <w:marRight w:val="0"/>
          <w:marTop w:val="0"/>
          <w:marBottom w:val="0"/>
          <w:divBdr>
            <w:top w:val="none" w:sz="0" w:space="0" w:color="auto"/>
            <w:left w:val="none" w:sz="0" w:space="0" w:color="auto"/>
            <w:bottom w:val="none" w:sz="0" w:space="0" w:color="auto"/>
            <w:right w:val="none" w:sz="0" w:space="0" w:color="auto"/>
          </w:divBdr>
        </w:div>
        <w:div w:id="304552167">
          <w:marLeft w:val="640"/>
          <w:marRight w:val="0"/>
          <w:marTop w:val="0"/>
          <w:marBottom w:val="0"/>
          <w:divBdr>
            <w:top w:val="none" w:sz="0" w:space="0" w:color="auto"/>
            <w:left w:val="none" w:sz="0" w:space="0" w:color="auto"/>
            <w:bottom w:val="none" w:sz="0" w:space="0" w:color="auto"/>
            <w:right w:val="none" w:sz="0" w:space="0" w:color="auto"/>
          </w:divBdr>
        </w:div>
        <w:div w:id="309334704">
          <w:marLeft w:val="640"/>
          <w:marRight w:val="0"/>
          <w:marTop w:val="0"/>
          <w:marBottom w:val="0"/>
          <w:divBdr>
            <w:top w:val="none" w:sz="0" w:space="0" w:color="auto"/>
            <w:left w:val="none" w:sz="0" w:space="0" w:color="auto"/>
            <w:bottom w:val="none" w:sz="0" w:space="0" w:color="auto"/>
            <w:right w:val="none" w:sz="0" w:space="0" w:color="auto"/>
          </w:divBdr>
        </w:div>
        <w:div w:id="312682832">
          <w:marLeft w:val="640"/>
          <w:marRight w:val="0"/>
          <w:marTop w:val="0"/>
          <w:marBottom w:val="0"/>
          <w:divBdr>
            <w:top w:val="none" w:sz="0" w:space="0" w:color="auto"/>
            <w:left w:val="none" w:sz="0" w:space="0" w:color="auto"/>
            <w:bottom w:val="none" w:sz="0" w:space="0" w:color="auto"/>
            <w:right w:val="none" w:sz="0" w:space="0" w:color="auto"/>
          </w:divBdr>
        </w:div>
        <w:div w:id="316227676">
          <w:marLeft w:val="640"/>
          <w:marRight w:val="0"/>
          <w:marTop w:val="0"/>
          <w:marBottom w:val="0"/>
          <w:divBdr>
            <w:top w:val="none" w:sz="0" w:space="0" w:color="auto"/>
            <w:left w:val="none" w:sz="0" w:space="0" w:color="auto"/>
            <w:bottom w:val="none" w:sz="0" w:space="0" w:color="auto"/>
            <w:right w:val="none" w:sz="0" w:space="0" w:color="auto"/>
          </w:divBdr>
        </w:div>
        <w:div w:id="322245135">
          <w:marLeft w:val="640"/>
          <w:marRight w:val="0"/>
          <w:marTop w:val="0"/>
          <w:marBottom w:val="0"/>
          <w:divBdr>
            <w:top w:val="none" w:sz="0" w:space="0" w:color="auto"/>
            <w:left w:val="none" w:sz="0" w:space="0" w:color="auto"/>
            <w:bottom w:val="none" w:sz="0" w:space="0" w:color="auto"/>
            <w:right w:val="none" w:sz="0" w:space="0" w:color="auto"/>
          </w:divBdr>
        </w:div>
        <w:div w:id="322707560">
          <w:marLeft w:val="640"/>
          <w:marRight w:val="0"/>
          <w:marTop w:val="0"/>
          <w:marBottom w:val="0"/>
          <w:divBdr>
            <w:top w:val="none" w:sz="0" w:space="0" w:color="auto"/>
            <w:left w:val="none" w:sz="0" w:space="0" w:color="auto"/>
            <w:bottom w:val="none" w:sz="0" w:space="0" w:color="auto"/>
            <w:right w:val="none" w:sz="0" w:space="0" w:color="auto"/>
          </w:divBdr>
        </w:div>
        <w:div w:id="352271698">
          <w:marLeft w:val="640"/>
          <w:marRight w:val="0"/>
          <w:marTop w:val="0"/>
          <w:marBottom w:val="0"/>
          <w:divBdr>
            <w:top w:val="none" w:sz="0" w:space="0" w:color="auto"/>
            <w:left w:val="none" w:sz="0" w:space="0" w:color="auto"/>
            <w:bottom w:val="none" w:sz="0" w:space="0" w:color="auto"/>
            <w:right w:val="none" w:sz="0" w:space="0" w:color="auto"/>
          </w:divBdr>
        </w:div>
        <w:div w:id="356199770">
          <w:marLeft w:val="640"/>
          <w:marRight w:val="0"/>
          <w:marTop w:val="0"/>
          <w:marBottom w:val="0"/>
          <w:divBdr>
            <w:top w:val="none" w:sz="0" w:space="0" w:color="auto"/>
            <w:left w:val="none" w:sz="0" w:space="0" w:color="auto"/>
            <w:bottom w:val="none" w:sz="0" w:space="0" w:color="auto"/>
            <w:right w:val="none" w:sz="0" w:space="0" w:color="auto"/>
          </w:divBdr>
        </w:div>
        <w:div w:id="358892922">
          <w:marLeft w:val="640"/>
          <w:marRight w:val="0"/>
          <w:marTop w:val="0"/>
          <w:marBottom w:val="0"/>
          <w:divBdr>
            <w:top w:val="none" w:sz="0" w:space="0" w:color="auto"/>
            <w:left w:val="none" w:sz="0" w:space="0" w:color="auto"/>
            <w:bottom w:val="none" w:sz="0" w:space="0" w:color="auto"/>
            <w:right w:val="none" w:sz="0" w:space="0" w:color="auto"/>
          </w:divBdr>
        </w:div>
        <w:div w:id="367217683">
          <w:marLeft w:val="640"/>
          <w:marRight w:val="0"/>
          <w:marTop w:val="0"/>
          <w:marBottom w:val="0"/>
          <w:divBdr>
            <w:top w:val="none" w:sz="0" w:space="0" w:color="auto"/>
            <w:left w:val="none" w:sz="0" w:space="0" w:color="auto"/>
            <w:bottom w:val="none" w:sz="0" w:space="0" w:color="auto"/>
            <w:right w:val="none" w:sz="0" w:space="0" w:color="auto"/>
          </w:divBdr>
        </w:div>
        <w:div w:id="392853487">
          <w:marLeft w:val="640"/>
          <w:marRight w:val="0"/>
          <w:marTop w:val="0"/>
          <w:marBottom w:val="0"/>
          <w:divBdr>
            <w:top w:val="none" w:sz="0" w:space="0" w:color="auto"/>
            <w:left w:val="none" w:sz="0" w:space="0" w:color="auto"/>
            <w:bottom w:val="none" w:sz="0" w:space="0" w:color="auto"/>
            <w:right w:val="none" w:sz="0" w:space="0" w:color="auto"/>
          </w:divBdr>
        </w:div>
        <w:div w:id="398333788">
          <w:marLeft w:val="640"/>
          <w:marRight w:val="0"/>
          <w:marTop w:val="0"/>
          <w:marBottom w:val="0"/>
          <w:divBdr>
            <w:top w:val="none" w:sz="0" w:space="0" w:color="auto"/>
            <w:left w:val="none" w:sz="0" w:space="0" w:color="auto"/>
            <w:bottom w:val="none" w:sz="0" w:space="0" w:color="auto"/>
            <w:right w:val="none" w:sz="0" w:space="0" w:color="auto"/>
          </w:divBdr>
        </w:div>
        <w:div w:id="403648259">
          <w:marLeft w:val="640"/>
          <w:marRight w:val="0"/>
          <w:marTop w:val="0"/>
          <w:marBottom w:val="0"/>
          <w:divBdr>
            <w:top w:val="none" w:sz="0" w:space="0" w:color="auto"/>
            <w:left w:val="none" w:sz="0" w:space="0" w:color="auto"/>
            <w:bottom w:val="none" w:sz="0" w:space="0" w:color="auto"/>
            <w:right w:val="none" w:sz="0" w:space="0" w:color="auto"/>
          </w:divBdr>
        </w:div>
        <w:div w:id="407195303">
          <w:marLeft w:val="640"/>
          <w:marRight w:val="0"/>
          <w:marTop w:val="0"/>
          <w:marBottom w:val="0"/>
          <w:divBdr>
            <w:top w:val="none" w:sz="0" w:space="0" w:color="auto"/>
            <w:left w:val="none" w:sz="0" w:space="0" w:color="auto"/>
            <w:bottom w:val="none" w:sz="0" w:space="0" w:color="auto"/>
            <w:right w:val="none" w:sz="0" w:space="0" w:color="auto"/>
          </w:divBdr>
        </w:div>
        <w:div w:id="417797179">
          <w:marLeft w:val="640"/>
          <w:marRight w:val="0"/>
          <w:marTop w:val="0"/>
          <w:marBottom w:val="0"/>
          <w:divBdr>
            <w:top w:val="none" w:sz="0" w:space="0" w:color="auto"/>
            <w:left w:val="none" w:sz="0" w:space="0" w:color="auto"/>
            <w:bottom w:val="none" w:sz="0" w:space="0" w:color="auto"/>
            <w:right w:val="none" w:sz="0" w:space="0" w:color="auto"/>
          </w:divBdr>
        </w:div>
        <w:div w:id="428162560">
          <w:marLeft w:val="640"/>
          <w:marRight w:val="0"/>
          <w:marTop w:val="0"/>
          <w:marBottom w:val="0"/>
          <w:divBdr>
            <w:top w:val="none" w:sz="0" w:space="0" w:color="auto"/>
            <w:left w:val="none" w:sz="0" w:space="0" w:color="auto"/>
            <w:bottom w:val="none" w:sz="0" w:space="0" w:color="auto"/>
            <w:right w:val="none" w:sz="0" w:space="0" w:color="auto"/>
          </w:divBdr>
        </w:div>
        <w:div w:id="433211228">
          <w:marLeft w:val="640"/>
          <w:marRight w:val="0"/>
          <w:marTop w:val="0"/>
          <w:marBottom w:val="0"/>
          <w:divBdr>
            <w:top w:val="none" w:sz="0" w:space="0" w:color="auto"/>
            <w:left w:val="none" w:sz="0" w:space="0" w:color="auto"/>
            <w:bottom w:val="none" w:sz="0" w:space="0" w:color="auto"/>
            <w:right w:val="none" w:sz="0" w:space="0" w:color="auto"/>
          </w:divBdr>
        </w:div>
        <w:div w:id="433867358">
          <w:marLeft w:val="640"/>
          <w:marRight w:val="0"/>
          <w:marTop w:val="0"/>
          <w:marBottom w:val="0"/>
          <w:divBdr>
            <w:top w:val="none" w:sz="0" w:space="0" w:color="auto"/>
            <w:left w:val="none" w:sz="0" w:space="0" w:color="auto"/>
            <w:bottom w:val="none" w:sz="0" w:space="0" w:color="auto"/>
            <w:right w:val="none" w:sz="0" w:space="0" w:color="auto"/>
          </w:divBdr>
        </w:div>
        <w:div w:id="449477542">
          <w:marLeft w:val="640"/>
          <w:marRight w:val="0"/>
          <w:marTop w:val="0"/>
          <w:marBottom w:val="0"/>
          <w:divBdr>
            <w:top w:val="none" w:sz="0" w:space="0" w:color="auto"/>
            <w:left w:val="none" w:sz="0" w:space="0" w:color="auto"/>
            <w:bottom w:val="none" w:sz="0" w:space="0" w:color="auto"/>
            <w:right w:val="none" w:sz="0" w:space="0" w:color="auto"/>
          </w:divBdr>
        </w:div>
        <w:div w:id="476076151">
          <w:marLeft w:val="640"/>
          <w:marRight w:val="0"/>
          <w:marTop w:val="0"/>
          <w:marBottom w:val="0"/>
          <w:divBdr>
            <w:top w:val="none" w:sz="0" w:space="0" w:color="auto"/>
            <w:left w:val="none" w:sz="0" w:space="0" w:color="auto"/>
            <w:bottom w:val="none" w:sz="0" w:space="0" w:color="auto"/>
            <w:right w:val="none" w:sz="0" w:space="0" w:color="auto"/>
          </w:divBdr>
        </w:div>
        <w:div w:id="482089589">
          <w:marLeft w:val="640"/>
          <w:marRight w:val="0"/>
          <w:marTop w:val="0"/>
          <w:marBottom w:val="0"/>
          <w:divBdr>
            <w:top w:val="none" w:sz="0" w:space="0" w:color="auto"/>
            <w:left w:val="none" w:sz="0" w:space="0" w:color="auto"/>
            <w:bottom w:val="none" w:sz="0" w:space="0" w:color="auto"/>
            <w:right w:val="none" w:sz="0" w:space="0" w:color="auto"/>
          </w:divBdr>
        </w:div>
        <w:div w:id="494491802">
          <w:marLeft w:val="640"/>
          <w:marRight w:val="0"/>
          <w:marTop w:val="0"/>
          <w:marBottom w:val="0"/>
          <w:divBdr>
            <w:top w:val="none" w:sz="0" w:space="0" w:color="auto"/>
            <w:left w:val="none" w:sz="0" w:space="0" w:color="auto"/>
            <w:bottom w:val="none" w:sz="0" w:space="0" w:color="auto"/>
            <w:right w:val="none" w:sz="0" w:space="0" w:color="auto"/>
          </w:divBdr>
        </w:div>
        <w:div w:id="495612439">
          <w:marLeft w:val="640"/>
          <w:marRight w:val="0"/>
          <w:marTop w:val="0"/>
          <w:marBottom w:val="0"/>
          <w:divBdr>
            <w:top w:val="none" w:sz="0" w:space="0" w:color="auto"/>
            <w:left w:val="none" w:sz="0" w:space="0" w:color="auto"/>
            <w:bottom w:val="none" w:sz="0" w:space="0" w:color="auto"/>
            <w:right w:val="none" w:sz="0" w:space="0" w:color="auto"/>
          </w:divBdr>
        </w:div>
        <w:div w:id="509562942">
          <w:marLeft w:val="640"/>
          <w:marRight w:val="0"/>
          <w:marTop w:val="0"/>
          <w:marBottom w:val="0"/>
          <w:divBdr>
            <w:top w:val="none" w:sz="0" w:space="0" w:color="auto"/>
            <w:left w:val="none" w:sz="0" w:space="0" w:color="auto"/>
            <w:bottom w:val="none" w:sz="0" w:space="0" w:color="auto"/>
            <w:right w:val="none" w:sz="0" w:space="0" w:color="auto"/>
          </w:divBdr>
        </w:div>
        <w:div w:id="517158161">
          <w:marLeft w:val="640"/>
          <w:marRight w:val="0"/>
          <w:marTop w:val="0"/>
          <w:marBottom w:val="0"/>
          <w:divBdr>
            <w:top w:val="none" w:sz="0" w:space="0" w:color="auto"/>
            <w:left w:val="none" w:sz="0" w:space="0" w:color="auto"/>
            <w:bottom w:val="none" w:sz="0" w:space="0" w:color="auto"/>
            <w:right w:val="none" w:sz="0" w:space="0" w:color="auto"/>
          </w:divBdr>
        </w:div>
        <w:div w:id="523177547">
          <w:marLeft w:val="640"/>
          <w:marRight w:val="0"/>
          <w:marTop w:val="0"/>
          <w:marBottom w:val="0"/>
          <w:divBdr>
            <w:top w:val="none" w:sz="0" w:space="0" w:color="auto"/>
            <w:left w:val="none" w:sz="0" w:space="0" w:color="auto"/>
            <w:bottom w:val="none" w:sz="0" w:space="0" w:color="auto"/>
            <w:right w:val="none" w:sz="0" w:space="0" w:color="auto"/>
          </w:divBdr>
        </w:div>
        <w:div w:id="524712603">
          <w:marLeft w:val="640"/>
          <w:marRight w:val="0"/>
          <w:marTop w:val="0"/>
          <w:marBottom w:val="0"/>
          <w:divBdr>
            <w:top w:val="none" w:sz="0" w:space="0" w:color="auto"/>
            <w:left w:val="none" w:sz="0" w:space="0" w:color="auto"/>
            <w:bottom w:val="none" w:sz="0" w:space="0" w:color="auto"/>
            <w:right w:val="none" w:sz="0" w:space="0" w:color="auto"/>
          </w:divBdr>
        </w:div>
        <w:div w:id="527839360">
          <w:marLeft w:val="640"/>
          <w:marRight w:val="0"/>
          <w:marTop w:val="0"/>
          <w:marBottom w:val="0"/>
          <w:divBdr>
            <w:top w:val="none" w:sz="0" w:space="0" w:color="auto"/>
            <w:left w:val="none" w:sz="0" w:space="0" w:color="auto"/>
            <w:bottom w:val="none" w:sz="0" w:space="0" w:color="auto"/>
            <w:right w:val="none" w:sz="0" w:space="0" w:color="auto"/>
          </w:divBdr>
        </w:div>
        <w:div w:id="531694223">
          <w:marLeft w:val="640"/>
          <w:marRight w:val="0"/>
          <w:marTop w:val="0"/>
          <w:marBottom w:val="0"/>
          <w:divBdr>
            <w:top w:val="none" w:sz="0" w:space="0" w:color="auto"/>
            <w:left w:val="none" w:sz="0" w:space="0" w:color="auto"/>
            <w:bottom w:val="none" w:sz="0" w:space="0" w:color="auto"/>
            <w:right w:val="none" w:sz="0" w:space="0" w:color="auto"/>
          </w:divBdr>
        </w:div>
        <w:div w:id="534077277">
          <w:marLeft w:val="640"/>
          <w:marRight w:val="0"/>
          <w:marTop w:val="0"/>
          <w:marBottom w:val="0"/>
          <w:divBdr>
            <w:top w:val="none" w:sz="0" w:space="0" w:color="auto"/>
            <w:left w:val="none" w:sz="0" w:space="0" w:color="auto"/>
            <w:bottom w:val="none" w:sz="0" w:space="0" w:color="auto"/>
            <w:right w:val="none" w:sz="0" w:space="0" w:color="auto"/>
          </w:divBdr>
        </w:div>
        <w:div w:id="543177096">
          <w:marLeft w:val="640"/>
          <w:marRight w:val="0"/>
          <w:marTop w:val="0"/>
          <w:marBottom w:val="0"/>
          <w:divBdr>
            <w:top w:val="none" w:sz="0" w:space="0" w:color="auto"/>
            <w:left w:val="none" w:sz="0" w:space="0" w:color="auto"/>
            <w:bottom w:val="none" w:sz="0" w:space="0" w:color="auto"/>
            <w:right w:val="none" w:sz="0" w:space="0" w:color="auto"/>
          </w:divBdr>
        </w:div>
        <w:div w:id="552696159">
          <w:marLeft w:val="640"/>
          <w:marRight w:val="0"/>
          <w:marTop w:val="0"/>
          <w:marBottom w:val="0"/>
          <w:divBdr>
            <w:top w:val="none" w:sz="0" w:space="0" w:color="auto"/>
            <w:left w:val="none" w:sz="0" w:space="0" w:color="auto"/>
            <w:bottom w:val="none" w:sz="0" w:space="0" w:color="auto"/>
            <w:right w:val="none" w:sz="0" w:space="0" w:color="auto"/>
          </w:divBdr>
        </w:div>
        <w:div w:id="572011739">
          <w:marLeft w:val="640"/>
          <w:marRight w:val="0"/>
          <w:marTop w:val="0"/>
          <w:marBottom w:val="0"/>
          <w:divBdr>
            <w:top w:val="none" w:sz="0" w:space="0" w:color="auto"/>
            <w:left w:val="none" w:sz="0" w:space="0" w:color="auto"/>
            <w:bottom w:val="none" w:sz="0" w:space="0" w:color="auto"/>
            <w:right w:val="none" w:sz="0" w:space="0" w:color="auto"/>
          </w:divBdr>
        </w:div>
        <w:div w:id="572276883">
          <w:marLeft w:val="640"/>
          <w:marRight w:val="0"/>
          <w:marTop w:val="0"/>
          <w:marBottom w:val="0"/>
          <w:divBdr>
            <w:top w:val="none" w:sz="0" w:space="0" w:color="auto"/>
            <w:left w:val="none" w:sz="0" w:space="0" w:color="auto"/>
            <w:bottom w:val="none" w:sz="0" w:space="0" w:color="auto"/>
            <w:right w:val="none" w:sz="0" w:space="0" w:color="auto"/>
          </w:divBdr>
        </w:div>
        <w:div w:id="578518525">
          <w:marLeft w:val="640"/>
          <w:marRight w:val="0"/>
          <w:marTop w:val="0"/>
          <w:marBottom w:val="0"/>
          <w:divBdr>
            <w:top w:val="none" w:sz="0" w:space="0" w:color="auto"/>
            <w:left w:val="none" w:sz="0" w:space="0" w:color="auto"/>
            <w:bottom w:val="none" w:sz="0" w:space="0" w:color="auto"/>
            <w:right w:val="none" w:sz="0" w:space="0" w:color="auto"/>
          </w:divBdr>
        </w:div>
        <w:div w:id="580069676">
          <w:marLeft w:val="640"/>
          <w:marRight w:val="0"/>
          <w:marTop w:val="0"/>
          <w:marBottom w:val="0"/>
          <w:divBdr>
            <w:top w:val="none" w:sz="0" w:space="0" w:color="auto"/>
            <w:left w:val="none" w:sz="0" w:space="0" w:color="auto"/>
            <w:bottom w:val="none" w:sz="0" w:space="0" w:color="auto"/>
            <w:right w:val="none" w:sz="0" w:space="0" w:color="auto"/>
          </w:divBdr>
        </w:div>
        <w:div w:id="586623194">
          <w:marLeft w:val="640"/>
          <w:marRight w:val="0"/>
          <w:marTop w:val="0"/>
          <w:marBottom w:val="0"/>
          <w:divBdr>
            <w:top w:val="none" w:sz="0" w:space="0" w:color="auto"/>
            <w:left w:val="none" w:sz="0" w:space="0" w:color="auto"/>
            <w:bottom w:val="none" w:sz="0" w:space="0" w:color="auto"/>
            <w:right w:val="none" w:sz="0" w:space="0" w:color="auto"/>
          </w:divBdr>
        </w:div>
        <w:div w:id="598215588">
          <w:marLeft w:val="640"/>
          <w:marRight w:val="0"/>
          <w:marTop w:val="0"/>
          <w:marBottom w:val="0"/>
          <w:divBdr>
            <w:top w:val="none" w:sz="0" w:space="0" w:color="auto"/>
            <w:left w:val="none" w:sz="0" w:space="0" w:color="auto"/>
            <w:bottom w:val="none" w:sz="0" w:space="0" w:color="auto"/>
            <w:right w:val="none" w:sz="0" w:space="0" w:color="auto"/>
          </w:divBdr>
        </w:div>
        <w:div w:id="603347935">
          <w:marLeft w:val="640"/>
          <w:marRight w:val="0"/>
          <w:marTop w:val="0"/>
          <w:marBottom w:val="0"/>
          <w:divBdr>
            <w:top w:val="none" w:sz="0" w:space="0" w:color="auto"/>
            <w:left w:val="none" w:sz="0" w:space="0" w:color="auto"/>
            <w:bottom w:val="none" w:sz="0" w:space="0" w:color="auto"/>
            <w:right w:val="none" w:sz="0" w:space="0" w:color="auto"/>
          </w:divBdr>
        </w:div>
        <w:div w:id="634793295">
          <w:marLeft w:val="640"/>
          <w:marRight w:val="0"/>
          <w:marTop w:val="0"/>
          <w:marBottom w:val="0"/>
          <w:divBdr>
            <w:top w:val="none" w:sz="0" w:space="0" w:color="auto"/>
            <w:left w:val="none" w:sz="0" w:space="0" w:color="auto"/>
            <w:bottom w:val="none" w:sz="0" w:space="0" w:color="auto"/>
            <w:right w:val="none" w:sz="0" w:space="0" w:color="auto"/>
          </w:divBdr>
        </w:div>
        <w:div w:id="642467223">
          <w:marLeft w:val="640"/>
          <w:marRight w:val="0"/>
          <w:marTop w:val="0"/>
          <w:marBottom w:val="0"/>
          <w:divBdr>
            <w:top w:val="none" w:sz="0" w:space="0" w:color="auto"/>
            <w:left w:val="none" w:sz="0" w:space="0" w:color="auto"/>
            <w:bottom w:val="none" w:sz="0" w:space="0" w:color="auto"/>
            <w:right w:val="none" w:sz="0" w:space="0" w:color="auto"/>
          </w:divBdr>
        </w:div>
        <w:div w:id="648360127">
          <w:marLeft w:val="640"/>
          <w:marRight w:val="0"/>
          <w:marTop w:val="0"/>
          <w:marBottom w:val="0"/>
          <w:divBdr>
            <w:top w:val="none" w:sz="0" w:space="0" w:color="auto"/>
            <w:left w:val="none" w:sz="0" w:space="0" w:color="auto"/>
            <w:bottom w:val="none" w:sz="0" w:space="0" w:color="auto"/>
            <w:right w:val="none" w:sz="0" w:space="0" w:color="auto"/>
          </w:divBdr>
        </w:div>
        <w:div w:id="669257368">
          <w:marLeft w:val="640"/>
          <w:marRight w:val="0"/>
          <w:marTop w:val="0"/>
          <w:marBottom w:val="0"/>
          <w:divBdr>
            <w:top w:val="none" w:sz="0" w:space="0" w:color="auto"/>
            <w:left w:val="none" w:sz="0" w:space="0" w:color="auto"/>
            <w:bottom w:val="none" w:sz="0" w:space="0" w:color="auto"/>
            <w:right w:val="none" w:sz="0" w:space="0" w:color="auto"/>
          </w:divBdr>
        </w:div>
        <w:div w:id="680545019">
          <w:marLeft w:val="640"/>
          <w:marRight w:val="0"/>
          <w:marTop w:val="0"/>
          <w:marBottom w:val="0"/>
          <w:divBdr>
            <w:top w:val="none" w:sz="0" w:space="0" w:color="auto"/>
            <w:left w:val="none" w:sz="0" w:space="0" w:color="auto"/>
            <w:bottom w:val="none" w:sz="0" w:space="0" w:color="auto"/>
            <w:right w:val="none" w:sz="0" w:space="0" w:color="auto"/>
          </w:divBdr>
        </w:div>
        <w:div w:id="689183247">
          <w:marLeft w:val="640"/>
          <w:marRight w:val="0"/>
          <w:marTop w:val="0"/>
          <w:marBottom w:val="0"/>
          <w:divBdr>
            <w:top w:val="none" w:sz="0" w:space="0" w:color="auto"/>
            <w:left w:val="none" w:sz="0" w:space="0" w:color="auto"/>
            <w:bottom w:val="none" w:sz="0" w:space="0" w:color="auto"/>
            <w:right w:val="none" w:sz="0" w:space="0" w:color="auto"/>
          </w:divBdr>
        </w:div>
        <w:div w:id="694774178">
          <w:marLeft w:val="640"/>
          <w:marRight w:val="0"/>
          <w:marTop w:val="0"/>
          <w:marBottom w:val="0"/>
          <w:divBdr>
            <w:top w:val="none" w:sz="0" w:space="0" w:color="auto"/>
            <w:left w:val="none" w:sz="0" w:space="0" w:color="auto"/>
            <w:bottom w:val="none" w:sz="0" w:space="0" w:color="auto"/>
            <w:right w:val="none" w:sz="0" w:space="0" w:color="auto"/>
          </w:divBdr>
        </w:div>
        <w:div w:id="694817059">
          <w:marLeft w:val="640"/>
          <w:marRight w:val="0"/>
          <w:marTop w:val="0"/>
          <w:marBottom w:val="0"/>
          <w:divBdr>
            <w:top w:val="none" w:sz="0" w:space="0" w:color="auto"/>
            <w:left w:val="none" w:sz="0" w:space="0" w:color="auto"/>
            <w:bottom w:val="none" w:sz="0" w:space="0" w:color="auto"/>
            <w:right w:val="none" w:sz="0" w:space="0" w:color="auto"/>
          </w:divBdr>
        </w:div>
        <w:div w:id="698746655">
          <w:marLeft w:val="640"/>
          <w:marRight w:val="0"/>
          <w:marTop w:val="0"/>
          <w:marBottom w:val="0"/>
          <w:divBdr>
            <w:top w:val="none" w:sz="0" w:space="0" w:color="auto"/>
            <w:left w:val="none" w:sz="0" w:space="0" w:color="auto"/>
            <w:bottom w:val="none" w:sz="0" w:space="0" w:color="auto"/>
            <w:right w:val="none" w:sz="0" w:space="0" w:color="auto"/>
          </w:divBdr>
        </w:div>
        <w:div w:id="700133733">
          <w:marLeft w:val="640"/>
          <w:marRight w:val="0"/>
          <w:marTop w:val="0"/>
          <w:marBottom w:val="0"/>
          <w:divBdr>
            <w:top w:val="none" w:sz="0" w:space="0" w:color="auto"/>
            <w:left w:val="none" w:sz="0" w:space="0" w:color="auto"/>
            <w:bottom w:val="none" w:sz="0" w:space="0" w:color="auto"/>
            <w:right w:val="none" w:sz="0" w:space="0" w:color="auto"/>
          </w:divBdr>
        </w:div>
        <w:div w:id="716733983">
          <w:marLeft w:val="640"/>
          <w:marRight w:val="0"/>
          <w:marTop w:val="0"/>
          <w:marBottom w:val="0"/>
          <w:divBdr>
            <w:top w:val="none" w:sz="0" w:space="0" w:color="auto"/>
            <w:left w:val="none" w:sz="0" w:space="0" w:color="auto"/>
            <w:bottom w:val="none" w:sz="0" w:space="0" w:color="auto"/>
            <w:right w:val="none" w:sz="0" w:space="0" w:color="auto"/>
          </w:divBdr>
        </w:div>
        <w:div w:id="717826555">
          <w:marLeft w:val="640"/>
          <w:marRight w:val="0"/>
          <w:marTop w:val="0"/>
          <w:marBottom w:val="0"/>
          <w:divBdr>
            <w:top w:val="none" w:sz="0" w:space="0" w:color="auto"/>
            <w:left w:val="none" w:sz="0" w:space="0" w:color="auto"/>
            <w:bottom w:val="none" w:sz="0" w:space="0" w:color="auto"/>
            <w:right w:val="none" w:sz="0" w:space="0" w:color="auto"/>
          </w:divBdr>
        </w:div>
        <w:div w:id="725377852">
          <w:marLeft w:val="640"/>
          <w:marRight w:val="0"/>
          <w:marTop w:val="0"/>
          <w:marBottom w:val="0"/>
          <w:divBdr>
            <w:top w:val="none" w:sz="0" w:space="0" w:color="auto"/>
            <w:left w:val="none" w:sz="0" w:space="0" w:color="auto"/>
            <w:bottom w:val="none" w:sz="0" w:space="0" w:color="auto"/>
            <w:right w:val="none" w:sz="0" w:space="0" w:color="auto"/>
          </w:divBdr>
        </w:div>
        <w:div w:id="779376788">
          <w:marLeft w:val="640"/>
          <w:marRight w:val="0"/>
          <w:marTop w:val="0"/>
          <w:marBottom w:val="0"/>
          <w:divBdr>
            <w:top w:val="none" w:sz="0" w:space="0" w:color="auto"/>
            <w:left w:val="none" w:sz="0" w:space="0" w:color="auto"/>
            <w:bottom w:val="none" w:sz="0" w:space="0" w:color="auto"/>
            <w:right w:val="none" w:sz="0" w:space="0" w:color="auto"/>
          </w:divBdr>
        </w:div>
        <w:div w:id="786777814">
          <w:marLeft w:val="640"/>
          <w:marRight w:val="0"/>
          <w:marTop w:val="0"/>
          <w:marBottom w:val="0"/>
          <w:divBdr>
            <w:top w:val="none" w:sz="0" w:space="0" w:color="auto"/>
            <w:left w:val="none" w:sz="0" w:space="0" w:color="auto"/>
            <w:bottom w:val="none" w:sz="0" w:space="0" w:color="auto"/>
            <w:right w:val="none" w:sz="0" w:space="0" w:color="auto"/>
          </w:divBdr>
        </w:div>
        <w:div w:id="803962078">
          <w:marLeft w:val="640"/>
          <w:marRight w:val="0"/>
          <w:marTop w:val="0"/>
          <w:marBottom w:val="0"/>
          <w:divBdr>
            <w:top w:val="none" w:sz="0" w:space="0" w:color="auto"/>
            <w:left w:val="none" w:sz="0" w:space="0" w:color="auto"/>
            <w:bottom w:val="none" w:sz="0" w:space="0" w:color="auto"/>
            <w:right w:val="none" w:sz="0" w:space="0" w:color="auto"/>
          </w:divBdr>
        </w:div>
        <w:div w:id="807819405">
          <w:marLeft w:val="640"/>
          <w:marRight w:val="0"/>
          <w:marTop w:val="0"/>
          <w:marBottom w:val="0"/>
          <w:divBdr>
            <w:top w:val="none" w:sz="0" w:space="0" w:color="auto"/>
            <w:left w:val="none" w:sz="0" w:space="0" w:color="auto"/>
            <w:bottom w:val="none" w:sz="0" w:space="0" w:color="auto"/>
            <w:right w:val="none" w:sz="0" w:space="0" w:color="auto"/>
          </w:divBdr>
        </w:div>
        <w:div w:id="816386878">
          <w:marLeft w:val="640"/>
          <w:marRight w:val="0"/>
          <w:marTop w:val="0"/>
          <w:marBottom w:val="0"/>
          <w:divBdr>
            <w:top w:val="none" w:sz="0" w:space="0" w:color="auto"/>
            <w:left w:val="none" w:sz="0" w:space="0" w:color="auto"/>
            <w:bottom w:val="none" w:sz="0" w:space="0" w:color="auto"/>
            <w:right w:val="none" w:sz="0" w:space="0" w:color="auto"/>
          </w:divBdr>
        </w:div>
        <w:div w:id="816725313">
          <w:marLeft w:val="640"/>
          <w:marRight w:val="0"/>
          <w:marTop w:val="0"/>
          <w:marBottom w:val="0"/>
          <w:divBdr>
            <w:top w:val="none" w:sz="0" w:space="0" w:color="auto"/>
            <w:left w:val="none" w:sz="0" w:space="0" w:color="auto"/>
            <w:bottom w:val="none" w:sz="0" w:space="0" w:color="auto"/>
            <w:right w:val="none" w:sz="0" w:space="0" w:color="auto"/>
          </w:divBdr>
        </w:div>
        <w:div w:id="821580050">
          <w:marLeft w:val="640"/>
          <w:marRight w:val="0"/>
          <w:marTop w:val="0"/>
          <w:marBottom w:val="0"/>
          <w:divBdr>
            <w:top w:val="none" w:sz="0" w:space="0" w:color="auto"/>
            <w:left w:val="none" w:sz="0" w:space="0" w:color="auto"/>
            <w:bottom w:val="none" w:sz="0" w:space="0" w:color="auto"/>
            <w:right w:val="none" w:sz="0" w:space="0" w:color="auto"/>
          </w:divBdr>
        </w:div>
        <w:div w:id="825779451">
          <w:marLeft w:val="640"/>
          <w:marRight w:val="0"/>
          <w:marTop w:val="0"/>
          <w:marBottom w:val="0"/>
          <w:divBdr>
            <w:top w:val="none" w:sz="0" w:space="0" w:color="auto"/>
            <w:left w:val="none" w:sz="0" w:space="0" w:color="auto"/>
            <w:bottom w:val="none" w:sz="0" w:space="0" w:color="auto"/>
            <w:right w:val="none" w:sz="0" w:space="0" w:color="auto"/>
          </w:divBdr>
        </w:div>
        <w:div w:id="830295309">
          <w:marLeft w:val="640"/>
          <w:marRight w:val="0"/>
          <w:marTop w:val="0"/>
          <w:marBottom w:val="0"/>
          <w:divBdr>
            <w:top w:val="none" w:sz="0" w:space="0" w:color="auto"/>
            <w:left w:val="none" w:sz="0" w:space="0" w:color="auto"/>
            <w:bottom w:val="none" w:sz="0" w:space="0" w:color="auto"/>
            <w:right w:val="none" w:sz="0" w:space="0" w:color="auto"/>
          </w:divBdr>
        </w:div>
        <w:div w:id="848560961">
          <w:marLeft w:val="640"/>
          <w:marRight w:val="0"/>
          <w:marTop w:val="0"/>
          <w:marBottom w:val="0"/>
          <w:divBdr>
            <w:top w:val="none" w:sz="0" w:space="0" w:color="auto"/>
            <w:left w:val="none" w:sz="0" w:space="0" w:color="auto"/>
            <w:bottom w:val="none" w:sz="0" w:space="0" w:color="auto"/>
            <w:right w:val="none" w:sz="0" w:space="0" w:color="auto"/>
          </w:divBdr>
        </w:div>
        <w:div w:id="864711656">
          <w:marLeft w:val="640"/>
          <w:marRight w:val="0"/>
          <w:marTop w:val="0"/>
          <w:marBottom w:val="0"/>
          <w:divBdr>
            <w:top w:val="none" w:sz="0" w:space="0" w:color="auto"/>
            <w:left w:val="none" w:sz="0" w:space="0" w:color="auto"/>
            <w:bottom w:val="none" w:sz="0" w:space="0" w:color="auto"/>
            <w:right w:val="none" w:sz="0" w:space="0" w:color="auto"/>
          </w:divBdr>
        </w:div>
        <w:div w:id="891385176">
          <w:marLeft w:val="640"/>
          <w:marRight w:val="0"/>
          <w:marTop w:val="0"/>
          <w:marBottom w:val="0"/>
          <w:divBdr>
            <w:top w:val="none" w:sz="0" w:space="0" w:color="auto"/>
            <w:left w:val="none" w:sz="0" w:space="0" w:color="auto"/>
            <w:bottom w:val="none" w:sz="0" w:space="0" w:color="auto"/>
            <w:right w:val="none" w:sz="0" w:space="0" w:color="auto"/>
          </w:divBdr>
        </w:div>
        <w:div w:id="891884055">
          <w:marLeft w:val="640"/>
          <w:marRight w:val="0"/>
          <w:marTop w:val="0"/>
          <w:marBottom w:val="0"/>
          <w:divBdr>
            <w:top w:val="none" w:sz="0" w:space="0" w:color="auto"/>
            <w:left w:val="none" w:sz="0" w:space="0" w:color="auto"/>
            <w:bottom w:val="none" w:sz="0" w:space="0" w:color="auto"/>
            <w:right w:val="none" w:sz="0" w:space="0" w:color="auto"/>
          </w:divBdr>
        </w:div>
        <w:div w:id="891887464">
          <w:marLeft w:val="640"/>
          <w:marRight w:val="0"/>
          <w:marTop w:val="0"/>
          <w:marBottom w:val="0"/>
          <w:divBdr>
            <w:top w:val="none" w:sz="0" w:space="0" w:color="auto"/>
            <w:left w:val="none" w:sz="0" w:space="0" w:color="auto"/>
            <w:bottom w:val="none" w:sz="0" w:space="0" w:color="auto"/>
            <w:right w:val="none" w:sz="0" w:space="0" w:color="auto"/>
          </w:divBdr>
        </w:div>
        <w:div w:id="912931728">
          <w:marLeft w:val="640"/>
          <w:marRight w:val="0"/>
          <w:marTop w:val="0"/>
          <w:marBottom w:val="0"/>
          <w:divBdr>
            <w:top w:val="none" w:sz="0" w:space="0" w:color="auto"/>
            <w:left w:val="none" w:sz="0" w:space="0" w:color="auto"/>
            <w:bottom w:val="none" w:sz="0" w:space="0" w:color="auto"/>
            <w:right w:val="none" w:sz="0" w:space="0" w:color="auto"/>
          </w:divBdr>
        </w:div>
        <w:div w:id="927344319">
          <w:marLeft w:val="640"/>
          <w:marRight w:val="0"/>
          <w:marTop w:val="0"/>
          <w:marBottom w:val="0"/>
          <w:divBdr>
            <w:top w:val="none" w:sz="0" w:space="0" w:color="auto"/>
            <w:left w:val="none" w:sz="0" w:space="0" w:color="auto"/>
            <w:bottom w:val="none" w:sz="0" w:space="0" w:color="auto"/>
            <w:right w:val="none" w:sz="0" w:space="0" w:color="auto"/>
          </w:divBdr>
        </w:div>
        <w:div w:id="934828776">
          <w:marLeft w:val="640"/>
          <w:marRight w:val="0"/>
          <w:marTop w:val="0"/>
          <w:marBottom w:val="0"/>
          <w:divBdr>
            <w:top w:val="none" w:sz="0" w:space="0" w:color="auto"/>
            <w:left w:val="none" w:sz="0" w:space="0" w:color="auto"/>
            <w:bottom w:val="none" w:sz="0" w:space="0" w:color="auto"/>
            <w:right w:val="none" w:sz="0" w:space="0" w:color="auto"/>
          </w:divBdr>
        </w:div>
        <w:div w:id="942417917">
          <w:marLeft w:val="640"/>
          <w:marRight w:val="0"/>
          <w:marTop w:val="0"/>
          <w:marBottom w:val="0"/>
          <w:divBdr>
            <w:top w:val="none" w:sz="0" w:space="0" w:color="auto"/>
            <w:left w:val="none" w:sz="0" w:space="0" w:color="auto"/>
            <w:bottom w:val="none" w:sz="0" w:space="0" w:color="auto"/>
            <w:right w:val="none" w:sz="0" w:space="0" w:color="auto"/>
          </w:divBdr>
        </w:div>
        <w:div w:id="947083175">
          <w:marLeft w:val="640"/>
          <w:marRight w:val="0"/>
          <w:marTop w:val="0"/>
          <w:marBottom w:val="0"/>
          <w:divBdr>
            <w:top w:val="none" w:sz="0" w:space="0" w:color="auto"/>
            <w:left w:val="none" w:sz="0" w:space="0" w:color="auto"/>
            <w:bottom w:val="none" w:sz="0" w:space="0" w:color="auto"/>
            <w:right w:val="none" w:sz="0" w:space="0" w:color="auto"/>
          </w:divBdr>
        </w:div>
        <w:div w:id="950287398">
          <w:marLeft w:val="640"/>
          <w:marRight w:val="0"/>
          <w:marTop w:val="0"/>
          <w:marBottom w:val="0"/>
          <w:divBdr>
            <w:top w:val="none" w:sz="0" w:space="0" w:color="auto"/>
            <w:left w:val="none" w:sz="0" w:space="0" w:color="auto"/>
            <w:bottom w:val="none" w:sz="0" w:space="0" w:color="auto"/>
            <w:right w:val="none" w:sz="0" w:space="0" w:color="auto"/>
          </w:divBdr>
        </w:div>
        <w:div w:id="955722803">
          <w:marLeft w:val="640"/>
          <w:marRight w:val="0"/>
          <w:marTop w:val="0"/>
          <w:marBottom w:val="0"/>
          <w:divBdr>
            <w:top w:val="none" w:sz="0" w:space="0" w:color="auto"/>
            <w:left w:val="none" w:sz="0" w:space="0" w:color="auto"/>
            <w:bottom w:val="none" w:sz="0" w:space="0" w:color="auto"/>
            <w:right w:val="none" w:sz="0" w:space="0" w:color="auto"/>
          </w:divBdr>
        </w:div>
        <w:div w:id="970523891">
          <w:marLeft w:val="640"/>
          <w:marRight w:val="0"/>
          <w:marTop w:val="0"/>
          <w:marBottom w:val="0"/>
          <w:divBdr>
            <w:top w:val="none" w:sz="0" w:space="0" w:color="auto"/>
            <w:left w:val="none" w:sz="0" w:space="0" w:color="auto"/>
            <w:bottom w:val="none" w:sz="0" w:space="0" w:color="auto"/>
            <w:right w:val="none" w:sz="0" w:space="0" w:color="auto"/>
          </w:divBdr>
        </w:div>
        <w:div w:id="995493460">
          <w:marLeft w:val="640"/>
          <w:marRight w:val="0"/>
          <w:marTop w:val="0"/>
          <w:marBottom w:val="0"/>
          <w:divBdr>
            <w:top w:val="none" w:sz="0" w:space="0" w:color="auto"/>
            <w:left w:val="none" w:sz="0" w:space="0" w:color="auto"/>
            <w:bottom w:val="none" w:sz="0" w:space="0" w:color="auto"/>
            <w:right w:val="none" w:sz="0" w:space="0" w:color="auto"/>
          </w:divBdr>
        </w:div>
        <w:div w:id="999115871">
          <w:marLeft w:val="640"/>
          <w:marRight w:val="0"/>
          <w:marTop w:val="0"/>
          <w:marBottom w:val="0"/>
          <w:divBdr>
            <w:top w:val="none" w:sz="0" w:space="0" w:color="auto"/>
            <w:left w:val="none" w:sz="0" w:space="0" w:color="auto"/>
            <w:bottom w:val="none" w:sz="0" w:space="0" w:color="auto"/>
            <w:right w:val="none" w:sz="0" w:space="0" w:color="auto"/>
          </w:divBdr>
        </w:div>
        <w:div w:id="1012296778">
          <w:marLeft w:val="640"/>
          <w:marRight w:val="0"/>
          <w:marTop w:val="0"/>
          <w:marBottom w:val="0"/>
          <w:divBdr>
            <w:top w:val="none" w:sz="0" w:space="0" w:color="auto"/>
            <w:left w:val="none" w:sz="0" w:space="0" w:color="auto"/>
            <w:bottom w:val="none" w:sz="0" w:space="0" w:color="auto"/>
            <w:right w:val="none" w:sz="0" w:space="0" w:color="auto"/>
          </w:divBdr>
        </w:div>
        <w:div w:id="1017852644">
          <w:marLeft w:val="640"/>
          <w:marRight w:val="0"/>
          <w:marTop w:val="0"/>
          <w:marBottom w:val="0"/>
          <w:divBdr>
            <w:top w:val="none" w:sz="0" w:space="0" w:color="auto"/>
            <w:left w:val="none" w:sz="0" w:space="0" w:color="auto"/>
            <w:bottom w:val="none" w:sz="0" w:space="0" w:color="auto"/>
            <w:right w:val="none" w:sz="0" w:space="0" w:color="auto"/>
          </w:divBdr>
        </w:div>
        <w:div w:id="1023824022">
          <w:marLeft w:val="640"/>
          <w:marRight w:val="0"/>
          <w:marTop w:val="0"/>
          <w:marBottom w:val="0"/>
          <w:divBdr>
            <w:top w:val="none" w:sz="0" w:space="0" w:color="auto"/>
            <w:left w:val="none" w:sz="0" w:space="0" w:color="auto"/>
            <w:bottom w:val="none" w:sz="0" w:space="0" w:color="auto"/>
            <w:right w:val="none" w:sz="0" w:space="0" w:color="auto"/>
          </w:divBdr>
        </w:div>
        <w:div w:id="1024021270">
          <w:marLeft w:val="640"/>
          <w:marRight w:val="0"/>
          <w:marTop w:val="0"/>
          <w:marBottom w:val="0"/>
          <w:divBdr>
            <w:top w:val="none" w:sz="0" w:space="0" w:color="auto"/>
            <w:left w:val="none" w:sz="0" w:space="0" w:color="auto"/>
            <w:bottom w:val="none" w:sz="0" w:space="0" w:color="auto"/>
            <w:right w:val="none" w:sz="0" w:space="0" w:color="auto"/>
          </w:divBdr>
        </w:div>
        <w:div w:id="1033194732">
          <w:marLeft w:val="640"/>
          <w:marRight w:val="0"/>
          <w:marTop w:val="0"/>
          <w:marBottom w:val="0"/>
          <w:divBdr>
            <w:top w:val="none" w:sz="0" w:space="0" w:color="auto"/>
            <w:left w:val="none" w:sz="0" w:space="0" w:color="auto"/>
            <w:bottom w:val="none" w:sz="0" w:space="0" w:color="auto"/>
            <w:right w:val="none" w:sz="0" w:space="0" w:color="auto"/>
          </w:divBdr>
        </w:div>
        <w:div w:id="1033532647">
          <w:marLeft w:val="640"/>
          <w:marRight w:val="0"/>
          <w:marTop w:val="0"/>
          <w:marBottom w:val="0"/>
          <w:divBdr>
            <w:top w:val="none" w:sz="0" w:space="0" w:color="auto"/>
            <w:left w:val="none" w:sz="0" w:space="0" w:color="auto"/>
            <w:bottom w:val="none" w:sz="0" w:space="0" w:color="auto"/>
            <w:right w:val="none" w:sz="0" w:space="0" w:color="auto"/>
          </w:divBdr>
        </w:div>
        <w:div w:id="1041713640">
          <w:marLeft w:val="640"/>
          <w:marRight w:val="0"/>
          <w:marTop w:val="0"/>
          <w:marBottom w:val="0"/>
          <w:divBdr>
            <w:top w:val="none" w:sz="0" w:space="0" w:color="auto"/>
            <w:left w:val="none" w:sz="0" w:space="0" w:color="auto"/>
            <w:bottom w:val="none" w:sz="0" w:space="0" w:color="auto"/>
            <w:right w:val="none" w:sz="0" w:space="0" w:color="auto"/>
          </w:divBdr>
        </w:div>
        <w:div w:id="1044600635">
          <w:marLeft w:val="640"/>
          <w:marRight w:val="0"/>
          <w:marTop w:val="0"/>
          <w:marBottom w:val="0"/>
          <w:divBdr>
            <w:top w:val="none" w:sz="0" w:space="0" w:color="auto"/>
            <w:left w:val="none" w:sz="0" w:space="0" w:color="auto"/>
            <w:bottom w:val="none" w:sz="0" w:space="0" w:color="auto"/>
            <w:right w:val="none" w:sz="0" w:space="0" w:color="auto"/>
          </w:divBdr>
        </w:div>
        <w:div w:id="1049837213">
          <w:marLeft w:val="640"/>
          <w:marRight w:val="0"/>
          <w:marTop w:val="0"/>
          <w:marBottom w:val="0"/>
          <w:divBdr>
            <w:top w:val="none" w:sz="0" w:space="0" w:color="auto"/>
            <w:left w:val="none" w:sz="0" w:space="0" w:color="auto"/>
            <w:bottom w:val="none" w:sz="0" w:space="0" w:color="auto"/>
            <w:right w:val="none" w:sz="0" w:space="0" w:color="auto"/>
          </w:divBdr>
        </w:div>
        <w:div w:id="1050038705">
          <w:marLeft w:val="640"/>
          <w:marRight w:val="0"/>
          <w:marTop w:val="0"/>
          <w:marBottom w:val="0"/>
          <w:divBdr>
            <w:top w:val="none" w:sz="0" w:space="0" w:color="auto"/>
            <w:left w:val="none" w:sz="0" w:space="0" w:color="auto"/>
            <w:bottom w:val="none" w:sz="0" w:space="0" w:color="auto"/>
            <w:right w:val="none" w:sz="0" w:space="0" w:color="auto"/>
          </w:divBdr>
        </w:div>
        <w:div w:id="1060328288">
          <w:marLeft w:val="640"/>
          <w:marRight w:val="0"/>
          <w:marTop w:val="0"/>
          <w:marBottom w:val="0"/>
          <w:divBdr>
            <w:top w:val="none" w:sz="0" w:space="0" w:color="auto"/>
            <w:left w:val="none" w:sz="0" w:space="0" w:color="auto"/>
            <w:bottom w:val="none" w:sz="0" w:space="0" w:color="auto"/>
            <w:right w:val="none" w:sz="0" w:space="0" w:color="auto"/>
          </w:divBdr>
        </w:div>
        <w:div w:id="1061366182">
          <w:marLeft w:val="640"/>
          <w:marRight w:val="0"/>
          <w:marTop w:val="0"/>
          <w:marBottom w:val="0"/>
          <w:divBdr>
            <w:top w:val="none" w:sz="0" w:space="0" w:color="auto"/>
            <w:left w:val="none" w:sz="0" w:space="0" w:color="auto"/>
            <w:bottom w:val="none" w:sz="0" w:space="0" w:color="auto"/>
            <w:right w:val="none" w:sz="0" w:space="0" w:color="auto"/>
          </w:divBdr>
        </w:div>
        <w:div w:id="1066224872">
          <w:marLeft w:val="640"/>
          <w:marRight w:val="0"/>
          <w:marTop w:val="0"/>
          <w:marBottom w:val="0"/>
          <w:divBdr>
            <w:top w:val="none" w:sz="0" w:space="0" w:color="auto"/>
            <w:left w:val="none" w:sz="0" w:space="0" w:color="auto"/>
            <w:bottom w:val="none" w:sz="0" w:space="0" w:color="auto"/>
            <w:right w:val="none" w:sz="0" w:space="0" w:color="auto"/>
          </w:divBdr>
        </w:div>
        <w:div w:id="1072197122">
          <w:marLeft w:val="640"/>
          <w:marRight w:val="0"/>
          <w:marTop w:val="0"/>
          <w:marBottom w:val="0"/>
          <w:divBdr>
            <w:top w:val="none" w:sz="0" w:space="0" w:color="auto"/>
            <w:left w:val="none" w:sz="0" w:space="0" w:color="auto"/>
            <w:bottom w:val="none" w:sz="0" w:space="0" w:color="auto"/>
            <w:right w:val="none" w:sz="0" w:space="0" w:color="auto"/>
          </w:divBdr>
        </w:div>
        <w:div w:id="1072198388">
          <w:marLeft w:val="640"/>
          <w:marRight w:val="0"/>
          <w:marTop w:val="0"/>
          <w:marBottom w:val="0"/>
          <w:divBdr>
            <w:top w:val="none" w:sz="0" w:space="0" w:color="auto"/>
            <w:left w:val="none" w:sz="0" w:space="0" w:color="auto"/>
            <w:bottom w:val="none" w:sz="0" w:space="0" w:color="auto"/>
            <w:right w:val="none" w:sz="0" w:space="0" w:color="auto"/>
          </w:divBdr>
        </w:div>
        <w:div w:id="1110509092">
          <w:marLeft w:val="640"/>
          <w:marRight w:val="0"/>
          <w:marTop w:val="0"/>
          <w:marBottom w:val="0"/>
          <w:divBdr>
            <w:top w:val="none" w:sz="0" w:space="0" w:color="auto"/>
            <w:left w:val="none" w:sz="0" w:space="0" w:color="auto"/>
            <w:bottom w:val="none" w:sz="0" w:space="0" w:color="auto"/>
            <w:right w:val="none" w:sz="0" w:space="0" w:color="auto"/>
          </w:divBdr>
        </w:div>
        <w:div w:id="1134253095">
          <w:marLeft w:val="640"/>
          <w:marRight w:val="0"/>
          <w:marTop w:val="0"/>
          <w:marBottom w:val="0"/>
          <w:divBdr>
            <w:top w:val="none" w:sz="0" w:space="0" w:color="auto"/>
            <w:left w:val="none" w:sz="0" w:space="0" w:color="auto"/>
            <w:bottom w:val="none" w:sz="0" w:space="0" w:color="auto"/>
            <w:right w:val="none" w:sz="0" w:space="0" w:color="auto"/>
          </w:divBdr>
        </w:div>
        <w:div w:id="1137795272">
          <w:marLeft w:val="640"/>
          <w:marRight w:val="0"/>
          <w:marTop w:val="0"/>
          <w:marBottom w:val="0"/>
          <w:divBdr>
            <w:top w:val="none" w:sz="0" w:space="0" w:color="auto"/>
            <w:left w:val="none" w:sz="0" w:space="0" w:color="auto"/>
            <w:bottom w:val="none" w:sz="0" w:space="0" w:color="auto"/>
            <w:right w:val="none" w:sz="0" w:space="0" w:color="auto"/>
          </w:divBdr>
        </w:div>
        <w:div w:id="1144811179">
          <w:marLeft w:val="640"/>
          <w:marRight w:val="0"/>
          <w:marTop w:val="0"/>
          <w:marBottom w:val="0"/>
          <w:divBdr>
            <w:top w:val="none" w:sz="0" w:space="0" w:color="auto"/>
            <w:left w:val="none" w:sz="0" w:space="0" w:color="auto"/>
            <w:bottom w:val="none" w:sz="0" w:space="0" w:color="auto"/>
            <w:right w:val="none" w:sz="0" w:space="0" w:color="auto"/>
          </w:divBdr>
        </w:div>
        <w:div w:id="1186597991">
          <w:marLeft w:val="640"/>
          <w:marRight w:val="0"/>
          <w:marTop w:val="0"/>
          <w:marBottom w:val="0"/>
          <w:divBdr>
            <w:top w:val="none" w:sz="0" w:space="0" w:color="auto"/>
            <w:left w:val="none" w:sz="0" w:space="0" w:color="auto"/>
            <w:bottom w:val="none" w:sz="0" w:space="0" w:color="auto"/>
            <w:right w:val="none" w:sz="0" w:space="0" w:color="auto"/>
          </w:divBdr>
        </w:div>
        <w:div w:id="1186672151">
          <w:marLeft w:val="640"/>
          <w:marRight w:val="0"/>
          <w:marTop w:val="0"/>
          <w:marBottom w:val="0"/>
          <w:divBdr>
            <w:top w:val="none" w:sz="0" w:space="0" w:color="auto"/>
            <w:left w:val="none" w:sz="0" w:space="0" w:color="auto"/>
            <w:bottom w:val="none" w:sz="0" w:space="0" w:color="auto"/>
            <w:right w:val="none" w:sz="0" w:space="0" w:color="auto"/>
          </w:divBdr>
        </w:div>
        <w:div w:id="1190726935">
          <w:marLeft w:val="640"/>
          <w:marRight w:val="0"/>
          <w:marTop w:val="0"/>
          <w:marBottom w:val="0"/>
          <w:divBdr>
            <w:top w:val="none" w:sz="0" w:space="0" w:color="auto"/>
            <w:left w:val="none" w:sz="0" w:space="0" w:color="auto"/>
            <w:bottom w:val="none" w:sz="0" w:space="0" w:color="auto"/>
            <w:right w:val="none" w:sz="0" w:space="0" w:color="auto"/>
          </w:divBdr>
        </w:div>
        <w:div w:id="1201044652">
          <w:marLeft w:val="640"/>
          <w:marRight w:val="0"/>
          <w:marTop w:val="0"/>
          <w:marBottom w:val="0"/>
          <w:divBdr>
            <w:top w:val="none" w:sz="0" w:space="0" w:color="auto"/>
            <w:left w:val="none" w:sz="0" w:space="0" w:color="auto"/>
            <w:bottom w:val="none" w:sz="0" w:space="0" w:color="auto"/>
            <w:right w:val="none" w:sz="0" w:space="0" w:color="auto"/>
          </w:divBdr>
        </w:div>
        <w:div w:id="1206331186">
          <w:marLeft w:val="640"/>
          <w:marRight w:val="0"/>
          <w:marTop w:val="0"/>
          <w:marBottom w:val="0"/>
          <w:divBdr>
            <w:top w:val="none" w:sz="0" w:space="0" w:color="auto"/>
            <w:left w:val="none" w:sz="0" w:space="0" w:color="auto"/>
            <w:bottom w:val="none" w:sz="0" w:space="0" w:color="auto"/>
            <w:right w:val="none" w:sz="0" w:space="0" w:color="auto"/>
          </w:divBdr>
        </w:div>
        <w:div w:id="1209951428">
          <w:marLeft w:val="640"/>
          <w:marRight w:val="0"/>
          <w:marTop w:val="0"/>
          <w:marBottom w:val="0"/>
          <w:divBdr>
            <w:top w:val="none" w:sz="0" w:space="0" w:color="auto"/>
            <w:left w:val="none" w:sz="0" w:space="0" w:color="auto"/>
            <w:bottom w:val="none" w:sz="0" w:space="0" w:color="auto"/>
            <w:right w:val="none" w:sz="0" w:space="0" w:color="auto"/>
          </w:divBdr>
        </w:div>
        <w:div w:id="1234701871">
          <w:marLeft w:val="640"/>
          <w:marRight w:val="0"/>
          <w:marTop w:val="0"/>
          <w:marBottom w:val="0"/>
          <w:divBdr>
            <w:top w:val="none" w:sz="0" w:space="0" w:color="auto"/>
            <w:left w:val="none" w:sz="0" w:space="0" w:color="auto"/>
            <w:bottom w:val="none" w:sz="0" w:space="0" w:color="auto"/>
            <w:right w:val="none" w:sz="0" w:space="0" w:color="auto"/>
          </w:divBdr>
        </w:div>
        <w:div w:id="1248153457">
          <w:marLeft w:val="640"/>
          <w:marRight w:val="0"/>
          <w:marTop w:val="0"/>
          <w:marBottom w:val="0"/>
          <w:divBdr>
            <w:top w:val="none" w:sz="0" w:space="0" w:color="auto"/>
            <w:left w:val="none" w:sz="0" w:space="0" w:color="auto"/>
            <w:bottom w:val="none" w:sz="0" w:space="0" w:color="auto"/>
            <w:right w:val="none" w:sz="0" w:space="0" w:color="auto"/>
          </w:divBdr>
        </w:div>
        <w:div w:id="1253708230">
          <w:marLeft w:val="640"/>
          <w:marRight w:val="0"/>
          <w:marTop w:val="0"/>
          <w:marBottom w:val="0"/>
          <w:divBdr>
            <w:top w:val="none" w:sz="0" w:space="0" w:color="auto"/>
            <w:left w:val="none" w:sz="0" w:space="0" w:color="auto"/>
            <w:bottom w:val="none" w:sz="0" w:space="0" w:color="auto"/>
            <w:right w:val="none" w:sz="0" w:space="0" w:color="auto"/>
          </w:divBdr>
        </w:div>
        <w:div w:id="1259479955">
          <w:marLeft w:val="640"/>
          <w:marRight w:val="0"/>
          <w:marTop w:val="0"/>
          <w:marBottom w:val="0"/>
          <w:divBdr>
            <w:top w:val="none" w:sz="0" w:space="0" w:color="auto"/>
            <w:left w:val="none" w:sz="0" w:space="0" w:color="auto"/>
            <w:bottom w:val="none" w:sz="0" w:space="0" w:color="auto"/>
            <w:right w:val="none" w:sz="0" w:space="0" w:color="auto"/>
          </w:divBdr>
        </w:div>
        <w:div w:id="1271662056">
          <w:marLeft w:val="640"/>
          <w:marRight w:val="0"/>
          <w:marTop w:val="0"/>
          <w:marBottom w:val="0"/>
          <w:divBdr>
            <w:top w:val="none" w:sz="0" w:space="0" w:color="auto"/>
            <w:left w:val="none" w:sz="0" w:space="0" w:color="auto"/>
            <w:bottom w:val="none" w:sz="0" w:space="0" w:color="auto"/>
            <w:right w:val="none" w:sz="0" w:space="0" w:color="auto"/>
          </w:divBdr>
        </w:div>
        <w:div w:id="1285499606">
          <w:marLeft w:val="640"/>
          <w:marRight w:val="0"/>
          <w:marTop w:val="0"/>
          <w:marBottom w:val="0"/>
          <w:divBdr>
            <w:top w:val="none" w:sz="0" w:space="0" w:color="auto"/>
            <w:left w:val="none" w:sz="0" w:space="0" w:color="auto"/>
            <w:bottom w:val="none" w:sz="0" w:space="0" w:color="auto"/>
            <w:right w:val="none" w:sz="0" w:space="0" w:color="auto"/>
          </w:divBdr>
        </w:div>
        <w:div w:id="1288856496">
          <w:marLeft w:val="640"/>
          <w:marRight w:val="0"/>
          <w:marTop w:val="0"/>
          <w:marBottom w:val="0"/>
          <w:divBdr>
            <w:top w:val="none" w:sz="0" w:space="0" w:color="auto"/>
            <w:left w:val="none" w:sz="0" w:space="0" w:color="auto"/>
            <w:bottom w:val="none" w:sz="0" w:space="0" w:color="auto"/>
            <w:right w:val="none" w:sz="0" w:space="0" w:color="auto"/>
          </w:divBdr>
        </w:div>
        <w:div w:id="1289822012">
          <w:marLeft w:val="640"/>
          <w:marRight w:val="0"/>
          <w:marTop w:val="0"/>
          <w:marBottom w:val="0"/>
          <w:divBdr>
            <w:top w:val="none" w:sz="0" w:space="0" w:color="auto"/>
            <w:left w:val="none" w:sz="0" w:space="0" w:color="auto"/>
            <w:bottom w:val="none" w:sz="0" w:space="0" w:color="auto"/>
            <w:right w:val="none" w:sz="0" w:space="0" w:color="auto"/>
          </w:divBdr>
        </w:div>
        <w:div w:id="1290670107">
          <w:marLeft w:val="640"/>
          <w:marRight w:val="0"/>
          <w:marTop w:val="0"/>
          <w:marBottom w:val="0"/>
          <w:divBdr>
            <w:top w:val="none" w:sz="0" w:space="0" w:color="auto"/>
            <w:left w:val="none" w:sz="0" w:space="0" w:color="auto"/>
            <w:bottom w:val="none" w:sz="0" w:space="0" w:color="auto"/>
            <w:right w:val="none" w:sz="0" w:space="0" w:color="auto"/>
          </w:divBdr>
        </w:div>
        <w:div w:id="1298612280">
          <w:marLeft w:val="640"/>
          <w:marRight w:val="0"/>
          <w:marTop w:val="0"/>
          <w:marBottom w:val="0"/>
          <w:divBdr>
            <w:top w:val="none" w:sz="0" w:space="0" w:color="auto"/>
            <w:left w:val="none" w:sz="0" w:space="0" w:color="auto"/>
            <w:bottom w:val="none" w:sz="0" w:space="0" w:color="auto"/>
            <w:right w:val="none" w:sz="0" w:space="0" w:color="auto"/>
          </w:divBdr>
        </w:div>
        <w:div w:id="1305697082">
          <w:marLeft w:val="640"/>
          <w:marRight w:val="0"/>
          <w:marTop w:val="0"/>
          <w:marBottom w:val="0"/>
          <w:divBdr>
            <w:top w:val="none" w:sz="0" w:space="0" w:color="auto"/>
            <w:left w:val="none" w:sz="0" w:space="0" w:color="auto"/>
            <w:bottom w:val="none" w:sz="0" w:space="0" w:color="auto"/>
            <w:right w:val="none" w:sz="0" w:space="0" w:color="auto"/>
          </w:divBdr>
        </w:div>
        <w:div w:id="1307399538">
          <w:marLeft w:val="640"/>
          <w:marRight w:val="0"/>
          <w:marTop w:val="0"/>
          <w:marBottom w:val="0"/>
          <w:divBdr>
            <w:top w:val="none" w:sz="0" w:space="0" w:color="auto"/>
            <w:left w:val="none" w:sz="0" w:space="0" w:color="auto"/>
            <w:bottom w:val="none" w:sz="0" w:space="0" w:color="auto"/>
            <w:right w:val="none" w:sz="0" w:space="0" w:color="auto"/>
          </w:divBdr>
        </w:div>
        <w:div w:id="1309287415">
          <w:marLeft w:val="640"/>
          <w:marRight w:val="0"/>
          <w:marTop w:val="0"/>
          <w:marBottom w:val="0"/>
          <w:divBdr>
            <w:top w:val="none" w:sz="0" w:space="0" w:color="auto"/>
            <w:left w:val="none" w:sz="0" w:space="0" w:color="auto"/>
            <w:bottom w:val="none" w:sz="0" w:space="0" w:color="auto"/>
            <w:right w:val="none" w:sz="0" w:space="0" w:color="auto"/>
          </w:divBdr>
        </w:div>
        <w:div w:id="1317877411">
          <w:marLeft w:val="640"/>
          <w:marRight w:val="0"/>
          <w:marTop w:val="0"/>
          <w:marBottom w:val="0"/>
          <w:divBdr>
            <w:top w:val="none" w:sz="0" w:space="0" w:color="auto"/>
            <w:left w:val="none" w:sz="0" w:space="0" w:color="auto"/>
            <w:bottom w:val="none" w:sz="0" w:space="0" w:color="auto"/>
            <w:right w:val="none" w:sz="0" w:space="0" w:color="auto"/>
          </w:divBdr>
        </w:div>
        <w:div w:id="1325818613">
          <w:marLeft w:val="640"/>
          <w:marRight w:val="0"/>
          <w:marTop w:val="0"/>
          <w:marBottom w:val="0"/>
          <w:divBdr>
            <w:top w:val="none" w:sz="0" w:space="0" w:color="auto"/>
            <w:left w:val="none" w:sz="0" w:space="0" w:color="auto"/>
            <w:bottom w:val="none" w:sz="0" w:space="0" w:color="auto"/>
            <w:right w:val="none" w:sz="0" w:space="0" w:color="auto"/>
          </w:divBdr>
        </w:div>
        <w:div w:id="1330985442">
          <w:marLeft w:val="640"/>
          <w:marRight w:val="0"/>
          <w:marTop w:val="0"/>
          <w:marBottom w:val="0"/>
          <w:divBdr>
            <w:top w:val="none" w:sz="0" w:space="0" w:color="auto"/>
            <w:left w:val="none" w:sz="0" w:space="0" w:color="auto"/>
            <w:bottom w:val="none" w:sz="0" w:space="0" w:color="auto"/>
            <w:right w:val="none" w:sz="0" w:space="0" w:color="auto"/>
          </w:divBdr>
        </w:div>
        <w:div w:id="1332374312">
          <w:marLeft w:val="640"/>
          <w:marRight w:val="0"/>
          <w:marTop w:val="0"/>
          <w:marBottom w:val="0"/>
          <w:divBdr>
            <w:top w:val="none" w:sz="0" w:space="0" w:color="auto"/>
            <w:left w:val="none" w:sz="0" w:space="0" w:color="auto"/>
            <w:bottom w:val="none" w:sz="0" w:space="0" w:color="auto"/>
            <w:right w:val="none" w:sz="0" w:space="0" w:color="auto"/>
          </w:divBdr>
        </w:div>
        <w:div w:id="1355502084">
          <w:marLeft w:val="640"/>
          <w:marRight w:val="0"/>
          <w:marTop w:val="0"/>
          <w:marBottom w:val="0"/>
          <w:divBdr>
            <w:top w:val="none" w:sz="0" w:space="0" w:color="auto"/>
            <w:left w:val="none" w:sz="0" w:space="0" w:color="auto"/>
            <w:bottom w:val="none" w:sz="0" w:space="0" w:color="auto"/>
            <w:right w:val="none" w:sz="0" w:space="0" w:color="auto"/>
          </w:divBdr>
        </w:div>
        <w:div w:id="1380086995">
          <w:marLeft w:val="640"/>
          <w:marRight w:val="0"/>
          <w:marTop w:val="0"/>
          <w:marBottom w:val="0"/>
          <w:divBdr>
            <w:top w:val="none" w:sz="0" w:space="0" w:color="auto"/>
            <w:left w:val="none" w:sz="0" w:space="0" w:color="auto"/>
            <w:bottom w:val="none" w:sz="0" w:space="0" w:color="auto"/>
            <w:right w:val="none" w:sz="0" w:space="0" w:color="auto"/>
          </w:divBdr>
        </w:div>
        <w:div w:id="1382941775">
          <w:marLeft w:val="640"/>
          <w:marRight w:val="0"/>
          <w:marTop w:val="0"/>
          <w:marBottom w:val="0"/>
          <w:divBdr>
            <w:top w:val="none" w:sz="0" w:space="0" w:color="auto"/>
            <w:left w:val="none" w:sz="0" w:space="0" w:color="auto"/>
            <w:bottom w:val="none" w:sz="0" w:space="0" w:color="auto"/>
            <w:right w:val="none" w:sz="0" w:space="0" w:color="auto"/>
          </w:divBdr>
        </w:div>
        <w:div w:id="1385981935">
          <w:marLeft w:val="640"/>
          <w:marRight w:val="0"/>
          <w:marTop w:val="0"/>
          <w:marBottom w:val="0"/>
          <w:divBdr>
            <w:top w:val="none" w:sz="0" w:space="0" w:color="auto"/>
            <w:left w:val="none" w:sz="0" w:space="0" w:color="auto"/>
            <w:bottom w:val="none" w:sz="0" w:space="0" w:color="auto"/>
            <w:right w:val="none" w:sz="0" w:space="0" w:color="auto"/>
          </w:divBdr>
        </w:div>
        <w:div w:id="1386446670">
          <w:marLeft w:val="640"/>
          <w:marRight w:val="0"/>
          <w:marTop w:val="0"/>
          <w:marBottom w:val="0"/>
          <w:divBdr>
            <w:top w:val="none" w:sz="0" w:space="0" w:color="auto"/>
            <w:left w:val="none" w:sz="0" w:space="0" w:color="auto"/>
            <w:bottom w:val="none" w:sz="0" w:space="0" w:color="auto"/>
            <w:right w:val="none" w:sz="0" w:space="0" w:color="auto"/>
          </w:divBdr>
        </w:div>
        <w:div w:id="1386832086">
          <w:marLeft w:val="640"/>
          <w:marRight w:val="0"/>
          <w:marTop w:val="0"/>
          <w:marBottom w:val="0"/>
          <w:divBdr>
            <w:top w:val="none" w:sz="0" w:space="0" w:color="auto"/>
            <w:left w:val="none" w:sz="0" w:space="0" w:color="auto"/>
            <w:bottom w:val="none" w:sz="0" w:space="0" w:color="auto"/>
            <w:right w:val="none" w:sz="0" w:space="0" w:color="auto"/>
          </w:divBdr>
        </w:div>
        <w:div w:id="1387098752">
          <w:marLeft w:val="640"/>
          <w:marRight w:val="0"/>
          <w:marTop w:val="0"/>
          <w:marBottom w:val="0"/>
          <w:divBdr>
            <w:top w:val="none" w:sz="0" w:space="0" w:color="auto"/>
            <w:left w:val="none" w:sz="0" w:space="0" w:color="auto"/>
            <w:bottom w:val="none" w:sz="0" w:space="0" w:color="auto"/>
            <w:right w:val="none" w:sz="0" w:space="0" w:color="auto"/>
          </w:divBdr>
        </w:div>
        <w:div w:id="1388341675">
          <w:marLeft w:val="640"/>
          <w:marRight w:val="0"/>
          <w:marTop w:val="0"/>
          <w:marBottom w:val="0"/>
          <w:divBdr>
            <w:top w:val="none" w:sz="0" w:space="0" w:color="auto"/>
            <w:left w:val="none" w:sz="0" w:space="0" w:color="auto"/>
            <w:bottom w:val="none" w:sz="0" w:space="0" w:color="auto"/>
            <w:right w:val="none" w:sz="0" w:space="0" w:color="auto"/>
          </w:divBdr>
        </w:div>
        <w:div w:id="1390884286">
          <w:marLeft w:val="640"/>
          <w:marRight w:val="0"/>
          <w:marTop w:val="0"/>
          <w:marBottom w:val="0"/>
          <w:divBdr>
            <w:top w:val="none" w:sz="0" w:space="0" w:color="auto"/>
            <w:left w:val="none" w:sz="0" w:space="0" w:color="auto"/>
            <w:bottom w:val="none" w:sz="0" w:space="0" w:color="auto"/>
            <w:right w:val="none" w:sz="0" w:space="0" w:color="auto"/>
          </w:divBdr>
        </w:div>
        <w:div w:id="1391230366">
          <w:marLeft w:val="640"/>
          <w:marRight w:val="0"/>
          <w:marTop w:val="0"/>
          <w:marBottom w:val="0"/>
          <w:divBdr>
            <w:top w:val="none" w:sz="0" w:space="0" w:color="auto"/>
            <w:left w:val="none" w:sz="0" w:space="0" w:color="auto"/>
            <w:bottom w:val="none" w:sz="0" w:space="0" w:color="auto"/>
            <w:right w:val="none" w:sz="0" w:space="0" w:color="auto"/>
          </w:divBdr>
        </w:div>
        <w:div w:id="1396120934">
          <w:marLeft w:val="640"/>
          <w:marRight w:val="0"/>
          <w:marTop w:val="0"/>
          <w:marBottom w:val="0"/>
          <w:divBdr>
            <w:top w:val="none" w:sz="0" w:space="0" w:color="auto"/>
            <w:left w:val="none" w:sz="0" w:space="0" w:color="auto"/>
            <w:bottom w:val="none" w:sz="0" w:space="0" w:color="auto"/>
            <w:right w:val="none" w:sz="0" w:space="0" w:color="auto"/>
          </w:divBdr>
        </w:div>
        <w:div w:id="1412851933">
          <w:marLeft w:val="640"/>
          <w:marRight w:val="0"/>
          <w:marTop w:val="0"/>
          <w:marBottom w:val="0"/>
          <w:divBdr>
            <w:top w:val="none" w:sz="0" w:space="0" w:color="auto"/>
            <w:left w:val="none" w:sz="0" w:space="0" w:color="auto"/>
            <w:bottom w:val="none" w:sz="0" w:space="0" w:color="auto"/>
            <w:right w:val="none" w:sz="0" w:space="0" w:color="auto"/>
          </w:divBdr>
        </w:div>
        <w:div w:id="1424179044">
          <w:marLeft w:val="640"/>
          <w:marRight w:val="0"/>
          <w:marTop w:val="0"/>
          <w:marBottom w:val="0"/>
          <w:divBdr>
            <w:top w:val="none" w:sz="0" w:space="0" w:color="auto"/>
            <w:left w:val="none" w:sz="0" w:space="0" w:color="auto"/>
            <w:bottom w:val="none" w:sz="0" w:space="0" w:color="auto"/>
            <w:right w:val="none" w:sz="0" w:space="0" w:color="auto"/>
          </w:divBdr>
        </w:div>
        <w:div w:id="1439253683">
          <w:marLeft w:val="640"/>
          <w:marRight w:val="0"/>
          <w:marTop w:val="0"/>
          <w:marBottom w:val="0"/>
          <w:divBdr>
            <w:top w:val="none" w:sz="0" w:space="0" w:color="auto"/>
            <w:left w:val="none" w:sz="0" w:space="0" w:color="auto"/>
            <w:bottom w:val="none" w:sz="0" w:space="0" w:color="auto"/>
            <w:right w:val="none" w:sz="0" w:space="0" w:color="auto"/>
          </w:divBdr>
        </w:div>
        <w:div w:id="1450857822">
          <w:marLeft w:val="640"/>
          <w:marRight w:val="0"/>
          <w:marTop w:val="0"/>
          <w:marBottom w:val="0"/>
          <w:divBdr>
            <w:top w:val="none" w:sz="0" w:space="0" w:color="auto"/>
            <w:left w:val="none" w:sz="0" w:space="0" w:color="auto"/>
            <w:bottom w:val="none" w:sz="0" w:space="0" w:color="auto"/>
            <w:right w:val="none" w:sz="0" w:space="0" w:color="auto"/>
          </w:divBdr>
        </w:div>
        <w:div w:id="1451778656">
          <w:marLeft w:val="640"/>
          <w:marRight w:val="0"/>
          <w:marTop w:val="0"/>
          <w:marBottom w:val="0"/>
          <w:divBdr>
            <w:top w:val="none" w:sz="0" w:space="0" w:color="auto"/>
            <w:left w:val="none" w:sz="0" w:space="0" w:color="auto"/>
            <w:bottom w:val="none" w:sz="0" w:space="0" w:color="auto"/>
            <w:right w:val="none" w:sz="0" w:space="0" w:color="auto"/>
          </w:divBdr>
        </w:div>
        <w:div w:id="1462577820">
          <w:marLeft w:val="640"/>
          <w:marRight w:val="0"/>
          <w:marTop w:val="0"/>
          <w:marBottom w:val="0"/>
          <w:divBdr>
            <w:top w:val="none" w:sz="0" w:space="0" w:color="auto"/>
            <w:left w:val="none" w:sz="0" w:space="0" w:color="auto"/>
            <w:bottom w:val="none" w:sz="0" w:space="0" w:color="auto"/>
            <w:right w:val="none" w:sz="0" w:space="0" w:color="auto"/>
          </w:divBdr>
        </w:div>
        <w:div w:id="1500584977">
          <w:marLeft w:val="640"/>
          <w:marRight w:val="0"/>
          <w:marTop w:val="0"/>
          <w:marBottom w:val="0"/>
          <w:divBdr>
            <w:top w:val="none" w:sz="0" w:space="0" w:color="auto"/>
            <w:left w:val="none" w:sz="0" w:space="0" w:color="auto"/>
            <w:bottom w:val="none" w:sz="0" w:space="0" w:color="auto"/>
            <w:right w:val="none" w:sz="0" w:space="0" w:color="auto"/>
          </w:divBdr>
        </w:div>
        <w:div w:id="1525047916">
          <w:marLeft w:val="640"/>
          <w:marRight w:val="0"/>
          <w:marTop w:val="0"/>
          <w:marBottom w:val="0"/>
          <w:divBdr>
            <w:top w:val="none" w:sz="0" w:space="0" w:color="auto"/>
            <w:left w:val="none" w:sz="0" w:space="0" w:color="auto"/>
            <w:bottom w:val="none" w:sz="0" w:space="0" w:color="auto"/>
            <w:right w:val="none" w:sz="0" w:space="0" w:color="auto"/>
          </w:divBdr>
        </w:div>
        <w:div w:id="1537229847">
          <w:marLeft w:val="640"/>
          <w:marRight w:val="0"/>
          <w:marTop w:val="0"/>
          <w:marBottom w:val="0"/>
          <w:divBdr>
            <w:top w:val="none" w:sz="0" w:space="0" w:color="auto"/>
            <w:left w:val="none" w:sz="0" w:space="0" w:color="auto"/>
            <w:bottom w:val="none" w:sz="0" w:space="0" w:color="auto"/>
            <w:right w:val="none" w:sz="0" w:space="0" w:color="auto"/>
          </w:divBdr>
        </w:div>
        <w:div w:id="1539513363">
          <w:marLeft w:val="640"/>
          <w:marRight w:val="0"/>
          <w:marTop w:val="0"/>
          <w:marBottom w:val="0"/>
          <w:divBdr>
            <w:top w:val="none" w:sz="0" w:space="0" w:color="auto"/>
            <w:left w:val="none" w:sz="0" w:space="0" w:color="auto"/>
            <w:bottom w:val="none" w:sz="0" w:space="0" w:color="auto"/>
            <w:right w:val="none" w:sz="0" w:space="0" w:color="auto"/>
          </w:divBdr>
        </w:div>
        <w:div w:id="1553080762">
          <w:marLeft w:val="640"/>
          <w:marRight w:val="0"/>
          <w:marTop w:val="0"/>
          <w:marBottom w:val="0"/>
          <w:divBdr>
            <w:top w:val="none" w:sz="0" w:space="0" w:color="auto"/>
            <w:left w:val="none" w:sz="0" w:space="0" w:color="auto"/>
            <w:bottom w:val="none" w:sz="0" w:space="0" w:color="auto"/>
            <w:right w:val="none" w:sz="0" w:space="0" w:color="auto"/>
          </w:divBdr>
        </w:div>
        <w:div w:id="1588541003">
          <w:marLeft w:val="640"/>
          <w:marRight w:val="0"/>
          <w:marTop w:val="0"/>
          <w:marBottom w:val="0"/>
          <w:divBdr>
            <w:top w:val="none" w:sz="0" w:space="0" w:color="auto"/>
            <w:left w:val="none" w:sz="0" w:space="0" w:color="auto"/>
            <w:bottom w:val="none" w:sz="0" w:space="0" w:color="auto"/>
            <w:right w:val="none" w:sz="0" w:space="0" w:color="auto"/>
          </w:divBdr>
        </w:div>
        <w:div w:id="1595896980">
          <w:marLeft w:val="640"/>
          <w:marRight w:val="0"/>
          <w:marTop w:val="0"/>
          <w:marBottom w:val="0"/>
          <w:divBdr>
            <w:top w:val="none" w:sz="0" w:space="0" w:color="auto"/>
            <w:left w:val="none" w:sz="0" w:space="0" w:color="auto"/>
            <w:bottom w:val="none" w:sz="0" w:space="0" w:color="auto"/>
            <w:right w:val="none" w:sz="0" w:space="0" w:color="auto"/>
          </w:divBdr>
        </w:div>
        <w:div w:id="1607425535">
          <w:marLeft w:val="640"/>
          <w:marRight w:val="0"/>
          <w:marTop w:val="0"/>
          <w:marBottom w:val="0"/>
          <w:divBdr>
            <w:top w:val="none" w:sz="0" w:space="0" w:color="auto"/>
            <w:left w:val="none" w:sz="0" w:space="0" w:color="auto"/>
            <w:bottom w:val="none" w:sz="0" w:space="0" w:color="auto"/>
            <w:right w:val="none" w:sz="0" w:space="0" w:color="auto"/>
          </w:divBdr>
        </w:div>
        <w:div w:id="1612472948">
          <w:marLeft w:val="640"/>
          <w:marRight w:val="0"/>
          <w:marTop w:val="0"/>
          <w:marBottom w:val="0"/>
          <w:divBdr>
            <w:top w:val="none" w:sz="0" w:space="0" w:color="auto"/>
            <w:left w:val="none" w:sz="0" w:space="0" w:color="auto"/>
            <w:bottom w:val="none" w:sz="0" w:space="0" w:color="auto"/>
            <w:right w:val="none" w:sz="0" w:space="0" w:color="auto"/>
          </w:divBdr>
        </w:div>
        <w:div w:id="1625311056">
          <w:marLeft w:val="640"/>
          <w:marRight w:val="0"/>
          <w:marTop w:val="0"/>
          <w:marBottom w:val="0"/>
          <w:divBdr>
            <w:top w:val="none" w:sz="0" w:space="0" w:color="auto"/>
            <w:left w:val="none" w:sz="0" w:space="0" w:color="auto"/>
            <w:bottom w:val="none" w:sz="0" w:space="0" w:color="auto"/>
            <w:right w:val="none" w:sz="0" w:space="0" w:color="auto"/>
          </w:divBdr>
        </w:div>
        <w:div w:id="1641228777">
          <w:marLeft w:val="640"/>
          <w:marRight w:val="0"/>
          <w:marTop w:val="0"/>
          <w:marBottom w:val="0"/>
          <w:divBdr>
            <w:top w:val="none" w:sz="0" w:space="0" w:color="auto"/>
            <w:left w:val="none" w:sz="0" w:space="0" w:color="auto"/>
            <w:bottom w:val="none" w:sz="0" w:space="0" w:color="auto"/>
            <w:right w:val="none" w:sz="0" w:space="0" w:color="auto"/>
          </w:divBdr>
        </w:div>
        <w:div w:id="1645700353">
          <w:marLeft w:val="640"/>
          <w:marRight w:val="0"/>
          <w:marTop w:val="0"/>
          <w:marBottom w:val="0"/>
          <w:divBdr>
            <w:top w:val="none" w:sz="0" w:space="0" w:color="auto"/>
            <w:left w:val="none" w:sz="0" w:space="0" w:color="auto"/>
            <w:bottom w:val="none" w:sz="0" w:space="0" w:color="auto"/>
            <w:right w:val="none" w:sz="0" w:space="0" w:color="auto"/>
          </w:divBdr>
        </w:div>
        <w:div w:id="1654408462">
          <w:marLeft w:val="640"/>
          <w:marRight w:val="0"/>
          <w:marTop w:val="0"/>
          <w:marBottom w:val="0"/>
          <w:divBdr>
            <w:top w:val="none" w:sz="0" w:space="0" w:color="auto"/>
            <w:left w:val="none" w:sz="0" w:space="0" w:color="auto"/>
            <w:bottom w:val="none" w:sz="0" w:space="0" w:color="auto"/>
            <w:right w:val="none" w:sz="0" w:space="0" w:color="auto"/>
          </w:divBdr>
        </w:div>
        <w:div w:id="1662392811">
          <w:marLeft w:val="640"/>
          <w:marRight w:val="0"/>
          <w:marTop w:val="0"/>
          <w:marBottom w:val="0"/>
          <w:divBdr>
            <w:top w:val="none" w:sz="0" w:space="0" w:color="auto"/>
            <w:left w:val="none" w:sz="0" w:space="0" w:color="auto"/>
            <w:bottom w:val="none" w:sz="0" w:space="0" w:color="auto"/>
            <w:right w:val="none" w:sz="0" w:space="0" w:color="auto"/>
          </w:divBdr>
        </w:div>
        <w:div w:id="1667171242">
          <w:marLeft w:val="640"/>
          <w:marRight w:val="0"/>
          <w:marTop w:val="0"/>
          <w:marBottom w:val="0"/>
          <w:divBdr>
            <w:top w:val="none" w:sz="0" w:space="0" w:color="auto"/>
            <w:left w:val="none" w:sz="0" w:space="0" w:color="auto"/>
            <w:bottom w:val="none" w:sz="0" w:space="0" w:color="auto"/>
            <w:right w:val="none" w:sz="0" w:space="0" w:color="auto"/>
          </w:divBdr>
        </w:div>
        <w:div w:id="1676609600">
          <w:marLeft w:val="640"/>
          <w:marRight w:val="0"/>
          <w:marTop w:val="0"/>
          <w:marBottom w:val="0"/>
          <w:divBdr>
            <w:top w:val="none" w:sz="0" w:space="0" w:color="auto"/>
            <w:left w:val="none" w:sz="0" w:space="0" w:color="auto"/>
            <w:bottom w:val="none" w:sz="0" w:space="0" w:color="auto"/>
            <w:right w:val="none" w:sz="0" w:space="0" w:color="auto"/>
          </w:divBdr>
        </w:div>
        <w:div w:id="1677265587">
          <w:marLeft w:val="640"/>
          <w:marRight w:val="0"/>
          <w:marTop w:val="0"/>
          <w:marBottom w:val="0"/>
          <w:divBdr>
            <w:top w:val="none" w:sz="0" w:space="0" w:color="auto"/>
            <w:left w:val="none" w:sz="0" w:space="0" w:color="auto"/>
            <w:bottom w:val="none" w:sz="0" w:space="0" w:color="auto"/>
            <w:right w:val="none" w:sz="0" w:space="0" w:color="auto"/>
          </w:divBdr>
        </w:div>
        <w:div w:id="1683437323">
          <w:marLeft w:val="640"/>
          <w:marRight w:val="0"/>
          <w:marTop w:val="0"/>
          <w:marBottom w:val="0"/>
          <w:divBdr>
            <w:top w:val="none" w:sz="0" w:space="0" w:color="auto"/>
            <w:left w:val="none" w:sz="0" w:space="0" w:color="auto"/>
            <w:bottom w:val="none" w:sz="0" w:space="0" w:color="auto"/>
            <w:right w:val="none" w:sz="0" w:space="0" w:color="auto"/>
          </w:divBdr>
        </w:div>
        <w:div w:id="1684043347">
          <w:marLeft w:val="640"/>
          <w:marRight w:val="0"/>
          <w:marTop w:val="0"/>
          <w:marBottom w:val="0"/>
          <w:divBdr>
            <w:top w:val="none" w:sz="0" w:space="0" w:color="auto"/>
            <w:left w:val="none" w:sz="0" w:space="0" w:color="auto"/>
            <w:bottom w:val="none" w:sz="0" w:space="0" w:color="auto"/>
            <w:right w:val="none" w:sz="0" w:space="0" w:color="auto"/>
          </w:divBdr>
        </w:div>
        <w:div w:id="1690176258">
          <w:marLeft w:val="640"/>
          <w:marRight w:val="0"/>
          <w:marTop w:val="0"/>
          <w:marBottom w:val="0"/>
          <w:divBdr>
            <w:top w:val="none" w:sz="0" w:space="0" w:color="auto"/>
            <w:left w:val="none" w:sz="0" w:space="0" w:color="auto"/>
            <w:bottom w:val="none" w:sz="0" w:space="0" w:color="auto"/>
            <w:right w:val="none" w:sz="0" w:space="0" w:color="auto"/>
          </w:divBdr>
        </w:div>
        <w:div w:id="1710832648">
          <w:marLeft w:val="640"/>
          <w:marRight w:val="0"/>
          <w:marTop w:val="0"/>
          <w:marBottom w:val="0"/>
          <w:divBdr>
            <w:top w:val="none" w:sz="0" w:space="0" w:color="auto"/>
            <w:left w:val="none" w:sz="0" w:space="0" w:color="auto"/>
            <w:bottom w:val="none" w:sz="0" w:space="0" w:color="auto"/>
            <w:right w:val="none" w:sz="0" w:space="0" w:color="auto"/>
          </w:divBdr>
        </w:div>
        <w:div w:id="1724669075">
          <w:marLeft w:val="640"/>
          <w:marRight w:val="0"/>
          <w:marTop w:val="0"/>
          <w:marBottom w:val="0"/>
          <w:divBdr>
            <w:top w:val="none" w:sz="0" w:space="0" w:color="auto"/>
            <w:left w:val="none" w:sz="0" w:space="0" w:color="auto"/>
            <w:bottom w:val="none" w:sz="0" w:space="0" w:color="auto"/>
            <w:right w:val="none" w:sz="0" w:space="0" w:color="auto"/>
          </w:divBdr>
        </w:div>
        <w:div w:id="1737312060">
          <w:marLeft w:val="640"/>
          <w:marRight w:val="0"/>
          <w:marTop w:val="0"/>
          <w:marBottom w:val="0"/>
          <w:divBdr>
            <w:top w:val="none" w:sz="0" w:space="0" w:color="auto"/>
            <w:left w:val="none" w:sz="0" w:space="0" w:color="auto"/>
            <w:bottom w:val="none" w:sz="0" w:space="0" w:color="auto"/>
            <w:right w:val="none" w:sz="0" w:space="0" w:color="auto"/>
          </w:divBdr>
        </w:div>
        <w:div w:id="1740244567">
          <w:marLeft w:val="640"/>
          <w:marRight w:val="0"/>
          <w:marTop w:val="0"/>
          <w:marBottom w:val="0"/>
          <w:divBdr>
            <w:top w:val="none" w:sz="0" w:space="0" w:color="auto"/>
            <w:left w:val="none" w:sz="0" w:space="0" w:color="auto"/>
            <w:bottom w:val="none" w:sz="0" w:space="0" w:color="auto"/>
            <w:right w:val="none" w:sz="0" w:space="0" w:color="auto"/>
          </w:divBdr>
        </w:div>
        <w:div w:id="1751349239">
          <w:marLeft w:val="640"/>
          <w:marRight w:val="0"/>
          <w:marTop w:val="0"/>
          <w:marBottom w:val="0"/>
          <w:divBdr>
            <w:top w:val="none" w:sz="0" w:space="0" w:color="auto"/>
            <w:left w:val="none" w:sz="0" w:space="0" w:color="auto"/>
            <w:bottom w:val="none" w:sz="0" w:space="0" w:color="auto"/>
            <w:right w:val="none" w:sz="0" w:space="0" w:color="auto"/>
          </w:divBdr>
        </w:div>
        <w:div w:id="1761639697">
          <w:marLeft w:val="640"/>
          <w:marRight w:val="0"/>
          <w:marTop w:val="0"/>
          <w:marBottom w:val="0"/>
          <w:divBdr>
            <w:top w:val="none" w:sz="0" w:space="0" w:color="auto"/>
            <w:left w:val="none" w:sz="0" w:space="0" w:color="auto"/>
            <w:bottom w:val="none" w:sz="0" w:space="0" w:color="auto"/>
            <w:right w:val="none" w:sz="0" w:space="0" w:color="auto"/>
          </w:divBdr>
        </w:div>
        <w:div w:id="1768496983">
          <w:marLeft w:val="640"/>
          <w:marRight w:val="0"/>
          <w:marTop w:val="0"/>
          <w:marBottom w:val="0"/>
          <w:divBdr>
            <w:top w:val="none" w:sz="0" w:space="0" w:color="auto"/>
            <w:left w:val="none" w:sz="0" w:space="0" w:color="auto"/>
            <w:bottom w:val="none" w:sz="0" w:space="0" w:color="auto"/>
            <w:right w:val="none" w:sz="0" w:space="0" w:color="auto"/>
          </w:divBdr>
        </w:div>
        <w:div w:id="1769538454">
          <w:marLeft w:val="640"/>
          <w:marRight w:val="0"/>
          <w:marTop w:val="0"/>
          <w:marBottom w:val="0"/>
          <w:divBdr>
            <w:top w:val="none" w:sz="0" w:space="0" w:color="auto"/>
            <w:left w:val="none" w:sz="0" w:space="0" w:color="auto"/>
            <w:bottom w:val="none" w:sz="0" w:space="0" w:color="auto"/>
            <w:right w:val="none" w:sz="0" w:space="0" w:color="auto"/>
          </w:divBdr>
        </w:div>
        <w:div w:id="1777823633">
          <w:marLeft w:val="640"/>
          <w:marRight w:val="0"/>
          <w:marTop w:val="0"/>
          <w:marBottom w:val="0"/>
          <w:divBdr>
            <w:top w:val="none" w:sz="0" w:space="0" w:color="auto"/>
            <w:left w:val="none" w:sz="0" w:space="0" w:color="auto"/>
            <w:bottom w:val="none" w:sz="0" w:space="0" w:color="auto"/>
            <w:right w:val="none" w:sz="0" w:space="0" w:color="auto"/>
          </w:divBdr>
        </w:div>
        <w:div w:id="1791506170">
          <w:marLeft w:val="640"/>
          <w:marRight w:val="0"/>
          <w:marTop w:val="0"/>
          <w:marBottom w:val="0"/>
          <w:divBdr>
            <w:top w:val="none" w:sz="0" w:space="0" w:color="auto"/>
            <w:left w:val="none" w:sz="0" w:space="0" w:color="auto"/>
            <w:bottom w:val="none" w:sz="0" w:space="0" w:color="auto"/>
            <w:right w:val="none" w:sz="0" w:space="0" w:color="auto"/>
          </w:divBdr>
        </w:div>
        <w:div w:id="1793353953">
          <w:marLeft w:val="640"/>
          <w:marRight w:val="0"/>
          <w:marTop w:val="0"/>
          <w:marBottom w:val="0"/>
          <w:divBdr>
            <w:top w:val="none" w:sz="0" w:space="0" w:color="auto"/>
            <w:left w:val="none" w:sz="0" w:space="0" w:color="auto"/>
            <w:bottom w:val="none" w:sz="0" w:space="0" w:color="auto"/>
            <w:right w:val="none" w:sz="0" w:space="0" w:color="auto"/>
          </w:divBdr>
        </w:div>
        <w:div w:id="1803234810">
          <w:marLeft w:val="640"/>
          <w:marRight w:val="0"/>
          <w:marTop w:val="0"/>
          <w:marBottom w:val="0"/>
          <w:divBdr>
            <w:top w:val="none" w:sz="0" w:space="0" w:color="auto"/>
            <w:left w:val="none" w:sz="0" w:space="0" w:color="auto"/>
            <w:bottom w:val="none" w:sz="0" w:space="0" w:color="auto"/>
            <w:right w:val="none" w:sz="0" w:space="0" w:color="auto"/>
          </w:divBdr>
        </w:div>
        <w:div w:id="1809978826">
          <w:marLeft w:val="640"/>
          <w:marRight w:val="0"/>
          <w:marTop w:val="0"/>
          <w:marBottom w:val="0"/>
          <w:divBdr>
            <w:top w:val="none" w:sz="0" w:space="0" w:color="auto"/>
            <w:left w:val="none" w:sz="0" w:space="0" w:color="auto"/>
            <w:bottom w:val="none" w:sz="0" w:space="0" w:color="auto"/>
            <w:right w:val="none" w:sz="0" w:space="0" w:color="auto"/>
          </w:divBdr>
        </w:div>
        <w:div w:id="1814717958">
          <w:marLeft w:val="640"/>
          <w:marRight w:val="0"/>
          <w:marTop w:val="0"/>
          <w:marBottom w:val="0"/>
          <w:divBdr>
            <w:top w:val="none" w:sz="0" w:space="0" w:color="auto"/>
            <w:left w:val="none" w:sz="0" w:space="0" w:color="auto"/>
            <w:bottom w:val="none" w:sz="0" w:space="0" w:color="auto"/>
            <w:right w:val="none" w:sz="0" w:space="0" w:color="auto"/>
          </w:divBdr>
        </w:div>
        <w:div w:id="1835026821">
          <w:marLeft w:val="640"/>
          <w:marRight w:val="0"/>
          <w:marTop w:val="0"/>
          <w:marBottom w:val="0"/>
          <w:divBdr>
            <w:top w:val="none" w:sz="0" w:space="0" w:color="auto"/>
            <w:left w:val="none" w:sz="0" w:space="0" w:color="auto"/>
            <w:bottom w:val="none" w:sz="0" w:space="0" w:color="auto"/>
            <w:right w:val="none" w:sz="0" w:space="0" w:color="auto"/>
          </w:divBdr>
        </w:div>
        <w:div w:id="1837842846">
          <w:marLeft w:val="640"/>
          <w:marRight w:val="0"/>
          <w:marTop w:val="0"/>
          <w:marBottom w:val="0"/>
          <w:divBdr>
            <w:top w:val="none" w:sz="0" w:space="0" w:color="auto"/>
            <w:left w:val="none" w:sz="0" w:space="0" w:color="auto"/>
            <w:bottom w:val="none" w:sz="0" w:space="0" w:color="auto"/>
            <w:right w:val="none" w:sz="0" w:space="0" w:color="auto"/>
          </w:divBdr>
        </w:div>
        <w:div w:id="1838879237">
          <w:marLeft w:val="640"/>
          <w:marRight w:val="0"/>
          <w:marTop w:val="0"/>
          <w:marBottom w:val="0"/>
          <w:divBdr>
            <w:top w:val="none" w:sz="0" w:space="0" w:color="auto"/>
            <w:left w:val="none" w:sz="0" w:space="0" w:color="auto"/>
            <w:bottom w:val="none" w:sz="0" w:space="0" w:color="auto"/>
            <w:right w:val="none" w:sz="0" w:space="0" w:color="auto"/>
          </w:divBdr>
        </w:div>
        <w:div w:id="1846747223">
          <w:marLeft w:val="640"/>
          <w:marRight w:val="0"/>
          <w:marTop w:val="0"/>
          <w:marBottom w:val="0"/>
          <w:divBdr>
            <w:top w:val="none" w:sz="0" w:space="0" w:color="auto"/>
            <w:left w:val="none" w:sz="0" w:space="0" w:color="auto"/>
            <w:bottom w:val="none" w:sz="0" w:space="0" w:color="auto"/>
            <w:right w:val="none" w:sz="0" w:space="0" w:color="auto"/>
          </w:divBdr>
        </w:div>
        <w:div w:id="1854950827">
          <w:marLeft w:val="640"/>
          <w:marRight w:val="0"/>
          <w:marTop w:val="0"/>
          <w:marBottom w:val="0"/>
          <w:divBdr>
            <w:top w:val="none" w:sz="0" w:space="0" w:color="auto"/>
            <w:left w:val="none" w:sz="0" w:space="0" w:color="auto"/>
            <w:bottom w:val="none" w:sz="0" w:space="0" w:color="auto"/>
            <w:right w:val="none" w:sz="0" w:space="0" w:color="auto"/>
          </w:divBdr>
        </w:div>
        <w:div w:id="1858538165">
          <w:marLeft w:val="640"/>
          <w:marRight w:val="0"/>
          <w:marTop w:val="0"/>
          <w:marBottom w:val="0"/>
          <w:divBdr>
            <w:top w:val="none" w:sz="0" w:space="0" w:color="auto"/>
            <w:left w:val="none" w:sz="0" w:space="0" w:color="auto"/>
            <w:bottom w:val="none" w:sz="0" w:space="0" w:color="auto"/>
            <w:right w:val="none" w:sz="0" w:space="0" w:color="auto"/>
          </w:divBdr>
        </w:div>
        <w:div w:id="1860392134">
          <w:marLeft w:val="640"/>
          <w:marRight w:val="0"/>
          <w:marTop w:val="0"/>
          <w:marBottom w:val="0"/>
          <w:divBdr>
            <w:top w:val="none" w:sz="0" w:space="0" w:color="auto"/>
            <w:left w:val="none" w:sz="0" w:space="0" w:color="auto"/>
            <w:bottom w:val="none" w:sz="0" w:space="0" w:color="auto"/>
            <w:right w:val="none" w:sz="0" w:space="0" w:color="auto"/>
          </w:divBdr>
        </w:div>
        <w:div w:id="1865750717">
          <w:marLeft w:val="640"/>
          <w:marRight w:val="0"/>
          <w:marTop w:val="0"/>
          <w:marBottom w:val="0"/>
          <w:divBdr>
            <w:top w:val="none" w:sz="0" w:space="0" w:color="auto"/>
            <w:left w:val="none" w:sz="0" w:space="0" w:color="auto"/>
            <w:bottom w:val="none" w:sz="0" w:space="0" w:color="auto"/>
            <w:right w:val="none" w:sz="0" w:space="0" w:color="auto"/>
          </w:divBdr>
        </w:div>
        <w:div w:id="1866745426">
          <w:marLeft w:val="640"/>
          <w:marRight w:val="0"/>
          <w:marTop w:val="0"/>
          <w:marBottom w:val="0"/>
          <w:divBdr>
            <w:top w:val="none" w:sz="0" w:space="0" w:color="auto"/>
            <w:left w:val="none" w:sz="0" w:space="0" w:color="auto"/>
            <w:bottom w:val="none" w:sz="0" w:space="0" w:color="auto"/>
            <w:right w:val="none" w:sz="0" w:space="0" w:color="auto"/>
          </w:divBdr>
        </w:div>
        <w:div w:id="1867132344">
          <w:marLeft w:val="640"/>
          <w:marRight w:val="0"/>
          <w:marTop w:val="0"/>
          <w:marBottom w:val="0"/>
          <w:divBdr>
            <w:top w:val="none" w:sz="0" w:space="0" w:color="auto"/>
            <w:left w:val="none" w:sz="0" w:space="0" w:color="auto"/>
            <w:bottom w:val="none" w:sz="0" w:space="0" w:color="auto"/>
            <w:right w:val="none" w:sz="0" w:space="0" w:color="auto"/>
          </w:divBdr>
        </w:div>
        <w:div w:id="1867328898">
          <w:marLeft w:val="640"/>
          <w:marRight w:val="0"/>
          <w:marTop w:val="0"/>
          <w:marBottom w:val="0"/>
          <w:divBdr>
            <w:top w:val="none" w:sz="0" w:space="0" w:color="auto"/>
            <w:left w:val="none" w:sz="0" w:space="0" w:color="auto"/>
            <w:bottom w:val="none" w:sz="0" w:space="0" w:color="auto"/>
            <w:right w:val="none" w:sz="0" w:space="0" w:color="auto"/>
          </w:divBdr>
        </w:div>
        <w:div w:id="1892689430">
          <w:marLeft w:val="640"/>
          <w:marRight w:val="0"/>
          <w:marTop w:val="0"/>
          <w:marBottom w:val="0"/>
          <w:divBdr>
            <w:top w:val="none" w:sz="0" w:space="0" w:color="auto"/>
            <w:left w:val="none" w:sz="0" w:space="0" w:color="auto"/>
            <w:bottom w:val="none" w:sz="0" w:space="0" w:color="auto"/>
            <w:right w:val="none" w:sz="0" w:space="0" w:color="auto"/>
          </w:divBdr>
        </w:div>
        <w:div w:id="1895000852">
          <w:marLeft w:val="640"/>
          <w:marRight w:val="0"/>
          <w:marTop w:val="0"/>
          <w:marBottom w:val="0"/>
          <w:divBdr>
            <w:top w:val="none" w:sz="0" w:space="0" w:color="auto"/>
            <w:left w:val="none" w:sz="0" w:space="0" w:color="auto"/>
            <w:bottom w:val="none" w:sz="0" w:space="0" w:color="auto"/>
            <w:right w:val="none" w:sz="0" w:space="0" w:color="auto"/>
          </w:divBdr>
        </w:div>
        <w:div w:id="1904901700">
          <w:marLeft w:val="640"/>
          <w:marRight w:val="0"/>
          <w:marTop w:val="0"/>
          <w:marBottom w:val="0"/>
          <w:divBdr>
            <w:top w:val="none" w:sz="0" w:space="0" w:color="auto"/>
            <w:left w:val="none" w:sz="0" w:space="0" w:color="auto"/>
            <w:bottom w:val="none" w:sz="0" w:space="0" w:color="auto"/>
            <w:right w:val="none" w:sz="0" w:space="0" w:color="auto"/>
          </w:divBdr>
        </w:div>
        <w:div w:id="1906912150">
          <w:marLeft w:val="640"/>
          <w:marRight w:val="0"/>
          <w:marTop w:val="0"/>
          <w:marBottom w:val="0"/>
          <w:divBdr>
            <w:top w:val="none" w:sz="0" w:space="0" w:color="auto"/>
            <w:left w:val="none" w:sz="0" w:space="0" w:color="auto"/>
            <w:bottom w:val="none" w:sz="0" w:space="0" w:color="auto"/>
            <w:right w:val="none" w:sz="0" w:space="0" w:color="auto"/>
          </w:divBdr>
        </w:div>
        <w:div w:id="1909726630">
          <w:marLeft w:val="640"/>
          <w:marRight w:val="0"/>
          <w:marTop w:val="0"/>
          <w:marBottom w:val="0"/>
          <w:divBdr>
            <w:top w:val="none" w:sz="0" w:space="0" w:color="auto"/>
            <w:left w:val="none" w:sz="0" w:space="0" w:color="auto"/>
            <w:bottom w:val="none" w:sz="0" w:space="0" w:color="auto"/>
            <w:right w:val="none" w:sz="0" w:space="0" w:color="auto"/>
          </w:divBdr>
        </w:div>
        <w:div w:id="1911572114">
          <w:marLeft w:val="640"/>
          <w:marRight w:val="0"/>
          <w:marTop w:val="0"/>
          <w:marBottom w:val="0"/>
          <w:divBdr>
            <w:top w:val="none" w:sz="0" w:space="0" w:color="auto"/>
            <w:left w:val="none" w:sz="0" w:space="0" w:color="auto"/>
            <w:bottom w:val="none" w:sz="0" w:space="0" w:color="auto"/>
            <w:right w:val="none" w:sz="0" w:space="0" w:color="auto"/>
          </w:divBdr>
        </w:div>
        <w:div w:id="1918399225">
          <w:marLeft w:val="640"/>
          <w:marRight w:val="0"/>
          <w:marTop w:val="0"/>
          <w:marBottom w:val="0"/>
          <w:divBdr>
            <w:top w:val="none" w:sz="0" w:space="0" w:color="auto"/>
            <w:left w:val="none" w:sz="0" w:space="0" w:color="auto"/>
            <w:bottom w:val="none" w:sz="0" w:space="0" w:color="auto"/>
            <w:right w:val="none" w:sz="0" w:space="0" w:color="auto"/>
          </w:divBdr>
        </w:div>
        <w:div w:id="1923641691">
          <w:marLeft w:val="640"/>
          <w:marRight w:val="0"/>
          <w:marTop w:val="0"/>
          <w:marBottom w:val="0"/>
          <w:divBdr>
            <w:top w:val="none" w:sz="0" w:space="0" w:color="auto"/>
            <w:left w:val="none" w:sz="0" w:space="0" w:color="auto"/>
            <w:bottom w:val="none" w:sz="0" w:space="0" w:color="auto"/>
            <w:right w:val="none" w:sz="0" w:space="0" w:color="auto"/>
          </w:divBdr>
        </w:div>
        <w:div w:id="1924946664">
          <w:marLeft w:val="640"/>
          <w:marRight w:val="0"/>
          <w:marTop w:val="0"/>
          <w:marBottom w:val="0"/>
          <w:divBdr>
            <w:top w:val="none" w:sz="0" w:space="0" w:color="auto"/>
            <w:left w:val="none" w:sz="0" w:space="0" w:color="auto"/>
            <w:bottom w:val="none" w:sz="0" w:space="0" w:color="auto"/>
            <w:right w:val="none" w:sz="0" w:space="0" w:color="auto"/>
          </w:divBdr>
        </w:div>
        <w:div w:id="1933004417">
          <w:marLeft w:val="640"/>
          <w:marRight w:val="0"/>
          <w:marTop w:val="0"/>
          <w:marBottom w:val="0"/>
          <w:divBdr>
            <w:top w:val="none" w:sz="0" w:space="0" w:color="auto"/>
            <w:left w:val="none" w:sz="0" w:space="0" w:color="auto"/>
            <w:bottom w:val="none" w:sz="0" w:space="0" w:color="auto"/>
            <w:right w:val="none" w:sz="0" w:space="0" w:color="auto"/>
          </w:divBdr>
        </w:div>
        <w:div w:id="1933007047">
          <w:marLeft w:val="640"/>
          <w:marRight w:val="0"/>
          <w:marTop w:val="0"/>
          <w:marBottom w:val="0"/>
          <w:divBdr>
            <w:top w:val="none" w:sz="0" w:space="0" w:color="auto"/>
            <w:left w:val="none" w:sz="0" w:space="0" w:color="auto"/>
            <w:bottom w:val="none" w:sz="0" w:space="0" w:color="auto"/>
            <w:right w:val="none" w:sz="0" w:space="0" w:color="auto"/>
          </w:divBdr>
        </w:div>
        <w:div w:id="1940020961">
          <w:marLeft w:val="640"/>
          <w:marRight w:val="0"/>
          <w:marTop w:val="0"/>
          <w:marBottom w:val="0"/>
          <w:divBdr>
            <w:top w:val="none" w:sz="0" w:space="0" w:color="auto"/>
            <w:left w:val="none" w:sz="0" w:space="0" w:color="auto"/>
            <w:bottom w:val="none" w:sz="0" w:space="0" w:color="auto"/>
            <w:right w:val="none" w:sz="0" w:space="0" w:color="auto"/>
          </w:divBdr>
        </w:div>
        <w:div w:id="1952854621">
          <w:marLeft w:val="640"/>
          <w:marRight w:val="0"/>
          <w:marTop w:val="0"/>
          <w:marBottom w:val="0"/>
          <w:divBdr>
            <w:top w:val="none" w:sz="0" w:space="0" w:color="auto"/>
            <w:left w:val="none" w:sz="0" w:space="0" w:color="auto"/>
            <w:bottom w:val="none" w:sz="0" w:space="0" w:color="auto"/>
            <w:right w:val="none" w:sz="0" w:space="0" w:color="auto"/>
          </w:divBdr>
        </w:div>
        <w:div w:id="1958024459">
          <w:marLeft w:val="640"/>
          <w:marRight w:val="0"/>
          <w:marTop w:val="0"/>
          <w:marBottom w:val="0"/>
          <w:divBdr>
            <w:top w:val="none" w:sz="0" w:space="0" w:color="auto"/>
            <w:left w:val="none" w:sz="0" w:space="0" w:color="auto"/>
            <w:bottom w:val="none" w:sz="0" w:space="0" w:color="auto"/>
            <w:right w:val="none" w:sz="0" w:space="0" w:color="auto"/>
          </w:divBdr>
        </w:div>
        <w:div w:id="1959025676">
          <w:marLeft w:val="640"/>
          <w:marRight w:val="0"/>
          <w:marTop w:val="0"/>
          <w:marBottom w:val="0"/>
          <w:divBdr>
            <w:top w:val="none" w:sz="0" w:space="0" w:color="auto"/>
            <w:left w:val="none" w:sz="0" w:space="0" w:color="auto"/>
            <w:bottom w:val="none" w:sz="0" w:space="0" w:color="auto"/>
            <w:right w:val="none" w:sz="0" w:space="0" w:color="auto"/>
          </w:divBdr>
        </w:div>
        <w:div w:id="1989020018">
          <w:marLeft w:val="640"/>
          <w:marRight w:val="0"/>
          <w:marTop w:val="0"/>
          <w:marBottom w:val="0"/>
          <w:divBdr>
            <w:top w:val="none" w:sz="0" w:space="0" w:color="auto"/>
            <w:left w:val="none" w:sz="0" w:space="0" w:color="auto"/>
            <w:bottom w:val="none" w:sz="0" w:space="0" w:color="auto"/>
            <w:right w:val="none" w:sz="0" w:space="0" w:color="auto"/>
          </w:divBdr>
        </w:div>
        <w:div w:id="1992060094">
          <w:marLeft w:val="640"/>
          <w:marRight w:val="0"/>
          <w:marTop w:val="0"/>
          <w:marBottom w:val="0"/>
          <w:divBdr>
            <w:top w:val="none" w:sz="0" w:space="0" w:color="auto"/>
            <w:left w:val="none" w:sz="0" w:space="0" w:color="auto"/>
            <w:bottom w:val="none" w:sz="0" w:space="0" w:color="auto"/>
            <w:right w:val="none" w:sz="0" w:space="0" w:color="auto"/>
          </w:divBdr>
        </w:div>
        <w:div w:id="2002584468">
          <w:marLeft w:val="640"/>
          <w:marRight w:val="0"/>
          <w:marTop w:val="0"/>
          <w:marBottom w:val="0"/>
          <w:divBdr>
            <w:top w:val="none" w:sz="0" w:space="0" w:color="auto"/>
            <w:left w:val="none" w:sz="0" w:space="0" w:color="auto"/>
            <w:bottom w:val="none" w:sz="0" w:space="0" w:color="auto"/>
            <w:right w:val="none" w:sz="0" w:space="0" w:color="auto"/>
          </w:divBdr>
        </w:div>
        <w:div w:id="2014068511">
          <w:marLeft w:val="640"/>
          <w:marRight w:val="0"/>
          <w:marTop w:val="0"/>
          <w:marBottom w:val="0"/>
          <w:divBdr>
            <w:top w:val="none" w:sz="0" w:space="0" w:color="auto"/>
            <w:left w:val="none" w:sz="0" w:space="0" w:color="auto"/>
            <w:bottom w:val="none" w:sz="0" w:space="0" w:color="auto"/>
            <w:right w:val="none" w:sz="0" w:space="0" w:color="auto"/>
          </w:divBdr>
        </w:div>
        <w:div w:id="2017491573">
          <w:marLeft w:val="640"/>
          <w:marRight w:val="0"/>
          <w:marTop w:val="0"/>
          <w:marBottom w:val="0"/>
          <w:divBdr>
            <w:top w:val="none" w:sz="0" w:space="0" w:color="auto"/>
            <w:left w:val="none" w:sz="0" w:space="0" w:color="auto"/>
            <w:bottom w:val="none" w:sz="0" w:space="0" w:color="auto"/>
            <w:right w:val="none" w:sz="0" w:space="0" w:color="auto"/>
          </w:divBdr>
        </w:div>
        <w:div w:id="2023892867">
          <w:marLeft w:val="640"/>
          <w:marRight w:val="0"/>
          <w:marTop w:val="0"/>
          <w:marBottom w:val="0"/>
          <w:divBdr>
            <w:top w:val="none" w:sz="0" w:space="0" w:color="auto"/>
            <w:left w:val="none" w:sz="0" w:space="0" w:color="auto"/>
            <w:bottom w:val="none" w:sz="0" w:space="0" w:color="auto"/>
            <w:right w:val="none" w:sz="0" w:space="0" w:color="auto"/>
          </w:divBdr>
        </w:div>
        <w:div w:id="2032564653">
          <w:marLeft w:val="640"/>
          <w:marRight w:val="0"/>
          <w:marTop w:val="0"/>
          <w:marBottom w:val="0"/>
          <w:divBdr>
            <w:top w:val="none" w:sz="0" w:space="0" w:color="auto"/>
            <w:left w:val="none" w:sz="0" w:space="0" w:color="auto"/>
            <w:bottom w:val="none" w:sz="0" w:space="0" w:color="auto"/>
            <w:right w:val="none" w:sz="0" w:space="0" w:color="auto"/>
          </w:divBdr>
        </w:div>
        <w:div w:id="2033652552">
          <w:marLeft w:val="640"/>
          <w:marRight w:val="0"/>
          <w:marTop w:val="0"/>
          <w:marBottom w:val="0"/>
          <w:divBdr>
            <w:top w:val="none" w:sz="0" w:space="0" w:color="auto"/>
            <w:left w:val="none" w:sz="0" w:space="0" w:color="auto"/>
            <w:bottom w:val="none" w:sz="0" w:space="0" w:color="auto"/>
            <w:right w:val="none" w:sz="0" w:space="0" w:color="auto"/>
          </w:divBdr>
        </w:div>
        <w:div w:id="2043482273">
          <w:marLeft w:val="640"/>
          <w:marRight w:val="0"/>
          <w:marTop w:val="0"/>
          <w:marBottom w:val="0"/>
          <w:divBdr>
            <w:top w:val="none" w:sz="0" w:space="0" w:color="auto"/>
            <w:left w:val="none" w:sz="0" w:space="0" w:color="auto"/>
            <w:bottom w:val="none" w:sz="0" w:space="0" w:color="auto"/>
            <w:right w:val="none" w:sz="0" w:space="0" w:color="auto"/>
          </w:divBdr>
        </w:div>
        <w:div w:id="2047171354">
          <w:marLeft w:val="640"/>
          <w:marRight w:val="0"/>
          <w:marTop w:val="0"/>
          <w:marBottom w:val="0"/>
          <w:divBdr>
            <w:top w:val="none" w:sz="0" w:space="0" w:color="auto"/>
            <w:left w:val="none" w:sz="0" w:space="0" w:color="auto"/>
            <w:bottom w:val="none" w:sz="0" w:space="0" w:color="auto"/>
            <w:right w:val="none" w:sz="0" w:space="0" w:color="auto"/>
          </w:divBdr>
        </w:div>
        <w:div w:id="2048334078">
          <w:marLeft w:val="640"/>
          <w:marRight w:val="0"/>
          <w:marTop w:val="0"/>
          <w:marBottom w:val="0"/>
          <w:divBdr>
            <w:top w:val="none" w:sz="0" w:space="0" w:color="auto"/>
            <w:left w:val="none" w:sz="0" w:space="0" w:color="auto"/>
            <w:bottom w:val="none" w:sz="0" w:space="0" w:color="auto"/>
            <w:right w:val="none" w:sz="0" w:space="0" w:color="auto"/>
          </w:divBdr>
        </w:div>
        <w:div w:id="2072774159">
          <w:marLeft w:val="640"/>
          <w:marRight w:val="0"/>
          <w:marTop w:val="0"/>
          <w:marBottom w:val="0"/>
          <w:divBdr>
            <w:top w:val="none" w:sz="0" w:space="0" w:color="auto"/>
            <w:left w:val="none" w:sz="0" w:space="0" w:color="auto"/>
            <w:bottom w:val="none" w:sz="0" w:space="0" w:color="auto"/>
            <w:right w:val="none" w:sz="0" w:space="0" w:color="auto"/>
          </w:divBdr>
        </w:div>
        <w:div w:id="2078743802">
          <w:marLeft w:val="640"/>
          <w:marRight w:val="0"/>
          <w:marTop w:val="0"/>
          <w:marBottom w:val="0"/>
          <w:divBdr>
            <w:top w:val="none" w:sz="0" w:space="0" w:color="auto"/>
            <w:left w:val="none" w:sz="0" w:space="0" w:color="auto"/>
            <w:bottom w:val="none" w:sz="0" w:space="0" w:color="auto"/>
            <w:right w:val="none" w:sz="0" w:space="0" w:color="auto"/>
          </w:divBdr>
        </w:div>
        <w:div w:id="2079085298">
          <w:marLeft w:val="640"/>
          <w:marRight w:val="0"/>
          <w:marTop w:val="0"/>
          <w:marBottom w:val="0"/>
          <w:divBdr>
            <w:top w:val="none" w:sz="0" w:space="0" w:color="auto"/>
            <w:left w:val="none" w:sz="0" w:space="0" w:color="auto"/>
            <w:bottom w:val="none" w:sz="0" w:space="0" w:color="auto"/>
            <w:right w:val="none" w:sz="0" w:space="0" w:color="auto"/>
          </w:divBdr>
        </w:div>
        <w:div w:id="2087677708">
          <w:marLeft w:val="640"/>
          <w:marRight w:val="0"/>
          <w:marTop w:val="0"/>
          <w:marBottom w:val="0"/>
          <w:divBdr>
            <w:top w:val="none" w:sz="0" w:space="0" w:color="auto"/>
            <w:left w:val="none" w:sz="0" w:space="0" w:color="auto"/>
            <w:bottom w:val="none" w:sz="0" w:space="0" w:color="auto"/>
            <w:right w:val="none" w:sz="0" w:space="0" w:color="auto"/>
          </w:divBdr>
        </w:div>
        <w:div w:id="2088795259">
          <w:marLeft w:val="640"/>
          <w:marRight w:val="0"/>
          <w:marTop w:val="0"/>
          <w:marBottom w:val="0"/>
          <w:divBdr>
            <w:top w:val="none" w:sz="0" w:space="0" w:color="auto"/>
            <w:left w:val="none" w:sz="0" w:space="0" w:color="auto"/>
            <w:bottom w:val="none" w:sz="0" w:space="0" w:color="auto"/>
            <w:right w:val="none" w:sz="0" w:space="0" w:color="auto"/>
          </w:divBdr>
        </w:div>
        <w:div w:id="2100521914">
          <w:marLeft w:val="640"/>
          <w:marRight w:val="0"/>
          <w:marTop w:val="0"/>
          <w:marBottom w:val="0"/>
          <w:divBdr>
            <w:top w:val="none" w:sz="0" w:space="0" w:color="auto"/>
            <w:left w:val="none" w:sz="0" w:space="0" w:color="auto"/>
            <w:bottom w:val="none" w:sz="0" w:space="0" w:color="auto"/>
            <w:right w:val="none" w:sz="0" w:space="0" w:color="auto"/>
          </w:divBdr>
        </w:div>
        <w:div w:id="2101020817">
          <w:marLeft w:val="640"/>
          <w:marRight w:val="0"/>
          <w:marTop w:val="0"/>
          <w:marBottom w:val="0"/>
          <w:divBdr>
            <w:top w:val="none" w:sz="0" w:space="0" w:color="auto"/>
            <w:left w:val="none" w:sz="0" w:space="0" w:color="auto"/>
            <w:bottom w:val="none" w:sz="0" w:space="0" w:color="auto"/>
            <w:right w:val="none" w:sz="0" w:space="0" w:color="auto"/>
          </w:divBdr>
        </w:div>
        <w:div w:id="2104059774">
          <w:marLeft w:val="640"/>
          <w:marRight w:val="0"/>
          <w:marTop w:val="0"/>
          <w:marBottom w:val="0"/>
          <w:divBdr>
            <w:top w:val="none" w:sz="0" w:space="0" w:color="auto"/>
            <w:left w:val="none" w:sz="0" w:space="0" w:color="auto"/>
            <w:bottom w:val="none" w:sz="0" w:space="0" w:color="auto"/>
            <w:right w:val="none" w:sz="0" w:space="0" w:color="auto"/>
          </w:divBdr>
        </w:div>
        <w:div w:id="2112508067">
          <w:marLeft w:val="640"/>
          <w:marRight w:val="0"/>
          <w:marTop w:val="0"/>
          <w:marBottom w:val="0"/>
          <w:divBdr>
            <w:top w:val="none" w:sz="0" w:space="0" w:color="auto"/>
            <w:left w:val="none" w:sz="0" w:space="0" w:color="auto"/>
            <w:bottom w:val="none" w:sz="0" w:space="0" w:color="auto"/>
            <w:right w:val="none" w:sz="0" w:space="0" w:color="auto"/>
          </w:divBdr>
        </w:div>
        <w:div w:id="2115637219">
          <w:marLeft w:val="640"/>
          <w:marRight w:val="0"/>
          <w:marTop w:val="0"/>
          <w:marBottom w:val="0"/>
          <w:divBdr>
            <w:top w:val="none" w:sz="0" w:space="0" w:color="auto"/>
            <w:left w:val="none" w:sz="0" w:space="0" w:color="auto"/>
            <w:bottom w:val="none" w:sz="0" w:space="0" w:color="auto"/>
            <w:right w:val="none" w:sz="0" w:space="0" w:color="auto"/>
          </w:divBdr>
        </w:div>
        <w:div w:id="2116365840">
          <w:marLeft w:val="640"/>
          <w:marRight w:val="0"/>
          <w:marTop w:val="0"/>
          <w:marBottom w:val="0"/>
          <w:divBdr>
            <w:top w:val="none" w:sz="0" w:space="0" w:color="auto"/>
            <w:left w:val="none" w:sz="0" w:space="0" w:color="auto"/>
            <w:bottom w:val="none" w:sz="0" w:space="0" w:color="auto"/>
            <w:right w:val="none" w:sz="0" w:space="0" w:color="auto"/>
          </w:divBdr>
        </w:div>
        <w:div w:id="2134905971">
          <w:marLeft w:val="640"/>
          <w:marRight w:val="0"/>
          <w:marTop w:val="0"/>
          <w:marBottom w:val="0"/>
          <w:divBdr>
            <w:top w:val="none" w:sz="0" w:space="0" w:color="auto"/>
            <w:left w:val="none" w:sz="0" w:space="0" w:color="auto"/>
            <w:bottom w:val="none" w:sz="0" w:space="0" w:color="auto"/>
            <w:right w:val="none" w:sz="0" w:space="0" w:color="auto"/>
          </w:divBdr>
        </w:div>
        <w:div w:id="2137603969">
          <w:marLeft w:val="640"/>
          <w:marRight w:val="0"/>
          <w:marTop w:val="0"/>
          <w:marBottom w:val="0"/>
          <w:divBdr>
            <w:top w:val="none" w:sz="0" w:space="0" w:color="auto"/>
            <w:left w:val="none" w:sz="0" w:space="0" w:color="auto"/>
            <w:bottom w:val="none" w:sz="0" w:space="0" w:color="auto"/>
            <w:right w:val="none" w:sz="0" w:space="0" w:color="auto"/>
          </w:divBdr>
        </w:div>
        <w:div w:id="2138334962">
          <w:marLeft w:val="640"/>
          <w:marRight w:val="0"/>
          <w:marTop w:val="0"/>
          <w:marBottom w:val="0"/>
          <w:divBdr>
            <w:top w:val="none" w:sz="0" w:space="0" w:color="auto"/>
            <w:left w:val="none" w:sz="0" w:space="0" w:color="auto"/>
            <w:bottom w:val="none" w:sz="0" w:space="0" w:color="auto"/>
            <w:right w:val="none" w:sz="0" w:space="0" w:color="auto"/>
          </w:divBdr>
        </w:div>
        <w:div w:id="2143496393">
          <w:marLeft w:val="640"/>
          <w:marRight w:val="0"/>
          <w:marTop w:val="0"/>
          <w:marBottom w:val="0"/>
          <w:divBdr>
            <w:top w:val="none" w:sz="0" w:space="0" w:color="auto"/>
            <w:left w:val="none" w:sz="0" w:space="0" w:color="auto"/>
            <w:bottom w:val="none" w:sz="0" w:space="0" w:color="auto"/>
            <w:right w:val="none" w:sz="0" w:space="0" w:color="auto"/>
          </w:divBdr>
        </w:div>
      </w:divsChild>
    </w:div>
    <w:div w:id="983854502">
      <w:marLeft w:val="640"/>
      <w:marRight w:val="0"/>
      <w:marTop w:val="0"/>
      <w:marBottom w:val="0"/>
      <w:divBdr>
        <w:top w:val="none" w:sz="0" w:space="0" w:color="auto"/>
        <w:left w:val="none" w:sz="0" w:space="0" w:color="auto"/>
        <w:bottom w:val="none" w:sz="0" w:space="0" w:color="auto"/>
        <w:right w:val="none" w:sz="0" w:space="0" w:color="auto"/>
      </w:divBdr>
    </w:div>
    <w:div w:id="983967812">
      <w:marLeft w:val="640"/>
      <w:marRight w:val="0"/>
      <w:marTop w:val="0"/>
      <w:marBottom w:val="0"/>
      <w:divBdr>
        <w:top w:val="none" w:sz="0" w:space="0" w:color="auto"/>
        <w:left w:val="none" w:sz="0" w:space="0" w:color="auto"/>
        <w:bottom w:val="none" w:sz="0" w:space="0" w:color="auto"/>
        <w:right w:val="none" w:sz="0" w:space="0" w:color="auto"/>
      </w:divBdr>
    </w:div>
    <w:div w:id="984116314">
      <w:marLeft w:val="640"/>
      <w:marRight w:val="0"/>
      <w:marTop w:val="0"/>
      <w:marBottom w:val="0"/>
      <w:divBdr>
        <w:top w:val="none" w:sz="0" w:space="0" w:color="auto"/>
        <w:left w:val="none" w:sz="0" w:space="0" w:color="auto"/>
        <w:bottom w:val="none" w:sz="0" w:space="0" w:color="auto"/>
        <w:right w:val="none" w:sz="0" w:space="0" w:color="auto"/>
      </w:divBdr>
    </w:div>
    <w:div w:id="984433507">
      <w:marLeft w:val="640"/>
      <w:marRight w:val="0"/>
      <w:marTop w:val="0"/>
      <w:marBottom w:val="0"/>
      <w:divBdr>
        <w:top w:val="none" w:sz="0" w:space="0" w:color="auto"/>
        <w:left w:val="none" w:sz="0" w:space="0" w:color="auto"/>
        <w:bottom w:val="none" w:sz="0" w:space="0" w:color="auto"/>
        <w:right w:val="none" w:sz="0" w:space="0" w:color="auto"/>
      </w:divBdr>
    </w:div>
    <w:div w:id="984623816">
      <w:marLeft w:val="640"/>
      <w:marRight w:val="0"/>
      <w:marTop w:val="0"/>
      <w:marBottom w:val="0"/>
      <w:divBdr>
        <w:top w:val="none" w:sz="0" w:space="0" w:color="auto"/>
        <w:left w:val="none" w:sz="0" w:space="0" w:color="auto"/>
        <w:bottom w:val="none" w:sz="0" w:space="0" w:color="auto"/>
        <w:right w:val="none" w:sz="0" w:space="0" w:color="auto"/>
      </w:divBdr>
    </w:div>
    <w:div w:id="984625735">
      <w:marLeft w:val="640"/>
      <w:marRight w:val="0"/>
      <w:marTop w:val="0"/>
      <w:marBottom w:val="0"/>
      <w:divBdr>
        <w:top w:val="none" w:sz="0" w:space="0" w:color="auto"/>
        <w:left w:val="none" w:sz="0" w:space="0" w:color="auto"/>
        <w:bottom w:val="none" w:sz="0" w:space="0" w:color="auto"/>
        <w:right w:val="none" w:sz="0" w:space="0" w:color="auto"/>
      </w:divBdr>
    </w:div>
    <w:div w:id="985161722">
      <w:marLeft w:val="640"/>
      <w:marRight w:val="0"/>
      <w:marTop w:val="0"/>
      <w:marBottom w:val="0"/>
      <w:divBdr>
        <w:top w:val="none" w:sz="0" w:space="0" w:color="auto"/>
        <w:left w:val="none" w:sz="0" w:space="0" w:color="auto"/>
        <w:bottom w:val="none" w:sz="0" w:space="0" w:color="auto"/>
        <w:right w:val="none" w:sz="0" w:space="0" w:color="auto"/>
      </w:divBdr>
    </w:div>
    <w:div w:id="985469622">
      <w:marLeft w:val="640"/>
      <w:marRight w:val="0"/>
      <w:marTop w:val="0"/>
      <w:marBottom w:val="0"/>
      <w:divBdr>
        <w:top w:val="none" w:sz="0" w:space="0" w:color="auto"/>
        <w:left w:val="none" w:sz="0" w:space="0" w:color="auto"/>
        <w:bottom w:val="none" w:sz="0" w:space="0" w:color="auto"/>
        <w:right w:val="none" w:sz="0" w:space="0" w:color="auto"/>
      </w:divBdr>
    </w:div>
    <w:div w:id="985820058">
      <w:marLeft w:val="640"/>
      <w:marRight w:val="0"/>
      <w:marTop w:val="0"/>
      <w:marBottom w:val="0"/>
      <w:divBdr>
        <w:top w:val="none" w:sz="0" w:space="0" w:color="auto"/>
        <w:left w:val="none" w:sz="0" w:space="0" w:color="auto"/>
        <w:bottom w:val="none" w:sz="0" w:space="0" w:color="auto"/>
        <w:right w:val="none" w:sz="0" w:space="0" w:color="auto"/>
      </w:divBdr>
    </w:div>
    <w:div w:id="986857570">
      <w:marLeft w:val="640"/>
      <w:marRight w:val="0"/>
      <w:marTop w:val="0"/>
      <w:marBottom w:val="0"/>
      <w:divBdr>
        <w:top w:val="none" w:sz="0" w:space="0" w:color="auto"/>
        <w:left w:val="none" w:sz="0" w:space="0" w:color="auto"/>
        <w:bottom w:val="none" w:sz="0" w:space="0" w:color="auto"/>
        <w:right w:val="none" w:sz="0" w:space="0" w:color="auto"/>
      </w:divBdr>
    </w:div>
    <w:div w:id="987854699">
      <w:marLeft w:val="640"/>
      <w:marRight w:val="0"/>
      <w:marTop w:val="0"/>
      <w:marBottom w:val="0"/>
      <w:divBdr>
        <w:top w:val="none" w:sz="0" w:space="0" w:color="auto"/>
        <w:left w:val="none" w:sz="0" w:space="0" w:color="auto"/>
        <w:bottom w:val="none" w:sz="0" w:space="0" w:color="auto"/>
        <w:right w:val="none" w:sz="0" w:space="0" w:color="auto"/>
      </w:divBdr>
    </w:div>
    <w:div w:id="988241549">
      <w:marLeft w:val="640"/>
      <w:marRight w:val="0"/>
      <w:marTop w:val="0"/>
      <w:marBottom w:val="0"/>
      <w:divBdr>
        <w:top w:val="none" w:sz="0" w:space="0" w:color="auto"/>
        <w:left w:val="none" w:sz="0" w:space="0" w:color="auto"/>
        <w:bottom w:val="none" w:sz="0" w:space="0" w:color="auto"/>
        <w:right w:val="none" w:sz="0" w:space="0" w:color="auto"/>
      </w:divBdr>
    </w:div>
    <w:div w:id="988830434">
      <w:marLeft w:val="640"/>
      <w:marRight w:val="0"/>
      <w:marTop w:val="0"/>
      <w:marBottom w:val="0"/>
      <w:divBdr>
        <w:top w:val="none" w:sz="0" w:space="0" w:color="auto"/>
        <w:left w:val="none" w:sz="0" w:space="0" w:color="auto"/>
        <w:bottom w:val="none" w:sz="0" w:space="0" w:color="auto"/>
        <w:right w:val="none" w:sz="0" w:space="0" w:color="auto"/>
      </w:divBdr>
    </w:div>
    <w:div w:id="988944330">
      <w:marLeft w:val="640"/>
      <w:marRight w:val="0"/>
      <w:marTop w:val="0"/>
      <w:marBottom w:val="0"/>
      <w:divBdr>
        <w:top w:val="none" w:sz="0" w:space="0" w:color="auto"/>
        <w:left w:val="none" w:sz="0" w:space="0" w:color="auto"/>
        <w:bottom w:val="none" w:sz="0" w:space="0" w:color="auto"/>
        <w:right w:val="none" w:sz="0" w:space="0" w:color="auto"/>
      </w:divBdr>
    </w:div>
    <w:div w:id="989291587">
      <w:marLeft w:val="640"/>
      <w:marRight w:val="0"/>
      <w:marTop w:val="0"/>
      <w:marBottom w:val="0"/>
      <w:divBdr>
        <w:top w:val="none" w:sz="0" w:space="0" w:color="auto"/>
        <w:left w:val="none" w:sz="0" w:space="0" w:color="auto"/>
        <w:bottom w:val="none" w:sz="0" w:space="0" w:color="auto"/>
        <w:right w:val="none" w:sz="0" w:space="0" w:color="auto"/>
      </w:divBdr>
    </w:div>
    <w:div w:id="990253968">
      <w:marLeft w:val="640"/>
      <w:marRight w:val="0"/>
      <w:marTop w:val="0"/>
      <w:marBottom w:val="0"/>
      <w:divBdr>
        <w:top w:val="none" w:sz="0" w:space="0" w:color="auto"/>
        <w:left w:val="none" w:sz="0" w:space="0" w:color="auto"/>
        <w:bottom w:val="none" w:sz="0" w:space="0" w:color="auto"/>
        <w:right w:val="none" w:sz="0" w:space="0" w:color="auto"/>
      </w:divBdr>
    </w:div>
    <w:div w:id="991176018">
      <w:marLeft w:val="640"/>
      <w:marRight w:val="0"/>
      <w:marTop w:val="0"/>
      <w:marBottom w:val="0"/>
      <w:divBdr>
        <w:top w:val="none" w:sz="0" w:space="0" w:color="auto"/>
        <w:left w:val="none" w:sz="0" w:space="0" w:color="auto"/>
        <w:bottom w:val="none" w:sz="0" w:space="0" w:color="auto"/>
        <w:right w:val="none" w:sz="0" w:space="0" w:color="auto"/>
      </w:divBdr>
    </w:div>
    <w:div w:id="991256521">
      <w:marLeft w:val="640"/>
      <w:marRight w:val="0"/>
      <w:marTop w:val="0"/>
      <w:marBottom w:val="0"/>
      <w:divBdr>
        <w:top w:val="none" w:sz="0" w:space="0" w:color="auto"/>
        <w:left w:val="none" w:sz="0" w:space="0" w:color="auto"/>
        <w:bottom w:val="none" w:sz="0" w:space="0" w:color="auto"/>
        <w:right w:val="none" w:sz="0" w:space="0" w:color="auto"/>
      </w:divBdr>
    </w:div>
    <w:div w:id="991325577">
      <w:marLeft w:val="640"/>
      <w:marRight w:val="0"/>
      <w:marTop w:val="0"/>
      <w:marBottom w:val="0"/>
      <w:divBdr>
        <w:top w:val="none" w:sz="0" w:space="0" w:color="auto"/>
        <w:left w:val="none" w:sz="0" w:space="0" w:color="auto"/>
        <w:bottom w:val="none" w:sz="0" w:space="0" w:color="auto"/>
        <w:right w:val="none" w:sz="0" w:space="0" w:color="auto"/>
      </w:divBdr>
    </w:div>
    <w:div w:id="991519775">
      <w:marLeft w:val="640"/>
      <w:marRight w:val="0"/>
      <w:marTop w:val="0"/>
      <w:marBottom w:val="0"/>
      <w:divBdr>
        <w:top w:val="none" w:sz="0" w:space="0" w:color="auto"/>
        <w:left w:val="none" w:sz="0" w:space="0" w:color="auto"/>
        <w:bottom w:val="none" w:sz="0" w:space="0" w:color="auto"/>
        <w:right w:val="none" w:sz="0" w:space="0" w:color="auto"/>
      </w:divBdr>
    </w:div>
    <w:div w:id="992562815">
      <w:marLeft w:val="640"/>
      <w:marRight w:val="0"/>
      <w:marTop w:val="0"/>
      <w:marBottom w:val="0"/>
      <w:divBdr>
        <w:top w:val="none" w:sz="0" w:space="0" w:color="auto"/>
        <w:left w:val="none" w:sz="0" w:space="0" w:color="auto"/>
        <w:bottom w:val="none" w:sz="0" w:space="0" w:color="auto"/>
        <w:right w:val="none" w:sz="0" w:space="0" w:color="auto"/>
      </w:divBdr>
    </w:div>
    <w:div w:id="992681883">
      <w:marLeft w:val="640"/>
      <w:marRight w:val="0"/>
      <w:marTop w:val="0"/>
      <w:marBottom w:val="0"/>
      <w:divBdr>
        <w:top w:val="none" w:sz="0" w:space="0" w:color="auto"/>
        <w:left w:val="none" w:sz="0" w:space="0" w:color="auto"/>
        <w:bottom w:val="none" w:sz="0" w:space="0" w:color="auto"/>
        <w:right w:val="none" w:sz="0" w:space="0" w:color="auto"/>
      </w:divBdr>
    </w:div>
    <w:div w:id="992950962">
      <w:marLeft w:val="640"/>
      <w:marRight w:val="0"/>
      <w:marTop w:val="0"/>
      <w:marBottom w:val="0"/>
      <w:divBdr>
        <w:top w:val="none" w:sz="0" w:space="0" w:color="auto"/>
        <w:left w:val="none" w:sz="0" w:space="0" w:color="auto"/>
        <w:bottom w:val="none" w:sz="0" w:space="0" w:color="auto"/>
        <w:right w:val="none" w:sz="0" w:space="0" w:color="auto"/>
      </w:divBdr>
    </w:div>
    <w:div w:id="993215882">
      <w:marLeft w:val="640"/>
      <w:marRight w:val="0"/>
      <w:marTop w:val="0"/>
      <w:marBottom w:val="0"/>
      <w:divBdr>
        <w:top w:val="none" w:sz="0" w:space="0" w:color="auto"/>
        <w:left w:val="none" w:sz="0" w:space="0" w:color="auto"/>
        <w:bottom w:val="none" w:sz="0" w:space="0" w:color="auto"/>
        <w:right w:val="none" w:sz="0" w:space="0" w:color="auto"/>
      </w:divBdr>
    </w:div>
    <w:div w:id="993339481">
      <w:marLeft w:val="640"/>
      <w:marRight w:val="0"/>
      <w:marTop w:val="0"/>
      <w:marBottom w:val="0"/>
      <w:divBdr>
        <w:top w:val="none" w:sz="0" w:space="0" w:color="auto"/>
        <w:left w:val="none" w:sz="0" w:space="0" w:color="auto"/>
        <w:bottom w:val="none" w:sz="0" w:space="0" w:color="auto"/>
        <w:right w:val="none" w:sz="0" w:space="0" w:color="auto"/>
      </w:divBdr>
    </w:div>
    <w:div w:id="993414193">
      <w:bodyDiv w:val="1"/>
      <w:marLeft w:val="0"/>
      <w:marRight w:val="0"/>
      <w:marTop w:val="0"/>
      <w:marBottom w:val="0"/>
      <w:divBdr>
        <w:top w:val="none" w:sz="0" w:space="0" w:color="auto"/>
        <w:left w:val="none" w:sz="0" w:space="0" w:color="auto"/>
        <w:bottom w:val="none" w:sz="0" w:space="0" w:color="auto"/>
        <w:right w:val="none" w:sz="0" w:space="0" w:color="auto"/>
      </w:divBdr>
    </w:div>
    <w:div w:id="993797657">
      <w:marLeft w:val="640"/>
      <w:marRight w:val="0"/>
      <w:marTop w:val="0"/>
      <w:marBottom w:val="0"/>
      <w:divBdr>
        <w:top w:val="none" w:sz="0" w:space="0" w:color="auto"/>
        <w:left w:val="none" w:sz="0" w:space="0" w:color="auto"/>
        <w:bottom w:val="none" w:sz="0" w:space="0" w:color="auto"/>
        <w:right w:val="none" w:sz="0" w:space="0" w:color="auto"/>
      </w:divBdr>
    </w:div>
    <w:div w:id="994408374">
      <w:marLeft w:val="640"/>
      <w:marRight w:val="0"/>
      <w:marTop w:val="0"/>
      <w:marBottom w:val="0"/>
      <w:divBdr>
        <w:top w:val="none" w:sz="0" w:space="0" w:color="auto"/>
        <w:left w:val="none" w:sz="0" w:space="0" w:color="auto"/>
        <w:bottom w:val="none" w:sz="0" w:space="0" w:color="auto"/>
        <w:right w:val="none" w:sz="0" w:space="0" w:color="auto"/>
      </w:divBdr>
    </w:div>
    <w:div w:id="995841592">
      <w:marLeft w:val="640"/>
      <w:marRight w:val="0"/>
      <w:marTop w:val="0"/>
      <w:marBottom w:val="0"/>
      <w:divBdr>
        <w:top w:val="none" w:sz="0" w:space="0" w:color="auto"/>
        <w:left w:val="none" w:sz="0" w:space="0" w:color="auto"/>
        <w:bottom w:val="none" w:sz="0" w:space="0" w:color="auto"/>
        <w:right w:val="none" w:sz="0" w:space="0" w:color="auto"/>
      </w:divBdr>
    </w:div>
    <w:div w:id="996223654">
      <w:marLeft w:val="640"/>
      <w:marRight w:val="0"/>
      <w:marTop w:val="0"/>
      <w:marBottom w:val="0"/>
      <w:divBdr>
        <w:top w:val="none" w:sz="0" w:space="0" w:color="auto"/>
        <w:left w:val="none" w:sz="0" w:space="0" w:color="auto"/>
        <w:bottom w:val="none" w:sz="0" w:space="0" w:color="auto"/>
        <w:right w:val="none" w:sz="0" w:space="0" w:color="auto"/>
      </w:divBdr>
    </w:div>
    <w:div w:id="996418443">
      <w:marLeft w:val="640"/>
      <w:marRight w:val="0"/>
      <w:marTop w:val="0"/>
      <w:marBottom w:val="0"/>
      <w:divBdr>
        <w:top w:val="none" w:sz="0" w:space="0" w:color="auto"/>
        <w:left w:val="none" w:sz="0" w:space="0" w:color="auto"/>
        <w:bottom w:val="none" w:sz="0" w:space="0" w:color="auto"/>
        <w:right w:val="none" w:sz="0" w:space="0" w:color="auto"/>
      </w:divBdr>
    </w:div>
    <w:div w:id="997802323">
      <w:marLeft w:val="640"/>
      <w:marRight w:val="0"/>
      <w:marTop w:val="0"/>
      <w:marBottom w:val="0"/>
      <w:divBdr>
        <w:top w:val="none" w:sz="0" w:space="0" w:color="auto"/>
        <w:left w:val="none" w:sz="0" w:space="0" w:color="auto"/>
        <w:bottom w:val="none" w:sz="0" w:space="0" w:color="auto"/>
        <w:right w:val="none" w:sz="0" w:space="0" w:color="auto"/>
      </w:divBdr>
    </w:div>
    <w:div w:id="998847781">
      <w:marLeft w:val="640"/>
      <w:marRight w:val="0"/>
      <w:marTop w:val="0"/>
      <w:marBottom w:val="0"/>
      <w:divBdr>
        <w:top w:val="none" w:sz="0" w:space="0" w:color="auto"/>
        <w:left w:val="none" w:sz="0" w:space="0" w:color="auto"/>
        <w:bottom w:val="none" w:sz="0" w:space="0" w:color="auto"/>
        <w:right w:val="none" w:sz="0" w:space="0" w:color="auto"/>
      </w:divBdr>
    </w:div>
    <w:div w:id="999119901">
      <w:marLeft w:val="640"/>
      <w:marRight w:val="0"/>
      <w:marTop w:val="0"/>
      <w:marBottom w:val="0"/>
      <w:divBdr>
        <w:top w:val="none" w:sz="0" w:space="0" w:color="auto"/>
        <w:left w:val="none" w:sz="0" w:space="0" w:color="auto"/>
        <w:bottom w:val="none" w:sz="0" w:space="0" w:color="auto"/>
        <w:right w:val="none" w:sz="0" w:space="0" w:color="auto"/>
      </w:divBdr>
    </w:div>
    <w:div w:id="999188767">
      <w:marLeft w:val="640"/>
      <w:marRight w:val="0"/>
      <w:marTop w:val="0"/>
      <w:marBottom w:val="0"/>
      <w:divBdr>
        <w:top w:val="none" w:sz="0" w:space="0" w:color="auto"/>
        <w:left w:val="none" w:sz="0" w:space="0" w:color="auto"/>
        <w:bottom w:val="none" w:sz="0" w:space="0" w:color="auto"/>
        <w:right w:val="none" w:sz="0" w:space="0" w:color="auto"/>
      </w:divBdr>
    </w:div>
    <w:div w:id="999966217">
      <w:marLeft w:val="640"/>
      <w:marRight w:val="0"/>
      <w:marTop w:val="0"/>
      <w:marBottom w:val="0"/>
      <w:divBdr>
        <w:top w:val="none" w:sz="0" w:space="0" w:color="auto"/>
        <w:left w:val="none" w:sz="0" w:space="0" w:color="auto"/>
        <w:bottom w:val="none" w:sz="0" w:space="0" w:color="auto"/>
        <w:right w:val="none" w:sz="0" w:space="0" w:color="auto"/>
      </w:divBdr>
    </w:div>
    <w:div w:id="1001272194">
      <w:bodyDiv w:val="1"/>
      <w:marLeft w:val="0"/>
      <w:marRight w:val="0"/>
      <w:marTop w:val="0"/>
      <w:marBottom w:val="0"/>
      <w:divBdr>
        <w:top w:val="none" w:sz="0" w:space="0" w:color="auto"/>
        <w:left w:val="none" w:sz="0" w:space="0" w:color="auto"/>
        <w:bottom w:val="none" w:sz="0" w:space="0" w:color="auto"/>
        <w:right w:val="none" w:sz="0" w:space="0" w:color="auto"/>
      </w:divBdr>
    </w:div>
    <w:div w:id="1001390251">
      <w:marLeft w:val="640"/>
      <w:marRight w:val="0"/>
      <w:marTop w:val="0"/>
      <w:marBottom w:val="0"/>
      <w:divBdr>
        <w:top w:val="none" w:sz="0" w:space="0" w:color="auto"/>
        <w:left w:val="none" w:sz="0" w:space="0" w:color="auto"/>
        <w:bottom w:val="none" w:sz="0" w:space="0" w:color="auto"/>
        <w:right w:val="none" w:sz="0" w:space="0" w:color="auto"/>
      </w:divBdr>
    </w:div>
    <w:div w:id="1001391389">
      <w:marLeft w:val="640"/>
      <w:marRight w:val="0"/>
      <w:marTop w:val="0"/>
      <w:marBottom w:val="0"/>
      <w:divBdr>
        <w:top w:val="none" w:sz="0" w:space="0" w:color="auto"/>
        <w:left w:val="none" w:sz="0" w:space="0" w:color="auto"/>
        <w:bottom w:val="none" w:sz="0" w:space="0" w:color="auto"/>
        <w:right w:val="none" w:sz="0" w:space="0" w:color="auto"/>
      </w:divBdr>
    </w:div>
    <w:div w:id="1002271422">
      <w:marLeft w:val="640"/>
      <w:marRight w:val="0"/>
      <w:marTop w:val="0"/>
      <w:marBottom w:val="0"/>
      <w:divBdr>
        <w:top w:val="none" w:sz="0" w:space="0" w:color="auto"/>
        <w:left w:val="none" w:sz="0" w:space="0" w:color="auto"/>
        <w:bottom w:val="none" w:sz="0" w:space="0" w:color="auto"/>
        <w:right w:val="none" w:sz="0" w:space="0" w:color="auto"/>
      </w:divBdr>
    </w:div>
    <w:div w:id="1004548847">
      <w:marLeft w:val="640"/>
      <w:marRight w:val="0"/>
      <w:marTop w:val="0"/>
      <w:marBottom w:val="0"/>
      <w:divBdr>
        <w:top w:val="none" w:sz="0" w:space="0" w:color="auto"/>
        <w:left w:val="none" w:sz="0" w:space="0" w:color="auto"/>
        <w:bottom w:val="none" w:sz="0" w:space="0" w:color="auto"/>
        <w:right w:val="none" w:sz="0" w:space="0" w:color="auto"/>
      </w:divBdr>
    </w:div>
    <w:div w:id="1004742051">
      <w:marLeft w:val="640"/>
      <w:marRight w:val="0"/>
      <w:marTop w:val="0"/>
      <w:marBottom w:val="0"/>
      <w:divBdr>
        <w:top w:val="none" w:sz="0" w:space="0" w:color="auto"/>
        <w:left w:val="none" w:sz="0" w:space="0" w:color="auto"/>
        <w:bottom w:val="none" w:sz="0" w:space="0" w:color="auto"/>
        <w:right w:val="none" w:sz="0" w:space="0" w:color="auto"/>
      </w:divBdr>
    </w:div>
    <w:div w:id="1005133729">
      <w:marLeft w:val="640"/>
      <w:marRight w:val="0"/>
      <w:marTop w:val="0"/>
      <w:marBottom w:val="0"/>
      <w:divBdr>
        <w:top w:val="none" w:sz="0" w:space="0" w:color="auto"/>
        <w:left w:val="none" w:sz="0" w:space="0" w:color="auto"/>
        <w:bottom w:val="none" w:sz="0" w:space="0" w:color="auto"/>
        <w:right w:val="none" w:sz="0" w:space="0" w:color="auto"/>
      </w:divBdr>
    </w:div>
    <w:div w:id="1005783090">
      <w:marLeft w:val="640"/>
      <w:marRight w:val="0"/>
      <w:marTop w:val="0"/>
      <w:marBottom w:val="0"/>
      <w:divBdr>
        <w:top w:val="none" w:sz="0" w:space="0" w:color="auto"/>
        <w:left w:val="none" w:sz="0" w:space="0" w:color="auto"/>
        <w:bottom w:val="none" w:sz="0" w:space="0" w:color="auto"/>
        <w:right w:val="none" w:sz="0" w:space="0" w:color="auto"/>
      </w:divBdr>
    </w:div>
    <w:div w:id="1006978474">
      <w:marLeft w:val="640"/>
      <w:marRight w:val="0"/>
      <w:marTop w:val="0"/>
      <w:marBottom w:val="0"/>
      <w:divBdr>
        <w:top w:val="none" w:sz="0" w:space="0" w:color="auto"/>
        <w:left w:val="none" w:sz="0" w:space="0" w:color="auto"/>
        <w:bottom w:val="none" w:sz="0" w:space="0" w:color="auto"/>
        <w:right w:val="none" w:sz="0" w:space="0" w:color="auto"/>
      </w:divBdr>
    </w:div>
    <w:div w:id="1007055206">
      <w:marLeft w:val="640"/>
      <w:marRight w:val="0"/>
      <w:marTop w:val="0"/>
      <w:marBottom w:val="0"/>
      <w:divBdr>
        <w:top w:val="none" w:sz="0" w:space="0" w:color="auto"/>
        <w:left w:val="none" w:sz="0" w:space="0" w:color="auto"/>
        <w:bottom w:val="none" w:sz="0" w:space="0" w:color="auto"/>
        <w:right w:val="none" w:sz="0" w:space="0" w:color="auto"/>
      </w:divBdr>
    </w:div>
    <w:div w:id="1007364892">
      <w:marLeft w:val="640"/>
      <w:marRight w:val="0"/>
      <w:marTop w:val="0"/>
      <w:marBottom w:val="0"/>
      <w:divBdr>
        <w:top w:val="none" w:sz="0" w:space="0" w:color="auto"/>
        <w:left w:val="none" w:sz="0" w:space="0" w:color="auto"/>
        <w:bottom w:val="none" w:sz="0" w:space="0" w:color="auto"/>
        <w:right w:val="none" w:sz="0" w:space="0" w:color="auto"/>
      </w:divBdr>
    </w:div>
    <w:div w:id="1007489001">
      <w:marLeft w:val="640"/>
      <w:marRight w:val="0"/>
      <w:marTop w:val="0"/>
      <w:marBottom w:val="0"/>
      <w:divBdr>
        <w:top w:val="none" w:sz="0" w:space="0" w:color="auto"/>
        <w:left w:val="none" w:sz="0" w:space="0" w:color="auto"/>
        <w:bottom w:val="none" w:sz="0" w:space="0" w:color="auto"/>
        <w:right w:val="none" w:sz="0" w:space="0" w:color="auto"/>
      </w:divBdr>
    </w:div>
    <w:div w:id="1007514050">
      <w:marLeft w:val="640"/>
      <w:marRight w:val="0"/>
      <w:marTop w:val="0"/>
      <w:marBottom w:val="0"/>
      <w:divBdr>
        <w:top w:val="none" w:sz="0" w:space="0" w:color="auto"/>
        <w:left w:val="none" w:sz="0" w:space="0" w:color="auto"/>
        <w:bottom w:val="none" w:sz="0" w:space="0" w:color="auto"/>
        <w:right w:val="none" w:sz="0" w:space="0" w:color="auto"/>
      </w:divBdr>
    </w:div>
    <w:div w:id="1007900262">
      <w:marLeft w:val="640"/>
      <w:marRight w:val="0"/>
      <w:marTop w:val="0"/>
      <w:marBottom w:val="0"/>
      <w:divBdr>
        <w:top w:val="none" w:sz="0" w:space="0" w:color="auto"/>
        <w:left w:val="none" w:sz="0" w:space="0" w:color="auto"/>
        <w:bottom w:val="none" w:sz="0" w:space="0" w:color="auto"/>
        <w:right w:val="none" w:sz="0" w:space="0" w:color="auto"/>
      </w:divBdr>
    </w:div>
    <w:div w:id="1008407643">
      <w:marLeft w:val="640"/>
      <w:marRight w:val="0"/>
      <w:marTop w:val="0"/>
      <w:marBottom w:val="0"/>
      <w:divBdr>
        <w:top w:val="none" w:sz="0" w:space="0" w:color="auto"/>
        <w:left w:val="none" w:sz="0" w:space="0" w:color="auto"/>
        <w:bottom w:val="none" w:sz="0" w:space="0" w:color="auto"/>
        <w:right w:val="none" w:sz="0" w:space="0" w:color="auto"/>
      </w:divBdr>
    </w:div>
    <w:div w:id="1008748996">
      <w:marLeft w:val="640"/>
      <w:marRight w:val="0"/>
      <w:marTop w:val="0"/>
      <w:marBottom w:val="0"/>
      <w:divBdr>
        <w:top w:val="none" w:sz="0" w:space="0" w:color="auto"/>
        <w:left w:val="none" w:sz="0" w:space="0" w:color="auto"/>
        <w:bottom w:val="none" w:sz="0" w:space="0" w:color="auto"/>
        <w:right w:val="none" w:sz="0" w:space="0" w:color="auto"/>
      </w:divBdr>
    </w:div>
    <w:div w:id="1008825606">
      <w:marLeft w:val="640"/>
      <w:marRight w:val="0"/>
      <w:marTop w:val="0"/>
      <w:marBottom w:val="0"/>
      <w:divBdr>
        <w:top w:val="none" w:sz="0" w:space="0" w:color="auto"/>
        <w:left w:val="none" w:sz="0" w:space="0" w:color="auto"/>
        <w:bottom w:val="none" w:sz="0" w:space="0" w:color="auto"/>
        <w:right w:val="none" w:sz="0" w:space="0" w:color="auto"/>
      </w:divBdr>
    </w:div>
    <w:div w:id="1009478953">
      <w:marLeft w:val="640"/>
      <w:marRight w:val="0"/>
      <w:marTop w:val="0"/>
      <w:marBottom w:val="0"/>
      <w:divBdr>
        <w:top w:val="none" w:sz="0" w:space="0" w:color="auto"/>
        <w:left w:val="none" w:sz="0" w:space="0" w:color="auto"/>
        <w:bottom w:val="none" w:sz="0" w:space="0" w:color="auto"/>
        <w:right w:val="none" w:sz="0" w:space="0" w:color="auto"/>
      </w:divBdr>
    </w:div>
    <w:div w:id="1010137145">
      <w:marLeft w:val="640"/>
      <w:marRight w:val="0"/>
      <w:marTop w:val="0"/>
      <w:marBottom w:val="0"/>
      <w:divBdr>
        <w:top w:val="none" w:sz="0" w:space="0" w:color="auto"/>
        <w:left w:val="none" w:sz="0" w:space="0" w:color="auto"/>
        <w:bottom w:val="none" w:sz="0" w:space="0" w:color="auto"/>
        <w:right w:val="none" w:sz="0" w:space="0" w:color="auto"/>
      </w:divBdr>
    </w:div>
    <w:div w:id="1010374111">
      <w:marLeft w:val="640"/>
      <w:marRight w:val="0"/>
      <w:marTop w:val="0"/>
      <w:marBottom w:val="0"/>
      <w:divBdr>
        <w:top w:val="none" w:sz="0" w:space="0" w:color="auto"/>
        <w:left w:val="none" w:sz="0" w:space="0" w:color="auto"/>
        <w:bottom w:val="none" w:sz="0" w:space="0" w:color="auto"/>
        <w:right w:val="none" w:sz="0" w:space="0" w:color="auto"/>
      </w:divBdr>
    </w:div>
    <w:div w:id="1010524810">
      <w:marLeft w:val="640"/>
      <w:marRight w:val="0"/>
      <w:marTop w:val="0"/>
      <w:marBottom w:val="0"/>
      <w:divBdr>
        <w:top w:val="none" w:sz="0" w:space="0" w:color="auto"/>
        <w:left w:val="none" w:sz="0" w:space="0" w:color="auto"/>
        <w:bottom w:val="none" w:sz="0" w:space="0" w:color="auto"/>
        <w:right w:val="none" w:sz="0" w:space="0" w:color="auto"/>
      </w:divBdr>
    </w:div>
    <w:div w:id="1010641284">
      <w:marLeft w:val="640"/>
      <w:marRight w:val="0"/>
      <w:marTop w:val="0"/>
      <w:marBottom w:val="0"/>
      <w:divBdr>
        <w:top w:val="none" w:sz="0" w:space="0" w:color="auto"/>
        <w:left w:val="none" w:sz="0" w:space="0" w:color="auto"/>
        <w:bottom w:val="none" w:sz="0" w:space="0" w:color="auto"/>
        <w:right w:val="none" w:sz="0" w:space="0" w:color="auto"/>
      </w:divBdr>
    </w:div>
    <w:div w:id="1011181968">
      <w:bodyDiv w:val="1"/>
      <w:marLeft w:val="0"/>
      <w:marRight w:val="0"/>
      <w:marTop w:val="0"/>
      <w:marBottom w:val="0"/>
      <w:divBdr>
        <w:top w:val="none" w:sz="0" w:space="0" w:color="auto"/>
        <w:left w:val="none" w:sz="0" w:space="0" w:color="auto"/>
        <w:bottom w:val="none" w:sz="0" w:space="0" w:color="auto"/>
        <w:right w:val="none" w:sz="0" w:space="0" w:color="auto"/>
      </w:divBdr>
    </w:div>
    <w:div w:id="1011183504">
      <w:marLeft w:val="640"/>
      <w:marRight w:val="0"/>
      <w:marTop w:val="0"/>
      <w:marBottom w:val="0"/>
      <w:divBdr>
        <w:top w:val="none" w:sz="0" w:space="0" w:color="auto"/>
        <w:left w:val="none" w:sz="0" w:space="0" w:color="auto"/>
        <w:bottom w:val="none" w:sz="0" w:space="0" w:color="auto"/>
        <w:right w:val="none" w:sz="0" w:space="0" w:color="auto"/>
      </w:divBdr>
    </w:div>
    <w:div w:id="1011908309">
      <w:marLeft w:val="640"/>
      <w:marRight w:val="0"/>
      <w:marTop w:val="0"/>
      <w:marBottom w:val="0"/>
      <w:divBdr>
        <w:top w:val="none" w:sz="0" w:space="0" w:color="auto"/>
        <w:left w:val="none" w:sz="0" w:space="0" w:color="auto"/>
        <w:bottom w:val="none" w:sz="0" w:space="0" w:color="auto"/>
        <w:right w:val="none" w:sz="0" w:space="0" w:color="auto"/>
      </w:divBdr>
    </w:div>
    <w:div w:id="1012024834">
      <w:marLeft w:val="640"/>
      <w:marRight w:val="0"/>
      <w:marTop w:val="0"/>
      <w:marBottom w:val="0"/>
      <w:divBdr>
        <w:top w:val="none" w:sz="0" w:space="0" w:color="auto"/>
        <w:left w:val="none" w:sz="0" w:space="0" w:color="auto"/>
        <w:bottom w:val="none" w:sz="0" w:space="0" w:color="auto"/>
        <w:right w:val="none" w:sz="0" w:space="0" w:color="auto"/>
      </w:divBdr>
    </w:div>
    <w:div w:id="1012688598">
      <w:marLeft w:val="640"/>
      <w:marRight w:val="0"/>
      <w:marTop w:val="0"/>
      <w:marBottom w:val="0"/>
      <w:divBdr>
        <w:top w:val="none" w:sz="0" w:space="0" w:color="auto"/>
        <w:left w:val="none" w:sz="0" w:space="0" w:color="auto"/>
        <w:bottom w:val="none" w:sz="0" w:space="0" w:color="auto"/>
        <w:right w:val="none" w:sz="0" w:space="0" w:color="auto"/>
      </w:divBdr>
    </w:div>
    <w:div w:id="1012755962">
      <w:marLeft w:val="640"/>
      <w:marRight w:val="0"/>
      <w:marTop w:val="0"/>
      <w:marBottom w:val="0"/>
      <w:divBdr>
        <w:top w:val="none" w:sz="0" w:space="0" w:color="auto"/>
        <w:left w:val="none" w:sz="0" w:space="0" w:color="auto"/>
        <w:bottom w:val="none" w:sz="0" w:space="0" w:color="auto"/>
        <w:right w:val="none" w:sz="0" w:space="0" w:color="auto"/>
      </w:divBdr>
    </w:div>
    <w:div w:id="1013074853">
      <w:marLeft w:val="640"/>
      <w:marRight w:val="0"/>
      <w:marTop w:val="0"/>
      <w:marBottom w:val="0"/>
      <w:divBdr>
        <w:top w:val="none" w:sz="0" w:space="0" w:color="auto"/>
        <w:left w:val="none" w:sz="0" w:space="0" w:color="auto"/>
        <w:bottom w:val="none" w:sz="0" w:space="0" w:color="auto"/>
        <w:right w:val="none" w:sz="0" w:space="0" w:color="auto"/>
      </w:divBdr>
    </w:div>
    <w:div w:id="1014694311">
      <w:marLeft w:val="640"/>
      <w:marRight w:val="0"/>
      <w:marTop w:val="0"/>
      <w:marBottom w:val="0"/>
      <w:divBdr>
        <w:top w:val="none" w:sz="0" w:space="0" w:color="auto"/>
        <w:left w:val="none" w:sz="0" w:space="0" w:color="auto"/>
        <w:bottom w:val="none" w:sz="0" w:space="0" w:color="auto"/>
        <w:right w:val="none" w:sz="0" w:space="0" w:color="auto"/>
      </w:divBdr>
    </w:div>
    <w:div w:id="1015502773">
      <w:marLeft w:val="640"/>
      <w:marRight w:val="0"/>
      <w:marTop w:val="0"/>
      <w:marBottom w:val="0"/>
      <w:divBdr>
        <w:top w:val="none" w:sz="0" w:space="0" w:color="auto"/>
        <w:left w:val="none" w:sz="0" w:space="0" w:color="auto"/>
        <w:bottom w:val="none" w:sz="0" w:space="0" w:color="auto"/>
        <w:right w:val="none" w:sz="0" w:space="0" w:color="auto"/>
      </w:divBdr>
    </w:div>
    <w:div w:id="1016153343">
      <w:marLeft w:val="640"/>
      <w:marRight w:val="0"/>
      <w:marTop w:val="0"/>
      <w:marBottom w:val="0"/>
      <w:divBdr>
        <w:top w:val="none" w:sz="0" w:space="0" w:color="auto"/>
        <w:left w:val="none" w:sz="0" w:space="0" w:color="auto"/>
        <w:bottom w:val="none" w:sz="0" w:space="0" w:color="auto"/>
        <w:right w:val="none" w:sz="0" w:space="0" w:color="auto"/>
      </w:divBdr>
    </w:div>
    <w:div w:id="1016493879">
      <w:marLeft w:val="640"/>
      <w:marRight w:val="0"/>
      <w:marTop w:val="0"/>
      <w:marBottom w:val="0"/>
      <w:divBdr>
        <w:top w:val="none" w:sz="0" w:space="0" w:color="auto"/>
        <w:left w:val="none" w:sz="0" w:space="0" w:color="auto"/>
        <w:bottom w:val="none" w:sz="0" w:space="0" w:color="auto"/>
        <w:right w:val="none" w:sz="0" w:space="0" w:color="auto"/>
      </w:divBdr>
    </w:div>
    <w:div w:id="1016662093">
      <w:marLeft w:val="640"/>
      <w:marRight w:val="0"/>
      <w:marTop w:val="0"/>
      <w:marBottom w:val="0"/>
      <w:divBdr>
        <w:top w:val="none" w:sz="0" w:space="0" w:color="auto"/>
        <w:left w:val="none" w:sz="0" w:space="0" w:color="auto"/>
        <w:bottom w:val="none" w:sz="0" w:space="0" w:color="auto"/>
        <w:right w:val="none" w:sz="0" w:space="0" w:color="auto"/>
      </w:divBdr>
    </w:div>
    <w:div w:id="1018701664">
      <w:marLeft w:val="640"/>
      <w:marRight w:val="0"/>
      <w:marTop w:val="0"/>
      <w:marBottom w:val="0"/>
      <w:divBdr>
        <w:top w:val="none" w:sz="0" w:space="0" w:color="auto"/>
        <w:left w:val="none" w:sz="0" w:space="0" w:color="auto"/>
        <w:bottom w:val="none" w:sz="0" w:space="0" w:color="auto"/>
        <w:right w:val="none" w:sz="0" w:space="0" w:color="auto"/>
      </w:divBdr>
    </w:div>
    <w:div w:id="1018963759">
      <w:marLeft w:val="640"/>
      <w:marRight w:val="0"/>
      <w:marTop w:val="0"/>
      <w:marBottom w:val="0"/>
      <w:divBdr>
        <w:top w:val="none" w:sz="0" w:space="0" w:color="auto"/>
        <w:left w:val="none" w:sz="0" w:space="0" w:color="auto"/>
        <w:bottom w:val="none" w:sz="0" w:space="0" w:color="auto"/>
        <w:right w:val="none" w:sz="0" w:space="0" w:color="auto"/>
      </w:divBdr>
    </w:div>
    <w:div w:id="1019352872">
      <w:marLeft w:val="640"/>
      <w:marRight w:val="0"/>
      <w:marTop w:val="0"/>
      <w:marBottom w:val="0"/>
      <w:divBdr>
        <w:top w:val="none" w:sz="0" w:space="0" w:color="auto"/>
        <w:left w:val="none" w:sz="0" w:space="0" w:color="auto"/>
        <w:bottom w:val="none" w:sz="0" w:space="0" w:color="auto"/>
        <w:right w:val="none" w:sz="0" w:space="0" w:color="auto"/>
      </w:divBdr>
    </w:div>
    <w:div w:id="1020203553">
      <w:marLeft w:val="640"/>
      <w:marRight w:val="0"/>
      <w:marTop w:val="0"/>
      <w:marBottom w:val="0"/>
      <w:divBdr>
        <w:top w:val="none" w:sz="0" w:space="0" w:color="auto"/>
        <w:left w:val="none" w:sz="0" w:space="0" w:color="auto"/>
        <w:bottom w:val="none" w:sz="0" w:space="0" w:color="auto"/>
        <w:right w:val="none" w:sz="0" w:space="0" w:color="auto"/>
      </w:divBdr>
    </w:div>
    <w:div w:id="1020819193">
      <w:marLeft w:val="640"/>
      <w:marRight w:val="0"/>
      <w:marTop w:val="0"/>
      <w:marBottom w:val="0"/>
      <w:divBdr>
        <w:top w:val="none" w:sz="0" w:space="0" w:color="auto"/>
        <w:left w:val="none" w:sz="0" w:space="0" w:color="auto"/>
        <w:bottom w:val="none" w:sz="0" w:space="0" w:color="auto"/>
        <w:right w:val="none" w:sz="0" w:space="0" w:color="auto"/>
      </w:divBdr>
    </w:div>
    <w:div w:id="1021395712">
      <w:marLeft w:val="640"/>
      <w:marRight w:val="0"/>
      <w:marTop w:val="0"/>
      <w:marBottom w:val="0"/>
      <w:divBdr>
        <w:top w:val="none" w:sz="0" w:space="0" w:color="auto"/>
        <w:left w:val="none" w:sz="0" w:space="0" w:color="auto"/>
        <w:bottom w:val="none" w:sz="0" w:space="0" w:color="auto"/>
        <w:right w:val="none" w:sz="0" w:space="0" w:color="auto"/>
      </w:divBdr>
    </w:div>
    <w:div w:id="1021470234">
      <w:marLeft w:val="640"/>
      <w:marRight w:val="0"/>
      <w:marTop w:val="0"/>
      <w:marBottom w:val="0"/>
      <w:divBdr>
        <w:top w:val="none" w:sz="0" w:space="0" w:color="auto"/>
        <w:left w:val="none" w:sz="0" w:space="0" w:color="auto"/>
        <w:bottom w:val="none" w:sz="0" w:space="0" w:color="auto"/>
        <w:right w:val="none" w:sz="0" w:space="0" w:color="auto"/>
      </w:divBdr>
    </w:div>
    <w:div w:id="1021472842">
      <w:marLeft w:val="640"/>
      <w:marRight w:val="0"/>
      <w:marTop w:val="0"/>
      <w:marBottom w:val="0"/>
      <w:divBdr>
        <w:top w:val="none" w:sz="0" w:space="0" w:color="auto"/>
        <w:left w:val="none" w:sz="0" w:space="0" w:color="auto"/>
        <w:bottom w:val="none" w:sz="0" w:space="0" w:color="auto"/>
        <w:right w:val="none" w:sz="0" w:space="0" w:color="auto"/>
      </w:divBdr>
    </w:div>
    <w:div w:id="1022515500">
      <w:marLeft w:val="640"/>
      <w:marRight w:val="0"/>
      <w:marTop w:val="0"/>
      <w:marBottom w:val="0"/>
      <w:divBdr>
        <w:top w:val="none" w:sz="0" w:space="0" w:color="auto"/>
        <w:left w:val="none" w:sz="0" w:space="0" w:color="auto"/>
        <w:bottom w:val="none" w:sz="0" w:space="0" w:color="auto"/>
        <w:right w:val="none" w:sz="0" w:space="0" w:color="auto"/>
      </w:divBdr>
    </w:div>
    <w:div w:id="1022584456">
      <w:marLeft w:val="640"/>
      <w:marRight w:val="0"/>
      <w:marTop w:val="0"/>
      <w:marBottom w:val="0"/>
      <w:divBdr>
        <w:top w:val="none" w:sz="0" w:space="0" w:color="auto"/>
        <w:left w:val="none" w:sz="0" w:space="0" w:color="auto"/>
        <w:bottom w:val="none" w:sz="0" w:space="0" w:color="auto"/>
        <w:right w:val="none" w:sz="0" w:space="0" w:color="auto"/>
      </w:divBdr>
    </w:div>
    <w:div w:id="1022628251">
      <w:bodyDiv w:val="1"/>
      <w:marLeft w:val="0"/>
      <w:marRight w:val="0"/>
      <w:marTop w:val="0"/>
      <w:marBottom w:val="0"/>
      <w:divBdr>
        <w:top w:val="none" w:sz="0" w:space="0" w:color="auto"/>
        <w:left w:val="none" w:sz="0" w:space="0" w:color="auto"/>
        <w:bottom w:val="none" w:sz="0" w:space="0" w:color="auto"/>
        <w:right w:val="none" w:sz="0" w:space="0" w:color="auto"/>
      </w:divBdr>
    </w:div>
    <w:div w:id="1022704717">
      <w:bodyDiv w:val="1"/>
      <w:marLeft w:val="0"/>
      <w:marRight w:val="0"/>
      <w:marTop w:val="0"/>
      <w:marBottom w:val="0"/>
      <w:divBdr>
        <w:top w:val="none" w:sz="0" w:space="0" w:color="auto"/>
        <w:left w:val="none" w:sz="0" w:space="0" w:color="auto"/>
        <w:bottom w:val="none" w:sz="0" w:space="0" w:color="auto"/>
        <w:right w:val="none" w:sz="0" w:space="0" w:color="auto"/>
      </w:divBdr>
    </w:div>
    <w:div w:id="1023631715">
      <w:marLeft w:val="640"/>
      <w:marRight w:val="0"/>
      <w:marTop w:val="0"/>
      <w:marBottom w:val="0"/>
      <w:divBdr>
        <w:top w:val="none" w:sz="0" w:space="0" w:color="auto"/>
        <w:left w:val="none" w:sz="0" w:space="0" w:color="auto"/>
        <w:bottom w:val="none" w:sz="0" w:space="0" w:color="auto"/>
        <w:right w:val="none" w:sz="0" w:space="0" w:color="auto"/>
      </w:divBdr>
    </w:div>
    <w:div w:id="1024360385">
      <w:marLeft w:val="640"/>
      <w:marRight w:val="0"/>
      <w:marTop w:val="0"/>
      <w:marBottom w:val="0"/>
      <w:divBdr>
        <w:top w:val="none" w:sz="0" w:space="0" w:color="auto"/>
        <w:left w:val="none" w:sz="0" w:space="0" w:color="auto"/>
        <w:bottom w:val="none" w:sz="0" w:space="0" w:color="auto"/>
        <w:right w:val="none" w:sz="0" w:space="0" w:color="auto"/>
      </w:divBdr>
    </w:div>
    <w:div w:id="1024601581">
      <w:marLeft w:val="640"/>
      <w:marRight w:val="0"/>
      <w:marTop w:val="0"/>
      <w:marBottom w:val="0"/>
      <w:divBdr>
        <w:top w:val="none" w:sz="0" w:space="0" w:color="auto"/>
        <w:left w:val="none" w:sz="0" w:space="0" w:color="auto"/>
        <w:bottom w:val="none" w:sz="0" w:space="0" w:color="auto"/>
        <w:right w:val="none" w:sz="0" w:space="0" w:color="auto"/>
      </w:divBdr>
    </w:div>
    <w:div w:id="1024943434">
      <w:marLeft w:val="640"/>
      <w:marRight w:val="0"/>
      <w:marTop w:val="0"/>
      <w:marBottom w:val="0"/>
      <w:divBdr>
        <w:top w:val="none" w:sz="0" w:space="0" w:color="auto"/>
        <w:left w:val="none" w:sz="0" w:space="0" w:color="auto"/>
        <w:bottom w:val="none" w:sz="0" w:space="0" w:color="auto"/>
        <w:right w:val="none" w:sz="0" w:space="0" w:color="auto"/>
      </w:divBdr>
    </w:div>
    <w:div w:id="1025519191">
      <w:marLeft w:val="640"/>
      <w:marRight w:val="0"/>
      <w:marTop w:val="0"/>
      <w:marBottom w:val="0"/>
      <w:divBdr>
        <w:top w:val="none" w:sz="0" w:space="0" w:color="auto"/>
        <w:left w:val="none" w:sz="0" w:space="0" w:color="auto"/>
        <w:bottom w:val="none" w:sz="0" w:space="0" w:color="auto"/>
        <w:right w:val="none" w:sz="0" w:space="0" w:color="auto"/>
      </w:divBdr>
    </w:div>
    <w:div w:id="1025865879">
      <w:marLeft w:val="640"/>
      <w:marRight w:val="0"/>
      <w:marTop w:val="0"/>
      <w:marBottom w:val="0"/>
      <w:divBdr>
        <w:top w:val="none" w:sz="0" w:space="0" w:color="auto"/>
        <w:left w:val="none" w:sz="0" w:space="0" w:color="auto"/>
        <w:bottom w:val="none" w:sz="0" w:space="0" w:color="auto"/>
        <w:right w:val="none" w:sz="0" w:space="0" w:color="auto"/>
      </w:divBdr>
    </w:div>
    <w:div w:id="1026833709">
      <w:marLeft w:val="640"/>
      <w:marRight w:val="0"/>
      <w:marTop w:val="0"/>
      <w:marBottom w:val="0"/>
      <w:divBdr>
        <w:top w:val="none" w:sz="0" w:space="0" w:color="auto"/>
        <w:left w:val="none" w:sz="0" w:space="0" w:color="auto"/>
        <w:bottom w:val="none" w:sz="0" w:space="0" w:color="auto"/>
        <w:right w:val="none" w:sz="0" w:space="0" w:color="auto"/>
      </w:divBdr>
    </w:div>
    <w:div w:id="1027026215">
      <w:marLeft w:val="640"/>
      <w:marRight w:val="0"/>
      <w:marTop w:val="0"/>
      <w:marBottom w:val="0"/>
      <w:divBdr>
        <w:top w:val="none" w:sz="0" w:space="0" w:color="auto"/>
        <w:left w:val="none" w:sz="0" w:space="0" w:color="auto"/>
        <w:bottom w:val="none" w:sz="0" w:space="0" w:color="auto"/>
        <w:right w:val="none" w:sz="0" w:space="0" w:color="auto"/>
      </w:divBdr>
    </w:div>
    <w:div w:id="1028530086">
      <w:marLeft w:val="640"/>
      <w:marRight w:val="0"/>
      <w:marTop w:val="0"/>
      <w:marBottom w:val="0"/>
      <w:divBdr>
        <w:top w:val="none" w:sz="0" w:space="0" w:color="auto"/>
        <w:left w:val="none" w:sz="0" w:space="0" w:color="auto"/>
        <w:bottom w:val="none" w:sz="0" w:space="0" w:color="auto"/>
        <w:right w:val="none" w:sz="0" w:space="0" w:color="auto"/>
      </w:divBdr>
    </w:div>
    <w:div w:id="1029332054">
      <w:marLeft w:val="640"/>
      <w:marRight w:val="0"/>
      <w:marTop w:val="0"/>
      <w:marBottom w:val="0"/>
      <w:divBdr>
        <w:top w:val="none" w:sz="0" w:space="0" w:color="auto"/>
        <w:left w:val="none" w:sz="0" w:space="0" w:color="auto"/>
        <w:bottom w:val="none" w:sz="0" w:space="0" w:color="auto"/>
        <w:right w:val="none" w:sz="0" w:space="0" w:color="auto"/>
      </w:divBdr>
    </w:div>
    <w:div w:id="1030226776">
      <w:marLeft w:val="640"/>
      <w:marRight w:val="0"/>
      <w:marTop w:val="0"/>
      <w:marBottom w:val="0"/>
      <w:divBdr>
        <w:top w:val="none" w:sz="0" w:space="0" w:color="auto"/>
        <w:left w:val="none" w:sz="0" w:space="0" w:color="auto"/>
        <w:bottom w:val="none" w:sz="0" w:space="0" w:color="auto"/>
        <w:right w:val="none" w:sz="0" w:space="0" w:color="auto"/>
      </w:divBdr>
    </w:div>
    <w:div w:id="1030298763">
      <w:marLeft w:val="640"/>
      <w:marRight w:val="0"/>
      <w:marTop w:val="0"/>
      <w:marBottom w:val="0"/>
      <w:divBdr>
        <w:top w:val="none" w:sz="0" w:space="0" w:color="auto"/>
        <w:left w:val="none" w:sz="0" w:space="0" w:color="auto"/>
        <w:bottom w:val="none" w:sz="0" w:space="0" w:color="auto"/>
        <w:right w:val="none" w:sz="0" w:space="0" w:color="auto"/>
      </w:divBdr>
    </w:div>
    <w:div w:id="1030448889">
      <w:marLeft w:val="640"/>
      <w:marRight w:val="0"/>
      <w:marTop w:val="0"/>
      <w:marBottom w:val="0"/>
      <w:divBdr>
        <w:top w:val="none" w:sz="0" w:space="0" w:color="auto"/>
        <w:left w:val="none" w:sz="0" w:space="0" w:color="auto"/>
        <w:bottom w:val="none" w:sz="0" w:space="0" w:color="auto"/>
        <w:right w:val="none" w:sz="0" w:space="0" w:color="auto"/>
      </w:divBdr>
    </w:div>
    <w:div w:id="1030960378">
      <w:marLeft w:val="640"/>
      <w:marRight w:val="0"/>
      <w:marTop w:val="0"/>
      <w:marBottom w:val="0"/>
      <w:divBdr>
        <w:top w:val="none" w:sz="0" w:space="0" w:color="auto"/>
        <w:left w:val="none" w:sz="0" w:space="0" w:color="auto"/>
        <w:bottom w:val="none" w:sz="0" w:space="0" w:color="auto"/>
        <w:right w:val="none" w:sz="0" w:space="0" w:color="auto"/>
      </w:divBdr>
    </w:div>
    <w:div w:id="1031758142">
      <w:marLeft w:val="640"/>
      <w:marRight w:val="0"/>
      <w:marTop w:val="0"/>
      <w:marBottom w:val="0"/>
      <w:divBdr>
        <w:top w:val="none" w:sz="0" w:space="0" w:color="auto"/>
        <w:left w:val="none" w:sz="0" w:space="0" w:color="auto"/>
        <w:bottom w:val="none" w:sz="0" w:space="0" w:color="auto"/>
        <w:right w:val="none" w:sz="0" w:space="0" w:color="auto"/>
      </w:divBdr>
    </w:div>
    <w:div w:id="1031956106">
      <w:marLeft w:val="640"/>
      <w:marRight w:val="0"/>
      <w:marTop w:val="0"/>
      <w:marBottom w:val="0"/>
      <w:divBdr>
        <w:top w:val="none" w:sz="0" w:space="0" w:color="auto"/>
        <w:left w:val="none" w:sz="0" w:space="0" w:color="auto"/>
        <w:bottom w:val="none" w:sz="0" w:space="0" w:color="auto"/>
        <w:right w:val="none" w:sz="0" w:space="0" w:color="auto"/>
      </w:divBdr>
    </w:div>
    <w:div w:id="1032732773">
      <w:marLeft w:val="640"/>
      <w:marRight w:val="0"/>
      <w:marTop w:val="0"/>
      <w:marBottom w:val="0"/>
      <w:divBdr>
        <w:top w:val="none" w:sz="0" w:space="0" w:color="auto"/>
        <w:left w:val="none" w:sz="0" w:space="0" w:color="auto"/>
        <w:bottom w:val="none" w:sz="0" w:space="0" w:color="auto"/>
        <w:right w:val="none" w:sz="0" w:space="0" w:color="auto"/>
      </w:divBdr>
    </w:div>
    <w:div w:id="1033724278">
      <w:marLeft w:val="640"/>
      <w:marRight w:val="0"/>
      <w:marTop w:val="0"/>
      <w:marBottom w:val="0"/>
      <w:divBdr>
        <w:top w:val="none" w:sz="0" w:space="0" w:color="auto"/>
        <w:left w:val="none" w:sz="0" w:space="0" w:color="auto"/>
        <w:bottom w:val="none" w:sz="0" w:space="0" w:color="auto"/>
        <w:right w:val="none" w:sz="0" w:space="0" w:color="auto"/>
      </w:divBdr>
    </w:div>
    <w:div w:id="1033725990">
      <w:marLeft w:val="640"/>
      <w:marRight w:val="0"/>
      <w:marTop w:val="0"/>
      <w:marBottom w:val="0"/>
      <w:divBdr>
        <w:top w:val="none" w:sz="0" w:space="0" w:color="auto"/>
        <w:left w:val="none" w:sz="0" w:space="0" w:color="auto"/>
        <w:bottom w:val="none" w:sz="0" w:space="0" w:color="auto"/>
        <w:right w:val="none" w:sz="0" w:space="0" w:color="auto"/>
      </w:divBdr>
    </w:div>
    <w:div w:id="1034043428">
      <w:marLeft w:val="640"/>
      <w:marRight w:val="0"/>
      <w:marTop w:val="0"/>
      <w:marBottom w:val="0"/>
      <w:divBdr>
        <w:top w:val="none" w:sz="0" w:space="0" w:color="auto"/>
        <w:left w:val="none" w:sz="0" w:space="0" w:color="auto"/>
        <w:bottom w:val="none" w:sz="0" w:space="0" w:color="auto"/>
        <w:right w:val="none" w:sz="0" w:space="0" w:color="auto"/>
      </w:divBdr>
    </w:div>
    <w:div w:id="1035889944">
      <w:marLeft w:val="640"/>
      <w:marRight w:val="0"/>
      <w:marTop w:val="0"/>
      <w:marBottom w:val="0"/>
      <w:divBdr>
        <w:top w:val="none" w:sz="0" w:space="0" w:color="auto"/>
        <w:left w:val="none" w:sz="0" w:space="0" w:color="auto"/>
        <w:bottom w:val="none" w:sz="0" w:space="0" w:color="auto"/>
        <w:right w:val="none" w:sz="0" w:space="0" w:color="auto"/>
      </w:divBdr>
    </w:div>
    <w:div w:id="1035932501">
      <w:marLeft w:val="640"/>
      <w:marRight w:val="0"/>
      <w:marTop w:val="0"/>
      <w:marBottom w:val="0"/>
      <w:divBdr>
        <w:top w:val="none" w:sz="0" w:space="0" w:color="auto"/>
        <w:left w:val="none" w:sz="0" w:space="0" w:color="auto"/>
        <w:bottom w:val="none" w:sz="0" w:space="0" w:color="auto"/>
        <w:right w:val="none" w:sz="0" w:space="0" w:color="auto"/>
      </w:divBdr>
    </w:div>
    <w:div w:id="1035934746">
      <w:marLeft w:val="640"/>
      <w:marRight w:val="0"/>
      <w:marTop w:val="0"/>
      <w:marBottom w:val="0"/>
      <w:divBdr>
        <w:top w:val="none" w:sz="0" w:space="0" w:color="auto"/>
        <w:left w:val="none" w:sz="0" w:space="0" w:color="auto"/>
        <w:bottom w:val="none" w:sz="0" w:space="0" w:color="auto"/>
        <w:right w:val="none" w:sz="0" w:space="0" w:color="auto"/>
      </w:divBdr>
    </w:div>
    <w:div w:id="1036124203">
      <w:marLeft w:val="640"/>
      <w:marRight w:val="0"/>
      <w:marTop w:val="0"/>
      <w:marBottom w:val="0"/>
      <w:divBdr>
        <w:top w:val="none" w:sz="0" w:space="0" w:color="auto"/>
        <w:left w:val="none" w:sz="0" w:space="0" w:color="auto"/>
        <w:bottom w:val="none" w:sz="0" w:space="0" w:color="auto"/>
        <w:right w:val="none" w:sz="0" w:space="0" w:color="auto"/>
      </w:divBdr>
    </w:div>
    <w:div w:id="1036546695">
      <w:marLeft w:val="640"/>
      <w:marRight w:val="0"/>
      <w:marTop w:val="0"/>
      <w:marBottom w:val="0"/>
      <w:divBdr>
        <w:top w:val="none" w:sz="0" w:space="0" w:color="auto"/>
        <w:left w:val="none" w:sz="0" w:space="0" w:color="auto"/>
        <w:bottom w:val="none" w:sz="0" w:space="0" w:color="auto"/>
        <w:right w:val="none" w:sz="0" w:space="0" w:color="auto"/>
      </w:divBdr>
    </w:div>
    <w:div w:id="1037461860">
      <w:marLeft w:val="640"/>
      <w:marRight w:val="0"/>
      <w:marTop w:val="0"/>
      <w:marBottom w:val="0"/>
      <w:divBdr>
        <w:top w:val="none" w:sz="0" w:space="0" w:color="auto"/>
        <w:left w:val="none" w:sz="0" w:space="0" w:color="auto"/>
        <w:bottom w:val="none" w:sz="0" w:space="0" w:color="auto"/>
        <w:right w:val="none" w:sz="0" w:space="0" w:color="auto"/>
      </w:divBdr>
    </w:div>
    <w:div w:id="1037659239">
      <w:marLeft w:val="640"/>
      <w:marRight w:val="0"/>
      <w:marTop w:val="0"/>
      <w:marBottom w:val="0"/>
      <w:divBdr>
        <w:top w:val="none" w:sz="0" w:space="0" w:color="auto"/>
        <w:left w:val="none" w:sz="0" w:space="0" w:color="auto"/>
        <w:bottom w:val="none" w:sz="0" w:space="0" w:color="auto"/>
        <w:right w:val="none" w:sz="0" w:space="0" w:color="auto"/>
      </w:divBdr>
    </w:div>
    <w:div w:id="1037967820">
      <w:marLeft w:val="640"/>
      <w:marRight w:val="0"/>
      <w:marTop w:val="0"/>
      <w:marBottom w:val="0"/>
      <w:divBdr>
        <w:top w:val="none" w:sz="0" w:space="0" w:color="auto"/>
        <w:left w:val="none" w:sz="0" w:space="0" w:color="auto"/>
        <w:bottom w:val="none" w:sz="0" w:space="0" w:color="auto"/>
        <w:right w:val="none" w:sz="0" w:space="0" w:color="auto"/>
      </w:divBdr>
    </w:div>
    <w:div w:id="1038310572">
      <w:marLeft w:val="640"/>
      <w:marRight w:val="0"/>
      <w:marTop w:val="0"/>
      <w:marBottom w:val="0"/>
      <w:divBdr>
        <w:top w:val="none" w:sz="0" w:space="0" w:color="auto"/>
        <w:left w:val="none" w:sz="0" w:space="0" w:color="auto"/>
        <w:bottom w:val="none" w:sz="0" w:space="0" w:color="auto"/>
        <w:right w:val="none" w:sz="0" w:space="0" w:color="auto"/>
      </w:divBdr>
    </w:div>
    <w:div w:id="1038747627">
      <w:marLeft w:val="640"/>
      <w:marRight w:val="0"/>
      <w:marTop w:val="0"/>
      <w:marBottom w:val="0"/>
      <w:divBdr>
        <w:top w:val="none" w:sz="0" w:space="0" w:color="auto"/>
        <w:left w:val="none" w:sz="0" w:space="0" w:color="auto"/>
        <w:bottom w:val="none" w:sz="0" w:space="0" w:color="auto"/>
        <w:right w:val="none" w:sz="0" w:space="0" w:color="auto"/>
      </w:divBdr>
    </w:div>
    <w:div w:id="1039475385">
      <w:marLeft w:val="640"/>
      <w:marRight w:val="0"/>
      <w:marTop w:val="0"/>
      <w:marBottom w:val="0"/>
      <w:divBdr>
        <w:top w:val="none" w:sz="0" w:space="0" w:color="auto"/>
        <w:left w:val="none" w:sz="0" w:space="0" w:color="auto"/>
        <w:bottom w:val="none" w:sz="0" w:space="0" w:color="auto"/>
        <w:right w:val="none" w:sz="0" w:space="0" w:color="auto"/>
      </w:divBdr>
    </w:div>
    <w:div w:id="1039625043">
      <w:marLeft w:val="640"/>
      <w:marRight w:val="0"/>
      <w:marTop w:val="0"/>
      <w:marBottom w:val="0"/>
      <w:divBdr>
        <w:top w:val="none" w:sz="0" w:space="0" w:color="auto"/>
        <w:left w:val="none" w:sz="0" w:space="0" w:color="auto"/>
        <w:bottom w:val="none" w:sz="0" w:space="0" w:color="auto"/>
        <w:right w:val="none" w:sz="0" w:space="0" w:color="auto"/>
      </w:divBdr>
    </w:div>
    <w:div w:id="1039672961">
      <w:marLeft w:val="640"/>
      <w:marRight w:val="0"/>
      <w:marTop w:val="0"/>
      <w:marBottom w:val="0"/>
      <w:divBdr>
        <w:top w:val="none" w:sz="0" w:space="0" w:color="auto"/>
        <w:left w:val="none" w:sz="0" w:space="0" w:color="auto"/>
        <w:bottom w:val="none" w:sz="0" w:space="0" w:color="auto"/>
        <w:right w:val="none" w:sz="0" w:space="0" w:color="auto"/>
      </w:divBdr>
    </w:div>
    <w:div w:id="1039863934">
      <w:marLeft w:val="640"/>
      <w:marRight w:val="0"/>
      <w:marTop w:val="0"/>
      <w:marBottom w:val="0"/>
      <w:divBdr>
        <w:top w:val="none" w:sz="0" w:space="0" w:color="auto"/>
        <w:left w:val="none" w:sz="0" w:space="0" w:color="auto"/>
        <w:bottom w:val="none" w:sz="0" w:space="0" w:color="auto"/>
        <w:right w:val="none" w:sz="0" w:space="0" w:color="auto"/>
      </w:divBdr>
    </w:div>
    <w:div w:id="1039864604">
      <w:marLeft w:val="640"/>
      <w:marRight w:val="0"/>
      <w:marTop w:val="0"/>
      <w:marBottom w:val="0"/>
      <w:divBdr>
        <w:top w:val="none" w:sz="0" w:space="0" w:color="auto"/>
        <w:left w:val="none" w:sz="0" w:space="0" w:color="auto"/>
        <w:bottom w:val="none" w:sz="0" w:space="0" w:color="auto"/>
        <w:right w:val="none" w:sz="0" w:space="0" w:color="auto"/>
      </w:divBdr>
    </w:div>
    <w:div w:id="1040082995">
      <w:marLeft w:val="640"/>
      <w:marRight w:val="0"/>
      <w:marTop w:val="0"/>
      <w:marBottom w:val="0"/>
      <w:divBdr>
        <w:top w:val="none" w:sz="0" w:space="0" w:color="auto"/>
        <w:left w:val="none" w:sz="0" w:space="0" w:color="auto"/>
        <w:bottom w:val="none" w:sz="0" w:space="0" w:color="auto"/>
        <w:right w:val="none" w:sz="0" w:space="0" w:color="auto"/>
      </w:divBdr>
    </w:div>
    <w:div w:id="1041054220">
      <w:marLeft w:val="640"/>
      <w:marRight w:val="0"/>
      <w:marTop w:val="0"/>
      <w:marBottom w:val="0"/>
      <w:divBdr>
        <w:top w:val="none" w:sz="0" w:space="0" w:color="auto"/>
        <w:left w:val="none" w:sz="0" w:space="0" w:color="auto"/>
        <w:bottom w:val="none" w:sz="0" w:space="0" w:color="auto"/>
        <w:right w:val="none" w:sz="0" w:space="0" w:color="auto"/>
      </w:divBdr>
    </w:div>
    <w:div w:id="1042677871">
      <w:marLeft w:val="640"/>
      <w:marRight w:val="0"/>
      <w:marTop w:val="0"/>
      <w:marBottom w:val="0"/>
      <w:divBdr>
        <w:top w:val="none" w:sz="0" w:space="0" w:color="auto"/>
        <w:left w:val="none" w:sz="0" w:space="0" w:color="auto"/>
        <w:bottom w:val="none" w:sz="0" w:space="0" w:color="auto"/>
        <w:right w:val="none" w:sz="0" w:space="0" w:color="auto"/>
      </w:divBdr>
    </w:div>
    <w:div w:id="1043291247">
      <w:marLeft w:val="640"/>
      <w:marRight w:val="0"/>
      <w:marTop w:val="0"/>
      <w:marBottom w:val="0"/>
      <w:divBdr>
        <w:top w:val="none" w:sz="0" w:space="0" w:color="auto"/>
        <w:left w:val="none" w:sz="0" w:space="0" w:color="auto"/>
        <w:bottom w:val="none" w:sz="0" w:space="0" w:color="auto"/>
        <w:right w:val="none" w:sz="0" w:space="0" w:color="auto"/>
      </w:divBdr>
    </w:div>
    <w:div w:id="1044133900">
      <w:marLeft w:val="640"/>
      <w:marRight w:val="0"/>
      <w:marTop w:val="0"/>
      <w:marBottom w:val="0"/>
      <w:divBdr>
        <w:top w:val="none" w:sz="0" w:space="0" w:color="auto"/>
        <w:left w:val="none" w:sz="0" w:space="0" w:color="auto"/>
        <w:bottom w:val="none" w:sz="0" w:space="0" w:color="auto"/>
        <w:right w:val="none" w:sz="0" w:space="0" w:color="auto"/>
      </w:divBdr>
    </w:div>
    <w:div w:id="1045250238">
      <w:marLeft w:val="640"/>
      <w:marRight w:val="0"/>
      <w:marTop w:val="0"/>
      <w:marBottom w:val="0"/>
      <w:divBdr>
        <w:top w:val="none" w:sz="0" w:space="0" w:color="auto"/>
        <w:left w:val="none" w:sz="0" w:space="0" w:color="auto"/>
        <w:bottom w:val="none" w:sz="0" w:space="0" w:color="auto"/>
        <w:right w:val="none" w:sz="0" w:space="0" w:color="auto"/>
      </w:divBdr>
    </w:div>
    <w:div w:id="1045443623">
      <w:marLeft w:val="640"/>
      <w:marRight w:val="0"/>
      <w:marTop w:val="0"/>
      <w:marBottom w:val="0"/>
      <w:divBdr>
        <w:top w:val="none" w:sz="0" w:space="0" w:color="auto"/>
        <w:left w:val="none" w:sz="0" w:space="0" w:color="auto"/>
        <w:bottom w:val="none" w:sz="0" w:space="0" w:color="auto"/>
        <w:right w:val="none" w:sz="0" w:space="0" w:color="auto"/>
      </w:divBdr>
    </w:div>
    <w:div w:id="1046027784">
      <w:marLeft w:val="640"/>
      <w:marRight w:val="0"/>
      <w:marTop w:val="0"/>
      <w:marBottom w:val="0"/>
      <w:divBdr>
        <w:top w:val="none" w:sz="0" w:space="0" w:color="auto"/>
        <w:left w:val="none" w:sz="0" w:space="0" w:color="auto"/>
        <w:bottom w:val="none" w:sz="0" w:space="0" w:color="auto"/>
        <w:right w:val="none" w:sz="0" w:space="0" w:color="auto"/>
      </w:divBdr>
    </w:div>
    <w:div w:id="1046301098">
      <w:marLeft w:val="640"/>
      <w:marRight w:val="0"/>
      <w:marTop w:val="0"/>
      <w:marBottom w:val="0"/>
      <w:divBdr>
        <w:top w:val="none" w:sz="0" w:space="0" w:color="auto"/>
        <w:left w:val="none" w:sz="0" w:space="0" w:color="auto"/>
        <w:bottom w:val="none" w:sz="0" w:space="0" w:color="auto"/>
        <w:right w:val="none" w:sz="0" w:space="0" w:color="auto"/>
      </w:divBdr>
    </w:div>
    <w:div w:id="1046754334">
      <w:marLeft w:val="640"/>
      <w:marRight w:val="0"/>
      <w:marTop w:val="0"/>
      <w:marBottom w:val="0"/>
      <w:divBdr>
        <w:top w:val="none" w:sz="0" w:space="0" w:color="auto"/>
        <w:left w:val="none" w:sz="0" w:space="0" w:color="auto"/>
        <w:bottom w:val="none" w:sz="0" w:space="0" w:color="auto"/>
        <w:right w:val="none" w:sz="0" w:space="0" w:color="auto"/>
      </w:divBdr>
    </w:div>
    <w:div w:id="1047072121">
      <w:marLeft w:val="640"/>
      <w:marRight w:val="0"/>
      <w:marTop w:val="0"/>
      <w:marBottom w:val="0"/>
      <w:divBdr>
        <w:top w:val="none" w:sz="0" w:space="0" w:color="auto"/>
        <w:left w:val="none" w:sz="0" w:space="0" w:color="auto"/>
        <w:bottom w:val="none" w:sz="0" w:space="0" w:color="auto"/>
        <w:right w:val="none" w:sz="0" w:space="0" w:color="auto"/>
      </w:divBdr>
    </w:div>
    <w:div w:id="1047296268">
      <w:marLeft w:val="640"/>
      <w:marRight w:val="0"/>
      <w:marTop w:val="0"/>
      <w:marBottom w:val="0"/>
      <w:divBdr>
        <w:top w:val="none" w:sz="0" w:space="0" w:color="auto"/>
        <w:left w:val="none" w:sz="0" w:space="0" w:color="auto"/>
        <w:bottom w:val="none" w:sz="0" w:space="0" w:color="auto"/>
        <w:right w:val="none" w:sz="0" w:space="0" w:color="auto"/>
      </w:divBdr>
    </w:div>
    <w:div w:id="1047877267">
      <w:marLeft w:val="640"/>
      <w:marRight w:val="0"/>
      <w:marTop w:val="0"/>
      <w:marBottom w:val="0"/>
      <w:divBdr>
        <w:top w:val="none" w:sz="0" w:space="0" w:color="auto"/>
        <w:left w:val="none" w:sz="0" w:space="0" w:color="auto"/>
        <w:bottom w:val="none" w:sz="0" w:space="0" w:color="auto"/>
        <w:right w:val="none" w:sz="0" w:space="0" w:color="auto"/>
      </w:divBdr>
    </w:div>
    <w:div w:id="1048143470">
      <w:marLeft w:val="640"/>
      <w:marRight w:val="0"/>
      <w:marTop w:val="0"/>
      <w:marBottom w:val="0"/>
      <w:divBdr>
        <w:top w:val="none" w:sz="0" w:space="0" w:color="auto"/>
        <w:left w:val="none" w:sz="0" w:space="0" w:color="auto"/>
        <w:bottom w:val="none" w:sz="0" w:space="0" w:color="auto"/>
        <w:right w:val="none" w:sz="0" w:space="0" w:color="auto"/>
      </w:divBdr>
    </w:div>
    <w:div w:id="1048608654">
      <w:marLeft w:val="640"/>
      <w:marRight w:val="0"/>
      <w:marTop w:val="0"/>
      <w:marBottom w:val="0"/>
      <w:divBdr>
        <w:top w:val="none" w:sz="0" w:space="0" w:color="auto"/>
        <w:left w:val="none" w:sz="0" w:space="0" w:color="auto"/>
        <w:bottom w:val="none" w:sz="0" w:space="0" w:color="auto"/>
        <w:right w:val="none" w:sz="0" w:space="0" w:color="auto"/>
      </w:divBdr>
    </w:div>
    <w:div w:id="1049188312">
      <w:marLeft w:val="640"/>
      <w:marRight w:val="0"/>
      <w:marTop w:val="0"/>
      <w:marBottom w:val="0"/>
      <w:divBdr>
        <w:top w:val="none" w:sz="0" w:space="0" w:color="auto"/>
        <w:left w:val="none" w:sz="0" w:space="0" w:color="auto"/>
        <w:bottom w:val="none" w:sz="0" w:space="0" w:color="auto"/>
        <w:right w:val="none" w:sz="0" w:space="0" w:color="auto"/>
      </w:divBdr>
    </w:div>
    <w:div w:id="1050155096">
      <w:marLeft w:val="640"/>
      <w:marRight w:val="0"/>
      <w:marTop w:val="0"/>
      <w:marBottom w:val="0"/>
      <w:divBdr>
        <w:top w:val="none" w:sz="0" w:space="0" w:color="auto"/>
        <w:left w:val="none" w:sz="0" w:space="0" w:color="auto"/>
        <w:bottom w:val="none" w:sz="0" w:space="0" w:color="auto"/>
        <w:right w:val="none" w:sz="0" w:space="0" w:color="auto"/>
      </w:divBdr>
    </w:div>
    <w:div w:id="1050688806">
      <w:marLeft w:val="640"/>
      <w:marRight w:val="0"/>
      <w:marTop w:val="0"/>
      <w:marBottom w:val="0"/>
      <w:divBdr>
        <w:top w:val="none" w:sz="0" w:space="0" w:color="auto"/>
        <w:left w:val="none" w:sz="0" w:space="0" w:color="auto"/>
        <w:bottom w:val="none" w:sz="0" w:space="0" w:color="auto"/>
        <w:right w:val="none" w:sz="0" w:space="0" w:color="auto"/>
      </w:divBdr>
    </w:div>
    <w:div w:id="1051074593">
      <w:marLeft w:val="640"/>
      <w:marRight w:val="0"/>
      <w:marTop w:val="0"/>
      <w:marBottom w:val="0"/>
      <w:divBdr>
        <w:top w:val="none" w:sz="0" w:space="0" w:color="auto"/>
        <w:left w:val="none" w:sz="0" w:space="0" w:color="auto"/>
        <w:bottom w:val="none" w:sz="0" w:space="0" w:color="auto"/>
        <w:right w:val="none" w:sz="0" w:space="0" w:color="auto"/>
      </w:divBdr>
    </w:div>
    <w:div w:id="1051153361">
      <w:marLeft w:val="640"/>
      <w:marRight w:val="0"/>
      <w:marTop w:val="0"/>
      <w:marBottom w:val="0"/>
      <w:divBdr>
        <w:top w:val="none" w:sz="0" w:space="0" w:color="auto"/>
        <w:left w:val="none" w:sz="0" w:space="0" w:color="auto"/>
        <w:bottom w:val="none" w:sz="0" w:space="0" w:color="auto"/>
        <w:right w:val="none" w:sz="0" w:space="0" w:color="auto"/>
      </w:divBdr>
    </w:div>
    <w:div w:id="1051804692">
      <w:marLeft w:val="640"/>
      <w:marRight w:val="0"/>
      <w:marTop w:val="0"/>
      <w:marBottom w:val="0"/>
      <w:divBdr>
        <w:top w:val="none" w:sz="0" w:space="0" w:color="auto"/>
        <w:left w:val="none" w:sz="0" w:space="0" w:color="auto"/>
        <w:bottom w:val="none" w:sz="0" w:space="0" w:color="auto"/>
        <w:right w:val="none" w:sz="0" w:space="0" w:color="auto"/>
      </w:divBdr>
    </w:div>
    <w:div w:id="1051884225">
      <w:marLeft w:val="640"/>
      <w:marRight w:val="0"/>
      <w:marTop w:val="0"/>
      <w:marBottom w:val="0"/>
      <w:divBdr>
        <w:top w:val="none" w:sz="0" w:space="0" w:color="auto"/>
        <w:left w:val="none" w:sz="0" w:space="0" w:color="auto"/>
        <w:bottom w:val="none" w:sz="0" w:space="0" w:color="auto"/>
        <w:right w:val="none" w:sz="0" w:space="0" w:color="auto"/>
      </w:divBdr>
    </w:div>
    <w:div w:id="1052732205">
      <w:marLeft w:val="640"/>
      <w:marRight w:val="0"/>
      <w:marTop w:val="0"/>
      <w:marBottom w:val="0"/>
      <w:divBdr>
        <w:top w:val="none" w:sz="0" w:space="0" w:color="auto"/>
        <w:left w:val="none" w:sz="0" w:space="0" w:color="auto"/>
        <w:bottom w:val="none" w:sz="0" w:space="0" w:color="auto"/>
        <w:right w:val="none" w:sz="0" w:space="0" w:color="auto"/>
      </w:divBdr>
    </w:div>
    <w:div w:id="1052997610">
      <w:marLeft w:val="640"/>
      <w:marRight w:val="0"/>
      <w:marTop w:val="0"/>
      <w:marBottom w:val="0"/>
      <w:divBdr>
        <w:top w:val="none" w:sz="0" w:space="0" w:color="auto"/>
        <w:left w:val="none" w:sz="0" w:space="0" w:color="auto"/>
        <w:bottom w:val="none" w:sz="0" w:space="0" w:color="auto"/>
        <w:right w:val="none" w:sz="0" w:space="0" w:color="auto"/>
      </w:divBdr>
    </w:div>
    <w:div w:id="1053309193">
      <w:marLeft w:val="640"/>
      <w:marRight w:val="0"/>
      <w:marTop w:val="0"/>
      <w:marBottom w:val="0"/>
      <w:divBdr>
        <w:top w:val="none" w:sz="0" w:space="0" w:color="auto"/>
        <w:left w:val="none" w:sz="0" w:space="0" w:color="auto"/>
        <w:bottom w:val="none" w:sz="0" w:space="0" w:color="auto"/>
        <w:right w:val="none" w:sz="0" w:space="0" w:color="auto"/>
      </w:divBdr>
    </w:div>
    <w:div w:id="1053772177">
      <w:marLeft w:val="640"/>
      <w:marRight w:val="0"/>
      <w:marTop w:val="0"/>
      <w:marBottom w:val="0"/>
      <w:divBdr>
        <w:top w:val="none" w:sz="0" w:space="0" w:color="auto"/>
        <w:left w:val="none" w:sz="0" w:space="0" w:color="auto"/>
        <w:bottom w:val="none" w:sz="0" w:space="0" w:color="auto"/>
        <w:right w:val="none" w:sz="0" w:space="0" w:color="auto"/>
      </w:divBdr>
    </w:div>
    <w:div w:id="1054040210">
      <w:marLeft w:val="640"/>
      <w:marRight w:val="0"/>
      <w:marTop w:val="0"/>
      <w:marBottom w:val="0"/>
      <w:divBdr>
        <w:top w:val="none" w:sz="0" w:space="0" w:color="auto"/>
        <w:left w:val="none" w:sz="0" w:space="0" w:color="auto"/>
        <w:bottom w:val="none" w:sz="0" w:space="0" w:color="auto"/>
        <w:right w:val="none" w:sz="0" w:space="0" w:color="auto"/>
      </w:divBdr>
    </w:div>
    <w:div w:id="1054085012">
      <w:marLeft w:val="640"/>
      <w:marRight w:val="0"/>
      <w:marTop w:val="0"/>
      <w:marBottom w:val="0"/>
      <w:divBdr>
        <w:top w:val="none" w:sz="0" w:space="0" w:color="auto"/>
        <w:left w:val="none" w:sz="0" w:space="0" w:color="auto"/>
        <w:bottom w:val="none" w:sz="0" w:space="0" w:color="auto"/>
        <w:right w:val="none" w:sz="0" w:space="0" w:color="auto"/>
      </w:divBdr>
    </w:div>
    <w:div w:id="1054232222">
      <w:marLeft w:val="640"/>
      <w:marRight w:val="0"/>
      <w:marTop w:val="0"/>
      <w:marBottom w:val="0"/>
      <w:divBdr>
        <w:top w:val="none" w:sz="0" w:space="0" w:color="auto"/>
        <w:left w:val="none" w:sz="0" w:space="0" w:color="auto"/>
        <w:bottom w:val="none" w:sz="0" w:space="0" w:color="auto"/>
        <w:right w:val="none" w:sz="0" w:space="0" w:color="auto"/>
      </w:divBdr>
    </w:div>
    <w:div w:id="1056129752">
      <w:marLeft w:val="640"/>
      <w:marRight w:val="0"/>
      <w:marTop w:val="0"/>
      <w:marBottom w:val="0"/>
      <w:divBdr>
        <w:top w:val="none" w:sz="0" w:space="0" w:color="auto"/>
        <w:left w:val="none" w:sz="0" w:space="0" w:color="auto"/>
        <w:bottom w:val="none" w:sz="0" w:space="0" w:color="auto"/>
        <w:right w:val="none" w:sz="0" w:space="0" w:color="auto"/>
      </w:divBdr>
    </w:div>
    <w:div w:id="1056322463">
      <w:marLeft w:val="640"/>
      <w:marRight w:val="0"/>
      <w:marTop w:val="0"/>
      <w:marBottom w:val="0"/>
      <w:divBdr>
        <w:top w:val="none" w:sz="0" w:space="0" w:color="auto"/>
        <w:left w:val="none" w:sz="0" w:space="0" w:color="auto"/>
        <w:bottom w:val="none" w:sz="0" w:space="0" w:color="auto"/>
        <w:right w:val="none" w:sz="0" w:space="0" w:color="auto"/>
      </w:divBdr>
    </w:div>
    <w:div w:id="1056978552">
      <w:marLeft w:val="640"/>
      <w:marRight w:val="0"/>
      <w:marTop w:val="0"/>
      <w:marBottom w:val="0"/>
      <w:divBdr>
        <w:top w:val="none" w:sz="0" w:space="0" w:color="auto"/>
        <w:left w:val="none" w:sz="0" w:space="0" w:color="auto"/>
        <w:bottom w:val="none" w:sz="0" w:space="0" w:color="auto"/>
        <w:right w:val="none" w:sz="0" w:space="0" w:color="auto"/>
      </w:divBdr>
    </w:div>
    <w:div w:id="1058673761">
      <w:marLeft w:val="640"/>
      <w:marRight w:val="0"/>
      <w:marTop w:val="0"/>
      <w:marBottom w:val="0"/>
      <w:divBdr>
        <w:top w:val="none" w:sz="0" w:space="0" w:color="auto"/>
        <w:left w:val="none" w:sz="0" w:space="0" w:color="auto"/>
        <w:bottom w:val="none" w:sz="0" w:space="0" w:color="auto"/>
        <w:right w:val="none" w:sz="0" w:space="0" w:color="auto"/>
      </w:divBdr>
    </w:div>
    <w:div w:id="1059783855">
      <w:marLeft w:val="640"/>
      <w:marRight w:val="0"/>
      <w:marTop w:val="0"/>
      <w:marBottom w:val="0"/>
      <w:divBdr>
        <w:top w:val="none" w:sz="0" w:space="0" w:color="auto"/>
        <w:left w:val="none" w:sz="0" w:space="0" w:color="auto"/>
        <w:bottom w:val="none" w:sz="0" w:space="0" w:color="auto"/>
        <w:right w:val="none" w:sz="0" w:space="0" w:color="auto"/>
      </w:divBdr>
    </w:div>
    <w:div w:id="1060790549">
      <w:marLeft w:val="640"/>
      <w:marRight w:val="0"/>
      <w:marTop w:val="0"/>
      <w:marBottom w:val="0"/>
      <w:divBdr>
        <w:top w:val="none" w:sz="0" w:space="0" w:color="auto"/>
        <w:left w:val="none" w:sz="0" w:space="0" w:color="auto"/>
        <w:bottom w:val="none" w:sz="0" w:space="0" w:color="auto"/>
        <w:right w:val="none" w:sz="0" w:space="0" w:color="auto"/>
      </w:divBdr>
    </w:div>
    <w:div w:id="1061291325">
      <w:marLeft w:val="640"/>
      <w:marRight w:val="0"/>
      <w:marTop w:val="0"/>
      <w:marBottom w:val="0"/>
      <w:divBdr>
        <w:top w:val="none" w:sz="0" w:space="0" w:color="auto"/>
        <w:left w:val="none" w:sz="0" w:space="0" w:color="auto"/>
        <w:bottom w:val="none" w:sz="0" w:space="0" w:color="auto"/>
        <w:right w:val="none" w:sz="0" w:space="0" w:color="auto"/>
      </w:divBdr>
    </w:div>
    <w:div w:id="1062100687">
      <w:marLeft w:val="640"/>
      <w:marRight w:val="0"/>
      <w:marTop w:val="0"/>
      <w:marBottom w:val="0"/>
      <w:divBdr>
        <w:top w:val="none" w:sz="0" w:space="0" w:color="auto"/>
        <w:left w:val="none" w:sz="0" w:space="0" w:color="auto"/>
        <w:bottom w:val="none" w:sz="0" w:space="0" w:color="auto"/>
        <w:right w:val="none" w:sz="0" w:space="0" w:color="auto"/>
      </w:divBdr>
    </w:div>
    <w:div w:id="1062404829">
      <w:marLeft w:val="640"/>
      <w:marRight w:val="0"/>
      <w:marTop w:val="0"/>
      <w:marBottom w:val="0"/>
      <w:divBdr>
        <w:top w:val="none" w:sz="0" w:space="0" w:color="auto"/>
        <w:left w:val="none" w:sz="0" w:space="0" w:color="auto"/>
        <w:bottom w:val="none" w:sz="0" w:space="0" w:color="auto"/>
        <w:right w:val="none" w:sz="0" w:space="0" w:color="auto"/>
      </w:divBdr>
    </w:div>
    <w:div w:id="1062404875">
      <w:marLeft w:val="640"/>
      <w:marRight w:val="0"/>
      <w:marTop w:val="0"/>
      <w:marBottom w:val="0"/>
      <w:divBdr>
        <w:top w:val="none" w:sz="0" w:space="0" w:color="auto"/>
        <w:left w:val="none" w:sz="0" w:space="0" w:color="auto"/>
        <w:bottom w:val="none" w:sz="0" w:space="0" w:color="auto"/>
        <w:right w:val="none" w:sz="0" w:space="0" w:color="auto"/>
      </w:divBdr>
    </w:div>
    <w:div w:id="1062564638">
      <w:marLeft w:val="640"/>
      <w:marRight w:val="0"/>
      <w:marTop w:val="0"/>
      <w:marBottom w:val="0"/>
      <w:divBdr>
        <w:top w:val="none" w:sz="0" w:space="0" w:color="auto"/>
        <w:left w:val="none" w:sz="0" w:space="0" w:color="auto"/>
        <w:bottom w:val="none" w:sz="0" w:space="0" w:color="auto"/>
        <w:right w:val="none" w:sz="0" w:space="0" w:color="auto"/>
      </w:divBdr>
    </w:div>
    <w:div w:id="1062799031">
      <w:marLeft w:val="640"/>
      <w:marRight w:val="0"/>
      <w:marTop w:val="0"/>
      <w:marBottom w:val="0"/>
      <w:divBdr>
        <w:top w:val="none" w:sz="0" w:space="0" w:color="auto"/>
        <w:left w:val="none" w:sz="0" w:space="0" w:color="auto"/>
        <w:bottom w:val="none" w:sz="0" w:space="0" w:color="auto"/>
        <w:right w:val="none" w:sz="0" w:space="0" w:color="auto"/>
      </w:divBdr>
    </w:div>
    <w:div w:id="1063258651">
      <w:marLeft w:val="640"/>
      <w:marRight w:val="0"/>
      <w:marTop w:val="0"/>
      <w:marBottom w:val="0"/>
      <w:divBdr>
        <w:top w:val="none" w:sz="0" w:space="0" w:color="auto"/>
        <w:left w:val="none" w:sz="0" w:space="0" w:color="auto"/>
        <w:bottom w:val="none" w:sz="0" w:space="0" w:color="auto"/>
        <w:right w:val="none" w:sz="0" w:space="0" w:color="auto"/>
      </w:divBdr>
    </w:div>
    <w:div w:id="1063258775">
      <w:marLeft w:val="640"/>
      <w:marRight w:val="0"/>
      <w:marTop w:val="0"/>
      <w:marBottom w:val="0"/>
      <w:divBdr>
        <w:top w:val="none" w:sz="0" w:space="0" w:color="auto"/>
        <w:left w:val="none" w:sz="0" w:space="0" w:color="auto"/>
        <w:bottom w:val="none" w:sz="0" w:space="0" w:color="auto"/>
        <w:right w:val="none" w:sz="0" w:space="0" w:color="auto"/>
      </w:divBdr>
    </w:div>
    <w:div w:id="1063260866">
      <w:marLeft w:val="640"/>
      <w:marRight w:val="0"/>
      <w:marTop w:val="0"/>
      <w:marBottom w:val="0"/>
      <w:divBdr>
        <w:top w:val="none" w:sz="0" w:space="0" w:color="auto"/>
        <w:left w:val="none" w:sz="0" w:space="0" w:color="auto"/>
        <w:bottom w:val="none" w:sz="0" w:space="0" w:color="auto"/>
        <w:right w:val="none" w:sz="0" w:space="0" w:color="auto"/>
      </w:divBdr>
    </w:div>
    <w:div w:id="1064764443">
      <w:marLeft w:val="640"/>
      <w:marRight w:val="0"/>
      <w:marTop w:val="0"/>
      <w:marBottom w:val="0"/>
      <w:divBdr>
        <w:top w:val="none" w:sz="0" w:space="0" w:color="auto"/>
        <w:left w:val="none" w:sz="0" w:space="0" w:color="auto"/>
        <w:bottom w:val="none" w:sz="0" w:space="0" w:color="auto"/>
        <w:right w:val="none" w:sz="0" w:space="0" w:color="auto"/>
      </w:divBdr>
    </w:div>
    <w:div w:id="1064983884">
      <w:marLeft w:val="640"/>
      <w:marRight w:val="0"/>
      <w:marTop w:val="0"/>
      <w:marBottom w:val="0"/>
      <w:divBdr>
        <w:top w:val="none" w:sz="0" w:space="0" w:color="auto"/>
        <w:left w:val="none" w:sz="0" w:space="0" w:color="auto"/>
        <w:bottom w:val="none" w:sz="0" w:space="0" w:color="auto"/>
        <w:right w:val="none" w:sz="0" w:space="0" w:color="auto"/>
      </w:divBdr>
    </w:div>
    <w:div w:id="1065491401">
      <w:marLeft w:val="640"/>
      <w:marRight w:val="0"/>
      <w:marTop w:val="0"/>
      <w:marBottom w:val="0"/>
      <w:divBdr>
        <w:top w:val="none" w:sz="0" w:space="0" w:color="auto"/>
        <w:left w:val="none" w:sz="0" w:space="0" w:color="auto"/>
        <w:bottom w:val="none" w:sz="0" w:space="0" w:color="auto"/>
        <w:right w:val="none" w:sz="0" w:space="0" w:color="auto"/>
      </w:divBdr>
    </w:div>
    <w:div w:id="1065682337">
      <w:marLeft w:val="640"/>
      <w:marRight w:val="0"/>
      <w:marTop w:val="0"/>
      <w:marBottom w:val="0"/>
      <w:divBdr>
        <w:top w:val="none" w:sz="0" w:space="0" w:color="auto"/>
        <w:left w:val="none" w:sz="0" w:space="0" w:color="auto"/>
        <w:bottom w:val="none" w:sz="0" w:space="0" w:color="auto"/>
        <w:right w:val="none" w:sz="0" w:space="0" w:color="auto"/>
      </w:divBdr>
    </w:div>
    <w:div w:id="1066875923">
      <w:marLeft w:val="640"/>
      <w:marRight w:val="0"/>
      <w:marTop w:val="0"/>
      <w:marBottom w:val="0"/>
      <w:divBdr>
        <w:top w:val="none" w:sz="0" w:space="0" w:color="auto"/>
        <w:left w:val="none" w:sz="0" w:space="0" w:color="auto"/>
        <w:bottom w:val="none" w:sz="0" w:space="0" w:color="auto"/>
        <w:right w:val="none" w:sz="0" w:space="0" w:color="auto"/>
      </w:divBdr>
    </w:div>
    <w:div w:id="1067191397">
      <w:marLeft w:val="640"/>
      <w:marRight w:val="0"/>
      <w:marTop w:val="0"/>
      <w:marBottom w:val="0"/>
      <w:divBdr>
        <w:top w:val="none" w:sz="0" w:space="0" w:color="auto"/>
        <w:left w:val="none" w:sz="0" w:space="0" w:color="auto"/>
        <w:bottom w:val="none" w:sz="0" w:space="0" w:color="auto"/>
        <w:right w:val="none" w:sz="0" w:space="0" w:color="auto"/>
      </w:divBdr>
    </w:div>
    <w:div w:id="1069185251">
      <w:marLeft w:val="640"/>
      <w:marRight w:val="0"/>
      <w:marTop w:val="0"/>
      <w:marBottom w:val="0"/>
      <w:divBdr>
        <w:top w:val="none" w:sz="0" w:space="0" w:color="auto"/>
        <w:left w:val="none" w:sz="0" w:space="0" w:color="auto"/>
        <w:bottom w:val="none" w:sz="0" w:space="0" w:color="auto"/>
        <w:right w:val="none" w:sz="0" w:space="0" w:color="auto"/>
      </w:divBdr>
    </w:div>
    <w:div w:id="1069234033">
      <w:marLeft w:val="640"/>
      <w:marRight w:val="0"/>
      <w:marTop w:val="0"/>
      <w:marBottom w:val="0"/>
      <w:divBdr>
        <w:top w:val="none" w:sz="0" w:space="0" w:color="auto"/>
        <w:left w:val="none" w:sz="0" w:space="0" w:color="auto"/>
        <w:bottom w:val="none" w:sz="0" w:space="0" w:color="auto"/>
        <w:right w:val="none" w:sz="0" w:space="0" w:color="auto"/>
      </w:divBdr>
    </w:div>
    <w:div w:id="1069881780">
      <w:marLeft w:val="640"/>
      <w:marRight w:val="0"/>
      <w:marTop w:val="0"/>
      <w:marBottom w:val="0"/>
      <w:divBdr>
        <w:top w:val="none" w:sz="0" w:space="0" w:color="auto"/>
        <w:left w:val="none" w:sz="0" w:space="0" w:color="auto"/>
        <w:bottom w:val="none" w:sz="0" w:space="0" w:color="auto"/>
        <w:right w:val="none" w:sz="0" w:space="0" w:color="auto"/>
      </w:divBdr>
    </w:div>
    <w:div w:id="1069886036">
      <w:marLeft w:val="640"/>
      <w:marRight w:val="0"/>
      <w:marTop w:val="0"/>
      <w:marBottom w:val="0"/>
      <w:divBdr>
        <w:top w:val="none" w:sz="0" w:space="0" w:color="auto"/>
        <w:left w:val="none" w:sz="0" w:space="0" w:color="auto"/>
        <w:bottom w:val="none" w:sz="0" w:space="0" w:color="auto"/>
        <w:right w:val="none" w:sz="0" w:space="0" w:color="auto"/>
      </w:divBdr>
    </w:div>
    <w:div w:id="1070157013">
      <w:marLeft w:val="640"/>
      <w:marRight w:val="0"/>
      <w:marTop w:val="0"/>
      <w:marBottom w:val="0"/>
      <w:divBdr>
        <w:top w:val="none" w:sz="0" w:space="0" w:color="auto"/>
        <w:left w:val="none" w:sz="0" w:space="0" w:color="auto"/>
        <w:bottom w:val="none" w:sz="0" w:space="0" w:color="auto"/>
        <w:right w:val="none" w:sz="0" w:space="0" w:color="auto"/>
      </w:divBdr>
    </w:div>
    <w:div w:id="1070226439">
      <w:marLeft w:val="640"/>
      <w:marRight w:val="0"/>
      <w:marTop w:val="0"/>
      <w:marBottom w:val="0"/>
      <w:divBdr>
        <w:top w:val="none" w:sz="0" w:space="0" w:color="auto"/>
        <w:left w:val="none" w:sz="0" w:space="0" w:color="auto"/>
        <w:bottom w:val="none" w:sz="0" w:space="0" w:color="auto"/>
        <w:right w:val="none" w:sz="0" w:space="0" w:color="auto"/>
      </w:divBdr>
    </w:div>
    <w:div w:id="1070228137">
      <w:marLeft w:val="640"/>
      <w:marRight w:val="0"/>
      <w:marTop w:val="0"/>
      <w:marBottom w:val="0"/>
      <w:divBdr>
        <w:top w:val="none" w:sz="0" w:space="0" w:color="auto"/>
        <w:left w:val="none" w:sz="0" w:space="0" w:color="auto"/>
        <w:bottom w:val="none" w:sz="0" w:space="0" w:color="auto"/>
        <w:right w:val="none" w:sz="0" w:space="0" w:color="auto"/>
      </w:divBdr>
    </w:div>
    <w:div w:id="1070612101">
      <w:marLeft w:val="640"/>
      <w:marRight w:val="0"/>
      <w:marTop w:val="0"/>
      <w:marBottom w:val="0"/>
      <w:divBdr>
        <w:top w:val="none" w:sz="0" w:space="0" w:color="auto"/>
        <w:left w:val="none" w:sz="0" w:space="0" w:color="auto"/>
        <w:bottom w:val="none" w:sz="0" w:space="0" w:color="auto"/>
        <w:right w:val="none" w:sz="0" w:space="0" w:color="auto"/>
      </w:divBdr>
    </w:div>
    <w:div w:id="1070925495">
      <w:marLeft w:val="640"/>
      <w:marRight w:val="0"/>
      <w:marTop w:val="0"/>
      <w:marBottom w:val="0"/>
      <w:divBdr>
        <w:top w:val="none" w:sz="0" w:space="0" w:color="auto"/>
        <w:left w:val="none" w:sz="0" w:space="0" w:color="auto"/>
        <w:bottom w:val="none" w:sz="0" w:space="0" w:color="auto"/>
        <w:right w:val="none" w:sz="0" w:space="0" w:color="auto"/>
      </w:divBdr>
    </w:div>
    <w:div w:id="1071001090">
      <w:marLeft w:val="640"/>
      <w:marRight w:val="0"/>
      <w:marTop w:val="0"/>
      <w:marBottom w:val="0"/>
      <w:divBdr>
        <w:top w:val="none" w:sz="0" w:space="0" w:color="auto"/>
        <w:left w:val="none" w:sz="0" w:space="0" w:color="auto"/>
        <w:bottom w:val="none" w:sz="0" w:space="0" w:color="auto"/>
        <w:right w:val="none" w:sz="0" w:space="0" w:color="auto"/>
      </w:divBdr>
    </w:div>
    <w:div w:id="1071587264">
      <w:marLeft w:val="640"/>
      <w:marRight w:val="0"/>
      <w:marTop w:val="0"/>
      <w:marBottom w:val="0"/>
      <w:divBdr>
        <w:top w:val="none" w:sz="0" w:space="0" w:color="auto"/>
        <w:left w:val="none" w:sz="0" w:space="0" w:color="auto"/>
        <w:bottom w:val="none" w:sz="0" w:space="0" w:color="auto"/>
        <w:right w:val="none" w:sz="0" w:space="0" w:color="auto"/>
      </w:divBdr>
    </w:div>
    <w:div w:id="1072578900">
      <w:marLeft w:val="640"/>
      <w:marRight w:val="0"/>
      <w:marTop w:val="0"/>
      <w:marBottom w:val="0"/>
      <w:divBdr>
        <w:top w:val="none" w:sz="0" w:space="0" w:color="auto"/>
        <w:left w:val="none" w:sz="0" w:space="0" w:color="auto"/>
        <w:bottom w:val="none" w:sz="0" w:space="0" w:color="auto"/>
        <w:right w:val="none" w:sz="0" w:space="0" w:color="auto"/>
      </w:divBdr>
    </w:div>
    <w:div w:id="1076128069">
      <w:marLeft w:val="640"/>
      <w:marRight w:val="0"/>
      <w:marTop w:val="0"/>
      <w:marBottom w:val="0"/>
      <w:divBdr>
        <w:top w:val="none" w:sz="0" w:space="0" w:color="auto"/>
        <w:left w:val="none" w:sz="0" w:space="0" w:color="auto"/>
        <w:bottom w:val="none" w:sz="0" w:space="0" w:color="auto"/>
        <w:right w:val="none" w:sz="0" w:space="0" w:color="auto"/>
      </w:divBdr>
    </w:div>
    <w:div w:id="1076785427">
      <w:bodyDiv w:val="1"/>
      <w:marLeft w:val="0"/>
      <w:marRight w:val="0"/>
      <w:marTop w:val="0"/>
      <w:marBottom w:val="0"/>
      <w:divBdr>
        <w:top w:val="none" w:sz="0" w:space="0" w:color="auto"/>
        <w:left w:val="none" w:sz="0" w:space="0" w:color="auto"/>
        <w:bottom w:val="none" w:sz="0" w:space="0" w:color="auto"/>
        <w:right w:val="none" w:sz="0" w:space="0" w:color="auto"/>
      </w:divBdr>
      <w:divsChild>
        <w:div w:id="81151440">
          <w:marLeft w:val="640"/>
          <w:marRight w:val="0"/>
          <w:marTop w:val="0"/>
          <w:marBottom w:val="0"/>
          <w:divBdr>
            <w:top w:val="none" w:sz="0" w:space="0" w:color="auto"/>
            <w:left w:val="none" w:sz="0" w:space="0" w:color="auto"/>
            <w:bottom w:val="none" w:sz="0" w:space="0" w:color="auto"/>
            <w:right w:val="none" w:sz="0" w:space="0" w:color="auto"/>
          </w:divBdr>
        </w:div>
        <w:div w:id="81684744">
          <w:marLeft w:val="640"/>
          <w:marRight w:val="0"/>
          <w:marTop w:val="0"/>
          <w:marBottom w:val="0"/>
          <w:divBdr>
            <w:top w:val="none" w:sz="0" w:space="0" w:color="auto"/>
            <w:left w:val="none" w:sz="0" w:space="0" w:color="auto"/>
            <w:bottom w:val="none" w:sz="0" w:space="0" w:color="auto"/>
            <w:right w:val="none" w:sz="0" w:space="0" w:color="auto"/>
          </w:divBdr>
        </w:div>
        <w:div w:id="98645484">
          <w:marLeft w:val="640"/>
          <w:marRight w:val="0"/>
          <w:marTop w:val="0"/>
          <w:marBottom w:val="0"/>
          <w:divBdr>
            <w:top w:val="none" w:sz="0" w:space="0" w:color="auto"/>
            <w:left w:val="none" w:sz="0" w:space="0" w:color="auto"/>
            <w:bottom w:val="none" w:sz="0" w:space="0" w:color="auto"/>
            <w:right w:val="none" w:sz="0" w:space="0" w:color="auto"/>
          </w:divBdr>
        </w:div>
        <w:div w:id="116680736">
          <w:marLeft w:val="640"/>
          <w:marRight w:val="0"/>
          <w:marTop w:val="0"/>
          <w:marBottom w:val="0"/>
          <w:divBdr>
            <w:top w:val="none" w:sz="0" w:space="0" w:color="auto"/>
            <w:left w:val="none" w:sz="0" w:space="0" w:color="auto"/>
            <w:bottom w:val="none" w:sz="0" w:space="0" w:color="auto"/>
            <w:right w:val="none" w:sz="0" w:space="0" w:color="auto"/>
          </w:divBdr>
        </w:div>
        <w:div w:id="200092384">
          <w:marLeft w:val="640"/>
          <w:marRight w:val="0"/>
          <w:marTop w:val="0"/>
          <w:marBottom w:val="0"/>
          <w:divBdr>
            <w:top w:val="none" w:sz="0" w:space="0" w:color="auto"/>
            <w:left w:val="none" w:sz="0" w:space="0" w:color="auto"/>
            <w:bottom w:val="none" w:sz="0" w:space="0" w:color="auto"/>
            <w:right w:val="none" w:sz="0" w:space="0" w:color="auto"/>
          </w:divBdr>
        </w:div>
        <w:div w:id="209465879">
          <w:marLeft w:val="640"/>
          <w:marRight w:val="0"/>
          <w:marTop w:val="0"/>
          <w:marBottom w:val="0"/>
          <w:divBdr>
            <w:top w:val="none" w:sz="0" w:space="0" w:color="auto"/>
            <w:left w:val="none" w:sz="0" w:space="0" w:color="auto"/>
            <w:bottom w:val="none" w:sz="0" w:space="0" w:color="auto"/>
            <w:right w:val="none" w:sz="0" w:space="0" w:color="auto"/>
          </w:divBdr>
        </w:div>
        <w:div w:id="214780105">
          <w:marLeft w:val="640"/>
          <w:marRight w:val="0"/>
          <w:marTop w:val="0"/>
          <w:marBottom w:val="0"/>
          <w:divBdr>
            <w:top w:val="none" w:sz="0" w:space="0" w:color="auto"/>
            <w:left w:val="none" w:sz="0" w:space="0" w:color="auto"/>
            <w:bottom w:val="none" w:sz="0" w:space="0" w:color="auto"/>
            <w:right w:val="none" w:sz="0" w:space="0" w:color="auto"/>
          </w:divBdr>
        </w:div>
        <w:div w:id="216015322">
          <w:marLeft w:val="640"/>
          <w:marRight w:val="0"/>
          <w:marTop w:val="0"/>
          <w:marBottom w:val="0"/>
          <w:divBdr>
            <w:top w:val="none" w:sz="0" w:space="0" w:color="auto"/>
            <w:left w:val="none" w:sz="0" w:space="0" w:color="auto"/>
            <w:bottom w:val="none" w:sz="0" w:space="0" w:color="auto"/>
            <w:right w:val="none" w:sz="0" w:space="0" w:color="auto"/>
          </w:divBdr>
        </w:div>
        <w:div w:id="220755107">
          <w:marLeft w:val="640"/>
          <w:marRight w:val="0"/>
          <w:marTop w:val="0"/>
          <w:marBottom w:val="0"/>
          <w:divBdr>
            <w:top w:val="none" w:sz="0" w:space="0" w:color="auto"/>
            <w:left w:val="none" w:sz="0" w:space="0" w:color="auto"/>
            <w:bottom w:val="none" w:sz="0" w:space="0" w:color="auto"/>
            <w:right w:val="none" w:sz="0" w:space="0" w:color="auto"/>
          </w:divBdr>
        </w:div>
        <w:div w:id="232786206">
          <w:marLeft w:val="640"/>
          <w:marRight w:val="0"/>
          <w:marTop w:val="0"/>
          <w:marBottom w:val="0"/>
          <w:divBdr>
            <w:top w:val="none" w:sz="0" w:space="0" w:color="auto"/>
            <w:left w:val="none" w:sz="0" w:space="0" w:color="auto"/>
            <w:bottom w:val="none" w:sz="0" w:space="0" w:color="auto"/>
            <w:right w:val="none" w:sz="0" w:space="0" w:color="auto"/>
          </w:divBdr>
        </w:div>
        <w:div w:id="250702470">
          <w:marLeft w:val="640"/>
          <w:marRight w:val="0"/>
          <w:marTop w:val="0"/>
          <w:marBottom w:val="0"/>
          <w:divBdr>
            <w:top w:val="none" w:sz="0" w:space="0" w:color="auto"/>
            <w:left w:val="none" w:sz="0" w:space="0" w:color="auto"/>
            <w:bottom w:val="none" w:sz="0" w:space="0" w:color="auto"/>
            <w:right w:val="none" w:sz="0" w:space="0" w:color="auto"/>
          </w:divBdr>
        </w:div>
        <w:div w:id="259340305">
          <w:marLeft w:val="640"/>
          <w:marRight w:val="0"/>
          <w:marTop w:val="0"/>
          <w:marBottom w:val="0"/>
          <w:divBdr>
            <w:top w:val="none" w:sz="0" w:space="0" w:color="auto"/>
            <w:left w:val="none" w:sz="0" w:space="0" w:color="auto"/>
            <w:bottom w:val="none" w:sz="0" w:space="0" w:color="auto"/>
            <w:right w:val="none" w:sz="0" w:space="0" w:color="auto"/>
          </w:divBdr>
        </w:div>
        <w:div w:id="300231183">
          <w:marLeft w:val="640"/>
          <w:marRight w:val="0"/>
          <w:marTop w:val="0"/>
          <w:marBottom w:val="0"/>
          <w:divBdr>
            <w:top w:val="none" w:sz="0" w:space="0" w:color="auto"/>
            <w:left w:val="none" w:sz="0" w:space="0" w:color="auto"/>
            <w:bottom w:val="none" w:sz="0" w:space="0" w:color="auto"/>
            <w:right w:val="none" w:sz="0" w:space="0" w:color="auto"/>
          </w:divBdr>
        </w:div>
        <w:div w:id="301738678">
          <w:marLeft w:val="640"/>
          <w:marRight w:val="0"/>
          <w:marTop w:val="0"/>
          <w:marBottom w:val="0"/>
          <w:divBdr>
            <w:top w:val="none" w:sz="0" w:space="0" w:color="auto"/>
            <w:left w:val="none" w:sz="0" w:space="0" w:color="auto"/>
            <w:bottom w:val="none" w:sz="0" w:space="0" w:color="auto"/>
            <w:right w:val="none" w:sz="0" w:space="0" w:color="auto"/>
          </w:divBdr>
        </w:div>
        <w:div w:id="312376679">
          <w:marLeft w:val="640"/>
          <w:marRight w:val="0"/>
          <w:marTop w:val="0"/>
          <w:marBottom w:val="0"/>
          <w:divBdr>
            <w:top w:val="none" w:sz="0" w:space="0" w:color="auto"/>
            <w:left w:val="none" w:sz="0" w:space="0" w:color="auto"/>
            <w:bottom w:val="none" w:sz="0" w:space="0" w:color="auto"/>
            <w:right w:val="none" w:sz="0" w:space="0" w:color="auto"/>
          </w:divBdr>
        </w:div>
        <w:div w:id="319584761">
          <w:marLeft w:val="640"/>
          <w:marRight w:val="0"/>
          <w:marTop w:val="0"/>
          <w:marBottom w:val="0"/>
          <w:divBdr>
            <w:top w:val="none" w:sz="0" w:space="0" w:color="auto"/>
            <w:left w:val="none" w:sz="0" w:space="0" w:color="auto"/>
            <w:bottom w:val="none" w:sz="0" w:space="0" w:color="auto"/>
            <w:right w:val="none" w:sz="0" w:space="0" w:color="auto"/>
          </w:divBdr>
        </w:div>
        <w:div w:id="330567797">
          <w:marLeft w:val="640"/>
          <w:marRight w:val="0"/>
          <w:marTop w:val="0"/>
          <w:marBottom w:val="0"/>
          <w:divBdr>
            <w:top w:val="none" w:sz="0" w:space="0" w:color="auto"/>
            <w:left w:val="none" w:sz="0" w:space="0" w:color="auto"/>
            <w:bottom w:val="none" w:sz="0" w:space="0" w:color="auto"/>
            <w:right w:val="none" w:sz="0" w:space="0" w:color="auto"/>
          </w:divBdr>
        </w:div>
        <w:div w:id="332146294">
          <w:marLeft w:val="640"/>
          <w:marRight w:val="0"/>
          <w:marTop w:val="0"/>
          <w:marBottom w:val="0"/>
          <w:divBdr>
            <w:top w:val="none" w:sz="0" w:space="0" w:color="auto"/>
            <w:left w:val="none" w:sz="0" w:space="0" w:color="auto"/>
            <w:bottom w:val="none" w:sz="0" w:space="0" w:color="auto"/>
            <w:right w:val="none" w:sz="0" w:space="0" w:color="auto"/>
          </w:divBdr>
        </w:div>
        <w:div w:id="332295032">
          <w:marLeft w:val="640"/>
          <w:marRight w:val="0"/>
          <w:marTop w:val="0"/>
          <w:marBottom w:val="0"/>
          <w:divBdr>
            <w:top w:val="none" w:sz="0" w:space="0" w:color="auto"/>
            <w:left w:val="none" w:sz="0" w:space="0" w:color="auto"/>
            <w:bottom w:val="none" w:sz="0" w:space="0" w:color="auto"/>
            <w:right w:val="none" w:sz="0" w:space="0" w:color="auto"/>
          </w:divBdr>
        </w:div>
        <w:div w:id="366490051">
          <w:marLeft w:val="640"/>
          <w:marRight w:val="0"/>
          <w:marTop w:val="0"/>
          <w:marBottom w:val="0"/>
          <w:divBdr>
            <w:top w:val="none" w:sz="0" w:space="0" w:color="auto"/>
            <w:left w:val="none" w:sz="0" w:space="0" w:color="auto"/>
            <w:bottom w:val="none" w:sz="0" w:space="0" w:color="auto"/>
            <w:right w:val="none" w:sz="0" w:space="0" w:color="auto"/>
          </w:divBdr>
        </w:div>
        <w:div w:id="382364005">
          <w:marLeft w:val="640"/>
          <w:marRight w:val="0"/>
          <w:marTop w:val="0"/>
          <w:marBottom w:val="0"/>
          <w:divBdr>
            <w:top w:val="none" w:sz="0" w:space="0" w:color="auto"/>
            <w:left w:val="none" w:sz="0" w:space="0" w:color="auto"/>
            <w:bottom w:val="none" w:sz="0" w:space="0" w:color="auto"/>
            <w:right w:val="none" w:sz="0" w:space="0" w:color="auto"/>
          </w:divBdr>
        </w:div>
        <w:div w:id="453064782">
          <w:marLeft w:val="640"/>
          <w:marRight w:val="0"/>
          <w:marTop w:val="0"/>
          <w:marBottom w:val="0"/>
          <w:divBdr>
            <w:top w:val="none" w:sz="0" w:space="0" w:color="auto"/>
            <w:left w:val="none" w:sz="0" w:space="0" w:color="auto"/>
            <w:bottom w:val="none" w:sz="0" w:space="0" w:color="auto"/>
            <w:right w:val="none" w:sz="0" w:space="0" w:color="auto"/>
          </w:divBdr>
        </w:div>
        <w:div w:id="462114681">
          <w:marLeft w:val="640"/>
          <w:marRight w:val="0"/>
          <w:marTop w:val="0"/>
          <w:marBottom w:val="0"/>
          <w:divBdr>
            <w:top w:val="none" w:sz="0" w:space="0" w:color="auto"/>
            <w:left w:val="none" w:sz="0" w:space="0" w:color="auto"/>
            <w:bottom w:val="none" w:sz="0" w:space="0" w:color="auto"/>
            <w:right w:val="none" w:sz="0" w:space="0" w:color="auto"/>
          </w:divBdr>
        </w:div>
        <w:div w:id="489567830">
          <w:marLeft w:val="640"/>
          <w:marRight w:val="0"/>
          <w:marTop w:val="0"/>
          <w:marBottom w:val="0"/>
          <w:divBdr>
            <w:top w:val="none" w:sz="0" w:space="0" w:color="auto"/>
            <w:left w:val="none" w:sz="0" w:space="0" w:color="auto"/>
            <w:bottom w:val="none" w:sz="0" w:space="0" w:color="auto"/>
            <w:right w:val="none" w:sz="0" w:space="0" w:color="auto"/>
          </w:divBdr>
        </w:div>
        <w:div w:id="516424669">
          <w:marLeft w:val="640"/>
          <w:marRight w:val="0"/>
          <w:marTop w:val="0"/>
          <w:marBottom w:val="0"/>
          <w:divBdr>
            <w:top w:val="none" w:sz="0" w:space="0" w:color="auto"/>
            <w:left w:val="none" w:sz="0" w:space="0" w:color="auto"/>
            <w:bottom w:val="none" w:sz="0" w:space="0" w:color="auto"/>
            <w:right w:val="none" w:sz="0" w:space="0" w:color="auto"/>
          </w:divBdr>
        </w:div>
        <w:div w:id="530604908">
          <w:marLeft w:val="640"/>
          <w:marRight w:val="0"/>
          <w:marTop w:val="0"/>
          <w:marBottom w:val="0"/>
          <w:divBdr>
            <w:top w:val="none" w:sz="0" w:space="0" w:color="auto"/>
            <w:left w:val="none" w:sz="0" w:space="0" w:color="auto"/>
            <w:bottom w:val="none" w:sz="0" w:space="0" w:color="auto"/>
            <w:right w:val="none" w:sz="0" w:space="0" w:color="auto"/>
          </w:divBdr>
        </w:div>
        <w:div w:id="546185156">
          <w:marLeft w:val="640"/>
          <w:marRight w:val="0"/>
          <w:marTop w:val="0"/>
          <w:marBottom w:val="0"/>
          <w:divBdr>
            <w:top w:val="none" w:sz="0" w:space="0" w:color="auto"/>
            <w:left w:val="none" w:sz="0" w:space="0" w:color="auto"/>
            <w:bottom w:val="none" w:sz="0" w:space="0" w:color="auto"/>
            <w:right w:val="none" w:sz="0" w:space="0" w:color="auto"/>
          </w:divBdr>
        </w:div>
        <w:div w:id="553203205">
          <w:marLeft w:val="640"/>
          <w:marRight w:val="0"/>
          <w:marTop w:val="0"/>
          <w:marBottom w:val="0"/>
          <w:divBdr>
            <w:top w:val="none" w:sz="0" w:space="0" w:color="auto"/>
            <w:left w:val="none" w:sz="0" w:space="0" w:color="auto"/>
            <w:bottom w:val="none" w:sz="0" w:space="0" w:color="auto"/>
            <w:right w:val="none" w:sz="0" w:space="0" w:color="auto"/>
          </w:divBdr>
        </w:div>
        <w:div w:id="580456344">
          <w:marLeft w:val="640"/>
          <w:marRight w:val="0"/>
          <w:marTop w:val="0"/>
          <w:marBottom w:val="0"/>
          <w:divBdr>
            <w:top w:val="none" w:sz="0" w:space="0" w:color="auto"/>
            <w:left w:val="none" w:sz="0" w:space="0" w:color="auto"/>
            <w:bottom w:val="none" w:sz="0" w:space="0" w:color="auto"/>
            <w:right w:val="none" w:sz="0" w:space="0" w:color="auto"/>
          </w:divBdr>
        </w:div>
        <w:div w:id="620301991">
          <w:marLeft w:val="640"/>
          <w:marRight w:val="0"/>
          <w:marTop w:val="0"/>
          <w:marBottom w:val="0"/>
          <w:divBdr>
            <w:top w:val="none" w:sz="0" w:space="0" w:color="auto"/>
            <w:left w:val="none" w:sz="0" w:space="0" w:color="auto"/>
            <w:bottom w:val="none" w:sz="0" w:space="0" w:color="auto"/>
            <w:right w:val="none" w:sz="0" w:space="0" w:color="auto"/>
          </w:divBdr>
        </w:div>
        <w:div w:id="697319824">
          <w:marLeft w:val="640"/>
          <w:marRight w:val="0"/>
          <w:marTop w:val="0"/>
          <w:marBottom w:val="0"/>
          <w:divBdr>
            <w:top w:val="none" w:sz="0" w:space="0" w:color="auto"/>
            <w:left w:val="none" w:sz="0" w:space="0" w:color="auto"/>
            <w:bottom w:val="none" w:sz="0" w:space="0" w:color="auto"/>
            <w:right w:val="none" w:sz="0" w:space="0" w:color="auto"/>
          </w:divBdr>
        </w:div>
        <w:div w:id="698513621">
          <w:marLeft w:val="640"/>
          <w:marRight w:val="0"/>
          <w:marTop w:val="0"/>
          <w:marBottom w:val="0"/>
          <w:divBdr>
            <w:top w:val="none" w:sz="0" w:space="0" w:color="auto"/>
            <w:left w:val="none" w:sz="0" w:space="0" w:color="auto"/>
            <w:bottom w:val="none" w:sz="0" w:space="0" w:color="auto"/>
            <w:right w:val="none" w:sz="0" w:space="0" w:color="auto"/>
          </w:divBdr>
        </w:div>
        <w:div w:id="716703802">
          <w:marLeft w:val="640"/>
          <w:marRight w:val="0"/>
          <w:marTop w:val="0"/>
          <w:marBottom w:val="0"/>
          <w:divBdr>
            <w:top w:val="none" w:sz="0" w:space="0" w:color="auto"/>
            <w:left w:val="none" w:sz="0" w:space="0" w:color="auto"/>
            <w:bottom w:val="none" w:sz="0" w:space="0" w:color="auto"/>
            <w:right w:val="none" w:sz="0" w:space="0" w:color="auto"/>
          </w:divBdr>
        </w:div>
        <w:div w:id="718674282">
          <w:marLeft w:val="640"/>
          <w:marRight w:val="0"/>
          <w:marTop w:val="0"/>
          <w:marBottom w:val="0"/>
          <w:divBdr>
            <w:top w:val="none" w:sz="0" w:space="0" w:color="auto"/>
            <w:left w:val="none" w:sz="0" w:space="0" w:color="auto"/>
            <w:bottom w:val="none" w:sz="0" w:space="0" w:color="auto"/>
            <w:right w:val="none" w:sz="0" w:space="0" w:color="auto"/>
          </w:divBdr>
        </w:div>
        <w:div w:id="732236182">
          <w:marLeft w:val="640"/>
          <w:marRight w:val="0"/>
          <w:marTop w:val="0"/>
          <w:marBottom w:val="0"/>
          <w:divBdr>
            <w:top w:val="none" w:sz="0" w:space="0" w:color="auto"/>
            <w:left w:val="none" w:sz="0" w:space="0" w:color="auto"/>
            <w:bottom w:val="none" w:sz="0" w:space="0" w:color="auto"/>
            <w:right w:val="none" w:sz="0" w:space="0" w:color="auto"/>
          </w:divBdr>
        </w:div>
        <w:div w:id="740180088">
          <w:marLeft w:val="640"/>
          <w:marRight w:val="0"/>
          <w:marTop w:val="0"/>
          <w:marBottom w:val="0"/>
          <w:divBdr>
            <w:top w:val="none" w:sz="0" w:space="0" w:color="auto"/>
            <w:left w:val="none" w:sz="0" w:space="0" w:color="auto"/>
            <w:bottom w:val="none" w:sz="0" w:space="0" w:color="auto"/>
            <w:right w:val="none" w:sz="0" w:space="0" w:color="auto"/>
          </w:divBdr>
        </w:div>
        <w:div w:id="784815118">
          <w:marLeft w:val="640"/>
          <w:marRight w:val="0"/>
          <w:marTop w:val="0"/>
          <w:marBottom w:val="0"/>
          <w:divBdr>
            <w:top w:val="none" w:sz="0" w:space="0" w:color="auto"/>
            <w:left w:val="none" w:sz="0" w:space="0" w:color="auto"/>
            <w:bottom w:val="none" w:sz="0" w:space="0" w:color="auto"/>
            <w:right w:val="none" w:sz="0" w:space="0" w:color="auto"/>
          </w:divBdr>
        </w:div>
        <w:div w:id="797265473">
          <w:marLeft w:val="640"/>
          <w:marRight w:val="0"/>
          <w:marTop w:val="0"/>
          <w:marBottom w:val="0"/>
          <w:divBdr>
            <w:top w:val="none" w:sz="0" w:space="0" w:color="auto"/>
            <w:left w:val="none" w:sz="0" w:space="0" w:color="auto"/>
            <w:bottom w:val="none" w:sz="0" w:space="0" w:color="auto"/>
            <w:right w:val="none" w:sz="0" w:space="0" w:color="auto"/>
          </w:divBdr>
        </w:div>
        <w:div w:id="818234039">
          <w:marLeft w:val="640"/>
          <w:marRight w:val="0"/>
          <w:marTop w:val="0"/>
          <w:marBottom w:val="0"/>
          <w:divBdr>
            <w:top w:val="none" w:sz="0" w:space="0" w:color="auto"/>
            <w:left w:val="none" w:sz="0" w:space="0" w:color="auto"/>
            <w:bottom w:val="none" w:sz="0" w:space="0" w:color="auto"/>
            <w:right w:val="none" w:sz="0" w:space="0" w:color="auto"/>
          </w:divBdr>
        </w:div>
        <w:div w:id="825316633">
          <w:marLeft w:val="640"/>
          <w:marRight w:val="0"/>
          <w:marTop w:val="0"/>
          <w:marBottom w:val="0"/>
          <w:divBdr>
            <w:top w:val="none" w:sz="0" w:space="0" w:color="auto"/>
            <w:left w:val="none" w:sz="0" w:space="0" w:color="auto"/>
            <w:bottom w:val="none" w:sz="0" w:space="0" w:color="auto"/>
            <w:right w:val="none" w:sz="0" w:space="0" w:color="auto"/>
          </w:divBdr>
        </w:div>
        <w:div w:id="851796864">
          <w:marLeft w:val="640"/>
          <w:marRight w:val="0"/>
          <w:marTop w:val="0"/>
          <w:marBottom w:val="0"/>
          <w:divBdr>
            <w:top w:val="none" w:sz="0" w:space="0" w:color="auto"/>
            <w:left w:val="none" w:sz="0" w:space="0" w:color="auto"/>
            <w:bottom w:val="none" w:sz="0" w:space="0" w:color="auto"/>
            <w:right w:val="none" w:sz="0" w:space="0" w:color="auto"/>
          </w:divBdr>
        </w:div>
        <w:div w:id="857815814">
          <w:marLeft w:val="640"/>
          <w:marRight w:val="0"/>
          <w:marTop w:val="0"/>
          <w:marBottom w:val="0"/>
          <w:divBdr>
            <w:top w:val="none" w:sz="0" w:space="0" w:color="auto"/>
            <w:left w:val="none" w:sz="0" w:space="0" w:color="auto"/>
            <w:bottom w:val="none" w:sz="0" w:space="0" w:color="auto"/>
            <w:right w:val="none" w:sz="0" w:space="0" w:color="auto"/>
          </w:divBdr>
        </w:div>
        <w:div w:id="863176660">
          <w:marLeft w:val="640"/>
          <w:marRight w:val="0"/>
          <w:marTop w:val="0"/>
          <w:marBottom w:val="0"/>
          <w:divBdr>
            <w:top w:val="none" w:sz="0" w:space="0" w:color="auto"/>
            <w:left w:val="none" w:sz="0" w:space="0" w:color="auto"/>
            <w:bottom w:val="none" w:sz="0" w:space="0" w:color="auto"/>
            <w:right w:val="none" w:sz="0" w:space="0" w:color="auto"/>
          </w:divBdr>
        </w:div>
        <w:div w:id="873426421">
          <w:marLeft w:val="640"/>
          <w:marRight w:val="0"/>
          <w:marTop w:val="0"/>
          <w:marBottom w:val="0"/>
          <w:divBdr>
            <w:top w:val="none" w:sz="0" w:space="0" w:color="auto"/>
            <w:left w:val="none" w:sz="0" w:space="0" w:color="auto"/>
            <w:bottom w:val="none" w:sz="0" w:space="0" w:color="auto"/>
            <w:right w:val="none" w:sz="0" w:space="0" w:color="auto"/>
          </w:divBdr>
        </w:div>
        <w:div w:id="914440714">
          <w:marLeft w:val="640"/>
          <w:marRight w:val="0"/>
          <w:marTop w:val="0"/>
          <w:marBottom w:val="0"/>
          <w:divBdr>
            <w:top w:val="none" w:sz="0" w:space="0" w:color="auto"/>
            <w:left w:val="none" w:sz="0" w:space="0" w:color="auto"/>
            <w:bottom w:val="none" w:sz="0" w:space="0" w:color="auto"/>
            <w:right w:val="none" w:sz="0" w:space="0" w:color="auto"/>
          </w:divBdr>
        </w:div>
        <w:div w:id="922227373">
          <w:marLeft w:val="640"/>
          <w:marRight w:val="0"/>
          <w:marTop w:val="0"/>
          <w:marBottom w:val="0"/>
          <w:divBdr>
            <w:top w:val="none" w:sz="0" w:space="0" w:color="auto"/>
            <w:left w:val="none" w:sz="0" w:space="0" w:color="auto"/>
            <w:bottom w:val="none" w:sz="0" w:space="0" w:color="auto"/>
            <w:right w:val="none" w:sz="0" w:space="0" w:color="auto"/>
          </w:divBdr>
        </w:div>
        <w:div w:id="940340151">
          <w:marLeft w:val="640"/>
          <w:marRight w:val="0"/>
          <w:marTop w:val="0"/>
          <w:marBottom w:val="0"/>
          <w:divBdr>
            <w:top w:val="none" w:sz="0" w:space="0" w:color="auto"/>
            <w:left w:val="none" w:sz="0" w:space="0" w:color="auto"/>
            <w:bottom w:val="none" w:sz="0" w:space="0" w:color="auto"/>
            <w:right w:val="none" w:sz="0" w:space="0" w:color="auto"/>
          </w:divBdr>
        </w:div>
        <w:div w:id="964967063">
          <w:marLeft w:val="640"/>
          <w:marRight w:val="0"/>
          <w:marTop w:val="0"/>
          <w:marBottom w:val="0"/>
          <w:divBdr>
            <w:top w:val="none" w:sz="0" w:space="0" w:color="auto"/>
            <w:left w:val="none" w:sz="0" w:space="0" w:color="auto"/>
            <w:bottom w:val="none" w:sz="0" w:space="0" w:color="auto"/>
            <w:right w:val="none" w:sz="0" w:space="0" w:color="auto"/>
          </w:divBdr>
        </w:div>
        <w:div w:id="965743276">
          <w:marLeft w:val="640"/>
          <w:marRight w:val="0"/>
          <w:marTop w:val="0"/>
          <w:marBottom w:val="0"/>
          <w:divBdr>
            <w:top w:val="none" w:sz="0" w:space="0" w:color="auto"/>
            <w:left w:val="none" w:sz="0" w:space="0" w:color="auto"/>
            <w:bottom w:val="none" w:sz="0" w:space="0" w:color="auto"/>
            <w:right w:val="none" w:sz="0" w:space="0" w:color="auto"/>
          </w:divBdr>
        </w:div>
        <w:div w:id="985819258">
          <w:marLeft w:val="640"/>
          <w:marRight w:val="0"/>
          <w:marTop w:val="0"/>
          <w:marBottom w:val="0"/>
          <w:divBdr>
            <w:top w:val="none" w:sz="0" w:space="0" w:color="auto"/>
            <w:left w:val="none" w:sz="0" w:space="0" w:color="auto"/>
            <w:bottom w:val="none" w:sz="0" w:space="0" w:color="auto"/>
            <w:right w:val="none" w:sz="0" w:space="0" w:color="auto"/>
          </w:divBdr>
        </w:div>
        <w:div w:id="992292781">
          <w:marLeft w:val="640"/>
          <w:marRight w:val="0"/>
          <w:marTop w:val="0"/>
          <w:marBottom w:val="0"/>
          <w:divBdr>
            <w:top w:val="none" w:sz="0" w:space="0" w:color="auto"/>
            <w:left w:val="none" w:sz="0" w:space="0" w:color="auto"/>
            <w:bottom w:val="none" w:sz="0" w:space="0" w:color="auto"/>
            <w:right w:val="none" w:sz="0" w:space="0" w:color="auto"/>
          </w:divBdr>
        </w:div>
        <w:div w:id="1039746208">
          <w:marLeft w:val="640"/>
          <w:marRight w:val="0"/>
          <w:marTop w:val="0"/>
          <w:marBottom w:val="0"/>
          <w:divBdr>
            <w:top w:val="none" w:sz="0" w:space="0" w:color="auto"/>
            <w:left w:val="none" w:sz="0" w:space="0" w:color="auto"/>
            <w:bottom w:val="none" w:sz="0" w:space="0" w:color="auto"/>
            <w:right w:val="none" w:sz="0" w:space="0" w:color="auto"/>
          </w:divBdr>
        </w:div>
        <w:div w:id="1048066402">
          <w:marLeft w:val="640"/>
          <w:marRight w:val="0"/>
          <w:marTop w:val="0"/>
          <w:marBottom w:val="0"/>
          <w:divBdr>
            <w:top w:val="none" w:sz="0" w:space="0" w:color="auto"/>
            <w:left w:val="none" w:sz="0" w:space="0" w:color="auto"/>
            <w:bottom w:val="none" w:sz="0" w:space="0" w:color="auto"/>
            <w:right w:val="none" w:sz="0" w:space="0" w:color="auto"/>
          </w:divBdr>
        </w:div>
        <w:div w:id="1074009153">
          <w:marLeft w:val="640"/>
          <w:marRight w:val="0"/>
          <w:marTop w:val="0"/>
          <w:marBottom w:val="0"/>
          <w:divBdr>
            <w:top w:val="none" w:sz="0" w:space="0" w:color="auto"/>
            <w:left w:val="none" w:sz="0" w:space="0" w:color="auto"/>
            <w:bottom w:val="none" w:sz="0" w:space="0" w:color="auto"/>
            <w:right w:val="none" w:sz="0" w:space="0" w:color="auto"/>
          </w:divBdr>
        </w:div>
        <w:div w:id="1075475879">
          <w:marLeft w:val="640"/>
          <w:marRight w:val="0"/>
          <w:marTop w:val="0"/>
          <w:marBottom w:val="0"/>
          <w:divBdr>
            <w:top w:val="none" w:sz="0" w:space="0" w:color="auto"/>
            <w:left w:val="none" w:sz="0" w:space="0" w:color="auto"/>
            <w:bottom w:val="none" w:sz="0" w:space="0" w:color="auto"/>
            <w:right w:val="none" w:sz="0" w:space="0" w:color="auto"/>
          </w:divBdr>
        </w:div>
        <w:div w:id="1076246356">
          <w:marLeft w:val="640"/>
          <w:marRight w:val="0"/>
          <w:marTop w:val="0"/>
          <w:marBottom w:val="0"/>
          <w:divBdr>
            <w:top w:val="none" w:sz="0" w:space="0" w:color="auto"/>
            <w:left w:val="none" w:sz="0" w:space="0" w:color="auto"/>
            <w:bottom w:val="none" w:sz="0" w:space="0" w:color="auto"/>
            <w:right w:val="none" w:sz="0" w:space="0" w:color="auto"/>
          </w:divBdr>
        </w:div>
        <w:div w:id="1092821177">
          <w:marLeft w:val="640"/>
          <w:marRight w:val="0"/>
          <w:marTop w:val="0"/>
          <w:marBottom w:val="0"/>
          <w:divBdr>
            <w:top w:val="none" w:sz="0" w:space="0" w:color="auto"/>
            <w:left w:val="none" w:sz="0" w:space="0" w:color="auto"/>
            <w:bottom w:val="none" w:sz="0" w:space="0" w:color="auto"/>
            <w:right w:val="none" w:sz="0" w:space="0" w:color="auto"/>
          </w:divBdr>
        </w:div>
        <w:div w:id="1093546603">
          <w:marLeft w:val="640"/>
          <w:marRight w:val="0"/>
          <w:marTop w:val="0"/>
          <w:marBottom w:val="0"/>
          <w:divBdr>
            <w:top w:val="none" w:sz="0" w:space="0" w:color="auto"/>
            <w:left w:val="none" w:sz="0" w:space="0" w:color="auto"/>
            <w:bottom w:val="none" w:sz="0" w:space="0" w:color="auto"/>
            <w:right w:val="none" w:sz="0" w:space="0" w:color="auto"/>
          </w:divBdr>
        </w:div>
        <w:div w:id="1096051026">
          <w:marLeft w:val="640"/>
          <w:marRight w:val="0"/>
          <w:marTop w:val="0"/>
          <w:marBottom w:val="0"/>
          <w:divBdr>
            <w:top w:val="none" w:sz="0" w:space="0" w:color="auto"/>
            <w:left w:val="none" w:sz="0" w:space="0" w:color="auto"/>
            <w:bottom w:val="none" w:sz="0" w:space="0" w:color="auto"/>
            <w:right w:val="none" w:sz="0" w:space="0" w:color="auto"/>
          </w:divBdr>
        </w:div>
        <w:div w:id="1131048617">
          <w:marLeft w:val="640"/>
          <w:marRight w:val="0"/>
          <w:marTop w:val="0"/>
          <w:marBottom w:val="0"/>
          <w:divBdr>
            <w:top w:val="none" w:sz="0" w:space="0" w:color="auto"/>
            <w:left w:val="none" w:sz="0" w:space="0" w:color="auto"/>
            <w:bottom w:val="none" w:sz="0" w:space="0" w:color="auto"/>
            <w:right w:val="none" w:sz="0" w:space="0" w:color="auto"/>
          </w:divBdr>
        </w:div>
        <w:div w:id="1174226008">
          <w:marLeft w:val="640"/>
          <w:marRight w:val="0"/>
          <w:marTop w:val="0"/>
          <w:marBottom w:val="0"/>
          <w:divBdr>
            <w:top w:val="none" w:sz="0" w:space="0" w:color="auto"/>
            <w:left w:val="none" w:sz="0" w:space="0" w:color="auto"/>
            <w:bottom w:val="none" w:sz="0" w:space="0" w:color="auto"/>
            <w:right w:val="none" w:sz="0" w:space="0" w:color="auto"/>
          </w:divBdr>
        </w:div>
        <w:div w:id="1206021231">
          <w:marLeft w:val="640"/>
          <w:marRight w:val="0"/>
          <w:marTop w:val="0"/>
          <w:marBottom w:val="0"/>
          <w:divBdr>
            <w:top w:val="none" w:sz="0" w:space="0" w:color="auto"/>
            <w:left w:val="none" w:sz="0" w:space="0" w:color="auto"/>
            <w:bottom w:val="none" w:sz="0" w:space="0" w:color="auto"/>
            <w:right w:val="none" w:sz="0" w:space="0" w:color="auto"/>
          </w:divBdr>
        </w:div>
        <w:div w:id="1234970840">
          <w:marLeft w:val="640"/>
          <w:marRight w:val="0"/>
          <w:marTop w:val="0"/>
          <w:marBottom w:val="0"/>
          <w:divBdr>
            <w:top w:val="none" w:sz="0" w:space="0" w:color="auto"/>
            <w:left w:val="none" w:sz="0" w:space="0" w:color="auto"/>
            <w:bottom w:val="none" w:sz="0" w:space="0" w:color="auto"/>
            <w:right w:val="none" w:sz="0" w:space="0" w:color="auto"/>
          </w:divBdr>
        </w:div>
        <w:div w:id="1256019128">
          <w:marLeft w:val="640"/>
          <w:marRight w:val="0"/>
          <w:marTop w:val="0"/>
          <w:marBottom w:val="0"/>
          <w:divBdr>
            <w:top w:val="none" w:sz="0" w:space="0" w:color="auto"/>
            <w:left w:val="none" w:sz="0" w:space="0" w:color="auto"/>
            <w:bottom w:val="none" w:sz="0" w:space="0" w:color="auto"/>
            <w:right w:val="none" w:sz="0" w:space="0" w:color="auto"/>
          </w:divBdr>
        </w:div>
        <w:div w:id="1264804576">
          <w:marLeft w:val="640"/>
          <w:marRight w:val="0"/>
          <w:marTop w:val="0"/>
          <w:marBottom w:val="0"/>
          <w:divBdr>
            <w:top w:val="none" w:sz="0" w:space="0" w:color="auto"/>
            <w:left w:val="none" w:sz="0" w:space="0" w:color="auto"/>
            <w:bottom w:val="none" w:sz="0" w:space="0" w:color="auto"/>
            <w:right w:val="none" w:sz="0" w:space="0" w:color="auto"/>
          </w:divBdr>
        </w:div>
        <w:div w:id="1271279304">
          <w:marLeft w:val="640"/>
          <w:marRight w:val="0"/>
          <w:marTop w:val="0"/>
          <w:marBottom w:val="0"/>
          <w:divBdr>
            <w:top w:val="none" w:sz="0" w:space="0" w:color="auto"/>
            <w:left w:val="none" w:sz="0" w:space="0" w:color="auto"/>
            <w:bottom w:val="none" w:sz="0" w:space="0" w:color="auto"/>
            <w:right w:val="none" w:sz="0" w:space="0" w:color="auto"/>
          </w:divBdr>
        </w:div>
        <w:div w:id="1272084978">
          <w:marLeft w:val="640"/>
          <w:marRight w:val="0"/>
          <w:marTop w:val="0"/>
          <w:marBottom w:val="0"/>
          <w:divBdr>
            <w:top w:val="none" w:sz="0" w:space="0" w:color="auto"/>
            <w:left w:val="none" w:sz="0" w:space="0" w:color="auto"/>
            <w:bottom w:val="none" w:sz="0" w:space="0" w:color="auto"/>
            <w:right w:val="none" w:sz="0" w:space="0" w:color="auto"/>
          </w:divBdr>
        </w:div>
        <w:div w:id="1278829838">
          <w:marLeft w:val="640"/>
          <w:marRight w:val="0"/>
          <w:marTop w:val="0"/>
          <w:marBottom w:val="0"/>
          <w:divBdr>
            <w:top w:val="none" w:sz="0" w:space="0" w:color="auto"/>
            <w:left w:val="none" w:sz="0" w:space="0" w:color="auto"/>
            <w:bottom w:val="none" w:sz="0" w:space="0" w:color="auto"/>
            <w:right w:val="none" w:sz="0" w:space="0" w:color="auto"/>
          </w:divBdr>
        </w:div>
        <w:div w:id="1317302941">
          <w:marLeft w:val="640"/>
          <w:marRight w:val="0"/>
          <w:marTop w:val="0"/>
          <w:marBottom w:val="0"/>
          <w:divBdr>
            <w:top w:val="none" w:sz="0" w:space="0" w:color="auto"/>
            <w:left w:val="none" w:sz="0" w:space="0" w:color="auto"/>
            <w:bottom w:val="none" w:sz="0" w:space="0" w:color="auto"/>
            <w:right w:val="none" w:sz="0" w:space="0" w:color="auto"/>
          </w:divBdr>
        </w:div>
        <w:div w:id="1333021431">
          <w:marLeft w:val="640"/>
          <w:marRight w:val="0"/>
          <w:marTop w:val="0"/>
          <w:marBottom w:val="0"/>
          <w:divBdr>
            <w:top w:val="none" w:sz="0" w:space="0" w:color="auto"/>
            <w:left w:val="none" w:sz="0" w:space="0" w:color="auto"/>
            <w:bottom w:val="none" w:sz="0" w:space="0" w:color="auto"/>
            <w:right w:val="none" w:sz="0" w:space="0" w:color="auto"/>
          </w:divBdr>
        </w:div>
        <w:div w:id="1353143585">
          <w:marLeft w:val="640"/>
          <w:marRight w:val="0"/>
          <w:marTop w:val="0"/>
          <w:marBottom w:val="0"/>
          <w:divBdr>
            <w:top w:val="none" w:sz="0" w:space="0" w:color="auto"/>
            <w:left w:val="none" w:sz="0" w:space="0" w:color="auto"/>
            <w:bottom w:val="none" w:sz="0" w:space="0" w:color="auto"/>
            <w:right w:val="none" w:sz="0" w:space="0" w:color="auto"/>
          </w:divBdr>
        </w:div>
        <w:div w:id="1379277498">
          <w:marLeft w:val="640"/>
          <w:marRight w:val="0"/>
          <w:marTop w:val="0"/>
          <w:marBottom w:val="0"/>
          <w:divBdr>
            <w:top w:val="none" w:sz="0" w:space="0" w:color="auto"/>
            <w:left w:val="none" w:sz="0" w:space="0" w:color="auto"/>
            <w:bottom w:val="none" w:sz="0" w:space="0" w:color="auto"/>
            <w:right w:val="none" w:sz="0" w:space="0" w:color="auto"/>
          </w:divBdr>
        </w:div>
        <w:div w:id="1440300619">
          <w:marLeft w:val="640"/>
          <w:marRight w:val="0"/>
          <w:marTop w:val="0"/>
          <w:marBottom w:val="0"/>
          <w:divBdr>
            <w:top w:val="none" w:sz="0" w:space="0" w:color="auto"/>
            <w:left w:val="none" w:sz="0" w:space="0" w:color="auto"/>
            <w:bottom w:val="none" w:sz="0" w:space="0" w:color="auto"/>
            <w:right w:val="none" w:sz="0" w:space="0" w:color="auto"/>
          </w:divBdr>
        </w:div>
        <w:div w:id="1442610375">
          <w:marLeft w:val="640"/>
          <w:marRight w:val="0"/>
          <w:marTop w:val="0"/>
          <w:marBottom w:val="0"/>
          <w:divBdr>
            <w:top w:val="none" w:sz="0" w:space="0" w:color="auto"/>
            <w:left w:val="none" w:sz="0" w:space="0" w:color="auto"/>
            <w:bottom w:val="none" w:sz="0" w:space="0" w:color="auto"/>
            <w:right w:val="none" w:sz="0" w:space="0" w:color="auto"/>
          </w:divBdr>
        </w:div>
        <w:div w:id="1467820171">
          <w:marLeft w:val="640"/>
          <w:marRight w:val="0"/>
          <w:marTop w:val="0"/>
          <w:marBottom w:val="0"/>
          <w:divBdr>
            <w:top w:val="none" w:sz="0" w:space="0" w:color="auto"/>
            <w:left w:val="none" w:sz="0" w:space="0" w:color="auto"/>
            <w:bottom w:val="none" w:sz="0" w:space="0" w:color="auto"/>
            <w:right w:val="none" w:sz="0" w:space="0" w:color="auto"/>
          </w:divBdr>
        </w:div>
        <w:div w:id="1489900584">
          <w:marLeft w:val="640"/>
          <w:marRight w:val="0"/>
          <w:marTop w:val="0"/>
          <w:marBottom w:val="0"/>
          <w:divBdr>
            <w:top w:val="none" w:sz="0" w:space="0" w:color="auto"/>
            <w:left w:val="none" w:sz="0" w:space="0" w:color="auto"/>
            <w:bottom w:val="none" w:sz="0" w:space="0" w:color="auto"/>
            <w:right w:val="none" w:sz="0" w:space="0" w:color="auto"/>
          </w:divBdr>
        </w:div>
        <w:div w:id="1493444406">
          <w:marLeft w:val="640"/>
          <w:marRight w:val="0"/>
          <w:marTop w:val="0"/>
          <w:marBottom w:val="0"/>
          <w:divBdr>
            <w:top w:val="none" w:sz="0" w:space="0" w:color="auto"/>
            <w:left w:val="none" w:sz="0" w:space="0" w:color="auto"/>
            <w:bottom w:val="none" w:sz="0" w:space="0" w:color="auto"/>
            <w:right w:val="none" w:sz="0" w:space="0" w:color="auto"/>
          </w:divBdr>
        </w:div>
        <w:div w:id="1496531601">
          <w:marLeft w:val="640"/>
          <w:marRight w:val="0"/>
          <w:marTop w:val="0"/>
          <w:marBottom w:val="0"/>
          <w:divBdr>
            <w:top w:val="none" w:sz="0" w:space="0" w:color="auto"/>
            <w:left w:val="none" w:sz="0" w:space="0" w:color="auto"/>
            <w:bottom w:val="none" w:sz="0" w:space="0" w:color="auto"/>
            <w:right w:val="none" w:sz="0" w:space="0" w:color="auto"/>
          </w:divBdr>
        </w:div>
        <w:div w:id="1497264792">
          <w:marLeft w:val="640"/>
          <w:marRight w:val="0"/>
          <w:marTop w:val="0"/>
          <w:marBottom w:val="0"/>
          <w:divBdr>
            <w:top w:val="none" w:sz="0" w:space="0" w:color="auto"/>
            <w:left w:val="none" w:sz="0" w:space="0" w:color="auto"/>
            <w:bottom w:val="none" w:sz="0" w:space="0" w:color="auto"/>
            <w:right w:val="none" w:sz="0" w:space="0" w:color="auto"/>
          </w:divBdr>
        </w:div>
        <w:div w:id="1513952932">
          <w:marLeft w:val="640"/>
          <w:marRight w:val="0"/>
          <w:marTop w:val="0"/>
          <w:marBottom w:val="0"/>
          <w:divBdr>
            <w:top w:val="none" w:sz="0" w:space="0" w:color="auto"/>
            <w:left w:val="none" w:sz="0" w:space="0" w:color="auto"/>
            <w:bottom w:val="none" w:sz="0" w:space="0" w:color="auto"/>
            <w:right w:val="none" w:sz="0" w:space="0" w:color="auto"/>
          </w:divBdr>
        </w:div>
        <w:div w:id="1530534061">
          <w:marLeft w:val="640"/>
          <w:marRight w:val="0"/>
          <w:marTop w:val="0"/>
          <w:marBottom w:val="0"/>
          <w:divBdr>
            <w:top w:val="none" w:sz="0" w:space="0" w:color="auto"/>
            <w:left w:val="none" w:sz="0" w:space="0" w:color="auto"/>
            <w:bottom w:val="none" w:sz="0" w:space="0" w:color="auto"/>
            <w:right w:val="none" w:sz="0" w:space="0" w:color="auto"/>
          </w:divBdr>
        </w:div>
        <w:div w:id="1540585044">
          <w:marLeft w:val="640"/>
          <w:marRight w:val="0"/>
          <w:marTop w:val="0"/>
          <w:marBottom w:val="0"/>
          <w:divBdr>
            <w:top w:val="none" w:sz="0" w:space="0" w:color="auto"/>
            <w:left w:val="none" w:sz="0" w:space="0" w:color="auto"/>
            <w:bottom w:val="none" w:sz="0" w:space="0" w:color="auto"/>
            <w:right w:val="none" w:sz="0" w:space="0" w:color="auto"/>
          </w:divBdr>
        </w:div>
        <w:div w:id="1550723010">
          <w:marLeft w:val="640"/>
          <w:marRight w:val="0"/>
          <w:marTop w:val="0"/>
          <w:marBottom w:val="0"/>
          <w:divBdr>
            <w:top w:val="none" w:sz="0" w:space="0" w:color="auto"/>
            <w:left w:val="none" w:sz="0" w:space="0" w:color="auto"/>
            <w:bottom w:val="none" w:sz="0" w:space="0" w:color="auto"/>
            <w:right w:val="none" w:sz="0" w:space="0" w:color="auto"/>
          </w:divBdr>
        </w:div>
        <w:div w:id="1575630391">
          <w:marLeft w:val="640"/>
          <w:marRight w:val="0"/>
          <w:marTop w:val="0"/>
          <w:marBottom w:val="0"/>
          <w:divBdr>
            <w:top w:val="none" w:sz="0" w:space="0" w:color="auto"/>
            <w:left w:val="none" w:sz="0" w:space="0" w:color="auto"/>
            <w:bottom w:val="none" w:sz="0" w:space="0" w:color="auto"/>
            <w:right w:val="none" w:sz="0" w:space="0" w:color="auto"/>
          </w:divBdr>
        </w:div>
        <w:div w:id="1581407895">
          <w:marLeft w:val="640"/>
          <w:marRight w:val="0"/>
          <w:marTop w:val="0"/>
          <w:marBottom w:val="0"/>
          <w:divBdr>
            <w:top w:val="none" w:sz="0" w:space="0" w:color="auto"/>
            <w:left w:val="none" w:sz="0" w:space="0" w:color="auto"/>
            <w:bottom w:val="none" w:sz="0" w:space="0" w:color="auto"/>
            <w:right w:val="none" w:sz="0" w:space="0" w:color="auto"/>
          </w:divBdr>
        </w:div>
        <w:div w:id="1599479509">
          <w:marLeft w:val="640"/>
          <w:marRight w:val="0"/>
          <w:marTop w:val="0"/>
          <w:marBottom w:val="0"/>
          <w:divBdr>
            <w:top w:val="none" w:sz="0" w:space="0" w:color="auto"/>
            <w:left w:val="none" w:sz="0" w:space="0" w:color="auto"/>
            <w:bottom w:val="none" w:sz="0" w:space="0" w:color="auto"/>
            <w:right w:val="none" w:sz="0" w:space="0" w:color="auto"/>
          </w:divBdr>
        </w:div>
        <w:div w:id="1601060374">
          <w:marLeft w:val="640"/>
          <w:marRight w:val="0"/>
          <w:marTop w:val="0"/>
          <w:marBottom w:val="0"/>
          <w:divBdr>
            <w:top w:val="none" w:sz="0" w:space="0" w:color="auto"/>
            <w:left w:val="none" w:sz="0" w:space="0" w:color="auto"/>
            <w:bottom w:val="none" w:sz="0" w:space="0" w:color="auto"/>
            <w:right w:val="none" w:sz="0" w:space="0" w:color="auto"/>
          </w:divBdr>
        </w:div>
        <w:div w:id="1603686376">
          <w:marLeft w:val="640"/>
          <w:marRight w:val="0"/>
          <w:marTop w:val="0"/>
          <w:marBottom w:val="0"/>
          <w:divBdr>
            <w:top w:val="none" w:sz="0" w:space="0" w:color="auto"/>
            <w:left w:val="none" w:sz="0" w:space="0" w:color="auto"/>
            <w:bottom w:val="none" w:sz="0" w:space="0" w:color="auto"/>
            <w:right w:val="none" w:sz="0" w:space="0" w:color="auto"/>
          </w:divBdr>
        </w:div>
        <w:div w:id="1616668869">
          <w:marLeft w:val="640"/>
          <w:marRight w:val="0"/>
          <w:marTop w:val="0"/>
          <w:marBottom w:val="0"/>
          <w:divBdr>
            <w:top w:val="none" w:sz="0" w:space="0" w:color="auto"/>
            <w:left w:val="none" w:sz="0" w:space="0" w:color="auto"/>
            <w:bottom w:val="none" w:sz="0" w:space="0" w:color="auto"/>
            <w:right w:val="none" w:sz="0" w:space="0" w:color="auto"/>
          </w:divBdr>
        </w:div>
        <w:div w:id="1619413108">
          <w:marLeft w:val="640"/>
          <w:marRight w:val="0"/>
          <w:marTop w:val="0"/>
          <w:marBottom w:val="0"/>
          <w:divBdr>
            <w:top w:val="none" w:sz="0" w:space="0" w:color="auto"/>
            <w:left w:val="none" w:sz="0" w:space="0" w:color="auto"/>
            <w:bottom w:val="none" w:sz="0" w:space="0" w:color="auto"/>
            <w:right w:val="none" w:sz="0" w:space="0" w:color="auto"/>
          </w:divBdr>
        </w:div>
        <w:div w:id="1630940692">
          <w:marLeft w:val="640"/>
          <w:marRight w:val="0"/>
          <w:marTop w:val="0"/>
          <w:marBottom w:val="0"/>
          <w:divBdr>
            <w:top w:val="none" w:sz="0" w:space="0" w:color="auto"/>
            <w:left w:val="none" w:sz="0" w:space="0" w:color="auto"/>
            <w:bottom w:val="none" w:sz="0" w:space="0" w:color="auto"/>
            <w:right w:val="none" w:sz="0" w:space="0" w:color="auto"/>
          </w:divBdr>
        </w:div>
        <w:div w:id="1651860512">
          <w:marLeft w:val="640"/>
          <w:marRight w:val="0"/>
          <w:marTop w:val="0"/>
          <w:marBottom w:val="0"/>
          <w:divBdr>
            <w:top w:val="none" w:sz="0" w:space="0" w:color="auto"/>
            <w:left w:val="none" w:sz="0" w:space="0" w:color="auto"/>
            <w:bottom w:val="none" w:sz="0" w:space="0" w:color="auto"/>
            <w:right w:val="none" w:sz="0" w:space="0" w:color="auto"/>
          </w:divBdr>
        </w:div>
        <w:div w:id="1663586723">
          <w:marLeft w:val="640"/>
          <w:marRight w:val="0"/>
          <w:marTop w:val="0"/>
          <w:marBottom w:val="0"/>
          <w:divBdr>
            <w:top w:val="none" w:sz="0" w:space="0" w:color="auto"/>
            <w:left w:val="none" w:sz="0" w:space="0" w:color="auto"/>
            <w:bottom w:val="none" w:sz="0" w:space="0" w:color="auto"/>
            <w:right w:val="none" w:sz="0" w:space="0" w:color="auto"/>
          </w:divBdr>
        </w:div>
        <w:div w:id="1689481903">
          <w:marLeft w:val="640"/>
          <w:marRight w:val="0"/>
          <w:marTop w:val="0"/>
          <w:marBottom w:val="0"/>
          <w:divBdr>
            <w:top w:val="none" w:sz="0" w:space="0" w:color="auto"/>
            <w:left w:val="none" w:sz="0" w:space="0" w:color="auto"/>
            <w:bottom w:val="none" w:sz="0" w:space="0" w:color="auto"/>
            <w:right w:val="none" w:sz="0" w:space="0" w:color="auto"/>
          </w:divBdr>
        </w:div>
        <w:div w:id="1719284899">
          <w:marLeft w:val="640"/>
          <w:marRight w:val="0"/>
          <w:marTop w:val="0"/>
          <w:marBottom w:val="0"/>
          <w:divBdr>
            <w:top w:val="none" w:sz="0" w:space="0" w:color="auto"/>
            <w:left w:val="none" w:sz="0" w:space="0" w:color="auto"/>
            <w:bottom w:val="none" w:sz="0" w:space="0" w:color="auto"/>
            <w:right w:val="none" w:sz="0" w:space="0" w:color="auto"/>
          </w:divBdr>
        </w:div>
        <w:div w:id="1736081216">
          <w:marLeft w:val="640"/>
          <w:marRight w:val="0"/>
          <w:marTop w:val="0"/>
          <w:marBottom w:val="0"/>
          <w:divBdr>
            <w:top w:val="none" w:sz="0" w:space="0" w:color="auto"/>
            <w:left w:val="none" w:sz="0" w:space="0" w:color="auto"/>
            <w:bottom w:val="none" w:sz="0" w:space="0" w:color="auto"/>
            <w:right w:val="none" w:sz="0" w:space="0" w:color="auto"/>
          </w:divBdr>
        </w:div>
        <w:div w:id="1772312064">
          <w:marLeft w:val="640"/>
          <w:marRight w:val="0"/>
          <w:marTop w:val="0"/>
          <w:marBottom w:val="0"/>
          <w:divBdr>
            <w:top w:val="none" w:sz="0" w:space="0" w:color="auto"/>
            <w:left w:val="none" w:sz="0" w:space="0" w:color="auto"/>
            <w:bottom w:val="none" w:sz="0" w:space="0" w:color="auto"/>
            <w:right w:val="none" w:sz="0" w:space="0" w:color="auto"/>
          </w:divBdr>
        </w:div>
        <w:div w:id="1799376551">
          <w:marLeft w:val="640"/>
          <w:marRight w:val="0"/>
          <w:marTop w:val="0"/>
          <w:marBottom w:val="0"/>
          <w:divBdr>
            <w:top w:val="none" w:sz="0" w:space="0" w:color="auto"/>
            <w:left w:val="none" w:sz="0" w:space="0" w:color="auto"/>
            <w:bottom w:val="none" w:sz="0" w:space="0" w:color="auto"/>
            <w:right w:val="none" w:sz="0" w:space="0" w:color="auto"/>
          </w:divBdr>
        </w:div>
        <w:div w:id="1800222448">
          <w:marLeft w:val="640"/>
          <w:marRight w:val="0"/>
          <w:marTop w:val="0"/>
          <w:marBottom w:val="0"/>
          <w:divBdr>
            <w:top w:val="none" w:sz="0" w:space="0" w:color="auto"/>
            <w:left w:val="none" w:sz="0" w:space="0" w:color="auto"/>
            <w:bottom w:val="none" w:sz="0" w:space="0" w:color="auto"/>
            <w:right w:val="none" w:sz="0" w:space="0" w:color="auto"/>
          </w:divBdr>
        </w:div>
        <w:div w:id="1803813694">
          <w:marLeft w:val="640"/>
          <w:marRight w:val="0"/>
          <w:marTop w:val="0"/>
          <w:marBottom w:val="0"/>
          <w:divBdr>
            <w:top w:val="none" w:sz="0" w:space="0" w:color="auto"/>
            <w:left w:val="none" w:sz="0" w:space="0" w:color="auto"/>
            <w:bottom w:val="none" w:sz="0" w:space="0" w:color="auto"/>
            <w:right w:val="none" w:sz="0" w:space="0" w:color="auto"/>
          </w:divBdr>
        </w:div>
        <w:div w:id="1807503352">
          <w:marLeft w:val="640"/>
          <w:marRight w:val="0"/>
          <w:marTop w:val="0"/>
          <w:marBottom w:val="0"/>
          <w:divBdr>
            <w:top w:val="none" w:sz="0" w:space="0" w:color="auto"/>
            <w:left w:val="none" w:sz="0" w:space="0" w:color="auto"/>
            <w:bottom w:val="none" w:sz="0" w:space="0" w:color="auto"/>
            <w:right w:val="none" w:sz="0" w:space="0" w:color="auto"/>
          </w:divBdr>
        </w:div>
        <w:div w:id="1817910149">
          <w:marLeft w:val="640"/>
          <w:marRight w:val="0"/>
          <w:marTop w:val="0"/>
          <w:marBottom w:val="0"/>
          <w:divBdr>
            <w:top w:val="none" w:sz="0" w:space="0" w:color="auto"/>
            <w:left w:val="none" w:sz="0" w:space="0" w:color="auto"/>
            <w:bottom w:val="none" w:sz="0" w:space="0" w:color="auto"/>
            <w:right w:val="none" w:sz="0" w:space="0" w:color="auto"/>
          </w:divBdr>
        </w:div>
        <w:div w:id="1841234921">
          <w:marLeft w:val="640"/>
          <w:marRight w:val="0"/>
          <w:marTop w:val="0"/>
          <w:marBottom w:val="0"/>
          <w:divBdr>
            <w:top w:val="none" w:sz="0" w:space="0" w:color="auto"/>
            <w:left w:val="none" w:sz="0" w:space="0" w:color="auto"/>
            <w:bottom w:val="none" w:sz="0" w:space="0" w:color="auto"/>
            <w:right w:val="none" w:sz="0" w:space="0" w:color="auto"/>
          </w:divBdr>
        </w:div>
        <w:div w:id="1847212494">
          <w:marLeft w:val="640"/>
          <w:marRight w:val="0"/>
          <w:marTop w:val="0"/>
          <w:marBottom w:val="0"/>
          <w:divBdr>
            <w:top w:val="none" w:sz="0" w:space="0" w:color="auto"/>
            <w:left w:val="none" w:sz="0" w:space="0" w:color="auto"/>
            <w:bottom w:val="none" w:sz="0" w:space="0" w:color="auto"/>
            <w:right w:val="none" w:sz="0" w:space="0" w:color="auto"/>
          </w:divBdr>
        </w:div>
        <w:div w:id="1851721343">
          <w:marLeft w:val="640"/>
          <w:marRight w:val="0"/>
          <w:marTop w:val="0"/>
          <w:marBottom w:val="0"/>
          <w:divBdr>
            <w:top w:val="none" w:sz="0" w:space="0" w:color="auto"/>
            <w:left w:val="none" w:sz="0" w:space="0" w:color="auto"/>
            <w:bottom w:val="none" w:sz="0" w:space="0" w:color="auto"/>
            <w:right w:val="none" w:sz="0" w:space="0" w:color="auto"/>
          </w:divBdr>
        </w:div>
        <w:div w:id="1862552080">
          <w:marLeft w:val="640"/>
          <w:marRight w:val="0"/>
          <w:marTop w:val="0"/>
          <w:marBottom w:val="0"/>
          <w:divBdr>
            <w:top w:val="none" w:sz="0" w:space="0" w:color="auto"/>
            <w:left w:val="none" w:sz="0" w:space="0" w:color="auto"/>
            <w:bottom w:val="none" w:sz="0" w:space="0" w:color="auto"/>
            <w:right w:val="none" w:sz="0" w:space="0" w:color="auto"/>
          </w:divBdr>
        </w:div>
        <w:div w:id="1931694027">
          <w:marLeft w:val="640"/>
          <w:marRight w:val="0"/>
          <w:marTop w:val="0"/>
          <w:marBottom w:val="0"/>
          <w:divBdr>
            <w:top w:val="none" w:sz="0" w:space="0" w:color="auto"/>
            <w:left w:val="none" w:sz="0" w:space="0" w:color="auto"/>
            <w:bottom w:val="none" w:sz="0" w:space="0" w:color="auto"/>
            <w:right w:val="none" w:sz="0" w:space="0" w:color="auto"/>
          </w:divBdr>
        </w:div>
        <w:div w:id="1942492106">
          <w:marLeft w:val="640"/>
          <w:marRight w:val="0"/>
          <w:marTop w:val="0"/>
          <w:marBottom w:val="0"/>
          <w:divBdr>
            <w:top w:val="none" w:sz="0" w:space="0" w:color="auto"/>
            <w:left w:val="none" w:sz="0" w:space="0" w:color="auto"/>
            <w:bottom w:val="none" w:sz="0" w:space="0" w:color="auto"/>
            <w:right w:val="none" w:sz="0" w:space="0" w:color="auto"/>
          </w:divBdr>
        </w:div>
        <w:div w:id="1958442271">
          <w:marLeft w:val="640"/>
          <w:marRight w:val="0"/>
          <w:marTop w:val="0"/>
          <w:marBottom w:val="0"/>
          <w:divBdr>
            <w:top w:val="none" w:sz="0" w:space="0" w:color="auto"/>
            <w:left w:val="none" w:sz="0" w:space="0" w:color="auto"/>
            <w:bottom w:val="none" w:sz="0" w:space="0" w:color="auto"/>
            <w:right w:val="none" w:sz="0" w:space="0" w:color="auto"/>
          </w:divBdr>
        </w:div>
        <w:div w:id="2027898402">
          <w:marLeft w:val="640"/>
          <w:marRight w:val="0"/>
          <w:marTop w:val="0"/>
          <w:marBottom w:val="0"/>
          <w:divBdr>
            <w:top w:val="none" w:sz="0" w:space="0" w:color="auto"/>
            <w:left w:val="none" w:sz="0" w:space="0" w:color="auto"/>
            <w:bottom w:val="none" w:sz="0" w:space="0" w:color="auto"/>
            <w:right w:val="none" w:sz="0" w:space="0" w:color="auto"/>
          </w:divBdr>
        </w:div>
        <w:div w:id="2033066992">
          <w:marLeft w:val="640"/>
          <w:marRight w:val="0"/>
          <w:marTop w:val="0"/>
          <w:marBottom w:val="0"/>
          <w:divBdr>
            <w:top w:val="none" w:sz="0" w:space="0" w:color="auto"/>
            <w:left w:val="none" w:sz="0" w:space="0" w:color="auto"/>
            <w:bottom w:val="none" w:sz="0" w:space="0" w:color="auto"/>
            <w:right w:val="none" w:sz="0" w:space="0" w:color="auto"/>
          </w:divBdr>
        </w:div>
        <w:div w:id="2112896249">
          <w:marLeft w:val="640"/>
          <w:marRight w:val="0"/>
          <w:marTop w:val="0"/>
          <w:marBottom w:val="0"/>
          <w:divBdr>
            <w:top w:val="none" w:sz="0" w:space="0" w:color="auto"/>
            <w:left w:val="none" w:sz="0" w:space="0" w:color="auto"/>
            <w:bottom w:val="none" w:sz="0" w:space="0" w:color="auto"/>
            <w:right w:val="none" w:sz="0" w:space="0" w:color="auto"/>
          </w:divBdr>
        </w:div>
      </w:divsChild>
    </w:div>
    <w:div w:id="1076854338">
      <w:marLeft w:val="640"/>
      <w:marRight w:val="0"/>
      <w:marTop w:val="0"/>
      <w:marBottom w:val="0"/>
      <w:divBdr>
        <w:top w:val="none" w:sz="0" w:space="0" w:color="auto"/>
        <w:left w:val="none" w:sz="0" w:space="0" w:color="auto"/>
        <w:bottom w:val="none" w:sz="0" w:space="0" w:color="auto"/>
        <w:right w:val="none" w:sz="0" w:space="0" w:color="auto"/>
      </w:divBdr>
    </w:div>
    <w:div w:id="1077674876">
      <w:marLeft w:val="640"/>
      <w:marRight w:val="0"/>
      <w:marTop w:val="0"/>
      <w:marBottom w:val="0"/>
      <w:divBdr>
        <w:top w:val="none" w:sz="0" w:space="0" w:color="auto"/>
        <w:left w:val="none" w:sz="0" w:space="0" w:color="auto"/>
        <w:bottom w:val="none" w:sz="0" w:space="0" w:color="auto"/>
        <w:right w:val="none" w:sz="0" w:space="0" w:color="auto"/>
      </w:divBdr>
    </w:div>
    <w:div w:id="1077675883">
      <w:marLeft w:val="640"/>
      <w:marRight w:val="0"/>
      <w:marTop w:val="0"/>
      <w:marBottom w:val="0"/>
      <w:divBdr>
        <w:top w:val="none" w:sz="0" w:space="0" w:color="auto"/>
        <w:left w:val="none" w:sz="0" w:space="0" w:color="auto"/>
        <w:bottom w:val="none" w:sz="0" w:space="0" w:color="auto"/>
        <w:right w:val="none" w:sz="0" w:space="0" w:color="auto"/>
      </w:divBdr>
    </w:div>
    <w:div w:id="1078138992">
      <w:marLeft w:val="640"/>
      <w:marRight w:val="0"/>
      <w:marTop w:val="0"/>
      <w:marBottom w:val="0"/>
      <w:divBdr>
        <w:top w:val="none" w:sz="0" w:space="0" w:color="auto"/>
        <w:left w:val="none" w:sz="0" w:space="0" w:color="auto"/>
        <w:bottom w:val="none" w:sz="0" w:space="0" w:color="auto"/>
        <w:right w:val="none" w:sz="0" w:space="0" w:color="auto"/>
      </w:divBdr>
    </w:div>
    <w:div w:id="1078140505">
      <w:marLeft w:val="640"/>
      <w:marRight w:val="0"/>
      <w:marTop w:val="0"/>
      <w:marBottom w:val="0"/>
      <w:divBdr>
        <w:top w:val="none" w:sz="0" w:space="0" w:color="auto"/>
        <w:left w:val="none" w:sz="0" w:space="0" w:color="auto"/>
        <w:bottom w:val="none" w:sz="0" w:space="0" w:color="auto"/>
        <w:right w:val="none" w:sz="0" w:space="0" w:color="auto"/>
      </w:divBdr>
    </w:div>
    <w:div w:id="1078555941">
      <w:marLeft w:val="640"/>
      <w:marRight w:val="0"/>
      <w:marTop w:val="0"/>
      <w:marBottom w:val="0"/>
      <w:divBdr>
        <w:top w:val="none" w:sz="0" w:space="0" w:color="auto"/>
        <w:left w:val="none" w:sz="0" w:space="0" w:color="auto"/>
        <w:bottom w:val="none" w:sz="0" w:space="0" w:color="auto"/>
        <w:right w:val="none" w:sz="0" w:space="0" w:color="auto"/>
      </w:divBdr>
    </w:div>
    <w:div w:id="1079058157">
      <w:marLeft w:val="640"/>
      <w:marRight w:val="0"/>
      <w:marTop w:val="0"/>
      <w:marBottom w:val="0"/>
      <w:divBdr>
        <w:top w:val="none" w:sz="0" w:space="0" w:color="auto"/>
        <w:left w:val="none" w:sz="0" w:space="0" w:color="auto"/>
        <w:bottom w:val="none" w:sz="0" w:space="0" w:color="auto"/>
        <w:right w:val="none" w:sz="0" w:space="0" w:color="auto"/>
      </w:divBdr>
    </w:div>
    <w:div w:id="1080255303">
      <w:marLeft w:val="640"/>
      <w:marRight w:val="0"/>
      <w:marTop w:val="0"/>
      <w:marBottom w:val="0"/>
      <w:divBdr>
        <w:top w:val="none" w:sz="0" w:space="0" w:color="auto"/>
        <w:left w:val="none" w:sz="0" w:space="0" w:color="auto"/>
        <w:bottom w:val="none" w:sz="0" w:space="0" w:color="auto"/>
        <w:right w:val="none" w:sz="0" w:space="0" w:color="auto"/>
      </w:divBdr>
    </w:div>
    <w:div w:id="1080444100">
      <w:marLeft w:val="640"/>
      <w:marRight w:val="0"/>
      <w:marTop w:val="0"/>
      <w:marBottom w:val="0"/>
      <w:divBdr>
        <w:top w:val="none" w:sz="0" w:space="0" w:color="auto"/>
        <w:left w:val="none" w:sz="0" w:space="0" w:color="auto"/>
        <w:bottom w:val="none" w:sz="0" w:space="0" w:color="auto"/>
        <w:right w:val="none" w:sz="0" w:space="0" w:color="auto"/>
      </w:divBdr>
    </w:div>
    <w:div w:id="1080907641">
      <w:marLeft w:val="640"/>
      <w:marRight w:val="0"/>
      <w:marTop w:val="0"/>
      <w:marBottom w:val="0"/>
      <w:divBdr>
        <w:top w:val="none" w:sz="0" w:space="0" w:color="auto"/>
        <w:left w:val="none" w:sz="0" w:space="0" w:color="auto"/>
        <w:bottom w:val="none" w:sz="0" w:space="0" w:color="auto"/>
        <w:right w:val="none" w:sz="0" w:space="0" w:color="auto"/>
      </w:divBdr>
    </w:div>
    <w:div w:id="1081492183">
      <w:marLeft w:val="640"/>
      <w:marRight w:val="0"/>
      <w:marTop w:val="0"/>
      <w:marBottom w:val="0"/>
      <w:divBdr>
        <w:top w:val="none" w:sz="0" w:space="0" w:color="auto"/>
        <w:left w:val="none" w:sz="0" w:space="0" w:color="auto"/>
        <w:bottom w:val="none" w:sz="0" w:space="0" w:color="auto"/>
        <w:right w:val="none" w:sz="0" w:space="0" w:color="auto"/>
      </w:divBdr>
    </w:div>
    <w:div w:id="1081877953">
      <w:marLeft w:val="640"/>
      <w:marRight w:val="0"/>
      <w:marTop w:val="0"/>
      <w:marBottom w:val="0"/>
      <w:divBdr>
        <w:top w:val="none" w:sz="0" w:space="0" w:color="auto"/>
        <w:left w:val="none" w:sz="0" w:space="0" w:color="auto"/>
        <w:bottom w:val="none" w:sz="0" w:space="0" w:color="auto"/>
        <w:right w:val="none" w:sz="0" w:space="0" w:color="auto"/>
      </w:divBdr>
    </w:div>
    <w:div w:id="1082220872">
      <w:marLeft w:val="640"/>
      <w:marRight w:val="0"/>
      <w:marTop w:val="0"/>
      <w:marBottom w:val="0"/>
      <w:divBdr>
        <w:top w:val="none" w:sz="0" w:space="0" w:color="auto"/>
        <w:left w:val="none" w:sz="0" w:space="0" w:color="auto"/>
        <w:bottom w:val="none" w:sz="0" w:space="0" w:color="auto"/>
        <w:right w:val="none" w:sz="0" w:space="0" w:color="auto"/>
      </w:divBdr>
    </w:div>
    <w:div w:id="1083795139">
      <w:marLeft w:val="640"/>
      <w:marRight w:val="0"/>
      <w:marTop w:val="0"/>
      <w:marBottom w:val="0"/>
      <w:divBdr>
        <w:top w:val="none" w:sz="0" w:space="0" w:color="auto"/>
        <w:left w:val="none" w:sz="0" w:space="0" w:color="auto"/>
        <w:bottom w:val="none" w:sz="0" w:space="0" w:color="auto"/>
        <w:right w:val="none" w:sz="0" w:space="0" w:color="auto"/>
      </w:divBdr>
    </w:div>
    <w:div w:id="1083913628">
      <w:marLeft w:val="640"/>
      <w:marRight w:val="0"/>
      <w:marTop w:val="0"/>
      <w:marBottom w:val="0"/>
      <w:divBdr>
        <w:top w:val="none" w:sz="0" w:space="0" w:color="auto"/>
        <w:left w:val="none" w:sz="0" w:space="0" w:color="auto"/>
        <w:bottom w:val="none" w:sz="0" w:space="0" w:color="auto"/>
        <w:right w:val="none" w:sz="0" w:space="0" w:color="auto"/>
      </w:divBdr>
    </w:div>
    <w:div w:id="1085037064">
      <w:marLeft w:val="640"/>
      <w:marRight w:val="0"/>
      <w:marTop w:val="0"/>
      <w:marBottom w:val="0"/>
      <w:divBdr>
        <w:top w:val="none" w:sz="0" w:space="0" w:color="auto"/>
        <w:left w:val="none" w:sz="0" w:space="0" w:color="auto"/>
        <w:bottom w:val="none" w:sz="0" w:space="0" w:color="auto"/>
        <w:right w:val="none" w:sz="0" w:space="0" w:color="auto"/>
      </w:divBdr>
    </w:div>
    <w:div w:id="1087069198">
      <w:marLeft w:val="640"/>
      <w:marRight w:val="0"/>
      <w:marTop w:val="0"/>
      <w:marBottom w:val="0"/>
      <w:divBdr>
        <w:top w:val="none" w:sz="0" w:space="0" w:color="auto"/>
        <w:left w:val="none" w:sz="0" w:space="0" w:color="auto"/>
        <w:bottom w:val="none" w:sz="0" w:space="0" w:color="auto"/>
        <w:right w:val="none" w:sz="0" w:space="0" w:color="auto"/>
      </w:divBdr>
    </w:div>
    <w:div w:id="1087770049">
      <w:marLeft w:val="640"/>
      <w:marRight w:val="0"/>
      <w:marTop w:val="0"/>
      <w:marBottom w:val="0"/>
      <w:divBdr>
        <w:top w:val="none" w:sz="0" w:space="0" w:color="auto"/>
        <w:left w:val="none" w:sz="0" w:space="0" w:color="auto"/>
        <w:bottom w:val="none" w:sz="0" w:space="0" w:color="auto"/>
        <w:right w:val="none" w:sz="0" w:space="0" w:color="auto"/>
      </w:divBdr>
    </w:div>
    <w:div w:id="1088035512">
      <w:marLeft w:val="640"/>
      <w:marRight w:val="0"/>
      <w:marTop w:val="0"/>
      <w:marBottom w:val="0"/>
      <w:divBdr>
        <w:top w:val="none" w:sz="0" w:space="0" w:color="auto"/>
        <w:left w:val="none" w:sz="0" w:space="0" w:color="auto"/>
        <w:bottom w:val="none" w:sz="0" w:space="0" w:color="auto"/>
        <w:right w:val="none" w:sz="0" w:space="0" w:color="auto"/>
      </w:divBdr>
    </w:div>
    <w:div w:id="1088505785">
      <w:marLeft w:val="640"/>
      <w:marRight w:val="0"/>
      <w:marTop w:val="0"/>
      <w:marBottom w:val="0"/>
      <w:divBdr>
        <w:top w:val="none" w:sz="0" w:space="0" w:color="auto"/>
        <w:left w:val="none" w:sz="0" w:space="0" w:color="auto"/>
        <w:bottom w:val="none" w:sz="0" w:space="0" w:color="auto"/>
        <w:right w:val="none" w:sz="0" w:space="0" w:color="auto"/>
      </w:divBdr>
    </w:div>
    <w:div w:id="1088648823">
      <w:marLeft w:val="640"/>
      <w:marRight w:val="0"/>
      <w:marTop w:val="0"/>
      <w:marBottom w:val="0"/>
      <w:divBdr>
        <w:top w:val="none" w:sz="0" w:space="0" w:color="auto"/>
        <w:left w:val="none" w:sz="0" w:space="0" w:color="auto"/>
        <w:bottom w:val="none" w:sz="0" w:space="0" w:color="auto"/>
        <w:right w:val="none" w:sz="0" w:space="0" w:color="auto"/>
      </w:divBdr>
    </w:div>
    <w:div w:id="1088843594">
      <w:marLeft w:val="640"/>
      <w:marRight w:val="0"/>
      <w:marTop w:val="0"/>
      <w:marBottom w:val="0"/>
      <w:divBdr>
        <w:top w:val="none" w:sz="0" w:space="0" w:color="auto"/>
        <w:left w:val="none" w:sz="0" w:space="0" w:color="auto"/>
        <w:bottom w:val="none" w:sz="0" w:space="0" w:color="auto"/>
        <w:right w:val="none" w:sz="0" w:space="0" w:color="auto"/>
      </w:divBdr>
    </w:div>
    <w:div w:id="1089085483">
      <w:marLeft w:val="640"/>
      <w:marRight w:val="0"/>
      <w:marTop w:val="0"/>
      <w:marBottom w:val="0"/>
      <w:divBdr>
        <w:top w:val="none" w:sz="0" w:space="0" w:color="auto"/>
        <w:left w:val="none" w:sz="0" w:space="0" w:color="auto"/>
        <w:bottom w:val="none" w:sz="0" w:space="0" w:color="auto"/>
        <w:right w:val="none" w:sz="0" w:space="0" w:color="auto"/>
      </w:divBdr>
    </w:div>
    <w:div w:id="1090004464">
      <w:marLeft w:val="640"/>
      <w:marRight w:val="0"/>
      <w:marTop w:val="0"/>
      <w:marBottom w:val="0"/>
      <w:divBdr>
        <w:top w:val="none" w:sz="0" w:space="0" w:color="auto"/>
        <w:left w:val="none" w:sz="0" w:space="0" w:color="auto"/>
        <w:bottom w:val="none" w:sz="0" w:space="0" w:color="auto"/>
        <w:right w:val="none" w:sz="0" w:space="0" w:color="auto"/>
      </w:divBdr>
    </w:div>
    <w:div w:id="1090394950">
      <w:marLeft w:val="640"/>
      <w:marRight w:val="0"/>
      <w:marTop w:val="0"/>
      <w:marBottom w:val="0"/>
      <w:divBdr>
        <w:top w:val="none" w:sz="0" w:space="0" w:color="auto"/>
        <w:left w:val="none" w:sz="0" w:space="0" w:color="auto"/>
        <w:bottom w:val="none" w:sz="0" w:space="0" w:color="auto"/>
        <w:right w:val="none" w:sz="0" w:space="0" w:color="auto"/>
      </w:divBdr>
    </w:div>
    <w:div w:id="1090471865">
      <w:marLeft w:val="640"/>
      <w:marRight w:val="0"/>
      <w:marTop w:val="0"/>
      <w:marBottom w:val="0"/>
      <w:divBdr>
        <w:top w:val="none" w:sz="0" w:space="0" w:color="auto"/>
        <w:left w:val="none" w:sz="0" w:space="0" w:color="auto"/>
        <w:bottom w:val="none" w:sz="0" w:space="0" w:color="auto"/>
        <w:right w:val="none" w:sz="0" w:space="0" w:color="auto"/>
      </w:divBdr>
    </w:div>
    <w:div w:id="1090538712">
      <w:marLeft w:val="640"/>
      <w:marRight w:val="0"/>
      <w:marTop w:val="0"/>
      <w:marBottom w:val="0"/>
      <w:divBdr>
        <w:top w:val="none" w:sz="0" w:space="0" w:color="auto"/>
        <w:left w:val="none" w:sz="0" w:space="0" w:color="auto"/>
        <w:bottom w:val="none" w:sz="0" w:space="0" w:color="auto"/>
        <w:right w:val="none" w:sz="0" w:space="0" w:color="auto"/>
      </w:divBdr>
    </w:div>
    <w:div w:id="1091467997">
      <w:marLeft w:val="640"/>
      <w:marRight w:val="0"/>
      <w:marTop w:val="0"/>
      <w:marBottom w:val="0"/>
      <w:divBdr>
        <w:top w:val="none" w:sz="0" w:space="0" w:color="auto"/>
        <w:left w:val="none" w:sz="0" w:space="0" w:color="auto"/>
        <w:bottom w:val="none" w:sz="0" w:space="0" w:color="auto"/>
        <w:right w:val="none" w:sz="0" w:space="0" w:color="auto"/>
      </w:divBdr>
    </w:div>
    <w:div w:id="1091855689">
      <w:marLeft w:val="640"/>
      <w:marRight w:val="0"/>
      <w:marTop w:val="0"/>
      <w:marBottom w:val="0"/>
      <w:divBdr>
        <w:top w:val="none" w:sz="0" w:space="0" w:color="auto"/>
        <w:left w:val="none" w:sz="0" w:space="0" w:color="auto"/>
        <w:bottom w:val="none" w:sz="0" w:space="0" w:color="auto"/>
        <w:right w:val="none" w:sz="0" w:space="0" w:color="auto"/>
      </w:divBdr>
    </w:div>
    <w:div w:id="1092124223">
      <w:marLeft w:val="640"/>
      <w:marRight w:val="0"/>
      <w:marTop w:val="0"/>
      <w:marBottom w:val="0"/>
      <w:divBdr>
        <w:top w:val="none" w:sz="0" w:space="0" w:color="auto"/>
        <w:left w:val="none" w:sz="0" w:space="0" w:color="auto"/>
        <w:bottom w:val="none" w:sz="0" w:space="0" w:color="auto"/>
        <w:right w:val="none" w:sz="0" w:space="0" w:color="auto"/>
      </w:divBdr>
    </w:div>
    <w:div w:id="1092429896">
      <w:marLeft w:val="640"/>
      <w:marRight w:val="0"/>
      <w:marTop w:val="0"/>
      <w:marBottom w:val="0"/>
      <w:divBdr>
        <w:top w:val="none" w:sz="0" w:space="0" w:color="auto"/>
        <w:left w:val="none" w:sz="0" w:space="0" w:color="auto"/>
        <w:bottom w:val="none" w:sz="0" w:space="0" w:color="auto"/>
        <w:right w:val="none" w:sz="0" w:space="0" w:color="auto"/>
      </w:divBdr>
    </w:div>
    <w:div w:id="1092630606">
      <w:marLeft w:val="640"/>
      <w:marRight w:val="0"/>
      <w:marTop w:val="0"/>
      <w:marBottom w:val="0"/>
      <w:divBdr>
        <w:top w:val="none" w:sz="0" w:space="0" w:color="auto"/>
        <w:left w:val="none" w:sz="0" w:space="0" w:color="auto"/>
        <w:bottom w:val="none" w:sz="0" w:space="0" w:color="auto"/>
        <w:right w:val="none" w:sz="0" w:space="0" w:color="auto"/>
      </w:divBdr>
    </w:div>
    <w:div w:id="1092776428">
      <w:marLeft w:val="640"/>
      <w:marRight w:val="0"/>
      <w:marTop w:val="0"/>
      <w:marBottom w:val="0"/>
      <w:divBdr>
        <w:top w:val="none" w:sz="0" w:space="0" w:color="auto"/>
        <w:left w:val="none" w:sz="0" w:space="0" w:color="auto"/>
        <w:bottom w:val="none" w:sz="0" w:space="0" w:color="auto"/>
        <w:right w:val="none" w:sz="0" w:space="0" w:color="auto"/>
      </w:divBdr>
    </w:div>
    <w:div w:id="1093164262">
      <w:marLeft w:val="640"/>
      <w:marRight w:val="0"/>
      <w:marTop w:val="0"/>
      <w:marBottom w:val="0"/>
      <w:divBdr>
        <w:top w:val="none" w:sz="0" w:space="0" w:color="auto"/>
        <w:left w:val="none" w:sz="0" w:space="0" w:color="auto"/>
        <w:bottom w:val="none" w:sz="0" w:space="0" w:color="auto"/>
        <w:right w:val="none" w:sz="0" w:space="0" w:color="auto"/>
      </w:divBdr>
    </w:div>
    <w:div w:id="1093429395">
      <w:marLeft w:val="640"/>
      <w:marRight w:val="0"/>
      <w:marTop w:val="0"/>
      <w:marBottom w:val="0"/>
      <w:divBdr>
        <w:top w:val="none" w:sz="0" w:space="0" w:color="auto"/>
        <w:left w:val="none" w:sz="0" w:space="0" w:color="auto"/>
        <w:bottom w:val="none" w:sz="0" w:space="0" w:color="auto"/>
        <w:right w:val="none" w:sz="0" w:space="0" w:color="auto"/>
      </w:divBdr>
    </w:div>
    <w:div w:id="1093547772">
      <w:marLeft w:val="640"/>
      <w:marRight w:val="0"/>
      <w:marTop w:val="0"/>
      <w:marBottom w:val="0"/>
      <w:divBdr>
        <w:top w:val="none" w:sz="0" w:space="0" w:color="auto"/>
        <w:left w:val="none" w:sz="0" w:space="0" w:color="auto"/>
        <w:bottom w:val="none" w:sz="0" w:space="0" w:color="auto"/>
        <w:right w:val="none" w:sz="0" w:space="0" w:color="auto"/>
      </w:divBdr>
    </w:div>
    <w:div w:id="1094089716">
      <w:marLeft w:val="640"/>
      <w:marRight w:val="0"/>
      <w:marTop w:val="0"/>
      <w:marBottom w:val="0"/>
      <w:divBdr>
        <w:top w:val="none" w:sz="0" w:space="0" w:color="auto"/>
        <w:left w:val="none" w:sz="0" w:space="0" w:color="auto"/>
        <w:bottom w:val="none" w:sz="0" w:space="0" w:color="auto"/>
        <w:right w:val="none" w:sz="0" w:space="0" w:color="auto"/>
      </w:divBdr>
    </w:div>
    <w:div w:id="1095176790">
      <w:marLeft w:val="640"/>
      <w:marRight w:val="0"/>
      <w:marTop w:val="0"/>
      <w:marBottom w:val="0"/>
      <w:divBdr>
        <w:top w:val="none" w:sz="0" w:space="0" w:color="auto"/>
        <w:left w:val="none" w:sz="0" w:space="0" w:color="auto"/>
        <w:bottom w:val="none" w:sz="0" w:space="0" w:color="auto"/>
        <w:right w:val="none" w:sz="0" w:space="0" w:color="auto"/>
      </w:divBdr>
    </w:div>
    <w:div w:id="1095587978">
      <w:marLeft w:val="640"/>
      <w:marRight w:val="0"/>
      <w:marTop w:val="0"/>
      <w:marBottom w:val="0"/>
      <w:divBdr>
        <w:top w:val="none" w:sz="0" w:space="0" w:color="auto"/>
        <w:left w:val="none" w:sz="0" w:space="0" w:color="auto"/>
        <w:bottom w:val="none" w:sz="0" w:space="0" w:color="auto"/>
        <w:right w:val="none" w:sz="0" w:space="0" w:color="auto"/>
      </w:divBdr>
    </w:div>
    <w:div w:id="1095637234">
      <w:marLeft w:val="640"/>
      <w:marRight w:val="0"/>
      <w:marTop w:val="0"/>
      <w:marBottom w:val="0"/>
      <w:divBdr>
        <w:top w:val="none" w:sz="0" w:space="0" w:color="auto"/>
        <w:left w:val="none" w:sz="0" w:space="0" w:color="auto"/>
        <w:bottom w:val="none" w:sz="0" w:space="0" w:color="auto"/>
        <w:right w:val="none" w:sz="0" w:space="0" w:color="auto"/>
      </w:divBdr>
    </w:div>
    <w:div w:id="1095786489">
      <w:marLeft w:val="640"/>
      <w:marRight w:val="0"/>
      <w:marTop w:val="0"/>
      <w:marBottom w:val="0"/>
      <w:divBdr>
        <w:top w:val="none" w:sz="0" w:space="0" w:color="auto"/>
        <w:left w:val="none" w:sz="0" w:space="0" w:color="auto"/>
        <w:bottom w:val="none" w:sz="0" w:space="0" w:color="auto"/>
        <w:right w:val="none" w:sz="0" w:space="0" w:color="auto"/>
      </w:divBdr>
    </w:div>
    <w:div w:id="1096169090">
      <w:marLeft w:val="640"/>
      <w:marRight w:val="0"/>
      <w:marTop w:val="0"/>
      <w:marBottom w:val="0"/>
      <w:divBdr>
        <w:top w:val="none" w:sz="0" w:space="0" w:color="auto"/>
        <w:left w:val="none" w:sz="0" w:space="0" w:color="auto"/>
        <w:bottom w:val="none" w:sz="0" w:space="0" w:color="auto"/>
        <w:right w:val="none" w:sz="0" w:space="0" w:color="auto"/>
      </w:divBdr>
    </w:div>
    <w:div w:id="1096170726">
      <w:marLeft w:val="640"/>
      <w:marRight w:val="0"/>
      <w:marTop w:val="0"/>
      <w:marBottom w:val="0"/>
      <w:divBdr>
        <w:top w:val="none" w:sz="0" w:space="0" w:color="auto"/>
        <w:left w:val="none" w:sz="0" w:space="0" w:color="auto"/>
        <w:bottom w:val="none" w:sz="0" w:space="0" w:color="auto"/>
        <w:right w:val="none" w:sz="0" w:space="0" w:color="auto"/>
      </w:divBdr>
    </w:div>
    <w:div w:id="1097293593">
      <w:marLeft w:val="640"/>
      <w:marRight w:val="0"/>
      <w:marTop w:val="0"/>
      <w:marBottom w:val="0"/>
      <w:divBdr>
        <w:top w:val="none" w:sz="0" w:space="0" w:color="auto"/>
        <w:left w:val="none" w:sz="0" w:space="0" w:color="auto"/>
        <w:bottom w:val="none" w:sz="0" w:space="0" w:color="auto"/>
        <w:right w:val="none" w:sz="0" w:space="0" w:color="auto"/>
      </w:divBdr>
    </w:div>
    <w:div w:id="1097409862">
      <w:marLeft w:val="640"/>
      <w:marRight w:val="0"/>
      <w:marTop w:val="0"/>
      <w:marBottom w:val="0"/>
      <w:divBdr>
        <w:top w:val="none" w:sz="0" w:space="0" w:color="auto"/>
        <w:left w:val="none" w:sz="0" w:space="0" w:color="auto"/>
        <w:bottom w:val="none" w:sz="0" w:space="0" w:color="auto"/>
        <w:right w:val="none" w:sz="0" w:space="0" w:color="auto"/>
      </w:divBdr>
    </w:div>
    <w:div w:id="1097410869">
      <w:marLeft w:val="640"/>
      <w:marRight w:val="0"/>
      <w:marTop w:val="0"/>
      <w:marBottom w:val="0"/>
      <w:divBdr>
        <w:top w:val="none" w:sz="0" w:space="0" w:color="auto"/>
        <w:left w:val="none" w:sz="0" w:space="0" w:color="auto"/>
        <w:bottom w:val="none" w:sz="0" w:space="0" w:color="auto"/>
        <w:right w:val="none" w:sz="0" w:space="0" w:color="auto"/>
      </w:divBdr>
    </w:div>
    <w:div w:id="1097560045">
      <w:marLeft w:val="640"/>
      <w:marRight w:val="0"/>
      <w:marTop w:val="0"/>
      <w:marBottom w:val="0"/>
      <w:divBdr>
        <w:top w:val="none" w:sz="0" w:space="0" w:color="auto"/>
        <w:left w:val="none" w:sz="0" w:space="0" w:color="auto"/>
        <w:bottom w:val="none" w:sz="0" w:space="0" w:color="auto"/>
        <w:right w:val="none" w:sz="0" w:space="0" w:color="auto"/>
      </w:divBdr>
    </w:div>
    <w:div w:id="1098599002">
      <w:marLeft w:val="640"/>
      <w:marRight w:val="0"/>
      <w:marTop w:val="0"/>
      <w:marBottom w:val="0"/>
      <w:divBdr>
        <w:top w:val="none" w:sz="0" w:space="0" w:color="auto"/>
        <w:left w:val="none" w:sz="0" w:space="0" w:color="auto"/>
        <w:bottom w:val="none" w:sz="0" w:space="0" w:color="auto"/>
        <w:right w:val="none" w:sz="0" w:space="0" w:color="auto"/>
      </w:divBdr>
    </w:div>
    <w:div w:id="1098910830">
      <w:marLeft w:val="640"/>
      <w:marRight w:val="0"/>
      <w:marTop w:val="0"/>
      <w:marBottom w:val="0"/>
      <w:divBdr>
        <w:top w:val="none" w:sz="0" w:space="0" w:color="auto"/>
        <w:left w:val="none" w:sz="0" w:space="0" w:color="auto"/>
        <w:bottom w:val="none" w:sz="0" w:space="0" w:color="auto"/>
        <w:right w:val="none" w:sz="0" w:space="0" w:color="auto"/>
      </w:divBdr>
    </w:div>
    <w:div w:id="1099760609">
      <w:marLeft w:val="640"/>
      <w:marRight w:val="0"/>
      <w:marTop w:val="0"/>
      <w:marBottom w:val="0"/>
      <w:divBdr>
        <w:top w:val="none" w:sz="0" w:space="0" w:color="auto"/>
        <w:left w:val="none" w:sz="0" w:space="0" w:color="auto"/>
        <w:bottom w:val="none" w:sz="0" w:space="0" w:color="auto"/>
        <w:right w:val="none" w:sz="0" w:space="0" w:color="auto"/>
      </w:divBdr>
    </w:div>
    <w:div w:id="1100837001">
      <w:marLeft w:val="640"/>
      <w:marRight w:val="0"/>
      <w:marTop w:val="0"/>
      <w:marBottom w:val="0"/>
      <w:divBdr>
        <w:top w:val="none" w:sz="0" w:space="0" w:color="auto"/>
        <w:left w:val="none" w:sz="0" w:space="0" w:color="auto"/>
        <w:bottom w:val="none" w:sz="0" w:space="0" w:color="auto"/>
        <w:right w:val="none" w:sz="0" w:space="0" w:color="auto"/>
      </w:divBdr>
    </w:div>
    <w:div w:id="1101293041">
      <w:marLeft w:val="640"/>
      <w:marRight w:val="0"/>
      <w:marTop w:val="0"/>
      <w:marBottom w:val="0"/>
      <w:divBdr>
        <w:top w:val="none" w:sz="0" w:space="0" w:color="auto"/>
        <w:left w:val="none" w:sz="0" w:space="0" w:color="auto"/>
        <w:bottom w:val="none" w:sz="0" w:space="0" w:color="auto"/>
        <w:right w:val="none" w:sz="0" w:space="0" w:color="auto"/>
      </w:divBdr>
    </w:div>
    <w:div w:id="1101417959">
      <w:marLeft w:val="640"/>
      <w:marRight w:val="0"/>
      <w:marTop w:val="0"/>
      <w:marBottom w:val="0"/>
      <w:divBdr>
        <w:top w:val="none" w:sz="0" w:space="0" w:color="auto"/>
        <w:left w:val="none" w:sz="0" w:space="0" w:color="auto"/>
        <w:bottom w:val="none" w:sz="0" w:space="0" w:color="auto"/>
        <w:right w:val="none" w:sz="0" w:space="0" w:color="auto"/>
      </w:divBdr>
    </w:div>
    <w:div w:id="1101490255">
      <w:bodyDiv w:val="1"/>
      <w:marLeft w:val="0"/>
      <w:marRight w:val="0"/>
      <w:marTop w:val="0"/>
      <w:marBottom w:val="0"/>
      <w:divBdr>
        <w:top w:val="none" w:sz="0" w:space="0" w:color="auto"/>
        <w:left w:val="none" w:sz="0" w:space="0" w:color="auto"/>
        <w:bottom w:val="none" w:sz="0" w:space="0" w:color="auto"/>
        <w:right w:val="none" w:sz="0" w:space="0" w:color="auto"/>
      </w:divBdr>
    </w:div>
    <w:div w:id="1102072067">
      <w:marLeft w:val="640"/>
      <w:marRight w:val="0"/>
      <w:marTop w:val="0"/>
      <w:marBottom w:val="0"/>
      <w:divBdr>
        <w:top w:val="none" w:sz="0" w:space="0" w:color="auto"/>
        <w:left w:val="none" w:sz="0" w:space="0" w:color="auto"/>
        <w:bottom w:val="none" w:sz="0" w:space="0" w:color="auto"/>
        <w:right w:val="none" w:sz="0" w:space="0" w:color="auto"/>
      </w:divBdr>
    </w:div>
    <w:div w:id="1102991561">
      <w:marLeft w:val="640"/>
      <w:marRight w:val="0"/>
      <w:marTop w:val="0"/>
      <w:marBottom w:val="0"/>
      <w:divBdr>
        <w:top w:val="none" w:sz="0" w:space="0" w:color="auto"/>
        <w:left w:val="none" w:sz="0" w:space="0" w:color="auto"/>
        <w:bottom w:val="none" w:sz="0" w:space="0" w:color="auto"/>
        <w:right w:val="none" w:sz="0" w:space="0" w:color="auto"/>
      </w:divBdr>
    </w:div>
    <w:div w:id="1103115201">
      <w:marLeft w:val="640"/>
      <w:marRight w:val="0"/>
      <w:marTop w:val="0"/>
      <w:marBottom w:val="0"/>
      <w:divBdr>
        <w:top w:val="none" w:sz="0" w:space="0" w:color="auto"/>
        <w:left w:val="none" w:sz="0" w:space="0" w:color="auto"/>
        <w:bottom w:val="none" w:sz="0" w:space="0" w:color="auto"/>
        <w:right w:val="none" w:sz="0" w:space="0" w:color="auto"/>
      </w:divBdr>
    </w:div>
    <w:div w:id="1103497077">
      <w:marLeft w:val="640"/>
      <w:marRight w:val="0"/>
      <w:marTop w:val="0"/>
      <w:marBottom w:val="0"/>
      <w:divBdr>
        <w:top w:val="none" w:sz="0" w:space="0" w:color="auto"/>
        <w:left w:val="none" w:sz="0" w:space="0" w:color="auto"/>
        <w:bottom w:val="none" w:sz="0" w:space="0" w:color="auto"/>
        <w:right w:val="none" w:sz="0" w:space="0" w:color="auto"/>
      </w:divBdr>
    </w:div>
    <w:div w:id="1103769701">
      <w:marLeft w:val="640"/>
      <w:marRight w:val="0"/>
      <w:marTop w:val="0"/>
      <w:marBottom w:val="0"/>
      <w:divBdr>
        <w:top w:val="none" w:sz="0" w:space="0" w:color="auto"/>
        <w:left w:val="none" w:sz="0" w:space="0" w:color="auto"/>
        <w:bottom w:val="none" w:sz="0" w:space="0" w:color="auto"/>
        <w:right w:val="none" w:sz="0" w:space="0" w:color="auto"/>
      </w:divBdr>
    </w:div>
    <w:div w:id="1104886664">
      <w:marLeft w:val="640"/>
      <w:marRight w:val="0"/>
      <w:marTop w:val="0"/>
      <w:marBottom w:val="0"/>
      <w:divBdr>
        <w:top w:val="none" w:sz="0" w:space="0" w:color="auto"/>
        <w:left w:val="none" w:sz="0" w:space="0" w:color="auto"/>
        <w:bottom w:val="none" w:sz="0" w:space="0" w:color="auto"/>
        <w:right w:val="none" w:sz="0" w:space="0" w:color="auto"/>
      </w:divBdr>
    </w:div>
    <w:div w:id="1105686557">
      <w:marLeft w:val="640"/>
      <w:marRight w:val="0"/>
      <w:marTop w:val="0"/>
      <w:marBottom w:val="0"/>
      <w:divBdr>
        <w:top w:val="none" w:sz="0" w:space="0" w:color="auto"/>
        <w:left w:val="none" w:sz="0" w:space="0" w:color="auto"/>
        <w:bottom w:val="none" w:sz="0" w:space="0" w:color="auto"/>
        <w:right w:val="none" w:sz="0" w:space="0" w:color="auto"/>
      </w:divBdr>
    </w:div>
    <w:div w:id="1106459006">
      <w:bodyDiv w:val="1"/>
      <w:marLeft w:val="0"/>
      <w:marRight w:val="0"/>
      <w:marTop w:val="0"/>
      <w:marBottom w:val="0"/>
      <w:divBdr>
        <w:top w:val="none" w:sz="0" w:space="0" w:color="auto"/>
        <w:left w:val="none" w:sz="0" w:space="0" w:color="auto"/>
        <w:bottom w:val="none" w:sz="0" w:space="0" w:color="auto"/>
        <w:right w:val="none" w:sz="0" w:space="0" w:color="auto"/>
      </w:divBdr>
    </w:div>
    <w:div w:id="1106536789">
      <w:marLeft w:val="640"/>
      <w:marRight w:val="0"/>
      <w:marTop w:val="0"/>
      <w:marBottom w:val="0"/>
      <w:divBdr>
        <w:top w:val="none" w:sz="0" w:space="0" w:color="auto"/>
        <w:left w:val="none" w:sz="0" w:space="0" w:color="auto"/>
        <w:bottom w:val="none" w:sz="0" w:space="0" w:color="auto"/>
        <w:right w:val="none" w:sz="0" w:space="0" w:color="auto"/>
      </w:divBdr>
    </w:div>
    <w:div w:id="1107234056">
      <w:marLeft w:val="640"/>
      <w:marRight w:val="0"/>
      <w:marTop w:val="0"/>
      <w:marBottom w:val="0"/>
      <w:divBdr>
        <w:top w:val="none" w:sz="0" w:space="0" w:color="auto"/>
        <w:left w:val="none" w:sz="0" w:space="0" w:color="auto"/>
        <w:bottom w:val="none" w:sz="0" w:space="0" w:color="auto"/>
        <w:right w:val="none" w:sz="0" w:space="0" w:color="auto"/>
      </w:divBdr>
    </w:div>
    <w:div w:id="1107430699">
      <w:marLeft w:val="640"/>
      <w:marRight w:val="0"/>
      <w:marTop w:val="0"/>
      <w:marBottom w:val="0"/>
      <w:divBdr>
        <w:top w:val="none" w:sz="0" w:space="0" w:color="auto"/>
        <w:left w:val="none" w:sz="0" w:space="0" w:color="auto"/>
        <w:bottom w:val="none" w:sz="0" w:space="0" w:color="auto"/>
        <w:right w:val="none" w:sz="0" w:space="0" w:color="auto"/>
      </w:divBdr>
    </w:div>
    <w:div w:id="1107458071">
      <w:marLeft w:val="640"/>
      <w:marRight w:val="0"/>
      <w:marTop w:val="0"/>
      <w:marBottom w:val="0"/>
      <w:divBdr>
        <w:top w:val="none" w:sz="0" w:space="0" w:color="auto"/>
        <w:left w:val="none" w:sz="0" w:space="0" w:color="auto"/>
        <w:bottom w:val="none" w:sz="0" w:space="0" w:color="auto"/>
        <w:right w:val="none" w:sz="0" w:space="0" w:color="auto"/>
      </w:divBdr>
    </w:div>
    <w:div w:id="1108426013">
      <w:marLeft w:val="640"/>
      <w:marRight w:val="0"/>
      <w:marTop w:val="0"/>
      <w:marBottom w:val="0"/>
      <w:divBdr>
        <w:top w:val="none" w:sz="0" w:space="0" w:color="auto"/>
        <w:left w:val="none" w:sz="0" w:space="0" w:color="auto"/>
        <w:bottom w:val="none" w:sz="0" w:space="0" w:color="auto"/>
        <w:right w:val="none" w:sz="0" w:space="0" w:color="auto"/>
      </w:divBdr>
    </w:div>
    <w:div w:id="1109088976">
      <w:marLeft w:val="640"/>
      <w:marRight w:val="0"/>
      <w:marTop w:val="0"/>
      <w:marBottom w:val="0"/>
      <w:divBdr>
        <w:top w:val="none" w:sz="0" w:space="0" w:color="auto"/>
        <w:left w:val="none" w:sz="0" w:space="0" w:color="auto"/>
        <w:bottom w:val="none" w:sz="0" w:space="0" w:color="auto"/>
        <w:right w:val="none" w:sz="0" w:space="0" w:color="auto"/>
      </w:divBdr>
    </w:div>
    <w:div w:id="1109274274">
      <w:marLeft w:val="640"/>
      <w:marRight w:val="0"/>
      <w:marTop w:val="0"/>
      <w:marBottom w:val="0"/>
      <w:divBdr>
        <w:top w:val="none" w:sz="0" w:space="0" w:color="auto"/>
        <w:left w:val="none" w:sz="0" w:space="0" w:color="auto"/>
        <w:bottom w:val="none" w:sz="0" w:space="0" w:color="auto"/>
        <w:right w:val="none" w:sz="0" w:space="0" w:color="auto"/>
      </w:divBdr>
    </w:div>
    <w:div w:id="1109355083">
      <w:marLeft w:val="640"/>
      <w:marRight w:val="0"/>
      <w:marTop w:val="0"/>
      <w:marBottom w:val="0"/>
      <w:divBdr>
        <w:top w:val="none" w:sz="0" w:space="0" w:color="auto"/>
        <w:left w:val="none" w:sz="0" w:space="0" w:color="auto"/>
        <w:bottom w:val="none" w:sz="0" w:space="0" w:color="auto"/>
        <w:right w:val="none" w:sz="0" w:space="0" w:color="auto"/>
      </w:divBdr>
    </w:div>
    <w:div w:id="1110469719">
      <w:marLeft w:val="640"/>
      <w:marRight w:val="0"/>
      <w:marTop w:val="0"/>
      <w:marBottom w:val="0"/>
      <w:divBdr>
        <w:top w:val="none" w:sz="0" w:space="0" w:color="auto"/>
        <w:left w:val="none" w:sz="0" w:space="0" w:color="auto"/>
        <w:bottom w:val="none" w:sz="0" w:space="0" w:color="auto"/>
        <w:right w:val="none" w:sz="0" w:space="0" w:color="auto"/>
      </w:divBdr>
    </w:div>
    <w:div w:id="1111515412">
      <w:marLeft w:val="640"/>
      <w:marRight w:val="0"/>
      <w:marTop w:val="0"/>
      <w:marBottom w:val="0"/>
      <w:divBdr>
        <w:top w:val="none" w:sz="0" w:space="0" w:color="auto"/>
        <w:left w:val="none" w:sz="0" w:space="0" w:color="auto"/>
        <w:bottom w:val="none" w:sz="0" w:space="0" w:color="auto"/>
        <w:right w:val="none" w:sz="0" w:space="0" w:color="auto"/>
      </w:divBdr>
    </w:div>
    <w:div w:id="1112280390">
      <w:marLeft w:val="640"/>
      <w:marRight w:val="0"/>
      <w:marTop w:val="0"/>
      <w:marBottom w:val="0"/>
      <w:divBdr>
        <w:top w:val="none" w:sz="0" w:space="0" w:color="auto"/>
        <w:left w:val="none" w:sz="0" w:space="0" w:color="auto"/>
        <w:bottom w:val="none" w:sz="0" w:space="0" w:color="auto"/>
        <w:right w:val="none" w:sz="0" w:space="0" w:color="auto"/>
      </w:divBdr>
    </w:div>
    <w:div w:id="1112440505">
      <w:marLeft w:val="640"/>
      <w:marRight w:val="0"/>
      <w:marTop w:val="0"/>
      <w:marBottom w:val="0"/>
      <w:divBdr>
        <w:top w:val="none" w:sz="0" w:space="0" w:color="auto"/>
        <w:left w:val="none" w:sz="0" w:space="0" w:color="auto"/>
        <w:bottom w:val="none" w:sz="0" w:space="0" w:color="auto"/>
        <w:right w:val="none" w:sz="0" w:space="0" w:color="auto"/>
      </w:divBdr>
    </w:div>
    <w:div w:id="1113744758">
      <w:marLeft w:val="640"/>
      <w:marRight w:val="0"/>
      <w:marTop w:val="0"/>
      <w:marBottom w:val="0"/>
      <w:divBdr>
        <w:top w:val="none" w:sz="0" w:space="0" w:color="auto"/>
        <w:left w:val="none" w:sz="0" w:space="0" w:color="auto"/>
        <w:bottom w:val="none" w:sz="0" w:space="0" w:color="auto"/>
        <w:right w:val="none" w:sz="0" w:space="0" w:color="auto"/>
      </w:divBdr>
    </w:div>
    <w:div w:id="1113749608">
      <w:marLeft w:val="640"/>
      <w:marRight w:val="0"/>
      <w:marTop w:val="0"/>
      <w:marBottom w:val="0"/>
      <w:divBdr>
        <w:top w:val="none" w:sz="0" w:space="0" w:color="auto"/>
        <w:left w:val="none" w:sz="0" w:space="0" w:color="auto"/>
        <w:bottom w:val="none" w:sz="0" w:space="0" w:color="auto"/>
        <w:right w:val="none" w:sz="0" w:space="0" w:color="auto"/>
      </w:divBdr>
    </w:div>
    <w:div w:id="1114204191">
      <w:marLeft w:val="640"/>
      <w:marRight w:val="0"/>
      <w:marTop w:val="0"/>
      <w:marBottom w:val="0"/>
      <w:divBdr>
        <w:top w:val="none" w:sz="0" w:space="0" w:color="auto"/>
        <w:left w:val="none" w:sz="0" w:space="0" w:color="auto"/>
        <w:bottom w:val="none" w:sz="0" w:space="0" w:color="auto"/>
        <w:right w:val="none" w:sz="0" w:space="0" w:color="auto"/>
      </w:divBdr>
    </w:div>
    <w:div w:id="1114401929">
      <w:marLeft w:val="640"/>
      <w:marRight w:val="0"/>
      <w:marTop w:val="0"/>
      <w:marBottom w:val="0"/>
      <w:divBdr>
        <w:top w:val="none" w:sz="0" w:space="0" w:color="auto"/>
        <w:left w:val="none" w:sz="0" w:space="0" w:color="auto"/>
        <w:bottom w:val="none" w:sz="0" w:space="0" w:color="auto"/>
        <w:right w:val="none" w:sz="0" w:space="0" w:color="auto"/>
      </w:divBdr>
    </w:div>
    <w:div w:id="1115754020">
      <w:marLeft w:val="640"/>
      <w:marRight w:val="0"/>
      <w:marTop w:val="0"/>
      <w:marBottom w:val="0"/>
      <w:divBdr>
        <w:top w:val="none" w:sz="0" w:space="0" w:color="auto"/>
        <w:left w:val="none" w:sz="0" w:space="0" w:color="auto"/>
        <w:bottom w:val="none" w:sz="0" w:space="0" w:color="auto"/>
        <w:right w:val="none" w:sz="0" w:space="0" w:color="auto"/>
      </w:divBdr>
    </w:div>
    <w:div w:id="1116145565">
      <w:marLeft w:val="640"/>
      <w:marRight w:val="0"/>
      <w:marTop w:val="0"/>
      <w:marBottom w:val="0"/>
      <w:divBdr>
        <w:top w:val="none" w:sz="0" w:space="0" w:color="auto"/>
        <w:left w:val="none" w:sz="0" w:space="0" w:color="auto"/>
        <w:bottom w:val="none" w:sz="0" w:space="0" w:color="auto"/>
        <w:right w:val="none" w:sz="0" w:space="0" w:color="auto"/>
      </w:divBdr>
    </w:div>
    <w:div w:id="1116289772">
      <w:marLeft w:val="640"/>
      <w:marRight w:val="0"/>
      <w:marTop w:val="0"/>
      <w:marBottom w:val="0"/>
      <w:divBdr>
        <w:top w:val="none" w:sz="0" w:space="0" w:color="auto"/>
        <w:left w:val="none" w:sz="0" w:space="0" w:color="auto"/>
        <w:bottom w:val="none" w:sz="0" w:space="0" w:color="auto"/>
        <w:right w:val="none" w:sz="0" w:space="0" w:color="auto"/>
      </w:divBdr>
    </w:div>
    <w:div w:id="1117337262">
      <w:marLeft w:val="640"/>
      <w:marRight w:val="0"/>
      <w:marTop w:val="0"/>
      <w:marBottom w:val="0"/>
      <w:divBdr>
        <w:top w:val="none" w:sz="0" w:space="0" w:color="auto"/>
        <w:left w:val="none" w:sz="0" w:space="0" w:color="auto"/>
        <w:bottom w:val="none" w:sz="0" w:space="0" w:color="auto"/>
        <w:right w:val="none" w:sz="0" w:space="0" w:color="auto"/>
      </w:divBdr>
    </w:div>
    <w:div w:id="1117412113">
      <w:marLeft w:val="640"/>
      <w:marRight w:val="0"/>
      <w:marTop w:val="0"/>
      <w:marBottom w:val="0"/>
      <w:divBdr>
        <w:top w:val="none" w:sz="0" w:space="0" w:color="auto"/>
        <w:left w:val="none" w:sz="0" w:space="0" w:color="auto"/>
        <w:bottom w:val="none" w:sz="0" w:space="0" w:color="auto"/>
        <w:right w:val="none" w:sz="0" w:space="0" w:color="auto"/>
      </w:divBdr>
    </w:div>
    <w:div w:id="1117680295">
      <w:marLeft w:val="640"/>
      <w:marRight w:val="0"/>
      <w:marTop w:val="0"/>
      <w:marBottom w:val="0"/>
      <w:divBdr>
        <w:top w:val="none" w:sz="0" w:space="0" w:color="auto"/>
        <w:left w:val="none" w:sz="0" w:space="0" w:color="auto"/>
        <w:bottom w:val="none" w:sz="0" w:space="0" w:color="auto"/>
        <w:right w:val="none" w:sz="0" w:space="0" w:color="auto"/>
      </w:divBdr>
    </w:div>
    <w:div w:id="1118060325">
      <w:marLeft w:val="640"/>
      <w:marRight w:val="0"/>
      <w:marTop w:val="0"/>
      <w:marBottom w:val="0"/>
      <w:divBdr>
        <w:top w:val="none" w:sz="0" w:space="0" w:color="auto"/>
        <w:left w:val="none" w:sz="0" w:space="0" w:color="auto"/>
        <w:bottom w:val="none" w:sz="0" w:space="0" w:color="auto"/>
        <w:right w:val="none" w:sz="0" w:space="0" w:color="auto"/>
      </w:divBdr>
    </w:div>
    <w:div w:id="1118254564">
      <w:bodyDiv w:val="1"/>
      <w:marLeft w:val="0"/>
      <w:marRight w:val="0"/>
      <w:marTop w:val="0"/>
      <w:marBottom w:val="0"/>
      <w:divBdr>
        <w:top w:val="none" w:sz="0" w:space="0" w:color="auto"/>
        <w:left w:val="none" w:sz="0" w:space="0" w:color="auto"/>
        <w:bottom w:val="none" w:sz="0" w:space="0" w:color="auto"/>
        <w:right w:val="none" w:sz="0" w:space="0" w:color="auto"/>
      </w:divBdr>
    </w:div>
    <w:div w:id="1119180046">
      <w:marLeft w:val="640"/>
      <w:marRight w:val="0"/>
      <w:marTop w:val="0"/>
      <w:marBottom w:val="0"/>
      <w:divBdr>
        <w:top w:val="none" w:sz="0" w:space="0" w:color="auto"/>
        <w:left w:val="none" w:sz="0" w:space="0" w:color="auto"/>
        <w:bottom w:val="none" w:sz="0" w:space="0" w:color="auto"/>
        <w:right w:val="none" w:sz="0" w:space="0" w:color="auto"/>
      </w:divBdr>
    </w:div>
    <w:div w:id="1119420620">
      <w:marLeft w:val="640"/>
      <w:marRight w:val="0"/>
      <w:marTop w:val="0"/>
      <w:marBottom w:val="0"/>
      <w:divBdr>
        <w:top w:val="none" w:sz="0" w:space="0" w:color="auto"/>
        <w:left w:val="none" w:sz="0" w:space="0" w:color="auto"/>
        <w:bottom w:val="none" w:sz="0" w:space="0" w:color="auto"/>
        <w:right w:val="none" w:sz="0" w:space="0" w:color="auto"/>
      </w:divBdr>
    </w:div>
    <w:div w:id="1119571540">
      <w:marLeft w:val="640"/>
      <w:marRight w:val="0"/>
      <w:marTop w:val="0"/>
      <w:marBottom w:val="0"/>
      <w:divBdr>
        <w:top w:val="none" w:sz="0" w:space="0" w:color="auto"/>
        <w:left w:val="none" w:sz="0" w:space="0" w:color="auto"/>
        <w:bottom w:val="none" w:sz="0" w:space="0" w:color="auto"/>
        <w:right w:val="none" w:sz="0" w:space="0" w:color="auto"/>
      </w:divBdr>
    </w:div>
    <w:div w:id="1120035138">
      <w:marLeft w:val="640"/>
      <w:marRight w:val="0"/>
      <w:marTop w:val="0"/>
      <w:marBottom w:val="0"/>
      <w:divBdr>
        <w:top w:val="none" w:sz="0" w:space="0" w:color="auto"/>
        <w:left w:val="none" w:sz="0" w:space="0" w:color="auto"/>
        <w:bottom w:val="none" w:sz="0" w:space="0" w:color="auto"/>
        <w:right w:val="none" w:sz="0" w:space="0" w:color="auto"/>
      </w:divBdr>
    </w:div>
    <w:div w:id="1120497074">
      <w:bodyDiv w:val="1"/>
      <w:marLeft w:val="0"/>
      <w:marRight w:val="0"/>
      <w:marTop w:val="0"/>
      <w:marBottom w:val="0"/>
      <w:divBdr>
        <w:top w:val="none" w:sz="0" w:space="0" w:color="auto"/>
        <w:left w:val="none" w:sz="0" w:space="0" w:color="auto"/>
        <w:bottom w:val="none" w:sz="0" w:space="0" w:color="auto"/>
        <w:right w:val="none" w:sz="0" w:space="0" w:color="auto"/>
      </w:divBdr>
      <w:divsChild>
        <w:div w:id="15739901">
          <w:marLeft w:val="640"/>
          <w:marRight w:val="0"/>
          <w:marTop w:val="0"/>
          <w:marBottom w:val="0"/>
          <w:divBdr>
            <w:top w:val="none" w:sz="0" w:space="0" w:color="auto"/>
            <w:left w:val="none" w:sz="0" w:space="0" w:color="auto"/>
            <w:bottom w:val="none" w:sz="0" w:space="0" w:color="auto"/>
            <w:right w:val="none" w:sz="0" w:space="0" w:color="auto"/>
          </w:divBdr>
        </w:div>
        <w:div w:id="24445886">
          <w:marLeft w:val="640"/>
          <w:marRight w:val="0"/>
          <w:marTop w:val="0"/>
          <w:marBottom w:val="0"/>
          <w:divBdr>
            <w:top w:val="none" w:sz="0" w:space="0" w:color="auto"/>
            <w:left w:val="none" w:sz="0" w:space="0" w:color="auto"/>
            <w:bottom w:val="none" w:sz="0" w:space="0" w:color="auto"/>
            <w:right w:val="none" w:sz="0" w:space="0" w:color="auto"/>
          </w:divBdr>
        </w:div>
        <w:div w:id="46222739">
          <w:marLeft w:val="640"/>
          <w:marRight w:val="0"/>
          <w:marTop w:val="0"/>
          <w:marBottom w:val="0"/>
          <w:divBdr>
            <w:top w:val="none" w:sz="0" w:space="0" w:color="auto"/>
            <w:left w:val="none" w:sz="0" w:space="0" w:color="auto"/>
            <w:bottom w:val="none" w:sz="0" w:space="0" w:color="auto"/>
            <w:right w:val="none" w:sz="0" w:space="0" w:color="auto"/>
          </w:divBdr>
        </w:div>
        <w:div w:id="47002796">
          <w:marLeft w:val="640"/>
          <w:marRight w:val="0"/>
          <w:marTop w:val="0"/>
          <w:marBottom w:val="0"/>
          <w:divBdr>
            <w:top w:val="none" w:sz="0" w:space="0" w:color="auto"/>
            <w:left w:val="none" w:sz="0" w:space="0" w:color="auto"/>
            <w:bottom w:val="none" w:sz="0" w:space="0" w:color="auto"/>
            <w:right w:val="none" w:sz="0" w:space="0" w:color="auto"/>
          </w:divBdr>
        </w:div>
        <w:div w:id="52121930">
          <w:marLeft w:val="640"/>
          <w:marRight w:val="0"/>
          <w:marTop w:val="0"/>
          <w:marBottom w:val="0"/>
          <w:divBdr>
            <w:top w:val="none" w:sz="0" w:space="0" w:color="auto"/>
            <w:left w:val="none" w:sz="0" w:space="0" w:color="auto"/>
            <w:bottom w:val="none" w:sz="0" w:space="0" w:color="auto"/>
            <w:right w:val="none" w:sz="0" w:space="0" w:color="auto"/>
          </w:divBdr>
        </w:div>
        <w:div w:id="62335232">
          <w:marLeft w:val="640"/>
          <w:marRight w:val="0"/>
          <w:marTop w:val="0"/>
          <w:marBottom w:val="0"/>
          <w:divBdr>
            <w:top w:val="none" w:sz="0" w:space="0" w:color="auto"/>
            <w:left w:val="none" w:sz="0" w:space="0" w:color="auto"/>
            <w:bottom w:val="none" w:sz="0" w:space="0" w:color="auto"/>
            <w:right w:val="none" w:sz="0" w:space="0" w:color="auto"/>
          </w:divBdr>
        </w:div>
        <w:div w:id="81026923">
          <w:marLeft w:val="640"/>
          <w:marRight w:val="0"/>
          <w:marTop w:val="0"/>
          <w:marBottom w:val="0"/>
          <w:divBdr>
            <w:top w:val="none" w:sz="0" w:space="0" w:color="auto"/>
            <w:left w:val="none" w:sz="0" w:space="0" w:color="auto"/>
            <w:bottom w:val="none" w:sz="0" w:space="0" w:color="auto"/>
            <w:right w:val="none" w:sz="0" w:space="0" w:color="auto"/>
          </w:divBdr>
        </w:div>
        <w:div w:id="84964206">
          <w:marLeft w:val="640"/>
          <w:marRight w:val="0"/>
          <w:marTop w:val="0"/>
          <w:marBottom w:val="0"/>
          <w:divBdr>
            <w:top w:val="none" w:sz="0" w:space="0" w:color="auto"/>
            <w:left w:val="none" w:sz="0" w:space="0" w:color="auto"/>
            <w:bottom w:val="none" w:sz="0" w:space="0" w:color="auto"/>
            <w:right w:val="none" w:sz="0" w:space="0" w:color="auto"/>
          </w:divBdr>
        </w:div>
        <w:div w:id="104465882">
          <w:marLeft w:val="640"/>
          <w:marRight w:val="0"/>
          <w:marTop w:val="0"/>
          <w:marBottom w:val="0"/>
          <w:divBdr>
            <w:top w:val="none" w:sz="0" w:space="0" w:color="auto"/>
            <w:left w:val="none" w:sz="0" w:space="0" w:color="auto"/>
            <w:bottom w:val="none" w:sz="0" w:space="0" w:color="auto"/>
            <w:right w:val="none" w:sz="0" w:space="0" w:color="auto"/>
          </w:divBdr>
        </w:div>
        <w:div w:id="112329943">
          <w:marLeft w:val="640"/>
          <w:marRight w:val="0"/>
          <w:marTop w:val="0"/>
          <w:marBottom w:val="0"/>
          <w:divBdr>
            <w:top w:val="none" w:sz="0" w:space="0" w:color="auto"/>
            <w:left w:val="none" w:sz="0" w:space="0" w:color="auto"/>
            <w:bottom w:val="none" w:sz="0" w:space="0" w:color="auto"/>
            <w:right w:val="none" w:sz="0" w:space="0" w:color="auto"/>
          </w:divBdr>
        </w:div>
        <w:div w:id="120197286">
          <w:marLeft w:val="640"/>
          <w:marRight w:val="0"/>
          <w:marTop w:val="0"/>
          <w:marBottom w:val="0"/>
          <w:divBdr>
            <w:top w:val="none" w:sz="0" w:space="0" w:color="auto"/>
            <w:left w:val="none" w:sz="0" w:space="0" w:color="auto"/>
            <w:bottom w:val="none" w:sz="0" w:space="0" w:color="auto"/>
            <w:right w:val="none" w:sz="0" w:space="0" w:color="auto"/>
          </w:divBdr>
        </w:div>
        <w:div w:id="129444950">
          <w:marLeft w:val="640"/>
          <w:marRight w:val="0"/>
          <w:marTop w:val="0"/>
          <w:marBottom w:val="0"/>
          <w:divBdr>
            <w:top w:val="none" w:sz="0" w:space="0" w:color="auto"/>
            <w:left w:val="none" w:sz="0" w:space="0" w:color="auto"/>
            <w:bottom w:val="none" w:sz="0" w:space="0" w:color="auto"/>
            <w:right w:val="none" w:sz="0" w:space="0" w:color="auto"/>
          </w:divBdr>
        </w:div>
        <w:div w:id="165706160">
          <w:marLeft w:val="640"/>
          <w:marRight w:val="0"/>
          <w:marTop w:val="0"/>
          <w:marBottom w:val="0"/>
          <w:divBdr>
            <w:top w:val="none" w:sz="0" w:space="0" w:color="auto"/>
            <w:left w:val="none" w:sz="0" w:space="0" w:color="auto"/>
            <w:bottom w:val="none" w:sz="0" w:space="0" w:color="auto"/>
            <w:right w:val="none" w:sz="0" w:space="0" w:color="auto"/>
          </w:divBdr>
        </w:div>
        <w:div w:id="176237770">
          <w:marLeft w:val="640"/>
          <w:marRight w:val="0"/>
          <w:marTop w:val="0"/>
          <w:marBottom w:val="0"/>
          <w:divBdr>
            <w:top w:val="none" w:sz="0" w:space="0" w:color="auto"/>
            <w:left w:val="none" w:sz="0" w:space="0" w:color="auto"/>
            <w:bottom w:val="none" w:sz="0" w:space="0" w:color="auto"/>
            <w:right w:val="none" w:sz="0" w:space="0" w:color="auto"/>
          </w:divBdr>
        </w:div>
        <w:div w:id="192305880">
          <w:marLeft w:val="640"/>
          <w:marRight w:val="0"/>
          <w:marTop w:val="0"/>
          <w:marBottom w:val="0"/>
          <w:divBdr>
            <w:top w:val="none" w:sz="0" w:space="0" w:color="auto"/>
            <w:left w:val="none" w:sz="0" w:space="0" w:color="auto"/>
            <w:bottom w:val="none" w:sz="0" w:space="0" w:color="auto"/>
            <w:right w:val="none" w:sz="0" w:space="0" w:color="auto"/>
          </w:divBdr>
        </w:div>
        <w:div w:id="194777089">
          <w:marLeft w:val="640"/>
          <w:marRight w:val="0"/>
          <w:marTop w:val="0"/>
          <w:marBottom w:val="0"/>
          <w:divBdr>
            <w:top w:val="none" w:sz="0" w:space="0" w:color="auto"/>
            <w:left w:val="none" w:sz="0" w:space="0" w:color="auto"/>
            <w:bottom w:val="none" w:sz="0" w:space="0" w:color="auto"/>
            <w:right w:val="none" w:sz="0" w:space="0" w:color="auto"/>
          </w:divBdr>
        </w:div>
        <w:div w:id="204100858">
          <w:marLeft w:val="640"/>
          <w:marRight w:val="0"/>
          <w:marTop w:val="0"/>
          <w:marBottom w:val="0"/>
          <w:divBdr>
            <w:top w:val="none" w:sz="0" w:space="0" w:color="auto"/>
            <w:left w:val="none" w:sz="0" w:space="0" w:color="auto"/>
            <w:bottom w:val="none" w:sz="0" w:space="0" w:color="auto"/>
            <w:right w:val="none" w:sz="0" w:space="0" w:color="auto"/>
          </w:divBdr>
        </w:div>
        <w:div w:id="212229977">
          <w:marLeft w:val="640"/>
          <w:marRight w:val="0"/>
          <w:marTop w:val="0"/>
          <w:marBottom w:val="0"/>
          <w:divBdr>
            <w:top w:val="none" w:sz="0" w:space="0" w:color="auto"/>
            <w:left w:val="none" w:sz="0" w:space="0" w:color="auto"/>
            <w:bottom w:val="none" w:sz="0" w:space="0" w:color="auto"/>
            <w:right w:val="none" w:sz="0" w:space="0" w:color="auto"/>
          </w:divBdr>
        </w:div>
        <w:div w:id="213809461">
          <w:marLeft w:val="640"/>
          <w:marRight w:val="0"/>
          <w:marTop w:val="0"/>
          <w:marBottom w:val="0"/>
          <w:divBdr>
            <w:top w:val="none" w:sz="0" w:space="0" w:color="auto"/>
            <w:left w:val="none" w:sz="0" w:space="0" w:color="auto"/>
            <w:bottom w:val="none" w:sz="0" w:space="0" w:color="auto"/>
            <w:right w:val="none" w:sz="0" w:space="0" w:color="auto"/>
          </w:divBdr>
        </w:div>
        <w:div w:id="230772321">
          <w:marLeft w:val="640"/>
          <w:marRight w:val="0"/>
          <w:marTop w:val="0"/>
          <w:marBottom w:val="0"/>
          <w:divBdr>
            <w:top w:val="none" w:sz="0" w:space="0" w:color="auto"/>
            <w:left w:val="none" w:sz="0" w:space="0" w:color="auto"/>
            <w:bottom w:val="none" w:sz="0" w:space="0" w:color="auto"/>
            <w:right w:val="none" w:sz="0" w:space="0" w:color="auto"/>
          </w:divBdr>
        </w:div>
        <w:div w:id="233589071">
          <w:marLeft w:val="640"/>
          <w:marRight w:val="0"/>
          <w:marTop w:val="0"/>
          <w:marBottom w:val="0"/>
          <w:divBdr>
            <w:top w:val="none" w:sz="0" w:space="0" w:color="auto"/>
            <w:left w:val="none" w:sz="0" w:space="0" w:color="auto"/>
            <w:bottom w:val="none" w:sz="0" w:space="0" w:color="auto"/>
            <w:right w:val="none" w:sz="0" w:space="0" w:color="auto"/>
          </w:divBdr>
        </w:div>
        <w:div w:id="234894866">
          <w:marLeft w:val="640"/>
          <w:marRight w:val="0"/>
          <w:marTop w:val="0"/>
          <w:marBottom w:val="0"/>
          <w:divBdr>
            <w:top w:val="none" w:sz="0" w:space="0" w:color="auto"/>
            <w:left w:val="none" w:sz="0" w:space="0" w:color="auto"/>
            <w:bottom w:val="none" w:sz="0" w:space="0" w:color="auto"/>
            <w:right w:val="none" w:sz="0" w:space="0" w:color="auto"/>
          </w:divBdr>
        </w:div>
        <w:div w:id="235825138">
          <w:marLeft w:val="640"/>
          <w:marRight w:val="0"/>
          <w:marTop w:val="0"/>
          <w:marBottom w:val="0"/>
          <w:divBdr>
            <w:top w:val="none" w:sz="0" w:space="0" w:color="auto"/>
            <w:left w:val="none" w:sz="0" w:space="0" w:color="auto"/>
            <w:bottom w:val="none" w:sz="0" w:space="0" w:color="auto"/>
            <w:right w:val="none" w:sz="0" w:space="0" w:color="auto"/>
          </w:divBdr>
        </w:div>
        <w:div w:id="236473981">
          <w:marLeft w:val="640"/>
          <w:marRight w:val="0"/>
          <w:marTop w:val="0"/>
          <w:marBottom w:val="0"/>
          <w:divBdr>
            <w:top w:val="none" w:sz="0" w:space="0" w:color="auto"/>
            <w:left w:val="none" w:sz="0" w:space="0" w:color="auto"/>
            <w:bottom w:val="none" w:sz="0" w:space="0" w:color="auto"/>
            <w:right w:val="none" w:sz="0" w:space="0" w:color="auto"/>
          </w:divBdr>
        </w:div>
        <w:div w:id="244270211">
          <w:marLeft w:val="640"/>
          <w:marRight w:val="0"/>
          <w:marTop w:val="0"/>
          <w:marBottom w:val="0"/>
          <w:divBdr>
            <w:top w:val="none" w:sz="0" w:space="0" w:color="auto"/>
            <w:left w:val="none" w:sz="0" w:space="0" w:color="auto"/>
            <w:bottom w:val="none" w:sz="0" w:space="0" w:color="auto"/>
            <w:right w:val="none" w:sz="0" w:space="0" w:color="auto"/>
          </w:divBdr>
        </w:div>
        <w:div w:id="260381353">
          <w:marLeft w:val="640"/>
          <w:marRight w:val="0"/>
          <w:marTop w:val="0"/>
          <w:marBottom w:val="0"/>
          <w:divBdr>
            <w:top w:val="none" w:sz="0" w:space="0" w:color="auto"/>
            <w:left w:val="none" w:sz="0" w:space="0" w:color="auto"/>
            <w:bottom w:val="none" w:sz="0" w:space="0" w:color="auto"/>
            <w:right w:val="none" w:sz="0" w:space="0" w:color="auto"/>
          </w:divBdr>
        </w:div>
        <w:div w:id="272248760">
          <w:marLeft w:val="640"/>
          <w:marRight w:val="0"/>
          <w:marTop w:val="0"/>
          <w:marBottom w:val="0"/>
          <w:divBdr>
            <w:top w:val="none" w:sz="0" w:space="0" w:color="auto"/>
            <w:left w:val="none" w:sz="0" w:space="0" w:color="auto"/>
            <w:bottom w:val="none" w:sz="0" w:space="0" w:color="auto"/>
            <w:right w:val="none" w:sz="0" w:space="0" w:color="auto"/>
          </w:divBdr>
        </w:div>
        <w:div w:id="274142693">
          <w:marLeft w:val="640"/>
          <w:marRight w:val="0"/>
          <w:marTop w:val="0"/>
          <w:marBottom w:val="0"/>
          <w:divBdr>
            <w:top w:val="none" w:sz="0" w:space="0" w:color="auto"/>
            <w:left w:val="none" w:sz="0" w:space="0" w:color="auto"/>
            <w:bottom w:val="none" w:sz="0" w:space="0" w:color="auto"/>
            <w:right w:val="none" w:sz="0" w:space="0" w:color="auto"/>
          </w:divBdr>
        </w:div>
        <w:div w:id="289363200">
          <w:marLeft w:val="640"/>
          <w:marRight w:val="0"/>
          <w:marTop w:val="0"/>
          <w:marBottom w:val="0"/>
          <w:divBdr>
            <w:top w:val="none" w:sz="0" w:space="0" w:color="auto"/>
            <w:left w:val="none" w:sz="0" w:space="0" w:color="auto"/>
            <w:bottom w:val="none" w:sz="0" w:space="0" w:color="auto"/>
            <w:right w:val="none" w:sz="0" w:space="0" w:color="auto"/>
          </w:divBdr>
        </w:div>
        <w:div w:id="311065894">
          <w:marLeft w:val="640"/>
          <w:marRight w:val="0"/>
          <w:marTop w:val="0"/>
          <w:marBottom w:val="0"/>
          <w:divBdr>
            <w:top w:val="none" w:sz="0" w:space="0" w:color="auto"/>
            <w:left w:val="none" w:sz="0" w:space="0" w:color="auto"/>
            <w:bottom w:val="none" w:sz="0" w:space="0" w:color="auto"/>
            <w:right w:val="none" w:sz="0" w:space="0" w:color="auto"/>
          </w:divBdr>
        </w:div>
        <w:div w:id="319500365">
          <w:marLeft w:val="640"/>
          <w:marRight w:val="0"/>
          <w:marTop w:val="0"/>
          <w:marBottom w:val="0"/>
          <w:divBdr>
            <w:top w:val="none" w:sz="0" w:space="0" w:color="auto"/>
            <w:left w:val="none" w:sz="0" w:space="0" w:color="auto"/>
            <w:bottom w:val="none" w:sz="0" w:space="0" w:color="auto"/>
            <w:right w:val="none" w:sz="0" w:space="0" w:color="auto"/>
          </w:divBdr>
        </w:div>
        <w:div w:id="320088907">
          <w:marLeft w:val="640"/>
          <w:marRight w:val="0"/>
          <w:marTop w:val="0"/>
          <w:marBottom w:val="0"/>
          <w:divBdr>
            <w:top w:val="none" w:sz="0" w:space="0" w:color="auto"/>
            <w:left w:val="none" w:sz="0" w:space="0" w:color="auto"/>
            <w:bottom w:val="none" w:sz="0" w:space="0" w:color="auto"/>
            <w:right w:val="none" w:sz="0" w:space="0" w:color="auto"/>
          </w:divBdr>
        </w:div>
        <w:div w:id="338429679">
          <w:marLeft w:val="640"/>
          <w:marRight w:val="0"/>
          <w:marTop w:val="0"/>
          <w:marBottom w:val="0"/>
          <w:divBdr>
            <w:top w:val="none" w:sz="0" w:space="0" w:color="auto"/>
            <w:left w:val="none" w:sz="0" w:space="0" w:color="auto"/>
            <w:bottom w:val="none" w:sz="0" w:space="0" w:color="auto"/>
            <w:right w:val="none" w:sz="0" w:space="0" w:color="auto"/>
          </w:divBdr>
        </w:div>
        <w:div w:id="339628271">
          <w:marLeft w:val="640"/>
          <w:marRight w:val="0"/>
          <w:marTop w:val="0"/>
          <w:marBottom w:val="0"/>
          <w:divBdr>
            <w:top w:val="none" w:sz="0" w:space="0" w:color="auto"/>
            <w:left w:val="none" w:sz="0" w:space="0" w:color="auto"/>
            <w:bottom w:val="none" w:sz="0" w:space="0" w:color="auto"/>
            <w:right w:val="none" w:sz="0" w:space="0" w:color="auto"/>
          </w:divBdr>
        </w:div>
        <w:div w:id="344670397">
          <w:marLeft w:val="640"/>
          <w:marRight w:val="0"/>
          <w:marTop w:val="0"/>
          <w:marBottom w:val="0"/>
          <w:divBdr>
            <w:top w:val="none" w:sz="0" w:space="0" w:color="auto"/>
            <w:left w:val="none" w:sz="0" w:space="0" w:color="auto"/>
            <w:bottom w:val="none" w:sz="0" w:space="0" w:color="auto"/>
            <w:right w:val="none" w:sz="0" w:space="0" w:color="auto"/>
          </w:divBdr>
        </w:div>
        <w:div w:id="371081539">
          <w:marLeft w:val="640"/>
          <w:marRight w:val="0"/>
          <w:marTop w:val="0"/>
          <w:marBottom w:val="0"/>
          <w:divBdr>
            <w:top w:val="none" w:sz="0" w:space="0" w:color="auto"/>
            <w:left w:val="none" w:sz="0" w:space="0" w:color="auto"/>
            <w:bottom w:val="none" w:sz="0" w:space="0" w:color="auto"/>
            <w:right w:val="none" w:sz="0" w:space="0" w:color="auto"/>
          </w:divBdr>
        </w:div>
        <w:div w:id="376707436">
          <w:marLeft w:val="640"/>
          <w:marRight w:val="0"/>
          <w:marTop w:val="0"/>
          <w:marBottom w:val="0"/>
          <w:divBdr>
            <w:top w:val="none" w:sz="0" w:space="0" w:color="auto"/>
            <w:left w:val="none" w:sz="0" w:space="0" w:color="auto"/>
            <w:bottom w:val="none" w:sz="0" w:space="0" w:color="auto"/>
            <w:right w:val="none" w:sz="0" w:space="0" w:color="auto"/>
          </w:divBdr>
        </w:div>
        <w:div w:id="380446525">
          <w:marLeft w:val="640"/>
          <w:marRight w:val="0"/>
          <w:marTop w:val="0"/>
          <w:marBottom w:val="0"/>
          <w:divBdr>
            <w:top w:val="none" w:sz="0" w:space="0" w:color="auto"/>
            <w:left w:val="none" w:sz="0" w:space="0" w:color="auto"/>
            <w:bottom w:val="none" w:sz="0" w:space="0" w:color="auto"/>
            <w:right w:val="none" w:sz="0" w:space="0" w:color="auto"/>
          </w:divBdr>
        </w:div>
        <w:div w:id="393745213">
          <w:marLeft w:val="640"/>
          <w:marRight w:val="0"/>
          <w:marTop w:val="0"/>
          <w:marBottom w:val="0"/>
          <w:divBdr>
            <w:top w:val="none" w:sz="0" w:space="0" w:color="auto"/>
            <w:left w:val="none" w:sz="0" w:space="0" w:color="auto"/>
            <w:bottom w:val="none" w:sz="0" w:space="0" w:color="auto"/>
            <w:right w:val="none" w:sz="0" w:space="0" w:color="auto"/>
          </w:divBdr>
        </w:div>
        <w:div w:id="394666649">
          <w:marLeft w:val="640"/>
          <w:marRight w:val="0"/>
          <w:marTop w:val="0"/>
          <w:marBottom w:val="0"/>
          <w:divBdr>
            <w:top w:val="none" w:sz="0" w:space="0" w:color="auto"/>
            <w:left w:val="none" w:sz="0" w:space="0" w:color="auto"/>
            <w:bottom w:val="none" w:sz="0" w:space="0" w:color="auto"/>
            <w:right w:val="none" w:sz="0" w:space="0" w:color="auto"/>
          </w:divBdr>
        </w:div>
        <w:div w:id="404499174">
          <w:marLeft w:val="640"/>
          <w:marRight w:val="0"/>
          <w:marTop w:val="0"/>
          <w:marBottom w:val="0"/>
          <w:divBdr>
            <w:top w:val="none" w:sz="0" w:space="0" w:color="auto"/>
            <w:left w:val="none" w:sz="0" w:space="0" w:color="auto"/>
            <w:bottom w:val="none" w:sz="0" w:space="0" w:color="auto"/>
            <w:right w:val="none" w:sz="0" w:space="0" w:color="auto"/>
          </w:divBdr>
        </w:div>
        <w:div w:id="411122995">
          <w:marLeft w:val="640"/>
          <w:marRight w:val="0"/>
          <w:marTop w:val="0"/>
          <w:marBottom w:val="0"/>
          <w:divBdr>
            <w:top w:val="none" w:sz="0" w:space="0" w:color="auto"/>
            <w:left w:val="none" w:sz="0" w:space="0" w:color="auto"/>
            <w:bottom w:val="none" w:sz="0" w:space="0" w:color="auto"/>
            <w:right w:val="none" w:sz="0" w:space="0" w:color="auto"/>
          </w:divBdr>
        </w:div>
        <w:div w:id="411313108">
          <w:marLeft w:val="640"/>
          <w:marRight w:val="0"/>
          <w:marTop w:val="0"/>
          <w:marBottom w:val="0"/>
          <w:divBdr>
            <w:top w:val="none" w:sz="0" w:space="0" w:color="auto"/>
            <w:left w:val="none" w:sz="0" w:space="0" w:color="auto"/>
            <w:bottom w:val="none" w:sz="0" w:space="0" w:color="auto"/>
            <w:right w:val="none" w:sz="0" w:space="0" w:color="auto"/>
          </w:divBdr>
        </w:div>
        <w:div w:id="413479195">
          <w:marLeft w:val="640"/>
          <w:marRight w:val="0"/>
          <w:marTop w:val="0"/>
          <w:marBottom w:val="0"/>
          <w:divBdr>
            <w:top w:val="none" w:sz="0" w:space="0" w:color="auto"/>
            <w:left w:val="none" w:sz="0" w:space="0" w:color="auto"/>
            <w:bottom w:val="none" w:sz="0" w:space="0" w:color="auto"/>
            <w:right w:val="none" w:sz="0" w:space="0" w:color="auto"/>
          </w:divBdr>
        </w:div>
        <w:div w:id="417293396">
          <w:marLeft w:val="640"/>
          <w:marRight w:val="0"/>
          <w:marTop w:val="0"/>
          <w:marBottom w:val="0"/>
          <w:divBdr>
            <w:top w:val="none" w:sz="0" w:space="0" w:color="auto"/>
            <w:left w:val="none" w:sz="0" w:space="0" w:color="auto"/>
            <w:bottom w:val="none" w:sz="0" w:space="0" w:color="auto"/>
            <w:right w:val="none" w:sz="0" w:space="0" w:color="auto"/>
          </w:divBdr>
        </w:div>
        <w:div w:id="424345767">
          <w:marLeft w:val="640"/>
          <w:marRight w:val="0"/>
          <w:marTop w:val="0"/>
          <w:marBottom w:val="0"/>
          <w:divBdr>
            <w:top w:val="none" w:sz="0" w:space="0" w:color="auto"/>
            <w:left w:val="none" w:sz="0" w:space="0" w:color="auto"/>
            <w:bottom w:val="none" w:sz="0" w:space="0" w:color="auto"/>
            <w:right w:val="none" w:sz="0" w:space="0" w:color="auto"/>
          </w:divBdr>
        </w:div>
        <w:div w:id="436675908">
          <w:marLeft w:val="640"/>
          <w:marRight w:val="0"/>
          <w:marTop w:val="0"/>
          <w:marBottom w:val="0"/>
          <w:divBdr>
            <w:top w:val="none" w:sz="0" w:space="0" w:color="auto"/>
            <w:left w:val="none" w:sz="0" w:space="0" w:color="auto"/>
            <w:bottom w:val="none" w:sz="0" w:space="0" w:color="auto"/>
            <w:right w:val="none" w:sz="0" w:space="0" w:color="auto"/>
          </w:divBdr>
        </w:div>
        <w:div w:id="439493809">
          <w:marLeft w:val="640"/>
          <w:marRight w:val="0"/>
          <w:marTop w:val="0"/>
          <w:marBottom w:val="0"/>
          <w:divBdr>
            <w:top w:val="none" w:sz="0" w:space="0" w:color="auto"/>
            <w:left w:val="none" w:sz="0" w:space="0" w:color="auto"/>
            <w:bottom w:val="none" w:sz="0" w:space="0" w:color="auto"/>
            <w:right w:val="none" w:sz="0" w:space="0" w:color="auto"/>
          </w:divBdr>
        </w:div>
        <w:div w:id="442261775">
          <w:marLeft w:val="640"/>
          <w:marRight w:val="0"/>
          <w:marTop w:val="0"/>
          <w:marBottom w:val="0"/>
          <w:divBdr>
            <w:top w:val="none" w:sz="0" w:space="0" w:color="auto"/>
            <w:left w:val="none" w:sz="0" w:space="0" w:color="auto"/>
            <w:bottom w:val="none" w:sz="0" w:space="0" w:color="auto"/>
            <w:right w:val="none" w:sz="0" w:space="0" w:color="auto"/>
          </w:divBdr>
        </w:div>
        <w:div w:id="467551356">
          <w:marLeft w:val="640"/>
          <w:marRight w:val="0"/>
          <w:marTop w:val="0"/>
          <w:marBottom w:val="0"/>
          <w:divBdr>
            <w:top w:val="none" w:sz="0" w:space="0" w:color="auto"/>
            <w:left w:val="none" w:sz="0" w:space="0" w:color="auto"/>
            <w:bottom w:val="none" w:sz="0" w:space="0" w:color="auto"/>
            <w:right w:val="none" w:sz="0" w:space="0" w:color="auto"/>
          </w:divBdr>
        </w:div>
        <w:div w:id="472404093">
          <w:marLeft w:val="640"/>
          <w:marRight w:val="0"/>
          <w:marTop w:val="0"/>
          <w:marBottom w:val="0"/>
          <w:divBdr>
            <w:top w:val="none" w:sz="0" w:space="0" w:color="auto"/>
            <w:left w:val="none" w:sz="0" w:space="0" w:color="auto"/>
            <w:bottom w:val="none" w:sz="0" w:space="0" w:color="auto"/>
            <w:right w:val="none" w:sz="0" w:space="0" w:color="auto"/>
          </w:divBdr>
        </w:div>
        <w:div w:id="474227576">
          <w:marLeft w:val="640"/>
          <w:marRight w:val="0"/>
          <w:marTop w:val="0"/>
          <w:marBottom w:val="0"/>
          <w:divBdr>
            <w:top w:val="none" w:sz="0" w:space="0" w:color="auto"/>
            <w:left w:val="none" w:sz="0" w:space="0" w:color="auto"/>
            <w:bottom w:val="none" w:sz="0" w:space="0" w:color="auto"/>
            <w:right w:val="none" w:sz="0" w:space="0" w:color="auto"/>
          </w:divBdr>
        </w:div>
        <w:div w:id="481001129">
          <w:marLeft w:val="640"/>
          <w:marRight w:val="0"/>
          <w:marTop w:val="0"/>
          <w:marBottom w:val="0"/>
          <w:divBdr>
            <w:top w:val="none" w:sz="0" w:space="0" w:color="auto"/>
            <w:left w:val="none" w:sz="0" w:space="0" w:color="auto"/>
            <w:bottom w:val="none" w:sz="0" w:space="0" w:color="auto"/>
            <w:right w:val="none" w:sz="0" w:space="0" w:color="auto"/>
          </w:divBdr>
        </w:div>
        <w:div w:id="484010673">
          <w:marLeft w:val="640"/>
          <w:marRight w:val="0"/>
          <w:marTop w:val="0"/>
          <w:marBottom w:val="0"/>
          <w:divBdr>
            <w:top w:val="none" w:sz="0" w:space="0" w:color="auto"/>
            <w:left w:val="none" w:sz="0" w:space="0" w:color="auto"/>
            <w:bottom w:val="none" w:sz="0" w:space="0" w:color="auto"/>
            <w:right w:val="none" w:sz="0" w:space="0" w:color="auto"/>
          </w:divBdr>
        </w:div>
        <w:div w:id="487480719">
          <w:marLeft w:val="640"/>
          <w:marRight w:val="0"/>
          <w:marTop w:val="0"/>
          <w:marBottom w:val="0"/>
          <w:divBdr>
            <w:top w:val="none" w:sz="0" w:space="0" w:color="auto"/>
            <w:left w:val="none" w:sz="0" w:space="0" w:color="auto"/>
            <w:bottom w:val="none" w:sz="0" w:space="0" w:color="auto"/>
            <w:right w:val="none" w:sz="0" w:space="0" w:color="auto"/>
          </w:divBdr>
        </w:div>
        <w:div w:id="495996806">
          <w:marLeft w:val="640"/>
          <w:marRight w:val="0"/>
          <w:marTop w:val="0"/>
          <w:marBottom w:val="0"/>
          <w:divBdr>
            <w:top w:val="none" w:sz="0" w:space="0" w:color="auto"/>
            <w:left w:val="none" w:sz="0" w:space="0" w:color="auto"/>
            <w:bottom w:val="none" w:sz="0" w:space="0" w:color="auto"/>
            <w:right w:val="none" w:sz="0" w:space="0" w:color="auto"/>
          </w:divBdr>
        </w:div>
        <w:div w:id="500318021">
          <w:marLeft w:val="640"/>
          <w:marRight w:val="0"/>
          <w:marTop w:val="0"/>
          <w:marBottom w:val="0"/>
          <w:divBdr>
            <w:top w:val="none" w:sz="0" w:space="0" w:color="auto"/>
            <w:left w:val="none" w:sz="0" w:space="0" w:color="auto"/>
            <w:bottom w:val="none" w:sz="0" w:space="0" w:color="auto"/>
            <w:right w:val="none" w:sz="0" w:space="0" w:color="auto"/>
          </w:divBdr>
        </w:div>
        <w:div w:id="503710464">
          <w:marLeft w:val="640"/>
          <w:marRight w:val="0"/>
          <w:marTop w:val="0"/>
          <w:marBottom w:val="0"/>
          <w:divBdr>
            <w:top w:val="none" w:sz="0" w:space="0" w:color="auto"/>
            <w:left w:val="none" w:sz="0" w:space="0" w:color="auto"/>
            <w:bottom w:val="none" w:sz="0" w:space="0" w:color="auto"/>
            <w:right w:val="none" w:sz="0" w:space="0" w:color="auto"/>
          </w:divBdr>
        </w:div>
        <w:div w:id="515510264">
          <w:marLeft w:val="640"/>
          <w:marRight w:val="0"/>
          <w:marTop w:val="0"/>
          <w:marBottom w:val="0"/>
          <w:divBdr>
            <w:top w:val="none" w:sz="0" w:space="0" w:color="auto"/>
            <w:left w:val="none" w:sz="0" w:space="0" w:color="auto"/>
            <w:bottom w:val="none" w:sz="0" w:space="0" w:color="auto"/>
            <w:right w:val="none" w:sz="0" w:space="0" w:color="auto"/>
          </w:divBdr>
        </w:div>
        <w:div w:id="518932335">
          <w:marLeft w:val="640"/>
          <w:marRight w:val="0"/>
          <w:marTop w:val="0"/>
          <w:marBottom w:val="0"/>
          <w:divBdr>
            <w:top w:val="none" w:sz="0" w:space="0" w:color="auto"/>
            <w:left w:val="none" w:sz="0" w:space="0" w:color="auto"/>
            <w:bottom w:val="none" w:sz="0" w:space="0" w:color="auto"/>
            <w:right w:val="none" w:sz="0" w:space="0" w:color="auto"/>
          </w:divBdr>
        </w:div>
        <w:div w:id="519317370">
          <w:marLeft w:val="640"/>
          <w:marRight w:val="0"/>
          <w:marTop w:val="0"/>
          <w:marBottom w:val="0"/>
          <w:divBdr>
            <w:top w:val="none" w:sz="0" w:space="0" w:color="auto"/>
            <w:left w:val="none" w:sz="0" w:space="0" w:color="auto"/>
            <w:bottom w:val="none" w:sz="0" w:space="0" w:color="auto"/>
            <w:right w:val="none" w:sz="0" w:space="0" w:color="auto"/>
          </w:divBdr>
        </w:div>
        <w:div w:id="528034881">
          <w:marLeft w:val="640"/>
          <w:marRight w:val="0"/>
          <w:marTop w:val="0"/>
          <w:marBottom w:val="0"/>
          <w:divBdr>
            <w:top w:val="none" w:sz="0" w:space="0" w:color="auto"/>
            <w:left w:val="none" w:sz="0" w:space="0" w:color="auto"/>
            <w:bottom w:val="none" w:sz="0" w:space="0" w:color="auto"/>
            <w:right w:val="none" w:sz="0" w:space="0" w:color="auto"/>
          </w:divBdr>
        </w:div>
        <w:div w:id="529954829">
          <w:marLeft w:val="640"/>
          <w:marRight w:val="0"/>
          <w:marTop w:val="0"/>
          <w:marBottom w:val="0"/>
          <w:divBdr>
            <w:top w:val="none" w:sz="0" w:space="0" w:color="auto"/>
            <w:left w:val="none" w:sz="0" w:space="0" w:color="auto"/>
            <w:bottom w:val="none" w:sz="0" w:space="0" w:color="auto"/>
            <w:right w:val="none" w:sz="0" w:space="0" w:color="auto"/>
          </w:divBdr>
        </w:div>
        <w:div w:id="533734045">
          <w:marLeft w:val="640"/>
          <w:marRight w:val="0"/>
          <w:marTop w:val="0"/>
          <w:marBottom w:val="0"/>
          <w:divBdr>
            <w:top w:val="none" w:sz="0" w:space="0" w:color="auto"/>
            <w:left w:val="none" w:sz="0" w:space="0" w:color="auto"/>
            <w:bottom w:val="none" w:sz="0" w:space="0" w:color="auto"/>
            <w:right w:val="none" w:sz="0" w:space="0" w:color="auto"/>
          </w:divBdr>
        </w:div>
        <w:div w:id="547952874">
          <w:marLeft w:val="640"/>
          <w:marRight w:val="0"/>
          <w:marTop w:val="0"/>
          <w:marBottom w:val="0"/>
          <w:divBdr>
            <w:top w:val="none" w:sz="0" w:space="0" w:color="auto"/>
            <w:left w:val="none" w:sz="0" w:space="0" w:color="auto"/>
            <w:bottom w:val="none" w:sz="0" w:space="0" w:color="auto"/>
            <w:right w:val="none" w:sz="0" w:space="0" w:color="auto"/>
          </w:divBdr>
        </w:div>
        <w:div w:id="553389270">
          <w:marLeft w:val="640"/>
          <w:marRight w:val="0"/>
          <w:marTop w:val="0"/>
          <w:marBottom w:val="0"/>
          <w:divBdr>
            <w:top w:val="none" w:sz="0" w:space="0" w:color="auto"/>
            <w:left w:val="none" w:sz="0" w:space="0" w:color="auto"/>
            <w:bottom w:val="none" w:sz="0" w:space="0" w:color="auto"/>
            <w:right w:val="none" w:sz="0" w:space="0" w:color="auto"/>
          </w:divBdr>
        </w:div>
        <w:div w:id="562065363">
          <w:marLeft w:val="640"/>
          <w:marRight w:val="0"/>
          <w:marTop w:val="0"/>
          <w:marBottom w:val="0"/>
          <w:divBdr>
            <w:top w:val="none" w:sz="0" w:space="0" w:color="auto"/>
            <w:left w:val="none" w:sz="0" w:space="0" w:color="auto"/>
            <w:bottom w:val="none" w:sz="0" w:space="0" w:color="auto"/>
            <w:right w:val="none" w:sz="0" w:space="0" w:color="auto"/>
          </w:divBdr>
        </w:div>
        <w:div w:id="577861540">
          <w:marLeft w:val="640"/>
          <w:marRight w:val="0"/>
          <w:marTop w:val="0"/>
          <w:marBottom w:val="0"/>
          <w:divBdr>
            <w:top w:val="none" w:sz="0" w:space="0" w:color="auto"/>
            <w:left w:val="none" w:sz="0" w:space="0" w:color="auto"/>
            <w:bottom w:val="none" w:sz="0" w:space="0" w:color="auto"/>
            <w:right w:val="none" w:sz="0" w:space="0" w:color="auto"/>
          </w:divBdr>
        </w:div>
        <w:div w:id="580531225">
          <w:marLeft w:val="640"/>
          <w:marRight w:val="0"/>
          <w:marTop w:val="0"/>
          <w:marBottom w:val="0"/>
          <w:divBdr>
            <w:top w:val="none" w:sz="0" w:space="0" w:color="auto"/>
            <w:left w:val="none" w:sz="0" w:space="0" w:color="auto"/>
            <w:bottom w:val="none" w:sz="0" w:space="0" w:color="auto"/>
            <w:right w:val="none" w:sz="0" w:space="0" w:color="auto"/>
          </w:divBdr>
        </w:div>
        <w:div w:id="580676093">
          <w:marLeft w:val="640"/>
          <w:marRight w:val="0"/>
          <w:marTop w:val="0"/>
          <w:marBottom w:val="0"/>
          <w:divBdr>
            <w:top w:val="none" w:sz="0" w:space="0" w:color="auto"/>
            <w:left w:val="none" w:sz="0" w:space="0" w:color="auto"/>
            <w:bottom w:val="none" w:sz="0" w:space="0" w:color="auto"/>
            <w:right w:val="none" w:sz="0" w:space="0" w:color="auto"/>
          </w:divBdr>
        </w:div>
        <w:div w:id="589898452">
          <w:marLeft w:val="640"/>
          <w:marRight w:val="0"/>
          <w:marTop w:val="0"/>
          <w:marBottom w:val="0"/>
          <w:divBdr>
            <w:top w:val="none" w:sz="0" w:space="0" w:color="auto"/>
            <w:left w:val="none" w:sz="0" w:space="0" w:color="auto"/>
            <w:bottom w:val="none" w:sz="0" w:space="0" w:color="auto"/>
            <w:right w:val="none" w:sz="0" w:space="0" w:color="auto"/>
          </w:divBdr>
        </w:div>
        <w:div w:id="591160291">
          <w:marLeft w:val="640"/>
          <w:marRight w:val="0"/>
          <w:marTop w:val="0"/>
          <w:marBottom w:val="0"/>
          <w:divBdr>
            <w:top w:val="none" w:sz="0" w:space="0" w:color="auto"/>
            <w:left w:val="none" w:sz="0" w:space="0" w:color="auto"/>
            <w:bottom w:val="none" w:sz="0" w:space="0" w:color="auto"/>
            <w:right w:val="none" w:sz="0" w:space="0" w:color="auto"/>
          </w:divBdr>
        </w:div>
        <w:div w:id="604190879">
          <w:marLeft w:val="640"/>
          <w:marRight w:val="0"/>
          <w:marTop w:val="0"/>
          <w:marBottom w:val="0"/>
          <w:divBdr>
            <w:top w:val="none" w:sz="0" w:space="0" w:color="auto"/>
            <w:left w:val="none" w:sz="0" w:space="0" w:color="auto"/>
            <w:bottom w:val="none" w:sz="0" w:space="0" w:color="auto"/>
            <w:right w:val="none" w:sz="0" w:space="0" w:color="auto"/>
          </w:divBdr>
        </w:div>
        <w:div w:id="609168794">
          <w:marLeft w:val="640"/>
          <w:marRight w:val="0"/>
          <w:marTop w:val="0"/>
          <w:marBottom w:val="0"/>
          <w:divBdr>
            <w:top w:val="none" w:sz="0" w:space="0" w:color="auto"/>
            <w:left w:val="none" w:sz="0" w:space="0" w:color="auto"/>
            <w:bottom w:val="none" w:sz="0" w:space="0" w:color="auto"/>
            <w:right w:val="none" w:sz="0" w:space="0" w:color="auto"/>
          </w:divBdr>
        </w:div>
        <w:div w:id="623586855">
          <w:marLeft w:val="640"/>
          <w:marRight w:val="0"/>
          <w:marTop w:val="0"/>
          <w:marBottom w:val="0"/>
          <w:divBdr>
            <w:top w:val="none" w:sz="0" w:space="0" w:color="auto"/>
            <w:left w:val="none" w:sz="0" w:space="0" w:color="auto"/>
            <w:bottom w:val="none" w:sz="0" w:space="0" w:color="auto"/>
            <w:right w:val="none" w:sz="0" w:space="0" w:color="auto"/>
          </w:divBdr>
        </w:div>
        <w:div w:id="624501896">
          <w:marLeft w:val="640"/>
          <w:marRight w:val="0"/>
          <w:marTop w:val="0"/>
          <w:marBottom w:val="0"/>
          <w:divBdr>
            <w:top w:val="none" w:sz="0" w:space="0" w:color="auto"/>
            <w:left w:val="none" w:sz="0" w:space="0" w:color="auto"/>
            <w:bottom w:val="none" w:sz="0" w:space="0" w:color="auto"/>
            <w:right w:val="none" w:sz="0" w:space="0" w:color="auto"/>
          </w:divBdr>
        </w:div>
        <w:div w:id="635455289">
          <w:marLeft w:val="640"/>
          <w:marRight w:val="0"/>
          <w:marTop w:val="0"/>
          <w:marBottom w:val="0"/>
          <w:divBdr>
            <w:top w:val="none" w:sz="0" w:space="0" w:color="auto"/>
            <w:left w:val="none" w:sz="0" w:space="0" w:color="auto"/>
            <w:bottom w:val="none" w:sz="0" w:space="0" w:color="auto"/>
            <w:right w:val="none" w:sz="0" w:space="0" w:color="auto"/>
          </w:divBdr>
        </w:div>
        <w:div w:id="640307891">
          <w:marLeft w:val="640"/>
          <w:marRight w:val="0"/>
          <w:marTop w:val="0"/>
          <w:marBottom w:val="0"/>
          <w:divBdr>
            <w:top w:val="none" w:sz="0" w:space="0" w:color="auto"/>
            <w:left w:val="none" w:sz="0" w:space="0" w:color="auto"/>
            <w:bottom w:val="none" w:sz="0" w:space="0" w:color="auto"/>
            <w:right w:val="none" w:sz="0" w:space="0" w:color="auto"/>
          </w:divBdr>
        </w:div>
        <w:div w:id="663119678">
          <w:marLeft w:val="640"/>
          <w:marRight w:val="0"/>
          <w:marTop w:val="0"/>
          <w:marBottom w:val="0"/>
          <w:divBdr>
            <w:top w:val="none" w:sz="0" w:space="0" w:color="auto"/>
            <w:left w:val="none" w:sz="0" w:space="0" w:color="auto"/>
            <w:bottom w:val="none" w:sz="0" w:space="0" w:color="auto"/>
            <w:right w:val="none" w:sz="0" w:space="0" w:color="auto"/>
          </w:divBdr>
        </w:div>
        <w:div w:id="665937908">
          <w:marLeft w:val="640"/>
          <w:marRight w:val="0"/>
          <w:marTop w:val="0"/>
          <w:marBottom w:val="0"/>
          <w:divBdr>
            <w:top w:val="none" w:sz="0" w:space="0" w:color="auto"/>
            <w:left w:val="none" w:sz="0" w:space="0" w:color="auto"/>
            <w:bottom w:val="none" w:sz="0" w:space="0" w:color="auto"/>
            <w:right w:val="none" w:sz="0" w:space="0" w:color="auto"/>
          </w:divBdr>
        </w:div>
        <w:div w:id="673531762">
          <w:marLeft w:val="640"/>
          <w:marRight w:val="0"/>
          <w:marTop w:val="0"/>
          <w:marBottom w:val="0"/>
          <w:divBdr>
            <w:top w:val="none" w:sz="0" w:space="0" w:color="auto"/>
            <w:left w:val="none" w:sz="0" w:space="0" w:color="auto"/>
            <w:bottom w:val="none" w:sz="0" w:space="0" w:color="auto"/>
            <w:right w:val="none" w:sz="0" w:space="0" w:color="auto"/>
          </w:divBdr>
        </w:div>
        <w:div w:id="681473195">
          <w:marLeft w:val="640"/>
          <w:marRight w:val="0"/>
          <w:marTop w:val="0"/>
          <w:marBottom w:val="0"/>
          <w:divBdr>
            <w:top w:val="none" w:sz="0" w:space="0" w:color="auto"/>
            <w:left w:val="none" w:sz="0" w:space="0" w:color="auto"/>
            <w:bottom w:val="none" w:sz="0" w:space="0" w:color="auto"/>
            <w:right w:val="none" w:sz="0" w:space="0" w:color="auto"/>
          </w:divBdr>
        </w:div>
        <w:div w:id="691077152">
          <w:marLeft w:val="640"/>
          <w:marRight w:val="0"/>
          <w:marTop w:val="0"/>
          <w:marBottom w:val="0"/>
          <w:divBdr>
            <w:top w:val="none" w:sz="0" w:space="0" w:color="auto"/>
            <w:left w:val="none" w:sz="0" w:space="0" w:color="auto"/>
            <w:bottom w:val="none" w:sz="0" w:space="0" w:color="auto"/>
            <w:right w:val="none" w:sz="0" w:space="0" w:color="auto"/>
          </w:divBdr>
        </w:div>
        <w:div w:id="693000047">
          <w:marLeft w:val="640"/>
          <w:marRight w:val="0"/>
          <w:marTop w:val="0"/>
          <w:marBottom w:val="0"/>
          <w:divBdr>
            <w:top w:val="none" w:sz="0" w:space="0" w:color="auto"/>
            <w:left w:val="none" w:sz="0" w:space="0" w:color="auto"/>
            <w:bottom w:val="none" w:sz="0" w:space="0" w:color="auto"/>
            <w:right w:val="none" w:sz="0" w:space="0" w:color="auto"/>
          </w:divBdr>
        </w:div>
        <w:div w:id="715814771">
          <w:marLeft w:val="640"/>
          <w:marRight w:val="0"/>
          <w:marTop w:val="0"/>
          <w:marBottom w:val="0"/>
          <w:divBdr>
            <w:top w:val="none" w:sz="0" w:space="0" w:color="auto"/>
            <w:left w:val="none" w:sz="0" w:space="0" w:color="auto"/>
            <w:bottom w:val="none" w:sz="0" w:space="0" w:color="auto"/>
            <w:right w:val="none" w:sz="0" w:space="0" w:color="auto"/>
          </w:divBdr>
        </w:div>
        <w:div w:id="718093654">
          <w:marLeft w:val="640"/>
          <w:marRight w:val="0"/>
          <w:marTop w:val="0"/>
          <w:marBottom w:val="0"/>
          <w:divBdr>
            <w:top w:val="none" w:sz="0" w:space="0" w:color="auto"/>
            <w:left w:val="none" w:sz="0" w:space="0" w:color="auto"/>
            <w:bottom w:val="none" w:sz="0" w:space="0" w:color="auto"/>
            <w:right w:val="none" w:sz="0" w:space="0" w:color="auto"/>
          </w:divBdr>
        </w:div>
        <w:div w:id="723943375">
          <w:marLeft w:val="640"/>
          <w:marRight w:val="0"/>
          <w:marTop w:val="0"/>
          <w:marBottom w:val="0"/>
          <w:divBdr>
            <w:top w:val="none" w:sz="0" w:space="0" w:color="auto"/>
            <w:left w:val="none" w:sz="0" w:space="0" w:color="auto"/>
            <w:bottom w:val="none" w:sz="0" w:space="0" w:color="auto"/>
            <w:right w:val="none" w:sz="0" w:space="0" w:color="auto"/>
          </w:divBdr>
        </w:div>
        <w:div w:id="743600416">
          <w:marLeft w:val="640"/>
          <w:marRight w:val="0"/>
          <w:marTop w:val="0"/>
          <w:marBottom w:val="0"/>
          <w:divBdr>
            <w:top w:val="none" w:sz="0" w:space="0" w:color="auto"/>
            <w:left w:val="none" w:sz="0" w:space="0" w:color="auto"/>
            <w:bottom w:val="none" w:sz="0" w:space="0" w:color="auto"/>
            <w:right w:val="none" w:sz="0" w:space="0" w:color="auto"/>
          </w:divBdr>
        </w:div>
        <w:div w:id="746879052">
          <w:marLeft w:val="640"/>
          <w:marRight w:val="0"/>
          <w:marTop w:val="0"/>
          <w:marBottom w:val="0"/>
          <w:divBdr>
            <w:top w:val="none" w:sz="0" w:space="0" w:color="auto"/>
            <w:left w:val="none" w:sz="0" w:space="0" w:color="auto"/>
            <w:bottom w:val="none" w:sz="0" w:space="0" w:color="auto"/>
            <w:right w:val="none" w:sz="0" w:space="0" w:color="auto"/>
          </w:divBdr>
        </w:div>
        <w:div w:id="758066318">
          <w:marLeft w:val="640"/>
          <w:marRight w:val="0"/>
          <w:marTop w:val="0"/>
          <w:marBottom w:val="0"/>
          <w:divBdr>
            <w:top w:val="none" w:sz="0" w:space="0" w:color="auto"/>
            <w:left w:val="none" w:sz="0" w:space="0" w:color="auto"/>
            <w:bottom w:val="none" w:sz="0" w:space="0" w:color="auto"/>
            <w:right w:val="none" w:sz="0" w:space="0" w:color="auto"/>
          </w:divBdr>
        </w:div>
        <w:div w:id="760950291">
          <w:marLeft w:val="640"/>
          <w:marRight w:val="0"/>
          <w:marTop w:val="0"/>
          <w:marBottom w:val="0"/>
          <w:divBdr>
            <w:top w:val="none" w:sz="0" w:space="0" w:color="auto"/>
            <w:left w:val="none" w:sz="0" w:space="0" w:color="auto"/>
            <w:bottom w:val="none" w:sz="0" w:space="0" w:color="auto"/>
            <w:right w:val="none" w:sz="0" w:space="0" w:color="auto"/>
          </w:divBdr>
        </w:div>
        <w:div w:id="781613185">
          <w:marLeft w:val="640"/>
          <w:marRight w:val="0"/>
          <w:marTop w:val="0"/>
          <w:marBottom w:val="0"/>
          <w:divBdr>
            <w:top w:val="none" w:sz="0" w:space="0" w:color="auto"/>
            <w:left w:val="none" w:sz="0" w:space="0" w:color="auto"/>
            <w:bottom w:val="none" w:sz="0" w:space="0" w:color="auto"/>
            <w:right w:val="none" w:sz="0" w:space="0" w:color="auto"/>
          </w:divBdr>
        </w:div>
        <w:div w:id="789663053">
          <w:marLeft w:val="640"/>
          <w:marRight w:val="0"/>
          <w:marTop w:val="0"/>
          <w:marBottom w:val="0"/>
          <w:divBdr>
            <w:top w:val="none" w:sz="0" w:space="0" w:color="auto"/>
            <w:left w:val="none" w:sz="0" w:space="0" w:color="auto"/>
            <w:bottom w:val="none" w:sz="0" w:space="0" w:color="auto"/>
            <w:right w:val="none" w:sz="0" w:space="0" w:color="auto"/>
          </w:divBdr>
        </w:div>
        <w:div w:id="797144747">
          <w:marLeft w:val="640"/>
          <w:marRight w:val="0"/>
          <w:marTop w:val="0"/>
          <w:marBottom w:val="0"/>
          <w:divBdr>
            <w:top w:val="none" w:sz="0" w:space="0" w:color="auto"/>
            <w:left w:val="none" w:sz="0" w:space="0" w:color="auto"/>
            <w:bottom w:val="none" w:sz="0" w:space="0" w:color="auto"/>
            <w:right w:val="none" w:sz="0" w:space="0" w:color="auto"/>
          </w:divBdr>
        </w:div>
        <w:div w:id="803424506">
          <w:marLeft w:val="640"/>
          <w:marRight w:val="0"/>
          <w:marTop w:val="0"/>
          <w:marBottom w:val="0"/>
          <w:divBdr>
            <w:top w:val="none" w:sz="0" w:space="0" w:color="auto"/>
            <w:left w:val="none" w:sz="0" w:space="0" w:color="auto"/>
            <w:bottom w:val="none" w:sz="0" w:space="0" w:color="auto"/>
            <w:right w:val="none" w:sz="0" w:space="0" w:color="auto"/>
          </w:divBdr>
        </w:div>
        <w:div w:id="814684959">
          <w:marLeft w:val="640"/>
          <w:marRight w:val="0"/>
          <w:marTop w:val="0"/>
          <w:marBottom w:val="0"/>
          <w:divBdr>
            <w:top w:val="none" w:sz="0" w:space="0" w:color="auto"/>
            <w:left w:val="none" w:sz="0" w:space="0" w:color="auto"/>
            <w:bottom w:val="none" w:sz="0" w:space="0" w:color="auto"/>
            <w:right w:val="none" w:sz="0" w:space="0" w:color="auto"/>
          </w:divBdr>
        </w:div>
        <w:div w:id="814835509">
          <w:marLeft w:val="640"/>
          <w:marRight w:val="0"/>
          <w:marTop w:val="0"/>
          <w:marBottom w:val="0"/>
          <w:divBdr>
            <w:top w:val="none" w:sz="0" w:space="0" w:color="auto"/>
            <w:left w:val="none" w:sz="0" w:space="0" w:color="auto"/>
            <w:bottom w:val="none" w:sz="0" w:space="0" w:color="auto"/>
            <w:right w:val="none" w:sz="0" w:space="0" w:color="auto"/>
          </w:divBdr>
        </w:div>
        <w:div w:id="839546288">
          <w:marLeft w:val="640"/>
          <w:marRight w:val="0"/>
          <w:marTop w:val="0"/>
          <w:marBottom w:val="0"/>
          <w:divBdr>
            <w:top w:val="none" w:sz="0" w:space="0" w:color="auto"/>
            <w:left w:val="none" w:sz="0" w:space="0" w:color="auto"/>
            <w:bottom w:val="none" w:sz="0" w:space="0" w:color="auto"/>
            <w:right w:val="none" w:sz="0" w:space="0" w:color="auto"/>
          </w:divBdr>
        </w:div>
        <w:div w:id="853612926">
          <w:marLeft w:val="640"/>
          <w:marRight w:val="0"/>
          <w:marTop w:val="0"/>
          <w:marBottom w:val="0"/>
          <w:divBdr>
            <w:top w:val="none" w:sz="0" w:space="0" w:color="auto"/>
            <w:left w:val="none" w:sz="0" w:space="0" w:color="auto"/>
            <w:bottom w:val="none" w:sz="0" w:space="0" w:color="auto"/>
            <w:right w:val="none" w:sz="0" w:space="0" w:color="auto"/>
          </w:divBdr>
        </w:div>
        <w:div w:id="854148763">
          <w:marLeft w:val="640"/>
          <w:marRight w:val="0"/>
          <w:marTop w:val="0"/>
          <w:marBottom w:val="0"/>
          <w:divBdr>
            <w:top w:val="none" w:sz="0" w:space="0" w:color="auto"/>
            <w:left w:val="none" w:sz="0" w:space="0" w:color="auto"/>
            <w:bottom w:val="none" w:sz="0" w:space="0" w:color="auto"/>
            <w:right w:val="none" w:sz="0" w:space="0" w:color="auto"/>
          </w:divBdr>
        </w:div>
        <w:div w:id="880168773">
          <w:marLeft w:val="640"/>
          <w:marRight w:val="0"/>
          <w:marTop w:val="0"/>
          <w:marBottom w:val="0"/>
          <w:divBdr>
            <w:top w:val="none" w:sz="0" w:space="0" w:color="auto"/>
            <w:left w:val="none" w:sz="0" w:space="0" w:color="auto"/>
            <w:bottom w:val="none" w:sz="0" w:space="0" w:color="auto"/>
            <w:right w:val="none" w:sz="0" w:space="0" w:color="auto"/>
          </w:divBdr>
        </w:div>
        <w:div w:id="886456383">
          <w:marLeft w:val="640"/>
          <w:marRight w:val="0"/>
          <w:marTop w:val="0"/>
          <w:marBottom w:val="0"/>
          <w:divBdr>
            <w:top w:val="none" w:sz="0" w:space="0" w:color="auto"/>
            <w:left w:val="none" w:sz="0" w:space="0" w:color="auto"/>
            <w:bottom w:val="none" w:sz="0" w:space="0" w:color="auto"/>
            <w:right w:val="none" w:sz="0" w:space="0" w:color="auto"/>
          </w:divBdr>
        </w:div>
        <w:div w:id="939723316">
          <w:marLeft w:val="640"/>
          <w:marRight w:val="0"/>
          <w:marTop w:val="0"/>
          <w:marBottom w:val="0"/>
          <w:divBdr>
            <w:top w:val="none" w:sz="0" w:space="0" w:color="auto"/>
            <w:left w:val="none" w:sz="0" w:space="0" w:color="auto"/>
            <w:bottom w:val="none" w:sz="0" w:space="0" w:color="auto"/>
            <w:right w:val="none" w:sz="0" w:space="0" w:color="auto"/>
          </w:divBdr>
        </w:div>
        <w:div w:id="942806218">
          <w:marLeft w:val="640"/>
          <w:marRight w:val="0"/>
          <w:marTop w:val="0"/>
          <w:marBottom w:val="0"/>
          <w:divBdr>
            <w:top w:val="none" w:sz="0" w:space="0" w:color="auto"/>
            <w:left w:val="none" w:sz="0" w:space="0" w:color="auto"/>
            <w:bottom w:val="none" w:sz="0" w:space="0" w:color="auto"/>
            <w:right w:val="none" w:sz="0" w:space="0" w:color="auto"/>
          </w:divBdr>
        </w:div>
        <w:div w:id="953093474">
          <w:marLeft w:val="640"/>
          <w:marRight w:val="0"/>
          <w:marTop w:val="0"/>
          <w:marBottom w:val="0"/>
          <w:divBdr>
            <w:top w:val="none" w:sz="0" w:space="0" w:color="auto"/>
            <w:left w:val="none" w:sz="0" w:space="0" w:color="auto"/>
            <w:bottom w:val="none" w:sz="0" w:space="0" w:color="auto"/>
            <w:right w:val="none" w:sz="0" w:space="0" w:color="auto"/>
          </w:divBdr>
        </w:div>
        <w:div w:id="953639142">
          <w:marLeft w:val="640"/>
          <w:marRight w:val="0"/>
          <w:marTop w:val="0"/>
          <w:marBottom w:val="0"/>
          <w:divBdr>
            <w:top w:val="none" w:sz="0" w:space="0" w:color="auto"/>
            <w:left w:val="none" w:sz="0" w:space="0" w:color="auto"/>
            <w:bottom w:val="none" w:sz="0" w:space="0" w:color="auto"/>
            <w:right w:val="none" w:sz="0" w:space="0" w:color="auto"/>
          </w:divBdr>
        </w:div>
        <w:div w:id="961304167">
          <w:marLeft w:val="640"/>
          <w:marRight w:val="0"/>
          <w:marTop w:val="0"/>
          <w:marBottom w:val="0"/>
          <w:divBdr>
            <w:top w:val="none" w:sz="0" w:space="0" w:color="auto"/>
            <w:left w:val="none" w:sz="0" w:space="0" w:color="auto"/>
            <w:bottom w:val="none" w:sz="0" w:space="0" w:color="auto"/>
            <w:right w:val="none" w:sz="0" w:space="0" w:color="auto"/>
          </w:divBdr>
        </w:div>
        <w:div w:id="962733642">
          <w:marLeft w:val="640"/>
          <w:marRight w:val="0"/>
          <w:marTop w:val="0"/>
          <w:marBottom w:val="0"/>
          <w:divBdr>
            <w:top w:val="none" w:sz="0" w:space="0" w:color="auto"/>
            <w:left w:val="none" w:sz="0" w:space="0" w:color="auto"/>
            <w:bottom w:val="none" w:sz="0" w:space="0" w:color="auto"/>
            <w:right w:val="none" w:sz="0" w:space="0" w:color="auto"/>
          </w:divBdr>
        </w:div>
        <w:div w:id="981037700">
          <w:marLeft w:val="640"/>
          <w:marRight w:val="0"/>
          <w:marTop w:val="0"/>
          <w:marBottom w:val="0"/>
          <w:divBdr>
            <w:top w:val="none" w:sz="0" w:space="0" w:color="auto"/>
            <w:left w:val="none" w:sz="0" w:space="0" w:color="auto"/>
            <w:bottom w:val="none" w:sz="0" w:space="0" w:color="auto"/>
            <w:right w:val="none" w:sz="0" w:space="0" w:color="auto"/>
          </w:divBdr>
        </w:div>
        <w:div w:id="1000039724">
          <w:marLeft w:val="640"/>
          <w:marRight w:val="0"/>
          <w:marTop w:val="0"/>
          <w:marBottom w:val="0"/>
          <w:divBdr>
            <w:top w:val="none" w:sz="0" w:space="0" w:color="auto"/>
            <w:left w:val="none" w:sz="0" w:space="0" w:color="auto"/>
            <w:bottom w:val="none" w:sz="0" w:space="0" w:color="auto"/>
            <w:right w:val="none" w:sz="0" w:space="0" w:color="auto"/>
          </w:divBdr>
        </w:div>
        <w:div w:id="1012150458">
          <w:marLeft w:val="640"/>
          <w:marRight w:val="0"/>
          <w:marTop w:val="0"/>
          <w:marBottom w:val="0"/>
          <w:divBdr>
            <w:top w:val="none" w:sz="0" w:space="0" w:color="auto"/>
            <w:left w:val="none" w:sz="0" w:space="0" w:color="auto"/>
            <w:bottom w:val="none" w:sz="0" w:space="0" w:color="auto"/>
            <w:right w:val="none" w:sz="0" w:space="0" w:color="auto"/>
          </w:divBdr>
        </w:div>
        <w:div w:id="1012561680">
          <w:marLeft w:val="640"/>
          <w:marRight w:val="0"/>
          <w:marTop w:val="0"/>
          <w:marBottom w:val="0"/>
          <w:divBdr>
            <w:top w:val="none" w:sz="0" w:space="0" w:color="auto"/>
            <w:left w:val="none" w:sz="0" w:space="0" w:color="auto"/>
            <w:bottom w:val="none" w:sz="0" w:space="0" w:color="auto"/>
            <w:right w:val="none" w:sz="0" w:space="0" w:color="auto"/>
          </w:divBdr>
        </w:div>
        <w:div w:id="1047219825">
          <w:marLeft w:val="640"/>
          <w:marRight w:val="0"/>
          <w:marTop w:val="0"/>
          <w:marBottom w:val="0"/>
          <w:divBdr>
            <w:top w:val="none" w:sz="0" w:space="0" w:color="auto"/>
            <w:left w:val="none" w:sz="0" w:space="0" w:color="auto"/>
            <w:bottom w:val="none" w:sz="0" w:space="0" w:color="auto"/>
            <w:right w:val="none" w:sz="0" w:space="0" w:color="auto"/>
          </w:divBdr>
        </w:div>
        <w:div w:id="1049916484">
          <w:marLeft w:val="640"/>
          <w:marRight w:val="0"/>
          <w:marTop w:val="0"/>
          <w:marBottom w:val="0"/>
          <w:divBdr>
            <w:top w:val="none" w:sz="0" w:space="0" w:color="auto"/>
            <w:left w:val="none" w:sz="0" w:space="0" w:color="auto"/>
            <w:bottom w:val="none" w:sz="0" w:space="0" w:color="auto"/>
            <w:right w:val="none" w:sz="0" w:space="0" w:color="auto"/>
          </w:divBdr>
        </w:div>
        <w:div w:id="1053388619">
          <w:marLeft w:val="640"/>
          <w:marRight w:val="0"/>
          <w:marTop w:val="0"/>
          <w:marBottom w:val="0"/>
          <w:divBdr>
            <w:top w:val="none" w:sz="0" w:space="0" w:color="auto"/>
            <w:left w:val="none" w:sz="0" w:space="0" w:color="auto"/>
            <w:bottom w:val="none" w:sz="0" w:space="0" w:color="auto"/>
            <w:right w:val="none" w:sz="0" w:space="0" w:color="auto"/>
          </w:divBdr>
        </w:div>
        <w:div w:id="1057555045">
          <w:marLeft w:val="640"/>
          <w:marRight w:val="0"/>
          <w:marTop w:val="0"/>
          <w:marBottom w:val="0"/>
          <w:divBdr>
            <w:top w:val="none" w:sz="0" w:space="0" w:color="auto"/>
            <w:left w:val="none" w:sz="0" w:space="0" w:color="auto"/>
            <w:bottom w:val="none" w:sz="0" w:space="0" w:color="auto"/>
            <w:right w:val="none" w:sz="0" w:space="0" w:color="auto"/>
          </w:divBdr>
        </w:div>
        <w:div w:id="1062755125">
          <w:marLeft w:val="640"/>
          <w:marRight w:val="0"/>
          <w:marTop w:val="0"/>
          <w:marBottom w:val="0"/>
          <w:divBdr>
            <w:top w:val="none" w:sz="0" w:space="0" w:color="auto"/>
            <w:left w:val="none" w:sz="0" w:space="0" w:color="auto"/>
            <w:bottom w:val="none" w:sz="0" w:space="0" w:color="auto"/>
            <w:right w:val="none" w:sz="0" w:space="0" w:color="auto"/>
          </w:divBdr>
        </w:div>
        <w:div w:id="1068721208">
          <w:marLeft w:val="640"/>
          <w:marRight w:val="0"/>
          <w:marTop w:val="0"/>
          <w:marBottom w:val="0"/>
          <w:divBdr>
            <w:top w:val="none" w:sz="0" w:space="0" w:color="auto"/>
            <w:left w:val="none" w:sz="0" w:space="0" w:color="auto"/>
            <w:bottom w:val="none" w:sz="0" w:space="0" w:color="auto"/>
            <w:right w:val="none" w:sz="0" w:space="0" w:color="auto"/>
          </w:divBdr>
        </w:div>
        <w:div w:id="1075055243">
          <w:marLeft w:val="640"/>
          <w:marRight w:val="0"/>
          <w:marTop w:val="0"/>
          <w:marBottom w:val="0"/>
          <w:divBdr>
            <w:top w:val="none" w:sz="0" w:space="0" w:color="auto"/>
            <w:left w:val="none" w:sz="0" w:space="0" w:color="auto"/>
            <w:bottom w:val="none" w:sz="0" w:space="0" w:color="auto"/>
            <w:right w:val="none" w:sz="0" w:space="0" w:color="auto"/>
          </w:divBdr>
        </w:div>
        <w:div w:id="1087381741">
          <w:marLeft w:val="640"/>
          <w:marRight w:val="0"/>
          <w:marTop w:val="0"/>
          <w:marBottom w:val="0"/>
          <w:divBdr>
            <w:top w:val="none" w:sz="0" w:space="0" w:color="auto"/>
            <w:left w:val="none" w:sz="0" w:space="0" w:color="auto"/>
            <w:bottom w:val="none" w:sz="0" w:space="0" w:color="auto"/>
            <w:right w:val="none" w:sz="0" w:space="0" w:color="auto"/>
          </w:divBdr>
        </w:div>
        <w:div w:id="1096024550">
          <w:marLeft w:val="640"/>
          <w:marRight w:val="0"/>
          <w:marTop w:val="0"/>
          <w:marBottom w:val="0"/>
          <w:divBdr>
            <w:top w:val="none" w:sz="0" w:space="0" w:color="auto"/>
            <w:left w:val="none" w:sz="0" w:space="0" w:color="auto"/>
            <w:bottom w:val="none" w:sz="0" w:space="0" w:color="auto"/>
            <w:right w:val="none" w:sz="0" w:space="0" w:color="auto"/>
          </w:divBdr>
        </w:div>
        <w:div w:id="1101295059">
          <w:marLeft w:val="640"/>
          <w:marRight w:val="0"/>
          <w:marTop w:val="0"/>
          <w:marBottom w:val="0"/>
          <w:divBdr>
            <w:top w:val="none" w:sz="0" w:space="0" w:color="auto"/>
            <w:left w:val="none" w:sz="0" w:space="0" w:color="auto"/>
            <w:bottom w:val="none" w:sz="0" w:space="0" w:color="auto"/>
            <w:right w:val="none" w:sz="0" w:space="0" w:color="auto"/>
          </w:divBdr>
        </w:div>
        <w:div w:id="1108427323">
          <w:marLeft w:val="640"/>
          <w:marRight w:val="0"/>
          <w:marTop w:val="0"/>
          <w:marBottom w:val="0"/>
          <w:divBdr>
            <w:top w:val="none" w:sz="0" w:space="0" w:color="auto"/>
            <w:left w:val="none" w:sz="0" w:space="0" w:color="auto"/>
            <w:bottom w:val="none" w:sz="0" w:space="0" w:color="auto"/>
            <w:right w:val="none" w:sz="0" w:space="0" w:color="auto"/>
          </w:divBdr>
        </w:div>
        <w:div w:id="1117216254">
          <w:marLeft w:val="640"/>
          <w:marRight w:val="0"/>
          <w:marTop w:val="0"/>
          <w:marBottom w:val="0"/>
          <w:divBdr>
            <w:top w:val="none" w:sz="0" w:space="0" w:color="auto"/>
            <w:left w:val="none" w:sz="0" w:space="0" w:color="auto"/>
            <w:bottom w:val="none" w:sz="0" w:space="0" w:color="auto"/>
            <w:right w:val="none" w:sz="0" w:space="0" w:color="auto"/>
          </w:divBdr>
        </w:div>
        <w:div w:id="1122576786">
          <w:marLeft w:val="640"/>
          <w:marRight w:val="0"/>
          <w:marTop w:val="0"/>
          <w:marBottom w:val="0"/>
          <w:divBdr>
            <w:top w:val="none" w:sz="0" w:space="0" w:color="auto"/>
            <w:left w:val="none" w:sz="0" w:space="0" w:color="auto"/>
            <w:bottom w:val="none" w:sz="0" w:space="0" w:color="auto"/>
            <w:right w:val="none" w:sz="0" w:space="0" w:color="auto"/>
          </w:divBdr>
        </w:div>
        <w:div w:id="1130367195">
          <w:marLeft w:val="640"/>
          <w:marRight w:val="0"/>
          <w:marTop w:val="0"/>
          <w:marBottom w:val="0"/>
          <w:divBdr>
            <w:top w:val="none" w:sz="0" w:space="0" w:color="auto"/>
            <w:left w:val="none" w:sz="0" w:space="0" w:color="auto"/>
            <w:bottom w:val="none" w:sz="0" w:space="0" w:color="auto"/>
            <w:right w:val="none" w:sz="0" w:space="0" w:color="auto"/>
          </w:divBdr>
        </w:div>
        <w:div w:id="1131752034">
          <w:marLeft w:val="640"/>
          <w:marRight w:val="0"/>
          <w:marTop w:val="0"/>
          <w:marBottom w:val="0"/>
          <w:divBdr>
            <w:top w:val="none" w:sz="0" w:space="0" w:color="auto"/>
            <w:left w:val="none" w:sz="0" w:space="0" w:color="auto"/>
            <w:bottom w:val="none" w:sz="0" w:space="0" w:color="auto"/>
            <w:right w:val="none" w:sz="0" w:space="0" w:color="auto"/>
          </w:divBdr>
        </w:div>
        <w:div w:id="1154447345">
          <w:marLeft w:val="640"/>
          <w:marRight w:val="0"/>
          <w:marTop w:val="0"/>
          <w:marBottom w:val="0"/>
          <w:divBdr>
            <w:top w:val="none" w:sz="0" w:space="0" w:color="auto"/>
            <w:left w:val="none" w:sz="0" w:space="0" w:color="auto"/>
            <w:bottom w:val="none" w:sz="0" w:space="0" w:color="auto"/>
            <w:right w:val="none" w:sz="0" w:space="0" w:color="auto"/>
          </w:divBdr>
        </w:div>
        <w:div w:id="1156453900">
          <w:marLeft w:val="640"/>
          <w:marRight w:val="0"/>
          <w:marTop w:val="0"/>
          <w:marBottom w:val="0"/>
          <w:divBdr>
            <w:top w:val="none" w:sz="0" w:space="0" w:color="auto"/>
            <w:left w:val="none" w:sz="0" w:space="0" w:color="auto"/>
            <w:bottom w:val="none" w:sz="0" w:space="0" w:color="auto"/>
            <w:right w:val="none" w:sz="0" w:space="0" w:color="auto"/>
          </w:divBdr>
        </w:div>
        <w:div w:id="1159806616">
          <w:marLeft w:val="640"/>
          <w:marRight w:val="0"/>
          <w:marTop w:val="0"/>
          <w:marBottom w:val="0"/>
          <w:divBdr>
            <w:top w:val="none" w:sz="0" w:space="0" w:color="auto"/>
            <w:left w:val="none" w:sz="0" w:space="0" w:color="auto"/>
            <w:bottom w:val="none" w:sz="0" w:space="0" w:color="auto"/>
            <w:right w:val="none" w:sz="0" w:space="0" w:color="auto"/>
          </w:divBdr>
        </w:div>
        <w:div w:id="1177383416">
          <w:marLeft w:val="640"/>
          <w:marRight w:val="0"/>
          <w:marTop w:val="0"/>
          <w:marBottom w:val="0"/>
          <w:divBdr>
            <w:top w:val="none" w:sz="0" w:space="0" w:color="auto"/>
            <w:left w:val="none" w:sz="0" w:space="0" w:color="auto"/>
            <w:bottom w:val="none" w:sz="0" w:space="0" w:color="auto"/>
            <w:right w:val="none" w:sz="0" w:space="0" w:color="auto"/>
          </w:divBdr>
        </w:div>
        <w:div w:id="1199121432">
          <w:marLeft w:val="640"/>
          <w:marRight w:val="0"/>
          <w:marTop w:val="0"/>
          <w:marBottom w:val="0"/>
          <w:divBdr>
            <w:top w:val="none" w:sz="0" w:space="0" w:color="auto"/>
            <w:left w:val="none" w:sz="0" w:space="0" w:color="auto"/>
            <w:bottom w:val="none" w:sz="0" w:space="0" w:color="auto"/>
            <w:right w:val="none" w:sz="0" w:space="0" w:color="auto"/>
          </w:divBdr>
        </w:div>
        <w:div w:id="1201474690">
          <w:marLeft w:val="640"/>
          <w:marRight w:val="0"/>
          <w:marTop w:val="0"/>
          <w:marBottom w:val="0"/>
          <w:divBdr>
            <w:top w:val="none" w:sz="0" w:space="0" w:color="auto"/>
            <w:left w:val="none" w:sz="0" w:space="0" w:color="auto"/>
            <w:bottom w:val="none" w:sz="0" w:space="0" w:color="auto"/>
            <w:right w:val="none" w:sz="0" w:space="0" w:color="auto"/>
          </w:divBdr>
        </w:div>
        <w:div w:id="1205941232">
          <w:marLeft w:val="640"/>
          <w:marRight w:val="0"/>
          <w:marTop w:val="0"/>
          <w:marBottom w:val="0"/>
          <w:divBdr>
            <w:top w:val="none" w:sz="0" w:space="0" w:color="auto"/>
            <w:left w:val="none" w:sz="0" w:space="0" w:color="auto"/>
            <w:bottom w:val="none" w:sz="0" w:space="0" w:color="auto"/>
            <w:right w:val="none" w:sz="0" w:space="0" w:color="auto"/>
          </w:divBdr>
        </w:div>
        <w:div w:id="1209102366">
          <w:marLeft w:val="640"/>
          <w:marRight w:val="0"/>
          <w:marTop w:val="0"/>
          <w:marBottom w:val="0"/>
          <w:divBdr>
            <w:top w:val="none" w:sz="0" w:space="0" w:color="auto"/>
            <w:left w:val="none" w:sz="0" w:space="0" w:color="auto"/>
            <w:bottom w:val="none" w:sz="0" w:space="0" w:color="auto"/>
            <w:right w:val="none" w:sz="0" w:space="0" w:color="auto"/>
          </w:divBdr>
        </w:div>
        <w:div w:id="1234045343">
          <w:marLeft w:val="640"/>
          <w:marRight w:val="0"/>
          <w:marTop w:val="0"/>
          <w:marBottom w:val="0"/>
          <w:divBdr>
            <w:top w:val="none" w:sz="0" w:space="0" w:color="auto"/>
            <w:left w:val="none" w:sz="0" w:space="0" w:color="auto"/>
            <w:bottom w:val="none" w:sz="0" w:space="0" w:color="auto"/>
            <w:right w:val="none" w:sz="0" w:space="0" w:color="auto"/>
          </w:divBdr>
        </w:div>
        <w:div w:id="1234772976">
          <w:marLeft w:val="640"/>
          <w:marRight w:val="0"/>
          <w:marTop w:val="0"/>
          <w:marBottom w:val="0"/>
          <w:divBdr>
            <w:top w:val="none" w:sz="0" w:space="0" w:color="auto"/>
            <w:left w:val="none" w:sz="0" w:space="0" w:color="auto"/>
            <w:bottom w:val="none" w:sz="0" w:space="0" w:color="auto"/>
            <w:right w:val="none" w:sz="0" w:space="0" w:color="auto"/>
          </w:divBdr>
        </w:div>
        <w:div w:id="1236747732">
          <w:marLeft w:val="640"/>
          <w:marRight w:val="0"/>
          <w:marTop w:val="0"/>
          <w:marBottom w:val="0"/>
          <w:divBdr>
            <w:top w:val="none" w:sz="0" w:space="0" w:color="auto"/>
            <w:left w:val="none" w:sz="0" w:space="0" w:color="auto"/>
            <w:bottom w:val="none" w:sz="0" w:space="0" w:color="auto"/>
            <w:right w:val="none" w:sz="0" w:space="0" w:color="auto"/>
          </w:divBdr>
        </w:div>
        <w:div w:id="1245844088">
          <w:marLeft w:val="640"/>
          <w:marRight w:val="0"/>
          <w:marTop w:val="0"/>
          <w:marBottom w:val="0"/>
          <w:divBdr>
            <w:top w:val="none" w:sz="0" w:space="0" w:color="auto"/>
            <w:left w:val="none" w:sz="0" w:space="0" w:color="auto"/>
            <w:bottom w:val="none" w:sz="0" w:space="0" w:color="auto"/>
            <w:right w:val="none" w:sz="0" w:space="0" w:color="auto"/>
          </w:divBdr>
        </w:div>
        <w:div w:id="1252858328">
          <w:marLeft w:val="640"/>
          <w:marRight w:val="0"/>
          <w:marTop w:val="0"/>
          <w:marBottom w:val="0"/>
          <w:divBdr>
            <w:top w:val="none" w:sz="0" w:space="0" w:color="auto"/>
            <w:left w:val="none" w:sz="0" w:space="0" w:color="auto"/>
            <w:bottom w:val="none" w:sz="0" w:space="0" w:color="auto"/>
            <w:right w:val="none" w:sz="0" w:space="0" w:color="auto"/>
          </w:divBdr>
        </w:div>
        <w:div w:id="1263805860">
          <w:marLeft w:val="640"/>
          <w:marRight w:val="0"/>
          <w:marTop w:val="0"/>
          <w:marBottom w:val="0"/>
          <w:divBdr>
            <w:top w:val="none" w:sz="0" w:space="0" w:color="auto"/>
            <w:left w:val="none" w:sz="0" w:space="0" w:color="auto"/>
            <w:bottom w:val="none" w:sz="0" w:space="0" w:color="auto"/>
            <w:right w:val="none" w:sz="0" w:space="0" w:color="auto"/>
          </w:divBdr>
        </w:div>
        <w:div w:id="1279029350">
          <w:marLeft w:val="640"/>
          <w:marRight w:val="0"/>
          <w:marTop w:val="0"/>
          <w:marBottom w:val="0"/>
          <w:divBdr>
            <w:top w:val="none" w:sz="0" w:space="0" w:color="auto"/>
            <w:left w:val="none" w:sz="0" w:space="0" w:color="auto"/>
            <w:bottom w:val="none" w:sz="0" w:space="0" w:color="auto"/>
            <w:right w:val="none" w:sz="0" w:space="0" w:color="auto"/>
          </w:divBdr>
        </w:div>
        <w:div w:id="1284339640">
          <w:marLeft w:val="640"/>
          <w:marRight w:val="0"/>
          <w:marTop w:val="0"/>
          <w:marBottom w:val="0"/>
          <w:divBdr>
            <w:top w:val="none" w:sz="0" w:space="0" w:color="auto"/>
            <w:left w:val="none" w:sz="0" w:space="0" w:color="auto"/>
            <w:bottom w:val="none" w:sz="0" w:space="0" w:color="auto"/>
            <w:right w:val="none" w:sz="0" w:space="0" w:color="auto"/>
          </w:divBdr>
        </w:div>
        <w:div w:id="1298293336">
          <w:marLeft w:val="640"/>
          <w:marRight w:val="0"/>
          <w:marTop w:val="0"/>
          <w:marBottom w:val="0"/>
          <w:divBdr>
            <w:top w:val="none" w:sz="0" w:space="0" w:color="auto"/>
            <w:left w:val="none" w:sz="0" w:space="0" w:color="auto"/>
            <w:bottom w:val="none" w:sz="0" w:space="0" w:color="auto"/>
            <w:right w:val="none" w:sz="0" w:space="0" w:color="auto"/>
          </w:divBdr>
        </w:div>
        <w:div w:id="1308784641">
          <w:marLeft w:val="640"/>
          <w:marRight w:val="0"/>
          <w:marTop w:val="0"/>
          <w:marBottom w:val="0"/>
          <w:divBdr>
            <w:top w:val="none" w:sz="0" w:space="0" w:color="auto"/>
            <w:left w:val="none" w:sz="0" w:space="0" w:color="auto"/>
            <w:bottom w:val="none" w:sz="0" w:space="0" w:color="auto"/>
            <w:right w:val="none" w:sz="0" w:space="0" w:color="auto"/>
          </w:divBdr>
        </w:div>
        <w:div w:id="1329479232">
          <w:marLeft w:val="640"/>
          <w:marRight w:val="0"/>
          <w:marTop w:val="0"/>
          <w:marBottom w:val="0"/>
          <w:divBdr>
            <w:top w:val="none" w:sz="0" w:space="0" w:color="auto"/>
            <w:left w:val="none" w:sz="0" w:space="0" w:color="auto"/>
            <w:bottom w:val="none" w:sz="0" w:space="0" w:color="auto"/>
            <w:right w:val="none" w:sz="0" w:space="0" w:color="auto"/>
          </w:divBdr>
        </w:div>
        <w:div w:id="1348947405">
          <w:marLeft w:val="640"/>
          <w:marRight w:val="0"/>
          <w:marTop w:val="0"/>
          <w:marBottom w:val="0"/>
          <w:divBdr>
            <w:top w:val="none" w:sz="0" w:space="0" w:color="auto"/>
            <w:left w:val="none" w:sz="0" w:space="0" w:color="auto"/>
            <w:bottom w:val="none" w:sz="0" w:space="0" w:color="auto"/>
            <w:right w:val="none" w:sz="0" w:space="0" w:color="auto"/>
          </w:divBdr>
        </w:div>
        <w:div w:id="1350185154">
          <w:marLeft w:val="640"/>
          <w:marRight w:val="0"/>
          <w:marTop w:val="0"/>
          <w:marBottom w:val="0"/>
          <w:divBdr>
            <w:top w:val="none" w:sz="0" w:space="0" w:color="auto"/>
            <w:left w:val="none" w:sz="0" w:space="0" w:color="auto"/>
            <w:bottom w:val="none" w:sz="0" w:space="0" w:color="auto"/>
            <w:right w:val="none" w:sz="0" w:space="0" w:color="auto"/>
          </w:divBdr>
        </w:div>
        <w:div w:id="1350525112">
          <w:marLeft w:val="640"/>
          <w:marRight w:val="0"/>
          <w:marTop w:val="0"/>
          <w:marBottom w:val="0"/>
          <w:divBdr>
            <w:top w:val="none" w:sz="0" w:space="0" w:color="auto"/>
            <w:left w:val="none" w:sz="0" w:space="0" w:color="auto"/>
            <w:bottom w:val="none" w:sz="0" w:space="0" w:color="auto"/>
            <w:right w:val="none" w:sz="0" w:space="0" w:color="auto"/>
          </w:divBdr>
        </w:div>
        <w:div w:id="1352223517">
          <w:marLeft w:val="640"/>
          <w:marRight w:val="0"/>
          <w:marTop w:val="0"/>
          <w:marBottom w:val="0"/>
          <w:divBdr>
            <w:top w:val="none" w:sz="0" w:space="0" w:color="auto"/>
            <w:left w:val="none" w:sz="0" w:space="0" w:color="auto"/>
            <w:bottom w:val="none" w:sz="0" w:space="0" w:color="auto"/>
            <w:right w:val="none" w:sz="0" w:space="0" w:color="auto"/>
          </w:divBdr>
        </w:div>
        <w:div w:id="1353914943">
          <w:marLeft w:val="640"/>
          <w:marRight w:val="0"/>
          <w:marTop w:val="0"/>
          <w:marBottom w:val="0"/>
          <w:divBdr>
            <w:top w:val="none" w:sz="0" w:space="0" w:color="auto"/>
            <w:left w:val="none" w:sz="0" w:space="0" w:color="auto"/>
            <w:bottom w:val="none" w:sz="0" w:space="0" w:color="auto"/>
            <w:right w:val="none" w:sz="0" w:space="0" w:color="auto"/>
          </w:divBdr>
        </w:div>
        <w:div w:id="1358198166">
          <w:marLeft w:val="640"/>
          <w:marRight w:val="0"/>
          <w:marTop w:val="0"/>
          <w:marBottom w:val="0"/>
          <w:divBdr>
            <w:top w:val="none" w:sz="0" w:space="0" w:color="auto"/>
            <w:left w:val="none" w:sz="0" w:space="0" w:color="auto"/>
            <w:bottom w:val="none" w:sz="0" w:space="0" w:color="auto"/>
            <w:right w:val="none" w:sz="0" w:space="0" w:color="auto"/>
          </w:divBdr>
        </w:div>
        <w:div w:id="1366055680">
          <w:marLeft w:val="640"/>
          <w:marRight w:val="0"/>
          <w:marTop w:val="0"/>
          <w:marBottom w:val="0"/>
          <w:divBdr>
            <w:top w:val="none" w:sz="0" w:space="0" w:color="auto"/>
            <w:left w:val="none" w:sz="0" w:space="0" w:color="auto"/>
            <w:bottom w:val="none" w:sz="0" w:space="0" w:color="auto"/>
            <w:right w:val="none" w:sz="0" w:space="0" w:color="auto"/>
          </w:divBdr>
        </w:div>
        <w:div w:id="1377660435">
          <w:marLeft w:val="640"/>
          <w:marRight w:val="0"/>
          <w:marTop w:val="0"/>
          <w:marBottom w:val="0"/>
          <w:divBdr>
            <w:top w:val="none" w:sz="0" w:space="0" w:color="auto"/>
            <w:left w:val="none" w:sz="0" w:space="0" w:color="auto"/>
            <w:bottom w:val="none" w:sz="0" w:space="0" w:color="auto"/>
            <w:right w:val="none" w:sz="0" w:space="0" w:color="auto"/>
          </w:divBdr>
        </w:div>
        <w:div w:id="1383557432">
          <w:marLeft w:val="640"/>
          <w:marRight w:val="0"/>
          <w:marTop w:val="0"/>
          <w:marBottom w:val="0"/>
          <w:divBdr>
            <w:top w:val="none" w:sz="0" w:space="0" w:color="auto"/>
            <w:left w:val="none" w:sz="0" w:space="0" w:color="auto"/>
            <w:bottom w:val="none" w:sz="0" w:space="0" w:color="auto"/>
            <w:right w:val="none" w:sz="0" w:space="0" w:color="auto"/>
          </w:divBdr>
        </w:div>
        <w:div w:id="1400787035">
          <w:marLeft w:val="640"/>
          <w:marRight w:val="0"/>
          <w:marTop w:val="0"/>
          <w:marBottom w:val="0"/>
          <w:divBdr>
            <w:top w:val="none" w:sz="0" w:space="0" w:color="auto"/>
            <w:left w:val="none" w:sz="0" w:space="0" w:color="auto"/>
            <w:bottom w:val="none" w:sz="0" w:space="0" w:color="auto"/>
            <w:right w:val="none" w:sz="0" w:space="0" w:color="auto"/>
          </w:divBdr>
        </w:div>
        <w:div w:id="1405756059">
          <w:marLeft w:val="640"/>
          <w:marRight w:val="0"/>
          <w:marTop w:val="0"/>
          <w:marBottom w:val="0"/>
          <w:divBdr>
            <w:top w:val="none" w:sz="0" w:space="0" w:color="auto"/>
            <w:left w:val="none" w:sz="0" w:space="0" w:color="auto"/>
            <w:bottom w:val="none" w:sz="0" w:space="0" w:color="auto"/>
            <w:right w:val="none" w:sz="0" w:space="0" w:color="auto"/>
          </w:divBdr>
        </w:div>
        <w:div w:id="1412242051">
          <w:marLeft w:val="640"/>
          <w:marRight w:val="0"/>
          <w:marTop w:val="0"/>
          <w:marBottom w:val="0"/>
          <w:divBdr>
            <w:top w:val="none" w:sz="0" w:space="0" w:color="auto"/>
            <w:left w:val="none" w:sz="0" w:space="0" w:color="auto"/>
            <w:bottom w:val="none" w:sz="0" w:space="0" w:color="auto"/>
            <w:right w:val="none" w:sz="0" w:space="0" w:color="auto"/>
          </w:divBdr>
        </w:div>
        <w:div w:id="1415668089">
          <w:marLeft w:val="640"/>
          <w:marRight w:val="0"/>
          <w:marTop w:val="0"/>
          <w:marBottom w:val="0"/>
          <w:divBdr>
            <w:top w:val="none" w:sz="0" w:space="0" w:color="auto"/>
            <w:left w:val="none" w:sz="0" w:space="0" w:color="auto"/>
            <w:bottom w:val="none" w:sz="0" w:space="0" w:color="auto"/>
            <w:right w:val="none" w:sz="0" w:space="0" w:color="auto"/>
          </w:divBdr>
        </w:div>
        <w:div w:id="1439905996">
          <w:marLeft w:val="640"/>
          <w:marRight w:val="0"/>
          <w:marTop w:val="0"/>
          <w:marBottom w:val="0"/>
          <w:divBdr>
            <w:top w:val="none" w:sz="0" w:space="0" w:color="auto"/>
            <w:left w:val="none" w:sz="0" w:space="0" w:color="auto"/>
            <w:bottom w:val="none" w:sz="0" w:space="0" w:color="auto"/>
            <w:right w:val="none" w:sz="0" w:space="0" w:color="auto"/>
          </w:divBdr>
        </w:div>
        <w:div w:id="1455101052">
          <w:marLeft w:val="640"/>
          <w:marRight w:val="0"/>
          <w:marTop w:val="0"/>
          <w:marBottom w:val="0"/>
          <w:divBdr>
            <w:top w:val="none" w:sz="0" w:space="0" w:color="auto"/>
            <w:left w:val="none" w:sz="0" w:space="0" w:color="auto"/>
            <w:bottom w:val="none" w:sz="0" w:space="0" w:color="auto"/>
            <w:right w:val="none" w:sz="0" w:space="0" w:color="auto"/>
          </w:divBdr>
        </w:div>
        <w:div w:id="1482623368">
          <w:marLeft w:val="640"/>
          <w:marRight w:val="0"/>
          <w:marTop w:val="0"/>
          <w:marBottom w:val="0"/>
          <w:divBdr>
            <w:top w:val="none" w:sz="0" w:space="0" w:color="auto"/>
            <w:left w:val="none" w:sz="0" w:space="0" w:color="auto"/>
            <w:bottom w:val="none" w:sz="0" w:space="0" w:color="auto"/>
            <w:right w:val="none" w:sz="0" w:space="0" w:color="auto"/>
          </w:divBdr>
        </w:div>
        <w:div w:id="1496726934">
          <w:marLeft w:val="640"/>
          <w:marRight w:val="0"/>
          <w:marTop w:val="0"/>
          <w:marBottom w:val="0"/>
          <w:divBdr>
            <w:top w:val="none" w:sz="0" w:space="0" w:color="auto"/>
            <w:left w:val="none" w:sz="0" w:space="0" w:color="auto"/>
            <w:bottom w:val="none" w:sz="0" w:space="0" w:color="auto"/>
            <w:right w:val="none" w:sz="0" w:space="0" w:color="auto"/>
          </w:divBdr>
        </w:div>
        <w:div w:id="149803534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16378534">
          <w:marLeft w:val="640"/>
          <w:marRight w:val="0"/>
          <w:marTop w:val="0"/>
          <w:marBottom w:val="0"/>
          <w:divBdr>
            <w:top w:val="none" w:sz="0" w:space="0" w:color="auto"/>
            <w:left w:val="none" w:sz="0" w:space="0" w:color="auto"/>
            <w:bottom w:val="none" w:sz="0" w:space="0" w:color="auto"/>
            <w:right w:val="none" w:sz="0" w:space="0" w:color="auto"/>
          </w:divBdr>
        </w:div>
        <w:div w:id="1516963414">
          <w:marLeft w:val="640"/>
          <w:marRight w:val="0"/>
          <w:marTop w:val="0"/>
          <w:marBottom w:val="0"/>
          <w:divBdr>
            <w:top w:val="none" w:sz="0" w:space="0" w:color="auto"/>
            <w:left w:val="none" w:sz="0" w:space="0" w:color="auto"/>
            <w:bottom w:val="none" w:sz="0" w:space="0" w:color="auto"/>
            <w:right w:val="none" w:sz="0" w:space="0" w:color="auto"/>
          </w:divBdr>
        </w:div>
        <w:div w:id="1517773761">
          <w:marLeft w:val="640"/>
          <w:marRight w:val="0"/>
          <w:marTop w:val="0"/>
          <w:marBottom w:val="0"/>
          <w:divBdr>
            <w:top w:val="none" w:sz="0" w:space="0" w:color="auto"/>
            <w:left w:val="none" w:sz="0" w:space="0" w:color="auto"/>
            <w:bottom w:val="none" w:sz="0" w:space="0" w:color="auto"/>
            <w:right w:val="none" w:sz="0" w:space="0" w:color="auto"/>
          </w:divBdr>
        </w:div>
        <w:div w:id="1518620657">
          <w:marLeft w:val="640"/>
          <w:marRight w:val="0"/>
          <w:marTop w:val="0"/>
          <w:marBottom w:val="0"/>
          <w:divBdr>
            <w:top w:val="none" w:sz="0" w:space="0" w:color="auto"/>
            <w:left w:val="none" w:sz="0" w:space="0" w:color="auto"/>
            <w:bottom w:val="none" w:sz="0" w:space="0" w:color="auto"/>
            <w:right w:val="none" w:sz="0" w:space="0" w:color="auto"/>
          </w:divBdr>
        </w:div>
        <w:div w:id="1532457258">
          <w:marLeft w:val="640"/>
          <w:marRight w:val="0"/>
          <w:marTop w:val="0"/>
          <w:marBottom w:val="0"/>
          <w:divBdr>
            <w:top w:val="none" w:sz="0" w:space="0" w:color="auto"/>
            <w:left w:val="none" w:sz="0" w:space="0" w:color="auto"/>
            <w:bottom w:val="none" w:sz="0" w:space="0" w:color="auto"/>
            <w:right w:val="none" w:sz="0" w:space="0" w:color="auto"/>
          </w:divBdr>
        </w:div>
        <w:div w:id="1543594712">
          <w:marLeft w:val="640"/>
          <w:marRight w:val="0"/>
          <w:marTop w:val="0"/>
          <w:marBottom w:val="0"/>
          <w:divBdr>
            <w:top w:val="none" w:sz="0" w:space="0" w:color="auto"/>
            <w:left w:val="none" w:sz="0" w:space="0" w:color="auto"/>
            <w:bottom w:val="none" w:sz="0" w:space="0" w:color="auto"/>
            <w:right w:val="none" w:sz="0" w:space="0" w:color="auto"/>
          </w:divBdr>
        </w:div>
        <w:div w:id="1569419537">
          <w:marLeft w:val="640"/>
          <w:marRight w:val="0"/>
          <w:marTop w:val="0"/>
          <w:marBottom w:val="0"/>
          <w:divBdr>
            <w:top w:val="none" w:sz="0" w:space="0" w:color="auto"/>
            <w:left w:val="none" w:sz="0" w:space="0" w:color="auto"/>
            <w:bottom w:val="none" w:sz="0" w:space="0" w:color="auto"/>
            <w:right w:val="none" w:sz="0" w:space="0" w:color="auto"/>
          </w:divBdr>
        </w:div>
        <w:div w:id="1570925316">
          <w:marLeft w:val="640"/>
          <w:marRight w:val="0"/>
          <w:marTop w:val="0"/>
          <w:marBottom w:val="0"/>
          <w:divBdr>
            <w:top w:val="none" w:sz="0" w:space="0" w:color="auto"/>
            <w:left w:val="none" w:sz="0" w:space="0" w:color="auto"/>
            <w:bottom w:val="none" w:sz="0" w:space="0" w:color="auto"/>
            <w:right w:val="none" w:sz="0" w:space="0" w:color="auto"/>
          </w:divBdr>
        </w:div>
        <w:div w:id="1572039231">
          <w:marLeft w:val="640"/>
          <w:marRight w:val="0"/>
          <w:marTop w:val="0"/>
          <w:marBottom w:val="0"/>
          <w:divBdr>
            <w:top w:val="none" w:sz="0" w:space="0" w:color="auto"/>
            <w:left w:val="none" w:sz="0" w:space="0" w:color="auto"/>
            <w:bottom w:val="none" w:sz="0" w:space="0" w:color="auto"/>
            <w:right w:val="none" w:sz="0" w:space="0" w:color="auto"/>
          </w:divBdr>
        </w:div>
        <w:div w:id="1572347122">
          <w:marLeft w:val="640"/>
          <w:marRight w:val="0"/>
          <w:marTop w:val="0"/>
          <w:marBottom w:val="0"/>
          <w:divBdr>
            <w:top w:val="none" w:sz="0" w:space="0" w:color="auto"/>
            <w:left w:val="none" w:sz="0" w:space="0" w:color="auto"/>
            <w:bottom w:val="none" w:sz="0" w:space="0" w:color="auto"/>
            <w:right w:val="none" w:sz="0" w:space="0" w:color="auto"/>
          </w:divBdr>
        </w:div>
        <w:div w:id="1577125371">
          <w:marLeft w:val="640"/>
          <w:marRight w:val="0"/>
          <w:marTop w:val="0"/>
          <w:marBottom w:val="0"/>
          <w:divBdr>
            <w:top w:val="none" w:sz="0" w:space="0" w:color="auto"/>
            <w:left w:val="none" w:sz="0" w:space="0" w:color="auto"/>
            <w:bottom w:val="none" w:sz="0" w:space="0" w:color="auto"/>
            <w:right w:val="none" w:sz="0" w:space="0" w:color="auto"/>
          </w:divBdr>
        </w:div>
        <w:div w:id="1584991416">
          <w:marLeft w:val="640"/>
          <w:marRight w:val="0"/>
          <w:marTop w:val="0"/>
          <w:marBottom w:val="0"/>
          <w:divBdr>
            <w:top w:val="none" w:sz="0" w:space="0" w:color="auto"/>
            <w:left w:val="none" w:sz="0" w:space="0" w:color="auto"/>
            <w:bottom w:val="none" w:sz="0" w:space="0" w:color="auto"/>
            <w:right w:val="none" w:sz="0" w:space="0" w:color="auto"/>
          </w:divBdr>
        </w:div>
        <w:div w:id="1598127844">
          <w:marLeft w:val="640"/>
          <w:marRight w:val="0"/>
          <w:marTop w:val="0"/>
          <w:marBottom w:val="0"/>
          <w:divBdr>
            <w:top w:val="none" w:sz="0" w:space="0" w:color="auto"/>
            <w:left w:val="none" w:sz="0" w:space="0" w:color="auto"/>
            <w:bottom w:val="none" w:sz="0" w:space="0" w:color="auto"/>
            <w:right w:val="none" w:sz="0" w:space="0" w:color="auto"/>
          </w:divBdr>
        </w:div>
        <w:div w:id="1602372905">
          <w:marLeft w:val="640"/>
          <w:marRight w:val="0"/>
          <w:marTop w:val="0"/>
          <w:marBottom w:val="0"/>
          <w:divBdr>
            <w:top w:val="none" w:sz="0" w:space="0" w:color="auto"/>
            <w:left w:val="none" w:sz="0" w:space="0" w:color="auto"/>
            <w:bottom w:val="none" w:sz="0" w:space="0" w:color="auto"/>
            <w:right w:val="none" w:sz="0" w:space="0" w:color="auto"/>
          </w:divBdr>
        </w:div>
        <w:div w:id="1617056596">
          <w:marLeft w:val="640"/>
          <w:marRight w:val="0"/>
          <w:marTop w:val="0"/>
          <w:marBottom w:val="0"/>
          <w:divBdr>
            <w:top w:val="none" w:sz="0" w:space="0" w:color="auto"/>
            <w:left w:val="none" w:sz="0" w:space="0" w:color="auto"/>
            <w:bottom w:val="none" w:sz="0" w:space="0" w:color="auto"/>
            <w:right w:val="none" w:sz="0" w:space="0" w:color="auto"/>
          </w:divBdr>
        </w:div>
        <w:div w:id="1617174650">
          <w:marLeft w:val="640"/>
          <w:marRight w:val="0"/>
          <w:marTop w:val="0"/>
          <w:marBottom w:val="0"/>
          <w:divBdr>
            <w:top w:val="none" w:sz="0" w:space="0" w:color="auto"/>
            <w:left w:val="none" w:sz="0" w:space="0" w:color="auto"/>
            <w:bottom w:val="none" w:sz="0" w:space="0" w:color="auto"/>
            <w:right w:val="none" w:sz="0" w:space="0" w:color="auto"/>
          </w:divBdr>
        </w:div>
        <w:div w:id="1647004175">
          <w:marLeft w:val="640"/>
          <w:marRight w:val="0"/>
          <w:marTop w:val="0"/>
          <w:marBottom w:val="0"/>
          <w:divBdr>
            <w:top w:val="none" w:sz="0" w:space="0" w:color="auto"/>
            <w:left w:val="none" w:sz="0" w:space="0" w:color="auto"/>
            <w:bottom w:val="none" w:sz="0" w:space="0" w:color="auto"/>
            <w:right w:val="none" w:sz="0" w:space="0" w:color="auto"/>
          </w:divBdr>
        </w:div>
        <w:div w:id="1647124257">
          <w:marLeft w:val="640"/>
          <w:marRight w:val="0"/>
          <w:marTop w:val="0"/>
          <w:marBottom w:val="0"/>
          <w:divBdr>
            <w:top w:val="none" w:sz="0" w:space="0" w:color="auto"/>
            <w:left w:val="none" w:sz="0" w:space="0" w:color="auto"/>
            <w:bottom w:val="none" w:sz="0" w:space="0" w:color="auto"/>
            <w:right w:val="none" w:sz="0" w:space="0" w:color="auto"/>
          </w:divBdr>
        </w:div>
        <w:div w:id="1653555890">
          <w:marLeft w:val="640"/>
          <w:marRight w:val="0"/>
          <w:marTop w:val="0"/>
          <w:marBottom w:val="0"/>
          <w:divBdr>
            <w:top w:val="none" w:sz="0" w:space="0" w:color="auto"/>
            <w:left w:val="none" w:sz="0" w:space="0" w:color="auto"/>
            <w:bottom w:val="none" w:sz="0" w:space="0" w:color="auto"/>
            <w:right w:val="none" w:sz="0" w:space="0" w:color="auto"/>
          </w:divBdr>
        </w:div>
        <w:div w:id="1656569802">
          <w:marLeft w:val="640"/>
          <w:marRight w:val="0"/>
          <w:marTop w:val="0"/>
          <w:marBottom w:val="0"/>
          <w:divBdr>
            <w:top w:val="none" w:sz="0" w:space="0" w:color="auto"/>
            <w:left w:val="none" w:sz="0" w:space="0" w:color="auto"/>
            <w:bottom w:val="none" w:sz="0" w:space="0" w:color="auto"/>
            <w:right w:val="none" w:sz="0" w:space="0" w:color="auto"/>
          </w:divBdr>
        </w:div>
        <w:div w:id="1667317298">
          <w:marLeft w:val="640"/>
          <w:marRight w:val="0"/>
          <w:marTop w:val="0"/>
          <w:marBottom w:val="0"/>
          <w:divBdr>
            <w:top w:val="none" w:sz="0" w:space="0" w:color="auto"/>
            <w:left w:val="none" w:sz="0" w:space="0" w:color="auto"/>
            <w:bottom w:val="none" w:sz="0" w:space="0" w:color="auto"/>
            <w:right w:val="none" w:sz="0" w:space="0" w:color="auto"/>
          </w:divBdr>
        </w:div>
        <w:div w:id="1683892868">
          <w:marLeft w:val="640"/>
          <w:marRight w:val="0"/>
          <w:marTop w:val="0"/>
          <w:marBottom w:val="0"/>
          <w:divBdr>
            <w:top w:val="none" w:sz="0" w:space="0" w:color="auto"/>
            <w:left w:val="none" w:sz="0" w:space="0" w:color="auto"/>
            <w:bottom w:val="none" w:sz="0" w:space="0" w:color="auto"/>
            <w:right w:val="none" w:sz="0" w:space="0" w:color="auto"/>
          </w:divBdr>
        </w:div>
        <w:div w:id="1695115636">
          <w:marLeft w:val="640"/>
          <w:marRight w:val="0"/>
          <w:marTop w:val="0"/>
          <w:marBottom w:val="0"/>
          <w:divBdr>
            <w:top w:val="none" w:sz="0" w:space="0" w:color="auto"/>
            <w:left w:val="none" w:sz="0" w:space="0" w:color="auto"/>
            <w:bottom w:val="none" w:sz="0" w:space="0" w:color="auto"/>
            <w:right w:val="none" w:sz="0" w:space="0" w:color="auto"/>
          </w:divBdr>
        </w:div>
        <w:div w:id="1701511647">
          <w:marLeft w:val="640"/>
          <w:marRight w:val="0"/>
          <w:marTop w:val="0"/>
          <w:marBottom w:val="0"/>
          <w:divBdr>
            <w:top w:val="none" w:sz="0" w:space="0" w:color="auto"/>
            <w:left w:val="none" w:sz="0" w:space="0" w:color="auto"/>
            <w:bottom w:val="none" w:sz="0" w:space="0" w:color="auto"/>
            <w:right w:val="none" w:sz="0" w:space="0" w:color="auto"/>
          </w:divBdr>
        </w:div>
        <w:div w:id="1708412297">
          <w:marLeft w:val="640"/>
          <w:marRight w:val="0"/>
          <w:marTop w:val="0"/>
          <w:marBottom w:val="0"/>
          <w:divBdr>
            <w:top w:val="none" w:sz="0" w:space="0" w:color="auto"/>
            <w:left w:val="none" w:sz="0" w:space="0" w:color="auto"/>
            <w:bottom w:val="none" w:sz="0" w:space="0" w:color="auto"/>
            <w:right w:val="none" w:sz="0" w:space="0" w:color="auto"/>
          </w:divBdr>
        </w:div>
        <w:div w:id="1715233654">
          <w:marLeft w:val="640"/>
          <w:marRight w:val="0"/>
          <w:marTop w:val="0"/>
          <w:marBottom w:val="0"/>
          <w:divBdr>
            <w:top w:val="none" w:sz="0" w:space="0" w:color="auto"/>
            <w:left w:val="none" w:sz="0" w:space="0" w:color="auto"/>
            <w:bottom w:val="none" w:sz="0" w:space="0" w:color="auto"/>
            <w:right w:val="none" w:sz="0" w:space="0" w:color="auto"/>
          </w:divBdr>
        </w:div>
        <w:div w:id="1717002186">
          <w:marLeft w:val="640"/>
          <w:marRight w:val="0"/>
          <w:marTop w:val="0"/>
          <w:marBottom w:val="0"/>
          <w:divBdr>
            <w:top w:val="none" w:sz="0" w:space="0" w:color="auto"/>
            <w:left w:val="none" w:sz="0" w:space="0" w:color="auto"/>
            <w:bottom w:val="none" w:sz="0" w:space="0" w:color="auto"/>
            <w:right w:val="none" w:sz="0" w:space="0" w:color="auto"/>
          </w:divBdr>
        </w:div>
        <w:div w:id="1719819731">
          <w:marLeft w:val="640"/>
          <w:marRight w:val="0"/>
          <w:marTop w:val="0"/>
          <w:marBottom w:val="0"/>
          <w:divBdr>
            <w:top w:val="none" w:sz="0" w:space="0" w:color="auto"/>
            <w:left w:val="none" w:sz="0" w:space="0" w:color="auto"/>
            <w:bottom w:val="none" w:sz="0" w:space="0" w:color="auto"/>
            <w:right w:val="none" w:sz="0" w:space="0" w:color="auto"/>
          </w:divBdr>
        </w:div>
        <w:div w:id="1726022874">
          <w:marLeft w:val="640"/>
          <w:marRight w:val="0"/>
          <w:marTop w:val="0"/>
          <w:marBottom w:val="0"/>
          <w:divBdr>
            <w:top w:val="none" w:sz="0" w:space="0" w:color="auto"/>
            <w:left w:val="none" w:sz="0" w:space="0" w:color="auto"/>
            <w:bottom w:val="none" w:sz="0" w:space="0" w:color="auto"/>
            <w:right w:val="none" w:sz="0" w:space="0" w:color="auto"/>
          </w:divBdr>
        </w:div>
        <w:div w:id="1727803007">
          <w:marLeft w:val="640"/>
          <w:marRight w:val="0"/>
          <w:marTop w:val="0"/>
          <w:marBottom w:val="0"/>
          <w:divBdr>
            <w:top w:val="none" w:sz="0" w:space="0" w:color="auto"/>
            <w:left w:val="none" w:sz="0" w:space="0" w:color="auto"/>
            <w:bottom w:val="none" w:sz="0" w:space="0" w:color="auto"/>
            <w:right w:val="none" w:sz="0" w:space="0" w:color="auto"/>
          </w:divBdr>
        </w:div>
        <w:div w:id="1749422400">
          <w:marLeft w:val="640"/>
          <w:marRight w:val="0"/>
          <w:marTop w:val="0"/>
          <w:marBottom w:val="0"/>
          <w:divBdr>
            <w:top w:val="none" w:sz="0" w:space="0" w:color="auto"/>
            <w:left w:val="none" w:sz="0" w:space="0" w:color="auto"/>
            <w:bottom w:val="none" w:sz="0" w:space="0" w:color="auto"/>
            <w:right w:val="none" w:sz="0" w:space="0" w:color="auto"/>
          </w:divBdr>
        </w:div>
        <w:div w:id="1756046955">
          <w:marLeft w:val="640"/>
          <w:marRight w:val="0"/>
          <w:marTop w:val="0"/>
          <w:marBottom w:val="0"/>
          <w:divBdr>
            <w:top w:val="none" w:sz="0" w:space="0" w:color="auto"/>
            <w:left w:val="none" w:sz="0" w:space="0" w:color="auto"/>
            <w:bottom w:val="none" w:sz="0" w:space="0" w:color="auto"/>
            <w:right w:val="none" w:sz="0" w:space="0" w:color="auto"/>
          </w:divBdr>
        </w:div>
        <w:div w:id="1756130297">
          <w:marLeft w:val="640"/>
          <w:marRight w:val="0"/>
          <w:marTop w:val="0"/>
          <w:marBottom w:val="0"/>
          <w:divBdr>
            <w:top w:val="none" w:sz="0" w:space="0" w:color="auto"/>
            <w:left w:val="none" w:sz="0" w:space="0" w:color="auto"/>
            <w:bottom w:val="none" w:sz="0" w:space="0" w:color="auto"/>
            <w:right w:val="none" w:sz="0" w:space="0" w:color="auto"/>
          </w:divBdr>
        </w:div>
        <w:div w:id="1786734484">
          <w:marLeft w:val="640"/>
          <w:marRight w:val="0"/>
          <w:marTop w:val="0"/>
          <w:marBottom w:val="0"/>
          <w:divBdr>
            <w:top w:val="none" w:sz="0" w:space="0" w:color="auto"/>
            <w:left w:val="none" w:sz="0" w:space="0" w:color="auto"/>
            <w:bottom w:val="none" w:sz="0" w:space="0" w:color="auto"/>
            <w:right w:val="none" w:sz="0" w:space="0" w:color="auto"/>
          </w:divBdr>
        </w:div>
        <w:div w:id="1788503376">
          <w:marLeft w:val="640"/>
          <w:marRight w:val="0"/>
          <w:marTop w:val="0"/>
          <w:marBottom w:val="0"/>
          <w:divBdr>
            <w:top w:val="none" w:sz="0" w:space="0" w:color="auto"/>
            <w:left w:val="none" w:sz="0" w:space="0" w:color="auto"/>
            <w:bottom w:val="none" w:sz="0" w:space="0" w:color="auto"/>
            <w:right w:val="none" w:sz="0" w:space="0" w:color="auto"/>
          </w:divBdr>
        </w:div>
        <w:div w:id="1789354367">
          <w:marLeft w:val="640"/>
          <w:marRight w:val="0"/>
          <w:marTop w:val="0"/>
          <w:marBottom w:val="0"/>
          <w:divBdr>
            <w:top w:val="none" w:sz="0" w:space="0" w:color="auto"/>
            <w:left w:val="none" w:sz="0" w:space="0" w:color="auto"/>
            <w:bottom w:val="none" w:sz="0" w:space="0" w:color="auto"/>
            <w:right w:val="none" w:sz="0" w:space="0" w:color="auto"/>
          </w:divBdr>
        </w:div>
        <w:div w:id="1793547387">
          <w:marLeft w:val="640"/>
          <w:marRight w:val="0"/>
          <w:marTop w:val="0"/>
          <w:marBottom w:val="0"/>
          <w:divBdr>
            <w:top w:val="none" w:sz="0" w:space="0" w:color="auto"/>
            <w:left w:val="none" w:sz="0" w:space="0" w:color="auto"/>
            <w:bottom w:val="none" w:sz="0" w:space="0" w:color="auto"/>
            <w:right w:val="none" w:sz="0" w:space="0" w:color="auto"/>
          </w:divBdr>
        </w:div>
        <w:div w:id="1802839167">
          <w:marLeft w:val="640"/>
          <w:marRight w:val="0"/>
          <w:marTop w:val="0"/>
          <w:marBottom w:val="0"/>
          <w:divBdr>
            <w:top w:val="none" w:sz="0" w:space="0" w:color="auto"/>
            <w:left w:val="none" w:sz="0" w:space="0" w:color="auto"/>
            <w:bottom w:val="none" w:sz="0" w:space="0" w:color="auto"/>
            <w:right w:val="none" w:sz="0" w:space="0" w:color="auto"/>
          </w:divBdr>
        </w:div>
        <w:div w:id="1803886095">
          <w:marLeft w:val="640"/>
          <w:marRight w:val="0"/>
          <w:marTop w:val="0"/>
          <w:marBottom w:val="0"/>
          <w:divBdr>
            <w:top w:val="none" w:sz="0" w:space="0" w:color="auto"/>
            <w:left w:val="none" w:sz="0" w:space="0" w:color="auto"/>
            <w:bottom w:val="none" w:sz="0" w:space="0" w:color="auto"/>
            <w:right w:val="none" w:sz="0" w:space="0" w:color="auto"/>
          </w:divBdr>
        </w:div>
        <w:div w:id="1807509141">
          <w:marLeft w:val="640"/>
          <w:marRight w:val="0"/>
          <w:marTop w:val="0"/>
          <w:marBottom w:val="0"/>
          <w:divBdr>
            <w:top w:val="none" w:sz="0" w:space="0" w:color="auto"/>
            <w:left w:val="none" w:sz="0" w:space="0" w:color="auto"/>
            <w:bottom w:val="none" w:sz="0" w:space="0" w:color="auto"/>
            <w:right w:val="none" w:sz="0" w:space="0" w:color="auto"/>
          </w:divBdr>
        </w:div>
        <w:div w:id="1809276390">
          <w:marLeft w:val="640"/>
          <w:marRight w:val="0"/>
          <w:marTop w:val="0"/>
          <w:marBottom w:val="0"/>
          <w:divBdr>
            <w:top w:val="none" w:sz="0" w:space="0" w:color="auto"/>
            <w:left w:val="none" w:sz="0" w:space="0" w:color="auto"/>
            <w:bottom w:val="none" w:sz="0" w:space="0" w:color="auto"/>
            <w:right w:val="none" w:sz="0" w:space="0" w:color="auto"/>
          </w:divBdr>
        </w:div>
        <w:div w:id="1825390247">
          <w:marLeft w:val="640"/>
          <w:marRight w:val="0"/>
          <w:marTop w:val="0"/>
          <w:marBottom w:val="0"/>
          <w:divBdr>
            <w:top w:val="none" w:sz="0" w:space="0" w:color="auto"/>
            <w:left w:val="none" w:sz="0" w:space="0" w:color="auto"/>
            <w:bottom w:val="none" w:sz="0" w:space="0" w:color="auto"/>
            <w:right w:val="none" w:sz="0" w:space="0" w:color="auto"/>
          </w:divBdr>
        </w:div>
        <w:div w:id="1826050714">
          <w:marLeft w:val="640"/>
          <w:marRight w:val="0"/>
          <w:marTop w:val="0"/>
          <w:marBottom w:val="0"/>
          <w:divBdr>
            <w:top w:val="none" w:sz="0" w:space="0" w:color="auto"/>
            <w:left w:val="none" w:sz="0" w:space="0" w:color="auto"/>
            <w:bottom w:val="none" w:sz="0" w:space="0" w:color="auto"/>
            <w:right w:val="none" w:sz="0" w:space="0" w:color="auto"/>
          </w:divBdr>
        </w:div>
        <w:div w:id="1834566720">
          <w:marLeft w:val="640"/>
          <w:marRight w:val="0"/>
          <w:marTop w:val="0"/>
          <w:marBottom w:val="0"/>
          <w:divBdr>
            <w:top w:val="none" w:sz="0" w:space="0" w:color="auto"/>
            <w:left w:val="none" w:sz="0" w:space="0" w:color="auto"/>
            <w:bottom w:val="none" w:sz="0" w:space="0" w:color="auto"/>
            <w:right w:val="none" w:sz="0" w:space="0" w:color="auto"/>
          </w:divBdr>
        </w:div>
        <w:div w:id="1858158333">
          <w:marLeft w:val="640"/>
          <w:marRight w:val="0"/>
          <w:marTop w:val="0"/>
          <w:marBottom w:val="0"/>
          <w:divBdr>
            <w:top w:val="none" w:sz="0" w:space="0" w:color="auto"/>
            <w:left w:val="none" w:sz="0" w:space="0" w:color="auto"/>
            <w:bottom w:val="none" w:sz="0" w:space="0" w:color="auto"/>
            <w:right w:val="none" w:sz="0" w:space="0" w:color="auto"/>
          </w:divBdr>
        </w:div>
        <w:div w:id="1880363148">
          <w:marLeft w:val="640"/>
          <w:marRight w:val="0"/>
          <w:marTop w:val="0"/>
          <w:marBottom w:val="0"/>
          <w:divBdr>
            <w:top w:val="none" w:sz="0" w:space="0" w:color="auto"/>
            <w:left w:val="none" w:sz="0" w:space="0" w:color="auto"/>
            <w:bottom w:val="none" w:sz="0" w:space="0" w:color="auto"/>
            <w:right w:val="none" w:sz="0" w:space="0" w:color="auto"/>
          </w:divBdr>
        </w:div>
        <w:div w:id="1881018362">
          <w:marLeft w:val="640"/>
          <w:marRight w:val="0"/>
          <w:marTop w:val="0"/>
          <w:marBottom w:val="0"/>
          <w:divBdr>
            <w:top w:val="none" w:sz="0" w:space="0" w:color="auto"/>
            <w:left w:val="none" w:sz="0" w:space="0" w:color="auto"/>
            <w:bottom w:val="none" w:sz="0" w:space="0" w:color="auto"/>
            <w:right w:val="none" w:sz="0" w:space="0" w:color="auto"/>
          </w:divBdr>
        </w:div>
        <w:div w:id="1890605213">
          <w:marLeft w:val="640"/>
          <w:marRight w:val="0"/>
          <w:marTop w:val="0"/>
          <w:marBottom w:val="0"/>
          <w:divBdr>
            <w:top w:val="none" w:sz="0" w:space="0" w:color="auto"/>
            <w:left w:val="none" w:sz="0" w:space="0" w:color="auto"/>
            <w:bottom w:val="none" w:sz="0" w:space="0" w:color="auto"/>
            <w:right w:val="none" w:sz="0" w:space="0" w:color="auto"/>
          </w:divBdr>
        </w:div>
        <w:div w:id="1906261683">
          <w:marLeft w:val="640"/>
          <w:marRight w:val="0"/>
          <w:marTop w:val="0"/>
          <w:marBottom w:val="0"/>
          <w:divBdr>
            <w:top w:val="none" w:sz="0" w:space="0" w:color="auto"/>
            <w:left w:val="none" w:sz="0" w:space="0" w:color="auto"/>
            <w:bottom w:val="none" w:sz="0" w:space="0" w:color="auto"/>
            <w:right w:val="none" w:sz="0" w:space="0" w:color="auto"/>
          </w:divBdr>
        </w:div>
        <w:div w:id="1912814458">
          <w:marLeft w:val="640"/>
          <w:marRight w:val="0"/>
          <w:marTop w:val="0"/>
          <w:marBottom w:val="0"/>
          <w:divBdr>
            <w:top w:val="none" w:sz="0" w:space="0" w:color="auto"/>
            <w:left w:val="none" w:sz="0" w:space="0" w:color="auto"/>
            <w:bottom w:val="none" w:sz="0" w:space="0" w:color="auto"/>
            <w:right w:val="none" w:sz="0" w:space="0" w:color="auto"/>
          </w:divBdr>
        </w:div>
        <w:div w:id="1913462228">
          <w:marLeft w:val="640"/>
          <w:marRight w:val="0"/>
          <w:marTop w:val="0"/>
          <w:marBottom w:val="0"/>
          <w:divBdr>
            <w:top w:val="none" w:sz="0" w:space="0" w:color="auto"/>
            <w:left w:val="none" w:sz="0" w:space="0" w:color="auto"/>
            <w:bottom w:val="none" w:sz="0" w:space="0" w:color="auto"/>
            <w:right w:val="none" w:sz="0" w:space="0" w:color="auto"/>
          </w:divBdr>
        </w:div>
        <w:div w:id="1918593486">
          <w:marLeft w:val="640"/>
          <w:marRight w:val="0"/>
          <w:marTop w:val="0"/>
          <w:marBottom w:val="0"/>
          <w:divBdr>
            <w:top w:val="none" w:sz="0" w:space="0" w:color="auto"/>
            <w:left w:val="none" w:sz="0" w:space="0" w:color="auto"/>
            <w:bottom w:val="none" w:sz="0" w:space="0" w:color="auto"/>
            <w:right w:val="none" w:sz="0" w:space="0" w:color="auto"/>
          </w:divBdr>
        </w:div>
        <w:div w:id="1948385737">
          <w:marLeft w:val="640"/>
          <w:marRight w:val="0"/>
          <w:marTop w:val="0"/>
          <w:marBottom w:val="0"/>
          <w:divBdr>
            <w:top w:val="none" w:sz="0" w:space="0" w:color="auto"/>
            <w:left w:val="none" w:sz="0" w:space="0" w:color="auto"/>
            <w:bottom w:val="none" w:sz="0" w:space="0" w:color="auto"/>
            <w:right w:val="none" w:sz="0" w:space="0" w:color="auto"/>
          </w:divBdr>
        </w:div>
        <w:div w:id="1952711042">
          <w:marLeft w:val="640"/>
          <w:marRight w:val="0"/>
          <w:marTop w:val="0"/>
          <w:marBottom w:val="0"/>
          <w:divBdr>
            <w:top w:val="none" w:sz="0" w:space="0" w:color="auto"/>
            <w:left w:val="none" w:sz="0" w:space="0" w:color="auto"/>
            <w:bottom w:val="none" w:sz="0" w:space="0" w:color="auto"/>
            <w:right w:val="none" w:sz="0" w:space="0" w:color="auto"/>
          </w:divBdr>
        </w:div>
        <w:div w:id="1971861787">
          <w:marLeft w:val="640"/>
          <w:marRight w:val="0"/>
          <w:marTop w:val="0"/>
          <w:marBottom w:val="0"/>
          <w:divBdr>
            <w:top w:val="none" w:sz="0" w:space="0" w:color="auto"/>
            <w:left w:val="none" w:sz="0" w:space="0" w:color="auto"/>
            <w:bottom w:val="none" w:sz="0" w:space="0" w:color="auto"/>
            <w:right w:val="none" w:sz="0" w:space="0" w:color="auto"/>
          </w:divBdr>
        </w:div>
        <w:div w:id="1972396235">
          <w:marLeft w:val="640"/>
          <w:marRight w:val="0"/>
          <w:marTop w:val="0"/>
          <w:marBottom w:val="0"/>
          <w:divBdr>
            <w:top w:val="none" w:sz="0" w:space="0" w:color="auto"/>
            <w:left w:val="none" w:sz="0" w:space="0" w:color="auto"/>
            <w:bottom w:val="none" w:sz="0" w:space="0" w:color="auto"/>
            <w:right w:val="none" w:sz="0" w:space="0" w:color="auto"/>
          </w:divBdr>
        </w:div>
        <w:div w:id="1976182457">
          <w:marLeft w:val="640"/>
          <w:marRight w:val="0"/>
          <w:marTop w:val="0"/>
          <w:marBottom w:val="0"/>
          <w:divBdr>
            <w:top w:val="none" w:sz="0" w:space="0" w:color="auto"/>
            <w:left w:val="none" w:sz="0" w:space="0" w:color="auto"/>
            <w:bottom w:val="none" w:sz="0" w:space="0" w:color="auto"/>
            <w:right w:val="none" w:sz="0" w:space="0" w:color="auto"/>
          </w:divBdr>
        </w:div>
        <w:div w:id="1979337712">
          <w:marLeft w:val="640"/>
          <w:marRight w:val="0"/>
          <w:marTop w:val="0"/>
          <w:marBottom w:val="0"/>
          <w:divBdr>
            <w:top w:val="none" w:sz="0" w:space="0" w:color="auto"/>
            <w:left w:val="none" w:sz="0" w:space="0" w:color="auto"/>
            <w:bottom w:val="none" w:sz="0" w:space="0" w:color="auto"/>
            <w:right w:val="none" w:sz="0" w:space="0" w:color="auto"/>
          </w:divBdr>
        </w:div>
        <w:div w:id="1983650483">
          <w:marLeft w:val="640"/>
          <w:marRight w:val="0"/>
          <w:marTop w:val="0"/>
          <w:marBottom w:val="0"/>
          <w:divBdr>
            <w:top w:val="none" w:sz="0" w:space="0" w:color="auto"/>
            <w:left w:val="none" w:sz="0" w:space="0" w:color="auto"/>
            <w:bottom w:val="none" w:sz="0" w:space="0" w:color="auto"/>
            <w:right w:val="none" w:sz="0" w:space="0" w:color="auto"/>
          </w:divBdr>
        </w:div>
        <w:div w:id="1985700643">
          <w:marLeft w:val="640"/>
          <w:marRight w:val="0"/>
          <w:marTop w:val="0"/>
          <w:marBottom w:val="0"/>
          <w:divBdr>
            <w:top w:val="none" w:sz="0" w:space="0" w:color="auto"/>
            <w:left w:val="none" w:sz="0" w:space="0" w:color="auto"/>
            <w:bottom w:val="none" w:sz="0" w:space="0" w:color="auto"/>
            <w:right w:val="none" w:sz="0" w:space="0" w:color="auto"/>
          </w:divBdr>
        </w:div>
        <w:div w:id="1989897519">
          <w:marLeft w:val="640"/>
          <w:marRight w:val="0"/>
          <w:marTop w:val="0"/>
          <w:marBottom w:val="0"/>
          <w:divBdr>
            <w:top w:val="none" w:sz="0" w:space="0" w:color="auto"/>
            <w:left w:val="none" w:sz="0" w:space="0" w:color="auto"/>
            <w:bottom w:val="none" w:sz="0" w:space="0" w:color="auto"/>
            <w:right w:val="none" w:sz="0" w:space="0" w:color="auto"/>
          </w:divBdr>
        </w:div>
        <w:div w:id="1989939449">
          <w:marLeft w:val="640"/>
          <w:marRight w:val="0"/>
          <w:marTop w:val="0"/>
          <w:marBottom w:val="0"/>
          <w:divBdr>
            <w:top w:val="none" w:sz="0" w:space="0" w:color="auto"/>
            <w:left w:val="none" w:sz="0" w:space="0" w:color="auto"/>
            <w:bottom w:val="none" w:sz="0" w:space="0" w:color="auto"/>
            <w:right w:val="none" w:sz="0" w:space="0" w:color="auto"/>
          </w:divBdr>
        </w:div>
        <w:div w:id="1993025274">
          <w:marLeft w:val="640"/>
          <w:marRight w:val="0"/>
          <w:marTop w:val="0"/>
          <w:marBottom w:val="0"/>
          <w:divBdr>
            <w:top w:val="none" w:sz="0" w:space="0" w:color="auto"/>
            <w:left w:val="none" w:sz="0" w:space="0" w:color="auto"/>
            <w:bottom w:val="none" w:sz="0" w:space="0" w:color="auto"/>
            <w:right w:val="none" w:sz="0" w:space="0" w:color="auto"/>
          </w:divBdr>
        </w:div>
        <w:div w:id="1993101932">
          <w:marLeft w:val="640"/>
          <w:marRight w:val="0"/>
          <w:marTop w:val="0"/>
          <w:marBottom w:val="0"/>
          <w:divBdr>
            <w:top w:val="none" w:sz="0" w:space="0" w:color="auto"/>
            <w:left w:val="none" w:sz="0" w:space="0" w:color="auto"/>
            <w:bottom w:val="none" w:sz="0" w:space="0" w:color="auto"/>
            <w:right w:val="none" w:sz="0" w:space="0" w:color="auto"/>
          </w:divBdr>
        </w:div>
        <w:div w:id="1994986305">
          <w:marLeft w:val="640"/>
          <w:marRight w:val="0"/>
          <w:marTop w:val="0"/>
          <w:marBottom w:val="0"/>
          <w:divBdr>
            <w:top w:val="none" w:sz="0" w:space="0" w:color="auto"/>
            <w:left w:val="none" w:sz="0" w:space="0" w:color="auto"/>
            <w:bottom w:val="none" w:sz="0" w:space="0" w:color="auto"/>
            <w:right w:val="none" w:sz="0" w:space="0" w:color="auto"/>
          </w:divBdr>
        </w:div>
        <w:div w:id="2025864195">
          <w:marLeft w:val="640"/>
          <w:marRight w:val="0"/>
          <w:marTop w:val="0"/>
          <w:marBottom w:val="0"/>
          <w:divBdr>
            <w:top w:val="none" w:sz="0" w:space="0" w:color="auto"/>
            <w:left w:val="none" w:sz="0" w:space="0" w:color="auto"/>
            <w:bottom w:val="none" w:sz="0" w:space="0" w:color="auto"/>
            <w:right w:val="none" w:sz="0" w:space="0" w:color="auto"/>
          </w:divBdr>
        </w:div>
        <w:div w:id="2041127099">
          <w:marLeft w:val="640"/>
          <w:marRight w:val="0"/>
          <w:marTop w:val="0"/>
          <w:marBottom w:val="0"/>
          <w:divBdr>
            <w:top w:val="none" w:sz="0" w:space="0" w:color="auto"/>
            <w:left w:val="none" w:sz="0" w:space="0" w:color="auto"/>
            <w:bottom w:val="none" w:sz="0" w:space="0" w:color="auto"/>
            <w:right w:val="none" w:sz="0" w:space="0" w:color="auto"/>
          </w:divBdr>
        </w:div>
        <w:div w:id="2061509756">
          <w:marLeft w:val="640"/>
          <w:marRight w:val="0"/>
          <w:marTop w:val="0"/>
          <w:marBottom w:val="0"/>
          <w:divBdr>
            <w:top w:val="none" w:sz="0" w:space="0" w:color="auto"/>
            <w:left w:val="none" w:sz="0" w:space="0" w:color="auto"/>
            <w:bottom w:val="none" w:sz="0" w:space="0" w:color="auto"/>
            <w:right w:val="none" w:sz="0" w:space="0" w:color="auto"/>
          </w:divBdr>
        </w:div>
        <w:div w:id="2065566634">
          <w:marLeft w:val="640"/>
          <w:marRight w:val="0"/>
          <w:marTop w:val="0"/>
          <w:marBottom w:val="0"/>
          <w:divBdr>
            <w:top w:val="none" w:sz="0" w:space="0" w:color="auto"/>
            <w:left w:val="none" w:sz="0" w:space="0" w:color="auto"/>
            <w:bottom w:val="none" w:sz="0" w:space="0" w:color="auto"/>
            <w:right w:val="none" w:sz="0" w:space="0" w:color="auto"/>
          </w:divBdr>
        </w:div>
        <w:div w:id="2070808785">
          <w:marLeft w:val="640"/>
          <w:marRight w:val="0"/>
          <w:marTop w:val="0"/>
          <w:marBottom w:val="0"/>
          <w:divBdr>
            <w:top w:val="none" w:sz="0" w:space="0" w:color="auto"/>
            <w:left w:val="none" w:sz="0" w:space="0" w:color="auto"/>
            <w:bottom w:val="none" w:sz="0" w:space="0" w:color="auto"/>
            <w:right w:val="none" w:sz="0" w:space="0" w:color="auto"/>
          </w:divBdr>
        </w:div>
        <w:div w:id="2080639312">
          <w:marLeft w:val="640"/>
          <w:marRight w:val="0"/>
          <w:marTop w:val="0"/>
          <w:marBottom w:val="0"/>
          <w:divBdr>
            <w:top w:val="none" w:sz="0" w:space="0" w:color="auto"/>
            <w:left w:val="none" w:sz="0" w:space="0" w:color="auto"/>
            <w:bottom w:val="none" w:sz="0" w:space="0" w:color="auto"/>
            <w:right w:val="none" w:sz="0" w:space="0" w:color="auto"/>
          </w:divBdr>
        </w:div>
        <w:div w:id="2093431847">
          <w:marLeft w:val="640"/>
          <w:marRight w:val="0"/>
          <w:marTop w:val="0"/>
          <w:marBottom w:val="0"/>
          <w:divBdr>
            <w:top w:val="none" w:sz="0" w:space="0" w:color="auto"/>
            <w:left w:val="none" w:sz="0" w:space="0" w:color="auto"/>
            <w:bottom w:val="none" w:sz="0" w:space="0" w:color="auto"/>
            <w:right w:val="none" w:sz="0" w:space="0" w:color="auto"/>
          </w:divBdr>
        </w:div>
        <w:div w:id="2106923940">
          <w:marLeft w:val="640"/>
          <w:marRight w:val="0"/>
          <w:marTop w:val="0"/>
          <w:marBottom w:val="0"/>
          <w:divBdr>
            <w:top w:val="none" w:sz="0" w:space="0" w:color="auto"/>
            <w:left w:val="none" w:sz="0" w:space="0" w:color="auto"/>
            <w:bottom w:val="none" w:sz="0" w:space="0" w:color="auto"/>
            <w:right w:val="none" w:sz="0" w:space="0" w:color="auto"/>
          </w:divBdr>
        </w:div>
        <w:div w:id="2117828295">
          <w:marLeft w:val="640"/>
          <w:marRight w:val="0"/>
          <w:marTop w:val="0"/>
          <w:marBottom w:val="0"/>
          <w:divBdr>
            <w:top w:val="none" w:sz="0" w:space="0" w:color="auto"/>
            <w:left w:val="none" w:sz="0" w:space="0" w:color="auto"/>
            <w:bottom w:val="none" w:sz="0" w:space="0" w:color="auto"/>
            <w:right w:val="none" w:sz="0" w:space="0" w:color="auto"/>
          </w:divBdr>
        </w:div>
        <w:div w:id="2127500065">
          <w:marLeft w:val="640"/>
          <w:marRight w:val="0"/>
          <w:marTop w:val="0"/>
          <w:marBottom w:val="0"/>
          <w:divBdr>
            <w:top w:val="none" w:sz="0" w:space="0" w:color="auto"/>
            <w:left w:val="none" w:sz="0" w:space="0" w:color="auto"/>
            <w:bottom w:val="none" w:sz="0" w:space="0" w:color="auto"/>
            <w:right w:val="none" w:sz="0" w:space="0" w:color="auto"/>
          </w:divBdr>
        </w:div>
        <w:div w:id="2127581410">
          <w:marLeft w:val="640"/>
          <w:marRight w:val="0"/>
          <w:marTop w:val="0"/>
          <w:marBottom w:val="0"/>
          <w:divBdr>
            <w:top w:val="none" w:sz="0" w:space="0" w:color="auto"/>
            <w:left w:val="none" w:sz="0" w:space="0" w:color="auto"/>
            <w:bottom w:val="none" w:sz="0" w:space="0" w:color="auto"/>
            <w:right w:val="none" w:sz="0" w:space="0" w:color="auto"/>
          </w:divBdr>
        </w:div>
        <w:div w:id="2136678435">
          <w:marLeft w:val="640"/>
          <w:marRight w:val="0"/>
          <w:marTop w:val="0"/>
          <w:marBottom w:val="0"/>
          <w:divBdr>
            <w:top w:val="none" w:sz="0" w:space="0" w:color="auto"/>
            <w:left w:val="none" w:sz="0" w:space="0" w:color="auto"/>
            <w:bottom w:val="none" w:sz="0" w:space="0" w:color="auto"/>
            <w:right w:val="none" w:sz="0" w:space="0" w:color="auto"/>
          </w:divBdr>
        </w:div>
        <w:div w:id="2146897312">
          <w:marLeft w:val="640"/>
          <w:marRight w:val="0"/>
          <w:marTop w:val="0"/>
          <w:marBottom w:val="0"/>
          <w:divBdr>
            <w:top w:val="none" w:sz="0" w:space="0" w:color="auto"/>
            <w:left w:val="none" w:sz="0" w:space="0" w:color="auto"/>
            <w:bottom w:val="none" w:sz="0" w:space="0" w:color="auto"/>
            <w:right w:val="none" w:sz="0" w:space="0" w:color="auto"/>
          </w:divBdr>
        </w:div>
      </w:divsChild>
    </w:div>
    <w:div w:id="1120605575">
      <w:marLeft w:val="640"/>
      <w:marRight w:val="0"/>
      <w:marTop w:val="0"/>
      <w:marBottom w:val="0"/>
      <w:divBdr>
        <w:top w:val="none" w:sz="0" w:space="0" w:color="auto"/>
        <w:left w:val="none" w:sz="0" w:space="0" w:color="auto"/>
        <w:bottom w:val="none" w:sz="0" w:space="0" w:color="auto"/>
        <w:right w:val="none" w:sz="0" w:space="0" w:color="auto"/>
      </w:divBdr>
    </w:div>
    <w:div w:id="1120611446">
      <w:marLeft w:val="640"/>
      <w:marRight w:val="0"/>
      <w:marTop w:val="0"/>
      <w:marBottom w:val="0"/>
      <w:divBdr>
        <w:top w:val="none" w:sz="0" w:space="0" w:color="auto"/>
        <w:left w:val="none" w:sz="0" w:space="0" w:color="auto"/>
        <w:bottom w:val="none" w:sz="0" w:space="0" w:color="auto"/>
        <w:right w:val="none" w:sz="0" w:space="0" w:color="auto"/>
      </w:divBdr>
    </w:div>
    <w:div w:id="1121336393">
      <w:marLeft w:val="640"/>
      <w:marRight w:val="0"/>
      <w:marTop w:val="0"/>
      <w:marBottom w:val="0"/>
      <w:divBdr>
        <w:top w:val="none" w:sz="0" w:space="0" w:color="auto"/>
        <w:left w:val="none" w:sz="0" w:space="0" w:color="auto"/>
        <w:bottom w:val="none" w:sz="0" w:space="0" w:color="auto"/>
        <w:right w:val="none" w:sz="0" w:space="0" w:color="auto"/>
      </w:divBdr>
    </w:div>
    <w:div w:id="1121418288">
      <w:marLeft w:val="640"/>
      <w:marRight w:val="0"/>
      <w:marTop w:val="0"/>
      <w:marBottom w:val="0"/>
      <w:divBdr>
        <w:top w:val="none" w:sz="0" w:space="0" w:color="auto"/>
        <w:left w:val="none" w:sz="0" w:space="0" w:color="auto"/>
        <w:bottom w:val="none" w:sz="0" w:space="0" w:color="auto"/>
        <w:right w:val="none" w:sz="0" w:space="0" w:color="auto"/>
      </w:divBdr>
    </w:div>
    <w:div w:id="1121461875">
      <w:marLeft w:val="640"/>
      <w:marRight w:val="0"/>
      <w:marTop w:val="0"/>
      <w:marBottom w:val="0"/>
      <w:divBdr>
        <w:top w:val="none" w:sz="0" w:space="0" w:color="auto"/>
        <w:left w:val="none" w:sz="0" w:space="0" w:color="auto"/>
        <w:bottom w:val="none" w:sz="0" w:space="0" w:color="auto"/>
        <w:right w:val="none" w:sz="0" w:space="0" w:color="auto"/>
      </w:divBdr>
    </w:div>
    <w:div w:id="1121655995">
      <w:marLeft w:val="640"/>
      <w:marRight w:val="0"/>
      <w:marTop w:val="0"/>
      <w:marBottom w:val="0"/>
      <w:divBdr>
        <w:top w:val="none" w:sz="0" w:space="0" w:color="auto"/>
        <w:left w:val="none" w:sz="0" w:space="0" w:color="auto"/>
        <w:bottom w:val="none" w:sz="0" w:space="0" w:color="auto"/>
        <w:right w:val="none" w:sz="0" w:space="0" w:color="auto"/>
      </w:divBdr>
    </w:div>
    <w:div w:id="1122310580">
      <w:marLeft w:val="640"/>
      <w:marRight w:val="0"/>
      <w:marTop w:val="0"/>
      <w:marBottom w:val="0"/>
      <w:divBdr>
        <w:top w:val="none" w:sz="0" w:space="0" w:color="auto"/>
        <w:left w:val="none" w:sz="0" w:space="0" w:color="auto"/>
        <w:bottom w:val="none" w:sz="0" w:space="0" w:color="auto"/>
        <w:right w:val="none" w:sz="0" w:space="0" w:color="auto"/>
      </w:divBdr>
    </w:div>
    <w:div w:id="1122459041">
      <w:marLeft w:val="640"/>
      <w:marRight w:val="0"/>
      <w:marTop w:val="0"/>
      <w:marBottom w:val="0"/>
      <w:divBdr>
        <w:top w:val="none" w:sz="0" w:space="0" w:color="auto"/>
        <w:left w:val="none" w:sz="0" w:space="0" w:color="auto"/>
        <w:bottom w:val="none" w:sz="0" w:space="0" w:color="auto"/>
        <w:right w:val="none" w:sz="0" w:space="0" w:color="auto"/>
      </w:divBdr>
    </w:div>
    <w:div w:id="1122461441">
      <w:marLeft w:val="640"/>
      <w:marRight w:val="0"/>
      <w:marTop w:val="0"/>
      <w:marBottom w:val="0"/>
      <w:divBdr>
        <w:top w:val="none" w:sz="0" w:space="0" w:color="auto"/>
        <w:left w:val="none" w:sz="0" w:space="0" w:color="auto"/>
        <w:bottom w:val="none" w:sz="0" w:space="0" w:color="auto"/>
        <w:right w:val="none" w:sz="0" w:space="0" w:color="auto"/>
      </w:divBdr>
    </w:div>
    <w:div w:id="1122462122">
      <w:marLeft w:val="640"/>
      <w:marRight w:val="0"/>
      <w:marTop w:val="0"/>
      <w:marBottom w:val="0"/>
      <w:divBdr>
        <w:top w:val="none" w:sz="0" w:space="0" w:color="auto"/>
        <w:left w:val="none" w:sz="0" w:space="0" w:color="auto"/>
        <w:bottom w:val="none" w:sz="0" w:space="0" w:color="auto"/>
        <w:right w:val="none" w:sz="0" w:space="0" w:color="auto"/>
      </w:divBdr>
    </w:div>
    <w:div w:id="1122651025">
      <w:marLeft w:val="640"/>
      <w:marRight w:val="0"/>
      <w:marTop w:val="0"/>
      <w:marBottom w:val="0"/>
      <w:divBdr>
        <w:top w:val="none" w:sz="0" w:space="0" w:color="auto"/>
        <w:left w:val="none" w:sz="0" w:space="0" w:color="auto"/>
        <w:bottom w:val="none" w:sz="0" w:space="0" w:color="auto"/>
        <w:right w:val="none" w:sz="0" w:space="0" w:color="auto"/>
      </w:divBdr>
    </w:div>
    <w:div w:id="1123379950">
      <w:marLeft w:val="640"/>
      <w:marRight w:val="0"/>
      <w:marTop w:val="0"/>
      <w:marBottom w:val="0"/>
      <w:divBdr>
        <w:top w:val="none" w:sz="0" w:space="0" w:color="auto"/>
        <w:left w:val="none" w:sz="0" w:space="0" w:color="auto"/>
        <w:bottom w:val="none" w:sz="0" w:space="0" w:color="auto"/>
        <w:right w:val="none" w:sz="0" w:space="0" w:color="auto"/>
      </w:divBdr>
    </w:div>
    <w:div w:id="1124537611">
      <w:marLeft w:val="640"/>
      <w:marRight w:val="0"/>
      <w:marTop w:val="0"/>
      <w:marBottom w:val="0"/>
      <w:divBdr>
        <w:top w:val="none" w:sz="0" w:space="0" w:color="auto"/>
        <w:left w:val="none" w:sz="0" w:space="0" w:color="auto"/>
        <w:bottom w:val="none" w:sz="0" w:space="0" w:color="auto"/>
        <w:right w:val="none" w:sz="0" w:space="0" w:color="auto"/>
      </w:divBdr>
    </w:div>
    <w:div w:id="1124733628">
      <w:marLeft w:val="640"/>
      <w:marRight w:val="0"/>
      <w:marTop w:val="0"/>
      <w:marBottom w:val="0"/>
      <w:divBdr>
        <w:top w:val="none" w:sz="0" w:space="0" w:color="auto"/>
        <w:left w:val="none" w:sz="0" w:space="0" w:color="auto"/>
        <w:bottom w:val="none" w:sz="0" w:space="0" w:color="auto"/>
        <w:right w:val="none" w:sz="0" w:space="0" w:color="auto"/>
      </w:divBdr>
    </w:div>
    <w:div w:id="1124931558">
      <w:marLeft w:val="640"/>
      <w:marRight w:val="0"/>
      <w:marTop w:val="0"/>
      <w:marBottom w:val="0"/>
      <w:divBdr>
        <w:top w:val="none" w:sz="0" w:space="0" w:color="auto"/>
        <w:left w:val="none" w:sz="0" w:space="0" w:color="auto"/>
        <w:bottom w:val="none" w:sz="0" w:space="0" w:color="auto"/>
        <w:right w:val="none" w:sz="0" w:space="0" w:color="auto"/>
      </w:divBdr>
    </w:div>
    <w:div w:id="1125153424">
      <w:marLeft w:val="640"/>
      <w:marRight w:val="0"/>
      <w:marTop w:val="0"/>
      <w:marBottom w:val="0"/>
      <w:divBdr>
        <w:top w:val="none" w:sz="0" w:space="0" w:color="auto"/>
        <w:left w:val="none" w:sz="0" w:space="0" w:color="auto"/>
        <w:bottom w:val="none" w:sz="0" w:space="0" w:color="auto"/>
        <w:right w:val="none" w:sz="0" w:space="0" w:color="auto"/>
      </w:divBdr>
    </w:div>
    <w:div w:id="1125661342">
      <w:marLeft w:val="640"/>
      <w:marRight w:val="0"/>
      <w:marTop w:val="0"/>
      <w:marBottom w:val="0"/>
      <w:divBdr>
        <w:top w:val="none" w:sz="0" w:space="0" w:color="auto"/>
        <w:left w:val="none" w:sz="0" w:space="0" w:color="auto"/>
        <w:bottom w:val="none" w:sz="0" w:space="0" w:color="auto"/>
        <w:right w:val="none" w:sz="0" w:space="0" w:color="auto"/>
      </w:divBdr>
    </w:div>
    <w:div w:id="1126123286">
      <w:marLeft w:val="640"/>
      <w:marRight w:val="0"/>
      <w:marTop w:val="0"/>
      <w:marBottom w:val="0"/>
      <w:divBdr>
        <w:top w:val="none" w:sz="0" w:space="0" w:color="auto"/>
        <w:left w:val="none" w:sz="0" w:space="0" w:color="auto"/>
        <w:bottom w:val="none" w:sz="0" w:space="0" w:color="auto"/>
        <w:right w:val="none" w:sz="0" w:space="0" w:color="auto"/>
      </w:divBdr>
    </w:div>
    <w:div w:id="1126661196">
      <w:marLeft w:val="640"/>
      <w:marRight w:val="0"/>
      <w:marTop w:val="0"/>
      <w:marBottom w:val="0"/>
      <w:divBdr>
        <w:top w:val="none" w:sz="0" w:space="0" w:color="auto"/>
        <w:left w:val="none" w:sz="0" w:space="0" w:color="auto"/>
        <w:bottom w:val="none" w:sz="0" w:space="0" w:color="auto"/>
        <w:right w:val="none" w:sz="0" w:space="0" w:color="auto"/>
      </w:divBdr>
    </w:div>
    <w:div w:id="1126697722">
      <w:marLeft w:val="640"/>
      <w:marRight w:val="0"/>
      <w:marTop w:val="0"/>
      <w:marBottom w:val="0"/>
      <w:divBdr>
        <w:top w:val="none" w:sz="0" w:space="0" w:color="auto"/>
        <w:left w:val="none" w:sz="0" w:space="0" w:color="auto"/>
        <w:bottom w:val="none" w:sz="0" w:space="0" w:color="auto"/>
        <w:right w:val="none" w:sz="0" w:space="0" w:color="auto"/>
      </w:divBdr>
    </w:div>
    <w:div w:id="1127042418">
      <w:marLeft w:val="640"/>
      <w:marRight w:val="0"/>
      <w:marTop w:val="0"/>
      <w:marBottom w:val="0"/>
      <w:divBdr>
        <w:top w:val="none" w:sz="0" w:space="0" w:color="auto"/>
        <w:left w:val="none" w:sz="0" w:space="0" w:color="auto"/>
        <w:bottom w:val="none" w:sz="0" w:space="0" w:color="auto"/>
        <w:right w:val="none" w:sz="0" w:space="0" w:color="auto"/>
      </w:divBdr>
    </w:div>
    <w:div w:id="1127504510">
      <w:marLeft w:val="640"/>
      <w:marRight w:val="0"/>
      <w:marTop w:val="0"/>
      <w:marBottom w:val="0"/>
      <w:divBdr>
        <w:top w:val="none" w:sz="0" w:space="0" w:color="auto"/>
        <w:left w:val="none" w:sz="0" w:space="0" w:color="auto"/>
        <w:bottom w:val="none" w:sz="0" w:space="0" w:color="auto"/>
        <w:right w:val="none" w:sz="0" w:space="0" w:color="auto"/>
      </w:divBdr>
    </w:div>
    <w:div w:id="1127775836">
      <w:marLeft w:val="640"/>
      <w:marRight w:val="0"/>
      <w:marTop w:val="0"/>
      <w:marBottom w:val="0"/>
      <w:divBdr>
        <w:top w:val="none" w:sz="0" w:space="0" w:color="auto"/>
        <w:left w:val="none" w:sz="0" w:space="0" w:color="auto"/>
        <w:bottom w:val="none" w:sz="0" w:space="0" w:color="auto"/>
        <w:right w:val="none" w:sz="0" w:space="0" w:color="auto"/>
      </w:divBdr>
    </w:div>
    <w:div w:id="1128468815">
      <w:marLeft w:val="640"/>
      <w:marRight w:val="0"/>
      <w:marTop w:val="0"/>
      <w:marBottom w:val="0"/>
      <w:divBdr>
        <w:top w:val="none" w:sz="0" w:space="0" w:color="auto"/>
        <w:left w:val="none" w:sz="0" w:space="0" w:color="auto"/>
        <w:bottom w:val="none" w:sz="0" w:space="0" w:color="auto"/>
        <w:right w:val="none" w:sz="0" w:space="0" w:color="auto"/>
      </w:divBdr>
    </w:div>
    <w:div w:id="1129935027">
      <w:marLeft w:val="640"/>
      <w:marRight w:val="0"/>
      <w:marTop w:val="0"/>
      <w:marBottom w:val="0"/>
      <w:divBdr>
        <w:top w:val="none" w:sz="0" w:space="0" w:color="auto"/>
        <w:left w:val="none" w:sz="0" w:space="0" w:color="auto"/>
        <w:bottom w:val="none" w:sz="0" w:space="0" w:color="auto"/>
        <w:right w:val="none" w:sz="0" w:space="0" w:color="auto"/>
      </w:divBdr>
    </w:div>
    <w:div w:id="1130318943">
      <w:marLeft w:val="640"/>
      <w:marRight w:val="0"/>
      <w:marTop w:val="0"/>
      <w:marBottom w:val="0"/>
      <w:divBdr>
        <w:top w:val="none" w:sz="0" w:space="0" w:color="auto"/>
        <w:left w:val="none" w:sz="0" w:space="0" w:color="auto"/>
        <w:bottom w:val="none" w:sz="0" w:space="0" w:color="auto"/>
        <w:right w:val="none" w:sz="0" w:space="0" w:color="auto"/>
      </w:divBdr>
    </w:div>
    <w:div w:id="1130394105">
      <w:marLeft w:val="640"/>
      <w:marRight w:val="0"/>
      <w:marTop w:val="0"/>
      <w:marBottom w:val="0"/>
      <w:divBdr>
        <w:top w:val="none" w:sz="0" w:space="0" w:color="auto"/>
        <w:left w:val="none" w:sz="0" w:space="0" w:color="auto"/>
        <w:bottom w:val="none" w:sz="0" w:space="0" w:color="auto"/>
        <w:right w:val="none" w:sz="0" w:space="0" w:color="auto"/>
      </w:divBdr>
    </w:div>
    <w:div w:id="1130397502">
      <w:marLeft w:val="640"/>
      <w:marRight w:val="0"/>
      <w:marTop w:val="0"/>
      <w:marBottom w:val="0"/>
      <w:divBdr>
        <w:top w:val="none" w:sz="0" w:space="0" w:color="auto"/>
        <w:left w:val="none" w:sz="0" w:space="0" w:color="auto"/>
        <w:bottom w:val="none" w:sz="0" w:space="0" w:color="auto"/>
        <w:right w:val="none" w:sz="0" w:space="0" w:color="auto"/>
      </w:divBdr>
    </w:div>
    <w:div w:id="1130635286">
      <w:marLeft w:val="640"/>
      <w:marRight w:val="0"/>
      <w:marTop w:val="0"/>
      <w:marBottom w:val="0"/>
      <w:divBdr>
        <w:top w:val="none" w:sz="0" w:space="0" w:color="auto"/>
        <w:left w:val="none" w:sz="0" w:space="0" w:color="auto"/>
        <w:bottom w:val="none" w:sz="0" w:space="0" w:color="auto"/>
        <w:right w:val="none" w:sz="0" w:space="0" w:color="auto"/>
      </w:divBdr>
    </w:div>
    <w:div w:id="1131438020">
      <w:marLeft w:val="640"/>
      <w:marRight w:val="0"/>
      <w:marTop w:val="0"/>
      <w:marBottom w:val="0"/>
      <w:divBdr>
        <w:top w:val="none" w:sz="0" w:space="0" w:color="auto"/>
        <w:left w:val="none" w:sz="0" w:space="0" w:color="auto"/>
        <w:bottom w:val="none" w:sz="0" w:space="0" w:color="auto"/>
        <w:right w:val="none" w:sz="0" w:space="0" w:color="auto"/>
      </w:divBdr>
    </w:div>
    <w:div w:id="1131551869">
      <w:marLeft w:val="640"/>
      <w:marRight w:val="0"/>
      <w:marTop w:val="0"/>
      <w:marBottom w:val="0"/>
      <w:divBdr>
        <w:top w:val="none" w:sz="0" w:space="0" w:color="auto"/>
        <w:left w:val="none" w:sz="0" w:space="0" w:color="auto"/>
        <w:bottom w:val="none" w:sz="0" w:space="0" w:color="auto"/>
        <w:right w:val="none" w:sz="0" w:space="0" w:color="auto"/>
      </w:divBdr>
    </w:div>
    <w:div w:id="1131942079">
      <w:marLeft w:val="640"/>
      <w:marRight w:val="0"/>
      <w:marTop w:val="0"/>
      <w:marBottom w:val="0"/>
      <w:divBdr>
        <w:top w:val="none" w:sz="0" w:space="0" w:color="auto"/>
        <w:left w:val="none" w:sz="0" w:space="0" w:color="auto"/>
        <w:bottom w:val="none" w:sz="0" w:space="0" w:color="auto"/>
        <w:right w:val="none" w:sz="0" w:space="0" w:color="auto"/>
      </w:divBdr>
    </w:div>
    <w:div w:id="1132020390">
      <w:marLeft w:val="640"/>
      <w:marRight w:val="0"/>
      <w:marTop w:val="0"/>
      <w:marBottom w:val="0"/>
      <w:divBdr>
        <w:top w:val="none" w:sz="0" w:space="0" w:color="auto"/>
        <w:left w:val="none" w:sz="0" w:space="0" w:color="auto"/>
        <w:bottom w:val="none" w:sz="0" w:space="0" w:color="auto"/>
        <w:right w:val="none" w:sz="0" w:space="0" w:color="auto"/>
      </w:divBdr>
    </w:div>
    <w:div w:id="1132333222">
      <w:marLeft w:val="640"/>
      <w:marRight w:val="0"/>
      <w:marTop w:val="0"/>
      <w:marBottom w:val="0"/>
      <w:divBdr>
        <w:top w:val="none" w:sz="0" w:space="0" w:color="auto"/>
        <w:left w:val="none" w:sz="0" w:space="0" w:color="auto"/>
        <w:bottom w:val="none" w:sz="0" w:space="0" w:color="auto"/>
        <w:right w:val="none" w:sz="0" w:space="0" w:color="auto"/>
      </w:divBdr>
    </w:div>
    <w:div w:id="1133013323">
      <w:marLeft w:val="640"/>
      <w:marRight w:val="0"/>
      <w:marTop w:val="0"/>
      <w:marBottom w:val="0"/>
      <w:divBdr>
        <w:top w:val="none" w:sz="0" w:space="0" w:color="auto"/>
        <w:left w:val="none" w:sz="0" w:space="0" w:color="auto"/>
        <w:bottom w:val="none" w:sz="0" w:space="0" w:color="auto"/>
        <w:right w:val="none" w:sz="0" w:space="0" w:color="auto"/>
      </w:divBdr>
    </w:div>
    <w:div w:id="1133601933">
      <w:marLeft w:val="640"/>
      <w:marRight w:val="0"/>
      <w:marTop w:val="0"/>
      <w:marBottom w:val="0"/>
      <w:divBdr>
        <w:top w:val="none" w:sz="0" w:space="0" w:color="auto"/>
        <w:left w:val="none" w:sz="0" w:space="0" w:color="auto"/>
        <w:bottom w:val="none" w:sz="0" w:space="0" w:color="auto"/>
        <w:right w:val="none" w:sz="0" w:space="0" w:color="auto"/>
      </w:divBdr>
    </w:div>
    <w:div w:id="1133794120">
      <w:marLeft w:val="640"/>
      <w:marRight w:val="0"/>
      <w:marTop w:val="0"/>
      <w:marBottom w:val="0"/>
      <w:divBdr>
        <w:top w:val="none" w:sz="0" w:space="0" w:color="auto"/>
        <w:left w:val="none" w:sz="0" w:space="0" w:color="auto"/>
        <w:bottom w:val="none" w:sz="0" w:space="0" w:color="auto"/>
        <w:right w:val="none" w:sz="0" w:space="0" w:color="auto"/>
      </w:divBdr>
    </w:div>
    <w:div w:id="1134640865">
      <w:marLeft w:val="640"/>
      <w:marRight w:val="0"/>
      <w:marTop w:val="0"/>
      <w:marBottom w:val="0"/>
      <w:divBdr>
        <w:top w:val="none" w:sz="0" w:space="0" w:color="auto"/>
        <w:left w:val="none" w:sz="0" w:space="0" w:color="auto"/>
        <w:bottom w:val="none" w:sz="0" w:space="0" w:color="auto"/>
        <w:right w:val="none" w:sz="0" w:space="0" w:color="auto"/>
      </w:divBdr>
    </w:div>
    <w:div w:id="1135634015">
      <w:marLeft w:val="640"/>
      <w:marRight w:val="0"/>
      <w:marTop w:val="0"/>
      <w:marBottom w:val="0"/>
      <w:divBdr>
        <w:top w:val="none" w:sz="0" w:space="0" w:color="auto"/>
        <w:left w:val="none" w:sz="0" w:space="0" w:color="auto"/>
        <w:bottom w:val="none" w:sz="0" w:space="0" w:color="auto"/>
        <w:right w:val="none" w:sz="0" w:space="0" w:color="auto"/>
      </w:divBdr>
    </w:div>
    <w:div w:id="1136488126">
      <w:marLeft w:val="640"/>
      <w:marRight w:val="0"/>
      <w:marTop w:val="0"/>
      <w:marBottom w:val="0"/>
      <w:divBdr>
        <w:top w:val="none" w:sz="0" w:space="0" w:color="auto"/>
        <w:left w:val="none" w:sz="0" w:space="0" w:color="auto"/>
        <w:bottom w:val="none" w:sz="0" w:space="0" w:color="auto"/>
        <w:right w:val="none" w:sz="0" w:space="0" w:color="auto"/>
      </w:divBdr>
    </w:div>
    <w:div w:id="1136685562">
      <w:marLeft w:val="640"/>
      <w:marRight w:val="0"/>
      <w:marTop w:val="0"/>
      <w:marBottom w:val="0"/>
      <w:divBdr>
        <w:top w:val="none" w:sz="0" w:space="0" w:color="auto"/>
        <w:left w:val="none" w:sz="0" w:space="0" w:color="auto"/>
        <w:bottom w:val="none" w:sz="0" w:space="0" w:color="auto"/>
        <w:right w:val="none" w:sz="0" w:space="0" w:color="auto"/>
      </w:divBdr>
    </w:div>
    <w:div w:id="1137071874">
      <w:marLeft w:val="640"/>
      <w:marRight w:val="0"/>
      <w:marTop w:val="0"/>
      <w:marBottom w:val="0"/>
      <w:divBdr>
        <w:top w:val="none" w:sz="0" w:space="0" w:color="auto"/>
        <w:left w:val="none" w:sz="0" w:space="0" w:color="auto"/>
        <w:bottom w:val="none" w:sz="0" w:space="0" w:color="auto"/>
        <w:right w:val="none" w:sz="0" w:space="0" w:color="auto"/>
      </w:divBdr>
    </w:div>
    <w:div w:id="1137264286">
      <w:marLeft w:val="640"/>
      <w:marRight w:val="0"/>
      <w:marTop w:val="0"/>
      <w:marBottom w:val="0"/>
      <w:divBdr>
        <w:top w:val="none" w:sz="0" w:space="0" w:color="auto"/>
        <w:left w:val="none" w:sz="0" w:space="0" w:color="auto"/>
        <w:bottom w:val="none" w:sz="0" w:space="0" w:color="auto"/>
        <w:right w:val="none" w:sz="0" w:space="0" w:color="auto"/>
      </w:divBdr>
    </w:div>
    <w:div w:id="1137646736">
      <w:marLeft w:val="640"/>
      <w:marRight w:val="0"/>
      <w:marTop w:val="0"/>
      <w:marBottom w:val="0"/>
      <w:divBdr>
        <w:top w:val="none" w:sz="0" w:space="0" w:color="auto"/>
        <w:left w:val="none" w:sz="0" w:space="0" w:color="auto"/>
        <w:bottom w:val="none" w:sz="0" w:space="0" w:color="auto"/>
        <w:right w:val="none" w:sz="0" w:space="0" w:color="auto"/>
      </w:divBdr>
    </w:div>
    <w:div w:id="1138301626">
      <w:marLeft w:val="640"/>
      <w:marRight w:val="0"/>
      <w:marTop w:val="0"/>
      <w:marBottom w:val="0"/>
      <w:divBdr>
        <w:top w:val="none" w:sz="0" w:space="0" w:color="auto"/>
        <w:left w:val="none" w:sz="0" w:space="0" w:color="auto"/>
        <w:bottom w:val="none" w:sz="0" w:space="0" w:color="auto"/>
        <w:right w:val="none" w:sz="0" w:space="0" w:color="auto"/>
      </w:divBdr>
    </w:div>
    <w:div w:id="1138306264">
      <w:marLeft w:val="640"/>
      <w:marRight w:val="0"/>
      <w:marTop w:val="0"/>
      <w:marBottom w:val="0"/>
      <w:divBdr>
        <w:top w:val="none" w:sz="0" w:space="0" w:color="auto"/>
        <w:left w:val="none" w:sz="0" w:space="0" w:color="auto"/>
        <w:bottom w:val="none" w:sz="0" w:space="0" w:color="auto"/>
        <w:right w:val="none" w:sz="0" w:space="0" w:color="auto"/>
      </w:divBdr>
    </w:div>
    <w:div w:id="1138456748">
      <w:marLeft w:val="640"/>
      <w:marRight w:val="0"/>
      <w:marTop w:val="0"/>
      <w:marBottom w:val="0"/>
      <w:divBdr>
        <w:top w:val="none" w:sz="0" w:space="0" w:color="auto"/>
        <w:left w:val="none" w:sz="0" w:space="0" w:color="auto"/>
        <w:bottom w:val="none" w:sz="0" w:space="0" w:color="auto"/>
        <w:right w:val="none" w:sz="0" w:space="0" w:color="auto"/>
      </w:divBdr>
    </w:div>
    <w:div w:id="1139150288">
      <w:marLeft w:val="640"/>
      <w:marRight w:val="0"/>
      <w:marTop w:val="0"/>
      <w:marBottom w:val="0"/>
      <w:divBdr>
        <w:top w:val="none" w:sz="0" w:space="0" w:color="auto"/>
        <w:left w:val="none" w:sz="0" w:space="0" w:color="auto"/>
        <w:bottom w:val="none" w:sz="0" w:space="0" w:color="auto"/>
        <w:right w:val="none" w:sz="0" w:space="0" w:color="auto"/>
      </w:divBdr>
    </w:div>
    <w:div w:id="1139299874">
      <w:marLeft w:val="640"/>
      <w:marRight w:val="0"/>
      <w:marTop w:val="0"/>
      <w:marBottom w:val="0"/>
      <w:divBdr>
        <w:top w:val="none" w:sz="0" w:space="0" w:color="auto"/>
        <w:left w:val="none" w:sz="0" w:space="0" w:color="auto"/>
        <w:bottom w:val="none" w:sz="0" w:space="0" w:color="auto"/>
        <w:right w:val="none" w:sz="0" w:space="0" w:color="auto"/>
      </w:divBdr>
    </w:div>
    <w:div w:id="1140150038">
      <w:marLeft w:val="640"/>
      <w:marRight w:val="0"/>
      <w:marTop w:val="0"/>
      <w:marBottom w:val="0"/>
      <w:divBdr>
        <w:top w:val="none" w:sz="0" w:space="0" w:color="auto"/>
        <w:left w:val="none" w:sz="0" w:space="0" w:color="auto"/>
        <w:bottom w:val="none" w:sz="0" w:space="0" w:color="auto"/>
        <w:right w:val="none" w:sz="0" w:space="0" w:color="auto"/>
      </w:divBdr>
    </w:div>
    <w:div w:id="1140806317">
      <w:marLeft w:val="640"/>
      <w:marRight w:val="0"/>
      <w:marTop w:val="0"/>
      <w:marBottom w:val="0"/>
      <w:divBdr>
        <w:top w:val="none" w:sz="0" w:space="0" w:color="auto"/>
        <w:left w:val="none" w:sz="0" w:space="0" w:color="auto"/>
        <w:bottom w:val="none" w:sz="0" w:space="0" w:color="auto"/>
        <w:right w:val="none" w:sz="0" w:space="0" w:color="auto"/>
      </w:divBdr>
    </w:div>
    <w:div w:id="1140927262">
      <w:marLeft w:val="640"/>
      <w:marRight w:val="0"/>
      <w:marTop w:val="0"/>
      <w:marBottom w:val="0"/>
      <w:divBdr>
        <w:top w:val="none" w:sz="0" w:space="0" w:color="auto"/>
        <w:left w:val="none" w:sz="0" w:space="0" w:color="auto"/>
        <w:bottom w:val="none" w:sz="0" w:space="0" w:color="auto"/>
        <w:right w:val="none" w:sz="0" w:space="0" w:color="auto"/>
      </w:divBdr>
    </w:div>
    <w:div w:id="1141457036">
      <w:bodyDiv w:val="1"/>
      <w:marLeft w:val="0"/>
      <w:marRight w:val="0"/>
      <w:marTop w:val="0"/>
      <w:marBottom w:val="0"/>
      <w:divBdr>
        <w:top w:val="none" w:sz="0" w:space="0" w:color="auto"/>
        <w:left w:val="none" w:sz="0" w:space="0" w:color="auto"/>
        <w:bottom w:val="none" w:sz="0" w:space="0" w:color="auto"/>
        <w:right w:val="none" w:sz="0" w:space="0" w:color="auto"/>
      </w:divBdr>
    </w:div>
    <w:div w:id="1142574647">
      <w:marLeft w:val="640"/>
      <w:marRight w:val="0"/>
      <w:marTop w:val="0"/>
      <w:marBottom w:val="0"/>
      <w:divBdr>
        <w:top w:val="none" w:sz="0" w:space="0" w:color="auto"/>
        <w:left w:val="none" w:sz="0" w:space="0" w:color="auto"/>
        <w:bottom w:val="none" w:sz="0" w:space="0" w:color="auto"/>
        <w:right w:val="none" w:sz="0" w:space="0" w:color="auto"/>
      </w:divBdr>
    </w:div>
    <w:div w:id="1142846869">
      <w:marLeft w:val="640"/>
      <w:marRight w:val="0"/>
      <w:marTop w:val="0"/>
      <w:marBottom w:val="0"/>
      <w:divBdr>
        <w:top w:val="none" w:sz="0" w:space="0" w:color="auto"/>
        <w:left w:val="none" w:sz="0" w:space="0" w:color="auto"/>
        <w:bottom w:val="none" w:sz="0" w:space="0" w:color="auto"/>
        <w:right w:val="none" w:sz="0" w:space="0" w:color="auto"/>
      </w:divBdr>
    </w:div>
    <w:div w:id="1142885556">
      <w:marLeft w:val="640"/>
      <w:marRight w:val="0"/>
      <w:marTop w:val="0"/>
      <w:marBottom w:val="0"/>
      <w:divBdr>
        <w:top w:val="none" w:sz="0" w:space="0" w:color="auto"/>
        <w:left w:val="none" w:sz="0" w:space="0" w:color="auto"/>
        <w:bottom w:val="none" w:sz="0" w:space="0" w:color="auto"/>
        <w:right w:val="none" w:sz="0" w:space="0" w:color="auto"/>
      </w:divBdr>
    </w:div>
    <w:div w:id="1143111121">
      <w:marLeft w:val="640"/>
      <w:marRight w:val="0"/>
      <w:marTop w:val="0"/>
      <w:marBottom w:val="0"/>
      <w:divBdr>
        <w:top w:val="none" w:sz="0" w:space="0" w:color="auto"/>
        <w:left w:val="none" w:sz="0" w:space="0" w:color="auto"/>
        <w:bottom w:val="none" w:sz="0" w:space="0" w:color="auto"/>
        <w:right w:val="none" w:sz="0" w:space="0" w:color="auto"/>
      </w:divBdr>
    </w:div>
    <w:div w:id="1143545315">
      <w:marLeft w:val="640"/>
      <w:marRight w:val="0"/>
      <w:marTop w:val="0"/>
      <w:marBottom w:val="0"/>
      <w:divBdr>
        <w:top w:val="none" w:sz="0" w:space="0" w:color="auto"/>
        <w:left w:val="none" w:sz="0" w:space="0" w:color="auto"/>
        <w:bottom w:val="none" w:sz="0" w:space="0" w:color="auto"/>
        <w:right w:val="none" w:sz="0" w:space="0" w:color="auto"/>
      </w:divBdr>
    </w:div>
    <w:div w:id="1144588385">
      <w:marLeft w:val="640"/>
      <w:marRight w:val="0"/>
      <w:marTop w:val="0"/>
      <w:marBottom w:val="0"/>
      <w:divBdr>
        <w:top w:val="none" w:sz="0" w:space="0" w:color="auto"/>
        <w:left w:val="none" w:sz="0" w:space="0" w:color="auto"/>
        <w:bottom w:val="none" w:sz="0" w:space="0" w:color="auto"/>
        <w:right w:val="none" w:sz="0" w:space="0" w:color="auto"/>
      </w:divBdr>
    </w:div>
    <w:div w:id="1144813482">
      <w:marLeft w:val="640"/>
      <w:marRight w:val="0"/>
      <w:marTop w:val="0"/>
      <w:marBottom w:val="0"/>
      <w:divBdr>
        <w:top w:val="none" w:sz="0" w:space="0" w:color="auto"/>
        <w:left w:val="none" w:sz="0" w:space="0" w:color="auto"/>
        <w:bottom w:val="none" w:sz="0" w:space="0" w:color="auto"/>
        <w:right w:val="none" w:sz="0" w:space="0" w:color="auto"/>
      </w:divBdr>
    </w:div>
    <w:div w:id="1144929902">
      <w:marLeft w:val="640"/>
      <w:marRight w:val="0"/>
      <w:marTop w:val="0"/>
      <w:marBottom w:val="0"/>
      <w:divBdr>
        <w:top w:val="none" w:sz="0" w:space="0" w:color="auto"/>
        <w:left w:val="none" w:sz="0" w:space="0" w:color="auto"/>
        <w:bottom w:val="none" w:sz="0" w:space="0" w:color="auto"/>
        <w:right w:val="none" w:sz="0" w:space="0" w:color="auto"/>
      </w:divBdr>
    </w:div>
    <w:div w:id="1145705960">
      <w:marLeft w:val="640"/>
      <w:marRight w:val="0"/>
      <w:marTop w:val="0"/>
      <w:marBottom w:val="0"/>
      <w:divBdr>
        <w:top w:val="none" w:sz="0" w:space="0" w:color="auto"/>
        <w:left w:val="none" w:sz="0" w:space="0" w:color="auto"/>
        <w:bottom w:val="none" w:sz="0" w:space="0" w:color="auto"/>
        <w:right w:val="none" w:sz="0" w:space="0" w:color="auto"/>
      </w:divBdr>
    </w:div>
    <w:div w:id="1146240272">
      <w:marLeft w:val="640"/>
      <w:marRight w:val="0"/>
      <w:marTop w:val="0"/>
      <w:marBottom w:val="0"/>
      <w:divBdr>
        <w:top w:val="none" w:sz="0" w:space="0" w:color="auto"/>
        <w:left w:val="none" w:sz="0" w:space="0" w:color="auto"/>
        <w:bottom w:val="none" w:sz="0" w:space="0" w:color="auto"/>
        <w:right w:val="none" w:sz="0" w:space="0" w:color="auto"/>
      </w:divBdr>
    </w:div>
    <w:div w:id="1146315837">
      <w:marLeft w:val="640"/>
      <w:marRight w:val="0"/>
      <w:marTop w:val="0"/>
      <w:marBottom w:val="0"/>
      <w:divBdr>
        <w:top w:val="none" w:sz="0" w:space="0" w:color="auto"/>
        <w:left w:val="none" w:sz="0" w:space="0" w:color="auto"/>
        <w:bottom w:val="none" w:sz="0" w:space="0" w:color="auto"/>
        <w:right w:val="none" w:sz="0" w:space="0" w:color="auto"/>
      </w:divBdr>
    </w:div>
    <w:div w:id="1146513366">
      <w:marLeft w:val="640"/>
      <w:marRight w:val="0"/>
      <w:marTop w:val="0"/>
      <w:marBottom w:val="0"/>
      <w:divBdr>
        <w:top w:val="none" w:sz="0" w:space="0" w:color="auto"/>
        <w:left w:val="none" w:sz="0" w:space="0" w:color="auto"/>
        <w:bottom w:val="none" w:sz="0" w:space="0" w:color="auto"/>
        <w:right w:val="none" w:sz="0" w:space="0" w:color="auto"/>
      </w:divBdr>
    </w:div>
    <w:div w:id="1146773566">
      <w:marLeft w:val="640"/>
      <w:marRight w:val="0"/>
      <w:marTop w:val="0"/>
      <w:marBottom w:val="0"/>
      <w:divBdr>
        <w:top w:val="none" w:sz="0" w:space="0" w:color="auto"/>
        <w:left w:val="none" w:sz="0" w:space="0" w:color="auto"/>
        <w:bottom w:val="none" w:sz="0" w:space="0" w:color="auto"/>
        <w:right w:val="none" w:sz="0" w:space="0" w:color="auto"/>
      </w:divBdr>
    </w:div>
    <w:div w:id="1146775868">
      <w:marLeft w:val="640"/>
      <w:marRight w:val="0"/>
      <w:marTop w:val="0"/>
      <w:marBottom w:val="0"/>
      <w:divBdr>
        <w:top w:val="none" w:sz="0" w:space="0" w:color="auto"/>
        <w:left w:val="none" w:sz="0" w:space="0" w:color="auto"/>
        <w:bottom w:val="none" w:sz="0" w:space="0" w:color="auto"/>
        <w:right w:val="none" w:sz="0" w:space="0" w:color="auto"/>
      </w:divBdr>
    </w:div>
    <w:div w:id="1147207832">
      <w:marLeft w:val="640"/>
      <w:marRight w:val="0"/>
      <w:marTop w:val="0"/>
      <w:marBottom w:val="0"/>
      <w:divBdr>
        <w:top w:val="none" w:sz="0" w:space="0" w:color="auto"/>
        <w:left w:val="none" w:sz="0" w:space="0" w:color="auto"/>
        <w:bottom w:val="none" w:sz="0" w:space="0" w:color="auto"/>
        <w:right w:val="none" w:sz="0" w:space="0" w:color="auto"/>
      </w:divBdr>
    </w:div>
    <w:div w:id="1147210798">
      <w:marLeft w:val="640"/>
      <w:marRight w:val="0"/>
      <w:marTop w:val="0"/>
      <w:marBottom w:val="0"/>
      <w:divBdr>
        <w:top w:val="none" w:sz="0" w:space="0" w:color="auto"/>
        <w:left w:val="none" w:sz="0" w:space="0" w:color="auto"/>
        <w:bottom w:val="none" w:sz="0" w:space="0" w:color="auto"/>
        <w:right w:val="none" w:sz="0" w:space="0" w:color="auto"/>
      </w:divBdr>
    </w:div>
    <w:div w:id="1147825206">
      <w:marLeft w:val="640"/>
      <w:marRight w:val="0"/>
      <w:marTop w:val="0"/>
      <w:marBottom w:val="0"/>
      <w:divBdr>
        <w:top w:val="none" w:sz="0" w:space="0" w:color="auto"/>
        <w:left w:val="none" w:sz="0" w:space="0" w:color="auto"/>
        <w:bottom w:val="none" w:sz="0" w:space="0" w:color="auto"/>
        <w:right w:val="none" w:sz="0" w:space="0" w:color="auto"/>
      </w:divBdr>
    </w:div>
    <w:div w:id="1147939060">
      <w:marLeft w:val="640"/>
      <w:marRight w:val="0"/>
      <w:marTop w:val="0"/>
      <w:marBottom w:val="0"/>
      <w:divBdr>
        <w:top w:val="none" w:sz="0" w:space="0" w:color="auto"/>
        <w:left w:val="none" w:sz="0" w:space="0" w:color="auto"/>
        <w:bottom w:val="none" w:sz="0" w:space="0" w:color="auto"/>
        <w:right w:val="none" w:sz="0" w:space="0" w:color="auto"/>
      </w:divBdr>
    </w:div>
    <w:div w:id="1148402477">
      <w:marLeft w:val="640"/>
      <w:marRight w:val="0"/>
      <w:marTop w:val="0"/>
      <w:marBottom w:val="0"/>
      <w:divBdr>
        <w:top w:val="none" w:sz="0" w:space="0" w:color="auto"/>
        <w:left w:val="none" w:sz="0" w:space="0" w:color="auto"/>
        <w:bottom w:val="none" w:sz="0" w:space="0" w:color="auto"/>
        <w:right w:val="none" w:sz="0" w:space="0" w:color="auto"/>
      </w:divBdr>
    </w:div>
    <w:div w:id="1149248732">
      <w:marLeft w:val="640"/>
      <w:marRight w:val="0"/>
      <w:marTop w:val="0"/>
      <w:marBottom w:val="0"/>
      <w:divBdr>
        <w:top w:val="none" w:sz="0" w:space="0" w:color="auto"/>
        <w:left w:val="none" w:sz="0" w:space="0" w:color="auto"/>
        <w:bottom w:val="none" w:sz="0" w:space="0" w:color="auto"/>
        <w:right w:val="none" w:sz="0" w:space="0" w:color="auto"/>
      </w:divBdr>
    </w:div>
    <w:div w:id="1149326727">
      <w:marLeft w:val="640"/>
      <w:marRight w:val="0"/>
      <w:marTop w:val="0"/>
      <w:marBottom w:val="0"/>
      <w:divBdr>
        <w:top w:val="none" w:sz="0" w:space="0" w:color="auto"/>
        <w:left w:val="none" w:sz="0" w:space="0" w:color="auto"/>
        <w:bottom w:val="none" w:sz="0" w:space="0" w:color="auto"/>
        <w:right w:val="none" w:sz="0" w:space="0" w:color="auto"/>
      </w:divBdr>
    </w:div>
    <w:div w:id="1149399788">
      <w:marLeft w:val="640"/>
      <w:marRight w:val="0"/>
      <w:marTop w:val="0"/>
      <w:marBottom w:val="0"/>
      <w:divBdr>
        <w:top w:val="none" w:sz="0" w:space="0" w:color="auto"/>
        <w:left w:val="none" w:sz="0" w:space="0" w:color="auto"/>
        <w:bottom w:val="none" w:sz="0" w:space="0" w:color="auto"/>
        <w:right w:val="none" w:sz="0" w:space="0" w:color="auto"/>
      </w:divBdr>
    </w:div>
    <w:div w:id="1149711220">
      <w:marLeft w:val="640"/>
      <w:marRight w:val="0"/>
      <w:marTop w:val="0"/>
      <w:marBottom w:val="0"/>
      <w:divBdr>
        <w:top w:val="none" w:sz="0" w:space="0" w:color="auto"/>
        <w:left w:val="none" w:sz="0" w:space="0" w:color="auto"/>
        <w:bottom w:val="none" w:sz="0" w:space="0" w:color="auto"/>
        <w:right w:val="none" w:sz="0" w:space="0" w:color="auto"/>
      </w:divBdr>
    </w:div>
    <w:div w:id="1150053891">
      <w:marLeft w:val="640"/>
      <w:marRight w:val="0"/>
      <w:marTop w:val="0"/>
      <w:marBottom w:val="0"/>
      <w:divBdr>
        <w:top w:val="none" w:sz="0" w:space="0" w:color="auto"/>
        <w:left w:val="none" w:sz="0" w:space="0" w:color="auto"/>
        <w:bottom w:val="none" w:sz="0" w:space="0" w:color="auto"/>
        <w:right w:val="none" w:sz="0" w:space="0" w:color="auto"/>
      </w:divBdr>
    </w:div>
    <w:div w:id="1150094305">
      <w:marLeft w:val="640"/>
      <w:marRight w:val="0"/>
      <w:marTop w:val="0"/>
      <w:marBottom w:val="0"/>
      <w:divBdr>
        <w:top w:val="none" w:sz="0" w:space="0" w:color="auto"/>
        <w:left w:val="none" w:sz="0" w:space="0" w:color="auto"/>
        <w:bottom w:val="none" w:sz="0" w:space="0" w:color="auto"/>
        <w:right w:val="none" w:sz="0" w:space="0" w:color="auto"/>
      </w:divBdr>
    </w:div>
    <w:div w:id="1150292269">
      <w:marLeft w:val="640"/>
      <w:marRight w:val="0"/>
      <w:marTop w:val="0"/>
      <w:marBottom w:val="0"/>
      <w:divBdr>
        <w:top w:val="none" w:sz="0" w:space="0" w:color="auto"/>
        <w:left w:val="none" w:sz="0" w:space="0" w:color="auto"/>
        <w:bottom w:val="none" w:sz="0" w:space="0" w:color="auto"/>
        <w:right w:val="none" w:sz="0" w:space="0" w:color="auto"/>
      </w:divBdr>
    </w:div>
    <w:div w:id="1150436928">
      <w:marLeft w:val="640"/>
      <w:marRight w:val="0"/>
      <w:marTop w:val="0"/>
      <w:marBottom w:val="0"/>
      <w:divBdr>
        <w:top w:val="none" w:sz="0" w:space="0" w:color="auto"/>
        <w:left w:val="none" w:sz="0" w:space="0" w:color="auto"/>
        <w:bottom w:val="none" w:sz="0" w:space="0" w:color="auto"/>
        <w:right w:val="none" w:sz="0" w:space="0" w:color="auto"/>
      </w:divBdr>
    </w:div>
    <w:div w:id="1150633223">
      <w:marLeft w:val="640"/>
      <w:marRight w:val="0"/>
      <w:marTop w:val="0"/>
      <w:marBottom w:val="0"/>
      <w:divBdr>
        <w:top w:val="none" w:sz="0" w:space="0" w:color="auto"/>
        <w:left w:val="none" w:sz="0" w:space="0" w:color="auto"/>
        <w:bottom w:val="none" w:sz="0" w:space="0" w:color="auto"/>
        <w:right w:val="none" w:sz="0" w:space="0" w:color="auto"/>
      </w:divBdr>
    </w:div>
    <w:div w:id="1150749338">
      <w:marLeft w:val="640"/>
      <w:marRight w:val="0"/>
      <w:marTop w:val="0"/>
      <w:marBottom w:val="0"/>
      <w:divBdr>
        <w:top w:val="none" w:sz="0" w:space="0" w:color="auto"/>
        <w:left w:val="none" w:sz="0" w:space="0" w:color="auto"/>
        <w:bottom w:val="none" w:sz="0" w:space="0" w:color="auto"/>
        <w:right w:val="none" w:sz="0" w:space="0" w:color="auto"/>
      </w:divBdr>
    </w:div>
    <w:div w:id="1151285381">
      <w:marLeft w:val="640"/>
      <w:marRight w:val="0"/>
      <w:marTop w:val="0"/>
      <w:marBottom w:val="0"/>
      <w:divBdr>
        <w:top w:val="none" w:sz="0" w:space="0" w:color="auto"/>
        <w:left w:val="none" w:sz="0" w:space="0" w:color="auto"/>
        <w:bottom w:val="none" w:sz="0" w:space="0" w:color="auto"/>
        <w:right w:val="none" w:sz="0" w:space="0" w:color="auto"/>
      </w:divBdr>
    </w:div>
    <w:div w:id="1153060457">
      <w:marLeft w:val="640"/>
      <w:marRight w:val="0"/>
      <w:marTop w:val="0"/>
      <w:marBottom w:val="0"/>
      <w:divBdr>
        <w:top w:val="none" w:sz="0" w:space="0" w:color="auto"/>
        <w:left w:val="none" w:sz="0" w:space="0" w:color="auto"/>
        <w:bottom w:val="none" w:sz="0" w:space="0" w:color="auto"/>
        <w:right w:val="none" w:sz="0" w:space="0" w:color="auto"/>
      </w:divBdr>
    </w:div>
    <w:div w:id="1153136280">
      <w:marLeft w:val="640"/>
      <w:marRight w:val="0"/>
      <w:marTop w:val="0"/>
      <w:marBottom w:val="0"/>
      <w:divBdr>
        <w:top w:val="none" w:sz="0" w:space="0" w:color="auto"/>
        <w:left w:val="none" w:sz="0" w:space="0" w:color="auto"/>
        <w:bottom w:val="none" w:sz="0" w:space="0" w:color="auto"/>
        <w:right w:val="none" w:sz="0" w:space="0" w:color="auto"/>
      </w:divBdr>
    </w:div>
    <w:div w:id="1153183195">
      <w:marLeft w:val="640"/>
      <w:marRight w:val="0"/>
      <w:marTop w:val="0"/>
      <w:marBottom w:val="0"/>
      <w:divBdr>
        <w:top w:val="none" w:sz="0" w:space="0" w:color="auto"/>
        <w:left w:val="none" w:sz="0" w:space="0" w:color="auto"/>
        <w:bottom w:val="none" w:sz="0" w:space="0" w:color="auto"/>
        <w:right w:val="none" w:sz="0" w:space="0" w:color="auto"/>
      </w:divBdr>
    </w:div>
    <w:div w:id="1153447313">
      <w:marLeft w:val="640"/>
      <w:marRight w:val="0"/>
      <w:marTop w:val="0"/>
      <w:marBottom w:val="0"/>
      <w:divBdr>
        <w:top w:val="none" w:sz="0" w:space="0" w:color="auto"/>
        <w:left w:val="none" w:sz="0" w:space="0" w:color="auto"/>
        <w:bottom w:val="none" w:sz="0" w:space="0" w:color="auto"/>
        <w:right w:val="none" w:sz="0" w:space="0" w:color="auto"/>
      </w:divBdr>
    </w:div>
    <w:div w:id="1158182976">
      <w:marLeft w:val="640"/>
      <w:marRight w:val="0"/>
      <w:marTop w:val="0"/>
      <w:marBottom w:val="0"/>
      <w:divBdr>
        <w:top w:val="none" w:sz="0" w:space="0" w:color="auto"/>
        <w:left w:val="none" w:sz="0" w:space="0" w:color="auto"/>
        <w:bottom w:val="none" w:sz="0" w:space="0" w:color="auto"/>
        <w:right w:val="none" w:sz="0" w:space="0" w:color="auto"/>
      </w:divBdr>
    </w:div>
    <w:div w:id="1158305628">
      <w:marLeft w:val="640"/>
      <w:marRight w:val="0"/>
      <w:marTop w:val="0"/>
      <w:marBottom w:val="0"/>
      <w:divBdr>
        <w:top w:val="none" w:sz="0" w:space="0" w:color="auto"/>
        <w:left w:val="none" w:sz="0" w:space="0" w:color="auto"/>
        <w:bottom w:val="none" w:sz="0" w:space="0" w:color="auto"/>
        <w:right w:val="none" w:sz="0" w:space="0" w:color="auto"/>
      </w:divBdr>
    </w:div>
    <w:div w:id="1158379911">
      <w:marLeft w:val="640"/>
      <w:marRight w:val="0"/>
      <w:marTop w:val="0"/>
      <w:marBottom w:val="0"/>
      <w:divBdr>
        <w:top w:val="none" w:sz="0" w:space="0" w:color="auto"/>
        <w:left w:val="none" w:sz="0" w:space="0" w:color="auto"/>
        <w:bottom w:val="none" w:sz="0" w:space="0" w:color="auto"/>
        <w:right w:val="none" w:sz="0" w:space="0" w:color="auto"/>
      </w:divBdr>
    </w:div>
    <w:div w:id="1158617607">
      <w:marLeft w:val="640"/>
      <w:marRight w:val="0"/>
      <w:marTop w:val="0"/>
      <w:marBottom w:val="0"/>
      <w:divBdr>
        <w:top w:val="none" w:sz="0" w:space="0" w:color="auto"/>
        <w:left w:val="none" w:sz="0" w:space="0" w:color="auto"/>
        <w:bottom w:val="none" w:sz="0" w:space="0" w:color="auto"/>
        <w:right w:val="none" w:sz="0" w:space="0" w:color="auto"/>
      </w:divBdr>
    </w:div>
    <w:div w:id="1159232730">
      <w:marLeft w:val="640"/>
      <w:marRight w:val="0"/>
      <w:marTop w:val="0"/>
      <w:marBottom w:val="0"/>
      <w:divBdr>
        <w:top w:val="none" w:sz="0" w:space="0" w:color="auto"/>
        <w:left w:val="none" w:sz="0" w:space="0" w:color="auto"/>
        <w:bottom w:val="none" w:sz="0" w:space="0" w:color="auto"/>
        <w:right w:val="none" w:sz="0" w:space="0" w:color="auto"/>
      </w:divBdr>
    </w:div>
    <w:div w:id="1159931066">
      <w:marLeft w:val="640"/>
      <w:marRight w:val="0"/>
      <w:marTop w:val="0"/>
      <w:marBottom w:val="0"/>
      <w:divBdr>
        <w:top w:val="none" w:sz="0" w:space="0" w:color="auto"/>
        <w:left w:val="none" w:sz="0" w:space="0" w:color="auto"/>
        <w:bottom w:val="none" w:sz="0" w:space="0" w:color="auto"/>
        <w:right w:val="none" w:sz="0" w:space="0" w:color="auto"/>
      </w:divBdr>
    </w:div>
    <w:div w:id="1160468296">
      <w:marLeft w:val="640"/>
      <w:marRight w:val="0"/>
      <w:marTop w:val="0"/>
      <w:marBottom w:val="0"/>
      <w:divBdr>
        <w:top w:val="none" w:sz="0" w:space="0" w:color="auto"/>
        <w:left w:val="none" w:sz="0" w:space="0" w:color="auto"/>
        <w:bottom w:val="none" w:sz="0" w:space="0" w:color="auto"/>
        <w:right w:val="none" w:sz="0" w:space="0" w:color="auto"/>
      </w:divBdr>
    </w:div>
    <w:div w:id="1162043979">
      <w:marLeft w:val="640"/>
      <w:marRight w:val="0"/>
      <w:marTop w:val="0"/>
      <w:marBottom w:val="0"/>
      <w:divBdr>
        <w:top w:val="none" w:sz="0" w:space="0" w:color="auto"/>
        <w:left w:val="none" w:sz="0" w:space="0" w:color="auto"/>
        <w:bottom w:val="none" w:sz="0" w:space="0" w:color="auto"/>
        <w:right w:val="none" w:sz="0" w:space="0" w:color="auto"/>
      </w:divBdr>
    </w:div>
    <w:div w:id="1163164678">
      <w:marLeft w:val="640"/>
      <w:marRight w:val="0"/>
      <w:marTop w:val="0"/>
      <w:marBottom w:val="0"/>
      <w:divBdr>
        <w:top w:val="none" w:sz="0" w:space="0" w:color="auto"/>
        <w:left w:val="none" w:sz="0" w:space="0" w:color="auto"/>
        <w:bottom w:val="none" w:sz="0" w:space="0" w:color="auto"/>
        <w:right w:val="none" w:sz="0" w:space="0" w:color="auto"/>
      </w:divBdr>
    </w:div>
    <w:div w:id="1163472537">
      <w:marLeft w:val="640"/>
      <w:marRight w:val="0"/>
      <w:marTop w:val="0"/>
      <w:marBottom w:val="0"/>
      <w:divBdr>
        <w:top w:val="none" w:sz="0" w:space="0" w:color="auto"/>
        <w:left w:val="none" w:sz="0" w:space="0" w:color="auto"/>
        <w:bottom w:val="none" w:sz="0" w:space="0" w:color="auto"/>
        <w:right w:val="none" w:sz="0" w:space="0" w:color="auto"/>
      </w:divBdr>
    </w:div>
    <w:div w:id="1164399777">
      <w:marLeft w:val="640"/>
      <w:marRight w:val="0"/>
      <w:marTop w:val="0"/>
      <w:marBottom w:val="0"/>
      <w:divBdr>
        <w:top w:val="none" w:sz="0" w:space="0" w:color="auto"/>
        <w:left w:val="none" w:sz="0" w:space="0" w:color="auto"/>
        <w:bottom w:val="none" w:sz="0" w:space="0" w:color="auto"/>
        <w:right w:val="none" w:sz="0" w:space="0" w:color="auto"/>
      </w:divBdr>
    </w:div>
    <w:div w:id="1164511301">
      <w:marLeft w:val="640"/>
      <w:marRight w:val="0"/>
      <w:marTop w:val="0"/>
      <w:marBottom w:val="0"/>
      <w:divBdr>
        <w:top w:val="none" w:sz="0" w:space="0" w:color="auto"/>
        <w:left w:val="none" w:sz="0" w:space="0" w:color="auto"/>
        <w:bottom w:val="none" w:sz="0" w:space="0" w:color="auto"/>
        <w:right w:val="none" w:sz="0" w:space="0" w:color="auto"/>
      </w:divBdr>
    </w:div>
    <w:div w:id="1165512334">
      <w:marLeft w:val="640"/>
      <w:marRight w:val="0"/>
      <w:marTop w:val="0"/>
      <w:marBottom w:val="0"/>
      <w:divBdr>
        <w:top w:val="none" w:sz="0" w:space="0" w:color="auto"/>
        <w:left w:val="none" w:sz="0" w:space="0" w:color="auto"/>
        <w:bottom w:val="none" w:sz="0" w:space="0" w:color="auto"/>
        <w:right w:val="none" w:sz="0" w:space="0" w:color="auto"/>
      </w:divBdr>
    </w:div>
    <w:div w:id="1165710206">
      <w:marLeft w:val="640"/>
      <w:marRight w:val="0"/>
      <w:marTop w:val="0"/>
      <w:marBottom w:val="0"/>
      <w:divBdr>
        <w:top w:val="none" w:sz="0" w:space="0" w:color="auto"/>
        <w:left w:val="none" w:sz="0" w:space="0" w:color="auto"/>
        <w:bottom w:val="none" w:sz="0" w:space="0" w:color="auto"/>
        <w:right w:val="none" w:sz="0" w:space="0" w:color="auto"/>
      </w:divBdr>
    </w:div>
    <w:div w:id="1165900596">
      <w:marLeft w:val="640"/>
      <w:marRight w:val="0"/>
      <w:marTop w:val="0"/>
      <w:marBottom w:val="0"/>
      <w:divBdr>
        <w:top w:val="none" w:sz="0" w:space="0" w:color="auto"/>
        <w:left w:val="none" w:sz="0" w:space="0" w:color="auto"/>
        <w:bottom w:val="none" w:sz="0" w:space="0" w:color="auto"/>
        <w:right w:val="none" w:sz="0" w:space="0" w:color="auto"/>
      </w:divBdr>
    </w:div>
    <w:div w:id="1166555889">
      <w:marLeft w:val="640"/>
      <w:marRight w:val="0"/>
      <w:marTop w:val="0"/>
      <w:marBottom w:val="0"/>
      <w:divBdr>
        <w:top w:val="none" w:sz="0" w:space="0" w:color="auto"/>
        <w:left w:val="none" w:sz="0" w:space="0" w:color="auto"/>
        <w:bottom w:val="none" w:sz="0" w:space="0" w:color="auto"/>
        <w:right w:val="none" w:sz="0" w:space="0" w:color="auto"/>
      </w:divBdr>
    </w:div>
    <w:div w:id="1167137973">
      <w:marLeft w:val="640"/>
      <w:marRight w:val="0"/>
      <w:marTop w:val="0"/>
      <w:marBottom w:val="0"/>
      <w:divBdr>
        <w:top w:val="none" w:sz="0" w:space="0" w:color="auto"/>
        <w:left w:val="none" w:sz="0" w:space="0" w:color="auto"/>
        <w:bottom w:val="none" w:sz="0" w:space="0" w:color="auto"/>
        <w:right w:val="none" w:sz="0" w:space="0" w:color="auto"/>
      </w:divBdr>
    </w:div>
    <w:div w:id="1167473525">
      <w:marLeft w:val="640"/>
      <w:marRight w:val="0"/>
      <w:marTop w:val="0"/>
      <w:marBottom w:val="0"/>
      <w:divBdr>
        <w:top w:val="none" w:sz="0" w:space="0" w:color="auto"/>
        <w:left w:val="none" w:sz="0" w:space="0" w:color="auto"/>
        <w:bottom w:val="none" w:sz="0" w:space="0" w:color="auto"/>
        <w:right w:val="none" w:sz="0" w:space="0" w:color="auto"/>
      </w:divBdr>
    </w:div>
    <w:div w:id="1169098308">
      <w:marLeft w:val="640"/>
      <w:marRight w:val="0"/>
      <w:marTop w:val="0"/>
      <w:marBottom w:val="0"/>
      <w:divBdr>
        <w:top w:val="none" w:sz="0" w:space="0" w:color="auto"/>
        <w:left w:val="none" w:sz="0" w:space="0" w:color="auto"/>
        <w:bottom w:val="none" w:sz="0" w:space="0" w:color="auto"/>
        <w:right w:val="none" w:sz="0" w:space="0" w:color="auto"/>
      </w:divBdr>
    </w:div>
    <w:div w:id="1170219721">
      <w:marLeft w:val="640"/>
      <w:marRight w:val="0"/>
      <w:marTop w:val="0"/>
      <w:marBottom w:val="0"/>
      <w:divBdr>
        <w:top w:val="none" w:sz="0" w:space="0" w:color="auto"/>
        <w:left w:val="none" w:sz="0" w:space="0" w:color="auto"/>
        <w:bottom w:val="none" w:sz="0" w:space="0" w:color="auto"/>
        <w:right w:val="none" w:sz="0" w:space="0" w:color="auto"/>
      </w:divBdr>
    </w:div>
    <w:div w:id="1171332847">
      <w:marLeft w:val="640"/>
      <w:marRight w:val="0"/>
      <w:marTop w:val="0"/>
      <w:marBottom w:val="0"/>
      <w:divBdr>
        <w:top w:val="none" w:sz="0" w:space="0" w:color="auto"/>
        <w:left w:val="none" w:sz="0" w:space="0" w:color="auto"/>
        <w:bottom w:val="none" w:sz="0" w:space="0" w:color="auto"/>
        <w:right w:val="none" w:sz="0" w:space="0" w:color="auto"/>
      </w:divBdr>
    </w:div>
    <w:div w:id="1171413403">
      <w:marLeft w:val="640"/>
      <w:marRight w:val="0"/>
      <w:marTop w:val="0"/>
      <w:marBottom w:val="0"/>
      <w:divBdr>
        <w:top w:val="none" w:sz="0" w:space="0" w:color="auto"/>
        <w:left w:val="none" w:sz="0" w:space="0" w:color="auto"/>
        <w:bottom w:val="none" w:sz="0" w:space="0" w:color="auto"/>
        <w:right w:val="none" w:sz="0" w:space="0" w:color="auto"/>
      </w:divBdr>
    </w:div>
    <w:div w:id="1171679206">
      <w:marLeft w:val="640"/>
      <w:marRight w:val="0"/>
      <w:marTop w:val="0"/>
      <w:marBottom w:val="0"/>
      <w:divBdr>
        <w:top w:val="none" w:sz="0" w:space="0" w:color="auto"/>
        <w:left w:val="none" w:sz="0" w:space="0" w:color="auto"/>
        <w:bottom w:val="none" w:sz="0" w:space="0" w:color="auto"/>
        <w:right w:val="none" w:sz="0" w:space="0" w:color="auto"/>
      </w:divBdr>
    </w:div>
    <w:div w:id="1171680328">
      <w:marLeft w:val="640"/>
      <w:marRight w:val="0"/>
      <w:marTop w:val="0"/>
      <w:marBottom w:val="0"/>
      <w:divBdr>
        <w:top w:val="none" w:sz="0" w:space="0" w:color="auto"/>
        <w:left w:val="none" w:sz="0" w:space="0" w:color="auto"/>
        <w:bottom w:val="none" w:sz="0" w:space="0" w:color="auto"/>
        <w:right w:val="none" w:sz="0" w:space="0" w:color="auto"/>
      </w:divBdr>
    </w:div>
    <w:div w:id="1172381150">
      <w:marLeft w:val="640"/>
      <w:marRight w:val="0"/>
      <w:marTop w:val="0"/>
      <w:marBottom w:val="0"/>
      <w:divBdr>
        <w:top w:val="none" w:sz="0" w:space="0" w:color="auto"/>
        <w:left w:val="none" w:sz="0" w:space="0" w:color="auto"/>
        <w:bottom w:val="none" w:sz="0" w:space="0" w:color="auto"/>
        <w:right w:val="none" w:sz="0" w:space="0" w:color="auto"/>
      </w:divBdr>
    </w:div>
    <w:div w:id="1172453754">
      <w:marLeft w:val="640"/>
      <w:marRight w:val="0"/>
      <w:marTop w:val="0"/>
      <w:marBottom w:val="0"/>
      <w:divBdr>
        <w:top w:val="none" w:sz="0" w:space="0" w:color="auto"/>
        <w:left w:val="none" w:sz="0" w:space="0" w:color="auto"/>
        <w:bottom w:val="none" w:sz="0" w:space="0" w:color="auto"/>
        <w:right w:val="none" w:sz="0" w:space="0" w:color="auto"/>
      </w:divBdr>
    </w:div>
    <w:div w:id="1172645942">
      <w:marLeft w:val="640"/>
      <w:marRight w:val="0"/>
      <w:marTop w:val="0"/>
      <w:marBottom w:val="0"/>
      <w:divBdr>
        <w:top w:val="none" w:sz="0" w:space="0" w:color="auto"/>
        <w:left w:val="none" w:sz="0" w:space="0" w:color="auto"/>
        <w:bottom w:val="none" w:sz="0" w:space="0" w:color="auto"/>
        <w:right w:val="none" w:sz="0" w:space="0" w:color="auto"/>
      </w:divBdr>
    </w:div>
    <w:div w:id="1172911585">
      <w:marLeft w:val="640"/>
      <w:marRight w:val="0"/>
      <w:marTop w:val="0"/>
      <w:marBottom w:val="0"/>
      <w:divBdr>
        <w:top w:val="none" w:sz="0" w:space="0" w:color="auto"/>
        <w:left w:val="none" w:sz="0" w:space="0" w:color="auto"/>
        <w:bottom w:val="none" w:sz="0" w:space="0" w:color="auto"/>
        <w:right w:val="none" w:sz="0" w:space="0" w:color="auto"/>
      </w:divBdr>
    </w:div>
    <w:div w:id="1172987057">
      <w:marLeft w:val="640"/>
      <w:marRight w:val="0"/>
      <w:marTop w:val="0"/>
      <w:marBottom w:val="0"/>
      <w:divBdr>
        <w:top w:val="none" w:sz="0" w:space="0" w:color="auto"/>
        <w:left w:val="none" w:sz="0" w:space="0" w:color="auto"/>
        <w:bottom w:val="none" w:sz="0" w:space="0" w:color="auto"/>
        <w:right w:val="none" w:sz="0" w:space="0" w:color="auto"/>
      </w:divBdr>
    </w:div>
    <w:div w:id="1173765219">
      <w:marLeft w:val="640"/>
      <w:marRight w:val="0"/>
      <w:marTop w:val="0"/>
      <w:marBottom w:val="0"/>
      <w:divBdr>
        <w:top w:val="none" w:sz="0" w:space="0" w:color="auto"/>
        <w:left w:val="none" w:sz="0" w:space="0" w:color="auto"/>
        <w:bottom w:val="none" w:sz="0" w:space="0" w:color="auto"/>
        <w:right w:val="none" w:sz="0" w:space="0" w:color="auto"/>
      </w:divBdr>
    </w:div>
    <w:div w:id="1174879853">
      <w:marLeft w:val="640"/>
      <w:marRight w:val="0"/>
      <w:marTop w:val="0"/>
      <w:marBottom w:val="0"/>
      <w:divBdr>
        <w:top w:val="none" w:sz="0" w:space="0" w:color="auto"/>
        <w:left w:val="none" w:sz="0" w:space="0" w:color="auto"/>
        <w:bottom w:val="none" w:sz="0" w:space="0" w:color="auto"/>
        <w:right w:val="none" w:sz="0" w:space="0" w:color="auto"/>
      </w:divBdr>
    </w:div>
    <w:div w:id="1175223861">
      <w:marLeft w:val="640"/>
      <w:marRight w:val="0"/>
      <w:marTop w:val="0"/>
      <w:marBottom w:val="0"/>
      <w:divBdr>
        <w:top w:val="none" w:sz="0" w:space="0" w:color="auto"/>
        <w:left w:val="none" w:sz="0" w:space="0" w:color="auto"/>
        <w:bottom w:val="none" w:sz="0" w:space="0" w:color="auto"/>
        <w:right w:val="none" w:sz="0" w:space="0" w:color="auto"/>
      </w:divBdr>
    </w:div>
    <w:div w:id="1175611463">
      <w:marLeft w:val="640"/>
      <w:marRight w:val="0"/>
      <w:marTop w:val="0"/>
      <w:marBottom w:val="0"/>
      <w:divBdr>
        <w:top w:val="none" w:sz="0" w:space="0" w:color="auto"/>
        <w:left w:val="none" w:sz="0" w:space="0" w:color="auto"/>
        <w:bottom w:val="none" w:sz="0" w:space="0" w:color="auto"/>
        <w:right w:val="none" w:sz="0" w:space="0" w:color="auto"/>
      </w:divBdr>
    </w:div>
    <w:div w:id="1176378844">
      <w:marLeft w:val="640"/>
      <w:marRight w:val="0"/>
      <w:marTop w:val="0"/>
      <w:marBottom w:val="0"/>
      <w:divBdr>
        <w:top w:val="none" w:sz="0" w:space="0" w:color="auto"/>
        <w:left w:val="none" w:sz="0" w:space="0" w:color="auto"/>
        <w:bottom w:val="none" w:sz="0" w:space="0" w:color="auto"/>
        <w:right w:val="none" w:sz="0" w:space="0" w:color="auto"/>
      </w:divBdr>
    </w:div>
    <w:div w:id="1176923231">
      <w:marLeft w:val="640"/>
      <w:marRight w:val="0"/>
      <w:marTop w:val="0"/>
      <w:marBottom w:val="0"/>
      <w:divBdr>
        <w:top w:val="none" w:sz="0" w:space="0" w:color="auto"/>
        <w:left w:val="none" w:sz="0" w:space="0" w:color="auto"/>
        <w:bottom w:val="none" w:sz="0" w:space="0" w:color="auto"/>
        <w:right w:val="none" w:sz="0" w:space="0" w:color="auto"/>
      </w:divBdr>
    </w:div>
    <w:div w:id="1176964870">
      <w:marLeft w:val="640"/>
      <w:marRight w:val="0"/>
      <w:marTop w:val="0"/>
      <w:marBottom w:val="0"/>
      <w:divBdr>
        <w:top w:val="none" w:sz="0" w:space="0" w:color="auto"/>
        <w:left w:val="none" w:sz="0" w:space="0" w:color="auto"/>
        <w:bottom w:val="none" w:sz="0" w:space="0" w:color="auto"/>
        <w:right w:val="none" w:sz="0" w:space="0" w:color="auto"/>
      </w:divBdr>
    </w:div>
    <w:div w:id="1178499696">
      <w:marLeft w:val="640"/>
      <w:marRight w:val="0"/>
      <w:marTop w:val="0"/>
      <w:marBottom w:val="0"/>
      <w:divBdr>
        <w:top w:val="none" w:sz="0" w:space="0" w:color="auto"/>
        <w:left w:val="none" w:sz="0" w:space="0" w:color="auto"/>
        <w:bottom w:val="none" w:sz="0" w:space="0" w:color="auto"/>
        <w:right w:val="none" w:sz="0" w:space="0" w:color="auto"/>
      </w:divBdr>
    </w:div>
    <w:div w:id="1178539964">
      <w:marLeft w:val="640"/>
      <w:marRight w:val="0"/>
      <w:marTop w:val="0"/>
      <w:marBottom w:val="0"/>
      <w:divBdr>
        <w:top w:val="none" w:sz="0" w:space="0" w:color="auto"/>
        <w:left w:val="none" w:sz="0" w:space="0" w:color="auto"/>
        <w:bottom w:val="none" w:sz="0" w:space="0" w:color="auto"/>
        <w:right w:val="none" w:sz="0" w:space="0" w:color="auto"/>
      </w:divBdr>
    </w:div>
    <w:div w:id="1178809605">
      <w:marLeft w:val="640"/>
      <w:marRight w:val="0"/>
      <w:marTop w:val="0"/>
      <w:marBottom w:val="0"/>
      <w:divBdr>
        <w:top w:val="none" w:sz="0" w:space="0" w:color="auto"/>
        <w:left w:val="none" w:sz="0" w:space="0" w:color="auto"/>
        <w:bottom w:val="none" w:sz="0" w:space="0" w:color="auto"/>
        <w:right w:val="none" w:sz="0" w:space="0" w:color="auto"/>
      </w:divBdr>
    </w:div>
    <w:div w:id="1178928219">
      <w:marLeft w:val="640"/>
      <w:marRight w:val="0"/>
      <w:marTop w:val="0"/>
      <w:marBottom w:val="0"/>
      <w:divBdr>
        <w:top w:val="none" w:sz="0" w:space="0" w:color="auto"/>
        <w:left w:val="none" w:sz="0" w:space="0" w:color="auto"/>
        <w:bottom w:val="none" w:sz="0" w:space="0" w:color="auto"/>
        <w:right w:val="none" w:sz="0" w:space="0" w:color="auto"/>
      </w:divBdr>
    </w:div>
    <w:div w:id="1178930357">
      <w:marLeft w:val="640"/>
      <w:marRight w:val="0"/>
      <w:marTop w:val="0"/>
      <w:marBottom w:val="0"/>
      <w:divBdr>
        <w:top w:val="none" w:sz="0" w:space="0" w:color="auto"/>
        <w:left w:val="none" w:sz="0" w:space="0" w:color="auto"/>
        <w:bottom w:val="none" w:sz="0" w:space="0" w:color="auto"/>
        <w:right w:val="none" w:sz="0" w:space="0" w:color="auto"/>
      </w:divBdr>
    </w:div>
    <w:div w:id="1179006465">
      <w:marLeft w:val="640"/>
      <w:marRight w:val="0"/>
      <w:marTop w:val="0"/>
      <w:marBottom w:val="0"/>
      <w:divBdr>
        <w:top w:val="none" w:sz="0" w:space="0" w:color="auto"/>
        <w:left w:val="none" w:sz="0" w:space="0" w:color="auto"/>
        <w:bottom w:val="none" w:sz="0" w:space="0" w:color="auto"/>
        <w:right w:val="none" w:sz="0" w:space="0" w:color="auto"/>
      </w:divBdr>
    </w:div>
    <w:div w:id="1179155313">
      <w:marLeft w:val="640"/>
      <w:marRight w:val="0"/>
      <w:marTop w:val="0"/>
      <w:marBottom w:val="0"/>
      <w:divBdr>
        <w:top w:val="none" w:sz="0" w:space="0" w:color="auto"/>
        <w:left w:val="none" w:sz="0" w:space="0" w:color="auto"/>
        <w:bottom w:val="none" w:sz="0" w:space="0" w:color="auto"/>
        <w:right w:val="none" w:sz="0" w:space="0" w:color="auto"/>
      </w:divBdr>
    </w:div>
    <w:div w:id="1179546030">
      <w:marLeft w:val="640"/>
      <w:marRight w:val="0"/>
      <w:marTop w:val="0"/>
      <w:marBottom w:val="0"/>
      <w:divBdr>
        <w:top w:val="none" w:sz="0" w:space="0" w:color="auto"/>
        <w:left w:val="none" w:sz="0" w:space="0" w:color="auto"/>
        <w:bottom w:val="none" w:sz="0" w:space="0" w:color="auto"/>
        <w:right w:val="none" w:sz="0" w:space="0" w:color="auto"/>
      </w:divBdr>
    </w:div>
    <w:div w:id="1179656927">
      <w:marLeft w:val="640"/>
      <w:marRight w:val="0"/>
      <w:marTop w:val="0"/>
      <w:marBottom w:val="0"/>
      <w:divBdr>
        <w:top w:val="none" w:sz="0" w:space="0" w:color="auto"/>
        <w:left w:val="none" w:sz="0" w:space="0" w:color="auto"/>
        <w:bottom w:val="none" w:sz="0" w:space="0" w:color="auto"/>
        <w:right w:val="none" w:sz="0" w:space="0" w:color="auto"/>
      </w:divBdr>
    </w:div>
    <w:div w:id="1180656332">
      <w:marLeft w:val="640"/>
      <w:marRight w:val="0"/>
      <w:marTop w:val="0"/>
      <w:marBottom w:val="0"/>
      <w:divBdr>
        <w:top w:val="none" w:sz="0" w:space="0" w:color="auto"/>
        <w:left w:val="none" w:sz="0" w:space="0" w:color="auto"/>
        <w:bottom w:val="none" w:sz="0" w:space="0" w:color="auto"/>
        <w:right w:val="none" w:sz="0" w:space="0" w:color="auto"/>
      </w:divBdr>
    </w:div>
    <w:div w:id="1181512486">
      <w:marLeft w:val="640"/>
      <w:marRight w:val="0"/>
      <w:marTop w:val="0"/>
      <w:marBottom w:val="0"/>
      <w:divBdr>
        <w:top w:val="none" w:sz="0" w:space="0" w:color="auto"/>
        <w:left w:val="none" w:sz="0" w:space="0" w:color="auto"/>
        <w:bottom w:val="none" w:sz="0" w:space="0" w:color="auto"/>
        <w:right w:val="none" w:sz="0" w:space="0" w:color="auto"/>
      </w:divBdr>
    </w:div>
    <w:div w:id="1181776053">
      <w:marLeft w:val="640"/>
      <w:marRight w:val="0"/>
      <w:marTop w:val="0"/>
      <w:marBottom w:val="0"/>
      <w:divBdr>
        <w:top w:val="none" w:sz="0" w:space="0" w:color="auto"/>
        <w:left w:val="none" w:sz="0" w:space="0" w:color="auto"/>
        <w:bottom w:val="none" w:sz="0" w:space="0" w:color="auto"/>
        <w:right w:val="none" w:sz="0" w:space="0" w:color="auto"/>
      </w:divBdr>
    </w:div>
    <w:div w:id="1182014989">
      <w:marLeft w:val="640"/>
      <w:marRight w:val="0"/>
      <w:marTop w:val="0"/>
      <w:marBottom w:val="0"/>
      <w:divBdr>
        <w:top w:val="none" w:sz="0" w:space="0" w:color="auto"/>
        <w:left w:val="none" w:sz="0" w:space="0" w:color="auto"/>
        <w:bottom w:val="none" w:sz="0" w:space="0" w:color="auto"/>
        <w:right w:val="none" w:sz="0" w:space="0" w:color="auto"/>
      </w:divBdr>
    </w:div>
    <w:div w:id="1182162814">
      <w:marLeft w:val="640"/>
      <w:marRight w:val="0"/>
      <w:marTop w:val="0"/>
      <w:marBottom w:val="0"/>
      <w:divBdr>
        <w:top w:val="none" w:sz="0" w:space="0" w:color="auto"/>
        <w:left w:val="none" w:sz="0" w:space="0" w:color="auto"/>
        <w:bottom w:val="none" w:sz="0" w:space="0" w:color="auto"/>
        <w:right w:val="none" w:sz="0" w:space="0" w:color="auto"/>
      </w:divBdr>
    </w:div>
    <w:div w:id="1182865183">
      <w:marLeft w:val="640"/>
      <w:marRight w:val="0"/>
      <w:marTop w:val="0"/>
      <w:marBottom w:val="0"/>
      <w:divBdr>
        <w:top w:val="none" w:sz="0" w:space="0" w:color="auto"/>
        <w:left w:val="none" w:sz="0" w:space="0" w:color="auto"/>
        <w:bottom w:val="none" w:sz="0" w:space="0" w:color="auto"/>
        <w:right w:val="none" w:sz="0" w:space="0" w:color="auto"/>
      </w:divBdr>
    </w:div>
    <w:div w:id="1182889160">
      <w:marLeft w:val="640"/>
      <w:marRight w:val="0"/>
      <w:marTop w:val="0"/>
      <w:marBottom w:val="0"/>
      <w:divBdr>
        <w:top w:val="none" w:sz="0" w:space="0" w:color="auto"/>
        <w:left w:val="none" w:sz="0" w:space="0" w:color="auto"/>
        <w:bottom w:val="none" w:sz="0" w:space="0" w:color="auto"/>
        <w:right w:val="none" w:sz="0" w:space="0" w:color="auto"/>
      </w:divBdr>
    </w:div>
    <w:div w:id="1183125773">
      <w:marLeft w:val="640"/>
      <w:marRight w:val="0"/>
      <w:marTop w:val="0"/>
      <w:marBottom w:val="0"/>
      <w:divBdr>
        <w:top w:val="none" w:sz="0" w:space="0" w:color="auto"/>
        <w:left w:val="none" w:sz="0" w:space="0" w:color="auto"/>
        <w:bottom w:val="none" w:sz="0" w:space="0" w:color="auto"/>
        <w:right w:val="none" w:sz="0" w:space="0" w:color="auto"/>
      </w:divBdr>
    </w:div>
    <w:div w:id="1183278891">
      <w:marLeft w:val="640"/>
      <w:marRight w:val="0"/>
      <w:marTop w:val="0"/>
      <w:marBottom w:val="0"/>
      <w:divBdr>
        <w:top w:val="none" w:sz="0" w:space="0" w:color="auto"/>
        <w:left w:val="none" w:sz="0" w:space="0" w:color="auto"/>
        <w:bottom w:val="none" w:sz="0" w:space="0" w:color="auto"/>
        <w:right w:val="none" w:sz="0" w:space="0" w:color="auto"/>
      </w:divBdr>
    </w:div>
    <w:div w:id="1183280148">
      <w:bodyDiv w:val="1"/>
      <w:marLeft w:val="0"/>
      <w:marRight w:val="0"/>
      <w:marTop w:val="0"/>
      <w:marBottom w:val="0"/>
      <w:divBdr>
        <w:top w:val="none" w:sz="0" w:space="0" w:color="auto"/>
        <w:left w:val="none" w:sz="0" w:space="0" w:color="auto"/>
        <w:bottom w:val="none" w:sz="0" w:space="0" w:color="auto"/>
        <w:right w:val="none" w:sz="0" w:space="0" w:color="auto"/>
      </w:divBdr>
      <w:divsChild>
        <w:div w:id="1133966">
          <w:marLeft w:val="640"/>
          <w:marRight w:val="0"/>
          <w:marTop w:val="0"/>
          <w:marBottom w:val="0"/>
          <w:divBdr>
            <w:top w:val="none" w:sz="0" w:space="0" w:color="auto"/>
            <w:left w:val="none" w:sz="0" w:space="0" w:color="auto"/>
            <w:bottom w:val="none" w:sz="0" w:space="0" w:color="auto"/>
            <w:right w:val="none" w:sz="0" w:space="0" w:color="auto"/>
          </w:divBdr>
        </w:div>
        <w:div w:id="1707918">
          <w:marLeft w:val="640"/>
          <w:marRight w:val="0"/>
          <w:marTop w:val="0"/>
          <w:marBottom w:val="0"/>
          <w:divBdr>
            <w:top w:val="none" w:sz="0" w:space="0" w:color="auto"/>
            <w:left w:val="none" w:sz="0" w:space="0" w:color="auto"/>
            <w:bottom w:val="none" w:sz="0" w:space="0" w:color="auto"/>
            <w:right w:val="none" w:sz="0" w:space="0" w:color="auto"/>
          </w:divBdr>
        </w:div>
        <w:div w:id="4523194">
          <w:marLeft w:val="640"/>
          <w:marRight w:val="0"/>
          <w:marTop w:val="0"/>
          <w:marBottom w:val="0"/>
          <w:divBdr>
            <w:top w:val="none" w:sz="0" w:space="0" w:color="auto"/>
            <w:left w:val="none" w:sz="0" w:space="0" w:color="auto"/>
            <w:bottom w:val="none" w:sz="0" w:space="0" w:color="auto"/>
            <w:right w:val="none" w:sz="0" w:space="0" w:color="auto"/>
          </w:divBdr>
        </w:div>
        <w:div w:id="21370936">
          <w:marLeft w:val="640"/>
          <w:marRight w:val="0"/>
          <w:marTop w:val="0"/>
          <w:marBottom w:val="0"/>
          <w:divBdr>
            <w:top w:val="none" w:sz="0" w:space="0" w:color="auto"/>
            <w:left w:val="none" w:sz="0" w:space="0" w:color="auto"/>
            <w:bottom w:val="none" w:sz="0" w:space="0" w:color="auto"/>
            <w:right w:val="none" w:sz="0" w:space="0" w:color="auto"/>
          </w:divBdr>
        </w:div>
        <w:div w:id="40254248">
          <w:marLeft w:val="640"/>
          <w:marRight w:val="0"/>
          <w:marTop w:val="0"/>
          <w:marBottom w:val="0"/>
          <w:divBdr>
            <w:top w:val="none" w:sz="0" w:space="0" w:color="auto"/>
            <w:left w:val="none" w:sz="0" w:space="0" w:color="auto"/>
            <w:bottom w:val="none" w:sz="0" w:space="0" w:color="auto"/>
            <w:right w:val="none" w:sz="0" w:space="0" w:color="auto"/>
          </w:divBdr>
        </w:div>
        <w:div w:id="121731069">
          <w:marLeft w:val="640"/>
          <w:marRight w:val="0"/>
          <w:marTop w:val="0"/>
          <w:marBottom w:val="0"/>
          <w:divBdr>
            <w:top w:val="none" w:sz="0" w:space="0" w:color="auto"/>
            <w:left w:val="none" w:sz="0" w:space="0" w:color="auto"/>
            <w:bottom w:val="none" w:sz="0" w:space="0" w:color="auto"/>
            <w:right w:val="none" w:sz="0" w:space="0" w:color="auto"/>
          </w:divBdr>
        </w:div>
        <w:div w:id="147329831">
          <w:marLeft w:val="640"/>
          <w:marRight w:val="0"/>
          <w:marTop w:val="0"/>
          <w:marBottom w:val="0"/>
          <w:divBdr>
            <w:top w:val="none" w:sz="0" w:space="0" w:color="auto"/>
            <w:left w:val="none" w:sz="0" w:space="0" w:color="auto"/>
            <w:bottom w:val="none" w:sz="0" w:space="0" w:color="auto"/>
            <w:right w:val="none" w:sz="0" w:space="0" w:color="auto"/>
          </w:divBdr>
        </w:div>
        <w:div w:id="162595847">
          <w:marLeft w:val="640"/>
          <w:marRight w:val="0"/>
          <w:marTop w:val="0"/>
          <w:marBottom w:val="0"/>
          <w:divBdr>
            <w:top w:val="none" w:sz="0" w:space="0" w:color="auto"/>
            <w:left w:val="none" w:sz="0" w:space="0" w:color="auto"/>
            <w:bottom w:val="none" w:sz="0" w:space="0" w:color="auto"/>
            <w:right w:val="none" w:sz="0" w:space="0" w:color="auto"/>
          </w:divBdr>
        </w:div>
        <w:div w:id="164637622">
          <w:marLeft w:val="640"/>
          <w:marRight w:val="0"/>
          <w:marTop w:val="0"/>
          <w:marBottom w:val="0"/>
          <w:divBdr>
            <w:top w:val="none" w:sz="0" w:space="0" w:color="auto"/>
            <w:left w:val="none" w:sz="0" w:space="0" w:color="auto"/>
            <w:bottom w:val="none" w:sz="0" w:space="0" w:color="auto"/>
            <w:right w:val="none" w:sz="0" w:space="0" w:color="auto"/>
          </w:divBdr>
        </w:div>
        <w:div w:id="192885610">
          <w:marLeft w:val="640"/>
          <w:marRight w:val="0"/>
          <w:marTop w:val="0"/>
          <w:marBottom w:val="0"/>
          <w:divBdr>
            <w:top w:val="none" w:sz="0" w:space="0" w:color="auto"/>
            <w:left w:val="none" w:sz="0" w:space="0" w:color="auto"/>
            <w:bottom w:val="none" w:sz="0" w:space="0" w:color="auto"/>
            <w:right w:val="none" w:sz="0" w:space="0" w:color="auto"/>
          </w:divBdr>
        </w:div>
        <w:div w:id="209073142">
          <w:marLeft w:val="640"/>
          <w:marRight w:val="0"/>
          <w:marTop w:val="0"/>
          <w:marBottom w:val="0"/>
          <w:divBdr>
            <w:top w:val="none" w:sz="0" w:space="0" w:color="auto"/>
            <w:left w:val="none" w:sz="0" w:space="0" w:color="auto"/>
            <w:bottom w:val="none" w:sz="0" w:space="0" w:color="auto"/>
            <w:right w:val="none" w:sz="0" w:space="0" w:color="auto"/>
          </w:divBdr>
        </w:div>
        <w:div w:id="209076685">
          <w:marLeft w:val="640"/>
          <w:marRight w:val="0"/>
          <w:marTop w:val="0"/>
          <w:marBottom w:val="0"/>
          <w:divBdr>
            <w:top w:val="none" w:sz="0" w:space="0" w:color="auto"/>
            <w:left w:val="none" w:sz="0" w:space="0" w:color="auto"/>
            <w:bottom w:val="none" w:sz="0" w:space="0" w:color="auto"/>
            <w:right w:val="none" w:sz="0" w:space="0" w:color="auto"/>
          </w:divBdr>
        </w:div>
        <w:div w:id="238291656">
          <w:marLeft w:val="640"/>
          <w:marRight w:val="0"/>
          <w:marTop w:val="0"/>
          <w:marBottom w:val="0"/>
          <w:divBdr>
            <w:top w:val="none" w:sz="0" w:space="0" w:color="auto"/>
            <w:left w:val="none" w:sz="0" w:space="0" w:color="auto"/>
            <w:bottom w:val="none" w:sz="0" w:space="0" w:color="auto"/>
            <w:right w:val="none" w:sz="0" w:space="0" w:color="auto"/>
          </w:divBdr>
        </w:div>
        <w:div w:id="238830053">
          <w:marLeft w:val="640"/>
          <w:marRight w:val="0"/>
          <w:marTop w:val="0"/>
          <w:marBottom w:val="0"/>
          <w:divBdr>
            <w:top w:val="none" w:sz="0" w:space="0" w:color="auto"/>
            <w:left w:val="none" w:sz="0" w:space="0" w:color="auto"/>
            <w:bottom w:val="none" w:sz="0" w:space="0" w:color="auto"/>
            <w:right w:val="none" w:sz="0" w:space="0" w:color="auto"/>
          </w:divBdr>
        </w:div>
        <w:div w:id="310598009">
          <w:marLeft w:val="640"/>
          <w:marRight w:val="0"/>
          <w:marTop w:val="0"/>
          <w:marBottom w:val="0"/>
          <w:divBdr>
            <w:top w:val="none" w:sz="0" w:space="0" w:color="auto"/>
            <w:left w:val="none" w:sz="0" w:space="0" w:color="auto"/>
            <w:bottom w:val="none" w:sz="0" w:space="0" w:color="auto"/>
            <w:right w:val="none" w:sz="0" w:space="0" w:color="auto"/>
          </w:divBdr>
        </w:div>
        <w:div w:id="311180322">
          <w:marLeft w:val="640"/>
          <w:marRight w:val="0"/>
          <w:marTop w:val="0"/>
          <w:marBottom w:val="0"/>
          <w:divBdr>
            <w:top w:val="none" w:sz="0" w:space="0" w:color="auto"/>
            <w:left w:val="none" w:sz="0" w:space="0" w:color="auto"/>
            <w:bottom w:val="none" w:sz="0" w:space="0" w:color="auto"/>
            <w:right w:val="none" w:sz="0" w:space="0" w:color="auto"/>
          </w:divBdr>
        </w:div>
        <w:div w:id="318120483">
          <w:marLeft w:val="640"/>
          <w:marRight w:val="0"/>
          <w:marTop w:val="0"/>
          <w:marBottom w:val="0"/>
          <w:divBdr>
            <w:top w:val="none" w:sz="0" w:space="0" w:color="auto"/>
            <w:left w:val="none" w:sz="0" w:space="0" w:color="auto"/>
            <w:bottom w:val="none" w:sz="0" w:space="0" w:color="auto"/>
            <w:right w:val="none" w:sz="0" w:space="0" w:color="auto"/>
          </w:divBdr>
        </w:div>
        <w:div w:id="320278940">
          <w:marLeft w:val="640"/>
          <w:marRight w:val="0"/>
          <w:marTop w:val="0"/>
          <w:marBottom w:val="0"/>
          <w:divBdr>
            <w:top w:val="none" w:sz="0" w:space="0" w:color="auto"/>
            <w:left w:val="none" w:sz="0" w:space="0" w:color="auto"/>
            <w:bottom w:val="none" w:sz="0" w:space="0" w:color="auto"/>
            <w:right w:val="none" w:sz="0" w:space="0" w:color="auto"/>
          </w:divBdr>
        </w:div>
        <w:div w:id="344092150">
          <w:marLeft w:val="640"/>
          <w:marRight w:val="0"/>
          <w:marTop w:val="0"/>
          <w:marBottom w:val="0"/>
          <w:divBdr>
            <w:top w:val="none" w:sz="0" w:space="0" w:color="auto"/>
            <w:left w:val="none" w:sz="0" w:space="0" w:color="auto"/>
            <w:bottom w:val="none" w:sz="0" w:space="0" w:color="auto"/>
            <w:right w:val="none" w:sz="0" w:space="0" w:color="auto"/>
          </w:divBdr>
        </w:div>
        <w:div w:id="358510587">
          <w:marLeft w:val="640"/>
          <w:marRight w:val="0"/>
          <w:marTop w:val="0"/>
          <w:marBottom w:val="0"/>
          <w:divBdr>
            <w:top w:val="none" w:sz="0" w:space="0" w:color="auto"/>
            <w:left w:val="none" w:sz="0" w:space="0" w:color="auto"/>
            <w:bottom w:val="none" w:sz="0" w:space="0" w:color="auto"/>
            <w:right w:val="none" w:sz="0" w:space="0" w:color="auto"/>
          </w:divBdr>
        </w:div>
        <w:div w:id="375089015">
          <w:marLeft w:val="640"/>
          <w:marRight w:val="0"/>
          <w:marTop w:val="0"/>
          <w:marBottom w:val="0"/>
          <w:divBdr>
            <w:top w:val="none" w:sz="0" w:space="0" w:color="auto"/>
            <w:left w:val="none" w:sz="0" w:space="0" w:color="auto"/>
            <w:bottom w:val="none" w:sz="0" w:space="0" w:color="auto"/>
            <w:right w:val="none" w:sz="0" w:space="0" w:color="auto"/>
          </w:divBdr>
        </w:div>
        <w:div w:id="376053593">
          <w:marLeft w:val="640"/>
          <w:marRight w:val="0"/>
          <w:marTop w:val="0"/>
          <w:marBottom w:val="0"/>
          <w:divBdr>
            <w:top w:val="none" w:sz="0" w:space="0" w:color="auto"/>
            <w:left w:val="none" w:sz="0" w:space="0" w:color="auto"/>
            <w:bottom w:val="none" w:sz="0" w:space="0" w:color="auto"/>
            <w:right w:val="none" w:sz="0" w:space="0" w:color="auto"/>
          </w:divBdr>
        </w:div>
        <w:div w:id="395275075">
          <w:marLeft w:val="640"/>
          <w:marRight w:val="0"/>
          <w:marTop w:val="0"/>
          <w:marBottom w:val="0"/>
          <w:divBdr>
            <w:top w:val="none" w:sz="0" w:space="0" w:color="auto"/>
            <w:left w:val="none" w:sz="0" w:space="0" w:color="auto"/>
            <w:bottom w:val="none" w:sz="0" w:space="0" w:color="auto"/>
            <w:right w:val="none" w:sz="0" w:space="0" w:color="auto"/>
          </w:divBdr>
        </w:div>
        <w:div w:id="418450526">
          <w:marLeft w:val="640"/>
          <w:marRight w:val="0"/>
          <w:marTop w:val="0"/>
          <w:marBottom w:val="0"/>
          <w:divBdr>
            <w:top w:val="none" w:sz="0" w:space="0" w:color="auto"/>
            <w:left w:val="none" w:sz="0" w:space="0" w:color="auto"/>
            <w:bottom w:val="none" w:sz="0" w:space="0" w:color="auto"/>
            <w:right w:val="none" w:sz="0" w:space="0" w:color="auto"/>
          </w:divBdr>
        </w:div>
        <w:div w:id="439032135">
          <w:marLeft w:val="640"/>
          <w:marRight w:val="0"/>
          <w:marTop w:val="0"/>
          <w:marBottom w:val="0"/>
          <w:divBdr>
            <w:top w:val="none" w:sz="0" w:space="0" w:color="auto"/>
            <w:left w:val="none" w:sz="0" w:space="0" w:color="auto"/>
            <w:bottom w:val="none" w:sz="0" w:space="0" w:color="auto"/>
            <w:right w:val="none" w:sz="0" w:space="0" w:color="auto"/>
          </w:divBdr>
        </w:div>
        <w:div w:id="441733025">
          <w:marLeft w:val="640"/>
          <w:marRight w:val="0"/>
          <w:marTop w:val="0"/>
          <w:marBottom w:val="0"/>
          <w:divBdr>
            <w:top w:val="none" w:sz="0" w:space="0" w:color="auto"/>
            <w:left w:val="none" w:sz="0" w:space="0" w:color="auto"/>
            <w:bottom w:val="none" w:sz="0" w:space="0" w:color="auto"/>
            <w:right w:val="none" w:sz="0" w:space="0" w:color="auto"/>
          </w:divBdr>
        </w:div>
        <w:div w:id="446630964">
          <w:marLeft w:val="640"/>
          <w:marRight w:val="0"/>
          <w:marTop w:val="0"/>
          <w:marBottom w:val="0"/>
          <w:divBdr>
            <w:top w:val="none" w:sz="0" w:space="0" w:color="auto"/>
            <w:left w:val="none" w:sz="0" w:space="0" w:color="auto"/>
            <w:bottom w:val="none" w:sz="0" w:space="0" w:color="auto"/>
            <w:right w:val="none" w:sz="0" w:space="0" w:color="auto"/>
          </w:divBdr>
        </w:div>
        <w:div w:id="448861555">
          <w:marLeft w:val="640"/>
          <w:marRight w:val="0"/>
          <w:marTop w:val="0"/>
          <w:marBottom w:val="0"/>
          <w:divBdr>
            <w:top w:val="none" w:sz="0" w:space="0" w:color="auto"/>
            <w:left w:val="none" w:sz="0" w:space="0" w:color="auto"/>
            <w:bottom w:val="none" w:sz="0" w:space="0" w:color="auto"/>
            <w:right w:val="none" w:sz="0" w:space="0" w:color="auto"/>
          </w:divBdr>
        </w:div>
        <w:div w:id="464860418">
          <w:marLeft w:val="640"/>
          <w:marRight w:val="0"/>
          <w:marTop w:val="0"/>
          <w:marBottom w:val="0"/>
          <w:divBdr>
            <w:top w:val="none" w:sz="0" w:space="0" w:color="auto"/>
            <w:left w:val="none" w:sz="0" w:space="0" w:color="auto"/>
            <w:bottom w:val="none" w:sz="0" w:space="0" w:color="auto"/>
            <w:right w:val="none" w:sz="0" w:space="0" w:color="auto"/>
          </w:divBdr>
        </w:div>
        <w:div w:id="469791263">
          <w:marLeft w:val="640"/>
          <w:marRight w:val="0"/>
          <w:marTop w:val="0"/>
          <w:marBottom w:val="0"/>
          <w:divBdr>
            <w:top w:val="none" w:sz="0" w:space="0" w:color="auto"/>
            <w:left w:val="none" w:sz="0" w:space="0" w:color="auto"/>
            <w:bottom w:val="none" w:sz="0" w:space="0" w:color="auto"/>
            <w:right w:val="none" w:sz="0" w:space="0" w:color="auto"/>
          </w:divBdr>
        </w:div>
        <w:div w:id="493305477">
          <w:marLeft w:val="640"/>
          <w:marRight w:val="0"/>
          <w:marTop w:val="0"/>
          <w:marBottom w:val="0"/>
          <w:divBdr>
            <w:top w:val="none" w:sz="0" w:space="0" w:color="auto"/>
            <w:left w:val="none" w:sz="0" w:space="0" w:color="auto"/>
            <w:bottom w:val="none" w:sz="0" w:space="0" w:color="auto"/>
            <w:right w:val="none" w:sz="0" w:space="0" w:color="auto"/>
          </w:divBdr>
        </w:div>
        <w:div w:id="509100418">
          <w:marLeft w:val="640"/>
          <w:marRight w:val="0"/>
          <w:marTop w:val="0"/>
          <w:marBottom w:val="0"/>
          <w:divBdr>
            <w:top w:val="none" w:sz="0" w:space="0" w:color="auto"/>
            <w:left w:val="none" w:sz="0" w:space="0" w:color="auto"/>
            <w:bottom w:val="none" w:sz="0" w:space="0" w:color="auto"/>
            <w:right w:val="none" w:sz="0" w:space="0" w:color="auto"/>
          </w:divBdr>
        </w:div>
        <w:div w:id="529875088">
          <w:marLeft w:val="640"/>
          <w:marRight w:val="0"/>
          <w:marTop w:val="0"/>
          <w:marBottom w:val="0"/>
          <w:divBdr>
            <w:top w:val="none" w:sz="0" w:space="0" w:color="auto"/>
            <w:left w:val="none" w:sz="0" w:space="0" w:color="auto"/>
            <w:bottom w:val="none" w:sz="0" w:space="0" w:color="auto"/>
            <w:right w:val="none" w:sz="0" w:space="0" w:color="auto"/>
          </w:divBdr>
        </w:div>
        <w:div w:id="532422255">
          <w:marLeft w:val="640"/>
          <w:marRight w:val="0"/>
          <w:marTop w:val="0"/>
          <w:marBottom w:val="0"/>
          <w:divBdr>
            <w:top w:val="none" w:sz="0" w:space="0" w:color="auto"/>
            <w:left w:val="none" w:sz="0" w:space="0" w:color="auto"/>
            <w:bottom w:val="none" w:sz="0" w:space="0" w:color="auto"/>
            <w:right w:val="none" w:sz="0" w:space="0" w:color="auto"/>
          </w:divBdr>
        </w:div>
        <w:div w:id="555051741">
          <w:marLeft w:val="640"/>
          <w:marRight w:val="0"/>
          <w:marTop w:val="0"/>
          <w:marBottom w:val="0"/>
          <w:divBdr>
            <w:top w:val="none" w:sz="0" w:space="0" w:color="auto"/>
            <w:left w:val="none" w:sz="0" w:space="0" w:color="auto"/>
            <w:bottom w:val="none" w:sz="0" w:space="0" w:color="auto"/>
            <w:right w:val="none" w:sz="0" w:space="0" w:color="auto"/>
          </w:divBdr>
        </w:div>
        <w:div w:id="562912056">
          <w:marLeft w:val="640"/>
          <w:marRight w:val="0"/>
          <w:marTop w:val="0"/>
          <w:marBottom w:val="0"/>
          <w:divBdr>
            <w:top w:val="none" w:sz="0" w:space="0" w:color="auto"/>
            <w:left w:val="none" w:sz="0" w:space="0" w:color="auto"/>
            <w:bottom w:val="none" w:sz="0" w:space="0" w:color="auto"/>
            <w:right w:val="none" w:sz="0" w:space="0" w:color="auto"/>
          </w:divBdr>
        </w:div>
        <w:div w:id="563492342">
          <w:marLeft w:val="640"/>
          <w:marRight w:val="0"/>
          <w:marTop w:val="0"/>
          <w:marBottom w:val="0"/>
          <w:divBdr>
            <w:top w:val="none" w:sz="0" w:space="0" w:color="auto"/>
            <w:left w:val="none" w:sz="0" w:space="0" w:color="auto"/>
            <w:bottom w:val="none" w:sz="0" w:space="0" w:color="auto"/>
            <w:right w:val="none" w:sz="0" w:space="0" w:color="auto"/>
          </w:divBdr>
        </w:div>
        <w:div w:id="581061069">
          <w:marLeft w:val="640"/>
          <w:marRight w:val="0"/>
          <w:marTop w:val="0"/>
          <w:marBottom w:val="0"/>
          <w:divBdr>
            <w:top w:val="none" w:sz="0" w:space="0" w:color="auto"/>
            <w:left w:val="none" w:sz="0" w:space="0" w:color="auto"/>
            <w:bottom w:val="none" w:sz="0" w:space="0" w:color="auto"/>
            <w:right w:val="none" w:sz="0" w:space="0" w:color="auto"/>
          </w:divBdr>
        </w:div>
        <w:div w:id="581717054">
          <w:marLeft w:val="640"/>
          <w:marRight w:val="0"/>
          <w:marTop w:val="0"/>
          <w:marBottom w:val="0"/>
          <w:divBdr>
            <w:top w:val="none" w:sz="0" w:space="0" w:color="auto"/>
            <w:left w:val="none" w:sz="0" w:space="0" w:color="auto"/>
            <w:bottom w:val="none" w:sz="0" w:space="0" w:color="auto"/>
            <w:right w:val="none" w:sz="0" w:space="0" w:color="auto"/>
          </w:divBdr>
        </w:div>
        <w:div w:id="585965215">
          <w:marLeft w:val="640"/>
          <w:marRight w:val="0"/>
          <w:marTop w:val="0"/>
          <w:marBottom w:val="0"/>
          <w:divBdr>
            <w:top w:val="none" w:sz="0" w:space="0" w:color="auto"/>
            <w:left w:val="none" w:sz="0" w:space="0" w:color="auto"/>
            <w:bottom w:val="none" w:sz="0" w:space="0" w:color="auto"/>
            <w:right w:val="none" w:sz="0" w:space="0" w:color="auto"/>
          </w:divBdr>
        </w:div>
        <w:div w:id="590311162">
          <w:marLeft w:val="640"/>
          <w:marRight w:val="0"/>
          <w:marTop w:val="0"/>
          <w:marBottom w:val="0"/>
          <w:divBdr>
            <w:top w:val="none" w:sz="0" w:space="0" w:color="auto"/>
            <w:left w:val="none" w:sz="0" w:space="0" w:color="auto"/>
            <w:bottom w:val="none" w:sz="0" w:space="0" w:color="auto"/>
            <w:right w:val="none" w:sz="0" w:space="0" w:color="auto"/>
          </w:divBdr>
        </w:div>
        <w:div w:id="596716496">
          <w:marLeft w:val="640"/>
          <w:marRight w:val="0"/>
          <w:marTop w:val="0"/>
          <w:marBottom w:val="0"/>
          <w:divBdr>
            <w:top w:val="none" w:sz="0" w:space="0" w:color="auto"/>
            <w:left w:val="none" w:sz="0" w:space="0" w:color="auto"/>
            <w:bottom w:val="none" w:sz="0" w:space="0" w:color="auto"/>
            <w:right w:val="none" w:sz="0" w:space="0" w:color="auto"/>
          </w:divBdr>
        </w:div>
        <w:div w:id="600181166">
          <w:marLeft w:val="640"/>
          <w:marRight w:val="0"/>
          <w:marTop w:val="0"/>
          <w:marBottom w:val="0"/>
          <w:divBdr>
            <w:top w:val="none" w:sz="0" w:space="0" w:color="auto"/>
            <w:left w:val="none" w:sz="0" w:space="0" w:color="auto"/>
            <w:bottom w:val="none" w:sz="0" w:space="0" w:color="auto"/>
            <w:right w:val="none" w:sz="0" w:space="0" w:color="auto"/>
          </w:divBdr>
        </w:div>
        <w:div w:id="602344048">
          <w:marLeft w:val="640"/>
          <w:marRight w:val="0"/>
          <w:marTop w:val="0"/>
          <w:marBottom w:val="0"/>
          <w:divBdr>
            <w:top w:val="none" w:sz="0" w:space="0" w:color="auto"/>
            <w:left w:val="none" w:sz="0" w:space="0" w:color="auto"/>
            <w:bottom w:val="none" w:sz="0" w:space="0" w:color="auto"/>
            <w:right w:val="none" w:sz="0" w:space="0" w:color="auto"/>
          </w:divBdr>
        </w:div>
        <w:div w:id="612319849">
          <w:marLeft w:val="640"/>
          <w:marRight w:val="0"/>
          <w:marTop w:val="0"/>
          <w:marBottom w:val="0"/>
          <w:divBdr>
            <w:top w:val="none" w:sz="0" w:space="0" w:color="auto"/>
            <w:left w:val="none" w:sz="0" w:space="0" w:color="auto"/>
            <w:bottom w:val="none" w:sz="0" w:space="0" w:color="auto"/>
            <w:right w:val="none" w:sz="0" w:space="0" w:color="auto"/>
          </w:divBdr>
        </w:div>
        <w:div w:id="618141881">
          <w:marLeft w:val="640"/>
          <w:marRight w:val="0"/>
          <w:marTop w:val="0"/>
          <w:marBottom w:val="0"/>
          <w:divBdr>
            <w:top w:val="none" w:sz="0" w:space="0" w:color="auto"/>
            <w:left w:val="none" w:sz="0" w:space="0" w:color="auto"/>
            <w:bottom w:val="none" w:sz="0" w:space="0" w:color="auto"/>
            <w:right w:val="none" w:sz="0" w:space="0" w:color="auto"/>
          </w:divBdr>
        </w:div>
        <w:div w:id="639267990">
          <w:marLeft w:val="640"/>
          <w:marRight w:val="0"/>
          <w:marTop w:val="0"/>
          <w:marBottom w:val="0"/>
          <w:divBdr>
            <w:top w:val="none" w:sz="0" w:space="0" w:color="auto"/>
            <w:left w:val="none" w:sz="0" w:space="0" w:color="auto"/>
            <w:bottom w:val="none" w:sz="0" w:space="0" w:color="auto"/>
            <w:right w:val="none" w:sz="0" w:space="0" w:color="auto"/>
          </w:divBdr>
        </w:div>
        <w:div w:id="643048420">
          <w:marLeft w:val="640"/>
          <w:marRight w:val="0"/>
          <w:marTop w:val="0"/>
          <w:marBottom w:val="0"/>
          <w:divBdr>
            <w:top w:val="none" w:sz="0" w:space="0" w:color="auto"/>
            <w:left w:val="none" w:sz="0" w:space="0" w:color="auto"/>
            <w:bottom w:val="none" w:sz="0" w:space="0" w:color="auto"/>
            <w:right w:val="none" w:sz="0" w:space="0" w:color="auto"/>
          </w:divBdr>
        </w:div>
        <w:div w:id="658733015">
          <w:marLeft w:val="640"/>
          <w:marRight w:val="0"/>
          <w:marTop w:val="0"/>
          <w:marBottom w:val="0"/>
          <w:divBdr>
            <w:top w:val="none" w:sz="0" w:space="0" w:color="auto"/>
            <w:left w:val="none" w:sz="0" w:space="0" w:color="auto"/>
            <w:bottom w:val="none" w:sz="0" w:space="0" w:color="auto"/>
            <w:right w:val="none" w:sz="0" w:space="0" w:color="auto"/>
          </w:divBdr>
        </w:div>
        <w:div w:id="688289745">
          <w:marLeft w:val="640"/>
          <w:marRight w:val="0"/>
          <w:marTop w:val="0"/>
          <w:marBottom w:val="0"/>
          <w:divBdr>
            <w:top w:val="none" w:sz="0" w:space="0" w:color="auto"/>
            <w:left w:val="none" w:sz="0" w:space="0" w:color="auto"/>
            <w:bottom w:val="none" w:sz="0" w:space="0" w:color="auto"/>
            <w:right w:val="none" w:sz="0" w:space="0" w:color="auto"/>
          </w:divBdr>
        </w:div>
        <w:div w:id="696008336">
          <w:marLeft w:val="640"/>
          <w:marRight w:val="0"/>
          <w:marTop w:val="0"/>
          <w:marBottom w:val="0"/>
          <w:divBdr>
            <w:top w:val="none" w:sz="0" w:space="0" w:color="auto"/>
            <w:left w:val="none" w:sz="0" w:space="0" w:color="auto"/>
            <w:bottom w:val="none" w:sz="0" w:space="0" w:color="auto"/>
            <w:right w:val="none" w:sz="0" w:space="0" w:color="auto"/>
          </w:divBdr>
        </w:div>
        <w:div w:id="704134126">
          <w:marLeft w:val="640"/>
          <w:marRight w:val="0"/>
          <w:marTop w:val="0"/>
          <w:marBottom w:val="0"/>
          <w:divBdr>
            <w:top w:val="none" w:sz="0" w:space="0" w:color="auto"/>
            <w:left w:val="none" w:sz="0" w:space="0" w:color="auto"/>
            <w:bottom w:val="none" w:sz="0" w:space="0" w:color="auto"/>
            <w:right w:val="none" w:sz="0" w:space="0" w:color="auto"/>
          </w:divBdr>
        </w:div>
        <w:div w:id="714738813">
          <w:marLeft w:val="640"/>
          <w:marRight w:val="0"/>
          <w:marTop w:val="0"/>
          <w:marBottom w:val="0"/>
          <w:divBdr>
            <w:top w:val="none" w:sz="0" w:space="0" w:color="auto"/>
            <w:left w:val="none" w:sz="0" w:space="0" w:color="auto"/>
            <w:bottom w:val="none" w:sz="0" w:space="0" w:color="auto"/>
            <w:right w:val="none" w:sz="0" w:space="0" w:color="auto"/>
          </w:divBdr>
        </w:div>
        <w:div w:id="718433674">
          <w:marLeft w:val="640"/>
          <w:marRight w:val="0"/>
          <w:marTop w:val="0"/>
          <w:marBottom w:val="0"/>
          <w:divBdr>
            <w:top w:val="none" w:sz="0" w:space="0" w:color="auto"/>
            <w:left w:val="none" w:sz="0" w:space="0" w:color="auto"/>
            <w:bottom w:val="none" w:sz="0" w:space="0" w:color="auto"/>
            <w:right w:val="none" w:sz="0" w:space="0" w:color="auto"/>
          </w:divBdr>
        </w:div>
        <w:div w:id="721901928">
          <w:marLeft w:val="640"/>
          <w:marRight w:val="0"/>
          <w:marTop w:val="0"/>
          <w:marBottom w:val="0"/>
          <w:divBdr>
            <w:top w:val="none" w:sz="0" w:space="0" w:color="auto"/>
            <w:left w:val="none" w:sz="0" w:space="0" w:color="auto"/>
            <w:bottom w:val="none" w:sz="0" w:space="0" w:color="auto"/>
            <w:right w:val="none" w:sz="0" w:space="0" w:color="auto"/>
          </w:divBdr>
        </w:div>
        <w:div w:id="750546471">
          <w:marLeft w:val="640"/>
          <w:marRight w:val="0"/>
          <w:marTop w:val="0"/>
          <w:marBottom w:val="0"/>
          <w:divBdr>
            <w:top w:val="none" w:sz="0" w:space="0" w:color="auto"/>
            <w:left w:val="none" w:sz="0" w:space="0" w:color="auto"/>
            <w:bottom w:val="none" w:sz="0" w:space="0" w:color="auto"/>
            <w:right w:val="none" w:sz="0" w:space="0" w:color="auto"/>
          </w:divBdr>
        </w:div>
        <w:div w:id="762410718">
          <w:marLeft w:val="640"/>
          <w:marRight w:val="0"/>
          <w:marTop w:val="0"/>
          <w:marBottom w:val="0"/>
          <w:divBdr>
            <w:top w:val="none" w:sz="0" w:space="0" w:color="auto"/>
            <w:left w:val="none" w:sz="0" w:space="0" w:color="auto"/>
            <w:bottom w:val="none" w:sz="0" w:space="0" w:color="auto"/>
            <w:right w:val="none" w:sz="0" w:space="0" w:color="auto"/>
          </w:divBdr>
        </w:div>
        <w:div w:id="773473469">
          <w:marLeft w:val="640"/>
          <w:marRight w:val="0"/>
          <w:marTop w:val="0"/>
          <w:marBottom w:val="0"/>
          <w:divBdr>
            <w:top w:val="none" w:sz="0" w:space="0" w:color="auto"/>
            <w:left w:val="none" w:sz="0" w:space="0" w:color="auto"/>
            <w:bottom w:val="none" w:sz="0" w:space="0" w:color="auto"/>
            <w:right w:val="none" w:sz="0" w:space="0" w:color="auto"/>
          </w:divBdr>
        </w:div>
        <w:div w:id="799957642">
          <w:marLeft w:val="640"/>
          <w:marRight w:val="0"/>
          <w:marTop w:val="0"/>
          <w:marBottom w:val="0"/>
          <w:divBdr>
            <w:top w:val="none" w:sz="0" w:space="0" w:color="auto"/>
            <w:left w:val="none" w:sz="0" w:space="0" w:color="auto"/>
            <w:bottom w:val="none" w:sz="0" w:space="0" w:color="auto"/>
            <w:right w:val="none" w:sz="0" w:space="0" w:color="auto"/>
          </w:divBdr>
        </w:div>
        <w:div w:id="801464043">
          <w:marLeft w:val="640"/>
          <w:marRight w:val="0"/>
          <w:marTop w:val="0"/>
          <w:marBottom w:val="0"/>
          <w:divBdr>
            <w:top w:val="none" w:sz="0" w:space="0" w:color="auto"/>
            <w:left w:val="none" w:sz="0" w:space="0" w:color="auto"/>
            <w:bottom w:val="none" w:sz="0" w:space="0" w:color="auto"/>
            <w:right w:val="none" w:sz="0" w:space="0" w:color="auto"/>
          </w:divBdr>
        </w:div>
        <w:div w:id="805197416">
          <w:marLeft w:val="640"/>
          <w:marRight w:val="0"/>
          <w:marTop w:val="0"/>
          <w:marBottom w:val="0"/>
          <w:divBdr>
            <w:top w:val="none" w:sz="0" w:space="0" w:color="auto"/>
            <w:left w:val="none" w:sz="0" w:space="0" w:color="auto"/>
            <w:bottom w:val="none" w:sz="0" w:space="0" w:color="auto"/>
            <w:right w:val="none" w:sz="0" w:space="0" w:color="auto"/>
          </w:divBdr>
        </w:div>
        <w:div w:id="842361563">
          <w:marLeft w:val="640"/>
          <w:marRight w:val="0"/>
          <w:marTop w:val="0"/>
          <w:marBottom w:val="0"/>
          <w:divBdr>
            <w:top w:val="none" w:sz="0" w:space="0" w:color="auto"/>
            <w:left w:val="none" w:sz="0" w:space="0" w:color="auto"/>
            <w:bottom w:val="none" w:sz="0" w:space="0" w:color="auto"/>
            <w:right w:val="none" w:sz="0" w:space="0" w:color="auto"/>
          </w:divBdr>
        </w:div>
        <w:div w:id="855265399">
          <w:marLeft w:val="640"/>
          <w:marRight w:val="0"/>
          <w:marTop w:val="0"/>
          <w:marBottom w:val="0"/>
          <w:divBdr>
            <w:top w:val="none" w:sz="0" w:space="0" w:color="auto"/>
            <w:left w:val="none" w:sz="0" w:space="0" w:color="auto"/>
            <w:bottom w:val="none" w:sz="0" w:space="0" w:color="auto"/>
            <w:right w:val="none" w:sz="0" w:space="0" w:color="auto"/>
          </w:divBdr>
        </w:div>
        <w:div w:id="860165040">
          <w:marLeft w:val="640"/>
          <w:marRight w:val="0"/>
          <w:marTop w:val="0"/>
          <w:marBottom w:val="0"/>
          <w:divBdr>
            <w:top w:val="none" w:sz="0" w:space="0" w:color="auto"/>
            <w:left w:val="none" w:sz="0" w:space="0" w:color="auto"/>
            <w:bottom w:val="none" w:sz="0" w:space="0" w:color="auto"/>
            <w:right w:val="none" w:sz="0" w:space="0" w:color="auto"/>
          </w:divBdr>
        </w:div>
        <w:div w:id="928733939">
          <w:marLeft w:val="640"/>
          <w:marRight w:val="0"/>
          <w:marTop w:val="0"/>
          <w:marBottom w:val="0"/>
          <w:divBdr>
            <w:top w:val="none" w:sz="0" w:space="0" w:color="auto"/>
            <w:left w:val="none" w:sz="0" w:space="0" w:color="auto"/>
            <w:bottom w:val="none" w:sz="0" w:space="0" w:color="auto"/>
            <w:right w:val="none" w:sz="0" w:space="0" w:color="auto"/>
          </w:divBdr>
        </w:div>
        <w:div w:id="936405984">
          <w:marLeft w:val="640"/>
          <w:marRight w:val="0"/>
          <w:marTop w:val="0"/>
          <w:marBottom w:val="0"/>
          <w:divBdr>
            <w:top w:val="none" w:sz="0" w:space="0" w:color="auto"/>
            <w:left w:val="none" w:sz="0" w:space="0" w:color="auto"/>
            <w:bottom w:val="none" w:sz="0" w:space="0" w:color="auto"/>
            <w:right w:val="none" w:sz="0" w:space="0" w:color="auto"/>
          </w:divBdr>
        </w:div>
        <w:div w:id="938759183">
          <w:marLeft w:val="640"/>
          <w:marRight w:val="0"/>
          <w:marTop w:val="0"/>
          <w:marBottom w:val="0"/>
          <w:divBdr>
            <w:top w:val="none" w:sz="0" w:space="0" w:color="auto"/>
            <w:left w:val="none" w:sz="0" w:space="0" w:color="auto"/>
            <w:bottom w:val="none" w:sz="0" w:space="0" w:color="auto"/>
            <w:right w:val="none" w:sz="0" w:space="0" w:color="auto"/>
          </w:divBdr>
        </w:div>
        <w:div w:id="947660554">
          <w:marLeft w:val="640"/>
          <w:marRight w:val="0"/>
          <w:marTop w:val="0"/>
          <w:marBottom w:val="0"/>
          <w:divBdr>
            <w:top w:val="none" w:sz="0" w:space="0" w:color="auto"/>
            <w:left w:val="none" w:sz="0" w:space="0" w:color="auto"/>
            <w:bottom w:val="none" w:sz="0" w:space="0" w:color="auto"/>
            <w:right w:val="none" w:sz="0" w:space="0" w:color="auto"/>
          </w:divBdr>
        </w:div>
        <w:div w:id="959723927">
          <w:marLeft w:val="640"/>
          <w:marRight w:val="0"/>
          <w:marTop w:val="0"/>
          <w:marBottom w:val="0"/>
          <w:divBdr>
            <w:top w:val="none" w:sz="0" w:space="0" w:color="auto"/>
            <w:left w:val="none" w:sz="0" w:space="0" w:color="auto"/>
            <w:bottom w:val="none" w:sz="0" w:space="0" w:color="auto"/>
            <w:right w:val="none" w:sz="0" w:space="0" w:color="auto"/>
          </w:divBdr>
        </w:div>
        <w:div w:id="980574391">
          <w:marLeft w:val="640"/>
          <w:marRight w:val="0"/>
          <w:marTop w:val="0"/>
          <w:marBottom w:val="0"/>
          <w:divBdr>
            <w:top w:val="none" w:sz="0" w:space="0" w:color="auto"/>
            <w:left w:val="none" w:sz="0" w:space="0" w:color="auto"/>
            <w:bottom w:val="none" w:sz="0" w:space="0" w:color="auto"/>
            <w:right w:val="none" w:sz="0" w:space="0" w:color="auto"/>
          </w:divBdr>
        </w:div>
        <w:div w:id="989364102">
          <w:marLeft w:val="640"/>
          <w:marRight w:val="0"/>
          <w:marTop w:val="0"/>
          <w:marBottom w:val="0"/>
          <w:divBdr>
            <w:top w:val="none" w:sz="0" w:space="0" w:color="auto"/>
            <w:left w:val="none" w:sz="0" w:space="0" w:color="auto"/>
            <w:bottom w:val="none" w:sz="0" w:space="0" w:color="auto"/>
            <w:right w:val="none" w:sz="0" w:space="0" w:color="auto"/>
          </w:divBdr>
        </w:div>
        <w:div w:id="997925496">
          <w:marLeft w:val="640"/>
          <w:marRight w:val="0"/>
          <w:marTop w:val="0"/>
          <w:marBottom w:val="0"/>
          <w:divBdr>
            <w:top w:val="none" w:sz="0" w:space="0" w:color="auto"/>
            <w:left w:val="none" w:sz="0" w:space="0" w:color="auto"/>
            <w:bottom w:val="none" w:sz="0" w:space="0" w:color="auto"/>
            <w:right w:val="none" w:sz="0" w:space="0" w:color="auto"/>
          </w:divBdr>
        </w:div>
        <w:div w:id="1007948664">
          <w:marLeft w:val="640"/>
          <w:marRight w:val="0"/>
          <w:marTop w:val="0"/>
          <w:marBottom w:val="0"/>
          <w:divBdr>
            <w:top w:val="none" w:sz="0" w:space="0" w:color="auto"/>
            <w:left w:val="none" w:sz="0" w:space="0" w:color="auto"/>
            <w:bottom w:val="none" w:sz="0" w:space="0" w:color="auto"/>
            <w:right w:val="none" w:sz="0" w:space="0" w:color="auto"/>
          </w:divBdr>
        </w:div>
        <w:div w:id="1021980655">
          <w:marLeft w:val="640"/>
          <w:marRight w:val="0"/>
          <w:marTop w:val="0"/>
          <w:marBottom w:val="0"/>
          <w:divBdr>
            <w:top w:val="none" w:sz="0" w:space="0" w:color="auto"/>
            <w:left w:val="none" w:sz="0" w:space="0" w:color="auto"/>
            <w:bottom w:val="none" w:sz="0" w:space="0" w:color="auto"/>
            <w:right w:val="none" w:sz="0" w:space="0" w:color="auto"/>
          </w:divBdr>
        </w:div>
        <w:div w:id="1028986365">
          <w:marLeft w:val="640"/>
          <w:marRight w:val="0"/>
          <w:marTop w:val="0"/>
          <w:marBottom w:val="0"/>
          <w:divBdr>
            <w:top w:val="none" w:sz="0" w:space="0" w:color="auto"/>
            <w:left w:val="none" w:sz="0" w:space="0" w:color="auto"/>
            <w:bottom w:val="none" w:sz="0" w:space="0" w:color="auto"/>
            <w:right w:val="none" w:sz="0" w:space="0" w:color="auto"/>
          </w:divBdr>
        </w:div>
        <w:div w:id="1029113115">
          <w:marLeft w:val="640"/>
          <w:marRight w:val="0"/>
          <w:marTop w:val="0"/>
          <w:marBottom w:val="0"/>
          <w:divBdr>
            <w:top w:val="none" w:sz="0" w:space="0" w:color="auto"/>
            <w:left w:val="none" w:sz="0" w:space="0" w:color="auto"/>
            <w:bottom w:val="none" w:sz="0" w:space="0" w:color="auto"/>
            <w:right w:val="none" w:sz="0" w:space="0" w:color="auto"/>
          </w:divBdr>
        </w:div>
        <w:div w:id="1055934868">
          <w:marLeft w:val="640"/>
          <w:marRight w:val="0"/>
          <w:marTop w:val="0"/>
          <w:marBottom w:val="0"/>
          <w:divBdr>
            <w:top w:val="none" w:sz="0" w:space="0" w:color="auto"/>
            <w:left w:val="none" w:sz="0" w:space="0" w:color="auto"/>
            <w:bottom w:val="none" w:sz="0" w:space="0" w:color="auto"/>
            <w:right w:val="none" w:sz="0" w:space="0" w:color="auto"/>
          </w:divBdr>
        </w:div>
        <w:div w:id="1056585474">
          <w:marLeft w:val="640"/>
          <w:marRight w:val="0"/>
          <w:marTop w:val="0"/>
          <w:marBottom w:val="0"/>
          <w:divBdr>
            <w:top w:val="none" w:sz="0" w:space="0" w:color="auto"/>
            <w:left w:val="none" w:sz="0" w:space="0" w:color="auto"/>
            <w:bottom w:val="none" w:sz="0" w:space="0" w:color="auto"/>
            <w:right w:val="none" w:sz="0" w:space="0" w:color="auto"/>
          </w:divBdr>
        </w:div>
        <w:div w:id="1063990563">
          <w:marLeft w:val="640"/>
          <w:marRight w:val="0"/>
          <w:marTop w:val="0"/>
          <w:marBottom w:val="0"/>
          <w:divBdr>
            <w:top w:val="none" w:sz="0" w:space="0" w:color="auto"/>
            <w:left w:val="none" w:sz="0" w:space="0" w:color="auto"/>
            <w:bottom w:val="none" w:sz="0" w:space="0" w:color="auto"/>
            <w:right w:val="none" w:sz="0" w:space="0" w:color="auto"/>
          </w:divBdr>
        </w:div>
        <w:div w:id="1069108390">
          <w:marLeft w:val="640"/>
          <w:marRight w:val="0"/>
          <w:marTop w:val="0"/>
          <w:marBottom w:val="0"/>
          <w:divBdr>
            <w:top w:val="none" w:sz="0" w:space="0" w:color="auto"/>
            <w:left w:val="none" w:sz="0" w:space="0" w:color="auto"/>
            <w:bottom w:val="none" w:sz="0" w:space="0" w:color="auto"/>
            <w:right w:val="none" w:sz="0" w:space="0" w:color="auto"/>
          </w:divBdr>
        </w:div>
        <w:div w:id="1071193713">
          <w:marLeft w:val="640"/>
          <w:marRight w:val="0"/>
          <w:marTop w:val="0"/>
          <w:marBottom w:val="0"/>
          <w:divBdr>
            <w:top w:val="none" w:sz="0" w:space="0" w:color="auto"/>
            <w:left w:val="none" w:sz="0" w:space="0" w:color="auto"/>
            <w:bottom w:val="none" w:sz="0" w:space="0" w:color="auto"/>
            <w:right w:val="none" w:sz="0" w:space="0" w:color="auto"/>
          </w:divBdr>
        </w:div>
        <w:div w:id="1088160113">
          <w:marLeft w:val="640"/>
          <w:marRight w:val="0"/>
          <w:marTop w:val="0"/>
          <w:marBottom w:val="0"/>
          <w:divBdr>
            <w:top w:val="none" w:sz="0" w:space="0" w:color="auto"/>
            <w:left w:val="none" w:sz="0" w:space="0" w:color="auto"/>
            <w:bottom w:val="none" w:sz="0" w:space="0" w:color="auto"/>
            <w:right w:val="none" w:sz="0" w:space="0" w:color="auto"/>
          </w:divBdr>
        </w:div>
        <w:div w:id="1095130160">
          <w:marLeft w:val="640"/>
          <w:marRight w:val="0"/>
          <w:marTop w:val="0"/>
          <w:marBottom w:val="0"/>
          <w:divBdr>
            <w:top w:val="none" w:sz="0" w:space="0" w:color="auto"/>
            <w:left w:val="none" w:sz="0" w:space="0" w:color="auto"/>
            <w:bottom w:val="none" w:sz="0" w:space="0" w:color="auto"/>
            <w:right w:val="none" w:sz="0" w:space="0" w:color="auto"/>
          </w:divBdr>
        </w:div>
        <w:div w:id="1111633618">
          <w:marLeft w:val="640"/>
          <w:marRight w:val="0"/>
          <w:marTop w:val="0"/>
          <w:marBottom w:val="0"/>
          <w:divBdr>
            <w:top w:val="none" w:sz="0" w:space="0" w:color="auto"/>
            <w:left w:val="none" w:sz="0" w:space="0" w:color="auto"/>
            <w:bottom w:val="none" w:sz="0" w:space="0" w:color="auto"/>
            <w:right w:val="none" w:sz="0" w:space="0" w:color="auto"/>
          </w:divBdr>
        </w:div>
        <w:div w:id="1114599107">
          <w:marLeft w:val="640"/>
          <w:marRight w:val="0"/>
          <w:marTop w:val="0"/>
          <w:marBottom w:val="0"/>
          <w:divBdr>
            <w:top w:val="none" w:sz="0" w:space="0" w:color="auto"/>
            <w:left w:val="none" w:sz="0" w:space="0" w:color="auto"/>
            <w:bottom w:val="none" w:sz="0" w:space="0" w:color="auto"/>
            <w:right w:val="none" w:sz="0" w:space="0" w:color="auto"/>
          </w:divBdr>
        </w:div>
        <w:div w:id="1122463035">
          <w:marLeft w:val="640"/>
          <w:marRight w:val="0"/>
          <w:marTop w:val="0"/>
          <w:marBottom w:val="0"/>
          <w:divBdr>
            <w:top w:val="none" w:sz="0" w:space="0" w:color="auto"/>
            <w:left w:val="none" w:sz="0" w:space="0" w:color="auto"/>
            <w:bottom w:val="none" w:sz="0" w:space="0" w:color="auto"/>
            <w:right w:val="none" w:sz="0" w:space="0" w:color="auto"/>
          </w:divBdr>
        </w:div>
        <w:div w:id="1163469275">
          <w:marLeft w:val="640"/>
          <w:marRight w:val="0"/>
          <w:marTop w:val="0"/>
          <w:marBottom w:val="0"/>
          <w:divBdr>
            <w:top w:val="none" w:sz="0" w:space="0" w:color="auto"/>
            <w:left w:val="none" w:sz="0" w:space="0" w:color="auto"/>
            <w:bottom w:val="none" w:sz="0" w:space="0" w:color="auto"/>
            <w:right w:val="none" w:sz="0" w:space="0" w:color="auto"/>
          </w:divBdr>
        </w:div>
        <w:div w:id="1167093466">
          <w:marLeft w:val="640"/>
          <w:marRight w:val="0"/>
          <w:marTop w:val="0"/>
          <w:marBottom w:val="0"/>
          <w:divBdr>
            <w:top w:val="none" w:sz="0" w:space="0" w:color="auto"/>
            <w:left w:val="none" w:sz="0" w:space="0" w:color="auto"/>
            <w:bottom w:val="none" w:sz="0" w:space="0" w:color="auto"/>
            <w:right w:val="none" w:sz="0" w:space="0" w:color="auto"/>
          </w:divBdr>
        </w:div>
        <w:div w:id="1173374429">
          <w:marLeft w:val="640"/>
          <w:marRight w:val="0"/>
          <w:marTop w:val="0"/>
          <w:marBottom w:val="0"/>
          <w:divBdr>
            <w:top w:val="none" w:sz="0" w:space="0" w:color="auto"/>
            <w:left w:val="none" w:sz="0" w:space="0" w:color="auto"/>
            <w:bottom w:val="none" w:sz="0" w:space="0" w:color="auto"/>
            <w:right w:val="none" w:sz="0" w:space="0" w:color="auto"/>
          </w:divBdr>
        </w:div>
        <w:div w:id="1197815430">
          <w:marLeft w:val="640"/>
          <w:marRight w:val="0"/>
          <w:marTop w:val="0"/>
          <w:marBottom w:val="0"/>
          <w:divBdr>
            <w:top w:val="none" w:sz="0" w:space="0" w:color="auto"/>
            <w:left w:val="none" w:sz="0" w:space="0" w:color="auto"/>
            <w:bottom w:val="none" w:sz="0" w:space="0" w:color="auto"/>
            <w:right w:val="none" w:sz="0" w:space="0" w:color="auto"/>
          </w:divBdr>
        </w:div>
        <w:div w:id="1214463518">
          <w:marLeft w:val="640"/>
          <w:marRight w:val="0"/>
          <w:marTop w:val="0"/>
          <w:marBottom w:val="0"/>
          <w:divBdr>
            <w:top w:val="none" w:sz="0" w:space="0" w:color="auto"/>
            <w:left w:val="none" w:sz="0" w:space="0" w:color="auto"/>
            <w:bottom w:val="none" w:sz="0" w:space="0" w:color="auto"/>
            <w:right w:val="none" w:sz="0" w:space="0" w:color="auto"/>
          </w:divBdr>
        </w:div>
        <w:div w:id="1230071983">
          <w:marLeft w:val="640"/>
          <w:marRight w:val="0"/>
          <w:marTop w:val="0"/>
          <w:marBottom w:val="0"/>
          <w:divBdr>
            <w:top w:val="none" w:sz="0" w:space="0" w:color="auto"/>
            <w:left w:val="none" w:sz="0" w:space="0" w:color="auto"/>
            <w:bottom w:val="none" w:sz="0" w:space="0" w:color="auto"/>
            <w:right w:val="none" w:sz="0" w:space="0" w:color="auto"/>
          </w:divBdr>
        </w:div>
        <w:div w:id="1236280982">
          <w:marLeft w:val="640"/>
          <w:marRight w:val="0"/>
          <w:marTop w:val="0"/>
          <w:marBottom w:val="0"/>
          <w:divBdr>
            <w:top w:val="none" w:sz="0" w:space="0" w:color="auto"/>
            <w:left w:val="none" w:sz="0" w:space="0" w:color="auto"/>
            <w:bottom w:val="none" w:sz="0" w:space="0" w:color="auto"/>
            <w:right w:val="none" w:sz="0" w:space="0" w:color="auto"/>
          </w:divBdr>
        </w:div>
        <w:div w:id="1248225841">
          <w:marLeft w:val="640"/>
          <w:marRight w:val="0"/>
          <w:marTop w:val="0"/>
          <w:marBottom w:val="0"/>
          <w:divBdr>
            <w:top w:val="none" w:sz="0" w:space="0" w:color="auto"/>
            <w:left w:val="none" w:sz="0" w:space="0" w:color="auto"/>
            <w:bottom w:val="none" w:sz="0" w:space="0" w:color="auto"/>
            <w:right w:val="none" w:sz="0" w:space="0" w:color="auto"/>
          </w:divBdr>
        </w:div>
        <w:div w:id="1249580236">
          <w:marLeft w:val="640"/>
          <w:marRight w:val="0"/>
          <w:marTop w:val="0"/>
          <w:marBottom w:val="0"/>
          <w:divBdr>
            <w:top w:val="none" w:sz="0" w:space="0" w:color="auto"/>
            <w:left w:val="none" w:sz="0" w:space="0" w:color="auto"/>
            <w:bottom w:val="none" w:sz="0" w:space="0" w:color="auto"/>
            <w:right w:val="none" w:sz="0" w:space="0" w:color="auto"/>
          </w:divBdr>
        </w:div>
        <w:div w:id="1267275050">
          <w:marLeft w:val="640"/>
          <w:marRight w:val="0"/>
          <w:marTop w:val="0"/>
          <w:marBottom w:val="0"/>
          <w:divBdr>
            <w:top w:val="none" w:sz="0" w:space="0" w:color="auto"/>
            <w:left w:val="none" w:sz="0" w:space="0" w:color="auto"/>
            <w:bottom w:val="none" w:sz="0" w:space="0" w:color="auto"/>
            <w:right w:val="none" w:sz="0" w:space="0" w:color="auto"/>
          </w:divBdr>
        </w:div>
        <w:div w:id="1273442093">
          <w:marLeft w:val="640"/>
          <w:marRight w:val="0"/>
          <w:marTop w:val="0"/>
          <w:marBottom w:val="0"/>
          <w:divBdr>
            <w:top w:val="none" w:sz="0" w:space="0" w:color="auto"/>
            <w:left w:val="none" w:sz="0" w:space="0" w:color="auto"/>
            <w:bottom w:val="none" w:sz="0" w:space="0" w:color="auto"/>
            <w:right w:val="none" w:sz="0" w:space="0" w:color="auto"/>
          </w:divBdr>
        </w:div>
        <w:div w:id="1275134844">
          <w:marLeft w:val="640"/>
          <w:marRight w:val="0"/>
          <w:marTop w:val="0"/>
          <w:marBottom w:val="0"/>
          <w:divBdr>
            <w:top w:val="none" w:sz="0" w:space="0" w:color="auto"/>
            <w:left w:val="none" w:sz="0" w:space="0" w:color="auto"/>
            <w:bottom w:val="none" w:sz="0" w:space="0" w:color="auto"/>
            <w:right w:val="none" w:sz="0" w:space="0" w:color="auto"/>
          </w:divBdr>
        </w:div>
        <w:div w:id="1323586151">
          <w:marLeft w:val="640"/>
          <w:marRight w:val="0"/>
          <w:marTop w:val="0"/>
          <w:marBottom w:val="0"/>
          <w:divBdr>
            <w:top w:val="none" w:sz="0" w:space="0" w:color="auto"/>
            <w:left w:val="none" w:sz="0" w:space="0" w:color="auto"/>
            <w:bottom w:val="none" w:sz="0" w:space="0" w:color="auto"/>
            <w:right w:val="none" w:sz="0" w:space="0" w:color="auto"/>
          </w:divBdr>
        </w:div>
        <w:div w:id="1331954449">
          <w:marLeft w:val="640"/>
          <w:marRight w:val="0"/>
          <w:marTop w:val="0"/>
          <w:marBottom w:val="0"/>
          <w:divBdr>
            <w:top w:val="none" w:sz="0" w:space="0" w:color="auto"/>
            <w:left w:val="none" w:sz="0" w:space="0" w:color="auto"/>
            <w:bottom w:val="none" w:sz="0" w:space="0" w:color="auto"/>
            <w:right w:val="none" w:sz="0" w:space="0" w:color="auto"/>
          </w:divBdr>
        </w:div>
        <w:div w:id="1347825353">
          <w:marLeft w:val="640"/>
          <w:marRight w:val="0"/>
          <w:marTop w:val="0"/>
          <w:marBottom w:val="0"/>
          <w:divBdr>
            <w:top w:val="none" w:sz="0" w:space="0" w:color="auto"/>
            <w:left w:val="none" w:sz="0" w:space="0" w:color="auto"/>
            <w:bottom w:val="none" w:sz="0" w:space="0" w:color="auto"/>
            <w:right w:val="none" w:sz="0" w:space="0" w:color="auto"/>
          </w:divBdr>
        </w:div>
        <w:div w:id="1348874420">
          <w:marLeft w:val="640"/>
          <w:marRight w:val="0"/>
          <w:marTop w:val="0"/>
          <w:marBottom w:val="0"/>
          <w:divBdr>
            <w:top w:val="none" w:sz="0" w:space="0" w:color="auto"/>
            <w:left w:val="none" w:sz="0" w:space="0" w:color="auto"/>
            <w:bottom w:val="none" w:sz="0" w:space="0" w:color="auto"/>
            <w:right w:val="none" w:sz="0" w:space="0" w:color="auto"/>
          </w:divBdr>
        </w:div>
        <w:div w:id="1374379989">
          <w:marLeft w:val="640"/>
          <w:marRight w:val="0"/>
          <w:marTop w:val="0"/>
          <w:marBottom w:val="0"/>
          <w:divBdr>
            <w:top w:val="none" w:sz="0" w:space="0" w:color="auto"/>
            <w:left w:val="none" w:sz="0" w:space="0" w:color="auto"/>
            <w:bottom w:val="none" w:sz="0" w:space="0" w:color="auto"/>
            <w:right w:val="none" w:sz="0" w:space="0" w:color="auto"/>
          </w:divBdr>
        </w:div>
        <w:div w:id="1377200924">
          <w:marLeft w:val="640"/>
          <w:marRight w:val="0"/>
          <w:marTop w:val="0"/>
          <w:marBottom w:val="0"/>
          <w:divBdr>
            <w:top w:val="none" w:sz="0" w:space="0" w:color="auto"/>
            <w:left w:val="none" w:sz="0" w:space="0" w:color="auto"/>
            <w:bottom w:val="none" w:sz="0" w:space="0" w:color="auto"/>
            <w:right w:val="none" w:sz="0" w:space="0" w:color="auto"/>
          </w:divBdr>
        </w:div>
        <w:div w:id="1401252829">
          <w:marLeft w:val="640"/>
          <w:marRight w:val="0"/>
          <w:marTop w:val="0"/>
          <w:marBottom w:val="0"/>
          <w:divBdr>
            <w:top w:val="none" w:sz="0" w:space="0" w:color="auto"/>
            <w:left w:val="none" w:sz="0" w:space="0" w:color="auto"/>
            <w:bottom w:val="none" w:sz="0" w:space="0" w:color="auto"/>
            <w:right w:val="none" w:sz="0" w:space="0" w:color="auto"/>
          </w:divBdr>
        </w:div>
        <w:div w:id="1406956126">
          <w:marLeft w:val="640"/>
          <w:marRight w:val="0"/>
          <w:marTop w:val="0"/>
          <w:marBottom w:val="0"/>
          <w:divBdr>
            <w:top w:val="none" w:sz="0" w:space="0" w:color="auto"/>
            <w:left w:val="none" w:sz="0" w:space="0" w:color="auto"/>
            <w:bottom w:val="none" w:sz="0" w:space="0" w:color="auto"/>
            <w:right w:val="none" w:sz="0" w:space="0" w:color="auto"/>
          </w:divBdr>
        </w:div>
        <w:div w:id="1413892234">
          <w:marLeft w:val="640"/>
          <w:marRight w:val="0"/>
          <w:marTop w:val="0"/>
          <w:marBottom w:val="0"/>
          <w:divBdr>
            <w:top w:val="none" w:sz="0" w:space="0" w:color="auto"/>
            <w:left w:val="none" w:sz="0" w:space="0" w:color="auto"/>
            <w:bottom w:val="none" w:sz="0" w:space="0" w:color="auto"/>
            <w:right w:val="none" w:sz="0" w:space="0" w:color="auto"/>
          </w:divBdr>
        </w:div>
        <w:div w:id="1427074293">
          <w:marLeft w:val="640"/>
          <w:marRight w:val="0"/>
          <w:marTop w:val="0"/>
          <w:marBottom w:val="0"/>
          <w:divBdr>
            <w:top w:val="none" w:sz="0" w:space="0" w:color="auto"/>
            <w:left w:val="none" w:sz="0" w:space="0" w:color="auto"/>
            <w:bottom w:val="none" w:sz="0" w:space="0" w:color="auto"/>
            <w:right w:val="none" w:sz="0" w:space="0" w:color="auto"/>
          </w:divBdr>
        </w:div>
        <w:div w:id="1436053866">
          <w:marLeft w:val="640"/>
          <w:marRight w:val="0"/>
          <w:marTop w:val="0"/>
          <w:marBottom w:val="0"/>
          <w:divBdr>
            <w:top w:val="none" w:sz="0" w:space="0" w:color="auto"/>
            <w:left w:val="none" w:sz="0" w:space="0" w:color="auto"/>
            <w:bottom w:val="none" w:sz="0" w:space="0" w:color="auto"/>
            <w:right w:val="none" w:sz="0" w:space="0" w:color="auto"/>
          </w:divBdr>
        </w:div>
        <w:div w:id="1451389295">
          <w:marLeft w:val="640"/>
          <w:marRight w:val="0"/>
          <w:marTop w:val="0"/>
          <w:marBottom w:val="0"/>
          <w:divBdr>
            <w:top w:val="none" w:sz="0" w:space="0" w:color="auto"/>
            <w:left w:val="none" w:sz="0" w:space="0" w:color="auto"/>
            <w:bottom w:val="none" w:sz="0" w:space="0" w:color="auto"/>
            <w:right w:val="none" w:sz="0" w:space="0" w:color="auto"/>
          </w:divBdr>
        </w:div>
        <w:div w:id="1457328787">
          <w:marLeft w:val="640"/>
          <w:marRight w:val="0"/>
          <w:marTop w:val="0"/>
          <w:marBottom w:val="0"/>
          <w:divBdr>
            <w:top w:val="none" w:sz="0" w:space="0" w:color="auto"/>
            <w:left w:val="none" w:sz="0" w:space="0" w:color="auto"/>
            <w:bottom w:val="none" w:sz="0" w:space="0" w:color="auto"/>
            <w:right w:val="none" w:sz="0" w:space="0" w:color="auto"/>
          </w:divBdr>
        </w:div>
        <w:div w:id="1460029505">
          <w:marLeft w:val="640"/>
          <w:marRight w:val="0"/>
          <w:marTop w:val="0"/>
          <w:marBottom w:val="0"/>
          <w:divBdr>
            <w:top w:val="none" w:sz="0" w:space="0" w:color="auto"/>
            <w:left w:val="none" w:sz="0" w:space="0" w:color="auto"/>
            <w:bottom w:val="none" w:sz="0" w:space="0" w:color="auto"/>
            <w:right w:val="none" w:sz="0" w:space="0" w:color="auto"/>
          </w:divBdr>
        </w:div>
        <w:div w:id="1474758407">
          <w:marLeft w:val="640"/>
          <w:marRight w:val="0"/>
          <w:marTop w:val="0"/>
          <w:marBottom w:val="0"/>
          <w:divBdr>
            <w:top w:val="none" w:sz="0" w:space="0" w:color="auto"/>
            <w:left w:val="none" w:sz="0" w:space="0" w:color="auto"/>
            <w:bottom w:val="none" w:sz="0" w:space="0" w:color="auto"/>
            <w:right w:val="none" w:sz="0" w:space="0" w:color="auto"/>
          </w:divBdr>
        </w:div>
        <w:div w:id="1487016598">
          <w:marLeft w:val="640"/>
          <w:marRight w:val="0"/>
          <w:marTop w:val="0"/>
          <w:marBottom w:val="0"/>
          <w:divBdr>
            <w:top w:val="none" w:sz="0" w:space="0" w:color="auto"/>
            <w:left w:val="none" w:sz="0" w:space="0" w:color="auto"/>
            <w:bottom w:val="none" w:sz="0" w:space="0" w:color="auto"/>
            <w:right w:val="none" w:sz="0" w:space="0" w:color="auto"/>
          </w:divBdr>
        </w:div>
        <w:div w:id="1494566602">
          <w:marLeft w:val="640"/>
          <w:marRight w:val="0"/>
          <w:marTop w:val="0"/>
          <w:marBottom w:val="0"/>
          <w:divBdr>
            <w:top w:val="none" w:sz="0" w:space="0" w:color="auto"/>
            <w:left w:val="none" w:sz="0" w:space="0" w:color="auto"/>
            <w:bottom w:val="none" w:sz="0" w:space="0" w:color="auto"/>
            <w:right w:val="none" w:sz="0" w:space="0" w:color="auto"/>
          </w:divBdr>
        </w:div>
        <w:div w:id="1497960112">
          <w:marLeft w:val="640"/>
          <w:marRight w:val="0"/>
          <w:marTop w:val="0"/>
          <w:marBottom w:val="0"/>
          <w:divBdr>
            <w:top w:val="none" w:sz="0" w:space="0" w:color="auto"/>
            <w:left w:val="none" w:sz="0" w:space="0" w:color="auto"/>
            <w:bottom w:val="none" w:sz="0" w:space="0" w:color="auto"/>
            <w:right w:val="none" w:sz="0" w:space="0" w:color="auto"/>
          </w:divBdr>
        </w:div>
        <w:div w:id="1532374426">
          <w:marLeft w:val="640"/>
          <w:marRight w:val="0"/>
          <w:marTop w:val="0"/>
          <w:marBottom w:val="0"/>
          <w:divBdr>
            <w:top w:val="none" w:sz="0" w:space="0" w:color="auto"/>
            <w:left w:val="none" w:sz="0" w:space="0" w:color="auto"/>
            <w:bottom w:val="none" w:sz="0" w:space="0" w:color="auto"/>
            <w:right w:val="none" w:sz="0" w:space="0" w:color="auto"/>
          </w:divBdr>
        </w:div>
        <w:div w:id="1538153857">
          <w:marLeft w:val="640"/>
          <w:marRight w:val="0"/>
          <w:marTop w:val="0"/>
          <w:marBottom w:val="0"/>
          <w:divBdr>
            <w:top w:val="none" w:sz="0" w:space="0" w:color="auto"/>
            <w:left w:val="none" w:sz="0" w:space="0" w:color="auto"/>
            <w:bottom w:val="none" w:sz="0" w:space="0" w:color="auto"/>
            <w:right w:val="none" w:sz="0" w:space="0" w:color="auto"/>
          </w:divBdr>
        </w:div>
        <w:div w:id="1540824219">
          <w:marLeft w:val="640"/>
          <w:marRight w:val="0"/>
          <w:marTop w:val="0"/>
          <w:marBottom w:val="0"/>
          <w:divBdr>
            <w:top w:val="none" w:sz="0" w:space="0" w:color="auto"/>
            <w:left w:val="none" w:sz="0" w:space="0" w:color="auto"/>
            <w:bottom w:val="none" w:sz="0" w:space="0" w:color="auto"/>
            <w:right w:val="none" w:sz="0" w:space="0" w:color="auto"/>
          </w:divBdr>
        </w:div>
        <w:div w:id="1555972430">
          <w:marLeft w:val="640"/>
          <w:marRight w:val="0"/>
          <w:marTop w:val="0"/>
          <w:marBottom w:val="0"/>
          <w:divBdr>
            <w:top w:val="none" w:sz="0" w:space="0" w:color="auto"/>
            <w:left w:val="none" w:sz="0" w:space="0" w:color="auto"/>
            <w:bottom w:val="none" w:sz="0" w:space="0" w:color="auto"/>
            <w:right w:val="none" w:sz="0" w:space="0" w:color="auto"/>
          </w:divBdr>
        </w:div>
        <w:div w:id="1567376368">
          <w:marLeft w:val="640"/>
          <w:marRight w:val="0"/>
          <w:marTop w:val="0"/>
          <w:marBottom w:val="0"/>
          <w:divBdr>
            <w:top w:val="none" w:sz="0" w:space="0" w:color="auto"/>
            <w:left w:val="none" w:sz="0" w:space="0" w:color="auto"/>
            <w:bottom w:val="none" w:sz="0" w:space="0" w:color="auto"/>
            <w:right w:val="none" w:sz="0" w:space="0" w:color="auto"/>
          </w:divBdr>
        </w:div>
        <w:div w:id="1593397380">
          <w:marLeft w:val="640"/>
          <w:marRight w:val="0"/>
          <w:marTop w:val="0"/>
          <w:marBottom w:val="0"/>
          <w:divBdr>
            <w:top w:val="none" w:sz="0" w:space="0" w:color="auto"/>
            <w:left w:val="none" w:sz="0" w:space="0" w:color="auto"/>
            <w:bottom w:val="none" w:sz="0" w:space="0" w:color="auto"/>
            <w:right w:val="none" w:sz="0" w:space="0" w:color="auto"/>
          </w:divBdr>
        </w:div>
        <w:div w:id="1649286743">
          <w:marLeft w:val="640"/>
          <w:marRight w:val="0"/>
          <w:marTop w:val="0"/>
          <w:marBottom w:val="0"/>
          <w:divBdr>
            <w:top w:val="none" w:sz="0" w:space="0" w:color="auto"/>
            <w:left w:val="none" w:sz="0" w:space="0" w:color="auto"/>
            <w:bottom w:val="none" w:sz="0" w:space="0" w:color="auto"/>
            <w:right w:val="none" w:sz="0" w:space="0" w:color="auto"/>
          </w:divBdr>
        </w:div>
        <w:div w:id="1652829719">
          <w:marLeft w:val="640"/>
          <w:marRight w:val="0"/>
          <w:marTop w:val="0"/>
          <w:marBottom w:val="0"/>
          <w:divBdr>
            <w:top w:val="none" w:sz="0" w:space="0" w:color="auto"/>
            <w:left w:val="none" w:sz="0" w:space="0" w:color="auto"/>
            <w:bottom w:val="none" w:sz="0" w:space="0" w:color="auto"/>
            <w:right w:val="none" w:sz="0" w:space="0" w:color="auto"/>
          </w:divBdr>
        </w:div>
        <w:div w:id="1684669842">
          <w:marLeft w:val="640"/>
          <w:marRight w:val="0"/>
          <w:marTop w:val="0"/>
          <w:marBottom w:val="0"/>
          <w:divBdr>
            <w:top w:val="none" w:sz="0" w:space="0" w:color="auto"/>
            <w:left w:val="none" w:sz="0" w:space="0" w:color="auto"/>
            <w:bottom w:val="none" w:sz="0" w:space="0" w:color="auto"/>
            <w:right w:val="none" w:sz="0" w:space="0" w:color="auto"/>
          </w:divBdr>
        </w:div>
        <w:div w:id="1691759212">
          <w:marLeft w:val="640"/>
          <w:marRight w:val="0"/>
          <w:marTop w:val="0"/>
          <w:marBottom w:val="0"/>
          <w:divBdr>
            <w:top w:val="none" w:sz="0" w:space="0" w:color="auto"/>
            <w:left w:val="none" w:sz="0" w:space="0" w:color="auto"/>
            <w:bottom w:val="none" w:sz="0" w:space="0" w:color="auto"/>
            <w:right w:val="none" w:sz="0" w:space="0" w:color="auto"/>
          </w:divBdr>
        </w:div>
        <w:div w:id="1694333957">
          <w:marLeft w:val="640"/>
          <w:marRight w:val="0"/>
          <w:marTop w:val="0"/>
          <w:marBottom w:val="0"/>
          <w:divBdr>
            <w:top w:val="none" w:sz="0" w:space="0" w:color="auto"/>
            <w:left w:val="none" w:sz="0" w:space="0" w:color="auto"/>
            <w:bottom w:val="none" w:sz="0" w:space="0" w:color="auto"/>
            <w:right w:val="none" w:sz="0" w:space="0" w:color="auto"/>
          </w:divBdr>
        </w:div>
        <w:div w:id="1694498818">
          <w:marLeft w:val="640"/>
          <w:marRight w:val="0"/>
          <w:marTop w:val="0"/>
          <w:marBottom w:val="0"/>
          <w:divBdr>
            <w:top w:val="none" w:sz="0" w:space="0" w:color="auto"/>
            <w:left w:val="none" w:sz="0" w:space="0" w:color="auto"/>
            <w:bottom w:val="none" w:sz="0" w:space="0" w:color="auto"/>
            <w:right w:val="none" w:sz="0" w:space="0" w:color="auto"/>
          </w:divBdr>
        </w:div>
        <w:div w:id="1698047393">
          <w:marLeft w:val="640"/>
          <w:marRight w:val="0"/>
          <w:marTop w:val="0"/>
          <w:marBottom w:val="0"/>
          <w:divBdr>
            <w:top w:val="none" w:sz="0" w:space="0" w:color="auto"/>
            <w:left w:val="none" w:sz="0" w:space="0" w:color="auto"/>
            <w:bottom w:val="none" w:sz="0" w:space="0" w:color="auto"/>
            <w:right w:val="none" w:sz="0" w:space="0" w:color="auto"/>
          </w:divBdr>
        </w:div>
        <w:div w:id="1721246020">
          <w:marLeft w:val="640"/>
          <w:marRight w:val="0"/>
          <w:marTop w:val="0"/>
          <w:marBottom w:val="0"/>
          <w:divBdr>
            <w:top w:val="none" w:sz="0" w:space="0" w:color="auto"/>
            <w:left w:val="none" w:sz="0" w:space="0" w:color="auto"/>
            <w:bottom w:val="none" w:sz="0" w:space="0" w:color="auto"/>
            <w:right w:val="none" w:sz="0" w:space="0" w:color="auto"/>
          </w:divBdr>
        </w:div>
        <w:div w:id="1745250805">
          <w:marLeft w:val="640"/>
          <w:marRight w:val="0"/>
          <w:marTop w:val="0"/>
          <w:marBottom w:val="0"/>
          <w:divBdr>
            <w:top w:val="none" w:sz="0" w:space="0" w:color="auto"/>
            <w:left w:val="none" w:sz="0" w:space="0" w:color="auto"/>
            <w:bottom w:val="none" w:sz="0" w:space="0" w:color="auto"/>
            <w:right w:val="none" w:sz="0" w:space="0" w:color="auto"/>
          </w:divBdr>
        </w:div>
        <w:div w:id="1769616433">
          <w:marLeft w:val="640"/>
          <w:marRight w:val="0"/>
          <w:marTop w:val="0"/>
          <w:marBottom w:val="0"/>
          <w:divBdr>
            <w:top w:val="none" w:sz="0" w:space="0" w:color="auto"/>
            <w:left w:val="none" w:sz="0" w:space="0" w:color="auto"/>
            <w:bottom w:val="none" w:sz="0" w:space="0" w:color="auto"/>
            <w:right w:val="none" w:sz="0" w:space="0" w:color="auto"/>
          </w:divBdr>
        </w:div>
        <w:div w:id="1776362610">
          <w:marLeft w:val="640"/>
          <w:marRight w:val="0"/>
          <w:marTop w:val="0"/>
          <w:marBottom w:val="0"/>
          <w:divBdr>
            <w:top w:val="none" w:sz="0" w:space="0" w:color="auto"/>
            <w:left w:val="none" w:sz="0" w:space="0" w:color="auto"/>
            <w:bottom w:val="none" w:sz="0" w:space="0" w:color="auto"/>
            <w:right w:val="none" w:sz="0" w:space="0" w:color="auto"/>
          </w:divBdr>
        </w:div>
        <w:div w:id="1790588430">
          <w:marLeft w:val="640"/>
          <w:marRight w:val="0"/>
          <w:marTop w:val="0"/>
          <w:marBottom w:val="0"/>
          <w:divBdr>
            <w:top w:val="none" w:sz="0" w:space="0" w:color="auto"/>
            <w:left w:val="none" w:sz="0" w:space="0" w:color="auto"/>
            <w:bottom w:val="none" w:sz="0" w:space="0" w:color="auto"/>
            <w:right w:val="none" w:sz="0" w:space="0" w:color="auto"/>
          </w:divBdr>
        </w:div>
        <w:div w:id="1802454179">
          <w:marLeft w:val="640"/>
          <w:marRight w:val="0"/>
          <w:marTop w:val="0"/>
          <w:marBottom w:val="0"/>
          <w:divBdr>
            <w:top w:val="none" w:sz="0" w:space="0" w:color="auto"/>
            <w:left w:val="none" w:sz="0" w:space="0" w:color="auto"/>
            <w:bottom w:val="none" w:sz="0" w:space="0" w:color="auto"/>
            <w:right w:val="none" w:sz="0" w:space="0" w:color="auto"/>
          </w:divBdr>
        </w:div>
        <w:div w:id="1813908100">
          <w:marLeft w:val="640"/>
          <w:marRight w:val="0"/>
          <w:marTop w:val="0"/>
          <w:marBottom w:val="0"/>
          <w:divBdr>
            <w:top w:val="none" w:sz="0" w:space="0" w:color="auto"/>
            <w:left w:val="none" w:sz="0" w:space="0" w:color="auto"/>
            <w:bottom w:val="none" w:sz="0" w:space="0" w:color="auto"/>
            <w:right w:val="none" w:sz="0" w:space="0" w:color="auto"/>
          </w:divBdr>
        </w:div>
        <w:div w:id="1818841481">
          <w:marLeft w:val="640"/>
          <w:marRight w:val="0"/>
          <w:marTop w:val="0"/>
          <w:marBottom w:val="0"/>
          <w:divBdr>
            <w:top w:val="none" w:sz="0" w:space="0" w:color="auto"/>
            <w:left w:val="none" w:sz="0" w:space="0" w:color="auto"/>
            <w:bottom w:val="none" w:sz="0" w:space="0" w:color="auto"/>
            <w:right w:val="none" w:sz="0" w:space="0" w:color="auto"/>
          </w:divBdr>
        </w:div>
        <w:div w:id="1833831189">
          <w:marLeft w:val="640"/>
          <w:marRight w:val="0"/>
          <w:marTop w:val="0"/>
          <w:marBottom w:val="0"/>
          <w:divBdr>
            <w:top w:val="none" w:sz="0" w:space="0" w:color="auto"/>
            <w:left w:val="none" w:sz="0" w:space="0" w:color="auto"/>
            <w:bottom w:val="none" w:sz="0" w:space="0" w:color="auto"/>
            <w:right w:val="none" w:sz="0" w:space="0" w:color="auto"/>
          </w:divBdr>
        </w:div>
        <w:div w:id="1870530861">
          <w:marLeft w:val="640"/>
          <w:marRight w:val="0"/>
          <w:marTop w:val="0"/>
          <w:marBottom w:val="0"/>
          <w:divBdr>
            <w:top w:val="none" w:sz="0" w:space="0" w:color="auto"/>
            <w:left w:val="none" w:sz="0" w:space="0" w:color="auto"/>
            <w:bottom w:val="none" w:sz="0" w:space="0" w:color="auto"/>
            <w:right w:val="none" w:sz="0" w:space="0" w:color="auto"/>
          </w:divBdr>
        </w:div>
        <w:div w:id="1876313658">
          <w:marLeft w:val="640"/>
          <w:marRight w:val="0"/>
          <w:marTop w:val="0"/>
          <w:marBottom w:val="0"/>
          <w:divBdr>
            <w:top w:val="none" w:sz="0" w:space="0" w:color="auto"/>
            <w:left w:val="none" w:sz="0" w:space="0" w:color="auto"/>
            <w:bottom w:val="none" w:sz="0" w:space="0" w:color="auto"/>
            <w:right w:val="none" w:sz="0" w:space="0" w:color="auto"/>
          </w:divBdr>
        </w:div>
        <w:div w:id="1878618365">
          <w:marLeft w:val="640"/>
          <w:marRight w:val="0"/>
          <w:marTop w:val="0"/>
          <w:marBottom w:val="0"/>
          <w:divBdr>
            <w:top w:val="none" w:sz="0" w:space="0" w:color="auto"/>
            <w:left w:val="none" w:sz="0" w:space="0" w:color="auto"/>
            <w:bottom w:val="none" w:sz="0" w:space="0" w:color="auto"/>
            <w:right w:val="none" w:sz="0" w:space="0" w:color="auto"/>
          </w:divBdr>
        </w:div>
        <w:div w:id="1886796742">
          <w:marLeft w:val="640"/>
          <w:marRight w:val="0"/>
          <w:marTop w:val="0"/>
          <w:marBottom w:val="0"/>
          <w:divBdr>
            <w:top w:val="none" w:sz="0" w:space="0" w:color="auto"/>
            <w:left w:val="none" w:sz="0" w:space="0" w:color="auto"/>
            <w:bottom w:val="none" w:sz="0" w:space="0" w:color="auto"/>
            <w:right w:val="none" w:sz="0" w:space="0" w:color="auto"/>
          </w:divBdr>
        </w:div>
        <w:div w:id="1890266327">
          <w:marLeft w:val="640"/>
          <w:marRight w:val="0"/>
          <w:marTop w:val="0"/>
          <w:marBottom w:val="0"/>
          <w:divBdr>
            <w:top w:val="none" w:sz="0" w:space="0" w:color="auto"/>
            <w:left w:val="none" w:sz="0" w:space="0" w:color="auto"/>
            <w:bottom w:val="none" w:sz="0" w:space="0" w:color="auto"/>
            <w:right w:val="none" w:sz="0" w:space="0" w:color="auto"/>
          </w:divBdr>
        </w:div>
        <w:div w:id="1896893695">
          <w:marLeft w:val="640"/>
          <w:marRight w:val="0"/>
          <w:marTop w:val="0"/>
          <w:marBottom w:val="0"/>
          <w:divBdr>
            <w:top w:val="none" w:sz="0" w:space="0" w:color="auto"/>
            <w:left w:val="none" w:sz="0" w:space="0" w:color="auto"/>
            <w:bottom w:val="none" w:sz="0" w:space="0" w:color="auto"/>
            <w:right w:val="none" w:sz="0" w:space="0" w:color="auto"/>
          </w:divBdr>
        </w:div>
        <w:div w:id="1910382626">
          <w:marLeft w:val="640"/>
          <w:marRight w:val="0"/>
          <w:marTop w:val="0"/>
          <w:marBottom w:val="0"/>
          <w:divBdr>
            <w:top w:val="none" w:sz="0" w:space="0" w:color="auto"/>
            <w:left w:val="none" w:sz="0" w:space="0" w:color="auto"/>
            <w:bottom w:val="none" w:sz="0" w:space="0" w:color="auto"/>
            <w:right w:val="none" w:sz="0" w:space="0" w:color="auto"/>
          </w:divBdr>
        </w:div>
        <w:div w:id="1915429738">
          <w:marLeft w:val="640"/>
          <w:marRight w:val="0"/>
          <w:marTop w:val="0"/>
          <w:marBottom w:val="0"/>
          <w:divBdr>
            <w:top w:val="none" w:sz="0" w:space="0" w:color="auto"/>
            <w:left w:val="none" w:sz="0" w:space="0" w:color="auto"/>
            <w:bottom w:val="none" w:sz="0" w:space="0" w:color="auto"/>
            <w:right w:val="none" w:sz="0" w:space="0" w:color="auto"/>
          </w:divBdr>
        </w:div>
        <w:div w:id="1920282686">
          <w:marLeft w:val="640"/>
          <w:marRight w:val="0"/>
          <w:marTop w:val="0"/>
          <w:marBottom w:val="0"/>
          <w:divBdr>
            <w:top w:val="none" w:sz="0" w:space="0" w:color="auto"/>
            <w:left w:val="none" w:sz="0" w:space="0" w:color="auto"/>
            <w:bottom w:val="none" w:sz="0" w:space="0" w:color="auto"/>
            <w:right w:val="none" w:sz="0" w:space="0" w:color="auto"/>
          </w:divBdr>
        </w:div>
        <w:div w:id="1951934490">
          <w:marLeft w:val="640"/>
          <w:marRight w:val="0"/>
          <w:marTop w:val="0"/>
          <w:marBottom w:val="0"/>
          <w:divBdr>
            <w:top w:val="none" w:sz="0" w:space="0" w:color="auto"/>
            <w:left w:val="none" w:sz="0" w:space="0" w:color="auto"/>
            <w:bottom w:val="none" w:sz="0" w:space="0" w:color="auto"/>
            <w:right w:val="none" w:sz="0" w:space="0" w:color="auto"/>
          </w:divBdr>
        </w:div>
        <w:div w:id="1960256752">
          <w:marLeft w:val="640"/>
          <w:marRight w:val="0"/>
          <w:marTop w:val="0"/>
          <w:marBottom w:val="0"/>
          <w:divBdr>
            <w:top w:val="none" w:sz="0" w:space="0" w:color="auto"/>
            <w:left w:val="none" w:sz="0" w:space="0" w:color="auto"/>
            <w:bottom w:val="none" w:sz="0" w:space="0" w:color="auto"/>
            <w:right w:val="none" w:sz="0" w:space="0" w:color="auto"/>
          </w:divBdr>
        </w:div>
        <w:div w:id="1997411817">
          <w:marLeft w:val="640"/>
          <w:marRight w:val="0"/>
          <w:marTop w:val="0"/>
          <w:marBottom w:val="0"/>
          <w:divBdr>
            <w:top w:val="none" w:sz="0" w:space="0" w:color="auto"/>
            <w:left w:val="none" w:sz="0" w:space="0" w:color="auto"/>
            <w:bottom w:val="none" w:sz="0" w:space="0" w:color="auto"/>
            <w:right w:val="none" w:sz="0" w:space="0" w:color="auto"/>
          </w:divBdr>
        </w:div>
        <w:div w:id="1998339022">
          <w:marLeft w:val="640"/>
          <w:marRight w:val="0"/>
          <w:marTop w:val="0"/>
          <w:marBottom w:val="0"/>
          <w:divBdr>
            <w:top w:val="none" w:sz="0" w:space="0" w:color="auto"/>
            <w:left w:val="none" w:sz="0" w:space="0" w:color="auto"/>
            <w:bottom w:val="none" w:sz="0" w:space="0" w:color="auto"/>
            <w:right w:val="none" w:sz="0" w:space="0" w:color="auto"/>
          </w:divBdr>
        </w:div>
        <w:div w:id="2007202137">
          <w:marLeft w:val="640"/>
          <w:marRight w:val="0"/>
          <w:marTop w:val="0"/>
          <w:marBottom w:val="0"/>
          <w:divBdr>
            <w:top w:val="none" w:sz="0" w:space="0" w:color="auto"/>
            <w:left w:val="none" w:sz="0" w:space="0" w:color="auto"/>
            <w:bottom w:val="none" w:sz="0" w:space="0" w:color="auto"/>
            <w:right w:val="none" w:sz="0" w:space="0" w:color="auto"/>
          </w:divBdr>
        </w:div>
        <w:div w:id="2012561116">
          <w:marLeft w:val="640"/>
          <w:marRight w:val="0"/>
          <w:marTop w:val="0"/>
          <w:marBottom w:val="0"/>
          <w:divBdr>
            <w:top w:val="none" w:sz="0" w:space="0" w:color="auto"/>
            <w:left w:val="none" w:sz="0" w:space="0" w:color="auto"/>
            <w:bottom w:val="none" w:sz="0" w:space="0" w:color="auto"/>
            <w:right w:val="none" w:sz="0" w:space="0" w:color="auto"/>
          </w:divBdr>
        </w:div>
        <w:div w:id="2015455612">
          <w:marLeft w:val="640"/>
          <w:marRight w:val="0"/>
          <w:marTop w:val="0"/>
          <w:marBottom w:val="0"/>
          <w:divBdr>
            <w:top w:val="none" w:sz="0" w:space="0" w:color="auto"/>
            <w:left w:val="none" w:sz="0" w:space="0" w:color="auto"/>
            <w:bottom w:val="none" w:sz="0" w:space="0" w:color="auto"/>
            <w:right w:val="none" w:sz="0" w:space="0" w:color="auto"/>
          </w:divBdr>
        </w:div>
        <w:div w:id="2029482913">
          <w:marLeft w:val="640"/>
          <w:marRight w:val="0"/>
          <w:marTop w:val="0"/>
          <w:marBottom w:val="0"/>
          <w:divBdr>
            <w:top w:val="none" w:sz="0" w:space="0" w:color="auto"/>
            <w:left w:val="none" w:sz="0" w:space="0" w:color="auto"/>
            <w:bottom w:val="none" w:sz="0" w:space="0" w:color="auto"/>
            <w:right w:val="none" w:sz="0" w:space="0" w:color="auto"/>
          </w:divBdr>
        </w:div>
        <w:div w:id="2035034574">
          <w:marLeft w:val="640"/>
          <w:marRight w:val="0"/>
          <w:marTop w:val="0"/>
          <w:marBottom w:val="0"/>
          <w:divBdr>
            <w:top w:val="none" w:sz="0" w:space="0" w:color="auto"/>
            <w:left w:val="none" w:sz="0" w:space="0" w:color="auto"/>
            <w:bottom w:val="none" w:sz="0" w:space="0" w:color="auto"/>
            <w:right w:val="none" w:sz="0" w:space="0" w:color="auto"/>
          </w:divBdr>
        </w:div>
        <w:div w:id="2053460881">
          <w:marLeft w:val="640"/>
          <w:marRight w:val="0"/>
          <w:marTop w:val="0"/>
          <w:marBottom w:val="0"/>
          <w:divBdr>
            <w:top w:val="none" w:sz="0" w:space="0" w:color="auto"/>
            <w:left w:val="none" w:sz="0" w:space="0" w:color="auto"/>
            <w:bottom w:val="none" w:sz="0" w:space="0" w:color="auto"/>
            <w:right w:val="none" w:sz="0" w:space="0" w:color="auto"/>
          </w:divBdr>
        </w:div>
        <w:div w:id="2055225572">
          <w:marLeft w:val="640"/>
          <w:marRight w:val="0"/>
          <w:marTop w:val="0"/>
          <w:marBottom w:val="0"/>
          <w:divBdr>
            <w:top w:val="none" w:sz="0" w:space="0" w:color="auto"/>
            <w:left w:val="none" w:sz="0" w:space="0" w:color="auto"/>
            <w:bottom w:val="none" w:sz="0" w:space="0" w:color="auto"/>
            <w:right w:val="none" w:sz="0" w:space="0" w:color="auto"/>
          </w:divBdr>
        </w:div>
        <w:div w:id="2061662042">
          <w:marLeft w:val="640"/>
          <w:marRight w:val="0"/>
          <w:marTop w:val="0"/>
          <w:marBottom w:val="0"/>
          <w:divBdr>
            <w:top w:val="none" w:sz="0" w:space="0" w:color="auto"/>
            <w:left w:val="none" w:sz="0" w:space="0" w:color="auto"/>
            <w:bottom w:val="none" w:sz="0" w:space="0" w:color="auto"/>
            <w:right w:val="none" w:sz="0" w:space="0" w:color="auto"/>
          </w:divBdr>
        </w:div>
        <w:div w:id="2064016685">
          <w:marLeft w:val="640"/>
          <w:marRight w:val="0"/>
          <w:marTop w:val="0"/>
          <w:marBottom w:val="0"/>
          <w:divBdr>
            <w:top w:val="none" w:sz="0" w:space="0" w:color="auto"/>
            <w:left w:val="none" w:sz="0" w:space="0" w:color="auto"/>
            <w:bottom w:val="none" w:sz="0" w:space="0" w:color="auto"/>
            <w:right w:val="none" w:sz="0" w:space="0" w:color="auto"/>
          </w:divBdr>
        </w:div>
        <w:div w:id="2117434487">
          <w:marLeft w:val="640"/>
          <w:marRight w:val="0"/>
          <w:marTop w:val="0"/>
          <w:marBottom w:val="0"/>
          <w:divBdr>
            <w:top w:val="none" w:sz="0" w:space="0" w:color="auto"/>
            <w:left w:val="none" w:sz="0" w:space="0" w:color="auto"/>
            <w:bottom w:val="none" w:sz="0" w:space="0" w:color="auto"/>
            <w:right w:val="none" w:sz="0" w:space="0" w:color="auto"/>
          </w:divBdr>
        </w:div>
      </w:divsChild>
    </w:div>
    <w:div w:id="1183473102">
      <w:marLeft w:val="640"/>
      <w:marRight w:val="0"/>
      <w:marTop w:val="0"/>
      <w:marBottom w:val="0"/>
      <w:divBdr>
        <w:top w:val="none" w:sz="0" w:space="0" w:color="auto"/>
        <w:left w:val="none" w:sz="0" w:space="0" w:color="auto"/>
        <w:bottom w:val="none" w:sz="0" w:space="0" w:color="auto"/>
        <w:right w:val="none" w:sz="0" w:space="0" w:color="auto"/>
      </w:divBdr>
    </w:div>
    <w:div w:id="1184133003">
      <w:marLeft w:val="640"/>
      <w:marRight w:val="0"/>
      <w:marTop w:val="0"/>
      <w:marBottom w:val="0"/>
      <w:divBdr>
        <w:top w:val="none" w:sz="0" w:space="0" w:color="auto"/>
        <w:left w:val="none" w:sz="0" w:space="0" w:color="auto"/>
        <w:bottom w:val="none" w:sz="0" w:space="0" w:color="auto"/>
        <w:right w:val="none" w:sz="0" w:space="0" w:color="auto"/>
      </w:divBdr>
    </w:div>
    <w:div w:id="1184589061">
      <w:marLeft w:val="640"/>
      <w:marRight w:val="0"/>
      <w:marTop w:val="0"/>
      <w:marBottom w:val="0"/>
      <w:divBdr>
        <w:top w:val="none" w:sz="0" w:space="0" w:color="auto"/>
        <w:left w:val="none" w:sz="0" w:space="0" w:color="auto"/>
        <w:bottom w:val="none" w:sz="0" w:space="0" w:color="auto"/>
        <w:right w:val="none" w:sz="0" w:space="0" w:color="auto"/>
      </w:divBdr>
    </w:div>
    <w:div w:id="1184594803">
      <w:marLeft w:val="640"/>
      <w:marRight w:val="0"/>
      <w:marTop w:val="0"/>
      <w:marBottom w:val="0"/>
      <w:divBdr>
        <w:top w:val="none" w:sz="0" w:space="0" w:color="auto"/>
        <w:left w:val="none" w:sz="0" w:space="0" w:color="auto"/>
        <w:bottom w:val="none" w:sz="0" w:space="0" w:color="auto"/>
        <w:right w:val="none" w:sz="0" w:space="0" w:color="auto"/>
      </w:divBdr>
    </w:div>
    <w:div w:id="1185510696">
      <w:marLeft w:val="640"/>
      <w:marRight w:val="0"/>
      <w:marTop w:val="0"/>
      <w:marBottom w:val="0"/>
      <w:divBdr>
        <w:top w:val="none" w:sz="0" w:space="0" w:color="auto"/>
        <w:left w:val="none" w:sz="0" w:space="0" w:color="auto"/>
        <w:bottom w:val="none" w:sz="0" w:space="0" w:color="auto"/>
        <w:right w:val="none" w:sz="0" w:space="0" w:color="auto"/>
      </w:divBdr>
    </w:div>
    <w:div w:id="1185904093">
      <w:marLeft w:val="640"/>
      <w:marRight w:val="0"/>
      <w:marTop w:val="0"/>
      <w:marBottom w:val="0"/>
      <w:divBdr>
        <w:top w:val="none" w:sz="0" w:space="0" w:color="auto"/>
        <w:left w:val="none" w:sz="0" w:space="0" w:color="auto"/>
        <w:bottom w:val="none" w:sz="0" w:space="0" w:color="auto"/>
        <w:right w:val="none" w:sz="0" w:space="0" w:color="auto"/>
      </w:divBdr>
    </w:div>
    <w:div w:id="1186602145">
      <w:marLeft w:val="640"/>
      <w:marRight w:val="0"/>
      <w:marTop w:val="0"/>
      <w:marBottom w:val="0"/>
      <w:divBdr>
        <w:top w:val="none" w:sz="0" w:space="0" w:color="auto"/>
        <w:left w:val="none" w:sz="0" w:space="0" w:color="auto"/>
        <w:bottom w:val="none" w:sz="0" w:space="0" w:color="auto"/>
        <w:right w:val="none" w:sz="0" w:space="0" w:color="auto"/>
      </w:divBdr>
    </w:div>
    <w:div w:id="1186872412">
      <w:marLeft w:val="640"/>
      <w:marRight w:val="0"/>
      <w:marTop w:val="0"/>
      <w:marBottom w:val="0"/>
      <w:divBdr>
        <w:top w:val="none" w:sz="0" w:space="0" w:color="auto"/>
        <w:left w:val="none" w:sz="0" w:space="0" w:color="auto"/>
        <w:bottom w:val="none" w:sz="0" w:space="0" w:color="auto"/>
        <w:right w:val="none" w:sz="0" w:space="0" w:color="auto"/>
      </w:divBdr>
    </w:div>
    <w:div w:id="1187060757">
      <w:marLeft w:val="640"/>
      <w:marRight w:val="0"/>
      <w:marTop w:val="0"/>
      <w:marBottom w:val="0"/>
      <w:divBdr>
        <w:top w:val="none" w:sz="0" w:space="0" w:color="auto"/>
        <w:left w:val="none" w:sz="0" w:space="0" w:color="auto"/>
        <w:bottom w:val="none" w:sz="0" w:space="0" w:color="auto"/>
        <w:right w:val="none" w:sz="0" w:space="0" w:color="auto"/>
      </w:divBdr>
    </w:div>
    <w:div w:id="1188251593">
      <w:marLeft w:val="640"/>
      <w:marRight w:val="0"/>
      <w:marTop w:val="0"/>
      <w:marBottom w:val="0"/>
      <w:divBdr>
        <w:top w:val="none" w:sz="0" w:space="0" w:color="auto"/>
        <w:left w:val="none" w:sz="0" w:space="0" w:color="auto"/>
        <w:bottom w:val="none" w:sz="0" w:space="0" w:color="auto"/>
        <w:right w:val="none" w:sz="0" w:space="0" w:color="auto"/>
      </w:divBdr>
    </w:div>
    <w:div w:id="1189029564">
      <w:marLeft w:val="640"/>
      <w:marRight w:val="0"/>
      <w:marTop w:val="0"/>
      <w:marBottom w:val="0"/>
      <w:divBdr>
        <w:top w:val="none" w:sz="0" w:space="0" w:color="auto"/>
        <w:left w:val="none" w:sz="0" w:space="0" w:color="auto"/>
        <w:bottom w:val="none" w:sz="0" w:space="0" w:color="auto"/>
        <w:right w:val="none" w:sz="0" w:space="0" w:color="auto"/>
      </w:divBdr>
    </w:div>
    <w:div w:id="1189178190">
      <w:marLeft w:val="640"/>
      <w:marRight w:val="0"/>
      <w:marTop w:val="0"/>
      <w:marBottom w:val="0"/>
      <w:divBdr>
        <w:top w:val="none" w:sz="0" w:space="0" w:color="auto"/>
        <w:left w:val="none" w:sz="0" w:space="0" w:color="auto"/>
        <w:bottom w:val="none" w:sz="0" w:space="0" w:color="auto"/>
        <w:right w:val="none" w:sz="0" w:space="0" w:color="auto"/>
      </w:divBdr>
    </w:div>
    <w:div w:id="1189415040">
      <w:marLeft w:val="640"/>
      <w:marRight w:val="0"/>
      <w:marTop w:val="0"/>
      <w:marBottom w:val="0"/>
      <w:divBdr>
        <w:top w:val="none" w:sz="0" w:space="0" w:color="auto"/>
        <w:left w:val="none" w:sz="0" w:space="0" w:color="auto"/>
        <w:bottom w:val="none" w:sz="0" w:space="0" w:color="auto"/>
        <w:right w:val="none" w:sz="0" w:space="0" w:color="auto"/>
      </w:divBdr>
    </w:div>
    <w:div w:id="1189752986">
      <w:marLeft w:val="640"/>
      <w:marRight w:val="0"/>
      <w:marTop w:val="0"/>
      <w:marBottom w:val="0"/>
      <w:divBdr>
        <w:top w:val="none" w:sz="0" w:space="0" w:color="auto"/>
        <w:left w:val="none" w:sz="0" w:space="0" w:color="auto"/>
        <w:bottom w:val="none" w:sz="0" w:space="0" w:color="auto"/>
        <w:right w:val="none" w:sz="0" w:space="0" w:color="auto"/>
      </w:divBdr>
    </w:div>
    <w:div w:id="1190413982">
      <w:marLeft w:val="640"/>
      <w:marRight w:val="0"/>
      <w:marTop w:val="0"/>
      <w:marBottom w:val="0"/>
      <w:divBdr>
        <w:top w:val="none" w:sz="0" w:space="0" w:color="auto"/>
        <w:left w:val="none" w:sz="0" w:space="0" w:color="auto"/>
        <w:bottom w:val="none" w:sz="0" w:space="0" w:color="auto"/>
        <w:right w:val="none" w:sz="0" w:space="0" w:color="auto"/>
      </w:divBdr>
    </w:div>
    <w:div w:id="1190603466">
      <w:marLeft w:val="640"/>
      <w:marRight w:val="0"/>
      <w:marTop w:val="0"/>
      <w:marBottom w:val="0"/>
      <w:divBdr>
        <w:top w:val="none" w:sz="0" w:space="0" w:color="auto"/>
        <w:left w:val="none" w:sz="0" w:space="0" w:color="auto"/>
        <w:bottom w:val="none" w:sz="0" w:space="0" w:color="auto"/>
        <w:right w:val="none" w:sz="0" w:space="0" w:color="auto"/>
      </w:divBdr>
    </w:div>
    <w:div w:id="1190603951">
      <w:marLeft w:val="640"/>
      <w:marRight w:val="0"/>
      <w:marTop w:val="0"/>
      <w:marBottom w:val="0"/>
      <w:divBdr>
        <w:top w:val="none" w:sz="0" w:space="0" w:color="auto"/>
        <w:left w:val="none" w:sz="0" w:space="0" w:color="auto"/>
        <w:bottom w:val="none" w:sz="0" w:space="0" w:color="auto"/>
        <w:right w:val="none" w:sz="0" w:space="0" w:color="auto"/>
      </w:divBdr>
    </w:div>
    <w:div w:id="1190610101">
      <w:marLeft w:val="640"/>
      <w:marRight w:val="0"/>
      <w:marTop w:val="0"/>
      <w:marBottom w:val="0"/>
      <w:divBdr>
        <w:top w:val="none" w:sz="0" w:space="0" w:color="auto"/>
        <w:left w:val="none" w:sz="0" w:space="0" w:color="auto"/>
        <w:bottom w:val="none" w:sz="0" w:space="0" w:color="auto"/>
        <w:right w:val="none" w:sz="0" w:space="0" w:color="auto"/>
      </w:divBdr>
    </w:div>
    <w:div w:id="1190877766">
      <w:marLeft w:val="640"/>
      <w:marRight w:val="0"/>
      <w:marTop w:val="0"/>
      <w:marBottom w:val="0"/>
      <w:divBdr>
        <w:top w:val="none" w:sz="0" w:space="0" w:color="auto"/>
        <w:left w:val="none" w:sz="0" w:space="0" w:color="auto"/>
        <w:bottom w:val="none" w:sz="0" w:space="0" w:color="auto"/>
        <w:right w:val="none" w:sz="0" w:space="0" w:color="auto"/>
      </w:divBdr>
    </w:div>
    <w:div w:id="1190988140">
      <w:marLeft w:val="640"/>
      <w:marRight w:val="0"/>
      <w:marTop w:val="0"/>
      <w:marBottom w:val="0"/>
      <w:divBdr>
        <w:top w:val="none" w:sz="0" w:space="0" w:color="auto"/>
        <w:left w:val="none" w:sz="0" w:space="0" w:color="auto"/>
        <w:bottom w:val="none" w:sz="0" w:space="0" w:color="auto"/>
        <w:right w:val="none" w:sz="0" w:space="0" w:color="auto"/>
      </w:divBdr>
    </w:div>
    <w:div w:id="1191601109">
      <w:marLeft w:val="640"/>
      <w:marRight w:val="0"/>
      <w:marTop w:val="0"/>
      <w:marBottom w:val="0"/>
      <w:divBdr>
        <w:top w:val="none" w:sz="0" w:space="0" w:color="auto"/>
        <w:left w:val="none" w:sz="0" w:space="0" w:color="auto"/>
        <w:bottom w:val="none" w:sz="0" w:space="0" w:color="auto"/>
        <w:right w:val="none" w:sz="0" w:space="0" w:color="auto"/>
      </w:divBdr>
    </w:div>
    <w:div w:id="1192379458">
      <w:marLeft w:val="640"/>
      <w:marRight w:val="0"/>
      <w:marTop w:val="0"/>
      <w:marBottom w:val="0"/>
      <w:divBdr>
        <w:top w:val="none" w:sz="0" w:space="0" w:color="auto"/>
        <w:left w:val="none" w:sz="0" w:space="0" w:color="auto"/>
        <w:bottom w:val="none" w:sz="0" w:space="0" w:color="auto"/>
        <w:right w:val="none" w:sz="0" w:space="0" w:color="auto"/>
      </w:divBdr>
    </w:div>
    <w:div w:id="1193954069">
      <w:marLeft w:val="640"/>
      <w:marRight w:val="0"/>
      <w:marTop w:val="0"/>
      <w:marBottom w:val="0"/>
      <w:divBdr>
        <w:top w:val="none" w:sz="0" w:space="0" w:color="auto"/>
        <w:left w:val="none" w:sz="0" w:space="0" w:color="auto"/>
        <w:bottom w:val="none" w:sz="0" w:space="0" w:color="auto"/>
        <w:right w:val="none" w:sz="0" w:space="0" w:color="auto"/>
      </w:divBdr>
    </w:div>
    <w:div w:id="1194228667">
      <w:marLeft w:val="640"/>
      <w:marRight w:val="0"/>
      <w:marTop w:val="0"/>
      <w:marBottom w:val="0"/>
      <w:divBdr>
        <w:top w:val="none" w:sz="0" w:space="0" w:color="auto"/>
        <w:left w:val="none" w:sz="0" w:space="0" w:color="auto"/>
        <w:bottom w:val="none" w:sz="0" w:space="0" w:color="auto"/>
        <w:right w:val="none" w:sz="0" w:space="0" w:color="auto"/>
      </w:divBdr>
    </w:div>
    <w:div w:id="1194273927">
      <w:marLeft w:val="640"/>
      <w:marRight w:val="0"/>
      <w:marTop w:val="0"/>
      <w:marBottom w:val="0"/>
      <w:divBdr>
        <w:top w:val="none" w:sz="0" w:space="0" w:color="auto"/>
        <w:left w:val="none" w:sz="0" w:space="0" w:color="auto"/>
        <w:bottom w:val="none" w:sz="0" w:space="0" w:color="auto"/>
        <w:right w:val="none" w:sz="0" w:space="0" w:color="auto"/>
      </w:divBdr>
    </w:div>
    <w:div w:id="1194811073">
      <w:marLeft w:val="640"/>
      <w:marRight w:val="0"/>
      <w:marTop w:val="0"/>
      <w:marBottom w:val="0"/>
      <w:divBdr>
        <w:top w:val="none" w:sz="0" w:space="0" w:color="auto"/>
        <w:left w:val="none" w:sz="0" w:space="0" w:color="auto"/>
        <w:bottom w:val="none" w:sz="0" w:space="0" w:color="auto"/>
        <w:right w:val="none" w:sz="0" w:space="0" w:color="auto"/>
      </w:divBdr>
    </w:div>
    <w:div w:id="1195072589">
      <w:marLeft w:val="640"/>
      <w:marRight w:val="0"/>
      <w:marTop w:val="0"/>
      <w:marBottom w:val="0"/>
      <w:divBdr>
        <w:top w:val="none" w:sz="0" w:space="0" w:color="auto"/>
        <w:left w:val="none" w:sz="0" w:space="0" w:color="auto"/>
        <w:bottom w:val="none" w:sz="0" w:space="0" w:color="auto"/>
        <w:right w:val="none" w:sz="0" w:space="0" w:color="auto"/>
      </w:divBdr>
    </w:div>
    <w:div w:id="1195315753">
      <w:marLeft w:val="640"/>
      <w:marRight w:val="0"/>
      <w:marTop w:val="0"/>
      <w:marBottom w:val="0"/>
      <w:divBdr>
        <w:top w:val="none" w:sz="0" w:space="0" w:color="auto"/>
        <w:left w:val="none" w:sz="0" w:space="0" w:color="auto"/>
        <w:bottom w:val="none" w:sz="0" w:space="0" w:color="auto"/>
        <w:right w:val="none" w:sz="0" w:space="0" w:color="auto"/>
      </w:divBdr>
    </w:div>
    <w:div w:id="1195382072">
      <w:marLeft w:val="640"/>
      <w:marRight w:val="0"/>
      <w:marTop w:val="0"/>
      <w:marBottom w:val="0"/>
      <w:divBdr>
        <w:top w:val="none" w:sz="0" w:space="0" w:color="auto"/>
        <w:left w:val="none" w:sz="0" w:space="0" w:color="auto"/>
        <w:bottom w:val="none" w:sz="0" w:space="0" w:color="auto"/>
        <w:right w:val="none" w:sz="0" w:space="0" w:color="auto"/>
      </w:divBdr>
    </w:div>
    <w:div w:id="1195580138">
      <w:marLeft w:val="640"/>
      <w:marRight w:val="0"/>
      <w:marTop w:val="0"/>
      <w:marBottom w:val="0"/>
      <w:divBdr>
        <w:top w:val="none" w:sz="0" w:space="0" w:color="auto"/>
        <w:left w:val="none" w:sz="0" w:space="0" w:color="auto"/>
        <w:bottom w:val="none" w:sz="0" w:space="0" w:color="auto"/>
        <w:right w:val="none" w:sz="0" w:space="0" w:color="auto"/>
      </w:divBdr>
    </w:div>
    <w:div w:id="1197309842">
      <w:marLeft w:val="640"/>
      <w:marRight w:val="0"/>
      <w:marTop w:val="0"/>
      <w:marBottom w:val="0"/>
      <w:divBdr>
        <w:top w:val="none" w:sz="0" w:space="0" w:color="auto"/>
        <w:left w:val="none" w:sz="0" w:space="0" w:color="auto"/>
        <w:bottom w:val="none" w:sz="0" w:space="0" w:color="auto"/>
        <w:right w:val="none" w:sz="0" w:space="0" w:color="auto"/>
      </w:divBdr>
    </w:div>
    <w:div w:id="1197693676">
      <w:marLeft w:val="640"/>
      <w:marRight w:val="0"/>
      <w:marTop w:val="0"/>
      <w:marBottom w:val="0"/>
      <w:divBdr>
        <w:top w:val="none" w:sz="0" w:space="0" w:color="auto"/>
        <w:left w:val="none" w:sz="0" w:space="0" w:color="auto"/>
        <w:bottom w:val="none" w:sz="0" w:space="0" w:color="auto"/>
        <w:right w:val="none" w:sz="0" w:space="0" w:color="auto"/>
      </w:divBdr>
    </w:div>
    <w:div w:id="1199204687">
      <w:marLeft w:val="640"/>
      <w:marRight w:val="0"/>
      <w:marTop w:val="0"/>
      <w:marBottom w:val="0"/>
      <w:divBdr>
        <w:top w:val="none" w:sz="0" w:space="0" w:color="auto"/>
        <w:left w:val="none" w:sz="0" w:space="0" w:color="auto"/>
        <w:bottom w:val="none" w:sz="0" w:space="0" w:color="auto"/>
        <w:right w:val="none" w:sz="0" w:space="0" w:color="auto"/>
      </w:divBdr>
    </w:div>
    <w:div w:id="1199275410">
      <w:marLeft w:val="640"/>
      <w:marRight w:val="0"/>
      <w:marTop w:val="0"/>
      <w:marBottom w:val="0"/>
      <w:divBdr>
        <w:top w:val="none" w:sz="0" w:space="0" w:color="auto"/>
        <w:left w:val="none" w:sz="0" w:space="0" w:color="auto"/>
        <w:bottom w:val="none" w:sz="0" w:space="0" w:color="auto"/>
        <w:right w:val="none" w:sz="0" w:space="0" w:color="auto"/>
      </w:divBdr>
    </w:div>
    <w:div w:id="1199899435">
      <w:marLeft w:val="640"/>
      <w:marRight w:val="0"/>
      <w:marTop w:val="0"/>
      <w:marBottom w:val="0"/>
      <w:divBdr>
        <w:top w:val="none" w:sz="0" w:space="0" w:color="auto"/>
        <w:left w:val="none" w:sz="0" w:space="0" w:color="auto"/>
        <w:bottom w:val="none" w:sz="0" w:space="0" w:color="auto"/>
        <w:right w:val="none" w:sz="0" w:space="0" w:color="auto"/>
      </w:divBdr>
    </w:div>
    <w:div w:id="1199974690">
      <w:bodyDiv w:val="1"/>
      <w:marLeft w:val="0"/>
      <w:marRight w:val="0"/>
      <w:marTop w:val="0"/>
      <w:marBottom w:val="0"/>
      <w:divBdr>
        <w:top w:val="none" w:sz="0" w:space="0" w:color="auto"/>
        <w:left w:val="none" w:sz="0" w:space="0" w:color="auto"/>
        <w:bottom w:val="none" w:sz="0" w:space="0" w:color="auto"/>
        <w:right w:val="none" w:sz="0" w:space="0" w:color="auto"/>
      </w:divBdr>
    </w:div>
    <w:div w:id="1200053298">
      <w:marLeft w:val="640"/>
      <w:marRight w:val="0"/>
      <w:marTop w:val="0"/>
      <w:marBottom w:val="0"/>
      <w:divBdr>
        <w:top w:val="none" w:sz="0" w:space="0" w:color="auto"/>
        <w:left w:val="none" w:sz="0" w:space="0" w:color="auto"/>
        <w:bottom w:val="none" w:sz="0" w:space="0" w:color="auto"/>
        <w:right w:val="none" w:sz="0" w:space="0" w:color="auto"/>
      </w:divBdr>
    </w:div>
    <w:div w:id="1200627296">
      <w:marLeft w:val="640"/>
      <w:marRight w:val="0"/>
      <w:marTop w:val="0"/>
      <w:marBottom w:val="0"/>
      <w:divBdr>
        <w:top w:val="none" w:sz="0" w:space="0" w:color="auto"/>
        <w:left w:val="none" w:sz="0" w:space="0" w:color="auto"/>
        <w:bottom w:val="none" w:sz="0" w:space="0" w:color="auto"/>
        <w:right w:val="none" w:sz="0" w:space="0" w:color="auto"/>
      </w:divBdr>
    </w:div>
    <w:div w:id="1201013494">
      <w:marLeft w:val="640"/>
      <w:marRight w:val="0"/>
      <w:marTop w:val="0"/>
      <w:marBottom w:val="0"/>
      <w:divBdr>
        <w:top w:val="none" w:sz="0" w:space="0" w:color="auto"/>
        <w:left w:val="none" w:sz="0" w:space="0" w:color="auto"/>
        <w:bottom w:val="none" w:sz="0" w:space="0" w:color="auto"/>
        <w:right w:val="none" w:sz="0" w:space="0" w:color="auto"/>
      </w:divBdr>
    </w:div>
    <w:div w:id="1202132215">
      <w:marLeft w:val="640"/>
      <w:marRight w:val="0"/>
      <w:marTop w:val="0"/>
      <w:marBottom w:val="0"/>
      <w:divBdr>
        <w:top w:val="none" w:sz="0" w:space="0" w:color="auto"/>
        <w:left w:val="none" w:sz="0" w:space="0" w:color="auto"/>
        <w:bottom w:val="none" w:sz="0" w:space="0" w:color="auto"/>
        <w:right w:val="none" w:sz="0" w:space="0" w:color="auto"/>
      </w:divBdr>
    </w:div>
    <w:div w:id="1202286481">
      <w:marLeft w:val="640"/>
      <w:marRight w:val="0"/>
      <w:marTop w:val="0"/>
      <w:marBottom w:val="0"/>
      <w:divBdr>
        <w:top w:val="none" w:sz="0" w:space="0" w:color="auto"/>
        <w:left w:val="none" w:sz="0" w:space="0" w:color="auto"/>
        <w:bottom w:val="none" w:sz="0" w:space="0" w:color="auto"/>
        <w:right w:val="none" w:sz="0" w:space="0" w:color="auto"/>
      </w:divBdr>
    </w:div>
    <w:div w:id="1202480372">
      <w:marLeft w:val="640"/>
      <w:marRight w:val="0"/>
      <w:marTop w:val="0"/>
      <w:marBottom w:val="0"/>
      <w:divBdr>
        <w:top w:val="none" w:sz="0" w:space="0" w:color="auto"/>
        <w:left w:val="none" w:sz="0" w:space="0" w:color="auto"/>
        <w:bottom w:val="none" w:sz="0" w:space="0" w:color="auto"/>
        <w:right w:val="none" w:sz="0" w:space="0" w:color="auto"/>
      </w:divBdr>
    </w:div>
    <w:div w:id="1203132107">
      <w:marLeft w:val="640"/>
      <w:marRight w:val="0"/>
      <w:marTop w:val="0"/>
      <w:marBottom w:val="0"/>
      <w:divBdr>
        <w:top w:val="none" w:sz="0" w:space="0" w:color="auto"/>
        <w:left w:val="none" w:sz="0" w:space="0" w:color="auto"/>
        <w:bottom w:val="none" w:sz="0" w:space="0" w:color="auto"/>
        <w:right w:val="none" w:sz="0" w:space="0" w:color="auto"/>
      </w:divBdr>
    </w:div>
    <w:div w:id="1204559606">
      <w:marLeft w:val="640"/>
      <w:marRight w:val="0"/>
      <w:marTop w:val="0"/>
      <w:marBottom w:val="0"/>
      <w:divBdr>
        <w:top w:val="none" w:sz="0" w:space="0" w:color="auto"/>
        <w:left w:val="none" w:sz="0" w:space="0" w:color="auto"/>
        <w:bottom w:val="none" w:sz="0" w:space="0" w:color="auto"/>
        <w:right w:val="none" w:sz="0" w:space="0" w:color="auto"/>
      </w:divBdr>
    </w:div>
    <w:div w:id="1204561934">
      <w:marLeft w:val="640"/>
      <w:marRight w:val="0"/>
      <w:marTop w:val="0"/>
      <w:marBottom w:val="0"/>
      <w:divBdr>
        <w:top w:val="none" w:sz="0" w:space="0" w:color="auto"/>
        <w:left w:val="none" w:sz="0" w:space="0" w:color="auto"/>
        <w:bottom w:val="none" w:sz="0" w:space="0" w:color="auto"/>
        <w:right w:val="none" w:sz="0" w:space="0" w:color="auto"/>
      </w:divBdr>
    </w:div>
    <w:div w:id="1205095183">
      <w:marLeft w:val="640"/>
      <w:marRight w:val="0"/>
      <w:marTop w:val="0"/>
      <w:marBottom w:val="0"/>
      <w:divBdr>
        <w:top w:val="none" w:sz="0" w:space="0" w:color="auto"/>
        <w:left w:val="none" w:sz="0" w:space="0" w:color="auto"/>
        <w:bottom w:val="none" w:sz="0" w:space="0" w:color="auto"/>
        <w:right w:val="none" w:sz="0" w:space="0" w:color="auto"/>
      </w:divBdr>
    </w:div>
    <w:div w:id="1205409673">
      <w:marLeft w:val="640"/>
      <w:marRight w:val="0"/>
      <w:marTop w:val="0"/>
      <w:marBottom w:val="0"/>
      <w:divBdr>
        <w:top w:val="none" w:sz="0" w:space="0" w:color="auto"/>
        <w:left w:val="none" w:sz="0" w:space="0" w:color="auto"/>
        <w:bottom w:val="none" w:sz="0" w:space="0" w:color="auto"/>
        <w:right w:val="none" w:sz="0" w:space="0" w:color="auto"/>
      </w:divBdr>
    </w:div>
    <w:div w:id="1206605760">
      <w:marLeft w:val="640"/>
      <w:marRight w:val="0"/>
      <w:marTop w:val="0"/>
      <w:marBottom w:val="0"/>
      <w:divBdr>
        <w:top w:val="none" w:sz="0" w:space="0" w:color="auto"/>
        <w:left w:val="none" w:sz="0" w:space="0" w:color="auto"/>
        <w:bottom w:val="none" w:sz="0" w:space="0" w:color="auto"/>
        <w:right w:val="none" w:sz="0" w:space="0" w:color="auto"/>
      </w:divBdr>
    </w:div>
    <w:div w:id="1206866643">
      <w:marLeft w:val="640"/>
      <w:marRight w:val="0"/>
      <w:marTop w:val="0"/>
      <w:marBottom w:val="0"/>
      <w:divBdr>
        <w:top w:val="none" w:sz="0" w:space="0" w:color="auto"/>
        <w:left w:val="none" w:sz="0" w:space="0" w:color="auto"/>
        <w:bottom w:val="none" w:sz="0" w:space="0" w:color="auto"/>
        <w:right w:val="none" w:sz="0" w:space="0" w:color="auto"/>
      </w:divBdr>
    </w:div>
    <w:div w:id="1206984466">
      <w:marLeft w:val="640"/>
      <w:marRight w:val="0"/>
      <w:marTop w:val="0"/>
      <w:marBottom w:val="0"/>
      <w:divBdr>
        <w:top w:val="none" w:sz="0" w:space="0" w:color="auto"/>
        <w:left w:val="none" w:sz="0" w:space="0" w:color="auto"/>
        <w:bottom w:val="none" w:sz="0" w:space="0" w:color="auto"/>
        <w:right w:val="none" w:sz="0" w:space="0" w:color="auto"/>
      </w:divBdr>
    </w:div>
    <w:div w:id="1207183755">
      <w:marLeft w:val="640"/>
      <w:marRight w:val="0"/>
      <w:marTop w:val="0"/>
      <w:marBottom w:val="0"/>
      <w:divBdr>
        <w:top w:val="none" w:sz="0" w:space="0" w:color="auto"/>
        <w:left w:val="none" w:sz="0" w:space="0" w:color="auto"/>
        <w:bottom w:val="none" w:sz="0" w:space="0" w:color="auto"/>
        <w:right w:val="none" w:sz="0" w:space="0" w:color="auto"/>
      </w:divBdr>
    </w:div>
    <w:div w:id="1208839311">
      <w:marLeft w:val="640"/>
      <w:marRight w:val="0"/>
      <w:marTop w:val="0"/>
      <w:marBottom w:val="0"/>
      <w:divBdr>
        <w:top w:val="none" w:sz="0" w:space="0" w:color="auto"/>
        <w:left w:val="none" w:sz="0" w:space="0" w:color="auto"/>
        <w:bottom w:val="none" w:sz="0" w:space="0" w:color="auto"/>
        <w:right w:val="none" w:sz="0" w:space="0" w:color="auto"/>
      </w:divBdr>
    </w:div>
    <w:div w:id="1210344027">
      <w:marLeft w:val="640"/>
      <w:marRight w:val="0"/>
      <w:marTop w:val="0"/>
      <w:marBottom w:val="0"/>
      <w:divBdr>
        <w:top w:val="none" w:sz="0" w:space="0" w:color="auto"/>
        <w:left w:val="none" w:sz="0" w:space="0" w:color="auto"/>
        <w:bottom w:val="none" w:sz="0" w:space="0" w:color="auto"/>
        <w:right w:val="none" w:sz="0" w:space="0" w:color="auto"/>
      </w:divBdr>
    </w:div>
    <w:div w:id="1210412309">
      <w:marLeft w:val="640"/>
      <w:marRight w:val="0"/>
      <w:marTop w:val="0"/>
      <w:marBottom w:val="0"/>
      <w:divBdr>
        <w:top w:val="none" w:sz="0" w:space="0" w:color="auto"/>
        <w:left w:val="none" w:sz="0" w:space="0" w:color="auto"/>
        <w:bottom w:val="none" w:sz="0" w:space="0" w:color="auto"/>
        <w:right w:val="none" w:sz="0" w:space="0" w:color="auto"/>
      </w:divBdr>
    </w:div>
    <w:div w:id="1210800708">
      <w:marLeft w:val="640"/>
      <w:marRight w:val="0"/>
      <w:marTop w:val="0"/>
      <w:marBottom w:val="0"/>
      <w:divBdr>
        <w:top w:val="none" w:sz="0" w:space="0" w:color="auto"/>
        <w:left w:val="none" w:sz="0" w:space="0" w:color="auto"/>
        <w:bottom w:val="none" w:sz="0" w:space="0" w:color="auto"/>
        <w:right w:val="none" w:sz="0" w:space="0" w:color="auto"/>
      </w:divBdr>
    </w:div>
    <w:div w:id="1211115978">
      <w:marLeft w:val="640"/>
      <w:marRight w:val="0"/>
      <w:marTop w:val="0"/>
      <w:marBottom w:val="0"/>
      <w:divBdr>
        <w:top w:val="none" w:sz="0" w:space="0" w:color="auto"/>
        <w:left w:val="none" w:sz="0" w:space="0" w:color="auto"/>
        <w:bottom w:val="none" w:sz="0" w:space="0" w:color="auto"/>
        <w:right w:val="none" w:sz="0" w:space="0" w:color="auto"/>
      </w:divBdr>
    </w:div>
    <w:div w:id="1211265642">
      <w:marLeft w:val="640"/>
      <w:marRight w:val="0"/>
      <w:marTop w:val="0"/>
      <w:marBottom w:val="0"/>
      <w:divBdr>
        <w:top w:val="none" w:sz="0" w:space="0" w:color="auto"/>
        <w:left w:val="none" w:sz="0" w:space="0" w:color="auto"/>
        <w:bottom w:val="none" w:sz="0" w:space="0" w:color="auto"/>
        <w:right w:val="none" w:sz="0" w:space="0" w:color="auto"/>
      </w:divBdr>
    </w:div>
    <w:div w:id="1211503880">
      <w:marLeft w:val="640"/>
      <w:marRight w:val="0"/>
      <w:marTop w:val="0"/>
      <w:marBottom w:val="0"/>
      <w:divBdr>
        <w:top w:val="none" w:sz="0" w:space="0" w:color="auto"/>
        <w:left w:val="none" w:sz="0" w:space="0" w:color="auto"/>
        <w:bottom w:val="none" w:sz="0" w:space="0" w:color="auto"/>
        <w:right w:val="none" w:sz="0" w:space="0" w:color="auto"/>
      </w:divBdr>
    </w:div>
    <w:div w:id="1211645596">
      <w:marLeft w:val="640"/>
      <w:marRight w:val="0"/>
      <w:marTop w:val="0"/>
      <w:marBottom w:val="0"/>
      <w:divBdr>
        <w:top w:val="none" w:sz="0" w:space="0" w:color="auto"/>
        <w:left w:val="none" w:sz="0" w:space="0" w:color="auto"/>
        <w:bottom w:val="none" w:sz="0" w:space="0" w:color="auto"/>
        <w:right w:val="none" w:sz="0" w:space="0" w:color="auto"/>
      </w:divBdr>
    </w:div>
    <w:div w:id="1211764666">
      <w:marLeft w:val="640"/>
      <w:marRight w:val="0"/>
      <w:marTop w:val="0"/>
      <w:marBottom w:val="0"/>
      <w:divBdr>
        <w:top w:val="none" w:sz="0" w:space="0" w:color="auto"/>
        <w:left w:val="none" w:sz="0" w:space="0" w:color="auto"/>
        <w:bottom w:val="none" w:sz="0" w:space="0" w:color="auto"/>
        <w:right w:val="none" w:sz="0" w:space="0" w:color="auto"/>
      </w:divBdr>
    </w:div>
    <w:div w:id="1212107893">
      <w:marLeft w:val="640"/>
      <w:marRight w:val="0"/>
      <w:marTop w:val="0"/>
      <w:marBottom w:val="0"/>
      <w:divBdr>
        <w:top w:val="none" w:sz="0" w:space="0" w:color="auto"/>
        <w:left w:val="none" w:sz="0" w:space="0" w:color="auto"/>
        <w:bottom w:val="none" w:sz="0" w:space="0" w:color="auto"/>
        <w:right w:val="none" w:sz="0" w:space="0" w:color="auto"/>
      </w:divBdr>
    </w:div>
    <w:div w:id="1212764148">
      <w:marLeft w:val="640"/>
      <w:marRight w:val="0"/>
      <w:marTop w:val="0"/>
      <w:marBottom w:val="0"/>
      <w:divBdr>
        <w:top w:val="none" w:sz="0" w:space="0" w:color="auto"/>
        <w:left w:val="none" w:sz="0" w:space="0" w:color="auto"/>
        <w:bottom w:val="none" w:sz="0" w:space="0" w:color="auto"/>
        <w:right w:val="none" w:sz="0" w:space="0" w:color="auto"/>
      </w:divBdr>
    </w:div>
    <w:div w:id="1213270499">
      <w:marLeft w:val="640"/>
      <w:marRight w:val="0"/>
      <w:marTop w:val="0"/>
      <w:marBottom w:val="0"/>
      <w:divBdr>
        <w:top w:val="none" w:sz="0" w:space="0" w:color="auto"/>
        <w:left w:val="none" w:sz="0" w:space="0" w:color="auto"/>
        <w:bottom w:val="none" w:sz="0" w:space="0" w:color="auto"/>
        <w:right w:val="none" w:sz="0" w:space="0" w:color="auto"/>
      </w:divBdr>
    </w:div>
    <w:div w:id="1213274435">
      <w:marLeft w:val="640"/>
      <w:marRight w:val="0"/>
      <w:marTop w:val="0"/>
      <w:marBottom w:val="0"/>
      <w:divBdr>
        <w:top w:val="none" w:sz="0" w:space="0" w:color="auto"/>
        <w:left w:val="none" w:sz="0" w:space="0" w:color="auto"/>
        <w:bottom w:val="none" w:sz="0" w:space="0" w:color="auto"/>
        <w:right w:val="none" w:sz="0" w:space="0" w:color="auto"/>
      </w:divBdr>
    </w:div>
    <w:div w:id="1213496782">
      <w:marLeft w:val="640"/>
      <w:marRight w:val="0"/>
      <w:marTop w:val="0"/>
      <w:marBottom w:val="0"/>
      <w:divBdr>
        <w:top w:val="none" w:sz="0" w:space="0" w:color="auto"/>
        <w:left w:val="none" w:sz="0" w:space="0" w:color="auto"/>
        <w:bottom w:val="none" w:sz="0" w:space="0" w:color="auto"/>
        <w:right w:val="none" w:sz="0" w:space="0" w:color="auto"/>
      </w:divBdr>
    </w:div>
    <w:div w:id="1214193569">
      <w:marLeft w:val="640"/>
      <w:marRight w:val="0"/>
      <w:marTop w:val="0"/>
      <w:marBottom w:val="0"/>
      <w:divBdr>
        <w:top w:val="none" w:sz="0" w:space="0" w:color="auto"/>
        <w:left w:val="none" w:sz="0" w:space="0" w:color="auto"/>
        <w:bottom w:val="none" w:sz="0" w:space="0" w:color="auto"/>
        <w:right w:val="none" w:sz="0" w:space="0" w:color="auto"/>
      </w:divBdr>
    </w:div>
    <w:div w:id="1215190846">
      <w:marLeft w:val="640"/>
      <w:marRight w:val="0"/>
      <w:marTop w:val="0"/>
      <w:marBottom w:val="0"/>
      <w:divBdr>
        <w:top w:val="none" w:sz="0" w:space="0" w:color="auto"/>
        <w:left w:val="none" w:sz="0" w:space="0" w:color="auto"/>
        <w:bottom w:val="none" w:sz="0" w:space="0" w:color="auto"/>
        <w:right w:val="none" w:sz="0" w:space="0" w:color="auto"/>
      </w:divBdr>
    </w:div>
    <w:div w:id="1215653305">
      <w:marLeft w:val="640"/>
      <w:marRight w:val="0"/>
      <w:marTop w:val="0"/>
      <w:marBottom w:val="0"/>
      <w:divBdr>
        <w:top w:val="none" w:sz="0" w:space="0" w:color="auto"/>
        <w:left w:val="none" w:sz="0" w:space="0" w:color="auto"/>
        <w:bottom w:val="none" w:sz="0" w:space="0" w:color="auto"/>
        <w:right w:val="none" w:sz="0" w:space="0" w:color="auto"/>
      </w:divBdr>
    </w:div>
    <w:div w:id="1216238257">
      <w:marLeft w:val="640"/>
      <w:marRight w:val="0"/>
      <w:marTop w:val="0"/>
      <w:marBottom w:val="0"/>
      <w:divBdr>
        <w:top w:val="none" w:sz="0" w:space="0" w:color="auto"/>
        <w:left w:val="none" w:sz="0" w:space="0" w:color="auto"/>
        <w:bottom w:val="none" w:sz="0" w:space="0" w:color="auto"/>
        <w:right w:val="none" w:sz="0" w:space="0" w:color="auto"/>
      </w:divBdr>
    </w:div>
    <w:div w:id="1216355735">
      <w:marLeft w:val="640"/>
      <w:marRight w:val="0"/>
      <w:marTop w:val="0"/>
      <w:marBottom w:val="0"/>
      <w:divBdr>
        <w:top w:val="none" w:sz="0" w:space="0" w:color="auto"/>
        <w:left w:val="none" w:sz="0" w:space="0" w:color="auto"/>
        <w:bottom w:val="none" w:sz="0" w:space="0" w:color="auto"/>
        <w:right w:val="none" w:sz="0" w:space="0" w:color="auto"/>
      </w:divBdr>
    </w:div>
    <w:div w:id="1216501902">
      <w:marLeft w:val="640"/>
      <w:marRight w:val="0"/>
      <w:marTop w:val="0"/>
      <w:marBottom w:val="0"/>
      <w:divBdr>
        <w:top w:val="none" w:sz="0" w:space="0" w:color="auto"/>
        <w:left w:val="none" w:sz="0" w:space="0" w:color="auto"/>
        <w:bottom w:val="none" w:sz="0" w:space="0" w:color="auto"/>
        <w:right w:val="none" w:sz="0" w:space="0" w:color="auto"/>
      </w:divBdr>
    </w:div>
    <w:div w:id="1217232858">
      <w:marLeft w:val="640"/>
      <w:marRight w:val="0"/>
      <w:marTop w:val="0"/>
      <w:marBottom w:val="0"/>
      <w:divBdr>
        <w:top w:val="none" w:sz="0" w:space="0" w:color="auto"/>
        <w:left w:val="none" w:sz="0" w:space="0" w:color="auto"/>
        <w:bottom w:val="none" w:sz="0" w:space="0" w:color="auto"/>
        <w:right w:val="none" w:sz="0" w:space="0" w:color="auto"/>
      </w:divBdr>
    </w:div>
    <w:div w:id="1218053626">
      <w:marLeft w:val="640"/>
      <w:marRight w:val="0"/>
      <w:marTop w:val="0"/>
      <w:marBottom w:val="0"/>
      <w:divBdr>
        <w:top w:val="none" w:sz="0" w:space="0" w:color="auto"/>
        <w:left w:val="none" w:sz="0" w:space="0" w:color="auto"/>
        <w:bottom w:val="none" w:sz="0" w:space="0" w:color="auto"/>
        <w:right w:val="none" w:sz="0" w:space="0" w:color="auto"/>
      </w:divBdr>
    </w:div>
    <w:div w:id="1218467179">
      <w:marLeft w:val="640"/>
      <w:marRight w:val="0"/>
      <w:marTop w:val="0"/>
      <w:marBottom w:val="0"/>
      <w:divBdr>
        <w:top w:val="none" w:sz="0" w:space="0" w:color="auto"/>
        <w:left w:val="none" w:sz="0" w:space="0" w:color="auto"/>
        <w:bottom w:val="none" w:sz="0" w:space="0" w:color="auto"/>
        <w:right w:val="none" w:sz="0" w:space="0" w:color="auto"/>
      </w:divBdr>
    </w:div>
    <w:div w:id="1219129610">
      <w:marLeft w:val="640"/>
      <w:marRight w:val="0"/>
      <w:marTop w:val="0"/>
      <w:marBottom w:val="0"/>
      <w:divBdr>
        <w:top w:val="none" w:sz="0" w:space="0" w:color="auto"/>
        <w:left w:val="none" w:sz="0" w:space="0" w:color="auto"/>
        <w:bottom w:val="none" w:sz="0" w:space="0" w:color="auto"/>
        <w:right w:val="none" w:sz="0" w:space="0" w:color="auto"/>
      </w:divBdr>
    </w:div>
    <w:div w:id="1219315565">
      <w:marLeft w:val="640"/>
      <w:marRight w:val="0"/>
      <w:marTop w:val="0"/>
      <w:marBottom w:val="0"/>
      <w:divBdr>
        <w:top w:val="none" w:sz="0" w:space="0" w:color="auto"/>
        <w:left w:val="none" w:sz="0" w:space="0" w:color="auto"/>
        <w:bottom w:val="none" w:sz="0" w:space="0" w:color="auto"/>
        <w:right w:val="none" w:sz="0" w:space="0" w:color="auto"/>
      </w:divBdr>
    </w:div>
    <w:div w:id="1219516492">
      <w:marLeft w:val="640"/>
      <w:marRight w:val="0"/>
      <w:marTop w:val="0"/>
      <w:marBottom w:val="0"/>
      <w:divBdr>
        <w:top w:val="none" w:sz="0" w:space="0" w:color="auto"/>
        <w:left w:val="none" w:sz="0" w:space="0" w:color="auto"/>
        <w:bottom w:val="none" w:sz="0" w:space="0" w:color="auto"/>
        <w:right w:val="none" w:sz="0" w:space="0" w:color="auto"/>
      </w:divBdr>
    </w:div>
    <w:div w:id="1219827766">
      <w:marLeft w:val="640"/>
      <w:marRight w:val="0"/>
      <w:marTop w:val="0"/>
      <w:marBottom w:val="0"/>
      <w:divBdr>
        <w:top w:val="none" w:sz="0" w:space="0" w:color="auto"/>
        <w:left w:val="none" w:sz="0" w:space="0" w:color="auto"/>
        <w:bottom w:val="none" w:sz="0" w:space="0" w:color="auto"/>
        <w:right w:val="none" w:sz="0" w:space="0" w:color="auto"/>
      </w:divBdr>
    </w:div>
    <w:div w:id="1220091890">
      <w:marLeft w:val="640"/>
      <w:marRight w:val="0"/>
      <w:marTop w:val="0"/>
      <w:marBottom w:val="0"/>
      <w:divBdr>
        <w:top w:val="none" w:sz="0" w:space="0" w:color="auto"/>
        <w:left w:val="none" w:sz="0" w:space="0" w:color="auto"/>
        <w:bottom w:val="none" w:sz="0" w:space="0" w:color="auto"/>
        <w:right w:val="none" w:sz="0" w:space="0" w:color="auto"/>
      </w:divBdr>
    </w:div>
    <w:div w:id="1220361846">
      <w:marLeft w:val="640"/>
      <w:marRight w:val="0"/>
      <w:marTop w:val="0"/>
      <w:marBottom w:val="0"/>
      <w:divBdr>
        <w:top w:val="none" w:sz="0" w:space="0" w:color="auto"/>
        <w:left w:val="none" w:sz="0" w:space="0" w:color="auto"/>
        <w:bottom w:val="none" w:sz="0" w:space="0" w:color="auto"/>
        <w:right w:val="none" w:sz="0" w:space="0" w:color="auto"/>
      </w:divBdr>
    </w:div>
    <w:div w:id="1220938703">
      <w:marLeft w:val="640"/>
      <w:marRight w:val="0"/>
      <w:marTop w:val="0"/>
      <w:marBottom w:val="0"/>
      <w:divBdr>
        <w:top w:val="none" w:sz="0" w:space="0" w:color="auto"/>
        <w:left w:val="none" w:sz="0" w:space="0" w:color="auto"/>
        <w:bottom w:val="none" w:sz="0" w:space="0" w:color="auto"/>
        <w:right w:val="none" w:sz="0" w:space="0" w:color="auto"/>
      </w:divBdr>
    </w:div>
    <w:div w:id="1221020283">
      <w:marLeft w:val="640"/>
      <w:marRight w:val="0"/>
      <w:marTop w:val="0"/>
      <w:marBottom w:val="0"/>
      <w:divBdr>
        <w:top w:val="none" w:sz="0" w:space="0" w:color="auto"/>
        <w:left w:val="none" w:sz="0" w:space="0" w:color="auto"/>
        <w:bottom w:val="none" w:sz="0" w:space="0" w:color="auto"/>
        <w:right w:val="none" w:sz="0" w:space="0" w:color="auto"/>
      </w:divBdr>
    </w:div>
    <w:div w:id="1221361227">
      <w:marLeft w:val="640"/>
      <w:marRight w:val="0"/>
      <w:marTop w:val="0"/>
      <w:marBottom w:val="0"/>
      <w:divBdr>
        <w:top w:val="none" w:sz="0" w:space="0" w:color="auto"/>
        <w:left w:val="none" w:sz="0" w:space="0" w:color="auto"/>
        <w:bottom w:val="none" w:sz="0" w:space="0" w:color="auto"/>
        <w:right w:val="none" w:sz="0" w:space="0" w:color="auto"/>
      </w:divBdr>
    </w:div>
    <w:div w:id="1222981871">
      <w:marLeft w:val="640"/>
      <w:marRight w:val="0"/>
      <w:marTop w:val="0"/>
      <w:marBottom w:val="0"/>
      <w:divBdr>
        <w:top w:val="none" w:sz="0" w:space="0" w:color="auto"/>
        <w:left w:val="none" w:sz="0" w:space="0" w:color="auto"/>
        <w:bottom w:val="none" w:sz="0" w:space="0" w:color="auto"/>
        <w:right w:val="none" w:sz="0" w:space="0" w:color="auto"/>
      </w:divBdr>
    </w:div>
    <w:div w:id="1223174365">
      <w:marLeft w:val="640"/>
      <w:marRight w:val="0"/>
      <w:marTop w:val="0"/>
      <w:marBottom w:val="0"/>
      <w:divBdr>
        <w:top w:val="none" w:sz="0" w:space="0" w:color="auto"/>
        <w:left w:val="none" w:sz="0" w:space="0" w:color="auto"/>
        <w:bottom w:val="none" w:sz="0" w:space="0" w:color="auto"/>
        <w:right w:val="none" w:sz="0" w:space="0" w:color="auto"/>
      </w:divBdr>
    </w:div>
    <w:div w:id="1223246880">
      <w:marLeft w:val="640"/>
      <w:marRight w:val="0"/>
      <w:marTop w:val="0"/>
      <w:marBottom w:val="0"/>
      <w:divBdr>
        <w:top w:val="none" w:sz="0" w:space="0" w:color="auto"/>
        <w:left w:val="none" w:sz="0" w:space="0" w:color="auto"/>
        <w:bottom w:val="none" w:sz="0" w:space="0" w:color="auto"/>
        <w:right w:val="none" w:sz="0" w:space="0" w:color="auto"/>
      </w:divBdr>
    </w:div>
    <w:div w:id="1223255465">
      <w:marLeft w:val="640"/>
      <w:marRight w:val="0"/>
      <w:marTop w:val="0"/>
      <w:marBottom w:val="0"/>
      <w:divBdr>
        <w:top w:val="none" w:sz="0" w:space="0" w:color="auto"/>
        <w:left w:val="none" w:sz="0" w:space="0" w:color="auto"/>
        <w:bottom w:val="none" w:sz="0" w:space="0" w:color="auto"/>
        <w:right w:val="none" w:sz="0" w:space="0" w:color="auto"/>
      </w:divBdr>
    </w:div>
    <w:div w:id="1223559703">
      <w:marLeft w:val="640"/>
      <w:marRight w:val="0"/>
      <w:marTop w:val="0"/>
      <w:marBottom w:val="0"/>
      <w:divBdr>
        <w:top w:val="none" w:sz="0" w:space="0" w:color="auto"/>
        <w:left w:val="none" w:sz="0" w:space="0" w:color="auto"/>
        <w:bottom w:val="none" w:sz="0" w:space="0" w:color="auto"/>
        <w:right w:val="none" w:sz="0" w:space="0" w:color="auto"/>
      </w:divBdr>
    </w:div>
    <w:div w:id="1224024987">
      <w:marLeft w:val="640"/>
      <w:marRight w:val="0"/>
      <w:marTop w:val="0"/>
      <w:marBottom w:val="0"/>
      <w:divBdr>
        <w:top w:val="none" w:sz="0" w:space="0" w:color="auto"/>
        <w:left w:val="none" w:sz="0" w:space="0" w:color="auto"/>
        <w:bottom w:val="none" w:sz="0" w:space="0" w:color="auto"/>
        <w:right w:val="none" w:sz="0" w:space="0" w:color="auto"/>
      </w:divBdr>
    </w:div>
    <w:div w:id="1224219214">
      <w:bodyDiv w:val="1"/>
      <w:marLeft w:val="0"/>
      <w:marRight w:val="0"/>
      <w:marTop w:val="0"/>
      <w:marBottom w:val="0"/>
      <w:divBdr>
        <w:top w:val="none" w:sz="0" w:space="0" w:color="auto"/>
        <w:left w:val="none" w:sz="0" w:space="0" w:color="auto"/>
        <w:bottom w:val="none" w:sz="0" w:space="0" w:color="auto"/>
        <w:right w:val="none" w:sz="0" w:space="0" w:color="auto"/>
      </w:divBdr>
      <w:divsChild>
        <w:div w:id="6248988">
          <w:marLeft w:val="640"/>
          <w:marRight w:val="0"/>
          <w:marTop w:val="0"/>
          <w:marBottom w:val="0"/>
          <w:divBdr>
            <w:top w:val="none" w:sz="0" w:space="0" w:color="auto"/>
            <w:left w:val="none" w:sz="0" w:space="0" w:color="auto"/>
            <w:bottom w:val="none" w:sz="0" w:space="0" w:color="auto"/>
            <w:right w:val="none" w:sz="0" w:space="0" w:color="auto"/>
          </w:divBdr>
        </w:div>
        <w:div w:id="8529433">
          <w:marLeft w:val="640"/>
          <w:marRight w:val="0"/>
          <w:marTop w:val="0"/>
          <w:marBottom w:val="0"/>
          <w:divBdr>
            <w:top w:val="none" w:sz="0" w:space="0" w:color="auto"/>
            <w:left w:val="none" w:sz="0" w:space="0" w:color="auto"/>
            <w:bottom w:val="none" w:sz="0" w:space="0" w:color="auto"/>
            <w:right w:val="none" w:sz="0" w:space="0" w:color="auto"/>
          </w:divBdr>
        </w:div>
        <w:div w:id="12846264">
          <w:marLeft w:val="640"/>
          <w:marRight w:val="0"/>
          <w:marTop w:val="0"/>
          <w:marBottom w:val="0"/>
          <w:divBdr>
            <w:top w:val="none" w:sz="0" w:space="0" w:color="auto"/>
            <w:left w:val="none" w:sz="0" w:space="0" w:color="auto"/>
            <w:bottom w:val="none" w:sz="0" w:space="0" w:color="auto"/>
            <w:right w:val="none" w:sz="0" w:space="0" w:color="auto"/>
          </w:divBdr>
        </w:div>
        <w:div w:id="15080182">
          <w:marLeft w:val="640"/>
          <w:marRight w:val="0"/>
          <w:marTop w:val="0"/>
          <w:marBottom w:val="0"/>
          <w:divBdr>
            <w:top w:val="none" w:sz="0" w:space="0" w:color="auto"/>
            <w:left w:val="none" w:sz="0" w:space="0" w:color="auto"/>
            <w:bottom w:val="none" w:sz="0" w:space="0" w:color="auto"/>
            <w:right w:val="none" w:sz="0" w:space="0" w:color="auto"/>
          </w:divBdr>
        </w:div>
        <w:div w:id="19556333">
          <w:marLeft w:val="640"/>
          <w:marRight w:val="0"/>
          <w:marTop w:val="0"/>
          <w:marBottom w:val="0"/>
          <w:divBdr>
            <w:top w:val="none" w:sz="0" w:space="0" w:color="auto"/>
            <w:left w:val="none" w:sz="0" w:space="0" w:color="auto"/>
            <w:bottom w:val="none" w:sz="0" w:space="0" w:color="auto"/>
            <w:right w:val="none" w:sz="0" w:space="0" w:color="auto"/>
          </w:divBdr>
        </w:div>
        <w:div w:id="30958425">
          <w:marLeft w:val="640"/>
          <w:marRight w:val="0"/>
          <w:marTop w:val="0"/>
          <w:marBottom w:val="0"/>
          <w:divBdr>
            <w:top w:val="none" w:sz="0" w:space="0" w:color="auto"/>
            <w:left w:val="none" w:sz="0" w:space="0" w:color="auto"/>
            <w:bottom w:val="none" w:sz="0" w:space="0" w:color="auto"/>
            <w:right w:val="none" w:sz="0" w:space="0" w:color="auto"/>
          </w:divBdr>
        </w:div>
        <w:div w:id="35324150">
          <w:marLeft w:val="640"/>
          <w:marRight w:val="0"/>
          <w:marTop w:val="0"/>
          <w:marBottom w:val="0"/>
          <w:divBdr>
            <w:top w:val="none" w:sz="0" w:space="0" w:color="auto"/>
            <w:left w:val="none" w:sz="0" w:space="0" w:color="auto"/>
            <w:bottom w:val="none" w:sz="0" w:space="0" w:color="auto"/>
            <w:right w:val="none" w:sz="0" w:space="0" w:color="auto"/>
          </w:divBdr>
        </w:div>
        <w:div w:id="42752530">
          <w:marLeft w:val="640"/>
          <w:marRight w:val="0"/>
          <w:marTop w:val="0"/>
          <w:marBottom w:val="0"/>
          <w:divBdr>
            <w:top w:val="none" w:sz="0" w:space="0" w:color="auto"/>
            <w:left w:val="none" w:sz="0" w:space="0" w:color="auto"/>
            <w:bottom w:val="none" w:sz="0" w:space="0" w:color="auto"/>
            <w:right w:val="none" w:sz="0" w:space="0" w:color="auto"/>
          </w:divBdr>
        </w:div>
        <w:div w:id="43331520">
          <w:marLeft w:val="640"/>
          <w:marRight w:val="0"/>
          <w:marTop w:val="0"/>
          <w:marBottom w:val="0"/>
          <w:divBdr>
            <w:top w:val="none" w:sz="0" w:space="0" w:color="auto"/>
            <w:left w:val="none" w:sz="0" w:space="0" w:color="auto"/>
            <w:bottom w:val="none" w:sz="0" w:space="0" w:color="auto"/>
            <w:right w:val="none" w:sz="0" w:space="0" w:color="auto"/>
          </w:divBdr>
        </w:div>
        <w:div w:id="61568323">
          <w:marLeft w:val="640"/>
          <w:marRight w:val="0"/>
          <w:marTop w:val="0"/>
          <w:marBottom w:val="0"/>
          <w:divBdr>
            <w:top w:val="none" w:sz="0" w:space="0" w:color="auto"/>
            <w:left w:val="none" w:sz="0" w:space="0" w:color="auto"/>
            <w:bottom w:val="none" w:sz="0" w:space="0" w:color="auto"/>
            <w:right w:val="none" w:sz="0" w:space="0" w:color="auto"/>
          </w:divBdr>
        </w:div>
        <w:div w:id="62534963">
          <w:marLeft w:val="640"/>
          <w:marRight w:val="0"/>
          <w:marTop w:val="0"/>
          <w:marBottom w:val="0"/>
          <w:divBdr>
            <w:top w:val="none" w:sz="0" w:space="0" w:color="auto"/>
            <w:left w:val="none" w:sz="0" w:space="0" w:color="auto"/>
            <w:bottom w:val="none" w:sz="0" w:space="0" w:color="auto"/>
            <w:right w:val="none" w:sz="0" w:space="0" w:color="auto"/>
          </w:divBdr>
        </w:div>
        <w:div w:id="106780106">
          <w:marLeft w:val="640"/>
          <w:marRight w:val="0"/>
          <w:marTop w:val="0"/>
          <w:marBottom w:val="0"/>
          <w:divBdr>
            <w:top w:val="none" w:sz="0" w:space="0" w:color="auto"/>
            <w:left w:val="none" w:sz="0" w:space="0" w:color="auto"/>
            <w:bottom w:val="none" w:sz="0" w:space="0" w:color="auto"/>
            <w:right w:val="none" w:sz="0" w:space="0" w:color="auto"/>
          </w:divBdr>
        </w:div>
        <w:div w:id="119225927">
          <w:marLeft w:val="640"/>
          <w:marRight w:val="0"/>
          <w:marTop w:val="0"/>
          <w:marBottom w:val="0"/>
          <w:divBdr>
            <w:top w:val="none" w:sz="0" w:space="0" w:color="auto"/>
            <w:left w:val="none" w:sz="0" w:space="0" w:color="auto"/>
            <w:bottom w:val="none" w:sz="0" w:space="0" w:color="auto"/>
            <w:right w:val="none" w:sz="0" w:space="0" w:color="auto"/>
          </w:divBdr>
        </w:div>
        <w:div w:id="120803944">
          <w:marLeft w:val="640"/>
          <w:marRight w:val="0"/>
          <w:marTop w:val="0"/>
          <w:marBottom w:val="0"/>
          <w:divBdr>
            <w:top w:val="none" w:sz="0" w:space="0" w:color="auto"/>
            <w:left w:val="none" w:sz="0" w:space="0" w:color="auto"/>
            <w:bottom w:val="none" w:sz="0" w:space="0" w:color="auto"/>
            <w:right w:val="none" w:sz="0" w:space="0" w:color="auto"/>
          </w:divBdr>
        </w:div>
        <w:div w:id="131294231">
          <w:marLeft w:val="640"/>
          <w:marRight w:val="0"/>
          <w:marTop w:val="0"/>
          <w:marBottom w:val="0"/>
          <w:divBdr>
            <w:top w:val="none" w:sz="0" w:space="0" w:color="auto"/>
            <w:left w:val="none" w:sz="0" w:space="0" w:color="auto"/>
            <w:bottom w:val="none" w:sz="0" w:space="0" w:color="auto"/>
            <w:right w:val="none" w:sz="0" w:space="0" w:color="auto"/>
          </w:divBdr>
        </w:div>
        <w:div w:id="133446270">
          <w:marLeft w:val="640"/>
          <w:marRight w:val="0"/>
          <w:marTop w:val="0"/>
          <w:marBottom w:val="0"/>
          <w:divBdr>
            <w:top w:val="none" w:sz="0" w:space="0" w:color="auto"/>
            <w:left w:val="none" w:sz="0" w:space="0" w:color="auto"/>
            <w:bottom w:val="none" w:sz="0" w:space="0" w:color="auto"/>
            <w:right w:val="none" w:sz="0" w:space="0" w:color="auto"/>
          </w:divBdr>
        </w:div>
        <w:div w:id="163054722">
          <w:marLeft w:val="640"/>
          <w:marRight w:val="0"/>
          <w:marTop w:val="0"/>
          <w:marBottom w:val="0"/>
          <w:divBdr>
            <w:top w:val="none" w:sz="0" w:space="0" w:color="auto"/>
            <w:left w:val="none" w:sz="0" w:space="0" w:color="auto"/>
            <w:bottom w:val="none" w:sz="0" w:space="0" w:color="auto"/>
            <w:right w:val="none" w:sz="0" w:space="0" w:color="auto"/>
          </w:divBdr>
        </w:div>
        <w:div w:id="168448456">
          <w:marLeft w:val="640"/>
          <w:marRight w:val="0"/>
          <w:marTop w:val="0"/>
          <w:marBottom w:val="0"/>
          <w:divBdr>
            <w:top w:val="none" w:sz="0" w:space="0" w:color="auto"/>
            <w:left w:val="none" w:sz="0" w:space="0" w:color="auto"/>
            <w:bottom w:val="none" w:sz="0" w:space="0" w:color="auto"/>
            <w:right w:val="none" w:sz="0" w:space="0" w:color="auto"/>
          </w:divBdr>
        </w:div>
        <w:div w:id="172569983">
          <w:marLeft w:val="640"/>
          <w:marRight w:val="0"/>
          <w:marTop w:val="0"/>
          <w:marBottom w:val="0"/>
          <w:divBdr>
            <w:top w:val="none" w:sz="0" w:space="0" w:color="auto"/>
            <w:left w:val="none" w:sz="0" w:space="0" w:color="auto"/>
            <w:bottom w:val="none" w:sz="0" w:space="0" w:color="auto"/>
            <w:right w:val="none" w:sz="0" w:space="0" w:color="auto"/>
          </w:divBdr>
        </w:div>
        <w:div w:id="176509780">
          <w:marLeft w:val="640"/>
          <w:marRight w:val="0"/>
          <w:marTop w:val="0"/>
          <w:marBottom w:val="0"/>
          <w:divBdr>
            <w:top w:val="none" w:sz="0" w:space="0" w:color="auto"/>
            <w:left w:val="none" w:sz="0" w:space="0" w:color="auto"/>
            <w:bottom w:val="none" w:sz="0" w:space="0" w:color="auto"/>
            <w:right w:val="none" w:sz="0" w:space="0" w:color="auto"/>
          </w:divBdr>
        </w:div>
        <w:div w:id="179054288">
          <w:marLeft w:val="640"/>
          <w:marRight w:val="0"/>
          <w:marTop w:val="0"/>
          <w:marBottom w:val="0"/>
          <w:divBdr>
            <w:top w:val="none" w:sz="0" w:space="0" w:color="auto"/>
            <w:left w:val="none" w:sz="0" w:space="0" w:color="auto"/>
            <w:bottom w:val="none" w:sz="0" w:space="0" w:color="auto"/>
            <w:right w:val="none" w:sz="0" w:space="0" w:color="auto"/>
          </w:divBdr>
        </w:div>
        <w:div w:id="183642311">
          <w:marLeft w:val="640"/>
          <w:marRight w:val="0"/>
          <w:marTop w:val="0"/>
          <w:marBottom w:val="0"/>
          <w:divBdr>
            <w:top w:val="none" w:sz="0" w:space="0" w:color="auto"/>
            <w:left w:val="none" w:sz="0" w:space="0" w:color="auto"/>
            <w:bottom w:val="none" w:sz="0" w:space="0" w:color="auto"/>
            <w:right w:val="none" w:sz="0" w:space="0" w:color="auto"/>
          </w:divBdr>
        </w:div>
        <w:div w:id="213931025">
          <w:marLeft w:val="640"/>
          <w:marRight w:val="0"/>
          <w:marTop w:val="0"/>
          <w:marBottom w:val="0"/>
          <w:divBdr>
            <w:top w:val="none" w:sz="0" w:space="0" w:color="auto"/>
            <w:left w:val="none" w:sz="0" w:space="0" w:color="auto"/>
            <w:bottom w:val="none" w:sz="0" w:space="0" w:color="auto"/>
            <w:right w:val="none" w:sz="0" w:space="0" w:color="auto"/>
          </w:divBdr>
        </w:div>
        <w:div w:id="241374305">
          <w:marLeft w:val="640"/>
          <w:marRight w:val="0"/>
          <w:marTop w:val="0"/>
          <w:marBottom w:val="0"/>
          <w:divBdr>
            <w:top w:val="none" w:sz="0" w:space="0" w:color="auto"/>
            <w:left w:val="none" w:sz="0" w:space="0" w:color="auto"/>
            <w:bottom w:val="none" w:sz="0" w:space="0" w:color="auto"/>
            <w:right w:val="none" w:sz="0" w:space="0" w:color="auto"/>
          </w:divBdr>
        </w:div>
        <w:div w:id="245965080">
          <w:marLeft w:val="640"/>
          <w:marRight w:val="0"/>
          <w:marTop w:val="0"/>
          <w:marBottom w:val="0"/>
          <w:divBdr>
            <w:top w:val="none" w:sz="0" w:space="0" w:color="auto"/>
            <w:left w:val="none" w:sz="0" w:space="0" w:color="auto"/>
            <w:bottom w:val="none" w:sz="0" w:space="0" w:color="auto"/>
            <w:right w:val="none" w:sz="0" w:space="0" w:color="auto"/>
          </w:divBdr>
        </w:div>
        <w:div w:id="249240568">
          <w:marLeft w:val="640"/>
          <w:marRight w:val="0"/>
          <w:marTop w:val="0"/>
          <w:marBottom w:val="0"/>
          <w:divBdr>
            <w:top w:val="none" w:sz="0" w:space="0" w:color="auto"/>
            <w:left w:val="none" w:sz="0" w:space="0" w:color="auto"/>
            <w:bottom w:val="none" w:sz="0" w:space="0" w:color="auto"/>
            <w:right w:val="none" w:sz="0" w:space="0" w:color="auto"/>
          </w:divBdr>
        </w:div>
        <w:div w:id="254172833">
          <w:marLeft w:val="640"/>
          <w:marRight w:val="0"/>
          <w:marTop w:val="0"/>
          <w:marBottom w:val="0"/>
          <w:divBdr>
            <w:top w:val="none" w:sz="0" w:space="0" w:color="auto"/>
            <w:left w:val="none" w:sz="0" w:space="0" w:color="auto"/>
            <w:bottom w:val="none" w:sz="0" w:space="0" w:color="auto"/>
            <w:right w:val="none" w:sz="0" w:space="0" w:color="auto"/>
          </w:divBdr>
        </w:div>
        <w:div w:id="259728177">
          <w:marLeft w:val="640"/>
          <w:marRight w:val="0"/>
          <w:marTop w:val="0"/>
          <w:marBottom w:val="0"/>
          <w:divBdr>
            <w:top w:val="none" w:sz="0" w:space="0" w:color="auto"/>
            <w:left w:val="none" w:sz="0" w:space="0" w:color="auto"/>
            <w:bottom w:val="none" w:sz="0" w:space="0" w:color="auto"/>
            <w:right w:val="none" w:sz="0" w:space="0" w:color="auto"/>
          </w:divBdr>
        </w:div>
        <w:div w:id="263804564">
          <w:marLeft w:val="640"/>
          <w:marRight w:val="0"/>
          <w:marTop w:val="0"/>
          <w:marBottom w:val="0"/>
          <w:divBdr>
            <w:top w:val="none" w:sz="0" w:space="0" w:color="auto"/>
            <w:left w:val="none" w:sz="0" w:space="0" w:color="auto"/>
            <w:bottom w:val="none" w:sz="0" w:space="0" w:color="auto"/>
            <w:right w:val="none" w:sz="0" w:space="0" w:color="auto"/>
          </w:divBdr>
        </w:div>
        <w:div w:id="271011925">
          <w:marLeft w:val="640"/>
          <w:marRight w:val="0"/>
          <w:marTop w:val="0"/>
          <w:marBottom w:val="0"/>
          <w:divBdr>
            <w:top w:val="none" w:sz="0" w:space="0" w:color="auto"/>
            <w:left w:val="none" w:sz="0" w:space="0" w:color="auto"/>
            <w:bottom w:val="none" w:sz="0" w:space="0" w:color="auto"/>
            <w:right w:val="none" w:sz="0" w:space="0" w:color="auto"/>
          </w:divBdr>
        </w:div>
        <w:div w:id="284509396">
          <w:marLeft w:val="640"/>
          <w:marRight w:val="0"/>
          <w:marTop w:val="0"/>
          <w:marBottom w:val="0"/>
          <w:divBdr>
            <w:top w:val="none" w:sz="0" w:space="0" w:color="auto"/>
            <w:left w:val="none" w:sz="0" w:space="0" w:color="auto"/>
            <w:bottom w:val="none" w:sz="0" w:space="0" w:color="auto"/>
            <w:right w:val="none" w:sz="0" w:space="0" w:color="auto"/>
          </w:divBdr>
        </w:div>
        <w:div w:id="290288331">
          <w:marLeft w:val="640"/>
          <w:marRight w:val="0"/>
          <w:marTop w:val="0"/>
          <w:marBottom w:val="0"/>
          <w:divBdr>
            <w:top w:val="none" w:sz="0" w:space="0" w:color="auto"/>
            <w:left w:val="none" w:sz="0" w:space="0" w:color="auto"/>
            <w:bottom w:val="none" w:sz="0" w:space="0" w:color="auto"/>
            <w:right w:val="none" w:sz="0" w:space="0" w:color="auto"/>
          </w:divBdr>
        </w:div>
        <w:div w:id="307444625">
          <w:marLeft w:val="640"/>
          <w:marRight w:val="0"/>
          <w:marTop w:val="0"/>
          <w:marBottom w:val="0"/>
          <w:divBdr>
            <w:top w:val="none" w:sz="0" w:space="0" w:color="auto"/>
            <w:left w:val="none" w:sz="0" w:space="0" w:color="auto"/>
            <w:bottom w:val="none" w:sz="0" w:space="0" w:color="auto"/>
            <w:right w:val="none" w:sz="0" w:space="0" w:color="auto"/>
          </w:divBdr>
        </w:div>
        <w:div w:id="308556406">
          <w:marLeft w:val="640"/>
          <w:marRight w:val="0"/>
          <w:marTop w:val="0"/>
          <w:marBottom w:val="0"/>
          <w:divBdr>
            <w:top w:val="none" w:sz="0" w:space="0" w:color="auto"/>
            <w:left w:val="none" w:sz="0" w:space="0" w:color="auto"/>
            <w:bottom w:val="none" w:sz="0" w:space="0" w:color="auto"/>
            <w:right w:val="none" w:sz="0" w:space="0" w:color="auto"/>
          </w:divBdr>
        </w:div>
        <w:div w:id="330182301">
          <w:marLeft w:val="640"/>
          <w:marRight w:val="0"/>
          <w:marTop w:val="0"/>
          <w:marBottom w:val="0"/>
          <w:divBdr>
            <w:top w:val="none" w:sz="0" w:space="0" w:color="auto"/>
            <w:left w:val="none" w:sz="0" w:space="0" w:color="auto"/>
            <w:bottom w:val="none" w:sz="0" w:space="0" w:color="auto"/>
            <w:right w:val="none" w:sz="0" w:space="0" w:color="auto"/>
          </w:divBdr>
        </w:div>
        <w:div w:id="333805733">
          <w:marLeft w:val="640"/>
          <w:marRight w:val="0"/>
          <w:marTop w:val="0"/>
          <w:marBottom w:val="0"/>
          <w:divBdr>
            <w:top w:val="none" w:sz="0" w:space="0" w:color="auto"/>
            <w:left w:val="none" w:sz="0" w:space="0" w:color="auto"/>
            <w:bottom w:val="none" w:sz="0" w:space="0" w:color="auto"/>
            <w:right w:val="none" w:sz="0" w:space="0" w:color="auto"/>
          </w:divBdr>
        </w:div>
        <w:div w:id="339894870">
          <w:marLeft w:val="640"/>
          <w:marRight w:val="0"/>
          <w:marTop w:val="0"/>
          <w:marBottom w:val="0"/>
          <w:divBdr>
            <w:top w:val="none" w:sz="0" w:space="0" w:color="auto"/>
            <w:left w:val="none" w:sz="0" w:space="0" w:color="auto"/>
            <w:bottom w:val="none" w:sz="0" w:space="0" w:color="auto"/>
            <w:right w:val="none" w:sz="0" w:space="0" w:color="auto"/>
          </w:divBdr>
        </w:div>
        <w:div w:id="342896169">
          <w:marLeft w:val="640"/>
          <w:marRight w:val="0"/>
          <w:marTop w:val="0"/>
          <w:marBottom w:val="0"/>
          <w:divBdr>
            <w:top w:val="none" w:sz="0" w:space="0" w:color="auto"/>
            <w:left w:val="none" w:sz="0" w:space="0" w:color="auto"/>
            <w:bottom w:val="none" w:sz="0" w:space="0" w:color="auto"/>
            <w:right w:val="none" w:sz="0" w:space="0" w:color="auto"/>
          </w:divBdr>
        </w:div>
        <w:div w:id="348340612">
          <w:marLeft w:val="640"/>
          <w:marRight w:val="0"/>
          <w:marTop w:val="0"/>
          <w:marBottom w:val="0"/>
          <w:divBdr>
            <w:top w:val="none" w:sz="0" w:space="0" w:color="auto"/>
            <w:left w:val="none" w:sz="0" w:space="0" w:color="auto"/>
            <w:bottom w:val="none" w:sz="0" w:space="0" w:color="auto"/>
            <w:right w:val="none" w:sz="0" w:space="0" w:color="auto"/>
          </w:divBdr>
        </w:div>
        <w:div w:id="356809449">
          <w:marLeft w:val="640"/>
          <w:marRight w:val="0"/>
          <w:marTop w:val="0"/>
          <w:marBottom w:val="0"/>
          <w:divBdr>
            <w:top w:val="none" w:sz="0" w:space="0" w:color="auto"/>
            <w:left w:val="none" w:sz="0" w:space="0" w:color="auto"/>
            <w:bottom w:val="none" w:sz="0" w:space="0" w:color="auto"/>
            <w:right w:val="none" w:sz="0" w:space="0" w:color="auto"/>
          </w:divBdr>
        </w:div>
        <w:div w:id="367265679">
          <w:marLeft w:val="640"/>
          <w:marRight w:val="0"/>
          <w:marTop w:val="0"/>
          <w:marBottom w:val="0"/>
          <w:divBdr>
            <w:top w:val="none" w:sz="0" w:space="0" w:color="auto"/>
            <w:left w:val="none" w:sz="0" w:space="0" w:color="auto"/>
            <w:bottom w:val="none" w:sz="0" w:space="0" w:color="auto"/>
            <w:right w:val="none" w:sz="0" w:space="0" w:color="auto"/>
          </w:divBdr>
        </w:div>
        <w:div w:id="374499944">
          <w:marLeft w:val="640"/>
          <w:marRight w:val="0"/>
          <w:marTop w:val="0"/>
          <w:marBottom w:val="0"/>
          <w:divBdr>
            <w:top w:val="none" w:sz="0" w:space="0" w:color="auto"/>
            <w:left w:val="none" w:sz="0" w:space="0" w:color="auto"/>
            <w:bottom w:val="none" w:sz="0" w:space="0" w:color="auto"/>
            <w:right w:val="none" w:sz="0" w:space="0" w:color="auto"/>
          </w:divBdr>
        </w:div>
        <w:div w:id="393313137">
          <w:marLeft w:val="640"/>
          <w:marRight w:val="0"/>
          <w:marTop w:val="0"/>
          <w:marBottom w:val="0"/>
          <w:divBdr>
            <w:top w:val="none" w:sz="0" w:space="0" w:color="auto"/>
            <w:left w:val="none" w:sz="0" w:space="0" w:color="auto"/>
            <w:bottom w:val="none" w:sz="0" w:space="0" w:color="auto"/>
            <w:right w:val="none" w:sz="0" w:space="0" w:color="auto"/>
          </w:divBdr>
        </w:div>
        <w:div w:id="398065854">
          <w:marLeft w:val="640"/>
          <w:marRight w:val="0"/>
          <w:marTop w:val="0"/>
          <w:marBottom w:val="0"/>
          <w:divBdr>
            <w:top w:val="none" w:sz="0" w:space="0" w:color="auto"/>
            <w:left w:val="none" w:sz="0" w:space="0" w:color="auto"/>
            <w:bottom w:val="none" w:sz="0" w:space="0" w:color="auto"/>
            <w:right w:val="none" w:sz="0" w:space="0" w:color="auto"/>
          </w:divBdr>
        </w:div>
        <w:div w:id="413363545">
          <w:marLeft w:val="640"/>
          <w:marRight w:val="0"/>
          <w:marTop w:val="0"/>
          <w:marBottom w:val="0"/>
          <w:divBdr>
            <w:top w:val="none" w:sz="0" w:space="0" w:color="auto"/>
            <w:left w:val="none" w:sz="0" w:space="0" w:color="auto"/>
            <w:bottom w:val="none" w:sz="0" w:space="0" w:color="auto"/>
            <w:right w:val="none" w:sz="0" w:space="0" w:color="auto"/>
          </w:divBdr>
        </w:div>
        <w:div w:id="440684367">
          <w:marLeft w:val="640"/>
          <w:marRight w:val="0"/>
          <w:marTop w:val="0"/>
          <w:marBottom w:val="0"/>
          <w:divBdr>
            <w:top w:val="none" w:sz="0" w:space="0" w:color="auto"/>
            <w:left w:val="none" w:sz="0" w:space="0" w:color="auto"/>
            <w:bottom w:val="none" w:sz="0" w:space="0" w:color="auto"/>
            <w:right w:val="none" w:sz="0" w:space="0" w:color="auto"/>
          </w:divBdr>
        </w:div>
        <w:div w:id="476143348">
          <w:marLeft w:val="640"/>
          <w:marRight w:val="0"/>
          <w:marTop w:val="0"/>
          <w:marBottom w:val="0"/>
          <w:divBdr>
            <w:top w:val="none" w:sz="0" w:space="0" w:color="auto"/>
            <w:left w:val="none" w:sz="0" w:space="0" w:color="auto"/>
            <w:bottom w:val="none" w:sz="0" w:space="0" w:color="auto"/>
            <w:right w:val="none" w:sz="0" w:space="0" w:color="auto"/>
          </w:divBdr>
        </w:div>
        <w:div w:id="487064535">
          <w:marLeft w:val="640"/>
          <w:marRight w:val="0"/>
          <w:marTop w:val="0"/>
          <w:marBottom w:val="0"/>
          <w:divBdr>
            <w:top w:val="none" w:sz="0" w:space="0" w:color="auto"/>
            <w:left w:val="none" w:sz="0" w:space="0" w:color="auto"/>
            <w:bottom w:val="none" w:sz="0" w:space="0" w:color="auto"/>
            <w:right w:val="none" w:sz="0" w:space="0" w:color="auto"/>
          </w:divBdr>
        </w:div>
        <w:div w:id="490869419">
          <w:marLeft w:val="640"/>
          <w:marRight w:val="0"/>
          <w:marTop w:val="0"/>
          <w:marBottom w:val="0"/>
          <w:divBdr>
            <w:top w:val="none" w:sz="0" w:space="0" w:color="auto"/>
            <w:left w:val="none" w:sz="0" w:space="0" w:color="auto"/>
            <w:bottom w:val="none" w:sz="0" w:space="0" w:color="auto"/>
            <w:right w:val="none" w:sz="0" w:space="0" w:color="auto"/>
          </w:divBdr>
        </w:div>
        <w:div w:id="491140539">
          <w:marLeft w:val="640"/>
          <w:marRight w:val="0"/>
          <w:marTop w:val="0"/>
          <w:marBottom w:val="0"/>
          <w:divBdr>
            <w:top w:val="none" w:sz="0" w:space="0" w:color="auto"/>
            <w:left w:val="none" w:sz="0" w:space="0" w:color="auto"/>
            <w:bottom w:val="none" w:sz="0" w:space="0" w:color="auto"/>
            <w:right w:val="none" w:sz="0" w:space="0" w:color="auto"/>
          </w:divBdr>
        </w:div>
        <w:div w:id="500630570">
          <w:marLeft w:val="640"/>
          <w:marRight w:val="0"/>
          <w:marTop w:val="0"/>
          <w:marBottom w:val="0"/>
          <w:divBdr>
            <w:top w:val="none" w:sz="0" w:space="0" w:color="auto"/>
            <w:left w:val="none" w:sz="0" w:space="0" w:color="auto"/>
            <w:bottom w:val="none" w:sz="0" w:space="0" w:color="auto"/>
            <w:right w:val="none" w:sz="0" w:space="0" w:color="auto"/>
          </w:divBdr>
        </w:div>
        <w:div w:id="504514889">
          <w:marLeft w:val="640"/>
          <w:marRight w:val="0"/>
          <w:marTop w:val="0"/>
          <w:marBottom w:val="0"/>
          <w:divBdr>
            <w:top w:val="none" w:sz="0" w:space="0" w:color="auto"/>
            <w:left w:val="none" w:sz="0" w:space="0" w:color="auto"/>
            <w:bottom w:val="none" w:sz="0" w:space="0" w:color="auto"/>
            <w:right w:val="none" w:sz="0" w:space="0" w:color="auto"/>
          </w:divBdr>
        </w:div>
        <w:div w:id="509687912">
          <w:marLeft w:val="640"/>
          <w:marRight w:val="0"/>
          <w:marTop w:val="0"/>
          <w:marBottom w:val="0"/>
          <w:divBdr>
            <w:top w:val="none" w:sz="0" w:space="0" w:color="auto"/>
            <w:left w:val="none" w:sz="0" w:space="0" w:color="auto"/>
            <w:bottom w:val="none" w:sz="0" w:space="0" w:color="auto"/>
            <w:right w:val="none" w:sz="0" w:space="0" w:color="auto"/>
          </w:divBdr>
        </w:div>
        <w:div w:id="518200486">
          <w:marLeft w:val="640"/>
          <w:marRight w:val="0"/>
          <w:marTop w:val="0"/>
          <w:marBottom w:val="0"/>
          <w:divBdr>
            <w:top w:val="none" w:sz="0" w:space="0" w:color="auto"/>
            <w:left w:val="none" w:sz="0" w:space="0" w:color="auto"/>
            <w:bottom w:val="none" w:sz="0" w:space="0" w:color="auto"/>
            <w:right w:val="none" w:sz="0" w:space="0" w:color="auto"/>
          </w:divBdr>
        </w:div>
        <w:div w:id="522746022">
          <w:marLeft w:val="640"/>
          <w:marRight w:val="0"/>
          <w:marTop w:val="0"/>
          <w:marBottom w:val="0"/>
          <w:divBdr>
            <w:top w:val="none" w:sz="0" w:space="0" w:color="auto"/>
            <w:left w:val="none" w:sz="0" w:space="0" w:color="auto"/>
            <w:bottom w:val="none" w:sz="0" w:space="0" w:color="auto"/>
            <w:right w:val="none" w:sz="0" w:space="0" w:color="auto"/>
          </w:divBdr>
        </w:div>
        <w:div w:id="528765050">
          <w:marLeft w:val="640"/>
          <w:marRight w:val="0"/>
          <w:marTop w:val="0"/>
          <w:marBottom w:val="0"/>
          <w:divBdr>
            <w:top w:val="none" w:sz="0" w:space="0" w:color="auto"/>
            <w:left w:val="none" w:sz="0" w:space="0" w:color="auto"/>
            <w:bottom w:val="none" w:sz="0" w:space="0" w:color="auto"/>
            <w:right w:val="none" w:sz="0" w:space="0" w:color="auto"/>
          </w:divBdr>
        </w:div>
        <w:div w:id="536698417">
          <w:marLeft w:val="640"/>
          <w:marRight w:val="0"/>
          <w:marTop w:val="0"/>
          <w:marBottom w:val="0"/>
          <w:divBdr>
            <w:top w:val="none" w:sz="0" w:space="0" w:color="auto"/>
            <w:left w:val="none" w:sz="0" w:space="0" w:color="auto"/>
            <w:bottom w:val="none" w:sz="0" w:space="0" w:color="auto"/>
            <w:right w:val="none" w:sz="0" w:space="0" w:color="auto"/>
          </w:divBdr>
        </w:div>
        <w:div w:id="542640690">
          <w:marLeft w:val="640"/>
          <w:marRight w:val="0"/>
          <w:marTop w:val="0"/>
          <w:marBottom w:val="0"/>
          <w:divBdr>
            <w:top w:val="none" w:sz="0" w:space="0" w:color="auto"/>
            <w:left w:val="none" w:sz="0" w:space="0" w:color="auto"/>
            <w:bottom w:val="none" w:sz="0" w:space="0" w:color="auto"/>
            <w:right w:val="none" w:sz="0" w:space="0" w:color="auto"/>
          </w:divBdr>
        </w:div>
        <w:div w:id="545607296">
          <w:marLeft w:val="640"/>
          <w:marRight w:val="0"/>
          <w:marTop w:val="0"/>
          <w:marBottom w:val="0"/>
          <w:divBdr>
            <w:top w:val="none" w:sz="0" w:space="0" w:color="auto"/>
            <w:left w:val="none" w:sz="0" w:space="0" w:color="auto"/>
            <w:bottom w:val="none" w:sz="0" w:space="0" w:color="auto"/>
            <w:right w:val="none" w:sz="0" w:space="0" w:color="auto"/>
          </w:divBdr>
        </w:div>
        <w:div w:id="549610449">
          <w:marLeft w:val="640"/>
          <w:marRight w:val="0"/>
          <w:marTop w:val="0"/>
          <w:marBottom w:val="0"/>
          <w:divBdr>
            <w:top w:val="none" w:sz="0" w:space="0" w:color="auto"/>
            <w:left w:val="none" w:sz="0" w:space="0" w:color="auto"/>
            <w:bottom w:val="none" w:sz="0" w:space="0" w:color="auto"/>
            <w:right w:val="none" w:sz="0" w:space="0" w:color="auto"/>
          </w:divBdr>
        </w:div>
        <w:div w:id="550842465">
          <w:marLeft w:val="640"/>
          <w:marRight w:val="0"/>
          <w:marTop w:val="0"/>
          <w:marBottom w:val="0"/>
          <w:divBdr>
            <w:top w:val="none" w:sz="0" w:space="0" w:color="auto"/>
            <w:left w:val="none" w:sz="0" w:space="0" w:color="auto"/>
            <w:bottom w:val="none" w:sz="0" w:space="0" w:color="auto"/>
            <w:right w:val="none" w:sz="0" w:space="0" w:color="auto"/>
          </w:divBdr>
        </w:div>
        <w:div w:id="551042693">
          <w:marLeft w:val="640"/>
          <w:marRight w:val="0"/>
          <w:marTop w:val="0"/>
          <w:marBottom w:val="0"/>
          <w:divBdr>
            <w:top w:val="none" w:sz="0" w:space="0" w:color="auto"/>
            <w:left w:val="none" w:sz="0" w:space="0" w:color="auto"/>
            <w:bottom w:val="none" w:sz="0" w:space="0" w:color="auto"/>
            <w:right w:val="none" w:sz="0" w:space="0" w:color="auto"/>
          </w:divBdr>
        </w:div>
        <w:div w:id="551383806">
          <w:marLeft w:val="640"/>
          <w:marRight w:val="0"/>
          <w:marTop w:val="0"/>
          <w:marBottom w:val="0"/>
          <w:divBdr>
            <w:top w:val="none" w:sz="0" w:space="0" w:color="auto"/>
            <w:left w:val="none" w:sz="0" w:space="0" w:color="auto"/>
            <w:bottom w:val="none" w:sz="0" w:space="0" w:color="auto"/>
            <w:right w:val="none" w:sz="0" w:space="0" w:color="auto"/>
          </w:divBdr>
        </w:div>
        <w:div w:id="553203377">
          <w:marLeft w:val="640"/>
          <w:marRight w:val="0"/>
          <w:marTop w:val="0"/>
          <w:marBottom w:val="0"/>
          <w:divBdr>
            <w:top w:val="none" w:sz="0" w:space="0" w:color="auto"/>
            <w:left w:val="none" w:sz="0" w:space="0" w:color="auto"/>
            <w:bottom w:val="none" w:sz="0" w:space="0" w:color="auto"/>
            <w:right w:val="none" w:sz="0" w:space="0" w:color="auto"/>
          </w:divBdr>
        </w:div>
        <w:div w:id="563295817">
          <w:marLeft w:val="640"/>
          <w:marRight w:val="0"/>
          <w:marTop w:val="0"/>
          <w:marBottom w:val="0"/>
          <w:divBdr>
            <w:top w:val="none" w:sz="0" w:space="0" w:color="auto"/>
            <w:left w:val="none" w:sz="0" w:space="0" w:color="auto"/>
            <w:bottom w:val="none" w:sz="0" w:space="0" w:color="auto"/>
            <w:right w:val="none" w:sz="0" w:space="0" w:color="auto"/>
          </w:divBdr>
        </w:div>
        <w:div w:id="570116158">
          <w:marLeft w:val="640"/>
          <w:marRight w:val="0"/>
          <w:marTop w:val="0"/>
          <w:marBottom w:val="0"/>
          <w:divBdr>
            <w:top w:val="none" w:sz="0" w:space="0" w:color="auto"/>
            <w:left w:val="none" w:sz="0" w:space="0" w:color="auto"/>
            <w:bottom w:val="none" w:sz="0" w:space="0" w:color="auto"/>
            <w:right w:val="none" w:sz="0" w:space="0" w:color="auto"/>
          </w:divBdr>
        </w:div>
        <w:div w:id="573129408">
          <w:marLeft w:val="640"/>
          <w:marRight w:val="0"/>
          <w:marTop w:val="0"/>
          <w:marBottom w:val="0"/>
          <w:divBdr>
            <w:top w:val="none" w:sz="0" w:space="0" w:color="auto"/>
            <w:left w:val="none" w:sz="0" w:space="0" w:color="auto"/>
            <w:bottom w:val="none" w:sz="0" w:space="0" w:color="auto"/>
            <w:right w:val="none" w:sz="0" w:space="0" w:color="auto"/>
          </w:divBdr>
        </w:div>
        <w:div w:id="575868489">
          <w:marLeft w:val="640"/>
          <w:marRight w:val="0"/>
          <w:marTop w:val="0"/>
          <w:marBottom w:val="0"/>
          <w:divBdr>
            <w:top w:val="none" w:sz="0" w:space="0" w:color="auto"/>
            <w:left w:val="none" w:sz="0" w:space="0" w:color="auto"/>
            <w:bottom w:val="none" w:sz="0" w:space="0" w:color="auto"/>
            <w:right w:val="none" w:sz="0" w:space="0" w:color="auto"/>
          </w:divBdr>
        </w:div>
        <w:div w:id="593712822">
          <w:marLeft w:val="640"/>
          <w:marRight w:val="0"/>
          <w:marTop w:val="0"/>
          <w:marBottom w:val="0"/>
          <w:divBdr>
            <w:top w:val="none" w:sz="0" w:space="0" w:color="auto"/>
            <w:left w:val="none" w:sz="0" w:space="0" w:color="auto"/>
            <w:bottom w:val="none" w:sz="0" w:space="0" w:color="auto"/>
            <w:right w:val="none" w:sz="0" w:space="0" w:color="auto"/>
          </w:divBdr>
        </w:div>
        <w:div w:id="604269448">
          <w:marLeft w:val="640"/>
          <w:marRight w:val="0"/>
          <w:marTop w:val="0"/>
          <w:marBottom w:val="0"/>
          <w:divBdr>
            <w:top w:val="none" w:sz="0" w:space="0" w:color="auto"/>
            <w:left w:val="none" w:sz="0" w:space="0" w:color="auto"/>
            <w:bottom w:val="none" w:sz="0" w:space="0" w:color="auto"/>
            <w:right w:val="none" w:sz="0" w:space="0" w:color="auto"/>
          </w:divBdr>
        </w:div>
        <w:div w:id="614098470">
          <w:marLeft w:val="640"/>
          <w:marRight w:val="0"/>
          <w:marTop w:val="0"/>
          <w:marBottom w:val="0"/>
          <w:divBdr>
            <w:top w:val="none" w:sz="0" w:space="0" w:color="auto"/>
            <w:left w:val="none" w:sz="0" w:space="0" w:color="auto"/>
            <w:bottom w:val="none" w:sz="0" w:space="0" w:color="auto"/>
            <w:right w:val="none" w:sz="0" w:space="0" w:color="auto"/>
          </w:divBdr>
        </w:div>
        <w:div w:id="623119239">
          <w:marLeft w:val="640"/>
          <w:marRight w:val="0"/>
          <w:marTop w:val="0"/>
          <w:marBottom w:val="0"/>
          <w:divBdr>
            <w:top w:val="none" w:sz="0" w:space="0" w:color="auto"/>
            <w:left w:val="none" w:sz="0" w:space="0" w:color="auto"/>
            <w:bottom w:val="none" w:sz="0" w:space="0" w:color="auto"/>
            <w:right w:val="none" w:sz="0" w:space="0" w:color="auto"/>
          </w:divBdr>
        </w:div>
        <w:div w:id="631636618">
          <w:marLeft w:val="640"/>
          <w:marRight w:val="0"/>
          <w:marTop w:val="0"/>
          <w:marBottom w:val="0"/>
          <w:divBdr>
            <w:top w:val="none" w:sz="0" w:space="0" w:color="auto"/>
            <w:left w:val="none" w:sz="0" w:space="0" w:color="auto"/>
            <w:bottom w:val="none" w:sz="0" w:space="0" w:color="auto"/>
            <w:right w:val="none" w:sz="0" w:space="0" w:color="auto"/>
          </w:divBdr>
        </w:div>
        <w:div w:id="635069366">
          <w:marLeft w:val="640"/>
          <w:marRight w:val="0"/>
          <w:marTop w:val="0"/>
          <w:marBottom w:val="0"/>
          <w:divBdr>
            <w:top w:val="none" w:sz="0" w:space="0" w:color="auto"/>
            <w:left w:val="none" w:sz="0" w:space="0" w:color="auto"/>
            <w:bottom w:val="none" w:sz="0" w:space="0" w:color="auto"/>
            <w:right w:val="none" w:sz="0" w:space="0" w:color="auto"/>
          </w:divBdr>
        </w:div>
        <w:div w:id="642732111">
          <w:marLeft w:val="640"/>
          <w:marRight w:val="0"/>
          <w:marTop w:val="0"/>
          <w:marBottom w:val="0"/>
          <w:divBdr>
            <w:top w:val="none" w:sz="0" w:space="0" w:color="auto"/>
            <w:left w:val="none" w:sz="0" w:space="0" w:color="auto"/>
            <w:bottom w:val="none" w:sz="0" w:space="0" w:color="auto"/>
            <w:right w:val="none" w:sz="0" w:space="0" w:color="auto"/>
          </w:divBdr>
        </w:div>
        <w:div w:id="654067564">
          <w:marLeft w:val="640"/>
          <w:marRight w:val="0"/>
          <w:marTop w:val="0"/>
          <w:marBottom w:val="0"/>
          <w:divBdr>
            <w:top w:val="none" w:sz="0" w:space="0" w:color="auto"/>
            <w:left w:val="none" w:sz="0" w:space="0" w:color="auto"/>
            <w:bottom w:val="none" w:sz="0" w:space="0" w:color="auto"/>
            <w:right w:val="none" w:sz="0" w:space="0" w:color="auto"/>
          </w:divBdr>
        </w:div>
        <w:div w:id="656299558">
          <w:marLeft w:val="640"/>
          <w:marRight w:val="0"/>
          <w:marTop w:val="0"/>
          <w:marBottom w:val="0"/>
          <w:divBdr>
            <w:top w:val="none" w:sz="0" w:space="0" w:color="auto"/>
            <w:left w:val="none" w:sz="0" w:space="0" w:color="auto"/>
            <w:bottom w:val="none" w:sz="0" w:space="0" w:color="auto"/>
            <w:right w:val="none" w:sz="0" w:space="0" w:color="auto"/>
          </w:divBdr>
        </w:div>
        <w:div w:id="658769093">
          <w:marLeft w:val="640"/>
          <w:marRight w:val="0"/>
          <w:marTop w:val="0"/>
          <w:marBottom w:val="0"/>
          <w:divBdr>
            <w:top w:val="none" w:sz="0" w:space="0" w:color="auto"/>
            <w:left w:val="none" w:sz="0" w:space="0" w:color="auto"/>
            <w:bottom w:val="none" w:sz="0" w:space="0" w:color="auto"/>
            <w:right w:val="none" w:sz="0" w:space="0" w:color="auto"/>
          </w:divBdr>
        </w:div>
        <w:div w:id="659385085">
          <w:marLeft w:val="640"/>
          <w:marRight w:val="0"/>
          <w:marTop w:val="0"/>
          <w:marBottom w:val="0"/>
          <w:divBdr>
            <w:top w:val="none" w:sz="0" w:space="0" w:color="auto"/>
            <w:left w:val="none" w:sz="0" w:space="0" w:color="auto"/>
            <w:bottom w:val="none" w:sz="0" w:space="0" w:color="auto"/>
            <w:right w:val="none" w:sz="0" w:space="0" w:color="auto"/>
          </w:divBdr>
        </w:div>
        <w:div w:id="681470005">
          <w:marLeft w:val="640"/>
          <w:marRight w:val="0"/>
          <w:marTop w:val="0"/>
          <w:marBottom w:val="0"/>
          <w:divBdr>
            <w:top w:val="none" w:sz="0" w:space="0" w:color="auto"/>
            <w:left w:val="none" w:sz="0" w:space="0" w:color="auto"/>
            <w:bottom w:val="none" w:sz="0" w:space="0" w:color="auto"/>
            <w:right w:val="none" w:sz="0" w:space="0" w:color="auto"/>
          </w:divBdr>
        </w:div>
        <w:div w:id="683212839">
          <w:marLeft w:val="640"/>
          <w:marRight w:val="0"/>
          <w:marTop w:val="0"/>
          <w:marBottom w:val="0"/>
          <w:divBdr>
            <w:top w:val="none" w:sz="0" w:space="0" w:color="auto"/>
            <w:left w:val="none" w:sz="0" w:space="0" w:color="auto"/>
            <w:bottom w:val="none" w:sz="0" w:space="0" w:color="auto"/>
            <w:right w:val="none" w:sz="0" w:space="0" w:color="auto"/>
          </w:divBdr>
        </w:div>
        <w:div w:id="693118835">
          <w:marLeft w:val="640"/>
          <w:marRight w:val="0"/>
          <w:marTop w:val="0"/>
          <w:marBottom w:val="0"/>
          <w:divBdr>
            <w:top w:val="none" w:sz="0" w:space="0" w:color="auto"/>
            <w:left w:val="none" w:sz="0" w:space="0" w:color="auto"/>
            <w:bottom w:val="none" w:sz="0" w:space="0" w:color="auto"/>
            <w:right w:val="none" w:sz="0" w:space="0" w:color="auto"/>
          </w:divBdr>
        </w:div>
        <w:div w:id="693119646">
          <w:marLeft w:val="640"/>
          <w:marRight w:val="0"/>
          <w:marTop w:val="0"/>
          <w:marBottom w:val="0"/>
          <w:divBdr>
            <w:top w:val="none" w:sz="0" w:space="0" w:color="auto"/>
            <w:left w:val="none" w:sz="0" w:space="0" w:color="auto"/>
            <w:bottom w:val="none" w:sz="0" w:space="0" w:color="auto"/>
            <w:right w:val="none" w:sz="0" w:space="0" w:color="auto"/>
          </w:divBdr>
        </w:div>
        <w:div w:id="703558202">
          <w:marLeft w:val="640"/>
          <w:marRight w:val="0"/>
          <w:marTop w:val="0"/>
          <w:marBottom w:val="0"/>
          <w:divBdr>
            <w:top w:val="none" w:sz="0" w:space="0" w:color="auto"/>
            <w:left w:val="none" w:sz="0" w:space="0" w:color="auto"/>
            <w:bottom w:val="none" w:sz="0" w:space="0" w:color="auto"/>
            <w:right w:val="none" w:sz="0" w:space="0" w:color="auto"/>
          </w:divBdr>
        </w:div>
        <w:div w:id="716507666">
          <w:marLeft w:val="640"/>
          <w:marRight w:val="0"/>
          <w:marTop w:val="0"/>
          <w:marBottom w:val="0"/>
          <w:divBdr>
            <w:top w:val="none" w:sz="0" w:space="0" w:color="auto"/>
            <w:left w:val="none" w:sz="0" w:space="0" w:color="auto"/>
            <w:bottom w:val="none" w:sz="0" w:space="0" w:color="auto"/>
            <w:right w:val="none" w:sz="0" w:space="0" w:color="auto"/>
          </w:divBdr>
        </w:div>
        <w:div w:id="716709271">
          <w:marLeft w:val="640"/>
          <w:marRight w:val="0"/>
          <w:marTop w:val="0"/>
          <w:marBottom w:val="0"/>
          <w:divBdr>
            <w:top w:val="none" w:sz="0" w:space="0" w:color="auto"/>
            <w:left w:val="none" w:sz="0" w:space="0" w:color="auto"/>
            <w:bottom w:val="none" w:sz="0" w:space="0" w:color="auto"/>
            <w:right w:val="none" w:sz="0" w:space="0" w:color="auto"/>
          </w:divBdr>
        </w:div>
        <w:div w:id="734010129">
          <w:marLeft w:val="640"/>
          <w:marRight w:val="0"/>
          <w:marTop w:val="0"/>
          <w:marBottom w:val="0"/>
          <w:divBdr>
            <w:top w:val="none" w:sz="0" w:space="0" w:color="auto"/>
            <w:left w:val="none" w:sz="0" w:space="0" w:color="auto"/>
            <w:bottom w:val="none" w:sz="0" w:space="0" w:color="auto"/>
            <w:right w:val="none" w:sz="0" w:space="0" w:color="auto"/>
          </w:divBdr>
        </w:div>
        <w:div w:id="758646967">
          <w:marLeft w:val="640"/>
          <w:marRight w:val="0"/>
          <w:marTop w:val="0"/>
          <w:marBottom w:val="0"/>
          <w:divBdr>
            <w:top w:val="none" w:sz="0" w:space="0" w:color="auto"/>
            <w:left w:val="none" w:sz="0" w:space="0" w:color="auto"/>
            <w:bottom w:val="none" w:sz="0" w:space="0" w:color="auto"/>
            <w:right w:val="none" w:sz="0" w:space="0" w:color="auto"/>
          </w:divBdr>
        </w:div>
        <w:div w:id="758671410">
          <w:marLeft w:val="640"/>
          <w:marRight w:val="0"/>
          <w:marTop w:val="0"/>
          <w:marBottom w:val="0"/>
          <w:divBdr>
            <w:top w:val="none" w:sz="0" w:space="0" w:color="auto"/>
            <w:left w:val="none" w:sz="0" w:space="0" w:color="auto"/>
            <w:bottom w:val="none" w:sz="0" w:space="0" w:color="auto"/>
            <w:right w:val="none" w:sz="0" w:space="0" w:color="auto"/>
          </w:divBdr>
        </w:div>
        <w:div w:id="770776933">
          <w:marLeft w:val="640"/>
          <w:marRight w:val="0"/>
          <w:marTop w:val="0"/>
          <w:marBottom w:val="0"/>
          <w:divBdr>
            <w:top w:val="none" w:sz="0" w:space="0" w:color="auto"/>
            <w:left w:val="none" w:sz="0" w:space="0" w:color="auto"/>
            <w:bottom w:val="none" w:sz="0" w:space="0" w:color="auto"/>
            <w:right w:val="none" w:sz="0" w:space="0" w:color="auto"/>
          </w:divBdr>
        </w:div>
        <w:div w:id="776873846">
          <w:marLeft w:val="640"/>
          <w:marRight w:val="0"/>
          <w:marTop w:val="0"/>
          <w:marBottom w:val="0"/>
          <w:divBdr>
            <w:top w:val="none" w:sz="0" w:space="0" w:color="auto"/>
            <w:left w:val="none" w:sz="0" w:space="0" w:color="auto"/>
            <w:bottom w:val="none" w:sz="0" w:space="0" w:color="auto"/>
            <w:right w:val="none" w:sz="0" w:space="0" w:color="auto"/>
          </w:divBdr>
        </w:div>
        <w:div w:id="785850892">
          <w:marLeft w:val="640"/>
          <w:marRight w:val="0"/>
          <w:marTop w:val="0"/>
          <w:marBottom w:val="0"/>
          <w:divBdr>
            <w:top w:val="none" w:sz="0" w:space="0" w:color="auto"/>
            <w:left w:val="none" w:sz="0" w:space="0" w:color="auto"/>
            <w:bottom w:val="none" w:sz="0" w:space="0" w:color="auto"/>
            <w:right w:val="none" w:sz="0" w:space="0" w:color="auto"/>
          </w:divBdr>
        </w:div>
        <w:div w:id="792671016">
          <w:marLeft w:val="640"/>
          <w:marRight w:val="0"/>
          <w:marTop w:val="0"/>
          <w:marBottom w:val="0"/>
          <w:divBdr>
            <w:top w:val="none" w:sz="0" w:space="0" w:color="auto"/>
            <w:left w:val="none" w:sz="0" w:space="0" w:color="auto"/>
            <w:bottom w:val="none" w:sz="0" w:space="0" w:color="auto"/>
            <w:right w:val="none" w:sz="0" w:space="0" w:color="auto"/>
          </w:divBdr>
        </w:div>
        <w:div w:id="801263574">
          <w:marLeft w:val="640"/>
          <w:marRight w:val="0"/>
          <w:marTop w:val="0"/>
          <w:marBottom w:val="0"/>
          <w:divBdr>
            <w:top w:val="none" w:sz="0" w:space="0" w:color="auto"/>
            <w:left w:val="none" w:sz="0" w:space="0" w:color="auto"/>
            <w:bottom w:val="none" w:sz="0" w:space="0" w:color="auto"/>
            <w:right w:val="none" w:sz="0" w:space="0" w:color="auto"/>
          </w:divBdr>
        </w:div>
        <w:div w:id="807435825">
          <w:marLeft w:val="640"/>
          <w:marRight w:val="0"/>
          <w:marTop w:val="0"/>
          <w:marBottom w:val="0"/>
          <w:divBdr>
            <w:top w:val="none" w:sz="0" w:space="0" w:color="auto"/>
            <w:left w:val="none" w:sz="0" w:space="0" w:color="auto"/>
            <w:bottom w:val="none" w:sz="0" w:space="0" w:color="auto"/>
            <w:right w:val="none" w:sz="0" w:space="0" w:color="auto"/>
          </w:divBdr>
        </w:div>
        <w:div w:id="830408032">
          <w:marLeft w:val="640"/>
          <w:marRight w:val="0"/>
          <w:marTop w:val="0"/>
          <w:marBottom w:val="0"/>
          <w:divBdr>
            <w:top w:val="none" w:sz="0" w:space="0" w:color="auto"/>
            <w:left w:val="none" w:sz="0" w:space="0" w:color="auto"/>
            <w:bottom w:val="none" w:sz="0" w:space="0" w:color="auto"/>
            <w:right w:val="none" w:sz="0" w:space="0" w:color="auto"/>
          </w:divBdr>
        </w:div>
        <w:div w:id="846555470">
          <w:marLeft w:val="640"/>
          <w:marRight w:val="0"/>
          <w:marTop w:val="0"/>
          <w:marBottom w:val="0"/>
          <w:divBdr>
            <w:top w:val="none" w:sz="0" w:space="0" w:color="auto"/>
            <w:left w:val="none" w:sz="0" w:space="0" w:color="auto"/>
            <w:bottom w:val="none" w:sz="0" w:space="0" w:color="auto"/>
            <w:right w:val="none" w:sz="0" w:space="0" w:color="auto"/>
          </w:divBdr>
        </w:div>
        <w:div w:id="848712177">
          <w:marLeft w:val="640"/>
          <w:marRight w:val="0"/>
          <w:marTop w:val="0"/>
          <w:marBottom w:val="0"/>
          <w:divBdr>
            <w:top w:val="none" w:sz="0" w:space="0" w:color="auto"/>
            <w:left w:val="none" w:sz="0" w:space="0" w:color="auto"/>
            <w:bottom w:val="none" w:sz="0" w:space="0" w:color="auto"/>
            <w:right w:val="none" w:sz="0" w:space="0" w:color="auto"/>
          </w:divBdr>
        </w:div>
        <w:div w:id="869075511">
          <w:marLeft w:val="640"/>
          <w:marRight w:val="0"/>
          <w:marTop w:val="0"/>
          <w:marBottom w:val="0"/>
          <w:divBdr>
            <w:top w:val="none" w:sz="0" w:space="0" w:color="auto"/>
            <w:left w:val="none" w:sz="0" w:space="0" w:color="auto"/>
            <w:bottom w:val="none" w:sz="0" w:space="0" w:color="auto"/>
            <w:right w:val="none" w:sz="0" w:space="0" w:color="auto"/>
          </w:divBdr>
        </w:div>
        <w:div w:id="888885162">
          <w:marLeft w:val="640"/>
          <w:marRight w:val="0"/>
          <w:marTop w:val="0"/>
          <w:marBottom w:val="0"/>
          <w:divBdr>
            <w:top w:val="none" w:sz="0" w:space="0" w:color="auto"/>
            <w:left w:val="none" w:sz="0" w:space="0" w:color="auto"/>
            <w:bottom w:val="none" w:sz="0" w:space="0" w:color="auto"/>
            <w:right w:val="none" w:sz="0" w:space="0" w:color="auto"/>
          </w:divBdr>
        </w:div>
        <w:div w:id="888952026">
          <w:marLeft w:val="640"/>
          <w:marRight w:val="0"/>
          <w:marTop w:val="0"/>
          <w:marBottom w:val="0"/>
          <w:divBdr>
            <w:top w:val="none" w:sz="0" w:space="0" w:color="auto"/>
            <w:left w:val="none" w:sz="0" w:space="0" w:color="auto"/>
            <w:bottom w:val="none" w:sz="0" w:space="0" w:color="auto"/>
            <w:right w:val="none" w:sz="0" w:space="0" w:color="auto"/>
          </w:divBdr>
        </w:div>
        <w:div w:id="892036435">
          <w:marLeft w:val="640"/>
          <w:marRight w:val="0"/>
          <w:marTop w:val="0"/>
          <w:marBottom w:val="0"/>
          <w:divBdr>
            <w:top w:val="none" w:sz="0" w:space="0" w:color="auto"/>
            <w:left w:val="none" w:sz="0" w:space="0" w:color="auto"/>
            <w:bottom w:val="none" w:sz="0" w:space="0" w:color="auto"/>
            <w:right w:val="none" w:sz="0" w:space="0" w:color="auto"/>
          </w:divBdr>
        </w:div>
        <w:div w:id="892229416">
          <w:marLeft w:val="640"/>
          <w:marRight w:val="0"/>
          <w:marTop w:val="0"/>
          <w:marBottom w:val="0"/>
          <w:divBdr>
            <w:top w:val="none" w:sz="0" w:space="0" w:color="auto"/>
            <w:left w:val="none" w:sz="0" w:space="0" w:color="auto"/>
            <w:bottom w:val="none" w:sz="0" w:space="0" w:color="auto"/>
            <w:right w:val="none" w:sz="0" w:space="0" w:color="auto"/>
          </w:divBdr>
        </w:div>
        <w:div w:id="900405203">
          <w:marLeft w:val="640"/>
          <w:marRight w:val="0"/>
          <w:marTop w:val="0"/>
          <w:marBottom w:val="0"/>
          <w:divBdr>
            <w:top w:val="none" w:sz="0" w:space="0" w:color="auto"/>
            <w:left w:val="none" w:sz="0" w:space="0" w:color="auto"/>
            <w:bottom w:val="none" w:sz="0" w:space="0" w:color="auto"/>
            <w:right w:val="none" w:sz="0" w:space="0" w:color="auto"/>
          </w:divBdr>
        </w:div>
        <w:div w:id="903834107">
          <w:marLeft w:val="640"/>
          <w:marRight w:val="0"/>
          <w:marTop w:val="0"/>
          <w:marBottom w:val="0"/>
          <w:divBdr>
            <w:top w:val="none" w:sz="0" w:space="0" w:color="auto"/>
            <w:left w:val="none" w:sz="0" w:space="0" w:color="auto"/>
            <w:bottom w:val="none" w:sz="0" w:space="0" w:color="auto"/>
            <w:right w:val="none" w:sz="0" w:space="0" w:color="auto"/>
          </w:divBdr>
        </w:div>
        <w:div w:id="910846514">
          <w:marLeft w:val="640"/>
          <w:marRight w:val="0"/>
          <w:marTop w:val="0"/>
          <w:marBottom w:val="0"/>
          <w:divBdr>
            <w:top w:val="none" w:sz="0" w:space="0" w:color="auto"/>
            <w:left w:val="none" w:sz="0" w:space="0" w:color="auto"/>
            <w:bottom w:val="none" w:sz="0" w:space="0" w:color="auto"/>
            <w:right w:val="none" w:sz="0" w:space="0" w:color="auto"/>
          </w:divBdr>
        </w:div>
        <w:div w:id="914045013">
          <w:marLeft w:val="640"/>
          <w:marRight w:val="0"/>
          <w:marTop w:val="0"/>
          <w:marBottom w:val="0"/>
          <w:divBdr>
            <w:top w:val="none" w:sz="0" w:space="0" w:color="auto"/>
            <w:left w:val="none" w:sz="0" w:space="0" w:color="auto"/>
            <w:bottom w:val="none" w:sz="0" w:space="0" w:color="auto"/>
            <w:right w:val="none" w:sz="0" w:space="0" w:color="auto"/>
          </w:divBdr>
        </w:div>
        <w:div w:id="930743666">
          <w:marLeft w:val="640"/>
          <w:marRight w:val="0"/>
          <w:marTop w:val="0"/>
          <w:marBottom w:val="0"/>
          <w:divBdr>
            <w:top w:val="none" w:sz="0" w:space="0" w:color="auto"/>
            <w:left w:val="none" w:sz="0" w:space="0" w:color="auto"/>
            <w:bottom w:val="none" w:sz="0" w:space="0" w:color="auto"/>
            <w:right w:val="none" w:sz="0" w:space="0" w:color="auto"/>
          </w:divBdr>
        </w:div>
        <w:div w:id="935482032">
          <w:marLeft w:val="640"/>
          <w:marRight w:val="0"/>
          <w:marTop w:val="0"/>
          <w:marBottom w:val="0"/>
          <w:divBdr>
            <w:top w:val="none" w:sz="0" w:space="0" w:color="auto"/>
            <w:left w:val="none" w:sz="0" w:space="0" w:color="auto"/>
            <w:bottom w:val="none" w:sz="0" w:space="0" w:color="auto"/>
            <w:right w:val="none" w:sz="0" w:space="0" w:color="auto"/>
          </w:divBdr>
        </w:div>
        <w:div w:id="936401747">
          <w:marLeft w:val="640"/>
          <w:marRight w:val="0"/>
          <w:marTop w:val="0"/>
          <w:marBottom w:val="0"/>
          <w:divBdr>
            <w:top w:val="none" w:sz="0" w:space="0" w:color="auto"/>
            <w:left w:val="none" w:sz="0" w:space="0" w:color="auto"/>
            <w:bottom w:val="none" w:sz="0" w:space="0" w:color="auto"/>
            <w:right w:val="none" w:sz="0" w:space="0" w:color="auto"/>
          </w:divBdr>
        </w:div>
        <w:div w:id="953560591">
          <w:marLeft w:val="640"/>
          <w:marRight w:val="0"/>
          <w:marTop w:val="0"/>
          <w:marBottom w:val="0"/>
          <w:divBdr>
            <w:top w:val="none" w:sz="0" w:space="0" w:color="auto"/>
            <w:left w:val="none" w:sz="0" w:space="0" w:color="auto"/>
            <w:bottom w:val="none" w:sz="0" w:space="0" w:color="auto"/>
            <w:right w:val="none" w:sz="0" w:space="0" w:color="auto"/>
          </w:divBdr>
        </w:div>
        <w:div w:id="958268100">
          <w:marLeft w:val="640"/>
          <w:marRight w:val="0"/>
          <w:marTop w:val="0"/>
          <w:marBottom w:val="0"/>
          <w:divBdr>
            <w:top w:val="none" w:sz="0" w:space="0" w:color="auto"/>
            <w:left w:val="none" w:sz="0" w:space="0" w:color="auto"/>
            <w:bottom w:val="none" w:sz="0" w:space="0" w:color="auto"/>
            <w:right w:val="none" w:sz="0" w:space="0" w:color="auto"/>
          </w:divBdr>
        </w:div>
        <w:div w:id="973144340">
          <w:marLeft w:val="640"/>
          <w:marRight w:val="0"/>
          <w:marTop w:val="0"/>
          <w:marBottom w:val="0"/>
          <w:divBdr>
            <w:top w:val="none" w:sz="0" w:space="0" w:color="auto"/>
            <w:left w:val="none" w:sz="0" w:space="0" w:color="auto"/>
            <w:bottom w:val="none" w:sz="0" w:space="0" w:color="auto"/>
            <w:right w:val="none" w:sz="0" w:space="0" w:color="auto"/>
          </w:divBdr>
        </w:div>
        <w:div w:id="975061300">
          <w:marLeft w:val="640"/>
          <w:marRight w:val="0"/>
          <w:marTop w:val="0"/>
          <w:marBottom w:val="0"/>
          <w:divBdr>
            <w:top w:val="none" w:sz="0" w:space="0" w:color="auto"/>
            <w:left w:val="none" w:sz="0" w:space="0" w:color="auto"/>
            <w:bottom w:val="none" w:sz="0" w:space="0" w:color="auto"/>
            <w:right w:val="none" w:sz="0" w:space="0" w:color="auto"/>
          </w:divBdr>
        </w:div>
        <w:div w:id="989595870">
          <w:marLeft w:val="640"/>
          <w:marRight w:val="0"/>
          <w:marTop w:val="0"/>
          <w:marBottom w:val="0"/>
          <w:divBdr>
            <w:top w:val="none" w:sz="0" w:space="0" w:color="auto"/>
            <w:left w:val="none" w:sz="0" w:space="0" w:color="auto"/>
            <w:bottom w:val="none" w:sz="0" w:space="0" w:color="auto"/>
            <w:right w:val="none" w:sz="0" w:space="0" w:color="auto"/>
          </w:divBdr>
        </w:div>
        <w:div w:id="1009255666">
          <w:marLeft w:val="640"/>
          <w:marRight w:val="0"/>
          <w:marTop w:val="0"/>
          <w:marBottom w:val="0"/>
          <w:divBdr>
            <w:top w:val="none" w:sz="0" w:space="0" w:color="auto"/>
            <w:left w:val="none" w:sz="0" w:space="0" w:color="auto"/>
            <w:bottom w:val="none" w:sz="0" w:space="0" w:color="auto"/>
            <w:right w:val="none" w:sz="0" w:space="0" w:color="auto"/>
          </w:divBdr>
        </w:div>
        <w:div w:id="1028607930">
          <w:marLeft w:val="640"/>
          <w:marRight w:val="0"/>
          <w:marTop w:val="0"/>
          <w:marBottom w:val="0"/>
          <w:divBdr>
            <w:top w:val="none" w:sz="0" w:space="0" w:color="auto"/>
            <w:left w:val="none" w:sz="0" w:space="0" w:color="auto"/>
            <w:bottom w:val="none" w:sz="0" w:space="0" w:color="auto"/>
            <w:right w:val="none" w:sz="0" w:space="0" w:color="auto"/>
          </w:divBdr>
        </w:div>
        <w:div w:id="1034037773">
          <w:marLeft w:val="640"/>
          <w:marRight w:val="0"/>
          <w:marTop w:val="0"/>
          <w:marBottom w:val="0"/>
          <w:divBdr>
            <w:top w:val="none" w:sz="0" w:space="0" w:color="auto"/>
            <w:left w:val="none" w:sz="0" w:space="0" w:color="auto"/>
            <w:bottom w:val="none" w:sz="0" w:space="0" w:color="auto"/>
            <w:right w:val="none" w:sz="0" w:space="0" w:color="auto"/>
          </w:divBdr>
        </w:div>
        <w:div w:id="1050885301">
          <w:marLeft w:val="640"/>
          <w:marRight w:val="0"/>
          <w:marTop w:val="0"/>
          <w:marBottom w:val="0"/>
          <w:divBdr>
            <w:top w:val="none" w:sz="0" w:space="0" w:color="auto"/>
            <w:left w:val="none" w:sz="0" w:space="0" w:color="auto"/>
            <w:bottom w:val="none" w:sz="0" w:space="0" w:color="auto"/>
            <w:right w:val="none" w:sz="0" w:space="0" w:color="auto"/>
          </w:divBdr>
        </w:div>
        <w:div w:id="1069040801">
          <w:marLeft w:val="640"/>
          <w:marRight w:val="0"/>
          <w:marTop w:val="0"/>
          <w:marBottom w:val="0"/>
          <w:divBdr>
            <w:top w:val="none" w:sz="0" w:space="0" w:color="auto"/>
            <w:left w:val="none" w:sz="0" w:space="0" w:color="auto"/>
            <w:bottom w:val="none" w:sz="0" w:space="0" w:color="auto"/>
            <w:right w:val="none" w:sz="0" w:space="0" w:color="auto"/>
          </w:divBdr>
        </w:div>
        <w:div w:id="1070152604">
          <w:marLeft w:val="640"/>
          <w:marRight w:val="0"/>
          <w:marTop w:val="0"/>
          <w:marBottom w:val="0"/>
          <w:divBdr>
            <w:top w:val="none" w:sz="0" w:space="0" w:color="auto"/>
            <w:left w:val="none" w:sz="0" w:space="0" w:color="auto"/>
            <w:bottom w:val="none" w:sz="0" w:space="0" w:color="auto"/>
            <w:right w:val="none" w:sz="0" w:space="0" w:color="auto"/>
          </w:divBdr>
        </w:div>
        <w:div w:id="1070618873">
          <w:marLeft w:val="640"/>
          <w:marRight w:val="0"/>
          <w:marTop w:val="0"/>
          <w:marBottom w:val="0"/>
          <w:divBdr>
            <w:top w:val="none" w:sz="0" w:space="0" w:color="auto"/>
            <w:left w:val="none" w:sz="0" w:space="0" w:color="auto"/>
            <w:bottom w:val="none" w:sz="0" w:space="0" w:color="auto"/>
            <w:right w:val="none" w:sz="0" w:space="0" w:color="auto"/>
          </w:divBdr>
        </w:div>
        <w:div w:id="1081488956">
          <w:marLeft w:val="640"/>
          <w:marRight w:val="0"/>
          <w:marTop w:val="0"/>
          <w:marBottom w:val="0"/>
          <w:divBdr>
            <w:top w:val="none" w:sz="0" w:space="0" w:color="auto"/>
            <w:left w:val="none" w:sz="0" w:space="0" w:color="auto"/>
            <w:bottom w:val="none" w:sz="0" w:space="0" w:color="auto"/>
            <w:right w:val="none" w:sz="0" w:space="0" w:color="auto"/>
          </w:divBdr>
        </w:div>
        <w:div w:id="1090470324">
          <w:marLeft w:val="640"/>
          <w:marRight w:val="0"/>
          <w:marTop w:val="0"/>
          <w:marBottom w:val="0"/>
          <w:divBdr>
            <w:top w:val="none" w:sz="0" w:space="0" w:color="auto"/>
            <w:left w:val="none" w:sz="0" w:space="0" w:color="auto"/>
            <w:bottom w:val="none" w:sz="0" w:space="0" w:color="auto"/>
            <w:right w:val="none" w:sz="0" w:space="0" w:color="auto"/>
          </w:divBdr>
        </w:div>
        <w:div w:id="1099376672">
          <w:marLeft w:val="640"/>
          <w:marRight w:val="0"/>
          <w:marTop w:val="0"/>
          <w:marBottom w:val="0"/>
          <w:divBdr>
            <w:top w:val="none" w:sz="0" w:space="0" w:color="auto"/>
            <w:left w:val="none" w:sz="0" w:space="0" w:color="auto"/>
            <w:bottom w:val="none" w:sz="0" w:space="0" w:color="auto"/>
            <w:right w:val="none" w:sz="0" w:space="0" w:color="auto"/>
          </w:divBdr>
        </w:div>
        <w:div w:id="1110004705">
          <w:marLeft w:val="640"/>
          <w:marRight w:val="0"/>
          <w:marTop w:val="0"/>
          <w:marBottom w:val="0"/>
          <w:divBdr>
            <w:top w:val="none" w:sz="0" w:space="0" w:color="auto"/>
            <w:left w:val="none" w:sz="0" w:space="0" w:color="auto"/>
            <w:bottom w:val="none" w:sz="0" w:space="0" w:color="auto"/>
            <w:right w:val="none" w:sz="0" w:space="0" w:color="auto"/>
          </w:divBdr>
        </w:div>
        <w:div w:id="1118060442">
          <w:marLeft w:val="640"/>
          <w:marRight w:val="0"/>
          <w:marTop w:val="0"/>
          <w:marBottom w:val="0"/>
          <w:divBdr>
            <w:top w:val="none" w:sz="0" w:space="0" w:color="auto"/>
            <w:left w:val="none" w:sz="0" w:space="0" w:color="auto"/>
            <w:bottom w:val="none" w:sz="0" w:space="0" w:color="auto"/>
            <w:right w:val="none" w:sz="0" w:space="0" w:color="auto"/>
          </w:divBdr>
        </w:div>
        <w:div w:id="1123965058">
          <w:marLeft w:val="640"/>
          <w:marRight w:val="0"/>
          <w:marTop w:val="0"/>
          <w:marBottom w:val="0"/>
          <w:divBdr>
            <w:top w:val="none" w:sz="0" w:space="0" w:color="auto"/>
            <w:left w:val="none" w:sz="0" w:space="0" w:color="auto"/>
            <w:bottom w:val="none" w:sz="0" w:space="0" w:color="auto"/>
            <w:right w:val="none" w:sz="0" w:space="0" w:color="auto"/>
          </w:divBdr>
        </w:div>
        <w:div w:id="1127510411">
          <w:marLeft w:val="640"/>
          <w:marRight w:val="0"/>
          <w:marTop w:val="0"/>
          <w:marBottom w:val="0"/>
          <w:divBdr>
            <w:top w:val="none" w:sz="0" w:space="0" w:color="auto"/>
            <w:left w:val="none" w:sz="0" w:space="0" w:color="auto"/>
            <w:bottom w:val="none" w:sz="0" w:space="0" w:color="auto"/>
            <w:right w:val="none" w:sz="0" w:space="0" w:color="auto"/>
          </w:divBdr>
        </w:div>
        <w:div w:id="1132793359">
          <w:marLeft w:val="640"/>
          <w:marRight w:val="0"/>
          <w:marTop w:val="0"/>
          <w:marBottom w:val="0"/>
          <w:divBdr>
            <w:top w:val="none" w:sz="0" w:space="0" w:color="auto"/>
            <w:left w:val="none" w:sz="0" w:space="0" w:color="auto"/>
            <w:bottom w:val="none" w:sz="0" w:space="0" w:color="auto"/>
            <w:right w:val="none" w:sz="0" w:space="0" w:color="auto"/>
          </w:divBdr>
        </w:div>
        <w:div w:id="1140616639">
          <w:marLeft w:val="640"/>
          <w:marRight w:val="0"/>
          <w:marTop w:val="0"/>
          <w:marBottom w:val="0"/>
          <w:divBdr>
            <w:top w:val="none" w:sz="0" w:space="0" w:color="auto"/>
            <w:left w:val="none" w:sz="0" w:space="0" w:color="auto"/>
            <w:bottom w:val="none" w:sz="0" w:space="0" w:color="auto"/>
            <w:right w:val="none" w:sz="0" w:space="0" w:color="auto"/>
          </w:divBdr>
        </w:div>
        <w:div w:id="1149663431">
          <w:marLeft w:val="640"/>
          <w:marRight w:val="0"/>
          <w:marTop w:val="0"/>
          <w:marBottom w:val="0"/>
          <w:divBdr>
            <w:top w:val="none" w:sz="0" w:space="0" w:color="auto"/>
            <w:left w:val="none" w:sz="0" w:space="0" w:color="auto"/>
            <w:bottom w:val="none" w:sz="0" w:space="0" w:color="auto"/>
            <w:right w:val="none" w:sz="0" w:space="0" w:color="auto"/>
          </w:divBdr>
        </w:div>
        <w:div w:id="1157722601">
          <w:marLeft w:val="640"/>
          <w:marRight w:val="0"/>
          <w:marTop w:val="0"/>
          <w:marBottom w:val="0"/>
          <w:divBdr>
            <w:top w:val="none" w:sz="0" w:space="0" w:color="auto"/>
            <w:left w:val="none" w:sz="0" w:space="0" w:color="auto"/>
            <w:bottom w:val="none" w:sz="0" w:space="0" w:color="auto"/>
            <w:right w:val="none" w:sz="0" w:space="0" w:color="auto"/>
          </w:divBdr>
        </w:div>
        <w:div w:id="1170218539">
          <w:marLeft w:val="640"/>
          <w:marRight w:val="0"/>
          <w:marTop w:val="0"/>
          <w:marBottom w:val="0"/>
          <w:divBdr>
            <w:top w:val="none" w:sz="0" w:space="0" w:color="auto"/>
            <w:left w:val="none" w:sz="0" w:space="0" w:color="auto"/>
            <w:bottom w:val="none" w:sz="0" w:space="0" w:color="auto"/>
            <w:right w:val="none" w:sz="0" w:space="0" w:color="auto"/>
          </w:divBdr>
        </w:div>
        <w:div w:id="1173034660">
          <w:marLeft w:val="640"/>
          <w:marRight w:val="0"/>
          <w:marTop w:val="0"/>
          <w:marBottom w:val="0"/>
          <w:divBdr>
            <w:top w:val="none" w:sz="0" w:space="0" w:color="auto"/>
            <w:left w:val="none" w:sz="0" w:space="0" w:color="auto"/>
            <w:bottom w:val="none" w:sz="0" w:space="0" w:color="auto"/>
            <w:right w:val="none" w:sz="0" w:space="0" w:color="auto"/>
          </w:divBdr>
        </w:div>
        <w:div w:id="1175027314">
          <w:marLeft w:val="640"/>
          <w:marRight w:val="0"/>
          <w:marTop w:val="0"/>
          <w:marBottom w:val="0"/>
          <w:divBdr>
            <w:top w:val="none" w:sz="0" w:space="0" w:color="auto"/>
            <w:left w:val="none" w:sz="0" w:space="0" w:color="auto"/>
            <w:bottom w:val="none" w:sz="0" w:space="0" w:color="auto"/>
            <w:right w:val="none" w:sz="0" w:space="0" w:color="auto"/>
          </w:divBdr>
        </w:div>
        <w:div w:id="1176965718">
          <w:marLeft w:val="640"/>
          <w:marRight w:val="0"/>
          <w:marTop w:val="0"/>
          <w:marBottom w:val="0"/>
          <w:divBdr>
            <w:top w:val="none" w:sz="0" w:space="0" w:color="auto"/>
            <w:left w:val="none" w:sz="0" w:space="0" w:color="auto"/>
            <w:bottom w:val="none" w:sz="0" w:space="0" w:color="auto"/>
            <w:right w:val="none" w:sz="0" w:space="0" w:color="auto"/>
          </w:divBdr>
        </w:div>
        <w:div w:id="1184005960">
          <w:marLeft w:val="640"/>
          <w:marRight w:val="0"/>
          <w:marTop w:val="0"/>
          <w:marBottom w:val="0"/>
          <w:divBdr>
            <w:top w:val="none" w:sz="0" w:space="0" w:color="auto"/>
            <w:left w:val="none" w:sz="0" w:space="0" w:color="auto"/>
            <w:bottom w:val="none" w:sz="0" w:space="0" w:color="auto"/>
            <w:right w:val="none" w:sz="0" w:space="0" w:color="auto"/>
          </w:divBdr>
        </w:div>
        <w:div w:id="1190264988">
          <w:marLeft w:val="640"/>
          <w:marRight w:val="0"/>
          <w:marTop w:val="0"/>
          <w:marBottom w:val="0"/>
          <w:divBdr>
            <w:top w:val="none" w:sz="0" w:space="0" w:color="auto"/>
            <w:left w:val="none" w:sz="0" w:space="0" w:color="auto"/>
            <w:bottom w:val="none" w:sz="0" w:space="0" w:color="auto"/>
            <w:right w:val="none" w:sz="0" w:space="0" w:color="auto"/>
          </w:divBdr>
        </w:div>
        <w:div w:id="1198588093">
          <w:marLeft w:val="640"/>
          <w:marRight w:val="0"/>
          <w:marTop w:val="0"/>
          <w:marBottom w:val="0"/>
          <w:divBdr>
            <w:top w:val="none" w:sz="0" w:space="0" w:color="auto"/>
            <w:left w:val="none" w:sz="0" w:space="0" w:color="auto"/>
            <w:bottom w:val="none" w:sz="0" w:space="0" w:color="auto"/>
            <w:right w:val="none" w:sz="0" w:space="0" w:color="auto"/>
          </w:divBdr>
        </w:div>
        <w:div w:id="1210070482">
          <w:marLeft w:val="640"/>
          <w:marRight w:val="0"/>
          <w:marTop w:val="0"/>
          <w:marBottom w:val="0"/>
          <w:divBdr>
            <w:top w:val="none" w:sz="0" w:space="0" w:color="auto"/>
            <w:left w:val="none" w:sz="0" w:space="0" w:color="auto"/>
            <w:bottom w:val="none" w:sz="0" w:space="0" w:color="auto"/>
            <w:right w:val="none" w:sz="0" w:space="0" w:color="auto"/>
          </w:divBdr>
        </w:div>
        <w:div w:id="1224684982">
          <w:marLeft w:val="640"/>
          <w:marRight w:val="0"/>
          <w:marTop w:val="0"/>
          <w:marBottom w:val="0"/>
          <w:divBdr>
            <w:top w:val="none" w:sz="0" w:space="0" w:color="auto"/>
            <w:left w:val="none" w:sz="0" w:space="0" w:color="auto"/>
            <w:bottom w:val="none" w:sz="0" w:space="0" w:color="auto"/>
            <w:right w:val="none" w:sz="0" w:space="0" w:color="auto"/>
          </w:divBdr>
        </w:div>
        <w:div w:id="1224753212">
          <w:marLeft w:val="640"/>
          <w:marRight w:val="0"/>
          <w:marTop w:val="0"/>
          <w:marBottom w:val="0"/>
          <w:divBdr>
            <w:top w:val="none" w:sz="0" w:space="0" w:color="auto"/>
            <w:left w:val="none" w:sz="0" w:space="0" w:color="auto"/>
            <w:bottom w:val="none" w:sz="0" w:space="0" w:color="auto"/>
            <w:right w:val="none" w:sz="0" w:space="0" w:color="auto"/>
          </w:divBdr>
        </w:div>
        <w:div w:id="1236088501">
          <w:marLeft w:val="640"/>
          <w:marRight w:val="0"/>
          <w:marTop w:val="0"/>
          <w:marBottom w:val="0"/>
          <w:divBdr>
            <w:top w:val="none" w:sz="0" w:space="0" w:color="auto"/>
            <w:left w:val="none" w:sz="0" w:space="0" w:color="auto"/>
            <w:bottom w:val="none" w:sz="0" w:space="0" w:color="auto"/>
            <w:right w:val="none" w:sz="0" w:space="0" w:color="auto"/>
          </w:divBdr>
        </w:div>
        <w:div w:id="1246963449">
          <w:marLeft w:val="640"/>
          <w:marRight w:val="0"/>
          <w:marTop w:val="0"/>
          <w:marBottom w:val="0"/>
          <w:divBdr>
            <w:top w:val="none" w:sz="0" w:space="0" w:color="auto"/>
            <w:left w:val="none" w:sz="0" w:space="0" w:color="auto"/>
            <w:bottom w:val="none" w:sz="0" w:space="0" w:color="auto"/>
            <w:right w:val="none" w:sz="0" w:space="0" w:color="auto"/>
          </w:divBdr>
        </w:div>
        <w:div w:id="1260988798">
          <w:marLeft w:val="640"/>
          <w:marRight w:val="0"/>
          <w:marTop w:val="0"/>
          <w:marBottom w:val="0"/>
          <w:divBdr>
            <w:top w:val="none" w:sz="0" w:space="0" w:color="auto"/>
            <w:left w:val="none" w:sz="0" w:space="0" w:color="auto"/>
            <w:bottom w:val="none" w:sz="0" w:space="0" w:color="auto"/>
            <w:right w:val="none" w:sz="0" w:space="0" w:color="auto"/>
          </w:divBdr>
        </w:div>
        <w:div w:id="1264800118">
          <w:marLeft w:val="640"/>
          <w:marRight w:val="0"/>
          <w:marTop w:val="0"/>
          <w:marBottom w:val="0"/>
          <w:divBdr>
            <w:top w:val="none" w:sz="0" w:space="0" w:color="auto"/>
            <w:left w:val="none" w:sz="0" w:space="0" w:color="auto"/>
            <w:bottom w:val="none" w:sz="0" w:space="0" w:color="auto"/>
            <w:right w:val="none" w:sz="0" w:space="0" w:color="auto"/>
          </w:divBdr>
        </w:div>
        <w:div w:id="1266188146">
          <w:marLeft w:val="640"/>
          <w:marRight w:val="0"/>
          <w:marTop w:val="0"/>
          <w:marBottom w:val="0"/>
          <w:divBdr>
            <w:top w:val="none" w:sz="0" w:space="0" w:color="auto"/>
            <w:left w:val="none" w:sz="0" w:space="0" w:color="auto"/>
            <w:bottom w:val="none" w:sz="0" w:space="0" w:color="auto"/>
            <w:right w:val="none" w:sz="0" w:space="0" w:color="auto"/>
          </w:divBdr>
        </w:div>
        <w:div w:id="1275331098">
          <w:marLeft w:val="640"/>
          <w:marRight w:val="0"/>
          <w:marTop w:val="0"/>
          <w:marBottom w:val="0"/>
          <w:divBdr>
            <w:top w:val="none" w:sz="0" w:space="0" w:color="auto"/>
            <w:left w:val="none" w:sz="0" w:space="0" w:color="auto"/>
            <w:bottom w:val="none" w:sz="0" w:space="0" w:color="auto"/>
            <w:right w:val="none" w:sz="0" w:space="0" w:color="auto"/>
          </w:divBdr>
        </w:div>
        <w:div w:id="1280262637">
          <w:marLeft w:val="640"/>
          <w:marRight w:val="0"/>
          <w:marTop w:val="0"/>
          <w:marBottom w:val="0"/>
          <w:divBdr>
            <w:top w:val="none" w:sz="0" w:space="0" w:color="auto"/>
            <w:left w:val="none" w:sz="0" w:space="0" w:color="auto"/>
            <w:bottom w:val="none" w:sz="0" w:space="0" w:color="auto"/>
            <w:right w:val="none" w:sz="0" w:space="0" w:color="auto"/>
          </w:divBdr>
        </w:div>
        <w:div w:id="1285380007">
          <w:marLeft w:val="640"/>
          <w:marRight w:val="0"/>
          <w:marTop w:val="0"/>
          <w:marBottom w:val="0"/>
          <w:divBdr>
            <w:top w:val="none" w:sz="0" w:space="0" w:color="auto"/>
            <w:left w:val="none" w:sz="0" w:space="0" w:color="auto"/>
            <w:bottom w:val="none" w:sz="0" w:space="0" w:color="auto"/>
            <w:right w:val="none" w:sz="0" w:space="0" w:color="auto"/>
          </w:divBdr>
        </w:div>
        <w:div w:id="1287154658">
          <w:marLeft w:val="640"/>
          <w:marRight w:val="0"/>
          <w:marTop w:val="0"/>
          <w:marBottom w:val="0"/>
          <w:divBdr>
            <w:top w:val="none" w:sz="0" w:space="0" w:color="auto"/>
            <w:left w:val="none" w:sz="0" w:space="0" w:color="auto"/>
            <w:bottom w:val="none" w:sz="0" w:space="0" w:color="auto"/>
            <w:right w:val="none" w:sz="0" w:space="0" w:color="auto"/>
          </w:divBdr>
        </w:div>
        <w:div w:id="1288581028">
          <w:marLeft w:val="640"/>
          <w:marRight w:val="0"/>
          <w:marTop w:val="0"/>
          <w:marBottom w:val="0"/>
          <w:divBdr>
            <w:top w:val="none" w:sz="0" w:space="0" w:color="auto"/>
            <w:left w:val="none" w:sz="0" w:space="0" w:color="auto"/>
            <w:bottom w:val="none" w:sz="0" w:space="0" w:color="auto"/>
            <w:right w:val="none" w:sz="0" w:space="0" w:color="auto"/>
          </w:divBdr>
        </w:div>
        <w:div w:id="1295866158">
          <w:marLeft w:val="640"/>
          <w:marRight w:val="0"/>
          <w:marTop w:val="0"/>
          <w:marBottom w:val="0"/>
          <w:divBdr>
            <w:top w:val="none" w:sz="0" w:space="0" w:color="auto"/>
            <w:left w:val="none" w:sz="0" w:space="0" w:color="auto"/>
            <w:bottom w:val="none" w:sz="0" w:space="0" w:color="auto"/>
            <w:right w:val="none" w:sz="0" w:space="0" w:color="auto"/>
          </w:divBdr>
        </w:div>
        <w:div w:id="1297486946">
          <w:marLeft w:val="640"/>
          <w:marRight w:val="0"/>
          <w:marTop w:val="0"/>
          <w:marBottom w:val="0"/>
          <w:divBdr>
            <w:top w:val="none" w:sz="0" w:space="0" w:color="auto"/>
            <w:left w:val="none" w:sz="0" w:space="0" w:color="auto"/>
            <w:bottom w:val="none" w:sz="0" w:space="0" w:color="auto"/>
            <w:right w:val="none" w:sz="0" w:space="0" w:color="auto"/>
          </w:divBdr>
        </w:div>
        <w:div w:id="1301572088">
          <w:marLeft w:val="640"/>
          <w:marRight w:val="0"/>
          <w:marTop w:val="0"/>
          <w:marBottom w:val="0"/>
          <w:divBdr>
            <w:top w:val="none" w:sz="0" w:space="0" w:color="auto"/>
            <w:left w:val="none" w:sz="0" w:space="0" w:color="auto"/>
            <w:bottom w:val="none" w:sz="0" w:space="0" w:color="auto"/>
            <w:right w:val="none" w:sz="0" w:space="0" w:color="auto"/>
          </w:divBdr>
        </w:div>
        <w:div w:id="1321696908">
          <w:marLeft w:val="640"/>
          <w:marRight w:val="0"/>
          <w:marTop w:val="0"/>
          <w:marBottom w:val="0"/>
          <w:divBdr>
            <w:top w:val="none" w:sz="0" w:space="0" w:color="auto"/>
            <w:left w:val="none" w:sz="0" w:space="0" w:color="auto"/>
            <w:bottom w:val="none" w:sz="0" w:space="0" w:color="auto"/>
            <w:right w:val="none" w:sz="0" w:space="0" w:color="auto"/>
          </w:divBdr>
        </w:div>
        <w:div w:id="1321927275">
          <w:marLeft w:val="640"/>
          <w:marRight w:val="0"/>
          <w:marTop w:val="0"/>
          <w:marBottom w:val="0"/>
          <w:divBdr>
            <w:top w:val="none" w:sz="0" w:space="0" w:color="auto"/>
            <w:left w:val="none" w:sz="0" w:space="0" w:color="auto"/>
            <w:bottom w:val="none" w:sz="0" w:space="0" w:color="auto"/>
            <w:right w:val="none" w:sz="0" w:space="0" w:color="auto"/>
          </w:divBdr>
        </w:div>
        <w:div w:id="1332025292">
          <w:marLeft w:val="640"/>
          <w:marRight w:val="0"/>
          <w:marTop w:val="0"/>
          <w:marBottom w:val="0"/>
          <w:divBdr>
            <w:top w:val="none" w:sz="0" w:space="0" w:color="auto"/>
            <w:left w:val="none" w:sz="0" w:space="0" w:color="auto"/>
            <w:bottom w:val="none" w:sz="0" w:space="0" w:color="auto"/>
            <w:right w:val="none" w:sz="0" w:space="0" w:color="auto"/>
          </w:divBdr>
        </w:div>
        <w:div w:id="1343166070">
          <w:marLeft w:val="640"/>
          <w:marRight w:val="0"/>
          <w:marTop w:val="0"/>
          <w:marBottom w:val="0"/>
          <w:divBdr>
            <w:top w:val="none" w:sz="0" w:space="0" w:color="auto"/>
            <w:left w:val="none" w:sz="0" w:space="0" w:color="auto"/>
            <w:bottom w:val="none" w:sz="0" w:space="0" w:color="auto"/>
            <w:right w:val="none" w:sz="0" w:space="0" w:color="auto"/>
          </w:divBdr>
        </w:div>
        <w:div w:id="1371032596">
          <w:marLeft w:val="640"/>
          <w:marRight w:val="0"/>
          <w:marTop w:val="0"/>
          <w:marBottom w:val="0"/>
          <w:divBdr>
            <w:top w:val="none" w:sz="0" w:space="0" w:color="auto"/>
            <w:left w:val="none" w:sz="0" w:space="0" w:color="auto"/>
            <w:bottom w:val="none" w:sz="0" w:space="0" w:color="auto"/>
            <w:right w:val="none" w:sz="0" w:space="0" w:color="auto"/>
          </w:divBdr>
        </w:div>
        <w:div w:id="1371607279">
          <w:marLeft w:val="640"/>
          <w:marRight w:val="0"/>
          <w:marTop w:val="0"/>
          <w:marBottom w:val="0"/>
          <w:divBdr>
            <w:top w:val="none" w:sz="0" w:space="0" w:color="auto"/>
            <w:left w:val="none" w:sz="0" w:space="0" w:color="auto"/>
            <w:bottom w:val="none" w:sz="0" w:space="0" w:color="auto"/>
            <w:right w:val="none" w:sz="0" w:space="0" w:color="auto"/>
          </w:divBdr>
        </w:div>
        <w:div w:id="1372457467">
          <w:marLeft w:val="640"/>
          <w:marRight w:val="0"/>
          <w:marTop w:val="0"/>
          <w:marBottom w:val="0"/>
          <w:divBdr>
            <w:top w:val="none" w:sz="0" w:space="0" w:color="auto"/>
            <w:left w:val="none" w:sz="0" w:space="0" w:color="auto"/>
            <w:bottom w:val="none" w:sz="0" w:space="0" w:color="auto"/>
            <w:right w:val="none" w:sz="0" w:space="0" w:color="auto"/>
          </w:divBdr>
        </w:div>
        <w:div w:id="1389837276">
          <w:marLeft w:val="640"/>
          <w:marRight w:val="0"/>
          <w:marTop w:val="0"/>
          <w:marBottom w:val="0"/>
          <w:divBdr>
            <w:top w:val="none" w:sz="0" w:space="0" w:color="auto"/>
            <w:left w:val="none" w:sz="0" w:space="0" w:color="auto"/>
            <w:bottom w:val="none" w:sz="0" w:space="0" w:color="auto"/>
            <w:right w:val="none" w:sz="0" w:space="0" w:color="auto"/>
          </w:divBdr>
        </w:div>
        <w:div w:id="1395464601">
          <w:marLeft w:val="640"/>
          <w:marRight w:val="0"/>
          <w:marTop w:val="0"/>
          <w:marBottom w:val="0"/>
          <w:divBdr>
            <w:top w:val="none" w:sz="0" w:space="0" w:color="auto"/>
            <w:left w:val="none" w:sz="0" w:space="0" w:color="auto"/>
            <w:bottom w:val="none" w:sz="0" w:space="0" w:color="auto"/>
            <w:right w:val="none" w:sz="0" w:space="0" w:color="auto"/>
          </w:divBdr>
        </w:div>
        <w:div w:id="1422141621">
          <w:marLeft w:val="640"/>
          <w:marRight w:val="0"/>
          <w:marTop w:val="0"/>
          <w:marBottom w:val="0"/>
          <w:divBdr>
            <w:top w:val="none" w:sz="0" w:space="0" w:color="auto"/>
            <w:left w:val="none" w:sz="0" w:space="0" w:color="auto"/>
            <w:bottom w:val="none" w:sz="0" w:space="0" w:color="auto"/>
            <w:right w:val="none" w:sz="0" w:space="0" w:color="auto"/>
          </w:divBdr>
        </w:div>
        <w:div w:id="1425371393">
          <w:marLeft w:val="640"/>
          <w:marRight w:val="0"/>
          <w:marTop w:val="0"/>
          <w:marBottom w:val="0"/>
          <w:divBdr>
            <w:top w:val="none" w:sz="0" w:space="0" w:color="auto"/>
            <w:left w:val="none" w:sz="0" w:space="0" w:color="auto"/>
            <w:bottom w:val="none" w:sz="0" w:space="0" w:color="auto"/>
            <w:right w:val="none" w:sz="0" w:space="0" w:color="auto"/>
          </w:divBdr>
        </w:div>
        <w:div w:id="1443766580">
          <w:marLeft w:val="640"/>
          <w:marRight w:val="0"/>
          <w:marTop w:val="0"/>
          <w:marBottom w:val="0"/>
          <w:divBdr>
            <w:top w:val="none" w:sz="0" w:space="0" w:color="auto"/>
            <w:left w:val="none" w:sz="0" w:space="0" w:color="auto"/>
            <w:bottom w:val="none" w:sz="0" w:space="0" w:color="auto"/>
            <w:right w:val="none" w:sz="0" w:space="0" w:color="auto"/>
          </w:divBdr>
        </w:div>
        <w:div w:id="1477378313">
          <w:marLeft w:val="640"/>
          <w:marRight w:val="0"/>
          <w:marTop w:val="0"/>
          <w:marBottom w:val="0"/>
          <w:divBdr>
            <w:top w:val="none" w:sz="0" w:space="0" w:color="auto"/>
            <w:left w:val="none" w:sz="0" w:space="0" w:color="auto"/>
            <w:bottom w:val="none" w:sz="0" w:space="0" w:color="auto"/>
            <w:right w:val="none" w:sz="0" w:space="0" w:color="auto"/>
          </w:divBdr>
        </w:div>
        <w:div w:id="1479492369">
          <w:marLeft w:val="640"/>
          <w:marRight w:val="0"/>
          <w:marTop w:val="0"/>
          <w:marBottom w:val="0"/>
          <w:divBdr>
            <w:top w:val="none" w:sz="0" w:space="0" w:color="auto"/>
            <w:left w:val="none" w:sz="0" w:space="0" w:color="auto"/>
            <w:bottom w:val="none" w:sz="0" w:space="0" w:color="auto"/>
            <w:right w:val="none" w:sz="0" w:space="0" w:color="auto"/>
          </w:divBdr>
        </w:div>
        <w:div w:id="1481339170">
          <w:marLeft w:val="640"/>
          <w:marRight w:val="0"/>
          <w:marTop w:val="0"/>
          <w:marBottom w:val="0"/>
          <w:divBdr>
            <w:top w:val="none" w:sz="0" w:space="0" w:color="auto"/>
            <w:left w:val="none" w:sz="0" w:space="0" w:color="auto"/>
            <w:bottom w:val="none" w:sz="0" w:space="0" w:color="auto"/>
            <w:right w:val="none" w:sz="0" w:space="0" w:color="auto"/>
          </w:divBdr>
        </w:div>
        <w:div w:id="1481458558">
          <w:marLeft w:val="640"/>
          <w:marRight w:val="0"/>
          <w:marTop w:val="0"/>
          <w:marBottom w:val="0"/>
          <w:divBdr>
            <w:top w:val="none" w:sz="0" w:space="0" w:color="auto"/>
            <w:left w:val="none" w:sz="0" w:space="0" w:color="auto"/>
            <w:bottom w:val="none" w:sz="0" w:space="0" w:color="auto"/>
            <w:right w:val="none" w:sz="0" w:space="0" w:color="auto"/>
          </w:divBdr>
        </w:div>
        <w:div w:id="1502619672">
          <w:marLeft w:val="640"/>
          <w:marRight w:val="0"/>
          <w:marTop w:val="0"/>
          <w:marBottom w:val="0"/>
          <w:divBdr>
            <w:top w:val="none" w:sz="0" w:space="0" w:color="auto"/>
            <w:left w:val="none" w:sz="0" w:space="0" w:color="auto"/>
            <w:bottom w:val="none" w:sz="0" w:space="0" w:color="auto"/>
            <w:right w:val="none" w:sz="0" w:space="0" w:color="auto"/>
          </w:divBdr>
        </w:div>
        <w:div w:id="1512835299">
          <w:marLeft w:val="640"/>
          <w:marRight w:val="0"/>
          <w:marTop w:val="0"/>
          <w:marBottom w:val="0"/>
          <w:divBdr>
            <w:top w:val="none" w:sz="0" w:space="0" w:color="auto"/>
            <w:left w:val="none" w:sz="0" w:space="0" w:color="auto"/>
            <w:bottom w:val="none" w:sz="0" w:space="0" w:color="auto"/>
            <w:right w:val="none" w:sz="0" w:space="0" w:color="auto"/>
          </w:divBdr>
        </w:div>
        <w:div w:id="1528526190">
          <w:marLeft w:val="640"/>
          <w:marRight w:val="0"/>
          <w:marTop w:val="0"/>
          <w:marBottom w:val="0"/>
          <w:divBdr>
            <w:top w:val="none" w:sz="0" w:space="0" w:color="auto"/>
            <w:left w:val="none" w:sz="0" w:space="0" w:color="auto"/>
            <w:bottom w:val="none" w:sz="0" w:space="0" w:color="auto"/>
            <w:right w:val="none" w:sz="0" w:space="0" w:color="auto"/>
          </w:divBdr>
        </w:div>
        <w:div w:id="1529221917">
          <w:marLeft w:val="640"/>
          <w:marRight w:val="0"/>
          <w:marTop w:val="0"/>
          <w:marBottom w:val="0"/>
          <w:divBdr>
            <w:top w:val="none" w:sz="0" w:space="0" w:color="auto"/>
            <w:left w:val="none" w:sz="0" w:space="0" w:color="auto"/>
            <w:bottom w:val="none" w:sz="0" w:space="0" w:color="auto"/>
            <w:right w:val="none" w:sz="0" w:space="0" w:color="auto"/>
          </w:divBdr>
        </w:div>
        <w:div w:id="1533687341">
          <w:marLeft w:val="640"/>
          <w:marRight w:val="0"/>
          <w:marTop w:val="0"/>
          <w:marBottom w:val="0"/>
          <w:divBdr>
            <w:top w:val="none" w:sz="0" w:space="0" w:color="auto"/>
            <w:left w:val="none" w:sz="0" w:space="0" w:color="auto"/>
            <w:bottom w:val="none" w:sz="0" w:space="0" w:color="auto"/>
            <w:right w:val="none" w:sz="0" w:space="0" w:color="auto"/>
          </w:divBdr>
        </w:div>
        <w:div w:id="1540047541">
          <w:marLeft w:val="640"/>
          <w:marRight w:val="0"/>
          <w:marTop w:val="0"/>
          <w:marBottom w:val="0"/>
          <w:divBdr>
            <w:top w:val="none" w:sz="0" w:space="0" w:color="auto"/>
            <w:left w:val="none" w:sz="0" w:space="0" w:color="auto"/>
            <w:bottom w:val="none" w:sz="0" w:space="0" w:color="auto"/>
            <w:right w:val="none" w:sz="0" w:space="0" w:color="auto"/>
          </w:divBdr>
        </w:div>
        <w:div w:id="1542786033">
          <w:marLeft w:val="640"/>
          <w:marRight w:val="0"/>
          <w:marTop w:val="0"/>
          <w:marBottom w:val="0"/>
          <w:divBdr>
            <w:top w:val="none" w:sz="0" w:space="0" w:color="auto"/>
            <w:left w:val="none" w:sz="0" w:space="0" w:color="auto"/>
            <w:bottom w:val="none" w:sz="0" w:space="0" w:color="auto"/>
            <w:right w:val="none" w:sz="0" w:space="0" w:color="auto"/>
          </w:divBdr>
        </w:div>
        <w:div w:id="1545601304">
          <w:marLeft w:val="640"/>
          <w:marRight w:val="0"/>
          <w:marTop w:val="0"/>
          <w:marBottom w:val="0"/>
          <w:divBdr>
            <w:top w:val="none" w:sz="0" w:space="0" w:color="auto"/>
            <w:left w:val="none" w:sz="0" w:space="0" w:color="auto"/>
            <w:bottom w:val="none" w:sz="0" w:space="0" w:color="auto"/>
            <w:right w:val="none" w:sz="0" w:space="0" w:color="auto"/>
          </w:divBdr>
        </w:div>
        <w:div w:id="1555385228">
          <w:marLeft w:val="640"/>
          <w:marRight w:val="0"/>
          <w:marTop w:val="0"/>
          <w:marBottom w:val="0"/>
          <w:divBdr>
            <w:top w:val="none" w:sz="0" w:space="0" w:color="auto"/>
            <w:left w:val="none" w:sz="0" w:space="0" w:color="auto"/>
            <w:bottom w:val="none" w:sz="0" w:space="0" w:color="auto"/>
            <w:right w:val="none" w:sz="0" w:space="0" w:color="auto"/>
          </w:divBdr>
        </w:div>
        <w:div w:id="1572034153">
          <w:marLeft w:val="640"/>
          <w:marRight w:val="0"/>
          <w:marTop w:val="0"/>
          <w:marBottom w:val="0"/>
          <w:divBdr>
            <w:top w:val="none" w:sz="0" w:space="0" w:color="auto"/>
            <w:left w:val="none" w:sz="0" w:space="0" w:color="auto"/>
            <w:bottom w:val="none" w:sz="0" w:space="0" w:color="auto"/>
            <w:right w:val="none" w:sz="0" w:space="0" w:color="auto"/>
          </w:divBdr>
        </w:div>
        <w:div w:id="1584334215">
          <w:marLeft w:val="640"/>
          <w:marRight w:val="0"/>
          <w:marTop w:val="0"/>
          <w:marBottom w:val="0"/>
          <w:divBdr>
            <w:top w:val="none" w:sz="0" w:space="0" w:color="auto"/>
            <w:left w:val="none" w:sz="0" w:space="0" w:color="auto"/>
            <w:bottom w:val="none" w:sz="0" w:space="0" w:color="auto"/>
            <w:right w:val="none" w:sz="0" w:space="0" w:color="auto"/>
          </w:divBdr>
        </w:div>
        <w:div w:id="1585333036">
          <w:marLeft w:val="640"/>
          <w:marRight w:val="0"/>
          <w:marTop w:val="0"/>
          <w:marBottom w:val="0"/>
          <w:divBdr>
            <w:top w:val="none" w:sz="0" w:space="0" w:color="auto"/>
            <w:left w:val="none" w:sz="0" w:space="0" w:color="auto"/>
            <w:bottom w:val="none" w:sz="0" w:space="0" w:color="auto"/>
            <w:right w:val="none" w:sz="0" w:space="0" w:color="auto"/>
          </w:divBdr>
        </w:div>
        <w:div w:id="1592155757">
          <w:marLeft w:val="640"/>
          <w:marRight w:val="0"/>
          <w:marTop w:val="0"/>
          <w:marBottom w:val="0"/>
          <w:divBdr>
            <w:top w:val="none" w:sz="0" w:space="0" w:color="auto"/>
            <w:left w:val="none" w:sz="0" w:space="0" w:color="auto"/>
            <w:bottom w:val="none" w:sz="0" w:space="0" w:color="auto"/>
            <w:right w:val="none" w:sz="0" w:space="0" w:color="auto"/>
          </w:divBdr>
        </w:div>
        <w:div w:id="1592203168">
          <w:marLeft w:val="640"/>
          <w:marRight w:val="0"/>
          <w:marTop w:val="0"/>
          <w:marBottom w:val="0"/>
          <w:divBdr>
            <w:top w:val="none" w:sz="0" w:space="0" w:color="auto"/>
            <w:left w:val="none" w:sz="0" w:space="0" w:color="auto"/>
            <w:bottom w:val="none" w:sz="0" w:space="0" w:color="auto"/>
            <w:right w:val="none" w:sz="0" w:space="0" w:color="auto"/>
          </w:divBdr>
        </w:div>
        <w:div w:id="1595698941">
          <w:marLeft w:val="640"/>
          <w:marRight w:val="0"/>
          <w:marTop w:val="0"/>
          <w:marBottom w:val="0"/>
          <w:divBdr>
            <w:top w:val="none" w:sz="0" w:space="0" w:color="auto"/>
            <w:left w:val="none" w:sz="0" w:space="0" w:color="auto"/>
            <w:bottom w:val="none" w:sz="0" w:space="0" w:color="auto"/>
            <w:right w:val="none" w:sz="0" w:space="0" w:color="auto"/>
          </w:divBdr>
        </w:div>
        <w:div w:id="1606958313">
          <w:marLeft w:val="640"/>
          <w:marRight w:val="0"/>
          <w:marTop w:val="0"/>
          <w:marBottom w:val="0"/>
          <w:divBdr>
            <w:top w:val="none" w:sz="0" w:space="0" w:color="auto"/>
            <w:left w:val="none" w:sz="0" w:space="0" w:color="auto"/>
            <w:bottom w:val="none" w:sz="0" w:space="0" w:color="auto"/>
            <w:right w:val="none" w:sz="0" w:space="0" w:color="auto"/>
          </w:divBdr>
        </w:div>
        <w:div w:id="1610429803">
          <w:marLeft w:val="640"/>
          <w:marRight w:val="0"/>
          <w:marTop w:val="0"/>
          <w:marBottom w:val="0"/>
          <w:divBdr>
            <w:top w:val="none" w:sz="0" w:space="0" w:color="auto"/>
            <w:left w:val="none" w:sz="0" w:space="0" w:color="auto"/>
            <w:bottom w:val="none" w:sz="0" w:space="0" w:color="auto"/>
            <w:right w:val="none" w:sz="0" w:space="0" w:color="auto"/>
          </w:divBdr>
        </w:div>
        <w:div w:id="1613365343">
          <w:marLeft w:val="640"/>
          <w:marRight w:val="0"/>
          <w:marTop w:val="0"/>
          <w:marBottom w:val="0"/>
          <w:divBdr>
            <w:top w:val="none" w:sz="0" w:space="0" w:color="auto"/>
            <w:left w:val="none" w:sz="0" w:space="0" w:color="auto"/>
            <w:bottom w:val="none" w:sz="0" w:space="0" w:color="auto"/>
            <w:right w:val="none" w:sz="0" w:space="0" w:color="auto"/>
          </w:divBdr>
        </w:div>
        <w:div w:id="1626500648">
          <w:marLeft w:val="640"/>
          <w:marRight w:val="0"/>
          <w:marTop w:val="0"/>
          <w:marBottom w:val="0"/>
          <w:divBdr>
            <w:top w:val="none" w:sz="0" w:space="0" w:color="auto"/>
            <w:left w:val="none" w:sz="0" w:space="0" w:color="auto"/>
            <w:bottom w:val="none" w:sz="0" w:space="0" w:color="auto"/>
            <w:right w:val="none" w:sz="0" w:space="0" w:color="auto"/>
          </w:divBdr>
        </w:div>
        <w:div w:id="1636256938">
          <w:marLeft w:val="640"/>
          <w:marRight w:val="0"/>
          <w:marTop w:val="0"/>
          <w:marBottom w:val="0"/>
          <w:divBdr>
            <w:top w:val="none" w:sz="0" w:space="0" w:color="auto"/>
            <w:left w:val="none" w:sz="0" w:space="0" w:color="auto"/>
            <w:bottom w:val="none" w:sz="0" w:space="0" w:color="auto"/>
            <w:right w:val="none" w:sz="0" w:space="0" w:color="auto"/>
          </w:divBdr>
        </w:div>
        <w:div w:id="1641615116">
          <w:marLeft w:val="640"/>
          <w:marRight w:val="0"/>
          <w:marTop w:val="0"/>
          <w:marBottom w:val="0"/>
          <w:divBdr>
            <w:top w:val="none" w:sz="0" w:space="0" w:color="auto"/>
            <w:left w:val="none" w:sz="0" w:space="0" w:color="auto"/>
            <w:bottom w:val="none" w:sz="0" w:space="0" w:color="auto"/>
            <w:right w:val="none" w:sz="0" w:space="0" w:color="auto"/>
          </w:divBdr>
        </w:div>
        <w:div w:id="1644652256">
          <w:marLeft w:val="640"/>
          <w:marRight w:val="0"/>
          <w:marTop w:val="0"/>
          <w:marBottom w:val="0"/>
          <w:divBdr>
            <w:top w:val="none" w:sz="0" w:space="0" w:color="auto"/>
            <w:left w:val="none" w:sz="0" w:space="0" w:color="auto"/>
            <w:bottom w:val="none" w:sz="0" w:space="0" w:color="auto"/>
            <w:right w:val="none" w:sz="0" w:space="0" w:color="auto"/>
          </w:divBdr>
        </w:div>
        <w:div w:id="1702052019">
          <w:marLeft w:val="640"/>
          <w:marRight w:val="0"/>
          <w:marTop w:val="0"/>
          <w:marBottom w:val="0"/>
          <w:divBdr>
            <w:top w:val="none" w:sz="0" w:space="0" w:color="auto"/>
            <w:left w:val="none" w:sz="0" w:space="0" w:color="auto"/>
            <w:bottom w:val="none" w:sz="0" w:space="0" w:color="auto"/>
            <w:right w:val="none" w:sz="0" w:space="0" w:color="auto"/>
          </w:divBdr>
        </w:div>
        <w:div w:id="1713843525">
          <w:marLeft w:val="640"/>
          <w:marRight w:val="0"/>
          <w:marTop w:val="0"/>
          <w:marBottom w:val="0"/>
          <w:divBdr>
            <w:top w:val="none" w:sz="0" w:space="0" w:color="auto"/>
            <w:left w:val="none" w:sz="0" w:space="0" w:color="auto"/>
            <w:bottom w:val="none" w:sz="0" w:space="0" w:color="auto"/>
            <w:right w:val="none" w:sz="0" w:space="0" w:color="auto"/>
          </w:divBdr>
        </w:div>
        <w:div w:id="1714773041">
          <w:marLeft w:val="640"/>
          <w:marRight w:val="0"/>
          <w:marTop w:val="0"/>
          <w:marBottom w:val="0"/>
          <w:divBdr>
            <w:top w:val="none" w:sz="0" w:space="0" w:color="auto"/>
            <w:left w:val="none" w:sz="0" w:space="0" w:color="auto"/>
            <w:bottom w:val="none" w:sz="0" w:space="0" w:color="auto"/>
            <w:right w:val="none" w:sz="0" w:space="0" w:color="auto"/>
          </w:divBdr>
        </w:div>
        <w:div w:id="1715033648">
          <w:marLeft w:val="640"/>
          <w:marRight w:val="0"/>
          <w:marTop w:val="0"/>
          <w:marBottom w:val="0"/>
          <w:divBdr>
            <w:top w:val="none" w:sz="0" w:space="0" w:color="auto"/>
            <w:left w:val="none" w:sz="0" w:space="0" w:color="auto"/>
            <w:bottom w:val="none" w:sz="0" w:space="0" w:color="auto"/>
            <w:right w:val="none" w:sz="0" w:space="0" w:color="auto"/>
          </w:divBdr>
        </w:div>
        <w:div w:id="1717468607">
          <w:marLeft w:val="640"/>
          <w:marRight w:val="0"/>
          <w:marTop w:val="0"/>
          <w:marBottom w:val="0"/>
          <w:divBdr>
            <w:top w:val="none" w:sz="0" w:space="0" w:color="auto"/>
            <w:left w:val="none" w:sz="0" w:space="0" w:color="auto"/>
            <w:bottom w:val="none" w:sz="0" w:space="0" w:color="auto"/>
            <w:right w:val="none" w:sz="0" w:space="0" w:color="auto"/>
          </w:divBdr>
        </w:div>
        <w:div w:id="1734742416">
          <w:marLeft w:val="640"/>
          <w:marRight w:val="0"/>
          <w:marTop w:val="0"/>
          <w:marBottom w:val="0"/>
          <w:divBdr>
            <w:top w:val="none" w:sz="0" w:space="0" w:color="auto"/>
            <w:left w:val="none" w:sz="0" w:space="0" w:color="auto"/>
            <w:bottom w:val="none" w:sz="0" w:space="0" w:color="auto"/>
            <w:right w:val="none" w:sz="0" w:space="0" w:color="auto"/>
          </w:divBdr>
        </w:div>
        <w:div w:id="1785222423">
          <w:marLeft w:val="640"/>
          <w:marRight w:val="0"/>
          <w:marTop w:val="0"/>
          <w:marBottom w:val="0"/>
          <w:divBdr>
            <w:top w:val="none" w:sz="0" w:space="0" w:color="auto"/>
            <w:left w:val="none" w:sz="0" w:space="0" w:color="auto"/>
            <w:bottom w:val="none" w:sz="0" w:space="0" w:color="auto"/>
            <w:right w:val="none" w:sz="0" w:space="0" w:color="auto"/>
          </w:divBdr>
        </w:div>
        <w:div w:id="1827015282">
          <w:marLeft w:val="640"/>
          <w:marRight w:val="0"/>
          <w:marTop w:val="0"/>
          <w:marBottom w:val="0"/>
          <w:divBdr>
            <w:top w:val="none" w:sz="0" w:space="0" w:color="auto"/>
            <w:left w:val="none" w:sz="0" w:space="0" w:color="auto"/>
            <w:bottom w:val="none" w:sz="0" w:space="0" w:color="auto"/>
            <w:right w:val="none" w:sz="0" w:space="0" w:color="auto"/>
          </w:divBdr>
        </w:div>
        <w:div w:id="1832671322">
          <w:marLeft w:val="640"/>
          <w:marRight w:val="0"/>
          <w:marTop w:val="0"/>
          <w:marBottom w:val="0"/>
          <w:divBdr>
            <w:top w:val="none" w:sz="0" w:space="0" w:color="auto"/>
            <w:left w:val="none" w:sz="0" w:space="0" w:color="auto"/>
            <w:bottom w:val="none" w:sz="0" w:space="0" w:color="auto"/>
            <w:right w:val="none" w:sz="0" w:space="0" w:color="auto"/>
          </w:divBdr>
        </w:div>
        <w:div w:id="1858691637">
          <w:marLeft w:val="640"/>
          <w:marRight w:val="0"/>
          <w:marTop w:val="0"/>
          <w:marBottom w:val="0"/>
          <w:divBdr>
            <w:top w:val="none" w:sz="0" w:space="0" w:color="auto"/>
            <w:left w:val="none" w:sz="0" w:space="0" w:color="auto"/>
            <w:bottom w:val="none" w:sz="0" w:space="0" w:color="auto"/>
            <w:right w:val="none" w:sz="0" w:space="0" w:color="auto"/>
          </w:divBdr>
        </w:div>
        <w:div w:id="1863517805">
          <w:marLeft w:val="640"/>
          <w:marRight w:val="0"/>
          <w:marTop w:val="0"/>
          <w:marBottom w:val="0"/>
          <w:divBdr>
            <w:top w:val="none" w:sz="0" w:space="0" w:color="auto"/>
            <w:left w:val="none" w:sz="0" w:space="0" w:color="auto"/>
            <w:bottom w:val="none" w:sz="0" w:space="0" w:color="auto"/>
            <w:right w:val="none" w:sz="0" w:space="0" w:color="auto"/>
          </w:divBdr>
        </w:div>
        <w:div w:id="1866822778">
          <w:marLeft w:val="640"/>
          <w:marRight w:val="0"/>
          <w:marTop w:val="0"/>
          <w:marBottom w:val="0"/>
          <w:divBdr>
            <w:top w:val="none" w:sz="0" w:space="0" w:color="auto"/>
            <w:left w:val="none" w:sz="0" w:space="0" w:color="auto"/>
            <w:bottom w:val="none" w:sz="0" w:space="0" w:color="auto"/>
            <w:right w:val="none" w:sz="0" w:space="0" w:color="auto"/>
          </w:divBdr>
        </w:div>
        <w:div w:id="1868329058">
          <w:marLeft w:val="640"/>
          <w:marRight w:val="0"/>
          <w:marTop w:val="0"/>
          <w:marBottom w:val="0"/>
          <w:divBdr>
            <w:top w:val="none" w:sz="0" w:space="0" w:color="auto"/>
            <w:left w:val="none" w:sz="0" w:space="0" w:color="auto"/>
            <w:bottom w:val="none" w:sz="0" w:space="0" w:color="auto"/>
            <w:right w:val="none" w:sz="0" w:space="0" w:color="auto"/>
          </w:divBdr>
        </w:div>
        <w:div w:id="1874491665">
          <w:marLeft w:val="640"/>
          <w:marRight w:val="0"/>
          <w:marTop w:val="0"/>
          <w:marBottom w:val="0"/>
          <w:divBdr>
            <w:top w:val="none" w:sz="0" w:space="0" w:color="auto"/>
            <w:left w:val="none" w:sz="0" w:space="0" w:color="auto"/>
            <w:bottom w:val="none" w:sz="0" w:space="0" w:color="auto"/>
            <w:right w:val="none" w:sz="0" w:space="0" w:color="auto"/>
          </w:divBdr>
        </w:div>
        <w:div w:id="1874924380">
          <w:marLeft w:val="640"/>
          <w:marRight w:val="0"/>
          <w:marTop w:val="0"/>
          <w:marBottom w:val="0"/>
          <w:divBdr>
            <w:top w:val="none" w:sz="0" w:space="0" w:color="auto"/>
            <w:left w:val="none" w:sz="0" w:space="0" w:color="auto"/>
            <w:bottom w:val="none" w:sz="0" w:space="0" w:color="auto"/>
            <w:right w:val="none" w:sz="0" w:space="0" w:color="auto"/>
          </w:divBdr>
        </w:div>
        <w:div w:id="1877885781">
          <w:marLeft w:val="640"/>
          <w:marRight w:val="0"/>
          <w:marTop w:val="0"/>
          <w:marBottom w:val="0"/>
          <w:divBdr>
            <w:top w:val="none" w:sz="0" w:space="0" w:color="auto"/>
            <w:left w:val="none" w:sz="0" w:space="0" w:color="auto"/>
            <w:bottom w:val="none" w:sz="0" w:space="0" w:color="auto"/>
            <w:right w:val="none" w:sz="0" w:space="0" w:color="auto"/>
          </w:divBdr>
        </w:div>
        <w:div w:id="1885212056">
          <w:marLeft w:val="640"/>
          <w:marRight w:val="0"/>
          <w:marTop w:val="0"/>
          <w:marBottom w:val="0"/>
          <w:divBdr>
            <w:top w:val="none" w:sz="0" w:space="0" w:color="auto"/>
            <w:left w:val="none" w:sz="0" w:space="0" w:color="auto"/>
            <w:bottom w:val="none" w:sz="0" w:space="0" w:color="auto"/>
            <w:right w:val="none" w:sz="0" w:space="0" w:color="auto"/>
          </w:divBdr>
        </w:div>
        <w:div w:id="1886944559">
          <w:marLeft w:val="640"/>
          <w:marRight w:val="0"/>
          <w:marTop w:val="0"/>
          <w:marBottom w:val="0"/>
          <w:divBdr>
            <w:top w:val="none" w:sz="0" w:space="0" w:color="auto"/>
            <w:left w:val="none" w:sz="0" w:space="0" w:color="auto"/>
            <w:bottom w:val="none" w:sz="0" w:space="0" w:color="auto"/>
            <w:right w:val="none" w:sz="0" w:space="0" w:color="auto"/>
          </w:divBdr>
        </w:div>
        <w:div w:id="1893493089">
          <w:marLeft w:val="640"/>
          <w:marRight w:val="0"/>
          <w:marTop w:val="0"/>
          <w:marBottom w:val="0"/>
          <w:divBdr>
            <w:top w:val="none" w:sz="0" w:space="0" w:color="auto"/>
            <w:left w:val="none" w:sz="0" w:space="0" w:color="auto"/>
            <w:bottom w:val="none" w:sz="0" w:space="0" w:color="auto"/>
            <w:right w:val="none" w:sz="0" w:space="0" w:color="auto"/>
          </w:divBdr>
        </w:div>
        <w:div w:id="1894348730">
          <w:marLeft w:val="640"/>
          <w:marRight w:val="0"/>
          <w:marTop w:val="0"/>
          <w:marBottom w:val="0"/>
          <w:divBdr>
            <w:top w:val="none" w:sz="0" w:space="0" w:color="auto"/>
            <w:left w:val="none" w:sz="0" w:space="0" w:color="auto"/>
            <w:bottom w:val="none" w:sz="0" w:space="0" w:color="auto"/>
            <w:right w:val="none" w:sz="0" w:space="0" w:color="auto"/>
          </w:divBdr>
        </w:div>
        <w:div w:id="1894735089">
          <w:marLeft w:val="640"/>
          <w:marRight w:val="0"/>
          <w:marTop w:val="0"/>
          <w:marBottom w:val="0"/>
          <w:divBdr>
            <w:top w:val="none" w:sz="0" w:space="0" w:color="auto"/>
            <w:left w:val="none" w:sz="0" w:space="0" w:color="auto"/>
            <w:bottom w:val="none" w:sz="0" w:space="0" w:color="auto"/>
            <w:right w:val="none" w:sz="0" w:space="0" w:color="auto"/>
          </w:divBdr>
        </w:div>
        <w:div w:id="1910264719">
          <w:marLeft w:val="640"/>
          <w:marRight w:val="0"/>
          <w:marTop w:val="0"/>
          <w:marBottom w:val="0"/>
          <w:divBdr>
            <w:top w:val="none" w:sz="0" w:space="0" w:color="auto"/>
            <w:left w:val="none" w:sz="0" w:space="0" w:color="auto"/>
            <w:bottom w:val="none" w:sz="0" w:space="0" w:color="auto"/>
            <w:right w:val="none" w:sz="0" w:space="0" w:color="auto"/>
          </w:divBdr>
        </w:div>
        <w:div w:id="1917739310">
          <w:marLeft w:val="640"/>
          <w:marRight w:val="0"/>
          <w:marTop w:val="0"/>
          <w:marBottom w:val="0"/>
          <w:divBdr>
            <w:top w:val="none" w:sz="0" w:space="0" w:color="auto"/>
            <w:left w:val="none" w:sz="0" w:space="0" w:color="auto"/>
            <w:bottom w:val="none" w:sz="0" w:space="0" w:color="auto"/>
            <w:right w:val="none" w:sz="0" w:space="0" w:color="auto"/>
          </w:divBdr>
        </w:div>
        <w:div w:id="1918590454">
          <w:marLeft w:val="640"/>
          <w:marRight w:val="0"/>
          <w:marTop w:val="0"/>
          <w:marBottom w:val="0"/>
          <w:divBdr>
            <w:top w:val="none" w:sz="0" w:space="0" w:color="auto"/>
            <w:left w:val="none" w:sz="0" w:space="0" w:color="auto"/>
            <w:bottom w:val="none" w:sz="0" w:space="0" w:color="auto"/>
            <w:right w:val="none" w:sz="0" w:space="0" w:color="auto"/>
          </w:divBdr>
        </w:div>
        <w:div w:id="1922132013">
          <w:marLeft w:val="640"/>
          <w:marRight w:val="0"/>
          <w:marTop w:val="0"/>
          <w:marBottom w:val="0"/>
          <w:divBdr>
            <w:top w:val="none" w:sz="0" w:space="0" w:color="auto"/>
            <w:left w:val="none" w:sz="0" w:space="0" w:color="auto"/>
            <w:bottom w:val="none" w:sz="0" w:space="0" w:color="auto"/>
            <w:right w:val="none" w:sz="0" w:space="0" w:color="auto"/>
          </w:divBdr>
        </w:div>
        <w:div w:id="1926912430">
          <w:marLeft w:val="640"/>
          <w:marRight w:val="0"/>
          <w:marTop w:val="0"/>
          <w:marBottom w:val="0"/>
          <w:divBdr>
            <w:top w:val="none" w:sz="0" w:space="0" w:color="auto"/>
            <w:left w:val="none" w:sz="0" w:space="0" w:color="auto"/>
            <w:bottom w:val="none" w:sz="0" w:space="0" w:color="auto"/>
            <w:right w:val="none" w:sz="0" w:space="0" w:color="auto"/>
          </w:divBdr>
        </w:div>
        <w:div w:id="1931891874">
          <w:marLeft w:val="640"/>
          <w:marRight w:val="0"/>
          <w:marTop w:val="0"/>
          <w:marBottom w:val="0"/>
          <w:divBdr>
            <w:top w:val="none" w:sz="0" w:space="0" w:color="auto"/>
            <w:left w:val="none" w:sz="0" w:space="0" w:color="auto"/>
            <w:bottom w:val="none" w:sz="0" w:space="0" w:color="auto"/>
            <w:right w:val="none" w:sz="0" w:space="0" w:color="auto"/>
          </w:divBdr>
        </w:div>
        <w:div w:id="1937320227">
          <w:marLeft w:val="640"/>
          <w:marRight w:val="0"/>
          <w:marTop w:val="0"/>
          <w:marBottom w:val="0"/>
          <w:divBdr>
            <w:top w:val="none" w:sz="0" w:space="0" w:color="auto"/>
            <w:left w:val="none" w:sz="0" w:space="0" w:color="auto"/>
            <w:bottom w:val="none" w:sz="0" w:space="0" w:color="auto"/>
            <w:right w:val="none" w:sz="0" w:space="0" w:color="auto"/>
          </w:divBdr>
        </w:div>
        <w:div w:id="1964312359">
          <w:marLeft w:val="640"/>
          <w:marRight w:val="0"/>
          <w:marTop w:val="0"/>
          <w:marBottom w:val="0"/>
          <w:divBdr>
            <w:top w:val="none" w:sz="0" w:space="0" w:color="auto"/>
            <w:left w:val="none" w:sz="0" w:space="0" w:color="auto"/>
            <w:bottom w:val="none" w:sz="0" w:space="0" w:color="auto"/>
            <w:right w:val="none" w:sz="0" w:space="0" w:color="auto"/>
          </w:divBdr>
        </w:div>
        <w:div w:id="1969702756">
          <w:marLeft w:val="640"/>
          <w:marRight w:val="0"/>
          <w:marTop w:val="0"/>
          <w:marBottom w:val="0"/>
          <w:divBdr>
            <w:top w:val="none" w:sz="0" w:space="0" w:color="auto"/>
            <w:left w:val="none" w:sz="0" w:space="0" w:color="auto"/>
            <w:bottom w:val="none" w:sz="0" w:space="0" w:color="auto"/>
            <w:right w:val="none" w:sz="0" w:space="0" w:color="auto"/>
          </w:divBdr>
        </w:div>
        <w:div w:id="1976569003">
          <w:marLeft w:val="640"/>
          <w:marRight w:val="0"/>
          <w:marTop w:val="0"/>
          <w:marBottom w:val="0"/>
          <w:divBdr>
            <w:top w:val="none" w:sz="0" w:space="0" w:color="auto"/>
            <w:left w:val="none" w:sz="0" w:space="0" w:color="auto"/>
            <w:bottom w:val="none" w:sz="0" w:space="0" w:color="auto"/>
            <w:right w:val="none" w:sz="0" w:space="0" w:color="auto"/>
          </w:divBdr>
        </w:div>
        <w:div w:id="1979992117">
          <w:marLeft w:val="640"/>
          <w:marRight w:val="0"/>
          <w:marTop w:val="0"/>
          <w:marBottom w:val="0"/>
          <w:divBdr>
            <w:top w:val="none" w:sz="0" w:space="0" w:color="auto"/>
            <w:left w:val="none" w:sz="0" w:space="0" w:color="auto"/>
            <w:bottom w:val="none" w:sz="0" w:space="0" w:color="auto"/>
            <w:right w:val="none" w:sz="0" w:space="0" w:color="auto"/>
          </w:divBdr>
        </w:div>
        <w:div w:id="1996108624">
          <w:marLeft w:val="640"/>
          <w:marRight w:val="0"/>
          <w:marTop w:val="0"/>
          <w:marBottom w:val="0"/>
          <w:divBdr>
            <w:top w:val="none" w:sz="0" w:space="0" w:color="auto"/>
            <w:left w:val="none" w:sz="0" w:space="0" w:color="auto"/>
            <w:bottom w:val="none" w:sz="0" w:space="0" w:color="auto"/>
            <w:right w:val="none" w:sz="0" w:space="0" w:color="auto"/>
          </w:divBdr>
        </w:div>
        <w:div w:id="2030792604">
          <w:marLeft w:val="640"/>
          <w:marRight w:val="0"/>
          <w:marTop w:val="0"/>
          <w:marBottom w:val="0"/>
          <w:divBdr>
            <w:top w:val="none" w:sz="0" w:space="0" w:color="auto"/>
            <w:left w:val="none" w:sz="0" w:space="0" w:color="auto"/>
            <w:bottom w:val="none" w:sz="0" w:space="0" w:color="auto"/>
            <w:right w:val="none" w:sz="0" w:space="0" w:color="auto"/>
          </w:divBdr>
        </w:div>
        <w:div w:id="2036156528">
          <w:marLeft w:val="640"/>
          <w:marRight w:val="0"/>
          <w:marTop w:val="0"/>
          <w:marBottom w:val="0"/>
          <w:divBdr>
            <w:top w:val="none" w:sz="0" w:space="0" w:color="auto"/>
            <w:left w:val="none" w:sz="0" w:space="0" w:color="auto"/>
            <w:bottom w:val="none" w:sz="0" w:space="0" w:color="auto"/>
            <w:right w:val="none" w:sz="0" w:space="0" w:color="auto"/>
          </w:divBdr>
        </w:div>
        <w:div w:id="2036881694">
          <w:marLeft w:val="640"/>
          <w:marRight w:val="0"/>
          <w:marTop w:val="0"/>
          <w:marBottom w:val="0"/>
          <w:divBdr>
            <w:top w:val="none" w:sz="0" w:space="0" w:color="auto"/>
            <w:left w:val="none" w:sz="0" w:space="0" w:color="auto"/>
            <w:bottom w:val="none" w:sz="0" w:space="0" w:color="auto"/>
            <w:right w:val="none" w:sz="0" w:space="0" w:color="auto"/>
          </w:divBdr>
        </w:div>
        <w:div w:id="2038506266">
          <w:marLeft w:val="640"/>
          <w:marRight w:val="0"/>
          <w:marTop w:val="0"/>
          <w:marBottom w:val="0"/>
          <w:divBdr>
            <w:top w:val="none" w:sz="0" w:space="0" w:color="auto"/>
            <w:left w:val="none" w:sz="0" w:space="0" w:color="auto"/>
            <w:bottom w:val="none" w:sz="0" w:space="0" w:color="auto"/>
            <w:right w:val="none" w:sz="0" w:space="0" w:color="auto"/>
          </w:divBdr>
        </w:div>
        <w:div w:id="2049791412">
          <w:marLeft w:val="640"/>
          <w:marRight w:val="0"/>
          <w:marTop w:val="0"/>
          <w:marBottom w:val="0"/>
          <w:divBdr>
            <w:top w:val="none" w:sz="0" w:space="0" w:color="auto"/>
            <w:left w:val="none" w:sz="0" w:space="0" w:color="auto"/>
            <w:bottom w:val="none" w:sz="0" w:space="0" w:color="auto"/>
            <w:right w:val="none" w:sz="0" w:space="0" w:color="auto"/>
          </w:divBdr>
        </w:div>
        <w:div w:id="2050103242">
          <w:marLeft w:val="640"/>
          <w:marRight w:val="0"/>
          <w:marTop w:val="0"/>
          <w:marBottom w:val="0"/>
          <w:divBdr>
            <w:top w:val="none" w:sz="0" w:space="0" w:color="auto"/>
            <w:left w:val="none" w:sz="0" w:space="0" w:color="auto"/>
            <w:bottom w:val="none" w:sz="0" w:space="0" w:color="auto"/>
            <w:right w:val="none" w:sz="0" w:space="0" w:color="auto"/>
          </w:divBdr>
        </w:div>
        <w:div w:id="2058316722">
          <w:marLeft w:val="640"/>
          <w:marRight w:val="0"/>
          <w:marTop w:val="0"/>
          <w:marBottom w:val="0"/>
          <w:divBdr>
            <w:top w:val="none" w:sz="0" w:space="0" w:color="auto"/>
            <w:left w:val="none" w:sz="0" w:space="0" w:color="auto"/>
            <w:bottom w:val="none" w:sz="0" w:space="0" w:color="auto"/>
            <w:right w:val="none" w:sz="0" w:space="0" w:color="auto"/>
          </w:divBdr>
        </w:div>
        <w:div w:id="2058621654">
          <w:marLeft w:val="640"/>
          <w:marRight w:val="0"/>
          <w:marTop w:val="0"/>
          <w:marBottom w:val="0"/>
          <w:divBdr>
            <w:top w:val="none" w:sz="0" w:space="0" w:color="auto"/>
            <w:left w:val="none" w:sz="0" w:space="0" w:color="auto"/>
            <w:bottom w:val="none" w:sz="0" w:space="0" w:color="auto"/>
            <w:right w:val="none" w:sz="0" w:space="0" w:color="auto"/>
          </w:divBdr>
        </w:div>
        <w:div w:id="2060786753">
          <w:marLeft w:val="640"/>
          <w:marRight w:val="0"/>
          <w:marTop w:val="0"/>
          <w:marBottom w:val="0"/>
          <w:divBdr>
            <w:top w:val="none" w:sz="0" w:space="0" w:color="auto"/>
            <w:left w:val="none" w:sz="0" w:space="0" w:color="auto"/>
            <w:bottom w:val="none" w:sz="0" w:space="0" w:color="auto"/>
            <w:right w:val="none" w:sz="0" w:space="0" w:color="auto"/>
          </w:divBdr>
        </w:div>
        <w:div w:id="2062170745">
          <w:marLeft w:val="640"/>
          <w:marRight w:val="0"/>
          <w:marTop w:val="0"/>
          <w:marBottom w:val="0"/>
          <w:divBdr>
            <w:top w:val="none" w:sz="0" w:space="0" w:color="auto"/>
            <w:left w:val="none" w:sz="0" w:space="0" w:color="auto"/>
            <w:bottom w:val="none" w:sz="0" w:space="0" w:color="auto"/>
            <w:right w:val="none" w:sz="0" w:space="0" w:color="auto"/>
          </w:divBdr>
        </w:div>
        <w:div w:id="2066250619">
          <w:marLeft w:val="640"/>
          <w:marRight w:val="0"/>
          <w:marTop w:val="0"/>
          <w:marBottom w:val="0"/>
          <w:divBdr>
            <w:top w:val="none" w:sz="0" w:space="0" w:color="auto"/>
            <w:left w:val="none" w:sz="0" w:space="0" w:color="auto"/>
            <w:bottom w:val="none" w:sz="0" w:space="0" w:color="auto"/>
            <w:right w:val="none" w:sz="0" w:space="0" w:color="auto"/>
          </w:divBdr>
        </w:div>
        <w:div w:id="2066833804">
          <w:marLeft w:val="640"/>
          <w:marRight w:val="0"/>
          <w:marTop w:val="0"/>
          <w:marBottom w:val="0"/>
          <w:divBdr>
            <w:top w:val="none" w:sz="0" w:space="0" w:color="auto"/>
            <w:left w:val="none" w:sz="0" w:space="0" w:color="auto"/>
            <w:bottom w:val="none" w:sz="0" w:space="0" w:color="auto"/>
            <w:right w:val="none" w:sz="0" w:space="0" w:color="auto"/>
          </w:divBdr>
        </w:div>
        <w:div w:id="2069378788">
          <w:marLeft w:val="640"/>
          <w:marRight w:val="0"/>
          <w:marTop w:val="0"/>
          <w:marBottom w:val="0"/>
          <w:divBdr>
            <w:top w:val="none" w:sz="0" w:space="0" w:color="auto"/>
            <w:left w:val="none" w:sz="0" w:space="0" w:color="auto"/>
            <w:bottom w:val="none" w:sz="0" w:space="0" w:color="auto"/>
            <w:right w:val="none" w:sz="0" w:space="0" w:color="auto"/>
          </w:divBdr>
        </w:div>
        <w:div w:id="2070641902">
          <w:marLeft w:val="640"/>
          <w:marRight w:val="0"/>
          <w:marTop w:val="0"/>
          <w:marBottom w:val="0"/>
          <w:divBdr>
            <w:top w:val="none" w:sz="0" w:space="0" w:color="auto"/>
            <w:left w:val="none" w:sz="0" w:space="0" w:color="auto"/>
            <w:bottom w:val="none" w:sz="0" w:space="0" w:color="auto"/>
            <w:right w:val="none" w:sz="0" w:space="0" w:color="auto"/>
          </w:divBdr>
        </w:div>
        <w:div w:id="2080208667">
          <w:marLeft w:val="640"/>
          <w:marRight w:val="0"/>
          <w:marTop w:val="0"/>
          <w:marBottom w:val="0"/>
          <w:divBdr>
            <w:top w:val="none" w:sz="0" w:space="0" w:color="auto"/>
            <w:left w:val="none" w:sz="0" w:space="0" w:color="auto"/>
            <w:bottom w:val="none" w:sz="0" w:space="0" w:color="auto"/>
            <w:right w:val="none" w:sz="0" w:space="0" w:color="auto"/>
          </w:divBdr>
        </w:div>
        <w:div w:id="2088263095">
          <w:marLeft w:val="640"/>
          <w:marRight w:val="0"/>
          <w:marTop w:val="0"/>
          <w:marBottom w:val="0"/>
          <w:divBdr>
            <w:top w:val="none" w:sz="0" w:space="0" w:color="auto"/>
            <w:left w:val="none" w:sz="0" w:space="0" w:color="auto"/>
            <w:bottom w:val="none" w:sz="0" w:space="0" w:color="auto"/>
            <w:right w:val="none" w:sz="0" w:space="0" w:color="auto"/>
          </w:divBdr>
        </w:div>
        <w:div w:id="2100442181">
          <w:marLeft w:val="640"/>
          <w:marRight w:val="0"/>
          <w:marTop w:val="0"/>
          <w:marBottom w:val="0"/>
          <w:divBdr>
            <w:top w:val="none" w:sz="0" w:space="0" w:color="auto"/>
            <w:left w:val="none" w:sz="0" w:space="0" w:color="auto"/>
            <w:bottom w:val="none" w:sz="0" w:space="0" w:color="auto"/>
            <w:right w:val="none" w:sz="0" w:space="0" w:color="auto"/>
          </w:divBdr>
        </w:div>
        <w:div w:id="2105177767">
          <w:marLeft w:val="640"/>
          <w:marRight w:val="0"/>
          <w:marTop w:val="0"/>
          <w:marBottom w:val="0"/>
          <w:divBdr>
            <w:top w:val="none" w:sz="0" w:space="0" w:color="auto"/>
            <w:left w:val="none" w:sz="0" w:space="0" w:color="auto"/>
            <w:bottom w:val="none" w:sz="0" w:space="0" w:color="auto"/>
            <w:right w:val="none" w:sz="0" w:space="0" w:color="auto"/>
          </w:divBdr>
        </w:div>
        <w:div w:id="2106001347">
          <w:marLeft w:val="640"/>
          <w:marRight w:val="0"/>
          <w:marTop w:val="0"/>
          <w:marBottom w:val="0"/>
          <w:divBdr>
            <w:top w:val="none" w:sz="0" w:space="0" w:color="auto"/>
            <w:left w:val="none" w:sz="0" w:space="0" w:color="auto"/>
            <w:bottom w:val="none" w:sz="0" w:space="0" w:color="auto"/>
            <w:right w:val="none" w:sz="0" w:space="0" w:color="auto"/>
          </w:divBdr>
        </w:div>
        <w:div w:id="2110999443">
          <w:marLeft w:val="640"/>
          <w:marRight w:val="0"/>
          <w:marTop w:val="0"/>
          <w:marBottom w:val="0"/>
          <w:divBdr>
            <w:top w:val="none" w:sz="0" w:space="0" w:color="auto"/>
            <w:left w:val="none" w:sz="0" w:space="0" w:color="auto"/>
            <w:bottom w:val="none" w:sz="0" w:space="0" w:color="auto"/>
            <w:right w:val="none" w:sz="0" w:space="0" w:color="auto"/>
          </w:divBdr>
        </w:div>
        <w:div w:id="2116094731">
          <w:marLeft w:val="640"/>
          <w:marRight w:val="0"/>
          <w:marTop w:val="0"/>
          <w:marBottom w:val="0"/>
          <w:divBdr>
            <w:top w:val="none" w:sz="0" w:space="0" w:color="auto"/>
            <w:left w:val="none" w:sz="0" w:space="0" w:color="auto"/>
            <w:bottom w:val="none" w:sz="0" w:space="0" w:color="auto"/>
            <w:right w:val="none" w:sz="0" w:space="0" w:color="auto"/>
          </w:divBdr>
        </w:div>
        <w:div w:id="2146775434">
          <w:marLeft w:val="640"/>
          <w:marRight w:val="0"/>
          <w:marTop w:val="0"/>
          <w:marBottom w:val="0"/>
          <w:divBdr>
            <w:top w:val="none" w:sz="0" w:space="0" w:color="auto"/>
            <w:left w:val="none" w:sz="0" w:space="0" w:color="auto"/>
            <w:bottom w:val="none" w:sz="0" w:space="0" w:color="auto"/>
            <w:right w:val="none" w:sz="0" w:space="0" w:color="auto"/>
          </w:divBdr>
        </w:div>
      </w:divsChild>
    </w:div>
    <w:div w:id="1224828182">
      <w:marLeft w:val="640"/>
      <w:marRight w:val="0"/>
      <w:marTop w:val="0"/>
      <w:marBottom w:val="0"/>
      <w:divBdr>
        <w:top w:val="none" w:sz="0" w:space="0" w:color="auto"/>
        <w:left w:val="none" w:sz="0" w:space="0" w:color="auto"/>
        <w:bottom w:val="none" w:sz="0" w:space="0" w:color="auto"/>
        <w:right w:val="none" w:sz="0" w:space="0" w:color="auto"/>
      </w:divBdr>
    </w:div>
    <w:div w:id="1225332306">
      <w:marLeft w:val="640"/>
      <w:marRight w:val="0"/>
      <w:marTop w:val="0"/>
      <w:marBottom w:val="0"/>
      <w:divBdr>
        <w:top w:val="none" w:sz="0" w:space="0" w:color="auto"/>
        <w:left w:val="none" w:sz="0" w:space="0" w:color="auto"/>
        <w:bottom w:val="none" w:sz="0" w:space="0" w:color="auto"/>
        <w:right w:val="none" w:sz="0" w:space="0" w:color="auto"/>
      </w:divBdr>
    </w:div>
    <w:div w:id="1226913670">
      <w:marLeft w:val="640"/>
      <w:marRight w:val="0"/>
      <w:marTop w:val="0"/>
      <w:marBottom w:val="0"/>
      <w:divBdr>
        <w:top w:val="none" w:sz="0" w:space="0" w:color="auto"/>
        <w:left w:val="none" w:sz="0" w:space="0" w:color="auto"/>
        <w:bottom w:val="none" w:sz="0" w:space="0" w:color="auto"/>
        <w:right w:val="none" w:sz="0" w:space="0" w:color="auto"/>
      </w:divBdr>
    </w:div>
    <w:div w:id="1226918563">
      <w:marLeft w:val="640"/>
      <w:marRight w:val="0"/>
      <w:marTop w:val="0"/>
      <w:marBottom w:val="0"/>
      <w:divBdr>
        <w:top w:val="none" w:sz="0" w:space="0" w:color="auto"/>
        <w:left w:val="none" w:sz="0" w:space="0" w:color="auto"/>
        <w:bottom w:val="none" w:sz="0" w:space="0" w:color="auto"/>
        <w:right w:val="none" w:sz="0" w:space="0" w:color="auto"/>
      </w:divBdr>
    </w:div>
    <w:div w:id="1227061316">
      <w:marLeft w:val="640"/>
      <w:marRight w:val="0"/>
      <w:marTop w:val="0"/>
      <w:marBottom w:val="0"/>
      <w:divBdr>
        <w:top w:val="none" w:sz="0" w:space="0" w:color="auto"/>
        <w:left w:val="none" w:sz="0" w:space="0" w:color="auto"/>
        <w:bottom w:val="none" w:sz="0" w:space="0" w:color="auto"/>
        <w:right w:val="none" w:sz="0" w:space="0" w:color="auto"/>
      </w:divBdr>
    </w:div>
    <w:div w:id="1227717630">
      <w:marLeft w:val="640"/>
      <w:marRight w:val="0"/>
      <w:marTop w:val="0"/>
      <w:marBottom w:val="0"/>
      <w:divBdr>
        <w:top w:val="none" w:sz="0" w:space="0" w:color="auto"/>
        <w:left w:val="none" w:sz="0" w:space="0" w:color="auto"/>
        <w:bottom w:val="none" w:sz="0" w:space="0" w:color="auto"/>
        <w:right w:val="none" w:sz="0" w:space="0" w:color="auto"/>
      </w:divBdr>
    </w:div>
    <w:div w:id="1227960693">
      <w:marLeft w:val="640"/>
      <w:marRight w:val="0"/>
      <w:marTop w:val="0"/>
      <w:marBottom w:val="0"/>
      <w:divBdr>
        <w:top w:val="none" w:sz="0" w:space="0" w:color="auto"/>
        <w:left w:val="none" w:sz="0" w:space="0" w:color="auto"/>
        <w:bottom w:val="none" w:sz="0" w:space="0" w:color="auto"/>
        <w:right w:val="none" w:sz="0" w:space="0" w:color="auto"/>
      </w:divBdr>
    </w:div>
    <w:div w:id="1228221232">
      <w:marLeft w:val="640"/>
      <w:marRight w:val="0"/>
      <w:marTop w:val="0"/>
      <w:marBottom w:val="0"/>
      <w:divBdr>
        <w:top w:val="none" w:sz="0" w:space="0" w:color="auto"/>
        <w:left w:val="none" w:sz="0" w:space="0" w:color="auto"/>
        <w:bottom w:val="none" w:sz="0" w:space="0" w:color="auto"/>
        <w:right w:val="none" w:sz="0" w:space="0" w:color="auto"/>
      </w:divBdr>
    </w:div>
    <w:div w:id="1228684638">
      <w:marLeft w:val="640"/>
      <w:marRight w:val="0"/>
      <w:marTop w:val="0"/>
      <w:marBottom w:val="0"/>
      <w:divBdr>
        <w:top w:val="none" w:sz="0" w:space="0" w:color="auto"/>
        <w:left w:val="none" w:sz="0" w:space="0" w:color="auto"/>
        <w:bottom w:val="none" w:sz="0" w:space="0" w:color="auto"/>
        <w:right w:val="none" w:sz="0" w:space="0" w:color="auto"/>
      </w:divBdr>
    </w:div>
    <w:div w:id="1228685802">
      <w:marLeft w:val="640"/>
      <w:marRight w:val="0"/>
      <w:marTop w:val="0"/>
      <w:marBottom w:val="0"/>
      <w:divBdr>
        <w:top w:val="none" w:sz="0" w:space="0" w:color="auto"/>
        <w:left w:val="none" w:sz="0" w:space="0" w:color="auto"/>
        <w:bottom w:val="none" w:sz="0" w:space="0" w:color="auto"/>
        <w:right w:val="none" w:sz="0" w:space="0" w:color="auto"/>
      </w:divBdr>
    </w:div>
    <w:div w:id="1229421236">
      <w:marLeft w:val="640"/>
      <w:marRight w:val="0"/>
      <w:marTop w:val="0"/>
      <w:marBottom w:val="0"/>
      <w:divBdr>
        <w:top w:val="none" w:sz="0" w:space="0" w:color="auto"/>
        <w:left w:val="none" w:sz="0" w:space="0" w:color="auto"/>
        <w:bottom w:val="none" w:sz="0" w:space="0" w:color="auto"/>
        <w:right w:val="none" w:sz="0" w:space="0" w:color="auto"/>
      </w:divBdr>
    </w:div>
    <w:div w:id="1230648933">
      <w:marLeft w:val="640"/>
      <w:marRight w:val="0"/>
      <w:marTop w:val="0"/>
      <w:marBottom w:val="0"/>
      <w:divBdr>
        <w:top w:val="none" w:sz="0" w:space="0" w:color="auto"/>
        <w:left w:val="none" w:sz="0" w:space="0" w:color="auto"/>
        <w:bottom w:val="none" w:sz="0" w:space="0" w:color="auto"/>
        <w:right w:val="none" w:sz="0" w:space="0" w:color="auto"/>
      </w:divBdr>
    </w:div>
    <w:div w:id="1230966088">
      <w:marLeft w:val="640"/>
      <w:marRight w:val="0"/>
      <w:marTop w:val="0"/>
      <w:marBottom w:val="0"/>
      <w:divBdr>
        <w:top w:val="none" w:sz="0" w:space="0" w:color="auto"/>
        <w:left w:val="none" w:sz="0" w:space="0" w:color="auto"/>
        <w:bottom w:val="none" w:sz="0" w:space="0" w:color="auto"/>
        <w:right w:val="none" w:sz="0" w:space="0" w:color="auto"/>
      </w:divBdr>
    </w:div>
    <w:div w:id="1231385269">
      <w:marLeft w:val="640"/>
      <w:marRight w:val="0"/>
      <w:marTop w:val="0"/>
      <w:marBottom w:val="0"/>
      <w:divBdr>
        <w:top w:val="none" w:sz="0" w:space="0" w:color="auto"/>
        <w:left w:val="none" w:sz="0" w:space="0" w:color="auto"/>
        <w:bottom w:val="none" w:sz="0" w:space="0" w:color="auto"/>
        <w:right w:val="none" w:sz="0" w:space="0" w:color="auto"/>
      </w:divBdr>
    </w:div>
    <w:div w:id="1231498060">
      <w:marLeft w:val="640"/>
      <w:marRight w:val="0"/>
      <w:marTop w:val="0"/>
      <w:marBottom w:val="0"/>
      <w:divBdr>
        <w:top w:val="none" w:sz="0" w:space="0" w:color="auto"/>
        <w:left w:val="none" w:sz="0" w:space="0" w:color="auto"/>
        <w:bottom w:val="none" w:sz="0" w:space="0" w:color="auto"/>
        <w:right w:val="none" w:sz="0" w:space="0" w:color="auto"/>
      </w:divBdr>
    </w:div>
    <w:div w:id="1231775013">
      <w:marLeft w:val="640"/>
      <w:marRight w:val="0"/>
      <w:marTop w:val="0"/>
      <w:marBottom w:val="0"/>
      <w:divBdr>
        <w:top w:val="none" w:sz="0" w:space="0" w:color="auto"/>
        <w:left w:val="none" w:sz="0" w:space="0" w:color="auto"/>
        <w:bottom w:val="none" w:sz="0" w:space="0" w:color="auto"/>
        <w:right w:val="none" w:sz="0" w:space="0" w:color="auto"/>
      </w:divBdr>
    </w:div>
    <w:div w:id="1233081749">
      <w:marLeft w:val="640"/>
      <w:marRight w:val="0"/>
      <w:marTop w:val="0"/>
      <w:marBottom w:val="0"/>
      <w:divBdr>
        <w:top w:val="none" w:sz="0" w:space="0" w:color="auto"/>
        <w:left w:val="none" w:sz="0" w:space="0" w:color="auto"/>
        <w:bottom w:val="none" w:sz="0" w:space="0" w:color="auto"/>
        <w:right w:val="none" w:sz="0" w:space="0" w:color="auto"/>
      </w:divBdr>
    </w:div>
    <w:div w:id="1233585376">
      <w:marLeft w:val="640"/>
      <w:marRight w:val="0"/>
      <w:marTop w:val="0"/>
      <w:marBottom w:val="0"/>
      <w:divBdr>
        <w:top w:val="none" w:sz="0" w:space="0" w:color="auto"/>
        <w:left w:val="none" w:sz="0" w:space="0" w:color="auto"/>
        <w:bottom w:val="none" w:sz="0" w:space="0" w:color="auto"/>
        <w:right w:val="none" w:sz="0" w:space="0" w:color="auto"/>
      </w:divBdr>
    </w:div>
    <w:div w:id="1233812044">
      <w:marLeft w:val="640"/>
      <w:marRight w:val="0"/>
      <w:marTop w:val="0"/>
      <w:marBottom w:val="0"/>
      <w:divBdr>
        <w:top w:val="none" w:sz="0" w:space="0" w:color="auto"/>
        <w:left w:val="none" w:sz="0" w:space="0" w:color="auto"/>
        <w:bottom w:val="none" w:sz="0" w:space="0" w:color="auto"/>
        <w:right w:val="none" w:sz="0" w:space="0" w:color="auto"/>
      </w:divBdr>
    </w:div>
    <w:div w:id="1234706454">
      <w:marLeft w:val="640"/>
      <w:marRight w:val="0"/>
      <w:marTop w:val="0"/>
      <w:marBottom w:val="0"/>
      <w:divBdr>
        <w:top w:val="none" w:sz="0" w:space="0" w:color="auto"/>
        <w:left w:val="none" w:sz="0" w:space="0" w:color="auto"/>
        <w:bottom w:val="none" w:sz="0" w:space="0" w:color="auto"/>
        <w:right w:val="none" w:sz="0" w:space="0" w:color="auto"/>
      </w:divBdr>
    </w:div>
    <w:div w:id="1235122207">
      <w:marLeft w:val="640"/>
      <w:marRight w:val="0"/>
      <w:marTop w:val="0"/>
      <w:marBottom w:val="0"/>
      <w:divBdr>
        <w:top w:val="none" w:sz="0" w:space="0" w:color="auto"/>
        <w:left w:val="none" w:sz="0" w:space="0" w:color="auto"/>
        <w:bottom w:val="none" w:sz="0" w:space="0" w:color="auto"/>
        <w:right w:val="none" w:sz="0" w:space="0" w:color="auto"/>
      </w:divBdr>
    </w:div>
    <w:div w:id="1235353696">
      <w:marLeft w:val="640"/>
      <w:marRight w:val="0"/>
      <w:marTop w:val="0"/>
      <w:marBottom w:val="0"/>
      <w:divBdr>
        <w:top w:val="none" w:sz="0" w:space="0" w:color="auto"/>
        <w:left w:val="none" w:sz="0" w:space="0" w:color="auto"/>
        <w:bottom w:val="none" w:sz="0" w:space="0" w:color="auto"/>
        <w:right w:val="none" w:sz="0" w:space="0" w:color="auto"/>
      </w:divBdr>
    </w:div>
    <w:div w:id="1236085409">
      <w:marLeft w:val="640"/>
      <w:marRight w:val="0"/>
      <w:marTop w:val="0"/>
      <w:marBottom w:val="0"/>
      <w:divBdr>
        <w:top w:val="none" w:sz="0" w:space="0" w:color="auto"/>
        <w:left w:val="none" w:sz="0" w:space="0" w:color="auto"/>
        <w:bottom w:val="none" w:sz="0" w:space="0" w:color="auto"/>
        <w:right w:val="none" w:sz="0" w:space="0" w:color="auto"/>
      </w:divBdr>
    </w:div>
    <w:div w:id="1236283457">
      <w:marLeft w:val="640"/>
      <w:marRight w:val="0"/>
      <w:marTop w:val="0"/>
      <w:marBottom w:val="0"/>
      <w:divBdr>
        <w:top w:val="none" w:sz="0" w:space="0" w:color="auto"/>
        <w:left w:val="none" w:sz="0" w:space="0" w:color="auto"/>
        <w:bottom w:val="none" w:sz="0" w:space="0" w:color="auto"/>
        <w:right w:val="none" w:sz="0" w:space="0" w:color="auto"/>
      </w:divBdr>
    </w:div>
    <w:div w:id="1236816808">
      <w:marLeft w:val="640"/>
      <w:marRight w:val="0"/>
      <w:marTop w:val="0"/>
      <w:marBottom w:val="0"/>
      <w:divBdr>
        <w:top w:val="none" w:sz="0" w:space="0" w:color="auto"/>
        <w:left w:val="none" w:sz="0" w:space="0" w:color="auto"/>
        <w:bottom w:val="none" w:sz="0" w:space="0" w:color="auto"/>
        <w:right w:val="none" w:sz="0" w:space="0" w:color="auto"/>
      </w:divBdr>
    </w:div>
    <w:div w:id="1237205399">
      <w:marLeft w:val="640"/>
      <w:marRight w:val="0"/>
      <w:marTop w:val="0"/>
      <w:marBottom w:val="0"/>
      <w:divBdr>
        <w:top w:val="none" w:sz="0" w:space="0" w:color="auto"/>
        <w:left w:val="none" w:sz="0" w:space="0" w:color="auto"/>
        <w:bottom w:val="none" w:sz="0" w:space="0" w:color="auto"/>
        <w:right w:val="none" w:sz="0" w:space="0" w:color="auto"/>
      </w:divBdr>
    </w:div>
    <w:div w:id="1237519326">
      <w:marLeft w:val="640"/>
      <w:marRight w:val="0"/>
      <w:marTop w:val="0"/>
      <w:marBottom w:val="0"/>
      <w:divBdr>
        <w:top w:val="none" w:sz="0" w:space="0" w:color="auto"/>
        <w:left w:val="none" w:sz="0" w:space="0" w:color="auto"/>
        <w:bottom w:val="none" w:sz="0" w:space="0" w:color="auto"/>
        <w:right w:val="none" w:sz="0" w:space="0" w:color="auto"/>
      </w:divBdr>
    </w:div>
    <w:div w:id="1237783943">
      <w:marLeft w:val="640"/>
      <w:marRight w:val="0"/>
      <w:marTop w:val="0"/>
      <w:marBottom w:val="0"/>
      <w:divBdr>
        <w:top w:val="none" w:sz="0" w:space="0" w:color="auto"/>
        <w:left w:val="none" w:sz="0" w:space="0" w:color="auto"/>
        <w:bottom w:val="none" w:sz="0" w:space="0" w:color="auto"/>
        <w:right w:val="none" w:sz="0" w:space="0" w:color="auto"/>
      </w:divBdr>
    </w:div>
    <w:div w:id="1238249985">
      <w:marLeft w:val="640"/>
      <w:marRight w:val="0"/>
      <w:marTop w:val="0"/>
      <w:marBottom w:val="0"/>
      <w:divBdr>
        <w:top w:val="none" w:sz="0" w:space="0" w:color="auto"/>
        <w:left w:val="none" w:sz="0" w:space="0" w:color="auto"/>
        <w:bottom w:val="none" w:sz="0" w:space="0" w:color="auto"/>
        <w:right w:val="none" w:sz="0" w:space="0" w:color="auto"/>
      </w:divBdr>
    </w:div>
    <w:div w:id="1239175061">
      <w:marLeft w:val="640"/>
      <w:marRight w:val="0"/>
      <w:marTop w:val="0"/>
      <w:marBottom w:val="0"/>
      <w:divBdr>
        <w:top w:val="none" w:sz="0" w:space="0" w:color="auto"/>
        <w:left w:val="none" w:sz="0" w:space="0" w:color="auto"/>
        <w:bottom w:val="none" w:sz="0" w:space="0" w:color="auto"/>
        <w:right w:val="none" w:sz="0" w:space="0" w:color="auto"/>
      </w:divBdr>
    </w:div>
    <w:div w:id="1240016478">
      <w:marLeft w:val="640"/>
      <w:marRight w:val="0"/>
      <w:marTop w:val="0"/>
      <w:marBottom w:val="0"/>
      <w:divBdr>
        <w:top w:val="none" w:sz="0" w:space="0" w:color="auto"/>
        <w:left w:val="none" w:sz="0" w:space="0" w:color="auto"/>
        <w:bottom w:val="none" w:sz="0" w:space="0" w:color="auto"/>
        <w:right w:val="none" w:sz="0" w:space="0" w:color="auto"/>
      </w:divBdr>
    </w:div>
    <w:div w:id="1240292824">
      <w:marLeft w:val="640"/>
      <w:marRight w:val="0"/>
      <w:marTop w:val="0"/>
      <w:marBottom w:val="0"/>
      <w:divBdr>
        <w:top w:val="none" w:sz="0" w:space="0" w:color="auto"/>
        <w:left w:val="none" w:sz="0" w:space="0" w:color="auto"/>
        <w:bottom w:val="none" w:sz="0" w:space="0" w:color="auto"/>
        <w:right w:val="none" w:sz="0" w:space="0" w:color="auto"/>
      </w:divBdr>
    </w:div>
    <w:div w:id="1240601416">
      <w:marLeft w:val="640"/>
      <w:marRight w:val="0"/>
      <w:marTop w:val="0"/>
      <w:marBottom w:val="0"/>
      <w:divBdr>
        <w:top w:val="none" w:sz="0" w:space="0" w:color="auto"/>
        <w:left w:val="none" w:sz="0" w:space="0" w:color="auto"/>
        <w:bottom w:val="none" w:sz="0" w:space="0" w:color="auto"/>
        <w:right w:val="none" w:sz="0" w:space="0" w:color="auto"/>
      </w:divBdr>
    </w:div>
    <w:div w:id="1241326510">
      <w:marLeft w:val="640"/>
      <w:marRight w:val="0"/>
      <w:marTop w:val="0"/>
      <w:marBottom w:val="0"/>
      <w:divBdr>
        <w:top w:val="none" w:sz="0" w:space="0" w:color="auto"/>
        <w:left w:val="none" w:sz="0" w:space="0" w:color="auto"/>
        <w:bottom w:val="none" w:sz="0" w:space="0" w:color="auto"/>
        <w:right w:val="none" w:sz="0" w:space="0" w:color="auto"/>
      </w:divBdr>
    </w:div>
    <w:div w:id="1241334425">
      <w:marLeft w:val="640"/>
      <w:marRight w:val="0"/>
      <w:marTop w:val="0"/>
      <w:marBottom w:val="0"/>
      <w:divBdr>
        <w:top w:val="none" w:sz="0" w:space="0" w:color="auto"/>
        <w:left w:val="none" w:sz="0" w:space="0" w:color="auto"/>
        <w:bottom w:val="none" w:sz="0" w:space="0" w:color="auto"/>
        <w:right w:val="none" w:sz="0" w:space="0" w:color="auto"/>
      </w:divBdr>
    </w:div>
    <w:div w:id="1241404502">
      <w:marLeft w:val="640"/>
      <w:marRight w:val="0"/>
      <w:marTop w:val="0"/>
      <w:marBottom w:val="0"/>
      <w:divBdr>
        <w:top w:val="none" w:sz="0" w:space="0" w:color="auto"/>
        <w:left w:val="none" w:sz="0" w:space="0" w:color="auto"/>
        <w:bottom w:val="none" w:sz="0" w:space="0" w:color="auto"/>
        <w:right w:val="none" w:sz="0" w:space="0" w:color="auto"/>
      </w:divBdr>
    </w:div>
    <w:div w:id="1241673838">
      <w:marLeft w:val="640"/>
      <w:marRight w:val="0"/>
      <w:marTop w:val="0"/>
      <w:marBottom w:val="0"/>
      <w:divBdr>
        <w:top w:val="none" w:sz="0" w:space="0" w:color="auto"/>
        <w:left w:val="none" w:sz="0" w:space="0" w:color="auto"/>
        <w:bottom w:val="none" w:sz="0" w:space="0" w:color="auto"/>
        <w:right w:val="none" w:sz="0" w:space="0" w:color="auto"/>
      </w:divBdr>
    </w:div>
    <w:div w:id="1242257887">
      <w:marLeft w:val="640"/>
      <w:marRight w:val="0"/>
      <w:marTop w:val="0"/>
      <w:marBottom w:val="0"/>
      <w:divBdr>
        <w:top w:val="none" w:sz="0" w:space="0" w:color="auto"/>
        <w:left w:val="none" w:sz="0" w:space="0" w:color="auto"/>
        <w:bottom w:val="none" w:sz="0" w:space="0" w:color="auto"/>
        <w:right w:val="none" w:sz="0" w:space="0" w:color="auto"/>
      </w:divBdr>
    </w:div>
    <w:div w:id="1242527567">
      <w:marLeft w:val="640"/>
      <w:marRight w:val="0"/>
      <w:marTop w:val="0"/>
      <w:marBottom w:val="0"/>
      <w:divBdr>
        <w:top w:val="none" w:sz="0" w:space="0" w:color="auto"/>
        <w:left w:val="none" w:sz="0" w:space="0" w:color="auto"/>
        <w:bottom w:val="none" w:sz="0" w:space="0" w:color="auto"/>
        <w:right w:val="none" w:sz="0" w:space="0" w:color="auto"/>
      </w:divBdr>
    </w:div>
    <w:div w:id="1243755024">
      <w:marLeft w:val="640"/>
      <w:marRight w:val="0"/>
      <w:marTop w:val="0"/>
      <w:marBottom w:val="0"/>
      <w:divBdr>
        <w:top w:val="none" w:sz="0" w:space="0" w:color="auto"/>
        <w:left w:val="none" w:sz="0" w:space="0" w:color="auto"/>
        <w:bottom w:val="none" w:sz="0" w:space="0" w:color="auto"/>
        <w:right w:val="none" w:sz="0" w:space="0" w:color="auto"/>
      </w:divBdr>
    </w:div>
    <w:div w:id="1244074174">
      <w:marLeft w:val="640"/>
      <w:marRight w:val="0"/>
      <w:marTop w:val="0"/>
      <w:marBottom w:val="0"/>
      <w:divBdr>
        <w:top w:val="none" w:sz="0" w:space="0" w:color="auto"/>
        <w:left w:val="none" w:sz="0" w:space="0" w:color="auto"/>
        <w:bottom w:val="none" w:sz="0" w:space="0" w:color="auto"/>
        <w:right w:val="none" w:sz="0" w:space="0" w:color="auto"/>
      </w:divBdr>
    </w:div>
    <w:div w:id="1245845748">
      <w:marLeft w:val="640"/>
      <w:marRight w:val="0"/>
      <w:marTop w:val="0"/>
      <w:marBottom w:val="0"/>
      <w:divBdr>
        <w:top w:val="none" w:sz="0" w:space="0" w:color="auto"/>
        <w:left w:val="none" w:sz="0" w:space="0" w:color="auto"/>
        <w:bottom w:val="none" w:sz="0" w:space="0" w:color="auto"/>
        <w:right w:val="none" w:sz="0" w:space="0" w:color="auto"/>
      </w:divBdr>
    </w:div>
    <w:div w:id="1246106198">
      <w:marLeft w:val="640"/>
      <w:marRight w:val="0"/>
      <w:marTop w:val="0"/>
      <w:marBottom w:val="0"/>
      <w:divBdr>
        <w:top w:val="none" w:sz="0" w:space="0" w:color="auto"/>
        <w:left w:val="none" w:sz="0" w:space="0" w:color="auto"/>
        <w:bottom w:val="none" w:sz="0" w:space="0" w:color="auto"/>
        <w:right w:val="none" w:sz="0" w:space="0" w:color="auto"/>
      </w:divBdr>
    </w:div>
    <w:div w:id="1246300920">
      <w:marLeft w:val="640"/>
      <w:marRight w:val="0"/>
      <w:marTop w:val="0"/>
      <w:marBottom w:val="0"/>
      <w:divBdr>
        <w:top w:val="none" w:sz="0" w:space="0" w:color="auto"/>
        <w:left w:val="none" w:sz="0" w:space="0" w:color="auto"/>
        <w:bottom w:val="none" w:sz="0" w:space="0" w:color="auto"/>
        <w:right w:val="none" w:sz="0" w:space="0" w:color="auto"/>
      </w:divBdr>
    </w:div>
    <w:div w:id="1246920220">
      <w:marLeft w:val="640"/>
      <w:marRight w:val="0"/>
      <w:marTop w:val="0"/>
      <w:marBottom w:val="0"/>
      <w:divBdr>
        <w:top w:val="none" w:sz="0" w:space="0" w:color="auto"/>
        <w:left w:val="none" w:sz="0" w:space="0" w:color="auto"/>
        <w:bottom w:val="none" w:sz="0" w:space="0" w:color="auto"/>
        <w:right w:val="none" w:sz="0" w:space="0" w:color="auto"/>
      </w:divBdr>
    </w:div>
    <w:div w:id="1247422826">
      <w:marLeft w:val="640"/>
      <w:marRight w:val="0"/>
      <w:marTop w:val="0"/>
      <w:marBottom w:val="0"/>
      <w:divBdr>
        <w:top w:val="none" w:sz="0" w:space="0" w:color="auto"/>
        <w:left w:val="none" w:sz="0" w:space="0" w:color="auto"/>
        <w:bottom w:val="none" w:sz="0" w:space="0" w:color="auto"/>
        <w:right w:val="none" w:sz="0" w:space="0" w:color="auto"/>
      </w:divBdr>
    </w:div>
    <w:div w:id="1247499405">
      <w:marLeft w:val="640"/>
      <w:marRight w:val="0"/>
      <w:marTop w:val="0"/>
      <w:marBottom w:val="0"/>
      <w:divBdr>
        <w:top w:val="none" w:sz="0" w:space="0" w:color="auto"/>
        <w:left w:val="none" w:sz="0" w:space="0" w:color="auto"/>
        <w:bottom w:val="none" w:sz="0" w:space="0" w:color="auto"/>
        <w:right w:val="none" w:sz="0" w:space="0" w:color="auto"/>
      </w:divBdr>
    </w:div>
    <w:div w:id="1248003339">
      <w:marLeft w:val="640"/>
      <w:marRight w:val="0"/>
      <w:marTop w:val="0"/>
      <w:marBottom w:val="0"/>
      <w:divBdr>
        <w:top w:val="none" w:sz="0" w:space="0" w:color="auto"/>
        <w:left w:val="none" w:sz="0" w:space="0" w:color="auto"/>
        <w:bottom w:val="none" w:sz="0" w:space="0" w:color="auto"/>
        <w:right w:val="none" w:sz="0" w:space="0" w:color="auto"/>
      </w:divBdr>
    </w:div>
    <w:div w:id="1248149256">
      <w:marLeft w:val="640"/>
      <w:marRight w:val="0"/>
      <w:marTop w:val="0"/>
      <w:marBottom w:val="0"/>
      <w:divBdr>
        <w:top w:val="none" w:sz="0" w:space="0" w:color="auto"/>
        <w:left w:val="none" w:sz="0" w:space="0" w:color="auto"/>
        <w:bottom w:val="none" w:sz="0" w:space="0" w:color="auto"/>
        <w:right w:val="none" w:sz="0" w:space="0" w:color="auto"/>
      </w:divBdr>
    </w:div>
    <w:div w:id="1248462406">
      <w:marLeft w:val="640"/>
      <w:marRight w:val="0"/>
      <w:marTop w:val="0"/>
      <w:marBottom w:val="0"/>
      <w:divBdr>
        <w:top w:val="none" w:sz="0" w:space="0" w:color="auto"/>
        <w:left w:val="none" w:sz="0" w:space="0" w:color="auto"/>
        <w:bottom w:val="none" w:sz="0" w:space="0" w:color="auto"/>
        <w:right w:val="none" w:sz="0" w:space="0" w:color="auto"/>
      </w:divBdr>
    </w:div>
    <w:div w:id="1248609465">
      <w:marLeft w:val="640"/>
      <w:marRight w:val="0"/>
      <w:marTop w:val="0"/>
      <w:marBottom w:val="0"/>
      <w:divBdr>
        <w:top w:val="none" w:sz="0" w:space="0" w:color="auto"/>
        <w:left w:val="none" w:sz="0" w:space="0" w:color="auto"/>
        <w:bottom w:val="none" w:sz="0" w:space="0" w:color="auto"/>
        <w:right w:val="none" w:sz="0" w:space="0" w:color="auto"/>
      </w:divBdr>
    </w:div>
    <w:div w:id="1249778353">
      <w:bodyDiv w:val="1"/>
      <w:marLeft w:val="0"/>
      <w:marRight w:val="0"/>
      <w:marTop w:val="0"/>
      <w:marBottom w:val="0"/>
      <w:divBdr>
        <w:top w:val="none" w:sz="0" w:space="0" w:color="auto"/>
        <w:left w:val="none" w:sz="0" w:space="0" w:color="auto"/>
        <w:bottom w:val="none" w:sz="0" w:space="0" w:color="auto"/>
        <w:right w:val="none" w:sz="0" w:space="0" w:color="auto"/>
      </w:divBdr>
    </w:div>
    <w:div w:id="1249922695">
      <w:marLeft w:val="640"/>
      <w:marRight w:val="0"/>
      <w:marTop w:val="0"/>
      <w:marBottom w:val="0"/>
      <w:divBdr>
        <w:top w:val="none" w:sz="0" w:space="0" w:color="auto"/>
        <w:left w:val="none" w:sz="0" w:space="0" w:color="auto"/>
        <w:bottom w:val="none" w:sz="0" w:space="0" w:color="auto"/>
        <w:right w:val="none" w:sz="0" w:space="0" w:color="auto"/>
      </w:divBdr>
    </w:div>
    <w:div w:id="1250963751">
      <w:marLeft w:val="640"/>
      <w:marRight w:val="0"/>
      <w:marTop w:val="0"/>
      <w:marBottom w:val="0"/>
      <w:divBdr>
        <w:top w:val="none" w:sz="0" w:space="0" w:color="auto"/>
        <w:left w:val="none" w:sz="0" w:space="0" w:color="auto"/>
        <w:bottom w:val="none" w:sz="0" w:space="0" w:color="auto"/>
        <w:right w:val="none" w:sz="0" w:space="0" w:color="auto"/>
      </w:divBdr>
    </w:div>
    <w:div w:id="1251085442">
      <w:marLeft w:val="640"/>
      <w:marRight w:val="0"/>
      <w:marTop w:val="0"/>
      <w:marBottom w:val="0"/>
      <w:divBdr>
        <w:top w:val="none" w:sz="0" w:space="0" w:color="auto"/>
        <w:left w:val="none" w:sz="0" w:space="0" w:color="auto"/>
        <w:bottom w:val="none" w:sz="0" w:space="0" w:color="auto"/>
        <w:right w:val="none" w:sz="0" w:space="0" w:color="auto"/>
      </w:divBdr>
    </w:div>
    <w:div w:id="1251352956">
      <w:marLeft w:val="640"/>
      <w:marRight w:val="0"/>
      <w:marTop w:val="0"/>
      <w:marBottom w:val="0"/>
      <w:divBdr>
        <w:top w:val="none" w:sz="0" w:space="0" w:color="auto"/>
        <w:left w:val="none" w:sz="0" w:space="0" w:color="auto"/>
        <w:bottom w:val="none" w:sz="0" w:space="0" w:color="auto"/>
        <w:right w:val="none" w:sz="0" w:space="0" w:color="auto"/>
      </w:divBdr>
    </w:div>
    <w:div w:id="1251548737">
      <w:marLeft w:val="640"/>
      <w:marRight w:val="0"/>
      <w:marTop w:val="0"/>
      <w:marBottom w:val="0"/>
      <w:divBdr>
        <w:top w:val="none" w:sz="0" w:space="0" w:color="auto"/>
        <w:left w:val="none" w:sz="0" w:space="0" w:color="auto"/>
        <w:bottom w:val="none" w:sz="0" w:space="0" w:color="auto"/>
        <w:right w:val="none" w:sz="0" w:space="0" w:color="auto"/>
      </w:divBdr>
    </w:div>
    <w:div w:id="1251617041">
      <w:marLeft w:val="640"/>
      <w:marRight w:val="0"/>
      <w:marTop w:val="0"/>
      <w:marBottom w:val="0"/>
      <w:divBdr>
        <w:top w:val="none" w:sz="0" w:space="0" w:color="auto"/>
        <w:left w:val="none" w:sz="0" w:space="0" w:color="auto"/>
        <w:bottom w:val="none" w:sz="0" w:space="0" w:color="auto"/>
        <w:right w:val="none" w:sz="0" w:space="0" w:color="auto"/>
      </w:divBdr>
    </w:div>
    <w:div w:id="1252010694">
      <w:marLeft w:val="640"/>
      <w:marRight w:val="0"/>
      <w:marTop w:val="0"/>
      <w:marBottom w:val="0"/>
      <w:divBdr>
        <w:top w:val="none" w:sz="0" w:space="0" w:color="auto"/>
        <w:left w:val="none" w:sz="0" w:space="0" w:color="auto"/>
        <w:bottom w:val="none" w:sz="0" w:space="0" w:color="auto"/>
        <w:right w:val="none" w:sz="0" w:space="0" w:color="auto"/>
      </w:divBdr>
    </w:div>
    <w:div w:id="1253122988">
      <w:marLeft w:val="640"/>
      <w:marRight w:val="0"/>
      <w:marTop w:val="0"/>
      <w:marBottom w:val="0"/>
      <w:divBdr>
        <w:top w:val="none" w:sz="0" w:space="0" w:color="auto"/>
        <w:left w:val="none" w:sz="0" w:space="0" w:color="auto"/>
        <w:bottom w:val="none" w:sz="0" w:space="0" w:color="auto"/>
        <w:right w:val="none" w:sz="0" w:space="0" w:color="auto"/>
      </w:divBdr>
    </w:div>
    <w:div w:id="1254506761">
      <w:marLeft w:val="640"/>
      <w:marRight w:val="0"/>
      <w:marTop w:val="0"/>
      <w:marBottom w:val="0"/>
      <w:divBdr>
        <w:top w:val="none" w:sz="0" w:space="0" w:color="auto"/>
        <w:left w:val="none" w:sz="0" w:space="0" w:color="auto"/>
        <w:bottom w:val="none" w:sz="0" w:space="0" w:color="auto"/>
        <w:right w:val="none" w:sz="0" w:space="0" w:color="auto"/>
      </w:divBdr>
    </w:div>
    <w:div w:id="1254699744">
      <w:marLeft w:val="640"/>
      <w:marRight w:val="0"/>
      <w:marTop w:val="0"/>
      <w:marBottom w:val="0"/>
      <w:divBdr>
        <w:top w:val="none" w:sz="0" w:space="0" w:color="auto"/>
        <w:left w:val="none" w:sz="0" w:space="0" w:color="auto"/>
        <w:bottom w:val="none" w:sz="0" w:space="0" w:color="auto"/>
        <w:right w:val="none" w:sz="0" w:space="0" w:color="auto"/>
      </w:divBdr>
    </w:div>
    <w:div w:id="1254968330">
      <w:marLeft w:val="640"/>
      <w:marRight w:val="0"/>
      <w:marTop w:val="0"/>
      <w:marBottom w:val="0"/>
      <w:divBdr>
        <w:top w:val="none" w:sz="0" w:space="0" w:color="auto"/>
        <w:left w:val="none" w:sz="0" w:space="0" w:color="auto"/>
        <w:bottom w:val="none" w:sz="0" w:space="0" w:color="auto"/>
        <w:right w:val="none" w:sz="0" w:space="0" w:color="auto"/>
      </w:divBdr>
    </w:div>
    <w:div w:id="1255044769">
      <w:marLeft w:val="640"/>
      <w:marRight w:val="0"/>
      <w:marTop w:val="0"/>
      <w:marBottom w:val="0"/>
      <w:divBdr>
        <w:top w:val="none" w:sz="0" w:space="0" w:color="auto"/>
        <w:left w:val="none" w:sz="0" w:space="0" w:color="auto"/>
        <w:bottom w:val="none" w:sz="0" w:space="0" w:color="auto"/>
        <w:right w:val="none" w:sz="0" w:space="0" w:color="auto"/>
      </w:divBdr>
    </w:div>
    <w:div w:id="1256283491">
      <w:marLeft w:val="640"/>
      <w:marRight w:val="0"/>
      <w:marTop w:val="0"/>
      <w:marBottom w:val="0"/>
      <w:divBdr>
        <w:top w:val="none" w:sz="0" w:space="0" w:color="auto"/>
        <w:left w:val="none" w:sz="0" w:space="0" w:color="auto"/>
        <w:bottom w:val="none" w:sz="0" w:space="0" w:color="auto"/>
        <w:right w:val="none" w:sz="0" w:space="0" w:color="auto"/>
      </w:divBdr>
    </w:div>
    <w:div w:id="1256398140">
      <w:marLeft w:val="640"/>
      <w:marRight w:val="0"/>
      <w:marTop w:val="0"/>
      <w:marBottom w:val="0"/>
      <w:divBdr>
        <w:top w:val="none" w:sz="0" w:space="0" w:color="auto"/>
        <w:left w:val="none" w:sz="0" w:space="0" w:color="auto"/>
        <w:bottom w:val="none" w:sz="0" w:space="0" w:color="auto"/>
        <w:right w:val="none" w:sz="0" w:space="0" w:color="auto"/>
      </w:divBdr>
    </w:div>
    <w:div w:id="1256786168">
      <w:marLeft w:val="640"/>
      <w:marRight w:val="0"/>
      <w:marTop w:val="0"/>
      <w:marBottom w:val="0"/>
      <w:divBdr>
        <w:top w:val="none" w:sz="0" w:space="0" w:color="auto"/>
        <w:left w:val="none" w:sz="0" w:space="0" w:color="auto"/>
        <w:bottom w:val="none" w:sz="0" w:space="0" w:color="auto"/>
        <w:right w:val="none" w:sz="0" w:space="0" w:color="auto"/>
      </w:divBdr>
    </w:div>
    <w:div w:id="1257405524">
      <w:marLeft w:val="640"/>
      <w:marRight w:val="0"/>
      <w:marTop w:val="0"/>
      <w:marBottom w:val="0"/>
      <w:divBdr>
        <w:top w:val="none" w:sz="0" w:space="0" w:color="auto"/>
        <w:left w:val="none" w:sz="0" w:space="0" w:color="auto"/>
        <w:bottom w:val="none" w:sz="0" w:space="0" w:color="auto"/>
        <w:right w:val="none" w:sz="0" w:space="0" w:color="auto"/>
      </w:divBdr>
    </w:div>
    <w:div w:id="1257594281">
      <w:marLeft w:val="640"/>
      <w:marRight w:val="0"/>
      <w:marTop w:val="0"/>
      <w:marBottom w:val="0"/>
      <w:divBdr>
        <w:top w:val="none" w:sz="0" w:space="0" w:color="auto"/>
        <w:left w:val="none" w:sz="0" w:space="0" w:color="auto"/>
        <w:bottom w:val="none" w:sz="0" w:space="0" w:color="auto"/>
        <w:right w:val="none" w:sz="0" w:space="0" w:color="auto"/>
      </w:divBdr>
    </w:div>
    <w:div w:id="1259412483">
      <w:marLeft w:val="640"/>
      <w:marRight w:val="0"/>
      <w:marTop w:val="0"/>
      <w:marBottom w:val="0"/>
      <w:divBdr>
        <w:top w:val="none" w:sz="0" w:space="0" w:color="auto"/>
        <w:left w:val="none" w:sz="0" w:space="0" w:color="auto"/>
        <w:bottom w:val="none" w:sz="0" w:space="0" w:color="auto"/>
        <w:right w:val="none" w:sz="0" w:space="0" w:color="auto"/>
      </w:divBdr>
    </w:div>
    <w:div w:id="1260917576">
      <w:marLeft w:val="640"/>
      <w:marRight w:val="0"/>
      <w:marTop w:val="0"/>
      <w:marBottom w:val="0"/>
      <w:divBdr>
        <w:top w:val="none" w:sz="0" w:space="0" w:color="auto"/>
        <w:left w:val="none" w:sz="0" w:space="0" w:color="auto"/>
        <w:bottom w:val="none" w:sz="0" w:space="0" w:color="auto"/>
        <w:right w:val="none" w:sz="0" w:space="0" w:color="auto"/>
      </w:divBdr>
    </w:div>
    <w:div w:id="1261335429">
      <w:marLeft w:val="640"/>
      <w:marRight w:val="0"/>
      <w:marTop w:val="0"/>
      <w:marBottom w:val="0"/>
      <w:divBdr>
        <w:top w:val="none" w:sz="0" w:space="0" w:color="auto"/>
        <w:left w:val="none" w:sz="0" w:space="0" w:color="auto"/>
        <w:bottom w:val="none" w:sz="0" w:space="0" w:color="auto"/>
        <w:right w:val="none" w:sz="0" w:space="0" w:color="auto"/>
      </w:divBdr>
    </w:div>
    <w:div w:id="1262253400">
      <w:marLeft w:val="640"/>
      <w:marRight w:val="0"/>
      <w:marTop w:val="0"/>
      <w:marBottom w:val="0"/>
      <w:divBdr>
        <w:top w:val="none" w:sz="0" w:space="0" w:color="auto"/>
        <w:left w:val="none" w:sz="0" w:space="0" w:color="auto"/>
        <w:bottom w:val="none" w:sz="0" w:space="0" w:color="auto"/>
        <w:right w:val="none" w:sz="0" w:space="0" w:color="auto"/>
      </w:divBdr>
    </w:div>
    <w:div w:id="1262369710">
      <w:marLeft w:val="640"/>
      <w:marRight w:val="0"/>
      <w:marTop w:val="0"/>
      <w:marBottom w:val="0"/>
      <w:divBdr>
        <w:top w:val="none" w:sz="0" w:space="0" w:color="auto"/>
        <w:left w:val="none" w:sz="0" w:space="0" w:color="auto"/>
        <w:bottom w:val="none" w:sz="0" w:space="0" w:color="auto"/>
        <w:right w:val="none" w:sz="0" w:space="0" w:color="auto"/>
      </w:divBdr>
    </w:div>
    <w:div w:id="1262567459">
      <w:marLeft w:val="640"/>
      <w:marRight w:val="0"/>
      <w:marTop w:val="0"/>
      <w:marBottom w:val="0"/>
      <w:divBdr>
        <w:top w:val="none" w:sz="0" w:space="0" w:color="auto"/>
        <w:left w:val="none" w:sz="0" w:space="0" w:color="auto"/>
        <w:bottom w:val="none" w:sz="0" w:space="0" w:color="auto"/>
        <w:right w:val="none" w:sz="0" w:space="0" w:color="auto"/>
      </w:divBdr>
    </w:div>
    <w:div w:id="1264338086">
      <w:marLeft w:val="640"/>
      <w:marRight w:val="0"/>
      <w:marTop w:val="0"/>
      <w:marBottom w:val="0"/>
      <w:divBdr>
        <w:top w:val="none" w:sz="0" w:space="0" w:color="auto"/>
        <w:left w:val="none" w:sz="0" w:space="0" w:color="auto"/>
        <w:bottom w:val="none" w:sz="0" w:space="0" w:color="auto"/>
        <w:right w:val="none" w:sz="0" w:space="0" w:color="auto"/>
      </w:divBdr>
    </w:div>
    <w:div w:id="1265113918">
      <w:bodyDiv w:val="1"/>
      <w:marLeft w:val="0"/>
      <w:marRight w:val="0"/>
      <w:marTop w:val="0"/>
      <w:marBottom w:val="0"/>
      <w:divBdr>
        <w:top w:val="none" w:sz="0" w:space="0" w:color="auto"/>
        <w:left w:val="none" w:sz="0" w:space="0" w:color="auto"/>
        <w:bottom w:val="none" w:sz="0" w:space="0" w:color="auto"/>
        <w:right w:val="none" w:sz="0" w:space="0" w:color="auto"/>
      </w:divBdr>
    </w:div>
    <w:div w:id="1265116947">
      <w:marLeft w:val="640"/>
      <w:marRight w:val="0"/>
      <w:marTop w:val="0"/>
      <w:marBottom w:val="0"/>
      <w:divBdr>
        <w:top w:val="none" w:sz="0" w:space="0" w:color="auto"/>
        <w:left w:val="none" w:sz="0" w:space="0" w:color="auto"/>
        <w:bottom w:val="none" w:sz="0" w:space="0" w:color="auto"/>
        <w:right w:val="none" w:sz="0" w:space="0" w:color="auto"/>
      </w:divBdr>
    </w:div>
    <w:div w:id="1265845525">
      <w:marLeft w:val="640"/>
      <w:marRight w:val="0"/>
      <w:marTop w:val="0"/>
      <w:marBottom w:val="0"/>
      <w:divBdr>
        <w:top w:val="none" w:sz="0" w:space="0" w:color="auto"/>
        <w:left w:val="none" w:sz="0" w:space="0" w:color="auto"/>
        <w:bottom w:val="none" w:sz="0" w:space="0" w:color="auto"/>
        <w:right w:val="none" w:sz="0" w:space="0" w:color="auto"/>
      </w:divBdr>
    </w:div>
    <w:div w:id="1266111827">
      <w:marLeft w:val="640"/>
      <w:marRight w:val="0"/>
      <w:marTop w:val="0"/>
      <w:marBottom w:val="0"/>
      <w:divBdr>
        <w:top w:val="none" w:sz="0" w:space="0" w:color="auto"/>
        <w:left w:val="none" w:sz="0" w:space="0" w:color="auto"/>
        <w:bottom w:val="none" w:sz="0" w:space="0" w:color="auto"/>
        <w:right w:val="none" w:sz="0" w:space="0" w:color="auto"/>
      </w:divBdr>
    </w:div>
    <w:div w:id="1266621668">
      <w:marLeft w:val="640"/>
      <w:marRight w:val="0"/>
      <w:marTop w:val="0"/>
      <w:marBottom w:val="0"/>
      <w:divBdr>
        <w:top w:val="none" w:sz="0" w:space="0" w:color="auto"/>
        <w:left w:val="none" w:sz="0" w:space="0" w:color="auto"/>
        <w:bottom w:val="none" w:sz="0" w:space="0" w:color="auto"/>
        <w:right w:val="none" w:sz="0" w:space="0" w:color="auto"/>
      </w:divBdr>
    </w:div>
    <w:div w:id="1266645908">
      <w:marLeft w:val="640"/>
      <w:marRight w:val="0"/>
      <w:marTop w:val="0"/>
      <w:marBottom w:val="0"/>
      <w:divBdr>
        <w:top w:val="none" w:sz="0" w:space="0" w:color="auto"/>
        <w:left w:val="none" w:sz="0" w:space="0" w:color="auto"/>
        <w:bottom w:val="none" w:sz="0" w:space="0" w:color="auto"/>
        <w:right w:val="none" w:sz="0" w:space="0" w:color="auto"/>
      </w:divBdr>
    </w:div>
    <w:div w:id="1267155568">
      <w:marLeft w:val="640"/>
      <w:marRight w:val="0"/>
      <w:marTop w:val="0"/>
      <w:marBottom w:val="0"/>
      <w:divBdr>
        <w:top w:val="none" w:sz="0" w:space="0" w:color="auto"/>
        <w:left w:val="none" w:sz="0" w:space="0" w:color="auto"/>
        <w:bottom w:val="none" w:sz="0" w:space="0" w:color="auto"/>
        <w:right w:val="none" w:sz="0" w:space="0" w:color="auto"/>
      </w:divBdr>
    </w:div>
    <w:div w:id="1267225665">
      <w:marLeft w:val="640"/>
      <w:marRight w:val="0"/>
      <w:marTop w:val="0"/>
      <w:marBottom w:val="0"/>
      <w:divBdr>
        <w:top w:val="none" w:sz="0" w:space="0" w:color="auto"/>
        <w:left w:val="none" w:sz="0" w:space="0" w:color="auto"/>
        <w:bottom w:val="none" w:sz="0" w:space="0" w:color="auto"/>
        <w:right w:val="none" w:sz="0" w:space="0" w:color="auto"/>
      </w:divBdr>
    </w:div>
    <w:div w:id="1267812441">
      <w:marLeft w:val="640"/>
      <w:marRight w:val="0"/>
      <w:marTop w:val="0"/>
      <w:marBottom w:val="0"/>
      <w:divBdr>
        <w:top w:val="none" w:sz="0" w:space="0" w:color="auto"/>
        <w:left w:val="none" w:sz="0" w:space="0" w:color="auto"/>
        <w:bottom w:val="none" w:sz="0" w:space="0" w:color="auto"/>
        <w:right w:val="none" w:sz="0" w:space="0" w:color="auto"/>
      </w:divBdr>
    </w:div>
    <w:div w:id="1269122207">
      <w:marLeft w:val="640"/>
      <w:marRight w:val="0"/>
      <w:marTop w:val="0"/>
      <w:marBottom w:val="0"/>
      <w:divBdr>
        <w:top w:val="none" w:sz="0" w:space="0" w:color="auto"/>
        <w:left w:val="none" w:sz="0" w:space="0" w:color="auto"/>
        <w:bottom w:val="none" w:sz="0" w:space="0" w:color="auto"/>
        <w:right w:val="none" w:sz="0" w:space="0" w:color="auto"/>
      </w:divBdr>
    </w:div>
    <w:div w:id="1269968550">
      <w:marLeft w:val="640"/>
      <w:marRight w:val="0"/>
      <w:marTop w:val="0"/>
      <w:marBottom w:val="0"/>
      <w:divBdr>
        <w:top w:val="none" w:sz="0" w:space="0" w:color="auto"/>
        <w:left w:val="none" w:sz="0" w:space="0" w:color="auto"/>
        <w:bottom w:val="none" w:sz="0" w:space="0" w:color="auto"/>
        <w:right w:val="none" w:sz="0" w:space="0" w:color="auto"/>
      </w:divBdr>
    </w:div>
    <w:div w:id="1271470239">
      <w:marLeft w:val="640"/>
      <w:marRight w:val="0"/>
      <w:marTop w:val="0"/>
      <w:marBottom w:val="0"/>
      <w:divBdr>
        <w:top w:val="none" w:sz="0" w:space="0" w:color="auto"/>
        <w:left w:val="none" w:sz="0" w:space="0" w:color="auto"/>
        <w:bottom w:val="none" w:sz="0" w:space="0" w:color="auto"/>
        <w:right w:val="none" w:sz="0" w:space="0" w:color="auto"/>
      </w:divBdr>
    </w:div>
    <w:div w:id="1271549956">
      <w:marLeft w:val="640"/>
      <w:marRight w:val="0"/>
      <w:marTop w:val="0"/>
      <w:marBottom w:val="0"/>
      <w:divBdr>
        <w:top w:val="none" w:sz="0" w:space="0" w:color="auto"/>
        <w:left w:val="none" w:sz="0" w:space="0" w:color="auto"/>
        <w:bottom w:val="none" w:sz="0" w:space="0" w:color="auto"/>
        <w:right w:val="none" w:sz="0" w:space="0" w:color="auto"/>
      </w:divBdr>
    </w:div>
    <w:div w:id="1272081133">
      <w:marLeft w:val="640"/>
      <w:marRight w:val="0"/>
      <w:marTop w:val="0"/>
      <w:marBottom w:val="0"/>
      <w:divBdr>
        <w:top w:val="none" w:sz="0" w:space="0" w:color="auto"/>
        <w:left w:val="none" w:sz="0" w:space="0" w:color="auto"/>
        <w:bottom w:val="none" w:sz="0" w:space="0" w:color="auto"/>
        <w:right w:val="none" w:sz="0" w:space="0" w:color="auto"/>
      </w:divBdr>
    </w:div>
    <w:div w:id="1272399916">
      <w:marLeft w:val="640"/>
      <w:marRight w:val="0"/>
      <w:marTop w:val="0"/>
      <w:marBottom w:val="0"/>
      <w:divBdr>
        <w:top w:val="none" w:sz="0" w:space="0" w:color="auto"/>
        <w:left w:val="none" w:sz="0" w:space="0" w:color="auto"/>
        <w:bottom w:val="none" w:sz="0" w:space="0" w:color="auto"/>
        <w:right w:val="none" w:sz="0" w:space="0" w:color="auto"/>
      </w:divBdr>
    </w:div>
    <w:div w:id="1272542745">
      <w:marLeft w:val="640"/>
      <w:marRight w:val="0"/>
      <w:marTop w:val="0"/>
      <w:marBottom w:val="0"/>
      <w:divBdr>
        <w:top w:val="none" w:sz="0" w:space="0" w:color="auto"/>
        <w:left w:val="none" w:sz="0" w:space="0" w:color="auto"/>
        <w:bottom w:val="none" w:sz="0" w:space="0" w:color="auto"/>
        <w:right w:val="none" w:sz="0" w:space="0" w:color="auto"/>
      </w:divBdr>
    </w:div>
    <w:div w:id="1272853996">
      <w:marLeft w:val="640"/>
      <w:marRight w:val="0"/>
      <w:marTop w:val="0"/>
      <w:marBottom w:val="0"/>
      <w:divBdr>
        <w:top w:val="none" w:sz="0" w:space="0" w:color="auto"/>
        <w:left w:val="none" w:sz="0" w:space="0" w:color="auto"/>
        <w:bottom w:val="none" w:sz="0" w:space="0" w:color="auto"/>
        <w:right w:val="none" w:sz="0" w:space="0" w:color="auto"/>
      </w:divBdr>
    </w:div>
    <w:div w:id="1273199590">
      <w:marLeft w:val="640"/>
      <w:marRight w:val="0"/>
      <w:marTop w:val="0"/>
      <w:marBottom w:val="0"/>
      <w:divBdr>
        <w:top w:val="none" w:sz="0" w:space="0" w:color="auto"/>
        <w:left w:val="none" w:sz="0" w:space="0" w:color="auto"/>
        <w:bottom w:val="none" w:sz="0" w:space="0" w:color="auto"/>
        <w:right w:val="none" w:sz="0" w:space="0" w:color="auto"/>
      </w:divBdr>
    </w:div>
    <w:div w:id="1273320593">
      <w:marLeft w:val="640"/>
      <w:marRight w:val="0"/>
      <w:marTop w:val="0"/>
      <w:marBottom w:val="0"/>
      <w:divBdr>
        <w:top w:val="none" w:sz="0" w:space="0" w:color="auto"/>
        <w:left w:val="none" w:sz="0" w:space="0" w:color="auto"/>
        <w:bottom w:val="none" w:sz="0" w:space="0" w:color="auto"/>
        <w:right w:val="none" w:sz="0" w:space="0" w:color="auto"/>
      </w:divBdr>
    </w:div>
    <w:div w:id="1273396851">
      <w:marLeft w:val="640"/>
      <w:marRight w:val="0"/>
      <w:marTop w:val="0"/>
      <w:marBottom w:val="0"/>
      <w:divBdr>
        <w:top w:val="none" w:sz="0" w:space="0" w:color="auto"/>
        <w:left w:val="none" w:sz="0" w:space="0" w:color="auto"/>
        <w:bottom w:val="none" w:sz="0" w:space="0" w:color="auto"/>
        <w:right w:val="none" w:sz="0" w:space="0" w:color="auto"/>
      </w:divBdr>
    </w:div>
    <w:div w:id="1273514394">
      <w:marLeft w:val="640"/>
      <w:marRight w:val="0"/>
      <w:marTop w:val="0"/>
      <w:marBottom w:val="0"/>
      <w:divBdr>
        <w:top w:val="none" w:sz="0" w:space="0" w:color="auto"/>
        <w:left w:val="none" w:sz="0" w:space="0" w:color="auto"/>
        <w:bottom w:val="none" w:sz="0" w:space="0" w:color="auto"/>
        <w:right w:val="none" w:sz="0" w:space="0" w:color="auto"/>
      </w:divBdr>
    </w:div>
    <w:div w:id="1273514754">
      <w:marLeft w:val="640"/>
      <w:marRight w:val="0"/>
      <w:marTop w:val="0"/>
      <w:marBottom w:val="0"/>
      <w:divBdr>
        <w:top w:val="none" w:sz="0" w:space="0" w:color="auto"/>
        <w:left w:val="none" w:sz="0" w:space="0" w:color="auto"/>
        <w:bottom w:val="none" w:sz="0" w:space="0" w:color="auto"/>
        <w:right w:val="none" w:sz="0" w:space="0" w:color="auto"/>
      </w:divBdr>
    </w:div>
    <w:div w:id="1273561294">
      <w:marLeft w:val="640"/>
      <w:marRight w:val="0"/>
      <w:marTop w:val="0"/>
      <w:marBottom w:val="0"/>
      <w:divBdr>
        <w:top w:val="none" w:sz="0" w:space="0" w:color="auto"/>
        <w:left w:val="none" w:sz="0" w:space="0" w:color="auto"/>
        <w:bottom w:val="none" w:sz="0" w:space="0" w:color="auto"/>
        <w:right w:val="none" w:sz="0" w:space="0" w:color="auto"/>
      </w:divBdr>
    </w:div>
    <w:div w:id="1273826207">
      <w:marLeft w:val="640"/>
      <w:marRight w:val="0"/>
      <w:marTop w:val="0"/>
      <w:marBottom w:val="0"/>
      <w:divBdr>
        <w:top w:val="none" w:sz="0" w:space="0" w:color="auto"/>
        <w:left w:val="none" w:sz="0" w:space="0" w:color="auto"/>
        <w:bottom w:val="none" w:sz="0" w:space="0" w:color="auto"/>
        <w:right w:val="none" w:sz="0" w:space="0" w:color="auto"/>
      </w:divBdr>
    </w:div>
    <w:div w:id="1273901753">
      <w:marLeft w:val="640"/>
      <w:marRight w:val="0"/>
      <w:marTop w:val="0"/>
      <w:marBottom w:val="0"/>
      <w:divBdr>
        <w:top w:val="none" w:sz="0" w:space="0" w:color="auto"/>
        <w:left w:val="none" w:sz="0" w:space="0" w:color="auto"/>
        <w:bottom w:val="none" w:sz="0" w:space="0" w:color="auto"/>
        <w:right w:val="none" w:sz="0" w:space="0" w:color="auto"/>
      </w:divBdr>
    </w:div>
    <w:div w:id="1273903703">
      <w:marLeft w:val="640"/>
      <w:marRight w:val="0"/>
      <w:marTop w:val="0"/>
      <w:marBottom w:val="0"/>
      <w:divBdr>
        <w:top w:val="none" w:sz="0" w:space="0" w:color="auto"/>
        <w:left w:val="none" w:sz="0" w:space="0" w:color="auto"/>
        <w:bottom w:val="none" w:sz="0" w:space="0" w:color="auto"/>
        <w:right w:val="none" w:sz="0" w:space="0" w:color="auto"/>
      </w:divBdr>
    </w:div>
    <w:div w:id="1274481315">
      <w:marLeft w:val="640"/>
      <w:marRight w:val="0"/>
      <w:marTop w:val="0"/>
      <w:marBottom w:val="0"/>
      <w:divBdr>
        <w:top w:val="none" w:sz="0" w:space="0" w:color="auto"/>
        <w:left w:val="none" w:sz="0" w:space="0" w:color="auto"/>
        <w:bottom w:val="none" w:sz="0" w:space="0" w:color="auto"/>
        <w:right w:val="none" w:sz="0" w:space="0" w:color="auto"/>
      </w:divBdr>
    </w:div>
    <w:div w:id="1275138758">
      <w:marLeft w:val="640"/>
      <w:marRight w:val="0"/>
      <w:marTop w:val="0"/>
      <w:marBottom w:val="0"/>
      <w:divBdr>
        <w:top w:val="none" w:sz="0" w:space="0" w:color="auto"/>
        <w:left w:val="none" w:sz="0" w:space="0" w:color="auto"/>
        <w:bottom w:val="none" w:sz="0" w:space="0" w:color="auto"/>
        <w:right w:val="none" w:sz="0" w:space="0" w:color="auto"/>
      </w:divBdr>
    </w:div>
    <w:div w:id="1275677371">
      <w:marLeft w:val="640"/>
      <w:marRight w:val="0"/>
      <w:marTop w:val="0"/>
      <w:marBottom w:val="0"/>
      <w:divBdr>
        <w:top w:val="none" w:sz="0" w:space="0" w:color="auto"/>
        <w:left w:val="none" w:sz="0" w:space="0" w:color="auto"/>
        <w:bottom w:val="none" w:sz="0" w:space="0" w:color="auto"/>
        <w:right w:val="none" w:sz="0" w:space="0" w:color="auto"/>
      </w:divBdr>
    </w:div>
    <w:div w:id="1276250453">
      <w:marLeft w:val="640"/>
      <w:marRight w:val="0"/>
      <w:marTop w:val="0"/>
      <w:marBottom w:val="0"/>
      <w:divBdr>
        <w:top w:val="none" w:sz="0" w:space="0" w:color="auto"/>
        <w:left w:val="none" w:sz="0" w:space="0" w:color="auto"/>
        <w:bottom w:val="none" w:sz="0" w:space="0" w:color="auto"/>
        <w:right w:val="none" w:sz="0" w:space="0" w:color="auto"/>
      </w:divBdr>
    </w:div>
    <w:div w:id="1277374766">
      <w:marLeft w:val="640"/>
      <w:marRight w:val="0"/>
      <w:marTop w:val="0"/>
      <w:marBottom w:val="0"/>
      <w:divBdr>
        <w:top w:val="none" w:sz="0" w:space="0" w:color="auto"/>
        <w:left w:val="none" w:sz="0" w:space="0" w:color="auto"/>
        <w:bottom w:val="none" w:sz="0" w:space="0" w:color="auto"/>
        <w:right w:val="none" w:sz="0" w:space="0" w:color="auto"/>
      </w:divBdr>
    </w:div>
    <w:div w:id="1278754259">
      <w:marLeft w:val="640"/>
      <w:marRight w:val="0"/>
      <w:marTop w:val="0"/>
      <w:marBottom w:val="0"/>
      <w:divBdr>
        <w:top w:val="none" w:sz="0" w:space="0" w:color="auto"/>
        <w:left w:val="none" w:sz="0" w:space="0" w:color="auto"/>
        <w:bottom w:val="none" w:sz="0" w:space="0" w:color="auto"/>
        <w:right w:val="none" w:sz="0" w:space="0" w:color="auto"/>
      </w:divBdr>
    </w:div>
    <w:div w:id="1278875089">
      <w:marLeft w:val="640"/>
      <w:marRight w:val="0"/>
      <w:marTop w:val="0"/>
      <w:marBottom w:val="0"/>
      <w:divBdr>
        <w:top w:val="none" w:sz="0" w:space="0" w:color="auto"/>
        <w:left w:val="none" w:sz="0" w:space="0" w:color="auto"/>
        <w:bottom w:val="none" w:sz="0" w:space="0" w:color="auto"/>
        <w:right w:val="none" w:sz="0" w:space="0" w:color="auto"/>
      </w:divBdr>
    </w:div>
    <w:div w:id="1278947553">
      <w:marLeft w:val="640"/>
      <w:marRight w:val="0"/>
      <w:marTop w:val="0"/>
      <w:marBottom w:val="0"/>
      <w:divBdr>
        <w:top w:val="none" w:sz="0" w:space="0" w:color="auto"/>
        <w:left w:val="none" w:sz="0" w:space="0" w:color="auto"/>
        <w:bottom w:val="none" w:sz="0" w:space="0" w:color="auto"/>
        <w:right w:val="none" w:sz="0" w:space="0" w:color="auto"/>
      </w:divBdr>
    </w:div>
    <w:div w:id="1279020581">
      <w:marLeft w:val="640"/>
      <w:marRight w:val="0"/>
      <w:marTop w:val="0"/>
      <w:marBottom w:val="0"/>
      <w:divBdr>
        <w:top w:val="none" w:sz="0" w:space="0" w:color="auto"/>
        <w:left w:val="none" w:sz="0" w:space="0" w:color="auto"/>
        <w:bottom w:val="none" w:sz="0" w:space="0" w:color="auto"/>
        <w:right w:val="none" w:sz="0" w:space="0" w:color="auto"/>
      </w:divBdr>
    </w:div>
    <w:div w:id="1279333242">
      <w:marLeft w:val="640"/>
      <w:marRight w:val="0"/>
      <w:marTop w:val="0"/>
      <w:marBottom w:val="0"/>
      <w:divBdr>
        <w:top w:val="none" w:sz="0" w:space="0" w:color="auto"/>
        <w:left w:val="none" w:sz="0" w:space="0" w:color="auto"/>
        <w:bottom w:val="none" w:sz="0" w:space="0" w:color="auto"/>
        <w:right w:val="none" w:sz="0" w:space="0" w:color="auto"/>
      </w:divBdr>
    </w:div>
    <w:div w:id="1279487736">
      <w:marLeft w:val="640"/>
      <w:marRight w:val="0"/>
      <w:marTop w:val="0"/>
      <w:marBottom w:val="0"/>
      <w:divBdr>
        <w:top w:val="none" w:sz="0" w:space="0" w:color="auto"/>
        <w:left w:val="none" w:sz="0" w:space="0" w:color="auto"/>
        <w:bottom w:val="none" w:sz="0" w:space="0" w:color="auto"/>
        <w:right w:val="none" w:sz="0" w:space="0" w:color="auto"/>
      </w:divBdr>
    </w:div>
    <w:div w:id="1279604266">
      <w:marLeft w:val="640"/>
      <w:marRight w:val="0"/>
      <w:marTop w:val="0"/>
      <w:marBottom w:val="0"/>
      <w:divBdr>
        <w:top w:val="none" w:sz="0" w:space="0" w:color="auto"/>
        <w:left w:val="none" w:sz="0" w:space="0" w:color="auto"/>
        <w:bottom w:val="none" w:sz="0" w:space="0" w:color="auto"/>
        <w:right w:val="none" w:sz="0" w:space="0" w:color="auto"/>
      </w:divBdr>
    </w:div>
    <w:div w:id="1280263159">
      <w:marLeft w:val="640"/>
      <w:marRight w:val="0"/>
      <w:marTop w:val="0"/>
      <w:marBottom w:val="0"/>
      <w:divBdr>
        <w:top w:val="none" w:sz="0" w:space="0" w:color="auto"/>
        <w:left w:val="none" w:sz="0" w:space="0" w:color="auto"/>
        <w:bottom w:val="none" w:sz="0" w:space="0" w:color="auto"/>
        <w:right w:val="none" w:sz="0" w:space="0" w:color="auto"/>
      </w:divBdr>
    </w:div>
    <w:div w:id="1280406666">
      <w:marLeft w:val="640"/>
      <w:marRight w:val="0"/>
      <w:marTop w:val="0"/>
      <w:marBottom w:val="0"/>
      <w:divBdr>
        <w:top w:val="none" w:sz="0" w:space="0" w:color="auto"/>
        <w:left w:val="none" w:sz="0" w:space="0" w:color="auto"/>
        <w:bottom w:val="none" w:sz="0" w:space="0" w:color="auto"/>
        <w:right w:val="none" w:sz="0" w:space="0" w:color="auto"/>
      </w:divBdr>
    </w:div>
    <w:div w:id="1280408058">
      <w:marLeft w:val="640"/>
      <w:marRight w:val="0"/>
      <w:marTop w:val="0"/>
      <w:marBottom w:val="0"/>
      <w:divBdr>
        <w:top w:val="none" w:sz="0" w:space="0" w:color="auto"/>
        <w:left w:val="none" w:sz="0" w:space="0" w:color="auto"/>
        <w:bottom w:val="none" w:sz="0" w:space="0" w:color="auto"/>
        <w:right w:val="none" w:sz="0" w:space="0" w:color="auto"/>
      </w:divBdr>
    </w:div>
    <w:div w:id="1280601274">
      <w:marLeft w:val="640"/>
      <w:marRight w:val="0"/>
      <w:marTop w:val="0"/>
      <w:marBottom w:val="0"/>
      <w:divBdr>
        <w:top w:val="none" w:sz="0" w:space="0" w:color="auto"/>
        <w:left w:val="none" w:sz="0" w:space="0" w:color="auto"/>
        <w:bottom w:val="none" w:sz="0" w:space="0" w:color="auto"/>
        <w:right w:val="none" w:sz="0" w:space="0" w:color="auto"/>
      </w:divBdr>
    </w:div>
    <w:div w:id="1281491800">
      <w:marLeft w:val="640"/>
      <w:marRight w:val="0"/>
      <w:marTop w:val="0"/>
      <w:marBottom w:val="0"/>
      <w:divBdr>
        <w:top w:val="none" w:sz="0" w:space="0" w:color="auto"/>
        <w:left w:val="none" w:sz="0" w:space="0" w:color="auto"/>
        <w:bottom w:val="none" w:sz="0" w:space="0" w:color="auto"/>
        <w:right w:val="none" w:sz="0" w:space="0" w:color="auto"/>
      </w:divBdr>
    </w:div>
    <w:div w:id="1281953489">
      <w:marLeft w:val="640"/>
      <w:marRight w:val="0"/>
      <w:marTop w:val="0"/>
      <w:marBottom w:val="0"/>
      <w:divBdr>
        <w:top w:val="none" w:sz="0" w:space="0" w:color="auto"/>
        <w:left w:val="none" w:sz="0" w:space="0" w:color="auto"/>
        <w:bottom w:val="none" w:sz="0" w:space="0" w:color="auto"/>
        <w:right w:val="none" w:sz="0" w:space="0" w:color="auto"/>
      </w:divBdr>
    </w:div>
    <w:div w:id="1282688877">
      <w:marLeft w:val="640"/>
      <w:marRight w:val="0"/>
      <w:marTop w:val="0"/>
      <w:marBottom w:val="0"/>
      <w:divBdr>
        <w:top w:val="none" w:sz="0" w:space="0" w:color="auto"/>
        <w:left w:val="none" w:sz="0" w:space="0" w:color="auto"/>
        <w:bottom w:val="none" w:sz="0" w:space="0" w:color="auto"/>
        <w:right w:val="none" w:sz="0" w:space="0" w:color="auto"/>
      </w:divBdr>
    </w:div>
    <w:div w:id="1282885840">
      <w:marLeft w:val="640"/>
      <w:marRight w:val="0"/>
      <w:marTop w:val="0"/>
      <w:marBottom w:val="0"/>
      <w:divBdr>
        <w:top w:val="none" w:sz="0" w:space="0" w:color="auto"/>
        <w:left w:val="none" w:sz="0" w:space="0" w:color="auto"/>
        <w:bottom w:val="none" w:sz="0" w:space="0" w:color="auto"/>
        <w:right w:val="none" w:sz="0" w:space="0" w:color="auto"/>
      </w:divBdr>
    </w:div>
    <w:div w:id="1282952461">
      <w:marLeft w:val="640"/>
      <w:marRight w:val="0"/>
      <w:marTop w:val="0"/>
      <w:marBottom w:val="0"/>
      <w:divBdr>
        <w:top w:val="none" w:sz="0" w:space="0" w:color="auto"/>
        <w:left w:val="none" w:sz="0" w:space="0" w:color="auto"/>
        <w:bottom w:val="none" w:sz="0" w:space="0" w:color="auto"/>
        <w:right w:val="none" w:sz="0" w:space="0" w:color="auto"/>
      </w:divBdr>
    </w:div>
    <w:div w:id="1282960557">
      <w:marLeft w:val="640"/>
      <w:marRight w:val="0"/>
      <w:marTop w:val="0"/>
      <w:marBottom w:val="0"/>
      <w:divBdr>
        <w:top w:val="none" w:sz="0" w:space="0" w:color="auto"/>
        <w:left w:val="none" w:sz="0" w:space="0" w:color="auto"/>
        <w:bottom w:val="none" w:sz="0" w:space="0" w:color="auto"/>
        <w:right w:val="none" w:sz="0" w:space="0" w:color="auto"/>
      </w:divBdr>
    </w:div>
    <w:div w:id="1283462856">
      <w:marLeft w:val="640"/>
      <w:marRight w:val="0"/>
      <w:marTop w:val="0"/>
      <w:marBottom w:val="0"/>
      <w:divBdr>
        <w:top w:val="none" w:sz="0" w:space="0" w:color="auto"/>
        <w:left w:val="none" w:sz="0" w:space="0" w:color="auto"/>
        <w:bottom w:val="none" w:sz="0" w:space="0" w:color="auto"/>
        <w:right w:val="none" w:sz="0" w:space="0" w:color="auto"/>
      </w:divBdr>
    </w:div>
    <w:div w:id="1285039131">
      <w:marLeft w:val="640"/>
      <w:marRight w:val="0"/>
      <w:marTop w:val="0"/>
      <w:marBottom w:val="0"/>
      <w:divBdr>
        <w:top w:val="none" w:sz="0" w:space="0" w:color="auto"/>
        <w:left w:val="none" w:sz="0" w:space="0" w:color="auto"/>
        <w:bottom w:val="none" w:sz="0" w:space="0" w:color="auto"/>
        <w:right w:val="none" w:sz="0" w:space="0" w:color="auto"/>
      </w:divBdr>
    </w:div>
    <w:div w:id="1285043348">
      <w:marLeft w:val="640"/>
      <w:marRight w:val="0"/>
      <w:marTop w:val="0"/>
      <w:marBottom w:val="0"/>
      <w:divBdr>
        <w:top w:val="none" w:sz="0" w:space="0" w:color="auto"/>
        <w:left w:val="none" w:sz="0" w:space="0" w:color="auto"/>
        <w:bottom w:val="none" w:sz="0" w:space="0" w:color="auto"/>
        <w:right w:val="none" w:sz="0" w:space="0" w:color="auto"/>
      </w:divBdr>
    </w:div>
    <w:div w:id="1285313652">
      <w:marLeft w:val="640"/>
      <w:marRight w:val="0"/>
      <w:marTop w:val="0"/>
      <w:marBottom w:val="0"/>
      <w:divBdr>
        <w:top w:val="none" w:sz="0" w:space="0" w:color="auto"/>
        <w:left w:val="none" w:sz="0" w:space="0" w:color="auto"/>
        <w:bottom w:val="none" w:sz="0" w:space="0" w:color="auto"/>
        <w:right w:val="none" w:sz="0" w:space="0" w:color="auto"/>
      </w:divBdr>
    </w:div>
    <w:div w:id="1285960550">
      <w:marLeft w:val="640"/>
      <w:marRight w:val="0"/>
      <w:marTop w:val="0"/>
      <w:marBottom w:val="0"/>
      <w:divBdr>
        <w:top w:val="none" w:sz="0" w:space="0" w:color="auto"/>
        <w:left w:val="none" w:sz="0" w:space="0" w:color="auto"/>
        <w:bottom w:val="none" w:sz="0" w:space="0" w:color="auto"/>
        <w:right w:val="none" w:sz="0" w:space="0" w:color="auto"/>
      </w:divBdr>
    </w:div>
    <w:div w:id="1286616647">
      <w:marLeft w:val="640"/>
      <w:marRight w:val="0"/>
      <w:marTop w:val="0"/>
      <w:marBottom w:val="0"/>
      <w:divBdr>
        <w:top w:val="none" w:sz="0" w:space="0" w:color="auto"/>
        <w:left w:val="none" w:sz="0" w:space="0" w:color="auto"/>
        <w:bottom w:val="none" w:sz="0" w:space="0" w:color="auto"/>
        <w:right w:val="none" w:sz="0" w:space="0" w:color="auto"/>
      </w:divBdr>
    </w:div>
    <w:div w:id="1287272065">
      <w:marLeft w:val="640"/>
      <w:marRight w:val="0"/>
      <w:marTop w:val="0"/>
      <w:marBottom w:val="0"/>
      <w:divBdr>
        <w:top w:val="none" w:sz="0" w:space="0" w:color="auto"/>
        <w:left w:val="none" w:sz="0" w:space="0" w:color="auto"/>
        <w:bottom w:val="none" w:sz="0" w:space="0" w:color="auto"/>
        <w:right w:val="none" w:sz="0" w:space="0" w:color="auto"/>
      </w:divBdr>
    </w:div>
    <w:div w:id="1288856036">
      <w:marLeft w:val="640"/>
      <w:marRight w:val="0"/>
      <w:marTop w:val="0"/>
      <w:marBottom w:val="0"/>
      <w:divBdr>
        <w:top w:val="none" w:sz="0" w:space="0" w:color="auto"/>
        <w:left w:val="none" w:sz="0" w:space="0" w:color="auto"/>
        <w:bottom w:val="none" w:sz="0" w:space="0" w:color="auto"/>
        <w:right w:val="none" w:sz="0" w:space="0" w:color="auto"/>
      </w:divBdr>
    </w:div>
    <w:div w:id="1288857381">
      <w:marLeft w:val="640"/>
      <w:marRight w:val="0"/>
      <w:marTop w:val="0"/>
      <w:marBottom w:val="0"/>
      <w:divBdr>
        <w:top w:val="none" w:sz="0" w:space="0" w:color="auto"/>
        <w:left w:val="none" w:sz="0" w:space="0" w:color="auto"/>
        <w:bottom w:val="none" w:sz="0" w:space="0" w:color="auto"/>
        <w:right w:val="none" w:sz="0" w:space="0" w:color="auto"/>
      </w:divBdr>
    </w:div>
    <w:div w:id="1288899082">
      <w:marLeft w:val="640"/>
      <w:marRight w:val="0"/>
      <w:marTop w:val="0"/>
      <w:marBottom w:val="0"/>
      <w:divBdr>
        <w:top w:val="none" w:sz="0" w:space="0" w:color="auto"/>
        <w:left w:val="none" w:sz="0" w:space="0" w:color="auto"/>
        <w:bottom w:val="none" w:sz="0" w:space="0" w:color="auto"/>
        <w:right w:val="none" w:sz="0" w:space="0" w:color="auto"/>
      </w:divBdr>
    </w:div>
    <w:div w:id="1289432961">
      <w:marLeft w:val="640"/>
      <w:marRight w:val="0"/>
      <w:marTop w:val="0"/>
      <w:marBottom w:val="0"/>
      <w:divBdr>
        <w:top w:val="none" w:sz="0" w:space="0" w:color="auto"/>
        <w:left w:val="none" w:sz="0" w:space="0" w:color="auto"/>
        <w:bottom w:val="none" w:sz="0" w:space="0" w:color="auto"/>
        <w:right w:val="none" w:sz="0" w:space="0" w:color="auto"/>
      </w:divBdr>
    </w:div>
    <w:div w:id="1290167669">
      <w:marLeft w:val="640"/>
      <w:marRight w:val="0"/>
      <w:marTop w:val="0"/>
      <w:marBottom w:val="0"/>
      <w:divBdr>
        <w:top w:val="none" w:sz="0" w:space="0" w:color="auto"/>
        <w:left w:val="none" w:sz="0" w:space="0" w:color="auto"/>
        <w:bottom w:val="none" w:sz="0" w:space="0" w:color="auto"/>
        <w:right w:val="none" w:sz="0" w:space="0" w:color="auto"/>
      </w:divBdr>
    </w:div>
    <w:div w:id="1290933864">
      <w:marLeft w:val="640"/>
      <w:marRight w:val="0"/>
      <w:marTop w:val="0"/>
      <w:marBottom w:val="0"/>
      <w:divBdr>
        <w:top w:val="none" w:sz="0" w:space="0" w:color="auto"/>
        <w:left w:val="none" w:sz="0" w:space="0" w:color="auto"/>
        <w:bottom w:val="none" w:sz="0" w:space="0" w:color="auto"/>
        <w:right w:val="none" w:sz="0" w:space="0" w:color="auto"/>
      </w:divBdr>
    </w:div>
    <w:div w:id="1291276950">
      <w:marLeft w:val="640"/>
      <w:marRight w:val="0"/>
      <w:marTop w:val="0"/>
      <w:marBottom w:val="0"/>
      <w:divBdr>
        <w:top w:val="none" w:sz="0" w:space="0" w:color="auto"/>
        <w:left w:val="none" w:sz="0" w:space="0" w:color="auto"/>
        <w:bottom w:val="none" w:sz="0" w:space="0" w:color="auto"/>
        <w:right w:val="none" w:sz="0" w:space="0" w:color="auto"/>
      </w:divBdr>
    </w:div>
    <w:div w:id="1291787442">
      <w:marLeft w:val="640"/>
      <w:marRight w:val="0"/>
      <w:marTop w:val="0"/>
      <w:marBottom w:val="0"/>
      <w:divBdr>
        <w:top w:val="none" w:sz="0" w:space="0" w:color="auto"/>
        <w:left w:val="none" w:sz="0" w:space="0" w:color="auto"/>
        <w:bottom w:val="none" w:sz="0" w:space="0" w:color="auto"/>
        <w:right w:val="none" w:sz="0" w:space="0" w:color="auto"/>
      </w:divBdr>
    </w:div>
    <w:div w:id="1292901548">
      <w:marLeft w:val="640"/>
      <w:marRight w:val="0"/>
      <w:marTop w:val="0"/>
      <w:marBottom w:val="0"/>
      <w:divBdr>
        <w:top w:val="none" w:sz="0" w:space="0" w:color="auto"/>
        <w:left w:val="none" w:sz="0" w:space="0" w:color="auto"/>
        <w:bottom w:val="none" w:sz="0" w:space="0" w:color="auto"/>
        <w:right w:val="none" w:sz="0" w:space="0" w:color="auto"/>
      </w:divBdr>
    </w:div>
    <w:div w:id="1293438109">
      <w:marLeft w:val="640"/>
      <w:marRight w:val="0"/>
      <w:marTop w:val="0"/>
      <w:marBottom w:val="0"/>
      <w:divBdr>
        <w:top w:val="none" w:sz="0" w:space="0" w:color="auto"/>
        <w:left w:val="none" w:sz="0" w:space="0" w:color="auto"/>
        <w:bottom w:val="none" w:sz="0" w:space="0" w:color="auto"/>
        <w:right w:val="none" w:sz="0" w:space="0" w:color="auto"/>
      </w:divBdr>
    </w:div>
    <w:div w:id="1293708808">
      <w:marLeft w:val="640"/>
      <w:marRight w:val="0"/>
      <w:marTop w:val="0"/>
      <w:marBottom w:val="0"/>
      <w:divBdr>
        <w:top w:val="none" w:sz="0" w:space="0" w:color="auto"/>
        <w:left w:val="none" w:sz="0" w:space="0" w:color="auto"/>
        <w:bottom w:val="none" w:sz="0" w:space="0" w:color="auto"/>
        <w:right w:val="none" w:sz="0" w:space="0" w:color="auto"/>
      </w:divBdr>
    </w:div>
    <w:div w:id="1294020604">
      <w:bodyDiv w:val="1"/>
      <w:marLeft w:val="0"/>
      <w:marRight w:val="0"/>
      <w:marTop w:val="0"/>
      <w:marBottom w:val="0"/>
      <w:divBdr>
        <w:top w:val="none" w:sz="0" w:space="0" w:color="auto"/>
        <w:left w:val="none" w:sz="0" w:space="0" w:color="auto"/>
        <w:bottom w:val="none" w:sz="0" w:space="0" w:color="auto"/>
        <w:right w:val="none" w:sz="0" w:space="0" w:color="auto"/>
      </w:divBdr>
      <w:divsChild>
        <w:div w:id="8023848">
          <w:marLeft w:val="640"/>
          <w:marRight w:val="0"/>
          <w:marTop w:val="0"/>
          <w:marBottom w:val="0"/>
          <w:divBdr>
            <w:top w:val="none" w:sz="0" w:space="0" w:color="auto"/>
            <w:left w:val="none" w:sz="0" w:space="0" w:color="auto"/>
            <w:bottom w:val="none" w:sz="0" w:space="0" w:color="auto"/>
            <w:right w:val="none" w:sz="0" w:space="0" w:color="auto"/>
          </w:divBdr>
        </w:div>
        <w:div w:id="14233836">
          <w:marLeft w:val="640"/>
          <w:marRight w:val="0"/>
          <w:marTop w:val="0"/>
          <w:marBottom w:val="0"/>
          <w:divBdr>
            <w:top w:val="none" w:sz="0" w:space="0" w:color="auto"/>
            <w:left w:val="none" w:sz="0" w:space="0" w:color="auto"/>
            <w:bottom w:val="none" w:sz="0" w:space="0" w:color="auto"/>
            <w:right w:val="none" w:sz="0" w:space="0" w:color="auto"/>
          </w:divBdr>
        </w:div>
        <w:div w:id="30348425">
          <w:marLeft w:val="640"/>
          <w:marRight w:val="0"/>
          <w:marTop w:val="0"/>
          <w:marBottom w:val="0"/>
          <w:divBdr>
            <w:top w:val="none" w:sz="0" w:space="0" w:color="auto"/>
            <w:left w:val="none" w:sz="0" w:space="0" w:color="auto"/>
            <w:bottom w:val="none" w:sz="0" w:space="0" w:color="auto"/>
            <w:right w:val="none" w:sz="0" w:space="0" w:color="auto"/>
          </w:divBdr>
        </w:div>
        <w:div w:id="34935607">
          <w:marLeft w:val="640"/>
          <w:marRight w:val="0"/>
          <w:marTop w:val="0"/>
          <w:marBottom w:val="0"/>
          <w:divBdr>
            <w:top w:val="none" w:sz="0" w:space="0" w:color="auto"/>
            <w:left w:val="none" w:sz="0" w:space="0" w:color="auto"/>
            <w:bottom w:val="none" w:sz="0" w:space="0" w:color="auto"/>
            <w:right w:val="none" w:sz="0" w:space="0" w:color="auto"/>
          </w:divBdr>
        </w:div>
        <w:div w:id="42216431">
          <w:marLeft w:val="640"/>
          <w:marRight w:val="0"/>
          <w:marTop w:val="0"/>
          <w:marBottom w:val="0"/>
          <w:divBdr>
            <w:top w:val="none" w:sz="0" w:space="0" w:color="auto"/>
            <w:left w:val="none" w:sz="0" w:space="0" w:color="auto"/>
            <w:bottom w:val="none" w:sz="0" w:space="0" w:color="auto"/>
            <w:right w:val="none" w:sz="0" w:space="0" w:color="auto"/>
          </w:divBdr>
        </w:div>
        <w:div w:id="45032042">
          <w:marLeft w:val="640"/>
          <w:marRight w:val="0"/>
          <w:marTop w:val="0"/>
          <w:marBottom w:val="0"/>
          <w:divBdr>
            <w:top w:val="none" w:sz="0" w:space="0" w:color="auto"/>
            <w:left w:val="none" w:sz="0" w:space="0" w:color="auto"/>
            <w:bottom w:val="none" w:sz="0" w:space="0" w:color="auto"/>
            <w:right w:val="none" w:sz="0" w:space="0" w:color="auto"/>
          </w:divBdr>
        </w:div>
        <w:div w:id="54134435">
          <w:marLeft w:val="640"/>
          <w:marRight w:val="0"/>
          <w:marTop w:val="0"/>
          <w:marBottom w:val="0"/>
          <w:divBdr>
            <w:top w:val="none" w:sz="0" w:space="0" w:color="auto"/>
            <w:left w:val="none" w:sz="0" w:space="0" w:color="auto"/>
            <w:bottom w:val="none" w:sz="0" w:space="0" w:color="auto"/>
            <w:right w:val="none" w:sz="0" w:space="0" w:color="auto"/>
          </w:divBdr>
        </w:div>
        <w:div w:id="56974181">
          <w:marLeft w:val="640"/>
          <w:marRight w:val="0"/>
          <w:marTop w:val="0"/>
          <w:marBottom w:val="0"/>
          <w:divBdr>
            <w:top w:val="none" w:sz="0" w:space="0" w:color="auto"/>
            <w:left w:val="none" w:sz="0" w:space="0" w:color="auto"/>
            <w:bottom w:val="none" w:sz="0" w:space="0" w:color="auto"/>
            <w:right w:val="none" w:sz="0" w:space="0" w:color="auto"/>
          </w:divBdr>
        </w:div>
        <w:div w:id="60296335">
          <w:marLeft w:val="640"/>
          <w:marRight w:val="0"/>
          <w:marTop w:val="0"/>
          <w:marBottom w:val="0"/>
          <w:divBdr>
            <w:top w:val="none" w:sz="0" w:space="0" w:color="auto"/>
            <w:left w:val="none" w:sz="0" w:space="0" w:color="auto"/>
            <w:bottom w:val="none" w:sz="0" w:space="0" w:color="auto"/>
            <w:right w:val="none" w:sz="0" w:space="0" w:color="auto"/>
          </w:divBdr>
        </w:div>
        <w:div w:id="92822961">
          <w:marLeft w:val="640"/>
          <w:marRight w:val="0"/>
          <w:marTop w:val="0"/>
          <w:marBottom w:val="0"/>
          <w:divBdr>
            <w:top w:val="none" w:sz="0" w:space="0" w:color="auto"/>
            <w:left w:val="none" w:sz="0" w:space="0" w:color="auto"/>
            <w:bottom w:val="none" w:sz="0" w:space="0" w:color="auto"/>
            <w:right w:val="none" w:sz="0" w:space="0" w:color="auto"/>
          </w:divBdr>
        </w:div>
        <w:div w:id="105658374">
          <w:marLeft w:val="640"/>
          <w:marRight w:val="0"/>
          <w:marTop w:val="0"/>
          <w:marBottom w:val="0"/>
          <w:divBdr>
            <w:top w:val="none" w:sz="0" w:space="0" w:color="auto"/>
            <w:left w:val="none" w:sz="0" w:space="0" w:color="auto"/>
            <w:bottom w:val="none" w:sz="0" w:space="0" w:color="auto"/>
            <w:right w:val="none" w:sz="0" w:space="0" w:color="auto"/>
          </w:divBdr>
        </w:div>
        <w:div w:id="118571280">
          <w:marLeft w:val="640"/>
          <w:marRight w:val="0"/>
          <w:marTop w:val="0"/>
          <w:marBottom w:val="0"/>
          <w:divBdr>
            <w:top w:val="none" w:sz="0" w:space="0" w:color="auto"/>
            <w:left w:val="none" w:sz="0" w:space="0" w:color="auto"/>
            <w:bottom w:val="none" w:sz="0" w:space="0" w:color="auto"/>
            <w:right w:val="none" w:sz="0" w:space="0" w:color="auto"/>
          </w:divBdr>
        </w:div>
        <w:div w:id="122500795">
          <w:marLeft w:val="640"/>
          <w:marRight w:val="0"/>
          <w:marTop w:val="0"/>
          <w:marBottom w:val="0"/>
          <w:divBdr>
            <w:top w:val="none" w:sz="0" w:space="0" w:color="auto"/>
            <w:left w:val="none" w:sz="0" w:space="0" w:color="auto"/>
            <w:bottom w:val="none" w:sz="0" w:space="0" w:color="auto"/>
            <w:right w:val="none" w:sz="0" w:space="0" w:color="auto"/>
          </w:divBdr>
        </w:div>
        <w:div w:id="123157241">
          <w:marLeft w:val="640"/>
          <w:marRight w:val="0"/>
          <w:marTop w:val="0"/>
          <w:marBottom w:val="0"/>
          <w:divBdr>
            <w:top w:val="none" w:sz="0" w:space="0" w:color="auto"/>
            <w:left w:val="none" w:sz="0" w:space="0" w:color="auto"/>
            <w:bottom w:val="none" w:sz="0" w:space="0" w:color="auto"/>
            <w:right w:val="none" w:sz="0" w:space="0" w:color="auto"/>
          </w:divBdr>
        </w:div>
        <w:div w:id="124589240">
          <w:marLeft w:val="640"/>
          <w:marRight w:val="0"/>
          <w:marTop w:val="0"/>
          <w:marBottom w:val="0"/>
          <w:divBdr>
            <w:top w:val="none" w:sz="0" w:space="0" w:color="auto"/>
            <w:left w:val="none" w:sz="0" w:space="0" w:color="auto"/>
            <w:bottom w:val="none" w:sz="0" w:space="0" w:color="auto"/>
            <w:right w:val="none" w:sz="0" w:space="0" w:color="auto"/>
          </w:divBdr>
        </w:div>
        <w:div w:id="125510871">
          <w:marLeft w:val="640"/>
          <w:marRight w:val="0"/>
          <w:marTop w:val="0"/>
          <w:marBottom w:val="0"/>
          <w:divBdr>
            <w:top w:val="none" w:sz="0" w:space="0" w:color="auto"/>
            <w:left w:val="none" w:sz="0" w:space="0" w:color="auto"/>
            <w:bottom w:val="none" w:sz="0" w:space="0" w:color="auto"/>
            <w:right w:val="none" w:sz="0" w:space="0" w:color="auto"/>
          </w:divBdr>
        </w:div>
        <w:div w:id="129834165">
          <w:marLeft w:val="640"/>
          <w:marRight w:val="0"/>
          <w:marTop w:val="0"/>
          <w:marBottom w:val="0"/>
          <w:divBdr>
            <w:top w:val="none" w:sz="0" w:space="0" w:color="auto"/>
            <w:left w:val="none" w:sz="0" w:space="0" w:color="auto"/>
            <w:bottom w:val="none" w:sz="0" w:space="0" w:color="auto"/>
            <w:right w:val="none" w:sz="0" w:space="0" w:color="auto"/>
          </w:divBdr>
        </w:div>
        <w:div w:id="143666150">
          <w:marLeft w:val="640"/>
          <w:marRight w:val="0"/>
          <w:marTop w:val="0"/>
          <w:marBottom w:val="0"/>
          <w:divBdr>
            <w:top w:val="none" w:sz="0" w:space="0" w:color="auto"/>
            <w:left w:val="none" w:sz="0" w:space="0" w:color="auto"/>
            <w:bottom w:val="none" w:sz="0" w:space="0" w:color="auto"/>
            <w:right w:val="none" w:sz="0" w:space="0" w:color="auto"/>
          </w:divBdr>
        </w:div>
        <w:div w:id="153884419">
          <w:marLeft w:val="640"/>
          <w:marRight w:val="0"/>
          <w:marTop w:val="0"/>
          <w:marBottom w:val="0"/>
          <w:divBdr>
            <w:top w:val="none" w:sz="0" w:space="0" w:color="auto"/>
            <w:left w:val="none" w:sz="0" w:space="0" w:color="auto"/>
            <w:bottom w:val="none" w:sz="0" w:space="0" w:color="auto"/>
            <w:right w:val="none" w:sz="0" w:space="0" w:color="auto"/>
          </w:divBdr>
        </w:div>
        <w:div w:id="178004204">
          <w:marLeft w:val="640"/>
          <w:marRight w:val="0"/>
          <w:marTop w:val="0"/>
          <w:marBottom w:val="0"/>
          <w:divBdr>
            <w:top w:val="none" w:sz="0" w:space="0" w:color="auto"/>
            <w:left w:val="none" w:sz="0" w:space="0" w:color="auto"/>
            <w:bottom w:val="none" w:sz="0" w:space="0" w:color="auto"/>
            <w:right w:val="none" w:sz="0" w:space="0" w:color="auto"/>
          </w:divBdr>
        </w:div>
        <w:div w:id="187914318">
          <w:marLeft w:val="640"/>
          <w:marRight w:val="0"/>
          <w:marTop w:val="0"/>
          <w:marBottom w:val="0"/>
          <w:divBdr>
            <w:top w:val="none" w:sz="0" w:space="0" w:color="auto"/>
            <w:left w:val="none" w:sz="0" w:space="0" w:color="auto"/>
            <w:bottom w:val="none" w:sz="0" w:space="0" w:color="auto"/>
            <w:right w:val="none" w:sz="0" w:space="0" w:color="auto"/>
          </w:divBdr>
        </w:div>
        <w:div w:id="189806636">
          <w:marLeft w:val="640"/>
          <w:marRight w:val="0"/>
          <w:marTop w:val="0"/>
          <w:marBottom w:val="0"/>
          <w:divBdr>
            <w:top w:val="none" w:sz="0" w:space="0" w:color="auto"/>
            <w:left w:val="none" w:sz="0" w:space="0" w:color="auto"/>
            <w:bottom w:val="none" w:sz="0" w:space="0" w:color="auto"/>
            <w:right w:val="none" w:sz="0" w:space="0" w:color="auto"/>
          </w:divBdr>
        </w:div>
        <w:div w:id="194778846">
          <w:marLeft w:val="640"/>
          <w:marRight w:val="0"/>
          <w:marTop w:val="0"/>
          <w:marBottom w:val="0"/>
          <w:divBdr>
            <w:top w:val="none" w:sz="0" w:space="0" w:color="auto"/>
            <w:left w:val="none" w:sz="0" w:space="0" w:color="auto"/>
            <w:bottom w:val="none" w:sz="0" w:space="0" w:color="auto"/>
            <w:right w:val="none" w:sz="0" w:space="0" w:color="auto"/>
          </w:divBdr>
        </w:div>
        <w:div w:id="195504661">
          <w:marLeft w:val="640"/>
          <w:marRight w:val="0"/>
          <w:marTop w:val="0"/>
          <w:marBottom w:val="0"/>
          <w:divBdr>
            <w:top w:val="none" w:sz="0" w:space="0" w:color="auto"/>
            <w:left w:val="none" w:sz="0" w:space="0" w:color="auto"/>
            <w:bottom w:val="none" w:sz="0" w:space="0" w:color="auto"/>
            <w:right w:val="none" w:sz="0" w:space="0" w:color="auto"/>
          </w:divBdr>
        </w:div>
        <w:div w:id="207038564">
          <w:marLeft w:val="640"/>
          <w:marRight w:val="0"/>
          <w:marTop w:val="0"/>
          <w:marBottom w:val="0"/>
          <w:divBdr>
            <w:top w:val="none" w:sz="0" w:space="0" w:color="auto"/>
            <w:left w:val="none" w:sz="0" w:space="0" w:color="auto"/>
            <w:bottom w:val="none" w:sz="0" w:space="0" w:color="auto"/>
            <w:right w:val="none" w:sz="0" w:space="0" w:color="auto"/>
          </w:divBdr>
        </w:div>
        <w:div w:id="217131312">
          <w:marLeft w:val="640"/>
          <w:marRight w:val="0"/>
          <w:marTop w:val="0"/>
          <w:marBottom w:val="0"/>
          <w:divBdr>
            <w:top w:val="none" w:sz="0" w:space="0" w:color="auto"/>
            <w:left w:val="none" w:sz="0" w:space="0" w:color="auto"/>
            <w:bottom w:val="none" w:sz="0" w:space="0" w:color="auto"/>
            <w:right w:val="none" w:sz="0" w:space="0" w:color="auto"/>
          </w:divBdr>
        </w:div>
        <w:div w:id="222107062">
          <w:marLeft w:val="640"/>
          <w:marRight w:val="0"/>
          <w:marTop w:val="0"/>
          <w:marBottom w:val="0"/>
          <w:divBdr>
            <w:top w:val="none" w:sz="0" w:space="0" w:color="auto"/>
            <w:left w:val="none" w:sz="0" w:space="0" w:color="auto"/>
            <w:bottom w:val="none" w:sz="0" w:space="0" w:color="auto"/>
            <w:right w:val="none" w:sz="0" w:space="0" w:color="auto"/>
          </w:divBdr>
        </w:div>
        <w:div w:id="241909405">
          <w:marLeft w:val="640"/>
          <w:marRight w:val="0"/>
          <w:marTop w:val="0"/>
          <w:marBottom w:val="0"/>
          <w:divBdr>
            <w:top w:val="none" w:sz="0" w:space="0" w:color="auto"/>
            <w:left w:val="none" w:sz="0" w:space="0" w:color="auto"/>
            <w:bottom w:val="none" w:sz="0" w:space="0" w:color="auto"/>
            <w:right w:val="none" w:sz="0" w:space="0" w:color="auto"/>
          </w:divBdr>
        </w:div>
        <w:div w:id="249778258">
          <w:marLeft w:val="640"/>
          <w:marRight w:val="0"/>
          <w:marTop w:val="0"/>
          <w:marBottom w:val="0"/>
          <w:divBdr>
            <w:top w:val="none" w:sz="0" w:space="0" w:color="auto"/>
            <w:left w:val="none" w:sz="0" w:space="0" w:color="auto"/>
            <w:bottom w:val="none" w:sz="0" w:space="0" w:color="auto"/>
            <w:right w:val="none" w:sz="0" w:space="0" w:color="auto"/>
          </w:divBdr>
        </w:div>
        <w:div w:id="252205175">
          <w:marLeft w:val="640"/>
          <w:marRight w:val="0"/>
          <w:marTop w:val="0"/>
          <w:marBottom w:val="0"/>
          <w:divBdr>
            <w:top w:val="none" w:sz="0" w:space="0" w:color="auto"/>
            <w:left w:val="none" w:sz="0" w:space="0" w:color="auto"/>
            <w:bottom w:val="none" w:sz="0" w:space="0" w:color="auto"/>
            <w:right w:val="none" w:sz="0" w:space="0" w:color="auto"/>
          </w:divBdr>
        </w:div>
        <w:div w:id="263420832">
          <w:marLeft w:val="640"/>
          <w:marRight w:val="0"/>
          <w:marTop w:val="0"/>
          <w:marBottom w:val="0"/>
          <w:divBdr>
            <w:top w:val="none" w:sz="0" w:space="0" w:color="auto"/>
            <w:left w:val="none" w:sz="0" w:space="0" w:color="auto"/>
            <w:bottom w:val="none" w:sz="0" w:space="0" w:color="auto"/>
            <w:right w:val="none" w:sz="0" w:space="0" w:color="auto"/>
          </w:divBdr>
        </w:div>
        <w:div w:id="264004607">
          <w:marLeft w:val="640"/>
          <w:marRight w:val="0"/>
          <w:marTop w:val="0"/>
          <w:marBottom w:val="0"/>
          <w:divBdr>
            <w:top w:val="none" w:sz="0" w:space="0" w:color="auto"/>
            <w:left w:val="none" w:sz="0" w:space="0" w:color="auto"/>
            <w:bottom w:val="none" w:sz="0" w:space="0" w:color="auto"/>
            <w:right w:val="none" w:sz="0" w:space="0" w:color="auto"/>
          </w:divBdr>
        </w:div>
        <w:div w:id="264461054">
          <w:marLeft w:val="640"/>
          <w:marRight w:val="0"/>
          <w:marTop w:val="0"/>
          <w:marBottom w:val="0"/>
          <w:divBdr>
            <w:top w:val="none" w:sz="0" w:space="0" w:color="auto"/>
            <w:left w:val="none" w:sz="0" w:space="0" w:color="auto"/>
            <w:bottom w:val="none" w:sz="0" w:space="0" w:color="auto"/>
            <w:right w:val="none" w:sz="0" w:space="0" w:color="auto"/>
          </w:divBdr>
        </w:div>
        <w:div w:id="271128006">
          <w:marLeft w:val="640"/>
          <w:marRight w:val="0"/>
          <w:marTop w:val="0"/>
          <w:marBottom w:val="0"/>
          <w:divBdr>
            <w:top w:val="none" w:sz="0" w:space="0" w:color="auto"/>
            <w:left w:val="none" w:sz="0" w:space="0" w:color="auto"/>
            <w:bottom w:val="none" w:sz="0" w:space="0" w:color="auto"/>
            <w:right w:val="none" w:sz="0" w:space="0" w:color="auto"/>
          </w:divBdr>
        </w:div>
        <w:div w:id="274100945">
          <w:marLeft w:val="640"/>
          <w:marRight w:val="0"/>
          <w:marTop w:val="0"/>
          <w:marBottom w:val="0"/>
          <w:divBdr>
            <w:top w:val="none" w:sz="0" w:space="0" w:color="auto"/>
            <w:left w:val="none" w:sz="0" w:space="0" w:color="auto"/>
            <w:bottom w:val="none" w:sz="0" w:space="0" w:color="auto"/>
            <w:right w:val="none" w:sz="0" w:space="0" w:color="auto"/>
          </w:divBdr>
        </w:div>
        <w:div w:id="286014238">
          <w:marLeft w:val="640"/>
          <w:marRight w:val="0"/>
          <w:marTop w:val="0"/>
          <w:marBottom w:val="0"/>
          <w:divBdr>
            <w:top w:val="none" w:sz="0" w:space="0" w:color="auto"/>
            <w:left w:val="none" w:sz="0" w:space="0" w:color="auto"/>
            <w:bottom w:val="none" w:sz="0" w:space="0" w:color="auto"/>
            <w:right w:val="none" w:sz="0" w:space="0" w:color="auto"/>
          </w:divBdr>
        </w:div>
        <w:div w:id="293100334">
          <w:marLeft w:val="640"/>
          <w:marRight w:val="0"/>
          <w:marTop w:val="0"/>
          <w:marBottom w:val="0"/>
          <w:divBdr>
            <w:top w:val="none" w:sz="0" w:space="0" w:color="auto"/>
            <w:left w:val="none" w:sz="0" w:space="0" w:color="auto"/>
            <w:bottom w:val="none" w:sz="0" w:space="0" w:color="auto"/>
            <w:right w:val="none" w:sz="0" w:space="0" w:color="auto"/>
          </w:divBdr>
        </w:div>
        <w:div w:id="311254307">
          <w:marLeft w:val="640"/>
          <w:marRight w:val="0"/>
          <w:marTop w:val="0"/>
          <w:marBottom w:val="0"/>
          <w:divBdr>
            <w:top w:val="none" w:sz="0" w:space="0" w:color="auto"/>
            <w:left w:val="none" w:sz="0" w:space="0" w:color="auto"/>
            <w:bottom w:val="none" w:sz="0" w:space="0" w:color="auto"/>
            <w:right w:val="none" w:sz="0" w:space="0" w:color="auto"/>
          </w:divBdr>
        </w:div>
        <w:div w:id="311832412">
          <w:marLeft w:val="640"/>
          <w:marRight w:val="0"/>
          <w:marTop w:val="0"/>
          <w:marBottom w:val="0"/>
          <w:divBdr>
            <w:top w:val="none" w:sz="0" w:space="0" w:color="auto"/>
            <w:left w:val="none" w:sz="0" w:space="0" w:color="auto"/>
            <w:bottom w:val="none" w:sz="0" w:space="0" w:color="auto"/>
            <w:right w:val="none" w:sz="0" w:space="0" w:color="auto"/>
          </w:divBdr>
        </w:div>
        <w:div w:id="335036954">
          <w:marLeft w:val="640"/>
          <w:marRight w:val="0"/>
          <w:marTop w:val="0"/>
          <w:marBottom w:val="0"/>
          <w:divBdr>
            <w:top w:val="none" w:sz="0" w:space="0" w:color="auto"/>
            <w:left w:val="none" w:sz="0" w:space="0" w:color="auto"/>
            <w:bottom w:val="none" w:sz="0" w:space="0" w:color="auto"/>
            <w:right w:val="none" w:sz="0" w:space="0" w:color="auto"/>
          </w:divBdr>
        </w:div>
        <w:div w:id="338194859">
          <w:marLeft w:val="640"/>
          <w:marRight w:val="0"/>
          <w:marTop w:val="0"/>
          <w:marBottom w:val="0"/>
          <w:divBdr>
            <w:top w:val="none" w:sz="0" w:space="0" w:color="auto"/>
            <w:left w:val="none" w:sz="0" w:space="0" w:color="auto"/>
            <w:bottom w:val="none" w:sz="0" w:space="0" w:color="auto"/>
            <w:right w:val="none" w:sz="0" w:space="0" w:color="auto"/>
          </w:divBdr>
        </w:div>
        <w:div w:id="343941178">
          <w:marLeft w:val="640"/>
          <w:marRight w:val="0"/>
          <w:marTop w:val="0"/>
          <w:marBottom w:val="0"/>
          <w:divBdr>
            <w:top w:val="none" w:sz="0" w:space="0" w:color="auto"/>
            <w:left w:val="none" w:sz="0" w:space="0" w:color="auto"/>
            <w:bottom w:val="none" w:sz="0" w:space="0" w:color="auto"/>
            <w:right w:val="none" w:sz="0" w:space="0" w:color="auto"/>
          </w:divBdr>
        </w:div>
        <w:div w:id="344982820">
          <w:marLeft w:val="640"/>
          <w:marRight w:val="0"/>
          <w:marTop w:val="0"/>
          <w:marBottom w:val="0"/>
          <w:divBdr>
            <w:top w:val="none" w:sz="0" w:space="0" w:color="auto"/>
            <w:left w:val="none" w:sz="0" w:space="0" w:color="auto"/>
            <w:bottom w:val="none" w:sz="0" w:space="0" w:color="auto"/>
            <w:right w:val="none" w:sz="0" w:space="0" w:color="auto"/>
          </w:divBdr>
        </w:div>
        <w:div w:id="350645865">
          <w:marLeft w:val="640"/>
          <w:marRight w:val="0"/>
          <w:marTop w:val="0"/>
          <w:marBottom w:val="0"/>
          <w:divBdr>
            <w:top w:val="none" w:sz="0" w:space="0" w:color="auto"/>
            <w:left w:val="none" w:sz="0" w:space="0" w:color="auto"/>
            <w:bottom w:val="none" w:sz="0" w:space="0" w:color="auto"/>
            <w:right w:val="none" w:sz="0" w:space="0" w:color="auto"/>
          </w:divBdr>
        </w:div>
        <w:div w:id="395397435">
          <w:marLeft w:val="640"/>
          <w:marRight w:val="0"/>
          <w:marTop w:val="0"/>
          <w:marBottom w:val="0"/>
          <w:divBdr>
            <w:top w:val="none" w:sz="0" w:space="0" w:color="auto"/>
            <w:left w:val="none" w:sz="0" w:space="0" w:color="auto"/>
            <w:bottom w:val="none" w:sz="0" w:space="0" w:color="auto"/>
            <w:right w:val="none" w:sz="0" w:space="0" w:color="auto"/>
          </w:divBdr>
        </w:div>
        <w:div w:id="397942387">
          <w:marLeft w:val="640"/>
          <w:marRight w:val="0"/>
          <w:marTop w:val="0"/>
          <w:marBottom w:val="0"/>
          <w:divBdr>
            <w:top w:val="none" w:sz="0" w:space="0" w:color="auto"/>
            <w:left w:val="none" w:sz="0" w:space="0" w:color="auto"/>
            <w:bottom w:val="none" w:sz="0" w:space="0" w:color="auto"/>
            <w:right w:val="none" w:sz="0" w:space="0" w:color="auto"/>
          </w:divBdr>
        </w:div>
        <w:div w:id="401027659">
          <w:marLeft w:val="640"/>
          <w:marRight w:val="0"/>
          <w:marTop w:val="0"/>
          <w:marBottom w:val="0"/>
          <w:divBdr>
            <w:top w:val="none" w:sz="0" w:space="0" w:color="auto"/>
            <w:left w:val="none" w:sz="0" w:space="0" w:color="auto"/>
            <w:bottom w:val="none" w:sz="0" w:space="0" w:color="auto"/>
            <w:right w:val="none" w:sz="0" w:space="0" w:color="auto"/>
          </w:divBdr>
        </w:div>
        <w:div w:id="415788158">
          <w:marLeft w:val="640"/>
          <w:marRight w:val="0"/>
          <w:marTop w:val="0"/>
          <w:marBottom w:val="0"/>
          <w:divBdr>
            <w:top w:val="none" w:sz="0" w:space="0" w:color="auto"/>
            <w:left w:val="none" w:sz="0" w:space="0" w:color="auto"/>
            <w:bottom w:val="none" w:sz="0" w:space="0" w:color="auto"/>
            <w:right w:val="none" w:sz="0" w:space="0" w:color="auto"/>
          </w:divBdr>
        </w:div>
        <w:div w:id="416751591">
          <w:marLeft w:val="640"/>
          <w:marRight w:val="0"/>
          <w:marTop w:val="0"/>
          <w:marBottom w:val="0"/>
          <w:divBdr>
            <w:top w:val="none" w:sz="0" w:space="0" w:color="auto"/>
            <w:left w:val="none" w:sz="0" w:space="0" w:color="auto"/>
            <w:bottom w:val="none" w:sz="0" w:space="0" w:color="auto"/>
            <w:right w:val="none" w:sz="0" w:space="0" w:color="auto"/>
          </w:divBdr>
        </w:div>
        <w:div w:id="423192389">
          <w:marLeft w:val="640"/>
          <w:marRight w:val="0"/>
          <w:marTop w:val="0"/>
          <w:marBottom w:val="0"/>
          <w:divBdr>
            <w:top w:val="none" w:sz="0" w:space="0" w:color="auto"/>
            <w:left w:val="none" w:sz="0" w:space="0" w:color="auto"/>
            <w:bottom w:val="none" w:sz="0" w:space="0" w:color="auto"/>
            <w:right w:val="none" w:sz="0" w:space="0" w:color="auto"/>
          </w:divBdr>
        </w:div>
        <w:div w:id="426967316">
          <w:marLeft w:val="640"/>
          <w:marRight w:val="0"/>
          <w:marTop w:val="0"/>
          <w:marBottom w:val="0"/>
          <w:divBdr>
            <w:top w:val="none" w:sz="0" w:space="0" w:color="auto"/>
            <w:left w:val="none" w:sz="0" w:space="0" w:color="auto"/>
            <w:bottom w:val="none" w:sz="0" w:space="0" w:color="auto"/>
            <w:right w:val="none" w:sz="0" w:space="0" w:color="auto"/>
          </w:divBdr>
        </w:div>
        <w:div w:id="430702636">
          <w:marLeft w:val="640"/>
          <w:marRight w:val="0"/>
          <w:marTop w:val="0"/>
          <w:marBottom w:val="0"/>
          <w:divBdr>
            <w:top w:val="none" w:sz="0" w:space="0" w:color="auto"/>
            <w:left w:val="none" w:sz="0" w:space="0" w:color="auto"/>
            <w:bottom w:val="none" w:sz="0" w:space="0" w:color="auto"/>
            <w:right w:val="none" w:sz="0" w:space="0" w:color="auto"/>
          </w:divBdr>
        </w:div>
        <w:div w:id="440077832">
          <w:marLeft w:val="640"/>
          <w:marRight w:val="0"/>
          <w:marTop w:val="0"/>
          <w:marBottom w:val="0"/>
          <w:divBdr>
            <w:top w:val="none" w:sz="0" w:space="0" w:color="auto"/>
            <w:left w:val="none" w:sz="0" w:space="0" w:color="auto"/>
            <w:bottom w:val="none" w:sz="0" w:space="0" w:color="auto"/>
            <w:right w:val="none" w:sz="0" w:space="0" w:color="auto"/>
          </w:divBdr>
        </w:div>
        <w:div w:id="444233342">
          <w:marLeft w:val="640"/>
          <w:marRight w:val="0"/>
          <w:marTop w:val="0"/>
          <w:marBottom w:val="0"/>
          <w:divBdr>
            <w:top w:val="none" w:sz="0" w:space="0" w:color="auto"/>
            <w:left w:val="none" w:sz="0" w:space="0" w:color="auto"/>
            <w:bottom w:val="none" w:sz="0" w:space="0" w:color="auto"/>
            <w:right w:val="none" w:sz="0" w:space="0" w:color="auto"/>
          </w:divBdr>
        </w:div>
        <w:div w:id="450707383">
          <w:marLeft w:val="640"/>
          <w:marRight w:val="0"/>
          <w:marTop w:val="0"/>
          <w:marBottom w:val="0"/>
          <w:divBdr>
            <w:top w:val="none" w:sz="0" w:space="0" w:color="auto"/>
            <w:left w:val="none" w:sz="0" w:space="0" w:color="auto"/>
            <w:bottom w:val="none" w:sz="0" w:space="0" w:color="auto"/>
            <w:right w:val="none" w:sz="0" w:space="0" w:color="auto"/>
          </w:divBdr>
        </w:div>
        <w:div w:id="453409391">
          <w:marLeft w:val="640"/>
          <w:marRight w:val="0"/>
          <w:marTop w:val="0"/>
          <w:marBottom w:val="0"/>
          <w:divBdr>
            <w:top w:val="none" w:sz="0" w:space="0" w:color="auto"/>
            <w:left w:val="none" w:sz="0" w:space="0" w:color="auto"/>
            <w:bottom w:val="none" w:sz="0" w:space="0" w:color="auto"/>
            <w:right w:val="none" w:sz="0" w:space="0" w:color="auto"/>
          </w:divBdr>
        </w:div>
        <w:div w:id="463472667">
          <w:marLeft w:val="640"/>
          <w:marRight w:val="0"/>
          <w:marTop w:val="0"/>
          <w:marBottom w:val="0"/>
          <w:divBdr>
            <w:top w:val="none" w:sz="0" w:space="0" w:color="auto"/>
            <w:left w:val="none" w:sz="0" w:space="0" w:color="auto"/>
            <w:bottom w:val="none" w:sz="0" w:space="0" w:color="auto"/>
            <w:right w:val="none" w:sz="0" w:space="0" w:color="auto"/>
          </w:divBdr>
        </w:div>
        <w:div w:id="471024762">
          <w:marLeft w:val="640"/>
          <w:marRight w:val="0"/>
          <w:marTop w:val="0"/>
          <w:marBottom w:val="0"/>
          <w:divBdr>
            <w:top w:val="none" w:sz="0" w:space="0" w:color="auto"/>
            <w:left w:val="none" w:sz="0" w:space="0" w:color="auto"/>
            <w:bottom w:val="none" w:sz="0" w:space="0" w:color="auto"/>
            <w:right w:val="none" w:sz="0" w:space="0" w:color="auto"/>
          </w:divBdr>
        </w:div>
        <w:div w:id="475993436">
          <w:marLeft w:val="640"/>
          <w:marRight w:val="0"/>
          <w:marTop w:val="0"/>
          <w:marBottom w:val="0"/>
          <w:divBdr>
            <w:top w:val="none" w:sz="0" w:space="0" w:color="auto"/>
            <w:left w:val="none" w:sz="0" w:space="0" w:color="auto"/>
            <w:bottom w:val="none" w:sz="0" w:space="0" w:color="auto"/>
            <w:right w:val="none" w:sz="0" w:space="0" w:color="auto"/>
          </w:divBdr>
        </w:div>
        <w:div w:id="481892005">
          <w:marLeft w:val="640"/>
          <w:marRight w:val="0"/>
          <w:marTop w:val="0"/>
          <w:marBottom w:val="0"/>
          <w:divBdr>
            <w:top w:val="none" w:sz="0" w:space="0" w:color="auto"/>
            <w:left w:val="none" w:sz="0" w:space="0" w:color="auto"/>
            <w:bottom w:val="none" w:sz="0" w:space="0" w:color="auto"/>
            <w:right w:val="none" w:sz="0" w:space="0" w:color="auto"/>
          </w:divBdr>
        </w:div>
        <w:div w:id="484977288">
          <w:marLeft w:val="640"/>
          <w:marRight w:val="0"/>
          <w:marTop w:val="0"/>
          <w:marBottom w:val="0"/>
          <w:divBdr>
            <w:top w:val="none" w:sz="0" w:space="0" w:color="auto"/>
            <w:left w:val="none" w:sz="0" w:space="0" w:color="auto"/>
            <w:bottom w:val="none" w:sz="0" w:space="0" w:color="auto"/>
            <w:right w:val="none" w:sz="0" w:space="0" w:color="auto"/>
          </w:divBdr>
        </w:div>
        <w:div w:id="532578119">
          <w:marLeft w:val="640"/>
          <w:marRight w:val="0"/>
          <w:marTop w:val="0"/>
          <w:marBottom w:val="0"/>
          <w:divBdr>
            <w:top w:val="none" w:sz="0" w:space="0" w:color="auto"/>
            <w:left w:val="none" w:sz="0" w:space="0" w:color="auto"/>
            <w:bottom w:val="none" w:sz="0" w:space="0" w:color="auto"/>
            <w:right w:val="none" w:sz="0" w:space="0" w:color="auto"/>
          </w:divBdr>
        </w:div>
        <w:div w:id="548733389">
          <w:marLeft w:val="640"/>
          <w:marRight w:val="0"/>
          <w:marTop w:val="0"/>
          <w:marBottom w:val="0"/>
          <w:divBdr>
            <w:top w:val="none" w:sz="0" w:space="0" w:color="auto"/>
            <w:left w:val="none" w:sz="0" w:space="0" w:color="auto"/>
            <w:bottom w:val="none" w:sz="0" w:space="0" w:color="auto"/>
            <w:right w:val="none" w:sz="0" w:space="0" w:color="auto"/>
          </w:divBdr>
        </w:div>
        <w:div w:id="553003957">
          <w:marLeft w:val="640"/>
          <w:marRight w:val="0"/>
          <w:marTop w:val="0"/>
          <w:marBottom w:val="0"/>
          <w:divBdr>
            <w:top w:val="none" w:sz="0" w:space="0" w:color="auto"/>
            <w:left w:val="none" w:sz="0" w:space="0" w:color="auto"/>
            <w:bottom w:val="none" w:sz="0" w:space="0" w:color="auto"/>
            <w:right w:val="none" w:sz="0" w:space="0" w:color="auto"/>
          </w:divBdr>
        </w:div>
        <w:div w:id="553585086">
          <w:marLeft w:val="640"/>
          <w:marRight w:val="0"/>
          <w:marTop w:val="0"/>
          <w:marBottom w:val="0"/>
          <w:divBdr>
            <w:top w:val="none" w:sz="0" w:space="0" w:color="auto"/>
            <w:left w:val="none" w:sz="0" w:space="0" w:color="auto"/>
            <w:bottom w:val="none" w:sz="0" w:space="0" w:color="auto"/>
            <w:right w:val="none" w:sz="0" w:space="0" w:color="auto"/>
          </w:divBdr>
        </w:div>
        <w:div w:id="554850003">
          <w:marLeft w:val="640"/>
          <w:marRight w:val="0"/>
          <w:marTop w:val="0"/>
          <w:marBottom w:val="0"/>
          <w:divBdr>
            <w:top w:val="none" w:sz="0" w:space="0" w:color="auto"/>
            <w:left w:val="none" w:sz="0" w:space="0" w:color="auto"/>
            <w:bottom w:val="none" w:sz="0" w:space="0" w:color="auto"/>
            <w:right w:val="none" w:sz="0" w:space="0" w:color="auto"/>
          </w:divBdr>
        </w:div>
        <w:div w:id="559369734">
          <w:marLeft w:val="640"/>
          <w:marRight w:val="0"/>
          <w:marTop w:val="0"/>
          <w:marBottom w:val="0"/>
          <w:divBdr>
            <w:top w:val="none" w:sz="0" w:space="0" w:color="auto"/>
            <w:left w:val="none" w:sz="0" w:space="0" w:color="auto"/>
            <w:bottom w:val="none" w:sz="0" w:space="0" w:color="auto"/>
            <w:right w:val="none" w:sz="0" w:space="0" w:color="auto"/>
          </w:divBdr>
        </w:div>
        <w:div w:id="559946526">
          <w:marLeft w:val="640"/>
          <w:marRight w:val="0"/>
          <w:marTop w:val="0"/>
          <w:marBottom w:val="0"/>
          <w:divBdr>
            <w:top w:val="none" w:sz="0" w:space="0" w:color="auto"/>
            <w:left w:val="none" w:sz="0" w:space="0" w:color="auto"/>
            <w:bottom w:val="none" w:sz="0" w:space="0" w:color="auto"/>
            <w:right w:val="none" w:sz="0" w:space="0" w:color="auto"/>
          </w:divBdr>
        </w:div>
        <w:div w:id="576400675">
          <w:marLeft w:val="640"/>
          <w:marRight w:val="0"/>
          <w:marTop w:val="0"/>
          <w:marBottom w:val="0"/>
          <w:divBdr>
            <w:top w:val="none" w:sz="0" w:space="0" w:color="auto"/>
            <w:left w:val="none" w:sz="0" w:space="0" w:color="auto"/>
            <w:bottom w:val="none" w:sz="0" w:space="0" w:color="auto"/>
            <w:right w:val="none" w:sz="0" w:space="0" w:color="auto"/>
          </w:divBdr>
        </w:div>
        <w:div w:id="581989483">
          <w:marLeft w:val="640"/>
          <w:marRight w:val="0"/>
          <w:marTop w:val="0"/>
          <w:marBottom w:val="0"/>
          <w:divBdr>
            <w:top w:val="none" w:sz="0" w:space="0" w:color="auto"/>
            <w:left w:val="none" w:sz="0" w:space="0" w:color="auto"/>
            <w:bottom w:val="none" w:sz="0" w:space="0" w:color="auto"/>
            <w:right w:val="none" w:sz="0" w:space="0" w:color="auto"/>
          </w:divBdr>
        </w:div>
        <w:div w:id="609507335">
          <w:marLeft w:val="640"/>
          <w:marRight w:val="0"/>
          <w:marTop w:val="0"/>
          <w:marBottom w:val="0"/>
          <w:divBdr>
            <w:top w:val="none" w:sz="0" w:space="0" w:color="auto"/>
            <w:left w:val="none" w:sz="0" w:space="0" w:color="auto"/>
            <w:bottom w:val="none" w:sz="0" w:space="0" w:color="auto"/>
            <w:right w:val="none" w:sz="0" w:space="0" w:color="auto"/>
          </w:divBdr>
        </w:div>
        <w:div w:id="619537068">
          <w:marLeft w:val="640"/>
          <w:marRight w:val="0"/>
          <w:marTop w:val="0"/>
          <w:marBottom w:val="0"/>
          <w:divBdr>
            <w:top w:val="none" w:sz="0" w:space="0" w:color="auto"/>
            <w:left w:val="none" w:sz="0" w:space="0" w:color="auto"/>
            <w:bottom w:val="none" w:sz="0" w:space="0" w:color="auto"/>
            <w:right w:val="none" w:sz="0" w:space="0" w:color="auto"/>
          </w:divBdr>
        </w:div>
        <w:div w:id="627784191">
          <w:marLeft w:val="640"/>
          <w:marRight w:val="0"/>
          <w:marTop w:val="0"/>
          <w:marBottom w:val="0"/>
          <w:divBdr>
            <w:top w:val="none" w:sz="0" w:space="0" w:color="auto"/>
            <w:left w:val="none" w:sz="0" w:space="0" w:color="auto"/>
            <w:bottom w:val="none" w:sz="0" w:space="0" w:color="auto"/>
            <w:right w:val="none" w:sz="0" w:space="0" w:color="auto"/>
          </w:divBdr>
        </w:div>
        <w:div w:id="636682806">
          <w:marLeft w:val="640"/>
          <w:marRight w:val="0"/>
          <w:marTop w:val="0"/>
          <w:marBottom w:val="0"/>
          <w:divBdr>
            <w:top w:val="none" w:sz="0" w:space="0" w:color="auto"/>
            <w:left w:val="none" w:sz="0" w:space="0" w:color="auto"/>
            <w:bottom w:val="none" w:sz="0" w:space="0" w:color="auto"/>
            <w:right w:val="none" w:sz="0" w:space="0" w:color="auto"/>
          </w:divBdr>
        </w:div>
        <w:div w:id="638532472">
          <w:marLeft w:val="640"/>
          <w:marRight w:val="0"/>
          <w:marTop w:val="0"/>
          <w:marBottom w:val="0"/>
          <w:divBdr>
            <w:top w:val="none" w:sz="0" w:space="0" w:color="auto"/>
            <w:left w:val="none" w:sz="0" w:space="0" w:color="auto"/>
            <w:bottom w:val="none" w:sz="0" w:space="0" w:color="auto"/>
            <w:right w:val="none" w:sz="0" w:space="0" w:color="auto"/>
          </w:divBdr>
        </w:div>
        <w:div w:id="642735045">
          <w:marLeft w:val="640"/>
          <w:marRight w:val="0"/>
          <w:marTop w:val="0"/>
          <w:marBottom w:val="0"/>
          <w:divBdr>
            <w:top w:val="none" w:sz="0" w:space="0" w:color="auto"/>
            <w:left w:val="none" w:sz="0" w:space="0" w:color="auto"/>
            <w:bottom w:val="none" w:sz="0" w:space="0" w:color="auto"/>
            <w:right w:val="none" w:sz="0" w:space="0" w:color="auto"/>
          </w:divBdr>
        </w:div>
        <w:div w:id="666203994">
          <w:marLeft w:val="640"/>
          <w:marRight w:val="0"/>
          <w:marTop w:val="0"/>
          <w:marBottom w:val="0"/>
          <w:divBdr>
            <w:top w:val="none" w:sz="0" w:space="0" w:color="auto"/>
            <w:left w:val="none" w:sz="0" w:space="0" w:color="auto"/>
            <w:bottom w:val="none" w:sz="0" w:space="0" w:color="auto"/>
            <w:right w:val="none" w:sz="0" w:space="0" w:color="auto"/>
          </w:divBdr>
        </w:div>
        <w:div w:id="695084741">
          <w:marLeft w:val="640"/>
          <w:marRight w:val="0"/>
          <w:marTop w:val="0"/>
          <w:marBottom w:val="0"/>
          <w:divBdr>
            <w:top w:val="none" w:sz="0" w:space="0" w:color="auto"/>
            <w:left w:val="none" w:sz="0" w:space="0" w:color="auto"/>
            <w:bottom w:val="none" w:sz="0" w:space="0" w:color="auto"/>
            <w:right w:val="none" w:sz="0" w:space="0" w:color="auto"/>
          </w:divBdr>
        </w:div>
        <w:div w:id="699476294">
          <w:marLeft w:val="640"/>
          <w:marRight w:val="0"/>
          <w:marTop w:val="0"/>
          <w:marBottom w:val="0"/>
          <w:divBdr>
            <w:top w:val="none" w:sz="0" w:space="0" w:color="auto"/>
            <w:left w:val="none" w:sz="0" w:space="0" w:color="auto"/>
            <w:bottom w:val="none" w:sz="0" w:space="0" w:color="auto"/>
            <w:right w:val="none" w:sz="0" w:space="0" w:color="auto"/>
          </w:divBdr>
        </w:div>
        <w:div w:id="703796296">
          <w:marLeft w:val="640"/>
          <w:marRight w:val="0"/>
          <w:marTop w:val="0"/>
          <w:marBottom w:val="0"/>
          <w:divBdr>
            <w:top w:val="none" w:sz="0" w:space="0" w:color="auto"/>
            <w:left w:val="none" w:sz="0" w:space="0" w:color="auto"/>
            <w:bottom w:val="none" w:sz="0" w:space="0" w:color="auto"/>
            <w:right w:val="none" w:sz="0" w:space="0" w:color="auto"/>
          </w:divBdr>
        </w:div>
        <w:div w:id="721827312">
          <w:marLeft w:val="640"/>
          <w:marRight w:val="0"/>
          <w:marTop w:val="0"/>
          <w:marBottom w:val="0"/>
          <w:divBdr>
            <w:top w:val="none" w:sz="0" w:space="0" w:color="auto"/>
            <w:left w:val="none" w:sz="0" w:space="0" w:color="auto"/>
            <w:bottom w:val="none" w:sz="0" w:space="0" w:color="auto"/>
            <w:right w:val="none" w:sz="0" w:space="0" w:color="auto"/>
          </w:divBdr>
        </w:div>
        <w:div w:id="728187634">
          <w:marLeft w:val="640"/>
          <w:marRight w:val="0"/>
          <w:marTop w:val="0"/>
          <w:marBottom w:val="0"/>
          <w:divBdr>
            <w:top w:val="none" w:sz="0" w:space="0" w:color="auto"/>
            <w:left w:val="none" w:sz="0" w:space="0" w:color="auto"/>
            <w:bottom w:val="none" w:sz="0" w:space="0" w:color="auto"/>
            <w:right w:val="none" w:sz="0" w:space="0" w:color="auto"/>
          </w:divBdr>
        </w:div>
        <w:div w:id="728647533">
          <w:marLeft w:val="640"/>
          <w:marRight w:val="0"/>
          <w:marTop w:val="0"/>
          <w:marBottom w:val="0"/>
          <w:divBdr>
            <w:top w:val="none" w:sz="0" w:space="0" w:color="auto"/>
            <w:left w:val="none" w:sz="0" w:space="0" w:color="auto"/>
            <w:bottom w:val="none" w:sz="0" w:space="0" w:color="auto"/>
            <w:right w:val="none" w:sz="0" w:space="0" w:color="auto"/>
          </w:divBdr>
        </w:div>
        <w:div w:id="730351500">
          <w:marLeft w:val="640"/>
          <w:marRight w:val="0"/>
          <w:marTop w:val="0"/>
          <w:marBottom w:val="0"/>
          <w:divBdr>
            <w:top w:val="none" w:sz="0" w:space="0" w:color="auto"/>
            <w:left w:val="none" w:sz="0" w:space="0" w:color="auto"/>
            <w:bottom w:val="none" w:sz="0" w:space="0" w:color="auto"/>
            <w:right w:val="none" w:sz="0" w:space="0" w:color="auto"/>
          </w:divBdr>
        </w:div>
        <w:div w:id="733698993">
          <w:marLeft w:val="640"/>
          <w:marRight w:val="0"/>
          <w:marTop w:val="0"/>
          <w:marBottom w:val="0"/>
          <w:divBdr>
            <w:top w:val="none" w:sz="0" w:space="0" w:color="auto"/>
            <w:left w:val="none" w:sz="0" w:space="0" w:color="auto"/>
            <w:bottom w:val="none" w:sz="0" w:space="0" w:color="auto"/>
            <w:right w:val="none" w:sz="0" w:space="0" w:color="auto"/>
          </w:divBdr>
        </w:div>
        <w:div w:id="739836253">
          <w:marLeft w:val="640"/>
          <w:marRight w:val="0"/>
          <w:marTop w:val="0"/>
          <w:marBottom w:val="0"/>
          <w:divBdr>
            <w:top w:val="none" w:sz="0" w:space="0" w:color="auto"/>
            <w:left w:val="none" w:sz="0" w:space="0" w:color="auto"/>
            <w:bottom w:val="none" w:sz="0" w:space="0" w:color="auto"/>
            <w:right w:val="none" w:sz="0" w:space="0" w:color="auto"/>
          </w:divBdr>
        </w:div>
        <w:div w:id="753667712">
          <w:marLeft w:val="640"/>
          <w:marRight w:val="0"/>
          <w:marTop w:val="0"/>
          <w:marBottom w:val="0"/>
          <w:divBdr>
            <w:top w:val="none" w:sz="0" w:space="0" w:color="auto"/>
            <w:left w:val="none" w:sz="0" w:space="0" w:color="auto"/>
            <w:bottom w:val="none" w:sz="0" w:space="0" w:color="auto"/>
            <w:right w:val="none" w:sz="0" w:space="0" w:color="auto"/>
          </w:divBdr>
        </w:div>
        <w:div w:id="755131983">
          <w:marLeft w:val="640"/>
          <w:marRight w:val="0"/>
          <w:marTop w:val="0"/>
          <w:marBottom w:val="0"/>
          <w:divBdr>
            <w:top w:val="none" w:sz="0" w:space="0" w:color="auto"/>
            <w:left w:val="none" w:sz="0" w:space="0" w:color="auto"/>
            <w:bottom w:val="none" w:sz="0" w:space="0" w:color="auto"/>
            <w:right w:val="none" w:sz="0" w:space="0" w:color="auto"/>
          </w:divBdr>
        </w:div>
        <w:div w:id="799804898">
          <w:marLeft w:val="640"/>
          <w:marRight w:val="0"/>
          <w:marTop w:val="0"/>
          <w:marBottom w:val="0"/>
          <w:divBdr>
            <w:top w:val="none" w:sz="0" w:space="0" w:color="auto"/>
            <w:left w:val="none" w:sz="0" w:space="0" w:color="auto"/>
            <w:bottom w:val="none" w:sz="0" w:space="0" w:color="auto"/>
            <w:right w:val="none" w:sz="0" w:space="0" w:color="auto"/>
          </w:divBdr>
        </w:div>
        <w:div w:id="800810864">
          <w:marLeft w:val="640"/>
          <w:marRight w:val="0"/>
          <w:marTop w:val="0"/>
          <w:marBottom w:val="0"/>
          <w:divBdr>
            <w:top w:val="none" w:sz="0" w:space="0" w:color="auto"/>
            <w:left w:val="none" w:sz="0" w:space="0" w:color="auto"/>
            <w:bottom w:val="none" w:sz="0" w:space="0" w:color="auto"/>
            <w:right w:val="none" w:sz="0" w:space="0" w:color="auto"/>
          </w:divBdr>
        </w:div>
        <w:div w:id="812063222">
          <w:marLeft w:val="640"/>
          <w:marRight w:val="0"/>
          <w:marTop w:val="0"/>
          <w:marBottom w:val="0"/>
          <w:divBdr>
            <w:top w:val="none" w:sz="0" w:space="0" w:color="auto"/>
            <w:left w:val="none" w:sz="0" w:space="0" w:color="auto"/>
            <w:bottom w:val="none" w:sz="0" w:space="0" w:color="auto"/>
            <w:right w:val="none" w:sz="0" w:space="0" w:color="auto"/>
          </w:divBdr>
        </w:div>
        <w:div w:id="826436855">
          <w:marLeft w:val="640"/>
          <w:marRight w:val="0"/>
          <w:marTop w:val="0"/>
          <w:marBottom w:val="0"/>
          <w:divBdr>
            <w:top w:val="none" w:sz="0" w:space="0" w:color="auto"/>
            <w:left w:val="none" w:sz="0" w:space="0" w:color="auto"/>
            <w:bottom w:val="none" w:sz="0" w:space="0" w:color="auto"/>
            <w:right w:val="none" w:sz="0" w:space="0" w:color="auto"/>
          </w:divBdr>
        </w:div>
        <w:div w:id="827524085">
          <w:marLeft w:val="640"/>
          <w:marRight w:val="0"/>
          <w:marTop w:val="0"/>
          <w:marBottom w:val="0"/>
          <w:divBdr>
            <w:top w:val="none" w:sz="0" w:space="0" w:color="auto"/>
            <w:left w:val="none" w:sz="0" w:space="0" w:color="auto"/>
            <w:bottom w:val="none" w:sz="0" w:space="0" w:color="auto"/>
            <w:right w:val="none" w:sz="0" w:space="0" w:color="auto"/>
          </w:divBdr>
        </w:div>
        <w:div w:id="828717813">
          <w:marLeft w:val="640"/>
          <w:marRight w:val="0"/>
          <w:marTop w:val="0"/>
          <w:marBottom w:val="0"/>
          <w:divBdr>
            <w:top w:val="none" w:sz="0" w:space="0" w:color="auto"/>
            <w:left w:val="none" w:sz="0" w:space="0" w:color="auto"/>
            <w:bottom w:val="none" w:sz="0" w:space="0" w:color="auto"/>
            <w:right w:val="none" w:sz="0" w:space="0" w:color="auto"/>
          </w:divBdr>
        </w:div>
        <w:div w:id="829717109">
          <w:marLeft w:val="640"/>
          <w:marRight w:val="0"/>
          <w:marTop w:val="0"/>
          <w:marBottom w:val="0"/>
          <w:divBdr>
            <w:top w:val="none" w:sz="0" w:space="0" w:color="auto"/>
            <w:left w:val="none" w:sz="0" w:space="0" w:color="auto"/>
            <w:bottom w:val="none" w:sz="0" w:space="0" w:color="auto"/>
            <w:right w:val="none" w:sz="0" w:space="0" w:color="auto"/>
          </w:divBdr>
        </w:div>
        <w:div w:id="831481126">
          <w:marLeft w:val="640"/>
          <w:marRight w:val="0"/>
          <w:marTop w:val="0"/>
          <w:marBottom w:val="0"/>
          <w:divBdr>
            <w:top w:val="none" w:sz="0" w:space="0" w:color="auto"/>
            <w:left w:val="none" w:sz="0" w:space="0" w:color="auto"/>
            <w:bottom w:val="none" w:sz="0" w:space="0" w:color="auto"/>
            <w:right w:val="none" w:sz="0" w:space="0" w:color="auto"/>
          </w:divBdr>
        </w:div>
        <w:div w:id="833110753">
          <w:marLeft w:val="640"/>
          <w:marRight w:val="0"/>
          <w:marTop w:val="0"/>
          <w:marBottom w:val="0"/>
          <w:divBdr>
            <w:top w:val="none" w:sz="0" w:space="0" w:color="auto"/>
            <w:left w:val="none" w:sz="0" w:space="0" w:color="auto"/>
            <w:bottom w:val="none" w:sz="0" w:space="0" w:color="auto"/>
            <w:right w:val="none" w:sz="0" w:space="0" w:color="auto"/>
          </w:divBdr>
        </w:div>
        <w:div w:id="833303012">
          <w:marLeft w:val="640"/>
          <w:marRight w:val="0"/>
          <w:marTop w:val="0"/>
          <w:marBottom w:val="0"/>
          <w:divBdr>
            <w:top w:val="none" w:sz="0" w:space="0" w:color="auto"/>
            <w:left w:val="none" w:sz="0" w:space="0" w:color="auto"/>
            <w:bottom w:val="none" w:sz="0" w:space="0" w:color="auto"/>
            <w:right w:val="none" w:sz="0" w:space="0" w:color="auto"/>
          </w:divBdr>
        </w:div>
        <w:div w:id="838622131">
          <w:marLeft w:val="640"/>
          <w:marRight w:val="0"/>
          <w:marTop w:val="0"/>
          <w:marBottom w:val="0"/>
          <w:divBdr>
            <w:top w:val="none" w:sz="0" w:space="0" w:color="auto"/>
            <w:left w:val="none" w:sz="0" w:space="0" w:color="auto"/>
            <w:bottom w:val="none" w:sz="0" w:space="0" w:color="auto"/>
            <w:right w:val="none" w:sz="0" w:space="0" w:color="auto"/>
          </w:divBdr>
        </w:div>
        <w:div w:id="841705208">
          <w:marLeft w:val="640"/>
          <w:marRight w:val="0"/>
          <w:marTop w:val="0"/>
          <w:marBottom w:val="0"/>
          <w:divBdr>
            <w:top w:val="none" w:sz="0" w:space="0" w:color="auto"/>
            <w:left w:val="none" w:sz="0" w:space="0" w:color="auto"/>
            <w:bottom w:val="none" w:sz="0" w:space="0" w:color="auto"/>
            <w:right w:val="none" w:sz="0" w:space="0" w:color="auto"/>
          </w:divBdr>
        </w:div>
        <w:div w:id="852498999">
          <w:marLeft w:val="640"/>
          <w:marRight w:val="0"/>
          <w:marTop w:val="0"/>
          <w:marBottom w:val="0"/>
          <w:divBdr>
            <w:top w:val="none" w:sz="0" w:space="0" w:color="auto"/>
            <w:left w:val="none" w:sz="0" w:space="0" w:color="auto"/>
            <w:bottom w:val="none" w:sz="0" w:space="0" w:color="auto"/>
            <w:right w:val="none" w:sz="0" w:space="0" w:color="auto"/>
          </w:divBdr>
        </w:div>
        <w:div w:id="863983262">
          <w:marLeft w:val="640"/>
          <w:marRight w:val="0"/>
          <w:marTop w:val="0"/>
          <w:marBottom w:val="0"/>
          <w:divBdr>
            <w:top w:val="none" w:sz="0" w:space="0" w:color="auto"/>
            <w:left w:val="none" w:sz="0" w:space="0" w:color="auto"/>
            <w:bottom w:val="none" w:sz="0" w:space="0" w:color="auto"/>
            <w:right w:val="none" w:sz="0" w:space="0" w:color="auto"/>
          </w:divBdr>
        </w:div>
        <w:div w:id="866598499">
          <w:marLeft w:val="640"/>
          <w:marRight w:val="0"/>
          <w:marTop w:val="0"/>
          <w:marBottom w:val="0"/>
          <w:divBdr>
            <w:top w:val="none" w:sz="0" w:space="0" w:color="auto"/>
            <w:left w:val="none" w:sz="0" w:space="0" w:color="auto"/>
            <w:bottom w:val="none" w:sz="0" w:space="0" w:color="auto"/>
            <w:right w:val="none" w:sz="0" w:space="0" w:color="auto"/>
          </w:divBdr>
        </w:div>
        <w:div w:id="870073206">
          <w:marLeft w:val="640"/>
          <w:marRight w:val="0"/>
          <w:marTop w:val="0"/>
          <w:marBottom w:val="0"/>
          <w:divBdr>
            <w:top w:val="none" w:sz="0" w:space="0" w:color="auto"/>
            <w:left w:val="none" w:sz="0" w:space="0" w:color="auto"/>
            <w:bottom w:val="none" w:sz="0" w:space="0" w:color="auto"/>
            <w:right w:val="none" w:sz="0" w:space="0" w:color="auto"/>
          </w:divBdr>
        </w:div>
        <w:div w:id="871109116">
          <w:marLeft w:val="640"/>
          <w:marRight w:val="0"/>
          <w:marTop w:val="0"/>
          <w:marBottom w:val="0"/>
          <w:divBdr>
            <w:top w:val="none" w:sz="0" w:space="0" w:color="auto"/>
            <w:left w:val="none" w:sz="0" w:space="0" w:color="auto"/>
            <w:bottom w:val="none" w:sz="0" w:space="0" w:color="auto"/>
            <w:right w:val="none" w:sz="0" w:space="0" w:color="auto"/>
          </w:divBdr>
        </w:div>
        <w:div w:id="888029071">
          <w:marLeft w:val="640"/>
          <w:marRight w:val="0"/>
          <w:marTop w:val="0"/>
          <w:marBottom w:val="0"/>
          <w:divBdr>
            <w:top w:val="none" w:sz="0" w:space="0" w:color="auto"/>
            <w:left w:val="none" w:sz="0" w:space="0" w:color="auto"/>
            <w:bottom w:val="none" w:sz="0" w:space="0" w:color="auto"/>
            <w:right w:val="none" w:sz="0" w:space="0" w:color="auto"/>
          </w:divBdr>
        </w:div>
        <w:div w:id="892666298">
          <w:marLeft w:val="640"/>
          <w:marRight w:val="0"/>
          <w:marTop w:val="0"/>
          <w:marBottom w:val="0"/>
          <w:divBdr>
            <w:top w:val="none" w:sz="0" w:space="0" w:color="auto"/>
            <w:left w:val="none" w:sz="0" w:space="0" w:color="auto"/>
            <w:bottom w:val="none" w:sz="0" w:space="0" w:color="auto"/>
            <w:right w:val="none" w:sz="0" w:space="0" w:color="auto"/>
          </w:divBdr>
        </w:div>
        <w:div w:id="900869098">
          <w:marLeft w:val="640"/>
          <w:marRight w:val="0"/>
          <w:marTop w:val="0"/>
          <w:marBottom w:val="0"/>
          <w:divBdr>
            <w:top w:val="none" w:sz="0" w:space="0" w:color="auto"/>
            <w:left w:val="none" w:sz="0" w:space="0" w:color="auto"/>
            <w:bottom w:val="none" w:sz="0" w:space="0" w:color="auto"/>
            <w:right w:val="none" w:sz="0" w:space="0" w:color="auto"/>
          </w:divBdr>
        </w:div>
        <w:div w:id="905191913">
          <w:marLeft w:val="640"/>
          <w:marRight w:val="0"/>
          <w:marTop w:val="0"/>
          <w:marBottom w:val="0"/>
          <w:divBdr>
            <w:top w:val="none" w:sz="0" w:space="0" w:color="auto"/>
            <w:left w:val="none" w:sz="0" w:space="0" w:color="auto"/>
            <w:bottom w:val="none" w:sz="0" w:space="0" w:color="auto"/>
            <w:right w:val="none" w:sz="0" w:space="0" w:color="auto"/>
          </w:divBdr>
        </w:div>
        <w:div w:id="911232526">
          <w:marLeft w:val="640"/>
          <w:marRight w:val="0"/>
          <w:marTop w:val="0"/>
          <w:marBottom w:val="0"/>
          <w:divBdr>
            <w:top w:val="none" w:sz="0" w:space="0" w:color="auto"/>
            <w:left w:val="none" w:sz="0" w:space="0" w:color="auto"/>
            <w:bottom w:val="none" w:sz="0" w:space="0" w:color="auto"/>
            <w:right w:val="none" w:sz="0" w:space="0" w:color="auto"/>
          </w:divBdr>
        </w:div>
        <w:div w:id="914120420">
          <w:marLeft w:val="640"/>
          <w:marRight w:val="0"/>
          <w:marTop w:val="0"/>
          <w:marBottom w:val="0"/>
          <w:divBdr>
            <w:top w:val="none" w:sz="0" w:space="0" w:color="auto"/>
            <w:left w:val="none" w:sz="0" w:space="0" w:color="auto"/>
            <w:bottom w:val="none" w:sz="0" w:space="0" w:color="auto"/>
            <w:right w:val="none" w:sz="0" w:space="0" w:color="auto"/>
          </w:divBdr>
        </w:div>
        <w:div w:id="933167713">
          <w:marLeft w:val="640"/>
          <w:marRight w:val="0"/>
          <w:marTop w:val="0"/>
          <w:marBottom w:val="0"/>
          <w:divBdr>
            <w:top w:val="none" w:sz="0" w:space="0" w:color="auto"/>
            <w:left w:val="none" w:sz="0" w:space="0" w:color="auto"/>
            <w:bottom w:val="none" w:sz="0" w:space="0" w:color="auto"/>
            <w:right w:val="none" w:sz="0" w:space="0" w:color="auto"/>
          </w:divBdr>
        </w:div>
        <w:div w:id="947276299">
          <w:marLeft w:val="640"/>
          <w:marRight w:val="0"/>
          <w:marTop w:val="0"/>
          <w:marBottom w:val="0"/>
          <w:divBdr>
            <w:top w:val="none" w:sz="0" w:space="0" w:color="auto"/>
            <w:left w:val="none" w:sz="0" w:space="0" w:color="auto"/>
            <w:bottom w:val="none" w:sz="0" w:space="0" w:color="auto"/>
            <w:right w:val="none" w:sz="0" w:space="0" w:color="auto"/>
          </w:divBdr>
        </w:div>
        <w:div w:id="954143412">
          <w:marLeft w:val="640"/>
          <w:marRight w:val="0"/>
          <w:marTop w:val="0"/>
          <w:marBottom w:val="0"/>
          <w:divBdr>
            <w:top w:val="none" w:sz="0" w:space="0" w:color="auto"/>
            <w:left w:val="none" w:sz="0" w:space="0" w:color="auto"/>
            <w:bottom w:val="none" w:sz="0" w:space="0" w:color="auto"/>
            <w:right w:val="none" w:sz="0" w:space="0" w:color="auto"/>
          </w:divBdr>
        </w:div>
        <w:div w:id="970402392">
          <w:marLeft w:val="640"/>
          <w:marRight w:val="0"/>
          <w:marTop w:val="0"/>
          <w:marBottom w:val="0"/>
          <w:divBdr>
            <w:top w:val="none" w:sz="0" w:space="0" w:color="auto"/>
            <w:left w:val="none" w:sz="0" w:space="0" w:color="auto"/>
            <w:bottom w:val="none" w:sz="0" w:space="0" w:color="auto"/>
            <w:right w:val="none" w:sz="0" w:space="0" w:color="auto"/>
          </w:divBdr>
        </w:div>
        <w:div w:id="980646924">
          <w:marLeft w:val="640"/>
          <w:marRight w:val="0"/>
          <w:marTop w:val="0"/>
          <w:marBottom w:val="0"/>
          <w:divBdr>
            <w:top w:val="none" w:sz="0" w:space="0" w:color="auto"/>
            <w:left w:val="none" w:sz="0" w:space="0" w:color="auto"/>
            <w:bottom w:val="none" w:sz="0" w:space="0" w:color="auto"/>
            <w:right w:val="none" w:sz="0" w:space="0" w:color="auto"/>
          </w:divBdr>
        </w:div>
        <w:div w:id="1010371529">
          <w:marLeft w:val="640"/>
          <w:marRight w:val="0"/>
          <w:marTop w:val="0"/>
          <w:marBottom w:val="0"/>
          <w:divBdr>
            <w:top w:val="none" w:sz="0" w:space="0" w:color="auto"/>
            <w:left w:val="none" w:sz="0" w:space="0" w:color="auto"/>
            <w:bottom w:val="none" w:sz="0" w:space="0" w:color="auto"/>
            <w:right w:val="none" w:sz="0" w:space="0" w:color="auto"/>
          </w:divBdr>
        </w:div>
        <w:div w:id="1016349536">
          <w:marLeft w:val="640"/>
          <w:marRight w:val="0"/>
          <w:marTop w:val="0"/>
          <w:marBottom w:val="0"/>
          <w:divBdr>
            <w:top w:val="none" w:sz="0" w:space="0" w:color="auto"/>
            <w:left w:val="none" w:sz="0" w:space="0" w:color="auto"/>
            <w:bottom w:val="none" w:sz="0" w:space="0" w:color="auto"/>
            <w:right w:val="none" w:sz="0" w:space="0" w:color="auto"/>
          </w:divBdr>
        </w:div>
        <w:div w:id="1025056999">
          <w:marLeft w:val="640"/>
          <w:marRight w:val="0"/>
          <w:marTop w:val="0"/>
          <w:marBottom w:val="0"/>
          <w:divBdr>
            <w:top w:val="none" w:sz="0" w:space="0" w:color="auto"/>
            <w:left w:val="none" w:sz="0" w:space="0" w:color="auto"/>
            <w:bottom w:val="none" w:sz="0" w:space="0" w:color="auto"/>
            <w:right w:val="none" w:sz="0" w:space="0" w:color="auto"/>
          </w:divBdr>
        </w:div>
        <w:div w:id="1056392519">
          <w:marLeft w:val="640"/>
          <w:marRight w:val="0"/>
          <w:marTop w:val="0"/>
          <w:marBottom w:val="0"/>
          <w:divBdr>
            <w:top w:val="none" w:sz="0" w:space="0" w:color="auto"/>
            <w:left w:val="none" w:sz="0" w:space="0" w:color="auto"/>
            <w:bottom w:val="none" w:sz="0" w:space="0" w:color="auto"/>
            <w:right w:val="none" w:sz="0" w:space="0" w:color="auto"/>
          </w:divBdr>
        </w:div>
        <w:div w:id="1057825496">
          <w:marLeft w:val="640"/>
          <w:marRight w:val="0"/>
          <w:marTop w:val="0"/>
          <w:marBottom w:val="0"/>
          <w:divBdr>
            <w:top w:val="none" w:sz="0" w:space="0" w:color="auto"/>
            <w:left w:val="none" w:sz="0" w:space="0" w:color="auto"/>
            <w:bottom w:val="none" w:sz="0" w:space="0" w:color="auto"/>
            <w:right w:val="none" w:sz="0" w:space="0" w:color="auto"/>
          </w:divBdr>
        </w:div>
        <w:div w:id="1060910076">
          <w:marLeft w:val="640"/>
          <w:marRight w:val="0"/>
          <w:marTop w:val="0"/>
          <w:marBottom w:val="0"/>
          <w:divBdr>
            <w:top w:val="none" w:sz="0" w:space="0" w:color="auto"/>
            <w:left w:val="none" w:sz="0" w:space="0" w:color="auto"/>
            <w:bottom w:val="none" w:sz="0" w:space="0" w:color="auto"/>
            <w:right w:val="none" w:sz="0" w:space="0" w:color="auto"/>
          </w:divBdr>
        </w:div>
        <w:div w:id="1070738223">
          <w:marLeft w:val="640"/>
          <w:marRight w:val="0"/>
          <w:marTop w:val="0"/>
          <w:marBottom w:val="0"/>
          <w:divBdr>
            <w:top w:val="none" w:sz="0" w:space="0" w:color="auto"/>
            <w:left w:val="none" w:sz="0" w:space="0" w:color="auto"/>
            <w:bottom w:val="none" w:sz="0" w:space="0" w:color="auto"/>
            <w:right w:val="none" w:sz="0" w:space="0" w:color="auto"/>
          </w:divBdr>
        </w:div>
        <w:div w:id="1071541059">
          <w:marLeft w:val="640"/>
          <w:marRight w:val="0"/>
          <w:marTop w:val="0"/>
          <w:marBottom w:val="0"/>
          <w:divBdr>
            <w:top w:val="none" w:sz="0" w:space="0" w:color="auto"/>
            <w:left w:val="none" w:sz="0" w:space="0" w:color="auto"/>
            <w:bottom w:val="none" w:sz="0" w:space="0" w:color="auto"/>
            <w:right w:val="none" w:sz="0" w:space="0" w:color="auto"/>
          </w:divBdr>
        </w:div>
        <w:div w:id="1096360898">
          <w:marLeft w:val="640"/>
          <w:marRight w:val="0"/>
          <w:marTop w:val="0"/>
          <w:marBottom w:val="0"/>
          <w:divBdr>
            <w:top w:val="none" w:sz="0" w:space="0" w:color="auto"/>
            <w:left w:val="none" w:sz="0" w:space="0" w:color="auto"/>
            <w:bottom w:val="none" w:sz="0" w:space="0" w:color="auto"/>
            <w:right w:val="none" w:sz="0" w:space="0" w:color="auto"/>
          </w:divBdr>
        </w:div>
        <w:div w:id="1108770384">
          <w:marLeft w:val="640"/>
          <w:marRight w:val="0"/>
          <w:marTop w:val="0"/>
          <w:marBottom w:val="0"/>
          <w:divBdr>
            <w:top w:val="none" w:sz="0" w:space="0" w:color="auto"/>
            <w:left w:val="none" w:sz="0" w:space="0" w:color="auto"/>
            <w:bottom w:val="none" w:sz="0" w:space="0" w:color="auto"/>
            <w:right w:val="none" w:sz="0" w:space="0" w:color="auto"/>
          </w:divBdr>
        </w:div>
        <w:div w:id="1109738618">
          <w:marLeft w:val="640"/>
          <w:marRight w:val="0"/>
          <w:marTop w:val="0"/>
          <w:marBottom w:val="0"/>
          <w:divBdr>
            <w:top w:val="none" w:sz="0" w:space="0" w:color="auto"/>
            <w:left w:val="none" w:sz="0" w:space="0" w:color="auto"/>
            <w:bottom w:val="none" w:sz="0" w:space="0" w:color="auto"/>
            <w:right w:val="none" w:sz="0" w:space="0" w:color="auto"/>
          </w:divBdr>
        </w:div>
        <w:div w:id="1114208111">
          <w:marLeft w:val="640"/>
          <w:marRight w:val="0"/>
          <w:marTop w:val="0"/>
          <w:marBottom w:val="0"/>
          <w:divBdr>
            <w:top w:val="none" w:sz="0" w:space="0" w:color="auto"/>
            <w:left w:val="none" w:sz="0" w:space="0" w:color="auto"/>
            <w:bottom w:val="none" w:sz="0" w:space="0" w:color="auto"/>
            <w:right w:val="none" w:sz="0" w:space="0" w:color="auto"/>
          </w:divBdr>
        </w:div>
        <w:div w:id="1114983848">
          <w:marLeft w:val="640"/>
          <w:marRight w:val="0"/>
          <w:marTop w:val="0"/>
          <w:marBottom w:val="0"/>
          <w:divBdr>
            <w:top w:val="none" w:sz="0" w:space="0" w:color="auto"/>
            <w:left w:val="none" w:sz="0" w:space="0" w:color="auto"/>
            <w:bottom w:val="none" w:sz="0" w:space="0" w:color="auto"/>
            <w:right w:val="none" w:sz="0" w:space="0" w:color="auto"/>
          </w:divBdr>
        </w:div>
        <w:div w:id="1134523952">
          <w:marLeft w:val="640"/>
          <w:marRight w:val="0"/>
          <w:marTop w:val="0"/>
          <w:marBottom w:val="0"/>
          <w:divBdr>
            <w:top w:val="none" w:sz="0" w:space="0" w:color="auto"/>
            <w:left w:val="none" w:sz="0" w:space="0" w:color="auto"/>
            <w:bottom w:val="none" w:sz="0" w:space="0" w:color="auto"/>
            <w:right w:val="none" w:sz="0" w:space="0" w:color="auto"/>
          </w:divBdr>
        </w:div>
        <w:div w:id="1167480087">
          <w:marLeft w:val="640"/>
          <w:marRight w:val="0"/>
          <w:marTop w:val="0"/>
          <w:marBottom w:val="0"/>
          <w:divBdr>
            <w:top w:val="none" w:sz="0" w:space="0" w:color="auto"/>
            <w:left w:val="none" w:sz="0" w:space="0" w:color="auto"/>
            <w:bottom w:val="none" w:sz="0" w:space="0" w:color="auto"/>
            <w:right w:val="none" w:sz="0" w:space="0" w:color="auto"/>
          </w:divBdr>
        </w:div>
        <w:div w:id="1196115429">
          <w:marLeft w:val="640"/>
          <w:marRight w:val="0"/>
          <w:marTop w:val="0"/>
          <w:marBottom w:val="0"/>
          <w:divBdr>
            <w:top w:val="none" w:sz="0" w:space="0" w:color="auto"/>
            <w:left w:val="none" w:sz="0" w:space="0" w:color="auto"/>
            <w:bottom w:val="none" w:sz="0" w:space="0" w:color="auto"/>
            <w:right w:val="none" w:sz="0" w:space="0" w:color="auto"/>
          </w:divBdr>
        </w:div>
        <w:div w:id="1200624495">
          <w:marLeft w:val="640"/>
          <w:marRight w:val="0"/>
          <w:marTop w:val="0"/>
          <w:marBottom w:val="0"/>
          <w:divBdr>
            <w:top w:val="none" w:sz="0" w:space="0" w:color="auto"/>
            <w:left w:val="none" w:sz="0" w:space="0" w:color="auto"/>
            <w:bottom w:val="none" w:sz="0" w:space="0" w:color="auto"/>
            <w:right w:val="none" w:sz="0" w:space="0" w:color="auto"/>
          </w:divBdr>
        </w:div>
        <w:div w:id="1216963855">
          <w:marLeft w:val="640"/>
          <w:marRight w:val="0"/>
          <w:marTop w:val="0"/>
          <w:marBottom w:val="0"/>
          <w:divBdr>
            <w:top w:val="none" w:sz="0" w:space="0" w:color="auto"/>
            <w:left w:val="none" w:sz="0" w:space="0" w:color="auto"/>
            <w:bottom w:val="none" w:sz="0" w:space="0" w:color="auto"/>
            <w:right w:val="none" w:sz="0" w:space="0" w:color="auto"/>
          </w:divBdr>
        </w:div>
        <w:div w:id="1219367429">
          <w:marLeft w:val="640"/>
          <w:marRight w:val="0"/>
          <w:marTop w:val="0"/>
          <w:marBottom w:val="0"/>
          <w:divBdr>
            <w:top w:val="none" w:sz="0" w:space="0" w:color="auto"/>
            <w:left w:val="none" w:sz="0" w:space="0" w:color="auto"/>
            <w:bottom w:val="none" w:sz="0" w:space="0" w:color="auto"/>
            <w:right w:val="none" w:sz="0" w:space="0" w:color="auto"/>
          </w:divBdr>
        </w:div>
        <w:div w:id="1220171814">
          <w:marLeft w:val="640"/>
          <w:marRight w:val="0"/>
          <w:marTop w:val="0"/>
          <w:marBottom w:val="0"/>
          <w:divBdr>
            <w:top w:val="none" w:sz="0" w:space="0" w:color="auto"/>
            <w:left w:val="none" w:sz="0" w:space="0" w:color="auto"/>
            <w:bottom w:val="none" w:sz="0" w:space="0" w:color="auto"/>
            <w:right w:val="none" w:sz="0" w:space="0" w:color="auto"/>
          </w:divBdr>
        </w:div>
        <w:div w:id="1230964878">
          <w:marLeft w:val="640"/>
          <w:marRight w:val="0"/>
          <w:marTop w:val="0"/>
          <w:marBottom w:val="0"/>
          <w:divBdr>
            <w:top w:val="none" w:sz="0" w:space="0" w:color="auto"/>
            <w:left w:val="none" w:sz="0" w:space="0" w:color="auto"/>
            <w:bottom w:val="none" w:sz="0" w:space="0" w:color="auto"/>
            <w:right w:val="none" w:sz="0" w:space="0" w:color="auto"/>
          </w:divBdr>
        </w:div>
        <w:div w:id="1231500961">
          <w:marLeft w:val="640"/>
          <w:marRight w:val="0"/>
          <w:marTop w:val="0"/>
          <w:marBottom w:val="0"/>
          <w:divBdr>
            <w:top w:val="none" w:sz="0" w:space="0" w:color="auto"/>
            <w:left w:val="none" w:sz="0" w:space="0" w:color="auto"/>
            <w:bottom w:val="none" w:sz="0" w:space="0" w:color="auto"/>
            <w:right w:val="none" w:sz="0" w:space="0" w:color="auto"/>
          </w:divBdr>
        </w:div>
        <w:div w:id="1241211576">
          <w:marLeft w:val="640"/>
          <w:marRight w:val="0"/>
          <w:marTop w:val="0"/>
          <w:marBottom w:val="0"/>
          <w:divBdr>
            <w:top w:val="none" w:sz="0" w:space="0" w:color="auto"/>
            <w:left w:val="none" w:sz="0" w:space="0" w:color="auto"/>
            <w:bottom w:val="none" w:sz="0" w:space="0" w:color="auto"/>
            <w:right w:val="none" w:sz="0" w:space="0" w:color="auto"/>
          </w:divBdr>
        </w:div>
        <w:div w:id="1242761216">
          <w:marLeft w:val="640"/>
          <w:marRight w:val="0"/>
          <w:marTop w:val="0"/>
          <w:marBottom w:val="0"/>
          <w:divBdr>
            <w:top w:val="none" w:sz="0" w:space="0" w:color="auto"/>
            <w:left w:val="none" w:sz="0" w:space="0" w:color="auto"/>
            <w:bottom w:val="none" w:sz="0" w:space="0" w:color="auto"/>
            <w:right w:val="none" w:sz="0" w:space="0" w:color="auto"/>
          </w:divBdr>
        </w:div>
        <w:div w:id="1253078061">
          <w:marLeft w:val="640"/>
          <w:marRight w:val="0"/>
          <w:marTop w:val="0"/>
          <w:marBottom w:val="0"/>
          <w:divBdr>
            <w:top w:val="none" w:sz="0" w:space="0" w:color="auto"/>
            <w:left w:val="none" w:sz="0" w:space="0" w:color="auto"/>
            <w:bottom w:val="none" w:sz="0" w:space="0" w:color="auto"/>
            <w:right w:val="none" w:sz="0" w:space="0" w:color="auto"/>
          </w:divBdr>
        </w:div>
        <w:div w:id="1264266820">
          <w:marLeft w:val="640"/>
          <w:marRight w:val="0"/>
          <w:marTop w:val="0"/>
          <w:marBottom w:val="0"/>
          <w:divBdr>
            <w:top w:val="none" w:sz="0" w:space="0" w:color="auto"/>
            <w:left w:val="none" w:sz="0" w:space="0" w:color="auto"/>
            <w:bottom w:val="none" w:sz="0" w:space="0" w:color="auto"/>
            <w:right w:val="none" w:sz="0" w:space="0" w:color="auto"/>
          </w:divBdr>
        </w:div>
        <w:div w:id="1272055708">
          <w:marLeft w:val="640"/>
          <w:marRight w:val="0"/>
          <w:marTop w:val="0"/>
          <w:marBottom w:val="0"/>
          <w:divBdr>
            <w:top w:val="none" w:sz="0" w:space="0" w:color="auto"/>
            <w:left w:val="none" w:sz="0" w:space="0" w:color="auto"/>
            <w:bottom w:val="none" w:sz="0" w:space="0" w:color="auto"/>
            <w:right w:val="none" w:sz="0" w:space="0" w:color="auto"/>
          </w:divBdr>
        </w:div>
        <w:div w:id="1290820043">
          <w:marLeft w:val="640"/>
          <w:marRight w:val="0"/>
          <w:marTop w:val="0"/>
          <w:marBottom w:val="0"/>
          <w:divBdr>
            <w:top w:val="none" w:sz="0" w:space="0" w:color="auto"/>
            <w:left w:val="none" w:sz="0" w:space="0" w:color="auto"/>
            <w:bottom w:val="none" w:sz="0" w:space="0" w:color="auto"/>
            <w:right w:val="none" w:sz="0" w:space="0" w:color="auto"/>
          </w:divBdr>
        </w:div>
        <w:div w:id="1295678276">
          <w:marLeft w:val="640"/>
          <w:marRight w:val="0"/>
          <w:marTop w:val="0"/>
          <w:marBottom w:val="0"/>
          <w:divBdr>
            <w:top w:val="none" w:sz="0" w:space="0" w:color="auto"/>
            <w:left w:val="none" w:sz="0" w:space="0" w:color="auto"/>
            <w:bottom w:val="none" w:sz="0" w:space="0" w:color="auto"/>
            <w:right w:val="none" w:sz="0" w:space="0" w:color="auto"/>
          </w:divBdr>
        </w:div>
        <w:div w:id="1303003362">
          <w:marLeft w:val="640"/>
          <w:marRight w:val="0"/>
          <w:marTop w:val="0"/>
          <w:marBottom w:val="0"/>
          <w:divBdr>
            <w:top w:val="none" w:sz="0" w:space="0" w:color="auto"/>
            <w:left w:val="none" w:sz="0" w:space="0" w:color="auto"/>
            <w:bottom w:val="none" w:sz="0" w:space="0" w:color="auto"/>
            <w:right w:val="none" w:sz="0" w:space="0" w:color="auto"/>
          </w:divBdr>
        </w:div>
        <w:div w:id="1306202984">
          <w:marLeft w:val="640"/>
          <w:marRight w:val="0"/>
          <w:marTop w:val="0"/>
          <w:marBottom w:val="0"/>
          <w:divBdr>
            <w:top w:val="none" w:sz="0" w:space="0" w:color="auto"/>
            <w:left w:val="none" w:sz="0" w:space="0" w:color="auto"/>
            <w:bottom w:val="none" w:sz="0" w:space="0" w:color="auto"/>
            <w:right w:val="none" w:sz="0" w:space="0" w:color="auto"/>
          </w:divBdr>
        </w:div>
        <w:div w:id="1317803431">
          <w:marLeft w:val="640"/>
          <w:marRight w:val="0"/>
          <w:marTop w:val="0"/>
          <w:marBottom w:val="0"/>
          <w:divBdr>
            <w:top w:val="none" w:sz="0" w:space="0" w:color="auto"/>
            <w:left w:val="none" w:sz="0" w:space="0" w:color="auto"/>
            <w:bottom w:val="none" w:sz="0" w:space="0" w:color="auto"/>
            <w:right w:val="none" w:sz="0" w:space="0" w:color="auto"/>
          </w:divBdr>
        </w:div>
        <w:div w:id="1320159216">
          <w:marLeft w:val="640"/>
          <w:marRight w:val="0"/>
          <w:marTop w:val="0"/>
          <w:marBottom w:val="0"/>
          <w:divBdr>
            <w:top w:val="none" w:sz="0" w:space="0" w:color="auto"/>
            <w:left w:val="none" w:sz="0" w:space="0" w:color="auto"/>
            <w:bottom w:val="none" w:sz="0" w:space="0" w:color="auto"/>
            <w:right w:val="none" w:sz="0" w:space="0" w:color="auto"/>
          </w:divBdr>
        </w:div>
        <w:div w:id="1339649643">
          <w:marLeft w:val="640"/>
          <w:marRight w:val="0"/>
          <w:marTop w:val="0"/>
          <w:marBottom w:val="0"/>
          <w:divBdr>
            <w:top w:val="none" w:sz="0" w:space="0" w:color="auto"/>
            <w:left w:val="none" w:sz="0" w:space="0" w:color="auto"/>
            <w:bottom w:val="none" w:sz="0" w:space="0" w:color="auto"/>
            <w:right w:val="none" w:sz="0" w:space="0" w:color="auto"/>
          </w:divBdr>
        </w:div>
        <w:div w:id="1342779262">
          <w:marLeft w:val="640"/>
          <w:marRight w:val="0"/>
          <w:marTop w:val="0"/>
          <w:marBottom w:val="0"/>
          <w:divBdr>
            <w:top w:val="none" w:sz="0" w:space="0" w:color="auto"/>
            <w:left w:val="none" w:sz="0" w:space="0" w:color="auto"/>
            <w:bottom w:val="none" w:sz="0" w:space="0" w:color="auto"/>
            <w:right w:val="none" w:sz="0" w:space="0" w:color="auto"/>
          </w:divBdr>
        </w:div>
        <w:div w:id="1348602941">
          <w:marLeft w:val="640"/>
          <w:marRight w:val="0"/>
          <w:marTop w:val="0"/>
          <w:marBottom w:val="0"/>
          <w:divBdr>
            <w:top w:val="none" w:sz="0" w:space="0" w:color="auto"/>
            <w:left w:val="none" w:sz="0" w:space="0" w:color="auto"/>
            <w:bottom w:val="none" w:sz="0" w:space="0" w:color="auto"/>
            <w:right w:val="none" w:sz="0" w:space="0" w:color="auto"/>
          </w:divBdr>
        </w:div>
        <w:div w:id="1364594154">
          <w:marLeft w:val="640"/>
          <w:marRight w:val="0"/>
          <w:marTop w:val="0"/>
          <w:marBottom w:val="0"/>
          <w:divBdr>
            <w:top w:val="none" w:sz="0" w:space="0" w:color="auto"/>
            <w:left w:val="none" w:sz="0" w:space="0" w:color="auto"/>
            <w:bottom w:val="none" w:sz="0" w:space="0" w:color="auto"/>
            <w:right w:val="none" w:sz="0" w:space="0" w:color="auto"/>
          </w:divBdr>
        </w:div>
        <w:div w:id="1364868803">
          <w:marLeft w:val="640"/>
          <w:marRight w:val="0"/>
          <w:marTop w:val="0"/>
          <w:marBottom w:val="0"/>
          <w:divBdr>
            <w:top w:val="none" w:sz="0" w:space="0" w:color="auto"/>
            <w:left w:val="none" w:sz="0" w:space="0" w:color="auto"/>
            <w:bottom w:val="none" w:sz="0" w:space="0" w:color="auto"/>
            <w:right w:val="none" w:sz="0" w:space="0" w:color="auto"/>
          </w:divBdr>
        </w:div>
        <w:div w:id="1380394964">
          <w:marLeft w:val="640"/>
          <w:marRight w:val="0"/>
          <w:marTop w:val="0"/>
          <w:marBottom w:val="0"/>
          <w:divBdr>
            <w:top w:val="none" w:sz="0" w:space="0" w:color="auto"/>
            <w:left w:val="none" w:sz="0" w:space="0" w:color="auto"/>
            <w:bottom w:val="none" w:sz="0" w:space="0" w:color="auto"/>
            <w:right w:val="none" w:sz="0" w:space="0" w:color="auto"/>
          </w:divBdr>
        </w:div>
        <w:div w:id="1382245490">
          <w:marLeft w:val="640"/>
          <w:marRight w:val="0"/>
          <w:marTop w:val="0"/>
          <w:marBottom w:val="0"/>
          <w:divBdr>
            <w:top w:val="none" w:sz="0" w:space="0" w:color="auto"/>
            <w:left w:val="none" w:sz="0" w:space="0" w:color="auto"/>
            <w:bottom w:val="none" w:sz="0" w:space="0" w:color="auto"/>
            <w:right w:val="none" w:sz="0" w:space="0" w:color="auto"/>
          </w:divBdr>
        </w:div>
        <w:div w:id="1384793529">
          <w:marLeft w:val="640"/>
          <w:marRight w:val="0"/>
          <w:marTop w:val="0"/>
          <w:marBottom w:val="0"/>
          <w:divBdr>
            <w:top w:val="none" w:sz="0" w:space="0" w:color="auto"/>
            <w:left w:val="none" w:sz="0" w:space="0" w:color="auto"/>
            <w:bottom w:val="none" w:sz="0" w:space="0" w:color="auto"/>
            <w:right w:val="none" w:sz="0" w:space="0" w:color="auto"/>
          </w:divBdr>
        </w:div>
        <w:div w:id="1395469794">
          <w:marLeft w:val="640"/>
          <w:marRight w:val="0"/>
          <w:marTop w:val="0"/>
          <w:marBottom w:val="0"/>
          <w:divBdr>
            <w:top w:val="none" w:sz="0" w:space="0" w:color="auto"/>
            <w:left w:val="none" w:sz="0" w:space="0" w:color="auto"/>
            <w:bottom w:val="none" w:sz="0" w:space="0" w:color="auto"/>
            <w:right w:val="none" w:sz="0" w:space="0" w:color="auto"/>
          </w:divBdr>
        </w:div>
        <w:div w:id="1398556120">
          <w:marLeft w:val="640"/>
          <w:marRight w:val="0"/>
          <w:marTop w:val="0"/>
          <w:marBottom w:val="0"/>
          <w:divBdr>
            <w:top w:val="none" w:sz="0" w:space="0" w:color="auto"/>
            <w:left w:val="none" w:sz="0" w:space="0" w:color="auto"/>
            <w:bottom w:val="none" w:sz="0" w:space="0" w:color="auto"/>
            <w:right w:val="none" w:sz="0" w:space="0" w:color="auto"/>
          </w:divBdr>
        </w:div>
        <w:div w:id="1410931517">
          <w:marLeft w:val="640"/>
          <w:marRight w:val="0"/>
          <w:marTop w:val="0"/>
          <w:marBottom w:val="0"/>
          <w:divBdr>
            <w:top w:val="none" w:sz="0" w:space="0" w:color="auto"/>
            <w:left w:val="none" w:sz="0" w:space="0" w:color="auto"/>
            <w:bottom w:val="none" w:sz="0" w:space="0" w:color="auto"/>
            <w:right w:val="none" w:sz="0" w:space="0" w:color="auto"/>
          </w:divBdr>
        </w:div>
        <w:div w:id="1414621454">
          <w:marLeft w:val="640"/>
          <w:marRight w:val="0"/>
          <w:marTop w:val="0"/>
          <w:marBottom w:val="0"/>
          <w:divBdr>
            <w:top w:val="none" w:sz="0" w:space="0" w:color="auto"/>
            <w:left w:val="none" w:sz="0" w:space="0" w:color="auto"/>
            <w:bottom w:val="none" w:sz="0" w:space="0" w:color="auto"/>
            <w:right w:val="none" w:sz="0" w:space="0" w:color="auto"/>
          </w:divBdr>
        </w:div>
        <w:div w:id="1419594510">
          <w:marLeft w:val="640"/>
          <w:marRight w:val="0"/>
          <w:marTop w:val="0"/>
          <w:marBottom w:val="0"/>
          <w:divBdr>
            <w:top w:val="none" w:sz="0" w:space="0" w:color="auto"/>
            <w:left w:val="none" w:sz="0" w:space="0" w:color="auto"/>
            <w:bottom w:val="none" w:sz="0" w:space="0" w:color="auto"/>
            <w:right w:val="none" w:sz="0" w:space="0" w:color="auto"/>
          </w:divBdr>
        </w:div>
        <w:div w:id="1425881225">
          <w:marLeft w:val="640"/>
          <w:marRight w:val="0"/>
          <w:marTop w:val="0"/>
          <w:marBottom w:val="0"/>
          <w:divBdr>
            <w:top w:val="none" w:sz="0" w:space="0" w:color="auto"/>
            <w:left w:val="none" w:sz="0" w:space="0" w:color="auto"/>
            <w:bottom w:val="none" w:sz="0" w:space="0" w:color="auto"/>
            <w:right w:val="none" w:sz="0" w:space="0" w:color="auto"/>
          </w:divBdr>
        </w:div>
        <w:div w:id="1427582215">
          <w:marLeft w:val="640"/>
          <w:marRight w:val="0"/>
          <w:marTop w:val="0"/>
          <w:marBottom w:val="0"/>
          <w:divBdr>
            <w:top w:val="none" w:sz="0" w:space="0" w:color="auto"/>
            <w:left w:val="none" w:sz="0" w:space="0" w:color="auto"/>
            <w:bottom w:val="none" w:sz="0" w:space="0" w:color="auto"/>
            <w:right w:val="none" w:sz="0" w:space="0" w:color="auto"/>
          </w:divBdr>
        </w:div>
        <w:div w:id="1451819454">
          <w:marLeft w:val="640"/>
          <w:marRight w:val="0"/>
          <w:marTop w:val="0"/>
          <w:marBottom w:val="0"/>
          <w:divBdr>
            <w:top w:val="none" w:sz="0" w:space="0" w:color="auto"/>
            <w:left w:val="none" w:sz="0" w:space="0" w:color="auto"/>
            <w:bottom w:val="none" w:sz="0" w:space="0" w:color="auto"/>
            <w:right w:val="none" w:sz="0" w:space="0" w:color="auto"/>
          </w:divBdr>
        </w:div>
        <w:div w:id="1457093789">
          <w:marLeft w:val="640"/>
          <w:marRight w:val="0"/>
          <w:marTop w:val="0"/>
          <w:marBottom w:val="0"/>
          <w:divBdr>
            <w:top w:val="none" w:sz="0" w:space="0" w:color="auto"/>
            <w:left w:val="none" w:sz="0" w:space="0" w:color="auto"/>
            <w:bottom w:val="none" w:sz="0" w:space="0" w:color="auto"/>
            <w:right w:val="none" w:sz="0" w:space="0" w:color="auto"/>
          </w:divBdr>
        </w:div>
        <w:div w:id="1457721713">
          <w:marLeft w:val="640"/>
          <w:marRight w:val="0"/>
          <w:marTop w:val="0"/>
          <w:marBottom w:val="0"/>
          <w:divBdr>
            <w:top w:val="none" w:sz="0" w:space="0" w:color="auto"/>
            <w:left w:val="none" w:sz="0" w:space="0" w:color="auto"/>
            <w:bottom w:val="none" w:sz="0" w:space="0" w:color="auto"/>
            <w:right w:val="none" w:sz="0" w:space="0" w:color="auto"/>
          </w:divBdr>
        </w:div>
        <w:div w:id="1460227841">
          <w:marLeft w:val="640"/>
          <w:marRight w:val="0"/>
          <w:marTop w:val="0"/>
          <w:marBottom w:val="0"/>
          <w:divBdr>
            <w:top w:val="none" w:sz="0" w:space="0" w:color="auto"/>
            <w:left w:val="none" w:sz="0" w:space="0" w:color="auto"/>
            <w:bottom w:val="none" w:sz="0" w:space="0" w:color="auto"/>
            <w:right w:val="none" w:sz="0" w:space="0" w:color="auto"/>
          </w:divBdr>
        </w:div>
        <w:div w:id="1492409525">
          <w:marLeft w:val="640"/>
          <w:marRight w:val="0"/>
          <w:marTop w:val="0"/>
          <w:marBottom w:val="0"/>
          <w:divBdr>
            <w:top w:val="none" w:sz="0" w:space="0" w:color="auto"/>
            <w:left w:val="none" w:sz="0" w:space="0" w:color="auto"/>
            <w:bottom w:val="none" w:sz="0" w:space="0" w:color="auto"/>
            <w:right w:val="none" w:sz="0" w:space="0" w:color="auto"/>
          </w:divBdr>
        </w:div>
        <w:div w:id="1505319578">
          <w:marLeft w:val="640"/>
          <w:marRight w:val="0"/>
          <w:marTop w:val="0"/>
          <w:marBottom w:val="0"/>
          <w:divBdr>
            <w:top w:val="none" w:sz="0" w:space="0" w:color="auto"/>
            <w:left w:val="none" w:sz="0" w:space="0" w:color="auto"/>
            <w:bottom w:val="none" w:sz="0" w:space="0" w:color="auto"/>
            <w:right w:val="none" w:sz="0" w:space="0" w:color="auto"/>
          </w:divBdr>
        </w:div>
        <w:div w:id="1519654507">
          <w:marLeft w:val="640"/>
          <w:marRight w:val="0"/>
          <w:marTop w:val="0"/>
          <w:marBottom w:val="0"/>
          <w:divBdr>
            <w:top w:val="none" w:sz="0" w:space="0" w:color="auto"/>
            <w:left w:val="none" w:sz="0" w:space="0" w:color="auto"/>
            <w:bottom w:val="none" w:sz="0" w:space="0" w:color="auto"/>
            <w:right w:val="none" w:sz="0" w:space="0" w:color="auto"/>
          </w:divBdr>
        </w:div>
        <w:div w:id="1521235070">
          <w:marLeft w:val="640"/>
          <w:marRight w:val="0"/>
          <w:marTop w:val="0"/>
          <w:marBottom w:val="0"/>
          <w:divBdr>
            <w:top w:val="none" w:sz="0" w:space="0" w:color="auto"/>
            <w:left w:val="none" w:sz="0" w:space="0" w:color="auto"/>
            <w:bottom w:val="none" w:sz="0" w:space="0" w:color="auto"/>
            <w:right w:val="none" w:sz="0" w:space="0" w:color="auto"/>
          </w:divBdr>
        </w:div>
        <w:div w:id="1530138971">
          <w:marLeft w:val="640"/>
          <w:marRight w:val="0"/>
          <w:marTop w:val="0"/>
          <w:marBottom w:val="0"/>
          <w:divBdr>
            <w:top w:val="none" w:sz="0" w:space="0" w:color="auto"/>
            <w:left w:val="none" w:sz="0" w:space="0" w:color="auto"/>
            <w:bottom w:val="none" w:sz="0" w:space="0" w:color="auto"/>
            <w:right w:val="none" w:sz="0" w:space="0" w:color="auto"/>
          </w:divBdr>
        </w:div>
        <w:div w:id="1530223850">
          <w:marLeft w:val="640"/>
          <w:marRight w:val="0"/>
          <w:marTop w:val="0"/>
          <w:marBottom w:val="0"/>
          <w:divBdr>
            <w:top w:val="none" w:sz="0" w:space="0" w:color="auto"/>
            <w:left w:val="none" w:sz="0" w:space="0" w:color="auto"/>
            <w:bottom w:val="none" w:sz="0" w:space="0" w:color="auto"/>
            <w:right w:val="none" w:sz="0" w:space="0" w:color="auto"/>
          </w:divBdr>
        </w:div>
        <w:div w:id="1551303380">
          <w:marLeft w:val="640"/>
          <w:marRight w:val="0"/>
          <w:marTop w:val="0"/>
          <w:marBottom w:val="0"/>
          <w:divBdr>
            <w:top w:val="none" w:sz="0" w:space="0" w:color="auto"/>
            <w:left w:val="none" w:sz="0" w:space="0" w:color="auto"/>
            <w:bottom w:val="none" w:sz="0" w:space="0" w:color="auto"/>
            <w:right w:val="none" w:sz="0" w:space="0" w:color="auto"/>
          </w:divBdr>
        </w:div>
        <w:div w:id="1551648095">
          <w:marLeft w:val="640"/>
          <w:marRight w:val="0"/>
          <w:marTop w:val="0"/>
          <w:marBottom w:val="0"/>
          <w:divBdr>
            <w:top w:val="none" w:sz="0" w:space="0" w:color="auto"/>
            <w:left w:val="none" w:sz="0" w:space="0" w:color="auto"/>
            <w:bottom w:val="none" w:sz="0" w:space="0" w:color="auto"/>
            <w:right w:val="none" w:sz="0" w:space="0" w:color="auto"/>
          </w:divBdr>
        </w:div>
        <w:div w:id="1553736775">
          <w:marLeft w:val="640"/>
          <w:marRight w:val="0"/>
          <w:marTop w:val="0"/>
          <w:marBottom w:val="0"/>
          <w:divBdr>
            <w:top w:val="none" w:sz="0" w:space="0" w:color="auto"/>
            <w:left w:val="none" w:sz="0" w:space="0" w:color="auto"/>
            <w:bottom w:val="none" w:sz="0" w:space="0" w:color="auto"/>
            <w:right w:val="none" w:sz="0" w:space="0" w:color="auto"/>
          </w:divBdr>
        </w:div>
        <w:div w:id="1608270115">
          <w:marLeft w:val="640"/>
          <w:marRight w:val="0"/>
          <w:marTop w:val="0"/>
          <w:marBottom w:val="0"/>
          <w:divBdr>
            <w:top w:val="none" w:sz="0" w:space="0" w:color="auto"/>
            <w:left w:val="none" w:sz="0" w:space="0" w:color="auto"/>
            <w:bottom w:val="none" w:sz="0" w:space="0" w:color="auto"/>
            <w:right w:val="none" w:sz="0" w:space="0" w:color="auto"/>
          </w:divBdr>
        </w:div>
        <w:div w:id="1609895531">
          <w:marLeft w:val="640"/>
          <w:marRight w:val="0"/>
          <w:marTop w:val="0"/>
          <w:marBottom w:val="0"/>
          <w:divBdr>
            <w:top w:val="none" w:sz="0" w:space="0" w:color="auto"/>
            <w:left w:val="none" w:sz="0" w:space="0" w:color="auto"/>
            <w:bottom w:val="none" w:sz="0" w:space="0" w:color="auto"/>
            <w:right w:val="none" w:sz="0" w:space="0" w:color="auto"/>
          </w:divBdr>
        </w:div>
        <w:div w:id="1614635003">
          <w:marLeft w:val="640"/>
          <w:marRight w:val="0"/>
          <w:marTop w:val="0"/>
          <w:marBottom w:val="0"/>
          <w:divBdr>
            <w:top w:val="none" w:sz="0" w:space="0" w:color="auto"/>
            <w:left w:val="none" w:sz="0" w:space="0" w:color="auto"/>
            <w:bottom w:val="none" w:sz="0" w:space="0" w:color="auto"/>
            <w:right w:val="none" w:sz="0" w:space="0" w:color="auto"/>
          </w:divBdr>
        </w:div>
        <w:div w:id="1616519163">
          <w:marLeft w:val="640"/>
          <w:marRight w:val="0"/>
          <w:marTop w:val="0"/>
          <w:marBottom w:val="0"/>
          <w:divBdr>
            <w:top w:val="none" w:sz="0" w:space="0" w:color="auto"/>
            <w:left w:val="none" w:sz="0" w:space="0" w:color="auto"/>
            <w:bottom w:val="none" w:sz="0" w:space="0" w:color="auto"/>
            <w:right w:val="none" w:sz="0" w:space="0" w:color="auto"/>
          </w:divBdr>
        </w:div>
        <w:div w:id="1624848862">
          <w:marLeft w:val="640"/>
          <w:marRight w:val="0"/>
          <w:marTop w:val="0"/>
          <w:marBottom w:val="0"/>
          <w:divBdr>
            <w:top w:val="none" w:sz="0" w:space="0" w:color="auto"/>
            <w:left w:val="none" w:sz="0" w:space="0" w:color="auto"/>
            <w:bottom w:val="none" w:sz="0" w:space="0" w:color="auto"/>
            <w:right w:val="none" w:sz="0" w:space="0" w:color="auto"/>
          </w:divBdr>
        </w:div>
        <w:div w:id="1632517062">
          <w:marLeft w:val="640"/>
          <w:marRight w:val="0"/>
          <w:marTop w:val="0"/>
          <w:marBottom w:val="0"/>
          <w:divBdr>
            <w:top w:val="none" w:sz="0" w:space="0" w:color="auto"/>
            <w:left w:val="none" w:sz="0" w:space="0" w:color="auto"/>
            <w:bottom w:val="none" w:sz="0" w:space="0" w:color="auto"/>
            <w:right w:val="none" w:sz="0" w:space="0" w:color="auto"/>
          </w:divBdr>
        </w:div>
        <w:div w:id="1667712095">
          <w:marLeft w:val="640"/>
          <w:marRight w:val="0"/>
          <w:marTop w:val="0"/>
          <w:marBottom w:val="0"/>
          <w:divBdr>
            <w:top w:val="none" w:sz="0" w:space="0" w:color="auto"/>
            <w:left w:val="none" w:sz="0" w:space="0" w:color="auto"/>
            <w:bottom w:val="none" w:sz="0" w:space="0" w:color="auto"/>
            <w:right w:val="none" w:sz="0" w:space="0" w:color="auto"/>
          </w:divBdr>
        </w:div>
        <w:div w:id="1668747282">
          <w:marLeft w:val="640"/>
          <w:marRight w:val="0"/>
          <w:marTop w:val="0"/>
          <w:marBottom w:val="0"/>
          <w:divBdr>
            <w:top w:val="none" w:sz="0" w:space="0" w:color="auto"/>
            <w:left w:val="none" w:sz="0" w:space="0" w:color="auto"/>
            <w:bottom w:val="none" w:sz="0" w:space="0" w:color="auto"/>
            <w:right w:val="none" w:sz="0" w:space="0" w:color="auto"/>
          </w:divBdr>
        </w:div>
        <w:div w:id="1670523438">
          <w:marLeft w:val="640"/>
          <w:marRight w:val="0"/>
          <w:marTop w:val="0"/>
          <w:marBottom w:val="0"/>
          <w:divBdr>
            <w:top w:val="none" w:sz="0" w:space="0" w:color="auto"/>
            <w:left w:val="none" w:sz="0" w:space="0" w:color="auto"/>
            <w:bottom w:val="none" w:sz="0" w:space="0" w:color="auto"/>
            <w:right w:val="none" w:sz="0" w:space="0" w:color="auto"/>
          </w:divBdr>
        </w:div>
        <w:div w:id="1673684551">
          <w:marLeft w:val="640"/>
          <w:marRight w:val="0"/>
          <w:marTop w:val="0"/>
          <w:marBottom w:val="0"/>
          <w:divBdr>
            <w:top w:val="none" w:sz="0" w:space="0" w:color="auto"/>
            <w:left w:val="none" w:sz="0" w:space="0" w:color="auto"/>
            <w:bottom w:val="none" w:sz="0" w:space="0" w:color="auto"/>
            <w:right w:val="none" w:sz="0" w:space="0" w:color="auto"/>
          </w:divBdr>
        </w:div>
        <w:div w:id="1680036639">
          <w:marLeft w:val="640"/>
          <w:marRight w:val="0"/>
          <w:marTop w:val="0"/>
          <w:marBottom w:val="0"/>
          <w:divBdr>
            <w:top w:val="none" w:sz="0" w:space="0" w:color="auto"/>
            <w:left w:val="none" w:sz="0" w:space="0" w:color="auto"/>
            <w:bottom w:val="none" w:sz="0" w:space="0" w:color="auto"/>
            <w:right w:val="none" w:sz="0" w:space="0" w:color="auto"/>
          </w:divBdr>
        </w:div>
        <w:div w:id="1682706954">
          <w:marLeft w:val="640"/>
          <w:marRight w:val="0"/>
          <w:marTop w:val="0"/>
          <w:marBottom w:val="0"/>
          <w:divBdr>
            <w:top w:val="none" w:sz="0" w:space="0" w:color="auto"/>
            <w:left w:val="none" w:sz="0" w:space="0" w:color="auto"/>
            <w:bottom w:val="none" w:sz="0" w:space="0" w:color="auto"/>
            <w:right w:val="none" w:sz="0" w:space="0" w:color="auto"/>
          </w:divBdr>
        </w:div>
        <w:div w:id="1688943499">
          <w:marLeft w:val="640"/>
          <w:marRight w:val="0"/>
          <w:marTop w:val="0"/>
          <w:marBottom w:val="0"/>
          <w:divBdr>
            <w:top w:val="none" w:sz="0" w:space="0" w:color="auto"/>
            <w:left w:val="none" w:sz="0" w:space="0" w:color="auto"/>
            <w:bottom w:val="none" w:sz="0" w:space="0" w:color="auto"/>
            <w:right w:val="none" w:sz="0" w:space="0" w:color="auto"/>
          </w:divBdr>
        </w:div>
        <w:div w:id="1695225679">
          <w:marLeft w:val="640"/>
          <w:marRight w:val="0"/>
          <w:marTop w:val="0"/>
          <w:marBottom w:val="0"/>
          <w:divBdr>
            <w:top w:val="none" w:sz="0" w:space="0" w:color="auto"/>
            <w:left w:val="none" w:sz="0" w:space="0" w:color="auto"/>
            <w:bottom w:val="none" w:sz="0" w:space="0" w:color="auto"/>
            <w:right w:val="none" w:sz="0" w:space="0" w:color="auto"/>
          </w:divBdr>
        </w:div>
        <w:div w:id="1713457969">
          <w:marLeft w:val="640"/>
          <w:marRight w:val="0"/>
          <w:marTop w:val="0"/>
          <w:marBottom w:val="0"/>
          <w:divBdr>
            <w:top w:val="none" w:sz="0" w:space="0" w:color="auto"/>
            <w:left w:val="none" w:sz="0" w:space="0" w:color="auto"/>
            <w:bottom w:val="none" w:sz="0" w:space="0" w:color="auto"/>
            <w:right w:val="none" w:sz="0" w:space="0" w:color="auto"/>
          </w:divBdr>
        </w:div>
        <w:div w:id="1716345252">
          <w:marLeft w:val="640"/>
          <w:marRight w:val="0"/>
          <w:marTop w:val="0"/>
          <w:marBottom w:val="0"/>
          <w:divBdr>
            <w:top w:val="none" w:sz="0" w:space="0" w:color="auto"/>
            <w:left w:val="none" w:sz="0" w:space="0" w:color="auto"/>
            <w:bottom w:val="none" w:sz="0" w:space="0" w:color="auto"/>
            <w:right w:val="none" w:sz="0" w:space="0" w:color="auto"/>
          </w:divBdr>
        </w:div>
        <w:div w:id="1725642064">
          <w:marLeft w:val="640"/>
          <w:marRight w:val="0"/>
          <w:marTop w:val="0"/>
          <w:marBottom w:val="0"/>
          <w:divBdr>
            <w:top w:val="none" w:sz="0" w:space="0" w:color="auto"/>
            <w:left w:val="none" w:sz="0" w:space="0" w:color="auto"/>
            <w:bottom w:val="none" w:sz="0" w:space="0" w:color="auto"/>
            <w:right w:val="none" w:sz="0" w:space="0" w:color="auto"/>
          </w:divBdr>
        </w:div>
        <w:div w:id="1728138462">
          <w:marLeft w:val="640"/>
          <w:marRight w:val="0"/>
          <w:marTop w:val="0"/>
          <w:marBottom w:val="0"/>
          <w:divBdr>
            <w:top w:val="none" w:sz="0" w:space="0" w:color="auto"/>
            <w:left w:val="none" w:sz="0" w:space="0" w:color="auto"/>
            <w:bottom w:val="none" w:sz="0" w:space="0" w:color="auto"/>
            <w:right w:val="none" w:sz="0" w:space="0" w:color="auto"/>
          </w:divBdr>
        </w:div>
        <w:div w:id="1735810902">
          <w:marLeft w:val="640"/>
          <w:marRight w:val="0"/>
          <w:marTop w:val="0"/>
          <w:marBottom w:val="0"/>
          <w:divBdr>
            <w:top w:val="none" w:sz="0" w:space="0" w:color="auto"/>
            <w:left w:val="none" w:sz="0" w:space="0" w:color="auto"/>
            <w:bottom w:val="none" w:sz="0" w:space="0" w:color="auto"/>
            <w:right w:val="none" w:sz="0" w:space="0" w:color="auto"/>
          </w:divBdr>
        </w:div>
        <w:div w:id="1757821695">
          <w:marLeft w:val="640"/>
          <w:marRight w:val="0"/>
          <w:marTop w:val="0"/>
          <w:marBottom w:val="0"/>
          <w:divBdr>
            <w:top w:val="none" w:sz="0" w:space="0" w:color="auto"/>
            <w:left w:val="none" w:sz="0" w:space="0" w:color="auto"/>
            <w:bottom w:val="none" w:sz="0" w:space="0" w:color="auto"/>
            <w:right w:val="none" w:sz="0" w:space="0" w:color="auto"/>
          </w:divBdr>
        </w:div>
        <w:div w:id="1762213647">
          <w:marLeft w:val="640"/>
          <w:marRight w:val="0"/>
          <w:marTop w:val="0"/>
          <w:marBottom w:val="0"/>
          <w:divBdr>
            <w:top w:val="none" w:sz="0" w:space="0" w:color="auto"/>
            <w:left w:val="none" w:sz="0" w:space="0" w:color="auto"/>
            <w:bottom w:val="none" w:sz="0" w:space="0" w:color="auto"/>
            <w:right w:val="none" w:sz="0" w:space="0" w:color="auto"/>
          </w:divBdr>
        </w:div>
        <w:div w:id="1767534198">
          <w:marLeft w:val="640"/>
          <w:marRight w:val="0"/>
          <w:marTop w:val="0"/>
          <w:marBottom w:val="0"/>
          <w:divBdr>
            <w:top w:val="none" w:sz="0" w:space="0" w:color="auto"/>
            <w:left w:val="none" w:sz="0" w:space="0" w:color="auto"/>
            <w:bottom w:val="none" w:sz="0" w:space="0" w:color="auto"/>
            <w:right w:val="none" w:sz="0" w:space="0" w:color="auto"/>
          </w:divBdr>
        </w:div>
        <w:div w:id="1772699622">
          <w:marLeft w:val="640"/>
          <w:marRight w:val="0"/>
          <w:marTop w:val="0"/>
          <w:marBottom w:val="0"/>
          <w:divBdr>
            <w:top w:val="none" w:sz="0" w:space="0" w:color="auto"/>
            <w:left w:val="none" w:sz="0" w:space="0" w:color="auto"/>
            <w:bottom w:val="none" w:sz="0" w:space="0" w:color="auto"/>
            <w:right w:val="none" w:sz="0" w:space="0" w:color="auto"/>
          </w:divBdr>
        </w:div>
        <w:div w:id="1784227127">
          <w:marLeft w:val="640"/>
          <w:marRight w:val="0"/>
          <w:marTop w:val="0"/>
          <w:marBottom w:val="0"/>
          <w:divBdr>
            <w:top w:val="none" w:sz="0" w:space="0" w:color="auto"/>
            <w:left w:val="none" w:sz="0" w:space="0" w:color="auto"/>
            <w:bottom w:val="none" w:sz="0" w:space="0" w:color="auto"/>
            <w:right w:val="none" w:sz="0" w:space="0" w:color="auto"/>
          </w:divBdr>
        </w:div>
        <w:div w:id="1787773295">
          <w:marLeft w:val="640"/>
          <w:marRight w:val="0"/>
          <w:marTop w:val="0"/>
          <w:marBottom w:val="0"/>
          <w:divBdr>
            <w:top w:val="none" w:sz="0" w:space="0" w:color="auto"/>
            <w:left w:val="none" w:sz="0" w:space="0" w:color="auto"/>
            <w:bottom w:val="none" w:sz="0" w:space="0" w:color="auto"/>
            <w:right w:val="none" w:sz="0" w:space="0" w:color="auto"/>
          </w:divBdr>
        </w:div>
        <w:div w:id="1791127074">
          <w:marLeft w:val="640"/>
          <w:marRight w:val="0"/>
          <w:marTop w:val="0"/>
          <w:marBottom w:val="0"/>
          <w:divBdr>
            <w:top w:val="none" w:sz="0" w:space="0" w:color="auto"/>
            <w:left w:val="none" w:sz="0" w:space="0" w:color="auto"/>
            <w:bottom w:val="none" w:sz="0" w:space="0" w:color="auto"/>
            <w:right w:val="none" w:sz="0" w:space="0" w:color="auto"/>
          </w:divBdr>
        </w:div>
        <w:div w:id="1798063784">
          <w:marLeft w:val="640"/>
          <w:marRight w:val="0"/>
          <w:marTop w:val="0"/>
          <w:marBottom w:val="0"/>
          <w:divBdr>
            <w:top w:val="none" w:sz="0" w:space="0" w:color="auto"/>
            <w:left w:val="none" w:sz="0" w:space="0" w:color="auto"/>
            <w:bottom w:val="none" w:sz="0" w:space="0" w:color="auto"/>
            <w:right w:val="none" w:sz="0" w:space="0" w:color="auto"/>
          </w:divBdr>
        </w:div>
        <w:div w:id="1803428328">
          <w:marLeft w:val="640"/>
          <w:marRight w:val="0"/>
          <w:marTop w:val="0"/>
          <w:marBottom w:val="0"/>
          <w:divBdr>
            <w:top w:val="none" w:sz="0" w:space="0" w:color="auto"/>
            <w:left w:val="none" w:sz="0" w:space="0" w:color="auto"/>
            <w:bottom w:val="none" w:sz="0" w:space="0" w:color="auto"/>
            <w:right w:val="none" w:sz="0" w:space="0" w:color="auto"/>
          </w:divBdr>
        </w:div>
        <w:div w:id="1805540197">
          <w:marLeft w:val="640"/>
          <w:marRight w:val="0"/>
          <w:marTop w:val="0"/>
          <w:marBottom w:val="0"/>
          <w:divBdr>
            <w:top w:val="none" w:sz="0" w:space="0" w:color="auto"/>
            <w:left w:val="none" w:sz="0" w:space="0" w:color="auto"/>
            <w:bottom w:val="none" w:sz="0" w:space="0" w:color="auto"/>
            <w:right w:val="none" w:sz="0" w:space="0" w:color="auto"/>
          </w:divBdr>
        </w:div>
        <w:div w:id="1806308473">
          <w:marLeft w:val="640"/>
          <w:marRight w:val="0"/>
          <w:marTop w:val="0"/>
          <w:marBottom w:val="0"/>
          <w:divBdr>
            <w:top w:val="none" w:sz="0" w:space="0" w:color="auto"/>
            <w:left w:val="none" w:sz="0" w:space="0" w:color="auto"/>
            <w:bottom w:val="none" w:sz="0" w:space="0" w:color="auto"/>
            <w:right w:val="none" w:sz="0" w:space="0" w:color="auto"/>
          </w:divBdr>
        </w:div>
        <w:div w:id="1846749950">
          <w:marLeft w:val="640"/>
          <w:marRight w:val="0"/>
          <w:marTop w:val="0"/>
          <w:marBottom w:val="0"/>
          <w:divBdr>
            <w:top w:val="none" w:sz="0" w:space="0" w:color="auto"/>
            <w:left w:val="none" w:sz="0" w:space="0" w:color="auto"/>
            <w:bottom w:val="none" w:sz="0" w:space="0" w:color="auto"/>
            <w:right w:val="none" w:sz="0" w:space="0" w:color="auto"/>
          </w:divBdr>
        </w:div>
        <w:div w:id="1847211893">
          <w:marLeft w:val="640"/>
          <w:marRight w:val="0"/>
          <w:marTop w:val="0"/>
          <w:marBottom w:val="0"/>
          <w:divBdr>
            <w:top w:val="none" w:sz="0" w:space="0" w:color="auto"/>
            <w:left w:val="none" w:sz="0" w:space="0" w:color="auto"/>
            <w:bottom w:val="none" w:sz="0" w:space="0" w:color="auto"/>
            <w:right w:val="none" w:sz="0" w:space="0" w:color="auto"/>
          </w:divBdr>
        </w:div>
        <w:div w:id="1849327363">
          <w:marLeft w:val="640"/>
          <w:marRight w:val="0"/>
          <w:marTop w:val="0"/>
          <w:marBottom w:val="0"/>
          <w:divBdr>
            <w:top w:val="none" w:sz="0" w:space="0" w:color="auto"/>
            <w:left w:val="none" w:sz="0" w:space="0" w:color="auto"/>
            <w:bottom w:val="none" w:sz="0" w:space="0" w:color="auto"/>
            <w:right w:val="none" w:sz="0" w:space="0" w:color="auto"/>
          </w:divBdr>
        </w:div>
        <w:div w:id="1867020950">
          <w:marLeft w:val="640"/>
          <w:marRight w:val="0"/>
          <w:marTop w:val="0"/>
          <w:marBottom w:val="0"/>
          <w:divBdr>
            <w:top w:val="none" w:sz="0" w:space="0" w:color="auto"/>
            <w:left w:val="none" w:sz="0" w:space="0" w:color="auto"/>
            <w:bottom w:val="none" w:sz="0" w:space="0" w:color="auto"/>
            <w:right w:val="none" w:sz="0" w:space="0" w:color="auto"/>
          </w:divBdr>
        </w:div>
        <w:div w:id="1878200065">
          <w:marLeft w:val="640"/>
          <w:marRight w:val="0"/>
          <w:marTop w:val="0"/>
          <w:marBottom w:val="0"/>
          <w:divBdr>
            <w:top w:val="none" w:sz="0" w:space="0" w:color="auto"/>
            <w:left w:val="none" w:sz="0" w:space="0" w:color="auto"/>
            <w:bottom w:val="none" w:sz="0" w:space="0" w:color="auto"/>
            <w:right w:val="none" w:sz="0" w:space="0" w:color="auto"/>
          </w:divBdr>
        </w:div>
        <w:div w:id="1880821589">
          <w:marLeft w:val="640"/>
          <w:marRight w:val="0"/>
          <w:marTop w:val="0"/>
          <w:marBottom w:val="0"/>
          <w:divBdr>
            <w:top w:val="none" w:sz="0" w:space="0" w:color="auto"/>
            <w:left w:val="none" w:sz="0" w:space="0" w:color="auto"/>
            <w:bottom w:val="none" w:sz="0" w:space="0" w:color="auto"/>
            <w:right w:val="none" w:sz="0" w:space="0" w:color="auto"/>
          </w:divBdr>
        </w:div>
        <w:div w:id="1893692957">
          <w:marLeft w:val="640"/>
          <w:marRight w:val="0"/>
          <w:marTop w:val="0"/>
          <w:marBottom w:val="0"/>
          <w:divBdr>
            <w:top w:val="none" w:sz="0" w:space="0" w:color="auto"/>
            <w:left w:val="none" w:sz="0" w:space="0" w:color="auto"/>
            <w:bottom w:val="none" w:sz="0" w:space="0" w:color="auto"/>
            <w:right w:val="none" w:sz="0" w:space="0" w:color="auto"/>
          </w:divBdr>
        </w:div>
        <w:div w:id="1894076126">
          <w:marLeft w:val="640"/>
          <w:marRight w:val="0"/>
          <w:marTop w:val="0"/>
          <w:marBottom w:val="0"/>
          <w:divBdr>
            <w:top w:val="none" w:sz="0" w:space="0" w:color="auto"/>
            <w:left w:val="none" w:sz="0" w:space="0" w:color="auto"/>
            <w:bottom w:val="none" w:sz="0" w:space="0" w:color="auto"/>
            <w:right w:val="none" w:sz="0" w:space="0" w:color="auto"/>
          </w:divBdr>
        </w:div>
        <w:div w:id="1906840859">
          <w:marLeft w:val="640"/>
          <w:marRight w:val="0"/>
          <w:marTop w:val="0"/>
          <w:marBottom w:val="0"/>
          <w:divBdr>
            <w:top w:val="none" w:sz="0" w:space="0" w:color="auto"/>
            <w:left w:val="none" w:sz="0" w:space="0" w:color="auto"/>
            <w:bottom w:val="none" w:sz="0" w:space="0" w:color="auto"/>
            <w:right w:val="none" w:sz="0" w:space="0" w:color="auto"/>
          </w:divBdr>
        </w:div>
        <w:div w:id="1909075059">
          <w:marLeft w:val="640"/>
          <w:marRight w:val="0"/>
          <w:marTop w:val="0"/>
          <w:marBottom w:val="0"/>
          <w:divBdr>
            <w:top w:val="none" w:sz="0" w:space="0" w:color="auto"/>
            <w:left w:val="none" w:sz="0" w:space="0" w:color="auto"/>
            <w:bottom w:val="none" w:sz="0" w:space="0" w:color="auto"/>
            <w:right w:val="none" w:sz="0" w:space="0" w:color="auto"/>
          </w:divBdr>
        </w:div>
        <w:div w:id="1917008331">
          <w:marLeft w:val="640"/>
          <w:marRight w:val="0"/>
          <w:marTop w:val="0"/>
          <w:marBottom w:val="0"/>
          <w:divBdr>
            <w:top w:val="none" w:sz="0" w:space="0" w:color="auto"/>
            <w:left w:val="none" w:sz="0" w:space="0" w:color="auto"/>
            <w:bottom w:val="none" w:sz="0" w:space="0" w:color="auto"/>
            <w:right w:val="none" w:sz="0" w:space="0" w:color="auto"/>
          </w:divBdr>
        </w:div>
        <w:div w:id="1917519248">
          <w:marLeft w:val="640"/>
          <w:marRight w:val="0"/>
          <w:marTop w:val="0"/>
          <w:marBottom w:val="0"/>
          <w:divBdr>
            <w:top w:val="none" w:sz="0" w:space="0" w:color="auto"/>
            <w:left w:val="none" w:sz="0" w:space="0" w:color="auto"/>
            <w:bottom w:val="none" w:sz="0" w:space="0" w:color="auto"/>
            <w:right w:val="none" w:sz="0" w:space="0" w:color="auto"/>
          </w:divBdr>
        </w:div>
        <w:div w:id="1918128877">
          <w:marLeft w:val="640"/>
          <w:marRight w:val="0"/>
          <w:marTop w:val="0"/>
          <w:marBottom w:val="0"/>
          <w:divBdr>
            <w:top w:val="none" w:sz="0" w:space="0" w:color="auto"/>
            <w:left w:val="none" w:sz="0" w:space="0" w:color="auto"/>
            <w:bottom w:val="none" w:sz="0" w:space="0" w:color="auto"/>
            <w:right w:val="none" w:sz="0" w:space="0" w:color="auto"/>
          </w:divBdr>
        </w:div>
        <w:div w:id="1921795075">
          <w:marLeft w:val="640"/>
          <w:marRight w:val="0"/>
          <w:marTop w:val="0"/>
          <w:marBottom w:val="0"/>
          <w:divBdr>
            <w:top w:val="none" w:sz="0" w:space="0" w:color="auto"/>
            <w:left w:val="none" w:sz="0" w:space="0" w:color="auto"/>
            <w:bottom w:val="none" w:sz="0" w:space="0" w:color="auto"/>
            <w:right w:val="none" w:sz="0" w:space="0" w:color="auto"/>
          </w:divBdr>
        </w:div>
        <w:div w:id="1929196784">
          <w:marLeft w:val="640"/>
          <w:marRight w:val="0"/>
          <w:marTop w:val="0"/>
          <w:marBottom w:val="0"/>
          <w:divBdr>
            <w:top w:val="none" w:sz="0" w:space="0" w:color="auto"/>
            <w:left w:val="none" w:sz="0" w:space="0" w:color="auto"/>
            <w:bottom w:val="none" w:sz="0" w:space="0" w:color="auto"/>
            <w:right w:val="none" w:sz="0" w:space="0" w:color="auto"/>
          </w:divBdr>
        </w:div>
        <w:div w:id="1931236786">
          <w:marLeft w:val="640"/>
          <w:marRight w:val="0"/>
          <w:marTop w:val="0"/>
          <w:marBottom w:val="0"/>
          <w:divBdr>
            <w:top w:val="none" w:sz="0" w:space="0" w:color="auto"/>
            <w:left w:val="none" w:sz="0" w:space="0" w:color="auto"/>
            <w:bottom w:val="none" w:sz="0" w:space="0" w:color="auto"/>
            <w:right w:val="none" w:sz="0" w:space="0" w:color="auto"/>
          </w:divBdr>
        </w:div>
        <w:div w:id="1934628483">
          <w:marLeft w:val="640"/>
          <w:marRight w:val="0"/>
          <w:marTop w:val="0"/>
          <w:marBottom w:val="0"/>
          <w:divBdr>
            <w:top w:val="none" w:sz="0" w:space="0" w:color="auto"/>
            <w:left w:val="none" w:sz="0" w:space="0" w:color="auto"/>
            <w:bottom w:val="none" w:sz="0" w:space="0" w:color="auto"/>
            <w:right w:val="none" w:sz="0" w:space="0" w:color="auto"/>
          </w:divBdr>
        </w:div>
        <w:div w:id="1935896513">
          <w:marLeft w:val="640"/>
          <w:marRight w:val="0"/>
          <w:marTop w:val="0"/>
          <w:marBottom w:val="0"/>
          <w:divBdr>
            <w:top w:val="none" w:sz="0" w:space="0" w:color="auto"/>
            <w:left w:val="none" w:sz="0" w:space="0" w:color="auto"/>
            <w:bottom w:val="none" w:sz="0" w:space="0" w:color="auto"/>
            <w:right w:val="none" w:sz="0" w:space="0" w:color="auto"/>
          </w:divBdr>
        </w:div>
        <w:div w:id="1940675413">
          <w:marLeft w:val="640"/>
          <w:marRight w:val="0"/>
          <w:marTop w:val="0"/>
          <w:marBottom w:val="0"/>
          <w:divBdr>
            <w:top w:val="none" w:sz="0" w:space="0" w:color="auto"/>
            <w:left w:val="none" w:sz="0" w:space="0" w:color="auto"/>
            <w:bottom w:val="none" w:sz="0" w:space="0" w:color="auto"/>
            <w:right w:val="none" w:sz="0" w:space="0" w:color="auto"/>
          </w:divBdr>
        </w:div>
        <w:div w:id="1948002163">
          <w:marLeft w:val="640"/>
          <w:marRight w:val="0"/>
          <w:marTop w:val="0"/>
          <w:marBottom w:val="0"/>
          <w:divBdr>
            <w:top w:val="none" w:sz="0" w:space="0" w:color="auto"/>
            <w:left w:val="none" w:sz="0" w:space="0" w:color="auto"/>
            <w:bottom w:val="none" w:sz="0" w:space="0" w:color="auto"/>
            <w:right w:val="none" w:sz="0" w:space="0" w:color="auto"/>
          </w:divBdr>
        </w:div>
        <w:div w:id="1958020017">
          <w:marLeft w:val="640"/>
          <w:marRight w:val="0"/>
          <w:marTop w:val="0"/>
          <w:marBottom w:val="0"/>
          <w:divBdr>
            <w:top w:val="none" w:sz="0" w:space="0" w:color="auto"/>
            <w:left w:val="none" w:sz="0" w:space="0" w:color="auto"/>
            <w:bottom w:val="none" w:sz="0" w:space="0" w:color="auto"/>
            <w:right w:val="none" w:sz="0" w:space="0" w:color="auto"/>
          </w:divBdr>
        </w:div>
        <w:div w:id="1963724454">
          <w:marLeft w:val="640"/>
          <w:marRight w:val="0"/>
          <w:marTop w:val="0"/>
          <w:marBottom w:val="0"/>
          <w:divBdr>
            <w:top w:val="none" w:sz="0" w:space="0" w:color="auto"/>
            <w:left w:val="none" w:sz="0" w:space="0" w:color="auto"/>
            <w:bottom w:val="none" w:sz="0" w:space="0" w:color="auto"/>
            <w:right w:val="none" w:sz="0" w:space="0" w:color="auto"/>
          </w:divBdr>
        </w:div>
        <w:div w:id="1964841503">
          <w:marLeft w:val="640"/>
          <w:marRight w:val="0"/>
          <w:marTop w:val="0"/>
          <w:marBottom w:val="0"/>
          <w:divBdr>
            <w:top w:val="none" w:sz="0" w:space="0" w:color="auto"/>
            <w:left w:val="none" w:sz="0" w:space="0" w:color="auto"/>
            <w:bottom w:val="none" w:sz="0" w:space="0" w:color="auto"/>
            <w:right w:val="none" w:sz="0" w:space="0" w:color="auto"/>
          </w:divBdr>
        </w:div>
        <w:div w:id="1964917266">
          <w:marLeft w:val="640"/>
          <w:marRight w:val="0"/>
          <w:marTop w:val="0"/>
          <w:marBottom w:val="0"/>
          <w:divBdr>
            <w:top w:val="none" w:sz="0" w:space="0" w:color="auto"/>
            <w:left w:val="none" w:sz="0" w:space="0" w:color="auto"/>
            <w:bottom w:val="none" w:sz="0" w:space="0" w:color="auto"/>
            <w:right w:val="none" w:sz="0" w:space="0" w:color="auto"/>
          </w:divBdr>
        </w:div>
        <w:div w:id="1966231016">
          <w:marLeft w:val="640"/>
          <w:marRight w:val="0"/>
          <w:marTop w:val="0"/>
          <w:marBottom w:val="0"/>
          <w:divBdr>
            <w:top w:val="none" w:sz="0" w:space="0" w:color="auto"/>
            <w:left w:val="none" w:sz="0" w:space="0" w:color="auto"/>
            <w:bottom w:val="none" w:sz="0" w:space="0" w:color="auto"/>
            <w:right w:val="none" w:sz="0" w:space="0" w:color="auto"/>
          </w:divBdr>
        </w:div>
        <w:div w:id="1970865421">
          <w:marLeft w:val="640"/>
          <w:marRight w:val="0"/>
          <w:marTop w:val="0"/>
          <w:marBottom w:val="0"/>
          <w:divBdr>
            <w:top w:val="none" w:sz="0" w:space="0" w:color="auto"/>
            <w:left w:val="none" w:sz="0" w:space="0" w:color="auto"/>
            <w:bottom w:val="none" w:sz="0" w:space="0" w:color="auto"/>
            <w:right w:val="none" w:sz="0" w:space="0" w:color="auto"/>
          </w:divBdr>
        </w:div>
        <w:div w:id="1974173688">
          <w:marLeft w:val="640"/>
          <w:marRight w:val="0"/>
          <w:marTop w:val="0"/>
          <w:marBottom w:val="0"/>
          <w:divBdr>
            <w:top w:val="none" w:sz="0" w:space="0" w:color="auto"/>
            <w:left w:val="none" w:sz="0" w:space="0" w:color="auto"/>
            <w:bottom w:val="none" w:sz="0" w:space="0" w:color="auto"/>
            <w:right w:val="none" w:sz="0" w:space="0" w:color="auto"/>
          </w:divBdr>
        </w:div>
        <w:div w:id="1996644791">
          <w:marLeft w:val="640"/>
          <w:marRight w:val="0"/>
          <w:marTop w:val="0"/>
          <w:marBottom w:val="0"/>
          <w:divBdr>
            <w:top w:val="none" w:sz="0" w:space="0" w:color="auto"/>
            <w:left w:val="none" w:sz="0" w:space="0" w:color="auto"/>
            <w:bottom w:val="none" w:sz="0" w:space="0" w:color="auto"/>
            <w:right w:val="none" w:sz="0" w:space="0" w:color="auto"/>
          </w:divBdr>
        </w:div>
        <w:div w:id="1997106381">
          <w:marLeft w:val="640"/>
          <w:marRight w:val="0"/>
          <w:marTop w:val="0"/>
          <w:marBottom w:val="0"/>
          <w:divBdr>
            <w:top w:val="none" w:sz="0" w:space="0" w:color="auto"/>
            <w:left w:val="none" w:sz="0" w:space="0" w:color="auto"/>
            <w:bottom w:val="none" w:sz="0" w:space="0" w:color="auto"/>
            <w:right w:val="none" w:sz="0" w:space="0" w:color="auto"/>
          </w:divBdr>
        </w:div>
        <w:div w:id="1999457472">
          <w:marLeft w:val="640"/>
          <w:marRight w:val="0"/>
          <w:marTop w:val="0"/>
          <w:marBottom w:val="0"/>
          <w:divBdr>
            <w:top w:val="none" w:sz="0" w:space="0" w:color="auto"/>
            <w:left w:val="none" w:sz="0" w:space="0" w:color="auto"/>
            <w:bottom w:val="none" w:sz="0" w:space="0" w:color="auto"/>
            <w:right w:val="none" w:sz="0" w:space="0" w:color="auto"/>
          </w:divBdr>
        </w:div>
        <w:div w:id="2011980573">
          <w:marLeft w:val="640"/>
          <w:marRight w:val="0"/>
          <w:marTop w:val="0"/>
          <w:marBottom w:val="0"/>
          <w:divBdr>
            <w:top w:val="none" w:sz="0" w:space="0" w:color="auto"/>
            <w:left w:val="none" w:sz="0" w:space="0" w:color="auto"/>
            <w:bottom w:val="none" w:sz="0" w:space="0" w:color="auto"/>
            <w:right w:val="none" w:sz="0" w:space="0" w:color="auto"/>
          </w:divBdr>
        </w:div>
        <w:div w:id="2022395603">
          <w:marLeft w:val="640"/>
          <w:marRight w:val="0"/>
          <w:marTop w:val="0"/>
          <w:marBottom w:val="0"/>
          <w:divBdr>
            <w:top w:val="none" w:sz="0" w:space="0" w:color="auto"/>
            <w:left w:val="none" w:sz="0" w:space="0" w:color="auto"/>
            <w:bottom w:val="none" w:sz="0" w:space="0" w:color="auto"/>
            <w:right w:val="none" w:sz="0" w:space="0" w:color="auto"/>
          </w:divBdr>
        </w:div>
        <w:div w:id="2030449933">
          <w:marLeft w:val="640"/>
          <w:marRight w:val="0"/>
          <w:marTop w:val="0"/>
          <w:marBottom w:val="0"/>
          <w:divBdr>
            <w:top w:val="none" w:sz="0" w:space="0" w:color="auto"/>
            <w:left w:val="none" w:sz="0" w:space="0" w:color="auto"/>
            <w:bottom w:val="none" w:sz="0" w:space="0" w:color="auto"/>
            <w:right w:val="none" w:sz="0" w:space="0" w:color="auto"/>
          </w:divBdr>
        </w:div>
        <w:div w:id="2035574328">
          <w:marLeft w:val="640"/>
          <w:marRight w:val="0"/>
          <w:marTop w:val="0"/>
          <w:marBottom w:val="0"/>
          <w:divBdr>
            <w:top w:val="none" w:sz="0" w:space="0" w:color="auto"/>
            <w:left w:val="none" w:sz="0" w:space="0" w:color="auto"/>
            <w:bottom w:val="none" w:sz="0" w:space="0" w:color="auto"/>
            <w:right w:val="none" w:sz="0" w:space="0" w:color="auto"/>
          </w:divBdr>
        </w:div>
        <w:div w:id="2046515181">
          <w:marLeft w:val="640"/>
          <w:marRight w:val="0"/>
          <w:marTop w:val="0"/>
          <w:marBottom w:val="0"/>
          <w:divBdr>
            <w:top w:val="none" w:sz="0" w:space="0" w:color="auto"/>
            <w:left w:val="none" w:sz="0" w:space="0" w:color="auto"/>
            <w:bottom w:val="none" w:sz="0" w:space="0" w:color="auto"/>
            <w:right w:val="none" w:sz="0" w:space="0" w:color="auto"/>
          </w:divBdr>
        </w:div>
        <w:div w:id="2061055897">
          <w:marLeft w:val="640"/>
          <w:marRight w:val="0"/>
          <w:marTop w:val="0"/>
          <w:marBottom w:val="0"/>
          <w:divBdr>
            <w:top w:val="none" w:sz="0" w:space="0" w:color="auto"/>
            <w:left w:val="none" w:sz="0" w:space="0" w:color="auto"/>
            <w:bottom w:val="none" w:sz="0" w:space="0" w:color="auto"/>
            <w:right w:val="none" w:sz="0" w:space="0" w:color="auto"/>
          </w:divBdr>
        </w:div>
        <w:div w:id="2063018462">
          <w:marLeft w:val="640"/>
          <w:marRight w:val="0"/>
          <w:marTop w:val="0"/>
          <w:marBottom w:val="0"/>
          <w:divBdr>
            <w:top w:val="none" w:sz="0" w:space="0" w:color="auto"/>
            <w:left w:val="none" w:sz="0" w:space="0" w:color="auto"/>
            <w:bottom w:val="none" w:sz="0" w:space="0" w:color="auto"/>
            <w:right w:val="none" w:sz="0" w:space="0" w:color="auto"/>
          </w:divBdr>
        </w:div>
        <w:div w:id="2063361300">
          <w:marLeft w:val="640"/>
          <w:marRight w:val="0"/>
          <w:marTop w:val="0"/>
          <w:marBottom w:val="0"/>
          <w:divBdr>
            <w:top w:val="none" w:sz="0" w:space="0" w:color="auto"/>
            <w:left w:val="none" w:sz="0" w:space="0" w:color="auto"/>
            <w:bottom w:val="none" w:sz="0" w:space="0" w:color="auto"/>
            <w:right w:val="none" w:sz="0" w:space="0" w:color="auto"/>
          </w:divBdr>
        </w:div>
        <w:div w:id="2067872649">
          <w:marLeft w:val="640"/>
          <w:marRight w:val="0"/>
          <w:marTop w:val="0"/>
          <w:marBottom w:val="0"/>
          <w:divBdr>
            <w:top w:val="none" w:sz="0" w:space="0" w:color="auto"/>
            <w:left w:val="none" w:sz="0" w:space="0" w:color="auto"/>
            <w:bottom w:val="none" w:sz="0" w:space="0" w:color="auto"/>
            <w:right w:val="none" w:sz="0" w:space="0" w:color="auto"/>
          </w:divBdr>
        </w:div>
        <w:div w:id="2072346337">
          <w:marLeft w:val="640"/>
          <w:marRight w:val="0"/>
          <w:marTop w:val="0"/>
          <w:marBottom w:val="0"/>
          <w:divBdr>
            <w:top w:val="none" w:sz="0" w:space="0" w:color="auto"/>
            <w:left w:val="none" w:sz="0" w:space="0" w:color="auto"/>
            <w:bottom w:val="none" w:sz="0" w:space="0" w:color="auto"/>
            <w:right w:val="none" w:sz="0" w:space="0" w:color="auto"/>
          </w:divBdr>
        </w:div>
        <w:div w:id="2074425565">
          <w:marLeft w:val="640"/>
          <w:marRight w:val="0"/>
          <w:marTop w:val="0"/>
          <w:marBottom w:val="0"/>
          <w:divBdr>
            <w:top w:val="none" w:sz="0" w:space="0" w:color="auto"/>
            <w:left w:val="none" w:sz="0" w:space="0" w:color="auto"/>
            <w:bottom w:val="none" w:sz="0" w:space="0" w:color="auto"/>
            <w:right w:val="none" w:sz="0" w:space="0" w:color="auto"/>
          </w:divBdr>
        </w:div>
        <w:div w:id="2112696647">
          <w:marLeft w:val="640"/>
          <w:marRight w:val="0"/>
          <w:marTop w:val="0"/>
          <w:marBottom w:val="0"/>
          <w:divBdr>
            <w:top w:val="none" w:sz="0" w:space="0" w:color="auto"/>
            <w:left w:val="none" w:sz="0" w:space="0" w:color="auto"/>
            <w:bottom w:val="none" w:sz="0" w:space="0" w:color="auto"/>
            <w:right w:val="none" w:sz="0" w:space="0" w:color="auto"/>
          </w:divBdr>
        </w:div>
      </w:divsChild>
    </w:div>
    <w:div w:id="1294866008">
      <w:marLeft w:val="640"/>
      <w:marRight w:val="0"/>
      <w:marTop w:val="0"/>
      <w:marBottom w:val="0"/>
      <w:divBdr>
        <w:top w:val="none" w:sz="0" w:space="0" w:color="auto"/>
        <w:left w:val="none" w:sz="0" w:space="0" w:color="auto"/>
        <w:bottom w:val="none" w:sz="0" w:space="0" w:color="auto"/>
        <w:right w:val="none" w:sz="0" w:space="0" w:color="auto"/>
      </w:divBdr>
    </w:div>
    <w:div w:id="1295453469">
      <w:marLeft w:val="640"/>
      <w:marRight w:val="0"/>
      <w:marTop w:val="0"/>
      <w:marBottom w:val="0"/>
      <w:divBdr>
        <w:top w:val="none" w:sz="0" w:space="0" w:color="auto"/>
        <w:left w:val="none" w:sz="0" w:space="0" w:color="auto"/>
        <w:bottom w:val="none" w:sz="0" w:space="0" w:color="auto"/>
        <w:right w:val="none" w:sz="0" w:space="0" w:color="auto"/>
      </w:divBdr>
    </w:div>
    <w:div w:id="1295478963">
      <w:marLeft w:val="640"/>
      <w:marRight w:val="0"/>
      <w:marTop w:val="0"/>
      <w:marBottom w:val="0"/>
      <w:divBdr>
        <w:top w:val="none" w:sz="0" w:space="0" w:color="auto"/>
        <w:left w:val="none" w:sz="0" w:space="0" w:color="auto"/>
        <w:bottom w:val="none" w:sz="0" w:space="0" w:color="auto"/>
        <w:right w:val="none" w:sz="0" w:space="0" w:color="auto"/>
      </w:divBdr>
    </w:div>
    <w:div w:id="1295715681">
      <w:marLeft w:val="640"/>
      <w:marRight w:val="0"/>
      <w:marTop w:val="0"/>
      <w:marBottom w:val="0"/>
      <w:divBdr>
        <w:top w:val="none" w:sz="0" w:space="0" w:color="auto"/>
        <w:left w:val="none" w:sz="0" w:space="0" w:color="auto"/>
        <w:bottom w:val="none" w:sz="0" w:space="0" w:color="auto"/>
        <w:right w:val="none" w:sz="0" w:space="0" w:color="auto"/>
      </w:divBdr>
    </w:div>
    <w:div w:id="1295796049">
      <w:marLeft w:val="640"/>
      <w:marRight w:val="0"/>
      <w:marTop w:val="0"/>
      <w:marBottom w:val="0"/>
      <w:divBdr>
        <w:top w:val="none" w:sz="0" w:space="0" w:color="auto"/>
        <w:left w:val="none" w:sz="0" w:space="0" w:color="auto"/>
        <w:bottom w:val="none" w:sz="0" w:space="0" w:color="auto"/>
        <w:right w:val="none" w:sz="0" w:space="0" w:color="auto"/>
      </w:divBdr>
    </w:div>
    <w:div w:id="1295797366">
      <w:marLeft w:val="640"/>
      <w:marRight w:val="0"/>
      <w:marTop w:val="0"/>
      <w:marBottom w:val="0"/>
      <w:divBdr>
        <w:top w:val="none" w:sz="0" w:space="0" w:color="auto"/>
        <w:left w:val="none" w:sz="0" w:space="0" w:color="auto"/>
        <w:bottom w:val="none" w:sz="0" w:space="0" w:color="auto"/>
        <w:right w:val="none" w:sz="0" w:space="0" w:color="auto"/>
      </w:divBdr>
    </w:div>
    <w:div w:id="1297250474">
      <w:marLeft w:val="640"/>
      <w:marRight w:val="0"/>
      <w:marTop w:val="0"/>
      <w:marBottom w:val="0"/>
      <w:divBdr>
        <w:top w:val="none" w:sz="0" w:space="0" w:color="auto"/>
        <w:left w:val="none" w:sz="0" w:space="0" w:color="auto"/>
        <w:bottom w:val="none" w:sz="0" w:space="0" w:color="auto"/>
        <w:right w:val="none" w:sz="0" w:space="0" w:color="auto"/>
      </w:divBdr>
    </w:div>
    <w:div w:id="1298486492">
      <w:marLeft w:val="640"/>
      <w:marRight w:val="0"/>
      <w:marTop w:val="0"/>
      <w:marBottom w:val="0"/>
      <w:divBdr>
        <w:top w:val="none" w:sz="0" w:space="0" w:color="auto"/>
        <w:left w:val="none" w:sz="0" w:space="0" w:color="auto"/>
        <w:bottom w:val="none" w:sz="0" w:space="0" w:color="auto"/>
        <w:right w:val="none" w:sz="0" w:space="0" w:color="auto"/>
      </w:divBdr>
    </w:div>
    <w:div w:id="1298993066">
      <w:marLeft w:val="640"/>
      <w:marRight w:val="0"/>
      <w:marTop w:val="0"/>
      <w:marBottom w:val="0"/>
      <w:divBdr>
        <w:top w:val="none" w:sz="0" w:space="0" w:color="auto"/>
        <w:left w:val="none" w:sz="0" w:space="0" w:color="auto"/>
        <w:bottom w:val="none" w:sz="0" w:space="0" w:color="auto"/>
        <w:right w:val="none" w:sz="0" w:space="0" w:color="auto"/>
      </w:divBdr>
    </w:div>
    <w:div w:id="1299264161">
      <w:marLeft w:val="640"/>
      <w:marRight w:val="0"/>
      <w:marTop w:val="0"/>
      <w:marBottom w:val="0"/>
      <w:divBdr>
        <w:top w:val="none" w:sz="0" w:space="0" w:color="auto"/>
        <w:left w:val="none" w:sz="0" w:space="0" w:color="auto"/>
        <w:bottom w:val="none" w:sz="0" w:space="0" w:color="auto"/>
        <w:right w:val="none" w:sz="0" w:space="0" w:color="auto"/>
      </w:divBdr>
    </w:div>
    <w:div w:id="1299335583">
      <w:marLeft w:val="640"/>
      <w:marRight w:val="0"/>
      <w:marTop w:val="0"/>
      <w:marBottom w:val="0"/>
      <w:divBdr>
        <w:top w:val="none" w:sz="0" w:space="0" w:color="auto"/>
        <w:left w:val="none" w:sz="0" w:space="0" w:color="auto"/>
        <w:bottom w:val="none" w:sz="0" w:space="0" w:color="auto"/>
        <w:right w:val="none" w:sz="0" w:space="0" w:color="auto"/>
      </w:divBdr>
    </w:div>
    <w:div w:id="1299534591">
      <w:marLeft w:val="640"/>
      <w:marRight w:val="0"/>
      <w:marTop w:val="0"/>
      <w:marBottom w:val="0"/>
      <w:divBdr>
        <w:top w:val="none" w:sz="0" w:space="0" w:color="auto"/>
        <w:left w:val="none" w:sz="0" w:space="0" w:color="auto"/>
        <w:bottom w:val="none" w:sz="0" w:space="0" w:color="auto"/>
        <w:right w:val="none" w:sz="0" w:space="0" w:color="auto"/>
      </w:divBdr>
    </w:div>
    <w:div w:id="1300383211">
      <w:marLeft w:val="640"/>
      <w:marRight w:val="0"/>
      <w:marTop w:val="0"/>
      <w:marBottom w:val="0"/>
      <w:divBdr>
        <w:top w:val="none" w:sz="0" w:space="0" w:color="auto"/>
        <w:left w:val="none" w:sz="0" w:space="0" w:color="auto"/>
        <w:bottom w:val="none" w:sz="0" w:space="0" w:color="auto"/>
        <w:right w:val="none" w:sz="0" w:space="0" w:color="auto"/>
      </w:divBdr>
    </w:div>
    <w:div w:id="1301224510">
      <w:marLeft w:val="640"/>
      <w:marRight w:val="0"/>
      <w:marTop w:val="0"/>
      <w:marBottom w:val="0"/>
      <w:divBdr>
        <w:top w:val="none" w:sz="0" w:space="0" w:color="auto"/>
        <w:left w:val="none" w:sz="0" w:space="0" w:color="auto"/>
        <w:bottom w:val="none" w:sz="0" w:space="0" w:color="auto"/>
        <w:right w:val="none" w:sz="0" w:space="0" w:color="auto"/>
      </w:divBdr>
    </w:div>
    <w:div w:id="1301350405">
      <w:marLeft w:val="640"/>
      <w:marRight w:val="0"/>
      <w:marTop w:val="0"/>
      <w:marBottom w:val="0"/>
      <w:divBdr>
        <w:top w:val="none" w:sz="0" w:space="0" w:color="auto"/>
        <w:left w:val="none" w:sz="0" w:space="0" w:color="auto"/>
        <w:bottom w:val="none" w:sz="0" w:space="0" w:color="auto"/>
        <w:right w:val="none" w:sz="0" w:space="0" w:color="auto"/>
      </w:divBdr>
    </w:div>
    <w:div w:id="1301765249">
      <w:marLeft w:val="640"/>
      <w:marRight w:val="0"/>
      <w:marTop w:val="0"/>
      <w:marBottom w:val="0"/>
      <w:divBdr>
        <w:top w:val="none" w:sz="0" w:space="0" w:color="auto"/>
        <w:left w:val="none" w:sz="0" w:space="0" w:color="auto"/>
        <w:bottom w:val="none" w:sz="0" w:space="0" w:color="auto"/>
        <w:right w:val="none" w:sz="0" w:space="0" w:color="auto"/>
      </w:divBdr>
    </w:div>
    <w:div w:id="1302930376">
      <w:marLeft w:val="640"/>
      <w:marRight w:val="0"/>
      <w:marTop w:val="0"/>
      <w:marBottom w:val="0"/>
      <w:divBdr>
        <w:top w:val="none" w:sz="0" w:space="0" w:color="auto"/>
        <w:left w:val="none" w:sz="0" w:space="0" w:color="auto"/>
        <w:bottom w:val="none" w:sz="0" w:space="0" w:color="auto"/>
        <w:right w:val="none" w:sz="0" w:space="0" w:color="auto"/>
      </w:divBdr>
    </w:div>
    <w:div w:id="1303265020">
      <w:marLeft w:val="640"/>
      <w:marRight w:val="0"/>
      <w:marTop w:val="0"/>
      <w:marBottom w:val="0"/>
      <w:divBdr>
        <w:top w:val="none" w:sz="0" w:space="0" w:color="auto"/>
        <w:left w:val="none" w:sz="0" w:space="0" w:color="auto"/>
        <w:bottom w:val="none" w:sz="0" w:space="0" w:color="auto"/>
        <w:right w:val="none" w:sz="0" w:space="0" w:color="auto"/>
      </w:divBdr>
    </w:div>
    <w:div w:id="1303542952">
      <w:marLeft w:val="640"/>
      <w:marRight w:val="0"/>
      <w:marTop w:val="0"/>
      <w:marBottom w:val="0"/>
      <w:divBdr>
        <w:top w:val="none" w:sz="0" w:space="0" w:color="auto"/>
        <w:left w:val="none" w:sz="0" w:space="0" w:color="auto"/>
        <w:bottom w:val="none" w:sz="0" w:space="0" w:color="auto"/>
        <w:right w:val="none" w:sz="0" w:space="0" w:color="auto"/>
      </w:divBdr>
    </w:div>
    <w:div w:id="1303731755">
      <w:marLeft w:val="640"/>
      <w:marRight w:val="0"/>
      <w:marTop w:val="0"/>
      <w:marBottom w:val="0"/>
      <w:divBdr>
        <w:top w:val="none" w:sz="0" w:space="0" w:color="auto"/>
        <w:left w:val="none" w:sz="0" w:space="0" w:color="auto"/>
        <w:bottom w:val="none" w:sz="0" w:space="0" w:color="auto"/>
        <w:right w:val="none" w:sz="0" w:space="0" w:color="auto"/>
      </w:divBdr>
    </w:div>
    <w:div w:id="1304458921">
      <w:marLeft w:val="640"/>
      <w:marRight w:val="0"/>
      <w:marTop w:val="0"/>
      <w:marBottom w:val="0"/>
      <w:divBdr>
        <w:top w:val="none" w:sz="0" w:space="0" w:color="auto"/>
        <w:left w:val="none" w:sz="0" w:space="0" w:color="auto"/>
        <w:bottom w:val="none" w:sz="0" w:space="0" w:color="auto"/>
        <w:right w:val="none" w:sz="0" w:space="0" w:color="auto"/>
      </w:divBdr>
    </w:div>
    <w:div w:id="1304583952">
      <w:marLeft w:val="640"/>
      <w:marRight w:val="0"/>
      <w:marTop w:val="0"/>
      <w:marBottom w:val="0"/>
      <w:divBdr>
        <w:top w:val="none" w:sz="0" w:space="0" w:color="auto"/>
        <w:left w:val="none" w:sz="0" w:space="0" w:color="auto"/>
        <w:bottom w:val="none" w:sz="0" w:space="0" w:color="auto"/>
        <w:right w:val="none" w:sz="0" w:space="0" w:color="auto"/>
      </w:divBdr>
    </w:div>
    <w:div w:id="1304887479">
      <w:marLeft w:val="640"/>
      <w:marRight w:val="0"/>
      <w:marTop w:val="0"/>
      <w:marBottom w:val="0"/>
      <w:divBdr>
        <w:top w:val="none" w:sz="0" w:space="0" w:color="auto"/>
        <w:left w:val="none" w:sz="0" w:space="0" w:color="auto"/>
        <w:bottom w:val="none" w:sz="0" w:space="0" w:color="auto"/>
        <w:right w:val="none" w:sz="0" w:space="0" w:color="auto"/>
      </w:divBdr>
    </w:div>
    <w:div w:id="1304962599">
      <w:marLeft w:val="640"/>
      <w:marRight w:val="0"/>
      <w:marTop w:val="0"/>
      <w:marBottom w:val="0"/>
      <w:divBdr>
        <w:top w:val="none" w:sz="0" w:space="0" w:color="auto"/>
        <w:left w:val="none" w:sz="0" w:space="0" w:color="auto"/>
        <w:bottom w:val="none" w:sz="0" w:space="0" w:color="auto"/>
        <w:right w:val="none" w:sz="0" w:space="0" w:color="auto"/>
      </w:divBdr>
    </w:div>
    <w:div w:id="1305039669">
      <w:marLeft w:val="640"/>
      <w:marRight w:val="0"/>
      <w:marTop w:val="0"/>
      <w:marBottom w:val="0"/>
      <w:divBdr>
        <w:top w:val="none" w:sz="0" w:space="0" w:color="auto"/>
        <w:left w:val="none" w:sz="0" w:space="0" w:color="auto"/>
        <w:bottom w:val="none" w:sz="0" w:space="0" w:color="auto"/>
        <w:right w:val="none" w:sz="0" w:space="0" w:color="auto"/>
      </w:divBdr>
    </w:div>
    <w:div w:id="1305544387">
      <w:marLeft w:val="640"/>
      <w:marRight w:val="0"/>
      <w:marTop w:val="0"/>
      <w:marBottom w:val="0"/>
      <w:divBdr>
        <w:top w:val="none" w:sz="0" w:space="0" w:color="auto"/>
        <w:left w:val="none" w:sz="0" w:space="0" w:color="auto"/>
        <w:bottom w:val="none" w:sz="0" w:space="0" w:color="auto"/>
        <w:right w:val="none" w:sz="0" w:space="0" w:color="auto"/>
      </w:divBdr>
    </w:div>
    <w:div w:id="1307079466">
      <w:marLeft w:val="640"/>
      <w:marRight w:val="0"/>
      <w:marTop w:val="0"/>
      <w:marBottom w:val="0"/>
      <w:divBdr>
        <w:top w:val="none" w:sz="0" w:space="0" w:color="auto"/>
        <w:left w:val="none" w:sz="0" w:space="0" w:color="auto"/>
        <w:bottom w:val="none" w:sz="0" w:space="0" w:color="auto"/>
        <w:right w:val="none" w:sz="0" w:space="0" w:color="auto"/>
      </w:divBdr>
    </w:div>
    <w:div w:id="1307473383">
      <w:marLeft w:val="640"/>
      <w:marRight w:val="0"/>
      <w:marTop w:val="0"/>
      <w:marBottom w:val="0"/>
      <w:divBdr>
        <w:top w:val="none" w:sz="0" w:space="0" w:color="auto"/>
        <w:left w:val="none" w:sz="0" w:space="0" w:color="auto"/>
        <w:bottom w:val="none" w:sz="0" w:space="0" w:color="auto"/>
        <w:right w:val="none" w:sz="0" w:space="0" w:color="auto"/>
      </w:divBdr>
    </w:div>
    <w:div w:id="1307662636">
      <w:marLeft w:val="640"/>
      <w:marRight w:val="0"/>
      <w:marTop w:val="0"/>
      <w:marBottom w:val="0"/>
      <w:divBdr>
        <w:top w:val="none" w:sz="0" w:space="0" w:color="auto"/>
        <w:left w:val="none" w:sz="0" w:space="0" w:color="auto"/>
        <w:bottom w:val="none" w:sz="0" w:space="0" w:color="auto"/>
        <w:right w:val="none" w:sz="0" w:space="0" w:color="auto"/>
      </w:divBdr>
    </w:div>
    <w:div w:id="1307667882">
      <w:marLeft w:val="640"/>
      <w:marRight w:val="0"/>
      <w:marTop w:val="0"/>
      <w:marBottom w:val="0"/>
      <w:divBdr>
        <w:top w:val="none" w:sz="0" w:space="0" w:color="auto"/>
        <w:left w:val="none" w:sz="0" w:space="0" w:color="auto"/>
        <w:bottom w:val="none" w:sz="0" w:space="0" w:color="auto"/>
        <w:right w:val="none" w:sz="0" w:space="0" w:color="auto"/>
      </w:divBdr>
    </w:div>
    <w:div w:id="1307974335">
      <w:marLeft w:val="640"/>
      <w:marRight w:val="0"/>
      <w:marTop w:val="0"/>
      <w:marBottom w:val="0"/>
      <w:divBdr>
        <w:top w:val="none" w:sz="0" w:space="0" w:color="auto"/>
        <w:left w:val="none" w:sz="0" w:space="0" w:color="auto"/>
        <w:bottom w:val="none" w:sz="0" w:space="0" w:color="auto"/>
        <w:right w:val="none" w:sz="0" w:space="0" w:color="auto"/>
      </w:divBdr>
    </w:div>
    <w:div w:id="1308585748">
      <w:marLeft w:val="640"/>
      <w:marRight w:val="0"/>
      <w:marTop w:val="0"/>
      <w:marBottom w:val="0"/>
      <w:divBdr>
        <w:top w:val="none" w:sz="0" w:space="0" w:color="auto"/>
        <w:left w:val="none" w:sz="0" w:space="0" w:color="auto"/>
        <w:bottom w:val="none" w:sz="0" w:space="0" w:color="auto"/>
        <w:right w:val="none" w:sz="0" w:space="0" w:color="auto"/>
      </w:divBdr>
    </w:div>
    <w:div w:id="1309088885">
      <w:bodyDiv w:val="1"/>
      <w:marLeft w:val="0"/>
      <w:marRight w:val="0"/>
      <w:marTop w:val="0"/>
      <w:marBottom w:val="0"/>
      <w:divBdr>
        <w:top w:val="none" w:sz="0" w:space="0" w:color="auto"/>
        <w:left w:val="none" w:sz="0" w:space="0" w:color="auto"/>
        <w:bottom w:val="none" w:sz="0" w:space="0" w:color="auto"/>
        <w:right w:val="none" w:sz="0" w:space="0" w:color="auto"/>
      </w:divBdr>
    </w:div>
    <w:div w:id="1309170627">
      <w:marLeft w:val="640"/>
      <w:marRight w:val="0"/>
      <w:marTop w:val="0"/>
      <w:marBottom w:val="0"/>
      <w:divBdr>
        <w:top w:val="none" w:sz="0" w:space="0" w:color="auto"/>
        <w:left w:val="none" w:sz="0" w:space="0" w:color="auto"/>
        <w:bottom w:val="none" w:sz="0" w:space="0" w:color="auto"/>
        <w:right w:val="none" w:sz="0" w:space="0" w:color="auto"/>
      </w:divBdr>
    </w:div>
    <w:div w:id="1309239165">
      <w:marLeft w:val="640"/>
      <w:marRight w:val="0"/>
      <w:marTop w:val="0"/>
      <w:marBottom w:val="0"/>
      <w:divBdr>
        <w:top w:val="none" w:sz="0" w:space="0" w:color="auto"/>
        <w:left w:val="none" w:sz="0" w:space="0" w:color="auto"/>
        <w:bottom w:val="none" w:sz="0" w:space="0" w:color="auto"/>
        <w:right w:val="none" w:sz="0" w:space="0" w:color="auto"/>
      </w:divBdr>
    </w:div>
    <w:div w:id="1309701665">
      <w:marLeft w:val="640"/>
      <w:marRight w:val="0"/>
      <w:marTop w:val="0"/>
      <w:marBottom w:val="0"/>
      <w:divBdr>
        <w:top w:val="none" w:sz="0" w:space="0" w:color="auto"/>
        <w:left w:val="none" w:sz="0" w:space="0" w:color="auto"/>
        <w:bottom w:val="none" w:sz="0" w:space="0" w:color="auto"/>
        <w:right w:val="none" w:sz="0" w:space="0" w:color="auto"/>
      </w:divBdr>
    </w:div>
    <w:div w:id="1310359171">
      <w:marLeft w:val="640"/>
      <w:marRight w:val="0"/>
      <w:marTop w:val="0"/>
      <w:marBottom w:val="0"/>
      <w:divBdr>
        <w:top w:val="none" w:sz="0" w:space="0" w:color="auto"/>
        <w:left w:val="none" w:sz="0" w:space="0" w:color="auto"/>
        <w:bottom w:val="none" w:sz="0" w:space="0" w:color="auto"/>
        <w:right w:val="none" w:sz="0" w:space="0" w:color="auto"/>
      </w:divBdr>
    </w:div>
    <w:div w:id="1310790228">
      <w:marLeft w:val="640"/>
      <w:marRight w:val="0"/>
      <w:marTop w:val="0"/>
      <w:marBottom w:val="0"/>
      <w:divBdr>
        <w:top w:val="none" w:sz="0" w:space="0" w:color="auto"/>
        <w:left w:val="none" w:sz="0" w:space="0" w:color="auto"/>
        <w:bottom w:val="none" w:sz="0" w:space="0" w:color="auto"/>
        <w:right w:val="none" w:sz="0" w:space="0" w:color="auto"/>
      </w:divBdr>
    </w:div>
    <w:div w:id="1311329059">
      <w:marLeft w:val="640"/>
      <w:marRight w:val="0"/>
      <w:marTop w:val="0"/>
      <w:marBottom w:val="0"/>
      <w:divBdr>
        <w:top w:val="none" w:sz="0" w:space="0" w:color="auto"/>
        <w:left w:val="none" w:sz="0" w:space="0" w:color="auto"/>
        <w:bottom w:val="none" w:sz="0" w:space="0" w:color="auto"/>
        <w:right w:val="none" w:sz="0" w:space="0" w:color="auto"/>
      </w:divBdr>
    </w:div>
    <w:div w:id="1311519714">
      <w:marLeft w:val="640"/>
      <w:marRight w:val="0"/>
      <w:marTop w:val="0"/>
      <w:marBottom w:val="0"/>
      <w:divBdr>
        <w:top w:val="none" w:sz="0" w:space="0" w:color="auto"/>
        <w:left w:val="none" w:sz="0" w:space="0" w:color="auto"/>
        <w:bottom w:val="none" w:sz="0" w:space="0" w:color="auto"/>
        <w:right w:val="none" w:sz="0" w:space="0" w:color="auto"/>
      </w:divBdr>
    </w:div>
    <w:div w:id="1311523389">
      <w:marLeft w:val="640"/>
      <w:marRight w:val="0"/>
      <w:marTop w:val="0"/>
      <w:marBottom w:val="0"/>
      <w:divBdr>
        <w:top w:val="none" w:sz="0" w:space="0" w:color="auto"/>
        <w:left w:val="none" w:sz="0" w:space="0" w:color="auto"/>
        <w:bottom w:val="none" w:sz="0" w:space="0" w:color="auto"/>
        <w:right w:val="none" w:sz="0" w:space="0" w:color="auto"/>
      </w:divBdr>
    </w:div>
    <w:div w:id="1312901042">
      <w:marLeft w:val="640"/>
      <w:marRight w:val="0"/>
      <w:marTop w:val="0"/>
      <w:marBottom w:val="0"/>
      <w:divBdr>
        <w:top w:val="none" w:sz="0" w:space="0" w:color="auto"/>
        <w:left w:val="none" w:sz="0" w:space="0" w:color="auto"/>
        <w:bottom w:val="none" w:sz="0" w:space="0" w:color="auto"/>
        <w:right w:val="none" w:sz="0" w:space="0" w:color="auto"/>
      </w:divBdr>
    </w:div>
    <w:div w:id="1313144992">
      <w:marLeft w:val="640"/>
      <w:marRight w:val="0"/>
      <w:marTop w:val="0"/>
      <w:marBottom w:val="0"/>
      <w:divBdr>
        <w:top w:val="none" w:sz="0" w:space="0" w:color="auto"/>
        <w:left w:val="none" w:sz="0" w:space="0" w:color="auto"/>
        <w:bottom w:val="none" w:sz="0" w:space="0" w:color="auto"/>
        <w:right w:val="none" w:sz="0" w:space="0" w:color="auto"/>
      </w:divBdr>
    </w:div>
    <w:div w:id="1313219104">
      <w:marLeft w:val="640"/>
      <w:marRight w:val="0"/>
      <w:marTop w:val="0"/>
      <w:marBottom w:val="0"/>
      <w:divBdr>
        <w:top w:val="none" w:sz="0" w:space="0" w:color="auto"/>
        <w:left w:val="none" w:sz="0" w:space="0" w:color="auto"/>
        <w:bottom w:val="none" w:sz="0" w:space="0" w:color="auto"/>
        <w:right w:val="none" w:sz="0" w:space="0" w:color="auto"/>
      </w:divBdr>
    </w:div>
    <w:div w:id="1313410777">
      <w:marLeft w:val="640"/>
      <w:marRight w:val="0"/>
      <w:marTop w:val="0"/>
      <w:marBottom w:val="0"/>
      <w:divBdr>
        <w:top w:val="none" w:sz="0" w:space="0" w:color="auto"/>
        <w:left w:val="none" w:sz="0" w:space="0" w:color="auto"/>
        <w:bottom w:val="none" w:sz="0" w:space="0" w:color="auto"/>
        <w:right w:val="none" w:sz="0" w:space="0" w:color="auto"/>
      </w:divBdr>
    </w:div>
    <w:div w:id="1313557752">
      <w:marLeft w:val="640"/>
      <w:marRight w:val="0"/>
      <w:marTop w:val="0"/>
      <w:marBottom w:val="0"/>
      <w:divBdr>
        <w:top w:val="none" w:sz="0" w:space="0" w:color="auto"/>
        <w:left w:val="none" w:sz="0" w:space="0" w:color="auto"/>
        <w:bottom w:val="none" w:sz="0" w:space="0" w:color="auto"/>
        <w:right w:val="none" w:sz="0" w:space="0" w:color="auto"/>
      </w:divBdr>
    </w:div>
    <w:div w:id="1313605414">
      <w:marLeft w:val="640"/>
      <w:marRight w:val="0"/>
      <w:marTop w:val="0"/>
      <w:marBottom w:val="0"/>
      <w:divBdr>
        <w:top w:val="none" w:sz="0" w:space="0" w:color="auto"/>
        <w:left w:val="none" w:sz="0" w:space="0" w:color="auto"/>
        <w:bottom w:val="none" w:sz="0" w:space="0" w:color="auto"/>
        <w:right w:val="none" w:sz="0" w:space="0" w:color="auto"/>
      </w:divBdr>
    </w:div>
    <w:div w:id="1314480698">
      <w:marLeft w:val="640"/>
      <w:marRight w:val="0"/>
      <w:marTop w:val="0"/>
      <w:marBottom w:val="0"/>
      <w:divBdr>
        <w:top w:val="none" w:sz="0" w:space="0" w:color="auto"/>
        <w:left w:val="none" w:sz="0" w:space="0" w:color="auto"/>
        <w:bottom w:val="none" w:sz="0" w:space="0" w:color="auto"/>
        <w:right w:val="none" w:sz="0" w:space="0" w:color="auto"/>
      </w:divBdr>
    </w:div>
    <w:div w:id="1314484917">
      <w:marLeft w:val="640"/>
      <w:marRight w:val="0"/>
      <w:marTop w:val="0"/>
      <w:marBottom w:val="0"/>
      <w:divBdr>
        <w:top w:val="none" w:sz="0" w:space="0" w:color="auto"/>
        <w:left w:val="none" w:sz="0" w:space="0" w:color="auto"/>
        <w:bottom w:val="none" w:sz="0" w:space="0" w:color="auto"/>
        <w:right w:val="none" w:sz="0" w:space="0" w:color="auto"/>
      </w:divBdr>
    </w:div>
    <w:div w:id="1314602445">
      <w:marLeft w:val="640"/>
      <w:marRight w:val="0"/>
      <w:marTop w:val="0"/>
      <w:marBottom w:val="0"/>
      <w:divBdr>
        <w:top w:val="none" w:sz="0" w:space="0" w:color="auto"/>
        <w:left w:val="none" w:sz="0" w:space="0" w:color="auto"/>
        <w:bottom w:val="none" w:sz="0" w:space="0" w:color="auto"/>
        <w:right w:val="none" w:sz="0" w:space="0" w:color="auto"/>
      </w:divBdr>
    </w:div>
    <w:div w:id="1314675741">
      <w:marLeft w:val="640"/>
      <w:marRight w:val="0"/>
      <w:marTop w:val="0"/>
      <w:marBottom w:val="0"/>
      <w:divBdr>
        <w:top w:val="none" w:sz="0" w:space="0" w:color="auto"/>
        <w:left w:val="none" w:sz="0" w:space="0" w:color="auto"/>
        <w:bottom w:val="none" w:sz="0" w:space="0" w:color="auto"/>
        <w:right w:val="none" w:sz="0" w:space="0" w:color="auto"/>
      </w:divBdr>
    </w:div>
    <w:div w:id="1314944579">
      <w:marLeft w:val="640"/>
      <w:marRight w:val="0"/>
      <w:marTop w:val="0"/>
      <w:marBottom w:val="0"/>
      <w:divBdr>
        <w:top w:val="none" w:sz="0" w:space="0" w:color="auto"/>
        <w:left w:val="none" w:sz="0" w:space="0" w:color="auto"/>
        <w:bottom w:val="none" w:sz="0" w:space="0" w:color="auto"/>
        <w:right w:val="none" w:sz="0" w:space="0" w:color="auto"/>
      </w:divBdr>
    </w:div>
    <w:div w:id="1315140199">
      <w:marLeft w:val="640"/>
      <w:marRight w:val="0"/>
      <w:marTop w:val="0"/>
      <w:marBottom w:val="0"/>
      <w:divBdr>
        <w:top w:val="none" w:sz="0" w:space="0" w:color="auto"/>
        <w:left w:val="none" w:sz="0" w:space="0" w:color="auto"/>
        <w:bottom w:val="none" w:sz="0" w:space="0" w:color="auto"/>
        <w:right w:val="none" w:sz="0" w:space="0" w:color="auto"/>
      </w:divBdr>
    </w:div>
    <w:div w:id="1315187351">
      <w:marLeft w:val="640"/>
      <w:marRight w:val="0"/>
      <w:marTop w:val="0"/>
      <w:marBottom w:val="0"/>
      <w:divBdr>
        <w:top w:val="none" w:sz="0" w:space="0" w:color="auto"/>
        <w:left w:val="none" w:sz="0" w:space="0" w:color="auto"/>
        <w:bottom w:val="none" w:sz="0" w:space="0" w:color="auto"/>
        <w:right w:val="none" w:sz="0" w:space="0" w:color="auto"/>
      </w:divBdr>
    </w:div>
    <w:div w:id="1315331988">
      <w:marLeft w:val="640"/>
      <w:marRight w:val="0"/>
      <w:marTop w:val="0"/>
      <w:marBottom w:val="0"/>
      <w:divBdr>
        <w:top w:val="none" w:sz="0" w:space="0" w:color="auto"/>
        <w:left w:val="none" w:sz="0" w:space="0" w:color="auto"/>
        <w:bottom w:val="none" w:sz="0" w:space="0" w:color="auto"/>
        <w:right w:val="none" w:sz="0" w:space="0" w:color="auto"/>
      </w:divBdr>
    </w:div>
    <w:div w:id="1315452513">
      <w:marLeft w:val="640"/>
      <w:marRight w:val="0"/>
      <w:marTop w:val="0"/>
      <w:marBottom w:val="0"/>
      <w:divBdr>
        <w:top w:val="none" w:sz="0" w:space="0" w:color="auto"/>
        <w:left w:val="none" w:sz="0" w:space="0" w:color="auto"/>
        <w:bottom w:val="none" w:sz="0" w:space="0" w:color="auto"/>
        <w:right w:val="none" w:sz="0" w:space="0" w:color="auto"/>
      </w:divBdr>
    </w:div>
    <w:div w:id="1315455386">
      <w:marLeft w:val="640"/>
      <w:marRight w:val="0"/>
      <w:marTop w:val="0"/>
      <w:marBottom w:val="0"/>
      <w:divBdr>
        <w:top w:val="none" w:sz="0" w:space="0" w:color="auto"/>
        <w:left w:val="none" w:sz="0" w:space="0" w:color="auto"/>
        <w:bottom w:val="none" w:sz="0" w:space="0" w:color="auto"/>
        <w:right w:val="none" w:sz="0" w:space="0" w:color="auto"/>
      </w:divBdr>
    </w:div>
    <w:div w:id="1315524839">
      <w:marLeft w:val="640"/>
      <w:marRight w:val="0"/>
      <w:marTop w:val="0"/>
      <w:marBottom w:val="0"/>
      <w:divBdr>
        <w:top w:val="none" w:sz="0" w:space="0" w:color="auto"/>
        <w:left w:val="none" w:sz="0" w:space="0" w:color="auto"/>
        <w:bottom w:val="none" w:sz="0" w:space="0" w:color="auto"/>
        <w:right w:val="none" w:sz="0" w:space="0" w:color="auto"/>
      </w:divBdr>
    </w:div>
    <w:div w:id="1315527597">
      <w:marLeft w:val="640"/>
      <w:marRight w:val="0"/>
      <w:marTop w:val="0"/>
      <w:marBottom w:val="0"/>
      <w:divBdr>
        <w:top w:val="none" w:sz="0" w:space="0" w:color="auto"/>
        <w:left w:val="none" w:sz="0" w:space="0" w:color="auto"/>
        <w:bottom w:val="none" w:sz="0" w:space="0" w:color="auto"/>
        <w:right w:val="none" w:sz="0" w:space="0" w:color="auto"/>
      </w:divBdr>
    </w:div>
    <w:div w:id="1315797077">
      <w:marLeft w:val="640"/>
      <w:marRight w:val="0"/>
      <w:marTop w:val="0"/>
      <w:marBottom w:val="0"/>
      <w:divBdr>
        <w:top w:val="none" w:sz="0" w:space="0" w:color="auto"/>
        <w:left w:val="none" w:sz="0" w:space="0" w:color="auto"/>
        <w:bottom w:val="none" w:sz="0" w:space="0" w:color="auto"/>
        <w:right w:val="none" w:sz="0" w:space="0" w:color="auto"/>
      </w:divBdr>
    </w:div>
    <w:div w:id="1316648421">
      <w:marLeft w:val="640"/>
      <w:marRight w:val="0"/>
      <w:marTop w:val="0"/>
      <w:marBottom w:val="0"/>
      <w:divBdr>
        <w:top w:val="none" w:sz="0" w:space="0" w:color="auto"/>
        <w:left w:val="none" w:sz="0" w:space="0" w:color="auto"/>
        <w:bottom w:val="none" w:sz="0" w:space="0" w:color="auto"/>
        <w:right w:val="none" w:sz="0" w:space="0" w:color="auto"/>
      </w:divBdr>
    </w:div>
    <w:div w:id="1317801936">
      <w:marLeft w:val="640"/>
      <w:marRight w:val="0"/>
      <w:marTop w:val="0"/>
      <w:marBottom w:val="0"/>
      <w:divBdr>
        <w:top w:val="none" w:sz="0" w:space="0" w:color="auto"/>
        <w:left w:val="none" w:sz="0" w:space="0" w:color="auto"/>
        <w:bottom w:val="none" w:sz="0" w:space="0" w:color="auto"/>
        <w:right w:val="none" w:sz="0" w:space="0" w:color="auto"/>
      </w:divBdr>
    </w:div>
    <w:div w:id="1318411607">
      <w:marLeft w:val="640"/>
      <w:marRight w:val="0"/>
      <w:marTop w:val="0"/>
      <w:marBottom w:val="0"/>
      <w:divBdr>
        <w:top w:val="none" w:sz="0" w:space="0" w:color="auto"/>
        <w:left w:val="none" w:sz="0" w:space="0" w:color="auto"/>
        <w:bottom w:val="none" w:sz="0" w:space="0" w:color="auto"/>
        <w:right w:val="none" w:sz="0" w:space="0" w:color="auto"/>
      </w:divBdr>
    </w:div>
    <w:div w:id="1319730980">
      <w:marLeft w:val="640"/>
      <w:marRight w:val="0"/>
      <w:marTop w:val="0"/>
      <w:marBottom w:val="0"/>
      <w:divBdr>
        <w:top w:val="none" w:sz="0" w:space="0" w:color="auto"/>
        <w:left w:val="none" w:sz="0" w:space="0" w:color="auto"/>
        <w:bottom w:val="none" w:sz="0" w:space="0" w:color="auto"/>
        <w:right w:val="none" w:sz="0" w:space="0" w:color="auto"/>
      </w:divBdr>
    </w:div>
    <w:div w:id="1319768653">
      <w:marLeft w:val="640"/>
      <w:marRight w:val="0"/>
      <w:marTop w:val="0"/>
      <w:marBottom w:val="0"/>
      <w:divBdr>
        <w:top w:val="none" w:sz="0" w:space="0" w:color="auto"/>
        <w:left w:val="none" w:sz="0" w:space="0" w:color="auto"/>
        <w:bottom w:val="none" w:sz="0" w:space="0" w:color="auto"/>
        <w:right w:val="none" w:sz="0" w:space="0" w:color="auto"/>
      </w:divBdr>
    </w:div>
    <w:div w:id="1321688860">
      <w:marLeft w:val="640"/>
      <w:marRight w:val="0"/>
      <w:marTop w:val="0"/>
      <w:marBottom w:val="0"/>
      <w:divBdr>
        <w:top w:val="none" w:sz="0" w:space="0" w:color="auto"/>
        <w:left w:val="none" w:sz="0" w:space="0" w:color="auto"/>
        <w:bottom w:val="none" w:sz="0" w:space="0" w:color="auto"/>
        <w:right w:val="none" w:sz="0" w:space="0" w:color="auto"/>
      </w:divBdr>
    </w:div>
    <w:div w:id="1321807572">
      <w:marLeft w:val="640"/>
      <w:marRight w:val="0"/>
      <w:marTop w:val="0"/>
      <w:marBottom w:val="0"/>
      <w:divBdr>
        <w:top w:val="none" w:sz="0" w:space="0" w:color="auto"/>
        <w:left w:val="none" w:sz="0" w:space="0" w:color="auto"/>
        <w:bottom w:val="none" w:sz="0" w:space="0" w:color="auto"/>
        <w:right w:val="none" w:sz="0" w:space="0" w:color="auto"/>
      </w:divBdr>
    </w:div>
    <w:div w:id="1322389490">
      <w:marLeft w:val="640"/>
      <w:marRight w:val="0"/>
      <w:marTop w:val="0"/>
      <w:marBottom w:val="0"/>
      <w:divBdr>
        <w:top w:val="none" w:sz="0" w:space="0" w:color="auto"/>
        <w:left w:val="none" w:sz="0" w:space="0" w:color="auto"/>
        <w:bottom w:val="none" w:sz="0" w:space="0" w:color="auto"/>
        <w:right w:val="none" w:sz="0" w:space="0" w:color="auto"/>
      </w:divBdr>
    </w:div>
    <w:div w:id="1322663517">
      <w:marLeft w:val="640"/>
      <w:marRight w:val="0"/>
      <w:marTop w:val="0"/>
      <w:marBottom w:val="0"/>
      <w:divBdr>
        <w:top w:val="none" w:sz="0" w:space="0" w:color="auto"/>
        <w:left w:val="none" w:sz="0" w:space="0" w:color="auto"/>
        <w:bottom w:val="none" w:sz="0" w:space="0" w:color="auto"/>
        <w:right w:val="none" w:sz="0" w:space="0" w:color="auto"/>
      </w:divBdr>
    </w:div>
    <w:div w:id="1322733808">
      <w:marLeft w:val="640"/>
      <w:marRight w:val="0"/>
      <w:marTop w:val="0"/>
      <w:marBottom w:val="0"/>
      <w:divBdr>
        <w:top w:val="none" w:sz="0" w:space="0" w:color="auto"/>
        <w:left w:val="none" w:sz="0" w:space="0" w:color="auto"/>
        <w:bottom w:val="none" w:sz="0" w:space="0" w:color="auto"/>
        <w:right w:val="none" w:sz="0" w:space="0" w:color="auto"/>
      </w:divBdr>
    </w:div>
    <w:div w:id="1324043138">
      <w:marLeft w:val="640"/>
      <w:marRight w:val="0"/>
      <w:marTop w:val="0"/>
      <w:marBottom w:val="0"/>
      <w:divBdr>
        <w:top w:val="none" w:sz="0" w:space="0" w:color="auto"/>
        <w:left w:val="none" w:sz="0" w:space="0" w:color="auto"/>
        <w:bottom w:val="none" w:sz="0" w:space="0" w:color="auto"/>
        <w:right w:val="none" w:sz="0" w:space="0" w:color="auto"/>
      </w:divBdr>
    </w:div>
    <w:div w:id="1324554554">
      <w:marLeft w:val="640"/>
      <w:marRight w:val="0"/>
      <w:marTop w:val="0"/>
      <w:marBottom w:val="0"/>
      <w:divBdr>
        <w:top w:val="none" w:sz="0" w:space="0" w:color="auto"/>
        <w:left w:val="none" w:sz="0" w:space="0" w:color="auto"/>
        <w:bottom w:val="none" w:sz="0" w:space="0" w:color="auto"/>
        <w:right w:val="none" w:sz="0" w:space="0" w:color="auto"/>
      </w:divBdr>
    </w:div>
    <w:div w:id="1325160064">
      <w:marLeft w:val="640"/>
      <w:marRight w:val="0"/>
      <w:marTop w:val="0"/>
      <w:marBottom w:val="0"/>
      <w:divBdr>
        <w:top w:val="none" w:sz="0" w:space="0" w:color="auto"/>
        <w:left w:val="none" w:sz="0" w:space="0" w:color="auto"/>
        <w:bottom w:val="none" w:sz="0" w:space="0" w:color="auto"/>
        <w:right w:val="none" w:sz="0" w:space="0" w:color="auto"/>
      </w:divBdr>
    </w:div>
    <w:div w:id="1326055689">
      <w:marLeft w:val="640"/>
      <w:marRight w:val="0"/>
      <w:marTop w:val="0"/>
      <w:marBottom w:val="0"/>
      <w:divBdr>
        <w:top w:val="none" w:sz="0" w:space="0" w:color="auto"/>
        <w:left w:val="none" w:sz="0" w:space="0" w:color="auto"/>
        <w:bottom w:val="none" w:sz="0" w:space="0" w:color="auto"/>
        <w:right w:val="none" w:sz="0" w:space="0" w:color="auto"/>
      </w:divBdr>
    </w:div>
    <w:div w:id="1326591077">
      <w:marLeft w:val="640"/>
      <w:marRight w:val="0"/>
      <w:marTop w:val="0"/>
      <w:marBottom w:val="0"/>
      <w:divBdr>
        <w:top w:val="none" w:sz="0" w:space="0" w:color="auto"/>
        <w:left w:val="none" w:sz="0" w:space="0" w:color="auto"/>
        <w:bottom w:val="none" w:sz="0" w:space="0" w:color="auto"/>
        <w:right w:val="none" w:sz="0" w:space="0" w:color="auto"/>
      </w:divBdr>
    </w:div>
    <w:div w:id="1326737852">
      <w:marLeft w:val="640"/>
      <w:marRight w:val="0"/>
      <w:marTop w:val="0"/>
      <w:marBottom w:val="0"/>
      <w:divBdr>
        <w:top w:val="none" w:sz="0" w:space="0" w:color="auto"/>
        <w:left w:val="none" w:sz="0" w:space="0" w:color="auto"/>
        <w:bottom w:val="none" w:sz="0" w:space="0" w:color="auto"/>
        <w:right w:val="none" w:sz="0" w:space="0" w:color="auto"/>
      </w:divBdr>
    </w:div>
    <w:div w:id="1330056540">
      <w:marLeft w:val="640"/>
      <w:marRight w:val="0"/>
      <w:marTop w:val="0"/>
      <w:marBottom w:val="0"/>
      <w:divBdr>
        <w:top w:val="none" w:sz="0" w:space="0" w:color="auto"/>
        <w:left w:val="none" w:sz="0" w:space="0" w:color="auto"/>
        <w:bottom w:val="none" w:sz="0" w:space="0" w:color="auto"/>
        <w:right w:val="none" w:sz="0" w:space="0" w:color="auto"/>
      </w:divBdr>
    </w:div>
    <w:div w:id="1330064302">
      <w:marLeft w:val="640"/>
      <w:marRight w:val="0"/>
      <w:marTop w:val="0"/>
      <w:marBottom w:val="0"/>
      <w:divBdr>
        <w:top w:val="none" w:sz="0" w:space="0" w:color="auto"/>
        <w:left w:val="none" w:sz="0" w:space="0" w:color="auto"/>
        <w:bottom w:val="none" w:sz="0" w:space="0" w:color="auto"/>
        <w:right w:val="none" w:sz="0" w:space="0" w:color="auto"/>
      </w:divBdr>
    </w:div>
    <w:div w:id="1332219747">
      <w:marLeft w:val="640"/>
      <w:marRight w:val="0"/>
      <w:marTop w:val="0"/>
      <w:marBottom w:val="0"/>
      <w:divBdr>
        <w:top w:val="none" w:sz="0" w:space="0" w:color="auto"/>
        <w:left w:val="none" w:sz="0" w:space="0" w:color="auto"/>
        <w:bottom w:val="none" w:sz="0" w:space="0" w:color="auto"/>
        <w:right w:val="none" w:sz="0" w:space="0" w:color="auto"/>
      </w:divBdr>
    </w:div>
    <w:div w:id="1333215696">
      <w:marLeft w:val="640"/>
      <w:marRight w:val="0"/>
      <w:marTop w:val="0"/>
      <w:marBottom w:val="0"/>
      <w:divBdr>
        <w:top w:val="none" w:sz="0" w:space="0" w:color="auto"/>
        <w:left w:val="none" w:sz="0" w:space="0" w:color="auto"/>
        <w:bottom w:val="none" w:sz="0" w:space="0" w:color="auto"/>
        <w:right w:val="none" w:sz="0" w:space="0" w:color="auto"/>
      </w:divBdr>
    </w:div>
    <w:div w:id="1333725570">
      <w:marLeft w:val="640"/>
      <w:marRight w:val="0"/>
      <w:marTop w:val="0"/>
      <w:marBottom w:val="0"/>
      <w:divBdr>
        <w:top w:val="none" w:sz="0" w:space="0" w:color="auto"/>
        <w:left w:val="none" w:sz="0" w:space="0" w:color="auto"/>
        <w:bottom w:val="none" w:sz="0" w:space="0" w:color="auto"/>
        <w:right w:val="none" w:sz="0" w:space="0" w:color="auto"/>
      </w:divBdr>
    </w:div>
    <w:div w:id="1334260263">
      <w:marLeft w:val="640"/>
      <w:marRight w:val="0"/>
      <w:marTop w:val="0"/>
      <w:marBottom w:val="0"/>
      <w:divBdr>
        <w:top w:val="none" w:sz="0" w:space="0" w:color="auto"/>
        <w:left w:val="none" w:sz="0" w:space="0" w:color="auto"/>
        <w:bottom w:val="none" w:sz="0" w:space="0" w:color="auto"/>
        <w:right w:val="none" w:sz="0" w:space="0" w:color="auto"/>
      </w:divBdr>
    </w:div>
    <w:div w:id="1335305786">
      <w:marLeft w:val="640"/>
      <w:marRight w:val="0"/>
      <w:marTop w:val="0"/>
      <w:marBottom w:val="0"/>
      <w:divBdr>
        <w:top w:val="none" w:sz="0" w:space="0" w:color="auto"/>
        <w:left w:val="none" w:sz="0" w:space="0" w:color="auto"/>
        <w:bottom w:val="none" w:sz="0" w:space="0" w:color="auto"/>
        <w:right w:val="none" w:sz="0" w:space="0" w:color="auto"/>
      </w:divBdr>
    </w:div>
    <w:div w:id="1335956592">
      <w:marLeft w:val="640"/>
      <w:marRight w:val="0"/>
      <w:marTop w:val="0"/>
      <w:marBottom w:val="0"/>
      <w:divBdr>
        <w:top w:val="none" w:sz="0" w:space="0" w:color="auto"/>
        <w:left w:val="none" w:sz="0" w:space="0" w:color="auto"/>
        <w:bottom w:val="none" w:sz="0" w:space="0" w:color="auto"/>
        <w:right w:val="none" w:sz="0" w:space="0" w:color="auto"/>
      </w:divBdr>
    </w:div>
    <w:div w:id="1336030037">
      <w:marLeft w:val="640"/>
      <w:marRight w:val="0"/>
      <w:marTop w:val="0"/>
      <w:marBottom w:val="0"/>
      <w:divBdr>
        <w:top w:val="none" w:sz="0" w:space="0" w:color="auto"/>
        <w:left w:val="none" w:sz="0" w:space="0" w:color="auto"/>
        <w:bottom w:val="none" w:sz="0" w:space="0" w:color="auto"/>
        <w:right w:val="none" w:sz="0" w:space="0" w:color="auto"/>
      </w:divBdr>
    </w:div>
    <w:div w:id="1336227508">
      <w:marLeft w:val="640"/>
      <w:marRight w:val="0"/>
      <w:marTop w:val="0"/>
      <w:marBottom w:val="0"/>
      <w:divBdr>
        <w:top w:val="none" w:sz="0" w:space="0" w:color="auto"/>
        <w:left w:val="none" w:sz="0" w:space="0" w:color="auto"/>
        <w:bottom w:val="none" w:sz="0" w:space="0" w:color="auto"/>
        <w:right w:val="none" w:sz="0" w:space="0" w:color="auto"/>
      </w:divBdr>
    </w:div>
    <w:div w:id="1336686474">
      <w:marLeft w:val="640"/>
      <w:marRight w:val="0"/>
      <w:marTop w:val="0"/>
      <w:marBottom w:val="0"/>
      <w:divBdr>
        <w:top w:val="none" w:sz="0" w:space="0" w:color="auto"/>
        <w:left w:val="none" w:sz="0" w:space="0" w:color="auto"/>
        <w:bottom w:val="none" w:sz="0" w:space="0" w:color="auto"/>
        <w:right w:val="none" w:sz="0" w:space="0" w:color="auto"/>
      </w:divBdr>
    </w:div>
    <w:div w:id="1336764471">
      <w:marLeft w:val="640"/>
      <w:marRight w:val="0"/>
      <w:marTop w:val="0"/>
      <w:marBottom w:val="0"/>
      <w:divBdr>
        <w:top w:val="none" w:sz="0" w:space="0" w:color="auto"/>
        <w:left w:val="none" w:sz="0" w:space="0" w:color="auto"/>
        <w:bottom w:val="none" w:sz="0" w:space="0" w:color="auto"/>
        <w:right w:val="none" w:sz="0" w:space="0" w:color="auto"/>
      </w:divBdr>
    </w:div>
    <w:div w:id="1337686121">
      <w:marLeft w:val="640"/>
      <w:marRight w:val="0"/>
      <w:marTop w:val="0"/>
      <w:marBottom w:val="0"/>
      <w:divBdr>
        <w:top w:val="none" w:sz="0" w:space="0" w:color="auto"/>
        <w:left w:val="none" w:sz="0" w:space="0" w:color="auto"/>
        <w:bottom w:val="none" w:sz="0" w:space="0" w:color="auto"/>
        <w:right w:val="none" w:sz="0" w:space="0" w:color="auto"/>
      </w:divBdr>
    </w:div>
    <w:div w:id="1337995168">
      <w:marLeft w:val="640"/>
      <w:marRight w:val="0"/>
      <w:marTop w:val="0"/>
      <w:marBottom w:val="0"/>
      <w:divBdr>
        <w:top w:val="none" w:sz="0" w:space="0" w:color="auto"/>
        <w:left w:val="none" w:sz="0" w:space="0" w:color="auto"/>
        <w:bottom w:val="none" w:sz="0" w:space="0" w:color="auto"/>
        <w:right w:val="none" w:sz="0" w:space="0" w:color="auto"/>
      </w:divBdr>
    </w:div>
    <w:div w:id="1338196222">
      <w:marLeft w:val="640"/>
      <w:marRight w:val="0"/>
      <w:marTop w:val="0"/>
      <w:marBottom w:val="0"/>
      <w:divBdr>
        <w:top w:val="none" w:sz="0" w:space="0" w:color="auto"/>
        <w:left w:val="none" w:sz="0" w:space="0" w:color="auto"/>
        <w:bottom w:val="none" w:sz="0" w:space="0" w:color="auto"/>
        <w:right w:val="none" w:sz="0" w:space="0" w:color="auto"/>
      </w:divBdr>
    </w:div>
    <w:div w:id="1338849328">
      <w:bodyDiv w:val="1"/>
      <w:marLeft w:val="0"/>
      <w:marRight w:val="0"/>
      <w:marTop w:val="0"/>
      <w:marBottom w:val="0"/>
      <w:divBdr>
        <w:top w:val="none" w:sz="0" w:space="0" w:color="auto"/>
        <w:left w:val="none" w:sz="0" w:space="0" w:color="auto"/>
        <w:bottom w:val="none" w:sz="0" w:space="0" w:color="auto"/>
        <w:right w:val="none" w:sz="0" w:space="0" w:color="auto"/>
      </w:divBdr>
      <w:divsChild>
        <w:div w:id="7803171">
          <w:marLeft w:val="640"/>
          <w:marRight w:val="0"/>
          <w:marTop w:val="0"/>
          <w:marBottom w:val="0"/>
          <w:divBdr>
            <w:top w:val="none" w:sz="0" w:space="0" w:color="auto"/>
            <w:left w:val="none" w:sz="0" w:space="0" w:color="auto"/>
            <w:bottom w:val="none" w:sz="0" w:space="0" w:color="auto"/>
            <w:right w:val="none" w:sz="0" w:space="0" w:color="auto"/>
          </w:divBdr>
        </w:div>
        <w:div w:id="31150430">
          <w:marLeft w:val="640"/>
          <w:marRight w:val="0"/>
          <w:marTop w:val="0"/>
          <w:marBottom w:val="0"/>
          <w:divBdr>
            <w:top w:val="none" w:sz="0" w:space="0" w:color="auto"/>
            <w:left w:val="none" w:sz="0" w:space="0" w:color="auto"/>
            <w:bottom w:val="none" w:sz="0" w:space="0" w:color="auto"/>
            <w:right w:val="none" w:sz="0" w:space="0" w:color="auto"/>
          </w:divBdr>
        </w:div>
        <w:div w:id="36896790">
          <w:marLeft w:val="640"/>
          <w:marRight w:val="0"/>
          <w:marTop w:val="0"/>
          <w:marBottom w:val="0"/>
          <w:divBdr>
            <w:top w:val="none" w:sz="0" w:space="0" w:color="auto"/>
            <w:left w:val="none" w:sz="0" w:space="0" w:color="auto"/>
            <w:bottom w:val="none" w:sz="0" w:space="0" w:color="auto"/>
            <w:right w:val="none" w:sz="0" w:space="0" w:color="auto"/>
          </w:divBdr>
        </w:div>
        <w:div w:id="64840503">
          <w:marLeft w:val="640"/>
          <w:marRight w:val="0"/>
          <w:marTop w:val="0"/>
          <w:marBottom w:val="0"/>
          <w:divBdr>
            <w:top w:val="none" w:sz="0" w:space="0" w:color="auto"/>
            <w:left w:val="none" w:sz="0" w:space="0" w:color="auto"/>
            <w:bottom w:val="none" w:sz="0" w:space="0" w:color="auto"/>
            <w:right w:val="none" w:sz="0" w:space="0" w:color="auto"/>
          </w:divBdr>
        </w:div>
        <w:div w:id="94790101">
          <w:marLeft w:val="640"/>
          <w:marRight w:val="0"/>
          <w:marTop w:val="0"/>
          <w:marBottom w:val="0"/>
          <w:divBdr>
            <w:top w:val="none" w:sz="0" w:space="0" w:color="auto"/>
            <w:left w:val="none" w:sz="0" w:space="0" w:color="auto"/>
            <w:bottom w:val="none" w:sz="0" w:space="0" w:color="auto"/>
            <w:right w:val="none" w:sz="0" w:space="0" w:color="auto"/>
          </w:divBdr>
        </w:div>
        <w:div w:id="102186537">
          <w:marLeft w:val="640"/>
          <w:marRight w:val="0"/>
          <w:marTop w:val="0"/>
          <w:marBottom w:val="0"/>
          <w:divBdr>
            <w:top w:val="none" w:sz="0" w:space="0" w:color="auto"/>
            <w:left w:val="none" w:sz="0" w:space="0" w:color="auto"/>
            <w:bottom w:val="none" w:sz="0" w:space="0" w:color="auto"/>
            <w:right w:val="none" w:sz="0" w:space="0" w:color="auto"/>
          </w:divBdr>
        </w:div>
        <w:div w:id="108820455">
          <w:marLeft w:val="640"/>
          <w:marRight w:val="0"/>
          <w:marTop w:val="0"/>
          <w:marBottom w:val="0"/>
          <w:divBdr>
            <w:top w:val="none" w:sz="0" w:space="0" w:color="auto"/>
            <w:left w:val="none" w:sz="0" w:space="0" w:color="auto"/>
            <w:bottom w:val="none" w:sz="0" w:space="0" w:color="auto"/>
            <w:right w:val="none" w:sz="0" w:space="0" w:color="auto"/>
          </w:divBdr>
        </w:div>
        <w:div w:id="114521700">
          <w:marLeft w:val="640"/>
          <w:marRight w:val="0"/>
          <w:marTop w:val="0"/>
          <w:marBottom w:val="0"/>
          <w:divBdr>
            <w:top w:val="none" w:sz="0" w:space="0" w:color="auto"/>
            <w:left w:val="none" w:sz="0" w:space="0" w:color="auto"/>
            <w:bottom w:val="none" w:sz="0" w:space="0" w:color="auto"/>
            <w:right w:val="none" w:sz="0" w:space="0" w:color="auto"/>
          </w:divBdr>
        </w:div>
        <w:div w:id="119690389">
          <w:marLeft w:val="640"/>
          <w:marRight w:val="0"/>
          <w:marTop w:val="0"/>
          <w:marBottom w:val="0"/>
          <w:divBdr>
            <w:top w:val="none" w:sz="0" w:space="0" w:color="auto"/>
            <w:left w:val="none" w:sz="0" w:space="0" w:color="auto"/>
            <w:bottom w:val="none" w:sz="0" w:space="0" w:color="auto"/>
            <w:right w:val="none" w:sz="0" w:space="0" w:color="auto"/>
          </w:divBdr>
        </w:div>
        <w:div w:id="122041842">
          <w:marLeft w:val="640"/>
          <w:marRight w:val="0"/>
          <w:marTop w:val="0"/>
          <w:marBottom w:val="0"/>
          <w:divBdr>
            <w:top w:val="none" w:sz="0" w:space="0" w:color="auto"/>
            <w:left w:val="none" w:sz="0" w:space="0" w:color="auto"/>
            <w:bottom w:val="none" w:sz="0" w:space="0" w:color="auto"/>
            <w:right w:val="none" w:sz="0" w:space="0" w:color="auto"/>
          </w:divBdr>
        </w:div>
        <w:div w:id="122700660">
          <w:marLeft w:val="640"/>
          <w:marRight w:val="0"/>
          <w:marTop w:val="0"/>
          <w:marBottom w:val="0"/>
          <w:divBdr>
            <w:top w:val="none" w:sz="0" w:space="0" w:color="auto"/>
            <w:left w:val="none" w:sz="0" w:space="0" w:color="auto"/>
            <w:bottom w:val="none" w:sz="0" w:space="0" w:color="auto"/>
            <w:right w:val="none" w:sz="0" w:space="0" w:color="auto"/>
          </w:divBdr>
        </w:div>
        <w:div w:id="127478422">
          <w:marLeft w:val="640"/>
          <w:marRight w:val="0"/>
          <w:marTop w:val="0"/>
          <w:marBottom w:val="0"/>
          <w:divBdr>
            <w:top w:val="none" w:sz="0" w:space="0" w:color="auto"/>
            <w:left w:val="none" w:sz="0" w:space="0" w:color="auto"/>
            <w:bottom w:val="none" w:sz="0" w:space="0" w:color="auto"/>
            <w:right w:val="none" w:sz="0" w:space="0" w:color="auto"/>
          </w:divBdr>
        </w:div>
        <w:div w:id="128865310">
          <w:marLeft w:val="640"/>
          <w:marRight w:val="0"/>
          <w:marTop w:val="0"/>
          <w:marBottom w:val="0"/>
          <w:divBdr>
            <w:top w:val="none" w:sz="0" w:space="0" w:color="auto"/>
            <w:left w:val="none" w:sz="0" w:space="0" w:color="auto"/>
            <w:bottom w:val="none" w:sz="0" w:space="0" w:color="auto"/>
            <w:right w:val="none" w:sz="0" w:space="0" w:color="auto"/>
          </w:divBdr>
        </w:div>
        <w:div w:id="129712626">
          <w:marLeft w:val="640"/>
          <w:marRight w:val="0"/>
          <w:marTop w:val="0"/>
          <w:marBottom w:val="0"/>
          <w:divBdr>
            <w:top w:val="none" w:sz="0" w:space="0" w:color="auto"/>
            <w:left w:val="none" w:sz="0" w:space="0" w:color="auto"/>
            <w:bottom w:val="none" w:sz="0" w:space="0" w:color="auto"/>
            <w:right w:val="none" w:sz="0" w:space="0" w:color="auto"/>
          </w:divBdr>
        </w:div>
        <w:div w:id="131020171">
          <w:marLeft w:val="640"/>
          <w:marRight w:val="0"/>
          <w:marTop w:val="0"/>
          <w:marBottom w:val="0"/>
          <w:divBdr>
            <w:top w:val="none" w:sz="0" w:space="0" w:color="auto"/>
            <w:left w:val="none" w:sz="0" w:space="0" w:color="auto"/>
            <w:bottom w:val="none" w:sz="0" w:space="0" w:color="auto"/>
            <w:right w:val="none" w:sz="0" w:space="0" w:color="auto"/>
          </w:divBdr>
        </w:div>
        <w:div w:id="138350433">
          <w:marLeft w:val="640"/>
          <w:marRight w:val="0"/>
          <w:marTop w:val="0"/>
          <w:marBottom w:val="0"/>
          <w:divBdr>
            <w:top w:val="none" w:sz="0" w:space="0" w:color="auto"/>
            <w:left w:val="none" w:sz="0" w:space="0" w:color="auto"/>
            <w:bottom w:val="none" w:sz="0" w:space="0" w:color="auto"/>
            <w:right w:val="none" w:sz="0" w:space="0" w:color="auto"/>
          </w:divBdr>
        </w:div>
        <w:div w:id="143014783">
          <w:marLeft w:val="640"/>
          <w:marRight w:val="0"/>
          <w:marTop w:val="0"/>
          <w:marBottom w:val="0"/>
          <w:divBdr>
            <w:top w:val="none" w:sz="0" w:space="0" w:color="auto"/>
            <w:left w:val="none" w:sz="0" w:space="0" w:color="auto"/>
            <w:bottom w:val="none" w:sz="0" w:space="0" w:color="auto"/>
            <w:right w:val="none" w:sz="0" w:space="0" w:color="auto"/>
          </w:divBdr>
        </w:div>
        <w:div w:id="145899043">
          <w:marLeft w:val="640"/>
          <w:marRight w:val="0"/>
          <w:marTop w:val="0"/>
          <w:marBottom w:val="0"/>
          <w:divBdr>
            <w:top w:val="none" w:sz="0" w:space="0" w:color="auto"/>
            <w:left w:val="none" w:sz="0" w:space="0" w:color="auto"/>
            <w:bottom w:val="none" w:sz="0" w:space="0" w:color="auto"/>
            <w:right w:val="none" w:sz="0" w:space="0" w:color="auto"/>
          </w:divBdr>
        </w:div>
        <w:div w:id="152840346">
          <w:marLeft w:val="640"/>
          <w:marRight w:val="0"/>
          <w:marTop w:val="0"/>
          <w:marBottom w:val="0"/>
          <w:divBdr>
            <w:top w:val="none" w:sz="0" w:space="0" w:color="auto"/>
            <w:left w:val="none" w:sz="0" w:space="0" w:color="auto"/>
            <w:bottom w:val="none" w:sz="0" w:space="0" w:color="auto"/>
            <w:right w:val="none" w:sz="0" w:space="0" w:color="auto"/>
          </w:divBdr>
        </w:div>
        <w:div w:id="153954066">
          <w:marLeft w:val="640"/>
          <w:marRight w:val="0"/>
          <w:marTop w:val="0"/>
          <w:marBottom w:val="0"/>
          <w:divBdr>
            <w:top w:val="none" w:sz="0" w:space="0" w:color="auto"/>
            <w:left w:val="none" w:sz="0" w:space="0" w:color="auto"/>
            <w:bottom w:val="none" w:sz="0" w:space="0" w:color="auto"/>
            <w:right w:val="none" w:sz="0" w:space="0" w:color="auto"/>
          </w:divBdr>
        </w:div>
        <w:div w:id="159546196">
          <w:marLeft w:val="640"/>
          <w:marRight w:val="0"/>
          <w:marTop w:val="0"/>
          <w:marBottom w:val="0"/>
          <w:divBdr>
            <w:top w:val="none" w:sz="0" w:space="0" w:color="auto"/>
            <w:left w:val="none" w:sz="0" w:space="0" w:color="auto"/>
            <w:bottom w:val="none" w:sz="0" w:space="0" w:color="auto"/>
            <w:right w:val="none" w:sz="0" w:space="0" w:color="auto"/>
          </w:divBdr>
        </w:div>
        <w:div w:id="164904833">
          <w:marLeft w:val="640"/>
          <w:marRight w:val="0"/>
          <w:marTop w:val="0"/>
          <w:marBottom w:val="0"/>
          <w:divBdr>
            <w:top w:val="none" w:sz="0" w:space="0" w:color="auto"/>
            <w:left w:val="none" w:sz="0" w:space="0" w:color="auto"/>
            <w:bottom w:val="none" w:sz="0" w:space="0" w:color="auto"/>
            <w:right w:val="none" w:sz="0" w:space="0" w:color="auto"/>
          </w:divBdr>
        </w:div>
        <w:div w:id="166017937">
          <w:marLeft w:val="640"/>
          <w:marRight w:val="0"/>
          <w:marTop w:val="0"/>
          <w:marBottom w:val="0"/>
          <w:divBdr>
            <w:top w:val="none" w:sz="0" w:space="0" w:color="auto"/>
            <w:left w:val="none" w:sz="0" w:space="0" w:color="auto"/>
            <w:bottom w:val="none" w:sz="0" w:space="0" w:color="auto"/>
            <w:right w:val="none" w:sz="0" w:space="0" w:color="auto"/>
          </w:divBdr>
        </w:div>
        <w:div w:id="183397607">
          <w:marLeft w:val="640"/>
          <w:marRight w:val="0"/>
          <w:marTop w:val="0"/>
          <w:marBottom w:val="0"/>
          <w:divBdr>
            <w:top w:val="none" w:sz="0" w:space="0" w:color="auto"/>
            <w:left w:val="none" w:sz="0" w:space="0" w:color="auto"/>
            <w:bottom w:val="none" w:sz="0" w:space="0" w:color="auto"/>
            <w:right w:val="none" w:sz="0" w:space="0" w:color="auto"/>
          </w:divBdr>
        </w:div>
        <w:div w:id="207955938">
          <w:marLeft w:val="640"/>
          <w:marRight w:val="0"/>
          <w:marTop w:val="0"/>
          <w:marBottom w:val="0"/>
          <w:divBdr>
            <w:top w:val="none" w:sz="0" w:space="0" w:color="auto"/>
            <w:left w:val="none" w:sz="0" w:space="0" w:color="auto"/>
            <w:bottom w:val="none" w:sz="0" w:space="0" w:color="auto"/>
            <w:right w:val="none" w:sz="0" w:space="0" w:color="auto"/>
          </w:divBdr>
        </w:div>
        <w:div w:id="215240656">
          <w:marLeft w:val="640"/>
          <w:marRight w:val="0"/>
          <w:marTop w:val="0"/>
          <w:marBottom w:val="0"/>
          <w:divBdr>
            <w:top w:val="none" w:sz="0" w:space="0" w:color="auto"/>
            <w:left w:val="none" w:sz="0" w:space="0" w:color="auto"/>
            <w:bottom w:val="none" w:sz="0" w:space="0" w:color="auto"/>
            <w:right w:val="none" w:sz="0" w:space="0" w:color="auto"/>
          </w:divBdr>
        </w:div>
        <w:div w:id="215357059">
          <w:marLeft w:val="640"/>
          <w:marRight w:val="0"/>
          <w:marTop w:val="0"/>
          <w:marBottom w:val="0"/>
          <w:divBdr>
            <w:top w:val="none" w:sz="0" w:space="0" w:color="auto"/>
            <w:left w:val="none" w:sz="0" w:space="0" w:color="auto"/>
            <w:bottom w:val="none" w:sz="0" w:space="0" w:color="auto"/>
            <w:right w:val="none" w:sz="0" w:space="0" w:color="auto"/>
          </w:divBdr>
        </w:div>
        <w:div w:id="218517649">
          <w:marLeft w:val="640"/>
          <w:marRight w:val="0"/>
          <w:marTop w:val="0"/>
          <w:marBottom w:val="0"/>
          <w:divBdr>
            <w:top w:val="none" w:sz="0" w:space="0" w:color="auto"/>
            <w:left w:val="none" w:sz="0" w:space="0" w:color="auto"/>
            <w:bottom w:val="none" w:sz="0" w:space="0" w:color="auto"/>
            <w:right w:val="none" w:sz="0" w:space="0" w:color="auto"/>
          </w:divBdr>
        </w:div>
        <w:div w:id="221403092">
          <w:marLeft w:val="640"/>
          <w:marRight w:val="0"/>
          <w:marTop w:val="0"/>
          <w:marBottom w:val="0"/>
          <w:divBdr>
            <w:top w:val="none" w:sz="0" w:space="0" w:color="auto"/>
            <w:left w:val="none" w:sz="0" w:space="0" w:color="auto"/>
            <w:bottom w:val="none" w:sz="0" w:space="0" w:color="auto"/>
            <w:right w:val="none" w:sz="0" w:space="0" w:color="auto"/>
          </w:divBdr>
        </w:div>
        <w:div w:id="249699113">
          <w:marLeft w:val="640"/>
          <w:marRight w:val="0"/>
          <w:marTop w:val="0"/>
          <w:marBottom w:val="0"/>
          <w:divBdr>
            <w:top w:val="none" w:sz="0" w:space="0" w:color="auto"/>
            <w:left w:val="none" w:sz="0" w:space="0" w:color="auto"/>
            <w:bottom w:val="none" w:sz="0" w:space="0" w:color="auto"/>
            <w:right w:val="none" w:sz="0" w:space="0" w:color="auto"/>
          </w:divBdr>
        </w:div>
        <w:div w:id="264071891">
          <w:marLeft w:val="640"/>
          <w:marRight w:val="0"/>
          <w:marTop w:val="0"/>
          <w:marBottom w:val="0"/>
          <w:divBdr>
            <w:top w:val="none" w:sz="0" w:space="0" w:color="auto"/>
            <w:left w:val="none" w:sz="0" w:space="0" w:color="auto"/>
            <w:bottom w:val="none" w:sz="0" w:space="0" w:color="auto"/>
            <w:right w:val="none" w:sz="0" w:space="0" w:color="auto"/>
          </w:divBdr>
        </w:div>
        <w:div w:id="269091519">
          <w:marLeft w:val="640"/>
          <w:marRight w:val="0"/>
          <w:marTop w:val="0"/>
          <w:marBottom w:val="0"/>
          <w:divBdr>
            <w:top w:val="none" w:sz="0" w:space="0" w:color="auto"/>
            <w:left w:val="none" w:sz="0" w:space="0" w:color="auto"/>
            <w:bottom w:val="none" w:sz="0" w:space="0" w:color="auto"/>
            <w:right w:val="none" w:sz="0" w:space="0" w:color="auto"/>
          </w:divBdr>
        </w:div>
        <w:div w:id="275412162">
          <w:marLeft w:val="640"/>
          <w:marRight w:val="0"/>
          <w:marTop w:val="0"/>
          <w:marBottom w:val="0"/>
          <w:divBdr>
            <w:top w:val="none" w:sz="0" w:space="0" w:color="auto"/>
            <w:left w:val="none" w:sz="0" w:space="0" w:color="auto"/>
            <w:bottom w:val="none" w:sz="0" w:space="0" w:color="auto"/>
            <w:right w:val="none" w:sz="0" w:space="0" w:color="auto"/>
          </w:divBdr>
        </w:div>
        <w:div w:id="280264690">
          <w:marLeft w:val="640"/>
          <w:marRight w:val="0"/>
          <w:marTop w:val="0"/>
          <w:marBottom w:val="0"/>
          <w:divBdr>
            <w:top w:val="none" w:sz="0" w:space="0" w:color="auto"/>
            <w:left w:val="none" w:sz="0" w:space="0" w:color="auto"/>
            <w:bottom w:val="none" w:sz="0" w:space="0" w:color="auto"/>
            <w:right w:val="none" w:sz="0" w:space="0" w:color="auto"/>
          </w:divBdr>
        </w:div>
        <w:div w:id="280961618">
          <w:marLeft w:val="640"/>
          <w:marRight w:val="0"/>
          <w:marTop w:val="0"/>
          <w:marBottom w:val="0"/>
          <w:divBdr>
            <w:top w:val="none" w:sz="0" w:space="0" w:color="auto"/>
            <w:left w:val="none" w:sz="0" w:space="0" w:color="auto"/>
            <w:bottom w:val="none" w:sz="0" w:space="0" w:color="auto"/>
            <w:right w:val="none" w:sz="0" w:space="0" w:color="auto"/>
          </w:divBdr>
        </w:div>
        <w:div w:id="297301752">
          <w:marLeft w:val="640"/>
          <w:marRight w:val="0"/>
          <w:marTop w:val="0"/>
          <w:marBottom w:val="0"/>
          <w:divBdr>
            <w:top w:val="none" w:sz="0" w:space="0" w:color="auto"/>
            <w:left w:val="none" w:sz="0" w:space="0" w:color="auto"/>
            <w:bottom w:val="none" w:sz="0" w:space="0" w:color="auto"/>
            <w:right w:val="none" w:sz="0" w:space="0" w:color="auto"/>
          </w:divBdr>
        </w:div>
        <w:div w:id="300573106">
          <w:marLeft w:val="640"/>
          <w:marRight w:val="0"/>
          <w:marTop w:val="0"/>
          <w:marBottom w:val="0"/>
          <w:divBdr>
            <w:top w:val="none" w:sz="0" w:space="0" w:color="auto"/>
            <w:left w:val="none" w:sz="0" w:space="0" w:color="auto"/>
            <w:bottom w:val="none" w:sz="0" w:space="0" w:color="auto"/>
            <w:right w:val="none" w:sz="0" w:space="0" w:color="auto"/>
          </w:divBdr>
        </w:div>
        <w:div w:id="308021723">
          <w:marLeft w:val="640"/>
          <w:marRight w:val="0"/>
          <w:marTop w:val="0"/>
          <w:marBottom w:val="0"/>
          <w:divBdr>
            <w:top w:val="none" w:sz="0" w:space="0" w:color="auto"/>
            <w:left w:val="none" w:sz="0" w:space="0" w:color="auto"/>
            <w:bottom w:val="none" w:sz="0" w:space="0" w:color="auto"/>
            <w:right w:val="none" w:sz="0" w:space="0" w:color="auto"/>
          </w:divBdr>
        </w:div>
        <w:div w:id="309940352">
          <w:marLeft w:val="640"/>
          <w:marRight w:val="0"/>
          <w:marTop w:val="0"/>
          <w:marBottom w:val="0"/>
          <w:divBdr>
            <w:top w:val="none" w:sz="0" w:space="0" w:color="auto"/>
            <w:left w:val="none" w:sz="0" w:space="0" w:color="auto"/>
            <w:bottom w:val="none" w:sz="0" w:space="0" w:color="auto"/>
            <w:right w:val="none" w:sz="0" w:space="0" w:color="auto"/>
          </w:divBdr>
        </w:div>
        <w:div w:id="326447807">
          <w:marLeft w:val="640"/>
          <w:marRight w:val="0"/>
          <w:marTop w:val="0"/>
          <w:marBottom w:val="0"/>
          <w:divBdr>
            <w:top w:val="none" w:sz="0" w:space="0" w:color="auto"/>
            <w:left w:val="none" w:sz="0" w:space="0" w:color="auto"/>
            <w:bottom w:val="none" w:sz="0" w:space="0" w:color="auto"/>
            <w:right w:val="none" w:sz="0" w:space="0" w:color="auto"/>
          </w:divBdr>
        </w:div>
        <w:div w:id="329138915">
          <w:marLeft w:val="640"/>
          <w:marRight w:val="0"/>
          <w:marTop w:val="0"/>
          <w:marBottom w:val="0"/>
          <w:divBdr>
            <w:top w:val="none" w:sz="0" w:space="0" w:color="auto"/>
            <w:left w:val="none" w:sz="0" w:space="0" w:color="auto"/>
            <w:bottom w:val="none" w:sz="0" w:space="0" w:color="auto"/>
            <w:right w:val="none" w:sz="0" w:space="0" w:color="auto"/>
          </w:divBdr>
        </w:div>
        <w:div w:id="333264706">
          <w:marLeft w:val="640"/>
          <w:marRight w:val="0"/>
          <w:marTop w:val="0"/>
          <w:marBottom w:val="0"/>
          <w:divBdr>
            <w:top w:val="none" w:sz="0" w:space="0" w:color="auto"/>
            <w:left w:val="none" w:sz="0" w:space="0" w:color="auto"/>
            <w:bottom w:val="none" w:sz="0" w:space="0" w:color="auto"/>
            <w:right w:val="none" w:sz="0" w:space="0" w:color="auto"/>
          </w:divBdr>
        </w:div>
        <w:div w:id="333457403">
          <w:marLeft w:val="640"/>
          <w:marRight w:val="0"/>
          <w:marTop w:val="0"/>
          <w:marBottom w:val="0"/>
          <w:divBdr>
            <w:top w:val="none" w:sz="0" w:space="0" w:color="auto"/>
            <w:left w:val="none" w:sz="0" w:space="0" w:color="auto"/>
            <w:bottom w:val="none" w:sz="0" w:space="0" w:color="auto"/>
            <w:right w:val="none" w:sz="0" w:space="0" w:color="auto"/>
          </w:divBdr>
        </w:div>
        <w:div w:id="345904387">
          <w:marLeft w:val="640"/>
          <w:marRight w:val="0"/>
          <w:marTop w:val="0"/>
          <w:marBottom w:val="0"/>
          <w:divBdr>
            <w:top w:val="none" w:sz="0" w:space="0" w:color="auto"/>
            <w:left w:val="none" w:sz="0" w:space="0" w:color="auto"/>
            <w:bottom w:val="none" w:sz="0" w:space="0" w:color="auto"/>
            <w:right w:val="none" w:sz="0" w:space="0" w:color="auto"/>
          </w:divBdr>
        </w:div>
        <w:div w:id="354767672">
          <w:marLeft w:val="640"/>
          <w:marRight w:val="0"/>
          <w:marTop w:val="0"/>
          <w:marBottom w:val="0"/>
          <w:divBdr>
            <w:top w:val="none" w:sz="0" w:space="0" w:color="auto"/>
            <w:left w:val="none" w:sz="0" w:space="0" w:color="auto"/>
            <w:bottom w:val="none" w:sz="0" w:space="0" w:color="auto"/>
            <w:right w:val="none" w:sz="0" w:space="0" w:color="auto"/>
          </w:divBdr>
        </w:div>
        <w:div w:id="356582353">
          <w:marLeft w:val="640"/>
          <w:marRight w:val="0"/>
          <w:marTop w:val="0"/>
          <w:marBottom w:val="0"/>
          <w:divBdr>
            <w:top w:val="none" w:sz="0" w:space="0" w:color="auto"/>
            <w:left w:val="none" w:sz="0" w:space="0" w:color="auto"/>
            <w:bottom w:val="none" w:sz="0" w:space="0" w:color="auto"/>
            <w:right w:val="none" w:sz="0" w:space="0" w:color="auto"/>
          </w:divBdr>
        </w:div>
        <w:div w:id="371196134">
          <w:marLeft w:val="640"/>
          <w:marRight w:val="0"/>
          <w:marTop w:val="0"/>
          <w:marBottom w:val="0"/>
          <w:divBdr>
            <w:top w:val="none" w:sz="0" w:space="0" w:color="auto"/>
            <w:left w:val="none" w:sz="0" w:space="0" w:color="auto"/>
            <w:bottom w:val="none" w:sz="0" w:space="0" w:color="auto"/>
            <w:right w:val="none" w:sz="0" w:space="0" w:color="auto"/>
          </w:divBdr>
        </w:div>
        <w:div w:id="372660981">
          <w:marLeft w:val="640"/>
          <w:marRight w:val="0"/>
          <w:marTop w:val="0"/>
          <w:marBottom w:val="0"/>
          <w:divBdr>
            <w:top w:val="none" w:sz="0" w:space="0" w:color="auto"/>
            <w:left w:val="none" w:sz="0" w:space="0" w:color="auto"/>
            <w:bottom w:val="none" w:sz="0" w:space="0" w:color="auto"/>
            <w:right w:val="none" w:sz="0" w:space="0" w:color="auto"/>
          </w:divBdr>
        </w:div>
        <w:div w:id="377315646">
          <w:marLeft w:val="640"/>
          <w:marRight w:val="0"/>
          <w:marTop w:val="0"/>
          <w:marBottom w:val="0"/>
          <w:divBdr>
            <w:top w:val="none" w:sz="0" w:space="0" w:color="auto"/>
            <w:left w:val="none" w:sz="0" w:space="0" w:color="auto"/>
            <w:bottom w:val="none" w:sz="0" w:space="0" w:color="auto"/>
            <w:right w:val="none" w:sz="0" w:space="0" w:color="auto"/>
          </w:divBdr>
        </w:div>
        <w:div w:id="393508462">
          <w:marLeft w:val="640"/>
          <w:marRight w:val="0"/>
          <w:marTop w:val="0"/>
          <w:marBottom w:val="0"/>
          <w:divBdr>
            <w:top w:val="none" w:sz="0" w:space="0" w:color="auto"/>
            <w:left w:val="none" w:sz="0" w:space="0" w:color="auto"/>
            <w:bottom w:val="none" w:sz="0" w:space="0" w:color="auto"/>
            <w:right w:val="none" w:sz="0" w:space="0" w:color="auto"/>
          </w:divBdr>
        </w:div>
        <w:div w:id="398526536">
          <w:marLeft w:val="640"/>
          <w:marRight w:val="0"/>
          <w:marTop w:val="0"/>
          <w:marBottom w:val="0"/>
          <w:divBdr>
            <w:top w:val="none" w:sz="0" w:space="0" w:color="auto"/>
            <w:left w:val="none" w:sz="0" w:space="0" w:color="auto"/>
            <w:bottom w:val="none" w:sz="0" w:space="0" w:color="auto"/>
            <w:right w:val="none" w:sz="0" w:space="0" w:color="auto"/>
          </w:divBdr>
        </w:div>
        <w:div w:id="414284662">
          <w:marLeft w:val="640"/>
          <w:marRight w:val="0"/>
          <w:marTop w:val="0"/>
          <w:marBottom w:val="0"/>
          <w:divBdr>
            <w:top w:val="none" w:sz="0" w:space="0" w:color="auto"/>
            <w:left w:val="none" w:sz="0" w:space="0" w:color="auto"/>
            <w:bottom w:val="none" w:sz="0" w:space="0" w:color="auto"/>
            <w:right w:val="none" w:sz="0" w:space="0" w:color="auto"/>
          </w:divBdr>
        </w:div>
        <w:div w:id="418527021">
          <w:marLeft w:val="640"/>
          <w:marRight w:val="0"/>
          <w:marTop w:val="0"/>
          <w:marBottom w:val="0"/>
          <w:divBdr>
            <w:top w:val="none" w:sz="0" w:space="0" w:color="auto"/>
            <w:left w:val="none" w:sz="0" w:space="0" w:color="auto"/>
            <w:bottom w:val="none" w:sz="0" w:space="0" w:color="auto"/>
            <w:right w:val="none" w:sz="0" w:space="0" w:color="auto"/>
          </w:divBdr>
        </w:div>
        <w:div w:id="419303011">
          <w:marLeft w:val="640"/>
          <w:marRight w:val="0"/>
          <w:marTop w:val="0"/>
          <w:marBottom w:val="0"/>
          <w:divBdr>
            <w:top w:val="none" w:sz="0" w:space="0" w:color="auto"/>
            <w:left w:val="none" w:sz="0" w:space="0" w:color="auto"/>
            <w:bottom w:val="none" w:sz="0" w:space="0" w:color="auto"/>
            <w:right w:val="none" w:sz="0" w:space="0" w:color="auto"/>
          </w:divBdr>
        </w:div>
        <w:div w:id="419641383">
          <w:marLeft w:val="640"/>
          <w:marRight w:val="0"/>
          <w:marTop w:val="0"/>
          <w:marBottom w:val="0"/>
          <w:divBdr>
            <w:top w:val="none" w:sz="0" w:space="0" w:color="auto"/>
            <w:left w:val="none" w:sz="0" w:space="0" w:color="auto"/>
            <w:bottom w:val="none" w:sz="0" w:space="0" w:color="auto"/>
            <w:right w:val="none" w:sz="0" w:space="0" w:color="auto"/>
          </w:divBdr>
        </w:div>
        <w:div w:id="423767748">
          <w:marLeft w:val="640"/>
          <w:marRight w:val="0"/>
          <w:marTop w:val="0"/>
          <w:marBottom w:val="0"/>
          <w:divBdr>
            <w:top w:val="none" w:sz="0" w:space="0" w:color="auto"/>
            <w:left w:val="none" w:sz="0" w:space="0" w:color="auto"/>
            <w:bottom w:val="none" w:sz="0" w:space="0" w:color="auto"/>
            <w:right w:val="none" w:sz="0" w:space="0" w:color="auto"/>
          </w:divBdr>
        </w:div>
        <w:div w:id="436338873">
          <w:marLeft w:val="640"/>
          <w:marRight w:val="0"/>
          <w:marTop w:val="0"/>
          <w:marBottom w:val="0"/>
          <w:divBdr>
            <w:top w:val="none" w:sz="0" w:space="0" w:color="auto"/>
            <w:left w:val="none" w:sz="0" w:space="0" w:color="auto"/>
            <w:bottom w:val="none" w:sz="0" w:space="0" w:color="auto"/>
            <w:right w:val="none" w:sz="0" w:space="0" w:color="auto"/>
          </w:divBdr>
        </w:div>
        <w:div w:id="439378522">
          <w:marLeft w:val="640"/>
          <w:marRight w:val="0"/>
          <w:marTop w:val="0"/>
          <w:marBottom w:val="0"/>
          <w:divBdr>
            <w:top w:val="none" w:sz="0" w:space="0" w:color="auto"/>
            <w:left w:val="none" w:sz="0" w:space="0" w:color="auto"/>
            <w:bottom w:val="none" w:sz="0" w:space="0" w:color="auto"/>
            <w:right w:val="none" w:sz="0" w:space="0" w:color="auto"/>
          </w:divBdr>
        </w:div>
        <w:div w:id="446043519">
          <w:marLeft w:val="640"/>
          <w:marRight w:val="0"/>
          <w:marTop w:val="0"/>
          <w:marBottom w:val="0"/>
          <w:divBdr>
            <w:top w:val="none" w:sz="0" w:space="0" w:color="auto"/>
            <w:left w:val="none" w:sz="0" w:space="0" w:color="auto"/>
            <w:bottom w:val="none" w:sz="0" w:space="0" w:color="auto"/>
            <w:right w:val="none" w:sz="0" w:space="0" w:color="auto"/>
          </w:divBdr>
        </w:div>
        <w:div w:id="457988801">
          <w:marLeft w:val="640"/>
          <w:marRight w:val="0"/>
          <w:marTop w:val="0"/>
          <w:marBottom w:val="0"/>
          <w:divBdr>
            <w:top w:val="none" w:sz="0" w:space="0" w:color="auto"/>
            <w:left w:val="none" w:sz="0" w:space="0" w:color="auto"/>
            <w:bottom w:val="none" w:sz="0" w:space="0" w:color="auto"/>
            <w:right w:val="none" w:sz="0" w:space="0" w:color="auto"/>
          </w:divBdr>
        </w:div>
        <w:div w:id="470833986">
          <w:marLeft w:val="640"/>
          <w:marRight w:val="0"/>
          <w:marTop w:val="0"/>
          <w:marBottom w:val="0"/>
          <w:divBdr>
            <w:top w:val="none" w:sz="0" w:space="0" w:color="auto"/>
            <w:left w:val="none" w:sz="0" w:space="0" w:color="auto"/>
            <w:bottom w:val="none" w:sz="0" w:space="0" w:color="auto"/>
            <w:right w:val="none" w:sz="0" w:space="0" w:color="auto"/>
          </w:divBdr>
        </w:div>
        <w:div w:id="471094814">
          <w:marLeft w:val="640"/>
          <w:marRight w:val="0"/>
          <w:marTop w:val="0"/>
          <w:marBottom w:val="0"/>
          <w:divBdr>
            <w:top w:val="none" w:sz="0" w:space="0" w:color="auto"/>
            <w:left w:val="none" w:sz="0" w:space="0" w:color="auto"/>
            <w:bottom w:val="none" w:sz="0" w:space="0" w:color="auto"/>
            <w:right w:val="none" w:sz="0" w:space="0" w:color="auto"/>
          </w:divBdr>
        </w:div>
        <w:div w:id="472790217">
          <w:marLeft w:val="640"/>
          <w:marRight w:val="0"/>
          <w:marTop w:val="0"/>
          <w:marBottom w:val="0"/>
          <w:divBdr>
            <w:top w:val="none" w:sz="0" w:space="0" w:color="auto"/>
            <w:left w:val="none" w:sz="0" w:space="0" w:color="auto"/>
            <w:bottom w:val="none" w:sz="0" w:space="0" w:color="auto"/>
            <w:right w:val="none" w:sz="0" w:space="0" w:color="auto"/>
          </w:divBdr>
        </w:div>
        <w:div w:id="477500600">
          <w:marLeft w:val="640"/>
          <w:marRight w:val="0"/>
          <w:marTop w:val="0"/>
          <w:marBottom w:val="0"/>
          <w:divBdr>
            <w:top w:val="none" w:sz="0" w:space="0" w:color="auto"/>
            <w:left w:val="none" w:sz="0" w:space="0" w:color="auto"/>
            <w:bottom w:val="none" w:sz="0" w:space="0" w:color="auto"/>
            <w:right w:val="none" w:sz="0" w:space="0" w:color="auto"/>
          </w:divBdr>
        </w:div>
        <w:div w:id="481586999">
          <w:marLeft w:val="640"/>
          <w:marRight w:val="0"/>
          <w:marTop w:val="0"/>
          <w:marBottom w:val="0"/>
          <w:divBdr>
            <w:top w:val="none" w:sz="0" w:space="0" w:color="auto"/>
            <w:left w:val="none" w:sz="0" w:space="0" w:color="auto"/>
            <w:bottom w:val="none" w:sz="0" w:space="0" w:color="auto"/>
            <w:right w:val="none" w:sz="0" w:space="0" w:color="auto"/>
          </w:divBdr>
        </w:div>
        <w:div w:id="486097261">
          <w:marLeft w:val="640"/>
          <w:marRight w:val="0"/>
          <w:marTop w:val="0"/>
          <w:marBottom w:val="0"/>
          <w:divBdr>
            <w:top w:val="none" w:sz="0" w:space="0" w:color="auto"/>
            <w:left w:val="none" w:sz="0" w:space="0" w:color="auto"/>
            <w:bottom w:val="none" w:sz="0" w:space="0" w:color="auto"/>
            <w:right w:val="none" w:sz="0" w:space="0" w:color="auto"/>
          </w:divBdr>
        </w:div>
        <w:div w:id="496070746">
          <w:marLeft w:val="640"/>
          <w:marRight w:val="0"/>
          <w:marTop w:val="0"/>
          <w:marBottom w:val="0"/>
          <w:divBdr>
            <w:top w:val="none" w:sz="0" w:space="0" w:color="auto"/>
            <w:left w:val="none" w:sz="0" w:space="0" w:color="auto"/>
            <w:bottom w:val="none" w:sz="0" w:space="0" w:color="auto"/>
            <w:right w:val="none" w:sz="0" w:space="0" w:color="auto"/>
          </w:divBdr>
        </w:div>
        <w:div w:id="504511774">
          <w:marLeft w:val="640"/>
          <w:marRight w:val="0"/>
          <w:marTop w:val="0"/>
          <w:marBottom w:val="0"/>
          <w:divBdr>
            <w:top w:val="none" w:sz="0" w:space="0" w:color="auto"/>
            <w:left w:val="none" w:sz="0" w:space="0" w:color="auto"/>
            <w:bottom w:val="none" w:sz="0" w:space="0" w:color="auto"/>
            <w:right w:val="none" w:sz="0" w:space="0" w:color="auto"/>
          </w:divBdr>
        </w:div>
        <w:div w:id="508523602">
          <w:marLeft w:val="640"/>
          <w:marRight w:val="0"/>
          <w:marTop w:val="0"/>
          <w:marBottom w:val="0"/>
          <w:divBdr>
            <w:top w:val="none" w:sz="0" w:space="0" w:color="auto"/>
            <w:left w:val="none" w:sz="0" w:space="0" w:color="auto"/>
            <w:bottom w:val="none" w:sz="0" w:space="0" w:color="auto"/>
            <w:right w:val="none" w:sz="0" w:space="0" w:color="auto"/>
          </w:divBdr>
        </w:div>
        <w:div w:id="512913390">
          <w:marLeft w:val="640"/>
          <w:marRight w:val="0"/>
          <w:marTop w:val="0"/>
          <w:marBottom w:val="0"/>
          <w:divBdr>
            <w:top w:val="none" w:sz="0" w:space="0" w:color="auto"/>
            <w:left w:val="none" w:sz="0" w:space="0" w:color="auto"/>
            <w:bottom w:val="none" w:sz="0" w:space="0" w:color="auto"/>
            <w:right w:val="none" w:sz="0" w:space="0" w:color="auto"/>
          </w:divBdr>
        </w:div>
        <w:div w:id="513107280">
          <w:marLeft w:val="640"/>
          <w:marRight w:val="0"/>
          <w:marTop w:val="0"/>
          <w:marBottom w:val="0"/>
          <w:divBdr>
            <w:top w:val="none" w:sz="0" w:space="0" w:color="auto"/>
            <w:left w:val="none" w:sz="0" w:space="0" w:color="auto"/>
            <w:bottom w:val="none" w:sz="0" w:space="0" w:color="auto"/>
            <w:right w:val="none" w:sz="0" w:space="0" w:color="auto"/>
          </w:divBdr>
        </w:div>
        <w:div w:id="541871465">
          <w:marLeft w:val="640"/>
          <w:marRight w:val="0"/>
          <w:marTop w:val="0"/>
          <w:marBottom w:val="0"/>
          <w:divBdr>
            <w:top w:val="none" w:sz="0" w:space="0" w:color="auto"/>
            <w:left w:val="none" w:sz="0" w:space="0" w:color="auto"/>
            <w:bottom w:val="none" w:sz="0" w:space="0" w:color="auto"/>
            <w:right w:val="none" w:sz="0" w:space="0" w:color="auto"/>
          </w:divBdr>
        </w:div>
        <w:div w:id="550580236">
          <w:marLeft w:val="640"/>
          <w:marRight w:val="0"/>
          <w:marTop w:val="0"/>
          <w:marBottom w:val="0"/>
          <w:divBdr>
            <w:top w:val="none" w:sz="0" w:space="0" w:color="auto"/>
            <w:left w:val="none" w:sz="0" w:space="0" w:color="auto"/>
            <w:bottom w:val="none" w:sz="0" w:space="0" w:color="auto"/>
            <w:right w:val="none" w:sz="0" w:space="0" w:color="auto"/>
          </w:divBdr>
        </w:div>
        <w:div w:id="553543469">
          <w:marLeft w:val="640"/>
          <w:marRight w:val="0"/>
          <w:marTop w:val="0"/>
          <w:marBottom w:val="0"/>
          <w:divBdr>
            <w:top w:val="none" w:sz="0" w:space="0" w:color="auto"/>
            <w:left w:val="none" w:sz="0" w:space="0" w:color="auto"/>
            <w:bottom w:val="none" w:sz="0" w:space="0" w:color="auto"/>
            <w:right w:val="none" w:sz="0" w:space="0" w:color="auto"/>
          </w:divBdr>
        </w:div>
        <w:div w:id="554893733">
          <w:marLeft w:val="640"/>
          <w:marRight w:val="0"/>
          <w:marTop w:val="0"/>
          <w:marBottom w:val="0"/>
          <w:divBdr>
            <w:top w:val="none" w:sz="0" w:space="0" w:color="auto"/>
            <w:left w:val="none" w:sz="0" w:space="0" w:color="auto"/>
            <w:bottom w:val="none" w:sz="0" w:space="0" w:color="auto"/>
            <w:right w:val="none" w:sz="0" w:space="0" w:color="auto"/>
          </w:divBdr>
        </w:div>
        <w:div w:id="567300888">
          <w:marLeft w:val="640"/>
          <w:marRight w:val="0"/>
          <w:marTop w:val="0"/>
          <w:marBottom w:val="0"/>
          <w:divBdr>
            <w:top w:val="none" w:sz="0" w:space="0" w:color="auto"/>
            <w:left w:val="none" w:sz="0" w:space="0" w:color="auto"/>
            <w:bottom w:val="none" w:sz="0" w:space="0" w:color="auto"/>
            <w:right w:val="none" w:sz="0" w:space="0" w:color="auto"/>
          </w:divBdr>
        </w:div>
        <w:div w:id="567963469">
          <w:marLeft w:val="640"/>
          <w:marRight w:val="0"/>
          <w:marTop w:val="0"/>
          <w:marBottom w:val="0"/>
          <w:divBdr>
            <w:top w:val="none" w:sz="0" w:space="0" w:color="auto"/>
            <w:left w:val="none" w:sz="0" w:space="0" w:color="auto"/>
            <w:bottom w:val="none" w:sz="0" w:space="0" w:color="auto"/>
            <w:right w:val="none" w:sz="0" w:space="0" w:color="auto"/>
          </w:divBdr>
        </w:div>
        <w:div w:id="588468998">
          <w:marLeft w:val="640"/>
          <w:marRight w:val="0"/>
          <w:marTop w:val="0"/>
          <w:marBottom w:val="0"/>
          <w:divBdr>
            <w:top w:val="none" w:sz="0" w:space="0" w:color="auto"/>
            <w:left w:val="none" w:sz="0" w:space="0" w:color="auto"/>
            <w:bottom w:val="none" w:sz="0" w:space="0" w:color="auto"/>
            <w:right w:val="none" w:sz="0" w:space="0" w:color="auto"/>
          </w:divBdr>
        </w:div>
        <w:div w:id="594165765">
          <w:marLeft w:val="640"/>
          <w:marRight w:val="0"/>
          <w:marTop w:val="0"/>
          <w:marBottom w:val="0"/>
          <w:divBdr>
            <w:top w:val="none" w:sz="0" w:space="0" w:color="auto"/>
            <w:left w:val="none" w:sz="0" w:space="0" w:color="auto"/>
            <w:bottom w:val="none" w:sz="0" w:space="0" w:color="auto"/>
            <w:right w:val="none" w:sz="0" w:space="0" w:color="auto"/>
          </w:divBdr>
        </w:div>
        <w:div w:id="604995530">
          <w:marLeft w:val="640"/>
          <w:marRight w:val="0"/>
          <w:marTop w:val="0"/>
          <w:marBottom w:val="0"/>
          <w:divBdr>
            <w:top w:val="none" w:sz="0" w:space="0" w:color="auto"/>
            <w:left w:val="none" w:sz="0" w:space="0" w:color="auto"/>
            <w:bottom w:val="none" w:sz="0" w:space="0" w:color="auto"/>
            <w:right w:val="none" w:sz="0" w:space="0" w:color="auto"/>
          </w:divBdr>
        </w:div>
        <w:div w:id="607083436">
          <w:marLeft w:val="640"/>
          <w:marRight w:val="0"/>
          <w:marTop w:val="0"/>
          <w:marBottom w:val="0"/>
          <w:divBdr>
            <w:top w:val="none" w:sz="0" w:space="0" w:color="auto"/>
            <w:left w:val="none" w:sz="0" w:space="0" w:color="auto"/>
            <w:bottom w:val="none" w:sz="0" w:space="0" w:color="auto"/>
            <w:right w:val="none" w:sz="0" w:space="0" w:color="auto"/>
          </w:divBdr>
        </w:div>
        <w:div w:id="682124417">
          <w:marLeft w:val="640"/>
          <w:marRight w:val="0"/>
          <w:marTop w:val="0"/>
          <w:marBottom w:val="0"/>
          <w:divBdr>
            <w:top w:val="none" w:sz="0" w:space="0" w:color="auto"/>
            <w:left w:val="none" w:sz="0" w:space="0" w:color="auto"/>
            <w:bottom w:val="none" w:sz="0" w:space="0" w:color="auto"/>
            <w:right w:val="none" w:sz="0" w:space="0" w:color="auto"/>
          </w:divBdr>
        </w:div>
        <w:div w:id="695545879">
          <w:marLeft w:val="640"/>
          <w:marRight w:val="0"/>
          <w:marTop w:val="0"/>
          <w:marBottom w:val="0"/>
          <w:divBdr>
            <w:top w:val="none" w:sz="0" w:space="0" w:color="auto"/>
            <w:left w:val="none" w:sz="0" w:space="0" w:color="auto"/>
            <w:bottom w:val="none" w:sz="0" w:space="0" w:color="auto"/>
            <w:right w:val="none" w:sz="0" w:space="0" w:color="auto"/>
          </w:divBdr>
        </w:div>
        <w:div w:id="700283404">
          <w:marLeft w:val="640"/>
          <w:marRight w:val="0"/>
          <w:marTop w:val="0"/>
          <w:marBottom w:val="0"/>
          <w:divBdr>
            <w:top w:val="none" w:sz="0" w:space="0" w:color="auto"/>
            <w:left w:val="none" w:sz="0" w:space="0" w:color="auto"/>
            <w:bottom w:val="none" w:sz="0" w:space="0" w:color="auto"/>
            <w:right w:val="none" w:sz="0" w:space="0" w:color="auto"/>
          </w:divBdr>
        </w:div>
        <w:div w:id="701977959">
          <w:marLeft w:val="640"/>
          <w:marRight w:val="0"/>
          <w:marTop w:val="0"/>
          <w:marBottom w:val="0"/>
          <w:divBdr>
            <w:top w:val="none" w:sz="0" w:space="0" w:color="auto"/>
            <w:left w:val="none" w:sz="0" w:space="0" w:color="auto"/>
            <w:bottom w:val="none" w:sz="0" w:space="0" w:color="auto"/>
            <w:right w:val="none" w:sz="0" w:space="0" w:color="auto"/>
          </w:divBdr>
        </w:div>
        <w:div w:id="702444220">
          <w:marLeft w:val="640"/>
          <w:marRight w:val="0"/>
          <w:marTop w:val="0"/>
          <w:marBottom w:val="0"/>
          <w:divBdr>
            <w:top w:val="none" w:sz="0" w:space="0" w:color="auto"/>
            <w:left w:val="none" w:sz="0" w:space="0" w:color="auto"/>
            <w:bottom w:val="none" w:sz="0" w:space="0" w:color="auto"/>
            <w:right w:val="none" w:sz="0" w:space="0" w:color="auto"/>
          </w:divBdr>
        </w:div>
        <w:div w:id="706680768">
          <w:marLeft w:val="640"/>
          <w:marRight w:val="0"/>
          <w:marTop w:val="0"/>
          <w:marBottom w:val="0"/>
          <w:divBdr>
            <w:top w:val="none" w:sz="0" w:space="0" w:color="auto"/>
            <w:left w:val="none" w:sz="0" w:space="0" w:color="auto"/>
            <w:bottom w:val="none" w:sz="0" w:space="0" w:color="auto"/>
            <w:right w:val="none" w:sz="0" w:space="0" w:color="auto"/>
          </w:divBdr>
        </w:div>
        <w:div w:id="712584234">
          <w:marLeft w:val="640"/>
          <w:marRight w:val="0"/>
          <w:marTop w:val="0"/>
          <w:marBottom w:val="0"/>
          <w:divBdr>
            <w:top w:val="none" w:sz="0" w:space="0" w:color="auto"/>
            <w:left w:val="none" w:sz="0" w:space="0" w:color="auto"/>
            <w:bottom w:val="none" w:sz="0" w:space="0" w:color="auto"/>
            <w:right w:val="none" w:sz="0" w:space="0" w:color="auto"/>
          </w:divBdr>
        </w:div>
        <w:div w:id="717901395">
          <w:marLeft w:val="640"/>
          <w:marRight w:val="0"/>
          <w:marTop w:val="0"/>
          <w:marBottom w:val="0"/>
          <w:divBdr>
            <w:top w:val="none" w:sz="0" w:space="0" w:color="auto"/>
            <w:left w:val="none" w:sz="0" w:space="0" w:color="auto"/>
            <w:bottom w:val="none" w:sz="0" w:space="0" w:color="auto"/>
            <w:right w:val="none" w:sz="0" w:space="0" w:color="auto"/>
          </w:divBdr>
        </w:div>
        <w:div w:id="721439000">
          <w:marLeft w:val="640"/>
          <w:marRight w:val="0"/>
          <w:marTop w:val="0"/>
          <w:marBottom w:val="0"/>
          <w:divBdr>
            <w:top w:val="none" w:sz="0" w:space="0" w:color="auto"/>
            <w:left w:val="none" w:sz="0" w:space="0" w:color="auto"/>
            <w:bottom w:val="none" w:sz="0" w:space="0" w:color="auto"/>
            <w:right w:val="none" w:sz="0" w:space="0" w:color="auto"/>
          </w:divBdr>
        </w:div>
        <w:div w:id="723675405">
          <w:marLeft w:val="640"/>
          <w:marRight w:val="0"/>
          <w:marTop w:val="0"/>
          <w:marBottom w:val="0"/>
          <w:divBdr>
            <w:top w:val="none" w:sz="0" w:space="0" w:color="auto"/>
            <w:left w:val="none" w:sz="0" w:space="0" w:color="auto"/>
            <w:bottom w:val="none" w:sz="0" w:space="0" w:color="auto"/>
            <w:right w:val="none" w:sz="0" w:space="0" w:color="auto"/>
          </w:divBdr>
        </w:div>
        <w:div w:id="735009674">
          <w:marLeft w:val="640"/>
          <w:marRight w:val="0"/>
          <w:marTop w:val="0"/>
          <w:marBottom w:val="0"/>
          <w:divBdr>
            <w:top w:val="none" w:sz="0" w:space="0" w:color="auto"/>
            <w:left w:val="none" w:sz="0" w:space="0" w:color="auto"/>
            <w:bottom w:val="none" w:sz="0" w:space="0" w:color="auto"/>
            <w:right w:val="none" w:sz="0" w:space="0" w:color="auto"/>
          </w:divBdr>
        </w:div>
        <w:div w:id="736588856">
          <w:marLeft w:val="640"/>
          <w:marRight w:val="0"/>
          <w:marTop w:val="0"/>
          <w:marBottom w:val="0"/>
          <w:divBdr>
            <w:top w:val="none" w:sz="0" w:space="0" w:color="auto"/>
            <w:left w:val="none" w:sz="0" w:space="0" w:color="auto"/>
            <w:bottom w:val="none" w:sz="0" w:space="0" w:color="auto"/>
            <w:right w:val="none" w:sz="0" w:space="0" w:color="auto"/>
          </w:divBdr>
        </w:div>
        <w:div w:id="748578169">
          <w:marLeft w:val="640"/>
          <w:marRight w:val="0"/>
          <w:marTop w:val="0"/>
          <w:marBottom w:val="0"/>
          <w:divBdr>
            <w:top w:val="none" w:sz="0" w:space="0" w:color="auto"/>
            <w:left w:val="none" w:sz="0" w:space="0" w:color="auto"/>
            <w:bottom w:val="none" w:sz="0" w:space="0" w:color="auto"/>
            <w:right w:val="none" w:sz="0" w:space="0" w:color="auto"/>
          </w:divBdr>
        </w:div>
        <w:div w:id="773285559">
          <w:marLeft w:val="640"/>
          <w:marRight w:val="0"/>
          <w:marTop w:val="0"/>
          <w:marBottom w:val="0"/>
          <w:divBdr>
            <w:top w:val="none" w:sz="0" w:space="0" w:color="auto"/>
            <w:left w:val="none" w:sz="0" w:space="0" w:color="auto"/>
            <w:bottom w:val="none" w:sz="0" w:space="0" w:color="auto"/>
            <w:right w:val="none" w:sz="0" w:space="0" w:color="auto"/>
          </w:divBdr>
        </w:div>
        <w:div w:id="773548861">
          <w:marLeft w:val="640"/>
          <w:marRight w:val="0"/>
          <w:marTop w:val="0"/>
          <w:marBottom w:val="0"/>
          <w:divBdr>
            <w:top w:val="none" w:sz="0" w:space="0" w:color="auto"/>
            <w:left w:val="none" w:sz="0" w:space="0" w:color="auto"/>
            <w:bottom w:val="none" w:sz="0" w:space="0" w:color="auto"/>
            <w:right w:val="none" w:sz="0" w:space="0" w:color="auto"/>
          </w:divBdr>
        </w:div>
        <w:div w:id="777875930">
          <w:marLeft w:val="640"/>
          <w:marRight w:val="0"/>
          <w:marTop w:val="0"/>
          <w:marBottom w:val="0"/>
          <w:divBdr>
            <w:top w:val="none" w:sz="0" w:space="0" w:color="auto"/>
            <w:left w:val="none" w:sz="0" w:space="0" w:color="auto"/>
            <w:bottom w:val="none" w:sz="0" w:space="0" w:color="auto"/>
            <w:right w:val="none" w:sz="0" w:space="0" w:color="auto"/>
          </w:divBdr>
        </w:div>
        <w:div w:id="785076188">
          <w:marLeft w:val="640"/>
          <w:marRight w:val="0"/>
          <w:marTop w:val="0"/>
          <w:marBottom w:val="0"/>
          <w:divBdr>
            <w:top w:val="none" w:sz="0" w:space="0" w:color="auto"/>
            <w:left w:val="none" w:sz="0" w:space="0" w:color="auto"/>
            <w:bottom w:val="none" w:sz="0" w:space="0" w:color="auto"/>
            <w:right w:val="none" w:sz="0" w:space="0" w:color="auto"/>
          </w:divBdr>
        </w:div>
        <w:div w:id="809981753">
          <w:marLeft w:val="640"/>
          <w:marRight w:val="0"/>
          <w:marTop w:val="0"/>
          <w:marBottom w:val="0"/>
          <w:divBdr>
            <w:top w:val="none" w:sz="0" w:space="0" w:color="auto"/>
            <w:left w:val="none" w:sz="0" w:space="0" w:color="auto"/>
            <w:bottom w:val="none" w:sz="0" w:space="0" w:color="auto"/>
            <w:right w:val="none" w:sz="0" w:space="0" w:color="auto"/>
          </w:divBdr>
        </w:div>
        <w:div w:id="816649552">
          <w:marLeft w:val="640"/>
          <w:marRight w:val="0"/>
          <w:marTop w:val="0"/>
          <w:marBottom w:val="0"/>
          <w:divBdr>
            <w:top w:val="none" w:sz="0" w:space="0" w:color="auto"/>
            <w:left w:val="none" w:sz="0" w:space="0" w:color="auto"/>
            <w:bottom w:val="none" w:sz="0" w:space="0" w:color="auto"/>
            <w:right w:val="none" w:sz="0" w:space="0" w:color="auto"/>
          </w:divBdr>
        </w:div>
        <w:div w:id="816997982">
          <w:marLeft w:val="640"/>
          <w:marRight w:val="0"/>
          <w:marTop w:val="0"/>
          <w:marBottom w:val="0"/>
          <w:divBdr>
            <w:top w:val="none" w:sz="0" w:space="0" w:color="auto"/>
            <w:left w:val="none" w:sz="0" w:space="0" w:color="auto"/>
            <w:bottom w:val="none" w:sz="0" w:space="0" w:color="auto"/>
            <w:right w:val="none" w:sz="0" w:space="0" w:color="auto"/>
          </w:divBdr>
        </w:div>
        <w:div w:id="837577015">
          <w:marLeft w:val="640"/>
          <w:marRight w:val="0"/>
          <w:marTop w:val="0"/>
          <w:marBottom w:val="0"/>
          <w:divBdr>
            <w:top w:val="none" w:sz="0" w:space="0" w:color="auto"/>
            <w:left w:val="none" w:sz="0" w:space="0" w:color="auto"/>
            <w:bottom w:val="none" w:sz="0" w:space="0" w:color="auto"/>
            <w:right w:val="none" w:sz="0" w:space="0" w:color="auto"/>
          </w:divBdr>
        </w:div>
        <w:div w:id="846864483">
          <w:marLeft w:val="640"/>
          <w:marRight w:val="0"/>
          <w:marTop w:val="0"/>
          <w:marBottom w:val="0"/>
          <w:divBdr>
            <w:top w:val="none" w:sz="0" w:space="0" w:color="auto"/>
            <w:left w:val="none" w:sz="0" w:space="0" w:color="auto"/>
            <w:bottom w:val="none" w:sz="0" w:space="0" w:color="auto"/>
            <w:right w:val="none" w:sz="0" w:space="0" w:color="auto"/>
          </w:divBdr>
        </w:div>
        <w:div w:id="847596758">
          <w:marLeft w:val="640"/>
          <w:marRight w:val="0"/>
          <w:marTop w:val="0"/>
          <w:marBottom w:val="0"/>
          <w:divBdr>
            <w:top w:val="none" w:sz="0" w:space="0" w:color="auto"/>
            <w:left w:val="none" w:sz="0" w:space="0" w:color="auto"/>
            <w:bottom w:val="none" w:sz="0" w:space="0" w:color="auto"/>
            <w:right w:val="none" w:sz="0" w:space="0" w:color="auto"/>
          </w:divBdr>
        </w:div>
        <w:div w:id="861555200">
          <w:marLeft w:val="640"/>
          <w:marRight w:val="0"/>
          <w:marTop w:val="0"/>
          <w:marBottom w:val="0"/>
          <w:divBdr>
            <w:top w:val="none" w:sz="0" w:space="0" w:color="auto"/>
            <w:left w:val="none" w:sz="0" w:space="0" w:color="auto"/>
            <w:bottom w:val="none" w:sz="0" w:space="0" w:color="auto"/>
            <w:right w:val="none" w:sz="0" w:space="0" w:color="auto"/>
          </w:divBdr>
        </w:div>
        <w:div w:id="873346378">
          <w:marLeft w:val="640"/>
          <w:marRight w:val="0"/>
          <w:marTop w:val="0"/>
          <w:marBottom w:val="0"/>
          <w:divBdr>
            <w:top w:val="none" w:sz="0" w:space="0" w:color="auto"/>
            <w:left w:val="none" w:sz="0" w:space="0" w:color="auto"/>
            <w:bottom w:val="none" w:sz="0" w:space="0" w:color="auto"/>
            <w:right w:val="none" w:sz="0" w:space="0" w:color="auto"/>
          </w:divBdr>
        </w:div>
        <w:div w:id="874660417">
          <w:marLeft w:val="640"/>
          <w:marRight w:val="0"/>
          <w:marTop w:val="0"/>
          <w:marBottom w:val="0"/>
          <w:divBdr>
            <w:top w:val="none" w:sz="0" w:space="0" w:color="auto"/>
            <w:left w:val="none" w:sz="0" w:space="0" w:color="auto"/>
            <w:bottom w:val="none" w:sz="0" w:space="0" w:color="auto"/>
            <w:right w:val="none" w:sz="0" w:space="0" w:color="auto"/>
          </w:divBdr>
        </w:div>
        <w:div w:id="877164848">
          <w:marLeft w:val="640"/>
          <w:marRight w:val="0"/>
          <w:marTop w:val="0"/>
          <w:marBottom w:val="0"/>
          <w:divBdr>
            <w:top w:val="none" w:sz="0" w:space="0" w:color="auto"/>
            <w:left w:val="none" w:sz="0" w:space="0" w:color="auto"/>
            <w:bottom w:val="none" w:sz="0" w:space="0" w:color="auto"/>
            <w:right w:val="none" w:sz="0" w:space="0" w:color="auto"/>
          </w:divBdr>
        </w:div>
        <w:div w:id="881213615">
          <w:marLeft w:val="640"/>
          <w:marRight w:val="0"/>
          <w:marTop w:val="0"/>
          <w:marBottom w:val="0"/>
          <w:divBdr>
            <w:top w:val="none" w:sz="0" w:space="0" w:color="auto"/>
            <w:left w:val="none" w:sz="0" w:space="0" w:color="auto"/>
            <w:bottom w:val="none" w:sz="0" w:space="0" w:color="auto"/>
            <w:right w:val="none" w:sz="0" w:space="0" w:color="auto"/>
          </w:divBdr>
        </w:div>
        <w:div w:id="882056141">
          <w:marLeft w:val="640"/>
          <w:marRight w:val="0"/>
          <w:marTop w:val="0"/>
          <w:marBottom w:val="0"/>
          <w:divBdr>
            <w:top w:val="none" w:sz="0" w:space="0" w:color="auto"/>
            <w:left w:val="none" w:sz="0" w:space="0" w:color="auto"/>
            <w:bottom w:val="none" w:sz="0" w:space="0" w:color="auto"/>
            <w:right w:val="none" w:sz="0" w:space="0" w:color="auto"/>
          </w:divBdr>
        </w:div>
        <w:div w:id="883059391">
          <w:marLeft w:val="640"/>
          <w:marRight w:val="0"/>
          <w:marTop w:val="0"/>
          <w:marBottom w:val="0"/>
          <w:divBdr>
            <w:top w:val="none" w:sz="0" w:space="0" w:color="auto"/>
            <w:left w:val="none" w:sz="0" w:space="0" w:color="auto"/>
            <w:bottom w:val="none" w:sz="0" w:space="0" w:color="auto"/>
            <w:right w:val="none" w:sz="0" w:space="0" w:color="auto"/>
          </w:divBdr>
        </w:div>
        <w:div w:id="904990143">
          <w:marLeft w:val="640"/>
          <w:marRight w:val="0"/>
          <w:marTop w:val="0"/>
          <w:marBottom w:val="0"/>
          <w:divBdr>
            <w:top w:val="none" w:sz="0" w:space="0" w:color="auto"/>
            <w:left w:val="none" w:sz="0" w:space="0" w:color="auto"/>
            <w:bottom w:val="none" w:sz="0" w:space="0" w:color="auto"/>
            <w:right w:val="none" w:sz="0" w:space="0" w:color="auto"/>
          </w:divBdr>
        </w:div>
        <w:div w:id="913586449">
          <w:marLeft w:val="640"/>
          <w:marRight w:val="0"/>
          <w:marTop w:val="0"/>
          <w:marBottom w:val="0"/>
          <w:divBdr>
            <w:top w:val="none" w:sz="0" w:space="0" w:color="auto"/>
            <w:left w:val="none" w:sz="0" w:space="0" w:color="auto"/>
            <w:bottom w:val="none" w:sz="0" w:space="0" w:color="auto"/>
            <w:right w:val="none" w:sz="0" w:space="0" w:color="auto"/>
          </w:divBdr>
        </w:div>
        <w:div w:id="914781067">
          <w:marLeft w:val="640"/>
          <w:marRight w:val="0"/>
          <w:marTop w:val="0"/>
          <w:marBottom w:val="0"/>
          <w:divBdr>
            <w:top w:val="none" w:sz="0" w:space="0" w:color="auto"/>
            <w:left w:val="none" w:sz="0" w:space="0" w:color="auto"/>
            <w:bottom w:val="none" w:sz="0" w:space="0" w:color="auto"/>
            <w:right w:val="none" w:sz="0" w:space="0" w:color="auto"/>
          </w:divBdr>
        </w:div>
        <w:div w:id="914899508">
          <w:marLeft w:val="640"/>
          <w:marRight w:val="0"/>
          <w:marTop w:val="0"/>
          <w:marBottom w:val="0"/>
          <w:divBdr>
            <w:top w:val="none" w:sz="0" w:space="0" w:color="auto"/>
            <w:left w:val="none" w:sz="0" w:space="0" w:color="auto"/>
            <w:bottom w:val="none" w:sz="0" w:space="0" w:color="auto"/>
            <w:right w:val="none" w:sz="0" w:space="0" w:color="auto"/>
          </w:divBdr>
        </w:div>
        <w:div w:id="922833510">
          <w:marLeft w:val="640"/>
          <w:marRight w:val="0"/>
          <w:marTop w:val="0"/>
          <w:marBottom w:val="0"/>
          <w:divBdr>
            <w:top w:val="none" w:sz="0" w:space="0" w:color="auto"/>
            <w:left w:val="none" w:sz="0" w:space="0" w:color="auto"/>
            <w:bottom w:val="none" w:sz="0" w:space="0" w:color="auto"/>
            <w:right w:val="none" w:sz="0" w:space="0" w:color="auto"/>
          </w:divBdr>
        </w:div>
        <w:div w:id="940717997">
          <w:marLeft w:val="640"/>
          <w:marRight w:val="0"/>
          <w:marTop w:val="0"/>
          <w:marBottom w:val="0"/>
          <w:divBdr>
            <w:top w:val="none" w:sz="0" w:space="0" w:color="auto"/>
            <w:left w:val="none" w:sz="0" w:space="0" w:color="auto"/>
            <w:bottom w:val="none" w:sz="0" w:space="0" w:color="auto"/>
            <w:right w:val="none" w:sz="0" w:space="0" w:color="auto"/>
          </w:divBdr>
        </w:div>
        <w:div w:id="942810888">
          <w:marLeft w:val="640"/>
          <w:marRight w:val="0"/>
          <w:marTop w:val="0"/>
          <w:marBottom w:val="0"/>
          <w:divBdr>
            <w:top w:val="none" w:sz="0" w:space="0" w:color="auto"/>
            <w:left w:val="none" w:sz="0" w:space="0" w:color="auto"/>
            <w:bottom w:val="none" w:sz="0" w:space="0" w:color="auto"/>
            <w:right w:val="none" w:sz="0" w:space="0" w:color="auto"/>
          </w:divBdr>
        </w:div>
        <w:div w:id="947666616">
          <w:marLeft w:val="640"/>
          <w:marRight w:val="0"/>
          <w:marTop w:val="0"/>
          <w:marBottom w:val="0"/>
          <w:divBdr>
            <w:top w:val="none" w:sz="0" w:space="0" w:color="auto"/>
            <w:left w:val="none" w:sz="0" w:space="0" w:color="auto"/>
            <w:bottom w:val="none" w:sz="0" w:space="0" w:color="auto"/>
            <w:right w:val="none" w:sz="0" w:space="0" w:color="auto"/>
          </w:divBdr>
        </w:div>
        <w:div w:id="979068159">
          <w:marLeft w:val="640"/>
          <w:marRight w:val="0"/>
          <w:marTop w:val="0"/>
          <w:marBottom w:val="0"/>
          <w:divBdr>
            <w:top w:val="none" w:sz="0" w:space="0" w:color="auto"/>
            <w:left w:val="none" w:sz="0" w:space="0" w:color="auto"/>
            <w:bottom w:val="none" w:sz="0" w:space="0" w:color="auto"/>
            <w:right w:val="none" w:sz="0" w:space="0" w:color="auto"/>
          </w:divBdr>
        </w:div>
        <w:div w:id="984821558">
          <w:marLeft w:val="640"/>
          <w:marRight w:val="0"/>
          <w:marTop w:val="0"/>
          <w:marBottom w:val="0"/>
          <w:divBdr>
            <w:top w:val="none" w:sz="0" w:space="0" w:color="auto"/>
            <w:left w:val="none" w:sz="0" w:space="0" w:color="auto"/>
            <w:bottom w:val="none" w:sz="0" w:space="0" w:color="auto"/>
            <w:right w:val="none" w:sz="0" w:space="0" w:color="auto"/>
          </w:divBdr>
        </w:div>
        <w:div w:id="990912781">
          <w:marLeft w:val="640"/>
          <w:marRight w:val="0"/>
          <w:marTop w:val="0"/>
          <w:marBottom w:val="0"/>
          <w:divBdr>
            <w:top w:val="none" w:sz="0" w:space="0" w:color="auto"/>
            <w:left w:val="none" w:sz="0" w:space="0" w:color="auto"/>
            <w:bottom w:val="none" w:sz="0" w:space="0" w:color="auto"/>
            <w:right w:val="none" w:sz="0" w:space="0" w:color="auto"/>
          </w:divBdr>
        </w:div>
        <w:div w:id="1008751170">
          <w:marLeft w:val="640"/>
          <w:marRight w:val="0"/>
          <w:marTop w:val="0"/>
          <w:marBottom w:val="0"/>
          <w:divBdr>
            <w:top w:val="none" w:sz="0" w:space="0" w:color="auto"/>
            <w:left w:val="none" w:sz="0" w:space="0" w:color="auto"/>
            <w:bottom w:val="none" w:sz="0" w:space="0" w:color="auto"/>
            <w:right w:val="none" w:sz="0" w:space="0" w:color="auto"/>
          </w:divBdr>
        </w:div>
        <w:div w:id="1018048005">
          <w:marLeft w:val="640"/>
          <w:marRight w:val="0"/>
          <w:marTop w:val="0"/>
          <w:marBottom w:val="0"/>
          <w:divBdr>
            <w:top w:val="none" w:sz="0" w:space="0" w:color="auto"/>
            <w:left w:val="none" w:sz="0" w:space="0" w:color="auto"/>
            <w:bottom w:val="none" w:sz="0" w:space="0" w:color="auto"/>
            <w:right w:val="none" w:sz="0" w:space="0" w:color="auto"/>
          </w:divBdr>
        </w:div>
        <w:div w:id="1020931105">
          <w:marLeft w:val="640"/>
          <w:marRight w:val="0"/>
          <w:marTop w:val="0"/>
          <w:marBottom w:val="0"/>
          <w:divBdr>
            <w:top w:val="none" w:sz="0" w:space="0" w:color="auto"/>
            <w:left w:val="none" w:sz="0" w:space="0" w:color="auto"/>
            <w:bottom w:val="none" w:sz="0" w:space="0" w:color="auto"/>
            <w:right w:val="none" w:sz="0" w:space="0" w:color="auto"/>
          </w:divBdr>
        </w:div>
        <w:div w:id="1026445371">
          <w:marLeft w:val="640"/>
          <w:marRight w:val="0"/>
          <w:marTop w:val="0"/>
          <w:marBottom w:val="0"/>
          <w:divBdr>
            <w:top w:val="none" w:sz="0" w:space="0" w:color="auto"/>
            <w:left w:val="none" w:sz="0" w:space="0" w:color="auto"/>
            <w:bottom w:val="none" w:sz="0" w:space="0" w:color="auto"/>
            <w:right w:val="none" w:sz="0" w:space="0" w:color="auto"/>
          </w:divBdr>
        </w:div>
        <w:div w:id="1031734030">
          <w:marLeft w:val="640"/>
          <w:marRight w:val="0"/>
          <w:marTop w:val="0"/>
          <w:marBottom w:val="0"/>
          <w:divBdr>
            <w:top w:val="none" w:sz="0" w:space="0" w:color="auto"/>
            <w:left w:val="none" w:sz="0" w:space="0" w:color="auto"/>
            <w:bottom w:val="none" w:sz="0" w:space="0" w:color="auto"/>
            <w:right w:val="none" w:sz="0" w:space="0" w:color="auto"/>
          </w:divBdr>
        </w:div>
        <w:div w:id="1031996208">
          <w:marLeft w:val="640"/>
          <w:marRight w:val="0"/>
          <w:marTop w:val="0"/>
          <w:marBottom w:val="0"/>
          <w:divBdr>
            <w:top w:val="none" w:sz="0" w:space="0" w:color="auto"/>
            <w:left w:val="none" w:sz="0" w:space="0" w:color="auto"/>
            <w:bottom w:val="none" w:sz="0" w:space="0" w:color="auto"/>
            <w:right w:val="none" w:sz="0" w:space="0" w:color="auto"/>
          </w:divBdr>
        </w:div>
        <w:div w:id="1032729940">
          <w:marLeft w:val="640"/>
          <w:marRight w:val="0"/>
          <w:marTop w:val="0"/>
          <w:marBottom w:val="0"/>
          <w:divBdr>
            <w:top w:val="none" w:sz="0" w:space="0" w:color="auto"/>
            <w:left w:val="none" w:sz="0" w:space="0" w:color="auto"/>
            <w:bottom w:val="none" w:sz="0" w:space="0" w:color="auto"/>
            <w:right w:val="none" w:sz="0" w:space="0" w:color="auto"/>
          </w:divBdr>
        </w:div>
        <w:div w:id="1044598707">
          <w:marLeft w:val="640"/>
          <w:marRight w:val="0"/>
          <w:marTop w:val="0"/>
          <w:marBottom w:val="0"/>
          <w:divBdr>
            <w:top w:val="none" w:sz="0" w:space="0" w:color="auto"/>
            <w:left w:val="none" w:sz="0" w:space="0" w:color="auto"/>
            <w:bottom w:val="none" w:sz="0" w:space="0" w:color="auto"/>
            <w:right w:val="none" w:sz="0" w:space="0" w:color="auto"/>
          </w:divBdr>
        </w:div>
        <w:div w:id="1061445439">
          <w:marLeft w:val="640"/>
          <w:marRight w:val="0"/>
          <w:marTop w:val="0"/>
          <w:marBottom w:val="0"/>
          <w:divBdr>
            <w:top w:val="none" w:sz="0" w:space="0" w:color="auto"/>
            <w:left w:val="none" w:sz="0" w:space="0" w:color="auto"/>
            <w:bottom w:val="none" w:sz="0" w:space="0" w:color="auto"/>
            <w:right w:val="none" w:sz="0" w:space="0" w:color="auto"/>
          </w:divBdr>
        </w:div>
        <w:div w:id="1063991490">
          <w:marLeft w:val="640"/>
          <w:marRight w:val="0"/>
          <w:marTop w:val="0"/>
          <w:marBottom w:val="0"/>
          <w:divBdr>
            <w:top w:val="none" w:sz="0" w:space="0" w:color="auto"/>
            <w:left w:val="none" w:sz="0" w:space="0" w:color="auto"/>
            <w:bottom w:val="none" w:sz="0" w:space="0" w:color="auto"/>
            <w:right w:val="none" w:sz="0" w:space="0" w:color="auto"/>
          </w:divBdr>
        </w:div>
        <w:div w:id="1083835649">
          <w:marLeft w:val="640"/>
          <w:marRight w:val="0"/>
          <w:marTop w:val="0"/>
          <w:marBottom w:val="0"/>
          <w:divBdr>
            <w:top w:val="none" w:sz="0" w:space="0" w:color="auto"/>
            <w:left w:val="none" w:sz="0" w:space="0" w:color="auto"/>
            <w:bottom w:val="none" w:sz="0" w:space="0" w:color="auto"/>
            <w:right w:val="none" w:sz="0" w:space="0" w:color="auto"/>
          </w:divBdr>
        </w:div>
        <w:div w:id="1085151560">
          <w:marLeft w:val="640"/>
          <w:marRight w:val="0"/>
          <w:marTop w:val="0"/>
          <w:marBottom w:val="0"/>
          <w:divBdr>
            <w:top w:val="none" w:sz="0" w:space="0" w:color="auto"/>
            <w:left w:val="none" w:sz="0" w:space="0" w:color="auto"/>
            <w:bottom w:val="none" w:sz="0" w:space="0" w:color="auto"/>
            <w:right w:val="none" w:sz="0" w:space="0" w:color="auto"/>
          </w:divBdr>
        </w:div>
        <w:div w:id="1085883834">
          <w:marLeft w:val="640"/>
          <w:marRight w:val="0"/>
          <w:marTop w:val="0"/>
          <w:marBottom w:val="0"/>
          <w:divBdr>
            <w:top w:val="none" w:sz="0" w:space="0" w:color="auto"/>
            <w:left w:val="none" w:sz="0" w:space="0" w:color="auto"/>
            <w:bottom w:val="none" w:sz="0" w:space="0" w:color="auto"/>
            <w:right w:val="none" w:sz="0" w:space="0" w:color="auto"/>
          </w:divBdr>
        </w:div>
        <w:div w:id="1092506924">
          <w:marLeft w:val="640"/>
          <w:marRight w:val="0"/>
          <w:marTop w:val="0"/>
          <w:marBottom w:val="0"/>
          <w:divBdr>
            <w:top w:val="none" w:sz="0" w:space="0" w:color="auto"/>
            <w:left w:val="none" w:sz="0" w:space="0" w:color="auto"/>
            <w:bottom w:val="none" w:sz="0" w:space="0" w:color="auto"/>
            <w:right w:val="none" w:sz="0" w:space="0" w:color="auto"/>
          </w:divBdr>
        </w:div>
        <w:div w:id="1093817711">
          <w:marLeft w:val="640"/>
          <w:marRight w:val="0"/>
          <w:marTop w:val="0"/>
          <w:marBottom w:val="0"/>
          <w:divBdr>
            <w:top w:val="none" w:sz="0" w:space="0" w:color="auto"/>
            <w:left w:val="none" w:sz="0" w:space="0" w:color="auto"/>
            <w:bottom w:val="none" w:sz="0" w:space="0" w:color="auto"/>
            <w:right w:val="none" w:sz="0" w:space="0" w:color="auto"/>
          </w:divBdr>
        </w:div>
        <w:div w:id="1130322045">
          <w:marLeft w:val="640"/>
          <w:marRight w:val="0"/>
          <w:marTop w:val="0"/>
          <w:marBottom w:val="0"/>
          <w:divBdr>
            <w:top w:val="none" w:sz="0" w:space="0" w:color="auto"/>
            <w:left w:val="none" w:sz="0" w:space="0" w:color="auto"/>
            <w:bottom w:val="none" w:sz="0" w:space="0" w:color="auto"/>
            <w:right w:val="none" w:sz="0" w:space="0" w:color="auto"/>
          </w:divBdr>
        </w:div>
        <w:div w:id="1135290007">
          <w:marLeft w:val="640"/>
          <w:marRight w:val="0"/>
          <w:marTop w:val="0"/>
          <w:marBottom w:val="0"/>
          <w:divBdr>
            <w:top w:val="none" w:sz="0" w:space="0" w:color="auto"/>
            <w:left w:val="none" w:sz="0" w:space="0" w:color="auto"/>
            <w:bottom w:val="none" w:sz="0" w:space="0" w:color="auto"/>
            <w:right w:val="none" w:sz="0" w:space="0" w:color="auto"/>
          </w:divBdr>
        </w:div>
        <w:div w:id="1138037533">
          <w:marLeft w:val="640"/>
          <w:marRight w:val="0"/>
          <w:marTop w:val="0"/>
          <w:marBottom w:val="0"/>
          <w:divBdr>
            <w:top w:val="none" w:sz="0" w:space="0" w:color="auto"/>
            <w:left w:val="none" w:sz="0" w:space="0" w:color="auto"/>
            <w:bottom w:val="none" w:sz="0" w:space="0" w:color="auto"/>
            <w:right w:val="none" w:sz="0" w:space="0" w:color="auto"/>
          </w:divBdr>
        </w:div>
        <w:div w:id="1138689572">
          <w:marLeft w:val="640"/>
          <w:marRight w:val="0"/>
          <w:marTop w:val="0"/>
          <w:marBottom w:val="0"/>
          <w:divBdr>
            <w:top w:val="none" w:sz="0" w:space="0" w:color="auto"/>
            <w:left w:val="none" w:sz="0" w:space="0" w:color="auto"/>
            <w:bottom w:val="none" w:sz="0" w:space="0" w:color="auto"/>
            <w:right w:val="none" w:sz="0" w:space="0" w:color="auto"/>
          </w:divBdr>
        </w:div>
        <w:div w:id="1152601023">
          <w:marLeft w:val="640"/>
          <w:marRight w:val="0"/>
          <w:marTop w:val="0"/>
          <w:marBottom w:val="0"/>
          <w:divBdr>
            <w:top w:val="none" w:sz="0" w:space="0" w:color="auto"/>
            <w:left w:val="none" w:sz="0" w:space="0" w:color="auto"/>
            <w:bottom w:val="none" w:sz="0" w:space="0" w:color="auto"/>
            <w:right w:val="none" w:sz="0" w:space="0" w:color="auto"/>
          </w:divBdr>
        </w:div>
        <w:div w:id="1163930061">
          <w:marLeft w:val="640"/>
          <w:marRight w:val="0"/>
          <w:marTop w:val="0"/>
          <w:marBottom w:val="0"/>
          <w:divBdr>
            <w:top w:val="none" w:sz="0" w:space="0" w:color="auto"/>
            <w:left w:val="none" w:sz="0" w:space="0" w:color="auto"/>
            <w:bottom w:val="none" w:sz="0" w:space="0" w:color="auto"/>
            <w:right w:val="none" w:sz="0" w:space="0" w:color="auto"/>
          </w:divBdr>
        </w:div>
        <w:div w:id="1183476236">
          <w:marLeft w:val="640"/>
          <w:marRight w:val="0"/>
          <w:marTop w:val="0"/>
          <w:marBottom w:val="0"/>
          <w:divBdr>
            <w:top w:val="none" w:sz="0" w:space="0" w:color="auto"/>
            <w:left w:val="none" w:sz="0" w:space="0" w:color="auto"/>
            <w:bottom w:val="none" w:sz="0" w:space="0" w:color="auto"/>
            <w:right w:val="none" w:sz="0" w:space="0" w:color="auto"/>
          </w:divBdr>
        </w:div>
        <w:div w:id="1183545457">
          <w:marLeft w:val="640"/>
          <w:marRight w:val="0"/>
          <w:marTop w:val="0"/>
          <w:marBottom w:val="0"/>
          <w:divBdr>
            <w:top w:val="none" w:sz="0" w:space="0" w:color="auto"/>
            <w:left w:val="none" w:sz="0" w:space="0" w:color="auto"/>
            <w:bottom w:val="none" w:sz="0" w:space="0" w:color="auto"/>
            <w:right w:val="none" w:sz="0" w:space="0" w:color="auto"/>
          </w:divBdr>
        </w:div>
        <w:div w:id="1183738843">
          <w:marLeft w:val="640"/>
          <w:marRight w:val="0"/>
          <w:marTop w:val="0"/>
          <w:marBottom w:val="0"/>
          <w:divBdr>
            <w:top w:val="none" w:sz="0" w:space="0" w:color="auto"/>
            <w:left w:val="none" w:sz="0" w:space="0" w:color="auto"/>
            <w:bottom w:val="none" w:sz="0" w:space="0" w:color="auto"/>
            <w:right w:val="none" w:sz="0" w:space="0" w:color="auto"/>
          </w:divBdr>
        </w:div>
        <w:div w:id="1193418415">
          <w:marLeft w:val="640"/>
          <w:marRight w:val="0"/>
          <w:marTop w:val="0"/>
          <w:marBottom w:val="0"/>
          <w:divBdr>
            <w:top w:val="none" w:sz="0" w:space="0" w:color="auto"/>
            <w:left w:val="none" w:sz="0" w:space="0" w:color="auto"/>
            <w:bottom w:val="none" w:sz="0" w:space="0" w:color="auto"/>
            <w:right w:val="none" w:sz="0" w:space="0" w:color="auto"/>
          </w:divBdr>
        </w:div>
        <w:div w:id="1194465028">
          <w:marLeft w:val="640"/>
          <w:marRight w:val="0"/>
          <w:marTop w:val="0"/>
          <w:marBottom w:val="0"/>
          <w:divBdr>
            <w:top w:val="none" w:sz="0" w:space="0" w:color="auto"/>
            <w:left w:val="none" w:sz="0" w:space="0" w:color="auto"/>
            <w:bottom w:val="none" w:sz="0" w:space="0" w:color="auto"/>
            <w:right w:val="none" w:sz="0" w:space="0" w:color="auto"/>
          </w:divBdr>
        </w:div>
        <w:div w:id="1203857350">
          <w:marLeft w:val="640"/>
          <w:marRight w:val="0"/>
          <w:marTop w:val="0"/>
          <w:marBottom w:val="0"/>
          <w:divBdr>
            <w:top w:val="none" w:sz="0" w:space="0" w:color="auto"/>
            <w:left w:val="none" w:sz="0" w:space="0" w:color="auto"/>
            <w:bottom w:val="none" w:sz="0" w:space="0" w:color="auto"/>
            <w:right w:val="none" w:sz="0" w:space="0" w:color="auto"/>
          </w:divBdr>
        </w:div>
        <w:div w:id="1213541064">
          <w:marLeft w:val="640"/>
          <w:marRight w:val="0"/>
          <w:marTop w:val="0"/>
          <w:marBottom w:val="0"/>
          <w:divBdr>
            <w:top w:val="none" w:sz="0" w:space="0" w:color="auto"/>
            <w:left w:val="none" w:sz="0" w:space="0" w:color="auto"/>
            <w:bottom w:val="none" w:sz="0" w:space="0" w:color="auto"/>
            <w:right w:val="none" w:sz="0" w:space="0" w:color="auto"/>
          </w:divBdr>
        </w:div>
        <w:div w:id="1214393750">
          <w:marLeft w:val="640"/>
          <w:marRight w:val="0"/>
          <w:marTop w:val="0"/>
          <w:marBottom w:val="0"/>
          <w:divBdr>
            <w:top w:val="none" w:sz="0" w:space="0" w:color="auto"/>
            <w:left w:val="none" w:sz="0" w:space="0" w:color="auto"/>
            <w:bottom w:val="none" w:sz="0" w:space="0" w:color="auto"/>
            <w:right w:val="none" w:sz="0" w:space="0" w:color="auto"/>
          </w:divBdr>
        </w:div>
        <w:div w:id="1214924254">
          <w:marLeft w:val="640"/>
          <w:marRight w:val="0"/>
          <w:marTop w:val="0"/>
          <w:marBottom w:val="0"/>
          <w:divBdr>
            <w:top w:val="none" w:sz="0" w:space="0" w:color="auto"/>
            <w:left w:val="none" w:sz="0" w:space="0" w:color="auto"/>
            <w:bottom w:val="none" w:sz="0" w:space="0" w:color="auto"/>
            <w:right w:val="none" w:sz="0" w:space="0" w:color="auto"/>
          </w:divBdr>
        </w:div>
        <w:div w:id="1235821006">
          <w:marLeft w:val="640"/>
          <w:marRight w:val="0"/>
          <w:marTop w:val="0"/>
          <w:marBottom w:val="0"/>
          <w:divBdr>
            <w:top w:val="none" w:sz="0" w:space="0" w:color="auto"/>
            <w:left w:val="none" w:sz="0" w:space="0" w:color="auto"/>
            <w:bottom w:val="none" w:sz="0" w:space="0" w:color="auto"/>
            <w:right w:val="none" w:sz="0" w:space="0" w:color="auto"/>
          </w:divBdr>
        </w:div>
        <w:div w:id="1240015316">
          <w:marLeft w:val="640"/>
          <w:marRight w:val="0"/>
          <w:marTop w:val="0"/>
          <w:marBottom w:val="0"/>
          <w:divBdr>
            <w:top w:val="none" w:sz="0" w:space="0" w:color="auto"/>
            <w:left w:val="none" w:sz="0" w:space="0" w:color="auto"/>
            <w:bottom w:val="none" w:sz="0" w:space="0" w:color="auto"/>
            <w:right w:val="none" w:sz="0" w:space="0" w:color="auto"/>
          </w:divBdr>
        </w:div>
        <w:div w:id="1243180136">
          <w:marLeft w:val="640"/>
          <w:marRight w:val="0"/>
          <w:marTop w:val="0"/>
          <w:marBottom w:val="0"/>
          <w:divBdr>
            <w:top w:val="none" w:sz="0" w:space="0" w:color="auto"/>
            <w:left w:val="none" w:sz="0" w:space="0" w:color="auto"/>
            <w:bottom w:val="none" w:sz="0" w:space="0" w:color="auto"/>
            <w:right w:val="none" w:sz="0" w:space="0" w:color="auto"/>
          </w:divBdr>
        </w:div>
        <w:div w:id="1252010883">
          <w:marLeft w:val="640"/>
          <w:marRight w:val="0"/>
          <w:marTop w:val="0"/>
          <w:marBottom w:val="0"/>
          <w:divBdr>
            <w:top w:val="none" w:sz="0" w:space="0" w:color="auto"/>
            <w:left w:val="none" w:sz="0" w:space="0" w:color="auto"/>
            <w:bottom w:val="none" w:sz="0" w:space="0" w:color="auto"/>
            <w:right w:val="none" w:sz="0" w:space="0" w:color="auto"/>
          </w:divBdr>
        </w:div>
        <w:div w:id="1265385250">
          <w:marLeft w:val="640"/>
          <w:marRight w:val="0"/>
          <w:marTop w:val="0"/>
          <w:marBottom w:val="0"/>
          <w:divBdr>
            <w:top w:val="none" w:sz="0" w:space="0" w:color="auto"/>
            <w:left w:val="none" w:sz="0" w:space="0" w:color="auto"/>
            <w:bottom w:val="none" w:sz="0" w:space="0" w:color="auto"/>
            <w:right w:val="none" w:sz="0" w:space="0" w:color="auto"/>
          </w:divBdr>
        </w:div>
        <w:div w:id="1280723148">
          <w:marLeft w:val="640"/>
          <w:marRight w:val="0"/>
          <w:marTop w:val="0"/>
          <w:marBottom w:val="0"/>
          <w:divBdr>
            <w:top w:val="none" w:sz="0" w:space="0" w:color="auto"/>
            <w:left w:val="none" w:sz="0" w:space="0" w:color="auto"/>
            <w:bottom w:val="none" w:sz="0" w:space="0" w:color="auto"/>
            <w:right w:val="none" w:sz="0" w:space="0" w:color="auto"/>
          </w:divBdr>
        </w:div>
        <w:div w:id="1297175742">
          <w:marLeft w:val="640"/>
          <w:marRight w:val="0"/>
          <w:marTop w:val="0"/>
          <w:marBottom w:val="0"/>
          <w:divBdr>
            <w:top w:val="none" w:sz="0" w:space="0" w:color="auto"/>
            <w:left w:val="none" w:sz="0" w:space="0" w:color="auto"/>
            <w:bottom w:val="none" w:sz="0" w:space="0" w:color="auto"/>
            <w:right w:val="none" w:sz="0" w:space="0" w:color="auto"/>
          </w:divBdr>
        </w:div>
        <w:div w:id="1301033666">
          <w:marLeft w:val="640"/>
          <w:marRight w:val="0"/>
          <w:marTop w:val="0"/>
          <w:marBottom w:val="0"/>
          <w:divBdr>
            <w:top w:val="none" w:sz="0" w:space="0" w:color="auto"/>
            <w:left w:val="none" w:sz="0" w:space="0" w:color="auto"/>
            <w:bottom w:val="none" w:sz="0" w:space="0" w:color="auto"/>
            <w:right w:val="none" w:sz="0" w:space="0" w:color="auto"/>
          </w:divBdr>
        </w:div>
        <w:div w:id="1305694137">
          <w:marLeft w:val="640"/>
          <w:marRight w:val="0"/>
          <w:marTop w:val="0"/>
          <w:marBottom w:val="0"/>
          <w:divBdr>
            <w:top w:val="none" w:sz="0" w:space="0" w:color="auto"/>
            <w:left w:val="none" w:sz="0" w:space="0" w:color="auto"/>
            <w:bottom w:val="none" w:sz="0" w:space="0" w:color="auto"/>
            <w:right w:val="none" w:sz="0" w:space="0" w:color="auto"/>
          </w:divBdr>
        </w:div>
        <w:div w:id="1306349338">
          <w:marLeft w:val="640"/>
          <w:marRight w:val="0"/>
          <w:marTop w:val="0"/>
          <w:marBottom w:val="0"/>
          <w:divBdr>
            <w:top w:val="none" w:sz="0" w:space="0" w:color="auto"/>
            <w:left w:val="none" w:sz="0" w:space="0" w:color="auto"/>
            <w:bottom w:val="none" w:sz="0" w:space="0" w:color="auto"/>
            <w:right w:val="none" w:sz="0" w:space="0" w:color="auto"/>
          </w:divBdr>
        </w:div>
        <w:div w:id="1315447511">
          <w:marLeft w:val="640"/>
          <w:marRight w:val="0"/>
          <w:marTop w:val="0"/>
          <w:marBottom w:val="0"/>
          <w:divBdr>
            <w:top w:val="none" w:sz="0" w:space="0" w:color="auto"/>
            <w:left w:val="none" w:sz="0" w:space="0" w:color="auto"/>
            <w:bottom w:val="none" w:sz="0" w:space="0" w:color="auto"/>
            <w:right w:val="none" w:sz="0" w:space="0" w:color="auto"/>
          </w:divBdr>
        </w:div>
        <w:div w:id="1327249489">
          <w:marLeft w:val="640"/>
          <w:marRight w:val="0"/>
          <w:marTop w:val="0"/>
          <w:marBottom w:val="0"/>
          <w:divBdr>
            <w:top w:val="none" w:sz="0" w:space="0" w:color="auto"/>
            <w:left w:val="none" w:sz="0" w:space="0" w:color="auto"/>
            <w:bottom w:val="none" w:sz="0" w:space="0" w:color="auto"/>
            <w:right w:val="none" w:sz="0" w:space="0" w:color="auto"/>
          </w:divBdr>
        </w:div>
        <w:div w:id="1340960431">
          <w:marLeft w:val="640"/>
          <w:marRight w:val="0"/>
          <w:marTop w:val="0"/>
          <w:marBottom w:val="0"/>
          <w:divBdr>
            <w:top w:val="none" w:sz="0" w:space="0" w:color="auto"/>
            <w:left w:val="none" w:sz="0" w:space="0" w:color="auto"/>
            <w:bottom w:val="none" w:sz="0" w:space="0" w:color="auto"/>
            <w:right w:val="none" w:sz="0" w:space="0" w:color="auto"/>
          </w:divBdr>
        </w:div>
        <w:div w:id="1344935639">
          <w:marLeft w:val="640"/>
          <w:marRight w:val="0"/>
          <w:marTop w:val="0"/>
          <w:marBottom w:val="0"/>
          <w:divBdr>
            <w:top w:val="none" w:sz="0" w:space="0" w:color="auto"/>
            <w:left w:val="none" w:sz="0" w:space="0" w:color="auto"/>
            <w:bottom w:val="none" w:sz="0" w:space="0" w:color="auto"/>
            <w:right w:val="none" w:sz="0" w:space="0" w:color="auto"/>
          </w:divBdr>
        </w:div>
        <w:div w:id="1365475143">
          <w:marLeft w:val="640"/>
          <w:marRight w:val="0"/>
          <w:marTop w:val="0"/>
          <w:marBottom w:val="0"/>
          <w:divBdr>
            <w:top w:val="none" w:sz="0" w:space="0" w:color="auto"/>
            <w:left w:val="none" w:sz="0" w:space="0" w:color="auto"/>
            <w:bottom w:val="none" w:sz="0" w:space="0" w:color="auto"/>
            <w:right w:val="none" w:sz="0" w:space="0" w:color="auto"/>
          </w:divBdr>
        </w:div>
        <w:div w:id="1367483045">
          <w:marLeft w:val="640"/>
          <w:marRight w:val="0"/>
          <w:marTop w:val="0"/>
          <w:marBottom w:val="0"/>
          <w:divBdr>
            <w:top w:val="none" w:sz="0" w:space="0" w:color="auto"/>
            <w:left w:val="none" w:sz="0" w:space="0" w:color="auto"/>
            <w:bottom w:val="none" w:sz="0" w:space="0" w:color="auto"/>
            <w:right w:val="none" w:sz="0" w:space="0" w:color="auto"/>
          </w:divBdr>
        </w:div>
        <w:div w:id="1378353521">
          <w:marLeft w:val="640"/>
          <w:marRight w:val="0"/>
          <w:marTop w:val="0"/>
          <w:marBottom w:val="0"/>
          <w:divBdr>
            <w:top w:val="none" w:sz="0" w:space="0" w:color="auto"/>
            <w:left w:val="none" w:sz="0" w:space="0" w:color="auto"/>
            <w:bottom w:val="none" w:sz="0" w:space="0" w:color="auto"/>
            <w:right w:val="none" w:sz="0" w:space="0" w:color="auto"/>
          </w:divBdr>
        </w:div>
        <w:div w:id="1414815212">
          <w:marLeft w:val="640"/>
          <w:marRight w:val="0"/>
          <w:marTop w:val="0"/>
          <w:marBottom w:val="0"/>
          <w:divBdr>
            <w:top w:val="none" w:sz="0" w:space="0" w:color="auto"/>
            <w:left w:val="none" w:sz="0" w:space="0" w:color="auto"/>
            <w:bottom w:val="none" w:sz="0" w:space="0" w:color="auto"/>
            <w:right w:val="none" w:sz="0" w:space="0" w:color="auto"/>
          </w:divBdr>
        </w:div>
        <w:div w:id="1423187797">
          <w:marLeft w:val="640"/>
          <w:marRight w:val="0"/>
          <w:marTop w:val="0"/>
          <w:marBottom w:val="0"/>
          <w:divBdr>
            <w:top w:val="none" w:sz="0" w:space="0" w:color="auto"/>
            <w:left w:val="none" w:sz="0" w:space="0" w:color="auto"/>
            <w:bottom w:val="none" w:sz="0" w:space="0" w:color="auto"/>
            <w:right w:val="none" w:sz="0" w:space="0" w:color="auto"/>
          </w:divBdr>
        </w:div>
        <w:div w:id="1423525873">
          <w:marLeft w:val="640"/>
          <w:marRight w:val="0"/>
          <w:marTop w:val="0"/>
          <w:marBottom w:val="0"/>
          <w:divBdr>
            <w:top w:val="none" w:sz="0" w:space="0" w:color="auto"/>
            <w:left w:val="none" w:sz="0" w:space="0" w:color="auto"/>
            <w:bottom w:val="none" w:sz="0" w:space="0" w:color="auto"/>
            <w:right w:val="none" w:sz="0" w:space="0" w:color="auto"/>
          </w:divBdr>
        </w:div>
        <w:div w:id="1426152216">
          <w:marLeft w:val="640"/>
          <w:marRight w:val="0"/>
          <w:marTop w:val="0"/>
          <w:marBottom w:val="0"/>
          <w:divBdr>
            <w:top w:val="none" w:sz="0" w:space="0" w:color="auto"/>
            <w:left w:val="none" w:sz="0" w:space="0" w:color="auto"/>
            <w:bottom w:val="none" w:sz="0" w:space="0" w:color="auto"/>
            <w:right w:val="none" w:sz="0" w:space="0" w:color="auto"/>
          </w:divBdr>
        </w:div>
        <w:div w:id="1472014446">
          <w:marLeft w:val="640"/>
          <w:marRight w:val="0"/>
          <w:marTop w:val="0"/>
          <w:marBottom w:val="0"/>
          <w:divBdr>
            <w:top w:val="none" w:sz="0" w:space="0" w:color="auto"/>
            <w:left w:val="none" w:sz="0" w:space="0" w:color="auto"/>
            <w:bottom w:val="none" w:sz="0" w:space="0" w:color="auto"/>
            <w:right w:val="none" w:sz="0" w:space="0" w:color="auto"/>
          </w:divBdr>
        </w:div>
        <w:div w:id="1476296596">
          <w:marLeft w:val="640"/>
          <w:marRight w:val="0"/>
          <w:marTop w:val="0"/>
          <w:marBottom w:val="0"/>
          <w:divBdr>
            <w:top w:val="none" w:sz="0" w:space="0" w:color="auto"/>
            <w:left w:val="none" w:sz="0" w:space="0" w:color="auto"/>
            <w:bottom w:val="none" w:sz="0" w:space="0" w:color="auto"/>
            <w:right w:val="none" w:sz="0" w:space="0" w:color="auto"/>
          </w:divBdr>
        </w:div>
        <w:div w:id="1477189476">
          <w:marLeft w:val="640"/>
          <w:marRight w:val="0"/>
          <w:marTop w:val="0"/>
          <w:marBottom w:val="0"/>
          <w:divBdr>
            <w:top w:val="none" w:sz="0" w:space="0" w:color="auto"/>
            <w:left w:val="none" w:sz="0" w:space="0" w:color="auto"/>
            <w:bottom w:val="none" w:sz="0" w:space="0" w:color="auto"/>
            <w:right w:val="none" w:sz="0" w:space="0" w:color="auto"/>
          </w:divBdr>
        </w:div>
        <w:div w:id="1485588067">
          <w:marLeft w:val="640"/>
          <w:marRight w:val="0"/>
          <w:marTop w:val="0"/>
          <w:marBottom w:val="0"/>
          <w:divBdr>
            <w:top w:val="none" w:sz="0" w:space="0" w:color="auto"/>
            <w:left w:val="none" w:sz="0" w:space="0" w:color="auto"/>
            <w:bottom w:val="none" w:sz="0" w:space="0" w:color="auto"/>
            <w:right w:val="none" w:sz="0" w:space="0" w:color="auto"/>
          </w:divBdr>
        </w:div>
        <w:div w:id="1491478417">
          <w:marLeft w:val="640"/>
          <w:marRight w:val="0"/>
          <w:marTop w:val="0"/>
          <w:marBottom w:val="0"/>
          <w:divBdr>
            <w:top w:val="none" w:sz="0" w:space="0" w:color="auto"/>
            <w:left w:val="none" w:sz="0" w:space="0" w:color="auto"/>
            <w:bottom w:val="none" w:sz="0" w:space="0" w:color="auto"/>
            <w:right w:val="none" w:sz="0" w:space="0" w:color="auto"/>
          </w:divBdr>
        </w:div>
        <w:div w:id="1511682235">
          <w:marLeft w:val="640"/>
          <w:marRight w:val="0"/>
          <w:marTop w:val="0"/>
          <w:marBottom w:val="0"/>
          <w:divBdr>
            <w:top w:val="none" w:sz="0" w:space="0" w:color="auto"/>
            <w:left w:val="none" w:sz="0" w:space="0" w:color="auto"/>
            <w:bottom w:val="none" w:sz="0" w:space="0" w:color="auto"/>
            <w:right w:val="none" w:sz="0" w:space="0" w:color="auto"/>
          </w:divBdr>
        </w:div>
        <w:div w:id="1519583460">
          <w:marLeft w:val="640"/>
          <w:marRight w:val="0"/>
          <w:marTop w:val="0"/>
          <w:marBottom w:val="0"/>
          <w:divBdr>
            <w:top w:val="none" w:sz="0" w:space="0" w:color="auto"/>
            <w:left w:val="none" w:sz="0" w:space="0" w:color="auto"/>
            <w:bottom w:val="none" w:sz="0" w:space="0" w:color="auto"/>
            <w:right w:val="none" w:sz="0" w:space="0" w:color="auto"/>
          </w:divBdr>
        </w:div>
        <w:div w:id="1533881222">
          <w:marLeft w:val="640"/>
          <w:marRight w:val="0"/>
          <w:marTop w:val="0"/>
          <w:marBottom w:val="0"/>
          <w:divBdr>
            <w:top w:val="none" w:sz="0" w:space="0" w:color="auto"/>
            <w:left w:val="none" w:sz="0" w:space="0" w:color="auto"/>
            <w:bottom w:val="none" w:sz="0" w:space="0" w:color="auto"/>
            <w:right w:val="none" w:sz="0" w:space="0" w:color="auto"/>
          </w:divBdr>
        </w:div>
        <w:div w:id="1543706686">
          <w:marLeft w:val="640"/>
          <w:marRight w:val="0"/>
          <w:marTop w:val="0"/>
          <w:marBottom w:val="0"/>
          <w:divBdr>
            <w:top w:val="none" w:sz="0" w:space="0" w:color="auto"/>
            <w:left w:val="none" w:sz="0" w:space="0" w:color="auto"/>
            <w:bottom w:val="none" w:sz="0" w:space="0" w:color="auto"/>
            <w:right w:val="none" w:sz="0" w:space="0" w:color="auto"/>
          </w:divBdr>
        </w:div>
        <w:div w:id="1567767078">
          <w:marLeft w:val="640"/>
          <w:marRight w:val="0"/>
          <w:marTop w:val="0"/>
          <w:marBottom w:val="0"/>
          <w:divBdr>
            <w:top w:val="none" w:sz="0" w:space="0" w:color="auto"/>
            <w:left w:val="none" w:sz="0" w:space="0" w:color="auto"/>
            <w:bottom w:val="none" w:sz="0" w:space="0" w:color="auto"/>
            <w:right w:val="none" w:sz="0" w:space="0" w:color="auto"/>
          </w:divBdr>
        </w:div>
        <w:div w:id="1570191124">
          <w:marLeft w:val="640"/>
          <w:marRight w:val="0"/>
          <w:marTop w:val="0"/>
          <w:marBottom w:val="0"/>
          <w:divBdr>
            <w:top w:val="none" w:sz="0" w:space="0" w:color="auto"/>
            <w:left w:val="none" w:sz="0" w:space="0" w:color="auto"/>
            <w:bottom w:val="none" w:sz="0" w:space="0" w:color="auto"/>
            <w:right w:val="none" w:sz="0" w:space="0" w:color="auto"/>
          </w:divBdr>
        </w:div>
        <w:div w:id="1579749856">
          <w:marLeft w:val="640"/>
          <w:marRight w:val="0"/>
          <w:marTop w:val="0"/>
          <w:marBottom w:val="0"/>
          <w:divBdr>
            <w:top w:val="none" w:sz="0" w:space="0" w:color="auto"/>
            <w:left w:val="none" w:sz="0" w:space="0" w:color="auto"/>
            <w:bottom w:val="none" w:sz="0" w:space="0" w:color="auto"/>
            <w:right w:val="none" w:sz="0" w:space="0" w:color="auto"/>
          </w:divBdr>
        </w:div>
        <w:div w:id="1581527920">
          <w:marLeft w:val="640"/>
          <w:marRight w:val="0"/>
          <w:marTop w:val="0"/>
          <w:marBottom w:val="0"/>
          <w:divBdr>
            <w:top w:val="none" w:sz="0" w:space="0" w:color="auto"/>
            <w:left w:val="none" w:sz="0" w:space="0" w:color="auto"/>
            <w:bottom w:val="none" w:sz="0" w:space="0" w:color="auto"/>
            <w:right w:val="none" w:sz="0" w:space="0" w:color="auto"/>
          </w:divBdr>
        </w:div>
        <w:div w:id="1582060854">
          <w:marLeft w:val="640"/>
          <w:marRight w:val="0"/>
          <w:marTop w:val="0"/>
          <w:marBottom w:val="0"/>
          <w:divBdr>
            <w:top w:val="none" w:sz="0" w:space="0" w:color="auto"/>
            <w:left w:val="none" w:sz="0" w:space="0" w:color="auto"/>
            <w:bottom w:val="none" w:sz="0" w:space="0" w:color="auto"/>
            <w:right w:val="none" w:sz="0" w:space="0" w:color="auto"/>
          </w:divBdr>
        </w:div>
        <w:div w:id="1610821433">
          <w:marLeft w:val="640"/>
          <w:marRight w:val="0"/>
          <w:marTop w:val="0"/>
          <w:marBottom w:val="0"/>
          <w:divBdr>
            <w:top w:val="none" w:sz="0" w:space="0" w:color="auto"/>
            <w:left w:val="none" w:sz="0" w:space="0" w:color="auto"/>
            <w:bottom w:val="none" w:sz="0" w:space="0" w:color="auto"/>
            <w:right w:val="none" w:sz="0" w:space="0" w:color="auto"/>
          </w:divBdr>
        </w:div>
        <w:div w:id="1641571620">
          <w:marLeft w:val="640"/>
          <w:marRight w:val="0"/>
          <w:marTop w:val="0"/>
          <w:marBottom w:val="0"/>
          <w:divBdr>
            <w:top w:val="none" w:sz="0" w:space="0" w:color="auto"/>
            <w:left w:val="none" w:sz="0" w:space="0" w:color="auto"/>
            <w:bottom w:val="none" w:sz="0" w:space="0" w:color="auto"/>
            <w:right w:val="none" w:sz="0" w:space="0" w:color="auto"/>
          </w:divBdr>
        </w:div>
        <w:div w:id="1653440500">
          <w:marLeft w:val="640"/>
          <w:marRight w:val="0"/>
          <w:marTop w:val="0"/>
          <w:marBottom w:val="0"/>
          <w:divBdr>
            <w:top w:val="none" w:sz="0" w:space="0" w:color="auto"/>
            <w:left w:val="none" w:sz="0" w:space="0" w:color="auto"/>
            <w:bottom w:val="none" w:sz="0" w:space="0" w:color="auto"/>
            <w:right w:val="none" w:sz="0" w:space="0" w:color="auto"/>
          </w:divBdr>
        </w:div>
        <w:div w:id="1655138826">
          <w:marLeft w:val="640"/>
          <w:marRight w:val="0"/>
          <w:marTop w:val="0"/>
          <w:marBottom w:val="0"/>
          <w:divBdr>
            <w:top w:val="none" w:sz="0" w:space="0" w:color="auto"/>
            <w:left w:val="none" w:sz="0" w:space="0" w:color="auto"/>
            <w:bottom w:val="none" w:sz="0" w:space="0" w:color="auto"/>
            <w:right w:val="none" w:sz="0" w:space="0" w:color="auto"/>
          </w:divBdr>
        </w:div>
        <w:div w:id="1695765773">
          <w:marLeft w:val="640"/>
          <w:marRight w:val="0"/>
          <w:marTop w:val="0"/>
          <w:marBottom w:val="0"/>
          <w:divBdr>
            <w:top w:val="none" w:sz="0" w:space="0" w:color="auto"/>
            <w:left w:val="none" w:sz="0" w:space="0" w:color="auto"/>
            <w:bottom w:val="none" w:sz="0" w:space="0" w:color="auto"/>
            <w:right w:val="none" w:sz="0" w:space="0" w:color="auto"/>
          </w:divBdr>
        </w:div>
        <w:div w:id="1708526614">
          <w:marLeft w:val="640"/>
          <w:marRight w:val="0"/>
          <w:marTop w:val="0"/>
          <w:marBottom w:val="0"/>
          <w:divBdr>
            <w:top w:val="none" w:sz="0" w:space="0" w:color="auto"/>
            <w:left w:val="none" w:sz="0" w:space="0" w:color="auto"/>
            <w:bottom w:val="none" w:sz="0" w:space="0" w:color="auto"/>
            <w:right w:val="none" w:sz="0" w:space="0" w:color="auto"/>
          </w:divBdr>
        </w:div>
        <w:div w:id="1715423638">
          <w:marLeft w:val="640"/>
          <w:marRight w:val="0"/>
          <w:marTop w:val="0"/>
          <w:marBottom w:val="0"/>
          <w:divBdr>
            <w:top w:val="none" w:sz="0" w:space="0" w:color="auto"/>
            <w:left w:val="none" w:sz="0" w:space="0" w:color="auto"/>
            <w:bottom w:val="none" w:sz="0" w:space="0" w:color="auto"/>
            <w:right w:val="none" w:sz="0" w:space="0" w:color="auto"/>
          </w:divBdr>
        </w:div>
        <w:div w:id="1720545636">
          <w:marLeft w:val="640"/>
          <w:marRight w:val="0"/>
          <w:marTop w:val="0"/>
          <w:marBottom w:val="0"/>
          <w:divBdr>
            <w:top w:val="none" w:sz="0" w:space="0" w:color="auto"/>
            <w:left w:val="none" w:sz="0" w:space="0" w:color="auto"/>
            <w:bottom w:val="none" w:sz="0" w:space="0" w:color="auto"/>
            <w:right w:val="none" w:sz="0" w:space="0" w:color="auto"/>
          </w:divBdr>
        </w:div>
        <w:div w:id="1722366273">
          <w:marLeft w:val="640"/>
          <w:marRight w:val="0"/>
          <w:marTop w:val="0"/>
          <w:marBottom w:val="0"/>
          <w:divBdr>
            <w:top w:val="none" w:sz="0" w:space="0" w:color="auto"/>
            <w:left w:val="none" w:sz="0" w:space="0" w:color="auto"/>
            <w:bottom w:val="none" w:sz="0" w:space="0" w:color="auto"/>
            <w:right w:val="none" w:sz="0" w:space="0" w:color="auto"/>
          </w:divBdr>
        </w:div>
        <w:div w:id="1723823125">
          <w:marLeft w:val="640"/>
          <w:marRight w:val="0"/>
          <w:marTop w:val="0"/>
          <w:marBottom w:val="0"/>
          <w:divBdr>
            <w:top w:val="none" w:sz="0" w:space="0" w:color="auto"/>
            <w:left w:val="none" w:sz="0" w:space="0" w:color="auto"/>
            <w:bottom w:val="none" w:sz="0" w:space="0" w:color="auto"/>
            <w:right w:val="none" w:sz="0" w:space="0" w:color="auto"/>
          </w:divBdr>
        </w:div>
        <w:div w:id="1729302546">
          <w:marLeft w:val="640"/>
          <w:marRight w:val="0"/>
          <w:marTop w:val="0"/>
          <w:marBottom w:val="0"/>
          <w:divBdr>
            <w:top w:val="none" w:sz="0" w:space="0" w:color="auto"/>
            <w:left w:val="none" w:sz="0" w:space="0" w:color="auto"/>
            <w:bottom w:val="none" w:sz="0" w:space="0" w:color="auto"/>
            <w:right w:val="none" w:sz="0" w:space="0" w:color="auto"/>
          </w:divBdr>
        </w:div>
        <w:div w:id="1741322442">
          <w:marLeft w:val="640"/>
          <w:marRight w:val="0"/>
          <w:marTop w:val="0"/>
          <w:marBottom w:val="0"/>
          <w:divBdr>
            <w:top w:val="none" w:sz="0" w:space="0" w:color="auto"/>
            <w:left w:val="none" w:sz="0" w:space="0" w:color="auto"/>
            <w:bottom w:val="none" w:sz="0" w:space="0" w:color="auto"/>
            <w:right w:val="none" w:sz="0" w:space="0" w:color="auto"/>
          </w:divBdr>
        </w:div>
        <w:div w:id="1743022299">
          <w:marLeft w:val="640"/>
          <w:marRight w:val="0"/>
          <w:marTop w:val="0"/>
          <w:marBottom w:val="0"/>
          <w:divBdr>
            <w:top w:val="none" w:sz="0" w:space="0" w:color="auto"/>
            <w:left w:val="none" w:sz="0" w:space="0" w:color="auto"/>
            <w:bottom w:val="none" w:sz="0" w:space="0" w:color="auto"/>
            <w:right w:val="none" w:sz="0" w:space="0" w:color="auto"/>
          </w:divBdr>
        </w:div>
        <w:div w:id="1743992052">
          <w:marLeft w:val="640"/>
          <w:marRight w:val="0"/>
          <w:marTop w:val="0"/>
          <w:marBottom w:val="0"/>
          <w:divBdr>
            <w:top w:val="none" w:sz="0" w:space="0" w:color="auto"/>
            <w:left w:val="none" w:sz="0" w:space="0" w:color="auto"/>
            <w:bottom w:val="none" w:sz="0" w:space="0" w:color="auto"/>
            <w:right w:val="none" w:sz="0" w:space="0" w:color="auto"/>
          </w:divBdr>
        </w:div>
        <w:div w:id="1773478627">
          <w:marLeft w:val="640"/>
          <w:marRight w:val="0"/>
          <w:marTop w:val="0"/>
          <w:marBottom w:val="0"/>
          <w:divBdr>
            <w:top w:val="none" w:sz="0" w:space="0" w:color="auto"/>
            <w:left w:val="none" w:sz="0" w:space="0" w:color="auto"/>
            <w:bottom w:val="none" w:sz="0" w:space="0" w:color="auto"/>
            <w:right w:val="none" w:sz="0" w:space="0" w:color="auto"/>
          </w:divBdr>
        </w:div>
        <w:div w:id="1790589209">
          <w:marLeft w:val="640"/>
          <w:marRight w:val="0"/>
          <w:marTop w:val="0"/>
          <w:marBottom w:val="0"/>
          <w:divBdr>
            <w:top w:val="none" w:sz="0" w:space="0" w:color="auto"/>
            <w:left w:val="none" w:sz="0" w:space="0" w:color="auto"/>
            <w:bottom w:val="none" w:sz="0" w:space="0" w:color="auto"/>
            <w:right w:val="none" w:sz="0" w:space="0" w:color="auto"/>
          </w:divBdr>
        </w:div>
        <w:div w:id="1793280158">
          <w:marLeft w:val="640"/>
          <w:marRight w:val="0"/>
          <w:marTop w:val="0"/>
          <w:marBottom w:val="0"/>
          <w:divBdr>
            <w:top w:val="none" w:sz="0" w:space="0" w:color="auto"/>
            <w:left w:val="none" w:sz="0" w:space="0" w:color="auto"/>
            <w:bottom w:val="none" w:sz="0" w:space="0" w:color="auto"/>
            <w:right w:val="none" w:sz="0" w:space="0" w:color="auto"/>
          </w:divBdr>
        </w:div>
        <w:div w:id="1795753764">
          <w:marLeft w:val="640"/>
          <w:marRight w:val="0"/>
          <w:marTop w:val="0"/>
          <w:marBottom w:val="0"/>
          <w:divBdr>
            <w:top w:val="none" w:sz="0" w:space="0" w:color="auto"/>
            <w:left w:val="none" w:sz="0" w:space="0" w:color="auto"/>
            <w:bottom w:val="none" w:sz="0" w:space="0" w:color="auto"/>
            <w:right w:val="none" w:sz="0" w:space="0" w:color="auto"/>
          </w:divBdr>
        </w:div>
        <w:div w:id="1796215157">
          <w:marLeft w:val="640"/>
          <w:marRight w:val="0"/>
          <w:marTop w:val="0"/>
          <w:marBottom w:val="0"/>
          <w:divBdr>
            <w:top w:val="none" w:sz="0" w:space="0" w:color="auto"/>
            <w:left w:val="none" w:sz="0" w:space="0" w:color="auto"/>
            <w:bottom w:val="none" w:sz="0" w:space="0" w:color="auto"/>
            <w:right w:val="none" w:sz="0" w:space="0" w:color="auto"/>
          </w:divBdr>
        </w:div>
        <w:div w:id="1796485432">
          <w:marLeft w:val="640"/>
          <w:marRight w:val="0"/>
          <w:marTop w:val="0"/>
          <w:marBottom w:val="0"/>
          <w:divBdr>
            <w:top w:val="none" w:sz="0" w:space="0" w:color="auto"/>
            <w:left w:val="none" w:sz="0" w:space="0" w:color="auto"/>
            <w:bottom w:val="none" w:sz="0" w:space="0" w:color="auto"/>
            <w:right w:val="none" w:sz="0" w:space="0" w:color="auto"/>
          </w:divBdr>
        </w:div>
        <w:div w:id="1803961950">
          <w:marLeft w:val="640"/>
          <w:marRight w:val="0"/>
          <w:marTop w:val="0"/>
          <w:marBottom w:val="0"/>
          <w:divBdr>
            <w:top w:val="none" w:sz="0" w:space="0" w:color="auto"/>
            <w:left w:val="none" w:sz="0" w:space="0" w:color="auto"/>
            <w:bottom w:val="none" w:sz="0" w:space="0" w:color="auto"/>
            <w:right w:val="none" w:sz="0" w:space="0" w:color="auto"/>
          </w:divBdr>
        </w:div>
        <w:div w:id="1820657644">
          <w:marLeft w:val="640"/>
          <w:marRight w:val="0"/>
          <w:marTop w:val="0"/>
          <w:marBottom w:val="0"/>
          <w:divBdr>
            <w:top w:val="none" w:sz="0" w:space="0" w:color="auto"/>
            <w:left w:val="none" w:sz="0" w:space="0" w:color="auto"/>
            <w:bottom w:val="none" w:sz="0" w:space="0" w:color="auto"/>
            <w:right w:val="none" w:sz="0" w:space="0" w:color="auto"/>
          </w:divBdr>
        </w:div>
        <w:div w:id="1849782261">
          <w:marLeft w:val="640"/>
          <w:marRight w:val="0"/>
          <w:marTop w:val="0"/>
          <w:marBottom w:val="0"/>
          <w:divBdr>
            <w:top w:val="none" w:sz="0" w:space="0" w:color="auto"/>
            <w:left w:val="none" w:sz="0" w:space="0" w:color="auto"/>
            <w:bottom w:val="none" w:sz="0" w:space="0" w:color="auto"/>
            <w:right w:val="none" w:sz="0" w:space="0" w:color="auto"/>
          </w:divBdr>
        </w:div>
        <w:div w:id="1861120136">
          <w:marLeft w:val="640"/>
          <w:marRight w:val="0"/>
          <w:marTop w:val="0"/>
          <w:marBottom w:val="0"/>
          <w:divBdr>
            <w:top w:val="none" w:sz="0" w:space="0" w:color="auto"/>
            <w:left w:val="none" w:sz="0" w:space="0" w:color="auto"/>
            <w:bottom w:val="none" w:sz="0" w:space="0" w:color="auto"/>
            <w:right w:val="none" w:sz="0" w:space="0" w:color="auto"/>
          </w:divBdr>
        </w:div>
        <w:div w:id="1861819866">
          <w:marLeft w:val="640"/>
          <w:marRight w:val="0"/>
          <w:marTop w:val="0"/>
          <w:marBottom w:val="0"/>
          <w:divBdr>
            <w:top w:val="none" w:sz="0" w:space="0" w:color="auto"/>
            <w:left w:val="none" w:sz="0" w:space="0" w:color="auto"/>
            <w:bottom w:val="none" w:sz="0" w:space="0" w:color="auto"/>
            <w:right w:val="none" w:sz="0" w:space="0" w:color="auto"/>
          </w:divBdr>
        </w:div>
        <w:div w:id="1878004022">
          <w:marLeft w:val="640"/>
          <w:marRight w:val="0"/>
          <w:marTop w:val="0"/>
          <w:marBottom w:val="0"/>
          <w:divBdr>
            <w:top w:val="none" w:sz="0" w:space="0" w:color="auto"/>
            <w:left w:val="none" w:sz="0" w:space="0" w:color="auto"/>
            <w:bottom w:val="none" w:sz="0" w:space="0" w:color="auto"/>
            <w:right w:val="none" w:sz="0" w:space="0" w:color="auto"/>
          </w:divBdr>
        </w:div>
        <w:div w:id="1882594285">
          <w:marLeft w:val="640"/>
          <w:marRight w:val="0"/>
          <w:marTop w:val="0"/>
          <w:marBottom w:val="0"/>
          <w:divBdr>
            <w:top w:val="none" w:sz="0" w:space="0" w:color="auto"/>
            <w:left w:val="none" w:sz="0" w:space="0" w:color="auto"/>
            <w:bottom w:val="none" w:sz="0" w:space="0" w:color="auto"/>
            <w:right w:val="none" w:sz="0" w:space="0" w:color="auto"/>
          </w:divBdr>
        </w:div>
        <w:div w:id="1883518004">
          <w:marLeft w:val="640"/>
          <w:marRight w:val="0"/>
          <w:marTop w:val="0"/>
          <w:marBottom w:val="0"/>
          <w:divBdr>
            <w:top w:val="none" w:sz="0" w:space="0" w:color="auto"/>
            <w:left w:val="none" w:sz="0" w:space="0" w:color="auto"/>
            <w:bottom w:val="none" w:sz="0" w:space="0" w:color="auto"/>
            <w:right w:val="none" w:sz="0" w:space="0" w:color="auto"/>
          </w:divBdr>
        </w:div>
        <w:div w:id="1883594930">
          <w:marLeft w:val="640"/>
          <w:marRight w:val="0"/>
          <w:marTop w:val="0"/>
          <w:marBottom w:val="0"/>
          <w:divBdr>
            <w:top w:val="none" w:sz="0" w:space="0" w:color="auto"/>
            <w:left w:val="none" w:sz="0" w:space="0" w:color="auto"/>
            <w:bottom w:val="none" w:sz="0" w:space="0" w:color="auto"/>
            <w:right w:val="none" w:sz="0" w:space="0" w:color="auto"/>
          </w:divBdr>
        </w:div>
        <w:div w:id="1888295076">
          <w:marLeft w:val="640"/>
          <w:marRight w:val="0"/>
          <w:marTop w:val="0"/>
          <w:marBottom w:val="0"/>
          <w:divBdr>
            <w:top w:val="none" w:sz="0" w:space="0" w:color="auto"/>
            <w:left w:val="none" w:sz="0" w:space="0" w:color="auto"/>
            <w:bottom w:val="none" w:sz="0" w:space="0" w:color="auto"/>
            <w:right w:val="none" w:sz="0" w:space="0" w:color="auto"/>
          </w:divBdr>
        </w:div>
        <w:div w:id="1888644289">
          <w:marLeft w:val="640"/>
          <w:marRight w:val="0"/>
          <w:marTop w:val="0"/>
          <w:marBottom w:val="0"/>
          <w:divBdr>
            <w:top w:val="none" w:sz="0" w:space="0" w:color="auto"/>
            <w:left w:val="none" w:sz="0" w:space="0" w:color="auto"/>
            <w:bottom w:val="none" w:sz="0" w:space="0" w:color="auto"/>
            <w:right w:val="none" w:sz="0" w:space="0" w:color="auto"/>
          </w:divBdr>
        </w:div>
        <w:div w:id="1890654457">
          <w:marLeft w:val="640"/>
          <w:marRight w:val="0"/>
          <w:marTop w:val="0"/>
          <w:marBottom w:val="0"/>
          <w:divBdr>
            <w:top w:val="none" w:sz="0" w:space="0" w:color="auto"/>
            <w:left w:val="none" w:sz="0" w:space="0" w:color="auto"/>
            <w:bottom w:val="none" w:sz="0" w:space="0" w:color="auto"/>
            <w:right w:val="none" w:sz="0" w:space="0" w:color="auto"/>
          </w:divBdr>
        </w:div>
        <w:div w:id="1900435154">
          <w:marLeft w:val="640"/>
          <w:marRight w:val="0"/>
          <w:marTop w:val="0"/>
          <w:marBottom w:val="0"/>
          <w:divBdr>
            <w:top w:val="none" w:sz="0" w:space="0" w:color="auto"/>
            <w:left w:val="none" w:sz="0" w:space="0" w:color="auto"/>
            <w:bottom w:val="none" w:sz="0" w:space="0" w:color="auto"/>
            <w:right w:val="none" w:sz="0" w:space="0" w:color="auto"/>
          </w:divBdr>
        </w:div>
        <w:div w:id="1911189299">
          <w:marLeft w:val="640"/>
          <w:marRight w:val="0"/>
          <w:marTop w:val="0"/>
          <w:marBottom w:val="0"/>
          <w:divBdr>
            <w:top w:val="none" w:sz="0" w:space="0" w:color="auto"/>
            <w:left w:val="none" w:sz="0" w:space="0" w:color="auto"/>
            <w:bottom w:val="none" w:sz="0" w:space="0" w:color="auto"/>
            <w:right w:val="none" w:sz="0" w:space="0" w:color="auto"/>
          </w:divBdr>
        </w:div>
        <w:div w:id="1912620403">
          <w:marLeft w:val="640"/>
          <w:marRight w:val="0"/>
          <w:marTop w:val="0"/>
          <w:marBottom w:val="0"/>
          <w:divBdr>
            <w:top w:val="none" w:sz="0" w:space="0" w:color="auto"/>
            <w:left w:val="none" w:sz="0" w:space="0" w:color="auto"/>
            <w:bottom w:val="none" w:sz="0" w:space="0" w:color="auto"/>
            <w:right w:val="none" w:sz="0" w:space="0" w:color="auto"/>
          </w:divBdr>
        </w:div>
        <w:div w:id="1913201359">
          <w:marLeft w:val="640"/>
          <w:marRight w:val="0"/>
          <w:marTop w:val="0"/>
          <w:marBottom w:val="0"/>
          <w:divBdr>
            <w:top w:val="none" w:sz="0" w:space="0" w:color="auto"/>
            <w:left w:val="none" w:sz="0" w:space="0" w:color="auto"/>
            <w:bottom w:val="none" w:sz="0" w:space="0" w:color="auto"/>
            <w:right w:val="none" w:sz="0" w:space="0" w:color="auto"/>
          </w:divBdr>
        </w:div>
        <w:div w:id="1917787240">
          <w:marLeft w:val="640"/>
          <w:marRight w:val="0"/>
          <w:marTop w:val="0"/>
          <w:marBottom w:val="0"/>
          <w:divBdr>
            <w:top w:val="none" w:sz="0" w:space="0" w:color="auto"/>
            <w:left w:val="none" w:sz="0" w:space="0" w:color="auto"/>
            <w:bottom w:val="none" w:sz="0" w:space="0" w:color="auto"/>
            <w:right w:val="none" w:sz="0" w:space="0" w:color="auto"/>
          </w:divBdr>
        </w:div>
        <w:div w:id="1922256470">
          <w:marLeft w:val="640"/>
          <w:marRight w:val="0"/>
          <w:marTop w:val="0"/>
          <w:marBottom w:val="0"/>
          <w:divBdr>
            <w:top w:val="none" w:sz="0" w:space="0" w:color="auto"/>
            <w:left w:val="none" w:sz="0" w:space="0" w:color="auto"/>
            <w:bottom w:val="none" w:sz="0" w:space="0" w:color="auto"/>
            <w:right w:val="none" w:sz="0" w:space="0" w:color="auto"/>
          </w:divBdr>
        </w:div>
        <w:div w:id="1935279091">
          <w:marLeft w:val="640"/>
          <w:marRight w:val="0"/>
          <w:marTop w:val="0"/>
          <w:marBottom w:val="0"/>
          <w:divBdr>
            <w:top w:val="none" w:sz="0" w:space="0" w:color="auto"/>
            <w:left w:val="none" w:sz="0" w:space="0" w:color="auto"/>
            <w:bottom w:val="none" w:sz="0" w:space="0" w:color="auto"/>
            <w:right w:val="none" w:sz="0" w:space="0" w:color="auto"/>
          </w:divBdr>
        </w:div>
        <w:div w:id="1939171263">
          <w:marLeft w:val="640"/>
          <w:marRight w:val="0"/>
          <w:marTop w:val="0"/>
          <w:marBottom w:val="0"/>
          <w:divBdr>
            <w:top w:val="none" w:sz="0" w:space="0" w:color="auto"/>
            <w:left w:val="none" w:sz="0" w:space="0" w:color="auto"/>
            <w:bottom w:val="none" w:sz="0" w:space="0" w:color="auto"/>
            <w:right w:val="none" w:sz="0" w:space="0" w:color="auto"/>
          </w:divBdr>
        </w:div>
        <w:div w:id="1946381906">
          <w:marLeft w:val="640"/>
          <w:marRight w:val="0"/>
          <w:marTop w:val="0"/>
          <w:marBottom w:val="0"/>
          <w:divBdr>
            <w:top w:val="none" w:sz="0" w:space="0" w:color="auto"/>
            <w:left w:val="none" w:sz="0" w:space="0" w:color="auto"/>
            <w:bottom w:val="none" w:sz="0" w:space="0" w:color="auto"/>
            <w:right w:val="none" w:sz="0" w:space="0" w:color="auto"/>
          </w:divBdr>
        </w:div>
        <w:div w:id="1946496654">
          <w:marLeft w:val="640"/>
          <w:marRight w:val="0"/>
          <w:marTop w:val="0"/>
          <w:marBottom w:val="0"/>
          <w:divBdr>
            <w:top w:val="none" w:sz="0" w:space="0" w:color="auto"/>
            <w:left w:val="none" w:sz="0" w:space="0" w:color="auto"/>
            <w:bottom w:val="none" w:sz="0" w:space="0" w:color="auto"/>
            <w:right w:val="none" w:sz="0" w:space="0" w:color="auto"/>
          </w:divBdr>
        </w:div>
        <w:div w:id="1952205832">
          <w:marLeft w:val="640"/>
          <w:marRight w:val="0"/>
          <w:marTop w:val="0"/>
          <w:marBottom w:val="0"/>
          <w:divBdr>
            <w:top w:val="none" w:sz="0" w:space="0" w:color="auto"/>
            <w:left w:val="none" w:sz="0" w:space="0" w:color="auto"/>
            <w:bottom w:val="none" w:sz="0" w:space="0" w:color="auto"/>
            <w:right w:val="none" w:sz="0" w:space="0" w:color="auto"/>
          </w:divBdr>
        </w:div>
        <w:div w:id="1952741125">
          <w:marLeft w:val="640"/>
          <w:marRight w:val="0"/>
          <w:marTop w:val="0"/>
          <w:marBottom w:val="0"/>
          <w:divBdr>
            <w:top w:val="none" w:sz="0" w:space="0" w:color="auto"/>
            <w:left w:val="none" w:sz="0" w:space="0" w:color="auto"/>
            <w:bottom w:val="none" w:sz="0" w:space="0" w:color="auto"/>
            <w:right w:val="none" w:sz="0" w:space="0" w:color="auto"/>
          </w:divBdr>
        </w:div>
        <w:div w:id="1960138368">
          <w:marLeft w:val="640"/>
          <w:marRight w:val="0"/>
          <w:marTop w:val="0"/>
          <w:marBottom w:val="0"/>
          <w:divBdr>
            <w:top w:val="none" w:sz="0" w:space="0" w:color="auto"/>
            <w:left w:val="none" w:sz="0" w:space="0" w:color="auto"/>
            <w:bottom w:val="none" w:sz="0" w:space="0" w:color="auto"/>
            <w:right w:val="none" w:sz="0" w:space="0" w:color="auto"/>
          </w:divBdr>
        </w:div>
        <w:div w:id="1969553932">
          <w:marLeft w:val="640"/>
          <w:marRight w:val="0"/>
          <w:marTop w:val="0"/>
          <w:marBottom w:val="0"/>
          <w:divBdr>
            <w:top w:val="none" w:sz="0" w:space="0" w:color="auto"/>
            <w:left w:val="none" w:sz="0" w:space="0" w:color="auto"/>
            <w:bottom w:val="none" w:sz="0" w:space="0" w:color="auto"/>
            <w:right w:val="none" w:sz="0" w:space="0" w:color="auto"/>
          </w:divBdr>
        </w:div>
        <w:div w:id="2011830167">
          <w:marLeft w:val="640"/>
          <w:marRight w:val="0"/>
          <w:marTop w:val="0"/>
          <w:marBottom w:val="0"/>
          <w:divBdr>
            <w:top w:val="none" w:sz="0" w:space="0" w:color="auto"/>
            <w:left w:val="none" w:sz="0" w:space="0" w:color="auto"/>
            <w:bottom w:val="none" w:sz="0" w:space="0" w:color="auto"/>
            <w:right w:val="none" w:sz="0" w:space="0" w:color="auto"/>
          </w:divBdr>
        </w:div>
        <w:div w:id="2024553458">
          <w:marLeft w:val="640"/>
          <w:marRight w:val="0"/>
          <w:marTop w:val="0"/>
          <w:marBottom w:val="0"/>
          <w:divBdr>
            <w:top w:val="none" w:sz="0" w:space="0" w:color="auto"/>
            <w:left w:val="none" w:sz="0" w:space="0" w:color="auto"/>
            <w:bottom w:val="none" w:sz="0" w:space="0" w:color="auto"/>
            <w:right w:val="none" w:sz="0" w:space="0" w:color="auto"/>
          </w:divBdr>
        </w:div>
        <w:div w:id="2028171307">
          <w:marLeft w:val="640"/>
          <w:marRight w:val="0"/>
          <w:marTop w:val="0"/>
          <w:marBottom w:val="0"/>
          <w:divBdr>
            <w:top w:val="none" w:sz="0" w:space="0" w:color="auto"/>
            <w:left w:val="none" w:sz="0" w:space="0" w:color="auto"/>
            <w:bottom w:val="none" w:sz="0" w:space="0" w:color="auto"/>
            <w:right w:val="none" w:sz="0" w:space="0" w:color="auto"/>
          </w:divBdr>
        </w:div>
        <w:div w:id="2052532441">
          <w:marLeft w:val="640"/>
          <w:marRight w:val="0"/>
          <w:marTop w:val="0"/>
          <w:marBottom w:val="0"/>
          <w:divBdr>
            <w:top w:val="none" w:sz="0" w:space="0" w:color="auto"/>
            <w:left w:val="none" w:sz="0" w:space="0" w:color="auto"/>
            <w:bottom w:val="none" w:sz="0" w:space="0" w:color="auto"/>
            <w:right w:val="none" w:sz="0" w:space="0" w:color="auto"/>
          </w:divBdr>
        </w:div>
        <w:div w:id="2054188131">
          <w:marLeft w:val="640"/>
          <w:marRight w:val="0"/>
          <w:marTop w:val="0"/>
          <w:marBottom w:val="0"/>
          <w:divBdr>
            <w:top w:val="none" w:sz="0" w:space="0" w:color="auto"/>
            <w:left w:val="none" w:sz="0" w:space="0" w:color="auto"/>
            <w:bottom w:val="none" w:sz="0" w:space="0" w:color="auto"/>
            <w:right w:val="none" w:sz="0" w:space="0" w:color="auto"/>
          </w:divBdr>
        </w:div>
        <w:div w:id="2055811925">
          <w:marLeft w:val="640"/>
          <w:marRight w:val="0"/>
          <w:marTop w:val="0"/>
          <w:marBottom w:val="0"/>
          <w:divBdr>
            <w:top w:val="none" w:sz="0" w:space="0" w:color="auto"/>
            <w:left w:val="none" w:sz="0" w:space="0" w:color="auto"/>
            <w:bottom w:val="none" w:sz="0" w:space="0" w:color="auto"/>
            <w:right w:val="none" w:sz="0" w:space="0" w:color="auto"/>
          </w:divBdr>
        </w:div>
        <w:div w:id="2060737959">
          <w:marLeft w:val="640"/>
          <w:marRight w:val="0"/>
          <w:marTop w:val="0"/>
          <w:marBottom w:val="0"/>
          <w:divBdr>
            <w:top w:val="none" w:sz="0" w:space="0" w:color="auto"/>
            <w:left w:val="none" w:sz="0" w:space="0" w:color="auto"/>
            <w:bottom w:val="none" w:sz="0" w:space="0" w:color="auto"/>
            <w:right w:val="none" w:sz="0" w:space="0" w:color="auto"/>
          </w:divBdr>
        </w:div>
        <w:div w:id="2082016520">
          <w:marLeft w:val="640"/>
          <w:marRight w:val="0"/>
          <w:marTop w:val="0"/>
          <w:marBottom w:val="0"/>
          <w:divBdr>
            <w:top w:val="none" w:sz="0" w:space="0" w:color="auto"/>
            <w:left w:val="none" w:sz="0" w:space="0" w:color="auto"/>
            <w:bottom w:val="none" w:sz="0" w:space="0" w:color="auto"/>
            <w:right w:val="none" w:sz="0" w:space="0" w:color="auto"/>
          </w:divBdr>
        </w:div>
        <w:div w:id="2083286371">
          <w:marLeft w:val="640"/>
          <w:marRight w:val="0"/>
          <w:marTop w:val="0"/>
          <w:marBottom w:val="0"/>
          <w:divBdr>
            <w:top w:val="none" w:sz="0" w:space="0" w:color="auto"/>
            <w:left w:val="none" w:sz="0" w:space="0" w:color="auto"/>
            <w:bottom w:val="none" w:sz="0" w:space="0" w:color="auto"/>
            <w:right w:val="none" w:sz="0" w:space="0" w:color="auto"/>
          </w:divBdr>
        </w:div>
        <w:div w:id="2085570689">
          <w:marLeft w:val="640"/>
          <w:marRight w:val="0"/>
          <w:marTop w:val="0"/>
          <w:marBottom w:val="0"/>
          <w:divBdr>
            <w:top w:val="none" w:sz="0" w:space="0" w:color="auto"/>
            <w:left w:val="none" w:sz="0" w:space="0" w:color="auto"/>
            <w:bottom w:val="none" w:sz="0" w:space="0" w:color="auto"/>
            <w:right w:val="none" w:sz="0" w:space="0" w:color="auto"/>
          </w:divBdr>
        </w:div>
        <w:div w:id="2086953260">
          <w:marLeft w:val="640"/>
          <w:marRight w:val="0"/>
          <w:marTop w:val="0"/>
          <w:marBottom w:val="0"/>
          <w:divBdr>
            <w:top w:val="none" w:sz="0" w:space="0" w:color="auto"/>
            <w:left w:val="none" w:sz="0" w:space="0" w:color="auto"/>
            <w:bottom w:val="none" w:sz="0" w:space="0" w:color="auto"/>
            <w:right w:val="none" w:sz="0" w:space="0" w:color="auto"/>
          </w:divBdr>
        </w:div>
        <w:div w:id="2101489902">
          <w:marLeft w:val="640"/>
          <w:marRight w:val="0"/>
          <w:marTop w:val="0"/>
          <w:marBottom w:val="0"/>
          <w:divBdr>
            <w:top w:val="none" w:sz="0" w:space="0" w:color="auto"/>
            <w:left w:val="none" w:sz="0" w:space="0" w:color="auto"/>
            <w:bottom w:val="none" w:sz="0" w:space="0" w:color="auto"/>
            <w:right w:val="none" w:sz="0" w:space="0" w:color="auto"/>
          </w:divBdr>
        </w:div>
        <w:div w:id="2109814921">
          <w:marLeft w:val="640"/>
          <w:marRight w:val="0"/>
          <w:marTop w:val="0"/>
          <w:marBottom w:val="0"/>
          <w:divBdr>
            <w:top w:val="none" w:sz="0" w:space="0" w:color="auto"/>
            <w:left w:val="none" w:sz="0" w:space="0" w:color="auto"/>
            <w:bottom w:val="none" w:sz="0" w:space="0" w:color="auto"/>
            <w:right w:val="none" w:sz="0" w:space="0" w:color="auto"/>
          </w:divBdr>
        </w:div>
        <w:div w:id="2110615122">
          <w:marLeft w:val="640"/>
          <w:marRight w:val="0"/>
          <w:marTop w:val="0"/>
          <w:marBottom w:val="0"/>
          <w:divBdr>
            <w:top w:val="none" w:sz="0" w:space="0" w:color="auto"/>
            <w:left w:val="none" w:sz="0" w:space="0" w:color="auto"/>
            <w:bottom w:val="none" w:sz="0" w:space="0" w:color="auto"/>
            <w:right w:val="none" w:sz="0" w:space="0" w:color="auto"/>
          </w:divBdr>
        </w:div>
        <w:div w:id="2115323598">
          <w:marLeft w:val="640"/>
          <w:marRight w:val="0"/>
          <w:marTop w:val="0"/>
          <w:marBottom w:val="0"/>
          <w:divBdr>
            <w:top w:val="none" w:sz="0" w:space="0" w:color="auto"/>
            <w:left w:val="none" w:sz="0" w:space="0" w:color="auto"/>
            <w:bottom w:val="none" w:sz="0" w:space="0" w:color="auto"/>
            <w:right w:val="none" w:sz="0" w:space="0" w:color="auto"/>
          </w:divBdr>
        </w:div>
        <w:div w:id="2116439584">
          <w:marLeft w:val="640"/>
          <w:marRight w:val="0"/>
          <w:marTop w:val="0"/>
          <w:marBottom w:val="0"/>
          <w:divBdr>
            <w:top w:val="none" w:sz="0" w:space="0" w:color="auto"/>
            <w:left w:val="none" w:sz="0" w:space="0" w:color="auto"/>
            <w:bottom w:val="none" w:sz="0" w:space="0" w:color="auto"/>
            <w:right w:val="none" w:sz="0" w:space="0" w:color="auto"/>
          </w:divBdr>
        </w:div>
      </w:divsChild>
    </w:div>
    <w:div w:id="1339457500">
      <w:marLeft w:val="640"/>
      <w:marRight w:val="0"/>
      <w:marTop w:val="0"/>
      <w:marBottom w:val="0"/>
      <w:divBdr>
        <w:top w:val="none" w:sz="0" w:space="0" w:color="auto"/>
        <w:left w:val="none" w:sz="0" w:space="0" w:color="auto"/>
        <w:bottom w:val="none" w:sz="0" w:space="0" w:color="auto"/>
        <w:right w:val="none" w:sz="0" w:space="0" w:color="auto"/>
      </w:divBdr>
    </w:div>
    <w:div w:id="1339891794">
      <w:marLeft w:val="640"/>
      <w:marRight w:val="0"/>
      <w:marTop w:val="0"/>
      <w:marBottom w:val="0"/>
      <w:divBdr>
        <w:top w:val="none" w:sz="0" w:space="0" w:color="auto"/>
        <w:left w:val="none" w:sz="0" w:space="0" w:color="auto"/>
        <w:bottom w:val="none" w:sz="0" w:space="0" w:color="auto"/>
        <w:right w:val="none" w:sz="0" w:space="0" w:color="auto"/>
      </w:divBdr>
    </w:div>
    <w:div w:id="1340232067">
      <w:marLeft w:val="640"/>
      <w:marRight w:val="0"/>
      <w:marTop w:val="0"/>
      <w:marBottom w:val="0"/>
      <w:divBdr>
        <w:top w:val="none" w:sz="0" w:space="0" w:color="auto"/>
        <w:left w:val="none" w:sz="0" w:space="0" w:color="auto"/>
        <w:bottom w:val="none" w:sz="0" w:space="0" w:color="auto"/>
        <w:right w:val="none" w:sz="0" w:space="0" w:color="auto"/>
      </w:divBdr>
    </w:div>
    <w:div w:id="1340766938">
      <w:marLeft w:val="640"/>
      <w:marRight w:val="0"/>
      <w:marTop w:val="0"/>
      <w:marBottom w:val="0"/>
      <w:divBdr>
        <w:top w:val="none" w:sz="0" w:space="0" w:color="auto"/>
        <w:left w:val="none" w:sz="0" w:space="0" w:color="auto"/>
        <w:bottom w:val="none" w:sz="0" w:space="0" w:color="auto"/>
        <w:right w:val="none" w:sz="0" w:space="0" w:color="auto"/>
      </w:divBdr>
    </w:div>
    <w:div w:id="1340959906">
      <w:marLeft w:val="640"/>
      <w:marRight w:val="0"/>
      <w:marTop w:val="0"/>
      <w:marBottom w:val="0"/>
      <w:divBdr>
        <w:top w:val="none" w:sz="0" w:space="0" w:color="auto"/>
        <w:left w:val="none" w:sz="0" w:space="0" w:color="auto"/>
        <w:bottom w:val="none" w:sz="0" w:space="0" w:color="auto"/>
        <w:right w:val="none" w:sz="0" w:space="0" w:color="auto"/>
      </w:divBdr>
    </w:div>
    <w:div w:id="1342245387">
      <w:marLeft w:val="640"/>
      <w:marRight w:val="0"/>
      <w:marTop w:val="0"/>
      <w:marBottom w:val="0"/>
      <w:divBdr>
        <w:top w:val="none" w:sz="0" w:space="0" w:color="auto"/>
        <w:left w:val="none" w:sz="0" w:space="0" w:color="auto"/>
        <w:bottom w:val="none" w:sz="0" w:space="0" w:color="auto"/>
        <w:right w:val="none" w:sz="0" w:space="0" w:color="auto"/>
      </w:divBdr>
    </w:div>
    <w:div w:id="1344354006">
      <w:marLeft w:val="640"/>
      <w:marRight w:val="0"/>
      <w:marTop w:val="0"/>
      <w:marBottom w:val="0"/>
      <w:divBdr>
        <w:top w:val="none" w:sz="0" w:space="0" w:color="auto"/>
        <w:left w:val="none" w:sz="0" w:space="0" w:color="auto"/>
        <w:bottom w:val="none" w:sz="0" w:space="0" w:color="auto"/>
        <w:right w:val="none" w:sz="0" w:space="0" w:color="auto"/>
      </w:divBdr>
    </w:div>
    <w:div w:id="1344480898">
      <w:marLeft w:val="640"/>
      <w:marRight w:val="0"/>
      <w:marTop w:val="0"/>
      <w:marBottom w:val="0"/>
      <w:divBdr>
        <w:top w:val="none" w:sz="0" w:space="0" w:color="auto"/>
        <w:left w:val="none" w:sz="0" w:space="0" w:color="auto"/>
        <w:bottom w:val="none" w:sz="0" w:space="0" w:color="auto"/>
        <w:right w:val="none" w:sz="0" w:space="0" w:color="auto"/>
      </w:divBdr>
    </w:div>
    <w:div w:id="1345470904">
      <w:marLeft w:val="640"/>
      <w:marRight w:val="0"/>
      <w:marTop w:val="0"/>
      <w:marBottom w:val="0"/>
      <w:divBdr>
        <w:top w:val="none" w:sz="0" w:space="0" w:color="auto"/>
        <w:left w:val="none" w:sz="0" w:space="0" w:color="auto"/>
        <w:bottom w:val="none" w:sz="0" w:space="0" w:color="auto"/>
        <w:right w:val="none" w:sz="0" w:space="0" w:color="auto"/>
      </w:divBdr>
    </w:div>
    <w:div w:id="1345471978">
      <w:marLeft w:val="640"/>
      <w:marRight w:val="0"/>
      <w:marTop w:val="0"/>
      <w:marBottom w:val="0"/>
      <w:divBdr>
        <w:top w:val="none" w:sz="0" w:space="0" w:color="auto"/>
        <w:left w:val="none" w:sz="0" w:space="0" w:color="auto"/>
        <w:bottom w:val="none" w:sz="0" w:space="0" w:color="auto"/>
        <w:right w:val="none" w:sz="0" w:space="0" w:color="auto"/>
      </w:divBdr>
    </w:div>
    <w:div w:id="1347055702">
      <w:marLeft w:val="640"/>
      <w:marRight w:val="0"/>
      <w:marTop w:val="0"/>
      <w:marBottom w:val="0"/>
      <w:divBdr>
        <w:top w:val="none" w:sz="0" w:space="0" w:color="auto"/>
        <w:left w:val="none" w:sz="0" w:space="0" w:color="auto"/>
        <w:bottom w:val="none" w:sz="0" w:space="0" w:color="auto"/>
        <w:right w:val="none" w:sz="0" w:space="0" w:color="auto"/>
      </w:divBdr>
    </w:div>
    <w:div w:id="1348217187">
      <w:bodyDiv w:val="1"/>
      <w:marLeft w:val="0"/>
      <w:marRight w:val="0"/>
      <w:marTop w:val="0"/>
      <w:marBottom w:val="0"/>
      <w:divBdr>
        <w:top w:val="none" w:sz="0" w:space="0" w:color="auto"/>
        <w:left w:val="none" w:sz="0" w:space="0" w:color="auto"/>
        <w:bottom w:val="none" w:sz="0" w:space="0" w:color="auto"/>
        <w:right w:val="none" w:sz="0" w:space="0" w:color="auto"/>
      </w:divBdr>
      <w:divsChild>
        <w:div w:id="10836284">
          <w:marLeft w:val="640"/>
          <w:marRight w:val="0"/>
          <w:marTop w:val="0"/>
          <w:marBottom w:val="0"/>
          <w:divBdr>
            <w:top w:val="none" w:sz="0" w:space="0" w:color="auto"/>
            <w:left w:val="none" w:sz="0" w:space="0" w:color="auto"/>
            <w:bottom w:val="none" w:sz="0" w:space="0" w:color="auto"/>
            <w:right w:val="none" w:sz="0" w:space="0" w:color="auto"/>
          </w:divBdr>
        </w:div>
        <w:div w:id="12801432">
          <w:marLeft w:val="640"/>
          <w:marRight w:val="0"/>
          <w:marTop w:val="0"/>
          <w:marBottom w:val="0"/>
          <w:divBdr>
            <w:top w:val="none" w:sz="0" w:space="0" w:color="auto"/>
            <w:left w:val="none" w:sz="0" w:space="0" w:color="auto"/>
            <w:bottom w:val="none" w:sz="0" w:space="0" w:color="auto"/>
            <w:right w:val="none" w:sz="0" w:space="0" w:color="auto"/>
          </w:divBdr>
        </w:div>
        <w:div w:id="25643530">
          <w:marLeft w:val="640"/>
          <w:marRight w:val="0"/>
          <w:marTop w:val="0"/>
          <w:marBottom w:val="0"/>
          <w:divBdr>
            <w:top w:val="none" w:sz="0" w:space="0" w:color="auto"/>
            <w:left w:val="none" w:sz="0" w:space="0" w:color="auto"/>
            <w:bottom w:val="none" w:sz="0" w:space="0" w:color="auto"/>
            <w:right w:val="none" w:sz="0" w:space="0" w:color="auto"/>
          </w:divBdr>
        </w:div>
        <w:div w:id="32773251">
          <w:marLeft w:val="640"/>
          <w:marRight w:val="0"/>
          <w:marTop w:val="0"/>
          <w:marBottom w:val="0"/>
          <w:divBdr>
            <w:top w:val="none" w:sz="0" w:space="0" w:color="auto"/>
            <w:left w:val="none" w:sz="0" w:space="0" w:color="auto"/>
            <w:bottom w:val="none" w:sz="0" w:space="0" w:color="auto"/>
            <w:right w:val="none" w:sz="0" w:space="0" w:color="auto"/>
          </w:divBdr>
        </w:div>
        <w:div w:id="33430632">
          <w:marLeft w:val="640"/>
          <w:marRight w:val="0"/>
          <w:marTop w:val="0"/>
          <w:marBottom w:val="0"/>
          <w:divBdr>
            <w:top w:val="none" w:sz="0" w:space="0" w:color="auto"/>
            <w:left w:val="none" w:sz="0" w:space="0" w:color="auto"/>
            <w:bottom w:val="none" w:sz="0" w:space="0" w:color="auto"/>
            <w:right w:val="none" w:sz="0" w:space="0" w:color="auto"/>
          </w:divBdr>
        </w:div>
        <w:div w:id="38939075">
          <w:marLeft w:val="640"/>
          <w:marRight w:val="0"/>
          <w:marTop w:val="0"/>
          <w:marBottom w:val="0"/>
          <w:divBdr>
            <w:top w:val="none" w:sz="0" w:space="0" w:color="auto"/>
            <w:left w:val="none" w:sz="0" w:space="0" w:color="auto"/>
            <w:bottom w:val="none" w:sz="0" w:space="0" w:color="auto"/>
            <w:right w:val="none" w:sz="0" w:space="0" w:color="auto"/>
          </w:divBdr>
        </w:div>
        <w:div w:id="41176365">
          <w:marLeft w:val="640"/>
          <w:marRight w:val="0"/>
          <w:marTop w:val="0"/>
          <w:marBottom w:val="0"/>
          <w:divBdr>
            <w:top w:val="none" w:sz="0" w:space="0" w:color="auto"/>
            <w:left w:val="none" w:sz="0" w:space="0" w:color="auto"/>
            <w:bottom w:val="none" w:sz="0" w:space="0" w:color="auto"/>
            <w:right w:val="none" w:sz="0" w:space="0" w:color="auto"/>
          </w:divBdr>
        </w:div>
        <w:div w:id="61802414">
          <w:marLeft w:val="640"/>
          <w:marRight w:val="0"/>
          <w:marTop w:val="0"/>
          <w:marBottom w:val="0"/>
          <w:divBdr>
            <w:top w:val="none" w:sz="0" w:space="0" w:color="auto"/>
            <w:left w:val="none" w:sz="0" w:space="0" w:color="auto"/>
            <w:bottom w:val="none" w:sz="0" w:space="0" w:color="auto"/>
            <w:right w:val="none" w:sz="0" w:space="0" w:color="auto"/>
          </w:divBdr>
        </w:div>
        <w:div w:id="92210159">
          <w:marLeft w:val="640"/>
          <w:marRight w:val="0"/>
          <w:marTop w:val="0"/>
          <w:marBottom w:val="0"/>
          <w:divBdr>
            <w:top w:val="none" w:sz="0" w:space="0" w:color="auto"/>
            <w:left w:val="none" w:sz="0" w:space="0" w:color="auto"/>
            <w:bottom w:val="none" w:sz="0" w:space="0" w:color="auto"/>
            <w:right w:val="none" w:sz="0" w:space="0" w:color="auto"/>
          </w:divBdr>
        </w:div>
        <w:div w:id="92365773">
          <w:marLeft w:val="640"/>
          <w:marRight w:val="0"/>
          <w:marTop w:val="0"/>
          <w:marBottom w:val="0"/>
          <w:divBdr>
            <w:top w:val="none" w:sz="0" w:space="0" w:color="auto"/>
            <w:left w:val="none" w:sz="0" w:space="0" w:color="auto"/>
            <w:bottom w:val="none" w:sz="0" w:space="0" w:color="auto"/>
            <w:right w:val="none" w:sz="0" w:space="0" w:color="auto"/>
          </w:divBdr>
        </w:div>
        <w:div w:id="94323115">
          <w:marLeft w:val="640"/>
          <w:marRight w:val="0"/>
          <w:marTop w:val="0"/>
          <w:marBottom w:val="0"/>
          <w:divBdr>
            <w:top w:val="none" w:sz="0" w:space="0" w:color="auto"/>
            <w:left w:val="none" w:sz="0" w:space="0" w:color="auto"/>
            <w:bottom w:val="none" w:sz="0" w:space="0" w:color="auto"/>
            <w:right w:val="none" w:sz="0" w:space="0" w:color="auto"/>
          </w:divBdr>
        </w:div>
        <w:div w:id="94834940">
          <w:marLeft w:val="640"/>
          <w:marRight w:val="0"/>
          <w:marTop w:val="0"/>
          <w:marBottom w:val="0"/>
          <w:divBdr>
            <w:top w:val="none" w:sz="0" w:space="0" w:color="auto"/>
            <w:left w:val="none" w:sz="0" w:space="0" w:color="auto"/>
            <w:bottom w:val="none" w:sz="0" w:space="0" w:color="auto"/>
            <w:right w:val="none" w:sz="0" w:space="0" w:color="auto"/>
          </w:divBdr>
        </w:div>
        <w:div w:id="96295112">
          <w:marLeft w:val="640"/>
          <w:marRight w:val="0"/>
          <w:marTop w:val="0"/>
          <w:marBottom w:val="0"/>
          <w:divBdr>
            <w:top w:val="none" w:sz="0" w:space="0" w:color="auto"/>
            <w:left w:val="none" w:sz="0" w:space="0" w:color="auto"/>
            <w:bottom w:val="none" w:sz="0" w:space="0" w:color="auto"/>
            <w:right w:val="none" w:sz="0" w:space="0" w:color="auto"/>
          </w:divBdr>
        </w:div>
        <w:div w:id="99646253">
          <w:marLeft w:val="640"/>
          <w:marRight w:val="0"/>
          <w:marTop w:val="0"/>
          <w:marBottom w:val="0"/>
          <w:divBdr>
            <w:top w:val="none" w:sz="0" w:space="0" w:color="auto"/>
            <w:left w:val="none" w:sz="0" w:space="0" w:color="auto"/>
            <w:bottom w:val="none" w:sz="0" w:space="0" w:color="auto"/>
            <w:right w:val="none" w:sz="0" w:space="0" w:color="auto"/>
          </w:divBdr>
        </w:div>
        <w:div w:id="104620290">
          <w:marLeft w:val="640"/>
          <w:marRight w:val="0"/>
          <w:marTop w:val="0"/>
          <w:marBottom w:val="0"/>
          <w:divBdr>
            <w:top w:val="none" w:sz="0" w:space="0" w:color="auto"/>
            <w:left w:val="none" w:sz="0" w:space="0" w:color="auto"/>
            <w:bottom w:val="none" w:sz="0" w:space="0" w:color="auto"/>
            <w:right w:val="none" w:sz="0" w:space="0" w:color="auto"/>
          </w:divBdr>
        </w:div>
        <w:div w:id="104929498">
          <w:marLeft w:val="640"/>
          <w:marRight w:val="0"/>
          <w:marTop w:val="0"/>
          <w:marBottom w:val="0"/>
          <w:divBdr>
            <w:top w:val="none" w:sz="0" w:space="0" w:color="auto"/>
            <w:left w:val="none" w:sz="0" w:space="0" w:color="auto"/>
            <w:bottom w:val="none" w:sz="0" w:space="0" w:color="auto"/>
            <w:right w:val="none" w:sz="0" w:space="0" w:color="auto"/>
          </w:divBdr>
        </w:div>
        <w:div w:id="134372317">
          <w:marLeft w:val="640"/>
          <w:marRight w:val="0"/>
          <w:marTop w:val="0"/>
          <w:marBottom w:val="0"/>
          <w:divBdr>
            <w:top w:val="none" w:sz="0" w:space="0" w:color="auto"/>
            <w:left w:val="none" w:sz="0" w:space="0" w:color="auto"/>
            <w:bottom w:val="none" w:sz="0" w:space="0" w:color="auto"/>
            <w:right w:val="none" w:sz="0" w:space="0" w:color="auto"/>
          </w:divBdr>
        </w:div>
        <w:div w:id="137887974">
          <w:marLeft w:val="640"/>
          <w:marRight w:val="0"/>
          <w:marTop w:val="0"/>
          <w:marBottom w:val="0"/>
          <w:divBdr>
            <w:top w:val="none" w:sz="0" w:space="0" w:color="auto"/>
            <w:left w:val="none" w:sz="0" w:space="0" w:color="auto"/>
            <w:bottom w:val="none" w:sz="0" w:space="0" w:color="auto"/>
            <w:right w:val="none" w:sz="0" w:space="0" w:color="auto"/>
          </w:divBdr>
        </w:div>
        <w:div w:id="138306258">
          <w:marLeft w:val="640"/>
          <w:marRight w:val="0"/>
          <w:marTop w:val="0"/>
          <w:marBottom w:val="0"/>
          <w:divBdr>
            <w:top w:val="none" w:sz="0" w:space="0" w:color="auto"/>
            <w:left w:val="none" w:sz="0" w:space="0" w:color="auto"/>
            <w:bottom w:val="none" w:sz="0" w:space="0" w:color="auto"/>
            <w:right w:val="none" w:sz="0" w:space="0" w:color="auto"/>
          </w:divBdr>
        </w:div>
        <w:div w:id="138498086">
          <w:marLeft w:val="640"/>
          <w:marRight w:val="0"/>
          <w:marTop w:val="0"/>
          <w:marBottom w:val="0"/>
          <w:divBdr>
            <w:top w:val="none" w:sz="0" w:space="0" w:color="auto"/>
            <w:left w:val="none" w:sz="0" w:space="0" w:color="auto"/>
            <w:bottom w:val="none" w:sz="0" w:space="0" w:color="auto"/>
            <w:right w:val="none" w:sz="0" w:space="0" w:color="auto"/>
          </w:divBdr>
        </w:div>
        <w:div w:id="144667812">
          <w:marLeft w:val="640"/>
          <w:marRight w:val="0"/>
          <w:marTop w:val="0"/>
          <w:marBottom w:val="0"/>
          <w:divBdr>
            <w:top w:val="none" w:sz="0" w:space="0" w:color="auto"/>
            <w:left w:val="none" w:sz="0" w:space="0" w:color="auto"/>
            <w:bottom w:val="none" w:sz="0" w:space="0" w:color="auto"/>
            <w:right w:val="none" w:sz="0" w:space="0" w:color="auto"/>
          </w:divBdr>
        </w:div>
        <w:div w:id="170221573">
          <w:marLeft w:val="640"/>
          <w:marRight w:val="0"/>
          <w:marTop w:val="0"/>
          <w:marBottom w:val="0"/>
          <w:divBdr>
            <w:top w:val="none" w:sz="0" w:space="0" w:color="auto"/>
            <w:left w:val="none" w:sz="0" w:space="0" w:color="auto"/>
            <w:bottom w:val="none" w:sz="0" w:space="0" w:color="auto"/>
            <w:right w:val="none" w:sz="0" w:space="0" w:color="auto"/>
          </w:divBdr>
        </w:div>
        <w:div w:id="193883104">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201022549">
          <w:marLeft w:val="640"/>
          <w:marRight w:val="0"/>
          <w:marTop w:val="0"/>
          <w:marBottom w:val="0"/>
          <w:divBdr>
            <w:top w:val="none" w:sz="0" w:space="0" w:color="auto"/>
            <w:left w:val="none" w:sz="0" w:space="0" w:color="auto"/>
            <w:bottom w:val="none" w:sz="0" w:space="0" w:color="auto"/>
            <w:right w:val="none" w:sz="0" w:space="0" w:color="auto"/>
          </w:divBdr>
        </w:div>
        <w:div w:id="201478786">
          <w:marLeft w:val="640"/>
          <w:marRight w:val="0"/>
          <w:marTop w:val="0"/>
          <w:marBottom w:val="0"/>
          <w:divBdr>
            <w:top w:val="none" w:sz="0" w:space="0" w:color="auto"/>
            <w:left w:val="none" w:sz="0" w:space="0" w:color="auto"/>
            <w:bottom w:val="none" w:sz="0" w:space="0" w:color="auto"/>
            <w:right w:val="none" w:sz="0" w:space="0" w:color="auto"/>
          </w:divBdr>
        </w:div>
        <w:div w:id="228854929">
          <w:marLeft w:val="640"/>
          <w:marRight w:val="0"/>
          <w:marTop w:val="0"/>
          <w:marBottom w:val="0"/>
          <w:divBdr>
            <w:top w:val="none" w:sz="0" w:space="0" w:color="auto"/>
            <w:left w:val="none" w:sz="0" w:space="0" w:color="auto"/>
            <w:bottom w:val="none" w:sz="0" w:space="0" w:color="auto"/>
            <w:right w:val="none" w:sz="0" w:space="0" w:color="auto"/>
          </w:divBdr>
        </w:div>
        <w:div w:id="232547832">
          <w:marLeft w:val="640"/>
          <w:marRight w:val="0"/>
          <w:marTop w:val="0"/>
          <w:marBottom w:val="0"/>
          <w:divBdr>
            <w:top w:val="none" w:sz="0" w:space="0" w:color="auto"/>
            <w:left w:val="none" w:sz="0" w:space="0" w:color="auto"/>
            <w:bottom w:val="none" w:sz="0" w:space="0" w:color="auto"/>
            <w:right w:val="none" w:sz="0" w:space="0" w:color="auto"/>
          </w:divBdr>
        </w:div>
        <w:div w:id="233666841">
          <w:marLeft w:val="640"/>
          <w:marRight w:val="0"/>
          <w:marTop w:val="0"/>
          <w:marBottom w:val="0"/>
          <w:divBdr>
            <w:top w:val="none" w:sz="0" w:space="0" w:color="auto"/>
            <w:left w:val="none" w:sz="0" w:space="0" w:color="auto"/>
            <w:bottom w:val="none" w:sz="0" w:space="0" w:color="auto"/>
            <w:right w:val="none" w:sz="0" w:space="0" w:color="auto"/>
          </w:divBdr>
        </w:div>
        <w:div w:id="235866923">
          <w:marLeft w:val="640"/>
          <w:marRight w:val="0"/>
          <w:marTop w:val="0"/>
          <w:marBottom w:val="0"/>
          <w:divBdr>
            <w:top w:val="none" w:sz="0" w:space="0" w:color="auto"/>
            <w:left w:val="none" w:sz="0" w:space="0" w:color="auto"/>
            <w:bottom w:val="none" w:sz="0" w:space="0" w:color="auto"/>
            <w:right w:val="none" w:sz="0" w:space="0" w:color="auto"/>
          </w:divBdr>
        </w:div>
        <w:div w:id="265583346">
          <w:marLeft w:val="640"/>
          <w:marRight w:val="0"/>
          <w:marTop w:val="0"/>
          <w:marBottom w:val="0"/>
          <w:divBdr>
            <w:top w:val="none" w:sz="0" w:space="0" w:color="auto"/>
            <w:left w:val="none" w:sz="0" w:space="0" w:color="auto"/>
            <w:bottom w:val="none" w:sz="0" w:space="0" w:color="auto"/>
            <w:right w:val="none" w:sz="0" w:space="0" w:color="auto"/>
          </w:divBdr>
        </w:div>
        <w:div w:id="268894575">
          <w:marLeft w:val="640"/>
          <w:marRight w:val="0"/>
          <w:marTop w:val="0"/>
          <w:marBottom w:val="0"/>
          <w:divBdr>
            <w:top w:val="none" w:sz="0" w:space="0" w:color="auto"/>
            <w:left w:val="none" w:sz="0" w:space="0" w:color="auto"/>
            <w:bottom w:val="none" w:sz="0" w:space="0" w:color="auto"/>
            <w:right w:val="none" w:sz="0" w:space="0" w:color="auto"/>
          </w:divBdr>
        </w:div>
        <w:div w:id="276373793">
          <w:marLeft w:val="640"/>
          <w:marRight w:val="0"/>
          <w:marTop w:val="0"/>
          <w:marBottom w:val="0"/>
          <w:divBdr>
            <w:top w:val="none" w:sz="0" w:space="0" w:color="auto"/>
            <w:left w:val="none" w:sz="0" w:space="0" w:color="auto"/>
            <w:bottom w:val="none" w:sz="0" w:space="0" w:color="auto"/>
            <w:right w:val="none" w:sz="0" w:space="0" w:color="auto"/>
          </w:divBdr>
        </w:div>
        <w:div w:id="290674065">
          <w:marLeft w:val="640"/>
          <w:marRight w:val="0"/>
          <w:marTop w:val="0"/>
          <w:marBottom w:val="0"/>
          <w:divBdr>
            <w:top w:val="none" w:sz="0" w:space="0" w:color="auto"/>
            <w:left w:val="none" w:sz="0" w:space="0" w:color="auto"/>
            <w:bottom w:val="none" w:sz="0" w:space="0" w:color="auto"/>
            <w:right w:val="none" w:sz="0" w:space="0" w:color="auto"/>
          </w:divBdr>
        </w:div>
        <w:div w:id="293339317">
          <w:marLeft w:val="640"/>
          <w:marRight w:val="0"/>
          <w:marTop w:val="0"/>
          <w:marBottom w:val="0"/>
          <w:divBdr>
            <w:top w:val="none" w:sz="0" w:space="0" w:color="auto"/>
            <w:left w:val="none" w:sz="0" w:space="0" w:color="auto"/>
            <w:bottom w:val="none" w:sz="0" w:space="0" w:color="auto"/>
            <w:right w:val="none" w:sz="0" w:space="0" w:color="auto"/>
          </w:divBdr>
        </w:div>
        <w:div w:id="309603058">
          <w:marLeft w:val="640"/>
          <w:marRight w:val="0"/>
          <w:marTop w:val="0"/>
          <w:marBottom w:val="0"/>
          <w:divBdr>
            <w:top w:val="none" w:sz="0" w:space="0" w:color="auto"/>
            <w:left w:val="none" w:sz="0" w:space="0" w:color="auto"/>
            <w:bottom w:val="none" w:sz="0" w:space="0" w:color="auto"/>
            <w:right w:val="none" w:sz="0" w:space="0" w:color="auto"/>
          </w:divBdr>
        </w:div>
        <w:div w:id="313686242">
          <w:marLeft w:val="640"/>
          <w:marRight w:val="0"/>
          <w:marTop w:val="0"/>
          <w:marBottom w:val="0"/>
          <w:divBdr>
            <w:top w:val="none" w:sz="0" w:space="0" w:color="auto"/>
            <w:left w:val="none" w:sz="0" w:space="0" w:color="auto"/>
            <w:bottom w:val="none" w:sz="0" w:space="0" w:color="auto"/>
            <w:right w:val="none" w:sz="0" w:space="0" w:color="auto"/>
          </w:divBdr>
        </w:div>
        <w:div w:id="318271413">
          <w:marLeft w:val="640"/>
          <w:marRight w:val="0"/>
          <w:marTop w:val="0"/>
          <w:marBottom w:val="0"/>
          <w:divBdr>
            <w:top w:val="none" w:sz="0" w:space="0" w:color="auto"/>
            <w:left w:val="none" w:sz="0" w:space="0" w:color="auto"/>
            <w:bottom w:val="none" w:sz="0" w:space="0" w:color="auto"/>
            <w:right w:val="none" w:sz="0" w:space="0" w:color="auto"/>
          </w:divBdr>
        </w:div>
        <w:div w:id="319701036">
          <w:marLeft w:val="640"/>
          <w:marRight w:val="0"/>
          <w:marTop w:val="0"/>
          <w:marBottom w:val="0"/>
          <w:divBdr>
            <w:top w:val="none" w:sz="0" w:space="0" w:color="auto"/>
            <w:left w:val="none" w:sz="0" w:space="0" w:color="auto"/>
            <w:bottom w:val="none" w:sz="0" w:space="0" w:color="auto"/>
            <w:right w:val="none" w:sz="0" w:space="0" w:color="auto"/>
          </w:divBdr>
        </w:div>
        <w:div w:id="324552441">
          <w:marLeft w:val="640"/>
          <w:marRight w:val="0"/>
          <w:marTop w:val="0"/>
          <w:marBottom w:val="0"/>
          <w:divBdr>
            <w:top w:val="none" w:sz="0" w:space="0" w:color="auto"/>
            <w:left w:val="none" w:sz="0" w:space="0" w:color="auto"/>
            <w:bottom w:val="none" w:sz="0" w:space="0" w:color="auto"/>
            <w:right w:val="none" w:sz="0" w:space="0" w:color="auto"/>
          </w:divBdr>
        </w:div>
        <w:div w:id="326246943">
          <w:marLeft w:val="640"/>
          <w:marRight w:val="0"/>
          <w:marTop w:val="0"/>
          <w:marBottom w:val="0"/>
          <w:divBdr>
            <w:top w:val="none" w:sz="0" w:space="0" w:color="auto"/>
            <w:left w:val="none" w:sz="0" w:space="0" w:color="auto"/>
            <w:bottom w:val="none" w:sz="0" w:space="0" w:color="auto"/>
            <w:right w:val="none" w:sz="0" w:space="0" w:color="auto"/>
          </w:divBdr>
        </w:div>
        <w:div w:id="335882631">
          <w:marLeft w:val="640"/>
          <w:marRight w:val="0"/>
          <w:marTop w:val="0"/>
          <w:marBottom w:val="0"/>
          <w:divBdr>
            <w:top w:val="none" w:sz="0" w:space="0" w:color="auto"/>
            <w:left w:val="none" w:sz="0" w:space="0" w:color="auto"/>
            <w:bottom w:val="none" w:sz="0" w:space="0" w:color="auto"/>
            <w:right w:val="none" w:sz="0" w:space="0" w:color="auto"/>
          </w:divBdr>
        </w:div>
        <w:div w:id="346836534">
          <w:marLeft w:val="640"/>
          <w:marRight w:val="0"/>
          <w:marTop w:val="0"/>
          <w:marBottom w:val="0"/>
          <w:divBdr>
            <w:top w:val="none" w:sz="0" w:space="0" w:color="auto"/>
            <w:left w:val="none" w:sz="0" w:space="0" w:color="auto"/>
            <w:bottom w:val="none" w:sz="0" w:space="0" w:color="auto"/>
            <w:right w:val="none" w:sz="0" w:space="0" w:color="auto"/>
          </w:divBdr>
        </w:div>
        <w:div w:id="360014722">
          <w:marLeft w:val="640"/>
          <w:marRight w:val="0"/>
          <w:marTop w:val="0"/>
          <w:marBottom w:val="0"/>
          <w:divBdr>
            <w:top w:val="none" w:sz="0" w:space="0" w:color="auto"/>
            <w:left w:val="none" w:sz="0" w:space="0" w:color="auto"/>
            <w:bottom w:val="none" w:sz="0" w:space="0" w:color="auto"/>
            <w:right w:val="none" w:sz="0" w:space="0" w:color="auto"/>
          </w:divBdr>
        </w:div>
        <w:div w:id="360325616">
          <w:marLeft w:val="640"/>
          <w:marRight w:val="0"/>
          <w:marTop w:val="0"/>
          <w:marBottom w:val="0"/>
          <w:divBdr>
            <w:top w:val="none" w:sz="0" w:space="0" w:color="auto"/>
            <w:left w:val="none" w:sz="0" w:space="0" w:color="auto"/>
            <w:bottom w:val="none" w:sz="0" w:space="0" w:color="auto"/>
            <w:right w:val="none" w:sz="0" w:space="0" w:color="auto"/>
          </w:divBdr>
        </w:div>
        <w:div w:id="363292445">
          <w:marLeft w:val="640"/>
          <w:marRight w:val="0"/>
          <w:marTop w:val="0"/>
          <w:marBottom w:val="0"/>
          <w:divBdr>
            <w:top w:val="none" w:sz="0" w:space="0" w:color="auto"/>
            <w:left w:val="none" w:sz="0" w:space="0" w:color="auto"/>
            <w:bottom w:val="none" w:sz="0" w:space="0" w:color="auto"/>
            <w:right w:val="none" w:sz="0" w:space="0" w:color="auto"/>
          </w:divBdr>
        </w:div>
        <w:div w:id="367071489">
          <w:marLeft w:val="640"/>
          <w:marRight w:val="0"/>
          <w:marTop w:val="0"/>
          <w:marBottom w:val="0"/>
          <w:divBdr>
            <w:top w:val="none" w:sz="0" w:space="0" w:color="auto"/>
            <w:left w:val="none" w:sz="0" w:space="0" w:color="auto"/>
            <w:bottom w:val="none" w:sz="0" w:space="0" w:color="auto"/>
            <w:right w:val="none" w:sz="0" w:space="0" w:color="auto"/>
          </w:divBdr>
        </w:div>
        <w:div w:id="368845326">
          <w:marLeft w:val="640"/>
          <w:marRight w:val="0"/>
          <w:marTop w:val="0"/>
          <w:marBottom w:val="0"/>
          <w:divBdr>
            <w:top w:val="none" w:sz="0" w:space="0" w:color="auto"/>
            <w:left w:val="none" w:sz="0" w:space="0" w:color="auto"/>
            <w:bottom w:val="none" w:sz="0" w:space="0" w:color="auto"/>
            <w:right w:val="none" w:sz="0" w:space="0" w:color="auto"/>
          </w:divBdr>
        </w:div>
        <w:div w:id="377361166">
          <w:marLeft w:val="640"/>
          <w:marRight w:val="0"/>
          <w:marTop w:val="0"/>
          <w:marBottom w:val="0"/>
          <w:divBdr>
            <w:top w:val="none" w:sz="0" w:space="0" w:color="auto"/>
            <w:left w:val="none" w:sz="0" w:space="0" w:color="auto"/>
            <w:bottom w:val="none" w:sz="0" w:space="0" w:color="auto"/>
            <w:right w:val="none" w:sz="0" w:space="0" w:color="auto"/>
          </w:divBdr>
        </w:div>
        <w:div w:id="402216300">
          <w:marLeft w:val="640"/>
          <w:marRight w:val="0"/>
          <w:marTop w:val="0"/>
          <w:marBottom w:val="0"/>
          <w:divBdr>
            <w:top w:val="none" w:sz="0" w:space="0" w:color="auto"/>
            <w:left w:val="none" w:sz="0" w:space="0" w:color="auto"/>
            <w:bottom w:val="none" w:sz="0" w:space="0" w:color="auto"/>
            <w:right w:val="none" w:sz="0" w:space="0" w:color="auto"/>
          </w:divBdr>
        </w:div>
        <w:div w:id="411782553">
          <w:marLeft w:val="640"/>
          <w:marRight w:val="0"/>
          <w:marTop w:val="0"/>
          <w:marBottom w:val="0"/>
          <w:divBdr>
            <w:top w:val="none" w:sz="0" w:space="0" w:color="auto"/>
            <w:left w:val="none" w:sz="0" w:space="0" w:color="auto"/>
            <w:bottom w:val="none" w:sz="0" w:space="0" w:color="auto"/>
            <w:right w:val="none" w:sz="0" w:space="0" w:color="auto"/>
          </w:divBdr>
        </w:div>
        <w:div w:id="414282677">
          <w:marLeft w:val="640"/>
          <w:marRight w:val="0"/>
          <w:marTop w:val="0"/>
          <w:marBottom w:val="0"/>
          <w:divBdr>
            <w:top w:val="none" w:sz="0" w:space="0" w:color="auto"/>
            <w:left w:val="none" w:sz="0" w:space="0" w:color="auto"/>
            <w:bottom w:val="none" w:sz="0" w:space="0" w:color="auto"/>
            <w:right w:val="none" w:sz="0" w:space="0" w:color="auto"/>
          </w:divBdr>
        </w:div>
        <w:div w:id="414939144">
          <w:marLeft w:val="640"/>
          <w:marRight w:val="0"/>
          <w:marTop w:val="0"/>
          <w:marBottom w:val="0"/>
          <w:divBdr>
            <w:top w:val="none" w:sz="0" w:space="0" w:color="auto"/>
            <w:left w:val="none" w:sz="0" w:space="0" w:color="auto"/>
            <w:bottom w:val="none" w:sz="0" w:space="0" w:color="auto"/>
            <w:right w:val="none" w:sz="0" w:space="0" w:color="auto"/>
          </w:divBdr>
        </w:div>
        <w:div w:id="437681702">
          <w:marLeft w:val="640"/>
          <w:marRight w:val="0"/>
          <w:marTop w:val="0"/>
          <w:marBottom w:val="0"/>
          <w:divBdr>
            <w:top w:val="none" w:sz="0" w:space="0" w:color="auto"/>
            <w:left w:val="none" w:sz="0" w:space="0" w:color="auto"/>
            <w:bottom w:val="none" w:sz="0" w:space="0" w:color="auto"/>
            <w:right w:val="none" w:sz="0" w:space="0" w:color="auto"/>
          </w:divBdr>
        </w:div>
        <w:div w:id="443421995">
          <w:marLeft w:val="640"/>
          <w:marRight w:val="0"/>
          <w:marTop w:val="0"/>
          <w:marBottom w:val="0"/>
          <w:divBdr>
            <w:top w:val="none" w:sz="0" w:space="0" w:color="auto"/>
            <w:left w:val="none" w:sz="0" w:space="0" w:color="auto"/>
            <w:bottom w:val="none" w:sz="0" w:space="0" w:color="auto"/>
            <w:right w:val="none" w:sz="0" w:space="0" w:color="auto"/>
          </w:divBdr>
        </w:div>
        <w:div w:id="460810410">
          <w:marLeft w:val="640"/>
          <w:marRight w:val="0"/>
          <w:marTop w:val="0"/>
          <w:marBottom w:val="0"/>
          <w:divBdr>
            <w:top w:val="none" w:sz="0" w:space="0" w:color="auto"/>
            <w:left w:val="none" w:sz="0" w:space="0" w:color="auto"/>
            <w:bottom w:val="none" w:sz="0" w:space="0" w:color="auto"/>
            <w:right w:val="none" w:sz="0" w:space="0" w:color="auto"/>
          </w:divBdr>
        </w:div>
        <w:div w:id="476610242">
          <w:marLeft w:val="640"/>
          <w:marRight w:val="0"/>
          <w:marTop w:val="0"/>
          <w:marBottom w:val="0"/>
          <w:divBdr>
            <w:top w:val="none" w:sz="0" w:space="0" w:color="auto"/>
            <w:left w:val="none" w:sz="0" w:space="0" w:color="auto"/>
            <w:bottom w:val="none" w:sz="0" w:space="0" w:color="auto"/>
            <w:right w:val="none" w:sz="0" w:space="0" w:color="auto"/>
          </w:divBdr>
        </w:div>
        <w:div w:id="480318185">
          <w:marLeft w:val="640"/>
          <w:marRight w:val="0"/>
          <w:marTop w:val="0"/>
          <w:marBottom w:val="0"/>
          <w:divBdr>
            <w:top w:val="none" w:sz="0" w:space="0" w:color="auto"/>
            <w:left w:val="none" w:sz="0" w:space="0" w:color="auto"/>
            <w:bottom w:val="none" w:sz="0" w:space="0" w:color="auto"/>
            <w:right w:val="none" w:sz="0" w:space="0" w:color="auto"/>
          </w:divBdr>
        </w:div>
        <w:div w:id="512380048">
          <w:marLeft w:val="640"/>
          <w:marRight w:val="0"/>
          <w:marTop w:val="0"/>
          <w:marBottom w:val="0"/>
          <w:divBdr>
            <w:top w:val="none" w:sz="0" w:space="0" w:color="auto"/>
            <w:left w:val="none" w:sz="0" w:space="0" w:color="auto"/>
            <w:bottom w:val="none" w:sz="0" w:space="0" w:color="auto"/>
            <w:right w:val="none" w:sz="0" w:space="0" w:color="auto"/>
          </w:divBdr>
        </w:div>
        <w:div w:id="527453687">
          <w:marLeft w:val="640"/>
          <w:marRight w:val="0"/>
          <w:marTop w:val="0"/>
          <w:marBottom w:val="0"/>
          <w:divBdr>
            <w:top w:val="none" w:sz="0" w:space="0" w:color="auto"/>
            <w:left w:val="none" w:sz="0" w:space="0" w:color="auto"/>
            <w:bottom w:val="none" w:sz="0" w:space="0" w:color="auto"/>
            <w:right w:val="none" w:sz="0" w:space="0" w:color="auto"/>
          </w:divBdr>
        </w:div>
        <w:div w:id="528834911">
          <w:marLeft w:val="640"/>
          <w:marRight w:val="0"/>
          <w:marTop w:val="0"/>
          <w:marBottom w:val="0"/>
          <w:divBdr>
            <w:top w:val="none" w:sz="0" w:space="0" w:color="auto"/>
            <w:left w:val="none" w:sz="0" w:space="0" w:color="auto"/>
            <w:bottom w:val="none" w:sz="0" w:space="0" w:color="auto"/>
            <w:right w:val="none" w:sz="0" w:space="0" w:color="auto"/>
          </w:divBdr>
        </w:div>
        <w:div w:id="529951051">
          <w:marLeft w:val="640"/>
          <w:marRight w:val="0"/>
          <w:marTop w:val="0"/>
          <w:marBottom w:val="0"/>
          <w:divBdr>
            <w:top w:val="none" w:sz="0" w:space="0" w:color="auto"/>
            <w:left w:val="none" w:sz="0" w:space="0" w:color="auto"/>
            <w:bottom w:val="none" w:sz="0" w:space="0" w:color="auto"/>
            <w:right w:val="none" w:sz="0" w:space="0" w:color="auto"/>
          </w:divBdr>
        </w:div>
        <w:div w:id="539559070">
          <w:marLeft w:val="640"/>
          <w:marRight w:val="0"/>
          <w:marTop w:val="0"/>
          <w:marBottom w:val="0"/>
          <w:divBdr>
            <w:top w:val="none" w:sz="0" w:space="0" w:color="auto"/>
            <w:left w:val="none" w:sz="0" w:space="0" w:color="auto"/>
            <w:bottom w:val="none" w:sz="0" w:space="0" w:color="auto"/>
            <w:right w:val="none" w:sz="0" w:space="0" w:color="auto"/>
          </w:divBdr>
        </w:div>
        <w:div w:id="556475011">
          <w:marLeft w:val="640"/>
          <w:marRight w:val="0"/>
          <w:marTop w:val="0"/>
          <w:marBottom w:val="0"/>
          <w:divBdr>
            <w:top w:val="none" w:sz="0" w:space="0" w:color="auto"/>
            <w:left w:val="none" w:sz="0" w:space="0" w:color="auto"/>
            <w:bottom w:val="none" w:sz="0" w:space="0" w:color="auto"/>
            <w:right w:val="none" w:sz="0" w:space="0" w:color="auto"/>
          </w:divBdr>
        </w:div>
        <w:div w:id="573977901">
          <w:marLeft w:val="640"/>
          <w:marRight w:val="0"/>
          <w:marTop w:val="0"/>
          <w:marBottom w:val="0"/>
          <w:divBdr>
            <w:top w:val="none" w:sz="0" w:space="0" w:color="auto"/>
            <w:left w:val="none" w:sz="0" w:space="0" w:color="auto"/>
            <w:bottom w:val="none" w:sz="0" w:space="0" w:color="auto"/>
            <w:right w:val="none" w:sz="0" w:space="0" w:color="auto"/>
          </w:divBdr>
        </w:div>
        <w:div w:id="584607137">
          <w:marLeft w:val="640"/>
          <w:marRight w:val="0"/>
          <w:marTop w:val="0"/>
          <w:marBottom w:val="0"/>
          <w:divBdr>
            <w:top w:val="none" w:sz="0" w:space="0" w:color="auto"/>
            <w:left w:val="none" w:sz="0" w:space="0" w:color="auto"/>
            <w:bottom w:val="none" w:sz="0" w:space="0" w:color="auto"/>
            <w:right w:val="none" w:sz="0" w:space="0" w:color="auto"/>
          </w:divBdr>
        </w:div>
        <w:div w:id="586547777">
          <w:marLeft w:val="640"/>
          <w:marRight w:val="0"/>
          <w:marTop w:val="0"/>
          <w:marBottom w:val="0"/>
          <w:divBdr>
            <w:top w:val="none" w:sz="0" w:space="0" w:color="auto"/>
            <w:left w:val="none" w:sz="0" w:space="0" w:color="auto"/>
            <w:bottom w:val="none" w:sz="0" w:space="0" w:color="auto"/>
            <w:right w:val="none" w:sz="0" w:space="0" w:color="auto"/>
          </w:divBdr>
        </w:div>
        <w:div w:id="592281316">
          <w:marLeft w:val="640"/>
          <w:marRight w:val="0"/>
          <w:marTop w:val="0"/>
          <w:marBottom w:val="0"/>
          <w:divBdr>
            <w:top w:val="none" w:sz="0" w:space="0" w:color="auto"/>
            <w:left w:val="none" w:sz="0" w:space="0" w:color="auto"/>
            <w:bottom w:val="none" w:sz="0" w:space="0" w:color="auto"/>
            <w:right w:val="none" w:sz="0" w:space="0" w:color="auto"/>
          </w:divBdr>
        </w:div>
        <w:div w:id="602037707">
          <w:marLeft w:val="640"/>
          <w:marRight w:val="0"/>
          <w:marTop w:val="0"/>
          <w:marBottom w:val="0"/>
          <w:divBdr>
            <w:top w:val="none" w:sz="0" w:space="0" w:color="auto"/>
            <w:left w:val="none" w:sz="0" w:space="0" w:color="auto"/>
            <w:bottom w:val="none" w:sz="0" w:space="0" w:color="auto"/>
            <w:right w:val="none" w:sz="0" w:space="0" w:color="auto"/>
          </w:divBdr>
        </w:div>
        <w:div w:id="618611600">
          <w:marLeft w:val="640"/>
          <w:marRight w:val="0"/>
          <w:marTop w:val="0"/>
          <w:marBottom w:val="0"/>
          <w:divBdr>
            <w:top w:val="none" w:sz="0" w:space="0" w:color="auto"/>
            <w:left w:val="none" w:sz="0" w:space="0" w:color="auto"/>
            <w:bottom w:val="none" w:sz="0" w:space="0" w:color="auto"/>
            <w:right w:val="none" w:sz="0" w:space="0" w:color="auto"/>
          </w:divBdr>
        </w:div>
        <w:div w:id="622154274">
          <w:marLeft w:val="640"/>
          <w:marRight w:val="0"/>
          <w:marTop w:val="0"/>
          <w:marBottom w:val="0"/>
          <w:divBdr>
            <w:top w:val="none" w:sz="0" w:space="0" w:color="auto"/>
            <w:left w:val="none" w:sz="0" w:space="0" w:color="auto"/>
            <w:bottom w:val="none" w:sz="0" w:space="0" w:color="auto"/>
            <w:right w:val="none" w:sz="0" w:space="0" w:color="auto"/>
          </w:divBdr>
        </w:div>
        <w:div w:id="623268129">
          <w:marLeft w:val="640"/>
          <w:marRight w:val="0"/>
          <w:marTop w:val="0"/>
          <w:marBottom w:val="0"/>
          <w:divBdr>
            <w:top w:val="none" w:sz="0" w:space="0" w:color="auto"/>
            <w:left w:val="none" w:sz="0" w:space="0" w:color="auto"/>
            <w:bottom w:val="none" w:sz="0" w:space="0" w:color="auto"/>
            <w:right w:val="none" w:sz="0" w:space="0" w:color="auto"/>
          </w:divBdr>
        </w:div>
        <w:div w:id="638340509">
          <w:marLeft w:val="640"/>
          <w:marRight w:val="0"/>
          <w:marTop w:val="0"/>
          <w:marBottom w:val="0"/>
          <w:divBdr>
            <w:top w:val="none" w:sz="0" w:space="0" w:color="auto"/>
            <w:left w:val="none" w:sz="0" w:space="0" w:color="auto"/>
            <w:bottom w:val="none" w:sz="0" w:space="0" w:color="auto"/>
            <w:right w:val="none" w:sz="0" w:space="0" w:color="auto"/>
          </w:divBdr>
        </w:div>
        <w:div w:id="641957871">
          <w:marLeft w:val="640"/>
          <w:marRight w:val="0"/>
          <w:marTop w:val="0"/>
          <w:marBottom w:val="0"/>
          <w:divBdr>
            <w:top w:val="none" w:sz="0" w:space="0" w:color="auto"/>
            <w:left w:val="none" w:sz="0" w:space="0" w:color="auto"/>
            <w:bottom w:val="none" w:sz="0" w:space="0" w:color="auto"/>
            <w:right w:val="none" w:sz="0" w:space="0" w:color="auto"/>
          </w:divBdr>
        </w:div>
        <w:div w:id="646130456">
          <w:marLeft w:val="640"/>
          <w:marRight w:val="0"/>
          <w:marTop w:val="0"/>
          <w:marBottom w:val="0"/>
          <w:divBdr>
            <w:top w:val="none" w:sz="0" w:space="0" w:color="auto"/>
            <w:left w:val="none" w:sz="0" w:space="0" w:color="auto"/>
            <w:bottom w:val="none" w:sz="0" w:space="0" w:color="auto"/>
            <w:right w:val="none" w:sz="0" w:space="0" w:color="auto"/>
          </w:divBdr>
        </w:div>
        <w:div w:id="660275959">
          <w:marLeft w:val="640"/>
          <w:marRight w:val="0"/>
          <w:marTop w:val="0"/>
          <w:marBottom w:val="0"/>
          <w:divBdr>
            <w:top w:val="none" w:sz="0" w:space="0" w:color="auto"/>
            <w:left w:val="none" w:sz="0" w:space="0" w:color="auto"/>
            <w:bottom w:val="none" w:sz="0" w:space="0" w:color="auto"/>
            <w:right w:val="none" w:sz="0" w:space="0" w:color="auto"/>
          </w:divBdr>
        </w:div>
        <w:div w:id="667827760">
          <w:marLeft w:val="640"/>
          <w:marRight w:val="0"/>
          <w:marTop w:val="0"/>
          <w:marBottom w:val="0"/>
          <w:divBdr>
            <w:top w:val="none" w:sz="0" w:space="0" w:color="auto"/>
            <w:left w:val="none" w:sz="0" w:space="0" w:color="auto"/>
            <w:bottom w:val="none" w:sz="0" w:space="0" w:color="auto"/>
            <w:right w:val="none" w:sz="0" w:space="0" w:color="auto"/>
          </w:divBdr>
        </w:div>
        <w:div w:id="676807151">
          <w:marLeft w:val="640"/>
          <w:marRight w:val="0"/>
          <w:marTop w:val="0"/>
          <w:marBottom w:val="0"/>
          <w:divBdr>
            <w:top w:val="none" w:sz="0" w:space="0" w:color="auto"/>
            <w:left w:val="none" w:sz="0" w:space="0" w:color="auto"/>
            <w:bottom w:val="none" w:sz="0" w:space="0" w:color="auto"/>
            <w:right w:val="none" w:sz="0" w:space="0" w:color="auto"/>
          </w:divBdr>
        </w:div>
        <w:div w:id="700933454">
          <w:marLeft w:val="640"/>
          <w:marRight w:val="0"/>
          <w:marTop w:val="0"/>
          <w:marBottom w:val="0"/>
          <w:divBdr>
            <w:top w:val="none" w:sz="0" w:space="0" w:color="auto"/>
            <w:left w:val="none" w:sz="0" w:space="0" w:color="auto"/>
            <w:bottom w:val="none" w:sz="0" w:space="0" w:color="auto"/>
            <w:right w:val="none" w:sz="0" w:space="0" w:color="auto"/>
          </w:divBdr>
        </w:div>
        <w:div w:id="758984915">
          <w:marLeft w:val="640"/>
          <w:marRight w:val="0"/>
          <w:marTop w:val="0"/>
          <w:marBottom w:val="0"/>
          <w:divBdr>
            <w:top w:val="none" w:sz="0" w:space="0" w:color="auto"/>
            <w:left w:val="none" w:sz="0" w:space="0" w:color="auto"/>
            <w:bottom w:val="none" w:sz="0" w:space="0" w:color="auto"/>
            <w:right w:val="none" w:sz="0" w:space="0" w:color="auto"/>
          </w:divBdr>
        </w:div>
        <w:div w:id="763183204">
          <w:marLeft w:val="640"/>
          <w:marRight w:val="0"/>
          <w:marTop w:val="0"/>
          <w:marBottom w:val="0"/>
          <w:divBdr>
            <w:top w:val="none" w:sz="0" w:space="0" w:color="auto"/>
            <w:left w:val="none" w:sz="0" w:space="0" w:color="auto"/>
            <w:bottom w:val="none" w:sz="0" w:space="0" w:color="auto"/>
            <w:right w:val="none" w:sz="0" w:space="0" w:color="auto"/>
          </w:divBdr>
        </w:div>
        <w:div w:id="765266711">
          <w:marLeft w:val="640"/>
          <w:marRight w:val="0"/>
          <w:marTop w:val="0"/>
          <w:marBottom w:val="0"/>
          <w:divBdr>
            <w:top w:val="none" w:sz="0" w:space="0" w:color="auto"/>
            <w:left w:val="none" w:sz="0" w:space="0" w:color="auto"/>
            <w:bottom w:val="none" w:sz="0" w:space="0" w:color="auto"/>
            <w:right w:val="none" w:sz="0" w:space="0" w:color="auto"/>
          </w:divBdr>
        </w:div>
        <w:div w:id="771432769">
          <w:marLeft w:val="640"/>
          <w:marRight w:val="0"/>
          <w:marTop w:val="0"/>
          <w:marBottom w:val="0"/>
          <w:divBdr>
            <w:top w:val="none" w:sz="0" w:space="0" w:color="auto"/>
            <w:left w:val="none" w:sz="0" w:space="0" w:color="auto"/>
            <w:bottom w:val="none" w:sz="0" w:space="0" w:color="auto"/>
            <w:right w:val="none" w:sz="0" w:space="0" w:color="auto"/>
          </w:divBdr>
        </w:div>
        <w:div w:id="781532737">
          <w:marLeft w:val="640"/>
          <w:marRight w:val="0"/>
          <w:marTop w:val="0"/>
          <w:marBottom w:val="0"/>
          <w:divBdr>
            <w:top w:val="none" w:sz="0" w:space="0" w:color="auto"/>
            <w:left w:val="none" w:sz="0" w:space="0" w:color="auto"/>
            <w:bottom w:val="none" w:sz="0" w:space="0" w:color="auto"/>
            <w:right w:val="none" w:sz="0" w:space="0" w:color="auto"/>
          </w:divBdr>
        </w:div>
        <w:div w:id="797530729">
          <w:marLeft w:val="640"/>
          <w:marRight w:val="0"/>
          <w:marTop w:val="0"/>
          <w:marBottom w:val="0"/>
          <w:divBdr>
            <w:top w:val="none" w:sz="0" w:space="0" w:color="auto"/>
            <w:left w:val="none" w:sz="0" w:space="0" w:color="auto"/>
            <w:bottom w:val="none" w:sz="0" w:space="0" w:color="auto"/>
            <w:right w:val="none" w:sz="0" w:space="0" w:color="auto"/>
          </w:divBdr>
        </w:div>
        <w:div w:id="805858415">
          <w:marLeft w:val="640"/>
          <w:marRight w:val="0"/>
          <w:marTop w:val="0"/>
          <w:marBottom w:val="0"/>
          <w:divBdr>
            <w:top w:val="none" w:sz="0" w:space="0" w:color="auto"/>
            <w:left w:val="none" w:sz="0" w:space="0" w:color="auto"/>
            <w:bottom w:val="none" w:sz="0" w:space="0" w:color="auto"/>
            <w:right w:val="none" w:sz="0" w:space="0" w:color="auto"/>
          </w:divBdr>
        </w:div>
        <w:div w:id="806320917">
          <w:marLeft w:val="640"/>
          <w:marRight w:val="0"/>
          <w:marTop w:val="0"/>
          <w:marBottom w:val="0"/>
          <w:divBdr>
            <w:top w:val="none" w:sz="0" w:space="0" w:color="auto"/>
            <w:left w:val="none" w:sz="0" w:space="0" w:color="auto"/>
            <w:bottom w:val="none" w:sz="0" w:space="0" w:color="auto"/>
            <w:right w:val="none" w:sz="0" w:space="0" w:color="auto"/>
          </w:divBdr>
        </w:div>
        <w:div w:id="810101064">
          <w:marLeft w:val="640"/>
          <w:marRight w:val="0"/>
          <w:marTop w:val="0"/>
          <w:marBottom w:val="0"/>
          <w:divBdr>
            <w:top w:val="none" w:sz="0" w:space="0" w:color="auto"/>
            <w:left w:val="none" w:sz="0" w:space="0" w:color="auto"/>
            <w:bottom w:val="none" w:sz="0" w:space="0" w:color="auto"/>
            <w:right w:val="none" w:sz="0" w:space="0" w:color="auto"/>
          </w:divBdr>
        </w:div>
        <w:div w:id="812022167">
          <w:marLeft w:val="640"/>
          <w:marRight w:val="0"/>
          <w:marTop w:val="0"/>
          <w:marBottom w:val="0"/>
          <w:divBdr>
            <w:top w:val="none" w:sz="0" w:space="0" w:color="auto"/>
            <w:left w:val="none" w:sz="0" w:space="0" w:color="auto"/>
            <w:bottom w:val="none" w:sz="0" w:space="0" w:color="auto"/>
            <w:right w:val="none" w:sz="0" w:space="0" w:color="auto"/>
          </w:divBdr>
        </w:div>
        <w:div w:id="812987563">
          <w:marLeft w:val="640"/>
          <w:marRight w:val="0"/>
          <w:marTop w:val="0"/>
          <w:marBottom w:val="0"/>
          <w:divBdr>
            <w:top w:val="none" w:sz="0" w:space="0" w:color="auto"/>
            <w:left w:val="none" w:sz="0" w:space="0" w:color="auto"/>
            <w:bottom w:val="none" w:sz="0" w:space="0" w:color="auto"/>
            <w:right w:val="none" w:sz="0" w:space="0" w:color="auto"/>
          </w:divBdr>
        </w:div>
        <w:div w:id="828905162">
          <w:marLeft w:val="640"/>
          <w:marRight w:val="0"/>
          <w:marTop w:val="0"/>
          <w:marBottom w:val="0"/>
          <w:divBdr>
            <w:top w:val="none" w:sz="0" w:space="0" w:color="auto"/>
            <w:left w:val="none" w:sz="0" w:space="0" w:color="auto"/>
            <w:bottom w:val="none" w:sz="0" w:space="0" w:color="auto"/>
            <w:right w:val="none" w:sz="0" w:space="0" w:color="auto"/>
          </w:divBdr>
        </w:div>
        <w:div w:id="830603862">
          <w:marLeft w:val="640"/>
          <w:marRight w:val="0"/>
          <w:marTop w:val="0"/>
          <w:marBottom w:val="0"/>
          <w:divBdr>
            <w:top w:val="none" w:sz="0" w:space="0" w:color="auto"/>
            <w:left w:val="none" w:sz="0" w:space="0" w:color="auto"/>
            <w:bottom w:val="none" w:sz="0" w:space="0" w:color="auto"/>
            <w:right w:val="none" w:sz="0" w:space="0" w:color="auto"/>
          </w:divBdr>
        </w:div>
        <w:div w:id="842206228">
          <w:marLeft w:val="640"/>
          <w:marRight w:val="0"/>
          <w:marTop w:val="0"/>
          <w:marBottom w:val="0"/>
          <w:divBdr>
            <w:top w:val="none" w:sz="0" w:space="0" w:color="auto"/>
            <w:left w:val="none" w:sz="0" w:space="0" w:color="auto"/>
            <w:bottom w:val="none" w:sz="0" w:space="0" w:color="auto"/>
            <w:right w:val="none" w:sz="0" w:space="0" w:color="auto"/>
          </w:divBdr>
        </w:div>
        <w:div w:id="849177869">
          <w:marLeft w:val="640"/>
          <w:marRight w:val="0"/>
          <w:marTop w:val="0"/>
          <w:marBottom w:val="0"/>
          <w:divBdr>
            <w:top w:val="none" w:sz="0" w:space="0" w:color="auto"/>
            <w:left w:val="none" w:sz="0" w:space="0" w:color="auto"/>
            <w:bottom w:val="none" w:sz="0" w:space="0" w:color="auto"/>
            <w:right w:val="none" w:sz="0" w:space="0" w:color="auto"/>
          </w:divBdr>
        </w:div>
        <w:div w:id="854924962">
          <w:marLeft w:val="640"/>
          <w:marRight w:val="0"/>
          <w:marTop w:val="0"/>
          <w:marBottom w:val="0"/>
          <w:divBdr>
            <w:top w:val="none" w:sz="0" w:space="0" w:color="auto"/>
            <w:left w:val="none" w:sz="0" w:space="0" w:color="auto"/>
            <w:bottom w:val="none" w:sz="0" w:space="0" w:color="auto"/>
            <w:right w:val="none" w:sz="0" w:space="0" w:color="auto"/>
          </w:divBdr>
        </w:div>
        <w:div w:id="857886453">
          <w:marLeft w:val="640"/>
          <w:marRight w:val="0"/>
          <w:marTop w:val="0"/>
          <w:marBottom w:val="0"/>
          <w:divBdr>
            <w:top w:val="none" w:sz="0" w:space="0" w:color="auto"/>
            <w:left w:val="none" w:sz="0" w:space="0" w:color="auto"/>
            <w:bottom w:val="none" w:sz="0" w:space="0" w:color="auto"/>
            <w:right w:val="none" w:sz="0" w:space="0" w:color="auto"/>
          </w:divBdr>
        </w:div>
        <w:div w:id="866799525">
          <w:marLeft w:val="640"/>
          <w:marRight w:val="0"/>
          <w:marTop w:val="0"/>
          <w:marBottom w:val="0"/>
          <w:divBdr>
            <w:top w:val="none" w:sz="0" w:space="0" w:color="auto"/>
            <w:left w:val="none" w:sz="0" w:space="0" w:color="auto"/>
            <w:bottom w:val="none" w:sz="0" w:space="0" w:color="auto"/>
            <w:right w:val="none" w:sz="0" w:space="0" w:color="auto"/>
          </w:divBdr>
        </w:div>
        <w:div w:id="879900378">
          <w:marLeft w:val="640"/>
          <w:marRight w:val="0"/>
          <w:marTop w:val="0"/>
          <w:marBottom w:val="0"/>
          <w:divBdr>
            <w:top w:val="none" w:sz="0" w:space="0" w:color="auto"/>
            <w:left w:val="none" w:sz="0" w:space="0" w:color="auto"/>
            <w:bottom w:val="none" w:sz="0" w:space="0" w:color="auto"/>
            <w:right w:val="none" w:sz="0" w:space="0" w:color="auto"/>
          </w:divBdr>
        </w:div>
        <w:div w:id="882326588">
          <w:marLeft w:val="640"/>
          <w:marRight w:val="0"/>
          <w:marTop w:val="0"/>
          <w:marBottom w:val="0"/>
          <w:divBdr>
            <w:top w:val="none" w:sz="0" w:space="0" w:color="auto"/>
            <w:left w:val="none" w:sz="0" w:space="0" w:color="auto"/>
            <w:bottom w:val="none" w:sz="0" w:space="0" w:color="auto"/>
            <w:right w:val="none" w:sz="0" w:space="0" w:color="auto"/>
          </w:divBdr>
        </w:div>
        <w:div w:id="887763287">
          <w:marLeft w:val="640"/>
          <w:marRight w:val="0"/>
          <w:marTop w:val="0"/>
          <w:marBottom w:val="0"/>
          <w:divBdr>
            <w:top w:val="none" w:sz="0" w:space="0" w:color="auto"/>
            <w:left w:val="none" w:sz="0" w:space="0" w:color="auto"/>
            <w:bottom w:val="none" w:sz="0" w:space="0" w:color="auto"/>
            <w:right w:val="none" w:sz="0" w:space="0" w:color="auto"/>
          </w:divBdr>
        </w:div>
        <w:div w:id="888607956">
          <w:marLeft w:val="640"/>
          <w:marRight w:val="0"/>
          <w:marTop w:val="0"/>
          <w:marBottom w:val="0"/>
          <w:divBdr>
            <w:top w:val="none" w:sz="0" w:space="0" w:color="auto"/>
            <w:left w:val="none" w:sz="0" w:space="0" w:color="auto"/>
            <w:bottom w:val="none" w:sz="0" w:space="0" w:color="auto"/>
            <w:right w:val="none" w:sz="0" w:space="0" w:color="auto"/>
          </w:divBdr>
        </w:div>
        <w:div w:id="898058993">
          <w:marLeft w:val="640"/>
          <w:marRight w:val="0"/>
          <w:marTop w:val="0"/>
          <w:marBottom w:val="0"/>
          <w:divBdr>
            <w:top w:val="none" w:sz="0" w:space="0" w:color="auto"/>
            <w:left w:val="none" w:sz="0" w:space="0" w:color="auto"/>
            <w:bottom w:val="none" w:sz="0" w:space="0" w:color="auto"/>
            <w:right w:val="none" w:sz="0" w:space="0" w:color="auto"/>
          </w:divBdr>
        </w:div>
        <w:div w:id="909312935">
          <w:marLeft w:val="640"/>
          <w:marRight w:val="0"/>
          <w:marTop w:val="0"/>
          <w:marBottom w:val="0"/>
          <w:divBdr>
            <w:top w:val="none" w:sz="0" w:space="0" w:color="auto"/>
            <w:left w:val="none" w:sz="0" w:space="0" w:color="auto"/>
            <w:bottom w:val="none" w:sz="0" w:space="0" w:color="auto"/>
            <w:right w:val="none" w:sz="0" w:space="0" w:color="auto"/>
          </w:divBdr>
        </w:div>
        <w:div w:id="931470491">
          <w:marLeft w:val="640"/>
          <w:marRight w:val="0"/>
          <w:marTop w:val="0"/>
          <w:marBottom w:val="0"/>
          <w:divBdr>
            <w:top w:val="none" w:sz="0" w:space="0" w:color="auto"/>
            <w:left w:val="none" w:sz="0" w:space="0" w:color="auto"/>
            <w:bottom w:val="none" w:sz="0" w:space="0" w:color="auto"/>
            <w:right w:val="none" w:sz="0" w:space="0" w:color="auto"/>
          </w:divBdr>
        </w:div>
        <w:div w:id="932664828">
          <w:marLeft w:val="640"/>
          <w:marRight w:val="0"/>
          <w:marTop w:val="0"/>
          <w:marBottom w:val="0"/>
          <w:divBdr>
            <w:top w:val="none" w:sz="0" w:space="0" w:color="auto"/>
            <w:left w:val="none" w:sz="0" w:space="0" w:color="auto"/>
            <w:bottom w:val="none" w:sz="0" w:space="0" w:color="auto"/>
            <w:right w:val="none" w:sz="0" w:space="0" w:color="auto"/>
          </w:divBdr>
        </w:div>
        <w:div w:id="942148266">
          <w:marLeft w:val="640"/>
          <w:marRight w:val="0"/>
          <w:marTop w:val="0"/>
          <w:marBottom w:val="0"/>
          <w:divBdr>
            <w:top w:val="none" w:sz="0" w:space="0" w:color="auto"/>
            <w:left w:val="none" w:sz="0" w:space="0" w:color="auto"/>
            <w:bottom w:val="none" w:sz="0" w:space="0" w:color="auto"/>
            <w:right w:val="none" w:sz="0" w:space="0" w:color="auto"/>
          </w:divBdr>
        </w:div>
        <w:div w:id="948321952">
          <w:marLeft w:val="640"/>
          <w:marRight w:val="0"/>
          <w:marTop w:val="0"/>
          <w:marBottom w:val="0"/>
          <w:divBdr>
            <w:top w:val="none" w:sz="0" w:space="0" w:color="auto"/>
            <w:left w:val="none" w:sz="0" w:space="0" w:color="auto"/>
            <w:bottom w:val="none" w:sz="0" w:space="0" w:color="auto"/>
            <w:right w:val="none" w:sz="0" w:space="0" w:color="auto"/>
          </w:divBdr>
        </w:div>
        <w:div w:id="955991439">
          <w:marLeft w:val="640"/>
          <w:marRight w:val="0"/>
          <w:marTop w:val="0"/>
          <w:marBottom w:val="0"/>
          <w:divBdr>
            <w:top w:val="none" w:sz="0" w:space="0" w:color="auto"/>
            <w:left w:val="none" w:sz="0" w:space="0" w:color="auto"/>
            <w:bottom w:val="none" w:sz="0" w:space="0" w:color="auto"/>
            <w:right w:val="none" w:sz="0" w:space="0" w:color="auto"/>
          </w:divBdr>
        </w:div>
        <w:div w:id="965503439">
          <w:marLeft w:val="640"/>
          <w:marRight w:val="0"/>
          <w:marTop w:val="0"/>
          <w:marBottom w:val="0"/>
          <w:divBdr>
            <w:top w:val="none" w:sz="0" w:space="0" w:color="auto"/>
            <w:left w:val="none" w:sz="0" w:space="0" w:color="auto"/>
            <w:bottom w:val="none" w:sz="0" w:space="0" w:color="auto"/>
            <w:right w:val="none" w:sz="0" w:space="0" w:color="auto"/>
          </w:divBdr>
        </w:div>
        <w:div w:id="965887351">
          <w:marLeft w:val="640"/>
          <w:marRight w:val="0"/>
          <w:marTop w:val="0"/>
          <w:marBottom w:val="0"/>
          <w:divBdr>
            <w:top w:val="none" w:sz="0" w:space="0" w:color="auto"/>
            <w:left w:val="none" w:sz="0" w:space="0" w:color="auto"/>
            <w:bottom w:val="none" w:sz="0" w:space="0" w:color="auto"/>
            <w:right w:val="none" w:sz="0" w:space="0" w:color="auto"/>
          </w:divBdr>
        </w:div>
        <w:div w:id="980421188">
          <w:marLeft w:val="640"/>
          <w:marRight w:val="0"/>
          <w:marTop w:val="0"/>
          <w:marBottom w:val="0"/>
          <w:divBdr>
            <w:top w:val="none" w:sz="0" w:space="0" w:color="auto"/>
            <w:left w:val="none" w:sz="0" w:space="0" w:color="auto"/>
            <w:bottom w:val="none" w:sz="0" w:space="0" w:color="auto"/>
            <w:right w:val="none" w:sz="0" w:space="0" w:color="auto"/>
          </w:divBdr>
        </w:div>
        <w:div w:id="980622466">
          <w:marLeft w:val="640"/>
          <w:marRight w:val="0"/>
          <w:marTop w:val="0"/>
          <w:marBottom w:val="0"/>
          <w:divBdr>
            <w:top w:val="none" w:sz="0" w:space="0" w:color="auto"/>
            <w:left w:val="none" w:sz="0" w:space="0" w:color="auto"/>
            <w:bottom w:val="none" w:sz="0" w:space="0" w:color="auto"/>
            <w:right w:val="none" w:sz="0" w:space="0" w:color="auto"/>
          </w:divBdr>
        </w:div>
        <w:div w:id="989751939">
          <w:marLeft w:val="640"/>
          <w:marRight w:val="0"/>
          <w:marTop w:val="0"/>
          <w:marBottom w:val="0"/>
          <w:divBdr>
            <w:top w:val="none" w:sz="0" w:space="0" w:color="auto"/>
            <w:left w:val="none" w:sz="0" w:space="0" w:color="auto"/>
            <w:bottom w:val="none" w:sz="0" w:space="0" w:color="auto"/>
            <w:right w:val="none" w:sz="0" w:space="0" w:color="auto"/>
          </w:divBdr>
        </w:div>
        <w:div w:id="993682307">
          <w:marLeft w:val="640"/>
          <w:marRight w:val="0"/>
          <w:marTop w:val="0"/>
          <w:marBottom w:val="0"/>
          <w:divBdr>
            <w:top w:val="none" w:sz="0" w:space="0" w:color="auto"/>
            <w:left w:val="none" w:sz="0" w:space="0" w:color="auto"/>
            <w:bottom w:val="none" w:sz="0" w:space="0" w:color="auto"/>
            <w:right w:val="none" w:sz="0" w:space="0" w:color="auto"/>
          </w:divBdr>
        </w:div>
        <w:div w:id="1005672052">
          <w:marLeft w:val="640"/>
          <w:marRight w:val="0"/>
          <w:marTop w:val="0"/>
          <w:marBottom w:val="0"/>
          <w:divBdr>
            <w:top w:val="none" w:sz="0" w:space="0" w:color="auto"/>
            <w:left w:val="none" w:sz="0" w:space="0" w:color="auto"/>
            <w:bottom w:val="none" w:sz="0" w:space="0" w:color="auto"/>
            <w:right w:val="none" w:sz="0" w:space="0" w:color="auto"/>
          </w:divBdr>
        </w:div>
        <w:div w:id="1005741554">
          <w:marLeft w:val="640"/>
          <w:marRight w:val="0"/>
          <w:marTop w:val="0"/>
          <w:marBottom w:val="0"/>
          <w:divBdr>
            <w:top w:val="none" w:sz="0" w:space="0" w:color="auto"/>
            <w:left w:val="none" w:sz="0" w:space="0" w:color="auto"/>
            <w:bottom w:val="none" w:sz="0" w:space="0" w:color="auto"/>
            <w:right w:val="none" w:sz="0" w:space="0" w:color="auto"/>
          </w:divBdr>
        </w:div>
        <w:div w:id="1006203375">
          <w:marLeft w:val="640"/>
          <w:marRight w:val="0"/>
          <w:marTop w:val="0"/>
          <w:marBottom w:val="0"/>
          <w:divBdr>
            <w:top w:val="none" w:sz="0" w:space="0" w:color="auto"/>
            <w:left w:val="none" w:sz="0" w:space="0" w:color="auto"/>
            <w:bottom w:val="none" w:sz="0" w:space="0" w:color="auto"/>
            <w:right w:val="none" w:sz="0" w:space="0" w:color="auto"/>
          </w:divBdr>
        </w:div>
        <w:div w:id="1009988998">
          <w:marLeft w:val="640"/>
          <w:marRight w:val="0"/>
          <w:marTop w:val="0"/>
          <w:marBottom w:val="0"/>
          <w:divBdr>
            <w:top w:val="none" w:sz="0" w:space="0" w:color="auto"/>
            <w:left w:val="none" w:sz="0" w:space="0" w:color="auto"/>
            <w:bottom w:val="none" w:sz="0" w:space="0" w:color="auto"/>
            <w:right w:val="none" w:sz="0" w:space="0" w:color="auto"/>
          </w:divBdr>
        </w:div>
        <w:div w:id="1016882994">
          <w:marLeft w:val="640"/>
          <w:marRight w:val="0"/>
          <w:marTop w:val="0"/>
          <w:marBottom w:val="0"/>
          <w:divBdr>
            <w:top w:val="none" w:sz="0" w:space="0" w:color="auto"/>
            <w:left w:val="none" w:sz="0" w:space="0" w:color="auto"/>
            <w:bottom w:val="none" w:sz="0" w:space="0" w:color="auto"/>
            <w:right w:val="none" w:sz="0" w:space="0" w:color="auto"/>
          </w:divBdr>
        </w:div>
        <w:div w:id="1025521271">
          <w:marLeft w:val="640"/>
          <w:marRight w:val="0"/>
          <w:marTop w:val="0"/>
          <w:marBottom w:val="0"/>
          <w:divBdr>
            <w:top w:val="none" w:sz="0" w:space="0" w:color="auto"/>
            <w:left w:val="none" w:sz="0" w:space="0" w:color="auto"/>
            <w:bottom w:val="none" w:sz="0" w:space="0" w:color="auto"/>
            <w:right w:val="none" w:sz="0" w:space="0" w:color="auto"/>
          </w:divBdr>
        </w:div>
        <w:div w:id="1025860121">
          <w:marLeft w:val="640"/>
          <w:marRight w:val="0"/>
          <w:marTop w:val="0"/>
          <w:marBottom w:val="0"/>
          <w:divBdr>
            <w:top w:val="none" w:sz="0" w:space="0" w:color="auto"/>
            <w:left w:val="none" w:sz="0" w:space="0" w:color="auto"/>
            <w:bottom w:val="none" w:sz="0" w:space="0" w:color="auto"/>
            <w:right w:val="none" w:sz="0" w:space="0" w:color="auto"/>
          </w:divBdr>
        </w:div>
        <w:div w:id="1031146901">
          <w:marLeft w:val="640"/>
          <w:marRight w:val="0"/>
          <w:marTop w:val="0"/>
          <w:marBottom w:val="0"/>
          <w:divBdr>
            <w:top w:val="none" w:sz="0" w:space="0" w:color="auto"/>
            <w:left w:val="none" w:sz="0" w:space="0" w:color="auto"/>
            <w:bottom w:val="none" w:sz="0" w:space="0" w:color="auto"/>
            <w:right w:val="none" w:sz="0" w:space="0" w:color="auto"/>
          </w:divBdr>
        </w:div>
        <w:div w:id="1035619744">
          <w:marLeft w:val="640"/>
          <w:marRight w:val="0"/>
          <w:marTop w:val="0"/>
          <w:marBottom w:val="0"/>
          <w:divBdr>
            <w:top w:val="none" w:sz="0" w:space="0" w:color="auto"/>
            <w:left w:val="none" w:sz="0" w:space="0" w:color="auto"/>
            <w:bottom w:val="none" w:sz="0" w:space="0" w:color="auto"/>
            <w:right w:val="none" w:sz="0" w:space="0" w:color="auto"/>
          </w:divBdr>
        </w:div>
        <w:div w:id="1040007519">
          <w:marLeft w:val="640"/>
          <w:marRight w:val="0"/>
          <w:marTop w:val="0"/>
          <w:marBottom w:val="0"/>
          <w:divBdr>
            <w:top w:val="none" w:sz="0" w:space="0" w:color="auto"/>
            <w:left w:val="none" w:sz="0" w:space="0" w:color="auto"/>
            <w:bottom w:val="none" w:sz="0" w:space="0" w:color="auto"/>
            <w:right w:val="none" w:sz="0" w:space="0" w:color="auto"/>
          </w:divBdr>
        </w:div>
        <w:div w:id="1083529434">
          <w:marLeft w:val="640"/>
          <w:marRight w:val="0"/>
          <w:marTop w:val="0"/>
          <w:marBottom w:val="0"/>
          <w:divBdr>
            <w:top w:val="none" w:sz="0" w:space="0" w:color="auto"/>
            <w:left w:val="none" w:sz="0" w:space="0" w:color="auto"/>
            <w:bottom w:val="none" w:sz="0" w:space="0" w:color="auto"/>
            <w:right w:val="none" w:sz="0" w:space="0" w:color="auto"/>
          </w:divBdr>
        </w:div>
        <w:div w:id="1107313783">
          <w:marLeft w:val="640"/>
          <w:marRight w:val="0"/>
          <w:marTop w:val="0"/>
          <w:marBottom w:val="0"/>
          <w:divBdr>
            <w:top w:val="none" w:sz="0" w:space="0" w:color="auto"/>
            <w:left w:val="none" w:sz="0" w:space="0" w:color="auto"/>
            <w:bottom w:val="none" w:sz="0" w:space="0" w:color="auto"/>
            <w:right w:val="none" w:sz="0" w:space="0" w:color="auto"/>
          </w:divBdr>
        </w:div>
        <w:div w:id="1112474448">
          <w:marLeft w:val="640"/>
          <w:marRight w:val="0"/>
          <w:marTop w:val="0"/>
          <w:marBottom w:val="0"/>
          <w:divBdr>
            <w:top w:val="none" w:sz="0" w:space="0" w:color="auto"/>
            <w:left w:val="none" w:sz="0" w:space="0" w:color="auto"/>
            <w:bottom w:val="none" w:sz="0" w:space="0" w:color="auto"/>
            <w:right w:val="none" w:sz="0" w:space="0" w:color="auto"/>
          </w:divBdr>
        </w:div>
        <w:div w:id="1117682603">
          <w:marLeft w:val="640"/>
          <w:marRight w:val="0"/>
          <w:marTop w:val="0"/>
          <w:marBottom w:val="0"/>
          <w:divBdr>
            <w:top w:val="none" w:sz="0" w:space="0" w:color="auto"/>
            <w:left w:val="none" w:sz="0" w:space="0" w:color="auto"/>
            <w:bottom w:val="none" w:sz="0" w:space="0" w:color="auto"/>
            <w:right w:val="none" w:sz="0" w:space="0" w:color="auto"/>
          </w:divBdr>
        </w:div>
        <w:div w:id="1120606879">
          <w:marLeft w:val="640"/>
          <w:marRight w:val="0"/>
          <w:marTop w:val="0"/>
          <w:marBottom w:val="0"/>
          <w:divBdr>
            <w:top w:val="none" w:sz="0" w:space="0" w:color="auto"/>
            <w:left w:val="none" w:sz="0" w:space="0" w:color="auto"/>
            <w:bottom w:val="none" w:sz="0" w:space="0" w:color="auto"/>
            <w:right w:val="none" w:sz="0" w:space="0" w:color="auto"/>
          </w:divBdr>
        </w:div>
        <w:div w:id="1138299897">
          <w:marLeft w:val="640"/>
          <w:marRight w:val="0"/>
          <w:marTop w:val="0"/>
          <w:marBottom w:val="0"/>
          <w:divBdr>
            <w:top w:val="none" w:sz="0" w:space="0" w:color="auto"/>
            <w:left w:val="none" w:sz="0" w:space="0" w:color="auto"/>
            <w:bottom w:val="none" w:sz="0" w:space="0" w:color="auto"/>
            <w:right w:val="none" w:sz="0" w:space="0" w:color="auto"/>
          </w:divBdr>
        </w:div>
        <w:div w:id="1139305919">
          <w:marLeft w:val="640"/>
          <w:marRight w:val="0"/>
          <w:marTop w:val="0"/>
          <w:marBottom w:val="0"/>
          <w:divBdr>
            <w:top w:val="none" w:sz="0" w:space="0" w:color="auto"/>
            <w:left w:val="none" w:sz="0" w:space="0" w:color="auto"/>
            <w:bottom w:val="none" w:sz="0" w:space="0" w:color="auto"/>
            <w:right w:val="none" w:sz="0" w:space="0" w:color="auto"/>
          </w:divBdr>
        </w:div>
        <w:div w:id="1140004172">
          <w:marLeft w:val="640"/>
          <w:marRight w:val="0"/>
          <w:marTop w:val="0"/>
          <w:marBottom w:val="0"/>
          <w:divBdr>
            <w:top w:val="none" w:sz="0" w:space="0" w:color="auto"/>
            <w:left w:val="none" w:sz="0" w:space="0" w:color="auto"/>
            <w:bottom w:val="none" w:sz="0" w:space="0" w:color="auto"/>
            <w:right w:val="none" w:sz="0" w:space="0" w:color="auto"/>
          </w:divBdr>
        </w:div>
        <w:div w:id="1142039933">
          <w:marLeft w:val="640"/>
          <w:marRight w:val="0"/>
          <w:marTop w:val="0"/>
          <w:marBottom w:val="0"/>
          <w:divBdr>
            <w:top w:val="none" w:sz="0" w:space="0" w:color="auto"/>
            <w:left w:val="none" w:sz="0" w:space="0" w:color="auto"/>
            <w:bottom w:val="none" w:sz="0" w:space="0" w:color="auto"/>
            <w:right w:val="none" w:sz="0" w:space="0" w:color="auto"/>
          </w:divBdr>
        </w:div>
        <w:div w:id="1151023051">
          <w:marLeft w:val="640"/>
          <w:marRight w:val="0"/>
          <w:marTop w:val="0"/>
          <w:marBottom w:val="0"/>
          <w:divBdr>
            <w:top w:val="none" w:sz="0" w:space="0" w:color="auto"/>
            <w:left w:val="none" w:sz="0" w:space="0" w:color="auto"/>
            <w:bottom w:val="none" w:sz="0" w:space="0" w:color="auto"/>
            <w:right w:val="none" w:sz="0" w:space="0" w:color="auto"/>
          </w:divBdr>
        </w:div>
        <w:div w:id="1155798802">
          <w:marLeft w:val="640"/>
          <w:marRight w:val="0"/>
          <w:marTop w:val="0"/>
          <w:marBottom w:val="0"/>
          <w:divBdr>
            <w:top w:val="none" w:sz="0" w:space="0" w:color="auto"/>
            <w:left w:val="none" w:sz="0" w:space="0" w:color="auto"/>
            <w:bottom w:val="none" w:sz="0" w:space="0" w:color="auto"/>
            <w:right w:val="none" w:sz="0" w:space="0" w:color="auto"/>
          </w:divBdr>
        </w:div>
        <w:div w:id="1158304083">
          <w:marLeft w:val="640"/>
          <w:marRight w:val="0"/>
          <w:marTop w:val="0"/>
          <w:marBottom w:val="0"/>
          <w:divBdr>
            <w:top w:val="none" w:sz="0" w:space="0" w:color="auto"/>
            <w:left w:val="none" w:sz="0" w:space="0" w:color="auto"/>
            <w:bottom w:val="none" w:sz="0" w:space="0" w:color="auto"/>
            <w:right w:val="none" w:sz="0" w:space="0" w:color="auto"/>
          </w:divBdr>
        </w:div>
        <w:div w:id="1158612798">
          <w:marLeft w:val="640"/>
          <w:marRight w:val="0"/>
          <w:marTop w:val="0"/>
          <w:marBottom w:val="0"/>
          <w:divBdr>
            <w:top w:val="none" w:sz="0" w:space="0" w:color="auto"/>
            <w:left w:val="none" w:sz="0" w:space="0" w:color="auto"/>
            <w:bottom w:val="none" w:sz="0" w:space="0" w:color="auto"/>
            <w:right w:val="none" w:sz="0" w:space="0" w:color="auto"/>
          </w:divBdr>
        </w:div>
        <w:div w:id="1164779651">
          <w:marLeft w:val="640"/>
          <w:marRight w:val="0"/>
          <w:marTop w:val="0"/>
          <w:marBottom w:val="0"/>
          <w:divBdr>
            <w:top w:val="none" w:sz="0" w:space="0" w:color="auto"/>
            <w:left w:val="none" w:sz="0" w:space="0" w:color="auto"/>
            <w:bottom w:val="none" w:sz="0" w:space="0" w:color="auto"/>
            <w:right w:val="none" w:sz="0" w:space="0" w:color="auto"/>
          </w:divBdr>
        </w:div>
        <w:div w:id="1169903859">
          <w:marLeft w:val="640"/>
          <w:marRight w:val="0"/>
          <w:marTop w:val="0"/>
          <w:marBottom w:val="0"/>
          <w:divBdr>
            <w:top w:val="none" w:sz="0" w:space="0" w:color="auto"/>
            <w:left w:val="none" w:sz="0" w:space="0" w:color="auto"/>
            <w:bottom w:val="none" w:sz="0" w:space="0" w:color="auto"/>
            <w:right w:val="none" w:sz="0" w:space="0" w:color="auto"/>
          </w:divBdr>
        </w:div>
        <w:div w:id="1184053100">
          <w:marLeft w:val="640"/>
          <w:marRight w:val="0"/>
          <w:marTop w:val="0"/>
          <w:marBottom w:val="0"/>
          <w:divBdr>
            <w:top w:val="none" w:sz="0" w:space="0" w:color="auto"/>
            <w:left w:val="none" w:sz="0" w:space="0" w:color="auto"/>
            <w:bottom w:val="none" w:sz="0" w:space="0" w:color="auto"/>
            <w:right w:val="none" w:sz="0" w:space="0" w:color="auto"/>
          </w:divBdr>
        </w:div>
        <w:div w:id="1195851856">
          <w:marLeft w:val="640"/>
          <w:marRight w:val="0"/>
          <w:marTop w:val="0"/>
          <w:marBottom w:val="0"/>
          <w:divBdr>
            <w:top w:val="none" w:sz="0" w:space="0" w:color="auto"/>
            <w:left w:val="none" w:sz="0" w:space="0" w:color="auto"/>
            <w:bottom w:val="none" w:sz="0" w:space="0" w:color="auto"/>
            <w:right w:val="none" w:sz="0" w:space="0" w:color="auto"/>
          </w:divBdr>
        </w:div>
        <w:div w:id="1201747181">
          <w:marLeft w:val="640"/>
          <w:marRight w:val="0"/>
          <w:marTop w:val="0"/>
          <w:marBottom w:val="0"/>
          <w:divBdr>
            <w:top w:val="none" w:sz="0" w:space="0" w:color="auto"/>
            <w:left w:val="none" w:sz="0" w:space="0" w:color="auto"/>
            <w:bottom w:val="none" w:sz="0" w:space="0" w:color="auto"/>
            <w:right w:val="none" w:sz="0" w:space="0" w:color="auto"/>
          </w:divBdr>
        </w:div>
        <w:div w:id="1208647088">
          <w:marLeft w:val="640"/>
          <w:marRight w:val="0"/>
          <w:marTop w:val="0"/>
          <w:marBottom w:val="0"/>
          <w:divBdr>
            <w:top w:val="none" w:sz="0" w:space="0" w:color="auto"/>
            <w:left w:val="none" w:sz="0" w:space="0" w:color="auto"/>
            <w:bottom w:val="none" w:sz="0" w:space="0" w:color="auto"/>
            <w:right w:val="none" w:sz="0" w:space="0" w:color="auto"/>
          </w:divBdr>
        </w:div>
        <w:div w:id="1214386236">
          <w:marLeft w:val="640"/>
          <w:marRight w:val="0"/>
          <w:marTop w:val="0"/>
          <w:marBottom w:val="0"/>
          <w:divBdr>
            <w:top w:val="none" w:sz="0" w:space="0" w:color="auto"/>
            <w:left w:val="none" w:sz="0" w:space="0" w:color="auto"/>
            <w:bottom w:val="none" w:sz="0" w:space="0" w:color="auto"/>
            <w:right w:val="none" w:sz="0" w:space="0" w:color="auto"/>
          </w:divBdr>
        </w:div>
        <w:div w:id="1218862842">
          <w:marLeft w:val="640"/>
          <w:marRight w:val="0"/>
          <w:marTop w:val="0"/>
          <w:marBottom w:val="0"/>
          <w:divBdr>
            <w:top w:val="none" w:sz="0" w:space="0" w:color="auto"/>
            <w:left w:val="none" w:sz="0" w:space="0" w:color="auto"/>
            <w:bottom w:val="none" w:sz="0" w:space="0" w:color="auto"/>
            <w:right w:val="none" w:sz="0" w:space="0" w:color="auto"/>
          </w:divBdr>
        </w:div>
        <w:div w:id="1234512793">
          <w:marLeft w:val="640"/>
          <w:marRight w:val="0"/>
          <w:marTop w:val="0"/>
          <w:marBottom w:val="0"/>
          <w:divBdr>
            <w:top w:val="none" w:sz="0" w:space="0" w:color="auto"/>
            <w:left w:val="none" w:sz="0" w:space="0" w:color="auto"/>
            <w:bottom w:val="none" w:sz="0" w:space="0" w:color="auto"/>
            <w:right w:val="none" w:sz="0" w:space="0" w:color="auto"/>
          </w:divBdr>
        </w:div>
        <w:div w:id="1235578899">
          <w:marLeft w:val="640"/>
          <w:marRight w:val="0"/>
          <w:marTop w:val="0"/>
          <w:marBottom w:val="0"/>
          <w:divBdr>
            <w:top w:val="none" w:sz="0" w:space="0" w:color="auto"/>
            <w:left w:val="none" w:sz="0" w:space="0" w:color="auto"/>
            <w:bottom w:val="none" w:sz="0" w:space="0" w:color="auto"/>
            <w:right w:val="none" w:sz="0" w:space="0" w:color="auto"/>
          </w:divBdr>
        </w:div>
        <w:div w:id="1236471144">
          <w:marLeft w:val="640"/>
          <w:marRight w:val="0"/>
          <w:marTop w:val="0"/>
          <w:marBottom w:val="0"/>
          <w:divBdr>
            <w:top w:val="none" w:sz="0" w:space="0" w:color="auto"/>
            <w:left w:val="none" w:sz="0" w:space="0" w:color="auto"/>
            <w:bottom w:val="none" w:sz="0" w:space="0" w:color="auto"/>
            <w:right w:val="none" w:sz="0" w:space="0" w:color="auto"/>
          </w:divBdr>
        </w:div>
        <w:div w:id="1242370104">
          <w:marLeft w:val="640"/>
          <w:marRight w:val="0"/>
          <w:marTop w:val="0"/>
          <w:marBottom w:val="0"/>
          <w:divBdr>
            <w:top w:val="none" w:sz="0" w:space="0" w:color="auto"/>
            <w:left w:val="none" w:sz="0" w:space="0" w:color="auto"/>
            <w:bottom w:val="none" w:sz="0" w:space="0" w:color="auto"/>
            <w:right w:val="none" w:sz="0" w:space="0" w:color="auto"/>
          </w:divBdr>
        </w:div>
        <w:div w:id="1245263937">
          <w:marLeft w:val="640"/>
          <w:marRight w:val="0"/>
          <w:marTop w:val="0"/>
          <w:marBottom w:val="0"/>
          <w:divBdr>
            <w:top w:val="none" w:sz="0" w:space="0" w:color="auto"/>
            <w:left w:val="none" w:sz="0" w:space="0" w:color="auto"/>
            <w:bottom w:val="none" w:sz="0" w:space="0" w:color="auto"/>
            <w:right w:val="none" w:sz="0" w:space="0" w:color="auto"/>
          </w:divBdr>
        </w:div>
        <w:div w:id="1245528947">
          <w:marLeft w:val="640"/>
          <w:marRight w:val="0"/>
          <w:marTop w:val="0"/>
          <w:marBottom w:val="0"/>
          <w:divBdr>
            <w:top w:val="none" w:sz="0" w:space="0" w:color="auto"/>
            <w:left w:val="none" w:sz="0" w:space="0" w:color="auto"/>
            <w:bottom w:val="none" w:sz="0" w:space="0" w:color="auto"/>
            <w:right w:val="none" w:sz="0" w:space="0" w:color="auto"/>
          </w:divBdr>
        </w:div>
        <w:div w:id="1260018776">
          <w:marLeft w:val="640"/>
          <w:marRight w:val="0"/>
          <w:marTop w:val="0"/>
          <w:marBottom w:val="0"/>
          <w:divBdr>
            <w:top w:val="none" w:sz="0" w:space="0" w:color="auto"/>
            <w:left w:val="none" w:sz="0" w:space="0" w:color="auto"/>
            <w:bottom w:val="none" w:sz="0" w:space="0" w:color="auto"/>
            <w:right w:val="none" w:sz="0" w:space="0" w:color="auto"/>
          </w:divBdr>
        </w:div>
        <w:div w:id="1262564544">
          <w:marLeft w:val="640"/>
          <w:marRight w:val="0"/>
          <w:marTop w:val="0"/>
          <w:marBottom w:val="0"/>
          <w:divBdr>
            <w:top w:val="none" w:sz="0" w:space="0" w:color="auto"/>
            <w:left w:val="none" w:sz="0" w:space="0" w:color="auto"/>
            <w:bottom w:val="none" w:sz="0" w:space="0" w:color="auto"/>
            <w:right w:val="none" w:sz="0" w:space="0" w:color="auto"/>
          </w:divBdr>
        </w:div>
        <w:div w:id="1267541810">
          <w:marLeft w:val="640"/>
          <w:marRight w:val="0"/>
          <w:marTop w:val="0"/>
          <w:marBottom w:val="0"/>
          <w:divBdr>
            <w:top w:val="none" w:sz="0" w:space="0" w:color="auto"/>
            <w:left w:val="none" w:sz="0" w:space="0" w:color="auto"/>
            <w:bottom w:val="none" w:sz="0" w:space="0" w:color="auto"/>
            <w:right w:val="none" w:sz="0" w:space="0" w:color="auto"/>
          </w:divBdr>
        </w:div>
        <w:div w:id="1325402624">
          <w:marLeft w:val="640"/>
          <w:marRight w:val="0"/>
          <w:marTop w:val="0"/>
          <w:marBottom w:val="0"/>
          <w:divBdr>
            <w:top w:val="none" w:sz="0" w:space="0" w:color="auto"/>
            <w:left w:val="none" w:sz="0" w:space="0" w:color="auto"/>
            <w:bottom w:val="none" w:sz="0" w:space="0" w:color="auto"/>
            <w:right w:val="none" w:sz="0" w:space="0" w:color="auto"/>
          </w:divBdr>
        </w:div>
        <w:div w:id="1336691536">
          <w:marLeft w:val="640"/>
          <w:marRight w:val="0"/>
          <w:marTop w:val="0"/>
          <w:marBottom w:val="0"/>
          <w:divBdr>
            <w:top w:val="none" w:sz="0" w:space="0" w:color="auto"/>
            <w:left w:val="none" w:sz="0" w:space="0" w:color="auto"/>
            <w:bottom w:val="none" w:sz="0" w:space="0" w:color="auto"/>
            <w:right w:val="none" w:sz="0" w:space="0" w:color="auto"/>
          </w:divBdr>
        </w:div>
        <w:div w:id="1342128240">
          <w:marLeft w:val="640"/>
          <w:marRight w:val="0"/>
          <w:marTop w:val="0"/>
          <w:marBottom w:val="0"/>
          <w:divBdr>
            <w:top w:val="none" w:sz="0" w:space="0" w:color="auto"/>
            <w:left w:val="none" w:sz="0" w:space="0" w:color="auto"/>
            <w:bottom w:val="none" w:sz="0" w:space="0" w:color="auto"/>
            <w:right w:val="none" w:sz="0" w:space="0" w:color="auto"/>
          </w:divBdr>
        </w:div>
        <w:div w:id="1342658278">
          <w:marLeft w:val="640"/>
          <w:marRight w:val="0"/>
          <w:marTop w:val="0"/>
          <w:marBottom w:val="0"/>
          <w:divBdr>
            <w:top w:val="none" w:sz="0" w:space="0" w:color="auto"/>
            <w:left w:val="none" w:sz="0" w:space="0" w:color="auto"/>
            <w:bottom w:val="none" w:sz="0" w:space="0" w:color="auto"/>
            <w:right w:val="none" w:sz="0" w:space="0" w:color="auto"/>
          </w:divBdr>
        </w:div>
        <w:div w:id="1358627336">
          <w:marLeft w:val="640"/>
          <w:marRight w:val="0"/>
          <w:marTop w:val="0"/>
          <w:marBottom w:val="0"/>
          <w:divBdr>
            <w:top w:val="none" w:sz="0" w:space="0" w:color="auto"/>
            <w:left w:val="none" w:sz="0" w:space="0" w:color="auto"/>
            <w:bottom w:val="none" w:sz="0" w:space="0" w:color="auto"/>
            <w:right w:val="none" w:sz="0" w:space="0" w:color="auto"/>
          </w:divBdr>
        </w:div>
        <w:div w:id="1375351604">
          <w:marLeft w:val="640"/>
          <w:marRight w:val="0"/>
          <w:marTop w:val="0"/>
          <w:marBottom w:val="0"/>
          <w:divBdr>
            <w:top w:val="none" w:sz="0" w:space="0" w:color="auto"/>
            <w:left w:val="none" w:sz="0" w:space="0" w:color="auto"/>
            <w:bottom w:val="none" w:sz="0" w:space="0" w:color="auto"/>
            <w:right w:val="none" w:sz="0" w:space="0" w:color="auto"/>
          </w:divBdr>
        </w:div>
        <w:div w:id="1377387139">
          <w:marLeft w:val="640"/>
          <w:marRight w:val="0"/>
          <w:marTop w:val="0"/>
          <w:marBottom w:val="0"/>
          <w:divBdr>
            <w:top w:val="none" w:sz="0" w:space="0" w:color="auto"/>
            <w:left w:val="none" w:sz="0" w:space="0" w:color="auto"/>
            <w:bottom w:val="none" w:sz="0" w:space="0" w:color="auto"/>
            <w:right w:val="none" w:sz="0" w:space="0" w:color="auto"/>
          </w:divBdr>
        </w:div>
        <w:div w:id="1382249301">
          <w:marLeft w:val="640"/>
          <w:marRight w:val="0"/>
          <w:marTop w:val="0"/>
          <w:marBottom w:val="0"/>
          <w:divBdr>
            <w:top w:val="none" w:sz="0" w:space="0" w:color="auto"/>
            <w:left w:val="none" w:sz="0" w:space="0" w:color="auto"/>
            <w:bottom w:val="none" w:sz="0" w:space="0" w:color="auto"/>
            <w:right w:val="none" w:sz="0" w:space="0" w:color="auto"/>
          </w:divBdr>
        </w:div>
        <w:div w:id="1385133436">
          <w:marLeft w:val="640"/>
          <w:marRight w:val="0"/>
          <w:marTop w:val="0"/>
          <w:marBottom w:val="0"/>
          <w:divBdr>
            <w:top w:val="none" w:sz="0" w:space="0" w:color="auto"/>
            <w:left w:val="none" w:sz="0" w:space="0" w:color="auto"/>
            <w:bottom w:val="none" w:sz="0" w:space="0" w:color="auto"/>
            <w:right w:val="none" w:sz="0" w:space="0" w:color="auto"/>
          </w:divBdr>
        </w:div>
        <w:div w:id="1385980382">
          <w:marLeft w:val="640"/>
          <w:marRight w:val="0"/>
          <w:marTop w:val="0"/>
          <w:marBottom w:val="0"/>
          <w:divBdr>
            <w:top w:val="none" w:sz="0" w:space="0" w:color="auto"/>
            <w:left w:val="none" w:sz="0" w:space="0" w:color="auto"/>
            <w:bottom w:val="none" w:sz="0" w:space="0" w:color="auto"/>
            <w:right w:val="none" w:sz="0" w:space="0" w:color="auto"/>
          </w:divBdr>
        </w:div>
        <w:div w:id="1387412494">
          <w:marLeft w:val="640"/>
          <w:marRight w:val="0"/>
          <w:marTop w:val="0"/>
          <w:marBottom w:val="0"/>
          <w:divBdr>
            <w:top w:val="none" w:sz="0" w:space="0" w:color="auto"/>
            <w:left w:val="none" w:sz="0" w:space="0" w:color="auto"/>
            <w:bottom w:val="none" w:sz="0" w:space="0" w:color="auto"/>
            <w:right w:val="none" w:sz="0" w:space="0" w:color="auto"/>
          </w:divBdr>
        </w:div>
        <w:div w:id="1392920756">
          <w:marLeft w:val="640"/>
          <w:marRight w:val="0"/>
          <w:marTop w:val="0"/>
          <w:marBottom w:val="0"/>
          <w:divBdr>
            <w:top w:val="none" w:sz="0" w:space="0" w:color="auto"/>
            <w:left w:val="none" w:sz="0" w:space="0" w:color="auto"/>
            <w:bottom w:val="none" w:sz="0" w:space="0" w:color="auto"/>
            <w:right w:val="none" w:sz="0" w:space="0" w:color="auto"/>
          </w:divBdr>
        </w:div>
        <w:div w:id="1415735312">
          <w:marLeft w:val="640"/>
          <w:marRight w:val="0"/>
          <w:marTop w:val="0"/>
          <w:marBottom w:val="0"/>
          <w:divBdr>
            <w:top w:val="none" w:sz="0" w:space="0" w:color="auto"/>
            <w:left w:val="none" w:sz="0" w:space="0" w:color="auto"/>
            <w:bottom w:val="none" w:sz="0" w:space="0" w:color="auto"/>
            <w:right w:val="none" w:sz="0" w:space="0" w:color="auto"/>
          </w:divBdr>
        </w:div>
        <w:div w:id="1420757382">
          <w:marLeft w:val="640"/>
          <w:marRight w:val="0"/>
          <w:marTop w:val="0"/>
          <w:marBottom w:val="0"/>
          <w:divBdr>
            <w:top w:val="none" w:sz="0" w:space="0" w:color="auto"/>
            <w:left w:val="none" w:sz="0" w:space="0" w:color="auto"/>
            <w:bottom w:val="none" w:sz="0" w:space="0" w:color="auto"/>
            <w:right w:val="none" w:sz="0" w:space="0" w:color="auto"/>
          </w:divBdr>
        </w:div>
        <w:div w:id="1421366661">
          <w:marLeft w:val="640"/>
          <w:marRight w:val="0"/>
          <w:marTop w:val="0"/>
          <w:marBottom w:val="0"/>
          <w:divBdr>
            <w:top w:val="none" w:sz="0" w:space="0" w:color="auto"/>
            <w:left w:val="none" w:sz="0" w:space="0" w:color="auto"/>
            <w:bottom w:val="none" w:sz="0" w:space="0" w:color="auto"/>
            <w:right w:val="none" w:sz="0" w:space="0" w:color="auto"/>
          </w:divBdr>
        </w:div>
        <w:div w:id="1424914390">
          <w:marLeft w:val="640"/>
          <w:marRight w:val="0"/>
          <w:marTop w:val="0"/>
          <w:marBottom w:val="0"/>
          <w:divBdr>
            <w:top w:val="none" w:sz="0" w:space="0" w:color="auto"/>
            <w:left w:val="none" w:sz="0" w:space="0" w:color="auto"/>
            <w:bottom w:val="none" w:sz="0" w:space="0" w:color="auto"/>
            <w:right w:val="none" w:sz="0" w:space="0" w:color="auto"/>
          </w:divBdr>
        </w:div>
        <w:div w:id="1426850118">
          <w:marLeft w:val="640"/>
          <w:marRight w:val="0"/>
          <w:marTop w:val="0"/>
          <w:marBottom w:val="0"/>
          <w:divBdr>
            <w:top w:val="none" w:sz="0" w:space="0" w:color="auto"/>
            <w:left w:val="none" w:sz="0" w:space="0" w:color="auto"/>
            <w:bottom w:val="none" w:sz="0" w:space="0" w:color="auto"/>
            <w:right w:val="none" w:sz="0" w:space="0" w:color="auto"/>
          </w:divBdr>
        </w:div>
        <w:div w:id="1428312360">
          <w:marLeft w:val="640"/>
          <w:marRight w:val="0"/>
          <w:marTop w:val="0"/>
          <w:marBottom w:val="0"/>
          <w:divBdr>
            <w:top w:val="none" w:sz="0" w:space="0" w:color="auto"/>
            <w:left w:val="none" w:sz="0" w:space="0" w:color="auto"/>
            <w:bottom w:val="none" w:sz="0" w:space="0" w:color="auto"/>
            <w:right w:val="none" w:sz="0" w:space="0" w:color="auto"/>
          </w:divBdr>
        </w:div>
        <w:div w:id="1432122828">
          <w:marLeft w:val="640"/>
          <w:marRight w:val="0"/>
          <w:marTop w:val="0"/>
          <w:marBottom w:val="0"/>
          <w:divBdr>
            <w:top w:val="none" w:sz="0" w:space="0" w:color="auto"/>
            <w:left w:val="none" w:sz="0" w:space="0" w:color="auto"/>
            <w:bottom w:val="none" w:sz="0" w:space="0" w:color="auto"/>
            <w:right w:val="none" w:sz="0" w:space="0" w:color="auto"/>
          </w:divBdr>
        </w:div>
        <w:div w:id="1454056025">
          <w:marLeft w:val="640"/>
          <w:marRight w:val="0"/>
          <w:marTop w:val="0"/>
          <w:marBottom w:val="0"/>
          <w:divBdr>
            <w:top w:val="none" w:sz="0" w:space="0" w:color="auto"/>
            <w:left w:val="none" w:sz="0" w:space="0" w:color="auto"/>
            <w:bottom w:val="none" w:sz="0" w:space="0" w:color="auto"/>
            <w:right w:val="none" w:sz="0" w:space="0" w:color="auto"/>
          </w:divBdr>
        </w:div>
        <w:div w:id="1460950385">
          <w:marLeft w:val="640"/>
          <w:marRight w:val="0"/>
          <w:marTop w:val="0"/>
          <w:marBottom w:val="0"/>
          <w:divBdr>
            <w:top w:val="none" w:sz="0" w:space="0" w:color="auto"/>
            <w:left w:val="none" w:sz="0" w:space="0" w:color="auto"/>
            <w:bottom w:val="none" w:sz="0" w:space="0" w:color="auto"/>
            <w:right w:val="none" w:sz="0" w:space="0" w:color="auto"/>
          </w:divBdr>
        </w:div>
        <w:div w:id="1473332735">
          <w:marLeft w:val="640"/>
          <w:marRight w:val="0"/>
          <w:marTop w:val="0"/>
          <w:marBottom w:val="0"/>
          <w:divBdr>
            <w:top w:val="none" w:sz="0" w:space="0" w:color="auto"/>
            <w:left w:val="none" w:sz="0" w:space="0" w:color="auto"/>
            <w:bottom w:val="none" w:sz="0" w:space="0" w:color="auto"/>
            <w:right w:val="none" w:sz="0" w:space="0" w:color="auto"/>
          </w:divBdr>
        </w:div>
        <w:div w:id="1481843423">
          <w:marLeft w:val="640"/>
          <w:marRight w:val="0"/>
          <w:marTop w:val="0"/>
          <w:marBottom w:val="0"/>
          <w:divBdr>
            <w:top w:val="none" w:sz="0" w:space="0" w:color="auto"/>
            <w:left w:val="none" w:sz="0" w:space="0" w:color="auto"/>
            <w:bottom w:val="none" w:sz="0" w:space="0" w:color="auto"/>
            <w:right w:val="none" w:sz="0" w:space="0" w:color="auto"/>
          </w:divBdr>
        </w:div>
        <w:div w:id="1488354663">
          <w:marLeft w:val="640"/>
          <w:marRight w:val="0"/>
          <w:marTop w:val="0"/>
          <w:marBottom w:val="0"/>
          <w:divBdr>
            <w:top w:val="none" w:sz="0" w:space="0" w:color="auto"/>
            <w:left w:val="none" w:sz="0" w:space="0" w:color="auto"/>
            <w:bottom w:val="none" w:sz="0" w:space="0" w:color="auto"/>
            <w:right w:val="none" w:sz="0" w:space="0" w:color="auto"/>
          </w:divBdr>
        </w:div>
        <w:div w:id="1492255766">
          <w:marLeft w:val="640"/>
          <w:marRight w:val="0"/>
          <w:marTop w:val="0"/>
          <w:marBottom w:val="0"/>
          <w:divBdr>
            <w:top w:val="none" w:sz="0" w:space="0" w:color="auto"/>
            <w:left w:val="none" w:sz="0" w:space="0" w:color="auto"/>
            <w:bottom w:val="none" w:sz="0" w:space="0" w:color="auto"/>
            <w:right w:val="none" w:sz="0" w:space="0" w:color="auto"/>
          </w:divBdr>
        </w:div>
        <w:div w:id="1496610140">
          <w:marLeft w:val="640"/>
          <w:marRight w:val="0"/>
          <w:marTop w:val="0"/>
          <w:marBottom w:val="0"/>
          <w:divBdr>
            <w:top w:val="none" w:sz="0" w:space="0" w:color="auto"/>
            <w:left w:val="none" w:sz="0" w:space="0" w:color="auto"/>
            <w:bottom w:val="none" w:sz="0" w:space="0" w:color="auto"/>
            <w:right w:val="none" w:sz="0" w:space="0" w:color="auto"/>
          </w:divBdr>
        </w:div>
        <w:div w:id="1499078110">
          <w:marLeft w:val="640"/>
          <w:marRight w:val="0"/>
          <w:marTop w:val="0"/>
          <w:marBottom w:val="0"/>
          <w:divBdr>
            <w:top w:val="none" w:sz="0" w:space="0" w:color="auto"/>
            <w:left w:val="none" w:sz="0" w:space="0" w:color="auto"/>
            <w:bottom w:val="none" w:sz="0" w:space="0" w:color="auto"/>
            <w:right w:val="none" w:sz="0" w:space="0" w:color="auto"/>
          </w:divBdr>
        </w:div>
        <w:div w:id="1504509985">
          <w:marLeft w:val="640"/>
          <w:marRight w:val="0"/>
          <w:marTop w:val="0"/>
          <w:marBottom w:val="0"/>
          <w:divBdr>
            <w:top w:val="none" w:sz="0" w:space="0" w:color="auto"/>
            <w:left w:val="none" w:sz="0" w:space="0" w:color="auto"/>
            <w:bottom w:val="none" w:sz="0" w:space="0" w:color="auto"/>
            <w:right w:val="none" w:sz="0" w:space="0" w:color="auto"/>
          </w:divBdr>
        </w:div>
        <w:div w:id="1508905984">
          <w:marLeft w:val="640"/>
          <w:marRight w:val="0"/>
          <w:marTop w:val="0"/>
          <w:marBottom w:val="0"/>
          <w:divBdr>
            <w:top w:val="none" w:sz="0" w:space="0" w:color="auto"/>
            <w:left w:val="none" w:sz="0" w:space="0" w:color="auto"/>
            <w:bottom w:val="none" w:sz="0" w:space="0" w:color="auto"/>
            <w:right w:val="none" w:sz="0" w:space="0" w:color="auto"/>
          </w:divBdr>
        </w:div>
        <w:div w:id="1514685437">
          <w:marLeft w:val="640"/>
          <w:marRight w:val="0"/>
          <w:marTop w:val="0"/>
          <w:marBottom w:val="0"/>
          <w:divBdr>
            <w:top w:val="none" w:sz="0" w:space="0" w:color="auto"/>
            <w:left w:val="none" w:sz="0" w:space="0" w:color="auto"/>
            <w:bottom w:val="none" w:sz="0" w:space="0" w:color="auto"/>
            <w:right w:val="none" w:sz="0" w:space="0" w:color="auto"/>
          </w:divBdr>
        </w:div>
        <w:div w:id="1523519032">
          <w:marLeft w:val="640"/>
          <w:marRight w:val="0"/>
          <w:marTop w:val="0"/>
          <w:marBottom w:val="0"/>
          <w:divBdr>
            <w:top w:val="none" w:sz="0" w:space="0" w:color="auto"/>
            <w:left w:val="none" w:sz="0" w:space="0" w:color="auto"/>
            <w:bottom w:val="none" w:sz="0" w:space="0" w:color="auto"/>
            <w:right w:val="none" w:sz="0" w:space="0" w:color="auto"/>
          </w:divBdr>
        </w:div>
        <w:div w:id="1524785201">
          <w:marLeft w:val="640"/>
          <w:marRight w:val="0"/>
          <w:marTop w:val="0"/>
          <w:marBottom w:val="0"/>
          <w:divBdr>
            <w:top w:val="none" w:sz="0" w:space="0" w:color="auto"/>
            <w:left w:val="none" w:sz="0" w:space="0" w:color="auto"/>
            <w:bottom w:val="none" w:sz="0" w:space="0" w:color="auto"/>
            <w:right w:val="none" w:sz="0" w:space="0" w:color="auto"/>
          </w:divBdr>
        </w:div>
        <w:div w:id="1567304877">
          <w:marLeft w:val="640"/>
          <w:marRight w:val="0"/>
          <w:marTop w:val="0"/>
          <w:marBottom w:val="0"/>
          <w:divBdr>
            <w:top w:val="none" w:sz="0" w:space="0" w:color="auto"/>
            <w:left w:val="none" w:sz="0" w:space="0" w:color="auto"/>
            <w:bottom w:val="none" w:sz="0" w:space="0" w:color="auto"/>
            <w:right w:val="none" w:sz="0" w:space="0" w:color="auto"/>
          </w:divBdr>
        </w:div>
        <w:div w:id="1569875811">
          <w:marLeft w:val="640"/>
          <w:marRight w:val="0"/>
          <w:marTop w:val="0"/>
          <w:marBottom w:val="0"/>
          <w:divBdr>
            <w:top w:val="none" w:sz="0" w:space="0" w:color="auto"/>
            <w:left w:val="none" w:sz="0" w:space="0" w:color="auto"/>
            <w:bottom w:val="none" w:sz="0" w:space="0" w:color="auto"/>
            <w:right w:val="none" w:sz="0" w:space="0" w:color="auto"/>
          </w:divBdr>
        </w:div>
        <w:div w:id="1602301029">
          <w:marLeft w:val="640"/>
          <w:marRight w:val="0"/>
          <w:marTop w:val="0"/>
          <w:marBottom w:val="0"/>
          <w:divBdr>
            <w:top w:val="none" w:sz="0" w:space="0" w:color="auto"/>
            <w:left w:val="none" w:sz="0" w:space="0" w:color="auto"/>
            <w:bottom w:val="none" w:sz="0" w:space="0" w:color="auto"/>
            <w:right w:val="none" w:sz="0" w:space="0" w:color="auto"/>
          </w:divBdr>
        </w:div>
        <w:div w:id="1618098950">
          <w:marLeft w:val="640"/>
          <w:marRight w:val="0"/>
          <w:marTop w:val="0"/>
          <w:marBottom w:val="0"/>
          <w:divBdr>
            <w:top w:val="none" w:sz="0" w:space="0" w:color="auto"/>
            <w:left w:val="none" w:sz="0" w:space="0" w:color="auto"/>
            <w:bottom w:val="none" w:sz="0" w:space="0" w:color="auto"/>
            <w:right w:val="none" w:sz="0" w:space="0" w:color="auto"/>
          </w:divBdr>
        </w:div>
        <w:div w:id="1626736477">
          <w:marLeft w:val="640"/>
          <w:marRight w:val="0"/>
          <w:marTop w:val="0"/>
          <w:marBottom w:val="0"/>
          <w:divBdr>
            <w:top w:val="none" w:sz="0" w:space="0" w:color="auto"/>
            <w:left w:val="none" w:sz="0" w:space="0" w:color="auto"/>
            <w:bottom w:val="none" w:sz="0" w:space="0" w:color="auto"/>
            <w:right w:val="none" w:sz="0" w:space="0" w:color="auto"/>
          </w:divBdr>
        </w:div>
        <w:div w:id="1646659896">
          <w:marLeft w:val="640"/>
          <w:marRight w:val="0"/>
          <w:marTop w:val="0"/>
          <w:marBottom w:val="0"/>
          <w:divBdr>
            <w:top w:val="none" w:sz="0" w:space="0" w:color="auto"/>
            <w:left w:val="none" w:sz="0" w:space="0" w:color="auto"/>
            <w:bottom w:val="none" w:sz="0" w:space="0" w:color="auto"/>
            <w:right w:val="none" w:sz="0" w:space="0" w:color="auto"/>
          </w:divBdr>
        </w:div>
        <w:div w:id="1656179951">
          <w:marLeft w:val="640"/>
          <w:marRight w:val="0"/>
          <w:marTop w:val="0"/>
          <w:marBottom w:val="0"/>
          <w:divBdr>
            <w:top w:val="none" w:sz="0" w:space="0" w:color="auto"/>
            <w:left w:val="none" w:sz="0" w:space="0" w:color="auto"/>
            <w:bottom w:val="none" w:sz="0" w:space="0" w:color="auto"/>
            <w:right w:val="none" w:sz="0" w:space="0" w:color="auto"/>
          </w:divBdr>
        </w:div>
        <w:div w:id="1673138177">
          <w:marLeft w:val="640"/>
          <w:marRight w:val="0"/>
          <w:marTop w:val="0"/>
          <w:marBottom w:val="0"/>
          <w:divBdr>
            <w:top w:val="none" w:sz="0" w:space="0" w:color="auto"/>
            <w:left w:val="none" w:sz="0" w:space="0" w:color="auto"/>
            <w:bottom w:val="none" w:sz="0" w:space="0" w:color="auto"/>
            <w:right w:val="none" w:sz="0" w:space="0" w:color="auto"/>
          </w:divBdr>
        </w:div>
        <w:div w:id="1674526011">
          <w:marLeft w:val="640"/>
          <w:marRight w:val="0"/>
          <w:marTop w:val="0"/>
          <w:marBottom w:val="0"/>
          <w:divBdr>
            <w:top w:val="none" w:sz="0" w:space="0" w:color="auto"/>
            <w:left w:val="none" w:sz="0" w:space="0" w:color="auto"/>
            <w:bottom w:val="none" w:sz="0" w:space="0" w:color="auto"/>
            <w:right w:val="none" w:sz="0" w:space="0" w:color="auto"/>
          </w:divBdr>
        </w:div>
        <w:div w:id="1685402324">
          <w:marLeft w:val="640"/>
          <w:marRight w:val="0"/>
          <w:marTop w:val="0"/>
          <w:marBottom w:val="0"/>
          <w:divBdr>
            <w:top w:val="none" w:sz="0" w:space="0" w:color="auto"/>
            <w:left w:val="none" w:sz="0" w:space="0" w:color="auto"/>
            <w:bottom w:val="none" w:sz="0" w:space="0" w:color="auto"/>
            <w:right w:val="none" w:sz="0" w:space="0" w:color="auto"/>
          </w:divBdr>
        </w:div>
        <w:div w:id="1712924356">
          <w:marLeft w:val="640"/>
          <w:marRight w:val="0"/>
          <w:marTop w:val="0"/>
          <w:marBottom w:val="0"/>
          <w:divBdr>
            <w:top w:val="none" w:sz="0" w:space="0" w:color="auto"/>
            <w:left w:val="none" w:sz="0" w:space="0" w:color="auto"/>
            <w:bottom w:val="none" w:sz="0" w:space="0" w:color="auto"/>
            <w:right w:val="none" w:sz="0" w:space="0" w:color="auto"/>
          </w:divBdr>
        </w:div>
        <w:div w:id="1717117127">
          <w:marLeft w:val="640"/>
          <w:marRight w:val="0"/>
          <w:marTop w:val="0"/>
          <w:marBottom w:val="0"/>
          <w:divBdr>
            <w:top w:val="none" w:sz="0" w:space="0" w:color="auto"/>
            <w:left w:val="none" w:sz="0" w:space="0" w:color="auto"/>
            <w:bottom w:val="none" w:sz="0" w:space="0" w:color="auto"/>
            <w:right w:val="none" w:sz="0" w:space="0" w:color="auto"/>
          </w:divBdr>
        </w:div>
        <w:div w:id="1721053173">
          <w:marLeft w:val="640"/>
          <w:marRight w:val="0"/>
          <w:marTop w:val="0"/>
          <w:marBottom w:val="0"/>
          <w:divBdr>
            <w:top w:val="none" w:sz="0" w:space="0" w:color="auto"/>
            <w:left w:val="none" w:sz="0" w:space="0" w:color="auto"/>
            <w:bottom w:val="none" w:sz="0" w:space="0" w:color="auto"/>
            <w:right w:val="none" w:sz="0" w:space="0" w:color="auto"/>
          </w:divBdr>
        </w:div>
        <w:div w:id="1723090809">
          <w:marLeft w:val="640"/>
          <w:marRight w:val="0"/>
          <w:marTop w:val="0"/>
          <w:marBottom w:val="0"/>
          <w:divBdr>
            <w:top w:val="none" w:sz="0" w:space="0" w:color="auto"/>
            <w:left w:val="none" w:sz="0" w:space="0" w:color="auto"/>
            <w:bottom w:val="none" w:sz="0" w:space="0" w:color="auto"/>
            <w:right w:val="none" w:sz="0" w:space="0" w:color="auto"/>
          </w:divBdr>
        </w:div>
        <w:div w:id="1730223493">
          <w:marLeft w:val="640"/>
          <w:marRight w:val="0"/>
          <w:marTop w:val="0"/>
          <w:marBottom w:val="0"/>
          <w:divBdr>
            <w:top w:val="none" w:sz="0" w:space="0" w:color="auto"/>
            <w:left w:val="none" w:sz="0" w:space="0" w:color="auto"/>
            <w:bottom w:val="none" w:sz="0" w:space="0" w:color="auto"/>
            <w:right w:val="none" w:sz="0" w:space="0" w:color="auto"/>
          </w:divBdr>
        </w:div>
        <w:div w:id="1732924780">
          <w:marLeft w:val="640"/>
          <w:marRight w:val="0"/>
          <w:marTop w:val="0"/>
          <w:marBottom w:val="0"/>
          <w:divBdr>
            <w:top w:val="none" w:sz="0" w:space="0" w:color="auto"/>
            <w:left w:val="none" w:sz="0" w:space="0" w:color="auto"/>
            <w:bottom w:val="none" w:sz="0" w:space="0" w:color="auto"/>
            <w:right w:val="none" w:sz="0" w:space="0" w:color="auto"/>
          </w:divBdr>
        </w:div>
        <w:div w:id="1747221011">
          <w:marLeft w:val="640"/>
          <w:marRight w:val="0"/>
          <w:marTop w:val="0"/>
          <w:marBottom w:val="0"/>
          <w:divBdr>
            <w:top w:val="none" w:sz="0" w:space="0" w:color="auto"/>
            <w:left w:val="none" w:sz="0" w:space="0" w:color="auto"/>
            <w:bottom w:val="none" w:sz="0" w:space="0" w:color="auto"/>
            <w:right w:val="none" w:sz="0" w:space="0" w:color="auto"/>
          </w:divBdr>
        </w:div>
        <w:div w:id="1750346676">
          <w:marLeft w:val="640"/>
          <w:marRight w:val="0"/>
          <w:marTop w:val="0"/>
          <w:marBottom w:val="0"/>
          <w:divBdr>
            <w:top w:val="none" w:sz="0" w:space="0" w:color="auto"/>
            <w:left w:val="none" w:sz="0" w:space="0" w:color="auto"/>
            <w:bottom w:val="none" w:sz="0" w:space="0" w:color="auto"/>
            <w:right w:val="none" w:sz="0" w:space="0" w:color="auto"/>
          </w:divBdr>
        </w:div>
        <w:div w:id="1750351584">
          <w:marLeft w:val="640"/>
          <w:marRight w:val="0"/>
          <w:marTop w:val="0"/>
          <w:marBottom w:val="0"/>
          <w:divBdr>
            <w:top w:val="none" w:sz="0" w:space="0" w:color="auto"/>
            <w:left w:val="none" w:sz="0" w:space="0" w:color="auto"/>
            <w:bottom w:val="none" w:sz="0" w:space="0" w:color="auto"/>
            <w:right w:val="none" w:sz="0" w:space="0" w:color="auto"/>
          </w:divBdr>
        </w:div>
        <w:div w:id="1776824403">
          <w:marLeft w:val="640"/>
          <w:marRight w:val="0"/>
          <w:marTop w:val="0"/>
          <w:marBottom w:val="0"/>
          <w:divBdr>
            <w:top w:val="none" w:sz="0" w:space="0" w:color="auto"/>
            <w:left w:val="none" w:sz="0" w:space="0" w:color="auto"/>
            <w:bottom w:val="none" w:sz="0" w:space="0" w:color="auto"/>
            <w:right w:val="none" w:sz="0" w:space="0" w:color="auto"/>
          </w:divBdr>
        </w:div>
        <w:div w:id="1778330775">
          <w:marLeft w:val="640"/>
          <w:marRight w:val="0"/>
          <w:marTop w:val="0"/>
          <w:marBottom w:val="0"/>
          <w:divBdr>
            <w:top w:val="none" w:sz="0" w:space="0" w:color="auto"/>
            <w:left w:val="none" w:sz="0" w:space="0" w:color="auto"/>
            <w:bottom w:val="none" w:sz="0" w:space="0" w:color="auto"/>
            <w:right w:val="none" w:sz="0" w:space="0" w:color="auto"/>
          </w:divBdr>
        </w:div>
        <w:div w:id="1791513090">
          <w:marLeft w:val="640"/>
          <w:marRight w:val="0"/>
          <w:marTop w:val="0"/>
          <w:marBottom w:val="0"/>
          <w:divBdr>
            <w:top w:val="none" w:sz="0" w:space="0" w:color="auto"/>
            <w:left w:val="none" w:sz="0" w:space="0" w:color="auto"/>
            <w:bottom w:val="none" w:sz="0" w:space="0" w:color="auto"/>
            <w:right w:val="none" w:sz="0" w:space="0" w:color="auto"/>
          </w:divBdr>
        </w:div>
        <w:div w:id="1793741201">
          <w:marLeft w:val="640"/>
          <w:marRight w:val="0"/>
          <w:marTop w:val="0"/>
          <w:marBottom w:val="0"/>
          <w:divBdr>
            <w:top w:val="none" w:sz="0" w:space="0" w:color="auto"/>
            <w:left w:val="none" w:sz="0" w:space="0" w:color="auto"/>
            <w:bottom w:val="none" w:sz="0" w:space="0" w:color="auto"/>
            <w:right w:val="none" w:sz="0" w:space="0" w:color="auto"/>
          </w:divBdr>
        </w:div>
        <w:div w:id="1809276606">
          <w:marLeft w:val="640"/>
          <w:marRight w:val="0"/>
          <w:marTop w:val="0"/>
          <w:marBottom w:val="0"/>
          <w:divBdr>
            <w:top w:val="none" w:sz="0" w:space="0" w:color="auto"/>
            <w:left w:val="none" w:sz="0" w:space="0" w:color="auto"/>
            <w:bottom w:val="none" w:sz="0" w:space="0" w:color="auto"/>
            <w:right w:val="none" w:sz="0" w:space="0" w:color="auto"/>
          </w:divBdr>
        </w:div>
        <w:div w:id="1828008036">
          <w:marLeft w:val="640"/>
          <w:marRight w:val="0"/>
          <w:marTop w:val="0"/>
          <w:marBottom w:val="0"/>
          <w:divBdr>
            <w:top w:val="none" w:sz="0" w:space="0" w:color="auto"/>
            <w:left w:val="none" w:sz="0" w:space="0" w:color="auto"/>
            <w:bottom w:val="none" w:sz="0" w:space="0" w:color="auto"/>
            <w:right w:val="none" w:sz="0" w:space="0" w:color="auto"/>
          </w:divBdr>
        </w:div>
        <w:div w:id="1832676030">
          <w:marLeft w:val="640"/>
          <w:marRight w:val="0"/>
          <w:marTop w:val="0"/>
          <w:marBottom w:val="0"/>
          <w:divBdr>
            <w:top w:val="none" w:sz="0" w:space="0" w:color="auto"/>
            <w:left w:val="none" w:sz="0" w:space="0" w:color="auto"/>
            <w:bottom w:val="none" w:sz="0" w:space="0" w:color="auto"/>
            <w:right w:val="none" w:sz="0" w:space="0" w:color="auto"/>
          </w:divBdr>
        </w:div>
        <w:div w:id="1882671559">
          <w:marLeft w:val="640"/>
          <w:marRight w:val="0"/>
          <w:marTop w:val="0"/>
          <w:marBottom w:val="0"/>
          <w:divBdr>
            <w:top w:val="none" w:sz="0" w:space="0" w:color="auto"/>
            <w:left w:val="none" w:sz="0" w:space="0" w:color="auto"/>
            <w:bottom w:val="none" w:sz="0" w:space="0" w:color="auto"/>
            <w:right w:val="none" w:sz="0" w:space="0" w:color="auto"/>
          </w:divBdr>
        </w:div>
        <w:div w:id="1889610676">
          <w:marLeft w:val="640"/>
          <w:marRight w:val="0"/>
          <w:marTop w:val="0"/>
          <w:marBottom w:val="0"/>
          <w:divBdr>
            <w:top w:val="none" w:sz="0" w:space="0" w:color="auto"/>
            <w:left w:val="none" w:sz="0" w:space="0" w:color="auto"/>
            <w:bottom w:val="none" w:sz="0" w:space="0" w:color="auto"/>
            <w:right w:val="none" w:sz="0" w:space="0" w:color="auto"/>
          </w:divBdr>
        </w:div>
        <w:div w:id="1899975947">
          <w:marLeft w:val="640"/>
          <w:marRight w:val="0"/>
          <w:marTop w:val="0"/>
          <w:marBottom w:val="0"/>
          <w:divBdr>
            <w:top w:val="none" w:sz="0" w:space="0" w:color="auto"/>
            <w:left w:val="none" w:sz="0" w:space="0" w:color="auto"/>
            <w:bottom w:val="none" w:sz="0" w:space="0" w:color="auto"/>
            <w:right w:val="none" w:sz="0" w:space="0" w:color="auto"/>
          </w:divBdr>
        </w:div>
        <w:div w:id="1904831612">
          <w:marLeft w:val="640"/>
          <w:marRight w:val="0"/>
          <w:marTop w:val="0"/>
          <w:marBottom w:val="0"/>
          <w:divBdr>
            <w:top w:val="none" w:sz="0" w:space="0" w:color="auto"/>
            <w:left w:val="none" w:sz="0" w:space="0" w:color="auto"/>
            <w:bottom w:val="none" w:sz="0" w:space="0" w:color="auto"/>
            <w:right w:val="none" w:sz="0" w:space="0" w:color="auto"/>
          </w:divBdr>
        </w:div>
        <w:div w:id="1908690225">
          <w:marLeft w:val="640"/>
          <w:marRight w:val="0"/>
          <w:marTop w:val="0"/>
          <w:marBottom w:val="0"/>
          <w:divBdr>
            <w:top w:val="none" w:sz="0" w:space="0" w:color="auto"/>
            <w:left w:val="none" w:sz="0" w:space="0" w:color="auto"/>
            <w:bottom w:val="none" w:sz="0" w:space="0" w:color="auto"/>
            <w:right w:val="none" w:sz="0" w:space="0" w:color="auto"/>
          </w:divBdr>
        </w:div>
        <w:div w:id="1915166309">
          <w:marLeft w:val="640"/>
          <w:marRight w:val="0"/>
          <w:marTop w:val="0"/>
          <w:marBottom w:val="0"/>
          <w:divBdr>
            <w:top w:val="none" w:sz="0" w:space="0" w:color="auto"/>
            <w:left w:val="none" w:sz="0" w:space="0" w:color="auto"/>
            <w:bottom w:val="none" w:sz="0" w:space="0" w:color="auto"/>
            <w:right w:val="none" w:sz="0" w:space="0" w:color="auto"/>
          </w:divBdr>
        </w:div>
        <w:div w:id="1921792953">
          <w:marLeft w:val="640"/>
          <w:marRight w:val="0"/>
          <w:marTop w:val="0"/>
          <w:marBottom w:val="0"/>
          <w:divBdr>
            <w:top w:val="none" w:sz="0" w:space="0" w:color="auto"/>
            <w:left w:val="none" w:sz="0" w:space="0" w:color="auto"/>
            <w:bottom w:val="none" w:sz="0" w:space="0" w:color="auto"/>
            <w:right w:val="none" w:sz="0" w:space="0" w:color="auto"/>
          </w:divBdr>
        </w:div>
        <w:div w:id="1930457376">
          <w:marLeft w:val="640"/>
          <w:marRight w:val="0"/>
          <w:marTop w:val="0"/>
          <w:marBottom w:val="0"/>
          <w:divBdr>
            <w:top w:val="none" w:sz="0" w:space="0" w:color="auto"/>
            <w:left w:val="none" w:sz="0" w:space="0" w:color="auto"/>
            <w:bottom w:val="none" w:sz="0" w:space="0" w:color="auto"/>
            <w:right w:val="none" w:sz="0" w:space="0" w:color="auto"/>
          </w:divBdr>
        </w:div>
        <w:div w:id="1939823607">
          <w:marLeft w:val="640"/>
          <w:marRight w:val="0"/>
          <w:marTop w:val="0"/>
          <w:marBottom w:val="0"/>
          <w:divBdr>
            <w:top w:val="none" w:sz="0" w:space="0" w:color="auto"/>
            <w:left w:val="none" w:sz="0" w:space="0" w:color="auto"/>
            <w:bottom w:val="none" w:sz="0" w:space="0" w:color="auto"/>
            <w:right w:val="none" w:sz="0" w:space="0" w:color="auto"/>
          </w:divBdr>
        </w:div>
        <w:div w:id="1941253355">
          <w:marLeft w:val="640"/>
          <w:marRight w:val="0"/>
          <w:marTop w:val="0"/>
          <w:marBottom w:val="0"/>
          <w:divBdr>
            <w:top w:val="none" w:sz="0" w:space="0" w:color="auto"/>
            <w:left w:val="none" w:sz="0" w:space="0" w:color="auto"/>
            <w:bottom w:val="none" w:sz="0" w:space="0" w:color="auto"/>
            <w:right w:val="none" w:sz="0" w:space="0" w:color="auto"/>
          </w:divBdr>
        </w:div>
        <w:div w:id="1945453875">
          <w:marLeft w:val="640"/>
          <w:marRight w:val="0"/>
          <w:marTop w:val="0"/>
          <w:marBottom w:val="0"/>
          <w:divBdr>
            <w:top w:val="none" w:sz="0" w:space="0" w:color="auto"/>
            <w:left w:val="none" w:sz="0" w:space="0" w:color="auto"/>
            <w:bottom w:val="none" w:sz="0" w:space="0" w:color="auto"/>
            <w:right w:val="none" w:sz="0" w:space="0" w:color="auto"/>
          </w:divBdr>
        </w:div>
        <w:div w:id="1955013083">
          <w:marLeft w:val="640"/>
          <w:marRight w:val="0"/>
          <w:marTop w:val="0"/>
          <w:marBottom w:val="0"/>
          <w:divBdr>
            <w:top w:val="none" w:sz="0" w:space="0" w:color="auto"/>
            <w:left w:val="none" w:sz="0" w:space="0" w:color="auto"/>
            <w:bottom w:val="none" w:sz="0" w:space="0" w:color="auto"/>
            <w:right w:val="none" w:sz="0" w:space="0" w:color="auto"/>
          </w:divBdr>
        </w:div>
        <w:div w:id="1964073162">
          <w:marLeft w:val="640"/>
          <w:marRight w:val="0"/>
          <w:marTop w:val="0"/>
          <w:marBottom w:val="0"/>
          <w:divBdr>
            <w:top w:val="none" w:sz="0" w:space="0" w:color="auto"/>
            <w:left w:val="none" w:sz="0" w:space="0" w:color="auto"/>
            <w:bottom w:val="none" w:sz="0" w:space="0" w:color="auto"/>
            <w:right w:val="none" w:sz="0" w:space="0" w:color="auto"/>
          </w:divBdr>
        </w:div>
        <w:div w:id="1968507524">
          <w:marLeft w:val="640"/>
          <w:marRight w:val="0"/>
          <w:marTop w:val="0"/>
          <w:marBottom w:val="0"/>
          <w:divBdr>
            <w:top w:val="none" w:sz="0" w:space="0" w:color="auto"/>
            <w:left w:val="none" w:sz="0" w:space="0" w:color="auto"/>
            <w:bottom w:val="none" w:sz="0" w:space="0" w:color="auto"/>
            <w:right w:val="none" w:sz="0" w:space="0" w:color="auto"/>
          </w:divBdr>
        </w:div>
        <w:div w:id="1972704246">
          <w:marLeft w:val="640"/>
          <w:marRight w:val="0"/>
          <w:marTop w:val="0"/>
          <w:marBottom w:val="0"/>
          <w:divBdr>
            <w:top w:val="none" w:sz="0" w:space="0" w:color="auto"/>
            <w:left w:val="none" w:sz="0" w:space="0" w:color="auto"/>
            <w:bottom w:val="none" w:sz="0" w:space="0" w:color="auto"/>
            <w:right w:val="none" w:sz="0" w:space="0" w:color="auto"/>
          </w:divBdr>
        </w:div>
        <w:div w:id="1982421188">
          <w:marLeft w:val="640"/>
          <w:marRight w:val="0"/>
          <w:marTop w:val="0"/>
          <w:marBottom w:val="0"/>
          <w:divBdr>
            <w:top w:val="none" w:sz="0" w:space="0" w:color="auto"/>
            <w:left w:val="none" w:sz="0" w:space="0" w:color="auto"/>
            <w:bottom w:val="none" w:sz="0" w:space="0" w:color="auto"/>
            <w:right w:val="none" w:sz="0" w:space="0" w:color="auto"/>
          </w:divBdr>
        </w:div>
        <w:div w:id="1998144296">
          <w:marLeft w:val="640"/>
          <w:marRight w:val="0"/>
          <w:marTop w:val="0"/>
          <w:marBottom w:val="0"/>
          <w:divBdr>
            <w:top w:val="none" w:sz="0" w:space="0" w:color="auto"/>
            <w:left w:val="none" w:sz="0" w:space="0" w:color="auto"/>
            <w:bottom w:val="none" w:sz="0" w:space="0" w:color="auto"/>
            <w:right w:val="none" w:sz="0" w:space="0" w:color="auto"/>
          </w:divBdr>
        </w:div>
        <w:div w:id="2014262874">
          <w:marLeft w:val="640"/>
          <w:marRight w:val="0"/>
          <w:marTop w:val="0"/>
          <w:marBottom w:val="0"/>
          <w:divBdr>
            <w:top w:val="none" w:sz="0" w:space="0" w:color="auto"/>
            <w:left w:val="none" w:sz="0" w:space="0" w:color="auto"/>
            <w:bottom w:val="none" w:sz="0" w:space="0" w:color="auto"/>
            <w:right w:val="none" w:sz="0" w:space="0" w:color="auto"/>
          </w:divBdr>
        </w:div>
        <w:div w:id="2018001323">
          <w:marLeft w:val="640"/>
          <w:marRight w:val="0"/>
          <w:marTop w:val="0"/>
          <w:marBottom w:val="0"/>
          <w:divBdr>
            <w:top w:val="none" w:sz="0" w:space="0" w:color="auto"/>
            <w:left w:val="none" w:sz="0" w:space="0" w:color="auto"/>
            <w:bottom w:val="none" w:sz="0" w:space="0" w:color="auto"/>
            <w:right w:val="none" w:sz="0" w:space="0" w:color="auto"/>
          </w:divBdr>
        </w:div>
        <w:div w:id="2023702876">
          <w:marLeft w:val="640"/>
          <w:marRight w:val="0"/>
          <w:marTop w:val="0"/>
          <w:marBottom w:val="0"/>
          <w:divBdr>
            <w:top w:val="none" w:sz="0" w:space="0" w:color="auto"/>
            <w:left w:val="none" w:sz="0" w:space="0" w:color="auto"/>
            <w:bottom w:val="none" w:sz="0" w:space="0" w:color="auto"/>
            <w:right w:val="none" w:sz="0" w:space="0" w:color="auto"/>
          </w:divBdr>
        </w:div>
        <w:div w:id="2025013785">
          <w:marLeft w:val="640"/>
          <w:marRight w:val="0"/>
          <w:marTop w:val="0"/>
          <w:marBottom w:val="0"/>
          <w:divBdr>
            <w:top w:val="none" w:sz="0" w:space="0" w:color="auto"/>
            <w:left w:val="none" w:sz="0" w:space="0" w:color="auto"/>
            <w:bottom w:val="none" w:sz="0" w:space="0" w:color="auto"/>
            <w:right w:val="none" w:sz="0" w:space="0" w:color="auto"/>
          </w:divBdr>
        </w:div>
        <w:div w:id="2025865942">
          <w:marLeft w:val="640"/>
          <w:marRight w:val="0"/>
          <w:marTop w:val="0"/>
          <w:marBottom w:val="0"/>
          <w:divBdr>
            <w:top w:val="none" w:sz="0" w:space="0" w:color="auto"/>
            <w:left w:val="none" w:sz="0" w:space="0" w:color="auto"/>
            <w:bottom w:val="none" w:sz="0" w:space="0" w:color="auto"/>
            <w:right w:val="none" w:sz="0" w:space="0" w:color="auto"/>
          </w:divBdr>
        </w:div>
        <w:div w:id="2027713134">
          <w:marLeft w:val="640"/>
          <w:marRight w:val="0"/>
          <w:marTop w:val="0"/>
          <w:marBottom w:val="0"/>
          <w:divBdr>
            <w:top w:val="none" w:sz="0" w:space="0" w:color="auto"/>
            <w:left w:val="none" w:sz="0" w:space="0" w:color="auto"/>
            <w:bottom w:val="none" w:sz="0" w:space="0" w:color="auto"/>
            <w:right w:val="none" w:sz="0" w:space="0" w:color="auto"/>
          </w:divBdr>
        </w:div>
        <w:div w:id="2029528269">
          <w:marLeft w:val="640"/>
          <w:marRight w:val="0"/>
          <w:marTop w:val="0"/>
          <w:marBottom w:val="0"/>
          <w:divBdr>
            <w:top w:val="none" w:sz="0" w:space="0" w:color="auto"/>
            <w:left w:val="none" w:sz="0" w:space="0" w:color="auto"/>
            <w:bottom w:val="none" w:sz="0" w:space="0" w:color="auto"/>
            <w:right w:val="none" w:sz="0" w:space="0" w:color="auto"/>
          </w:divBdr>
        </w:div>
        <w:div w:id="2034110044">
          <w:marLeft w:val="640"/>
          <w:marRight w:val="0"/>
          <w:marTop w:val="0"/>
          <w:marBottom w:val="0"/>
          <w:divBdr>
            <w:top w:val="none" w:sz="0" w:space="0" w:color="auto"/>
            <w:left w:val="none" w:sz="0" w:space="0" w:color="auto"/>
            <w:bottom w:val="none" w:sz="0" w:space="0" w:color="auto"/>
            <w:right w:val="none" w:sz="0" w:space="0" w:color="auto"/>
          </w:divBdr>
        </w:div>
        <w:div w:id="2057192525">
          <w:marLeft w:val="640"/>
          <w:marRight w:val="0"/>
          <w:marTop w:val="0"/>
          <w:marBottom w:val="0"/>
          <w:divBdr>
            <w:top w:val="none" w:sz="0" w:space="0" w:color="auto"/>
            <w:left w:val="none" w:sz="0" w:space="0" w:color="auto"/>
            <w:bottom w:val="none" w:sz="0" w:space="0" w:color="auto"/>
            <w:right w:val="none" w:sz="0" w:space="0" w:color="auto"/>
          </w:divBdr>
        </w:div>
        <w:div w:id="2061242023">
          <w:marLeft w:val="640"/>
          <w:marRight w:val="0"/>
          <w:marTop w:val="0"/>
          <w:marBottom w:val="0"/>
          <w:divBdr>
            <w:top w:val="none" w:sz="0" w:space="0" w:color="auto"/>
            <w:left w:val="none" w:sz="0" w:space="0" w:color="auto"/>
            <w:bottom w:val="none" w:sz="0" w:space="0" w:color="auto"/>
            <w:right w:val="none" w:sz="0" w:space="0" w:color="auto"/>
          </w:divBdr>
        </w:div>
        <w:div w:id="2067726354">
          <w:marLeft w:val="640"/>
          <w:marRight w:val="0"/>
          <w:marTop w:val="0"/>
          <w:marBottom w:val="0"/>
          <w:divBdr>
            <w:top w:val="none" w:sz="0" w:space="0" w:color="auto"/>
            <w:left w:val="none" w:sz="0" w:space="0" w:color="auto"/>
            <w:bottom w:val="none" w:sz="0" w:space="0" w:color="auto"/>
            <w:right w:val="none" w:sz="0" w:space="0" w:color="auto"/>
          </w:divBdr>
        </w:div>
        <w:div w:id="2075424657">
          <w:marLeft w:val="640"/>
          <w:marRight w:val="0"/>
          <w:marTop w:val="0"/>
          <w:marBottom w:val="0"/>
          <w:divBdr>
            <w:top w:val="none" w:sz="0" w:space="0" w:color="auto"/>
            <w:left w:val="none" w:sz="0" w:space="0" w:color="auto"/>
            <w:bottom w:val="none" w:sz="0" w:space="0" w:color="auto"/>
            <w:right w:val="none" w:sz="0" w:space="0" w:color="auto"/>
          </w:divBdr>
        </w:div>
        <w:div w:id="2077239891">
          <w:marLeft w:val="640"/>
          <w:marRight w:val="0"/>
          <w:marTop w:val="0"/>
          <w:marBottom w:val="0"/>
          <w:divBdr>
            <w:top w:val="none" w:sz="0" w:space="0" w:color="auto"/>
            <w:left w:val="none" w:sz="0" w:space="0" w:color="auto"/>
            <w:bottom w:val="none" w:sz="0" w:space="0" w:color="auto"/>
            <w:right w:val="none" w:sz="0" w:space="0" w:color="auto"/>
          </w:divBdr>
        </w:div>
        <w:div w:id="2078629504">
          <w:marLeft w:val="640"/>
          <w:marRight w:val="0"/>
          <w:marTop w:val="0"/>
          <w:marBottom w:val="0"/>
          <w:divBdr>
            <w:top w:val="none" w:sz="0" w:space="0" w:color="auto"/>
            <w:left w:val="none" w:sz="0" w:space="0" w:color="auto"/>
            <w:bottom w:val="none" w:sz="0" w:space="0" w:color="auto"/>
            <w:right w:val="none" w:sz="0" w:space="0" w:color="auto"/>
          </w:divBdr>
        </w:div>
        <w:div w:id="2096200472">
          <w:marLeft w:val="640"/>
          <w:marRight w:val="0"/>
          <w:marTop w:val="0"/>
          <w:marBottom w:val="0"/>
          <w:divBdr>
            <w:top w:val="none" w:sz="0" w:space="0" w:color="auto"/>
            <w:left w:val="none" w:sz="0" w:space="0" w:color="auto"/>
            <w:bottom w:val="none" w:sz="0" w:space="0" w:color="auto"/>
            <w:right w:val="none" w:sz="0" w:space="0" w:color="auto"/>
          </w:divBdr>
        </w:div>
        <w:div w:id="2099405997">
          <w:marLeft w:val="640"/>
          <w:marRight w:val="0"/>
          <w:marTop w:val="0"/>
          <w:marBottom w:val="0"/>
          <w:divBdr>
            <w:top w:val="none" w:sz="0" w:space="0" w:color="auto"/>
            <w:left w:val="none" w:sz="0" w:space="0" w:color="auto"/>
            <w:bottom w:val="none" w:sz="0" w:space="0" w:color="auto"/>
            <w:right w:val="none" w:sz="0" w:space="0" w:color="auto"/>
          </w:divBdr>
        </w:div>
        <w:div w:id="2121609390">
          <w:marLeft w:val="640"/>
          <w:marRight w:val="0"/>
          <w:marTop w:val="0"/>
          <w:marBottom w:val="0"/>
          <w:divBdr>
            <w:top w:val="none" w:sz="0" w:space="0" w:color="auto"/>
            <w:left w:val="none" w:sz="0" w:space="0" w:color="auto"/>
            <w:bottom w:val="none" w:sz="0" w:space="0" w:color="auto"/>
            <w:right w:val="none" w:sz="0" w:space="0" w:color="auto"/>
          </w:divBdr>
        </w:div>
        <w:div w:id="2137483405">
          <w:marLeft w:val="640"/>
          <w:marRight w:val="0"/>
          <w:marTop w:val="0"/>
          <w:marBottom w:val="0"/>
          <w:divBdr>
            <w:top w:val="none" w:sz="0" w:space="0" w:color="auto"/>
            <w:left w:val="none" w:sz="0" w:space="0" w:color="auto"/>
            <w:bottom w:val="none" w:sz="0" w:space="0" w:color="auto"/>
            <w:right w:val="none" w:sz="0" w:space="0" w:color="auto"/>
          </w:divBdr>
        </w:div>
        <w:div w:id="2141678853">
          <w:marLeft w:val="640"/>
          <w:marRight w:val="0"/>
          <w:marTop w:val="0"/>
          <w:marBottom w:val="0"/>
          <w:divBdr>
            <w:top w:val="none" w:sz="0" w:space="0" w:color="auto"/>
            <w:left w:val="none" w:sz="0" w:space="0" w:color="auto"/>
            <w:bottom w:val="none" w:sz="0" w:space="0" w:color="auto"/>
            <w:right w:val="none" w:sz="0" w:space="0" w:color="auto"/>
          </w:divBdr>
        </w:div>
        <w:div w:id="2142916049">
          <w:marLeft w:val="640"/>
          <w:marRight w:val="0"/>
          <w:marTop w:val="0"/>
          <w:marBottom w:val="0"/>
          <w:divBdr>
            <w:top w:val="none" w:sz="0" w:space="0" w:color="auto"/>
            <w:left w:val="none" w:sz="0" w:space="0" w:color="auto"/>
            <w:bottom w:val="none" w:sz="0" w:space="0" w:color="auto"/>
            <w:right w:val="none" w:sz="0" w:space="0" w:color="auto"/>
          </w:divBdr>
        </w:div>
      </w:divsChild>
    </w:div>
    <w:div w:id="1348293154">
      <w:marLeft w:val="640"/>
      <w:marRight w:val="0"/>
      <w:marTop w:val="0"/>
      <w:marBottom w:val="0"/>
      <w:divBdr>
        <w:top w:val="none" w:sz="0" w:space="0" w:color="auto"/>
        <w:left w:val="none" w:sz="0" w:space="0" w:color="auto"/>
        <w:bottom w:val="none" w:sz="0" w:space="0" w:color="auto"/>
        <w:right w:val="none" w:sz="0" w:space="0" w:color="auto"/>
      </w:divBdr>
    </w:div>
    <w:div w:id="1348405802">
      <w:marLeft w:val="640"/>
      <w:marRight w:val="0"/>
      <w:marTop w:val="0"/>
      <w:marBottom w:val="0"/>
      <w:divBdr>
        <w:top w:val="none" w:sz="0" w:space="0" w:color="auto"/>
        <w:left w:val="none" w:sz="0" w:space="0" w:color="auto"/>
        <w:bottom w:val="none" w:sz="0" w:space="0" w:color="auto"/>
        <w:right w:val="none" w:sz="0" w:space="0" w:color="auto"/>
      </w:divBdr>
    </w:div>
    <w:div w:id="1348407557">
      <w:marLeft w:val="640"/>
      <w:marRight w:val="0"/>
      <w:marTop w:val="0"/>
      <w:marBottom w:val="0"/>
      <w:divBdr>
        <w:top w:val="none" w:sz="0" w:space="0" w:color="auto"/>
        <w:left w:val="none" w:sz="0" w:space="0" w:color="auto"/>
        <w:bottom w:val="none" w:sz="0" w:space="0" w:color="auto"/>
        <w:right w:val="none" w:sz="0" w:space="0" w:color="auto"/>
      </w:divBdr>
    </w:div>
    <w:div w:id="1349718614">
      <w:marLeft w:val="640"/>
      <w:marRight w:val="0"/>
      <w:marTop w:val="0"/>
      <w:marBottom w:val="0"/>
      <w:divBdr>
        <w:top w:val="none" w:sz="0" w:space="0" w:color="auto"/>
        <w:left w:val="none" w:sz="0" w:space="0" w:color="auto"/>
        <w:bottom w:val="none" w:sz="0" w:space="0" w:color="auto"/>
        <w:right w:val="none" w:sz="0" w:space="0" w:color="auto"/>
      </w:divBdr>
    </w:div>
    <w:div w:id="1349865662">
      <w:marLeft w:val="640"/>
      <w:marRight w:val="0"/>
      <w:marTop w:val="0"/>
      <w:marBottom w:val="0"/>
      <w:divBdr>
        <w:top w:val="none" w:sz="0" w:space="0" w:color="auto"/>
        <w:left w:val="none" w:sz="0" w:space="0" w:color="auto"/>
        <w:bottom w:val="none" w:sz="0" w:space="0" w:color="auto"/>
        <w:right w:val="none" w:sz="0" w:space="0" w:color="auto"/>
      </w:divBdr>
    </w:div>
    <w:div w:id="1350377121">
      <w:marLeft w:val="640"/>
      <w:marRight w:val="0"/>
      <w:marTop w:val="0"/>
      <w:marBottom w:val="0"/>
      <w:divBdr>
        <w:top w:val="none" w:sz="0" w:space="0" w:color="auto"/>
        <w:left w:val="none" w:sz="0" w:space="0" w:color="auto"/>
        <w:bottom w:val="none" w:sz="0" w:space="0" w:color="auto"/>
        <w:right w:val="none" w:sz="0" w:space="0" w:color="auto"/>
      </w:divBdr>
    </w:div>
    <w:div w:id="1350453055">
      <w:marLeft w:val="640"/>
      <w:marRight w:val="0"/>
      <w:marTop w:val="0"/>
      <w:marBottom w:val="0"/>
      <w:divBdr>
        <w:top w:val="none" w:sz="0" w:space="0" w:color="auto"/>
        <w:left w:val="none" w:sz="0" w:space="0" w:color="auto"/>
        <w:bottom w:val="none" w:sz="0" w:space="0" w:color="auto"/>
        <w:right w:val="none" w:sz="0" w:space="0" w:color="auto"/>
      </w:divBdr>
    </w:div>
    <w:div w:id="1350566378">
      <w:marLeft w:val="640"/>
      <w:marRight w:val="0"/>
      <w:marTop w:val="0"/>
      <w:marBottom w:val="0"/>
      <w:divBdr>
        <w:top w:val="none" w:sz="0" w:space="0" w:color="auto"/>
        <w:left w:val="none" w:sz="0" w:space="0" w:color="auto"/>
        <w:bottom w:val="none" w:sz="0" w:space="0" w:color="auto"/>
        <w:right w:val="none" w:sz="0" w:space="0" w:color="auto"/>
      </w:divBdr>
    </w:div>
    <w:div w:id="1352298742">
      <w:marLeft w:val="640"/>
      <w:marRight w:val="0"/>
      <w:marTop w:val="0"/>
      <w:marBottom w:val="0"/>
      <w:divBdr>
        <w:top w:val="none" w:sz="0" w:space="0" w:color="auto"/>
        <w:left w:val="none" w:sz="0" w:space="0" w:color="auto"/>
        <w:bottom w:val="none" w:sz="0" w:space="0" w:color="auto"/>
        <w:right w:val="none" w:sz="0" w:space="0" w:color="auto"/>
      </w:divBdr>
    </w:div>
    <w:div w:id="1352339103">
      <w:marLeft w:val="640"/>
      <w:marRight w:val="0"/>
      <w:marTop w:val="0"/>
      <w:marBottom w:val="0"/>
      <w:divBdr>
        <w:top w:val="none" w:sz="0" w:space="0" w:color="auto"/>
        <w:left w:val="none" w:sz="0" w:space="0" w:color="auto"/>
        <w:bottom w:val="none" w:sz="0" w:space="0" w:color="auto"/>
        <w:right w:val="none" w:sz="0" w:space="0" w:color="auto"/>
      </w:divBdr>
    </w:div>
    <w:div w:id="1352340150">
      <w:marLeft w:val="640"/>
      <w:marRight w:val="0"/>
      <w:marTop w:val="0"/>
      <w:marBottom w:val="0"/>
      <w:divBdr>
        <w:top w:val="none" w:sz="0" w:space="0" w:color="auto"/>
        <w:left w:val="none" w:sz="0" w:space="0" w:color="auto"/>
        <w:bottom w:val="none" w:sz="0" w:space="0" w:color="auto"/>
        <w:right w:val="none" w:sz="0" w:space="0" w:color="auto"/>
      </w:divBdr>
    </w:div>
    <w:div w:id="1353145325">
      <w:marLeft w:val="640"/>
      <w:marRight w:val="0"/>
      <w:marTop w:val="0"/>
      <w:marBottom w:val="0"/>
      <w:divBdr>
        <w:top w:val="none" w:sz="0" w:space="0" w:color="auto"/>
        <w:left w:val="none" w:sz="0" w:space="0" w:color="auto"/>
        <w:bottom w:val="none" w:sz="0" w:space="0" w:color="auto"/>
        <w:right w:val="none" w:sz="0" w:space="0" w:color="auto"/>
      </w:divBdr>
    </w:div>
    <w:div w:id="1353341944">
      <w:marLeft w:val="640"/>
      <w:marRight w:val="0"/>
      <w:marTop w:val="0"/>
      <w:marBottom w:val="0"/>
      <w:divBdr>
        <w:top w:val="none" w:sz="0" w:space="0" w:color="auto"/>
        <w:left w:val="none" w:sz="0" w:space="0" w:color="auto"/>
        <w:bottom w:val="none" w:sz="0" w:space="0" w:color="auto"/>
        <w:right w:val="none" w:sz="0" w:space="0" w:color="auto"/>
      </w:divBdr>
    </w:div>
    <w:div w:id="1353843083">
      <w:marLeft w:val="640"/>
      <w:marRight w:val="0"/>
      <w:marTop w:val="0"/>
      <w:marBottom w:val="0"/>
      <w:divBdr>
        <w:top w:val="none" w:sz="0" w:space="0" w:color="auto"/>
        <w:left w:val="none" w:sz="0" w:space="0" w:color="auto"/>
        <w:bottom w:val="none" w:sz="0" w:space="0" w:color="auto"/>
        <w:right w:val="none" w:sz="0" w:space="0" w:color="auto"/>
      </w:divBdr>
    </w:div>
    <w:div w:id="1353922716">
      <w:marLeft w:val="640"/>
      <w:marRight w:val="0"/>
      <w:marTop w:val="0"/>
      <w:marBottom w:val="0"/>
      <w:divBdr>
        <w:top w:val="none" w:sz="0" w:space="0" w:color="auto"/>
        <w:left w:val="none" w:sz="0" w:space="0" w:color="auto"/>
        <w:bottom w:val="none" w:sz="0" w:space="0" w:color="auto"/>
        <w:right w:val="none" w:sz="0" w:space="0" w:color="auto"/>
      </w:divBdr>
    </w:div>
    <w:div w:id="1353990472">
      <w:marLeft w:val="640"/>
      <w:marRight w:val="0"/>
      <w:marTop w:val="0"/>
      <w:marBottom w:val="0"/>
      <w:divBdr>
        <w:top w:val="none" w:sz="0" w:space="0" w:color="auto"/>
        <w:left w:val="none" w:sz="0" w:space="0" w:color="auto"/>
        <w:bottom w:val="none" w:sz="0" w:space="0" w:color="auto"/>
        <w:right w:val="none" w:sz="0" w:space="0" w:color="auto"/>
      </w:divBdr>
    </w:div>
    <w:div w:id="1354186673">
      <w:marLeft w:val="640"/>
      <w:marRight w:val="0"/>
      <w:marTop w:val="0"/>
      <w:marBottom w:val="0"/>
      <w:divBdr>
        <w:top w:val="none" w:sz="0" w:space="0" w:color="auto"/>
        <w:left w:val="none" w:sz="0" w:space="0" w:color="auto"/>
        <w:bottom w:val="none" w:sz="0" w:space="0" w:color="auto"/>
        <w:right w:val="none" w:sz="0" w:space="0" w:color="auto"/>
      </w:divBdr>
    </w:div>
    <w:div w:id="1355108584">
      <w:bodyDiv w:val="1"/>
      <w:marLeft w:val="0"/>
      <w:marRight w:val="0"/>
      <w:marTop w:val="0"/>
      <w:marBottom w:val="0"/>
      <w:divBdr>
        <w:top w:val="none" w:sz="0" w:space="0" w:color="auto"/>
        <w:left w:val="none" w:sz="0" w:space="0" w:color="auto"/>
        <w:bottom w:val="none" w:sz="0" w:space="0" w:color="auto"/>
        <w:right w:val="none" w:sz="0" w:space="0" w:color="auto"/>
      </w:divBdr>
      <w:divsChild>
        <w:div w:id="16857456">
          <w:marLeft w:val="640"/>
          <w:marRight w:val="0"/>
          <w:marTop w:val="0"/>
          <w:marBottom w:val="0"/>
          <w:divBdr>
            <w:top w:val="none" w:sz="0" w:space="0" w:color="auto"/>
            <w:left w:val="none" w:sz="0" w:space="0" w:color="auto"/>
            <w:bottom w:val="none" w:sz="0" w:space="0" w:color="auto"/>
            <w:right w:val="none" w:sz="0" w:space="0" w:color="auto"/>
          </w:divBdr>
        </w:div>
        <w:div w:id="63451804">
          <w:marLeft w:val="640"/>
          <w:marRight w:val="0"/>
          <w:marTop w:val="0"/>
          <w:marBottom w:val="0"/>
          <w:divBdr>
            <w:top w:val="none" w:sz="0" w:space="0" w:color="auto"/>
            <w:left w:val="none" w:sz="0" w:space="0" w:color="auto"/>
            <w:bottom w:val="none" w:sz="0" w:space="0" w:color="auto"/>
            <w:right w:val="none" w:sz="0" w:space="0" w:color="auto"/>
          </w:divBdr>
        </w:div>
        <w:div w:id="89130551">
          <w:marLeft w:val="640"/>
          <w:marRight w:val="0"/>
          <w:marTop w:val="0"/>
          <w:marBottom w:val="0"/>
          <w:divBdr>
            <w:top w:val="none" w:sz="0" w:space="0" w:color="auto"/>
            <w:left w:val="none" w:sz="0" w:space="0" w:color="auto"/>
            <w:bottom w:val="none" w:sz="0" w:space="0" w:color="auto"/>
            <w:right w:val="none" w:sz="0" w:space="0" w:color="auto"/>
          </w:divBdr>
        </w:div>
        <w:div w:id="95028871">
          <w:marLeft w:val="640"/>
          <w:marRight w:val="0"/>
          <w:marTop w:val="0"/>
          <w:marBottom w:val="0"/>
          <w:divBdr>
            <w:top w:val="none" w:sz="0" w:space="0" w:color="auto"/>
            <w:left w:val="none" w:sz="0" w:space="0" w:color="auto"/>
            <w:bottom w:val="none" w:sz="0" w:space="0" w:color="auto"/>
            <w:right w:val="none" w:sz="0" w:space="0" w:color="auto"/>
          </w:divBdr>
        </w:div>
        <w:div w:id="110369475">
          <w:marLeft w:val="640"/>
          <w:marRight w:val="0"/>
          <w:marTop w:val="0"/>
          <w:marBottom w:val="0"/>
          <w:divBdr>
            <w:top w:val="none" w:sz="0" w:space="0" w:color="auto"/>
            <w:left w:val="none" w:sz="0" w:space="0" w:color="auto"/>
            <w:bottom w:val="none" w:sz="0" w:space="0" w:color="auto"/>
            <w:right w:val="none" w:sz="0" w:space="0" w:color="auto"/>
          </w:divBdr>
        </w:div>
        <w:div w:id="111170535">
          <w:marLeft w:val="640"/>
          <w:marRight w:val="0"/>
          <w:marTop w:val="0"/>
          <w:marBottom w:val="0"/>
          <w:divBdr>
            <w:top w:val="none" w:sz="0" w:space="0" w:color="auto"/>
            <w:left w:val="none" w:sz="0" w:space="0" w:color="auto"/>
            <w:bottom w:val="none" w:sz="0" w:space="0" w:color="auto"/>
            <w:right w:val="none" w:sz="0" w:space="0" w:color="auto"/>
          </w:divBdr>
        </w:div>
        <w:div w:id="141119762">
          <w:marLeft w:val="640"/>
          <w:marRight w:val="0"/>
          <w:marTop w:val="0"/>
          <w:marBottom w:val="0"/>
          <w:divBdr>
            <w:top w:val="none" w:sz="0" w:space="0" w:color="auto"/>
            <w:left w:val="none" w:sz="0" w:space="0" w:color="auto"/>
            <w:bottom w:val="none" w:sz="0" w:space="0" w:color="auto"/>
            <w:right w:val="none" w:sz="0" w:space="0" w:color="auto"/>
          </w:divBdr>
        </w:div>
        <w:div w:id="169105490">
          <w:marLeft w:val="640"/>
          <w:marRight w:val="0"/>
          <w:marTop w:val="0"/>
          <w:marBottom w:val="0"/>
          <w:divBdr>
            <w:top w:val="none" w:sz="0" w:space="0" w:color="auto"/>
            <w:left w:val="none" w:sz="0" w:space="0" w:color="auto"/>
            <w:bottom w:val="none" w:sz="0" w:space="0" w:color="auto"/>
            <w:right w:val="none" w:sz="0" w:space="0" w:color="auto"/>
          </w:divBdr>
        </w:div>
        <w:div w:id="186263448">
          <w:marLeft w:val="640"/>
          <w:marRight w:val="0"/>
          <w:marTop w:val="0"/>
          <w:marBottom w:val="0"/>
          <w:divBdr>
            <w:top w:val="none" w:sz="0" w:space="0" w:color="auto"/>
            <w:left w:val="none" w:sz="0" w:space="0" w:color="auto"/>
            <w:bottom w:val="none" w:sz="0" w:space="0" w:color="auto"/>
            <w:right w:val="none" w:sz="0" w:space="0" w:color="auto"/>
          </w:divBdr>
        </w:div>
        <w:div w:id="187137235">
          <w:marLeft w:val="640"/>
          <w:marRight w:val="0"/>
          <w:marTop w:val="0"/>
          <w:marBottom w:val="0"/>
          <w:divBdr>
            <w:top w:val="none" w:sz="0" w:space="0" w:color="auto"/>
            <w:left w:val="none" w:sz="0" w:space="0" w:color="auto"/>
            <w:bottom w:val="none" w:sz="0" w:space="0" w:color="auto"/>
            <w:right w:val="none" w:sz="0" w:space="0" w:color="auto"/>
          </w:divBdr>
        </w:div>
        <w:div w:id="190149858">
          <w:marLeft w:val="640"/>
          <w:marRight w:val="0"/>
          <w:marTop w:val="0"/>
          <w:marBottom w:val="0"/>
          <w:divBdr>
            <w:top w:val="none" w:sz="0" w:space="0" w:color="auto"/>
            <w:left w:val="none" w:sz="0" w:space="0" w:color="auto"/>
            <w:bottom w:val="none" w:sz="0" w:space="0" w:color="auto"/>
            <w:right w:val="none" w:sz="0" w:space="0" w:color="auto"/>
          </w:divBdr>
        </w:div>
        <w:div w:id="192426764">
          <w:marLeft w:val="640"/>
          <w:marRight w:val="0"/>
          <w:marTop w:val="0"/>
          <w:marBottom w:val="0"/>
          <w:divBdr>
            <w:top w:val="none" w:sz="0" w:space="0" w:color="auto"/>
            <w:left w:val="none" w:sz="0" w:space="0" w:color="auto"/>
            <w:bottom w:val="none" w:sz="0" w:space="0" w:color="auto"/>
            <w:right w:val="none" w:sz="0" w:space="0" w:color="auto"/>
          </w:divBdr>
        </w:div>
        <w:div w:id="199053131">
          <w:marLeft w:val="640"/>
          <w:marRight w:val="0"/>
          <w:marTop w:val="0"/>
          <w:marBottom w:val="0"/>
          <w:divBdr>
            <w:top w:val="none" w:sz="0" w:space="0" w:color="auto"/>
            <w:left w:val="none" w:sz="0" w:space="0" w:color="auto"/>
            <w:bottom w:val="none" w:sz="0" w:space="0" w:color="auto"/>
            <w:right w:val="none" w:sz="0" w:space="0" w:color="auto"/>
          </w:divBdr>
        </w:div>
        <w:div w:id="199513361">
          <w:marLeft w:val="640"/>
          <w:marRight w:val="0"/>
          <w:marTop w:val="0"/>
          <w:marBottom w:val="0"/>
          <w:divBdr>
            <w:top w:val="none" w:sz="0" w:space="0" w:color="auto"/>
            <w:left w:val="none" w:sz="0" w:space="0" w:color="auto"/>
            <w:bottom w:val="none" w:sz="0" w:space="0" w:color="auto"/>
            <w:right w:val="none" w:sz="0" w:space="0" w:color="auto"/>
          </w:divBdr>
        </w:div>
        <w:div w:id="207225849">
          <w:marLeft w:val="640"/>
          <w:marRight w:val="0"/>
          <w:marTop w:val="0"/>
          <w:marBottom w:val="0"/>
          <w:divBdr>
            <w:top w:val="none" w:sz="0" w:space="0" w:color="auto"/>
            <w:left w:val="none" w:sz="0" w:space="0" w:color="auto"/>
            <w:bottom w:val="none" w:sz="0" w:space="0" w:color="auto"/>
            <w:right w:val="none" w:sz="0" w:space="0" w:color="auto"/>
          </w:divBdr>
        </w:div>
        <w:div w:id="217598138">
          <w:marLeft w:val="640"/>
          <w:marRight w:val="0"/>
          <w:marTop w:val="0"/>
          <w:marBottom w:val="0"/>
          <w:divBdr>
            <w:top w:val="none" w:sz="0" w:space="0" w:color="auto"/>
            <w:left w:val="none" w:sz="0" w:space="0" w:color="auto"/>
            <w:bottom w:val="none" w:sz="0" w:space="0" w:color="auto"/>
            <w:right w:val="none" w:sz="0" w:space="0" w:color="auto"/>
          </w:divBdr>
        </w:div>
        <w:div w:id="233861622">
          <w:marLeft w:val="640"/>
          <w:marRight w:val="0"/>
          <w:marTop w:val="0"/>
          <w:marBottom w:val="0"/>
          <w:divBdr>
            <w:top w:val="none" w:sz="0" w:space="0" w:color="auto"/>
            <w:left w:val="none" w:sz="0" w:space="0" w:color="auto"/>
            <w:bottom w:val="none" w:sz="0" w:space="0" w:color="auto"/>
            <w:right w:val="none" w:sz="0" w:space="0" w:color="auto"/>
          </w:divBdr>
        </w:div>
        <w:div w:id="269626488">
          <w:marLeft w:val="640"/>
          <w:marRight w:val="0"/>
          <w:marTop w:val="0"/>
          <w:marBottom w:val="0"/>
          <w:divBdr>
            <w:top w:val="none" w:sz="0" w:space="0" w:color="auto"/>
            <w:left w:val="none" w:sz="0" w:space="0" w:color="auto"/>
            <w:bottom w:val="none" w:sz="0" w:space="0" w:color="auto"/>
            <w:right w:val="none" w:sz="0" w:space="0" w:color="auto"/>
          </w:divBdr>
        </w:div>
        <w:div w:id="279799474">
          <w:marLeft w:val="640"/>
          <w:marRight w:val="0"/>
          <w:marTop w:val="0"/>
          <w:marBottom w:val="0"/>
          <w:divBdr>
            <w:top w:val="none" w:sz="0" w:space="0" w:color="auto"/>
            <w:left w:val="none" w:sz="0" w:space="0" w:color="auto"/>
            <w:bottom w:val="none" w:sz="0" w:space="0" w:color="auto"/>
            <w:right w:val="none" w:sz="0" w:space="0" w:color="auto"/>
          </w:divBdr>
        </w:div>
        <w:div w:id="287274176">
          <w:marLeft w:val="640"/>
          <w:marRight w:val="0"/>
          <w:marTop w:val="0"/>
          <w:marBottom w:val="0"/>
          <w:divBdr>
            <w:top w:val="none" w:sz="0" w:space="0" w:color="auto"/>
            <w:left w:val="none" w:sz="0" w:space="0" w:color="auto"/>
            <w:bottom w:val="none" w:sz="0" w:space="0" w:color="auto"/>
            <w:right w:val="none" w:sz="0" w:space="0" w:color="auto"/>
          </w:divBdr>
        </w:div>
        <w:div w:id="308364596">
          <w:marLeft w:val="640"/>
          <w:marRight w:val="0"/>
          <w:marTop w:val="0"/>
          <w:marBottom w:val="0"/>
          <w:divBdr>
            <w:top w:val="none" w:sz="0" w:space="0" w:color="auto"/>
            <w:left w:val="none" w:sz="0" w:space="0" w:color="auto"/>
            <w:bottom w:val="none" w:sz="0" w:space="0" w:color="auto"/>
            <w:right w:val="none" w:sz="0" w:space="0" w:color="auto"/>
          </w:divBdr>
        </w:div>
        <w:div w:id="319890637">
          <w:marLeft w:val="640"/>
          <w:marRight w:val="0"/>
          <w:marTop w:val="0"/>
          <w:marBottom w:val="0"/>
          <w:divBdr>
            <w:top w:val="none" w:sz="0" w:space="0" w:color="auto"/>
            <w:left w:val="none" w:sz="0" w:space="0" w:color="auto"/>
            <w:bottom w:val="none" w:sz="0" w:space="0" w:color="auto"/>
            <w:right w:val="none" w:sz="0" w:space="0" w:color="auto"/>
          </w:divBdr>
        </w:div>
        <w:div w:id="387844823">
          <w:marLeft w:val="640"/>
          <w:marRight w:val="0"/>
          <w:marTop w:val="0"/>
          <w:marBottom w:val="0"/>
          <w:divBdr>
            <w:top w:val="none" w:sz="0" w:space="0" w:color="auto"/>
            <w:left w:val="none" w:sz="0" w:space="0" w:color="auto"/>
            <w:bottom w:val="none" w:sz="0" w:space="0" w:color="auto"/>
            <w:right w:val="none" w:sz="0" w:space="0" w:color="auto"/>
          </w:divBdr>
        </w:div>
        <w:div w:id="416443346">
          <w:marLeft w:val="640"/>
          <w:marRight w:val="0"/>
          <w:marTop w:val="0"/>
          <w:marBottom w:val="0"/>
          <w:divBdr>
            <w:top w:val="none" w:sz="0" w:space="0" w:color="auto"/>
            <w:left w:val="none" w:sz="0" w:space="0" w:color="auto"/>
            <w:bottom w:val="none" w:sz="0" w:space="0" w:color="auto"/>
            <w:right w:val="none" w:sz="0" w:space="0" w:color="auto"/>
          </w:divBdr>
        </w:div>
        <w:div w:id="449400534">
          <w:marLeft w:val="640"/>
          <w:marRight w:val="0"/>
          <w:marTop w:val="0"/>
          <w:marBottom w:val="0"/>
          <w:divBdr>
            <w:top w:val="none" w:sz="0" w:space="0" w:color="auto"/>
            <w:left w:val="none" w:sz="0" w:space="0" w:color="auto"/>
            <w:bottom w:val="none" w:sz="0" w:space="0" w:color="auto"/>
            <w:right w:val="none" w:sz="0" w:space="0" w:color="auto"/>
          </w:divBdr>
        </w:div>
        <w:div w:id="483744639">
          <w:marLeft w:val="640"/>
          <w:marRight w:val="0"/>
          <w:marTop w:val="0"/>
          <w:marBottom w:val="0"/>
          <w:divBdr>
            <w:top w:val="none" w:sz="0" w:space="0" w:color="auto"/>
            <w:left w:val="none" w:sz="0" w:space="0" w:color="auto"/>
            <w:bottom w:val="none" w:sz="0" w:space="0" w:color="auto"/>
            <w:right w:val="none" w:sz="0" w:space="0" w:color="auto"/>
          </w:divBdr>
        </w:div>
        <w:div w:id="493111719">
          <w:marLeft w:val="640"/>
          <w:marRight w:val="0"/>
          <w:marTop w:val="0"/>
          <w:marBottom w:val="0"/>
          <w:divBdr>
            <w:top w:val="none" w:sz="0" w:space="0" w:color="auto"/>
            <w:left w:val="none" w:sz="0" w:space="0" w:color="auto"/>
            <w:bottom w:val="none" w:sz="0" w:space="0" w:color="auto"/>
            <w:right w:val="none" w:sz="0" w:space="0" w:color="auto"/>
          </w:divBdr>
        </w:div>
        <w:div w:id="506210961">
          <w:marLeft w:val="640"/>
          <w:marRight w:val="0"/>
          <w:marTop w:val="0"/>
          <w:marBottom w:val="0"/>
          <w:divBdr>
            <w:top w:val="none" w:sz="0" w:space="0" w:color="auto"/>
            <w:left w:val="none" w:sz="0" w:space="0" w:color="auto"/>
            <w:bottom w:val="none" w:sz="0" w:space="0" w:color="auto"/>
            <w:right w:val="none" w:sz="0" w:space="0" w:color="auto"/>
          </w:divBdr>
        </w:div>
        <w:div w:id="509832503">
          <w:marLeft w:val="640"/>
          <w:marRight w:val="0"/>
          <w:marTop w:val="0"/>
          <w:marBottom w:val="0"/>
          <w:divBdr>
            <w:top w:val="none" w:sz="0" w:space="0" w:color="auto"/>
            <w:left w:val="none" w:sz="0" w:space="0" w:color="auto"/>
            <w:bottom w:val="none" w:sz="0" w:space="0" w:color="auto"/>
            <w:right w:val="none" w:sz="0" w:space="0" w:color="auto"/>
          </w:divBdr>
        </w:div>
        <w:div w:id="547491177">
          <w:marLeft w:val="640"/>
          <w:marRight w:val="0"/>
          <w:marTop w:val="0"/>
          <w:marBottom w:val="0"/>
          <w:divBdr>
            <w:top w:val="none" w:sz="0" w:space="0" w:color="auto"/>
            <w:left w:val="none" w:sz="0" w:space="0" w:color="auto"/>
            <w:bottom w:val="none" w:sz="0" w:space="0" w:color="auto"/>
            <w:right w:val="none" w:sz="0" w:space="0" w:color="auto"/>
          </w:divBdr>
        </w:div>
        <w:div w:id="562913365">
          <w:marLeft w:val="640"/>
          <w:marRight w:val="0"/>
          <w:marTop w:val="0"/>
          <w:marBottom w:val="0"/>
          <w:divBdr>
            <w:top w:val="none" w:sz="0" w:space="0" w:color="auto"/>
            <w:left w:val="none" w:sz="0" w:space="0" w:color="auto"/>
            <w:bottom w:val="none" w:sz="0" w:space="0" w:color="auto"/>
            <w:right w:val="none" w:sz="0" w:space="0" w:color="auto"/>
          </w:divBdr>
        </w:div>
        <w:div w:id="673727074">
          <w:marLeft w:val="640"/>
          <w:marRight w:val="0"/>
          <w:marTop w:val="0"/>
          <w:marBottom w:val="0"/>
          <w:divBdr>
            <w:top w:val="none" w:sz="0" w:space="0" w:color="auto"/>
            <w:left w:val="none" w:sz="0" w:space="0" w:color="auto"/>
            <w:bottom w:val="none" w:sz="0" w:space="0" w:color="auto"/>
            <w:right w:val="none" w:sz="0" w:space="0" w:color="auto"/>
          </w:divBdr>
        </w:div>
        <w:div w:id="687291257">
          <w:marLeft w:val="640"/>
          <w:marRight w:val="0"/>
          <w:marTop w:val="0"/>
          <w:marBottom w:val="0"/>
          <w:divBdr>
            <w:top w:val="none" w:sz="0" w:space="0" w:color="auto"/>
            <w:left w:val="none" w:sz="0" w:space="0" w:color="auto"/>
            <w:bottom w:val="none" w:sz="0" w:space="0" w:color="auto"/>
            <w:right w:val="none" w:sz="0" w:space="0" w:color="auto"/>
          </w:divBdr>
        </w:div>
        <w:div w:id="709380981">
          <w:marLeft w:val="640"/>
          <w:marRight w:val="0"/>
          <w:marTop w:val="0"/>
          <w:marBottom w:val="0"/>
          <w:divBdr>
            <w:top w:val="none" w:sz="0" w:space="0" w:color="auto"/>
            <w:left w:val="none" w:sz="0" w:space="0" w:color="auto"/>
            <w:bottom w:val="none" w:sz="0" w:space="0" w:color="auto"/>
            <w:right w:val="none" w:sz="0" w:space="0" w:color="auto"/>
          </w:divBdr>
        </w:div>
        <w:div w:id="710037181">
          <w:marLeft w:val="640"/>
          <w:marRight w:val="0"/>
          <w:marTop w:val="0"/>
          <w:marBottom w:val="0"/>
          <w:divBdr>
            <w:top w:val="none" w:sz="0" w:space="0" w:color="auto"/>
            <w:left w:val="none" w:sz="0" w:space="0" w:color="auto"/>
            <w:bottom w:val="none" w:sz="0" w:space="0" w:color="auto"/>
            <w:right w:val="none" w:sz="0" w:space="0" w:color="auto"/>
          </w:divBdr>
        </w:div>
        <w:div w:id="713391491">
          <w:marLeft w:val="640"/>
          <w:marRight w:val="0"/>
          <w:marTop w:val="0"/>
          <w:marBottom w:val="0"/>
          <w:divBdr>
            <w:top w:val="none" w:sz="0" w:space="0" w:color="auto"/>
            <w:left w:val="none" w:sz="0" w:space="0" w:color="auto"/>
            <w:bottom w:val="none" w:sz="0" w:space="0" w:color="auto"/>
            <w:right w:val="none" w:sz="0" w:space="0" w:color="auto"/>
          </w:divBdr>
        </w:div>
        <w:div w:id="774056320">
          <w:marLeft w:val="640"/>
          <w:marRight w:val="0"/>
          <w:marTop w:val="0"/>
          <w:marBottom w:val="0"/>
          <w:divBdr>
            <w:top w:val="none" w:sz="0" w:space="0" w:color="auto"/>
            <w:left w:val="none" w:sz="0" w:space="0" w:color="auto"/>
            <w:bottom w:val="none" w:sz="0" w:space="0" w:color="auto"/>
            <w:right w:val="none" w:sz="0" w:space="0" w:color="auto"/>
          </w:divBdr>
        </w:div>
        <w:div w:id="791941109">
          <w:marLeft w:val="640"/>
          <w:marRight w:val="0"/>
          <w:marTop w:val="0"/>
          <w:marBottom w:val="0"/>
          <w:divBdr>
            <w:top w:val="none" w:sz="0" w:space="0" w:color="auto"/>
            <w:left w:val="none" w:sz="0" w:space="0" w:color="auto"/>
            <w:bottom w:val="none" w:sz="0" w:space="0" w:color="auto"/>
            <w:right w:val="none" w:sz="0" w:space="0" w:color="auto"/>
          </w:divBdr>
        </w:div>
        <w:div w:id="804469041">
          <w:marLeft w:val="640"/>
          <w:marRight w:val="0"/>
          <w:marTop w:val="0"/>
          <w:marBottom w:val="0"/>
          <w:divBdr>
            <w:top w:val="none" w:sz="0" w:space="0" w:color="auto"/>
            <w:left w:val="none" w:sz="0" w:space="0" w:color="auto"/>
            <w:bottom w:val="none" w:sz="0" w:space="0" w:color="auto"/>
            <w:right w:val="none" w:sz="0" w:space="0" w:color="auto"/>
          </w:divBdr>
        </w:div>
        <w:div w:id="815880300">
          <w:marLeft w:val="640"/>
          <w:marRight w:val="0"/>
          <w:marTop w:val="0"/>
          <w:marBottom w:val="0"/>
          <w:divBdr>
            <w:top w:val="none" w:sz="0" w:space="0" w:color="auto"/>
            <w:left w:val="none" w:sz="0" w:space="0" w:color="auto"/>
            <w:bottom w:val="none" w:sz="0" w:space="0" w:color="auto"/>
            <w:right w:val="none" w:sz="0" w:space="0" w:color="auto"/>
          </w:divBdr>
        </w:div>
        <w:div w:id="861936588">
          <w:marLeft w:val="640"/>
          <w:marRight w:val="0"/>
          <w:marTop w:val="0"/>
          <w:marBottom w:val="0"/>
          <w:divBdr>
            <w:top w:val="none" w:sz="0" w:space="0" w:color="auto"/>
            <w:left w:val="none" w:sz="0" w:space="0" w:color="auto"/>
            <w:bottom w:val="none" w:sz="0" w:space="0" w:color="auto"/>
            <w:right w:val="none" w:sz="0" w:space="0" w:color="auto"/>
          </w:divBdr>
        </w:div>
        <w:div w:id="888300339">
          <w:marLeft w:val="640"/>
          <w:marRight w:val="0"/>
          <w:marTop w:val="0"/>
          <w:marBottom w:val="0"/>
          <w:divBdr>
            <w:top w:val="none" w:sz="0" w:space="0" w:color="auto"/>
            <w:left w:val="none" w:sz="0" w:space="0" w:color="auto"/>
            <w:bottom w:val="none" w:sz="0" w:space="0" w:color="auto"/>
            <w:right w:val="none" w:sz="0" w:space="0" w:color="auto"/>
          </w:divBdr>
        </w:div>
        <w:div w:id="895354602">
          <w:marLeft w:val="640"/>
          <w:marRight w:val="0"/>
          <w:marTop w:val="0"/>
          <w:marBottom w:val="0"/>
          <w:divBdr>
            <w:top w:val="none" w:sz="0" w:space="0" w:color="auto"/>
            <w:left w:val="none" w:sz="0" w:space="0" w:color="auto"/>
            <w:bottom w:val="none" w:sz="0" w:space="0" w:color="auto"/>
            <w:right w:val="none" w:sz="0" w:space="0" w:color="auto"/>
          </w:divBdr>
        </w:div>
        <w:div w:id="895967653">
          <w:marLeft w:val="640"/>
          <w:marRight w:val="0"/>
          <w:marTop w:val="0"/>
          <w:marBottom w:val="0"/>
          <w:divBdr>
            <w:top w:val="none" w:sz="0" w:space="0" w:color="auto"/>
            <w:left w:val="none" w:sz="0" w:space="0" w:color="auto"/>
            <w:bottom w:val="none" w:sz="0" w:space="0" w:color="auto"/>
            <w:right w:val="none" w:sz="0" w:space="0" w:color="auto"/>
          </w:divBdr>
        </w:div>
        <w:div w:id="927733391">
          <w:marLeft w:val="640"/>
          <w:marRight w:val="0"/>
          <w:marTop w:val="0"/>
          <w:marBottom w:val="0"/>
          <w:divBdr>
            <w:top w:val="none" w:sz="0" w:space="0" w:color="auto"/>
            <w:left w:val="none" w:sz="0" w:space="0" w:color="auto"/>
            <w:bottom w:val="none" w:sz="0" w:space="0" w:color="auto"/>
            <w:right w:val="none" w:sz="0" w:space="0" w:color="auto"/>
          </w:divBdr>
        </w:div>
        <w:div w:id="929196429">
          <w:marLeft w:val="640"/>
          <w:marRight w:val="0"/>
          <w:marTop w:val="0"/>
          <w:marBottom w:val="0"/>
          <w:divBdr>
            <w:top w:val="none" w:sz="0" w:space="0" w:color="auto"/>
            <w:left w:val="none" w:sz="0" w:space="0" w:color="auto"/>
            <w:bottom w:val="none" w:sz="0" w:space="0" w:color="auto"/>
            <w:right w:val="none" w:sz="0" w:space="0" w:color="auto"/>
          </w:divBdr>
        </w:div>
        <w:div w:id="957376607">
          <w:marLeft w:val="640"/>
          <w:marRight w:val="0"/>
          <w:marTop w:val="0"/>
          <w:marBottom w:val="0"/>
          <w:divBdr>
            <w:top w:val="none" w:sz="0" w:space="0" w:color="auto"/>
            <w:left w:val="none" w:sz="0" w:space="0" w:color="auto"/>
            <w:bottom w:val="none" w:sz="0" w:space="0" w:color="auto"/>
            <w:right w:val="none" w:sz="0" w:space="0" w:color="auto"/>
          </w:divBdr>
        </w:div>
        <w:div w:id="975187379">
          <w:marLeft w:val="640"/>
          <w:marRight w:val="0"/>
          <w:marTop w:val="0"/>
          <w:marBottom w:val="0"/>
          <w:divBdr>
            <w:top w:val="none" w:sz="0" w:space="0" w:color="auto"/>
            <w:left w:val="none" w:sz="0" w:space="0" w:color="auto"/>
            <w:bottom w:val="none" w:sz="0" w:space="0" w:color="auto"/>
            <w:right w:val="none" w:sz="0" w:space="0" w:color="auto"/>
          </w:divBdr>
        </w:div>
        <w:div w:id="975600544">
          <w:marLeft w:val="640"/>
          <w:marRight w:val="0"/>
          <w:marTop w:val="0"/>
          <w:marBottom w:val="0"/>
          <w:divBdr>
            <w:top w:val="none" w:sz="0" w:space="0" w:color="auto"/>
            <w:left w:val="none" w:sz="0" w:space="0" w:color="auto"/>
            <w:bottom w:val="none" w:sz="0" w:space="0" w:color="auto"/>
            <w:right w:val="none" w:sz="0" w:space="0" w:color="auto"/>
          </w:divBdr>
        </w:div>
        <w:div w:id="1031371359">
          <w:marLeft w:val="640"/>
          <w:marRight w:val="0"/>
          <w:marTop w:val="0"/>
          <w:marBottom w:val="0"/>
          <w:divBdr>
            <w:top w:val="none" w:sz="0" w:space="0" w:color="auto"/>
            <w:left w:val="none" w:sz="0" w:space="0" w:color="auto"/>
            <w:bottom w:val="none" w:sz="0" w:space="0" w:color="auto"/>
            <w:right w:val="none" w:sz="0" w:space="0" w:color="auto"/>
          </w:divBdr>
        </w:div>
        <w:div w:id="1106971854">
          <w:marLeft w:val="640"/>
          <w:marRight w:val="0"/>
          <w:marTop w:val="0"/>
          <w:marBottom w:val="0"/>
          <w:divBdr>
            <w:top w:val="none" w:sz="0" w:space="0" w:color="auto"/>
            <w:left w:val="none" w:sz="0" w:space="0" w:color="auto"/>
            <w:bottom w:val="none" w:sz="0" w:space="0" w:color="auto"/>
            <w:right w:val="none" w:sz="0" w:space="0" w:color="auto"/>
          </w:divBdr>
        </w:div>
        <w:div w:id="1109086683">
          <w:marLeft w:val="640"/>
          <w:marRight w:val="0"/>
          <w:marTop w:val="0"/>
          <w:marBottom w:val="0"/>
          <w:divBdr>
            <w:top w:val="none" w:sz="0" w:space="0" w:color="auto"/>
            <w:left w:val="none" w:sz="0" w:space="0" w:color="auto"/>
            <w:bottom w:val="none" w:sz="0" w:space="0" w:color="auto"/>
            <w:right w:val="none" w:sz="0" w:space="0" w:color="auto"/>
          </w:divBdr>
        </w:div>
        <w:div w:id="1125081435">
          <w:marLeft w:val="640"/>
          <w:marRight w:val="0"/>
          <w:marTop w:val="0"/>
          <w:marBottom w:val="0"/>
          <w:divBdr>
            <w:top w:val="none" w:sz="0" w:space="0" w:color="auto"/>
            <w:left w:val="none" w:sz="0" w:space="0" w:color="auto"/>
            <w:bottom w:val="none" w:sz="0" w:space="0" w:color="auto"/>
            <w:right w:val="none" w:sz="0" w:space="0" w:color="auto"/>
          </w:divBdr>
        </w:div>
        <w:div w:id="1130588410">
          <w:marLeft w:val="640"/>
          <w:marRight w:val="0"/>
          <w:marTop w:val="0"/>
          <w:marBottom w:val="0"/>
          <w:divBdr>
            <w:top w:val="none" w:sz="0" w:space="0" w:color="auto"/>
            <w:left w:val="none" w:sz="0" w:space="0" w:color="auto"/>
            <w:bottom w:val="none" w:sz="0" w:space="0" w:color="auto"/>
            <w:right w:val="none" w:sz="0" w:space="0" w:color="auto"/>
          </w:divBdr>
        </w:div>
        <w:div w:id="1134566791">
          <w:marLeft w:val="640"/>
          <w:marRight w:val="0"/>
          <w:marTop w:val="0"/>
          <w:marBottom w:val="0"/>
          <w:divBdr>
            <w:top w:val="none" w:sz="0" w:space="0" w:color="auto"/>
            <w:left w:val="none" w:sz="0" w:space="0" w:color="auto"/>
            <w:bottom w:val="none" w:sz="0" w:space="0" w:color="auto"/>
            <w:right w:val="none" w:sz="0" w:space="0" w:color="auto"/>
          </w:divBdr>
        </w:div>
        <w:div w:id="1157380799">
          <w:marLeft w:val="640"/>
          <w:marRight w:val="0"/>
          <w:marTop w:val="0"/>
          <w:marBottom w:val="0"/>
          <w:divBdr>
            <w:top w:val="none" w:sz="0" w:space="0" w:color="auto"/>
            <w:left w:val="none" w:sz="0" w:space="0" w:color="auto"/>
            <w:bottom w:val="none" w:sz="0" w:space="0" w:color="auto"/>
            <w:right w:val="none" w:sz="0" w:space="0" w:color="auto"/>
          </w:divBdr>
        </w:div>
        <w:div w:id="1162621936">
          <w:marLeft w:val="640"/>
          <w:marRight w:val="0"/>
          <w:marTop w:val="0"/>
          <w:marBottom w:val="0"/>
          <w:divBdr>
            <w:top w:val="none" w:sz="0" w:space="0" w:color="auto"/>
            <w:left w:val="none" w:sz="0" w:space="0" w:color="auto"/>
            <w:bottom w:val="none" w:sz="0" w:space="0" w:color="auto"/>
            <w:right w:val="none" w:sz="0" w:space="0" w:color="auto"/>
          </w:divBdr>
        </w:div>
        <w:div w:id="1182672146">
          <w:marLeft w:val="640"/>
          <w:marRight w:val="0"/>
          <w:marTop w:val="0"/>
          <w:marBottom w:val="0"/>
          <w:divBdr>
            <w:top w:val="none" w:sz="0" w:space="0" w:color="auto"/>
            <w:left w:val="none" w:sz="0" w:space="0" w:color="auto"/>
            <w:bottom w:val="none" w:sz="0" w:space="0" w:color="auto"/>
            <w:right w:val="none" w:sz="0" w:space="0" w:color="auto"/>
          </w:divBdr>
        </w:div>
        <w:div w:id="1240021043">
          <w:marLeft w:val="640"/>
          <w:marRight w:val="0"/>
          <w:marTop w:val="0"/>
          <w:marBottom w:val="0"/>
          <w:divBdr>
            <w:top w:val="none" w:sz="0" w:space="0" w:color="auto"/>
            <w:left w:val="none" w:sz="0" w:space="0" w:color="auto"/>
            <w:bottom w:val="none" w:sz="0" w:space="0" w:color="auto"/>
            <w:right w:val="none" w:sz="0" w:space="0" w:color="auto"/>
          </w:divBdr>
        </w:div>
        <w:div w:id="1242981290">
          <w:marLeft w:val="640"/>
          <w:marRight w:val="0"/>
          <w:marTop w:val="0"/>
          <w:marBottom w:val="0"/>
          <w:divBdr>
            <w:top w:val="none" w:sz="0" w:space="0" w:color="auto"/>
            <w:left w:val="none" w:sz="0" w:space="0" w:color="auto"/>
            <w:bottom w:val="none" w:sz="0" w:space="0" w:color="auto"/>
            <w:right w:val="none" w:sz="0" w:space="0" w:color="auto"/>
          </w:divBdr>
        </w:div>
        <w:div w:id="1254163152">
          <w:marLeft w:val="640"/>
          <w:marRight w:val="0"/>
          <w:marTop w:val="0"/>
          <w:marBottom w:val="0"/>
          <w:divBdr>
            <w:top w:val="none" w:sz="0" w:space="0" w:color="auto"/>
            <w:left w:val="none" w:sz="0" w:space="0" w:color="auto"/>
            <w:bottom w:val="none" w:sz="0" w:space="0" w:color="auto"/>
            <w:right w:val="none" w:sz="0" w:space="0" w:color="auto"/>
          </w:divBdr>
        </w:div>
        <w:div w:id="1259171607">
          <w:marLeft w:val="640"/>
          <w:marRight w:val="0"/>
          <w:marTop w:val="0"/>
          <w:marBottom w:val="0"/>
          <w:divBdr>
            <w:top w:val="none" w:sz="0" w:space="0" w:color="auto"/>
            <w:left w:val="none" w:sz="0" w:space="0" w:color="auto"/>
            <w:bottom w:val="none" w:sz="0" w:space="0" w:color="auto"/>
            <w:right w:val="none" w:sz="0" w:space="0" w:color="auto"/>
          </w:divBdr>
        </w:div>
        <w:div w:id="1295407051">
          <w:marLeft w:val="640"/>
          <w:marRight w:val="0"/>
          <w:marTop w:val="0"/>
          <w:marBottom w:val="0"/>
          <w:divBdr>
            <w:top w:val="none" w:sz="0" w:space="0" w:color="auto"/>
            <w:left w:val="none" w:sz="0" w:space="0" w:color="auto"/>
            <w:bottom w:val="none" w:sz="0" w:space="0" w:color="auto"/>
            <w:right w:val="none" w:sz="0" w:space="0" w:color="auto"/>
          </w:divBdr>
        </w:div>
        <w:div w:id="1310404864">
          <w:marLeft w:val="640"/>
          <w:marRight w:val="0"/>
          <w:marTop w:val="0"/>
          <w:marBottom w:val="0"/>
          <w:divBdr>
            <w:top w:val="none" w:sz="0" w:space="0" w:color="auto"/>
            <w:left w:val="none" w:sz="0" w:space="0" w:color="auto"/>
            <w:bottom w:val="none" w:sz="0" w:space="0" w:color="auto"/>
            <w:right w:val="none" w:sz="0" w:space="0" w:color="auto"/>
          </w:divBdr>
        </w:div>
        <w:div w:id="1340160699">
          <w:marLeft w:val="640"/>
          <w:marRight w:val="0"/>
          <w:marTop w:val="0"/>
          <w:marBottom w:val="0"/>
          <w:divBdr>
            <w:top w:val="none" w:sz="0" w:space="0" w:color="auto"/>
            <w:left w:val="none" w:sz="0" w:space="0" w:color="auto"/>
            <w:bottom w:val="none" w:sz="0" w:space="0" w:color="auto"/>
            <w:right w:val="none" w:sz="0" w:space="0" w:color="auto"/>
          </w:divBdr>
        </w:div>
        <w:div w:id="1369069433">
          <w:marLeft w:val="640"/>
          <w:marRight w:val="0"/>
          <w:marTop w:val="0"/>
          <w:marBottom w:val="0"/>
          <w:divBdr>
            <w:top w:val="none" w:sz="0" w:space="0" w:color="auto"/>
            <w:left w:val="none" w:sz="0" w:space="0" w:color="auto"/>
            <w:bottom w:val="none" w:sz="0" w:space="0" w:color="auto"/>
            <w:right w:val="none" w:sz="0" w:space="0" w:color="auto"/>
          </w:divBdr>
        </w:div>
        <w:div w:id="1406881834">
          <w:marLeft w:val="640"/>
          <w:marRight w:val="0"/>
          <w:marTop w:val="0"/>
          <w:marBottom w:val="0"/>
          <w:divBdr>
            <w:top w:val="none" w:sz="0" w:space="0" w:color="auto"/>
            <w:left w:val="none" w:sz="0" w:space="0" w:color="auto"/>
            <w:bottom w:val="none" w:sz="0" w:space="0" w:color="auto"/>
            <w:right w:val="none" w:sz="0" w:space="0" w:color="auto"/>
          </w:divBdr>
        </w:div>
        <w:div w:id="1420100888">
          <w:marLeft w:val="640"/>
          <w:marRight w:val="0"/>
          <w:marTop w:val="0"/>
          <w:marBottom w:val="0"/>
          <w:divBdr>
            <w:top w:val="none" w:sz="0" w:space="0" w:color="auto"/>
            <w:left w:val="none" w:sz="0" w:space="0" w:color="auto"/>
            <w:bottom w:val="none" w:sz="0" w:space="0" w:color="auto"/>
            <w:right w:val="none" w:sz="0" w:space="0" w:color="auto"/>
          </w:divBdr>
        </w:div>
        <w:div w:id="1455905931">
          <w:marLeft w:val="640"/>
          <w:marRight w:val="0"/>
          <w:marTop w:val="0"/>
          <w:marBottom w:val="0"/>
          <w:divBdr>
            <w:top w:val="none" w:sz="0" w:space="0" w:color="auto"/>
            <w:left w:val="none" w:sz="0" w:space="0" w:color="auto"/>
            <w:bottom w:val="none" w:sz="0" w:space="0" w:color="auto"/>
            <w:right w:val="none" w:sz="0" w:space="0" w:color="auto"/>
          </w:divBdr>
        </w:div>
        <w:div w:id="1476755235">
          <w:marLeft w:val="640"/>
          <w:marRight w:val="0"/>
          <w:marTop w:val="0"/>
          <w:marBottom w:val="0"/>
          <w:divBdr>
            <w:top w:val="none" w:sz="0" w:space="0" w:color="auto"/>
            <w:left w:val="none" w:sz="0" w:space="0" w:color="auto"/>
            <w:bottom w:val="none" w:sz="0" w:space="0" w:color="auto"/>
            <w:right w:val="none" w:sz="0" w:space="0" w:color="auto"/>
          </w:divBdr>
        </w:div>
        <w:div w:id="1495993081">
          <w:marLeft w:val="640"/>
          <w:marRight w:val="0"/>
          <w:marTop w:val="0"/>
          <w:marBottom w:val="0"/>
          <w:divBdr>
            <w:top w:val="none" w:sz="0" w:space="0" w:color="auto"/>
            <w:left w:val="none" w:sz="0" w:space="0" w:color="auto"/>
            <w:bottom w:val="none" w:sz="0" w:space="0" w:color="auto"/>
            <w:right w:val="none" w:sz="0" w:space="0" w:color="auto"/>
          </w:divBdr>
        </w:div>
        <w:div w:id="1512571027">
          <w:marLeft w:val="640"/>
          <w:marRight w:val="0"/>
          <w:marTop w:val="0"/>
          <w:marBottom w:val="0"/>
          <w:divBdr>
            <w:top w:val="none" w:sz="0" w:space="0" w:color="auto"/>
            <w:left w:val="none" w:sz="0" w:space="0" w:color="auto"/>
            <w:bottom w:val="none" w:sz="0" w:space="0" w:color="auto"/>
            <w:right w:val="none" w:sz="0" w:space="0" w:color="auto"/>
          </w:divBdr>
        </w:div>
        <w:div w:id="1521357119">
          <w:marLeft w:val="640"/>
          <w:marRight w:val="0"/>
          <w:marTop w:val="0"/>
          <w:marBottom w:val="0"/>
          <w:divBdr>
            <w:top w:val="none" w:sz="0" w:space="0" w:color="auto"/>
            <w:left w:val="none" w:sz="0" w:space="0" w:color="auto"/>
            <w:bottom w:val="none" w:sz="0" w:space="0" w:color="auto"/>
            <w:right w:val="none" w:sz="0" w:space="0" w:color="auto"/>
          </w:divBdr>
        </w:div>
        <w:div w:id="1583758346">
          <w:marLeft w:val="640"/>
          <w:marRight w:val="0"/>
          <w:marTop w:val="0"/>
          <w:marBottom w:val="0"/>
          <w:divBdr>
            <w:top w:val="none" w:sz="0" w:space="0" w:color="auto"/>
            <w:left w:val="none" w:sz="0" w:space="0" w:color="auto"/>
            <w:bottom w:val="none" w:sz="0" w:space="0" w:color="auto"/>
            <w:right w:val="none" w:sz="0" w:space="0" w:color="auto"/>
          </w:divBdr>
        </w:div>
        <w:div w:id="1588924240">
          <w:marLeft w:val="640"/>
          <w:marRight w:val="0"/>
          <w:marTop w:val="0"/>
          <w:marBottom w:val="0"/>
          <w:divBdr>
            <w:top w:val="none" w:sz="0" w:space="0" w:color="auto"/>
            <w:left w:val="none" w:sz="0" w:space="0" w:color="auto"/>
            <w:bottom w:val="none" w:sz="0" w:space="0" w:color="auto"/>
            <w:right w:val="none" w:sz="0" w:space="0" w:color="auto"/>
          </w:divBdr>
        </w:div>
        <w:div w:id="1601181357">
          <w:marLeft w:val="640"/>
          <w:marRight w:val="0"/>
          <w:marTop w:val="0"/>
          <w:marBottom w:val="0"/>
          <w:divBdr>
            <w:top w:val="none" w:sz="0" w:space="0" w:color="auto"/>
            <w:left w:val="none" w:sz="0" w:space="0" w:color="auto"/>
            <w:bottom w:val="none" w:sz="0" w:space="0" w:color="auto"/>
            <w:right w:val="none" w:sz="0" w:space="0" w:color="auto"/>
          </w:divBdr>
        </w:div>
        <w:div w:id="1612593083">
          <w:marLeft w:val="640"/>
          <w:marRight w:val="0"/>
          <w:marTop w:val="0"/>
          <w:marBottom w:val="0"/>
          <w:divBdr>
            <w:top w:val="none" w:sz="0" w:space="0" w:color="auto"/>
            <w:left w:val="none" w:sz="0" w:space="0" w:color="auto"/>
            <w:bottom w:val="none" w:sz="0" w:space="0" w:color="auto"/>
            <w:right w:val="none" w:sz="0" w:space="0" w:color="auto"/>
          </w:divBdr>
        </w:div>
        <w:div w:id="1623995458">
          <w:marLeft w:val="640"/>
          <w:marRight w:val="0"/>
          <w:marTop w:val="0"/>
          <w:marBottom w:val="0"/>
          <w:divBdr>
            <w:top w:val="none" w:sz="0" w:space="0" w:color="auto"/>
            <w:left w:val="none" w:sz="0" w:space="0" w:color="auto"/>
            <w:bottom w:val="none" w:sz="0" w:space="0" w:color="auto"/>
            <w:right w:val="none" w:sz="0" w:space="0" w:color="auto"/>
          </w:divBdr>
        </w:div>
        <w:div w:id="1628202087">
          <w:marLeft w:val="640"/>
          <w:marRight w:val="0"/>
          <w:marTop w:val="0"/>
          <w:marBottom w:val="0"/>
          <w:divBdr>
            <w:top w:val="none" w:sz="0" w:space="0" w:color="auto"/>
            <w:left w:val="none" w:sz="0" w:space="0" w:color="auto"/>
            <w:bottom w:val="none" w:sz="0" w:space="0" w:color="auto"/>
            <w:right w:val="none" w:sz="0" w:space="0" w:color="auto"/>
          </w:divBdr>
        </w:div>
        <w:div w:id="1628733433">
          <w:marLeft w:val="640"/>
          <w:marRight w:val="0"/>
          <w:marTop w:val="0"/>
          <w:marBottom w:val="0"/>
          <w:divBdr>
            <w:top w:val="none" w:sz="0" w:space="0" w:color="auto"/>
            <w:left w:val="none" w:sz="0" w:space="0" w:color="auto"/>
            <w:bottom w:val="none" w:sz="0" w:space="0" w:color="auto"/>
            <w:right w:val="none" w:sz="0" w:space="0" w:color="auto"/>
          </w:divBdr>
        </w:div>
        <w:div w:id="1655142842">
          <w:marLeft w:val="640"/>
          <w:marRight w:val="0"/>
          <w:marTop w:val="0"/>
          <w:marBottom w:val="0"/>
          <w:divBdr>
            <w:top w:val="none" w:sz="0" w:space="0" w:color="auto"/>
            <w:left w:val="none" w:sz="0" w:space="0" w:color="auto"/>
            <w:bottom w:val="none" w:sz="0" w:space="0" w:color="auto"/>
            <w:right w:val="none" w:sz="0" w:space="0" w:color="auto"/>
          </w:divBdr>
        </w:div>
        <w:div w:id="1666739389">
          <w:marLeft w:val="640"/>
          <w:marRight w:val="0"/>
          <w:marTop w:val="0"/>
          <w:marBottom w:val="0"/>
          <w:divBdr>
            <w:top w:val="none" w:sz="0" w:space="0" w:color="auto"/>
            <w:left w:val="none" w:sz="0" w:space="0" w:color="auto"/>
            <w:bottom w:val="none" w:sz="0" w:space="0" w:color="auto"/>
            <w:right w:val="none" w:sz="0" w:space="0" w:color="auto"/>
          </w:divBdr>
        </w:div>
        <w:div w:id="1676955533">
          <w:marLeft w:val="640"/>
          <w:marRight w:val="0"/>
          <w:marTop w:val="0"/>
          <w:marBottom w:val="0"/>
          <w:divBdr>
            <w:top w:val="none" w:sz="0" w:space="0" w:color="auto"/>
            <w:left w:val="none" w:sz="0" w:space="0" w:color="auto"/>
            <w:bottom w:val="none" w:sz="0" w:space="0" w:color="auto"/>
            <w:right w:val="none" w:sz="0" w:space="0" w:color="auto"/>
          </w:divBdr>
        </w:div>
        <w:div w:id="1678120873">
          <w:marLeft w:val="640"/>
          <w:marRight w:val="0"/>
          <w:marTop w:val="0"/>
          <w:marBottom w:val="0"/>
          <w:divBdr>
            <w:top w:val="none" w:sz="0" w:space="0" w:color="auto"/>
            <w:left w:val="none" w:sz="0" w:space="0" w:color="auto"/>
            <w:bottom w:val="none" w:sz="0" w:space="0" w:color="auto"/>
            <w:right w:val="none" w:sz="0" w:space="0" w:color="auto"/>
          </w:divBdr>
        </w:div>
        <w:div w:id="1689599661">
          <w:marLeft w:val="640"/>
          <w:marRight w:val="0"/>
          <w:marTop w:val="0"/>
          <w:marBottom w:val="0"/>
          <w:divBdr>
            <w:top w:val="none" w:sz="0" w:space="0" w:color="auto"/>
            <w:left w:val="none" w:sz="0" w:space="0" w:color="auto"/>
            <w:bottom w:val="none" w:sz="0" w:space="0" w:color="auto"/>
            <w:right w:val="none" w:sz="0" w:space="0" w:color="auto"/>
          </w:divBdr>
        </w:div>
        <w:div w:id="1695115640">
          <w:marLeft w:val="640"/>
          <w:marRight w:val="0"/>
          <w:marTop w:val="0"/>
          <w:marBottom w:val="0"/>
          <w:divBdr>
            <w:top w:val="none" w:sz="0" w:space="0" w:color="auto"/>
            <w:left w:val="none" w:sz="0" w:space="0" w:color="auto"/>
            <w:bottom w:val="none" w:sz="0" w:space="0" w:color="auto"/>
            <w:right w:val="none" w:sz="0" w:space="0" w:color="auto"/>
          </w:divBdr>
        </w:div>
        <w:div w:id="1703674226">
          <w:marLeft w:val="640"/>
          <w:marRight w:val="0"/>
          <w:marTop w:val="0"/>
          <w:marBottom w:val="0"/>
          <w:divBdr>
            <w:top w:val="none" w:sz="0" w:space="0" w:color="auto"/>
            <w:left w:val="none" w:sz="0" w:space="0" w:color="auto"/>
            <w:bottom w:val="none" w:sz="0" w:space="0" w:color="auto"/>
            <w:right w:val="none" w:sz="0" w:space="0" w:color="auto"/>
          </w:divBdr>
        </w:div>
        <w:div w:id="1714619338">
          <w:marLeft w:val="640"/>
          <w:marRight w:val="0"/>
          <w:marTop w:val="0"/>
          <w:marBottom w:val="0"/>
          <w:divBdr>
            <w:top w:val="none" w:sz="0" w:space="0" w:color="auto"/>
            <w:left w:val="none" w:sz="0" w:space="0" w:color="auto"/>
            <w:bottom w:val="none" w:sz="0" w:space="0" w:color="auto"/>
            <w:right w:val="none" w:sz="0" w:space="0" w:color="auto"/>
          </w:divBdr>
        </w:div>
        <w:div w:id="1764687954">
          <w:marLeft w:val="640"/>
          <w:marRight w:val="0"/>
          <w:marTop w:val="0"/>
          <w:marBottom w:val="0"/>
          <w:divBdr>
            <w:top w:val="none" w:sz="0" w:space="0" w:color="auto"/>
            <w:left w:val="none" w:sz="0" w:space="0" w:color="auto"/>
            <w:bottom w:val="none" w:sz="0" w:space="0" w:color="auto"/>
            <w:right w:val="none" w:sz="0" w:space="0" w:color="auto"/>
          </w:divBdr>
        </w:div>
        <w:div w:id="1770730921">
          <w:marLeft w:val="640"/>
          <w:marRight w:val="0"/>
          <w:marTop w:val="0"/>
          <w:marBottom w:val="0"/>
          <w:divBdr>
            <w:top w:val="none" w:sz="0" w:space="0" w:color="auto"/>
            <w:left w:val="none" w:sz="0" w:space="0" w:color="auto"/>
            <w:bottom w:val="none" w:sz="0" w:space="0" w:color="auto"/>
            <w:right w:val="none" w:sz="0" w:space="0" w:color="auto"/>
          </w:divBdr>
        </w:div>
        <w:div w:id="1820613877">
          <w:marLeft w:val="640"/>
          <w:marRight w:val="0"/>
          <w:marTop w:val="0"/>
          <w:marBottom w:val="0"/>
          <w:divBdr>
            <w:top w:val="none" w:sz="0" w:space="0" w:color="auto"/>
            <w:left w:val="none" w:sz="0" w:space="0" w:color="auto"/>
            <w:bottom w:val="none" w:sz="0" w:space="0" w:color="auto"/>
            <w:right w:val="none" w:sz="0" w:space="0" w:color="auto"/>
          </w:divBdr>
        </w:div>
        <w:div w:id="1851413194">
          <w:marLeft w:val="640"/>
          <w:marRight w:val="0"/>
          <w:marTop w:val="0"/>
          <w:marBottom w:val="0"/>
          <w:divBdr>
            <w:top w:val="none" w:sz="0" w:space="0" w:color="auto"/>
            <w:left w:val="none" w:sz="0" w:space="0" w:color="auto"/>
            <w:bottom w:val="none" w:sz="0" w:space="0" w:color="auto"/>
            <w:right w:val="none" w:sz="0" w:space="0" w:color="auto"/>
          </w:divBdr>
        </w:div>
        <w:div w:id="1865441597">
          <w:marLeft w:val="640"/>
          <w:marRight w:val="0"/>
          <w:marTop w:val="0"/>
          <w:marBottom w:val="0"/>
          <w:divBdr>
            <w:top w:val="none" w:sz="0" w:space="0" w:color="auto"/>
            <w:left w:val="none" w:sz="0" w:space="0" w:color="auto"/>
            <w:bottom w:val="none" w:sz="0" w:space="0" w:color="auto"/>
            <w:right w:val="none" w:sz="0" w:space="0" w:color="auto"/>
          </w:divBdr>
        </w:div>
        <w:div w:id="1909415221">
          <w:marLeft w:val="640"/>
          <w:marRight w:val="0"/>
          <w:marTop w:val="0"/>
          <w:marBottom w:val="0"/>
          <w:divBdr>
            <w:top w:val="none" w:sz="0" w:space="0" w:color="auto"/>
            <w:left w:val="none" w:sz="0" w:space="0" w:color="auto"/>
            <w:bottom w:val="none" w:sz="0" w:space="0" w:color="auto"/>
            <w:right w:val="none" w:sz="0" w:space="0" w:color="auto"/>
          </w:divBdr>
        </w:div>
        <w:div w:id="1917323586">
          <w:marLeft w:val="640"/>
          <w:marRight w:val="0"/>
          <w:marTop w:val="0"/>
          <w:marBottom w:val="0"/>
          <w:divBdr>
            <w:top w:val="none" w:sz="0" w:space="0" w:color="auto"/>
            <w:left w:val="none" w:sz="0" w:space="0" w:color="auto"/>
            <w:bottom w:val="none" w:sz="0" w:space="0" w:color="auto"/>
            <w:right w:val="none" w:sz="0" w:space="0" w:color="auto"/>
          </w:divBdr>
        </w:div>
        <w:div w:id="1934891964">
          <w:marLeft w:val="640"/>
          <w:marRight w:val="0"/>
          <w:marTop w:val="0"/>
          <w:marBottom w:val="0"/>
          <w:divBdr>
            <w:top w:val="none" w:sz="0" w:space="0" w:color="auto"/>
            <w:left w:val="none" w:sz="0" w:space="0" w:color="auto"/>
            <w:bottom w:val="none" w:sz="0" w:space="0" w:color="auto"/>
            <w:right w:val="none" w:sz="0" w:space="0" w:color="auto"/>
          </w:divBdr>
        </w:div>
        <w:div w:id="1948810225">
          <w:marLeft w:val="640"/>
          <w:marRight w:val="0"/>
          <w:marTop w:val="0"/>
          <w:marBottom w:val="0"/>
          <w:divBdr>
            <w:top w:val="none" w:sz="0" w:space="0" w:color="auto"/>
            <w:left w:val="none" w:sz="0" w:space="0" w:color="auto"/>
            <w:bottom w:val="none" w:sz="0" w:space="0" w:color="auto"/>
            <w:right w:val="none" w:sz="0" w:space="0" w:color="auto"/>
          </w:divBdr>
        </w:div>
        <w:div w:id="1949658016">
          <w:marLeft w:val="640"/>
          <w:marRight w:val="0"/>
          <w:marTop w:val="0"/>
          <w:marBottom w:val="0"/>
          <w:divBdr>
            <w:top w:val="none" w:sz="0" w:space="0" w:color="auto"/>
            <w:left w:val="none" w:sz="0" w:space="0" w:color="auto"/>
            <w:bottom w:val="none" w:sz="0" w:space="0" w:color="auto"/>
            <w:right w:val="none" w:sz="0" w:space="0" w:color="auto"/>
          </w:divBdr>
        </w:div>
        <w:div w:id="1979458932">
          <w:marLeft w:val="640"/>
          <w:marRight w:val="0"/>
          <w:marTop w:val="0"/>
          <w:marBottom w:val="0"/>
          <w:divBdr>
            <w:top w:val="none" w:sz="0" w:space="0" w:color="auto"/>
            <w:left w:val="none" w:sz="0" w:space="0" w:color="auto"/>
            <w:bottom w:val="none" w:sz="0" w:space="0" w:color="auto"/>
            <w:right w:val="none" w:sz="0" w:space="0" w:color="auto"/>
          </w:divBdr>
        </w:div>
        <w:div w:id="1984579144">
          <w:marLeft w:val="640"/>
          <w:marRight w:val="0"/>
          <w:marTop w:val="0"/>
          <w:marBottom w:val="0"/>
          <w:divBdr>
            <w:top w:val="none" w:sz="0" w:space="0" w:color="auto"/>
            <w:left w:val="none" w:sz="0" w:space="0" w:color="auto"/>
            <w:bottom w:val="none" w:sz="0" w:space="0" w:color="auto"/>
            <w:right w:val="none" w:sz="0" w:space="0" w:color="auto"/>
          </w:divBdr>
        </w:div>
        <w:div w:id="1993294719">
          <w:marLeft w:val="640"/>
          <w:marRight w:val="0"/>
          <w:marTop w:val="0"/>
          <w:marBottom w:val="0"/>
          <w:divBdr>
            <w:top w:val="none" w:sz="0" w:space="0" w:color="auto"/>
            <w:left w:val="none" w:sz="0" w:space="0" w:color="auto"/>
            <w:bottom w:val="none" w:sz="0" w:space="0" w:color="auto"/>
            <w:right w:val="none" w:sz="0" w:space="0" w:color="auto"/>
          </w:divBdr>
        </w:div>
        <w:div w:id="2013944587">
          <w:marLeft w:val="640"/>
          <w:marRight w:val="0"/>
          <w:marTop w:val="0"/>
          <w:marBottom w:val="0"/>
          <w:divBdr>
            <w:top w:val="none" w:sz="0" w:space="0" w:color="auto"/>
            <w:left w:val="none" w:sz="0" w:space="0" w:color="auto"/>
            <w:bottom w:val="none" w:sz="0" w:space="0" w:color="auto"/>
            <w:right w:val="none" w:sz="0" w:space="0" w:color="auto"/>
          </w:divBdr>
        </w:div>
        <w:div w:id="2032952361">
          <w:marLeft w:val="640"/>
          <w:marRight w:val="0"/>
          <w:marTop w:val="0"/>
          <w:marBottom w:val="0"/>
          <w:divBdr>
            <w:top w:val="none" w:sz="0" w:space="0" w:color="auto"/>
            <w:left w:val="none" w:sz="0" w:space="0" w:color="auto"/>
            <w:bottom w:val="none" w:sz="0" w:space="0" w:color="auto"/>
            <w:right w:val="none" w:sz="0" w:space="0" w:color="auto"/>
          </w:divBdr>
        </w:div>
        <w:div w:id="2043240096">
          <w:marLeft w:val="640"/>
          <w:marRight w:val="0"/>
          <w:marTop w:val="0"/>
          <w:marBottom w:val="0"/>
          <w:divBdr>
            <w:top w:val="none" w:sz="0" w:space="0" w:color="auto"/>
            <w:left w:val="none" w:sz="0" w:space="0" w:color="auto"/>
            <w:bottom w:val="none" w:sz="0" w:space="0" w:color="auto"/>
            <w:right w:val="none" w:sz="0" w:space="0" w:color="auto"/>
          </w:divBdr>
        </w:div>
        <w:div w:id="2052723465">
          <w:marLeft w:val="640"/>
          <w:marRight w:val="0"/>
          <w:marTop w:val="0"/>
          <w:marBottom w:val="0"/>
          <w:divBdr>
            <w:top w:val="none" w:sz="0" w:space="0" w:color="auto"/>
            <w:left w:val="none" w:sz="0" w:space="0" w:color="auto"/>
            <w:bottom w:val="none" w:sz="0" w:space="0" w:color="auto"/>
            <w:right w:val="none" w:sz="0" w:space="0" w:color="auto"/>
          </w:divBdr>
        </w:div>
        <w:div w:id="2085758298">
          <w:marLeft w:val="640"/>
          <w:marRight w:val="0"/>
          <w:marTop w:val="0"/>
          <w:marBottom w:val="0"/>
          <w:divBdr>
            <w:top w:val="none" w:sz="0" w:space="0" w:color="auto"/>
            <w:left w:val="none" w:sz="0" w:space="0" w:color="auto"/>
            <w:bottom w:val="none" w:sz="0" w:space="0" w:color="auto"/>
            <w:right w:val="none" w:sz="0" w:space="0" w:color="auto"/>
          </w:divBdr>
        </w:div>
        <w:div w:id="2101371259">
          <w:marLeft w:val="640"/>
          <w:marRight w:val="0"/>
          <w:marTop w:val="0"/>
          <w:marBottom w:val="0"/>
          <w:divBdr>
            <w:top w:val="none" w:sz="0" w:space="0" w:color="auto"/>
            <w:left w:val="none" w:sz="0" w:space="0" w:color="auto"/>
            <w:bottom w:val="none" w:sz="0" w:space="0" w:color="auto"/>
            <w:right w:val="none" w:sz="0" w:space="0" w:color="auto"/>
          </w:divBdr>
        </w:div>
        <w:div w:id="2106657444">
          <w:marLeft w:val="640"/>
          <w:marRight w:val="0"/>
          <w:marTop w:val="0"/>
          <w:marBottom w:val="0"/>
          <w:divBdr>
            <w:top w:val="none" w:sz="0" w:space="0" w:color="auto"/>
            <w:left w:val="none" w:sz="0" w:space="0" w:color="auto"/>
            <w:bottom w:val="none" w:sz="0" w:space="0" w:color="auto"/>
            <w:right w:val="none" w:sz="0" w:space="0" w:color="auto"/>
          </w:divBdr>
        </w:div>
        <w:div w:id="2116054128">
          <w:marLeft w:val="640"/>
          <w:marRight w:val="0"/>
          <w:marTop w:val="0"/>
          <w:marBottom w:val="0"/>
          <w:divBdr>
            <w:top w:val="none" w:sz="0" w:space="0" w:color="auto"/>
            <w:left w:val="none" w:sz="0" w:space="0" w:color="auto"/>
            <w:bottom w:val="none" w:sz="0" w:space="0" w:color="auto"/>
            <w:right w:val="none" w:sz="0" w:space="0" w:color="auto"/>
          </w:divBdr>
        </w:div>
        <w:div w:id="2117093783">
          <w:marLeft w:val="640"/>
          <w:marRight w:val="0"/>
          <w:marTop w:val="0"/>
          <w:marBottom w:val="0"/>
          <w:divBdr>
            <w:top w:val="none" w:sz="0" w:space="0" w:color="auto"/>
            <w:left w:val="none" w:sz="0" w:space="0" w:color="auto"/>
            <w:bottom w:val="none" w:sz="0" w:space="0" w:color="auto"/>
            <w:right w:val="none" w:sz="0" w:space="0" w:color="auto"/>
          </w:divBdr>
        </w:div>
        <w:div w:id="2130933920">
          <w:marLeft w:val="640"/>
          <w:marRight w:val="0"/>
          <w:marTop w:val="0"/>
          <w:marBottom w:val="0"/>
          <w:divBdr>
            <w:top w:val="none" w:sz="0" w:space="0" w:color="auto"/>
            <w:left w:val="none" w:sz="0" w:space="0" w:color="auto"/>
            <w:bottom w:val="none" w:sz="0" w:space="0" w:color="auto"/>
            <w:right w:val="none" w:sz="0" w:space="0" w:color="auto"/>
          </w:divBdr>
        </w:div>
        <w:div w:id="2131241143">
          <w:marLeft w:val="640"/>
          <w:marRight w:val="0"/>
          <w:marTop w:val="0"/>
          <w:marBottom w:val="0"/>
          <w:divBdr>
            <w:top w:val="none" w:sz="0" w:space="0" w:color="auto"/>
            <w:left w:val="none" w:sz="0" w:space="0" w:color="auto"/>
            <w:bottom w:val="none" w:sz="0" w:space="0" w:color="auto"/>
            <w:right w:val="none" w:sz="0" w:space="0" w:color="auto"/>
          </w:divBdr>
        </w:div>
      </w:divsChild>
    </w:div>
    <w:div w:id="1355377132">
      <w:marLeft w:val="640"/>
      <w:marRight w:val="0"/>
      <w:marTop w:val="0"/>
      <w:marBottom w:val="0"/>
      <w:divBdr>
        <w:top w:val="none" w:sz="0" w:space="0" w:color="auto"/>
        <w:left w:val="none" w:sz="0" w:space="0" w:color="auto"/>
        <w:bottom w:val="none" w:sz="0" w:space="0" w:color="auto"/>
        <w:right w:val="none" w:sz="0" w:space="0" w:color="auto"/>
      </w:divBdr>
    </w:div>
    <w:div w:id="1355497227">
      <w:marLeft w:val="640"/>
      <w:marRight w:val="0"/>
      <w:marTop w:val="0"/>
      <w:marBottom w:val="0"/>
      <w:divBdr>
        <w:top w:val="none" w:sz="0" w:space="0" w:color="auto"/>
        <w:left w:val="none" w:sz="0" w:space="0" w:color="auto"/>
        <w:bottom w:val="none" w:sz="0" w:space="0" w:color="auto"/>
        <w:right w:val="none" w:sz="0" w:space="0" w:color="auto"/>
      </w:divBdr>
    </w:div>
    <w:div w:id="1355692324">
      <w:marLeft w:val="640"/>
      <w:marRight w:val="0"/>
      <w:marTop w:val="0"/>
      <w:marBottom w:val="0"/>
      <w:divBdr>
        <w:top w:val="none" w:sz="0" w:space="0" w:color="auto"/>
        <w:left w:val="none" w:sz="0" w:space="0" w:color="auto"/>
        <w:bottom w:val="none" w:sz="0" w:space="0" w:color="auto"/>
        <w:right w:val="none" w:sz="0" w:space="0" w:color="auto"/>
      </w:divBdr>
    </w:div>
    <w:div w:id="1355694709">
      <w:marLeft w:val="640"/>
      <w:marRight w:val="0"/>
      <w:marTop w:val="0"/>
      <w:marBottom w:val="0"/>
      <w:divBdr>
        <w:top w:val="none" w:sz="0" w:space="0" w:color="auto"/>
        <w:left w:val="none" w:sz="0" w:space="0" w:color="auto"/>
        <w:bottom w:val="none" w:sz="0" w:space="0" w:color="auto"/>
        <w:right w:val="none" w:sz="0" w:space="0" w:color="auto"/>
      </w:divBdr>
    </w:div>
    <w:div w:id="1356687283">
      <w:marLeft w:val="640"/>
      <w:marRight w:val="0"/>
      <w:marTop w:val="0"/>
      <w:marBottom w:val="0"/>
      <w:divBdr>
        <w:top w:val="none" w:sz="0" w:space="0" w:color="auto"/>
        <w:left w:val="none" w:sz="0" w:space="0" w:color="auto"/>
        <w:bottom w:val="none" w:sz="0" w:space="0" w:color="auto"/>
        <w:right w:val="none" w:sz="0" w:space="0" w:color="auto"/>
      </w:divBdr>
    </w:div>
    <w:div w:id="1356805866">
      <w:marLeft w:val="640"/>
      <w:marRight w:val="0"/>
      <w:marTop w:val="0"/>
      <w:marBottom w:val="0"/>
      <w:divBdr>
        <w:top w:val="none" w:sz="0" w:space="0" w:color="auto"/>
        <w:left w:val="none" w:sz="0" w:space="0" w:color="auto"/>
        <w:bottom w:val="none" w:sz="0" w:space="0" w:color="auto"/>
        <w:right w:val="none" w:sz="0" w:space="0" w:color="auto"/>
      </w:divBdr>
    </w:div>
    <w:div w:id="1357192479">
      <w:marLeft w:val="640"/>
      <w:marRight w:val="0"/>
      <w:marTop w:val="0"/>
      <w:marBottom w:val="0"/>
      <w:divBdr>
        <w:top w:val="none" w:sz="0" w:space="0" w:color="auto"/>
        <w:left w:val="none" w:sz="0" w:space="0" w:color="auto"/>
        <w:bottom w:val="none" w:sz="0" w:space="0" w:color="auto"/>
        <w:right w:val="none" w:sz="0" w:space="0" w:color="auto"/>
      </w:divBdr>
    </w:div>
    <w:div w:id="1359313630">
      <w:marLeft w:val="640"/>
      <w:marRight w:val="0"/>
      <w:marTop w:val="0"/>
      <w:marBottom w:val="0"/>
      <w:divBdr>
        <w:top w:val="none" w:sz="0" w:space="0" w:color="auto"/>
        <w:left w:val="none" w:sz="0" w:space="0" w:color="auto"/>
        <w:bottom w:val="none" w:sz="0" w:space="0" w:color="auto"/>
        <w:right w:val="none" w:sz="0" w:space="0" w:color="auto"/>
      </w:divBdr>
    </w:div>
    <w:div w:id="1359350249">
      <w:marLeft w:val="640"/>
      <w:marRight w:val="0"/>
      <w:marTop w:val="0"/>
      <w:marBottom w:val="0"/>
      <w:divBdr>
        <w:top w:val="none" w:sz="0" w:space="0" w:color="auto"/>
        <w:left w:val="none" w:sz="0" w:space="0" w:color="auto"/>
        <w:bottom w:val="none" w:sz="0" w:space="0" w:color="auto"/>
        <w:right w:val="none" w:sz="0" w:space="0" w:color="auto"/>
      </w:divBdr>
    </w:div>
    <w:div w:id="1359544375">
      <w:marLeft w:val="640"/>
      <w:marRight w:val="0"/>
      <w:marTop w:val="0"/>
      <w:marBottom w:val="0"/>
      <w:divBdr>
        <w:top w:val="none" w:sz="0" w:space="0" w:color="auto"/>
        <w:left w:val="none" w:sz="0" w:space="0" w:color="auto"/>
        <w:bottom w:val="none" w:sz="0" w:space="0" w:color="auto"/>
        <w:right w:val="none" w:sz="0" w:space="0" w:color="auto"/>
      </w:divBdr>
    </w:div>
    <w:div w:id="1359621909">
      <w:marLeft w:val="640"/>
      <w:marRight w:val="0"/>
      <w:marTop w:val="0"/>
      <w:marBottom w:val="0"/>
      <w:divBdr>
        <w:top w:val="none" w:sz="0" w:space="0" w:color="auto"/>
        <w:left w:val="none" w:sz="0" w:space="0" w:color="auto"/>
        <w:bottom w:val="none" w:sz="0" w:space="0" w:color="auto"/>
        <w:right w:val="none" w:sz="0" w:space="0" w:color="auto"/>
      </w:divBdr>
    </w:div>
    <w:div w:id="1360159307">
      <w:marLeft w:val="640"/>
      <w:marRight w:val="0"/>
      <w:marTop w:val="0"/>
      <w:marBottom w:val="0"/>
      <w:divBdr>
        <w:top w:val="none" w:sz="0" w:space="0" w:color="auto"/>
        <w:left w:val="none" w:sz="0" w:space="0" w:color="auto"/>
        <w:bottom w:val="none" w:sz="0" w:space="0" w:color="auto"/>
        <w:right w:val="none" w:sz="0" w:space="0" w:color="auto"/>
      </w:divBdr>
    </w:div>
    <w:div w:id="1360352816">
      <w:marLeft w:val="640"/>
      <w:marRight w:val="0"/>
      <w:marTop w:val="0"/>
      <w:marBottom w:val="0"/>
      <w:divBdr>
        <w:top w:val="none" w:sz="0" w:space="0" w:color="auto"/>
        <w:left w:val="none" w:sz="0" w:space="0" w:color="auto"/>
        <w:bottom w:val="none" w:sz="0" w:space="0" w:color="auto"/>
        <w:right w:val="none" w:sz="0" w:space="0" w:color="auto"/>
      </w:divBdr>
    </w:div>
    <w:div w:id="1361127349">
      <w:marLeft w:val="640"/>
      <w:marRight w:val="0"/>
      <w:marTop w:val="0"/>
      <w:marBottom w:val="0"/>
      <w:divBdr>
        <w:top w:val="none" w:sz="0" w:space="0" w:color="auto"/>
        <w:left w:val="none" w:sz="0" w:space="0" w:color="auto"/>
        <w:bottom w:val="none" w:sz="0" w:space="0" w:color="auto"/>
        <w:right w:val="none" w:sz="0" w:space="0" w:color="auto"/>
      </w:divBdr>
    </w:div>
    <w:div w:id="1361279293">
      <w:marLeft w:val="640"/>
      <w:marRight w:val="0"/>
      <w:marTop w:val="0"/>
      <w:marBottom w:val="0"/>
      <w:divBdr>
        <w:top w:val="none" w:sz="0" w:space="0" w:color="auto"/>
        <w:left w:val="none" w:sz="0" w:space="0" w:color="auto"/>
        <w:bottom w:val="none" w:sz="0" w:space="0" w:color="auto"/>
        <w:right w:val="none" w:sz="0" w:space="0" w:color="auto"/>
      </w:divBdr>
    </w:div>
    <w:div w:id="1361971943">
      <w:marLeft w:val="640"/>
      <w:marRight w:val="0"/>
      <w:marTop w:val="0"/>
      <w:marBottom w:val="0"/>
      <w:divBdr>
        <w:top w:val="none" w:sz="0" w:space="0" w:color="auto"/>
        <w:left w:val="none" w:sz="0" w:space="0" w:color="auto"/>
        <w:bottom w:val="none" w:sz="0" w:space="0" w:color="auto"/>
        <w:right w:val="none" w:sz="0" w:space="0" w:color="auto"/>
      </w:divBdr>
    </w:div>
    <w:div w:id="1362316572">
      <w:marLeft w:val="640"/>
      <w:marRight w:val="0"/>
      <w:marTop w:val="0"/>
      <w:marBottom w:val="0"/>
      <w:divBdr>
        <w:top w:val="none" w:sz="0" w:space="0" w:color="auto"/>
        <w:left w:val="none" w:sz="0" w:space="0" w:color="auto"/>
        <w:bottom w:val="none" w:sz="0" w:space="0" w:color="auto"/>
        <w:right w:val="none" w:sz="0" w:space="0" w:color="auto"/>
      </w:divBdr>
    </w:div>
    <w:div w:id="1362509590">
      <w:marLeft w:val="640"/>
      <w:marRight w:val="0"/>
      <w:marTop w:val="0"/>
      <w:marBottom w:val="0"/>
      <w:divBdr>
        <w:top w:val="none" w:sz="0" w:space="0" w:color="auto"/>
        <w:left w:val="none" w:sz="0" w:space="0" w:color="auto"/>
        <w:bottom w:val="none" w:sz="0" w:space="0" w:color="auto"/>
        <w:right w:val="none" w:sz="0" w:space="0" w:color="auto"/>
      </w:divBdr>
    </w:div>
    <w:div w:id="1362776469">
      <w:marLeft w:val="640"/>
      <w:marRight w:val="0"/>
      <w:marTop w:val="0"/>
      <w:marBottom w:val="0"/>
      <w:divBdr>
        <w:top w:val="none" w:sz="0" w:space="0" w:color="auto"/>
        <w:left w:val="none" w:sz="0" w:space="0" w:color="auto"/>
        <w:bottom w:val="none" w:sz="0" w:space="0" w:color="auto"/>
        <w:right w:val="none" w:sz="0" w:space="0" w:color="auto"/>
      </w:divBdr>
    </w:div>
    <w:div w:id="1362903924">
      <w:marLeft w:val="640"/>
      <w:marRight w:val="0"/>
      <w:marTop w:val="0"/>
      <w:marBottom w:val="0"/>
      <w:divBdr>
        <w:top w:val="none" w:sz="0" w:space="0" w:color="auto"/>
        <w:left w:val="none" w:sz="0" w:space="0" w:color="auto"/>
        <w:bottom w:val="none" w:sz="0" w:space="0" w:color="auto"/>
        <w:right w:val="none" w:sz="0" w:space="0" w:color="auto"/>
      </w:divBdr>
    </w:div>
    <w:div w:id="1363246927">
      <w:marLeft w:val="640"/>
      <w:marRight w:val="0"/>
      <w:marTop w:val="0"/>
      <w:marBottom w:val="0"/>
      <w:divBdr>
        <w:top w:val="none" w:sz="0" w:space="0" w:color="auto"/>
        <w:left w:val="none" w:sz="0" w:space="0" w:color="auto"/>
        <w:bottom w:val="none" w:sz="0" w:space="0" w:color="auto"/>
        <w:right w:val="none" w:sz="0" w:space="0" w:color="auto"/>
      </w:divBdr>
    </w:div>
    <w:div w:id="1363507619">
      <w:marLeft w:val="640"/>
      <w:marRight w:val="0"/>
      <w:marTop w:val="0"/>
      <w:marBottom w:val="0"/>
      <w:divBdr>
        <w:top w:val="none" w:sz="0" w:space="0" w:color="auto"/>
        <w:left w:val="none" w:sz="0" w:space="0" w:color="auto"/>
        <w:bottom w:val="none" w:sz="0" w:space="0" w:color="auto"/>
        <w:right w:val="none" w:sz="0" w:space="0" w:color="auto"/>
      </w:divBdr>
    </w:div>
    <w:div w:id="1363555296">
      <w:marLeft w:val="640"/>
      <w:marRight w:val="0"/>
      <w:marTop w:val="0"/>
      <w:marBottom w:val="0"/>
      <w:divBdr>
        <w:top w:val="none" w:sz="0" w:space="0" w:color="auto"/>
        <w:left w:val="none" w:sz="0" w:space="0" w:color="auto"/>
        <w:bottom w:val="none" w:sz="0" w:space="0" w:color="auto"/>
        <w:right w:val="none" w:sz="0" w:space="0" w:color="auto"/>
      </w:divBdr>
    </w:div>
    <w:div w:id="1363939206">
      <w:marLeft w:val="640"/>
      <w:marRight w:val="0"/>
      <w:marTop w:val="0"/>
      <w:marBottom w:val="0"/>
      <w:divBdr>
        <w:top w:val="none" w:sz="0" w:space="0" w:color="auto"/>
        <w:left w:val="none" w:sz="0" w:space="0" w:color="auto"/>
        <w:bottom w:val="none" w:sz="0" w:space="0" w:color="auto"/>
        <w:right w:val="none" w:sz="0" w:space="0" w:color="auto"/>
      </w:divBdr>
    </w:div>
    <w:div w:id="1364818895">
      <w:marLeft w:val="640"/>
      <w:marRight w:val="0"/>
      <w:marTop w:val="0"/>
      <w:marBottom w:val="0"/>
      <w:divBdr>
        <w:top w:val="none" w:sz="0" w:space="0" w:color="auto"/>
        <w:left w:val="none" w:sz="0" w:space="0" w:color="auto"/>
        <w:bottom w:val="none" w:sz="0" w:space="0" w:color="auto"/>
        <w:right w:val="none" w:sz="0" w:space="0" w:color="auto"/>
      </w:divBdr>
    </w:div>
    <w:div w:id="1365473344">
      <w:marLeft w:val="640"/>
      <w:marRight w:val="0"/>
      <w:marTop w:val="0"/>
      <w:marBottom w:val="0"/>
      <w:divBdr>
        <w:top w:val="none" w:sz="0" w:space="0" w:color="auto"/>
        <w:left w:val="none" w:sz="0" w:space="0" w:color="auto"/>
        <w:bottom w:val="none" w:sz="0" w:space="0" w:color="auto"/>
        <w:right w:val="none" w:sz="0" w:space="0" w:color="auto"/>
      </w:divBdr>
    </w:div>
    <w:div w:id="1366248352">
      <w:marLeft w:val="640"/>
      <w:marRight w:val="0"/>
      <w:marTop w:val="0"/>
      <w:marBottom w:val="0"/>
      <w:divBdr>
        <w:top w:val="none" w:sz="0" w:space="0" w:color="auto"/>
        <w:left w:val="none" w:sz="0" w:space="0" w:color="auto"/>
        <w:bottom w:val="none" w:sz="0" w:space="0" w:color="auto"/>
        <w:right w:val="none" w:sz="0" w:space="0" w:color="auto"/>
      </w:divBdr>
    </w:div>
    <w:div w:id="1366712203">
      <w:marLeft w:val="640"/>
      <w:marRight w:val="0"/>
      <w:marTop w:val="0"/>
      <w:marBottom w:val="0"/>
      <w:divBdr>
        <w:top w:val="none" w:sz="0" w:space="0" w:color="auto"/>
        <w:left w:val="none" w:sz="0" w:space="0" w:color="auto"/>
        <w:bottom w:val="none" w:sz="0" w:space="0" w:color="auto"/>
        <w:right w:val="none" w:sz="0" w:space="0" w:color="auto"/>
      </w:divBdr>
    </w:div>
    <w:div w:id="1367290394">
      <w:marLeft w:val="640"/>
      <w:marRight w:val="0"/>
      <w:marTop w:val="0"/>
      <w:marBottom w:val="0"/>
      <w:divBdr>
        <w:top w:val="none" w:sz="0" w:space="0" w:color="auto"/>
        <w:left w:val="none" w:sz="0" w:space="0" w:color="auto"/>
        <w:bottom w:val="none" w:sz="0" w:space="0" w:color="auto"/>
        <w:right w:val="none" w:sz="0" w:space="0" w:color="auto"/>
      </w:divBdr>
    </w:div>
    <w:div w:id="1368989280">
      <w:marLeft w:val="640"/>
      <w:marRight w:val="0"/>
      <w:marTop w:val="0"/>
      <w:marBottom w:val="0"/>
      <w:divBdr>
        <w:top w:val="none" w:sz="0" w:space="0" w:color="auto"/>
        <w:left w:val="none" w:sz="0" w:space="0" w:color="auto"/>
        <w:bottom w:val="none" w:sz="0" w:space="0" w:color="auto"/>
        <w:right w:val="none" w:sz="0" w:space="0" w:color="auto"/>
      </w:divBdr>
    </w:div>
    <w:div w:id="1369064163">
      <w:marLeft w:val="640"/>
      <w:marRight w:val="0"/>
      <w:marTop w:val="0"/>
      <w:marBottom w:val="0"/>
      <w:divBdr>
        <w:top w:val="none" w:sz="0" w:space="0" w:color="auto"/>
        <w:left w:val="none" w:sz="0" w:space="0" w:color="auto"/>
        <w:bottom w:val="none" w:sz="0" w:space="0" w:color="auto"/>
        <w:right w:val="none" w:sz="0" w:space="0" w:color="auto"/>
      </w:divBdr>
    </w:div>
    <w:div w:id="1369645309">
      <w:marLeft w:val="640"/>
      <w:marRight w:val="0"/>
      <w:marTop w:val="0"/>
      <w:marBottom w:val="0"/>
      <w:divBdr>
        <w:top w:val="none" w:sz="0" w:space="0" w:color="auto"/>
        <w:left w:val="none" w:sz="0" w:space="0" w:color="auto"/>
        <w:bottom w:val="none" w:sz="0" w:space="0" w:color="auto"/>
        <w:right w:val="none" w:sz="0" w:space="0" w:color="auto"/>
      </w:divBdr>
    </w:div>
    <w:div w:id="1370177722">
      <w:marLeft w:val="640"/>
      <w:marRight w:val="0"/>
      <w:marTop w:val="0"/>
      <w:marBottom w:val="0"/>
      <w:divBdr>
        <w:top w:val="none" w:sz="0" w:space="0" w:color="auto"/>
        <w:left w:val="none" w:sz="0" w:space="0" w:color="auto"/>
        <w:bottom w:val="none" w:sz="0" w:space="0" w:color="auto"/>
        <w:right w:val="none" w:sz="0" w:space="0" w:color="auto"/>
      </w:divBdr>
    </w:div>
    <w:div w:id="1370642706">
      <w:marLeft w:val="640"/>
      <w:marRight w:val="0"/>
      <w:marTop w:val="0"/>
      <w:marBottom w:val="0"/>
      <w:divBdr>
        <w:top w:val="none" w:sz="0" w:space="0" w:color="auto"/>
        <w:left w:val="none" w:sz="0" w:space="0" w:color="auto"/>
        <w:bottom w:val="none" w:sz="0" w:space="0" w:color="auto"/>
        <w:right w:val="none" w:sz="0" w:space="0" w:color="auto"/>
      </w:divBdr>
    </w:div>
    <w:div w:id="1372025916">
      <w:marLeft w:val="640"/>
      <w:marRight w:val="0"/>
      <w:marTop w:val="0"/>
      <w:marBottom w:val="0"/>
      <w:divBdr>
        <w:top w:val="none" w:sz="0" w:space="0" w:color="auto"/>
        <w:left w:val="none" w:sz="0" w:space="0" w:color="auto"/>
        <w:bottom w:val="none" w:sz="0" w:space="0" w:color="auto"/>
        <w:right w:val="none" w:sz="0" w:space="0" w:color="auto"/>
      </w:divBdr>
    </w:div>
    <w:div w:id="1372151443">
      <w:marLeft w:val="640"/>
      <w:marRight w:val="0"/>
      <w:marTop w:val="0"/>
      <w:marBottom w:val="0"/>
      <w:divBdr>
        <w:top w:val="none" w:sz="0" w:space="0" w:color="auto"/>
        <w:left w:val="none" w:sz="0" w:space="0" w:color="auto"/>
        <w:bottom w:val="none" w:sz="0" w:space="0" w:color="auto"/>
        <w:right w:val="none" w:sz="0" w:space="0" w:color="auto"/>
      </w:divBdr>
    </w:div>
    <w:div w:id="1372339032">
      <w:marLeft w:val="640"/>
      <w:marRight w:val="0"/>
      <w:marTop w:val="0"/>
      <w:marBottom w:val="0"/>
      <w:divBdr>
        <w:top w:val="none" w:sz="0" w:space="0" w:color="auto"/>
        <w:left w:val="none" w:sz="0" w:space="0" w:color="auto"/>
        <w:bottom w:val="none" w:sz="0" w:space="0" w:color="auto"/>
        <w:right w:val="none" w:sz="0" w:space="0" w:color="auto"/>
      </w:divBdr>
    </w:div>
    <w:div w:id="1372725299">
      <w:marLeft w:val="640"/>
      <w:marRight w:val="0"/>
      <w:marTop w:val="0"/>
      <w:marBottom w:val="0"/>
      <w:divBdr>
        <w:top w:val="none" w:sz="0" w:space="0" w:color="auto"/>
        <w:left w:val="none" w:sz="0" w:space="0" w:color="auto"/>
        <w:bottom w:val="none" w:sz="0" w:space="0" w:color="auto"/>
        <w:right w:val="none" w:sz="0" w:space="0" w:color="auto"/>
      </w:divBdr>
    </w:div>
    <w:div w:id="1373115759">
      <w:marLeft w:val="640"/>
      <w:marRight w:val="0"/>
      <w:marTop w:val="0"/>
      <w:marBottom w:val="0"/>
      <w:divBdr>
        <w:top w:val="none" w:sz="0" w:space="0" w:color="auto"/>
        <w:left w:val="none" w:sz="0" w:space="0" w:color="auto"/>
        <w:bottom w:val="none" w:sz="0" w:space="0" w:color="auto"/>
        <w:right w:val="none" w:sz="0" w:space="0" w:color="auto"/>
      </w:divBdr>
    </w:div>
    <w:div w:id="1373193468">
      <w:marLeft w:val="640"/>
      <w:marRight w:val="0"/>
      <w:marTop w:val="0"/>
      <w:marBottom w:val="0"/>
      <w:divBdr>
        <w:top w:val="none" w:sz="0" w:space="0" w:color="auto"/>
        <w:left w:val="none" w:sz="0" w:space="0" w:color="auto"/>
        <w:bottom w:val="none" w:sz="0" w:space="0" w:color="auto"/>
        <w:right w:val="none" w:sz="0" w:space="0" w:color="auto"/>
      </w:divBdr>
    </w:div>
    <w:div w:id="1373312590">
      <w:marLeft w:val="640"/>
      <w:marRight w:val="0"/>
      <w:marTop w:val="0"/>
      <w:marBottom w:val="0"/>
      <w:divBdr>
        <w:top w:val="none" w:sz="0" w:space="0" w:color="auto"/>
        <w:left w:val="none" w:sz="0" w:space="0" w:color="auto"/>
        <w:bottom w:val="none" w:sz="0" w:space="0" w:color="auto"/>
        <w:right w:val="none" w:sz="0" w:space="0" w:color="auto"/>
      </w:divBdr>
    </w:div>
    <w:div w:id="1373577943">
      <w:marLeft w:val="640"/>
      <w:marRight w:val="0"/>
      <w:marTop w:val="0"/>
      <w:marBottom w:val="0"/>
      <w:divBdr>
        <w:top w:val="none" w:sz="0" w:space="0" w:color="auto"/>
        <w:left w:val="none" w:sz="0" w:space="0" w:color="auto"/>
        <w:bottom w:val="none" w:sz="0" w:space="0" w:color="auto"/>
        <w:right w:val="none" w:sz="0" w:space="0" w:color="auto"/>
      </w:divBdr>
    </w:div>
    <w:div w:id="1375151589">
      <w:marLeft w:val="640"/>
      <w:marRight w:val="0"/>
      <w:marTop w:val="0"/>
      <w:marBottom w:val="0"/>
      <w:divBdr>
        <w:top w:val="none" w:sz="0" w:space="0" w:color="auto"/>
        <w:left w:val="none" w:sz="0" w:space="0" w:color="auto"/>
        <w:bottom w:val="none" w:sz="0" w:space="0" w:color="auto"/>
        <w:right w:val="none" w:sz="0" w:space="0" w:color="auto"/>
      </w:divBdr>
    </w:div>
    <w:div w:id="1375733837">
      <w:marLeft w:val="640"/>
      <w:marRight w:val="0"/>
      <w:marTop w:val="0"/>
      <w:marBottom w:val="0"/>
      <w:divBdr>
        <w:top w:val="none" w:sz="0" w:space="0" w:color="auto"/>
        <w:left w:val="none" w:sz="0" w:space="0" w:color="auto"/>
        <w:bottom w:val="none" w:sz="0" w:space="0" w:color="auto"/>
        <w:right w:val="none" w:sz="0" w:space="0" w:color="auto"/>
      </w:divBdr>
    </w:div>
    <w:div w:id="1375958468">
      <w:marLeft w:val="640"/>
      <w:marRight w:val="0"/>
      <w:marTop w:val="0"/>
      <w:marBottom w:val="0"/>
      <w:divBdr>
        <w:top w:val="none" w:sz="0" w:space="0" w:color="auto"/>
        <w:left w:val="none" w:sz="0" w:space="0" w:color="auto"/>
        <w:bottom w:val="none" w:sz="0" w:space="0" w:color="auto"/>
        <w:right w:val="none" w:sz="0" w:space="0" w:color="auto"/>
      </w:divBdr>
    </w:div>
    <w:div w:id="1376007288">
      <w:marLeft w:val="640"/>
      <w:marRight w:val="0"/>
      <w:marTop w:val="0"/>
      <w:marBottom w:val="0"/>
      <w:divBdr>
        <w:top w:val="none" w:sz="0" w:space="0" w:color="auto"/>
        <w:left w:val="none" w:sz="0" w:space="0" w:color="auto"/>
        <w:bottom w:val="none" w:sz="0" w:space="0" w:color="auto"/>
        <w:right w:val="none" w:sz="0" w:space="0" w:color="auto"/>
      </w:divBdr>
    </w:div>
    <w:div w:id="1376078759">
      <w:marLeft w:val="640"/>
      <w:marRight w:val="0"/>
      <w:marTop w:val="0"/>
      <w:marBottom w:val="0"/>
      <w:divBdr>
        <w:top w:val="none" w:sz="0" w:space="0" w:color="auto"/>
        <w:left w:val="none" w:sz="0" w:space="0" w:color="auto"/>
        <w:bottom w:val="none" w:sz="0" w:space="0" w:color="auto"/>
        <w:right w:val="none" w:sz="0" w:space="0" w:color="auto"/>
      </w:divBdr>
    </w:div>
    <w:div w:id="1377239429">
      <w:marLeft w:val="640"/>
      <w:marRight w:val="0"/>
      <w:marTop w:val="0"/>
      <w:marBottom w:val="0"/>
      <w:divBdr>
        <w:top w:val="none" w:sz="0" w:space="0" w:color="auto"/>
        <w:left w:val="none" w:sz="0" w:space="0" w:color="auto"/>
        <w:bottom w:val="none" w:sz="0" w:space="0" w:color="auto"/>
        <w:right w:val="none" w:sz="0" w:space="0" w:color="auto"/>
      </w:divBdr>
    </w:div>
    <w:div w:id="1377580267">
      <w:marLeft w:val="640"/>
      <w:marRight w:val="0"/>
      <w:marTop w:val="0"/>
      <w:marBottom w:val="0"/>
      <w:divBdr>
        <w:top w:val="none" w:sz="0" w:space="0" w:color="auto"/>
        <w:left w:val="none" w:sz="0" w:space="0" w:color="auto"/>
        <w:bottom w:val="none" w:sz="0" w:space="0" w:color="auto"/>
        <w:right w:val="none" w:sz="0" w:space="0" w:color="auto"/>
      </w:divBdr>
    </w:div>
    <w:div w:id="1378357446">
      <w:marLeft w:val="640"/>
      <w:marRight w:val="0"/>
      <w:marTop w:val="0"/>
      <w:marBottom w:val="0"/>
      <w:divBdr>
        <w:top w:val="none" w:sz="0" w:space="0" w:color="auto"/>
        <w:left w:val="none" w:sz="0" w:space="0" w:color="auto"/>
        <w:bottom w:val="none" w:sz="0" w:space="0" w:color="auto"/>
        <w:right w:val="none" w:sz="0" w:space="0" w:color="auto"/>
      </w:divBdr>
    </w:div>
    <w:div w:id="1379354914">
      <w:marLeft w:val="640"/>
      <w:marRight w:val="0"/>
      <w:marTop w:val="0"/>
      <w:marBottom w:val="0"/>
      <w:divBdr>
        <w:top w:val="none" w:sz="0" w:space="0" w:color="auto"/>
        <w:left w:val="none" w:sz="0" w:space="0" w:color="auto"/>
        <w:bottom w:val="none" w:sz="0" w:space="0" w:color="auto"/>
        <w:right w:val="none" w:sz="0" w:space="0" w:color="auto"/>
      </w:divBdr>
    </w:div>
    <w:div w:id="1381900499">
      <w:marLeft w:val="640"/>
      <w:marRight w:val="0"/>
      <w:marTop w:val="0"/>
      <w:marBottom w:val="0"/>
      <w:divBdr>
        <w:top w:val="none" w:sz="0" w:space="0" w:color="auto"/>
        <w:left w:val="none" w:sz="0" w:space="0" w:color="auto"/>
        <w:bottom w:val="none" w:sz="0" w:space="0" w:color="auto"/>
        <w:right w:val="none" w:sz="0" w:space="0" w:color="auto"/>
      </w:divBdr>
    </w:div>
    <w:div w:id="1382558033">
      <w:marLeft w:val="640"/>
      <w:marRight w:val="0"/>
      <w:marTop w:val="0"/>
      <w:marBottom w:val="0"/>
      <w:divBdr>
        <w:top w:val="none" w:sz="0" w:space="0" w:color="auto"/>
        <w:left w:val="none" w:sz="0" w:space="0" w:color="auto"/>
        <w:bottom w:val="none" w:sz="0" w:space="0" w:color="auto"/>
        <w:right w:val="none" w:sz="0" w:space="0" w:color="auto"/>
      </w:divBdr>
    </w:div>
    <w:div w:id="1383557402">
      <w:marLeft w:val="640"/>
      <w:marRight w:val="0"/>
      <w:marTop w:val="0"/>
      <w:marBottom w:val="0"/>
      <w:divBdr>
        <w:top w:val="none" w:sz="0" w:space="0" w:color="auto"/>
        <w:left w:val="none" w:sz="0" w:space="0" w:color="auto"/>
        <w:bottom w:val="none" w:sz="0" w:space="0" w:color="auto"/>
        <w:right w:val="none" w:sz="0" w:space="0" w:color="auto"/>
      </w:divBdr>
    </w:div>
    <w:div w:id="1383678227">
      <w:marLeft w:val="640"/>
      <w:marRight w:val="0"/>
      <w:marTop w:val="0"/>
      <w:marBottom w:val="0"/>
      <w:divBdr>
        <w:top w:val="none" w:sz="0" w:space="0" w:color="auto"/>
        <w:left w:val="none" w:sz="0" w:space="0" w:color="auto"/>
        <w:bottom w:val="none" w:sz="0" w:space="0" w:color="auto"/>
        <w:right w:val="none" w:sz="0" w:space="0" w:color="auto"/>
      </w:divBdr>
    </w:div>
    <w:div w:id="1383863888">
      <w:marLeft w:val="640"/>
      <w:marRight w:val="0"/>
      <w:marTop w:val="0"/>
      <w:marBottom w:val="0"/>
      <w:divBdr>
        <w:top w:val="none" w:sz="0" w:space="0" w:color="auto"/>
        <w:left w:val="none" w:sz="0" w:space="0" w:color="auto"/>
        <w:bottom w:val="none" w:sz="0" w:space="0" w:color="auto"/>
        <w:right w:val="none" w:sz="0" w:space="0" w:color="auto"/>
      </w:divBdr>
    </w:div>
    <w:div w:id="1384325406">
      <w:marLeft w:val="640"/>
      <w:marRight w:val="0"/>
      <w:marTop w:val="0"/>
      <w:marBottom w:val="0"/>
      <w:divBdr>
        <w:top w:val="none" w:sz="0" w:space="0" w:color="auto"/>
        <w:left w:val="none" w:sz="0" w:space="0" w:color="auto"/>
        <w:bottom w:val="none" w:sz="0" w:space="0" w:color="auto"/>
        <w:right w:val="none" w:sz="0" w:space="0" w:color="auto"/>
      </w:divBdr>
    </w:div>
    <w:div w:id="1384908554">
      <w:marLeft w:val="640"/>
      <w:marRight w:val="0"/>
      <w:marTop w:val="0"/>
      <w:marBottom w:val="0"/>
      <w:divBdr>
        <w:top w:val="none" w:sz="0" w:space="0" w:color="auto"/>
        <w:left w:val="none" w:sz="0" w:space="0" w:color="auto"/>
        <w:bottom w:val="none" w:sz="0" w:space="0" w:color="auto"/>
        <w:right w:val="none" w:sz="0" w:space="0" w:color="auto"/>
      </w:divBdr>
    </w:div>
    <w:div w:id="1386099378">
      <w:marLeft w:val="640"/>
      <w:marRight w:val="0"/>
      <w:marTop w:val="0"/>
      <w:marBottom w:val="0"/>
      <w:divBdr>
        <w:top w:val="none" w:sz="0" w:space="0" w:color="auto"/>
        <w:left w:val="none" w:sz="0" w:space="0" w:color="auto"/>
        <w:bottom w:val="none" w:sz="0" w:space="0" w:color="auto"/>
        <w:right w:val="none" w:sz="0" w:space="0" w:color="auto"/>
      </w:divBdr>
    </w:div>
    <w:div w:id="1386295940">
      <w:marLeft w:val="640"/>
      <w:marRight w:val="0"/>
      <w:marTop w:val="0"/>
      <w:marBottom w:val="0"/>
      <w:divBdr>
        <w:top w:val="none" w:sz="0" w:space="0" w:color="auto"/>
        <w:left w:val="none" w:sz="0" w:space="0" w:color="auto"/>
        <w:bottom w:val="none" w:sz="0" w:space="0" w:color="auto"/>
        <w:right w:val="none" w:sz="0" w:space="0" w:color="auto"/>
      </w:divBdr>
    </w:div>
    <w:div w:id="1386366356">
      <w:marLeft w:val="640"/>
      <w:marRight w:val="0"/>
      <w:marTop w:val="0"/>
      <w:marBottom w:val="0"/>
      <w:divBdr>
        <w:top w:val="none" w:sz="0" w:space="0" w:color="auto"/>
        <w:left w:val="none" w:sz="0" w:space="0" w:color="auto"/>
        <w:bottom w:val="none" w:sz="0" w:space="0" w:color="auto"/>
        <w:right w:val="none" w:sz="0" w:space="0" w:color="auto"/>
      </w:divBdr>
    </w:div>
    <w:div w:id="1387993031">
      <w:marLeft w:val="640"/>
      <w:marRight w:val="0"/>
      <w:marTop w:val="0"/>
      <w:marBottom w:val="0"/>
      <w:divBdr>
        <w:top w:val="none" w:sz="0" w:space="0" w:color="auto"/>
        <w:left w:val="none" w:sz="0" w:space="0" w:color="auto"/>
        <w:bottom w:val="none" w:sz="0" w:space="0" w:color="auto"/>
        <w:right w:val="none" w:sz="0" w:space="0" w:color="auto"/>
      </w:divBdr>
    </w:div>
    <w:div w:id="1388068839">
      <w:marLeft w:val="640"/>
      <w:marRight w:val="0"/>
      <w:marTop w:val="0"/>
      <w:marBottom w:val="0"/>
      <w:divBdr>
        <w:top w:val="none" w:sz="0" w:space="0" w:color="auto"/>
        <w:left w:val="none" w:sz="0" w:space="0" w:color="auto"/>
        <w:bottom w:val="none" w:sz="0" w:space="0" w:color="auto"/>
        <w:right w:val="none" w:sz="0" w:space="0" w:color="auto"/>
      </w:divBdr>
    </w:div>
    <w:div w:id="1388452525">
      <w:marLeft w:val="640"/>
      <w:marRight w:val="0"/>
      <w:marTop w:val="0"/>
      <w:marBottom w:val="0"/>
      <w:divBdr>
        <w:top w:val="none" w:sz="0" w:space="0" w:color="auto"/>
        <w:left w:val="none" w:sz="0" w:space="0" w:color="auto"/>
        <w:bottom w:val="none" w:sz="0" w:space="0" w:color="auto"/>
        <w:right w:val="none" w:sz="0" w:space="0" w:color="auto"/>
      </w:divBdr>
    </w:div>
    <w:div w:id="1388990008">
      <w:marLeft w:val="640"/>
      <w:marRight w:val="0"/>
      <w:marTop w:val="0"/>
      <w:marBottom w:val="0"/>
      <w:divBdr>
        <w:top w:val="none" w:sz="0" w:space="0" w:color="auto"/>
        <w:left w:val="none" w:sz="0" w:space="0" w:color="auto"/>
        <w:bottom w:val="none" w:sz="0" w:space="0" w:color="auto"/>
        <w:right w:val="none" w:sz="0" w:space="0" w:color="auto"/>
      </w:divBdr>
    </w:div>
    <w:div w:id="1389187262">
      <w:marLeft w:val="640"/>
      <w:marRight w:val="0"/>
      <w:marTop w:val="0"/>
      <w:marBottom w:val="0"/>
      <w:divBdr>
        <w:top w:val="none" w:sz="0" w:space="0" w:color="auto"/>
        <w:left w:val="none" w:sz="0" w:space="0" w:color="auto"/>
        <w:bottom w:val="none" w:sz="0" w:space="0" w:color="auto"/>
        <w:right w:val="none" w:sz="0" w:space="0" w:color="auto"/>
      </w:divBdr>
    </w:div>
    <w:div w:id="1389263689">
      <w:marLeft w:val="640"/>
      <w:marRight w:val="0"/>
      <w:marTop w:val="0"/>
      <w:marBottom w:val="0"/>
      <w:divBdr>
        <w:top w:val="none" w:sz="0" w:space="0" w:color="auto"/>
        <w:left w:val="none" w:sz="0" w:space="0" w:color="auto"/>
        <w:bottom w:val="none" w:sz="0" w:space="0" w:color="auto"/>
        <w:right w:val="none" w:sz="0" w:space="0" w:color="auto"/>
      </w:divBdr>
    </w:div>
    <w:div w:id="1389763543">
      <w:bodyDiv w:val="1"/>
      <w:marLeft w:val="0"/>
      <w:marRight w:val="0"/>
      <w:marTop w:val="0"/>
      <w:marBottom w:val="0"/>
      <w:divBdr>
        <w:top w:val="none" w:sz="0" w:space="0" w:color="auto"/>
        <w:left w:val="none" w:sz="0" w:space="0" w:color="auto"/>
        <w:bottom w:val="none" w:sz="0" w:space="0" w:color="auto"/>
        <w:right w:val="none" w:sz="0" w:space="0" w:color="auto"/>
      </w:divBdr>
    </w:div>
    <w:div w:id="1390808093">
      <w:marLeft w:val="640"/>
      <w:marRight w:val="0"/>
      <w:marTop w:val="0"/>
      <w:marBottom w:val="0"/>
      <w:divBdr>
        <w:top w:val="none" w:sz="0" w:space="0" w:color="auto"/>
        <w:left w:val="none" w:sz="0" w:space="0" w:color="auto"/>
        <w:bottom w:val="none" w:sz="0" w:space="0" w:color="auto"/>
        <w:right w:val="none" w:sz="0" w:space="0" w:color="auto"/>
      </w:divBdr>
    </w:div>
    <w:div w:id="1390885299">
      <w:marLeft w:val="640"/>
      <w:marRight w:val="0"/>
      <w:marTop w:val="0"/>
      <w:marBottom w:val="0"/>
      <w:divBdr>
        <w:top w:val="none" w:sz="0" w:space="0" w:color="auto"/>
        <w:left w:val="none" w:sz="0" w:space="0" w:color="auto"/>
        <w:bottom w:val="none" w:sz="0" w:space="0" w:color="auto"/>
        <w:right w:val="none" w:sz="0" w:space="0" w:color="auto"/>
      </w:divBdr>
    </w:div>
    <w:div w:id="1390959786">
      <w:marLeft w:val="640"/>
      <w:marRight w:val="0"/>
      <w:marTop w:val="0"/>
      <w:marBottom w:val="0"/>
      <w:divBdr>
        <w:top w:val="none" w:sz="0" w:space="0" w:color="auto"/>
        <w:left w:val="none" w:sz="0" w:space="0" w:color="auto"/>
        <w:bottom w:val="none" w:sz="0" w:space="0" w:color="auto"/>
        <w:right w:val="none" w:sz="0" w:space="0" w:color="auto"/>
      </w:divBdr>
    </w:div>
    <w:div w:id="1391728268">
      <w:marLeft w:val="640"/>
      <w:marRight w:val="0"/>
      <w:marTop w:val="0"/>
      <w:marBottom w:val="0"/>
      <w:divBdr>
        <w:top w:val="none" w:sz="0" w:space="0" w:color="auto"/>
        <w:left w:val="none" w:sz="0" w:space="0" w:color="auto"/>
        <w:bottom w:val="none" w:sz="0" w:space="0" w:color="auto"/>
        <w:right w:val="none" w:sz="0" w:space="0" w:color="auto"/>
      </w:divBdr>
    </w:div>
    <w:div w:id="1391729279">
      <w:marLeft w:val="640"/>
      <w:marRight w:val="0"/>
      <w:marTop w:val="0"/>
      <w:marBottom w:val="0"/>
      <w:divBdr>
        <w:top w:val="none" w:sz="0" w:space="0" w:color="auto"/>
        <w:left w:val="none" w:sz="0" w:space="0" w:color="auto"/>
        <w:bottom w:val="none" w:sz="0" w:space="0" w:color="auto"/>
        <w:right w:val="none" w:sz="0" w:space="0" w:color="auto"/>
      </w:divBdr>
    </w:div>
    <w:div w:id="1392073241">
      <w:marLeft w:val="640"/>
      <w:marRight w:val="0"/>
      <w:marTop w:val="0"/>
      <w:marBottom w:val="0"/>
      <w:divBdr>
        <w:top w:val="none" w:sz="0" w:space="0" w:color="auto"/>
        <w:left w:val="none" w:sz="0" w:space="0" w:color="auto"/>
        <w:bottom w:val="none" w:sz="0" w:space="0" w:color="auto"/>
        <w:right w:val="none" w:sz="0" w:space="0" w:color="auto"/>
      </w:divBdr>
    </w:div>
    <w:div w:id="1392264813">
      <w:marLeft w:val="640"/>
      <w:marRight w:val="0"/>
      <w:marTop w:val="0"/>
      <w:marBottom w:val="0"/>
      <w:divBdr>
        <w:top w:val="none" w:sz="0" w:space="0" w:color="auto"/>
        <w:left w:val="none" w:sz="0" w:space="0" w:color="auto"/>
        <w:bottom w:val="none" w:sz="0" w:space="0" w:color="auto"/>
        <w:right w:val="none" w:sz="0" w:space="0" w:color="auto"/>
      </w:divBdr>
    </w:div>
    <w:div w:id="1392920172">
      <w:marLeft w:val="640"/>
      <w:marRight w:val="0"/>
      <w:marTop w:val="0"/>
      <w:marBottom w:val="0"/>
      <w:divBdr>
        <w:top w:val="none" w:sz="0" w:space="0" w:color="auto"/>
        <w:left w:val="none" w:sz="0" w:space="0" w:color="auto"/>
        <w:bottom w:val="none" w:sz="0" w:space="0" w:color="auto"/>
        <w:right w:val="none" w:sz="0" w:space="0" w:color="auto"/>
      </w:divBdr>
    </w:div>
    <w:div w:id="1392997590">
      <w:marLeft w:val="640"/>
      <w:marRight w:val="0"/>
      <w:marTop w:val="0"/>
      <w:marBottom w:val="0"/>
      <w:divBdr>
        <w:top w:val="none" w:sz="0" w:space="0" w:color="auto"/>
        <w:left w:val="none" w:sz="0" w:space="0" w:color="auto"/>
        <w:bottom w:val="none" w:sz="0" w:space="0" w:color="auto"/>
        <w:right w:val="none" w:sz="0" w:space="0" w:color="auto"/>
      </w:divBdr>
    </w:div>
    <w:div w:id="1393233416">
      <w:marLeft w:val="640"/>
      <w:marRight w:val="0"/>
      <w:marTop w:val="0"/>
      <w:marBottom w:val="0"/>
      <w:divBdr>
        <w:top w:val="none" w:sz="0" w:space="0" w:color="auto"/>
        <w:left w:val="none" w:sz="0" w:space="0" w:color="auto"/>
        <w:bottom w:val="none" w:sz="0" w:space="0" w:color="auto"/>
        <w:right w:val="none" w:sz="0" w:space="0" w:color="auto"/>
      </w:divBdr>
    </w:div>
    <w:div w:id="1393237634">
      <w:marLeft w:val="640"/>
      <w:marRight w:val="0"/>
      <w:marTop w:val="0"/>
      <w:marBottom w:val="0"/>
      <w:divBdr>
        <w:top w:val="none" w:sz="0" w:space="0" w:color="auto"/>
        <w:left w:val="none" w:sz="0" w:space="0" w:color="auto"/>
        <w:bottom w:val="none" w:sz="0" w:space="0" w:color="auto"/>
        <w:right w:val="none" w:sz="0" w:space="0" w:color="auto"/>
      </w:divBdr>
    </w:div>
    <w:div w:id="1393653882">
      <w:marLeft w:val="640"/>
      <w:marRight w:val="0"/>
      <w:marTop w:val="0"/>
      <w:marBottom w:val="0"/>
      <w:divBdr>
        <w:top w:val="none" w:sz="0" w:space="0" w:color="auto"/>
        <w:left w:val="none" w:sz="0" w:space="0" w:color="auto"/>
        <w:bottom w:val="none" w:sz="0" w:space="0" w:color="auto"/>
        <w:right w:val="none" w:sz="0" w:space="0" w:color="auto"/>
      </w:divBdr>
    </w:div>
    <w:div w:id="1393695515">
      <w:marLeft w:val="640"/>
      <w:marRight w:val="0"/>
      <w:marTop w:val="0"/>
      <w:marBottom w:val="0"/>
      <w:divBdr>
        <w:top w:val="none" w:sz="0" w:space="0" w:color="auto"/>
        <w:left w:val="none" w:sz="0" w:space="0" w:color="auto"/>
        <w:bottom w:val="none" w:sz="0" w:space="0" w:color="auto"/>
        <w:right w:val="none" w:sz="0" w:space="0" w:color="auto"/>
      </w:divBdr>
    </w:div>
    <w:div w:id="1393699462">
      <w:marLeft w:val="640"/>
      <w:marRight w:val="0"/>
      <w:marTop w:val="0"/>
      <w:marBottom w:val="0"/>
      <w:divBdr>
        <w:top w:val="none" w:sz="0" w:space="0" w:color="auto"/>
        <w:left w:val="none" w:sz="0" w:space="0" w:color="auto"/>
        <w:bottom w:val="none" w:sz="0" w:space="0" w:color="auto"/>
        <w:right w:val="none" w:sz="0" w:space="0" w:color="auto"/>
      </w:divBdr>
    </w:div>
    <w:div w:id="1393843177">
      <w:marLeft w:val="640"/>
      <w:marRight w:val="0"/>
      <w:marTop w:val="0"/>
      <w:marBottom w:val="0"/>
      <w:divBdr>
        <w:top w:val="none" w:sz="0" w:space="0" w:color="auto"/>
        <w:left w:val="none" w:sz="0" w:space="0" w:color="auto"/>
        <w:bottom w:val="none" w:sz="0" w:space="0" w:color="auto"/>
        <w:right w:val="none" w:sz="0" w:space="0" w:color="auto"/>
      </w:divBdr>
    </w:div>
    <w:div w:id="1394040723">
      <w:marLeft w:val="640"/>
      <w:marRight w:val="0"/>
      <w:marTop w:val="0"/>
      <w:marBottom w:val="0"/>
      <w:divBdr>
        <w:top w:val="none" w:sz="0" w:space="0" w:color="auto"/>
        <w:left w:val="none" w:sz="0" w:space="0" w:color="auto"/>
        <w:bottom w:val="none" w:sz="0" w:space="0" w:color="auto"/>
        <w:right w:val="none" w:sz="0" w:space="0" w:color="auto"/>
      </w:divBdr>
    </w:div>
    <w:div w:id="1394502514">
      <w:marLeft w:val="640"/>
      <w:marRight w:val="0"/>
      <w:marTop w:val="0"/>
      <w:marBottom w:val="0"/>
      <w:divBdr>
        <w:top w:val="none" w:sz="0" w:space="0" w:color="auto"/>
        <w:left w:val="none" w:sz="0" w:space="0" w:color="auto"/>
        <w:bottom w:val="none" w:sz="0" w:space="0" w:color="auto"/>
        <w:right w:val="none" w:sz="0" w:space="0" w:color="auto"/>
      </w:divBdr>
    </w:div>
    <w:div w:id="1395196459">
      <w:marLeft w:val="640"/>
      <w:marRight w:val="0"/>
      <w:marTop w:val="0"/>
      <w:marBottom w:val="0"/>
      <w:divBdr>
        <w:top w:val="none" w:sz="0" w:space="0" w:color="auto"/>
        <w:left w:val="none" w:sz="0" w:space="0" w:color="auto"/>
        <w:bottom w:val="none" w:sz="0" w:space="0" w:color="auto"/>
        <w:right w:val="none" w:sz="0" w:space="0" w:color="auto"/>
      </w:divBdr>
    </w:div>
    <w:div w:id="1395470511">
      <w:marLeft w:val="640"/>
      <w:marRight w:val="0"/>
      <w:marTop w:val="0"/>
      <w:marBottom w:val="0"/>
      <w:divBdr>
        <w:top w:val="none" w:sz="0" w:space="0" w:color="auto"/>
        <w:left w:val="none" w:sz="0" w:space="0" w:color="auto"/>
        <w:bottom w:val="none" w:sz="0" w:space="0" w:color="auto"/>
        <w:right w:val="none" w:sz="0" w:space="0" w:color="auto"/>
      </w:divBdr>
    </w:div>
    <w:div w:id="1395858766">
      <w:marLeft w:val="640"/>
      <w:marRight w:val="0"/>
      <w:marTop w:val="0"/>
      <w:marBottom w:val="0"/>
      <w:divBdr>
        <w:top w:val="none" w:sz="0" w:space="0" w:color="auto"/>
        <w:left w:val="none" w:sz="0" w:space="0" w:color="auto"/>
        <w:bottom w:val="none" w:sz="0" w:space="0" w:color="auto"/>
        <w:right w:val="none" w:sz="0" w:space="0" w:color="auto"/>
      </w:divBdr>
    </w:div>
    <w:div w:id="1396127661">
      <w:marLeft w:val="640"/>
      <w:marRight w:val="0"/>
      <w:marTop w:val="0"/>
      <w:marBottom w:val="0"/>
      <w:divBdr>
        <w:top w:val="none" w:sz="0" w:space="0" w:color="auto"/>
        <w:left w:val="none" w:sz="0" w:space="0" w:color="auto"/>
        <w:bottom w:val="none" w:sz="0" w:space="0" w:color="auto"/>
        <w:right w:val="none" w:sz="0" w:space="0" w:color="auto"/>
      </w:divBdr>
    </w:div>
    <w:div w:id="1396928620">
      <w:marLeft w:val="640"/>
      <w:marRight w:val="0"/>
      <w:marTop w:val="0"/>
      <w:marBottom w:val="0"/>
      <w:divBdr>
        <w:top w:val="none" w:sz="0" w:space="0" w:color="auto"/>
        <w:left w:val="none" w:sz="0" w:space="0" w:color="auto"/>
        <w:bottom w:val="none" w:sz="0" w:space="0" w:color="auto"/>
        <w:right w:val="none" w:sz="0" w:space="0" w:color="auto"/>
      </w:divBdr>
    </w:div>
    <w:div w:id="1397512014">
      <w:marLeft w:val="640"/>
      <w:marRight w:val="0"/>
      <w:marTop w:val="0"/>
      <w:marBottom w:val="0"/>
      <w:divBdr>
        <w:top w:val="none" w:sz="0" w:space="0" w:color="auto"/>
        <w:left w:val="none" w:sz="0" w:space="0" w:color="auto"/>
        <w:bottom w:val="none" w:sz="0" w:space="0" w:color="auto"/>
        <w:right w:val="none" w:sz="0" w:space="0" w:color="auto"/>
      </w:divBdr>
    </w:div>
    <w:div w:id="1398162920">
      <w:marLeft w:val="640"/>
      <w:marRight w:val="0"/>
      <w:marTop w:val="0"/>
      <w:marBottom w:val="0"/>
      <w:divBdr>
        <w:top w:val="none" w:sz="0" w:space="0" w:color="auto"/>
        <w:left w:val="none" w:sz="0" w:space="0" w:color="auto"/>
        <w:bottom w:val="none" w:sz="0" w:space="0" w:color="auto"/>
        <w:right w:val="none" w:sz="0" w:space="0" w:color="auto"/>
      </w:divBdr>
    </w:div>
    <w:div w:id="1398170628">
      <w:marLeft w:val="640"/>
      <w:marRight w:val="0"/>
      <w:marTop w:val="0"/>
      <w:marBottom w:val="0"/>
      <w:divBdr>
        <w:top w:val="none" w:sz="0" w:space="0" w:color="auto"/>
        <w:left w:val="none" w:sz="0" w:space="0" w:color="auto"/>
        <w:bottom w:val="none" w:sz="0" w:space="0" w:color="auto"/>
        <w:right w:val="none" w:sz="0" w:space="0" w:color="auto"/>
      </w:divBdr>
    </w:div>
    <w:div w:id="1398550943">
      <w:marLeft w:val="640"/>
      <w:marRight w:val="0"/>
      <w:marTop w:val="0"/>
      <w:marBottom w:val="0"/>
      <w:divBdr>
        <w:top w:val="none" w:sz="0" w:space="0" w:color="auto"/>
        <w:left w:val="none" w:sz="0" w:space="0" w:color="auto"/>
        <w:bottom w:val="none" w:sz="0" w:space="0" w:color="auto"/>
        <w:right w:val="none" w:sz="0" w:space="0" w:color="auto"/>
      </w:divBdr>
    </w:div>
    <w:div w:id="1398701610">
      <w:marLeft w:val="640"/>
      <w:marRight w:val="0"/>
      <w:marTop w:val="0"/>
      <w:marBottom w:val="0"/>
      <w:divBdr>
        <w:top w:val="none" w:sz="0" w:space="0" w:color="auto"/>
        <w:left w:val="none" w:sz="0" w:space="0" w:color="auto"/>
        <w:bottom w:val="none" w:sz="0" w:space="0" w:color="auto"/>
        <w:right w:val="none" w:sz="0" w:space="0" w:color="auto"/>
      </w:divBdr>
    </w:div>
    <w:div w:id="1399355145">
      <w:marLeft w:val="640"/>
      <w:marRight w:val="0"/>
      <w:marTop w:val="0"/>
      <w:marBottom w:val="0"/>
      <w:divBdr>
        <w:top w:val="none" w:sz="0" w:space="0" w:color="auto"/>
        <w:left w:val="none" w:sz="0" w:space="0" w:color="auto"/>
        <w:bottom w:val="none" w:sz="0" w:space="0" w:color="auto"/>
        <w:right w:val="none" w:sz="0" w:space="0" w:color="auto"/>
      </w:divBdr>
    </w:div>
    <w:div w:id="1399783494">
      <w:marLeft w:val="640"/>
      <w:marRight w:val="0"/>
      <w:marTop w:val="0"/>
      <w:marBottom w:val="0"/>
      <w:divBdr>
        <w:top w:val="none" w:sz="0" w:space="0" w:color="auto"/>
        <w:left w:val="none" w:sz="0" w:space="0" w:color="auto"/>
        <w:bottom w:val="none" w:sz="0" w:space="0" w:color="auto"/>
        <w:right w:val="none" w:sz="0" w:space="0" w:color="auto"/>
      </w:divBdr>
    </w:div>
    <w:div w:id="1400246142">
      <w:marLeft w:val="640"/>
      <w:marRight w:val="0"/>
      <w:marTop w:val="0"/>
      <w:marBottom w:val="0"/>
      <w:divBdr>
        <w:top w:val="none" w:sz="0" w:space="0" w:color="auto"/>
        <w:left w:val="none" w:sz="0" w:space="0" w:color="auto"/>
        <w:bottom w:val="none" w:sz="0" w:space="0" w:color="auto"/>
        <w:right w:val="none" w:sz="0" w:space="0" w:color="auto"/>
      </w:divBdr>
    </w:div>
    <w:div w:id="1400520692">
      <w:marLeft w:val="640"/>
      <w:marRight w:val="0"/>
      <w:marTop w:val="0"/>
      <w:marBottom w:val="0"/>
      <w:divBdr>
        <w:top w:val="none" w:sz="0" w:space="0" w:color="auto"/>
        <w:left w:val="none" w:sz="0" w:space="0" w:color="auto"/>
        <w:bottom w:val="none" w:sz="0" w:space="0" w:color="auto"/>
        <w:right w:val="none" w:sz="0" w:space="0" w:color="auto"/>
      </w:divBdr>
    </w:div>
    <w:div w:id="1401176678">
      <w:marLeft w:val="640"/>
      <w:marRight w:val="0"/>
      <w:marTop w:val="0"/>
      <w:marBottom w:val="0"/>
      <w:divBdr>
        <w:top w:val="none" w:sz="0" w:space="0" w:color="auto"/>
        <w:left w:val="none" w:sz="0" w:space="0" w:color="auto"/>
        <w:bottom w:val="none" w:sz="0" w:space="0" w:color="auto"/>
        <w:right w:val="none" w:sz="0" w:space="0" w:color="auto"/>
      </w:divBdr>
    </w:div>
    <w:div w:id="1401903237">
      <w:marLeft w:val="640"/>
      <w:marRight w:val="0"/>
      <w:marTop w:val="0"/>
      <w:marBottom w:val="0"/>
      <w:divBdr>
        <w:top w:val="none" w:sz="0" w:space="0" w:color="auto"/>
        <w:left w:val="none" w:sz="0" w:space="0" w:color="auto"/>
        <w:bottom w:val="none" w:sz="0" w:space="0" w:color="auto"/>
        <w:right w:val="none" w:sz="0" w:space="0" w:color="auto"/>
      </w:divBdr>
    </w:div>
    <w:div w:id="1402023000">
      <w:marLeft w:val="640"/>
      <w:marRight w:val="0"/>
      <w:marTop w:val="0"/>
      <w:marBottom w:val="0"/>
      <w:divBdr>
        <w:top w:val="none" w:sz="0" w:space="0" w:color="auto"/>
        <w:left w:val="none" w:sz="0" w:space="0" w:color="auto"/>
        <w:bottom w:val="none" w:sz="0" w:space="0" w:color="auto"/>
        <w:right w:val="none" w:sz="0" w:space="0" w:color="auto"/>
      </w:divBdr>
    </w:div>
    <w:div w:id="1402023671">
      <w:marLeft w:val="640"/>
      <w:marRight w:val="0"/>
      <w:marTop w:val="0"/>
      <w:marBottom w:val="0"/>
      <w:divBdr>
        <w:top w:val="none" w:sz="0" w:space="0" w:color="auto"/>
        <w:left w:val="none" w:sz="0" w:space="0" w:color="auto"/>
        <w:bottom w:val="none" w:sz="0" w:space="0" w:color="auto"/>
        <w:right w:val="none" w:sz="0" w:space="0" w:color="auto"/>
      </w:divBdr>
    </w:div>
    <w:div w:id="1402606493">
      <w:marLeft w:val="640"/>
      <w:marRight w:val="0"/>
      <w:marTop w:val="0"/>
      <w:marBottom w:val="0"/>
      <w:divBdr>
        <w:top w:val="none" w:sz="0" w:space="0" w:color="auto"/>
        <w:left w:val="none" w:sz="0" w:space="0" w:color="auto"/>
        <w:bottom w:val="none" w:sz="0" w:space="0" w:color="auto"/>
        <w:right w:val="none" w:sz="0" w:space="0" w:color="auto"/>
      </w:divBdr>
    </w:div>
    <w:div w:id="1402630228">
      <w:marLeft w:val="640"/>
      <w:marRight w:val="0"/>
      <w:marTop w:val="0"/>
      <w:marBottom w:val="0"/>
      <w:divBdr>
        <w:top w:val="none" w:sz="0" w:space="0" w:color="auto"/>
        <w:left w:val="none" w:sz="0" w:space="0" w:color="auto"/>
        <w:bottom w:val="none" w:sz="0" w:space="0" w:color="auto"/>
        <w:right w:val="none" w:sz="0" w:space="0" w:color="auto"/>
      </w:divBdr>
    </w:div>
    <w:div w:id="1402679415">
      <w:marLeft w:val="640"/>
      <w:marRight w:val="0"/>
      <w:marTop w:val="0"/>
      <w:marBottom w:val="0"/>
      <w:divBdr>
        <w:top w:val="none" w:sz="0" w:space="0" w:color="auto"/>
        <w:left w:val="none" w:sz="0" w:space="0" w:color="auto"/>
        <w:bottom w:val="none" w:sz="0" w:space="0" w:color="auto"/>
        <w:right w:val="none" w:sz="0" w:space="0" w:color="auto"/>
      </w:divBdr>
    </w:div>
    <w:div w:id="1402829692">
      <w:marLeft w:val="640"/>
      <w:marRight w:val="0"/>
      <w:marTop w:val="0"/>
      <w:marBottom w:val="0"/>
      <w:divBdr>
        <w:top w:val="none" w:sz="0" w:space="0" w:color="auto"/>
        <w:left w:val="none" w:sz="0" w:space="0" w:color="auto"/>
        <w:bottom w:val="none" w:sz="0" w:space="0" w:color="auto"/>
        <w:right w:val="none" w:sz="0" w:space="0" w:color="auto"/>
      </w:divBdr>
    </w:div>
    <w:div w:id="1403019194">
      <w:marLeft w:val="640"/>
      <w:marRight w:val="0"/>
      <w:marTop w:val="0"/>
      <w:marBottom w:val="0"/>
      <w:divBdr>
        <w:top w:val="none" w:sz="0" w:space="0" w:color="auto"/>
        <w:left w:val="none" w:sz="0" w:space="0" w:color="auto"/>
        <w:bottom w:val="none" w:sz="0" w:space="0" w:color="auto"/>
        <w:right w:val="none" w:sz="0" w:space="0" w:color="auto"/>
      </w:divBdr>
    </w:div>
    <w:div w:id="1403258748">
      <w:marLeft w:val="640"/>
      <w:marRight w:val="0"/>
      <w:marTop w:val="0"/>
      <w:marBottom w:val="0"/>
      <w:divBdr>
        <w:top w:val="none" w:sz="0" w:space="0" w:color="auto"/>
        <w:left w:val="none" w:sz="0" w:space="0" w:color="auto"/>
        <w:bottom w:val="none" w:sz="0" w:space="0" w:color="auto"/>
        <w:right w:val="none" w:sz="0" w:space="0" w:color="auto"/>
      </w:divBdr>
    </w:div>
    <w:div w:id="1403404382">
      <w:marLeft w:val="640"/>
      <w:marRight w:val="0"/>
      <w:marTop w:val="0"/>
      <w:marBottom w:val="0"/>
      <w:divBdr>
        <w:top w:val="none" w:sz="0" w:space="0" w:color="auto"/>
        <w:left w:val="none" w:sz="0" w:space="0" w:color="auto"/>
        <w:bottom w:val="none" w:sz="0" w:space="0" w:color="auto"/>
        <w:right w:val="none" w:sz="0" w:space="0" w:color="auto"/>
      </w:divBdr>
    </w:div>
    <w:div w:id="1403676562">
      <w:marLeft w:val="640"/>
      <w:marRight w:val="0"/>
      <w:marTop w:val="0"/>
      <w:marBottom w:val="0"/>
      <w:divBdr>
        <w:top w:val="none" w:sz="0" w:space="0" w:color="auto"/>
        <w:left w:val="none" w:sz="0" w:space="0" w:color="auto"/>
        <w:bottom w:val="none" w:sz="0" w:space="0" w:color="auto"/>
        <w:right w:val="none" w:sz="0" w:space="0" w:color="auto"/>
      </w:divBdr>
    </w:div>
    <w:div w:id="1404525594">
      <w:marLeft w:val="640"/>
      <w:marRight w:val="0"/>
      <w:marTop w:val="0"/>
      <w:marBottom w:val="0"/>
      <w:divBdr>
        <w:top w:val="none" w:sz="0" w:space="0" w:color="auto"/>
        <w:left w:val="none" w:sz="0" w:space="0" w:color="auto"/>
        <w:bottom w:val="none" w:sz="0" w:space="0" w:color="auto"/>
        <w:right w:val="none" w:sz="0" w:space="0" w:color="auto"/>
      </w:divBdr>
    </w:div>
    <w:div w:id="1404833799">
      <w:marLeft w:val="640"/>
      <w:marRight w:val="0"/>
      <w:marTop w:val="0"/>
      <w:marBottom w:val="0"/>
      <w:divBdr>
        <w:top w:val="none" w:sz="0" w:space="0" w:color="auto"/>
        <w:left w:val="none" w:sz="0" w:space="0" w:color="auto"/>
        <w:bottom w:val="none" w:sz="0" w:space="0" w:color="auto"/>
        <w:right w:val="none" w:sz="0" w:space="0" w:color="auto"/>
      </w:divBdr>
    </w:div>
    <w:div w:id="1404839988">
      <w:marLeft w:val="640"/>
      <w:marRight w:val="0"/>
      <w:marTop w:val="0"/>
      <w:marBottom w:val="0"/>
      <w:divBdr>
        <w:top w:val="none" w:sz="0" w:space="0" w:color="auto"/>
        <w:left w:val="none" w:sz="0" w:space="0" w:color="auto"/>
        <w:bottom w:val="none" w:sz="0" w:space="0" w:color="auto"/>
        <w:right w:val="none" w:sz="0" w:space="0" w:color="auto"/>
      </w:divBdr>
    </w:div>
    <w:div w:id="1405420993">
      <w:marLeft w:val="640"/>
      <w:marRight w:val="0"/>
      <w:marTop w:val="0"/>
      <w:marBottom w:val="0"/>
      <w:divBdr>
        <w:top w:val="none" w:sz="0" w:space="0" w:color="auto"/>
        <w:left w:val="none" w:sz="0" w:space="0" w:color="auto"/>
        <w:bottom w:val="none" w:sz="0" w:space="0" w:color="auto"/>
        <w:right w:val="none" w:sz="0" w:space="0" w:color="auto"/>
      </w:divBdr>
    </w:div>
    <w:div w:id="1406300696">
      <w:marLeft w:val="640"/>
      <w:marRight w:val="0"/>
      <w:marTop w:val="0"/>
      <w:marBottom w:val="0"/>
      <w:divBdr>
        <w:top w:val="none" w:sz="0" w:space="0" w:color="auto"/>
        <w:left w:val="none" w:sz="0" w:space="0" w:color="auto"/>
        <w:bottom w:val="none" w:sz="0" w:space="0" w:color="auto"/>
        <w:right w:val="none" w:sz="0" w:space="0" w:color="auto"/>
      </w:divBdr>
    </w:div>
    <w:div w:id="1406610586">
      <w:marLeft w:val="640"/>
      <w:marRight w:val="0"/>
      <w:marTop w:val="0"/>
      <w:marBottom w:val="0"/>
      <w:divBdr>
        <w:top w:val="none" w:sz="0" w:space="0" w:color="auto"/>
        <w:left w:val="none" w:sz="0" w:space="0" w:color="auto"/>
        <w:bottom w:val="none" w:sz="0" w:space="0" w:color="auto"/>
        <w:right w:val="none" w:sz="0" w:space="0" w:color="auto"/>
      </w:divBdr>
    </w:div>
    <w:div w:id="1407193472">
      <w:marLeft w:val="640"/>
      <w:marRight w:val="0"/>
      <w:marTop w:val="0"/>
      <w:marBottom w:val="0"/>
      <w:divBdr>
        <w:top w:val="none" w:sz="0" w:space="0" w:color="auto"/>
        <w:left w:val="none" w:sz="0" w:space="0" w:color="auto"/>
        <w:bottom w:val="none" w:sz="0" w:space="0" w:color="auto"/>
        <w:right w:val="none" w:sz="0" w:space="0" w:color="auto"/>
      </w:divBdr>
    </w:div>
    <w:div w:id="1407413427">
      <w:marLeft w:val="640"/>
      <w:marRight w:val="0"/>
      <w:marTop w:val="0"/>
      <w:marBottom w:val="0"/>
      <w:divBdr>
        <w:top w:val="none" w:sz="0" w:space="0" w:color="auto"/>
        <w:left w:val="none" w:sz="0" w:space="0" w:color="auto"/>
        <w:bottom w:val="none" w:sz="0" w:space="0" w:color="auto"/>
        <w:right w:val="none" w:sz="0" w:space="0" w:color="auto"/>
      </w:divBdr>
    </w:div>
    <w:div w:id="1409352741">
      <w:marLeft w:val="640"/>
      <w:marRight w:val="0"/>
      <w:marTop w:val="0"/>
      <w:marBottom w:val="0"/>
      <w:divBdr>
        <w:top w:val="none" w:sz="0" w:space="0" w:color="auto"/>
        <w:left w:val="none" w:sz="0" w:space="0" w:color="auto"/>
        <w:bottom w:val="none" w:sz="0" w:space="0" w:color="auto"/>
        <w:right w:val="none" w:sz="0" w:space="0" w:color="auto"/>
      </w:divBdr>
    </w:div>
    <w:div w:id="1409571860">
      <w:marLeft w:val="640"/>
      <w:marRight w:val="0"/>
      <w:marTop w:val="0"/>
      <w:marBottom w:val="0"/>
      <w:divBdr>
        <w:top w:val="none" w:sz="0" w:space="0" w:color="auto"/>
        <w:left w:val="none" w:sz="0" w:space="0" w:color="auto"/>
        <w:bottom w:val="none" w:sz="0" w:space="0" w:color="auto"/>
        <w:right w:val="none" w:sz="0" w:space="0" w:color="auto"/>
      </w:divBdr>
    </w:div>
    <w:div w:id="1409573556">
      <w:bodyDiv w:val="1"/>
      <w:marLeft w:val="0"/>
      <w:marRight w:val="0"/>
      <w:marTop w:val="0"/>
      <w:marBottom w:val="0"/>
      <w:divBdr>
        <w:top w:val="none" w:sz="0" w:space="0" w:color="auto"/>
        <w:left w:val="none" w:sz="0" w:space="0" w:color="auto"/>
        <w:bottom w:val="none" w:sz="0" w:space="0" w:color="auto"/>
        <w:right w:val="none" w:sz="0" w:space="0" w:color="auto"/>
      </w:divBdr>
      <w:divsChild>
        <w:div w:id="9649514">
          <w:marLeft w:val="640"/>
          <w:marRight w:val="0"/>
          <w:marTop w:val="0"/>
          <w:marBottom w:val="0"/>
          <w:divBdr>
            <w:top w:val="none" w:sz="0" w:space="0" w:color="auto"/>
            <w:left w:val="none" w:sz="0" w:space="0" w:color="auto"/>
            <w:bottom w:val="none" w:sz="0" w:space="0" w:color="auto"/>
            <w:right w:val="none" w:sz="0" w:space="0" w:color="auto"/>
          </w:divBdr>
        </w:div>
        <w:div w:id="9992650">
          <w:marLeft w:val="640"/>
          <w:marRight w:val="0"/>
          <w:marTop w:val="0"/>
          <w:marBottom w:val="0"/>
          <w:divBdr>
            <w:top w:val="none" w:sz="0" w:space="0" w:color="auto"/>
            <w:left w:val="none" w:sz="0" w:space="0" w:color="auto"/>
            <w:bottom w:val="none" w:sz="0" w:space="0" w:color="auto"/>
            <w:right w:val="none" w:sz="0" w:space="0" w:color="auto"/>
          </w:divBdr>
        </w:div>
        <w:div w:id="19821516">
          <w:marLeft w:val="640"/>
          <w:marRight w:val="0"/>
          <w:marTop w:val="0"/>
          <w:marBottom w:val="0"/>
          <w:divBdr>
            <w:top w:val="none" w:sz="0" w:space="0" w:color="auto"/>
            <w:left w:val="none" w:sz="0" w:space="0" w:color="auto"/>
            <w:bottom w:val="none" w:sz="0" w:space="0" w:color="auto"/>
            <w:right w:val="none" w:sz="0" w:space="0" w:color="auto"/>
          </w:divBdr>
        </w:div>
        <w:div w:id="19938550">
          <w:marLeft w:val="640"/>
          <w:marRight w:val="0"/>
          <w:marTop w:val="0"/>
          <w:marBottom w:val="0"/>
          <w:divBdr>
            <w:top w:val="none" w:sz="0" w:space="0" w:color="auto"/>
            <w:left w:val="none" w:sz="0" w:space="0" w:color="auto"/>
            <w:bottom w:val="none" w:sz="0" w:space="0" w:color="auto"/>
            <w:right w:val="none" w:sz="0" w:space="0" w:color="auto"/>
          </w:divBdr>
        </w:div>
        <w:div w:id="27416460">
          <w:marLeft w:val="640"/>
          <w:marRight w:val="0"/>
          <w:marTop w:val="0"/>
          <w:marBottom w:val="0"/>
          <w:divBdr>
            <w:top w:val="none" w:sz="0" w:space="0" w:color="auto"/>
            <w:left w:val="none" w:sz="0" w:space="0" w:color="auto"/>
            <w:bottom w:val="none" w:sz="0" w:space="0" w:color="auto"/>
            <w:right w:val="none" w:sz="0" w:space="0" w:color="auto"/>
          </w:divBdr>
        </w:div>
        <w:div w:id="30808518">
          <w:marLeft w:val="640"/>
          <w:marRight w:val="0"/>
          <w:marTop w:val="0"/>
          <w:marBottom w:val="0"/>
          <w:divBdr>
            <w:top w:val="none" w:sz="0" w:space="0" w:color="auto"/>
            <w:left w:val="none" w:sz="0" w:space="0" w:color="auto"/>
            <w:bottom w:val="none" w:sz="0" w:space="0" w:color="auto"/>
            <w:right w:val="none" w:sz="0" w:space="0" w:color="auto"/>
          </w:divBdr>
        </w:div>
        <w:div w:id="50815355">
          <w:marLeft w:val="640"/>
          <w:marRight w:val="0"/>
          <w:marTop w:val="0"/>
          <w:marBottom w:val="0"/>
          <w:divBdr>
            <w:top w:val="none" w:sz="0" w:space="0" w:color="auto"/>
            <w:left w:val="none" w:sz="0" w:space="0" w:color="auto"/>
            <w:bottom w:val="none" w:sz="0" w:space="0" w:color="auto"/>
            <w:right w:val="none" w:sz="0" w:space="0" w:color="auto"/>
          </w:divBdr>
        </w:div>
        <w:div w:id="57484788">
          <w:marLeft w:val="640"/>
          <w:marRight w:val="0"/>
          <w:marTop w:val="0"/>
          <w:marBottom w:val="0"/>
          <w:divBdr>
            <w:top w:val="none" w:sz="0" w:space="0" w:color="auto"/>
            <w:left w:val="none" w:sz="0" w:space="0" w:color="auto"/>
            <w:bottom w:val="none" w:sz="0" w:space="0" w:color="auto"/>
            <w:right w:val="none" w:sz="0" w:space="0" w:color="auto"/>
          </w:divBdr>
        </w:div>
        <w:div w:id="126095596">
          <w:marLeft w:val="640"/>
          <w:marRight w:val="0"/>
          <w:marTop w:val="0"/>
          <w:marBottom w:val="0"/>
          <w:divBdr>
            <w:top w:val="none" w:sz="0" w:space="0" w:color="auto"/>
            <w:left w:val="none" w:sz="0" w:space="0" w:color="auto"/>
            <w:bottom w:val="none" w:sz="0" w:space="0" w:color="auto"/>
            <w:right w:val="none" w:sz="0" w:space="0" w:color="auto"/>
          </w:divBdr>
        </w:div>
        <w:div w:id="126629368">
          <w:marLeft w:val="640"/>
          <w:marRight w:val="0"/>
          <w:marTop w:val="0"/>
          <w:marBottom w:val="0"/>
          <w:divBdr>
            <w:top w:val="none" w:sz="0" w:space="0" w:color="auto"/>
            <w:left w:val="none" w:sz="0" w:space="0" w:color="auto"/>
            <w:bottom w:val="none" w:sz="0" w:space="0" w:color="auto"/>
            <w:right w:val="none" w:sz="0" w:space="0" w:color="auto"/>
          </w:divBdr>
        </w:div>
        <w:div w:id="128475969">
          <w:marLeft w:val="640"/>
          <w:marRight w:val="0"/>
          <w:marTop w:val="0"/>
          <w:marBottom w:val="0"/>
          <w:divBdr>
            <w:top w:val="none" w:sz="0" w:space="0" w:color="auto"/>
            <w:left w:val="none" w:sz="0" w:space="0" w:color="auto"/>
            <w:bottom w:val="none" w:sz="0" w:space="0" w:color="auto"/>
            <w:right w:val="none" w:sz="0" w:space="0" w:color="auto"/>
          </w:divBdr>
        </w:div>
        <w:div w:id="129399331">
          <w:marLeft w:val="640"/>
          <w:marRight w:val="0"/>
          <w:marTop w:val="0"/>
          <w:marBottom w:val="0"/>
          <w:divBdr>
            <w:top w:val="none" w:sz="0" w:space="0" w:color="auto"/>
            <w:left w:val="none" w:sz="0" w:space="0" w:color="auto"/>
            <w:bottom w:val="none" w:sz="0" w:space="0" w:color="auto"/>
            <w:right w:val="none" w:sz="0" w:space="0" w:color="auto"/>
          </w:divBdr>
        </w:div>
        <w:div w:id="182865036">
          <w:marLeft w:val="640"/>
          <w:marRight w:val="0"/>
          <w:marTop w:val="0"/>
          <w:marBottom w:val="0"/>
          <w:divBdr>
            <w:top w:val="none" w:sz="0" w:space="0" w:color="auto"/>
            <w:left w:val="none" w:sz="0" w:space="0" w:color="auto"/>
            <w:bottom w:val="none" w:sz="0" w:space="0" w:color="auto"/>
            <w:right w:val="none" w:sz="0" w:space="0" w:color="auto"/>
          </w:divBdr>
        </w:div>
        <w:div w:id="185484341">
          <w:marLeft w:val="640"/>
          <w:marRight w:val="0"/>
          <w:marTop w:val="0"/>
          <w:marBottom w:val="0"/>
          <w:divBdr>
            <w:top w:val="none" w:sz="0" w:space="0" w:color="auto"/>
            <w:left w:val="none" w:sz="0" w:space="0" w:color="auto"/>
            <w:bottom w:val="none" w:sz="0" w:space="0" w:color="auto"/>
            <w:right w:val="none" w:sz="0" w:space="0" w:color="auto"/>
          </w:divBdr>
        </w:div>
        <w:div w:id="225919055">
          <w:marLeft w:val="640"/>
          <w:marRight w:val="0"/>
          <w:marTop w:val="0"/>
          <w:marBottom w:val="0"/>
          <w:divBdr>
            <w:top w:val="none" w:sz="0" w:space="0" w:color="auto"/>
            <w:left w:val="none" w:sz="0" w:space="0" w:color="auto"/>
            <w:bottom w:val="none" w:sz="0" w:space="0" w:color="auto"/>
            <w:right w:val="none" w:sz="0" w:space="0" w:color="auto"/>
          </w:divBdr>
        </w:div>
        <w:div w:id="231814202">
          <w:marLeft w:val="640"/>
          <w:marRight w:val="0"/>
          <w:marTop w:val="0"/>
          <w:marBottom w:val="0"/>
          <w:divBdr>
            <w:top w:val="none" w:sz="0" w:space="0" w:color="auto"/>
            <w:left w:val="none" w:sz="0" w:space="0" w:color="auto"/>
            <w:bottom w:val="none" w:sz="0" w:space="0" w:color="auto"/>
            <w:right w:val="none" w:sz="0" w:space="0" w:color="auto"/>
          </w:divBdr>
        </w:div>
        <w:div w:id="248924071">
          <w:marLeft w:val="640"/>
          <w:marRight w:val="0"/>
          <w:marTop w:val="0"/>
          <w:marBottom w:val="0"/>
          <w:divBdr>
            <w:top w:val="none" w:sz="0" w:space="0" w:color="auto"/>
            <w:left w:val="none" w:sz="0" w:space="0" w:color="auto"/>
            <w:bottom w:val="none" w:sz="0" w:space="0" w:color="auto"/>
            <w:right w:val="none" w:sz="0" w:space="0" w:color="auto"/>
          </w:divBdr>
        </w:div>
        <w:div w:id="279727499">
          <w:marLeft w:val="640"/>
          <w:marRight w:val="0"/>
          <w:marTop w:val="0"/>
          <w:marBottom w:val="0"/>
          <w:divBdr>
            <w:top w:val="none" w:sz="0" w:space="0" w:color="auto"/>
            <w:left w:val="none" w:sz="0" w:space="0" w:color="auto"/>
            <w:bottom w:val="none" w:sz="0" w:space="0" w:color="auto"/>
            <w:right w:val="none" w:sz="0" w:space="0" w:color="auto"/>
          </w:divBdr>
        </w:div>
        <w:div w:id="287049502">
          <w:marLeft w:val="640"/>
          <w:marRight w:val="0"/>
          <w:marTop w:val="0"/>
          <w:marBottom w:val="0"/>
          <w:divBdr>
            <w:top w:val="none" w:sz="0" w:space="0" w:color="auto"/>
            <w:left w:val="none" w:sz="0" w:space="0" w:color="auto"/>
            <w:bottom w:val="none" w:sz="0" w:space="0" w:color="auto"/>
            <w:right w:val="none" w:sz="0" w:space="0" w:color="auto"/>
          </w:divBdr>
        </w:div>
        <w:div w:id="332030819">
          <w:marLeft w:val="640"/>
          <w:marRight w:val="0"/>
          <w:marTop w:val="0"/>
          <w:marBottom w:val="0"/>
          <w:divBdr>
            <w:top w:val="none" w:sz="0" w:space="0" w:color="auto"/>
            <w:left w:val="none" w:sz="0" w:space="0" w:color="auto"/>
            <w:bottom w:val="none" w:sz="0" w:space="0" w:color="auto"/>
            <w:right w:val="none" w:sz="0" w:space="0" w:color="auto"/>
          </w:divBdr>
        </w:div>
        <w:div w:id="367996960">
          <w:marLeft w:val="640"/>
          <w:marRight w:val="0"/>
          <w:marTop w:val="0"/>
          <w:marBottom w:val="0"/>
          <w:divBdr>
            <w:top w:val="none" w:sz="0" w:space="0" w:color="auto"/>
            <w:left w:val="none" w:sz="0" w:space="0" w:color="auto"/>
            <w:bottom w:val="none" w:sz="0" w:space="0" w:color="auto"/>
            <w:right w:val="none" w:sz="0" w:space="0" w:color="auto"/>
          </w:divBdr>
        </w:div>
        <w:div w:id="376585605">
          <w:marLeft w:val="640"/>
          <w:marRight w:val="0"/>
          <w:marTop w:val="0"/>
          <w:marBottom w:val="0"/>
          <w:divBdr>
            <w:top w:val="none" w:sz="0" w:space="0" w:color="auto"/>
            <w:left w:val="none" w:sz="0" w:space="0" w:color="auto"/>
            <w:bottom w:val="none" w:sz="0" w:space="0" w:color="auto"/>
            <w:right w:val="none" w:sz="0" w:space="0" w:color="auto"/>
          </w:divBdr>
        </w:div>
        <w:div w:id="473563532">
          <w:marLeft w:val="640"/>
          <w:marRight w:val="0"/>
          <w:marTop w:val="0"/>
          <w:marBottom w:val="0"/>
          <w:divBdr>
            <w:top w:val="none" w:sz="0" w:space="0" w:color="auto"/>
            <w:left w:val="none" w:sz="0" w:space="0" w:color="auto"/>
            <w:bottom w:val="none" w:sz="0" w:space="0" w:color="auto"/>
            <w:right w:val="none" w:sz="0" w:space="0" w:color="auto"/>
          </w:divBdr>
        </w:div>
        <w:div w:id="481584758">
          <w:marLeft w:val="640"/>
          <w:marRight w:val="0"/>
          <w:marTop w:val="0"/>
          <w:marBottom w:val="0"/>
          <w:divBdr>
            <w:top w:val="none" w:sz="0" w:space="0" w:color="auto"/>
            <w:left w:val="none" w:sz="0" w:space="0" w:color="auto"/>
            <w:bottom w:val="none" w:sz="0" w:space="0" w:color="auto"/>
            <w:right w:val="none" w:sz="0" w:space="0" w:color="auto"/>
          </w:divBdr>
        </w:div>
        <w:div w:id="506331190">
          <w:marLeft w:val="640"/>
          <w:marRight w:val="0"/>
          <w:marTop w:val="0"/>
          <w:marBottom w:val="0"/>
          <w:divBdr>
            <w:top w:val="none" w:sz="0" w:space="0" w:color="auto"/>
            <w:left w:val="none" w:sz="0" w:space="0" w:color="auto"/>
            <w:bottom w:val="none" w:sz="0" w:space="0" w:color="auto"/>
            <w:right w:val="none" w:sz="0" w:space="0" w:color="auto"/>
          </w:divBdr>
        </w:div>
        <w:div w:id="508182014">
          <w:marLeft w:val="640"/>
          <w:marRight w:val="0"/>
          <w:marTop w:val="0"/>
          <w:marBottom w:val="0"/>
          <w:divBdr>
            <w:top w:val="none" w:sz="0" w:space="0" w:color="auto"/>
            <w:left w:val="none" w:sz="0" w:space="0" w:color="auto"/>
            <w:bottom w:val="none" w:sz="0" w:space="0" w:color="auto"/>
            <w:right w:val="none" w:sz="0" w:space="0" w:color="auto"/>
          </w:divBdr>
        </w:div>
        <w:div w:id="508256588">
          <w:marLeft w:val="640"/>
          <w:marRight w:val="0"/>
          <w:marTop w:val="0"/>
          <w:marBottom w:val="0"/>
          <w:divBdr>
            <w:top w:val="none" w:sz="0" w:space="0" w:color="auto"/>
            <w:left w:val="none" w:sz="0" w:space="0" w:color="auto"/>
            <w:bottom w:val="none" w:sz="0" w:space="0" w:color="auto"/>
            <w:right w:val="none" w:sz="0" w:space="0" w:color="auto"/>
          </w:divBdr>
        </w:div>
        <w:div w:id="528221275">
          <w:marLeft w:val="640"/>
          <w:marRight w:val="0"/>
          <w:marTop w:val="0"/>
          <w:marBottom w:val="0"/>
          <w:divBdr>
            <w:top w:val="none" w:sz="0" w:space="0" w:color="auto"/>
            <w:left w:val="none" w:sz="0" w:space="0" w:color="auto"/>
            <w:bottom w:val="none" w:sz="0" w:space="0" w:color="auto"/>
            <w:right w:val="none" w:sz="0" w:space="0" w:color="auto"/>
          </w:divBdr>
        </w:div>
        <w:div w:id="532765090">
          <w:marLeft w:val="640"/>
          <w:marRight w:val="0"/>
          <w:marTop w:val="0"/>
          <w:marBottom w:val="0"/>
          <w:divBdr>
            <w:top w:val="none" w:sz="0" w:space="0" w:color="auto"/>
            <w:left w:val="none" w:sz="0" w:space="0" w:color="auto"/>
            <w:bottom w:val="none" w:sz="0" w:space="0" w:color="auto"/>
            <w:right w:val="none" w:sz="0" w:space="0" w:color="auto"/>
          </w:divBdr>
        </w:div>
        <w:div w:id="538905612">
          <w:marLeft w:val="640"/>
          <w:marRight w:val="0"/>
          <w:marTop w:val="0"/>
          <w:marBottom w:val="0"/>
          <w:divBdr>
            <w:top w:val="none" w:sz="0" w:space="0" w:color="auto"/>
            <w:left w:val="none" w:sz="0" w:space="0" w:color="auto"/>
            <w:bottom w:val="none" w:sz="0" w:space="0" w:color="auto"/>
            <w:right w:val="none" w:sz="0" w:space="0" w:color="auto"/>
          </w:divBdr>
        </w:div>
        <w:div w:id="561913154">
          <w:marLeft w:val="640"/>
          <w:marRight w:val="0"/>
          <w:marTop w:val="0"/>
          <w:marBottom w:val="0"/>
          <w:divBdr>
            <w:top w:val="none" w:sz="0" w:space="0" w:color="auto"/>
            <w:left w:val="none" w:sz="0" w:space="0" w:color="auto"/>
            <w:bottom w:val="none" w:sz="0" w:space="0" w:color="auto"/>
            <w:right w:val="none" w:sz="0" w:space="0" w:color="auto"/>
          </w:divBdr>
        </w:div>
        <w:div w:id="596987644">
          <w:marLeft w:val="640"/>
          <w:marRight w:val="0"/>
          <w:marTop w:val="0"/>
          <w:marBottom w:val="0"/>
          <w:divBdr>
            <w:top w:val="none" w:sz="0" w:space="0" w:color="auto"/>
            <w:left w:val="none" w:sz="0" w:space="0" w:color="auto"/>
            <w:bottom w:val="none" w:sz="0" w:space="0" w:color="auto"/>
            <w:right w:val="none" w:sz="0" w:space="0" w:color="auto"/>
          </w:divBdr>
        </w:div>
        <w:div w:id="610209120">
          <w:marLeft w:val="640"/>
          <w:marRight w:val="0"/>
          <w:marTop w:val="0"/>
          <w:marBottom w:val="0"/>
          <w:divBdr>
            <w:top w:val="none" w:sz="0" w:space="0" w:color="auto"/>
            <w:left w:val="none" w:sz="0" w:space="0" w:color="auto"/>
            <w:bottom w:val="none" w:sz="0" w:space="0" w:color="auto"/>
            <w:right w:val="none" w:sz="0" w:space="0" w:color="auto"/>
          </w:divBdr>
        </w:div>
        <w:div w:id="611867283">
          <w:marLeft w:val="640"/>
          <w:marRight w:val="0"/>
          <w:marTop w:val="0"/>
          <w:marBottom w:val="0"/>
          <w:divBdr>
            <w:top w:val="none" w:sz="0" w:space="0" w:color="auto"/>
            <w:left w:val="none" w:sz="0" w:space="0" w:color="auto"/>
            <w:bottom w:val="none" w:sz="0" w:space="0" w:color="auto"/>
            <w:right w:val="none" w:sz="0" w:space="0" w:color="auto"/>
          </w:divBdr>
        </w:div>
        <w:div w:id="619649859">
          <w:marLeft w:val="640"/>
          <w:marRight w:val="0"/>
          <w:marTop w:val="0"/>
          <w:marBottom w:val="0"/>
          <w:divBdr>
            <w:top w:val="none" w:sz="0" w:space="0" w:color="auto"/>
            <w:left w:val="none" w:sz="0" w:space="0" w:color="auto"/>
            <w:bottom w:val="none" w:sz="0" w:space="0" w:color="auto"/>
            <w:right w:val="none" w:sz="0" w:space="0" w:color="auto"/>
          </w:divBdr>
        </w:div>
        <w:div w:id="628317244">
          <w:marLeft w:val="640"/>
          <w:marRight w:val="0"/>
          <w:marTop w:val="0"/>
          <w:marBottom w:val="0"/>
          <w:divBdr>
            <w:top w:val="none" w:sz="0" w:space="0" w:color="auto"/>
            <w:left w:val="none" w:sz="0" w:space="0" w:color="auto"/>
            <w:bottom w:val="none" w:sz="0" w:space="0" w:color="auto"/>
            <w:right w:val="none" w:sz="0" w:space="0" w:color="auto"/>
          </w:divBdr>
        </w:div>
        <w:div w:id="698429466">
          <w:marLeft w:val="640"/>
          <w:marRight w:val="0"/>
          <w:marTop w:val="0"/>
          <w:marBottom w:val="0"/>
          <w:divBdr>
            <w:top w:val="none" w:sz="0" w:space="0" w:color="auto"/>
            <w:left w:val="none" w:sz="0" w:space="0" w:color="auto"/>
            <w:bottom w:val="none" w:sz="0" w:space="0" w:color="auto"/>
            <w:right w:val="none" w:sz="0" w:space="0" w:color="auto"/>
          </w:divBdr>
        </w:div>
        <w:div w:id="707032020">
          <w:marLeft w:val="640"/>
          <w:marRight w:val="0"/>
          <w:marTop w:val="0"/>
          <w:marBottom w:val="0"/>
          <w:divBdr>
            <w:top w:val="none" w:sz="0" w:space="0" w:color="auto"/>
            <w:left w:val="none" w:sz="0" w:space="0" w:color="auto"/>
            <w:bottom w:val="none" w:sz="0" w:space="0" w:color="auto"/>
            <w:right w:val="none" w:sz="0" w:space="0" w:color="auto"/>
          </w:divBdr>
        </w:div>
        <w:div w:id="717750515">
          <w:marLeft w:val="640"/>
          <w:marRight w:val="0"/>
          <w:marTop w:val="0"/>
          <w:marBottom w:val="0"/>
          <w:divBdr>
            <w:top w:val="none" w:sz="0" w:space="0" w:color="auto"/>
            <w:left w:val="none" w:sz="0" w:space="0" w:color="auto"/>
            <w:bottom w:val="none" w:sz="0" w:space="0" w:color="auto"/>
            <w:right w:val="none" w:sz="0" w:space="0" w:color="auto"/>
          </w:divBdr>
        </w:div>
        <w:div w:id="744448277">
          <w:marLeft w:val="640"/>
          <w:marRight w:val="0"/>
          <w:marTop w:val="0"/>
          <w:marBottom w:val="0"/>
          <w:divBdr>
            <w:top w:val="none" w:sz="0" w:space="0" w:color="auto"/>
            <w:left w:val="none" w:sz="0" w:space="0" w:color="auto"/>
            <w:bottom w:val="none" w:sz="0" w:space="0" w:color="auto"/>
            <w:right w:val="none" w:sz="0" w:space="0" w:color="auto"/>
          </w:divBdr>
        </w:div>
        <w:div w:id="747968786">
          <w:marLeft w:val="640"/>
          <w:marRight w:val="0"/>
          <w:marTop w:val="0"/>
          <w:marBottom w:val="0"/>
          <w:divBdr>
            <w:top w:val="none" w:sz="0" w:space="0" w:color="auto"/>
            <w:left w:val="none" w:sz="0" w:space="0" w:color="auto"/>
            <w:bottom w:val="none" w:sz="0" w:space="0" w:color="auto"/>
            <w:right w:val="none" w:sz="0" w:space="0" w:color="auto"/>
          </w:divBdr>
        </w:div>
        <w:div w:id="752508099">
          <w:marLeft w:val="640"/>
          <w:marRight w:val="0"/>
          <w:marTop w:val="0"/>
          <w:marBottom w:val="0"/>
          <w:divBdr>
            <w:top w:val="none" w:sz="0" w:space="0" w:color="auto"/>
            <w:left w:val="none" w:sz="0" w:space="0" w:color="auto"/>
            <w:bottom w:val="none" w:sz="0" w:space="0" w:color="auto"/>
            <w:right w:val="none" w:sz="0" w:space="0" w:color="auto"/>
          </w:divBdr>
        </w:div>
        <w:div w:id="753209581">
          <w:marLeft w:val="640"/>
          <w:marRight w:val="0"/>
          <w:marTop w:val="0"/>
          <w:marBottom w:val="0"/>
          <w:divBdr>
            <w:top w:val="none" w:sz="0" w:space="0" w:color="auto"/>
            <w:left w:val="none" w:sz="0" w:space="0" w:color="auto"/>
            <w:bottom w:val="none" w:sz="0" w:space="0" w:color="auto"/>
            <w:right w:val="none" w:sz="0" w:space="0" w:color="auto"/>
          </w:divBdr>
        </w:div>
        <w:div w:id="753821741">
          <w:marLeft w:val="640"/>
          <w:marRight w:val="0"/>
          <w:marTop w:val="0"/>
          <w:marBottom w:val="0"/>
          <w:divBdr>
            <w:top w:val="none" w:sz="0" w:space="0" w:color="auto"/>
            <w:left w:val="none" w:sz="0" w:space="0" w:color="auto"/>
            <w:bottom w:val="none" w:sz="0" w:space="0" w:color="auto"/>
            <w:right w:val="none" w:sz="0" w:space="0" w:color="auto"/>
          </w:divBdr>
        </w:div>
        <w:div w:id="770397763">
          <w:marLeft w:val="640"/>
          <w:marRight w:val="0"/>
          <w:marTop w:val="0"/>
          <w:marBottom w:val="0"/>
          <w:divBdr>
            <w:top w:val="none" w:sz="0" w:space="0" w:color="auto"/>
            <w:left w:val="none" w:sz="0" w:space="0" w:color="auto"/>
            <w:bottom w:val="none" w:sz="0" w:space="0" w:color="auto"/>
            <w:right w:val="none" w:sz="0" w:space="0" w:color="auto"/>
          </w:divBdr>
        </w:div>
        <w:div w:id="845369106">
          <w:marLeft w:val="640"/>
          <w:marRight w:val="0"/>
          <w:marTop w:val="0"/>
          <w:marBottom w:val="0"/>
          <w:divBdr>
            <w:top w:val="none" w:sz="0" w:space="0" w:color="auto"/>
            <w:left w:val="none" w:sz="0" w:space="0" w:color="auto"/>
            <w:bottom w:val="none" w:sz="0" w:space="0" w:color="auto"/>
            <w:right w:val="none" w:sz="0" w:space="0" w:color="auto"/>
          </w:divBdr>
        </w:div>
        <w:div w:id="857621655">
          <w:marLeft w:val="640"/>
          <w:marRight w:val="0"/>
          <w:marTop w:val="0"/>
          <w:marBottom w:val="0"/>
          <w:divBdr>
            <w:top w:val="none" w:sz="0" w:space="0" w:color="auto"/>
            <w:left w:val="none" w:sz="0" w:space="0" w:color="auto"/>
            <w:bottom w:val="none" w:sz="0" w:space="0" w:color="auto"/>
            <w:right w:val="none" w:sz="0" w:space="0" w:color="auto"/>
          </w:divBdr>
        </w:div>
        <w:div w:id="915282826">
          <w:marLeft w:val="640"/>
          <w:marRight w:val="0"/>
          <w:marTop w:val="0"/>
          <w:marBottom w:val="0"/>
          <w:divBdr>
            <w:top w:val="none" w:sz="0" w:space="0" w:color="auto"/>
            <w:left w:val="none" w:sz="0" w:space="0" w:color="auto"/>
            <w:bottom w:val="none" w:sz="0" w:space="0" w:color="auto"/>
            <w:right w:val="none" w:sz="0" w:space="0" w:color="auto"/>
          </w:divBdr>
        </w:div>
        <w:div w:id="937903403">
          <w:marLeft w:val="640"/>
          <w:marRight w:val="0"/>
          <w:marTop w:val="0"/>
          <w:marBottom w:val="0"/>
          <w:divBdr>
            <w:top w:val="none" w:sz="0" w:space="0" w:color="auto"/>
            <w:left w:val="none" w:sz="0" w:space="0" w:color="auto"/>
            <w:bottom w:val="none" w:sz="0" w:space="0" w:color="auto"/>
            <w:right w:val="none" w:sz="0" w:space="0" w:color="auto"/>
          </w:divBdr>
        </w:div>
        <w:div w:id="943464296">
          <w:marLeft w:val="640"/>
          <w:marRight w:val="0"/>
          <w:marTop w:val="0"/>
          <w:marBottom w:val="0"/>
          <w:divBdr>
            <w:top w:val="none" w:sz="0" w:space="0" w:color="auto"/>
            <w:left w:val="none" w:sz="0" w:space="0" w:color="auto"/>
            <w:bottom w:val="none" w:sz="0" w:space="0" w:color="auto"/>
            <w:right w:val="none" w:sz="0" w:space="0" w:color="auto"/>
          </w:divBdr>
        </w:div>
        <w:div w:id="969671257">
          <w:marLeft w:val="640"/>
          <w:marRight w:val="0"/>
          <w:marTop w:val="0"/>
          <w:marBottom w:val="0"/>
          <w:divBdr>
            <w:top w:val="none" w:sz="0" w:space="0" w:color="auto"/>
            <w:left w:val="none" w:sz="0" w:space="0" w:color="auto"/>
            <w:bottom w:val="none" w:sz="0" w:space="0" w:color="auto"/>
            <w:right w:val="none" w:sz="0" w:space="0" w:color="auto"/>
          </w:divBdr>
        </w:div>
        <w:div w:id="988243255">
          <w:marLeft w:val="640"/>
          <w:marRight w:val="0"/>
          <w:marTop w:val="0"/>
          <w:marBottom w:val="0"/>
          <w:divBdr>
            <w:top w:val="none" w:sz="0" w:space="0" w:color="auto"/>
            <w:left w:val="none" w:sz="0" w:space="0" w:color="auto"/>
            <w:bottom w:val="none" w:sz="0" w:space="0" w:color="auto"/>
            <w:right w:val="none" w:sz="0" w:space="0" w:color="auto"/>
          </w:divBdr>
        </w:div>
        <w:div w:id="992761712">
          <w:marLeft w:val="640"/>
          <w:marRight w:val="0"/>
          <w:marTop w:val="0"/>
          <w:marBottom w:val="0"/>
          <w:divBdr>
            <w:top w:val="none" w:sz="0" w:space="0" w:color="auto"/>
            <w:left w:val="none" w:sz="0" w:space="0" w:color="auto"/>
            <w:bottom w:val="none" w:sz="0" w:space="0" w:color="auto"/>
            <w:right w:val="none" w:sz="0" w:space="0" w:color="auto"/>
          </w:divBdr>
        </w:div>
        <w:div w:id="1004019467">
          <w:marLeft w:val="640"/>
          <w:marRight w:val="0"/>
          <w:marTop w:val="0"/>
          <w:marBottom w:val="0"/>
          <w:divBdr>
            <w:top w:val="none" w:sz="0" w:space="0" w:color="auto"/>
            <w:left w:val="none" w:sz="0" w:space="0" w:color="auto"/>
            <w:bottom w:val="none" w:sz="0" w:space="0" w:color="auto"/>
            <w:right w:val="none" w:sz="0" w:space="0" w:color="auto"/>
          </w:divBdr>
        </w:div>
        <w:div w:id="1018626715">
          <w:marLeft w:val="640"/>
          <w:marRight w:val="0"/>
          <w:marTop w:val="0"/>
          <w:marBottom w:val="0"/>
          <w:divBdr>
            <w:top w:val="none" w:sz="0" w:space="0" w:color="auto"/>
            <w:left w:val="none" w:sz="0" w:space="0" w:color="auto"/>
            <w:bottom w:val="none" w:sz="0" w:space="0" w:color="auto"/>
            <w:right w:val="none" w:sz="0" w:space="0" w:color="auto"/>
          </w:divBdr>
        </w:div>
        <w:div w:id="1045132448">
          <w:marLeft w:val="640"/>
          <w:marRight w:val="0"/>
          <w:marTop w:val="0"/>
          <w:marBottom w:val="0"/>
          <w:divBdr>
            <w:top w:val="none" w:sz="0" w:space="0" w:color="auto"/>
            <w:left w:val="none" w:sz="0" w:space="0" w:color="auto"/>
            <w:bottom w:val="none" w:sz="0" w:space="0" w:color="auto"/>
            <w:right w:val="none" w:sz="0" w:space="0" w:color="auto"/>
          </w:divBdr>
        </w:div>
        <w:div w:id="1050494386">
          <w:marLeft w:val="640"/>
          <w:marRight w:val="0"/>
          <w:marTop w:val="0"/>
          <w:marBottom w:val="0"/>
          <w:divBdr>
            <w:top w:val="none" w:sz="0" w:space="0" w:color="auto"/>
            <w:left w:val="none" w:sz="0" w:space="0" w:color="auto"/>
            <w:bottom w:val="none" w:sz="0" w:space="0" w:color="auto"/>
            <w:right w:val="none" w:sz="0" w:space="0" w:color="auto"/>
          </w:divBdr>
        </w:div>
        <w:div w:id="1052386211">
          <w:marLeft w:val="640"/>
          <w:marRight w:val="0"/>
          <w:marTop w:val="0"/>
          <w:marBottom w:val="0"/>
          <w:divBdr>
            <w:top w:val="none" w:sz="0" w:space="0" w:color="auto"/>
            <w:left w:val="none" w:sz="0" w:space="0" w:color="auto"/>
            <w:bottom w:val="none" w:sz="0" w:space="0" w:color="auto"/>
            <w:right w:val="none" w:sz="0" w:space="0" w:color="auto"/>
          </w:divBdr>
        </w:div>
        <w:div w:id="1053383890">
          <w:marLeft w:val="640"/>
          <w:marRight w:val="0"/>
          <w:marTop w:val="0"/>
          <w:marBottom w:val="0"/>
          <w:divBdr>
            <w:top w:val="none" w:sz="0" w:space="0" w:color="auto"/>
            <w:left w:val="none" w:sz="0" w:space="0" w:color="auto"/>
            <w:bottom w:val="none" w:sz="0" w:space="0" w:color="auto"/>
            <w:right w:val="none" w:sz="0" w:space="0" w:color="auto"/>
          </w:divBdr>
        </w:div>
        <w:div w:id="1056667338">
          <w:marLeft w:val="640"/>
          <w:marRight w:val="0"/>
          <w:marTop w:val="0"/>
          <w:marBottom w:val="0"/>
          <w:divBdr>
            <w:top w:val="none" w:sz="0" w:space="0" w:color="auto"/>
            <w:left w:val="none" w:sz="0" w:space="0" w:color="auto"/>
            <w:bottom w:val="none" w:sz="0" w:space="0" w:color="auto"/>
            <w:right w:val="none" w:sz="0" w:space="0" w:color="auto"/>
          </w:divBdr>
        </w:div>
        <w:div w:id="1089890783">
          <w:marLeft w:val="640"/>
          <w:marRight w:val="0"/>
          <w:marTop w:val="0"/>
          <w:marBottom w:val="0"/>
          <w:divBdr>
            <w:top w:val="none" w:sz="0" w:space="0" w:color="auto"/>
            <w:left w:val="none" w:sz="0" w:space="0" w:color="auto"/>
            <w:bottom w:val="none" w:sz="0" w:space="0" w:color="auto"/>
            <w:right w:val="none" w:sz="0" w:space="0" w:color="auto"/>
          </w:divBdr>
        </w:div>
        <w:div w:id="1119182371">
          <w:marLeft w:val="640"/>
          <w:marRight w:val="0"/>
          <w:marTop w:val="0"/>
          <w:marBottom w:val="0"/>
          <w:divBdr>
            <w:top w:val="none" w:sz="0" w:space="0" w:color="auto"/>
            <w:left w:val="none" w:sz="0" w:space="0" w:color="auto"/>
            <w:bottom w:val="none" w:sz="0" w:space="0" w:color="auto"/>
            <w:right w:val="none" w:sz="0" w:space="0" w:color="auto"/>
          </w:divBdr>
        </w:div>
        <w:div w:id="1133063118">
          <w:marLeft w:val="640"/>
          <w:marRight w:val="0"/>
          <w:marTop w:val="0"/>
          <w:marBottom w:val="0"/>
          <w:divBdr>
            <w:top w:val="none" w:sz="0" w:space="0" w:color="auto"/>
            <w:left w:val="none" w:sz="0" w:space="0" w:color="auto"/>
            <w:bottom w:val="none" w:sz="0" w:space="0" w:color="auto"/>
            <w:right w:val="none" w:sz="0" w:space="0" w:color="auto"/>
          </w:divBdr>
        </w:div>
        <w:div w:id="1139148529">
          <w:marLeft w:val="640"/>
          <w:marRight w:val="0"/>
          <w:marTop w:val="0"/>
          <w:marBottom w:val="0"/>
          <w:divBdr>
            <w:top w:val="none" w:sz="0" w:space="0" w:color="auto"/>
            <w:left w:val="none" w:sz="0" w:space="0" w:color="auto"/>
            <w:bottom w:val="none" w:sz="0" w:space="0" w:color="auto"/>
            <w:right w:val="none" w:sz="0" w:space="0" w:color="auto"/>
          </w:divBdr>
        </w:div>
        <w:div w:id="1149057145">
          <w:marLeft w:val="640"/>
          <w:marRight w:val="0"/>
          <w:marTop w:val="0"/>
          <w:marBottom w:val="0"/>
          <w:divBdr>
            <w:top w:val="none" w:sz="0" w:space="0" w:color="auto"/>
            <w:left w:val="none" w:sz="0" w:space="0" w:color="auto"/>
            <w:bottom w:val="none" w:sz="0" w:space="0" w:color="auto"/>
            <w:right w:val="none" w:sz="0" w:space="0" w:color="auto"/>
          </w:divBdr>
        </w:div>
        <w:div w:id="1164127603">
          <w:marLeft w:val="640"/>
          <w:marRight w:val="0"/>
          <w:marTop w:val="0"/>
          <w:marBottom w:val="0"/>
          <w:divBdr>
            <w:top w:val="none" w:sz="0" w:space="0" w:color="auto"/>
            <w:left w:val="none" w:sz="0" w:space="0" w:color="auto"/>
            <w:bottom w:val="none" w:sz="0" w:space="0" w:color="auto"/>
            <w:right w:val="none" w:sz="0" w:space="0" w:color="auto"/>
          </w:divBdr>
        </w:div>
        <w:div w:id="1186555645">
          <w:marLeft w:val="640"/>
          <w:marRight w:val="0"/>
          <w:marTop w:val="0"/>
          <w:marBottom w:val="0"/>
          <w:divBdr>
            <w:top w:val="none" w:sz="0" w:space="0" w:color="auto"/>
            <w:left w:val="none" w:sz="0" w:space="0" w:color="auto"/>
            <w:bottom w:val="none" w:sz="0" w:space="0" w:color="auto"/>
            <w:right w:val="none" w:sz="0" w:space="0" w:color="auto"/>
          </w:divBdr>
        </w:div>
        <w:div w:id="1187209454">
          <w:marLeft w:val="640"/>
          <w:marRight w:val="0"/>
          <w:marTop w:val="0"/>
          <w:marBottom w:val="0"/>
          <w:divBdr>
            <w:top w:val="none" w:sz="0" w:space="0" w:color="auto"/>
            <w:left w:val="none" w:sz="0" w:space="0" w:color="auto"/>
            <w:bottom w:val="none" w:sz="0" w:space="0" w:color="auto"/>
            <w:right w:val="none" w:sz="0" w:space="0" w:color="auto"/>
          </w:divBdr>
        </w:div>
        <w:div w:id="1225215013">
          <w:marLeft w:val="640"/>
          <w:marRight w:val="0"/>
          <w:marTop w:val="0"/>
          <w:marBottom w:val="0"/>
          <w:divBdr>
            <w:top w:val="none" w:sz="0" w:space="0" w:color="auto"/>
            <w:left w:val="none" w:sz="0" w:space="0" w:color="auto"/>
            <w:bottom w:val="none" w:sz="0" w:space="0" w:color="auto"/>
            <w:right w:val="none" w:sz="0" w:space="0" w:color="auto"/>
          </w:divBdr>
        </w:div>
        <w:div w:id="1256864449">
          <w:marLeft w:val="640"/>
          <w:marRight w:val="0"/>
          <w:marTop w:val="0"/>
          <w:marBottom w:val="0"/>
          <w:divBdr>
            <w:top w:val="none" w:sz="0" w:space="0" w:color="auto"/>
            <w:left w:val="none" w:sz="0" w:space="0" w:color="auto"/>
            <w:bottom w:val="none" w:sz="0" w:space="0" w:color="auto"/>
            <w:right w:val="none" w:sz="0" w:space="0" w:color="auto"/>
          </w:divBdr>
        </w:div>
        <w:div w:id="1296445716">
          <w:marLeft w:val="640"/>
          <w:marRight w:val="0"/>
          <w:marTop w:val="0"/>
          <w:marBottom w:val="0"/>
          <w:divBdr>
            <w:top w:val="none" w:sz="0" w:space="0" w:color="auto"/>
            <w:left w:val="none" w:sz="0" w:space="0" w:color="auto"/>
            <w:bottom w:val="none" w:sz="0" w:space="0" w:color="auto"/>
            <w:right w:val="none" w:sz="0" w:space="0" w:color="auto"/>
          </w:divBdr>
        </w:div>
        <w:div w:id="1304189320">
          <w:marLeft w:val="640"/>
          <w:marRight w:val="0"/>
          <w:marTop w:val="0"/>
          <w:marBottom w:val="0"/>
          <w:divBdr>
            <w:top w:val="none" w:sz="0" w:space="0" w:color="auto"/>
            <w:left w:val="none" w:sz="0" w:space="0" w:color="auto"/>
            <w:bottom w:val="none" w:sz="0" w:space="0" w:color="auto"/>
            <w:right w:val="none" w:sz="0" w:space="0" w:color="auto"/>
          </w:divBdr>
        </w:div>
        <w:div w:id="1330406749">
          <w:marLeft w:val="640"/>
          <w:marRight w:val="0"/>
          <w:marTop w:val="0"/>
          <w:marBottom w:val="0"/>
          <w:divBdr>
            <w:top w:val="none" w:sz="0" w:space="0" w:color="auto"/>
            <w:left w:val="none" w:sz="0" w:space="0" w:color="auto"/>
            <w:bottom w:val="none" w:sz="0" w:space="0" w:color="auto"/>
            <w:right w:val="none" w:sz="0" w:space="0" w:color="auto"/>
          </w:divBdr>
        </w:div>
        <w:div w:id="1353070256">
          <w:marLeft w:val="640"/>
          <w:marRight w:val="0"/>
          <w:marTop w:val="0"/>
          <w:marBottom w:val="0"/>
          <w:divBdr>
            <w:top w:val="none" w:sz="0" w:space="0" w:color="auto"/>
            <w:left w:val="none" w:sz="0" w:space="0" w:color="auto"/>
            <w:bottom w:val="none" w:sz="0" w:space="0" w:color="auto"/>
            <w:right w:val="none" w:sz="0" w:space="0" w:color="auto"/>
          </w:divBdr>
        </w:div>
        <w:div w:id="1364356301">
          <w:marLeft w:val="640"/>
          <w:marRight w:val="0"/>
          <w:marTop w:val="0"/>
          <w:marBottom w:val="0"/>
          <w:divBdr>
            <w:top w:val="none" w:sz="0" w:space="0" w:color="auto"/>
            <w:left w:val="none" w:sz="0" w:space="0" w:color="auto"/>
            <w:bottom w:val="none" w:sz="0" w:space="0" w:color="auto"/>
            <w:right w:val="none" w:sz="0" w:space="0" w:color="auto"/>
          </w:divBdr>
        </w:div>
        <w:div w:id="1408726816">
          <w:marLeft w:val="640"/>
          <w:marRight w:val="0"/>
          <w:marTop w:val="0"/>
          <w:marBottom w:val="0"/>
          <w:divBdr>
            <w:top w:val="none" w:sz="0" w:space="0" w:color="auto"/>
            <w:left w:val="none" w:sz="0" w:space="0" w:color="auto"/>
            <w:bottom w:val="none" w:sz="0" w:space="0" w:color="auto"/>
            <w:right w:val="none" w:sz="0" w:space="0" w:color="auto"/>
          </w:divBdr>
        </w:div>
        <w:div w:id="1464350155">
          <w:marLeft w:val="640"/>
          <w:marRight w:val="0"/>
          <w:marTop w:val="0"/>
          <w:marBottom w:val="0"/>
          <w:divBdr>
            <w:top w:val="none" w:sz="0" w:space="0" w:color="auto"/>
            <w:left w:val="none" w:sz="0" w:space="0" w:color="auto"/>
            <w:bottom w:val="none" w:sz="0" w:space="0" w:color="auto"/>
            <w:right w:val="none" w:sz="0" w:space="0" w:color="auto"/>
          </w:divBdr>
        </w:div>
        <w:div w:id="1465150250">
          <w:marLeft w:val="640"/>
          <w:marRight w:val="0"/>
          <w:marTop w:val="0"/>
          <w:marBottom w:val="0"/>
          <w:divBdr>
            <w:top w:val="none" w:sz="0" w:space="0" w:color="auto"/>
            <w:left w:val="none" w:sz="0" w:space="0" w:color="auto"/>
            <w:bottom w:val="none" w:sz="0" w:space="0" w:color="auto"/>
            <w:right w:val="none" w:sz="0" w:space="0" w:color="auto"/>
          </w:divBdr>
        </w:div>
        <w:div w:id="1485778662">
          <w:marLeft w:val="640"/>
          <w:marRight w:val="0"/>
          <w:marTop w:val="0"/>
          <w:marBottom w:val="0"/>
          <w:divBdr>
            <w:top w:val="none" w:sz="0" w:space="0" w:color="auto"/>
            <w:left w:val="none" w:sz="0" w:space="0" w:color="auto"/>
            <w:bottom w:val="none" w:sz="0" w:space="0" w:color="auto"/>
            <w:right w:val="none" w:sz="0" w:space="0" w:color="auto"/>
          </w:divBdr>
        </w:div>
        <w:div w:id="1500537332">
          <w:marLeft w:val="640"/>
          <w:marRight w:val="0"/>
          <w:marTop w:val="0"/>
          <w:marBottom w:val="0"/>
          <w:divBdr>
            <w:top w:val="none" w:sz="0" w:space="0" w:color="auto"/>
            <w:left w:val="none" w:sz="0" w:space="0" w:color="auto"/>
            <w:bottom w:val="none" w:sz="0" w:space="0" w:color="auto"/>
            <w:right w:val="none" w:sz="0" w:space="0" w:color="auto"/>
          </w:divBdr>
        </w:div>
        <w:div w:id="1520121310">
          <w:marLeft w:val="640"/>
          <w:marRight w:val="0"/>
          <w:marTop w:val="0"/>
          <w:marBottom w:val="0"/>
          <w:divBdr>
            <w:top w:val="none" w:sz="0" w:space="0" w:color="auto"/>
            <w:left w:val="none" w:sz="0" w:space="0" w:color="auto"/>
            <w:bottom w:val="none" w:sz="0" w:space="0" w:color="auto"/>
            <w:right w:val="none" w:sz="0" w:space="0" w:color="auto"/>
          </w:divBdr>
        </w:div>
        <w:div w:id="1546793749">
          <w:marLeft w:val="640"/>
          <w:marRight w:val="0"/>
          <w:marTop w:val="0"/>
          <w:marBottom w:val="0"/>
          <w:divBdr>
            <w:top w:val="none" w:sz="0" w:space="0" w:color="auto"/>
            <w:left w:val="none" w:sz="0" w:space="0" w:color="auto"/>
            <w:bottom w:val="none" w:sz="0" w:space="0" w:color="auto"/>
            <w:right w:val="none" w:sz="0" w:space="0" w:color="auto"/>
          </w:divBdr>
        </w:div>
        <w:div w:id="1547252380">
          <w:marLeft w:val="640"/>
          <w:marRight w:val="0"/>
          <w:marTop w:val="0"/>
          <w:marBottom w:val="0"/>
          <w:divBdr>
            <w:top w:val="none" w:sz="0" w:space="0" w:color="auto"/>
            <w:left w:val="none" w:sz="0" w:space="0" w:color="auto"/>
            <w:bottom w:val="none" w:sz="0" w:space="0" w:color="auto"/>
            <w:right w:val="none" w:sz="0" w:space="0" w:color="auto"/>
          </w:divBdr>
        </w:div>
        <w:div w:id="1600481195">
          <w:marLeft w:val="640"/>
          <w:marRight w:val="0"/>
          <w:marTop w:val="0"/>
          <w:marBottom w:val="0"/>
          <w:divBdr>
            <w:top w:val="none" w:sz="0" w:space="0" w:color="auto"/>
            <w:left w:val="none" w:sz="0" w:space="0" w:color="auto"/>
            <w:bottom w:val="none" w:sz="0" w:space="0" w:color="auto"/>
            <w:right w:val="none" w:sz="0" w:space="0" w:color="auto"/>
          </w:divBdr>
        </w:div>
        <w:div w:id="1618682318">
          <w:marLeft w:val="640"/>
          <w:marRight w:val="0"/>
          <w:marTop w:val="0"/>
          <w:marBottom w:val="0"/>
          <w:divBdr>
            <w:top w:val="none" w:sz="0" w:space="0" w:color="auto"/>
            <w:left w:val="none" w:sz="0" w:space="0" w:color="auto"/>
            <w:bottom w:val="none" w:sz="0" w:space="0" w:color="auto"/>
            <w:right w:val="none" w:sz="0" w:space="0" w:color="auto"/>
          </w:divBdr>
        </w:div>
        <w:div w:id="1654602588">
          <w:marLeft w:val="640"/>
          <w:marRight w:val="0"/>
          <w:marTop w:val="0"/>
          <w:marBottom w:val="0"/>
          <w:divBdr>
            <w:top w:val="none" w:sz="0" w:space="0" w:color="auto"/>
            <w:left w:val="none" w:sz="0" w:space="0" w:color="auto"/>
            <w:bottom w:val="none" w:sz="0" w:space="0" w:color="auto"/>
            <w:right w:val="none" w:sz="0" w:space="0" w:color="auto"/>
          </w:divBdr>
        </w:div>
        <w:div w:id="1658337986">
          <w:marLeft w:val="640"/>
          <w:marRight w:val="0"/>
          <w:marTop w:val="0"/>
          <w:marBottom w:val="0"/>
          <w:divBdr>
            <w:top w:val="none" w:sz="0" w:space="0" w:color="auto"/>
            <w:left w:val="none" w:sz="0" w:space="0" w:color="auto"/>
            <w:bottom w:val="none" w:sz="0" w:space="0" w:color="auto"/>
            <w:right w:val="none" w:sz="0" w:space="0" w:color="auto"/>
          </w:divBdr>
        </w:div>
        <w:div w:id="1663117567">
          <w:marLeft w:val="640"/>
          <w:marRight w:val="0"/>
          <w:marTop w:val="0"/>
          <w:marBottom w:val="0"/>
          <w:divBdr>
            <w:top w:val="none" w:sz="0" w:space="0" w:color="auto"/>
            <w:left w:val="none" w:sz="0" w:space="0" w:color="auto"/>
            <w:bottom w:val="none" w:sz="0" w:space="0" w:color="auto"/>
            <w:right w:val="none" w:sz="0" w:space="0" w:color="auto"/>
          </w:divBdr>
        </w:div>
        <w:div w:id="1687976109">
          <w:marLeft w:val="640"/>
          <w:marRight w:val="0"/>
          <w:marTop w:val="0"/>
          <w:marBottom w:val="0"/>
          <w:divBdr>
            <w:top w:val="none" w:sz="0" w:space="0" w:color="auto"/>
            <w:left w:val="none" w:sz="0" w:space="0" w:color="auto"/>
            <w:bottom w:val="none" w:sz="0" w:space="0" w:color="auto"/>
            <w:right w:val="none" w:sz="0" w:space="0" w:color="auto"/>
          </w:divBdr>
        </w:div>
        <w:div w:id="1745181025">
          <w:marLeft w:val="640"/>
          <w:marRight w:val="0"/>
          <w:marTop w:val="0"/>
          <w:marBottom w:val="0"/>
          <w:divBdr>
            <w:top w:val="none" w:sz="0" w:space="0" w:color="auto"/>
            <w:left w:val="none" w:sz="0" w:space="0" w:color="auto"/>
            <w:bottom w:val="none" w:sz="0" w:space="0" w:color="auto"/>
            <w:right w:val="none" w:sz="0" w:space="0" w:color="auto"/>
          </w:divBdr>
        </w:div>
        <w:div w:id="1775326448">
          <w:marLeft w:val="640"/>
          <w:marRight w:val="0"/>
          <w:marTop w:val="0"/>
          <w:marBottom w:val="0"/>
          <w:divBdr>
            <w:top w:val="none" w:sz="0" w:space="0" w:color="auto"/>
            <w:left w:val="none" w:sz="0" w:space="0" w:color="auto"/>
            <w:bottom w:val="none" w:sz="0" w:space="0" w:color="auto"/>
            <w:right w:val="none" w:sz="0" w:space="0" w:color="auto"/>
          </w:divBdr>
        </w:div>
        <w:div w:id="1833135487">
          <w:marLeft w:val="640"/>
          <w:marRight w:val="0"/>
          <w:marTop w:val="0"/>
          <w:marBottom w:val="0"/>
          <w:divBdr>
            <w:top w:val="none" w:sz="0" w:space="0" w:color="auto"/>
            <w:left w:val="none" w:sz="0" w:space="0" w:color="auto"/>
            <w:bottom w:val="none" w:sz="0" w:space="0" w:color="auto"/>
            <w:right w:val="none" w:sz="0" w:space="0" w:color="auto"/>
          </w:divBdr>
        </w:div>
        <w:div w:id="1835532363">
          <w:marLeft w:val="640"/>
          <w:marRight w:val="0"/>
          <w:marTop w:val="0"/>
          <w:marBottom w:val="0"/>
          <w:divBdr>
            <w:top w:val="none" w:sz="0" w:space="0" w:color="auto"/>
            <w:left w:val="none" w:sz="0" w:space="0" w:color="auto"/>
            <w:bottom w:val="none" w:sz="0" w:space="0" w:color="auto"/>
            <w:right w:val="none" w:sz="0" w:space="0" w:color="auto"/>
          </w:divBdr>
        </w:div>
        <w:div w:id="1857767351">
          <w:marLeft w:val="640"/>
          <w:marRight w:val="0"/>
          <w:marTop w:val="0"/>
          <w:marBottom w:val="0"/>
          <w:divBdr>
            <w:top w:val="none" w:sz="0" w:space="0" w:color="auto"/>
            <w:left w:val="none" w:sz="0" w:space="0" w:color="auto"/>
            <w:bottom w:val="none" w:sz="0" w:space="0" w:color="auto"/>
            <w:right w:val="none" w:sz="0" w:space="0" w:color="auto"/>
          </w:divBdr>
        </w:div>
        <w:div w:id="1860927442">
          <w:marLeft w:val="640"/>
          <w:marRight w:val="0"/>
          <w:marTop w:val="0"/>
          <w:marBottom w:val="0"/>
          <w:divBdr>
            <w:top w:val="none" w:sz="0" w:space="0" w:color="auto"/>
            <w:left w:val="none" w:sz="0" w:space="0" w:color="auto"/>
            <w:bottom w:val="none" w:sz="0" w:space="0" w:color="auto"/>
            <w:right w:val="none" w:sz="0" w:space="0" w:color="auto"/>
          </w:divBdr>
        </w:div>
        <w:div w:id="1864514663">
          <w:marLeft w:val="640"/>
          <w:marRight w:val="0"/>
          <w:marTop w:val="0"/>
          <w:marBottom w:val="0"/>
          <w:divBdr>
            <w:top w:val="none" w:sz="0" w:space="0" w:color="auto"/>
            <w:left w:val="none" w:sz="0" w:space="0" w:color="auto"/>
            <w:bottom w:val="none" w:sz="0" w:space="0" w:color="auto"/>
            <w:right w:val="none" w:sz="0" w:space="0" w:color="auto"/>
          </w:divBdr>
        </w:div>
        <w:div w:id="1932664251">
          <w:marLeft w:val="640"/>
          <w:marRight w:val="0"/>
          <w:marTop w:val="0"/>
          <w:marBottom w:val="0"/>
          <w:divBdr>
            <w:top w:val="none" w:sz="0" w:space="0" w:color="auto"/>
            <w:left w:val="none" w:sz="0" w:space="0" w:color="auto"/>
            <w:bottom w:val="none" w:sz="0" w:space="0" w:color="auto"/>
            <w:right w:val="none" w:sz="0" w:space="0" w:color="auto"/>
          </w:divBdr>
        </w:div>
        <w:div w:id="1988170336">
          <w:marLeft w:val="640"/>
          <w:marRight w:val="0"/>
          <w:marTop w:val="0"/>
          <w:marBottom w:val="0"/>
          <w:divBdr>
            <w:top w:val="none" w:sz="0" w:space="0" w:color="auto"/>
            <w:left w:val="none" w:sz="0" w:space="0" w:color="auto"/>
            <w:bottom w:val="none" w:sz="0" w:space="0" w:color="auto"/>
            <w:right w:val="none" w:sz="0" w:space="0" w:color="auto"/>
          </w:divBdr>
        </w:div>
        <w:div w:id="1991322054">
          <w:marLeft w:val="640"/>
          <w:marRight w:val="0"/>
          <w:marTop w:val="0"/>
          <w:marBottom w:val="0"/>
          <w:divBdr>
            <w:top w:val="none" w:sz="0" w:space="0" w:color="auto"/>
            <w:left w:val="none" w:sz="0" w:space="0" w:color="auto"/>
            <w:bottom w:val="none" w:sz="0" w:space="0" w:color="auto"/>
            <w:right w:val="none" w:sz="0" w:space="0" w:color="auto"/>
          </w:divBdr>
        </w:div>
        <w:div w:id="2028215345">
          <w:marLeft w:val="640"/>
          <w:marRight w:val="0"/>
          <w:marTop w:val="0"/>
          <w:marBottom w:val="0"/>
          <w:divBdr>
            <w:top w:val="none" w:sz="0" w:space="0" w:color="auto"/>
            <w:left w:val="none" w:sz="0" w:space="0" w:color="auto"/>
            <w:bottom w:val="none" w:sz="0" w:space="0" w:color="auto"/>
            <w:right w:val="none" w:sz="0" w:space="0" w:color="auto"/>
          </w:divBdr>
        </w:div>
        <w:div w:id="2036997645">
          <w:marLeft w:val="640"/>
          <w:marRight w:val="0"/>
          <w:marTop w:val="0"/>
          <w:marBottom w:val="0"/>
          <w:divBdr>
            <w:top w:val="none" w:sz="0" w:space="0" w:color="auto"/>
            <w:left w:val="none" w:sz="0" w:space="0" w:color="auto"/>
            <w:bottom w:val="none" w:sz="0" w:space="0" w:color="auto"/>
            <w:right w:val="none" w:sz="0" w:space="0" w:color="auto"/>
          </w:divBdr>
        </w:div>
        <w:div w:id="2069526863">
          <w:marLeft w:val="640"/>
          <w:marRight w:val="0"/>
          <w:marTop w:val="0"/>
          <w:marBottom w:val="0"/>
          <w:divBdr>
            <w:top w:val="none" w:sz="0" w:space="0" w:color="auto"/>
            <w:left w:val="none" w:sz="0" w:space="0" w:color="auto"/>
            <w:bottom w:val="none" w:sz="0" w:space="0" w:color="auto"/>
            <w:right w:val="none" w:sz="0" w:space="0" w:color="auto"/>
          </w:divBdr>
        </w:div>
        <w:div w:id="2076774640">
          <w:marLeft w:val="640"/>
          <w:marRight w:val="0"/>
          <w:marTop w:val="0"/>
          <w:marBottom w:val="0"/>
          <w:divBdr>
            <w:top w:val="none" w:sz="0" w:space="0" w:color="auto"/>
            <w:left w:val="none" w:sz="0" w:space="0" w:color="auto"/>
            <w:bottom w:val="none" w:sz="0" w:space="0" w:color="auto"/>
            <w:right w:val="none" w:sz="0" w:space="0" w:color="auto"/>
          </w:divBdr>
        </w:div>
        <w:div w:id="2085224688">
          <w:marLeft w:val="640"/>
          <w:marRight w:val="0"/>
          <w:marTop w:val="0"/>
          <w:marBottom w:val="0"/>
          <w:divBdr>
            <w:top w:val="none" w:sz="0" w:space="0" w:color="auto"/>
            <w:left w:val="none" w:sz="0" w:space="0" w:color="auto"/>
            <w:bottom w:val="none" w:sz="0" w:space="0" w:color="auto"/>
            <w:right w:val="none" w:sz="0" w:space="0" w:color="auto"/>
          </w:divBdr>
        </w:div>
        <w:div w:id="2085377190">
          <w:marLeft w:val="640"/>
          <w:marRight w:val="0"/>
          <w:marTop w:val="0"/>
          <w:marBottom w:val="0"/>
          <w:divBdr>
            <w:top w:val="none" w:sz="0" w:space="0" w:color="auto"/>
            <w:left w:val="none" w:sz="0" w:space="0" w:color="auto"/>
            <w:bottom w:val="none" w:sz="0" w:space="0" w:color="auto"/>
            <w:right w:val="none" w:sz="0" w:space="0" w:color="auto"/>
          </w:divBdr>
        </w:div>
        <w:div w:id="2088840502">
          <w:marLeft w:val="640"/>
          <w:marRight w:val="0"/>
          <w:marTop w:val="0"/>
          <w:marBottom w:val="0"/>
          <w:divBdr>
            <w:top w:val="none" w:sz="0" w:space="0" w:color="auto"/>
            <w:left w:val="none" w:sz="0" w:space="0" w:color="auto"/>
            <w:bottom w:val="none" w:sz="0" w:space="0" w:color="auto"/>
            <w:right w:val="none" w:sz="0" w:space="0" w:color="auto"/>
          </w:divBdr>
        </w:div>
        <w:div w:id="2094668767">
          <w:marLeft w:val="640"/>
          <w:marRight w:val="0"/>
          <w:marTop w:val="0"/>
          <w:marBottom w:val="0"/>
          <w:divBdr>
            <w:top w:val="none" w:sz="0" w:space="0" w:color="auto"/>
            <w:left w:val="none" w:sz="0" w:space="0" w:color="auto"/>
            <w:bottom w:val="none" w:sz="0" w:space="0" w:color="auto"/>
            <w:right w:val="none" w:sz="0" w:space="0" w:color="auto"/>
          </w:divBdr>
        </w:div>
        <w:div w:id="2097632426">
          <w:marLeft w:val="640"/>
          <w:marRight w:val="0"/>
          <w:marTop w:val="0"/>
          <w:marBottom w:val="0"/>
          <w:divBdr>
            <w:top w:val="none" w:sz="0" w:space="0" w:color="auto"/>
            <w:left w:val="none" w:sz="0" w:space="0" w:color="auto"/>
            <w:bottom w:val="none" w:sz="0" w:space="0" w:color="auto"/>
            <w:right w:val="none" w:sz="0" w:space="0" w:color="auto"/>
          </w:divBdr>
        </w:div>
        <w:div w:id="2103647873">
          <w:marLeft w:val="640"/>
          <w:marRight w:val="0"/>
          <w:marTop w:val="0"/>
          <w:marBottom w:val="0"/>
          <w:divBdr>
            <w:top w:val="none" w:sz="0" w:space="0" w:color="auto"/>
            <w:left w:val="none" w:sz="0" w:space="0" w:color="auto"/>
            <w:bottom w:val="none" w:sz="0" w:space="0" w:color="auto"/>
            <w:right w:val="none" w:sz="0" w:space="0" w:color="auto"/>
          </w:divBdr>
        </w:div>
        <w:div w:id="2117404531">
          <w:marLeft w:val="640"/>
          <w:marRight w:val="0"/>
          <w:marTop w:val="0"/>
          <w:marBottom w:val="0"/>
          <w:divBdr>
            <w:top w:val="none" w:sz="0" w:space="0" w:color="auto"/>
            <w:left w:val="none" w:sz="0" w:space="0" w:color="auto"/>
            <w:bottom w:val="none" w:sz="0" w:space="0" w:color="auto"/>
            <w:right w:val="none" w:sz="0" w:space="0" w:color="auto"/>
          </w:divBdr>
        </w:div>
        <w:div w:id="2123256375">
          <w:marLeft w:val="640"/>
          <w:marRight w:val="0"/>
          <w:marTop w:val="0"/>
          <w:marBottom w:val="0"/>
          <w:divBdr>
            <w:top w:val="none" w:sz="0" w:space="0" w:color="auto"/>
            <w:left w:val="none" w:sz="0" w:space="0" w:color="auto"/>
            <w:bottom w:val="none" w:sz="0" w:space="0" w:color="auto"/>
            <w:right w:val="none" w:sz="0" w:space="0" w:color="auto"/>
          </w:divBdr>
        </w:div>
        <w:div w:id="2135783615">
          <w:marLeft w:val="640"/>
          <w:marRight w:val="0"/>
          <w:marTop w:val="0"/>
          <w:marBottom w:val="0"/>
          <w:divBdr>
            <w:top w:val="none" w:sz="0" w:space="0" w:color="auto"/>
            <w:left w:val="none" w:sz="0" w:space="0" w:color="auto"/>
            <w:bottom w:val="none" w:sz="0" w:space="0" w:color="auto"/>
            <w:right w:val="none" w:sz="0" w:space="0" w:color="auto"/>
          </w:divBdr>
        </w:div>
      </w:divsChild>
    </w:div>
    <w:div w:id="1409691082">
      <w:marLeft w:val="640"/>
      <w:marRight w:val="0"/>
      <w:marTop w:val="0"/>
      <w:marBottom w:val="0"/>
      <w:divBdr>
        <w:top w:val="none" w:sz="0" w:space="0" w:color="auto"/>
        <w:left w:val="none" w:sz="0" w:space="0" w:color="auto"/>
        <w:bottom w:val="none" w:sz="0" w:space="0" w:color="auto"/>
        <w:right w:val="none" w:sz="0" w:space="0" w:color="auto"/>
      </w:divBdr>
    </w:div>
    <w:div w:id="1410225560">
      <w:bodyDiv w:val="1"/>
      <w:marLeft w:val="0"/>
      <w:marRight w:val="0"/>
      <w:marTop w:val="0"/>
      <w:marBottom w:val="0"/>
      <w:divBdr>
        <w:top w:val="none" w:sz="0" w:space="0" w:color="auto"/>
        <w:left w:val="none" w:sz="0" w:space="0" w:color="auto"/>
        <w:bottom w:val="none" w:sz="0" w:space="0" w:color="auto"/>
        <w:right w:val="none" w:sz="0" w:space="0" w:color="auto"/>
      </w:divBdr>
    </w:div>
    <w:div w:id="1410885692">
      <w:marLeft w:val="640"/>
      <w:marRight w:val="0"/>
      <w:marTop w:val="0"/>
      <w:marBottom w:val="0"/>
      <w:divBdr>
        <w:top w:val="none" w:sz="0" w:space="0" w:color="auto"/>
        <w:left w:val="none" w:sz="0" w:space="0" w:color="auto"/>
        <w:bottom w:val="none" w:sz="0" w:space="0" w:color="auto"/>
        <w:right w:val="none" w:sz="0" w:space="0" w:color="auto"/>
      </w:divBdr>
    </w:div>
    <w:div w:id="1411854833">
      <w:marLeft w:val="640"/>
      <w:marRight w:val="0"/>
      <w:marTop w:val="0"/>
      <w:marBottom w:val="0"/>
      <w:divBdr>
        <w:top w:val="none" w:sz="0" w:space="0" w:color="auto"/>
        <w:left w:val="none" w:sz="0" w:space="0" w:color="auto"/>
        <w:bottom w:val="none" w:sz="0" w:space="0" w:color="auto"/>
        <w:right w:val="none" w:sz="0" w:space="0" w:color="auto"/>
      </w:divBdr>
    </w:div>
    <w:div w:id="1413576726">
      <w:marLeft w:val="640"/>
      <w:marRight w:val="0"/>
      <w:marTop w:val="0"/>
      <w:marBottom w:val="0"/>
      <w:divBdr>
        <w:top w:val="none" w:sz="0" w:space="0" w:color="auto"/>
        <w:left w:val="none" w:sz="0" w:space="0" w:color="auto"/>
        <w:bottom w:val="none" w:sz="0" w:space="0" w:color="auto"/>
        <w:right w:val="none" w:sz="0" w:space="0" w:color="auto"/>
      </w:divBdr>
    </w:div>
    <w:div w:id="1413618850">
      <w:marLeft w:val="640"/>
      <w:marRight w:val="0"/>
      <w:marTop w:val="0"/>
      <w:marBottom w:val="0"/>
      <w:divBdr>
        <w:top w:val="none" w:sz="0" w:space="0" w:color="auto"/>
        <w:left w:val="none" w:sz="0" w:space="0" w:color="auto"/>
        <w:bottom w:val="none" w:sz="0" w:space="0" w:color="auto"/>
        <w:right w:val="none" w:sz="0" w:space="0" w:color="auto"/>
      </w:divBdr>
    </w:div>
    <w:div w:id="1414351238">
      <w:marLeft w:val="640"/>
      <w:marRight w:val="0"/>
      <w:marTop w:val="0"/>
      <w:marBottom w:val="0"/>
      <w:divBdr>
        <w:top w:val="none" w:sz="0" w:space="0" w:color="auto"/>
        <w:left w:val="none" w:sz="0" w:space="0" w:color="auto"/>
        <w:bottom w:val="none" w:sz="0" w:space="0" w:color="auto"/>
        <w:right w:val="none" w:sz="0" w:space="0" w:color="auto"/>
      </w:divBdr>
    </w:div>
    <w:div w:id="1414424862">
      <w:marLeft w:val="640"/>
      <w:marRight w:val="0"/>
      <w:marTop w:val="0"/>
      <w:marBottom w:val="0"/>
      <w:divBdr>
        <w:top w:val="none" w:sz="0" w:space="0" w:color="auto"/>
        <w:left w:val="none" w:sz="0" w:space="0" w:color="auto"/>
        <w:bottom w:val="none" w:sz="0" w:space="0" w:color="auto"/>
        <w:right w:val="none" w:sz="0" w:space="0" w:color="auto"/>
      </w:divBdr>
    </w:div>
    <w:div w:id="1414626398">
      <w:marLeft w:val="640"/>
      <w:marRight w:val="0"/>
      <w:marTop w:val="0"/>
      <w:marBottom w:val="0"/>
      <w:divBdr>
        <w:top w:val="none" w:sz="0" w:space="0" w:color="auto"/>
        <w:left w:val="none" w:sz="0" w:space="0" w:color="auto"/>
        <w:bottom w:val="none" w:sz="0" w:space="0" w:color="auto"/>
        <w:right w:val="none" w:sz="0" w:space="0" w:color="auto"/>
      </w:divBdr>
    </w:div>
    <w:div w:id="1414888349">
      <w:marLeft w:val="640"/>
      <w:marRight w:val="0"/>
      <w:marTop w:val="0"/>
      <w:marBottom w:val="0"/>
      <w:divBdr>
        <w:top w:val="none" w:sz="0" w:space="0" w:color="auto"/>
        <w:left w:val="none" w:sz="0" w:space="0" w:color="auto"/>
        <w:bottom w:val="none" w:sz="0" w:space="0" w:color="auto"/>
        <w:right w:val="none" w:sz="0" w:space="0" w:color="auto"/>
      </w:divBdr>
    </w:div>
    <w:div w:id="1415007503">
      <w:marLeft w:val="640"/>
      <w:marRight w:val="0"/>
      <w:marTop w:val="0"/>
      <w:marBottom w:val="0"/>
      <w:divBdr>
        <w:top w:val="none" w:sz="0" w:space="0" w:color="auto"/>
        <w:left w:val="none" w:sz="0" w:space="0" w:color="auto"/>
        <w:bottom w:val="none" w:sz="0" w:space="0" w:color="auto"/>
        <w:right w:val="none" w:sz="0" w:space="0" w:color="auto"/>
      </w:divBdr>
    </w:div>
    <w:div w:id="1415738787">
      <w:marLeft w:val="640"/>
      <w:marRight w:val="0"/>
      <w:marTop w:val="0"/>
      <w:marBottom w:val="0"/>
      <w:divBdr>
        <w:top w:val="none" w:sz="0" w:space="0" w:color="auto"/>
        <w:left w:val="none" w:sz="0" w:space="0" w:color="auto"/>
        <w:bottom w:val="none" w:sz="0" w:space="0" w:color="auto"/>
        <w:right w:val="none" w:sz="0" w:space="0" w:color="auto"/>
      </w:divBdr>
    </w:div>
    <w:div w:id="1415787427">
      <w:marLeft w:val="640"/>
      <w:marRight w:val="0"/>
      <w:marTop w:val="0"/>
      <w:marBottom w:val="0"/>
      <w:divBdr>
        <w:top w:val="none" w:sz="0" w:space="0" w:color="auto"/>
        <w:left w:val="none" w:sz="0" w:space="0" w:color="auto"/>
        <w:bottom w:val="none" w:sz="0" w:space="0" w:color="auto"/>
        <w:right w:val="none" w:sz="0" w:space="0" w:color="auto"/>
      </w:divBdr>
    </w:div>
    <w:div w:id="1416126526">
      <w:marLeft w:val="640"/>
      <w:marRight w:val="0"/>
      <w:marTop w:val="0"/>
      <w:marBottom w:val="0"/>
      <w:divBdr>
        <w:top w:val="none" w:sz="0" w:space="0" w:color="auto"/>
        <w:left w:val="none" w:sz="0" w:space="0" w:color="auto"/>
        <w:bottom w:val="none" w:sz="0" w:space="0" w:color="auto"/>
        <w:right w:val="none" w:sz="0" w:space="0" w:color="auto"/>
      </w:divBdr>
    </w:div>
    <w:div w:id="1416168496">
      <w:marLeft w:val="640"/>
      <w:marRight w:val="0"/>
      <w:marTop w:val="0"/>
      <w:marBottom w:val="0"/>
      <w:divBdr>
        <w:top w:val="none" w:sz="0" w:space="0" w:color="auto"/>
        <w:left w:val="none" w:sz="0" w:space="0" w:color="auto"/>
        <w:bottom w:val="none" w:sz="0" w:space="0" w:color="auto"/>
        <w:right w:val="none" w:sz="0" w:space="0" w:color="auto"/>
      </w:divBdr>
    </w:div>
    <w:div w:id="1416321705">
      <w:marLeft w:val="640"/>
      <w:marRight w:val="0"/>
      <w:marTop w:val="0"/>
      <w:marBottom w:val="0"/>
      <w:divBdr>
        <w:top w:val="none" w:sz="0" w:space="0" w:color="auto"/>
        <w:left w:val="none" w:sz="0" w:space="0" w:color="auto"/>
        <w:bottom w:val="none" w:sz="0" w:space="0" w:color="auto"/>
        <w:right w:val="none" w:sz="0" w:space="0" w:color="auto"/>
      </w:divBdr>
    </w:div>
    <w:div w:id="1416513150">
      <w:marLeft w:val="640"/>
      <w:marRight w:val="0"/>
      <w:marTop w:val="0"/>
      <w:marBottom w:val="0"/>
      <w:divBdr>
        <w:top w:val="none" w:sz="0" w:space="0" w:color="auto"/>
        <w:left w:val="none" w:sz="0" w:space="0" w:color="auto"/>
        <w:bottom w:val="none" w:sz="0" w:space="0" w:color="auto"/>
        <w:right w:val="none" w:sz="0" w:space="0" w:color="auto"/>
      </w:divBdr>
    </w:div>
    <w:div w:id="1417440322">
      <w:marLeft w:val="640"/>
      <w:marRight w:val="0"/>
      <w:marTop w:val="0"/>
      <w:marBottom w:val="0"/>
      <w:divBdr>
        <w:top w:val="none" w:sz="0" w:space="0" w:color="auto"/>
        <w:left w:val="none" w:sz="0" w:space="0" w:color="auto"/>
        <w:bottom w:val="none" w:sz="0" w:space="0" w:color="auto"/>
        <w:right w:val="none" w:sz="0" w:space="0" w:color="auto"/>
      </w:divBdr>
    </w:div>
    <w:div w:id="1418744078">
      <w:marLeft w:val="640"/>
      <w:marRight w:val="0"/>
      <w:marTop w:val="0"/>
      <w:marBottom w:val="0"/>
      <w:divBdr>
        <w:top w:val="none" w:sz="0" w:space="0" w:color="auto"/>
        <w:left w:val="none" w:sz="0" w:space="0" w:color="auto"/>
        <w:bottom w:val="none" w:sz="0" w:space="0" w:color="auto"/>
        <w:right w:val="none" w:sz="0" w:space="0" w:color="auto"/>
      </w:divBdr>
    </w:div>
    <w:div w:id="1418747027">
      <w:marLeft w:val="640"/>
      <w:marRight w:val="0"/>
      <w:marTop w:val="0"/>
      <w:marBottom w:val="0"/>
      <w:divBdr>
        <w:top w:val="none" w:sz="0" w:space="0" w:color="auto"/>
        <w:left w:val="none" w:sz="0" w:space="0" w:color="auto"/>
        <w:bottom w:val="none" w:sz="0" w:space="0" w:color="auto"/>
        <w:right w:val="none" w:sz="0" w:space="0" w:color="auto"/>
      </w:divBdr>
    </w:div>
    <w:div w:id="1419593627">
      <w:marLeft w:val="640"/>
      <w:marRight w:val="0"/>
      <w:marTop w:val="0"/>
      <w:marBottom w:val="0"/>
      <w:divBdr>
        <w:top w:val="none" w:sz="0" w:space="0" w:color="auto"/>
        <w:left w:val="none" w:sz="0" w:space="0" w:color="auto"/>
        <w:bottom w:val="none" w:sz="0" w:space="0" w:color="auto"/>
        <w:right w:val="none" w:sz="0" w:space="0" w:color="auto"/>
      </w:divBdr>
    </w:div>
    <w:div w:id="1419641855">
      <w:marLeft w:val="640"/>
      <w:marRight w:val="0"/>
      <w:marTop w:val="0"/>
      <w:marBottom w:val="0"/>
      <w:divBdr>
        <w:top w:val="none" w:sz="0" w:space="0" w:color="auto"/>
        <w:left w:val="none" w:sz="0" w:space="0" w:color="auto"/>
        <w:bottom w:val="none" w:sz="0" w:space="0" w:color="auto"/>
        <w:right w:val="none" w:sz="0" w:space="0" w:color="auto"/>
      </w:divBdr>
    </w:div>
    <w:div w:id="1420642365">
      <w:marLeft w:val="640"/>
      <w:marRight w:val="0"/>
      <w:marTop w:val="0"/>
      <w:marBottom w:val="0"/>
      <w:divBdr>
        <w:top w:val="none" w:sz="0" w:space="0" w:color="auto"/>
        <w:left w:val="none" w:sz="0" w:space="0" w:color="auto"/>
        <w:bottom w:val="none" w:sz="0" w:space="0" w:color="auto"/>
        <w:right w:val="none" w:sz="0" w:space="0" w:color="auto"/>
      </w:divBdr>
    </w:div>
    <w:div w:id="1421217731">
      <w:marLeft w:val="640"/>
      <w:marRight w:val="0"/>
      <w:marTop w:val="0"/>
      <w:marBottom w:val="0"/>
      <w:divBdr>
        <w:top w:val="none" w:sz="0" w:space="0" w:color="auto"/>
        <w:left w:val="none" w:sz="0" w:space="0" w:color="auto"/>
        <w:bottom w:val="none" w:sz="0" w:space="0" w:color="auto"/>
        <w:right w:val="none" w:sz="0" w:space="0" w:color="auto"/>
      </w:divBdr>
    </w:div>
    <w:div w:id="1421364214">
      <w:marLeft w:val="640"/>
      <w:marRight w:val="0"/>
      <w:marTop w:val="0"/>
      <w:marBottom w:val="0"/>
      <w:divBdr>
        <w:top w:val="none" w:sz="0" w:space="0" w:color="auto"/>
        <w:left w:val="none" w:sz="0" w:space="0" w:color="auto"/>
        <w:bottom w:val="none" w:sz="0" w:space="0" w:color="auto"/>
        <w:right w:val="none" w:sz="0" w:space="0" w:color="auto"/>
      </w:divBdr>
    </w:div>
    <w:div w:id="1422528576">
      <w:marLeft w:val="640"/>
      <w:marRight w:val="0"/>
      <w:marTop w:val="0"/>
      <w:marBottom w:val="0"/>
      <w:divBdr>
        <w:top w:val="none" w:sz="0" w:space="0" w:color="auto"/>
        <w:left w:val="none" w:sz="0" w:space="0" w:color="auto"/>
        <w:bottom w:val="none" w:sz="0" w:space="0" w:color="auto"/>
        <w:right w:val="none" w:sz="0" w:space="0" w:color="auto"/>
      </w:divBdr>
    </w:div>
    <w:div w:id="1423377385">
      <w:marLeft w:val="640"/>
      <w:marRight w:val="0"/>
      <w:marTop w:val="0"/>
      <w:marBottom w:val="0"/>
      <w:divBdr>
        <w:top w:val="none" w:sz="0" w:space="0" w:color="auto"/>
        <w:left w:val="none" w:sz="0" w:space="0" w:color="auto"/>
        <w:bottom w:val="none" w:sz="0" w:space="0" w:color="auto"/>
        <w:right w:val="none" w:sz="0" w:space="0" w:color="auto"/>
      </w:divBdr>
    </w:div>
    <w:div w:id="1423911577">
      <w:marLeft w:val="640"/>
      <w:marRight w:val="0"/>
      <w:marTop w:val="0"/>
      <w:marBottom w:val="0"/>
      <w:divBdr>
        <w:top w:val="none" w:sz="0" w:space="0" w:color="auto"/>
        <w:left w:val="none" w:sz="0" w:space="0" w:color="auto"/>
        <w:bottom w:val="none" w:sz="0" w:space="0" w:color="auto"/>
        <w:right w:val="none" w:sz="0" w:space="0" w:color="auto"/>
      </w:divBdr>
    </w:div>
    <w:div w:id="1424112759">
      <w:marLeft w:val="640"/>
      <w:marRight w:val="0"/>
      <w:marTop w:val="0"/>
      <w:marBottom w:val="0"/>
      <w:divBdr>
        <w:top w:val="none" w:sz="0" w:space="0" w:color="auto"/>
        <w:left w:val="none" w:sz="0" w:space="0" w:color="auto"/>
        <w:bottom w:val="none" w:sz="0" w:space="0" w:color="auto"/>
        <w:right w:val="none" w:sz="0" w:space="0" w:color="auto"/>
      </w:divBdr>
    </w:div>
    <w:div w:id="1424183991">
      <w:marLeft w:val="640"/>
      <w:marRight w:val="0"/>
      <w:marTop w:val="0"/>
      <w:marBottom w:val="0"/>
      <w:divBdr>
        <w:top w:val="none" w:sz="0" w:space="0" w:color="auto"/>
        <w:left w:val="none" w:sz="0" w:space="0" w:color="auto"/>
        <w:bottom w:val="none" w:sz="0" w:space="0" w:color="auto"/>
        <w:right w:val="none" w:sz="0" w:space="0" w:color="auto"/>
      </w:divBdr>
    </w:div>
    <w:div w:id="1424297542">
      <w:marLeft w:val="640"/>
      <w:marRight w:val="0"/>
      <w:marTop w:val="0"/>
      <w:marBottom w:val="0"/>
      <w:divBdr>
        <w:top w:val="none" w:sz="0" w:space="0" w:color="auto"/>
        <w:left w:val="none" w:sz="0" w:space="0" w:color="auto"/>
        <w:bottom w:val="none" w:sz="0" w:space="0" w:color="auto"/>
        <w:right w:val="none" w:sz="0" w:space="0" w:color="auto"/>
      </w:divBdr>
    </w:div>
    <w:div w:id="1424380654">
      <w:marLeft w:val="640"/>
      <w:marRight w:val="0"/>
      <w:marTop w:val="0"/>
      <w:marBottom w:val="0"/>
      <w:divBdr>
        <w:top w:val="none" w:sz="0" w:space="0" w:color="auto"/>
        <w:left w:val="none" w:sz="0" w:space="0" w:color="auto"/>
        <w:bottom w:val="none" w:sz="0" w:space="0" w:color="auto"/>
        <w:right w:val="none" w:sz="0" w:space="0" w:color="auto"/>
      </w:divBdr>
    </w:div>
    <w:div w:id="1425229611">
      <w:marLeft w:val="640"/>
      <w:marRight w:val="0"/>
      <w:marTop w:val="0"/>
      <w:marBottom w:val="0"/>
      <w:divBdr>
        <w:top w:val="none" w:sz="0" w:space="0" w:color="auto"/>
        <w:left w:val="none" w:sz="0" w:space="0" w:color="auto"/>
        <w:bottom w:val="none" w:sz="0" w:space="0" w:color="auto"/>
        <w:right w:val="none" w:sz="0" w:space="0" w:color="auto"/>
      </w:divBdr>
    </w:div>
    <w:div w:id="1425540024">
      <w:marLeft w:val="640"/>
      <w:marRight w:val="0"/>
      <w:marTop w:val="0"/>
      <w:marBottom w:val="0"/>
      <w:divBdr>
        <w:top w:val="none" w:sz="0" w:space="0" w:color="auto"/>
        <w:left w:val="none" w:sz="0" w:space="0" w:color="auto"/>
        <w:bottom w:val="none" w:sz="0" w:space="0" w:color="auto"/>
        <w:right w:val="none" w:sz="0" w:space="0" w:color="auto"/>
      </w:divBdr>
    </w:div>
    <w:div w:id="1425684036">
      <w:marLeft w:val="640"/>
      <w:marRight w:val="0"/>
      <w:marTop w:val="0"/>
      <w:marBottom w:val="0"/>
      <w:divBdr>
        <w:top w:val="none" w:sz="0" w:space="0" w:color="auto"/>
        <w:left w:val="none" w:sz="0" w:space="0" w:color="auto"/>
        <w:bottom w:val="none" w:sz="0" w:space="0" w:color="auto"/>
        <w:right w:val="none" w:sz="0" w:space="0" w:color="auto"/>
      </w:divBdr>
    </w:div>
    <w:div w:id="1426339194">
      <w:marLeft w:val="640"/>
      <w:marRight w:val="0"/>
      <w:marTop w:val="0"/>
      <w:marBottom w:val="0"/>
      <w:divBdr>
        <w:top w:val="none" w:sz="0" w:space="0" w:color="auto"/>
        <w:left w:val="none" w:sz="0" w:space="0" w:color="auto"/>
        <w:bottom w:val="none" w:sz="0" w:space="0" w:color="auto"/>
        <w:right w:val="none" w:sz="0" w:space="0" w:color="auto"/>
      </w:divBdr>
    </w:div>
    <w:div w:id="1427463583">
      <w:marLeft w:val="640"/>
      <w:marRight w:val="0"/>
      <w:marTop w:val="0"/>
      <w:marBottom w:val="0"/>
      <w:divBdr>
        <w:top w:val="none" w:sz="0" w:space="0" w:color="auto"/>
        <w:left w:val="none" w:sz="0" w:space="0" w:color="auto"/>
        <w:bottom w:val="none" w:sz="0" w:space="0" w:color="auto"/>
        <w:right w:val="none" w:sz="0" w:space="0" w:color="auto"/>
      </w:divBdr>
    </w:div>
    <w:div w:id="1428041960">
      <w:marLeft w:val="640"/>
      <w:marRight w:val="0"/>
      <w:marTop w:val="0"/>
      <w:marBottom w:val="0"/>
      <w:divBdr>
        <w:top w:val="none" w:sz="0" w:space="0" w:color="auto"/>
        <w:left w:val="none" w:sz="0" w:space="0" w:color="auto"/>
        <w:bottom w:val="none" w:sz="0" w:space="0" w:color="auto"/>
        <w:right w:val="none" w:sz="0" w:space="0" w:color="auto"/>
      </w:divBdr>
    </w:div>
    <w:div w:id="1428307059">
      <w:marLeft w:val="640"/>
      <w:marRight w:val="0"/>
      <w:marTop w:val="0"/>
      <w:marBottom w:val="0"/>
      <w:divBdr>
        <w:top w:val="none" w:sz="0" w:space="0" w:color="auto"/>
        <w:left w:val="none" w:sz="0" w:space="0" w:color="auto"/>
        <w:bottom w:val="none" w:sz="0" w:space="0" w:color="auto"/>
        <w:right w:val="none" w:sz="0" w:space="0" w:color="auto"/>
      </w:divBdr>
    </w:div>
    <w:div w:id="1429038885">
      <w:marLeft w:val="640"/>
      <w:marRight w:val="0"/>
      <w:marTop w:val="0"/>
      <w:marBottom w:val="0"/>
      <w:divBdr>
        <w:top w:val="none" w:sz="0" w:space="0" w:color="auto"/>
        <w:left w:val="none" w:sz="0" w:space="0" w:color="auto"/>
        <w:bottom w:val="none" w:sz="0" w:space="0" w:color="auto"/>
        <w:right w:val="none" w:sz="0" w:space="0" w:color="auto"/>
      </w:divBdr>
    </w:div>
    <w:div w:id="1429085001">
      <w:bodyDiv w:val="1"/>
      <w:marLeft w:val="0"/>
      <w:marRight w:val="0"/>
      <w:marTop w:val="0"/>
      <w:marBottom w:val="0"/>
      <w:divBdr>
        <w:top w:val="none" w:sz="0" w:space="0" w:color="auto"/>
        <w:left w:val="none" w:sz="0" w:space="0" w:color="auto"/>
        <w:bottom w:val="none" w:sz="0" w:space="0" w:color="auto"/>
        <w:right w:val="none" w:sz="0" w:space="0" w:color="auto"/>
      </w:divBdr>
    </w:div>
    <w:div w:id="1429232420">
      <w:marLeft w:val="640"/>
      <w:marRight w:val="0"/>
      <w:marTop w:val="0"/>
      <w:marBottom w:val="0"/>
      <w:divBdr>
        <w:top w:val="none" w:sz="0" w:space="0" w:color="auto"/>
        <w:left w:val="none" w:sz="0" w:space="0" w:color="auto"/>
        <w:bottom w:val="none" w:sz="0" w:space="0" w:color="auto"/>
        <w:right w:val="none" w:sz="0" w:space="0" w:color="auto"/>
      </w:divBdr>
    </w:div>
    <w:div w:id="1429279392">
      <w:marLeft w:val="640"/>
      <w:marRight w:val="0"/>
      <w:marTop w:val="0"/>
      <w:marBottom w:val="0"/>
      <w:divBdr>
        <w:top w:val="none" w:sz="0" w:space="0" w:color="auto"/>
        <w:left w:val="none" w:sz="0" w:space="0" w:color="auto"/>
        <w:bottom w:val="none" w:sz="0" w:space="0" w:color="auto"/>
        <w:right w:val="none" w:sz="0" w:space="0" w:color="auto"/>
      </w:divBdr>
    </w:div>
    <w:div w:id="1430126861">
      <w:marLeft w:val="640"/>
      <w:marRight w:val="0"/>
      <w:marTop w:val="0"/>
      <w:marBottom w:val="0"/>
      <w:divBdr>
        <w:top w:val="none" w:sz="0" w:space="0" w:color="auto"/>
        <w:left w:val="none" w:sz="0" w:space="0" w:color="auto"/>
        <w:bottom w:val="none" w:sz="0" w:space="0" w:color="auto"/>
        <w:right w:val="none" w:sz="0" w:space="0" w:color="auto"/>
      </w:divBdr>
    </w:div>
    <w:div w:id="1430586524">
      <w:marLeft w:val="640"/>
      <w:marRight w:val="0"/>
      <w:marTop w:val="0"/>
      <w:marBottom w:val="0"/>
      <w:divBdr>
        <w:top w:val="none" w:sz="0" w:space="0" w:color="auto"/>
        <w:left w:val="none" w:sz="0" w:space="0" w:color="auto"/>
        <w:bottom w:val="none" w:sz="0" w:space="0" w:color="auto"/>
        <w:right w:val="none" w:sz="0" w:space="0" w:color="auto"/>
      </w:divBdr>
    </w:div>
    <w:div w:id="1430853698">
      <w:marLeft w:val="640"/>
      <w:marRight w:val="0"/>
      <w:marTop w:val="0"/>
      <w:marBottom w:val="0"/>
      <w:divBdr>
        <w:top w:val="none" w:sz="0" w:space="0" w:color="auto"/>
        <w:left w:val="none" w:sz="0" w:space="0" w:color="auto"/>
        <w:bottom w:val="none" w:sz="0" w:space="0" w:color="auto"/>
        <w:right w:val="none" w:sz="0" w:space="0" w:color="auto"/>
      </w:divBdr>
    </w:div>
    <w:div w:id="1431047720">
      <w:marLeft w:val="640"/>
      <w:marRight w:val="0"/>
      <w:marTop w:val="0"/>
      <w:marBottom w:val="0"/>
      <w:divBdr>
        <w:top w:val="none" w:sz="0" w:space="0" w:color="auto"/>
        <w:left w:val="none" w:sz="0" w:space="0" w:color="auto"/>
        <w:bottom w:val="none" w:sz="0" w:space="0" w:color="auto"/>
        <w:right w:val="none" w:sz="0" w:space="0" w:color="auto"/>
      </w:divBdr>
    </w:div>
    <w:div w:id="1432355781">
      <w:marLeft w:val="640"/>
      <w:marRight w:val="0"/>
      <w:marTop w:val="0"/>
      <w:marBottom w:val="0"/>
      <w:divBdr>
        <w:top w:val="none" w:sz="0" w:space="0" w:color="auto"/>
        <w:left w:val="none" w:sz="0" w:space="0" w:color="auto"/>
        <w:bottom w:val="none" w:sz="0" w:space="0" w:color="auto"/>
        <w:right w:val="none" w:sz="0" w:space="0" w:color="auto"/>
      </w:divBdr>
    </w:div>
    <w:div w:id="1432582952">
      <w:marLeft w:val="640"/>
      <w:marRight w:val="0"/>
      <w:marTop w:val="0"/>
      <w:marBottom w:val="0"/>
      <w:divBdr>
        <w:top w:val="none" w:sz="0" w:space="0" w:color="auto"/>
        <w:left w:val="none" w:sz="0" w:space="0" w:color="auto"/>
        <w:bottom w:val="none" w:sz="0" w:space="0" w:color="auto"/>
        <w:right w:val="none" w:sz="0" w:space="0" w:color="auto"/>
      </w:divBdr>
    </w:div>
    <w:div w:id="1433041691">
      <w:marLeft w:val="640"/>
      <w:marRight w:val="0"/>
      <w:marTop w:val="0"/>
      <w:marBottom w:val="0"/>
      <w:divBdr>
        <w:top w:val="none" w:sz="0" w:space="0" w:color="auto"/>
        <w:left w:val="none" w:sz="0" w:space="0" w:color="auto"/>
        <w:bottom w:val="none" w:sz="0" w:space="0" w:color="auto"/>
        <w:right w:val="none" w:sz="0" w:space="0" w:color="auto"/>
      </w:divBdr>
    </w:div>
    <w:div w:id="1433816660">
      <w:marLeft w:val="640"/>
      <w:marRight w:val="0"/>
      <w:marTop w:val="0"/>
      <w:marBottom w:val="0"/>
      <w:divBdr>
        <w:top w:val="none" w:sz="0" w:space="0" w:color="auto"/>
        <w:left w:val="none" w:sz="0" w:space="0" w:color="auto"/>
        <w:bottom w:val="none" w:sz="0" w:space="0" w:color="auto"/>
        <w:right w:val="none" w:sz="0" w:space="0" w:color="auto"/>
      </w:divBdr>
    </w:div>
    <w:div w:id="1435594319">
      <w:marLeft w:val="640"/>
      <w:marRight w:val="0"/>
      <w:marTop w:val="0"/>
      <w:marBottom w:val="0"/>
      <w:divBdr>
        <w:top w:val="none" w:sz="0" w:space="0" w:color="auto"/>
        <w:left w:val="none" w:sz="0" w:space="0" w:color="auto"/>
        <w:bottom w:val="none" w:sz="0" w:space="0" w:color="auto"/>
        <w:right w:val="none" w:sz="0" w:space="0" w:color="auto"/>
      </w:divBdr>
    </w:div>
    <w:div w:id="1435899957">
      <w:marLeft w:val="640"/>
      <w:marRight w:val="0"/>
      <w:marTop w:val="0"/>
      <w:marBottom w:val="0"/>
      <w:divBdr>
        <w:top w:val="none" w:sz="0" w:space="0" w:color="auto"/>
        <w:left w:val="none" w:sz="0" w:space="0" w:color="auto"/>
        <w:bottom w:val="none" w:sz="0" w:space="0" w:color="auto"/>
        <w:right w:val="none" w:sz="0" w:space="0" w:color="auto"/>
      </w:divBdr>
    </w:div>
    <w:div w:id="1435976899">
      <w:marLeft w:val="640"/>
      <w:marRight w:val="0"/>
      <w:marTop w:val="0"/>
      <w:marBottom w:val="0"/>
      <w:divBdr>
        <w:top w:val="none" w:sz="0" w:space="0" w:color="auto"/>
        <w:left w:val="none" w:sz="0" w:space="0" w:color="auto"/>
        <w:bottom w:val="none" w:sz="0" w:space="0" w:color="auto"/>
        <w:right w:val="none" w:sz="0" w:space="0" w:color="auto"/>
      </w:divBdr>
    </w:div>
    <w:div w:id="1436317787">
      <w:marLeft w:val="640"/>
      <w:marRight w:val="0"/>
      <w:marTop w:val="0"/>
      <w:marBottom w:val="0"/>
      <w:divBdr>
        <w:top w:val="none" w:sz="0" w:space="0" w:color="auto"/>
        <w:left w:val="none" w:sz="0" w:space="0" w:color="auto"/>
        <w:bottom w:val="none" w:sz="0" w:space="0" w:color="auto"/>
        <w:right w:val="none" w:sz="0" w:space="0" w:color="auto"/>
      </w:divBdr>
    </w:div>
    <w:div w:id="1436485085">
      <w:marLeft w:val="640"/>
      <w:marRight w:val="0"/>
      <w:marTop w:val="0"/>
      <w:marBottom w:val="0"/>
      <w:divBdr>
        <w:top w:val="none" w:sz="0" w:space="0" w:color="auto"/>
        <w:left w:val="none" w:sz="0" w:space="0" w:color="auto"/>
        <w:bottom w:val="none" w:sz="0" w:space="0" w:color="auto"/>
        <w:right w:val="none" w:sz="0" w:space="0" w:color="auto"/>
      </w:divBdr>
    </w:div>
    <w:div w:id="1436749777">
      <w:marLeft w:val="640"/>
      <w:marRight w:val="0"/>
      <w:marTop w:val="0"/>
      <w:marBottom w:val="0"/>
      <w:divBdr>
        <w:top w:val="none" w:sz="0" w:space="0" w:color="auto"/>
        <w:left w:val="none" w:sz="0" w:space="0" w:color="auto"/>
        <w:bottom w:val="none" w:sz="0" w:space="0" w:color="auto"/>
        <w:right w:val="none" w:sz="0" w:space="0" w:color="auto"/>
      </w:divBdr>
    </w:div>
    <w:div w:id="1437679276">
      <w:marLeft w:val="640"/>
      <w:marRight w:val="0"/>
      <w:marTop w:val="0"/>
      <w:marBottom w:val="0"/>
      <w:divBdr>
        <w:top w:val="none" w:sz="0" w:space="0" w:color="auto"/>
        <w:left w:val="none" w:sz="0" w:space="0" w:color="auto"/>
        <w:bottom w:val="none" w:sz="0" w:space="0" w:color="auto"/>
        <w:right w:val="none" w:sz="0" w:space="0" w:color="auto"/>
      </w:divBdr>
    </w:div>
    <w:div w:id="1437797261">
      <w:marLeft w:val="640"/>
      <w:marRight w:val="0"/>
      <w:marTop w:val="0"/>
      <w:marBottom w:val="0"/>
      <w:divBdr>
        <w:top w:val="none" w:sz="0" w:space="0" w:color="auto"/>
        <w:left w:val="none" w:sz="0" w:space="0" w:color="auto"/>
        <w:bottom w:val="none" w:sz="0" w:space="0" w:color="auto"/>
        <w:right w:val="none" w:sz="0" w:space="0" w:color="auto"/>
      </w:divBdr>
    </w:div>
    <w:div w:id="1438594527">
      <w:marLeft w:val="640"/>
      <w:marRight w:val="0"/>
      <w:marTop w:val="0"/>
      <w:marBottom w:val="0"/>
      <w:divBdr>
        <w:top w:val="none" w:sz="0" w:space="0" w:color="auto"/>
        <w:left w:val="none" w:sz="0" w:space="0" w:color="auto"/>
        <w:bottom w:val="none" w:sz="0" w:space="0" w:color="auto"/>
        <w:right w:val="none" w:sz="0" w:space="0" w:color="auto"/>
      </w:divBdr>
    </w:div>
    <w:div w:id="1438867358">
      <w:marLeft w:val="640"/>
      <w:marRight w:val="0"/>
      <w:marTop w:val="0"/>
      <w:marBottom w:val="0"/>
      <w:divBdr>
        <w:top w:val="none" w:sz="0" w:space="0" w:color="auto"/>
        <w:left w:val="none" w:sz="0" w:space="0" w:color="auto"/>
        <w:bottom w:val="none" w:sz="0" w:space="0" w:color="auto"/>
        <w:right w:val="none" w:sz="0" w:space="0" w:color="auto"/>
      </w:divBdr>
    </w:div>
    <w:div w:id="1439445672">
      <w:marLeft w:val="640"/>
      <w:marRight w:val="0"/>
      <w:marTop w:val="0"/>
      <w:marBottom w:val="0"/>
      <w:divBdr>
        <w:top w:val="none" w:sz="0" w:space="0" w:color="auto"/>
        <w:left w:val="none" w:sz="0" w:space="0" w:color="auto"/>
        <w:bottom w:val="none" w:sz="0" w:space="0" w:color="auto"/>
        <w:right w:val="none" w:sz="0" w:space="0" w:color="auto"/>
      </w:divBdr>
    </w:div>
    <w:div w:id="1439761494">
      <w:marLeft w:val="640"/>
      <w:marRight w:val="0"/>
      <w:marTop w:val="0"/>
      <w:marBottom w:val="0"/>
      <w:divBdr>
        <w:top w:val="none" w:sz="0" w:space="0" w:color="auto"/>
        <w:left w:val="none" w:sz="0" w:space="0" w:color="auto"/>
        <w:bottom w:val="none" w:sz="0" w:space="0" w:color="auto"/>
        <w:right w:val="none" w:sz="0" w:space="0" w:color="auto"/>
      </w:divBdr>
    </w:div>
    <w:div w:id="1439761938">
      <w:bodyDiv w:val="1"/>
      <w:marLeft w:val="0"/>
      <w:marRight w:val="0"/>
      <w:marTop w:val="0"/>
      <w:marBottom w:val="0"/>
      <w:divBdr>
        <w:top w:val="none" w:sz="0" w:space="0" w:color="auto"/>
        <w:left w:val="none" w:sz="0" w:space="0" w:color="auto"/>
        <w:bottom w:val="none" w:sz="0" w:space="0" w:color="auto"/>
        <w:right w:val="none" w:sz="0" w:space="0" w:color="auto"/>
      </w:divBdr>
      <w:divsChild>
        <w:div w:id="5645425">
          <w:marLeft w:val="640"/>
          <w:marRight w:val="0"/>
          <w:marTop w:val="0"/>
          <w:marBottom w:val="0"/>
          <w:divBdr>
            <w:top w:val="none" w:sz="0" w:space="0" w:color="auto"/>
            <w:left w:val="none" w:sz="0" w:space="0" w:color="auto"/>
            <w:bottom w:val="none" w:sz="0" w:space="0" w:color="auto"/>
            <w:right w:val="none" w:sz="0" w:space="0" w:color="auto"/>
          </w:divBdr>
        </w:div>
        <w:div w:id="6755205">
          <w:marLeft w:val="640"/>
          <w:marRight w:val="0"/>
          <w:marTop w:val="0"/>
          <w:marBottom w:val="0"/>
          <w:divBdr>
            <w:top w:val="none" w:sz="0" w:space="0" w:color="auto"/>
            <w:left w:val="none" w:sz="0" w:space="0" w:color="auto"/>
            <w:bottom w:val="none" w:sz="0" w:space="0" w:color="auto"/>
            <w:right w:val="none" w:sz="0" w:space="0" w:color="auto"/>
          </w:divBdr>
        </w:div>
        <w:div w:id="62990641">
          <w:marLeft w:val="640"/>
          <w:marRight w:val="0"/>
          <w:marTop w:val="0"/>
          <w:marBottom w:val="0"/>
          <w:divBdr>
            <w:top w:val="none" w:sz="0" w:space="0" w:color="auto"/>
            <w:left w:val="none" w:sz="0" w:space="0" w:color="auto"/>
            <w:bottom w:val="none" w:sz="0" w:space="0" w:color="auto"/>
            <w:right w:val="none" w:sz="0" w:space="0" w:color="auto"/>
          </w:divBdr>
        </w:div>
        <w:div w:id="72121294">
          <w:marLeft w:val="640"/>
          <w:marRight w:val="0"/>
          <w:marTop w:val="0"/>
          <w:marBottom w:val="0"/>
          <w:divBdr>
            <w:top w:val="none" w:sz="0" w:space="0" w:color="auto"/>
            <w:left w:val="none" w:sz="0" w:space="0" w:color="auto"/>
            <w:bottom w:val="none" w:sz="0" w:space="0" w:color="auto"/>
            <w:right w:val="none" w:sz="0" w:space="0" w:color="auto"/>
          </w:divBdr>
        </w:div>
        <w:div w:id="80764345">
          <w:marLeft w:val="640"/>
          <w:marRight w:val="0"/>
          <w:marTop w:val="0"/>
          <w:marBottom w:val="0"/>
          <w:divBdr>
            <w:top w:val="none" w:sz="0" w:space="0" w:color="auto"/>
            <w:left w:val="none" w:sz="0" w:space="0" w:color="auto"/>
            <w:bottom w:val="none" w:sz="0" w:space="0" w:color="auto"/>
            <w:right w:val="none" w:sz="0" w:space="0" w:color="auto"/>
          </w:divBdr>
        </w:div>
        <w:div w:id="117728271">
          <w:marLeft w:val="640"/>
          <w:marRight w:val="0"/>
          <w:marTop w:val="0"/>
          <w:marBottom w:val="0"/>
          <w:divBdr>
            <w:top w:val="none" w:sz="0" w:space="0" w:color="auto"/>
            <w:left w:val="none" w:sz="0" w:space="0" w:color="auto"/>
            <w:bottom w:val="none" w:sz="0" w:space="0" w:color="auto"/>
            <w:right w:val="none" w:sz="0" w:space="0" w:color="auto"/>
          </w:divBdr>
        </w:div>
        <w:div w:id="231081022">
          <w:marLeft w:val="640"/>
          <w:marRight w:val="0"/>
          <w:marTop w:val="0"/>
          <w:marBottom w:val="0"/>
          <w:divBdr>
            <w:top w:val="none" w:sz="0" w:space="0" w:color="auto"/>
            <w:left w:val="none" w:sz="0" w:space="0" w:color="auto"/>
            <w:bottom w:val="none" w:sz="0" w:space="0" w:color="auto"/>
            <w:right w:val="none" w:sz="0" w:space="0" w:color="auto"/>
          </w:divBdr>
        </w:div>
        <w:div w:id="232204530">
          <w:marLeft w:val="640"/>
          <w:marRight w:val="0"/>
          <w:marTop w:val="0"/>
          <w:marBottom w:val="0"/>
          <w:divBdr>
            <w:top w:val="none" w:sz="0" w:space="0" w:color="auto"/>
            <w:left w:val="none" w:sz="0" w:space="0" w:color="auto"/>
            <w:bottom w:val="none" w:sz="0" w:space="0" w:color="auto"/>
            <w:right w:val="none" w:sz="0" w:space="0" w:color="auto"/>
          </w:divBdr>
        </w:div>
        <w:div w:id="247077107">
          <w:marLeft w:val="640"/>
          <w:marRight w:val="0"/>
          <w:marTop w:val="0"/>
          <w:marBottom w:val="0"/>
          <w:divBdr>
            <w:top w:val="none" w:sz="0" w:space="0" w:color="auto"/>
            <w:left w:val="none" w:sz="0" w:space="0" w:color="auto"/>
            <w:bottom w:val="none" w:sz="0" w:space="0" w:color="auto"/>
            <w:right w:val="none" w:sz="0" w:space="0" w:color="auto"/>
          </w:divBdr>
        </w:div>
        <w:div w:id="260648447">
          <w:marLeft w:val="640"/>
          <w:marRight w:val="0"/>
          <w:marTop w:val="0"/>
          <w:marBottom w:val="0"/>
          <w:divBdr>
            <w:top w:val="none" w:sz="0" w:space="0" w:color="auto"/>
            <w:left w:val="none" w:sz="0" w:space="0" w:color="auto"/>
            <w:bottom w:val="none" w:sz="0" w:space="0" w:color="auto"/>
            <w:right w:val="none" w:sz="0" w:space="0" w:color="auto"/>
          </w:divBdr>
        </w:div>
        <w:div w:id="305596727">
          <w:marLeft w:val="640"/>
          <w:marRight w:val="0"/>
          <w:marTop w:val="0"/>
          <w:marBottom w:val="0"/>
          <w:divBdr>
            <w:top w:val="none" w:sz="0" w:space="0" w:color="auto"/>
            <w:left w:val="none" w:sz="0" w:space="0" w:color="auto"/>
            <w:bottom w:val="none" w:sz="0" w:space="0" w:color="auto"/>
            <w:right w:val="none" w:sz="0" w:space="0" w:color="auto"/>
          </w:divBdr>
        </w:div>
        <w:div w:id="355428710">
          <w:marLeft w:val="640"/>
          <w:marRight w:val="0"/>
          <w:marTop w:val="0"/>
          <w:marBottom w:val="0"/>
          <w:divBdr>
            <w:top w:val="none" w:sz="0" w:space="0" w:color="auto"/>
            <w:left w:val="none" w:sz="0" w:space="0" w:color="auto"/>
            <w:bottom w:val="none" w:sz="0" w:space="0" w:color="auto"/>
            <w:right w:val="none" w:sz="0" w:space="0" w:color="auto"/>
          </w:divBdr>
        </w:div>
        <w:div w:id="370692541">
          <w:marLeft w:val="640"/>
          <w:marRight w:val="0"/>
          <w:marTop w:val="0"/>
          <w:marBottom w:val="0"/>
          <w:divBdr>
            <w:top w:val="none" w:sz="0" w:space="0" w:color="auto"/>
            <w:left w:val="none" w:sz="0" w:space="0" w:color="auto"/>
            <w:bottom w:val="none" w:sz="0" w:space="0" w:color="auto"/>
            <w:right w:val="none" w:sz="0" w:space="0" w:color="auto"/>
          </w:divBdr>
        </w:div>
        <w:div w:id="375082668">
          <w:marLeft w:val="640"/>
          <w:marRight w:val="0"/>
          <w:marTop w:val="0"/>
          <w:marBottom w:val="0"/>
          <w:divBdr>
            <w:top w:val="none" w:sz="0" w:space="0" w:color="auto"/>
            <w:left w:val="none" w:sz="0" w:space="0" w:color="auto"/>
            <w:bottom w:val="none" w:sz="0" w:space="0" w:color="auto"/>
            <w:right w:val="none" w:sz="0" w:space="0" w:color="auto"/>
          </w:divBdr>
        </w:div>
        <w:div w:id="387076712">
          <w:marLeft w:val="640"/>
          <w:marRight w:val="0"/>
          <w:marTop w:val="0"/>
          <w:marBottom w:val="0"/>
          <w:divBdr>
            <w:top w:val="none" w:sz="0" w:space="0" w:color="auto"/>
            <w:left w:val="none" w:sz="0" w:space="0" w:color="auto"/>
            <w:bottom w:val="none" w:sz="0" w:space="0" w:color="auto"/>
            <w:right w:val="none" w:sz="0" w:space="0" w:color="auto"/>
          </w:divBdr>
        </w:div>
        <w:div w:id="424109091">
          <w:marLeft w:val="640"/>
          <w:marRight w:val="0"/>
          <w:marTop w:val="0"/>
          <w:marBottom w:val="0"/>
          <w:divBdr>
            <w:top w:val="none" w:sz="0" w:space="0" w:color="auto"/>
            <w:left w:val="none" w:sz="0" w:space="0" w:color="auto"/>
            <w:bottom w:val="none" w:sz="0" w:space="0" w:color="auto"/>
            <w:right w:val="none" w:sz="0" w:space="0" w:color="auto"/>
          </w:divBdr>
        </w:div>
        <w:div w:id="437412348">
          <w:marLeft w:val="640"/>
          <w:marRight w:val="0"/>
          <w:marTop w:val="0"/>
          <w:marBottom w:val="0"/>
          <w:divBdr>
            <w:top w:val="none" w:sz="0" w:space="0" w:color="auto"/>
            <w:left w:val="none" w:sz="0" w:space="0" w:color="auto"/>
            <w:bottom w:val="none" w:sz="0" w:space="0" w:color="auto"/>
            <w:right w:val="none" w:sz="0" w:space="0" w:color="auto"/>
          </w:divBdr>
        </w:div>
        <w:div w:id="442841615">
          <w:marLeft w:val="640"/>
          <w:marRight w:val="0"/>
          <w:marTop w:val="0"/>
          <w:marBottom w:val="0"/>
          <w:divBdr>
            <w:top w:val="none" w:sz="0" w:space="0" w:color="auto"/>
            <w:left w:val="none" w:sz="0" w:space="0" w:color="auto"/>
            <w:bottom w:val="none" w:sz="0" w:space="0" w:color="auto"/>
            <w:right w:val="none" w:sz="0" w:space="0" w:color="auto"/>
          </w:divBdr>
        </w:div>
        <w:div w:id="464931853">
          <w:marLeft w:val="640"/>
          <w:marRight w:val="0"/>
          <w:marTop w:val="0"/>
          <w:marBottom w:val="0"/>
          <w:divBdr>
            <w:top w:val="none" w:sz="0" w:space="0" w:color="auto"/>
            <w:left w:val="none" w:sz="0" w:space="0" w:color="auto"/>
            <w:bottom w:val="none" w:sz="0" w:space="0" w:color="auto"/>
            <w:right w:val="none" w:sz="0" w:space="0" w:color="auto"/>
          </w:divBdr>
        </w:div>
        <w:div w:id="472599813">
          <w:marLeft w:val="640"/>
          <w:marRight w:val="0"/>
          <w:marTop w:val="0"/>
          <w:marBottom w:val="0"/>
          <w:divBdr>
            <w:top w:val="none" w:sz="0" w:space="0" w:color="auto"/>
            <w:left w:val="none" w:sz="0" w:space="0" w:color="auto"/>
            <w:bottom w:val="none" w:sz="0" w:space="0" w:color="auto"/>
            <w:right w:val="none" w:sz="0" w:space="0" w:color="auto"/>
          </w:divBdr>
        </w:div>
        <w:div w:id="480653565">
          <w:marLeft w:val="640"/>
          <w:marRight w:val="0"/>
          <w:marTop w:val="0"/>
          <w:marBottom w:val="0"/>
          <w:divBdr>
            <w:top w:val="none" w:sz="0" w:space="0" w:color="auto"/>
            <w:left w:val="none" w:sz="0" w:space="0" w:color="auto"/>
            <w:bottom w:val="none" w:sz="0" w:space="0" w:color="auto"/>
            <w:right w:val="none" w:sz="0" w:space="0" w:color="auto"/>
          </w:divBdr>
        </w:div>
        <w:div w:id="530609328">
          <w:marLeft w:val="640"/>
          <w:marRight w:val="0"/>
          <w:marTop w:val="0"/>
          <w:marBottom w:val="0"/>
          <w:divBdr>
            <w:top w:val="none" w:sz="0" w:space="0" w:color="auto"/>
            <w:left w:val="none" w:sz="0" w:space="0" w:color="auto"/>
            <w:bottom w:val="none" w:sz="0" w:space="0" w:color="auto"/>
            <w:right w:val="none" w:sz="0" w:space="0" w:color="auto"/>
          </w:divBdr>
        </w:div>
        <w:div w:id="533927848">
          <w:marLeft w:val="640"/>
          <w:marRight w:val="0"/>
          <w:marTop w:val="0"/>
          <w:marBottom w:val="0"/>
          <w:divBdr>
            <w:top w:val="none" w:sz="0" w:space="0" w:color="auto"/>
            <w:left w:val="none" w:sz="0" w:space="0" w:color="auto"/>
            <w:bottom w:val="none" w:sz="0" w:space="0" w:color="auto"/>
            <w:right w:val="none" w:sz="0" w:space="0" w:color="auto"/>
          </w:divBdr>
        </w:div>
        <w:div w:id="548498141">
          <w:marLeft w:val="640"/>
          <w:marRight w:val="0"/>
          <w:marTop w:val="0"/>
          <w:marBottom w:val="0"/>
          <w:divBdr>
            <w:top w:val="none" w:sz="0" w:space="0" w:color="auto"/>
            <w:left w:val="none" w:sz="0" w:space="0" w:color="auto"/>
            <w:bottom w:val="none" w:sz="0" w:space="0" w:color="auto"/>
            <w:right w:val="none" w:sz="0" w:space="0" w:color="auto"/>
          </w:divBdr>
        </w:div>
        <w:div w:id="554465191">
          <w:marLeft w:val="640"/>
          <w:marRight w:val="0"/>
          <w:marTop w:val="0"/>
          <w:marBottom w:val="0"/>
          <w:divBdr>
            <w:top w:val="none" w:sz="0" w:space="0" w:color="auto"/>
            <w:left w:val="none" w:sz="0" w:space="0" w:color="auto"/>
            <w:bottom w:val="none" w:sz="0" w:space="0" w:color="auto"/>
            <w:right w:val="none" w:sz="0" w:space="0" w:color="auto"/>
          </w:divBdr>
        </w:div>
        <w:div w:id="625082745">
          <w:marLeft w:val="640"/>
          <w:marRight w:val="0"/>
          <w:marTop w:val="0"/>
          <w:marBottom w:val="0"/>
          <w:divBdr>
            <w:top w:val="none" w:sz="0" w:space="0" w:color="auto"/>
            <w:left w:val="none" w:sz="0" w:space="0" w:color="auto"/>
            <w:bottom w:val="none" w:sz="0" w:space="0" w:color="auto"/>
            <w:right w:val="none" w:sz="0" w:space="0" w:color="auto"/>
          </w:divBdr>
        </w:div>
        <w:div w:id="644312012">
          <w:marLeft w:val="640"/>
          <w:marRight w:val="0"/>
          <w:marTop w:val="0"/>
          <w:marBottom w:val="0"/>
          <w:divBdr>
            <w:top w:val="none" w:sz="0" w:space="0" w:color="auto"/>
            <w:left w:val="none" w:sz="0" w:space="0" w:color="auto"/>
            <w:bottom w:val="none" w:sz="0" w:space="0" w:color="auto"/>
            <w:right w:val="none" w:sz="0" w:space="0" w:color="auto"/>
          </w:divBdr>
        </w:div>
        <w:div w:id="645015608">
          <w:marLeft w:val="640"/>
          <w:marRight w:val="0"/>
          <w:marTop w:val="0"/>
          <w:marBottom w:val="0"/>
          <w:divBdr>
            <w:top w:val="none" w:sz="0" w:space="0" w:color="auto"/>
            <w:left w:val="none" w:sz="0" w:space="0" w:color="auto"/>
            <w:bottom w:val="none" w:sz="0" w:space="0" w:color="auto"/>
            <w:right w:val="none" w:sz="0" w:space="0" w:color="auto"/>
          </w:divBdr>
        </w:div>
        <w:div w:id="653605166">
          <w:marLeft w:val="640"/>
          <w:marRight w:val="0"/>
          <w:marTop w:val="0"/>
          <w:marBottom w:val="0"/>
          <w:divBdr>
            <w:top w:val="none" w:sz="0" w:space="0" w:color="auto"/>
            <w:left w:val="none" w:sz="0" w:space="0" w:color="auto"/>
            <w:bottom w:val="none" w:sz="0" w:space="0" w:color="auto"/>
            <w:right w:val="none" w:sz="0" w:space="0" w:color="auto"/>
          </w:divBdr>
        </w:div>
        <w:div w:id="690107734">
          <w:marLeft w:val="640"/>
          <w:marRight w:val="0"/>
          <w:marTop w:val="0"/>
          <w:marBottom w:val="0"/>
          <w:divBdr>
            <w:top w:val="none" w:sz="0" w:space="0" w:color="auto"/>
            <w:left w:val="none" w:sz="0" w:space="0" w:color="auto"/>
            <w:bottom w:val="none" w:sz="0" w:space="0" w:color="auto"/>
            <w:right w:val="none" w:sz="0" w:space="0" w:color="auto"/>
          </w:divBdr>
        </w:div>
        <w:div w:id="699431334">
          <w:marLeft w:val="640"/>
          <w:marRight w:val="0"/>
          <w:marTop w:val="0"/>
          <w:marBottom w:val="0"/>
          <w:divBdr>
            <w:top w:val="none" w:sz="0" w:space="0" w:color="auto"/>
            <w:left w:val="none" w:sz="0" w:space="0" w:color="auto"/>
            <w:bottom w:val="none" w:sz="0" w:space="0" w:color="auto"/>
            <w:right w:val="none" w:sz="0" w:space="0" w:color="auto"/>
          </w:divBdr>
        </w:div>
        <w:div w:id="708190538">
          <w:marLeft w:val="640"/>
          <w:marRight w:val="0"/>
          <w:marTop w:val="0"/>
          <w:marBottom w:val="0"/>
          <w:divBdr>
            <w:top w:val="none" w:sz="0" w:space="0" w:color="auto"/>
            <w:left w:val="none" w:sz="0" w:space="0" w:color="auto"/>
            <w:bottom w:val="none" w:sz="0" w:space="0" w:color="auto"/>
            <w:right w:val="none" w:sz="0" w:space="0" w:color="auto"/>
          </w:divBdr>
        </w:div>
        <w:div w:id="715734761">
          <w:marLeft w:val="640"/>
          <w:marRight w:val="0"/>
          <w:marTop w:val="0"/>
          <w:marBottom w:val="0"/>
          <w:divBdr>
            <w:top w:val="none" w:sz="0" w:space="0" w:color="auto"/>
            <w:left w:val="none" w:sz="0" w:space="0" w:color="auto"/>
            <w:bottom w:val="none" w:sz="0" w:space="0" w:color="auto"/>
            <w:right w:val="none" w:sz="0" w:space="0" w:color="auto"/>
          </w:divBdr>
        </w:div>
        <w:div w:id="717630654">
          <w:marLeft w:val="640"/>
          <w:marRight w:val="0"/>
          <w:marTop w:val="0"/>
          <w:marBottom w:val="0"/>
          <w:divBdr>
            <w:top w:val="none" w:sz="0" w:space="0" w:color="auto"/>
            <w:left w:val="none" w:sz="0" w:space="0" w:color="auto"/>
            <w:bottom w:val="none" w:sz="0" w:space="0" w:color="auto"/>
            <w:right w:val="none" w:sz="0" w:space="0" w:color="auto"/>
          </w:divBdr>
        </w:div>
        <w:div w:id="725297596">
          <w:marLeft w:val="640"/>
          <w:marRight w:val="0"/>
          <w:marTop w:val="0"/>
          <w:marBottom w:val="0"/>
          <w:divBdr>
            <w:top w:val="none" w:sz="0" w:space="0" w:color="auto"/>
            <w:left w:val="none" w:sz="0" w:space="0" w:color="auto"/>
            <w:bottom w:val="none" w:sz="0" w:space="0" w:color="auto"/>
            <w:right w:val="none" w:sz="0" w:space="0" w:color="auto"/>
          </w:divBdr>
        </w:div>
        <w:div w:id="726683875">
          <w:marLeft w:val="640"/>
          <w:marRight w:val="0"/>
          <w:marTop w:val="0"/>
          <w:marBottom w:val="0"/>
          <w:divBdr>
            <w:top w:val="none" w:sz="0" w:space="0" w:color="auto"/>
            <w:left w:val="none" w:sz="0" w:space="0" w:color="auto"/>
            <w:bottom w:val="none" w:sz="0" w:space="0" w:color="auto"/>
            <w:right w:val="none" w:sz="0" w:space="0" w:color="auto"/>
          </w:divBdr>
        </w:div>
        <w:div w:id="758060646">
          <w:marLeft w:val="640"/>
          <w:marRight w:val="0"/>
          <w:marTop w:val="0"/>
          <w:marBottom w:val="0"/>
          <w:divBdr>
            <w:top w:val="none" w:sz="0" w:space="0" w:color="auto"/>
            <w:left w:val="none" w:sz="0" w:space="0" w:color="auto"/>
            <w:bottom w:val="none" w:sz="0" w:space="0" w:color="auto"/>
            <w:right w:val="none" w:sz="0" w:space="0" w:color="auto"/>
          </w:divBdr>
        </w:div>
        <w:div w:id="758525877">
          <w:marLeft w:val="640"/>
          <w:marRight w:val="0"/>
          <w:marTop w:val="0"/>
          <w:marBottom w:val="0"/>
          <w:divBdr>
            <w:top w:val="none" w:sz="0" w:space="0" w:color="auto"/>
            <w:left w:val="none" w:sz="0" w:space="0" w:color="auto"/>
            <w:bottom w:val="none" w:sz="0" w:space="0" w:color="auto"/>
            <w:right w:val="none" w:sz="0" w:space="0" w:color="auto"/>
          </w:divBdr>
        </w:div>
        <w:div w:id="778766121">
          <w:marLeft w:val="640"/>
          <w:marRight w:val="0"/>
          <w:marTop w:val="0"/>
          <w:marBottom w:val="0"/>
          <w:divBdr>
            <w:top w:val="none" w:sz="0" w:space="0" w:color="auto"/>
            <w:left w:val="none" w:sz="0" w:space="0" w:color="auto"/>
            <w:bottom w:val="none" w:sz="0" w:space="0" w:color="auto"/>
            <w:right w:val="none" w:sz="0" w:space="0" w:color="auto"/>
          </w:divBdr>
        </w:div>
        <w:div w:id="778834038">
          <w:marLeft w:val="640"/>
          <w:marRight w:val="0"/>
          <w:marTop w:val="0"/>
          <w:marBottom w:val="0"/>
          <w:divBdr>
            <w:top w:val="none" w:sz="0" w:space="0" w:color="auto"/>
            <w:left w:val="none" w:sz="0" w:space="0" w:color="auto"/>
            <w:bottom w:val="none" w:sz="0" w:space="0" w:color="auto"/>
            <w:right w:val="none" w:sz="0" w:space="0" w:color="auto"/>
          </w:divBdr>
        </w:div>
        <w:div w:id="815994259">
          <w:marLeft w:val="640"/>
          <w:marRight w:val="0"/>
          <w:marTop w:val="0"/>
          <w:marBottom w:val="0"/>
          <w:divBdr>
            <w:top w:val="none" w:sz="0" w:space="0" w:color="auto"/>
            <w:left w:val="none" w:sz="0" w:space="0" w:color="auto"/>
            <w:bottom w:val="none" w:sz="0" w:space="0" w:color="auto"/>
            <w:right w:val="none" w:sz="0" w:space="0" w:color="auto"/>
          </w:divBdr>
        </w:div>
        <w:div w:id="827403494">
          <w:marLeft w:val="640"/>
          <w:marRight w:val="0"/>
          <w:marTop w:val="0"/>
          <w:marBottom w:val="0"/>
          <w:divBdr>
            <w:top w:val="none" w:sz="0" w:space="0" w:color="auto"/>
            <w:left w:val="none" w:sz="0" w:space="0" w:color="auto"/>
            <w:bottom w:val="none" w:sz="0" w:space="0" w:color="auto"/>
            <w:right w:val="none" w:sz="0" w:space="0" w:color="auto"/>
          </w:divBdr>
        </w:div>
        <w:div w:id="838695251">
          <w:marLeft w:val="640"/>
          <w:marRight w:val="0"/>
          <w:marTop w:val="0"/>
          <w:marBottom w:val="0"/>
          <w:divBdr>
            <w:top w:val="none" w:sz="0" w:space="0" w:color="auto"/>
            <w:left w:val="none" w:sz="0" w:space="0" w:color="auto"/>
            <w:bottom w:val="none" w:sz="0" w:space="0" w:color="auto"/>
            <w:right w:val="none" w:sz="0" w:space="0" w:color="auto"/>
          </w:divBdr>
        </w:div>
        <w:div w:id="862405112">
          <w:marLeft w:val="640"/>
          <w:marRight w:val="0"/>
          <w:marTop w:val="0"/>
          <w:marBottom w:val="0"/>
          <w:divBdr>
            <w:top w:val="none" w:sz="0" w:space="0" w:color="auto"/>
            <w:left w:val="none" w:sz="0" w:space="0" w:color="auto"/>
            <w:bottom w:val="none" w:sz="0" w:space="0" w:color="auto"/>
            <w:right w:val="none" w:sz="0" w:space="0" w:color="auto"/>
          </w:divBdr>
        </w:div>
        <w:div w:id="864446445">
          <w:marLeft w:val="640"/>
          <w:marRight w:val="0"/>
          <w:marTop w:val="0"/>
          <w:marBottom w:val="0"/>
          <w:divBdr>
            <w:top w:val="none" w:sz="0" w:space="0" w:color="auto"/>
            <w:left w:val="none" w:sz="0" w:space="0" w:color="auto"/>
            <w:bottom w:val="none" w:sz="0" w:space="0" w:color="auto"/>
            <w:right w:val="none" w:sz="0" w:space="0" w:color="auto"/>
          </w:divBdr>
        </w:div>
        <w:div w:id="887036947">
          <w:marLeft w:val="640"/>
          <w:marRight w:val="0"/>
          <w:marTop w:val="0"/>
          <w:marBottom w:val="0"/>
          <w:divBdr>
            <w:top w:val="none" w:sz="0" w:space="0" w:color="auto"/>
            <w:left w:val="none" w:sz="0" w:space="0" w:color="auto"/>
            <w:bottom w:val="none" w:sz="0" w:space="0" w:color="auto"/>
            <w:right w:val="none" w:sz="0" w:space="0" w:color="auto"/>
          </w:divBdr>
        </w:div>
        <w:div w:id="889807501">
          <w:marLeft w:val="640"/>
          <w:marRight w:val="0"/>
          <w:marTop w:val="0"/>
          <w:marBottom w:val="0"/>
          <w:divBdr>
            <w:top w:val="none" w:sz="0" w:space="0" w:color="auto"/>
            <w:left w:val="none" w:sz="0" w:space="0" w:color="auto"/>
            <w:bottom w:val="none" w:sz="0" w:space="0" w:color="auto"/>
            <w:right w:val="none" w:sz="0" w:space="0" w:color="auto"/>
          </w:divBdr>
        </w:div>
        <w:div w:id="930235127">
          <w:marLeft w:val="640"/>
          <w:marRight w:val="0"/>
          <w:marTop w:val="0"/>
          <w:marBottom w:val="0"/>
          <w:divBdr>
            <w:top w:val="none" w:sz="0" w:space="0" w:color="auto"/>
            <w:left w:val="none" w:sz="0" w:space="0" w:color="auto"/>
            <w:bottom w:val="none" w:sz="0" w:space="0" w:color="auto"/>
            <w:right w:val="none" w:sz="0" w:space="0" w:color="auto"/>
          </w:divBdr>
        </w:div>
        <w:div w:id="937369774">
          <w:marLeft w:val="640"/>
          <w:marRight w:val="0"/>
          <w:marTop w:val="0"/>
          <w:marBottom w:val="0"/>
          <w:divBdr>
            <w:top w:val="none" w:sz="0" w:space="0" w:color="auto"/>
            <w:left w:val="none" w:sz="0" w:space="0" w:color="auto"/>
            <w:bottom w:val="none" w:sz="0" w:space="0" w:color="auto"/>
            <w:right w:val="none" w:sz="0" w:space="0" w:color="auto"/>
          </w:divBdr>
        </w:div>
        <w:div w:id="941112277">
          <w:marLeft w:val="640"/>
          <w:marRight w:val="0"/>
          <w:marTop w:val="0"/>
          <w:marBottom w:val="0"/>
          <w:divBdr>
            <w:top w:val="none" w:sz="0" w:space="0" w:color="auto"/>
            <w:left w:val="none" w:sz="0" w:space="0" w:color="auto"/>
            <w:bottom w:val="none" w:sz="0" w:space="0" w:color="auto"/>
            <w:right w:val="none" w:sz="0" w:space="0" w:color="auto"/>
          </w:divBdr>
        </w:div>
        <w:div w:id="999500001">
          <w:marLeft w:val="640"/>
          <w:marRight w:val="0"/>
          <w:marTop w:val="0"/>
          <w:marBottom w:val="0"/>
          <w:divBdr>
            <w:top w:val="none" w:sz="0" w:space="0" w:color="auto"/>
            <w:left w:val="none" w:sz="0" w:space="0" w:color="auto"/>
            <w:bottom w:val="none" w:sz="0" w:space="0" w:color="auto"/>
            <w:right w:val="none" w:sz="0" w:space="0" w:color="auto"/>
          </w:divBdr>
        </w:div>
        <w:div w:id="1035960234">
          <w:marLeft w:val="640"/>
          <w:marRight w:val="0"/>
          <w:marTop w:val="0"/>
          <w:marBottom w:val="0"/>
          <w:divBdr>
            <w:top w:val="none" w:sz="0" w:space="0" w:color="auto"/>
            <w:left w:val="none" w:sz="0" w:space="0" w:color="auto"/>
            <w:bottom w:val="none" w:sz="0" w:space="0" w:color="auto"/>
            <w:right w:val="none" w:sz="0" w:space="0" w:color="auto"/>
          </w:divBdr>
        </w:div>
        <w:div w:id="1037435839">
          <w:marLeft w:val="640"/>
          <w:marRight w:val="0"/>
          <w:marTop w:val="0"/>
          <w:marBottom w:val="0"/>
          <w:divBdr>
            <w:top w:val="none" w:sz="0" w:space="0" w:color="auto"/>
            <w:left w:val="none" w:sz="0" w:space="0" w:color="auto"/>
            <w:bottom w:val="none" w:sz="0" w:space="0" w:color="auto"/>
            <w:right w:val="none" w:sz="0" w:space="0" w:color="auto"/>
          </w:divBdr>
        </w:div>
        <w:div w:id="1066999129">
          <w:marLeft w:val="640"/>
          <w:marRight w:val="0"/>
          <w:marTop w:val="0"/>
          <w:marBottom w:val="0"/>
          <w:divBdr>
            <w:top w:val="none" w:sz="0" w:space="0" w:color="auto"/>
            <w:left w:val="none" w:sz="0" w:space="0" w:color="auto"/>
            <w:bottom w:val="none" w:sz="0" w:space="0" w:color="auto"/>
            <w:right w:val="none" w:sz="0" w:space="0" w:color="auto"/>
          </w:divBdr>
        </w:div>
        <w:div w:id="1067916218">
          <w:marLeft w:val="640"/>
          <w:marRight w:val="0"/>
          <w:marTop w:val="0"/>
          <w:marBottom w:val="0"/>
          <w:divBdr>
            <w:top w:val="none" w:sz="0" w:space="0" w:color="auto"/>
            <w:left w:val="none" w:sz="0" w:space="0" w:color="auto"/>
            <w:bottom w:val="none" w:sz="0" w:space="0" w:color="auto"/>
            <w:right w:val="none" w:sz="0" w:space="0" w:color="auto"/>
          </w:divBdr>
        </w:div>
        <w:div w:id="1070887624">
          <w:marLeft w:val="640"/>
          <w:marRight w:val="0"/>
          <w:marTop w:val="0"/>
          <w:marBottom w:val="0"/>
          <w:divBdr>
            <w:top w:val="none" w:sz="0" w:space="0" w:color="auto"/>
            <w:left w:val="none" w:sz="0" w:space="0" w:color="auto"/>
            <w:bottom w:val="none" w:sz="0" w:space="0" w:color="auto"/>
            <w:right w:val="none" w:sz="0" w:space="0" w:color="auto"/>
          </w:divBdr>
        </w:div>
        <w:div w:id="1081491172">
          <w:marLeft w:val="640"/>
          <w:marRight w:val="0"/>
          <w:marTop w:val="0"/>
          <w:marBottom w:val="0"/>
          <w:divBdr>
            <w:top w:val="none" w:sz="0" w:space="0" w:color="auto"/>
            <w:left w:val="none" w:sz="0" w:space="0" w:color="auto"/>
            <w:bottom w:val="none" w:sz="0" w:space="0" w:color="auto"/>
            <w:right w:val="none" w:sz="0" w:space="0" w:color="auto"/>
          </w:divBdr>
        </w:div>
        <w:div w:id="1091003679">
          <w:marLeft w:val="640"/>
          <w:marRight w:val="0"/>
          <w:marTop w:val="0"/>
          <w:marBottom w:val="0"/>
          <w:divBdr>
            <w:top w:val="none" w:sz="0" w:space="0" w:color="auto"/>
            <w:left w:val="none" w:sz="0" w:space="0" w:color="auto"/>
            <w:bottom w:val="none" w:sz="0" w:space="0" w:color="auto"/>
            <w:right w:val="none" w:sz="0" w:space="0" w:color="auto"/>
          </w:divBdr>
        </w:div>
        <w:div w:id="1091126863">
          <w:marLeft w:val="640"/>
          <w:marRight w:val="0"/>
          <w:marTop w:val="0"/>
          <w:marBottom w:val="0"/>
          <w:divBdr>
            <w:top w:val="none" w:sz="0" w:space="0" w:color="auto"/>
            <w:left w:val="none" w:sz="0" w:space="0" w:color="auto"/>
            <w:bottom w:val="none" w:sz="0" w:space="0" w:color="auto"/>
            <w:right w:val="none" w:sz="0" w:space="0" w:color="auto"/>
          </w:divBdr>
        </w:div>
        <w:div w:id="1100638639">
          <w:marLeft w:val="640"/>
          <w:marRight w:val="0"/>
          <w:marTop w:val="0"/>
          <w:marBottom w:val="0"/>
          <w:divBdr>
            <w:top w:val="none" w:sz="0" w:space="0" w:color="auto"/>
            <w:left w:val="none" w:sz="0" w:space="0" w:color="auto"/>
            <w:bottom w:val="none" w:sz="0" w:space="0" w:color="auto"/>
            <w:right w:val="none" w:sz="0" w:space="0" w:color="auto"/>
          </w:divBdr>
        </w:div>
        <w:div w:id="1112630802">
          <w:marLeft w:val="640"/>
          <w:marRight w:val="0"/>
          <w:marTop w:val="0"/>
          <w:marBottom w:val="0"/>
          <w:divBdr>
            <w:top w:val="none" w:sz="0" w:space="0" w:color="auto"/>
            <w:left w:val="none" w:sz="0" w:space="0" w:color="auto"/>
            <w:bottom w:val="none" w:sz="0" w:space="0" w:color="auto"/>
            <w:right w:val="none" w:sz="0" w:space="0" w:color="auto"/>
          </w:divBdr>
        </w:div>
        <w:div w:id="1164511853">
          <w:marLeft w:val="640"/>
          <w:marRight w:val="0"/>
          <w:marTop w:val="0"/>
          <w:marBottom w:val="0"/>
          <w:divBdr>
            <w:top w:val="none" w:sz="0" w:space="0" w:color="auto"/>
            <w:left w:val="none" w:sz="0" w:space="0" w:color="auto"/>
            <w:bottom w:val="none" w:sz="0" w:space="0" w:color="auto"/>
            <w:right w:val="none" w:sz="0" w:space="0" w:color="auto"/>
          </w:divBdr>
        </w:div>
        <w:div w:id="1182355780">
          <w:marLeft w:val="640"/>
          <w:marRight w:val="0"/>
          <w:marTop w:val="0"/>
          <w:marBottom w:val="0"/>
          <w:divBdr>
            <w:top w:val="none" w:sz="0" w:space="0" w:color="auto"/>
            <w:left w:val="none" w:sz="0" w:space="0" w:color="auto"/>
            <w:bottom w:val="none" w:sz="0" w:space="0" w:color="auto"/>
            <w:right w:val="none" w:sz="0" w:space="0" w:color="auto"/>
          </w:divBdr>
        </w:div>
        <w:div w:id="1186138316">
          <w:marLeft w:val="640"/>
          <w:marRight w:val="0"/>
          <w:marTop w:val="0"/>
          <w:marBottom w:val="0"/>
          <w:divBdr>
            <w:top w:val="none" w:sz="0" w:space="0" w:color="auto"/>
            <w:left w:val="none" w:sz="0" w:space="0" w:color="auto"/>
            <w:bottom w:val="none" w:sz="0" w:space="0" w:color="auto"/>
            <w:right w:val="none" w:sz="0" w:space="0" w:color="auto"/>
          </w:divBdr>
        </w:div>
        <w:div w:id="1188521576">
          <w:marLeft w:val="640"/>
          <w:marRight w:val="0"/>
          <w:marTop w:val="0"/>
          <w:marBottom w:val="0"/>
          <w:divBdr>
            <w:top w:val="none" w:sz="0" w:space="0" w:color="auto"/>
            <w:left w:val="none" w:sz="0" w:space="0" w:color="auto"/>
            <w:bottom w:val="none" w:sz="0" w:space="0" w:color="auto"/>
            <w:right w:val="none" w:sz="0" w:space="0" w:color="auto"/>
          </w:divBdr>
        </w:div>
        <w:div w:id="1234269906">
          <w:marLeft w:val="640"/>
          <w:marRight w:val="0"/>
          <w:marTop w:val="0"/>
          <w:marBottom w:val="0"/>
          <w:divBdr>
            <w:top w:val="none" w:sz="0" w:space="0" w:color="auto"/>
            <w:left w:val="none" w:sz="0" w:space="0" w:color="auto"/>
            <w:bottom w:val="none" w:sz="0" w:space="0" w:color="auto"/>
            <w:right w:val="none" w:sz="0" w:space="0" w:color="auto"/>
          </w:divBdr>
        </w:div>
        <w:div w:id="1276718308">
          <w:marLeft w:val="640"/>
          <w:marRight w:val="0"/>
          <w:marTop w:val="0"/>
          <w:marBottom w:val="0"/>
          <w:divBdr>
            <w:top w:val="none" w:sz="0" w:space="0" w:color="auto"/>
            <w:left w:val="none" w:sz="0" w:space="0" w:color="auto"/>
            <w:bottom w:val="none" w:sz="0" w:space="0" w:color="auto"/>
            <w:right w:val="none" w:sz="0" w:space="0" w:color="auto"/>
          </w:divBdr>
        </w:div>
        <w:div w:id="1308703653">
          <w:marLeft w:val="640"/>
          <w:marRight w:val="0"/>
          <w:marTop w:val="0"/>
          <w:marBottom w:val="0"/>
          <w:divBdr>
            <w:top w:val="none" w:sz="0" w:space="0" w:color="auto"/>
            <w:left w:val="none" w:sz="0" w:space="0" w:color="auto"/>
            <w:bottom w:val="none" w:sz="0" w:space="0" w:color="auto"/>
            <w:right w:val="none" w:sz="0" w:space="0" w:color="auto"/>
          </w:divBdr>
        </w:div>
        <w:div w:id="1324889684">
          <w:marLeft w:val="640"/>
          <w:marRight w:val="0"/>
          <w:marTop w:val="0"/>
          <w:marBottom w:val="0"/>
          <w:divBdr>
            <w:top w:val="none" w:sz="0" w:space="0" w:color="auto"/>
            <w:left w:val="none" w:sz="0" w:space="0" w:color="auto"/>
            <w:bottom w:val="none" w:sz="0" w:space="0" w:color="auto"/>
            <w:right w:val="none" w:sz="0" w:space="0" w:color="auto"/>
          </w:divBdr>
        </w:div>
        <w:div w:id="1326594603">
          <w:marLeft w:val="640"/>
          <w:marRight w:val="0"/>
          <w:marTop w:val="0"/>
          <w:marBottom w:val="0"/>
          <w:divBdr>
            <w:top w:val="none" w:sz="0" w:space="0" w:color="auto"/>
            <w:left w:val="none" w:sz="0" w:space="0" w:color="auto"/>
            <w:bottom w:val="none" w:sz="0" w:space="0" w:color="auto"/>
            <w:right w:val="none" w:sz="0" w:space="0" w:color="auto"/>
          </w:divBdr>
        </w:div>
        <w:div w:id="1327896726">
          <w:marLeft w:val="640"/>
          <w:marRight w:val="0"/>
          <w:marTop w:val="0"/>
          <w:marBottom w:val="0"/>
          <w:divBdr>
            <w:top w:val="none" w:sz="0" w:space="0" w:color="auto"/>
            <w:left w:val="none" w:sz="0" w:space="0" w:color="auto"/>
            <w:bottom w:val="none" w:sz="0" w:space="0" w:color="auto"/>
            <w:right w:val="none" w:sz="0" w:space="0" w:color="auto"/>
          </w:divBdr>
        </w:div>
        <w:div w:id="1345592708">
          <w:marLeft w:val="640"/>
          <w:marRight w:val="0"/>
          <w:marTop w:val="0"/>
          <w:marBottom w:val="0"/>
          <w:divBdr>
            <w:top w:val="none" w:sz="0" w:space="0" w:color="auto"/>
            <w:left w:val="none" w:sz="0" w:space="0" w:color="auto"/>
            <w:bottom w:val="none" w:sz="0" w:space="0" w:color="auto"/>
            <w:right w:val="none" w:sz="0" w:space="0" w:color="auto"/>
          </w:divBdr>
        </w:div>
        <w:div w:id="1375304782">
          <w:marLeft w:val="640"/>
          <w:marRight w:val="0"/>
          <w:marTop w:val="0"/>
          <w:marBottom w:val="0"/>
          <w:divBdr>
            <w:top w:val="none" w:sz="0" w:space="0" w:color="auto"/>
            <w:left w:val="none" w:sz="0" w:space="0" w:color="auto"/>
            <w:bottom w:val="none" w:sz="0" w:space="0" w:color="auto"/>
            <w:right w:val="none" w:sz="0" w:space="0" w:color="auto"/>
          </w:divBdr>
        </w:div>
        <w:div w:id="1412042910">
          <w:marLeft w:val="640"/>
          <w:marRight w:val="0"/>
          <w:marTop w:val="0"/>
          <w:marBottom w:val="0"/>
          <w:divBdr>
            <w:top w:val="none" w:sz="0" w:space="0" w:color="auto"/>
            <w:left w:val="none" w:sz="0" w:space="0" w:color="auto"/>
            <w:bottom w:val="none" w:sz="0" w:space="0" w:color="auto"/>
            <w:right w:val="none" w:sz="0" w:space="0" w:color="auto"/>
          </w:divBdr>
        </w:div>
        <w:div w:id="1427654126">
          <w:marLeft w:val="640"/>
          <w:marRight w:val="0"/>
          <w:marTop w:val="0"/>
          <w:marBottom w:val="0"/>
          <w:divBdr>
            <w:top w:val="none" w:sz="0" w:space="0" w:color="auto"/>
            <w:left w:val="none" w:sz="0" w:space="0" w:color="auto"/>
            <w:bottom w:val="none" w:sz="0" w:space="0" w:color="auto"/>
            <w:right w:val="none" w:sz="0" w:space="0" w:color="auto"/>
          </w:divBdr>
        </w:div>
        <w:div w:id="1434940318">
          <w:marLeft w:val="640"/>
          <w:marRight w:val="0"/>
          <w:marTop w:val="0"/>
          <w:marBottom w:val="0"/>
          <w:divBdr>
            <w:top w:val="none" w:sz="0" w:space="0" w:color="auto"/>
            <w:left w:val="none" w:sz="0" w:space="0" w:color="auto"/>
            <w:bottom w:val="none" w:sz="0" w:space="0" w:color="auto"/>
            <w:right w:val="none" w:sz="0" w:space="0" w:color="auto"/>
          </w:divBdr>
        </w:div>
        <w:div w:id="1448813340">
          <w:marLeft w:val="640"/>
          <w:marRight w:val="0"/>
          <w:marTop w:val="0"/>
          <w:marBottom w:val="0"/>
          <w:divBdr>
            <w:top w:val="none" w:sz="0" w:space="0" w:color="auto"/>
            <w:left w:val="none" w:sz="0" w:space="0" w:color="auto"/>
            <w:bottom w:val="none" w:sz="0" w:space="0" w:color="auto"/>
            <w:right w:val="none" w:sz="0" w:space="0" w:color="auto"/>
          </w:divBdr>
        </w:div>
        <w:div w:id="1471170728">
          <w:marLeft w:val="640"/>
          <w:marRight w:val="0"/>
          <w:marTop w:val="0"/>
          <w:marBottom w:val="0"/>
          <w:divBdr>
            <w:top w:val="none" w:sz="0" w:space="0" w:color="auto"/>
            <w:left w:val="none" w:sz="0" w:space="0" w:color="auto"/>
            <w:bottom w:val="none" w:sz="0" w:space="0" w:color="auto"/>
            <w:right w:val="none" w:sz="0" w:space="0" w:color="auto"/>
          </w:divBdr>
        </w:div>
        <w:div w:id="1474178145">
          <w:marLeft w:val="640"/>
          <w:marRight w:val="0"/>
          <w:marTop w:val="0"/>
          <w:marBottom w:val="0"/>
          <w:divBdr>
            <w:top w:val="none" w:sz="0" w:space="0" w:color="auto"/>
            <w:left w:val="none" w:sz="0" w:space="0" w:color="auto"/>
            <w:bottom w:val="none" w:sz="0" w:space="0" w:color="auto"/>
            <w:right w:val="none" w:sz="0" w:space="0" w:color="auto"/>
          </w:divBdr>
        </w:div>
        <w:div w:id="1481456285">
          <w:marLeft w:val="640"/>
          <w:marRight w:val="0"/>
          <w:marTop w:val="0"/>
          <w:marBottom w:val="0"/>
          <w:divBdr>
            <w:top w:val="none" w:sz="0" w:space="0" w:color="auto"/>
            <w:left w:val="none" w:sz="0" w:space="0" w:color="auto"/>
            <w:bottom w:val="none" w:sz="0" w:space="0" w:color="auto"/>
            <w:right w:val="none" w:sz="0" w:space="0" w:color="auto"/>
          </w:divBdr>
        </w:div>
        <w:div w:id="1512062357">
          <w:marLeft w:val="640"/>
          <w:marRight w:val="0"/>
          <w:marTop w:val="0"/>
          <w:marBottom w:val="0"/>
          <w:divBdr>
            <w:top w:val="none" w:sz="0" w:space="0" w:color="auto"/>
            <w:left w:val="none" w:sz="0" w:space="0" w:color="auto"/>
            <w:bottom w:val="none" w:sz="0" w:space="0" w:color="auto"/>
            <w:right w:val="none" w:sz="0" w:space="0" w:color="auto"/>
          </w:divBdr>
        </w:div>
        <w:div w:id="1547525074">
          <w:marLeft w:val="640"/>
          <w:marRight w:val="0"/>
          <w:marTop w:val="0"/>
          <w:marBottom w:val="0"/>
          <w:divBdr>
            <w:top w:val="none" w:sz="0" w:space="0" w:color="auto"/>
            <w:left w:val="none" w:sz="0" w:space="0" w:color="auto"/>
            <w:bottom w:val="none" w:sz="0" w:space="0" w:color="auto"/>
            <w:right w:val="none" w:sz="0" w:space="0" w:color="auto"/>
          </w:divBdr>
        </w:div>
        <w:div w:id="1567449433">
          <w:marLeft w:val="640"/>
          <w:marRight w:val="0"/>
          <w:marTop w:val="0"/>
          <w:marBottom w:val="0"/>
          <w:divBdr>
            <w:top w:val="none" w:sz="0" w:space="0" w:color="auto"/>
            <w:left w:val="none" w:sz="0" w:space="0" w:color="auto"/>
            <w:bottom w:val="none" w:sz="0" w:space="0" w:color="auto"/>
            <w:right w:val="none" w:sz="0" w:space="0" w:color="auto"/>
          </w:divBdr>
        </w:div>
        <w:div w:id="1584989951">
          <w:marLeft w:val="640"/>
          <w:marRight w:val="0"/>
          <w:marTop w:val="0"/>
          <w:marBottom w:val="0"/>
          <w:divBdr>
            <w:top w:val="none" w:sz="0" w:space="0" w:color="auto"/>
            <w:left w:val="none" w:sz="0" w:space="0" w:color="auto"/>
            <w:bottom w:val="none" w:sz="0" w:space="0" w:color="auto"/>
            <w:right w:val="none" w:sz="0" w:space="0" w:color="auto"/>
          </w:divBdr>
        </w:div>
        <w:div w:id="1595240718">
          <w:marLeft w:val="640"/>
          <w:marRight w:val="0"/>
          <w:marTop w:val="0"/>
          <w:marBottom w:val="0"/>
          <w:divBdr>
            <w:top w:val="none" w:sz="0" w:space="0" w:color="auto"/>
            <w:left w:val="none" w:sz="0" w:space="0" w:color="auto"/>
            <w:bottom w:val="none" w:sz="0" w:space="0" w:color="auto"/>
            <w:right w:val="none" w:sz="0" w:space="0" w:color="auto"/>
          </w:divBdr>
        </w:div>
        <w:div w:id="1634872516">
          <w:marLeft w:val="640"/>
          <w:marRight w:val="0"/>
          <w:marTop w:val="0"/>
          <w:marBottom w:val="0"/>
          <w:divBdr>
            <w:top w:val="none" w:sz="0" w:space="0" w:color="auto"/>
            <w:left w:val="none" w:sz="0" w:space="0" w:color="auto"/>
            <w:bottom w:val="none" w:sz="0" w:space="0" w:color="auto"/>
            <w:right w:val="none" w:sz="0" w:space="0" w:color="auto"/>
          </w:divBdr>
        </w:div>
        <w:div w:id="1657417886">
          <w:marLeft w:val="640"/>
          <w:marRight w:val="0"/>
          <w:marTop w:val="0"/>
          <w:marBottom w:val="0"/>
          <w:divBdr>
            <w:top w:val="none" w:sz="0" w:space="0" w:color="auto"/>
            <w:left w:val="none" w:sz="0" w:space="0" w:color="auto"/>
            <w:bottom w:val="none" w:sz="0" w:space="0" w:color="auto"/>
            <w:right w:val="none" w:sz="0" w:space="0" w:color="auto"/>
          </w:divBdr>
        </w:div>
        <w:div w:id="1665815985">
          <w:marLeft w:val="640"/>
          <w:marRight w:val="0"/>
          <w:marTop w:val="0"/>
          <w:marBottom w:val="0"/>
          <w:divBdr>
            <w:top w:val="none" w:sz="0" w:space="0" w:color="auto"/>
            <w:left w:val="none" w:sz="0" w:space="0" w:color="auto"/>
            <w:bottom w:val="none" w:sz="0" w:space="0" w:color="auto"/>
            <w:right w:val="none" w:sz="0" w:space="0" w:color="auto"/>
          </w:divBdr>
        </w:div>
        <w:div w:id="1667200509">
          <w:marLeft w:val="640"/>
          <w:marRight w:val="0"/>
          <w:marTop w:val="0"/>
          <w:marBottom w:val="0"/>
          <w:divBdr>
            <w:top w:val="none" w:sz="0" w:space="0" w:color="auto"/>
            <w:left w:val="none" w:sz="0" w:space="0" w:color="auto"/>
            <w:bottom w:val="none" w:sz="0" w:space="0" w:color="auto"/>
            <w:right w:val="none" w:sz="0" w:space="0" w:color="auto"/>
          </w:divBdr>
        </w:div>
        <w:div w:id="1678000431">
          <w:marLeft w:val="640"/>
          <w:marRight w:val="0"/>
          <w:marTop w:val="0"/>
          <w:marBottom w:val="0"/>
          <w:divBdr>
            <w:top w:val="none" w:sz="0" w:space="0" w:color="auto"/>
            <w:left w:val="none" w:sz="0" w:space="0" w:color="auto"/>
            <w:bottom w:val="none" w:sz="0" w:space="0" w:color="auto"/>
            <w:right w:val="none" w:sz="0" w:space="0" w:color="auto"/>
          </w:divBdr>
        </w:div>
        <w:div w:id="1696688919">
          <w:marLeft w:val="640"/>
          <w:marRight w:val="0"/>
          <w:marTop w:val="0"/>
          <w:marBottom w:val="0"/>
          <w:divBdr>
            <w:top w:val="none" w:sz="0" w:space="0" w:color="auto"/>
            <w:left w:val="none" w:sz="0" w:space="0" w:color="auto"/>
            <w:bottom w:val="none" w:sz="0" w:space="0" w:color="auto"/>
            <w:right w:val="none" w:sz="0" w:space="0" w:color="auto"/>
          </w:divBdr>
        </w:div>
        <w:div w:id="1697847560">
          <w:marLeft w:val="640"/>
          <w:marRight w:val="0"/>
          <w:marTop w:val="0"/>
          <w:marBottom w:val="0"/>
          <w:divBdr>
            <w:top w:val="none" w:sz="0" w:space="0" w:color="auto"/>
            <w:left w:val="none" w:sz="0" w:space="0" w:color="auto"/>
            <w:bottom w:val="none" w:sz="0" w:space="0" w:color="auto"/>
            <w:right w:val="none" w:sz="0" w:space="0" w:color="auto"/>
          </w:divBdr>
        </w:div>
        <w:div w:id="1701853413">
          <w:marLeft w:val="640"/>
          <w:marRight w:val="0"/>
          <w:marTop w:val="0"/>
          <w:marBottom w:val="0"/>
          <w:divBdr>
            <w:top w:val="none" w:sz="0" w:space="0" w:color="auto"/>
            <w:left w:val="none" w:sz="0" w:space="0" w:color="auto"/>
            <w:bottom w:val="none" w:sz="0" w:space="0" w:color="auto"/>
            <w:right w:val="none" w:sz="0" w:space="0" w:color="auto"/>
          </w:divBdr>
        </w:div>
        <w:div w:id="1703944155">
          <w:marLeft w:val="640"/>
          <w:marRight w:val="0"/>
          <w:marTop w:val="0"/>
          <w:marBottom w:val="0"/>
          <w:divBdr>
            <w:top w:val="none" w:sz="0" w:space="0" w:color="auto"/>
            <w:left w:val="none" w:sz="0" w:space="0" w:color="auto"/>
            <w:bottom w:val="none" w:sz="0" w:space="0" w:color="auto"/>
            <w:right w:val="none" w:sz="0" w:space="0" w:color="auto"/>
          </w:divBdr>
        </w:div>
        <w:div w:id="1725055725">
          <w:marLeft w:val="640"/>
          <w:marRight w:val="0"/>
          <w:marTop w:val="0"/>
          <w:marBottom w:val="0"/>
          <w:divBdr>
            <w:top w:val="none" w:sz="0" w:space="0" w:color="auto"/>
            <w:left w:val="none" w:sz="0" w:space="0" w:color="auto"/>
            <w:bottom w:val="none" w:sz="0" w:space="0" w:color="auto"/>
            <w:right w:val="none" w:sz="0" w:space="0" w:color="auto"/>
          </w:divBdr>
        </w:div>
        <w:div w:id="1771195013">
          <w:marLeft w:val="640"/>
          <w:marRight w:val="0"/>
          <w:marTop w:val="0"/>
          <w:marBottom w:val="0"/>
          <w:divBdr>
            <w:top w:val="none" w:sz="0" w:space="0" w:color="auto"/>
            <w:left w:val="none" w:sz="0" w:space="0" w:color="auto"/>
            <w:bottom w:val="none" w:sz="0" w:space="0" w:color="auto"/>
            <w:right w:val="none" w:sz="0" w:space="0" w:color="auto"/>
          </w:divBdr>
        </w:div>
        <w:div w:id="1821656515">
          <w:marLeft w:val="640"/>
          <w:marRight w:val="0"/>
          <w:marTop w:val="0"/>
          <w:marBottom w:val="0"/>
          <w:divBdr>
            <w:top w:val="none" w:sz="0" w:space="0" w:color="auto"/>
            <w:left w:val="none" w:sz="0" w:space="0" w:color="auto"/>
            <w:bottom w:val="none" w:sz="0" w:space="0" w:color="auto"/>
            <w:right w:val="none" w:sz="0" w:space="0" w:color="auto"/>
          </w:divBdr>
        </w:div>
        <w:div w:id="1823814670">
          <w:marLeft w:val="640"/>
          <w:marRight w:val="0"/>
          <w:marTop w:val="0"/>
          <w:marBottom w:val="0"/>
          <w:divBdr>
            <w:top w:val="none" w:sz="0" w:space="0" w:color="auto"/>
            <w:left w:val="none" w:sz="0" w:space="0" w:color="auto"/>
            <w:bottom w:val="none" w:sz="0" w:space="0" w:color="auto"/>
            <w:right w:val="none" w:sz="0" w:space="0" w:color="auto"/>
          </w:divBdr>
        </w:div>
        <w:div w:id="1837915253">
          <w:marLeft w:val="640"/>
          <w:marRight w:val="0"/>
          <w:marTop w:val="0"/>
          <w:marBottom w:val="0"/>
          <w:divBdr>
            <w:top w:val="none" w:sz="0" w:space="0" w:color="auto"/>
            <w:left w:val="none" w:sz="0" w:space="0" w:color="auto"/>
            <w:bottom w:val="none" w:sz="0" w:space="0" w:color="auto"/>
            <w:right w:val="none" w:sz="0" w:space="0" w:color="auto"/>
          </w:divBdr>
        </w:div>
        <w:div w:id="1838879300">
          <w:marLeft w:val="640"/>
          <w:marRight w:val="0"/>
          <w:marTop w:val="0"/>
          <w:marBottom w:val="0"/>
          <w:divBdr>
            <w:top w:val="none" w:sz="0" w:space="0" w:color="auto"/>
            <w:left w:val="none" w:sz="0" w:space="0" w:color="auto"/>
            <w:bottom w:val="none" w:sz="0" w:space="0" w:color="auto"/>
            <w:right w:val="none" w:sz="0" w:space="0" w:color="auto"/>
          </w:divBdr>
        </w:div>
        <w:div w:id="1890528232">
          <w:marLeft w:val="640"/>
          <w:marRight w:val="0"/>
          <w:marTop w:val="0"/>
          <w:marBottom w:val="0"/>
          <w:divBdr>
            <w:top w:val="none" w:sz="0" w:space="0" w:color="auto"/>
            <w:left w:val="none" w:sz="0" w:space="0" w:color="auto"/>
            <w:bottom w:val="none" w:sz="0" w:space="0" w:color="auto"/>
            <w:right w:val="none" w:sz="0" w:space="0" w:color="auto"/>
          </w:divBdr>
        </w:div>
        <w:div w:id="1911113460">
          <w:marLeft w:val="640"/>
          <w:marRight w:val="0"/>
          <w:marTop w:val="0"/>
          <w:marBottom w:val="0"/>
          <w:divBdr>
            <w:top w:val="none" w:sz="0" w:space="0" w:color="auto"/>
            <w:left w:val="none" w:sz="0" w:space="0" w:color="auto"/>
            <w:bottom w:val="none" w:sz="0" w:space="0" w:color="auto"/>
            <w:right w:val="none" w:sz="0" w:space="0" w:color="auto"/>
          </w:divBdr>
        </w:div>
        <w:div w:id="2015837450">
          <w:marLeft w:val="640"/>
          <w:marRight w:val="0"/>
          <w:marTop w:val="0"/>
          <w:marBottom w:val="0"/>
          <w:divBdr>
            <w:top w:val="none" w:sz="0" w:space="0" w:color="auto"/>
            <w:left w:val="none" w:sz="0" w:space="0" w:color="auto"/>
            <w:bottom w:val="none" w:sz="0" w:space="0" w:color="auto"/>
            <w:right w:val="none" w:sz="0" w:space="0" w:color="auto"/>
          </w:divBdr>
        </w:div>
        <w:div w:id="2033803800">
          <w:marLeft w:val="640"/>
          <w:marRight w:val="0"/>
          <w:marTop w:val="0"/>
          <w:marBottom w:val="0"/>
          <w:divBdr>
            <w:top w:val="none" w:sz="0" w:space="0" w:color="auto"/>
            <w:left w:val="none" w:sz="0" w:space="0" w:color="auto"/>
            <w:bottom w:val="none" w:sz="0" w:space="0" w:color="auto"/>
            <w:right w:val="none" w:sz="0" w:space="0" w:color="auto"/>
          </w:divBdr>
        </w:div>
        <w:div w:id="2088114056">
          <w:marLeft w:val="640"/>
          <w:marRight w:val="0"/>
          <w:marTop w:val="0"/>
          <w:marBottom w:val="0"/>
          <w:divBdr>
            <w:top w:val="none" w:sz="0" w:space="0" w:color="auto"/>
            <w:left w:val="none" w:sz="0" w:space="0" w:color="auto"/>
            <w:bottom w:val="none" w:sz="0" w:space="0" w:color="auto"/>
            <w:right w:val="none" w:sz="0" w:space="0" w:color="auto"/>
          </w:divBdr>
        </w:div>
        <w:div w:id="2088334412">
          <w:marLeft w:val="640"/>
          <w:marRight w:val="0"/>
          <w:marTop w:val="0"/>
          <w:marBottom w:val="0"/>
          <w:divBdr>
            <w:top w:val="none" w:sz="0" w:space="0" w:color="auto"/>
            <w:left w:val="none" w:sz="0" w:space="0" w:color="auto"/>
            <w:bottom w:val="none" w:sz="0" w:space="0" w:color="auto"/>
            <w:right w:val="none" w:sz="0" w:space="0" w:color="auto"/>
          </w:divBdr>
        </w:div>
        <w:div w:id="2101683073">
          <w:marLeft w:val="640"/>
          <w:marRight w:val="0"/>
          <w:marTop w:val="0"/>
          <w:marBottom w:val="0"/>
          <w:divBdr>
            <w:top w:val="none" w:sz="0" w:space="0" w:color="auto"/>
            <w:left w:val="none" w:sz="0" w:space="0" w:color="auto"/>
            <w:bottom w:val="none" w:sz="0" w:space="0" w:color="auto"/>
            <w:right w:val="none" w:sz="0" w:space="0" w:color="auto"/>
          </w:divBdr>
        </w:div>
        <w:div w:id="2105034729">
          <w:marLeft w:val="640"/>
          <w:marRight w:val="0"/>
          <w:marTop w:val="0"/>
          <w:marBottom w:val="0"/>
          <w:divBdr>
            <w:top w:val="none" w:sz="0" w:space="0" w:color="auto"/>
            <w:left w:val="none" w:sz="0" w:space="0" w:color="auto"/>
            <w:bottom w:val="none" w:sz="0" w:space="0" w:color="auto"/>
            <w:right w:val="none" w:sz="0" w:space="0" w:color="auto"/>
          </w:divBdr>
        </w:div>
        <w:div w:id="2111777375">
          <w:marLeft w:val="640"/>
          <w:marRight w:val="0"/>
          <w:marTop w:val="0"/>
          <w:marBottom w:val="0"/>
          <w:divBdr>
            <w:top w:val="none" w:sz="0" w:space="0" w:color="auto"/>
            <w:left w:val="none" w:sz="0" w:space="0" w:color="auto"/>
            <w:bottom w:val="none" w:sz="0" w:space="0" w:color="auto"/>
            <w:right w:val="none" w:sz="0" w:space="0" w:color="auto"/>
          </w:divBdr>
        </w:div>
        <w:div w:id="2113234827">
          <w:marLeft w:val="640"/>
          <w:marRight w:val="0"/>
          <w:marTop w:val="0"/>
          <w:marBottom w:val="0"/>
          <w:divBdr>
            <w:top w:val="none" w:sz="0" w:space="0" w:color="auto"/>
            <w:left w:val="none" w:sz="0" w:space="0" w:color="auto"/>
            <w:bottom w:val="none" w:sz="0" w:space="0" w:color="auto"/>
            <w:right w:val="none" w:sz="0" w:space="0" w:color="auto"/>
          </w:divBdr>
        </w:div>
        <w:div w:id="2128742145">
          <w:marLeft w:val="640"/>
          <w:marRight w:val="0"/>
          <w:marTop w:val="0"/>
          <w:marBottom w:val="0"/>
          <w:divBdr>
            <w:top w:val="none" w:sz="0" w:space="0" w:color="auto"/>
            <w:left w:val="none" w:sz="0" w:space="0" w:color="auto"/>
            <w:bottom w:val="none" w:sz="0" w:space="0" w:color="auto"/>
            <w:right w:val="none" w:sz="0" w:space="0" w:color="auto"/>
          </w:divBdr>
        </w:div>
        <w:div w:id="2130079856">
          <w:marLeft w:val="640"/>
          <w:marRight w:val="0"/>
          <w:marTop w:val="0"/>
          <w:marBottom w:val="0"/>
          <w:divBdr>
            <w:top w:val="none" w:sz="0" w:space="0" w:color="auto"/>
            <w:left w:val="none" w:sz="0" w:space="0" w:color="auto"/>
            <w:bottom w:val="none" w:sz="0" w:space="0" w:color="auto"/>
            <w:right w:val="none" w:sz="0" w:space="0" w:color="auto"/>
          </w:divBdr>
        </w:div>
      </w:divsChild>
    </w:div>
    <w:div w:id="1439984865">
      <w:marLeft w:val="640"/>
      <w:marRight w:val="0"/>
      <w:marTop w:val="0"/>
      <w:marBottom w:val="0"/>
      <w:divBdr>
        <w:top w:val="none" w:sz="0" w:space="0" w:color="auto"/>
        <w:left w:val="none" w:sz="0" w:space="0" w:color="auto"/>
        <w:bottom w:val="none" w:sz="0" w:space="0" w:color="auto"/>
        <w:right w:val="none" w:sz="0" w:space="0" w:color="auto"/>
      </w:divBdr>
    </w:div>
    <w:div w:id="1440292931">
      <w:marLeft w:val="640"/>
      <w:marRight w:val="0"/>
      <w:marTop w:val="0"/>
      <w:marBottom w:val="0"/>
      <w:divBdr>
        <w:top w:val="none" w:sz="0" w:space="0" w:color="auto"/>
        <w:left w:val="none" w:sz="0" w:space="0" w:color="auto"/>
        <w:bottom w:val="none" w:sz="0" w:space="0" w:color="auto"/>
        <w:right w:val="none" w:sz="0" w:space="0" w:color="auto"/>
      </w:divBdr>
    </w:div>
    <w:div w:id="1440835374">
      <w:marLeft w:val="640"/>
      <w:marRight w:val="0"/>
      <w:marTop w:val="0"/>
      <w:marBottom w:val="0"/>
      <w:divBdr>
        <w:top w:val="none" w:sz="0" w:space="0" w:color="auto"/>
        <w:left w:val="none" w:sz="0" w:space="0" w:color="auto"/>
        <w:bottom w:val="none" w:sz="0" w:space="0" w:color="auto"/>
        <w:right w:val="none" w:sz="0" w:space="0" w:color="auto"/>
      </w:divBdr>
    </w:div>
    <w:div w:id="1440954963">
      <w:marLeft w:val="640"/>
      <w:marRight w:val="0"/>
      <w:marTop w:val="0"/>
      <w:marBottom w:val="0"/>
      <w:divBdr>
        <w:top w:val="none" w:sz="0" w:space="0" w:color="auto"/>
        <w:left w:val="none" w:sz="0" w:space="0" w:color="auto"/>
        <w:bottom w:val="none" w:sz="0" w:space="0" w:color="auto"/>
        <w:right w:val="none" w:sz="0" w:space="0" w:color="auto"/>
      </w:divBdr>
    </w:div>
    <w:div w:id="1441485824">
      <w:marLeft w:val="640"/>
      <w:marRight w:val="0"/>
      <w:marTop w:val="0"/>
      <w:marBottom w:val="0"/>
      <w:divBdr>
        <w:top w:val="none" w:sz="0" w:space="0" w:color="auto"/>
        <w:left w:val="none" w:sz="0" w:space="0" w:color="auto"/>
        <w:bottom w:val="none" w:sz="0" w:space="0" w:color="auto"/>
        <w:right w:val="none" w:sz="0" w:space="0" w:color="auto"/>
      </w:divBdr>
    </w:div>
    <w:div w:id="1441879229">
      <w:marLeft w:val="640"/>
      <w:marRight w:val="0"/>
      <w:marTop w:val="0"/>
      <w:marBottom w:val="0"/>
      <w:divBdr>
        <w:top w:val="none" w:sz="0" w:space="0" w:color="auto"/>
        <w:left w:val="none" w:sz="0" w:space="0" w:color="auto"/>
        <w:bottom w:val="none" w:sz="0" w:space="0" w:color="auto"/>
        <w:right w:val="none" w:sz="0" w:space="0" w:color="auto"/>
      </w:divBdr>
    </w:div>
    <w:div w:id="1442145409">
      <w:marLeft w:val="640"/>
      <w:marRight w:val="0"/>
      <w:marTop w:val="0"/>
      <w:marBottom w:val="0"/>
      <w:divBdr>
        <w:top w:val="none" w:sz="0" w:space="0" w:color="auto"/>
        <w:left w:val="none" w:sz="0" w:space="0" w:color="auto"/>
        <w:bottom w:val="none" w:sz="0" w:space="0" w:color="auto"/>
        <w:right w:val="none" w:sz="0" w:space="0" w:color="auto"/>
      </w:divBdr>
    </w:div>
    <w:div w:id="1442527553">
      <w:marLeft w:val="640"/>
      <w:marRight w:val="0"/>
      <w:marTop w:val="0"/>
      <w:marBottom w:val="0"/>
      <w:divBdr>
        <w:top w:val="none" w:sz="0" w:space="0" w:color="auto"/>
        <w:left w:val="none" w:sz="0" w:space="0" w:color="auto"/>
        <w:bottom w:val="none" w:sz="0" w:space="0" w:color="auto"/>
        <w:right w:val="none" w:sz="0" w:space="0" w:color="auto"/>
      </w:divBdr>
    </w:div>
    <w:div w:id="1443185714">
      <w:marLeft w:val="640"/>
      <w:marRight w:val="0"/>
      <w:marTop w:val="0"/>
      <w:marBottom w:val="0"/>
      <w:divBdr>
        <w:top w:val="none" w:sz="0" w:space="0" w:color="auto"/>
        <w:left w:val="none" w:sz="0" w:space="0" w:color="auto"/>
        <w:bottom w:val="none" w:sz="0" w:space="0" w:color="auto"/>
        <w:right w:val="none" w:sz="0" w:space="0" w:color="auto"/>
      </w:divBdr>
    </w:div>
    <w:div w:id="1443574066">
      <w:marLeft w:val="640"/>
      <w:marRight w:val="0"/>
      <w:marTop w:val="0"/>
      <w:marBottom w:val="0"/>
      <w:divBdr>
        <w:top w:val="none" w:sz="0" w:space="0" w:color="auto"/>
        <w:left w:val="none" w:sz="0" w:space="0" w:color="auto"/>
        <w:bottom w:val="none" w:sz="0" w:space="0" w:color="auto"/>
        <w:right w:val="none" w:sz="0" w:space="0" w:color="auto"/>
      </w:divBdr>
    </w:div>
    <w:div w:id="1443651831">
      <w:marLeft w:val="640"/>
      <w:marRight w:val="0"/>
      <w:marTop w:val="0"/>
      <w:marBottom w:val="0"/>
      <w:divBdr>
        <w:top w:val="none" w:sz="0" w:space="0" w:color="auto"/>
        <w:left w:val="none" w:sz="0" w:space="0" w:color="auto"/>
        <w:bottom w:val="none" w:sz="0" w:space="0" w:color="auto"/>
        <w:right w:val="none" w:sz="0" w:space="0" w:color="auto"/>
      </w:divBdr>
    </w:div>
    <w:div w:id="1444879105">
      <w:marLeft w:val="640"/>
      <w:marRight w:val="0"/>
      <w:marTop w:val="0"/>
      <w:marBottom w:val="0"/>
      <w:divBdr>
        <w:top w:val="none" w:sz="0" w:space="0" w:color="auto"/>
        <w:left w:val="none" w:sz="0" w:space="0" w:color="auto"/>
        <w:bottom w:val="none" w:sz="0" w:space="0" w:color="auto"/>
        <w:right w:val="none" w:sz="0" w:space="0" w:color="auto"/>
      </w:divBdr>
    </w:div>
    <w:div w:id="1445416157">
      <w:marLeft w:val="640"/>
      <w:marRight w:val="0"/>
      <w:marTop w:val="0"/>
      <w:marBottom w:val="0"/>
      <w:divBdr>
        <w:top w:val="none" w:sz="0" w:space="0" w:color="auto"/>
        <w:left w:val="none" w:sz="0" w:space="0" w:color="auto"/>
        <w:bottom w:val="none" w:sz="0" w:space="0" w:color="auto"/>
        <w:right w:val="none" w:sz="0" w:space="0" w:color="auto"/>
      </w:divBdr>
    </w:div>
    <w:div w:id="1445612544">
      <w:marLeft w:val="640"/>
      <w:marRight w:val="0"/>
      <w:marTop w:val="0"/>
      <w:marBottom w:val="0"/>
      <w:divBdr>
        <w:top w:val="none" w:sz="0" w:space="0" w:color="auto"/>
        <w:left w:val="none" w:sz="0" w:space="0" w:color="auto"/>
        <w:bottom w:val="none" w:sz="0" w:space="0" w:color="auto"/>
        <w:right w:val="none" w:sz="0" w:space="0" w:color="auto"/>
      </w:divBdr>
    </w:div>
    <w:div w:id="1446924713">
      <w:marLeft w:val="640"/>
      <w:marRight w:val="0"/>
      <w:marTop w:val="0"/>
      <w:marBottom w:val="0"/>
      <w:divBdr>
        <w:top w:val="none" w:sz="0" w:space="0" w:color="auto"/>
        <w:left w:val="none" w:sz="0" w:space="0" w:color="auto"/>
        <w:bottom w:val="none" w:sz="0" w:space="0" w:color="auto"/>
        <w:right w:val="none" w:sz="0" w:space="0" w:color="auto"/>
      </w:divBdr>
    </w:div>
    <w:div w:id="1447382043">
      <w:marLeft w:val="640"/>
      <w:marRight w:val="0"/>
      <w:marTop w:val="0"/>
      <w:marBottom w:val="0"/>
      <w:divBdr>
        <w:top w:val="none" w:sz="0" w:space="0" w:color="auto"/>
        <w:left w:val="none" w:sz="0" w:space="0" w:color="auto"/>
        <w:bottom w:val="none" w:sz="0" w:space="0" w:color="auto"/>
        <w:right w:val="none" w:sz="0" w:space="0" w:color="auto"/>
      </w:divBdr>
    </w:div>
    <w:div w:id="1448701087">
      <w:marLeft w:val="640"/>
      <w:marRight w:val="0"/>
      <w:marTop w:val="0"/>
      <w:marBottom w:val="0"/>
      <w:divBdr>
        <w:top w:val="none" w:sz="0" w:space="0" w:color="auto"/>
        <w:left w:val="none" w:sz="0" w:space="0" w:color="auto"/>
        <w:bottom w:val="none" w:sz="0" w:space="0" w:color="auto"/>
        <w:right w:val="none" w:sz="0" w:space="0" w:color="auto"/>
      </w:divBdr>
    </w:div>
    <w:div w:id="1449161092">
      <w:marLeft w:val="640"/>
      <w:marRight w:val="0"/>
      <w:marTop w:val="0"/>
      <w:marBottom w:val="0"/>
      <w:divBdr>
        <w:top w:val="none" w:sz="0" w:space="0" w:color="auto"/>
        <w:left w:val="none" w:sz="0" w:space="0" w:color="auto"/>
        <w:bottom w:val="none" w:sz="0" w:space="0" w:color="auto"/>
        <w:right w:val="none" w:sz="0" w:space="0" w:color="auto"/>
      </w:divBdr>
    </w:div>
    <w:div w:id="1450052920">
      <w:marLeft w:val="640"/>
      <w:marRight w:val="0"/>
      <w:marTop w:val="0"/>
      <w:marBottom w:val="0"/>
      <w:divBdr>
        <w:top w:val="none" w:sz="0" w:space="0" w:color="auto"/>
        <w:left w:val="none" w:sz="0" w:space="0" w:color="auto"/>
        <w:bottom w:val="none" w:sz="0" w:space="0" w:color="auto"/>
        <w:right w:val="none" w:sz="0" w:space="0" w:color="auto"/>
      </w:divBdr>
    </w:div>
    <w:div w:id="1450666959">
      <w:marLeft w:val="640"/>
      <w:marRight w:val="0"/>
      <w:marTop w:val="0"/>
      <w:marBottom w:val="0"/>
      <w:divBdr>
        <w:top w:val="none" w:sz="0" w:space="0" w:color="auto"/>
        <w:left w:val="none" w:sz="0" w:space="0" w:color="auto"/>
        <w:bottom w:val="none" w:sz="0" w:space="0" w:color="auto"/>
        <w:right w:val="none" w:sz="0" w:space="0" w:color="auto"/>
      </w:divBdr>
    </w:div>
    <w:div w:id="1451167958">
      <w:marLeft w:val="640"/>
      <w:marRight w:val="0"/>
      <w:marTop w:val="0"/>
      <w:marBottom w:val="0"/>
      <w:divBdr>
        <w:top w:val="none" w:sz="0" w:space="0" w:color="auto"/>
        <w:left w:val="none" w:sz="0" w:space="0" w:color="auto"/>
        <w:bottom w:val="none" w:sz="0" w:space="0" w:color="auto"/>
        <w:right w:val="none" w:sz="0" w:space="0" w:color="auto"/>
      </w:divBdr>
    </w:div>
    <w:div w:id="1451707831">
      <w:marLeft w:val="640"/>
      <w:marRight w:val="0"/>
      <w:marTop w:val="0"/>
      <w:marBottom w:val="0"/>
      <w:divBdr>
        <w:top w:val="none" w:sz="0" w:space="0" w:color="auto"/>
        <w:left w:val="none" w:sz="0" w:space="0" w:color="auto"/>
        <w:bottom w:val="none" w:sz="0" w:space="0" w:color="auto"/>
        <w:right w:val="none" w:sz="0" w:space="0" w:color="auto"/>
      </w:divBdr>
    </w:div>
    <w:div w:id="1452093848">
      <w:marLeft w:val="640"/>
      <w:marRight w:val="0"/>
      <w:marTop w:val="0"/>
      <w:marBottom w:val="0"/>
      <w:divBdr>
        <w:top w:val="none" w:sz="0" w:space="0" w:color="auto"/>
        <w:left w:val="none" w:sz="0" w:space="0" w:color="auto"/>
        <w:bottom w:val="none" w:sz="0" w:space="0" w:color="auto"/>
        <w:right w:val="none" w:sz="0" w:space="0" w:color="auto"/>
      </w:divBdr>
    </w:div>
    <w:div w:id="1452434204">
      <w:marLeft w:val="640"/>
      <w:marRight w:val="0"/>
      <w:marTop w:val="0"/>
      <w:marBottom w:val="0"/>
      <w:divBdr>
        <w:top w:val="none" w:sz="0" w:space="0" w:color="auto"/>
        <w:left w:val="none" w:sz="0" w:space="0" w:color="auto"/>
        <w:bottom w:val="none" w:sz="0" w:space="0" w:color="auto"/>
        <w:right w:val="none" w:sz="0" w:space="0" w:color="auto"/>
      </w:divBdr>
    </w:div>
    <w:div w:id="1452899987">
      <w:marLeft w:val="640"/>
      <w:marRight w:val="0"/>
      <w:marTop w:val="0"/>
      <w:marBottom w:val="0"/>
      <w:divBdr>
        <w:top w:val="none" w:sz="0" w:space="0" w:color="auto"/>
        <w:left w:val="none" w:sz="0" w:space="0" w:color="auto"/>
        <w:bottom w:val="none" w:sz="0" w:space="0" w:color="auto"/>
        <w:right w:val="none" w:sz="0" w:space="0" w:color="auto"/>
      </w:divBdr>
    </w:div>
    <w:div w:id="1453206900">
      <w:marLeft w:val="640"/>
      <w:marRight w:val="0"/>
      <w:marTop w:val="0"/>
      <w:marBottom w:val="0"/>
      <w:divBdr>
        <w:top w:val="none" w:sz="0" w:space="0" w:color="auto"/>
        <w:left w:val="none" w:sz="0" w:space="0" w:color="auto"/>
        <w:bottom w:val="none" w:sz="0" w:space="0" w:color="auto"/>
        <w:right w:val="none" w:sz="0" w:space="0" w:color="auto"/>
      </w:divBdr>
    </w:div>
    <w:div w:id="1453208739">
      <w:marLeft w:val="640"/>
      <w:marRight w:val="0"/>
      <w:marTop w:val="0"/>
      <w:marBottom w:val="0"/>
      <w:divBdr>
        <w:top w:val="none" w:sz="0" w:space="0" w:color="auto"/>
        <w:left w:val="none" w:sz="0" w:space="0" w:color="auto"/>
        <w:bottom w:val="none" w:sz="0" w:space="0" w:color="auto"/>
        <w:right w:val="none" w:sz="0" w:space="0" w:color="auto"/>
      </w:divBdr>
    </w:div>
    <w:div w:id="1453792395">
      <w:marLeft w:val="640"/>
      <w:marRight w:val="0"/>
      <w:marTop w:val="0"/>
      <w:marBottom w:val="0"/>
      <w:divBdr>
        <w:top w:val="none" w:sz="0" w:space="0" w:color="auto"/>
        <w:left w:val="none" w:sz="0" w:space="0" w:color="auto"/>
        <w:bottom w:val="none" w:sz="0" w:space="0" w:color="auto"/>
        <w:right w:val="none" w:sz="0" w:space="0" w:color="auto"/>
      </w:divBdr>
    </w:div>
    <w:div w:id="1453860959">
      <w:marLeft w:val="640"/>
      <w:marRight w:val="0"/>
      <w:marTop w:val="0"/>
      <w:marBottom w:val="0"/>
      <w:divBdr>
        <w:top w:val="none" w:sz="0" w:space="0" w:color="auto"/>
        <w:left w:val="none" w:sz="0" w:space="0" w:color="auto"/>
        <w:bottom w:val="none" w:sz="0" w:space="0" w:color="auto"/>
        <w:right w:val="none" w:sz="0" w:space="0" w:color="auto"/>
      </w:divBdr>
    </w:div>
    <w:div w:id="1453863859">
      <w:marLeft w:val="640"/>
      <w:marRight w:val="0"/>
      <w:marTop w:val="0"/>
      <w:marBottom w:val="0"/>
      <w:divBdr>
        <w:top w:val="none" w:sz="0" w:space="0" w:color="auto"/>
        <w:left w:val="none" w:sz="0" w:space="0" w:color="auto"/>
        <w:bottom w:val="none" w:sz="0" w:space="0" w:color="auto"/>
        <w:right w:val="none" w:sz="0" w:space="0" w:color="auto"/>
      </w:divBdr>
    </w:div>
    <w:div w:id="1454835118">
      <w:marLeft w:val="640"/>
      <w:marRight w:val="0"/>
      <w:marTop w:val="0"/>
      <w:marBottom w:val="0"/>
      <w:divBdr>
        <w:top w:val="none" w:sz="0" w:space="0" w:color="auto"/>
        <w:left w:val="none" w:sz="0" w:space="0" w:color="auto"/>
        <w:bottom w:val="none" w:sz="0" w:space="0" w:color="auto"/>
        <w:right w:val="none" w:sz="0" w:space="0" w:color="auto"/>
      </w:divBdr>
    </w:div>
    <w:div w:id="1454906775">
      <w:marLeft w:val="640"/>
      <w:marRight w:val="0"/>
      <w:marTop w:val="0"/>
      <w:marBottom w:val="0"/>
      <w:divBdr>
        <w:top w:val="none" w:sz="0" w:space="0" w:color="auto"/>
        <w:left w:val="none" w:sz="0" w:space="0" w:color="auto"/>
        <w:bottom w:val="none" w:sz="0" w:space="0" w:color="auto"/>
        <w:right w:val="none" w:sz="0" w:space="0" w:color="auto"/>
      </w:divBdr>
    </w:div>
    <w:div w:id="1455363135">
      <w:marLeft w:val="640"/>
      <w:marRight w:val="0"/>
      <w:marTop w:val="0"/>
      <w:marBottom w:val="0"/>
      <w:divBdr>
        <w:top w:val="none" w:sz="0" w:space="0" w:color="auto"/>
        <w:left w:val="none" w:sz="0" w:space="0" w:color="auto"/>
        <w:bottom w:val="none" w:sz="0" w:space="0" w:color="auto"/>
        <w:right w:val="none" w:sz="0" w:space="0" w:color="auto"/>
      </w:divBdr>
    </w:div>
    <w:div w:id="1455565768">
      <w:marLeft w:val="640"/>
      <w:marRight w:val="0"/>
      <w:marTop w:val="0"/>
      <w:marBottom w:val="0"/>
      <w:divBdr>
        <w:top w:val="none" w:sz="0" w:space="0" w:color="auto"/>
        <w:left w:val="none" w:sz="0" w:space="0" w:color="auto"/>
        <w:bottom w:val="none" w:sz="0" w:space="0" w:color="auto"/>
        <w:right w:val="none" w:sz="0" w:space="0" w:color="auto"/>
      </w:divBdr>
    </w:div>
    <w:div w:id="1456874115">
      <w:marLeft w:val="640"/>
      <w:marRight w:val="0"/>
      <w:marTop w:val="0"/>
      <w:marBottom w:val="0"/>
      <w:divBdr>
        <w:top w:val="none" w:sz="0" w:space="0" w:color="auto"/>
        <w:left w:val="none" w:sz="0" w:space="0" w:color="auto"/>
        <w:bottom w:val="none" w:sz="0" w:space="0" w:color="auto"/>
        <w:right w:val="none" w:sz="0" w:space="0" w:color="auto"/>
      </w:divBdr>
    </w:div>
    <w:div w:id="1457019439">
      <w:marLeft w:val="640"/>
      <w:marRight w:val="0"/>
      <w:marTop w:val="0"/>
      <w:marBottom w:val="0"/>
      <w:divBdr>
        <w:top w:val="none" w:sz="0" w:space="0" w:color="auto"/>
        <w:left w:val="none" w:sz="0" w:space="0" w:color="auto"/>
        <w:bottom w:val="none" w:sz="0" w:space="0" w:color="auto"/>
        <w:right w:val="none" w:sz="0" w:space="0" w:color="auto"/>
      </w:divBdr>
    </w:div>
    <w:div w:id="1457524939">
      <w:marLeft w:val="640"/>
      <w:marRight w:val="0"/>
      <w:marTop w:val="0"/>
      <w:marBottom w:val="0"/>
      <w:divBdr>
        <w:top w:val="none" w:sz="0" w:space="0" w:color="auto"/>
        <w:left w:val="none" w:sz="0" w:space="0" w:color="auto"/>
        <w:bottom w:val="none" w:sz="0" w:space="0" w:color="auto"/>
        <w:right w:val="none" w:sz="0" w:space="0" w:color="auto"/>
      </w:divBdr>
    </w:div>
    <w:div w:id="1457793379">
      <w:marLeft w:val="640"/>
      <w:marRight w:val="0"/>
      <w:marTop w:val="0"/>
      <w:marBottom w:val="0"/>
      <w:divBdr>
        <w:top w:val="none" w:sz="0" w:space="0" w:color="auto"/>
        <w:left w:val="none" w:sz="0" w:space="0" w:color="auto"/>
        <w:bottom w:val="none" w:sz="0" w:space="0" w:color="auto"/>
        <w:right w:val="none" w:sz="0" w:space="0" w:color="auto"/>
      </w:divBdr>
    </w:div>
    <w:div w:id="1458067399">
      <w:marLeft w:val="640"/>
      <w:marRight w:val="0"/>
      <w:marTop w:val="0"/>
      <w:marBottom w:val="0"/>
      <w:divBdr>
        <w:top w:val="none" w:sz="0" w:space="0" w:color="auto"/>
        <w:left w:val="none" w:sz="0" w:space="0" w:color="auto"/>
        <w:bottom w:val="none" w:sz="0" w:space="0" w:color="auto"/>
        <w:right w:val="none" w:sz="0" w:space="0" w:color="auto"/>
      </w:divBdr>
    </w:div>
    <w:div w:id="1458111299">
      <w:marLeft w:val="640"/>
      <w:marRight w:val="0"/>
      <w:marTop w:val="0"/>
      <w:marBottom w:val="0"/>
      <w:divBdr>
        <w:top w:val="none" w:sz="0" w:space="0" w:color="auto"/>
        <w:left w:val="none" w:sz="0" w:space="0" w:color="auto"/>
        <w:bottom w:val="none" w:sz="0" w:space="0" w:color="auto"/>
        <w:right w:val="none" w:sz="0" w:space="0" w:color="auto"/>
      </w:divBdr>
    </w:div>
    <w:div w:id="1458256267">
      <w:marLeft w:val="640"/>
      <w:marRight w:val="0"/>
      <w:marTop w:val="0"/>
      <w:marBottom w:val="0"/>
      <w:divBdr>
        <w:top w:val="none" w:sz="0" w:space="0" w:color="auto"/>
        <w:left w:val="none" w:sz="0" w:space="0" w:color="auto"/>
        <w:bottom w:val="none" w:sz="0" w:space="0" w:color="auto"/>
        <w:right w:val="none" w:sz="0" w:space="0" w:color="auto"/>
      </w:divBdr>
    </w:div>
    <w:div w:id="1458796313">
      <w:marLeft w:val="640"/>
      <w:marRight w:val="0"/>
      <w:marTop w:val="0"/>
      <w:marBottom w:val="0"/>
      <w:divBdr>
        <w:top w:val="none" w:sz="0" w:space="0" w:color="auto"/>
        <w:left w:val="none" w:sz="0" w:space="0" w:color="auto"/>
        <w:bottom w:val="none" w:sz="0" w:space="0" w:color="auto"/>
        <w:right w:val="none" w:sz="0" w:space="0" w:color="auto"/>
      </w:divBdr>
    </w:div>
    <w:div w:id="1460025072">
      <w:marLeft w:val="640"/>
      <w:marRight w:val="0"/>
      <w:marTop w:val="0"/>
      <w:marBottom w:val="0"/>
      <w:divBdr>
        <w:top w:val="none" w:sz="0" w:space="0" w:color="auto"/>
        <w:left w:val="none" w:sz="0" w:space="0" w:color="auto"/>
        <w:bottom w:val="none" w:sz="0" w:space="0" w:color="auto"/>
        <w:right w:val="none" w:sz="0" w:space="0" w:color="auto"/>
      </w:divBdr>
    </w:div>
    <w:div w:id="1460146672">
      <w:marLeft w:val="640"/>
      <w:marRight w:val="0"/>
      <w:marTop w:val="0"/>
      <w:marBottom w:val="0"/>
      <w:divBdr>
        <w:top w:val="none" w:sz="0" w:space="0" w:color="auto"/>
        <w:left w:val="none" w:sz="0" w:space="0" w:color="auto"/>
        <w:bottom w:val="none" w:sz="0" w:space="0" w:color="auto"/>
        <w:right w:val="none" w:sz="0" w:space="0" w:color="auto"/>
      </w:divBdr>
    </w:div>
    <w:div w:id="1460343450">
      <w:marLeft w:val="640"/>
      <w:marRight w:val="0"/>
      <w:marTop w:val="0"/>
      <w:marBottom w:val="0"/>
      <w:divBdr>
        <w:top w:val="none" w:sz="0" w:space="0" w:color="auto"/>
        <w:left w:val="none" w:sz="0" w:space="0" w:color="auto"/>
        <w:bottom w:val="none" w:sz="0" w:space="0" w:color="auto"/>
        <w:right w:val="none" w:sz="0" w:space="0" w:color="auto"/>
      </w:divBdr>
    </w:div>
    <w:div w:id="1460495630">
      <w:marLeft w:val="640"/>
      <w:marRight w:val="0"/>
      <w:marTop w:val="0"/>
      <w:marBottom w:val="0"/>
      <w:divBdr>
        <w:top w:val="none" w:sz="0" w:space="0" w:color="auto"/>
        <w:left w:val="none" w:sz="0" w:space="0" w:color="auto"/>
        <w:bottom w:val="none" w:sz="0" w:space="0" w:color="auto"/>
        <w:right w:val="none" w:sz="0" w:space="0" w:color="auto"/>
      </w:divBdr>
    </w:div>
    <w:div w:id="1460689801">
      <w:marLeft w:val="640"/>
      <w:marRight w:val="0"/>
      <w:marTop w:val="0"/>
      <w:marBottom w:val="0"/>
      <w:divBdr>
        <w:top w:val="none" w:sz="0" w:space="0" w:color="auto"/>
        <w:left w:val="none" w:sz="0" w:space="0" w:color="auto"/>
        <w:bottom w:val="none" w:sz="0" w:space="0" w:color="auto"/>
        <w:right w:val="none" w:sz="0" w:space="0" w:color="auto"/>
      </w:divBdr>
    </w:div>
    <w:div w:id="1461190747">
      <w:marLeft w:val="640"/>
      <w:marRight w:val="0"/>
      <w:marTop w:val="0"/>
      <w:marBottom w:val="0"/>
      <w:divBdr>
        <w:top w:val="none" w:sz="0" w:space="0" w:color="auto"/>
        <w:left w:val="none" w:sz="0" w:space="0" w:color="auto"/>
        <w:bottom w:val="none" w:sz="0" w:space="0" w:color="auto"/>
        <w:right w:val="none" w:sz="0" w:space="0" w:color="auto"/>
      </w:divBdr>
    </w:div>
    <w:div w:id="1461338153">
      <w:marLeft w:val="640"/>
      <w:marRight w:val="0"/>
      <w:marTop w:val="0"/>
      <w:marBottom w:val="0"/>
      <w:divBdr>
        <w:top w:val="none" w:sz="0" w:space="0" w:color="auto"/>
        <w:left w:val="none" w:sz="0" w:space="0" w:color="auto"/>
        <w:bottom w:val="none" w:sz="0" w:space="0" w:color="auto"/>
        <w:right w:val="none" w:sz="0" w:space="0" w:color="auto"/>
      </w:divBdr>
    </w:div>
    <w:div w:id="1461531643">
      <w:marLeft w:val="640"/>
      <w:marRight w:val="0"/>
      <w:marTop w:val="0"/>
      <w:marBottom w:val="0"/>
      <w:divBdr>
        <w:top w:val="none" w:sz="0" w:space="0" w:color="auto"/>
        <w:left w:val="none" w:sz="0" w:space="0" w:color="auto"/>
        <w:bottom w:val="none" w:sz="0" w:space="0" w:color="auto"/>
        <w:right w:val="none" w:sz="0" w:space="0" w:color="auto"/>
      </w:divBdr>
    </w:div>
    <w:div w:id="1461533553">
      <w:marLeft w:val="640"/>
      <w:marRight w:val="0"/>
      <w:marTop w:val="0"/>
      <w:marBottom w:val="0"/>
      <w:divBdr>
        <w:top w:val="none" w:sz="0" w:space="0" w:color="auto"/>
        <w:left w:val="none" w:sz="0" w:space="0" w:color="auto"/>
        <w:bottom w:val="none" w:sz="0" w:space="0" w:color="auto"/>
        <w:right w:val="none" w:sz="0" w:space="0" w:color="auto"/>
      </w:divBdr>
    </w:div>
    <w:div w:id="1461726483">
      <w:marLeft w:val="640"/>
      <w:marRight w:val="0"/>
      <w:marTop w:val="0"/>
      <w:marBottom w:val="0"/>
      <w:divBdr>
        <w:top w:val="none" w:sz="0" w:space="0" w:color="auto"/>
        <w:left w:val="none" w:sz="0" w:space="0" w:color="auto"/>
        <w:bottom w:val="none" w:sz="0" w:space="0" w:color="auto"/>
        <w:right w:val="none" w:sz="0" w:space="0" w:color="auto"/>
      </w:divBdr>
    </w:div>
    <w:div w:id="1461730583">
      <w:marLeft w:val="640"/>
      <w:marRight w:val="0"/>
      <w:marTop w:val="0"/>
      <w:marBottom w:val="0"/>
      <w:divBdr>
        <w:top w:val="none" w:sz="0" w:space="0" w:color="auto"/>
        <w:left w:val="none" w:sz="0" w:space="0" w:color="auto"/>
        <w:bottom w:val="none" w:sz="0" w:space="0" w:color="auto"/>
        <w:right w:val="none" w:sz="0" w:space="0" w:color="auto"/>
      </w:divBdr>
    </w:div>
    <w:div w:id="1461846985">
      <w:marLeft w:val="640"/>
      <w:marRight w:val="0"/>
      <w:marTop w:val="0"/>
      <w:marBottom w:val="0"/>
      <w:divBdr>
        <w:top w:val="none" w:sz="0" w:space="0" w:color="auto"/>
        <w:left w:val="none" w:sz="0" w:space="0" w:color="auto"/>
        <w:bottom w:val="none" w:sz="0" w:space="0" w:color="auto"/>
        <w:right w:val="none" w:sz="0" w:space="0" w:color="auto"/>
      </w:divBdr>
    </w:div>
    <w:div w:id="1462066557">
      <w:marLeft w:val="640"/>
      <w:marRight w:val="0"/>
      <w:marTop w:val="0"/>
      <w:marBottom w:val="0"/>
      <w:divBdr>
        <w:top w:val="none" w:sz="0" w:space="0" w:color="auto"/>
        <w:left w:val="none" w:sz="0" w:space="0" w:color="auto"/>
        <w:bottom w:val="none" w:sz="0" w:space="0" w:color="auto"/>
        <w:right w:val="none" w:sz="0" w:space="0" w:color="auto"/>
      </w:divBdr>
    </w:div>
    <w:div w:id="1462501627">
      <w:marLeft w:val="640"/>
      <w:marRight w:val="0"/>
      <w:marTop w:val="0"/>
      <w:marBottom w:val="0"/>
      <w:divBdr>
        <w:top w:val="none" w:sz="0" w:space="0" w:color="auto"/>
        <w:left w:val="none" w:sz="0" w:space="0" w:color="auto"/>
        <w:bottom w:val="none" w:sz="0" w:space="0" w:color="auto"/>
        <w:right w:val="none" w:sz="0" w:space="0" w:color="auto"/>
      </w:divBdr>
    </w:div>
    <w:div w:id="1462577916">
      <w:marLeft w:val="640"/>
      <w:marRight w:val="0"/>
      <w:marTop w:val="0"/>
      <w:marBottom w:val="0"/>
      <w:divBdr>
        <w:top w:val="none" w:sz="0" w:space="0" w:color="auto"/>
        <w:left w:val="none" w:sz="0" w:space="0" w:color="auto"/>
        <w:bottom w:val="none" w:sz="0" w:space="0" w:color="auto"/>
        <w:right w:val="none" w:sz="0" w:space="0" w:color="auto"/>
      </w:divBdr>
    </w:div>
    <w:div w:id="1462650251">
      <w:marLeft w:val="640"/>
      <w:marRight w:val="0"/>
      <w:marTop w:val="0"/>
      <w:marBottom w:val="0"/>
      <w:divBdr>
        <w:top w:val="none" w:sz="0" w:space="0" w:color="auto"/>
        <w:left w:val="none" w:sz="0" w:space="0" w:color="auto"/>
        <w:bottom w:val="none" w:sz="0" w:space="0" w:color="auto"/>
        <w:right w:val="none" w:sz="0" w:space="0" w:color="auto"/>
      </w:divBdr>
    </w:div>
    <w:div w:id="1462966446">
      <w:marLeft w:val="640"/>
      <w:marRight w:val="0"/>
      <w:marTop w:val="0"/>
      <w:marBottom w:val="0"/>
      <w:divBdr>
        <w:top w:val="none" w:sz="0" w:space="0" w:color="auto"/>
        <w:left w:val="none" w:sz="0" w:space="0" w:color="auto"/>
        <w:bottom w:val="none" w:sz="0" w:space="0" w:color="auto"/>
        <w:right w:val="none" w:sz="0" w:space="0" w:color="auto"/>
      </w:divBdr>
    </w:div>
    <w:div w:id="1463307668">
      <w:bodyDiv w:val="1"/>
      <w:marLeft w:val="0"/>
      <w:marRight w:val="0"/>
      <w:marTop w:val="0"/>
      <w:marBottom w:val="0"/>
      <w:divBdr>
        <w:top w:val="none" w:sz="0" w:space="0" w:color="auto"/>
        <w:left w:val="none" w:sz="0" w:space="0" w:color="auto"/>
        <w:bottom w:val="none" w:sz="0" w:space="0" w:color="auto"/>
        <w:right w:val="none" w:sz="0" w:space="0" w:color="auto"/>
      </w:divBdr>
      <w:divsChild>
        <w:div w:id="7147678">
          <w:marLeft w:val="640"/>
          <w:marRight w:val="0"/>
          <w:marTop w:val="0"/>
          <w:marBottom w:val="0"/>
          <w:divBdr>
            <w:top w:val="none" w:sz="0" w:space="0" w:color="auto"/>
            <w:left w:val="none" w:sz="0" w:space="0" w:color="auto"/>
            <w:bottom w:val="none" w:sz="0" w:space="0" w:color="auto"/>
            <w:right w:val="none" w:sz="0" w:space="0" w:color="auto"/>
          </w:divBdr>
        </w:div>
        <w:div w:id="19399304">
          <w:marLeft w:val="640"/>
          <w:marRight w:val="0"/>
          <w:marTop w:val="0"/>
          <w:marBottom w:val="0"/>
          <w:divBdr>
            <w:top w:val="none" w:sz="0" w:space="0" w:color="auto"/>
            <w:left w:val="none" w:sz="0" w:space="0" w:color="auto"/>
            <w:bottom w:val="none" w:sz="0" w:space="0" w:color="auto"/>
            <w:right w:val="none" w:sz="0" w:space="0" w:color="auto"/>
          </w:divBdr>
        </w:div>
        <w:div w:id="23140194">
          <w:marLeft w:val="640"/>
          <w:marRight w:val="0"/>
          <w:marTop w:val="0"/>
          <w:marBottom w:val="0"/>
          <w:divBdr>
            <w:top w:val="none" w:sz="0" w:space="0" w:color="auto"/>
            <w:left w:val="none" w:sz="0" w:space="0" w:color="auto"/>
            <w:bottom w:val="none" w:sz="0" w:space="0" w:color="auto"/>
            <w:right w:val="none" w:sz="0" w:space="0" w:color="auto"/>
          </w:divBdr>
        </w:div>
        <w:div w:id="23724103">
          <w:marLeft w:val="640"/>
          <w:marRight w:val="0"/>
          <w:marTop w:val="0"/>
          <w:marBottom w:val="0"/>
          <w:divBdr>
            <w:top w:val="none" w:sz="0" w:space="0" w:color="auto"/>
            <w:left w:val="none" w:sz="0" w:space="0" w:color="auto"/>
            <w:bottom w:val="none" w:sz="0" w:space="0" w:color="auto"/>
            <w:right w:val="none" w:sz="0" w:space="0" w:color="auto"/>
          </w:divBdr>
        </w:div>
        <w:div w:id="36467987">
          <w:marLeft w:val="640"/>
          <w:marRight w:val="0"/>
          <w:marTop w:val="0"/>
          <w:marBottom w:val="0"/>
          <w:divBdr>
            <w:top w:val="none" w:sz="0" w:space="0" w:color="auto"/>
            <w:left w:val="none" w:sz="0" w:space="0" w:color="auto"/>
            <w:bottom w:val="none" w:sz="0" w:space="0" w:color="auto"/>
            <w:right w:val="none" w:sz="0" w:space="0" w:color="auto"/>
          </w:divBdr>
        </w:div>
        <w:div w:id="61611805">
          <w:marLeft w:val="640"/>
          <w:marRight w:val="0"/>
          <w:marTop w:val="0"/>
          <w:marBottom w:val="0"/>
          <w:divBdr>
            <w:top w:val="none" w:sz="0" w:space="0" w:color="auto"/>
            <w:left w:val="none" w:sz="0" w:space="0" w:color="auto"/>
            <w:bottom w:val="none" w:sz="0" w:space="0" w:color="auto"/>
            <w:right w:val="none" w:sz="0" w:space="0" w:color="auto"/>
          </w:divBdr>
        </w:div>
        <w:div w:id="62145779">
          <w:marLeft w:val="640"/>
          <w:marRight w:val="0"/>
          <w:marTop w:val="0"/>
          <w:marBottom w:val="0"/>
          <w:divBdr>
            <w:top w:val="none" w:sz="0" w:space="0" w:color="auto"/>
            <w:left w:val="none" w:sz="0" w:space="0" w:color="auto"/>
            <w:bottom w:val="none" w:sz="0" w:space="0" w:color="auto"/>
            <w:right w:val="none" w:sz="0" w:space="0" w:color="auto"/>
          </w:divBdr>
        </w:div>
        <w:div w:id="89161349">
          <w:marLeft w:val="640"/>
          <w:marRight w:val="0"/>
          <w:marTop w:val="0"/>
          <w:marBottom w:val="0"/>
          <w:divBdr>
            <w:top w:val="none" w:sz="0" w:space="0" w:color="auto"/>
            <w:left w:val="none" w:sz="0" w:space="0" w:color="auto"/>
            <w:bottom w:val="none" w:sz="0" w:space="0" w:color="auto"/>
            <w:right w:val="none" w:sz="0" w:space="0" w:color="auto"/>
          </w:divBdr>
        </w:div>
        <w:div w:id="95180238">
          <w:marLeft w:val="640"/>
          <w:marRight w:val="0"/>
          <w:marTop w:val="0"/>
          <w:marBottom w:val="0"/>
          <w:divBdr>
            <w:top w:val="none" w:sz="0" w:space="0" w:color="auto"/>
            <w:left w:val="none" w:sz="0" w:space="0" w:color="auto"/>
            <w:bottom w:val="none" w:sz="0" w:space="0" w:color="auto"/>
            <w:right w:val="none" w:sz="0" w:space="0" w:color="auto"/>
          </w:divBdr>
        </w:div>
        <w:div w:id="102044979">
          <w:marLeft w:val="640"/>
          <w:marRight w:val="0"/>
          <w:marTop w:val="0"/>
          <w:marBottom w:val="0"/>
          <w:divBdr>
            <w:top w:val="none" w:sz="0" w:space="0" w:color="auto"/>
            <w:left w:val="none" w:sz="0" w:space="0" w:color="auto"/>
            <w:bottom w:val="none" w:sz="0" w:space="0" w:color="auto"/>
            <w:right w:val="none" w:sz="0" w:space="0" w:color="auto"/>
          </w:divBdr>
        </w:div>
        <w:div w:id="103497247">
          <w:marLeft w:val="640"/>
          <w:marRight w:val="0"/>
          <w:marTop w:val="0"/>
          <w:marBottom w:val="0"/>
          <w:divBdr>
            <w:top w:val="none" w:sz="0" w:space="0" w:color="auto"/>
            <w:left w:val="none" w:sz="0" w:space="0" w:color="auto"/>
            <w:bottom w:val="none" w:sz="0" w:space="0" w:color="auto"/>
            <w:right w:val="none" w:sz="0" w:space="0" w:color="auto"/>
          </w:divBdr>
        </w:div>
        <w:div w:id="110443181">
          <w:marLeft w:val="640"/>
          <w:marRight w:val="0"/>
          <w:marTop w:val="0"/>
          <w:marBottom w:val="0"/>
          <w:divBdr>
            <w:top w:val="none" w:sz="0" w:space="0" w:color="auto"/>
            <w:left w:val="none" w:sz="0" w:space="0" w:color="auto"/>
            <w:bottom w:val="none" w:sz="0" w:space="0" w:color="auto"/>
            <w:right w:val="none" w:sz="0" w:space="0" w:color="auto"/>
          </w:divBdr>
        </w:div>
        <w:div w:id="116604665">
          <w:marLeft w:val="640"/>
          <w:marRight w:val="0"/>
          <w:marTop w:val="0"/>
          <w:marBottom w:val="0"/>
          <w:divBdr>
            <w:top w:val="none" w:sz="0" w:space="0" w:color="auto"/>
            <w:left w:val="none" w:sz="0" w:space="0" w:color="auto"/>
            <w:bottom w:val="none" w:sz="0" w:space="0" w:color="auto"/>
            <w:right w:val="none" w:sz="0" w:space="0" w:color="auto"/>
          </w:divBdr>
        </w:div>
        <w:div w:id="120422101">
          <w:marLeft w:val="640"/>
          <w:marRight w:val="0"/>
          <w:marTop w:val="0"/>
          <w:marBottom w:val="0"/>
          <w:divBdr>
            <w:top w:val="none" w:sz="0" w:space="0" w:color="auto"/>
            <w:left w:val="none" w:sz="0" w:space="0" w:color="auto"/>
            <w:bottom w:val="none" w:sz="0" w:space="0" w:color="auto"/>
            <w:right w:val="none" w:sz="0" w:space="0" w:color="auto"/>
          </w:divBdr>
        </w:div>
        <w:div w:id="130830370">
          <w:marLeft w:val="640"/>
          <w:marRight w:val="0"/>
          <w:marTop w:val="0"/>
          <w:marBottom w:val="0"/>
          <w:divBdr>
            <w:top w:val="none" w:sz="0" w:space="0" w:color="auto"/>
            <w:left w:val="none" w:sz="0" w:space="0" w:color="auto"/>
            <w:bottom w:val="none" w:sz="0" w:space="0" w:color="auto"/>
            <w:right w:val="none" w:sz="0" w:space="0" w:color="auto"/>
          </w:divBdr>
        </w:div>
        <w:div w:id="144981266">
          <w:marLeft w:val="640"/>
          <w:marRight w:val="0"/>
          <w:marTop w:val="0"/>
          <w:marBottom w:val="0"/>
          <w:divBdr>
            <w:top w:val="none" w:sz="0" w:space="0" w:color="auto"/>
            <w:left w:val="none" w:sz="0" w:space="0" w:color="auto"/>
            <w:bottom w:val="none" w:sz="0" w:space="0" w:color="auto"/>
            <w:right w:val="none" w:sz="0" w:space="0" w:color="auto"/>
          </w:divBdr>
        </w:div>
        <w:div w:id="147021950">
          <w:marLeft w:val="640"/>
          <w:marRight w:val="0"/>
          <w:marTop w:val="0"/>
          <w:marBottom w:val="0"/>
          <w:divBdr>
            <w:top w:val="none" w:sz="0" w:space="0" w:color="auto"/>
            <w:left w:val="none" w:sz="0" w:space="0" w:color="auto"/>
            <w:bottom w:val="none" w:sz="0" w:space="0" w:color="auto"/>
            <w:right w:val="none" w:sz="0" w:space="0" w:color="auto"/>
          </w:divBdr>
        </w:div>
        <w:div w:id="162548122">
          <w:marLeft w:val="640"/>
          <w:marRight w:val="0"/>
          <w:marTop w:val="0"/>
          <w:marBottom w:val="0"/>
          <w:divBdr>
            <w:top w:val="none" w:sz="0" w:space="0" w:color="auto"/>
            <w:left w:val="none" w:sz="0" w:space="0" w:color="auto"/>
            <w:bottom w:val="none" w:sz="0" w:space="0" w:color="auto"/>
            <w:right w:val="none" w:sz="0" w:space="0" w:color="auto"/>
          </w:divBdr>
        </w:div>
        <w:div w:id="205876519">
          <w:marLeft w:val="640"/>
          <w:marRight w:val="0"/>
          <w:marTop w:val="0"/>
          <w:marBottom w:val="0"/>
          <w:divBdr>
            <w:top w:val="none" w:sz="0" w:space="0" w:color="auto"/>
            <w:left w:val="none" w:sz="0" w:space="0" w:color="auto"/>
            <w:bottom w:val="none" w:sz="0" w:space="0" w:color="auto"/>
            <w:right w:val="none" w:sz="0" w:space="0" w:color="auto"/>
          </w:divBdr>
        </w:div>
        <w:div w:id="215356140">
          <w:marLeft w:val="640"/>
          <w:marRight w:val="0"/>
          <w:marTop w:val="0"/>
          <w:marBottom w:val="0"/>
          <w:divBdr>
            <w:top w:val="none" w:sz="0" w:space="0" w:color="auto"/>
            <w:left w:val="none" w:sz="0" w:space="0" w:color="auto"/>
            <w:bottom w:val="none" w:sz="0" w:space="0" w:color="auto"/>
            <w:right w:val="none" w:sz="0" w:space="0" w:color="auto"/>
          </w:divBdr>
        </w:div>
        <w:div w:id="231041088">
          <w:marLeft w:val="640"/>
          <w:marRight w:val="0"/>
          <w:marTop w:val="0"/>
          <w:marBottom w:val="0"/>
          <w:divBdr>
            <w:top w:val="none" w:sz="0" w:space="0" w:color="auto"/>
            <w:left w:val="none" w:sz="0" w:space="0" w:color="auto"/>
            <w:bottom w:val="none" w:sz="0" w:space="0" w:color="auto"/>
            <w:right w:val="none" w:sz="0" w:space="0" w:color="auto"/>
          </w:divBdr>
        </w:div>
        <w:div w:id="242764641">
          <w:marLeft w:val="640"/>
          <w:marRight w:val="0"/>
          <w:marTop w:val="0"/>
          <w:marBottom w:val="0"/>
          <w:divBdr>
            <w:top w:val="none" w:sz="0" w:space="0" w:color="auto"/>
            <w:left w:val="none" w:sz="0" w:space="0" w:color="auto"/>
            <w:bottom w:val="none" w:sz="0" w:space="0" w:color="auto"/>
            <w:right w:val="none" w:sz="0" w:space="0" w:color="auto"/>
          </w:divBdr>
        </w:div>
        <w:div w:id="249125963">
          <w:marLeft w:val="640"/>
          <w:marRight w:val="0"/>
          <w:marTop w:val="0"/>
          <w:marBottom w:val="0"/>
          <w:divBdr>
            <w:top w:val="none" w:sz="0" w:space="0" w:color="auto"/>
            <w:left w:val="none" w:sz="0" w:space="0" w:color="auto"/>
            <w:bottom w:val="none" w:sz="0" w:space="0" w:color="auto"/>
            <w:right w:val="none" w:sz="0" w:space="0" w:color="auto"/>
          </w:divBdr>
        </w:div>
        <w:div w:id="250168298">
          <w:marLeft w:val="640"/>
          <w:marRight w:val="0"/>
          <w:marTop w:val="0"/>
          <w:marBottom w:val="0"/>
          <w:divBdr>
            <w:top w:val="none" w:sz="0" w:space="0" w:color="auto"/>
            <w:left w:val="none" w:sz="0" w:space="0" w:color="auto"/>
            <w:bottom w:val="none" w:sz="0" w:space="0" w:color="auto"/>
            <w:right w:val="none" w:sz="0" w:space="0" w:color="auto"/>
          </w:divBdr>
        </w:div>
        <w:div w:id="255095686">
          <w:marLeft w:val="640"/>
          <w:marRight w:val="0"/>
          <w:marTop w:val="0"/>
          <w:marBottom w:val="0"/>
          <w:divBdr>
            <w:top w:val="none" w:sz="0" w:space="0" w:color="auto"/>
            <w:left w:val="none" w:sz="0" w:space="0" w:color="auto"/>
            <w:bottom w:val="none" w:sz="0" w:space="0" w:color="auto"/>
            <w:right w:val="none" w:sz="0" w:space="0" w:color="auto"/>
          </w:divBdr>
        </w:div>
        <w:div w:id="258680599">
          <w:marLeft w:val="640"/>
          <w:marRight w:val="0"/>
          <w:marTop w:val="0"/>
          <w:marBottom w:val="0"/>
          <w:divBdr>
            <w:top w:val="none" w:sz="0" w:space="0" w:color="auto"/>
            <w:left w:val="none" w:sz="0" w:space="0" w:color="auto"/>
            <w:bottom w:val="none" w:sz="0" w:space="0" w:color="auto"/>
            <w:right w:val="none" w:sz="0" w:space="0" w:color="auto"/>
          </w:divBdr>
        </w:div>
        <w:div w:id="263731941">
          <w:marLeft w:val="640"/>
          <w:marRight w:val="0"/>
          <w:marTop w:val="0"/>
          <w:marBottom w:val="0"/>
          <w:divBdr>
            <w:top w:val="none" w:sz="0" w:space="0" w:color="auto"/>
            <w:left w:val="none" w:sz="0" w:space="0" w:color="auto"/>
            <w:bottom w:val="none" w:sz="0" w:space="0" w:color="auto"/>
            <w:right w:val="none" w:sz="0" w:space="0" w:color="auto"/>
          </w:divBdr>
        </w:div>
        <w:div w:id="269431217">
          <w:marLeft w:val="640"/>
          <w:marRight w:val="0"/>
          <w:marTop w:val="0"/>
          <w:marBottom w:val="0"/>
          <w:divBdr>
            <w:top w:val="none" w:sz="0" w:space="0" w:color="auto"/>
            <w:left w:val="none" w:sz="0" w:space="0" w:color="auto"/>
            <w:bottom w:val="none" w:sz="0" w:space="0" w:color="auto"/>
            <w:right w:val="none" w:sz="0" w:space="0" w:color="auto"/>
          </w:divBdr>
        </w:div>
        <w:div w:id="283732841">
          <w:marLeft w:val="640"/>
          <w:marRight w:val="0"/>
          <w:marTop w:val="0"/>
          <w:marBottom w:val="0"/>
          <w:divBdr>
            <w:top w:val="none" w:sz="0" w:space="0" w:color="auto"/>
            <w:left w:val="none" w:sz="0" w:space="0" w:color="auto"/>
            <w:bottom w:val="none" w:sz="0" w:space="0" w:color="auto"/>
            <w:right w:val="none" w:sz="0" w:space="0" w:color="auto"/>
          </w:divBdr>
        </w:div>
        <w:div w:id="283850411">
          <w:marLeft w:val="640"/>
          <w:marRight w:val="0"/>
          <w:marTop w:val="0"/>
          <w:marBottom w:val="0"/>
          <w:divBdr>
            <w:top w:val="none" w:sz="0" w:space="0" w:color="auto"/>
            <w:left w:val="none" w:sz="0" w:space="0" w:color="auto"/>
            <w:bottom w:val="none" w:sz="0" w:space="0" w:color="auto"/>
            <w:right w:val="none" w:sz="0" w:space="0" w:color="auto"/>
          </w:divBdr>
        </w:div>
        <w:div w:id="286591201">
          <w:marLeft w:val="640"/>
          <w:marRight w:val="0"/>
          <w:marTop w:val="0"/>
          <w:marBottom w:val="0"/>
          <w:divBdr>
            <w:top w:val="none" w:sz="0" w:space="0" w:color="auto"/>
            <w:left w:val="none" w:sz="0" w:space="0" w:color="auto"/>
            <w:bottom w:val="none" w:sz="0" w:space="0" w:color="auto"/>
            <w:right w:val="none" w:sz="0" w:space="0" w:color="auto"/>
          </w:divBdr>
        </w:div>
        <w:div w:id="289484991">
          <w:marLeft w:val="640"/>
          <w:marRight w:val="0"/>
          <w:marTop w:val="0"/>
          <w:marBottom w:val="0"/>
          <w:divBdr>
            <w:top w:val="none" w:sz="0" w:space="0" w:color="auto"/>
            <w:left w:val="none" w:sz="0" w:space="0" w:color="auto"/>
            <w:bottom w:val="none" w:sz="0" w:space="0" w:color="auto"/>
            <w:right w:val="none" w:sz="0" w:space="0" w:color="auto"/>
          </w:divBdr>
        </w:div>
        <w:div w:id="300313420">
          <w:marLeft w:val="640"/>
          <w:marRight w:val="0"/>
          <w:marTop w:val="0"/>
          <w:marBottom w:val="0"/>
          <w:divBdr>
            <w:top w:val="none" w:sz="0" w:space="0" w:color="auto"/>
            <w:left w:val="none" w:sz="0" w:space="0" w:color="auto"/>
            <w:bottom w:val="none" w:sz="0" w:space="0" w:color="auto"/>
            <w:right w:val="none" w:sz="0" w:space="0" w:color="auto"/>
          </w:divBdr>
        </w:div>
        <w:div w:id="320351325">
          <w:marLeft w:val="640"/>
          <w:marRight w:val="0"/>
          <w:marTop w:val="0"/>
          <w:marBottom w:val="0"/>
          <w:divBdr>
            <w:top w:val="none" w:sz="0" w:space="0" w:color="auto"/>
            <w:left w:val="none" w:sz="0" w:space="0" w:color="auto"/>
            <w:bottom w:val="none" w:sz="0" w:space="0" w:color="auto"/>
            <w:right w:val="none" w:sz="0" w:space="0" w:color="auto"/>
          </w:divBdr>
        </w:div>
        <w:div w:id="328286882">
          <w:marLeft w:val="640"/>
          <w:marRight w:val="0"/>
          <w:marTop w:val="0"/>
          <w:marBottom w:val="0"/>
          <w:divBdr>
            <w:top w:val="none" w:sz="0" w:space="0" w:color="auto"/>
            <w:left w:val="none" w:sz="0" w:space="0" w:color="auto"/>
            <w:bottom w:val="none" w:sz="0" w:space="0" w:color="auto"/>
            <w:right w:val="none" w:sz="0" w:space="0" w:color="auto"/>
          </w:divBdr>
        </w:div>
        <w:div w:id="336270868">
          <w:marLeft w:val="640"/>
          <w:marRight w:val="0"/>
          <w:marTop w:val="0"/>
          <w:marBottom w:val="0"/>
          <w:divBdr>
            <w:top w:val="none" w:sz="0" w:space="0" w:color="auto"/>
            <w:left w:val="none" w:sz="0" w:space="0" w:color="auto"/>
            <w:bottom w:val="none" w:sz="0" w:space="0" w:color="auto"/>
            <w:right w:val="none" w:sz="0" w:space="0" w:color="auto"/>
          </w:divBdr>
        </w:div>
        <w:div w:id="340200062">
          <w:marLeft w:val="640"/>
          <w:marRight w:val="0"/>
          <w:marTop w:val="0"/>
          <w:marBottom w:val="0"/>
          <w:divBdr>
            <w:top w:val="none" w:sz="0" w:space="0" w:color="auto"/>
            <w:left w:val="none" w:sz="0" w:space="0" w:color="auto"/>
            <w:bottom w:val="none" w:sz="0" w:space="0" w:color="auto"/>
            <w:right w:val="none" w:sz="0" w:space="0" w:color="auto"/>
          </w:divBdr>
        </w:div>
        <w:div w:id="345136444">
          <w:marLeft w:val="640"/>
          <w:marRight w:val="0"/>
          <w:marTop w:val="0"/>
          <w:marBottom w:val="0"/>
          <w:divBdr>
            <w:top w:val="none" w:sz="0" w:space="0" w:color="auto"/>
            <w:left w:val="none" w:sz="0" w:space="0" w:color="auto"/>
            <w:bottom w:val="none" w:sz="0" w:space="0" w:color="auto"/>
            <w:right w:val="none" w:sz="0" w:space="0" w:color="auto"/>
          </w:divBdr>
        </w:div>
        <w:div w:id="357777670">
          <w:marLeft w:val="640"/>
          <w:marRight w:val="0"/>
          <w:marTop w:val="0"/>
          <w:marBottom w:val="0"/>
          <w:divBdr>
            <w:top w:val="none" w:sz="0" w:space="0" w:color="auto"/>
            <w:left w:val="none" w:sz="0" w:space="0" w:color="auto"/>
            <w:bottom w:val="none" w:sz="0" w:space="0" w:color="auto"/>
            <w:right w:val="none" w:sz="0" w:space="0" w:color="auto"/>
          </w:divBdr>
        </w:div>
        <w:div w:id="377364593">
          <w:marLeft w:val="640"/>
          <w:marRight w:val="0"/>
          <w:marTop w:val="0"/>
          <w:marBottom w:val="0"/>
          <w:divBdr>
            <w:top w:val="none" w:sz="0" w:space="0" w:color="auto"/>
            <w:left w:val="none" w:sz="0" w:space="0" w:color="auto"/>
            <w:bottom w:val="none" w:sz="0" w:space="0" w:color="auto"/>
            <w:right w:val="none" w:sz="0" w:space="0" w:color="auto"/>
          </w:divBdr>
        </w:div>
        <w:div w:id="378087658">
          <w:marLeft w:val="640"/>
          <w:marRight w:val="0"/>
          <w:marTop w:val="0"/>
          <w:marBottom w:val="0"/>
          <w:divBdr>
            <w:top w:val="none" w:sz="0" w:space="0" w:color="auto"/>
            <w:left w:val="none" w:sz="0" w:space="0" w:color="auto"/>
            <w:bottom w:val="none" w:sz="0" w:space="0" w:color="auto"/>
            <w:right w:val="none" w:sz="0" w:space="0" w:color="auto"/>
          </w:divBdr>
        </w:div>
        <w:div w:id="379937954">
          <w:marLeft w:val="640"/>
          <w:marRight w:val="0"/>
          <w:marTop w:val="0"/>
          <w:marBottom w:val="0"/>
          <w:divBdr>
            <w:top w:val="none" w:sz="0" w:space="0" w:color="auto"/>
            <w:left w:val="none" w:sz="0" w:space="0" w:color="auto"/>
            <w:bottom w:val="none" w:sz="0" w:space="0" w:color="auto"/>
            <w:right w:val="none" w:sz="0" w:space="0" w:color="auto"/>
          </w:divBdr>
        </w:div>
        <w:div w:id="399519258">
          <w:marLeft w:val="640"/>
          <w:marRight w:val="0"/>
          <w:marTop w:val="0"/>
          <w:marBottom w:val="0"/>
          <w:divBdr>
            <w:top w:val="none" w:sz="0" w:space="0" w:color="auto"/>
            <w:left w:val="none" w:sz="0" w:space="0" w:color="auto"/>
            <w:bottom w:val="none" w:sz="0" w:space="0" w:color="auto"/>
            <w:right w:val="none" w:sz="0" w:space="0" w:color="auto"/>
          </w:divBdr>
        </w:div>
        <w:div w:id="406269378">
          <w:marLeft w:val="640"/>
          <w:marRight w:val="0"/>
          <w:marTop w:val="0"/>
          <w:marBottom w:val="0"/>
          <w:divBdr>
            <w:top w:val="none" w:sz="0" w:space="0" w:color="auto"/>
            <w:left w:val="none" w:sz="0" w:space="0" w:color="auto"/>
            <w:bottom w:val="none" w:sz="0" w:space="0" w:color="auto"/>
            <w:right w:val="none" w:sz="0" w:space="0" w:color="auto"/>
          </w:divBdr>
        </w:div>
        <w:div w:id="411973346">
          <w:marLeft w:val="640"/>
          <w:marRight w:val="0"/>
          <w:marTop w:val="0"/>
          <w:marBottom w:val="0"/>
          <w:divBdr>
            <w:top w:val="none" w:sz="0" w:space="0" w:color="auto"/>
            <w:left w:val="none" w:sz="0" w:space="0" w:color="auto"/>
            <w:bottom w:val="none" w:sz="0" w:space="0" w:color="auto"/>
            <w:right w:val="none" w:sz="0" w:space="0" w:color="auto"/>
          </w:divBdr>
        </w:div>
        <w:div w:id="426342360">
          <w:marLeft w:val="640"/>
          <w:marRight w:val="0"/>
          <w:marTop w:val="0"/>
          <w:marBottom w:val="0"/>
          <w:divBdr>
            <w:top w:val="none" w:sz="0" w:space="0" w:color="auto"/>
            <w:left w:val="none" w:sz="0" w:space="0" w:color="auto"/>
            <w:bottom w:val="none" w:sz="0" w:space="0" w:color="auto"/>
            <w:right w:val="none" w:sz="0" w:space="0" w:color="auto"/>
          </w:divBdr>
        </w:div>
        <w:div w:id="434252040">
          <w:marLeft w:val="640"/>
          <w:marRight w:val="0"/>
          <w:marTop w:val="0"/>
          <w:marBottom w:val="0"/>
          <w:divBdr>
            <w:top w:val="none" w:sz="0" w:space="0" w:color="auto"/>
            <w:left w:val="none" w:sz="0" w:space="0" w:color="auto"/>
            <w:bottom w:val="none" w:sz="0" w:space="0" w:color="auto"/>
            <w:right w:val="none" w:sz="0" w:space="0" w:color="auto"/>
          </w:divBdr>
        </w:div>
        <w:div w:id="468009891">
          <w:marLeft w:val="640"/>
          <w:marRight w:val="0"/>
          <w:marTop w:val="0"/>
          <w:marBottom w:val="0"/>
          <w:divBdr>
            <w:top w:val="none" w:sz="0" w:space="0" w:color="auto"/>
            <w:left w:val="none" w:sz="0" w:space="0" w:color="auto"/>
            <w:bottom w:val="none" w:sz="0" w:space="0" w:color="auto"/>
            <w:right w:val="none" w:sz="0" w:space="0" w:color="auto"/>
          </w:divBdr>
        </w:div>
        <w:div w:id="476651698">
          <w:marLeft w:val="640"/>
          <w:marRight w:val="0"/>
          <w:marTop w:val="0"/>
          <w:marBottom w:val="0"/>
          <w:divBdr>
            <w:top w:val="none" w:sz="0" w:space="0" w:color="auto"/>
            <w:left w:val="none" w:sz="0" w:space="0" w:color="auto"/>
            <w:bottom w:val="none" w:sz="0" w:space="0" w:color="auto"/>
            <w:right w:val="none" w:sz="0" w:space="0" w:color="auto"/>
          </w:divBdr>
        </w:div>
        <w:div w:id="488329564">
          <w:marLeft w:val="640"/>
          <w:marRight w:val="0"/>
          <w:marTop w:val="0"/>
          <w:marBottom w:val="0"/>
          <w:divBdr>
            <w:top w:val="none" w:sz="0" w:space="0" w:color="auto"/>
            <w:left w:val="none" w:sz="0" w:space="0" w:color="auto"/>
            <w:bottom w:val="none" w:sz="0" w:space="0" w:color="auto"/>
            <w:right w:val="none" w:sz="0" w:space="0" w:color="auto"/>
          </w:divBdr>
        </w:div>
        <w:div w:id="494226812">
          <w:marLeft w:val="640"/>
          <w:marRight w:val="0"/>
          <w:marTop w:val="0"/>
          <w:marBottom w:val="0"/>
          <w:divBdr>
            <w:top w:val="none" w:sz="0" w:space="0" w:color="auto"/>
            <w:left w:val="none" w:sz="0" w:space="0" w:color="auto"/>
            <w:bottom w:val="none" w:sz="0" w:space="0" w:color="auto"/>
            <w:right w:val="none" w:sz="0" w:space="0" w:color="auto"/>
          </w:divBdr>
        </w:div>
        <w:div w:id="494565265">
          <w:marLeft w:val="640"/>
          <w:marRight w:val="0"/>
          <w:marTop w:val="0"/>
          <w:marBottom w:val="0"/>
          <w:divBdr>
            <w:top w:val="none" w:sz="0" w:space="0" w:color="auto"/>
            <w:left w:val="none" w:sz="0" w:space="0" w:color="auto"/>
            <w:bottom w:val="none" w:sz="0" w:space="0" w:color="auto"/>
            <w:right w:val="none" w:sz="0" w:space="0" w:color="auto"/>
          </w:divBdr>
        </w:div>
        <w:div w:id="497892230">
          <w:marLeft w:val="640"/>
          <w:marRight w:val="0"/>
          <w:marTop w:val="0"/>
          <w:marBottom w:val="0"/>
          <w:divBdr>
            <w:top w:val="none" w:sz="0" w:space="0" w:color="auto"/>
            <w:left w:val="none" w:sz="0" w:space="0" w:color="auto"/>
            <w:bottom w:val="none" w:sz="0" w:space="0" w:color="auto"/>
            <w:right w:val="none" w:sz="0" w:space="0" w:color="auto"/>
          </w:divBdr>
        </w:div>
        <w:div w:id="501628012">
          <w:marLeft w:val="640"/>
          <w:marRight w:val="0"/>
          <w:marTop w:val="0"/>
          <w:marBottom w:val="0"/>
          <w:divBdr>
            <w:top w:val="none" w:sz="0" w:space="0" w:color="auto"/>
            <w:left w:val="none" w:sz="0" w:space="0" w:color="auto"/>
            <w:bottom w:val="none" w:sz="0" w:space="0" w:color="auto"/>
            <w:right w:val="none" w:sz="0" w:space="0" w:color="auto"/>
          </w:divBdr>
        </w:div>
        <w:div w:id="516047508">
          <w:marLeft w:val="640"/>
          <w:marRight w:val="0"/>
          <w:marTop w:val="0"/>
          <w:marBottom w:val="0"/>
          <w:divBdr>
            <w:top w:val="none" w:sz="0" w:space="0" w:color="auto"/>
            <w:left w:val="none" w:sz="0" w:space="0" w:color="auto"/>
            <w:bottom w:val="none" w:sz="0" w:space="0" w:color="auto"/>
            <w:right w:val="none" w:sz="0" w:space="0" w:color="auto"/>
          </w:divBdr>
        </w:div>
        <w:div w:id="519897588">
          <w:marLeft w:val="640"/>
          <w:marRight w:val="0"/>
          <w:marTop w:val="0"/>
          <w:marBottom w:val="0"/>
          <w:divBdr>
            <w:top w:val="none" w:sz="0" w:space="0" w:color="auto"/>
            <w:left w:val="none" w:sz="0" w:space="0" w:color="auto"/>
            <w:bottom w:val="none" w:sz="0" w:space="0" w:color="auto"/>
            <w:right w:val="none" w:sz="0" w:space="0" w:color="auto"/>
          </w:divBdr>
        </w:div>
        <w:div w:id="522520029">
          <w:marLeft w:val="640"/>
          <w:marRight w:val="0"/>
          <w:marTop w:val="0"/>
          <w:marBottom w:val="0"/>
          <w:divBdr>
            <w:top w:val="none" w:sz="0" w:space="0" w:color="auto"/>
            <w:left w:val="none" w:sz="0" w:space="0" w:color="auto"/>
            <w:bottom w:val="none" w:sz="0" w:space="0" w:color="auto"/>
            <w:right w:val="none" w:sz="0" w:space="0" w:color="auto"/>
          </w:divBdr>
        </w:div>
        <w:div w:id="528419400">
          <w:marLeft w:val="640"/>
          <w:marRight w:val="0"/>
          <w:marTop w:val="0"/>
          <w:marBottom w:val="0"/>
          <w:divBdr>
            <w:top w:val="none" w:sz="0" w:space="0" w:color="auto"/>
            <w:left w:val="none" w:sz="0" w:space="0" w:color="auto"/>
            <w:bottom w:val="none" w:sz="0" w:space="0" w:color="auto"/>
            <w:right w:val="none" w:sz="0" w:space="0" w:color="auto"/>
          </w:divBdr>
        </w:div>
        <w:div w:id="542595342">
          <w:marLeft w:val="640"/>
          <w:marRight w:val="0"/>
          <w:marTop w:val="0"/>
          <w:marBottom w:val="0"/>
          <w:divBdr>
            <w:top w:val="none" w:sz="0" w:space="0" w:color="auto"/>
            <w:left w:val="none" w:sz="0" w:space="0" w:color="auto"/>
            <w:bottom w:val="none" w:sz="0" w:space="0" w:color="auto"/>
            <w:right w:val="none" w:sz="0" w:space="0" w:color="auto"/>
          </w:divBdr>
        </w:div>
        <w:div w:id="545140757">
          <w:marLeft w:val="640"/>
          <w:marRight w:val="0"/>
          <w:marTop w:val="0"/>
          <w:marBottom w:val="0"/>
          <w:divBdr>
            <w:top w:val="none" w:sz="0" w:space="0" w:color="auto"/>
            <w:left w:val="none" w:sz="0" w:space="0" w:color="auto"/>
            <w:bottom w:val="none" w:sz="0" w:space="0" w:color="auto"/>
            <w:right w:val="none" w:sz="0" w:space="0" w:color="auto"/>
          </w:divBdr>
        </w:div>
        <w:div w:id="549999717">
          <w:marLeft w:val="640"/>
          <w:marRight w:val="0"/>
          <w:marTop w:val="0"/>
          <w:marBottom w:val="0"/>
          <w:divBdr>
            <w:top w:val="none" w:sz="0" w:space="0" w:color="auto"/>
            <w:left w:val="none" w:sz="0" w:space="0" w:color="auto"/>
            <w:bottom w:val="none" w:sz="0" w:space="0" w:color="auto"/>
            <w:right w:val="none" w:sz="0" w:space="0" w:color="auto"/>
          </w:divBdr>
        </w:div>
        <w:div w:id="557056458">
          <w:marLeft w:val="640"/>
          <w:marRight w:val="0"/>
          <w:marTop w:val="0"/>
          <w:marBottom w:val="0"/>
          <w:divBdr>
            <w:top w:val="none" w:sz="0" w:space="0" w:color="auto"/>
            <w:left w:val="none" w:sz="0" w:space="0" w:color="auto"/>
            <w:bottom w:val="none" w:sz="0" w:space="0" w:color="auto"/>
            <w:right w:val="none" w:sz="0" w:space="0" w:color="auto"/>
          </w:divBdr>
        </w:div>
        <w:div w:id="581645960">
          <w:marLeft w:val="640"/>
          <w:marRight w:val="0"/>
          <w:marTop w:val="0"/>
          <w:marBottom w:val="0"/>
          <w:divBdr>
            <w:top w:val="none" w:sz="0" w:space="0" w:color="auto"/>
            <w:left w:val="none" w:sz="0" w:space="0" w:color="auto"/>
            <w:bottom w:val="none" w:sz="0" w:space="0" w:color="auto"/>
            <w:right w:val="none" w:sz="0" w:space="0" w:color="auto"/>
          </w:divBdr>
        </w:div>
        <w:div w:id="596642213">
          <w:marLeft w:val="640"/>
          <w:marRight w:val="0"/>
          <w:marTop w:val="0"/>
          <w:marBottom w:val="0"/>
          <w:divBdr>
            <w:top w:val="none" w:sz="0" w:space="0" w:color="auto"/>
            <w:left w:val="none" w:sz="0" w:space="0" w:color="auto"/>
            <w:bottom w:val="none" w:sz="0" w:space="0" w:color="auto"/>
            <w:right w:val="none" w:sz="0" w:space="0" w:color="auto"/>
          </w:divBdr>
        </w:div>
        <w:div w:id="600840122">
          <w:marLeft w:val="640"/>
          <w:marRight w:val="0"/>
          <w:marTop w:val="0"/>
          <w:marBottom w:val="0"/>
          <w:divBdr>
            <w:top w:val="none" w:sz="0" w:space="0" w:color="auto"/>
            <w:left w:val="none" w:sz="0" w:space="0" w:color="auto"/>
            <w:bottom w:val="none" w:sz="0" w:space="0" w:color="auto"/>
            <w:right w:val="none" w:sz="0" w:space="0" w:color="auto"/>
          </w:divBdr>
        </w:div>
        <w:div w:id="612707892">
          <w:marLeft w:val="640"/>
          <w:marRight w:val="0"/>
          <w:marTop w:val="0"/>
          <w:marBottom w:val="0"/>
          <w:divBdr>
            <w:top w:val="none" w:sz="0" w:space="0" w:color="auto"/>
            <w:left w:val="none" w:sz="0" w:space="0" w:color="auto"/>
            <w:bottom w:val="none" w:sz="0" w:space="0" w:color="auto"/>
            <w:right w:val="none" w:sz="0" w:space="0" w:color="auto"/>
          </w:divBdr>
        </w:div>
        <w:div w:id="618536431">
          <w:marLeft w:val="640"/>
          <w:marRight w:val="0"/>
          <w:marTop w:val="0"/>
          <w:marBottom w:val="0"/>
          <w:divBdr>
            <w:top w:val="none" w:sz="0" w:space="0" w:color="auto"/>
            <w:left w:val="none" w:sz="0" w:space="0" w:color="auto"/>
            <w:bottom w:val="none" w:sz="0" w:space="0" w:color="auto"/>
            <w:right w:val="none" w:sz="0" w:space="0" w:color="auto"/>
          </w:divBdr>
        </w:div>
        <w:div w:id="620183975">
          <w:marLeft w:val="640"/>
          <w:marRight w:val="0"/>
          <w:marTop w:val="0"/>
          <w:marBottom w:val="0"/>
          <w:divBdr>
            <w:top w:val="none" w:sz="0" w:space="0" w:color="auto"/>
            <w:left w:val="none" w:sz="0" w:space="0" w:color="auto"/>
            <w:bottom w:val="none" w:sz="0" w:space="0" w:color="auto"/>
            <w:right w:val="none" w:sz="0" w:space="0" w:color="auto"/>
          </w:divBdr>
        </w:div>
        <w:div w:id="637808797">
          <w:marLeft w:val="640"/>
          <w:marRight w:val="0"/>
          <w:marTop w:val="0"/>
          <w:marBottom w:val="0"/>
          <w:divBdr>
            <w:top w:val="none" w:sz="0" w:space="0" w:color="auto"/>
            <w:left w:val="none" w:sz="0" w:space="0" w:color="auto"/>
            <w:bottom w:val="none" w:sz="0" w:space="0" w:color="auto"/>
            <w:right w:val="none" w:sz="0" w:space="0" w:color="auto"/>
          </w:divBdr>
        </w:div>
        <w:div w:id="642469680">
          <w:marLeft w:val="640"/>
          <w:marRight w:val="0"/>
          <w:marTop w:val="0"/>
          <w:marBottom w:val="0"/>
          <w:divBdr>
            <w:top w:val="none" w:sz="0" w:space="0" w:color="auto"/>
            <w:left w:val="none" w:sz="0" w:space="0" w:color="auto"/>
            <w:bottom w:val="none" w:sz="0" w:space="0" w:color="auto"/>
            <w:right w:val="none" w:sz="0" w:space="0" w:color="auto"/>
          </w:divBdr>
        </w:div>
        <w:div w:id="647784309">
          <w:marLeft w:val="640"/>
          <w:marRight w:val="0"/>
          <w:marTop w:val="0"/>
          <w:marBottom w:val="0"/>
          <w:divBdr>
            <w:top w:val="none" w:sz="0" w:space="0" w:color="auto"/>
            <w:left w:val="none" w:sz="0" w:space="0" w:color="auto"/>
            <w:bottom w:val="none" w:sz="0" w:space="0" w:color="auto"/>
            <w:right w:val="none" w:sz="0" w:space="0" w:color="auto"/>
          </w:divBdr>
        </w:div>
        <w:div w:id="651566890">
          <w:marLeft w:val="640"/>
          <w:marRight w:val="0"/>
          <w:marTop w:val="0"/>
          <w:marBottom w:val="0"/>
          <w:divBdr>
            <w:top w:val="none" w:sz="0" w:space="0" w:color="auto"/>
            <w:left w:val="none" w:sz="0" w:space="0" w:color="auto"/>
            <w:bottom w:val="none" w:sz="0" w:space="0" w:color="auto"/>
            <w:right w:val="none" w:sz="0" w:space="0" w:color="auto"/>
          </w:divBdr>
        </w:div>
        <w:div w:id="654921292">
          <w:marLeft w:val="640"/>
          <w:marRight w:val="0"/>
          <w:marTop w:val="0"/>
          <w:marBottom w:val="0"/>
          <w:divBdr>
            <w:top w:val="none" w:sz="0" w:space="0" w:color="auto"/>
            <w:left w:val="none" w:sz="0" w:space="0" w:color="auto"/>
            <w:bottom w:val="none" w:sz="0" w:space="0" w:color="auto"/>
            <w:right w:val="none" w:sz="0" w:space="0" w:color="auto"/>
          </w:divBdr>
        </w:div>
        <w:div w:id="657999893">
          <w:marLeft w:val="640"/>
          <w:marRight w:val="0"/>
          <w:marTop w:val="0"/>
          <w:marBottom w:val="0"/>
          <w:divBdr>
            <w:top w:val="none" w:sz="0" w:space="0" w:color="auto"/>
            <w:left w:val="none" w:sz="0" w:space="0" w:color="auto"/>
            <w:bottom w:val="none" w:sz="0" w:space="0" w:color="auto"/>
            <w:right w:val="none" w:sz="0" w:space="0" w:color="auto"/>
          </w:divBdr>
        </w:div>
        <w:div w:id="697897414">
          <w:marLeft w:val="640"/>
          <w:marRight w:val="0"/>
          <w:marTop w:val="0"/>
          <w:marBottom w:val="0"/>
          <w:divBdr>
            <w:top w:val="none" w:sz="0" w:space="0" w:color="auto"/>
            <w:left w:val="none" w:sz="0" w:space="0" w:color="auto"/>
            <w:bottom w:val="none" w:sz="0" w:space="0" w:color="auto"/>
            <w:right w:val="none" w:sz="0" w:space="0" w:color="auto"/>
          </w:divBdr>
        </w:div>
        <w:div w:id="703792389">
          <w:marLeft w:val="640"/>
          <w:marRight w:val="0"/>
          <w:marTop w:val="0"/>
          <w:marBottom w:val="0"/>
          <w:divBdr>
            <w:top w:val="none" w:sz="0" w:space="0" w:color="auto"/>
            <w:left w:val="none" w:sz="0" w:space="0" w:color="auto"/>
            <w:bottom w:val="none" w:sz="0" w:space="0" w:color="auto"/>
            <w:right w:val="none" w:sz="0" w:space="0" w:color="auto"/>
          </w:divBdr>
        </w:div>
        <w:div w:id="704208298">
          <w:marLeft w:val="640"/>
          <w:marRight w:val="0"/>
          <w:marTop w:val="0"/>
          <w:marBottom w:val="0"/>
          <w:divBdr>
            <w:top w:val="none" w:sz="0" w:space="0" w:color="auto"/>
            <w:left w:val="none" w:sz="0" w:space="0" w:color="auto"/>
            <w:bottom w:val="none" w:sz="0" w:space="0" w:color="auto"/>
            <w:right w:val="none" w:sz="0" w:space="0" w:color="auto"/>
          </w:divBdr>
        </w:div>
        <w:div w:id="723873685">
          <w:marLeft w:val="640"/>
          <w:marRight w:val="0"/>
          <w:marTop w:val="0"/>
          <w:marBottom w:val="0"/>
          <w:divBdr>
            <w:top w:val="none" w:sz="0" w:space="0" w:color="auto"/>
            <w:left w:val="none" w:sz="0" w:space="0" w:color="auto"/>
            <w:bottom w:val="none" w:sz="0" w:space="0" w:color="auto"/>
            <w:right w:val="none" w:sz="0" w:space="0" w:color="auto"/>
          </w:divBdr>
        </w:div>
        <w:div w:id="733115854">
          <w:marLeft w:val="640"/>
          <w:marRight w:val="0"/>
          <w:marTop w:val="0"/>
          <w:marBottom w:val="0"/>
          <w:divBdr>
            <w:top w:val="none" w:sz="0" w:space="0" w:color="auto"/>
            <w:left w:val="none" w:sz="0" w:space="0" w:color="auto"/>
            <w:bottom w:val="none" w:sz="0" w:space="0" w:color="auto"/>
            <w:right w:val="none" w:sz="0" w:space="0" w:color="auto"/>
          </w:divBdr>
        </w:div>
        <w:div w:id="740325125">
          <w:marLeft w:val="640"/>
          <w:marRight w:val="0"/>
          <w:marTop w:val="0"/>
          <w:marBottom w:val="0"/>
          <w:divBdr>
            <w:top w:val="none" w:sz="0" w:space="0" w:color="auto"/>
            <w:left w:val="none" w:sz="0" w:space="0" w:color="auto"/>
            <w:bottom w:val="none" w:sz="0" w:space="0" w:color="auto"/>
            <w:right w:val="none" w:sz="0" w:space="0" w:color="auto"/>
          </w:divBdr>
        </w:div>
        <w:div w:id="743141050">
          <w:marLeft w:val="640"/>
          <w:marRight w:val="0"/>
          <w:marTop w:val="0"/>
          <w:marBottom w:val="0"/>
          <w:divBdr>
            <w:top w:val="none" w:sz="0" w:space="0" w:color="auto"/>
            <w:left w:val="none" w:sz="0" w:space="0" w:color="auto"/>
            <w:bottom w:val="none" w:sz="0" w:space="0" w:color="auto"/>
            <w:right w:val="none" w:sz="0" w:space="0" w:color="auto"/>
          </w:divBdr>
        </w:div>
        <w:div w:id="766314698">
          <w:marLeft w:val="640"/>
          <w:marRight w:val="0"/>
          <w:marTop w:val="0"/>
          <w:marBottom w:val="0"/>
          <w:divBdr>
            <w:top w:val="none" w:sz="0" w:space="0" w:color="auto"/>
            <w:left w:val="none" w:sz="0" w:space="0" w:color="auto"/>
            <w:bottom w:val="none" w:sz="0" w:space="0" w:color="auto"/>
            <w:right w:val="none" w:sz="0" w:space="0" w:color="auto"/>
          </w:divBdr>
        </w:div>
        <w:div w:id="770205712">
          <w:marLeft w:val="640"/>
          <w:marRight w:val="0"/>
          <w:marTop w:val="0"/>
          <w:marBottom w:val="0"/>
          <w:divBdr>
            <w:top w:val="none" w:sz="0" w:space="0" w:color="auto"/>
            <w:left w:val="none" w:sz="0" w:space="0" w:color="auto"/>
            <w:bottom w:val="none" w:sz="0" w:space="0" w:color="auto"/>
            <w:right w:val="none" w:sz="0" w:space="0" w:color="auto"/>
          </w:divBdr>
        </w:div>
        <w:div w:id="771704525">
          <w:marLeft w:val="640"/>
          <w:marRight w:val="0"/>
          <w:marTop w:val="0"/>
          <w:marBottom w:val="0"/>
          <w:divBdr>
            <w:top w:val="none" w:sz="0" w:space="0" w:color="auto"/>
            <w:left w:val="none" w:sz="0" w:space="0" w:color="auto"/>
            <w:bottom w:val="none" w:sz="0" w:space="0" w:color="auto"/>
            <w:right w:val="none" w:sz="0" w:space="0" w:color="auto"/>
          </w:divBdr>
        </w:div>
        <w:div w:id="789667709">
          <w:marLeft w:val="640"/>
          <w:marRight w:val="0"/>
          <w:marTop w:val="0"/>
          <w:marBottom w:val="0"/>
          <w:divBdr>
            <w:top w:val="none" w:sz="0" w:space="0" w:color="auto"/>
            <w:left w:val="none" w:sz="0" w:space="0" w:color="auto"/>
            <w:bottom w:val="none" w:sz="0" w:space="0" w:color="auto"/>
            <w:right w:val="none" w:sz="0" w:space="0" w:color="auto"/>
          </w:divBdr>
        </w:div>
        <w:div w:id="795417659">
          <w:marLeft w:val="640"/>
          <w:marRight w:val="0"/>
          <w:marTop w:val="0"/>
          <w:marBottom w:val="0"/>
          <w:divBdr>
            <w:top w:val="none" w:sz="0" w:space="0" w:color="auto"/>
            <w:left w:val="none" w:sz="0" w:space="0" w:color="auto"/>
            <w:bottom w:val="none" w:sz="0" w:space="0" w:color="auto"/>
            <w:right w:val="none" w:sz="0" w:space="0" w:color="auto"/>
          </w:divBdr>
        </w:div>
        <w:div w:id="801311278">
          <w:marLeft w:val="640"/>
          <w:marRight w:val="0"/>
          <w:marTop w:val="0"/>
          <w:marBottom w:val="0"/>
          <w:divBdr>
            <w:top w:val="none" w:sz="0" w:space="0" w:color="auto"/>
            <w:left w:val="none" w:sz="0" w:space="0" w:color="auto"/>
            <w:bottom w:val="none" w:sz="0" w:space="0" w:color="auto"/>
            <w:right w:val="none" w:sz="0" w:space="0" w:color="auto"/>
          </w:divBdr>
        </w:div>
        <w:div w:id="810247769">
          <w:marLeft w:val="640"/>
          <w:marRight w:val="0"/>
          <w:marTop w:val="0"/>
          <w:marBottom w:val="0"/>
          <w:divBdr>
            <w:top w:val="none" w:sz="0" w:space="0" w:color="auto"/>
            <w:left w:val="none" w:sz="0" w:space="0" w:color="auto"/>
            <w:bottom w:val="none" w:sz="0" w:space="0" w:color="auto"/>
            <w:right w:val="none" w:sz="0" w:space="0" w:color="auto"/>
          </w:divBdr>
        </w:div>
        <w:div w:id="813376858">
          <w:marLeft w:val="640"/>
          <w:marRight w:val="0"/>
          <w:marTop w:val="0"/>
          <w:marBottom w:val="0"/>
          <w:divBdr>
            <w:top w:val="none" w:sz="0" w:space="0" w:color="auto"/>
            <w:left w:val="none" w:sz="0" w:space="0" w:color="auto"/>
            <w:bottom w:val="none" w:sz="0" w:space="0" w:color="auto"/>
            <w:right w:val="none" w:sz="0" w:space="0" w:color="auto"/>
          </w:divBdr>
        </w:div>
        <w:div w:id="819153953">
          <w:marLeft w:val="640"/>
          <w:marRight w:val="0"/>
          <w:marTop w:val="0"/>
          <w:marBottom w:val="0"/>
          <w:divBdr>
            <w:top w:val="none" w:sz="0" w:space="0" w:color="auto"/>
            <w:left w:val="none" w:sz="0" w:space="0" w:color="auto"/>
            <w:bottom w:val="none" w:sz="0" w:space="0" w:color="auto"/>
            <w:right w:val="none" w:sz="0" w:space="0" w:color="auto"/>
          </w:divBdr>
        </w:div>
        <w:div w:id="819537286">
          <w:marLeft w:val="640"/>
          <w:marRight w:val="0"/>
          <w:marTop w:val="0"/>
          <w:marBottom w:val="0"/>
          <w:divBdr>
            <w:top w:val="none" w:sz="0" w:space="0" w:color="auto"/>
            <w:left w:val="none" w:sz="0" w:space="0" w:color="auto"/>
            <w:bottom w:val="none" w:sz="0" w:space="0" w:color="auto"/>
            <w:right w:val="none" w:sz="0" w:space="0" w:color="auto"/>
          </w:divBdr>
        </w:div>
        <w:div w:id="846866962">
          <w:marLeft w:val="640"/>
          <w:marRight w:val="0"/>
          <w:marTop w:val="0"/>
          <w:marBottom w:val="0"/>
          <w:divBdr>
            <w:top w:val="none" w:sz="0" w:space="0" w:color="auto"/>
            <w:left w:val="none" w:sz="0" w:space="0" w:color="auto"/>
            <w:bottom w:val="none" w:sz="0" w:space="0" w:color="auto"/>
            <w:right w:val="none" w:sz="0" w:space="0" w:color="auto"/>
          </w:divBdr>
        </w:div>
        <w:div w:id="850994317">
          <w:marLeft w:val="640"/>
          <w:marRight w:val="0"/>
          <w:marTop w:val="0"/>
          <w:marBottom w:val="0"/>
          <w:divBdr>
            <w:top w:val="none" w:sz="0" w:space="0" w:color="auto"/>
            <w:left w:val="none" w:sz="0" w:space="0" w:color="auto"/>
            <w:bottom w:val="none" w:sz="0" w:space="0" w:color="auto"/>
            <w:right w:val="none" w:sz="0" w:space="0" w:color="auto"/>
          </w:divBdr>
        </w:div>
        <w:div w:id="869758927">
          <w:marLeft w:val="640"/>
          <w:marRight w:val="0"/>
          <w:marTop w:val="0"/>
          <w:marBottom w:val="0"/>
          <w:divBdr>
            <w:top w:val="none" w:sz="0" w:space="0" w:color="auto"/>
            <w:left w:val="none" w:sz="0" w:space="0" w:color="auto"/>
            <w:bottom w:val="none" w:sz="0" w:space="0" w:color="auto"/>
            <w:right w:val="none" w:sz="0" w:space="0" w:color="auto"/>
          </w:divBdr>
        </w:div>
        <w:div w:id="881358189">
          <w:marLeft w:val="640"/>
          <w:marRight w:val="0"/>
          <w:marTop w:val="0"/>
          <w:marBottom w:val="0"/>
          <w:divBdr>
            <w:top w:val="none" w:sz="0" w:space="0" w:color="auto"/>
            <w:left w:val="none" w:sz="0" w:space="0" w:color="auto"/>
            <w:bottom w:val="none" w:sz="0" w:space="0" w:color="auto"/>
            <w:right w:val="none" w:sz="0" w:space="0" w:color="auto"/>
          </w:divBdr>
        </w:div>
        <w:div w:id="881868599">
          <w:marLeft w:val="640"/>
          <w:marRight w:val="0"/>
          <w:marTop w:val="0"/>
          <w:marBottom w:val="0"/>
          <w:divBdr>
            <w:top w:val="none" w:sz="0" w:space="0" w:color="auto"/>
            <w:left w:val="none" w:sz="0" w:space="0" w:color="auto"/>
            <w:bottom w:val="none" w:sz="0" w:space="0" w:color="auto"/>
            <w:right w:val="none" w:sz="0" w:space="0" w:color="auto"/>
          </w:divBdr>
        </w:div>
        <w:div w:id="896625937">
          <w:marLeft w:val="640"/>
          <w:marRight w:val="0"/>
          <w:marTop w:val="0"/>
          <w:marBottom w:val="0"/>
          <w:divBdr>
            <w:top w:val="none" w:sz="0" w:space="0" w:color="auto"/>
            <w:left w:val="none" w:sz="0" w:space="0" w:color="auto"/>
            <w:bottom w:val="none" w:sz="0" w:space="0" w:color="auto"/>
            <w:right w:val="none" w:sz="0" w:space="0" w:color="auto"/>
          </w:divBdr>
        </w:div>
        <w:div w:id="901256100">
          <w:marLeft w:val="640"/>
          <w:marRight w:val="0"/>
          <w:marTop w:val="0"/>
          <w:marBottom w:val="0"/>
          <w:divBdr>
            <w:top w:val="none" w:sz="0" w:space="0" w:color="auto"/>
            <w:left w:val="none" w:sz="0" w:space="0" w:color="auto"/>
            <w:bottom w:val="none" w:sz="0" w:space="0" w:color="auto"/>
            <w:right w:val="none" w:sz="0" w:space="0" w:color="auto"/>
          </w:divBdr>
        </w:div>
        <w:div w:id="904338418">
          <w:marLeft w:val="640"/>
          <w:marRight w:val="0"/>
          <w:marTop w:val="0"/>
          <w:marBottom w:val="0"/>
          <w:divBdr>
            <w:top w:val="none" w:sz="0" w:space="0" w:color="auto"/>
            <w:left w:val="none" w:sz="0" w:space="0" w:color="auto"/>
            <w:bottom w:val="none" w:sz="0" w:space="0" w:color="auto"/>
            <w:right w:val="none" w:sz="0" w:space="0" w:color="auto"/>
          </w:divBdr>
        </w:div>
        <w:div w:id="908811280">
          <w:marLeft w:val="640"/>
          <w:marRight w:val="0"/>
          <w:marTop w:val="0"/>
          <w:marBottom w:val="0"/>
          <w:divBdr>
            <w:top w:val="none" w:sz="0" w:space="0" w:color="auto"/>
            <w:left w:val="none" w:sz="0" w:space="0" w:color="auto"/>
            <w:bottom w:val="none" w:sz="0" w:space="0" w:color="auto"/>
            <w:right w:val="none" w:sz="0" w:space="0" w:color="auto"/>
          </w:divBdr>
        </w:div>
        <w:div w:id="914898541">
          <w:marLeft w:val="640"/>
          <w:marRight w:val="0"/>
          <w:marTop w:val="0"/>
          <w:marBottom w:val="0"/>
          <w:divBdr>
            <w:top w:val="none" w:sz="0" w:space="0" w:color="auto"/>
            <w:left w:val="none" w:sz="0" w:space="0" w:color="auto"/>
            <w:bottom w:val="none" w:sz="0" w:space="0" w:color="auto"/>
            <w:right w:val="none" w:sz="0" w:space="0" w:color="auto"/>
          </w:divBdr>
        </w:div>
        <w:div w:id="930236474">
          <w:marLeft w:val="640"/>
          <w:marRight w:val="0"/>
          <w:marTop w:val="0"/>
          <w:marBottom w:val="0"/>
          <w:divBdr>
            <w:top w:val="none" w:sz="0" w:space="0" w:color="auto"/>
            <w:left w:val="none" w:sz="0" w:space="0" w:color="auto"/>
            <w:bottom w:val="none" w:sz="0" w:space="0" w:color="auto"/>
            <w:right w:val="none" w:sz="0" w:space="0" w:color="auto"/>
          </w:divBdr>
        </w:div>
        <w:div w:id="960578023">
          <w:marLeft w:val="640"/>
          <w:marRight w:val="0"/>
          <w:marTop w:val="0"/>
          <w:marBottom w:val="0"/>
          <w:divBdr>
            <w:top w:val="none" w:sz="0" w:space="0" w:color="auto"/>
            <w:left w:val="none" w:sz="0" w:space="0" w:color="auto"/>
            <w:bottom w:val="none" w:sz="0" w:space="0" w:color="auto"/>
            <w:right w:val="none" w:sz="0" w:space="0" w:color="auto"/>
          </w:divBdr>
        </w:div>
        <w:div w:id="970987122">
          <w:marLeft w:val="640"/>
          <w:marRight w:val="0"/>
          <w:marTop w:val="0"/>
          <w:marBottom w:val="0"/>
          <w:divBdr>
            <w:top w:val="none" w:sz="0" w:space="0" w:color="auto"/>
            <w:left w:val="none" w:sz="0" w:space="0" w:color="auto"/>
            <w:bottom w:val="none" w:sz="0" w:space="0" w:color="auto"/>
            <w:right w:val="none" w:sz="0" w:space="0" w:color="auto"/>
          </w:divBdr>
        </w:div>
        <w:div w:id="988946242">
          <w:marLeft w:val="640"/>
          <w:marRight w:val="0"/>
          <w:marTop w:val="0"/>
          <w:marBottom w:val="0"/>
          <w:divBdr>
            <w:top w:val="none" w:sz="0" w:space="0" w:color="auto"/>
            <w:left w:val="none" w:sz="0" w:space="0" w:color="auto"/>
            <w:bottom w:val="none" w:sz="0" w:space="0" w:color="auto"/>
            <w:right w:val="none" w:sz="0" w:space="0" w:color="auto"/>
          </w:divBdr>
        </w:div>
        <w:div w:id="990526660">
          <w:marLeft w:val="640"/>
          <w:marRight w:val="0"/>
          <w:marTop w:val="0"/>
          <w:marBottom w:val="0"/>
          <w:divBdr>
            <w:top w:val="none" w:sz="0" w:space="0" w:color="auto"/>
            <w:left w:val="none" w:sz="0" w:space="0" w:color="auto"/>
            <w:bottom w:val="none" w:sz="0" w:space="0" w:color="auto"/>
            <w:right w:val="none" w:sz="0" w:space="0" w:color="auto"/>
          </w:divBdr>
        </w:div>
        <w:div w:id="1009478846">
          <w:marLeft w:val="640"/>
          <w:marRight w:val="0"/>
          <w:marTop w:val="0"/>
          <w:marBottom w:val="0"/>
          <w:divBdr>
            <w:top w:val="none" w:sz="0" w:space="0" w:color="auto"/>
            <w:left w:val="none" w:sz="0" w:space="0" w:color="auto"/>
            <w:bottom w:val="none" w:sz="0" w:space="0" w:color="auto"/>
            <w:right w:val="none" w:sz="0" w:space="0" w:color="auto"/>
          </w:divBdr>
        </w:div>
        <w:div w:id="1010377581">
          <w:marLeft w:val="640"/>
          <w:marRight w:val="0"/>
          <w:marTop w:val="0"/>
          <w:marBottom w:val="0"/>
          <w:divBdr>
            <w:top w:val="none" w:sz="0" w:space="0" w:color="auto"/>
            <w:left w:val="none" w:sz="0" w:space="0" w:color="auto"/>
            <w:bottom w:val="none" w:sz="0" w:space="0" w:color="auto"/>
            <w:right w:val="none" w:sz="0" w:space="0" w:color="auto"/>
          </w:divBdr>
        </w:div>
        <w:div w:id="1015502387">
          <w:marLeft w:val="640"/>
          <w:marRight w:val="0"/>
          <w:marTop w:val="0"/>
          <w:marBottom w:val="0"/>
          <w:divBdr>
            <w:top w:val="none" w:sz="0" w:space="0" w:color="auto"/>
            <w:left w:val="none" w:sz="0" w:space="0" w:color="auto"/>
            <w:bottom w:val="none" w:sz="0" w:space="0" w:color="auto"/>
            <w:right w:val="none" w:sz="0" w:space="0" w:color="auto"/>
          </w:divBdr>
        </w:div>
        <w:div w:id="1024094526">
          <w:marLeft w:val="640"/>
          <w:marRight w:val="0"/>
          <w:marTop w:val="0"/>
          <w:marBottom w:val="0"/>
          <w:divBdr>
            <w:top w:val="none" w:sz="0" w:space="0" w:color="auto"/>
            <w:left w:val="none" w:sz="0" w:space="0" w:color="auto"/>
            <w:bottom w:val="none" w:sz="0" w:space="0" w:color="auto"/>
            <w:right w:val="none" w:sz="0" w:space="0" w:color="auto"/>
          </w:divBdr>
        </w:div>
        <w:div w:id="1033993216">
          <w:marLeft w:val="640"/>
          <w:marRight w:val="0"/>
          <w:marTop w:val="0"/>
          <w:marBottom w:val="0"/>
          <w:divBdr>
            <w:top w:val="none" w:sz="0" w:space="0" w:color="auto"/>
            <w:left w:val="none" w:sz="0" w:space="0" w:color="auto"/>
            <w:bottom w:val="none" w:sz="0" w:space="0" w:color="auto"/>
            <w:right w:val="none" w:sz="0" w:space="0" w:color="auto"/>
          </w:divBdr>
        </w:div>
        <w:div w:id="1043939894">
          <w:marLeft w:val="640"/>
          <w:marRight w:val="0"/>
          <w:marTop w:val="0"/>
          <w:marBottom w:val="0"/>
          <w:divBdr>
            <w:top w:val="none" w:sz="0" w:space="0" w:color="auto"/>
            <w:left w:val="none" w:sz="0" w:space="0" w:color="auto"/>
            <w:bottom w:val="none" w:sz="0" w:space="0" w:color="auto"/>
            <w:right w:val="none" w:sz="0" w:space="0" w:color="auto"/>
          </w:divBdr>
        </w:div>
        <w:div w:id="1057751734">
          <w:marLeft w:val="640"/>
          <w:marRight w:val="0"/>
          <w:marTop w:val="0"/>
          <w:marBottom w:val="0"/>
          <w:divBdr>
            <w:top w:val="none" w:sz="0" w:space="0" w:color="auto"/>
            <w:left w:val="none" w:sz="0" w:space="0" w:color="auto"/>
            <w:bottom w:val="none" w:sz="0" w:space="0" w:color="auto"/>
            <w:right w:val="none" w:sz="0" w:space="0" w:color="auto"/>
          </w:divBdr>
        </w:div>
        <w:div w:id="1065298952">
          <w:marLeft w:val="640"/>
          <w:marRight w:val="0"/>
          <w:marTop w:val="0"/>
          <w:marBottom w:val="0"/>
          <w:divBdr>
            <w:top w:val="none" w:sz="0" w:space="0" w:color="auto"/>
            <w:left w:val="none" w:sz="0" w:space="0" w:color="auto"/>
            <w:bottom w:val="none" w:sz="0" w:space="0" w:color="auto"/>
            <w:right w:val="none" w:sz="0" w:space="0" w:color="auto"/>
          </w:divBdr>
        </w:div>
        <w:div w:id="1070620302">
          <w:marLeft w:val="640"/>
          <w:marRight w:val="0"/>
          <w:marTop w:val="0"/>
          <w:marBottom w:val="0"/>
          <w:divBdr>
            <w:top w:val="none" w:sz="0" w:space="0" w:color="auto"/>
            <w:left w:val="none" w:sz="0" w:space="0" w:color="auto"/>
            <w:bottom w:val="none" w:sz="0" w:space="0" w:color="auto"/>
            <w:right w:val="none" w:sz="0" w:space="0" w:color="auto"/>
          </w:divBdr>
        </w:div>
        <w:div w:id="1077240454">
          <w:marLeft w:val="640"/>
          <w:marRight w:val="0"/>
          <w:marTop w:val="0"/>
          <w:marBottom w:val="0"/>
          <w:divBdr>
            <w:top w:val="none" w:sz="0" w:space="0" w:color="auto"/>
            <w:left w:val="none" w:sz="0" w:space="0" w:color="auto"/>
            <w:bottom w:val="none" w:sz="0" w:space="0" w:color="auto"/>
            <w:right w:val="none" w:sz="0" w:space="0" w:color="auto"/>
          </w:divBdr>
        </w:div>
        <w:div w:id="1091008423">
          <w:marLeft w:val="640"/>
          <w:marRight w:val="0"/>
          <w:marTop w:val="0"/>
          <w:marBottom w:val="0"/>
          <w:divBdr>
            <w:top w:val="none" w:sz="0" w:space="0" w:color="auto"/>
            <w:left w:val="none" w:sz="0" w:space="0" w:color="auto"/>
            <w:bottom w:val="none" w:sz="0" w:space="0" w:color="auto"/>
            <w:right w:val="none" w:sz="0" w:space="0" w:color="auto"/>
          </w:divBdr>
        </w:div>
        <w:div w:id="1108231426">
          <w:marLeft w:val="640"/>
          <w:marRight w:val="0"/>
          <w:marTop w:val="0"/>
          <w:marBottom w:val="0"/>
          <w:divBdr>
            <w:top w:val="none" w:sz="0" w:space="0" w:color="auto"/>
            <w:left w:val="none" w:sz="0" w:space="0" w:color="auto"/>
            <w:bottom w:val="none" w:sz="0" w:space="0" w:color="auto"/>
            <w:right w:val="none" w:sz="0" w:space="0" w:color="auto"/>
          </w:divBdr>
        </w:div>
        <w:div w:id="1121339838">
          <w:marLeft w:val="640"/>
          <w:marRight w:val="0"/>
          <w:marTop w:val="0"/>
          <w:marBottom w:val="0"/>
          <w:divBdr>
            <w:top w:val="none" w:sz="0" w:space="0" w:color="auto"/>
            <w:left w:val="none" w:sz="0" w:space="0" w:color="auto"/>
            <w:bottom w:val="none" w:sz="0" w:space="0" w:color="auto"/>
            <w:right w:val="none" w:sz="0" w:space="0" w:color="auto"/>
          </w:divBdr>
        </w:div>
        <w:div w:id="1124032558">
          <w:marLeft w:val="640"/>
          <w:marRight w:val="0"/>
          <w:marTop w:val="0"/>
          <w:marBottom w:val="0"/>
          <w:divBdr>
            <w:top w:val="none" w:sz="0" w:space="0" w:color="auto"/>
            <w:left w:val="none" w:sz="0" w:space="0" w:color="auto"/>
            <w:bottom w:val="none" w:sz="0" w:space="0" w:color="auto"/>
            <w:right w:val="none" w:sz="0" w:space="0" w:color="auto"/>
          </w:divBdr>
        </w:div>
        <w:div w:id="1140346605">
          <w:marLeft w:val="640"/>
          <w:marRight w:val="0"/>
          <w:marTop w:val="0"/>
          <w:marBottom w:val="0"/>
          <w:divBdr>
            <w:top w:val="none" w:sz="0" w:space="0" w:color="auto"/>
            <w:left w:val="none" w:sz="0" w:space="0" w:color="auto"/>
            <w:bottom w:val="none" w:sz="0" w:space="0" w:color="auto"/>
            <w:right w:val="none" w:sz="0" w:space="0" w:color="auto"/>
          </w:divBdr>
        </w:div>
        <w:div w:id="1154103295">
          <w:marLeft w:val="640"/>
          <w:marRight w:val="0"/>
          <w:marTop w:val="0"/>
          <w:marBottom w:val="0"/>
          <w:divBdr>
            <w:top w:val="none" w:sz="0" w:space="0" w:color="auto"/>
            <w:left w:val="none" w:sz="0" w:space="0" w:color="auto"/>
            <w:bottom w:val="none" w:sz="0" w:space="0" w:color="auto"/>
            <w:right w:val="none" w:sz="0" w:space="0" w:color="auto"/>
          </w:divBdr>
        </w:div>
        <w:div w:id="1166434208">
          <w:marLeft w:val="640"/>
          <w:marRight w:val="0"/>
          <w:marTop w:val="0"/>
          <w:marBottom w:val="0"/>
          <w:divBdr>
            <w:top w:val="none" w:sz="0" w:space="0" w:color="auto"/>
            <w:left w:val="none" w:sz="0" w:space="0" w:color="auto"/>
            <w:bottom w:val="none" w:sz="0" w:space="0" w:color="auto"/>
            <w:right w:val="none" w:sz="0" w:space="0" w:color="auto"/>
          </w:divBdr>
        </w:div>
        <w:div w:id="1168136506">
          <w:marLeft w:val="640"/>
          <w:marRight w:val="0"/>
          <w:marTop w:val="0"/>
          <w:marBottom w:val="0"/>
          <w:divBdr>
            <w:top w:val="none" w:sz="0" w:space="0" w:color="auto"/>
            <w:left w:val="none" w:sz="0" w:space="0" w:color="auto"/>
            <w:bottom w:val="none" w:sz="0" w:space="0" w:color="auto"/>
            <w:right w:val="none" w:sz="0" w:space="0" w:color="auto"/>
          </w:divBdr>
        </w:div>
        <w:div w:id="1169634039">
          <w:marLeft w:val="640"/>
          <w:marRight w:val="0"/>
          <w:marTop w:val="0"/>
          <w:marBottom w:val="0"/>
          <w:divBdr>
            <w:top w:val="none" w:sz="0" w:space="0" w:color="auto"/>
            <w:left w:val="none" w:sz="0" w:space="0" w:color="auto"/>
            <w:bottom w:val="none" w:sz="0" w:space="0" w:color="auto"/>
            <w:right w:val="none" w:sz="0" w:space="0" w:color="auto"/>
          </w:divBdr>
        </w:div>
        <w:div w:id="1169753009">
          <w:marLeft w:val="640"/>
          <w:marRight w:val="0"/>
          <w:marTop w:val="0"/>
          <w:marBottom w:val="0"/>
          <w:divBdr>
            <w:top w:val="none" w:sz="0" w:space="0" w:color="auto"/>
            <w:left w:val="none" w:sz="0" w:space="0" w:color="auto"/>
            <w:bottom w:val="none" w:sz="0" w:space="0" w:color="auto"/>
            <w:right w:val="none" w:sz="0" w:space="0" w:color="auto"/>
          </w:divBdr>
        </w:div>
        <w:div w:id="1178734733">
          <w:marLeft w:val="640"/>
          <w:marRight w:val="0"/>
          <w:marTop w:val="0"/>
          <w:marBottom w:val="0"/>
          <w:divBdr>
            <w:top w:val="none" w:sz="0" w:space="0" w:color="auto"/>
            <w:left w:val="none" w:sz="0" w:space="0" w:color="auto"/>
            <w:bottom w:val="none" w:sz="0" w:space="0" w:color="auto"/>
            <w:right w:val="none" w:sz="0" w:space="0" w:color="auto"/>
          </w:divBdr>
        </w:div>
        <w:div w:id="1185287375">
          <w:marLeft w:val="640"/>
          <w:marRight w:val="0"/>
          <w:marTop w:val="0"/>
          <w:marBottom w:val="0"/>
          <w:divBdr>
            <w:top w:val="none" w:sz="0" w:space="0" w:color="auto"/>
            <w:left w:val="none" w:sz="0" w:space="0" w:color="auto"/>
            <w:bottom w:val="none" w:sz="0" w:space="0" w:color="auto"/>
            <w:right w:val="none" w:sz="0" w:space="0" w:color="auto"/>
          </w:divBdr>
        </w:div>
        <w:div w:id="1187215013">
          <w:marLeft w:val="640"/>
          <w:marRight w:val="0"/>
          <w:marTop w:val="0"/>
          <w:marBottom w:val="0"/>
          <w:divBdr>
            <w:top w:val="none" w:sz="0" w:space="0" w:color="auto"/>
            <w:left w:val="none" w:sz="0" w:space="0" w:color="auto"/>
            <w:bottom w:val="none" w:sz="0" w:space="0" w:color="auto"/>
            <w:right w:val="none" w:sz="0" w:space="0" w:color="auto"/>
          </w:divBdr>
        </w:div>
        <w:div w:id="1194029034">
          <w:marLeft w:val="640"/>
          <w:marRight w:val="0"/>
          <w:marTop w:val="0"/>
          <w:marBottom w:val="0"/>
          <w:divBdr>
            <w:top w:val="none" w:sz="0" w:space="0" w:color="auto"/>
            <w:left w:val="none" w:sz="0" w:space="0" w:color="auto"/>
            <w:bottom w:val="none" w:sz="0" w:space="0" w:color="auto"/>
            <w:right w:val="none" w:sz="0" w:space="0" w:color="auto"/>
          </w:divBdr>
        </w:div>
        <w:div w:id="1225218080">
          <w:marLeft w:val="640"/>
          <w:marRight w:val="0"/>
          <w:marTop w:val="0"/>
          <w:marBottom w:val="0"/>
          <w:divBdr>
            <w:top w:val="none" w:sz="0" w:space="0" w:color="auto"/>
            <w:left w:val="none" w:sz="0" w:space="0" w:color="auto"/>
            <w:bottom w:val="none" w:sz="0" w:space="0" w:color="auto"/>
            <w:right w:val="none" w:sz="0" w:space="0" w:color="auto"/>
          </w:divBdr>
        </w:div>
        <w:div w:id="1230385887">
          <w:marLeft w:val="640"/>
          <w:marRight w:val="0"/>
          <w:marTop w:val="0"/>
          <w:marBottom w:val="0"/>
          <w:divBdr>
            <w:top w:val="none" w:sz="0" w:space="0" w:color="auto"/>
            <w:left w:val="none" w:sz="0" w:space="0" w:color="auto"/>
            <w:bottom w:val="none" w:sz="0" w:space="0" w:color="auto"/>
            <w:right w:val="none" w:sz="0" w:space="0" w:color="auto"/>
          </w:divBdr>
        </w:div>
        <w:div w:id="1231766523">
          <w:marLeft w:val="640"/>
          <w:marRight w:val="0"/>
          <w:marTop w:val="0"/>
          <w:marBottom w:val="0"/>
          <w:divBdr>
            <w:top w:val="none" w:sz="0" w:space="0" w:color="auto"/>
            <w:left w:val="none" w:sz="0" w:space="0" w:color="auto"/>
            <w:bottom w:val="none" w:sz="0" w:space="0" w:color="auto"/>
            <w:right w:val="none" w:sz="0" w:space="0" w:color="auto"/>
          </w:divBdr>
        </w:div>
        <w:div w:id="1234240892">
          <w:marLeft w:val="640"/>
          <w:marRight w:val="0"/>
          <w:marTop w:val="0"/>
          <w:marBottom w:val="0"/>
          <w:divBdr>
            <w:top w:val="none" w:sz="0" w:space="0" w:color="auto"/>
            <w:left w:val="none" w:sz="0" w:space="0" w:color="auto"/>
            <w:bottom w:val="none" w:sz="0" w:space="0" w:color="auto"/>
            <w:right w:val="none" w:sz="0" w:space="0" w:color="auto"/>
          </w:divBdr>
        </w:div>
        <w:div w:id="1237284030">
          <w:marLeft w:val="640"/>
          <w:marRight w:val="0"/>
          <w:marTop w:val="0"/>
          <w:marBottom w:val="0"/>
          <w:divBdr>
            <w:top w:val="none" w:sz="0" w:space="0" w:color="auto"/>
            <w:left w:val="none" w:sz="0" w:space="0" w:color="auto"/>
            <w:bottom w:val="none" w:sz="0" w:space="0" w:color="auto"/>
            <w:right w:val="none" w:sz="0" w:space="0" w:color="auto"/>
          </w:divBdr>
        </w:div>
        <w:div w:id="1245845852">
          <w:marLeft w:val="640"/>
          <w:marRight w:val="0"/>
          <w:marTop w:val="0"/>
          <w:marBottom w:val="0"/>
          <w:divBdr>
            <w:top w:val="none" w:sz="0" w:space="0" w:color="auto"/>
            <w:left w:val="none" w:sz="0" w:space="0" w:color="auto"/>
            <w:bottom w:val="none" w:sz="0" w:space="0" w:color="auto"/>
            <w:right w:val="none" w:sz="0" w:space="0" w:color="auto"/>
          </w:divBdr>
        </w:div>
        <w:div w:id="1275749947">
          <w:marLeft w:val="640"/>
          <w:marRight w:val="0"/>
          <w:marTop w:val="0"/>
          <w:marBottom w:val="0"/>
          <w:divBdr>
            <w:top w:val="none" w:sz="0" w:space="0" w:color="auto"/>
            <w:left w:val="none" w:sz="0" w:space="0" w:color="auto"/>
            <w:bottom w:val="none" w:sz="0" w:space="0" w:color="auto"/>
            <w:right w:val="none" w:sz="0" w:space="0" w:color="auto"/>
          </w:divBdr>
        </w:div>
        <w:div w:id="1288973187">
          <w:marLeft w:val="640"/>
          <w:marRight w:val="0"/>
          <w:marTop w:val="0"/>
          <w:marBottom w:val="0"/>
          <w:divBdr>
            <w:top w:val="none" w:sz="0" w:space="0" w:color="auto"/>
            <w:left w:val="none" w:sz="0" w:space="0" w:color="auto"/>
            <w:bottom w:val="none" w:sz="0" w:space="0" w:color="auto"/>
            <w:right w:val="none" w:sz="0" w:space="0" w:color="auto"/>
          </w:divBdr>
        </w:div>
        <w:div w:id="1295255329">
          <w:marLeft w:val="640"/>
          <w:marRight w:val="0"/>
          <w:marTop w:val="0"/>
          <w:marBottom w:val="0"/>
          <w:divBdr>
            <w:top w:val="none" w:sz="0" w:space="0" w:color="auto"/>
            <w:left w:val="none" w:sz="0" w:space="0" w:color="auto"/>
            <w:bottom w:val="none" w:sz="0" w:space="0" w:color="auto"/>
            <w:right w:val="none" w:sz="0" w:space="0" w:color="auto"/>
          </w:divBdr>
        </w:div>
        <w:div w:id="1297762869">
          <w:marLeft w:val="640"/>
          <w:marRight w:val="0"/>
          <w:marTop w:val="0"/>
          <w:marBottom w:val="0"/>
          <w:divBdr>
            <w:top w:val="none" w:sz="0" w:space="0" w:color="auto"/>
            <w:left w:val="none" w:sz="0" w:space="0" w:color="auto"/>
            <w:bottom w:val="none" w:sz="0" w:space="0" w:color="auto"/>
            <w:right w:val="none" w:sz="0" w:space="0" w:color="auto"/>
          </w:divBdr>
        </w:div>
        <w:div w:id="1313945842">
          <w:marLeft w:val="640"/>
          <w:marRight w:val="0"/>
          <w:marTop w:val="0"/>
          <w:marBottom w:val="0"/>
          <w:divBdr>
            <w:top w:val="none" w:sz="0" w:space="0" w:color="auto"/>
            <w:left w:val="none" w:sz="0" w:space="0" w:color="auto"/>
            <w:bottom w:val="none" w:sz="0" w:space="0" w:color="auto"/>
            <w:right w:val="none" w:sz="0" w:space="0" w:color="auto"/>
          </w:divBdr>
        </w:div>
        <w:div w:id="1330870930">
          <w:marLeft w:val="640"/>
          <w:marRight w:val="0"/>
          <w:marTop w:val="0"/>
          <w:marBottom w:val="0"/>
          <w:divBdr>
            <w:top w:val="none" w:sz="0" w:space="0" w:color="auto"/>
            <w:left w:val="none" w:sz="0" w:space="0" w:color="auto"/>
            <w:bottom w:val="none" w:sz="0" w:space="0" w:color="auto"/>
            <w:right w:val="none" w:sz="0" w:space="0" w:color="auto"/>
          </w:divBdr>
        </w:div>
        <w:div w:id="1332029659">
          <w:marLeft w:val="640"/>
          <w:marRight w:val="0"/>
          <w:marTop w:val="0"/>
          <w:marBottom w:val="0"/>
          <w:divBdr>
            <w:top w:val="none" w:sz="0" w:space="0" w:color="auto"/>
            <w:left w:val="none" w:sz="0" w:space="0" w:color="auto"/>
            <w:bottom w:val="none" w:sz="0" w:space="0" w:color="auto"/>
            <w:right w:val="none" w:sz="0" w:space="0" w:color="auto"/>
          </w:divBdr>
        </w:div>
        <w:div w:id="1338115856">
          <w:marLeft w:val="640"/>
          <w:marRight w:val="0"/>
          <w:marTop w:val="0"/>
          <w:marBottom w:val="0"/>
          <w:divBdr>
            <w:top w:val="none" w:sz="0" w:space="0" w:color="auto"/>
            <w:left w:val="none" w:sz="0" w:space="0" w:color="auto"/>
            <w:bottom w:val="none" w:sz="0" w:space="0" w:color="auto"/>
            <w:right w:val="none" w:sz="0" w:space="0" w:color="auto"/>
          </w:divBdr>
        </w:div>
        <w:div w:id="1349526956">
          <w:marLeft w:val="640"/>
          <w:marRight w:val="0"/>
          <w:marTop w:val="0"/>
          <w:marBottom w:val="0"/>
          <w:divBdr>
            <w:top w:val="none" w:sz="0" w:space="0" w:color="auto"/>
            <w:left w:val="none" w:sz="0" w:space="0" w:color="auto"/>
            <w:bottom w:val="none" w:sz="0" w:space="0" w:color="auto"/>
            <w:right w:val="none" w:sz="0" w:space="0" w:color="auto"/>
          </w:divBdr>
        </w:div>
        <w:div w:id="1353996866">
          <w:marLeft w:val="640"/>
          <w:marRight w:val="0"/>
          <w:marTop w:val="0"/>
          <w:marBottom w:val="0"/>
          <w:divBdr>
            <w:top w:val="none" w:sz="0" w:space="0" w:color="auto"/>
            <w:left w:val="none" w:sz="0" w:space="0" w:color="auto"/>
            <w:bottom w:val="none" w:sz="0" w:space="0" w:color="auto"/>
            <w:right w:val="none" w:sz="0" w:space="0" w:color="auto"/>
          </w:divBdr>
        </w:div>
        <w:div w:id="1357971812">
          <w:marLeft w:val="640"/>
          <w:marRight w:val="0"/>
          <w:marTop w:val="0"/>
          <w:marBottom w:val="0"/>
          <w:divBdr>
            <w:top w:val="none" w:sz="0" w:space="0" w:color="auto"/>
            <w:left w:val="none" w:sz="0" w:space="0" w:color="auto"/>
            <w:bottom w:val="none" w:sz="0" w:space="0" w:color="auto"/>
            <w:right w:val="none" w:sz="0" w:space="0" w:color="auto"/>
          </w:divBdr>
        </w:div>
        <w:div w:id="1388334095">
          <w:marLeft w:val="640"/>
          <w:marRight w:val="0"/>
          <w:marTop w:val="0"/>
          <w:marBottom w:val="0"/>
          <w:divBdr>
            <w:top w:val="none" w:sz="0" w:space="0" w:color="auto"/>
            <w:left w:val="none" w:sz="0" w:space="0" w:color="auto"/>
            <w:bottom w:val="none" w:sz="0" w:space="0" w:color="auto"/>
            <w:right w:val="none" w:sz="0" w:space="0" w:color="auto"/>
          </w:divBdr>
        </w:div>
        <w:div w:id="1413621258">
          <w:marLeft w:val="640"/>
          <w:marRight w:val="0"/>
          <w:marTop w:val="0"/>
          <w:marBottom w:val="0"/>
          <w:divBdr>
            <w:top w:val="none" w:sz="0" w:space="0" w:color="auto"/>
            <w:left w:val="none" w:sz="0" w:space="0" w:color="auto"/>
            <w:bottom w:val="none" w:sz="0" w:space="0" w:color="auto"/>
            <w:right w:val="none" w:sz="0" w:space="0" w:color="auto"/>
          </w:divBdr>
        </w:div>
        <w:div w:id="1421831024">
          <w:marLeft w:val="640"/>
          <w:marRight w:val="0"/>
          <w:marTop w:val="0"/>
          <w:marBottom w:val="0"/>
          <w:divBdr>
            <w:top w:val="none" w:sz="0" w:space="0" w:color="auto"/>
            <w:left w:val="none" w:sz="0" w:space="0" w:color="auto"/>
            <w:bottom w:val="none" w:sz="0" w:space="0" w:color="auto"/>
            <w:right w:val="none" w:sz="0" w:space="0" w:color="auto"/>
          </w:divBdr>
        </w:div>
        <w:div w:id="1440104724">
          <w:marLeft w:val="640"/>
          <w:marRight w:val="0"/>
          <w:marTop w:val="0"/>
          <w:marBottom w:val="0"/>
          <w:divBdr>
            <w:top w:val="none" w:sz="0" w:space="0" w:color="auto"/>
            <w:left w:val="none" w:sz="0" w:space="0" w:color="auto"/>
            <w:bottom w:val="none" w:sz="0" w:space="0" w:color="auto"/>
            <w:right w:val="none" w:sz="0" w:space="0" w:color="auto"/>
          </w:divBdr>
        </w:div>
        <w:div w:id="1441755022">
          <w:marLeft w:val="640"/>
          <w:marRight w:val="0"/>
          <w:marTop w:val="0"/>
          <w:marBottom w:val="0"/>
          <w:divBdr>
            <w:top w:val="none" w:sz="0" w:space="0" w:color="auto"/>
            <w:left w:val="none" w:sz="0" w:space="0" w:color="auto"/>
            <w:bottom w:val="none" w:sz="0" w:space="0" w:color="auto"/>
            <w:right w:val="none" w:sz="0" w:space="0" w:color="auto"/>
          </w:divBdr>
        </w:div>
        <w:div w:id="1462649361">
          <w:marLeft w:val="640"/>
          <w:marRight w:val="0"/>
          <w:marTop w:val="0"/>
          <w:marBottom w:val="0"/>
          <w:divBdr>
            <w:top w:val="none" w:sz="0" w:space="0" w:color="auto"/>
            <w:left w:val="none" w:sz="0" w:space="0" w:color="auto"/>
            <w:bottom w:val="none" w:sz="0" w:space="0" w:color="auto"/>
            <w:right w:val="none" w:sz="0" w:space="0" w:color="auto"/>
          </w:divBdr>
        </w:div>
        <w:div w:id="1464275682">
          <w:marLeft w:val="640"/>
          <w:marRight w:val="0"/>
          <w:marTop w:val="0"/>
          <w:marBottom w:val="0"/>
          <w:divBdr>
            <w:top w:val="none" w:sz="0" w:space="0" w:color="auto"/>
            <w:left w:val="none" w:sz="0" w:space="0" w:color="auto"/>
            <w:bottom w:val="none" w:sz="0" w:space="0" w:color="auto"/>
            <w:right w:val="none" w:sz="0" w:space="0" w:color="auto"/>
          </w:divBdr>
        </w:div>
        <w:div w:id="1465152029">
          <w:marLeft w:val="640"/>
          <w:marRight w:val="0"/>
          <w:marTop w:val="0"/>
          <w:marBottom w:val="0"/>
          <w:divBdr>
            <w:top w:val="none" w:sz="0" w:space="0" w:color="auto"/>
            <w:left w:val="none" w:sz="0" w:space="0" w:color="auto"/>
            <w:bottom w:val="none" w:sz="0" w:space="0" w:color="auto"/>
            <w:right w:val="none" w:sz="0" w:space="0" w:color="auto"/>
          </w:divBdr>
        </w:div>
        <w:div w:id="1468161524">
          <w:marLeft w:val="640"/>
          <w:marRight w:val="0"/>
          <w:marTop w:val="0"/>
          <w:marBottom w:val="0"/>
          <w:divBdr>
            <w:top w:val="none" w:sz="0" w:space="0" w:color="auto"/>
            <w:left w:val="none" w:sz="0" w:space="0" w:color="auto"/>
            <w:bottom w:val="none" w:sz="0" w:space="0" w:color="auto"/>
            <w:right w:val="none" w:sz="0" w:space="0" w:color="auto"/>
          </w:divBdr>
        </w:div>
        <w:div w:id="1468234774">
          <w:marLeft w:val="640"/>
          <w:marRight w:val="0"/>
          <w:marTop w:val="0"/>
          <w:marBottom w:val="0"/>
          <w:divBdr>
            <w:top w:val="none" w:sz="0" w:space="0" w:color="auto"/>
            <w:left w:val="none" w:sz="0" w:space="0" w:color="auto"/>
            <w:bottom w:val="none" w:sz="0" w:space="0" w:color="auto"/>
            <w:right w:val="none" w:sz="0" w:space="0" w:color="auto"/>
          </w:divBdr>
        </w:div>
        <w:div w:id="1477844786">
          <w:marLeft w:val="640"/>
          <w:marRight w:val="0"/>
          <w:marTop w:val="0"/>
          <w:marBottom w:val="0"/>
          <w:divBdr>
            <w:top w:val="none" w:sz="0" w:space="0" w:color="auto"/>
            <w:left w:val="none" w:sz="0" w:space="0" w:color="auto"/>
            <w:bottom w:val="none" w:sz="0" w:space="0" w:color="auto"/>
            <w:right w:val="none" w:sz="0" w:space="0" w:color="auto"/>
          </w:divBdr>
        </w:div>
        <w:div w:id="1480197132">
          <w:marLeft w:val="640"/>
          <w:marRight w:val="0"/>
          <w:marTop w:val="0"/>
          <w:marBottom w:val="0"/>
          <w:divBdr>
            <w:top w:val="none" w:sz="0" w:space="0" w:color="auto"/>
            <w:left w:val="none" w:sz="0" w:space="0" w:color="auto"/>
            <w:bottom w:val="none" w:sz="0" w:space="0" w:color="auto"/>
            <w:right w:val="none" w:sz="0" w:space="0" w:color="auto"/>
          </w:divBdr>
        </w:div>
        <w:div w:id="1481532178">
          <w:marLeft w:val="640"/>
          <w:marRight w:val="0"/>
          <w:marTop w:val="0"/>
          <w:marBottom w:val="0"/>
          <w:divBdr>
            <w:top w:val="none" w:sz="0" w:space="0" w:color="auto"/>
            <w:left w:val="none" w:sz="0" w:space="0" w:color="auto"/>
            <w:bottom w:val="none" w:sz="0" w:space="0" w:color="auto"/>
            <w:right w:val="none" w:sz="0" w:space="0" w:color="auto"/>
          </w:divBdr>
        </w:div>
        <w:div w:id="1486167411">
          <w:marLeft w:val="640"/>
          <w:marRight w:val="0"/>
          <w:marTop w:val="0"/>
          <w:marBottom w:val="0"/>
          <w:divBdr>
            <w:top w:val="none" w:sz="0" w:space="0" w:color="auto"/>
            <w:left w:val="none" w:sz="0" w:space="0" w:color="auto"/>
            <w:bottom w:val="none" w:sz="0" w:space="0" w:color="auto"/>
            <w:right w:val="none" w:sz="0" w:space="0" w:color="auto"/>
          </w:divBdr>
        </w:div>
        <w:div w:id="1490631268">
          <w:marLeft w:val="640"/>
          <w:marRight w:val="0"/>
          <w:marTop w:val="0"/>
          <w:marBottom w:val="0"/>
          <w:divBdr>
            <w:top w:val="none" w:sz="0" w:space="0" w:color="auto"/>
            <w:left w:val="none" w:sz="0" w:space="0" w:color="auto"/>
            <w:bottom w:val="none" w:sz="0" w:space="0" w:color="auto"/>
            <w:right w:val="none" w:sz="0" w:space="0" w:color="auto"/>
          </w:divBdr>
        </w:div>
        <w:div w:id="1506482095">
          <w:marLeft w:val="640"/>
          <w:marRight w:val="0"/>
          <w:marTop w:val="0"/>
          <w:marBottom w:val="0"/>
          <w:divBdr>
            <w:top w:val="none" w:sz="0" w:space="0" w:color="auto"/>
            <w:left w:val="none" w:sz="0" w:space="0" w:color="auto"/>
            <w:bottom w:val="none" w:sz="0" w:space="0" w:color="auto"/>
            <w:right w:val="none" w:sz="0" w:space="0" w:color="auto"/>
          </w:divBdr>
        </w:div>
        <w:div w:id="1515729566">
          <w:marLeft w:val="640"/>
          <w:marRight w:val="0"/>
          <w:marTop w:val="0"/>
          <w:marBottom w:val="0"/>
          <w:divBdr>
            <w:top w:val="none" w:sz="0" w:space="0" w:color="auto"/>
            <w:left w:val="none" w:sz="0" w:space="0" w:color="auto"/>
            <w:bottom w:val="none" w:sz="0" w:space="0" w:color="auto"/>
            <w:right w:val="none" w:sz="0" w:space="0" w:color="auto"/>
          </w:divBdr>
        </w:div>
        <w:div w:id="1515732297">
          <w:marLeft w:val="640"/>
          <w:marRight w:val="0"/>
          <w:marTop w:val="0"/>
          <w:marBottom w:val="0"/>
          <w:divBdr>
            <w:top w:val="none" w:sz="0" w:space="0" w:color="auto"/>
            <w:left w:val="none" w:sz="0" w:space="0" w:color="auto"/>
            <w:bottom w:val="none" w:sz="0" w:space="0" w:color="auto"/>
            <w:right w:val="none" w:sz="0" w:space="0" w:color="auto"/>
          </w:divBdr>
        </w:div>
        <w:div w:id="1519418511">
          <w:marLeft w:val="640"/>
          <w:marRight w:val="0"/>
          <w:marTop w:val="0"/>
          <w:marBottom w:val="0"/>
          <w:divBdr>
            <w:top w:val="none" w:sz="0" w:space="0" w:color="auto"/>
            <w:left w:val="none" w:sz="0" w:space="0" w:color="auto"/>
            <w:bottom w:val="none" w:sz="0" w:space="0" w:color="auto"/>
            <w:right w:val="none" w:sz="0" w:space="0" w:color="auto"/>
          </w:divBdr>
        </w:div>
        <w:div w:id="1529678791">
          <w:marLeft w:val="640"/>
          <w:marRight w:val="0"/>
          <w:marTop w:val="0"/>
          <w:marBottom w:val="0"/>
          <w:divBdr>
            <w:top w:val="none" w:sz="0" w:space="0" w:color="auto"/>
            <w:left w:val="none" w:sz="0" w:space="0" w:color="auto"/>
            <w:bottom w:val="none" w:sz="0" w:space="0" w:color="auto"/>
            <w:right w:val="none" w:sz="0" w:space="0" w:color="auto"/>
          </w:divBdr>
        </w:div>
        <w:div w:id="1531258574">
          <w:marLeft w:val="640"/>
          <w:marRight w:val="0"/>
          <w:marTop w:val="0"/>
          <w:marBottom w:val="0"/>
          <w:divBdr>
            <w:top w:val="none" w:sz="0" w:space="0" w:color="auto"/>
            <w:left w:val="none" w:sz="0" w:space="0" w:color="auto"/>
            <w:bottom w:val="none" w:sz="0" w:space="0" w:color="auto"/>
            <w:right w:val="none" w:sz="0" w:space="0" w:color="auto"/>
          </w:divBdr>
        </w:div>
        <w:div w:id="1534223945">
          <w:marLeft w:val="640"/>
          <w:marRight w:val="0"/>
          <w:marTop w:val="0"/>
          <w:marBottom w:val="0"/>
          <w:divBdr>
            <w:top w:val="none" w:sz="0" w:space="0" w:color="auto"/>
            <w:left w:val="none" w:sz="0" w:space="0" w:color="auto"/>
            <w:bottom w:val="none" w:sz="0" w:space="0" w:color="auto"/>
            <w:right w:val="none" w:sz="0" w:space="0" w:color="auto"/>
          </w:divBdr>
        </w:div>
        <w:div w:id="1538734920">
          <w:marLeft w:val="640"/>
          <w:marRight w:val="0"/>
          <w:marTop w:val="0"/>
          <w:marBottom w:val="0"/>
          <w:divBdr>
            <w:top w:val="none" w:sz="0" w:space="0" w:color="auto"/>
            <w:left w:val="none" w:sz="0" w:space="0" w:color="auto"/>
            <w:bottom w:val="none" w:sz="0" w:space="0" w:color="auto"/>
            <w:right w:val="none" w:sz="0" w:space="0" w:color="auto"/>
          </w:divBdr>
        </w:div>
        <w:div w:id="1542590227">
          <w:marLeft w:val="640"/>
          <w:marRight w:val="0"/>
          <w:marTop w:val="0"/>
          <w:marBottom w:val="0"/>
          <w:divBdr>
            <w:top w:val="none" w:sz="0" w:space="0" w:color="auto"/>
            <w:left w:val="none" w:sz="0" w:space="0" w:color="auto"/>
            <w:bottom w:val="none" w:sz="0" w:space="0" w:color="auto"/>
            <w:right w:val="none" w:sz="0" w:space="0" w:color="auto"/>
          </w:divBdr>
        </w:div>
        <w:div w:id="1548687810">
          <w:marLeft w:val="640"/>
          <w:marRight w:val="0"/>
          <w:marTop w:val="0"/>
          <w:marBottom w:val="0"/>
          <w:divBdr>
            <w:top w:val="none" w:sz="0" w:space="0" w:color="auto"/>
            <w:left w:val="none" w:sz="0" w:space="0" w:color="auto"/>
            <w:bottom w:val="none" w:sz="0" w:space="0" w:color="auto"/>
            <w:right w:val="none" w:sz="0" w:space="0" w:color="auto"/>
          </w:divBdr>
        </w:div>
        <w:div w:id="1550070610">
          <w:marLeft w:val="640"/>
          <w:marRight w:val="0"/>
          <w:marTop w:val="0"/>
          <w:marBottom w:val="0"/>
          <w:divBdr>
            <w:top w:val="none" w:sz="0" w:space="0" w:color="auto"/>
            <w:left w:val="none" w:sz="0" w:space="0" w:color="auto"/>
            <w:bottom w:val="none" w:sz="0" w:space="0" w:color="auto"/>
            <w:right w:val="none" w:sz="0" w:space="0" w:color="auto"/>
          </w:divBdr>
        </w:div>
        <w:div w:id="1551071871">
          <w:marLeft w:val="640"/>
          <w:marRight w:val="0"/>
          <w:marTop w:val="0"/>
          <w:marBottom w:val="0"/>
          <w:divBdr>
            <w:top w:val="none" w:sz="0" w:space="0" w:color="auto"/>
            <w:left w:val="none" w:sz="0" w:space="0" w:color="auto"/>
            <w:bottom w:val="none" w:sz="0" w:space="0" w:color="auto"/>
            <w:right w:val="none" w:sz="0" w:space="0" w:color="auto"/>
          </w:divBdr>
        </w:div>
        <w:div w:id="1554005068">
          <w:marLeft w:val="640"/>
          <w:marRight w:val="0"/>
          <w:marTop w:val="0"/>
          <w:marBottom w:val="0"/>
          <w:divBdr>
            <w:top w:val="none" w:sz="0" w:space="0" w:color="auto"/>
            <w:left w:val="none" w:sz="0" w:space="0" w:color="auto"/>
            <w:bottom w:val="none" w:sz="0" w:space="0" w:color="auto"/>
            <w:right w:val="none" w:sz="0" w:space="0" w:color="auto"/>
          </w:divBdr>
        </w:div>
        <w:div w:id="1574390399">
          <w:marLeft w:val="640"/>
          <w:marRight w:val="0"/>
          <w:marTop w:val="0"/>
          <w:marBottom w:val="0"/>
          <w:divBdr>
            <w:top w:val="none" w:sz="0" w:space="0" w:color="auto"/>
            <w:left w:val="none" w:sz="0" w:space="0" w:color="auto"/>
            <w:bottom w:val="none" w:sz="0" w:space="0" w:color="auto"/>
            <w:right w:val="none" w:sz="0" w:space="0" w:color="auto"/>
          </w:divBdr>
        </w:div>
        <w:div w:id="1575624319">
          <w:marLeft w:val="640"/>
          <w:marRight w:val="0"/>
          <w:marTop w:val="0"/>
          <w:marBottom w:val="0"/>
          <w:divBdr>
            <w:top w:val="none" w:sz="0" w:space="0" w:color="auto"/>
            <w:left w:val="none" w:sz="0" w:space="0" w:color="auto"/>
            <w:bottom w:val="none" w:sz="0" w:space="0" w:color="auto"/>
            <w:right w:val="none" w:sz="0" w:space="0" w:color="auto"/>
          </w:divBdr>
        </w:div>
        <w:div w:id="1580016452">
          <w:marLeft w:val="640"/>
          <w:marRight w:val="0"/>
          <w:marTop w:val="0"/>
          <w:marBottom w:val="0"/>
          <w:divBdr>
            <w:top w:val="none" w:sz="0" w:space="0" w:color="auto"/>
            <w:left w:val="none" w:sz="0" w:space="0" w:color="auto"/>
            <w:bottom w:val="none" w:sz="0" w:space="0" w:color="auto"/>
            <w:right w:val="none" w:sz="0" w:space="0" w:color="auto"/>
          </w:divBdr>
        </w:div>
        <w:div w:id="1586841598">
          <w:marLeft w:val="640"/>
          <w:marRight w:val="0"/>
          <w:marTop w:val="0"/>
          <w:marBottom w:val="0"/>
          <w:divBdr>
            <w:top w:val="none" w:sz="0" w:space="0" w:color="auto"/>
            <w:left w:val="none" w:sz="0" w:space="0" w:color="auto"/>
            <w:bottom w:val="none" w:sz="0" w:space="0" w:color="auto"/>
            <w:right w:val="none" w:sz="0" w:space="0" w:color="auto"/>
          </w:divBdr>
        </w:div>
        <w:div w:id="1604802036">
          <w:marLeft w:val="640"/>
          <w:marRight w:val="0"/>
          <w:marTop w:val="0"/>
          <w:marBottom w:val="0"/>
          <w:divBdr>
            <w:top w:val="none" w:sz="0" w:space="0" w:color="auto"/>
            <w:left w:val="none" w:sz="0" w:space="0" w:color="auto"/>
            <w:bottom w:val="none" w:sz="0" w:space="0" w:color="auto"/>
            <w:right w:val="none" w:sz="0" w:space="0" w:color="auto"/>
          </w:divBdr>
        </w:div>
        <w:div w:id="1607542242">
          <w:marLeft w:val="640"/>
          <w:marRight w:val="0"/>
          <w:marTop w:val="0"/>
          <w:marBottom w:val="0"/>
          <w:divBdr>
            <w:top w:val="none" w:sz="0" w:space="0" w:color="auto"/>
            <w:left w:val="none" w:sz="0" w:space="0" w:color="auto"/>
            <w:bottom w:val="none" w:sz="0" w:space="0" w:color="auto"/>
            <w:right w:val="none" w:sz="0" w:space="0" w:color="auto"/>
          </w:divBdr>
        </w:div>
        <w:div w:id="1612395253">
          <w:marLeft w:val="640"/>
          <w:marRight w:val="0"/>
          <w:marTop w:val="0"/>
          <w:marBottom w:val="0"/>
          <w:divBdr>
            <w:top w:val="none" w:sz="0" w:space="0" w:color="auto"/>
            <w:left w:val="none" w:sz="0" w:space="0" w:color="auto"/>
            <w:bottom w:val="none" w:sz="0" w:space="0" w:color="auto"/>
            <w:right w:val="none" w:sz="0" w:space="0" w:color="auto"/>
          </w:divBdr>
        </w:div>
        <w:div w:id="1626236221">
          <w:marLeft w:val="640"/>
          <w:marRight w:val="0"/>
          <w:marTop w:val="0"/>
          <w:marBottom w:val="0"/>
          <w:divBdr>
            <w:top w:val="none" w:sz="0" w:space="0" w:color="auto"/>
            <w:left w:val="none" w:sz="0" w:space="0" w:color="auto"/>
            <w:bottom w:val="none" w:sz="0" w:space="0" w:color="auto"/>
            <w:right w:val="none" w:sz="0" w:space="0" w:color="auto"/>
          </w:divBdr>
        </w:div>
        <w:div w:id="1626499082">
          <w:marLeft w:val="640"/>
          <w:marRight w:val="0"/>
          <w:marTop w:val="0"/>
          <w:marBottom w:val="0"/>
          <w:divBdr>
            <w:top w:val="none" w:sz="0" w:space="0" w:color="auto"/>
            <w:left w:val="none" w:sz="0" w:space="0" w:color="auto"/>
            <w:bottom w:val="none" w:sz="0" w:space="0" w:color="auto"/>
            <w:right w:val="none" w:sz="0" w:space="0" w:color="auto"/>
          </w:divBdr>
        </w:div>
        <w:div w:id="1645043290">
          <w:marLeft w:val="640"/>
          <w:marRight w:val="0"/>
          <w:marTop w:val="0"/>
          <w:marBottom w:val="0"/>
          <w:divBdr>
            <w:top w:val="none" w:sz="0" w:space="0" w:color="auto"/>
            <w:left w:val="none" w:sz="0" w:space="0" w:color="auto"/>
            <w:bottom w:val="none" w:sz="0" w:space="0" w:color="auto"/>
            <w:right w:val="none" w:sz="0" w:space="0" w:color="auto"/>
          </w:divBdr>
        </w:div>
        <w:div w:id="1649743448">
          <w:marLeft w:val="640"/>
          <w:marRight w:val="0"/>
          <w:marTop w:val="0"/>
          <w:marBottom w:val="0"/>
          <w:divBdr>
            <w:top w:val="none" w:sz="0" w:space="0" w:color="auto"/>
            <w:left w:val="none" w:sz="0" w:space="0" w:color="auto"/>
            <w:bottom w:val="none" w:sz="0" w:space="0" w:color="auto"/>
            <w:right w:val="none" w:sz="0" w:space="0" w:color="auto"/>
          </w:divBdr>
        </w:div>
        <w:div w:id="1653947297">
          <w:marLeft w:val="640"/>
          <w:marRight w:val="0"/>
          <w:marTop w:val="0"/>
          <w:marBottom w:val="0"/>
          <w:divBdr>
            <w:top w:val="none" w:sz="0" w:space="0" w:color="auto"/>
            <w:left w:val="none" w:sz="0" w:space="0" w:color="auto"/>
            <w:bottom w:val="none" w:sz="0" w:space="0" w:color="auto"/>
            <w:right w:val="none" w:sz="0" w:space="0" w:color="auto"/>
          </w:divBdr>
        </w:div>
        <w:div w:id="1660649298">
          <w:marLeft w:val="640"/>
          <w:marRight w:val="0"/>
          <w:marTop w:val="0"/>
          <w:marBottom w:val="0"/>
          <w:divBdr>
            <w:top w:val="none" w:sz="0" w:space="0" w:color="auto"/>
            <w:left w:val="none" w:sz="0" w:space="0" w:color="auto"/>
            <w:bottom w:val="none" w:sz="0" w:space="0" w:color="auto"/>
            <w:right w:val="none" w:sz="0" w:space="0" w:color="auto"/>
          </w:divBdr>
        </w:div>
        <w:div w:id="1672295603">
          <w:marLeft w:val="640"/>
          <w:marRight w:val="0"/>
          <w:marTop w:val="0"/>
          <w:marBottom w:val="0"/>
          <w:divBdr>
            <w:top w:val="none" w:sz="0" w:space="0" w:color="auto"/>
            <w:left w:val="none" w:sz="0" w:space="0" w:color="auto"/>
            <w:bottom w:val="none" w:sz="0" w:space="0" w:color="auto"/>
            <w:right w:val="none" w:sz="0" w:space="0" w:color="auto"/>
          </w:divBdr>
        </w:div>
        <w:div w:id="1673144926">
          <w:marLeft w:val="640"/>
          <w:marRight w:val="0"/>
          <w:marTop w:val="0"/>
          <w:marBottom w:val="0"/>
          <w:divBdr>
            <w:top w:val="none" w:sz="0" w:space="0" w:color="auto"/>
            <w:left w:val="none" w:sz="0" w:space="0" w:color="auto"/>
            <w:bottom w:val="none" w:sz="0" w:space="0" w:color="auto"/>
            <w:right w:val="none" w:sz="0" w:space="0" w:color="auto"/>
          </w:divBdr>
        </w:div>
        <w:div w:id="1674526852">
          <w:marLeft w:val="640"/>
          <w:marRight w:val="0"/>
          <w:marTop w:val="0"/>
          <w:marBottom w:val="0"/>
          <w:divBdr>
            <w:top w:val="none" w:sz="0" w:space="0" w:color="auto"/>
            <w:left w:val="none" w:sz="0" w:space="0" w:color="auto"/>
            <w:bottom w:val="none" w:sz="0" w:space="0" w:color="auto"/>
            <w:right w:val="none" w:sz="0" w:space="0" w:color="auto"/>
          </w:divBdr>
        </w:div>
        <w:div w:id="1676808294">
          <w:marLeft w:val="640"/>
          <w:marRight w:val="0"/>
          <w:marTop w:val="0"/>
          <w:marBottom w:val="0"/>
          <w:divBdr>
            <w:top w:val="none" w:sz="0" w:space="0" w:color="auto"/>
            <w:left w:val="none" w:sz="0" w:space="0" w:color="auto"/>
            <w:bottom w:val="none" w:sz="0" w:space="0" w:color="auto"/>
            <w:right w:val="none" w:sz="0" w:space="0" w:color="auto"/>
          </w:divBdr>
        </w:div>
        <w:div w:id="1679230178">
          <w:marLeft w:val="640"/>
          <w:marRight w:val="0"/>
          <w:marTop w:val="0"/>
          <w:marBottom w:val="0"/>
          <w:divBdr>
            <w:top w:val="none" w:sz="0" w:space="0" w:color="auto"/>
            <w:left w:val="none" w:sz="0" w:space="0" w:color="auto"/>
            <w:bottom w:val="none" w:sz="0" w:space="0" w:color="auto"/>
            <w:right w:val="none" w:sz="0" w:space="0" w:color="auto"/>
          </w:divBdr>
        </w:div>
        <w:div w:id="1684238622">
          <w:marLeft w:val="640"/>
          <w:marRight w:val="0"/>
          <w:marTop w:val="0"/>
          <w:marBottom w:val="0"/>
          <w:divBdr>
            <w:top w:val="none" w:sz="0" w:space="0" w:color="auto"/>
            <w:left w:val="none" w:sz="0" w:space="0" w:color="auto"/>
            <w:bottom w:val="none" w:sz="0" w:space="0" w:color="auto"/>
            <w:right w:val="none" w:sz="0" w:space="0" w:color="auto"/>
          </w:divBdr>
        </w:div>
        <w:div w:id="1691569096">
          <w:marLeft w:val="640"/>
          <w:marRight w:val="0"/>
          <w:marTop w:val="0"/>
          <w:marBottom w:val="0"/>
          <w:divBdr>
            <w:top w:val="none" w:sz="0" w:space="0" w:color="auto"/>
            <w:left w:val="none" w:sz="0" w:space="0" w:color="auto"/>
            <w:bottom w:val="none" w:sz="0" w:space="0" w:color="auto"/>
            <w:right w:val="none" w:sz="0" w:space="0" w:color="auto"/>
          </w:divBdr>
        </w:div>
        <w:div w:id="1729105512">
          <w:marLeft w:val="640"/>
          <w:marRight w:val="0"/>
          <w:marTop w:val="0"/>
          <w:marBottom w:val="0"/>
          <w:divBdr>
            <w:top w:val="none" w:sz="0" w:space="0" w:color="auto"/>
            <w:left w:val="none" w:sz="0" w:space="0" w:color="auto"/>
            <w:bottom w:val="none" w:sz="0" w:space="0" w:color="auto"/>
            <w:right w:val="none" w:sz="0" w:space="0" w:color="auto"/>
          </w:divBdr>
        </w:div>
        <w:div w:id="1737706356">
          <w:marLeft w:val="640"/>
          <w:marRight w:val="0"/>
          <w:marTop w:val="0"/>
          <w:marBottom w:val="0"/>
          <w:divBdr>
            <w:top w:val="none" w:sz="0" w:space="0" w:color="auto"/>
            <w:left w:val="none" w:sz="0" w:space="0" w:color="auto"/>
            <w:bottom w:val="none" w:sz="0" w:space="0" w:color="auto"/>
            <w:right w:val="none" w:sz="0" w:space="0" w:color="auto"/>
          </w:divBdr>
        </w:div>
        <w:div w:id="1753963066">
          <w:marLeft w:val="640"/>
          <w:marRight w:val="0"/>
          <w:marTop w:val="0"/>
          <w:marBottom w:val="0"/>
          <w:divBdr>
            <w:top w:val="none" w:sz="0" w:space="0" w:color="auto"/>
            <w:left w:val="none" w:sz="0" w:space="0" w:color="auto"/>
            <w:bottom w:val="none" w:sz="0" w:space="0" w:color="auto"/>
            <w:right w:val="none" w:sz="0" w:space="0" w:color="auto"/>
          </w:divBdr>
        </w:div>
        <w:div w:id="1754888629">
          <w:marLeft w:val="640"/>
          <w:marRight w:val="0"/>
          <w:marTop w:val="0"/>
          <w:marBottom w:val="0"/>
          <w:divBdr>
            <w:top w:val="none" w:sz="0" w:space="0" w:color="auto"/>
            <w:left w:val="none" w:sz="0" w:space="0" w:color="auto"/>
            <w:bottom w:val="none" w:sz="0" w:space="0" w:color="auto"/>
            <w:right w:val="none" w:sz="0" w:space="0" w:color="auto"/>
          </w:divBdr>
        </w:div>
        <w:div w:id="1761098650">
          <w:marLeft w:val="640"/>
          <w:marRight w:val="0"/>
          <w:marTop w:val="0"/>
          <w:marBottom w:val="0"/>
          <w:divBdr>
            <w:top w:val="none" w:sz="0" w:space="0" w:color="auto"/>
            <w:left w:val="none" w:sz="0" w:space="0" w:color="auto"/>
            <w:bottom w:val="none" w:sz="0" w:space="0" w:color="auto"/>
            <w:right w:val="none" w:sz="0" w:space="0" w:color="auto"/>
          </w:divBdr>
        </w:div>
        <w:div w:id="1761566344">
          <w:marLeft w:val="640"/>
          <w:marRight w:val="0"/>
          <w:marTop w:val="0"/>
          <w:marBottom w:val="0"/>
          <w:divBdr>
            <w:top w:val="none" w:sz="0" w:space="0" w:color="auto"/>
            <w:left w:val="none" w:sz="0" w:space="0" w:color="auto"/>
            <w:bottom w:val="none" w:sz="0" w:space="0" w:color="auto"/>
            <w:right w:val="none" w:sz="0" w:space="0" w:color="auto"/>
          </w:divBdr>
        </w:div>
        <w:div w:id="1778986788">
          <w:marLeft w:val="640"/>
          <w:marRight w:val="0"/>
          <w:marTop w:val="0"/>
          <w:marBottom w:val="0"/>
          <w:divBdr>
            <w:top w:val="none" w:sz="0" w:space="0" w:color="auto"/>
            <w:left w:val="none" w:sz="0" w:space="0" w:color="auto"/>
            <w:bottom w:val="none" w:sz="0" w:space="0" w:color="auto"/>
            <w:right w:val="none" w:sz="0" w:space="0" w:color="auto"/>
          </w:divBdr>
        </w:div>
        <w:div w:id="1786851691">
          <w:marLeft w:val="640"/>
          <w:marRight w:val="0"/>
          <w:marTop w:val="0"/>
          <w:marBottom w:val="0"/>
          <w:divBdr>
            <w:top w:val="none" w:sz="0" w:space="0" w:color="auto"/>
            <w:left w:val="none" w:sz="0" w:space="0" w:color="auto"/>
            <w:bottom w:val="none" w:sz="0" w:space="0" w:color="auto"/>
            <w:right w:val="none" w:sz="0" w:space="0" w:color="auto"/>
          </w:divBdr>
        </w:div>
        <w:div w:id="1794012651">
          <w:marLeft w:val="640"/>
          <w:marRight w:val="0"/>
          <w:marTop w:val="0"/>
          <w:marBottom w:val="0"/>
          <w:divBdr>
            <w:top w:val="none" w:sz="0" w:space="0" w:color="auto"/>
            <w:left w:val="none" w:sz="0" w:space="0" w:color="auto"/>
            <w:bottom w:val="none" w:sz="0" w:space="0" w:color="auto"/>
            <w:right w:val="none" w:sz="0" w:space="0" w:color="auto"/>
          </w:divBdr>
        </w:div>
        <w:div w:id="1798255024">
          <w:marLeft w:val="640"/>
          <w:marRight w:val="0"/>
          <w:marTop w:val="0"/>
          <w:marBottom w:val="0"/>
          <w:divBdr>
            <w:top w:val="none" w:sz="0" w:space="0" w:color="auto"/>
            <w:left w:val="none" w:sz="0" w:space="0" w:color="auto"/>
            <w:bottom w:val="none" w:sz="0" w:space="0" w:color="auto"/>
            <w:right w:val="none" w:sz="0" w:space="0" w:color="auto"/>
          </w:divBdr>
        </w:div>
        <w:div w:id="1809853563">
          <w:marLeft w:val="640"/>
          <w:marRight w:val="0"/>
          <w:marTop w:val="0"/>
          <w:marBottom w:val="0"/>
          <w:divBdr>
            <w:top w:val="none" w:sz="0" w:space="0" w:color="auto"/>
            <w:left w:val="none" w:sz="0" w:space="0" w:color="auto"/>
            <w:bottom w:val="none" w:sz="0" w:space="0" w:color="auto"/>
            <w:right w:val="none" w:sz="0" w:space="0" w:color="auto"/>
          </w:divBdr>
        </w:div>
        <w:div w:id="1824158043">
          <w:marLeft w:val="640"/>
          <w:marRight w:val="0"/>
          <w:marTop w:val="0"/>
          <w:marBottom w:val="0"/>
          <w:divBdr>
            <w:top w:val="none" w:sz="0" w:space="0" w:color="auto"/>
            <w:left w:val="none" w:sz="0" w:space="0" w:color="auto"/>
            <w:bottom w:val="none" w:sz="0" w:space="0" w:color="auto"/>
            <w:right w:val="none" w:sz="0" w:space="0" w:color="auto"/>
          </w:divBdr>
        </w:div>
        <w:div w:id="1826169305">
          <w:marLeft w:val="640"/>
          <w:marRight w:val="0"/>
          <w:marTop w:val="0"/>
          <w:marBottom w:val="0"/>
          <w:divBdr>
            <w:top w:val="none" w:sz="0" w:space="0" w:color="auto"/>
            <w:left w:val="none" w:sz="0" w:space="0" w:color="auto"/>
            <w:bottom w:val="none" w:sz="0" w:space="0" w:color="auto"/>
            <w:right w:val="none" w:sz="0" w:space="0" w:color="auto"/>
          </w:divBdr>
        </w:div>
        <w:div w:id="1835142684">
          <w:marLeft w:val="640"/>
          <w:marRight w:val="0"/>
          <w:marTop w:val="0"/>
          <w:marBottom w:val="0"/>
          <w:divBdr>
            <w:top w:val="none" w:sz="0" w:space="0" w:color="auto"/>
            <w:left w:val="none" w:sz="0" w:space="0" w:color="auto"/>
            <w:bottom w:val="none" w:sz="0" w:space="0" w:color="auto"/>
            <w:right w:val="none" w:sz="0" w:space="0" w:color="auto"/>
          </w:divBdr>
        </w:div>
        <w:div w:id="1843936301">
          <w:marLeft w:val="640"/>
          <w:marRight w:val="0"/>
          <w:marTop w:val="0"/>
          <w:marBottom w:val="0"/>
          <w:divBdr>
            <w:top w:val="none" w:sz="0" w:space="0" w:color="auto"/>
            <w:left w:val="none" w:sz="0" w:space="0" w:color="auto"/>
            <w:bottom w:val="none" w:sz="0" w:space="0" w:color="auto"/>
            <w:right w:val="none" w:sz="0" w:space="0" w:color="auto"/>
          </w:divBdr>
        </w:div>
        <w:div w:id="1848134869">
          <w:marLeft w:val="640"/>
          <w:marRight w:val="0"/>
          <w:marTop w:val="0"/>
          <w:marBottom w:val="0"/>
          <w:divBdr>
            <w:top w:val="none" w:sz="0" w:space="0" w:color="auto"/>
            <w:left w:val="none" w:sz="0" w:space="0" w:color="auto"/>
            <w:bottom w:val="none" w:sz="0" w:space="0" w:color="auto"/>
            <w:right w:val="none" w:sz="0" w:space="0" w:color="auto"/>
          </w:divBdr>
        </w:div>
        <w:div w:id="1859275180">
          <w:marLeft w:val="640"/>
          <w:marRight w:val="0"/>
          <w:marTop w:val="0"/>
          <w:marBottom w:val="0"/>
          <w:divBdr>
            <w:top w:val="none" w:sz="0" w:space="0" w:color="auto"/>
            <w:left w:val="none" w:sz="0" w:space="0" w:color="auto"/>
            <w:bottom w:val="none" w:sz="0" w:space="0" w:color="auto"/>
            <w:right w:val="none" w:sz="0" w:space="0" w:color="auto"/>
          </w:divBdr>
        </w:div>
        <w:div w:id="1871797608">
          <w:marLeft w:val="640"/>
          <w:marRight w:val="0"/>
          <w:marTop w:val="0"/>
          <w:marBottom w:val="0"/>
          <w:divBdr>
            <w:top w:val="none" w:sz="0" w:space="0" w:color="auto"/>
            <w:left w:val="none" w:sz="0" w:space="0" w:color="auto"/>
            <w:bottom w:val="none" w:sz="0" w:space="0" w:color="auto"/>
            <w:right w:val="none" w:sz="0" w:space="0" w:color="auto"/>
          </w:divBdr>
        </w:div>
        <w:div w:id="1876040416">
          <w:marLeft w:val="640"/>
          <w:marRight w:val="0"/>
          <w:marTop w:val="0"/>
          <w:marBottom w:val="0"/>
          <w:divBdr>
            <w:top w:val="none" w:sz="0" w:space="0" w:color="auto"/>
            <w:left w:val="none" w:sz="0" w:space="0" w:color="auto"/>
            <w:bottom w:val="none" w:sz="0" w:space="0" w:color="auto"/>
            <w:right w:val="none" w:sz="0" w:space="0" w:color="auto"/>
          </w:divBdr>
        </w:div>
        <w:div w:id="1877546218">
          <w:marLeft w:val="640"/>
          <w:marRight w:val="0"/>
          <w:marTop w:val="0"/>
          <w:marBottom w:val="0"/>
          <w:divBdr>
            <w:top w:val="none" w:sz="0" w:space="0" w:color="auto"/>
            <w:left w:val="none" w:sz="0" w:space="0" w:color="auto"/>
            <w:bottom w:val="none" w:sz="0" w:space="0" w:color="auto"/>
            <w:right w:val="none" w:sz="0" w:space="0" w:color="auto"/>
          </w:divBdr>
        </w:div>
        <w:div w:id="1882396407">
          <w:marLeft w:val="640"/>
          <w:marRight w:val="0"/>
          <w:marTop w:val="0"/>
          <w:marBottom w:val="0"/>
          <w:divBdr>
            <w:top w:val="none" w:sz="0" w:space="0" w:color="auto"/>
            <w:left w:val="none" w:sz="0" w:space="0" w:color="auto"/>
            <w:bottom w:val="none" w:sz="0" w:space="0" w:color="auto"/>
            <w:right w:val="none" w:sz="0" w:space="0" w:color="auto"/>
          </w:divBdr>
        </w:div>
        <w:div w:id="1888177121">
          <w:marLeft w:val="640"/>
          <w:marRight w:val="0"/>
          <w:marTop w:val="0"/>
          <w:marBottom w:val="0"/>
          <w:divBdr>
            <w:top w:val="none" w:sz="0" w:space="0" w:color="auto"/>
            <w:left w:val="none" w:sz="0" w:space="0" w:color="auto"/>
            <w:bottom w:val="none" w:sz="0" w:space="0" w:color="auto"/>
            <w:right w:val="none" w:sz="0" w:space="0" w:color="auto"/>
          </w:divBdr>
        </w:div>
        <w:div w:id="1890680353">
          <w:marLeft w:val="640"/>
          <w:marRight w:val="0"/>
          <w:marTop w:val="0"/>
          <w:marBottom w:val="0"/>
          <w:divBdr>
            <w:top w:val="none" w:sz="0" w:space="0" w:color="auto"/>
            <w:left w:val="none" w:sz="0" w:space="0" w:color="auto"/>
            <w:bottom w:val="none" w:sz="0" w:space="0" w:color="auto"/>
            <w:right w:val="none" w:sz="0" w:space="0" w:color="auto"/>
          </w:divBdr>
        </w:div>
        <w:div w:id="1893686615">
          <w:marLeft w:val="640"/>
          <w:marRight w:val="0"/>
          <w:marTop w:val="0"/>
          <w:marBottom w:val="0"/>
          <w:divBdr>
            <w:top w:val="none" w:sz="0" w:space="0" w:color="auto"/>
            <w:left w:val="none" w:sz="0" w:space="0" w:color="auto"/>
            <w:bottom w:val="none" w:sz="0" w:space="0" w:color="auto"/>
            <w:right w:val="none" w:sz="0" w:space="0" w:color="auto"/>
          </w:divBdr>
        </w:div>
        <w:div w:id="1897009820">
          <w:marLeft w:val="640"/>
          <w:marRight w:val="0"/>
          <w:marTop w:val="0"/>
          <w:marBottom w:val="0"/>
          <w:divBdr>
            <w:top w:val="none" w:sz="0" w:space="0" w:color="auto"/>
            <w:left w:val="none" w:sz="0" w:space="0" w:color="auto"/>
            <w:bottom w:val="none" w:sz="0" w:space="0" w:color="auto"/>
            <w:right w:val="none" w:sz="0" w:space="0" w:color="auto"/>
          </w:divBdr>
        </w:div>
        <w:div w:id="1921285388">
          <w:marLeft w:val="640"/>
          <w:marRight w:val="0"/>
          <w:marTop w:val="0"/>
          <w:marBottom w:val="0"/>
          <w:divBdr>
            <w:top w:val="none" w:sz="0" w:space="0" w:color="auto"/>
            <w:left w:val="none" w:sz="0" w:space="0" w:color="auto"/>
            <w:bottom w:val="none" w:sz="0" w:space="0" w:color="auto"/>
            <w:right w:val="none" w:sz="0" w:space="0" w:color="auto"/>
          </w:divBdr>
        </w:div>
        <w:div w:id="1927104935">
          <w:marLeft w:val="640"/>
          <w:marRight w:val="0"/>
          <w:marTop w:val="0"/>
          <w:marBottom w:val="0"/>
          <w:divBdr>
            <w:top w:val="none" w:sz="0" w:space="0" w:color="auto"/>
            <w:left w:val="none" w:sz="0" w:space="0" w:color="auto"/>
            <w:bottom w:val="none" w:sz="0" w:space="0" w:color="auto"/>
            <w:right w:val="none" w:sz="0" w:space="0" w:color="auto"/>
          </w:divBdr>
        </w:div>
        <w:div w:id="1936477229">
          <w:marLeft w:val="640"/>
          <w:marRight w:val="0"/>
          <w:marTop w:val="0"/>
          <w:marBottom w:val="0"/>
          <w:divBdr>
            <w:top w:val="none" w:sz="0" w:space="0" w:color="auto"/>
            <w:left w:val="none" w:sz="0" w:space="0" w:color="auto"/>
            <w:bottom w:val="none" w:sz="0" w:space="0" w:color="auto"/>
            <w:right w:val="none" w:sz="0" w:space="0" w:color="auto"/>
          </w:divBdr>
        </w:div>
        <w:div w:id="1943295375">
          <w:marLeft w:val="640"/>
          <w:marRight w:val="0"/>
          <w:marTop w:val="0"/>
          <w:marBottom w:val="0"/>
          <w:divBdr>
            <w:top w:val="none" w:sz="0" w:space="0" w:color="auto"/>
            <w:left w:val="none" w:sz="0" w:space="0" w:color="auto"/>
            <w:bottom w:val="none" w:sz="0" w:space="0" w:color="auto"/>
            <w:right w:val="none" w:sz="0" w:space="0" w:color="auto"/>
          </w:divBdr>
        </w:div>
        <w:div w:id="1952123106">
          <w:marLeft w:val="640"/>
          <w:marRight w:val="0"/>
          <w:marTop w:val="0"/>
          <w:marBottom w:val="0"/>
          <w:divBdr>
            <w:top w:val="none" w:sz="0" w:space="0" w:color="auto"/>
            <w:left w:val="none" w:sz="0" w:space="0" w:color="auto"/>
            <w:bottom w:val="none" w:sz="0" w:space="0" w:color="auto"/>
            <w:right w:val="none" w:sz="0" w:space="0" w:color="auto"/>
          </w:divBdr>
        </w:div>
        <w:div w:id="1957636224">
          <w:marLeft w:val="640"/>
          <w:marRight w:val="0"/>
          <w:marTop w:val="0"/>
          <w:marBottom w:val="0"/>
          <w:divBdr>
            <w:top w:val="none" w:sz="0" w:space="0" w:color="auto"/>
            <w:left w:val="none" w:sz="0" w:space="0" w:color="auto"/>
            <w:bottom w:val="none" w:sz="0" w:space="0" w:color="auto"/>
            <w:right w:val="none" w:sz="0" w:space="0" w:color="auto"/>
          </w:divBdr>
        </w:div>
        <w:div w:id="1967156858">
          <w:marLeft w:val="640"/>
          <w:marRight w:val="0"/>
          <w:marTop w:val="0"/>
          <w:marBottom w:val="0"/>
          <w:divBdr>
            <w:top w:val="none" w:sz="0" w:space="0" w:color="auto"/>
            <w:left w:val="none" w:sz="0" w:space="0" w:color="auto"/>
            <w:bottom w:val="none" w:sz="0" w:space="0" w:color="auto"/>
            <w:right w:val="none" w:sz="0" w:space="0" w:color="auto"/>
          </w:divBdr>
        </w:div>
        <w:div w:id="1967277942">
          <w:marLeft w:val="640"/>
          <w:marRight w:val="0"/>
          <w:marTop w:val="0"/>
          <w:marBottom w:val="0"/>
          <w:divBdr>
            <w:top w:val="none" w:sz="0" w:space="0" w:color="auto"/>
            <w:left w:val="none" w:sz="0" w:space="0" w:color="auto"/>
            <w:bottom w:val="none" w:sz="0" w:space="0" w:color="auto"/>
            <w:right w:val="none" w:sz="0" w:space="0" w:color="auto"/>
          </w:divBdr>
        </w:div>
        <w:div w:id="1967349384">
          <w:marLeft w:val="640"/>
          <w:marRight w:val="0"/>
          <w:marTop w:val="0"/>
          <w:marBottom w:val="0"/>
          <w:divBdr>
            <w:top w:val="none" w:sz="0" w:space="0" w:color="auto"/>
            <w:left w:val="none" w:sz="0" w:space="0" w:color="auto"/>
            <w:bottom w:val="none" w:sz="0" w:space="0" w:color="auto"/>
            <w:right w:val="none" w:sz="0" w:space="0" w:color="auto"/>
          </w:divBdr>
        </w:div>
        <w:div w:id="1968778990">
          <w:marLeft w:val="640"/>
          <w:marRight w:val="0"/>
          <w:marTop w:val="0"/>
          <w:marBottom w:val="0"/>
          <w:divBdr>
            <w:top w:val="none" w:sz="0" w:space="0" w:color="auto"/>
            <w:left w:val="none" w:sz="0" w:space="0" w:color="auto"/>
            <w:bottom w:val="none" w:sz="0" w:space="0" w:color="auto"/>
            <w:right w:val="none" w:sz="0" w:space="0" w:color="auto"/>
          </w:divBdr>
        </w:div>
        <w:div w:id="1971857033">
          <w:marLeft w:val="640"/>
          <w:marRight w:val="0"/>
          <w:marTop w:val="0"/>
          <w:marBottom w:val="0"/>
          <w:divBdr>
            <w:top w:val="none" w:sz="0" w:space="0" w:color="auto"/>
            <w:left w:val="none" w:sz="0" w:space="0" w:color="auto"/>
            <w:bottom w:val="none" w:sz="0" w:space="0" w:color="auto"/>
            <w:right w:val="none" w:sz="0" w:space="0" w:color="auto"/>
          </w:divBdr>
        </w:div>
        <w:div w:id="1978298505">
          <w:marLeft w:val="640"/>
          <w:marRight w:val="0"/>
          <w:marTop w:val="0"/>
          <w:marBottom w:val="0"/>
          <w:divBdr>
            <w:top w:val="none" w:sz="0" w:space="0" w:color="auto"/>
            <w:left w:val="none" w:sz="0" w:space="0" w:color="auto"/>
            <w:bottom w:val="none" w:sz="0" w:space="0" w:color="auto"/>
            <w:right w:val="none" w:sz="0" w:space="0" w:color="auto"/>
          </w:divBdr>
        </w:div>
        <w:div w:id="1990162058">
          <w:marLeft w:val="640"/>
          <w:marRight w:val="0"/>
          <w:marTop w:val="0"/>
          <w:marBottom w:val="0"/>
          <w:divBdr>
            <w:top w:val="none" w:sz="0" w:space="0" w:color="auto"/>
            <w:left w:val="none" w:sz="0" w:space="0" w:color="auto"/>
            <w:bottom w:val="none" w:sz="0" w:space="0" w:color="auto"/>
            <w:right w:val="none" w:sz="0" w:space="0" w:color="auto"/>
          </w:divBdr>
        </w:div>
        <w:div w:id="2007247211">
          <w:marLeft w:val="640"/>
          <w:marRight w:val="0"/>
          <w:marTop w:val="0"/>
          <w:marBottom w:val="0"/>
          <w:divBdr>
            <w:top w:val="none" w:sz="0" w:space="0" w:color="auto"/>
            <w:left w:val="none" w:sz="0" w:space="0" w:color="auto"/>
            <w:bottom w:val="none" w:sz="0" w:space="0" w:color="auto"/>
            <w:right w:val="none" w:sz="0" w:space="0" w:color="auto"/>
          </w:divBdr>
        </w:div>
        <w:div w:id="2015572103">
          <w:marLeft w:val="640"/>
          <w:marRight w:val="0"/>
          <w:marTop w:val="0"/>
          <w:marBottom w:val="0"/>
          <w:divBdr>
            <w:top w:val="none" w:sz="0" w:space="0" w:color="auto"/>
            <w:left w:val="none" w:sz="0" w:space="0" w:color="auto"/>
            <w:bottom w:val="none" w:sz="0" w:space="0" w:color="auto"/>
            <w:right w:val="none" w:sz="0" w:space="0" w:color="auto"/>
          </w:divBdr>
        </w:div>
        <w:div w:id="2022469541">
          <w:marLeft w:val="640"/>
          <w:marRight w:val="0"/>
          <w:marTop w:val="0"/>
          <w:marBottom w:val="0"/>
          <w:divBdr>
            <w:top w:val="none" w:sz="0" w:space="0" w:color="auto"/>
            <w:left w:val="none" w:sz="0" w:space="0" w:color="auto"/>
            <w:bottom w:val="none" w:sz="0" w:space="0" w:color="auto"/>
            <w:right w:val="none" w:sz="0" w:space="0" w:color="auto"/>
          </w:divBdr>
        </w:div>
        <w:div w:id="2026134266">
          <w:marLeft w:val="640"/>
          <w:marRight w:val="0"/>
          <w:marTop w:val="0"/>
          <w:marBottom w:val="0"/>
          <w:divBdr>
            <w:top w:val="none" w:sz="0" w:space="0" w:color="auto"/>
            <w:left w:val="none" w:sz="0" w:space="0" w:color="auto"/>
            <w:bottom w:val="none" w:sz="0" w:space="0" w:color="auto"/>
            <w:right w:val="none" w:sz="0" w:space="0" w:color="auto"/>
          </w:divBdr>
        </w:div>
        <w:div w:id="2044556716">
          <w:marLeft w:val="640"/>
          <w:marRight w:val="0"/>
          <w:marTop w:val="0"/>
          <w:marBottom w:val="0"/>
          <w:divBdr>
            <w:top w:val="none" w:sz="0" w:space="0" w:color="auto"/>
            <w:left w:val="none" w:sz="0" w:space="0" w:color="auto"/>
            <w:bottom w:val="none" w:sz="0" w:space="0" w:color="auto"/>
            <w:right w:val="none" w:sz="0" w:space="0" w:color="auto"/>
          </w:divBdr>
        </w:div>
        <w:div w:id="2050258344">
          <w:marLeft w:val="640"/>
          <w:marRight w:val="0"/>
          <w:marTop w:val="0"/>
          <w:marBottom w:val="0"/>
          <w:divBdr>
            <w:top w:val="none" w:sz="0" w:space="0" w:color="auto"/>
            <w:left w:val="none" w:sz="0" w:space="0" w:color="auto"/>
            <w:bottom w:val="none" w:sz="0" w:space="0" w:color="auto"/>
            <w:right w:val="none" w:sz="0" w:space="0" w:color="auto"/>
          </w:divBdr>
        </w:div>
        <w:div w:id="2073388246">
          <w:marLeft w:val="640"/>
          <w:marRight w:val="0"/>
          <w:marTop w:val="0"/>
          <w:marBottom w:val="0"/>
          <w:divBdr>
            <w:top w:val="none" w:sz="0" w:space="0" w:color="auto"/>
            <w:left w:val="none" w:sz="0" w:space="0" w:color="auto"/>
            <w:bottom w:val="none" w:sz="0" w:space="0" w:color="auto"/>
            <w:right w:val="none" w:sz="0" w:space="0" w:color="auto"/>
          </w:divBdr>
        </w:div>
        <w:div w:id="2080785172">
          <w:marLeft w:val="640"/>
          <w:marRight w:val="0"/>
          <w:marTop w:val="0"/>
          <w:marBottom w:val="0"/>
          <w:divBdr>
            <w:top w:val="none" w:sz="0" w:space="0" w:color="auto"/>
            <w:left w:val="none" w:sz="0" w:space="0" w:color="auto"/>
            <w:bottom w:val="none" w:sz="0" w:space="0" w:color="auto"/>
            <w:right w:val="none" w:sz="0" w:space="0" w:color="auto"/>
          </w:divBdr>
        </w:div>
        <w:div w:id="2081243403">
          <w:marLeft w:val="640"/>
          <w:marRight w:val="0"/>
          <w:marTop w:val="0"/>
          <w:marBottom w:val="0"/>
          <w:divBdr>
            <w:top w:val="none" w:sz="0" w:space="0" w:color="auto"/>
            <w:left w:val="none" w:sz="0" w:space="0" w:color="auto"/>
            <w:bottom w:val="none" w:sz="0" w:space="0" w:color="auto"/>
            <w:right w:val="none" w:sz="0" w:space="0" w:color="auto"/>
          </w:divBdr>
        </w:div>
        <w:div w:id="2084643326">
          <w:marLeft w:val="640"/>
          <w:marRight w:val="0"/>
          <w:marTop w:val="0"/>
          <w:marBottom w:val="0"/>
          <w:divBdr>
            <w:top w:val="none" w:sz="0" w:space="0" w:color="auto"/>
            <w:left w:val="none" w:sz="0" w:space="0" w:color="auto"/>
            <w:bottom w:val="none" w:sz="0" w:space="0" w:color="auto"/>
            <w:right w:val="none" w:sz="0" w:space="0" w:color="auto"/>
          </w:divBdr>
        </w:div>
        <w:div w:id="2095013031">
          <w:marLeft w:val="640"/>
          <w:marRight w:val="0"/>
          <w:marTop w:val="0"/>
          <w:marBottom w:val="0"/>
          <w:divBdr>
            <w:top w:val="none" w:sz="0" w:space="0" w:color="auto"/>
            <w:left w:val="none" w:sz="0" w:space="0" w:color="auto"/>
            <w:bottom w:val="none" w:sz="0" w:space="0" w:color="auto"/>
            <w:right w:val="none" w:sz="0" w:space="0" w:color="auto"/>
          </w:divBdr>
        </w:div>
        <w:div w:id="2127121355">
          <w:marLeft w:val="640"/>
          <w:marRight w:val="0"/>
          <w:marTop w:val="0"/>
          <w:marBottom w:val="0"/>
          <w:divBdr>
            <w:top w:val="none" w:sz="0" w:space="0" w:color="auto"/>
            <w:left w:val="none" w:sz="0" w:space="0" w:color="auto"/>
            <w:bottom w:val="none" w:sz="0" w:space="0" w:color="auto"/>
            <w:right w:val="none" w:sz="0" w:space="0" w:color="auto"/>
          </w:divBdr>
        </w:div>
        <w:div w:id="2131823223">
          <w:marLeft w:val="640"/>
          <w:marRight w:val="0"/>
          <w:marTop w:val="0"/>
          <w:marBottom w:val="0"/>
          <w:divBdr>
            <w:top w:val="none" w:sz="0" w:space="0" w:color="auto"/>
            <w:left w:val="none" w:sz="0" w:space="0" w:color="auto"/>
            <w:bottom w:val="none" w:sz="0" w:space="0" w:color="auto"/>
            <w:right w:val="none" w:sz="0" w:space="0" w:color="auto"/>
          </w:divBdr>
        </w:div>
        <w:div w:id="2141410939">
          <w:marLeft w:val="640"/>
          <w:marRight w:val="0"/>
          <w:marTop w:val="0"/>
          <w:marBottom w:val="0"/>
          <w:divBdr>
            <w:top w:val="none" w:sz="0" w:space="0" w:color="auto"/>
            <w:left w:val="none" w:sz="0" w:space="0" w:color="auto"/>
            <w:bottom w:val="none" w:sz="0" w:space="0" w:color="auto"/>
            <w:right w:val="none" w:sz="0" w:space="0" w:color="auto"/>
          </w:divBdr>
        </w:div>
        <w:div w:id="2142189945">
          <w:marLeft w:val="640"/>
          <w:marRight w:val="0"/>
          <w:marTop w:val="0"/>
          <w:marBottom w:val="0"/>
          <w:divBdr>
            <w:top w:val="none" w:sz="0" w:space="0" w:color="auto"/>
            <w:left w:val="none" w:sz="0" w:space="0" w:color="auto"/>
            <w:bottom w:val="none" w:sz="0" w:space="0" w:color="auto"/>
            <w:right w:val="none" w:sz="0" w:space="0" w:color="auto"/>
          </w:divBdr>
        </w:div>
        <w:div w:id="2145467625">
          <w:marLeft w:val="640"/>
          <w:marRight w:val="0"/>
          <w:marTop w:val="0"/>
          <w:marBottom w:val="0"/>
          <w:divBdr>
            <w:top w:val="none" w:sz="0" w:space="0" w:color="auto"/>
            <w:left w:val="none" w:sz="0" w:space="0" w:color="auto"/>
            <w:bottom w:val="none" w:sz="0" w:space="0" w:color="auto"/>
            <w:right w:val="none" w:sz="0" w:space="0" w:color="auto"/>
          </w:divBdr>
        </w:div>
      </w:divsChild>
    </w:div>
    <w:div w:id="1463419393">
      <w:marLeft w:val="640"/>
      <w:marRight w:val="0"/>
      <w:marTop w:val="0"/>
      <w:marBottom w:val="0"/>
      <w:divBdr>
        <w:top w:val="none" w:sz="0" w:space="0" w:color="auto"/>
        <w:left w:val="none" w:sz="0" w:space="0" w:color="auto"/>
        <w:bottom w:val="none" w:sz="0" w:space="0" w:color="auto"/>
        <w:right w:val="none" w:sz="0" w:space="0" w:color="auto"/>
      </w:divBdr>
    </w:div>
    <w:div w:id="1463693862">
      <w:marLeft w:val="640"/>
      <w:marRight w:val="0"/>
      <w:marTop w:val="0"/>
      <w:marBottom w:val="0"/>
      <w:divBdr>
        <w:top w:val="none" w:sz="0" w:space="0" w:color="auto"/>
        <w:left w:val="none" w:sz="0" w:space="0" w:color="auto"/>
        <w:bottom w:val="none" w:sz="0" w:space="0" w:color="auto"/>
        <w:right w:val="none" w:sz="0" w:space="0" w:color="auto"/>
      </w:divBdr>
    </w:div>
    <w:div w:id="1464883497">
      <w:marLeft w:val="640"/>
      <w:marRight w:val="0"/>
      <w:marTop w:val="0"/>
      <w:marBottom w:val="0"/>
      <w:divBdr>
        <w:top w:val="none" w:sz="0" w:space="0" w:color="auto"/>
        <w:left w:val="none" w:sz="0" w:space="0" w:color="auto"/>
        <w:bottom w:val="none" w:sz="0" w:space="0" w:color="auto"/>
        <w:right w:val="none" w:sz="0" w:space="0" w:color="auto"/>
      </w:divBdr>
    </w:div>
    <w:div w:id="1465735550">
      <w:marLeft w:val="640"/>
      <w:marRight w:val="0"/>
      <w:marTop w:val="0"/>
      <w:marBottom w:val="0"/>
      <w:divBdr>
        <w:top w:val="none" w:sz="0" w:space="0" w:color="auto"/>
        <w:left w:val="none" w:sz="0" w:space="0" w:color="auto"/>
        <w:bottom w:val="none" w:sz="0" w:space="0" w:color="auto"/>
        <w:right w:val="none" w:sz="0" w:space="0" w:color="auto"/>
      </w:divBdr>
    </w:div>
    <w:div w:id="1466003774">
      <w:marLeft w:val="640"/>
      <w:marRight w:val="0"/>
      <w:marTop w:val="0"/>
      <w:marBottom w:val="0"/>
      <w:divBdr>
        <w:top w:val="none" w:sz="0" w:space="0" w:color="auto"/>
        <w:left w:val="none" w:sz="0" w:space="0" w:color="auto"/>
        <w:bottom w:val="none" w:sz="0" w:space="0" w:color="auto"/>
        <w:right w:val="none" w:sz="0" w:space="0" w:color="auto"/>
      </w:divBdr>
    </w:div>
    <w:div w:id="1466006586">
      <w:marLeft w:val="640"/>
      <w:marRight w:val="0"/>
      <w:marTop w:val="0"/>
      <w:marBottom w:val="0"/>
      <w:divBdr>
        <w:top w:val="none" w:sz="0" w:space="0" w:color="auto"/>
        <w:left w:val="none" w:sz="0" w:space="0" w:color="auto"/>
        <w:bottom w:val="none" w:sz="0" w:space="0" w:color="auto"/>
        <w:right w:val="none" w:sz="0" w:space="0" w:color="auto"/>
      </w:divBdr>
    </w:div>
    <w:div w:id="1466315087">
      <w:marLeft w:val="640"/>
      <w:marRight w:val="0"/>
      <w:marTop w:val="0"/>
      <w:marBottom w:val="0"/>
      <w:divBdr>
        <w:top w:val="none" w:sz="0" w:space="0" w:color="auto"/>
        <w:left w:val="none" w:sz="0" w:space="0" w:color="auto"/>
        <w:bottom w:val="none" w:sz="0" w:space="0" w:color="auto"/>
        <w:right w:val="none" w:sz="0" w:space="0" w:color="auto"/>
      </w:divBdr>
    </w:div>
    <w:div w:id="1466701148">
      <w:marLeft w:val="640"/>
      <w:marRight w:val="0"/>
      <w:marTop w:val="0"/>
      <w:marBottom w:val="0"/>
      <w:divBdr>
        <w:top w:val="none" w:sz="0" w:space="0" w:color="auto"/>
        <w:left w:val="none" w:sz="0" w:space="0" w:color="auto"/>
        <w:bottom w:val="none" w:sz="0" w:space="0" w:color="auto"/>
        <w:right w:val="none" w:sz="0" w:space="0" w:color="auto"/>
      </w:divBdr>
    </w:div>
    <w:div w:id="1466851712">
      <w:marLeft w:val="640"/>
      <w:marRight w:val="0"/>
      <w:marTop w:val="0"/>
      <w:marBottom w:val="0"/>
      <w:divBdr>
        <w:top w:val="none" w:sz="0" w:space="0" w:color="auto"/>
        <w:left w:val="none" w:sz="0" w:space="0" w:color="auto"/>
        <w:bottom w:val="none" w:sz="0" w:space="0" w:color="auto"/>
        <w:right w:val="none" w:sz="0" w:space="0" w:color="auto"/>
      </w:divBdr>
    </w:div>
    <w:div w:id="1467427717">
      <w:marLeft w:val="640"/>
      <w:marRight w:val="0"/>
      <w:marTop w:val="0"/>
      <w:marBottom w:val="0"/>
      <w:divBdr>
        <w:top w:val="none" w:sz="0" w:space="0" w:color="auto"/>
        <w:left w:val="none" w:sz="0" w:space="0" w:color="auto"/>
        <w:bottom w:val="none" w:sz="0" w:space="0" w:color="auto"/>
        <w:right w:val="none" w:sz="0" w:space="0" w:color="auto"/>
      </w:divBdr>
    </w:div>
    <w:div w:id="1468209069">
      <w:marLeft w:val="640"/>
      <w:marRight w:val="0"/>
      <w:marTop w:val="0"/>
      <w:marBottom w:val="0"/>
      <w:divBdr>
        <w:top w:val="none" w:sz="0" w:space="0" w:color="auto"/>
        <w:left w:val="none" w:sz="0" w:space="0" w:color="auto"/>
        <w:bottom w:val="none" w:sz="0" w:space="0" w:color="auto"/>
        <w:right w:val="none" w:sz="0" w:space="0" w:color="auto"/>
      </w:divBdr>
    </w:div>
    <w:div w:id="1469322579">
      <w:marLeft w:val="640"/>
      <w:marRight w:val="0"/>
      <w:marTop w:val="0"/>
      <w:marBottom w:val="0"/>
      <w:divBdr>
        <w:top w:val="none" w:sz="0" w:space="0" w:color="auto"/>
        <w:left w:val="none" w:sz="0" w:space="0" w:color="auto"/>
        <w:bottom w:val="none" w:sz="0" w:space="0" w:color="auto"/>
        <w:right w:val="none" w:sz="0" w:space="0" w:color="auto"/>
      </w:divBdr>
    </w:div>
    <w:div w:id="1469476941">
      <w:marLeft w:val="640"/>
      <w:marRight w:val="0"/>
      <w:marTop w:val="0"/>
      <w:marBottom w:val="0"/>
      <w:divBdr>
        <w:top w:val="none" w:sz="0" w:space="0" w:color="auto"/>
        <w:left w:val="none" w:sz="0" w:space="0" w:color="auto"/>
        <w:bottom w:val="none" w:sz="0" w:space="0" w:color="auto"/>
        <w:right w:val="none" w:sz="0" w:space="0" w:color="auto"/>
      </w:divBdr>
    </w:div>
    <w:div w:id="1470437227">
      <w:marLeft w:val="640"/>
      <w:marRight w:val="0"/>
      <w:marTop w:val="0"/>
      <w:marBottom w:val="0"/>
      <w:divBdr>
        <w:top w:val="none" w:sz="0" w:space="0" w:color="auto"/>
        <w:left w:val="none" w:sz="0" w:space="0" w:color="auto"/>
        <w:bottom w:val="none" w:sz="0" w:space="0" w:color="auto"/>
        <w:right w:val="none" w:sz="0" w:space="0" w:color="auto"/>
      </w:divBdr>
    </w:div>
    <w:div w:id="1470972138">
      <w:marLeft w:val="640"/>
      <w:marRight w:val="0"/>
      <w:marTop w:val="0"/>
      <w:marBottom w:val="0"/>
      <w:divBdr>
        <w:top w:val="none" w:sz="0" w:space="0" w:color="auto"/>
        <w:left w:val="none" w:sz="0" w:space="0" w:color="auto"/>
        <w:bottom w:val="none" w:sz="0" w:space="0" w:color="auto"/>
        <w:right w:val="none" w:sz="0" w:space="0" w:color="auto"/>
      </w:divBdr>
    </w:div>
    <w:div w:id="1471053510">
      <w:marLeft w:val="640"/>
      <w:marRight w:val="0"/>
      <w:marTop w:val="0"/>
      <w:marBottom w:val="0"/>
      <w:divBdr>
        <w:top w:val="none" w:sz="0" w:space="0" w:color="auto"/>
        <w:left w:val="none" w:sz="0" w:space="0" w:color="auto"/>
        <w:bottom w:val="none" w:sz="0" w:space="0" w:color="auto"/>
        <w:right w:val="none" w:sz="0" w:space="0" w:color="auto"/>
      </w:divBdr>
    </w:div>
    <w:div w:id="1471092017">
      <w:marLeft w:val="640"/>
      <w:marRight w:val="0"/>
      <w:marTop w:val="0"/>
      <w:marBottom w:val="0"/>
      <w:divBdr>
        <w:top w:val="none" w:sz="0" w:space="0" w:color="auto"/>
        <w:left w:val="none" w:sz="0" w:space="0" w:color="auto"/>
        <w:bottom w:val="none" w:sz="0" w:space="0" w:color="auto"/>
        <w:right w:val="none" w:sz="0" w:space="0" w:color="auto"/>
      </w:divBdr>
    </w:div>
    <w:div w:id="1471170134">
      <w:marLeft w:val="640"/>
      <w:marRight w:val="0"/>
      <w:marTop w:val="0"/>
      <w:marBottom w:val="0"/>
      <w:divBdr>
        <w:top w:val="none" w:sz="0" w:space="0" w:color="auto"/>
        <w:left w:val="none" w:sz="0" w:space="0" w:color="auto"/>
        <w:bottom w:val="none" w:sz="0" w:space="0" w:color="auto"/>
        <w:right w:val="none" w:sz="0" w:space="0" w:color="auto"/>
      </w:divBdr>
    </w:div>
    <w:div w:id="1471508719">
      <w:marLeft w:val="640"/>
      <w:marRight w:val="0"/>
      <w:marTop w:val="0"/>
      <w:marBottom w:val="0"/>
      <w:divBdr>
        <w:top w:val="none" w:sz="0" w:space="0" w:color="auto"/>
        <w:left w:val="none" w:sz="0" w:space="0" w:color="auto"/>
        <w:bottom w:val="none" w:sz="0" w:space="0" w:color="auto"/>
        <w:right w:val="none" w:sz="0" w:space="0" w:color="auto"/>
      </w:divBdr>
    </w:div>
    <w:div w:id="1471744830">
      <w:marLeft w:val="640"/>
      <w:marRight w:val="0"/>
      <w:marTop w:val="0"/>
      <w:marBottom w:val="0"/>
      <w:divBdr>
        <w:top w:val="none" w:sz="0" w:space="0" w:color="auto"/>
        <w:left w:val="none" w:sz="0" w:space="0" w:color="auto"/>
        <w:bottom w:val="none" w:sz="0" w:space="0" w:color="auto"/>
        <w:right w:val="none" w:sz="0" w:space="0" w:color="auto"/>
      </w:divBdr>
    </w:div>
    <w:div w:id="1471827279">
      <w:marLeft w:val="640"/>
      <w:marRight w:val="0"/>
      <w:marTop w:val="0"/>
      <w:marBottom w:val="0"/>
      <w:divBdr>
        <w:top w:val="none" w:sz="0" w:space="0" w:color="auto"/>
        <w:left w:val="none" w:sz="0" w:space="0" w:color="auto"/>
        <w:bottom w:val="none" w:sz="0" w:space="0" w:color="auto"/>
        <w:right w:val="none" w:sz="0" w:space="0" w:color="auto"/>
      </w:divBdr>
    </w:div>
    <w:div w:id="1472793225">
      <w:marLeft w:val="640"/>
      <w:marRight w:val="0"/>
      <w:marTop w:val="0"/>
      <w:marBottom w:val="0"/>
      <w:divBdr>
        <w:top w:val="none" w:sz="0" w:space="0" w:color="auto"/>
        <w:left w:val="none" w:sz="0" w:space="0" w:color="auto"/>
        <w:bottom w:val="none" w:sz="0" w:space="0" w:color="auto"/>
        <w:right w:val="none" w:sz="0" w:space="0" w:color="auto"/>
      </w:divBdr>
    </w:div>
    <w:div w:id="1473281598">
      <w:marLeft w:val="640"/>
      <w:marRight w:val="0"/>
      <w:marTop w:val="0"/>
      <w:marBottom w:val="0"/>
      <w:divBdr>
        <w:top w:val="none" w:sz="0" w:space="0" w:color="auto"/>
        <w:left w:val="none" w:sz="0" w:space="0" w:color="auto"/>
        <w:bottom w:val="none" w:sz="0" w:space="0" w:color="auto"/>
        <w:right w:val="none" w:sz="0" w:space="0" w:color="auto"/>
      </w:divBdr>
    </w:div>
    <w:div w:id="1473792009">
      <w:marLeft w:val="640"/>
      <w:marRight w:val="0"/>
      <w:marTop w:val="0"/>
      <w:marBottom w:val="0"/>
      <w:divBdr>
        <w:top w:val="none" w:sz="0" w:space="0" w:color="auto"/>
        <w:left w:val="none" w:sz="0" w:space="0" w:color="auto"/>
        <w:bottom w:val="none" w:sz="0" w:space="0" w:color="auto"/>
        <w:right w:val="none" w:sz="0" w:space="0" w:color="auto"/>
      </w:divBdr>
    </w:div>
    <w:div w:id="1474374259">
      <w:marLeft w:val="640"/>
      <w:marRight w:val="0"/>
      <w:marTop w:val="0"/>
      <w:marBottom w:val="0"/>
      <w:divBdr>
        <w:top w:val="none" w:sz="0" w:space="0" w:color="auto"/>
        <w:left w:val="none" w:sz="0" w:space="0" w:color="auto"/>
        <w:bottom w:val="none" w:sz="0" w:space="0" w:color="auto"/>
        <w:right w:val="none" w:sz="0" w:space="0" w:color="auto"/>
      </w:divBdr>
    </w:div>
    <w:div w:id="1475443283">
      <w:marLeft w:val="640"/>
      <w:marRight w:val="0"/>
      <w:marTop w:val="0"/>
      <w:marBottom w:val="0"/>
      <w:divBdr>
        <w:top w:val="none" w:sz="0" w:space="0" w:color="auto"/>
        <w:left w:val="none" w:sz="0" w:space="0" w:color="auto"/>
        <w:bottom w:val="none" w:sz="0" w:space="0" w:color="auto"/>
        <w:right w:val="none" w:sz="0" w:space="0" w:color="auto"/>
      </w:divBdr>
    </w:div>
    <w:div w:id="1475486362">
      <w:marLeft w:val="640"/>
      <w:marRight w:val="0"/>
      <w:marTop w:val="0"/>
      <w:marBottom w:val="0"/>
      <w:divBdr>
        <w:top w:val="none" w:sz="0" w:space="0" w:color="auto"/>
        <w:left w:val="none" w:sz="0" w:space="0" w:color="auto"/>
        <w:bottom w:val="none" w:sz="0" w:space="0" w:color="auto"/>
        <w:right w:val="none" w:sz="0" w:space="0" w:color="auto"/>
      </w:divBdr>
    </w:div>
    <w:div w:id="1477408475">
      <w:marLeft w:val="640"/>
      <w:marRight w:val="0"/>
      <w:marTop w:val="0"/>
      <w:marBottom w:val="0"/>
      <w:divBdr>
        <w:top w:val="none" w:sz="0" w:space="0" w:color="auto"/>
        <w:left w:val="none" w:sz="0" w:space="0" w:color="auto"/>
        <w:bottom w:val="none" w:sz="0" w:space="0" w:color="auto"/>
        <w:right w:val="none" w:sz="0" w:space="0" w:color="auto"/>
      </w:divBdr>
    </w:div>
    <w:div w:id="1479222597">
      <w:marLeft w:val="640"/>
      <w:marRight w:val="0"/>
      <w:marTop w:val="0"/>
      <w:marBottom w:val="0"/>
      <w:divBdr>
        <w:top w:val="none" w:sz="0" w:space="0" w:color="auto"/>
        <w:left w:val="none" w:sz="0" w:space="0" w:color="auto"/>
        <w:bottom w:val="none" w:sz="0" w:space="0" w:color="auto"/>
        <w:right w:val="none" w:sz="0" w:space="0" w:color="auto"/>
      </w:divBdr>
    </w:div>
    <w:div w:id="1480150463">
      <w:marLeft w:val="640"/>
      <w:marRight w:val="0"/>
      <w:marTop w:val="0"/>
      <w:marBottom w:val="0"/>
      <w:divBdr>
        <w:top w:val="none" w:sz="0" w:space="0" w:color="auto"/>
        <w:left w:val="none" w:sz="0" w:space="0" w:color="auto"/>
        <w:bottom w:val="none" w:sz="0" w:space="0" w:color="auto"/>
        <w:right w:val="none" w:sz="0" w:space="0" w:color="auto"/>
      </w:divBdr>
    </w:div>
    <w:div w:id="1480196659">
      <w:marLeft w:val="640"/>
      <w:marRight w:val="0"/>
      <w:marTop w:val="0"/>
      <w:marBottom w:val="0"/>
      <w:divBdr>
        <w:top w:val="none" w:sz="0" w:space="0" w:color="auto"/>
        <w:left w:val="none" w:sz="0" w:space="0" w:color="auto"/>
        <w:bottom w:val="none" w:sz="0" w:space="0" w:color="auto"/>
        <w:right w:val="none" w:sz="0" w:space="0" w:color="auto"/>
      </w:divBdr>
    </w:div>
    <w:div w:id="1480800478">
      <w:marLeft w:val="640"/>
      <w:marRight w:val="0"/>
      <w:marTop w:val="0"/>
      <w:marBottom w:val="0"/>
      <w:divBdr>
        <w:top w:val="none" w:sz="0" w:space="0" w:color="auto"/>
        <w:left w:val="none" w:sz="0" w:space="0" w:color="auto"/>
        <w:bottom w:val="none" w:sz="0" w:space="0" w:color="auto"/>
        <w:right w:val="none" w:sz="0" w:space="0" w:color="auto"/>
      </w:divBdr>
    </w:div>
    <w:div w:id="1481072773">
      <w:marLeft w:val="640"/>
      <w:marRight w:val="0"/>
      <w:marTop w:val="0"/>
      <w:marBottom w:val="0"/>
      <w:divBdr>
        <w:top w:val="none" w:sz="0" w:space="0" w:color="auto"/>
        <w:left w:val="none" w:sz="0" w:space="0" w:color="auto"/>
        <w:bottom w:val="none" w:sz="0" w:space="0" w:color="auto"/>
        <w:right w:val="none" w:sz="0" w:space="0" w:color="auto"/>
      </w:divBdr>
    </w:div>
    <w:div w:id="1482037737">
      <w:marLeft w:val="640"/>
      <w:marRight w:val="0"/>
      <w:marTop w:val="0"/>
      <w:marBottom w:val="0"/>
      <w:divBdr>
        <w:top w:val="none" w:sz="0" w:space="0" w:color="auto"/>
        <w:left w:val="none" w:sz="0" w:space="0" w:color="auto"/>
        <w:bottom w:val="none" w:sz="0" w:space="0" w:color="auto"/>
        <w:right w:val="none" w:sz="0" w:space="0" w:color="auto"/>
      </w:divBdr>
    </w:div>
    <w:div w:id="1482455808">
      <w:marLeft w:val="640"/>
      <w:marRight w:val="0"/>
      <w:marTop w:val="0"/>
      <w:marBottom w:val="0"/>
      <w:divBdr>
        <w:top w:val="none" w:sz="0" w:space="0" w:color="auto"/>
        <w:left w:val="none" w:sz="0" w:space="0" w:color="auto"/>
        <w:bottom w:val="none" w:sz="0" w:space="0" w:color="auto"/>
        <w:right w:val="none" w:sz="0" w:space="0" w:color="auto"/>
      </w:divBdr>
    </w:div>
    <w:div w:id="1484540721">
      <w:marLeft w:val="640"/>
      <w:marRight w:val="0"/>
      <w:marTop w:val="0"/>
      <w:marBottom w:val="0"/>
      <w:divBdr>
        <w:top w:val="none" w:sz="0" w:space="0" w:color="auto"/>
        <w:left w:val="none" w:sz="0" w:space="0" w:color="auto"/>
        <w:bottom w:val="none" w:sz="0" w:space="0" w:color="auto"/>
        <w:right w:val="none" w:sz="0" w:space="0" w:color="auto"/>
      </w:divBdr>
    </w:div>
    <w:div w:id="1485243054">
      <w:marLeft w:val="640"/>
      <w:marRight w:val="0"/>
      <w:marTop w:val="0"/>
      <w:marBottom w:val="0"/>
      <w:divBdr>
        <w:top w:val="none" w:sz="0" w:space="0" w:color="auto"/>
        <w:left w:val="none" w:sz="0" w:space="0" w:color="auto"/>
        <w:bottom w:val="none" w:sz="0" w:space="0" w:color="auto"/>
        <w:right w:val="none" w:sz="0" w:space="0" w:color="auto"/>
      </w:divBdr>
    </w:div>
    <w:div w:id="1485314340">
      <w:marLeft w:val="640"/>
      <w:marRight w:val="0"/>
      <w:marTop w:val="0"/>
      <w:marBottom w:val="0"/>
      <w:divBdr>
        <w:top w:val="none" w:sz="0" w:space="0" w:color="auto"/>
        <w:left w:val="none" w:sz="0" w:space="0" w:color="auto"/>
        <w:bottom w:val="none" w:sz="0" w:space="0" w:color="auto"/>
        <w:right w:val="none" w:sz="0" w:space="0" w:color="auto"/>
      </w:divBdr>
    </w:div>
    <w:div w:id="1485585194">
      <w:marLeft w:val="640"/>
      <w:marRight w:val="0"/>
      <w:marTop w:val="0"/>
      <w:marBottom w:val="0"/>
      <w:divBdr>
        <w:top w:val="none" w:sz="0" w:space="0" w:color="auto"/>
        <w:left w:val="none" w:sz="0" w:space="0" w:color="auto"/>
        <w:bottom w:val="none" w:sz="0" w:space="0" w:color="auto"/>
        <w:right w:val="none" w:sz="0" w:space="0" w:color="auto"/>
      </w:divBdr>
    </w:div>
    <w:div w:id="1486244262">
      <w:marLeft w:val="640"/>
      <w:marRight w:val="0"/>
      <w:marTop w:val="0"/>
      <w:marBottom w:val="0"/>
      <w:divBdr>
        <w:top w:val="none" w:sz="0" w:space="0" w:color="auto"/>
        <w:left w:val="none" w:sz="0" w:space="0" w:color="auto"/>
        <w:bottom w:val="none" w:sz="0" w:space="0" w:color="auto"/>
        <w:right w:val="none" w:sz="0" w:space="0" w:color="auto"/>
      </w:divBdr>
    </w:div>
    <w:div w:id="1486431242">
      <w:marLeft w:val="640"/>
      <w:marRight w:val="0"/>
      <w:marTop w:val="0"/>
      <w:marBottom w:val="0"/>
      <w:divBdr>
        <w:top w:val="none" w:sz="0" w:space="0" w:color="auto"/>
        <w:left w:val="none" w:sz="0" w:space="0" w:color="auto"/>
        <w:bottom w:val="none" w:sz="0" w:space="0" w:color="auto"/>
        <w:right w:val="none" w:sz="0" w:space="0" w:color="auto"/>
      </w:divBdr>
    </w:div>
    <w:div w:id="1486507530">
      <w:marLeft w:val="640"/>
      <w:marRight w:val="0"/>
      <w:marTop w:val="0"/>
      <w:marBottom w:val="0"/>
      <w:divBdr>
        <w:top w:val="none" w:sz="0" w:space="0" w:color="auto"/>
        <w:left w:val="none" w:sz="0" w:space="0" w:color="auto"/>
        <w:bottom w:val="none" w:sz="0" w:space="0" w:color="auto"/>
        <w:right w:val="none" w:sz="0" w:space="0" w:color="auto"/>
      </w:divBdr>
    </w:div>
    <w:div w:id="1487093723">
      <w:marLeft w:val="640"/>
      <w:marRight w:val="0"/>
      <w:marTop w:val="0"/>
      <w:marBottom w:val="0"/>
      <w:divBdr>
        <w:top w:val="none" w:sz="0" w:space="0" w:color="auto"/>
        <w:left w:val="none" w:sz="0" w:space="0" w:color="auto"/>
        <w:bottom w:val="none" w:sz="0" w:space="0" w:color="auto"/>
        <w:right w:val="none" w:sz="0" w:space="0" w:color="auto"/>
      </w:divBdr>
    </w:div>
    <w:div w:id="1487208933">
      <w:bodyDiv w:val="1"/>
      <w:marLeft w:val="0"/>
      <w:marRight w:val="0"/>
      <w:marTop w:val="0"/>
      <w:marBottom w:val="0"/>
      <w:divBdr>
        <w:top w:val="none" w:sz="0" w:space="0" w:color="auto"/>
        <w:left w:val="none" w:sz="0" w:space="0" w:color="auto"/>
        <w:bottom w:val="none" w:sz="0" w:space="0" w:color="auto"/>
        <w:right w:val="none" w:sz="0" w:space="0" w:color="auto"/>
      </w:divBdr>
      <w:divsChild>
        <w:div w:id="21443745">
          <w:marLeft w:val="640"/>
          <w:marRight w:val="0"/>
          <w:marTop w:val="0"/>
          <w:marBottom w:val="0"/>
          <w:divBdr>
            <w:top w:val="none" w:sz="0" w:space="0" w:color="auto"/>
            <w:left w:val="none" w:sz="0" w:space="0" w:color="auto"/>
            <w:bottom w:val="none" w:sz="0" w:space="0" w:color="auto"/>
            <w:right w:val="none" w:sz="0" w:space="0" w:color="auto"/>
          </w:divBdr>
        </w:div>
        <w:div w:id="51973345">
          <w:marLeft w:val="640"/>
          <w:marRight w:val="0"/>
          <w:marTop w:val="0"/>
          <w:marBottom w:val="0"/>
          <w:divBdr>
            <w:top w:val="none" w:sz="0" w:space="0" w:color="auto"/>
            <w:left w:val="none" w:sz="0" w:space="0" w:color="auto"/>
            <w:bottom w:val="none" w:sz="0" w:space="0" w:color="auto"/>
            <w:right w:val="none" w:sz="0" w:space="0" w:color="auto"/>
          </w:divBdr>
        </w:div>
        <w:div w:id="59256303">
          <w:marLeft w:val="640"/>
          <w:marRight w:val="0"/>
          <w:marTop w:val="0"/>
          <w:marBottom w:val="0"/>
          <w:divBdr>
            <w:top w:val="none" w:sz="0" w:space="0" w:color="auto"/>
            <w:left w:val="none" w:sz="0" w:space="0" w:color="auto"/>
            <w:bottom w:val="none" w:sz="0" w:space="0" w:color="auto"/>
            <w:right w:val="none" w:sz="0" w:space="0" w:color="auto"/>
          </w:divBdr>
        </w:div>
        <w:div w:id="69664772">
          <w:marLeft w:val="640"/>
          <w:marRight w:val="0"/>
          <w:marTop w:val="0"/>
          <w:marBottom w:val="0"/>
          <w:divBdr>
            <w:top w:val="none" w:sz="0" w:space="0" w:color="auto"/>
            <w:left w:val="none" w:sz="0" w:space="0" w:color="auto"/>
            <w:bottom w:val="none" w:sz="0" w:space="0" w:color="auto"/>
            <w:right w:val="none" w:sz="0" w:space="0" w:color="auto"/>
          </w:divBdr>
        </w:div>
        <w:div w:id="112746057">
          <w:marLeft w:val="640"/>
          <w:marRight w:val="0"/>
          <w:marTop w:val="0"/>
          <w:marBottom w:val="0"/>
          <w:divBdr>
            <w:top w:val="none" w:sz="0" w:space="0" w:color="auto"/>
            <w:left w:val="none" w:sz="0" w:space="0" w:color="auto"/>
            <w:bottom w:val="none" w:sz="0" w:space="0" w:color="auto"/>
            <w:right w:val="none" w:sz="0" w:space="0" w:color="auto"/>
          </w:divBdr>
        </w:div>
        <w:div w:id="121117931">
          <w:marLeft w:val="640"/>
          <w:marRight w:val="0"/>
          <w:marTop w:val="0"/>
          <w:marBottom w:val="0"/>
          <w:divBdr>
            <w:top w:val="none" w:sz="0" w:space="0" w:color="auto"/>
            <w:left w:val="none" w:sz="0" w:space="0" w:color="auto"/>
            <w:bottom w:val="none" w:sz="0" w:space="0" w:color="auto"/>
            <w:right w:val="none" w:sz="0" w:space="0" w:color="auto"/>
          </w:divBdr>
        </w:div>
        <w:div w:id="126972055">
          <w:marLeft w:val="640"/>
          <w:marRight w:val="0"/>
          <w:marTop w:val="0"/>
          <w:marBottom w:val="0"/>
          <w:divBdr>
            <w:top w:val="none" w:sz="0" w:space="0" w:color="auto"/>
            <w:left w:val="none" w:sz="0" w:space="0" w:color="auto"/>
            <w:bottom w:val="none" w:sz="0" w:space="0" w:color="auto"/>
            <w:right w:val="none" w:sz="0" w:space="0" w:color="auto"/>
          </w:divBdr>
        </w:div>
        <w:div w:id="148912325">
          <w:marLeft w:val="640"/>
          <w:marRight w:val="0"/>
          <w:marTop w:val="0"/>
          <w:marBottom w:val="0"/>
          <w:divBdr>
            <w:top w:val="none" w:sz="0" w:space="0" w:color="auto"/>
            <w:left w:val="none" w:sz="0" w:space="0" w:color="auto"/>
            <w:bottom w:val="none" w:sz="0" w:space="0" w:color="auto"/>
            <w:right w:val="none" w:sz="0" w:space="0" w:color="auto"/>
          </w:divBdr>
        </w:div>
        <w:div w:id="150752921">
          <w:marLeft w:val="640"/>
          <w:marRight w:val="0"/>
          <w:marTop w:val="0"/>
          <w:marBottom w:val="0"/>
          <w:divBdr>
            <w:top w:val="none" w:sz="0" w:space="0" w:color="auto"/>
            <w:left w:val="none" w:sz="0" w:space="0" w:color="auto"/>
            <w:bottom w:val="none" w:sz="0" w:space="0" w:color="auto"/>
            <w:right w:val="none" w:sz="0" w:space="0" w:color="auto"/>
          </w:divBdr>
        </w:div>
        <w:div w:id="185095285">
          <w:marLeft w:val="640"/>
          <w:marRight w:val="0"/>
          <w:marTop w:val="0"/>
          <w:marBottom w:val="0"/>
          <w:divBdr>
            <w:top w:val="none" w:sz="0" w:space="0" w:color="auto"/>
            <w:left w:val="none" w:sz="0" w:space="0" w:color="auto"/>
            <w:bottom w:val="none" w:sz="0" w:space="0" w:color="auto"/>
            <w:right w:val="none" w:sz="0" w:space="0" w:color="auto"/>
          </w:divBdr>
        </w:div>
        <w:div w:id="209462593">
          <w:marLeft w:val="640"/>
          <w:marRight w:val="0"/>
          <w:marTop w:val="0"/>
          <w:marBottom w:val="0"/>
          <w:divBdr>
            <w:top w:val="none" w:sz="0" w:space="0" w:color="auto"/>
            <w:left w:val="none" w:sz="0" w:space="0" w:color="auto"/>
            <w:bottom w:val="none" w:sz="0" w:space="0" w:color="auto"/>
            <w:right w:val="none" w:sz="0" w:space="0" w:color="auto"/>
          </w:divBdr>
        </w:div>
        <w:div w:id="222565907">
          <w:marLeft w:val="640"/>
          <w:marRight w:val="0"/>
          <w:marTop w:val="0"/>
          <w:marBottom w:val="0"/>
          <w:divBdr>
            <w:top w:val="none" w:sz="0" w:space="0" w:color="auto"/>
            <w:left w:val="none" w:sz="0" w:space="0" w:color="auto"/>
            <w:bottom w:val="none" w:sz="0" w:space="0" w:color="auto"/>
            <w:right w:val="none" w:sz="0" w:space="0" w:color="auto"/>
          </w:divBdr>
        </w:div>
        <w:div w:id="234627046">
          <w:marLeft w:val="640"/>
          <w:marRight w:val="0"/>
          <w:marTop w:val="0"/>
          <w:marBottom w:val="0"/>
          <w:divBdr>
            <w:top w:val="none" w:sz="0" w:space="0" w:color="auto"/>
            <w:left w:val="none" w:sz="0" w:space="0" w:color="auto"/>
            <w:bottom w:val="none" w:sz="0" w:space="0" w:color="auto"/>
            <w:right w:val="none" w:sz="0" w:space="0" w:color="auto"/>
          </w:divBdr>
        </w:div>
        <w:div w:id="251281612">
          <w:marLeft w:val="640"/>
          <w:marRight w:val="0"/>
          <w:marTop w:val="0"/>
          <w:marBottom w:val="0"/>
          <w:divBdr>
            <w:top w:val="none" w:sz="0" w:space="0" w:color="auto"/>
            <w:left w:val="none" w:sz="0" w:space="0" w:color="auto"/>
            <w:bottom w:val="none" w:sz="0" w:space="0" w:color="auto"/>
            <w:right w:val="none" w:sz="0" w:space="0" w:color="auto"/>
          </w:divBdr>
        </w:div>
        <w:div w:id="260574222">
          <w:marLeft w:val="640"/>
          <w:marRight w:val="0"/>
          <w:marTop w:val="0"/>
          <w:marBottom w:val="0"/>
          <w:divBdr>
            <w:top w:val="none" w:sz="0" w:space="0" w:color="auto"/>
            <w:left w:val="none" w:sz="0" w:space="0" w:color="auto"/>
            <w:bottom w:val="none" w:sz="0" w:space="0" w:color="auto"/>
            <w:right w:val="none" w:sz="0" w:space="0" w:color="auto"/>
          </w:divBdr>
        </w:div>
        <w:div w:id="262541166">
          <w:marLeft w:val="640"/>
          <w:marRight w:val="0"/>
          <w:marTop w:val="0"/>
          <w:marBottom w:val="0"/>
          <w:divBdr>
            <w:top w:val="none" w:sz="0" w:space="0" w:color="auto"/>
            <w:left w:val="none" w:sz="0" w:space="0" w:color="auto"/>
            <w:bottom w:val="none" w:sz="0" w:space="0" w:color="auto"/>
            <w:right w:val="none" w:sz="0" w:space="0" w:color="auto"/>
          </w:divBdr>
        </w:div>
        <w:div w:id="272708942">
          <w:marLeft w:val="640"/>
          <w:marRight w:val="0"/>
          <w:marTop w:val="0"/>
          <w:marBottom w:val="0"/>
          <w:divBdr>
            <w:top w:val="none" w:sz="0" w:space="0" w:color="auto"/>
            <w:left w:val="none" w:sz="0" w:space="0" w:color="auto"/>
            <w:bottom w:val="none" w:sz="0" w:space="0" w:color="auto"/>
            <w:right w:val="none" w:sz="0" w:space="0" w:color="auto"/>
          </w:divBdr>
        </w:div>
        <w:div w:id="278731011">
          <w:marLeft w:val="640"/>
          <w:marRight w:val="0"/>
          <w:marTop w:val="0"/>
          <w:marBottom w:val="0"/>
          <w:divBdr>
            <w:top w:val="none" w:sz="0" w:space="0" w:color="auto"/>
            <w:left w:val="none" w:sz="0" w:space="0" w:color="auto"/>
            <w:bottom w:val="none" w:sz="0" w:space="0" w:color="auto"/>
            <w:right w:val="none" w:sz="0" w:space="0" w:color="auto"/>
          </w:divBdr>
        </w:div>
        <w:div w:id="282462351">
          <w:marLeft w:val="640"/>
          <w:marRight w:val="0"/>
          <w:marTop w:val="0"/>
          <w:marBottom w:val="0"/>
          <w:divBdr>
            <w:top w:val="none" w:sz="0" w:space="0" w:color="auto"/>
            <w:left w:val="none" w:sz="0" w:space="0" w:color="auto"/>
            <w:bottom w:val="none" w:sz="0" w:space="0" w:color="auto"/>
            <w:right w:val="none" w:sz="0" w:space="0" w:color="auto"/>
          </w:divBdr>
        </w:div>
        <w:div w:id="335502837">
          <w:marLeft w:val="640"/>
          <w:marRight w:val="0"/>
          <w:marTop w:val="0"/>
          <w:marBottom w:val="0"/>
          <w:divBdr>
            <w:top w:val="none" w:sz="0" w:space="0" w:color="auto"/>
            <w:left w:val="none" w:sz="0" w:space="0" w:color="auto"/>
            <w:bottom w:val="none" w:sz="0" w:space="0" w:color="auto"/>
            <w:right w:val="none" w:sz="0" w:space="0" w:color="auto"/>
          </w:divBdr>
        </w:div>
        <w:div w:id="339622834">
          <w:marLeft w:val="640"/>
          <w:marRight w:val="0"/>
          <w:marTop w:val="0"/>
          <w:marBottom w:val="0"/>
          <w:divBdr>
            <w:top w:val="none" w:sz="0" w:space="0" w:color="auto"/>
            <w:left w:val="none" w:sz="0" w:space="0" w:color="auto"/>
            <w:bottom w:val="none" w:sz="0" w:space="0" w:color="auto"/>
            <w:right w:val="none" w:sz="0" w:space="0" w:color="auto"/>
          </w:divBdr>
        </w:div>
        <w:div w:id="353305796">
          <w:marLeft w:val="640"/>
          <w:marRight w:val="0"/>
          <w:marTop w:val="0"/>
          <w:marBottom w:val="0"/>
          <w:divBdr>
            <w:top w:val="none" w:sz="0" w:space="0" w:color="auto"/>
            <w:left w:val="none" w:sz="0" w:space="0" w:color="auto"/>
            <w:bottom w:val="none" w:sz="0" w:space="0" w:color="auto"/>
            <w:right w:val="none" w:sz="0" w:space="0" w:color="auto"/>
          </w:divBdr>
        </w:div>
        <w:div w:id="374738732">
          <w:marLeft w:val="640"/>
          <w:marRight w:val="0"/>
          <w:marTop w:val="0"/>
          <w:marBottom w:val="0"/>
          <w:divBdr>
            <w:top w:val="none" w:sz="0" w:space="0" w:color="auto"/>
            <w:left w:val="none" w:sz="0" w:space="0" w:color="auto"/>
            <w:bottom w:val="none" w:sz="0" w:space="0" w:color="auto"/>
            <w:right w:val="none" w:sz="0" w:space="0" w:color="auto"/>
          </w:divBdr>
        </w:div>
        <w:div w:id="381751973">
          <w:marLeft w:val="640"/>
          <w:marRight w:val="0"/>
          <w:marTop w:val="0"/>
          <w:marBottom w:val="0"/>
          <w:divBdr>
            <w:top w:val="none" w:sz="0" w:space="0" w:color="auto"/>
            <w:left w:val="none" w:sz="0" w:space="0" w:color="auto"/>
            <w:bottom w:val="none" w:sz="0" w:space="0" w:color="auto"/>
            <w:right w:val="none" w:sz="0" w:space="0" w:color="auto"/>
          </w:divBdr>
        </w:div>
        <w:div w:id="397049849">
          <w:marLeft w:val="640"/>
          <w:marRight w:val="0"/>
          <w:marTop w:val="0"/>
          <w:marBottom w:val="0"/>
          <w:divBdr>
            <w:top w:val="none" w:sz="0" w:space="0" w:color="auto"/>
            <w:left w:val="none" w:sz="0" w:space="0" w:color="auto"/>
            <w:bottom w:val="none" w:sz="0" w:space="0" w:color="auto"/>
            <w:right w:val="none" w:sz="0" w:space="0" w:color="auto"/>
          </w:divBdr>
        </w:div>
        <w:div w:id="450563081">
          <w:marLeft w:val="640"/>
          <w:marRight w:val="0"/>
          <w:marTop w:val="0"/>
          <w:marBottom w:val="0"/>
          <w:divBdr>
            <w:top w:val="none" w:sz="0" w:space="0" w:color="auto"/>
            <w:left w:val="none" w:sz="0" w:space="0" w:color="auto"/>
            <w:bottom w:val="none" w:sz="0" w:space="0" w:color="auto"/>
            <w:right w:val="none" w:sz="0" w:space="0" w:color="auto"/>
          </w:divBdr>
        </w:div>
        <w:div w:id="452746645">
          <w:marLeft w:val="640"/>
          <w:marRight w:val="0"/>
          <w:marTop w:val="0"/>
          <w:marBottom w:val="0"/>
          <w:divBdr>
            <w:top w:val="none" w:sz="0" w:space="0" w:color="auto"/>
            <w:left w:val="none" w:sz="0" w:space="0" w:color="auto"/>
            <w:bottom w:val="none" w:sz="0" w:space="0" w:color="auto"/>
            <w:right w:val="none" w:sz="0" w:space="0" w:color="auto"/>
          </w:divBdr>
        </w:div>
        <w:div w:id="501823704">
          <w:marLeft w:val="640"/>
          <w:marRight w:val="0"/>
          <w:marTop w:val="0"/>
          <w:marBottom w:val="0"/>
          <w:divBdr>
            <w:top w:val="none" w:sz="0" w:space="0" w:color="auto"/>
            <w:left w:val="none" w:sz="0" w:space="0" w:color="auto"/>
            <w:bottom w:val="none" w:sz="0" w:space="0" w:color="auto"/>
            <w:right w:val="none" w:sz="0" w:space="0" w:color="auto"/>
          </w:divBdr>
        </w:div>
        <w:div w:id="506553943">
          <w:marLeft w:val="640"/>
          <w:marRight w:val="0"/>
          <w:marTop w:val="0"/>
          <w:marBottom w:val="0"/>
          <w:divBdr>
            <w:top w:val="none" w:sz="0" w:space="0" w:color="auto"/>
            <w:left w:val="none" w:sz="0" w:space="0" w:color="auto"/>
            <w:bottom w:val="none" w:sz="0" w:space="0" w:color="auto"/>
            <w:right w:val="none" w:sz="0" w:space="0" w:color="auto"/>
          </w:divBdr>
        </w:div>
        <w:div w:id="534925999">
          <w:marLeft w:val="640"/>
          <w:marRight w:val="0"/>
          <w:marTop w:val="0"/>
          <w:marBottom w:val="0"/>
          <w:divBdr>
            <w:top w:val="none" w:sz="0" w:space="0" w:color="auto"/>
            <w:left w:val="none" w:sz="0" w:space="0" w:color="auto"/>
            <w:bottom w:val="none" w:sz="0" w:space="0" w:color="auto"/>
            <w:right w:val="none" w:sz="0" w:space="0" w:color="auto"/>
          </w:divBdr>
        </w:div>
        <w:div w:id="556358208">
          <w:marLeft w:val="640"/>
          <w:marRight w:val="0"/>
          <w:marTop w:val="0"/>
          <w:marBottom w:val="0"/>
          <w:divBdr>
            <w:top w:val="none" w:sz="0" w:space="0" w:color="auto"/>
            <w:left w:val="none" w:sz="0" w:space="0" w:color="auto"/>
            <w:bottom w:val="none" w:sz="0" w:space="0" w:color="auto"/>
            <w:right w:val="none" w:sz="0" w:space="0" w:color="auto"/>
          </w:divBdr>
        </w:div>
        <w:div w:id="571890758">
          <w:marLeft w:val="640"/>
          <w:marRight w:val="0"/>
          <w:marTop w:val="0"/>
          <w:marBottom w:val="0"/>
          <w:divBdr>
            <w:top w:val="none" w:sz="0" w:space="0" w:color="auto"/>
            <w:left w:val="none" w:sz="0" w:space="0" w:color="auto"/>
            <w:bottom w:val="none" w:sz="0" w:space="0" w:color="auto"/>
            <w:right w:val="none" w:sz="0" w:space="0" w:color="auto"/>
          </w:divBdr>
        </w:div>
        <w:div w:id="580407954">
          <w:marLeft w:val="640"/>
          <w:marRight w:val="0"/>
          <w:marTop w:val="0"/>
          <w:marBottom w:val="0"/>
          <w:divBdr>
            <w:top w:val="none" w:sz="0" w:space="0" w:color="auto"/>
            <w:left w:val="none" w:sz="0" w:space="0" w:color="auto"/>
            <w:bottom w:val="none" w:sz="0" w:space="0" w:color="auto"/>
            <w:right w:val="none" w:sz="0" w:space="0" w:color="auto"/>
          </w:divBdr>
        </w:div>
        <w:div w:id="584388421">
          <w:marLeft w:val="640"/>
          <w:marRight w:val="0"/>
          <w:marTop w:val="0"/>
          <w:marBottom w:val="0"/>
          <w:divBdr>
            <w:top w:val="none" w:sz="0" w:space="0" w:color="auto"/>
            <w:left w:val="none" w:sz="0" w:space="0" w:color="auto"/>
            <w:bottom w:val="none" w:sz="0" w:space="0" w:color="auto"/>
            <w:right w:val="none" w:sz="0" w:space="0" w:color="auto"/>
          </w:divBdr>
        </w:div>
        <w:div w:id="584926127">
          <w:marLeft w:val="640"/>
          <w:marRight w:val="0"/>
          <w:marTop w:val="0"/>
          <w:marBottom w:val="0"/>
          <w:divBdr>
            <w:top w:val="none" w:sz="0" w:space="0" w:color="auto"/>
            <w:left w:val="none" w:sz="0" w:space="0" w:color="auto"/>
            <w:bottom w:val="none" w:sz="0" w:space="0" w:color="auto"/>
            <w:right w:val="none" w:sz="0" w:space="0" w:color="auto"/>
          </w:divBdr>
        </w:div>
        <w:div w:id="586231995">
          <w:marLeft w:val="640"/>
          <w:marRight w:val="0"/>
          <w:marTop w:val="0"/>
          <w:marBottom w:val="0"/>
          <w:divBdr>
            <w:top w:val="none" w:sz="0" w:space="0" w:color="auto"/>
            <w:left w:val="none" w:sz="0" w:space="0" w:color="auto"/>
            <w:bottom w:val="none" w:sz="0" w:space="0" w:color="auto"/>
            <w:right w:val="none" w:sz="0" w:space="0" w:color="auto"/>
          </w:divBdr>
        </w:div>
        <w:div w:id="598835103">
          <w:marLeft w:val="640"/>
          <w:marRight w:val="0"/>
          <w:marTop w:val="0"/>
          <w:marBottom w:val="0"/>
          <w:divBdr>
            <w:top w:val="none" w:sz="0" w:space="0" w:color="auto"/>
            <w:left w:val="none" w:sz="0" w:space="0" w:color="auto"/>
            <w:bottom w:val="none" w:sz="0" w:space="0" w:color="auto"/>
            <w:right w:val="none" w:sz="0" w:space="0" w:color="auto"/>
          </w:divBdr>
        </w:div>
        <w:div w:id="620768195">
          <w:marLeft w:val="640"/>
          <w:marRight w:val="0"/>
          <w:marTop w:val="0"/>
          <w:marBottom w:val="0"/>
          <w:divBdr>
            <w:top w:val="none" w:sz="0" w:space="0" w:color="auto"/>
            <w:left w:val="none" w:sz="0" w:space="0" w:color="auto"/>
            <w:bottom w:val="none" w:sz="0" w:space="0" w:color="auto"/>
            <w:right w:val="none" w:sz="0" w:space="0" w:color="auto"/>
          </w:divBdr>
        </w:div>
        <w:div w:id="655646960">
          <w:marLeft w:val="640"/>
          <w:marRight w:val="0"/>
          <w:marTop w:val="0"/>
          <w:marBottom w:val="0"/>
          <w:divBdr>
            <w:top w:val="none" w:sz="0" w:space="0" w:color="auto"/>
            <w:left w:val="none" w:sz="0" w:space="0" w:color="auto"/>
            <w:bottom w:val="none" w:sz="0" w:space="0" w:color="auto"/>
            <w:right w:val="none" w:sz="0" w:space="0" w:color="auto"/>
          </w:divBdr>
        </w:div>
        <w:div w:id="689721055">
          <w:marLeft w:val="640"/>
          <w:marRight w:val="0"/>
          <w:marTop w:val="0"/>
          <w:marBottom w:val="0"/>
          <w:divBdr>
            <w:top w:val="none" w:sz="0" w:space="0" w:color="auto"/>
            <w:left w:val="none" w:sz="0" w:space="0" w:color="auto"/>
            <w:bottom w:val="none" w:sz="0" w:space="0" w:color="auto"/>
            <w:right w:val="none" w:sz="0" w:space="0" w:color="auto"/>
          </w:divBdr>
        </w:div>
        <w:div w:id="689838906">
          <w:marLeft w:val="640"/>
          <w:marRight w:val="0"/>
          <w:marTop w:val="0"/>
          <w:marBottom w:val="0"/>
          <w:divBdr>
            <w:top w:val="none" w:sz="0" w:space="0" w:color="auto"/>
            <w:left w:val="none" w:sz="0" w:space="0" w:color="auto"/>
            <w:bottom w:val="none" w:sz="0" w:space="0" w:color="auto"/>
            <w:right w:val="none" w:sz="0" w:space="0" w:color="auto"/>
          </w:divBdr>
        </w:div>
        <w:div w:id="690690904">
          <w:marLeft w:val="640"/>
          <w:marRight w:val="0"/>
          <w:marTop w:val="0"/>
          <w:marBottom w:val="0"/>
          <w:divBdr>
            <w:top w:val="none" w:sz="0" w:space="0" w:color="auto"/>
            <w:left w:val="none" w:sz="0" w:space="0" w:color="auto"/>
            <w:bottom w:val="none" w:sz="0" w:space="0" w:color="auto"/>
            <w:right w:val="none" w:sz="0" w:space="0" w:color="auto"/>
          </w:divBdr>
        </w:div>
        <w:div w:id="703140181">
          <w:marLeft w:val="640"/>
          <w:marRight w:val="0"/>
          <w:marTop w:val="0"/>
          <w:marBottom w:val="0"/>
          <w:divBdr>
            <w:top w:val="none" w:sz="0" w:space="0" w:color="auto"/>
            <w:left w:val="none" w:sz="0" w:space="0" w:color="auto"/>
            <w:bottom w:val="none" w:sz="0" w:space="0" w:color="auto"/>
            <w:right w:val="none" w:sz="0" w:space="0" w:color="auto"/>
          </w:divBdr>
        </w:div>
        <w:div w:id="723024651">
          <w:marLeft w:val="640"/>
          <w:marRight w:val="0"/>
          <w:marTop w:val="0"/>
          <w:marBottom w:val="0"/>
          <w:divBdr>
            <w:top w:val="none" w:sz="0" w:space="0" w:color="auto"/>
            <w:left w:val="none" w:sz="0" w:space="0" w:color="auto"/>
            <w:bottom w:val="none" w:sz="0" w:space="0" w:color="auto"/>
            <w:right w:val="none" w:sz="0" w:space="0" w:color="auto"/>
          </w:divBdr>
        </w:div>
        <w:div w:id="740106810">
          <w:marLeft w:val="640"/>
          <w:marRight w:val="0"/>
          <w:marTop w:val="0"/>
          <w:marBottom w:val="0"/>
          <w:divBdr>
            <w:top w:val="none" w:sz="0" w:space="0" w:color="auto"/>
            <w:left w:val="none" w:sz="0" w:space="0" w:color="auto"/>
            <w:bottom w:val="none" w:sz="0" w:space="0" w:color="auto"/>
            <w:right w:val="none" w:sz="0" w:space="0" w:color="auto"/>
          </w:divBdr>
        </w:div>
        <w:div w:id="743839950">
          <w:marLeft w:val="640"/>
          <w:marRight w:val="0"/>
          <w:marTop w:val="0"/>
          <w:marBottom w:val="0"/>
          <w:divBdr>
            <w:top w:val="none" w:sz="0" w:space="0" w:color="auto"/>
            <w:left w:val="none" w:sz="0" w:space="0" w:color="auto"/>
            <w:bottom w:val="none" w:sz="0" w:space="0" w:color="auto"/>
            <w:right w:val="none" w:sz="0" w:space="0" w:color="auto"/>
          </w:divBdr>
        </w:div>
        <w:div w:id="755706394">
          <w:marLeft w:val="640"/>
          <w:marRight w:val="0"/>
          <w:marTop w:val="0"/>
          <w:marBottom w:val="0"/>
          <w:divBdr>
            <w:top w:val="none" w:sz="0" w:space="0" w:color="auto"/>
            <w:left w:val="none" w:sz="0" w:space="0" w:color="auto"/>
            <w:bottom w:val="none" w:sz="0" w:space="0" w:color="auto"/>
            <w:right w:val="none" w:sz="0" w:space="0" w:color="auto"/>
          </w:divBdr>
        </w:div>
        <w:div w:id="767427335">
          <w:marLeft w:val="640"/>
          <w:marRight w:val="0"/>
          <w:marTop w:val="0"/>
          <w:marBottom w:val="0"/>
          <w:divBdr>
            <w:top w:val="none" w:sz="0" w:space="0" w:color="auto"/>
            <w:left w:val="none" w:sz="0" w:space="0" w:color="auto"/>
            <w:bottom w:val="none" w:sz="0" w:space="0" w:color="auto"/>
            <w:right w:val="none" w:sz="0" w:space="0" w:color="auto"/>
          </w:divBdr>
        </w:div>
        <w:div w:id="769162641">
          <w:marLeft w:val="640"/>
          <w:marRight w:val="0"/>
          <w:marTop w:val="0"/>
          <w:marBottom w:val="0"/>
          <w:divBdr>
            <w:top w:val="none" w:sz="0" w:space="0" w:color="auto"/>
            <w:left w:val="none" w:sz="0" w:space="0" w:color="auto"/>
            <w:bottom w:val="none" w:sz="0" w:space="0" w:color="auto"/>
            <w:right w:val="none" w:sz="0" w:space="0" w:color="auto"/>
          </w:divBdr>
        </w:div>
        <w:div w:id="770316014">
          <w:marLeft w:val="640"/>
          <w:marRight w:val="0"/>
          <w:marTop w:val="0"/>
          <w:marBottom w:val="0"/>
          <w:divBdr>
            <w:top w:val="none" w:sz="0" w:space="0" w:color="auto"/>
            <w:left w:val="none" w:sz="0" w:space="0" w:color="auto"/>
            <w:bottom w:val="none" w:sz="0" w:space="0" w:color="auto"/>
            <w:right w:val="none" w:sz="0" w:space="0" w:color="auto"/>
          </w:divBdr>
        </w:div>
        <w:div w:id="810488443">
          <w:marLeft w:val="640"/>
          <w:marRight w:val="0"/>
          <w:marTop w:val="0"/>
          <w:marBottom w:val="0"/>
          <w:divBdr>
            <w:top w:val="none" w:sz="0" w:space="0" w:color="auto"/>
            <w:left w:val="none" w:sz="0" w:space="0" w:color="auto"/>
            <w:bottom w:val="none" w:sz="0" w:space="0" w:color="auto"/>
            <w:right w:val="none" w:sz="0" w:space="0" w:color="auto"/>
          </w:divBdr>
        </w:div>
        <w:div w:id="825508819">
          <w:marLeft w:val="640"/>
          <w:marRight w:val="0"/>
          <w:marTop w:val="0"/>
          <w:marBottom w:val="0"/>
          <w:divBdr>
            <w:top w:val="none" w:sz="0" w:space="0" w:color="auto"/>
            <w:left w:val="none" w:sz="0" w:space="0" w:color="auto"/>
            <w:bottom w:val="none" w:sz="0" w:space="0" w:color="auto"/>
            <w:right w:val="none" w:sz="0" w:space="0" w:color="auto"/>
          </w:divBdr>
        </w:div>
        <w:div w:id="825823073">
          <w:marLeft w:val="640"/>
          <w:marRight w:val="0"/>
          <w:marTop w:val="0"/>
          <w:marBottom w:val="0"/>
          <w:divBdr>
            <w:top w:val="none" w:sz="0" w:space="0" w:color="auto"/>
            <w:left w:val="none" w:sz="0" w:space="0" w:color="auto"/>
            <w:bottom w:val="none" w:sz="0" w:space="0" w:color="auto"/>
            <w:right w:val="none" w:sz="0" w:space="0" w:color="auto"/>
          </w:divBdr>
        </w:div>
        <w:div w:id="861825158">
          <w:marLeft w:val="640"/>
          <w:marRight w:val="0"/>
          <w:marTop w:val="0"/>
          <w:marBottom w:val="0"/>
          <w:divBdr>
            <w:top w:val="none" w:sz="0" w:space="0" w:color="auto"/>
            <w:left w:val="none" w:sz="0" w:space="0" w:color="auto"/>
            <w:bottom w:val="none" w:sz="0" w:space="0" w:color="auto"/>
            <w:right w:val="none" w:sz="0" w:space="0" w:color="auto"/>
          </w:divBdr>
        </w:div>
        <w:div w:id="870456517">
          <w:marLeft w:val="640"/>
          <w:marRight w:val="0"/>
          <w:marTop w:val="0"/>
          <w:marBottom w:val="0"/>
          <w:divBdr>
            <w:top w:val="none" w:sz="0" w:space="0" w:color="auto"/>
            <w:left w:val="none" w:sz="0" w:space="0" w:color="auto"/>
            <w:bottom w:val="none" w:sz="0" w:space="0" w:color="auto"/>
            <w:right w:val="none" w:sz="0" w:space="0" w:color="auto"/>
          </w:divBdr>
        </w:div>
        <w:div w:id="873814287">
          <w:marLeft w:val="640"/>
          <w:marRight w:val="0"/>
          <w:marTop w:val="0"/>
          <w:marBottom w:val="0"/>
          <w:divBdr>
            <w:top w:val="none" w:sz="0" w:space="0" w:color="auto"/>
            <w:left w:val="none" w:sz="0" w:space="0" w:color="auto"/>
            <w:bottom w:val="none" w:sz="0" w:space="0" w:color="auto"/>
            <w:right w:val="none" w:sz="0" w:space="0" w:color="auto"/>
          </w:divBdr>
        </w:div>
        <w:div w:id="878468948">
          <w:marLeft w:val="640"/>
          <w:marRight w:val="0"/>
          <w:marTop w:val="0"/>
          <w:marBottom w:val="0"/>
          <w:divBdr>
            <w:top w:val="none" w:sz="0" w:space="0" w:color="auto"/>
            <w:left w:val="none" w:sz="0" w:space="0" w:color="auto"/>
            <w:bottom w:val="none" w:sz="0" w:space="0" w:color="auto"/>
            <w:right w:val="none" w:sz="0" w:space="0" w:color="auto"/>
          </w:divBdr>
        </w:div>
        <w:div w:id="900680638">
          <w:marLeft w:val="640"/>
          <w:marRight w:val="0"/>
          <w:marTop w:val="0"/>
          <w:marBottom w:val="0"/>
          <w:divBdr>
            <w:top w:val="none" w:sz="0" w:space="0" w:color="auto"/>
            <w:left w:val="none" w:sz="0" w:space="0" w:color="auto"/>
            <w:bottom w:val="none" w:sz="0" w:space="0" w:color="auto"/>
            <w:right w:val="none" w:sz="0" w:space="0" w:color="auto"/>
          </w:divBdr>
        </w:div>
        <w:div w:id="913441117">
          <w:marLeft w:val="640"/>
          <w:marRight w:val="0"/>
          <w:marTop w:val="0"/>
          <w:marBottom w:val="0"/>
          <w:divBdr>
            <w:top w:val="none" w:sz="0" w:space="0" w:color="auto"/>
            <w:left w:val="none" w:sz="0" w:space="0" w:color="auto"/>
            <w:bottom w:val="none" w:sz="0" w:space="0" w:color="auto"/>
            <w:right w:val="none" w:sz="0" w:space="0" w:color="auto"/>
          </w:divBdr>
        </w:div>
        <w:div w:id="915557085">
          <w:marLeft w:val="640"/>
          <w:marRight w:val="0"/>
          <w:marTop w:val="0"/>
          <w:marBottom w:val="0"/>
          <w:divBdr>
            <w:top w:val="none" w:sz="0" w:space="0" w:color="auto"/>
            <w:left w:val="none" w:sz="0" w:space="0" w:color="auto"/>
            <w:bottom w:val="none" w:sz="0" w:space="0" w:color="auto"/>
            <w:right w:val="none" w:sz="0" w:space="0" w:color="auto"/>
          </w:divBdr>
        </w:div>
        <w:div w:id="927737414">
          <w:marLeft w:val="640"/>
          <w:marRight w:val="0"/>
          <w:marTop w:val="0"/>
          <w:marBottom w:val="0"/>
          <w:divBdr>
            <w:top w:val="none" w:sz="0" w:space="0" w:color="auto"/>
            <w:left w:val="none" w:sz="0" w:space="0" w:color="auto"/>
            <w:bottom w:val="none" w:sz="0" w:space="0" w:color="auto"/>
            <w:right w:val="none" w:sz="0" w:space="0" w:color="auto"/>
          </w:divBdr>
        </w:div>
        <w:div w:id="928543095">
          <w:marLeft w:val="640"/>
          <w:marRight w:val="0"/>
          <w:marTop w:val="0"/>
          <w:marBottom w:val="0"/>
          <w:divBdr>
            <w:top w:val="none" w:sz="0" w:space="0" w:color="auto"/>
            <w:left w:val="none" w:sz="0" w:space="0" w:color="auto"/>
            <w:bottom w:val="none" w:sz="0" w:space="0" w:color="auto"/>
            <w:right w:val="none" w:sz="0" w:space="0" w:color="auto"/>
          </w:divBdr>
        </w:div>
        <w:div w:id="932858413">
          <w:marLeft w:val="640"/>
          <w:marRight w:val="0"/>
          <w:marTop w:val="0"/>
          <w:marBottom w:val="0"/>
          <w:divBdr>
            <w:top w:val="none" w:sz="0" w:space="0" w:color="auto"/>
            <w:left w:val="none" w:sz="0" w:space="0" w:color="auto"/>
            <w:bottom w:val="none" w:sz="0" w:space="0" w:color="auto"/>
            <w:right w:val="none" w:sz="0" w:space="0" w:color="auto"/>
          </w:divBdr>
        </w:div>
        <w:div w:id="948047008">
          <w:marLeft w:val="640"/>
          <w:marRight w:val="0"/>
          <w:marTop w:val="0"/>
          <w:marBottom w:val="0"/>
          <w:divBdr>
            <w:top w:val="none" w:sz="0" w:space="0" w:color="auto"/>
            <w:left w:val="none" w:sz="0" w:space="0" w:color="auto"/>
            <w:bottom w:val="none" w:sz="0" w:space="0" w:color="auto"/>
            <w:right w:val="none" w:sz="0" w:space="0" w:color="auto"/>
          </w:divBdr>
        </w:div>
        <w:div w:id="967515722">
          <w:marLeft w:val="640"/>
          <w:marRight w:val="0"/>
          <w:marTop w:val="0"/>
          <w:marBottom w:val="0"/>
          <w:divBdr>
            <w:top w:val="none" w:sz="0" w:space="0" w:color="auto"/>
            <w:left w:val="none" w:sz="0" w:space="0" w:color="auto"/>
            <w:bottom w:val="none" w:sz="0" w:space="0" w:color="auto"/>
            <w:right w:val="none" w:sz="0" w:space="0" w:color="auto"/>
          </w:divBdr>
        </w:div>
        <w:div w:id="981884892">
          <w:marLeft w:val="640"/>
          <w:marRight w:val="0"/>
          <w:marTop w:val="0"/>
          <w:marBottom w:val="0"/>
          <w:divBdr>
            <w:top w:val="none" w:sz="0" w:space="0" w:color="auto"/>
            <w:left w:val="none" w:sz="0" w:space="0" w:color="auto"/>
            <w:bottom w:val="none" w:sz="0" w:space="0" w:color="auto"/>
            <w:right w:val="none" w:sz="0" w:space="0" w:color="auto"/>
          </w:divBdr>
        </w:div>
        <w:div w:id="983852175">
          <w:marLeft w:val="640"/>
          <w:marRight w:val="0"/>
          <w:marTop w:val="0"/>
          <w:marBottom w:val="0"/>
          <w:divBdr>
            <w:top w:val="none" w:sz="0" w:space="0" w:color="auto"/>
            <w:left w:val="none" w:sz="0" w:space="0" w:color="auto"/>
            <w:bottom w:val="none" w:sz="0" w:space="0" w:color="auto"/>
            <w:right w:val="none" w:sz="0" w:space="0" w:color="auto"/>
          </w:divBdr>
        </w:div>
        <w:div w:id="1013337941">
          <w:marLeft w:val="640"/>
          <w:marRight w:val="0"/>
          <w:marTop w:val="0"/>
          <w:marBottom w:val="0"/>
          <w:divBdr>
            <w:top w:val="none" w:sz="0" w:space="0" w:color="auto"/>
            <w:left w:val="none" w:sz="0" w:space="0" w:color="auto"/>
            <w:bottom w:val="none" w:sz="0" w:space="0" w:color="auto"/>
            <w:right w:val="none" w:sz="0" w:space="0" w:color="auto"/>
          </w:divBdr>
        </w:div>
        <w:div w:id="1062027601">
          <w:marLeft w:val="640"/>
          <w:marRight w:val="0"/>
          <w:marTop w:val="0"/>
          <w:marBottom w:val="0"/>
          <w:divBdr>
            <w:top w:val="none" w:sz="0" w:space="0" w:color="auto"/>
            <w:left w:val="none" w:sz="0" w:space="0" w:color="auto"/>
            <w:bottom w:val="none" w:sz="0" w:space="0" w:color="auto"/>
            <w:right w:val="none" w:sz="0" w:space="0" w:color="auto"/>
          </w:divBdr>
        </w:div>
        <w:div w:id="1067875281">
          <w:marLeft w:val="640"/>
          <w:marRight w:val="0"/>
          <w:marTop w:val="0"/>
          <w:marBottom w:val="0"/>
          <w:divBdr>
            <w:top w:val="none" w:sz="0" w:space="0" w:color="auto"/>
            <w:left w:val="none" w:sz="0" w:space="0" w:color="auto"/>
            <w:bottom w:val="none" w:sz="0" w:space="0" w:color="auto"/>
            <w:right w:val="none" w:sz="0" w:space="0" w:color="auto"/>
          </w:divBdr>
        </w:div>
        <w:div w:id="1077093827">
          <w:marLeft w:val="640"/>
          <w:marRight w:val="0"/>
          <w:marTop w:val="0"/>
          <w:marBottom w:val="0"/>
          <w:divBdr>
            <w:top w:val="none" w:sz="0" w:space="0" w:color="auto"/>
            <w:left w:val="none" w:sz="0" w:space="0" w:color="auto"/>
            <w:bottom w:val="none" w:sz="0" w:space="0" w:color="auto"/>
            <w:right w:val="none" w:sz="0" w:space="0" w:color="auto"/>
          </w:divBdr>
        </w:div>
        <w:div w:id="1104576330">
          <w:marLeft w:val="640"/>
          <w:marRight w:val="0"/>
          <w:marTop w:val="0"/>
          <w:marBottom w:val="0"/>
          <w:divBdr>
            <w:top w:val="none" w:sz="0" w:space="0" w:color="auto"/>
            <w:left w:val="none" w:sz="0" w:space="0" w:color="auto"/>
            <w:bottom w:val="none" w:sz="0" w:space="0" w:color="auto"/>
            <w:right w:val="none" w:sz="0" w:space="0" w:color="auto"/>
          </w:divBdr>
        </w:div>
        <w:div w:id="1104687687">
          <w:marLeft w:val="640"/>
          <w:marRight w:val="0"/>
          <w:marTop w:val="0"/>
          <w:marBottom w:val="0"/>
          <w:divBdr>
            <w:top w:val="none" w:sz="0" w:space="0" w:color="auto"/>
            <w:left w:val="none" w:sz="0" w:space="0" w:color="auto"/>
            <w:bottom w:val="none" w:sz="0" w:space="0" w:color="auto"/>
            <w:right w:val="none" w:sz="0" w:space="0" w:color="auto"/>
          </w:divBdr>
        </w:div>
        <w:div w:id="1149248326">
          <w:marLeft w:val="640"/>
          <w:marRight w:val="0"/>
          <w:marTop w:val="0"/>
          <w:marBottom w:val="0"/>
          <w:divBdr>
            <w:top w:val="none" w:sz="0" w:space="0" w:color="auto"/>
            <w:left w:val="none" w:sz="0" w:space="0" w:color="auto"/>
            <w:bottom w:val="none" w:sz="0" w:space="0" w:color="auto"/>
            <w:right w:val="none" w:sz="0" w:space="0" w:color="auto"/>
          </w:divBdr>
        </w:div>
        <w:div w:id="1163350294">
          <w:marLeft w:val="640"/>
          <w:marRight w:val="0"/>
          <w:marTop w:val="0"/>
          <w:marBottom w:val="0"/>
          <w:divBdr>
            <w:top w:val="none" w:sz="0" w:space="0" w:color="auto"/>
            <w:left w:val="none" w:sz="0" w:space="0" w:color="auto"/>
            <w:bottom w:val="none" w:sz="0" w:space="0" w:color="auto"/>
            <w:right w:val="none" w:sz="0" w:space="0" w:color="auto"/>
          </w:divBdr>
        </w:div>
        <w:div w:id="1166433096">
          <w:marLeft w:val="640"/>
          <w:marRight w:val="0"/>
          <w:marTop w:val="0"/>
          <w:marBottom w:val="0"/>
          <w:divBdr>
            <w:top w:val="none" w:sz="0" w:space="0" w:color="auto"/>
            <w:left w:val="none" w:sz="0" w:space="0" w:color="auto"/>
            <w:bottom w:val="none" w:sz="0" w:space="0" w:color="auto"/>
            <w:right w:val="none" w:sz="0" w:space="0" w:color="auto"/>
          </w:divBdr>
        </w:div>
        <w:div w:id="1181702426">
          <w:marLeft w:val="640"/>
          <w:marRight w:val="0"/>
          <w:marTop w:val="0"/>
          <w:marBottom w:val="0"/>
          <w:divBdr>
            <w:top w:val="none" w:sz="0" w:space="0" w:color="auto"/>
            <w:left w:val="none" w:sz="0" w:space="0" w:color="auto"/>
            <w:bottom w:val="none" w:sz="0" w:space="0" w:color="auto"/>
            <w:right w:val="none" w:sz="0" w:space="0" w:color="auto"/>
          </w:divBdr>
        </w:div>
        <w:div w:id="1183400318">
          <w:marLeft w:val="640"/>
          <w:marRight w:val="0"/>
          <w:marTop w:val="0"/>
          <w:marBottom w:val="0"/>
          <w:divBdr>
            <w:top w:val="none" w:sz="0" w:space="0" w:color="auto"/>
            <w:left w:val="none" w:sz="0" w:space="0" w:color="auto"/>
            <w:bottom w:val="none" w:sz="0" w:space="0" w:color="auto"/>
            <w:right w:val="none" w:sz="0" w:space="0" w:color="auto"/>
          </w:divBdr>
        </w:div>
        <w:div w:id="1191144922">
          <w:marLeft w:val="640"/>
          <w:marRight w:val="0"/>
          <w:marTop w:val="0"/>
          <w:marBottom w:val="0"/>
          <w:divBdr>
            <w:top w:val="none" w:sz="0" w:space="0" w:color="auto"/>
            <w:left w:val="none" w:sz="0" w:space="0" w:color="auto"/>
            <w:bottom w:val="none" w:sz="0" w:space="0" w:color="auto"/>
            <w:right w:val="none" w:sz="0" w:space="0" w:color="auto"/>
          </w:divBdr>
        </w:div>
        <w:div w:id="1198858140">
          <w:marLeft w:val="640"/>
          <w:marRight w:val="0"/>
          <w:marTop w:val="0"/>
          <w:marBottom w:val="0"/>
          <w:divBdr>
            <w:top w:val="none" w:sz="0" w:space="0" w:color="auto"/>
            <w:left w:val="none" w:sz="0" w:space="0" w:color="auto"/>
            <w:bottom w:val="none" w:sz="0" w:space="0" w:color="auto"/>
            <w:right w:val="none" w:sz="0" w:space="0" w:color="auto"/>
          </w:divBdr>
        </w:div>
        <w:div w:id="1201092381">
          <w:marLeft w:val="640"/>
          <w:marRight w:val="0"/>
          <w:marTop w:val="0"/>
          <w:marBottom w:val="0"/>
          <w:divBdr>
            <w:top w:val="none" w:sz="0" w:space="0" w:color="auto"/>
            <w:left w:val="none" w:sz="0" w:space="0" w:color="auto"/>
            <w:bottom w:val="none" w:sz="0" w:space="0" w:color="auto"/>
            <w:right w:val="none" w:sz="0" w:space="0" w:color="auto"/>
          </w:divBdr>
        </w:div>
        <w:div w:id="1203250704">
          <w:marLeft w:val="640"/>
          <w:marRight w:val="0"/>
          <w:marTop w:val="0"/>
          <w:marBottom w:val="0"/>
          <w:divBdr>
            <w:top w:val="none" w:sz="0" w:space="0" w:color="auto"/>
            <w:left w:val="none" w:sz="0" w:space="0" w:color="auto"/>
            <w:bottom w:val="none" w:sz="0" w:space="0" w:color="auto"/>
            <w:right w:val="none" w:sz="0" w:space="0" w:color="auto"/>
          </w:divBdr>
        </w:div>
        <w:div w:id="1214660518">
          <w:marLeft w:val="640"/>
          <w:marRight w:val="0"/>
          <w:marTop w:val="0"/>
          <w:marBottom w:val="0"/>
          <w:divBdr>
            <w:top w:val="none" w:sz="0" w:space="0" w:color="auto"/>
            <w:left w:val="none" w:sz="0" w:space="0" w:color="auto"/>
            <w:bottom w:val="none" w:sz="0" w:space="0" w:color="auto"/>
            <w:right w:val="none" w:sz="0" w:space="0" w:color="auto"/>
          </w:divBdr>
        </w:div>
        <w:div w:id="1225407918">
          <w:marLeft w:val="640"/>
          <w:marRight w:val="0"/>
          <w:marTop w:val="0"/>
          <w:marBottom w:val="0"/>
          <w:divBdr>
            <w:top w:val="none" w:sz="0" w:space="0" w:color="auto"/>
            <w:left w:val="none" w:sz="0" w:space="0" w:color="auto"/>
            <w:bottom w:val="none" w:sz="0" w:space="0" w:color="auto"/>
            <w:right w:val="none" w:sz="0" w:space="0" w:color="auto"/>
          </w:divBdr>
        </w:div>
        <w:div w:id="1229728547">
          <w:marLeft w:val="640"/>
          <w:marRight w:val="0"/>
          <w:marTop w:val="0"/>
          <w:marBottom w:val="0"/>
          <w:divBdr>
            <w:top w:val="none" w:sz="0" w:space="0" w:color="auto"/>
            <w:left w:val="none" w:sz="0" w:space="0" w:color="auto"/>
            <w:bottom w:val="none" w:sz="0" w:space="0" w:color="auto"/>
            <w:right w:val="none" w:sz="0" w:space="0" w:color="auto"/>
          </w:divBdr>
        </w:div>
        <w:div w:id="1255088844">
          <w:marLeft w:val="640"/>
          <w:marRight w:val="0"/>
          <w:marTop w:val="0"/>
          <w:marBottom w:val="0"/>
          <w:divBdr>
            <w:top w:val="none" w:sz="0" w:space="0" w:color="auto"/>
            <w:left w:val="none" w:sz="0" w:space="0" w:color="auto"/>
            <w:bottom w:val="none" w:sz="0" w:space="0" w:color="auto"/>
            <w:right w:val="none" w:sz="0" w:space="0" w:color="auto"/>
          </w:divBdr>
        </w:div>
        <w:div w:id="1266036024">
          <w:marLeft w:val="640"/>
          <w:marRight w:val="0"/>
          <w:marTop w:val="0"/>
          <w:marBottom w:val="0"/>
          <w:divBdr>
            <w:top w:val="none" w:sz="0" w:space="0" w:color="auto"/>
            <w:left w:val="none" w:sz="0" w:space="0" w:color="auto"/>
            <w:bottom w:val="none" w:sz="0" w:space="0" w:color="auto"/>
            <w:right w:val="none" w:sz="0" w:space="0" w:color="auto"/>
          </w:divBdr>
        </w:div>
        <w:div w:id="1282418471">
          <w:marLeft w:val="640"/>
          <w:marRight w:val="0"/>
          <w:marTop w:val="0"/>
          <w:marBottom w:val="0"/>
          <w:divBdr>
            <w:top w:val="none" w:sz="0" w:space="0" w:color="auto"/>
            <w:left w:val="none" w:sz="0" w:space="0" w:color="auto"/>
            <w:bottom w:val="none" w:sz="0" w:space="0" w:color="auto"/>
            <w:right w:val="none" w:sz="0" w:space="0" w:color="auto"/>
          </w:divBdr>
        </w:div>
        <w:div w:id="1303803732">
          <w:marLeft w:val="640"/>
          <w:marRight w:val="0"/>
          <w:marTop w:val="0"/>
          <w:marBottom w:val="0"/>
          <w:divBdr>
            <w:top w:val="none" w:sz="0" w:space="0" w:color="auto"/>
            <w:left w:val="none" w:sz="0" w:space="0" w:color="auto"/>
            <w:bottom w:val="none" w:sz="0" w:space="0" w:color="auto"/>
            <w:right w:val="none" w:sz="0" w:space="0" w:color="auto"/>
          </w:divBdr>
        </w:div>
        <w:div w:id="1314414194">
          <w:marLeft w:val="640"/>
          <w:marRight w:val="0"/>
          <w:marTop w:val="0"/>
          <w:marBottom w:val="0"/>
          <w:divBdr>
            <w:top w:val="none" w:sz="0" w:space="0" w:color="auto"/>
            <w:left w:val="none" w:sz="0" w:space="0" w:color="auto"/>
            <w:bottom w:val="none" w:sz="0" w:space="0" w:color="auto"/>
            <w:right w:val="none" w:sz="0" w:space="0" w:color="auto"/>
          </w:divBdr>
        </w:div>
        <w:div w:id="1324510726">
          <w:marLeft w:val="640"/>
          <w:marRight w:val="0"/>
          <w:marTop w:val="0"/>
          <w:marBottom w:val="0"/>
          <w:divBdr>
            <w:top w:val="none" w:sz="0" w:space="0" w:color="auto"/>
            <w:left w:val="none" w:sz="0" w:space="0" w:color="auto"/>
            <w:bottom w:val="none" w:sz="0" w:space="0" w:color="auto"/>
            <w:right w:val="none" w:sz="0" w:space="0" w:color="auto"/>
          </w:divBdr>
        </w:div>
        <w:div w:id="1327976406">
          <w:marLeft w:val="640"/>
          <w:marRight w:val="0"/>
          <w:marTop w:val="0"/>
          <w:marBottom w:val="0"/>
          <w:divBdr>
            <w:top w:val="none" w:sz="0" w:space="0" w:color="auto"/>
            <w:left w:val="none" w:sz="0" w:space="0" w:color="auto"/>
            <w:bottom w:val="none" w:sz="0" w:space="0" w:color="auto"/>
            <w:right w:val="none" w:sz="0" w:space="0" w:color="auto"/>
          </w:divBdr>
        </w:div>
        <w:div w:id="1329023175">
          <w:marLeft w:val="640"/>
          <w:marRight w:val="0"/>
          <w:marTop w:val="0"/>
          <w:marBottom w:val="0"/>
          <w:divBdr>
            <w:top w:val="none" w:sz="0" w:space="0" w:color="auto"/>
            <w:left w:val="none" w:sz="0" w:space="0" w:color="auto"/>
            <w:bottom w:val="none" w:sz="0" w:space="0" w:color="auto"/>
            <w:right w:val="none" w:sz="0" w:space="0" w:color="auto"/>
          </w:divBdr>
        </w:div>
        <w:div w:id="1333217352">
          <w:marLeft w:val="640"/>
          <w:marRight w:val="0"/>
          <w:marTop w:val="0"/>
          <w:marBottom w:val="0"/>
          <w:divBdr>
            <w:top w:val="none" w:sz="0" w:space="0" w:color="auto"/>
            <w:left w:val="none" w:sz="0" w:space="0" w:color="auto"/>
            <w:bottom w:val="none" w:sz="0" w:space="0" w:color="auto"/>
            <w:right w:val="none" w:sz="0" w:space="0" w:color="auto"/>
          </w:divBdr>
        </w:div>
        <w:div w:id="1347099199">
          <w:marLeft w:val="640"/>
          <w:marRight w:val="0"/>
          <w:marTop w:val="0"/>
          <w:marBottom w:val="0"/>
          <w:divBdr>
            <w:top w:val="none" w:sz="0" w:space="0" w:color="auto"/>
            <w:left w:val="none" w:sz="0" w:space="0" w:color="auto"/>
            <w:bottom w:val="none" w:sz="0" w:space="0" w:color="auto"/>
            <w:right w:val="none" w:sz="0" w:space="0" w:color="auto"/>
          </w:divBdr>
        </w:div>
        <w:div w:id="1359967331">
          <w:marLeft w:val="640"/>
          <w:marRight w:val="0"/>
          <w:marTop w:val="0"/>
          <w:marBottom w:val="0"/>
          <w:divBdr>
            <w:top w:val="none" w:sz="0" w:space="0" w:color="auto"/>
            <w:left w:val="none" w:sz="0" w:space="0" w:color="auto"/>
            <w:bottom w:val="none" w:sz="0" w:space="0" w:color="auto"/>
            <w:right w:val="none" w:sz="0" w:space="0" w:color="auto"/>
          </w:divBdr>
        </w:div>
        <w:div w:id="1360083883">
          <w:marLeft w:val="640"/>
          <w:marRight w:val="0"/>
          <w:marTop w:val="0"/>
          <w:marBottom w:val="0"/>
          <w:divBdr>
            <w:top w:val="none" w:sz="0" w:space="0" w:color="auto"/>
            <w:left w:val="none" w:sz="0" w:space="0" w:color="auto"/>
            <w:bottom w:val="none" w:sz="0" w:space="0" w:color="auto"/>
            <w:right w:val="none" w:sz="0" w:space="0" w:color="auto"/>
          </w:divBdr>
        </w:div>
        <w:div w:id="1379015330">
          <w:marLeft w:val="640"/>
          <w:marRight w:val="0"/>
          <w:marTop w:val="0"/>
          <w:marBottom w:val="0"/>
          <w:divBdr>
            <w:top w:val="none" w:sz="0" w:space="0" w:color="auto"/>
            <w:left w:val="none" w:sz="0" w:space="0" w:color="auto"/>
            <w:bottom w:val="none" w:sz="0" w:space="0" w:color="auto"/>
            <w:right w:val="none" w:sz="0" w:space="0" w:color="auto"/>
          </w:divBdr>
        </w:div>
        <w:div w:id="1396318806">
          <w:marLeft w:val="640"/>
          <w:marRight w:val="0"/>
          <w:marTop w:val="0"/>
          <w:marBottom w:val="0"/>
          <w:divBdr>
            <w:top w:val="none" w:sz="0" w:space="0" w:color="auto"/>
            <w:left w:val="none" w:sz="0" w:space="0" w:color="auto"/>
            <w:bottom w:val="none" w:sz="0" w:space="0" w:color="auto"/>
            <w:right w:val="none" w:sz="0" w:space="0" w:color="auto"/>
          </w:divBdr>
        </w:div>
        <w:div w:id="1412704602">
          <w:marLeft w:val="640"/>
          <w:marRight w:val="0"/>
          <w:marTop w:val="0"/>
          <w:marBottom w:val="0"/>
          <w:divBdr>
            <w:top w:val="none" w:sz="0" w:space="0" w:color="auto"/>
            <w:left w:val="none" w:sz="0" w:space="0" w:color="auto"/>
            <w:bottom w:val="none" w:sz="0" w:space="0" w:color="auto"/>
            <w:right w:val="none" w:sz="0" w:space="0" w:color="auto"/>
          </w:divBdr>
        </w:div>
        <w:div w:id="1433891914">
          <w:marLeft w:val="640"/>
          <w:marRight w:val="0"/>
          <w:marTop w:val="0"/>
          <w:marBottom w:val="0"/>
          <w:divBdr>
            <w:top w:val="none" w:sz="0" w:space="0" w:color="auto"/>
            <w:left w:val="none" w:sz="0" w:space="0" w:color="auto"/>
            <w:bottom w:val="none" w:sz="0" w:space="0" w:color="auto"/>
            <w:right w:val="none" w:sz="0" w:space="0" w:color="auto"/>
          </w:divBdr>
        </w:div>
        <w:div w:id="1439717969">
          <w:marLeft w:val="640"/>
          <w:marRight w:val="0"/>
          <w:marTop w:val="0"/>
          <w:marBottom w:val="0"/>
          <w:divBdr>
            <w:top w:val="none" w:sz="0" w:space="0" w:color="auto"/>
            <w:left w:val="none" w:sz="0" w:space="0" w:color="auto"/>
            <w:bottom w:val="none" w:sz="0" w:space="0" w:color="auto"/>
            <w:right w:val="none" w:sz="0" w:space="0" w:color="auto"/>
          </w:divBdr>
        </w:div>
        <w:div w:id="1452171296">
          <w:marLeft w:val="640"/>
          <w:marRight w:val="0"/>
          <w:marTop w:val="0"/>
          <w:marBottom w:val="0"/>
          <w:divBdr>
            <w:top w:val="none" w:sz="0" w:space="0" w:color="auto"/>
            <w:left w:val="none" w:sz="0" w:space="0" w:color="auto"/>
            <w:bottom w:val="none" w:sz="0" w:space="0" w:color="auto"/>
            <w:right w:val="none" w:sz="0" w:space="0" w:color="auto"/>
          </w:divBdr>
        </w:div>
        <w:div w:id="1465855274">
          <w:marLeft w:val="640"/>
          <w:marRight w:val="0"/>
          <w:marTop w:val="0"/>
          <w:marBottom w:val="0"/>
          <w:divBdr>
            <w:top w:val="none" w:sz="0" w:space="0" w:color="auto"/>
            <w:left w:val="none" w:sz="0" w:space="0" w:color="auto"/>
            <w:bottom w:val="none" w:sz="0" w:space="0" w:color="auto"/>
            <w:right w:val="none" w:sz="0" w:space="0" w:color="auto"/>
          </w:divBdr>
        </w:div>
        <w:div w:id="1479375802">
          <w:marLeft w:val="640"/>
          <w:marRight w:val="0"/>
          <w:marTop w:val="0"/>
          <w:marBottom w:val="0"/>
          <w:divBdr>
            <w:top w:val="none" w:sz="0" w:space="0" w:color="auto"/>
            <w:left w:val="none" w:sz="0" w:space="0" w:color="auto"/>
            <w:bottom w:val="none" w:sz="0" w:space="0" w:color="auto"/>
            <w:right w:val="none" w:sz="0" w:space="0" w:color="auto"/>
          </w:divBdr>
        </w:div>
        <w:div w:id="1489858091">
          <w:marLeft w:val="640"/>
          <w:marRight w:val="0"/>
          <w:marTop w:val="0"/>
          <w:marBottom w:val="0"/>
          <w:divBdr>
            <w:top w:val="none" w:sz="0" w:space="0" w:color="auto"/>
            <w:left w:val="none" w:sz="0" w:space="0" w:color="auto"/>
            <w:bottom w:val="none" w:sz="0" w:space="0" w:color="auto"/>
            <w:right w:val="none" w:sz="0" w:space="0" w:color="auto"/>
          </w:divBdr>
        </w:div>
        <w:div w:id="1490903091">
          <w:marLeft w:val="640"/>
          <w:marRight w:val="0"/>
          <w:marTop w:val="0"/>
          <w:marBottom w:val="0"/>
          <w:divBdr>
            <w:top w:val="none" w:sz="0" w:space="0" w:color="auto"/>
            <w:left w:val="none" w:sz="0" w:space="0" w:color="auto"/>
            <w:bottom w:val="none" w:sz="0" w:space="0" w:color="auto"/>
            <w:right w:val="none" w:sz="0" w:space="0" w:color="auto"/>
          </w:divBdr>
        </w:div>
        <w:div w:id="1497067194">
          <w:marLeft w:val="640"/>
          <w:marRight w:val="0"/>
          <w:marTop w:val="0"/>
          <w:marBottom w:val="0"/>
          <w:divBdr>
            <w:top w:val="none" w:sz="0" w:space="0" w:color="auto"/>
            <w:left w:val="none" w:sz="0" w:space="0" w:color="auto"/>
            <w:bottom w:val="none" w:sz="0" w:space="0" w:color="auto"/>
            <w:right w:val="none" w:sz="0" w:space="0" w:color="auto"/>
          </w:divBdr>
        </w:div>
        <w:div w:id="1501626504">
          <w:marLeft w:val="640"/>
          <w:marRight w:val="0"/>
          <w:marTop w:val="0"/>
          <w:marBottom w:val="0"/>
          <w:divBdr>
            <w:top w:val="none" w:sz="0" w:space="0" w:color="auto"/>
            <w:left w:val="none" w:sz="0" w:space="0" w:color="auto"/>
            <w:bottom w:val="none" w:sz="0" w:space="0" w:color="auto"/>
            <w:right w:val="none" w:sz="0" w:space="0" w:color="auto"/>
          </w:divBdr>
        </w:div>
        <w:div w:id="1503468399">
          <w:marLeft w:val="640"/>
          <w:marRight w:val="0"/>
          <w:marTop w:val="0"/>
          <w:marBottom w:val="0"/>
          <w:divBdr>
            <w:top w:val="none" w:sz="0" w:space="0" w:color="auto"/>
            <w:left w:val="none" w:sz="0" w:space="0" w:color="auto"/>
            <w:bottom w:val="none" w:sz="0" w:space="0" w:color="auto"/>
            <w:right w:val="none" w:sz="0" w:space="0" w:color="auto"/>
          </w:divBdr>
        </w:div>
        <w:div w:id="1507866837">
          <w:marLeft w:val="640"/>
          <w:marRight w:val="0"/>
          <w:marTop w:val="0"/>
          <w:marBottom w:val="0"/>
          <w:divBdr>
            <w:top w:val="none" w:sz="0" w:space="0" w:color="auto"/>
            <w:left w:val="none" w:sz="0" w:space="0" w:color="auto"/>
            <w:bottom w:val="none" w:sz="0" w:space="0" w:color="auto"/>
            <w:right w:val="none" w:sz="0" w:space="0" w:color="auto"/>
          </w:divBdr>
        </w:div>
        <w:div w:id="1516731592">
          <w:marLeft w:val="640"/>
          <w:marRight w:val="0"/>
          <w:marTop w:val="0"/>
          <w:marBottom w:val="0"/>
          <w:divBdr>
            <w:top w:val="none" w:sz="0" w:space="0" w:color="auto"/>
            <w:left w:val="none" w:sz="0" w:space="0" w:color="auto"/>
            <w:bottom w:val="none" w:sz="0" w:space="0" w:color="auto"/>
            <w:right w:val="none" w:sz="0" w:space="0" w:color="auto"/>
          </w:divBdr>
        </w:div>
        <w:div w:id="1516921221">
          <w:marLeft w:val="640"/>
          <w:marRight w:val="0"/>
          <w:marTop w:val="0"/>
          <w:marBottom w:val="0"/>
          <w:divBdr>
            <w:top w:val="none" w:sz="0" w:space="0" w:color="auto"/>
            <w:left w:val="none" w:sz="0" w:space="0" w:color="auto"/>
            <w:bottom w:val="none" w:sz="0" w:space="0" w:color="auto"/>
            <w:right w:val="none" w:sz="0" w:space="0" w:color="auto"/>
          </w:divBdr>
        </w:div>
        <w:div w:id="1519731673">
          <w:marLeft w:val="640"/>
          <w:marRight w:val="0"/>
          <w:marTop w:val="0"/>
          <w:marBottom w:val="0"/>
          <w:divBdr>
            <w:top w:val="none" w:sz="0" w:space="0" w:color="auto"/>
            <w:left w:val="none" w:sz="0" w:space="0" w:color="auto"/>
            <w:bottom w:val="none" w:sz="0" w:space="0" w:color="auto"/>
            <w:right w:val="none" w:sz="0" w:space="0" w:color="auto"/>
          </w:divBdr>
        </w:div>
        <w:div w:id="1527519972">
          <w:marLeft w:val="640"/>
          <w:marRight w:val="0"/>
          <w:marTop w:val="0"/>
          <w:marBottom w:val="0"/>
          <w:divBdr>
            <w:top w:val="none" w:sz="0" w:space="0" w:color="auto"/>
            <w:left w:val="none" w:sz="0" w:space="0" w:color="auto"/>
            <w:bottom w:val="none" w:sz="0" w:space="0" w:color="auto"/>
            <w:right w:val="none" w:sz="0" w:space="0" w:color="auto"/>
          </w:divBdr>
        </w:div>
        <w:div w:id="1539705814">
          <w:marLeft w:val="640"/>
          <w:marRight w:val="0"/>
          <w:marTop w:val="0"/>
          <w:marBottom w:val="0"/>
          <w:divBdr>
            <w:top w:val="none" w:sz="0" w:space="0" w:color="auto"/>
            <w:left w:val="none" w:sz="0" w:space="0" w:color="auto"/>
            <w:bottom w:val="none" w:sz="0" w:space="0" w:color="auto"/>
            <w:right w:val="none" w:sz="0" w:space="0" w:color="auto"/>
          </w:divBdr>
        </w:div>
        <w:div w:id="1548178811">
          <w:marLeft w:val="640"/>
          <w:marRight w:val="0"/>
          <w:marTop w:val="0"/>
          <w:marBottom w:val="0"/>
          <w:divBdr>
            <w:top w:val="none" w:sz="0" w:space="0" w:color="auto"/>
            <w:left w:val="none" w:sz="0" w:space="0" w:color="auto"/>
            <w:bottom w:val="none" w:sz="0" w:space="0" w:color="auto"/>
            <w:right w:val="none" w:sz="0" w:space="0" w:color="auto"/>
          </w:divBdr>
        </w:div>
        <w:div w:id="1562323966">
          <w:marLeft w:val="640"/>
          <w:marRight w:val="0"/>
          <w:marTop w:val="0"/>
          <w:marBottom w:val="0"/>
          <w:divBdr>
            <w:top w:val="none" w:sz="0" w:space="0" w:color="auto"/>
            <w:left w:val="none" w:sz="0" w:space="0" w:color="auto"/>
            <w:bottom w:val="none" w:sz="0" w:space="0" w:color="auto"/>
            <w:right w:val="none" w:sz="0" w:space="0" w:color="auto"/>
          </w:divBdr>
        </w:div>
        <w:div w:id="1606427684">
          <w:marLeft w:val="640"/>
          <w:marRight w:val="0"/>
          <w:marTop w:val="0"/>
          <w:marBottom w:val="0"/>
          <w:divBdr>
            <w:top w:val="none" w:sz="0" w:space="0" w:color="auto"/>
            <w:left w:val="none" w:sz="0" w:space="0" w:color="auto"/>
            <w:bottom w:val="none" w:sz="0" w:space="0" w:color="auto"/>
            <w:right w:val="none" w:sz="0" w:space="0" w:color="auto"/>
          </w:divBdr>
        </w:div>
        <w:div w:id="1611937462">
          <w:marLeft w:val="640"/>
          <w:marRight w:val="0"/>
          <w:marTop w:val="0"/>
          <w:marBottom w:val="0"/>
          <w:divBdr>
            <w:top w:val="none" w:sz="0" w:space="0" w:color="auto"/>
            <w:left w:val="none" w:sz="0" w:space="0" w:color="auto"/>
            <w:bottom w:val="none" w:sz="0" w:space="0" w:color="auto"/>
            <w:right w:val="none" w:sz="0" w:space="0" w:color="auto"/>
          </w:divBdr>
        </w:div>
        <w:div w:id="1618096594">
          <w:marLeft w:val="640"/>
          <w:marRight w:val="0"/>
          <w:marTop w:val="0"/>
          <w:marBottom w:val="0"/>
          <w:divBdr>
            <w:top w:val="none" w:sz="0" w:space="0" w:color="auto"/>
            <w:left w:val="none" w:sz="0" w:space="0" w:color="auto"/>
            <w:bottom w:val="none" w:sz="0" w:space="0" w:color="auto"/>
            <w:right w:val="none" w:sz="0" w:space="0" w:color="auto"/>
          </w:divBdr>
        </w:div>
        <w:div w:id="1633441592">
          <w:marLeft w:val="640"/>
          <w:marRight w:val="0"/>
          <w:marTop w:val="0"/>
          <w:marBottom w:val="0"/>
          <w:divBdr>
            <w:top w:val="none" w:sz="0" w:space="0" w:color="auto"/>
            <w:left w:val="none" w:sz="0" w:space="0" w:color="auto"/>
            <w:bottom w:val="none" w:sz="0" w:space="0" w:color="auto"/>
            <w:right w:val="none" w:sz="0" w:space="0" w:color="auto"/>
          </w:divBdr>
        </w:div>
        <w:div w:id="1648126235">
          <w:marLeft w:val="640"/>
          <w:marRight w:val="0"/>
          <w:marTop w:val="0"/>
          <w:marBottom w:val="0"/>
          <w:divBdr>
            <w:top w:val="none" w:sz="0" w:space="0" w:color="auto"/>
            <w:left w:val="none" w:sz="0" w:space="0" w:color="auto"/>
            <w:bottom w:val="none" w:sz="0" w:space="0" w:color="auto"/>
            <w:right w:val="none" w:sz="0" w:space="0" w:color="auto"/>
          </w:divBdr>
        </w:div>
        <w:div w:id="1648969921">
          <w:marLeft w:val="640"/>
          <w:marRight w:val="0"/>
          <w:marTop w:val="0"/>
          <w:marBottom w:val="0"/>
          <w:divBdr>
            <w:top w:val="none" w:sz="0" w:space="0" w:color="auto"/>
            <w:left w:val="none" w:sz="0" w:space="0" w:color="auto"/>
            <w:bottom w:val="none" w:sz="0" w:space="0" w:color="auto"/>
            <w:right w:val="none" w:sz="0" w:space="0" w:color="auto"/>
          </w:divBdr>
        </w:div>
        <w:div w:id="1651640947">
          <w:marLeft w:val="640"/>
          <w:marRight w:val="0"/>
          <w:marTop w:val="0"/>
          <w:marBottom w:val="0"/>
          <w:divBdr>
            <w:top w:val="none" w:sz="0" w:space="0" w:color="auto"/>
            <w:left w:val="none" w:sz="0" w:space="0" w:color="auto"/>
            <w:bottom w:val="none" w:sz="0" w:space="0" w:color="auto"/>
            <w:right w:val="none" w:sz="0" w:space="0" w:color="auto"/>
          </w:divBdr>
        </w:div>
        <w:div w:id="1685857313">
          <w:marLeft w:val="640"/>
          <w:marRight w:val="0"/>
          <w:marTop w:val="0"/>
          <w:marBottom w:val="0"/>
          <w:divBdr>
            <w:top w:val="none" w:sz="0" w:space="0" w:color="auto"/>
            <w:left w:val="none" w:sz="0" w:space="0" w:color="auto"/>
            <w:bottom w:val="none" w:sz="0" w:space="0" w:color="auto"/>
            <w:right w:val="none" w:sz="0" w:space="0" w:color="auto"/>
          </w:divBdr>
        </w:div>
        <w:div w:id="1701856292">
          <w:marLeft w:val="640"/>
          <w:marRight w:val="0"/>
          <w:marTop w:val="0"/>
          <w:marBottom w:val="0"/>
          <w:divBdr>
            <w:top w:val="none" w:sz="0" w:space="0" w:color="auto"/>
            <w:left w:val="none" w:sz="0" w:space="0" w:color="auto"/>
            <w:bottom w:val="none" w:sz="0" w:space="0" w:color="auto"/>
            <w:right w:val="none" w:sz="0" w:space="0" w:color="auto"/>
          </w:divBdr>
        </w:div>
        <w:div w:id="1712267323">
          <w:marLeft w:val="640"/>
          <w:marRight w:val="0"/>
          <w:marTop w:val="0"/>
          <w:marBottom w:val="0"/>
          <w:divBdr>
            <w:top w:val="none" w:sz="0" w:space="0" w:color="auto"/>
            <w:left w:val="none" w:sz="0" w:space="0" w:color="auto"/>
            <w:bottom w:val="none" w:sz="0" w:space="0" w:color="auto"/>
            <w:right w:val="none" w:sz="0" w:space="0" w:color="auto"/>
          </w:divBdr>
        </w:div>
        <w:div w:id="1726179454">
          <w:marLeft w:val="640"/>
          <w:marRight w:val="0"/>
          <w:marTop w:val="0"/>
          <w:marBottom w:val="0"/>
          <w:divBdr>
            <w:top w:val="none" w:sz="0" w:space="0" w:color="auto"/>
            <w:left w:val="none" w:sz="0" w:space="0" w:color="auto"/>
            <w:bottom w:val="none" w:sz="0" w:space="0" w:color="auto"/>
            <w:right w:val="none" w:sz="0" w:space="0" w:color="auto"/>
          </w:divBdr>
        </w:div>
        <w:div w:id="1729524574">
          <w:marLeft w:val="640"/>
          <w:marRight w:val="0"/>
          <w:marTop w:val="0"/>
          <w:marBottom w:val="0"/>
          <w:divBdr>
            <w:top w:val="none" w:sz="0" w:space="0" w:color="auto"/>
            <w:left w:val="none" w:sz="0" w:space="0" w:color="auto"/>
            <w:bottom w:val="none" w:sz="0" w:space="0" w:color="auto"/>
            <w:right w:val="none" w:sz="0" w:space="0" w:color="auto"/>
          </w:divBdr>
        </w:div>
        <w:div w:id="1743215828">
          <w:marLeft w:val="640"/>
          <w:marRight w:val="0"/>
          <w:marTop w:val="0"/>
          <w:marBottom w:val="0"/>
          <w:divBdr>
            <w:top w:val="none" w:sz="0" w:space="0" w:color="auto"/>
            <w:left w:val="none" w:sz="0" w:space="0" w:color="auto"/>
            <w:bottom w:val="none" w:sz="0" w:space="0" w:color="auto"/>
            <w:right w:val="none" w:sz="0" w:space="0" w:color="auto"/>
          </w:divBdr>
        </w:div>
        <w:div w:id="1765105927">
          <w:marLeft w:val="640"/>
          <w:marRight w:val="0"/>
          <w:marTop w:val="0"/>
          <w:marBottom w:val="0"/>
          <w:divBdr>
            <w:top w:val="none" w:sz="0" w:space="0" w:color="auto"/>
            <w:left w:val="none" w:sz="0" w:space="0" w:color="auto"/>
            <w:bottom w:val="none" w:sz="0" w:space="0" w:color="auto"/>
            <w:right w:val="none" w:sz="0" w:space="0" w:color="auto"/>
          </w:divBdr>
        </w:div>
        <w:div w:id="1817262266">
          <w:marLeft w:val="640"/>
          <w:marRight w:val="0"/>
          <w:marTop w:val="0"/>
          <w:marBottom w:val="0"/>
          <w:divBdr>
            <w:top w:val="none" w:sz="0" w:space="0" w:color="auto"/>
            <w:left w:val="none" w:sz="0" w:space="0" w:color="auto"/>
            <w:bottom w:val="none" w:sz="0" w:space="0" w:color="auto"/>
            <w:right w:val="none" w:sz="0" w:space="0" w:color="auto"/>
          </w:divBdr>
        </w:div>
        <w:div w:id="1835804367">
          <w:marLeft w:val="640"/>
          <w:marRight w:val="0"/>
          <w:marTop w:val="0"/>
          <w:marBottom w:val="0"/>
          <w:divBdr>
            <w:top w:val="none" w:sz="0" w:space="0" w:color="auto"/>
            <w:left w:val="none" w:sz="0" w:space="0" w:color="auto"/>
            <w:bottom w:val="none" w:sz="0" w:space="0" w:color="auto"/>
            <w:right w:val="none" w:sz="0" w:space="0" w:color="auto"/>
          </w:divBdr>
        </w:div>
        <w:div w:id="1847864354">
          <w:marLeft w:val="640"/>
          <w:marRight w:val="0"/>
          <w:marTop w:val="0"/>
          <w:marBottom w:val="0"/>
          <w:divBdr>
            <w:top w:val="none" w:sz="0" w:space="0" w:color="auto"/>
            <w:left w:val="none" w:sz="0" w:space="0" w:color="auto"/>
            <w:bottom w:val="none" w:sz="0" w:space="0" w:color="auto"/>
            <w:right w:val="none" w:sz="0" w:space="0" w:color="auto"/>
          </w:divBdr>
        </w:div>
        <w:div w:id="1857453923">
          <w:marLeft w:val="640"/>
          <w:marRight w:val="0"/>
          <w:marTop w:val="0"/>
          <w:marBottom w:val="0"/>
          <w:divBdr>
            <w:top w:val="none" w:sz="0" w:space="0" w:color="auto"/>
            <w:left w:val="none" w:sz="0" w:space="0" w:color="auto"/>
            <w:bottom w:val="none" w:sz="0" w:space="0" w:color="auto"/>
            <w:right w:val="none" w:sz="0" w:space="0" w:color="auto"/>
          </w:divBdr>
        </w:div>
        <w:div w:id="1859387955">
          <w:marLeft w:val="640"/>
          <w:marRight w:val="0"/>
          <w:marTop w:val="0"/>
          <w:marBottom w:val="0"/>
          <w:divBdr>
            <w:top w:val="none" w:sz="0" w:space="0" w:color="auto"/>
            <w:left w:val="none" w:sz="0" w:space="0" w:color="auto"/>
            <w:bottom w:val="none" w:sz="0" w:space="0" w:color="auto"/>
            <w:right w:val="none" w:sz="0" w:space="0" w:color="auto"/>
          </w:divBdr>
        </w:div>
        <w:div w:id="1865442042">
          <w:marLeft w:val="640"/>
          <w:marRight w:val="0"/>
          <w:marTop w:val="0"/>
          <w:marBottom w:val="0"/>
          <w:divBdr>
            <w:top w:val="none" w:sz="0" w:space="0" w:color="auto"/>
            <w:left w:val="none" w:sz="0" w:space="0" w:color="auto"/>
            <w:bottom w:val="none" w:sz="0" w:space="0" w:color="auto"/>
            <w:right w:val="none" w:sz="0" w:space="0" w:color="auto"/>
          </w:divBdr>
        </w:div>
        <w:div w:id="1872111618">
          <w:marLeft w:val="640"/>
          <w:marRight w:val="0"/>
          <w:marTop w:val="0"/>
          <w:marBottom w:val="0"/>
          <w:divBdr>
            <w:top w:val="none" w:sz="0" w:space="0" w:color="auto"/>
            <w:left w:val="none" w:sz="0" w:space="0" w:color="auto"/>
            <w:bottom w:val="none" w:sz="0" w:space="0" w:color="auto"/>
            <w:right w:val="none" w:sz="0" w:space="0" w:color="auto"/>
          </w:divBdr>
        </w:div>
        <w:div w:id="1875340846">
          <w:marLeft w:val="640"/>
          <w:marRight w:val="0"/>
          <w:marTop w:val="0"/>
          <w:marBottom w:val="0"/>
          <w:divBdr>
            <w:top w:val="none" w:sz="0" w:space="0" w:color="auto"/>
            <w:left w:val="none" w:sz="0" w:space="0" w:color="auto"/>
            <w:bottom w:val="none" w:sz="0" w:space="0" w:color="auto"/>
            <w:right w:val="none" w:sz="0" w:space="0" w:color="auto"/>
          </w:divBdr>
        </w:div>
        <w:div w:id="1883666433">
          <w:marLeft w:val="640"/>
          <w:marRight w:val="0"/>
          <w:marTop w:val="0"/>
          <w:marBottom w:val="0"/>
          <w:divBdr>
            <w:top w:val="none" w:sz="0" w:space="0" w:color="auto"/>
            <w:left w:val="none" w:sz="0" w:space="0" w:color="auto"/>
            <w:bottom w:val="none" w:sz="0" w:space="0" w:color="auto"/>
            <w:right w:val="none" w:sz="0" w:space="0" w:color="auto"/>
          </w:divBdr>
        </w:div>
        <w:div w:id="1891065828">
          <w:marLeft w:val="640"/>
          <w:marRight w:val="0"/>
          <w:marTop w:val="0"/>
          <w:marBottom w:val="0"/>
          <w:divBdr>
            <w:top w:val="none" w:sz="0" w:space="0" w:color="auto"/>
            <w:left w:val="none" w:sz="0" w:space="0" w:color="auto"/>
            <w:bottom w:val="none" w:sz="0" w:space="0" w:color="auto"/>
            <w:right w:val="none" w:sz="0" w:space="0" w:color="auto"/>
          </w:divBdr>
        </w:div>
        <w:div w:id="1901402082">
          <w:marLeft w:val="640"/>
          <w:marRight w:val="0"/>
          <w:marTop w:val="0"/>
          <w:marBottom w:val="0"/>
          <w:divBdr>
            <w:top w:val="none" w:sz="0" w:space="0" w:color="auto"/>
            <w:left w:val="none" w:sz="0" w:space="0" w:color="auto"/>
            <w:bottom w:val="none" w:sz="0" w:space="0" w:color="auto"/>
            <w:right w:val="none" w:sz="0" w:space="0" w:color="auto"/>
          </w:divBdr>
        </w:div>
        <w:div w:id="1907690401">
          <w:marLeft w:val="640"/>
          <w:marRight w:val="0"/>
          <w:marTop w:val="0"/>
          <w:marBottom w:val="0"/>
          <w:divBdr>
            <w:top w:val="none" w:sz="0" w:space="0" w:color="auto"/>
            <w:left w:val="none" w:sz="0" w:space="0" w:color="auto"/>
            <w:bottom w:val="none" w:sz="0" w:space="0" w:color="auto"/>
            <w:right w:val="none" w:sz="0" w:space="0" w:color="auto"/>
          </w:divBdr>
        </w:div>
        <w:div w:id="1916427297">
          <w:marLeft w:val="640"/>
          <w:marRight w:val="0"/>
          <w:marTop w:val="0"/>
          <w:marBottom w:val="0"/>
          <w:divBdr>
            <w:top w:val="none" w:sz="0" w:space="0" w:color="auto"/>
            <w:left w:val="none" w:sz="0" w:space="0" w:color="auto"/>
            <w:bottom w:val="none" w:sz="0" w:space="0" w:color="auto"/>
            <w:right w:val="none" w:sz="0" w:space="0" w:color="auto"/>
          </w:divBdr>
        </w:div>
        <w:div w:id="1921140771">
          <w:marLeft w:val="640"/>
          <w:marRight w:val="0"/>
          <w:marTop w:val="0"/>
          <w:marBottom w:val="0"/>
          <w:divBdr>
            <w:top w:val="none" w:sz="0" w:space="0" w:color="auto"/>
            <w:left w:val="none" w:sz="0" w:space="0" w:color="auto"/>
            <w:bottom w:val="none" w:sz="0" w:space="0" w:color="auto"/>
            <w:right w:val="none" w:sz="0" w:space="0" w:color="auto"/>
          </w:divBdr>
        </w:div>
        <w:div w:id="1950773543">
          <w:marLeft w:val="640"/>
          <w:marRight w:val="0"/>
          <w:marTop w:val="0"/>
          <w:marBottom w:val="0"/>
          <w:divBdr>
            <w:top w:val="none" w:sz="0" w:space="0" w:color="auto"/>
            <w:left w:val="none" w:sz="0" w:space="0" w:color="auto"/>
            <w:bottom w:val="none" w:sz="0" w:space="0" w:color="auto"/>
            <w:right w:val="none" w:sz="0" w:space="0" w:color="auto"/>
          </w:divBdr>
        </w:div>
        <w:div w:id="1965454502">
          <w:marLeft w:val="640"/>
          <w:marRight w:val="0"/>
          <w:marTop w:val="0"/>
          <w:marBottom w:val="0"/>
          <w:divBdr>
            <w:top w:val="none" w:sz="0" w:space="0" w:color="auto"/>
            <w:left w:val="none" w:sz="0" w:space="0" w:color="auto"/>
            <w:bottom w:val="none" w:sz="0" w:space="0" w:color="auto"/>
            <w:right w:val="none" w:sz="0" w:space="0" w:color="auto"/>
          </w:divBdr>
        </w:div>
        <w:div w:id="1984118845">
          <w:marLeft w:val="640"/>
          <w:marRight w:val="0"/>
          <w:marTop w:val="0"/>
          <w:marBottom w:val="0"/>
          <w:divBdr>
            <w:top w:val="none" w:sz="0" w:space="0" w:color="auto"/>
            <w:left w:val="none" w:sz="0" w:space="0" w:color="auto"/>
            <w:bottom w:val="none" w:sz="0" w:space="0" w:color="auto"/>
            <w:right w:val="none" w:sz="0" w:space="0" w:color="auto"/>
          </w:divBdr>
        </w:div>
        <w:div w:id="2009941497">
          <w:marLeft w:val="640"/>
          <w:marRight w:val="0"/>
          <w:marTop w:val="0"/>
          <w:marBottom w:val="0"/>
          <w:divBdr>
            <w:top w:val="none" w:sz="0" w:space="0" w:color="auto"/>
            <w:left w:val="none" w:sz="0" w:space="0" w:color="auto"/>
            <w:bottom w:val="none" w:sz="0" w:space="0" w:color="auto"/>
            <w:right w:val="none" w:sz="0" w:space="0" w:color="auto"/>
          </w:divBdr>
        </w:div>
        <w:div w:id="2016956343">
          <w:marLeft w:val="640"/>
          <w:marRight w:val="0"/>
          <w:marTop w:val="0"/>
          <w:marBottom w:val="0"/>
          <w:divBdr>
            <w:top w:val="none" w:sz="0" w:space="0" w:color="auto"/>
            <w:left w:val="none" w:sz="0" w:space="0" w:color="auto"/>
            <w:bottom w:val="none" w:sz="0" w:space="0" w:color="auto"/>
            <w:right w:val="none" w:sz="0" w:space="0" w:color="auto"/>
          </w:divBdr>
        </w:div>
        <w:div w:id="2017539389">
          <w:marLeft w:val="640"/>
          <w:marRight w:val="0"/>
          <w:marTop w:val="0"/>
          <w:marBottom w:val="0"/>
          <w:divBdr>
            <w:top w:val="none" w:sz="0" w:space="0" w:color="auto"/>
            <w:left w:val="none" w:sz="0" w:space="0" w:color="auto"/>
            <w:bottom w:val="none" w:sz="0" w:space="0" w:color="auto"/>
            <w:right w:val="none" w:sz="0" w:space="0" w:color="auto"/>
          </w:divBdr>
        </w:div>
        <w:div w:id="2064601737">
          <w:marLeft w:val="640"/>
          <w:marRight w:val="0"/>
          <w:marTop w:val="0"/>
          <w:marBottom w:val="0"/>
          <w:divBdr>
            <w:top w:val="none" w:sz="0" w:space="0" w:color="auto"/>
            <w:left w:val="none" w:sz="0" w:space="0" w:color="auto"/>
            <w:bottom w:val="none" w:sz="0" w:space="0" w:color="auto"/>
            <w:right w:val="none" w:sz="0" w:space="0" w:color="auto"/>
          </w:divBdr>
        </w:div>
        <w:div w:id="2069986627">
          <w:marLeft w:val="640"/>
          <w:marRight w:val="0"/>
          <w:marTop w:val="0"/>
          <w:marBottom w:val="0"/>
          <w:divBdr>
            <w:top w:val="none" w:sz="0" w:space="0" w:color="auto"/>
            <w:left w:val="none" w:sz="0" w:space="0" w:color="auto"/>
            <w:bottom w:val="none" w:sz="0" w:space="0" w:color="auto"/>
            <w:right w:val="none" w:sz="0" w:space="0" w:color="auto"/>
          </w:divBdr>
        </w:div>
        <w:div w:id="2093038923">
          <w:marLeft w:val="640"/>
          <w:marRight w:val="0"/>
          <w:marTop w:val="0"/>
          <w:marBottom w:val="0"/>
          <w:divBdr>
            <w:top w:val="none" w:sz="0" w:space="0" w:color="auto"/>
            <w:left w:val="none" w:sz="0" w:space="0" w:color="auto"/>
            <w:bottom w:val="none" w:sz="0" w:space="0" w:color="auto"/>
            <w:right w:val="none" w:sz="0" w:space="0" w:color="auto"/>
          </w:divBdr>
        </w:div>
        <w:div w:id="2109344099">
          <w:marLeft w:val="640"/>
          <w:marRight w:val="0"/>
          <w:marTop w:val="0"/>
          <w:marBottom w:val="0"/>
          <w:divBdr>
            <w:top w:val="none" w:sz="0" w:space="0" w:color="auto"/>
            <w:left w:val="none" w:sz="0" w:space="0" w:color="auto"/>
            <w:bottom w:val="none" w:sz="0" w:space="0" w:color="auto"/>
            <w:right w:val="none" w:sz="0" w:space="0" w:color="auto"/>
          </w:divBdr>
        </w:div>
        <w:div w:id="2123381632">
          <w:marLeft w:val="640"/>
          <w:marRight w:val="0"/>
          <w:marTop w:val="0"/>
          <w:marBottom w:val="0"/>
          <w:divBdr>
            <w:top w:val="none" w:sz="0" w:space="0" w:color="auto"/>
            <w:left w:val="none" w:sz="0" w:space="0" w:color="auto"/>
            <w:bottom w:val="none" w:sz="0" w:space="0" w:color="auto"/>
            <w:right w:val="none" w:sz="0" w:space="0" w:color="auto"/>
          </w:divBdr>
        </w:div>
        <w:div w:id="2128044054">
          <w:marLeft w:val="640"/>
          <w:marRight w:val="0"/>
          <w:marTop w:val="0"/>
          <w:marBottom w:val="0"/>
          <w:divBdr>
            <w:top w:val="none" w:sz="0" w:space="0" w:color="auto"/>
            <w:left w:val="none" w:sz="0" w:space="0" w:color="auto"/>
            <w:bottom w:val="none" w:sz="0" w:space="0" w:color="auto"/>
            <w:right w:val="none" w:sz="0" w:space="0" w:color="auto"/>
          </w:divBdr>
        </w:div>
      </w:divsChild>
    </w:div>
    <w:div w:id="1487547961">
      <w:marLeft w:val="640"/>
      <w:marRight w:val="0"/>
      <w:marTop w:val="0"/>
      <w:marBottom w:val="0"/>
      <w:divBdr>
        <w:top w:val="none" w:sz="0" w:space="0" w:color="auto"/>
        <w:left w:val="none" w:sz="0" w:space="0" w:color="auto"/>
        <w:bottom w:val="none" w:sz="0" w:space="0" w:color="auto"/>
        <w:right w:val="none" w:sz="0" w:space="0" w:color="auto"/>
      </w:divBdr>
    </w:div>
    <w:div w:id="1487623926">
      <w:marLeft w:val="640"/>
      <w:marRight w:val="0"/>
      <w:marTop w:val="0"/>
      <w:marBottom w:val="0"/>
      <w:divBdr>
        <w:top w:val="none" w:sz="0" w:space="0" w:color="auto"/>
        <w:left w:val="none" w:sz="0" w:space="0" w:color="auto"/>
        <w:bottom w:val="none" w:sz="0" w:space="0" w:color="auto"/>
        <w:right w:val="none" w:sz="0" w:space="0" w:color="auto"/>
      </w:divBdr>
    </w:div>
    <w:div w:id="1488324964">
      <w:marLeft w:val="640"/>
      <w:marRight w:val="0"/>
      <w:marTop w:val="0"/>
      <w:marBottom w:val="0"/>
      <w:divBdr>
        <w:top w:val="none" w:sz="0" w:space="0" w:color="auto"/>
        <w:left w:val="none" w:sz="0" w:space="0" w:color="auto"/>
        <w:bottom w:val="none" w:sz="0" w:space="0" w:color="auto"/>
        <w:right w:val="none" w:sz="0" w:space="0" w:color="auto"/>
      </w:divBdr>
    </w:div>
    <w:div w:id="1489055615">
      <w:marLeft w:val="640"/>
      <w:marRight w:val="0"/>
      <w:marTop w:val="0"/>
      <w:marBottom w:val="0"/>
      <w:divBdr>
        <w:top w:val="none" w:sz="0" w:space="0" w:color="auto"/>
        <w:left w:val="none" w:sz="0" w:space="0" w:color="auto"/>
        <w:bottom w:val="none" w:sz="0" w:space="0" w:color="auto"/>
        <w:right w:val="none" w:sz="0" w:space="0" w:color="auto"/>
      </w:divBdr>
    </w:div>
    <w:div w:id="1489129972">
      <w:marLeft w:val="640"/>
      <w:marRight w:val="0"/>
      <w:marTop w:val="0"/>
      <w:marBottom w:val="0"/>
      <w:divBdr>
        <w:top w:val="none" w:sz="0" w:space="0" w:color="auto"/>
        <w:left w:val="none" w:sz="0" w:space="0" w:color="auto"/>
        <w:bottom w:val="none" w:sz="0" w:space="0" w:color="auto"/>
        <w:right w:val="none" w:sz="0" w:space="0" w:color="auto"/>
      </w:divBdr>
    </w:div>
    <w:div w:id="1489519820">
      <w:marLeft w:val="640"/>
      <w:marRight w:val="0"/>
      <w:marTop w:val="0"/>
      <w:marBottom w:val="0"/>
      <w:divBdr>
        <w:top w:val="none" w:sz="0" w:space="0" w:color="auto"/>
        <w:left w:val="none" w:sz="0" w:space="0" w:color="auto"/>
        <w:bottom w:val="none" w:sz="0" w:space="0" w:color="auto"/>
        <w:right w:val="none" w:sz="0" w:space="0" w:color="auto"/>
      </w:divBdr>
    </w:div>
    <w:div w:id="1489595525">
      <w:marLeft w:val="640"/>
      <w:marRight w:val="0"/>
      <w:marTop w:val="0"/>
      <w:marBottom w:val="0"/>
      <w:divBdr>
        <w:top w:val="none" w:sz="0" w:space="0" w:color="auto"/>
        <w:left w:val="none" w:sz="0" w:space="0" w:color="auto"/>
        <w:bottom w:val="none" w:sz="0" w:space="0" w:color="auto"/>
        <w:right w:val="none" w:sz="0" w:space="0" w:color="auto"/>
      </w:divBdr>
    </w:div>
    <w:div w:id="1489830793">
      <w:marLeft w:val="640"/>
      <w:marRight w:val="0"/>
      <w:marTop w:val="0"/>
      <w:marBottom w:val="0"/>
      <w:divBdr>
        <w:top w:val="none" w:sz="0" w:space="0" w:color="auto"/>
        <w:left w:val="none" w:sz="0" w:space="0" w:color="auto"/>
        <w:bottom w:val="none" w:sz="0" w:space="0" w:color="auto"/>
        <w:right w:val="none" w:sz="0" w:space="0" w:color="auto"/>
      </w:divBdr>
    </w:div>
    <w:div w:id="1491411706">
      <w:marLeft w:val="640"/>
      <w:marRight w:val="0"/>
      <w:marTop w:val="0"/>
      <w:marBottom w:val="0"/>
      <w:divBdr>
        <w:top w:val="none" w:sz="0" w:space="0" w:color="auto"/>
        <w:left w:val="none" w:sz="0" w:space="0" w:color="auto"/>
        <w:bottom w:val="none" w:sz="0" w:space="0" w:color="auto"/>
        <w:right w:val="none" w:sz="0" w:space="0" w:color="auto"/>
      </w:divBdr>
    </w:div>
    <w:div w:id="1491867906">
      <w:marLeft w:val="640"/>
      <w:marRight w:val="0"/>
      <w:marTop w:val="0"/>
      <w:marBottom w:val="0"/>
      <w:divBdr>
        <w:top w:val="none" w:sz="0" w:space="0" w:color="auto"/>
        <w:left w:val="none" w:sz="0" w:space="0" w:color="auto"/>
        <w:bottom w:val="none" w:sz="0" w:space="0" w:color="auto"/>
        <w:right w:val="none" w:sz="0" w:space="0" w:color="auto"/>
      </w:divBdr>
    </w:div>
    <w:div w:id="1492403723">
      <w:marLeft w:val="640"/>
      <w:marRight w:val="0"/>
      <w:marTop w:val="0"/>
      <w:marBottom w:val="0"/>
      <w:divBdr>
        <w:top w:val="none" w:sz="0" w:space="0" w:color="auto"/>
        <w:left w:val="none" w:sz="0" w:space="0" w:color="auto"/>
        <w:bottom w:val="none" w:sz="0" w:space="0" w:color="auto"/>
        <w:right w:val="none" w:sz="0" w:space="0" w:color="auto"/>
      </w:divBdr>
    </w:div>
    <w:div w:id="1493064903">
      <w:marLeft w:val="640"/>
      <w:marRight w:val="0"/>
      <w:marTop w:val="0"/>
      <w:marBottom w:val="0"/>
      <w:divBdr>
        <w:top w:val="none" w:sz="0" w:space="0" w:color="auto"/>
        <w:left w:val="none" w:sz="0" w:space="0" w:color="auto"/>
        <w:bottom w:val="none" w:sz="0" w:space="0" w:color="auto"/>
        <w:right w:val="none" w:sz="0" w:space="0" w:color="auto"/>
      </w:divBdr>
    </w:div>
    <w:div w:id="1493646483">
      <w:marLeft w:val="640"/>
      <w:marRight w:val="0"/>
      <w:marTop w:val="0"/>
      <w:marBottom w:val="0"/>
      <w:divBdr>
        <w:top w:val="none" w:sz="0" w:space="0" w:color="auto"/>
        <w:left w:val="none" w:sz="0" w:space="0" w:color="auto"/>
        <w:bottom w:val="none" w:sz="0" w:space="0" w:color="auto"/>
        <w:right w:val="none" w:sz="0" w:space="0" w:color="auto"/>
      </w:divBdr>
    </w:div>
    <w:div w:id="1493718708">
      <w:marLeft w:val="640"/>
      <w:marRight w:val="0"/>
      <w:marTop w:val="0"/>
      <w:marBottom w:val="0"/>
      <w:divBdr>
        <w:top w:val="none" w:sz="0" w:space="0" w:color="auto"/>
        <w:left w:val="none" w:sz="0" w:space="0" w:color="auto"/>
        <w:bottom w:val="none" w:sz="0" w:space="0" w:color="auto"/>
        <w:right w:val="none" w:sz="0" w:space="0" w:color="auto"/>
      </w:divBdr>
    </w:div>
    <w:div w:id="1493763171">
      <w:marLeft w:val="640"/>
      <w:marRight w:val="0"/>
      <w:marTop w:val="0"/>
      <w:marBottom w:val="0"/>
      <w:divBdr>
        <w:top w:val="none" w:sz="0" w:space="0" w:color="auto"/>
        <w:left w:val="none" w:sz="0" w:space="0" w:color="auto"/>
        <w:bottom w:val="none" w:sz="0" w:space="0" w:color="auto"/>
        <w:right w:val="none" w:sz="0" w:space="0" w:color="auto"/>
      </w:divBdr>
    </w:div>
    <w:div w:id="1494953707">
      <w:marLeft w:val="640"/>
      <w:marRight w:val="0"/>
      <w:marTop w:val="0"/>
      <w:marBottom w:val="0"/>
      <w:divBdr>
        <w:top w:val="none" w:sz="0" w:space="0" w:color="auto"/>
        <w:left w:val="none" w:sz="0" w:space="0" w:color="auto"/>
        <w:bottom w:val="none" w:sz="0" w:space="0" w:color="auto"/>
        <w:right w:val="none" w:sz="0" w:space="0" w:color="auto"/>
      </w:divBdr>
    </w:div>
    <w:div w:id="1495412137">
      <w:marLeft w:val="640"/>
      <w:marRight w:val="0"/>
      <w:marTop w:val="0"/>
      <w:marBottom w:val="0"/>
      <w:divBdr>
        <w:top w:val="none" w:sz="0" w:space="0" w:color="auto"/>
        <w:left w:val="none" w:sz="0" w:space="0" w:color="auto"/>
        <w:bottom w:val="none" w:sz="0" w:space="0" w:color="auto"/>
        <w:right w:val="none" w:sz="0" w:space="0" w:color="auto"/>
      </w:divBdr>
    </w:div>
    <w:div w:id="1495414513">
      <w:marLeft w:val="640"/>
      <w:marRight w:val="0"/>
      <w:marTop w:val="0"/>
      <w:marBottom w:val="0"/>
      <w:divBdr>
        <w:top w:val="none" w:sz="0" w:space="0" w:color="auto"/>
        <w:left w:val="none" w:sz="0" w:space="0" w:color="auto"/>
        <w:bottom w:val="none" w:sz="0" w:space="0" w:color="auto"/>
        <w:right w:val="none" w:sz="0" w:space="0" w:color="auto"/>
      </w:divBdr>
    </w:div>
    <w:div w:id="1495417599">
      <w:marLeft w:val="640"/>
      <w:marRight w:val="0"/>
      <w:marTop w:val="0"/>
      <w:marBottom w:val="0"/>
      <w:divBdr>
        <w:top w:val="none" w:sz="0" w:space="0" w:color="auto"/>
        <w:left w:val="none" w:sz="0" w:space="0" w:color="auto"/>
        <w:bottom w:val="none" w:sz="0" w:space="0" w:color="auto"/>
        <w:right w:val="none" w:sz="0" w:space="0" w:color="auto"/>
      </w:divBdr>
    </w:div>
    <w:div w:id="1495561159">
      <w:marLeft w:val="640"/>
      <w:marRight w:val="0"/>
      <w:marTop w:val="0"/>
      <w:marBottom w:val="0"/>
      <w:divBdr>
        <w:top w:val="none" w:sz="0" w:space="0" w:color="auto"/>
        <w:left w:val="none" w:sz="0" w:space="0" w:color="auto"/>
        <w:bottom w:val="none" w:sz="0" w:space="0" w:color="auto"/>
        <w:right w:val="none" w:sz="0" w:space="0" w:color="auto"/>
      </w:divBdr>
    </w:div>
    <w:div w:id="1497114953">
      <w:marLeft w:val="640"/>
      <w:marRight w:val="0"/>
      <w:marTop w:val="0"/>
      <w:marBottom w:val="0"/>
      <w:divBdr>
        <w:top w:val="none" w:sz="0" w:space="0" w:color="auto"/>
        <w:left w:val="none" w:sz="0" w:space="0" w:color="auto"/>
        <w:bottom w:val="none" w:sz="0" w:space="0" w:color="auto"/>
        <w:right w:val="none" w:sz="0" w:space="0" w:color="auto"/>
      </w:divBdr>
    </w:div>
    <w:div w:id="1497650319">
      <w:marLeft w:val="640"/>
      <w:marRight w:val="0"/>
      <w:marTop w:val="0"/>
      <w:marBottom w:val="0"/>
      <w:divBdr>
        <w:top w:val="none" w:sz="0" w:space="0" w:color="auto"/>
        <w:left w:val="none" w:sz="0" w:space="0" w:color="auto"/>
        <w:bottom w:val="none" w:sz="0" w:space="0" w:color="auto"/>
        <w:right w:val="none" w:sz="0" w:space="0" w:color="auto"/>
      </w:divBdr>
    </w:div>
    <w:div w:id="1497961179">
      <w:marLeft w:val="640"/>
      <w:marRight w:val="0"/>
      <w:marTop w:val="0"/>
      <w:marBottom w:val="0"/>
      <w:divBdr>
        <w:top w:val="none" w:sz="0" w:space="0" w:color="auto"/>
        <w:left w:val="none" w:sz="0" w:space="0" w:color="auto"/>
        <w:bottom w:val="none" w:sz="0" w:space="0" w:color="auto"/>
        <w:right w:val="none" w:sz="0" w:space="0" w:color="auto"/>
      </w:divBdr>
    </w:div>
    <w:div w:id="1498307823">
      <w:marLeft w:val="640"/>
      <w:marRight w:val="0"/>
      <w:marTop w:val="0"/>
      <w:marBottom w:val="0"/>
      <w:divBdr>
        <w:top w:val="none" w:sz="0" w:space="0" w:color="auto"/>
        <w:left w:val="none" w:sz="0" w:space="0" w:color="auto"/>
        <w:bottom w:val="none" w:sz="0" w:space="0" w:color="auto"/>
        <w:right w:val="none" w:sz="0" w:space="0" w:color="auto"/>
      </w:divBdr>
    </w:div>
    <w:div w:id="1498381451">
      <w:marLeft w:val="640"/>
      <w:marRight w:val="0"/>
      <w:marTop w:val="0"/>
      <w:marBottom w:val="0"/>
      <w:divBdr>
        <w:top w:val="none" w:sz="0" w:space="0" w:color="auto"/>
        <w:left w:val="none" w:sz="0" w:space="0" w:color="auto"/>
        <w:bottom w:val="none" w:sz="0" w:space="0" w:color="auto"/>
        <w:right w:val="none" w:sz="0" w:space="0" w:color="auto"/>
      </w:divBdr>
    </w:div>
    <w:div w:id="1498687637">
      <w:marLeft w:val="640"/>
      <w:marRight w:val="0"/>
      <w:marTop w:val="0"/>
      <w:marBottom w:val="0"/>
      <w:divBdr>
        <w:top w:val="none" w:sz="0" w:space="0" w:color="auto"/>
        <w:left w:val="none" w:sz="0" w:space="0" w:color="auto"/>
        <w:bottom w:val="none" w:sz="0" w:space="0" w:color="auto"/>
        <w:right w:val="none" w:sz="0" w:space="0" w:color="auto"/>
      </w:divBdr>
    </w:div>
    <w:div w:id="1498770488">
      <w:marLeft w:val="640"/>
      <w:marRight w:val="0"/>
      <w:marTop w:val="0"/>
      <w:marBottom w:val="0"/>
      <w:divBdr>
        <w:top w:val="none" w:sz="0" w:space="0" w:color="auto"/>
        <w:left w:val="none" w:sz="0" w:space="0" w:color="auto"/>
        <w:bottom w:val="none" w:sz="0" w:space="0" w:color="auto"/>
        <w:right w:val="none" w:sz="0" w:space="0" w:color="auto"/>
      </w:divBdr>
    </w:div>
    <w:div w:id="1498808479">
      <w:marLeft w:val="640"/>
      <w:marRight w:val="0"/>
      <w:marTop w:val="0"/>
      <w:marBottom w:val="0"/>
      <w:divBdr>
        <w:top w:val="none" w:sz="0" w:space="0" w:color="auto"/>
        <w:left w:val="none" w:sz="0" w:space="0" w:color="auto"/>
        <w:bottom w:val="none" w:sz="0" w:space="0" w:color="auto"/>
        <w:right w:val="none" w:sz="0" w:space="0" w:color="auto"/>
      </w:divBdr>
    </w:div>
    <w:div w:id="1499031481">
      <w:marLeft w:val="640"/>
      <w:marRight w:val="0"/>
      <w:marTop w:val="0"/>
      <w:marBottom w:val="0"/>
      <w:divBdr>
        <w:top w:val="none" w:sz="0" w:space="0" w:color="auto"/>
        <w:left w:val="none" w:sz="0" w:space="0" w:color="auto"/>
        <w:bottom w:val="none" w:sz="0" w:space="0" w:color="auto"/>
        <w:right w:val="none" w:sz="0" w:space="0" w:color="auto"/>
      </w:divBdr>
    </w:div>
    <w:div w:id="1499268247">
      <w:marLeft w:val="640"/>
      <w:marRight w:val="0"/>
      <w:marTop w:val="0"/>
      <w:marBottom w:val="0"/>
      <w:divBdr>
        <w:top w:val="none" w:sz="0" w:space="0" w:color="auto"/>
        <w:left w:val="none" w:sz="0" w:space="0" w:color="auto"/>
        <w:bottom w:val="none" w:sz="0" w:space="0" w:color="auto"/>
        <w:right w:val="none" w:sz="0" w:space="0" w:color="auto"/>
      </w:divBdr>
    </w:div>
    <w:div w:id="1499954722">
      <w:marLeft w:val="640"/>
      <w:marRight w:val="0"/>
      <w:marTop w:val="0"/>
      <w:marBottom w:val="0"/>
      <w:divBdr>
        <w:top w:val="none" w:sz="0" w:space="0" w:color="auto"/>
        <w:left w:val="none" w:sz="0" w:space="0" w:color="auto"/>
        <w:bottom w:val="none" w:sz="0" w:space="0" w:color="auto"/>
        <w:right w:val="none" w:sz="0" w:space="0" w:color="auto"/>
      </w:divBdr>
    </w:div>
    <w:div w:id="1500391213">
      <w:marLeft w:val="640"/>
      <w:marRight w:val="0"/>
      <w:marTop w:val="0"/>
      <w:marBottom w:val="0"/>
      <w:divBdr>
        <w:top w:val="none" w:sz="0" w:space="0" w:color="auto"/>
        <w:left w:val="none" w:sz="0" w:space="0" w:color="auto"/>
        <w:bottom w:val="none" w:sz="0" w:space="0" w:color="auto"/>
        <w:right w:val="none" w:sz="0" w:space="0" w:color="auto"/>
      </w:divBdr>
    </w:div>
    <w:div w:id="1500733436">
      <w:marLeft w:val="640"/>
      <w:marRight w:val="0"/>
      <w:marTop w:val="0"/>
      <w:marBottom w:val="0"/>
      <w:divBdr>
        <w:top w:val="none" w:sz="0" w:space="0" w:color="auto"/>
        <w:left w:val="none" w:sz="0" w:space="0" w:color="auto"/>
        <w:bottom w:val="none" w:sz="0" w:space="0" w:color="auto"/>
        <w:right w:val="none" w:sz="0" w:space="0" w:color="auto"/>
      </w:divBdr>
    </w:div>
    <w:div w:id="1500848196">
      <w:marLeft w:val="640"/>
      <w:marRight w:val="0"/>
      <w:marTop w:val="0"/>
      <w:marBottom w:val="0"/>
      <w:divBdr>
        <w:top w:val="none" w:sz="0" w:space="0" w:color="auto"/>
        <w:left w:val="none" w:sz="0" w:space="0" w:color="auto"/>
        <w:bottom w:val="none" w:sz="0" w:space="0" w:color="auto"/>
        <w:right w:val="none" w:sz="0" w:space="0" w:color="auto"/>
      </w:divBdr>
    </w:div>
    <w:div w:id="1500849581">
      <w:bodyDiv w:val="1"/>
      <w:marLeft w:val="0"/>
      <w:marRight w:val="0"/>
      <w:marTop w:val="0"/>
      <w:marBottom w:val="0"/>
      <w:divBdr>
        <w:top w:val="none" w:sz="0" w:space="0" w:color="auto"/>
        <w:left w:val="none" w:sz="0" w:space="0" w:color="auto"/>
        <w:bottom w:val="none" w:sz="0" w:space="0" w:color="auto"/>
        <w:right w:val="none" w:sz="0" w:space="0" w:color="auto"/>
      </w:divBdr>
      <w:divsChild>
        <w:div w:id="59015136">
          <w:marLeft w:val="640"/>
          <w:marRight w:val="0"/>
          <w:marTop w:val="0"/>
          <w:marBottom w:val="0"/>
          <w:divBdr>
            <w:top w:val="none" w:sz="0" w:space="0" w:color="auto"/>
            <w:left w:val="none" w:sz="0" w:space="0" w:color="auto"/>
            <w:bottom w:val="none" w:sz="0" w:space="0" w:color="auto"/>
            <w:right w:val="none" w:sz="0" w:space="0" w:color="auto"/>
          </w:divBdr>
        </w:div>
        <w:div w:id="64499605">
          <w:marLeft w:val="640"/>
          <w:marRight w:val="0"/>
          <w:marTop w:val="0"/>
          <w:marBottom w:val="0"/>
          <w:divBdr>
            <w:top w:val="none" w:sz="0" w:space="0" w:color="auto"/>
            <w:left w:val="none" w:sz="0" w:space="0" w:color="auto"/>
            <w:bottom w:val="none" w:sz="0" w:space="0" w:color="auto"/>
            <w:right w:val="none" w:sz="0" w:space="0" w:color="auto"/>
          </w:divBdr>
        </w:div>
        <w:div w:id="73474672">
          <w:marLeft w:val="640"/>
          <w:marRight w:val="0"/>
          <w:marTop w:val="0"/>
          <w:marBottom w:val="0"/>
          <w:divBdr>
            <w:top w:val="none" w:sz="0" w:space="0" w:color="auto"/>
            <w:left w:val="none" w:sz="0" w:space="0" w:color="auto"/>
            <w:bottom w:val="none" w:sz="0" w:space="0" w:color="auto"/>
            <w:right w:val="none" w:sz="0" w:space="0" w:color="auto"/>
          </w:divBdr>
        </w:div>
        <w:div w:id="103573300">
          <w:marLeft w:val="640"/>
          <w:marRight w:val="0"/>
          <w:marTop w:val="0"/>
          <w:marBottom w:val="0"/>
          <w:divBdr>
            <w:top w:val="none" w:sz="0" w:space="0" w:color="auto"/>
            <w:left w:val="none" w:sz="0" w:space="0" w:color="auto"/>
            <w:bottom w:val="none" w:sz="0" w:space="0" w:color="auto"/>
            <w:right w:val="none" w:sz="0" w:space="0" w:color="auto"/>
          </w:divBdr>
        </w:div>
        <w:div w:id="107937884">
          <w:marLeft w:val="640"/>
          <w:marRight w:val="0"/>
          <w:marTop w:val="0"/>
          <w:marBottom w:val="0"/>
          <w:divBdr>
            <w:top w:val="none" w:sz="0" w:space="0" w:color="auto"/>
            <w:left w:val="none" w:sz="0" w:space="0" w:color="auto"/>
            <w:bottom w:val="none" w:sz="0" w:space="0" w:color="auto"/>
            <w:right w:val="none" w:sz="0" w:space="0" w:color="auto"/>
          </w:divBdr>
        </w:div>
        <w:div w:id="127281076">
          <w:marLeft w:val="640"/>
          <w:marRight w:val="0"/>
          <w:marTop w:val="0"/>
          <w:marBottom w:val="0"/>
          <w:divBdr>
            <w:top w:val="none" w:sz="0" w:space="0" w:color="auto"/>
            <w:left w:val="none" w:sz="0" w:space="0" w:color="auto"/>
            <w:bottom w:val="none" w:sz="0" w:space="0" w:color="auto"/>
            <w:right w:val="none" w:sz="0" w:space="0" w:color="auto"/>
          </w:divBdr>
        </w:div>
        <w:div w:id="145096868">
          <w:marLeft w:val="640"/>
          <w:marRight w:val="0"/>
          <w:marTop w:val="0"/>
          <w:marBottom w:val="0"/>
          <w:divBdr>
            <w:top w:val="none" w:sz="0" w:space="0" w:color="auto"/>
            <w:left w:val="none" w:sz="0" w:space="0" w:color="auto"/>
            <w:bottom w:val="none" w:sz="0" w:space="0" w:color="auto"/>
            <w:right w:val="none" w:sz="0" w:space="0" w:color="auto"/>
          </w:divBdr>
        </w:div>
        <w:div w:id="151455795">
          <w:marLeft w:val="640"/>
          <w:marRight w:val="0"/>
          <w:marTop w:val="0"/>
          <w:marBottom w:val="0"/>
          <w:divBdr>
            <w:top w:val="none" w:sz="0" w:space="0" w:color="auto"/>
            <w:left w:val="none" w:sz="0" w:space="0" w:color="auto"/>
            <w:bottom w:val="none" w:sz="0" w:space="0" w:color="auto"/>
            <w:right w:val="none" w:sz="0" w:space="0" w:color="auto"/>
          </w:divBdr>
        </w:div>
        <w:div w:id="188494551">
          <w:marLeft w:val="640"/>
          <w:marRight w:val="0"/>
          <w:marTop w:val="0"/>
          <w:marBottom w:val="0"/>
          <w:divBdr>
            <w:top w:val="none" w:sz="0" w:space="0" w:color="auto"/>
            <w:left w:val="none" w:sz="0" w:space="0" w:color="auto"/>
            <w:bottom w:val="none" w:sz="0" w:space="0" w:color="auto"/>
            <w:right w:val="none" w:sz="0" w:space="0" w:color="auto"/>
          </w:divBdr>
        </w:div>
        <w:div w:id="188568963">
          <w:marLeft w:val="640"/>
          <w:marRight w:val="0"/>
          <w:marTop w:val="0"/>
          <w:marBottom w:val="0"/>
          <w:divBdr>
            <w:top w:val="none" w:sz="0" w:space="0" w:color="auto"/>
            <w:left w:val="none" w:sz="0" w:space="0" w:color="auto"/>
            <w:bottom w:val="none" w:sz="0" w:space="0" w:color="auto"/>
            <w:right w:val="none" w:sz="0" w:space="0" w:color="auto"/>
          </w:divBdr>
        </w:div>
        <w:div w:id="194659552">
          <w:marLeft w:val="640"/>
          <w:marRight w:val="0"/>
          <w:marTop w:val="0"/>
          <w:marBottom w:val="0"/>
          <w:divBdr>
            <w:top w:val="none" w:sz="0" w:space="0" w:color="auto"/>
            <w:left w:val="none" w:sz="0" w:space="0" w:color="auto"/>
            <w:bottom w:val="none" w:sz="0" w:space="0" w:color="auto"/>
            <w:right w:val="none" w:sz="0" w:space="0" w:color="auto"/>
          </w:divBdr>
        </w:div>
        <w:div w:id="209192697">
          <w:marLeft w:val="640"/>
          <w:marRight w:val="0"/>
          <w:marTop w:val="0"/>
          <w:marBottom w:val="0"/>
          <w:divBdr>
            <w:top w:val="none" w:sz="0" w:space="0" w:color="auto"/>
            <w:left w:val="none" w:sz="0" w:space="0" w:color="auto"/>
            <w:bottom w:val="none" w:sz="0" w:space="0" w:color="auto"/>
            <w:right w:val="none" w:sz="0" w:space="0" w:color="auto"/>
          </w:divBdr>
        </w:div>
        <w:div w:id="248084296">
          <w:marLeft w:val="640"/>
          <w:marRight w:val="0"/>
          <w:marTop w:val="0"/>
          <w:marBottom w:val="0"/>
          <w:divBdr>
            <w:top w:val="none" w:sz="0" w:space="0" w:color="auto"/>
            <w:left w:val="none" w:sz="0" w:space="0" w:color="auto"/>
            <w:bottom w:val="none" w:sz="0" w:space="0" w:color="auto"/>
            <w:right w:val="none" w:sz="0" w:space="0" w:color="auto"/>
          </w:divBdr>
        </w:div>
        <w:div w:id="291449012">
          <w:marLeft w:val="640"/>
          <w:marRight w:val="0"/>
          <w:marTop w:val="0"/>
          <w:marBottom w:val="0"/>
          <w:divBdr>
            <w:top w:val="none" w:sz="0" w:space="0" w:color="auto"/>
            <w:left w:val="none" w:sz="0" w:space="0" w:color="auto"/>
            <w:bottom w:val="none" w:sz="0" w:space="0" w:color="auto"/>
            <w:right w:val="none" w:sz="0" w:space="0" w:color="auto"/>
          </w:divBdr>
        </w:div>
        <w:div w:id="299464285">
          <w:marLeft w:val="640"/>
          <w:marRight w:val="0"/>
          <w:marTop w:val="0"/>
          <w:marBottom w:val="0"/>
          <w:divBdr>
            <w:top w:val="none" w:sz="0" w:space="0" w:color="auto"/>
            <w:left w:val="none" w:sz="0" w:space="0" w:color="auto"/>
            <w:bottom w:val="none" w:sz="0" w:space="0" w:color="auto"/>
            <w:right w:val="none" w:sz="0" w:space="0" w:color="auto"/>
          </w:divBdr>
        </w:div>
        <w:div w:id="306446403">
          <w:marLeft w:val="640"/>
          <w:marRight w:val="0"/>
          <w:marTop w:val="0"/>
          <w:marBottom w:val="0"/>
          <w:divBdr>
            <w:top w:val="none" w:sz="0" w:space="0" w:color="auto"/>
            <w:left w:val="none" w:sz="0" w:space="0" w:color="auto"/>
            <w:bottom w:val="none" w:sz="0" w:space="0" w:color="auto"/>
            <w:right w:val="none" w:sz="0" w:space="0" w:color="auto"/>
          </w:divBdr>
        </w:div>
        <w:div w:id="328362797">
          <w:marLeft w:val="640"/>
          <w:marRight w:val="0"/>
          <w:marTop w:val="0"/>
          <w:marBottom w:val="0"/>
          <w:divBdr>
            <w:top w:val="none" w:sz="0" w:space="0" w:color="auto"/>
            <w:left w:val="none" w:sz="0" w:space="0" w:color="auto"/>
            <w:bottom w:val="none" w:sz="0" w:space="0" w:color="auto"/>
            <w:right w:val="none" w:sz="0" w:space="0" w:color="auto"/>
          </w:divBdr>
        </w:div>
        <w:div w:id="337581481">
          <w:marLeft w:val="640"/>
          <w:marRight w:val="0"/>
          <w:marTop w:val="0"/>
          <w:marBottom w:val="0"/>
          <w:divBdr>
            <w:top w:val="none" w:sz="0" w:space="0" w:color="auto"/>
            <w:left w:val="none" w:sz="0" w:space="0" w:color="auto"/>
            <w:bottom w:val="none" w:sz="0" w:space="0" w:color="auto"/>
            <w:right w:val="none" w:sz="0" w:space="0" w:color="auto"/>
          </w:divBdr>
        </w:div>
        <w:div w:id="383018487">
          <w:marLeft w:val="640"/>
          <w:marRight w:val="0"/>
          <w:marTop w:val="0"/>
          <w:marBottom w:val="0"/>
          <w:divBdr>
            <w:top w:val="none" w:sz="0" w:space="0" w:color="auto"/>
            <w:left w:val="none" w:sz="0" w:space="0" w:color="auto"/>
            <w:bottom w:val="none" w:sz="0" w:space="0" w:color="auto"/>
            <w:right w:val="none" w:sz="0" w:space="0" w:color="auto"/>
          </w:divBdr>
        </w:div>
        <w:div w:id="403652242">
          <w:marLeft w:val="640"/>
          <w:marRight w:val="0"/>
          <w:marTop w:val="0"/>
          <w:marBottom w:val="0"/>
          <w:divBdr>
            <w:top w:val="none" w:sz="0" w:space="0" w:color="auto"/>
            <w:left w:val="none" w:sz="0" w:space="0" w:color="auto"/>
            <w:bottom w:val="none" w:sz="0" w:space="0" w:color="auto"/>
            <w:right w:val="none" w:sz="0" w:space="0" w:color="auto"/>
          </w:divBdr>
        </w:div>
        <w:div w:id="409544471">
          <w:marLeft w:val="640"/>
          <w:marRight w:val="0"/>
          <w:marTop w:val="0"/>
          <w:marBottom w:val="0"/>
          <w:divBdr>
            <w:top w:val="none" w:sz="0" w:space="0" w:color="auto"/>
            <w:left w:val="none" w:sz="0" w:space="0" w:color="auto"/>
            <w:bottom w:val="none" w:sz="0" w:space="0" w:color="auto"/>
            <w:right w:val="none" w:sz="0" w:space="0" w:color="auto"/>
          </w:divBdr>
        </w:div>
        <w:div w:id="415714785">
          <w:marLeft w:val="640"/>
          <w:marRight w:val="0"/>
          <w:marTop w:val="0"/>
          <w:marBottom w:val="0"/>
          <w:divBdr>
            <w:top w:val="none" w:sz="0" w:space="0" w:color="auto"/>
            <w:left w:val="none" w:sz="0" w:space="0" w:color="auto"/>
            <w:bottom w:val="none" w:sz="0" w:space="0" w:color="auto"/>
            <w:right w:val="none" w:sz="0" w:space="0" w:color="auto"/>
          </w:divBdr>
        </w:div>
        <w:div w:id="427317214">
          <w:marLeft w:val="640"/>
          <w:marRight w:val="0"/>
          <w:marTop w:val="0"/>
          <w:marBottom w:val="0"/>
          <w:divBdr>
            <w:top w:val="none" w:sz="0" w:space="0" w:color="auto"/>
            <w:left w:val="none" w:sz="0" w:space="0" w:color="auto"/>
            <w:bottom w:val="none" w:sz="0" w:space="0" w:color="auto"/>
            <w:right w:val="none" w:sz="0" w:space="0" w:color="auto"/>
          </w:divBdr>
        </w:div>
        <w:div w:id="451480471">
          <w:marLeft w:val="640"/>
          <w:marRight w:val="0"/>
          <w:marTop w:val="0"/>
          <w:marBottom w:val="0"/>
          <w:divBdr>
            <w:top w:val="none" w:sz="0" w:space="0" w:color="auto"/>
            <w:left w:val="none" w:sz="0" w:space="0" w:color="auto"/>
            <w:bottom w:val="none" w:sz="0" w:space="0" w:color="auto"/>
            <w:right w:val="none" w:sz="0" w:space="0" w:color="auto"/>
          </w:divBdr>
        </w:div>
        <w:div w:id="464155859">
          <w:marLeft w:val="640"/>
          <w:marRight w:val="0"/>
          <w:marTop w:val="0"/>
          <w:marBottom w:val="0"/>
          <w:divBdr>
            <w:top w:val="none" w:sz="0" w:space="0" w:color="auto"/>
            <w:left w:val="none" w:sz="0" w:space="0" w:color="auto"/>
            <w:bottom w:val="none" w:sz="0" w:space="0" w:color="auto"/>
            <w:right w:val="none" w:sz="0" w:space="0" w:color="auto"/>
          </w:divBdr>
        </w:div>
        <w:div w:id="507794025">
          <w:marLeft w:val="640"/>
          <w:marRight w:val="0"/>
          <w:marTop w:val="0"/>
          <w:marBottom w:val="0"/>
          <w:divBdr>
            <w:top w:val="none" w:sz="0" w:space="0" w:color="auto"/>
            <w:left w:val="none" w:sz="0" w:space="0" w:color="auto"/>
            <w:bottom w:val="none" w:sz="0" w:space="0" w:color="auto"/>
            <w:right w:val="none" w:sz="0" w:space="0" w:color="auto"/>
          </w:divBdr>
        </w:div>
        <w:div w:id="525145384">
          <w:marLeft w:val="640"/>
          <w:marRight w:val="0"/>
          <w:marTop w:val="0"/>
          <w:marBottom w:val="0"/>
          <w:divBdr>
            <w:top w:val="none" w:sz="0" w:space="0" w:color="auto"/>
            <w:left w:val="none" w:sz="0" w:space="0" w:color="auto"/>
            <w:bottom w:val="none" w:sz="0" w:space="0" w:color="auto"/>
            <w:right w:val="none" w:sz="0" w:space="0" w:color="auto"/>
          </w:divBdr>
        </w:div>
        <w:div w:id="530345394">
          <w:marLeft w:val="640"/>
          <w:marRight w:val="0"/>
          <w:marTop w:val="0"/>
          <w:marBottom w:val="0"/>
          <w:divBdr>
            <w:top w:val="none" w:sz="0" w:space="0" w:color="auto"/>
            <w:left w:val="none" w:sz="0" w:space="0" w:color="auto"/>
            <w:bottom w:val="none" w:sz="0" w:space="0" w:color="auto"/>
            <w:right w:val="none" w:sz="0" w:space="0" w:color="auto"/>
          </w:divBdr>
        </w:div>
        <w:div w:id="576981478">
          <w:marLeft w:val="640"/>
          <w:marRight w:val="0"/>
          <w:marTop w:val="0"/>
          <w:marBottom w:val="0"/>
          <w:divBdr>
            <w:top w:val="none" w:sz="0" w:space="0" w:color="auto"/>
            <w:left w:val="none" w:sz="0" w:space="0" w:color="auto"/>
            <w:bottom w:val="none" w:sz="0" w:space="0" w:color="auto"/>
            <w:right w:val="none" w:sz="0" w:space="0" w:color="auto"/>
          </w:divBdr>
        </w:div>
        <w:div w:id="587617149">
          <w:marLeft w:val="640"/>
          <w:marRight w:val="0"/>
          <w:marTop w:val="0"/>
          <w:marBottom w:val="0"/>
          <w:divBdr>
            <w:top w:val="none" w:sz="0" w:space="0" w:color="auto"/>
            <w:left w:val="none" w:sz="0" w:space="0" w:color="auto"/>
            <w:bottom w:val="none" w:sz="0" w:space="0" w:color="auto"/>
            <w:right w:val="none" w:sz="0" w:space="0" w:color="auto"/>
          </w:divBdr>
        </w:div>
        <w:div w:id="590547223">
          <w:marLeft w:val="640"/>
          <w:marRight w:val="0"/>
          <w:marTop w:val="0"/>
          <w:marBottom w:val="0"/>
          <w:divBdr>
            <w:top w:val="none" w:sz="0" w:space="0" w:color="auto"/>
            <w:left w:val="none" w:sz="0" w:space="0" w:color="auto"/>
            <w:bottom w:val="none" w:sz="0" w:space="0" w:color="auto"/>
            <w:right w:val="none" w:sz="0" w:space="0" w:color="auto"/>
          </w:divBdr>
        </w:div>
        <w:div w:id="598804007">
          <w:marLeft w:val="640"/>
          <w:marRight w:val="0"/>
          <w:marTop w:val="0"/>
          <w:marBottom w:val="0"/>
          <w:divBdr>
            <w:top w:val="none" w:sz="0" w:space="0" w:color="auto"/>
            <w:left w:val="none" w:sz="0" w:space="0" w:color="auto"/>
            <w:bottom w:val="none" w:sz="0" w:space="0" w:color="auto"/>
            <w:right w:val="none" w:sz="0" w:space="0" w:color="auto"/>
          </w:divBdr>
        </w:div>
        <w:div w:id="600994740">
          <w:marLeft w:val="640"/>
          <w:marRight w:val="0"/>
          <w:marTop w:val="0"/>
          <w:marBottom w:val="0"/>
          <w:divBdr>
            <w:top w:val="none" w:sz="0" w:space="0" w:color="auto"/>
            <w:left w:val="none" w:sz="0" w:space="0" w:color="auto"/>
            <w:bottom w:val="none" w:sz="0" w:space="0" w:color="auto"/>
            <w:right w:val="none" w:sz="0" w:space="0" w:color="auto"/>
          </w:divBdr>
        </w:div>
        <w:div w:id="630786522">
          <w:marLeft w:val="640"/>
          <w:marRight w:val="0"/>
          <w:marTop w:val="0"/>
          <w:marBottom w:val="0"/>
          <w:divBdr>
            <w:top w:val="none" w:sz="0" w:space="0" w:color="auto"/>
            <w:left w:val="none" w:sz="0" w:space="0" w:color="auto"/>
            <w:bottom w:val="none" w:sz="0" w:space="0" w:color="auto"/>
            <w:right w:val="none" w:sz="0" w:space="0" w:color="auto"/>
          </w:divBdr>
        </w:div>
        <w:div w:id="640964405">
          <w:marLeft w:val="640"/>
          <w:marRight w:val="0"/>
          <w:marTop w:val="0"/>
          <w:marBottom w:val="0"/>
          <w:divBdr>
            <w:top w:val="none" w:sz="0" w:space="0" w:color="auto"/>
            <w:left w:val="none" w:sz="0" w:space="0" w:color="auto"/>
            <w:bottom w:val="none" w:sz="0" w:space="0" w:color="auto"/>
            <w:right w:val="none" w:sz="0" w:space="0" w:color="auto"/>
          </w:divBdr>
        </w:div>
        <w:div w:id="644507799">
          <w:marLeft w:val="640"/>
          <w:marRight w:val="0"/>
          <w:marTop w:val="0"/>
          <w:marBottom w:val="0"/>
          <w:divBdr>
            <w:top w:val="none" w:sz="0" w:space="0" w:color="auto"/>
            <w:left w:val="none" w:sz="0" w:space="0" w:color="auto"/>
            <w:bottom w:val="none" w:sz="0" w:space="0" w:color="auto"/>
            <w:right w:val="none" w:sz="0" w:space="0" w:color="auto"/>
          </w:divBdr>
        </w:div>
        <w:div w:id="654188491">
          <w:marLeft w:val="640"/>
          <w:marRight w:val="0"/>
          <w:marTop w:val="0"/>
          <w:marBottom w:val="0"/>
          <w:divBdr>
            <w:top w:val="none" w:sz="0" w:space="0" w:color="auto"/>
            <w:left w:val="none" w:sz="0" w:space="0" w:color="auto"/>
            <w:bottom w:val="none" w:sz="0" w:space="0" w:color="auto"/>
            <w:right w:val="none" w:sz="0" w:space="0" w:color="auto"/>
          </w:divBdr>
        </w:div>
        <w:div w:id="663164164">
          <w:marLeft w:val="640"/>
          <w:marRight w:val="0"/>
          <w:marTop w:val="0"/>
          <w:marBottom w:val="0"/>
          <w:divBdr>
            <w:top w:val="none" w:sz="0" w:space="0" w:color="auto"/>
            <w:left w:val="none" w:sz="0" w:space="0" w:color="auto"/>
            <w:bottom w:val="none" w:sz="0" w:space="0" w:color="auto"/>
            <w:right w:val="none" w:sz="0" w:space="0" w:color="auto"/>
          </w:divBdr>
        </w:div>
        <w:div w:id="668217541">
          <w:marLeft w:val="640"/>
          <w:marRight w:val="0"/>
          <w:marTop w:val="0"/>
          <w:marBottom w:val="0"/>
          <w:divBdr>
            <w:top w:val="none" w:sz="0" w:space="0" w:color="auto"/>
            <w:left w:val="none" w:sz="0" w:space="0" w:color="auto"/>
            <w:bottom w:val="none" w:sz="0" w:space="0" w:color="auto"/>
            <w:right w:val="none" w:sz="0" w:space="0" w:color="auto"/>
          </w:divBdr>
        </w:div>
        <w:div w:id="689064460">
          <w:marLeft w:val="640"/>
          <w:marRight w:val="0"/>
          <w:marTop w:val="0"/>
          <w:marBottom w:val="0"/>
          <w:divBdr>
            <w:top w:val="none" w:sz="0" w:space="0" w:color="auto"/>
            <w:left w:val="none" w:sz="0" w:space="0" w:color="auto"/>
            <w:bottom w:val="none" w:sz="0" w:space="0" w:color="auto"/>
            <w:right w:val="none" w:sz="0" w:space="0" w:color="auto"/>
          </w:divBdr>
        </w:div>
        <w:div w:id="704066155">
          <w:marLeft w:val="640"/>
          <w:marRight w:val="0"/>
          <w:marTop w:val="0"/>
          <w:marBottom w:val="0"/>
          <w:divBdr>
            <w:top w:val="none" w:sz="0" w:space="0" w:color="auto"/>
            <w:left w:val="none" w:sz="0" w:space="0" w:color="auto"/>
            <w:bottom w:val="none" w:sz="0" w:space="0" w:color="auto"/>
            <w:right w:val="none" w:sz="0" w:space="0" w:color="auto"/>
          </w:divBdr>
        </w:div>
        <w:div w:id="725959078">
          <w:marLeft w:val="640"/>
          <w:marRight w:val="0"/>
          <w:marTop w:val="0"/>
          <w:marBottom w:val="0"/>
          <w:divBdr>
            <w:top w:val="none" w:sz="0" w:space="0" w:color="auto"/>
            <w:left w:val="none" w:sz="0" w:space="0" w:color="auto"/>
            <w:bottom w:val="none" w:sz="0" w:space="0" w:color="auto"/>
            <w:right w:val="none" w:sz="0" w:space="0" w:color="auto"/>
          </w:divBdr>
        </w:div>
        <w:div w:id="788469579">
          <w:marLeft w:val="640"/>
          <w:marRight w:val="0"/>
          <w:marTop w:val="0"/>
          <w:marBottom w:val="0"/>
          <w:divBdr>
            <w:top w:val="none" w:sz="0" w:space="0" w:color="auto"/>
            <w:left w:val="none" w:sz="0" w:space="0" w:color="auto"/>
            <w:bottom w:val="none" w:sz="0" w:space="0" w:color="auto"/>
            <w:right w:val="none" w:sz="0" w:space="0" w:color="auto"/>
          </w:divBdr>
        </w:div>
        <w:div w:id="794983609">
          <w:marLeft w:val="640"/>
          <w:marRight w:val="0"/>
          <w:marTop w:val="0"/>
          <w:marBottom w:val="0"/>
          <w:divBdr>
            <w:top w:val="none" w:sz="0" w:space="0" w:color="auto"/>
            <w:left w:val="none" w:sz="0" w:space="0" w:color="auto"/>
            <w:bottom w:val="none" w:sz="0" w:space="0" w:color="auto"/>
            <w:right w:val="none" w:sz="0" w:space="0" w:color="auto"/>
          </w:divBdr>
        </w:div>
        <w:div w:id="835533641">
          <w:marLeft w:val="640"/>
          <w:marRight w:val="0"/>
          <w:marTop w:val="0"/>
          <w:marBottom w:val="0"/>
          <w:divBdr>
            <w:top w:val="none" w:sz="0" w:space="0" w:color="auto"/>
            <w:left w:val="none" w:sz="0" w:space="0" w:color="auto"/>
            <w:bottom w:val="none" w:sz="0" w:space="0" w:color="auto"/>
            <w:right w:val="none" w:sz="0" w:space="0" w:color="auto"/>
          </w:divBdr>
        </w:div>
        <w:div w:id="842664552">
          <w:marLeft w:val="640"/>
          <w:marRight w:val="0"/>
          <w:marTop w:val="0"/>
          <w:marBottom w:val="0"/>
          <w:divBdr>
            <w:top w:val="none" w:sz="0" w:space="0" w:color="auto"/>
            <w:left w:val="none" w:sz="0" w:space="0" w:color="auto"/>
            <w:bottom w:val="none" w:sz="0" w:space="0" w:color="auto"/>
            <w:right w:val="none" w:sz="0" w:space="0" w:color="auto"/>
          </w:divBdr>
        </w:div>
        <w:div w:id="871262128">
          <w:marLeft w:val="640"/>
          <w:marRight w:val="0"/>
          <w:marTop w:val="0"/>
          <w:marBottom w:val="0"/>
          <w:divBdr>
            <w:top w:val="none" w:sz="0" w:space="0" w:color="auto"/>
            <w:left w:val="none" w:sz="0" w:space="0" w:color="auto"/>
            <w:bottom w:val="none" w:sz="0" w:space="0" w:color="auto"/>
            <w:right w:val="none" w:sz="0" w:space="0" w:color="auto"/>
          </w:divBdr>
        </w:div>
        <w:div w:id="915746102">
          <w:marLeft w:val="640"/>
          <w:marRight w:val="0"/>
          <w:marTop w:val="0"/>
          <w:marBottom w:val="0"/>
          <w:divBdr>
            <w:top w:val="none" w:sz="0" w:space="0" w:color="auto"/>
            <w:left w:val="none" w:sz="0" w:space="0" w:color="auto"/>
            <w:bottom w:val="none" w:sz="0" w:space="0" w:color="auto"/>
            <w:right w:val="none" w:sz="0" w:space="0" w:color="auto"/>
          </w:divBdr>
        </w:div>
        <w:div w:id="927693667">
          <w:marLeft w:val="640"/>
          <w:marRight w:val="0"/>
          <w:marTop w:val="0"/>
          <w:marBottom w:val="0"/>
          <w:divBdr>
            <w:top w:val="none" w:sz="0" w:space="0" w:color="auto"/>
            <w:left w:val="none" w:sz="0" w:space="0" w:color="auto"/>
            <w:bottom w:val="none" w:sz="0" w:space="0" w:color="auto"/>
            <w:right w:val="none" w:sz="0" w:space="0" w:color="auto"/>
          </w:divBdr>
        </w:div>
        <w:div w:id="927882643">
          <w:marLeft w:val="640"/>
          <w:marRight w:val="0"/>
          <w:marTop w:val="0"/>
          <w:marBottom w:val="0"/>
          <w:divBdr>
            <w:top w:val="none" w:sz="0" w:space="0" w:color="auto"/>
            <w:left w:val="none" w:sz="0" w:space="0" w:color="auto"/>
            <w:bottom w:val="none" w:sz="0" w:space="0" w:color="auto"/>
            <w:right w:val="none" w:sz="0" w:space="0" w:color="auto"/>
          </w:divBdr>
        </w:div>
        <w:div w:id="935020067">
          <w:marLeft w:val="640"/>
          <w:marRight w:val="0"/>
          <w:marTop w:val="0"/>
          <w:marBottom w:val="0"/>
          <w:divBdr>
            <w:top w:val="none" w:sz="0" w:space="0" w:color="auto"/>
            <w:left w:val="none" w:sz="0" w:space="0" w:color="auto"/>
            <w:bottom w:val="none" w:sz="0" w:space="0" w:color="auto"/>
            <w:right w:val="none" w:sz="0" w:space="0" w:color="auto"/>
          </w:divBdr>
        </w:div>
        <w:div w:id="987897408">
          <w:marLeft w:val="640"/>
          <w:marRight w:val="0"/>
          <w:marTop w:val="0"/>
          <w:marBottom w:val="0"/>
          <w:divBdr>
            <w:top w:val="none" w:sz="0" w:space="0" w:color="auto"/>
            <w:left w:val="none" w:sz="0" w:space="0" w:color="auto"/>
            <w:bottom w:val="none" w:sz="0" w:space="0" w:color="auto"/>
            <w:right w:val="none" w:sz="0" w:space="0" w:color="auto"/>
          </w:divBdr>
        </w:div>
        <w:div w:id="1002315542">
          <w:marLeft w:val="640"/>
          <w:marRight w:val="0"/>
          <w:marTop w:val="0"/>
          <w:marBottom w:val="0"/>
          <w:divBdr>
            <w:top w:val="none" w:sz="0" w:space="0" w:color="auto"/>
            <w:left w:val="none" w:sz="0" w:space="0" w:color="auto"/>
            <w:bottom w:val="none" w:sz="0" w:space="0" w:color="auto"/>
            <w:right w:val="none" w:sz="0" w:space="0" w:color="auto"/>
          </w:divBdr>
        </w:div>
        <w:div w:id="1089040090">
          <w:marLeft w:val="640"/>
          <w:marRight w:val="0"/>
          <w:marTop w:val="0"/>
          <w:marBottom w:val="0"/>
          <w:divBdr>
            <w:top w:val="none" w:sz="0" w:space="0" w:color="auto"/>
            <w:left w:val="none" w:sz="0" w:space="0" w:color="auto"/>
            <w:bottom w:val="none" w:sz="0" w:space="0" w:color="auto"/>
            <w:right w:val="none" w:sz="0" w:space="0" w:color="auto"/>
          </w:divBdr>
        </w:div>
        <w:div w:id="1105997734">
          <w:marLeft w:val="640"/>
          <w:marRight w:val="0"/>
          <w:marTop w:val="0"/>
          <w:marBottom w:val="0"/>
          <w:divBdr>
            <w:top w:val="none" w:sz="0" w:space="0" w:color="auto"/>
            <w:left w:val="none" w:sz="0" w:space="0" w:color="auto"/>
            <w:bottom w:val="none" w:sz="0" w:space="0" w:color="auto"/>
            <w:right w:val="none" w:sz="0" w:space="0" w:color="auto"/>
          </w:divBdr>
        </w:div>
        <w:div w:id="1116950703">
          <w:marLeft w:val="640"/>
          <w:marRight w:val="0"/>
          <w:marTop w:val="0"/>
          <w:marBottom w:val="0"/>
          <w:divBdr>
            <w:top w:val="none" w:sz="0" w:space="0" w:color="auto"/>
            <w:left w:val="none" w:sz="0" w:space="0" w:color="auto"/>
            <w:bottom w:val="none" w:sz="0" w:space="0" w:color="auto"/>
            <w:right w:val="none" w:sz="0" w:space="0" w:color="auto"/>
          </w:divBdr>
        </w:div>
        <w:div w:id="1122109644">
          <w:marLeft w:val="640"/>
          <w:marRight w:val="0"/>
          <w:marTop w:val="0"/>
          <w:marBottom w:val="0"/>
          <w:divBdr>
            <w:top w:val="none" w:sz="0" w:space="0" w:color="auto"/>
            <w:left w:val="none" w:sz="0" w:space="0" w:color="auto"/>
            <w:bottom w:val="none" w:sz="0" w:space="0" w:color="auto"/>
            <w:right w:val="none" w:sz="0" w:space="0" w:color="auto"/>
          </w:divBdr>
        </w:div>
        <w:div w:id="1191069283">
          <w:marLeft w:val="640"/>
          <w:marRight w:val="0"/>
          <w:marTop w:val="0"/>
          <w:marBottom w:val="0"/>
          <w:divBdr>
            <w:top w:val="none" w:sz="0" w:space="0" w:color="auto"/>
            <w:left w:val="none" w:sz="0" w:space="0" w:color="auto"/>
            <w:bottom w:val="none" w:sz="0" w:space="0" w:color="auto"/>
            <w:right w:val="none" w:sz="0" w:space="0" w:color="auto"/>
          </w:divBdr>
        </w:div>
        <w:div w:id="1197936926">
          <w:marLeft w:val="640"/>
          <w:marRight w:val="0"/>
          <w:marTop w:val="0"/>
          <w:marBottom w:val="0"/>
          <w:divBdr>
            <w:top w:val="none" w:sz="0" w:space="0" w:color="auto"/>
            <w:left w:val="none" w:sz="0" w:space="0" w:color="auto"/>
            <w:bottom w:val="none" w:sz="0" w:space="0" w:color="auto"/>
            <w:right w:val="none" w:sz="0" w:space="0" w:color="auto"/>
          </w:divBdr>
        </w:div>
        <w:div w:id="1205827816">
          <w:marLeft w:val="640"/>
          <w:marRight w:val="0"/>
          <w:marTop w:val="0"/>
          <w:marBottom w:val="0"/>
          <w:divBdr>
            <w:top w:val="none" w:sz="0" w:space="0" w:color="auto"/>
            <w:left w:val="none" w:sz="0" w:space="0" w:color="auto"/>
            <w:bottom w:val="none" w:sz="0" w:space="0" w:color="auto"/>
            <w:right w:val="none" w:sz="0" w:space="0" w:color="auto"/>
          </w:divBdr>
        </w:div>
        <w:div w:id="1218009498">
          <w:marLeft w:val="640"/>
          <w:marRight w:val="0"/>
          <w:marTop w:val="0"/>
          <w:marBottom w:val="0"/>
          <w:divBdr>
            <w:top w:val="none" w:sz="0" w:space="0" w:color="auto"/>
            <w:left w:val="none" w:sz="0" w:space="0" w:color="auto"/>
            <w:bottom w:val="none" w:sz="0" w:space="0" w:color="auto"/>
            <w:right w:val="none" w:sz="0" w:space="0" w:color="auto"/>
          </w:divBdr>
        </w:div>
        <w:div w:id="1243175974">
          <w:marLeft w:val="640"/>
          <w:marRight w:val="0"/>
          <w:marTop w:val="0"/>
          <w:marBottom w:val="0"/>
          <w:divBdr>
            <w:top w:val="none" w:sz="0" w:space="0" w:color="auto"/>
            <w:left w:val="none" w:sz="0" w:space="0" w:color="auto"/>
            <w:bottom w:val="none" w:sz="0" w:space="0" w:color="auto"/>
            <w:right w:val="none" w:sz="0" w:space="0" w:color="auto"/>
          </w:divBdr>
        </w:div>
        <w:div w:id="1246305574">
          <w:marLeft w:val="640"/>
          <w:marRight w:val="0"/>
          <w:marTop w:val="0"/>
          <w:marBottom w:val="0"/>
          <w:divBdr>
            <w:top w:val="none" w:sz="0" w:space="0" w:color="auto"/>
            <w:left w:val="none" w:sz="0" w:space="0" w:color="auto"/>
            <w:bottom w:val="none" w:sz="0" w:space="0" w:color="auto"/>
            <w:right w:val="none" w:sz="0" w:space="0" w:color="auto"/>
          </w:divBdr>
        </w:div>
        <w:div w:id="1260724043">
          <w:marLeft w:val="640"/>
          <w:marRight w:val="0"/>
          <w:marTop w:val="0"/>
          <w:marBottom w:val="0"/>
          <w:divBdr>
            <w:top w:val="none" w:sz="0" w:space="0" w:color="auto"/>
            <w:left w:val="none" w:sz="0" w:space="0" w:color="auto"/>
            <w:bottom w:val="none" w:sz="0" w:space="0" w:color="auto"/>
            <w:right w:val="none" w:sz="0" w:space="0" w:color="auto"/>
          </w:divBdr>
        </w:div>
        <w:div w:id="1319647567">
          <w:marLeft w:val="640"/>
          <w:marRight w:val="0"/>
          <w:marTop w:val="0"/>
          <w:marBottom w:val="0"/>
          <w:divBdr>
            <w:top w:val="none" w:sz="0" w:space="0" w:color="auto"/>
            <w:left w:val="none" w:sz="0" w:space="0" w:color="auto"/>
            <w:bottom w:val="none" w:sz="0" w:space="0" w:color="auto"/>
            <w:right w:val="none" w:sz="0" w:space="0" w:color="auto"/>
          </w:divBdr>
        </w:div>
        <w:div w:id="1333726441">
          <w:marLeft w:val="640"/>
          <w:marRight w:val="0"/>
          <w:marTop w:val="0"/>
          <w:marBottom w:val="0"/>
          <w:divBdr>
            <w:top w:val="none" w:sz="0" w:space="0" w:color="auto"/>
            <w:left w:val="none" w:sz="0" w:space="0" w:color="auto"/>
            <w:bottom w:val="none" w:sz="0" w:space="0" w:color="auto"/>
            <w:right w:val="none" w:sz="0" w:space="0" w:color="auto"/>
          </w:divBdr>
        </w:div>
        <w:div w:id="1341084284">
          <w:marLeft w:val="640"/>
          <w:marRight w:val="0"/>
          <w:marTop w:val="0"/>
          <w:marBottom w:val="0"/>
          <w:divBdr>
            <w:top w:val="none" w:sz="0" w:space="0" w:color="auto"/>
            <w:left w:val="none" w:sz="0" w:space="0" w:color="auto"/>
            <w:bottom w:val="none" w:sz="0" w:space="0" w:color="auto"/>
            <w:right w:val="none" w:sz="0" w:space="0" w:color="auto"/>
          </w:divBdr>
        </w:div>
        <w:div w:id="1368682708">
          <w:marLeft w:val="640"/>
          <w:marRight w:val="0"/>
          <w:marTop w:val="0"/>
          <w:marBottom w:val="0"/>
          <w:divBdr>
            <w:top w:val="none" w:sz="0" w:space="0" w:color="auto"/>
            <w:left w:val="none" w:sz="0" w:space="0" w:color="auto"/>
            <w:bottom w:val="none" w:sz="0" w:space="0" w:color="auto"/>
            <w:right w:val="none" w:sz="0" w:space="0" w:color="auto"/>
          </w:divBdr>
        </w:div>
        <w:div w:id="1388144139">
          <w:marLeft w:val="640"/>
          <w:marRight w:val="0"/>
          <w:marTop w:val="0"/>
          <w:marBottom w:val="0"/>
          <w:divBdr>
            <w:top w:val="none" w:sz="0" w:space="0" w:color="auto"/>
            <w:left w:val="none" w:sz="0" w:space="0" w:color="auto"/>
            <w:bottom w:val="none" w:sz="0" w:space="0" w:color="auto"/>
            <w:right w:val="none" w:sz="0" w:space="0" w:color="auto"/>
          </w:divBdr>
        </w:div>
        <w:div w:id="1395936034">
          <w:marLeft w:val="640"/>
          <w:marRight w:val="0"/>
          <w:marTop w:val="0"/>
          <w:marBottom w:val="0"/>
          <w:divBdr>
            <w:top w:val="none" w:sz="0" w:space="0" w:color="auto"/>
            <w:left w:val="none" w:sz="0" w:space="0" w:color="auto"/>
            <w:bottom w:val="none" w:sz="0" w:space="0" w:color="auto"/>
            <w:right w:val="none" w:sz="0" w:space="0" w:color="auto"/>
          </w:divBdr>
        </w:div>
        <w:div w:id="1436949077">
          <w:marLeft w:val="640"/>
          <w:marRight w:val="0"/>
          <w:marTop w:val="0"/>
          <w:marBottom w:val="0"/>
          <w:divBdr>
            <w:top w:val="none" w:sz="0" w:space="0" w:color="auto"/>
            <w:left w:val="none" w:sz="0" w:space="0" w:color="auto"/>
            <w:bottom w:val="none" w:sz="0" w:space="0" w:color="auto"/>
            <w:right w:val="none" w:sz="0" w:space="0" w:color="auto"/>
          </w:divBdr>
        </w:div>
        <w:div w:id="1460370822">
          <w:marLeft w:val="640"/>
          <w:marRight w:val="0"/>
          <w:marTop w:val="0"/>
          <w:marBottom w:val="0"/>
          <w:divBdr>
            <w:top w:val="none" w:sz="0" w:space="0" w:color="auto"/>
            <w:left w:val="none" w:sz="0" w:space="0" w:color="auto"/>
            <w:bottom w:val="none" w:sz="0" w:space="0" w:color="auto"/>
            <w:right w:val="none" w:sz="0" w:space="0" w:color="auto"/>
          </w:divBdr>
        </w:div>
        <w:div w:id="1461222729">
          <w:marLeft w:val="640"/>
          <w:marRight w:val="0"/>
          <w:marTop w:val="0"/>
          <w:marBottom w:val="0"/>
          <w:divBdr>
            <w:top w:val="none" w:sz="0" w:space="0" w:color="auto"/>
            <w:left w:val="none" w:sz="0" w:space="0" w:color="auto"/>
            <w:bottom w:val="none" w:sz="0" w:space="0" w:color="auto"/>
            <w:right w:val="none" w:sz="0" w:space="0" w:color="auto"/>
          </w:divBdr>
        </w:div>
        <w:div w:id="1482187330">
          <w:marLeft w:val="640"/>
          <w:marRight w:val="0"/>
          <w:marTop w:val="0"/>
          <w:marBottom w:val="0"/>
          <w:divBdr>
            <w:top w:val="none" w:sz="0" w:space="0" w:color="auto"/>
            <w:left w:val="none" w:sz="0" w:space="0" w:color="auto"/>
            <w:bottom w:val="none" w:sz="0" w:space="0" w:color="auto"/>
            <w:right w:val="none" w:sz="0" w:space="0" w:color="auto"/>
          </w:divBdr>
        </w:div>
        <w:div w:id="1505784532">
          <w:marLeft w:val="640"/>
          <w:marRight w:val="0"/>
          <w:marTop w:val="0"/>
          <w:marBottom w:val="0"/>
          <w:divBdr>
            <w:top w:val="none" w:sz="0" w:space="0" w:color="auto"/>
            <w:left w:val="none" w:sz="0" w:space="0" w:color="auto"/>
            <w:bottom w:val="none" w:sz="0" w:space="0" w:color="auto"/>
            <w:right w:val="none" w:sz="0" w:space="0" w:color="auto"/>
          </w:divBdr>
        </w:div>
        <w:div w:id="1509758009">
          <w:marLeft w:val="640"/>
          <w:marRight w:val="0"/>
          <w:marTop w:val="0"/>
          <w:marBottom w:val="0"/>
          <w:divBdr>
            <w:top w:val="none" w:sz="0" w:space="0" w:color="auto"/>
            <w:left w:val="none" w:sz="0" w:space="0" w:color="auto"/>
            <w:bottom w:val="none" w:sz="0" w:space="0" w:color="auto"/>
            <w:right w:val="none" w:sz="0" w:space="0" w:color="auto"/>
          </w:divBdr>
        </w:div>
        <w:div w:id="1534268869">
          <w:marLeft w:val="640"/>
          <w:marRight w:val="0"/>
          <w:marTop w:val="0"/>
          <w:marBottom w:val="0"/>
          <w:divBdr>
            <w:top w:val="none" w:sz="0" w:space="0" w:color="auto"/>
            <w:left w:val="none" w:sz="0" w:space="0" w:color="auto"/>
            <w:bottom w:val="none" w:sz="0" w:space="0" w:color="auto"/>
            <w:right w:val="none" w:sz="0" w:space="0" w:color="auto"/>
          </w:divBdr>
        </w:div>
        <w:div w:id="1546479926">
          <w:marLeft w:val="640"/>
          <w:marRight w:val="0"/>
          <w:marTop w:val="0"/>
          <w:marBottom w:val="0"/>
          <w:divBdr>
            <w:top w:val="none" w:sz="0" w:space="0" w:color="auto"/>
            <w:left w:val="none" w:sz="0" w:space="0" w:color="auto"/>
            <w:bottom w:val="none" w:sz="0" w:space="0" w:color="auto"/>
            <w:right w:val="none" w:sz="0" w:space="0" w:color="auto"/>
          </w:divBdr>
        </w:div>
        <w:div w:id="1568300110">
          <w:marLeft w:val="640"/>
          <w:marRight w:val="0"/>
          <w:marTop w:val="0"/>
          <w:marBottom w:val="0"/>
          <w:divBdr>
            <w:top w:val="none" w:sz="0" w:space="0" w:color="auto"/>
            <w:left w:val="none" w:sz="0" w:space="0" w:color="auto"/>
            <w:bottom w:val="none" w:sz="0" w:space="0" w:color="auto"/>
            <w:right w:val="none" w:sz="0" w:space="0" w:color="auto"/>
          </w:divBdr>
        </w:div>
        <w:div w:id="1573468881">
          <w:marLeft w:val="640"/>
          <w:marRight w:val="0"/>
          <w:marTop w:val="0"/>
          <w:marBottom w:val="0"/>
          <w:divBdr>
            <w:top w:val="none" w:sz="0" w:space="0" w:color="auto"/>
            <w:left w:val="none" w:sz="0" w:space="0" w:color="auto"/>
            <w:bottom w:val="none" w:sz="0" w:space="0" w:color="auto"/>
            <w:right w:val="none" w:sz="0" w:space="0" w:color="auto"/>
          </w:divBdr>
        </w:div>
        <w:div w:id="1579900628">
          <w:marLeft w:val="640"/>
          <w:marRight w:val="0"/>
          <w:marTop w:val="0"/>
          <w:marBottom w:val="0"/>
          <w:divBdr>
            <w:top w:val="none" w:sz="0" w:space="0" w:color="auto"/>
            <w:left w:val="none" w:sz="0" w:space="0" w:color="auto"/>
            <w:bottom w:val="none" w:sz="0" w:space="0" w:color="auto"/>
            <w:right w:val="none" w:sz="0" w:space="0" w:color="auto"/>
          </w:divBdr>
        </w:div>
        <w:div w:id="1588804139">
          <w:marLeft w:val="640"/>
          <w:marRight w:val="0"/>
          <w:marTop w:val="0"/>
          <w:marBottom w:val="0"/>
          <w:divBdr>
            <w:top w:val="none" w:sz="0" w:space="0" w:color="auto"/>
            <w:left w:val="none" w:sz="0" w:space="0" w:color="auto"/>
            <w:bottom w:val="none" w:sz="0" w:space="0" w:color="auto"/>
            <w:right w:val="none" w:sz="0" w:space="0" w:color="auto"/>
          </w:divBdr>
        </w:div>
        <w:div w:id="1591311008">
          <w:marLeft w:val="640"/>
          <w:marRight w:val="0"/>
          <w:marTop w:val="0"/>
          <w:marBottom w:val="0"/>
          <w:divBdr>
            <w:top w:val="none" w:sz="0" w:space="0" w:color="auto"/>
            <w:left w:val="none" w:sz="0" w:space="0" w:color="auto"/>
            <w:bottom w:val="none" w:sz="0" w:space="0" w:color="auto"/>
            <w:right w:val="none" w:sz="0" w:space="0" w:color="auto"/>
          </w:divBdr>
        </w:div>
        <w:div w:id="1632319224">
          <w:marLeft w:val="640"/>
          <w:marRight w:val="0"/>
          <w:marTop w:val="0"/>
          <w:marBottom w:val="0"/>
          <w:divBdr>
            <w:top w:val="none" w:sz="0" w:space="0" w:color="auto"/>
            <w:left w:val="none" w:sz="0" w:space="0" w:color="auto"/>
            <w:bottom w:val="none" w:sz="0" w:space="0" w:color="auto"/>
            <w:right w:val="none" w:sz="0" w:space="0" w:color="auto"/>
          </w:divBdr>
        </w:div>
        <w:div w:id="1642685866">
          <w:marLeft w:val="640"/>
          <w:marRight w:val="0"/>
          <w:marTop w:val="0"/>
          <w:marBottom w:val="0"/>
          <w:divBdr>
            <w:top w:val="none" w:sz="0" w:space="0" w:color="auto"/>
            <w:left w:val="none" w:sz="0" w:space="0" w:color="auto"/>
            <w:bottom w:val="none" w:sz="0" w:space="0" w:color="auto"/>
            <w:right w:val="none" w:sz="0" w:space="0" w:color="auto"/>
          </w:divBdr>
        </w:div>
        <w:div w:id="1698700474">
          <w:marLeft w:val="640"/>
          <w:marRight w:val="0"/>
          <w:marTop w:val="0"/>
          <w:marBottom w:val="0"/>
          <w:divBdr>
            <w:top w:val="none" w:sz="0" w:space="0" w:color="auto"/>
            <w:left w:val="none" w:sz="0" w:space="0" w:color="auto"/>
            <w:bottom w:val="none" w:sz="0" w:space="0" w:color="auto"/>
            <w:right w:val="none" w:sz="0" w:space="0" w:color="auto"/>
          </w:divBdr>
        </w:div>
        <w:div w:id="1737583581">
          <w:marLeft w:val="640"/>
          <w:marRight w:val="0"/>
          <w:marTop w:val="0"/>
          <w:marBottom w:val="0"/>
          <w:divBdr>
            <w:top w:val="none" w:sz="0" w:space="0" w:color="auto"/>
            <w:left w:val="none" w:sz="0" w:space="0" w:color="auto"/>
            <w:bottom w:val="none" w:sz="0" w:space="0" w:color="auto"/>
            <w:right w:val="none" w:sz="0" w:space="0" w:color="auto"/>
          </w:divBdr>
        </w:div>
        <w:div w:id="1755660505">
          <w:marLeft w:val="640"/>
          <w:marRight w:val="0"/>
          <w:marTop w:val="0"/>
          <w:marBottom w:val="0"/>
          <w:divBdr>
            <w:top w:val="none" w:sz="0" w:space="0" w:color="auto"/>
            <w:left w:val="none" w:sz="0" w:space="0" w:color="auto"/>
            <w:bottom w:val="none" w:sz="0" w:space="0" w:color="auto"/>
            <w:right w:val="none" w:sz="0" w:space="0" w:color="auto"/>
          </w:divBdr>
        </w:div>
        <w:div w:id="1793330262">
          <w:marLeft w:val="640"/>
          <w:marRight w:val="0"/>
          <w:marTop w:val="0"/>
          <w:marBottom w:val="0"/>
          <w:divBdr>
            <w:top w:val="none" w:sz="0" w:space="0" w:color="auto"/>
            <w:left w:val="none" w:sz="0" w:space="0" w:color="auto"/>
            <w:bottom w:val="none" w:sz="0" w:space="0" w:color="auto"/>
            <w:right w:val="none" w:sz="0" w:space="0" w:color="auto"/>
          </w:divBdr>
        </w:div>
        <w:div w:id="1817065683">
          <w:marLeft w:val="640"/>
          <w:marRight w:val="0"/>
          <w:marTop w:val="0"/>
          <w:marBottom w:val="0"/>
          <w:divBdr>
            <w:top w:val="none" w:sz="0" w:space="0" w:color="auto"/>
            <w:left w:val="none" w:sz="0" w:space="0" w:color="auto"/>
            <w:bottom w:val="none" w:sz="0" w:space="0" w:color="auto"/>
            <w:right w:val="none" w:sz="0" w:space="0" w:color="auto"/>
          </w:divBdr>
        </w:div>
        <w:div w:id="1820724920">
          <w:marLeft w:val="640"/>
          <w:marRight w:val="0"/>
          <w:marTop w:val="0"/>
          <w:marBottom w:val="0"/>
          <w:divBdr>
            <w:top w:val="none" w:sz="0" w:space="0" w:color="auto"/>
            <w:left w:val="none" w:sz="0" w:space="0" w:color="auto"/>
            <w:bottom w:val="none" w:sz="0" w:space="0" w:color="auto"/>
            <w:right w:val="none" w:sz="0" w:space="0" w:color="auto"/>
          </w:divBdr>
        </w:div>
        <w:div w:id="1821731084">
          <w:marLeft w:val="640"/>
          <w:marRight w:val="0"/>
          <w:marTop w:val="0"/>
          <w:marBottom w:val="0"/>
          <w:divBdr>
            <w:top w:val="none" w:sz="0" w:space="0" w:color="auto"/>
            <w:left w:val="none" w:sz="0" w:space="0" w:color="auto"/>
            <w:bottom w:val="none" w:sz="0" w:space="0" w:color="auto"/>
            <w:right w:val="none" w:sz="0" w:space="0" w:color="auto"/>
          </w:divBdr>
        </w:div>
        <w:div w:id="1855876469">
          <w:marLeft w:val="640"/>
          <w:marRight w:val="0"/>
          <w:marTop w:val="0"/>
          <w:marBottom w:val="0"/>
          <w:divBdr>
            <w:top w:val="none" w:sz="0" w:space="0" w:color="auto"/>
            <w:left w:val="none" w:sz="0" w:space="0" w:color="auto"/>
            <w:bottom w:val="none" w:sz="0" w:space="0" w:color="auto"/>
            <w:right w:val="none" w:sz="0" w:space="0" w:color="auto"/>
          </w:divBdr>
        </w:div>
        <w:div w:id="1863400149">
          <w:marLeft w:val="640"/>
          <w:marRight w:val="0"/>
          <w:marTop w:val="0"/>
          <w:marBottom w:val="0"/>
          <w:divBdr>
            <w:top w:val="none" w:sz="0" w:space="0" w:color="auto"/>
            <w:left w:val="none" w:sz="0" w:space="0" w:color="auto"/>
            <w:bottom w:val="none" w:sz="0" w:space="0" w:color="auto"/>
            <w:right w:val="none" w:sz="0" w:space="0" w:color="auto"/>
          </w:divBdr>
        </w:div>
        <w:div w:id="1872843271">
          <w:marLeft w:val="640"/>
          <w:marRight w:val="0"/>
          <w:marTop w:val="0"/>
          <w:marBottom w:val="0"/>
          <w:divBdr>
            <w:top w:val="none" w:sz="0" w:space="0" w:color="auto"/>
            <w:left w:val="none" w:sz="0" w:space="0" w:color="auto"/>
            <w:bottom w:val="none" w:sz="0" w:space="0" w:color="auto"/>
            <w:right w:val="none" w:sz="0" w:space="0" w:color="auto"/>
          </w:divBdr>
        </w:div>
        <w:div w:id="1882787279">
          <w:marLeft w:val="640"/>
          <w:marRight w:val="0"/>
          <w:marTop w:val="0"/>
          <w:marBottom w:val="0"/>
          <w:divBdr>
            <w:top w:val="none" w:sz="0" w:space="0" w:color="auto"/>
            <w:left w:val="none" w:sz="0" w:space="0" w:color="auto"/>
            <w:bottom w:val="none" w:sz="0" w:space="0" w:color="auto"/>
            <w:right w:val="none" w:sz="0" w:space="0" w:color="auto"/>
          </w:divBdr>
        </w:div>
        <w:div w:id="1882936249">
          <w:marLeft w:val="640"/>
          <w:marRight w:val="0"/>
          <w:marTop w:val="0"/>
          <w:marBottom w:val="0"/>
          <w:divBdr>
            <w:top w:val="none" w:sz="0" w:space="0" w:color="auto"/>
            <w:left w:val="none" w:sz="0" w:space="0" w:color="auto"/>
            <w:bottom w:val="none" w:sz="0" w:space="0" w:color="auto"/>
            <w:right w:val="none" w:sz="0" w:space="0" w:color="auto"/>
          </w:divBdr>
        </w:div>
        <w:div w:id="1892885618">
          <w:marLeft w:val="640"/>
          <w:marRight w:val="0"/>
          <w:marTop w:val="0"/>
          <w:marBottom w:val="0"/>
          <w:divBdr>
            <w:top w:val="none" w:sz="0" w:space="0" w:color="auto"/>
            <w:left w:val="none" w:sz="0" w:space="0" w:color="auto"/>
            <w:bottom w:val="none" w:sz="0" w:space="0" w:color="auto"/>
            <w:right w:val="none" w:sz="0" w:space="0" w:color="auto"/>
          </w:divBdr>
        </w:div>
        <w:div w:id="1901867747">
          <w:marLeft w:val="640"/>
          <w:marRight w:val="0"/>
          <w:marTop w:val="0"/>
          <w:marBottom w:val="0"/>
          <w:divBdr>
            <w:top w:val="none" w:sz="0" w:space="0" w:color="auto"/>
            <w:left w:val="none" w:sz="0" w:space="0" w:color="auto"/>
            <w:bottom w:val="none" w:sz="0" w:space="0" w:color="auto"/>
            <w:right w:val="none" w:sz="0" w:space="0" w:color="auto"/>
          </w:divBdr>
        </w:div>
        <w:div w:id="1976569184">
          <w:marLeft w:val="640"/>
          <w:marRight w:val="0"/>
          <w:marTop w:val="0"/>
          <w:marBottom w:val="0"/>
          <w:divBdr>
            <w:top w:val="none" w:sz="0" w:space="0" w:color="auto"/>
            <w:left w:val="none" w:sz="0" w:space="0" w:color="auto"/>
            <w:bottom w:val="none" w:sz="0" w:space="0" w:color="auto"/>
            <w:right w:val="none" w:sz="0" w:space="0" w:color="auto"/>
          </w:divBdr>
        </w:div>
        <w:div w:id="1984893508">
          <w:marLeft w:val="640"/>
          <w:marRight w:val="0"/>
          <w:marTop w:val="0"/>
          <w:marBottom w:val="0"/>
          <w:divBdr>
            <w:top w:val="none" w:sz="0" w:space="0" w:color="auto"/>
            <w:left w:val="none" w:sz="0" w:space="0" w:color="auto"/>
            <w:bottom w:val="none" w:sz="0" w:space="0" w:color="auto"/>
            <w:right w:val="none" w:sz="0" w:space="0" w:color="auto"/>
          </w:divBdr>
        </w:div>
        <w:div w:id="1986663719">
          <w:marLeft w:val="640"/>
          <w:marRight w:val="0"/>
          <w:marTop w:val="0"/>
          <w:marBottom w:val="0"/>
          <w:divBdr>
            <w:top w:val="none" w:sz="0" w:space="0" w:color="auto"/>
            <w:left w:val="none" w:sz="0" w:space="0" w:color="auto"/>
            <w:bottom w:val="none" w:sz="0" w:space="0" w:color="auto"/>
            <w:right w:val="none" w:sz="0" w:space="0" w:color="auto"/>
          </w:divBdr>
        </w:div>
        <w:div w:id="2026443642">
          <w:marLeft w:val="640"/>
          <w:marRight w:val="0"/>
          <w:marTop w:val="0"/>
          <w:marBottom w:val="0"/>
          <w:divBdr>
            <w:top w:val="none" w:sz="0" w:space="0" w:color="auto"/>
            <w:left w:val="none" w:sz="0" w:space="0" w:color="auto"/>
            <w:bottom w:val="none" w:sz="0" w:space="0" w:color="auto"/>
            <w:right w:val="none" w:sz="0" w:space="0" w:color="auto"/>
          </w:divBdr>
        </w:div>
        <w:div w:id="2036954552">
          <w:marLeft w:val="640"/>
          <w:marRight w:val="0"/>
          <w:marTop w:val="0"/>
          <w:marBottom w:val="0"/>
          <w:divBdr>
            <w:top w:val="none" w:sz="0" w:space="0" w:color="auto"/>
            <w:left w:val="none" w:sz="0" w:space="0" w:color="auto"/>
            <w:bottom w:val="none" w:sz="0" w:space="0" w:color="auto"/>
            <w:right w:val="none" w:sz="0" w:space="0" w:color="auto"/>
          </w:divBdr>
        </w:div>
        <w:div w:id="2047631786">
          <w:marLeft w:val="640"/>
          <w:marRight w:val="0"/>
          <w:marTop w:val="0"/>
          <w:marBottom w:val="0"/>
          <w:divBdr>
            <w:top w:val="none" w:sz="0" w:space="0" w:color="auto"/>
            <w:left w:val="none" w:sz="0" w:space="0" w:color="auto"/>
            <w:bottom w:val="none" w:sz="0" w:space="0" w:color="auto"/>
            <w:right w:val="none" w:sz="0" w:space="0" w:color="auto"/>
          </w:divBdr>
        </w:div>
        <w:div w:id="2050910902">
          <w:marLeft w:val="640"/>
          <w:marRight w:val="0"/>
          <w:marTop w:val="0"/>
          <w:marBottom w:val="0"/>
          <w:divBdr>
            <w:top w:val="none" w:sz="0" w:space="0" w:color="auto"/>
            <w:left w:val="none" w:sz="0" w:space="0" w:color="auto"/>
            <w:bottom w:val="none" w:sz="0" w:space="0" w:color="auto"/>
            <w:right w:val="none" w:sz="0" w:space="0" w:color="auto"/>
          </w:divBdr>
        </w:div>
        <w:div w:id="2055079998">
          <w:marLeft w:val="640"/>
          <w:marRight w:val="0"/>
          <w:marTop w:val="0"/>
          <w:marBottom w:val="0"/>
          <w:divBdr>
            <w:top w:val="none" w:sz="0" w:space="0" w:color="auto"/>
            <w:left w:val="none" w:sz="0" w:space="0" w:color="auto"/>
            <w:bottom w:val="none" w:sz="0" w:space="0" w:color="auto"/>
            <w:right w:val="none" w:sz="0" w:space="0" w:color="auto"/>
          </w:divBdr>
        </w:div>
        <w:div w:id="2091920939">
          <w:marLeft w:val="640"/>
          <w:marRight w:val="0"/>
          <w:marTop w:val="0"/>
          <w:marBottom w:val="0"/>
          <w:divBdr>
            <w:top w:val="none" w:sz="0" w:space="0" w:color="auto"/>
            <w:left w:val="none" w:sz="0" w:space="0" w:color="auto"/>
            <w:bottom w:val="none" w:sz="0" w:space="0" w:color="auto"/>
            <w:right w:val="none" w:sz="0" w:space="0" w:color="auto"/>
          </w:divBdr>
        </w:div>
        <w:div w:id="2110150134">
          <w:marLeft w:val="640"/>
          <w:marRight w:val="0"/>
          <w:marTop w:val="0"/>
          <w:marBottom w:val="0"/>
          <w:divBdr>
            <w:top w:val="none" w:sz="0" w:space="0" w:color="auto"/>
            <w:left w:val="none" w:sz="0" w:space="0" w:color="auto"/>
            <w:bottom w:val="none" w:sz="0" w:space="0" w:color="auto"/>
            <w:right w:val="none" w:sz="0" w:space="0" w:color="auto"/>
          </w:divBdr>
        </w:div>
        <w:div w:id="2118060111">
          <w:marLeft w:val="640"/>
          <w:marRight w:val="0"/>
          <w:marTop w:val="0"/>
          <w:marBottom w:val="0"/>
          <w:divBdr>
            <w:top w:val="none" w:sz="0" w:space="0" w:color="auto"/>
            <w:left w:val="none" w:sz="0" w:space="0" w:color="auto"/>
            <w:bottom w:val="none" w:sz="0" w:space="0" w:color="auto"/>
            <w:right w:val="none" w:sz="0" w:space="0" w:color="auto"/>
          </w:divBdr>
        </w:div>
        <w:div w:id="2118062170">
          <w:marLeft w:val="640"/>
          <w:marRight w:val="0"/>
          <w:marTop w:val="0"/>
          <w:marBottom w:val="0"/>
          <w:divBdr>
            <w:top w:val="none" w:sz="0" w:space="0" w:color="auto"/>
            <w:left w:val="none" w:sz="0" w:space="0" w:color="auto"/>
            <w:bottom w:val="none" w:sz="0" w:space="0" w:color="auto"/>
            <w:right w:val="none" w:sz="0" w:space="0" w:color="auto"/>
          </w:divBdr>
        </w:div>
        <w:div w:id="2120102456">
          <w:marLeft w:val="640"/>
          <w:marRight w:val="0"/>
          <w:marTop w:val="0"/>
          <w:marBottom w:val="0"/>
          <w:divBdr>
            <w:top w:val="none" w:sz="0" w:space="0" w:color="auto"/>
            <w:left w:val="none" w:sz="0" w:space="0" w:color="auto"/>
            <w:bottom w:val="none" w:sz="0" w:space="0" w:color="auto"/>
            <w:right w:val="none" w:sz="0" w:space="0" w:color="auto"/>
          </w:divBdr>
        </w:div>
        <w:div w:id="2129860450">
          <w:marLeft w:val="640"/>
          <w:marRight w:val="0"/>
          <w:marTop w:val="0"/>
          <w:marBottom w:val="0"/>
          <w:divBdr>
            <w:top w:val="none" w:sz="0" w:space="0" w:color="auto"/>
            <w:left w:val="none" w:sz="0" w:space="0" w:color="auto"/>
            <w:bottom w:val="none" w:sz="0" w:space="0" w:color="auto"/>
            <w:right w:val="none" w:sz="0" w:space="0" w:color="auto"/>
          </w:divBdr>
        </w:div>
        <w:div w:id="2138377280">
          <w:marLeft w:val="640"/>
          <w:marRight w:val="0"/>
          <w:marTop w:val="0"/>
          <w:marBottom w:val="0"/>
          <w:divBdr>
            <w:top w:val="none" w:sz="0" w:space="0" w:color="auto"/>
            <w:left w:val="none" w:sz="0" w:space="0" w:color="auto"/>
            <w:bottom w:val="none" w:sz="0" w:space="0" w:color="auto"/>
            <w:right w:val="none" w:sz="0" w:space="0" w:color="auto"/>
          </w:divBdr>
        </w:div>
      </w:divsChild>
    </w:div>
    <w:div w:id="1501315701">
      <w:marLeft w:val="640"/>
      <w:marRight w:val="0"/>
      <w:marTop w:val="0"/>
      <w:marBottom w:val="0"/>
      <w:divBdr>
        <w:top w:val="none" w:sz="0" w:space="0" w:color="auto"/>
        <w:left w:val="none" w:sz="0" w:space="0" w:color="auto"/>
        <w:bottom w:val="none" w:sz="0" w:space="0" w:color="auto"/>
        <w:right w:val="none" w:sz="0" w:space="0" w:color="auto"/>
      </w:divBdr>
    </w:div>
    <w:div w:id="1501656561">
      <w:bodyDiv w:val="1"/>
      <w:marLeft w:val="0"/>
      <w:marRight w:val="0"/>
      <w:marTop w:val="0"/>
      <w:marBottom w:val="0"/>
      <w:divBdr>
        <w:top w:val="none" w:sz="0" w:space="0" w:color="auto"/>
        <w:left w:val="none" w:sz="0" w:space="0" w:color="auto"/>
        <w:bottom w:val="none" w:sz="0" w:space="0" w:color="auto"/>
        <w:right w:val="none" w:sz="0" w:space="0" w:color="auto"/>
      </w:divBdr>
      <w:divsChild>
        <w:div w:id="207365">
          <w:marLeft w:val="640"/>
          <w:marRight w:val="0"/>
          <w:marTop w:val="0"/>
          <w:marBottom w:val="0"/>
          <w:divBdr>
            <w:top w:val="none" w:sz="0" w:space="0" w:color="auto"/>
            <w:left w:val="none" w:sz="0" w:space="0" w:color="auto"/>
            <w:bottom w:val="none" w:sz="0" w:space="0" w:color="auto"/>
            <w:right w:val="none" w:sz="0" w:space="0" w:color="auto"/>
          </w:divBdr>
        </w:div>
        <w:div w:id="16663765">
          <w:marLeft w:val="640"/>
          <w:marRight w:val="0"/>
          <w:marTop w:val="0"/>
          <w:marBottom w:val="0"/>
          <w:divBdr>
            <w:top w:val="none" w:sz="0" w:space="0" w:color="auto"/>
            <w:left w:val="none" w:sz="0" w:space="0" w:color="auto"/>
            <w:bottom w:val="none" w:sz="0" w:space="0" w:color="auto"/>
            <w:right w:val="none" w:sz="0" w:space="0" w:color="auto"/>
          </w:divBdr>
        </w:div>
        <w:div w:id="21172285">
          <w:marLeft w:val="640"/>
          <w:marRight w:val="0"/>
          <w:marTop w:val="0"/>
          <w:marBottom w:val="0"/>
          <w:divBdr>
            <w:top w:val="none" w:sz="0" w:space="0" w:color="auto"/>
            <w:left w:val="none" w:sz="0" w:space="0" w:color="auto"/>
            <w:bottom w:val="none" w:sz="0" w:space="0" w:color="auto"/>
            <w:right w:val="none" w:sz="0" w:space="0" w:color="auto"/>
          </w:divBdr>
        </w:div>
        <w:div w:id="28726078">
          <w:marLeft w:val="640"/>
          <w:marRight w:val="0"/>
          <w:marTop w:val="0"/>
          <w:marBottom w:val="0"/>
          <w:divBdr>
            <w:top w:val="none" w:sz="0" w:space="0" w:color="auto"/>
            <w:left w:val="none" w:sz="0" w:space="0" w:color="auto"/>
            <w:bottom w:val="none" w:sz="0" w:space="0" w:color="auto"/>
            <w:right w:val="none" w:sz="0" w:space="0" w:color="auto"/>
          </w:divBdr>
        </w:div>
        <w:div w:id="42994647">
          <w:marLeft w:val="640"/>
          <w:marRight w:val="0"/>
          <w:marTop w:val="0"/>
          <w:marBottom w:val="0"/>
          <w:divBdr>
            <w:top w:val="none" w:sz="0" w:space="0" w:color="auto"/>
            <w:left w:val="none" w:sz="0" w:space="0" w:color="auto"/>
            <w:bottom w:val="none" w:sz="0" w:space="0" w:color="auto"/>
            <w:right w:val="none" w:sz="0" w:space="0" w:color="auto"/>
          </w:divBdr>
        </w:div>
        <w:div w:id="44989140">
          <w:marLeft w:val="640"/>
          <w:marRight w:val="0"/>
          <w:marTop w:val="0"/>
          <w:marBottom w:val="0"/>
          <w:divBdr>
            <w:top w:val="none" w:sz="0" w:space="0" w:color="auto"/>
            <w:left w:val="none" w:sz="0" w:space="0" w:color="auto"/>
            <w:bottom w:val="none" w:sz="0" w:space="0" w:color="auto"/>
            <w:right w:val="none" w:sz="0" w:space="0" w:color="auto"/>
          </w:divBdr>
        </w:div>
        <w:div w:id="46075407">
          <w:marLeft w:val="640"/>
          <w:marRight w:val="0"/>
          <w:marTop w:val="0"/>
          <w:marBottom w:val="0"/>
          <w:divBdr>
            <w:top w:val="none" w:sz="0" w:space="0" w:color="auto"/>
            <w:left w:val="none" w:sz="0" w:space="0" w:color="auto"/>
            <w:bottom w:val="none" w:sz="0" w:space="0" w:color="auto"/>
            <w:right w:val="none" w:sz="0" w:space="0" w:color="auto"/>
          </w:divBdr>
        </w:div>
        <w:div w:id="69277088">
          <w:marLeft w:val="640"/>
          <w:marRight w:val="0"/>
          <w:marTop w:val="0"/>
          <w:marBottom w:val="0"/>
          <w:divBdr>
            <w:top w:val="none" w:sz="0" w:space="0" w:color="auto"/>
            <w:left w:val="none" w:sz="0" w:space="0" w:color="auto"/>
            <w:bottom w:val="none" w:sz="0" w:space="0" w:color="auto"/>
            <w:right w:val="none" w:sz="0" w:space="0" w:color="auto"/>
          </w:divBdr>
        </w:div>
        <w:div w:id="102725960">
          <w:marLeft w:val="640"/>
          <w:marRight w:val="0"/>
          <w:marTop w:val="0"/>
          <w:marBottom w:val="0"/>
          <w:divBdr>
            <w:top w:val="none" w:sz="0" w:space="0" w:color="auto"/>
            <w:left w:val="none" w:sz="0" w:space="0" w:color="auto"/>
            <w:bottom w:val="none" w:sz="0" w:space="0" w:color="auto"/>
            <w:right w:val="none" w:sz="0" w:space="0" w:color="auto"/>
          </w:divBdr>
        </w:div>
        <w:div w:id="109709492">
          <w:marLeft w:val="640"/>
          <w:marRight w:val="0"/>
          <w:marTop w:val="0"/>
          <w:marBottom w:val="0"/>
          <w:divBdr>
            <w:top w:val="none" w:sz="0" w:space="0" w:color="auto"/>
            <w:left w:val="none" w:sz="0" w:space="0" w:color="auto"/>
            <w:bottom w:val="none" w:sz="0" w:space="0" w:color="auto"/>
            <w:right w:val="none" w:sz="0" w:space="0" w:color="auto"/>
          </w:divBdr>
        </w:div>
        <w:div w:id="109935554">
          <w:marLeft w:val="640"/>
          <w:marRight w:val="0"/>
          <w:marTop w:val="0"/>
          <w:marBottom w:val="0"/>
          <w:divBdr>
            <w:top w:val="none" w:sz="0" w:space="0" w:color="auto"/>
            <w:left w:val="none" w:sz="0" w:space="0" w:color="auto"/>
            <w:bottom w:val="none" w:sz="0" w:space="0" w:color="auto"/>
            <w:right w:val="none" w:sz="0" w:space="0" w:color="auto"/>
          </w:divBdr>
        </w:div>
        <w:div w:id="113015225">
          <w:marLeft w:val="640"/>
          <w:marRight w:val="0"/>
          <w:marTop w:val="0"/>
          <w:marBottom w:val="0"/>
          <w:divBdr>
            <w:top w:val="none" w:sz="0" w:space="0" w:color="auto"/>
            <w:left w:val="none" w:sz="0" w:space="0" w:color="auto"/>
            <w:bottom w:val="none" w:sz="0" w:space="0" w:color="auto"/>
            <w:right w:val="none" w:sz="0" w:space="0" w:color="auto"/>
          </w:divBdr>
        </w:div>
        <w:div w:id="120614371">
          <w:marLeft w:val="640"/>
          <w:marRight w:val="0"/>
          <w:marTop w:val="0"/>
          <w:marBottom w:val="0"/>
          <w:divBdr>
            <w:top w:val="none" w:sz="0" w:space="0" w:color="auto"/>
            <w:left w:val="none" w:sz="0" w:space="0" w:color="auto"/>
            <w:bottom w:val="none" w:sz="0" w:space="0" w:color="auto"/>
            <w:right w:val="none" w:sz="0" w:space="0" w:color="auto"/>
          </w:divBdr>
        </w:div>
        <w:div w:id="121459670">
          <w:marLeft w:val="640"/>
          <w:marRight w:val="0"/>
          <w:marTop w:val="0"/>
          <w:marBottom w:val="0"/>
          <w:divBdr>
            <w:top w:val="none" w:sz="0" w:space="0" w:color="auto"/>
            <w:left w:val="none" w:sz="0" w:space="0" w:color="auto"/>
            <w:bottom w:val="none" w:sz="0" w:space="0" w:color="auto"/>
            <w:right w:val="none" w:sz="0" w:space="0" w:color="auto"/>
          </w:divBdr>
        </w:div>
        <w:div w:id="122966416">
          <w:marLeft w:val="640"/>
          <w:marRight w:val="0"/>
          <w:marTop w:val="0"/>
          <w:marBottom w:val="0"/>
          <w:divBdr>
            <w:top w:val="none" w:sz="0" w:space="0" w:color="auto"/>
            <w:left w:val="none" w:sz="0" w:space="0" w:color="auto"/>
            <w:bottom w:val="none" w:sz="0" w:space="0" w:color="auto"/>
            <w:right w:val="none" w:sz="0" w:space="0" w:color="auto"/>
          </w:divBdr>
        </w:div>
        <w:div w:id="133526925">
          <w:marLeft w:val="640"/>
          <w:marRight w:val="0"/>
          <w:marTop w:val="0"/>
          <w:marBottom w:val="0"/>
          <w:divBdr>
            <w:top w:val="none" w:sz="0" w:space="0" w:color="auto"/>
            <w:left w:val="none" w:sz="0" w:space="0" w:color="auto"/>
            <w:bottom w:val="none" w:sz="0" w:space="0" w:color="auto"/>
            <w:right w:val="none" w:sz="0" w:space="0" w:color="auto"/>
          </w:divBdr>
        </w:div>
        <w:div w:id="142281238">
          <w:marLeft w:val="640"/>
          <w:marRight w:val="0"/>
          <w:marTop w:val="0"/>
          <w:marBottom w:val="0"/>
          <w:divBdr>
            <w:top w:val="none" w:sz="0" w:space="0" w:color="auto"/>
            <w:left w:val="none" w:sz="0" w:space="0" w:color="auto"/>
            <w:bottom w:val="none" w:sz="0" w:space="0" w:color="auto"/>
            <w:right w:val="none" w:sz="0" w:space="0" w:color="auto"/>
          </w:divBdr>
        </w:div>
        <w:div w:id="143744806">
          <w:marLeft w:val="640"/>
          <w:marRight w:val="0"/>
          <w:marTop w:val="0"/>
          <w:marBottom w:val="0"/>
          <w:divBdr>
            <w:top w:val="none" w:sz="0" w:space="0" w:color="auto"/>
            <w:left w:val="none" w:sz="0" w:space="0" w:color="auto"/>
            <w:bottom w:val="none" w:sz="0" w:space="0" w:color="auto"/>
            <w:right w:val="none" w:sz="0" w:space="0" w:color="auto"/>
          </w:divBdr>
        </w:div>
        <w:div w:id="148139404">
          <w:marLeft w:val="640"/>
          <w:marRight w:val="0"/>
          <w:marTop w:val="0"/>
          <w:marBottom w:val="0"/>
          <w:divBdr>
            <w:top w:val="none" w:sz="0" w:space="0" w:color="auto"/>
            <w:left w:val="none" w:sz="0" w:space="0" w:color="auto"/>
            <w:bottom w:val="none" w:sz="0" w:space="0" w:color="auto"/>
            <w:right w:val="none" w:sz="0" w:space="0" w:color="auto"/>
          </w:divBdr>
        </w:div>
        <w:div w:id="158422554">
          <w:marLeft w:val="640"/>
          <w:marRight w:val="0"/>
          <w:marTop w:val="0"/>
          <w:marBottom w:val="0"/>
          <w:divBdr>
            <w:top w:val="none" w:sz="0" w:space="0" w:color="auto"/>
            <w:left w:val="none" w:sz="0" w:space="0" w:color="auto"/>
            <w:bottom w:val="none" w:sz="0" w:space="0" w:color="auto"/>
            <w:right w:val="none" w:sz="0" w:space="0" w:color="auto"/>
          </w:divBdr>
        </w:div>
        <w:div w:id="173420637">
          <w:marLeft w:val="640"/>
          <w:marRight w:val="0"/>
          <w:marTop w:val="0"/>
          <w:marBottom w:val="0"/>
          <w:divBdr>
            <w:top w:val="none" w:sz="0" w:space="0" w:color="auto"/>
            <w:left w:val="none" w:sz="0" w:space="0" w:color="auto"/>
            <w:bottom w:val="none" w:sz="0" w:space="0" w:color="auto"/>
            <w:right w:val="none" w:sz="0" w:space="0" w:color="auto"/>
          </w:divBdr>
        </w:div>
        <w:div w:id="179591832">
          <w:marLeft w:val="640"/>
          <w:marRight w:val="0"/>
          <w:marTop w:val="0"/>
          <w:marBottom w:val="0"/>
          <w:divBdr>
            <w:top w:val="none" w:sz="0" w:space="0" w:color="auto"/>
            <w:left w:val="none" w:sz="0" w:space="0" w:color="auto"/>
            <w:bottom w:val="none" w:sz="0" w:space="0" w:color="auto"/>
            <w:right w:val="none" w:sz="0" w:space="0" w:color="auto"/>
          </w:divBdr>
        </w:div>
        <w:div w:id="181474880">
          <w:marLeft w:val="640"/>
          <w:marRight w:val="0"/>
          <w:marTop w:val="0"/>
          <w:marBottom w:val="0"/>
          <w:divBdr>
            <w:top w:val="none" w:sz="0" w:space="0" w:color="auto"/>
            <w:left w:val="none" w:sz="0" w:space="0" w:color="auto"/>
            <w:bottom w:val="none" w:sz="0" w:space="0" w:color="auto"/>
            <w:right w:val="none" w:sz="0" w:space="0" w:color="auto"/>
          </w:divBdr>
        </w:div>
        <w:div w:id="186604106">
          <w:marLeft w:val="640"/>
          <w:marRight w:val="0"/>
          <w:marTop w:val="0"/>
          <w:marBottom w:val="0"/>
          <w:divBdr>
            <w:top w:val="none" w:sz="0" w:space="0" w:color="auto"/>
            <w:left w:val="none" w:sz="0" w:space="0" w:color="auto"/>
            <w:bottom w:val="none" w:sz="0" w:space="0" w:color="auto"/>
            <w:right w:val="none" w:sz="0" w:space="0" w:color="auto"/>
          </w:divBdr>
        </w:div>
        <w:div w:id="203909162">
          <w:marLeft w:val="640"/>
          <w:marRight w:val="0"/>
          <w:marTop w:val="0"/>
          <w:marBottom w:val="0"/>
          <w:divBdr>
            <w:top w:val="none" w:sz="0" w:space="0" w:color="auto"/>
            <w:left w:val="none" w:sz="0" w:space="0" w:color="auto"/>
            <w:bottom w:val="none" w:sz="0" w:space="0" w:color="auto"/>
            <w:right w:val="none" w:sz="0" w:space="0" w:color="auto"/>
          </w:divBdr>
        </w:div>
        <w:div w:id="205996253">
          <w:marLeft w:val="640"/>
          <w:marRight w:val="0"/>
          <w:marTop w:val="0"/>
          <w:marBottom w:val="0"/>
          <w:divBdr>
            <w:top w:val="none" w:sz="0" w:space="0" w:color="auto"/>
            <w:left w:val="none" w:sz="0" w:space="0" w:color="auto"/>
            <w:bottom w:val="none" w:sz="0" w:space="0" w:color="auto"/>
            <w:right w:val="none" w:sz="0" w:space="0" w:color="auto"/>
          </w:divBdr>
        </w:div>
        <w:div w:id="225188140">
          <w:marLeft w:val="640"/>
          <w:marRight w:val="0"/>
          <w:marTop w:val="0"/>
          <w:marBottom w:val="0"/>
          <w:divBdr>
            <w:top w:val="none" w:sz="0" w:space="0" w:color="auto"/>
            <w:left w:val="none" w:sz="0" w:space="0" w:color="auto"/>
            <w:bottom w:val="none" w:sz="0" w:space="0" w:color="auto"/>
            <w:right w:val="none" w:sz="0" w:space="0" w:color="auto"/>
          </w:divBdr>
        </w:div>
        <w:div w:id="227039461">
          <w:marLeft w:val="640"/>
          <w:marRight w:val="0"/>
          <w:marTop w:val="0"/>
          <w:marBottom w:val="0"/>
          <w:divBdr>
            <w:top w:val="none" w:sz="0" w:space="0" w:color="auto"/>
            <w:left w:val="none" w:sz="0" w:space="0" w:color="auto"/>
            <w:bottom w:val="none" w:sz="0" w:space="0" w:color="auto"/>
            <w:right w:val="none" w:sz="0" w:space="0" w:color="auto"/>
          </w:divBdr>
        </w:div>
        <w:div w:id="234629698">
          <w:marLeft w:val="640"/>
          <w:marRight w:val="0"/>
          <w:marTop w:val="0"/>
          <w:marBottom w:val="0"/>
          <w:divBdr>
            <w:top w:val="none" w:sz="0" w:space="0" w:color="auto"/>
            <w:left w:val="none" w:sz="0" w:space="0" w:color="auto"/>
            <w:bottom w:val="none" w:sz="0" w:space="0" w:color="auto"/>
            <w:right w:val="none" w:sz="0" w:space="0" w:color="auto"/>
          </w:divBdr>
        </w:div>
        <w:div w:id="237984324">
          <w:marLeft w:val="640"/>
          <w:marRight w:val="0"/>
          <w:marTop w:val="0"/>
          <w:marBottom w:val="0"/>
          <w:divBdr>
            <w:top w:val="none" w:sz="0" w:space="0" w:color="auto"/>
            <w:left w:val="none" w:sz="0" w:space="0" w:color="auto"/>
            <w:bottom w:val="none" w:sz="0" w:space="0" w:color="auto"/>
            <w:right w:val="none" w:sz="0" w:space="0" w:color="auto"/>
          </w:divBdr>
        </w:div>
        <w:div w:id="251815887">
          <w:marLeft w:val="640"/>
          <w:marRight w:val="0"/>
          <w:marTop w:val="0"/>
          <w:marBottom w:val="0"/>
          <w:divBdr>
            <w:top w:val="none" w:sz="0" w:space="0" w:color="auto"/>
            <w:left w:val="none" w:sz="0" w:space="0" w:color="auto"/>
            <w:bottom w:val="none" w:sz="0" w:space="0" w:color="auto"/>
            <w:right w:val="none" w:sz="0" w:space="0" w:color="auto"/>
          </w:divBdr>
        </w:div>
        <w:div w:id="254289485">
          <w:marLeft w:val="640"/>
          <w:marRight w:val="0"/>
          <w:marTop w:val="0"/>
          <w:marBottom w:val="0"/>
          <w:divBdr>
            <w:top w:val="none" w:sz="0" w:space="0" w:color="auto"/>
            <w:left w:val="none" w:sz="0" w:space="0" w:color="auto"/>
            <w:bottom w:val="none" w:sz="0" w:space="0" w:color="auto"/>
            <w:right w:val="none" w:sz="0" w:space="0" w:color="auto"/>
          </w:divBdr>
        </w:div>
        <w:div w:id="269359673">
          <w:marLeft w:val="640"/>
          <w:marRight w:val="0"/>
          <w:marTop w:val="0"/>
          <w:marBottom w:val="0"/>
          <w:divBdr>
            <w:top w:val="none" w:sz="0" w:space="0" w:color="auto"/>
            <w:left w:val="none" w:sz="0" w:space="0" w:color="auto"/>
            <w:bottom w:val="none" w:sz="0" w:space="0" w:color="auto"/>
            <w:right w:val="none" w:sz="0" w:space="0" w:color="auto"/>
          </w:divBdr>
        </w:div>
        <w:div w:id="289437191">
          <w:marLeft w:val="640"/>
          <w:marRight w:val="0"/>
          <w:marTop w:val="0"/>
          <w:marBottom w:val="0"/>
          <w:divBdr>
            <w:top w:val="none" w:sz="0" w:space="0" w:color="auto"/>
            <w:left w:val="none" w:sz="0" w:space="0" w:color="auto"/>
            <w:bottom w:val="none" w:sz="0" w:space="0" w:color="auto"/>
            <w:right w:val="none" w:sz="0" w:space="0" w:color="auto"/>
          </w:divBdr>
        </w:div>
        <w:div w:id="302584211">
          <w:marLeft w:val="640"/>
          <w:marRight w:val="0"/>
          <w:marTop w:val="0"/>
          <w:marBottom w:val="0"/>
          <w:divBdr>
            <w:top w:val="none" w:sz="0" w:space="0" w:color="auto"/>
            <w:left w:val="none" w:sz="0" w:space="0" w:color="auto"/>
            <w:bottom w:val="none" w:sz="0" w:space="0" w:color="auto"/>
            <w:right w:val="none" w:sz="0" w:space="0" w:color="auto"/>
          </w:divBdr>
        </w:div>
        <w:div w:id="305818393">
          <w:marLeft w:val="640"/>
          <w:marRight w:val="0"/>
          <w:marTop w:val="0"/>
          <w:marBottom w:val="0"/>
          <w:divBdr>
            <w:top w:val="none" w:sz="0" w:space="0" w:color="auto"/>
            <w:left w:val="none" w:sz="0" w:space="0" w:color="auto"/>
            <w:bottom w:val="none" w:sz="0" w:space="0" w:color="auto"/>
            <w:right w:val="none" w:sz="0" w:space="0" w:color="auto"/>
          </w:divBdr>
        </w:div>
        <w:div w:id="322970788">
          <w:marLeft w:val="640"/>
          <w:marRight w:val="0"/>
          <w:marTop w:val="0"/>
          <w:marBottom w:val="0"/>
          <w:divBdr>
            <w:top w:val="none" w:sz="0" w:space="0" w:color="auto"/>
            <w:left w:val="none" w:sz="0" w:space="0" w:color="auto"/>
            <w:bottom w:val="none" w:sz="0" w:space="0" w:color="auto"/>
            <w:right w:val="none" w:sz="0" w:space="0" w:color="auto"/>
          </w:divBdr>
        </w:div>
        <w:div w:id="330792438">
          <w:marLeft w:val="640"/>
          <w:marRight w:val="0"/>
          <w:marTop w:val="0"/>
          <w:marBottom w:val="0"/>
          <w:divBdr>
            <w:top w:val="none" w:sz="0" w:space="0" w:color="auto"/>
            <w:left w:val="none" w:sz="0" w:space="0" w:color="auto"/>
            <w:bottom w:val="none" w:sz="0" w:space="0" w:color="auto"/>
            <w:right w:val="none" w:sz="0" w:space="0" w:color="auto"/>
          </w:divBdr>
        </w:div>
        <w:div w:id="359866424">
          <w:marLeft w:val="640"/>
          <w:marRight w:val="0"/>
          <w:marTop w:val="0"/>
          <w:marBottom w:val="0"/>
          <w:divBdr>
            <w:top w:val="none" w:sz="0" w:space="0" w:color="auto"/>
            <w:left w:val="none" w:sz="0" w:space="0" w:color="auto"/>
            <w:bottom w:val="none" w:sz="0" w:space="0" w:color="auto"/>
            <w:right w:val="none" w:sz="0" w:space="0" w:color="auto"/>
          </w:divBdr>
        </w:div>
        <w:div w:id="372270358">
          <w:marLeft w:val="640"/>
          <w:marRight w:val="0"/>
          <w:marTop w:val="0"/>
          <w:marBottom w:val="0"/>
          <w:divBdr>
            <w:top w:val="none" w:sz="0" w:space="0" w:color="auto"/>
            <w:left w:val="none" w:sz="0" w:space="0" w:color="auto"/>
            <w:bottom w:val="none" w:sz="0" w:space="0" w:color="auto"/>
            <w:right w:val="none" w:sz="0" w:space="0" w:color="auto"/>
          </w:divBdr>
        </w:div>
        <w:div w:id="372315048">
          <w:marLeft w:val="640"/>
          <w:marRight w:val="0"/>
          <w:marTop w:val="0"/>
          <w:marBottom w:val="0"/>
          <w:divBdr>
            <w:top w:val="none" w:sz="0" w:space="0" w:color="auto"/>
            <w:left w:val="none" w:sz="0" w:space="0" w:color="auto"/>
            <w:bottom w:val="none" w:sz="0" w:space="0" w:color="auto"/>
            <w:right w:val="none" w:sz="0" w:space="0" w:color="auto"/>
          </w:divBdr>
        </w:div>
        <w:div w:id="377751161">
          <w:marLeft w:val="640"/>
          <w:marRight w:val="0"/>
          <w:marTop w:val="0"/>
          <w:marBottom w:val="0"/>
          <w:divBdr>
            <w:top w:val="none" w:sz="0" w:space="0" w:color="auto"/>
            <w:left w:val="none" w:sz="0" w:space="0" w:color="auto"/>
            <w:bottom w:val="none" w:sz="0" w:space="0" w:color="auto"/>
            <w:right w:val="none" w:sz="0" w:space="0" w:color="auto"/>
          </w:divBdr>
        </w:div>
        <w:div w:id="418451146">
          <w:marLeft w:val="640"/>
          <w:marRight w:val="0"/>
          <w:marTop w:val="0"/>
          <w:marBottom w:val="0"/>
          <w:divBdr>
            <w:top w:val="none" w:sz="0" w:space="0" w:color="auto"/>
            <w:left w:val="none" w:sz="0" w:space="0" w:color="auto"/>
            <w:bottom w:val="none" w:sz="0" w:space="0" w:color="auto"/>
            <w:right w:val="none" w:sz="0" w:space="0" w:color="auto"/>
          </w:divBdr>
        </w:div>
        <w:div w:id="437065917">
          <w:marLeft w:val="640"/>
          <w:marRight w:val="0"/>
          <w:marTop w:val="0"/>
          <w:marBottom w:val="0"/>
          <w:divBdr>
            <w:top w:val="none" w:sz="0" w:space="0" w:color="auto"/>
            <w:left w:val="none" w:sz="0" w:space="0" w:color="auto"/>
            <w:bottom w:val="none" w:sz="0" w:space="0" w:color="auto"/>
            <w:right w:val="none" w:sz="0" w:space="0" w:color="auto"/>
          </w:divBdr>
        </w:div>
        <w:div w:id="439036122">
          <w:marLeft w:val="640"/>
          <w:marRight w:val="0"/>
          <w:marTop w:val="0"/>
          <w:marBottom w:val="0"/>
          <w:divBdr>
            <w:top w:val="none" w:sz="0" w:space="0" w:color="auto"/>
            <w:left w:val="none" w:sz="0" w:space="0" w:color="auto"/>
            <w:bottom w:val="none" w:sz="0" w:space="0" w:color="auto"/>
            <w:right w:val="none" w:sz="0" w:space="0" w:color="auto"/>
          </w:divBdr>
        </w:div>
        <w:div w:id="440105929">
          <w:marLeft w:val="640"/>
          <w:marRight w:val="0"/>
          <w:marTop w:val="0"/>
          <w:marBottom w:val="0"/>
          <w:divBdr>
            <w:top w:val="none" w:sz="0" w:space="0" w:color="auto"/>
            <w:left w:val="none" w:sz="0" w:space="0" w:color="auto"/>
            <w:bottom w:val="none" w:sz="0" w:space="0" w:color="auto"/>
            <w:right w:val="none" w:sz="0" w:space="0" w:color="auto"/>
          </w:divBdr>
        </w:div>
        <w:div w:id="440226674">
          <w:marLeft w:val="640"/>
          <w:marRight w:val="0"/>
          <w:marTop w:val="0"/>
          <w:marBottom w:val="0"/>
          <w:divBdr>
            <w:top w:val="none" w:sz="0" w:space="0" w:color="auto"/>
            <w:left w:val="none" w:sz="0" w:space="0" w:color="auto"/>
            <w:bottom w:val="none" w:sz="0" w:space="0" w:color="auto"/>
            <w:right w:val="none" w:sz="0" w:space="0" w:color="auto"/>
          </w:divBdr>
        </w:div>
        <w:div w:id="441417417">
          <w:marLeft w:val="640"/>
          <w:marRight w:val="0"/>
          <w:marTop w:val="0"/>
          <w:marBottom w:val="0"/>
          <w:divBdr>
            <w:top w:val="none" w:sz="0" w:space="0" w:color="auto"/>
            <w:left w:val="none" w:sz="0" w:space="0" w:color="auto"/>
            <w:bottom w:val="none" w:sz="0" w:space="0" w:color="auto"/>
            <w:right w:val="none" w:sz="0" w:space="0" w:color="auto"/>
          </w:divBdr>
        </w:div>
        <w:div w:id="456531210">
          <w:marLeft w:val="640"/>
          <w:marRight w:val="0"/>
          <w:marTop w:val="0"/>
          <w:marBottom w:val="0"/>
          <w:divBdr>
            <w:top w:val="none" w:sz="0" w:space="0" w:color="auto"/>
            <w:left w:val="none" w:sz="0" w:space="0" w:color="auto"/>
            <w:bottom w:val="none" w:sz="0" w:space="0" w:color="auto"/>
            <w:right w:val="none" w:sz="0" w:space="0" w:color="auto"/>
          </w:divBdr>
        </w:div>
        <w:div w:id="467478574">
          <w:marLeft w:val="640"/>
          <w:marRight w:val="0"/>
          <w:marTop w:val="0"/>
          <w:marBottom w:val="0"/>
          <w:divBdr>
            <w:top w:val="none" w:sz="0" w:space="0" w:color="auto"/>
            <w:left w:val="none" w:sz="0" w:space="0" w:color="auto"/>
            <w:bottom w:val="none" w:sz="0" w:space="0" w:color="auto"/>
            <w:right w:val="none" w:sz="0" w:space="0" w:color="auto"/>
          </w:divBdr>
        </w:div>
        <w:div w:id="472873313">
          <w:marLeft w:val="640"/>
          <w:marRight w:val="0"/>
          <w:marTop w:val="0"/>
          <w:marBottom w:val="0"/>
          <w:divBdr>
            <w:top w:val="none" w:sz="0" w:space="0" w:color="auto"/>
            <w:left w:val="none" w:sz="0" w:space="0" w:color="auto"/>
            <w:bottom w:val="none" w:sz="0" w:space="0" w:color="auto"/>
            <w:right w:val="none" w:sz="0" w:space="0" w:color="auto"/>
          </w:divBdr>
        </w:div>
        <w:div w:id="473528934">
          <w:marLeft w:val="640"/>
          <w:marRight w:val="0"/>
          <w:marTop w:val="0"/>
          <w:marBottom w:val="0"/>
          <w:divBdr>
            <w:top w:val="none" w:sz="0" w:space="0" w:color="auto"/>
            <w:left w:val="none" w:sz="0" w:space="0" w:color="auto"/>
            <w:bottom w:val="none" w:sz="0" w:space="0" w:color="auto"/>
            <w:right w:val="none" w:sz="0" w:space="0" w:color="auto"/>
          </w:divBdr>
        </w:div>
        <w:div w:id="478114137">
          <w:marLeft w:val="640"/>
          <w:marRight w:val="0"/>
          <w:marTop w:val="0"/>
          <w:marBottom w:val="0"/>
          <w:divBdr>
            <w:top w:val="none" w:sz="0" w:space="0" w:color="auto"/>
            <w:left w:val="none" w:sz="0" w:space="0" w:color="auto"/>
            <w:bottom w:val="none" w:sz="0" w:space="0" w:color="auto"/>
            <w:right w:val="none" w:sz="0" w:space="0" w:color="auto"/>
          </w:divBdr>
        </w:div>
        <w:div w:id="506411308">
          <w:marLeft w:val="640"/>
          <w:marRight w:val="0"/>
          <w:marTop w:val="0"/>
          <w:marBottom w:val="0"/>
          <w:divBdr>
            <w:top w:val="none" w:sz="0" w:space="0" w:color="auto"/>
            <w:left w:val="none" w:sz="0" w:space="0" w:color="auto"/>
            <w:bottom w:val="none" w:sz="0" w:space="0" w:color="auto"/>
            <w:right w:val="none" w:sz="0" w:space="0" w:color="auto"/>
          </w:divBdr>
        </w:div>
        <w:div w:id="511183979">
          <w:marLeft w:val="640"/>
          <w:marRight w:val="0"/>
          <w:marTop w:val="0"/>
          <w:marBottom w:val="0"/>
          <w:divBdr>
            <w:top w:val="none" w:sz="0" w:space="0" w:color="auto"/>
            <w:left w:val="none" w:sz="0" w:space="0" w:color="auto"/>
            <w:bottom w:val="none" w:sz="0" w:space="0" w:color="auto"/>
            <w:right w:val="none" w:sz="0" w:space="0" w:color="auto"/>
          </w:divBdr>
        </w:div>
        <w:div w:id="514274971">
          <w:marLeft w:val="640"/>
          <w:marRight w:val="0"/>
          <w:marTop w:val="0"/>
          <w:marBottom w:val="0"/>
          <w:divBdr>
            <w:top w:val="none" w:sz="0" w:space="0" w:color="auto"/>
            <w:left w:val="none" w:sz="0" w:space="0" w:color="auto"/>
            <w:bottom w:val="none" w:sz="0" w:space="0" w:color="auto"/>
            <w:right w:val="none" w:sz="0" w:space="0" w:color="auto"/>
          </w:divBdr>
        </w:div>
        <w:div w:id="522984484">
          <w:marLeft w:val="640"/>
          <w:marRight w:val="0"/>
          <w:marTop w:val="0"/>
          <w:marBottom w:val="0"/>
          <w:divBdr>
            <w:top w:val="none" w:sz="0" w:space="0" w:color="auto"/>
            <w:left w:val="none" w:sz="0" w:space="0" w:color="auto"/>
            <w:bottom w:val="none" w:sz="0" w:space="0" w:color="auto"/>
            <w:right w:val="none" w:sz="0" w:space="0" w:color="auto"/>
          </w:divBdr>
        </w:div>
        <w:div w:id="525367718">
          <w:marLeft w:val="640"/>
          <w:marRight w:val="0"/>
          <w:marTop w:val="0"/>
          <w:marBottom w:val="0"/>
          <w:divBdr>
            <w:top w:val="none" w:sz="0" w:space="0" w:color="auto"/>
            <w:left w:val="none" w:sz="0" w:space="0" w:color="auto"/>
            <w:bottom w:val="none" w:sz="0" w:space="0" w:color="auto"/>
            <w:right w:val="none" w:sz="0" w:space="0" w:color="auto"/>
          </w:divBdr>
        </w:div>
        <w:div w:id="541946726">
          <w:marLeft w:val="640"/>
          <w:marRight w:val="0"/>
          <w:marTop w:val="0"/>
          <w:marBottom w:val="0"/>
          <w:divBdr>
            <w:top w:val="none" w:sz="0" w:space="0" w:color="auto"/>
            <w:left w:val="none" w:sz="0" w:space="0" w:color="auto"/>
            <w:bottom w:val="none" w:sz="0" w:space="0" w:color="auto"/>
            <w:right w:val="none" w:sz="0" w:space="0" w:color="auto"/>
          </w:divBdr>
        </w:div>
        <w:div w:id="545722766">
          <w:marLeft w:val="640"/>
          <w:marRight w:val="0"/>
          <w:marTop w:val="0"/>
          <w:marBottom w:val="0"/>
          <w:divBdr>
            <w:top w:val="none" w:sz="0" w:space="0" w:color="auto"/>
            <w:left w:val="none" w:sz="0" w:space="0" w:color="auto"/>
            <w:bottom w:val="none" w:sz="0" w:space="0" w:color="auto"/>
            <w:right w:val="none" w:sz="0" w:space="0" w:color="auto"/>
          </w:divBdr>
        </w:div>
        <w:div w:id="565334497">
          <w:marLeft w:val="640"/>
          <w:marRight w:val="0"/>
          <w:marTop w:val="0"/>
          <w:marBottom w:val="0"/>
          <w:divBdr>
            <w:top w:val="none" w:sz="0" w:space="0" w:color="auto"/>
            <w:left w:val="none" w:sz="0" w:space="0" w:color="auto"/>
            <w:bottom w:val="none" w:sz="0" w:space="0" w:color="auto"/>
            <w:right w:val="none" w:sz="0" w:space="0" w:color="auto"/>
          </w:divBdr>
        </w:div>
        <w:div w:id="566646695">
          <w:marLeft w:val="640"/>
          <w:marRight w:val="0"/>
          <w:marTop w:val="0"/>
          <w:marBottom w:val="0"/>
          <w:divBdr>
            <w:top w:val="none" w:sz="0" w:space="0" w:color="auto"/>
            <w:left w:val="none" w:sz="0" w:space="0" w:color="auto"/>
            <w:bottom w:val="none" w:sz="0" w:space="0" w:color="auto"/>
            <w:right w:val="none" w:sz="0" w:space="0" w:color="auto"/>
          </w:divBdr>
        </w:div>
        <w:div w:id="570387950">
          <w:marLeft w:val="640"/>
          <w:marRight w:val="0"/>
          <w:marTop w:val="0"/>
          <w:marBottom w:val="0"/>
          <w:divBdr>
            <w:top w:val="none" w:sz="0" w:space="0" w:color="auto"/>
            <w:left w:val="none" w:sz="0" w:space="0" w:color="auto"/>
            <w:bottom w:val="none" w:sz="0" w:space="0" w:color="auto"/>
            <w:right w:val="none" w:sz="0" w:space="0" w:color="auto"/>
          </w:divBdr>
        </w:div>
        <w:div w:id="572158376">
          <w:marLeft w:val="640"/>
          <w:marRight w:val="0"/>
          <w:marTop w:val="0"/>
          <w:marBottom w:val="0"/>
          <w:divBdr>
            <w:top w:val="none" w:sz="0" w:space="0" w:color="auto"/>
            <w:left w:val="none" w:sz="0" w:space="0" w:color="auto"/>
            <w:bottom w:val="none" w:sz="0" w:space="0" w:color="auto"/>
            <w:right w:val="none" w:sz="0" w:space="0" w:color="auto"/>
          </w:divBdr>
        </w:div>
        <w:div w:id="572352166">
          <w:marLeft w:val="640"/>
          <w:marRight w:val="0"/>
          <w:marTop w:val="0"/>
          <w:marBottom w:val="0"/>
          <w:divBdr>
            <w:top w:val="none" w:sz="0" w:space="0" w:color="auto"/>
            <w:left w:val="none" w:sz="0" w:space="0" w:color="auto"/>
            <w:bottom w:val="none" w:sz="0" w:space="0" w:color="auto"/>
            <w:right w:val="none" w:sz="0" w:space="0" w:color="auto"/>
          </w:divBdr>
        </w:div>
        <w:div w:id="612327194">
          <w:marLeft w:val="640"/>
          <w:marRight w:val="0"/>
          <w:marTop w:val="0"/>
          <w:marBottom w:val="0"/>
          <w:divBdr>
            <w:top w:val="none" w:sz="0" w:space="0" w:color="auto"/>
            <w:left w:val="none" w:sz="0" w:space="0" w:color="auto"/>
            <w:bottom w:val="none" w:sz="0" w:space="0" w:color="auto"/>
            <w:right w:val="none" w:sz="0" w:space="0" w:color="auto"/>
          </w:divBdr>
        </w:div>
        <w:div w:id="616567426">
          <w:marLeft w:val="640"/>
          <w:marRight w:val="0"/>
          <w:marTop w:val="0"/>
          <w:marBottom w:val="0"/>
          <w:divBdr>
            <w:top w:val="none" w:sz="0" w:space="0" w:color="auto"/>
            <w:left w:val="none" w:sz="0" w:space="0" w:color="auto"/>
            <w:bottom w:val="none" w:sz="0" w:space="0" w:color="auto"/>
            <w:right w:val="none" w:sz="0" w:space="0" w:color="auto"/>
          </w:divBdr>
        </w:div>
        <w:div w:id="637954116">
          <w:marLeft w:val="640"/>
          <w:marRight w:val="0"/>
          <w:marTop w:val="0"/>
          <w:marBottom w:val="0"/>
          <w:divBdr>
            <w:top w:val="none" w:sz="0" w:space="0" w:color="auto"/>
            <w:left w:val="none" w:sz="0" w:space="0" w:color="auto"/>
            <w:bottom w:val="none" w:sz="0" w:space="0" w:color="auto"/>
            <w:right w:val="none" w:sz="0" w:space="0" w:color="auto"/>
          </w:divBdr>
        </w:div>
        <w:div w:id="648948877">
          <w:marLeft w:val="640"/>
          <w:marRight w:val="0"/>
          <w:marTop w:val="0"/>
          <w:marBottom w:val="0"/>
          <w:divBdr>
            <w:top w:val="none" w:sz="0" w:space="0" w:color="auto"/>
            <w:left w:val="none" w:sz="0" w:space="0" w:color="auto"/>
            <w:bottom w:val="none" w:sz="0" w:space="0" w:color="auto"/>
            <w:right w:val="none" w:sz="0" w:space="0" w:color="auto"/>
          </w:divBdr>
        </w:div>
        <w:div w:id="650599801">
          <w:marLeft w:val="640"/>
          <w:marRight w:val="0"/>
          <w:marTop w:val="0"/>
          <w:marBottom w:val="0"/>
          <w:divBdr>
            <w:top w:val="none" w:sz="0" w:space="0" w:color="auto"/>
            <w:left w:val="none" w:sz="0" w:space="0" w:color="auto"/>
            <w:bottom w:val="none" w:sz="0" w:space="0" w:color="auto"/>
            <w:right w:val="none" w:sz="0" w:space="0" w:color="auto"/>
          </w:divBdr>
        </w:div>
        <w:div w:id="665282894">
          <w:marLeft w:val="640"/>
          <w:marRight w:val="0"/>
          <w:marTop w:val="0"/>
          <w:marBottom w:val="0"/>
          <w:divBdr>
            <w:top w:val="none" w:sz="0" w:space="0" w:color="auto"/>
            <w:left w:val="none" w:sz="0" w:space="0" w:color="auto"/>
            <w:bottom w:val="none" w:sz="0" w:space="0" w:color="auto"/>
            <w:right w:val="none" w:sz="0" w:space="0" w:color="auto"/>
          </w:divBdr>
        </w:div>
        <w:div w:id="671832668">
          <w:marLeft w:val="640"/>
          <w:marRight w:val="0"/>
          <w:marTop w:val="0"/>
          <w:marBottom w:val="0"/>
          <w:divBdr>
            <w:top w:val="none" w:sz="0" w:space="0" w:color="auto"/>
            <w:left w:val="none" w:sz="0" w:space="0" w:color="auto"/>
            <w:bottom w:val="none" w:sz="0" w:space="0" w:color="auto"/>
            <w:right w:val="none" w:sz="0" w:space="0" w:color="auto"/>
          </w:divBdr>
        </w:div>
        <w:div w:id="672951855">
          <w:marLeft w:val="640"/>
          <w:marRight w:val="0"/>
          <w:marTop w:val="0"/>
          <w:marBottom w:val="0"/>
          <w:divBdr>
            <w:top w:val="none" w:sz="0" w:space="0" w:color="auto"/>
            <w:left w:val="none" w:sz="0" w:space="0" w:color="auto"/>
            <w:bottom w:val="none" w:sz="0" w:space="0" w:color="auto"/>
            <w:right w:val="none" w:sz="0" w:space="0" w:color="auto"/>
          </w:divBdr>
        </w:div>
        <w:div w:id="680014214">
          <w:marLeft w:val="640"/>
          <w:marRight w:val="0"/>
          <w:marTop w:val="0"/>
          <w:marBottom w:val="0"/>
          <w:divBdr>
            <w:top w:val="none" w:sz="0" w:space="0" w:color="auto"/>
            <w:left w:val="none" w:sz="0" w:space="0" w:color="auto"/>
            <w:bottom w:val="none" w:sz="0" w:space="0" w:color="auto"/>
            <w:right w:val="none" w:sz="0" w:space="0" w:color="auto"/>
          </w:divBdr>
        </w:div>
        <w:div w:id="699283722">
          <w:marLeft w:val="640"/>
          <w:marRight w:val="0"/>
          <w:marTop w:val="0"/>
          <w:marBottom w:val="0"/>
          <w:divBdr>
            <w:top w:val="none" w:sz="0" w:space="0" w:color="auto"/>
            <w:left w:val="none" w:sz="0" w:space="0" w:color="auto"/>
            <w:bottom w:val="none" w:sz="0" w:space="0" w:color="auto"/>
            <w:right w:val="none" w:sz="0" w:space="0" w:color="auto"/>
          </w:divBdr>
        </w:div>
        <w:div w:id="702829720">
          <w:marLeft w:val="640"/>
          <w:marRight w:val="0"/>
          <w:marTop w:val="0"/>
          <w:marBottom w:val="0"/>
          <w:divBdr>
            <w:top w:val="none" w:sz="0" w:space="0" w:color="auto"/>
            <w:left w:val="none" w:sz="0" w:space="0" w:color="auto"/>
            <w:bottom w:val="none" w:sz="0" w:space="0" w:color="auto"/>
            <w:right w:val="none" w:sz="0" w:space="0" w:color="auto"/>
          </w:divBdr>
        </w:div>
        <w:div w:id="723261970">
          <w:marLeft w:val="640"/>
          <w:marRight w:val="0"/>
          <w:marTop w:val="0"/>
          <w:marBottom w:val="0"/>
          <w:divBdr>
            <w:top w:val="none" w:sz="0" w:space="0" w:color="auto"/>
            <w:left w:val="none" w:sz="0" w:space="0" w:color="auto"/>
            <w:bottom w:val="none" w:sz="0" w:space="0" w:color="auto"/>
            <w:right w:val="none" w:sz="0" w:space="0" w:color="auto"/>
          </w:divBdr>
        </w:div>
        <w:div w:id="749429898">
          <w:marLeft w:val="640"/>
          <w:marRight w:val="0"/>
          <w:marTop w:val="0"/>
          <w:marBottom w:val="0"/>
          <w:divBdr>
            <w:top w:val="none" w:sz="0" w:space="0" w:color="auto"/>
            <w:left w:val="none" w:sz="0" w:space="0" w:color="auto"/>
            <w:bottom w:val="none" w:sz="0" w:space="0" w:color="auto"/>
            <w:right w:val="none" w:sz="0" w:space="0" w:color="auto"/>
          </w:divBdr>
        </w:div>
        <w:div w:id="753665366">
          <w:marLeft w:val="640"/>
          <w:marRight w:val="0"/>
          <w:marTop w:val="0"/>
          <w:marBottom w:val="0"/>
          <w:divBdr>
            <w:top w:val="none" w:sz="0" w:space="0" w:color="auto"/>
            <w:left w:val="none" w:sz="0" w:space="0" w:color="auto"/>
            <w:bottom w:val="none" w:sz="0" w:space="0" w:color="auto"/>
            <w:right w:val="none" w:sz="0" w:space="0" w:color="auto"/>
          </w:divBdr>
        </w:div>
        <w:div w:id="774597749">
          <w:marLeft w:val="640"/>
          <w:marRight w:val="0"/>
          <w:marTop w:val="0"/>
          <w:marBottom w:val="0"/>
          <w:divBdr>
            <w:top w:val="none" w:sz="0" w:space="0" w:color="auto"/>
            <w:left w:val="none" w:sz="0" w:space="0" w:color="auto"/>
            <w:bottom w:val="none" w:sz="0" w:space="0" w:color="auto"/>
            <w:right w:val="none" w:sz="0" w:space="0" w:color="auto"/>
          </w:divBdr>
        </w:div>
        <w:div w:id="774985096">
          <w:marLeft w:val="640"/>
          <w:marRight w:val="0"/>
          <w:marTop w:val="0"/>
          <w:marBottom w:val="0"/>
          <w:divBdr>
            <w:top w:val="none" w:sz="0" w:space="0" w:color="auto"/>
            <w:left w:val="none" w:sz="0" w:space="0" w:color="auto"/>
            <w:bottom w:val="none" w:sz="0" w:space="0" w:color="auto"/>
            <w:right w:val="none" w:sz="0" w:space="0" w:color="auto"/>
          </w:divBdr>
        </w:div>
        <w:div w:id="775759669">
          <w:marLeft w:val="640"/>
          <w:marRight w:val="0"/>
          <w:marTop w:val="0"/>
          <w:marBottom w:val="0"/>
          <w:divBdr>
            <w:top w:val="none" w:sz="0" w:space="0" w:color="auto"/>
            <w:left w:val="none" w:sz="0" w:space="0" w:color="auto"/>
            <w:bottom w:val="none" w:sz="0" w:space="0" w:color="auto"/>
            <w:right w:val="none" w:sz="0" w:space="0" w:color="auto"/>
          </w:divBdr>
        </w:div>
        <w:div w:id="777793808">
          <w:marLeft w:val="640"/>
          <w:marRight w:val="0"/>
          <w:marTop w:val="0"/>
          <w:marBottom w:val="0"/>
          <w:divBdr>
            <w:top w:val="none" w:sz="0" w:space="0" w:color="auto"/>
            <w:left w:val="none" w:sz="0" w:space="0" w:color="auto"/>
            <w:bottom w:val="none" w:sz="0" w:space="0" w:color="auto"/>
            <w:right w:val="none" w:sz="0" w:space="0" w:color="auto"/>
          </w:divBdr>
        </w:div>
        <w:div w:id="780996304">
          <w:marLeft w:val="640"/>
          <w:marRight w:val="0"/>
          <w:marTop w:val="0"/>
          <w:marBottom w:val="0"/>
          <w:divBdr>
            <w:top w:val="none" w:sz="0" w:space="0" w:color="auto"/>
            <w:left w:val="none" w:sz="0" w:space="0" w:color="auto"/>
            <w:bottom w:val="none" w:sz="0" w:space="0" w:color="auto"/>
            <w:right w:val="none" w:sz="0" w:space="0" w:color="auto"/>
          </w:divBdr>
        </w:div>
        <w:div w:id="782073243">
          <w:marLeft w:val="640"/>
          <w:marRight w:val="0"/>
          <w:marTop w:val="0"/>
          <w:marBottom w:val="0"/>
          <w:divBdr>
            <w:top w:val="none" w:sz="0" w:space="0" w:color="auto"/>
            <w:left w:val="none" w:sz="0" w:space="0" w:color="auto"/>
            <w:bottom w:val="none" w:sz="0" w:space="0" w:color="auto"/>
            <w:right w:val="none" w:sz="0" w:space="0" w:color="auto"/>
          </w:divBdr>
        </w:div>
        <w:div w:id="790704186">
          <w:marLeft w:val="640"/>
          <w:marRight w:val="0"/>
          <w:marTop w:val="0"/>
          <w:marBottom w:val="0"/>
          <w:divBdr>
            <w:top w:val="none" w:sz="0" w:space="0" w:color="auto"/>
            <w:left w:val="none" w:sz="0" w:space="0" w:color="auto"/>
            <w:bottom w:val="none" w:sz="0" w:space="0" w:color="auto"/>
            <w:right w:val="none" w:sz="0" w:space="0" w:color="auto"/>
          </w:divBdr>
        </w:div>
        <w:div w:id="791358958">
          <w:marLeft w:val="640"/>
          <w:marRight w:val="0"/>
          <w:marTop w:val="0"/>
          <w:marBottom w:val="0"/>
          <w:divBdr>
            <w:top w:val="none" w:sz="0" w:space="0" w:color="auto"/>
            <w:left w:val="none" w:sz="0" w:space="0" w:color="auto"/>
            <w:bottom w:val="none" w:sz="0" w:space="0" w:color="auto"/>
            <w:right w:val="none" w:sz="0" w:space="0" w:color="auto"/>
          </w:divBdr>
        </w:div>
        <w:div w:id="822085123">
          <w:marLeft w:val="640"/>
          <w:marRight w:val="0"/>
          <w:marTop w:val="0"/>
          <w:marBottom w:val="0"/>
          <w:divBdr>
            <w:top w:val="none" w:sz="0" w:space="0" w:color="auto"/>
            <w:left w:val="none" w:sz="0" w:space="0" w:color="auto"/>
            <w:bottom w:val="none" w:sz="0" w:space="0" w:color="auto"/>
            <w:right w:val="none" w:sz="0" w:space="0" w:color="auto"/>
          </w:divBdr>
        </w:div>
        <w:div w:id="847447456">
          <w:marLeft w:val="640"/>
          <w:marRight w:val="0"/>
          <w:marTop w:val="0"/>
          <w:marBottom w:val="0"/>
          <w:divBdr>
            <w:top w:val="none" w:sz="0" w:space="0" w:color="auto"/>
            <w:left w:val="none" w:sz="0" w:space="0" w:color="auto"/>
            <w:bottom w:val="none" w:sz="0" w:space="0" w:color="auto"/>
            <w:right w:val="none" w:sz="0" w:space="0" w:color="auto"/>
          </w:divBdr>
        </w:div>
        <w:div w:id="862013762">
          <w:marLeft w:val="640"/>
          <w:marRight w:val="0"/>
          <w:marTop w:val="0"/>
          <w:marBottom w:val="0"/>
          <w:divBdr>
            <w:top w:val="none" w:sz="0" w:space="0" w:color="auto"/>
            <w:left w:val="none" w:sz="0" w:space="0" w:color="auto"/>
            <w:bottom w:val="none" w:sz="0" w:space="0" w:color="auto"/>
            <w:right w:val="none" w:sz="0" w:space="0" w:color="auto"/>
          </w:divBdr>
        </w:div>
        <w:div w:id="862324686">
          <w:marLeft w:val="640"/>
          <w:marRight w:val="0"/>
          <w:marTop w:val="0"/>
          <w:marBottom w:val="0"/>
          <w:divBdr>
            <w:top w:val="none" w:sz="0" w:space="0" w:color="auto"/>
            <w:left w:val="none" w:sz="0" w:space="0" w:color="auto"/>
            <w:bottom w:val="none" w:sz="0" w:space="0" w:color="auto"/>
            <w:right w:val="none" w:sz="0" w:space="0" w:color="auto"/>
          </w:divBdr>
        </w:div>
        <w:div w:id="862985575">
          <w:marLeft w:val="640"/>
          <w:marRight w:val="0"/>
          <w:marTop w:val="0"/>
          <w:marBottom w:val="0"/>
          <w:divBdr>
            <w:top w:val="none" w:sz="0" w:space="0" w:color="auto"/>
            <w:left w:val="none" w:sz="0" w:space="0" w:color="auto"/>
            <w:bottom w:val="none" w:sz="0" w:space="0" w:color="auto"/>
            <w:right w:val="none" w:sz="0" w:space="0" w:color="auto"/>
          </w:divBdr>
        </w:div>
        <w:div w:id="877739365">
          <w:marLeft w:val="640"/>
          <w:marRight w:val="0"/>
          <w:marTop w:val="0"/>
          <w:marBottom w:val="0"/>
          <w:divBdr>
            <w:top w:val="none" w:sz="0" w:space="0" w:color="auto"/>
            <w:left w:val="none" w:sz="0" w:space="0" w:color="auto"/>
            <w:bottom w:val="none" w:sz="0" w:space="0" w:color="auto"/>
            <w:right w:val="none" w:sz="0" w:space="0" w:color="auto"/>
          </w:divBdr>
        </w:div>
        <w:div w:id="884365189">
          <w:marLeft w:val="640"/>
          <w:marRight w:val="0"/>
          <w:marTop w:val="0"/>
          <w:marBottom w:val="0"/>
          <w:divBdr>
            <w:top w:val="none" w:sz="0" w:space="0" w:color="auto"/>
            <w:left w:val="none" w:sz="0" w:space="0" w:color="auto"/>
            <w:bottom w:val="none" w:sz="0" w:space="0" w:color="auto"/>
            <w:right w:val="none" w:sz="0" w:space="0" w:color="auto"/>
          </w:divBdr>
        </w:div>
        <w:div w:id="887035023">
          <w:marLeft w:val="640"/>
          <w:marRight w:val="0"/>
          <w:marTop w:val="0"/>
          <w:marBottom w:val="0"/>
          <w:divBdr>
            <w:top w:val="none" w:sz="0" w:space="0" w:color="auto"/>
            <w:left w:val="none" w:sz="0" w:space="0" w:color="auto"/>
            <w:bottom w:val="none" w:sz="0" w:space="0" w:color="auto"/>
            <w:right w:val="none" w:sz="0" w:space="0" w:color="auto"/>
          </w:divBdr>
        </w:div>
        <w:div w:id="891842972">
          <w:marLeft w:val="640"/>
          <w:marRight w:val="0"/>
          <w:marTop w:val="0"/>
          <w:marBottom w:val="0"/>
          <w:divBdr>
            <w:top w:val="none" w:sz="0" w:space="0" w:color="auto"/>
            <w:left w:val="none" w:sz="0" w:space="0" w:color="auto"/>
            <w:bottom w:val="none" w:sz="0" w:space="0" w:color="auto"/>
            <w:right w:val="none" w:sz="0" w:space="0" w:color="auto"/>
          </w:divBdr>
        </w:div>
        <w:div w:id="895357428">
          <w:marLeft w:val="640"/>
          <w:marRight w:val="0"/>
          <w:marTop w:val="0"/>
          <w:marBottom w:val="0"/>
          <w:divBdr>
            <w:top w:val="none" w:sz="0" w:space="0" w:color="auto"/>
            <w:left w:val="none" w:sz="0" w:space="0" w:color="auto"/>
            <w:bottom w:val="none" w:sz="0" w:space="0" w:color="auto"/>
            <w:right w:val="none" w:sz="0" w:space="0" w:color="auto"/>
          </w:divBdr>
        </w:div>
        <w:div w:id="899562187">
          <w:marLeft w:val="640"/>
          <w:marRight w:val="0"/>
          <w:marTop w:val="0"/>
          <w:marBottom w:val="0"/>
          <w:divBdr>
            <w:top w:val="none" w:sz="0" w:space="0" w:color="auto"/>
            <w:left w:val="none" w:sz="0" w:space="0" w:color="auto"/>
            <w:bottom w:val="none" w:sz="0" w:space="0" w:color="auto"/>
            <w:right w:val="none" w:sz="0" w:space="0" w:color="auto"/>
          </w:divBdr>
        </w:div>
        <w:div w:id="901867922">
          <w:marLeft w:val="640"/>
          <w:marRight w:val="0"/>
          <w:marTop w:val="0"/>
          <w:marBottom w:val="0"/>
          <w:divBdr>
            <w:top w:val="none" w:sz="0" w:space="0" w:color="auto"/>
            <w:left w:val="none" w:sz="0" w:space="0" w:color="auto"/>
            <w:bottom w:val="none" w:sz="0" w:space="0" w:color="auto"/>
            <w:right w:val="none" w:sz="0" w:space="0" w:color="auto"/>
          </w:divBdr>
        </w:div>
        <w:div w:id="912356691">
          <w:marLeft w:val="640"/>
          <w:marRight w:val="0"/>
          <w:marTop w:val="0"/>
          <w:marBottom w:val="0"/>
          <w:divBdr>
            <w:top w:val="none" w:sz="0" w:space="0" w:color="auto"/>
            <w:left w:val="none" w:sz="0" w:space="0" w:color="auto"/>
            <w:bottom w:val="none" w:sz="0" w:space="0" w:color="auto"/>
            <w:right w:val="none" w:sz="0" w:space="0" w:color="auto"/>
          </w:divBdr>
        </w:div>
        <w:div w:id="923958790">
          <w:marLeft w:val="640"/>
          <w:marRight w:val="0"/>
          <w:marTop w:val="0"/>
          <w:marBottom w:val="0"/>
          <w:divBdr>
            <w:top w:val="none" w:sz="0" w:space="0" w:color="auto"/>
            <w:left w:val="none" w:sz="0" w:space="0" w:color="auto"/>
            <w:bottom w:val="none" w:sz="0" w:space="0" w:color="auto"/>
            <w:right w:val="none" w:sz="0" w:space="0" w:color="auto"/>
          </w:divBdr>
        </w:div>
        <w:div w:id="939601426">
          <w:marLeft w:val="640"/>
          <w:marRight w:val="0"/>
          <w:marTop w:val="0"/>
          <w:marBottom w:val="0"/>
          <w:divBdr>
            <w:top w:val="none" w:sz="0" w:space="0" w:color="auto"/>
            <w:left w:val="none" w:sz="0" w:space="0" w:color="auto"/>
            <w:bottom w:val="none" w:sz="0" w:space="0" w:color="auto"/>
            <w:right w:val="none" w:sz="0" w:space="0" w:color="auto"/>
          </w:divBdr>
        </w:div>
        <w:div w:id="947351623">
          <w:marLeft w:val="640"/>
          <w:marRight w:val="0"/>
          <w:marTop w:val="0"/>
          <w:marBottom w:val="0"/>
          <w:divBdr>
            <w:top w:val="none" w:sz="0" w:space="0" w:color="auto"/>
            <w:left w:val="none" w:sz="0" w:space="0" w:color="auto"/>
            <w:bottom w:val="none" w:sz="0" w:space="0" w:color="auto"/>
            <w:right w:val="none" w:sz="0" w:space="0" w:color="auto"/>
          </w:divBdr>
        </w:div>
        <w:div w:id="956909388">
          <w:marLeft w:val="640"/>
          <w:marRight w:val="0"/>
          <w:marTop w:val="0"/>
          <w:marBottom w:val="0"/>
          <w:divBdr>
            <w:top w:val="none" w:sz="0" w:space="0" w:color="auto"/>
            <w:left w:val="none" w:sz="0" w:space="0" w:color="auto"/>
            <w:bottom w:val="none" w:sz="0" w:space="0" w:color="auto"/>
            <w:right w:val="none" w:sz="0" w:space="0" w:color="auto"/>
          </w:divBdr>
        </w:div>
        <w:div w:id="967590087">
          <w:marLeft w:val="640"/>
          <w:marRight w:val="0"/>
          <w:marTop w:val="0"/>
          <w:marBottom w:val="0"/>
          <w:divBdr>
            <w:top w:val="none" w:sz="0" w:space="0" w:color="auto"/>
            <w:left w:val="none" w:sz="0" w:space="0" w:color="auto"/>
            <w:bottom w:val="none" w:sz="0" w:space="0" w:color="auto"/>
            <w:right w:val="none" w:sz="0" w:space="0" w:color="auto"/>
          </w:divBdr>
        </w:div>
        <w:div w:id="971138308">
          <w:marLeft w:val="640"/>
          <w:marRight w:val="0"/>
          <w:marTop w:val="0"/>
          <w:marBottom w:val="0"/>
          <w:divBdr>
            <w:top w:val="none" w:sz="0" w:space="0" w:color="auto"/>
            <w:left w:val="none" w:sz="0" w:space="0" w:color="auto"/>
            <w:bottom w:val="none" w:sz="0" w:space="0" w:color="auto"/>
            <w:right w:val="none" w:sz="0" w:space="0" w:color="auto"/>
          </w:divBdr>
        </w:div>
        <w:div w:id="1001004547">
          <w:marLeft w:val="640"/>
          <w:marRight w:val="0"/>
          <w:marTop w:val="0"/>
          <w:marBottom w:val="0"/>
          <w:divBdr>
            <w:top w:val="none" w:sz="0" w:space="0" w:color="auto"/>
            <w:left w:val="none" w:sz="0" w:space="0" w:color="auto"/>
            <w:bottom w:val="none" w:sz="0" w:space="0" w:color="auto"/>
            <w:right w:val="none" w:sz="0" w:space="0" w:color="auto"/>
          </w:divBdr>
        </w:div>
        <w:div w:id="1009410877">
          <w:marLeft w:val="640"/>
          <w:marRight w:val="0"/>
          <w:marTop w:val="0"/>
          <w:marBottom w:val="0"/>
          <w:divBdr>
            <w:top w:val="none" w:sz="0" w:space="0" w:color="auto"/>
            <w:left w:val="none" w:sz="0" w:space="0" w:color="auto"/>
            <w:bottom w:val="none" w:sz="0" w:space="0" w:color="auto"/>
            <w:right w:val="none" w:sz="0" w:space="0" w:color="auto"/>
          </w:divBdr>
        </w:div>
        <w:div w:id="1011027028">
          <w:marLeft w:val="640"/>
          <w:marRight w:val="0"/>
          <w:marTop w:val="0"/>
          <w:marBottom w:val="0"/>
          <w:divBdr>
            <w:top w:val="none" w:sz="0" w:space="0" w:color="auto"/>
            <w:left w:val="none" w:sz="0" w:space="0" w:color="auto"/>
            <w:bottom w:val="none" w:sz="0" w:space="0" w:color="auto"/>
            <w:right w:val="none" w:sz="0" w:space="0" w:color="auto"/>
          </w:divBdr>
        </w:div>
        <w:div w:id="1026128964">
          <w:marLeft w:val="640"/>
          <w:marRight w:val="0"/>
          <w:marTop w:val="0"/>
          <w:marBottom w:val="0"/>
          <w:divBdr>
            <w:top w:val="none" w:sz="0" w:space="0" w:color="auto"/>
            <w:left w:val="none" w:sz="0" w:space="0" w:color="auto"/>
            <w:bottom w:val="none" w:sz="0" w:space="0" w:color="auto"/>
            <w:right w:val="none" w:sz="0" w:space="0" w:color="auto"/>
          </w:divBdr>
        </w:div>
        <w:div w:id="1035276289">
          <w:marLeft w:val="640"/>
          <w:marRight w:val="0"/>
          <w:marTop w:val="0"/>
          <w:marBottom w:val="0"/>
          <w:divBdr>
            <w:top w:val="none" w:sz="0" w:space="0" w:color="auto"/>
            <w:left w:val="none" w:sz="0" w:space="0" w:color="auto"/>
            <w:bottom w:val="none" w:sz="0" w:space="0" w:color="auto"/>
            <w:right w:val="none" w:sz="0" w:space="0" w:color="auto"/>
          </w:divBdr>
        </w:div>
        <w:div w:id="1039207276">
          <w:marLeft w:val="640"/>
          <w:marRight w:val="0"/>
          <w:marTop w:val="0"/>
          <w:marBottom w:val="0"/>
          <w:divBdr>
            <w:top w:val="none" w:sz="0" w:space="0" w:color="auto"/>
            <w:left w:val="none" w:sz="0" w:space="0" w:color="auto"/>
            <w:bottom w:val="none" w:sz="0" w:space="0" w:color="auto"/>
            <w:right w:val="none" w:sz="0" w:space="0" w:color="auto"/>
          </w:divBdr>
        </w:div>
        <w:div w:id="1057973971">
          <w:marLeft w:val="640"/>
          <w:marRight w:val="0"/>
          <w:marTop w:val="0"/>
          <w:marBottom w:val="0"/>
          <w:divBdr>
            <w:top w:val="none" w:sz="0" w:space="0" w:color="auto"/>
            <w:left w:val="none" w:sz="0" w:space="0" w:color="auto"/>
            <w:bottom w:val="none" w:sz="0" w:space="0" w:color="auto"/>
            <w:right w:val="none" w:sz="0" w:space="0" w:color="auto"/>
          </w:divBdr>
        </w:div>
        <w:div w:id="1080174460">
          <w:marLeft w:val="640"/>
          <w:marRight w:val="0"/>
          <w:marTop w:val="0"/>
          <w:marBottom w:val="0"/>
          <w:divBdr>
            <w:top w:val="none" w:sz="0" w:space="0" w:color="auto"/>
            <w:left w:val="none" w:sz="0" w:space="0" w:color="auto"/>
            <w:bottom w:val="none" w:sz="0" w:space="0" w:color="auto"/>
            <w:right w:val="none" w:sz="0" w:space="0" w:color="auto"/>
          </w:divBdr>
        </w:div>
        <w:div w:id="1082022841">
          <w:marLeft w:val="640"/>
          <w:marRight w:val="0"/>
          <w:marTop w:val="0"/>
          <w:marBottom w:val="0"/>
          <w:divBdr>
            <w:top w:val="none" w:sz="0" w:space="0" w:color="auto"/>
            <w:left w:val="none" w:sz="0" w:space="0" w:color="auto"/>
            <w:bottom w:val="none" w:sz="0" w:space="0" w:color="auto"/>
            <w:right w:val="none" w:sz="0" w:space="0" w:color="auto"/>
          </w:divBdr>
        </w:div>
        <w:div w:id="1120950927">
          <w:marLeft w:val="640"/>
          <w:marRight w:val="0"/>
          <w:marTop w:val="0"/>
          <w:marBottom w:val="0"/>
          <w:divBdr>
            <w:top w:val="none" w:sz="0" w:space="0" w:color="auto"/>
            <w:left w:val="none" w:sz="0" w:space="0" w:color="auto"/>
            <w:bottom w:val="none" w:sz="0" w:space="0" w:color="auto"/>
            <w:right w:val="none" w:sz="0" w:space="0" w:color="auto"/>
          </w:divBdr>
        </w:div>
        <w:div w:id="1124228838">
          <w:marLeft w:val="640"/>
          <w:marRight w:val="0"/>
          <w:marTop w:val="0"/>
          <w:marBottom w:val="0"/>
          <w:divBdr>
            <w:top w:val="none" w:sz="0" w:space="0" w:color="auto"/>
            <w:left w:val="none" w:sz="0" w:space="0" w:color="auto"/>
            <w:bottom w:val="none" w:sz="0" w:space="0" w:color="auto"/>
            <w:right w:val="none" w:sz="0" w:space="0" w:color="auto"/>
          </w:divBdr>
        </w:div>
        <w:div w:id="1124352286">
          <w:marLeft w:val="640"/>
          <w:marRight w:val="0"/>
          <w:marTop w:val="0"/>
          <w:marBottom w:val="0"/>
          <w:divBdr>
            <w:top w:val="none" w:sz="0" w:space="0" w:color="auto"/>
            <w:left w:val="none" w:sz="0" w:space="0" w:color="auto"/>
            <w:bottom w:val="none" w:sz="0" w:space="0" w:color="auto"/>
            <w:right w:val="none" w:sz="0" w:space="0" w:color="auto"/>
          </w:divBdr>
        </w:div>
        <w:div w:id="1125541591">
          <w:marLeft w:val="640"/>
          <w:marRight w:val="0"/>
          <w:marTop w:val="0"/>
          <w:marBottom w:val="0"/>
          <w:divBdr>
            <w:top w:val="none" w:sz="0" w:space="0" w:color="auto"/>
            <w:left w:val="none" w:sz="0" w:space="0" w:color="auto"/>
            <w:bottom w:val="none" w:sz="0" w:space="0" w:color="auto"/>
            <w:right w:val="none" w:sz="0" w:space="0" w:color="auto"/>
          </w:divBdr>
        </w:div>
        <w:div w:id="1130129767">
          <w:marLeft w:val="640"/>
          <w:marRight w:val="0"/>
          <w:marTop w:val="0"/>
          <w:marBottom w:val="0"/>
          <w:divBdr>
            <w:top w:val="none" w:sz="0" w:space="0" w:color="auto"/>
            <w:left w:val="none" w:sz="0" w:space="0" w:color="auto"/>
            <w:bottom w:val="none" w:sz="0" w:space="0" w:color="auto"/>
            <w:right w:val="none" w:sz="0" w:space="0" w:color="auto"/>
          </w:divBdr>
        </w:div>
        <w:div w:id="1136483524">
          <w:marLeft w:val="640"/>
          <w:marRight w:val="0"/>
          <w:marTop w:val="0"/>
          <w:marBottom w:val="0"/>
          <w:divBdr>
            <w:top w:val="none" w:sz="0" w:space="0" w:color="auto"/>
            <w:left w:val="none" w:sz="0" w:space="0" w:color="auto"/>
            <w:bottom w:val="none" w:sz="0" w:space="0" w:color="auto"/>
            <w:right w:val="none" w:sz="0" w:space="0" w:color="auto"/>
          </w:divBdr>
        </w:div>
        <w:div w:id="1143350239">
          <w:marLeft w:val="640"/>
          <w:marRight w:val="0"/>
          <w:marTop w:val="0"/>
          <w:marBottom w:val="0"/>
          <w:divBdr>
            <w:top w:val="none" w:sz="0" w:space="0" w:color="auto"/>
            <w:left w:val="none" w:sz="0" w:space="0" w:color="auto"/>
            <w:bottom w:val="none" w:sz="0" w:space="0" w:color="auto"/>
            <w:right w:val="none" w:sz="0" w:space="0" w:color="auto"/>
          </w:divBdr>
        </w:div>
        <w:div w:id="1144659381">
          <w:marLeft w:val="640"/>
          <w:marRight w:val="0"/>
          <w:marTop w:val="0"/>
          <w:marBottom w:val="0"/>
          <w:divBdr>
            <w:top w:val="none" w:sz="0" w:space="0" w:color="auto"/>
            <w:left w:val="none" w:sz="0" w:space="0" w:color="auto"/>
            <w:bottom w:val="none" w:sz="0" w:space="0" w:color="auto"/>
            <w:right w:val="none" w:sz="0" w:space="0" w:color="auto"/>
          </w:divBdr>
        </w:div>
        <w:div w:id="1144662462">
          <w:marLeft w:val="640"/>
          <w:marRight w:val="0"/>
          <w:marTop w:val="0"/>
          <w:marBottom w:val="0"/>
          <w:divBdr>
            <w:top w:val="none" w:sz="0" w:space="0" w:color="auto"/>
            <w:left w:val="none" w:sz="0" w:space="0" w:color="auto"/>
            <w:bottom w:val="none" w:sz="0" w:space="0" w:color="auto"/>
            <w:right w:val="none" w:sz="0" w:space="0" w:color="auto"/>
          </w:divBdr>
        </w:div>
        <w:div w:id="1157719922">
          <w:marLeft w:val="640"/>
          <w:marRight w:val="0"/>
          <w:marTop w:val="0"/>
          <w:marBottom w:val="0"/>
          <w:divBdr>
            <w:top w:val="none" w:sz="0" w:space="0" w:color="auto"/>
            <w:left w:val="none" w:sz="0" w:space="0" w:color="auto"/>
            <w:bottom w:val="none" w:sz="0" w:space="0" w:color="auto"/>
            <w:right w:val="none" w:sz="0" w:space="0" w:color="auto"/>
          </w:divBdr>
        </w:div>
        <w:div w:id="1160775678">
          <w:marLeft w:val="640"/>
          <w:marRight w:val="0"/>
          <w:marTop w:val="0"/>
          <w:marBottom w:val="0"/>
          <w:divBdr>
            <w:top w:val="none" w:sz="0" w:space="0" w:color="auto"/>
            <w:left w:val="none" w:sz="0" w:space="0" w:color="auto"/>
            <w:bottom w:val="none" w:sz="0" w:space="0" w:color="auto"/>
            <w:right w:val="none" w:sz="0" w:space="0" w:color="auto"/>
          </w:divBdr>
        </w:div>
        <w:div w:id="1161192236">
          <w:marLeft w:val="640"/>
          <w:marRight w:val="0"/>
          <w:marTop w:val="0"/>
          <w:marBottom w:val="0"/>
          <w:divBdr>
            <w:top w:val="none" w:sz="0" w:space="0" w:color="auto"/>
            <w:left w:val="none" w:sz="0" w:space="0" w:color="auto"/>
            <w:bottom w:val="none" w:sz="0" w:space="0" w:color="auto"/>
            <w:right w:val="none" w:sz="0" w:space="0" w:color="auto"/>
          </w:divBdr>
        </w:div>
        <w:div w:id="1166751944">
          <w:marLeft w:val="640"/>
          <w:marRight w:val="0"/>
          <w:marTop w:val="0"/>
          <w:marBottom w:val="0"/>
          <w:divBdr>
            <w:top w:val="none" w:sz="0" w:space="0" w:color="auto"/>
            <w:left w:val="none" w:sz="0" w:space="0" w:color="auto"/>
            <w:bottom w:val="none" w:sz="0" w:space="0" w:color="auto"/>
            <w:right w:val="none" w:sz="0" w:space="0" w:color="auto"/>
          </w:divBdr>
        </w:div>
        <w:div w:id="1170368234">
          <w:marLeft w:val="640"/>
          <w:marRight w:val="0"/>
          <w:marTop w:val="0"/>
          <w:marBottom w:val="0"/>
          <w:divBdr>
            <w:top w:val="none" w:sz="0" w:space="0" w:color="auto"/>
            <w:left w:val="none" w:sz="0" w:space="0" w:color="auto"/>
            <w:bottom w:val="none" w:sz="0" w:space="0" w:color="auto"/>
            <w:right w:val="none" w:sz="0" w:space="0" w:color="auto"/>
          </w:divBdr>
        </w:div>
        <w:div w:id="1181356451">
          <w:marLeft w:val="640"/>
          <w:marRight w:val="0"/>
          <w:marTop w:val="0"/>
          <w:marBottom w:val="0"/>
          <w:divBdr>
            <w:top w:val="none" w:sz="0" w:space="0" w:color="auto"/>
            <w:left w:val="none" w:sz="0" w:space="0" w:color="auto"/>
            <w:bottom w:val="none" w:sz="0" w:space="0" w:color="auto"/>
            <w:right w:val="none" w:sz="0" w:space="0" w:color="auto"/>
          </w:divBdr>
        </w:div>
        <w:div w:id="1187018534">
          <w:marLeft w:val="640"/>
          <w:marRight w:val="0"/>
          <w:marTop w:val="0"/>
          <w:marBottom w:val="0"/>
          <w:divBdr>
            <w:top w:val="none" w:sz="0" w:space="0" w:color="auto"/>
            <w:left w:val="none" w:sz="0" w:space="0" w:color="auto"/>
            <w:bottom w:val="none" w:sz="0" w:space="0" w:color="auto"/>
            <w:right w:val="none" w:sz="0" w:space="0" w:color="auto"/>
          </w:divBdr>
        </w:div>
        <w:div w:id="1189836625">
          <w:marLeft w:val="640"/>
          <w:marRight w:val="0"/>
          <w:marTop w:val="0"/>
          <w:marBottom w:val="0"/>
          <w:divBdr>
            <w:top w:val="none" w:sz="0" w:space="0" w:color="auto"/>
            <w:left w:val="none" w:sz="0" w:space="0" w:color="auto"/>
            <w:bottom w:val="none" w:sz="0" w:space="0" w:color="auto"/>
            <w:right w:val="none" w:sz="0" w:space="0" w:color="auto"/>
          </w:divBdr>
        </w:div>
        <w:div w:id="1191534257">
          <w:marLeft w:val="640"/>
          <w:marRight w:val="0"/>
          <w:marTop w:val="0"/>
          <w:marBottom w:val="0"/>
          <w:divBdr>
            <w:top w:val="none" w:sz="0" w:space="0" w:color="auto"/>
            <w:left w:val="none" w:sz="0" w:space="0" w:color="auto"/>
            <w:bottom w:val="none" w:sz="0" w:space="0" w:color="auto"/>
            <w:right w:val="none" w:sz="0" w:space="0" w:color="auto"/>
          </w:divBdr>
        </w:div>
        <w:div w:id="1198422907">
          <w:marLeft w:val="640"/>
          <w:marRight w:val="0"/>
          <w:marTop w:val="0"/>
          <w:marBottom w:val="0"/>
          <w:divBdr>
            <w:top w:val="none" w:sz="0" w:space="0" w:color="auto"/>
            <w:left w:val="none" w:sz="0" w:space="0" w:color="auto"/>
            <w:bottom w:val="none" w:sz="0" w:space="0" w:color="auto"/>
            <w:right w:val="none" w:sz="0" w:space="0" w:color="auto"/>
          </w:divBdr>
        </w:div>
        <w:div w:id="1199506724">
          <w:marLeft w:val="640"/>
          <w:marRight w:val="0"/>
          <w:marTop w:val="0"/>
          <w:marBottom w:val="0"/>
          <w:divBdr>
            <w:top w:val="none" w:sz="0" w:space="0" w:color="auto"/>
            <w:left w:val="none" w:sz="0" w:space="0" w:color="auto"/>
            <w:bottom w:val="none" w:sz="0" w:space="0" w:color="auto"/>
            <w:right w:val="none" w:sz="0" w:space="0" w:color="auto"/>
          </w:divBdr>
        </w:div>
        <w:div w:id="1201286423">
          <w:marLeft w:val="640"/>
          <w:marRight w:val="0"/>
          <w:marTop w:val="0"/>
          <w:marBottom w:val="0"/>
          <w:divBdr>
            <w:top w:val="none" w:sz="0" w:space="0" w:color="auto"/>
            <w:left w:val="none" w:sz="0" w:space="0" w:color="auto"/>
            <w:bottom w:val="none" w:sz="0" w:space="0" w:color="auto"/>
            <w:right w:val="none" w:sz="0" w:space="0" w:color="auto"/>
          </w:divBdr>
        </w:div>
        <w:div w:id="1203594366">
          <w:marLeft w:val="640"/>
          <w:marRight w:val="0"/>
          <w:marTop w:val="0"/>
          <w:marBottom w:val="0"/>
          <w:divBdr>
            <w:top w:val="none" w:sz="0" w:space="0" w:color="auto"/>
            <w:left w:val="none" w:sz="0" w:space="0" w:color="auto"/>
            <w:bottom w:val="none" w:sz="0" w:space="0" w:color="auto"/>
            <w:right w:val="none" w:sz="0" w:space="0" w:color="auto"/>
          </w:divBdr>
        </w:div>
        <w:div w:id="1214998747">
          <w:marLeft w:val="640"/>
          <w:marRight w:val="0"/>
          <w:marTop w:val="0"/>
          <w:marBottom w:val="0"/>
          <w:divBdr>
            <w:top w:val="none" w:sz="0" w:space="0" w:color="auto"/>
            <w:left w:val="none" w:sz="0" w:space="0" w:color="auto"/>
            <w:bottom w:val="none" w:sz="0" w:space="0" w:color="auto"/>
            <w:right w:val="none" w:sz="0" w:space="0" w:color="auto"/>
          </w:divBdr>
        </w:div>
        <w:div w:id="1227840636">
          <w:marLeft w:val="640"/>
          <w:marRight w:val="0"/>
          <w:marTop w:val="0"/>
          <w:marBottom w:val="0"/>
          <w:divBdr>
            <w:top w:val="none" w:sz="0" w:space="0" w:color="auto"/>
            <w:left w:val="none" w:sz="0" w:space="0" w:color="auto"/>
            <w:bottom w:val="none" w:sz="0" w:space="0" w:color="auto"/>
            <w:right w:val="none" w:sz="0" w:space="0" w:color="auto"/>
          </w:divBdr>
        </w:div>
        <w:div w:id="1236359703">
          <w:marLeft w:val="640"/>
          <w:marRight w:val="0"/>
          <w:marTop w:val="0"/>
          <w:marBottom w:val="0"/>
          <w:divBdr>
            <w:top w:val="none" w:sz="0" w:space="0" w:color="auto"/>
            <w:left w:val="none" w:sz="0" w:space="0" w:color="auto"/>
            <w:bottom w:val="none" w:sz="0" w:space="0" w:color="auto"/>
            <w:right w:val="none" w:sz="0" w:space="0" w:color="auto"/>
          </w:divBdr>
        </w:div>
        <w:div w:id="1239747255">
          <w:marLeft w:val="640"/>
          <w:marRight w:val="0"/>
          <w:marTop w:val="0"/>
          <w:marBottom w:val="0"/>
          <w:divBdr>
            <w:top w:val="none" w:sz="0" w:space="0" w:color="auto"/>
            <w:left w:val="none" w:sz="0" w:space="0" w:color="auto"/>
            <w:bottom w:val="none" w:sz="0" w:space="0" w:color="auto"/>
            <w:right w:val="none" w:sz="0" w:space="0" w:color="auto"/>
          </w:divBdr>
        </w:div>
        <w:div w:id="1245653474">
          <w:marLeft w:val="640"/>
          <w:marRight w:val="0"/>
          <w:marTop w:val="0"/>
          <w:marBottom w:val="0"/>
          <w:divBdr>
            <w:top w:val="none" w:sz="0" w:space="0" w:color="auto"/>
            <w:left w:val="none" w:sz="0" w:space="0" w:color="auto"/>
            <w:bottom w:val="none" w:sz="0" w:space="0" w:color="auto"/>
            <w:right w:val="none" w:sz="0" w:space="0" w:color="auto"/>
          </w:divBdr>
        </w:div>
        <w:div w:id="1246383716">
          <w:marLeft w:val="640"/>
          <w:marRight w:val="0"/>
          <w:marTop w:val="0"/>
          <w:marBottom w:val="0"/>
          <w:divBdr>
            <w:top w:val="none" w:sz="0" w:space="0" w:color="auto"/>
            <w:left w:val="none" w:sz="0" w:space="0" w:color="auto"/>
            <w:bottom w:val="none" w:sz="0" w:space="0" w:color="auto"/>
            <w:right w:val="none" w:sz="0" w:space="0" w:color="auto"/>
          </w:divBdr>
        </w:div>
        <w:div w:id="1246647818">
          <w:marLeft w:val="640"/>
          <w:marRight w:val="0"/>
          <w:marTop w:val="0"/>
          <w:marBottom w:val="0"/>
          <w:divBdr>
            <w:top w:val="none" w:sz="0" w:space="0" w:color="auto"/>
            <w:left w:val="none" w:sz="0" w:space="0" w:color="auto"/>
            <w:bottom w:val="none" w:sz="0" w:space="0" w:color="auto"/>
            <w:right w:val="none" w:sz="0" w:space="0" w:color="auto"/>
          </w:divBdr>
        </w:div>
        <w:div w:id="1247961556">
          <w:marLeft w:val="640"/>
          <w:marRight w:val="0"/>
          <w:marTop w:val="0"/>
          <w:marBottom w:val="0"/>
          <w:divBdr>
            <w:top w:val="none" w:sz="0" w:space="0" w:color="auto"/>
            <w:left w:val="none" w:sz="0" w:space="0" w:color="auto"/>
            <w:bottom w:val="none" w:sz="0" w:space="0" w:color="auto"/>
            <w:right w:val="none" w:sz="0" w:space="0" w:color="auto"/>
          </w:divBdr>
        </w:div>
        <w:div w:id="1266428567">
          <w:marLeft w:val="640"/>
          <w:marRight w:val="0"/>
          <w:marTop w:val="0"/>
          <w:marBottom w:val="0"/>
          <w:divBdr>
            <w:top w:val="none" w:sz="0" w:space="0" w:color="auto"/>
            <w:left w:val="none" w:sz="0" w:space="0" w:color="auto"/>
            <w:bottom w:val="none" w:sz="0" w:space="0" w:color="auto"/>
            <w:right w:val="none" w:sz="0" w:space="0" w:color="auto"/>
          </w:divBdr>
        </w:div>
        <w:div w:id="1271551535">
          <w:marLeft w:val="640"/>
          <w:marRight w:val="0"/>
          <w:marTop w:val="0"/>
          <w:marBottom w:val="0"/>
          <w:divBdr>
            <w:top w:val="none" w:sz="0" w:space="0" w:color="auto"/>
            <w:left w:val="none" w:sz="0" w:space="0" w:color="auto"/>
            <w:bottom w:val="none" w:sz="0" w:space="0" w:color="auto"/>
            <w:right w:val="none" w:sz="0" w:space="0" w:color="auto"/>
          </w:divBdr>
        </w:div>
        <w:div w:id="1276475952">
          <w:marLeft w:val="640"/>
          <w:marRight w:val="0"/>
          <w:marTop w:val="0"/>
          <w:marBottom w:val="0"/>
          <w:divBdr>
            <w:top w:val="none" w:sz="0" w:space="0" w:color="auto"/>
            <w:left w:val="none" w:sz="0" w:space="0" w:color="auto"/>
            <w:bottom w:val="none" w:sz="0" w:space="0" w:color="auto"/>
            <w:right w:val="none" w:sz="0" w:space="0" w:color="auto"/>
          </w:divBdr>
        </w:div>
        <w:div w:id="1284969086">
          <w:marLeft w:val="640"/>
          <w:marRight w:val="0"/>
          <w:marTop w:val="0"/>
          <w:marBottom w:val="0"/>
          <w:divBdr>
            <w:top w:val="none" w:sz="0" w:space="0" w:color="auto"/>
            <w:left w:val="none" w:sz="0" w:space="0" w:color="auto"/>
            <w:bottom w:val="none" w:sz="0" w:space="0" w:color="auto"/>
            <w:right w:val="none" w:sz="0" w:space="0" w:color="auto"/>
          </w:divBdr>
        </w:div>
        <w:div w:id="1285774274">
          <w:marLeft w:val="640"/>
          <w:marRight w:val="0"/>
          <w:marTop w:val="0"/>
          <w:marBottom w:val="0"/>
          <w:divBdr>
            <w:top w:val="none" w:sz="0" w:space="0" w:color="auto"/>
            <w:left w:val="none" w:sz="0" w:space="0" w:color="auto"/>
            <w:bottom w:val="none" w:sz="0" w:space="0" w:color="auto"/>
            <w:right w:val="none" w:sz="0" w:space="0" w:color="auto"/>
          </w:divBdr>
        </w:div>
        <w:div w:id="1290937373">
          <w:marLeft w:val="640"/>
          <w:marRight w:val="0"/>
          <w:marTop w:val="0"/>
          <w:marBottom w:val="0"/>
          <w:divBdr>
            <w:top w:val="none" w:sz="0" w:space="0" w:color="auto"/>
            <w:left w:val="none" w:sz="0" w:space="0" w:color="auto"/>
            <w:bottom w:val="none" w:sz="0" w:space="0" w:color="auto"/>
            <w:right w:val="none" w:sz="0" w:space="0" w:color="auto"/>
          </w:divBdr>
        </w:div>
        <w:div w:id="1301882766">
          <w:marLeft w:val="640"/>
          <w:marRight w:val="0"/>
          <w:marTop w:val="0"/>
          <w:marBottom w:val="0"/>
          <w:divBdr>
            <w:top w:val="none" w:sz="0" w:space="0" w:color="auto"/>
            <w:left w:val="none" w:sz="0" w:space="0" w:color="auto"/>
            <w:bottom w:val="none" w:sz="0" w:space="0" w:color="auto"/>
            <w:right w:val="none" w:sz="0" w:space="0" w:color="auto"/>
          </w:divBdr>
        </w:div>
        <w:div w:id="1308583417">
          <w:marLeft w:val="640"/>
          <w:marRight w:val="0"/>
          <w:marTop w:val="0"/>
          <w:marBottom w:val="0"/>
          <w:divBdr>
            <w:top w:val="none" w:sz="0" w:space="0" w:color="auto"/>
            <w:left w:val="none" w:sz="0" w:space="0" w:color="auto"/>
            <w:bottom w:val="none" w:sz="0" w:space="0" w:color="auto"/>
            <w:right w:val="none" w:sz="0" w:space="0" w:color="auto"/>
          </w:divBdr>
        </w:div>
        <w:div w:id="1312556670">
          <w:marLeft w:val="640"/>
          <w:marRight w:val="0"/>
          <w:marTop w:val="0"/>
          <w:marBottom w:val="0"/>
          <w:divBdr>
            <w:top w:val="none" w:sz="0" w:space="0" w:color="auto"/>
            <w:left w:val="none" w:sz="0" w:space="0" w:color="auto"/>
            <w:bottom w:val="none" w:sz="0" w:space="0" w:color="auto"/>
            <w:right w:val="none" w:sz="0" w:space="0" w:color="auto"/>
          </w:divBdr>
        </w:div>
        <w:div w:id="1324966056">
          <w:marLeft w:val="640"/>
          <w:marRight w:val="0"/>
          <w:marTop w:val="0"/>
          <w:marBottom w:val="0"/>
          <w:divBdr>
            <w:top w:val="none" w:sz="0" w:space="0" w:color="auto"/>
            <w:left w:val="none" w:sz="0" w:space="0" w:color="auto"/>
            <w:bottom w:val="none" w:sz="0" w:space="0" w:color="auto"/>
            <w:right w:val="none" w:sz="0" w:space="0" w:color="auto"/>
          </w:divBdr>
        </w:div>
        <w:div w:id="1327634029">
          <w:marLeft w:val="640"/>
          <w:marRight w:val="0"/>
          <w:marTop w:val="0"/>
          <w:marBottom w:val="0"/>
          <w:divBdr>
            <w:top w:val="none" w:sz="0" w:space="0" w:color="auto"/>
            <w:left w:val="none" w:sz="0" w:space="0" w:color="auto"/>
            <w:bottom w:val="none" w:sz="0" w:space="0" w:color="auto"/>
            <w:right w:val="none" w:sz="0" w:space="0" w:color="auto"/>
          </w:divBdr>
        </w:div>
        <w:div w:id="1330330707">
          <w:marLeft w:val="640"/>
          <w:marRight w:val="0"/>
          <w:marTop w:val="0"/>
          <w:marBottom w:val="0"/>
          <w:divBdr>
            <w:top w:val="none" w:sz="0" w:space="0" w:color="auto"/>
            <w:left w:val="none" w:sz="0" w:space="0" w:color="auto"/>
            <w:bottom w:val="none" w:sz="0" w:space="0" w:color="auto"/>
            <w:right w:val="none" w:sz="0" w:space="0" w:color="auto"/>
          </w:divBdr>
        </w:div>
        <w:div w:id="1347705659">
          <w:marLeft w:val="640"/>
          <w:marRight w:val="0"/>
          <w:marTop w:val="0"/>
          <w:marBottom w:val="0"/>
          <w:divBdr>
            <w:top w:val="none" w:sz="0" w:space="0" w:color="auto"/>
            <w:left w:val="none" w:sz="0" w:space="0" w:color="auto"/>
            <w:bottom w:val="none" w:sz="0" w:space="0" w:color="auto"/>
            <w:right w:val="none" w:sz="0" w:space="0" w:color="auto"/>
          </w:divBdr>
        </w:div>
        <w:div w:id="1352222790">
          <w:marLeft w:val="640"/>
          <w:marRight w:val="0"/>
          <w:marTop w:val="0"/>
          <w:marBottom w:val="0"/>
          <w:divBdr>
            <w:top w:val="none" w:sz="0" w:space="0" w:color="auto"/>
            <w:left w:val="none" w:sz="0" w:space="0" w:color="auto"/>
            <w:bottom w:val="none" w:sz="0" w:space="0" w:color="auto"/>
            <w:right w:val="none" w:sz="0" w:space="0" w:color="auto"/>
          </w:divBdr>
        </w:div>
        <w:div w:id="1355426539">
          <w:marLeft w:val="640"/>
          <w:marRight w:val="0"/>
          <w:marTop w:val="0"/>
          <w:marBottom w:val="0"/>
          <w:divBdr>
            <w:top w:val="none" w:sz="0" w:space="0" w:color="auto"/>
            <w:left w:val="none" w:sz="0" w:space="0" w:color="auto"/>
            <w:bottom w:val="none" w:sz="0" w:space="0" w:color="auto"/>
            <w:right w:val="none" w:sz="0" w:space="0" w:color="auto"/>
          </w:divBdr>
        </w:div>
        <w:div w:id="1369447472">
          <w:marLeft w:val="640"/>
          <w:marRight w:val="0"/>
          <w:marTop w:val="0"/>
          <w:marBottom w:val="0"/>
          <w:divBdr>
            <w:top w:val="none" w:sz="0" w:space="0" w:color="auto"/>
            <w:left w:val="none" w:sz="0" w:space="0" w:color="auto"/>
            <w:bottom w:val="none" w:sz="0" w:space="0" w:color="auto"/>
            <w:right w:val="none" w:sz="0" w:space="0" w:color="auto"/>
          </w:divBdr>
        </w:div>
        <w:div w:id="1372462348">
          <w:marLeft w:val="640"/>
          <w:marRight w:val="0"/>
          <w:marTop w:val="0"/>
          <w:marBottom w:val="0"/>
          <w:divBdr>
            <w:top w:val="none" w:sz="0" w:space="0" w:color="auto"/>
            <w:left w:val="none" w:sz="0" w:space="0" w:color="auto"/>
            <w:bottom w:val="none" w:sz="0" w:space="0" w:color="auto"/>
            <w:right w:val="none" w:sz="0" w:space="0" w:color="auto"/>
          </w:divBdr>
        </w:div>
        <w:div w:id="1376195726">
          <w:marLeft w:val="640"/>
          <w:marRight w:val="0"/>
          <w:marTop w:val="0"/>
          <w:marBottom w:val="0"/>
          <w:divBdr>
            <w:top w:val="none" w:sz="0" w:space="0" w:color="auto"/>
            <w:left w:val="none" w:sz="0" w:space="0" w:color="auto"/>
            <w:bottom w:val="none" w:sz="0" w:space="0" w:color="auto"/>
            <w:right w:val="none" w:sz="0" w:space="0" w:color="auto"/>
          </w:divBdr>
        </w:div>
        <w:div w:id="1386948478">
          <w:marLeft w:val="640"/>
          <w:marRight w:val="0"/>
          <w:marTop w:val="0"/>
          <w:marBottom w:val="0"/>
          <w:divBdr>
            <w:top w:val="none" w:sz="0" w:space="0" w:color="auto"/>
            <w:left w:val="none" w:sz="0" w:space="0" w:color="auto"/>
            <w:bottom w:val="none" w:sz="0" w:space="0" w:color="auto"/>
            <w:right w:val="none" w:sz="0" w:space="0" w:color="auto"/>
          </w:divBdr>
        </w:div>
        <w:div w:id="1389036597">
          <w:marLeft w:val="640"/>
          <w:marRight w:val="0"/>
          <w:marTop w:val="0"/>
          <w:marBottom w:val="0"/>
          <w:divBdr>
            <w:top w:val="none" w:sz="0" w:space="0" w:color="auto"/>
            <w:left w:val="none" w:sz="0" w:space="0" w:color="auto"/>
            <w:bottom w:val="none" w:sz="0" w:space="0" w:color="auto"/>
            <w:right w:val="none" w:sz="0" w:space="0" w:color="auto"/>
          </w:divBdr>
        </w:div>
        <w:div w:id="1391920385">
          <w:marLeft w:val="640"/>
          <w:marRight w:val="0"/>
          <w:marTop w:val="0"/>
          <w:marBottom w:val="0"/>
          <w:divBdr>
            <w:top w:val="none" w:sz="0" w:space="0" w:color="auto"/>
            <w:left w:val="none" w:sz="0" w:space="0" w:color="auto"/>
            <w:bottom w:val="none" w:sz="0" w:space="0" w:color="auto"/>
            <w:right w:val="none" w:sz="0" w:space="0" w:color="auto"/>
          </w:divBdr>
        </w:div>
        <w:div w:id="1398670906">
          <w:marLeft w:val="640"/>
          <w:marRight w:val="0"/>
          <w:marTop w:val="0"/>
          <w:marBottom w:val="0"/>
          <w:divBdr>
            <w:top w:val="none" w:sz="0" w:space="0" w:color="auto"/>
            <w:left w:val="none" w:sz="0" w:space="0" w:color="auto"/>
            <w:bottom w:val="none" w:sz="0" w:space="0" w:color="auto"/>
            <w:right w:val="none" w:sz="0" w:space="0" w:color="auto"/>
          </w:divBdr>
        </w:div>
        <w:div w:id="1400901319">
          <w:marLeft w:val="640"/>
          <w:marRight w:val="0"/>
          <w:marTop w:val="0"/>
          <w:marBottom w:val="0"/>
          <w:divBdr>
            <w:top w:val="none" w:sz="0" w:space="0" w:color="auto"/>
            <w:left w:val="none" w:sz="0" w:space="0" w:color="auto"/>
            <w:bottom w:val="none" w:sz="0" w:space="0" w:color="auto"/>
            <w:right w:val="none" w:sz="0" w:space="0" w:color="auto"/>
          </w:divBdr>
        </w:div>
        <w:div w:id="1407846491">
          <w:marLeft w:val="640"/>
          <w:marRight w:val="0"/>
          <w:marTop w:val="0"/>
          <w:marBottom w:val="0"/>
          <w:divBdr>
            <w:top w:val="none" w:sz="0" w:space="0" w:color="auto"/>
            <w:left w:val="none" w:sz="0" w:space="0" w:color="auto"/>
            <w:bottom w:val="none" w:sz="0" w:space="0" w:color="auto"/>
            <w:right w:val="none" w:sz="0" w:space="0" w:color="auto"/>
          </w:divBdr>
        </w:div>
        <w:div w:id="1407915369">
          <w:marLeft w:val="640"/>
          <w:marRight w:val="0"/>
          <w:marTop w:val="0"/>
          <w:marBottom w:val="0"/>
          <w:divBdr>
            <w:top w:val="none" w:sz="0" w:space="0" w:color="auto"/>
            <w:left w:val="none" w:sz="0" w:space="0" w:color="auto"/>
            <w:bottom w:val="none" w:sz="0" w:space="0" w:color="auto"/>
            <w:right w:val="none" w:sz="0" w:space="0" w:color="auto"/>
          </w:divBdr>
        </w:div>
        <w:div w:id="1419794535">
          <w:marLeft w:val="640"/>
          <w:marRight w:val="0"/>
          <w:marTop w:val="0"/>
          <w:marBottom w:val="0"/>
          <w:divBdr>
            <w:top w:val="none" w:sz="0" w:space="0" w:color="auto"/>
            <w:left w:val="none" w:sz="0" w:space="0" w:color="auto"/>
            <w:bottom w:val="none" w:sz="0" w:space="0" w:color="auto"/>
            <w:right w:val="none" w:sz="0" w:space="0" w:color="auto"/>
          </w:divBdr>
        </w:div>
        <w:div w:id="1420711601">
          <w:marLeft w:val="640"/>
          <w:marRight w:val="0"/>
          <w:marTop w:val="0"/>
          <w:marBottom w:val="0"/>
          <w:divBdr>
            <w:top w:val="none" w:sz="0" w:space="0" w:color="auto"/>
            <w:left w:val="none" w:sz="0" w:space="0" w:color="auto"/>
            <w:bottom w:val="none" w:sz="0" w:space="0" w:color="auto"/>
            <w:right w:val="none" w:sz="0" w:space="0" w:color="auto"/>
          </w:divBdr>
        </w:div>
        <w:div w:id="1421491006">
          <w:marLeft w:val="640"/>
          <w:marRight w:val="0"/>
          <w:marTop w:val="0"/>
          <w:marBottom w:val="0"/>
          <w:divBdr>
            <w:top w:val="none" w:sz="0" w:space="0" w:color="auto"/>
            <w:left w:val="none" w:sz="0" w:space="0" w:color="auto"/>
            <w:bottom w:val="none" w:sz="0" w:space="0" w:color="auto"/>
            <w:right w:val="none" w:sz="0" w:space="0" w:color="auto"/>
          </w:divBdr>
        </w:div>
        <w:div w:id="1450971951">
          <w:marLeft w:val="640"/>
          <w:marRight w:val="0"/>
          <w:marTop w:val="0"/>
          <w:marBottom w:val="0"/>
          <w:divBdr>
            <w:top w:val="none" w:sz="0" w:space="0" w:color="auto"/>
            <w:left w:val="none" w:sz="0" w:space="0" w:color="auto"/>
            <w:bottom w:val="none" w:sz="0" w:space="0" w:color="auto"/>
            <w:right w:val="none" w:sz="0" w:space="0" w:color="auto"/>
          </w:divBdr>
        </w:div>
        <w:div w:id="1455174028">
          <w:marLeft w:val="640"/>
          <w:marRight w:val="0"/>
          <w:marTop w:val="0"/>
          <w:marBottom w:val="0"/>
          <w:divBdr>
            <w:top w:val="none" w:sz="0" w:space="0" w:color="auto"/>
            <w:left w:val="none" w:sz="0" w:space="0" w:color="auto"/>
            <w:bottom w:val="none" w:sz="0" w:space="0" w:color="auto"/>
            <w:right w:val="none" w:sz="0" w:space="0" w:color="auto"/>
          </w:divBdr>
        </w:div>
        <w:div w:id="1455517730">
          <w:marLeft w:val="640"/>
          <w:marRight w:val="0"/>
          <w:marTop w:val="0"/>
          <w:marBottom w:val="0"/>
          <w:divBdr>
            <w:top w:val="none" w:sz="0" w:space="0" w:color="auto"/>
            <w:left w:val="none" w:sz="0" w:space="0" w:color="auto"/>
            <w:bottom w:val="none" w:sz="0" w:space="0" w:color="auto"/>
            <w:right w:val="none" w:sz="0" w:space="0" w:color="auto"/>
          </w:divBdr>
        </w:div>
        <w:div w:id="1459451777">
          <w:marLeft w:val="640"/>
          <w:marRight w:val="0"/>
          <w:marTop w:val="0"/>
          <w:marBottom w:val="0"/>
          <w:divBdr>
            <w:top w:val="none" w:sz="0" w:space="0" w:color="auto"/>
            <w:left w:val="none" w:sz="0" w:space="0" w:color="auto"/>
            <w:bottom w:val="none" w:sz="0" w:space="0" w:color="auto"/>
            <w:right w:val="none" w:sz="0" w:space="0" w:color="auto"/>
          </w:divBdr>
        </w:div>
        <w:div w:id="1486430771">
          <w:marLeft w:val="640"/>
          <w:marRight w:val="0"/>
          <w:marTop w:val="0"/>
          <w:marBottom w:val="0"/>
          <w:divBdr>
            <w:top w:val="none" w:sz="0" w:space="0" w:color="auto"/>
            <w:left w:val="none" w:sz="0" w:space="0" w:color="auto"/>
            <w:bottom w:val="none" w:sz="0" w:space="0" w:color="auto"/>
            <w:right w:val="none" w:sz="0" w:space="0" w:color="auto"/>
          </w:divBdr>
        </w:div>
        <w:div w:id="1488399663">
          <w:marLeft w:val="640"/>
          <w:marRight w:val="0"/>
          <w:marTop w:val="0"/>
          <w:marBottom w:val="0"/>
          <w:divBdr>
            <w:top w:val="none" w:sz="0" w:space="0" w:color="auto"/>
            <w:left w:val="none" w:sz="0" w:space="0" w:color="auto"/>
            <w:bottom w:val="none" w:sz="0" w:space="0" w:color="auto"/>
            <w:right w:val="none" w:sz="0" w:space="0" w:color="auto"/>
          </w:divBdr>
        </w:div>
        <w:div w:id="1488550489">
          <w:marLeft w:val="640"/>
          <w:marRight w:val="0"/>
          <w:marTop w:val="0"/>
          <w:marBottom w:val="0"/>
          <w:divBdr>
            <w:top w:val="none" w:sz="0" w:space="0" w:color="auto"/>
            <w:left w:val="none" w:sz="0" w:space="0" w:color="auto"/>
            <w:bottom w:val="none" w:sz="0" w:space="0" w:color="auto"/>
            <w:right w:val="none" w:sz="0" w:space="0" w:color="auto"/>
          </w:divBdr>
        </w:div>
        <w:div w:id="1497264878">
          <w:marLeft w:val="640"/>
          <w:marRight w:val="0"/>
          <w:marTop w:val="0"/>
          <w:marBottom w:val="0"/>
          <w:divBdr>
            <w:top w:val="none" w:sz="0" w:space="0" w:color="auto"/>
            <w:left w:val="none" w:sz="0" w:space="0" w:color="auto"/>
            <w:bottom w:val="none" w:sz="0" w:space="0" w:color="auto"/>
            <w:right w:val="none" w:sz="0" w:space="0" w:color="auto"/>
          </w:divBdr>
        </w:div>
        <w:div w:id="1528134440">
          <w:marLeft w:val="640"/>
          <w:marRight w:val="0"/>
          <w:marTop w:val="0"/>
          <w:marBottom w:val="0"/>
          <w:divBdr>
            <w:top w:val="none" w:sz="0" w:space="0" w:color="auto"/>
            <w:left w:val="none" w:sz="0" w:space="0" w:color="auto"/>
            <w:bottom w:val="none" w:sz="0" w:space="0" w:color="auto"/>
            <w:right w:val="none" w:sz="0" w:space="0" w:color="auto"/>
          </w:divBdr>
        </w:div>
        <w:div w:id="1540314741">
          <w:marLeft w:val="640"/>
          <w:marRight w:val="0"/>
          <w:marTop w:val="0"/>
          <w:marBottom w:val="0"/>
          <w:divBdr>
            <w:top w:val="none" w:sz="0" w:space="0" w:color="auto"/>
            <w:left w:val="none" w:sz="0" w:space="0" w:color="auto"/>
            <w:bottom w:val="none" w:sz="0" w:space="0" w:color="auto"/>
            <w:right w:val="none" w:sz="0" w:space="0" w:color="auto"/>
          </w:divBdr>
        </w:div>
        <w:div w:id="1570536886">
          <w:marLeft w:val="640"/>
          <w:marRight w:val="0"/>
          <w:marTop w:val="0"/>
          <w:marBottom w:val="0"/>
          <w:divBdr>
            <w:top w:val="none" w:sz="0" w:space="0" w:color="auto"/>
            <w:left w:val="none" w:sz="0" w:space="0" w:color="auto"/>
            <w:bottom w:val="none" w:sz="0" w:space="0" w:color="auto"/>
            <w:right w:val="none" w:sz="0" w:space="0" w:color="auto"/>
          </w:divBdr>
        </w:div>
        <w:div w:id="1571500256">
          <w:marLeft w:val="640"/>
          <w:marRight w:val="0"/>
          <w:marTop w:val="0"/>
          <w:marBottom w:val="0"/>
          <w:divBdr>
            <w:top w:val="none" w:sz="0" w:space="0" w:color="auto"/>
            <w:left w:val="none" w:sz="0" w:space="0" w:color="auto"/>
            <w:bottom w:val="none" w:sz="0" w:space="0" w:color="auto"/>
            <w:right w:val="none" w:sz="0" w:space="0" w:color="auto"/>
          </w:divBdr>
        </w:div>
        <w:div w:id="1571844943">
          <w:marLeft w:val="640"/>
          <w:marRight w:val="0"/>
          <w:marTop w:val="0"/>
          <w:marBottom w:val="0"/>
          <w:divBdr>
            <w:top w:val="none" w:sz="0" w:space="0" w:color="auto"/>
            <w:left w:val="none" w:sz="0" w:space="0" w:color="auto"/>
            <w:bottom w:val="none" w:sz="0" w:space="0" w:color="auto"/>
            <w:right w:val="none" w:sz="0" w:space="0" w:color="auto"/>
          </w:divBdr>
        </w:div>
        <w:div w:id="1586105458">
          <w:marLeft w:val="640"/>
          <w:marRight w:val="0"/>
          <w:marTop w:val="0"/>
          <w:marBottom w:val="0"/>
          <w:divBdr>
            <w:top w:val="none" w:sz="0" w:space="0" w:color="auto"/>
            <w:left w:val="none" w:sz="0" w:space="0" w:color="auto"/>
            <w:bottom w:val="none" w:sz="0" w:space="0" w:color="auto"/>
            <w:right w:val="none" w:sz="0" w:space="0" w:color="auto"/>
          </w:divBdr>
        </w:div>
        <w:div w:id="1586645913">
          <w:marLeft w:val="640"/>
          <w:marRight w:val="0"/>
          <w:marTop w:val="0"/>
          <w:marBottom w:val="0"/>
          <w:divBdr>
            <w:top w:val="none" w:sz="0" w:space="0" w:color="auto"/>
            <w:left w:val="none" w:sz="0" w:space="0" w:color="auto"/>
            <w:bottom w:val="none" w:sz="0" w:space="0" w:color="auto"/>
            <w:right w:val="none" w:sz="0" w:space="0" w:color="auto"/>
          </w:divBdr>
        </w:div>
        <w:div w:id="1594818966">
          <w:marLeft w:val="640"/>
          <w:marRight w:val="0"/>
          <w:marTop w:val="0"/>
          <w:marBottom w:val="0"/>
          <w:divBdr>
            <w:top w:val="none" w:sz="0" w:space="0" w:color="auto"/>
            <w:left w:val="none" w:sz="0" w:space="0" w:color="auto"/>
            <w:bottom w:val="none" w:sz="0" w:space="0" w:color="auto"/>
            <w:right w:val="none" w:sz="0" w:space="0" w:color="auto"/>
          </w:divBdr>
        </w:div>
        <w:div w:id="1595432000">
          <w:marLeft w:val="640"/>
          <w:marRight w:val="0"/>
          <w:marTop w:val="0"/>
          <w:marBottom w:val="0"/>
          <w:divBdr>
            <w:top w:val="none" w:sz="0" w:space="0" w:color="auto"/>
            <w:left w:val="none" w:sz="0" w:space="0" w:color="auto"/>
            <w:bottom w:val="none" w:sz="0" w:space="0" w:color="auto"/>
            <w:right w:val="none" w:sz="0" w:space="0" w:color="auto"/>
          </w:divBdr>
        </w:div>
        <w:div w:id="1620333916">
          <w:marLeft w:val="640"/>
          <w:marRight w:val="0"/>
          <w:marTop w:val="0"/>
          <w:marBottom w:val="0"/>
          <w:divBdr>
            <w:top w:val="none" w:sz="0" w:space="0" w:color="auto"/>
            <w:left w:val="none" w:sz="0" w:space="0" w:color="auto"/>
            <w:bottom w:val="none" w:sz="0" w:space="0" w:color="auto"/>
            <w:right w:val="none" w:sz="0" w:space="0" w:color="auto"/>
          </w:divBdr>
        </w:div>
        <w:div w:id="1624458456">
          <w:marLeft w:val="640"/>
          <w:marRight w:val="0"/>
          <w:marTop w:val="0"/>
          <w:marBottom w:val="0"/>
          <w:divBdr>
            <w:top w:val="none" w:sz="0" w:space="0" w:color="auto"/>
            <w:left w:val="none" w:sz="0" w:space="0" w:color="auto"/>
            <w:bottom w:val="none" w:sz="0" w:space="0" w:color="auto"/>
            <w:right w:val="none" w:sz="0" w:space="0" w:color="auto"/>
          </w:divBdr>
        </w:div>
        <w:div w:id="1626425068">
          <w:marLeft w:val="640"/>
          <w:marRight w:val="0"/>
          <w:marTop w:val="0"/>
          <w:marBottom w:val="0"/>
          <w:divBdr>
            <w:top w:val="none" w:sz="0" w:space="0" w:color="auto"/>
            <w:left w:val="none" w:sz="0" w:space="0" w:color="auto"/>
            <w:bottom w:val="none" w:sz="0" w:space="0" w:color="auto"/>
            <w:right w:val="none" w:sz="0" w:space="0" w:color="auto"/>
          </w:divBdr>
        </w:div>
        <w:div w:id="1631666287">
          <w:marLeft w:val="640"/>
          <w:marRight w:val="0"/>
          <w:marTop w:val="0"/>
          <w:marBottom w:val="0"/>
          <w:divBdr>
            <w:top w:val="none" w:sz="0" w:space="0" w:color="auto"/>
            <w:left w:val="none" w:sz="0" w:space="0" w:color="auto"/>
            <w:bottom w:val="none" w:sz="0" w:space="0" w:color="auto"/>
            <w:right w:val="none" w:sz="0" w:space="0" w:color="auto"/>
          </w:divBdr>
        </w:div>
        <w:div w:id="1632784169">
          <w:marLeft w:val="640"/>
          <w:marRight w:val="0"/>
          <w:marTop w:val="0"/>
          <w:marBottom w:val="0"/>
          <w:divBdr>
            <w:top w:val="none" w:sz="0" w:space="0" w:color="auto"/>
            <w:left w:val="none" w:sz="0" w:space="0" w:color="auto"/>
            <w:bottom w:val="none" w:sz="0" w:space="0" w:color="auto"/>
            <w:right w:val="none" w:sz="0" w:space="0" w:color="auto"/>
          </w:divBdr>
        </w:div>
        <w:div w:id="1633248995">
          <w:marLeft w:val="640"/>
          <w:marRight w:val="0"/>
          <w:marTop w:val="0"/>
          <w:marBottom w:val="0"/>
          <w:divBdr>
            <w:top w:val="none" w:sz="0" w:space="0" w:color="auto"/>
            <w:left w:val="none" w:sz="0" w:space="0" w:color="auto"/>
            <w:bottom w:val="none" w:sz="0" w:space="0" w:color="auto"/>
            <w:right w:val="none" w:sz="0" w:space="0" w:color="auto"/>
          </w:divBdr>
        </w:div>
        <w:div w:id="1649898208">
          <w:marLeft w:val="640"/>
          <w:marRight w:val="0"/>
          <w:marTop w:val="0"/>
          <w:marBottom w:val="0"/>
          <w:divBdr>
            <w:top w:val="none" w:sz="0" w:space="0" w:color="auto"/>
            <w:left w:val="none" w:sz="0" w:space="0" w:color="auto"/>
            <w:bottom w:val="none" w:sz="0" w:space="0" w:color="auto"/>
            <w:right w:val="none" w:sz="0" w:space="0" w:color="auto"/>
          </w:divBdr>
        </w:div>
        <w:div w:id="1658075140">
          <w:marLeft w:val="640"/>
          <w:marRight w:val="0"/>
          <w:marTop w:val="0"/>
          <w:marBottom w:val="0"/>
          <w:divBdr>
            <w:top w:val="none" w:sz="0" w:space="0" w:color="auto"/>
            <w:left w:val="none" w:sz="0" w:space="0" w:color="auto"/>
            <w:bottom w:val="none" w:sz="0" w:space="0" w:color="auto"/>
            <w:right w:val="none" w:sz="0" w:space="0" w:color="auto"/>
          </w:divBdr>
        </w:div>
        <w:div w:id="1659766656">
          <w:marLeft w:val="640"/>
          <w:marRight w:val="0"/>
          <w:marTop w:val="0"/>
          <w:marBottom w:val="0"/>
          <w:divBdr>
            <w:top w:val="none" w:sz="0" w:space="0" w:color="auto"/>
            <w:left w:val="none" w:sz="0" w:space="0" w:color="auto"/>
            <w:bottom w:val="none" w:sz="0" w:space="0" w:color="auto"/>
            <w:right w:val="none" w:sz="0" w:space="0" w:color="auto"/>
          </w:divBdr>
        </w:div>
        <w:div w:id="1659922478">
          <w:marLeft w:val="640"/>
          <w:marRight w:val="0"/>
          <w:marTop w:val="0"/>
          <w:marBottom w:val="0"/>
          <w:divBdr>
            <w:top w:val="none" w:sz="0" w:space="0" w:color="auto"/>
            <w:left w:val="none" w:sz="0" w:space="0" w:color="auto"/>
            <w:bottom w:val="none" w:sz="0" w:space="0" w:color="auto"/>
            <w:right w:val="none" w:sz="0" w:space="0" w:color="auto"/>
          </w:divBdr>
        </w:div>
        <w:div w:id="1661273088">
          <w:marLeft w:val="640"/>
          <w:marRight w:val="0"/>
          <w:marTop w:val="0"/>
          <w:marBottom w:val="0"/>
          <w:divBdr>
            <w:top w:val="none" w:sz="0" w:space="0" w:color="auto"/>
            <w:left w:val="none" w:sz="0" w:space="0" w:color="auto"/>
            <w:bottom w:val="none" w:sz="0" w:space="0" w:color="auto"/>
            <w:right w:val="none" w:sz="0" w:space="0" w:color="auto"/>
          </w:divBdr>
        </w:div>
        <w:div w:id="1668170464">
          <w:marLeft w:val="640"/>
          <w:marRight w:val="0"/>
          <w:marTop w:val="0"/>
          <w:marBottom w:val="0"/>
          <w:divBdr>
            <w:top w:val="none" w:sz="0" w:space="0" w:color="auto"/>
            <w:left w:val="none" w:sz="0" w:space="0" w:color="auto"/>
            <w:bottom w:val="none" w:sz="0" w:space="0" w:color="auto"/>
            <w:right w:val="none" w:sz="0" w:space="0" w:color="auto"/>
          </w:divBdr>
        </w:div>
        <w:div w:id="1670058746">
          <w:marLeft w:val="640"/>
          <w:marRight w:val="0"/>
          <w:marTop w:val="0"/>
          <w:marBottom w:val="0"/>
          <w:divBdr>
            <w:top w:val="none" w:sz="0" w:space="0" w:color="auto"/>
            <w:left w:val="none" w:sz="0" w:space="0" w:color="auto"/>
            <w:bottom w:val="none" w:sz="0" w:space="0" w:color="auto"/>
            <w:right w:val="none" w:sz="0" w:space="0" w:color="auto"/>
          </w:divBdr>
        </w:div>
        <w:div w:id="1688479659">
          <w:marLeft w:val="640"/>
          <w:marRight w:val="0"/>
          <w:marTop w:val="0"/>
          <w:marBottom w:val="0"/>
          <w:divBdr>
            <w:top w:val="none" w:sz="0" w:space="0" w:color="auto"/>
            <w:left w:val="none" w:sz="0" w:space="0" w:color="auto"/>
            <w:bottom w:val="none" w:sz="0" w:space="0" w:color="auto"/>
            <w:right w:val="none" w:sz="0" w:space="0" w:color="auto"/>
          </w:divBdr>
        </w:div>
        <w:div w:id="1689595750">
          <w:marLeft w:val="640"/>
          <w:marRight w:val="0"/>
          <w:marTop w:val="0"/>
          <w:marBottom w:val="0"/>
          <w:divBdr>
            <w:top w:val="none" w:sz="0" w:space="0" w:color="auto"/>
            <w:left w:val="none" w:sz="0" w:space="0" w:color="auto"/>
            <w:bottom w:val="none" w:sz="0" w:space="0" w:color="auto"/>
            <w:right w:val="none" w:sz="0" w:space="0" w:color="auto"/>
          </w:divBdr>
        </w:div>
        <w:div w:id="1698193500">
          <w:marLeft w:val="640"/>
          <w:marRight w:val="0"/>
          <w:marTop w:val="0"/>
          <w:marBottom w:val="0"/>
          <w:divBdr>
            <w:top w:val="none" w:sz="0" w:space="0" w:color="auto"/>
            <w:left w:val="none" w:sz="0" w:space="0" w:color="auto"/>
            <w:bottom w:val="none" w:sz="0" w:space="0" w:color="auto"/>
            <w:right w:val="none" w:sz="0" w:space="0" w:color="auto"/>
          </w:divBdr>
        </w:div>
        <w:div w:id="1718624782">
          <w:marLeft w:val="640"/>
          <w:marRight w:val="0"/>
          <w:marTop w:val="0"/>
          <w:marBottom w:val="0"/>
          <w:divBdr>
            <w:top w:val="none" w:sz="0" w:space="0" w:color="auto"/>
            <w:left w:val="none" w:sz="0" w:space="0" w:color="auto"/>
            <w:bottom w:val="none" w:sz="0" w:space="0" w:color="auto"/>
            <w:right w:val="none" w:sz="0" w:space="0" w:color="auto"/>
          </w:divBdr>
        </w:div>
        <w:div w:id="1725909015">
          <w:marLeft w:val="640"/>
          <w:marRight w:val="0"/>
          <w:marTop w:val="0"/>
          <w:marBottom w:val="0"/>
          <w:divBdr>
            <w:top w:val="none" w:sz="0" w:space="0" w:color="auto"/>
            <w:left w:val="none" w:sz="0" w:space="0" w:color="auto"/>
            <w:bottom w:val="none" w:sz="0" w:space="0" w:color="auto"/>
            <w:right w:val="none" w:sz="0" w:space="0" w:color="auto"/>
          </w:divBdr>
        </w:div>
        <w:div w:id="1751385640">
          <w:marLeft w:val="640"/>
          <w:marRight w:val="0"/>
          <w:marTop w:val="0"/>
          <w:marBottom w:val="0"/>
          <w:divBdr>
            <w:top w:val="none" w:sz="0" w:space="0" w:color="auto"/>
            <w:left w:val="none" w:sz="0" w:space="0" w:color="auto"/>
            <w:bottom w:val="none" w:sz="0" w:space="0" w:color="auto"/>
            <w:right w:val="none" w:sz="0" w:space="0" w:color="auto"/>
          </w:divBdr>
        </w:div>
        <w:div w:id="1751728754">
          <w:marLeft w:val="640"/>
          <w:marRight w:val="0"/>
          <w:marTop w:val="0"/>
          <w:marBottom w:val="0"/>
          <w:divBdr>
            <w:top w:val="none" w:sz="0" w:space="0" w:color="auto"/>
            <w:left w:val="none" w:sz="0" w:space="0" w:color="auto"/>
            <w:bottom w:val="none" w:sz="0" w:space="0" w:color="auto"/>
            <w:right w:val="none" w:sz="0" w:space="0" w:color="auto"/>
          </w:divBdr>
        </w:div>
        <w:div w:id="1755467075">
          <w:marLeft w:val="640"/>
          <w:marRight w:val="0"/>
          <w:marTop w:val="0"/>
          <w:marBottom w:val="0"/>
          <w:divBdr>
            <w:top w:val="none" w:sz="0" w:space="0" w:color="auto"/>
            <w:left w:val="none" w:sz="0" w:space="0" w:color="auto"/>
            <w:bottom w:val="none" w:sz="0" w:space="0" w:color="auto"/>
            <w:right w:val="none" w:sz="0" w:space="0" w:color="auto"/>
          </w:divBdr>
        </w:div>
        <w:div w:id="1758869126">
          <w:marLeft w:val="640"/>
          <w:marRight w:val="0"/>
          <w:marTop w:val="0"/>
          <w:marBottom w:val="0"/>
          <w:divBdr>
            <w:top w:val="none" w:sz="0" w:space="0" w:color="auto"/>
            <w:left w:val="none" w:sz="0" w:space="0" w:color="auto"/>
            <w:bottom w:val="none" w:sz="0" w:space="0" w:color="auto"/>
            <w:right w:val="none" w:sz="0" w:space="0" w:color="auto"/>
          </w:divBdr>
        </w:div>
        <w:div w:id="1773282360">
          <w:marLeft w:val="640"/>
          <w:marRight w:val="0"/>
          <w:marTop w:val="0"/>
          <w:marBottom w:val="0"/>
          <w:divBdr>
            <w:top w:val="none" w:sz="0" w:space="0" w:color="auto"/>
            <w:left w:val="none" w:sz="0" w:space="0" w:color="auto"/>
            <w:bottom w:val="none" w:sz="0" w:space="0" w:color="auto"/>
            <w:right w:val="none" w:sz="0" w:space="0" w:color="auto"/>
          </w:divBdr>
        </w:div>
        <w:div w:id="1782913132">
          <w:marLeft w:val="640"/>
          <w:marRight w:val="0"/>
          <w:marTop w:val="0"/>
          <w:marBottom w:val="0"/>
          <w:divBdr>
            <w:top w:val="none" w:sz="0" w:space="0" w:color="auto"/>
            <w:left w:val="none" w:sz="0" w:space="0" w:color="auto"/>
            <w:bottom w:val="none" w:sz="0" w:space="0" w:color="auto"/>
            <w:right w:val="none" w:sz="0" w:space="0" w:color="auto"/>
          </w:divBdr>
        </w:div>
        <w:div w:id="1783840492">
          <w:marLeft w:val="640"/>
          <w:marRight w:val="0"/>
          <w:marTop w:val="0"/>
          <w:marBottom w:val="0"/>
          <w:divBdr>
            <w:top w:val="none" w:sz="0" w:space="0" w:color="auto"/>
            <w:left w:val="none" w:sz="0" w:space="0" w:color="auto"/>
            <w:bottom w:val="none" w:sz="0" w:space="0" w:color="auto"/>
            <w:right w:val="none" w:sz="0" w:space="0" w:color="auto"/>
          </w:divBdr>
        </w:div>
        <w:div w:id="1801803086">
          <w:marLeft w:val="640"/>
          <w:marRight w:val="0"/>
          <w:marTop w:val="0"/>
          <w:marBottom w:val="0"/>
          <w:divBdr>
            <w:top w:val="none" w:sz="0" w:space="0" w:color="auto"/>
            <w:left w:val="none" w:sz="0" w:space="0" w:color="auto"/>
            <w:bottom w:val="none" w:sz="0" w:space="0" w:color="auto"/>
            <w:right w:val="none" w:sz="0" w:space="0" w:color="auto"/>
          </w:divBdr>
        </w:div>
        <w:div w:id="1815904254">
          <w:marLeft w:val="640"/>
          <w:marRight w:val="0"/>
          <w:marTop w:val="0"/>
          <w:marBottom w:val="0"/>
          <w:divBdr>
            <w:top w:val="none" w:sz="0" w:space="0" w:color="auto"/>
            <w:left w:val="none" w:sz="0" w:space="0" w:color="auto"/>
            <w:bottom w:val="none" w:sz="0" w:space="0" w:color="auto"/>
            <w:right w:val="none" w:sz="0" w:space="0" w:color="auto"/>
          </w:divBdr>
        </w:div>
        <w:div w:id="1816023336">
          <w:marLeft w:val="640"/>
          <w:marRight w:val="0"/>
          <w:marTop w:val="0"/>
          <w:marBottom w:val="0"/>
          <w:divBdr>
            <w:top w:val="none" w:sz="0" w:space="0" w:color="auto"/>
            <w:left w:val="none" w:sz="0" w:space="0" w:color="auto"/>
            <w:bottom w:val="none" w:sz="0" w:space="0" w:color="auto"/>
            <w:right w:val="none" w:sz="0" w:space="0" w:color="auto"/>
          </w:divBdr>
        </w:div>
        <w:div w:id="1819030101">
          <w:marLeft w:val="640"/>
          <w:marRight w:val="0"/>
          <w:marTop w:val="0"/>
          <w:marBottom w:val="0"/>
          <w:divBdr>
            <w:top w:val="none" w:sz="0" w:space="0" w:color="auto"/>
            <w:left w:val="none" w:sz="0" w:space="0" w:color="auto"/>
            <w:bottom w:val="none" w:sz="0" w:space="0" w:color="auto"/>
            <w:right w:val="none" w:sz="0" w:space="0" w:color="auto"/>
          </w:divBdr>
        </w:div>
        <w:div w:id="1821388661">
          <w:marLeft w:val="640"/>
          <w:marRight w:val="0"/>
          <w:marTop w:val="0"/>
          <w:marBottom w:val="0"/>
          <w:divBdr>
            <w:top w:val="none" w:sz="0" w:space="0" w:color="auto"/>
            <w:left w:val="none" w:sz="0" w:space="0" w:color="auto"/>
            <w:bottom w:val="none" w:sz="0" w:space="0" w:color="auto"/>
            <w:right w:val="none" w:sz="0" w:space="0" w:color="auto"/>
          </w:divBdr>
        </w:div>
        <w:div w:id="1838572663">
          <w:marLeft w:val="640"/>
          <w:marRight w:val="0"/>
          <w:marTop w:val="0"/>
          <w:marBottom w:val="0"/>
          <w:divBdr>
            <w:top w:val="none" w:sz="0" w:space="0" w:color="auto"/>
            <w:left w:val="none" w:sz="0" w:space="0" w:color="auto"/>
            <w:bottom w:val="none" w:sz="0" w:space="0" w:color="auto"/>
            <w:right w:val="none" w:sz="0" w:space="0" w:color="auto"/>
          </w:divBdr>
        </w:div>
        <w:div w:id="1841894931">
          <w:marLeft w:val="640"/>
          <w:marRight w:val="0"/>
          <w:marTop w:val="0"/>
          <w:marBottom w:val="0"/>
          <w:divBdr>
            <w:top w:val="none" w:sz="0" w:space="0" w:color="auto"/>
            <w:left w:val="none" w:sz="0" w:space="0" w:color="auto"/>
            <w:bottom w:val="none" w:sz="0" w:space="0" w:color="auto"/>
            <w:right w:val="none" w:sz="0" w:space="0" w:color="auto"/>
          </w:divBdr>
        </w:div>
        <w:div w:id="1842546868">
          <w:marLeft w:val="640"/>
          <w:marRight w:val="0"/>
          <w:marTop w:val="0"/>
          <w:marBottom w:val="0"/>
          <w:divBdr>
            <w:top w:val="none" w:sz="0" w:space="0" w:color="auto"/>
            <w:left w:val="none" w:sz="0" w:space="0" w:color="auto"/>
            <w:bottom w:val="none" w:sz="0" w:space="0" w:color="auto"/>
            <w:right w:val="none" w:sz="0" w:space="0" w:color="auto"/>
          </w:divBdr>
        </w:div>
        <w:div w:id="1842575057">
          <w:marLeft w:val="640"/>
          <w:marRight w:val="0"/>
          <w:marTop w:val="0"/>
          <w:marBottom w:val="0"/>
          <w:divBdr>
            <w:top w:val="none" w:sz="0" w:space="0" w:color="auto"/>
            <w:left w:val="none" w:sz="0" w:space="0" w:color="auto"/>
            <w:bottom w:val="none" w:sz="0" w:space="0" w:color="auto"/>
            <w:right w:val="none" w:sz="0" w:space="0" w:color="auto"/>
          </w:divBdr>
        </w:div>
        <w:div w:id="1844584805">
          <w:marLeft w:val="640"/>
          <w:marRight w:val="0"/>
          <w:marTop w:val="0"/>
          <w:marBottom w:val="0"/>
          <w:divBdr>
            <w:top w:val="none" w:sz="0" w:space="0" w:color="auto"/>
            <w:left w:val="none" w:sz="0" w:space="0" w:color="auto"/>
            <w:bottom w:val="none" w:sz="0" w:space="0" w:color="auto"/>
            <w:right w:val="none" w:sz="0" w:space="0" w:color="auto"/>
          </w:divBdr>
        </w:div>
        <w:div w:id="1845509674">
          <w:marLeft w:val="640"/>
          <w:marRight w:val="0"/>
          <w:marTop w:val="0"/>
          <w:marBottom w:val="0"/>
          <w:divBdr>
            <w:top w:val="none" w:sz="0" w:space="0" w:color="auto"/>
            <w:left w:val="none" w:sz="0" w:space="0" w:color="auto"/>
            <w:bottom w:val="none" w:sz="0" w:space="0" w:color="auto"/>
            <w:right w:val="none" w:sz="0" w:space="0" w:color="auto"/>
          </w:divBdr>
        </w:div>
        <w:div w:id="1851333567">
          <w:marLeft w:val="640"/>
          <w:marRight w:val="0"/>
          <w:marTop w:val="0"/>
          <w:marBottom w:val="0"/>
          <w:divBdr>
            <w:top w:val="none" w:sz="0" w:space="0" w:color="auto"/>
            <w:left w:val="none" w:sz="0" w:space="0" w:color="auto"/>
            <w:bottom w:val="none" w:sz="0" w:space="0" w:color="auto"/>
            <w:right w:val="none" w:sz="0" w:space="0" w:color="auto"/>
          </w:divBdr>
        </w:div>
        <w:div w:id="1866821048">
          <w:marLeft w:val="640"/>
          <w:marRight w:val="0"/>
          <w:marTop w:val="0"/>
          <w:marBottom w:val="0"/>
          <w:divBdr>
            <w:top w:val="none" w:sz="0" w:space="0" w:color="auto"/>
            <w:left w:val="none" w:sz="0" w:space="0" w:color="auto"/>
            <w:bottom w:val="none" w:sz="0" w:space="0" w:color="auto"/>
            <w:right w:val="none" w:sz="0" w:space="0" w:color="auto"/>
          </w:divBdr>
        </w:div>
        <w:div w:id="1876035877">
          <w:marLeft w:val="640"/>
          <w:marRight w:val="0"/>
          <w:marTop w:val="0"/>
          <w:marBottom w:val="0"/>
          <w:divBdr>
            <w:top w:val="none" w:sz="0" w:space="0" w:color="auto"/>
            <w:left w:val="none" w:sz="0" w:space="0" w:color="auto"/>
            <w:bottom w:val="none" w:sz="0" w:space="0" w:color="auto"/>
            <w:right w:val="none" w:sz="0" w:space="0" w:color="auto"/>
          </w:divBdr>
        </w:div>
        <w:div w:id="1901208793">
          <w:marLeft w:val="640"/>
          <w:marRight w:val="0"/>
          <w:marTop w:val="0"/>
          <w:marBottom w:val="0"/>
          <w:divBdr>
            <w:top w:val="none" w:sz="0" w:space="0" w:color="auto"/>
            <w:left w:val="none" w:sz="0" w:space="0" w:color="auto"/>
            <w:bottom w:val="none" w:sz="0" w:space="0" w:color="auto"/>
            <w:right w:val="none" w:sz="0" w:space="0" w:color="auto"/>
          </w:divBdr>
        </w:div>
        <w:div w:id="1903517546">
          <w:marLeft w:val="640"/>
          <w:marRight w:val="0"/>
          <w:marTop w:val="0"/>
          <w:marBottom w:val="0"/>
          <w:divBdr>
            <w:top w:val="none" w:sz="0" w:space="0" w:color="auto"/>
            <w:left w:val="none" w:sz="0" w:space="0" w:color="auto"/>
            <w:bottom w:val="none" w:sz="0" w:space="0" w:color="auto"/>
            <w:right w:val="none" w:sz="0" w:space="0" w:color="auto"/>
          </w:divBdr>
        </w:div>
        <w:div w:id="1914780390">
          <w:marLeft w:val="640"/>
          <w:marRight w:val="0"/>
          <w:marTop w:val="0"/>
          <w:marBottom w:val="0"/>
          <w:divBdr>
            <w:top w:val="none" w:sz="0" w:space="0" w:color="auto"/>
            <w:left w:val="none" w:sz="0" w:space="0" w:color="auto"/>
            <w:bottom w:val="none" w:sz="0" w:space="0" w:color="auto"/>
            <w:right w:val="none" w:sz="0" w:space="0" w:color="auto"/>
          </w:divBdr>
        </w:div>
        <w:div w:id="1928227029">
          <w:marLeft w:val="640"/>
          <w:marRight w:val="0"/>
          <w:marTop w:val="0"/>
          <w:marBottom w:val="0"/>
          <w:divBdr>
            <w:top w:val="none" w:sz="0" w:space="0" w:color="auto"/>
            <w:left w:val="none" w:sz="0" w:space="0" w:color="auto"/>
            <w:bottom w:val="none" w:sz="0" w:space="0" w:color="auto"/>
            <w:right w:val="none" w:sz="0" w:space="0" w:color="auto"/>
          </w:divBdr>
        </w:div>
        <w:div w:id="1945306537">
          <w:marLeft w:val="640"/>
          <w:marRight w:val="0"/>
          <w:marTop w:val="0"/>
          <w:marBottom w:val="0"/>
          <w:divBdr>
            <w:top w:val="none" w:sz="0" w:space="0" w:color="auto"/>
            <w:left w:val="none" w:sz="0" w:space="0" w:color="auto"/>
            <w:bottom w:val="none" w:sz="0" w:space="0" w:color="auto"/>
            <w:right w:val="none" w:sz="0" w:space="0" w:color="auto"/>
          </w:divBdr>
        </w:div>
        <w:div w:id="1960985362">
          <w:marLeft w:val="640"/>
          <w:marRight w:val="0"/>
          <w:marTop w:val="0"/>
          <w:marBottom w:val="0"/>
          <w:divBdr>
            <w:top w:val="none" w:sz="0" w:space="0" w:color="auto"/>
            <w:left w:val="none" w:sz="0" w:space="0" w:color="auto"/>
            <w:bottom w:val="none" w:sz="0" w:space="0" w:color="auto"/>
            <w:right w:val="none" w:sz="0" w:space="0" w:color="auto"/>
          </w:divBdr>
        </w:div>
        <w:div w:id="1965505659">
          <w:marLeft w:val="640"/>
          <w:marRight w:val="0"/>
          <w:marTop w:val="0"/>
          <w:marBottom w:val="0"/>
          <w:divBdr>
            <w:top w:val="none" w:sz="0" w:space="0" w:color="auto"/>
            <w:left w:val="none" w:sz="0" w:space="0" w:color="auto"/>
            <w:bottom w:val="none" w:sz="0" w:space="0" w:color="auto"/>
            <w:right w:val="none" w:sz="0" w:space="0" w:color="auto"/>
          </w:divBdr>
        </w:div>
        <w:div w:id="2019961520">
          <w:marLeft w:val="640"/>
          <w:marRight w:val="0"/>
          <w:marTop w:val="0"/>
          <w:marBottom w:val="0"/>
          <w:divBdr>
            <w:top w:val="none" w:sz="0" w:space="0" w:color="auto"/>
            <w:left w:val="none" w:sz="0" w:space="0" w:color="auto"/>
            <w:bottom w:val="none" w:sz="0" w:space="0" w:color="auto"/>
            <w:right w:val="none" w:sz="0" w:space="0" w:color="auto"/>
          </w:divBdr>
        </w:div>
        <w:div w:id="2031686540">
          <w:marLeft w:val="640"/>
          <w:marRight w:val="0"/>
          <w:marTop w:val="0"/>
          <w:marBottom w:val="0"/>
          <w:divBdr>
            <w:top w:val="none" w:sz="0" w:space="0" w:color="auto"/>
            <w:left w:val="none" w:sz="0" w:space="0" w:color="auto"/>
            <w:bottom w:val="none" w:sz="0" w:space="0" w:color="auto"/>
            <w:right w:val="none" w:sz="0" w:space="0" w:color="auto"/>
          </w:divBdr>
        </w:div>
        <w:div w:id="2031756748">
          <w:marLeft w:val="640"/>
          <w:marRight w:val="0"/>
          <w:marTop w:val="0"/>
          <w:marBottom w:val="0"/>
          <w:divBdr>
            <w:top w:val="none" w:sz="0" w:space="0" w:color="auto"/>
            <w:left w:val="none" w:sz="0" w:space="0" w:color="auto"/>
            <w:bottom w:val="none" w:sz="0" w:space="0" w:color="auto"/>
            <w:right w:val="none" w:sz="0" w:space="0" w:color="auto"/>
          </w:divBdr>
        </w:div>
        <w:div w:id="2056268202">
          <w:marLeft w:val="640"/>
          <w:marRight w:val="0"/>
          <w:marTop w:val="0"/>
          <w:marBottom w:val="0"/>
          <w:divBdr>
            <w:top w:val="none" w:sz="0" w:space="0" w:color="auto"/>
            <w:left w:val="none" w:sz="0" w:space="0" w:color="auto"/>
            <w:bottom w:val="none" w:sz="0" w:space="0" w:color="auto"/>
            <w:right w:val="none" w:sz="0" w:space="0" w:color="auto"/>
          </w:divBdr>
        </w:div>
        <w:div w:id="2059283678">
          <w:marLeft w:val="640"/>
          <w:marRight w:val="0"/>
          <w:marTop w:val="0"/>
          <w:marBottom w:val="0"/>
          <w:divBdr>
            <w:top w:val="none" w:sz="0" w:space="0" w:color="auto"/>
            <w:left w:val="none" w:sz="0" w:space="0" w:color="auto"/>
            <w:bottom w:val="none" w:sz="0" w:space="0" w:color="auto"/>
            <w:right w:val="none" w:sz="0" w:space="0" w:color="auto"/>
          </w:divBdr>
        </w:div>
        <w:div w:id="2072386460">
          <w:marLeft w:val="640"/>
          <w:marRight w:val="0"/>
          <w:marTop w:val="0"/>
          <w:marBottom w:val="0"/>
          <w:divBdr>
            <w:top w:val="none" w:sz="0" w:space="0" w:color="auto"/>
            <w:left w:val="none" w:sz="0" w:space="0" w:color="auto"/>
            <w:bottom w:val="none" w:sz="0" w:space="0" w:color="auto"/>
            <w:right w:val="none" w:sz="0" w:space="0" w:color="auto"/>
          </w:divBdr>
        </w:div>
        <w:div w:id="2083747838">
          <w:marLeft w:val="640"/>
          <w:marRight w:val="0"/>
          <w:marTop w:val="0"/>
          <w:marBottom w:val="0"/>
          <w:divBdr>
            <w:top w:val="none" w:sz="0" w:space="0" w:color="auto"/>
            <w:left w:val="none" w:sz="0" w:space="0" w:color="auto"/>
            <w:bottom w:val="none" w:sz="0" w:space="0" w:color="auto"/>
            <w:right w:val="none" w:sz="0" w:space="0" w:color="auto"/>
          </w:divBdr>
        </w:div>
        <w:div w:id="2092308040">
          <w:marLeft w:val="640"/>
          <w:marRight w:val="0"/>
          <w:marTop w:val="0"/>
          <w:marBottom w:val="0"/>
          <w:divBdr>
            <w:top w:val="none" w:sz="0" w:space="0" w:color="auto"/>
            <w:left w:val="none" w:sz="0" w:space="0" w:color="auto"/>
            <w:bottom w:val="none" w:sz="0" w:space="0" w:color="auto"/>
            <w:right w:val="none" w:sz="0" w:space="0" w:color="auto"/>
          </w:divBdr>
        </w:div>
        <w:div w:id="2098940235">
          <w:marLeft w:val="640"/>
          <w:marRight w:val="0"/>
          <w:marTop w:val="0"/>
          <w:marBottom w:val="0"/>
          <w:divBdr>
            <w:top w:val="none" w:sz="0" w:space="0" w:color="auto"/>
            <w:left w:val="none" w:sz="0" w:space="0" w:color="auto"/>
            <w:bottom w:val="none" w:sz="0" w:space="0" w:color="auto"/>
            <w:right w:val="none" w:sz="0" w:space="0" w:color="auto"/>
          </w:divBdr>
        </w:div>
        <w:div w:id="2103409054">
          <w:marLeft w:val="640"/>
          <w:marRight w:val="0"/>
          <w:marTop w:val="0"/>
          <w:marBottom w:val="0"/>
          <w:divBdr>
            <w:top w:val="none" w:sz="0" w:space="0" w:color="auto"/>
            <w:left w:val="none" w:sz="0" w:space="0" w:color="auto"/>
            <w:bottom w:val="none" w:sz="0" w:space="0" w:color="auto"/>
            <w:right w:val="none" w:sz="0" w:space="0" w:color="auto"/>
          </w:divBdr>
        </w:div>
        <w:div w:id="2126999149">
          <w:marLeft w:val="640"/>
          <w:marRight w:val="0"/>
          <w:marTop w:val="0"/>
          <w:marBottom w:val="0"/>
          <w:divBdr>
            <w:top w:val="none" w:sz="0" w:space="0" w:color="auto"/>
            <w:left w:val="none" w:sz="0" w:space="0" w:color="auto"/>
            <w:bottom w:val="none" w:sz="0" w:space="0" w:color="auto"/>
            <w:right w:val="none" w:sz="0" w:space="0" w:color="auto"/>
          </w:divBdr>
        </w:div>
        <w:div w:id="2128770339">
          <w:marLeft w:val="640"/>
          <w:marRight w:val="0"/>
          <w:marTop w:val="0"/>
          <w:marBottom w:val="0"/>
          <w:divBdr>
            <w:top w:val="none" w:sz="0" w:space="0" w:color="auto"/>
            <w:left w:val="none" w:sz="0" w:space="0" w:color="auto"/>
            <w:bottom w:val="none" w:sz="0" w:space="0" w:color="auto"/>
            <w:right w:val="none" w:sz="0" w:space="0" w:color="auto"/>
          </w:divBdr>
        </w:div>
        <w:div w:id="2140490544">
          <w:marLeft w:val="640"/>
          <w:marRight w:val="0"/>
          <w:marTop w:val="0"/>
          <w:marBottom w:val="0"/>
          <w:divBdr>
            <w:top w:val="none" w:sz="0" w:space="0" w:color="auto"/>
            <w:left w:val="none" w:sz="0" w:space="0" w:color="auto"/>
            <w:bottom w:val="none" w:sz="0" w:space="0" w:color="auto"/>
            <w:right w:val="none" w:sz="0" w:space="0" w:color="auto"/>
          </w:divBdr>
        </w:div>
      </w:divsChild>
    </w:div>
    <w:div w:id="1502044040">
      <w:marLeft w:val="640"/>
      <w:marRight w:val="0"/>
      <w:marTop w:val="0"/>
      <w:marBottom w:val="0"/>
      <w:divBdr>
        <w:top w:val="none" w:sz="0" w:space="0" w:color="auto"/>
        <w:left w:val="none" w:sz="0" w:space="0" w:color="auto"/>
        <w:bottom w:val="none" w:sz="0" w:space="0" w:color="auto"/>
        <w:right w:val="none" w:sz="0" w:space="0" w:color="auto"/>
      </w:divBdr>
    </w:div>
    <w:div w:id="1502349031">
      <w:marLeft w:val="640"/>
      <w:marRight w:val="0"/>
      <w:marTop w:val="0"/>
      <w:marBottom w:val="0"/>
      <w:divBdr>
        <w:top w:val="none" w:sz="0" w:space="0" w:color="auto"/>
        <w:left w:val="none" w:sz="0" w:space="0" w:color="auto"/>
        <w:bottom w:val="none" w:sz="0" w:space="0" w:color="auto"/>
        <w:right w:val="none" w:sz="0" w:space="0" w:color="auto"/>
      </w:divBdr>
    </w:div>
    <w:div w:id="1502349838">
      <w:marLeft w:val="640"/>
      <w:marRight w:val="0"/>
      <w:marTop w:val="0"/>
      <w:marBottom w:val="0"/>
      <w:divBdr>
        <w:top w:val="none" w:sz="0" w:space="0" w:color="auto"/>
        <w:left w:val="none" w:sz="0" w:space="0" w:color="auto"/>
        <w:bottom w:val="none" w:sz="0" w:space="0" w:color="auto"/>
        <w:right w:val="none" w:sz="0" w:space="0" w:color="auto"/>
      </w:divBdr>
    </w:div>
    <w:div w:id="1502507280">
      <w:marLeft w:val="640"/>
      <w:marRight w:val="0"/>
      <w:marTop w:val="0"/>
      <w:marBottom w:val="0"/>
      <w:divBdr>
        <w:top w:val="none" w:sz="0" w:space="0" w:color="auto"/>
        <w:left w:val="none" w:sz="0" w:space="0" w:color="auto"/>
        <w:bottom w:val="none" w:sz="0" w:space="0" w:color="auto"/>
        <w:right w:val="none" w:sz="0" w:space="0" w:color="auto"/>
      </w:divBdr>
    </w:div>
    <w:div w:id="1504584535">
      <w:marLeft w:val="640"/>
      <w:marRight w:val="0"/>
      <w:marTop w:val="0"/>
      <w:marBottom w:val="0"/>
      <w:divBdr>
        <w:top w:val="none" w:sz="0" w:space="0" w:color="auto"/>
        <w:left w:val="none" w:sz="0" w:space="0" w:color="auto"/>
        <w:bottom w:val="none" w:sz="0" w:space="0" w:color="auto"/>
        <w:right w:val="none" w:sz="0" w:space="0" w:color="auto"/>
      </w:divBdr>
    </w:div>
    <w:div w:id="1504663466">
      <w:marLeft w:val="640"/>
      <w:marRight w:val="0"/>
      <w:marTop w:val="0"/>
      <w:marBottom w:val="0"/>
      <w:divBdr>
        <w:top w:val="none" w:sz="0" w:space="0" w:color="auto"/>
        <w:left w:val="none" w:sz="0" w:space="0" w:color="auto"/>
        <w:bottom w:val="none" w:sz="0" w:space="0" w:color="auto"/>
        <w:right w:val="none" w:sz="0" w:space="0" w:color="auto"/>
      </w:divBdr>
    </w:div>
    <w:div w:id="1505052918">
      <w:marLeft w:val="640"/>
      <w:marRight w:val="0"/>
      <w:marTop w:val="0"/>
      <w:marBottom w:val="0"/>
      <w:divBdr>
        <w:top w:val="none" w:sz="0" w:space="0" w:color="auto"/>
        <w:left w:val="none" w:sz="0" w:space="0" w:color="auto"/>
        <w:bottom w:val="none" w:sz="0" w:space="0" w:color="auto"/>
        <w:right w:val="none" w:sz="0" w:space="0" w:color="auto"/>
      </w:divBdr>
    </w:div>
    <w:div w:id="1505514072">
      <w:marLeft w:val="640"/>
      <w:marRight w:val="0"/>
      <w:marTop w:val="0"/>
      <w:marBottom w:val="0"/>
      <w:divBdr>
        <w:top w:val="none" w:sz="0" w:space="0" w:color="auto"/>
        <w:left w:val="none" w:sz="0" w:space="0" w:color="auto"/>
        <w:bottom w:val="none" w:sz="0" w:space="0" w:color="auto"/>
        <w:right w:val="none" w:sz="0" w:space="0" w:color="auto"/>
      </w:divBdr>
    </w:div>
    <w:div w:id="1505821396">
      <w:marLeft w:val="640"/>
      <w:marRight w:val="0"/>
      <w:marTop w:val="0"/>
      <w:marBottom w:val="0"/>
      <w:divBdr>
        <w:top w:val="none" w:sz="0" w:space="0" w:color="auto"/>
        <w:left w:val="none" w:sz="0" w:space="0" w:color="auto"/>
        <w:bottom w:val="none" w:sz="0" w:space="0" w:color="auto"/>
        <w:right w:val="none" w:sz="0" w:space="0" w:color="auto"/>
      </w:divBdr>
    </w:div>
    <w:div w:id="1506554637">
      <w:marLeft w:val="640"/>
      <w:marRight w:val="0"/>
      <w:marTop w:val="0"/>
      <w:marBottom w:val="0"/>
      <w:divBdr>
        <w:top w:val="none" w:sz="0" w:space="0" w:color="auto"/>
        <w:left w:val="none" w:sz="0" w:space="0" w:color="auto"/>
        <w:bottom w:val="none" w:sz="0" w:space="0" w:color="auto"/>
        <w:right w:val="none" w:sz="0" w:space="0" w:color="auto"/>
      </w:divBdr>
    </w:div>
    <w:div w:id="1506675038">
      <w:marLeft w:val="640"/>
      <w:marRight w:val="0"/>
      <w:marTop w:val="0"/>
      <w:marBottom w:val="0"/>
      <w:divBdr>
        <w:top w:val="none" w:sz="0" w:space="0" w:color="auto"/>
        <w:left w:val="none" w:sz="0" w:space="0" w:color="auto"/>
        <w:bottom w:val="none" w:sz="0" w:space="0" w:color="auto"/>
        <w:right w:val="none" w:sz="0" w:space="0" w:color="auto"/>
      </w:divBdr>
    </w:div>
    <w:div w:id="1506819165">
      <w:marLeft w:val="640"/>
      <w:marRight w:val="0"/>
      <w:marTop w:val="0"/>
      <w:marBottom w:val="0"/>
      <w:divBdr>
        <w:top w:val="none" w:sz="0" w:space="0" w:color="auto"/>
        <w:left w:val="none" w:sz="0" w:space="0" w:color="auto"/>
        <w:bottom w:val="none" w:sz="0" w:space="0" w:color="auto"/>
        <w:right w:val="none" w:sz="0" w:space="0" w:color="auto"/>
      </w:divBdr>
    </w:div>
    <w:div w:id="1507600621">
      <w:marLeft w:val="640"/>
      <w:marRight w:val="0"/>
      <w:marTop w:val="0"/>
      <w:marBottom w:val="0"/>
      <w:divBdr>
        <w:top w:val="none" w:sz="0" w:space="0" w:color="auto"/>
        <w:left w:val="none" w:sz="0" w:space="0" w:color="auto"/>
        <w:bottom w:val="none" w:sz="0" w:space="0" w:color="auto"/>
        <w:right w:val="none" w:sz="0" w:space="0" w:color="auto"/>
      </w:divBdr>
    </w:div>
    <w:div w:id="1507748563">
      <w:marLeft w:val="640"/>
      <w:marRight w:val="0"/>
      <w:marTop w:val="0"/>
      <w:marBottom w:val="0"/>
      <w:divBdr>
        <w:top w:val="none" w:sz="0" w:space="0" w:color="auto"/>
        <w:left w:val="none" w:sz="0" w:space="0" w:color="auto"/>
        <w:bottom w:val="none" w:sz="0" w:space="0" w:color="auto"/>
        <w:right w:val="none" w:sz="0" w:space="0" w:color="auto"/>
      </w:divBdr>
    </w:div>
    <w:div w:id="1508864792">
      <w:marLeft w:val="640"/>
      <w:marRight w:val="0"/>
      <w:marTop w:val="0"/>
      <w:marBottom w:val="0"/>
      <w:divBdr>
        <w:top w:val="none" w:sz="0" w:space="0" w:color="auto"/>
        <w:left w:val="none" w:sz="0" w:space="0" w:color="auto"/>
        <w:bottom w:val="none" w:sz="0" w:space="0" w:color="auto"/>
        <w:right w:val="none" w:sz="0" w:space="0" w:color="auto"/>
      </w:divBdr>
    </w:div>
    <w:div w:id="1509052175">
      <w:marLeft w:val="640"/>
      <w:marRight w:val="0"/>
      <w:marTop w:val="0"/>
      <w:marBottom w:val="0"/>
      <w:divBdr>
        <w:top w:val="none" w:sz="0" w:space="0" w:color="auto"/>
        <w:left w:val="none" w:sz="0" w:space="0" w:color="auto"/>
        <w:bottom w:val="none" w:sz="0" w:space="0" w:color="auto"/>
        <w:right w:val="none" w:sz="0" w:space="0" w:color="auto"/>
      </w:divBdr>
    </w:div>
    <w:div w:id="1509060990">
      <w:marLeft w:val="640"/>
      <w:marRight w:val="0"/>
      <w:marTop w:val="0"/>
      <w:marBottom w:val="0"/>
      <w:divBdr>
        <w:top w:val="none" w:sz="0" w:space="0" w:color="auto"/>
        <w:left w:val="none" w:sz="0" w:space="0" w:color="auto"/>
        <w:bottom w:val="none" w:sz="0" w:space="0" w:color="auto"/>
        <w:right w:val="none" w:sz="0" w:space="0" w:color="auto"/>
      </w:divBdr>
    </w:div>
    <w:div w:id="1509320856">
      <w:marLeft w:val="640"/>
      <w:marRight w:val="0"/>
      <w:marTop w:val="0"/>
      <w:marBottom w:val="0"/>
      <w:divBdr>
        <w:top w:val="none" w:sz="0" w:space="0" w:color="auto"/>
        <w:left w:val="none" w:sz="0" w:space="0" w:color="auto"/>
        <w:bottom w:val="none" w:sz="0" w:space="0" w:color="auto"/>
        <w:right w:val="none" w:sz="0" w:space="0" w:color="auto"/>
      </w:divBdr>
    </w:div>
    <w:div w:id="1509557729">
      <w:marLeft w:val="640"/>
      <w:marRight w:val="0"/>
      <w:marTop w:val="0"/>
      <w:marBottom w:val="0"/>
      <w:divBdr>
        <w:top w:val="none" w:sz="0" w:space="0" w:color="auto"/>
        <w:left w:val="none" w:sz="0" w:space="0" w:color="auto"/>
        <w:bottom w:val="none" w:sz="0" w:space="0" w:color="auto"/>
        <w:right w:val="none" w:sz="0" w:space="0" w:color="auto"/>
      </w:divBdr>
    </w:div>
    <w:div w:id="1509715329">
      <w:marLeft w:val="640"/>
      <w:marRight w:val="0"/>
      <w:marTop w:val="0"/>
      <w:marBottom w:val="0"/>
      <w:divBdr>
        <w:top w:val="none" w:sz="0" w:space="0" w:color="auto"/>
        <w:left w:val="none" w:sz="0" w:space="0" w:color="auto"/>
        <w:bottom w:val="none" w:sz="0" w:space="0" w:color="auto"/>
        <w:right w:val="none" w:sz="0" w:space="0" w:color="auto"/>
      </w:divBdr>
    </w:div>
    <w:div w:id="1510176189">
      <w:marLeft w:val="640"/>
      <w:marRight w:val="0"/>
      <w:marTop w:val="0"/>
      <w:marBottom w:val="0"/>
      <w:divBdr>
        <w:top w:val="none" w:sz="0" w:space="0" w:color="auto"/>
        <w:left w:val="none" w:sz="0" w:space="0" w:color="auto"/>
        <w:bottom w:val="none" w:sz="0" w:space="0" w:color="auto"/>
        <w:right w:val="none" w:sz="0" w:space="0" w:color="auto"/>
      </w:divBdr>
    </w:div>
    <w:div w:id="1510213396">
      <w:marLeft w:val="640"/>
      <w:marRight w:val="0"/>
      <w:marTop w:val="0"/>
      <w:marBottom w:val="0"/>
      <w:divBdr>
        <w:top w:val="none" w:sz="0" w:space="0" w:color="auto"/>
        <w:left w:val="none" w:sz="0" w:space="0" w:color="auto"/>
        <w:bottom w:val="none" w:sz="0" w:space="0" w:color="auto"/>
        <w:right w:val="none" w:sz="0" w:space="0" w:color="auto"/>
      </w:divBdr>
    </w:div>
    <w:div w:id="1510409012">
      <w:marLeft w:val="640"/>
      <w:marRight w:val="0"/>
      <w:marTop w:val="0"/>
      <w:marBottom w:val="0"/>
      <w:divBdr>
        <w:top w:val="none" w:sz="0" w:space="0" w:color="auto"/>
        <w:left w:val="none" w:sz="0" w:space="0" w:color="auto"/>
        <w:bottom w:val="none" w:sz="0" w:space="0" w:color="auto"/>
        <w:right w:val="none" w:sz="0" w:space="0" w:color="auto"/>
      </w:divBdr>
    </w:div>
    <w:div w:id="1510412201">
      <w:marLeft w:val="640"/>
      <w:marRight w:val="0"/>
      <w:marTop w:val="0"/>
      <w:marBottom w:val="0"/>
      <w:divBdr>
        <w:top w:val="none" w:sz="0" w:space="0" w:color="auto"/>
        <w:left w:val="none" w:sz="0" w:space="0" w:color="auto"/>
        <w:bottom w:val="none" w:sz="0" w:space="0" w:color="auto"/>
        <w:right w:val="none" w:sz="0" w:space="0" w:color="auto"/>
      </w:divBdr>
    </w:div>
    <w:div w:id="1510486963">
      <w:marLeft w:val="640"/>
      <w:marRight w:val="0"/>
      <w:marTop w:val="0"/>
      <w:marBottom w:val="0"/>
      <w:divBdr>
        <w:top w:val="none" w:sz="0" w:space="0" w:color="auto"/>
        <w:left w:val="none" w:sz="0" w:space="0" w:color="auto"/>
        <w:bottom w:val="none" w:sz="0" w:space="0" w:color="auto"/>
        <w:right w:val="none" w:sz="0" w:space="0" w:color="auto"/>
      </w:divBdr>
    </w:div>
    <w:div w:id="1512061370">
      <w:marLeft w:val="640"/>
      <w:marRight w:val="0"/>
      <w:marTop w:val="0"/>
      <w:marBottom w:val="0"/>
      <w:divBdr>
        <w:top w:val="none" w:sz="0" w:space="0" w:color="auto"/>
        <w:left w:val="none" w:sz="0" w:space="0" w:color="auto"/>
        <w:bottom w:val="none" w:sz="0" w:space="0" w:color="auto"/>
        <w:right w:val="none" w:sz="0" w:space="0" w:color="auto"/>
      </w:divBdr>
    </w:div>
    <w:div w:id="1512142938">
      <w:marLeft w:val="640"/>
      <w:marRight w:val="0"/>
      <w:marTop w:val="0"/>
      <w:marBottom w:val="0"/>
      <w:divBdr>
        <w:top w:val="none" w:sz="0" w:space="0" w:color="auto"/>
        <w:left w:val="none" w:sz="0" w:space="0" w:color="auto"/>
        <w:bottom w:val="none" w:sz="0" w:space="0" w:color="auto"/>
        <w:right w:val="none" w:sz="0" w:space="0" w:color="auto"/>
      </w:divBdr>
    </w:div>
    <w:div w:id="1512642358">
      <w:marLeft w:val="640"/>
      <w:marRight w:val="0"/>
      <w:marTop w:val="0"/>
      <w:marBottom w:val="0"/>
      <w:divBdr>
        <w:top w:val="none" w:sz="0" w:space="0" w:color="auto"/>
        <w:left w:val="none" w:sz="0" w:space="0" w:color="auto"/>
        <w:bottom w:val="none" w:sz="0" w:space="0" w:color="auto"/>
        <w:right w:val="none" w:sz="0" w:space="0" w:color="auto"/>
      </w:divBdr>
    </w:div>
    <w:div w:id="1513178770">
      <w:marLeft w:val="640"/>
      <w:marRight w:val="0"/>
      <w:marTop w:val="0"/>
      <w:marBottom w:val="0"/>
      <w:divBdr>
        <w:top w:val="none" w:sz="0" w:space="0" w:color="auto"/>
        <w:left w:val="none" w:sz="0" w:space="0" w:color="auto"/>
        <w:bottom w:val="none" w:sz="0" w:space="0" w:color="auto"/>
        <w:right w:val="none" w:sz="0" w:space="0" w:color="auto"/>
      </w:divBdr>
    </w:div>
    <w:div w:id="1513759832">
      <w:marLeft w:val="640"/>
      <w:marRight w:val="0"/>
      <w:marTop w:val="0"/>
      <w:marBottom w:val="0"/>
      <w:divBdr>
        <w:top w:val="none" w:sz="0" w:space="0" w:color="auto"/>
        <w:left w:val="none" w:sz="0" w:space="0" w:color="auto"/>
        <w:bottom w:val="none" w:sz="0" w:space="0" w:color="auto"/>
        <w:right w:val="none" w:sz="0" w:space="0" w:color="auto"/>
      </w:divBdr>
    </w:div>
    <w:div w:id="1514151617">
      <w:marLeft w:val="640"/>
      <w:marRight w:val="0"/>
      <w:marTop w:val="0"/>
      <w:marBottom w:val="0"/>
      <w:divBdr>
        <w:top w:val="none" w:sz="0" w:space="0" w:color="auto"/>
        <w:left w:val="none" w:sz="0" w:space="0" w:color="auto"/>
        <w:bottom w:val="none" w:sz="0" w:space="0" w:color="auto"/>
        <w:right w:val="none" w:sz="0" w:space="0" w:color="auto"/>
      </w:divBdr>
    </w:div>
    <w:div w:id="1514344535">
      <w:marLeft w:val="640"/>
      <w:marRight w:val="0"/>
      <w:marTop w:val="0"/>
      <w:marBottom w:val="0"/>
      <w:divBdr>
        <w:top w:val="none" w:sz="0" w:space="0" w:color="auto"/>
        <w:left w:val="none" w:sz="0" w:space="0" w:color="auto"/>
        <w:bottom w:val="none" w:sz="0" w:space="0" w:color="auto"/>
        <w:right w:val="none" w:sz="0" w:space="0" w:color="auto"/>
      </w:divBdr>
    </w:div>
    <w:div w:id="1514491808">
      <w:marLeft w:val="640"/>
      <w:marRight w:val="0"/>
      <w:marTop w:val="0"/>
      <w:marBottom w:val="0"/>
      <w:divBdr>
        <w:top w:val="none" w:sz="0" w:space="0" w:color="auto"/>
        <w:left w:val="none" w:sz="0" w:space="0" w:color="auto"/>
        <w:bottom w:val="none" w:sz="0" w:space="0" w:color="auto"/>
        <w:right w:val="none" w:sz="0" w:space="0" w:color="auto"/>
      </w:divBdr>
    </w:div>
    <w:div w:id="1514807803">
      <w:marLeft w:val="640"/>
      <w:marRight w:val="0"/>
      <w:marTop w:val="0"/>
      <w:marBottom w:val="0"/>
      <w:divBdr>
        <w:top w:val="none" w:sz="0" w:space="0" w:color="auto"/>
        <w:left w:val="none" w:sz="0" w:space="0" w:color="auto"/>
        <w:bottom w:val="none" w:sz="0" w:space="0" w:color="auto"/>
        <w:right w:val="none" w:sz="0" w:space="0" w:color="auto"/>
      </w:divBdr>
    </w:div>
    <w:div w:id="1515267577">
      <w:marLeft w:val="640"/>
      <w:marRight w:val="0"/>
      <w:marTop w:val="0"/>
      <w:marBottom w:val="0"/>
      <w:divBdr>
        <w:top w:val="none" w:sz="0" w:space="0" w:color="auto"/>
        <w:left w:val="none" w:sz="0" w:space="0" w:color="auto"/>
        <w:bottom w:val="none" w:sz="0" w:space="0" w:color="auto"/>
        <w:right w:val="none" w:sz="0" w:space="0" w:color="auto"/>
      </w:divBdr>
    </w:div>
    <w:div w:id="1515802925">
      <w:marLeft w:val="640"/>
      <w:marRight w:val="0"/>
      <w:marTop w:val="0"/>
      <w:marBottom w:val="0"/>
      <w:divBdr>
        <w:top w:val="none" w:sz="0" w:space="0" w:color="auto"/>
        <w:left w:val="none" w:sz="0" w:space="0" w:color="auto"/>
        <w:bottom w:val="none" w:sz="0" w:space="0" w:color="auto"/>
        <w:right w:val="none" w:sz="0" w:space="0" w:color="auto"/>
      </w:divBdr>
    </w:div>
    <w:div w:id="1516110577">
      <w:marLeft w:val="640"/>
      <w:marRight w:val="0"/>
      <w:marTop w:val="0"/>
      <w:marBottom w:val="0"/>
      <w:divBdr>
        <w:top w:val="none" w:sz="0" w:space="0" w:color="auto"/>
        <w:left w:val="none" w:sz="0" w:space="0" w:color="auto"/>
        <w:bottom w:val="none" w:sz="0" w:space="0" w:color="auto"/>
        <w:right w:val="none" w:sz="0" w:space="0" w:color="auto"/>
      </w:divBdr>
    </w:div>
    <w:div w:id="1516459021">
      <w:marLeft w:val="640"/>
      <w:marRight w:val="0"/>
      <w:marTop w:val="0"/>
      <w:marBottom w:val="0"/>
      <w:divBdr>
        <w:top w:val="none" w:sz="0" w:space="0" w:color="auto"/>
        <w:left w:val="none" w:sz="0" w:space="0" w:color="auto"/>
        <w:bottom w:val="none" w:sz="0" w:space="0" w:color="auto"/>
        <w:right w:val="none" w:sz="0" w:space="0" w:color="auto"/>
      </w:divBdr>
    </w:div>
    <w:div w:id="1517383057">
      <w:marLeft w:val="640"/>
      <w:marRight w:val="0"/>
      <w:marTop w:val="0"/>
      <w:marBottom w:val="0"/>
      <w:divBdr>
        <w:top w:val="none" w:sz="0" w:space="0" w:color="auto"/>
        <w:left w:val="none" w:sz="0" w:space="0" w:color="auto"/>
        <w:bottom w:val="none" w:sz="0" w:space="0" w:color="auto"/>
        <w:right w:val="none" w:sz="0" w:space="0" w:color="auto"/>
      </w:divBdr>
    </w:div>
    <w:div w:id="1517887762">
      <w:marLeft w:val="640"/>
      <w:marRight w:val="0"/>
      <w:marTop w:val="0"/>
      <w:marBottom w:val="0"/>
      <w:divBdr>
        <w:top w:val="none" w:sz="0" w:space="0" w:color="auto"/>
        <w:left w:val="none" w:sz="0" w:space="0" w:color="auto"/>
        <w:bottom w:val="none" w:sz="0" w:space="0" w:color="auto"/>
        <w:right w:val="none" w:sz="0" w:space="0" w:color="auto"/>
      </w:divBdr>
    </w:div>
    <w:div w:id="1519197355">
      <w:marLeft w:val="640"/>
      <w:marRight w:val="0"/>
      <w:marTop w:val="0"/>
      <w:marBottom w:val="0"/>
      <w:divBdr>
        <w:top w:val="none" w:sz="0" w:space="0" w:color="auto"/>
        <w:left w:val="none" w:sz="0" w:space="0" w:color="auto"/>
        <w:bottom w:val="none" w:sz="0" w:space="0" w:color="auto"/>
        <w:right w:val="none" w:sz="0" w:space="0" w:color="auto"/>
      </w:divBdr>
    </w:div>
    <w:div w:id="1519387272">
      <w:marLeft w:val="640"/>
      <w:marRight w:val="0"/>
      <w:marTop w:val="0"/>
      <w:marBottom w:val="0"/>
      <w:divBdr>
        <w:top w:val="none" w:sz="0" w:space="0" w:color="auto"/>
        <w:left w:val="none" w:sz="0" w:space="0" w:color="auto"/>
        <w:bottom w:val="none" w:sz="0" w:space="0" w:color="auto"/>
        <w:right w:val="none" w:sz="0" w:space="0" w:color="auto"/>
      </w:divBdr>
    </w:div>
    <w:div w:id="1519806781">
      <w:marLeft w:val="640"/>
      <w:marRight w:val="0"/>
      <w:marTop w:val="0"/>
      <w:marBottom w:val="0"/>
      <w:divBdr>
        <w:top w:val="none" w:sz="0" w:space="0" w:color="auto"/>
        <w:left w:val="none" w:sz="0" w:space="0" w:color="auto"/>
        <w:bottom w:val="none" w:sz="0" w:space="0" w:color="auto"/>
        <w:right w:val="none" w:sz="0" w:space="0" w:color="auto"/>
      </w:divBdr>
    </w:div>
    <w:div w:id="1519851678">
      <w:marLeft w:val="640"/>
      <w:marRight w:val="0"/>
      <w:marTop w:val="0"/>
      <w:marBottom w:val="0"/>
      <w:divBdr>
        <w:top w:val="none" w:sz="0" w:space="0" w:color="auto"/>
        <w:left w:val="none" w:sz="0" w:space="0" w:color="auto"/>
        <w:bottom w:val="none" w:sz="0" w:space="0" w:color="auto"/>
        <w:right w:val="none" w:sz="0" w:space="0" w:color="auto"/>
      </w:divBdr>
    </w:div>
    <w:div w:id="1521701796">
      <w:marLeft w:val="640"/>
      <w:marRight w:val="0"/>
      <w:marTop w:val="0"/>
      <w:marBottom w:val="0"/>
      <w:divBdr>
        <w:top w:val="none" w:sz="0" w:space="0" w:color="auto"/>
        <w:left w:val="none" w:sz="0" w:space="0" w:color="auto"/>
        <w:bottom w:val="none" w:sz="0" w:space="0" w:color="auto"/>
        <w:right w:val="none" w:sz="0" w:space="0" w:color="auto"/>
      </w:divBdr>
    </w:div>
    <w:div w:id="1522430339">
      <w:marLeft w:val="640"/>
      <w:marRight w:val="0"/>
      <w:marTop w:val="0"/>
      <w:marBottom w:val="0"/>
      <w:divBdr>
        <w:top w:val="none" w:sz="0" w:space="0" w:color="auto"/>
        <w:left w:val="none" w:sz="0" w:space="0" w:color="auto"/>
        <w:bottom w:val="none" w:sz="0" w:space="0" w:color="auto"/>
        <w:right w:val="none" w:sz="0" w:space="0" w:color="auto"/>
      </w:divBdr>
    </w:div>
    <w:div w:id="1522814934">
      <w:marLeft w:val="640"/>
      <w:marRight w:val="0"/>
      <w:marTop w:val="0"/>
      <w:marBottom w:val="0"/>
      <w:divBdr>
        <w:top w:val="none" w:sz="0" w:space="0" w:color="auto"/>
        <w:left w:val="none" w:sz="0" w:space="0" w:color="auto"/>
        <w:bottom w:val="none" w:sz="0" w:space="0" w:color="auto"/>
        <w:right w:val="none" w:sz="0" w:space="0" w:color="auto"/>
      </w:divBdr>
    </w:div>
    <w:div w:id="1522863510">
      <w:marLeft w:val="640"/>
      <w:marRight w:val="0"/>
      <w:marTop w:val="0"/>
      <w:marBottom w:val="0"/>
      <w:divBdr>
        <w:top w:val="none" w:sz="0" w:space="0" w:color="auto"/>
        <w:left w:val="none" w:sz="0" w:space="0" w:color="auto"/>
        <w:bottom w:val="none" w:sz="0" w:space="0" w:color="auto"/>
        <w:right w:val="none" w:sz="0" w:space="0" w:color="auto"/>
      </w:divBdr>
    </w:div>
    <w:div w:id="1523006544">
      <w:marLeft w:val="640"/>
      <w:marRight w:val="0"/>
      <w:marTop w:val="0"/>
      <w:marBottom w:val="0"/>
      <w:divBdr>
        <w:top w:val="none" w:sz="0" w:space="0" w:color="auto"/>
        <w:left w:val="none" w:sz="0" w:space="0" w:color="auto"/>
        <w:bottom w:val="none" w:sz="0" w:space="0" w:color="auto"/>
        <w:right w:val="none" w:sz="0" w:space="0" w:color="auto"/>
      </w:divBdr>
    </w:div>
    <w:div w:id="1523932753">
      <w:marLeft w:val="640"/>
      <w:marRight w:val="0"/>
      <w:marTop w:val="0"/>
      <w:marBottom w:val="0"/>
      <w:divBdr>
        <w:top w:val="none" w:sz="0" w:space="0" w:color="auto"/>
        <w:left w:val="none" w:sz="0" w:space="0" w:color="auto"/>
        <w:bottom w:val="none" w:sz="0" w:space="0" w:color="auto"/>
        <w:right w:val="none" w:sz="0" w:space="0" w:color="auto"/>
      </w:divBdr>
    </w:div>
    <w:div w:id="1524706500">
      <w:marLeft w:val="640"/>
      <w:marRight w:val="0"/>
      <w:marTop w:val="0"/>
      <w:marBottom w:val="0"/>
      <w:divBdr>
        <w:top w:val="none" w:sz="0" w:space="0" w:color="auto"/>
        <w:left w:val="none" w:sz="0" w:space="0" w:color="auto"/>
        <w:bottom w:val="none" w:sz="0" w:space="0" w:color="auto"/>
        <w:right w:val="none" w:sz="0" w:space="0" w:color="auto"/>
      </w:divBdr>
    </w:div>
    <w:div w:id="1524783138">
      <w:marLeft w:val="640"/>
      <w:marRight w:val="0"/>
      <w:marTop w:val="0"/>
      <w:marBottom w:val="0"/>
      <w:divBdr>
        <w:top w:val="none" w:sz="0" w:space="0" w:color="auto"/>
        <w:left w:val="none" w:sz="0" w:space="0" w:color="auto"/>
        <w:bottom w:val="none" w:sz="0" w:space="0" w:color="auto"/>
        <w:right w:val="none" w:sz="0" w:space="0" w:color="auto"/>
      </w:divBdr>
    </w:div>
    <w:div w:id="1524853998">
      <w:marLeft w:val="640"/>
      <w:marRight w:val="0"/>
      <w:marTop w:val="0"/>
      <w:marBottom w:val="0"/>
      <w:divBdr>
        <w:top w:val="none" w:sz="0" w:space="0" w:color="auto"/>
        <w:left w:val="none" w:sz="0" w:space="0" w:color="auto"/>
        <w:bottom w:val="none" w:sz="0" w:space="0" w:color="auto"/>
        <w:right w:val="none" w:sz="0" w:space="0" w:color="auto"/>
      </w:divBdr>
    </w:div>
    <w:div w:id="1524856945">
      <w:marLeft w:val="640"/>
      <w:marRight w:val="0"/>
      <w:marTop w:val="0"/>
      <w:marBottom w:val="0"/>
      <w:divBdr>
        <w:top w:val="none" w:sz="0" w:space="0" w:color="auto"/>
        <w:left w:val="none" w:sz="0" w:space="0" w:color="auto"/>
        <w:bottom w:val="none" w:sz="0" w:space="0" w:color="auto"/>
        <w:right w:val="none" w:sz="0" w:space="0" w:color="auto"/>
      </w:divBdr>
    </w:div>
    <w:div w:id="1525824828">
      <w:marLeft w:val="640"/>
      <w:marRight w:val="0"/>
      <w:marTop w:val="0"/>
      <w:marBottom w:val="0"/>
      <w:divBdr>
        <w:top w:val="none" w:sz="0" w:space="0" w:color="auto"/>
        <w:left w:val="none" w:sz="0" w:space="0" w:color="auto"/>
        <w:bottom w:val="none" w:sz="0" w:space="0" w:color="auto"/>
        <w:right w:val="none" w:sz="0" w:space="0" w:color="auto"/>
      </w:divBdr>
    </w:div>
    <w:div w:id="1526405044">
      <w:marLeft w:val="640"/>
      <w:marRight w:val="0"/>
      <w:marTop w:val="0"/>
      <w:marBottom w:val="0"/>
      <w:divBdr>
        <w:top w:val="none" w:sz="0" w:space="0" w:color="auto"/>
        <w:left w:val="none" w:sz="0" w:space="0" w:color="auto"/>
        <w:bottom w:val="none" w:sz="0" w:space="0" w:color="auto"/>
        <w:right w:val="none" w:sz="0" w:space="0" w:color="auto"/>
      </w:divBdr>
    </w:div>
    <w:div w:id="1527447595">
      <w:marLeft w:val="640"/>
      <w:marRight w:val="0"/>
      <w:marTop w:val="0"/>
      <w:marBottom w:val="0"/>
      <w:divBdr>
        <w:top w:val="none" w:sz="0" w:space="0" w:color="auto"/>
        <w:left w:val="none" w:sz="0" w:space="0" w:color="auto"/>
        <w:bottom w:val="none" w:sz="0" w:space="0" w:color="auto"/>
        <w:right w:val="none" w:sz="0" w:space="0" w:color="auto"/>
      </w:divBdr>
    </w:div>
    <w:div w:id="1527793254">
      <w:marLeft w:val="640"/>
      <w:marRight w:val="0"/>
      <w:marTop w:val="0"/>
      <w:marBottom w:val="0"/>
      <w:divBdr>
        <w:top w:val="none" w:sz="0" w:space="0" w:color="auto"/>
        <w:left w:val="none" w:sz="0" w:space="0" w:color="auto"/>
        <w:bottom w:val="none" w:sz="0" w:space="0" w:color="auto"/>
        <w:right w:val="none" w:sz="0" w:space="0" w:color="auto"/>
      </w:divBdr>
    </w:div>
    <w:div w:id="1528831531">
      <w:marLeft w:val="640"/>
      <w:marRight w:val="0"/>
      <w:marTop w:val="0"/>
      <w:marBottom w:val="0"/>
      <w:divBdr>
        <w:top w:val="none" w:sz="0" w:space="0" w:color="auto"/>
        <w:left w:val="none" w:sz="0" w:space="0" w:color="auto"/>
        <w:bottom w:val="none" w:sz="0" w:space="0" w:color="auto"/>
        <w:right w:val="none" w:sz="0" w:space="0" w:color="auto"/>
      </w:divBdr>
    </w:div>
    <w:div w:id="1529876439">
      <w:marLeft w:val="640"/>
      <w:marRight w:val="0"/>
      <w:marTop w:val="0"/>
      <w:marBottom w:val="0"/>
      <w:divBdr>
        <w:top w:val="none" w:sz="0" w:space="0" w:color="auto"/>
        <w:left w:val="none" w:sz="0" w:space="0" w:color="auto"/>
        <w:bottom w:val="none" w:sz="0" w:space="0" w:color="auto"/>
        <w:right w:val="none" w:sz="0" w:space="0" w:color="auto"/>
      </w:divBdr>
    </w:div>
    <w:div w:id="1530944875">
      <w:marLeft w:val="640"/>
      <w:marRight w:val="0"/>
      <w:marTop w:val="0"/>
      <w:marBottom w:val="0"/>
      <w:divBdr>
        <w:top w:val="none" w:sz="0" w:space="0" w:color="auto"/>
        <w:left w:val="none" w:sz="0" w:space="0" w:color="auto"/>
        <w:bottom w:val="none" w:sz="0" w:space="0" w:color="auto"/>
        <w:right w:val="none" w:sz="0" w:space="0" w:color="auto"/>
      </w:divBdr>
    </w:div>
    <w:div w:id="1531920216">
      <w:marLeft w:val="640"/>
      <w:marRight w:val="0"/>
      <w:marTop w:val="0"/>
      <w:marBottom w:val="0"/>
      <w:divBdr>
        <w:top w:val="none" w:sz="0" w:space="0" w:color="auto"/>
        <w:left w:val="none" w:sz="0" w:space="0" w:color="auto"/>
        <w:bottom w:val="none" w:sz="0" w:space="0" w:color="auto"/>
        <w:right w:val="none" w:sz="0" w:space="0" w:color="auto"/>
      </w:divBdr>
    </w:div>
    <w:div w:id="1531993925">
      <w:marLeft w:val="640"/>
      <w:marRight w:val="0"/>
      <w:marTop w:val="0"/>
      <w:marBottom w:val="0"/>
      <w:divBdr>
        <w:top w:val="none" w:sz="0" w:space="0" w:color="auto"/>
        <w:left w:val="none" w:sz="0" w:space="0" w:color="auto"/>
        <w:bottom w:val="none" w:sz="0" w:space="0" w:color="auto"/>
        <w:right w:val="none" w:sz="0" w:space="0" w:color="auto"/>
      </w:divBdr>
    </w:div>
    <w:div w:id="1532376649">
      <w:marLeft w:val="640"/>
      <w:marRight w:val="0"/>
      <w:marTop w:val="0"/>
      <w:marBottom w:val="0"/>
      <w:divBdr>
        <w:top w:val="none" w:sz="0" w:space="0" w:color="auto"/>
        <w:left w:val="none" w:sz="0" w:space="0" w:color="auto"/>
        <w:bottom w:val="none" w:sz="0" w:space="0" w:color="auto"/>
        <w:right w:val="none" w:sz="0" w:space="0" w:color="auto"/>
      </w:divBdr>
    </w:div>
    <w:div w:id="1532647037">
      <w:marLeft w:val="640"/>
      <w:marRight w:val="0"/>
      <w:marTop w:val="0"/>
      <w:marBottom w:val="0"/>
      <w:divBdr>
        <w:top w:val="none" w:sz="0" w:space="0" w:color="auto"/>
        <w:left w:val="none" w:sz="0" w:space="0" w:color="auto"/>
        <w:bottom w:val="none" w:sz="0" w:space="0" w:color="auto"/>
        <w:right w:val="none" w:sz="0" w:space="0" w:color="auto"/>
      </w:divBdr>
    </w:div>
    <w:div w:id="1533106546">
      <w:marLeft w:val="640"/>
      <w:marRight w:val="0"/>
      <w:marTop w:val="0"/>
      <w:marBottom w:val="0"/>
      <w:divBdr>
        <w:top w:val="none" w:sz="0" w:space="0" w:color="auto"/>
        <w:left w:val="none" w:sz="0" w:space="0" w:color="auto"/>
        <w:bottom w:val="none" w:sz="0" w:space="0" w:color="auto"/>
        <w:right w:val="none" w:sz="0" w:space="0" w:color="auto"/>
      </w:divBdr>
    </w:div>
    <w:div w:id="1533490733">
      <w:marLeft w:val="640"/>
      <w:marRight w:val="0"/>
      <w:marTop w:val="0"/>
      <w:marBottom w:val="0"/>
      <w:divBdr>
        <w:top w:val="none" w:sz="0" w:space="0" w:color="auto"/>
        <w:left w:val="none" w:sz="0" w:space="0" w:color="auto"/>
        <w:bottom w:val="none" w:sz="0" w:space="0" w:color="auto"/>
        <w:right w:val="none" w:sz="0" w:space="0" w:color="auto"/>
      </w:divBdr>
    </w:div>
    <w:div w:id="1533879644">
      <w:marLeft w:val="640"/>
      <w:marRight w:val="0"/>
      <w:marTop w:val="0"/>
      <w:marBottom w:val="0"/>
      <w:divBdr>
        <w:top w:val="none" w:sz="0" w:space="0" w:color="auto"/>
        <w:left w:val="none" w:sz="0" w:space="0" w:color="auto"/>
        <w:bottom w:val="none" w:sz="0" w:space="0" w:color="auto"/>
        <w:right w:val="none" w:sz="0" w:space="0" w:color="auto"/>
      </w:divBdr>
    </w:div>
    <w:div w:id="1534073493">
      <w:marLeft w:val="640"/>
      <w:marRight w:val="0"/>
      <w:marTop w:val="0"/>
      <w:marBottom w:val="0"/>
      <w:divBdr>
        <w:top w:val="none" w:sz="0" w:space="0" w:color="auto"/>
        <w:left w:val="none" w:sz="0" w:space="0" w:color="auto"/>
        <w:bottom w:val="none" w:sz="0" w:space="0" w:color="auto"/>
        <w:right w:val="none" w:sz="0" w:space="0" w:color="auto"/>
      </w:divBdr>
    </w:div>
    <w:div w:id="1534685719">
      <w:marLeft w:val="640"/>
      <w:marRight w:val="0"/>
      <w:marTop w:val="0"/>
      <w:marBottom w:val="0"/>
      <w:divBdr>
        <w:top w:val="none" w:sz="0" w:space="0" w:color="auto"/>
        <w:left w:val="none" w:sz="0" w:space="0" w:color="auto"/>
        <w:bottom w:val="none" w:sz="0" w:space="0" w:color="auto"/>
        <w:right w:val="none" w:sz="0" w:space="0" w:color="auto"/>
      </w:divBdr>
    </w:div>
    <w:div w:id="1535919653">
      <w:marLeft w:val="640"/>
      <w:marRight w:val="0"/>
      <w:marTop w:val="0"/>
      <w:marBottom w:val="0"/>
      <w:divBdr>
        <w:top w:val="none" w:sz="0" w:space="0" w:color="auto"/>
        <w:left w:val="none" w:sz="0" w:space="0" w:color="auto"/>
        <w:bottom w:val="none" w:sz="0" w:space="0" w:color="auto"/>
        <w:right w:val="none" w:sz="0" w:space="0" w:color="auto"/>
      </w:divBdr>
    </w:div>
    <w:div w:id="1536430804">
      <w:marLeft w:val="640"/>
      <w:marRight w:val="0"/>
      <w:marTop w:val="0"/>
      <w:marBottom w:val="0"/>
      <w:divBdr>
        <w:top w:val="none" w:sz="0" w:space="0" w:color="auto"/>
        <w:left w:val="none" w:sz="0" w:space="0" w:color="auto"/>
        <w:bottom w:val="none" w:sz="0" w:space="0" w:color="auto"/>
        <w:right w:val="none" w:sz="0" w:space="0" w:color="auto"/>
      </w:divBdr>
    </w:div>
    <w:div w:id="1537423432">
      <w:marLeft w:val="640"/>
      <w:marRight w:val="0"/>
      <w:marTop w:val="0"/>
      <w:marBottom w:val="0"/>
      <w:divBdr>
        <w:top w:val="none" w:sz="0" w:space="0" w:color="auto"/>
        <w:left w:val="none" w:sz="0" w:space="0" w:color="auto"/>
        <w:bottom w:val="none" w:sz="0" w:space="0" w:color="auto"/>
        <w:right w:val="none" w:sz="0" w:space="0" w:color="auto"/>
      </w:divBdr>
    </w:div>
    <w:div w:id="1537695928">
      <w:bodyDiv w:val="1"/>
      <w:marLeft w:val="0"/>
      <w:marRight w:val="0"/>
      <w:marTop w:val="0"/>
      <w:marBottom w:val="0"/>
      <w:divBdr>
        <w:top w:val="none" w:sz="0" w:space="0" w:color="auto"/>
        <w:left w:val="none" w:sz="0" w:space="0" w:color="auto"/>
        <w:bottom w:val="none" w:sz="0" w:space="0" w:color="auto"/>
        <w:right w:val="none" w:sz="0" w:space="0" w:color="auto"/>
      </w:divBdr>
    </w:div>
    <w:div w:id="1538351139">
      <w:marLeft w:val="640"/>
      <w:marRight w:val="0"/>
      <w:marTop w:val="0"/>
      <w:marBottom w:val="0"/>
      <w:divBdr>
        <w:top w:val="none" w:sz="0" w:space="0" w:color="auto"/>
        <w:left w:val="none" w:sz="0" w:space="0" w:color="auto"/>
        <w:bottom w:val="none" w:sz="0" w:space="0" w:color="auto"/>
        <w:right w:val="none" w:sz="0" w:space="0" w:color="auto"/>
      </w:divBdr>
    </w:div>
    <w:div w:id="1538354305">
      <w:marLeft w:val="640"/>
      <w:marRight w:val="0"/>
      <w:marTop w:val="0"/>
      <w:marBottom w:val="0"/>
      <w:divBdr>
        <w:top w:val="none" w:sz="0" w:space="0" w:color="auto"/>
        <w:left w:val="none" w:sz="0" w:space="0" w:color="auto"/>
        <w:bottom w:val="none" w:sz="0" w:space="0" w:color="auto"/>
        <w:right w:val="none" w:sz="0" w:space="0" w:color="auto"/>
      </w:divBdr>
    </w:div>
    <w:div w:id="1538467348">
      <w:marLeft w:val="640"/>
      <w:marRight w:val="0"/>
      <w:marTop w:val="0"/>
      <w:marBottom w:val="0"/>
      <w:divBdr>
        <w:top w:val="none" w:sz="0" w:space="0" w:color="auto"/>
        <w:left w:val="none" w:sz="0" w:space="0" w:color="auto"/>
        <w:bottom w:val="none" w:sz="0" w:space="0" w:color="auto"/>
        <w:right w:val="none" w:sz="0" w:space="0" w:color="auto"/>
      </w:divBdr>
    </w:div>
    <w:div w:id="1538664556">
      <w:marLeft w:val="640"/>
      <w:marRight w:val="0"/>
      <w:marTop w:val="0"/>
      <w:marBottom w:val="0"/>
      <w:divBdr>
        <w:top w:val="none" w:sz="0" w:space="0" w:color="auto"/>
        <w:left w:val="none" w:sz="0" w:space="0" w:color="auto"/>
        <w:bottom w:val="none" w:sz="0" w:space="0" w:color="auto"/>
        <w:right w:val="none" w:sz="0" w:space="0" w:color="auto"/>
      </w:divBdr>
    </w:div>
    <w:div w:id="1538812392">
      <w:marLeft w:val="640"/>
      <w:marRight w:val="0"/>
      <w:marTop w:val="0"/>
      <w:marBottom w:val="0"/>
      <w:divBdr>
        <w:top w:val="none" w:sz="0" w:space="0" w:color="auto"/>
        <w:left w:val="none" w:sz="0" w:space="0" w:color="auto"/>
        <w:bottom w:val="none" w:sz="0" w:space="0" w:color="auto"/>
        <w:right w:val="none" w:sz="0" w:space="0" w:color="auto"/>
      </w:divBdr>
    </w:div>
    <w:div w:id="1539200823">
      <w:marLeft w:val="640"/>
      <w:marRight w:val="0"/>
      <w:marTop w:val="0"/>
      <w:marBottom w:val="0"/>
      <w:divBdr>
        <w:top w:val="none" w:sz="0" w:space="0" w:color="auto"/>
        <w:left w:val="none" w:sz="0" w:space="0" w:color="auto"/>
        <w:bottom w:val="none" w:sz="0" w:space="0" w:color="auto"/>
        <w:right w:val="none" w:sz="0" w:space="0" w:color="auto"/>
      </w:divBdr>
    </w:div>
    <w:div w:id="1539272802">
      <w:marLeft w:val="640"/>
      <w:marRight w:val="0"/>
      <w:marTop w:val="0"/>
      <w:marBottom w:val="0"/>
      <w:divBdr>
        <w:top w:val="none" w:sz="0" w:space="0" w:color="auto"/>
        <w:left w:val="none" w:sz="0" w:space="0" w:color="auto"/>
        <w:bottom w:val="none" w:sz="0" w:space="0" w:color="auto"/>
        <w:right w:val="none" w:sz="0" w:space="0" w:color="auto"/>
      </w:divBdr>
    </w:div>
    <w:div w:id="1539927075">
      <w:marLeft w:val="640"/>
      <w:marRight w:val="0"/>
      <w:marTop w:val="0"/>
      <w:marBottom w:val="0"/>
      <w:divBdr>
        <w:top w:val="none" w:sz="0" w:space="0" w:color="auto"/>
        <w:left w:val="none" w:sz="0" w:space="0" w:color="auto"/>
        <w:bottom w:val="none" w:sz="0" w:space="0" w:color="auto"/>
        <w:right w:val="none" w:sz="0" w:space="0" w:color="auto"/>
      </w:divBdr>
    </w:div>
    <w:div w:id="1540237341">
      <w:marLeft w:val="640"/>
      <w:marRight w:val="0"/>
      <w:marTop w:val="0"/>
      <w:marBottom w:val="0"/>
      <w:divBdr>
        <w:top w:val="none" w:sz="0" w:space="0" w:color="auto"/>
        <w:left w:val="none" w:sz="0" w:space="0" w:color="auto"/>
        <w:bottom w:val="none" w:sz="0" w:space="0" w:color="auto"/>
        <w:right w:val="none" w:sz="0" w:space="0" w:color="auto"/>
      </w:divBdr>
    </w:div>
    <w:div w:id="1540387310">
      <w:marLeft w:val="640"/>
      <w:marRight w:val="0"/>
      <w:marTop w:val="0"/>
      <w:marBottom w:val="0"/>
      <w:divBdr>
        <w:top w:val="none" w:sz="0" w:space="0" w:color="auto"/>
        <w:left w:val="none" w:sz="0" w:space="0" w:color="auto"/>
        <w:bottom w:val="none" w:sz="0" w:space="0" w:color="auto"/>
        <w:right w:val="none" w:sz="0" w:space="0" w:color="auto"/>
      </w:divBdr>
    </w:div>
    <w:div w:id="1540510606">
      <w:marLeft w:val="640"/>
      <w:marRight w:val="0"/>
      <w:marTop w:val="0"/>
      <w:marBottom w:val="0"/>
      <w:divBdr>
        <w:top w:val="none" w:sz="0" w:space="0" w:color="auto"/>
        <w:left w:val="none" w:sz="0" w:space="0" w:color="auto"/>
        <w:bottom w:val="none" w:sz="0" w:space="0" w:color="auto"/>
        <w:right w:val="none" w:sz="0" w:space="0" w:color="auto"/>
      </w:divBdr>
    </w:div>
    <w:div w:id="1541165944">
      <w:marLeft w:val="640"/>
      <w:marRight w:val="0"/>
      <w:marTop w:val="0"/>
      <w:marBottom w:val="0"/>
      <w:divBdr>
        <w:top w:val="none" w:sz="0" w:space="0" w:color="auto"/>
        <w:left w:val="none" w:sz="0" w:space="0" w:color="auto"/>
        <w:bottom w:val="none" w:sz="0" w:space="0" w:color="auto"/>
        <w:right w:val="none" w:sz="0" w:space="0" w:color="auto"/>
      </w:divBdr>
    </w:div>
    <w:div w:id="1541241655">
      <w:bodyDiv w:val="1"/>
      <w:marLeft w:val="0"/>
      <w:marRight w:val="0"/>
      <w:marTop w:val="0"/>
      <w:marBottom w:val="0"/>
      <w:divBdr>
        <w:top w:val="none" w:sz="0" w:space="0" w:color="auto"/>
        <w:left w:val="none" w:sz="0" w:space="0" w:color="auto"/>
        <w:bottom w:val="none" w:sz="0" w:space="0" w:color="auto"/>
        <w:right w:val="none" w:sz="0" w:space="0" w:color="auto"/>
      </w:divBdr>
      <w:divsChild>
        <w:div w:id="2097214">
          <w:marLeft w:val="640"/>
          <w:marRight w:val="0"/>
          <w:marTop w:val="0"/>
          <w:marBottom w:val="0"/>
          <w:divBdr>
            <w:top w:val="none" w:sz="0" w:space="0" w:color="auto"/>
            <w:left w:val="none" w:sz="0" w:space="0" w:color="auto"/>
            <w:bottom w:val="none" w:sz="0" w:space="0" w:color="auto"/>
            <w:right w:val="none" w:sz="0" w:space="0" w:color="auto"/>
          </w:divBdr>
        </w:div>
        <w:div w:id="2321056">
          <w:marLeft w:val="640"/>
          <w:marRight w:val="0"/>
          <w:marTop w:val="0"/>
          <w:marBottom w:val="0"/>
          <w:divBdr>
            <w:top w:val="none" w:sz="0" w:space="0" w:color="auto"/>
            <w:left w:val="none" w:sz="0" w:space="0" w:color="auto"/>
            <w:bottom w:val="none" w:sz="0" w:space="0" w:color="auto"/>
            <w:right w:val="none" w:sz="0" w:space="0" w:color="auto"/>
          </w:divBdr>
        </w:div>
        <w:div w:id="6252189">
          <w:marLeft w:val="640"/>
          <w:marRight w:val="0"/>
          <w:marTop w:val="0"/>
          <w:marBottom w:val="0"/>
          <w:divBdr>
            <w:top w:val="none" w:sz="0" w:space="0" w:color="auto"/>
            <w:left w:val="none" w:sz="0" w:space="0" w:color="auto"/>
            <w:bottom w:val="none" w:sz="0" w:space="0" w:color="auto"/>
            <w:right w:val="none" w:sz="0" w:space="0" w:color="auto"/>
          </w:divBdr>
        </w:div>
        <w:div w:id="8722938">
          <w:marLeft w:val="640"/>
          <w:marRight w:val="0"/>
          <w:marTop w:val="0"/>
          <w:marBottom w:val="0"/>
          <w:divBdr>
            <w:top w:val="none" w:sz="0" w:space="0" w:color="auto"/>
            <w:left w:val="none" w:sz="0" w:space="0" w:color="auto"/>
            <w:bottom w:val="none" w:sz="0" w:space="0" w:color="auto"/>
            <w:right w:val="none" w:sz="0" w:space="0" w:color="auto"/>
          </w:divBdr>
        </w:div>
        <w:div w:id="22249169">
          <w:marLeft w:val="640"/>
          <w:marRight w:val="0"/>
          <w:marTop w:val="0"/>
          <w:marBottom w:val="0"/>
          <w:divBdr>
            <w:top w:val="none" w:sz="0" w:space="0" w:color="auto"/>
            <w:left w:val="none" w:sz="0" w:space="0" w:color="auto"/>
            <w:bottom w:val="none" w:sz="0" w:space="0" w:color="auto"/>
            <w:right w:val="none" w:sz="0" w:space="0" w:color="auto"/>
          </w:divBdr>
        </w:div>
        <w:div w:id="46682643">
          <w:marLeft w:val="640"/>
          <w:marRight w:val="0"/>
          <w:marTop w:val="0"/>
          <w:marBottom w:val="0"/>
          <w:divBdr>
            <w:top w:val="none" w:sz="0" w:space="0" w:color="auto"/>
            <w:left w:val="none" w:sz="0" w:space="0" w:color="auto"/>
            <w:bottom w:val="none" w:sz="0" w:space="0" w:color="auto"/>
            <w:right w:val="none" w:sz="0" w:space="0" w:color="auto"/>
          </w:divBdr>
        </w:div>
        <w:div w:id="53746110">
          <w:marLeft w:val="640"/>
          <w:marRight w:val="0"/>
          <w:marTop w:val="0"/>
          <w:marBottom w:val="0"/>
          <w:divBdr>
            <w:top w:val="none" w:sz="0" w:space="0" w:color="auto"/>
            <w:left w:val="none" w:sz="0" w:space="0" w:color="auto"/>
            <w:bottom w:val="none" w:sz="0" w:space="0" w:color="auto"/>
            <w:right w:val="none" w:sz="0" w:space="0" w:color="auto"/>
          </w:divBdr>
        </w:div>
        <w:div w:id="68624798">
          <w:marLeft w:val="640"/>
          <w:marRight w:val="0"/>
          <w:marTop w:val="0"/>
          <w:marBottom w:val="0"/>
          <w:divBdr>
            <w:top w:val="none" w:sz="0" w:space="0" w:color="auto"/>
            <w:left w:val="none" w:sz="0" w:space="0" w:color="auto"/>
            <w:bottom w:val="none" w:sz="0" w:space="0" w:color="auto"/>
            <w:right w:val="none" w:sz="0" w:space="0" w:color="auto"/>
          </w:divBdr>
        </w:div>
        <w:div w:id="75321870">
          <w:marLeft w:val="640"/>
          <w:marRight w:val="0"/>
          <w:marTop w:val="0"/>
          <w:marBottom w:val="0"/>
          <w:divBdr>
            <w:top w:val="none" w:sz="0" w:space="0" w:color="auto"/>
            <w:left w:val="none" w:sz="0" w:space="0" w:color="auto"/>
            <w:bottom w:val="none" w:sz="0" w:space="0" w:color="auto"/>
            <w:right w:val="none" w:sz="0" w:space="0" w:color="auto"/>
          </w:divBdr>
        </w:div>
        <w:div w:id="78722320">
          <w:marLeft w:val="640"/>
          <w:marRight w:val="0"/>
          <w:marTop w:val="0"/>
          <w:marBottom w:val="0"/>
          <w:divBdr>
            <w:top w:val="none" w:sz="0" w:space="0" w:color="auto"/>
            <w:left w:val="none" w:sz="0" w:space="0" w:color="auto"/>
            <w:bottom w:val="none" w:sz="0" w:space="0" w:color="auto"/>
            <w:right w:val="none" w:sz="0" w:space="0" w:color="auto"/>
          </w:divBdr>
        </w:div>
        <w:div w:id="86199869">
          <w:marLeft w:val="640"/>
          <w:marRight w:val="0"/>
          <w:marTop w:val="0"/>
          <w:marBottom w:val="0"/>
          <w:divBdr>
            <w:top w:val="none" w:sz="0" w:space="0" w:color="auto"/>
            <w:left w:val="none" w:sz="0" w:space="0" w:color="auto"/>
            <w:bottom w:val="none" w:sz="0" w:space="0" w:color="auto"/>
            <w:right w:val="none" w:sz="0" w:space="0" w:color="auto"/>
          </w:divBdr>
        </w:div>
        <w:div w:id="87699939">
          <w:marLeft w:val="640"/>
          <w:marRight w:val="0"/>
          <w:marTop w:val="0"/>
          <w:marBottom w:val="0"/>
          <w:divBdr>
            <w:top w:val="none" w:sz="0" w:space="0" w:color="auto"/>
            <w:left w:val="none" w:sz="0" w:space="0" w:color="auto"/>
            <w:bottom w:val="none" w:sz="0" w:space="0" w:color="auto"/>
            <w:right w:val="none" w:sz="0" w:space="0" w:color="auto"/>
          </w:divBdr>
        </w:div>
        <w:div w:id="101843702">
          <w:marLeft w:val="640"/>
          <w:marRight w:val="0"/>
          <w:marTop w:val="0"/>
          <w:marBottom w:val="0"/>
          <w:divBdr>
            <w:top w:val="none" w:sz="0" w:space="0" w:color="auto"/>
            <w:left w:val="none" w:sz="0" w:space="0" w:color="auto"/>
            <w:bottom w:val="none" w:sz="0" w:space="0" w:color="auto"/>
            <w:right w:val="none" w:sz="0" w:space="0" w:color="auto"/>
          </w:divBdr>
        </w:div>
        <w:div w:id="114982202">
          <w:marLeft w:val="640"/>
          <w:marRight w:val="0"/>
          <w:marTop w:val="0"/>
          <w:marBottom w:val="0"/>
          <w:divBdr>
            <w:top w:val="none" w:sz="0" w:space="0" w:color="auto"/>
            <w:left w:val="none" w:sz="0" w:space="0" w:color="auto"/>
            <w:bottom w:val="none" w:sz="0" w:space="0" w:color="auto"/>
            <w:right w:val="none" w:sz="0" w:space="0" w:color="auto"/>
          </w:divBdr>
        </w:div>
        <w:div w:id="116871125">
          <w:marLeft w:val="640"/>
          <w:marRight w:val="0"/>
          <w:marTop w:val="0"/>
          <w:marBottom w:val="0"/>
          <w:divBdr>
            <w:top w:val="none" w:sz="0" w:space="0" w:color="auto"/>
            <w:left w:val="none" w:sz="0" w:space="0" w:color="auto"/>
            <w:bottom w:val="none" w:sz="0" w:space="0" w:color="auto"/>
            <w:right w:val="none" w:sz="0" w:space="0" w:color="auto"/>
          </w:divBdr>
        </w:div>
        <w:div w:id="128978313">
          <w:marLeft w:val="640"/>
          <w:marRight w:val="0"/>
          <w:marTop w:val="0"/>
          <w:marBottom w:val="0"/>
          <w:divBdr>
            <w:top w:val="none" w:sz="0" w:space="0" w:color="auto"/>
            <w:left w:val="none" w:sz="0" w:space="0" w:color="auto"/>
            <w:bottom w:val="none" w:sz="0" w:space="0" w:color="auto"/>
            <w:right w:val="none" w:sz="0" w:space="0" w:color="auto"/>
          </w:divBdr>
        </w:div>
        <w:div w:id="138426963">
          <w:marLeft w:val="640"/>
          <w:marRight w:val="0"/>
          <w:marTop w:val="0"/>
          <w:marBottom w:val="0"/>
          <w:divBdr>
            <w:top w:val="none" w:sz="0" w:space="0" w:color="auto"/>
            <w:left w:val="none" w:sz="0" w:space="0" w:color="auto"/>
            <w:bottom w:val="none" w:sz="0" w:space="0" w:color="auto"/>
            <w:right w:val="none" w:sz="0" w:space="0" w:color="auto"/>
          </w:divBdr>
        </w:div>
        <w:div w:id="140386687">
          <w:marLeft w:val="640"/>
          <w:marRight w:val="0"/>
          <w:marTop w:val="0"/>
          <w:marBottom w:val="0"/>
          <w:divBdr>
            <w:top w:val="none" w:sz="0" w:space="0" w:color="auto"/>
            <w:left w:val="none" w:sz="0" w:space="0" w:color="auto"/>
            <w:bottom w:val="none" w:sz="0" w:space="0" w:color="auto"/>
            <w:right w:val="none" w:sz="0" w:space="0" w:color="auto"/>
          </w:divBdr>
        </w:div>
        <w:div w:id="149906084">
          <w:marLeft w:val="640"/>
          <w:marRight w:val="0"/>
          <w:marTop w:val="0"/>
          <w:marBottom w:val="0"/>
          <w:divBdr>
            <w:top w:val="none" w:sz="0" w:space="0" w:color="auto"/>
            <w:left w:val="none" w:sz="0" w:space="0" w:color="auto"/>
            <w:bottom w:val="none" w:sz="0" w:space="0" w:color="auto"/>
            <w:right w:val="none" w:sz="0" w:space="0" w:color="auto"/>
          </w:divBdr>
        </w:div>
        <w:div w:id="168252108">
          <w:marLeft w:val="640"/>
          <w:marRight w:val="0"/>
          <w:marTop w:val="0"/>
          <w:marBottom w:val="0"/>
          <w:divBdr>
            <w:top w:val="none" w:sz="0" w:space="0" w:color="auto"/>
            <w:left w:val="none" w:sz="0" w:space="0" w:color="auto"/>
            <w:bottom w:val="none" w:sz="0" w:space="0" w:color="auto"/>
            <w:right w:val="none" w:sz="0" w:space="0" w:color="auto"/>
          </w:divBdr>
        </w:div>
        <w:div w:id="177895515">
          <w:marLeft w:val="640"/>
          <w:marRight w:val="0"/>
          <w:marTop w:val="0"/>
          <w:marBottom w:val="0"/>
          <w:divBdr>
            <w:top w:val="none" w:sz="0" w:space="0" w:color="auto"/>
            <w:left w:val="none" w:sz="0" w:space="0" w:color="auto"/>
            <w:bottom w:val="none" w:sz="0" w:space="0" w:color="auto"/>
            <w:right w:val="none" w:sz="0" w:space="0" w:color="auto"/>
          </w:divBdr>
        </w:div>
        <w:div w:id="191841174">
          <w:marLeft w:val="640"/>
          <w:marRight w:val="0"/>
          <w:marTop w:val="0"/>
          <w:marBottom w:val="0"/>
          <w:divBdr>
            <w:top w:val="none" w:sz="0" w:space="0" w:color="auto"/>
            <w:left w:val="none" w:sz="0" w:space="0" w:color="auto"/>
            <w:bottom w:val="none" w:sz="0" w:space="0" w:color="auto"/>
            <w:right w:val="none" w:sz="0" w:space="0" w:color="auto"/>
          </w:divBdr>
        </w:div>
        <w:div w:id="192771080">
          <w:marLeft w:val="640"/>
          <w:marRight w:val="0"/>
          <w:marTop w:val="0"/>
          <w:marBottom w:val="0"/>
          <w:divBdr>
            <w:top w:val="none" w:sz="0" w:space="0" w:color="auto"/>
            <w:left w:val="none" w:sz="0" w:space="0" w:color="auto"/>
            <w:bottom w:val="none" w:sz="0" w:space="0" w:color="auto"/>
            <w:right w:val="none" w:sz="0" w:space="0" w:color="auto"/>
          </w:divBdr>
        </w:div>
        <w:div w:id="196698750">
          <w:marLeft w:val="640"/>
          <w:marRight w:val="0"/>
          <w:marTop w:val="0"/>
          <w:marBottom w:val="0"/>
          <w:divBdr>
            <w:top w:val="none" w:sz="0" w:space="0" w:color="auto"/>
            <w:left w:val="none" w:sz="0" w:space="0" w:color="auto"/>
            <w:bottom w:val="none" w:sz="0" w:space="0" w:color="auto"/>
            <w:right w:val="none" w:sz="0" w:space="0" w:color="auto"/>
          </w:divBdr>
        </w:div>
        <w:div w:id="197931631">
          <w:marLeft w:val="640"/>
          <w:marRight w:val="0"/>
          <w:marTop w:val="0"/>
          <w:marBottom w:val="0"/>
          <w:divBdr>
            <w:top w:val="none" w:sz="0" w:space="0" w:color="auto"/>
            <w:left w:val="none" w:sz="0" w:space="0" w:color="auto"/>
            <w:bottom w:val="none" w:sz="0" w:space="0" w:color="auto"/>
            <w:right w:val="none" w:sz="0" w:space="0" w:color="auto"/>
          </w:divBdr>
        </w:div>
        <w:div w:id="204372013">
          <w:marLeft w:val="640"/>
          <w:marRight w:val="0"/>
          <w:marTop w:val="0"/>
          <w:marBottom w:val="0"/>
          <w:divBdr>
            <w:top w:val="none" w:sz="0" w:space="0" w:color="auto"/>
            <w:left w:val="none" w:sz="0" w:space="0" w:color="auto"/>
            <w:bottom w:val="none" w:sz="0" w:space="0" w:color="auto"/>
            <w:right w:val="none" w:sz="0" w:space="0" w:color="auto"/>
          </w:divBdr>
        </w:div>
        <w:div w:id="230428739">
          <w:marLeft w:val="640"/>
          <w:marRight w:val="0"/>
          <w:marTop w:val="0"/>
          <w:marBottom w:val="0"/>
          <w:divBdr>
            <w:top w:val="none" w:sz="0" w:space="0" w:color="auto"/>
            <w:left w:val="none" w:sz="0" w:space="0" w:color="auto"/>
            <w:bottom w:val="none" w:sz="0" w:space="0" w:color="auto"/>
            <w:right w:val="none" w:sz="0" w:space="0" w:color="auto"/>
          </w:divBdr>
        </w:div>
        <w:div w:id="230432074">
          <w:marLeft w:val="640"/>
          <w:marRight w:val="0"/>
          <w:marTop w:val="0"/>
          <w:marBottom w:val="0"/>
          <w:divBdr>
            <w:top w:val="none" w:sz="0" w:space="0" w:color="auto"/>
            <w:left w:val="none" w:sz="0" w:space="0" w:color="auto"/>
            <w:bottom w:val="none" w:sz="0" w:space="0" w:color="auto"/>
            <w:right w:val="none" w:sz="0" w:space="0" w:color="auto"/>
          </w:divBdr>
        </w:div>
        <w:div w:id="262609795">
          <w:marLeft w:val="640"/>
          <w:marRight w:val="0"/>
          <w:marTop w:val="0"/>
          <w:marBottom w:val="0"/>
          <w:divBdr>
            <w:top w:val="none" w:sz="0" w:space="0" w:color="auto"/>
            <w:left w:val="none" w:sz="0" w:space="0" w:color="auto"/>
            <w:bottom w:val="none" w:sz="0" w:space="0" w:color="auto"/>
            <w:right w:val="none" w:sz="0" w:space="0" w:color="auto"/>
          </w:divBdr>
        </w:div>
        <w:div w:id="281964956">
          <w:marLeft w:val="640"/>
          <w:marRight w:val="0"/>
          <w:marTop w:val="0"/>
          <w:marBottom w:val="0"/>
          <w:divBdr>
            <w:top w:val="none" w:sz="0" w:space="0" w:color="auto"/>
            <w:left w:val="none" w:sz="0" w:space="0" w:color="auto"/>
            <w:bottom w:val="none" w:sz="0" w:space="0" w:color="auto"/>
            <w:right w:val="none" w:sz="0" w:space="0" w:color="auto"/>
          </w:divBdr>
        </w:div>
        <w:div w:id="282423609">
          <w:marLeft w:val="640"/>
          <w:marRight w:val="0"/>
          <w:marTop w:val="0"/>
          <w:marBottom w:val="0"/>
          <w:divBdr>
            <w:top w:val="none" w:sz="0" w:space="0" w:color="auto"/>
            <w:left w:val="none" w:sz="0" w:space="0" w:color="auto"/>
            <w:bottom w:val="none" w:sz="0" w:space="0" w:color="auto"/>
            <w:right w:val="none" w:sz="0" w:space="0" w:color="auto"/>
          </w:divBdr>
        </w:div>
        <w:div w:id="286743139">
          <w:marLeft w:val="640"/>
          <w:marRight w:val="0"/>
          <w:marTop w:val="0"/>
          <w:marBottom w:val="0"/>
          <w:divBdr>
            <w:top w:val="none" w:sz="0" w:space="0" w:color="auto"/>
            <w:left w:val="none" w:sz="0" w:space="0" w:color="auto"/>
            <w:bottom w:val="none" w:sz="0" w:space="0" w:color="auto"/>
            <w:right w:val="none" w:sz="0" w:space="0" w:color="auto"/>
          </w:divBdr>
        </w:div>
        <w:div w:id="317731414">
          <w:marLeft w:val="640"/>
          <w:marRight w:val="0"/>
          <w:marTop w:val="0"/>
          <w:marBottom w:val="0"/>
          <w:divBdr>
            <w:top w:val="none" w:sz="0" w:space="0" w:color="auto"/>
            <w:left w:val="none" w:sz="0" w:space="0" w:color="auto"/>
            <w:bottom w:val="none" w:sz="0" w:space="0" w:color="auto"/>
            <w:right w:val="none" w:sz="0" w:space="0" w:color="auto"/>
          </w:divBdr>
        </w:div>
        <w:div w:id="318775407">
          <w:marLeft w:val="640"/>
          <w:marRight w:val="0"/>
          <w:marTop w:val="0"/>
          <w:marBottom w:val="0"/>
          <w:divBdr>
            <w:top w:val="none" w:sz="0" w:space="0" w:color="auto"/>
            <w:left w:val="none" w:sz="0" w:space="0" w:color="auto"/>
            <w:bottom w:val="none" w:sz="0" w:space="0" w:color="auto"/>
            <w:right w:val="none" w:sz="0" w:space="0" w:color="auto"/>
          </w:divBdr>
        </w:div>
        <w:div w:id="319583895">
          <w:marLeft w:val="640"/>
          <w:marRight w:val="0"/>
          <w:marTop w:val="0"/>
          <w:marBottom w:val="0"/>
          <w:divBdr>
            <w:top w:val="none" w:sz="0" w:space="0" w:color="auto"/>
            <w:left w:val="none" w:sz="0" w:space="0" w:color="auto"/>
            <w:bottom w:val="none" w:sz="0" w:space="0" w:color="auto"/>
            <w:right w:val="none" w:sz="0" w:space="0" w:color="auto"/>
          </w:divBdr>
        </w:div>
        <w:div w:id="321279933">
          <w:marLeft w:val="640"/>
          <w:marRight w:val="0"/>
          <w:marTop w:val="0"/>
          <w:marBottom w:val="0"/>
          <w:divBdr>
            <w:top w:val="none" w:sz="0" w:space="0" w:color="auto"/>
            <w:left w:val="none" w:sz="0" w:space="0" w:color="auto"/>
            <w:bottom w:val="none" w:sz="0" w:space="0" w:color="auto"/>
            <w:right w:val="none" w:sz="0" w:space="0" w:color="auto"/>
          </w:divBdr>
        </w:div>
        <w:div w:id="324163439">
          <w:marLeft w:val="640"/>
          <w:marRight w:val="0"/>
          <w:marTop w:val="0"/>
          <w:marBottom w:val="0"/>
          <w:divBdr>
            <w:top w:val="none" w:sz="0" w:space="0" w:color="auto"/>
            <w:left w:val="none" w:sz="0" w:space="0" w:color="auto"/>
            <w:bottom w:val="none" w:sz="0" w:space="0" w:color="auto"/>
            <w:right w:val="none" w:sz="0" w:space="0" w:color="auto"/>
          </w:divBdr>
        </w:div>
        <w:div w:id="340813522">
          <w:marLeft w:val="640"/>
          <w:marRight w:val="0"/>
          <w:marTop w:val="0"/>
          <w:marBottom w:val="0"/>
          <w:divBdr>
            <w:top w:val="none" w:sz="0" w:space="0" w:color="auto"/>
            <w:left w:val="none" w:sz="0" w:space="0" w:color="auto"/>
            <w:bottom w:val="none" w:sz="0" w:space="0" w:color="auto"/>
            <w:right w:val="none" w:sz="0" w:space="0" w:color="auto"/>
          </w:divBdr>
        </w:div>
        <w:div w:id="352921172">
          <w:marLeft w:val="640"/>
          <w:marRight w:val="0"/>
          <w:marTop w:val="0"/>
          <w:marBottom w:val="0"/>
          <w:divBdr>
            <w:top w:val="none" w:sz="0" w:space="0" w:color="auto"/>
            <w:left w:val="none" w:sz="0" w:space="0" w:color="auto"/>
            <w:bottom w:val="none" w:sz="0" w:space="0" w:color="auto"/>
            <w:right w:val="none" w:sz="0" w:space="0" w:color="auto"/>
          </w:divBdr>
        </w:div>
        <w:div w:id="354236383">
          <w:marLeft w:val="640"/>
          <w:marRight w:val="0"/>
          <w:marTop w:val="0"/>
          <w:marBottom w:val="0"/>
          <w:divBdr>
            <w:top w:val="none" w:sz="0" w:space="0" w:color="auto"/>
            <w:left w:val="none" w:sz="0" w:space="0" w:color="auto"/>
            <w:bottom w:val="none" w:sz="0" w:space="0" w:color="auto"/>
            <w:right w:val="none" w:sz="0" w:space="0" w:color="auto"/>
          </w:divBdr>
        </w:div>
        <w:div w:id="356545067">
          <w:marLeft w:val="640"/>
          <w:marRight w:val="0"/>
          <w:marTop w:val="0"/>
          <w:marBottom w:val="0"/>
          <w:divBdr>
            <w:top w:val="none" w:sz="0" w:space="0" w:color="auto"/>
            <w:left w:val="none" w:sz="0" w:space="0" w:color="auto"/>
            <w:bottom w:val="none" w:sz="0" w:space="0" w:color="auto"/>
            <w:right w:val="none" w:sz="0" w:space="0" w:color="auto"/>
          </w:divBdr>
        </w:div>
        <w:div w:id="374502336">
          <w:marLeft w:val="640"/>
          <w:marRight w:val="0"/>
          <w:marTop w:val="0"/>
          <w:marBottom w:val="0"/>
          <w:divBdr>
            <w:top w:val="none" w:sz="0" w:space="0" w:color="auto"/>
            <w:left w:val="none" w:sz="0" w:space="0" w:color="auto"/>
            <w:bottom w:val="none" w:sz="0" w:space="0" w:color="auto"/>
            <w:right w:val="none" w:sz="0" w:space="0" w:color="auto"/>
          </w:divBdr>
        </w:div>
        <w:div w:id="378557333">
          <w:marLeft w:val="640"/>
          <w:marRight w:val="0"/>
          <w:marTop w:val="0"/>
          <w:marBottom w:val="0"/>
          <w:divBdr>
            <w:top w:val="none" w:sz="0" w:space="0" w:color="auto"/>
            <w:left w:val="none" w:sz="0" w:space="0" w:color="auto"/>
            <w:bottom w:val="none" w:sz="0" w:space="0" w:color="auto"/>
            <w:right w:val="none" w:sz="0" w:space="0" w:color="auto"/>
          </w:divBdr>
        </w:div>
        <w:div w:id="383724444">
          <w:marLeft w:val="640"/>
          <w:marRight w:val="0"/>
          <w:marTop w:val="0"/>
          <w:marBottom w:val="0"/>
          <w:divBdr>
            <w:top w:val="none" w:sz="0" w:space="0" w:color="auto"/>
            <w:left w:val="none" w:sz="0" w:space="0" w:color="auto"/>
            <w:bottom w:val="none" w:sz="0" w:space="0" w:color="auto"/>
            <w:right w:val="none" w:sz="0" w:space="0" w:color="auto"/>
          </w:divBdr>
        </w:div>
        <w:div w:id="390153855">
          <w:marLeft w:val="640"/>
          <w:marRight w:val="0"/>
          <w:marTop w:val="0"/>
          <w:marBottom w:val="0"/>
          <w:divBdr>
            <w:top w:val="none" w:sz="0" w:space="0" w:color="auto"/>
            <w:left w:val="none" w:sz="0" w:space="0" w:color="auto"/>
            <w:bottom w:val="none" w:sz="0" w:space="0" w:color="auto"/>
            <w:right w:val="none" w:sz="0" w:space="0" w:color="auto"/>
          </w:divBdr>
        </w:div>
        <w:div w:id="401678379">
          <w:marLeft w:val="640"/>
          <w:marRight w:val="0"/>
          <w:marTop w:val="0"/>
          <w:marBottom w:val="0"/>
          <w:divBdr>
            <w:top w:val="none" w:sz="0" w:space="0" w:color="auto"/>
            <w:left w:val="none" w:sz="0" w:space="0" w:color="auto"/>
            <w:bottom w:val="none" w:sz="0" w:space="0" w:color="auto"/>
            <w:right w:val="none" w:sz="0" w:space="0" w:color="auto"/>
          </w:divBdr>
        </w:div>
        <w:div w:id="404110911">
          <w:marLeft w:val="640"/>
          <w:marRight w:val="0"/>
          <w:marTop w:val="0"/>
          <w:marBottom w:val="0"/>
          <w:divBdr>
            <w:top w:val="none" w:sz="0" w:space="0" w:color="auto"/>
            <w:left w:val="none" w:sz="0" w:space="0" w:color="auto"/>
            <w:bottom w:val="none" w:sz="0" w:space="0" w:color="auto"/>
            <w:right w:val="none" w:sz="0" w:space="0" w:color="auto"/>
          </w:divBdr>
        </w:div>
        <w:div w:id="404454091">
          <w:marLeft w:val="640"/>
          <w:marRight w:val="0"/>
          <w:marTop w:val="0"/>
          <w:marBottom w:val="0"/>
          <w:divBdr>
            <w:top w:val="none" w:sz="0" w:space="0" w:color="auto"/>
            <w:left w:val="none" w:sz="0" w:space="0" w:color="auto"/>
            <w:bottom w:val="none" w:sz="0" w:space="0" w:color="auto"/>
            <w:right w:val="none" w:sz="0" w:space="0" w:color="auto"/>
          </w:divBdr>
        </w:div>
        <w:div w:id="419107207">
          <w:marLeft w:val="640"/>
          <w:marRight w:val="0"/>
          <w:marTop w:val="0"/>
          <w:marBottom w:val="0"/>
          <w:divBdr>
            <w:top w:val="none" w:sz="0" w:space="0" w:color="auto"/>
            <w:left w:val="none" w:sz="0" w:space="0" w:color="auto"/>
            <w:bottom w:val="none" w:sz="0" w:space="0" w:color="auto"/>
            <w:right w:val="none" w:sz="0" w:space="0" w:color="auto"/>
          </w:divBdr>
        </w:div>
        <w:div w:id="420487274">
          <w:marLeft w:val="640"/>
          <w:marRight w:val="0"/>
          <w:marTop w:val="0"/>
          <w:marBottom w:val="0"/>
          <w:divBdr>
            <w:top w:val="none" w:sz="0" w:space="0" w:color="auto"/>
            <w:left w:val="none" w:sz="0" w:space="0" w:color="auto"/>
            <w:bottom w:val="none" w:sz="0" w:space="0" w:color="auto"/>
            <w:right w:val="none" w:sz="0" w:space="0" w:color="auto"/>
          </w:divBdr>
        </w:div>
        <w:div w:id="421073241">
          <w:marLeft w:val="640"/>
          <w:marRight w:val="0"/>
          <w:marTop w:val="0"/>
          <w:marBottom w:val="0"/>
          <w:divBdr>
            <w:top w:val="none" w:sz="0" w:space="0" w:color="auto"/>
            <w:left w:val="none" w:sz="0" w:space="0" w:color="auto"/>
            <w:bottom w:val="none" w:sz="0" w:space="0" w:color="auto"/>
            <w:right w:val="none" w:sz="0" w:space="0" w:color="auto"/>
          </w:divBdr>
        </w:div>
        <w:div w:id="424376103">
          <w:marLeft w:val="640"/>
          <w:marRight w:val="0"/>
          <w:marTop w:val="0"/>
          <w:marBottom w:val="0"/>
          <w:divBdr>
            <w:top w:val="none" w:sz="0" w:space="0" w:color="auto"/>
            <w:left w:val="none" w:sz="0" w:space="0" w:color="auto"/>
            <w:bottom w:val="none" w:sz="0" w:space="0" w:color="auto"/>
            <w:right w:val="none" w:sz="0" w:space="0" w:color="auto"/>
          </w:divBdr>
        </w:div>
        <w:div w:id="473259242">
          <w:marLeft w:val="640"/>
          <w:marRight w:val="0"/>
          <w:marTop w:val="0"/>
          <w:marBottom w:val="0"/>
          <w:divBdr>
            <w:top w:val="none" w:sz="0" w:space="0" w:color="auto"/>
            <w:left w:val="none" w:sz="0" w:space="0" w:color="auto"/>
            <w:bottom w:val="none" w:sz="0" w:space="0" w:color="auto"/>
            <w:right w:val="none" w:sz="0" w:space="0" w:color="auto"/>
          </w:divBdr>
        </w:div>
        <w:div w:id="477767738">
          <w:marLeft w:val="640"/>
          <w:marRight w:val="0"/>
          <w:marTop w:val="0"/>
          <w:marBottom w:val="0"/>
          <w:divBdr>
            <w:top w:val="none" w:sz="0" w:space="0" w:color="auto"/>
            <w:left w:val="none" w:sz="0" w:space="0" w:color="auto"/>
            <w:bottom w:val="none" w:sz="0" w:space="0" w:color="auto"/>
            <w:right w:val="none" w:sz="0" w:space="0" w:color="auto"/>
          </w:divBdr>
        </w:div>
        <w:div w:id="484053929">
          <w:marLeft w:val="640"/>
          <w:marRight w:val="0"/>
          <w:marTop w:val="0"/>
          <w:marBottom w:val="0"/>
          <w:divBdr>
            <w:top w:val="none" w:sz="0" w:space="0" w:color="auto"/>
            <w:left w:val="none" w:sz="0" w:space="0" w:color="auto"/>
            <w:bottom w:val="none" w:sz="0" w:space="0" w:color="auto"/>
            <w:right w:val="none" w:sz="0" w:space="0" w:color="auto"/>
          </w:divBdr>
        </w:div>
        <w:div w:id="485779433">
          <w:marLeft w:val="640"/>
          <w:marRight w:val="0"/>
          <w:marTop w:val="0"/>
          <w:marBottom w:val="0"/>
          <w:divBdr>
            <w:top w:val="none" w:sz="0" w:space="0" w:color="auto"/>
            <w:left w:val="none" w:sz="0" w:space="0" w:color="auto"/>
            <w:bottom w:val="none" w:sz="0" w:space="0" w:color="auto"/>
            <w:right w:val="none" w:sz="0" w:space="0" w:color="auto"/>
          </w:divBdr>
        </w:div>
        <w:div w:id="490563057">
          <w:marLeft w:val="640"/>
          <w:marRight w:val="0"/>
          <w:marTop w:val="0"/>
          <w:marBottom w:val="0"/>
          <w:divBdr>
            <w:top w:val="none" w:sz="0" w:space="0" w:color="auto"/>
            <w:left w:val="none" w:sz="0" w:space="0" w:color="auto"/>
            <w:bottom w:val="none" w:sz="0" w:space="0" w:color="auto"/>
            <w:right w:val="none" w:sz="0" w:space="0" w:color="auto"/>
          </w:divBdr>
        </w:div>
        <w:div w:id="496262671">
          <w:marLeft w:val="640"/>
          <w:marRight w:val="0"/>
          <w:marTop w:val="0"/>
          <w:marBottom w:val="0"/>
          <w:divBdr>
            <w:top w:val="none" w:sz="0" w:space="0" w:color="auto"/>
            <w:left w:val="none" w:sz="0" w:space="0" w:color="auto"/>
            <w:bottom w:val="none" w:sz="0" w:space="0" w:color="auto"/>
            <w:right w:val="none" w:sz="0" w:space="0" w:color="auto"/>
          </w:divBdr>
        </w:div>
        <w:div w:id="498541227">
          <w:marLeft w:val="640"/>
          <w:marRight w:val="0"/>
          <w:marTop w:val="0"/>
          <w:marBottom w:val="0"/>
          <w:divBdr>
            <w:top w:val="none" w:sz="0" w:space="0" w:color="auto"/>
            <w:left w:val="none" w:sz="0" w:space="0" w:color="auto"/>
            <w:bottom w:val="none" w:sz="0" w:space="0" w:color="auto"/>
            <w:right w:val="none" w:sz="0" w:space="0" w:color="auto"/>
          </w:divBdr>
        </w:div>
        <w:div w:id="500118980">
          <w:marLeft w:val="640"/>
          <w:marRight w:val="0"/>
          <w:marTop w:val="0"/>
          <w:marBottom w:val="0"/>
          <w:divBdr>
            <w:top w:val="none" w:sz="0" w:space="0" w:color="auto"/>
            <w:left w:val="none" w:sz="0" w:space="0" w:color="auto"/>
            <w:bottom w:val="none" w:sz="0" w:space="0" w:color="auto"/>
            <w:right w:val="none" w:sz="0" w:space="0" w:color="auto"/>
          </w:divBdr>
        </w:div>
        <w:div w:id="500391026">
          <w:marLeft w:val="640"/>
          <w:marRight w:val="0"/>
          <w:marTop w:val="0"/>
          <w:marBottom w:val="0"/>
          <w:divBdr>
            <w:top w:val="none" w:sz="0" w:space="0" w:color="auto"/>
            <w:left w:val="none" w:sz="0" w:space="0" w:color="auto"/>
            <w:bottom w:val="none" w:sz="0" w:space="0" w:color="auto"/>
            <w:right w:val="none" w:sz="0" w:space="0" w:color="auto"/>
          </w:divBdr>
        </w:div>
        <w:div w:id="511073857">
          <w:marLeft w:val="640"/>
          <w:marRight w:val="0"/>
          <w:marTop w:val="0"/>
          <w:marBottom w:val="0"/>
          <w:divBdr>
            <w:top w:val="none" w:sz="0" w:space="0" w:color="auto"/>
            <w:left w:val="none" w:sz="0" w:space="0" w:color="auto"/>
            <w:bottom w:val="none" w:sz="0" w:space="0" w:color="auto"/>
            <w:right w:val="none" w:sz="0" w:space="0" w:color="auto"/>
          </w:divBdr>
        </w:div>
        <w:div w:id="524490203">
          <w:marLeft w:val="640"/>
          <w:marRight w:val="0"/>
          <w:marTop w:val="0"/>
          <w:marBottom w:val="0"/>
          <w:divBdr>
            <w:top w:val="none" w:sz="0" w:space="0" w:color="auto"/>
            <w:left w:val="none" w:sz="0" w:space="0" w:color="auto"/>
            <w:bottom w:val="none" w:sz="0" w:space="0" w:color="auto"/>
            <w:right w:val="none" w:sz="0" w:space="0" w:color="auto"/>
          </w:divBdr>
        </w:div>
        <w:div w:id="526216363">
          <w:marLeft w:val="640"/>
          <w:marRight w:val="0"/>
          <w:marTop w:val="0"/>
          <w:marBottom w:val="0"/>
          <w:divBdr>
            <w:top w:val="none" w:sz="0" w:space="0" w:color="auto"/>
            <w:left w:val="none" w:sz="0" w:space="0" w:color="auto"/>
            <w:bottom w:val="none" w:sz="0" w:space="0" w:color="auto"/>
            <w:right w:val="none" w:sz="0" w:space="0" w:color="auto"/>
          </w:divBdr>
        </w:div>
        <w:div w:id="528839608">
          <w:marLeft w:val="640"/>
          <w:marRight w:val="0"/>
          <w:marTop w:val="0"/>
          <w:marBottom w:val="0"/>
          <w:divBdr>
            <w:top w:val="none" w:sz="0" w:space="0" w:color="auto"/>
            <w:left w:val="none" w:sz="0" w:space="0" w:color="auto"/>
            <w:bottom w:val="none" w:sz="0" w:space="0" w:color="auto"/>
            <w:right w:val="none" w:sz="0" w:space="0" w:color="auto"/>
          </w:divBdr>
        </w:div>
        <w:div w:id="536359344">
          <w:marLeft w:val="640"/>
          <w:marRight w:val="0"/>
          <w:marTop w:val="0"/>
          <w:marBottom w:val="0"/>
          <w:divBdr>
            <w:top w:val="none" w:sz="0" w:space="0" w:color="auto"/>
            <w:left w:val="none" w:sz="0" w:space="0" w:color="auto"/>
            <w:bottom w:val="none" w:sz="0" w:space="0" w:color="auto"/>
            <w:right w:val="none" w:sz="0" w:space="0" w:color="auto"/>
          </w:divBdr>
        </w:div>
        <w:div w:id="549614106">
          <w:marLeft w:val="640"/>
          <w:marRight w:val="0"/>
          <w:marTop w:val="0"/>
          <w:marBottom w:val="0"/>
          <w:divBdr>
            <w:top w:val="none" w:sz="0" w:space="0" w:color="auto"/>
            <w:left w:val="none" w:sz="0" w:space="0" w:color="auto"/>
            <w:bottom w:val="none" w:sz="0" w:space="0" w:color="auto"/>
            <w:right w:val="none" w:sz="0" w:space="0" w:color="auto"/>
          </w:divBdr>
        </w:div>
        <w:div w:id="551236171">
          <w:marLeft w:val="640"/>
          <w:marRight w:val="0"/>
          <w:marTop w:val="0"/>
          <w:marBottom w:val="0"/>
          <w:divBdr>
            <w:top w:val="none" w:sz="0" w:space="0" w:color="auto"/>
            <w:left w:val="none" w:sz="0" w:space="0" w:color="auto"/>
            <w:bottom w:val="none" w:sz="0" w:space="0" w:color="auto"/>
            <w:right w:val="none" w:sz="0" w:space="0" w:color="auto"/>
          </w:divBdr>
        </w:div>
        <w:div w:id="552499720">
          <w:marLeft w:val="640"/>
          <w:marRight w:val="0"/>
          <w:marTop w:val="0"/>
          <w:marBottom w:val="0"/>
          <w:divBdr>
            <w:top w:val="none" w:sz="0" w:space="0" w:color="auto"/>
            <w:left w:val="none" w:sz="0" w:space="0" w:color="auto"/>
            <w:bottom w:val="none" w:sz="0" w:space="0" w:color="auto"/>
            <w:right w:val="none" w:sz="0" w:space="0" w:color="auto"/>
          </w:divBdr>
        </w:div>
        <w:div w:id="553546446">
          <w:marLeft w:val="640"/>
          <w:marRight w:val="0"/>
          <w:marTop w:val="0"/>
          <w:marBottom w:val="0"/>
          <w:divBdr>
            <w:top w:val="none" w:sz="0" w:space="0" w:color="auto"/>
            <w:left w:val="none" w:sz="0" w:space="0" w:color="auto"/>
            <w:bottom w:val="none" w:sz="0" w:space="0" w:color="auto"/>
            <w:right w:val="none" w:sz="0" w:space="0" w:color="auto"/>
          </w:divBdr>
        </w:div>
        <w:div w:id="555287936">
          <w:marLeft w:val="640"/>
          <w:marRight w:val="0"/>
          <w:marTop w:val="0"/>
          <w:marBottom w:val="0"/>
          <w:divBdr>
            <w:top w:val="none" w:sz="0" w:space="0" w:color="auto"/>
            <w:left w:val="none" w:sz="0" w:space="0" w:color="auto"/>
            <w:bottom w:val="none" w:sz="0" w:space="0" w:color="auto"/>
            <w:right w:val="none" w:sz="0" w:space="0" w:color="auto"/>
          </w:divBdr>
        </w:div>
        <w:div w:id="562914835">
          <w:marLeft w:val="640"/>
          <w:marRight w:val="0"/>
          <w:marTop w:val="0"/>
          <w:marBottom w:val="0"/>
          <w:divBdr>
            <w:top w:val="none" w:sz="0" w:space="0" w:color="auto"/>
            <w:left w:val="none" w:sz="0" w:space="0" w:color="auto"/>
            <w:bottom w:val="none" w:sz="0" w:space="0" w:color="auto"/>
            <w:right w:val="none" w:sz="0" w:space="0" w:color="auto"/>
          </w:divBdr>
        </w:div>
        <w:div w:id="574097440">
          <w:marLeft w:val="640"/>
          <w:marRight w:val="0"/>
          <w:marTop w:val="0"/>
          <w:marBottom w:val="0"/>
          <w:divBdr>
            <w:top w:val="none" w:sz="0" w:space="0" w:color="auto"/>
            <w:left w:val="none" w:sz="0" w:space="0" w:color="auto"/>
            <w:bottom w:val="none" w:sz="0" w:space="0" w:color="auto"/>
            <w:right w:val="none" w:sz="0" w:space="0" w:color="auto"/>
          </w:divBdr>
        </w:div>
        <w:div w:id="576867430">
          <w:marLeft w:val="640"/>
          <w:marRight w:val="0"/>
          <w:marTop w:val="0"/>
          <w:marBottom w:val="0"/>
          <w:divBdr>
            <w:top w:val="none" w:sz="0" w:space="0" w:color="auto"/>
            <w:left w:val="none" w:sz="0" w:space="0" w:color="auto"/>
            <w:bottom w:val="none" w:sz="0" w:space="0" w:color="auto"/>
            <w:right w:val="none" w:sz="0" w:space="0" w:color="auto"/>
          </w:divBdr>
        </w:div>
        <w:div w:id="593323656">
          <w:marLeft w:val="640"/>
          <w:marRight w:val="0"/>
          <w:marTop w:val="0"/>
          <w:marBottom w:val="0"/>
          <w:divBdr>
            <w:top w:val="none" w:sz="0" w:space="0" w:color="auto"/>
            <w:left w:val="none" w:sz="0" w:space="0" w:color="auto"/>
            <w:bottom w:val="none" w:sz="0" w:space="0" w:color="auto"/>
            <w:right w:val="none" w:sz="0" w:space="0" w:color="auto"/>
          </w:divBdr>
        </w:div>
        <w:div w:id="614678368">
          <w:marLeft w:val="640"/>
          <w:marRight w:val="0"/>
          <w:marTop w:val="0"/>
          <w:marBottom w:val="0"/>
          <w:divBdr>
            <w:top w:val="none" w:sz="0" w:space="0" w:color="auto"/>
            <w:left w:val="none" w:sz="0" w:space="0" w:color="auto"/>
            <w:bottom w:val="none" w:sz="0" w:space="0" w:color="auto"/>
            <w:right w:val="none" w:sz="0" w:space="0" w:color="auto"/>
          </w:divBdr>
        </w:div>
        <w:div w:id="618490535">
          <w:marLeft w:val="640"/>
          <w:marRight w:val="0"/>
          <w:marTop w:val="0"/>
          <w:marBottom w:val="0"/>
          <w:divBdr>
            <w:top w:val="none" w:sz="0" w:space="0" w:color="auto"/>
            <w:left w:val="none" w:sz="0" w:space="0" w:color="auto"/>
            <w:bottom w:val="none" w:sz="0" w:space="0" w:color="auto"/>
            <w:right w:val="none" w:sz="0" w:space="0" w:color="auto"/>
          </w:divBdr>
        </w:div>
        <w:div w:id="618923847">
          <w:marLeft w:val="640"/>
          <w:marRight w:val="0"/>
          <w:marTop w:val="0"/>
          <w:marBottom w:val="0"/>
          <w:divBdr>
            <w:top w:val="none" w:sz="0" w:space="0" w:color="auto"/>
            <w:left w:val="none" w:sz="0" w:space="0" w:color="auto"/>
            <w:bottom w:val="none" w:sz="0" w:space="0" w:color="auto"/>
            <w:right w:val="none" w:sz="0" w:space="0" w:color="auto"/>
          </w:divBdr>
        </w:div>
        <w:div w:id="625546145">
          <w:marLeft w:val="640"/>
          <w:marRight w:val="0"/>
          <w:marTop w:val="0"/>
          <w:marBottom w:val="0"/>
          <w:divBdr>
            <w:top w:val="none" w:sz="0" w:space="0" w:color="auto"/>
            <w:left w:val="none" w:sz="0" w:space="0" w:color="auto"/>
            <w:bottom w:val="none" w:sz="0" w:space="0" w:color="auto"/>
            <w:right w:val="none" w:sz="0" w:space="0" w:color="auto"/>
          </w:divBdr>
        </w:div>
        <w:div w:id="632827345">
          <w:marLeft w:val="640"/>
          <w:marRight w:val="0"/>
          <w:marTop w:val="0"/>
          <w:marBottom w:val="0"/>
          <w:divBdr>
            <w:top w:val="none" w:sz="0" w:space="0" w:color="auto"/>
            <w:left w:val="none" w:sz="0" w:space="0" w:color="auto"/>
            <w:bottom w:val="none" w:sz="0" w:space="0" w:color="auto"/>
            <w:right w:val="none" w:sz="0" w:space="0" w:color="auto"/>
          </w:divBdr>
        </w:div>
        <w:div w:id="637881441">
          <w:marLeft w:val="640"/>
          <w:marRight w:val="0"/>
          <w:marTop w:val="0"/>
          <w:marBottom w:val="0"/>
          <w:divBdr>
            <w:top w:val="none" w:sz="0" w:space="0" w:color="auto"/>
            <w:left w:val="none" w:sz="0" w:space="0" w:color="auto"/>
            <w:bottom w:val="none" w:sz="0" w:space="0" w:color="auto"/>
            <w:right w:val="none" w:sz="0" w:space="0" w:color="auto"/>
          </w:divBdr>
        </w:div>
        <w:div w:id="653342860">
          <w:marLeft w:val="640"/>
          <w:marRight w:val="0"/>
          <w:marTop w:val="0"/>
          <w:marBottom w:val="0"/>
          <w:divBdr>
            <w:top w:val="none" w:sz="0" w:space="0" w:color="auto"/>
            <w:left w:val="none" w:sz="0" w:space="0" w:color="auto"/>
            <w:bottom w:val="none" w:sz="0" w:space="0" w:color="auto"/>
            <w:right w:val="none" w:sz="0" w:space="0" w:color="auto"/>
          </w:divBdr>
        </w:div>
        <w:div w:id="664434576">
          <w:marLeft w:val="640"/>
          <w:marRight w:val="0"/>
          <w:marTop w:val="0"/>
          <w:marBottom w:val="0"/>
          <w:divBdr>
            <w:top w:val="none" w:sz="0" w:space="0" w:color="auto"/>
            <w:left w:val="none" w:sz="0" w:space="0" w:color="auto"/>
            <w:bottom w:val="none" w:sz="0" w:space="0" w:color="auto"/>
            <w:right w:val="none" w:sz="0" w:space="0" w:color="auto"/>
          </w:divBdr>
        </w:div>
        <w:div w:id="681276479">
          <w:marLeft w:val="640"/>
          <w:marRight w:val="0"/>
          <w:marTop w:val="0"/>
          <w:marBottom w:val="0"/>
          <w:divBdr>
            <w:top w:val="none" w:sz="0" w:space="0" w:color="auto"/>
            <w:left w:val="none" w:sz="0" w:space="0" w:color="auto"/>
            <w:bottom w:val="none" w:sz="0" w:space="0" w:color="auto"/>
            <w:right w:val="none" w:sz="0" w:space="0" w:color="auto"/>
          </w:divBdr>
        </w:div>
        <w:div w:id="683900478">
          <w:marLeft w:val="640"/>
          <w:marRight w:val="0"/>
          <w:marTop w:val="0"/>
          <w:marBottom w:val="0"/>
          <w:divBdr>
            <w:top w:val="none" w:sz="0" w:space="0" w:color="auto"/>
            <w:left w:val="none" w:sz="0" w:space="0" w:color="auto"/>
            <w:bottom w:val="none" w:sz="0" w:space="0" w:color="auto"/>
            <w:right w:val="none" w:sz="0" w:space="0" w:color="auto"/>
          </w:divBdr>
        </w:div>
        <w:div w:id="687028326">
          <w:marLeft w:val="640"/>
          <w:marRight w:val="0"/>
          <w:marTop w:val="0"/>
          <w:marBottom w:val="0"/>
          <w:divBdr>
            <w:top w:val="none" w:sz="0" w:space="0" w:color="auto"/>
            <w:left w:val="none" w:sz="0" w:space="0" w:color="auto"/>
            <w:bottom w:val="none" w:sz="0" w:space="0" w:color="auto"/>
            <w:right w:val="none" w:sz="0" w:space="0" w:color="auto"/>
          </w:divBdr>
        </w:div>
        <w:div w:id="690765243">
          <w:marLeft w:val="640"/>
          <w:marRight w:val="0"/>
          <w:marTop w:val="0"/>
          <w:marBottom w:val="0"/>
          <w:divBdr>
            <w:top w:val="none" w:sz="0" w:space="0" w:color="auto"/>
            <w:left w:val="none" w:sz="0" w:space="0" w:color="auto"/>
            <w:bottom w:val="none" w:sz="0" w:space="0" w:color="auto"/>
            <w:right w:val="none" w:sz="0" w:space="0" w:color="auto"/>
          </w:divBdr>
        </w:div>
        <w:div w:id="697243222">
          <w:marLeft w:val="640"/>
          <w:marRight w:val="0"/>
          <w:marTop w:val="0"/>
          <w:marBottom w:val="0"/>
          <w:divBdr>
            <w:top w:val="none" w:sz="0" w:space="0" w:color="auto"/>
            <w:left w:val="none" w:sz="0" w:space="0" w:color="auto"/>
            <w:bottom w:val="none" w:sz="0" w:space="0" w:color="auto"/>
            <w:right w:val="none" w:sz="0" w:space="0" w:color="auto"/>
          </w:divBdr>
        </w:div>
        <w:div w:id="708991003">
          <w:marLeft w:val="640"/>
          <w:marRight w:val="0"/>
          <w:marTop w:val="0"/>
          <w:marBottom w:val="0"/>
          <w:divBdr>
            <w:top w:val="none" w:sz="0" w:space="0" w:color="auto"/>
            <w:left w:val="none" w:sz="0" w:space="0" w:color="auto"/>
            <w:bottom w:val="none" w:sz="0" w:space="0" w:color="auto"/>
            <w:right w:val="none" w:sz="0" w:space="0" w:color="auto"/>
          </w:divBdr>
        </w:div>
        <w:div w:id="747119435">
          <w:marLeft w:val="640"/>
          <w:marRight w:val="0"/>
          <w:marTop w:val="0"/>
          <w:marBottom w:val="0"/>
          <w:divBdr>
            <w:top w:val="none" w:sz="0" w:space="0" w:color="auto"/>
            <w:left w:val="none" w:sz="0" w:space="0" w:color="auto"/>
            <w:bottom w:val="none" w:sz="0" w:space="0" w:color="auto"/>
            <w:right w:val="none" w:sz="0" w:space="0" w:color="auto"/>
          </w:divBdr>
        </w:div>
        <w:div w:id="789857609">
          <w:marLeft w:val="640"/>
          <w:marRight w:val="0"/>
          <w:marTop w:val="0"/>
          <w:marBottom w:val="0"/>
          <w:divBdr>
            <w:top w:val="none" w:sz="0" w:space="0" w:color="auto"/>
            <w:left w:val="none" w:sz="0" w:space="0" w:color="auto"/>
            <w:bottom w:val="none" w:sz="0" w:space="0" w:color="auto"/>
            <w:right w:val="none" w:sz="0" w:space="0" w:color="auto"/>
          </w:divBdr>
        </w:div>
        <w:div w:id="791217413">
          <w:marLeft w:val="640"/>
          <w:marRight w:val="0"/>
          <w:marTop w:val="0"/>
          <w:marBottom w:val="0"/>
          <w:divBdr>
            <w:top w:val="none" w:sz="0" w:space="0" w:color="auto"/>
            <w:left w:val="none" w:sz="0" w:space="0" w:color="auto"/>
            <w:bottom w:val="none" w:sz="0" w:space="0" w:color="auto"/>
            <w:right w:val="none" w:sz="0" w:space="0" w:color="auto"/>
          </w:divBdr>
        </w:div>
        <w:div w:id="796490086">
          <w:marLeft w:val="640"/>
          <w:marRight w:val="0"/>
          <w:marTop w:val="0"/>
          <w:marBottom w:val="0"/>
          <w:divBdr>
            <w:top w:val="none" w:sz="0" w:space="0" w:color="auto"/>
            <w:left w:val="none" w:sz="0" w:space="0" w:color="auto"/>
            <w:bottom w:val="none" w:sz="0" w:space="0" w:color="auto"/>
            <w:right w:val="none" w:sz="0" w:space="0" w:color="auto"/>
          </w:divBdr>
        </w:div>
        <w:div w:id="797526839">
          <w:marLeft w:val="640"/>
          <w:marRight w:val="0"/>
          <w:marTop w:val="0"/>
          <w:marBottom w:val="0"/>
          <w:divBdr>
            <w:top w:val="none" w:sz="0" w:space="0" w:color="auto"/>
            <w:left w:val="none" w:sz="0" w:space="0" w:color="auto"/>
            <w:bottom w:val="none" w:sz="0" w:space="0" w:color="auto"/>
            <w:right w:val="none" w:sz="0" w:space="0" w:color="auto"/>
          </w:divBdr>
        </w:div>
        <w:div w:id="798232328">
          <w:marLeft w:val="640"/>
          <w:marRight w:val="0"/>
          <w:marTop w:val="0"/>
          <w:marBottom w:val="0"/>
          <w:divBdr>
            <w:top w:val="none" w:sz="0" w:space="0" w:color="auto"/>
            <w:left w:val="none" w:sz="0" w:space="0" w:color="auto"/>
            <w:bottom w:val="none" w:sz="0" w:space="0" w:color="auto"/>
            <w:right w:val="none" w:sz="0" w:space="0" w:color="auto"/>
          </w:divBdr>
        </w:div>
        <w:div w:id="799304190">
          <w:marLeft w:val="640"/>
          <w:marRight w:val="0"/>
          <w:marTop w:val="0"/>
          <w:marBottom w:val="0"/>
          <w:divBdr>
            <w:top w:val="none" w:sz="0" w:space="0" w:color="auto"/>
            <w:left w:val="none" w:sz="0" w:space="0" w:color="auto"/>
            <w:bottom w:val="none" w:sz="0" w:space="0" w:color="auto"/>
            <w:right w:val="none" w:sz="0" w:space="0" w:color="auto"/>
          </w:divBdr>
        </w:div>
        <w:div w:id="811366782">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31527938">
          <w:marLeft w:val="640"/>
          <w:marRight w:val="0"/>
          <w:marTop w:val="0"/>
          <w:marBottom w:val="0"/>
          <w:divBdr>
            <w:top w:val="none" w:sz="0" w:space="0" w:color="auto"/>
            <w:left w:val="none" w:sz="0" w:space="0" w:color="auto"/>
            <w:bottom w:val="none" w:sz="0" w:space="0" w:color="auto"/>
            <w:right w:val="none" w:sz="0" w:space="0" w:color="auto"/>
          </w:divBdr>
        </w:div>
        <w:div w:id="832139003">
          <w:marLeft w:val="640"/>
          <w:marRight w:val="0"/>
          <w:marTop w:val="0"/>
          <w:marBottom w:val="0"/>
          <w:divBdr>
            <w:top w:val="none" w:sz="0" w:space="0" w:color="auto"/>
            <w:left w:val="none" w:sz="0" w:space="0" w:color="auto"/>
            <w:bottom w:val="none" w:sz="0" w:space="0" w:color="auto"/>
            <w:right w:val="none" w:sz="0" w:space="0" w:color="auto"/>
          </w:divBdr>
        </w:div>
        <w:div w:id="834229159">
          <w:marLeft w:val="640"/>
          <w:marRight w:val="0"/>
          <w:marTop w:val="0"/>
          <w:marBottom w:val="0"/>
          <w:divBdr>
            <w:top w:val="none" w:sz="0" w:space="0" w:color="auto"/>
            <w:left w:val="none" w:sz="0" w:space="0" w:color="auto"/>
            <w:bottom w:val="none" w:sz="0" w:space="0" w:color="auto"/>
            <w:right w:val="none" w:sz="0" w:space="0" w:color="auto"/>
          </w:divBdr>
        </w:div>
        <w:div w:id="836766786">
          <w:marLeft w:val="640"/>
          <w:marRight w:val="0"/>
          <w:marTop w:val="0"/>
          <w:marBottom w:val="0"/>
          <w:divBdr>
            <w:top w:val="none" w:sz="0" w:space="0" w:color="auto"/>
            <w:left w:val="none" w:sz="0" w:space="0" w:color="auto"/>
            <w:bottom w:val="none" w:sz="0" w:space="0" w:color="auto"/>
            <w:right w:val="none" w:sz="0" w:space="0" w:color="auto"/>
          </w:divBdr>
        </w:div>
        <w:div w:id="840045037">
          <w:marLeft w:val="640"/>
          <w:marRight w:val="0"/>
          <w:marTop w:val="0"/>
          <w:marBottom w:val="0"/>
          <w:divBdr>
            <w:top w:val="none" w:sz="0" w:space="0" w:color="auto"/>
            <w:left w:val="none" w:sz="0" w:space="0" w:color="auto"/>
            <w:bottom w:val="none" w:sz="0" w:space="0" w:color="auto"/>
            <w:right w:val="none" w:sz="0" w:space="0" w:color="auto"/>
          </w:divBdr>
        </w:div>
        <w:div w:id="856770780">
          <w:marLeft w:val="640"/>
          <w:marRight w:val="0"/>
          <w:marTop w:val="0"/>
          <w:marBottom w:val="0"/>
          <w:divBdr>
            <w:top w:val="none" w:sz="0" w:space="0" w:color="auto"/>
            <w:left w:val="none" w:sz="0" w:space="0" w:color="auto"/>
            <w:bottom w:val="none" w:sz="0" w:space="0" w:color="auto"/>
            <w:right w:val="none" w:sz="0" w:space="0" w:color="auto"/>
          </w:divBdr>
        </w:div>
        <w:div w:id="876088293">
          <w:marLeft w:val="640"/>
          <w:marRight w:val="0"/>
          <w:marTop w:val="0"/>
          <w:marBottom w:val="0"/>
          <w:divBdr>
            <w:top w:val="none" w:sz="0" w:space="0" w:color="auto"/>
            <w:left w:val="none" w:sz="0" w:space="0" w:color="auto"/>
            <w:bottom w:val="none" w:sz="0" w:space="0" w:color="auto"/>
            <w:right w:val="none" w:sz="0" w:space="0" w:color="auto"/>
          </w:divBdr>
        </w:div>
        <w:div w:id="886181622">
          <w:marLeft w:val="640"/>
          <w:marRight w:val="0"/>
          <w:marTop w:val="0"/>
          <w:marBottom w:val="0"/>
          <w:divBdr>
            <w:top w:val="none" w:sz="0" w:space="0" w:color="auto"/>
            <w:left w:val="none" w:sz="0" w:space="0" w:color="auto"/>
            <w:bottom w:val="none" w:sz="0" w:space="0" w:color="auto"/>
            <w:right w:val="none" w:sz="0" w:space="0" w:color="auto"/>
          </w:divBdr>
        </w:div>
        <w:div w:id="897714877">
          <w:marLeft w:val="640"/>
          <w:marRight w:val="0"/>
          <w:marTop w:val="0"/>
          <w:marBottom w:val="0"/>
          <w:divBdr>
            <w:top w:val="none" w:sz="0" w:space="0" w:color="auto"/>
            <w:left w:val="none" w:sz="0" w:space="0" w:color="auto"/>
            <w:bottom w:val="none" w:sz="0" w:space="0" w:color="auto"/>
            <w:right w:val="none" w:sz="0" w:space="0" w:color="auto"/>
          </w:divBdr>
        </w:div>
        <w:div w:id="905187586">
          <w:marLeft w:val="640"/>
          <w:marRight w:val="0"/>
          <w:marTop w:val="0"/>
          <w:marBottom w:val="0"/>
          <w:divBdr>
            <w:top w:val="none" w:sz="0" w:space="0" w:color="auto"/>
            <w:left w:val="none" w:sz="0" w:space="0" w:color="auto"/>
            <w:bottom w:val="none" w:sz="0" w:space="0" w:color="auto"/>
            <w:right w:val="none" w:sz="0" w:space="0" w:color="auto"/>
          </w:divBdr>
        </w:div>
        <w:div w:id="913124956">
          <w:marLeft w:val="640"/>
          <w:marRight w:val="0"/>
          <w:marTop w:val="0"/>
          <w:marBottom w:val="0"/>
          <w:divBdr>
            <w:top w:val="none" w:sz="0" w:space="0" w:color="auto"/>
            <w:left w:val="none" w:sz="0" w:space="0" w:color="auto"/>
            <w:bottom w:val="none" w:sz="0" w:space="0" w:color="auto"/>
            <w:right w:val="none" w:sz="0" w:space="0" w:color="auto"/>
          </w:divBdr>
        </w:div>
        <w:div w:id="914818592">
          <w:marLeft w:val="640"/>
          <w:marRight w:val="0"/>
          <w:marTop w:val="0"/>
          <w:marBottom w:val="0"/>
          <w:divBdr>
            <w:top w:val="none" w:sz="0" w:space="0" w:color="auto"/>
            <w:left w:val="none" w:sz="0" w:space="0" w:color="auto"/>
            <w:bottom w:val="none" w:sz="0" w:space="0" w:color="auto"/>
            <w:right w:val="none" w:sz="0" w:space="0" w:color="auto"/>
          </w:divBdr>
        </w:div>
        <w:div w:id="916936711">
          <w:marLeft w:val="640"/>
          <w:marRight w:val="0"/>
          <w:marTop w:val="0"/>
          <w:marBottom w:val="0"/>
          <w:divBdr>
            <w:top w:val="none" w:sz="0" w:space="0" w:color="auto"/>
            <w:left w:val="none" w:sz="0" w:space="0" w:color="auto"/>
            <w:bottom w:val="none" w:sz="0" w:space="0" w:color="auto"/>
            <w:right w:val="none" w:sz="0" w:space="0" w:color="auto"/>
          </w:divBdr>
        </w:div>
        <w:div w:id="921448574">
          <w:marLeft w:val="640"/>
          <w:marRight w:val="0"/>
          <w:marTop w:val="0"/>
          <w:marBottom w:val="0"/>
          <w:divBdr>
            <w:top w:val="none" w:sz="0" w:space="0" w:color="auto"/>
            <w:left w:val="none" w:sz="0" w:space="0" w:color="auto"/>
            <w:bottom w:val="none" w:sz="0" w:space="0" w:color="auto"/>
            <w:right w:val="none" w:sz="0" w:space="0" w:color="auto"/>
          </w:divBdr>
        </w:div>
        <w:div w:id="930435991">
          <w:marLeft w:val="640"/>
          <w:marRight w:val="0"/>
          <w:marTop w:val="0"/>
          <w:marBottom w:val="0"/>
          <w:divBdr>
            <w:top w:val="none" w:sz="0" w:space="0" w:color="auto"/>
            <w:left w:val="none" w:sz="0" w:space="0" w:color="auto"/>
            <w:bottom w:val="none" w:sz="0" w:space="0" w:color="auto"/>
            <w:right w:val="none" w:sz="0" w:space="0" w:color="auto"/>
          </w:divBdr>
        </w:div>
        <w:div w:id="941181882">
          <w:marLeft w:val="640"/>
          <w:marRight w:val="0"/>
          <w:marTop w:val="0"/>
          <w:marBottom w:val="0"/>
          <w:divBdr>
            <w:top w:val="none" w:sz="0" w:space="0" w:color="auto"/>
            <w:left w:val="none" w:sz="0" w:space="0" w:color="auto"/>
            <w:bottom w:val="none" w:sz="0" w:space="0" w:color="auto"/>
            <w:right w:val="none" w:sz="0" w:space="0" w:color="auto"/>
          </w:divBdr>
        </w:div>
        <w:div w:id="953174774">
          <w:marLeft w:val="640"/>
          <w:marRight w:val="0"/>
          <w:marTop w:val="0"/>
          <w:marBottom w:val="0"/>
          <w:divBdr>
            <w:top w:val="none" w:sz="0" w:space="0" w:color="auto"/>
            <w:left w:val="none" w:sz="0" w:space="0" w:color="auto"/>
            <w:bottom w:val="none" w:sz="0" w:space="0" w:color="auto"/>
            <w:right w:val="none" w:sz="0" w:space="0" w:color="auto"/>
          </w:divBdr>
        </w:div>
        <w:div w:id="964578999">
          <w:marLeft w:val="640"/>
          <w:marRight w:val="0"/>
          <w:marTop w:val="0"/>
          <w:marBottom w:val="0"/>
          <w:divBdr>
            <w:top w:val="none" w:sz="0" w:space="0" w:color="auto"/>
            <w:left w:val="none" w:sz="0" w:space="0" w:color="auto"/>
            <w:bottom w:val="none" w:sz="0" w:space="0" w:color="auto"/>
            <w:right w:val="none" w:sz="0" w:space="0" w:color="auto"/>
          </w:divBdr>
        </w:div>
        <w:div w:id="965963332">
          <w:marLeft w:val="640"/>
          <w:marRight w:val="0"/>
          <w:marTop w:val="0"/>
          <w:marBottom w:val="0"/>
          <w:divBdr>
            <w:top w:val="none" w:sz="0" w:space="0" w:color="auto"/>
            <w:left w:val="none" w:sz="0" w:space="0" w:color="auto"/>
            <w:bottom w:val="none" w:sz="0" w:space="0" w:color="auto"/>
            <w:right w:val="none" w:sz="0" w:space="0" w:color="auto"/>
          </w:divBdr>
        </w:div>
        <w:div w:id="969244491">
          <w:marLeft w:val="640"/>
          <w:marRight w:val="0"/>
          <w:marTop w:val="0"/>
          <w:marBottom w:val="0"/>
          <w:divBdr>
            <w:top w:val="none" w:sz="0" w:space="0" w:color="auto"/>
            <w:left w:val="none" w:sz="0" w:space="0" w:color="auto"/>
            <w:bottom w:val="none" w:sz="0" w:space="0" w:color="auto"/>
            <w:right w:val="none" w:sz="0" w:space="0" w:color="auto"/>
          </w:divBdr>
        </w:div>
        <w:div w:id="969936999">
          <w:marLeft w:val="640"/>
          <w:marRight w:val="0"/>
          <w:marTop w:val="0"/>
          <w:marBottom w:val="0"/>
          <w:divBdr>
            <w:top w:val="none" w:sz="0" w:space="0" w:color="auto"/>
            <w:left w:val="none" w:sz="0" w:space="0" w:color="auto"/>
            <w:bottom w:val="none" w:sz="0" w:space="0" w:color="auto"/>
            <w:right w:val="none" w:sz="0" w:space="0" w:color="auto"/>
          </w:divBdr>
        </w:div>
        <w:div w:id="984359552">
          <w:marLeft w:val="640"/>
          <w:marRight w:val="0"/>
          <w:marTop w:val="0"/>
          <w:marBottom w:val="0"/>
          <w:divBdr>
            <w:top w:val="none" w:sz="0" w:space="0" w:color="auto"/>
            <w:left w:val="none" w:sz="0" w:space="0" w:color="auto"/>
            <w:bottom w:val="none" w:sz="0" w:space="0" w:color="auto"/>
            <w:right w:val="none" w:sz="0" w:space="0" w:color="auto"/>
          </w:divBdr>
        </w:div>
        <w:div w:id="985822004">
          <w:marLeft w:val="640"/>
          <w:marRight w:val="0"/>
          <w:marTop w:val="0"/>
          <w:marBottom w:val="0"/>
          <w:divBdr>
            <w:top w:val="none" w:sz="0" w:space="0" w:color="auto"/>
            <w:left w:val="none" w:sz="0" w:space="0" w:color="auto"/>
            <w:bottom w:val="none" w:sz="0" w:space="0" w:color="auto"/>
            <w:right w:val="none" w:sz="0" w:space="0" w:color="auto"/>
          </w:divBdr>
        </w:div>
        <w:div w:id="1007320793">
          <w:marLeft w:val="640"/>
          <w:marRight w:val="0"/>
          <w:marTop w:val="0"/>
          <w:marBottom w:val="0"/>
          <w:divBdr>
            <w:top w:val="none" w:sz="0" w:space="0" w:color="auto"/>
            <w:left w:val="none" w:sz="0" w:space="0" w:color="auto"/>
            <w:bottom w:val="none" w:sz="0" w:space="0" w:color="auto"/>
            <w:right w:val="none" w:sz="0" w:space="0" w:color="auto"/>
          </w:divBdr>
        </w:div>
        <w:div w:id="1014310835">
          <w:marLeft w:val="640"/>
          <w:marRight w:val="0"/>
          <w:marTop w:val="0"/>
          <w:marBottom w:val="0"/>
          <w:divBdr>
            <w:top w:val="none" w:sz="0" w:space="0" w:color="auto"/>
            <w:left w:val="none" w:sz="0" w:space="0" w:color="auto"/>
            <w:bottom w:val="none" w:sz="0" w:space="0" w:color="auto"/>
            <w:right w:val="none" w:sz="0" w:space="0" w:color="auto"/>
          </w:divBdr>
        </w:div>
        <w:div w:id="1018115872">
          <w:marLeft w:val="640"/>
          <w:marRight w:val="0"/>
          <w:marTop w:val="0"/>
          <w:marBottom w:val="0"/>
          <w:divBdr>
            <w:top w:val="none" w:sz="0" w:space="0" w:color="auto"/>
            <w:left w:val="none" w:sz="0" w:space="0" w:color="auto"/>
            <w:bottom w:val="none" w:sz="0" w:space="0" w:color="auto"/>
            <w:right w:val="none" w:sz="0" w:space="0" w:color="auto"/>
          </w:divBdr>
        </w:div>
        <w:div w:id="1021594076">
          <w:marLeft w:val="640"/>
          <w:marRight w:val="0"/>
          <w:marTop w:val="0"/>
          <w:marBottom w:val="0"/>
          <w:divBdr>
            <w:top w:val="none" w:sz="0" w:space="0" w:color="auto"/>
            <w:left w:val="none" w:sz="0" w:space="0" w:color="auto"/>
            <w:bottom w:val="none" w:sz="0" w:space="0" w:color="auto"/>
            <w:right w:val="none" w:sz="0" w:space="0" w:color="auto"/>
          </w:divBdr>
        </w:div>
        <w:div w:id="1022366157">
          <w:marLeft w:val="640"/>
          <w:marRight w:val="0"/>
          <w:marTop w:val="0"/>
          <w:marBottom w:val="0"/>
          <w:divBdr>
            <w:top w:val="none" w:sz="0" w:space="0" w:color="auto"/>
            <w:left w:val="none" w:sz="0" w:space="0" w:color="auto"/>
            <w:bottom w:val="none" w:sz="0" w:space="0" w:color="auto"/>
            <w:right w:val="none" w:sz="0" w:space="0" w:color="auto"/>
          </w:divBdr>
        </w:div>
        <w:div w:id="1034773961">
          <w:marLeft w:val="640"/>
          <w:marRight w:val="0"/>
          <w:marTop w:val="0"/>
          <w:marBottom w:val="0"/>
          <w:divBdr>
            <w:top w:val="none" w:sz="0" w:space="0" w:color="auto"/>
            <w:left w:val="none" w:sz="0" w:space="0" w:color="auto"/>
            <w:bottom w:val="none" w:sz="0" w:space="0" w:color="auto"/>
            <w:right w:val="none" w:sz="0" w:space="0" w:color="auto"/>
          </w:divBdr>
        </w:div>
        <w:div w:id="1038239984">
          <w:marLeft w:val="640"/>
          <w:marRight w:val="0"/>
          <w:marTop w:val="0"/>
          <w:marBottom w:val="0"/>
          <w:divBdr>
            <w:top w:val="none" w:sz="0" w:space="0" w:color="auto"/>
            <w:left w:val="none" w:sz="0" w:space="0" w:color="auto"/>
            <w:bottom w:val="none" w:sz="0" w:space="0" w:color="auto"/>
            <w:right w:val="none" w:sz="0" w:space="0" w:color="auto"/>
          </w:divBdr>
        </w:div>
        <w:div w:id="1039402248">
          <w:marLeft w:val="640"/>
          <w:marRight w:val="0"/>
          <w:marTop w:val="0"/>
          <w:marBottom w:val="0"/>
          <w:divBdr>
            <w:top w:val="none" w:sz="0" w:space="0" w:color="auto"/>
            <w:left w:val="none" w:sz="0" w:space="0" w:color="auto"/>
            <w:bottom w:val="none" w:sz="0" w:space="0" w:color="auto"/>
            <w:right w:val="none" w:sz="0" w:space="0" w:color="auto"/>
          </w:divBdr>
        </w:div>
        <w:div w:id="1046490318">
          <w:marLeft w:val="640"/>
          <w:marRight w:val="0"/>
          <w:marTop w:val="0"/>
          <w:marBottom w:val="0"/>
          <w:divBdr>
            <w:top w:val="none" w:sz="0" w:space="0" w:color="auto"/>
            <w:left w:val="none" w:sz="0" w:space="0" w:color="auto"/>
            <w:bottom w:val="none" w:sz="0" w:space="0" w:color="auto"/>
            <w:right w:val="none" w:sz="0" w:space="0" w:color="auto"/>
          </w:divBdr>
        </w:div>
        <w:div w:id="1055469302">
          <w:marLeft w:val="640"/>
          <w:marRight w:val="0"/>
          <w:marTop w:val="0"/>
          <w:marBottom w:val="0"/>
          <w:divBdr>
            <w:top w:val="none" w:sz="0" w:space="0" w:color="auto"/>
            <w:left w:val="none" w:sz="0" w:space="0" w:color="auto"/>
            <w:bottom w:val="none" w:sz="0" w:space="0" w:color="auto"/>
            <w:right w:val="none" w:sz="0" w:space="0" w:color="auto"/>
          </w:divBdr>
        </w:div>
        <w:div w:id="1060254844">
          <w:marLeft w:val="640"/>
          <w:marRight w:val="0"/>
          <w:marTop w:val="0"/>
          <w:marBottom w:val="0"/>
          <w:divBdr>
            <w:top w:val="none" w:sz="0" w:space="0" w:color="auto"/>
            <w:left w:val="none" w:sz="0" w:space="0" w:color="auto"/>
            <w:bottom w:val="none" w:sz="0" w:space="0" w:color="auto"/>
            <w:right w:val="none" w:sz="0" w:space="0" w:color="auto"/>
          </w:divBdr>
        </w:div>
        <w:div w:id="1062631222">
          <w:marLeft w:val="640"/>
          <w:marRight w:val="0"/>
          <w:marTop w:val="0"/>
          <w:marBottom w:val="0"/>
          <w:divBdr>
            <w:top w:val="none" w:sz="0" w:space="0" w:color="auto"/>
            <w:left w:val="none" w:sz="0" w:space="0" w:color="auto"/>
            <w:bottom w:val="none" w:sz="0" w:space="0" w:color="auto"/>
            <w:right w:val="none" w:sz="0" w:space="0" w:color="auto"/>
          </w:divBdr>
        </w:div>
        <w:div w:id="1065376783">
          <w:marLeft w:val="640"/>
          <w:marRight w:val="0"/>
          <w:marTop w:val="0"/>
          <w:marBottom w:val="0"/>
          <w:divBdr>
            <w:top w:val="none" w:sz="0" w:space="0" w:color="auto"/>
            <w:left w:val="none" w:sz="0" w:space="0" w:color="auto"/>
            <w:bottom w:val="none" w:sz="0" w:space="0" w:color="auto"/>
            <w:right w:val="none" w:sz="0" w:space="0" w:color="auto"/>
          </w:divBdr>
        </w:div>
        <w:div w:id="1065420678">
          <w:marLeft w:val="640"/>
          <w:marRight w:val="0"/>
          <w:marTop w:val="0"/>
          <w:marBottom w:val="0"/>
          <w:divBdr>
            <w:top w:val="none" w:sz="0" w:space="0" w:color="auto"/>
            <w:left w:val="none" w:sz="0" w:space="0" w:color="auto"/>
            <w:bottom w:val="none" w:sz="0" w:space="0" w:color="auto"/>
            <w:right w:val="none" w:sz="0" w:space="0" w:color="auto"/>
          </w:divBdr>
        </w:div>
        <w:div w:id="1066144782">
          <w:marLeft w:val="640"/>
          <w:marRight w:val="0"/>
          <w:marTop w:val="0"/>
          <w:marBottom w:val="0"/>
          <w:divBdr>
            <w:top w:val="none" w:sz="0" w:space="0" w:color="auto"/>
            <w:left w:val="none" w:sz="0" w:space="0" w:color="auto"/>
            <w:bottom w:val="none" w:sz="0" w:space="0" w:color="auto"/>
            <w:right w:val="none" w:sz="0" w:space="0" w:color="auto"/>
          </w:divBdr>
        </w:div>
        <w:div w:id="1067454626">
          <w:marLeft w:val="640"/>
          <w:marRight w:val="0"/>
          <w:marTop w:val="0"/>
          <w:marBottom w:val="0"/>
          <w:divBdr>
            <w:top w:val="none" w:sz="0" w:space="0" w:color="auto"/>
            <w:left w:val="none" w:sz="0" w:space="0" w:color="auto"/>
            <w:bottom w:val="none" w:sz="0" w:space="0" w:color="auto"/>
            <w:right w:val="none" w:sz="0" w:space="0" w:color="auto"/>
          </w:divBdr>
        </w:div>
        <w:div w:id="1078751695">
          <w:marLeft w:val="640"/>
          <w:marRight w:val="0"/>
          <w:marTop w:val="0"/>
          <w:marBottom w:val="0"/>
          <w:divBdr>
            <w:top w:val="none" w:sz="0" w:space="0" w:color="auto"/>
            <w:left w:val="none" w:sz="0" w:space="0" w:color="auto"/>
            <w:bottom w:val="none" w:sz="0" w:space="0" w:color="auto"/>
            <w:right w:val="none" w:sz="0" w:space="0" w:color="auto"/>
          </w:divBdr>
        </w:div>
        <w:div w:id="1108508322">
          <w:marLeft w:val="640"/>
          <w:marRight w:val="0"/>
          <w:marTop w:val="0"/>
          <w:marBottom w:val="0"/>
          <w:divBdr>
            <w:top w:val="none" w:sz="0" w:space="0" w:color="auto"/>
            <w:left w:val="none" w:sz="0" w:space="0" w:color="auto"/>
            <w:bottom w:val="none" w:sz="0" w:space="0" w:color="auto"/>
            <w:right w:val="none" w:sz="0" w:space="0" w:color="auto"/>
          </w:divBdr>
        </w:div>
        <w:div w:id="1117525165">
          <w:marLeft w:val="640"/>
          <w:marRight w:val="0"/>
          <w:marTop w:val="0"/>
          <w:marBottom w:val="0"/>
          <w:divBdr>
            <w:top w:val="none" w:sz="0" w:space="0" w:color="auto"/>
            <w:left w:val="none" w:sz="0" w:space="0" w:color="auto"/>
            <w:bottom w:val="none" w:sz="0" w:space="0" w:color="auto"/>
            <w:right w:val="none" w:sz="0" w:space="0" w:color="auto"/>
          </w:divBdr>
        </w:div>
        <w:div w:id="1126125581">
          <w:marLeft w:val="640"/>
          <w:marRight w:val="0"/>
          <w:marTop w:val="0"/>
          <w:marBottom w:val="0"/>
          <w:divBdr>
            <w:top w:val="none" w:sz="0" w:space="0" w:color="auto"/>
            <w:left w:val="none" w:sz="0" w:space="0" w:color="auto"/>
            <w:bottom w:val="none" w:sz="0" w:space="0" w:color="auto"/>
            <w:right w:val="none" w:sz="0" w:space="0" w:color="auto"/>
          </w:divBdr>
        </w:div>
        <w:div w:id="1126856374">
          <w:marLeft w:val="640"/>
          <w:marRight w:val="0"/>
          <w:marTop w:val="0"/>
          <w:marBottom w:val="0"/>
          <w:divBdr>
            <w:top w:val="none" w:sz="0" w:space="0" w:color="auto"/>
            <w:left w:val="none" w:sz="0" w:space="0" w:color="auto"/>
            <w:bottom w:val="none" w:sz="0" w:space="0" w:color="auto"/>
            <w:right w:val="none" w:sz="0" w:space="0" w:color="auto"/>
          </w:divBdr>
        </w:div>
        <w:div w:id="1132596882">
          <w:marLeft w:val="640"/>
          <w:marRight w:val="0"/>
          <w:marTop w:val="0"/>
          <w:marBottom w:val="0"/>
          <w:divBdr>
            <w:top w:val="none" w:sz="0" w:space="0" w:color="auto"/>
            <w:left w:val="none" w:sz="0" w:space="0" w:color="auto"/>
            <w:bottom w:val="none" w:sz="0" w:space="0" w:color="auto"/>
            <w:right w:val="none" w:sz="0" w:space="0" w:color="auto"/>
          </w:divBdr>
        </w:div>
        <w:div w:id="1150093595">
          <w:marLeft w:val="640"/>
          <w:marRight w:val="0"/>
          <w:marTop w:val="0"/>
          <w:marBottom w:val="0"/>
          <w:divBdr>
            <w:top w:val="none" w:sz="0" w:space="0" w:color="auto"/>
            <w:left w:val="none" w:sz="0" w:space="0" w:color="auto"/>
            <w:bottom w:val="none" w:sz="0" w:space="0" w:color="auto"/>
            <w:right w:val="none" w:sz="0" w:space="0" w:color="auto"/>
          </w:divBdr>
        </w:div>
        <w:div w:id="1150949406">
          <w:marLeft w:val="640"/>
          <w:marRight w:val="0"/>
          <w:marTop w:val="0"/>
          <w:marBottom w:val="0"/>
          <w:divBdr>
            <w:top w:val="none" w:sz="0" w:space="0" w:color="auto"/>
            <w:left w:val="none" w:sz="0" w:space="0" w:color="auto"/>
            <w:bottom w:val="none" w:sz="0" w:space="0" w:color="auto"/>
            <w:right w:val="none" w:sz="0" w:space="0" w:color="auto"/>
          </w:divBdr>
        </w:div>
        <w:div w:id="1176383172">
          <w:marLeft w:val="640"/>
          <w:marRight w:val="0"/>
          <w:marTop w:val="0"/>
          <w:marBottom w:val="0"/>
          <w:divBdr>
            <w:top w:val="none" w:sz="0" w:space="0" w:color="auto"/>
            <w:left w:val="none" w:sz="0" w:space="0" w:color="auto"/>
            <w:bottom w:val="none" w:sz="0" w:space="0" w:color="auto"/>
            <w:right w:val="none" w:sz="0" w:space="0" w:color="auto"/>
          </w:divBdr>
        </w:div>
        <w:div w:id="1193494614">
          <w:marLeft w:val="640"/>
          <w:marRight w:val="0"/>
          <w:marTop w:val="0"/>
          <w:marBottom w:val="0"/>
          <w:divBdr>
            <w:top w:val="none" w:sz="0" w:space="0" w:color="auto"/>
            <w:left w:val="none" w:sz="0" w:space="0" w:color="auto"/>
            <w:bottom w:val="none" w:sz="0" w:space="0" w:color="auto"/>
            <w:right w:val="none" w:sz="0" w:space="0" w:color="auto"/>
          </w:divBdr>
        </w:div>
        <w:div w:id="1194154013">
          <w:marLeft w:val="640"/>
          <w:marRight w:val="0"/>
          <w:marTop w:val="0"/>
          <w:marBottom w:val="0"/>
          <w:divBdr>
            <w:top w:val="none" w:sz="0" w:space="0" w:color="auto"/>
            <w:left w:val="none" w:sz="0" w:space="0" w:color="auto"/>
            <w:bottom w:val="none" w:sz="0" w:space="0" w:color="auto"/>
            <w:right w:val="none" w:sz="0" w:space="0" w:color="auto"/>
          </w:divBdr>
        </w:div>
        <w:div w:id="1197545144">
          <w:marLeft w:val="640"/>
          <w:marRight w:val="0"/>
          <w:marTop w:val="0"/>
          <w:marBottom w:val="0"/>
          <w:divBdr>
            <w:top w:val="none" w:sz="0" w:space="0" w:color="auto"/>
            <w:left w:val="none" w:sz="0" w:space="0" w:color="auto"/>
            <w:bottom w:val="none" w:sz="0" w:space="0" w:color="auto"/>
            <w:right w:val="none" w:sz="0" w:space="0" w:color="auto"/>
          </w:divBdr>
        </w:div>
        <w:div w:id="1201896689">
          <w:marLeft w:val="640"/>
          <w:marRight w:val="0"/>
          <w:marTop w:val="0"/>
          <w:marBottom w:val="0"/>
          <w:divBdr>
            <w:top w:val="none" w:sz="0" w:space="0" w:color="auto"/>
            <w:left w:val="none" w:sz="0" w:space="0" w:color="auto"/>
            <w:bottom w:val="none" w:sz="0" w:space="0" w:color="auto"/>
            <w:right w:val="none" w:sz="0" w:space="0" w:color="auto"/>
          </w:divBdr>
        </w:div>
        <w:div w:id="1208832311">
          <w:marLeft w:val="640"/>
          <w:marRight w:val="0"/>
          <w:marTop w:val="0"/>
          <w:marBottom w:val="0"/>
          <w:divBdr>
            <w:top w:val="none" w:sz="0" w:space="0" w:color="auto"/>
            <w:left w:val="none" w:sz="0" w:space="0" w:color="auto"/>
            <w:bottom w:val="none" w:sz="0" w:space="0" w:color="auto"/>
            <w:right w:val="none" w:sz="0" w:space="0" w:color="auto"/>
          </w:divBdr>
        </w:div>
        <w:div w:id="1210802726">
          <w:marLeft w:val="640"/>
          <w:marRight w:val="0"/>
          <w:marTop w:val="0"/>
          <w:marBottom w:val="0"/>
          <w:divBdr>
            <w:top w:val="none" w:sz="0" w:space="0" w:color="auto"/>
            <w:left w:val="none" w:sz="0" w:space="0" w:color="auto"/>
            <w:bottom w:val="none" w:sz="0" w:space="0" w:color="auto"/>
            <w:right w:val="none" w:sz="0" w:space="0" w:color="auto"/>
          </w:divBdr>
        </w:div>
        <w:div w:id="1224290132">
          <w:marLeft w:val="640"/>
          <w:marRight w:val="0"/>
          <w:marTop w:val="0"/>
          <w:marBottom w:val="0"/>
          <w:divBdr>
            <w:top w:val="none" w:sz="0" w:space="0" w:color="auto"/>
            <w:left w:val="none" w:sz="0" w:space="0" w:color="auto"/>
            <w:bottom w:val="none" w:sz="0" w:space="0" w:color="auto"/>
            <w:right w:val="none" w:sz="0" w:space="0" w:color="auto"/>
          </w:divBdr>
        </w:div>
        <w:div w:id="1227692362">
          <w:marLeft w:val="640"/>
          <w:marRight w:val="0"/>
          <w:marTop w:val="0"/>
          <w:marBottom w:val="0"/>
          <w:divBdr>
            <w:top w:val="none" w:sz="0" w:space="0" w:color="auto"/>
            <w:left w:val="none" w:sz="0" w:space="0" w:color="auto"/>
            <w:bottom w:val="none" w:sz="0" w:space="0" w:color="auto"/>
            <w:right w:val="none" w:sz="0" w:space="0" w:color="auto"/>
          </w:divBdr>
        </w:div>
        <w:div w:id="1229921552">
          <w:marLeft w:val="640"/>
          <w:marRight w:val="0"/>
          <w:marTop w:val="0"/>
          <w:marBottom w:val="0"/>
          <w:divBdr>
            <w:top w:val="none" w:sz="0" w:space="0" w:color="auto"/>
            <w:left w:val="none" w:sz="0" w:space="0" w:color="auto"/>
            <w:bottom w:val="none" w:sz="0" w:space="0" w:color="auto"/>
            <w:right w:val="none" w:sz="0" w:space="0" w:color="auto"/>
          </w:divBdr>
        </w:div>
        <w:div w:id="1232810420">
          <w:marLeft w:val="640"/>
          <w:marRight w:val="0"/>
          <w:marTop w:val="0"/>
          <w:marBottom w:val="0"/>
          <w:divBdr>
            <w:top w:val="none" w:sz="0" w:space="0" w:color="auto"/>
            <w:left w:val="none" w:sz="0" w:space="0" w:color="auto"/>
            <w:bottom w:val="none" w:sz="0" w:space="0" w:color="auto"/>
            <w:right w:val="none" w:sz="0" w:space="0" w:color="auto"/>
          </w:divBdr>
        </w:div>
        <w:div w:id="1236087838">
          <w:marLeft w:val="640"/>
          <w:marRight w:val="0"/>
          <w:marTop w:val="0"/>
          <w:marBottom w:val="0"/>
          <w:divBdr>
            <w:top w:val="none" w:sz="0" w:space="0" w:color="auto"/>
            <w:left w:val="none" w:sz="0" w:space="0" w:color="auto"/>
            <w:bottom w:val="none" w:sz="0" w:space="0" w:color="auto"/>
            <w:right w:val="none" w:sz="0" w:space="0" w:color="auto"/>
          </w:divBdr>
        </w:div>
        <w:div w:id="1242636614">
          <w:marLeft w:val="640"/>
          <w:marRight w:val="0"/>
          <w:marTop w:val="0"/>
          <w:marBottom w:val="0"/>
          <w:divBdr>
            <w:top w:val="none" w:sz="0" w:space="0" w:color="auto"/>
            <w:left w:val="none" w:sz="0" w:space="0" w:color="auto"/>
            <w:bottom w:val="none" w:sz="0" w:space="0" w:color="auto"/>
            <w:right w:val="none" w:sz="0" w:space="0" w:color="auto"/>
          </w:divBdr>
        </w:div>
        <w:div w:id="1245723430">
          <w:marLeft w:val="640"/>
          <w:marRight w:val="0"/>
          <w:marTop w:val="0"/>
          <w:marBottom w:val="0"/>
          <w:divBdr>
            <w:top w:val="none" w:sz="0" w:space="0" w:color="auto"/>
            <w:left w:val="none" w:sz="0" w:space="0" w:color="auto"/>
            <w:bottom w:val="none" w:sz="0" w:space="0" w:color="auto"/>
            <w:right w:val="none" w:sz="0" w:space="0" w:color="auto"/>
          </w:divBdr>
        </w:div>
        <w:div w:id="1247110301">
          <w:marLeft w:val="640"/>
          <w:marRight w:val="0"/>
          <w:marTop w:val="0"/>
          <w:marBottom w:val="0"/>
          <w:divBdr>
            <w:top w:val="none" w:sz="0" w:space="0" w:color="auto"/>
            <w:left w:val="none" w:sz="0" w:space="0" w:color="auto"/>
            <w:bottom w:val="none" w:sz="0" w:space="0" w:color="auto"/>
            <w:right w:val="none" w:sz="0" w:space="0" w:color="auto"/>
          </w:divBdr>
        </w:div>
        <w:div w:id="1250192561">
          <w:marLeft w:val="640"/>
          <w:marRight w:val="0"/>
          <w:marTop w:val="0"/>
          <w:marBottom w:val="0"/>
          <w:divBdr>
            <w:top w:val="none" w:sz="0" w:space="0" w:color="auto"/>
            <w:left w:val="none" w:sz="0" w:space="0" w:color="auto"/>
            <w:bottom w:val="none" w:sz="0" w:space="0" w:color="auto"/>
            <w:right w:val="none" w:sz="0" w:space="0" w:color="auto"/>
          </w:divBdr>
        </w:div>
        <w:div w:id="1252156469">
          <w:marLeft w:val="640"/>
          <w:marRight w:val="0"/>
          <w:marTop w:val="0"/>
          <w:marBottom w:val="0"/>
          <w:divBdr>
            <w:top w:val="none" w:sz="0" w:space="0" w:color="auto"/>
            <w:left w:val="none" w:sz="0" w:space="0" w:color="auto"/>
            <w:bottom w:val="none" w:sz="0" w:space="0" w:color="auto"/>
            <w:right w:val="none" w:sz="0" w:space="0" w:color="auto"/>
          </w:divBdr>
        </w:div>
        <w:div w:id="1255941243">
          <w:marLeft w:val="640"/>
          <w:marRight w:val="0"/>
          <w:marTop w:val="0"/>
          <w:marBottom w:val="0"/>
          <w:divBdr>
            <w:top w:val="none" w:sz="0" w:space="0" w:color="auto"/>
            <w:left w:val="none" w:sz="0" w:space="0" w:color="auto"/>
            <w:bottom w:val="none" w:sz="0" w:space="0" w:color="auto"/>
            <w:right w:val="none" w:sz="0" w:space="0" w:color="auto"/>
          </w:divBdr>
        </w:div>
        <w:div w:id="1266424420">
          <w:marLeft w:val="640"/>
          <w:marRight w:val="0"/>
          <w:marTop w:val="0"/>
          <w:marBottom w:val="0"/>
          <w:divBdr>
            <w:top w:val="none" w:sz="0" w:space="0" w:color="auto"/>
            <w:left w:val="none" w:sz="0" w:space="0" w:color="auto"/>
            <w:bottom w:val="none" w:sz="0" w:space="0" w:color="auto"/>
            <w:right w:val="none" w:sz="0" w:space="0" w:color="auto"/>
          </w:divBdr>
        </w:div>
        <w:div w:id="1273131457">
          <w:marLeft w:val="640"/>
          <w:marRight w:val="0"/>
          <w:marTop w:val="0"/>
          <w:marBottom w:val="0"/>
          <w:divBdr>
            <w:top w:val="none" w:sz="0" w:space="0" w:color="auto"/>
            <w:left w:val="none" w:sz="0" w:space="0" w:color="auto"/>
            <w:bottom w:val="none" w:sz="0" w:space="0" w:color="auto"/>
            <w:right w:val="none" w:sz="0" w:space="0" w:color="auto"/>
          </w:divBdr>
        </w:div>
        <w:div w:id="1280843694">
          <w:marLeft w:val="640"/>
          <w:marRight w:val="0"/>
          <w:marTop w:val="0"/>
          <w:marBottom w:val="0"/>
          <w:divBdr>
            <w:top w:val="none" w:sz="0" w:space="0" w:color="auto"/>
            <w:left w:val="none" w:sz="0" w:space="0" w:color="auto"/>
            <w:bottom w:val="none" w:sz="0" w:space="0" w:color="auto"/>
            <w:right w:val="none" w:sz="0" w:space="0" w:color="auto"/>
          </w:divBdr>
        </w:div>
        <w:div w:id="1310549680">
          <w:marLeft w:val="640"/>
          <w:marRight w:val="0"/>
          <w:marTop w:val="0"/>
          <w:marBottom w:val="0"/>
          <w:divBdr>
            <w:top w:val="none" w:sz="0" w:space="0" w:color="auto"/>
            <w:left w:val="none" w:sz="0" w:space="0" w:color="auto"/>
            <w:bottom w:val="none" w:sz="0" w:space="0" w:color="auto"/>
            <w:right w:val="none" w:sz="0" w:space="0" w:color="auto"/>
          </w:divBdr>
        </w:div>
        <w:div w:id="1311246304">
          <w:marLeft w:val="640"/>
          <w:marRight w:val="0"/>
          <w:marTop w:val="0"/>
          <w:marBottom w:val="0"/>
          <w:divBdr>
            <w:top w:val="none" w:sz="0" w:space="0" w:color="auto"/>
            <w:left w:val="none" w:sz="0" w:space="0" w:color="auto"/>
            <w:bottom w:val="none" w:sz="0" w:space="0" w:color="auto"/>
            <w:right w:val="none" w:sz="0" w:space="0" w:color="auto"/>
          </w:divBdr>
        </w:div>
        <w:div w:id="1351646648">
          <w:marLeft w:val="640"/>
          <w:marRight w:val="0"/>
          <w:marTop w:val="0"/>
          <w:marBottom w:val="0"/>
          <w:divBdr>
            <w:top w:val="none" w:sz="0" w:space="0" w:color="auto"/>
            <w:left w:val="none" w:sz="0" w:space="0" w:color="auto"/>
            <w:bottom w:val="none" w:sz="0" w:space="0" w:color="auto"/>
            <w:right w:val="none" w:sz="0" w:space="0" w:color="auto"/>
          </w:divBdr>
        </w:div>
        <w:div w:id="1357997146">
          <w:marLeft w:val="640"/>
          <w:marRight w:val="0"/>
          <w:marTop w:val="0"/>
          <w:marBottom w:val="0"/>
          <w:divBdr>
            <w:top w:val="none" w:sz="0" w:space="0" w:color="auto"/>
            <w:left w:val="none" w:sz="0" w:space="0" w:color="auto"/>
            <w:bottom w:val="none" w:sz="0" w:space="0" w:color="auto"/>
            <w:right w:val="none" w:sz="0" w:space="0" w:color="auto"/>
          </w:divBdr>
        </w:div>
        <w:div w:id="1383359639">
          <w:marLeft w:val="640"/>
          <w:marRight w:val="0"/>
          <w:marTop w:val="0"/>
          <w:marBottom w:val="0"/>
          <w:divBdr>
            <w:top w:val="none" w:sz="0" w:space="0" w:color="auto"/>
            <w:left w:val="none" w:sz="0" w:space="0" w:color="auto"/>
            <w:bottom w:val="none" w:sz="0" w:space="0" w:color="auto"/>
            <w:right w:val="none" w:sz="0" w:space="0" w:color="auto"/>
          </w:divBdr>
        </w:div>
        <w:div w:id="1384791870">
          <w:marLeft w:val="640"/>
          <w:marRight w:val="0"/>
          <w:marTop w:val="0"/>
          <w:marBottom w:val="0"/>
          <w:divBdr>
            <w:top w:val="none" w:sz="0" w:space="0" w:color="auto"/>
            <w:left w:val="none" w:sz="0" w:space="0" w:color="auto"/>
            <w:bottom w:val="none" w:sz="0" w:space="0" w:color="auto"/>
            <w:right w:val="none" w:sz="0" w:space="0" w:color="auto"/>
          </w:divBdr>
        </w:div>
        <w:div w:id="1385642981">
          <w:marLeft w:val="640"/>
          <w:marRight w:val="0"/>
          <w:marTop w:val="0"/>
          <w:marBottom w:val="0"/>
          <w:divBdr>
            <w:top w:val="none" w:sz="0" w:space="0" w:color="auto"/>
            <w:left w:val="none" w:sz="0" w:space="0" w:color="auto"/>
            <w:bottom w:val="none" w:sz="0" w:space="0" w:color="auto"/>
            <w:right w:val="none" w:sz="0" w:space="0" w:color="auto"/>
          </w:divBdr>
        </w:div>
        <w:div w:id="1387683519">
          <w:marLeft w:val="640"/>
          <w:marRight w:val="0"/>
          <w:marTop w:val="0"/>
          <w:marBottom w:val="0"/>
          <w:divBdr>
            <w:top w:val="none" w:sz="0" w:space="0" w:color="auto"/>
            <w:left w:val="none" w:sz="0" w:space="0" w:color="auto"/>
            <w:bottom w:val="none" w:sz="0" w:space="0" w:color="auto"/>
            <w:right w:val="none" w:sz="0" w:space="0" w:color="auto"/>
          </w:divBdr>
        </w:div>
        <w:div w:id="1406102551">
          <w:marLeft w:val="640"/>
          <w:marRight w:val="0"/>
          <w:marTop w:val="0"/>
          <w:marBottom w:val="0"/>
          <w:divBdr>
            <w:top w:val="none" w:sz="0" w:space="0" w:color="auto"/>
            <w:left w:val="none" w:sz="0" w:space="0" w:color="auto"/>
            <w:bottom w:val="none" w:sz="0" w:space="0" w:color="auto"/>
            <w:right w:val="none" w:sz="0" w:space="0" w:color="auto"/>
          </w:divBdr>
        </w:div>
        <w:div w:id="1420367327">
          <w:marLeft w:val="640"/>
          <w:marRight w:val="0"/>
          <w:marTop w:val="0"/>
          <w:marBottom w:val="0"/>
          <w:divBdr>
            <w:top w:val="none" w:sz="0" w:space="0" w:color="auto"/>
            <w:left w:val="none" w:sz="0" w:space="0" w:color="auto"/>
            <w:bottom w:val="none" w:sz="0" w:space="0" w:color="auto"/>
            <w:right w:val="none" w:sz="0" w:space="0" w:color="auto"/>
          </w:divBdr>
        </w:div>
        <w:div w:id="1428697137">
          <w:marLeft w:val="640"/>
          <w:marRight w:val="0"/>
          <w:marTop w:val="0"/>
          <w:marBottom w:val="0"/>
          <w:divBdr>
            <w:top w:val="none" w:sz="0" w:space="0" w:color="auto"/>
            <w:left w:val="none" w:sz="0" w:space="0" w:color="auto"/>
            <w:bottom w:val="none" w:sz="0" w:space="0" w:color="auto"/>
            <w:right w:val="none" w:sz="0" w:space="0" w:color="auto"/>
          </w:divBdr>
        </w:div>
        <w:div w:id="1442918811">
          <w:marLeft w:val="640"/>
          <w:marRight w:val="0"/>
          <w:marTop w:val="0"/>
          <w:marBottom w:val="0"/>
          <w:divBdr>
            <w:top w:val="none" w:sz="0" w:space="0" w:color="auto"/>
            <w:left w:val="none" w:sz="0" w:space="0" w:color="auto"/>
            <w:bottom w:val="none" w:sz="0" w:space="0" w:color="auto"/>
            <w:right w:val="none" w:sz="0" w:space="0" w:color="auto"/>
          </w:divBdr>
        </w:div>
        <w:div w:id="1474711956">
          <w:marLeft w:val="640"/>
          <w:marRight w:val="0"/>
          <w:marTop w:val="0"/>
          <w:marBottom w:val="0"/>
          <w:divBdr>
            <w:top w:val="none" w:sz="0" w:space="0" w:color="auto"/>
            <w:left w:val="none" w:sz="0" w:space="0" w:color="auto"/>
            <w:bottom w:val="none" w:sz="0" w:space="0" w:color="auto"/>
            <w:right w:val="none" w:sz="0" w:space="0" w:color="auto"/>
          </w:divBdr>
        </w:div>
        <w:div w:id="1485390572">
          <w:marLeft w:val="640"/>
          <w:marRight w:val="0"/>
          <w:marTop w:val="0"/>
          <w:marBottom w:val="0"/>
          <w:divBdr>
            <w:top w:val="none" w:sz="0" w:space="0" w:color="auto"/>
            <w:left w:val="none" w:sz="0" w:space="0" w:color="auto"/>
            <w:bottom w:val="none" w:sz="0" w:space="0" w:color="auto"/>
            <w:right w:val="none" w:sz="0" w:space="0" w:color="auto"/>
          </w:divBdr>
        </w:div>
        <w:div w:id="1489519454">
          <w:marLeft w:val="640"/>
          <w:marRight w:val="0"/>
          <w:marTop w:val="0"/>
          <w:marBottom w:val="0"/>
          <w:divBdr>
            <w:top w:val="none" w:sz="0" w:space="0" w:color="auto"/>
            <w:left w:val="none" w:sz="0" w:space="0" w:color="auto"/>
            <w:bottom w:val="none" w:sz="0" w:space="0" w:color="auto"/>
            <w:right w:val="none" w:sz="0" w:space="0" w:color="auto"/>
          </w:divBdr>
        </w:div>
        <w:div w:id="1495219003">
          <w:marLeft w:val="640"/>
          <w:marRight w:val="0"/>
          <w:marTop w:val="0"/>
          <w:marBottom w:val="0"/>
          <w:divBdr>
            <w:top w:val="none" w:sz="0" w:space="0" w:color="auto"/>
            <w:left w:val="none" w:sz="0" w:space="0" w:color="auto"/>
            <w:bottom w:val="none" w:sz="0" w:space="0" w:color="auto"/>
            <w:right w:val="none" w:sz="0" w:space="0" w:color="auto"/>
          </w:divBdr>
        </w:div>
        <w:div w:id="1501578204">
          <w:marLeft w:val="640"/>
          <w:marRight w:val="0"/>
          <w:marTop w:val="0"/>
          <w:marBottom w:val="0"/>
          <w:divBdr>
            <w:top w:val="none" w:sz="0" w:space="0" w:color="auto"/>
            <w:left w:val="none" w:sz="0" w:space="0" w:color="auto"/>
            <w:bottom w:val="none" w:sz="0" w:space="0" w:color="auto"/>
            <w:right w:val="none" w:sz="0" w:space="0" w:color="auto"/>
          </w:divBdr>
        </w:div>
        <w:div w:id="1503812574">
          <w:marLeft w:val="640"/>
          <w:marRight w:val="0"/>
          <w:marTop w:val="0"/>
          <w:marBottom w:val="0"/>
          <w:divBdr>
            <w:top w:val="none" w:sz="0" w:space="0" w:color="auto"/>
            <w:left w:val="none" w:sz="0" w:space="0" w:color="auto"/>
            <w:bottom w:val="none" w:sz="0" w:space="0" w:color="auto"/>
            <w:right w:val="none" w:sz="0" w:space="0" w:color="auto"/>
          </w:divBdr>
        </w:div>
        <w:div w:id="1503855902">
          <w:marLeft w:val="640"/>
          <w:marRight w:val="0"/>
          <w:marTop w:val="0"/>
          <w:marBottom w:val="0"/>
          <w:divBdr>
            <w:top w:val="none" w:sz="0" w:space="0" w:color="auto"/>
            <w:left w:val="none" w:sz="0" w:space="0" w:color="auto"/>
            <w:bottom w:val="none" w:sz="0" w:space="0" w:color="auto"/>
            <w:right w:val="none" w:sz="0" w:space="0" w:color="auto"/>
          </w:divBdr>
        </w:div>
        <w:div w:id="1513911652">
          <w:marLeft w:val="640"/>
          <w:marRight w:val="0"/>
          <w:marTop w:val="0"/>
          <w:marBottom w:val="0"/>
          <w:divBdr>
            <w:top w:val="none" w:sz="0" w:space="0" w:color="auto"/>
            <w:left w:val="none" w:sz="0" w:space="0" w:color="auto"/>
            <w:bottom w:val="none" w:sz="0" w:space="0" w:color="auto"/>
            <w:right w:val="none" w:sz="0" w:space="0" w:color="auto"/>
          </w:divBdr>
        </w:div>
        <w:div w:id="1516118639">
          <w:marLeft w:val="640"/>
          <w:marRight w:val="0"/>
          <w:marTop w:val="0"/>
          <w:marBottom w:val="0"/>
          <w:divBdr>
            <w:top w:val="none" w:sz="0" w:space="0" w:color="auto"/>
            <w:left w:val="none" w:sz="0" w:space="0" w:color="auto"/>
            <w:bottom w:val="none" w:sz="0" w:space="0" w:color="auto"/>
            <w:right w:val="none" w:sz="0" w:space="0" w:color="auto"/>
          </w:divBdr>
        </w:div>
        <w:div w:id="1516505505">
          <w:marLeft w:val="640"/>
          <w:marRight w:val="0"/>
          <w:marTop w:val="0"/>
          <w:marBottom w:val="0"/>
          <w:divBdr>
            <w:top w:val="none" w:sz="0" w:space="0" w:color="auto"/>
            <w:left w:val="none" w:sz="0" w:space="0" w:color="auto"/>
            <w:bottom w:val="none" w:sz="0" w:space="0" w:color="auto"/>
            <w:right w:val="none" w:sz="0" w:space="0" w:color="auto"/>
          </w:divBdr>
        </w:div>
        <w:div w:id="1537112671">
          <w:marLeft w:val="640"/>
          <w:marRight w:val="0"/>
          <w:marTop w:val="0"/>
          <w:marBottom w:val="0"/>
          <w:divBdr>
            <w:top w:val="none" w:sz="0" w:space="0" w:color="auto"/>
            <w:left w:val="none" w:sz="0" w:space="0" w:color="auto"/>
            <w:bottom w:val="none" w:sz="0" w:space="0" w:color="auto"/>
            <w:right w:val="none" w:sz="0" w:space="0" w:color="auto"/>
          </w:divBdr>
        </w:div>
        <w:div w:id="1540050431">
          <w:marLeft w:val="640"/>
          <w:marRight w:val="0"/>
          <w:marTop w:val="0"/>
          <w:marBottom w:val="0"/>
          <w:divBdr>
            <w:top w:val="none" w:sz="0" w:space="0" w:color="auto"/>
            <w:left w:val="none" w:sz="0" w:space="0" w:color="auto"/>
            <w:bottom w:val="none" w:sz="0" w:space="0" w:color="auto"/>
            <w:right w:val="none" w:sz="0" w:space="0" w:color="auto"/>
          </w:divBdr>
        </w:div>
        <w:div w:id="1564565041">
          <w:marLeft w:val="640"/>
          <w:marRight w:val="0"/>
          <w:marTop w:val="0"/>
          <w:marBottom w:val="0"/>
          <w:divBdr>
            <w:top w:val="none" w:sz="0" w:space="0" w:color="auto"/>
            <w:left w:val="none" w:sz="0" w:space="0" w:color="auto"/>
            <w:bottom w:val="none" w:sz="0" w:space="0" w:color="auto"/>
            <w:right w:val="none" w:sz="0" w:space="0" w:color="auto"/>
          </w:divBdr>
        </w:div>
        <w:div w:id="1597405163">
          <w:marLeft w:val="640"/>
          <w:marRight w:val="0"/>
          <w:marTop w:val="0"/>
          <w:marBottom w:val="0"/>
          <w:divBdr>
            <w:top w:val="none" w:sz="0" w:space="0" w:color="auto"/>
            <w:left w:val="none" w:sz="0" w:space="0" w:color="auto"/>
            <w:bottom w:val="none" w:sz="0" w:space="0" w:color="auto"/>
            <w:right w:val="none" w:sz="0" w:space="0" w:color="auto"/>
          </w:divBdr>
        </w:div>
        <w:div w:id="1597862290">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16400685">
          <w:marLeft w:val="640"/>
          <w:marRight w:val="0"/>
          <w:marTop w:val="0"/>
          <w:marBottom w:val="0"/>
          <w:divBdr>
            <w:top w:val="none" w:sz="0" w:space="0" w:color="auto"/>
            <w:left w:val="none" w:sz="0" w:space="0" w:color="auto"/>
            <w:bottom w:val="none" w:sz="0" w:space="0" w:color="auto"/>
            <w:right w:val="none" w:sz="0" w:space="0" w:color="auto"/>
          </w:divBdr>
        </w:div>
        <w:div w:id="1620794679">
          <w:marLeft w:val="640"/>
          <w:marRight w:val="0"/>
          <w:marTop w:val="0"/>
          <w:marBottom w:val="0"/>
          <w:divBdr>
            <w:top w:val="none" w:sz="0" w:space="0" w:color="auto"/>
            <w:left w:val="none" w:sz="0" w:space="0" w:color="auto"/>
            <w:bottom w:val="none" w:sz="0" w:space="0" w:color="auto"/>
            <w:right w:val="none" w:sz="0" w:space="0" w:color="auto"/>
          </w:divBdr>
        </w:div>
        <w:div w:id="1628971879">
          <w:marLeft w:val="640"/>
          <w:marRight w:val="0"/>
          <w:marTop w:val="0"/>
          <w:marBottom w:val="0"/>
          <w:divBdr>
            <w:top w:val="none" w:sz="0" w:space="0" w:color="auto"/>
            <w:left w:val="none" w:sz="0" w:space="0" w:color="auto"/>
            <w:bottom w:val="none" w:sz="0" w:space="0" w:color="auto"/>
            <w:right w:val="none" w:sz="0" w:space="0" w:color="auto"/>
          </w:divBdr>
        </w:div>
        <w:div w:id="1632128683">
          <w:marLeft w:val="640"/>
          <w:marRight w:val="0"/>
          <w:marTop w:val="0"/>
          <w:marBottom w:val="0"/>
          <w:divBdr>
            <w:top w:val="none" w:sz="0" w:space="0" w:color="auto"/>
            <w:left w:val="none" w:sz="0" w:space="0" w:color="auto"/>
            <w:bottom w:val="none" w:sz="0" w:space="0" w:color="auto"/>
            <w:right w:val="none" w:sz="0" w:space="0" w:color="auto"/>
          </w:divBdr>
        </w:div>
        <w:div w:id="1654262279">
          <w:marLeft w:val="640"/>
          <w:marRight w:val="0"/>
          <w:marTop w:val="0"/>
          <w:marBottom w:val="0"/>
          <w:divBdr>
            <w:top w:val="none" w:sz="0" w:space="0" w:color="auto"/>
            <w:left w:val="none" w:sz="0" w:space="0" w:color="auto"/>
            <w:bottom w:val="none" w:sz="0" w:space="0" w:color="auto"/>
            <w:right w:val="none" w:sz="0" w:space="0" w:color="auto"/>
          </w:divBdr>
        </w:div>
        <w:div w:id="1655795644">
          <w:marLeft w:val="640"/>
          <w:marRight w:val="0"/>
          <w:marTop w:val="0"/>
          <w:marBottom w:val="0"/>
          <w:divBdr>
            <w:top w:val="none" w:sz="0" w:space="0" w:color="auto"/>
            <w:left w:val="none" w:sz="0" w:space="0" w:color="auto"/>
            <w:bottom w:val="none" w:sz="0" w:space="0" w:color="auto"/>
            <w:right w:val="none" w:sz="0" w:space="0" w:color="auto"/>
          </w:divBdr>
        </w:div>
        <w:div w:id="1656492274">
          <w:marLeft w:val="640"/>
          <w:marRight w:val="0"/>
          <w:marTop w:val="0"/>
          <w:marBottom w:val="0"/>
          <w:divBdr>
            <w:top w:val="none" w:sz="0" w:space="0" w:color="auto"/>
            <w:left w:val="none" w:sz="0" w:space="0" w:color="auto"/>
            <w:bottom w:val="none" w:sz="0" w:space="0" w:color="auto"/>
            <w:right w:val="none" w:sz="0" w:space="0" w:color="auto"/>
          </w:divBdr>
        </w:div>
        <w:div w:id="1662267890">
          <w:marLeft w:val="640"/>
          <w:marRight w:val="0"/>
          <w:marTop w:val="0"/>
          <w:marBottom w:val="0"/>
          <w:divBdr>
            <w:top w:val="none" w:sz="0" w:space="0" w:color="auto"/>
            <w:left w:val="none" w:sz="0" w:space="0" w:color="auto"/>
            <w:bottom w:val="none" w:sz="0" w:space="0" w:color="auto"/>
            <w:right w:val="none" w:sz="0" w:space="0" w:color="auto"/>
          </w:divBdr>
        </w:div>
        <w:div w:id="1664237378">
          <w:marLeft w:val="640"/>
          <w:marRight w:val="0"/>
          <w:marTop w:val="0"/>
          <w:marBottom w:val="0"/>
          <w:divBdr>
            <w:top w:val="none" w:sz="0" w:space="0" w:color="auto"/>
            <w:left w:val="none" w:sz="0" w:space="0" w:color="auto"/>
            <w:bottom w:val="none" w:sz="0" w:space="0" w:color="auto"/>
            <w:right w:val="none" w:sz="0" w:space="0" w:color="auto"/>
          </w:divBdr>
        </w:div>
        <w:div w:id="1676111308">
          <w:marLeft w:val="640"/>
          <w:marRight w:val="0"/>
          <w:marTop w:val="0"/>
          <w:marBottom w:val="0"/>
          <w:divBdr>
            <w:top w:val="none" w:sz="0" w:space="0" w:color="auto"/>
            <w:left w:val="none" w:sz="0" w:space="0" w:color="auto"/>
            <w:bottom w:val="none" w:sz="0" w:space="0" w:color="auto"/>
            <w:right w:val="none" w:sz="0" w:space="0" w:color="auto"/>
          </w:divBdr>
        </w:div>
        <w:div w:id="1676688743">
          <w:marLeft w:val="640"/>
          <w:marRight w:val="0"/>
          <w:marTop w:val="0"/>
          <w:marBottom w:val="0"/>
          <w:divBdr>
            <w:top w:val="none" w:sz="0" w:space="0" w:color="auto"/>
            <w:left w:val="none" w:sz="0" w:space="0" w:color="auto"/>
            <w:bottom w:val="none" w:sz="0" w:space="0" w:color="auto"/>
            <w:right w:val="none" w:sz="0" w:space="0" w:color="auto"/>
          </w:divBdr>
        </w:div>
        <w:div w:id="1688168162">
          <w:marLeft w:val="640"/>
          <w:marRight w:val="0"/>
          <w:marTop w:val="0"/>
          <w:marBottom w:val="0"/>
          <w:divBdr>
            <w:top w:val="none" w:sz="0" w:space="0" w:color="auto"/>
            <w:left w:val="none" w:sz="0" w:space="0" w:color="auto"/>
            <w:bottom w:val="none" w:sz="0" w:space="0" w:color="auto"/>
            <w:right w:val="none" w:sz="0" w:space="0" w:color="auto"/>
          </w:divBdr>
        </w:div>
        <w:div w:id="1718702328">
          <w:marLeft w:val="640"/>
          <w:marRight w:val="0"/>
          <w:marTop w:val="0"/>
          <w:marBottom w:val="0"/>
          <w:divBdr>
            <w:top w:val="none" w:sz="0" w:space="0" w:color="auto"/>
            <w:left w:val="none" w:sz="0" w:space="0" w:color="auto"/>
            <w:bottom w:val="none" w:sz="0" w:space="0" w:color="auto"/>
            <w:right w:val="none" w:sz="0" w:space="0" w:color="auto"/>
          </w:divBdr>
        </w:div>
        <w:div w:id="1719815469">
          <w:marLeft w:val="640"/>
          <w:marRight w:val="0"/>
          <w:marTop w:val="0"/>
          <w:marBottom w:val="0"/>
          <w:divBdr>
            <w:top w:val="none" w:sz="0" w:space="0" w:color="auto"/>
            <w:left w:val="none" w:sz="0" w:space="0" w:color="auto"/>
            <w:bottom w:val="none" w:sz="0" w:space="0" w:color="auto"/>
            <w:right w:val="none" w:sz="0" w:space="0" w:color="auto"/>
          </w:divBdr>
        </w:div>
        <w:div w:id="1720396358">
          <w:marLeft w:val="640"/>
          <w:marRight w:val="0"/>
          <w:marTop w:val="0"/>
          <w:marBottom w:val="0"/>
          <w:divBdr>
            <w:top w:val="none" w:sz="0" w:space="0" w:color="auto"/>
            <w:left w:val="none" w:sz="0" w:space="0" w:color="auto"/>
            <w:bottom w:val="none" w:sz="0" w:space="0" w:color="auto"/>
            <w:right w:val="none" w:sz="0" w:space="0" w:color="auto"/>
          </w:divBdr>
        </w:div>
        <w:div w:id="1723285339">
          <w:marLeft w:val="640"/>
          <w:marRight w:val="0"/>
          <w:marTop w:val="0"/>
          <w:marBottom w:val="0"/>
          <w:divBdr>
            <w:top w:val="none" w:sz="0" w:space="0" w:color="auto"/>
            <w:left w:val="none" w:sz="0" w:space="0" w:color="auto"/>
            <w:bottom w:val="none" w:sz="0" w:space="0" w:color="auto"/>
            <w:right w:val="none" w:sz="0" w:space="0" w:color="auto"/>
          </w:divBdr>
        </w:div>
        <w:div w:id="1793280254">
          <w:marLeft w:val="640"/>
          <w:marRight w:val="0"/>
          <w:marTop w:val="0"/>
          <w:marBottom w:val="0"/>
          <w:divBdr>
            <w:top w:val="none" w:sz="0" w:space="0" w:color="auto"/>
            <w:left w:val="none" w:sz="0" w:space="0" w:color="auto"/>
            <w:bottom w:val="none" w:sz="0" w:space="0" w:color="auto"/>
            <w:right w:val="none" w:sz="0" w:space="0" w:color="auto"/>
          </w:divBdr>
        </w:div>
        <w:div w:id="1827668812">
          <w:marLeft w:val="640"/>
          <w:marRight w:val="0"/>
          <w:marTop w:val="0"/>
          <w:marBottom w:val="0"/>
          <w:divBdr>
            <w:top w:val="none" w:sz="0" w:space="0" w:color="auto"/>
            <w:left w:val="none" w:sz="0" w:space="0" w:color="auto"/>
            <w:bottom w:val="none" w:sz="0" w:space="0" w:color="auto"/>
            <w:right w:val="none" w:sz="0" w:space="0" w:color="auto"/>
          </w:divBdr>
        </w:div>
        <w:div w:id="1828277638">
          <w:marLeft w:val="640"/>
          <w:marRight w:val="0"/>
          <w:marTop w:val="0"/>
          <w:marBottom w:val="0"/>
          <w:divBdr>
            <w:top w:val="none" w:sz="0" w:space="0" w:color="auto"/>
            <w:left w:val="none" w:sz="0" w:space="0" w:color="auto"/>
            <w:bottom w:val="none" w:sz="0" w:space="0" w:color="auto"/>
            <w:right w:val="none" w:sz="0" w:space="0" w:color="auto"/>
          </w:divBdr>
        </w:div>
        <w:div w:id="1842811425">
          <w:marLeft w:val="640"/>
          <w:marRight w:val="0"/>
          <w:marTop w:val="0"/>
          <w:marBottom w:val="0"/>
          <w:divBdr>
            <w:top w:val="none" w:sz="0" w:space="0" w:color="auto"/>
            <w:left w:val="none" w:sz="0" w:space="0" w:color="auto"/>
            <w:bottom w:val="none" w:sz="0" w:space="0" w:color="auto"/>
            <w:right w:val="none" w:sz="0" w:space="0" w:color="auto"/>
          </w:divBdr>
        </w:div>
        <w:div w:id="1844784951">
          <w:marLeft w:val="640"/>
          <w:marRight w:val="0"/>
          <w:marTop w:val="0"/>
          <w:marBottom w:val="0"/>
          <w:divBdr>
            <w:top w:val="none" w:sz="0" w:space="0" w:color="auto"/>
            <w:left w:val="none" w:sz="0" w:space="0" w:color="auto"/>
            <w:bottom w:val="none" w:sz="0" w:space="0" w:color="auto"/>
            <w:right w:val="none" w:sz="0" w:space="0" w:color="auto"/>
          </w:divBdr>
        </w:div>
        <w:div w:id="1867214404">
          <w:marLeft w:val="640"/>
          <w:marRight w:val="0"/>
          <w:marTop w:val="0"/>
          <w:marBottom w:val="0"/>
          <w:divBdr>
            <w:top w:val="none" w:sz="0" w:space="0" w:color="auto"/>
            <w:left w:val="none" w:sz="0" w:space="0" w:color="auto"/>
            <w:bottom w:val="none" w:sz="0" w:space="0" w:color="auto"/>
            <w:right w:val="none" w:sz="0" w:space="0" w:color="auto"/>
          </w:divBdr>
        </w:div>
        <w:div w:id="1870072024">
          <w:marLeft w:val="640"/>
          <w:marRight w:val="0"/>
          <w:marTop w:val="0"/>
          <w:marBottom w:val="0"/>
          <w:divBdr>
            <w:top w:val="none" w:sz="0" w:space="0" w:color="auto"/>
            <w:left w:val="none" w:sz="0" w:space="0" w:color="auto"/>
            <w:bottom w:val="none" w:sz="0" w:space="0" w:color="auto"/>
            <w:right w:val="none" w:sz="0" w:space="0" w:color="auto"/>
          </w:divBdr>
        </w:div>
        <w:div w:id="1882786386">
          <w:marLeft w:val="640"/>
          <w:marRight w:val="0"/>
          <w:marTop w:val="0"/>
          <w:marBottom w:val="0"/>
          <w:divBdr>
            <w:top w:val="none" w:sz="0" w:space="0" w:color="auto"/>
            <w:left w:val="none" w:sz="0" w:space="0" w:color="auto"/>
            <w:bottom w:val="none" w:sz="0" w:space="0" w:color="auto"/>
            <w:right w:val="none" w:sz="0" w:space="0" w:color="auto"/>
          </w:divBdr>
        </w:div>
        <w:div w:id="1889491888">
          <w:marLeft w:val="640"/>
          <w:marRight w:val="0"/>
          <w:marTop w:val="0"/>
          <w:marBottom w:val="0"/>
          <w:divBdr>
            <w:top w:val="none" w:sz="0" w:space="0" w:color="auto"/>
            <w:left w:val="none" w:sz="0" w:space="0" w:color="auto"/>
            <w:bottom w:val="none" w:sz="0" w:space="0" w:color="auto"/>
            <w:right w:val="none" w:sz="0" w:space="0" w:color="auto"/>
          </w:divBdr>
        </w:div>
        <w:div w:id="1890266377">
          <w:marLeft w:val="640"/>
          <w:marRight w:val="0"/>
          <w:marTop w:val="0"/>
          <w:marBottom w:val="0"/>
          <w:divBdr>
            <w:top w:val="none" w:sz="0" w:space="0" w:color="auto"/>
            <w:left w:val="none" w:sz="0" w:space="0" w:color="auto"/>
            <w:bottom w:val="none" w:sz="0" w:space="0" w:color="auto"/>
            <w:right w:val="none" w:sz="0" w:space="0" w:color="auto"/>
          </w:divBdr>
        </w:div>
        <w:div w:id="1933976282">
          <w:marLeft w:val="640"/>
          <w:marRight w:val="0"/>
          <w:marTop w:val="0"/>
          <w:marBottom w:val="0"/>
          <w:divBdr>
            <w:top w:val="none" w:sz="0" w:space="0" w:color="auto"/>
            <w:left w:val="none" w:sz="0" w:space="0" w:color="auto"/>
            <w:bottom w:val="none" w:sz="0" w:space="0" w:color="auto"/>
            <w:right w:val="none" w:sz="0" w:space="0" w:color="auto"/>
          </w:divBdr>
        </w:div>
        <w:div w:id="1937787872">
          <w:marLeft w:val="640"/>
          <w:marRight w:val="0"/>
          <w:marTop w:val="0"/>
          <w:marBottom w:val="0"/>
          <w:divBdr>
            <w:top w:val="none" w:sz="0" w:space="0" w:color="auto"/>
            <w:left w:val="none" w:sz="0" w:space="0" w:color="auto"/>
            <w:bottom w:val="none" w:sz="0" w:space="0" w:color="auto"/>
            <w:right w:val="none" w:sz="0" w:space="0" w:color="auto"/>
          </w:divBdr>
        </w:div>
        <w:div w:id="1946039159">
          <w:marLeft w:val="640"/>
          <w:marRight w:val="0"/>
          <w:marTop w:val="0"/>
          <w:marBottom w:val="0"/>
          <w:divBdr>
            <w:top w:val="none" w:sz="0" w:space="0" w:color="auto"/>
            <w:left w:val="none" w:sz="0" w:space="0" w:color="auto"/>
            <w:bottom w:val="none" w:sz="0" w:space="0" w:color="auto"/>
            <w:right w:val="none" w:sz="0" w:space="0" w:color="auto"/>
          </w:divBdr>
        </w:div>
        <w:div w:id="1950308527">
          <w:marLeft w:val="640"/>
          <w:marRight w:val="0"/>
          <w:marTop w:val="0"/>
          <w:marBottom w:val="0"/>
          <w:divBdr>
            <w:top w:val="none" w:sz="0" w:space="0" w:color="auto"/>
            <w:left w:val="none" w:sz="0" w:space="0" w:color="auto"/>
            <w:bottom w:val="none" w:sz="0" w:space="0" w:color="auto"/>
            <w:right w:val="none" w:sz="0" w:space="0" w:color="auto"/>
          </w:divBdr>
        </w:div>
        <w:div w:id="1973948049">
          <w:marLeft w:val="640"/>
          <w:marRight w:val="0"/>
          <w:marTop w:val="0"/>
          <w:marBottom w:val="0"/>
          <w:divBdr>
            <w:top w:val="none" w:sz="0" w:space="0" w:color="auto"/>
            <w:left w:val="none" w:sz="0" w:space="0" w:color="auto"/>
            <w:bottom w:val="none" w:sz="0" w:space="0" w:color="auto"/>
            <w:right w:val="none" w:sz="0" w:space="0" w:color="auto"/>
          </w:divBdr>
        </w:div>
        <w:div w:id="1976910500">
          <w:marLeft w:val="640"/>
          <w:marRight w:val="0"/>
          <w:marTop w:val="0"/>
          <w:marBottom w:val="0"/>
          <w:divBdr>
            <w:top w:val="none" w:sz="0" w:space="0" w:color="auto"/>
            <w:left w:val="none" w:sz="0" w:space="0" w:color="auto"/>
            <w:bottom w:val="none" w:sz="0" w:space="0" w:color="auto"/>
            <w:right w:val="none" w:sz="0" w:space="0" w:color="auto"/>
          </w:divBdr>
        </w:div>
        <w:div w:id="1980258144">
          <w:marLeft w:val="640"/>
          <w:marRight w:val="0"/>
          <w:marTop w:val="0"/>
          <w:marBottom w:val="0"/>
          <w:divBdr>
            <w:top w:val="none" w:sz="0" w:space="0" w:color="auto"/>
            <w:left w:val="none" w:sz="0" w:space="0" w:color="auto"/>
            <w:bottom w:val="none" w:sz="0" w:space="0" w:color="auto"/>
            <w:right w:val="none" w:sz="0" w:space="0" w:color="auto"/>
          </w:divBdr>
        </w:div>
        <w:div w:id="1987316323">
          <w:marLeft w:val="640"/>
          <w:marRight w:val="0"/>
          <w:marTop w:val="0"/>
          <w:marBottom w:val="0"/>
          <w:divBdr>
            <w:top w:val="none" w:sz="0" w:space="0" w:color="auto"/>
            <w:left w:val="none" w:sz="0" w:space="0" w:color="auto"/>
            <w:bottom w:val="none" w:sz="0" w:space="0" w:color="auto"/>
            <w:right w:val="none" w:sz="0" w:space="0" w:color="auto"/>
          </w:divBdr>
        </w:div>
        <w:div w:id="1987778442">
          <w:marLeft w:val="640"/>
          <w:marRight w:val="0"/>
          <w:marTop w:val="0"/>
          <w:marBottom w:val="0"/>
          <w:divBdr>
            <w:top w:val="none" w:sz="0" w:space="0" w:color="auto"/>
            <w:left w:val="none" w:sz="0" w:space="0" w:color="auto"/>
            <w:bottom w:val="none" w:sz="0" w:space="0" w:color="auto"/>
            <w:right w:val="none" w:sz="0" w:space="0" w:color="auto"/>
          </w:divBdr>
        </w:div>
        <w:div w:id="1993437342">
          <w:marLeft w:val="640"/>
          <w:marRight w:val="0"/>
          <w:marTop w:val="0"/>
          <w:marBottom w:val="0"/>
          <w:divBdr>
            <w:top w:val="none" w:sz="0" w:space="0" w:color="auto"/>
            <w:left w:val="none" w:sz="0" w:space="0" w:color="auto"/>
            <w:bottom w:val="none" w:sz="0" w:space="0" w:color="auto"/>
            <w:right w:val="none" w:sz="0" w:space="0" w:color="auto"/>
          </w:divBdr>
        </w:div>
        <w:div w:id="1999382590">
          <w:marLeft w:val="640"/>
          <w:marRight w:val="0"/>
          <w:marTop w:val="0"/>
          <w:marBottom w:val="0"/>
          <w:divBdr>
            <w:top w:val="none" w:sz="0" w:space="0" w:color="auto"/>
            <w:left w:val="none" w:sz="0" w:space="0" w:color="auto"/>
            <w:bottom w:val="none" w:sz="0" w:space="0" w:color="auto"/>
            <w:right w:val="none" w:sz="0" w:space="0" w:color="auto"/>
          </w:divBdr>
        </w:div>
        <w:div w:id="2001763054">
          <w:marLeft w:val="640"/>
          <w:marRight w:val="0"/>
          <w:marTop w:val="0"/>
          <w:marBottom w:val="0"/>
          <w:divBdr>
            <w:top w:val="none" w:sz="0" w:space="0" w:color="auto"/>
            <w:left w:val="none" w:sz="0" w:space="0" w:color="auto"/>
            <w:bottom w:val="none" w:sz="0" w:space="0" w:color="auto"/>
            <w:right w:val="none" w:sz="0" w:space="0" w:color="auto"/>
          </w:divBdr>
        </w:div>
        <w:div w:id="2004775822">
          <w:marLeft w:val="640"/>
          <w:marRight w:val="0"/>
          <w:marTop w:val="0"/>
          <w:marBottom w:val="0"/>
          <w:divBdr>
            <w:top w:val="none" w:sz="0" w:space="0" w:color="auto"/>
            <w:left w:val="none" w:sz="0" w:space="0" w:color="auto"/>
            <w:bottom w:val="none" w:sz="0" w:space="0" w:color="auto"/>
            <w:right w:val="none" w:sz="0" w:space="0" w:color="auto"/>
          </w:divBdr>
        </w:div>
        <w:div w:id="2015910411">
          <w:marLeft w:val="640"/>
          <w:marRight w:val="0"/>
          <w:marTop w:val="0"/>
          <w:marBottom w:val="0"/>
          <w:divBdr>
            <w:top w:val="none" w:sz="0" w:space="0" w:color="auto"/>
            <w:left w:val="none" w:sz="0" w:space="0" w:color="auto"/>
            <w:bottom w:val="none" w:sz="0" w:space="0" w:color="auto"/>
            <w:right w:val="none" w:sz="0" w:space="0" w:color="auto"/>
          </w:divBdr>
        </w:div>
        <w:div w:id="2040542823">
          <w:marLeft w:val="640"/>
          <w:marRight w:val="0"/>
          <w:marTop w:val="0"/>
          <w:marBottom w:val="0"/>
          <w:divBdr>
            <w:top w:val="none" w:sz="0" w:space="0" w:color="auto"/>
            <w:left w:val="none" w:sz="0" w:space="0" w:color="auto"/>
            <w:bottom w:val="none" w:sz="0" w:space="0" w:color="auto"/>
            <w:right w:val="none" w:sz="0" w:space="0" w:color="auto"/>
          </w:divBdr>
        </w:div>
        <w:div w:id="2055234881">
          <w:marLeft w:val="640"/>
          <w:marRight w:val="0"/>
          <w:marTop w:val="0"/>
          <w:marBottom w:val="0"/>
          <w:divBdr>
            <w:top w:val="none" w:sz="0" w:space="0" w:color="auto"/>
            <w:left w:val="none" w:sz="0" w:space="0" w:color="auto"/>
            <w:bottom w:val="none" w:sz="0" w:space="0" w:color="auto"/>
            <w:right w:val="none" w:sz="0" w:space="0" w:color="auto"/>
          </w:divBdr>
        </w:div>
        <w:div w:id="2056150170">
          <w:marLeft w:val="640"/>
          <w:marRight w:val="0"/>
          <w:marTop w:val="0"/>
          <w:marBottom w:val="0"/>
          <w:divBdr>
            <w:top w:val="none" w:sz="0" w:space="0" w:color="auto"/>
            <w:left w:val="none" w:sz="0" w:space="0" w:color="auto"/>
            <w:bottom w:val="none" w:sz="0" w:space="0" w:color="auto"/>
            <w:right w:val="none" w:sz="0" w:space="0" w:color="auto"/>
          </w:divBdr>
        </w:div>
        <w:div w:id="2057586592">
          <w:marLeft w:val="640"/>
          <w:marRight w:val="0"/>
          <w:marTop w:val="0"/>
          <w:marBottom w:val="0"/>
          <w:divBdr>
            <w:top w:val="none" w:sz="0" w:space="0" w:color="auto"/>
            <w:left w:val="none" w:sz="0" w:space="0" w:color="auto"/>
            <w:bottom w:val="none" w:sz="0" w:space="0" w:color="auto"/>
            <w:right w:val="none" w:sz="0" w:space="0" w:color="auto"/>
          </w:divBdr>
        </w:div>
        <w:div w:id="2063091719">
          <w:marLeft w:val="640"/>
          <w:marRight w:val="0"/>
          <w:marTop w:val="0"/>
          <w:marBottom w:val="0"/>
          <w:divBdr>
            <w:top w:val="none" w:sz="0" w:space="0" w:color="auto"/>
            <w:left w:val="none" w:sz="0" w:space="0" w:color="auto"/>
            <w:bottom w:val="none" w:sz="0" w:space="0" w:color="auto"/>
            <w:right w:val="none" w:sz="0" w:space="0" w:color="auto"/>
          </w:divBdr>
        </w:div>
        <w:div w:id="2074309662">
          <w:marLeft w:val="640"/>
          <w:marRight w:val="0"/>
          <w:marTop w:val="0"/>
          <w:marBottom w:val="0"/>
          <w:divBdr>
            <w:top w:val="none" w:sz="0" w:space="0" w:color="auto"/>
            <w:left w:val="none" w:sz="0" w:space="0" w:color="auto"/>
            <w:bottom w:val="none" w:sz="0" w:space="0" w:color="auto"/>
            <w:right w:val="none" w:sz="0" w:space="0" w:color="auto"/>
          </w:divBdr>
        </w:div>
        <w:div w:id="2100322687">
          <w:marLeft w:val="640"/>
          <w:marRight w:val="0"/>
          <w:marTop w:val="0"/>
          <w:marBottom w:val="0"/>
          <w:divBdr>
            <w:top w:val="none" w:sz="0" w:space="0" w:color="auto"/>
            <w:left w:val="none" w:sz="0" w:space="0" w:color="auto"/>
            <w:bottom w:val="none" w:sz="0" w:space="0" w:color="auto"/>
            <w:right w:val="none" w:sz="0" w:space="0" w:color="auto"/>
          </w:divBdr>
        </w:div>
        <w:div w:id="2106221617">
          <w:marLeft w:val="640"/>
          <w:marRight w:val="0"/>
          <w:marTop w:val="0"/>
          <w:marBottom w:val="0"/>
          <w:divBdr>
            <w:top w:val="none" w:sz="0" w:space="0" w:color="auto"/>
            <w:left w:val="none" w:sz="0" w:space="0" w:color="auto"/>
            <w:bottom w:val="none" w:sz="0" w:space="0" w:color="auto"/>
            <w:right w:val="none" w:sz="0" w:space="0" w:color="auto"/>
          </w:divBdr>
        </w:div>
        <w:div w:id="2106607348">
          <w:marLeft w:val="640"/>
          <w:marRight w:val="0"/>
          <w:marTop w:val="0"/>
          <w:marBottom w:val="0"/>
          <w:divBdr>
            <w:top w:val="none" w:sz="0" w:space="0" w:color="auto"/>
            <w:left w:val="none" w:sz="0" w:space="0" w:color="auto"/>
            <w:bottom w:val="none" w:sz="0" w:space="0" w:color="auto"/>
            <w:right w:val="none" w:sz="0" w:space="0" w:color="auto"/>
          </w:divBdr>
        </w:div>
        <w:div w:id="2110619316">
          <w:marLeft w:val="640"/>
          <w:marRight w:val="0"/>
          <w:marTop w:val="0"/>
          <w:marBottom w:val="0"/>
          <w:divBdr>
            <w:top w:val="none" w:sz="0" w:space="0" w:color="auto"/>
            <w:left w:val="none" w:sz="0" w:space="0" w:color="auto"/>
            <w:bottom w:val="none" w:sz="0" w:space="0" w:color="auto"/>
            <w:right w:val="none" w:sz="0" w:space="0" w:color="auto"/>
          </w:divBdr>
        </w:div>
        <w:div w:id="2112817265">
          <w:marLeft w:val="640"/>
          <w:marRight w:val="0"/>
          <w:marTop w:val="0"/>
          <w:marBottom w:val="0"/>
          <w:divBdr>
            <w:top w:val="none" w:sz="0" w:space="0" w:color="auto"/>
            <w:left w:val="none" w:sz="0" w:space="0" w:color="auto"/>
            <w:bottom w:val="none" w:sz="0" w:space="0" w:color="auto"/>
            <w:right w:val="none" w:sz="0" w:space="0" w:color="auto"/>
          </w:divBdr>
        </w:div>
        <w:div w:id="2125152395">
          <w:marLeft w:val="640"/>
          <w:marRight w:val="0"/>
          <w:marTop w:val="0"/>
          <w:marBottom w:val="0"/>
          <w:divBdr>
            <w:top w:val="none" w:sz="0" w:space="0" w:color="auto"/>
            <w:left w:val="none" w:sz="0" w:space="0" w:color="auto"/>
            <w:bottom w:val="none" w:sz="0" w:space="0" w:color="auto"/>
            <w:right w:val="none" w:sz="0" w:space="0" w:color="auto"/>
          </w:divBdr>
        </w:div>
        <w:div w:id="2127845118">
          <w:marLeft w:val="640"/>
          <w:marRight w:val="0"/>
          <w:marTop w:val="0"/>
          <w:marBottom w:val="0"/>
          <w:divBdr>
            <w:top w:val="none" w:sz="0" w:space="0" w:color="auto"/>
            <w:left w:val="none" w:sz="0" w:space="0" w:color="auto"/>
            <w:bottom w:val="none" w:sz="0" w:space="0" w:color="auto"/>
            <w:right w:val="none" w:sz="0" w:space="0" w:color="auto"/>
          </w:divBdr>
        </w:div>
        <w:div w:id="2132241610">
          <w:marLeft w:val="640"/>
          <w:marRight w:val="0"/>
          <w:marTop w:val="0"/>
          <w:marBottom w:val="0"/>
          <w:divBdr>
            <w:top w:val="none" w:sz="0" w:space="0" w:color="auto"/>
            <w:left w:val="none" w:sz="0" w:space="0" w:color="auto"/>
            <w:bottom w:val="none" w:sz="0" w:space="0" w:color="auto"/>
            <w:right w:val="none" w:sz="0" w:space="0" w:color="auto"/>
          </w:divBdr>
        </w:div>
        <w:div w:id="2143185476">
          <w:marLeft w:val="640"/>
          <w:marRight w:val="0"/>
          <w:marTop w:val="0"/>
          <w:marBottom w:val="0"/>
          <w:divBdr>
            <w:top w:val="none" w:sz="0" w:space="0" w:color="auto"/>
            <w:left w:val="none" w:sz="0" w:space="0" w:color="auto"/>
            <w:bottom w:val="none" w:sz="0" w:space="0" w:color="auto"/>
            <w:right w:val="none" w:sz="0" w:space="0" w:color="auto"/>
          </w:divBdr>
        </w:div>
      </w:divsChild>
    </w:div>
    <w:div w:id="1541355798">
      <w:marLeft w:val="640"/>
      <w:marRight w:val="0"/>
      <w:marTop w:val="0"/>
      <w:marBottom w:val="0"/>
      <w:divBdr>
        <w:top w:val="none" w:sz="0" w:space="0" w:color="auto"/>
        <w:left w:val="none" w:sz="0" w:space="0" w:color="auto"/>
        <w:bottom w:val="none" w:sz="0" w:space="0" w:color="auto"/>
        <w:right w:val="none" w:sz="0" w:space="0" w:color="auto"/>
      </w:divBdr>
    </w:div>
    <w:div w:id="1542011515">
      <w:bodyDiv w:val="1"/>
      <w:marLeft w:val="0"/>
      <w:marRight w:val="0"/>
      <w:marTop w:val="0"/>
      <w:marBottom w:val="0"/>
      <w:divBdr>
        <w:top w:val="none" w:sz="0" w:space="0" w:color="auto"/>
        <w:left w:val="none" w:sz="0" w:space="0" w:color="auto"/>
        <w:bottom w:val="none" w:sz="0" w:space="0" w:color="auto"/>
        <w:right w:val="none" w:sz="0" w:space="0" w:color="auto"/>
      </w:divBdr>
    </w:div>
    <w:div w:id="1542865142">
      <w:marLeft w:val="640"/>
      <w:marRight w:val="0"/>
      <w:marTop w:val="0"/>
      <w:marBottom w:val="0"/>
      <w:divBdr>
        <w:top w:val="none" w:sz="0" w:space="0" w:color="auto"/>
        <w:left w:val="none" w:sz="0" w:space="0" w:color="auto"/>
        <w:bottom w:val="none" w:sz="0" w:space="0" w:color="auto"/>
        <w:right w:val="none" w:sz="0" w:space="0" w:color="auto"/>
      </w:divBdr>
    </w:div>
    <w:div w:id="1542983012">
      <w:marLeft w:val="640"/>
      <w:marRight w:val="0"/>
      <w:marTop w:val="0"/>
      <w:marBottom w:val="0"/>
      <w:divBdr>
        <w:top w:val="none" w:sz="0" w:space="0" w:color="auto"/>
        <w:left w:val="none" w:sz="0" w:space="0" w:color="auto"/>
        <w:bottom w:val="none" w:sz="0" w:space="0" w:color="auto"/>
        <w:right w:val="none" w:sz="0" w:space="0" w:color="auto"/>
      </w:divBdr>
    </w:div>
    <w:div w:id="1543058700">
      <w:marLeft w:val="640"/>
      <w:marRight w:val="0"/>
      <w:marTop w:val="0"/>
      <w:marBottom w:val="0"/>
      <w:divBdr>
        <w:top w:val="none" w:sz="0" w:space="0" w:color="auto"/>
        <w:left w:val="none" w:sz="0" w:space="0" w:color="auto"/>
        <w:bottom w:val="none" w:sz="0" w:space="0" w:color="auto"/>
        <w:right w:val="none" w:sz="0" w:space="0" w:color="auto"/>
      </w:divBdr>
    </w:div>
    <w:div w:id="1543396638">
      <w:marLeft w:val="640"/>
      <w:marRight w:val="0"/>
      <w:marTop w:val="0"/>
      <w:marBottom w:val="0"/>
      <w:divBdr>
        <w:top w:val="none" w:sz="0" w:space="0" w:color="auto"/>
        <w:left w:val="none" w:sz="0" w:space="0" w:color="auto"/>
        <w:bottom w:val="none" w:sz="0" w:space="0" w:color="auto"/>
        <w:right w:val="none" w:sz="0" w:space="0" w:color="auto"/>
      </w:divBdr>
    </w:div>
    <w:div w:id="1544711675">
      <w:marLeft w:val="640"/>
      <w:marRight w:val="0"/>
      <w:marTop w:val="0"/>
      <w:marBottom w:val="0"/>
      <w:divBdr>
        <w:top w:val="none" w:sz="0" w:space="0" w:color="auto"/>
        <w:left w:val="none" w:sz="0" w:space="0" w:color="auto"/>
        <w:bottom w:val="none" w:sz="0" w:space="0" w:color="auto"/>
        <w:right w:val="none" w:sz="0" w:space="0" w:color="auto"/>
      </w:divBdr>
    </w:div>
    <w:div w:id="1545100654">
      <w:marLeft w:val="640"/>
      <w:marRight w:val="0"/>
      <w:marTop w:val="0"/>
      <w:marBottom w:val="0"/>
      <w:divBdr>
        <w:top w:val="none" w:sz="0" w:space="0" w:color="auto"/>
        <w:left w:val="none" w:sz="0" w:space="0" w:color="auto"/>
        <w:bottom w:val="none" w:sz="0" w:space="0" w:color="auto"/>
        <w:right w:val="none" w:sz="0" w:space="0" w:color="auto"/>
      </w:divBdr>
    </w:div>
    <w:div w:id="1546286562">
      <w:marLeft w:val="640"/>
      <w:marRight w:val="0"/>
      <w:marTop w:val="0"/>
      <w:marBottom w:val="0"/>
      <w:divBdr>
        <w:top w:val="none" w:sz="0" w:space="0" w:color="auto"/>
        <w:left w:val="none" w:sz="0" w:space="0" w:color="auto"/>
        <w:bottom w:val="none" w:sz="0" w:space="0" w:color="auto"/>
        <w:right w:val="none" w:sz="0" w:space="0" w:color="auto"/>
      </w:divBdr>
    </w:div>
    <w:div w:id="1546327437">
      <w:marLeft w:val="640"/>
      <w:marRight w:val="0"/>
      <w:marTop w:val="0"/>
      <w:marBottom w:val="0"/>
      <w:divBdr>
        <w:top w:val="none" w:sz="0" w:space="0" w:color="auto"/>
        <w:left w:val="none" w:sz="0" w:space="0" w:color="auto"/>
        <w:bottom w:val="none" w:sz="0" w:space="0" w:color="auto"/>
        <w:right w:val="none" w:sz="0" w:space="0" w:color="auto"/>
      </w:divBdr>
    </w:div>
    <w:div w:id="1546520421">
      <w:marLeft w:val="640"/>
      <w:marRight w:val="0"/>
      <w:marTop w:val="0"/>
      <w:marBottom w:val="0"/>
      <w:divBdr>
        <w:top w:val="none" w:sz="0" w:space="0" w:color="auto"/>
        <w:left w:val="none" w:sz="0" w:space="0" w:color="auto"/>
        <w:bottom w:val="none" w:sz="0" w:space="0" w:color="auto"/>
        <w:right w:val="none" w:sz="0" w:space="0" w:color="auto"/>
      </w:divBdr>
    </w:div>
    <w:div w:id="1547794199">
      <w:marLeft w:val="640"/>
      <w:marRight w:val="0"/>
      <w:marTop w:val="0"/>
      <w:marBottom w:val="0"/>
      <w:divBdr>
        <w:top w:val="none" w:sz="0" w:space="0" w:color="auto"/>
        <w:left w:val="none" w:sz="0" w:space="0" w:color="auto"/>
        <w:bottom w:val="none" w:sz="0" w:space="0" w:color="auto"/>
        <w:right w:val="none" w:sz="0" w:space="0" w:color="auto"/>
      </w:divBdr>
    </w:div>
    <w:div w:id="1548838065">
      <w:marLeft w:val="640"/>
      <w:marRight w:val="0"/>
      <w:marTop w:val="0"/>
      <w:marBottom w:val="0"/>
      <w:divBdr>
        <w:top w:val="none" w:sz="0" w:space="0" w:color="auto"/>
        <w:left w:val="none" w:sz="0" w:space="0" w:color="auto"/>
        <w:bottom w:val="none" w:sz="0" w:space="0" w:color="auto"/>
        <w:right w:val="none" w:sz="0" w:space="0" w:color="auto"/>
      </w:divBdr>
    </w:div>
    <w:div w:id="1548878876">
      <w:marLeft w:val="640"/>
      <w:marRight w:val="0"/>
      <w:marTop w:val="0"/>
      <w:marBottom w:val="0"/>
      <w:divBdr>
        <w:top w:val="none" w:sz="0" w:space="0" w:color="auto"/>
        <w:left w:val="none" w:sz="0" w:space="0" w:color="auto"/>
        <w:bottom w:val="none" w:sz="0" w:space="0" w:color="auto"/>
        <w:right w:val="none" w:sz="0" w:space="0" w:color="auto"/>
      </w:divBdr>
    </w:div>
    <w:div w:id="1549103896">
      <w:marLeft w:val="640"/>
      <w:marRight w:val="0"/>
      <w:marTop w:val="0"/>
      <w:marBottom w:val="0"/>
      <w:divBdr>
        <w:top w:val="none" w:sz="0" w:space="0" w:color="auto"/>
        <w:left w:val="none" w:sz="0" w:space="0" w:color="auto"/>
        <w:bottom w:val="none" w:sz="0" w:space="0" w:color="auto"/>
        <w:right w:val="none" w:sz="0" w:space="0" w:color="auto"/>
      </w:divBdr>
    </w:div>
    <w:div w:id="1549338166">
      <w:marLeft w:val="640"/>
      <w:marRight w:val="0"/>
      <w:marTop w:val="0"/>
      <w:marBottom w:val="0"/>
      <w:divBdr>
        <w:top w:val="none" w:sz="0" w:space="0" w:color="auto"/>
        <w:left w:val="none" w:sz="0" w:space="0" w:color="auto"/>
        <w:bottom w:val="none" w:sz="0" w:space="0" w:color="auto"/>
        <w:right w:val="none" w:sz="0" w:space="0" w:color="auto"/>
      </w:divBdr>
    </w:div>
    <w:div w:id="1549537140">
      <w:marLeft w:val="640"/>
      <w:marRight w:val="0"/>
      <w:marTop w:val="0"/>
      <w:marBottom w:val="0"/>
      <w:divBdr>
        <w:top w:val="none" w:sz="0" w:space="0" w:color="auto"/>
        <w:left w:val="none" w:sz="0" w:space="0" w:color="auto"/>
        <w:bottom w:val="none" w:sz="0" w:space="0" w:color="auto"/>
        <w:right w:val="none" w:sz="0" w:space="0" w:color="auto"/>
      </w:divBdr>
    </w:div>
    <w:div w:id="1550145365">
      <w:marLeft w:val="640"/>
      <w:marRight w:val="0"/>
      <w:marTop w:val="0"/>
      <w:marBottom w:val="0"/>
      <w:divBdr>
        <w:top w:val="none" w:sz="0" w:space="0" w:color="auto"/>
        <w:left w:val="none" w:sz="0" w:space="0" w:color="auto"/>
        <w:bottom w:val="none" w:sz="0" w:space="0" w:color="auto"/>
        <w:right w:val="none" w:sz="0" w:space="0" w:color="auto"/>
      </w:divBdr>
    </w:div>
    <w:div w:id="1550803391">
      <w:marLeft w:val="640"/>
      <w:marRight w:val="0"/>
      <w:marTop w:val="0"/>
      <w:marBottom w:val="0"/>
      <w:divBdr>
        <w:top w:val="none" w:sz="0" w:space="0" w:color="auto"/>
        <w:left w:val="none" w:sz="0" w:space="0" w:color="auto"/>
        <w:bottom w:val="none" w:sz="0" w:space="0" w:color="auto"/>
        <w:right w:val="none" w:sz="0" w:space="0" w:color="auto"/>
      </w:divBdr>
    </w:div>
    <w:div w:id="1550803819">
      <w:marLeft w:val="640"/>
      <w:marRight w:val="0"/>
      <w:marTop w:val="0"/>
      <w:marBottom w:val="0"/>
      <w:divBdr>
        <w:top w:val="none" w:sz="0" w:space="0" w:color="auto"/>
        <w:left w:val="none" w:sz="0" w:space="0" w:color="auto"/>
        <w:bottom w:val="none" w:sz="0" w:space="0" w:color="auto"/>
        <w:right w:val="none" w:sz="0" w:space="0" w:color="auto"/>
      </w:divBdr>
    </w:div>
    <w:div w:id="1550993185">
      <w:marLeft w:val="640"/>
      <w:marRight w:val="0"/>
      <w:marTop w:val="0"/>
      <w:marBottom w:val="0"/>
      <w:divBdr>
        <w:top w:val="none" w:sz="0" w:space="0" w:color="auto"/>
        <w:left w:val="none" w:sz="0" w:space="0" w:color="auto"/>
        <w:bottom w:val="none" w:sz="0" w:space="0" w:color="auto"/>
        <w:right w:val="none" w:sz="0" w:space="0" w:color="auto"/>
      </w:divBdr>
    </w:div>
    <w:div w:id="1550997414">
      <w:marLeft w:val="640"/>
      <w:marRight w:val="0"/>
      <w:marTop w:val="0"/>
      <w:marBottom w:val="0"/>
      <w:divBdr>
        <w:top w:val="none" w:sz="0" w:space="0" w:color="auto"/>
        <w:left w:val="none" w:sz="0" w:space="0" w:color="auto"/>
        <w:bottom w:val="none" w:sz="0" w:space="0" w:color="auto"/>
        <w:right w:val="none" w:sz="0" w:space="0" w:color="auto"/>
      </w:divBdr>
    </w:div>
    <w:div w:id="1552036861">
      <w:marLeft w:val="640"/>
      <w:marRight w:val="0"/>
      <w:marTop w:val="0"/>
      <w:marBottom w:val="0"/>
      <w:divBdr>
        <w:top w:val="none" w:sz="0" w:space="0" w:color="auto"/>
        <w:left w:val="none" w:sz="0" w:space="0" w:color="auto"/>
        <w:bottom w:val="none" w:sz="0" w:space="0" w:color="auto"/>
        <w:right w:val="none" w:sz="0" w:space="0" w:color="auto"/>
      </w:divBdr>
    </w:div>
    <w:div w:id="1552229219">
      <w:marLeft w:val="640"/>
      <w:marRight w:val="0"/>
      <w:marTop w:val="0"/>
      <w:marBottom w:val="0"/>
      <w:divBdr>
        <w:top w:val="none" w:sz="0" w:space="0" w:color="auto"/>
        <w:left w:val="none" w:sz="0" w:space="0" w:color="auto"/>
        <w:bottom w:val="none" w:sz="0" w:space="0" w:color="auto"/>
        <w:right w:val="none" w:sz="0" w:space="0" w:color="auto"/>
      </w:divBdr>
    </w:div>
    <w:div w:id="1552497102">
      <w:marLeft w:val="640"/>
      <w:marRight w:val="0"/>
      <w:marTop w:val="0"/>
      <w:marBottom w:val="0"/>
      <w:divBdr>
        <w:top w:val="none" w:sz="0" w:space="0" w:color="auto"/>
        <w:left w:val="none" w:sz="0" w:space="0" w:color="auto"/>
        <w:bottom w:val="none" w:sz="0" w:space="0" w:color="auto"/>
        <w:right w:val="none" w:sz="0" w:space="0" w:color="auto"/>
      </w:divBdr>
    </w:div>
    <w:div w:id="1552574468">
      <w:marLeft w:val="640"/>
      <w:marRight w:val="0"/>
      <w:marTop w:val="0"/>
      <w:marBottom w:val="0"/>
      <w:divBdr>
        <w:top w:val="none" w:sz="0" w:space="0" w:color="auto"/>
        <w:left w:val="none" w:sz="0" w:space="0" w:color="auto"/>
        <w:bottom w:val="none" w:sz="0" w:space="0" w:color="auto"/>
        <w:right w:val="none" w:sz="0" w:space="0" w:color="auto"/>
      </w:divBdr>
    </w:div>
    <w:div w:id="1552838516">
      <w:marLeft w:val="640"/>
      <w:marRight w:val="0"/>
      <w:marTop w:val="0"/>
      <w:marBottom w:val="0"/>
      <w:divBdr>
        <w:top w:val="none" w:sz="0" w:space="0" w:color="auto"/>
        <w:left w:val="none" w:sz="0" w:space="0" w:color="auto"/>
        <w:bottom w:val="none" w:sz="0" w:space="0" w:color="auto"/>
        <w:right w:val="none" w:sz="0" w:space="0" w:color="auto"/>
      </w:divBdr>
    </w:div>
    <w:div w:id="1553155857">
      <w:marLeft w:val="640"/>
      <w:marRight w:val="0"/>
      <w:marTop w:val="0"/>
      <w:marBottom w:val="0"/>
      <w:divBdr>
        <w:top w:val="none" w:sz="0" w:space="0" w:color="auto"/>
        <w:left w:val="none" w:sz="0" w:space="0" w:color="auto"/>
        <w:bottom w:val="none" w:sz="0" w:space="0" w:color="auto"/>
        <w:right w:val="none" w:sz="0" w:space="0" w:color="auto"/>
      </w:divBdr>
    </w:div>
    <w:div w:id="1553422561">
      <w:marLeft w:val="640"/>
      <w:marRight w:val="0"/>
      <w:marTop w:val="0"/>
      <w:marBottom w:val="0"/>
      <w:divBdr>
        <w:top w:val="none" w:sz="0" w:space="0" w:color="auto"/>
        <w:left w:val="none" w:sz="0" w:space="0" w:color="auto"/>
        <w:bottom w:val="none" w:sz="0" w:space="0" w:color="auto"/>
        <w:right w:val="none" w:sz="0" w:space="0" w:color="auto"/>
      </w:divBdr>
    </w:div>
    <w:div w:id="1553496383">
      <w:marLeft w:val="640"/>
      <w:marRight w:val="0"/>
      <w:marTop w:val="0"/>
      <w:marBottom w:val="0"/>
      <w:divBdr>
        <w:top w:val="none" w:sz="0" w:space="0" w:color="auto"/>
        <w:left w:val="none" w:sz="0" w:space="0" w:color="auto"/>
        <w:bottom w:val="none" w:sz="0" w:space="0" w:color="auto"/>
        <w:right w:val="none" w:sz="0" w:space="0" w:color="auto"/>
      </w:divBdr>
    </w:div>
    <w:div w:id="1553925269">
      <w:marLeft w:val="640"/>
      <w:marRight w:val="0"/>
      <w:marTop w:val="0"/>
      <w:marBottom w:val="0"/>
      <w:divBdr>
        <w:top w:val="none" w:sz="0" w:space="0" w:color="auto"/>
        <w:left w:val="none" w:sz="0" w:space="0" w:color="auto"/>
        <w:bottom w:val="none" w:sz="0" w:space="0" w:color="auto"/>
        <w:right w:val="none" w:sz="0" w:space="0" w:color="auto"/>
      </w:divBdr>
    </w:div>
    <w:div w:id="1554467001">
      <w:marLeft w:val="640"/>
      <w:marRight w:val="0"/>
      <w:marTop w:val="0"/>
      <w:marBottom w:val="0"/>
      <w:divBdr>
        <w:top w:val="none" w:sz="0" w:space="0" w:color="auto"/>
        <w:left w:val="none" w:sz="0" w:space="0" w:color="auto"/>
        <w:bottom w:val="none" w:sz="0" w:space="0" w:color="auto"/>
        <w:right w:val="none" w:sz="0" w:space="0" w:color="auto"/>
      </w:divBdr>
    </w:div>
    <w:div w:id="1554583586">
      <w:marLeft w:val="640"/>
      <w:marRight w:val="0"/>
      <w:marTop w:val="0"/>
      <w:marBottom w:val="0"/>
      <w:divBdr>
        <w:top w:val="none" w:sz="0" w:space="0" w:color="auto"/>
        <w:left w:val="none" w:sz="0" w:space="0" w:color="auto"/>
        <w:bottom w:val="none" w:sz="0" w:space="0" w:color="auto"/>
        <w:right w:val="none" w:sz="0" w:space="0" w:color="auto"/>
      </w:divBdr>
    </w:div>
    <w:div w:id="1555697734">
      <w:marLeft w:val="640"/>
      <w:marRight w:val="0"/>
      <w:marTop w:val="0"/>
      <w:marBottom w:val="0"/>
      <w:divBdr>
        <w:top w:val="none" w:sz="0" w:space="0" w:color="auto"/>
        <w:left w:val="none" w:sz="0" w:space="0" w:color="auto"/>
        <w:bottom w:val="none" w:sz="0" w:space="0" w:color="auto"/>
        <w:right w:val="none" w:sz="0" w:space="0" w:color="auto"/>
      </w:divBdr>
    </w:div>
    <w:div w:id="1556041955">
      <w:marLeft w:val="640"/>
      <w:marRight w:val="0"/>
      <w:marTop w:val="0"/>
      <w:marBottom w:val="0"/>
      <w:divBdr>
        <w:top w:val="none" w:sz="0" w:space="0" w:color="auto"/>
        <w:left w:val="none" w:sz="0" w:space="0" w:color="auto"/>
        <w:bottom w:val="none" w:sz="0" w:space="0" w:color="auto"/>
        <w:right w:val="none" w:sz="0" w:space="0" w:color="auto"/>
      </w:divBdr>
    </w:div>
    <w:div w:id="1556159917">
      <w:marLeft w:val="640"/>
      <w:marRight w:val="0"/>
      <w:marTop w:val="0"/>
      <w:marBottom w:val="0"/>
      <w:divBdr>
        <w:top w:val="none" w:sz="0" w:space="0" w:color="auto"/>
        <w:left w:val="none" w:sz="0" w:space="0" w:color="auto"/>
        <w:bottom w:val="none" w:sz="0" w:space="0" w:color="auto"/>
        <w:right w:val="none" w:sz="0" w:space="0" w:color="auto"/>
      </w:divBdr>
    </w:div>
    <w:div w:id="1556232084">
      <w:marLeft w:val="640"/>
      <w:marRight w:val="0"/>
      <w:marTop w:val="0"/>
      <w:marBottom w:val="0"/>
      <w:divBdr>
        <w:top w:val="none" w:sz="0" w:space="0" w:color="auto"/>
        <w:left w:val="none" w:sz="0" w:space="0" w:color="auto"/>
        <w:bottom w:val="none" w:sz="0" w:space="0" w:color="auto"/>
        <w:right w:val="none" w:sz="0" w:space="0" w:color="auto"/>
      </w:divBdr>
    </w:div>
    <w:div w:id="1556355331">
      <w:marLeft w:val="640"/>
      <w:marRight w:val="0"/>
      <w:marTop w:val="0"/>
      <w:marBottom w:val="0"/>
      <w:divBdr>
        <w:top w:val="none" w:sz="0" w:space="0" w:color="auto"/>
        <w:left w:val="none" w:sz="0" w:space="0" w:color="auto"/>
        <w:bottom w:val="none" w:sz="0" w:space="0" w:color="auto"/>
        <w:right w:val="none" w:sz="0" w:space="0" w:color="auto"/>
      </w:divBdr>
    </w:div>
    <w:div w:id="1557742253">
      <w:marLeft w:val="640"/>
      <w:marRight w:val="0"/>
      <w:marTop w:val="0"/>
      <w:marBottom w:val="0"/>
      <w:divBdr>
        <w:top w:val="none" w:sz="0" w:space="0" w:color="auto"/>
        <w:left w:val="none" w:sz="0" w:space="0" w:color="auto"/>
        <w:bottom w:val="none" w:sz="0" w:space="0" w:color="auto"/>
        <w:right w:val="none" w:sz="0" w:space="0" w:color="auto"/>
      </w:divBdr>
    </w:div>
    <w:div w:id="1557811973">
      <w:marLeft w:val="640"/>
      <w:marRight w:val="0"/>
      <w:marTop w:val="0"/>
      <w:marBottom w:val="0"/>
      <w:divBdr>
        <w:top w:val="none" w:sz="0" w:space="0" w:color="auto"/>
        <w:left w:val="none" w:sz="0" w:space="0" w:color="auto"/>
        <w:bottom w:val="none" w:sz="0" w:space="0" w:color="auto"/>
        <w:right w:val="none" w:sz="0" w:space="0" w:color="auto"/>
      </w:divBdr>
    </w:div>
    <w:div w:id="1558204007">
      <w:marLeft w:val="640"/>
      <w:marRight w:val="0"/>
      <w:marTop w:val="0"/>
      <w:marBottom w:val="0"/>
      <w:divBdr>
        <w:top w:val="none" w:sz="0" w:space="0" w:color="auto"/>
        <w:left w:val="none" w:sz="0" w:space="0" w:color="auto"/>
        <w:bottom w:val="none" w:sz="0" w:space="0" w:color="auto"/>
        <w:right w:val="none" w:sz="0" w:space="0" w:color="auto"/>
      </w:divBdr>
    </w:div>
    <w:div w:id="1558397136">
      <w:marLeft w:val="640"/>
      <w:marRight w:val="0"/>
      <w:marTop w:val="0"/>
      <w:marBottom w:val="0"/>
      <w:divBdr>
        <w:top w:val="none" w:sz="0" w:space="0" w:color="auto"/>
        <w:left w:val="none" w:sz="0" w:space="0" w:color="auto"/>
        <w:bottom w:val="none" w:sz="0" w:space="0" w:color="auto"/>
        <w:right w:val="none" w:sz="0" w:space="0" w:color="auto"/>
      </w:divBdr>
    </w:div>
    <w:div w:id="1558466419">
      <w:marLeft w:val="640"/>
      <w:marRight w:val="0"/>
      <w:marTop w:val="0"/>
      <w:marBottom w:val="0"/>
      <w:divBdr>
        <w:top w:val="none" w:sz="0" w:space="0" w:color="auto"/>
        <w:left w:val="none" w:sz="0" w:space="0" w:color="auto"/>
        <w:bottom w:val="none" w:sz="0" w:space="0" w:color="auto"/>
        <w:right w:val="none" w:sz="0" w:space="0" w:color="auto"/>
      </w:divBdr>
    </w:div>
    <w:div w:id="1558737824">
      <w:bodyDiv w:val="1"/>
      <w:marLeft w:val="0"/>
      <w:marRight w:val="0"/>
      <w:marTop w:val="0"/>
      <w:marBottom w:val="0"/>
      <w:divBdr>
        <w:top w:val="none" w:sz="0" w:space="0" w:color="auto"/>
        <w:left w:val="none" w:sz="0" w:space="0" w:color="auto"/>
        <w:bottom w:val="none" w:sz="0" w:space="0" w:color="auto"/>
        <w:right w:val="none" w:sz="0" w:space="0" w:color="auto"/>
      </w:divBdr>
      <w:divsChild>
        <w:div w:id="1366101919">
          <w:marLeft w:val="0"/>
          <w:marRight w:val="0"/>
          <w:marTop w:val="0"/>
          <w:marBottom w:val="0"/>
          <w:divBdr>
            <w:top w:val="none" w:sz="0" w:space="0" w:color="auto"/>
            <w:left w:val="none" w:sz="0" w:space="0" w:color="auto"/>
            <w:bottom w:val="none" w:sz="0" w:space="0" w:color="auto"/>
            <w:right w:val="none" w:sz="0" w:space="0" w:color="auto"/>
          </w:divBdr>
        </w:div>
      </w:divsChild>
    </w:div>
    <w:div w:id="1559170429">
      <w:marLeft w:val="640"/>
      <w:marRight w:val="0"/>
      <w:marTop w:val="0"/>
      <w:marBottom w:val="0"/>
      <w:divBdr>
        <w:top w:val="none" w:sz="0" w:space="0" w:color="auto"/>
        <w:left w:val="none" w:sz="0" w:space="0" w:color="auto"/>
        <w:bottom w:val="none" w:sz="0" w:space="0" w:color="auto"/>
        <w:right w:val="none" w:sz="0" w:space="0" w:color="auto"/>
      </w:divBdr>
    </w:div>
    <w:div w:id="1560629929">
      <w:marLeft w:val="640"/>
      <w:marRight w:val="0"/>
      <w:marTop w:val="0"/>
      <w:marBottom w:val="0"/>
      <w:divBdr>
        <w:top w:val="none" w:sz="0" w:space="0" w:color="auto"/>
        <w:left w:val="none" w:sz="0" w:space="0" w:color="auto"/>
        <w:bottom w:val="none" w:sz="0" w:space="0" w:color="auto"/>
        <w:right w:val="none" w:sz="0" w:space="0" w:color="auto"/>
      </w:divBdr>
    </w:div>
    <w:div w:id="1561820742">
      <w:marLeft w:val="640"/>
      <w:marRight w:val="0"/>
      <w:marTop w:val="0"/>
      <w:marBottom w:val="0"/>
      <w:divBdr>
        <w:top w:val="none" w:sz="0" w:space="0" w:color="auto"/>
        <w:left w:val="none" w:sz="0" w:space="0" w:color="auto"/>
        <w:bottom w:val="none" w:sz="0" w:space="0" w:color="auto"/>
        <w:right w:val="none" w:sz="0" w:space="0" w:color="auto"/>
      </w:divBdr>
    </w:div>
    <w:div w:id="1561941372">
      <w:marLeft w:val="640"/>
      <w:marRight w:val="0"/>
      <w:marTop w:val="0"/>
      <w:marBottom w:val="0"/>
      <w:divBdr>
        <w:top w:val="none" w:sz="0" w:space="0" w:color="auto"/>
        <w:left w:val="none" w:sz="0" w:space="0" w:color="auto"/>
        <w:bottom w:val="none" w:sz="0" w:space="0" w:color="auto"/>
        <w:right w:val="none" w:sz="0" w:space="0" w:color="auto"/>
      </w:divBdr>
    </w:div>
    <w:div w:id="1561944265">
      <w:marLeft w:val="640"/>
      <w:marRight w:val="0"/>
      <w:marTop w:val="0"/>
      <w:marBottom w:val="0"/>
      <w:divBdr>
        <w:top w:val="none" w:sz="0" w:space="0" w:color="auto"/>
        <w:left w:val="none" w:sz="0" w:space="0" w:color="auto"/>
        <w:bottom w:val="none" w:sz="0" w:space="0" w:color="auto"/>
        <w:right w:val="none" w:sz="0" w:space="0" w:color="auto"/>
      </w:divBdr>
    </w:div>
    <w:div w:id="1562013617">
      <w:marLeft w:val="640"/>
      <w:marRight w:val="0"/>
      <w:marTop w:val="0"/>
      <w:marBottom w:val="0"/>
      <w:divBdr>
        <w:top w:val="none" w:sz="0" w:space="0" w:color="auto"/>
        <w:left w:val="none" w:sz="0" w:space="0" w:color="auto"/>
        <w:bottom w:val="none" w:sz="0" w:space="0" w:color="auto"/>
        <w:right w:val="none" w:sz="0" w:space="0" w:color="auto"/>
      </w:divBdr>
    </w:div>
    <w:div w:id="1562055365">
      <w:marLeft w:val="640"/>
      <w:marRight w:val="0"/>
      <w:marTop w:val="0"/>
      <w:marBottom w:val="0"/>
      <w:divBdr>
        <w:top w:val="none" w:sz="0" w:space="0" w:color="auto"/>
        <w:left w:val="none" w:sz="0" w:space="0" w:color="auto"/>
        <w:bottom w:val="none" w:sz="0" w:space="0" w:color="auto"/>
        <w:right w:val="none" w:sz="0" w:space="0" w:color="auto"/>
      </w:divBdr>
    </w:div>
    <w:div w:id="1562058554">
      <w:marLeft w:val="640"/>
      <w:marRight w:val="0"/>
      <w:marTop w:val="0"/>
      <w:marBottom w:val="0"/>
      <w:divBdr>
        <w:top w:val="none" w:sz="0" w:space="0" w:color="auto"/>
        <w:left w:val="none" w:sz="0" w:space="0" w:color="auto"/>
        <w:bottom w:val="none" w:sz="0" w:space="0" w:color="auto"/>
        <w:right w:val="none" w:sz="0" w:space="0" w:color="auto"/>
      </w:divBdr>
    </w:div>
    <w:div w:id="1562862741">
      <w:marLeft w:val="640"/>
      <w:marRight w:val="0"/>
      <w:marTop w:val="0"/>
      <w:marBottom w:val="0"/>
      <w:divBdr>
        <w:top w:val="none" w:sz="0" w:space="0" w:color="auto"/>
        <w:left w:val="none" w:sz="0" w:space="0" w:color="auto"/>
        <w:bottom w:val="none" w:sz="0" w:space="0" w:color="auto"/>
        <w:right w:val="none" w:sz="0" w:space="0" w:color="auto"/>
      </w:divBdr>
    </w:div>
    <w:div w:id="1563562167">
      <w:marLeft w:val="640"/>
      <w:marRight w:val="0"/>
      <w:marTop w:val="0"/>
      <w:marBottom w:val="0"/>
      <w:divBdr>
        <w:top w:val="none" w:sz="0" w:space="0" w:color="auto"/>
        <w:left w:val="none" w:sz="0" w:space="0" w:color="auto"/>
        <w:bottom w:val="none" w:sz="0" w:space="0" w:color="auto"/>
        <w:right w:val="none" w:sz="0" w:space="0" w:color="auto"/>
      </w:divBdr>
    </w:div>
    <w:div w:id="1563901782">
      <w:marLeft w:val="640"/>
      <w:marRight w:val="0"/>
      <w:marTop w:val="0"/>
      <w:marBottom w:val="0"/>
      <w:divBdr>
        <w:top w:val="none" w:sz="0" w:space="0" w:color="auto"/>
        <w:left w:val="none" w:sz="0" w:space="0" w:color="auto"/>
        <w:bottom w:val="none" w:sz="0" w:space="0" w:color="auto"/>
        <w:right w:val="none" w:sz="0" w:space="0" w:color="auto"/>
      </w:divBdr>
    </w:div>
    <w:div w:id="1563902514">
      <w:marLeft w:val="640"/>
      <w:marRight w:val="0"/>
      <w:marTop w:val="0"/>
      <w:marBottom w:val="0"/>
      <w:divBdr>
        <w:top w:val="none" w:sz="0" w:space="0" w:color="auto"/>
        <w:left w:val="none" w:sz="0" w:space="0" w:color="auto"/>
        <w:bottom w:val="none" w:sz="0" w:space="0" w:color="auto"/>
        <w:right w:val="none" w:sz="0" w:space="0" w:color="auto"/>
      </w:divBdr>
    </w:div>
    <w:div w:id="1564442010">
      <w:marLeft w:val="640"/>
      <w:marRight w:val="0"/>
      <w:marTop w:val="0"/>
      <w:marBottom w:val="0"/>
      <w:divBdr>
        <w:top w:val="none" w:sz="0" w:space="0" w:color="auto"/>
        <w:left w:val="none" w:sz="0" w:space="0" w:color="auto"/>
        <w:bottom w:val="none" w:sz="0" w:space="0" w:color="auto"/>
        <w:right w:val="none" w:sz="0" w:space="0" w:color="auto"/>
      </w:divBdr>
    </w:div>
    <w:div w:id="1565096803">
      <w:marLeft w:val="640"/>
      <w:marRight w:val="0"/>
      <w:marTop w:val="0"/>
      <w:marBottom w:val="0"/>
      <w:divBdr>
        <w:top w:val="none" w:sz="0" w:space="0" w:color="auto"/>
        <w:left w:val="none" w:sz="0" w:space="0" w:color="auto"/>
        <w:bottom w:val="none" w:sz="0" w:space="0" w:color="auto"/>
        <w:right w:val="none" w:sz="0" w:space="0" w:color="auto"/>
      </w:divBdr>
    </w:div>
    <w:div w:id="1565144894">
      <w:marLeft w:val="640"/>
      <w:marRight w:val="0"/>
      <w:marTop w:val="0"/>
      <w:marBottom w:val="0"/>
      <w:divBdr>
        <w:top w:val="none" w:sz="0" w:space="0" w:color="auto"/>
        <w:left w:val="none" w:sz="0" w:space="0" w:color="auto"/>
        <w:bottom w:val="none" w:sz="0" w:space="0" w:color="auto"/>
        <w:right w:val="none" w:sz="0" w:space="0" w:color="auto"/>
      </w:divBdr>
    </w:div>
    <w:div w:id="1565219175">
      <w:marLeft w:val="640"/>
      <w:marRight w:val="0"/>
      <w:marTop w:val="0"/>
      <w:marBottom w:val="0"/>
      <w:divBdr>
        <w:top w:val="none" w:sz="0" w:space="0" w:color="auto"/>
        <w:left w:val="none" w:sz="0" w:space="0" w:color="auto"/>
        <w:bottom w:val="none" w:sz="0" w:space="0" w:color="auto"/>
        <w:right w:val="none" w:sz="0" w:space="0" w:color="auto"/>
      </w:divBdr>
    </w:div>
    <w:div w:id="1565682438">
      <w:marLeft w:val="640"/>
      <w:marRight w:val="0"/>
      <w:marTop w:val="0"/>
      <w:marBottom w:val="0"/>
      <w:divBdr>
        <w:top w:val="none" w:sz="0" w:space="0" w:color="auto"/>
        <w:left w:val="none" w:sz="0" w:space="0" w:color="auto"/>
        <w:bottom w:val="none" w:sz="0" w:space="0" w:color="auto"/>
        <w:right w:val="none" w:sz="0" w:space="0" w:color="auto"/>
      </w:divBdr>
    </w:div>
    <w:div w:id="1566143967">
      <w:marLeft w:val="640"/>
      <w:marRight w:val="0"/>
      <w:marTop w:val="0"/>
      <w:marBottom w:val="0"/>
      <w:divBdr>
        <w:top w:val="none" w:sz="0" w:space="0" w:color="auto"/>
        <w:left w:val="none" w:sz="0" w:space="0" w:color="auto"/>
        <w:bottom w:val="none" w:sz="0" w:space="0" w:color="auto"/>
        <w:right w:val="none" w:sz="0" w:space="0" w:color="auto"/>
      </w:divBdr>
    </w:div>
    <w:div w:id="1566257778">
      <w:marLeft w:val="640"/>
      <w:marRight w:val="0"/>
      <w:marTop w:val="0"/>
      <w:marBottom w:val="0"/>
      <w:divBdr>
        <w:top w:val="none" w:sz="0" w:space="0" w:color="auto"/>
        <w:left w:val="none" w:sz="0" w:space="0" w:color="auto"/>
        <w:bottom w:val="none" w:sz="0" w:space="0" w:color="auto"/>
        <w:right w:val="none" w:sz="0" w:space="0" w:color="auto"/>
      </w:divBdr>
    </w:div>
    <w:div w:id="1566525512">
      <w:marLeft w:val="640"/>
      <w:marRight w:val="0"/>
      <w:marTop w:val="0"/>
      <w:marBottom w:val="0"/>
      <w:divBdr>
        <w:top w:val="none" w:sz="0" w:space="0" w:color="auto"/>
        <w:left w:val="none" w:sz="0" w:space="0" w:color="auto"/>
        <w:bottom w:val="none" w:sz="0" w:space="0" w:color="auto"/>
        <w:right w:val="none" w:sz="0" w:space="0" w:color="auto"/>
      </w:divBdr>
    </w:div>
    <w:div w:id="1566529643">
      <w:marLeft w:val="640"/>
      <w:marRight w:val="0"/>
      <w:marTop w:val="0"/>
      <w:marBottom w:val="0"/>
      <w:divBdr>
        <w:top w:val="none" w:sz="0" w:space="0" w:color="auto"/>
        <w:left w:val="none" w:sz="0" w:space="0" w:color="auto"/>
        <w:bottom w:val="none" w:sz="0" w:space="0" w:color="auto"/>
        <w:right w:val="none" w:sz="0" w:space="0" w:color="auto"/>
      </w:divBdr>
    </w:div>
    <w:div w:id="1566532058">
      <w:marLeft w:val="640"/>
      <w:marRight w:val="0"/>
      <w:marTop w:val="0"/>
      <w:marBottom w:val="0"/>
      <w:divBdr>
        <w:top w:val="none" w:sz="0" w:space="0" w:color="auto"/>
        <w:left w:val="none" w:sz="0" w:space="0" w:color="auto"/>
        <w:bottom w:val="none" w:sz="0" w:space="0" w:color="auto"/>
        <w:right w:val="none" w:sz="0" w:space="0" w:color="auto"/>
      </w:divBdr>
    </w:div>
    <w:div w:id="1567181836">
      <w:marLeft w:val="640"/>
      <w:marRight w:val="0"/>
      <w:marTop w:val="0"/>
      <w:marBottom w:val="0"/>
      <w:divBdr>
        <w:top w:val="none" w:sz="0" w:space="0" w:color="auto"/>
        <w:left w:val="none" w:sz="0" w:space="0" w:color="auto"/>
        <w:bottom w:val="none" w:sz="0" w:space="0" w:color="auto"/>
        <w:right w:val="none" w:sz="0" w:space="0" w:color="auto"/>
      </w:divBdr>
    </w:div>
    <w:div w:id="1567449631">
      <w:marLeft w:val="640"/>
      <w:marRight w:val="0"/>
      <w:marTop w:val="0"/>
      <w:marBottom w:val="0"/>
      <w:divBdr>
        <w:top w:val="none" w:sz="0" w:space="0" w:color="auto"/>
        <w:left w:val="none" w:sz="0" w:space="0" w:color="auto"/>
        <w:bottom w:val="none" w:sz="0" w:space="0" w:color="auto"/>
        <w:right w:val="none" w:sz="0" w:space="0" w:color="auto"/>
      </w:divBdr>
    </w:div>
    <w:div w:id="1569339114">
      <w:marLeft w:val="640"/>
      <w:marRight w:val="0"/>
      <w:marTop w:val="0"/>
      <w:marBottom w:val="0"/>
      <w:divBdr>
        <w:top w:val="none" w:sz="0" w:space="0" w:color="auto"/>
        <w:left w:val="none" w:sz="0" w:space="0" w:color="auto"/>
        <w:bottom w:val="none" w:sz="0" w:space="0" w:color="auto"/>
        <w:right w:val="none" w:sz="0" w:space="0" w:color="auto"/>
      </w:divBdr>
    </w:div>
    <w:div w:id="1569657449">
      <w:marLeft w:val="640"/>
      <w:marRight w:val="0"/>
      <w:marTop w:val="0"/>
      <w:marBottom w:val="0"/>
      <w:divBdr>
        <w:top w:val="none" w:sz="0" w:space="0" w:color="auto"/>
        <w:left w:val="none" w:sz="0" w:space="0" w:color="auto"/>
        <w:bottom w:val="none" w:sz="0" w:space="0" w:color="auto"/>
        <w:right w:val="none" w:sz="0" w:space="0" w:color="auto"/>
      </w:divBdr>
    </w:div>
    <w:div w:id="1570069023">
      <w:marLeft w:val="640"/>
      <w:marRight w:val="0"/>
      <w:marTop w:val="0"/>
      <w:marBottom w:val="0"/>
      <w:divBdr>
        <w:top w:val="none" w:sz="0" w:space="0" w:color="auto"/>
        <w:left w:val="none" w:sz="0" w:space="0" w:color="auto"/>
        <w:bottom w:val="none" w:sz="0" w:space="0" w:color="auto"/>
        <w:right w:val="none" w:sz="0" w:space="0" w:color="auto"/>
      </w:divBdr>
    </w:div>
    <w:div w:id="1570457916">
      <w:marLeft w:val="640"/>
      <w:marRight w:val="0"/>
      <w:marTop w:val="0"/>
      <w:marBottom w:val="0"/>
      <w:divBdr>
        <w:top w:val="none" w:sz="0" w:space="0" w:color="auto"/>
        <w:left w:val="none" w:sz="0" w:space="0" w:color="auto"/>
        <w:bottom w:val="none" w:sz="0" w:space="0" w:color="auto"/>
        <w:right w:val="none" w:sz="0" w:space="0" w:color="auto"/>
      </w:divBdr>
    </w:div>
    <w:div w:id="1571383003">
      <w:marLeft w:val="640"/>
      <w:marRight w:val="0"/>
      <w:marTop w:val="0"/>
      <w:marBottom w:val="0"/>
      <w:divBdr>
        <w:top w:val="none" w:sz="0" w:space="0" w:color="auto"/>
        <w:left w:val="none" w:sz="0" w:space="0" w:color="auto"/>
        <w:bottom w:val="none" w:sz="0" w:space="0" w:color="auto"/>
        <w:right w:val="none" w:sz="0" w:space="0" w:color="auto"/>
      </w:divBdr>
    </w:div>
    <w:div w:id="1571883183">
      <w:marLeft w:val="640"/>
      <w:marRight w:val="0"/>
      <w:marTop w:val="0"/>
      <w:marBottom w:val="0"/>
      <w:divBdr>
        <w:top w:val="none" w:sz="0" w:space="0" w:color="auto"/>
        <w:left w:val="none" w:sz="0" w:space="0" w:color="auto"/>
        <w:bottom w:val="none" w:sz="0" w:space="0" w:color="auto"/>
        <w:right w:val="none" w:sz="0" w:space="0" w:color="auto"/>
      </w:divBdr>
    </w:div>
    <w:div w:id="1572108957">
      <w:marLeft w:val="640"/>
      <w:marRight w:val="0"/>
      <w:marTop w:val="0"/>
      <w:marBottom w:val="0"/>
      <w:divBdr>
        <w:top w:val="none" w:sz="0" w:space="0" w:color="auto"/>
        <w:left w:val="none" w:sz="0" w:space="0" w:color="auto"/>
        <w:bottom w:val="none" w:sz="0" w:space="0" w:color="auto"/>
        <w:right w:val="none" w:sz="0" w:space="0" w:color="auto"/>
      </w:divBdr>
    </w:div>
    <w:div w:id="1572740040">
      <w:marLeft w:val="640"/>
      <w:marRight w:val="0"/>
      <w:marTop w:val="0"/>
      <w:marBottom w:val="0"/>
      <w:divBdr>
        <w:top w:val="none" w:sz="0" w:space="0" w:color="auto"/>
        <w:left w:val="none" w:sz="0" w:space="0" w:color="auto"/>
        <w:bottom w:val="none" w:sz="0" w:space="0" w:color="auto"/>
        <w:right w:val="none" w:sz="0" w:space="0" w:color="auto"/>
      </w:divBdr>
    </w:div>
    <w:div w:id="1573081121">
      <w:marLeft w:val="640"/>
      <w:marRight w:val="0"/>
      <w:marTop w:val="0"/>
      <w:marBottom w:val="0"/>
      <w:divBdr>
        <w:top w:val="none" w:sz="0" w:space="0" w:color="auto"/>
        <w:left w:val="none" w:sz="0" w:space="0" w:color="auto"/>
        <w:bottom w:val="none" w:sz="0" w:space="0" w:color="auto"/>
        <w:right w:val="none" w:sz="0" w:space="0" w:color="auto"/>
      </w:divBdr>
    </w:div>
    <w:div w:id="1573586945">
      <w:marLeft w:val="640"/>
      <w:marRight w:val="0"/>
      <w:marTop w:val="0"/>
      <w:marBottom w:val="0"/>
      <w:divBdr>
        <w:top w:val="none" w:sz="0" w:space="0" w:color="auto"/>
        <w:left w:val="none" w:sz="0" w:space="0" w:color="auto"/>
        <w:bottom w:val="none" w:sz="0" w:space="0" w:color="auto"/>
        <w:right w:val="none" w:sz="0" w:space="0" w:color="auto"/>
      </w:divBdr>
    </w:div>
    <w:div w:id="1574043833">
      <w:marLeft w:val="640"/>
      <w:marRight w:val="0"/>
      <w:marTop w:val="0"/>
      <w:marBottom w:val="0"/>
      <w:divBdr>
        <w:top w:val="none" w:sz="0" w:space="0" w:color="auto"/>
        <w:left w:val="none" w:sz="0" w:space="0" w:color="auto"/>
        <w:bottom w:val="none" w:sz="0" w:space="0" w:color="auto"/>
        <w:right w:val="none" w:sz="0" w:space="0" w:color="auto"/>
      </w:divBdr>
    </w:div>
    <w:div w:id="1574462821">
      <w:marLeft w:val="640"/>
      <w:marRight w:val="0"/>
      <w:marTop w:val="0"/>
      <w:marBottom w:val="0"/>
      <w:divBdr>
        <w:top w:val="none" w:sz="0" w:space="0" w:color="auto"/>
        <w:left w:val="none" w:sz="0" w:space="0" w:color="auto"/>
        <w:bottom w:val="none" w:sz="0" w:space="0" w:color="auto"/>
        <w:right w:val="none" w:sz="0" w:space="0" w:color="auto"/>
      </w:divBdr>
    </w:div>
    <w:div w:id="1574926659">
      <w:marLeft w:val="640"/>
      <w:marRight w:val="0"/>
      <w:marTop w:val="0"/>
      <w:marBottom w:val="0"/>
      <w:divBdr>
        <w:top w:val="none" w:sz="0" w:space="0" w:color="auto"/>
        <w:left w:val="none" w:sz="0" w:space="0" w:color="auto"/>
        <w:bottom w:val="none" w:sz="0" w:space="0" w:color="auto"/>
        <w:right w:val="none" w:sz="0" w:space="0" w:color="auto"/>
      </w:divBdr>
    </w:div>
    <w:div w:id="1575166599">
      <w:marLeft w:val="640"/>
      <w:marRight w:val="0"/>
      <w:marTop w:val="0"/>
      <w:marBottom w:val="0"/>
      <w:divBdr>
        <w:top w:val="none" w:sz="0" w:space="0" w:color="auto"/>
        <w:left w:val="none" w:sz="0" w:space="0" w:color="auto"/>
        <w:bottom w:val="none" w:sz="0" w:space="0" w:color="auto"/>
        <w:right w:val="none" w:sz="0" w:space="0" w:color="auto"/>
      </w:divBdr>
    </w:div>
    <w:div w:id="1575433121">
      <w:marLeft w:val="640"/>
      <w:marRight w:val="0"/>
      <w:marTop w:val="0"/>
      <w:marBottom w:val="0"/>
      <w:divBdr>
        <w:top w:val="none" w:sz="0" w:space="0" w:color="auto"/>
        <w:left w:val="none" w:sz="0" w:space="0" w:color="auto"/>
        <w:bottom w:val="none" w:sz="0" w:space="0" w:color="auto"/>
        <w:right w:val="none" w:sz="0" w:space="0" w:color="auto"/>
      </w:divBdr>
    </w:div>
    <w:div w:id="1576354067">
      <w:marLeft w:val="640"/>
      <w:marRight w:val="0"/>
      <w:marTop w:val="0"/>
      <w:marBottom w:val="0"/>
      <w:divBdr>
        <w:top w:val="none" w:sz="0" w:space="0" w:color="auto"/>
        <w:left w:val="none" w:sz="0" w:space="0" w:color="auto"/>
        <w:bottom w:val="none" w:sz="0" w:space="0" w:color="auto"/>
        <w:right w:val="none" w:sz="0" w:space="0" w:color="auto"/>
      </w:divBdr>
    </w:div>
    <w:div w:id="1577742143">
      <w:marLeft w:val="640"/>
      <w:marRight w:val="0"/>
      <w:marTop w:val="0"/>
      <w:marBottom w:val="0"/>
      <w:divBdr>
        <w:top w:val="none" w:sz="0" w:space="0" w:color="auto"/>
        <w:left w:val="none" w:sz="0" w:space="0" w:color="auto"/>
        <w:bottom w:val="none" w:sz="0" w:space="0" w:color="auto"/>
        <w:right w:val="none" w:sz="0" w:space="0" w:color="auto"/>
      </w:divBdr>
    </w:div>
    <w:div w:id="1577786985">
      <w:marLeft w:val="640"/>
      <w:marRight w:val="0"/>
      <w:marTop w:val="0"/>
      <w:marBottom w:val="0"/>
      <w:divBdr>
        <w:top w:val="none" w:sz="0" w:space="0" w:color="auto"/>
        <w:left w:val="none" w:sz="0" w:space="0" w:color="auto"/>
        <w:bottom w:val="none" w:sz="0" w:space="0" w:color="auto"/>
        <w:right w:val="none" w:sz="0" w:space="0" w:color="auto"/>
      </w:divBdr>
    </w:div>
    <w:div w:id="1578249994">
      <w:marLeft w:val="640"/>
      <w:marRight w:val="0"/>
      <w:marTop w:val="0"/>
      <w:marBottom w:val="0"/>
      <w:divBdr>
        <w:top w:val="none" w:sz="0" w:space="0" w:color="auto"/>
        <w:left w:val="none" w:sz="0" w:space="0" w:color="auto"/>
        <w:bottom w:val="none" w:sz="0" w:space="0" w:color="auto"/>
        <w:right w:val="none" w:sz="0" w:space="0" w:color="auto"/>
      </w:divBdr>
    </w:div>
    <w:div w:id="1578323421">
      <w:marLeft w:val="640"/>
      <w:marRight w:val="0"/>
      <w:marTop w:val="0"/>
      <w:marBottom w:val="0"/>
      <w:divBdr>
        <w:top w:val="none" w:sz="0" w:space="0" w:color="auto"/>
        <w:left w:val="none" w:sz="0" w:space="0" w:color="auto"/>
        <w:bottom w:val="none" w:sz="0" w:space="0" w:color="auto"/>
        <w:right w:val="none" w:sz="0" w:space="0" w:color="auto"/>
      </w:divBdr>
    </w:div>
    <w:div w:id="1578632039">
      <w:marLeft w:val="640"/>
      <w:marRight w:val="0"/>
      <w:marTop w:val="0"/>
      <w:marBottom w:val="0"/>
      <w:divBdr>
        <w:top w:val="none" w:sz="0" w:space="0" w:color="auto"/>
        <w:left w:val="none" w:sz="0" w:space="0" w:color="auto"/>
        <w:bottom w:val="none" w:sz="0" w:space="0" w:color="auto"/>
        <w:right w:val="none" w:sz="0" w:space="0" w:color="auto"/>
      </w:divBdr>
    </w:div>
    <w:div w:id="1578785900">
      <w:marLeft w:val="640"/>
      <w:marRight w:val="0"/>
      <w:marTop w:val="0"/>
      <w:marBottom w:val="0"/>
      <w:divBdr>
        <w:top w:val="none" w:sz="0" w:space="0" w:color="auto"/>
        <w:left w:val="none" w:sz="0" w:space="0" w:color="auto"/>
        <w:bottom w:val="none" w:sz="0" w:space="0" w:color="auto"/>
        <w:right w:val="none" w:sz="0" w:space="0" w:color="auto"/>
      </w:divBdr>
    </w:div>
    <w:div w:id="1578788966">
      <w:marLeft w:val="640"/>
      <w:marRight w:val="0"/>
      <w:marTop w:val="0"/>
      <w:marBottom w:val="0"/>
      <w:divBdr>
        <w:top w:val="none" w:sz="0" w:space="0" w:color="auto"/>
        <w:left w:val="none" w:sz="0" w:space="0" w:color="auto"/>
        <w:bottom w:val="none" w:sz="0" w:space="0" w:color="auto"/>
        <w:right w:val="none" w:sz="0" w:space="0" w:color="auto"/>
      </w:divBdr>
    </w:div>
    <w:div w:id="1579513513">
      <w:marLeft w:val="640"/>
      <w:marRight w:val="0"/>
      <w:marTop w:val="0"/>
      <w:marBottom w:val="0"/>
      <w:divBdr>
        <w:top w:val="none" w:sz="0" w:space="0" w:color="auto"/>
        <w:left w:val="none" w:sz="0" w:space="0" w:color="auto"/>
        <w:bottom w:val="none" w:sz="0" w:space="0" w:color="auto"/>
        <w:right w:val="none" w:sz="0" w:space="0" w:color="auto"/>
      </w:divBdr>
    </w:div>
    <w:div w:id="1581595850">
      <w:marLeft w:val="640"/>
      <w:marRight w:val="0"/>
      <w:marTop w:val="0"/>
      <w:marBottom w:val="0"/>
      <w:divBdr>
        <w:top w:val="none" w:sz="0" w:space="0" w:color="auto"/>
        <w:left w:val="none" w:sz="0" w:space="0" w:color="auto"/>
        <w:bottom w:val="none" w:sz="0" w:space="0" w:color="auto"/>
        <w:right w:val="none" w:sz="0" w:space="0" w:color="auto"/>
      </w:divBdr>
    </w:div>
    <w:div w:id="1581787273">
      <w:bodyDiv w:val="1"/>
      <w:marLeft w:val="0"/>
      <w:marRight w:val="0"/>
      <w:marTop w:val="0"/>
      <w:marBottom w:val="0"/>
      <w:divBdr>
        <w:top w:val="none" w:sz="0" w:space="0" w:color="auto"/>
        <w:left w:val="none" w:sz="0" w:space="0" w:color="auto"/>
        <w:bottom w:val="none" w:sz="0" w:space="0" w:color="auto"/>
        <w:right w:val="none" w:sz="0" w:space="0" w:color="auto"/>
      </w:divBdr>
    </w:div>
    <w:div w:id="1581908199">
      <w:marLeft w:val="640"/>
      <w:marRight w:val="0"/>
      <w:marTop w:val="0"/>
      <w:marBottom w:val="0"/>
      <w:divBdr>
        <w:top w:val="none" w:sz="0" w:space="0" w:color="auto"/>
        <w:left w:val="none" w:sz="0" w:space="0" w:color="auto"/>
        <w:bottom w:val="none" w:sz="0" w:space="0" w:color="auto"/>
        <w:right w:val="none" w:sz="0" w:space="0" w:color="auto"/>
      </w:divBdr>
    </w:div>
    <w:div w:id="1582373068">
      <w:marLeft w:val="640"/>
      <w:marRight w:val="0"/>
      <w:marTop w:val="0"/>
      <w:marBottom w:val="0"/>
      <w:divBdr>
        <w:top w:val="none" w:sz="0" w:space="0" w:color="auto"/>
        <w:left w:val="none" w:sz="0" w:space="0" w:color="auto"/>
        <w:bottom w:val="none" w:sz="0" w:space="0" w:color="auto"/>
        <w:right w:val="none" w:sz="0" w:space="0" w:color="auto"/>
      </w:divBdr>
    </w:div>
    <w:div w:id="1582711347">
      <w:marLeft w:val="640"/>
      <w:marRight w:val="0"/>
      <w:marTop w:val="0"/>
      <w:marBottom w:val="0"/>
      <w:divBdr>
        <w:top w:val="none" w:sz="0" w:space="0" w:color="auto"/>
        <w:left w:val="none" w:sz="0" w:space="0" w:color="auto"/>
        <w:bottom w:val="none" w:sz="0" w:space="0" w:color="auto"/>
        <w:right w:val="none" w:sz="0" w:space="0" w:color="auto"/>
      </w:divBdr>
    </w:div>
    <w:div w:id="1583298763">
      <w:marLeft w:val="640"/>
      <w:marRight w:val="0"/>
      <w:marTop w:val="0"/>
      <w:marBottom w:val="0"/>
      <w:divBdr>
        <w:top w:val="none" w:sz="0" w:space="0" w:color="auto"/>
        <w:left w:val="none" w:sz="0" w:space="0" w:color="auto"/>
        <w:bottom w:val="none" w:sz="0" w:space="0" w:color="auto"/>
        <w:right w:val="none" w:sz="0" w:space="0" w:color="auto"/>
      </w:divBdr>
    </w:div>
    <w:div w:id="1583950258">
      <w:marLeft w:val="640"/>
      <w:marRight w:val="0"/>
      <w:marTop w:val="0"/>
      <w:marBottom w:val="0"/>
      <w:divBdr>
        <w:top w:val="none" w:sz="0" w:space="0" w:color="auto"/>
        <w:left w:val="none" w:sz="0" w:space="0" w:color="auto"/>
        <w:bottom w:val="none" w:sz="0" w:space="0" w:color="auto"/>
        <w:right w:val="none" w:sz="0" w:space="0" w:color="auto"/>
      </w:divBdr>
    </w:div>
    <w:div w:id="1584989558">
      <w:marLeft w:val="640"/>
      <w:marRight w:val="0"/>
      <w:marTop w:val="0"/>
      <w:marBottom w:val="0"/>
      <w:divBdr>
        <w:top w:val="none" w:sz="0" w:space="0" w:color="auto"/>
        <w:left w:val="none" w:sz="0" w:space="0" w:color="auto"/>
        <w:bottom w:val="none" w:sz="0" w:space="0" w:color="auto"/>
        <w:right w:val="none" w:sz="0" w:space="0" w:color="auto"/>
      </w:divBdr>
    </w:div>
    <w:div w:id="1585214199">
      <w:marLeft w:val="640"/>
      <w:marRight w:val="0"/>
      <w:marTop w:val="0"/>
      <w:marBottom w:val="0"/>
      <w:divBdr>
        <w:top w:val="none" w:sz="0" w:space="0" w:color="auto"/>
        <w:left w:val="none" w:sz="0" w:space="0" w:color="auto"/>
        <w:bottom w:val="none" w:sz="0" w:space="0" w:color="auto"/>
        <w:right w:val="none" w:sz="0" w:space="0" w:color="auto"/>
      </w:divBdr>
    </w:div>
    <w:div w:id="1585719201">
      <w:marLeft w:val="640"/>
      <w:marRight w:val="0"/>
      <w:marTop w:val="0"/>
      <w:marBottom w:val="0"/>
      <w:divBdr>
        <w:top w:val="none" w:sz="0" w:space="0" w:color="auto"/>
        <w:left w:val="none" w:sz="0" w:space="0" w:color="auto"/>
        <w:bottom w:val="none" w:sz="0" w:space="0" w:color="auto"/>
        <w:right w:val="none" w:sz="0" w:space="0" w:color="auto"/>
      </w:divBdr>
    </w:div>
    <w:div w:id="1585724791">
      <w:marLeft w:val="640"/>
      <w:marRight w:val="0"/>
      <w:marTop w:val="0"/>
      <w:marBottom w:val="0"/>
      <w:divBdr>
        <w:top w:val="none" w:sz="0" w:space="0" w:color="auto"/>
        <w:left w:val="none" w:sz="0" w:space="0" w:color="auto"/>
        <w:bottom w:val="none" w:sz="0" w:space="0" w:color="auto"/>
        <w:right w:val="none" w:sz="0" w:space="0" w:color="auto"/>
      </w:divBdr>
    </w:div>
    <w:div w:id="1585799934">
      <w:marLeft w:val="640"/>
      <w:marRight w:val="0"/>
      <w:marTop w:val="0"/>
      <w:marBottom w:val="0"/>
      <w:divBdr>
        <w:top w:val="none" w:sz="0" w:space="0" w:color="auto"/>
        <w:left w:val="none" w:sz="0" w:space="0" w:color="auto"/>
        <w:bottom w:val="none" w:sz="0" w:space="0" w:color="auto"/>
        <w:right w:val="none" w:sz="0" w:space="0" w:color="auto"/>
      </w:divBdr>
    </w:div>
    <w:div w:id="1585919393">
      <w:marLeft w:val="640"/>
      <w:marRight w:val="0"/>
      <w:marTop w:val="0"/>
      <w:marBottom w:val="0"/>
      <w:divBdr>
        <w:top w:val="none" w:sz="0" w:space="0" w:color="auto"/>
        <w:left w:val="none" w:sz="0" w:space="0" w:color="auto"/>
        <w:bottom w:val="none" w:sz="0" w:space="0" w:color="auto"/>
        <w:right w:val="none" w:sz="0" w:space="0" w:color="auto"/>
      </w:divBdr>
    </w:div>
    <w:div w:id="1586189431">
      <w:marLeft w:val="640"/>
      <w:marRight w:val="0"/>
      <w:marTop w:val="0"/>
      <w:marBottom w:val="0"/>
      <w:divBdr>
        <w:top w:val="none" w:sz="0" w:space="0" w:color="auto"/>
        <w:left w:val="none" w:sz="0" w:space="0" w:color="auto"/>
        <w:bottom w:val="none" w:sz="0" w:space="0" w:color="auto"/>
        <w:right w:val="none" w:sz="0" w:space="0" w:color="auto"/>
      </w:divBdr>
    </w:div>
    <w:div w:id="1586496634">
      <w:marLeft w:val="640"/>
      <w:marRight w:val="0"/>
      <w:marTop w:val="0"/>
      <w:marBottom w:val="0"/>
      <w:divBdr>
        <w:top w:val="none" w:sz="0" w:space="0" w:color="auto"/>
        <w:left w:val="none" w:sz="0" w:space="0" w:color="auto"/>
        <w:bottom w:val="none" w:sz="0" w:space="0" w:color="auto"/>
        <w:right w:val="none" w:sz="0" w:space="0" w:color="auto"/>
      </w:divBdr>
    </w:div>
    <w:div w:id="1588348475">
      <w:marLeft w:val="640"/>
      <w:marRight w:val="0"/>
      <w:marTop w:val="0"/>
      <w:marBottom w:val="0"/>
      <w:divBdr>
        <w:top w:val="none" w:sz="0" w:space="0" w:color="auto"/>
        <w:left w:val="none" w:sz="0" w:space="0" w:color="auto"/>
        <w:bottom w:val="none" w:sz="0" w:space="0" w:color="auto"/>
        <w:right w:val="none" w:sz="0" w:space="0" w:color="auto"/>
      </w:divBdr>
    </w:div>
    <w:div w:id="1588686386">
      <w:marLeft w:val="640"/>
      <w:marRight w:val="0"/>
      <w:marTop w:val="0"/>
      <w:marBottom w:val="0"/>
      <w:divBdr>
        <w:top w:val="none" w:sz="0" w:space="0" w:color="auto"/>
        <w:left w:val="none" w:sz="0" w:space="0" w:color="auto"/>
        <w:bottom w:val="none" w:sz="0" w:space="0" w:color="auto"/>
        <w:right w:val="none" w:sz="0" w:space="0" w:color="auto"/>
      </w:divBdr>
    </w:div>
    <w:div w:id="1588803893">
      <w:marLeft w:val="640"/>
      <w:marRight w:val="0"/>
      <w:marTop w:val="0"/>
      <w:marBottom w:val="0"/>
      <w:divBdr>
        <w:top w:val="none" w:sz="0" w:space="0" w:color="auto"/>
        <w:left w:val="none" w:sz="0" w:space="0" w:color="auto"/>
        <w:bottom w:val="none" w:sz="0" w:space="0" w:color="auto"/>
        <w:right w:val="none" w:sz="0" w:space="0" w:color="auto"/>
      </w:divBdr>
    </w:div>
    <w:div w:id="1589342202">
      <w:marLeft w:val="640"/>
      <w:marRight w:val="0"/>
      <w:marTop w:val="0"/>
      <w:marBottom w:val="0"/>
      <w:divBdr>
        <w:top w:val="none" w:sz="0" w:space="0" w:color="auto"/>
        <w:left w:val="none" w:sz="0" w:space="0" w:color="auto"/>
        <w:bottom w:val="none" w:sz="0" w:space="0" w:color="auto"/>
        <w:right w:val="none" w:sz="0" w:space="0" w:color="auto"/>
      </w:divBdr>
    </w:div>
    <w:div w:id="1590037809">
      <w:marLeft w:val="640"/>
      <w:marRight w:val="0"/>
      <w:marTop w:val="0"/>
      <w:marBottom w:val="0"/>
      <w:divBdr>
        <w:top w:val="none" w:sz="0" w:space="0" w:color="auto"/>
        <w:left w:val="none" w:sz="0" w:space="0" w:color="auto"/>
        <w:bottom w:val="none" w:sz="0" w:space="0" w:color="auto"/>
        <w:right w:val="none" w:sz="0" w:space="0" w:color="auto"/>
      </w:divBdr>
    </w:div>
    <w:div w:id="1590116504">
      <w:marLeft w:val="640"/>
      <w:marRight w:val="0"/>
      <w:marTop w:val="0"/>
      <w:marBottom w:val="0"/>
      <w:divBdr>
        <w:top w:val="none" w:sz="0" w:space="0" w:color="auto"/>
        <w:left w:val="none" w:sz="0" w:space="0" w:color="auto"/>
        <w:bottom w:val="none" w:sz="0" w:space="0" w:color="auto"/>
        <w:right w:val="none" w:sz="0" w:space="0" w:color="auto"/>
      </w:divBdr>
    </w:div>
    <w:div w:id="1591112361">
      <w:marLeft w:val="640"/>
      <w:marRight w:val="0"/>
      <w:marTop w:val="0"/>
      <w:marBottom w:val="0"/>
      <w:divBdr>
        <w:top w:val="none" w:sz="0" w:space="0" w:color="auto"/>
        <w:left w:val="none" w:sz="0" w:space="0" w:color="auto"/>
        <w:bottom w:val="none" w:sz="0" w:space="0" w:color="auto"/>
        <w:right w:val="none" w:sz="0" w:space="0" w:color="auto"/>
      </w:divBdr>
    </w:div>
    <w:div w:id="1591309758">
      <w:marLeft w:val="640"/>
      <w:marRight w:val="0"/>
      <w:marTop w:val="0"/>
      <w:marBottom w:val="0"/>
      <w:divBdr>
        <w:top w:val="none" w:sz="0" w:space="0" w:color="auto"/>
        <w:left w:val="none" w:sz="0" w:space="0" w:color="auto"/>
        <w:bottom w:val="none" w:sz="0" w:space="0" w:color="auto"/>
        <w:right w:val="none" w:sz="0" w:space="0" w:color="auto"/>
      </w:divBdr>
    </w:div>
    <w:div w:id="1591429237">
      <w:marLeft w:val="640"/>
      <w:marRight w:val="0"/>
      <w:marTop w:val="0"/>
      <w:marBottom w:val="0"/>
      <w:divBdr>
        <w:top w:val="none" w:sz="0" w:space="0" w:color="auto"/>
        <w:left w:val="none" w:sz="0" w:space="0" w:color="auto"/>
        <w:bottom w:val="none" w:sz="0" w:space="0" w:color="auto"/>
        <w:right w:val="none" w:sz="0" w:space="0" w:color="auto"/>
      </w:divBdr>
    </w:div>
    <w:div w:id="1593391531">
      <w:marLeft w:val="640"/>
      <w:marRight w:val="0"/>
      <w:marTop w:val="0"/>
      <w:marBottom w:val="0"/>
      <w:divBdr>
        <w:top w:val="none" w:sz="0" w:space="0" w:color="auto"/>
        <w:left w:val="none" w:sz="0" w:space="0" w:color="auto"/>
        <w:bottom w:val="none" w:sz="0" w:space="0" w:color="auto"/>
        <w:right w:val="none" w:sz="0" w:space="0" w:color="auto"/>
      </w:divBdr>
    </w:div>
    <w:div w:id="1594128451">
      <w:marLeft w:val="640"/>
      <w:marRight w:val="0"/>
      <w:marTop w:val="0"/>
      <w:marBottom w:val="0"/>
      <w:divBdr>
        <w:top w:val="none" w:sz="0" w:space="0" w:color="auto"/>
        <w:left w:val="none" w:sz="0" w:space="0" w:color="auto"/>
        <w:bottom w:val="none" w:sz="0" w:space="0" w:color="auto"/>
        <w:right w:val="none" w:sz="0" w:space="0" w:color="auto"/>
      </w:divBdr>
    </w:div>
    <w:div w:id="1595019230">
      <w:marLeft w:val="640"/>
      <w:marRight w:val="0"/>
      <w:marTop w:val="0"/>
      <w:marBottom w:val="0"/>
      <w:divBdr>
        <w:top w:val="none" w:sz="0" w:space="0" w:color="auto"/>
        <w:left w:val="none" w:sz="0" w:space="0" w:color="auto"/>
        <w:bottom w:val="none" w:sz="0" w:space="0" w:color="auto"/>
        <w:right w:val="none" w:sz="0" w:space="0" w:color="auto"/>
      </w:divBdr>
    </w:div>
    <w:div w:id="1595432748">
      <w:bodyDiv w:val="1"/>
      <w:marLeft w:val="0"/>
      <w:marRight w:val="0"/>
      <w:marTop w:val="0"/>
      <w:marBottom w:val="0"/>
      <w:divBdr>
        <w:top w:val="none" w:sz="0" w:space="0" w:color="auto"/>
        <w:left w:val="none" w:sz="0" w:space="0" w:color="auto"/>
        <w:bottom w:val="none" w:sz="0" w:space="0" w:color="auto"/>
        <w:right w:val="none" w:sz="0" w:space="0" w:color="auto"/>
      </w:divBdr>
      <w:divsChild>
        <w:div w:id="1020351439">
          <w:marLeft w:val="0"/>
          <w:marRight w:val="0"/>
          <w:marTop w:val="0"/>
          <w:marBottom w:val="0"/>
          <w:divBdr>
            <w:top w:val="none" w:sz="0" w:space="0" w:color="auto"/>
            <w:left w:val="none" w:sz="0" w:space="0" w:color="auto"/>
            <w:bottom w:val="none" w:sz="0" w:space="0" w:color="auto"/>
            <w:right w:val="none" w:sz="0" w:space="0" w:color="auto"/>
          </w:divBdr>
        </w:div>
      </w:divsChild>
    </w:div>
    <w:div w:id="1595675034">
      <w:marLeft w:val="640"/>
      <w:marRight w:val="0"/>
      <w:marTop w:val="0"/>
      <w:marBottom w:val="0"/>
      <w:divBdr>
        <w:top w:val="none" w:sz="0" w:space="0" w:color="auto"/>
        <w:left w:val="none" w:sz="0" w:space="0" w:color="auto"/>
        <w:bottom w:val="none" w:sz="0" w:space="0" w:color="auto"/>
        <w:right w:val="none" w:sz="0" w:space="0" w:color="auto"/>
      </w:divBdr>
    </w:div>
    <w:div w:id="1597397117">
      <w:marLeft w:val="640"/>
      <w:marRight w:val="0"/>
      <w:marTop w:val="0"/>
      <w:marBottom w:val="0"/>
      <w:divBdr>
        <w:top w:val="none" w:sz="0" w:space="0" w:color="auto"/>
        <w:left w:val="none" w:sz="0" w:space="0" w:color="auto"/>
        <w:bottom w:val="none" w:sz="0" w:space="0" w:color="auto"/>
        <w:right w:val="none" w:sz="0" w:space="0" w:color="auto"/>
      </w:divBdr>
    </w:div>
    <w:div w:id="1597901274">
      <w:marLeft w:val="640"/>
      <w:marRight w:val="0"/>
      <w:marTop w:val="0"/>
      <w:marBottom w:val="0"/>
      <w:divBdr>
        <w:top w:val="none" w:sz="0" w:space="0" w:color="auto"/>
        <w:left w:val="none" w:sz="0" w:space="0" w:color="auto"/>
        <w:bottom w:val="none" w:sz="0" w:space="0" w:color="auto"/>
        <w:right w:val="none" w:sz="0" w:space="0" w:color="auto"/>
      </w:divBdr>
    </w:div>
    <w:div w:id="1598177017">
      <w:marLeft w:val="640"/>
      <w:marRight w:val="0"/>
      <w:marTop w:val="0"/>
      <w:marBottom w:val="0"/>
      <w:divBdr>
        <w:top w:val="none" w:sz="0" w:space="0" w:color="auto"/>
        <w:left w:val="none" w:sz="0" w:space="0" w:color="auto"/>
        <w:bottom w:val="none" w:sz="0" w:space="0" w:color="auto"/>
        <w:right w:val="none" w:sz="0" w:space="0" w:color="auto"/>
      </w:divBdr>
    </w:div>
    <w:div w:id="1598293875">
      <w:marLeft w:val="640"/>
      <w:marRight w:val="0"/>
      <w:marTop w:val="0"/>
      <w:marBottom w:val="0"/>
      <w:divBdr>
        <w:top w:val="none" w:sz="0" w:space="0" w:color="auto"/>
        <w:left w:val="none" w:sz="0" w:space="0" w:color="auto"/>
        <w:bottom w:val="none" w:sz="0" w:space="0" w:color="auto"/>
        <w:right w:val="none" w:sz="0" w:space="0" w:color="auto"/>
      </w:divBdr>
    </w:div>
    <w:div w:id="1598440226">
      <w:marLeft w:val="640"/>
      <w:marRight w:val="0"/>
      <w:marTop w:val="0"/>
      <w:marBottom w:val="0"/>
      <w:divBdr>
        <w:top w:val="none" w:sz="0" w:space="0" w:color="auto"/>
        <w:left w:val="none" w:sz="0" w:space="0" w:color="auto"/>
        <w:bottom w:val="none" w:sz="0" w:space="0" w:color="auto"/>
        <w:right w:val="none" w:sz="0" w:space="0" w:color="auto"/>
      </w:divBdr>
    </w:div>
    <w:div w:id="1600024992">
      <w:marLeft w:val="640"/>
      <w:marRight w:val="0"/>
      <w:marTop w:val="0"/>
      <w:marBottom w:val="0"/>
      <w:divBdr>
        <w:top w:val="none" w:sz="0" w:space="0" w:color="auto"/>
        <w:left w:val="none" w:sz="0" w:space="0" w:color="auto"/>
        <w:bottom w:val="none" w:sz="0" w:space="0" w:color="auto"/>
        <w:right w:val="none" w:sz="0" w:space="0" w:color="auto"/>
      </w:divBdr>
    </w:div>
    <w:div w:id="1602640405">
      <w:marLeft w:val="640"/>
      <w:marRight w:val="0"/>
      <w:marTop w:val="0"/>
      <w:marBottom w:val="0"/>
      <w:divBdr>
        <w:top w:val="none" w:sz="0" w:space="0" w:color="auto"/>
        <w:left w:val="none" w:sz="0" w:space="0" w:color="auto"/>
        <w:bottom w:val="none" w:sz="0" w:space="0" w:color="auto"/>
        <w:right w:val="none" w:sz="0" w:space="0" w:color="auto"/>
      </w:divBdr>
    </w:div>
    <w:div w:id="1602755981">
      <w:marLeft w:val="640"/>
      <w:marRight w:val="0"/>
      <w:marTop w:val="0"/>
      <w:marBottom w:val="0"/>
      <w:divBdr>
        <w:top w:val="none" w:sz="0" w:space="0" w:color="auto"/>
        <w:left w:val="none" w:sz="0" w:space="0" w:color="auto"/>
        <w:bottom w:val="none" w:sz="0" w:space="0" w:color="auto"/>
        <w:right w:val="none" w:sz="0" w:space="0" w:color="auto"/>
      </w:divBdr>
    </w:div>
    <w:div w:id="1602760230">
      <w:marLeft w:val="640"/>
      <w:marRight w:val="0"/>
      <w:marTop w:val="0"/>
      <w:marBottom w:val="0"/>
      <w:divBdr>
        <w:top w:val="none" w:sz="0" w:space="0" w:color="auto"/>
        <w:left w:val="none" w:sz="0" w:space="0" w:color="auto"/>
        <w:bottom w:val="none" w:sz="0" w:space="0" w:color="auto"/>
        <w:right w:val="none" w:sz="0" w:space="0" w:color="auto"/>
      </w:divBdr>
    </w:div>
    <w:div w:id="1603370157">
      <w:marLeft w:val="640"/>
      <w:marRight w:val="0"/>
      <w:marTop w:val="0"/>
      <w:marBottom w:val="0"/>
      <w:divBdr>
        <w:top w:val="none" w:sz="0" w:space="0" w:color="auto"/>
        <w:left w:val="none" w:sz="0" w:space="0" w:color="auto"/>
        <w:bottom w:val="none" w:sz="0" w:space="0" w:color="auto"/>
        <w:right w:val="none" w:sz="0" w:space="0" w:color="auto"/>
      </w:divBdr>
    </w:div>
    <w:div w:id="1603420416">
      <w:marLeft w:val="640"/>
      <w:marRight w:val="0"/>
      <w:marTop w:val="0"/>
      <w:marBottom w:val="0"/>
      <w:divBdr>
        <w:top w:val="none" w:sz="0" w:space="0" w:color="auto"/>
        <w:left w:val="none" w:sz="0" w:space="0" w:color="auto"/>
        <w:bottom w:val="none" w:sz="0" w:space="0" w:color="auto"/>
        <w:right w:val="none" w:sz="0" w:space="0" w:color="auto"/>
      </w:divBdr>
    </w:div>
    <w:div w:id="1603565035">
      <w:marLeft w:val="640"/>
      <w:marRight w:val="0"/>
      <w:marTop w:val="0"/>
      <w:marBottom w:val="0"/>
      <w:divBdr>
        <w:top w:val="none" w:sz="0" w:space="0" w:color="auto"/>
        <w:left w:val="none" w:sz="0" w:space="0" w:color="auto"/>
        <w:bottom w:val="none" w:sz="0" w:space="0" w:color="auto"/>
        <w:right w:val="none" w:sz="0" w:space="0" w:color="auto"/>
      </w:divBdr>
    </w:div>
    <w:div w:id="1603799536">
      <w:marLeft w:val="640"/>
      <w:marRight w:val="0"/>
      <w:marTop w:val="0"/>
      <w:marBottom w:val="0"/>
      <w:divBdr>
        <w:top w:val="none" w:sz="0" w:space="0" w:color="auto"/>
        <w:left w:val="none" w:sz="0" w:space="0" w:color="auto"/>
        <w:bottom w:val="none" w:sz="0" w:space="0" w:color="auto"/>
        <w:right w:val="none" w:sz="0" w:space="0" w:color="auto"/>
      </w:divBdr>
    </w:div>
    <w:div w:id="1604191657">
      <w:marLeft w:val="640"/>
      <w:marRight w:val="0"/>
      <w:marTop w:val="0"/>
      <w:marBottom w:val="0"/>
      <w:divBdr>
        <w:top w:val="none" w:sz="0" w:space="0" w:color="auto"/>
        <w:left w:val="none" w:sz="0" w:space="0" w:color="auto"/>
        <w:bottom w:val="none" w:sz="0" w:space="0" w:color="auto"/>
        <w:right w:val="none" w:sz="0" w:space="0" w:color="auto"/>
      </w:divBdr>
    </w:div>
    <w:div w:id="1604606016">
      <w:marLeft w:val="640"/>
      <w:marRight w:val="0"/>
      <w:marTop w:val="0"/>
      <w:marBottom w:val="0"/>
      <w:divBdr>
        <w:top w:val="none" w:sz="0" w:space="0" w:color="auto"/>
        <w:left w:val="none" w:sz="0" w:space="0" w:color="auto"/>
        <w:bottom w:val="none" w:sz="0" w:space="0" w:color="auto"/>
        <w:right w:val="none" w:sz="0" w:space="0" w:color="auto"/>
      </w:divBdr>
    </w:div>
    <w:div w:id="1605452536">
      <w:marLeft w:val="640"/>
      <w:marRight w:val="0"/>
      <w:marTop w:val="0"/>
      <w:marBottom w:val="0"/>
      <w:divBdr>
        <w:top w:val="none" w:sz="0" w:space="0" w:color="auto"/>
        <w:left w:val="none" w:sz="0" w:space="0" w:color="auto"/>
        <w:bottom w:val="none" w:sz="0" w:space="0" w:color="auto"/>
        <w:right w:val="none" w:sz="0" w:space="0" w:color="auto"/>
      </w:divBdr>
    </w:div>
    <w:div w:id="1606380841">
      <w:marLeft w:val="640"/>
      <w:marRight w:val="0"/>
      <w:marTop w:val="0"/>
      <w:marBottom w:val="0"/>
      <w:divBdr>
        <w:top w:val="none" w:sz="0" w:space="0" w:color="auto"/>
        <w:left w:val="none" w:sz="0" w:space="0" w:color="auto"/>
        <w:bottom w:val="none" w:sz="0" w:space="0" w:color="auto"/>
        <w:right w:val="none" w:sz="0" w:space="0" w:color="auto"/>
      </w:divBdr>
    </w:div>
    <w:div w:id="1606420916">
      <w:marLeft w:val="640"/>
      <w:marRight w:val="0"/>
      <w:marTop w:val="0"/>
      <w:marBottom w:val="0"/>
      <w:divBdr>
        <w:top w:val="none" w:sz="0" w:space="0" w:color="auto"/>
        <w:left w:val="none" w:sz="0" w:space="0" w:color="auto"/>
        <w:bottom w:val="none" w:sz="0" w:space="0" w:color="auto"/>
        <w:right w:val="none" w:sz="0" w:space="0" w:color="auto"/>
      </w:divBdr>
    </w:div>
    <w:div w:id="1606644790">
      <w:marLeft w:val="640"/>
      <w:marRight w:val="0"/>
      <w:marTop w:val="0"/>
      <w:marBottom w:val="0"/>
      <w:divBdr>
        <w:top w:val="none" w:sz="0" w:space="0" w:color="auto"/>
        <w:left w:val="none" w:sz="0" w:space="0" w:color="auto"/>
        <w:bottom w:val="none" w:sz="0" w:space="0" w:color="auto"/>
        <w:right w:val="none" w:sz="0" w:space="0" w:color="auto"/>
      </w:divBdr>
    </w:div>
    <w:div w:id="1607153089">
      <w:marLeft w:val="640"/>
      <w:marRight w:val="0"/>
      <w:marTop w:val="0"/>
      <w:marBottom w:val="0"/>
      <w:divBdr>
        <w:top w:val="none" w:sz="0" w:space="0" w:color="auto"/>
        <w:left w:val="none" w:sz="0" w:space="0" w:color="auto"/>
        <w:bottom w:val="none" w:sz="0" w:space="0" w:color="auto"/>
        <w:right w:val="none" w:sz="0" w:space="0" w:color="auto"/>
      </w:divBdr>
    </w:div>
    <w:div w:id="1607418112">
      <w:bodyDiv w:val="1"/>
      <w:marLeft w:val="0"/>
      <w:marRight w:val="0"/>
      <w:marTop w:val="0"/>
      <w:marBottom w:val="0"/>
      <w:divBdr>
        <w:top w:val="none" w:sz="0" w:space="0" w:color="auto"/>
        <w:left w:val="none" w:sz="0" w:space="0" w:color="auto"/>
        <w:bottom w:val="none" w:sz="0" w:space="0" w:color="auto"/>
        <w:right w:val="none" w:sz="0" w:space="0" w:color="auto"/>
      </w:divBdr>
    </w:div>
    <w:div w:id="1607614530">
      <w:marLeft w:val="640"/>
      <w:marRight w:val="0"/>
      <w:marTop w:val="0"/>
      <w:marBottom w:val="0"/>
      <w:divBdr>
        <w:top w:val="none" w:sz="0" w:space="0" w:color="auto"/>
        <w:left w:val="none" w:sz="0" w:space="0" w:color="auto"/>
        <w:bottom w:val="none" w:sz="0" w:space="0" w:color="auto"/>
        <w:right w:val="none" w:sz="0" w:space="0" w:color="auto"/>
      </w:divBdr>
    </w:div>
    <w:div w:id="1607927799">
      <w:marLeft w:val="640"/>
      <w:marRight w:val="0"/>
      <w:marTop w:val="0"/>
      <w:marBottom w:val="0"/>
      <w:divBdr>
        <w:top w:val="none" w:sz="0" w:space="0" w:color="auto"/>
        <w:left w:val="none" w:sz="0" w:space="0" w:color="auto"/>
        <w:bottom w:val="none" w:sz="0" w:space="0" w:color="auto"/>
        <w:right w:val="none" w:sz="0" w:space="0" w:color="auto"/>
      </w:divBdr>
    </w:div>
    <w:div w:id="1608122911">
      <w:marLeft w:val="640"/>
      <w:marRight w:val="0"/>
      <w:marTop w:val="0"/>
      <w:marBottom w:val="0"/>
      <w:divBdr>
        <w:top w:val="none" w:sz="0" w:space="0" w:color="auto"/>
        <w:left w:val="none" w:sz="0" w:space="0" w:color="auto"/>
        <w:bottom w:val="none" w:sz="0" w:space="0" w:color="auto"/>
        <w:right w:val="none" w:sz="0" w:space="0" w:color="auto"/>
      </w:divBdr>
    </w:div>
    <w:div w:id="1608462316">
      <w:marLeft w:val="640"/>
      <w:marRight w:val="0"/>
      <w:marTop w:val="0"/>
      <w:marBottom w:val="0"/>
      <w:divBdr>
        <w:top w:val="none" w:sz="0" w:space="0" w:color="auto"/>
        <w:left w:val="none" w:sz="0" w:space="0" w:color="auto"/>
        <w:bottom w:val="none" w:sz="0" w:space="0" w:color="auto"/>
        <w:right w:val="none" w:sz="0" w:space="0" w:color="auto"/>
      </w:divBdr>
    </w:div>
    <w:div w:id="1609701239">
      <w:marLeft w:val="640"/>
      <w:marRight w:val="0"/>
      <w:marTop w:val="0"/>
      <w:marBottom w:val="0"/>
      <w:divBdr>
        <w:top w:val="none" w:sz="0" w:space="0" w:color="auto"/>
        <w:left w:val="none" w:sz="0" w:space="0" w:color="auto"/>
        <w:bottom w:val="none" w:sz="0" w:space="0" w:color="auto"/>
        <w:right w:val="none" w:sz="0" w:space="0" w:color="auto"/>
      </w:divBdr>
    </w:div>
    <w:div w:id="1609773479">
      <w:marLeft w:val="640"/>
      <w:marRight w:val="0"/>
      <w:marTop w:val="0"/>
      <w:marBottom w:val="0"/>
      <w:divBdr>
        <w:top w:val="none" w:sz="0" w:space="0" w:color="auto"/>
        <w:left w:val="none" w:sz="0" w:space="0" w:color="auto"/>
        <w:bottom w:val="none" w:sz="0" w:space="0" w:color="auto"/>
        <w:right w:val="none" w:sz="0" w:space="0" w:color="auto"/>
      </w:divBdr>
    </w:div>
    <w:div w:id="1610165448">
      <w:marLeft w:val="640"/>
      <w:marRight w:val="0"/>
      <w:marTop w:val="0"/>
      <w:marBottom w:val="0"/>
      <w:divBdr>
        <w:top w:val="none" w:sz="0" w:space="0" w:color="auto"/>
        <w:left w:val="none" w:sz="0" w:space="0" w:color="auto"/>
        <w:bottom w:val="none" w:sz="0" w:space="0" w:color="auto"/>
        <w:right w:val="none" w:sz="0" w:space="0" w:color="auto"/>
      </w:divBdr>
    </w:div>
    <w:div w:id="1610700624">
      <w:marLeft w:val="640"/>
      <w:marRight w:val="0"/>
      <w:marTop w:val="0"/>
      <w:marBottom w:val="0"/>
      <w:divBdr>
        <w:top w:val="none" w:sz="0" w:space="0" w:color="auto"/>
        <w:left w:val="none" w:sz="0" w:space="0" w:color="auto"/>
        <w:bottom w:val="none" w:sz="0" w:space="0" w:color="auto"/>
        <w:right w:val="none" w:sz="0" w:space="0" w:color="auto"/>
      </w:divBdr>
    </w:div>
    <w:div w:id="1611543385">
      <w:marLeft w:val="640"/>
      <w:marRight w:val="0"/>
      <w:marTop w:val="0"/>
      <w:marBottom w:val="0"/>
      <w:divBdr>
        <w:top w:val="none" w:sz="0" w:space="0" w:color="auto"/>
        <w:left w:val="none" w:sz="0" w:space="0" w:color="auto"/>
        <w:bottom w:val="none" w:sz="0" w:space="0" w:color="auto"/>
        <w:right w:val="none" w:sz="0" w:space="0" w:color="auto"/>
      </w:divBdr>
    </w:div>
    <w:div w:id="1611668438">
      <w:marLeft w:val="640"/>
      <w:marRight w:val="0"/>
      <w:marTop w:val="0"/>
      <w:marBottom w:val="0"/>
      <w:divBdr>
        <w:top w:val="none" w:sz="0" w:space="0" w:color="auto"/>
        <w:left w:val="none" w:sz="0" w:space="0" w:color="auto"/>
        <w:bottom w:val="none" w:sz="0" w:space="0" w:color="auto"/>
        <w:right w:val="none" w:sz="0" w:space="0" w:color="auto"/>
      </w:divBdr>
    </w:div>
    <w:div w:id="1612129456">
      <w:bodyDiv w:val="1"/>
      <w:marLeft w:val="0"/>
      <w:marRight w:val="0"/>
      <w:marTop w:val="0"/>
      <w:marBottom w:val="0"/>
      <w:divBdr>
        <w:top w:val="none" w:sz="0" w:space="0" w:color="auto"/>
        <w:left w:val="none" w:sz="0" w:space="0" w:color="auto"/>
        <w:bottom w:val="none" w:sz="0" w:space="0" w:color="auto"/>
        <w:right w:val="none" w:sz="0" w:space="0" w:color="auto"/>
      </w:divBdr>
      <w:divsChild>
        <w:div w:id="48573746">
          <w:marLeft w:val="640"/>
          <w:marRight w:val="0"/>
          <w:marTop w:val="0"/>
          <w:marBottom w:val="0"/>
          <w:divBdr>
            <w:top w:val="none" w:sz="0" w:space="0" w:color="auto"/>
            <w:left w:val="none" w:sz="0" w:space="0" w:color="auto"/>
            <w:bottom w:val="none" w:sz="0" w:space="0" w:color="auto"/>
            <w:right w:val="none" w:sz="0" w:space="0" w:color="auto"/>
          </w:divBdr>
        </w:div>
        <w:div w:id="63718761">
          <w:marLeft w:val="640"/>
          <w:marRight w:val="0"/>
          <w:marTop w:val="0"/>
          <w:marBottom w:val="0"/>
          <w:divBdr>
            <w:top w:val="none" w:sz="0" w:space="0" w:color="auto"/>
            <w:left w:val="none" w:sz="0" w:space="0" w:color="auto"/>
            <w:bottom w:val="none" w:sz="0" w:space="0" w:color="auto"/>
            <w:right w:val="none" w:sz="0" w:space="0" w:color="auto"/>
          </w:divBdr>
        </w:div>
        <w:div w:id="64493128">
          <w:marLeft w:val="640"/>
          <w:marRight w:val="0"/>
          <w:marTop w:val="0"/>
          <w:marBottom w:val="0"/>
          <w:divBdr>
            <w:top w:val="none" w:sz="0" w:space="0" w:color="auto"/>
            <w:left w:val="none" w:sz="0" w:space="0" w:color="auto"/>
            <w:bottom w:val="none" w:sz="0" w:space="0" w:color="auto"/>
            <w:right w:val="none" w:sz="0" w:space="0" w:color="auto"/>
          </w:divBdr>
        </w:div>
        <w:div w:id="69037618">
          <w:marLeft w:val="640"/>
          <w:marRight w:val="0"/>
          <w:marTop w:val="0"/>
          <w:marBottom w:val="0"/>
          <w:divBdr>
            <w:top w:val="none" w:sz="0" w:space="0" w:color="auto"/>
            <w:left w:val="none" w:sz="0" w:space="0" w:color="auto"/>
            <w:bottom w:val="none" w:sz="0" w:space="0" w:color="auto"/>
            <w:right w:val="none" w:sz="0" w:space="0" w:color="auto"/>
          </w:divBdr>
        </w:div>
        <w:div w:id="72746928">
          <w:marLeft w:val="640"/>
          <w:marRight w:val="0"/>
          <w:marTop w:val="0"/>
          <w:marBottom w:val="0"/>
          <w:divBdr>
            <w:top w:val="none" w:sz="0" w:space="0" w:color="auto"/>
            <w:left w:val="none" w:sz="0" w:space="0" w:color="auto"/>
            <w:bottom w:val="none" w:sz="0" w:space="0" w:color="auto"/>
            <w:right w:val="none" w:sz="0" w:space="0" w:color="auto"/>
          </w:divBdr>
        </w:div>
        <w:div w:id="73666143">
          <w:marLeft w:val="640"/>
          <w:marRight w:val="0"/>
          <w:marTop w:val="0"/>
          <w:marBottom w:val="0"/>
          <w:divBdr>
            <w:top w:val="none" w:sz="0" w:space="0" w:color="auto"/>
            <w:left w:val="none" w:sz="0" w:space="0" w:color="auto"/>
            <w:bottom w:val="none" w:sz="0" w:space="0" w:color="auto"/>
            <w:right w:val="none" w:sz="0" w:space="0" w:color="auto"/>
          </w:divBdr>
        </w:div>
        <w:div w:id="76564366">
          <w:marLeft w:val="640"/>
          <w:marRight w:val="0"/>
          <w:marTop w:val="0"/>
          <w:marBottom w:val="0"/>
          <w:divBdr>
            <w:top w:val="none" w:sz="0" w:space="0" w:color="auto"/>
            <w:left w:val="none" w:sz="0" w:space="0" w:color="auto"/>
            <w:bottom w:val="none" w:sz="0" w:space="0" w:color="auto"/>
            <w:right w:val="none" w:sz="0" w:space="0" w:color="auto"/>
          </w:divBdr>
        </w:div>
        <w:div w:id="104034658">
          <w:marLeft w:val="640"/>
          <w:marRight w:val="0"/>
          <w:marTop w:val="0"/>
          <w:marBottom w:val="0"/>
          <w:divBdr>
            <w:top w:val="none" w:sz="0" w:space="0" w:color="auto"/>
            <w:left w:val="none" w:sz="0" w:space="0" w:color="auto"/>
            <w:bottom w:val="none" w:sz="0" w:space="0" w:color="auto"/>
            <w:right w:val="none" w:sz="0" w:space="0" w:color="auto"/>
          </w:divBdr>
        </w:div>
        <w:div w:id="110363325">
          <w:marLeft w:val="640"/>
          <w:marRight w:val="0"/>
          <w:marTop w:val="0"/>
          <w:marBottom w:val="0"/>
          <w:divBdr>
            <w:top w:val="none" w:sz="0" w:space="0" w:color="auto"/>
            <w:left w:val="none" w:sz="0" w:space="0" w:color="auto"/>
            <w:bottom w:val="none" w:sz="0" w:space="0" w:color="auto"/>
            <w:right w:val="none" w:sz="0" w:space="0" w:color="auto"/>
          </w:divBdr>
        </w:div>
        <w:div w:id="122622683">
          <w:marLeft w:val="640"/>
          <w:marRight w:val="0"/>
          <w:marTop w:val="0"/>
          <w:marBottom w:val="0"/>
          <w:divBdr>
            <w:top w:val="none" w:sz="0" w:space="0" w:color="auto"/>
            <w:left w:val="none" w:sz="0" w:space="0" w:color="auto"/>
            <w:bottom w:val="none" w:sz="0" w:space="0" w:color="auto"/>
            <w:right w:val="none" w:sz="0" w:space="0" w:color="auto"/>
          </w:divBdr>
        </w:div>
        <w:div w:id="135532955">
          <w:marLeft w:val="640"/>
          <w:marRight w:val="0"/>
          <w:marTop w:val="0"/>
          <w:marBottom w:val="0"/>
          <w:divBdr>
            <w:top w:val="none" w:sz="0" w:space="0" w:color="auto"/>
            <w:left w:val="none" w:sz="0" w:space="0" w:color="auto"/>
            <w:bottom w:val="none" w:sz="0" w:space="0" w:color="auto"/>
            <w:right w:val="none" w:sz="0" w:space="0" w:color="auto"/>
          </w:divBdr>
        </w:div>
        <w:div w:id="137453888">
          <w:marLeft w:val="640"/>
          <w:marRight w:val="0"/>
          <w:marTop w:val="0"/>
          <w:marBottom w:val="0"/>
          <w:divBdr>
            <w:top w:val="none" w:sz="0" w:space="0" w:color="auto"/>
            <w:left w:val="none" w:sz="0" w:space="0" w:color="auto"/>
            <w:bottom w:val="none" w:sz="0" w:space="0" w:color="auto"/>
            <w:right w:val="none" w:sz="0" w:space="0" w:color="auto"/>
          </w:divBdr>
        </w:div>
        <w:div w:id="146824540">
          <w:marLeft w:val="640"/>
          <w:marRight w:val="0"/>
          <w:marTop w:val="0"/>
          <w:marBottom w:val="0"/>
          <w:divBdr>
            <w:top w:val="none" w:sz="0" w:space="0" w:color="auto"/>
            <w:left w:val="none" w:sz="0" w:space="0" w:color="auto"/>
            <w:bottom w:val="none" w:sz="0" w:space="0" w:color="auto"/>
            <w:right w:val="none" w:sz="0" w:space="0" w:color="auto"/>
          </w:divBdr>
        </w:div>
        <w:div w:id="157617620">
          <w:marLeft w:val="640"/>
          <w:marRight w:val="0"/>
          <w:marTop w:val="0"/>
          <w:marBottom w:val="0"/>
          <w:divBdr>
            <w:top w:val="none" w:sz="0" w:space="0" w:color="auto"/>
            <w:left w:val="none" w:sz="0" w:space="0" w:color="auto"/>
            <w:bottom w:val="none" w:sz="0" w:space="0" w:color="auto"/>
            <w:right w:val="none" w:sz="0" w:space="0" w:color="auto"/>
          </w:divBdr>
        </w:div>
        <w:div w:id="158078538">
          <w:marLeft w:val="640"/>
          <w:marRight w:val="0"/>
          <w:marTop w:val="0"/>
          <w:marBottom w:val="0"/>
          <w:divBdr>
            <w:top w:val="none" w:sz="0" w:space="0" w:color="auto"/>
            <w:left w:val="none" w:sz="0" w:space="0" w:color="auto"/>
            <w:bottom w:val="none" w:sz="0" w:space="0" w:color="auto"/>
            <w:right w:val="none" w:sz="0" w:space="0" w:color="auto"/>
          </w:divBdr>
        </w:div>
        <w:div w:id="164367473">
          <w:marLeft w:val="640"/>
          <w:marRight w:val="0"/>
          <w:marTop w:val="0"/>
          <w:marBottom w:val="0"/>
          <w:divBdr>
            <w:top w:val="none" w:sz="0" w:space="0" w:color="auto"/>
            <w:left w:val="none" w:sz="0" w:space="0" w:color="auto"/>
            <w:bottom w:val="none" w:sz="0" w:space="0" w:color="auto"/>
            <w:right w:val="none" w:sz="0" w:space="0" w:color="auto"/>
          </w:divBdr>
        </w:div>
        <w:div w:id="184252344">
          <w:marLeft w:val="640"/>
          <w:marRight w:val="0"/>
          <w:marTop w:val="0"/>
          <w:marBottom w:val="0"/>
          <w:divBdr>
            <w:top w:val="none" w:sz="0" w:space="0" w:color="auto"/>
            <w:left w:val="none" w:sz="0" w:space="0" w:color="auto"/>
            <w:bottom w:val="none" w:sz="0" w:space="0" w:color="auto"/>
            <w:right w:val="none" w:sz="0" w:space="0" w:color="auto"/>
          </w:divBdr>
        </w:div>
        <w:div w:id="185993638">
          <w:marLeft w:val="640"/>
          <w:marRight w:val="0"/>
          <w:marTop w:val="0"/>
          <w:marBottom w:val="0"/>
          <w:divBdr>
            <w:top w:val="none" w:sz="0" w:space="0" w:color="auto"/>
            <w:left w:val="none" w:sz="0" w:space="0" w:color="auto"/>
            <w:bottom w:val="none" w:sz="0" w:space="0" w:color="auto"/>
            <w:right w:val="none" w:sz="0" w:space="0" w:color="auto"/>
          </w:divBdr>
        </w:div>
        <w:div w:id="192421555">
          <w:marLeft w:val="640"/>
          <w:marRight w:val="0"/>
          <w:marTop w:val="0"/>
          <w:marBottom w:val="0"/>
          <w:divBdr>
            <w:top w:val="none" w:sz="0" w:space="0" w:color="auto"/>
            <w:left w:val="none" w:sz="0" w:space="0" w:color="auto"/>
            <w:bottom w:val="none" w:sz="0" w:space="0" w:color="auto"/>
            <w:right w:val="none" w:sz="0" w:space="0" w:color="auto"/>
          </w:divBdr>
        </w:div>
        <w:div w:id="195387899">
          <w:marLeft w:val="640"/>
          <w:marRight w:val="0"/>
          <w:marTop w:val="0"/>
          <w:marBottom w:val="0"/>
          <w:divBdr>
            <w:top w:val="none" w:sz="0" w:space="0" w:color="auto"/>
            <w:left w:val="none" w:sz="0" w:space="0" w:color="auto"/>
            <w:bottom w:val="none" w:sz="0" w:space="0" w:color="auto"/>
            <w:right w:val="none" w:sz="0" w:space="0" w:color="auto"/>
          </w:divBdr>
        </w:div>
        <w:div w:id="224222168">
          <w:marLeft w:val="640"/>
          <w:marRight w:val="0"/>
          <w:marTop w:val="0"/>
          <w:marBottom w:val="0"/>
          <w:divBdr>
            <w:top w:val="none" w:sz="0" w:space="0" w:color="auto"/>
            <w:left w:val="none" w:sz="0" w:space="0" w:color="auto"/>
            <w:bottom w:val="none" w:sz="0" w:space="0" w:color="auto"/>
            <w:right w:val="none" w:sz="0" w:space="0" w:color="auto"/>
          </w:divBdr>
        </w:div>
        <w:div w:id="249706290">
          <w:marLeft w:val="640"/>
          <w:marRight w:val="0"/>
          <w:marTop w:val="0"/>
          <w:marBottom w:val="0"/>
          <w:divBdr>
            <w:top w:val="none" w:sz="0" w:space="0" w:color="auto"/>
            <w:left w:val="none" w:sz="0" w:space="0" w:color="auto"/>
            <w:bottom w:val="none" w:sz="0" w:space="0" w:color="auto"/>
            <w:right w:val="none" w:sz="0" w:space="0" w:color="auto"/>
          </w:divBdr>
        </w:div>
        <w:div w:id="260114751">
          <w:marLeft w:val="640"/>
          <w:marRight w:val="0"/>
          <w:marTop w:val="0"/>
          <w:marBottom w:val="0"/>
          <w:divBdr>
            <w:top w:val="none" w:sz="0" w:space="0" w:color="auto"/>
            <w:left w:val="none" w:sz="0" w:space="0" w:color="auto"/>
            <w:bottom w:val="none" w:sz="0" w:space="0" w:color="auto"/>
            <w:right w:val="none" w:sz="0" w:space="0" w:color="auto"/>
          </w:divBdr>
        </w:div>
        <w:div w:id="282538448">
          <w:marLeft w:val="640"/>
          <w:marRight w:val="0"/>
          <w:marTop w:val="0"/>
          <w:marBottom w:val="0"/>
          <w:divBdr>
            <w:top w:val="none" w:sz="0" w:space="0" w:color="auto"/>
            <w:left w:val="none" w:sz="0" w:space="0" w:color="auto"/>
            <w:bottom w:val="none" w:sz="0" w:space="0" w:color="auto"/>
            <w:right w:val="none" w:sz="0" w:space="0" w:color="auto"/>
          </w:divBdr>
        </w:div>
        <w:div w:id="292947251">
          <w:marLeft w:val="640"/>
          <w:marRight w:val="0"/>
          <w:marTop w:val="0"/>
          <w:marBottom w:val="0"/>
          <w:divBdr>
            <w:top w:val="none" w:sz="0" w:space="0" w:color="auto"/>
            <w:left w:val="none" w:sz="0" w:space="0" w:color="auto"/>
            <w:bottom w:val="none" w:sz="0" w:space="0" w:color="auto"/>
            <w:right w:val="none" w:sz="0" w:space="0" w:color="auto"/>
          </w:divBdr>
        </w:div>
        <w:div w:id="324751109">
          <w:marLeft w:val="640"/>
          <w:marRight w:val="0"/>
          <w:marTop w:val="0"/>
          <w:marBottom w:val="0"/>
          <w:divBdr>
            <w:top w:val="none" w:sz="0" w:space="0" w:color="auto"/>
            <w:left w:val="none" w:sz="0" w:space="0" w:color="auto"/>
            <w:bottom w:val="none" w:sz="0" w:space="0" w:color="auto"/>
            <w:right w:val="none" w:sz="0" w:space="0" w:color="auto"/>
          </w:divBdr>
        </w:div>
        <w:div w:id="329337476">
          <w:marLeft w:val="640"/>
          <w:marRight w:val="0"/>
          <w:marTop w:val="0"/>
          <w:marBottom w:val="0"/>
          <w:divBdr>
            <w:top w:val="none" w:sz="0" w:space="0" w:color="auto"/>
            <w:left w:val="none" w:sz="0" w:space="0" w:color="auto"/>
            <w:bottom w:val="none" w:sz="0" w:space="0" w:color="auto"/>
            <w:right w:val="none" w:sz="0" w:space="0" w:color="auto"/>
          </w:divBdr>
        </w:div>
        <w:div w:id="334846511">
          <w:marLeft w:val="640"/>
          <w:marRight w:val="0"/>
          <w:marTop w:val="0"/>
          <w:marBottom w:val="0"/>
          <w:divBdr>
            <w:top w:val="none" w:sz="0" w:space="0" w:color="auto"/>
            <w:left w:val="none" w:sz="0" w:space="0" w:color="auto"/>
            <w:bottom w:val="none" w:sz="0" w:space="0" w:color="auto"/>
            <w:right w:val="none" w:sz="0" w:space="0" w:color="auto"/>
          </w:divBdr>
        </w:div>
        <w:div w:id="336201615">
          <w:marLeft w:val="640"/>
          <w:marRight w:val="0"/>
          <w:marTop w:val="0"/>
          <w:marBottom w:val="0"/>
          <w:divBdr>
            <w:top w:val="none" w:sz="0" w:space="0" w:color="auto"/>
            <w:left w:val="none" w:sz="0" w:space="0" w:color="auto"/>
            <w:bottom w:val="none" w:sz="0" w:space="0" w:color="auto"/>
            <w:right w:val="none" w:sz="0" w:space="0" w:color="auto"/>
          </w:divBdr>
        </w:div>
        <w:div w:id="351105428">
          <w:marLeft w:val="640"/>
          <w:marRight w:val="0"/>
          <w:marTop w:val="0"/>
          <w:marBottom w:val="0"/>
          <w:divBdr>
            <w:top w:val="none" w:sz="0" w:space="0" w:color="auto"/>
            <w:left w:val="none" w:sz="0" w:space="0" w:color="auto"/>
            <w:bottom w:val="none" w:sz="0" w:space="0" w:color="auto"/>
            <w:right w:val="none" w:sz="0" w:space="0" w:color="auto"/>
          </w:divBdr>
        </w:div>
        <w:div w:id="357052711">
          <w:marLeft w:val="640"/>
          <w:marRight w:val="0"/>
          <w:marTop w:val="0"/>
          <w:marBottom w:val="0"/>
          <w:divBdr>
            <w:top w:val="none" w:sz="0" w:space="0" w:color="auto"/>
            <w:left w:val="none" w:sz="0" w:space="0" w:color="auto"/>
            <w:bottom w:val="none" w:sz="0" w:space="0" w:color="auto"/>
            <w:right w:val="none" w:sz="0" w:space="0" w:color="auto"/>
          </w:divBdr>
        </w:div>
        <w:div w:id="364865796">
          <w:marLeft w:val="640"/>
          <w:marRight w:val="0"/>
          <w:marTop w:val="0"/>
          <w:marBottom w:val="0"/>
          <w:divBdr>
            <w:top w:val="none" w:sz="0" w:space="0" w:color="auto"/>
            <w:left w:val="none" w:sz="0" w:space="0" w:color="auto"/>
            <w:bottom w:val="none" w:sz="0" w:space="0" w:color="auto"/>
            <w:right w:val="none" w:sz="0" w:space="0" w:color="auto"/>
          </w:divBdr>
        </w:div>
        <w:div w:id="368455685">
          <w:marLeft w:val="640"/>
          <w:marRight w:val="0"/>
          <w:marTop w:val="0"/>
          <w:marBottom w:val="0"/>
          <w:divBdr>
            <w:top w:val="none" w:sz="0" w:space="0" w:color="auto"/>
            <w:left w:val="none" w:sz="0" w:space="0" w:color="auto"/>
            <w:bottom w:val="none" w:sz="0" w:space="0" w:color="auto"/>
            <w:right w:val="none" w:sz="0" w:space="0" w:color="auto"/>
          </w:divBdr>
        </w:div>
        <w:div w:id="374502396">
          <w:marLeft w:val="640"/>
          <w:marRight w:val="0"/>
          <w:marTop w:val="0"/>
          <w:marBottom w:val="0"/>
          <w:divBdr>
            <w:top w:val="none" w:sz="0" w:space="0" w:color="auto"/>
            <w:left w:val="none" w:sz="0" w:space="0" w:color="auto"/>
            <w:bottom w:val="none" w:sz="0" w:space="0" w:color="auto"/>
            <w:right w:val="none" w:sz="0" w:space="0" w:color="auto"/>
          </w:divBdr>
        </w:div>
        <w:div w:id="377702952">
          <w:marLeft w:val="640"/>
          <w:marRight w:val="0"/>
          <w:marTop w:val="0"/>
          <w:marBottom w:val="0"/>
          <w:divBdr>
            <w:top w:val="none" w:sz="0" w:space="0" w:color="auto"/>
            <w:left w:val="none" w:sz="0" w:space="0" w:color="auto"/>
            <w:bottom w:val="none" w:sz="0" w:space="0" w:color="auto"/>
            <w:right w:val="none" w:sz="0" w:space="0" w:color="auto"/>
          </w:divBdr>
        </w:div>
        <w:div w:id="380708995">
          <w:marLeft w:val="640"/>
          <w:marRight w:val="0"/>
          <w:marTop w:val="0"/>
          <w:marBottom w:val="0"/>
          <w:divBdr>
            <w:top w:val="none" w:sz="0" w:space="0" w:color="auto"/>
            <w:left w:val="none" w:sz="0" w:space="0" w:color="auto"/>
            <w:bottom w:val="none" w:sz="0" w:space="0" w:color="auto"/>
            <w:right w:val="none" w:sz="0" w:space="0" w:color="auto"/>
          </w:divBdr>
        </w:div>
        <w:div w:id="399720445">
          <w:marLeft w:val="640"/>
          <w:marRight w:val="0"/>
          <w:marTop w:val="0"/>
          <w:marBottom w:val="0"/>
          <w:divBdr>
            <w:top w:val="none" w:sz="0" w:space="0" w:color="auto"/>
            <w:left w:val="none" w:sz="0" w:space="0" w:color="auto"/>
            <w:bottom w:val="none" w:sz="0" w:space="0" w:color="auto"/>
            <w:right w:val="none" w:sz="0" w:space="0" w:color="auto"/>
          </w:divBdr>
        </w:div>
        <w:div w:id="404841521">
          <w:marLeft w:val="640"/>
          <w:marRight w:val="0"/>
          <w:marTop w:val="0"/>
          <w:marBottom w:val="0"/>
          <w:divBdr>
            <w:top w:val="none" w:sz="0" w:space="0" w:color="auto"/>
            <w:left w:val="none" w:sz="0" w:space="0" w:color="auto"/>
            <w:bottom w:val="none" w:sz="0" w:space="0" w:color="auto"/>
            <w:right w:val="none" w:sz="0" w:space="0" w:color="auto"/>
          </w:divBdr>
        </w:div>
        <w:div w:id="406536615">
          <w:marLeft w:val="640"/>
          <w:marRight w:val="0"/>
          <w:marTop w:val="0"/>
          <w:marBottom w:val="0"/>
          <w:divBdr>
            <w:top w:val="none" w:sz="0" w:space="0" w:color="auto"/>
            <w:left w:val="none" w:sz="0" w:space="0" w:color="auto"/>
            <w:bottom w:val="none" w:sz="0" w:space="0" w:color="auto"/>
            <w:right w:val="none" w:sz="0" w:space="0" w:color="auto"/>
          </w:divBdr>
        </w:div>
        <w:div w:id="407774324">
          <w:marLeft w:val="640"/>
          <w:marRight w:val="0"/>
          <w:marTop w:val="0"/>
          <w:marBottom w:val="0"/>
          <w:divBdr>
            <w:top w:val="none" w:sz="0" w:space="0" w:color="auto"/>
            <w:left w:val="none" w:sz="0" w:space="0" w:color="auto"/>
            <w:bottom w:val="none" w:sz="0" w:space="0" w:color="auto"/>
            <w:right w:val="none" w:sz="0" w:space="0" w:color="auto"/>
          </w:divBdr>
        </w:div>
        <w:div w:id="431903039">
          <w:marLeft w:val="640"/>
          <w:marRight w:val="0"/>
          <w:marTop w:val="0"/>
          <w:marBottom w:val="0"/>
          <w:divBdr>
            <w:top w:val="none" w:sz="0" w:space="0" w:color="auto"/>
            <w:left w:val="none" w:sz="0" w:space="0" w:color="auto"/>
            <w:bottom w:val="none" w:sz="0" w:space="0" w:color="auto"/>
            <w:right w:val="none" w:sz="0" w:space="0" w:color="auto"/>
          </w:divBdr>
        </w:div>
        <w:div w:id="434061030">
          <w:marLeft w:val="640"/>
          <w:marRight w:val="0"/>
          <w:marTop w:val="0"/>
          <w:marBottom w:val="0"/>
          <w:divBdr>
            <w:top w:val="none" w:sz="0" w:space="0" w:color="auto"/>
            <w:left w:val="none" w:sz="0" w:space="0" w:color="auto"/>
            <w:bottom w:val="none" w:sz="0" w:space="0" w:color="auto"/>
            <w:right w:val="none" w:sz="0" w:space="0" w:color="auto"/>
          </w:divBdr>
        </w:div>
        <w:div w:id="444815275">
          <w:marLeft w:val="640"/>
          <w:marRight w:val="0"/>
          <w:marTop w:val="0"/>
          <w:marBottom w:val="0"/>
          <w:divBdr>
            <w:top w:val="none" w:sz="0" w:space="0" w:color="auto"/>
            <w:left w:val="none" w:sz="0" w:space="0" w:color="auto"/>
            <w:bottom w:val="none" w:sz="0" w:space="0" w:color="auto"/>
            <w:right w:val="none" w:sz="0" w:space="0" w:color="auto"/>
          </w:divBdr>
        </w:div>
        <w:div w:id="448402647">
          <w:marLeft w:val="640"/>
          <w:marRight w:val="0"/>
          <w:marTop w:val="0"/>
          <w:marBottom w:val="0"/>
          <w:divBdr>
            <w:top w:val="none" w:sz="0" w:space="0" w:color="auto"/>
            <w:left w:val="none" w:sz="0" w:space="0" w:color="auto"/>
            <w:bottom w:val="none" w:sz="0" w:space="0" w:color="auto"/>
            <w:right w:val="none" w:sz="0" w:space="0" w:color="auto"/>
          </w:divBdr>
        </w:div>
        <w:div w:id="452754671">
          <w:marLeft w:val="640"/>
          <w:marRight w:val="0"/>
          <w:marTop w:val="0"/>
          <w:marBottom w:val="0"/>
          <w:divBdr>
            <w:top w:val="none" w:sz="0" w:space="0" w:color="auto"/>
            <w:left w:val="none" w:sz="0" w:space="0" w:color="auto"/>
            <w:bottom w:val="none" w:sz="0" w:space="0" w:color="auto"/>
            <w:right w:val="none" w:sz="0" w:space="0" w:color="auto"/>
          </w:divBdr>
        </w:div>
        <w:div w:id="457722520">
          <w:marLeft w:val="640"/>
          <w:marRight w:val="0"/>
          <w:marTop w:val="0"/>
          <w:marBottom w:val="0"/>
          <w:divBdr>
            <w:top w:val="none" w:sz="0" w:space="0" w:color="auto"/>
            <w:left w:val="none" w:sz="0" w:space="0" w:color="auto"/>
            <w:bottom w:val="none" w:sz="0" w:space="0" w:color="auto"/>
            <w:right w:val="none" w:sz="0" w:space="0" w:color="auto"/>
          </w:divBdr>
        </w:div>
        <w:div w:id="473067951">
          <w:marLeft w:val="640"/>
          <w:marRight w:val="0"/>
          <w:marTop w:val="0"/>
          <w:marBottom w:val="0"/>
          <w:divBdr>
            <w:top w:val="none" w:sz="0" w:space="0" w:color="auto"/>
            <w:left w:val="none" w:sz="0" w:space="0" w:color="auto"/>
            <w:bottom w:val="none" w:sz="0" w:space="0" w:color="auto"/>
            <w:right w:val="none" w:sz="0" w:space="0" w:color="auto"/>
          </w:divBdr>
        </w:div>
        <w:div w:id="477189086">
          <w:marLeft w:val="640"/>
          <w:marRight w:val="0"/>
          <w:marTop w:val="0"/>
          <w:marBottom w:val="0"/>
          <w:divBdr>
            <w:top w:val="none" w:sz="0" w:space="0" w:color="auto"/>
            <w:left w:val="none" w:sz="0" w:space="0" w:color="auto"/>
            <w:bottom w:val="none" w:sz="0" w:space="0" w:color="auto"/>
            <w:right w:val="none" w:sz="0" w:space="0" w:color="auto"/>
          </w:divBdr>
        </w:div>
        <w:div w:id="478886664">
          <w:marLeft w:val="640"/>
          <w:marRight w:val="0"/>
          <w:marTop w:val="0"/>
          <w:marBottom w:val="0"/>
          <w:divBdr>
            <w:top w:val="none" w:sz="0" w:space="0" w:color="auto"/>
            <w:left w:val="none" w:sz="0" w:space="0" w:color="auto"/>
            <w:bottom w:val="none" w:sz="0" w:space="0" w:color="auto"/>
            <w:right w:val="none" w:sz="0" w:space="0" w:color="auto"/>
          </w:divBdr>
        </w:div>
        <w:div w:id="488987779">
          <w:marLeft w:val="640"/>
          <w:marRight w:val="0"/>
          <w:marTop w:val="0"/>
          <w:marBottom w:val="0"/>
          <w:divBdr>
            <w:top w:val="none" w:sz="0" w:space="0" w:color="auto"/>
            <w:left w:val="none" w:sz="0" w:space="0" w:color="auto"/>
            <w:bottom w:val="none" w:sz="0" w:space="0" w:color="auto"/>
            <w:right w:val="none" w:sz="0" w:space="0" w:color="auto"/>
          </w:divBdr>
        </w:div>
        <w:div w:id="489904991">
          <w:marLeft w:val="640"/>
          <w:marRight w:val="0"/>
          <w:marTop w:val="0"/>
          <w:marBottom w:val="0"/>
          <w:divBdr>
            <w:top w:val="none" w:sz="0" w:space="0" w:color="auto"/>
            <w:left w:val="none" w:sz="0" w:space="0" w:color="auto"/>
            <w:bottom w:val="none" w:sz="0" w:space="0" w:color="auto"/>
            <w:right w:val="none" w:sz="0" w:space="0" w:color="auto"/>
          </w:divBdr>
        </w:div>
        <w:div w:id="506408121">
          <w:marLeft w:val="640"/>
          <w:marRight w:val="0"/>
          <w:marTop w:val="0"/>
          <w:marBottom w:val="0"/>
          <w:divBdr>
            <w:top w:val="none" w:sz="0" w:space="0" w:color="auto"/>
            <w:left w:val="none" w:sz="0" w:space="0" w:color="auto"/>
            <w:bottom w:val="none" w:sz="0" w:space="0" w:color="auto"/>
            <w:right w:val="none" w:sz="0" w:space="0" w:color="auto"/>
          </w:divBdr>
        </w:div>
        <w:div w:id="515853932">
          <w:marLeft w:val="640"/>
          <w:marRight w:val="0"/>
          <w:marTop w:val="0"/>
          <w:marBottom w:val="0"/>
          <w:divBdr>
            <w:top w:val="none" w:sz="0" w:space="0" w:color="auto"/>
            <w:left w:val="none" w:sz="0" w:space="0" w:color="auto"/>
            <w:bottom w:val="none" w:sz="0" w:space="0" w:color="auto"/>
            <w:right w:val="none" w:sz="0" w:space="0" w:color="auto"/>
          </w:divBdr>
        </w:div>
        <w:div w:id="523792213">
          <w:marLeft w:val="640"/>
          <w:marRight w:val="0"/>
          <w:marTop w:val="0"/>
          <w:marBottom w:val="0"/>
          <w:divBdr>
            <w:top w:val="none" w:sz="0" w:space="0" w:color="auto"/>
            <w:left w:val="none" w:sz="0" w:space="0" w:color="auto"/>
            <w:bottom w:val="none" w:sz="0" w:space="0" w:color="auto"/>
            <w:right w:val="none" w:sz="0" w:space="0" w:color="auto"/>
          </w:divBdr>
        </w:div>
        <w:div w:id="528370971">
          <w:marLeft w:val="640"/>
          <w:marRight w:val="0"/>
          <w:marTop w:val="0"/>
          <w:marBottom w:val="0"/>
          <w:divBdr>
            <w:top w:val="none" w:sz="0" w:space="0" w:color="auto"/>
            <w:left w:val="none" w:sz="0" w:space="0" w:color="auto"/>
            <w:bottom w:val="none" w:sz="0" w:space="0" w:color="auto"/>
            <w:right w:val="none" w:sz="0" w:space="0" w:color="auto"/>
          </w:divBdr>
        </w:div>
        <w:div w:id="532157163">
          <w:marLeft w:val="640"/>
          <w:marRight w:val="0"/>
          <w:marTop w:val="0"/>
          <w:marBottom w:val="0"/>
          <w:divBdr>
            <w:top w:val="none" w:sz="0" w:space="0" w:color="auto"/>
            <w:left w:val="none" w:sz="0" w:space="0" w:color="auto"/>
            <w:bottom w:val="none" w:sz="0" w:space="0" w:color="auto"/>
            <w:right w:val="none" w:sz="0" w:space="0" w:color="auto"/>
          </w:divBdr>
        </w:div>
        <w:div w:id="533228656">
          <w:marLeft w:val="640"/>
          <w:marRight w:val="0"/>
          <w:marTop w:val="0"/>
          <w:marBottom w:val="0"/>
          <w:divBdr>
            <w:top w:val="none" w:sz="0" w:space="0" w:color="auto"/>
            <w:left w:val="none" w:sz="0" w:space="0" w:color="auto"/>
            <w:bottom w:val="none" w:sz="0" w:space="0" w:color="auto"/>
            <w:right w:val="none" w:sz="0" w:space="0" w:color="auto"/>
          </w:divBdr>
        </w:div>
        <w:div w:id="540672684">
          <w:marLeft w:val="640"/>
          <w:marRight w:val="0"/>
          <w:marTop w:val="0"/>
          <w:marBottom w:val="0"/>
          <w:divBdr>
            <w:top w:val="none" w:sz="0" w:space="0" w:color="auto"/>
            <w:left w:val="none" w:sz="0" w:space="0" w:color="auto"/>
            <w:bottom w:val="none" w:sz="0" w:space="0" w:color="auto"/>
            <w:right w:val="none" w:sz="0" w:space="0" w:color="auto"/>
          </w:divBdr>
        </w:div>
        <w:div w:id="540896777">
          <w:marLeft w:val="640"/>
          <w:marRight w:val="0"/>
          <w:marTop w:val="0"/>
          <w:marBottom w:val="0"/>
          <w:divBdr>
            <w:top w:val="none" w:sz="0" w:space="0" w:color="auto"/>
            <w:left w:val="none" w:sz="0" w:space="0" w:color="auto"/>
            <w:bottom w:val="none" w:sz="0" w:space="0" w:color="auto"/>
            <w:right w:val="none" w:sz="0" w:space="0" w:color="auto"/>
          </w:divBdr>
        </w:div>
        <w:div w:id="552548455">
          <w:marLeft w:val="640"/>
          <w:marRight w:val="0"/>
          <w:marTop w:val="0"/>
          <w:marBottom w:val="0"/>
          <w:divBdr>
            <w:top w:val="none" w:sz="0" w:space="0" w:color="auto"/>
            <w:left w:val="none" w:sz="0" w:space="0" w:color="auto"/>
            <w:bottom w:val="none" w:sz="0" w:space="0" w:color="auto"/>
            <w:right w:val="none" w:sz="0" w:space="0" w:color="auto"/>
          </w:divBdr>
        </w:div>
        <w:div w:id="574557843">
          <w:marLeft w:val="640"/>
          <w:marRight w:val="0"/>
          <w:marTop w:val="0"/>
          <w:marBottom w:val="0"/>
          <w:divBdr>
            <w:top w:val="none" w:sz="0" w:space="0" w:color="auto"/>
            <w:left w:val="none" w:sz="0" w:space="0" w:color="auto"/>
            <w:bottom w:val="none" w:sz="0" w:space="0" w:color="auto"/>
            <w:right w:val="none" w:sz="0" w:space="0" w:color="auto"/>
          </w:divBdr>
        </w:div>
        <w:div w:id="596475491">
          <w:marLeft w:val="640"/>
          <w:marRight w:val="0"/>
          <w:marTop w:val="0"/>
          <w:marBottom w:val="0"/>
          <w:divBdr>
            <w:top w:val="none" w:sz="0" w:space="0" w:color="auto"/>
            <w:left w:val="none" w:sz="0" w:space="0" w:color="auto"/>
            <w:bottom w:val="none" w:sz="0" w:space="0" w:color="auto"/>
            <w:right w:val="none" w:sz="0" w:space="0" w:color="auto"/>
          </w:divBdr>
        </w:div>
        <w:div w:id="620957618">
          <w:marLeft w:val="640"/>
          <w:marRight w:val="0"/>
          <w:marTop w:val="0"/>
          <w:marBottom w:val="0"/>
          <w:divBdr>
            <w:top w:val="none" w:sz="0" w:space="0" w:color="auto"/>
            <w:left w:val="none" w:sz="0" w:space="0" w:color="auto"/>
            <w:bottom w:val="none" w:sz="0" w:space="0" w:color="auto"/>
            <w:right w:val="none" w:sz="0" w:space="0" w:color="auto"/>
          </w:divBdr>
        </w:div>
        <w:div w:id="630788169">
          <w:marLeft w:val="640"/>
          <w:marRight w:val="0"/>
          <w:marTop w:val="0"/>
          <w:marBottom w:val="0"/>
          <w:divBdr>
            <w:top w:val="none" w:sz="0" w:space="0" w:color="auto"/>
            <w:left w:val="none" w:sz="0" w:space="0" w:color="auto"/>
            <w:bottom w:val="none" w:sz="0" w:space="0" w:color="auto"/>
            <w:right w:val="none" w:sz="0" w:space="0" w:color="auto"/>
          </w:divBdr>
        </w:div>
        <w:div w:id="641080807">
          <w:marLeft w:val="640"/>
          <w:marRight w:val="0"/>
          <w:marTop w:val="0"/>
          <w:marBottom w:val="0"/>
          <w:divBdr>
            <w:top w:val="none" w:sz="0" w:space="0" w:color="auto"/>
            <w:left w:val="none" w:sz="0" w:space="0" w:color="auto"/>
            <w:bottom w:val="none" w:sz="0" w:space="0" w:color="auto"/>
            <w:right w:val="none" w:sz="0" w:space="0" w:color="auto"/>
          </w:divBdr>
        </w:div>
        <w:div w:id="644160397">
          <w:marLeft w:val="640"/>
          <w:marRight w:val="0"/>
          <w:marTop w:val="0"/>
          <w:marBottom w:val="0"/>
          <w:divBdr>
            <w:top w:val="none" w:sz="0" w:space="0" w:color="auto"/>
            <w:left w:val="none" w:sz="0" w:space="0" w:color="auto"/>
            <w:bottom w:val="none" w:sz="0" w:space="0" w:color="auto"/>
            <w:right w:val="none" w:sz="0" w:space="0" w:color="auto"/>
          </w:divBdr>
        </w:div>
        <w:div w:id="652491718">
          <w:marLeft w:val="640"/>
          <w:marRight w:val="0"/>
          <w:marTop w:val="0"/>
          <w:marBottom w:val="0"/>
          <w:divBdr>
            <w:top w:val="none" w:sz="0" w:space="0" w:color="auto"/>
            <w:left w:val="none" w:sz="0" w:space="0" w:color="auto"/>
            <w:bottom w:val="none" w:sz="0" w:space="0" w:color="auto"/>
            <w:right w:val="none" w:sz="0" w:space="0" w:color="auto"/>
          </w:divBdr>
        </w:div>
        <w:div w:id="658849517">
          <w:marLeft w:val="640"/>
          <w:marRight w:val="0"/>
          <w:marTop w:val="0"/>
          <w:marBottom w:val="0"/>
          <w:divBdr>
            <w:top w:val="none" w:sz="0" w:space="0" w:color="auto"/>
            <w:left w:val="none" w:sz="0" w:space="0" w:color="auto"/>
            <w:bottom w:val="none" w:sz="0" w:space="0" w:color="auto"/>
            <w:right w:val="none" w:sz="0" w:space="0" w:color="auto"/>
          </w:divBdr>
        </w:div>
        <w:div w:id="662011794">
          <w:marLeft w:val="640"/>
          <w:marRight w:val="0"/>
          <w:marTop w:val="0"/>
          <w:marBottom w:val="0"/>
          <w:divBdr>
            <w:top w:val="none" w:sz="0" w:space="0" w:color="auto"/>
            <w:left w:val="none" w:sz="0" w:space="0" w:color="auto"/>
            <w:bottom w:val="none" w:sz="0" w:space="0" w:color="auto"/>
            <w:right w:val="none" w:sz="0" w:space="0" w:color="auto"/>
          </w:divBdr>
        </w:div>
        <w:div w:id="663315706">
          <w:marLeft w:val="640"/>
          <w:marRight w:val="0"/>
          <w:marTop w:val="0"/>
          <w:marBottom w:val="0"/>
          <w:divBdr>
            <w:top w:val="none" w:sz="0" w:space="0" w:color="auto"/>
            <w:left w:val="none" w:sz="0" w:space="0" w:color="auto"/>
            <w:bottom w:val="none" w:sz="0" w:space="0" w:color="auto"/>
            <w:right w:val="none" w:sz="0" w:space="0" w:color="auto"/>
          </w:divBdr>
        </w:div>
        <w:div w:id="672101615">
          <w:marLeft w:val="640"/>
          <w:marRight w:val="0"/>
          <w:marTop w:val="0"/>
          <w:marBottom w:val="0"/>
          <w:divBdr>
            <w:top w:val="none" w:sz="0" w:space="0" w:color="auto"/>
            <w:left w:val="none" w:sz="0" w:space="0" w:color="auto"/>
            <w:bottom w:val="none" w:sz="0" w:space="0" w:color="auto"/>
            <w:right w:val="none" w:sz="0" w:space="0" w:color="auto"/>
          </w:divBdr>
        </w:div>
        <w:div w:id="675152326">
          <w:marLeft w:val="640"/>
          <w:marRight w:val="0"/>
          <w:marTop w:val="0"/>
          <w:marBottom w:val="0"/>
          <w:divBdr>
            <w:top w:val="none" w:sz="0" w:space="0" w:color="auto"/>
            <w:left w:val="none" w:sz="0" w:space="0" w:color="auto"/>
            <w:bottom w:val="none" w:sz="0" w:space="0" w:color="auto"/>
            <w:right w:val="none" w:sz="0" w:space="0" w:color="auto"/>
          </w:divBdr>
        </w:div>
        <w:div w:id="677535863">
          <w:marLeft w:val="640"/>
          <w:marRight w:val="0"/>
          <w:marTop w:val="0"/>
          <w:marBottom w:val="0"/>
          <w:divBdr>
            <w:top w:val="none" w:sz="0" w:space="0" w:color="auto"/>
            <w:left w:val="none" w:sz="0" w:space="0" w:color="auto"/>
            <w:bottom w:val="none" w:sz="0" w:space="0" w:color="auto"/>
            <w:right w:val="none" w:sz="0" w:space="0" w:color="auto"/>
          </w:divBdr>
        </w:div>
        <w:div w:id="680935815">
          <w:marLeft w:val="640"/>
          <w:marRight w:val="0"/>
          <w:marTop w:val="0"/>
          <w:marBottom w:val="0"/>
          <w:divBdr>
            <w:top w:val="none" w:sz="0" w:space="0" w:color="auto"/>
            <w:left w:val="none" w:sz="0" w:space="0" w:color="auto"/>
            <w:bottom w:val="none" w:sz="0" w:space="0" w:color="auto"/>
            <w:right w:val="none" w:sz="0" w:space="0" w:color="auto"/>
          </w:divBdr>
        </w:div>
        <w:div w:id="681902527">
          <w:marLeft w:val="640"/>
          <w:marRight w:val="0"/>
          <w:marTop w:val="0"/>
          <w:marBottom w:val="0"/>
          <w:divBdr>
            <w:top w:val="none" w:sz="0" w:space="0" w:color="auto"/>
            <w:left w:val="none" w:sz="0" w:space="0" w:color="auto"/>
            <w:bottom w:val="none" w:sz="0" w:space="0" w:color="auto"/>
            <w:right w:val="none" w:sz="0" w:space="0" w:color="auto"/>
          </w:divBdr>
        </w:div>
        <w:div w:id="685054640">
          <w:marLeft w:val="640"/>
          <w:marRight w:val="0"/>
          <w:marTop w:val="0"/>
          <w:marBottom w:val="0"/>
          <w:divBdr>
            <w:top w:val="none" w:sz="0" w:space="0" w:color="auto"/>
            <w:left w:val="none" w:sz="0" w:space="0" w:color="auto"/>
            <w:bottom w:val="none" w:sz="0" w:space="0" w:color="auto"/>
            <w:right w:val="none" w:sz="0" w:space="0" w:color="auto"/>
          </w:divBdr>
        </w:div>
        <w:div w:id="685668836">
          <w:marLeft w:val="640"/>
          <w:marRight w:val="0"/>
          <w:marTop w:val="0"/>
          <w:marBottom w:val="0"/>
          <w:divBdr>
            <w:top w:val="none" w:sz="0" w:space="0" w:color="auto"/>
            <w:left w:val="none" w:sz="0" w:space="0" w:color="auto"/>
            <w:bottom w:val="none" w:sz="0" w:space="0" w:color="auto"/>
            <w:right w:val="none" w:sz="0" w:space="0" w:color="auto"/>
          </w:divBdr>
        </w:div>
        <w:div w:id="690453460">
          <w:marLeft w:val="640"/>
          <w:marRight w:val="0"/>
          <w:marTop w:val="0"/>
          <w:marBottom w:val="0"/>
          <w:divBdr>
            <w:top w:val="none" w:sz="0" w:space="0" w:color="auto"/>
            <w:left w:val="none" w:sz="0" w:space="0" w:color="auto"/>
            <w:bottom w:val="none" w:sz="0" w:space="0" w:color="auto"/>
            <w:right w:val="none" w:sz="0" w:space="0" w:color="auto"/>
          </w:divBdr>
        </w:div>
        <w:div w:id="693655351">
          <w:marLeft w:val="640"/>
          <w:marRight w:val="0"/>
          <w:marTop w:val="0"/>
          <w:marBottom w:val="0"/>
          <w:divBdr>
            <w:top w:val="none" w:sz="0" w:space="0" w:color="auto"/>
            <w:left w:val="none" w:sz="0" w:space="0" w:color="auto"/>
            <w:bottom w:val="none" w:sz="0" w:space="0" w:color="auto"/>
            <w:right w:val="none" w:sz="0" w:space="0" w:color="auto"/>
          </w:divBdr>
        </w:div>
        <w:div w:id="698353369">
          <w:marLeft w:val="640"/>
          <w:marRight w:val="0"/>
          <w:marTop w:val="0"/>
          <w:marBottom w:val="0"/>
          <w:divBdr>
            <w:top w:val="none" w:sz="0" w:space="0" w:color="auto"/>
            <w:left w:val="none" w:sz="0" w:space="0" w:color="auto"/>
            <w:bottom w:val="none" w:sz="0" w:space="0" w:color="auto"/>
            <w:right w:val="none" w:sz="0" w:space="0" w:color="auto"/>
          </w:divBdr>
        </w:div>
        <w:div w:id="703291569">
          <w:marLeft w:val="640"/>
          <w:marRight w:val="0"/>
          <w:marTop w:val="0"/>
          <w:marBottom w:val="0"/>
          <w:divBdr>
            <w:top w:val="none" w:sz="0" w:space="0" w:color="auto"/>
            <w:left w:val="none" w:sz="0" w:space="0" w:color="auto"/>
            <w:bottom w:val="none" w:sz="0" w:space="0" w:color="auto"/>
            <w:right w:val="none" w:sz="0" w:space="0" w:color="auto"/>
          </w:divBdr>
        </w:div>
        <w:div w:id="706835490">
          <w:marLeft w:val="640"/>
          <w:marRight w:val="0"/>
          <w:marTop w:val="0"/>
          <w:marBottom w:val="0"/>
          <w:divBdr>
            <w:top w:val="none" w:sz="0" w:space="0" w:color="auto"/>
            <w:left w:val="none" w:sz="0" w:space="0" w:color="auto"/>
            <w:bottom w:val="none" w:sz="0" w:space="0" w:color="auto"/>
            <w:right w:val="none" w:sz="0" w:space="0" w:color="auto"/>
          </w:divBdr>
        </w:div>
        <w:div w:id="716854170">
          <w:marLeft w:val="640"/>
          <w:marRight w:val="0"/>
          <w:marTop w:val="0"/>
          <w:marBottom w:val="0"/>
          <w:divBdr>
            <w:top w:val="none" w:sz="0" w:space="0" w:color="auto"/>
            <w:left w:val="none" w:sz="0" w:space="0" w:color="auto"/>
            <w:bottom w:val="none" w:sz="0" w:space="0" w:color="auto"/>
            <w:right w:val="none" w:sz="0" w:space="0" w:color="auto"/>
          </w:divBdr>
        </w:div>
        <w:div w:id="721516310">
          <w:marLeft w:val="640"/>
          <w:marRight w:val="0"/>
          <w:marTop w:val="0"/>
          <w:marBottom w:val="0"/>
          <w:divBdr>
            <w:top w:val="none" w:sz="0" w:space="0" w:color="auto"/>
            <w:left w:val="none" w:sz="0" w:space="0" w:color="auto"/>
            <w:bottom w:val="none" w:sz="0" w:space="0" w:color="auto"/>
            <w:right w:val="none" w:sz="0" w:space="0" w:color="auto"/>
          </w:divBdr>
        </w:div>
        <w:div w:id="727655779">
          <w:marLeft w:val="640"/>
          <w:marRight w:val="0"/>
          <w:marTop w:val="0"/>
          <w:marBottom w:val="0"/>
          <w:divBdr>
            <w:top w:val="none" w:sz="0" w:space="0" w:color="auto"/>
            <w:left w:val="none" w:sz="0" w:space="0" w:color="auto"/>
            <w:bottom w:val="none" w:sz="0" w:space="0" w:color="auto"/>
            <w:right w:val="none" w:sz="0" w:space="0" w:color="auto"/>
          </w:divBdr>
        </w:div>
        <w:div w:id="729957467">
          <w:marLeft w:val="640"/>
          <w:marRight w:val="0"/>
          <w:marTop w:val="0"/>
          <w:marBottom w:val="0"/>
          <w:divBdr>
            <w:top w:val="none" w:sz="0" w:space="0" w:color="auto"/>
            <w:left w:val="none" w:sz="0" w:space="0" w:color="auto"/>
            <w:bottom w:val="none" w:sz="0" w:space="0" w:color="auto"/>
            <w:right w:val="none" w:sz="0" w:space="0" w:color="auto"/>
          </w:divBdr>
        </w:div>
        <w:div w:id="762385947">
          <w:marLeft w:val="640"/>
          <w:marRight w:val="0"/>
          <w:marTop w:val="0"/>
          <w:marBottom w:val="0"/>
          <w:divBdr>
            <w:top w:val="none" w:sz="0" w:space="0" w:color="auto"/>
            <w:left w:val="none" w:sz="0" w:space="0" w:color="auto"/>
            <w:bottom w:val="none" w:sz="0" w:space="0" w:color="auto"/>
            <w:right w:val="none" w:sz="0" w:space="0" w:color="auto"/>
          </w:divBdr>
        </w:div>
        <w:div w:id="764153183">
          <w:marLeft w:val="640"/>
          <w:marRight w:val="0"/>
          <w:marTop w:val="0"/>
          <w:marBottom w:val="0"/>
          <w:divBdr>
            <w:top w:val="none" w:sz="0" w:space="0" w:color="auto"/>
            <w:left w:val="none" w:sz="0" w:space="0" w:color="auto"/>
            <w:bottom w:val="none" w:sz="0" w:space="0" w:color="auto"/>
            <w:right w:val="none" w:sz="0" w:space="0" w:color="auto"/>
          </w:divBdr>
        </w:div>
        <w:div w:id="772670312">
          <w:marLeft w:val="640"/>
          <w:marRight w:val="0"/>
          <w:marTop w:val="0"/>
          <w:marBottom w:val="0"/>
          <w:divBdr>
            <w:top w:val="none" w:sz="0" w:space="0" w:color="auto"/>
            <w:left w:val="none" w:sz="0" w:space="0" w:color="auto"/>
            <w:bottom w:val="none" w:sz="0" w:space="0" w:color="auto"/>
            <w:right w:val="none" w:sz="0" w:space="0" w:color="auto"/>
          </w:divBdr>
        </w:div>
        <w:div w:id="775323573">
          <w:marLeft w:val="640"/>
          <w:marRight w:val="0"/>
          <w:marTop w:val="0"/>
          <w:marBottom w:val="0"/>
          <w:divBdr>
            <w:top w:val="none" w:sz="0" w:space="0" w:color="auto"/>
            <w:left w:val="none" w:sz="0" w:space="0" w:color="auto"/>
            <w:bottom w:val="none" w:sz="0" w:space="0" w:color="auto"/>
            <w:right w:val="none" w:sz="0" w:space="0" w:color="auto"/>
          </w:divBdr>
        </w:div>
        <w:div w:id="786388692">
          <w:marLeft w:val="640"/>
          <w:marRight w:val="0"/>
          <w:marTop w:val="0"/>
          <w:marBottom w:val="0"/>
          <w:divBdr>
            <w:top w:val="none" w:sz="0" w:space="0" w:color="auto"/>
            <w:left w:val="none" w:sz="0" w:space="0" w:color="auto"/>
            <w:bottom w:val="none" w:sz="0" w:space="0" w:color="auto"/>
            <w:right w:val="none" w:sz="0" w:space="0" w:color="auto"/>
          </w:divBdr>
        </w:div>
        <w:div w:id="789058095">
          <w:marLeft w:val="640"/>
          <w:marRight w:val="0"/>
          <w:marTop w:val="0"/>
          <w:marBottom w:val="0"/>
          <w:divBdr>
            <w:top w:val="none" w:sz="0" w:space="0" w:color="auto"/>
            <w:left w:val="none" w:sz="0" w:space="0" w:color="auto"/>
            <w:bottom w:val="none" w:sz="0" w:space="0" w:color="auto"/>
            <w:right w:val="none" w:sz="0" w:space="0" w:color="auto"/>
          </w:divBdr>
        </w:div>
        <w:div w:id="796527625">
          <w:marLeft w:val="640"/>
          <w:marRight w:val="0"/>
          <w:marTop w:val="0"/>
          <w:marBottom w:val="0"/>
          <w:divBdr>
            <w:top w:val="none" w:sz="0" w:space="0" w:color="auto"/>
            <w:left w:val="none" w:sz="0" w:space="0" w:color="auto"/>
            <w:bottom w:val="none" w:sz="0" w:space="0" w:color="auto"/>
            <w:right w:val="none" w:sz="0" w:space="0" w:color="auto"/>
          </w:divBdr>
        </w:div>
        <w:div w:id="819733545">
          <w:marLeft w:val="640"/>
          <w:marRight w:val="0"/>
          <w:marTop w:val="0"/>
          <w:marBottom w:val="0"/>
          <w:divBdr>
            <w:top w:val="none" w:sz="0" w:space="0" w:color="auto"/>
            <w:left w:val="none" w:sz="0" w:space="0" w:color="auto"/>
            <w:bottom w:val="none" w:sz="0" w:space="0" w:color="auto"/>
            <w:right w:val="none" w:sz="0" w:space="0" w:color="auto"/>
          </w:divBdr>
        </w:div>
        <w:div w:id="822283763">
          <w:marLeft w:val="640"/>
          <w:marRight w:val="0"/>
          <w:marTop w:val="0"/>
          <w:marBottom w:val="0"/>
          <w:divBdr>
            <w:top w:val="none" w:sz="0" w:space="0" w:color="auto"/>
            <w:left w:val="none" w:sz="0" w:space="0" w:color="auto"/>
            <w:bottom w:val="none" w:sz="0" w:space="0" w:color="auto"/>
            <w:right w:val="none" w:sz="0" w:space="0" w:color="auto"/>
          </w:divBdr>
        </w:div>
        <w:div w:id="827283165">
          <w:marLeft w:val="640"/>
          <w:marRight w:val="0"/>
          <w:marTop w:val="0"/>
          <w:marBottom w:val="0"/>
          <w:divBdr>
            <w:top w:val="none" w:sz="0" w:space="0" w:color="auto"/>
            <w:left w:val="none" w:sz="0" w:space="0" w:color="auto"/>
            <w:bottom w:val="none" w:sz="0" w:space="0" w:color="auto"/>
            <w:right w:val="none" w:sz="0" w:space="0" w:color="auto"/>
          </w:divBdr>
        </w:div>
        <w:div w:id="832717854">
          <w:marLeft w:val="640"/>
          <w:marRight w:val="0"/>
          <w:marTop w:val="0"/>
          <w:marBottom w:val="0"/>
          <w:divBdr>
            <w:top w:val="none" w:sz="0" w:space="0" w:color="auto"/>
            <w:left w:val="none" w:sz="0" w:space="0" w:color="auto"/>
            <w:bottom w:val="none" w:sz="0" w:space="0" w:color="auto"/>
            <w:right w:val="none" w:sz="0" w:space="0" w:color="auto"/>
          </w:divBdr>
        </w:div>
        <w:div w:id="835538461">
          <w:marLeft w:val="640"/>
          <w:marRight w:val="0"/>
          <w:marTop w:val="0"/>
          <w:marBottom w:val="0"/>
          <w:divBdr>
            <w:top w:val="none" w:sz="0" w:space="0" w:color="auto"/>
            <w:left w:val="none" w:sz="0" w:space="0" w:color="auto"/>
            <w:bottom w:val="none" w:sz="0" w:space="0" w:color="auto"/>
            <w:right w:val="none" w:sz="0" w:space="0" w:color="auto"/>
          </w:divBdr>
        </w:div>
        <w:div w:id="843667451">
          <w:marLeft w:val="640"/>
          <w:marRight w:val="0"/>
          <w:marTop w:val="0"/>
          <w:marBottom w:val="0"/>
          <w:divBdr>
            <w:top w:val="none" w:sz="0" w:space="0" w:color="auto"/>
            <w:left w:val="none" w:sz="0" w:space="0" w:color="auto"/>
            <w:bottom w:val="none" w:sz="0" w:space="0" w:color="auto"/>
            <w:right w:val="none" w:sz="0" w:space="0" w:color="auto"/>
          </w:divBdr>
        </w:div>
        <w:div w:id="856456725">
          <w:marLeft w:val="640"/>
          <w:marRight w:val="0"/>
          <w:marTop w:val="0"/>
          <w:marBottom w:val="0"/>
          <w:divBdr>
            <w:top w:val="none" w:sz="0" w:space="0" w:color="auto"/>
            <w:left w:val="none" w:sz="0" w:space="0" w:color="auto"/>
            <w:bottom w:val="none" w:sz="0" w:space="0" w:color="auto"/>
            <w:right w:val="none" w:sz="0" w:space="0" w:color="auto"/>
          </w:divBdr>
        </w:div>
        <w:div w:id="872621249">
          <w:marLeft w:val="640"/>
          <w:marRight w:val="0"/>
          <w:marTop w:val="0"/>
          <w:marBottom w:val="0"/>
          <w:divBdr>
            <w:top w:val="none" w:sz="0" w:space="0" w:color="auto"/>
            <w:left w:val="none" w:sz="0" w:space="0" w:color="auto"/>
            <w:bottom w:val="none" w:sz="0" w:space="0" w:color="auto"/>
            <w:right w:val="none" w:sz="0" w:space="0" w:color="auto"/>
          </w:divBdr>
        </w:div>
        <w:div w:id="875893009">
          <w:marLeft w:val="640"/>
          <w:marRight w:val="0"/>
          <w:marTop w:val="0"/>
          <w:marBottom w:val="0"/>
          <w:divBdr>
            <w:top w:val="none" w:sz="0" w:space="0" w:color="auto"/>
            <w:left w:val="none" w:sz="0" w:space="0" w:color="auto"/>
            <w:bottom w:val="none" w:sz="0" w:space="0" w:color="auto"/>
            <w:right w:val="none" w:sz="0" w:space="0" w:color="auto"/>
          </w:divBdr>
        </w:div>
        <w:div w:id="884296164">
          <w:marLeft w:val="640"/>
          <w:marRight w:val="0"/>
          <w:marTop w:val="0"/>
          <w:marBottom w:val="0"/>
          <w:divBdr>
            <w:top w:val="none" w:sz="0" w:space="0" w:color="auto"/>
            <w:left w:val="none" w:sz="0" w:space="0" w:color="auto"/>
            <w:bottom w:val="none" w:sz="0" w:space="0" w:color="auto"/>
            <w:right w:val="none" w:sz="0" w:space="0" w:color="auto"/>
          </w:divBdr>
        </w:div>
        <w:div w:id="893152621">
          <w:marLeft w:val="640"/>
          <w:marRight w:val="0"/>
          <w:marTop w:val="0"/>
          <w:marBottom w:val="0"/>
          <w:divBdr>
            <w:top w:val="none" w:sz="0" w:space="0" w:color="auto"/>
            <w:left w:val="none" w:sz="0" w:space="0" w:color="auto"/>
            <w:bottom w:val="none" w:sz="0" w:space="0" w:color="auto"/>
            <w:right w:val="none" w:sz="0" w:space="0" w:color="auto"/>
          </w:divBdr>
        </w:div>
        <w:div w:id="897546126">
          <w:marLeft w:val="640"/>
          <w:marRight w:val="0"/>
          <w:marTop w:val="0"/>
          <w:marBottom w:val="0"/>
          <w:divBdr>
            <w:top w:val="none" w:sz="0" w:space="0" w:color="auto"/>
            <w:left w:val="none" w:sz="0" w:space="0" w:color="auto"/>
            <w:bottom w:val="none" w:sz="0" w:space="0" w:color="auto"/>
            <w:right w:val="none" w:sz="0" w:space="0" w:color="auto"/>
          </w:divBdr>
        </w:div>
        <w:div w:id="915093631">
          <w:marLeft w:val="640"/>
          <w:marRight w:val="0"/>
          <w:marTop w:val="0"/>
          <w:marBottom w:val="0"/>
          <w:divBdr>
            <w:top w:val="none" w:sz="0" w:space="0" w:color="auto"/>
            <w:left w:val="none" w:sz="0" w:space="0" w:color="auto"/>
            <w:bottom w:val="none" w:sz="0" w:space="0" w:color="auto"/>
            <w:right w:val="none" w:sz="0" w:space="0" w:color="auto"/>
          </w:divBdr>
        </w:div>
        <w:div w:id="919098667">
          <w:marLeft w:val="640"/>
          <w:marRight w:val="0"/>
          <w:marTop w:val="0"/>
          <w:marBottom w:val="0"/>
          <w:divBdr>
            <w:top w:val="none" w:sz="0" w:space="0" w:color="auto"/>
            <w:left w:val="none" w:sz="0" w:space="0" w:color="auto"/>
            <w:bottom w:val="none" w:sz="0" w:space="0" w:color="auto"/>
            <w:right w:val="none" w:sz="0" w:space="0" w:color="auto"/>
          </w:divBdr>
        </w:div>
        <w:div w:id="925383596">
          <w:marLeft w:val="640"/>
          <w:marRight w:val="0"/>
          <w:marTop w:val="0"/>
          <w:marBottom w:val="0"/>
          <w:divBdr>
            <w:top w:val="none" w:sz="0" w:space="0" w:color="auto"/>
            <w:left w:val="none" w:sz="0" w:space="0" w:color="auto"/>
            <w:bottom w:val="none" w:sz="0" w:space="0" w:color="auto"/>
            <w:right w:val="none" w:sz="0" w:space="0" w:color="auto"/>
          </w:divBdr>
        </w:div>
        <w:div w:id="934173392">
          <w:marLeft w:val="640"/>
          <w:marRight w:val="0"/>
          <w:marTop w:val="0"/>
          <w:marBottom w:val="0"/>
          <w:divBdr>
            <w:top w:val="none" w:sz="0" w:space="0" w:color="auto"/>
            <w:left w:val="none" w:sz="0" w:space="0" w:color="auto"/>
            <w:bottom w:val="none" w:sz="0" w:space="0" w:color="auto"/>
            <w:right w:val="none" w:sz="0" w:space="0" w:color="auto"/>
          </w:divBdr>
        </w:div>
        <w:div w:id="934481623">
          <w:marLeft w:val="640"/>
          <w:marRight w:val="0"/>
          <w:marTop w:val="0"/>
          <w:marBottom w:val="0"/>
          <w:divBdr>
            <w:top w:val="none" w:sz="0" w:space="0" w:color="auto"/>
            <w:left w:val="none" w:sz="0" w:space="0" w:color="auto"/>
            <w:bottom w:val="none" w:sz="0" w:space="0" w:color="auto"/>
            <w:right w:val="none" w:sz="0" w:space="0" w:color="auto"/>
          </w:divBdr>
        </w:div>
        <w:div w:id="938828608">
          <w:marLeft w:val="640"/>
          <w:marRight w:val="0"/>
          <w:marTop w:val="0"/>
          <w:marBottom w:val="0"/>
          <w:divBdr>
            <w:top w:val="none" w:sz="0" w:space="0" w:color="auto"/>
            <w:left w:val="none" w:sz="0" w:space="0" w:color="auto"/>
            <w:bottom w:val="none" w:sz="0" w:space="0" w:color="auto"/>
            <w:right w:val="none" w:sz="0" w:space="0" w:color="auto"/>
          </w:divBdr>
        </w:div>
        <w:div w:id="943152564">
          <w:marLeft w:val="640"/>
          <w:marRight w:val="0"/>
          <w:marTop w:val="0"/>
          <w:marBottom w:val="0"/>
          <w:divBdr>
            <w:top w:val="none" w:sz="0" w:space="0" w:color="auto"/>
            <w:left w:val="none" w:sz="0" w:space="0" w:color="auto"/>
            <w:bottom w:val="none" w:sz="0" w:space="0" w:color="auto"/>
            <w:right w:val="none" w:sz="0" w:space="0" w:color="auto"/>
          </w:divBdr>
        </w:div>
        <w:div w:id="944774942">
          <w:marLeft w:val="640"/>
          <w:marRight w:val="0"/>
          <w:marTop w:val="0"/>
          <w:marBottom w:val="0"/>
          <w:divBdr>
            <w:top w:val="none" w:sz="0" w:space="0" w:color="auto"/>
            <w:left w:val="none" w:sz="0" w:space="0" w:color="auto"/>
            <w:bottom w:val="none" w:sz="0" w:space="0" w:color="auto"/>
            <w:right w:val="none" w:sz="0" w:space="0" w:color="auto"/>
          </w:divBdr>
        </w:div>
        <w:div w:id="953637207">
          <w:marLeft w:val="640"/>
          <w:marRight w:val="0"/>
          <w:marTop w:val="0"/>
          <w:marBottom w:val="0"/>
          <w:divBdr>
            <w:top w:val="none" w:sz="0" w:space="0" w:color="auto"/>
            <w:left w:val="none" w:sz="0" w:space="0" w:color="auto"/>
            <w:bottom w:val="none" w:sz="0" w:space="0" w:color="auto"/>
            <w:right w:val="none" w:sz="0" w:space="0" w:color="auto"/>
          </w:divBdr>
        </w:div>
        <w:div w:id="963735778">
          <w:marLeft w:val="640"/>
          <w:marRight w:val="0"/>
          <w:marTop w:val="0"/>
          <w:marBottom w:val="0"/>
          <w:divBdr>
            <w:top w:val="none" w:sz="0" w:space="0" w:color="auto"/>
            <w:left w:val="none" w:sz="0" w:space="0" w:color="auto"/>
            <w:bottom w:val="none" w:sz="0" w:space="0" w:color="auto"/>
            <w:right w:val="none" w:sz="0" w:space="0" w:color="auto"/>
          </w:divBdr>
        </w:div>
        <w:div w:id="979502843">
          <w:marLeft w:val="640"/>
          <w:marRight w:val="0"/>
          <w:marTop w:val="0"/>
          <w:marBottom w:val="0"/>
          <w:divBdr>
            <w:top w:val="none" w:sz="0" w:space="0" w:color="auto"/>
            <w:left w:val="none" w:sz="0" w:space="0" w:color="auto"/>
            <w:bottom w:val="none" w:sz="0" w:space="0" w:color="auto"/>
            <w:right w:val="none" w:sz="0" w:space="0" w:color="auto"/>
          </w:divBdr>
        </w:div>
        <w:div w:id="981037557">
          <w:marLeft w:val="640"/>
          <w:marRight w:val="0"/>
          <w:marTop w:val="0"/>
          <w:marBottom w:val="0"/>
          <w:divBdr>
            <w:top w:val="none" w:sz="0" w:space="0" w:color="auto"/>
            <w:left w:val="none" w:sz="0" w:space="0" w:color="auto"/>
            <w:bottom w:val="none" w:sz="0" w:space="0" w:color="auto"/>
            <w:right w:val="none" w:sz="0" w:space="0" w:color="auto"/>
          </w:divBdr>
        </w:div>
        <w:div w:id="981735676">
          <w:marLeft w:val="640"/>
          <w:marRight w:val="0"/>
          <w:marTop w:val="0"/>
          <w:marBottom w:val="0"/>
          <w:divBdr>
            <w:top w:val="none" w:sz="0" w:space="0" w:color="auto"/>
            <w:left w:val="none" w:sz="0" w:space="0" w:color="auto"/>
            <w:bottom w:val="none" w:sz="0" w:space="0" w:color="auto"/>
            <w:right w:val="none" w:sz="0" w:space="0" w:color="auto"/>
          </w:divBdr>
        </w:div>
        <w:div w:id="986200866">
          <w:marLeft w:val="640"/>
          <w:marRight w:val="0"/>
          <w:marTop w:val="0"/>
          <w:marBottom w:val="0"/>
          <w:divBdr>
            <w:top w:val="none" w:sz="0" w:space="0" w:color="auto"/>
            <w:left w:val="none" w:sz="0" w:space="0" w:color="auto"/>
            <w:bottom w:val="none" w:sz="0" w:space="0" w:color="auto"/>
            <w:right w:val="none" w:sz="0" w:space="0" w:color="auto"/>
          </w:divBdr>
        </w:div>
        <w:div w:id="997028824">
          <w:marLeft w:val="640"/>
          <w:marRight w:val="0"/>
          <w:marTop w:val="0"/>
          <w:marBottom w:val="0"/>
          <w:divBdr>
            <w:top w:val="none" w:sz="0" w:space="0" w:color="auto"/>
            <w:left w:val="none" w:sz="0" w:space="0" w:color="auto"/>
            <w:bottom w:val="none" w:sz="0" w:space="0" w:color="auto"/>
            <w:right w:val="none" w:sz="0" w:space="0" w:color="auto"/>
          </w:divBdr>
        </w:div>
        <w:div w:id="1009603338">
          <w:marLeft w:val="640"/>
          <w:marRight w:val="0"/>
          <w:marTop w:val="0"/>
          <w:marBottom w:val="0"/>
          <w:divBdr>
            <w:top w:val="none" w:sz="0" w:space="0" w:color="auto"/>
            <w:left w:val="none" w:sz="0" w:space="0" w:color="auto"/>
            <w:bottom w:val="none" w:sz="0" w:space="0" w:color="auto"/>
            <w:right w:val="none" w:sz="0" w:space="0" w:color="auto"/>
          </w:divBdr>
        </w:div>
        <w:div w:id="1017194851">
          <w:marLeft w:val="640"/>
          <w:marRight w:val="0"/>
          <w:marTop w:val="0"/>
          <w:marBottom w:val="0"/>
          <w:divBdr>
            <w:top w:val="none" w:sz="0" w:space="0" w:color="auto"/>
            <w:left w:val="none" w:sz="0" w:space="0" w:color="auto"/>
            <w:bottom w:val="none" w:sz="0" w:space="0" w:color="auto"/>
            <w:right w:val="none" w:sz="0" w:space="0" w:color="auto"/>
          </w:divBdr>
        </w:div>
        <w:div w:id="1021590830">
          <w:marLeft w:val="640"/>
          <w:marRight w:val="0"/>
          <w:marTop w:val="0"/>
          <w:marBottom w:val="0"/>
          <w:divBdr>
            <w:top w:val="none" w:sz="0" w:space="0" w:color="auto"/>
            <w:left w:val="none" w:sz="0" w:space="0" w:color="auto"/>
            <w:bottom w:val="none" w:sz="0" w:space="0" w:color="auto"/>
            <w:right w:val="none" w:sz="0" w:space="0" w:color="auto"/>
          </w:divBdr>
        </w:div>
        <w:div w:id="1023089026">
          <w:marLeft w:val="640"/>
          <w:marRight w:val="0"/>
          <w:marTop w:val="0"/>
          <w:marBottom w:val="0"/>
          <w:divBdr>
            <w:top w:val="none" w:sz="0" w:space="0" w:color="auto"/>
            <w:left w:val="none" w:sz="0" w:space="0" w:color="auto"/>
            <w:bottom w:val="none" w:sz="0" w:space="0" w:color="auto"/>
            <w:right w:val="none" w:sz="0" w:space="0" w:color="auto"/>
          </w:divBdr>
        </w:div>
        <w:div w:id="1043597889">
          <w:marLeft w:val="640"/>
          <w:marRight w:val="0"/>
          <w:marTop w:val="0"/>
          <w:marBottom w:val="0"/>
          <w:divBdr>
            <w:top w:val="none" w:sz="0" w:space="0" w:color="auto"/>
            <w:left w:val="none" w:sz="0" w:space="0" w:color="auto"/>
            <w:bottom w:val="none" w:sz="0" w:space="0" w:color="auto"/>
            <w:right w:val="none" w:sz="0" w:space="0" w:color="auto"/>
          </w:divBdr>
        </w:div>
        <w:div w:id="1057558325">
          <w:marLeft w:val="640"/>
          <w:marRight w:val="0"/>
          <w:marTop w:val="0"/>
          <w:marBottom w:val="0"/>
          <w:divBdr>
            <w:top w:val="none" w:sz="0" w:space="0" w:color="auto"/>
            <w:left w:val="none" w:sz="0" w:space="0" w:color="auto"/>
            <w:bottom w:val="none" w:sz="0" w:space="0" w:color="auto"/>
            <w:right w:val="none" w:sz="0" w:space="0" w:color="auto"/>
          </w:divBdr>
        </w:div>
        <w:div w:id="1059864664">
          <w:marLeft w:val="640"/>
          <w:marRight w:val="0"/>
          <w:marTop w:val="0"/>
          <w:marBottom w:val="0"/>
          <w:divBdr>
            <w:top w:val="none" w:sz="0" w:space="0" w:color="auto"/>
            <w:left w:val="none" w:sz="0" w:space="0" w:color="auto"/>
            <w:bottom w:val="none" w:sz="0" w:space="0" w:color="auto"/>
            <w:right w:val="none" w:sz="0" w:space="0" w:color="auto"/>
          </w:divBdr>
        </w:div>
        <w:div w:id="1061949907">
          <w:marLeft w:val="640"/>
          <w:marRight w:val="0"/>
          <w:marTop w:val="0"/>
          <w:marBottom w:val="0"/>
          <w:divBdr>
            <w:top w:val="none" w:sz="0" w:space="0" w:color="auto"/>
            <w:left w:val="none" w:sz="0" w:space="0" w:color="auto"/>
            <w:bottom w:val="none" w:sz="0" w:space="0" w:color="auto"/>
            <w:right w:val="none" w:sz="0" w:space="0" w:color="auto"/>
          </w:divBdr>
        </w:div>
        <w:div w:id="1076054113">
          <w:marLeft w:val="640"/>
          <w:marRight w:val="0"/>
          <w:marTop w:val="0"/>
          <w:marBottom w:val="0"/>
          <w:divBdr>
            <w:top w:val="none" w:sz="0" w:space="0" w:color="auto"/>
            <w:left w:val="none" w:sz="0" w:space="0" w:color="auto"/>
            <w:bottom w:val="none" w:sz="0" w:space="0" w:color="auto"/>
            <w:right w:val="none" w:sz="0" w:space="0" w:color="auto"/>
          </w:divBdr>
        </w:div>
        <w:div w:id="1076630057">
          <w:marLeft w:val="640"/>
          <w:marRight w:val="0"/>
          <w:marTop w:val="0"/>
          <w:marBottom w:val="0"/>
          <w:divBdr>
            <w:top w:val="none" w:sz="0" w:space="0" w:color="auto"/>
            <w:left w:val="none" w:sz="0" w:space="0" w:color="auto"/>
            <w:bottom w:val="none" w:sz="0" w:space="0" w:color="auto"/>
            <w:right w:val="none" w:sz="0" w:space="0" w:color="auto"/>
          </w:divBdr>
        </w:div>
        <w:div w:id="1078287846">
          <w:marLeft w:val="640"/>
          <w:marRight w:val="0"/>
          <w:marTop w:val="0"/>
          <w:marBottom w:val="0"/>
          <w:divBdr>
            <w:top w:val="none" w:sz="0" w:space="0" w:color="auto"/>
            <w:left w:val="none" w:sz="0" w:space="0" w:color="auto"/>
            <w:bottom w:val="none" w:sz="0" w:space="0" w:color="auto"/>
            <w:right w:val="none" w:sz="0" w:space="0" w:color="auto"/>
          </w:divBdr>
        </w:div>
        <w:div w:id="1082142890">
          <w:marLeft w:val="640"/>
          <w:marRight w:val="0"/>
          <w:marTop w:val="0"/>
          <w:marBottom w:val="0"/>
          <w:divBdr>
            <w:top w:val="none" w:sz="0" w:space="0" w:color="auto"/>
            <w:left w:val="none" w:sz="0" w:space="0" w:color="auto"/>
            <w:bottom w:val="none" w:sz="0" w:space="0" w:color="auto"/>
            <w:right w:val="none" w:sz="0" w:space="0" w:color="auto"/>
          </w:divBdr>
        </w:div>
        <w:div w:id="1085879381">
          <w:marLeft w:val="640"/>
          <w:marRight w:val="0"/>
          <w:marTop w:val="0"/>
          <w:marBottom w:val="0"/>
          <w:divBdr>
            <w:top w:val="none" w:sz="0" w:space="0" w:color="auto"/>
            <w:left w:val="none" w:sz="0" w:space="0" w:color="auto"/>
            <w:bottom w:val="none" w:sz="0" w:space="0" w:color="auto"/>
            <w:right w:val="none" w:sz="0" w:space="0" w:color="auto"/>
          </w:divBdr>
        </w:div>
        <w:div w:id="1086069615">
          <w:marLeft w:val="640"/>
          <w:marRight w:val="0"/>
          <w:marTop w:val="0"/>
          <w:marBottom w:val="0"/>
          <w:divBdr>
            <w:top w:val="none" w:sz="0" w:space="0" w:color="auto"/>
            <w:left w:val="none" w:sz="0" w:space="0" w:color="auto"/>
            <w:bottom w:val="none" w:sz="0" w:space="0" w:color="auto"/>
            <w:right w:val="none" w:sz="0" w:space="0" w:color="auto"/>
          </w:divBdr>
        </w:div>
        <w:div w:id="1091509030">
          <w:marLeft w:val="640"/>
          <w:marRight w:val="0"/>
          <w:marTop w:val="0"/>
          <w:marBottom w:val="0"/>
          <w:divBdr>
            <w:top w:val="none" w:sz="0" w:space="0" w:color="auto"/>
            <w:left w:val="none" w:sz="0" w:space="0" w:color="auto"/>
            <w:bottom w:val="none" w:sz="0" w:space="0" w:color="auto"/>
            <w:right w:val="none" w:sz="0" w:space="0" w:color="auto"/>
          </w:divBdr>
        </w:div>
        <w:div w:id="1107047713">
          <w:marLeft w:val="640"/>
          <w:marRight w:val="0"/>
          <w:marTop w:val="0"/>
          <w:marBottom w:val="0"/>
          <w:divBdr>
            <w:top w:val="none" w:sz="0" w:space="0" w:color="auto"/>
            <w:left w:val="none" w:sz="0" w:space="0" w:color="auto"/>
            <w:bottom w:val="none" w:sz="0" w:space="0" w:color="auto"/>
            <w:right w:val="none" w:sz="0" w:space="0" w:color="auto"/>
          </w:divBdr>
        </w:div>
        <w:div w:id="1121650488">
          <w:marLeft w:val="640"/>
          <w:marRight w:val="0"/>
          <w:marTop w:val="0"/>
          <w:marBottom w:val="0"/>
          <w:divBdr>
            <w:top w:val="none" w:sz="0" w:space="0" w:color="auto"/>
            <w:left w:val="none" w:sz="0" w:space="0" w:color="auto"/>
            <w:bottom w:val="none" w:sz="0" w:space="0" w:color="auto"/>
            <w:right w:val="none" w:sz="0" w:space="0" w:color="auto"/>
          </w:divBdr>
        </w:div>
        <w:div w:id="1121805451">
          <w:marLeft w:val="640"/>
          <w:marRight w:val="0"/>
          <w:marTop w:val="0"/>
          <w:marBottom w:val="0"/>
          <w:divBdr>
            <w:top w:val="none" w:sz="0" w:space="0" w:color="auto"/>
            <w:left w:val="none" w:sz="0" w:space="0" w:color="auto"/>
            <w:bottom w:val="none" w:sz="0" w:space="0" w:color="auto"/>
            <w:right w:val="none" w:sz="0" w:space="0" w:color="auto"/>
          </w:divBdr>
        </w:div>
        <w:div w:id="1141465366">
          <w:marLeft w:val="640"/>
          <w:marRight w:val="0"/>
          <w:marTop w:val="0"/>
          <w:marBottom w:val="0"/>
          <w:divBdr>
            <w:top w:val="none" w:sz="0" w:space="0" w:color="auto"/>
            <w:left w:val="none" w:sz="0" w:space="0" w:color="auto"/>
            <w:bottom w:val="none" w:sz="0" w:space="0" w:color="auto"/>
            <w:right w:val="none" w:sz="0" w:space="0" w:color="auto"/>
          </w:divBdr>
        </w:div>
        <w:div w:id="1173691185">
          <w:marLeft w:val="640"/>
          <w:marRight w:val="0"/>
          <w:marTop w:val="0"/>
          <w:marBottom w:val="0"/>
          <w:divBdr>
            <w:top w:val="none" w:sz="0" w:space="0" w:color="auto"/>
            <w:left w:val="none" w:sz="0" w:space="0" w:color="auto"/>
            <w:bottom w:val="none" w:sz="0" w:space="0" w:color="auto"/>
            <w:right w:val="none" w:sz="0" w:space="0" w:color="auto"/>
          </w:divBdr>
        </w:div>
        <w:div w:id="1175533266">
          <w:marLeft w:val="640"/>
          <w:marRight w:val="0"/>
          <w:marTop w:val="0"/>
          <w:marBottom w:val="0"/>
          <w:divBdr>
            <w:top w:val="none" w:sz="0" w:space="0" w:color="auto"/>
            <w:left w:val="none" w:sz="0" w:space="0" w:color="auto"/>
            <w:bottom w:val="none" w:sz="0" w:space="0" w:color="auto"/>
            <w:right w:val="none" w:sz="0" w:space="0" w:color="auto"/>
          </w:divBdr>
        </w:div>
        <w:div w:id="1178498886">
          <w:marLeft w:val="640"/>
          <w:marRight w:val="0"/>
          <w:marTop w:val="0"/>
          <w:marBottom w:val="0"/>
          <w:divBdr>
            <w:top w:val="none" w:sz="0" w:space="0" w:color="auto"/>
            <w:left w:val="none" w:sz="0" w:space="0" w:color="auto"/>
            <w:bottom w:val="none" w:sz="0" w:space="0" w:color="auto"/>
            <w:right w:val="none" w:sz="0" w:space="0" w:color="auto"/>
          </w:divBdr>
        </w:div>
        <w:div w:id="1182472989">
          <w:marLeft w:val="640"/>
          <w:marRight w:val="0"/>
          <w:marTop w:val="0"/>
          <w:marBottom w:val="0"/>
          <w:divBdr>
            <w:top w:val="none" w:sz="0" w:space="0" w:color="auto"/>
            <w:left w:val="none" w:sz="0" w:space="0" w:color="auto"/>
            <w:bottom w:val="none" w:sz="0" w:space="0" w:color="auto"/>
            <w:right w:val="none" w:sz="0" w:space="0" w:color="auto"/>
          </w:divBdr>
        </w:div>
        <w:div w:id="1187668906">
          <w:marLeft w:val="640"/>
          <w:marRight w:val="0"/>
          <w:marTop w:val="0"/>
          <w:marBottom w:val="0"/>
          <w:divBdr>
            <w:top w:val="none" w:sz="0" w:space="0" w:color="auto"/>
            <w:left w:val="none" w:sz="0" w:space="0" w:color="auto"/>
            <w:bottom w:val="none" w:sz="0" w:space="0" w:color="auto"/>
            <w:right w:val="none" w:sz="0" w:space="0" w:color="auto"/>
          </w:divBdr>
        </w:div>
        <w:div w:id="1199931164">
          <w:marLeft w:val="640"/>
          <w:marRight w:val="0"/>
          <w:marTop w:val="0"/>
          <w:marBottom w:val="0"/>
          <w:divBdr>
            <w:top w:val="none" w:sz="0" w:space="0" w:color="auto"/>
            <w:left w:val="none" w:sz="0" w:space="0" w:color="auto"/>
            <w:bottom w:val="none" w:sz="0" w:space="0" w:color="auto"/>
            <w:right w:val="none" w:sz="0" w:space="0" w:color="auto"/>
          </w:divBdr>
        </w:div>
        <w:div w:id="1206062871">
          <w:marLeft w:val="640"/>
          <w:marRight w:val="0"/>
          <w:marTop w:val="0"/>
          <w:marBottom w:val="0"/>
          <w:divBdr>
            <w:top w:val="none" w:sz="0" w:space="0" w:color="auto"/>
            <w:left w:val="none" w:sz="0" w:space="0" w:color="auto"/>
            <w:bottom w:val="none" w:sz="0" w:space="0" w:color="auto"/>
            <w:right w:val="none" w:sz="0" w:space="0" w:color="auto"/>
          </w:divBdr>
        </w:div>
        <w:div w:id="1207983122">
          <w:marLeft w:val="640"/>
          <w:marRight w:val="0"/>
          <w:marTop w:val="0"/>
          <w:marBottom w:val="0"/>
          <w:divBdr>
            <w:top w:val="none" w:sz="0" w:space="0" w:color="auto"/>
            <w:left w:val="none" w:sz="0" w:space="0" w:color="auto"/>
            <w:bottom w:val="none" w:sz="0" w:space="0" w:color="auto"/>
            <w:right w:val="none" w:sz="0" w:space="0" w:color="auto"/>
          </w:divBdr>
        </w:div>
        <w:div w:id="1209533259">
          <w:marLeft w:val="640"/>
          <w:marRight w:val="0"/>
          <w:marTop w:val="0"/>
          <w:marBottom w:val="0"/>
          <w:divBdr>
            <w:top w:val="none" w:sz="0" w:space="0" w:color="auto"/>
            <w:left w:val="none" w:sz="0" w:space="0" w:color="auto"/>
            <w:bottom w:val="none" w:sz="0" w:space="0" w:color="auto"/>
            <w:right w:val="none" w:sz="0" w:space="0" w:color="auto"/>
          </w:divBdr>
        </w:div>
        <w:div w:id="1231161892">
          <w:marLeft w:val="640"/>
          <w:marRight w:val="0"/>
          <w:marTop w:val="0"/>
          <w:marBottom w:val="0"/>
          <w:divBdr>
            <w:top w:val="none" w:sz="0" w:space="0" w:color="auto"/>
            <w:left w:val="none" w:sz="0" w:space="0" w:color="auto"/>
            <w:bottom w:val="none" w:sz="0" w:space="0" w:color="auto"/>
            <w:right w:val="none" w:sz="0" w:space="0" w:color="auto"/>
          </w:divBdr>
        </w:div>
        <w:div w:id="1245528718">
          <w:marLeft w:val="640"/>
          <w:marRight w:val="0"/>
          <w:marTop w:val="0"/>
          <w:marBottom w:val="0"/>
          <w:divBdr>
            <w:top w:val="none" w:sz="0" w:space="0" w:color="auto"/>
            <w:left w:val="none" w:sz="0" w:space="0" w:color="auto"/>
            <w:bottom w:val="none" w:sz="0" w:space="0" w:color="auto"/>
            <w:right w:val="none" w:sz="0" w:space="0" w:color="auto"/>
          </w:divBdr>
        </w:div>
        <w:div w:id="1251549534">
          <w:marLeft w:val="640"/>
          <w:marRight w:val="0"/>
          <w:marTop w:val="0"/>
          <w:marBottom w:val="0"/>
          <w:divBdr>
            <w:top w:val="none" w:sz="0" w:space="0" w:color="auto"/>
            <w:left w:val="none" w:sz="0" w:space="0" w:color="auto"/>
            <w:bottom w:val="none" w:sz="0" w:space="0" w:color="auto"/>
            <w:right w:val="none" w:sz="0" w:space="0" w:color="auto"/>
          </w:divBdr>
        </w:div>
        <w:div w:id="1260483252">
          <w:marLeft w:val="640"/>
          <w:marRight w:val="0"/>
          <w:marTop w:val="0"/>
          <w:marBottom w:val="0"/>
          <w:divBdr>
            <w:top w:val="none" w:sz="0" w:space="0" w:color="auto"/>
            <w:left w:val="none" w:sz="0" w:space="0" w:color="auto"/>
            <w:bottom w:val="none" w:sz="0" w:space="0" w:color="auto"/>
            <w:right w:val="none" w:sz="0" w:space="0" w:color="auto"/>
          </w:divBdr>
        </w:div>
        <w:div w:id="1285581002">
          <w:marLeft w:val="640"/>
          <w:marRight w:val="0"/>
          <w:marTop w:val="0"/>
          <w:marBottom w:val="0"/>
          <w:divBdr>
            <w:top w:val="none" w:sz="0" w:space="0" w:color="auto"/>
            <w:left w:val="none" w:sz="0" w:space="0" w:color="auto"/>
            <w:bottom w:val="none" w:sz="0" w:space="0" w:color="auto"/>
            <w:right w:val="none" w:sz="0" w:space="0" w:color="auto"/>
          </w:divBdr>
        </w:div>
        <w:div w:id="1289312803">
          <w:marLeft w:val="640"/>
          <w:marRight w:val="0"/>
          <w:marTop w:val="0"/>
          <w:marBottom w:val="0"/>
          <w:divBdr>
            <w:top w:val="none" w:sz="0" w:space="0" w:color="auto"/>
            <w:left w:val="none" w:sz="0" w:space="0" w:color="auto"/>
            <w:bottom w:val="none" w:sz="0" w:space="0" w:color="auto"/>
            <w:right w:val="none" w:sz="0" w:space="0" w:color="auto"/>
          </w:divBdr>
        </w:div>
        <w:div w:id="1295328015">
          <w:marLeft w:val="640"/>
          <w:marRight w:val="0"/>
          <w:marTop w:val="0"/>
          <w:marBottom w:val="0"/>
          <w:divBdr>
            <w:top w:val="none" w:sz="0" w:space="0" w:color="auto"/>
            <w:left w:val="none" w:sz="0" w:space="0" w:color="auto"/>
            <w:bottom w:val="none" w:sz="0" w:space="0" w:color="auto"/>
            <w:right w:val="none" w:sz="0" w:space="0" w:color="auto"/>
          </w:divBdr>
        </w:div>
        <w:div w:id="1296136320">
          <w:marLeft w:val="640"/>
          <w:marRight w:val="0"/>
          <w:marTop w:val="0"/>
          <w:marBottom w:val="0"/>
          <w:divBdr>
            <w:top w:val="none" w:sz="0" w:space="0" w:color="auto"/>
            <w:left w:val="none" w:sz="0" w:space="0" w:color="auto"/>
            <w:bottom w:val="none" w:sz="0" w:space="0" w:color="auto"/>
            <w:right w:val="none" w:sz="0" w:space="0" w:color="auto"/>
          </w:divBdr>
        </w:div>
        <w:div w:id="1315767132">
          <w:marLeft w:val="640"/>
          <w:marRight w:val="0"/>
          <w:marTop w:val="0"/>
          <w:marBottom w:val="0"/>
          <w:divBdr>
            <w:top w:val="none" w:sz="0" w:space="0" w:color="auto"/>
            <w:left w:val="none" w:sz="0" w:space="0" w:color="auto"/>
            <w:bottom w:val="none" w:sz="0" w:space="0" w:color="auto"/>
            <w:right w:val="none" w:sz="0" w:space="0" w:color="auto"/>
          </w:divBdr>
        </w:div>
        <w:div w:id="1317101757">
          <w:marLeft w:val="640"/>
          <w:marRight w:val="0"/>
          <w:marTop w:val="0"/>
          <w:marBottom w:val="0"/>
          <w:divBdr>
            <w:top w:val="none" w:sz="0" w:space="0" w:color="auto"/>
            <w:left w:val="none" w:sz="0" w:space="0" w:color="auto"/>
            <w:bottom w:val="none" w:sz="0" w:space="0" w:color="auto"/>
            <w:right w:val="none" w:sz="0" w:space="0" w:color="auto"/>
          </w:divBdr>
        </w:div>
        <w:div w:id="1324510302">
          <w:marLeft w:val="640"/>
          <w:marRight w:val="0"/>
          <w:marTop w:val="0"/>
          <w:marBottom w:val="0"/>
          <w:divBdr>
            <w:top w:val="none" w:sz="0" w:space="0" w:color="auto"/>
            <w:left w:val="none" w:sz="0" w:space="0" w:color="auto"/>
            <w:bottom w:val="none" w:sz="0" w:space="0" w:color="auto"/>
            <w:right w:val="none" w:sz="0" w:space="0" w:color="auto"/>
          </w:divBdr>
        </w:div>
        <w:div w:id="1328945003">
          <w:marLeft w:val="640"/>
          <w:marRight w:val="0"/>
          <w:marTop w:val="0"/>
          <w:marBottom w:val="0"/>
          <w:divBdr>
            <w:top w:val="none" w:sz="0" w:space="0" w:color="auto"/>
            <w:left w:val="none" w:sz="0" w:space="0" w:color="auto"/>
            <w:bottom w:val="none" w:sz="0" w:space="0" w:color="auto"/>
            <w:right w:val="none" w:sz="0" w:space="0" w:color="auto"/>
          </w:divBdr>
        </w:div>
        <w:div w:id="1351831333">
          <w:marLeft w:val="640"/>
          <w:marRight w:val="0"/>
          <w:marTop w:val="0"/>
          <w:marBottom w:val="0"/>
          <w:divBdr>
            <w:top w:val="none" w:sz="0" w:space="0" w:color="auto"/>
            <w:left w:val="none" w:sz="0" w:space="0" w:color="auto"/>
            <w:bottom w:val="none" w:sz="0" w:space="0" w:color="auto"/>
            <w:right w:val="none" w:sz="0" w:space="0" w:color="auto"/>
          </w:divBdr>
        </w:div>
        <w:div w:id="1362121395">
          <w:marLeft w:val="640"/>
          <w:marRight w:val="0"/>
          <w:marTop w:val="0"/>
          <w:marBottom w:val="0"/>
          <w:divBdr>
            <w:top w:val="none" w:sz="0" w:space="0" w:color="auto"/>
            <w:left w:val="none" w:sz="0" w:space="0" w:color="auto"/>
            <w:bottom w:val="none" w:sz="0" w:space="0" w:color="auto"/>
            <w:right w:val="none" w:sz="0" w:space="0" w:color="auto"/>
          </w:divBdr>
        </w:div>
        <w:div w:id="1365252126">
          <w:marLeft w:val="640"/>
          <w:marRight w:val="0"/>
          <w:marTop w:val="0"/>
          <w:marBottom w:val="0"/>
          <w:divBdr>
            <w:top w:val="none" w:sz="0" w:space="0" w:color="auto"/>
            <w:left w:val="none" w:sz="0" w:space="0" w:color="auto"/>
            <w:bottom w:val="none" w:sz="0" w:space="0" w:color="auto"/>
            <w:right w:val="none" w:sz="0" w:space="0" w:color="auto"/>
          </w:divBdr>
        </w:div>
        <w:div w:id="1368604461">
          <w:marLeft w:val="640"/>
          <w:marRight w:val="0"/>
          <w:marTop w:val="0"/>
          <w:marBottom w:val="0"/>
          <w:divBdr>
            <w:top w:val="none" w:sz="0" w:space="0" w:color="auto"/>
            <w:left w:val="none" w:sz="0" w:space="0" w:color="auto"/>
            <w:bottom w:val="none" w:sz="0" w:space="0" w:color="auto"/>
            <w:right w:val="none" w:sz="0" w:space="0" w:color="auto"/>
          </w:divBdr>
        </w:div>
        <w:div w:id="1378773197">
          <w:marLeft w:val="640"/>
          <w:marRight w:val="0"/>
          <w:marTop w:val="0"/>
          <w:marBottom w:val="0"/>
          <w:divBdr>
            <w:top w:val="none" w:sz="0" w:space="0" w:color="auto"/>
            <w:left w:val="none" w:sz="0" w:space="0" w:color="auto"/>
            <w:bottom w:val="none" w:sz="0" w:space="0" w:color="auto"/>
            <w:right w:val="none" w:sz="0" w:space="0" w:color="auto"/>
          </w:divBdr>
        </w:div>
        <w:div w:id="1410037482">
          <w:marLeft w:val="640"/>
          <w:marRight w:val="0"/>
          <w:marTop w:val="0"/>
          <w:marBottom w:val="0"/>
          <w:divBdr>
            <w:top w:val="none" w:sz="0" w:space="0" w:color="auto"/>
            <w:left w:val="none" w:sz="0" w:space="0" w:color="auto"/>
            <w:bottom w:val="none" w:sz="0" w:space="0" w:color="auto"/>
            <w:right w:val="none" w:sz="0" w:space="0" w:color="auto"/>
          </w:divBdr>
        </w:div>
        <w:div w:id="1418477425">
          <w:marLeft w:val="640"/>
          <w:marRight w:val="0"/>
          <w:marTop w:val="0"/>
          <w:marBottom w:val="0"/>
          <w:divBdr>
            <w:top w:val="none" w:sz="0" w:space="0" w:color="auto"/>
            <w:left w:val="none" w:sz="0" w:space="0" w:color="auto"/>
            <w:bottom w:val="none" w:sz="0" w:space="0" w:color="auto"/>
            <w:right w:val="none" w:sz="0" w:space="0" w:color="auto"/>
          </w:divBdr>
        </w:div>
        <w:div w:id="1420953176">
          <w:marLeft w:val="640"/>
          <w:marRight w:val="0"/>
          <w:marTop w:val="0"/>
          <w:marBottom w:val="0"/>
          <w:divBdr>
            <w:top w:val="none" w:sz="0" w:space="0" w:color="auto"/>
            <w:left w:val="none" w:sz="0" w:space="0" w:color="auto"/>
            <w:bottom w:val="none" w:sz="0" w:space="0" w:color="auto"/>
            <w:right w:val="none" w:sz="0" w:space="0" w:color="auto"/>
          </w:divBdr>
        </w:div>
        <w:div w:id="1455368131">
          <w:marLeft w:val="640"/>
          <w:marRight w:val="0"/>
          <w:marTop w:val="0"/>
          <w:marBottom w:val="0"/>
          <w:divBdr>
            <w:top w:val="none" w:sz="0" w:space="0" w:color="auto"/>
            <w:left w:val="none" w:sz="0" w:space="0" w:color="auto"/>
            <w:bottom w:val="none" w:sz="0" w:space="0" w:color="auto"/>
            <w:right w:val="none" w:sz="0" w:space="0" w:color="auto"/>
          </w:divBdr>
        </w:div>
        <w:div w:id="1472097868">
          <w:marLeft w:val="640"/>
          <w:marRight w:val="0"/>
          <w:marTop w:val="0"/>
          <w:marBottom w:val="0"/>
          <w:divBdr>
            <w:top w:val="none" w:sz="0" w:space="0" w:color="auto"/>
            <w:left w:val="none" w:sz="0" w:space="0" w:color="auto"/>
            <w:bottom w:val="none" w:sz="0" w:space="0" w:color="auto"/>
            <w:right w:val="none" w:sz="0" w:space="0" w:color="auto"/>
          </w:divBdr>
        </w:div>
        <w:div w:id="1472484690">
          <w:marLeft w:val="640"/>
          <w:marRight w:val="0"/>
          <w:marTop w:val="0"/>
          <w:marBottom w:val="0"/>
          <w:divBdr>
            <w:top w:val="none" w:sz="0" w:space="0" w:color="auto"/>
            <w:left w:val="none" w:sz="0" w:space="0" w:color="auto"/>
            <w:bottom w:val="none" w:sz="0" w:space="0" w:color="auto"/>
            <w:right w:val="none" w:sz="0" w:space="0" w:color="auto"/>
          </w:divBdr>
        </w:div>
        <w:div w:id="1507479378">
          <w:marLeft w:val="640"/>
          <w:marRight w:val="0"/>
          <w:marTop w:val="0"/>
          <w:marBottom w:val="0"/>
          <w:divBdr>
            <w:top w:val="none" w:sz="0" w:space="0" w:color="auto"/>
            <w:left w:val="none" w:sz="0" w:space="0" w:color="auto"/>
            <w:bottom w:val="none" w:sz="0" w:space="0" w:color="auto"/>
            <w:right w:val="none" w:sz="0" w:space="0" w:color="auto"/>
          </w:divBdr>
        </w:div>
        <w:div w:id="1510214777">
          <w:marLeft w:val="640"/>
          <w:marRight w:val="0"/>
          <w:marTop w:val="0"/>
          <w:marBottom w:val="0"/>
          <w:divBdr>
            <w:top w:val="none" w:sz="0" w:space="0" w:color="auto"/>
            <w:left w:val="none" w:sz="0" w:space="0" w:color="auto"/>
            <w:bottom w:val="none" w:sz="0" w:space="0" w:color="auto"/>
            <w:right w:val="none" w:sz="0" w:space="0" w:color="auto"/>
          </w:divBdr>
        </w:div>
        <w:div w:id="1512643004">
          <w:marLeft w:val="640"/>
          <w:marRight w:val="0"/>
          <w:marTop w:val="0"/>
          <w:marBottom w:val="0"/>
          <w:divBdr>
            <w:top w:val="none" w:sz="0" w:space="0" w:color="auto"/>
            <w:left w:val="none" w:sz="0" w:space="0" w:color="auto"/>
            <w:bottom w:val="none" w:sz="0" w:space="0" w:color="auto"/>
            <w:right w:val="none" w:sz="0" w:space="0" w:color="auto"/>
          </w:divBdr>
        </w:div>
        <w:div w:id="1516190559">
          <w:marLeft w:val="640"/>
          <w:marRight w:val="0"/>
          <w:marTop w:val="0"/>
          <w:marBottom w:val="0"/>
          <w:divBdr>
            <w:top w:val="none" w:sz="0" w:space="0" w:color="auto"/>
            <w:left w:val="none" w:sz="0" w:space="0" w:color="auto"/>
            <w:bottom w:val="none" w:sz="0" w:space="0" w:color="auto"/>
            <w:right w:val="none" w:sz="0" w:space="0" w:color="auto"/>
          </w:divBdr>
        </w:div>
        <w:div w:id="1523713484">
          <w:marLeft w:val="640"/>
          <w:marRight w:val="0"/>
          <w:marTop w:val="0"/>
          <w:marBottom w:val="0"/>
          <w:divBdr>
            <w:top w:val="none" w:sz="0" w:space="0" w:color="auto"/>
            <w:left w:val="none" w:sz="0" w:space="0" w:color="auto"/>
            <w:bottom w:val="none" w:sz="0" w:space="0" w:color="auto"/>
            <w:right w:val="none" w:sz="0" w:space="0" w:color="auto"/>
          </w:divBdr>
        </w:div>
        <w:div w:id="1530101397">
          <w:marLeft w:val="640"/>
          <w:marRight w:val="0"/>
          <w:marTop w:val="0"/>
          <w:marBottom w:val="0"/>
          <w:divBdr>
            <w:top w:val="none" w:sz="0" w:space="0" w:color="auto"/>
            <w:left w:val="none" w:sz="0" w:space="0" w:color="auto"/>
            <w:bottom w:val="none" w:sz="0" w:space="0" w:color="auto"/>
            <w:right w:val="none" w:sz="0" w:space="0" w:color="auto"/>
          </w:divBdr>
        </w:div>
        <w:div w:id="1540430855">
          <w:marLeft w:val="640"/>
          <w:marRight w:val="0"/>
          <w:marTop w:val="0"/>
          <w:marBottom w:val="0"/>
          <w:divBdr>
            <w:top w:val="none" w:sz="0" w:space="0" w:color="auto"/>
            <w:left w:val="none" w:sz="0" w:space="0" w:color="auto"/>
            <w:bottom w:val="none" w:sz="0" w:space="0" w:color="auto"/>
            <w:right w:val="none" w:sz="0" w:space="0" w:color="auto"/>
          </w:divBdr>
        </w:div>
        <w:div w:id="1542980907">
          <w:marLeft w:val="640"/>
          <w:marRight w:val="0"/>
          <w:marTop w:val="0"/>
          <w:marBottom w:val="0"/>
          <w:divBdr>
            <w:top w:val="none" w:sz="0" w:space="0" w:color="auto"/>
            <w:left w:val="none" w:sz="0" w:space="0" w:color="auto"/>
            <w:bottom w:val="none" w:sz="0" w:space="0" w:color="auto"/>
            <w:right w:val="none" w:sz="0" w:space="0" w:color="auto"/>
          </w:divBdr>
        </w:div>
        <w:div w:id="1549804416">
          <w:marLeft w:val="640"/>
          <w:marRight w:val="0"/>
          <w:marTop w:val="0"/>
          <w:marBottom w:val="0"/>
          <w:divBdr>
            <w:top w:val="none" w:sz="0" w:space="0" w:color="auto"/>
            <w:left w:val="none" w:sz="0" w:space="0" w:color="auto"/>
            <w:bottom w:val="none" w:sz="0" w:space="0" w:color="auto"/>
            <w:right w:val="none" w:sz="0" w:space="0" w:color="auto"/>
          </w:divBdr>
        </w:div>
        <w:div w:id="1557282674">
          <w:marLeft w:val="640"/>
          <w:marRight w:val="0"/>
          <w:marTop w:val="0"/>
          <w:marBottom w:val="0"/>
          <w:divBdr>
            <w:top w:val="none" w:sz="0" w:space="0" w:color="auto"/>
            <w:left w:val="none" w:sz="0" w:space="0" w:color="auto"/>
            <w:bottom w:val="none" w:sz="0" w:space="0" w:color="auto"/>
            <w:right w:val="none" w:sz="0" w:space="0" w:color="auto"/>
          </w:divBdr>
        </w:div>
        <w:div w:id="1560943963">
          <w:marLeft w:val="640"/>
          <w:marRight w:val="0"/>
          <w:marTop w:val="0"/>
          <w:marBottom w:val="0"/>
          <w:divBdr>
            <w:top w:val="none" w:sz="0" w:space="0" w:color="auto"/>
            <w:left w:val="none" w:sz="0" w:space="0" w:color="auto"/>
            <w:bottom w:val="none" w:sz="0" w:space="0" w:color="auto"/>
            <w:right w:val="none" w:sz="0" w:space="0" w:color="auto"/>
          </w:divBdr>
        </w:div>
        <w:div w:id="1569875686">
          <w:marLeft w:val="640"/>
          <w:marRight w:val="0"/>
          <w:marTop w:val="0"/>
          <w:marBottom w:val="0"/>
          <w:divBdr>
            <w:top w:val="none" w:sz="0" w:space="0" w:color="auto"/>
            <w:left w:val="none" w:sz="0" w:space="0" w:color="auto"/>
            <w:bottom w:val="none" w:sz="0" w:space="0" w:color="auto"/>
            <w:right w:val="none" w:sz="0" w:space="0" w:color="auto"/>
          </w:divBdr>
        </w:div>
        <w:div w:id="1575892960">
          <w:marLeft w:val="640"/>
          <w:marRight w:val="0"/>
          <w:marTop w:val="0"/>
          <w:marBottom w:val="0"/>
          <w:divBdr>
            <w:top w:val="none" w:sz="0" w:space="0" w:color="auto"/>
            <w:left w:val="none" w:sz="0" w:space="0" w:color="auto"/>
            <w:bottom w:val="none" w:sz="0" w:space="0" w:color="auto"/>
            <w:right w:val="none" w:sz="0" w:space="0" w:color="auto"/>
          </w:divBdr>
        </w:div>
        <w:div w:id="1597444974">
          <w:marLeft w:val="640"/>
          <w:marRight w:val="0"/>
          <w:marTop w:val="0"/>
          <w:marBottom w:val="0"/>
          <w:divBdr>
            <w:top w:val="none" w:sz="0" w:space="0" w:color="auto"/>
            <w:left w:val="none" w:sz="0" w:space="0" w:color="auto"/>
            <w:bottom w:val="none" w:sz="0" w:space="0" w:color="auto"/>
            <w:right w:val="none" w:sz="0" w:space="0" w:color="auto"/>
          </w:divBdr>
        </w:div>
        <w:div w:id="1597860215">
          <w:marLeft w:val="640"/>
          <w:marRight w:val="0"/>
          <w:marTop w:val="0"/>
          <w:marBottom w:val="0"/>
          <w:divBdr>
            <w:top w:val="none" w:sz="0" w:space="0" w:color="auto"/>
            <w:left w:val="none" w:sz="0" w:space="0" w:color="auto"/>
            <w:bottom w:val="none" w:sz="0" w:space="0" w:color="auto"/>
            <w:right w:val="none" w:sz="0" w:space="0" w:color="auto"/>
          </w:divBdr>
        </w:div>
        <w:div w:id="1601912249">
          <w:marLeft w:val="640"/>
          <w:marRight w:val="0"/>
          <w:marTop w:val="0"/>
          <w:marBottom w:val="0"/>
          <w:divBdr>
            <w:top w:val="none" w:sz="0" w:space="0" w:color="auto"/>
            <w:left w:val="none" w:sz="0" w:space="0" w:color="auto"/>
            <w:bottom w:val="none" w:sz="0" w:space="0" w:color="auto"/>
            <w:right w:val="none" w:sz="0" w:space="0" w:color="auto"/>
          </w:divBdr>
        </w:div>
        <w:div w:id="1608538819">
          <w:marLeft w:val="640"/>
          <w:marRight w:val="0"/>
          <w:marTop w:val="0"/>
          <w:marBottom w:val="0"/>
          <w:divBdr>
            <w:top w:val="none" w:sz="0" w:space="0" w:color="auto"/>
            <w:left w:val="none" w:sz="0" w:space="0" w:color="auto"/>
            <w:bottom w:val="none" w:sz="0" w:space="0" w:color="auto"/>
            <w:right w:val="none" w:sz="0" w:space="0" w:color="auto"/>
          </w:divBdr>
        </w:div>
        <w:div w:id="1609197093">
          <w:marLeft w:val="640"/>
          <w:marRight w:val="0"/>
          <w:marTop w:val="0"/>
          <w:marBottom w:val="0"/>
          <w:divBdr>
            <w:top w:val="none" w:sz="0" w:space="0" w:color="auto"/>
            <w:left w:val="none" w:sz="0" w:space="0" w:color="auto"/>
            <w:bottom w:val="none" w:sz="0" w:space="0" w:color="auto"/>
            <w:right w:val="none" w:sz="0" w:space="0" w:color="auto"/>
          </w:divBdr>
        </w:div>
        <w:div w:id="1610744330">
          <w:marLeft w:val="640"/>
          <w:marRight w:val="0"/>
          <w:marTop w:val="0"/>
          <w:marBottom w:val="0"/>
          <w:divBdr>
            <w:top w:val="none" w:sz="0" w:space="0" w:color="auto"/>
            <w:left w:val="none" w:sz="0" w:space="0" w:color="auto"/>
            <w:bottom w:val="none" w:sz="0" w:space="0" w:color="auto"/>
            <w:right w:val="none" w:sz="0" w:space="0" w:color="auto"/>
          </w:divBdr>
        </w:div>
        <w:div w:id="1620212049">
          <w:marLeft w:val="640"/>
          <w:marRight w:val="0"/>
          <w:marTop w:val="0"/>
          <w:marBottom w:val="0"/>
          <w:divBdr>
            <w:top w:val="none" w:sz="0" w:space="0" w:color="auto"/>
            <w:left w:val="none" w:sz="0" w:space="0" w:color="auto"/>
            <w:bottom w:val="none" w:sz="0" w:space="0" w:color="auto"/>
            <w:right w:val="none" w:sz="0" w:space="0" w:color="auto"/>
          </w:divBdr>
        </w:div>
        <w:div w:id="1638946429">
          <w:marLeft w:val="640"/>
          <w:marRight w:val="0"/>
          <w:marTop w:val="0"/>
          <w:marBottom w:val="0"/>
          <w:divBdr>
            <w:top w:val="none" w:sz="0" w:space="0" w:color="auto"/>
            <w:left w:val="none" w:sz="0" w:space="0" w:color="auto"/>
            <w:bottom w:val="none" w:sz="0" w:space="0" w:color="auto"/>
            <w:right w:val="none" w:sz="0" w:space="0" w:color="auto"/>
          </w:divBdr>
        </w:div>
        <w:div w:id="1643462004">
          <w:marLeft w:val="640"/>
          <w:marRight w:val="0"/>
          <w:marTop w:val="0"/>
          <w:marBottom w:val="0"/>
          <w:divBdr>
            <w:top w:val="none" w:sz="0" w:space="0" w:color="auto"/>
            <w:left w:val="none" w:sz="0" w:space="0" w:color="auto"/>
            <w:bottom w:val="none" w:sz="0" w:space="0" w:color="auto"/>
            <w:right w:val="none" w:sz="0" w:space="0" w:color="auto"/>
          </w:divBdr>
        </w:div>
        <w:div w:id="1648168697">
          <w:marLeft w:val="640"/>
          <w:marRight w:val="0"/>
          <w:marTop w:val="0"/>
          <w:marBottom w:val="0"/>
          <w:divBdr>
            <w:top w:val="none" w:sz="0" w:space="0" w:color="auto"/>
            <w:left w:val="none" w:sz="0" w:space="0" w:color="auto"/>
            <w:bottom w:val="none" w:sz="0" w:space="0" w:color="auto"/>
            <w:right w:val="none" w:sz="0" w:space="0" w:color="auto"/>
          </w:divBdr>
        </w:div>
        <w:div w:id="1652980283">
          <w:marLeft w:val="640"/>
          <w:marRight w:val="0"/>
          <w:marTop w:val="0"/>
          <w:marBottom w:val="0"/>
          <w:divBdr>
            <w:top w:val="none" w:sz="0" w:space="0" w:color="auto"/>
            <w:left w:val="none" w:sz="0" w:space="0" w:color="auto"/>
            <w:bottom w:val="none" w:sz="0" w:space="0" w:color="auto"/>
            <w:right w:val="none" w:sz="0" w:space="0" w:color="auto"/>
          </w:divBdr>
        </w:div>
        <w:div w:id="1656910956">
          <w:marLeft w:val="640"/>
          <w:marRight w:val="0"/>
          <w:marTop w:val="0"/>
          <w:marBottom w:val="0"/>
          <w:divBdr>
            <w:top w:val="none" w:sz="0" w:space="0" w:color="auto"/>
            <w:left w:val="none" w:sz="0" w:space="0" w:color="auto"/>
            <w:bottom w:val="none" w:sz="0" w:space="0" w:color="auto"/>
            <w:right w:val="none" w:sz="0" w:space="0" w:color="auto"/>
          </w:divBdr>
        </w:div>
        <w:div w:id="1677077899">
          <w:marLeft w:val="640"/>
          <w:marRight w:val="0"/>
          <w:marTop w:val="0"/>
          <w:marBottom w:val="0"/>
          <w:divBdr>
            <w:top w:val="none" w:sz="0" w:space="0" w:color="auto"/>
            <w:left w:val="none" w:sz="0" w:space="0" w:color="auto"/>
            <w:bottom w:val="none" w:sz="0" w:space="0" w:color="auto"/>
            <w:right w:val="none" w:sz="0" w:space="0" w:color="auto"/>
          </w:divBdr>
        </w:div>
        <w:div w:id="1677802406">
          <w:marLeft w:val="640"/>
          <w:marRight w:val="0"/>
          <w:marTop w:val="0"/>
          <w:marBottom w:val="0"/>
          <w:divBdr>
            <w:top w:val="none" w:sz="0" w:space="0" w:color="auto"/>
            <w:left w:val="none" w:sz="0" w:space="0" w:color="auto"/>
            <w:bottom w:val="none" w:sz="0" w:space="0" w:color="auto"/>
            <w:right w:val="none" w:sz="0" w:space="0" w:color="auto"/>
          </w:divBdr>
        </w:div>
        <w:div w:id="1686397482">
          <w:marLeft w:val="640"/>
          <w:marRight w:val="0"/>
          <w:marTop w:val="0"/>
          <w:marBottom w:val="0"/>
          <w:divBdr>
            <w:top w:val="none" w:sz="0" w:space="0" w:color="auto"/>
            <w:left w:val="none" w:sz="0" w:space="0" w:color="auto"/>
            <w:bottom w:val="none" w:sz="0" w:space="0" w:color="auto"/>
            <w:right w:val="none" w:sz="0" w:space="0" w:color="auto"/>
          </w:divBdr>
        </w:div>
        <w:div w:id="1696616894">
          <w:marLeft w:val="640"/>
          <w:marRight w:val="0"/>
          <w:marTop w:val="0"/>
          <w:marBottom w:val="0"/>
          <w:divBdr>
            <w:top w:val="none" w:sz="0" w:space="0" w:color="auto"/>
            <w:left w:val="none" w:sz="0" w:space="0" w:color="auto"/>
            <w:bottom w:val="none" w:sz="0" w:space="0" w:color="auto"/>
            <w:right w:val="none" w:sz="0" w:space="0" w:color="auto"/>
          </w:divBdr>
        </w:div>
        <w:div w:id="1705449185">
          <w:marLeft w:val="640"/>
          <w:marRight w:val="0"/>
          <w:marTop w:val="0"/>
          <w:marBottom w:val="0"/>
          <w:divBdr>
            <w:top w:val="none" w:sz="0" w:space="0" w:color="auto"/>
            <w:left w:val="none" w:sz="0" w:space="0" w:color="auto"/>
            <w:bottom w:val="none" w:sz="0" w:space="0" w:color="auto"/>
            <w:right w:val="none" w:sz="0" w:space="0" w:color="auto"/>
          </w:divBdr>
        </w:div>
        <w:div w:id="1719474070">
          <w:marLeft w:val="640"/>
          <w:marRight w:val="0"/>
          <w:marTop w:val="0"/>
          <w:marBottom w:val="0"/>
          <w:divBdr>
            <w:top w:val="none" w:sz="0" w:space="0" w:color="auto"/>
            <w:left w:val="none" w:sz="0" w:space="0" w:color="auto"/>
            <w:bottom w:val="none" w:sz="0" w:space="0" w:color="auto"/>
            <w:right w:val="none" w:sz="0" w:space="0" w:color="auto"/>
          </w:divBdr>
        </w:div>
        <w:div w:id="1748727888">
          <w:marLeft w:val="640"/>
          <w:marRight w:val="0"/>
          <w:marTop w:val="0"/>
          <w:marBottom w:val="0"/>
          <w:divBdr>
            <w:top w:val="none" w:sz="0" w:space="0" w:color="auto"/>
            <w:left w:val="none" w:sz="0" w:space="0" w:color="auto"/>
            <w:bottom w:val="none" w:sz="0" w:space="0" w:color="auto"/>
            <w:right w:val="none" w:sz="0" w:space="0" w:color="auto"/>
          </w:divBdr>
        </w:div>
        <w:div w:id="1763917617">
          <w:marLeft w:val="640"/>
          <w:marRight w:val="0"/>
          <w:marTop w:val="0"/>
          <w:marBottom w:val="0"/>
          <w:divBdr>
            <w:top w:val="none" w:sz="0" w:space="0" w:color="auto"/>
            <w:left w:val="none" w:sz="0" w:space="0" w:color="auto"/>
            <w:bottom w:val="none" w:sz="0" w:space="0" w:color="auto"/>
            <w:right w:val="none" w:sz="0" w:space="0" w:color="auto"/>
          </w:divBdr>
        </w:div>
        <w:div w:id="1766533121">
          <w:marLeft w:val="640"/>
          <w:marRight w:val="0"/>
          <w:marTop w:val="0"/>
          <w:marBottom w:val="0"/>
          <w:divBdr>
            <w:top w:val="none" w:sz="0" w:space="0" w:color="auto"/>
            <w:left w:val="none" w:sz="0" w:space="0" w:color="auto"/>
            <w:bottom w:val="none" w:sz="0" w:space="0" w:color="auto"/>
            <w:right w:val="none" w:sz="0" w:space="0" w:color="auto"/>
          </w:divBdr>
        </w:div>
        <w:div w:id="1771503864">
          <w:marLeft w:val="640"/>
          <w:marRight w:val="0"/>
          <w:marTop w:val="0"/>
          <w:marBottom w:val="0"/>
          <w:divBdr>
            <w:top w:val="none" w:sz="0" w:space="0" w:color="auto"/>
            <w:left w:val="none" w:sz="0" w:space="0" w:color="auto"/>
            <w:bottom w:val="none" w:sz="0" w:space="0" w:color="auto"/>
            <w:right w:val="none" w:sz="0" w:space="0" w:color="auto"/>
          </w:divBdr>
        </w:div>
        <w:div w:id="1781337288">
          <w:marLeft w:val="640"/>
          <w:marRight w:val="0"/>
          <w:marTop w:val="0"/>
          <w:marBottom w:val="0"/>
          <w:divBdr>
            <w:top w:val="none" w:sz="0" w:space="0" w:color="auto"/>
            <w:left w:val="none" w:sz="0" w:space="0" w:color="auto"/>
            <w:bottom w:val="none" w:sz="0" w:space="0" w:color="auto"/>
            <w:right w:val="none" w:sz="0" w:space="0" w:color="auto"/>
          </w:divBdr>
        </w:div>
        <w:div w:id="1785424829">
          <w:marLeft w:val="640"/>
          <w:marRight w:val="0"/>
          <w:marTop w:val="0"/>
          <w:marBottom w:val="0"/>
          <w:divBdr>
            <w:top w:val="none" w:sz="0" w:space="0" w:color="auto"/>
            <w:left w:val="none" w:sz="0" w:space="0" w:color="auto"/>
            <w:bottom w:val="none" w:sz="0" w:space="0" w:color="auto"/>
            <w:right w:val="none" w:sz="0" w:space="0" w:color="auto"/>
          </w:divBdr>
        </w:div>
        <w:div w:id="1787190602">
          <w:marLeft w:val="640"/>
          <w:marRight w:val="0"/>
          <w:marTop w:val="0"/>
          <w:marBottom w:val="0"/>
          <w:divBdr>
            <w:top w:val="none" w:sz="0" w:space="0" w:color="auto"/>
            <w:left w:val="none" w:sz="0" w:space="0" w:color="auto"/>
            <w:bottom w:val="none" w:sz="0" w:space="0" w:color="auto"/>
            <w:right w:val="none" w:sz="0" w:space="0" w:color="auto"/>
          </w:divBdr>
        </w:div>
        <w:div w:id="1793859787">
          <w:marLeft w:val="640"/>
          <w:marRight w:val="0"/>
          <w:marTop w:val="0"/>
          <w:marBottom w:val="0"/>
          <w:divBdr>
            <w:top w:val="none" w:sz="0" w:space="0" w:color="auto"/>
            <w:left w:val="none" w:sz="0" w:space="0" w:color="auto"/>
            <w:bottom w:val="none" w:sz="0" w:space="0" w:color="auto"/>
            <w:right w:val="none" w:sz="0" w:space="0" w:color="auto"/>
          </w:divBdr>
        </w:div>
        <w:div w:id="1798638711">
          <w:marLeft w:val="640"/>
          <w:marRight w:val="0"/>
          <w:marTop w:val="0"/>
          <w:marBottom w:val="0"/>
          <w:divBdr>
            <w:top w:val="none" w:sz="0" w:space="0" w:color="auto"/>
            <w:left w:val="none" w:sz="0" w:space="0" w:color="auto"/>
            <w:bottom w:val="none" w:sz="0" w:space="0" w:color="auto"/>
            <w:right w:val="none" w:sz="0" w:space="0" w:color="auto"/>
          </w:divBdr>
        </w:div>
        <w:div w:id="1820153093">
          <w:marLeft w:val="640"/>
          <w:marRight w:val="0"/>
          <w:marTop w:val="0"/>
          <w:marBottom w:val="0"/>
          <w:divBdr>
            <w:top w:val="none" w:sz="0" w:space="0" w:color="auto"/>
            <w:left w:val="none" w:sz="0" w:space="0" w:color="auto"/>
            <w:bottom w:val="none" w:sz="0" w:space="0" w:color="auto"/>
            <w:right w:val="none" w:sz="0" w:space="0" w:color="auto"/>
          </w:divBdr>
        </w:div>
        <w:div w:id="1847205193">
          <w:marLeft w:val="640"/>
          <w:marRight w:val="0"/>
          <w:marTop w:val="0"/>
          <w:marBottom w:val="0"/>
          <w:divBdr>
            <w:top w:val="none" w:sz="0" w:space="0" w:color="auto"/>
            <w:left w:val="none" w:sz="0" w:space="0" w:color="auto"/>
            <w:bottom w:val="none" w:sz="0" w:space="0" w:color="auto"/>
            <w:right w:val="none" w:sz="0" w:space="0" w:color="auto"/>
          </w:divBdr>
        </w:div>
        <w:div w:id="1858932102">
          <w:marLeft w:val="640"/>
          <w:marRight w:val="0"/>
          <w:marTop w:val="0"/>
          <w:marBottom w:val="0"/>
          <w:divBdr>
            <w:top w:val="none" w:sz="0" w:space="0" w:color="auto"/>
            <w:left w:val="none" w:sz="0" w:space="0" w:color="auto"/>
            <w:bottom w:val="none" w:sz="0" w:space="0" w:color="auto"/>
            <w:right w:val="none" w:sz="0" w:space="0" w:color="auto"/>
          </w:divBdr>
        </w:div>
        <w:div w:id="1864395808">
          <w:marLeft w:val="640"/>
          <w:marRight w:val="0"/>
          <w:marTop w:val="0"/>
          <w:marBottom w:val="0"/>
          <w:divBdr>
            <w:top w:val="none" w:sz="0" w:space="0" w:color="auto"/>
            <w:left w:val="none" w:sz="0" w:space="0" w:color="auto"/>
            <w:bottom w:val="none" w:sz="0" w:space="0" w:color="auto"/>
            <w:right w:val="none" w:sz="0" w:space="0" w:color="auto"/>
          </w:divBdr>
        </w:div>
        <w:div w:id="1869440846">
          <w:marLeft w:val="640"/>
          <w:marRight w:val="0"/>
          <w:marTop w:val="0"/>
          <w:marBottom w:val="0"/>
          <w:divBdr>
            <w:top w:val="none" w:sz="0" w:space="0" w:color="auto"/>
            <w:left w:val="none" w:sz="0" w:space="0" w:color="auto"/>
            <w:bottom w:val="none" w:sz="0" w:space="0" w:color="auto"/>
            <w:right w:val="none" w:sz="0" w:space="0" w:color="auto"/>
          </w:divBdr>
        </w:div>
        <w:div w:id="1883244152">
          <w:marLeft w:val="640"/>
          <w:marRight w:val="0"/>
          <w:marTop w:val="0"/>
          <w:marBottom w:val="0"/>
          <w:divBdr>
            <w:top w:val="none" w:sz="0" w:space="0" w:color="auto"/>
            <w:left w:val="none" w:sz="0" w:space="0" w:color="auto"/>
            <w:bottom w:val="none" w:sz="0" w:space="0" w:color="auto"/>
            <w:right w:val="none" w:sz="0" w:space="0" w:color="auto"/>
          </w:divBdr>
        </w:div>
        <w:div w:id="1885946546">
          <w:marLeft w:val="640"/>
          <w:marRight w:val="0"/>
          <w:marTop w:val="0"/>
          <w:marBottom w:val="0"/>
          <w:divBdr>
            <w:top w:val="none" w:sz="0" w:space="0" w:color="auto"/>
            <w:left w:val="none" w:sz="0" w:space="0" w:color="auto"/>
            <w:bottom w:val="none" w:sz="0" w:space="0" w:color="auto"/>
            <w:right w:val="none" w:sz="0" w:space="0" w:color="auto"/>
          </w:divBdr>
        </w:div>
        <w:div w:id="1889491634">
          <w:marLeft w:val="640"/>
          <w:marRight w:val="0"/>
          <w:marTop w:val="0"/>
          <w:marBottom w:val="0"/>
          <w:divBdr>
            <w:top w:val="none" w:sz="0" w:space="0" w:color="auto"/>
            <w:left w:val="none" w:sz="0" w:space="0" w:color="auto"/>
            <w:bottom w:val="none" w:sz="0" w:space="0" w:color="auto"/>
            <w:right w:val="none" w:sz="0" w:space="0" w:color="auto"/>
          </w:divBdr>
        </w:div>
        <w:div w:id="1889605271">
          <w:marLeft w:val="640"/>
          <w:marRight w:val="0"/>
          <w:marTop w:val="0"/>
          <w:marBottom w:val="0"/>
          <w:divBdr>
            <w:top w:val="none" w:sz="0" w:space="0" w:color="auto"/>
            <w:left w:val="none" w:sz="0" w:space="0" w:color="auto"/>
            <w:bottom w:val="none" w:sz="0" w:space="0" w:color="auto"/>
            <w:right w:val="none" w:sz="0" w:space="0" w:color="auto"/>
          </w:divBdr>
        </w:div>
        <w:div w:id="1895458212">
          <w:marLeft w:val="640"/>
          <w:marRight w:val="0"/>
          <w:marTop w:val="0"/>
          <w:marBottom w:val="0"/>
          <w:divBdr>
            <w:top w:val="none" w:sz="0" w:space="0" w:color="auto"/>
            <w:left w:val="none" w:sz="0" w:space="0" w:color="auto"/>
            <w:bottom w:val="none" w:sz="0" w:space="0" w:color="auto"/>
            <w:right w:val="none" w:sz="0" w:space="0" w:color="auto"/>
          </w:divBdr>
        </w:div>
        <w:div w:id="1897475030">
          <w:marLeft w:val="640"/>
          <w:marRight w:val="0"/>
          <w:marTop w:val="0"/>
          <w:marBottom w:val="0"/>
          <w:divBdr>
            <w:top w:val="none" w:sz="0" w:space="0" w:color="auto"/>
            <w:left w:val="none" w:sz="0" w:space="0" w:color="auto"/>
            <w:bottom w:val="none" w:sz="0" w:space="0" w:color="auto"/>
            <w:right w:val="none" w:sz="0" w:space="0" w:color="auto"/>
          </w:divBdr>
        </w:div>
        <w:div w:id="1909538352">
          <w:marLeft w:val="640"/>
          <w:marRight w:val="0"/>
          <w:marTop w:val="0"/>
          <w:marBottom w:val="0"/>
          <w:divBdr>
            <w:top w:val="none" w:sz="0" w:space="0" w:color="auto"/>
            <w:left w:val="none" w:sz="0" w:space="0" w:color="auto"/>
            <w:bottom w:val="none" w:sz="0" w:space="0" w:color="auto"/>
            <w:right w:val="none" w:sz="0" w:space="0" w:color="auto"/>
          </w:divBdr>
        </w:div>
        <w:div w:id="1920166563">
          <w:marLeft w:val="640"/>
          <w:marRight w:val="0"/>
          <w:marTop w:val="0"/>
          <w:marBottom w:val="0"/>
          <w:divBdr>
            <w:top w:val="none" w:sz="0" w:space="0" w:color="auto"/>
            <w:left w:val="none" w:sz="0" w:space="0" w:color="auto"/>
            <w:bottom w:val="none" w:sz="0" w:space="0" w:color="auto"/>
            <w:right w:val="none" w:sz="0" w:space="0" w:color="auto"/>
          </w:divBdr>
        </w:div>
        <w:div w:id="1921744884">
          <w:marLeft w:val="640"/>
          <w:marRight w:val="0"/>
          <w:marTop w:val="0"/>
          <w:marBottom w:val="0"/>
          <w:divBdr>
            <w:top w:val="none" w:sz="0" w:space="0" w:color="auto"/>
            <w:left w:val="none" w:sz="0" w:space="0" w:color="auto"/>
            <w:bottom w:val="none" w:sz="0" w:space="0" w:color="auto"/>
            <w:right w:val="none" w:sz="0" w:space="0" w:color="auto"/>
          </w:divBdr>
        </w:div>
        <w:div w:id="1923491569">
          <w:marLeft w:val="640"/>
          <w:marRight w:val="0"/>
          <w:marTop w:val="0"/>
          <w:marBottom w:val="0"/>
          <w:divBdr>
            <w:top w:val="none" w:sz="0" w:space="0" w:color="auto"/>
            <w:left w:val="none" w:sz="0" w:space="0" w:color="auto"/>
            <w:bottom w:val="none" w:sz="0" w:space="0" w:color="auto"/>
            <w:right w:val="none" w:sz="0" w:space="0" w:color="auto"/>
          </w:divBdr>
        </w:div>
        <w:div w:id="1930039111">
          <w:marLeft w:val="640"/>
          <w:marRight w:val="0"/>
          <w:marTop w:val="0"/>
          <w:marBottom w:val="0"/>
          <w:divBdr>
            <w:top w:val="none" w:sz="0" w:space="0" w:color="auto"/>
            <w:left w:val="none" w:sz="0" w:space="0" w:color="auto"/>
            <w:bottom w:val="none" w:sz="0" w:space="0" w:color="auto"/>
            <w:right w:val="none" w:sz="0" w:space="0" w:color="auto"/>
          </w:divBdr>
        </w:div>
        <w:div w:id="1939215057">
          <w:marLeft w:val="640"/>
          <w:marRight w:val="0"/>
          <w:marTop w:val="0"/>
          <w:marBottom w:val="0"/>
          <w:divBdr>
            <w:top w:val="none" w:sz="0" w:space="0" w:color="auto"/>
            <w:left w:val="none" w:sz="0" w:space="0" w:color="auto"/>
            <w:bottom w:val="none" w:sz="0" w:space="0" w:color="auto"/>
            <w:right w:val="none" w:sz="0" w:space="0" w:color="auto"/>
          </w:divBdr>
        </w:div>
        <w:div w:id="1943684039">
          <w:marLeft w:val="640"/>
          <w:marRight w:val="0"/>
          <w:marTop w:val="0"/>
          <w:marBottom w:val="0"/>
          <w:divBdr>
            <w:top w:val="none" w:sz="0" w:space="0" w:color="auto"/>
            <w:left w:val="none" w:sz="0" w:space="0" w:color="auto"/>
            <w:bottom w:val="none" w:sz="0" w:space="0" w:color="auto"/>
            <w:right w:val="none" w:sz="0" w:space="0" w:color="auto"/>
          </w:divBdr>
        </w:div>
        <w:div w:id="1946494005">
          <w:marLeft w:val="640"/>
          <w:marRight w:val="0"/>
          <w:marTop w:val="0"/>
          <w:marBottom w:val="0"/>
          <w:divBdr>
            <w:top w:val="none" w:sz="0" w:space="0" w:color="auto"/>
            <w:left w:val="none" w:sz="0" w:space="0" w:color="auto"/>
            <w:bottom w:val="none" w:sz="0" w:space="0" w:color="auto"/>
            <w:right w:val="none" w:sz="0" w:space="0" w:color="auto"/>
          </w:divBdr>
        </w:div>
        <w:div w:id="1977760017">
          <w:marLeft w:val="640"/>
          <w:marRight w:val="0"/>
          <w:marTop w:val="0"/>
          <w:marBottom w:val="0"/>
          <w:divBdr>
            <w:top w:val="none" w:sz="0" w:space="0" w:color="auto"/>
            <w:left w:val="none" w:sz="0" w:space="0" w:color="auto"/>
            <w:bottom w:val="none" w:sz="0" w:space="0" w:color="auto"/>
            <w:right w:val="none" w:sz="0" w:space="0" w:color="auto"/>
          </w:divBdr>
        </w:div>
        <w:div w:id="1999379144">
          <w:marLeft w:val="640"/>
          <w:marRight w:val="0"/>
          <w:marTop w:val="0"/>
          <w:marBottom w:val="0"/>
          <w:divBdr>
            <w:top w:val="none" w:sz="0" w:space="0" w:color="auto"/>
            <w:left w:val="none" w:sz="0" w:space="0" w:color="auto"/>
            <w:bottom w:val="none" w:sz="0" w:space="0" w:color="auto"/>
            <w:right w:val="none" w:sz="0" w:space="0" w:color="auto"/>
          </w:divBdr>
        </w:div>
        <w:div w:id="2000184784">
          <w:marLeft w:val="640"/>
          <w:marRight w:val="0"/>
          <w:marTop w:val="0"/>
          <w:marBottom w:val="0"/>
          <w:divBdr>
            <w:top w:val="none" w:sz="0" w:space="0" w:color="auto"/>
            <w:left w:val="none" w:sz="0" w:space="0" w:color="auto"/>
            <w:bottom w:val="none" w:sz="0" w:space="0" w:color="auto"/>
            <w:right w:val="none" w:sz="0" w:space="0" w:color="auto"/>
          </w:divBdr>
        </w:div>
        <w:div w:id="2016682882">
          <w:marLeft w:val="640"/>
          <w:marRight w:val="0"/>
          <w:marTop w:val="0"/>
          <w:marBottom w:val="0"/>
          <w:divBdr>
            <w:top w:val="none" w:sz="0" w:space="0" w:color="auto"/>
            <w:left w:val="none" w:sz="0" w:space="0" w:color="auto"/>
            <w:bottom w:val="none" w:sz="0" w:space="0" w:color="auto"/>
            <w:right w:val="none" w:sz="0" w:space="0" w:color="auto"/>
          </w:divBdr>
        </w:div>
        <w:div w:id="2035303147">
          <w:marLeft w:val="640"/>
          <w:marRight w:val="0"/>
          <w:marTop w:val="0"/>
          <w:marBottom w:val="0"/>
          <w:divBdr>
            <w:top w:val="none" w:sz="0" w:space="0" w:color="auto"/>
            <w:left w:val="none" w:sz="0" w:space="0" w:color="auto"/>
            <w:bottom w:val="none" w:sz="0" w:space="0" w:color="auto"/>
            <w:right w:val="none" w:sz="0" w:space="0" w:color="auto"/>
          </w:divBdr>
        </w:div>
        <w:div w:id="2045475675">
          <w:marLeft w:val="640"/>
          <w:marRight w:val="0"/>
          <w:marTop w:val="0"/>
          <w:marBottom w:val="0"/>
          <w:divBdr>
            <w:top w:val="none" w:sz="0" w:space="0" w:color="auto"/>
            <w:left w:val="none" w:sz="0" w:space="0" w:color="auto"/>
            <w:bottom w:val="none" w:sz="0" w:space="0" w:color="auto"/>
            <w:right w:val="none" w:sz="0" w:space="0" w:color="auto"/>
          </w:divBdr>
        </w:div>
        <w:div w:id="2051030751">
          <w:marLeft w:val="640"/>
          <w:marRight w:val="0"/>
          <w:marTop w:val="0"/>
          <w:marBottom w:val="0"/>
          <w:divBdr>
            <w:top w:val="none" w:sz="0" w:space="0" w:color="auto"/>
            <w:left w:val="none" w:sz="0" w:space="0" w:color="auto"/>
            <w:bottom w:val="none" w:sz="0" w:space="0" w:color="auto"/>
            <w:right w:val="none" w:sz="0" w:space="0" w:color="auto"/>
          </w:divBdr>
        </w:div>
        <w:div w:id="2059545418">
          <w:marLeft w:val="640"/>
          <w:marRight w:val="0"/>
          <w:marTop w:val="0"/>
          <w:marBottom w:val="0"/>
          <w:divBdr>
            <w:top w:val="none" w:sz="0" w:space="0" w:color="auto"/>
            <w:left w:val="none" w:sz="0" w:space="0" w:color="auto"/>
            <w:bottom w:val="none" w:sz="0" w:space="0" w:color="auto"/>
            <w:right w:val="none" w:sz="0" w:space="0" w:color="auto"/>
          </w:divBdr>
        </w:div>
        <w:div w:id="2061175028">
          <w:marLeft w:val="640"/>
          <w:marRight w:val="0"/>
          <w:marTop w:val="0"/>
          <w:marBottom w:val="0"/>
          <w:divBdr>
            <w:top w:val="none" w:sz="0" w:space="0" w:color="auto"/>
            <w:left w:val="none" w:sz="0" w:space="0" w:color="auto"/>
            <w:bottom w:val="none" w:sz="0" w:space="0" w:color="auto"/>
            <w:right w:val="none" w:sz="0" w:space="0" w:color="auto"/>
          </w:divBdr>
        </w:div>
        <w:div w:id="2067759083">
          <w:marLeft w:val="640"/>
          <w:marRight w:val="0"/>
          <w:marTop w:val="0"/>
          <w:marBottom w:val="0"/>
          <w:divBdr>
            <w:top w:val="none" w:sz="0" w:space="0" w:color="auto"/>
            <w:left w:val="none" w:sz="0" w:space="0" w:color="auto"/>
            <w:bottom w:val="none" w:sz="0" w:space="0" w:color="auto"/>
            <w:right w:val="none" w:sz="0" w:space="0" w:color="auto"/>
          </w:divBdr>
        </w:div>
        <w:div w:id="2070766440">
          <w:marLeft w:val="640"/>
          <w:marRight w:val="0"/>
          <w:marTop w:val="0"/>
          <w:marBottom w:val="0"/>
          <w:divBdr>
            <w:top w:val="none" w:sz="0" w:space="0" w:color="auto"/>
            <w:left w:val="none" w:sz="0" w:space="0" w:color="auto"/>
            <w:bottom w:val="none" w:sz="0" w:space="0" w:color="auto"/>
            <w:right w:val="none" w:sz="0" w:space="0" w:color="auto"/>
          </w:divBdr>
        </w:div>
        <w:div w:id="2074621461">
          <w:marLeft w:val="640"/>
          <w:marRight w:val="0"/>
          <w:marTop w:val="0"/>
          <w:marBottom w:val="0"/>
          <w:divBdr>
            <w:top w:val="none" w:sz="0" w:space="0" w:color="auto"/>
            <w:left w:val="none" w:sz="0" w:space="0" w:color="auto"/>
            <w:bottom w:val="none" w:sz="0" w:space="0" w:color="auto"/>
            <w:right w:val="none" w:sz="0" w:space="0" w:color="auto"/>
          </w:divBdr>
        </w:div>
        <w:div w:id="2082411293">
          <w:marLeft w:val="640"/>
          <w:marRight w:val="0"/>
          <w:marTop w:val="0"/>
          <w:marBottom w:val="0"/>
          <w:divBdr>
            <w:top w:val="none" w:sz="0" w:space="0" w:color="auto"/>
            <w:left w:val="none" w:sz="0" w:space="0" w:color="auto"/>
            <w:bottom w:val="none" w:sz="0" w:space="0" w:color="auto"/>
            <w:right w:val="none" w:sz="0" w:space="0" w:color="auto"/>
          </w:divBdr>
        </w:div>
        <w:div w:id="2087261572">
          <w:marLeft w:val="640"/>
          <w:marRight w:val="0"/>
          <w:marTop w:val="0"/>
          <w:marBottom w:val="0"/>
          <w:divBdr>
            <w:top w:val="none" w:sz="0" w:space="0" w:color="auto"/>
            <w:left w:val="none" w:sz="0" w:space="0" w:color="auto"/>
            <w:bottom w:val="none" w:sz="0" w:space="0" w:color="auto"/>
            <w:right w:val="none" w:sz="0" w:space="0" w:color="auto"/>
          </w:divBdr>
        </w:div>
        <w:div w:id="2113935543">
          <w:marLeft w:val="640"/>
          <w:marRight w:val="0"/>
          <w:marTop w:val="0"/>
          <w:marBottom w:val="0"/>
          <w:divBdr>
            <w:top w:val="none" w:sz="0" w:space="0" w:color="auto"/>
            <w:left w:val="none" w:sz="0" w:space="0" w:color="auto"/>
            <w:bottom w:val="none" w:sz="0" w:space="0" w:color="auto"/>
            <w:right w:val="none" w:sz="0" w:space="0" w:color="auto"/>
          </w:divBdr>
        </w:div>
        <w:div w:id="2120025242">
          <w:marLeft w:val="640"/>
          <w:marRight w:val="0"/>
          <w:marTop w:val="0"/>
          <w:marBottom w:val="0"/>
          <w:divBdr>
            <w:top w:val="none" w:sz="0" w:space="0" w:color="auto"/>
            <w:left w:val="none" w:sz="0" w:space="0" w:color="auto"/>
            <w:bottom w:val="none" w:sz="0" w:space="0" w:color="auto"/>
            <w:right w:val="none" w:sz="0" w:space="0" w:color="auto"/>
          </w:divBdr>
        </w:div>
        <w:div w:id="2126382952">
          <w:marLeft w:val="640"/>
          <w:marRight w:val="0"/>
          <w:marTop w:val="0"/>
          <w:marBottom w:val="0"/>
          <w:divBdr>
            <w:top w:val="none" w:sz="0" w:space="0" w:color="auto"/>
            <w:left w:val="none" w:sz="0" w:space="0" w:color="auto"/>
            <w:bottom w:val="none" w:sz="0" w:space="0" w:color="auto"/>
            <w:right w:val="none" w:sz="0" w:space="0" w:color="auto"/>
          </w:divBdr>
        </w:div>
        <w:div w:id="2128304421">
          <w:marLeft w:val="640"/>
          <w:marRight w:val="0"/>
          <w:marTop w:val="0"/>
          <w:marBottom w:val="0"/>
          <w:divBdr>
            <w:top w:val="none" w:sz="0" w:space="0" w:color="auto"/>
            <w:left w:val="none" w:sz="0" w:space="0" w:color="auto"/>
            <w:bottom w:val="none" w:sz="0" w:space="0" w:color="auto"/>
            <w:right w:val="none" w:sz="0" w:space="0" w:color="auto"/>
          </w:divBdr>
        </w:div>
        <w:div w:id="2145153315">
          <w:marLeft w:val="640"/>
          <w:marRight w:val="0"/>
          <w:marTop w:val="0"/>
          <w:marBottom w:val="0"/>
          <w:divBdr>
            <w:top w:val="none" w:sz="0" w:space="0" w:color="auto"/>
            <w:left w:val="none" w:sz="0" w:space="0" w:color="auto"/>
            <w:bottom w:val="none" w:sz="0" w:space="0" w:color="auto"/>
            <w:right w:val="none" w:sz="0" w:space="0" w:color="auto"/>
          </w:divBdr>
        </w:div>
      </w:divsChild>
    </w:div>
    <w:div w:id="1612668786">
      <w:marLeft w:val="640"/>
      <w:marRight w:val="0"/>
      <w:marTop w:val="0"/>
      <w:marBottom w:val="0"/>
      <w:divBdr>
        <w:top w:val="none" w:sz="0" w:space="0" w:color="auto"/>
        <w:left w:val="none" w:sz="0" w:space="0" w:color="auto"/>
        <w:bottom w:val="none" w:sz="0" w:space="0" w:color="auto"/>
        <w:right w:val="none" w:sz="0" w:space="0" w:color="auto"/>
      </w:divBdr>
    </w:div>
    <w:div w:id="1613197915">
      <w:marLeft w:val="640"/>
      <w:marRight w:val="0"/>
      <w:marTop w:val="0"/>
      <w:marBottom w:val="0"/>
      <w:divBdr>
        <w:top w:val="none" w:sz="0" w:space="0" w:color="auto"/>
        <w:left w:val="none" w:sz="0" w:space="0" w:color="auto"/>
        <w:bottom w:val="none" w:sz="0" w:space="0" w:color="auto"/>
        <w:right w:val="none" w:sz="0" w:space="0" w:color="auto"/>
      </w:divBdr>
    </w:div>
    <w:div w:id="1613783445">
      <w:marLeft w:val="640"/>
      <w:marRight w:val="0"/>
      <w:marTop w:val="0"/>
      <w:marBottom w:val="0"/>
      <w:divBdr>
        <w:top w:val="none" w:sz="0" w:space="0" w:color="auto"/>
        <w:left w:val="none" w:sz="0" w:space="0" w:color="auto"/>
        <w:bottom w:val="none" w:sz="0" w:space="0" w:color="auto"/>
        <w:right w:val="none" w:sz="0" w:space="0" w:color="auto"/>
      </w:divBdr>
    </w:div>
    <w:div w:id="1613976611">
      <w:marLeft w:val="640"/>
      <w:marRight w:val="0"/>
      <w:marTop w:val="0"/>
      <w:marBottom w:val="0"/>
      <w:divBdr>
        <w:top w:val="none" w:sz="0" w:space="0" w:color="auto"/>
        <w:left w:val="none" w:sz="0" w:space="0" w:color="auto"/>
        <w:bottom w:val="none" w:sz="0" w:space="0" w:color="auto"/>
        <w:right w:val="none" w:sz="0" w:space="0" w:color="auto"/>
      </w:divBdr>
    </w:div>
    <w:div w:id="1614365069">
      <w:marLeft w:val="640"/>
      <w:marRight w:val="0"/>
      <w:marTop w:val="0"/>
      <w:marBottom w:val="0"/>
      <w:divBdr>
        <w:top w:val="none" w:sz="0" w:space="0" w:color="auto"/>
        <w:left w:val="none" w:sz="0" w:space="0" w:color="auto"/>
        <w:bottom w:val="none" w:sz="0" w:space="0" w:color="auto"/>
        <w:right w:val="none" w:sz="0" w:space="0" w:color="auto"/>
      </w:divBdr>
    </w:div>
    <w:div w:id="1614437834">
      <w:marLeft w:val="640"/>
      <w:marRight w:val="0"/>
      <w:marTop w:val="0"/>
      <w:marBottom w:val="0"/>
      <w:divBdr>
        <w:top w:val="none" w:sz="0" w:space="0" w:color="auto"/>
        <w:left w:val="none" w:sz="0" w:space="0" w:color="auto"/>
        <w:bottom w:val="none" w:sz="0" w:space="0" w:color="auto"/>
        <w:right w:val="none" w:sz="0" w:space="0" w:color="auto"/>
      </w:divBdr>
    </w:div>
    <w:div w:id="1614632746">
      <w:marLeft w:val="640"/>
      <w:marRight w:val="0"/>
      <w:marTop w:val="0"/>
      <w:marBottom w:val="0"/>
      <w:divBdr>
        <w:top w:val="none" w:sz="0" w:space="0" w:color="auto"/>
        <w:left w:val="none" w:sz="0" w:space="0" w:color="auto"/>
        <w:bottom w:val="none" w:sz="0" w:space="0" w:color="auto"/>
        <w:right w:val="none" w:sz="0" w:space="0" w:color="auto"/>
      </w:divBdr>
    </w:div>
    <w:div w:id="1615167228">
      <w:marLeft w:val="640"/>
      <w:marRight w:val="0"/>
      <w:marTop w:val="0"/>
      <w:marBottom w:val="0"/>
      <w:divBdr>
        <w:top w:val="none" w:sz="0" w:space="0" w:color="auto"/>
        <w:left w:val="none" w:sz="0" w:space="0" w:color="auto"/>
        <w:bottom w:val="none" w:sz="0" w:space="0" w:color="auto"/>
        <w:right w:val="none" w:sz="0" w:space="0" w:color="auto"/>
      </w:divBdr>
    </w:div>
    <w:div w:id="1615288650">
      <w:marLeft w:val="640"/>
      <w:marRight w:val="0"/>
      <w:marTop w:val="0"/>
      <w:marBottom w:val="0"/>
      <w:divBdr>
        <w:top w:val="none" w:sz="0" w:space="0" w:color="auto"/>
        <w:left w:val="none" w:sz="0" w:space="0" w:color="auto"/>
        <w:bottom w:val="none" w:sz="0" w:space="0" w:color="auto"/>
        <w:right w:val="none" w:sz="0" w:space="0" w:color="auto"/>
      </w:divBdr>
    </w:div>
    <w:div w:id="1615752761">
      <w:marLeft w:val="640"/>
      <w:marRight w:val="0"/>
      <w:marTop w:val="0"/>
      <w:marBottom w:val="0"/>
      <w:divBdr>
        <w:top w:val="none" w:sz="0" w:space="0" w:color="auto"/>
        <w:left w:val="none" w:sz="0" w:space="0" w:color="auto"/>
        <w:bottom w:val="none" w:sz="0" w:space="0" w:color="auto"/>
        <w:right w:val="none" w:sz="0" w:space="0" w:color="auto"/>
      </w:divBdr>
    </w:div>
    <w:div w:id="1616404202">
      <w:marLeft w:val="640"/>
      <w:marRight w:val="0"/>
      <w:marTop w:val="0"/>
      <w:marBottom w:val="0"/>
      <w:divBdr>
        <w:top w:val="none" w:sz="0" w:space="0" w:color="auto"/>
        <w:left w:val="none" w:sz="0" w:space="0" w:color="auto"/>
        <w:bottom w:val="none" w:sz="0" w:space="0" w:color="auto"/>
        <w:right w:val="none" w:sz="0" w:space="0" w:color="auto"/>
      </w:divBdr>
    </w:div>
    <w:div w:id="1616711711">
      <w:marLeft w:val="640"/>
      <w:marRight w:val="0"/>
      <w:marTop w:val="0"/>
      <w:marBottom w:val="0"/>
      <w:divBdr>
        <w:top w:val="none" w:sz="0" w:space="0" w:color="auto"/>
        <w:left w:val="none" w:sz="0" w:space="0" w:color="auto"/>
        <w:bottom w:val="none" w:sz="0" w:space="0" w:color="auto"/>
        <w:right w:val="none" w:sz="0" w:space="0" w:color="auto"/>
      </w:divBdr>
    </w:div>
    <w:div w:id="1616865434">
      <w:marLeft w:val="640"/>
      <w:marRight w:val="0"/>
      <w:marTop w:val="0"/>
      <w:marBottom w:val="0"/>
      <w:divBdr>
        <w:top w:val="none" w:sz="0" w:space="0" w:color="auto"/>
        <w:left w:val="none" w:sz="0" w:space="0" w:color="auto"/>
        <w:bottom w:val="none" w:sz="0" w:space="0" w:color="auto"/>
        <w:right w:val="none" w:sz="0" w:space="0" w:color="auto"/>
      </w:divBdr>
    </w:div>
    <w:div w:id="1617327356">
      <w:marLeft w:val="640"/>
      <w:marRight w:val="0"/>
      <w:marTop w:val="0"/>
      <w:marBottom w:val="0"/>
      <w:divBdr>
        <w:top w:val="none" w:sz="0" w:space="0" w:color="auto"/>
        <w:left w:val="none" w:sz="0" w:space="0" w:color="auto"/>
        <w:bottom w:val="none" w:sz="0" w:space="0" w:color="auto"/>
        <w:right w:val="none" w:sz="0" w:space="0" w:color="auto"/>
      </w:divBdr>
    </w:div>
    <w:div w:id="1620529220">
      <w:marLeft w:val="640"/>
      <w:marRight w:val="0"/>
      <w:marTop w:val="0"/>
      <w:marBottom w:val="0"/>
      <w:divBdr>
        <w:top w:val="none" w:sz="0" w:space="0" w:color="auto"/>
        <w:left w:val="none" w:sz="0" w:space="0" w:color="auto"/>
        <w:bottom w:val="none" w:sz="0" w:space="0" w:color="auto"/>
        <w:right w:val="none" w:sz="0" w:space="0" w:color="auto"/>
      </w:divBdr>
    </w:div>
    <w:div w:id="1620532457">
      <w:marLeft w:val="640"/>
      <w:marRight w:val="0"/>
      <w:marTop w:val="0"/>
      <w:marBottom w:val="0"/>
      <w:divBdr>
        <w:top w:val="none" w:sz="0" w:space="0" w:color="auto"/>
        <w:left w:val="none" w:sz="0" w:space="0" w:color="auto"/>
        <w:bottom w:val="none" w:sz="0" w:space="0" w:color="auto"/>
        <w:right w:val="none" w:sz="0" w:space="0" w:color="auto"/>
      </w:divBdr>
    </w:div>
    <w:div w:id="1620793874">
      <w:marLeft w:val="640"/>
      <w:marRight w:val="0"/>
      <w:marTop w:val="0"/>
      <w:marBottom w:val="0"/>
      <w:divBdr>
        <w:top w:val="none" w:sz="0" w:space="0" w:color="auto"/>
        <w:left w:val="none" w:sz="0" w:space="0" w:color="auto"/>
        <w:bottom w:val="none" w:sz="0" w:space="0" w:color="auto"/>
        <w:right w:val="none" w:sz="0" w:space="0" w:color="auto"/>
      </w:divBdr>
    </w:div>
    <w:div w:id="1620797238">
      <w:marLeft w:val="640"/>
      <w:marRight w:val="0"/>
      <w:marTop w:val="0"/>
      <w:marBottom w:val="0"/>
      <w:divBdr>
        <w:top w:val="none" w:sz="0" w:space="0" w:color="auto"/>
        <w:left w:val="none" w:sz="0" w:space="0" w:color="auto"/>
        <w:bottom w:val="none" w:sz="0" w:space="0" w:color="auto"/>
        <w:right w:val="none" w:sz="0" w:space="0" w:color="auto"/>
      </w:divBdr>
    </w:div>
    <w:div w:id="1621300916">
      <w:marLeft w:val="640"/>
      <w:marRight w:val="0"/>
      <w:marTop w:val="0"/>
      <w:marBottom w:val="0"/>
      <w:divBdr>
        <w:top w:val="none" w:sz="0" w:space="0" w:color="auto"/>
        <w:left w:val="none" w:sz="0" w:space="0" w:color="auto"/>
        <w:bottom w:val="none" w:sz="0" w:space="0" w:color="auto"/>
        <w:right w:val="none" w:sz="0" w:space="0" w:color="auto"/>
      </w:divBdr>
    </w:div>
    <w:div w:id="1621372130">
      <w:marLeft w:val="640"/>
      <w:marRight w:val="0"/>
      <w:marTop w:val="0"/>
      <w:marBottom w:val="0"/>
      <w:divBdr>
        <w:top w:val="none" w:sz="0" w:space="0" w:color="auto"/>
        <w:left w:val="none" w:sz="0" w:space="0" w:color="auto"/>
        <w:bottom w:val="none" w:sz="0" w:space="0" w:color="auto"/>
        <w:right w:val="none" w:sz="0" w:space="0" w:color="auto"/>
      </w:divBdr>
    </w:div>
    <w:div w:id="1621717004">
      <w:marLeft w:val="640"/>
      <w:marRight w:val="0"/>
      <w:marTop w:val="0"/>
      <w:marBottom w:val="0"/>
      <w:divBdr>
        <w:top w:val="none" w:sz="0" w:space="0" w:color="auto"/>
        <w:left w:val="none" w:sz="0" w:space="0" w:color="auto"/>
        <w:bottom w:val="none" w:sz="0" w:space="0" w:color="auto"/>
        <w:right w:val="none" w:sz="0" w:space="0" w:color="auto"/>
      </w:divBdr>
    </w:div>
    <w:div w:id="1621719701">
      <w:marLeft w:val="640"/>
      <w:marRight w:val="0"/>
      <w:marTop w:val="0"/>
      <w:marBottom w:val="0"/>
      <w:divBdr>
        <w:top w:val="none" w:sz="0" w:space="0" w:color="auto"/>
        <w:left w:val="none" w:sz="0" w:space="0" w:color="auto"/>
        <w:bottom w:val="none" w:sz="0" w:space="0" w:color="auto"/>
        <w:right w:val="none" w:sz="0" w:space="0" w:color="auto"/>
      </w:divBdr>
    </w:div>
    <w:div w:id="1621719896">
      <w:marLeft w:val="640"/>
      <w:marRight w:val="0"/>
      <w:marTop w:val="0"/>
      <w:marBottom w:val="0"/>
      <w:divBdr>
        <w:top w:val="none" w:sz="0" w:space="0" w:color="auto"/>
        <w:left w:val="none" w:sz="0" w:space="0" w:color="auto"/>
        <w:bottom w:val="none" w:sz="0" w:space="0" w:color="auto"/>
        <w:right w:val="none" w:sz="0" w:space="0" w:color="auto"/>
      </w:divBdr>
    </w:div>
    <w:div w:id="1623800863">
      <w:marLeft w:val="640"/>
      <w:marRight w:val="0"/>
      <w:marTop w:val="0"/>
      <w:marBottom w:val="0"/>
      <w:divBdr>
        <w:top w:val="none" w:sz="0" w:space="0" w:color="auto"/>
        <w:left w:val="none" w:sz="0" w:space="0" w:color="auto"/>
        <w:bottom w:val="none" w:sz="0" w:space="0" w:color="auto"/>
        <w:right w:val="none" w:sz="0" w:space="0" w:color="auto"/>
      </w:divBdr>
    </w:div>
    <w:div w:id="1624844409">
      <w:marLeft w:val="640"/>
      <w:marRight w:val="0"/>
      <w:marTop w:val="0"/>
      <w:marBottom w:val="0"/>
      <w:divBdr>
        <w:top w:val="none" w:sz="0" w:space="0" w:color="auto"/>
        <w:left w:val="none" w:sz="0" w:space="0" w:color="auto"/>
        <w:bottom w:val="none" w:sz="0" w:space="0" w:color="auto"/>
        <w:right w:val="none" w:sz="0" w:space="0" w:color="auto"/>
      </w:divBdr>
    </w:div>
    <w:div w:id="1624997124">
      <w:marLeft w:val="640"/>
      <w:marRight w:val="0"/>
      <w:marTop w:val="0"/>
      <w:marBottom w:val="0"/>
      <w:divBdr>
        <w:top w:val="none" w:sz="0" w:space="0" w:color="auto"/>
        <w:left w:val="none" w:sz="0" w:space="0" w:color="auto"/>
        <w:bottom w:val="none" w:sz="0" w:space="0" w:color="auto"/>
        <w:right w:val="none" w:sz="0" w:space="0" w:color="auto"/>
      </w:divBdr>
    </w:div>
    <w:div w:id="1625117422">
      <w:marLeft w:val="640"/>
      <w:marRight w:val="0"/>
      <w:marTop w:val="0"/>
      <w:marBottom w:val="0"/>
      <w:divBdr>
        <w:top w:val="none" w:sz="0" w:space="0" w:color="auto"/>
        <w:left w:val="none" w:sz="0" w:space="0" w:color="auto"/>
        <w:bottom w:val="none" w:sz="0" w:space="0" w:color="auto"/>
        <w:right w:val="none" w:sz="0" w:space="0" w:color="auto"/>
      </w:divBdr>
    </w:div>
    <w:div w:id="1625497166">
      <w:marLeft w:val="640"/>
      <w:marRight w:val="0"/>
      <w:marTop w:val="0"/>
      <w:marBottom w:val="0"/>
      <w:divBdr>
        <w:top w:val="none" w:sz="0" w:space="0" w:color="auto"/>
        <w:left w:val="none" w:sz="0" w:space="0" w:color="auto"/>
        <w:bottom w:val="none" w:sz="0" w:space="0" w:color="auto"/>
        <w:right w:val="none" w:sz="0" w:space="0" w:color="auto"/>
      </w:divBdr>
    </w:div>
    <w:div w:id="1625699274">
      <w:marLeft w:val="640"/>
      <w:marRight w:val="0"/>
      <w:marTop w:val="0"/>
      <w:marBottom w:val="0"/>
      <w:divBdr>
        <w:top w:val="none" w:sz="0" w:space="0" w:color="auto"/>
        <w:left w:val="none" w:sz="0" w:space="0" w:color="auto"/>
        <w:bottom w:val="none" w:sz="0" w:space="0" w:color="auto"/>
        <w:right w:val="none" w:sz="0" w:space="0" w:color="auto"/>
      </w:divBdr>
    </w:div>
    <w:div w:id="1625961947">
      <w:marLeft w:val="640"/>
      <w:marRight w:val="0"/>
      <w:marTop w:val="0"/>
      <w:marBottom w:val="0"/>
      <w:divBdr>
        <w:top w:val="none" w:sz="0" w:space="0" w:color="auto"/>
        <w:left w:val="none" w:sz="0" w:space="0" w:color="auto"/>
        <w:bottom w:val="none" w:sz="0" w:space="0" w:color="auto"/>
        <w:right w:val="none" w:sz="0" w:space="0" w:color="auto"/>
      </w:divBdr>
    </w:div>
    <w:div w:id="1626081614">
      <w:marLeft w:val="640"/>
      <w:marRight w:val="0"/>
      <w:marTop w:val="0"/>
      <w:marBottom w:val="0"/>
      <w:divBdr>
        <w:top w:val="none" w:sz="0" w:space="0" w:color="auto"/>
        <w:left w:val="none" w:sz="0" w:space="0" w:color="auto"/>
        <w:bottom w:val="none" w:sz="0" w:space="0" w:color="auto"/>
        <w:right w:val="none" w:sz="0" w:space="0" w:color="auto"/>
      </w:divBdr>
    </w:div>
    <w:div w:id="1626152414">
      <w:marLeft w:val="640"/>
      <w:marRight w:val="0"/>
      <w:marTop w:val="0"/>
      <w:marBottom w:val="0"/>
      <w:divBdr>
        <w:top w:val="none" w:sz="0" w:space="0" w:color="auto"/>
        <w:left w:val="none" w:sz="0" w:space="0" w:color="auto"/>
        <w:bottom w:val="none" w:sz="0" w:space="0" w:color="auto"/>
        <w:right w:val="none" w:sz="0" w:space="0" w:color="auto"/>
      </w:divBdr>
    </w:div>
    <w:div w:id="1626231901">
      <w:marLeft w:val="640"/>
      <w:marRight w:val="0"/>
      <w:marTop w:val="0"/>
      <w:marBottom w:val="0"/>
      <w:divBdr>
        <w:top w:val="none" w:sz="0" w:space="0" w:color="auto"/>
        <w:left w:val="none" w:sz="0" w:space="0" w:color="auto"/>
        <w:bottom w:val="none" w:sz="0" w:space="0" w:color="auto"/>
        <w:right w:val="none" w:sz="0" w:space="0" w:color="auto"/>
      </w:divBdr>
    </w:div>
    <w:div w:id="1626347573">
      <w:marLeft w:val="640"/>
      <w:marRight w:val="0"/>
      <w:marTop w:val="0"/>
      <w:marBottom w:val="0"/>
      <w:divBdr>
        <w:top w:val="none" w:sz="0" w:space="0" w:color="auto"/>
        <w:left w:val="none" w:sz="0" w:space="0" w:color="auto"/>
        <w:bottom w:val="none" w:sz="0" w:space="0" w:color="auto"/>
        <w:right w:val="none" w:sz="0" w:space="0" w:color="auto"/>
      </w:divBdr>
    </w:div>
    <w:div w:id="1626808084">
      <w:marLeft w:val="640"/>
      <w:marRight w:val="0"/>
      <w:marTop w:val="0"/>
      <w:marBottom w:val="0"/>
      <w:divBdr>
        <w:top w:val="none" w:sz="0" w:space="0" w:color="auto"/>
        <w:left w:val="none" w:sz="0" w:space="0" w:color="auto"/>
        <w:bottom w:val="none" w:sz="0" w:space="0" w:color="auto"/>
        <w:right w:val="none" w:sz="0" w:space="0" w:color="auto"/>
      </w:divBdr>
    </w:div>
    <w:div w:id="1627273146">
      <w:marLeft w:val="640"/>
      <w:marRight w:val="0"/>
      <w:marTop w:val="0"/>
      <w:marBottom w:val="0"/>
      <w:divBdr>
        <w:top w:val="none" w:sz="0" w:space="0" w:color="auto"/>
        <w:left w:val="none" w:sz="0" w:space="0" w:color="auto"/>
        <w:bottom w:val="none" w:sz="0" w:space="0" w:color="auto"/>
        <w:right w:val="none" w:sz="0" w:space="0" w:color="auto"/>
      </w:divBdr>
    </w:div>
    <w:div w:id="1627353701">
      <w:marLeft w:val="640"/>
      <w:marRight w:val="0"/>
      <w:marTop w:val="0"/>
      <w:marBottom w:val="0"/>
      <w:divBdr>
        <w:top w:val="none" w:sz="0" w:space="0" w:color="auto"/>
        <w:left w:val="none" w:sz="0" w:space="0" w:color="auto"/>
        <w:bottom w:val="none" w:sz="0" w:space="0" w:color="auto"/>
        <w:right w:val="none" w:sz="0" w:space="0" w:color="auto"/>
      </w:divBdr>
    </w:div>
    <w:div w:id="1627855077">
      <w:marLeft w:val="640"/>
      <w:marRight w:val="0"/>
      <w:marTop w:val="0"/>
      <w:marBottom w:val="0"/>
      <w:divBdr>
        <w:top w:val="none" w:sz="0" w:space="0" w:color="auto"/>
        <w:left w:val="none" w:sz="0" w:space="0" w:color="auto"/>
        <w:bottom w:val="none" w:sz="0" w:space="0" w:color="auto"/>
        <w:right w:val="none" w:sz="0" w:space="0" w:color="auto"/>
      </w:divBdr>
    </w:div>
    <w:div w:id="1628975502">
      <w:marLeft w:val="640"/>
      <w:marRight w:val="0"/>
      <w:marTop w:val="0"/>
      <w:marBottom w:val="0"/>
      <w:divBdr>
        <w:top w:val="none" w:sz="0" w:space="0" w:color="auto"/>
        <w:left w:val="none" w:sz="0" w:space="0" w:color="auto"/>
        <w:bottom w:val="none" w:sz="0" w:space="0" w:color="auto"/>
        <w:right w:val="none" w:sz="0" w:space="0" w:color="auto"/>
      </w:divBdr>
    </w:div>
    <w:div w:id="1629779592">
      <w:marLeft w:val="640"/>
      <w:marRight w:val="0"/>
      <w:marTop w:val="0"/>
      <w:marBottom w:val="0"/>
      <w:divBdr>
        <w:top w:val="none" w:sz="0" w:space="0" w:color="auto"/>
        <w:left w:val="none" w:sz="0" w:space="0" w:color="auto"/>
        <w:bottom w:val="none" w:sz="0" w:space="0" w:color="auto"/>
        <w:right w:val="none" w:sz="0" w:space="0" w:color="auto"/>
      </w:divBdr>
    </w:div>
    <w:div w:id="1630283254">
      <w:marLeft w:val="640"/>
      <w:marRight w:val="0"/>
      <w:marTop w:val="0"/>
      <w:marBottom w:val="0"/>
      <w:divBdr>
        <w:top w:val="none" w:sz="0" w:space="0" w:color="auto"/>
        <w:left w:val="none" w:sz="0" w:space="0" w:color="auto"/>
        <w:bottom w:val="none" w:sz="0" w:space="0" w:color="auto"/>
        <w:right w:val="none" w:sz="0" w:space="0" w:color="auto"/>
      </w:divBdr>
    </w:div>
    <w:div w:id="1630431485">
      <w:bodyDiv w:val="1"/>
      <w:marLeft w:val="0"/>
      <w:marRight w:val="0"/>
      <w:marTop w:val="0"/>
      <w:marBottom w:val="0"/>
      <w:divBdr>
        <w:top w:val="none" w:sz="0" w:space="0" w:color="auto"/>
        <w:left w:val="none" w:sz="0" w:space="0" w:color="auto"/>
        <w:bottom w:val="none" w:sz="0" w:space="0" w:color="auto"/>
        <w:right w:val="none" w:sz="0" w:space="0" w:color="auto"/>
      </w:divBdr>
    </w:div>
    <w:div w:id="1630740523">
      <w:marLeft w:val="640"/>
      <w:marRight w:val="0"/>
      <w:marTop w:val="0"/>
      <w:marBottom w:val="0"/>
      <w:divBdr>
        <w:top w:val="none" w:sz="0" w:space="0" w:color="auto"/>
        <w:left w:val="none" w:sz="0" w:space="0" w:color="auto"/>
        <w:bottom w:val="none" w:sz="0" w:space="0" w:color="auto"/>
        <w:right w:val="none" w:sz="0" w:space="0" w:color="auto"/>
      </w:divBdr>
    </w:div>
    <w:div w:id="1631010596">
      <w:marLeft w:val="640"/>
      <w:marRight w:val="0"/>
      <w:marTop w:val="0"/>
      <w:marBottom w:val="0"/>
      <w:divBdr>
        <w:top w:val="none" w:sz="0" w:space="0" w:color="auto"/>
        <w:left w:val="none" w:sz="0" w:space="0" w:color="auto"/>
        <w:bottom w:val="none" w:sz="0" w:space="0" w:color="auto"/>
        <w:right w:val="none" w:sz="0" w:space="0" w:color="auto"/>
      </w:divBdr>
    </w:div>
    <w:div w:id="1632437161">
      <w:marLeft w:val="640"/>
      <w:marRight w:val="0"/>
      <w:marTop w:val="0"/>
      <w:marBottom w:val="0"/>
      <w:divBdr>
        <w:top w:val="none" w:sz="0" w:space="0" w:color="auto"/>
        <w:left w:val="none" w:sz="0" w:space="0" w:color="auto"/>
        <w:bottom w:val="none" w:sz="0" w:space="0" w:color="auto"/>
        <w:right w:val="none" w:sz="0" w:space="0" w:color="auto"/>
      </w:divBdr>
    </w:div>
    <w:div w:id="1632975014">
      <w:marLeft w:val="640"/>
      <w:marRight w:val="0"/>
      <w:marTop w:val="0"/>
      <w:marBottom w:val="0"/>
      <w:divBdr>
        <w:top w:val="none" w:sz="0" w:space="0" w:color="auto"/>
        <w:left w:val="none" w:sz="0" w:space="0" w:color="auto"/>
        <w:bottom w:val="none" w:sz="0" w:space="0" w:color="auto"/>
        <w:right w:val="none" w:sz="0" w:space="0" w:color="auto"/>
      </w:divBdr>
    </w:div>
    <w:div w:id="1633056308">
      <w:marLeft w:val="640"/>
      <w:marRight w:val="0"/>
      <w:marTop w:val="0"/>
      <w:marBottom w:val="0"/>
      <w:divBdr>
        <w:top w:val="none" w:sz="0" w:space="0" w:color="auto"/>
        <w:left w:val="none" w:sz="0" w:space="0" w:color="auto"/>
        <w:bottom w:val="none" w:sz="0" w:space="0" w:color="auto"/>
        <w:right w:val="none" w:sz="0" w:space="0" w:color="auto"/>
      </w:divBdr>
    </w:div>
    <w:div w:id="1633369530">
      <w:marLeft w:val="640"/>
      <w:marRight w:val="0"/>
      <w:marTop w:val="0"/>
      <w:marBottom w:val="0"/>
      <w:divBdr>
        <w:top w:val="none" w:sz="0" w:space="0" w:color="auto"/>
        <w:left w:val="none" w:sz="0" w:space="0" w:color="auto"/>
        <w:bottom w:val="none" w:sz="0" w:space="0" w:color="auto"/>
        <w:right w:val="none" w:sz="0" w:space="0" w:color="auto"/>
      </w:divBdr>
    </w:div>
    <w:div w:id="1633822682">
      <w:marLeft w:val="640"/>
      <w:marRight w:val="0"/>
      <w:marTop w:val="0"/>
      <w:marBottom w:val="0"/>
      <w:divBdr>
        <w:top w:val="none" w:sz="0" w:space="0" w:color="auto"/>
        <w:left w:val="none" w:sz="0" w:space="0" w:color="auto"/>
        <w:bottom w:val="none" w:sz="0" w:space="0" w:color="auto"/>
        <w:right w:val="none" w:sz="0" w:space="0" w:color="auto"/>
      </w:divBdr>
    </w:div>
    <w:div w:id="1634827003">
      <w:marLeft w:val="640"/>
      <w:marRight w:val="0"/>
      <w:marTop w:val="0"/>
      <w:marBottom w:val="0"/>
      <w:divBdr>
        <w:top w:val="none" w:sz="0" w:space="0" w:color="auto"/>
        <w:left w:val="none" w:sz="0" w:space="0" w:color="auto"/>
        <w:bottom w:val="none" w:sz="0" w:space="0" w:color="auto"/>
        <w:right w:val="none" w:sz="0" w:space="0" w:color="auto"/>
      </w:divBdr>
    </w:div>
    <w:div w:id="1635216205">
      <w:marLeft w:val="640"/>
      <w:marRight w:val="0"/>
      <w:marTop w:val="0"/>
      <w:marBottom w:val="0"/>
      <w:divBdr>
        <w:top w:val="none" w:sz="0" w:space="0" w:color="auto"/>
        <w:left w:val="none" w:sz="0" w:space="0" w:color="auto"/>
        <w:bottom w:val="none" w:sz="0" w:space="0" w:color="auto"/>
        <w:right w:val="none" w:sz="0" w:space="0" w:color="auto"/>
      </w:divBdr>
    </w:div>
    <w:div w:id="1635716805">
      <w:marLeft w:val="640"/>
      <w:marRight w:val="0"/>
      <w:marTop w:val="0"/>
      <w:marBottom w:val="0"/>
      <w:divBdr>
        <w:top w:val="none" w:sz="0" w:space="0" w:color="auto"/>
        <w:left w:val="none" w:sz="0" w:space="0" w:color="auto"/>
        <w:bottom w:val="none" w:sz="0" w:space="0" w:color="auto"/>
        <w:right w:val="none" w:sz="0" w:space="0" w:color="auto"/>
      </w:divBdr>
    </w:div>
    <w:div w:id="1636062505">
      <w:marLeft w:val="640"/>
      <w:marRight w:val="0"/>
      <w:marTop w:val="0"/>
      <w:marBottom w:val="0"/>
      <w:divBdr>
        <w:top w:val="none" w:sz="0" w:space="0" w:color="auto"/>
        <w:left w:val="none" w:sz="0" w:space="0" w:color="auto"/>
        <w:bottom w:val="none" w:sz="0" w:space="0" w:color="auto"/>
        <w:right w:val="none" w:sz="0" w:space="0" w:color="auto"/>
      </w:divBdr>
    </w:div>
    <w:div w:id="1636137276">
      <w:marLeft w:val="640"/>
      <w:marRight w:val="0"/>
      <w:marTop w:val="0"/>
      <w:marBottom w:val="0"/>
      <w:divBdr>
        <w:top w:val="none" w:sz="0" w:space="0" w:color="auto"/>
        <w:left w:val="none" w:sz="0" w:space="0" w:color="auto"/>
        <w:bottom w:val="none" w:sz="0" w:space="0" w:color="auto"/>
        <w:right w:val="none" w:sz="0" w:space="0" w:color="auto"/>
      </w:divBdr>
    </w:div>
    <w:div w:id="1636718530">
      <w:marLeft w:val="640"/>
      <w:marRight w:val="0"/>
      <w:marTop w:val="0"/>
      <w:marBottom w:val="0"/>
      <w:divBdr>
        <w:top w:val="none" w:sz="0" w:space="0" w:color="auto"/>
        <w:left w:val="none" w:sz="0" w:space="0" w:color="auto"/>
        <w:bottom w:val="none" w:sz="0" w:space="0" w:color="auto"/>
        <w:right w:val="none" w:sz="0" w:space="0" w:color="auto"/>
      </w:divBdr>
    </w:div>
    <w:div w:id="1637295399">
      <w:marLeft w:val="640"/>
      <w:marRight w:val="0"/>
      <w:marTop w:val="0"/>
      <w:marBottom w:val="0"/>
      <w:divBdr>
        <w:top w:val="none" w:sz="0" w:space="0" w:color="auto"/>
        <w:left w:val="none" w:sz="0" w:space="0" w:color="auto"/>
        <w:bottom w:val="none" w:sz="0" w:space="0" w:color="auto"/>
        <w:right w:val="none" w:sz="0" w:space="0" w:color="auto"/>
      </w:divBdr>
    </w:div>
    <w:div w:id="1637446517">
      <w:marLeft w:val="640"/>
      <w:marRight w:val="0"/>
      <w:marTop w:val="0"/>
      <w:marBottom w:val="0"/>
      <w:divBdr>
        <w:top w:val="none" w:sz="0" w:space="0" w:color="auto"/>
        <w:left w:val="none" w:sz="0" w:space="0" w:color="auto"/>
        <w:bottom w:val="none" w:sz="0" w:space="0" w:color="auto"/>
        <w:right w:val="none" w:sz="0" w:space="0" w:color="auto"/>
      </w:divBdr>
    </w:div>
    <w:div w:id="1637448023">
      <w:marLeft w:val="640"/>
      <w:marRight w:val="0"/>
      <w:marTop w:val="0"/>
      <w:marBottom w:val="0"/>
      <w:divBdr>
        <w:top w:val="none" w:sz="0" w:space="0" w:color="auto"/>
        <w:left w:val="none" w:sz="0" w:space="0" w:color="auto"/>
        <w:bottom w:val="none" w:sz="0" w:space="0" w:color="auto"/>
        <w:right w:val="none" w:sz="0" w:space="0" w:color="auto"/>
      </w:divBdr>
    </w:div>
    <w:div w:id="1638337300">
      <w:bodyDiv w:val="1"/>
      <w:marLeft w:val="0"/>
      <w:marRight w:val="0"/>
      <w:marTop w:val="0"/>
      <w:marBottom w:val="0"/>
      <w:divBdr>
        <w:top w:val="none" w:sz="0" w:space="0" w:color="auto"/>
        <w:left w:val="none" w:sz="0" w:space="0" w:color="auto"/>
        <w:bottom w:val="none" w:sz="0" w:space="0" w:color="auto"/>
        <w:right w:val="none" w:sz="0" w:space="0" w:color="auto"/>
      </w:divBdr>
      <w:divsChild>
        <w:div w:id="12849595">
          <w:marLeft w:val="640"/>
          <w:marRight w:val="0"/>
          <w:marTop w:val="0"/>
          <w:marBottom w:val="0"/>
          <w:divBdr>
            <w:top w:val="none" w:sz="0" w:space="0" w:color="auto"/>
            <w:left w:val="none" w:sz="0" w:space="0" w:color="auto"/>
            <w:bottom w:val="none" w:sz="0" w:space="0" w:color="auto"/>
            <w:right w:val="none" w:sz="0" w:space="0" w:color="auto"/>
          </w:divBdr>
        </w:div>
        <w:div w:id="19204153">
          <w:marLeft w:val="640"/>
          <w:marRight w:val="0"/>
          <w:marTop w:val="0"/>
          <w:marBottom w:val="0"/>
          <w:divBdr>
            <w:top w:val="none" w:sz="0" w:space="0" w:color="auto"/>
            <w:left w:val="none" w:sz="0" w:space="0" w:color="auto"/>
            <w:bottom w:val="none" w:sz="0" w:space="0" w:color="auto"/>
            <w:right w:val="none" w:sz="0" w:space="0" w:color="auto"/>
          </w:divBdr>
        </w:div>
        <w:div w:id="25300560">
          <w:marLeft w:val="640"/>
          <w:marRight w:val="0"/>
          <w:marTop w:val="0"/>
          <w:marBottom w:val="0"/>
          <w:divBdr>
            <w:top w:val="none" w:sz="0" w:space="0" w:color="auto"/>
            <w:left w:val="none" w:sz="0" w:space="0" w:color="auto"/>
            <w:bottom w:val="none" w:sz="0" w:space="0" w:color="auto"/>
            <w:right w:val="none" w:sz="0" w:space="0" w:color="auto"/>
          </w:divBdr>
        </w:div>
        <w:div w:id="59601018">
          <w:marLeft w:val="640"/>
          <w:marRight w:val="0"/>
          <w:marTop w:val="0"/>
          <w:marBottom w:val="0"/>
          <w:divBdr>
            <w:top w:val="none" w:sz="0" w:space="0" w:color="auto"/>
            <w:left w:val="none" w:sz="0" w:space="0" w:color="auto"/>
            <w:bottom w:val="none" w:sz="0" w:space="0" w:color="auto"/>
            <w:right w:val="none" w:sz="0" w:space="0" w:color="auto"/>
          </w:divBdr>
        </w:div>
        <w:div w:id="67923807">
          <w:marLeft w:val="640"/>
          <w:marRight w:val="0"/>
          <w:marTop w:val="0"/>
          <w:marBottom w:val="0"/>
          <w:divBdr>
            <w:top w:val="none" w:sz="0" w:space="0" w:color="auto"/>
            <w:left w:val="none" w:sz="0" w:space="0" w:color="auto"/>
            <w:bottom w:val="none" w:sz="0" w:space="0" w:color="auto"/>
            <w:right w:val="none" w:sz="0" w:space="0" w:color="auto"/>
          </w:divBdr>
        </w:div>
        <w:div w:id="99450846">
          <w:marLeft w:val="640"/>
          <w:marRight w:val="0"/>
          <w:marTop w:val="0"/>
          <w:marBottom w:val="0"/>
          <w:divBdr>
            <w:top w:val="none" w:sz="0" w:space="0" w:color="auto"/>
            <w:left w:val="none" w:sz="0" w:space="0" w:color="auto"/>
            <w:bottom w:val="none" w:sz="0" w:space="0" w:color="auto"/>
            <w:right w:val="none" w:sz="0" w:space="0" w:color="auto"/>
          </w:divBdr>
        </w:div>
        <w:div w:id="153180360">
          <w:marLeft w:val="640"/>
          <w:marRight w:val="0"/>
          <w:marTop w:val="0"/>
          <w:marBottom w:val="0"/>
          <w:divBdr>
            <w:top w:val="none" w:sz="0" w:space="0" w:color="auto"/>
            <w:left w:val="none" w:sz="0" w:space="0" w:color="auto"/>
            <w:bottom w:val="none" w:sz="0" w:space="0" w:color="auto"/>
            <w:right w:val="none" w:sz="0" w:space="0" w:color="auto"/>
          </w:divBdr>
        </w:div>
        <w:div w:id="160319658">
          <w:marLeft w:val="640"/>
          <w:marRight w:val="0"/>
          <w:marTop w:val="0"/>
          <w:marBottom w:val="0"/>
          <w:divBdr>
            <w:top w:val="none" w:sz="0" w:space="0" w:color="auto"/>
            <w:left w:val="none" w:sz="0" w:space="0" w:color="auto"/>
            <w:bottom w:val="none" w:sz="0" w:space="0" w:color="auto"/>
            <w:right w:val="none" w:sz="0" w:space="0" w:color="auto"/>
          </w:divBdr>
        </w:div>
        <w:div w:id="160321699">
          <w:marLeft w:val="640"/>
          <w:marRight w:val="0"/>
          <w:marTop w:val="0"/>
          <w:marBottom w:val="0"/>
          <w:divBdr>
            <w:top w:val="none" w:sz="0" w:space="0" w:color="auto"/>
            <w:left w:val="none" w:sz="0" w:space="0" w:color="auto"/>
            <w:bottom w:val="none" w:sz="0" w:space="0" w:color="auto"/>
            <w:right w:val="none" w:sz="0" w:space="0" w:color="auto"/>
          </w:divBdr>
        </w:div>
        <w:div w:id="186454489">
          <w:marLeft w:val="640"/>
          <w:marRight w:val="0"/>
          <w:marTop w:val="0"/>
          <w:marBottom w:val="0"/>
          <w:divBdr>
            <w:top w:val="none" w:sz="0" w:space="0" w:color="auto"/>
            <w:left w:val="none" w:sz="0" w:space="0" w:color="auto"/>
            <w:bottom w:val="none" w:sz="0" w:space="0" w:color="auto"/>
            <w:right w:val="none" w:sz="0" w:space="0" w:color="auto"/>
          </w:divBdr>
        </w:div>
        <w:div w:id="206457142">
          <w:marLeft w:val="640"/>
          <w:marRight w:val="0"/>
          <w:marTop w:val="0"/>
          <w:marBottom w:val="0"/>
          <w:divBdr>
            <w:top w:val="none" w:sz="0" w:space="0" w:color="auto"/>
            <w:left w:val="none" w:sz="0" w:space="0" w:color="auto"/>
            <w:bottom w:val="none" w:sz="0" w:space="0" w:color="auto"/>
            <w:right w:val="none" w:sz="0" w:space="0" w:color="auto"/>
          </w:divBdr>
        </w:div>
        <w:div w:id="208422084">
          <w:marLeft w:val="640"/>
          <w:marRight w:val="0"/>
          <w:marTop w:val="0"/>
          <w:marBottom w:val="0"/>
          <w:divBdr>
            <w:top w:val="none" w:sz="0" w:space="0" w:color="auto"/>
            <w:left w:val="none" w:sz="0" w:space="0" w:color="auto"/>
            <w:bottom w:val="none" w:sz="0" w:space="0" w:color="auto"/>
            <w:right w:val="none" w:sz="0" w:space="0" w:color="auto"/>
          </w:divBdr>
        </w:div>
        <w:div w:id="242037067">
          <w:marLeft w:val="640"/>
          <w:marRight w:val="0"/>
          <w:marTop w:val="0"/>
          <w:marBottom w:val="0"/>
          <w:divBdr>
            <w:top w:val="none" w:sz="0" w:space="0" w:color="auto"/>
            <w:left w:val="none" w:sz="0" w:space="0" w:color="auto"/>
            <w:bottom w:val="none" w:sz="0" w:space="0" w:color="auto"/>
            <w:right w:val="none" w:sz="0" w:space="0" w:color="auto"/>
          </w:divBdr>
        </w:div>
        <w:div w:id="247347288">
          <w:marLeft w:val="640"/>
          <w:marRight w:val="0"/>
          <w:marTop w:val="0"/>
          <w:marBottom w:val="0"/>
          <w:divBdr>
            <w:top w:val="none" w:sz="0" w:space="0" w:color="auto"/>
            <w:left w:val="none" w:sz="0" w:space="0" w:color="auto"/>
            <w:bottom w:val="none" w:sz="0" w:space="0" w:color="auto"/>
            <w:right w:val="none" w:sz="0" w:space="0" w:color="auto"/>
          </w:divBdr>
        </w:div>
        <w:div w:id="296497373">
          <w:marLeft w:val="640"/>
          <w:marRight w:val="0"/>
          <w:marTop w:val="0"/>
          <w:marBottom w:val="0"/>
          <w:divBdr>
            <w:top w:val="none" w:sz="0" w:space="0" w:color="auto"/>
            <w:left w:val="none" w:sz="0" w:space="0" w:color="auto"/>
            <w:bottom w:val="none" w:sz="0" w:space="0" w:color="auto"/>
            <w:right w:val="none" w:sz="0" w:space="0" w:color="auto"/>
          </w:divBdr>
        </w:div>
        <w:div w:id="380595130">
          <w:marLeft w:val="640"/>
          <w:marRight w:val="0"/>
          <w:marTop w:val="0"/>
          <w:marBottom w:val="0"/>
          <w:divBdr>
            <w:top w:val="none" w:sz="0" w:space="0" w:color="auto"/>
            <w:left w:val="none" w:sz="0" w:space="0" w:color="auto"/>
            <w:bottom w:val="none" w:sz="0" w:space="0" w:color="auto"/>
            <w:right w:val="none" w:sz="0" w:space="0" w:color="auto"/>
          </w:divBdr>
        </w:div>
        <w:div w:id="397675417">
          <w:marLeft w:val="640"/>
          <w:marRight w:val="0"/>
          <w:marTop w:val="0"/>
          <w:marBottom w:val="0"/>
          <w:divBdr>
            <w:top w:val="none" w:sz="0" w:space="0" w:color="auto"/>
            <w:left w:val="none" w:sz="0" w:space="0" w:color="auto"/>
            <w:bottom w:val="none" w:sz="0" w:space="0" w:color="auto"/>
            <w:right w:val="none" w:sz="0" w:space="0" w:color="auto"/>
          </w:divBdr>
        </w:div>
        <w:div w:id="401752446">
          <w:marLeft w:val="640"/>
          <w:marRight w:val="0"/>
          <w:marTop w:val="0"/>
          <w:marBottom w:val="0"/>
          <w:divBdr>
            <w:top w:val="none" w:sz="0" w:space="0" w:color="auto"/>
            <w:left w:val="none" w:sz="0" w:space="0" w:color="auto"/>
            <w:bottom w:val="none" w:sz="0" w:space="0" w:color="auto"/>
            <w:right w:val="none" w:sz="0" w:space="0" w:color="auto"/>
          </w:divBdr>
        </w:div>
        <w:div w:id="433288144">
          <w:marLeft w:val="640"/>
          <w:marRight w:val="0"/>
          <w:marTop w:val="0"/>
          <w:marBottom w:val="0"/>
          <w:divBdr>
            <w:top w:val="none" w:sz="0" w:space="0" w:color="auto"/>
            <w:left w:val="none" w:sz="0" w:space="0" w:color="auto"/>
            <w:bottom w:val="none" w:sz="0" w:space="0" w:color="auto"/>
            <w:right w:val="none" w:sz="0" w:space="0" w:color="auto"/>
          </w:divBdr>
        </w:div>
        <w:div w:id="437677374">
          <w:marLeft w:val="640"/>
          <w:marRight w:val="0"/>
          <w:marTop w:val="0"/>
          <w:marBottom w:val="0"/>
          <w:divBdr>
            <w:top w:val="none" w:sz="0" w:space="0" w:color="auto"/>
            <w:left w:val="none" w:sz="0" w:space="0" w:color="auto"/>
            <w:bottom w:val="none" w:sz="0" w:space="0" w:color="auto"/>
            <w:right w:val="none" w:sz="0" w:space="0" w:color="auto"/>
          </w:divBdr>
        </w:div>
        <w:div w:id="449783502">
          <w:marLeft w:val="640"/>
          <w:marRight w:val="0"/>
          <w:marTop w:val="0"/>
          <w:marBottom w:val="0"/>
          <w:divBdr>
            <w:top w:val="none" w:sz="0" w:space="0" w:color="auto"/>
            <w:left w:val="none" w:sz="0" w:space="0" w:color="auto"/>
            <w:bottom w:val="none" w:sz="0" w:space="0" w:color="auto"/>
            <w:right w:val="none" w:sz="0" w:space="0" w:color="auto"/>
          </w:divBdr>
        </w:div>
        <w:div w:id="521941964">
          <w:marLeft w:val="640"/>
          <w:marRight w:val="0"/>
          <w:marTop w:val="0"/>
          <w:marBottom w:val="0"/>
          <w:divBdr>
            <w:top w:val="none" w:sz="0" w:space="0" w:color="auto"/>
            <w:left w:val="none" w:sz="0" w:space="0" w:color="auto"/>
            <w:bottom w:val="none" w:sz="0" w:space="0" w:color="auto"/>
            <w:right w:val="none" w:sz="0" w:space="0" w:color="auto"/>
          </w:divBdr>
        </w:div>
        <w:div w:id="540098544">
          <w:marLeft w:val="640"/>
          <w:marRight w:val="0"/>
          <w:marTop w:val="0"/>
          <w:marBottom w:val="0"/>
          <w:divBdr>
            <w:top w:val="none" w:sz="0" w:space="0" w:color="auto"/>
            <w:left w:val="none" w:sz="0" w:space="0" w:color="auto"/>
            <w:bottom w:val="none" w:sz="0" w:space="0" w:color="auto"/>
            <w:right w:val="none" w:sz="0" w:space="0" w:color="auto"/>
          </w:divBdr>
        </w:div>
        <w:div w:id="554439095">
          <w:marLeft w:val="640"/>
          <w:marRight w:val="0"/>
          <w:marTop w:val="0"/>
          <w:marBottom w:val="0"/>
          <w:divBdr>
            <w:top w:val="none" w:sz="0" w:space="0" w:color="auto"/>
            <w:left w:val="none" w:sz="0" w:space="0" w:color="auto"/>
            <w:bottom w:val="none" w:sz="0" w:space="0" w:color="auto"/>
            <w:right w:val="none" w:sz="0" w:space="0" w:color="auto"/>
          </w:divBdr>
        </w:div>
        <w:div w:id="557280883">
          <w:marLeft w:val="640"/>
          <w:marRight w:val="0"/>
          <w:marTop w:val="0"/>
          <w:marBottom w:val="0"/>
          <w:divBdr>
            <w:top w:val="none" w:sz="0" w:space="0" w:color="auto"/>
            <w:left w:val="none" w:sz="0" w:space="0" w:color="auto"/>
            <w:bottom w:val="none" w:sz="0" w:space="0" w:color="auto"/>
            <w:right w:val="none" w:sz="0" w:space="0" w:color="auto"/>
          </w:divBdr>
        </w:div>
        <w:div w:id="599222806">
          <w:marLeft w:val="640"/>
          <w:marRight w:val="0"/>
          <w:marTop w:val="0"/>
          <w:marBottom w:val="0"/>
          <w:divBdr>
            <w:top w:val="none" w:sz="0" w:space="0" w:color="auto"/>
            <w:left w:val="none" w:sz="0" w:space="0" w:color="auto"/>
            <w:bottom w:val="none" w:sz="0" w:space="0" w:color="auto"/>
            <w:right w:val="none" w:sz="0" w:space="0" w:color="auto"/>
          </w:divBdr>
        </w:div>
        <w:div w:id="608699472">
          <w:marLeft w:val="640"/>
          <w:marRight w:val="0"/>
          <w:marTop w:val="0"/>
          <w:marBottom w:val="0"/>
          <w:divBdr>
            <w:top w:val="none" w:sz="0" w:space="0" w:color="auto"/>
            <w:left w:val="none" w:sz="0" w:space="0" w:color="auto"/>
            <w:bottom w:val="none" w:sz="0" w:space="0" w:color="auto"/>
            <w:right w:val="none" w:sz="0" w:space="0" w:color="auto"/>
          </w:divBdr>
        </w:div>
        <w:div w:id="625162368">
          <w:marLeft w:val="640"/>
          <w:marRight w:val="0"/>
          <w:marTop w:val="0"/>
          <w:marBottom w:val="0"/>
          <w:divBdr>
            <w:top w:val="none" w:sz="0" w:space="0" w:color="auto"/>
            <w:left w:val="none" w:sz="0" w:space="0" w:color="auto"/>
            <w:bottom w:val="none" w:sz="0" w:space="0" w:color="auto"/>
            <w:right w:val="none" w:sz="0" w:space="0" w:color="auto"/>
          </w:divBdr>
        </w:div>
        <w:div w:id="657657928">
          <w:marLeft w:val="640"/>
          <w:marRight w:val="0"/>
          <w:marTop w:val="0"/>
          <w:marBottom w:val="0"/>
          <w:divBdr>
            <w:top w:val="none" w:sz="0" w:space="0" w:color="auto"/>
            <w:left w:val="none" w:sz="0" w:space="0" w:color="auto"/>
            <w:bottom w:val="none" w:sz="0" w:space="0" w:color="auto"/>
            <w:right w:val="none" w:sz="0" w:space="0" w:color="auto"/>
          </w:divBdr>
        </w:div>
        <w:div w:id="700210778">
          <w:marLeft w:val="640"/>
          <w:marRight w:val="0"/>
          <w:marTop w:val="0"/>
          <w:marBottom w:val="0"/>
          <w:divBdr>
            <w:top w:val="none" w:sz="0" w:space="0" w:color="auto"/>
            <w:left w:val="none" w:sz="0" w:space="0" w:color="auto"/>
            <w:bottom w:val="none" w:sz="0" w:space="0" w:color="auto"/>
            <w:right w:val="none" w:sz="0" w:space="0" w:color="auto"/>
          </w:divBdr>
        </w:div>
        <w:div w:id="708723489">
          <w:marLeft w:val="640"/>
          <w:marRight w:val="0"/>
          <w:marTop w:val="0"/>
          <w:marBottom w:val="0"/>
          <w:divBdr>
            <w:top w:val="none" w:sz="0" w:space="0" w:color="auto"/>
            <w:left w:val="none" w:sz="0" w:space="0" w:color="auto"/>
            <w:bottom w:val="none" w:sz="0" w:space="0" w:color="auto"/>
            <w:right w:val="none" w:sz="0" w:space="0" w:color="auto"/>
          </w:divBdr>
        </w:div>
        <w:div w:id="734087821">
          <w:marLeft w:val="640"/>
          <w:marRight w:val="0"/>
          <w:marTop w:val="0"/>
          <w:marBottom w:val="0"/>
          <w:divBdr>
            <w:top w:val="none" w:sz="0" w:space="0" w:color="auto"/>
            <w:left w:val="none" w:sz="0" w:space="0" w:color="auto"/>
            <w:bottom w:val="none" w:sz="0" w:space="0" w:color="auto"/>
            <w:right w:val="none" w:sz="0" w:space="0" w:color="auto"/>
          </w:divBdr>
        </w:div>
        <w:div w:id="754782146">
          <w:marLeft w:val="640"/>
          <w:marRight w:val="0"/>
          <w:marTop w:val="0"/>
          <w:marBottom w:val="0"/>
          <w:divBdr>
            <w:top w:val="none" w:sz="0" w:space="0" w:color="auto"/>
            <w:left w:val="none" w:sz="0" w:space="0" w:color="auto"/>
            <w:bottom w:val="none" w:sz="0" w:space="0" w:color="auto"/>
            <w:right w:val="none" w:sz="0" w:space="0" w:color="auto"/>
          </w:divBdr>
        </w:div>
        <w:div w:id="779954054">
          <w:marLeft w:val="640"/>
          <w:marRight w:val="0"/>
          <w:marTop w:val="0"/>
          <w:marBottom w:val="0"/>
          <w:divBdr>
            <w:top w:val="none" w:sz="0" w:space="0" w:color="auto"/>
            <w:left w:val="none" w:sz="0" w:space="0" w:color="auto"/>
            <w:bottom w:val="none" w:sz="0" w:space="0" w:color="auto"/>
            <w:right w:val="none" w:sz="0" w:space="0" w:color="auto"/>
          </w:divBdr>
        </w:div>
        <w:div w:id="792986692">
          <w:marLeft w:val="640"/>
          <w:marRight w:val="0"/>
          <w:marTop w:val="0"/>
          <w:marBottom w:val="0"/>
          <w:divBdr>
            <w:top w:val="none" w:sz="0" w:space="0" w:color="auto"/>
            <w:left w:val="none" w:sz="0" w:space="0" w:color="auto"/>
            <w:bottom w:val="none" w:sz="0" w:space="0" w:color="auto"/>
            <w:right w:val="none" w:sz="0" w:space="0" w:color="auto"/>
          </w:divBdr>
        </w:div>
        <w:div w:id="809251652">
          <w:marLeft w:val="640"/>
          <w:marRight w:val="0"/>
          <w:marTop w:val="0"/>
          <w:marBottom w:val="0"/>
          <w:divBdr>
            <w:top w:val="none" w:sz="0" w:space="0" w:color="auto"/>
            <w:left w:val="none" w:sz="0" w:space="0" w:color="auto"/>
            <w:bottom w:val="none" w:sz="0" w:space="0" w:color="auto"/>
            <w:right w:val="none" w:sz="0" w:space="0" w:color="auto"/>
          </w:divBdr>
        </w:div>
        <w:div w:id="828591359">
          <w:marLeft w:val="640"/>
          <w:marRight w:val="0"/>
          <w:marTop w:val="0"/>
          <w:marBottom w:val="0"/>
          <w:divBdr>
            <w:top w:val="none" w:sz="0" w:space="0" w:color="auto"/>
            <w:left w:val="none" w:sz="0" w:space="0" w:color="auto"/>
            <w:bottom w:val="none" w:sz="0" w:space="0" w:color="auto"/>
            <w:right w:val="none" w:sz="0" w:space="0" w:color="auto"/>
          </w:divBdr>
        </w:div>
        <w:div w:id="851647068">
          <w:marLeft w:val="640"/>
          <w:marRight w:val="0"/>
          <w:marTop w:val="0"/>
          <w:marBottom w:val="0"/>
          <w:divBdr>
            <w:top w:val="none" w:sz="0" w:space="0" w:color="auto"/>
            <w:left w:val="none" w:sz="0" w:space="0" w:color="auto"/>
            <w:bottom w:val="none" w:sz="0" w:space="0" w:color="auto"/>
            <w:right w:val="none" w:sz="0" w:space="0" w:color="auto"/>
          </w:divBdr>
        </w:div>
        <w:div w:id="866483527">
          <w:marLeft w:val="640"/>
          <w:marRight w:val="0"/>
          <w:marTop w:val="0"/>
          <w:marBottom w:val="0"/>
          <w:divBdr>
            <w:top w:val="none" w:sz="0" w:space="0" w:color="auto"/>
            <w:left w:val="none" w:sz="0" w:space="0" w:color="auto"/>
            <w:bottom w:val="none" w:sz="0" w:space="0" w:color="auto"/>
            <w:right w:val="none" w:sz="0" w:space="0" w:color="auto"/>
          </w:divBdr>
        </w:div>
        <w:div w:id="869801566">
          <w:marLeft w:val="640"/>
          <w:marRight w:val="0"/>
          <w:marTop w:val="0"/>
          <w:marBottom w:val="0"/>
          <w:divBdr>
            <w:top w:val="none" w:sz="0" w:space="0" w:color="auto"/>
            <w:left w:val="none" w:sz="0" w:space="0" w:color="auto"/>
            <w:bottom w:val="none" w:sz="0" w:space="0" w:color="auto"/>
            <w:right w:val="none" w:sz="0" w:space="0" w:color="auto"/>
          </w:divBdr>
        </w:div>
        <w:div w:id="870729022">
          <w:marLeft w:val="640"/>
          <w:marRight w:val="0"/>
          <w:marTop w:val="0"/>
          <w:marBottom w:val="0"/>
          <w:divBdr>
            <w:top w:val="none" w:sz="0" w:space="0" w:color="auto"/>
            <w:left w:val="none" w:sz="0" w:space="0" w:color="auto"/>
            <w:bottom w:val="none" w:sz="0" w:space="0" w:color="auto"/>
            <w:right w:val="none" w:sz="0" w:space="0" w:color="auto"/>
          </w:divBdr>
        </w:div>
        <w:div w:id="879366206">
          <w:marLeft w:val="640"/>
          <w:marRight w:val="0"/>
          <w:marTop w:val="0"/>
          <w:marBottom w:val="0"/>
          <w:divBdr>
            <w:top w:val="none" w:sz="0" w:space="0" w:color="auto"/>
            <w:left w:val="none" w:sz="0" w:space="0" w:color="auto"/>
            <w:bottom w:val="none" w:sz="0" w:space="0" w:color="auto"/>
            <w:right w:val="none" w:sz="0" w:space="0" w:color="auto"/>
          </w:divBdr>
        </w:div>
        <w:div w:id="926036138">
          <w:marLeft w:val="640"/>
          <w:marRight w:val="0"/>
          <w:marTop w:val="0"/>
          <w:marBottom w:val="0"/>
          <w:divBdr>
            <w:top w:val="none" w:sz="0" w:space="0" w:color="auto"/>
            <w:left w:val="none" w:sz="0" w:space="0" w:color="auto"/>
            <w:bottom w:val="none" w:sz="0" w:space="0" w:color="auto"/>
            <w:right w:val="none" w:sz="0" w:space="0" w:color="auto"/>
          </w:divBdr>
        </w:div>
        <w:div w:id="936056644">
          <w:marLeft w:val="640"/>
          <w:marRight w:val="0"/>
          <w:marTop w:val="0"/>
          <w:marBottom w:val="0"/>
          <w:divBdr>
            <w:top w:val="none" w:sz="0" w:space="0" w:color="auto"/>
            <w:left w:val="none" w:sz="0" w:space="0" w:color="auto"/>
            <w:bottom w:val="none" w:sz="0" w:space="0" w:color="auto"/>
            <w:right w:val="none" w:sz="0" w:space="0" w:color="auto"/>
          </w:divBdr>
        </w:div>
        <w:div w:id="945310940">
          <w:marLeft w:val="640"/>
          <w:marRight w:val="0"/>
          <w:marTop w:val="0"/>
          <w:marBottom w:val="0"/>
          <w:divBdr>
            <w:top w:val="none" w:sz="0" w:space="0" w:color="auto"/>
            <w:left w:val="none" w:sz="0" w:space="0" w:color="auto"/>
            <w:bottom w:val="none" w:sz="0" w:space="0" w:color="auto"/>
            <w:right w:val="none" w:sz="0" w:space="0" w:color="auto"/>
          </w:divBdr>
        </w:div>
        <w:div w:id="968511419">
          <w:marLeft w:val="640"/>
          <w:marRight w:val="0"/>
          <w:marTop w:val="0"/>
          <w:marBottom w:val="0"/>
          <w:divBdr>
            <w:top w:val="none" w:sz="0" w:space="0" w:color="auto"/>
            <w:left w:val="none" w:sz="0" w:space="0" w:color="auto"/>
            <w:bottom w:val="none" w:sz="0" w:space="0" w:color="auto"/>
            <w:right w:val="none" w:sz="0" w:space="0" w:color="auto"/>
          </w:divBdr>
        </w:div>
        <w:div w:id="976568578">
          <w:marLeft w:val="640"/>
          <w:marRight w:val="0"/>
          <w:marTop w:val="0"/>
          <w:marBottom w:val="0"/>
          <w:divBdr>
            <w:top w:val="none" w:sz="0" w:space="0" w:color="auto"/>
            <w:left w:val="none" w:sz="0" w:space="0" w:color="auto"/>
            <w:bottom w:val="none" w:sz="0" w:space="0" w:color="auto"/>
            <w:right w:val="none" w:sz="0" w:space="0" w:color="auto"/>
          </w:divBdr>
        </w:div>
        <w:div w:id="982080514">
          <w:marLeft w:val="640"/>
          <w:marRight w:val="0"/>
          <w:marTop w:val="0"/>
          <w:marBottom w:val="0"/>
          <w:divBdr>
            <w:top w:val="none" w:sz="0" w:space="0" w:color="auto"/>
            <w:left w:val="none" w:sz="0" w:space="0" w:color="auto"/>
            <w:bottom w:val="none" w:sz="0" w:space="0" w:color="auto"/>
            <w:right w:val="none" w:sz="0" w:space="0" w:color="auto"/>
          </w:divBdr>
        </w:div>
        <w:div w:id="992834459">
          <w:marLeft w:val="640"/>
          <w:marRight w:val="0"/>
          <w:marTop w:val="0"/>
          <w:marBottom w:val="0"/>
          <w:divBdr>
            <w:top w:val="none" w:sz="0" w:space="0" w:color="auto"/>
            <w:left w:val="none" w:sz="0" w:space="0" w:color="auto"/>
            <w:bottom w:val="none" w:sz="0" w:space="0" w:color="auto"/>
            <w:right w:val="none" w:sz="0" w:space="0" w:color="auto"/>
          </w:divBdr>
        </w:div>
        <w:div w:id="1014965928">
          <w:marLeft w:val="640"/>
          <w:marRight w:val="0"/>
          <w:marTop w:val="0"/>
          <w:marBottom w:val="0"/>
          <w:divBdr>
            <w:top w:val="none" w:sz="0" w:space="0" w:color="auto"/>
            <w:left w:val="none" w:sz="0" w:space="0" w:color="auto"/>
            <w:bottom w:val="none" w:sz="0" w:space="0" w:color="auto"/>
            <w:right w:val="none" w:sz="0" w:space="0" w:color="auto"/>
          </w:divBdr>
        </w:div>
        <w:div w:id="1038824468">
          <w:marLeft w:val="640"/>
          <w:marRight w:val="0"/>
          <w:marTop w:val="0"/>
          <w:marBottom w:val="0"/>
          <w:divBdr>
            <w:top w:val="none" w:sz="0" w:space="0" w:color="auto"/>
            <w:left w:val="none" w:sz="0" w:space="0" w:color="auto"/>
            <w:bottom w:val="none" w:sz="0" w:space="0" w:color="auto"/>
            <w:right w:val="none" w:sz="0" w:space="0" w:color="auto"/>
          </w:divBdr>
        </w:div>
        <w:div w:id="1065109781">
          <w:marLeft w:val="640"/>
          <w:marRight w:val="0"/>
          <w:marTop w:val="0"/>
          <w:marBottom w:val="0"/>
          <w:divBdr>
            <w:top w:val="none" w:sz="0" w:space="0" w:color="auto"/>
            <w:left w:val="none" w:sz="0" w:space="0" w:color="auto"/>
            <w:bottom w:val="none" w:sz="0" w:space="0" w:color="auto"/>
            <w:right w:val="none" w:sz="0" w:space="0" w:color="auto"/>
          </w:divBdr>
        </w:div>
        <w:div w:id="1068651602">
          <w:marLeft w:val="640"/>
          <w:marRight w:val="0"/>
          <w:marTop w:val="0"/>
          <w:marBottom w:val="0"/>
          <w:divBdr>
            <w:top w:val="none" w:sz="0" w:space="0" w:color="auto"/>
            <w:left w:val="none" w:sz="0" w:space="0" w:color="auto"/>
            <w:bottom w:val="none" w:sz="0" w:space="0" w:color="auto"/>
            <w:right w:val="none" w:sz="0" w:space="0" w:color="auto"/>
          </w:divBdr>
        </w:div>
        <w:div w:id="1152286524">
          <w:marLeft w:val="640"/>
          <w:marRight w:val="0"/>
          <w:marTop w:val="0"/>
          <w:marBottom w:val="0"/>
          <w:divBdr>
            <w:top w:val="none" w:sz="0" w:space="0" w:color="auto"/>
            <w:left w:val="none" w:sz="0" w:space="0" w:color="auto"/>
            <w:bottom w:val="none" w:sz="0" w:space="0" w:color="auto"/>
            <w:right w:val="none" w:sz="0" w:space="0" w:color="auto"/>
          </w:divBdr>
        </w:div>
        <w:div w:id="1166944714">
          <w:marLeft w:val="640"/>
          <w:marRight w:val="0"/>
          <w:marTop w:val="0"/>
          <w:marBottom w:val="0"/>
          <w:divBdr>
            <w:top w:val="none" w:sz="0" w:space="0" w:color="auto"/>
            <w:left w:val="none" w:sz="0" w:space="0" w:color="auto"/>
            <w:bottom w:val="none" w:sz="0" w:space="0" w:color="auto"/>
            <w:right w:val="none" w:sz="0" w:space="0" w:color="auto"/>
          </w:divBdr>
        </w:div>
        <w:div w:id="1216283768">
          <w:marLeft w:val="640"/>
          <w:marRight w:val="0"/>
          <w:marTop w:val="0"/>
          <w:marBottom w:val="0"/>
          <w:divBdr>
            <w:top w:val="none" w:sz="0" w:space="0" w:color="auto"/>
            <w:left w:val="none" w:sz="0" w:space="0" w:color="auto"/>
            <w:bottom w:val="none" w:sz="0" w:space="0" w:color="auto"/>
            <w:right w:val="none" w:sz="0" w:space="0" w:color="auto"/>
          </w:divBdr>
        </w:div>
        <w:div w:id="1228151040">
          <w:marLeft w:val="640"/>
          <w:marRight w:val="0"/>
          <w:marTop w:val="0"/>
          <w:marBottom w:val="0"/>
          <w:divBdr>
            <w:top w:val="none" w:sz="0" w:space="0" w:color="auto"/>
            <w:left w:val="none" w:sz="0" w:space="0" w:color="auto"/>
            <w:bottom w:val="none" w:sz="0" w:space="0" w:color="auto"/>
            <w:right w:val="none" w:sz="0" w:space="0" w:color="auto"/>
          </w:divBdr>
        </w:div>
        <w:div w:id="1242955795">
          <w:marLeft w:val="640"/>
          <w:marRight w:val="0"/>
          <w:marTop w:val="0"/>
          <w:marBottom w:val="0"/>
          <w:divBdr>
            <w:top w:val="none" w:sz="0" w:space="0" w:color="auto"/>
            <w:left w:val="none" w:sz="0" w:space="0" w:color="auto"/>
            <w:bottom w:val="none" w:sz="0" w:space="0" w:color="auto"/>
            <w:right w:val="none" w:sz="0" w:space="0" w:color="auto"/>
          </w:divBdr>
        </w:div>
        <w:div w:id="1246183517">
          <w:marLeft w:val="640"/>
          <w:marRight w:val="0"/>
          <w:marTop w:val="0"/>
          <w:marBottom w:val="0"/>
          <w:divBdr>
            <w:top w:val="none" w:sz="0" w:space="0" w:color="auto"/>
            <w:left w:val="none" w:sz="0" w:space="0" w:color="auto"/>
            <w:bottom w:val="none" w:sz="0" w:space="0" w:color="auto"/>
            <w:right w:val="none" w:sz="0" w:space="0" w:color="auto"/>
          </w:divBdr>
        </w:div>
        <w:div w:id="1279683516">
          <w:marLeft w:val="640"/>
          <w:marRight w:val="0"/>
          <w:marTop w:val="0"/>
          <w:marBottom w:val="0"/>
          <w:divBdr>
            <w:top w:val="none" w:sz="0" w:space="0" w:color="auto"/>
            <w:left w:val="none" w:sz="0" w:space="0" w:color="auto"/>
            <w:bottom w:val="none" w:sz="0" w:space="0" w:color="auto"/>
            <w:right w:val="none" w:sz="0" w:space="0" w:color="auto"/>
          </w:divBdr>
        </w:div>
        <w:div w:id="1295015582">
          <w:marLeft w:val="640"/>
          <w:marRight w:val="0"/>
          <w:marTop w:val="0"/>
          <w:marBottom w:val="0"/>
          <w:divBdr>
            <w:top w:val="none" w:sz="0" w:space="0" w:color="auto"/>
            <w:left w:val="none" w:sz="0" w:space="0" w:color="auto"/>
            <w:bottom w:val="none" w:sz="0" w:space="0" w:color="auto"/>
            <w:right w:val="none" w:sz="0" w:space="0" w:color="auto"/>
          </w:divBdr>
        </w:div>
        <w:div w:id="1296332114">
          <w:marLeft w:val="640"/>
          <w:marRight w:val="0"/>
          <w:marTop w:val="0"/>
          <w:marBottom w:val="0"/>
          <w:divBdr>
            <w:top w:val="none" w:sz="0" w:space="0" w:color="auto"/>
            <w:left w:val="none" w:sz="0" w:space="0" w:color="auto"/>
            <w:bottom w:val="none" w:sz="0" w:space="0" w:color="auto"/>
            <w:right w:val="none" w:sz="0" w:space="0" w:color="auto"/>
          </w:divBdr>
        </w:div>
        <w:div w:id="1298999044">
          <w:marLeft w:val="640"/>
          <w:marRight w:val="0"/>
          <w:marTop w:val="0"/>
          <w:marBottom w:val="0"/>
          <w:divBdr>
            <w:top w:val="none" w:sz="0" w:space="0" w:color="auto"/>
            <w:left w:val="none" w:sz="0" w:space="0" w:color="auto"/>
            <w:bottom w:val="none" w:sz="0" w:space="0" w:color="auto"/>
            <w:right w:val="none" w:sz="0" w:space="0" w:color="auto"/>
          </w:divBdr>
        </w:div>
        <w:div w:id="1306622680">
          <w:marLeft w:val="640"/>
          <w:marRight w:val="0"/>
          <w:marTop w:val="0"/>
          <w:marBottom w:val="0"/>
          <w:divBdr>
            <w:top w:val="none" w:sz="0" w:space="0" w:color="auto"/>
            <w:left w:val="none" w:sz="0" w:space="0" w:color="auto"/>
            <w:bottom w:val="none" w:sz="0" w:space="0" w:color="auto"/>
            <w:right w:val="none" w:sz="0" w:space="0" w:color="auto"/>
          </w:divBdr>
        </w:div>
        <w:div w:id="1315645529">
          <w:marLeft w:val="640"/>
          <w:marRight w:val="0"/>
          <w:marTop w:val="0"/>
          <w:marBottom w:val="0"/>
          <w:divBdr>
            <w:top w:val="none" w:sz="0" w:space="0" w:color="auto"/>
            <w:left w:val="none" w:sz="0" w:space="0" w:color="auto"/>
            <w:bottom w:val="none" w:sz="0" w:space="0" w:color="auto"/>
            <w:right w:val="none" w:sz="0" w:space="0" w:color="auto"/>
          </w:divBdr>
        </w:div>
        <w:div w:id="1317953763">
          <w:marLeft w:val="640"/>
          <w:marRight w:val="0"/>
          <w:marTop w:val="0"/>
          <w:marBottom w:val="0"/>
          <w:divBdr>
            <w:top w:val="none" w:sz="0" w:space="0" w:color="auto"/>
            <w:left w:val="none" w:sz="0" w:space="0" w:color="auto"/>
            <w:bottom w:val="none" w:sz="0" w:space="0" w:color="auto"/>
            <w:right w:val="none" w:sz="0" w:space="0" w:color="auto"/>
          </w:divBdr>
        </w:div>
        <w:div w:id="1324115680">
          <w:marLeft w:val="640"/>
          <w:marRight w:val="0"/>
          <w:marTop w:val="0"/>
          <w:marBottom w:val="0"/>
          <w:divBdr>
            <w:top w:val="none" w:sz="0" w:space="0" w:color="auto"/>
            <w:left w:val="none" w:sz="0" w:space="0" w:color="auto"/>
            <w:bottom w:val="none" w:sz="0" w:space="0" w:color="auto"/>
            <w:right w:val="none" w:sz="0" w:space="0" w:color="auto"/>
          </w:divBdr>
        </w:div>
        <w:div w:id="1333409716">
          <w:marLeft w:val="640"/>
          <w:marRight w:val="0"/>
          <w:marTop w:val="0"/>
          <w:marBottom w:val="0"/>
          <w:divBdr>
            <w:top w:val="none" w:sz="0" w:space="0" w:color="auto"/>
            <w:left w:val="none" w:sz="0" w:space="0" w:color="auto"/>
            <w:bottom w:val="none" w:sz="0" w:space="0" w:color="auto"/>
            <w:right w:val="none" w:sz="0" w:space="0" w:color="auto"/>
          </w:divBdr>
        </w:div>
        <w:div w:id="1354040086">
          <w:marLeft w:val="640"/>
          <w:marRight w:val="0"/>
          <w:marTop w:val="0"/>
          <w:marBottom w:val="0"/>
          <w:divBdr>
            <w:top w:val="none" w:sz="0" w:space="0" w:color="auto"/>
            <w:left w:val="none" w:sz="0" w:space="0" w:color="auto"/>
            <w:bottom w:val="none" w:sz="0" w:space="0" w:color="auto"/>
            <w:right w:val="none" w:sz="0" w:space="0" w:color="auto"/>
          </w:divBdr>
        </w:div>
        <w:div w:id="1364211384">
          <w:marLeft w:val="640"/>
          <w:marRight w:val="0"/>
          <w:marTop w:val="0"/>
          <w:marBottom w:val="0"/>
          <w:divBdr>
            <w:top w:val="none" w:sz="0" w:space="0" w:color="auto"/>
            <w:left w:val="none" w:sz="0" w:space="0" w:color="auto"/>
            <w:bottom w:val="none" w:sz="0" w:space="0" w:color="auto"/>
            <w:right w:val="none" w:sz="0" w:space="0" w:color="auto"/>
          </w:divBdr>
        </w:div>
        <w:div w:id="1396852713">
          <w:marLeft w:val="640"/>
          <w:marRight w:val="0"/>
          <w:marTop w:val="0"/>
          <w:marBottom w:val="0"/>
          <w:divBdr>
            <w:top w:val="none" w:sz="0" w:space="0" w:color="auto"/>
            <w:left w:val="none" w:sz="0" w:space="0" w:color="auto"/>
            <w:bottom w:val="none" w:sz="0" w:space="0" w:color="auto"/>
            <w:right w:val="none" w:sz="0" w:space="0" w:color="auto"/>
          </w:divBdr>
        </w:div>
        <w:div w:id="1402410320">
          <w:marLeft w:val="640"/>
          <w:marRight w:val="0"/>
          <w:marTop w:val="0"/>
          <w:marBottom w:val="0"/>
          <w:divBdr>
            <w:top w:val="none" w:sz="0" w:space="0" w:color="auto"/>
            <w:left w:val="none" w:sz="0" w:space="0" w:color="auto"/>
            <w:bottom w:val="none" w:sz="0" w:space="0" w:color="auto"/>
            <w:right w:val="none" w:sz="0" w:space="0" w:color="auto"/>
          </w:divBdr>
        </w:div>
        <w:div w:id="1422409748">
          <w:marLeft w:val="640"/>
          <w:marRight w:val="0"/>
          <w:marTop w:val="0"/>
          <w:marBottom w:val="0"/>
          <w:divBdr>
            <w:top w:val="none" w:sz="0" w:space="0" w:color="auto"/>
            <w:left w:val="none" w:sz="0" w:space="0" w:color="auto"/>
            <w:bottom w:val="none" w:sz="0" w:space="0" w:color="auto"/>
            <w:right w:val="none" w:sz="0" w:space="0" w:color="auto"/>
          </w:divBdr>
        </w:div>
        <w:div w:id="1469013978">
          <w:marLeft w:val="640"/>
          <w:marRight w:val="0"/>
          <w:marTop w:val="0"/>
          <w:marBottom w:val="0"/>
          <w:divBdr>
            <w:top w:val="none" w:sz="0" w:space="0" w:color="auto"/>
            <w:left w:val="none" w:sz="0" w:space="0" w:color="auto"/>
            <w:bottom w:val="none" w:sz="0" w:space="0" w:color="auto"/>
            <w:right w:val="none" w:sz="0" w:space="0" w:color="auto"/>
          </w:divBdr>
        </w:div>
        <w:div w:id="1470054149">
          <w:marLeft w:val="640"/>
          <w:marRight w:val="0"/>
          <w:marTop w:val="0"/>
          <w:marBottom w:val="0"/>
          <w:divBdr>
            <w:top w:val="none" w:sz="0" w:space="0" w:color="auto"/>
            <w:left w:val="none" w:sz="0" w:space="0" w:color="auto"/>
            <w:bottom w:val="none" w:sz="0" w:space="0" w:color="auto"/>
            <w:right w:val="none" w:sz="0" w:space="0" w:color="auto"/>
          </w:divBdr>
        </w:div>
        <w:div w:id="1474444910">
          <w:marLeft w:val="640"/>
          <w:marRight w:val="0"/>
          <w:marTop w:val="0"/>
          <w:marBottom w:val="0"/>
          <w:divBdr>
            <w:top w:val="none" w:sz="0" w:space="0" w:color="auto"/>
            <w:left w:val="none" w:sz="0" w:space="0" w:color="auto"/>
            <w:bottom w:val="none" w:sz="0" w:space="0" w:color="auto"/>
            <w:right w:val="none" w:sz="0" w:space="0" w:color="auto"/>
          </w:divBdr>
        </w:div>
        <w:div w:id="1478493490">
          <w:marLeft w:val="640"/>
          <w:marRight w:val="0"/>
          <w:marTop w:val="0"/>
          <w:marBottom w:val="0"/>
          <w:divBdr>
            <w:top w:val="none" w:sz="0" w:space="0" w:color="auto"/>
            <w:left w:val="none" w:sz="0" w:space="0" w:color="auto"/>
            <w:bottom w:val="none" w:sz="0" w:space="0" w:color="auto"/>
            <w:right w:val="none" w:sz="0" w:space="0" w:color="auto"/>
          </w:divBdr>
        </w:div>
        <w:div w:id="1501119567">
          <w:marLeft w:val="640"/>
          <w:marRight w:val="0"/>
          <w:marTop w:val="0"/>
          <w:marBottom w:val="0"/>
          <w:divBdr>
            <w:top w:val="none" w:sz="0" w:space="0" w:color="auto"/>
            <w:left w:val="none" w:sz="0" w:space="0" w:color="auto"/>
            <w:bottom w:val="none" w:sz="0" w:space="0" w:color="auto"/>
            <w:right w:val="none" w:sz="0" w:space="0" w:color="auto"/>
          </w:divBdr>
        </w:div>
        <w:div w:id="1514763128">
          <w:marLeft w:val="640"/>
          <w:marRight w:val="0"/>
          <w:marTop w:val="0"/>
          <w:marBottom w:val="0"/>
          <w:divBdr>
            <w:top w:val="none" w:sz="0" w:space="0" w:color="auto"/>
            <w:left w:val="none" w:sz="0" w:space="0" w:color="auto"/>
            <w:bottom w:val="none" w:sz="0" w:space="0" w:color="auto"/>
            <w:right w:val="none" w:sz="0" w:space="0" w:color="auto"/>
          </w:divBdr>
        </w:div>
        <w:div w:id="1536499812">
          <w:marLeft w:val="640"/>
          <w:marRight w:val="0"/>
          <w:marTop w:val="0"/>
          <w:marBottom w:val="0"/>
          <w:divBdr>
            <w:top w:val="none" w:sz="0" w:space="0" w:color="auto"/>
            <w:left w:val="none" w:sz="0" w:space="0" w:color="auto"/>
            <w:bottom w:val="none" w:sz="0" w:space="0" w:color="auto"/>
            <w:right w:val="none" w:sz="0" w:space="0" w:color="auto"/>
          </w:divBdr>
        </w:div>
        <w:div w:id="1573195369">
          <w:marLeft w:val="640"/>
          <w:marRight w:val="0"/>
          <w:marTop w:val="0"/>
          <w:marBottom w:val="0"/>
          <w:divBdr>
            <w:top w:val="none" w:sz="0" w:space="0" w:color="auto"/>
            <w:left w:val="none" w:sz="0" w:space="0" w:color="auto"/>
            <w:bottom w:val="none" w:sz="0" w:space="0" w:color="auto"/>
            <w:right w:val="none" w:sz="0" w:space="0" w:color="auto"/>
          </w:divBdr>
        </w:div>
        <w:div w:id="1625887709">
          <w:marLeft w:val="640"/>
          <w:marRight w:val="0"/>
          <w:marTop w:val="0"/>
          <w:marBottom w:val="0"/>
          <w:divBdr>
            <w:top w:val="none" w:sz="0" w:space="0" w:color="auto"/>
            <w:left w:val="none" w:sz="0" w:space="0" w:color="auto"/>
            <w:bottom w:val="none" w:sz="0" w:space="0" w:color="auto"/>
            <w:right w:val="none" w:sz="0" w:space="0" w:color="auto"/>
          </w:divBdr>
        </w:div>
        <w:div w:id="1628194553">
          <w:marLeft w:val="640"/>
          <w:marRight w:val="0"/>
          <w:marTop w:val="0"/>
          <w:marBottom w:val="0"/>
          <w:divBdr>
            <w:top w:val="none" w:sz="0" w:space="0" w:color="auto"/>
            <w:left w:val="none" w:sz="0" w:space="0" w:color="auto"/>
            <w:bottom w:val="none" w:sz="0" w:space="0" w:color="auto"/>
            <w:right w:val="none" w:sz="0" w:space="0" w:color="auto"/>
          </w:divBdr>
        </w:div>
        <w:div w:id="1634095792">
          <w:marLeft w:val="640"/>
          <w:marRight w:val="0"/>
          <w:marTop w:val="0"/>
          <w:marBottom w:val="0"/>
          <w:divBdr>
            <w:top w:val="none" w:sz="0" w:space="0" w:color="auto"/>
            <w:left w:val="none" w:sz="0" w:space="0" w:color="auto"/>
            <w:bottom w:val="none" w:sz="0" w:space="0" w:color="auto"/>
            <w:right w:val="none" w:sz="0" w:space="0" w:color="auto"/>
          </w:divBdr>
        </w:div>
        <w:div w:id="1657413159">
          <w:marLeft w:val="640"/>
          <w:marRight w:val="0"/>
          <w:marTop w:val="0"/>
          <w:marBottom w:val="0"/>
          <w:divBdr>
            <w:top w:val="none" w:sz="0" w:space="0" w:color="auto"/>
            <w:left w:val="none" w:sz="0" w:space="0" w:color="auto"/>
            <w:bottom w:val="none" w:sz="0" w:space="0" w:color="auto"/>
            <w:right w:val="none" w:sz="0" w:space="0" w:color="auto"/>
          </w:divBdr>
        </w:div>
        <w:div w:id="1701324235">
          <w:marLeft w:val="640"/>
          <w:marRight w:val="0"/>
          <w:marTop w:val="0"/>
          <w:marBottom w:val="0"/>
          <w:divBdr>
            <w:top w:val="none" w:sz="0" w:space="0" w:color="auto"/>
            <w:left w:val="none" w:sz="0" w:space="0" w:color="auto"/>
            <w:bottom w:val="none" w:sz="0" w:space="0" w:color="auto"/>
            <w:right w:val="none" w:sz="0" w:space="0" w:color="auto"/>
          </w:divBdr>
        </w:div>
        <w:div w:id="1726099773">
          <w:marLeft w:val="640"/>
          <w:marRight w:val="0"/>
          <w:marTop w:val="0"/>
          <w:marBottom w:val="0"/>
          <w:divBdr>
            <w:top w:val="none" w:sz="0" w:space="0" w:color="auto"/>
            <w:left w:val="none" w:sz="0" w:space="0" w:color="auto"/>
            <w:bottom w:val="none" w:sz="0" w:space="0" w:color="auto"/>
            <w:right w:val="none" w:sz="0" w:space="0" w:color="auto"/>
          </w:divBdr>
        </w:div>
        <w:div w:id="1741250207">
          <w:marLeft w:val="640"/>
          <w:marRight w:val="0"/>
          <w:marTop w:val="0"/>
          <w:marBottom w:val="0"/>
          <w:divBdr>
            <w:top w:val="none" w:sz="0" w:space="0" w:color="auto"/>
            <w:left w:val="none" w:sz="0" w:space="0" w:color="auto"/>
            <w:bottom w:val="none" w:sz="0" w:space="0" w:color="auto"/>
            <w:right w:val="none" w:sz="0" w:space="0" w:color="auto"/>
          </w:divBdr>
        </w:div>
        <w:div w:id="1748265588">
          <w:marLeft w:val="640"/>
          <w:marRight w:val="0"/>
          <w:marTop w:val="0"/>
          <w:marBottom w:val="0"/>
          <w:divBdr>
            <w:top w:val="none" w:sz="0" w:space="0" w:color="auto"/>
            <w:left w:val="none" w:sz="0" w:space="0" w:color="auto"/>
            <w:bottom w:val="none" w:sz="0" w:space="0" w:color="auto"/>
            <w:right w:val="none" w:sz="0" w:space="0" w:color="auto"/>
          </w:divBdr>
        </w:div>
        <w:div w:id="1759327459">
          <w:marLeft w:val="640"/>
          <w:marRight w:val="0"/>
          <w:marTop w:val="0"/>
          <w:marBottom w:val="0"/>
          <w:divBdr>
            <w:top w:val="none" w:sz="0" w:space="0" w:color="auto"/>
            <w:left w:val="none" w:sz="0" w:space="0" w:color="auto"/>
            <w:bottom w:val="none" w:sz="0" w:space="0" w:color="auto"/>
            <w:right w:val="none" w:sz="0" w:space="0" w:color="auto"/>
          </w:divBdr>
        </w:div>
        <w:div w:id="1785269838">
          <w:marLeft w:val="640"/>
          <w:marRight w:val="0"/>
          <w:marTop w:val="0"/>
          <w:marBottom w:val="0"/>
          <w:divBdr>
            <w:top w:val="none" w:sz="0" w:space="0" w:color="auto"/>
            <w:left w:val="none" w:sz="0" w:space="0" w:color="auto"/>
            <w:bottom w:val="none" w:sz="0" w:space="0" w:color="auto"/>
            <w:right w:val="none" w:sz="0" w:space="0" w:color="auto"/>
          </w:divBdr>
        </w:div>
        <w:div w:id="1790854317">
          <w:marLeft w:val="640"/>
          <w:marRight w:val="0"/>
          <w:marTop w:val="0"/>
          <w:marBottom w:val="0"/>
          <w:divBdr>
            <w:top w:val="none" w:sz="0" w:space="0" w:color="auto"/>
            <w:left w:val="none" w:sz="0" w:space="0" w:color="auto"/>
            <w:bottom w:val="none" w:sz="0" w:space="0" w:color="auto"/>
            <w:right w:val="none" w:sz="0" w:space="0" w:color="auto"/>
          </w:divBdr>
        </w:div>
        <w:div w:id="1796756032">
          <w:marLeft w:val="640"/>
          <w:marRight w:val="0"/>
          <w:marTop w:val="0"/>
          <w:marBottom w:val="0"/>
          <w:divBdr>
            <w:top w:val="none" w:sz="0" w:space="0" w:color="auto"/>
            <w:left w:val="none" w:sz="0" w:space="0" w:color="auto"/>
            <w:bottom w:val="none" w:sz="0" w:space="0" w:color="auto"/>
            <w:right w:val="none" w:sz="0" w:space="0" w:color="auto"/>
          </w:divBdr>
        </w:div>
        <w:div w:id="1813210187">
          <w:marLeft w:val="640"/>
          <w:marRight w:val="0"/>
          <w:marTop w:val="0"/>
          <w:marBottom w:val="0"/>
          <w:divBdr>
            <w:top w:val="none" w:sz="0" w:space="0" w:color="auto"/>
            <w:left w:val="none" w:sz="0" w:space="0" w:color="auto"/>
            <w:bottom w:val="none" w:sz="0" w:space="0" w:color="auto"/>
            <w:right w:val="none" w:sz="0" w:space="0" w:color="auto"/>
          </w:divBdr>
        </w:div>
        <w:div w:id="1819222657">
          <w:marLeft w:val="640"/>
          <w:marRight w:val="0"/>
          <w:marTop w:val="0"/>
          <w:marBottom w:val="0"/>
          <w:divBdr>
            <w:top w:val="none" w:sz="0" w:space="0" w:color="auto"/>
            <w:left w:val="none" w:sz="0" w:space="0" w:color="auto"/>
            <w:bottom w:val="none" w:sz="0" w:space="0" w:color="auto"/>
            <w:right w:val="none" w:sz="0" w:space="0" w:color="auto"/>
          </w:divBdr>
        </w:div>
        <w:div w:id="1830518501">
          <w:marLeft w:val="640"/>
          <w:marRight w:val="0"/>
          <w:marTop w:val="0"/>
          <w:marBottom w:val="0"/>
          <w:divBdr>
            <w:top w:val="none" w:sz="0" w:space="0" w:color="auto"/>
            <w:left w:val="none" w:sz="0" w:space="0" w:color="auto"/>
            <w:bottom w:val="none" w:sz="0" w:space="0" w:color="auto"/>
            <w:right w:val="none" w:sz="0" w:space="0" w:color="auto"/>
          </w:divBdr>
        </w:div>
        <w:div w:id="1838424270">
          <w:marLeft w:val="640"/>
          <w:marRight w:val="0"/>
          <w:marTop w:val="0"/>
          <w:marBottom w:val="0"/>
          <w:divBdr>
            <w:top w:val="none" w:sz="0" w:space="0" w:color="auto"/>
            <w:left w:val="none" w:sz="0" w:space="0" w:color="auto"/>
            <w:bottom w:val="none" w:sz="0" w:space="0" w:color="auto"/>
            <w:right w:val="none" w:sz="0" w:space="0" w:color="auto"/>
          </w:divBdr>
        </w:div>
        <w:div w:id="1843736263">
          <w:marLeft w:val="640"/>
          <w:marRight w:val="0"/>
          <w:marTop w:val="0"/>
          <w:marBottom w:val="0"/>
          <w:divBdr>
            <w:top w:val="none" w:sz="0" w:space="0" w:color="auto"/>
            <w:left w:val="none" w:sz="0" w:space="0" w:color="auto"/>
            <w:bottom w:val="none" w:sz="0" w:space="0" w:color="auto"/>
            <w:right w:val="none" w:sz="0" w:space="0" w:color="auto"/>
          </w:divBdr>
        </w:div>
        <w:div w:id="1860075388">
          <w:marLeft w:val="640"/>
          <w:marRight w:val="0"/>
          <w:marTop w:val="0"/>
          <w:marBottom w:val="0"/>
          <w:divBdr>
            <w:top w:val="none" w:sz="0" w:space="0" w:color="auto"/>
            <w:left w:val="none" w:sz="0" w:space="0" w:color="auto"/>
            <w:bottom w:val="none" w:sz="0" w:space="0" w:color="auto"/>
            <w:right w:val="none" w:sz="0" w:space="0" w:color="auto"/>
          </w:divBdr>
        </w:div>
        <w:div w:id="1872185356">
          <w:marLeft w:val="640"/>
          <w:marRight w:val="0"/>
          <w:marTop w:val="0"/>
          <w:marBottom w:val="0"/>
          <w:divBdr>
            <w:top w:val="none" w:sz="0" w:space="0" w:color="auto"/>
            <w:left w:val="none" w:sz="0" w:space="0" w:color="auto"/>
            <w:bottom w:val="none" w:sz="0" w:space="0" w:color="auto"/>
            <w:right w:val="none" w:sz="0" w:space="0" w:color="auto"/>
          </w:divBdr>
        </w:div>
        <w:div w:id="1873105115">
          <w:marLeft w:val="640"/>
          <w:marRight w:val="0"/>
          <w:marTop w:val="0"/>
          <w:marBottom w:val="0"/>
          <w:divBdr>
            <w:top w:val="none" w:sz="0" w:space="0" w:color="auto"/>
            <w:left w:val="none" w:sz="0" w:space="0" w:color="auto"/>
            <w:bottom w:val="none" w:sz="0" w:space="0" w:color="auto"/>
            <w:right w:val="none" w:sz="0" w:space="0" w:color="auto"/>
          </w:divBdr>
        </w:div>
        <w:div w:id="1952467649">
          <w:marLeft w:val="640"/>
          <w:marRight w:val="0"/>
          <w:marTop w:val="0"/>
          <w:marBottom w:val="0"/>
          <w:divBdr>
            <w:top w:val="none" w:sz="0" w:space="0" w:color="auto"/>
            <w:left w:val="none" w:sz="0" w:space="0" w:color="auto"/>
            <w:bottom w:val="none" w:sz="0" w:space="0" w:color="auto"/>
            <w:right w:val="none" w:sz="0" w:space="0" w:color="auto"/>
          </w:divBdr>
        </w:div>
        <w:div w:id="1961062838">
          <w:marLeft w:val="640"/>
          <w:marRight w:val="0"/>
          <w:marTop w:val="0"/>
          <w:marBottom w:val="0"/>
          <w:divBdr>
            <w:top w:val="none" w:sz="0" w:space="0" w:color="auto"/>
            <w:left w:val="none" w:sz="0" w:space="0" w:color="auto"/>
            <w:bottom w:val="none" w:sz="0" w:space="0" w:color="auto"/>
            <w:right w:val="none" w:sz="0" w:space="0" w:color="auto"/>
          </w:divBdr>
        </w:div>
        <w:div w:id="2028285874">
          <w:marLeft w:val="640"/>
          <w:marRight w:val="0"/>
          <w:marTop w:val="0"/>
          <w:marBottom w:val="0"/>
          <w:divBdr>
            <w:top w:val="none" w:sz="0" w:space="0" w:color="auto"/>
            <w:left w:val="none" w:sz="0" w:space="0" w:color="auto"/>
            <w:bottom w:val="none" w:sz="0" w:space="0" w:color="auto"/>
            <w:right w:val="none" w:sz="0" w:space="0" w:color="auto"/>
          </w:divBdr>
        </w:div>
        <w:div w:id="2045448451">
          <w:marLeft w:val="640"/>
          <w:marRight w:val="0"/>
          <w:marTop w:val="0"/>
          <w:marBottom w:val="0"/>
          <w:divBdr>
            <w:top w:val="none" w:sz="0" w:space="0" w:color="auto"/>
            <w:left w:val="none" w:sz="0" w:space="0" w:color="auto"/>
            <w:bottom w:val="none" w:sz="0" w:space="0" w:color="auto"/>
            <w:right w:val="none" w:sz="0" w:space="0" w:color="auto"/>
          </w:divBdr>
        </w:div>
        <w:div w:id="2048867534">
          <w:marLeft w:val="640"/>
          <w:marRight w:val="0"/>
          <w:marTop w:val="0"/>
          <w:marBottom w:val="0"/>
          <w:divBdr>
            <w:top w:val="none" w:sz="0" w:space="0" w:color="auto"/>
            <w:left w:val="none" w:sz="0" w:space="0" w:color="auto"/>
            <w:bottom w:val="none" w:sz="0" w:space="0" w:color="auto"/>
            <w:right w:val="none" w:sz="0" w:space="0" w:color="auto"/>
          </w:divBdr>
        </w:div>
        <w:div w:id="2053846345">
          <w:marLeft w:val="640"/>
          <w:marRight w:val="0"/>
          <w:marTop w:val="0"/>
          <w:marBottom w:val="0"/>
          <w:divBdr>
            <w:top w:val="none" w:sz="0" w:space="0" w:color="auto"/>
            <w:left w:val="none" w:sz="0" w:space="0" w:color="auto"/>
            <w:bottom w:val="none" w:sz="0" w:space="0" w:color="auto"/>
            <w:right w:val="none" w:sz="0" w:space="0" w:color="auto"/>
          </w:divBdr>
        </w:div>
        <w:div w:id="2091540551">
          <w:marLeft w:val="640"/>
          <w:marRight w:val="0"/>
          <w:marTop w:val="0"/>
          <w:marBottom w:val="0"/>
          <w:divBdr>
            <w:top w:val="none" w:sz="0" w:space="0" w:color="auto"/>
            <w:left w:val="none" w:sz="0" w:space="0" w:color="auto"/>
            <w:bottom w:val="none" w:sz="0" w:space="0" w:color="auto"/>
            <w:right w:val="none" w:sz="0" w:space="0" w:color="auto"/>
          </w:divBdr>
        </w:div>
        <w:div w:id="2099206204">
          <w:marLeft w:val="640"/>
          <w:marRight w:val="0"/>
          <w:marTop w:val="0"/>
          <w:marBottom w:val="0"/>
          <w:divBdr>
            <w:top w:val="none" w:sz="0" w:space="0" w:color="auto"/>
            <w:left w:val="none" w:sz="0" w:space="0" w:color="auto"/>
            <w:bottom w:val="none" w:sz="0" w:space="0" w:color="auto"/>
            <w:right w:val="none" w:sz="0" w:space="0" w:color="auto"/>
          </w:divBdr>
        </w:div>
        <w:div w:id="2114590342">
          <w:marLeft w:val="640"/>
          <w:marRight w:val="0"/>
          <w:marTop w:val="0"/>
          <w:marBottom w:val="0"/>
          <w:divBdr>
            <w:top w:val="none" w:sz="0" w:space="0" w:color="auto"/>
            <w:left w:val="none" w:sz="0" w:space="0" w:color="auto"/>
            <w:bottom w:val="none" w:sz="0" w:space="0" w:color="auto"/>
            <w:right w:val="none" w:sz="0" w:space="0" w:color="auto"/>
          </w:divBdr>
        </w:div>
        <w:div w:id="2132674761">
          <w:marLeft w:val="640"/>
          <w:marRight w:val="0"/>
          <w:marTop w:val="0"/>
          <w:marBottom w:val="0"/>
          <w:divBdr>
            <w:top w:val="none" w:sz="0" w:space="0" w:color="auto"/>
            <w:left w:val="none" w:sz="0" w:space="0" w:color="auto"/>
            <w:bottom w:val="none" w:sz="0" w:space="0" w:color="auto"/>
            <w:right w:val="none" w:sz="0" w:space="0" w:color="auto"/>
          </w:divBdr>
        </w:div>
        <w:div w:id="2146123715">
          <w:marLeft w:val="640"/>
          <w:marRight w:val="0"/>
          <w:marTop w:val="0"/>
          <w:marBottom w:val="0"/>
          <w:divBdr>
            <w:top w:val="none" w:sz="0" w:space="0" w:color="auto"/>
            <w:left w:val="none" w:sz="0" w:space="0" w:color="auto"/>
            <w:bottom w:val="none" w:sz="0" w:space="0" w:color="auto"/>
            <w:right w:val="none" w:sz="0" w:space="0" w:color="auto"/>
          </w:divBdr>
        </w:div>
      </w:divsChild>
    </w:div>
    <w:div w:id="1638949444">
      <w:marLeft w:val="640"/>
      <w:marRight w:val="0"/>
      <w:marTop w:val="0"/>
      <w:marBottom w:val="0"/>
      <w:divBdr>
        <w:top w:val="none" w:sz="0" w:space="0" w:color="auto"/>
        <w:left w:val="none" w:sz="0" w:space="0" w:color="auto"/>
        <w:bottom w:val="none" w:sz="0" w:space="0" w:color="auto"/>
        <w:right w:val="none" w:sz="0" w:space="0" w:color="auto"/>
      </w:divBdr>
    </w:div>
    <w:div w:id="1639339770">
      <w:marLeft w:val="640"/>
      <w:marRight w:val="0"/>
      <w:marTop w:val="0"/>
      <w:marBottom w:val="0"/>
      <w:divBdr>
        <w:top w:val="none" w:sz="0" w:space="0" w:color="auto"/>
        <w:left w:val="none" w:sz="0" w:space="0" w:color="auto"/>
        <w:bottom w:val="none" w:sz="0" w:space="0" w:color="auto"/>
        <w:right w:val="none" w:sz="0" w:space="0" w:color="auto"/>
      </w:divBdr>
    </w:div>
    <w:div w:id="1639458218">
      <w:marLeft w:val="640"/>
      <w:marRight w:val="0"/>
      <w:marTop w:val="0"/>
      <w:marBottom w:val="0"/>
      <w:divBdr>
        <w:top w:val="none" w:sz="0" w:space="0" w:color="auto"/>
        <w:left w:val="none" w:sz="0" w:space="0" w:color="auto"/>
        <w:bottom w:val="none" w:sz="0" w:space="0" w:color="auto"/>
        <w:right w:val="none" w:sz="0" w:space="0" w:color="auto"/>
      </w:divBdr>
    </w:div>
    <w:div w:id="1639915895">
      <w:marLeft w:val="640"/>
      <w:marRight w:val="0"/>
      <w:marTop w:val="0"/>
      <w:marBottom w:val="0"/>
      <w:divBdr>
        <w:top w:val="none" w:sz="0" w:space="0" w:color="auto"/>
        <w:left w:val="none" w:sz="0" w:space="0" w:color="auto"/>
        <w:bottom w:val="none" w:sz="0" w:space="0" w:color="auto"/>
        <w:right w:val="none" w:sz="0" w:space="0" w:color="auto"/>
      </w:divBdr>
    </w:div>
    <w:div w:id="1639994036">
      <w:marLeft w:val="640"/>
      <w:marRight w:val="0"/>
      <w:marTop w:val="0"/>
      <w:marBottom w:val="0"/>
      <w:divBdr>
        <w:top w:val="none" w:sz="0" w:space="0" w:color="auto"/>
        <w:left w:val="none" w:sz="0" w:space="0" w:color="auto"/>
        <w:bottom w:val="none" w:sz="0" w:space="0" w:color="auto"/>
        <w:right w:val="none" w:sz="0" w:space="0" w:color="auto"/>
      </w:divBdr>
    </w:div>
    <w:div w:id="1640115143">
      <w:marLeft w:val="640"/>
      <w:marRight w:val="0"/>
      <w:marTop w:val="0"/>
      <w:marBottom w:val="0"/>
      <w:divBdr>
        <w:top w:val="none" w:sz="0" w:space="0" w:color="auto"/>
        <w:left w:val="none" w:sz="0" w:space="0" w:color="auto"/>
        <w:bottom w:val="none" w:sz="0" w:space="0" w:color="auto"/>
        <w:right w:val="none" w:sz="0" w:space="0" w:color="auto"/>
      </w:divBdr>
    </w:div>
    <w:div w:id="1640645983">
      <w:bodyDiv w:val="1"/>
      <w:marLeft w:val="0"/>
      <w:marRight w:val="0"/>
      <w:marTop w:val="0"/>
      <w:marBottom w:val="0"/>
      <w:divBdr>
        <w:top w:val="none" w:sz="0" w:space="0" w:color="auto"/>
        <w:left w:val="none" w:sz="0" w:space="0" w:color="auto"/>
        <w:bottom w:val="none" w:sz="0" w:space="0" w:color="auto"/>
        <w:right w:val="none" w:sz="0" w:space="0" w:color="auto"/>
      </w:divBdr>
    </w:div>
    <w:div w:id="1640769907">
      <w:marLeft w:val="640"/>
      <w:marRight w:val="0"/>
      <w:marTop w:val="0"/>
      <w:marBottom w:val="0"/>
      <w:divBdr>
        <w:top w:val="none" w:sz="0" w:space="0" w:color="auto"/>
        <w:left w:val="none" w:sz="0" w:space="0" w:color="auto"/>
        <w:bottom w:val="none" w:sz="0" w:space="0" w:color="auto"/>
        <w:right w:val="none" w:sz="0" w:space="0" w:color="auto"/>
      </w:divBdr>
    </w:div>
    <w:div w:id="1640918526">
      <w:marLeft w:val="640"/>
      <w:marRight w:val="0"/>
      <w:marTop w:val="0"/>
      <w:marBottom w:val="0"/>
      <w:divBdr>
        <w:top w:val="none" w:sz="0" w:space="0" w:color="auto"/>
        <w:left w:val="none" w:sz="0" w:space="0" w:color="auto"/>
        <w:bottom w:val="none" w:sz="0" w:space="0" w:color="auto"/>
        <w:right w:val="none" w:sz="0" w:space="0" w:color="auto"/>
      </w:divBdr>
    </w:div>
    <w:div w:id="1641500762">
      <w:marLeft w:val="640"/>
      <w:marRight w:val="0"/>
      <w:marTop w:val="0"/>
      <w:marBottom w:val="0"/>
      <w:divBdr>
        <w:top w:val="none" w:sz="0" w:space="0" w:color="auto"/>
        <w:left w:val="none" w:sz="0" w:space="0" w:color="auto"/>
        <w:bottom w:val="none" w:sz="0" w:space="0" w:color="auto"/>
        <w:right w:val="none" w:sz="0" w:space="0" w:color="auto"/>
      </w:divBdr>
    </w:div>
    <w:div w:id="1642341586">
      <w:marLeft w:val="640"/>
      <w:marRight w:val="0"/>
      <w:marTop w:val="0"/>
      <w:marBottom w:val="0"/>
      <w:divBdr>
        <w:top w:val="none" w:sz="0" w:space="0" w:color="auto"/>
        <w:left w:val="none" w:sz="0" w:space="0" w:color="auto"/>
        <w:bottom w:val="none" w:sz="0" w:space="0" w:color="auto"/>
        <w:right w:val="none" w:sz="0" w:space="0" w:color="auto"/>
      </w:divBdr>
    </w:div>
    <w:div w:id="1642690539">
      <w:marLeft w:val="640"/>
      <w:marRight w:val="0"/>
      <w:marTop w:val="0"/>
      <w:marBottom w:val="0"/>
      <w:divBdr>
        <w:top w:val="none" w:sz="0" w:space="0" w:color="auto"/>
        <w:left w:val="none" w:sz="0" w:space="0" w:color="auto"/>
        <w:bottom w:val="none" w:sz="0" w:space="0" w:color="auto"/>
        <w:right w:val="none" w:sz="0" w:space="0" w:color="auto"/>
      </w:divBdr>
    </w:div>
    <w:div w:id="1643150264">
      <w:marLeft w:val="640"/>
      <w:marRight w:val="0"/>
      <w:marTop w:val="0"/>
      <w:marBottom w:val="0"/>
      <w:divBdr>
        <w:top w:val="none" w:sz="0" w:space="0" w:color="auto"/>
        <w:left w:val="none" w:sz="0" w:space="0" w:color="auto"/>
        <w:bottom w:val="none" w:sz="0" w:space="0" w:color="auto"/>
        <w:right w:val="none" w:sz="0" w:space="0" w:color="auto"/>
      </w:divBdr>
    </w:div>
    <w:div w:id="1643341698">
      <w:marLeft w:val="640"/>
      <w:marRight w:val="0"/>
      <w:marTop w:val="0"/>
      <w:marBottom w:val="0"/>
      <w:divBdr>
        <w:top w:val="none" w:sz="0" w:space="0" w:color="auto"/>
        <w:left w:val="none" w:sz="0" w:space="0" w:color="auto"/>
        <w:bottom w:val="none" w:sz="0" w:space="0" w:color="auto"/>
        <w:right w:val="none" w:sz="0" w:space="0" w:color="auto"/>
      </w:divBdr>
    </w:div>
    <w:div w:id="1643609573">
      <w:marLeft w:val="640"/>
      <w:marRight w:val="0"/>
      <w:marTop w:val="0"/>
      <w:marBottom w:val="0"/>
      <w:divBdr>
        <w:top w:val="none" w:sz="0" w:space="0" w:color="auto"/>
        <w:left w:val="none" w:sz="0" w:space="0" w:color="auto"/>
        <w:bottom w:val="none" w:sz="0" w:space="0" w:color="auto"/>
        <w:right w:val="none" w:sz="0" w:space="0" w:color="auto"/>
      </w:divBdr>
    </w:div>
    <w:div w:id="1643654053">
      <w:marLeft w:val="640"/>
      <w:marRight w:val="0"/>
      <w:marTop w:val="0"/>
      <w:marBottom w:val="0"/>
      <w:divBdr>
        <w:top w:val="none" w:sz="0" w:space="0" w:color="auto"/>
        <w:left w:val="none" w:sz="0" w:space="0" w:color="auto"/>
        <w:bottom w:val="none" w:sz="0" w:space="0" w:color="auto"/>
        <w:right w:val="none" w:sz="0" w:space="0" w:color="auto"/>
      </w:divBdr>
    </w:div>
    <w:div w:id="1644314329">
      <w:marLeft w:val="640"/>
      <w:marRight w:val="0"/>
      <w:marTop w:val="0"/>
      <w:marBottom w:val="0"/>
      <w:divBdr>
        <w:top w:val="none" w:sz="0" w:space="0" w:color="auto"/>
        <w:left w:val="none" w:sz="0" w:space="0" w:color="auto"/>
        <w:bottom w:val="none" w:sz="0" w:space="0" w:color="auto"/>
        <w:right w:val="none" w:sz="0" w:space="0" w:color="auto"/>
      </w:divBdr>
    </w:div>
    <w:div w:id="1644584126">
      <w:marLeft w:val="640"/>
      <w:marRight w:val="0"/>
      <w:marTop w:val="0"/>
      <w:marBottom w:val="0"/>
      <w:divBdr>
        <w:top w:val="none" w:sz="0" w:space="0" w:color="auto"/>
        <w:left w:val="none" w:sz="0" w:space="0" w:color="auto"/>
        <w:bottom w:val="none" w:sz="0" w:space="0" w:color="auto"/>
        <w:right w:val="none" w:sz="0" w:space="0" w:color="auto"/>
      </w:divBdr>
    </w:div>
    <w:div w:id="1644693778">
      <w:marLeft w:val="640"/>
      <w:marRight w:val="0"/>
      <w:marTop w:val="0"/>
      <w:marBottom w:val="0"/>
      <w:divBdr>
        <w:top w:val="none" w:sz="0" w:space="0" w:color="auto"/>
        <w:left w:val="none" w:sz="0" w:space="0" w:color="auto"/>
        <w:bottom w:val="none" w:sz="0" w:space="0" w:color="auto"/>
        <w:right w:val="none" w:sz="0" w:space="0" w:color="auto"/>
      </w:divBdr>
    </w:div>
    <w:div w:id="1644770173">
      <w:marLeft w:val="640"/>
      <w:marRight w:val="0"/>
      <w:marTop w:val="0"/>
      <w:marBottom w:val="0"/>
      <w:divBdr>
        <w:top w:val="none" w:sz="0" w:space="0" w:color="auto"/>
        <w:left w:val="none" w:sz="0" w:space="0" w:color="auto"/>
        <w:bottom w:val="none" w:sz="0" w:space="0" w:color="auto"/>
        <w:right w:val="none" w:sz="0" w:space="0" w:color="auto"/>
      </w:divBdr>
    </w:div>
    <w:div w:id="1645159820">
      <w:marLeft w:val="640"/>
      <w:marRight w:val="0"/>
      <w:marTop w:val="0"/>
      <w:marBottom w:val="0"/>
      <w:divBdr>
        <w:top w:val="none" w:sz="0" w:space="0" w:color="auto"/>
        <w:left w:val="none" w:sz="0" w:space="0" w:color="auto"/>
        <w:bottom w:val="none" w:sz="0" w:space="0" w:color="auto"/>
        <w:right w:val="none" w:sz="0" w:space="0" w:color="auto"/>
      </w:divBdr>
    </w:div>
    <w:div w:id="1645693671">
      <w:marLeft w:val="640"/>
      <w:marRight w:val="0"/>
      <w:marTop w:val="0"/>
      <w:marBottom w:val="0"/>
      <w:divBdr>
        <w:top w:val="none" w:sz="0" w:space="0" w:color="auto"/>
        <w:left w:val="none" w:sz="0" w:space="0" w:color="auto"/>
        <w:bottom w:val="none" w:sz="0" w:space="0" w:color="auto"/>
        <w:right w:val="none" w:sz="0" w:space="0" w:color="auto"/>
      </w:divBdr>
    </w:div>
    <w:div w:id="1647005227">
      <w:marLeft w:val="640"/>
      <w:marRight w:val="0"/>
      <w:marTop w:val="0"/>
      <w:marBottom w:val="0"/>
      <w:divBdr>
        <w:top w:val="none" w:sz="0" w:space="0" w:color="auto"/>
        <w:left w:val="none" w:sz="0" w:space="0" w:color="auto"/>
        <w:bottom w:val="none" w:sz="0" w:space="0" w:color="auto"/>
        <w:right w:val="none" w:sz="0" w:space="0" w:color="auto"/>
      </w:divBdr>
    </w:div>
    <w:div w:id="1648125212">
      <w:marLeft w:val="640"/>
      <w:marRight w:val="0"/>
      <w:marTop w:val="0"/>
      <w:marBottom w:val="0"/>
      <w:divBdr>
        <w:top w:val="none" w:sz="0" w:space="0" w:color="auto"/>
        <w:left w:val="none" w:sz="0" w:space="0" w:color="auto"/>
        <w:bottom w:val="none" w:sz="0" w:space="0" w:color="auto"/>
        <w:right w:val="none" w:sz="0" w:space="0" w:color="auto"/>
      </w:divBdr>
    </w:div>
    <w:div w:id="1648433616">
      <w:marLeft w:val="640"/>
      <w:marRight w:val="0"/>
      <w:marTop w:val="0"/>
      <w:marBottom w:val="0"/>
      <w:divBdr>
        <w:top w:val="none" w:sz="0" w:space="0" w:color="auto"/>
        <w:left w:val="none" w:sz="0" w:space="0" w:color="auto"/>
        <w:bottom w:val="none" w:sz="0" w:space="0" w:color="auto"/>
        <w:right w:val="none" w:sz="0" w:space="0" w:color="auto"/>
      </w:divBdr>
    </w:div>
    <w:div w:id="1648896010">
      <w:marLeft w:val="640"/>
      <w:marRight w:val="0"/>
      <w:marTop w:val="0"/>
      <w:marBottom w:val="0"/>
      <w:divBdr>
        <w:top w:val="none" w:sz="0" w:space="0" w:color="auto"/>
        <w:left w:val="none" w:sz="0" w:space="0" w:color="auto"/>
        <w:bottom w:val="none" w:sz="0" w:space="0" w:color="auto"/>
        <w:right w:val="none" w:sz="0" w:space="0" w:color="auto"/>
      </w:divBdr>
    </w:div>
    <w:div w:id="1649936573">
      <w:marLeft w:val="640"/>
      <w:marRight w:val="0"/>
      <w:marTop w:val="0"/>
      <w:marBottom w:val="0"/>
      <w:divBdr>
        <w:top w:val="none" w:sz="0" w:space="0" w:color="auto"/>
        <w:left w:val="none" w:sz="0" w:space="0" w:color="auto"/>
        <w:bottom w:val="none" w:sz="0" w:space="0" w:color="auto"/>
        <w:right w:val="none" w:sz="0" w:space="0" w:color="auto"/>
      </w:divBdr>
    </w:div>
    <w:div w:id="1649940737">
      <w:marLeft w:val="640"/>
      <w:marRight w:val="0"/>
      <w:marTop w:val="0"/>
      <w:marBottom w:val="0"/>
      <w:divBdr>
        <w:top w:val="none" w:sz="0" w:space="0" w:color="auto"/>
        <w:left w:val="none" w:sz="0" w:space="0" w:color="auto"/>
        <w:bottom w:val="none" w:sz="0" w:space="0" w:color="auto"/>
        <w:right w:val="none" w:sz="0" w:space="0" w:color="auto"/>
      </w:divBdr>
    </w:div>
    <w:div w:id="1650862421">
      <w:bodyDiv w:val="1"/>
      <w:marLeft w:val="0"/>
      <w:marRight w:val="0"/>
      <w:marTop w:val="0"/>
      <w:marBottom w:val="0"/>
      <w:divBdr>
        <w:top w:val="none" w:sz="0" w:space="0" w:color="auto"/>
        <w:left w:val="none" w:sz="0" w:space="0" w:color="auto"/>
        <w:bottom w:val="none" w:sz="0" w:space="0" w:color="auto"/>
        <w:right w:val="none" w:sz="0" w:space="0" w:color="auto"/>
      </w:divBdr>
      <w:divsChild>
        <w:div w:id="19860547">
          <w:marLeft w:val="640"/>
          <w:marRight w:val="0"/>
          <w:marTop w:val="0"/>
          <w:marBottom w:val="0"/>
          <w:divBdr>
            <w:top w:val="none" w:sz="0" w:space="0" w:color="auto"/>
            <w:left w:val="none" w:sz="0" w:space="0" w:color="auto"/>
            <w:bottom w:val="none" w:sz="0" w:space="0" w:color="auto"/>
            <w:right w:val="none" w:sz="0" w:space="0" w:color="auto"/>
          </w:divBdr>
        </w:div>
        <w:div w:id="21590211">
          <w:marLeft w:val="640"/>
          <w:marRight w:val="0"/>
          <w:marTop w:val="0"/>
          <w:marBottom w:val="0"/>
          <w:divBdr>
            <w:top w:val="none" w:sz="0" w:space="0" w:color="auto"/>
            <w:left w:val="none" w:sz="0" w:space="0" w:color="auto"/>
            <w:bottom w:val="none" w:sz="0" w:space="0" w:color="auto"/>
            <w:right w:val="none" w:sz="0" w:space="0" w:color="auto"/>
          </w:divBdr>
        </w:div>
        <w:div w:id="21631465">
          <w:marLeft w:val="640"/>
          <w:marRight w:val="0"/>
          <w:marTop w:val="0"/>
          <w:marBottom w:val="0"/>
          <w:divBdr>
            <w:top w:val="none" w:sz="0" w:space="0" w:color="auto"/>
            <w:left w:val="none" w:sz="0" w:space="0" w:color="auto"/>
            <w:bottom w:val="none" w:sz="0" w:space="0" w:color="auto"/>
            <w:right w:val="none" w:sz="0" w:space="0" w:color="auto"/>
          </w:divBdr>
        </w:div>
        <w:div w:id="33123503">
          <w:marLeft w:val="640"/>
          <w:marRight w:val="0"/>
          <w:marTop w:val="0"/>
          <w:marBottom w:val="0"/>
          <w:divBdr>
            <w:top w:val="none" w:sz="0" w:space="0" w:color="auto"/>
            <w:left w:val="none" w:sz="0" w:space="0" w:color="auto"/>
            <w:bottom w:val="none" w:sz="0" w:space="0" w:color="auto"/>
            <w:right w:val="none" w:sz="0" w:space="0" w:color="auto"/>
          </w:divBdr>
        </w:div>
        <w:div w:id="106705144">
          <w:marLeft w:val="640"/>
          <w:marRight w:val="0"/>
          <w:marTop w:val="0"/>
          <w:marBottom w:val="0"/>
          <w:divBdr>
            <w:top w:val="none" w:sz="0" w:space="0" w:color="auto"/>
            <w:left w:val="none" w:sz="0" w:space="0" w:color="auto"/>
            <w:bottom w:val="none" w:sz="0" w:space="0" w:color="auto"/>
            <w:right w:val="none" w:sz="0" w:space="0" w:color="auto"/>
          </w:divBdr>
        </w:div>
        <w:div w:id="116022942">
          <w:marLeft w:val="640"/>
          <w:marRight w:val="0"/>
          <w:marTop w:val="0"/>
          <w:marBottom w:val="0"/>
          <w:divBdr>
            <w:top w:val="none" w:sz="0" w:space="0" w:color="auto"/>
            <w:left w:val="none" w:sz="0" w:space="0" w:color="auto"/>
            <w:bottom w:val="none" w:sz="0" w:space="0" w:color="auto"/>
            <w:right w:val="none" w:sz="0" w:space="0" w:color="auto"/>
          </w:divBdr>
        </w:div>
        <w:div w:id="140928096">
          <w:marLeft w:val="640"/>
          <w:marRight w:val="0"/>
          <w:marTop w:val="0"/>
          <w:marBottom w:val="0"/>
          <w:divBdr>
            <w:top w:val="none" w:sz="0" w:space="0" w:color="auto"/>
            <w:left w:val="none" w:sz="0" w:space="0" w:color="auto"/>
            <w:bottom w:val="none" w:sz="0" w:space="0" w:color="auto"/>
            <w:right w:val="none" w:sz="0" w:space="0" w:color="auto"/>
          </w:divBdr>
        </w:div>
        <w:div w:id="165176315">
          <w:marLeft w:val="640"/>
          <w:marRight w:val="0"/>
          <w:marTop w:val="0"/>
          <w:marBottom w:val="0"/>
          <w:divBdr>
            <w:top w:val="none" w:sz="0" w:space="0" w:color="auto"/>
            <w:left w:val="none" w:sz="0" w:space="0" w:color="auto"/>
            <w:bottom w:val="none" w:sz="0" w:space="0" w:color="auto"/>
            <w:right w:val="none" w:sz="0" w:space="0" w:color="auto"/>
          </w:divBdr>
        </w:div>
        <w:div w:id="168100276">
          <w:marLeft w:val="640"/>
          <w:marRight w:val="0"/>
          <w:marTop w:val="0"/>
          <w:marBottom w:val="0"/>
          <w:divBdr>
            <w:top w:val="none" w:sz="0" w:space="0" w:color="auto"/>
            <w:left w:val="none" w:sz="0" w:space="0" w:color="auto"/>
            <w:bottom w:val="none" w:sz="0" w:space="0" w:color="auto"/>
            <w:right w:val="none" w:sz="0" w:space="0" w:color="auto"/>
          </w:divBdr>
        </w:div>
        <w:div w:id="177812553">
          <w:marLeft w:val="640"/>
          <w:marRight w:val="0"/>
          <w:marTop w:val="0"/>
          <w:marBottom w:val="0"/>
          <w:divBdr>
            <w:top w:val="none" w:sz="0" w:space="0" w:color="auto"/>
            <w:left w:val="none" w:sz="0" w:space="0" w:color="auto"/>
            <w:bottom w:val="none" w:sz="0" w:space="0" w:color="auto"/>
            <w:right w:val="none" w:sz="0" w:space="0" w:color="auto"/>
          </w:divBdr>
        </w:div>
        <w:div w:id="201282657">
          <w:marLeft w:val="640"/>
          <w:marRight w:val="0"/>
          <w:marTop w:val="0"/>
          <w:marBottom w:val="0"/>
          <w:divBdr>
            <w:top w:val="none" w:sz="0" w:space="0" w:color="auto"/>
            <w:left w:val="none" w:sz="0" w:space="0" w:color="auto"/>
            <w:bottom w:val="none" w:sz="0" w:space="0" w:color="auto"/>
            <w:right w:val="none" w:sz="0" w:space="0" w:color="auto"/>
          </w:divBdr>
        </w:div>
        <w:div w:id="212157949">
          <w:marLeft w:val="640"/>
          <w:marRight w:val="0"/>
          <w:marTop w:val="0"/>
          <w:marBottom w:val="0"/>
          <w:divBdr>
            <w:top w:val="none" w:sz="0" w:space="0" w:color="auto"/>
            <w:left w:val="none" w:sz="0" w:space="0" w:color="auto"/>
            <w:bottom w:val="none" w:sz="0" w:space="0" w:color="auto"/>
            <w:right w:val="none" w:sz="0" w:space="0" w:color="auto"/>
          </w:divBdr>
        </w:div>
        <w:div w:id="228543435">
          <w:marLeft w:val="640"/>
          <w:marRight w:val="0"/>
          <w:marTop w:val="0"/>
          <w:marBottom w:val="0"/>
          <w:divBdr>
            <w:top w:val="none" w:sz="0" w:space="0" w:color="auto"/>
            <w:left w:val="none" w:sz="0" w:space="0" w:color="auto"/>
            <w:bottom w:val="none" w:sz="0" w:space="0" w:color="auto"/>
            <w:right w:val="none" w:sz="0" w:space="0" w:color="auto"/>
          </w:divBdr>
        </w:div>
        <w:div w:id="250941032">
          <w:marLeft w:val="640"/>
          <w:marRight w:val="0"/>
          <w:marTop w:val="0"/>
          <w:marBottom w:val="0"/>
          <w:divBdr>
            <w:top w:val="none" w:sz="0" w:space="0" w:color="auto"/>
            <w:left w:val="none" w:sz="0" w:space="0" w:color="auto"/>
            <w:bottom w:val="none" w:sz="0" w:space="0" w:color="auto"/>
            <w:right w:val="none" w:sz="0" w:space="0" w:color="auto"/>
          </w:divBdr>
        </w:div>
        <w:div w:id="259608868">
          <w:marLeft w:val="640"/>
          <w:marRight w:val="0"/>
          <w:marTop w:val="0"/>
          <w:marBottom w:val="0"/>
          <w:divBdr>
            <w:top w:val="none" w:sz="0" w:space="0" w:color="auto"/>
            <w:left w:val="none" w:sz="0" w:space="0" w:color="auto"/>
            <w:bottom w:val="none" w:sz="0" w:space="0" w:color="auto"/>
            <w:right w:val="none" w:sz="0" w:space="0" w:color="auto"/>
          </w:divBdr>
        </w:div>
        <w:div w:id="289671953">
          <w:marLeft w:val="640"/>
          <w:marRight w:val="0"/>
          <w:marTop w:val="0"/>
          <w:marBottom w:val="0"/>
          <w:divBdr>
            <w:top w:val="none" w:sz="0" w:space="0" w:color="auto"/>
            <w:left w:val="none" w:sz="0" w:space="0" w:color="auto"/>
            <w:bottom w:val="none" w:sz="0" w:space="0" w:color="auto"/>
            <w:right w:val="none" w:sz="0" w:space="0" w:color="auto"/>
          </w:divBdr>
        </w:div>
        <w:div w:id="350037978">
          <w:marLeft w:val="640"/>
          <w:marRight w:val="0"/>
          <w:marTop w:val="0"/>
          <w:marBottom w:val="0"/>
          <w:divBdr>
            <w:top w:val="none" w:sz="0" w:space="0" w:color="auto"/>
            <w:left w:val="none" w:sz="0" w:space="0" w:color="auto"/>
            <w:bottom w:val="none" w:sz="0" w:space="0" w:color="auto"/>
            <w:right w:val="none" w:sz="0" w:space="0" w:color="auto"/>
          </w:divBdr>
        </w:div>
        <w:div w:id="395982008">
          <w:marLeft w:val="640"/>
          <w:marRight w:val="0"/>
          <w:marTop w:val="0"/>
          <w:marBottom w:val="0"/>
          <w:divBdr>
            <w:top w:val="none" w:sz="0" w:space="0" w:color="auto"/>
            <w:left w:val="none" w:sz="0" w:space="0" w:color="auto"/>
            <w:bottom w:val="none" w:sz="0" w:space="0" w:color="auto"/>
            <w:right w:val="none" w:sz="0" w:space="0" w:color="auto"/>
          </w:divBdr>
        </w:div>
        <w:div w:id="435369097">
          <w:marLeft w:val="640"/>
          <w:marRight w:val="0"/>
          <w:marTop w:val="0"/>
          <w:marBottom w:val="0"/>
          <w:divBdr>
            <w:top w:val="none" w:sz="0" w:space="0" w:color="auto"/>
            <w:left w:val="none" w:sz="0" w:space="0" w:color="auto"/>
            <w:bottom w:val="none" w:sz="0" w:space="0" w:color="auto"/>
            <w:right w:val="none" w:sz="0" w:space="0" w:color="auto"/>
          </w:divBdr>
        </w:div>
        <w:div w:id="465396139">
          <w:marLeft w:val="640"/>
          <w:marRight w:val="0"/>
          <w:marTop w:val="0"/>
          <w:marBottom w:val="0"/>
          <w:divBdr>
            <w:top w:val="none" w:sz="0" w:space="0" w:color="auto"/>
            <w:left w:val="none" w:sz="0" w:space="0" w:color="auto"/>
            <w:bottom w:val="none" w:sz="0" w:space="0" w:color="auto"/>
            <w:right w:val="none" w:sz="0" w:space="0" w:color="auto"/>
          </w:divBdr>
        </w:div>
        <w:div w:id="486632691">
          <w:marLeft w:val="640"/>
          <w:marRight w:val="0"/>
          <w:marTop w:val="0"/>
          <w:marBottom w:val="0"/>
          <w:divBdr>
            <w:top w:val="none" w:sz="0" w:space="0" w:color="auto"/>
            <w:left w:val="none" w:sz="0" w:space="0" w:color="auto"/>
            <w:bottom w:val="none" w:sz="0" w:space="0" w:color="auto"/>
            <w:right w:val="none" w:sz="0" w:space="0" w:color="auto"/>
          </w:divBdr>
        </w:div>
        <w:div w:id="506100317">
          <w:marLeft w:val="640"/>
          <w:marRight w:val="0"/>
          <w:marTop w:val="0"/>
          <w:marBottom w:val="0"/>
          <w:divBdr>
            <w:top w:val="none" w:sz="0" w:space="0" w:color="auto"/>
            <w:left w:val="none" w:sz="0" w:space="0" w:color="auto"/>
            <w:bottom w:val="none" w:sz="0" w:space="0" w:color="auto"/>
            <w:right w:val="none" w:sz="0" w:space="0" w:color="auto"/>
          </w:divBdr>
        </w:div>
        <w:div w:id="519860744">
          <w:marLeft w:val="640"/>
          <w:marRight w:val="0"/>
          <w:marTop w:val="0"/>
          <w:marBottom w:val="0"/>
          <w:divBdr>
            <w:top w:val="none" w:sz="0" w:space="0" w:color="auto"/>
            <w:left w:val="none" w:sz="0" w:space="0" w:color="auto"/>
            <w:bottom w:val="none" w:sz="0" w:space="0" w:color="auto"/>
            <w:right w:val="none" w:sz="0" w:space="0" w:color="auto"/>
          </w:divBdr>
        </w:div>
        <w:div w:id="521867167">
          <w:marLeft w:val="640"/>
          <w:marRight w:val="0"/>
          <w:marTop w:val="0"/>
          <w:marBottom w:val="0"/>
          <w:divBdr>
            <w:top w:val="none" w:sz="0" w:space="0" w:color="auto"/>
            <w:left w:val="none" w:sz="0" w:space="0" w:color="auto"/>
            <w:bottom w:val="none" w:sz="0" w:space="0" w:color="auto"/>
            <w:right w:val="none" w:sz="0" w:space="0" w:color="auto"/>
          </w:divBdr>
        </w:div>
        <w:div w:id="522398495">
          <w:marLeft w:val="640"/>
          <w:marRight w:val="0"/>
          <w:marTop w:val="0"/>
          <w:marBottom w:val="0"/>
          <w:divBdr>
            <w:top w:val="none" w:sz="0" w:space="0" w:color="auto"/>
            <w:left w:val="none" w:sz="0" w:space="0" w:color="auto"/>
            <w:bottom w:val="none" w:sz="0" w:space="0" w:color="auto"/>
            <w:right w:val="none" w:sz="0" w:space="0" w:color="auto"/>
          </w:divBdr>
        </w:div>
        <w:div w:id="531694502">
          <w:marLeft w:val="640"/>
          <w:marRight w:val="0"/>
          <w:marTop w:val="0"/>
          <w:marBottom w:val="0"/>
          <w:divBdr>
            <w:top w:val="none" w:sz="0" w:space="0" w:color="auto"/>
            <w:left w:val="none" w:sz="0" w:space="0" w:color="auto"/>
            <w:bottom w:val="none" w:sz="0" w:space="0" w:color="auto"/>
            <w:right w:val="none" w:sz="0" w:space="0" w:color="auto"/>
          </w:divBdr>
        </w:div>
        <w:div w:id="567689553">
          <w:marLeft w:val="640"/>
          <w:marRight w:val="0"/>
          <w:marTop w:val="0"/>
          <w:marBottom w:val="0"/>
          <w:divBdr>
            <w:top w:val="none" w:sz="0" w:space="0" w:color="auto"/>
            <w:left w:val="none" w:sz="0" w:space="0" w:color="auto"/>
            <w:bottom w:val="none" w:sz="0" w:space="0" w:color="auto"/>
            <w:right w:val="none" w:sz="0" w:space="0" w:color="auto"/>
          </w:divBdr>
        </w:div>
        <w:div w:id="572936295">
          <w:marLeft w:val="640"/>
          <w:marRight w:val="0"/>
          <w:marTop w:val="0"/>
          <w:marBottom w:val="0"/>
          <w:divBdr>
            <w:top w:val="none" w:sz="0" w:space="0" w:color="auto"/>
            <w:left w:val="none" w:sz="0" w:space="0" w:color="auto"/>
            <w:bottom w:val="none" w:sz="0" w:space="0" w:color="auto"/>
            <w:right w:val="none" w:sz="0" w:space="0" w:color="auto"/>
          </w:divBdr>
        </w:div>
        <w:div w:id="583800335">
          <w:marLeft w:val="640"/>
          <w:marRight w:val="0"/>
          <w:marTop w:val="0"/>
          <w:marBottom w:val="0"/>
          <w:divBdr>
            <w:top w:val="none" w:sz="0" w:space="0" w:color="auto"/>
            <w:left w:val="none" w:sz="0" w:space="0" w:color="auto"/>
            <w:bottom w:val="none" w:sz="0" w:space="0" w:color="auto"/>
            <w:right w:val="none" w:sz="0" w:space="0" w:color="auto"/>
          </w:divBdr>
        </w:div>
        <w:div w:id="626471372">
          <w:marLeft w:val="640"/>
          <w:marRight w:val="0"/>
          <w:marTop w:val="0"/>
          <w:marBottom w:val="0"/>
          <w:divBdr>
            <w:top w:val="none" w:sz="0" w:space="0" w:color="auto"/>
            <w:left w:val="none" w:sz="0" w:space="0" w:color="auto"/>
            <w:bottom w:val="none" w:sz="0" w:space="0" w:color="auto"/>
            <w:right w:val="none" w:sz="0" w:space="0" w:color="auto"/>
          </w:divBdr>
        </w:div>
        <w:div w:id="631444106">
          <w:marLeft w:val="640"/>
          <w:marRight w:val="0"/>
          <w:marTop w:val="0"/>
          <w:marBottom w:val="0"/>
          <w:divBdr>
            <w:top w:val="none" w:sz="0" w:space="0" w:color="auto"/>
            <w:left w:val="none" w:sz="0" w:space="0" w:color="auto"/>
            <w:bottom w:val="none" w:sz="0" w:space="0" w:color="auto"/>
            <w:right w:val="none" w:sz="0" w:space="0" w:color="auto"/>
          </w:divBdr>
        </w:div>
        <w:div w:id="636033314">
          <w:marLeft w:val="640"/>
          <w:marRight w:val="0"/>
          <w:marTop w:val="0"/>
          <w:marBottom w:val="0"/>
          <w:divBdr>
            <w:top w:val="none" w:sz="0" w:space="0" w:color="auto"/>
            <w:left w:val="none" w:sz="0" w:space="0" w:color="auto"/>
            <w:bottom w:val="none" w:sz="0" w:space="0" w:color="auto"/>
            <w:right w:val="none" w:sz="0" w:space="0" w:color="auto"/>
          </w:divBdr>
        </w:div>
        <w:div w:id="645092283">
          <w:marLeft w:val="640"/>
          <w:marRight w:val="0"/>
          <w:marTop w:val="0"/>
          <w:marBottom w:val="0"/>
          <w:divBdr>
            <w:top w:val="none" w:sz="0" w:space="0" w:color="auto"/>
            <w:left w:val="none" w:sz="0" w:space="0" w:color="auto"/>
            <w:bottom w:val="none" w:sz="0" w:space="0" w:color="auto"/>
            <w:right w:val="none" w:sz="0" w:space="0" w:color="auto"/>
          </w:divBdr>
        </w:div>
        <w:div w:id="669598174">
          <w:marLeft w:val="640"/>
          <w:marRight w:val="0"/>
          <w:marTop w:val="0"/>
          <w:marBottom w:val="0"/>
          <w:divBdr>
            <w:top w:val="none" w:sz="0" w:space="0" w:color="auto"/>
            <w:left w:val="none" w:sz="0" w:space="0" w:color="auto"/>
            <w:bottom w:val="none" w:sz="0" w:space="0" w:color="auto"/>
            <w:right w:val="none" w:sz="0" w:space="0" w:color="auto"/>
          </w:divBdr>
        </w:div>
        <w:div w:id="702751806">
          <w:marLeft w:val="640"/>
          <w:marRight w:val="0"/>
          <w:marTop w:val="0"/>
          <w:marBottom w:val="0"/>
          <w:divBdr>
            <w:top w:val="none" w:sz="0" w:space="0" w:color="auto"/>
            <w:left w:val="none" w:sz="0" w:space="0" w:color="auto"/>
            <w:bottom w:val="none" w:sz="0" w:space="0" w:color="auto"/>
            <w:right w:val="none" w:sz="0" w:space="0" w:color="auto"/>
          </w:divBdr>
        </w:div>
        <w:div w:id="744688536">
          <w:marLeft w:val="640"/>
          <w:marRight w:val="0"/>
          <w:marTop w:val="0"/>
          <w:marBottom w:val="0"/>
          <w:divBdr>
            <w:top w:val="none" w:sz="0" w:space="0" w:color="auto"/>
            <w:left w:val="none" w:sz="0" w:space="0" w:color="auto"/>
            <w:bottom w:val="none" w:sz="0" w:space="0" w:color="auto"/>
            <w:right w:val="none" w:sz="0" w:space="0" w:color="auto"/>
          </w:divBdr>
        </w:div>
        <w:div w:id="748695536">
          <w:marLeft w:val="640"/>
          <w:marRight w:val="0"/>
          <w:marTop w:val="0"/>
          <w:marBottom w:val="0"/>
          <w:divBdr>
            <w:top w:val="none" w:sz="0" w:space="0" w:color="auto"/>
            <w:left w:val="none" w:sz="0" w:space="0" w:color="auto"/>
            <w:bottom w:val="none" w:sz="0" w:space="0" w:color="auto"/>
            <w:right w:val="none" w:sz="0" w:space="0" w:color="auto"/>
          </w:divBdr>
        </w:div>
        <w:div w:id="757941207">
          <w:marLeft w:val="640"/>
          <w:marRight w:val="0"/>
          <w:marTop w:val="0"/>
          <w:marBottom w:val="0"/>
          <w:divBdr>
            <w:top w:val="none" w:sz="0" w:space="0" w:color="auto"/>
            <w:left w:val="none" w:sz="0" w:space="0" w:color="auto"/>
            <w:bottom w:val="none" w:sz="0" w:space="0" w:color="auto"/>
            <w:right w:val="none" w:sz="0" w:space="0" w:color="auto"/>
          </w:divBdr>
        </w:div>
        <w:div w:id="800266386">
          <w:marLeft w:val="640"/>
          <w:marRight w:val="0"/>
          <w:marTop w:val="0"/>
          <w:marBottom w:val="0"/>
          <w:divBdr>
            <w:top w:val="none" w:sz="0" w:space="0" w:color="auto"/>
            <w:left w:val="none" w:sz="0" w:space="0" w:color="auto"/>
            <w:bottom w:val="none" w:sz="0" w:space="0" w:color="auto"/>
            <w:right w:val="none" w:sz="0" w:space="0" w:color="auto"/>
          </w:divBdr>
        </w:div>
        <w:div w:id="802626261">
          <w:marLeft w:val="640"/>
          <w:marRight w:val="0"/>
          <w:marTop w:val="0"/>
          <w:marBottom w:val="0"/>
          <w:divBdr>
            <w:top w:val="none" w:sz="0" w:space="0" w:color="auto"/>
            <w:left w:val="none" w:sz="0" w:space="0" w:color="auto"/>
            <w:bottom w:val="none" w:sz="0" w:space="0" w:color="auto"/>
            <w:right w:val="none" w:sz="0" w:space="0" w:color="auto"/>
          </w:divBdr>
        </w:div>
        <w:div w:id="826088848">
          <w:marLeft w:val="640"/>
          <w:marRight w:val="0"/>
          <w:marTop w:val="0"/>
          <w:marBottom w:val="0"/>
          <w:divBdr>
            <w:top w:val="none" w:sz="0" w:space="0" w:color="auto"/>
            <w:left w:val="none" w:sz="0" w:space="0" w:color="auto"/>
            <w:bottom w:val="none" w:sz="0" w:space="0" w:color="auto"/>
            <w:right w:val="none" w:sz="0" w:space="0" w:color="auto"/>
          </w:divBdr>
        </w:div>
        <w:div w:id="859971903">
          <w:marLeft w:val="640"/>
          <w:marRight w:val="0"/>
          <w:marTop w:val="0"/>
          <w:marBottom w:val="0"/>
          <w:divBdr>
            <w:top w:val="none" w:sz="0" w:space="0" w:color="auto"/>
            <w:left w:val="none" w:sz="0" w:space="0" w:color="auto"/>
            <w:bottom w:val="none" w:sz="0" w:space="0" w:color="auto"/>
            <w:right w:val="none" w:sz="0" w:space="0" w:color="auto"/>
          </w:divBdr>
        </w:div>
        <w:div w:id="860364259">
          <w:marLeft w:val="640"/>
          <w:marRight w:val="0"/>
          <w:marTop w:val="0"/>
          <w:marBottom w:val="0"/>
          <w:divBdr>
            <w:top w:val="none" w:sz="0" w:space="0" w:color="auto"/>
            <w:left w:val="none" w:sz="0" w:space="0" w:color="auto"/>
            <w:bottom w:val="none" w:sz="0" w:space="0" w:color="auto"/>
            <w:right w:val="none" w:sz="0" w:space="0" w:color="auto"/>
          </w:divBdr>
        </w:div>
        <w:div w:id="870799717">
          <w:marLeft w:val="640"/>
          <w:marRight w:val="0"/>
          <w:marTop w:val="0"/>
          <w:marBottom w:val="0"/>
          <w:divBdr>
            <w:top w:val="none" w:sz="0" w:space="0" w:color="auto"/>
            <w:left w:val="none" w:sz="0" w:space="0" w:color="auto"/>
            <w:bottom w:val="none" w:sz="0" w:space="0" w:color="auto"/>
            <w:right w:val="none" w:sz="0" w:space="0" w:color="auto"/>
          </w:divBdr>
        </w:div>
        <w:div w:id="902300911">
          <w:marLeft w:val="640"/>
          <w:marRight w:val="0"/>
          <w:marTop w:val="0"/>
          <w:marBottom w:val="0"/>
          <w:divBdr>
            <w:top w:val="none" w:sz="0" w:space="0" w:color="auto"/>
            <w:left w:val="none" w:sz="0" w:space="0" w:color="auto"/>
            <w:bottom w:val="none" w:sz="0" w:space="0" w:color="auto"/>
            <w:right w:val="none" w:sz="0" w:space="0" w:color="auto"/>
          </w:divBdr>
        </w:div>
        <w:div w:id="977497366">
          <w:marLeft w:val="640"/>
          <w:marRight w:val="0"/>
          <w:marTop w:val="0"/>
          <w:marBottom w:val="0"/>
          <w:divBdr>
            <w:top w:val="none" w:sz="0" w:space="0" w:color="auto"/>
            <w:left w:val="none" w:sz="0" w:space="0" w:color="auto"/>
            <w:bottom w:val="none" w:sz="0" w:space="0" w:color="auto"/>
            <w:right w:val="none" w:sz="0" w:space="0" w:color="auto"/>
          </w:divBdr>
        </w:div>
        <w:div w:id="985475717">
          <w:marLeft w:val="640"/>
          <w:marRight w:val="0"/>
          <w:marTop w:val="0"/>
          <w:marBottom w:val="0"/>
          <w:divBdr>
            <w:top w:val="none" w:sz="0" w:space="0" w:color="auto"/>
            <w:left w:val="none" w:sz="0" w:space="0" w:color="auto"/>
            <w:bottom w:val="none" w:sz="0" w:space="0" w:color="auto"/>
            <w:right w:val="none" w:sz="0" w:space="0" w:color="auto"/>
          </w:divBdr>
        </w:div>
        <w:div w:id="985819840">
          <w:marLeft w:val="640"/>
          <w:marRight w:val="0"/>
          <w:marTop w:val="0"/>
          <w:marBottom w:val="0"/>
          <w:divBdr>
            <w:top w:val="none" w:sz="0" w:space="0" w:color="auto"/>
            <w:left w:val="none" w:sz="0" w:space="0" w:color="auto"/>
            <w:bottom w:val="none" w:sz="0" w:space="0" w:color="auto"/>
            <w:right w:val="none" w:sz="0" w:space="0" w:color="auto"/>
          </w:divBdr>
        </w:div>
        <w:div w:id="991835913">
          <w:marLeft w:val="640"/>
          <w:marRight w:val="0"/>
          <w:marTop w:val="0"/>
          <w:marBottom w:val="0"/>
          <w:divBdr>
            <w:top w:val="none" w:sz="0" w:space="0" w:color="auto"/>
            <w:left w:val="none" w:sz="0" w:space="0" w:color="auto"/>
            <w:bottom w:val="none" w:sz="0" w:space="0" w:color="auto"/>
            <w:right w:val="none" w:sz="0" w:space="0" w:color="auto"/>
          </w:divBdr>
        </w:div>
        <w:div w:id="999502092">
          <w:marLeft w:val="640"/>
          <w:marRight w:val="0"/>
          <w:marTop w:val="0"/>
          <w:marBottom w:val="0"/>
          <w:divBdr>
            <w:top w:val="none" w:sz="0" w:space="0" w:color="auto"/>
            <w:left w:val="none" w:sz="0" w:space="0" w:color="auto"/>
            <w:bottom w:val="none" w:sz="0" w:space="0" w:color="auto"/>
            <w:right w:val="none" w:sz="0" w:space="0" w:color="auto"/>
          </w:divBdr>
        </w:div>
        <w:div w:id="1010135030">
          <w:marLeft w:val="640"/>
          <w:marRight w:val="0"/>
          <w:marTop w:val="0"/>
          <w:marBottom w:val="0"/>
          <w:divBdr>
            <w:top w:val="none" w:sz="0" w:space="0" w:color="auto"/>
            <w:left w:val="none" w:sz="0" w:space="0" w:color="auto"/>
            <w:bottom w:val="none" w:sz="0" w:space="0" w:color="auto"/>
            <w:right w:val="none" w:sz="0" w:space="0" w:color="auto"/>
          </w:divBdr>
        </w:div>
        <w:div w:id="1045103239">
          <w:marLeft w:val="640"/>
          <w:marRight w:val="0"/>
          <w:marTop w:val="0"/>
          <w:marBottom w:val="0"/>
          <w:divBdr>
            <w:top w:val="none" w:sz="0" w:space="0" w:color="auto"/>
            <w:left w:val="none" w:sz="0" w:space="0" w:color="auto"/>
            <w:bottom w:val="none" w:sz="0" w:space="0" w:color="auto"/>
            <w:right w:val="none" w:sz="0" w:space="0" w:color="auto"/>
          </w:divBdr>
        </w:div>
        <w:div w:id="1103107041">
          <w:marLeft w:val="640"/>
          <w:marRight w:val="0"/>
          <w:marTop w:val="0"/>
          <w:marBottom w:val="0"/>
          <w:divBdr>
            <w:top w:val="none" w:sz="0" w:space="0" w:color="auto"/>
            <w:left w:val="none" w:sz="0" w:space="0" w:color="auto"/>
            <w:bottom w:val="none" w:sz="0" w:space="0" w:color="auto"/>
            <w:right w:val="none" w:sz="0" w:space="0" w:color="auto"/>
          </w:divBdr>
        </w:div>
        <w:div w:id="1109200758">
          <w:marLeft w:val="640"/>
          <w:marRight w:val="0"/>
          <w:marTop w:val="0"/>
          <w:marBottom w:val="0"/>
          <w:divBdr>
            <w:top w:val="none" w:sz="0" w:space="0" w:color="auto"/>
            <w:left w:val="none" w:sz="0" w:space="0" w:color="auto"/>
            <w:bottom w:val="none" w:sz="0" w:space="0" w:color="auto"/>
            <w:right w:val="none" w:sz="0" w:space="0" w:color="auto"/>
          </w:divBdr>
        </w:div>
        <w:div w:id="1119642665">
          <w:marLeft w:val="640"/>
          <w:marRight w:val="0"/>
          <w:marTop w:val="0"/>
          <w:marBottom w:val="0"/>
          <w:divBdr>
            <w:top w:val="none" w:sz="0" w:space="0" w:color="auto"/>
            <w:left w:val="none" w:sz="0" w:space="0" w:color="auto"/>
            <w:bottom w:val="none" w:sz="0" w:space="0" w:color="auto"/>
            <w:right w:val="none" w:sz="0" w:space="0" w:color="auto"/>
          </w:divBdr>
        </w:div>
        <w:div w:id="1127429825">
          <w:marLeft w:val="640"/>
          <w:marRight w:val="0"/>
          <w:marTop w:val="0"/>
          <w:marBottom w:val="0"/>
          <w:divBdr>
            <w:top w:val="none" w:sz="0" w:space="0" w:color="auto"/>
            <w:left w:val="none" w:sz="0" w:space="0" w:color="auto"/>
            <w:bottom w:val="none" w:sz="0" w:space="0" w:color="auto"/>
            <w:right w:val="none" w:sz="0" w:space="0" w:color="auto"/>
          </w:divBdr>
        </w:div>
        <w:div w:id="1133863438">
          <w:marLeft w:val="640"/>
          <w:marRight w:val="0"/>
          <w:marTop w:val="0"/>
          <w:marBottom w:val="0"/>
          <w:divBdr>
            <w:top w:val="none" w:sz="0" w:space="0" w:color="auto"/>
            <w:left w:val="none" w:sz="0" w:space="0" w:color="auto"/>
            <w:bottom w:val="none" w:sz="0" w:space="0" w:color="auto"/>
            <w:right w:val="none" w:sz="0" w:space="0" w:color="auto"/>
          </w:divBdr>
        </w:div>
        <w:div w:id="1147743656">
          <w:marLeft w:val="640"/>
          <w:marRight w:val="0"/>
          <w:marTop w:val="0"/>
          <w:marBottom w:val="0"/>
          <w:divBdr>
            <w:top w:val="none" w:sz="0" w:space="0" w:color="auto"/>
            <w:left w:val="none" w:sz="0" w:space="0" w:color="auto"/>
            <w:bottom w:val="none" w:sz="0" w:space="0" w:color="auto"/>
            <w:right w:val="none" w:sz="0" w:space="0" w:color="auto"/>
          </w:divBdr>
        </w:div>
        <w:div w:id="1171481121">
          <w:marLeft w:val="640"/>
          <w:marRight w:val="0"/>
          <w:marTop w:val="0"/>
          <w:marBottom w:val="0"/>
          <w:divBdr>
            <w:top w:val="none" w:sz="0" w:space="0" w:color="auto"/>
            <w:left w:val="none" w:sz="0" w:space="0" w:color="auto"/>
            <w:bottom w:val="none" w:sz="0" w:space="0" w:color="auto"/>
            <w:right w:val="none" w:sz="0" w:space="0" w:color="auto"/>
          </w:divBdr>
        </w:div>
        <w:div w:id="1194802445">
          <w:marLeft w:val="640"/>
          <w:marRight w:val="0"/>
          <w:marTop w:val="0"/>
          <w:marBottom w:val="0"/>
          <w:divBdr>
            <w:top w:val="none" w:sz="0" w:space="0" w:color="auto"/>
            <w:left w:val="none" w:sz="0" w:space="0" w:color="auto"/>
            <w:bottom w:val="none" w:sz="0" w:space="0" w:color="auto"/>
            <w:right w:val="none" w:sz="0" w:space="0" w:color="auto"/>
          </w:divBdr>
        </w:div>
        <w:div w:id="1212575914">
          <w:marLeft w:val="640"/>
          <w:marRight w:val="0"/>
          <w:marTop w:val="0"/>
          <w:marBottom w:val="0"/>
          <w:divBdr>
            <w:top w:val="none" w:sz="0" w:space="0" w:color="auto"/>
            <w:left w:val="none" w:sz="0" w:space="0" w:color="auto"/>
            <w:bottom w:val="none" w:sz="0" w:space="0" w:color="auto"/>
            <w:right w:val="none" w:sz="0" w:space="0" w:color="auto"/>
          </w:divBdr>
        </w:div>
        <w:div w:id="1216165279">
          <w:marLeft w:val="640"/>
          <w:marRight w:val="0"/>
          <w:marTop w:val="0"/>
          <w:marBottom w:val="0"/>
          <w:divBdr>
            <w:top w:val="none" w:sz="0" w:space="0" w:color="auto"/>
            <w:left w:val="none" w:sz="0" w:space="0" w:color="auto"/>
            <w:bottom w:val="none" w:sz="0" w:space="0" w:color="auto"/>
            <w:right w:val="none" w:sz="0" w:space="0" w:color="auto"/>
          </w:divBdr>
        </w:div>
        <w:div w:id="1234705282">
          <w:marLeft w:val="640"/>
          <w:marRight w:val="0"/>
          <w:marTop w:val="0"/>
          <w:marBottom w:val="0"/>
          <w:divBdr>
            <w:top w:val="none" w:sz="0" w:space="0" w:color="auto"/>
            <w:left w:val="none" w:sz="0" w:space="0" w:color="auto"/>
            <w:bottom w:val="none" w:sz="0" w:space="0" w:color="auto"/>
            <w:right w:val="none" w:sz="0" w:space="0" w:color="auto"/>
          </w:divBdr>
        </w:div>
        <w:div w:id="1265652496">
          <w:marLeft w:val="640"/>
          <w:marRight w:val="0"/>
          <w:marTop w:val="0"/>
          <w:marBottom w:val="0"/>
          <w:divBdr>
            <w:top w:val="none" w:sz="0" w:space="0" w:color="auto"/>
            <w:left w:val="none" w:sz="0" w:space="0" w:color="auto"/>
            <w:bottom w:val="none" w:sz="0" w:space="0" w:color="auto"/>
            <w:right w:val="none" w:sz="0" w:space="0" w:color="auto"/>
          </w:divBdr>
        </w:div>
        <w:div w:id="1266228433">
          <w:marLeft w:val="640"/>
          <w:marRight w:val="0"/>
          <w:marTop w:val="0"/>
          <w:marBottom w:val="0"/>
          <w:divBdr>
            <w:top w:val="none" w:sz="0" w:space="0" w:color="auto"/>
            <w:left w:val="none" w:sz="0" w:space="0" w:color="auto"/>
            <w:bottom w:val="none" w:sz="0" w:space="0" w:color="auto"/>
            <w:right w:val="none" w:sz="0" w:space="0" w:color="auto"/>
          </w:divBdr>
        </w:div>
        <w:div w:id="1289046419">
          <w:marLeft w:val="640"/>
          <w:marRight w:val="0"/>
          <w:marTop w:val="0"/>
          <w:marBottom w:val="0"/>
          <w:divBdr>
            <w:top w:val="none" w:sz="0" w:space="0" w:color="auto"/>
            <w:left w:val="none" w:sz="0" w:space="0" w:color="auto"/>
            <w:bottom w:val="none" w:sz="0" w:space="0" w:color="auto"/>
            <w:right w:val="none" w:sz="0" w:space="0" w:color="auto"/>
          </w:divBdr>
        </w:div>
        <w:div w:id="1315329802">
          <w:marLeft w:val="640"/>
          <w:marRight w:val="0"/>
          <w:marTop w:val="0"/>
          <w:marBottom w:val="0"/>
          <w:divBdr>
            <w:top w:val="none" w:sz="0" w:space="0" w:color="auto"/>
            <w:left w:val="none" w:sz="0" w:space="0" w:color="auto"/>
            <w:bottom w:val="none" w:sz="0" w:space="0" w:color="auto"/>
            <w:right w:val="none" w:sz="0" w:space="0" w:color="auto"/>
          </w:divBdr>
        </w:div>
        <w:div w:id="1318920459">
          <w:marLeft w:val="640"/>
          <w:marRight w:val="0"/>
          <w:marTop w:val="0"/>
          <w:marBottom w:val="0"/>
          <w:divBdr>
            <w:top w:val="none" w:sz="0" w:space="0" w:color="auto"/>
            <w:left w:val="none" w:sz="0" w:space="0" w:color="auto"/>
            <w:bottom w:val="none" w:sz="0" w:space="0" w:color="auto"/>
            <w:right w:val="none" w:sz="0" w:space="0" w:color="auto"/>
          </w:divBdr>
        </w:div>
        <w:div w:id="1363822892">
          <w:marLeft w:val="640"/>
          <w:marRight w:val="0"/>
          <w:marTop w:val="0"/>
          <w:marBottom w:val="0"/>
          <w:divBdr>
            <w:top w:val="none" w:sz="0" w:space="0" w:color="auto"/>
            <w:left w:val="none" w:sz="0" w:space="0" w:color="auto"/>
            <w:bottom w:val="none" w:sz="0" w:space="0" w:color="auto"/>
            <w:right w:val="none" w:sz="0" w:space="0" w:color="auto"/>
          </w:divBdr>
        </w:div>
        <w:div w:id="1399135484">
          <w:marLeft w:val="640"/>
          <w:marRight w:val="0"/>
          <w:marTop w:val="0"/>
          <w:marBottom w:val="0"/>
          <w:divBdr>
            <w:top w:val="none" w:sz="0" w:space="0" w:color="auto"/>
            <w:left w:val="none" w:sz="0" w:space="0" w:color="auto"/>
            <w:bottom w:val="none" w:sz="0" w:space="0" w:color="auto"/>
            <w:right w:val="none" w:sz="0" w:space="0" w:color="auto"/>
          </w:divBdr>
        </w:div>
        <w:div w:id="1410956113">
          <w:marLeft w:val="640"/>
          <w:marRight w:val="0"/>
          <w:marTop w:val="0"/>
          <w:marBottom w:val="0"/>
          <w:divBdr>
            <w:top w:val="none" w:sz="0" w:space="0" w:color="auto"/>
            <w:left w:val="none" w:sz="0" w:space="0" w:color="auto"/>
            <w:bottom w:val="none" w:sz="0" w:space="0" w:color="auto"/>
            <w:right w:val="none" w:sz="0" w:space="0" w:color="auto"/>
          </w:divBdr>
        </w:div>
        <w:div w:id="1411079051">
          <w:marLeft w:val="640"/>
          <w:marRight w:val="0"/>
          <w:marTop w:val="0"/>
          <w:marBottom w:val="0"/>
          <w:divBdr>
            <w:top w:val="none" w:sz="0" w:space="0" w:color="auto"/>
            <w:left w:val="none" w:sz="0" w:space="0" w:color="auto"/>
            <w:bottom w:val="none" w:sz="0" w:space="0" w:color="auto"/>
            <w:right w:val="none" w:sz="0" w:space="0" w:color="auto"/>
          </w:divBdr>
        </w:div>
        <w:div w:id="1433547686">
          <w:marLeft w:val="640"/>
          <w:marRight w:val="0"/>
          <w:marTop w:val="0"/>
          <w:marBottom w:val="0"/>
          <w:divBdr>
            <w:top w:val="none" w:sz="0" w:space="0" w:color="auto"/>
            <w:left w:val="none" w:sz="0" w:space="0" w:color="auto"/>
            <w:bottom w:val="none" w:sz="0" w:space="0" w:color="auto"/>
            <w:right w:val="none" w:sz="0" w:space="0" w:color="auto"/>
          </w:divBdr>
        </w:div>
        <w:div w:id="1443302220">
          <w:marLeft w:val="640"/>
          <w:marRight w:val="0"/>
          <w:marTop w:val="0"/>
          <w:marBottom w:val="0"/>
          <w:divBdr>
            <w:top w:val="none" w:sz="0" w:space="0" w:color="auto"/>
            <w:left w:val="none" w:sz="0" w:space="0" w:color="auto"/>
            <w:bottom w:val="none" w:sz="0" w:space="0" w:color="auto"/>
            <w:right w:val="none" w:sz="0" w:space="0" w:color="auto"/>
          </w:divBdr>
        </w:div>
        <w:div w:id="1459183033">
          <w:marLeft w:val="640"/>
          <w:marRight w:val="0"/>
          <w:marTop w:val="0"/>
          <w:marBottom w:val="0"/>
          <w:divBdr>
            <w:top w:val="none" w:sz="0" w:space="0" w:color="auto"/>
            <w:left w:val="none" w:sz="0" w:space="0" w:color="auto"/>
            <w:bottom w:val="none" w:sz="0" w:space="0" w:color="auto"/>
            <w:right w:val="none" w:sz="0" w:space="0" w:color="auto"/>
          </w:divBdr>
        </w:div>
        <w:div w:id="1480729398">
          <w:marLeft w:val="640"/>
          <w:marRight w:val="0"/>
          <w:marTop w:val="0"/>
          <w:marBottom w:val="0"/>
          <w:divBdr>
            <w:top w:val="none" w:sz="0" w:space="0" w:color="auto"/>
            <w:left w:val="none" w:sz="0" w:space="0" w:color="auto"/>
            <w:bottom w:val="none" w:sz="0" w:space="0" w:color="auto"/>
            <w:right w:val="none" w:sz="0" w:space="0" w:color="auto"/>
          </w:divBdr>
        </w:div>
        <w:div w:id="1487017717">
          <w:marLeft w:val="640"/>
          <w:marRight w:val="0"/>
          <w:marTop w:val="0"/>
          <w:marBottom w:val="0"/>
          <w:divBdr>
            <w:top w:val="none" w:sz="0" w:space="0" w:color="auto"/>
            <w:left w:val="none" w:sz="0" w:space="0" w:color="auto"/>
            <w:bottom w:val="none" w:sz="0" w:space="0" w:color="auto"/>
            <w:right w:val="none" w:sz="0" w:space="0" w:color="auto"/>
          </w:divBdr>
        </w:div>
        <w:div w:id="1491218250">
          <w:marLeft w:val="640"/>
          <w:marRight w:val="0"/>
          <w:marTop w:val="0"/>
          <w:marBottom w:val="0"/>
          <w:divBdr>
            <w:top w:val="none" w:sz="0" w:space="0" w:color="auto"/>
            <w:left w:val="none" w:sz="0" w:space="0" w:color="auto"/>
            <w:bottom w:val="none" w:sz="0" w:space="0" w:color="auto"/>
            <w:right w:val="none" w:sz="0" w:space="0" w:color="auto"/>
          </w:divBdr>
        </w:div>
        <w:div w:id="1499422498">
          <w:marLeft w:val="640"/>
          <w:marRight w:val="0"/>
          <w:marTop w:val="0"/>
          <w:marBottom w:val="0"/>
          <w:divBdr>
            <w:top w:val="none" w:sz="0" w:space="0" w:color="auto"/>
            <w:left w:val="none" w:sz="0" w:space="0" w:color="auto"/>
            <w:bottom w:val="none" w:sz="0" w:space="0" w:color="auto"/>
            <w:right w:val="none" w:sz="0" w:space="0" w:color="auto"/>
          </w:divBdr>
        </w:div>
        <w:div w:id="1499806705">
          <w:marLeft w:val="640"/>
          <w:marRight w:val="0"/>
          <w:marTop w:val="0"/>
          <w:marBottom w:val="0"/>
          <w:divBdr>
            <w:top w:val="none" w:sz="0" w:space="0" w:color="auto"/>
            <w:left w:val="none" w:sz="0" w:space="0" w:color="auto"/>
            <w:bottom w:val="none" w:sz="0" w:space="0" w:color="auto"/>
            <w:right w:val="none" w:sz="0" w:space="0" w:color="auto"/>
          </w:divBdr>
        </w:div>
        <w:div w:id="1521702871">
          <w:marLeft w:val="640"/>
          <w:marRight w:val="0"/>
          <w:marTop w:val="0"/>
          <w:marBottom w:val="0"/>
          <w:divBdr>
            <w:top w:val="none" w:sz="0" w:space="0" w:color="auto"/>
            <w:left w:val="none" w:sz="0" w:space="0" w:color="auto"/>
            <w:bottom w:val="none" w:sz="0" w:space="0" w:color="auto"/>
            <w:right w:val="none" w:sz="0" w:space="0" w:color="auto"/>
          </w:divBdr>
        </w:div>
        <w:div w:id="1609000223">
          <w:marLeft w:val="640"/>
          <w:marRight w:val="0"/>
          <w:marTop w:val="0"/>
          <w:marBottom w:val="0"/>
          <w:divBdr>
            <w:top w:val="none" w:sz="0" w:space="0" w:color="auto"/>
            <w:left w:val="none" w:sz="0" w:space="0" w:color="auto"/>
            <w:bottom w:val="none" w:sz="0" w:space="0" w:color="auto"/>
            <w:right w:val="none" w:sz="0" w:space="0" w:color="auto"/>
          </w:divBdr>
        </w:div>
        <w:div w:id="1651324051">
          <w:marLeft w:val="640"/>
          <w:marRight w:val="0"/>
          <w:marTop w:val="0"/>
          <w:marBottom w:val="0"/>
          <w:divBdr>
            <w:top w:val="none" w:sz="0" w:space="0" w:color="auto"/>
            <w:left w:val="none" w:sz="0" w:space="0" w:color="auto"/>
            <w:bottom w:val="none" w:sz="0" w:space="0" w:color="auto"/>
            <w:right w:val="none" w:sz="0" w:space="0" w:color="auto"/>
          </w:divBdr>
        </w:div>
        <w:div w:id="1687560092">
          <w:marLeft w:val="640"/>
          <w:marRight w:val="0"/>
          <w:marTop w:val="0"/>
          <w:marBottom w:val="0"/>
          <w:divBdr>
            <w:top w:val="none" w:sz="0" w:space="0" w:color="auto"/>
            <w:left w:val="none" w:sz="0" w:space="0" w:color="auto"/>
            <w:bottom w:val="none" w:sz="0" w:space="0" w:color="auto"/>
            <w:right w:val="none" w:sz="0" w:space="0" w:color="auto"/>
          </w:divBdr>
        </w:div>
        <w:div w:id="1688872184">
          <w:marLeft w:val="640"/>
          <w:marRight w:val="0"/>
          <w:marTop w:val="0"/>
          <w:marBottom w:val="0"/>
          <w:divBdr>
            <w:top w:val="none" w:sz="0" w:space="0" w:color="auto"/>
            <w:left w:val="none" w:sz="0" w:space="0" w:color="auto"/>
            <w:bottom w:val="none" w:sz="0" w:space="0" w:color="auto"/>
            <w:right w:val="none" w:sz="0" w:space="0" w:color="auto"/>
          </w:divBdr>
        </w:div>
        <w:div w:id="1701085010">
          <w:marLeft w:val="640"/>
          <w:marRight w:val="0"/>
          <w:marTop w:val="0"/>
          <w:marBottom w:val="0"/>
          <w:divBdr>
            <w:top w:val="none" w:sz="0" w:space="0" w:color="auto"/>
            <w:left w:val="none" w:sz="0" w:space="0" w:color="auto"/>
            <w:bottom w:val="none" w:sz="0" w:space="0" w:color="auto"/>
            <w:right w:val="none" w:sz="0" w:space="0" w:color="auto"/>
          </w:divBdr>
        </w:div>
        <w:div w:id="1757441146">
          <w:marLeft w:val="640"/>
          <w:marRight w:val="0"/>
          <w:marTop w:val="0"/>
          <w:marBottom w:val="0"/>
          <w:divBdr>
            <w:top w:val="none" w:sz="0" w:space="0" w:color="auto"/>
            <w:left w:val="none" w:sz="0" w:space="0" w:color="auto"/>
            <w:bottom w:val="none" w:sz="0" w:space="0" w:color="auto"/>
            <w:right w:val="none" w:sz="0" w:space="0" w:color="auto"/>
          </w:divBdr>
        </w:div>
        <w:div w:id="1757551239">
          <w:marLeft w:val="640"/>
          <w:marRight w:val="0"/>
          <w:marTop w:val="0"/>
          <w:marBottom w:val="0"/>
          <w:divBdr>
            <w:top w:val="none" w:sz="0" w:space="0" w:color="auto"/>
            <w:left w:val="none" w:sz="0" w:space="0" w:color="auto"/>
            <w:bottom w:val="none" w:sz="0" w:space="0" w:color="auto"/>
            <w:right w:val="none" w:sz="0" w:space="0" w:color="auto"/>
          </w:divBdr>
        </w:div>
        <w:div w:id="1766732547">
          <w:marLeft w:val="640"/>
          <w:marRight w:val="0"/>
          <w:marTop w:val="0"/>
          <w:marBottom w:val="0"/>
          <w:divBdr>
            <w:top w:val="none" w:sz="0" w:space="0" w:color="auto"/>
            <w:left w:val="none" w:sz="0" w:space="0" w:color="auto"/>
            <w:bottom w:val="none" w:sz="0" w:space="0" w:color="auto"/>
            <w:right w:val="none" w:sz="0" w:space="0" w:color="auto"/>
          </w:divBdr>
        </w:div>
        <w:div w:id="1777216191">
          <w:marLeft w:val="640"/>
          <w:marRight w:val="0"/>
          <w:marTop w:val="0"/>
          <w:marBottom w:val="0"/>
          <w:divBdr>
            <w:top w:val="none" w:sz="0" w:space="0" w:color="auto"/>
            <w:left w:val="none" w:sz="0" w:space="0" w:color="auto"/>
            <w:bottom w:val="none" w:sz="0" w:space="0" w:color="auto"/>
            <w:right w:val="none" w:sz="0" w:space="0" w:color="auto"/>
          </w:divBdr>
        </w:div>
        <w:div w:id="1781949965">
          <w:marLeft w:val="640"/>
          <w:marRight w:val="0"/>
          <w:marTop w:val="0"/>
          <w:marBottom w:val="0"/>
          <w:divBdr>
            <w:top w:val="none" w:sz="0" w:space="0" w:color="auto"/>
            <w:left w:val="none" w:sz="0" w:space="0" w:color="auto"/>
            <w:bottom w:val="none" w:sz="0" w:space="0" w:color="auto"/>
            <w:right w:val="none" w:sz="0" w:space="0" w:color="auto"/>
          </w:divBdr>
        </w:div>
        <w:div w:id="1839420215">
          <w:marLeft w:val="640"/>
          <w:marRight w:val="0"/>
          <w:marTop w:val="0"/>
          <w:marBottom w:val="0"/>
          <w:divBdr>
            <w:top w:val="none" w:sz="0" w:space="0" w:color="auto"/>
            <w:left w:val="none" w:sz="0" w:space="0" w:color="auto"/>
            <w:bottom w:val="none" w:sz="0" w:space="0" w:color="auto"/>
            <w:right w:val="none" w:sz="0" w:space="0" w:color="auto"/>
          </w:divBdr>
        </w:div>
        <w:div w:id="1890722638">
          <w:marLeft w:val="640"/>
          <w:marRight w:val="0"/>
          <w:marTop w:val="0"/>
          <w:marBottom w:val="0"/>
          <w:divBdr>
            <w:top w:val="none" w:sz="0" w:space="0" w:color="auto"/>
            <w:left w:val="none" w:sz="0" w:space="0" w:color="auto"/>
            <w:bottom w:val="none" w:sz="0" w:space="0" w:color="auto"/>
            <w:right w:val="none" w:sz="0" w:space="0" w:color="auto"/>
          </w:divBdr>
        </w:div>
        <w:div w:id="1893731128">
          <w:marLeft w:val="640"/>
          <w:marRight w:val="0"/>
          <w:marTop w:val="0"/>
          <w:marBottom w:val="0"/>
          <w:divBdr>
            <w:top w:val="none" w:sz="0" w:space="0" w:color="auto"/>
            <w:left w:val="none" w:sz="0" w:space="0" w:color="auto"/>
            <w:bottom w:val="none" w:sz="0" w:space="0" w:color="auto"/>
            <w:right w:val="none" w:sz="0" w:space="0" w:color="auto"/>
          </w:divBdr>
        </w:div>
        <w:div w:id="1906990114">
          <w:marLeft w:val="640"/>
          <w:marRight w:val="0"/>
          <w:marTop w:val="0"/>
          <w:marBottom w:val="0"/>
          <w:divBdr>
            <w:top w:val="none" w:sz="0" w:space="0" w:color="auto"/>
            <w:left w:val="none" w:sz="0" w:space="0" w:color="auto"/>
            <w:bottom w:val="none" w:sz="0" w:space="0" w:color="auto"/>
            <w:right w:val="none" w:sz="0" w:space="0" w:color="auto"/>
          </w:divBdr>
        </w:div>
        <w:div w:id="1911235288">
          <w:marLeft w:val="640"/>
          <w:marRight w:val="0"/>
          <w:marTop w:val="0"/>
          <w:marBottom w:val="0"/>
          <w:divBdr>
            <w:top w:val="none" w:sz="0" w:space="0" w:color="auto"/>
            <w:left w:val="none" w:sz="0" w:space="0" w:color="auto"/>
            <w:bottom w:val="none" w:sz="0" w:space="0" w:color="auto"/>
            <w:right w:val="none" w:sz="0" w:space="0" w:color="auto"/>
          </w:divBdr>
        </w:div>
        <w:div w:id="1920403170">
          <w:marLeft w:val="640"/>
          <w:marRight w:val="0"/>
          <w:marTop w:val="0"/>
          <w:marBottom w:val="0"/>
          <w:divBdr>
            <w:top w:val="none" w:sz="0" w:space="0" w:color="auto"/>
            <w:left w:val="none" w:sz="0" w:space="0" w:color="auto"/>
            <w:bottom w:val="none" w:sz="0" w:space="0" w:color="auto"/>
            <w:right w:val="none" w:sz="0" w:space="0" w:color="auto"/>
          </w:divBdr>
        </w:div>
        <w:div w:id="1949041769">
          <w:marLeft w:val="640"/>
          <w:marRight w:val="0"/>
          <w:marTop w:val="0"/>
          <w:marBottom w:val="0"/>
          <w:divBdr>
            <w:top w:val="none" w:sz="0" w:space="0" w:color="auto"/>
            <w:left w:val="none" w:sz="0" w:space="0" w:color="auto"/>
            <w:bottom w:val="none" w:sz="0" w:space="0" w:color="auto"/>
            <w:right w:val="none" w:sz="0" w:space="0" w:color="auto"/>
          </w:divBdr>
        </w:div>
        <w:div w:id="1951348909">
          <w:marLeft w:val="640"/>
          <w:marRight w:val="0"/>
          <w:marTop w:val="0"/>
          <w:marBottom w:val="0"/>
          <w:divBdr>
            <w:top w:val="none" w:sz="0" w:space="0" w:color="auto"/>
            <w:left w:val="none" w:sz="0" w:space="0" w:color="auto"/>
            <w:bottom w:val="none" w:sz="0" w:space="0" w:color="auto"/>
            <w:right w:val="none" w:sz="0" w:space="0" w:color="auto"/>
          </w:divBdr>
        </w:div>
        <w:div w:id="1978411305">
          <w:marLeft w:val="640"/>
          <w:marRight w:val="0"/>
          <w:marTop w:val="0"/>
          <w:marBottom w:val="0"/>
          <w:divBdr>
            <w:top w:val="none" w:sz="0" w:space="0" w:color="auto"/>
            <w:left w:val="none" w:sz="0" w:space="0" w:color="auto"/>
            <w:bottom w:val="none" w:sz="0" w:space="0" w:color="auto"/>
            <w:right w:val="none" w:sz="0" w:space="0" w:color="auto"/>
          </w:divBdr>
        </w:div>
        <w:div w:id="1990673367">
          <w:marLeft w:val="640"/>
          <w:marRight w:val="0"/>
          <w:marTop w:val="0"/>
          <w:marBottom w:val="0"/>
          <w:divBdr>
            <w:top w:val="none" w:sz="0" w:space="0" w:color="auto"/>
            <w:left w:val="none" w:sz="0" w:space="0" w:color="auto"/>
            <w:bottom w:val="none" w:sz="0" w:space="0" w:color="auto"/>
            <w:right w:val="none" w:sz="0" w:space="0" w:color="auto"/>
          </w:divBdr>
        </w:div>
        <w:div w:id="2015258482">
          <w:marLeft w:val="640"/>
          <w:marRight w:val="0"/>
          <w:marTop w:val="0"/>
          <w:marBottom w:val="0"/>
          <w:divBdr>
            <w:top w:val="none" w:sz="0" w:space="0" w:color="auto"/>
            <w:left w:val="none" w:sz="0" w:space="0" w:color="auto"/>
            <w:bottom w:val="none" w:sz="0" w:space="0" w:color="auto"/>
            <w:right w:val="none" w:sz="0" w:space="0" w:color="auto"/>
          </w:divBdr>
        </w:div>
        <w:div w:id="2015262994">
          <w:marLeft w:val="640"/>
          <w:marRight w:val="0"/>
          <w:marTop w:val="0"/>
          <w:marBottom w:val="0"/>
          <w:divBdr>
            <w:top w:val="none" w:sz="0" w:space="0" w:color="auto"/>
            <w:left w:val="none" w:sz="0" w:space="0" w:color="auto"/>
            <w:bottom w:val="none" w:sz="0" w:space="0" w:color="auto"/>
            <w:right w:val="none" w:sz="0" w:space="0" w:color="auto"/>
          </w:divBdr>
        </w:div>
        <w:div w:id="2022856160">
          <w:marLeft w:val="640"/>
          <w:marRight w:val="0"/>
          <w:marTop w:val="0"/>
          <w:marBottom w:val="0"/>
          <w:divBdr>
            <w:top w:val="none" w:sz="0" w:space="0" w:color="auto"/>
            <w:left w:val="none" w:sz="0" w:space="0" w:color="auto"/>
            <w:bottom w:val="none" w:sz="0" w:space="0" w:color="auto"/>
            <w:right w:val="none" w:sz="0" w:space="0" w:color="auto"/>
          </w:divBdr>
        </w:div>
        <w:div w:id="2025282461">
          <w:marLeft w:val="640"/>
          <w:marRight w:val="0"/>
          <w:marTop w:val="0"/>
          <w:marBottom w:val="0"/>
          <w:divBdr>
            <w:top w:val="none" w:sz="0" w:space="0" w:color="auto"/>
            <w:left w:val="none" w:sz="0" w:space="0" w:color="auto"/>
            <w:bottom w:val="none" w:sz="0" w:space="0" w:color="auto"/>
            <w:right w:val="none" w:sz="0" w:space="0" w:color="auto"/>
          </w:divBdr>
        </w:div>
        <w:div w:id="2025670410">
          <w:marLeft w:val="640"/>
          <w:marRight w:val="0"/>
          <w:marTop w:val="0"/>
          <w:marBottom w:val="0"/>
          <w:divBdr>
            <w:top w:val="none" w:sz="0" w:space="0" w:color="auto"/>
            <w:left w:val="none" w:sz="0" w:space="0" w:color="auto"/>
            <w:bottom w:val="none" w:sz="0" w:space="0" w:color="auto"/>
            <w:right w:val="none" w:sz="0" w:space="0" w:color="auto"/>
          </w:divBdr>
        </w:div>
        <w:div w:id="2041664509">
          <w:marLeft w:val="640"/>
          <w:marRight w:val="0"/>
          <w:marTop w:val="0"/>
          <w:marBottom w:val="0"/>
          <w:divBdr>
            <w:top w:val="none" w:sz="0" w:space="0" w:color="auto"/>
            <w:left w:val="none" w:sz="0" w:space="0" w:color="auto"/>
            <w:bottom w:val="none" w:sz="0" w:space="0" w:color="auto"/>
            <w:right w:val="none" w:sz="0" w:space="0" w:color="auto"/>
          </w:divBdr>
        </w:div>
        <w:div w:id="2061509821">
          <w:marLeft w:val="640"/>
          <w:marRight w:val="0"/>
          <w:marTop w:val="0"/>
          <w:marBottom w:val="0"/>
          <w:divBdr>
            <w:top w:val="none" w:sz="0" w:space="0" w:color="auto"/>
            <w:left w:val="none" w:sz="0" w:space="0" w:color="auto"/>
            <w:bottom w:val="none" w:sz="0" w:space="0" w:color="auto"/>
            <w:right w:val="none" w:sz="0" w:space="0" w:color="auto"/>
          </w:divBdr>
        </w:div>
        <w:div w:id="2096130041">
          <w:marLeft w:val="640"/>
          <w:marRight w:val="0"/>
          <w:marTop w:val="0"/>
          <w:marBottom w:val="0"/>
          <w:divBdr>
            <w:top w:val="none" w:sz="0" w:space="0" w:color="auto"/>
            <w:left w:val="none" w:sz="0" w:space="0" w:color="auto"/>
            <w:bottom w:val="none" w:sz="0" w:space="0" w:color="auto"/>
            <w:right w:val="none" w:sz="0" w:space="0" w:color="auto"/>
          </w:divBdr>
        </w:div>
        <w:div w:id="2104838135">
          <w:marLeft w:val="640"/>
          <w:marRight w:val="0"/>
          <w:marTop w:val="0"/>
          <w:marBottom w:val="0"/>
          <w:divBdr>
            <w:top w:val="none" w:sz="0" w:space="0" w:color="auto"/>
            <w:left w:val="none" w:sz="0" w:space="0" w:color="auto"/>
            <w:bottom w:val="none" w:sz="0" w:space="0" w:color="auto"/>
            <w:right w:val="none" w:sz="0" w:space="0" w:color="auto"/>
          </w:divBdr>
        </w:div>
        <w:div w:id="2122408823">
          <w:marLeft w:val="640"/>
          <w:marRight w:val="0"/>
          <w:marTop w:val="0"/>
          <w:marBottom w:val="0"/>
          <w:divBdr>
            <w:top w:val="none" w:sz="0" w:space="0" w:color="auto"/>
            <w:left w:val="none" w:sz="0" w:space="0" w:color="auto"/>
            <w:bottom w:val="none" w:sz="0" w:space="0" w:color="auto"/>
            <w:right w:val="none" w:sz="0" w:space="0" w:color="auto"/>
          </w:divBdr>
        </w:div>
        <w:div w:id="2140956116">
          <w:marLeft w:val="640"/>
          <w:marRight w:val="0"/>
          <w:marTop w:val="0"/>
          <w:marBottom w:val="0"/>
          <w:divBdr>
            <w:top w:val="none" w:sz="0" w:space="0" w:color="auto"/>
            <w:left w:val="none" w:sz="0" w:space="0" w:color="auto"/>
            <w:bottom w:val="none" w:sz="0" w:space="0" w:color="auto"/>
            <w:right w:val="none" w:sz="0" w:space="0" w:color="auto"/>
          </w:divBdr>
        </w:div>
      </w:divsChild>
    </w:div>
    <w:div w:id="1651668658">
      <w:marLeft w:val="640"/>
      <w:marRight w:val="0"/>
      <w:marTop w:val="0"/>
      <w:marBottom w:val="0"/>
      <w:divBdr>
        <w:top w:val="none" w:sz="0" w:space="0" w:color="auto"/>
        <w:left w:val="none" w:sz="0" w:space="0" w:color="auto"/>
        <w:bottom w:val="none" w:sz="0" w:space="0" w:color="auto"/>
        <w:right w:val="none" w:sz="0" w:space="0" w:color="auto"/>
      </w:divBdr>
    </w:div>
    <w:div w:id="1652371219">
      <w:marLeft w:val="640"/>
      <w:marRight w:val="0"/>
      <w:marTop w:val="0"/>
      <w:marBottom w:val="0"/>
      <w:divBdr>
        <w:top w:val="none" w:sz="0" w:space="0" w:color="auto"/>
        <w:left w:val="none" w:sz="0" w:space="0" w:color="auto"/>
        <w:bottom w:val="none" w:sz="0" w:space="0" w:color="auto"/>
        <w:right w:val="none" w:sz="0" w:space="0" w:color="auto"/>
      </w:divBdr>
    </w:div>
    <w:div w:id="1652826938">
      <w:marLeft w:val="640"/>
      <w:marRight w:val="0"/>
      <w:marTop w:val="0"/>
      <w:marBottom w:val="0"/>
      <w:divBdr>
        <w:top w:val="none" w:sz="0" w:space="0" w:color="auto"/>
        <w:left w:val="none" w:sz="0" w:space="0" w:color="auto"/>
        <w:bottom w:val="none" w:sz="0" w:space="0" w:color="auto"/>
        <w:right w:val="none" w:sz="0" w:space="0" w:color="auto"/>
      </w:divBdr>
    </w:div>
    <w:div w:id="1653832778">
      <w:marLeft w:val="640"/>
      <w:marRight w:val="0"/>
      <w:marTop w:val="0"/>
      <w:marBottom w:val="0"/>
      <w:divBdr>
        <w:top w:val="none" w:sz="0" w:space="0" w:color="auto"/>
        <w:left w:val="none" w:sz="0" w:space="0" w:color="auto"/>
        <w:bottom w:val="none" w:sz="0" w:space="0" w:color="auto"/>
        <w:right w:val="none" w:sz="0" w:space="0" w:color="auto"/>
      </w:divBdr>
    </w:div>
    <w:div w:id="1654487602">
      <w:marLeft w:val="640"/>
      <w:marRight w:val="0"/>
      <w:marTop w:val="0"/>
      <w:marBottom w:val="0"/>
      <w:divBdr>
        <w:top w:val="none" w:sz="0" w:space="0" w:color="auto"/>
        <w:left w:val="none" w:sz="0" w:space="0" w:color="auto"/>
        <w:bottom w:val="none" w:sz="0" w:space="0" w:color="auto"/>
        <w:right w:val="none" w:sz="0" w:space="0" w:color="auto"/>
      </w:divBdr>
    </w:div>
    <w:div w:id="1654944193">
      <w:marLeft w:val="640"/>
      <w:marRight w:val="0"/>
      <w:marTop w:val="0"/>
      <w:marBottom w:val="0"/>
      <w:divBdr>
        <w:top w:val="none" w:sz="0" w:space="0" w:color="auto"/>
        <w:left w:val="none" w:sz="0" w:space="0" w:color="auto"/>
        <w:bottom w:val="none" w:sz="0" w:space="0" w:color="auto"/>
        <w:right w:val="none" w:sz="0" w:space="0" w:color="auto"/>
      </w:divBdr>
    </w:div>
    <w:div w:id="1655065570">
      <w:marLeft w:val="640"/>
      <w:marRight w:val="0"/>
      <w:marTop w:val="0"/>
      <w:marBottom w:val="0"/>
      <w:divBdr>
        <w:top w:val="none" w:sz="0" w:space="0" w:color="auto"/>
        <w:left w:val="none" w:sz="0" w:space="0" w:color="auto"/>
        <w:bottom w:val="none" w:sz="0" w:space="0" w:color="auto"/>
        <w:right w:val="none" w:sz="0" w:space="0" w:color="auto"/>
      </w:divBdr>
    </w:div>
    <w:div w:id="1655135557">
      <w:marLeft w:val="640"/>
      <w:marRight w:val="0"/>
      <w:marTop w:val="0"/>
      <w:marBottom w:val="0"/>
      <w:divBdr>
        <w:top w:val="none" w:sz="0" w:space="0" w:color="auto"/>
        <w:left w:val="none" w:sz="0" w:space="0" w:color="auto"/>
        <w:bottom w:val="none" w:sz="0" w:space="0" w:color="auto"/>
        <w:right w:val="none" w:sz="0" w:space="0" w:color="auto"/>
      </w:divBdr>
    </w:div>
    <w:div w:id="1655449677">
      <w:marLeft w:val="640"/>
      <w:marRight w:val="0"/>
      <w:marTop w:val="0"/>
      <w:marBottom w:val="0"/>
      <w:divBdr>
        <w:top w:val="none" w:sz="0" w:space="0" w:color="auto"/>
        <w:left w:val="none" w:sz="0" w:space="0" w:color="auto"/>
        <w:bottom w:val="none" w:sz="0" w:space="0" w:color="auto"/>
        <w:right w:val="none" w:sz="0" w:space="0" w:color="auto"/>
      </w:divBdr>
    </w:div>
    <w:div w:id="1655840476">
      <w:marLeft w:val="640"/>
      <w:marRight w:val="0"/>
      <w:marTop w:val="0"/>
      <w:marBottom w:val="0"/>
      <w:divBdr>
        <w:top w:val="none" w:sz="0" w:space="0" w:color="auto"/>
        <w:left w:val="none" w:sz="0" w:space="0" w:color="auto"/>
        <w:bottom w:val="none" w:sz="0" w:space="0" w:color="auto"/>
        <w:right w:val="none" w:sz="0" w:space="0" w:color="auto"/>
      </w:divBdr>
    </w:div>
    <w:div w:id="1656226791">
      <w:marLeft w:val="640"/>
      <w:marRight w:val="0"/>
      <w:marTop w:val="0"/>
      <w:marBottom w:val="0"/>
      <w:divBdr>
        <w:top w:val="none" w:sz="0" w:space="0" w:color="auto"/>
        <w:left w:val="none" w:sz="0" w:space="0" w:color="auto"/>
        <w:bottom w:val="none" w:sz="0" w:space="0" w:color="auto"/>
        <w:right w:val="none" w:sz="0" w:space="0" w:color="auto"/>
      </w:divBdr>
    </w:div>
    <w:div w:id="1656639508">
      <w:marLeft w:val="640"/>
      <w:marRight w:val="0"/>
      <w:marTop w:val="0"/>
      <w:marBottom w:val="0"/>
      <w:divBdr>
        <w:top w:val="none" w:sz="0" w:space="0" w:color="auto"/>
        <w:left w:val="none" w:sz="0" w:space="0" w:color="auto"/>
        <w:bottom w:val="none" w:sz="0" w:space="0" w:color="auto"/>
        <w:right w:val="none" w:sz="0" w:space="0" w:color="auto"/>
      </w:divBdr>
    </w:div>
    <w:div w:id="1656645477">
      <w:marLeft w:val="640"/>
      <w:marRight w:val="0"/>
      <w:marTop w:val="0"/>
      <w:marBottom w:val="0"/>
      <w:divBdr>
        <w:top w:val="none" w:sz="0" w:space="0" w:color="auto"/>
        <w:left w:val="none" w:sz="0" w:space="0" w:color="auto"/>
        <w:bottom w:val="none" w:sz="0" w:space="0" w:color="auto"/>
        <w:right w:val="none" w:sz="0" w:space="0" w:color="auto"/>
      </w:divBdr>
    </w:div>
    <w:div w:id="1656764331">
      <w:marLeft w:val="640"/>
      <w:marRight w:val="0"/>
      <w:marTop w:val="0"/>
      <w:marBottom w:val="0"/>
      <w:divBdr>
        <w:top w:val="none" w:sz="0" w:space="0" w:color="auto"/>
        <w:left w:val="none" w:sz="0" w:space="0" w:color="auto"/>
        <w:bottom w:val="none" w:sz="0" w:space="0" w:color="auto"/>
        <w:right w:val="none" w:sz="0" w:space="0" w:color="auto"/>
      </w:divBdr>
    </w:div>
    <w:div w:id="1656953151">
      <w:marLeft w:val="640"/>
      <w:marRight w:val="0"/>
      <w:marTop w:val="0"/>
      <w:marBottom w:val="0"/>
      <w:divBdr>
        <w:top w:val="none" w:sz="0" w:space="0" w:color="auto"/>
        <w:left w:val="none" w:sz="0" w:space="0" w:color="auto"/>
        <w:bottom w:val="none" w:sz="0" w:space="0" w:color="auto"/>
        <w:right w:val="none" w:sz="0" w:space="0" w:color="auto"/>
      </w:divBdr>
    </w:div>
    <w:div w:id="1656955940">
      <w:marLeft w:val="640"/>
      <w:marRight w:val="0"/>
      <w:marTop w:val="0"/>
      <w:marBottom w:val="0"/>
      <w:divBdr>
        <w:top w:val="none" w:sz="0" w:space="0" w:color="auto"/>
        <w:left w:val="none" w:sz="0" w:space="0" w:color="auto"/>
        <w:bottom w:val="none" w:sz="0" w:space="0" w:color="auto"/>
        <w:right w:val="none" w:sz="0" w:space="0" w:color="auto"/>
      </w:divBdr>
    </w:div>
    <w:div w:id="1657412529">
      <w:marLeft w:val="640"/>
      <w:marRight w:val="0"/>
      <w:marTop w:val="0"/>
      <w:marBottom w:val="0"/>
      <w:divBdr>
        <w:top w:val="none" w:sz="0" w:space="0" w:color="auto"/>
        <w:left w:val="none" w:sz="0" w:space="0" w:color="auto"/>
        <w:bottom w:val="none" w:sz="0" w:space="0" w:color="auto"/>
        <w:right w:val="none" w:sz="0" w:space="0" w:color="auto"/>
      </w:divBdr>
    </w:div>
    <w:div w:id="1657414736">
      <w:marLeft w:val="640"/>
      <w:marRight w:val="0"/>
      <w:marTop w:val="0"/>
      <w:marBottom w:val="0"/>
      <w:divBdr>
        <w:top w:val="none" w:sz="0" w:space="0" w:color="auto"/>
        <w:left w:val="none" w:sz="0" w:space="0" w:color="auto"/>
        <w:bottom w:val="none" w:sz="0" w:space="0" w:color="auto"/>
        <w:right w:val="none" w:sz="0" w:space="0" w:color="auto"/>
      </w:divBdr>
    </w:div>
    <w:div w:id="1657493776">
      <w:marLeft w:val="640"/>
      <w:marRight w:val="0"/>
      <w:marTop w:val="0"/>
      <w:marBottom w:val="0"/>
      <w:divBdr>
        <w:top w:val="none" w:sz="0" w:space="0" w:color="auto"/>
        <w:left w:val="none" w:sz="0" w:space="0" w:color="auto"/>
        <w:bottom w:val="none" w:sz="0" w:space="0" w:color="auto"/>
        <w:right w:val="none" w:sz="0" w:space="0" w:color="auto"/>
      </w:divBdr>
    </w:div>
    <w:div w:id="1657495979">
      <w:marLeft w:val="640"/>
      <w:marRight w:val="0"/>
      <w:marTop w:val="0"/>
      <w:marBottom w:val="0"/>
      <w:divBdr>
        <w:top w:val="none" w:sz="0" w:space="0" w:color="auto"/>
        <w:left w:val="none" w:sz="0" w:space="0" w:color="auto"/>
        <w:bottom w:val="none" w:sz="0" w:space="0" w:color="auto"/>
        <w:right w:val="none" w:sz="0" w:space="0" w:color="auto"/>
      </w:divBdr>
    </w:div>
    <w:div w:id="1657799114">
      <w:marLeft w:val="640"/>
      <w:marRight w:val="0"/>
      <w:marTop w:val="0"/>
      <w:marBottom w:val="0"/>
      <w:divBdr>
        <w:top w:val="none" w:sz="0" w:space="0" w:color="auto"/>
        <w:left w:val="none" w:sz="0" w:space="0" w:color="auto"/>
        <w:bottom w:val="none" w:sz="0" w:space="0" w:color="auto"/>
        <w:right w:val="none" w:sz="0" w:space="0" w:color="auto"/>
      </w:divBdr>
    </w:div>
    <w:div w:id="1658219783">
      <w:marLeft w:val="640"/>
      <w:marRight w:val="0"/>
      <w:marTop w:val="0"/>
      <w:marBottom w:val="0"/>
      <w:divBdr>
        <w:top w:val="none" w:sz="0" w:space="0" w:color="auto"/>
        <w:left w:val="none" w:sz="0" w:space="0" w:color="auto"/>
        <w:bottom w:val="none" w:sz="0" w:space="0" w:color="auto"/>
        <w:right w:val="none" w:sz="0" w:space="0" w:color="auto"/>
      </w:divBdr>
    </w:div>
    <w:div w:id="1659845644">
      <w:marLeft w:val="640"/>
      <w:marRight w:val="0"/>
      <w:marTop w:val="0"/>
      <w:marBottom w:val="0"/>
      <w:divBdr>
        <w:top w:val="none" w:sz="0" w:space="0" w:color="auto"/>
        <w:left w:val="none" w:sz="0" w:space="0" w:color="auto"/>
        <w:bottom w:val="none" w:sz="0" w:space="0" w:color="auto"/>
        <w:right w:val="none" w:sz="0" w:space="0" w:color="auto"/>
      </w:divBdr>
    </w:div>
    <w:div w:id="1659923380">
      <w:marLeft w:val="640"/>
      <w:marRight w:val="0"/>
      <w:marTop w:val="0"/>
      <w:marBottom w:val="0"/>
      <w:divBdr>
        <w:top w:val="none" w:sz="0" w:space="0" w:color="auto"/>
        <w:left w:val="none" w:sz="0" w:space="0" w:color="auto"/>
        <w:bottom w:val="none" w:sz="0" w:space="0" w:color="auto"/>
        <w:right w:val="none" w:sz="0" w:space="0" w:color="auto"/>
      </w:divBdr>
    </w:div>
    <w:div w:id="1660032749">
      <w:marLeft w:val="640"/>
      <w:marRight w:val="0"/>
      <w:marTop w:val="0"/>
      <w:marBottom w:val="0"/>
      <w:divBdr>
        <w:top w:val="none" w:sz="0" w:space="0" w:color="auto"/>
        <w:left w:val="none" w:sz="0" w:space="0" w:color="auto"/>
        <w:bottom w:val="none" w:sz="0" w:space="0" w:color="auto"/>
        <w:right w:val="none" w:sz="0" w:space="0" w:color="auto"/>
      </w:divBdr>
    </w:div>
    <w:div w:id="1660186423">
      <w:marLeft w:val="640"/>
      <w:marRight w:val="0"/>
      <w:marTop w:val="0"/>
      <w:marBottom w:val="0"/>
      <w:divBdr>
        <w:top w:val="none" w:sz="0" w:space="0" w:color="auto"/>
        <w:left w:val="none" w:sz="0" w:space="0" w:color="auto"/>
        <w:bottom w:val="none" w:sz="0" w:space="0" w:color="auto"/>
        <w:right w:val="none" w:sz="0" w:space="0" w:color="auto"/>
      </w:divBdr>
    </w:div>
    <w:div w:id="1660381494">
      <w:marLeft w:val="640"/>
      <w:marRight w:val="0"/>
      <w:marTop w:val="0"/>
      <w:marBottom w:val="0"/>
      <w:divBdr>
        <w:top w:val="none" w:sz="0" w:space="0" w:color="auto"/>
        <w:left w:val="none" w:sz="0" w:space="0" w:color="auto"/>
        <w:bottom w:val="none" w:sz="0" w:space="0" w:color="auto"/>
        <w:right w:val="none" w:sz="0" w:space="0" w:color="auto"/>
      </w:divBdr>
    </w:div>
    <w:div w:id="1660495958">
      <w:marLeft w:val="640"/>
      <w:marRight w:val="0"/>
      <w:marTop w:val="0"/>
      <w:marBottom w:val="0"/>
      <w:divBdr>
        <w:top w:val="none" w:sz="0" w:space="0" w:color="auto"/>
        <w:left w:val="none" w:sz="0" w:space="0" w:color="auto"/>
        <w:bottom w:val="none" w:sz="0" w:space="0" w:color="auto"/>
        <w:right w:val="none" w:sz="0" w:space="0" w:color="auto"/>
      </w:divBdr>
    </w:div>
    <w:div w:id="1660963770">
      <w:marLeft w:val="640"/>
      <w:marRight w:val="0"/>
      <w:marTop w:val="0"/>
      <w:marBottom w:val="0"/>
      <w:divBdr>
        <w:top w:val="none" w:sz="0" w:space="0" w:color="auto"/>
        <w:left w:val="none" w:sz="0" w:space="0" w:color="auto"/>
        <w:bottom w:val="none" w:sz="0" w:space="0" w:color="auto"/>
        <w:right w:val="none" w:sz="0" w:space="0" w:color="auto"/>
      </w:divBdr>
    </w:div>
    <w:div w:id="1662003946">
      <w:marLeft w:val="640"/>
      <w:marRight w:val="0"/>
      <w:marTop w:val="0"/>
      <w:marBottom w:val="0"/>
      <w:divBdr>
        <w:top w:val="none" w:sz="0" w:space="0" w:color="auto"/>
        <w:left w:val="none" w:sz="0" w:space="0" w:color="auto"/>
        <w:bottom w:val="none" w:sz="0" w:space="0" w:color="auto"/>
        <w:right w:val="none" w:sz="0" w:space="0" w:color="auto"/>
      </w:divBdr>
    </w:div>
    <w:div w:id="1662388272">
      <w:marLeft w:val="640"/>
      <w:marRight w:val="0"/>
      <w:marTop w:val="0"/>
      <w:marBottom w:val="0"/>
      <w:divBdr>
        <w:top w:val="none" w:sz="0" w:space="0" w:color="auto"/>
        <w:left w:val="none" w:sz="0" w:space="0" w:color="auto"/>
        <w:bottom w:val="none" w:sz="0" w:space="0" w:color="auto"/>
        <w:right w:val="none" w:sz="0" w:space="0" w:color="auto"/>
      </w:divBdr>
    </w:div>
    <w:div w:id="1662461588">
      <w:marLeft w:val="640"/>
      <w:marRight w:val="0"/>
      <w:marTop w:val="0"/>
      <w:marBottom w:val="0"/>
      <w:divBdr>
        <w:top w:val="none" w:sz="0" w:space="0" w:color="auto"/>
        <w:left w:val="none" w:sz="0" w:space="0" w:color="auto"/>
        <w:bottom w:val="none" w:sz="0" w:space="0" w:color="auto"/>
        <w:right w:val="none" w:sz="0" w:space="0" w:color="auto"/>
      </w:divBdr>
    </w:div>
    <w:div w:id="1662733018">
      <w:marLeft w:val="640"/>
      <w:marRight w:val="0"/>
      <w:marTop w:val="0"/>
      <w:marBottom w:val="0"/>
      <w:divBdr>
        <w:top w:val="none" w:sz="0" w:space="0" w:color="auto"/>
        <w:left w:val="none" w:sz="0" w:space="0" w:color="auto"/>
        <w:bottom w:val="none" w:sz="0" w:space="0" w:color="auto"/>
        <w:right w:val="none" w:sz="0" w:space="0" w:color="auto"/>
      </w:divBdr>
    </w:div>
    <w:div w:id="1662928202">
      <w:marLeft w:val="640"/>
      <w:marRight w:val="0"/>
      <w:marTop w:val="0"/>
      <w:marBottom w:val="0"/>
      <w:divBdr>
        <w:top w:val="none" w:sz="0" w:space="0" w:color="auto"/>
        <w:left w:val="none" w:sz="0" w:space="0" w:color="auto"/>
        <w:bottom w:val="none" w:sz="0" w:space="0" w:color="auto"/>
        <w:right w:val="none" w:sz="0" w:space="0" w:color="auto"/>
      </w:divBdr>
    </w:div>
    <w:div w:id="1663391126">
      <w:marLeft w:val="640"/>
      <w:marRight w:val="0"/>
      <w:marTop w:val="0"/>
      <w:marBottom w:val="0"/>
      <w:divBdr>
        <w:top w:val="none" w:sz="0" w:space="0" w:color="auto"/>
        <w:left w:val="none" w:sz="0" w:space="0" w:color="auto"/>
        <w:bottom w:val="none" w:sz="0" w:space="0" w:color="auto"/>
        <w:right w:val="none" w:sz="0" w:space="0" w:color="auto"/>
      </w:divBdr>
    </w:div>
    <w:div w:id="1663704857">
      <w:marLeft w:val="640"/>
      <w:marRight w:val="0"/>
      <w:marTop w:val="0"/>
      <w:marBottom w:val="0"/>
      <w:divBdr>
        <w:top w:val="none" w:sz="0" w:space="0" w:color="auto"/>
        <w:left w:val="none" w:sz="0" w:space="0" w:color="auto"/>
        <w:bottom w:val="none" w:sz="0" w:space="0" w:color="auto"/>
        <w:right w:val="none" w:sz="0" w:space="0" w:color="auto"/>
      </w:divBdr>
    </w:div>
    <w:div w:id="1663773789">
      <w:marLeft w:val="640"/>
      <w:marRight w:val="0"/>
      <w:marTop w:val="0"/>
      <w:marBottom w:val="0"/>
      <w:divBdr>
        <w:top w:val="none" w:sz="0" w:space="0" w:color="auto"/>
        <w:left w:val="none" w:sz="0" w:space="0" w:color="auto"/>
        <w:bottom w:val="none" w:sz="0" w:space="0" w:color="auto"/>
        <w:right w:val="none" w:sz="0" w:space="0" w:color="auto"/>
      </w:divBdr>
    </w:div>
    <w:div w:id="1664892161">
      <w:marLeft w:val="640"/>
      <w:marRight w:val="0"/>
      <w:marTop w:val="0"/>
      <w:marBottom w:val="0"/>
      <w:divBdr>
        <w:top w:val="none" w:sz="0" w:space="0" w:color="auto"/>
        <w:left w:val="none" w:sz="0" w:space="0" w:color="auto"/>
        <w:bottom w:val="none" w:sz="0" w:space="0" w:color="auto"/>
        <w:right w:val="none" w:sz="0" w:space="0" w:color="auto"/>
      </w:divBdr>
    </w:div>
    <w:div w:id="1665161292">
      <w:marLeft w:val="640"/>
      <w:marRight w:val="0"/>
      <w:marTop w:val="0"/>
      <w:marBottom w:val="0"/>
      <w:divBdr>
        <w:top w:val="none" w:sz="0" w:space="0" w:color="auto"/>
        <w:left w:val="none" w:sz="0" w:space="0" w:color="auto"/>
        <w:bottom w:val="none" w:sz="0" w:space="0" w:color="auto"/>
        <w:right w:val="none" w:sz="0" w:space="0" w:color="auto"/>
      </w:divBdr>
    </w:div>
    <w:div w:id="1665426362">
      <w:marLeft w:val="640"/>
      <w:marRight w:val="0"/>
      <w:marTop w:val="0"/>
      <w:marBottom w:val="0"/>
      <w:divBdr>
        <w:top w:val="none" w:sz="0" w:space="0" w:color="auto"/>
        <w:left w:val="none" w:sz="0" w:space="0" w:color="auto"/>
        <w:bottom w:val="none" w:sz="0" w:space="0" w:color="auto"/>
        <w:right w:val="none" w:sz="0" w:space="0" w:color="auto"/>
      </w:divBdr>
    </w:div>
    <w:div w:id="1665666432">
      <w:marLeft w:val="640"/>
      <w:marRight w:val="0"/>
      <w:marTop w:val="0"/>
      <w:marBottom w:val="0"/>
      <w:divBdr>
        <w:top w:val="none" w:sz="0" w:space="0" w:color="auto"/>
        <w:left w:val="none" w:sz="0" w:space="0" w:color="auto"/>
        <w:bottom w:val="none" w:sz="0" w:space="0" w:color="auto"/>
        <w:right w:val="none" w:sz="0" w:space="0" w:color="auto"/>
      </w:divBdr>
    </w:div>
    <w:div w:id="1666318717">
      <w:marLeft w:val="640"/>
      <w:marRight w:val="0"/>
      <w:marTop w:val="0"/>
      <w:marBottom w:val="0"/>
      <w:divBdr>
        <w:top w:val="none" w:sz="0" w:space="0" w:color="auto"/>
        <w:left w:val="none" w:sz="0" w:space="0" w:color="auto"/>
        <w:bottom w:val="none" w:sz="0" w:space="0" w:color="auto"/>
        <w:right w:val="none" w:sz="0" w:space="0" w:color="auto"/>
      </w:divBdr>
    </w:div>
    <w:div w:id="1666392101">
      <w:marLeft w:val="640"/>
      <w:marRight w:val="0"/>
      <w:marTop w:val="0"/>
      <w:marBottom w:val="0"/>
      <w:divBdr>
        <w:top w:val="none" w:sz="0" w:space="0" w:color="auto"/>
        <w:left w:val="none" w:sz="0" w:space="0" w:color="auto"/>
        <w:bottom w:val="none" w:sz="0" w:space="0" w:color="auto"/>
        <w:right w:val="none" w:sz="0" w:space="0" w:color="auto"/>
      </w:divBdr>
    </w:div>
    <w:div w:id="1667398599">
      <w:marLeft w:val="640"/>
      <w:marRight w:val="0"/>
      <w:marTop w:val="0"/>
      <w:marBottom w:val="0"/>
      <w:divBdr>
        <w:top w:val="none" w:sz="0" w:space="0" w:color="auto"/>
        <w:left w:val="none" w:sz="0" w:space="0" w:color="auto"/>
        <w:bottom w:val="none" w:sz="0" w:space="0" w:color="auto"/>
        <w:right w:val="none" w:sz="0" w:space="0" w:color="auto"/>
      </w:divBdr>
    </w:div>
    <w:div w:id="1667434375">
      <w:bodyDiv w:val="1"/>
      <w:marLeft w:val="0"/>
      <w:marRight w:val="0"/>
      <w:marTop w:val="0"/>
      <w:marBottom w:val="0"/>
      <w:divBdr>
        <w:top w:val="none" w:sz="0" w:space="0" w:color="auto"/>
        <w:left w:val="none" w:sz="0" w:space="0" w:color="auto"/>
        <w:bottom w:val="none" w:sz="0" w:space="0" w:color="auto"/>
        <w:right w:val="none" w:sz="0" w:space="0" w:color="auto"/>
      </w:divBdr>
      <w:divsChild>
        <w:div w:id="10529">
          <w:marLeft w:val="640"/>
          <w:marRight w:val="0"/>
          <w:marTop w:val="0"/>
          <w:marBottom w:val="0"/>
          <w:divBdr>
            <w:top w:val="none" w:sz="0" w:space="0" w:color="auto"/>
            <w:left w:val="none" w:sz="0" w:space="0" w:color="auto"/>
            <w:bottom w:val="none" w:sz="0" w:space="0" w:color="auto"/>
            <w:right w:val="none" w:sz="0" w:space="0" w:color="auto"/>
          </w:divBdr>
        </w:div>
        <w:div w:id="1203608">
          <w:marLeft w:val="640"/>
          <w:marRight w:val="0"/>
          <w:marTop w:val="0"/>
          <w:marBottom w:val="0"/>
          <w:divBdr>
            <w:top w:val="none" w:sz="0" w:space="0" w:color="auto"/>
            <w:left w:val="none" w:sz="0" w:space="0" w:color="auto"/>
            <w:bottom w:val="none" w:sz="0" w:space="0" w:color="auto"/>
            <w:right w:val="none" w:sz="0" w:space="0" w:color="auto"/>
          </w:divBdr>
        </w:div>
        <w:div w:id="16929166">
          <w:marLeft w:val="640"/>
          <w:marRight w:val="0"/>
          <w:marTop w:val="0"/>
          <w:marBottom w:val="0"/>
          <w:divBdr>
            <w:top w:val="none" w:sz="0" w:space="0" w:color="auto"/>
            <w:left w:val="none" w:sz="0" w:space="0" w:color="auto"/>
            <w:bottom w:val="none" w:sz="0" w:space="0" w:color="auto"/>
            <w:right w:val="none" w:sz="0" w:space="0" w:color="auto"/>
          </w:divBdr>
        </w:div>
        <w:div w:id="17388332">
          <w:marLeft w:val="640"/>
          <w:marRight w:val="0"/>
          <w:marTop w:val="0"/>
          <w:marBottom w:val="0"/>
          <w:divBdr>
            <w:top w:val="none" w:sz="0" w:space="0" w:color="auto"/>
            <w:left w:val="none" w:sz="0" w:space="0" w:color="auto"/>
            <w:bottom w:val="none" w:sz="0" w:space="0" w:color="auto"/>
            <w:right w:val="none" w:sz="0" w:space="0" w:color="auto"/>
          </w:divBdr>
        </w:div>
        <w:div w:id="25954612">
          <w:marLeft w:val="640"/>
          <w:marRight w:val="0"/>
          <w:marTop w:val="0"/>
          <w:marBottom w:val="0"/>
          <w:divBdr>
            <w:top w:val="none" w:sz="0" w:space="0" w:color="auto"/>
            <w:left w:val="none" w:sz="0" w:space="0" w:color="auto"/>
            <w:bottom w:val="none" w:sz="0" w:space="0" w:color="auto"/>
            <w:right w:val="none" w:sz="0" w:space="0" w:color="auto"/>
          </w:divBdr>
        </w:div>
        <w:div w:id="33625543">
          <w:marLeft w:val="640"/>
          <w:marRight w:val="0"/>
          <w:marTop w:val="0"/>
          <w:marBottom w:val="0"/>
          <w:divBdr>
            <w:top w:val="none" w:sz="0" w:space="0" w:color="auto"/>
            <w:left w:val="none" w:sz="0" w:space="0" w:color="auto"/>
            <w:bottom w:val="none" w:sz="0" w:space="0" w:color="auto"/>
            <w:right w:val="none" w:sz="0" w:space="0" w:color="auto"/>
          </w:divBdr>
        </w:div>
        <w:div w:id="34818226">
          <w:marLeft w:val="640"/>
          <w:marRight w:val="0"/>
          <w:marTop w:val="0"/>
          <w:marBottom w:val="0"/>
          <w:divBdr>
            <w:top w:val="none" w:sz="0" w:space="0" w:color="auto"/>
            <w:left w:val="none" w:sz="0" w:space="0" w:color="auto"/>
            <w:bottom w:val="none" w:sz="0" w:space="0" w:color="auto"/>
            <w:right w:val="none" w:sz="0" w:space="0" w:color="auto"/>
          </w:divBdr>
        </w:div>
        <w:div w:id="56635270">
          <w:marLeft w:val="640"/>
          <w:marRight w:val="0"/>
          <w:marTop w:val="0"/>
          <w:marBottom w:val="0"/>
          <w:divBdr>
            <w:top w:val="none" w:sz="0" w:space="0" w:color="auto"/>
            <w:left w:val="none" w:sz="0" w:space="0" w:color="auto"/>
            <w:bottom w:val="none" w:sz="0" w:space="0" w:color="auto"/>
            <w:right w:val="none" w:sz="0" w:space="0" w:color="auto"/>
          </w:divBdr>
        </w:div>
        <w:div w:id="63071937">
          <w:marLeft w:val="640"/>
          <w:marRight w:val="0"/>
          <w:marTop w:val="0"/>
          <w:marBottom w:val="0"/>
          <w:divBdr>
            <w:top w:val="none" w:sz="0" w:space="0" w:color="auto"/>
            <w:left w:val="none" w:sz="0" w:space="0" w:color="auto"/>
            <w:bottom w:val="none" w:sz="0" w:space="0" w:color="auto"/>
            <w:right w:val="none" w:sz="0" w:space="0" w:color="auto"/>
          </w:divBdr>
        </w:div>
        <w:div w:id="64303449">
          <w:marLeft w:val="640"/>
          <w:marRight w:val="0"/>
          <w:marTop w:val="0"/>
          <w:marBottom w:val="0"/>
          <w:divBdr>
            <w:top w:val="none" w:sz="0" w:space="0" w:color="auto"/>
            <w:left w:val="none" w:sz="0" w:space="0" w:color="auto"/>
            <w:bottom w:val="none" w:sz="0" w:space="0" w:color="auto"/>
            <w:right w:val="none" w:sz="0" w:space="0" w:color="auto"/>
          </w:divBdr>
        </w:div>
        <w:div w:id="67770672">
          <w:marLeft w:val="640"/>
          <w:marRight w:val="0"/>
          <w:marTop w:val="0"/>
          <w:marBottom w:val="0"/>
          <w:divBdr>
            <w:top w:val="none" w:sz="0" w:space="0" w:color="auto"/>
            <w:left w:val="none" w:sz="0" w:space="0" w:color="auto"/>
            <w:bottom w:val="none" w:sz="0" w:space="0" w:color="auto"/>
            <w:right w:val="none" w:sz="0" w:space="0" w:color="auto"/>
          </w:divBdr>
        </w:div>
        <w:div w:id="71859478">
          <w:marLeft w:val="640"/>
          <w:marRight w:val="0"/>
          <w:marTop w:val="0"/>
          <w:marBottom w:val="0"/>
          <w:divBdr>
            <w:top w:val="none" w:sz="0" w:space="0" w:color="auto"/>
            <w:left w:val="none" w:sz="0" w:space="0" w:color="auto"/>
            <w:bottom w:val="none" w:sz="0" w:space="0" w:color="auto"/>
            <w:right w:val="none" w:sz="0" w:space="0" w:color="auto"/>
          </w:divBdr>
        </w:div>
        <w:div w:id="74933922">
          <w:marLeft w:val="640"/>
          <w:marRight w:val="0"/>
          <w:marTop w:val="0"/>
          <w:marBottom w:val="0"/>
          <w:divBdr>
            <w:top w:val="none" w:sz="0" w:space="0" w:color="auto"/>
            <w:left w:val="none" w:sz="0" w:space="0" w:color="auto"/>
            <w:bottom w:val="none" w:sz="0" w:space="0" w:color="auto"/>
            <w:right w:val="none" w:sz="0" w:space="0" w:color="auto"/>
          </w:divBdr>
        </w:div>
        <w:div w:id="80294394">
          <w:marLeft w:val="640"/>
          <w:marRight w:val="0"/>
          <w:marTop w:val="0"/>
          <w:marBottom w:val="0"/>
          <w:divBdr>
            <w:top w:val="none" w:sz="0" w:space="0" w:color="auto"/>
            <w:left w:val="none" w:sz="0" w:space="0" w:color="auto"/>
            <w:bottom w:val="none" w:sz="0" w:space="0" w:color="auto"/>
            <w:right w:val="none" w:sz="0" w:space="0" w:color="auto"/>
          </w:divBdr>
        </w:div>
        <w:div w:id="84500068">
          <w:marLeft w:val="640"/>
          <w:marRight w:val="0"/>
          <w:marTop w:val="0"/>
          <w:marBottom w:val="0"/>
          <w:divBdr>
            <w:top w:val="none" w:sz="0" w:space="0" w:color="auto"/>
            <w:left w:val="none" w:sz="0" w:space="0" w:color="auto"/>
            <w:bottom w:val="none" w:sz="0" w:space="0" w:color="auto"/>
            <w:right w:val="none" w:sz="0" w:space="0" w:color="auto"/>
          </w:divBdr>
        </w:div>
        <w:div w:id="100421126">
          <w:marLeft w:val="640"/>
          <w:marRight w:val="0"/>
          <w:marTop w:val="0"/>
          <w:marBottom w:val="0"/>
          <w:divBdr>
            <w:top w:val="none" w:sz="0" w:space="0" w:color="auto"/>
            <w:left w:val="none" w:sz="0" w:space="0" w:color="auto"/>
            <w:bottom w:val="none" w:sz="0" w:space="0" w:color="auto"/>
            <w:right w:val="none" w:sz="0" w:space="0" w:color="auto"/>
          </w:divBdr>
        </w:div>
        <w:div w:id="102002125">
          <w:marLeft w:val="640"/>
          <w:marRight w:val="0"/>
          <w:marTop w:val="0"/>
          <w:marBottom w:val="0"/>
          <w:divBdr>
            <w:top w:val="none" w:sz="0" w:space="0" w:color="auto"/>
            <w:left w:val="none" w:sz="0" w:space="0" w:color="auto"/>
            <w:bottom w:val="none" w:sz="0" w:space="0" w:color="auto"/>
            <w:right w:val="none" w:sz="0" w:space="0" w:color="auto"/>
          </w:divBdr>
        </w:div>
        <w:div w:id="109513800">
          <w:marLeft w:val="640"/>
          <w:marRight w:val="0"/>
          <w:marTop w:val="0"/>
          <w:marBottom w:val="0"/>
          <w:divBdr>
            <w:top w:val="none" w:sz="0" w:space="0" w:color="auto"/>
            <w:left w:val="none" w:sz="0" w:space="0" w:color="auto"/>
            <w:bottom w:val="none" w:sz="0" w:space="0" w:color="auto"/>
            <w:right w:val="none" w:sz="0" w:space="0" w:color="auto"/>
          </w:divBdr>
        </w:div>
        <w:div w:id="122160740">
          <w:marLeft w:val="640"/>
          <w:marRight w:val="0"/>
          <w:marTop w:val="0"/>
          <w:marBottom w:val="0"/>
          <w:divBdr>
            <w:top w:val="none" w:sz="0" w:space="0" w:color="auto"/>
            <w:left w:val="none" w:sz="0" w:space="0" w:color="auto"/>
            <w:bottom w:val="none" w:sz="0" w:space="0" w:color="auto"/>
            <w:right w:val="none" w:sz="0" w:space="0" w:color="auto"/>
          </w:divBdr>
        </w:div>
        <w:div w:id="123735651">
          <w:marLeft w:val="640"/>
          <w:marRight w:val="0"/>
          <w:marTop w:val="0"/>
          <w:marBottom w:val="0"/>
          <w:divBdr>
            <w:top w:val="none" w:sz="0" w:space="0" w:color="auto"/>
            <w:left w:val="none" w:sz="0" w:space="0" w:color="auto"/>
            <w:bottom w:val="none" w:sz="0" w:space="0" w:color="auto"/>
            <w:right w:val="none" w:sz="0" w:space="0" w:color="auto"/>
          </w:divBdr>
        </w:div>
        <w:div w:id="136774449">
          <w:marLeft w:val="640"/>
          <w:marRight w:val="0"/>
          <w:marTop w:val="0"/>
          <w:marBottom w:val="0"/>
          <w:divBdr>
            <w:top w:val="none" w:sz="0" w:space="0" w:color="auto"/>
            <w:left w:val="none" w:sz="0" w:space="0" w:color="auto"/>
            <w:bottom w:val="none" w:sz="0" w:space="0" w:color="auto"/>
            <w:right w:val="none" w:sz="0" w:space="0" w:color="auto"/>
          </w:divBdr>
        </w:div>
        <w:div w:id="157043769">
          <w:marLeft w:val="640"/>
          <w:marRight w:val="0"/>
          <w:marTop w:val="0"/>
          <w:marBottom w:val="0"/>
          <w:divBdr>
            <w:top w:val="none" w:sz="0" w:space="0" w:color="auto"/>
            <w:left w:val="none" w:sz="0" w:space="0" w:color="auto"/>
            <w:bottom w:val="none" w:sz="0" w:space="0" w:color="auto"/>
            <w:right w:val="none" w:sz="0" w:space="0" w:color="auto"/>
          </w:divBdr>
        </w:div>
        <w:div w:id="162939655">
          <w:marLeft w:val="640"/>
          <w:marRight w:val="0"/>
          <w:marTop w:val="0"/>
          <w:marBottom w:val="0"/>
          <w:divBdr>
            <w:top w:val="none" w:sz="0" w:space="0" w:color="auto"/>
            <w:left w:val="none" w:sz="0" w:space="0" w:color="auto"/>
            <w:bottom w:val="none" w:sz="0" w:space="0" w:color="auto"/>
            <w:right w:val="none" w:sz="0" w:space="0" w:color="auto"/>
          </w:divBdr>
        </w:div>
        <w:div w:id="165486734">
          <w:marLeft w:val="640"/>
          <w:marRight w:val="0"/>
          <w:marTop w:val="0"/>
          <w:marBottom w:val="0"/>
          <w:divBdr>
            <w:top w:val="none" w:sz="0" w:space="0" w:color="auto"/>
            <w:left w:val="none" w:sz="0" w:space="0" w:color="auto"/>
            <w:bottom w:val="none" w:sz="0" w:space="0" w:color="auto"/>
            <w:right w:val="none" w:sz="0" w:space="0" w:color="auto"/>
          </w:divBdr>
        </w:div>
        <w:div w:id="170070479">
          <w:marLeft w:val="640"/>
          <w:marRight w:val="0"/>
          <w:marTop w:val="0"/>
          <w:marBottom w:val="0"/>
          <w:divBdr>
            <w:top w:val="none" w:sz="0" w:space="0" w:color="auto"/>
            <w:left w:val="none" w:sz="0" w:space="0" w:color="auto"/>
            <w:bottom w:val="none" w:sz="0" w:space="0" w:color="auto"/>
            <w:right w:val="none" w:sz="0" w:space="0" w:color="auto"/>
          </w:divBdr>
        </w:div>
        <w:div w:id="203251665">
          <w:marLeft w:val="640"/>
          <w:marRight w:val="0"/>
          <w:marTop w:val="0"/>
          <w:marBottom w:val="0"/>
          <w:divBdr>
            <w:top w:val="none" w:sz="0" w:space="0" w:color="auto"/>
            <w:left w:val="none" w:sz="0" w:space="0" w:color="auto"/>
            <w:bottom w:val="none" w:sz="0" w:space="0" w:color="auto"/>
            <w:right w:val="none" w:sz="0" w:space="0" w:color="auto"/>
          </w:divBdr>
        </w:div>
        <w:div w:id="210581779">
          <w:marLeft w:val="640"/>
          <w:marRight w:val="0"/>
          <w:marTop w:val="0"/>
          <w:marBottom w:val="0"/>
          <w:divBdr>
            <w:top w:val="none" w:sz="0" w:space="0" w:color="auto"/>
            <w:left w:val="none" w:sz="0" w:space="0" w:color="auto"/>
            <w:bottom w:val="none" w:sz="0" w:space="0" w:color="auto"/>
            <w:right w:val="none" w:sz="0" w:space="0" w:color="auto"/>
          </w:divBdr>
        </w:div>
        <w:div w:id="212810428">
          <w:marLeft w:val="640"/>
          <w:marRight w:val="0"/>
          <w:marTop w:val="0"/>
          <w:marBottom w:val="0"/>
          <w:divBdr>
            <w:top w:val="none" w:sz="0" w:space="0" w:color="auto"/>
            <w:left w:val="none" w:sz="0" w:space="0" w:color="auto"/>
            <w:bottom w:val="none" w:sz="0" w:space="0" w:color="auto"/>
            <w:right w:val="none" w:sz="0" w:space="0" w:color="auto"/>
          </w:divBdr>
        </w:div>
        <w:div w:id="216088066">
          <w:marLeft w:val="640"/>
          <w:marRight w:val="0"/>
          <w:marTop w:val="0"/>
          <w:marBottom w:val="0"/>
          <w:divBdr>
            <w:top w:val="none" w:sz="0" w:space="0" w:color="auto"/>
            <w:left w:val="none" w:sz="0" w:space="0" w:color="auto"/>
            <w:bottom w:val="none" w:sz="0" w:space="0" w:color="auto"/>
            <w:right w:val="none" w:sz="0" w:space="0" w:color="auto"/>
          </w:divBdr>
        </w:div>
        <w:div w:id="234434849">
          <w:marLeft w:val="640"/>
          <w:marRight w:val="0"/>
          <w:marTop w:val="0"/>
          <w:marBottom w:val="0"/>
          <w:divBdr>
            <w:top w:val="none" w:sz="0" w:space="0" w:color="auto"/>
            <w:left w:val="none" w:sz="0" w:space="0" w:color="auto"/>
            <w:bottom w:val="none" w:sz="0" w:space="0" w:color="auto"/>
            <w:right w:val="none" w:sz="0" w:space="0" w:color="auto"/>
          </w:divBdr>
        </w:div>
        <w:div w:id="235744495">
          <w:marLeft w:val="640"/>
          <w:marRight w:val="0"/>
          <w:marTop w:val="0"/>
          <w:marBottom w:val="0"/>
          <w:divBdr>
            <w:top w:val="none" w:sz="0" w:space="0" w:color="auto"/>
            <w:left w:val="none" w:sz="0" w:space="0" w:color="auto"/>
            <w:bottom w:val="none" w:sz="0" w:space="0" w:color="auto"/>
            <w:right w:val="none" w:sz="0" w:space="0" w:color="auto"/>
          </w:divBdr>
        </w:div>
        <w:div w:id="248999617">
          <w:marLeft w:val="640"/>
          <w:marRight w:val="0"/>
          <w:marTop w:val="0"/>
          <w:marBottom w:val="0"/>
          <w:divBdr>
            <w:top w:val="none" w:sz="0" w:space="0" w:color="auto"/>
            <w:left w:val="none" w:sz="0" w:space="0" w:color="auto"/>
            <w:bottom w:val="none" w:sz="0" w:space="0" w:color="auto"/>
            <w:right w:val="none" w:sz="0" w:space="0" w:color="auto"/>
          </w:divBdr>
        </w:div>
        <w:div w:id="257249841">
          <w:marLeft w:val="640"/>
          <w:marRight w:val="0"/>
          <w:marTop w:val="0"/>
          <w:marBottom w:val="0"/>
          <w:divBdr>
            <w:top w:val="none" w:sz="0" w:space="0" w:color="auto"/>
            <w:left w:val="none" w:sz="0" w:space="0" w:color="auto"/>
            <w:bottom w:val="none" w:sz="0" w:space="0" w:color="auto"/>
            <w:right w:val="none" w:sz="0" w:space="0" w:color="auto"/>
          </w:divBdr>
        </w:div>
        <w:div w:id="258029619">
          <w:marLeft w:val="640"/>
          <w:marRight w:val="0"/>
          <w:marTop w:val="0"/>
          <w:marBottom w:val="0"/>
          <w:divBdr>
            <w:top w:val="none" w:sz="0" w:space="0" w:color="auto"/>
            <w:left w:val="none" w:sz="0" w:space="0" w:color="auto"/>
            <w:bottom w:val="none" w:sz="0" w:space="0" w:color="auto"/>
            <w:right w:val="none" w:sz="0" w:space="0" w:color="auto"/>
          </w:divBdr>
        </w:div>
        <w:div w:id="266734752">
          <w:marLeft w:val="640"/>
          <w:marRight w:val="0"/>
          <w:marTop w:val="0"/>
          <w:marBottom w:val="0"/>
          <w:divBdr>
            <w:top w:val="none" w:sz="0" w:space="0" w:color="auto"/>
            <w:left w:val="none" w:sz="0" w:space="0" w:color="auto"/>
            <w:bottom w:val="none" w:sz="0" w:space="0" w:color="auto"/>
            <w:right w:val="none" w:sz="0" w:space="0" w:color="auto"/>
          </w:divBdr>
        </w:div>
        <w:div w:id="269243797">
          <w:marLeft w:val="640"/>
          <w:marRight w:val="0"/>
          <w:marTop w:val="0"/>
          <w:marBottom w:val="0"/>
          <w:divBdr>
            <w:top w:val="none" w:sz="0" w:space="0" w:color="auto"/>
            <w:left w:val="none" w:sz="0" w:space="0" w:color="auto"/>
            <w:bottom w:val="none" w:sz="0" w:space="0" w:color="auto"/>
            <w:right w:val="none" w:sz="0" w:space="0" w:color="auto"/>
          </w:divBdr>
        </w:div>
        <w:div w:id="270433485">
          <w:marLeft w:val="640"/>
          <w:marRight w:val="0"/>
          <w:marTop w:val="0"/>
          <w:marBottom w:val="0"/>
          <w:divBdr>
            <w:top w:val="none" w:sz="0" w:space="0" w:color="auto"/>
            <w:left w:val="none" w:sz="0" w:space="0" w:color="auto"/>
            <w:bottom w:val="none" w:sz="0" w:space="0" w:color="auto"/>
            <w:right w:val="none" w:sz="0" w:space="0" w:color="auto"/>
          </w:divBdr>
        </w:div>
        <w:div w:id="275522117">
          <w:marLeft w:val="640"/>
          <w:marRight w:val="0"/>
          <w:marTop w:val="0"/>
          <w:marBottom w:val="0"/>
          <w:divBdr>
            <w:top w:val="none" w:sz="0" w:space="0" w:color="auto"/>
            <w:left w:val="none" w:sz="0" w:space="0" w:color="auto"/>
            <w:bottom w:val="none" w:sz="0" w:space="0" w:color="auto"/>
            <w:right w:val="none" w:sz="0" w:space="0" w:color="auto"/>
          </w:divBdr>
        </w:div>
        <w:div w:id="304970186">
          <w:marLeft w:val="640"/>
          <w:marRight w:val="0"/>
          <w:marTop w:val="0"/>
          <w:marBottom w:val="0"/>
          <w:divBdr>
            <w:top w:val="none" w:sz="0" w:space="0" w:color="auto"/>
            <w:left w:val="none" w:sz="0" w:space="0" w:color="auto"/>
            <w:bottom w:val="none" w:sz="0" w:space="0" w:color="auto"/>
            <w:right w:val="none" w:sz="0" w:space="0" w:color="auto"/>
          </w:divBdr>
        </w:div>
        <w:div w:id="318654447">
          <w:marLeft w:val="640"/>
          <w:marRight w:val="0"/>
          <w:marTop w:val="0"/>
          <w:marBottom w:val="0"/>
          <w:divBdr>
            <w:top w:val="none" w:sz="0" w:space="0" w:color="auto"/>
            <w:left w:val="none" w:sz="0" w:space="0" w:color="auto"/>
            <w:bottom w:val="none" w:sz="0" w:space="0" w:color="auto"/>
            <w:right w:val="none" w:sz="0" w:space="0" w:color="auto"/>
          </w:divBdr>
        </w:div>
        <w:div w:id="326057401">
          <w:marLeft w:val="640"/>
          <w:marRight w:val="0"/>
          <w:marTop w:val="0"/>
          <w:marBottom w:val="0"/>
          <w:divBdr>
            <w:top w:val="none" w:sz="0" w:space="0" w:color="auto"/>
            <w:left w:val="none" w:sz="0" w:space="0" w:color="auto"/>
            <w:bottom w:val="none" w:sz="0" w:space="0" w:color="auto"/>
            <w:right w:val="none" w:sz="0" w:space="0" w:color="auto"/>
          </w:divBdr>
        </w:div>
        <w:div w:id="329528082">
          <w:marLeft w:val="640"/>
          <w:marRight w:val="0"/>
          <w:marTop w:val="0"/>
          <w:marBottom w:val="0"/>
          <w:divBdr>
            <w:top w:val="none" w:sz="0" w:space="0" w:color="auto"/>
            <w:left w:val="none" w:sz="0" w:space="0" w:color="auto"/>
            <w:bottom w:val="none" w:sz="0" w:space="0" w:color="auto"/>
            <w:right w:val="none" w:sz="0" w:space="0" w:color="auto"/>
          </w:divBdr>
        </w:div>
        <w:div w:id="335228164">
          <w:marLeft w:val="640"/>
          <w:marRight w:val="0"/>
          <w:marTop w:val="0"/>
          <w:marBottom w:val="0"/>
          <w:divBdr>
            <w:top w:val="none" w:sz="0" w:space="0" w:color="auto"/>
            <w:left w:val="none" w:sz="0" w:space="0" w:color="auto"/>
            <w:bottom w:val="none" w:sz="0" w:space="0" w:color="auto"/>
            <w:right w:val="none" w:sz="0" w:space="0" w:color="auto"/>
          </w:divBdr>
        </w:div>
        <w:div w:id="337584492">
          <w:marLeft w:val="640"/>
          <w:marRight w:val="0"/>
          <w:marTop w:val="0"/>
          <w:marBottom w:val="0"/>
          <w:divBdr>
            <w:top w:val="none" w:sz="0" w:space="0" w:color="auto"/>
            <w:left w:val="none" w:sz="0" w:space="0" w:color="auto"/>
            <w:bottom w:val="none" w:sz="0" w:space="0" w:color="auto"/>
            <w:right w:val="none" w:sz="0" w:space="0" w:color="auto"/>
          </w:divBdr>
        </w:div>
        <w:div w:id="343632582">
          <w:marLeft w:val="640"/>
          <w:marRight w:val="0"/>
          <w:marTop w:val="0"/>
          <w:marBottom w:val="0"/>
          <w:divBdr>
            <w:top w:val="none" w:sz="0" w:space="0" w:color="auto"/>
            <w:left w:val="none" w:sz="0" w:space="0" w:color="auto"/>
            <w:bottom w:val="none" w:sz="0" w:space="0" w:color="auto"/>
            <w:right w:val="none" w:sz="0" w:space="0" w:color="auto"/>
          </w:divBdr>
        </w:div>
        <w:div w:id="354501064">
          <w:marLeft w:val="640"/>
          <w:marRight w:val="0"/>
          <w:marTop w:val="0"/>
          <w:marBottom w:val="0"/>
          <w:divBdr>
            <w:top w:val="none" w:sz="0" w:space="0" w:color="auto"/>
            <w:left w:val="none" w:sz="0" w:space="0" w:color="auto"/>
            <w:bottom w:val="none" w:sz="0" w:space="0" w:color="auto"/>
            <w:right w:val="none" w:sz="0" w:space="0" w:color="auto"/>
          </w:divBdr>
        </w:div>
        <w:div w:id="360982269">
          <w:marLeft w:val="640"/>
          <w:marRight w:val="0"/>
          <w:marTop w:val="0"/>
          <w:marBottom w:val="0"/>
          <w:divBdr>
            <w:top w:val="none" w:sz="0" w:space="0" w:color="auto"/>
            <w:left w:val="none" w:sz="0" w:space="0" w:color="auto"/>
            <w:bottom w:val="none" w:sz="0" w:space="0" w:color="auto"/>
            <w:right w:val="none" w:sz="0" w:space="0" w:color="auto"/>
          </w:divBdr>
        </w:div>
        <w:div w:id="361589361">
          <w:marLeft w:val="640"/>
          <w:marRight w:val="0"/>
          <w:marTop w:val="0"/>
          <w:marBottom w:val="0"/>
          <w:divBdr>
            <w:top w:val="none" w:sz="0" w:space="0" w:color="auto"/>
            <w:left w:val="none" w:sz="0" w:space="0" w:color="auto"/>
            <w:bottom w:val="none" w:sz="0" w:space="0" w:color="auto"/>
            <w:right w:val="none" w:sz="0" w:space="0" w:color="auto"/>
          </w:divBdr>
        </w:div>
        <w:div w:id="362512021">
          <w:marLeft w:val="640"/>
          <w:marRight w:val="0"/>
          <w:marTop w:val="0"/>
          <w:marBottom w:val="0"/>
          <w:divBdr>
            <w:top w:val="none" w:sz="0" w:space="0" w:color="auto"/>
            <w:left w:val="none" w:sz="0" w:space="0" w:color="auto"/>
            <w:bottom w:val="none" w:sz="0" w:space="0" w:color="auto"/>
            <w:right w:val="none" w:sz="0" w:space="0" w:color="auto"/>
          </w:divBdr>
        </w:div>
        <w:div w:id="367488857">
          <w:marLeft w:val="640"/>
          <w:marRight w:val="0"/>
          <w:marTop w:val="0"/>
          <w:marBottom w:val="0"/>
          <w:divBdr>
            <w:top w:val="none" w:sz="0" w:space="0" w:color="auto"/>
            <w:left w:val="none" w:sz="0" w:space="0" w:color="auto"/>
            <w:bottom w:val="none" w:sz="0" w:space="0" w:color="auto"/>
            <w:right w:val="none" w:sz="0" w:space="0" w:color="auto"/>
          </w:divBdr>
        </w:div>
        <w:div w:id="373847521">
          <w:marLeft w:val="640"/>
          <w:marRight w:val="0"/>
          <w:marTop w:val="0"/>
          <w:marBottom w:val="0"/>
          <w:divBdr>
            <w:top w:val="none" w:sz="0" w:space="0" w:color="auto"/>
            <w:left w:val="none" w:sz="0" w:space="0" w:color="auto"/>
            <w:bottom w:val="none" w:sz="0" w:space="0" w:color="auto"/>
            <w:right w:val="none" w:sz="0" w:space="0" w:color="auto"/>
          </w:divBdr>
        </w:div>
        <w:div w:id="395780728">
          <w:marLeft w:val="640"/>
          <w:marRight w:val="0"/>
          <w:marTop w:val="0"/>
          <w:marBottom w:val="0"/>
          <w:divBdr>
            <w:top w:val="none" w:sz="0" w:space="0" w:color="auto"/>
            <w:left w:val="none" w:sz="0" w:space="0" w:color="auto"/>
            <w:bottom w:val="none" w:sz="0" w:space="0" w:color="auto"/>
            <w:right w:val="none" w:sz="0" w:space="0" w:color="auto"/>
          </w:divBdr>
        </w:div>
        <w:div w:id="407700629">
          <w:marLeft w:val="640"/>
          <w:marRight w:val="0"/>
          <w:marTop w:val="0"/>
          <w:marBottom w:val="0"/>
          <w:divBdr>
            <w:top w:val="none" w:sz="0" w:space="0" w:color="auto"/>
            <w:left w:val="none" w:sz="0" w:space="0" w:color="auto"/>
            <w:bottom w:val="none" w:sz="0" w:space="0" w:color="auto"/>
            <w:right w:val="none" w:sz="0" w:space="0" w:color="auto"/>
          </w:divBdr>
        </w:div>
        <w:div w:id="413476523">
          <w:marLeft w:val="640"/>
          <w:marRight w:val="0"/>
          <w:marTop w:val="0"/>
          <w:marBottom w:val="0"/>
          <w:divBdr>
            <w:top w:val="none" w:sz="0" w:space="0" w:color="auto"/>
            <w:left w:val="none" w:sz="0" w:space="0" w:color="auto"/>
            <w:bottom w:val="none" w:sz="0" w:space="0" w:color="auto"/>
            <w:right w:val="none" w:sz="0" w:space="0" w:color="auto"/>
          </w:divBdr>
        </w:div>
        <w:div w:id="419570876">
          <w:marLeft w:val="640"/>
          <w:marRight w:val="0"/>
          <w:marTop w:val="0"/>
          <w:marBottom w:val="0"/>
          <w:divBdr>
            <w:top w:val="none" w:sz="0" w:space="0" w:color="auto"/>
            <w:left w:val="none" w:sz="0" w:space="0" w:color="auto"/>
            <w:bottom w:val="none" w:sz="0" w:space="0" w:color="auto"/>
            <w:right w:val="none" w:sz="0" w:space="0" w:color="auto"/>
          </w:divBdr>
        </w:div>
        <w:div w:id="437257980">
          <w:marLeft w:val="640"/>
          <w:marRight w:val="0"/>
          <w:marTop w:val="0"/>
          <w:marBottom w:val="0"/>
          <w:divBdr>
            <w:top w:val="none" w:sz="0" w:space="0" w:color="auto"/>
            <w:left w:val="none" w:sz="0" w:space="0" w:color="auto"/>
            <w:bottom w:val="none" w:sz="0" w:space="0" w:color="auto"/>
            <w:right w:val="none" w:sz="0" w:space="0" w:color="auto"/>
          </w:divBdr>
        </w:div>
        <w:div w:id="442577858">
          <w:marLeft w:val="640"/>
          <w:marRight w:val="0"/>
          <w:marTop w:val="0"/>
          <w:marBottom w:val="0"/>
          <w:divBdr>
            <w:top w:val="none" w:sz="0" w:space="0" w:color="auto"/>
            <w:left w:val="none" w:sz="0" w:space="0" w:color="auto"/>
            <w:bottom w:val="none" w:sz="0" w:space="0" w:color="auto"/>
            <w:right w:val="none" w:sz="0" w:space="0" w:color="auto"/>
          </w:divBdr>
        </w:div>
        <w:div w:id="446706025">
          <w:marLeft w:val="640"/>
          <w:marRight w:val="0"/>
          <w:marTop w:val="0"/>
          <w:marBottom w:val="0"/>
          <w:divBdr>
            <w:top w:val="none" w:sz="0" w:space="0" w:color="auto"/>
            <w:left w:val="none" w:sz="0" w:space="0" w:color="auto"/>
            <w:bottom w:val="none" w:sz="0" w:space="0" w:color="auto"/>
            <w:right w:val="none" w:sz="0" w:space="0" w:color="auto"/>
          </w:divBdr>
        </w:div>
        <w:div w:id="450394209">
          <w:marLeft w:val="640"/>
          <w:marRight w:val="0"/>
          <w:marTop w:val="0"/>
          <w:marBottom w:val="0"/>
          <w:divBdr>
            <w:top w:val="none" w:sz="0" w:space="0" w:color="auto"/>
            <w:left w:val="none" w:sz="0" w:space="0" w:color="auto"/>
            <w:bottom w:val="none" w:sz="0" w:space="0" w:color="auto"/>
            <w:right w:val="none" w:sz="0" w:space="0" w:color="auto"/>
          </w:divBdr>
        </w:div>
        <w:div w:id="456336108">
          <w:marLeft w:val="640"/>
          <w:marRight w:val="0"/>
          <w:marTop w:val="0"/>
          <w:marBottom w:val="0"/>
          <w:divBdr>
            <w:top w:val="none" w:sz="0" w:space="0" w:color="auto"/>
            <w:left w:val="none" w:sz="0" w:space="0" w:color="auto"/>
            <w:bottom w:val="none" w:sz="0" w:space="0" w:color="auto"/>
            <w:right w:val="none" w:sz="0" w:space="0" w:color="auto"/>
          </w:divBdr>
        </w:div>
        <w:div w:id="463239414">
          <w:marLeft w:val="640"/>
          <w:marRight w:val="0"/>
          <w:marTop w:val="0"/>
          <w:marBottom w:val="0"/>
          <w:divBdr>
            <w:top w:val="none" w:sz="0" w:space="0" w:color="auto"/>
            <w:left w:val="none" w:sz="0" w:space="0" w:color="auto"/>
            <w:bottom w:val="none" w:sz="0" w:space="0" w:color="auto"/>
            <w:right w:val="none" w:sz="0" w:space="0" w:color="auto"/>
          </w:divBdr>
        </w:div>
        <w:div w:id="475100150">
          <w:marLeft w:val="640"/>
          <w:marRight w:val="0"/>
          <w:marTop w:val="0"/>
          <w:marBottom w:val="0"/>
          <w:divBdr>
            <w:top w:val="none" w:sz="0" w:space="0" w:color="auto"/>
            <w:left w:val="none" w:sz="0" w:space="0" w:color="auto"/>
            <w:bottom w:val="none" w:sz="0" w:space="0" w:color="auto"/>
            <w:right w:val="none" w:sz="0" w:space="0" w:color="auto"/>
          </w:divBdr>
        </w:div>
        <w:div w:id="481388013">
          <w:marLeft w:val="640"/>
          <w:marRight w:val="0"/>
          <w:marTop w:val="0"/>
          <w:marBottom w:val="0"/>
          <w:divBdr>
            <w:top w:val="none" w:sz="0" w:space="0" w:color="auto"/>
            <w:left w:val="none" w:sz="0" w:space="0" w:color="auto"/>
            <w:bottom w:val="none" w:sz="0" w:space="0" w:color="auto"/>
            <w:right w:val="none" w:sz="0" w:space="0" w:color="auto"/>
          </w:divBdr>
        </w:div>
        <w:div w:id="484978144">
          <w:marLeft w:val="640"/>
          <w:marRight w:val="0"/>
          <w:marTop w:val="0"/>
          <w:marBottom w:val="0"/>
          <w:divBdr>
            <w:top w:val="none" w:sz="0" w:space="0" w:color="auto"/>
            <w:left w:val="none" w:sz="0" w:space="0" w:color="auto"/>
            <w:bottom w:val="none" w:sz="0" w:space="0" w:color="auto"/>
            <w:right w:val="none" w:sz="0" w:space="0" w:color="auto"/>
          </w:divBdr>
        </w:div>
        <w:div w:id="491020515">
          <w:marLeft w:val="640"/>
          <w:marRight w:val="0"/>
          <w:marTop w:val="0"/>
          <w:marBottom w:val="0"/>
          <w:divBdr>
            <w:top w:val="none" w:sz="0" w:space="0" w:color="auto"/>
            <w:left w:val="none" w:sz="0" w:space="0" w:color="auto"/>
            <w:bottom w:val="none" w:sz="0" w:space="0" w:color="auto"/>
            <w:right w:val="none" w:sz="0" w:space="0" w:color="auto"/>
          </w:divBdr>
        </w:div>
        <w:div w:id="494995098">
          <w:marLeft w:val="640"/>
          <w:marRight w:val="0"/>
          <w:marTop w:val="0"/>
          <w:marBottom w:val="0"/>
          <w:divBdr>
            <w:top w:val="none" w:sz="0" w:space="0" w:color="auto"/>
            <w:left w:val="none" w:sz="0" w:space="0" w:color="auto"/>
            <w:bottom w:val="none" w:sz="0" w:space="0" w:color="auto"/>
            <w:right w:val="none" w:sz="0" w:space="0" w:color="auto"/>
          </w:divBdr>
        </w:div>
        <w:div w:id="497161120">
          <w:marLeft w:val="640"/>
          <w:marRight w:val="0"/>
          <w:marTop w:val="0"/>
          <w:marBottom w:val="0"/>
          <w:divBdr>
            <w:top w:val="none" w:sz="0" w:space="0" w:color="auto"/>
            <w:left w:val="none" w:sz="0" w:space="0" w:color="auto"/>
            <w:bottom w:val="none" w:sz="0" w:space="0" w:color="auto"/>
            <w:right w:val="none" w:sz="0" w:space="0" w:color="auto"/>
          </w:divBdr>
        </w:div>
        <w:div w:id="500585468">
          <w:marLeft w:val="640"/>
          <w:marRight w:val="0"/>
          <w:marTop w:val="0"/>
          <w:marBottom w:val="0"/>
          <w:divBdr>
            <w:top w:val="none" w:sz="0" w:space="0" w:color="auto"/>
            <w:left w:val="none" w:sz="0" w:space="0" w:color="auto"/>
            <w:bottom w:val="none" w:sz="0" w:space="0" w:color="auto"/>
            <w:right w:val="none" w:sz="0" w:space="0" w:color="auto"/>
          </w:divBdr>
        </w:div>
        <w:div w:id="500854037">
          <w:marLeft w:val="640"/>
          <w:marRight w:val="0"/>
          <w:marTop w:val="0"/>
          <w:marBottom w:val="0"/>
          <w:divBdr>
            <w:top w:val="none" w:sz="0" w:space="0" w:color="auto"/>
            <w:left w:val="none" w:sz="0" w:space="0" w:color="auto"/>
            <w:bottom w:val="none" w:sz="0" w:space="0" w:color="auto"/>
            <w:right w:val="none" w:sz="0" w:space="0" w:color="auto"/>
          </w:divBdr>
        </w:div>
        <w:div w:id="505052887">
          <w:marLeft w:val="640"/>
          <w:marRight w:val="0"/>
          <w:marTop w:val="0"/>
          <w:marBottom w:val="0"/>
          <w:divBdr>
            <w:top w:val="none" w:sz="0" w:space="0" w:color="auto"/>
            <w:left w:val="none" w:sz="0" w:space="0" w:color="auto"/>
            <w:bottom w:val="none" w:sz="0" w:space="0" w:color="auto"/>
            <w:right w:val="none" w:sz="0" w:space="0" w:color="auto"/>
          </w:divBdr>
        </w:div>
        <w:div w:id="508174904">
          <w:marLeft w:val="640"/>
          <w:marRight w:val="0"/>
          <w:marTop w:val="0"/>
          <w:marBottom w:val="0"/>
          <w:divBdr>
            <w:top w:val="none" w:sz="0" w:space="0" w:color="auto"/>
            <w:left w:val="none" w:sz="0" w:space="0" w:color="auto"/>
            <w:bottom w:val="none" w:sz="0" w:space="0" w:color="auto"/>
            <w:right w:val="none" w:sz="0" w:space="0" w:color="auto"/>
          </w:divBdr>
        </w:div>
        <w:div w:id="519586657">
          <w:marLeft w:val="640"/>
          <w:marRight w:val="0"/>
          <w:marTop w:val="0"/>
          <w:marBottom w:val="0"/>
          <w:divBdr>
            <w:top w:val="none" w:sz="0" w:space="0" w:color="auto"/>
            <w:left w:val="none" w:sz="0" w:space="0" w:color="auto"/>
            <w:bottom w:val="none" w:sz="0" w:space="0" w:color="auto"/>
            <w:right w:val="none" w:sz="0" w:space="0" w:color="auto"/>
          </w:divBdr>
        </w:div>
        <w:div w:id="550461547">
          <w:marLeft w:val="640"/>
          <w:marRight w:val="0"/>
          <w:marTop w:val="0"/>
          <w:marBottom w:val="0"/>
          <w:divBdr>
            <w:top w:val="none" w:sz="0" w:space="0" w:color="auto"/>
            <w:left w:val="none" w:sz="0" w:space="0" w:color="auto"/>
            <w:bottom w:val="none" w:sz="0" w:space="0" w:color="auto"/>
            <w:right w:val="none" w:sz="0" w:space="0" w:color="auto"/>
          </w:divBdr>
        </w:div>
        <w:div w:id="554203004">
          <w:marLeft w:val="640"/>
          <w:marRight w:val="0"/>
          <w:marTop w:val="0"/>
          <w:marBottom w:val="0"/>
          <w:divBdr>
            <w:top w:val="none" w:sz="0" w:space="0" w:color="auto"/>
            <w:left w:val="none" w:sz="0" w:space="0" w:color="auto"/>
            <w:bottom w:val="none" w:sz="0" w:space="0" w:color="auto"/>
            <w:right w:val="none" w:sz="0" w:space="0" w:color="auto"/>
          </w:divBdr>
        </w:div>
        <w:div w:id="563637918">
          <w:marLeft w:val="640"/>
          <w:marRight w:val="0"/>
          <w:marTop w:val="0"/>
          <w:marBottom w:val="0"/>
          <w:divBdr>
            <w:top w:val="none" w:sz="0" w:space="0" w:color="auto"/>
            <w:left w:val="none" w:sz="0" w:space="0" w:color="auto"/>
            <w:bottom w:val="none" w:sz="0" w:space="0" w:color="auto"/>
            <w:right w:val="none" w:sz="0" w:space="0" w:color="auto"/>
          </w:divBdr>
        </w:div>
        <w:div w:id="572203352">
          <w:marLeft w:val="640"/>
          <w:marRight w:val="0"/>
          <w:marTop w:val="0"/>
          <w:marBottom w:val="0"/>
          <w:divBdr>
            <w:top w:val="none" w:sz="0" w:space="0" w:color="auto"/>
            <w:left w:val="none" w:sz="0" w:space="0" w:color="auto"/>
            <w:bottom w:val="none" w:sz="0" w:space="0" w:color="auto"/>
            <w:right w:val="none" w:sz="0" w:space="0" w:color="auto"/>
          </w:divBdr>
        </w:div>
        <w:div w:id="588151051">
          <w:marLeft w:val="640"/>
          <w:marRight w:val="0"/>
          <w:marTop w:val="0"/>
          <w:marBottom w:val="0"/>
          <w:divBdr>
            <w:top w:val="none" w:sz="0" w:space="0" w:color="auto"/>
            <w:left w:val="none" w:sz="0" w:space="0" w:color="auto"/>
            <w:bottom w:val="none" w:sz="0" w:space="0" w:color="auto"/>
            <w:right w:val="none" w:sz="0" w:space="0" w:color="auto"/>
          </w:divBdr>
        </w:div>
        <w:div w:id="597756354">
          <w:marLeft w:val="640"/>
          <w:marRight w:val="0"/>
          <w:marTop w:val="0"/>
          <w:marBottom w:val="0"/>
          <w:divBdr>
            <w:top w:val="none" w:sz="0" w:space="0" w:color="auto"/>
            <w:left w:val="none" w:sz="0" w:space="0" w:color="auto"/>
            <w:bottom w:val="none" w:sz="0" w:space="0" w:color="auto"/>
            <w:right w:val="none" w:sz="0" w:space="0" w:color="auto"/>
          </w:divBdr>
        </w:div>
        <w:div w:id="606668046">
          <w:marLeft w:val="640"/>
          <w:marRight w:val="0"/>
          <w:marTop w:val="0"/>
          <w:marBottom w:val="0"/>
          <w:divBdr>
            <w:top w:val="none" w:sz="0" w:space="0" w:color="auto"/>
            <w:left w:val="none" w:sz="0" w:space="0" w:color="auto"/>
            <w:bottom w:val="none" w:sz="0" w:space="0" w:color="auto"/>
            <w:right w:val="none" w:sz="0" w:space="0" w:color="auto"/>
          </w:divBdr>
        </w:div>
        <w:div w:id="608515066">
          <w:marLeft w:val="640"/>
          <w:marRight w:val="0"/>
          <w:marTop w:val="0"/>
          <w:marBottom w:val="0"/>
          <w:divBdr>
            <w:top w:val="none" w:sz="0" w:space="0" w:color="auto"/>
            <w:left w:val="none" w:sz="0" w:space="0" w:color="auto"/>
            <w:bottom w:val="none" w:sz="0" w:space="0" w:color="auto"/>
            <w:right w:val="none" w:sz="0" w:space="0" w:color="auto"/>
          </w:divBdr>
        </w:div>
        <w:div w:id="620503829">
          <w:marLeft w:val="640"/>
          <w:marRight w:val="0"/>
          <w:marTop w:val="0"/>
          <w:marBottom w:val="0"/>
          <w:divBdr>
            <w:top w:val="none" w:sz="0" w:space="0" w:color="auto"/>
            <w:left w:val="none" w:sz="0" w:space="0" w:color="auto"/>
            <w:bottom w:val="none" w:sz="0" w:space="0" w:color="auto"/>
            <w:right w:val="none" w:sz="0" w:space="0" w:color="auto"/>
          </w:divBdr>
        </w:div>
        <w:div w:id="628391099">
          <w:marLeft w:val="640"/>
          <w:marRight w:val="0"/>
          <w:marTop w:val="0"/>
          <w:marBottom w:val="0"/>
          <w:divBdr>
            <w:top w:val="none" w:sz="0" w:space="0" w:color="auto"/>
            <w:left w:val="none" w:sz="0" w:space="0" w:color="auto"/>
            <w:bottom w:val="none" w:sz="0" w:space="0" w:color="auto"/>
            <w:right w:val="none" w:sz="0" w:space="0" w:color="auto"/>
          </w:divBdr>
        </w:div>
        <w:div w:id="633557435">
          <w:marLeft w:val="640"/>
          <w:marRight w:val="0"/>
          <w:marTop w:val="0"/>
          <w:marBottom w:val="0"/>
          <w:divBdr>
            <w:top w:val="none" w:sz="0" w:space="0" w:color="auto"/>
            <w:left w:val="none" w:sz="0" w:space="0" w:color="auto"/>
            <w:bottom w:val="none" w:sz="0" w:space="0" w:color="auto"/>
            <w:right w:val="none" w:sz="0" w:space="0" w:color="auto"/>
          </w:divBdr>
        </w:div>
        <w:div w:id="634990218">
          <w:marLeft w:val="640"/>
          <w:marRight w:val="0"/>
          <w:marTop w:val="0"/>
          <w:marBottom w:val="0"/>
          <w:divBdr>
            <w:top w:val="none" w:sz="0" w:space="0" w:color="auto"/>
            <w:left w:val="none" w:sz="0" w:space="0" w:color="auto"/>
            <w:bottom w:val="none" w:sz="0" w:space="0" w:color="auto"/>
            <w:right w:val="none" w:sz="0" w:space="0" w:color="auto"/>
          </w:divBdr>
        </w:div>
        <w:div w:id="635642046">
          <w:marLeft w:val="640"/>
          <w:marRight w:val="0"/>
          <w:marTop w:val="0"/>
          <w:marBottom w:val="0"/>
          <w:divBdr>
            <w:top w:val="none" w:sz="0" w:space="0" w:color="auto"/>
            <w:left w:val="none" w:sz="0" w:space="0" w:color="auto"/>
            <w:bottom w:val="none" w:sz="0" w:space="0" w:color="auto"/>
            <w:right w:val="none" w:sz="0" w:space="0" w:color="auto"/>
          </w:divBdr>
        </w:div>
        <w:div w:id="661155282">
          <w:marLeft w:val="640"/>
          <w:marRight w:val="0"/>
          <w:marTop w:val="0"/>
          <w:marBottom w:val="0"/>
          <w:divBdr>
            <w:top w:val="none" w:sz="0" w:space="0" w:color="auto"/>
            <w:left w:val="none" w:sz="0" w:space="0" w:color="auto"/>
            <w:bottom w:val="none" w:sz="0" w:space="0" w:color="auto"/>
            <w:right w:val="none" w:sz="0" w:space="0" w:color="auto"/>
          </w:divBdr>
        </w:div>
        <w:div w:id="662003323">
          <w:marLeft w:val="640"/>
          <w:marRight w:val="0"/>
          <w:marTop w:val="0"/>
          <w:marBottom w:val="0"/>
          <w:divBdr>
            <w:top w:val="none" w:sz="0" w:space="0" w:color="auto"/>
            <w:left w:val="none" w:sz="0" w:space="0" w:color="auto"/>
            <w:bottom w:val="none" w:sz="0" w:space="0" w:color="auto"/>
            <w:right w:val="none" w:sz="0" w:space="0" w:color="auto"/>
          </w:divBdr>
        </w:div>
        <w:div w:id="667178297">
          <w:marLeft w:val="640"/>
          <w:marRight w:val="0"/>
          <w:marTop w:val="0"/>
          <w:marBottom w:val="0"/>
          <w:divBdr>
            <w:top w:val="none" w:sz="0" w:space="0" w:color="auto"/>
            <w:left w:val="none" w:sz="0" w:space="0" w:color="auto"/>
            <w:bottom w:val="none" w:sz="0" w:space="0" w:color="auto"/>
            <w:right w:val="none" w:sz="0" w:space="0" w:color="auto"/>
          </w:divBdr>
        </w:div>
        <w:div w:id="669335508">
          <w:marLeft w:val="640"/>
          <w:marRight w:val="0"/>
          <w:marTop w:val="0"/>
          <w:marBottom w:val="0"/>
          <w:divBdr>
            <w:top w:val="none" w:sz="0" w:space="0" w:color="auto"/>
            <w:left w:val="none" w:sz="0" w:space="0" w:color="auto"/>
            <w:bottom w:val="none" w:sz="0" w:space="0" w:color="auto"/>
            <w:right w:val="none" w:sz="0" w:space="0" w:color="auto"/>
          </w:divBdr>
        </w:div>
        <w:div w:id="675883114">
          <w:marLeft w:val="640"/>
          <w:marRight w:val="0"/>
          <w:marTop w:val="0"/>
          <w:marBottom w:val="0"/>
          <w:divBdr>
            <w:top w:val="none" w:sz="0" w:space="0" w:color="auto"/>
            <w:left w:val="none" w:sz="0" w:space="0" w:color="auto"/>
            <w:bottom w:val="none" w:sz="0" w:space="0" w:color="auto"/>
            <w:right w:val="none" w:sz="0" w:space="0" w:color="auto"/>
          </w:divBdr>
        </w:div>
        <w:div w:id="681975938">
          <w:marLeft w:val="640"/>
          <w:marRight w:val="0"/>
          <w:marTop w:val="0"/>
          <w:marBottom w:val="0"/>
          <w:divBdr>
            <w:top w:val="none" w:sz="0" w:space="0" w:color="auto"/>
            <w:left w:val="none" w:sz="0" w:space="0" w:color="auto"/>
            <w:bottom w:val="none" w:sz="0" w:space="0" w:color="auto"/>
            <w:right w:val="none" w:sz="0" w:space="0" w:color="auto"/>
          </w:divBdr>
        </w:div>
        <w:div w:id="685643617">
          <w:marLeft w:val="640"/>
          <w:marRight w:val="0"/>
          <w:marTop w:val="0"/>
          <w:marBottom w:val="0"/>
          <w:divBdr>
            <w:top w:val="none" w:sz="0" w:space="0" w:color="auto"/>
            <w:left w:val="none" w:sz="0" w:space="0" w:color="auto"/>
            <w:bottom w:val="none" w:sz="0" w:space="0" w:color="auto"/>
            <w:right w:val="none" w:sz="0" w:space="0" w:color="auto"/>
          </w:divBdr>
        </w:div>
        <w:div w:id="695229981">
          <w:marLeft w:val="640"/>
          <w:marRight w:val="0"/>
          <w:marTop w:val="0"/>
          <w:marBottom w:val="0"/>
          <w:divBdr>
            <w:top w:val="none" w:sz="0" w:space="0" w:color="auto"/>
            <w:left w:val="none" w:sz="0" w:space="0" w:color="auto"/>
            <w:bottom w:val="none" w:sz="0" w:space="0" w:color="auto"/>
            <w:right w:val="none" w:sz="0" w:space="0" w:color="auto"/>
          </w:divBdr>
        </w:div>
        <w:div w:id="699234899">
          <w:marLeft w:val="640"/>
          <w:marRight w:val="0"/>
          <w:marTop w:val="0"/>
          <w:marBottom w:val="0"/>
          <w:divBdr>
            <w:top w:val="none" w:sz="0" w:space="0" w:color="auto"/>
            <w:left w:val="none" w:sz="0" w:space="0" w:color="auto"/>
            <w:bottom w:val="none" w:sz="0" w:space="0" w:color="auto"/>
            <w:right w:val="none" w:sz="0" w:space="0" w:color="auto"/>
          </w:divBdr>
        </w:div>
        <w:div w:id="701832426">
          <w:marLeft w:val="640"/>
          <w:marRight w:val="0"/>
          <w:marTop w:val="0"/>
          <w:marBottom w:val="0"/>
          <w:divBdr>
            <w:top w:val="none" w:sz="0" w:space="0" w:color="auto"/>
            <w:left w:val="none" w:sz="0" w:space="0" w:color="auto"/>
            <w:bottom w:val="none" w:sz="0" w:space="0" w:color="auto"/>
            <w:right w:val="none" w:sz="0" w:space="0" w:color="auto"/>
          </w:divBdr>
        </w:div>
        <w:div w:id="725299697">
          <w:marLeft w:val="640"/>
          <w:marRight w:val="0"/>
          <w:marTop w:val="0"/>
          <w:marBottom w:val="0"/>
          <w:divBdr>
            <w:top w:val="none" w:sz="0" w:space="0" w:color="auto"/>
            <w:left w:val="none" w:sz="0" w:space="0" w:color="auto"/>
            <w:bottom w:val="none" w:sz="0" w:space="0" w:color="auto"/>
            <w:right w:val="none" w:sz="0" w:space="0" w:color="auto"/>
          </w:divBdr>
        </w:div>
        <w:div w:id="731273720">
          <w:marLeft w:val="640"/>
          <w:marRight w:val="0"/>
          <w:marTop w:val="0"/>
          <w:marBottom w:val="0"/>
          <w:divBdr>
            <w:top w:val="none" w:sz="0" w:space="0" w:color="auto"/>
            <w:left w:val="none" w:sz="0" w:space="0" w:color="auto"/>
            <w:bottom w:val="none" w:sz="0" w:space="0" w:color="auto"/>
            <w:right w:val="none" w:sz="0" w:space="0" w:color="auto"/>
          </w:divBdr>
        </w:div>
        <w:div w:id="732125839">
          <w:marLeft w:val="640"/>
          <w:marRight w:val="0"/>
          <w:marTop w:val="0"/>
          <w:marBottom w:val="0"/>
          <w:divBdr>
            <w:top w:val="none" w:sz="0" w:space="0" w:color="auto"/>
            <w:left w:val="none" w:sz="0" w:space="0" w:color="auto"/>
            <w:bottom w:val="none" w:sz="0" w:space="0" w:color="auto"/>
            <w:right w:val="none" w:sz="0" w:space="0" w:color="auto"/>
          </w:divBdr>
        </w:div>
        <w:div w:id="746459376">
          <w:marLeft w:val="640"/>
          <w:marRight w:val="0"/>
          <w:marTop w:val="0"/>
          <w:marBottom w:val="0"/>
          <w:divBdr>
            <w:top w:val="none" w:sz="0" w:space="0" w:color="auto"/>
            <w:left w:val="none" w:sz="0" w:space="0" w:color="auto"/>
            <w:bottom w:val="none" w:sz="0" w:space="0" w:color="auto"/>
            <w:right w:val="none" w:sz="0" w:space="0" w:color="auto"/>
          </w:divBdr>
        </w:div>
        <w:div w:id="765152979">
          <w:marLeft w:val="640"/>
          <w:marRight w:val="0"/>
          <w:marTop w:val="0"/>
          <w:marBottom w:val="0"/>
          <w:divBdr>
            <w:top w:val="none" w:sz="0" w:space="0" w:color="auto"/>
            <w:left w:val="none" w:sz="0" w:space="0" w:color="auto"/>
            <w:bottom w:val="none" w:sz="0" w:space="0" w:color="auto"/>
            <w:right w:val="none" w:sz="0" w:space="0" w:color="auto"/>
          </w:divBdr>
        </w:div>
        <w:div w:id="770468656">
          <w:marLeft w:val="640"/>
          <w:marRight w:val="0"/>
          <w:marTop w:val="0"/>
          <w:marBottom w:val="0"/>
          <w:divBdr>
            <w:top w:val="none" w:sz="0" w:space="0" w:color="auto"/>
            <w:left w:val="none" w:sz="0" w:space="0" w:color="auto"/>
            <w:bottom w:val="none" w:sz="0" w:space="0" w:color="auto"/>
            <w:right w:val="none" w:sz="0" w:space="0" w:color="auto"/>
          </w:divBdr>
        </w:div>
        <w:div w:id="774784743">
          <w:marLeft w:val="640"/>
          <w:marRight w:val="0"/>
          <w:marTop w:val="0"/>
          <w:marBottom w:val="0"/>
          <w:divBdr>
            <w:top w:val="none" w:sz="0" w:space="0" w:color="auto"/>
            <w:left w:val="none" w:sz="0" w:space="0" w:color="auto"/>
            <w:bottom w:val="none" w:sz="0" w:space="0" w:color="auto"/>
            <w:right w:val="none" w:sz="0" w:space="0" w:color="auto"/>
          </w:divBdr>
        </w:div>
        <w:div w:id="797577373">
          <w:marLeft w:val="640"/>
          <w:marRight w:val="0"/>
          <w:marTop w:val="0"/>
          <w:marBottom w:val="0"/>
          <w:divBdr>
            <w:top w:val="none" w:sz="0" w:space="0" w:color="auto"/>
            <w:left w:val="none" w:sz="0" w:space="0" w:color="auto"/>
            <w:bottom w:val="none" w:sz="0" w:space="0" w:color="auto"/>
            <w:right w:val="none" w:sz="0" w:space="0" w:color="auto"/>
          </w:divBdr>
        </w:div>
        <w:div w:id="797643530">
          <w:marLeft w:val="640"/>
          <w:marRight w:val="0"/>
          <w:marTop w:val="0"/>
          <w:marBottom w:val="0"/>
          <w:divBdr>
            <w:top w:val="none" w:sz="0" w:space="0" w:color="auto"/>
            <w:left w:val="none" w:sz="0" w:space="0" w:color="auto"/>
            <w:bottom w:val="none" w:sz="0" w:space="0" w:color="auto"/>
            <w:right w:val="none" w:sz="0" w:space="0" w:color="auto"/>
          </w:divBdr>
        </w:div>
        <w:div w:id="801267620">
          <w:marLeft w:val="640"/>
          <w:marRight w:val="0"/>
          <w:marTop w:val="0"/>
          <w:marBottom w:val="0"/>
          <w:divBdr>
            <w:top w:val="none" w:sz="0" w:space="0" w:color="auto"/>
            <w:left w:val="none" w:sz="0" w:space="0" w:color="auto"/>
            <w:bottom w:val="none" w:sz="0" w:space="0" w:color="auto"/>
            <w:right w:val="none" w:sz="0" w:space="0" w:color="auto"/>
          </w:divBdr>
        </w:div>
        <w:div w:id="817458507">
          <w:marLeft w:val="640"/>
          <w:marRight w:val="0"/>
          <w:marTop w:val="0"/>
          <w:marBottom w:val="0"/>
          <w:divBdr>
            <w:top w:val="none" w:sz="0" w:space="0" w:color="auto"/>
            <w:left w:val="none" w:sz="0" w:space="0" w:color="auto"/>
            <w:bottom w:val="none" w:sz="0" w:space="0" w:color="auto"/>
            <w:right w:val="none" w:sz="0" w:space="0" w:color="auto"/>
          </w:divBdr>
        </w:div>
        <w:div w:id="825052204">
          <w:marLeft w:val="640"/>
          <w:marRight w:val="0"/>
          <w:marTop w:val="0"/>
          <w:marBottom w:val="0"/>
          <w:divBdr>
            <w:top w:val="none" w:sz="0" w:space="0" w:color="auto"/>
            <w:left w:val="none" w:sz="0" w:space="0" w:color="auto"/>
            <w:bottom w:val="none" w:sz="0" w:space="0" w:color="auto"/>
            <w:right w:val="none" w:sz="0" w:space="0" w:color="auto"/>
          </w:divBdr>
        </w:div>
        <w:div w:id="837960268">
          <w:marLeft w:val="640"/>
          <w:marRight w:val="0"/>
          <w:marTop w:val="0"/>
          <w:marBottom w:val="0"/>
          <w:divBdr>
            <w:top w:val="none" w:sz="0" w:space="0" w:color="auto"/>
            <w:left w:val="none" w:sz="0" w:space="0" w:color="auto"/>
            <w:bottom w:val="none" w:sz="0" w:space="0" w:color="auto"/>
            <w:right w:val="none" w:sz="0" w:space="0" w:color="auto"/>
          </w:divBdr>
        </w:div>
        <w:div w:id="842748385">
          <w:marLeft w:val="640"/>
          <w:marRight w:val="0"/>
          <w:marTop w:val="0"/>
          <w:marBottom w:val="0"/>
          <w:divBdr>
            <w:top w:val="none" w:sz="0" w:space="0" w:color="auto"/>
            <w:left w:val="none" w:sz="0" w:space="0" w:color="auto"/>
            <w:bottom w:val="none" w:sz="0" w:space="0" w:color="auto"/>
            <w:right w:val="none" w:sz="0" w:space="0" w:color="auto"/>
          </w:divBdr>
        </w:div>
        <w:div w:id="862016575">
          <w:marLeft w:val="640"/>
          <w:marRight w:val="0"/>
          <w:marTop w:val="0"/>
          <w:marBottom w:val="0"/>
          <w:divBdr>
            <w:top w:val="none" w:sz="0" w:space="0" w:color="auto"/>
            <w:left w:val="none" w:sz="0" w:space="0" w:color="auto"/>
            <w:bottom w:val="none" w:sz="0" w:space="0" w:color="auto"/>
            <w:right w:val="none" w:sz="0" w:space="0" w:color="auto"/>
          </w:divBdr>
        </w:div>
        <w:div w:id="867377143">
          <w:marLeft w:val="640"/>
          <w:marRight w:val="0"/>
          <w:marTop w:val="0"/>
          <w:marBottom w:val="0"/>
          <w:divBdr>
            <w:top w:val="none" w:sz="0" w:space="0" w:color="auto"/>
            <w:left w:val="none" w:sz="0" w:space="0" w:color="auto"/>
            <w:bottom w:val="none" w:sz="0" w:space="0" w:color="auto"/>
            <w:right w:val="none" w:sz="0" w:space="0" w:color="auto"/>
          </w:divBdr>
        </w:div>
        <w:div w:id="887032331">
          <w:marLeft w:val="640"/>
          <w:marRight w:val="0"/>
          <w:marTop w:val="0"/>
          <w:marBottom w:val="0"/>
          <w:divBdr>
            <w:top w:val="none" w:sz="0" w:space="0" w:color="auto"/>
            <w:left w:val="none" w:sz="0" w:space="0" w:color="auto"/>
            <w:bottom w:val="none" w:sz="0" w:space="0" w:color="auto"/>
            <w:right w:val="none" w:sz="0" w:space="0" w:color="auto"/>
          </w:divBdr>
        </w:div>
        <w:div w:id="896744678">
          <w:marLeft w:val="640"/>
          <w:marRight w:val="0"/>
          <w:marTop w:val="0"/>
          <w:marBottom w:val="0"/>
          <w:divBdr>
            <w:top w:val="none" w:sz="0" w:space="0" w:color="auto"/>
            <w:left w:val="none" w:sz="0" w:space="0" w:color="auto"/>
            <w:bottom w:val="none" w:sz="0" w:space="0" w:color="auto"/>
            <w:right w:val="none" w:sz="0" w:space="0" w:color="auto"/>
          </w:divBdr>
        </w:div>
        <w:div w:id="908882395">
          <w:marLeft w:val="640"/>
          <w:marRight w:val="0"/>
          <w:marTop w:val="0"/>
          <w:marBottom w:val="0"/>
          <w:divBdr>
            <w:top w:val="none" w:sz="0" w:space="0" w:color="auto"/>
            <w:left w:val="none" w:sz="0" w:space="0" w:color="auto"/>
            <w:bottom w:val="none" w:sz="0" w:space="0" w:color="auto"/>
            <w:right w:val="none" w:sz="0" w:space="0" w:color="auto"/>
          </w:divBdr>
        </w:div>
        <w:div w:id="909971399">
          <w:marLeft w:val="640"/>
          <w:marRight w:val="0"/>
          <w:marTop w:val="0"/>
          <w:marBottom w:val="0"/>
          <w:divBdr>
            <w:top w:val="none" w:sz="0" w:space="0" w:color="auto"/>
            <w:left w:val="none" w:sz="0" w:space="0" w:color="auto"/>
            <w:bottom w:val="none" w:sz="0" w:space="0" w:color="auto"/>
            <w:right w:val="none" w:sz="0" w:space="0" w:color="auto"/>
          </w:divBdr>
        </w:div>
        <w:div w:id="910970170">
          <w:marLeft w:val="640"/>
          <w:marRight w:val="0"/>
          <w:marTop w:val="0"/>
          <w:marBottom w:val="0"/>
          <w:divBdr>
            <w:top w:val="none" w:sz="0" w:space="0" w:color="auto"/>
            <w:left w:val="none" w:sz="0" w:space="0" w:color="auto"/>
            <w:bottom w:val="none" w:sz="0" w:space="0" w:color="auto"/>
            <w:right w:val="none" w:sz="0" w:space="0" w:color="auto"/>
          </w:divBdr>
        </w:div>
        <w:div w:id="913511653">
          <w:marLeft w:val="640"/>
          <w:marRight w:val="0"/>
          <w:marTop w:val="0"/>
          <w:marBottom w:val="0"/>
          <w:divBdr>
            <w:top w:val="none" w:sz="0" w:space="0" w:color="auto"/>
            <w:left w:val="none" w:sz="0" w:space="0" w:color="auto"/>
            <w:bottom w:val="none" w:sz="0" w:space="0" w:color="auto"/>
            <w:right w:val="none" w:sz="0" w:space="0" w:color="auto"/>
          </w:divBdr>
        </w:div>
        <w:div w:id="920332532">
          <w:marLeft w:val="640"/>
          <w:marRight w:val="0"/>
          <w:marTop w:val="0"/>
          <w:marBottom w:val="0"/>
          <w:divBdr>
            <w:top w:val="none" w:sz="0" w:space="0" w:color="auto"/>
            <w:left w:val="none" w:sz="0" w:space="0" w:color="auto"/>
            <w:bottom w:val="none" w:sz="0" w:space="0" w:color="auto"/>
            <w:right w:val="none" w:sz="0" w:space="0" w:color="auto"/>
          </w:divBdr>
        </w:div>
        <w:div w:id="925767422">
          <w:marLeft w:val="640"/>
          <w:marRight w:val="0"/>
          <w:marTop w:val="0"/>
          <w:marBottom w:val="0"/>
          <w:divBdr>
            <w:top w:val="none" w:sz="0" w:space="0" w:color="auto"/>
            <w:left w:val="none" w:sz="0" w:space="0" w:color="auto"/>
            <w:bottom w:val="none" w:sz="0" w:space="0" w:color="auto"/>
            <w:right w:val="none" w:sz="0" w:space="0" w:color="auto"/>
          </w:divBdr>
        </w:div>
        <w:div w:id="948926993">
          <w:marLeft w:val="640"/>
          <w:marRight w:val="0"/>
          <w:marTop w:val="0"/>
          <w:marBottom w:val="0"/>
          <w:divBdr>
            <w:top w:val="none" w:sz="0" w:space="0" w:color="auto"/>
            <w:left w:val="none" w:sz="0" w:space="0" w:color="auto"/>
            <w:bottom w:val="none" w:sz="0" w:space="0" w:color="auto"/>
            <w:right w:val="none" w:sz="0" w:space="0" w:color="auto"/>
          </w:divBdr>
        </w:div>
        <w:div w:id="951013806">
          <w:marLeft w:val="640"/>
          <w:marRight w:val="0"/>
          <w:marTop w:val="0"/>
          <w:marBottom w:val="0"/>
          <w:divBdr>
            <w:top w:val="none" w:sz="0" w:space="0" w:color="auto"/>
            <w:left w:val="none" w:sz="0" w:space="0" w:color="auto"/>
            <w:bottom w:val="none" w:sz="0" w:space="0" w:color="auto"/>
            <w:right w:val="none" w:sz="0" w:space="0" w:color="auto"/>
          </w:divBdr>
        </w:div>
        <w:div w:id="963731617">
          <w:marLeft w:val="640"/>
          <w:marRight w:val="0"/>
          <w:marTop w:val="0"/>
          <w:marBottom w:val="0"/>
          <w:divBdr>
            <w:top w:val="none" w:sz="0" w:space="0" w:color="auto"/>
            <w:left w:val="none" w:sz="0" w:space="0" w:color="auto"/>
            <w:bottom w:val="none" w:sz="0" w:space="0" w:color="auto"/>
            <w:right w:val="none" w:sz="0" w:space="0" w:color="auto"/>
          </w:divBdr>
        </w:div>
        <w:div w:id="966737981">
          <w:marLeft w:val="640"/>
          <w:marRight w:val="0"/>
          <w:marTop w:val="0"/>
          <w:marBottom w:val="0"/>
          <w:divBdr>
            <w:top w:val="none" w:sz="0" w:space="0" w:color="auto"/>
            <w:left w:val="none" w:sz="0" w:space="0" w:color="auto"/>
            <w:bottom w:val="none" w:sz="0" w:space="0" w:color="auto"/>
            <w:right w:val="none" w:sz="0" w:space="0" w:color="auto"/>
          </w:divBdr>
        </w:div>
        <w:div w:id="978807117">
          <w:marLeft w:val="640"/>
          <w:marRight w:val="0"/>
          <w:marTop w:val="0"/>
          <w:marBottom w:val="0"/>
          <w:divBdr>
            <w:top w:val="none" w:sz="0" w:space="0" w:color="auto"/>
            <w:left w:val="none" w:sz="0" w:space="0" w:color="auto"/>
            <w:bottom w:val="none" w:sz="0" w:space="0" w:color="auto"/>
            <w:right w:val="none" w:sz="0" w:space="0" w:color="auto"/>
          </w:divBdr>
        </w:div>
        <w:div w:id="980381279">
          <w:marLeft w:val="640"/>
          <w:marRight w:val="0"/>
          <w:marTop w:val="0"/>
          <w:marBottom w:val="0"/>
          <w:divBdr>
            <w:top w:val="none" w:sz="0" w:space="0" w:color="auto"/>
            <w:left w:val="none" w:sz="0" w:space="0" w:color="auto"/>
            <w:bottom w:val="none" w:sz="0" w:space="0" w:color="auto"/>
            <w:right w:val="none" w:sz="0" w:space="0" w:color="auto"/>
          </w:divBdr>
        </w:div>
        <w:div w:id="983043109">
          <w:marLeft w:val="640"/>
          <w:marRight w:val="0"/>
          <w:marTop w:val="0"/>
          <w:marBottom w:val="0"/>
          <w:divBdr>
            <w:top w:val="none" w:sz="0" w:space="0" w:color="auto"/>
            <w:left w:val="none" w:sz="0" w:space="0" w:color="auto"/>
            <w:bottom w:val="none" w:sz="0" w:space="0" w:color="auto"/>
            <w:right w:val="none" w:sz="0" w:space="0" w:color="auto"/>
          </w:divBdr>
        </w:div>
        <w:div w:id="984116719">
          <w:marLeft w:val="640"/>
          <w:marRight w:val="0"/>
          <w:marTop w:val="0"/>
          <w:marBottom w:val="0"/>
          <w:divBdr>
            <w:top w:val="none" w:sz="0" w:space="0" w:color="auto"/>
            <w:left w:val="none" w:sz="0" w:space="0" w:color="auto"/>
            <w:bottom w:val="none" w:sz="0" w:space="0" w:color="auto"/>
            <w:right w:val="none" w:sz="0" w:space="0" w:color="auto"/>
          </w:divBdr>
        </w:div>
        <w:div w:id="984626547">
          <w:marLeft w:val="640"/>
          <w:marRight w:val="0"/>
          <w:marTop w:val="0"/>
          <w:marBottom w:val="0"/>
          <w:divBdr>
            <w:top w:val="none" w:sz="0" w:space="0" w:color="auto"/>
            <w:left w:val="none" w:sz="0" w:space="0" w:color="auto"/>
            <w:bottom w:val="none" w:sz="0" w:space="0" w:color="auto"/>
            <w:right w:val="none" w:sz="0" w:space="0" w:color="auto"/>
          </w:divBdr>
        </w:div>
        <w:div w:id="986515917">
          <w:marLeft w:val="640"/>
          <w:marRight w:val="0"/>
          <w:marTop w:val="0"/>
          <w:marBottom w:val="0"/>
          <w:divBdr>
            <w:top w:val="none" w:sz="0" w:space="0" w:color="auto"/>
            <w:left w:val="none" w:sz="0" w:space="0" w:color="auto"/>
            <w:bottom w:val="none" w:sz="0" w:space="0" w:color="auto"/>
            <w:right w:val="none" w:sz="0" w:space="0" w:color="auto"/>
          </w:divBdr>
        </w:div>
        <w:div w:id="989401754">
          <w:marLeft w:val="640"/>
          <w:marRight w:val="0"/>
          <w:marTop w:val="0"/>
          <w:marBottom w:val="0"/>
          <w:divBdr>
            <w:top w:val="none" w:sz="0" w:space="0" w:color="auto"/>
            <w:left w:val="none" w:sz="0" w:space="0" w:color="auto"/>
            <w:bottom w:val="none" w:sz="0" w:space="0" w:color="auto"/>
            <w:right w:val="none" w:sz="0" w:space="0" w:color="auto"/>
          </w:divBdr>
        </w:div>
        <w:div w:id="1016688538">
          <w:marLeft w:val="640"/>
          <w:marRight w:val="0"/>
          <w:marTop w:val="0"/>
          <w:marBottom w:val="0"/>
          <w:divBdr>
            <w:top w:val="none" w:sz="0" w:space="0" w:color="auto"/>
            <w:left w:val="none" w:sz="0" w:space="0" w:color="auto"/>
            <w:bottom w:val="none" w:sz="0" w:space="0" w:color="auto"/>
            <w:right w:val="none" w:sz="0" w:space="0" w:color="auto"/>
          </w:divBdr>
        </w:div>
        <w:div w:id="1032608901">
          <w:marLeft w:val="640"/>
          <w:marRight w:val="0"/>
          <w:marTop w:val="0"/>
          <w:marBottom w:val="0"/>
          <w:divBdr>
            <w:top w:val="none" w:sz="0" w:space="0" w:color="auto"/>
            <w:left w:val="none" w:sz="0" w:space="0" w:color="auto"/>
            <w:bottom w:val="none" w:sz="0" w:space="0" w:color="auto"/>
            <w:right w:val="none" w:sz="0" w:space="0" w:color="auto"/>
          </w:divBdr>
        </w:div>
        <w:div w:id="1034235463">
          <w:marLeft w:val="640"/>
          <w:marRight w:val="0"/>
          <w:marTop w:val="0"/>
          <w:marBottom w:val="0"/>
          <w:divBdr>
            <w:top w:val="none" w:sz="0" w:space="0" w:color="auto"/>
            <w:left w:val="none" w:sz="0" w:space="0" w:color="auto"/>
            <w:bottom w:val="none" w:sz="0" w:space="0" w:color="auto"/>
            <w:right w:val="none" w:sz="0" w:space="0" w:color="auto"/>
          </w:divBdr>
        </w:div>
        <w:div w:id="1046031459">
          <w:marLeft w:val="640"/>
          <w:marRight w:val="0"/>
          <w:marTop w:val="0"/>
          <w:marBottom w:val="0"/>
          <w:divBdr>
            <w:top w:val="none" w:sz="0" w:space="0" w:color="auto"/>
            <w:left w:val="none" w:sz="0" w:space="0" w:color="auto"/>
            <w:bottom w:val="none" w:sz="0" w:space="0" w:color="auto"/>
            <w:right w:val="none" w:sz="0" w:space="0" w:color="auto"/>
          </w:divBdr>
        </w:div>
        <w:div w:id="1070154745">
          <w:marLeft w:val="640"/>
          <w:marRight w:val="0"/>
          <w:marTop w:val="0"/>
          <w:marBottom w:val="0"/>
          <w:divBdr>
            <w:top w:val="none" w:sz="0" w:space="0" w:color="auto"/>
            <w:left w:val="none" w:sz="0" w:space="0" w:color="auto"/>
            <w:bottom w:val="none" w:sz="0" w:space="0" w:color="auto"/>
            <w:right w:val="none" w:sz="0" w:space="0" w:color="auto"/>
          </w:divBdr>
        </w:div>
        <w:div w:id="1080062973">
          <w:marLeft w:val="640"/>
          <w:marRight w:val="0"/>
          <w:marTop w:val="0"/>
          <w:marBottom w:val="0"/>
          <w:divBdr>
            <w:top w:val="none" w:sz="0" w:space="0" w:color="auto"/>
            <w:left w:val="none" w:sz="0" w:space="0" w:color="auto"/>
            <w:bottom w:val="none" w:sz="0" w:space="0" w:color="auto"/>
            <w:right w:val="none" w:sz="0" w:space="0" w:color="auto"/>
          </w:divBdr>
        </w:div>
        <w:div w:id="1081178120">
          <w:marLeft w:val="640"/>
          <w:marRight w:val="0"/>
          <w:marTop w:val="0"/>
          <w:marBottom w:val="0"/>
          <w:divBdr>
            <w:top w:val="none" w:sz="0" w:space="0" w:color="auto"/>
            <w:left w:val="none" w:sz="0" w:space="0" w:color="auto"/>
            <w:bottom w:val="none" w:sz="0" w:space="0" w:color="auto"/>
            <w:right w:val="none" w:sz="0" w:space="0" w:color="auto"/>
          </w:divBdr>
        </w:div>
        <w:div w:id="1124349684">
          <w:marLeft w:val="640"/>
          <w:marRight w:val="0"/>
          <w:marTop w:val="0"/>
          <w:marBottom w:val="0"/>
          <w:divBdr>
            <w:top w:val="none" w:sz="0" w:space="0" w:color="auto"/>
            <w:left w:val="none" w:sz="0" w:space="0" w:color="auto"/>
            <w:bottom w:val="none" w:sz="0" w:space="0" w:color="auto"/>
            <w:right w:val="none" w:sz="0" w:space="0" w:color="auto"/>
          </w:divBdr>
        </w:div>
        <w:div w:id="1141776532">
          <w:marLeft w:val="640"/>
          <w:marRight w:val="0"/>
          <w:marTop w:val="0"/>
          <w:marBottom w:val="0"/>
          <w:divBdr>
            <w:top w:val="none" w:sz="0" w:space="0" w:color="auto"/>
            <w:left w:val="none" w:sz="0" w:space="0" w:color="auto"/>
            <w:bottom w:val="none" w:sz="0" w:space="0" w:color="auto"/>
            <w:right w:val="none" w:sz="0" w:space="0" w:color="auto"/>
          </w:divBdr>
        </w:div>
        <w:div w:id="1142769704">
          <w:marLeft w:val="640"/>
          <w:marRight w:val="0"/>
          <w:marTop w:val="0"/>
          <w:marBottom w:val="0"/>
          <w:divBdr>
            <w:top w:val="none" w:sz="0" w:space="0" w:color="auto"/>
            <w:left w:val="none" w:sz="0" w:space="0" w:color="auto"/>
            <w:bottom w:val="none" w:sz="0" w:space="0" w:color="auto"/>
            <w:right w:val="none" w:sz="0" w:space="0" w:color="auto"/>
          </w:divBdr>
        </w:div>
        <w:div w:id="1157108412">
          <w:marLeft w:val="640"/>
          <w:marRight w:val="0"/>
          <w:marTop w:val="0"/>
          <w:marBottom w:val="0"/>
          <w:divBdr>
            <w:top w:val="none" w:sz="0" w:space="0" w:color="auto"/>
            <w:left w:val="none" w:sz="0" w:space="0" w:color="auto"/>
            <w:bottom w:val="none" w:sz="0" w:space="0" w:color="auto"/>
            <w:right w:val="none" w:sz="0" w:space="0" w:color="auto"/>
          </w:divBdr>
        </w:div>
        <w:div w:id="1158154113">
          <w:marLeft w:val="640"/>
          <w:marRight w:val="0"/>
          <w:marTop w:val="0"/>
          <w:marBottom w:val="0"/>
          <w:divBdr>
            <w:top w:val="none" w:sz="0" w:space="0" w:color="auto"/>
            <w:left w:val="none" w:sz="0" w:space="0" w:color="auto"/>
            <w:bottom w:val="none" w:sz="0" w:space="0" w:color="auto"/>
            <w:right w:val="none" w:sz="0" w:space="0" w:color="auto"/>
          </w:divBdr>
        </w:div>
        <w:div w:id="1185561554">
          <w:marLeft w:val="640"/>
          <w:marRight w:val="0"/>
          <w:marTop w:val="0"/>
          <w:marBottom w:val="0"/>
          <w:divBdr>
            <w:top w:val="none" w:sz="0" w:space="0" w:color="auto"/>
            <w:left w:val="none" w:sz="0" w:space="0" w:color="auto"/>
            <w:bottom w:val="none" w:sz="0" w:space="0" w:color="auto"/>
            <w:right w:val="none" w:sz="0" w:space="0" w:color="auto"/>
          </w:divBdr>
        </w:div>
        <w:div w:id="1197885916">
          <w:marLeft w:val="640"/>
          <w:marRight w:val="0"/>
          <w:marTop w:val="0"/>
          <w:marBottom w:val="0"/>
          <w:divBdr>
            <w:top w:val="none" w:sz="0" w:space="0" w:color="auto"/>
            <w:left w:val="none" w:sz="0" w:space="0" w:color="auto"/>
            <w:bottom w:val="none" w:sz="0" w:space="0" w:color="auto"/>
            <w:right w:val="none" w:sz="0" w:space="0" w:color="auto"/>
          </w:divBdr>
        </w:div>
        <w:div w:id="1198853409">
          <w:marLeft w:val="640"/>
          <w:marRight w:val="0"/>
          <w:marTop w:val="0"/>
          <w:marBottom w:val="0"/>
          <w:divBdr>
            <w:top w:val="none" w:sz="0" w:space="0" w:color="auto"/>
            <w:left w:val="none" w:sz="0" w:space="0" w:color="auto"/>
            <w:bottom w:val="none" w:sz="0" w:space="0" w:color="auto"/>
            <w:right w:val="none" w:sz="0" w:space="0" w:color="auto"/>
          </w:divBdr>
        </w:div>
        <w:div w:id="1199970286">
          <w:marLeft w:val="640"/>
          <w:marRight w:val="0"/>
          <w:marTop w:val="0"/>
          <w:marBottom w:val="0"/>
          <w:divBdr>
            <w:top w:val="none" w:sz="0" w:space="0" w:color="auto"/>
            <w:left w:val="none" w:sz="0" w:space="0" w:color="auto"/>
            <w:bottom w:val="none" w:sz="0" w:space="0" w:color="auto"/>
            <w:right w:val="none" w:sz="0" w:space="0" w:color="auto"/>
          </w:divBdr>
        </w:div>
        <w:div w:id="1201014283">
          <w:marLeft w:val="640"/>
          <w:marRight w:val="0"/>
          <w:marTop w:val="0"/>
          <w:marBottom w:val="0"/>
          <w:divBdr>
            <w:top w:val="none" w:sz="0" w:space="0" w:color="auto"/>
            <w:left w:val="none" w:sz="0" w:space="0" w:color="auto"/>
            <w:bottom w:val="none" w:sz="0" w:space="0" w:color="auto"/>
            <w:right w:val="none" w:sz="0" w:space="0" w:color="auto"/>
          </w:divBdr>
        </w:div>
        <w:div w:id="1205828153">
          <w:marLeft w:val="640"/>
          <w:marRight w:val="0"/>
          <w:marTop w:val="0"/>
          <w:marBottom w:val="0"/>
          <w:divBdr>
            <w:top w:val="none" w:sz="0" w:space="0" w:color="auto"/>
            <w:left w:val="none" w:sz="0" w:space="0" w:color="auto"/>
            <w:bottom w:val="none" w:sz="0" w:space="0" w:color="auto"/>
            <w:right w:val="none" w:sz="0" w:space="0" w:color="auto"/>
          </w:divBdr>
        </w:div>
        <w:div w:id="1213661457">
          <w:marLeft w:val="640"/>
          <w:marRight w:val="0"/>
          <w:marTop w:val="0"/>
          <w:marBottom w:val="0"/>
          <w:divBdr>
            <w:top w:val="none" w:sz="0" w:space="0" w:color="auto"/>
            <w:left w:val="none" w:sz="0" w:space="0" w:color="auto"/>
            <w:bottom w:val="none" w:sz="0" w:space="0" w:color="auto"/>
            <w:right w:val="none" w:sz="0" w:space="0" w:color="auto"/>
          </w:divBdr>
        </w:div>
        <w:div w:id="1241216530">
          <w:marLeft w:val="640"/>
          <w:marRight w:val="0"/>
          <w:marTop w:val="0"/>
          <w:marBottom w:val="0"/>
          <w:divBdr>
            <w:top w:val="none" w:sz="0" w:space="0" w:color="auto"/>
            <w:left w:val="none" w:sz="0" w:space="0" w:color="auto"/>
            <w:bottom w:val="none" w:sz="0" w:space="0" w:color="auto"/>
            <w:right w:val="none" w:sz="0" w:space="0" w:color="auto"/>
          </w:divBdr>
        </w:div>
        <w:div w:id="1244148663">
          <w:marLeft w:val="640"/>
          <w:marRight w:val="0"/>
          <w:marTop w:val="0"/>
          <w:marBottom w:val="0"/>
          <w:divBdr>
            <w:top w:val="none" w:sz="0" w:space="0" w:color="auto"/>
            <w:left w:val="none" w:sz="0" w:space="0" w:color="auto"/>
            <w:bottom w:val="none" w:sz="0" w:space="0" w:color="auto"/>
            <w:right w:val="none" w:sz="0" w:space="0" w:color="auto"/>
          </w:divBdr>
        </w:div>
        <w:div w:id="1259484032">
          <w:marLeft w:val="640"/>
          <w:marRight w:val="0"/>
          <w:marTop w:val="0"/>
          <w:marBottom w:val="0"/>
          <w:divBdr>
            <w:top w:val="none" w:sz="0" w:space="0" w:color="auto"/>
            <w:left w:val="none" w:sz="0" w:space="0" w:color="auto"/>
            <w:bottom w:val="none" w:sz="0" w:space="0" w:color="auto"/>
            <w:right w:val="none" w:sz="0" w:space="0" w:color="auto"/>
          </w:divBdr>
        </w:div>
        <w:div w:id="1268079365">
          <w:marLeft w:val="640"/>
          <w:marRight w:val="0"/>
          <w:marTop w:val="0"/>
          <w:marBottom w:val="0"/>
          <w:divBdr>
            <w:top w:val="none" w:sz="0" w:space="0" w:color="auto"/>
            <w:left w:val="none" w:sz="0" w:space="0" w:color="auto"/>
            <w:bottom w:val="none" w:sz="0" w:space="0" w:color="auto"/>
            <w:right w:val="none" w:sz="0" w:space="0" w:color="auto"/>
          </w:divBdr>
        </w:div>
        <w:div w:id="1283076866">
          <w:marLeft w:val="640"/>
          <w:marRight w:val="0"/>
          <w:marTop w:val="0"/>
          <w:marBottom w:val="0"/>
          <w:divBdr>
            <w:top w:val="none" w:sz="0" w:space="0" w:color="auto"/>
            <w:left w:val="none" w:sz="0" w:space="0" w:color="auto"/>
            <w:bottom w:val="none" w:sz="0" w:space="0" w:color="auto"/>
            <w:right w:val="none" w:sz="0" w:space="0" w:color="auto"/>
          </w:divBdr>
        </w:div>
        <w:div w:id="1284768883">
          <w:marLeft w:val="640"/>
          <w:marRight w:val="0"/>
          <w:marTop w:val="0"/>
          <w:marBottom w:val="0"/>
          <w:divBdr>
            <w:top w:val="none" w:sz="0" w:space="0" w:color="auto"/>
            <w:left w:val="none" w:sz="0" w:space="0" w:color="auto"/>
            <w:bottom w:val="none" w:sz="0" w:space="0" w:color="auto"/>
            <w:right w:val="none" w:sz="0" w:space="0" w:color="auto"/>
          </w:divBdr>
        </w:div>
        <w:div w:id="1287659666">
          <w:marLeft w:val="640"/>
          <w:marRight w:val="0"/>
          <w:marTop w:val="0"/>
          <w:marBottom w:val="0"/>
          <w:divBdr>
            <w:top w:val="none" w:sz="0" w:space="0" w:color="auto"/>
            <w:left w:val="none" w:sz="0" w:space="0" w:color="auto"/>
            <w:bottom w:val="none" w:sz="0" w:space="0" w:color="auto"/>
            <w:right w:val="none" w:sz="0" w:space="0" w:color="auto"/>
          </w:divBdr>
        </w:div>
        <w:div w:id="1290091758">
          <w:marLeft w:val="640"/>
          <w:marRight w:val="0"/>
          <w:marTop w:val="0"/>
          <w:marBottom w:val="0"/>
          <w:divBdr>
            <w:top w:val="none" w:sz="0" w:space="0" w:color="auto"/>
            <w:left w:val="none" w:sz="0" w:space="0" w:color="auto"/>
            <w:bottom w:val="none" w:sz="0" w:space="0" w:color="auto"/>
            <w:right w:val="none" w:sz="0" w:space="0" w:color="auto"/>
          </w:divBdr>
        </w:div>
        <w:div w:id="1295064535">
          <w:marLeft w:val="640"/>
          <w:marRight w:val="0"/>
          <w:marTop w:val="0"/>
          <w:marBottom w:val="0"/>
          <w:divBdr>
            <w:top w:val="none" w:sz="0" w:space="0" w:color="auto"/>
            <w:left w:val="none" w:sz="0" w:space="0" w:color="auto"/>
            <w:bottom w:val="none" w:sz="0" w:space="0" w:color="auto"/>
            <w:right w:val="none" w:sz="0" w:space="0" w:color="auto"/>
          </w:divBdr>
        </w:div>
        <w:div w:id="1305231603">
          <w:marLeft w:val="640"/>
          <w:marRight w:val="0"/>
          <w:marTop w:val="0"/>
          <w:marBottom w:val="0"/>
          <w:divBdr>
            <w:top w:val="none" w:sz="0" w:space="0" w:color="auto"/>
            <w:left w:val="none" w:sz="0" w:space="0" w:color="auto"/>
            <w:bottom w:val="none" w:sz="0" w:space="0" w:color="auto"/>
            <w:right w:val="none" w:sz="0" w:space="0" w:color="auto"/>
          </w:divBdr>
        </w:div>
        <w:div w:id="1309432202">
          <w:marLeft w:val="640"/>
          <w:marRight w:val="0"/>
          <w:marTop w:val="0"/>
          <w:marBottom w:val="0"/>
          <w:divBdr>
            <w:top w:val="none" w:sz="0" w:space="0" w:color="auto"/>
            <w:left w:val="none" w:sz="0" w:space="0" w:color="auto"/>
            <w:bottom w:val="none" w:sz="0" w:space="0" w:color="auto"/>
            <w:right w:val="none" w:sz="0" w:space="0" w:color="auto"/>
          </w:divBdr>
        </w:div>
        <w:div w:id="1314605826">
          <w:marLeft w:val="640"/>
          <w:marRight w:val="0"/>
          <w:marTop w:val="0"/>
          <w:marBottom w:val="0"/>
          <w:divBdr>
            <w:top w:val="none" w:sz="0" w:space="0" w:color="auto"/>
            <w:left w:val="none" w:sz="0" w:space="0" w:color="auto"/>
            <w:bottom w:val="none" w:sz="0" w:space="0" w:color="auto"/>
            <w:right w:val="none" w:sz="0" w:space="0" w:color="auto"/>
          </w:divBdr>
        </w:div>
        <w:div w:id="1317805587">
          <w:marLeft w:val="640"/>
          <w:marRight w:val="0"/>
          <w:marTop w:val="0"/>
          <w:marBottom w:val="0"/>
          <w:divBdr>
            <w:top w:val="none" w:sz="0" w:space="0" w:color="auto"/>
            <w:left w:val="none" w:sz="0" w:space="0" w:color="auto"/>
            <w:bottom w:val="none" w:sz="0" w:space="0" w:color="auto"/>
            <w:right w:val="none" w:sz="0" w:space="0" w:color="auto"/>
          </w:divBdr>
        </w:div>
        <w:div w:id="1325355424">
          <w:marLeft w:val="640"/>
          <w:marRight w:val="0"/>
          <w:marTop w:val="0"/>
          <w:marBottom w:val="0"/>
          <w:divBdr>
            <w:top w:val="none" w:sz="0" w:space="0" w:color="auto"/>
            <w:left w:val="none" w:sz="0" w:space="0" w:color="auto"/>
            <w:bottom w:val="none" w:sz="0" w:space="0" w:color="auto"/>
            <w:right w:val="none" w:sz="0" w:space="0" w:color="auto"/>
          </w:divBdr>
        </w:div>
        <w:div w:id="1355378197">
          <w:marLeft w:val="640"/>
          <w:marRight w:val="0"/>
          <w:marTop w:val="0"/>
          <w:marBottom w:val="0"/>
          <w:divBdr>
            <w:top w:val="none" w:sz="0" w:space="0" w:color="auto"/>
            <w:left w:val="none" w:sz="0" w:space="0" w:color="auto"/>
            <w:bottom w:val="none" w:sz="0" w:space="0" w:color="auto"/>
            <w:right w:val="none" w:sz="0" w:space="0" w:color="auto"/>
          </w:divBdr>
        </w:div>
        <w:div w:id="1356614098">
          <w:marLeft w:val="640"/>
          <w:marRight w:val="0"/>
          <w:marTop w:val="0"/>
          <w:marBottom w:val="0"/>
          <w:divBdr>
            <w:top w:val="none" w:sz="0" w:space="0" w:color="auto"/>
            <w:left w:val="none" w:sz="0" w:space="0" w:color="auto"/>
            <w:bottom w:val="none" w:sz="0" w:space="0" w:color="auto"/>
            <w:right w:val="none" w:sz="0" w:space="0" w:color="auto"/>
          </w:divBdr>
        </w:div>
        <w:div w:id="1372538980">
          <w:marLeft w:val="640"/>
          <w:marRight w:val="0"/>
          <w:marTop w:val="0"/>
          <w:marBottom w:val="0"/>
          <w:divBdr>
            <w:top w:val="none" w:sz="0" w:space="0" w:color="auto"/>
            <w:left w:val="none" w:sz="0" w:space="0" w:color="auto"/>
            <w:bottom w:val="none" w:sz="0" w:space="0" w:color="auto"/>
            <w:right w:val="none" w:sz="0" w:space="0" w:color="auto"/>
          </w:divBdr>
        </w:div>
        <w:div w:id="1375885676">
          <w:marLeft w:val="640"/>
          <w:marRight w:val="0"/>
          <w:marTop w:val="0"/>
          <w:marBottom w:val="0"/>
          <w:divBdr>
            <w:top w:val="none" w:sz="0" w:space="0" w:color="auto"/>
            <w:left w:val="none" w:sz="0" w:space="0" w:color="auto"/>
            <w:bottom w:val="none" w:sz="0" w:space="0" w:color="auto"/>
            <w:right w:val="none" w:sz="0" w:space="0" w:color="auto"/>
          </w:divBdr>
        </w:div>
        <w:div w:id="1382360863">
          <w:marLeft w:val="640"/>
          <w:marRight w:val="0"/>
          <w:marTop w:val="0"/>
          <w:marBottom w:val="0"/>
          <w:divBdr>
            <w:top w:val="none" w:sz="0" w:space="0" w:color="auto"/>
            <w:left w:val="none" w:sz="0" w:space="0" w:color="auto"/>
            <w:bottom w:val="none" w:sz="0" w:space="0" w:color="auto"/>
            <w:right w:val="none" w:sz="0" w:space="0" w:color="auto"/>
          </w:divBdr>
        </w:div>
        <w:div w:id="1415783488">
          <w:marLeft w:val="640"/>
          <w:marRight w:val="0"/>
          <w:marTop w:val="0"/>
          <w:marBottom w:val="0"/>
          <w:divBdr>
            <w:top w:val="none" w:sz="0" w:space="0" w:color="auto"/>
            <w:left w:val="none" w:sz="0" w:space="0" w:color="auto"/>
            <w:bottom w:val="none" w:sz="0" w:space="0" w:color="auto"/>
            <w:right w:val="none" w:sz="0" w:space="0" w:color="auto"/>
          </w:divBdr>
        </w:div>
        <w:div w:id="1421365592">
          <w:marLeft w:val="640"/>
          <w:marRight w:val="0"/>
          <w:marTop w:val="0"/>
          <w:marBottom w:val="0"/>
          <w:divBdr>
            <w:top w:val="none" w:sz="0" w:space="0" w:color="auto"/>
            <w:left w:val="none" w:sz="0" w:space="0" w:color="auto"/>
            <w:bottom w:val="none" w:sz="0" w:space="0" w:color="auto"/>
            <w:right w:val="none" w:sz="0" w:space="0" w:color="auto"/>
          </w:divBdr>
        </w:div>
        <w:div w:id="1438910898">
          <w:marLeft w:val="640"/>
          <w:marRight w:val="0"/>
          <w:marTop w:val="0"/>
          <w:marBottom w:val="0"/>
          <w:divBdr>
            <w:top w:val="none" w:sz="0" w:space="0" w:color="auto"/>
            <w:left w:val="none" w:sz="0" w:space="0" w:color="auto"/>
            <w:bottom w:val="none" w:sz="0" w:space="0" w:color="auto"/>
            <w:right w:val="none" w:sz="0" w:space="0" w:color="auto"/>
          </w:divBdr>
        </w:div>
        <w:div w:id="1458648721">
          <w:marLeft w:val="640"/>
          <w:marRight w:val="0"/>
          <w:marTop w:val="0"/>
          <w:marBottom w:val="0"/>
          <w:divBdr>
            <w:top w:val="none" w:sz="0" w:space="0" w:color="auto"/>
            <w:left w:val="none" w:sz="0" w:space="0" w:color="auto"/>
            <w:bottom w:val="none" w:sz="0" w:space="0" w:color="auto"/>
            <w:right w:val="none" w:sz="0" w:space="0" w:color="auto"/>
          </w:divBdr>
        </w:div>
        <w:div w:id="1459493889">
          <w:marLeft w:val="640"/>
          <w:marRight w:val="0"/>
          <w:marTop w:val="0"/>
          <w:marBottom w:val="0"/>
          <w:divBdr>
            <w:top w:val="none" w:sz="0" w:space="0" w:color="auto"/>
            <w:left w:val="none" w:sz="0" w:space="0" w:color="auto"/>
            <w:bottom w:val="none" w:sz="0" w:space="0" w:color="auto"/>
            <w:right w:val="none" w:sz="0" w:space="0" w:color="auto"/>
          </w:divBdr>
        </w:div>
        <w:div w:id="1465853671">
          <w:marLeft w:val="640"/>
          <w:marRight w:val="0"/>
          <w:marTop w:val="0"/>
          <w:marBottom w:val="0"/>
          <w:divBdr>
            <w:top w:val="none" w:sz="0" w:space="0" w:color="auto"/>
            <w:left w:val="none" w:sz="0" w:space="0" w:color="auto"/>
            <w:bottom w:val="none" w:sz="0" w:space="0" w:color="auto"/>
            <w:right w:val="none" w:sz="0" w:space="0" w:color="auto"/>
          </w:divBdr>
        </w:div>
        <w:div w:id="1468821812">
          <w:marLeft w:val="640"/>
          <w:marRight w:val="0"/>
          <w:marTop w:val="0"/>
          <w:marBottom w:val="0"/>
          <w:divBdr>
            <w:top w:val="none" w:sz="0" w:space="0" w:color="auto"/>
            <w:left w:val="none" w:sz="0" w:space="0" w:color="auto"/>
            <w:bottom w:val="none" w:sz="0" w:space="0" w:color="auto"/>
            <w:right w:val="none" w:sz="0" w:space="0" w:color="auto"/>
          </w:divBdr>
        </w:div>
        <w:div w:id="1476986872">
          <w:marLeft w:val="640"/>
          <w:marRight w:val="0"/>
          <w:marTop w:val="0"/>
          <w:marBottom w:val="0"/>
          <w:divBdr>
            <w:top w:val="none" w:sz="0" w:space="0" w:color="auto"/>
            <w:left w:val="none" w:sz="0" w:space="0" w:color="auto"/>
            <w:bottom w:val="none" w:sz="0" w:space="0" w:color="auto"/>
            <w:right w:val="none" w:sz="0" w:space="0" w:color="auto"/>
          </w:divBdr>
        </w:div>
        <w:div w:id="1501313062">
          <w:marLeft w:val="640"/>
          <w:marRight w:val="0"/>
          <w:marTop w:val="0"/>
          <w:marBottom w:val="0"/>
          <w:divBdr>
            <w:top w:val="none" w:sz="0" w:space="0" w:color="auto"/>
            <w:left w:val="none" w:sz="0" w:space="0" w:color="auto"/>
            <w:bottom w:val="none" w:sz="0" w:space="0" w:color="auto"/>
            <w:right w:val="none" w:sz="0" w:space="0" w:color="auto"/>
          </w:divBdr>
        </w:div>
        <w:div w:id="1503469227">
          <w:marLeft w:val="640"/>
          <w:marRight w:val="0"/>
          <w:marTop w:val="0"/>
          <w:marBottom w:val="0"/>
          <w:divBdr>
            <w:top w:val="none" w:sz="0" w:space="0" w:color="auto"/>
            <w:left w:val="none" w:sz="0" w:space="0" w:color="auto"/>
            <w:bottom w:val="none" w:sz="0" w:space="0" w:color="auto"/>
            <w:right w:val="none" w:sz="0" w:space="0" w:color="auto"/>
          </w:divBdr>
        </w:div>
        <w:div w:id="1511018044">
          <w:marLeft w:val="640"/>
          <w:marRight w:val="0"/>
          <w:marTop w:val="0"/>
          <w:marBottom w:val="0"/>
          <w:divBdr>
            <w:top w:val="none" w:sz="0" w:space="0" w:color="auto"/>
            <w:left w:val="none" w:sz="0" w:space="0" w:color="auto"/>
            <w:bottom w:val="none" w:sz="0" w:space="0" w:color="auto"/>
            <w:right w:val="none" w:sz="0" w:space="0" w:color="auto"/>
          </w:divBdr>
        </w:div>
        <w:div w:id="1527062108">
          <w:marLeft w:val="640"/>
          <w:marRight w:val="0"/>
          <w:marTop w:val="0"/>
          <w:marBottom w:val="0"/>
          <w:divBdr>
            <w:top w:val="none" w:sz="0" w:space="0" w:color="auto"/>
            <w:left w:val="none" w:sz="0" w:space="0" w:color="auto"/>
            <w:bottom w:val="none" w:sz="0" w:space="0" w:color="auto"/>
            <w:right w:val="none" w:sz="0" w:space="0" w:color="auto"/>
          </w:divBdr>
        </w:div>
        <w:div w:id="1542858102">
          <w:marLeft w:val="640"/>
          <w:marRight w:val="0"/>
          <w:marTop w:val="0"/>
          <w:marBottom w:val="0"/>
          <w:divBdr>
            <w:top w:val="none" w:sz="0" w:space="0" w:color="auto"/>
            <w:left w:val="none" w:sz="0" w:space="0" w:color="auto"/>
            <w:bottom w:val="none" w:sz="0" w:space="0" w:color="auto"/>
            <w:right w:val="none" w:sz="0" w:space="0" w:color="auto"/>
          </w:divBdr>
        </w:div>
        <w:div w:id="1553156641">
          <w:marLeft w:val="640"/>
          <w:marRight w:val="0"/>
          <w:marTop w:val="0"/>
          <w:marBottom w:val="0"/>
          <w:divBdr>
            <w:top w:val="none" w:sz="0" w:space="0" w:color="auto"/>
            <w:left w:val="none" w:sz="0" w:space="0" w:color="auto"/>
            <w:bottom w:val="none" w:sz="0" w:space="0" w:color="auto"/>
            <w:right w:val="none" w:sz="0" w:space="0" w:color="auto"/>
          </w:divBdr>
        </w:div>
        <w:div w:id="1568149905">
          <w:marLeft w:val="640"/>
          <w:marRight w:val="0"/>
          <w:marTop w:val="0"/>
          <w:marBottom w:val="0"/>
          <w:divBdr>
            <w:top w:val="none" w:sz="0" w:space="0" w:color="auto"/>
            <w:left w:val="none" w:sz="0" w:space="0" w:color="auto"/>
            <w:bottom w:val="none" w:sz="0" w:space="0" w:color="auto"/>
            <w:right w:val="none" w:sz="0" w:space="0" w:color="auto"/>
          </w:divBdr>
        </w:div>
        <w:div w:id="1574388705">
          <w:marLeft w:val="640"/>
          <w:marRight w:val="0"/>
          <w:marTop w:val="0"/>
          <w:marBottom w:val="0"/>
          <w:divBdr>
            <w:top w:val="none" w:sz="0" w:space="0" w:color="auto"/>
            <w:left w:val="none" w:sz="0" w:space="0" w:color="auto"/>
            <w:bottom w:val="none" w:sz="0" w:space="0" w:color="auto"/>
            <w:right w:val="none" w:sz="0" w:space="0" w:color="auto"/>
          </w:divBdr>
        </w:div>
        <w:div w:id="1593468407">
          <w:marLeft w:val="640"/>
          <w:marRight w:val="0"/>
          <w:marTop w:val="0"/>
          <w:marBottom w:val="0"/>
          <w:divBdr>
            <w:top w:val="none" w:sz="0" w:space="0" w:color="auto"/>
            <w:left w:val="none" w:sz="0" w:space="0" w:color="auto"/>
            <w:bottom w:val="none" w:sz="0" w:space="0" w:color="auto"/>
            <w:right w:val="none" w:sz="0" w:space="0" w:color="auto"/>
          </w:divBdr>
        </w:div>
        <w:div w:id="1602949363">
          <w:marLeft w:val="640"/>
          <w:marRight w:val="0"/>
          <w:marTop w:val="0"/>
          <w:marBottom w:val="0"/>
          <w:divBdr>
            <w:top w:val="none" w:sz="0" w:space="0" w:color="auto"/>
            <w:left w:val="none" w:sz="0" w:space="0" w:color="auto"/>
            <w:bottom w:val="none" w:sz="0" w:space="0" w:color="auto"/>
            <w:right w:val="none" w:sz="0" w:space="0" w:color="auto"/>
          </w:divBdr>
        </w:div>
        <w:div w:id="1605072110">
          <w:marLeft w:val="640"/>
          <w:marRight w:val="0"/>
          <w:marTop w:val="0"/>
          <w:marBottom w:val="0"/>
          <w:divBdr>
            <w:top w:val="none" w:sz="0" w:space="0" w:color="auto"/>
            <w:left w:val="none" w:sz="0" w:space="0" w:color="auto"/>
            <w:bottom w:val="none" w:sz="0" w:space="0" w:color="auto"/>
            <w:right w:val="none" w:sz="0" w:space="0" w:color="auto"/>
          </w:divBdr>
        </w:div>
        <w:div w:id="1623465080">
          <w:marLeft w:val="640"/>
          <w:marRight w:val="0"/>
          <w:marTop w:val="0"/>
          <w:marBottom w:val="0"/>
          <w:divBdr>
            <w:top w:val="none" w:sz="0" w:space="0" w:color="auto"/>
            <w:left w:val="none" w:sz="0" w:space="0" w:color="auto"/>
            <w:bottom w:val="none" w:sz="0" w:space="0" w:color="auto"/>
            <w:right w:val="none" w:sz="0" w:space="0" w:color="auto"/>
          </w:divBdr>
        </w:div>
        <w:div w:id="1633553328">
          <w:marLeft w:val="640"/>
          <w:marRight w:val="0"/>
          <w:marTop w:val="0"/>
          <w:marBottom w:val="0"/>
          <w:divBdr>
            <w:top w:val="none" w:sz="0" w:space="0" w:color="auto"/>
            <w:left w:val="none" w:sz="0" w:space="0" w:color="auto"/>
            <w:bottom w:val="none" w:sz="0" w:space="0" w:color="auto"/>
            <w:right w:val="none" w:sz="0" w:space="0" w:color="auto"/>
          </w:divBdr>
        </w:div>
        <w:div w:id="1634870454">
          <w:marLeft w:val="640"/>
          <w:marRight w:val="0"/>
          <w:marTop w:val="0"/>
          <w:marBottom w:val="0"/>
          <w:divBdr>
            <w:top w:val="none" w:sz="0" w:space="0" w:color="auto"/>
            <w:left w:val="none" w:sz="0" w:space="0" w:color="auto"/>
            <w:bottom w:val="none" w:sz="0" w:space="0" w:color="auto"/>
            <w:right w:val="none" w:sz="0" w:space="0" w:color="auto"/>
          </w:divBdr>
        </w:div>
        <w:div w:id="1646667677">
          <w:marLeft w:val="640"/>
          <w:marRight w:val="0"/>
          <w:marTop w:val="0"/>
          <w:marBottom w:val="0"/>
          <w:divBdr>
            <w:top w:val="none" w:sz="0" w:space="0" w:color="auto"/>
            <w:left w:val="none" w:sz="0" w:space="0" w:color="auto"/>
            <w:bottom w:val="none" w:sz="0" w:space="0" w:color="auto"/>
            <w:right w:val="none" w:sz="0" w:space="0" w:color="auto"/>
          </w:divBdr>
        </w:div>
        <w:div w:id="1654067467">
          <w:marLeft w:val="640"/>
          <w:marRight w:val="0"/>
          <w:marTop w:val="0"/>
          <w:marBottom w:val="0"/>
          <w:divBdr>
            <w:top w:val="none" w:sz="0" w:space="0" w:color="auto"/>
            <w:left w:val="none" w:sz="0" w:space="0" w:color="auto"/>
            <w:bottom w:val="none" w:sz="0" w:space="0" w:color="auto"/>
            <w:right w:val="none" w:sz="0" w:space="0" w:color="auto"/>
          </w:divBdr>
        </w:div>
        <w:div w:id="1658917758">
          <w:marLeft w:val="640"/>
          <w:marRight w:val="0"/>
          <w:marTop w:val="0"/>
          <w:marBottom w:val="0"/>
          <w:divBdr>
            <w:top w:val="none" w:sz="0" w:space="0" w:color="auto"/>
            <w:left w:val="none" w:sz="0" w:space="0" w:color="auto"/>
            <w:bottom w:val="none" w:sz="0" w:space="0" w:color="auto"/>
            <w:right w:val="none" w:sz="0" w:space="0" w:color="auto"/>
          </w:divBdr>
        </w:div>
        <w:div w:id="1659454101">
          <w:marLeft w:val="640"/>
          <w:marRight w:val="0"/>
          <w:marTop w:val="0"/>
          <w:marBottom w:val="0"/>
          <w:divBdr>
            <w:top w:val="none" w:sz="0" w:space="0" w:color="auto"/>
            <w:left w:val="none" w:sz="0" w:space="0" w:color="auto"/>
            <w:bottom w:val="none" w:sz="0" w:space="0" w:color="auto"/>
            <w:right w:val="none" w:sz="0" w:space="0" w:color="auto"/>
          </w:divBdr>
        </w:div>
        <w:div w:id="1670447460">
          <w:marLeft w:val="640"/>
          <w:marRight w:val="0"/>
          <w:marTop w:val="0"/>
          <w:marBottom w:val="0"/>
          <w:divBdr>
            <w:top w:val="none" w:sz="0" w:space="0" w:color="auto"/>
            <w:left w:val="none" w:sz="0" w:space="0" w:color="auto"/>
            <w:bottom w:val="none" w:sz="0" w:space="0" w:color="auto"/>
            <w:right w:val="none" w:sz="0" w:space="0" w:color="auto"/>
          </w:divBdr>
        </w:div>
        <w:div w:id="1676111163">
          <w:marLeft w:val="640"/>
          <w:marRight w:val="0"/>
          <w:marTop w:val="0"/>
          <w:marBottom w:val="0"/>
          <w:divBdr>
            <w:top w:val="none" w:sz="0" w:space="0" w:color="auto"/>
            <w:left w:val="none" w:sz="0" w:space="0" w:color="auto"/>
            <w:bottom w:val="none" w:sz="0" w:space="0" w:color="auto"/>
            <w:right w:val="none" w:sz="0" w:space="0" w:color="auto"/>
          </w:divBdr>
        </w:div>
        <w:div w:id="1692343811">
          <w:marLeft w:val="640"/>
          <w:marRight w:val="0"/>
          <w:marTop w:val="0"/>
          <w:marBottom w:val="0"/>
          <w:divBdr>
            <w:top w:val="none" w:sz="0" w:space="0" w:color="auto"/>
            <w:left w:val="none" w:sz="0" w:space="0" w:color="auto"/>
            <w:bottom w:val="none" w:sz="0" w:space="0" w:color="auto"/>
            <w:right w:val="none" w:sz="0" w:space="0" w:color="auto"/>
          </w:divBdr>
        </w:div>
        <w:div w:id="1692730288">
          <w:marLeft w:val="640"/>
          <w:marRight w:val="0"/>
          <w:marTop w:val="0"/>
          <w:marBottom w:val="0"/>
          <w:divBdr>
            <w:top w:val="none" w:sz="0" w:space="0" w:color="auto"/>
            <w:left w:val="none" w:sz="0" w:space="0" w:color="auto"/>
            <w:bottom w:val="none" w:sz="0" w:space="0" w:color="auto"/>
            <w:right w:val="none" w:sz="0" w:space="0" w:color="auto"/>
          </w:divBdr>
        </w:div>
        <w:div w:id="1696923787">
          <w:marLeft w:val="640"/>
          <w:marRight w:val="0"/>
          <w:marTop w:val="0"/>
          <w:marBottom w:val="0"/>
          <w:divBdr>
            <w:top w:val="none" w:sz="0" w:space="0" w:color="auto"/>
            <w:left w:val="none" w:sz="0" w:space="0" w:color="auto"/>
            <w:bottom w:val="none" w:sz="0" w:space="0" w:color="auto"/>
            <w:right w:val="none" w:sz="0" w:space="0" w:color="auto"/>
          </w:divBdr>
        </w:div>
        <w:div w:id="1702515481">
          <w:marLeft w:val="640"/>
          <w:marRight w:val="0"/>
          <w:marTop w:val="0"/>
          <w:marBottom w:val="0"/>
          <w:divBdr>
            <w:top w:val="none" w:sz="0" w:space="0" w:color="auto"/>
            <w:left w:val="none" w:sz="0" w:space="0" w:color="auto"/>
            <w:bottom w:val="none" w:sz="0" w:space="0" w:color="auto"/>
            <w:right w:val="none" w:sz="0" w:space="0" w:color="auto"/>
          </w:divBdr>
        </w:div>
        <w:div w:id="1707758470">
          <w:marLeft w:val="640"/>
          <w:marRight w:val="0"/>
          <w:marTop w:val="0"/>
          <w:marBottom w:val="0"/>
          <w:divBdr>
            <w:top w:val="none" w:sz="0" w:space="0" w:color="auto"/>
            <w:left w:val="none" w:sz="0" w:space="0" w:color="auto"/>
            <w:bottom w:val="none" w:sz="0" w:space="0" w:color="auto"/>
            <w:right w:val="none" w:sz="0" w:space="0" w:color="auto"/>
          </w:divBdr>
        </w:div>
        <w:div w:id="1707873798">
          <w:marLeft w:val="640"/>
          <w:marRight w:val="0"/>
          <w:marTop w:val="0"/>
          <w:marBottom w:val="0"/>
          <w:divBdr>
            <w:top w:val="none" w:sz="0" w:space="0" w:color="auto"/>
            <w:left w:val="none" w:sz="0" w:space="0" w:color="auto"/>
            <w:bottom w:val="none" w:sz="0" w:space="0" w:color="auto"/>
            <w:right w:val="none" w:sz="0" w:space="0" w:color="auto"/>
          </w:divBdr>
        </w:div>
        <w:div w:id="1711416499">
          <w:marLeft w:val="640"/>
          <w:marRight w:val="0"/>
          <w:marTop w:val="0"/>
          <w:marBottom w:val="0"/>
          <w:divBdr>
            <w:top w:val="none" w:sz="0" w:space="0" w:color="auto"/>
            <w:left w:val="none" w:sz="0" w:space="0" w:color="auto"/>
            <w:bottom w:val="none" w:sz="0" w:space="0" w:color="auto"/>
            <w:right w:val="none" w:sz="0" w:space="0" w:color="auto"/>
          </w:divBdr>
        </w:div>
        <w:div w:id="1715038195">
          <w:marLeft w:val="640"/>
          <w:marRight w:val="0"/>
          <w:marTop w:val="0"/>
          <w:marBottom w:val="0"/>
          <w:divBdr>
            <w:top w:val="none" w:sz="0" w:space="0" w:color="auto"/>
            <w:left w:val="none" w:sz="0" w:space="0" w:color="auto"/>
            <w:bottom w:val="none" w:sz="0" w:space="0" w:color="auto"/>
            <w:right w:val="none" w:sz="0" w:space="0" w:color="auto"/>
          </w:divBdr>
        </w:div>
        <w:div w:id="1717074272">
          <w:marLeft w:val="640"/>
          <w:marRight w:val="0"/>
          <w:marTop w:val="0"/>
          <w:marBottom w:val="0"/>
          <w:divBdr>
            <w:top w:val="none" w:sz="0" w:space="0" w:color="auto"/>
            <w:left w:val="none" w:sz="0" w:space="0" w:color="auto"/>
            <w:bottom w:val="none" w:sz="0" w:space="0" w:color="auto"/>
            <w:right w:val="none" w:sz="0" w:space="0" w:color="auto"/>
          </w:divBdr>
        </w:div>
        <w:div w:id="1717781373">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229281">
          <w:marLeft w:val="640"/>
          <w:marRight w:val="0"/>
          <w:marTop w:val="0"/>
          <w:marBottom w:val="0"/>
          <w:divBdr>
            <w:top w:val="none" w:sz="0" w:space="0" w:color="auto"/>
            <w:left w:val="none" w:sz="0" w:space="0" w:color="auto"/>
            <w:bottom w:val="none" w:sz="0" w:space="0" w:color="auto"/>
            <w:right w:val="none" w:sz="0" w:space="0" w:color="auto"/>
          </w:divBdr>
        </w:div>
        <w:div w:id="1735855380">
          <w:marLeft w:val="640"/>
          <w:marRight w:val="0"/>
          <w:marTop w:val="0"/>
          <w:marBottom w:val="0"/>
          <w:divBdr>
            <w:top w:val="none" w:sz="0" w:space="0" w:color="auto"/>
            <w:left w:val="none" w:sz="0" w:space="0" w:color="auto"/>
            <w:bottom w:val="none" w:sz="0" w:space="0" w:color="auto"/>
            <w:right w:val="none" w:sz="0" w:space="0" w:color="auto"/>
          </w:divBdr>
        </w:div>
        <w:div w:id="1739664832">
          <w:marLeft w:val="640"/>
          <w:marRight w:val="0"/>
          <w:marTop w:val="0"/>
          <w:marBottom w:val="0"/>
          <w:divBdr>
            <w:top w:val="none" w:sz="0" w:space="0" w:color="auto"/>
            <w:left w:val="none" w:sz="0" w:space="0" w:color="auto"/>
            <w:bottom w:val="none" w:sz="0" w:space="0" w:color="auto"/>
            <w:right w:val="none" w:sz="0" w:space="0" w:color="auto"/>
          </w:divBdr>
        </w:div>
        <w:div w:id="1747024534">
          <w:marLeft w:val="640"/>
          <w:marRight w:val="0"/>
          <w:marTop w:val="0"/>
          <w:marBottom w:val="0"/>
          <w:divBdr>
            <w:top w:val="none" w:sz="0" w:space="0" w:color="auto"/>
            <w:left w:val="none" w:sz="0" w:space="0" w:color="auto"/>
            <w:bottom w:val="none" w:sz="0" w:space="0" w:color="auto"/>
            <w:right w:val="none" w:sz="0" w:space="0" w:color="auto"/>
          </w:divBdr>
        </w:div>
        <w:div w:id="1772236238">
          <w:marLeft w:val="640"/>
          <w:marRight w:val="0"/>
          <w:marTop w:val="0"/>
          <w:marBottom w:val="0"/>
          <w:divBdr>
            <w:top w:val="none" w:sz="0" w:space="0" w:color="auto"/>
            <w:left w:val="none" w:sz="0" w:space="0" w:color="auto"/>
            <w:bottom w:val="none" w:sz="0" w:space="0" w:color="auto"/>
            <w:right w:val="none" w:sz="0" w:space="0" w:color="auto"/>
          </w:divBdr>
        </w:div>
        <w:div w:id="1788505950">
          <w:marLeft w:val="640"/>
          <w:marRight w:val="0"/>
          <w:marTop w:val="0"/>
          <w:marBottom w:val="0"/>
          <w:divBdr>
            <w:top w:val="none" w:sz="0" w:space="0" w:color="auto"/>
            <w:left w:val="none" w:sz="0" w:space="0" w:color="auto"/>
            <w:bottom w:val="none" w:sz="0" w:space="0" w:color="auto"/>
            <w:right w:val="none" w:sz="0" w:space="0" w:color="auto"/>
          </w:divBdr>
        </w:div>
        <w:div w:id="1808742883">
          <w:marLeft w:val="640"/>
          <w:marRight w:val="0"/>
          <w:marTop w:val="0"/>
          <w:marBottom w:val="0"/>
          <w:divBdr>
            <w:top w:val="none" w:sz="0" w:space="0" w:color="auto"/>
            <w:left w:val="none" w:sz="0" w:space="0" w:color="auto"/>
            <w:bottom w:val="none" w:sz="0" w:space="0" w:color="auto"/>
            <w:right w:val="none" w:sz="0" w:space="0" w:color="auto"/>
          </w:divBdr>
        </w:div>
        <w:div w:id="1812554684">
          <w:marLeft w:val="640"/>
          <w:marRight w:val="0"/>
          <w:marTop w:val="0"/>
          <w:marBottom w:val="0"/>
          <w:divBdr>
            <w:top w:val="none" w:sz="0" w:space="0" w:color="auto"/>
            <w:left w:val="none" w:sz="0" w:space="0" w:color="auto"/>
            <w:bottom w:val="none" w:sz="0" w:space="0" w:color="auto"/>
            <w:right w:val="none" w:sz="0" w:space="0" w:color="auto"/>
          </w:divBdr>
        </w:div>
        <w:div w:id="1845121415">
          <w:marLeft w:val="640"/>
          <w:marRight w:val="0"/>
          <w:marTop w:val="0"/>
          <w:marBottom w:val="0"/>
          <w:divBdr>
            <w:top w:val="none" w:sz="0" w:space="0" w:color="auto"/>
            <w:left w:val="none" w:sz="0" w:space="0" w:color="auto"/>
            <w:bottom w:val="none" w:sz="0" w:space="0" w:color="auto"/>
            <w:right w:val="none" w:sz="0" w:space="0" w:color="auto"/>
          </w:divBdr>
        </w:div>
        <w:div w:id="1848904394">
          <w:marLeft w:val="640"/>
          <w:marRight w:val="0"/>
          <w:marTop w:val="0"/>
          <w:marBottom w:val="0"/>
          <w:divBdr>
            <w:top w:val="none" w:sz="0" w:space="0" w:color="auto"/>
            <w:left w:val="none" w:sz="0" w:space="0" w:color="auto"/>
            <w:bottom w:val="none" w:sz="0" w:space="0" w:color="auto"/>
            <w:right w:val="none" w:sz="0" w:space="0" w:color="auto"/>
          </w:divBdr>
        </w:div>
        <w:div w:id="1855848919">
          <w:marLeft w:val="640"/>
          <w:marRight w:val="0"/>
          <w:marTop w:val="0"/>
          <w:marBottom w:val="0"/>
          <w:divBdr>
            <w:top w:val="none" w:sz="0" w:space="0" w:color="auto"/>
            <w:left w:val="none" w:sz="0" w:space="0" w:color="auto"/>
            <w:bottom w:val="none" w:sz="0" w:space="0" w:color="auto"/>
            <w:right w:val="none" w:sz="0" w:space="0" w:color="auto"/>
          </w:divBdr>
        </w:div>
        <w:div w:id="1860386998">
          <w:marLeft w:val="640"/>
          <w:marRight w:val="0"/>
          <w:marTop w:val="0"/>
          <w:marBottom w:val="0"/>
          <w:divBdr>
            <w:top w:val="none" w:sz="0" w:space="0" w:color="auto"/>
            <w:left w:val="none" w:sz="0" w:space="0" w:color="auto"/>
            <w:bottom w:val="none" w:sz="0" w:space="0" w:color="auto"/>
            <w:right w:val="none" w:sz="0" w:space="0" w:color="auto"/>
          </w:divBdr>
        </w:div>
        <w:div w:id="1862470452">
          <w:marLeft w:val="640"/>
          <w:marRight w:val="0"/>
          <w:marTop w:val="0"/>
          <w:marBottom w:val="0"/>
          <w:divBdr>
            <w:top w:val="none" w:sz="0" w:space="0" w:color="auto"/>
            <w:left w:val="none" w:sz="0" w:space="0" w:color="auto"/>
            <w:bottom w:val="none" w:sz="0" w:space="0" w:color="auto"/>
            <w:right w:val="none" w:sz="0" w:space="0" w:color="auto"/>
          </w:divBdr>
        </w:div>
        <w:div w:id="1864047926">
          <w:marLeft w:val="640"/>
          <w:marRight w:val="0"/>
          <w:marTop w:val="0"/>
          <w:marBottom w:val="0"/>
          <w:divBdr>
            <w:top w:val="none" w:sz="0" w:space="0" w:color="auto"/>
            <w:left w:val="none" w:sz="0" w:space="0" w:color="auto"/>
            <w:bottom w:val="none" w:sz="0" w:space="0" w:color="auto"/>
            <w:right w:val="none" w:sz="0" w:space="0" w:color="auto"/>
          </w:divBdr>
        </w:div>
        <w:div w:id="1877349328">
          <w:marLeft w:val="640"/>
          <w:marRight w:val="0"/>
          <w:marTop w:val="0"/>
          <w:marBottom w:val="0"/>
          <w:divBdr>
            <w:top w:val="none" w:sz="0" w:space="0" w:color="auto"/>
            <w:left w:val="none" w:sz="0" w:space="0" w:color="auto"/>
            <w:bottom w:val="none" w:sz="0" w:space="0" w:color="auto"/>
            <w:right w:val="none" w:sz="0" w:space="0" w:color="auto"/>
          </w:divBdr>
        </w:div>
        <w:div w:id="1879734785">
          <w:marLeft w:val="640"/>
          <w:marRight w:val="0"/>
          <w:marTop w:val="0"/>
          <w:marBottom w:val="0"/>
          <w:divBdr>
            <w:top w:val="none" w:sz="0" w:space="0" w:color="auto"/>
            <w:left w:val="none" w:sz="0" w:space="0" w:color="auto"/>
            <w:bottom w:val="none" w:sz="0" w:space="0" w:color="auto"/>
            <w:right w:val="none" w:sz="0" w:space="0" w:color="auto"/>
          </w:divBdr>
        </w:div>
        <w:div w:id="1895503632">
          <w:marLeft w:val="640"/>
          <w:marRight w:val="0"/>
          <w:marTop w:val="0"/>
          <w:marBottom w:val="0"/>
          <w:divBdr>
            <w:top w:val="none" w:sz="0" w:space="0" w:color="auto"/>
            <w:left w:val="none" w:sz="0" w:space="0" w:color="auto"/>
            <w:bottom w:val="none" w:sz="0" w:space="0" w:color="auto"/>
            <w:right w:val="none" w:sz="0" w:space="0" w:color="auto"/>
          </w:divBdr>
        </w:div>
        <w:div w:id="1922716306">
          <w:marLeft w:val="640"/>
          <w:marRight w:val="0"/>
          <w:marTop w:val="0"/>
          <w:marBottom w:val="0"/>
          <w:divBdr>
            <w:top w:val="none" w:sz="0" w:space="0" w:color="auto"/>
            <w:left w:val="none" w:sz="0" w:space="0" w:color="auto"/>
            <w:bottom w:val="none" w:sz="0" w:space="0" w:color="auto"/>
            <w:right w:val="none" w:sz="0" w:space="0" w:color="auto"/>
          </w:divBdr>
        </w:div>
        <w:div w:id="1943221533">
          <w:marLeft w:val="640"/>
          <w:marRight w:val="0"/>
          <w:marTop w:val="0"/>
          <w:marBottom w:val="0"/>
          <w:divBdr>
            <w:top w:val="none" w:sz="0" w:space="0" w:color="auto"/>
            <w:left w:val="none" w:sz="0" w:space="0" w:color="auto"/>
            <w:bottom w:val="none" w:sz="0" w:space="0" w:color="auto"/>
            <w:right w:val="none" w:sz="0" w:space="0" w:color="auto"/>
          </w:divBdr>
        </w:div>
        <w:div w:id="1945920165">
          <w:marLeft w:val="640"/>
          <w:marRight w:val="0"/>
          <w:marTop w:val="0"/>
          <w:marBottom w:val="0"/>
          <w:divBdr>
            <w:top w:val="none" w:sz="0" w:space="0" w:color="auto"/>
            <w:left w:val="none" w:sz="0" w:space="0" w:color="auto"/>
            <w:bottom w:val="none" w:sz="0" w:space="0" w:color="auto"/>
            <w:right w:val="none" w:sz="0" w:space="0" w:color="auto"/>
          </w:divBdr>
        </w:div>
        <w:div w:id="1953122810">
          <w:marLeft w:val="640"/>
          <w:marRight w:val="0"/>
          <w:marTop w:val="0"/>
          <w:marBottom w:val="0"/>
          <w:divBdr>
            <w:top w:val="none" w:sz="0" w:space="0" w:color="auto"/>
            <w:left w:val="none" w:sz="0" w:space="0" w:color="auto"/>
            <w:bottom w:val="none" w:sz="0" w:space="0" w:color="auto"/>
            <w:right w:val="none" w:sz="0" w:space="0" w:color="auto"/>
          </w:divBdr>
        </w:div>
        <w:div w:id="1953779515">
          <w:marLeft w:val="640"/>
          <w:marRight w:val="0"/>
          <w:marTop w:val="0"/>
          <w:marBottom w:val="0"/>
          <w:divBdr>
            <w:top w:val="none" w:sz="0" w:space="0" w:color="auto"/>
            <w:left w:val="none" w:sz="0" w:space="0" w:color="auto"/>
            <w:bottom w:val="none" w:sz="0" w:space="0" w:color="auto"/>
            <w:right w:val="none" w:sz="0" w:space="0" w:color="auto"/>
          </w:divBdr>
        </w:div>
        <w:div w:id="1955090316">
          <w:marLeft w:val="640"/>
          <w:marRight w:val="0"/>
          <w:marTop w:val="0"/>
          <w:marBottom w:val="0"/>
          <w:divBdr>
            <w:top w:val="none" w:sz="0" w:space="0" w:color="auto"/>
            <w:left w:val="none" w:sz="0" w:space="0" w:color="auto"/>
            <w:bottom w:val="none" w:sz="0" w:space="0" w:color="auto"/>
            <w:right w:val="none" w:sz="0" w:space="0" w:color="auto"/>
          </w:divBdr>
        </w:div>
        <w:div w:id="1973897788">
          <w:marLeft w:val="640"/>
          <w:marRight w:val="0"/>
          <w:marTop w:val="0"/>
          <w:marBottom w:val="0"/>
          <w:divBdr>
            <w:top w:val="none" w:sz="0" w:space="0" w:color="auto"/>
            <w:left w:val="none" w:sz="0" w:space="0" w:color="auto"/>
            <w:bottom w:val="none" w:sz="0" w:space="0" w:color="auto"/>
            <w:right w:val="none" w:sz="0" w:space="0" w:color="auto"/>
          </w:divBdr>
        </w:div>
        <w:div w:id="1982542117">
          <w:marLeft w:val="640"/>
          <w:marRight w:val="0"/>
          <w:marTop w:val="0"/>
          <w:marBottom w:val="0"/>
          <w:divBdr>
            <w:top w:val="none" w:sz="0" w:space="0" w:color="auto"/>
            <w:left w:val="none" w:sz="0" w:space="0" w:color="auto"/>
            <w:bottom w:val="none" w:sz="0" w:space="0" w:color="auto"/>
            <w:right w:val="none" w:sz="0" w:space="0" w:color="auto"/>
          </w:divBdr>
        </w:div>
        <w:div w:id="1989895354">
          <w:marLeft w:val="640"/>
          <w:marRight w:val="0"/>
          <w:marTop w:val="0"/>
          <w:marBottom w:val="0"/>
          <w:divBdr>
            <w:top w:val="none" w:sz="0" w:space="0" w:color="auto"/>
            <w:left w:val="none" w:sz="0" w:space="0" w:color="auto"/>
            <w:bottom w:val="none" w:sz="0" w:space="0" w:color="auto"/>
            <w:right w:val="none" w:sz="0" w:space="0" w:color="auto"/>
          </w:divBdr>
        </w:div>
        <w:div w:id="2009794150">
          <w:marLeft w:val="640"/>
          <w:marRight w:val="0"/>
          <w:marTop w:val="0"/>
          <w:marBottom w:val="0"/>
          <w:divBdr>
            <w:top w:val="none" w:sz="0" w:space="0" w:color="auto"/>
            <w:left w:val="none" w:sz="0" w:space="0" w:color="auto"/>
            <w:bottom w:val="none" w:sz="0" w:space="0" w:color="auto"/>
            <w:right w:val="none" w:sz="0" w:space="0" w:color="auto"/>
          </w:divBdr>
        </w:div>
        <w:div w:id="2013483655">
          <w:marLeft w:val="640"/>
          <w:marRight w:val="0"/>
          <w:marTop w:val="0"/>
          <w:marBottom w:val="0"/>
          <w:divBdr>
            <w:top w:val="none" w:sz="0" w:space="0" w:color="auto"/>
            <w:left w:val="none" w:sz="0" w:space="0" w:color="auto"/>
            <w:bottom w:val="none" w:sz="0" w:space="0" w:color="auto"/>
            <w:right w:val="none" w:sz="0" w:space="0" w:color="auto"/>
          </w:divBdr>
        </w:div>
        <w:div w:id="2014140680">
          <w:marLeft w:val="640"/>
          <w:marRight w:val="0"/>
          <w:marTop w:val="0"/>
          <w:marBottom w:val="0"/>
          <w:divBdr>
            <w:top w:val="none" w:sz="0" w:space="0" w:color="auto"/>
            <w:left w:val="none" w:sz="0" w:space="0" w:color="auto"/>
            <w:bottom w:val="none" w:sz="0" w:space="0" w:color="auto"/>
            <w:right w:val="none" w:sz="0" w:space="0" w:color="auto"/>
          </w:divBdr>
        </w:div>
        <w:div w:id="2017688318">
          <w:marLeft w:val="640"/>
          <w:marRight w:val="0"/>
          <w:marTop w:val="0"/>
          <w:marBottom w:val="0"/>
          <w:divBdr>
            <w:top w:val="none" w:sz="0" w:space="0" w:color="auto"/>
            <w:left w:val="none" w:sz="0" w:space="0" w:color="auto"/>
            <w:bottom w:val="none" w:sz="0" w:space="0" w:color="auto"/>
            <w:right w:val="none" w:sz="0" w:space="0" w:color="auto"/>
          </w:divBdr>
        </w:div>
        <w:div w:id="2025553188">
          <w:marLeft w:val="640"/>
          <w:marRight w:val="0"/>
          <w:marTop w:val="0"/>
          <w:marBottom w:val="0"/>
          <w:divBdr>
            <w:top w:val="none" w:sz="0" w:space="0" w:color="auto"/>
            <w:left w:val="none" w:sz="0" w:space="0" w:color="auto"/>
            <w:bottom w:val="none" w:sz="0" w:space="0" w:color="auto"/>
            <w:right w:val="none" w:sz="0" w:space="0" w:color="auto"/>
          </w:divBdr>
        </w:div>
        <w:div w:id="2026520272">
          <w:marLeft w:val="640"/>
          <w:marRight w:val="0"/>
          <w:marTop w:val="0"/>
          <w:marBottom w:val="0"/>
          <w:divBdr>
            <w:top w:val="none" w:sz="0" w:space="0" w:color="auto"/>
            <w:left w:val="none" w:sz="0" w:space="0" w:color="auto"/>
            <w:bottom w:val="none" w:sz="0" w:space="0" w:color="auto"/>
            <w:right w:val="none" w:sz="0" w:space="0" w:color="auto"/>
          </w:divBdr>
        </w:div>
        <w:div w:id="2026708058">
          <w:marLeft w:val="640"/>
          <w:marRight w:val="0"/>
          <w:marTop w:val="0"/>
          <w:marBottom w:val="0"/>
          <w:divBdr>
            <w:top w:val="none" w:sz="0" w:space="0" w:color="auto"/>
            <w:left w:val="none" w:sz="0" w:space="0" w:color="auto"/>
            <w:bottom w:val="none" w:sz="0" w:space="0" w:color="auto"/>
            <w:right w:val="none" w:sz="0" w:space="0" w:color="auto"/>
          </w:divBdr>
        </w:div>
        <w:div w:id="2046636330">
          <w:marLeft w:val="640"/>
          <w:marRight w:val="0"/>
          <w:marTop w:val="0"/>
          <w:marBottom w:val="0"/>
          <w:divBdr>
            <w:top w:val="none" w:sz="0" w:space="0" w:color="auto"/>
            <w:left w:val="none" w:sz="0" w:space="0" w:color="auto"/>
            <w:bottom w:val="none" w:sz="0" w:space="0" w:color="auto"/>
            <w:right w:val="none" w:sz="0" w:space="0" w:color="auto"/>
          </w:divBdr>
        </w:div>
        <w:div w:id="2066365579">
          <w:marLeft w:val="640"/>
          <w:marRight w:val="0"/>
          <w:marTop w:val="0"/>
          <w:marBottom w:val="0"/>
          <w:divBdr>
            <w:top w:val="none" w:sz="0" w:space="0" w:color="auto"/>
            <w:left w:val="none" w:sz="0" w:space="0" w:color="auto"/>
            <w:bottom w:val="none" w:sz="0" w:space="0" w:color="auto"/>
            <w:right w:val="none" w:sz="0" w:space="0" w:color="auto"/>
          </w:divBdr>
        </w:div>
        <w:div w:id="2089376563">
          <w:marLeft w:val="640"/>
          <w:marRight w:val="0"/>
          <w:marTop w:val="0"/>
          <w:marBottom w:val="0"/>
          <w:divBdr>
            <w:top w:val="none" w:sz="0" w:space="0" w:color="auto"/>
            <w:left w:val="none" w:sz="0" w:space="0" w:color="auto"/>
            <w:bottom w:val="none" w:sz="0" w:space="0" w:color="auto"/>
            <w:right w:val="none" w:sz="0" w:space="0" w:color="auto"/>
          </w:divBdr>
        </w:div>
        <w:div w:id="2109425765">
          <w:marLeft w:val="640"/>
          <w:marRight w:val="0"/>
          <w:marTop w:val="0"/>
          <w:marBottom w:val="0"/>
          <w:divBdr>
            <w:top w:val="none" w:sz="0" w:space="0" w:color="auto"/>
            <w:left w:val="none" w:sz="0" w:space="0" w:color="auto"/>
            <w:bottom w:val="none" w:sz="0" w:space="0" w:color="auto"/>
            <w:right w:val="none" w:sz="0" w:space="0" w:color="auto"/>
          </w:divBdr>
        </w:div>
        <w:div w:id="2127309505">
          <w:marLeft w:val="640"/>
          <w:marRight w:val="0"/>
          <w:marTop w:val="0"/>
          <w:marBottom w:val="0"/>
          <w:divBdr>
            <w:top w:val="none" w:sz="0" w:space="0" w:color="auto"/>
            <w:left w:val="none" w:sz="0" w:space="0" w:color="auto"/>
            <w:bottom w:val="none" w:sz="0" w:space="0" w:color="auto"/>
            <w:right w:val="none" w:sz="0" w:space="0" w:color="auto"/>
          </w:divBdr>
        </w:div>
        <w:div w:id="2133357710">
          <w:marLeft w:val="640"/>
          <w:marRight w:val="0"/>
          <w:marTop w:val="0"/>
          <w:marBottom w:val="0"/>
          <w:divBdr>
            <w:top w:val="none" w:sz="0" w:space="0" w:color="auto"/>
            <w:left w:val="none" w:sz="0" w:space="0" w:color="auto"/>
            <w:bottom w:val="none" w:sz="0" w:space="0" w:color="auto"/>
            <w:right w:val="none" w:sz="0" w:space="0" w:color="auto"/>
          </w:divBdr>
        </w:div>
        <w:div w:id="2137671634">
          <w:marLeft w:val="640"/>
          <w:marRight w:val="0"/>
          <w:marTop w:val="0"/>
          <w:marBottom w:val="0"/>
          <w:divBdr>
            <w:top w:val="none" w:sz="0" w:space="0" w:color="auto"/>
            <w:left w:val="none" w:sz="0" w:space="0" w:color="auto"/>
            <w:bottom w:val="none" w:sz="0" w:space="0" w:color="auto"/>
            <w:right w:val="none" w:sz="0" w:space="0" w:color="auto"/>
          </w:divBdr>
        </w:div>
        <w:div w:id="2139101242">
          <w:marLeft w:val="640"/>
          <w:marRight w:val="0"/>
          <w:marTop w:val="0"/>
          <w:marBottom w:val="0"/>
          <w:divBdr>
            <w:top w:val="none" w:sz="0" w:space="0" w:color="auto"/>
            <w:left w:val="none" w:sz="0" w:space="0" w:color="auto"/>
            <w:bottom w:val="none" w:sz="0" w:space="0" w:color="auto"/>
            <w:right w:val="none" w:sz="0" w:space="0" w:color="auto"/>
          </w:divBdr>
        </w:div>
        <w:div w:id="2145534906">
          <w:marLeft w:val="640"/>
          <w:marRight w:val="0"/>
          <w:marTop w:val="0"/>
          <w:marBottom w:val="0"/>
          <w:divBdr>
            <w:top w:val="none" w:sz="0" w:space="0" w:color="auto"/>
            <w:left w:val="none" w:sz="0" w:space="0" w:color="auto"/>
            <w:bottom w:val="none" w:sz="0" w:space="0" w:color="auto"/>
            <w:right w:val="none" w:sz="0" w:space="0" w:color="auto"/>
          </w:divBdr>
        </w:div>
      </w:divsChild>
    </w:div>
    <w:div w:id="1667708863">
      <w:marLeft w:val="640"/>
      <w:marRight w:val="0"/>
      <w:marTop w:val="0"/>
      <w:marBottom w:val="0"/>
      <w:divBdr>
        <w:top w:val="none" w:sz="0" w:space="0" w:color="auto"/>
        <w:left w:val="none" w:sz="0" w:space="0" w:color="auto"/>
        <w:bottom w:val="none" w:sz="0" w:space="0" w:color="auto"/>
        <w:right w:val="none" w:sz="0" w:space="0" w:color="auto"/>
      </w:divBdr>
    </w:div>
    <w:div w:id="1668048991">
      <w:marLeft w:val="640"/>
      <w:marRight w:val="0"/>
      <w:marTop w:val="0"/>
      <w:marBottom w:val="0"/>
      <w:divBdr>
        <w:top w:val="none" w:sz="0" w:space="0" w:color="auto"/>
        <w:left w:val="none" w:sz="0" w:space="0" w:color="auto"/>
        <w:bottom w:val="none" w:sz="0" w:space="0" w:color="auto"/>
        <w:right w:val="none" w:sz="0" w:space="0" w:color="auto"/>
      </w:divBdr>
    </w:div>
    <w:div w:id="1668289523">
      <w:marLeft w:val="640"/>
      <w:marRight w:val="0"/>
      <w:marTop w:val="0"/>
      <w:marBottom w:val="0"/>
      <w:divBdr>
        <w:top w:val="none" w:sz="0" w:space="0" w:color="auto"/>
        <w:left w:val="none" w:sz="0" w:space="0" w:color="auto"/>
        <w:bottom w:val="none" w:sz="0" w:space="0" w:color="auto"/>
        <w:right w:val="none" w:sz="0" w:space="0" w:color="auto"/>
      </w:divBdr>
    </w:div>
    <w:div w:id="1669215472">
      <w:marLeft w:val="640"/>
      <w:marRight w:val="0"/>
      <w:marTop w:val="0"/>
      <w:marBottom w:val="0"/>
      <w:divBdr>
        <w:top w:val="none" w:sz="0" w:space="0" w:color="auto"/>
        <w:left w:val="none" w:sz="0" w:space="0" w:color="auto"/>
        <w:bottom w:val="none" w:sz="0" w:space="0" w:color="auto"/>
        <w:right w:val="none" w:sz="0" w:space="0" w:color="auto"/>
      </w:divBdr>
    </w:div>
    <w:div w:id="1669289433">
      <w:marLeft w:val="640"/>
      <w:marRight w:val="0"/>
      <w:marTop w:val="0"/>
      <w:marBottom w:val="0"/>
      <w:divBdr>
        <w:top w:val="none" w:sz="0" w:space="0" w:color="auto"/>
        <w:left w:val="none" w:sz="0" w:space="0" w:color="auto"/>
        <w:bottom w:val="none" w:sz="0" w:space="0" w:color="auto"/>
        <w:right w:val="none" w:sz="0" w:space="0" w:color="auto"/>
      </w:divBdr>
    </w:div>
    <w:div w:id="1669361357">
      <w:marLeft w:val="640"/>
      <w:marRight w:val="0"/>
      <w:marTop w:val="0"/>
      <w:marBottom w:val="0"/>
      <w:divBdr>
        <w:top w:val="none" w:sz="0" w:space="0" w:color="auto"/>
        <w:left w:val="none" w:sz="0" w:space="0" w:color="auto"/>
        <w:bottom w:val="none" w:sz="0" w:space="0" w:color="auto"/>
        <w:right w:val="none" w:sz="0" w:space="0" w:color="auto"/>
      </w:divBdr>
    </w:div>
    <w:div w:id="1669406967">
      <w:marLeft w:val="640"/>
      <w:marRight w:val="0"/>
      <w:marTop w:val="0"/>
      <w:marBottom w:val="0"/>
      <w:divBdr>
        <w:top w:val="none" w:sz="0" w:space="0" w:color="auto"/>
        <w:left w:val="none" w:sz="0" w:space="0" w:color="auto"/>
        <w:bottom w:val="none" w:sz="0" w:space="0" w:color="auto"/>
        <w:right w:val="none" w:sz="0" w:space="0" w:color="auto"/>
      </w:divBdr>
    </w:div>
    <w:div w:id="1670332102">
      <w:bodyDiv w:val="1"/>
      <w:marLeft w:val="0"/>
      <w:marRight w:val="0"/>
      <w:marTop w:val="0"/>
      <w:marBottom w:val="0"/>
      <w:divBdr>
        <w:top w:val="none" w:sz="0" w:space="0" w:color="auto"/>
        <w:left w:val="none" w:sz="0" w:space="0" w:color="auto"/>
        <w:bottom w:val="none" w:sz="0" w:space="0" w:color="auto"/>
        <w:right w:val="none" w:sz="0" w:space="0" w:color="auto"/>
      </w:divBdr>
      <w:divsChild>
        <w:div w:id="17973039">
          <w:marLeft w:val="640"/>
          <w:marRight w:val="0"/>
          <w:marTop w:val="0"/>
          <w:marBottom w:val="0"/>
          <w:divBdr>
            <w:top w:val="none" w:sz="0" w:space="0" w:color="auto"/>
            <w:left w:val="none" w:sz="0" w:space="0" w:color="auto"/>
            <w:bottom w:val="none" w:sz="0" w:space="0" w:color="auto"/>
            <w:right w:val="none" w:sz="0" w:space="0" w:color="auto"/>
          </w:divBdr>
        </w:div>
        <w:div w:id="26831581">
          <w:marLeft w:val="640"/>
          <w:marRight w:val="0"/>
          <w:marTop w:val="0"/>
          <w:marBottom w:val="0"/>
          <w:divBdr>
            <w:top w:val="none" w:sz="0" w:space="0" w:color="auto"/>
            <w:left w:val="none" w:sz="0" w:space="0" w:color="auto"/>
            <w:bottom w:val="none" w:sz="0" w:space="0" w:color="auto"/>
            <w:right w:val="none" w:sz="0" w:space="0" w:color="auto"/>
          </w:divBdr>
        </w:div>
        <w:div w:id="30347477">
          <w:marLeft w:val="640"/>
          <w:marRight w:val="0"/>
          <w:marTop w:val="0"/>
          <w:marBottom w:val="0"/>
          <w:divBdr>
            <w:top w:val="none" w:sz="0" w:space="0" w:color="auto"/>
            <w:left w:val="none" w:sz="0" w:space="0" w:color="auto"/>
            <w:bottom w:val="none" w:sz="0" w:space="0" w:color="auto"/>
            <w:right w:val="none" w:sz="0" w:space="0" w:color="auto"/>
          </w:divBdr>
        </w:div>
        <w:div w:id="37703331">
          <w:marLeft w:val="640"/>
          <w:marRight w:val="0"/>
          <w:marTop w:val="0"/>
          <w:marBottom w:val="0"/>
          <w:divBdr>
            <w:top w:val="none" w:sz="0" w:space="0" w:color="auto"/>
            <w:left w:val="none" w:sz="0" w:space="0" w:color="auto"/>
            <w:bottom w:val="none" w:sz="0" w:space="0" w:color="auto"/>
            <w:right w:val="none" w:sz="0" w:space="0" w:color="auto"/>
          </w:divBdr>
        </w:div>
        <w:div w:id="40323565">
          <w:marLeft w:val="640"/>
          <w:marRight w:val="0"/>
          <w:marTop w:val="0"/>
          <w:marBottom w:val="0"/>
          <w:divBdr>
            <w:top w:val="none" w:sz="0" w:space="0" w:color="auto"/>
            <w:left w:val="none" w:sz="0" w:space="0" w:color="auto"/>
            <w:bottom w:val="none" w:sz="0" w:space="0" w:color="auto"/>
            <w:right w:val="none" w:sz="0" w:space="0" w:color="auto"/>
          </w:divBdr>
        </w:div>
        <w:div w:id="42146410">
          <w:marLeft w:val="640"/>
          <w:marRight w:val="0"/>
          <w:marTop w:val="0"/>
          <w:marBottom w:val="0"/>
          <w:divBdr>
            <w:top w:val="none" w:sz="0" w:space="0" w:color="auto"/>
            <w:left w:val="none" w:sz="0" w:space="0" w:color="auto"/>
            <w:bottom w:val="none" w:sz="0" w:space="0" w:color="auto"/>
            <w:right w:val="none" w:sz="0" w:space="0" w:color="auto"/>
          </w:divBdr>
        </w:div>
        <w:div w:id="76026762">
          <w:marLeft w:val="640"/>
          <w:marRight w:val="0"/>
          <w:marTop w:val="0"/>
          <w:marBottom w:val="0"/>
          <w:divBdr>
            <w:top w:val="none" w:sz="0" w:space="0" w:color="auto"/>
            <w:left w:val="none" w:sz="0" w:space="0" w:color="auto"/>
            <w:bottom w:val="none" w:sz="0" w:space="0" w:color="auto"/>
            <w:right w:val="none" w:sz="0" w:space="0" w:color="auto"/>
          </w:divBdr>
        </w:div>
        <w:div w:id="78062398">
          <w:marLeft w:val="640"/>
          <w:marRight w:val="0"/>
          <w:marTop w:val="0"/>
          <w:marBottom w:val="0"/>
          <w:divBdr>
            <w:top w:val="none" w:sz="0" w:space="0" w:color="auto"/>
            <w:left w:val="none" w:sz="0" w:space="0" w:color="auto"/>
            <w:bottom w:val="none" w:sz="0" w:space="0" w:color="auto"/>
            <w:right w:val="none" w:sz="0" w:space="0" w:color="auto"/>
          </w:divBdr>
        </w:div>
        <w:div w:id="91323039">
          <w:marLeft w:val="640"/>
          <w:marRight w:val="0"/>
          <w:marTop w:val="0"/>
          <w:marBottom w:val="0"/>
          <w:divBdr>
            <w:top w:val="none" w:sz="0" w:space="0" w:color="auto"/>
            <w:left w:val="none" w:sz="0" w:space="0" w:color="auto"/>
            <w:bottom w:val="none" w:sz="0" w:space="0" w:color="auto"/>
            <w:right w:val="none" w:sz="0" w:space="0" w:color="auto"/>
          </w:divBdr>
        </w:div>
        <w:div w:id="107434228">
          <w:marLeft w:val="640"/>
          <w:marRight w:val="0"/>
          <w:marTop w:val="0"/>
          <w:marBottom w:val="0"/>
          <w:divBdr>
            <w:top w:val="none" w:sz="0" w:space="0" w:color="auto"/>
            <w:left w:val="none" w:sz="0" w:space="0" w:color="auto"/>
            <w:bottom w:val="none" w:sz="0" w:space="0" w:color="auto"/>
            <w:right w:val="none" w:sz="0" w:space="0" w:color="auto"/>
          </w:divBdr>
        </w:div>
        <w:div w:id="115371438">
          <w:marLeft w:val="640"/>
          <w:marRight w:val="0"/>
          <w:marTop w:val="0"/>
          <w:marBottom w:val="0"/>
          <w:divBdr>
            <w:top w:val="none" w:sz="0" w:space="0" w:color="auto"/>
            <w:left w:val="none" w:sz="0" w:space="0" w:color="auto"/>
            <w:bottom w:val="none" w:sz="0" w:space="0" w:color="auto"/>
            <w:right w:val="none" w:sz="0" w:space="0" w:color="auto"/>
          </w:divBdr>
        </w:div>
        <w:div w:id="133762363">
          <w:marLeft w:val="640"/>
          <w:marRight w:val="0"/>
          <w:marTop w:val="0"/>
          <w:marBottom w:val="0"/>
          <w:divBdr>
            <w:top w:val="none" w:sz="0" w:space="0" w:color="auto"/>
            <w:left w:val="none" w:sz="0" w:space="0" w:color="auto"/>
            <w:bottom w:val="none" w:sz="0" w:space="0" w:color="auto"/>
            <w:right w:val="none" w:sz="0" w:space="0" w:color="auto"/>
          </w:divBdr>
        </w:div>
        <w:div w:id="149056745">
          <w:marLeft w:val="640"/>
          <w:marRight w:val="0"/>
          <w:marTop w:val="0"/>
          <w:marBottom w:val="0"/>
          <w:divBdr>
            <w:top w:val="none" w:sz="0" w:space="0" w:color="auto"/>
            <w:left w:val="none" w:sz="0" w:space="0" w:color="auto"/>
            <w:bottom w:val="none" w:sz="0" w:space="0" w:color="auto"/>
            <w:right w:val="none" w:sz="0" w:space="0" w:color="auto"/>
          </w:divBdr>
        </w:div>
        <w:div w:id="160629708">
          <w:marLeft w:val="640"/>
          <w:marRight w:val="0"/>
          <w:marTop w:val="0"/>
          <w:marBottom w:val="0"/>
          <w:divBdr>
            <w:top w:val="none" w:sz="0" w:space="0" w:color="auto"/>
            <w:left w:val="none" w:sz="0" w:space="0" w:color="auto"/>
            <w:bottom w:val="none" w:sz="0" w:space="0" w:color="auto"/>
            <w:right w:val="none" w:sz="0" w:space="0" w:color="auto"/>
          </w:divBdr>
        </w:div>
        <w:div w:id="168716074">
          <w:marLeft w:val="640"/>
          <w:marRight w:val="0"/>
          <w:marTop w:val="0"/>
          <w:marBottom w:val="0"/>
          <w:divBdr>
            <w:top w:val="none" w:sz="0" w:space="0" w:color="auto"/>
            <w:left w:val="none" w:sz="0" w:space="0" w:color="auto"/>
            <w:bottom w:val="none" w:sz="0" w:space="0" w:color="auto"/>
            <w:right w:val="none" w:sz="0" w:space="0" w:color="auto"/>
          </w:divBdr>
        </w:div>
        <w:div w:id="171074374">
          <w:marLeft w:val="640"/>
          <w:marRight w:val="0"/>
          <w:marTop w:val="0"/>
          <w:marBottom w:val="0"/>
          <w:divBdr>
            <w:top w:val="none" w:sz="0" w:space="0" w:color="auto"/>
            <w:left w:val="none" w:sz="0" w:space="0" w:color="auto"/>
            <w:bottom w:val="none" w:sz="0" w:space="0" w:color="auto"/>
            <w:right w:val="none" w:sz="0" w:space="0" w:color="auto"/>
          </w:divBdr>
        </w:div>
        <w:div w:id="182206873">
          <w:marLeft w:val="640"/>
          <w:marRight w:val="0"/>
          <w:marTop w:val="0"/>
          <w:marBottom w:val="0"/>
          <w:divBdr>
            <w:top w:val="none" w:sz="0" w:space="0" w:color="auto"/>
            <w:left w:val="none" w:sz="0" w:space="0" w:color="auto"/>
            <w:bottom w:val="none" w:sz="0" w:space="0" w:color="auto"/>
            <w:right w:val="none" w:sz="0" w:space="0" w:color="auto"/>
          </w:divBdr>
        </w:div>
        <w:div w:id="184489203">
          <w:marLeft w:val="640"/>
          <w:marRight w:val="0"/>
          <w:marTop w:val="0"/>
          <w:marBottom w:val="0"/>
          <w:divBdr>
            <w:top w:val="none" w:sz="0" w:space="0" w:color="auto"/>
            <w:left w:val="none" w:sz="0" w:space="0" w:color="auto"/>
            <w:bottom w:val="none" w:sz="0" w:space="0" w:color="auto"/>
            <w:right w:val="none" w:sz="0" w:space="0" w:color="auto"/>
          </w:divBdr>
        </w:div>
        <w:div w:id="196508697">
          <w:marLeft w:val="640"/>
          <w:marRight w:val="0"/>
          <w:marTop w:val="0"/>
          <w:marBottom w:val="0"/>
          <w:divBdr>
            <w:top w:val="none" w:sz="0" w:space="0" w:color="auto"/>
            <w:left w:val="none" w:sz="0" w:space="0" w:color="auto"/>
            <w:bottom w:val="none" w:sz="0" w:space="0" w:color="auto"/>
            <w:right w:val="none" w:sz="0" w:space="0" w:color="auto"/>
          </w:divBdr>
        </w:div>
        <w:div w:id="198130940">
          <w:marLeft w:val="640"/>
          <w:marRight w:val="0"/>
          <w:marTop w:val="0"/>
          <w:marBottom w:val="0"/>
          <w:divBdr>
            <w:top w:val="none" w:sz="0" w:space="0" w:color="auto"/>
            <w:left w:val="none" w:sz="0" w:space="0" w:color="auto"/>
            <w:bottom w:val="none" w:sz="0" w:space="0" w:color="auto"/>
            <w:right w:val="none" w:sz="0" w:space="0" w:color="auto"/>
          </w:divBdr>
        </w:div>
        <w:div w:id="199100412">
          <w:marLeft w:val="640"/>
          <w:marRight w:val="0"/>
          <w:marTop w:val="0"/>
          <w:marBottom w:val="0"/>
          <w:divBdr>
            <w:top w:val="none" w:sz="0" w:space="0" w:color="auto"/>
            <w:left w:val="none" w:sz="0" w:space="0" w:color="auto"/>
            <w:bottom w:val="none" w:sz="0" w:space="0" w:color="auto"/>
            <w:right w:val="none" w:sz="0" w:space="0" w:color="auto"/>
          </w:divBdr>
        </w:div>
        <w:div w:id="202179658">
          <w:marLeft w:val="640"/>
          <w:marRight w:val="0"/>
          <w:marTop w:val="0"/>
          <w:marBottom w:val="0"/>
          <w:divBdr>
            <w:top w:val="none" w:sz="0" w:space="0" w:color="auto"/>
            <w:left w:val="none" w:sz="0" w:space="0" w:color="auto"/>
            <w:bottom w:val="none" w:sz="0" w:space="0" w:color="auto"/>
            <w:right w:val="none" w:sz="0" w:space="0" w:color="auto"/>
          </w:divBdr>
        </w:div>
        <w:div w:id="204409804">
          <w:marLeft w:val="640"/>
          <w:marRight w:val="0"/>
          <w:marTop w:val="0"/>
          <w:marBottom w:val="0"/>
          <w:divBdr>
            <w:top w:val="none" w:sz="0" w:space="0" w:color="auto"/>
            <w:left w:val="none" w:sz="0" w:space="0" w:color="auto"/>
            <w:bottom w:val="none" w:sz="0" w:space="0" w:color="auto"/>
            <w:right w:val="none" w:sz="0" w:space="0" w:color="auto"/>
          </w:divBdr>
        </w:div>
        <w:div w:id="208688850">
          <w:marLeft w:val="640"/>
          <w:marRight w:val="0"/>
          <w:marTop w:val="0"/>
          <w:marBottom w:val="0"/>
          <w:divBdr>
            <w:top w:val="none" w:sz="0" w:space="0" w:color="auto"/>
            <w:left w:val="none" w:sz="0" w:space="0" w:color="auto"/>
            <w:bottom w:val="none" w:sz="0" w:space="0" w:color="auto"/>
            <w:right w:val="none" w:sz="0" w:space="0" w:color="auto"/>
          </w:divBdr>
        </w:div>
        <w:div w:id="213080889">
          <w:marLeft w:val="640"/>
          <w:marRight w:val="0"/>
          <w:marTop w:val="0"/>
          <w:marBottom w:val="0"/>
          <w:divBdr>
            <w:top w:val="none" w:sz="0" w:space="0" w:color="auto"/>
            <w:left w:val="none" w:sz="0" w:space="0" w:color="auto"/>
            <w:bottom w:val="none" w:sz="0" w:space="0" w:color="auto"/>
            <w:right w:val="none" w:sz="0" w:space="0" w:color="auto"/>
          </w:divBdr>
        </w:div>
        <w:div w:id="227811262">
          <w:marLeft w:val="640"/>
          <w:marRight w:val="0"/>
          <w:marTop w:val="0"/>
          <w:marBottom w:val="0"/>
          <w:divBdr>
            <w:top w:val="none" w:sz="0" w:space="0" w:color="auto"/>
            <w:left w:val="none" w:sz="0" w:space="0" w:color="auto"/>
            <w:bottom w:val="none" w:sz="0" w:space="0" w:color="auto"/>
            <w:right w:val="none" w:sz="0" w:space="0" w:color="auto"/>
          </w:divBdr>
        </w:div>
        <w:div w:id="238827204">
          <w:marLeft w:val="640"/>
          <w:marRight w:val="0"/>
          <w:marTop w:val="0"/>
          <w:marBottom w:val="0"/>
          <w:divBdr>
            <w:top w:val="none" w:sz="0" w:space="0" w:color="auto"/>
            <w:left w:val="none" w:sz="0" w:space="0" w:color="auto"/>
            <w:bottom w:val="none" w:sz="0" w:space="0" w:color="auto"/>
            <w:right w:val="none" w:sz="0" w:space="0" w:color="auto"/>
          </w:divBdr>
        </w:div>
        <w:div w:id="239216590">
          <w:marLeft w:val="640"/>
          <w:marRight w:val="0"/>
          <w:marTop w:val="0"/>
          <w:marBottom w:val="0"/>
          <w:divBdr>
            <w:top w:val="none" w:sz="0" w:space="0" w:color="auto"/>
            <w:left w:val="none" w:sz="0" w:space="0" w:color="auto"/>
            <w:bottom w:val="none" w:sz="0" w:space="0" w:color="auto"/>
            <w:right w:val="none" w:sz="0" w:space="0" w:color="auto"/>
          </w:divBdr>
        </w:div>
        <w:div w:id="241109446">
          <w:marLeft w:val="640"/>
          <w:marRight w:val="0"/>
          <w:marTop w:val="0"/>
          <w:marBottom w:val="0"/>
          <w:divBdr>
            <w:top w:val="none" w:sz="0" w:space="0" w:color="auto"/>
            <w:left w:val="none" w:sz="0" w:space="0" w:color="auto"/>
            <w:bottom w:val="none" w:sz="0" w:space="0" w:color="auto"/>
            <w:right w:val="none" w:sz="0" w:space="0" w:color="auto"/>
          </w:divBdr>
        </w:div>
        <w:div w:id="248151264">
          <w:marLeft w:val="640"/>
          <w:marRight w:val="0"/>
          <w:marTop w:val="0"/>
          <w:marBottom w:val="0"/>
          <w:divBdr>
            <w:top w:val="none" w:sz="0" w:space="0" w:color="auto"/>
            <w:left w:val="none" w:sz="0" w:space="0" w:color="auto"/>
            <w:bottom w:val="none" w:sz="0" w:space="0" w:color="auto"/>
            <w:right w:val="none" w:sz="0" w:space="0" w:color="auto"/>
          </w:divBdr>
        </w:div>
        <w:div w:id="262999536">
          <w:marLeft w:val="640"/>
          <w:marRight w:val="0"/>
          <w:marTop w:val="0"/>
          <w:marBottom w:val="0"/>
          <w:divBdr>
            <w:top w:val="none" w:sz="0" w:space="0" w:color="auto"/>
            <w:left w:val="none" w:sz="0" w:space="0" w:color="auto"/>
            <w:bottom w:val="none" w:sz="0" w:space="0" w:color="auto"/>
            <w:right w:val="none" w:sz="0" w:space="0" w:color="auto"/>
          </w:divBdr>
        </w:div>
        <w:div w:id="267977597">
          <w:marLeft w:val="640"/>
          <w:marRight w:val="0"/>
          <w:marTop w:val="0"/>
          <w:marBottom w:val="0"/>
          <w:divBdr>
            <w:top w:val="none" w:sz="0" w:space="0" w:color="auto"/>
            <w:left w:val="none" w:sz="0" w:space="0" w:color="auto"/>
            <w:bottom w:val="none" w:sz="0" w:space="0" w:color="auto"/>
            <w:right w:val="none" w:sz="0" w:space="0" w:color="auto"/>
          </w:divBdr>
        </w:div>
        <w:div w:id="282730375">
          <w:marLeft w:val="640"/>
          <w:marRight w:val="0"/>
          <w:marTop w:val="0"/>
          <w:marBottom w:val="0"/>
          <w:divBdr>
            <w:top w:val="none" w:sz="0" w:space="0" w:color="auto"/>
            <w:left w:val="none" w:sz="0" w:space="0" w:color="auto"/>
            <w:bottom w:val="none" w:sz="0" w:space="0" w:color="auto"/>
            <w:right w:val="none" w:sz="0" w:space="0" w:color="auto"/>
          </w:divBdr>
        </w:div>
        <w:div w:id="290333461">
          <w:marLeft w:val="640"/>
          <w:marRight w:val="0"/>
          <w:marTop w:val="0"/>
          <w:marBottom w:val="0"/>
          <w:divBdr>
            <w:top w:val="none" w:sz="0" w:space="0" w:color="auto"/>
            <w:left w:val="none" w:sz="0" w:space="0" w:color="auto"/>
            <w:bottom w:val="none" w:sz="0" w:space="0" w:color="auto"/>
            <w:right w:val="none" w:sz="0" w:space="0" w:color="auto"/>
          </w:divBdr>
        </w:div>
        <w:div w:id="302083354">
          <w:marLeft w:val="640"/>
          <w:marRight w:val="0"/>
          <w:marTop w:val="0"/>
          <w:marBottom w:val="0"/>
          <w:divBdr>
            <w:top w:val="none" w:sz="0" w:space="0" w:color="auto"/>
            <w:left w:val="none" w:sz="0" w:space="0" w:color="auto"/>
            <w:bottom w:val="none" w:sz="0" w:space="0" w:color="auto"/>
            <w:right w:val="none" w:sz="0" w:space="0" w:color="auto"/>
          </w:divBdr>
        </w:div>
        <w:div w:id="306596856">
          <w:marLeft w:val="640"/>
          <w:marRight w:val="0"/>
          <w:marTop w:val="0"/>
          <w:marBottom w:val="0"/>
          <w:divBdr>
            <w:top w:val="none" w:sz="0" w:space="0" w:color="auto"/>
            <w:left w:val="none" w:sz="0" w:space="0" w:color="auto"/>
            <w:bottom w:val="none" w:sz="0" w:space="0" w:color="auto"/>
            <w:right w:val="none" w:sz="0" w:space="0" w:color="auto"/>
          </w:divBdr>
        </w:div>
        <w:div w:id="307827468">
          <w:marLeft w:val="640"/>
          <w:marRight w:val="0"/>
          <w:marTop w:val="0"/>
          <w:marBottom w:val="0"/>
          <w:divBdr>
            <w:top w:val="none" w:sz="0" w:space="0" w:color="auto"/>
            <w:left w:val="none" w:sz="0" w:space="0" w:color="auto"/>
            <w:bottom w:val="none" w:sz="0" w:space="0" w:color="auto"/>
            <w:right w:val="none" w:sz="0" w:space="0" w:color="auto"/>
          </w:divBdr>
        </w:div>
        <w:div w:id="310142081">
          <w:marLeft w:val="640"/>
          <w:marRight w:val="0"/>
          <w:marTop w:val="0"/>
          <w:marBottom w:val="0"/>
          <w:divBdr>
            <w:top w:val="none" w:sz="0" w:space="0" w:color="auto"/>
            <w:left w:val="none" w:sz="0" w:space="0" w:color="auto"/>
            <w:bottom w:val="none" w:sz="0" w:space="0" w:color="auto"/>
            <w:right w:val="none" w:sz="0" w:space="0" w:color="auto"/>
          </w:divBdr>
        </w:div>
        <w:div w:id="316694631">
          <w:marLeft w:val="640"/>
          <w:marRight w:val="0"/>
          <w:marTop w:val="0"/>
          <w:marBottom w:val="0"/>
          <w:divBdr>
            <w:top w:val="none" w:sz="0" w:space="0" w:color="auto"/>
            <w:left w:val="none" w:sz="0" w:space="0" w:color="auto"/>
            <w:bottom w:val="none" w:sz="0" w:space="0" w:color="auto"/>
            <w:right w:val="none" w:sz="0" w:space="0" w:color="auto"/>
          </w:divBdr>
        </w:div>
        <w:div w:id="323123697">
          <w:marLeft w:val="640"/>
          <w:marRight w:val="0"/>
          <w:marTop w:val="0"/>
          <w:marBottom w:val="0"/>
          <w:divBdr>
            <w:top w:val="none" w:sz="0" w:space="0" w:color="auto"/>
            <w:left w:val="none" w:sz="0" w:space="0" w:color="auto"/>
            <w:bottom w:val="none" w:sz="0" w:space="0" w:color="auto"/>
            <w:right w:val="none" w:sz="0" w:space="0" w:color="auto"/>
          </w:divBdr>
        </w:div>
        <w:div w:id="327026316">
          <w:marLeft w:val="640"/>
          <w:marRight w:val="0"/>
          <w:marTop w:val="0"/>
          <w:marBottom w:val="0"/>
          <w:divBdr>
            <w:top w:val="none" w:sz="0" w:space="0" w:color="auto"/>
            <w:left w:val="none" w:sz="0" w:space="0" w:color="auto"/>
            <w:bottom w:val="none" w:sz="0" w:space="0" w:color="auto"/>
            <w:right w:val="none" w:sz="0" w:space="0" w:color="auto"/>
          </w:divBdr>
        </w:div>
        <w:div w:id="327056992">
          <w:marLeft w:val="640"/>
          <w:marRight w:val="0"/>
          <w:marTop w:val="0"/>
          <w:marBottom w:val="0"/>
          <w:divBdr>
            <w:top w:val="none" w:sz="0" w:space="0" w:color="auto"/>
            <w:left w:val="none" w:sz="0" w:space="0" w:color="auto"/>
            <w:bottom w:val="none" w:sz="0" w:space="0" w:color="auto"/>
            <w:right w:val="none" w:sz="0" w:space="0" w:color="auto"/>
          </w:divBdr>
        </w:div>
        <w:div w:id="342976342">
          <w:marLeft w:val="640"/>
          <w:marRight w:val="0"/>
          <w:marTop w:val="0"/>
          <w:marBottom w:val="0"/>
          <w:divBdr>
            <w:top w:val="none" w:sz="0" w:space="0" w:color="auto"/>
            <w:left w:val="none" w:sz="0" w:space="0" w:color="auto"/>
            <w:bottom w:val="none" w:sz="0" w:space="0" w:color="auto"/>
            <w:right w:val="none" w:sz="0" w:space="0" w:color="auto"/>
          </w:divBdr>
        </w:div>
        <w:div w:id="354962352">
          <w:marLeft w:val="640"/>
          <w:marRight w:val="0"/>
          <w:marTop w:val="0"/>
          <w:marBottom w:val="0"/>
          <w:divBdr>
            <w:top w:val="none" w:sz="0" w:space="0" w:color="auto"/>
            <w:left w:val="none" w:sz="0" w:space="0" w:color="auto"/>
            <w:bottom w:val="none" w:sz="0" w:space="0" w:color="auto"/>
            <w:right w:val="none" w:sz="0" w:space="0" w:color="auto"/>
          </w:divBdr>
        </w:div>
        <w:div w:id="360208486">
          <w:marLeft w:val="640"/>
          <w:marRight w:val="0"/>
          <w:marTop w:val="0"/>
          <w:marBottom w:val="0"/>
          <w:divBdr>
            <w:top w:val="none" w:sz="0" w:space="0" w:color="auto"/>
            <w:left w:val="none" w:sz="0" w:space="0" w:color="auto"/>
            <w:bottom w:val="none" w:sz="0" w:space="0" w:color="auto"/>
            <w:right w:val="none" w:sz="0" w:space="0" w:color="auto"/>
          </w:divBdr>
        </w:div>
        <w:div w:id="372537840">
          <w:marLeft w:val="640"/>
          <w:marRight w:val="0"/>
          <w:marTop w:val="0"/>
          <w:marBottom w:val="0"/>
          <w:divBdr>
            <w:top w:val="none" w:sz="0" w:space="0" w:color="auto"/>
            <w:left w:val="none" w:sz="0" w:space="0" w:color="auto"/>
            <w:bottom w:val="none" w:sz="0" w:space="0" w:color="auto"/>
            <w:right w:val="none" w:sz="0" w:space="0" w:color="auto"/>
          </w:divBdr>
        </w:div>
        <w:div w:id="379404679">
          <w:marLeft w:val="640"/>
          <w:marRight w:val="0"/>
          <w:marTop w:val="0"/>
          <w:marBottom w:val="0"/>
          <w:divBdr>
            <w:top w:val="none" w:sz="0" w:space="0" w:color="auto"/>
            <w:left w:val="none" w:sz="0" w:space="0" w:color="auto"/>
            <w:bottom w:val="none" w:sz="0" w:space="0" w:color="auto"/>
            <w:right w:val="none" w:sz="0" w:space="0" w:color="auto"/>
          </w:divBdr>
        </w:div>
        <w:div w:id="380061335">
          <w:marLeft w:val="640"/>
          <w:marRight w:val="0"/>
          <w:marTop w:val="0"/>
          <w:marBottom w:val="0"/>
          <w:divBdr>
            <w:top w:val="none" w:sz="0" w:space="0" w:color="auto"/>
            <w:left w:val="none" w:sz="0" w:space="0" w:color="auto"/>
            <w:bottom w:val="none" w:sz="0" w:space="0" w:color="auto"/>
            <w:right w:val="none" w:sz="0" w:space="0" w:color="auto"/>
          </w:divBdr>
        </w:div>
        <w:div w:id="382677493">
          <w:marLeft w:val="640"/>
          <w:marRight w:val="0"/>
          <w:marTop w:val="0"/>
          <w:marBottom w:val="0"/>
          <w:divBdr>
            <w:top w:val="none" w:sz="0" w:space="0" w:color="auto"/>
            <w:left w:val="none" w:sz="0" w:space="0" w:color="auto"/>
            <w:bottom w:val="none" w:sz="0" w:space="0" w:color="auto"/>
            <w:right w:val="none" w:sz="0" w:space="0" w:color="auto"/>
          </w:divBdr>
        </w:div>
        <w:div w:id="400294514">
          <w:marLeft w:val="640"/>
          <w:marRight w:val="0"/>
          <w:marTop w:val="0"/>
          <w:marBottom w:val="0"/>
          <w:divBdr>
            <w:top w:val="none" w:sz="0" w:space="0" w:color="auto"/>
            <w:left w:val="none" w:sz="0" w:space="0" w:color="auto"/>
            <w:bottom w:val="none" w:sz="0" w:space="0" w:color="auto"/>
            <w:right w:val="none" w:sz="0" w:space="0" w:color="auto"/>
          </w:divBdr>
        </w:div>
        <w:div w:id="402876277">
          <w:marLeft w:val="640"/>
          <w:marRight w:val="0"/>
          <w:marTop w:val="0"/>
          <w:marBottom w:val="0"/>
          <w:divBdr>
            <w:top w:val="none" w:sz="0" w:space="0" w:color="auto"/>
            <w:left w:val="none" w:sz="0" w:space="0" w:color="auto"/>
            <w:bottom w:val="none" w:sz="0" w:space="0" w:color="auto"/>
            <w:right w:val="none" w:sz="0" w:space="0" w:color="auto"/>
          </w:divBdr>
        </w:div>
        <w:div w:id="403572766">
          <w:marLeft w:val="640"/>
          <w:marRight w:val="0"/>
          <w:marTop w:val="0"/>
          <w:marBottom w:val="0"/>
          <w:divBdr>
            <w:top w:val="none" w:sz="0" w:space="0" w:color="auto"/>
            <w:left w:val="none" w:sz="0" w:space="0" w:color="auto"/>
            <w:bottom w:val="none" w:sz="0" w:space="0" w:color="auto"/>
            <w:right w:val="none" w:sz="0" w:space="0" w:color="auto"/>
          </w:divBdr>
        </w:div>
        <w:div w:id="406155191">
          <w:marLeft w:val="640"/>
          <w:marRight w:val="0"/>
          <w:marTop w:val="0"/>
          <w:marBottom w:val="0"/>
          <w:divBdr>
            <w:top w:val="none" w:sz="0" w:space="0" w:color="auto"/>
            <w:left w:val="none" w:sz="0" w:space="0" w:color="auto"/>
            <w:bottom w:val="none" w:sz="0" w:space="0" w:color="auto"/>
            <w:right w:val="none" w:sz="0" w:space="0" w:color="auto"/>
          </w:divBdr>
        </w:div>
        <w:div w:id="412708001">
          <w:marLeft w:val="640"/>
          <w:marRight w:val="0"/>
          <w:marTop w:val="0"/>
          <w:marBottom w:val="0"/>
          <w:divBdr>
            <w:top w:val="none" w:sz="0" w:space="0" w:color="auto"/>
            <w:left w:val="none" w:sz="0" w:space="0" w:color="auto"/>
            <w:bottom w:val="none" w:sz="0" w:space="0" w:color="auto"/>
            <w:right w:val="none" w:sz="0" w:space="0" w:color="auto"/>
          </w:divBdr>
        </w:div>
        <w:div w:id="421873549">
          <w:marLeft w:val="640"/>
          <w:marRight w:val="0"/>
          <w:marTop w:val="0"/>
          <w:marBottom w:val="0"/>
          <w:divBdr>
            <w:top w:val="none" w:sz="0" w:space="0" w:color="auto"/>
            <w:left w:val="none" w:sz="0" w:space="0" w:color="auto"/>
            <w:bottom w:val="none" w:sz="0" w:space="0" w:color="auto"/>
            <w:right w:val="none" w:sz="0" w:space="0" w:color="auto"/>
          </w:divBdr>
        </w:div>
        <w:div w:id="431976207">
          <w:marLeft w:val="640"/>
          <w:marRight w:val="0"/>
          <w:marTop w:val="0"/>
          <w:marBottom w:val="0"/>
          <w:divBdr>
            <w:top w:val="none" w:sz="0" w:space="0" w:color="auto"/>
            <w:left w:val="none" w:sz="0" w:space="0" w:color="auto"/>
            <w:bottom w:val="none" w:sz="0" w:space="0" w:color="auto"/>
            <w:right w:val="none" w:sz="0" w:space="0" w:color="auto"/>
          </w:divBdr>
        </w:div>
        <w:div w:id="433794965">
          <w:marLeft w:val="640"/>
          <w:marRight w:val="0"/>
          <w:marTop w:val="0"/>
          <w:marBottom w:val="0"/>
          <w:divBdr>
            <w:top w:val="none" w:sz="0" w:space="0" w:color="auto"/>
            <w:left w:val="none" w:sz="0" w:space="0" w:color="auto"/>
            <w:bottom w:val="none" w:sz="0" w:space="0" w:color="auto"/>
            <w:right w:val="none" w:sz="0" w:space="0" w:color="auto"/>
          </w:divBdr>
        </w:div>
        <w:div w:id="460927922">
          <w:marLeft w:val="640"/>
          <w:marRight w:val="0"/>
          <w:marTop w:val="0"/>
          <w:marBottom w:val="0"/>
          <w:divBdr>
            <w:top w:val="none" w:sz="0" w:space="0" w:color="auto"/>
            <w:left w:val="none" w:sz="0" w:space="0" w:color="auto"/>
            <w:bottom w:val="none" w:sz="0" w:space="0" w:color="auto"/>
            <w:right w:val="none" w:sz="0" w:space="0" w:color="auto"/>
          </w:divBdr>
        </w:div>
        <w:div w:id="469904113">
          <w:marLeft w:val="640"/>
          <w:marRight w:val="0"/>
          <w:marTop w:val="0"/>
          <w:marBottom w:val="0"/>
          <w:divBdr>
            <w:top w:val="none" w:sz="0" w:space="0" w:color="auto"/>
            <w:left w:val="none" w:sz="0" w:space="0" w:color="auto"/>
            <w:bottom w:val="none" w:sz="0" w:space="0" w:color="auto"/>
            <w:right w:val="none" w:sz="0" w:space="0" w:color="auto"/>
          </w:divBdr>
        </w:div>
        <w:div w:id="475336521">
          <w:marLeft w:val="640"/>
          <w:marRight w:val="0"/>
          <w:marTop w:val="0"/>
          <w:marBottom w:val="0"/>
          <w:divBdr>
            <w:top w:val="none" w:sz="0" w:space="0" w:color="auto"/>
            <w:left w:val="none" w:sz="0" w:space="0" w:color="auto"/>
            <w:bottom w:val="none" w:sz="0" w:space="0" w:color="auto"/>
            <w:right w:val="none" w:sz="0" w:space="0" w:color="auto"/>
          </w:divBdr>
        </w:div>
        <w:div w:id="497885954">
          <w:marLeft w:val="640"/>
          <w:marRight w:val="0"/>
          <w:marTop w:val="0"/>
          <w:marBottom w:val="0"/>
          <w:divBdr>
            <w:top w:val="none" w:sz="0" w:space="0" w:color="auto"/>
            <w:left w:val="none" w:sz="0" w:space="0" w:color="auto"/>
            <w:bottom w:val="none" w:sz="0" w:space="0" w:color="auto"/>
            <w:right w:val="none" w:sz="0" w:space="0" w:color="auto"/>
          </w:divBdr>
        </w:div>
        <w:div w:id="500658252">
          <w:marLeft w:val="640"/>
          <w:marRight w:val="0"/>
          <w:marTop w:val="0"/>
          <w:marBottom w:val="0"/>
          <w:divBdr>
            <w:top w:val="none" w:sz="0" w:space="0" w:color="auto"/>
            <w:left w:val="none" w:sz="0" w:space="0" w:color="auto"/>
            <w:bottom w:val="none" w:sz="0" w:space="0" w:color="auto"/>
            <w:right w:val="none" w:sz="0" w:space="0" w:color="auto"/>
          </w:divBdr>
        </w:div>
        <w:div w:id="501892215">
          <w:marLeft w:val="640"/>
          <w:marRight w:val="0"/>
          <w:marTop w:val="0"/>
          <w:marBottom w:val="0"/>
          <w:divBdr>
            <w:top w:val="none" w:sz="0" w:space="0" w:color="auto"/>
            <w:left w:val="none" w:sz="0" w:space="0" w:color="auto"/>
            <w:bottom w:val="none" w:sz="0" w:space="0" w:color="auto"/>
            <w:right w:val="none" w:sz="0" w:space="0" w:color="auto"/>
          </w:divBdr>
        </w:div>
        <w:div w:id="515196491">
          <w:marLeft w:val="640"/>
          <w:marRight w:val="0"/>
          <w:marTop w:val="0"/>
          <w:marBottom w:val="0"/>
          <w:divBdr>
            <w:top w:val="none" w:sz="0" w:space="0" w:color="auto"/>
            <w:left w:val="none" w:sz="0" w:space="0" w:color="auto"/>
            <w:bottom w:val="none" w:sz="0" w:space="0" w:color="auto"/>
            <w:right w:val="none" w:sz="0" w:space="0" w:color="auto"/>
          </w:divBdr>
        </w:div>
        <w:div w:id="548760489">
          <w:marLeft w:val="640"/>
          <w:marRight w:val="0"/>
          <w:marTop w:val="0"/>
          <w:marBottom w:val="0"/>
          <w:divBdr>
            <w:top w:val="none" w:sz="0" w:space="0" w:color="auto"/>
            <w:left w:val="none" w:sz="0" w:space="0" w:color="auto"/>
            <w:bottom w:val="none" w:sz="0" w:space="0" w:color="auto"/>
            <w:right w:val="none" w:sz="0" w:space="0" w:color="auto"/>
          </w:divBdr>
        </w:div>
        <w:div w:id="553540449">
          <w:marLeft w:val="640"/>
          <w:marRight w:val="0"/>
          <w:marTop w:val="0"/>
          <w:marBottom w:val="0"/>
          <w:divBdr>
            <w:top w:val="none" w:sz="0" w:space="0" w:color="auto"/>
            <w:left w:val="none" w:sz="0" w:space="0" w:color="auto"/>
            <w:bottom w:val="none" w:sz="0" w:space="0" w:color="auto"/>
            <w:right w:val="none" w:sz="0" w:space="0" w:color="auto"/>
          </w:divBdr>
        </w:div>
        <w:div w:id="556940650">
          <w:marLeft w:val="640"/>
          <w:marRight w:val="0"/>
          <w:marTop w:val="0"/>
          <w:marBottom w:val="0"/>
          <w:divBdr>
            <w:top w:val="none" w:sz="0" w:space="0" w:color="auto"/>
            <w:left w:val="none" w:sz="0" w:space="0" w:color="auto"/>
            <w:bottom w:val="none" w:sz="0" w:space="0" w:color="auto"/>
            <w:right w:val="none" w:sz="0" w:space="0" w:color="auto"/>
          </w:divBdr>
        </w:div>
        <w:div w:id="563878187">
          <w:marLeft w:val="640"/>
          <w:marRight w:val="0"/>
          <w:marTop w:val="0"/>
          <w:marBottom w:val="0"/>
          <w:divBdr>
            <w:top w:val="none" w:sz="0" w:space="0" w:color="auto"/>
            <w:left w:val="none" w:sz="0" w:space="0" w:color="auto"/>
            <w:bottom w:val="none" w:sz="0" w:space="0" w:color="auto"/>
            <w:right w:val="none" w:sz="0" w:space="0" w:color="auto"/>
          </w:divBdr>
        </w:div>
        <w:div w:id="576979531">
          <w:marLeft w:val="640"/>
          <w:marRight w:val="0"/>
          <w:marTop w:val="0"/>
          <w:marBottom w:val="0"/>
          <w:divBdr>
            <w:top w:val="none" w:sz="0" w:space="0" w:color="auto"/>
            <w:left w:val="none" w:sz="0" w:space="0" w:color="auto"/>
            <w:bottom w:val="none" w:sz="0" w:space="0" w:color="auto"/>
            <w:right w:val="none" w:sz="0" w:space="0" w:color="auto"/>
          </w:divBdr>
        </w:div>
        <w:div w:id="582421158">
          <w:marLeft w:val="640"/>
          <w:marRight w:val="0"/>
          <w:marTop w:val="0"/>
          <w:marBottom w:val="0"/>
          <w:divBdr>
            <w:top w:val="none" w:sz="0" w:space="0" w:color="auto"/>
            <w:left w:val="none" w:sz="0" w:space="0" w:color="auto"/>
            <w:bottom w:val="none" w:sz="0" w:space="0" w:color="auto"/>
            <w:right w:val="none" w:sz="0" w:space="0" w:color="auto"/>
          </w:divBdr>
        </w:div>
        <w:div w:id="598102670">
          <w:marLeft w:val="640"/>
          <w:marRight w:val="0"/>
          <w:marTop w:val="0"/>
          <w:marBottom w:val="0"/>
          <w:divBdr>
            <w:top w:val="none" w:sz="0" w:space="0" w:color="auto"/>
            <w:left w:val="none" w:sz="0" w:space="0" w:color="auto"/>
            <w:bottom w:val="none" w:sz="0" w:space="0" w:color="auto"/>
            <w:right w:val="none" w:sz="0" w:space="0" w:color="auto"/>
          </w:divBdr>
        </w:div>
        <w:div w:id="614141410">
          <w:marLeft w:val="640"/>
          <w:marRight w:val="0"/>
          <w:marTop w:val="0"/>
          <w:marBottom w:val="0"/>
          <w:divBdr>
            <w:top w:val="none" w:sz="0" w:space="0" w:color="auto"/>
            <w:left w:val="none" w:sz="0" w:space="0" w:color="auto"/>
            <w:bottom w:val="none" w:sz="0" w:space="0" w:color="auto"/>
            <w:right w:val="none" w:sz="0" w:space="0" w:color="auto"/>
          </w:divBdr>
        </w:div>
        <w:div w:id="621881153">
          <w:marLeft w:val="640"/>
          <w:marRight w:val="0"/>
          <w:marTop w:val="0"/>
          <w:marBottom w:val="0"/>
          <w:divBdr>
            <w:top w:val="none" w:sz="0" w:space="0" w:color="auto"/>
            <w:left w:val="none" w:sz="0" w:space="0" w:color="auto"/>
            <w:bottom w:val="none" w:sz="0" w:space="0" w:color="auto"/>
            <w:right w:val="none" w:sz="0" w:space="0" w:color="auto"/>
          </w:divBdr>
        </w:div>
        <w:div w:id="627860691">
          <w:marLeft w:val="640"/>
          <w:marRight w:val="0"/>
          <w:marTop w:val="0"/>
          <w:marBottom w:val="0"/>
          <w:divBdr>
            <w:top w:val="none" w:sz="0" w:space="0" w:color="auto"/>
            <w:left w:val="none" w:sz="0" w:space="0" w:color="auto"/>
            <w:bottom w:val="none" w:sz="0" w:space="0" w:color="auto"/>
            <w:right w:val="none" w:sz="0" w:space="0" w:color="auto"/>
          </w:divBdr>
        </w:div>
        <w:div w:id="634064863">
          <w:marLeft w:val="640"/>
          <w:marRight w:val="0"/>
          <w:marTop w:val="0"/>
          <w:marBottom w:val="0"/>
          <w:divBdr>
            <w:top w:val="none" w:sz="0" w:space="0" w:color="auto"/>
            <w:left w:val="none" w:sz="0" w:space="0" w:color="auto"/>
            <w:bottom w:val="none" w:sz="0" w:space="0" w:color="auto"/>
            <w:right w:val="none" w:sz="0" w:space="0" w:color="auto"/>
          </w:divBdr>
        </w:div>
        <w:div w:id="636034284">
          <w:marLeft w:val="640"/>
          <w:marRight w:val="0"/>
          <w:marTop w:val="0"/>
          <w:marBottom w:val="0"/>
          <w:divBdr>
            <w:top w:val="none" w:sz="0" w:space="0" w:color="auto"/>
            <w:left w:val="none" w:sz="0" w:space="0" w:color="auto"/>
            <w:bottom w:val="none" w:sz="0" w:space="0" w:color="auto"/>
            <w:right w:val="none" w:sz="0" w:space="0" w:color="auto"/>
          </w:divBdr>
        </w:div>
        <w:div w:id="637953580">
          <w:marLeft w:val="640"/>
          <w:marRight w:val="0"/>
          <w:marTop w:val="0"/>
          <w:marBottom w:val="0"/>
          <w:divBdr>
            <w:top w:val="none" w:sz="0" w:space="0" w:color="auto"/>
            <w:left w:val="none" w:sz="0" w:space="0" w:color="auto"/>
            <w:bottom w:val="none" w:sz="0" w:space="0" w:color="auto"/>
            <w:right w:val="none" w:sz="0" w:space="0" w:color="auto"/>
          </w:divBdr>
        </w:div>
        <w:div w:id="657617888">
          <w:marLeft w:val="640"/>
          <w:marRight w:val="0"/>
          <w:marTop w:val="0"/>
          <w:marBottom w:val="0"/>
          <w:divBdr>
            <w:top w:val="none" w:sz="0" w:space="0" w:color="auto"/>
            <w:left w:val="none" w:sz="0" w:space="0" w:color="auto"/>
            <w:bottom w:val="none" w:sz="0" w:space="0" w:color="auto"/>
            <w:right w:val="none" w:sz="0" w:space="0" w:color="auto"/>
          </w:divBdr>
        </w:div>
        <w:div w:id="661197208">
          <w:marLeft w:val="640"/>
          <w:marRight w:val="0"/>
          <w:marTop w:val="0"/>
          <w:marBottom w:val="0"/>
          <w:divBdr>
            <w:top w:val="none" w:sz="0" w:space="0" w:color="auto"/>
            <w:left w:val="none" w:sz="0" w:space="0" w:color="auto"/>
            <w:bottom w:val="none" w:sz="0" w:space="0" w:color="auto"/>
            <w:right w:val="none" w:sz="0" w:space="0" w:color="auto"/>
          </w:divBdr>
        </w:div>
        <w:div w:id="676805866">
          <w:marLeft w:val="640"/>
          <w:marRight w:val="0"/>
          <w:marTop w:val="0"/>
          <w:marBottom w:val="0"/>
          <w:divBdr>
            <w:top w:val="none" w:sz="0" w:space="0" w:color="auto"/>
            <w:left w:val="none" w:sz="0" w:space="0" w:color="auto"/>
            <w:bottom w:val="none" w:sz="0" w:space="0" w:color="auto"/>
            <w:right w:val="none" w:sz="0" w:space="0" w:color="auto"/>
          </w:divBdr>
        </w:div>
        <w:div w:id="689529642">
          <w:marLeft w:val="640"/>
          <w:marRight w:val="0"/>
          <w:marTop w:val="0"/>
          <w:marBottom w:val="0"/>
          <w:divBdr>
            <w:top w:val="none" w:sz="0" w:space="0" w:color="auto"/>
            <w:left w:val="none" w:sz="0" w:space="0" w:color="auto"/>
            <w:bottom w:val="none" w:sz="0" w:space="0" w:color="auto"/>
            <w:right w:val="none" w:sz="0" w:space="0" w:color="auto"/>
          </w:divBdr>
        </w:div>
        <w:div w:id="695740568">
          <w:marLeft w:val="640"/>
          <w:marRight w:val="0"/>
          <w:marTop w:val="0"/>
          <w:marBottom w:val="0"/>
          <w:divBdr>
            <w:top w:val="none" w:sz="0" w:space="0" w:color="auto"/>
            <w:left w:val="none" w:sz="0" w:space="0" w:color="auto"/>
            <w:bottom w:val="none" w:sz="0" w:space="0" w:color="auto"/>
            <w:right w:val="none" w:sz="0" w:space="0" w:color="auto"/>
          </w:divBdr>
        </w:div>
        <w:div w:id="697315381">
          <w:marLeft w:val="640"/>
          <w:marRight w:val="0"/>
          <w:marTop w:val="0"/>
          <w:marBottom w:val="0"/>
          <w:divBdr>
            <w:top w:val="none" w:sz="0" w:space="0" w:color="auto"/>
            <w:left w:val="none" w:sz="0" w:space="0" w:color="auto"/>
            <w:bottom w:val="none" w:sz="0" w:space="0" w:color="auto"/>
            <w:right w:val="none" w:sz="0" w:space="0" w:color="auto"/>
          </w:divBdr>
        </w:div>
        <w:div w:id="699626275">
          <w:marLeft w:val="640"/>
          <w:marRight w:val="0"/>
          <w:marTop w:val="0"/>
          <w:marBottom w:val="0"/>
          <w:divBdr>
            <w:top w:val="none" w:sz="0" w:space="0" w:color="auto"/>
            <w:left w:val="none" w:sz="0" w:space="0" w:color="auto"/>
            <w:bottom w:val="none" w:sz="0" w:space="0" w:color="auto"/>
            <w:right w:val="none" w:sz="0" w:space="0" w:color="auto"/>
          </w:divBdr>
        </w:div>
        <w:div w:id="703823630">
          <w:marLeft w:val="640"/>
          <w:marRight w:val="0"/>
          <w:marTop w:val="0"/>
          <w:marBottom w:val="0"/>
          <w:divBdr>
            <w:top w:val="none" w:sz="0" w:space="0" w:color="auto"/>
            <w:left w:val="none" w:sz="0" w:space="0" w:color="auto"/>
            <w:bottom w:val="none" w:sz="0" w:space="0" w:color="auto"/>
            <w:right w:val="none" w:sz="0" w:space="0" w:color="auto"/>
          </w:divBdr>
        </w:div>
        <w:div w:id="712387540">
          <w:marLeft w:val="640"/>
          <w:marRight w:val="0"/>
          <w:marTop w:val="0"/>
          <w:marBottom w:val="0"/>
          <w:divBdr>
            <w:top w:val="none" w:sz="0" w:space="0" w:color="auto"/>
            <w:left w:val="none" w:sz="0" w:space="0" w:color="auto"/>
            <w:bottom w:val="none" w:sz="0" w:space="0" w:color="auto"/>
            <w:right w:val="none" w:sz="0" w:space="0" w:color="auto"/>
          </w:divBdr>
        </w:div>
        <w:div w:id="712920448">
          <w:marLeft w:val="640"/>
          <w:marRight w:val="0"/>
          <w:marTop w:val="0"/>
          <w:marBottom w:val="0"/>
          <w:divBdr>
            <w:top w:val="none" w:sz="0" w:space="0" w:color="auto"/>
            <w:left w:val="none" w:sz="0" w:space="0" w:color="auto"/>
            <w:bottom w:val="none" w:sz="0" w:space="0" w:color="auto"/>
            <w:right w:val="none" w:sz="0" w:space="0" w:color="auto"/>
          </w:divBdr>
        </w:div>
        <w:div w:id="716392382">
          <w:marLeft w:val="640"/>
          <w:marRight w:val="0"/>
          <w:marTop w:val="0"/>
          <w:marBottom w:val="0"/>
          <w:divBdr>
            <w:top w:val="none" w:sz="0" w:space="0" w:color="auto"/>
            <w:left w:val="none" w:sz="0" w:space="0" w:color="auto"/>
            <w:bottom w:val="none" w:sz="0" w:space="0" w:color="auto"/>
            <w:right w:val="none" w:sz="0" w:space="0" w:color="auto"/>
          </w:divBdr>
        </w:div>
        <w:div w:id="735013927">
          <w:marLeft w:val="640"/>
          <w:marRight w:val="0"/>
          <w:marTop w:val="0"/>
          <w:marBottom w:val="0"/>
          <w:divBdr>
            <w:top w:val="none" w:sz="0" w:space="0" w:color="auto"/>
            <w:left w:val="none" w:sz="0" w:space="0" w:color="auto"/>
            <w:bottom w:val="none" w:sz="0" w:space="0" w:color="auto"/>
            <w:right w:val="none" w:sz="0" w:space="0" w:color="auto"/>
          </w:divBdr>
        </w:div>
        <w:div w:id="737048203">
          <w:marLeft w:val="640"/>
          <w:marRight w:val="0"/>
          <w:marTop w:val="0"/>
          <w:marBottom w:val="0"/>
          <w:divBdr>
            <w:top w:val="none" w:sz="0" w:space="0" w:color="auto"/>
            <w:left w:val="none" w:sz="0" w:space="0" w:color="auto"/>
            <w:bottom w:val="none" w:sz="0" w:space="0" w:color="auto"/>
            <w:right w:val="none" w:sz="0" w:space="0" w:color="auto"/>
          </w:divBdr>
        </w:div>
        <w:div w:id="787359951">
          <w:marLeft w:val="640"/>
          <w:marRight w:val="0"/>
          <w:marTop w:val="0"/>
          <w:marBottom w:val="0"/>
          <w:divBdr>
            <w:top w:val="none" w:sz="0" w:space="0" w:color="auto"/>
            <w:left w:val="none" w:sz="0" w:space="0" w:color="auto"/>
            <w:bottom w:val="none" w:sz="0" w:space="0" w:color="auto"/>
            <w:right w:val="none" w:sz="0" w:space="0" w:color="auto"/>
          </w:divBdr>
        </w:div>
        <w:div w:id="806241117">
          <w:marLeft w:val="640"/>
          <w:marRight w:val="0"/>
          <w:marTop w:val="0"/>
          <w:marBottom w:val="0"/>
          <w:divBdr>
            <w:top w:val="none" w:sz="0" w:space="0" w:color="auto"/>
            <w:left w:val="none" w:sz="0" w:space="0" w:color="auto"/>
            <w:bottom w:val="none" w:sz="0" w:space="0" w:color="auto"/>
            <w:right w:val="none" w:sz="0" w:space="0" w:color="auto"/>
          </w:divBdr>
        </w:div>
        <w:div w:id="807820324">
          <w:marLeft w:val="640"/>
          <w:marRight w:val="0"/>
          <w:marTop w:val="0"/>
          <w:marBottom w:val="0"/>
          <w:divBdr>
            <w:top w:val="none" w:sz="0" w:space="0" w:color="auto"/>
            <w:left w:val="none" w:sz="0" w:space="0" w:color="auto"/>
            <w:bottom w:val="none" w:sz="0" w:space="0" w:color="auto"/>
            <w:right w:val="none" w:sz="0" w:space="0" w:color="auto"/>
          </w:divBdr>
        </w:div>
        <w:div w:id="836961395">
          <w:marLeft w:val="640"/>
          <w:marRight w:val="0"/>
          <w:marTop w:val="0"/>
          <w:marBottom w:val="0"/>
          <w:divBdr>
            <w:top w:val="none" w:sz="0" w:space="0" w:color="auto"/>
            <w:left w:val="none" w:sz="0" w:space="0" w:color="auto"/>
            <w:bottom w:val="none" w:sz="0" w:space="0" w:color="auto"/>
            <w:right w:val="none" w:sz="0" w:space="0" w:color="auto"/>
          </w:divBdr>
        </w:div>
        <w:div w:id="842623862">
          <w:marLeft w:val="640"/>
          <w:marRight w:val="0"/>
          <w:marTop w:val="0"/>
          <w:marBottom w:val="0"/>
          <w:divBdr>
            <w:top w:val="none" w:sz="0" w:space="0" w:color="auto"/>
            <w:left w:val="none" w:sz="0" w:space="0" w:color="auto"/>
            <w:bottom w:val="none" w:sz="0" w:space="0" w:color="auto"/>
            <w:right w:val="none" w:sz="0" w:space="0" w:color="auto"/>
          </w:divBdr>
        </w:div>
        <w:div w:id="857621530">
          <w:marLeft w:val="640"/>
          <w:marRight w:val="0"/>
          <w:marTop w:val="0"/>
          <w:marBottom w:val="0"/>
          <w:divBdr>
            <w:top w:val="none" w:sz="0" w:space="0" w:color="auto"/>
            <w:left w:val="none" w:sz="0" w:space="0" w:color="auto"/>
            <w:bottom w:val="none" w:sz="0" w:space="0" w:color="auto"/>
            <w:right w:val="none" w:sz="0" w:space="0" w:color="auto"/>
          </w:divBdr>
        </w:div>
        <w:div w:id="863909602">
          <w:marLeft w:val="640"/>
          <w:marRight w:val="0"/>
          <w:marTop w:val="0"/>
          <w:marBottom w:val="0"/>
          <w:divBdr>
            <w:top w:val="none" w:sz="0" w:space="0" w:color="auto"/>
            <w:left w:val="none" w:sz="0" w:space="0" w:color="auto"/>
            <w:bottom w:val="none" w:sz="0" w:space="0" w:color="auto"/>
            <w:right w:val="none" w:sz="0" w:space="0" w:color="auto"/>
          </w:divBdr>
        </w:div>
        <w:div w:id="866793266">
          <w:marLeft w:val="640"/>
          <w:marRight w:val="0"/>
          <w:marTop w:val="0"/>
          <w:marBottom w:val="0"/>
          <w:divBdr>
            <w:top w:val="none" w:sz="0" w:space="0" w:color="auto"/>
            <w:left w:val="none" w:sz="0" w:space="0" w:color="auto"/>
            <w:bottom w:val="none" w:sz="0" w:space="0" w:color="auto"/>
            <w:right w:val="none" w:sz="0" w:space="0" w:color="auto"/>
          </w:divBdr>
        </w:div>
        <w:div w:id="867335518">
          <w:marLeft w:val="640"/>
          <w:marRight w:val="0"/>
          <w:marTop w:val="0"/>
          <w:marBottom w:val="0"/>
          <w:divBdr>
            <w:top w:val="none" w:sz="0" w:space="0" w:color="auto"/>
            <w:left w:val="none" w:sz="0" w:space="0" w:color="auto"/>
            <w:bottom w:val="none" w:sz="0" w:space="0" w:color="auto"/>
            <w:right w:val="none" w:sz="0" w:space="0" w:color="auto"/>
          </w:divBdr>
        </w:div>
        <w:div w:id="870653257">
          <w:marLeft w:val="640"/>
          <w:marRight w:val="0"/>
          <w:marTop w:val="0"/>
          <w:marBottom w:val="0"/>
          <w:divBdr>
            <w:top w:val="none" w:sz="0" w:space="0" w:color="auto"/>
            <w:left w:val="none" w:sz="0" w:space="0" w:color="auto"/>
            <w:bottom w:val="none" w:sz="0" w:space="0" w:color="auto"/>
            <w:right w:val="none" w:sz="0" w:space="0" w:color="auto"/>
          </w:divBdr>
        </w:div>
        <w:div w:id="891813972">
          <w:marLeft w:val="640"/>
          <w:marRight w:val="0"/>
          <w:marTop w:val="0"/>
          <w:marBottom w:val="0"/>
          <w:divBdr>
            <w:top w:val="none" w:sz="0" w:space="0" w:color="auto"/>
            <w:left w:val="none" w:sz="0" w:space="0" w:color="auto"/>
            <w:bottom w:val="none" w:sz="0" w:space="0" w:color="auto"/>
            <w:right w:val="none" w:sz="0" w:space="0" w:color="auto"/>
          </w:divBdr>
        </w:div>
        <w:div w:id="893780761">
          <w:marLeft w:val="640"/>
          <w:marRight w:val="0"/>
          <w:marTop w:val="0"/>
          <w:marBottom w:val="0"/>
          <w:divBdr>
            <w:top w:val="none" w:sz="0" w:space="0" w:color="auto"/>
            <w:left w:val="none" w:sz="0" w:space="0" w:color="auto"/>
            <w:bottom w:val="none" w:sz="0" w:space="0" w:color="auto"/>
            <w:right w:val="none" w:sz="0" w:space="0" w:color="auto"/>
          </w:divBdr>
        </w:div>
        <w:div w:id="901326425">
          <w:marLeft w:val="640"/>
          <w:marRight w:val="0"/>
          <w:marTop w:val="0"/>
          <w:marBottom w:val="0"/>
          <w:divBdr>
            <w:top w:val="none" w:sz="0" w:space="0" w:color="auto"/>
            <w:left w:val="none" w:sz="0" w:space="0" w:color="auto"/>
            <w:bottom w:val="none" w:sz="0" w:space="0" w:color="auto"/>
            <w:right w:val="none" w:sz="0" w:space="0" w:color="auto"/>
          </w:divBdr>
        </w:div>
        <w:div w:id="906572548">
          <w:marLeft w:val="640"/>
          <w:marRight w:val="0"/>
          <w:marTop w:val="0"/>
          <w:marBottom w:val="0"/>
          <w:divBdr>
            <w:top w:val="none" w:sz="0" w:space="0" w:color="auto"/>
            <w:left w:val="none" w:sz="0" w:space="0" w:color="auto"/>
            <w:bottom w:val="none" w:sz="0" w:space="0" w:color="auto"/>
            <w:right w:val="none" w:sz="0" w:space="0" w:color="auto"/>
          </w:divBdr>
        </w:div>
        <w:div w:id="914709260">
          <w:marLeft w:val="640"/>
          <w:marRight w:val="0"/>
          <w:marTop w:val="0"/>
          <w:marBottom w:val="0"/>
          <w:divBdr>
            <w:top w:val="none" w:sz="0" w:space="0" w:color="auto"/>
            <w:left w:val="none" w:sz="0" w:space="0" w:color="auto"/>
            <w:bottom w:val="none" w:sz="0" w:space="0" w:color="auto"/>
            <w:right w:val="none" w:sz="0" w:space="0" w:color="auto"/>
          </w:divBdr>
        </w:div>
        <w:div w:id="917639038">
          <w:marLeft w:val="640"/>
          <w:marRight w:val="0"/>
          <w:marTop w:val="0"/>
          <w:marBottom w:val="0"/>
          <w:divBdr>
            <w:top w:val="none" w:sz="0" w:space="0" w:color="auto"/>
            <w:left w:val="none" w:sz="0" w:space="0" w:color="auto"/>
            <w:bottom w:val="none" w:sz="0" w:space="0" w:color="auto"/>
            <w:right w:val="none" w:sz="0" w:space="0" w:color="auto"/>
          </w:divBdr>
        </w:div>
        <w:div w:id="922688654">
          <w:marLeft w:val="640"/>
          <w:marRight w:val="0"/>
          <w:marTop w:val="0"/>
          <w:marBottom w:val="0"/>
          <w:divBdr>
            <w:top w:val="none" w:sz="0" w:space="0" w:color="auto"/>
            <w:left w:val="none" w:sz="0" w:space="0" w:color="auto"/>
            <w:bottom w:val="none" w:sz="0" w:space="0" w:color="auto"/>
            <w:right w:val="none" w:sz="0" w:space="0" w:color="auto"/>
          </w:divBdr>
        </w:div>
        <w:div w:id="937325143">
          <w:marLeft w:val="640"/>
          <w:marRight w:val="0"/>
          <w:marTop w:val="0"/>
          <w:marBottom w:val="0"/>
          <w:divBdr>
            <w:top w:val="none" w:sz="0" w:space="0" w:color="auto"/>
            <w:left w:val="none" w:sz="0" w:space="0" w:color="auto"/>
            <w:bottom w:val="none" w:sz="0" w:space="0" w:color="auto"/>
            <w:right w:val="none" w:sz="0" w:space="0" w:color="auto"/>
          </w:divBdr>
        </w:div>
        <w:div w:id="938370904">
          <w:marLeft w:val="640"/>
          <w:marRight w:val="0"/>
          <w:marTop w:val="0"/>
          <w:marBottom w:val="0"/>
          <w:divBdr>
            <w:top w:val="none" w:sz="0" w:space="0" w:color="auto"/>
            <w:left w:val="none" w:sz="0" w:space="0" w:color="auto"/>
            <w:bottom w:val="none" w:sz="0" w:space="0" w:color="auto"/>
            <w:right w:val="none" w:sz="0" w:space="0" w:color="auto"/>
          </w:divBdr>
        </w:div>
        <w:div w:id="941575507">
          <w:marLeft w:val="640"/>
          <w:marRight w:val="0"/>
          <w:marTop w:val="0"/>
          <w:marBottom w:val="0"/>
          <w:divBdr>
            <w:top w:val="none" w:sz="0" w:space="0" w:color="auto"/>
            <w:left w:val="none" w:sz="0" w:space="0" w:color="auto"/>
            <w:bottom w:val="none" w:sz="0" w:space="0" w:color="auto"/>
            <w:right w:val="none" w:sz="0" w:space="0" w:color="auto"/>
          </w:divBdr>
        </w:div>
        <w:div w:id="959841187">
          <w:marLeft w:val="640"/>
          <w:marRight w:val="0"/>
          <w:marTop w:val="0"/>
          <w:marBottom w:val="0"/>
          <w:divBdr>
            <w:top w:val="none" w:sz="0" w:space="0" w:color="auto"/>
            <w:left w:val="none" w:sz="0" w:space="0" w:color="auto"/>
            <w:bottom w:val="none" w:sz="0" w:space="0" w:color="auto"/>
            <w:right w:val="none" w:sz="0" w:space="0" w:color="auto"/>
          </w:divBdr>
        </w:div>
        <w:div w:id="974681343">
          <w:marLeft w:val="640"/>
          <w:marRight w:val="0"/>
          <w:marTop w:val="0"/>
          <w:marBottom w:val="0"/>
          <w:divBdr>
            <w:top w:val="none" w:sz="0" w:space="0" w:color="auto"/>
            <w:left w:val="none" w:sz="0" w:space="0" w:color="auto"/>
            <w:bottom w:val="none" w:sz="0" w:space="0" w:color="auto"/>
            <w:right w:val="none" w:sz="0" w:space="0" w:color="auto"/>
          </w:divBdr>
        </w:div>
        <w:div w:id="975526903">
          <w:marLeft w:val="640"/>
          <w:marRight w:val="0"/>
          <w:marTop w:val="0"/>
          <w:marBottom w:val="0"/>
          <w:divBdr>
            <w:top w:val="none" w:sz="0" w:space="0" w:color="auto"/>
            <w:left w:val="none" w:sz="0" w:space="0" w:color="auto"/>
            <w:bottom w:val="none" w:sz="0" w:space="0" w:color="auto"/>
            <w:right w:val="none" w:sz="0" w:space="0" w:color="auto"/>
          </w:divBdr>
        </w:div>
        <w:div w:id="975643320">
          <w:marLeft w:val="640"/>
          <w:marRight w:val="0"/>
          <w:marTop w:val="0"/>
          <w:marBottom w:val="0"/>
          <w:divBdr>
            <w:top w:val="none" w:sz="0" w:space="0" w:color="auto"/>
            <w:left w:val="none" w:sz="0" w:space="0" w:color="auto"/>
            <w:bottom w:val="none" w:sz="0" w:space="0" w:color="auto"/>
            <w:right w:val="none" w:sz="0" w:space="0" w:color="auto"/>
          </w:divBdr>
        </w:div>
        <w:div w:id="984892409">
          <w:marLeft w:val="640"/>
          <w:marRight w:val="0"/>
          <w:marTop w:val="0"/>
          <w:marBottom w:val="0"/>
          <w:divBdr>
            <w:top w:val="none" w:sz="0" w:space="0" w:color="auto"/>
            <w:left w:val="none" w:sz="0" w:space="0" w:color="auto"/>
            <w:bottom w:val="none" w:sz="0" w:space="0" w:color="auto"/>
            <w:right w:val="none" w:sz="0" w:space="0" w:color="auto"/>
          </w:divBdr>
        </w:div>
        <w:div w:id="995457522">
          <w:marLeft w:val="640"/>
          <w:marRight w:val="0"/>
          <w:marTop w:val="0"/>
          <w:marBottom w:val="0"/>
          <w:divBdr>
            <w:top w:val="none" w:sz="0" w:space="0" w:color="auto"/>
            <w:left w:val="none" w:sz="0" w:space="0" w:color="auto"/>
            <w:bottom w:val="none" w:sz="0" w:space="0" w:color="auto"/>
            <w:right w:val="none" w:sz="0" w:space="0" w:color="auto"/>
          </w:divBdr>
        </w:div>
        <w:div w:id="999425109">
          <w:marLeft w:val="640"/>
          <w:marRight w:val="0"/>
          <w:marTop w:val="0"/>
          <w:marBottom w:val="0"/>
          <w:divBdr>
            <w:top w:val="none" w:sz="0" w:space="0" w:color="auto"/>
            <w:left w:val="none" w:sz="0" w:space="0" w:color="auto"/>
            <w:bottom w:val="none" w:sz="0" w:space="0" w:color="auto"/>
            <w:right w:val="none" w:sz="0" w:space="0" w:color="auto"/>
          </w:divBdr>
        </w:div>
        <w:div w:id="1021082985">
          <w:marLeft w:val="640"/>
          <w:marRight w:val="0"/>
          <w:marTop w:val="0"/>
          <w:marBottom w:val="0"/>
          <w:divBdr>
            <w:top w:val="none" w:sz="0" w:space="0" w:color="auto"/>
            <w:left w:val="none" w:sz="0" w:space="0" w:color="auto"/>
            <w:bottom w:val="none" w:sz="0" w:space="0" w:color="auto"/>
            <w:right w:val="none" w:sz="0" w:space="0" w:color="auto"/>
          </w:divBdr>
        </w:div>
        <w:div w:id="1034230946">
          <w:marLeft w:val="640"/>
          <w:marRight w:val="0"/>
          <w:marTop w:val="0"/>
          <w:marBottom w:val="0"/>
          <w:divBdr>
            <w:top w:val="none" w:sz="0" w:space="0" w:color="auto"/>
            <w:left w:val="none" w:sz="0" w:space="0" w:color="auto"/>
            <w:bottom w:val="none" w:sz="0" w:space="0" w:color="auto"/>
            <w:right w:val="none" w:sz="0" w:space="0" w:color="auto"/>
          </w:divBdr>
        </w:div>
        <w:div w:id="1042093487">
          <w:marLeft w:val="640"/>
          <w:marRight w:val="0"/>
          <w:marTop w:val="0"/>
          <w:marBottom w:val="0"/>
          <w:divBdr>
            <w:top w:val="none" w:sz="0" w:space="0" w:color="auto"/>
            <w:left w:val="none" w:sz="0" w:space="0" w:color="auto"/>
            <w:bottom w:val="none" w:sz="0" w:space="0" w:color="auto"/>
            <w:right w:val="none" w:sz="0" w:space="0" w:color="auto"/>
          </w:divBdr>
        </w:div>
        <w:div w:id="1048454605">
          <w:marLeft w:val="640"/>
          <w:marRight w:val="0"/>
          <w:marTop w:val="0"/>
          <w:marBottom w:val="0"/>
          <w:divBdr>
            <w:top w:val="none" w:sz="0" w:space="0" w:color="auto"/>
            <w:left w:val="none" w:sz="0" w:space="0" w:color="auto"/>
            <w:bottom w:val="none" w:sz="0" w:space="0" w:color="auto"/>
            <w:right w:val="none" w:sz="0" w:space="0" w:color="auto"/>
          </w:divBdr>
        </w:div>
        <w:div w:id="1059283379">
          <w:marLeft w:val="640"/>
          <w:marRight w:val="0"/>
          <w:marTop w:val="0"/>
          <w:marBottom w:val="0"/>
          <w:divBdr>
            <w:top w:val="none" w:sz="0" w:space="0" w:color="auto"/>
            <w:left w:val="none" w:sz="0" w:space="0" w:color="auto"/>
            <w:bottom w:val="none" w:sz="0" w:space="0" w:color="auto"/>
            <w:right w:val="none" w:sz="0" w:space="0" w:color="auto"/>
          </w:divBdr>
        </w:div>
        <w:div w:id="1061290490">
          <w:marLeft w:val="640"/>
          <w:marRight w:val="0"/>
          <w:marTop w:val="0"/>
          <w:marBottom w:val="0"/>
          <w:divBdr>
            <w:top w:val="none" w:sz="0" w:space="0" w:color="auto"/>
            <w:left w:val="none" w:sz="0" w:space="0" w:color="auto"/>
            <w:bottom w:val="none" w:sz="0" w:space="0" w:color="auto"/>
            <w:right w:val="none" w:sz="0" w:space="0" w:color="auto"/>
          </w:divBdr>
        </w:div>
        <w:div w:id="1074352043">
          <w:marLeft w:val="640"/>
          <w:marRight w:val="0"/>
          <w:marTop w:val="0"/>
          <w:marBottom w:val="0"/>
          <w:divBdr>
            <w:top w:val="none" w:sz="0" w:space="0" w:color="auto"/>
            <w:left w:val="none" w:sz="0" w:space="0" w:color="auto"/>
            <w:bottom w:val="none" w:sz="0" w:space="0" w:color="auto"/>
            <w:right w:val="none" w:sz="0" w:space="0" w:color="auto"/>
          </w:divBdr>
        </w:div>
        <w:div w:id="1079986141">
          <w:marLeft w:val="640"/>
          <w:marRight w:val="0"/>
          <w:marTop w:val="0"/>
          <w:marBottom w:val="0"/>
          <w:divBdr>
            <w:top w:val="none" w:sz="0" w:space="0" w:color="auto"/>
            <w:left w:val="none" w:sz="0" w:space="0" w:color="auto"/>
            <w:bottom w:val="none" w:sz="0" w:space="0" w:color="auto"/>
            <w:right w:val="none" w:sz="0" w:space="0" w:color="auto"/>
          </w:divBdr>
        </w:div>
        <w:div w:id="1087766792">
          <w:marLeft w:val="640"/>
          <w:marRight w:val="0"/>
          <w:marTop w:val="0"/>
          <w:marBottom w:val="0"/>
          <w:divBdr>
            <w:top w:val="none" w:sz="0" w:space="0" w:color="auto"/>
            <w:left w:val="none" w:sz="0" w:space="0" w:color="auto"/>
            <w:bottom w:val="none" w:sz="0" w:space="0" w:color="auto"/>
            <w:right w:val="none" w:sz="0" w:space="0" w:color="auto"/>
          </w:divBdr>
        </w:div>
        <w:div w:id="1099104374">
          <w:marLeft w:val="640"/>
          <w:marRight w:val="0"/>
          <w:marTop w:val="0"/>
          <w:marBottom w:val="0"/>
          <w:divBdr>
            <w:top w:val="none" w:sz="0" w:space="0" w:color="auto"/>
            <w:left w:val="none" w:sz="0" w:space="0" w:color="auto"/>
            <w:bottom w:val="none" w:sz="0" w:space="0" w:color="auto"/>
            <w:right w:val="none" w:sz="0" w:space="0" w:color="auto"/>
          </w:divBdr>
        </w:div>
        <w:div w:id="1101339273">
          <w:marLeft w:val="640"/>
          <w:marRight w:val="0"/>
          <w:marTop w:val="0"/>
          <w:marBottom w:val="0"/>
          <w:divBdr>
            <w:top w:val="none" w:sz="0" w:space="0" w:color="auto"/>
            <w:left w:val="none" w:sz="0" w:space="0" w:color="auto"/>
            <w:bottom w:val="none" w:sz="0" w:space="0" w:color="auto"/>
            <w:right w:val="none" w:sz="0" w:space="0" w:color="auto"/>
          </w:divBdr>
        </w:div>
        <w:div w:id="1107459987">
          <w:marLeft w:val="640"/>
          <w:marRight w:val="0"/>
          <w:marTop w:val="0"/>
          <w:marBottom w:val="0"/>
          <w:divBdr>
            <w:top w:val="none" w:sz="0" w:space="0" w:color="auto"/>
            <w:left w:val="none" w:sz="0" w:space="0" w:color="auto"/>
            <w:bottom w:val="none" w:sz="0" w:space="0" w:color="auto"/>
            <w:right w:val="none" w:sz="0" w:space="0" w:color="auto"/>
          </w:divBdr>
        </w:div>
        <w:div w:id="1131024117">
          <w:marLeft w:val="640"/>
          <w:marRight w:val="0"/>
          <w:marTop w:val="0"/>
          <w:marBottom w:val="0"/>
          <w:divBdr>
            <w:top w:val="none" w:sz="0" w:space="0" w:color="auto"/>
            <w:left w:val="none" w:sz="0" w:space="0" w:color="auto"/>
            <w:bottom w:val="none" w:sz="0" w:space="0" w:color="auto"/>
            <w:right w:val="none" w:sz="0" w:space="0" w:color="auto"/>
          </w:divBdr>
        </w:div>
        <w:div w:id="1137606094">
          <w:marLeft w:val="640"/>
          <w:marRight w:val="0"/>
          <w:marTop w:val="0"/>
          <w:marBottom w:val="0"/>
          <w:divBdr>
            <w:top w:val="none" w:sz="0" w:space="0" w:color="auto"/>
            <w:left w:val="none" w:sz="0" w:space="0" w:color="auto"/>
            <w:bottom w:val="none" w:sz="0" w:space="0" w:color="auto"/>
            <w:right w:val="none" w:sz="0" w:space="0" w:color="auto"/>
          </w:divBdr>
        </w:div>
        <w:div w:id="1144077266">
          <w:marLeft w:val="640"/>
          <w:marRight w:val="0"/>
          <w:marTop w:val="0"/>
          <w:marBottom w:val="0"/>
          <w:divBdr>
            <w:top w:val="none" w:sz="0" w:space="0" w:color="auto"/>
            <w:left w:val="none" w:sz="0" w:space="0" w:color="auto"/>
            <w:bottom w:val="none" w:sz="0" w:space="0" w:color="auto"/>
            <w:right w:val="none" w:sz="0" w:space="0" w:color="auto"/>
          </w:divBdr>
        </w:div>
        <w:div w:id="1145125898">
          <w:marLeft w:val="640"/>
          <w:marRight w:val="0"/>
          <w:marTop w:val="0"/>
          <w:marBottom w:val="0"/>
          <w:divBdr>
            <w:top w:val="none" w:sz="0" w:space="0" w:color="auto"/>
            <w:left w:val="none" w:sz="0" w:space="0" w:color="auto"/>
            <w:bottom w:val="none" w:sz="0" w:space="0" w:color="auto"/>
            <w:right w:val="none" w:sz="0" w:space="0" w:color="auto"/>
          </w:divBdr>
        </w:div>
        <w:div w:id="1149633889">
          <w:marLeft w:val="640"/>
          <w:marRight w:val="0"/>
          <w:marTop w:val="0"/>
          <w:marBottom w:val="0"/>
          <w:divBdr>
            <w:top w:val="none" w:sz="0" w:space="0" w:color="auto"/>
            <w:left w:val="none" w:sz="0" w:space="0" w:color="auto"/>
            <w:bottom w:val="none" w:sz="0" w:space="0" w:color="auto"/>
            <w:right w:val="none" w:sz="0" w:space="0" w:color="auto"/>
          </w:divBdr>
        </w:div>
        <w:div w:id="1152675360">
          <w:marLeft w:val="640"/>
          <w:marRight w:val="0"/>
          <w:marTop w:val="0"/>
          <w:marBottom w:val="0"/>
          <w:divBdr>
            <w:top w:val="none" w:sz="0" w:space="0" w:color="auto"/>
            <w:left w:val="none" w:sz="0" w:space="0" w:color="auto"/>
            <w:bottom w:val="none" w:sz="0" w:space="0" w:color="auto"/>
            <w:right w:val="none" w:sz="0" w:space="0" w:color="auto"/>
          </w:divBdr>
        </w:div>
        <w:div w:id="1156872622">
          <w:marLeft w:val="640"/>
          <w:marRight w:val="0"/>
          <w:marTop w:val="0"/>
          <w:marBottom w:val="0"/>
          <w:divBdr>
            <w:top w:val="none" w:sz="0" w:space="0" w:color="auto"/>
            <w:left w:val="none" w:sz="0" w:space="0" w:color="auto"/>
            <w:bottom w:val="none" w:sz="0" w:space="0" w:color="auto"/>
            <w:right w:val="none" w:sz="0" w:space="0" w:color="auto"/>
          </w:divBdr>
        </w:div>
        <w:div w:id="1164660187">
          <w:marLeft w:val="640"/>
          <w:marRight w:val="0"/>
          <w:marTop w:val="0"/>
          <w:marBottom w:val="0"/>
          <w:divBdr>
            <w:top w:val="none" w:sz="0" w:space="0" w:color="auto"/>
            <w:left w:val="none" w:sz="0" w:space="0" w:color="auto"/>
            <w:bottom w:val="none" w:sz="0" w:space="0" w:color="auto"/>
            <w:right w:val="none" w:sz="0" w:space="0" w:color="auto"/>
          </w:divBdr>
        </w:div>
        <w:div w:id="1181702664">
          <w:marLeft w:val="640"/>
          <w:marRight w:val="0"/>
          <w:marTop w:val="0"/>
          <w:marBottom w:val="0"/>
          <w:divBdr>
            <w:top w:val="none" w:sz="0" w:space="0" w:color="auto"/>
            <w:left w:val="none" w:sz="0" w:space="0" w:color="auto"/>
            <w:bottom w:val="none" w:sz="0" w:space="0" w:color="auto"/>
            <w:right w:val="none" w:sz="0" w:space="0" w:color="auto"/>
          </w:divBdr>
        </w:div>
        <w:div w:id="1183591606">
          <w:marLeft w:val="640"/>
          <w:marRight w:val="0"/>
          <w:marTop w:val="0"/>
          <w:marBottom w:val="0"/>
          <w:divBdr>
            <w:top w:val="none" w:sz="0" w:space="0" w:color="auto"/>
            <w:left w:val="none" w:sz="0" w:space="0" w:color="auto"/>
            <w:bottom w:val="none" w:sz="0" w:space="0" w:color="auto"/>
            <w:right w:val="none" w:sz="0" w:space="0" w:color="auto"/>
          </w:divBdr>
        </w:div>
        <w:div w:id="1186090489">
          <w:marLeft w:val="640"/>
          <w:marRight w:val="0"/>
          <w:marTop w:val="0"/>
          <w:marBottom w:val="0"/>
          <w:divBdr>
            <w:top w:val="none" w:sz="0" w:space="0" w:color="auto"/>
            <w:left w:val="none" w:sz="0" w:space="0" w:color="auto"/>
            <w:bottom w:val="none" w:sz="0" w:space="0" w:color="auto"/>
            <w:right w:val="none" w:sz="0" w:space="0" w:color="auto"/>
          </w:divBdr>
        </w:div>
        <w:div w:id="1196501408">
          <w:marLeft w:val="640"/>
          <w:marRight w:val="0"/>
          <w:marTop w:val="0"/>
          <w:marBottom w:val="0"/>
          <w:divBdr>
            <w:top w:val="none" w:sz="0" w:space="0" w:color="auto"/>
            <w:left w:val="none" w:sz="0" w:space="0" w:color="auto"/>
            <w:bottom w:val="none" w:sz="0" w:space="0" w:color="auto"/>
            <w:right w:val="none" w:sz="0" w:space="0" w:color="auto"/>
          </w:divBdr>
        </w:div>
        <w:div w:id="1215040009">
          <w:marLeft w:val="640"/>
          <w:marRight w:val="0"/>
          <w:marTop w:val="0"/>
          <w:marBottom w:val="0"/>
          <w:divBdr>
            <w:top w:val="none" w:sz="0" w:space="0" w:color="auto"/>
            <w:left w:val="none" w:sz="0" w:space="0" w:color="auto"/>
            <w:bottom w:val="none" w:sz="0" w:space="0" w:color="auto"/>
            <w:right w:val="none" w:sz="0" w:space="0" w:color="auto"/>
          </w:divBdr>
        </w:div>
        <w:div w:id="1216350320">
          <w:marLeft w:val="640"/>
          <w:marRight w:val="0"/>
          <w:marTop w:val="0"/>
          <w:marBottom w:val="0"/>
          <w:divBdr>
            <w:top w:val="none" w:sz="0" w:space="0" w:color="auto"/>
            <w:left w:val="none" w:sz="0" w:space="0" w:color="auto"/>
            <w:bottom w:val="none" w:sz="0" w:space="0" w:color="auto"/>
            <w:right w:val="none" w:sz="0" w:space="0" w:color="auto"/>
          </w:divBdr>
        </w:div>
        <w:div w:id="1225993034">
          <w:marLeft w:val="640"/>
          <w:marRight w:val="0"/>
          <w:marTop w:val="0"/>
          <w:marBottom w:val="0"/>
          <w:divBdr>
            <w:top w:val="none" w:sz="0" w:space="0" w:color="auto"/>
            <w:left w:val="none" w:sz="0" w:space="0" w:color="auto"/>
            <w:bottom w:val="none" w:sz="0" w:space="0" w:color="auto"/>
            <w:right w:val="none" w:sz="0" w:space="0" w:color="auto"/>
          </w:divBdr>
        </w:div>
        <w:div w:id="1232934357">
          <w:marLeft w:val="640"/>
          <w:marRight w:val="0"/>
          <w:marTop w:val="0"/>
          <w:marBottom w:val="0"/>
          <w:divBdr>
            <w:top w:val="none" w:sz="0" w:space="0" w:color="auto"/>
            <w:left w:val="none" w:sz="0" w:space="0" w:color="auto"/>
            <w:bottom w:val="none" w:sz="0" w:space="0" w:color="auto"/>
            <w:right w:val="none" w:sz="0" w:space="0" w:color="auto"/>
          </w:divBdr>
        </w:div>
        <w:div w:id="1249541111">
          <w:marLeft w:val="640"/>
          <w:marRight w:val="0"/>
          <w:marTop w:val="0"/>
          <w:marBottom w:val="0"/>
          <w:divBdr>
            <w:top w:val="none" w:sz="0" w:space="0" w:color="auto"/>
            <w:left w:val="none" w:sz="0" w:space="0" w:color="auto"/>
            <w:bottom w:val="none" w:sz="0" w:space="0" w:color="auto"/>
            <w:right w:val="none" w:sz="0" w:space="0" w:color="auto"/>
          </w:divBdr>
        </w:div>
        <w:div w:id="1261184849">
          <w:marLeft w:val="640"/>
          <w:marRight w:val="0"/>
          <w:marTop w:val="0"/>
          <w:marBottom w:val="0"/>
          <w:divBdr>
            <w:top w:val="none" w:sz="0" w:space="0" w:color="auto"/>
            <w:left w:val="none" w:sz="0" w:space="0" w:color="auto"/>
            <w:bottom w:val="none" w:sz="0" w:space="0" w:color="auto"/>
            <w:right w:val="none" w:sz="0" w:space="0" w:color="auto"/>
          </w:divBdr>
        </w:div>
        <w:div w:id="1266814448">
          <w:marLeft w:val="640"/>
          <w:marRight w:val="0"/>
          <w:marTop w:val="0"/>
          <w:marBottom w:val="0"/>
          <w:divBdr>
            <w:top w:val="none" w:sz="0" w:space="0" w:color="auto"/>
            <w:left w:val="none" w:sz="0" w:space="0" w:color="auto"/>
            <w:bottom w:val="none" w:sz="0" w:space="0" w:color="auto"/>
            <w:right w:val="none" w:sz="0" w:space="0" w:color="auto"/>
          </w:divBdr>
        </w:div>
        <w:div w:id="1270427715">
          <w:marLeft w:val="640"/>
          <w:marRight w:val="0"/>
          <w:marTop w:val="0"/>
          <w:marBottom w:val="0"/>
          <w:divBdr>
            <w:top w:val="none" w:sz="0" w:space="0" w:color="auto"/>
            <w:left w:val="none" w:sz="0" w:space="0" w:color="auto"/>
            <w:bottom w:val="none" w:sz="0" w:space="0" w:color="auto"/>
            <w:right w:val="none" w:sz="0" w:space="0" w:color="auto"/>
          </w:divBdr>
        </w:div>
        <w:div w:id="1277299745">
          <w:marLeft w:val="640"/>
          <w:marRight w:val="0"/>
          <w:marTop w:val="0"/>
          <w:marBottom w:val="0"/>
          <w:divBdr>
            <w:top w:val="none" w:sz="0" w:space="0" w:color="auto"/>
            <w:left w:val="none" w:sz="0" w:space="0" w:color="auto"/>
            <w:bottom w:val="none" w:sz="0" w:space="0" w:color="auto"/>
            <w:right w:val="none" w:sz="0" w:space="0" w:color="auto"/>
          </w:divBdr>
        </w:div>
        <w:div w:id="1289320528">
          <w:marLeft w:val="640"/>
          <w:marRight w:val="0"/>
          <w:marTop w:val="0"/>
          <w:marBottom w:val="0"/>
          <w:divBdr>
            <w:top w:val="none" w:sz="0" w:space="0" w:color="auto"/>
            <w:left w:val="none" w:sz="0" w:space="0" w:color="auto"/>
            <w:bottom w:val="none" w:sz="0" w:space="0" w:color="auto"/>
            <w:right w:val="none" w:sz="0" w:space="0" w:color="auto"/>
          </w:divBdr>
        </w:div>
        <w:div w:id="1294409506">
          <w:marLeft w:val="640"/>
          <w:marRight w:val="0"/>
          <w:marTop w:val="0"/>
          <w:marBottom w:val="0"/>
          <w:divBdr>
            <w:top w:val="none" w:sz="0" w:space="0" w:color="auto"/>
            <w:left w:val="none" w:sz="0" w:space="0" w:color="auto"/>
            <w:bottom w:val="none" w:sz="0" w:space="0" w:color="auto"/>
            <w:right w:val="none" w:sz="0" w:space="0" w:color="auto"/>
          </w:divBdr>
        </w:div>
        <w:div w:id="1295678163">
          <w:marLeft w:val="640"/>
          <w:marRight w:val="0"/>
          <w:marTop w:val="0"/>
          <w:marBottom w:val="0"/>
          <w:divBdr>
            <w:top w:val="none" w:sz="0" w:space="0" w:color="auto"/>
            <w:left w:val="none" w:sz="0" w:space="0" w:color="auto"/>
            <w:bottom w:val="none" w:sz="0" w:space="0" w:color="auto"/>
            <w:right w:val="none" w:sz="0" w:space="0" w:color="auto"/>
          </w:divBdr>
        </w:div>
        <w:div w:id="1296109289">
          <w:marLeft w:val="640"/>
          <w:marRight w:val="0"/>
          <w:marTop w:val="0"/>
          <w:marBottom w:val="0"/>
          <w:divBdr>
            <w:top w:val="none" w:sz="0" w:space="0" w:color="auto"/>
            <w:left w:val="none" w:sz="0" w:space="0" w:color="auto"/>
            <w:bottom w:val="none" w:sz="0" w:space="0" w:color="auto"/>
            <w:right w:val="none" w:sz="0" w:space="0" w:color="auto"/>
          </w:divBdr>
        </w:div>
        <w:div w:id="1300109609">
          <w:marLeft w:val="640"/>
          <w:marRight w:val="0"/>
          <w:marTop w:val="0"/>
          <w:marBottom w:val="0"/>
          <w:divBdr>
            <w:top w:val="none" w:sz="0" w:space="0" w:color="auto"/>
            <w:left w:val="none" w:sz="0" w:space="0" w:color="auto"/>
            <w:bottom w:val="none" w:sz="0" w:space="0" w:color="auto"/>
            <w:right w:val="none" w:sz="0" w:space="0" w:color="auto"/>
          </w:divBdr>
        </w:div>
        <w:div w:id="1313876822">
          <w:marLeft w:val="640"/>
          <w:marRight w:val="0"/>
          <w:marTop w:val="0"/>
          <w:marBottom w:val="0"/>
          <w:divBdr>
            <w:top w:val="none" w:sz="0" w:space="0" w:color="auto"/>
            <w:left w:val="none" w:sz="0" w:space="0" w:color="auto"/>
            <w:bottom w:val="none" w:sz="0" w:space="0" w:color="auto"/>
            <w:right w:val="none" w:sz="0" w:space="0" w:color="auto"/>
          </w:divBdr>
        </w:div>
        <w:div w:id="1339455609">
          <w:marLeft w:val="640"/>
          <w:marRight w:val="0"/>
          <w:marTop w:val="0"/>
          <w:marBottom w:val="0"/>
          <w:divBdr>
            <w:top w:val="none" w:sz="0" w:space="0" w:color="auto"/>
            <w:left w:val="none" w:sz="0" w:space="0" w:color="auto"/>
            <w:bottom w:val="none" w:sz="0" w:space="0" w:color="auto"/>
            <w:right w:val="none" w:sz="0" w:space="0" w:color="auto"/>
          </w:divBdr>
        </w:div>
        <w:div w:id="1356660911">
          <w:marLeft w:val="640"/>
          <w:marRight w:val="0"/>
          <w:marTop w:val="0"/>
          <w:marBottom w:val="0"/>
          <w:divBdr>
            <w:top w:val="none" w:sz="0" w:space="0" w:color="auto"/>
            <w:left w:val="none" w:sz="0" w:space="0" w:color="auto"/>
            <w:bottom w:val="none" w:sz="0" w:space="0" w:color="auto"/>
            <w:right w:val="none" w:sz="0" w:space="0" w:color="auto"/>
          </w:divBdr>
        </w:div>
        <w:div w:id="1360621014">
          <w:marLeft w:val="640"/>
          <w:marRight w:val="0"/>
          <w:marTop w:val="0"/>
          <w:marBottom w:val="0"/>
          <w:divBdr>
            <w:top w:val="none" w:sz="0" w:space="0" w:color="auto"/>
            <w:left w:val="none" w:sz="0" w:space="0" w:color="auto"/>
            <w:bottom w:val="none" w:sz="0" w:space="0" w:color="auto"/>
            <w:right w:val="none" w:sz="0" w:space="0" w:color="auto"/>
          </w:divBdr>
        </w:div>
        <w:div w:id="1362826338">
          <w:marLeft w:val="640"/>
          <w:marRight w:val="0"/>
          <w:marTop w:val="0"/>
          <w:marBottom w:val="0"/>
          <w:divBdr>
            <w:top w:val="none" w:sz="0" w:space="0" w:color="auto"/>
            <w:left w:val="none" w:sz="0" w:space="0" w:color="auto"/>
            <w:bottom w:val="none" w:sz="0" w:space="0" w:color="auto"/>
            <w:right w:val="none" w:sz="0" w:space="0" w:color="auto"/>
          </w:divBdr>
        </w:div>
        <w:div w:id="1372027375">
          <w:marLeft w:val="640"/>
          <w:marRight w:val="0"/>
          <w:marTop w:val="0"/>
          <w:marBottom w:val="0"/>
          <w:divBdr>
            <w:top w:val="none" w:sz="0" w:space="0" w:color="auto"/>
            <w:left w:val="none" w:sz="0" w:space="0" w:color="auto"/>
            <w:bottom w:val="none" w:sz="0" w:space="0" w:color="auto"/>
            <w:right w:val="none" w:sz="0" w:space="0" w:color="auto"/>
          </w:divBdr>
        </w:div>
        <w:div w:id="1374424164">
          <w:marLeft w:val="640"/>
          <w:marRight w:val="0"/>
          <w:marTop w:val="0"/>
          <w:marBottom w:val="0"/>
          <w:divBdr>
            <w:top w:val="none" w:sz="0" w:space="0" w:color="auto"/>
            <w:left w:val="none" w:sz="0" w:space="0" w:color="auto"/>
            <w:bottom w:val="none" w:sz="0" w:space="0" w:color="auto"/>
            <w:right w:val="none" w:sz="0" w:space="0" w:color="auto"/>
          </w:divBdr>
        </w:div>
        <w:div w:id="1389378551">
          <w:marLeft w:val="640"/>
          <w:marRight w:val="0"/>
          <w:marTop w:val="0"/>
          <w:marBottom w:val="0"/>
          <w:divBdr>
            <w:top w:val="none" w:sz="0" w:space="0" w:color="auto"/>
            <w:left w:val="none" w:sz="0" w:space="0" w:color="auto"/>
            <w:bottom w:val="none" w:sz="0" w:space="0" w:color="auto"/>
            <w:right w:val="none" w:sz="0" w:space="0" w:color="auto"/>
          </w:divBdr>
        </w:div>
        <w:div w:id="1394624144">
          <w:marLeft w:val="640"/>
          <w:marRight w:val="0"/>
          <w:marTop w:val="0"/>
          <w:marBottom w:val="0"/>
          <w:divBdr>
            <w:top w:val="none" w:sz="0" w:space="0" w:color="auto"/>
            <w:left w:val="none" w:sz="0" w:space="0" w:color="auto"/>
            <w:bottom w:val="none" w:sz="0" w:space="0" w:color="auto"/>
            <w:right w:val="none" w:sz="0" w:space="0" w:color="auto"/>
          </w:divBdr>
        </w:div>
        <w:div w:id="1413162634">
          <w:marLeft w:val="640"/>
          <w:marRight w:val="0"/>
          <w:marTop w:val="0"/>
          <w:marBottom w:val="0"/>
          <w:divBdr>
            <w:top w:val="none" w:sz="0" w:space="0" w:color="auto"/>
            <w:left w:val="none" w:sz="0" w:space="0" w:color="auto"/>
            <w:bottom w:val="none" w:sz="0" w:space="0" w:color="auto"/>
            <w:right w:val="none" w:sz="0" w:space="0" w:color="auto"/>
          </w:divBdr>
        </w:div>
        <w:div w:id="1416249539">
          <w:marLeft w:val="640"/>
          <w:marRight w:val="0"/>
          <w:marTop w:val="0"/>
          <w:marBottom w:val="0"/>
          <w:divBdr>
            <w:top w:val="none" w:sz="0" w:space="0" w:color="auto"/>
            <w:left w:val="none" w:sz="0" w:space="0" w:color="auto"/>
            <w:bottom w:val="none" w:sz="0" w:space="0" w:color="auto"/>
            <w:right w:val="none" w:sz="0" w:space="0" w:color="auto"/>
          </w:divBdr>
        </w:div>
        <w:div w:id="1436290093">
          <w:marLeft w:val="640"/>
          <w:marRight w:val="0"/>
          <w:marTop w:val="0"/>
          <w:marBottom w:val="0"/>
          <w:divBdr>
            <w:top w:val="none" w:sz="0" w:space="0" w:color="auto"/>
            <w:left w:val="none" w:sz="0" w:space="0" w:color="auto"/>
            <w:bottom w:val="none" w:sz="0" w:space="0" w:color="auto"/>
            <w:right w:val="none" w:sz="0" w:space="0" w:color="auto"/>
          </w:divBdr>
        </w:div>
        <w:div w:id="1436484387">
          <w:marLeft w:val="640"/>
          <w:marRight w:val="0"/>
          <w:marTop w:val="0"/>
          <w:marBottom w:val="0"/>
          <w:divBdr>
            <w:top w:val="none" w:sz="0" w:space="0" w:color="auto"/>
            <w:left w:val="none" w:sz="0" w:space="0" w:color="auto"/>
            <w:bottom w:val="none" w:sz="0" w:space="0" w:color="auto"/>
            <w:right w:val="none" w:sz="0" w:space="0" w:color="auto"/>
          </w:divBdr>
        </w:div>
        <w:div w:id="1439984003">
          <w:marLeft w:val="640"/>
          <w:marRight w:val="0"/>
          <w:marTop w:val="0"/>
          <w:marBottom w:val="0"/>
          <w:divBdr>
            <w:top w:val="none" w:sz="0" w:space="0" w:color="auto"/>
            <w:left w:val="none" w:sz="0" w:space="0" w:color="auto"/>
            <w:bottom w:val="none" w:sz="0" w:space="0" w:color="auto"/>
            <w:right w:val="none" w:sz="0" w:space="0" w:color="auto"/>
          </w:divBdr>
        </w:div>
        <w:div w:id="1448159876">
          <w:marLeft w:val="640"/>
          <w:marRight w:val="0"/>
          <w:marTop w:val="0"/>
          <w:marBottom w:val="0"/>
          <w:divBdr>
            <w:top w:val="none" w:sz="0" w:space="0" w:color="auto"/>
            <w:left w:val="none" w:sz="0" w:space="0" w:color="auto"/>
            <w:bottom w:val="none" w:sz="0" w:space="0" w:color="auto"/>
            <w:right w:val="none" w:sz="0" w:space="0" w:color="auto"/>
          </w:divBdr>
        </w:div>
        <w:div w:id="1474129987">
          <w:marLeft w:val="640"/>
          <w:marRight w:val="0"/>
          <w:marTop w:val="0"/>
          <w:marBottom w:val="0"/>
          <w:divBdr>
            <w:top w:val="none" w:sz="0" w:space="0" w:color="auto"/>
            <w:left w:val="none" w:sz="0" w:space="0" w:color="auto"/>
            <w:bottom w:val="none" w:sz="0" w:space="0" w:color="auto"/>
            <w:right w:val="none" w:sz="0" w:space="0" w:color="auto"/>
          </w:divBdr>
        </w:div>
        <w:div w:id="1485006777">
          <w:marLeft w:val="640"/>
          <w:marRight w:val="0"/>
          <w:marTop w:val="0"/>
          <w:marBottom w:val="0"/>
          <w:divBdr>
            <w:top w:val="none" w:sz="0" w:space="0" w:color="auto"/>
            <w:left w:val="none" w:sz="0" w:space="0" w:color="auto"/>
            <w:bottom w:val="none" w:sz="0" w:space="0" w:color="auto"/>
            <w:right w:val="none" w:sz="0" w:space="0" w:color="auto"/>
          </w:divBdr>
        </w:div>
        <w:div w:id="1486896723">
          <w:marLeft w:val="640"/>
          <w:marRight w:val="0"/>
          <w:marTop w:val="0"/>
          <w:marBottom w:val="0"/>
          <w:divBdr>
            <w:top w:val="none" w:sz="0" w:space="0" w:color="auto"/>
            <w:left w:val="none" w:sz="0" w:space="0" w:color="auto"/>
            <w:bottom w:val="none" w:sz="0" w:space="0" w:color="auto"/>
            <w:right w:val="none" w:sz="0" w:space="0" w:color="auto"/>
          </w:divBdr>
        </w:div>
        <w:div w:id="1487630998">
          <w:marLeft w:val="640"/>
          <w:marRight w:val="0"/>
          <w:marTop w:val="0"/>
          <w:marBottom w:val="0"/>
          <w:divBdr>
            <w:top w:val="none" w:sz="0" w:space="0" w:color="auto"/>
            <w:left w:val="none" w:sz="0" w:space="0" w:color="auto"/>
            <w:bottom w:val="none" w:sz="0" w:space="0" w:color="auto"/>
            <w:right w:val="none" w:sz="0" w:space="0" w:color="auto"/>
          </w:divBdr>
        </w:div>
        <w:div w:id="1489514609">
          <w:marLeft w:val="640"/>
          <w:marRight w:val="0"/>
          <w:marTop w:val="0"/>
          <w:marBottom w:val="0"/>
          <w:divBdr>
            <w:top w:val="none" w:sz="0" w:space="0" w:color="auto"/>
            <w:left w:val="none" w:sz="0" w:space="0" w:color="auto"/>
            <w:bottom w:val="none" w:sz="0" w:space="0" w:color="auto"/>
            <w:right w:val="none" w:sz="0" w:space="0" w:color="auto"/>
          </w:divBdr>
        </w:div>
        <w:div w:id="1495022955">
          <w:marLeft w:val="640"/>
          <w:marRight w:val="0"/>
          <w:marTop w:val="0"/>
          <w:marBottom w:val="0"/>
          <w:divBdr>
            <w:top w:val="none" w:sz="0" w:space="0" w:color="auto"/>
            <w:left w:val="none" w:sz="0" w:space="0" w:color="auto"/>
            <w:bottom w:val="none" w:sz="0" w:space="0" w:color="auto"/>
            <w:right w:val="none" w:sz="0" w:space="0" w:color="auto"/>
          </w:divBdr>
        </w:div>
        <w:div w:id="1497071457">
          <w:marLeft w:val="640"/>
          <w:marRight w:val="0"/>
          <w:marTop w:val="0"/>
          <w:marBottom w:val="0"/>
          <w:divBdr>
            <w:top w:val="none" w:sz="0" w:space="0" w:color="auto"/>
            <w:left w:val="none" w:sz="0" w:space="0" w:color="auto"/>
            <w:bottom w:val="none" w:sz="0" w:space="0" w:color="auto"/>
            <w:right w:val="none" w:sz="0" w:space="0" w:color="auto"/>
          </w:divBdr>
        </w:div>
        <w:div w:id="1507086612">
          <w:marLeft w:val="640"/>
          <w:marRight w:val="0"/>
          <w:marTop w:val="0"/>
          <w:marBottom w:val="0"/>
          <w:divBdr>
            <w:top w:val="none" w:sz="0" w:space="0" w:color="auto"/>
            <w:left w:val="none" w:sz="0" w:space="0" w:color="auto"/>
            <w:bottom w:val="none" w:sz="0" w:space="0" w:color="auto"/>
            <w:right w:val="none" w:sz="0" w:space="0" w:color="auto"/>
          </w:divBdr>
        </w:div>
        <w:div w:id="1509247804">
          <w:marLeft w:val="640"/>
          <w:marRight w:val="0"/>
          <w:marTop w:val="0"/>
          <w:marBottom w:val="0"/>
          <w:divBdr>
            <w:top w:val="none" w:sz="0" w:space="0" w:color="auto"/>
            <w:left w:val="none" w:sz="0" w:space="0" w:color="auto"/>
            <w:bottom w:val="none" w:sz="0" w:space="0" w:color="auto"/>
            <w:right w:val="none" w:sz="0" w:space="0" w:color="auto"/>
          </w:divBdr>
        </w:div>
        <w:div w:id="1510557530">
          <w:marLeft w:val="640"/>
          <w:marRight w:val="0"/>
          <w:marTop w:val="0"/>
          <w:marBottom w:val="0"/>
          <w:divBdr>
            <w:top w:val="none" w:sz="0" w:space="0" w:color="auto"/>
            <w:left w:val="none" w:sz="0" w:space="0" w:color="auto"/>
            <w:bottom w:val="none" w:sz="0" w:space="0" w:color="auto"/>
            <w:right w:val="none" w:sz="0" w:space="0" w:color="auto"/>
          </w:divBdr>
        </w:div>
        <w:div w:id="1514226746">
          <w:marLeft w:val="640"/>
          <w:marRight w:val="0"/>
          <w:marTop w:val="0"/>
          <w:marBottom w:val="0"/>
          <w:divBdr>
            <w:top w:val="none" w:sz="0" w:space="0" w:color="auto"/>
            <w:left w:val="none" w:sz="0" w:space="0" w:color="auto"/>
            <w:bottom w:val="none" w:sz="0" w:space="0" w:color="auto"/>
            <w:right w:val="none" w:sz="0" w:space="0" w:color="auto"/>
          </w:divBdr>
        </w:div>
        <w:div w:id="1514683198">
          <w:marLeft w:val="640"/>
          <w:marRight w:val="0"/>
          <w:marTop w:val="0"/>
          <w:marBottom w:val="0"/>
          <w:divBdr>
            <w:top w:val="none" w:sz="0" w:space="0" w:color="auto"/>
            <w:left w:val="none" w:sz="0" w:space="0" w:color="auto"/>
            <w:bottom w:val="none" w:sz="0" w:space="0" w:color="auto"/>
            <w:right w:val="none" w:sz="0" w:space="0" w:color="auto"/>
          </w:divBdr>
        </w:div>
        <w:div w:id="1514952475">
          <w:marLeft w:val="640"/>
          <w:marRight w:val="0"/>
          <w:marTop w:val="0"/>
          <w:marBottom w:val="0"/>
          <w:divBdr>
            <w:top w:val="none" w:sz="0" w:space="0" w:color="auto"/>
            <w:left w:val="none" w:sz="0" w:space="0" w:color="auto"/>
            <w:bottom w:val="none" w:sz="0" w:space="0" w:color="auto"/>
            <w:right w:val="none" w:sz="0" w:space="0" w:color="auto"/>
          </w:divBdr>
        </w:div>
        <w:div w:id="1521581980">
          <w:marLeft w:val="640"/>
          <w:marRight w:val="0"/>
          <w:marTop w:val="0"/>
          <w:marBottom w:val="0"/>
          <w:divBdr>
            <w:top w:val="none" w:sz="0" w:space="0" w:color="auto"/>
            <w:left w:val="none" w:sz="0" w:space="0" w:color="auto"/>
            <w:bottom w:val="none" w:sz="0" w:space="0" w:color="auto"/>
            <w:right w:val="none" w:sz="0" w:space="0" w:color="auto"/>
          </w:divBdr>
        </w:div>
        <w:div w:id="1532566874">
          <w:marLeft w:val="640"/>
          <w:marRight w:val="0"/>
          <w:marTop w:val="0"/>
          <w:marBottom w:val="0"/>
          <w:divBdr>
            <w:top w:val="none" w:sz="0" w:space="0" w:color="auto"/>
            <w:left w:val="none" w:sz="0" w:space="0" w:color="auto"/>
            <w:bottom w:val="none" w:sz="0" w:space="0" w:color="auto"/>
            <w:right w:val="none" w:sz="0" w:space="0" w:color="auto"/>
          </w:divBdr>
        </w:div>
        <w:div w:id="1532690839">
          <w:marLeft w:val="640"/>
          <w:marRight w:val="0"/>
          <w:marTop w:val="0"/>
          <w:marBottom w:val="0"/>
          <w:divBdr>
            <w:top w:val="none" w:sz="0" w:space="0" w:color="auto"/>
            <w:left w:val="none" w:sz="0" w:space="0" w:color="auto"/>
            <w:bottom w:val="none" w:sz="0" w:space="0" w:color="auto"/>
            <w:right w:val="none" w:sz="0" w:space="0" w:color="auto"/>
          </w:divBdr>
        </w:div>
        <w:div w:id="1536850442">
          <w:marLeft w:val="640"/>
          <w:marRight w:val="0"/>
          <w:marTop w:val="0"/>
          <w:marBottom w:val="0"/>
          <w:divBdr>
            <w:top w:val="none" w:sz="0" w:space="0" w:color="auto"/>
            <w:left w:val="none" w:sz="0" w:space="0" w:color="auto"/>
            <w:bottom w:val="none" w:sz="0" w:space="0" w:color="auto"/>
            <w:right w:val="none" w:sz="0" w:space="0" w:color="auto"/>
          </w:divBdr>
        </w:div>
        <w:div w:id="1541239310">
          <w:marLeft w:val="640"/>
          <w:marRight w:val="0"/>
          <w:marTop w:val="0"/>
          <w:marBottom w:val="0"/>
          <w:divBdr>
            <w:top w:val="none" w:sz="0" w:space="0" w:color="auto"/>
            <w:left w:val="none" w:sz="0" w:space="0" w:color="auto"/>
            <w:bottom w:val="none" w:sz="0" w:space="0" w:color="auto"/>
            <w:right w:val="none" w:sz="0" w:space="0" w:color="auto"/>
          </w:divBdr>
        </w:div>
        <w:div w:id="1559050222">
          <w:marLeft w:val="640"/>
          <w:marRight w:val="0"/>
          <w:marTop w:val="0"/>
          <w:marBottom w:val="0"/>
          <w:divBdr>
            <w:top w:val="none" w:sz="0" w:space="0" w:color="auto"/>
            <w:left w:val="none" w:sz="0" w:space="0" w:color="auto"/>
            <w:bottom w:val="none" w:sz="0" w:space="0" w:color="auto"/>
            <w:right w:val="none" w:sz="0" w:space="0" w:color="auto"/>
          </w:divBdr>
        </w:div>
        <w:div w:id="1565526789">
          <w:marLeft w:val="640"/>
          <w:marRight w:val="0"/>
          <w:marTop w:val="0"/>
          <w:marBottom w:val="0"/>
          <w:divBdr>
            <w:top w:val="none" w:sz="0" w:space="0" w:color="auto"/>
            <w:left w:val="none" w:sz="0" w:space="0" w:color="auto"/>
            <w:bottom w:val="none" w:sz="0" w:space="0" w:color="auto"/>
            <w:right w:val="none" w:sz="0" w:space="0" w:color="auto"/>
          </w:divBdr>
        </w:div>
        <w:div w:id="1588611509">
          <w:marLeft w:val="640"/>
          <w:marRight w:val="0"/>
          <w:marTop w:val="0"/>
          <w:marBottom w:val="0"/>
          <w:divBdr>
            <w:top w:val="none" w:sz="0" w:space="0" w:color="auto"/>
            <w:left w:val="none" w:sz="0" w:space="0" w:color="auto"/>
            <w:bottom w:val="none" w:sz="0" w:space="0" w:color="auto"/>
            <w:right w:val="none" w:sz="0" w:space="0" w:color="auto"/>
          </w:divBdr>
        </w:div>
        <w:div w:id="1592351680">
          <w:marLeft w:val="640"/>
          <w:marRight w:val="0"/>
          <w:marTop w:val="0"/>
          <w:marBottom w:val="0"/>
          <w:divBdr>
            <w:top w:val="none" w:sz="0" w:space="0" w:color="auto"/>
            <w:left w:val="none" w:sz="0" w:space="0" w:color="auto"/>
            <w:bottom w:val="none" w:sz="0" w:space="0" w:color="auto"/>
            <w:right w:val="none" w:sz="0" w:space="0" w:color="auto"/>
          </w:divBdr>
        </w:div>
        <w:div w:id="1598758382">
          <w:marLeft w:val="640"/>
          <w:marRight w:val="0"/>
          <w:marTop w:val="0"/>
          <w:marBottom w:val="0"/>
          <w:divBdr>
            <w:top w:val="none" w:sz="0" w:space="0" w:color="auto"/>
            <w:left w:val="none" w:sz="0" w:space="0" w:color="auto"/>
            <w:bottom w:val="none" w:sz="0" w:space="0" w:color="auto"/>
            <w:right w:val="none" w:sz="0" w:space="0" w:color="auto"/>
          </w:divBdr>
        </w:div>
        <w:div w:id="1606577328">
          <w:marLeft w:val="640"/>
          <w:marRight w:val="0"/>
          <w:marTop w:val="0"/>
          <w:marBottom w:val="0"/>
          <w:divBdr>
            <w:top w:val="none" w:sz="0" w:space="0" w:color="auto"/>
            <w:left w:val="none" w:sz="0" w:space="0" w:color="auto"/>
            <w:bottom w:val="none" w:sz="0" w:space="0" w:color="auto"/>
            <w:right w:val="none" w:sz="0" w:space="0" w:color="auto"/>
          </w:divBdr>
        </w:div>
        <w:div w:id="1619216332">
          <w:marLeft w:val="640"/>
          <w:marRight w:val="0"/>
          <w:marTop w:val="0"/>
          <w:marBottom w:val="0"/>
          <w:divBdr>
            <w:top w:val="none" w:sz="0" w:space="0" w:color="auto"/>
            <w:left w:val="none" w:sz="0" w:space="0" w:color="auto"/>
            <w:bottom w:val="none" w:sz="0" w:space="0" w:color="auto"/>
            <w:right w:val="none" w:sz="0" w:space="0" w:color="auto"/>
          </w:divBdr>
        </w:div>
        <w:div w:id="1647784163">
          <w:marLeft w:val="640"/>
          <w:marRight w:val="0"/>
          <w:marTop w:val="0"/>
          <w:marBottom w:val="0"/>
          <w:divBdr>
            <w:top w:val="none" w:sz="0" w:space="0" w:color="auto"/>
            <w:left w:val="none" w:sz="0" w:space="0" w:color="auto"/>
            <w:bottom w:val="none" w:sz="0" w:space="0" w:color="auto"/>
            <w:right w:val="none" w:sz="0" w:space="0" w:color="auto"/>
          </w:divBdr>
        </w:div>
        <w:div w:id="1650285477">
          <w:marLeft w:val="640"/>
          <w:marRight w:val="0"/>
          <w:marTop w:val="0"/>
          <w:marBottom w:val="0"/>
          <w:divBdr>
            <w:top w:val="none" w:sz="0" w:space="0" w:color="auto"/>
            <w:left w:val="none" w:sz="0" w:space="0" w:color="auto"/>
            <w:bottom w:val="none" w:sz="0" w:space="0" w:color="auto"/>
            <w:right w:val="none" w:sz="0" w:space="0" w:color="auto"/>
          </w:divBdr>
        </w:div>
        <w:div w:id="1672947327">
          <w:marLeft w:val="640"/>
          <w:marRight w:val="0"/>
          <w:marTop w:val="0"/>
          <w:marBottom w:val="0"/>
          <w:divBdr>
            <w:top w:val="none" w:sz="0" w:space="0" w:color="auto"/>
            <w:left w:val="none" w:sz="0" w:space="0" w:color="auto"/>
            <w:bottom w:val="none" w:sz="0" w:space="0" w:color="auto"/>
            <w:right w:val="none" w:sz="0" w:space="0" w:color="auto"/>
          </w:divBdr>
        </w:div>
        <w:div w:id="1681275661">
          <w:marLeft w:val="640"/>
          <w:marRight w:val="0"/>
          <w:marTop w:val="0"/>
          <w:marBottom w:val="0"/>
          <w:divBdr>
            <w:top w:val="none" w:sz="0" w:space="0" w:color="auto"/>
            <w:left w:val="none" w:sz="0" w:space="0" w:color="auto"/>
            <w:bottom w:val="none" w:sz="0" w:space="0" w:color="auto"/>
            <w:right w:val="none" w:sz="0" w:space="0" w:color="auto"/>
          </w:divBdr>
        </w:div>
        <w:div w:id="1694913237">
          <w:marLeft w:val="640"/>
          <w:marRight w:val="0"/>
          <w:marTop w:val="0"/>
          <w:marBottom w:val="0"/>
          <w:divBdr>
            <w:top w:val="none" w:sz="0" w:space="0" w:color="auto"/>
            <w:left w:val="none" w:sz="0" w:space="0" w:color="auto"/>
            <w:bottom w:val="none" w:sz="0" w:space="0" w:color="auto"/>
            <w:right w:val="none" w:sz="0" w:space="0" w:color="auto"/>
          </w:divBdr>
        </w:div>
        <w:div w:id="1715613841">
          <w:marLeft w:val="640"/>
          <w:marRight w:val="0"/>
          <w:marTop w:val="0"/>
          <w:marBottom w:val="0"/>
          <w:divBdr>
            <w:top w:val="none" w:sz="0" w:space="0" w:color="auto"/>
            <w:left w:val="none" w:sz="0" w:space="0" w:color="auto"/>
            <w:bottom w:val="none" w:sz="0" w:space="0" w:color="auto"/>
            <w:right w:val="none" w:sz="0" w:space="0" w:color="auto"/>
          </w:divBdr>
        </w:div>
        <w:div w:id="1716928418">
          <w:marLeft w:val="640"/>
          <w:marRight w:val="0"/>
          <w:marTop w:val="0"/>
          <w:marBottom w:val="0"/>
          <w:divBdr>
            <w:top w:val="none" w:sz="0" w:space="0" w:color="auto"/>
            <w:left w:val="none" w:sz="0" w:space="0" w:color="auto"/>
            <w:bottom w:val="none" w:sz="0" w:space="0" w:color="auto"/>
            <w:right w:val="none" w:sz="0" w:space="0" w:color="auto"/>
          </w:divBdr>
        </w:div>
        <w:div w:id="1717123291">
          <w:marLeft w:val="640"/>
          <w:marRight w:val="0"/>
          <w:marTop w:val="0"/>
          <w:marBottom w:val="0"/>
          <w:divBdr>
            <w:top w:val="none" w:sz="0" w:space="0" w:color="auto"/>
            <w:left w:val="none" w:sz="0" w:space="0" w:color="auto"/>
            <w:bottom w:val="none" w:sz="0" w:space="0" w:color="auto"/>
            <w:right w:val="none" w:sz="0" w:space="0" w:color="auto"/>
          </w:divBdr>
        </w:div>
        <w:div w:id="1730226205">
          <w:marLeft w:val="640"/>
          <w:marRight w:val="0"/>
          <w:marTop w:val="0"/>
          <w:marBottom w:val="0"/>
          <w:divBdr>
            <w:top w:val="none" w:sz="0" w:space="0" w:color="auto"/>
            <w:left w:val="none" w:sz="0" w:space="0" w:color="auto"/>
            <w:bottom w:val="none" w:sz="0" w:space="0" w:color="auto"/>
            <w:right w:val="none" w:sz="0" w:space="0" w:color="auto"/>
          </w:divBdr>
        </w:div>
        <w:div w:id="1734691428">
          <w:marLeft w:val="640"/>
          <w:marRight w:val="0"/>
          <w:marTop w:val="0"/>
          <w:marBottom w:val="0"/>
          <w:divBdr>
            <w:top w:val="none" w:sz="0" w:space="0" w:color="auto"/>
            <w:left w:val="none" w:sz="0" w:space="0" w:color="auto"/>
            <w:bottom w:val="none" w:sz="0" w:space="0" w:color="auto"/>
            <w:right w:val="none" w:sz="0" w:space="0" w:color="auto"/>
          </w:divBdr>
        </w:div>
        <w:div w:id="1764105584">
          <w:marLeft w:val="640"/>
          <w:marRight w:val="0"/>
          <w:marTop w:val="0"/>
          <w:marBottom w:val="0"/>
          <w:divBdr>
            <w:top w:val="none" w:sz="0" w:space="0" w:color="auto"/>
            <w:left w:val="none" w:sz="0" w:space="0" w:color="auto"/>
            <w:bottom w:val="none" w:sz="0" w:space="0" w:color="auto"/>
            <w:right w:val="none" w:sz="0" w:space="0" w:color="auto"/>
          </w:divBdr>
        </w:div>
        <w:div w:id="1772237079">
          <w:marLeft w:val="640"/>
          <w:marRight w:val="0"/>
          <w:marTop w:val="0"/>
          <w:marBottom w:val="0"/>
          <w:divBdr>
            <w:top w:val="none" w:sz="0" w:space="0" w:color="auto"/>
            <w:left w:val="none" w:sz="0" w:space="0" w:color="auto"/>
            <w:bottom w:val="none" w:sz="0" w:space="0" w:color="auto"/>
            <w:right w:val="none" w:sz="0" w:space="0" w:color="auto"/>
          </w:divBdr>
        </w:div>
        <w:div w:id="1775008348">
          <w:marLeft w:val="640"/>
          <w:marRight w:val="0"/>
          <w:marTop w:val="0"/>
          <w:marBottom w:val="0"/>
          <w:divBdr>
            <w:top w:val="none" w:sz="0" w:space="0" w:color="auto"/>
            <w:left w:val="none" w:sz="0" w:space="0" w:color="auto"/>
            <w:bottom w:val="none" w:sz="0" w:space="0" w:color="auto"/>
            <w:right w:val="none" w:sz="0" w:space="0" w:color="auto"/>
          </w:divBdr>
        </w:div>
        <w:div w:id="1792897403">
          <w:marLeft w:val="640"/>
          <w:marRight w:val="0"/>
          <w:marTop w:val="0"/>
          <w:marBottom w:val="0"/>
          <w:divBdr>
            <w:top w:val="none" w:sz="0" w:space="0" w:color="auto"/>
            <w:left w:val="none" w:sz="0" w:space="0" w:color="auto"/>
            <w:bottom w:val="none" w:sz="0" w:space="0" w:color="auto"/>
            <w:right w:val="none" w:sz="0" w:space="0" w:color="auto"/>
          </w:divBdr>
        </w:div>
        <w:div w:id="1795635636">
          <w:marLeft w:val="640"/>
          <w:marRight w:val="0"/>
          <w:marTop w:val="0"/>
          <w:marBottom w:val="0"/>
          <w:divBdr>
            <w:top w:val="none" w:sz="0" w:space="0" w:color="auto"/>
            <w:left w:val="none" w:sz="0" w:space="0" w:color="auto"/>
            <w:bottom w:val="none" w:sz="0" w:space="0" w:color="auto"/>
            <w:right w:val="none" w:sz="0" w:space="0" w:color="auto"/>
          </w:divBdr>
        </w:div>
        <w:div w:id="1796674623">
          <w:marLeft w:val="640"/>
          <w:marRight w:val="0"/>
          <w:marTop w:val="0"/>
          <w:marBottom w:val="0"/>
          <w:divBdr>
            <w:top w:val="none" w:sz="0" w:space="0" w:color="auto"/>
            <w:left w:val="none" w:sz="0" w:space="0" w:color="auto"/>
            <w:bottom w:val="none" w:sz="0" w:space="0" w:color="auto"/>
            <w:right w:val="none" w:sz="0" w:space="0" w:color="auto"/>
          </w:divBdr>
        </w:div>
        <w:div w:id="1797916805">
          <w:marLeft w:val="640"/>
          <w:marRight w:val="0"/>
          <w:marTop w:val="0"/>
          <w:marBottom w:val="0"/>
          <w:divBdr>
            <w:top w:val="none" w:sz="0" w:space="0" w:color="auto"/>
            <w:left w:val="none" w:sz="0" w:space="0" w:color="auto"/>
            <w:bottom w:val="none" w:sz="0" w:space="0" w:color="auto"/>
            <w:right w:val="none" w:sz="0" w:space="0" w:color="auto"/>
          </w:divBdr>
        </w:div>
        <w:div w:id="1817799167">
          <w:marLeft w:val="640"/>
          <w:marRight w:val="0"/>
          <w:marTop w:val="0"/>
          <w:marBottom w:val="0"/>
          <w:divBdr>
            <w:top w:val="none" w:sz="0" w:space="0" w:color="auto"/>
            <w:left w:val="none" w:sz="0" w:space="0" w:color="auto"/>
            <w:bottom w:val="none" w:sz="0" w:space="0" w:color="auto"/>
            <w:right w:val="none" w:sz="0" w:space="0" w:color="auto"/>
          </w:divBdr>
        </w:div>
        <w:div w:id="1819028190">
          <w:marLeft w:val="640"/>
          <w:marRight w:val="0"/>
          <w:marTop w:val="0"/>
          <w:marBottom w:val="0"/>
          <w:divBdr>
            <w:top w:val="none" w:sz="0" w:space="0" w:color="auto"/>
            <w:left w:val="none" w:sz="0" w:space="0" w:color="auto"/>
            <w:bottom w:val="none" w:sz="0" w:space="0" w:color="auto"/>
            <w:right w:val="none" w:sz="0" w:space="0" w:color="auto"/>
          </w:divBdr>
        </w:div>
        <w:div w:id="1822841810">
          <w:marLeft w:val="640"/>
          <w:marRight w:val="0"/>
          <w:marTop w:val="0"/>
          <w:marBottom w:val="0"/>
          <w:divBdr>
            <w:top w:val="none" w:sz="0" w:space="0" w:color="auto"/>
            <w:left w:val="none" w:sz="0" w:space="0" w:color="auto"/>
            <w:bottom w:val="none" w:sz="0" w:space="0" w:color="auto"/>
            <w:right w:val="none" w:sz="0" w:space="0" w:color="auto"/>
          </w:divBdr>
        </w:div>
        <w:div w:id="1838841518">
          <w:marLeft w:val="640"/>
          <w:marRight w:val="0"/>
          <w:marTop w:val="0"/>
          <w:marBottom w:val="0"/>
          <w:divBdr>
            <w:top w:val="none" w:sz="0" w:space="0" w:color="auto"/>
            <w:left w:val="none" w:sz="0" w:space="0" w:color="auto"/>
            <w:bottom w:val="none" w:sz="0" w:space="0" w:color="auto"/>
            <w:right w:val="none" w:sz="0" w:space="0" w:color="auto"/>
          </w:divBdr>
        </w:div>
        <w:div w:id="1840345500">
          <w:marLeft w:val="640"/>
          <w:marRight w:val="0"/>
          <w:marTop w:val="0"/>
          <w:marBottom w:val="0"/>
          <w:divBdr>
            <w:top w:val="none" w:sz="0" w:space="0" w:color="auto"/>
            <w:left w:val="none" w:sz="0" w:space="0" w:color="auto"/>
            <w:bottom w:val="none" w:sz="0" w:space="0" w:color="auto"/>
            <w:right w:val="none" w:sz="0" w:space="0" w:color="auto"/>
          </w:divBdr>
        </w:div>
        <w:div w:id="1845902282">
          <w:marLeft w:val="640"/>
          <w:marRight w:val="0"/>
          <w:marTop w:val="0"/>
          <w:marBottom w:val="0"/>
          <w:divBdr>
            <w:top w:val="none" w:sz="0" w:space="0" w:color="auto"/>
            <w:left w:val="none" w:sz="0" w:space="0" w:color="auto"/>
            <w:bottom w:val="none" w:sz="0" w:space="0" w:color="auto"/>
            <w:right w:val="none" w:sz="0" w:space="0" w:color="auto"/>
          </w:divBdr>
        </w:div>
        <w:div w:id="1857688353">
          <w:marLeft w:val="640"/>
          <w:marRight w:val="0"/>
          <w:marTop w:val="0"/>
          <w:marBottom w:val="0"/>
          <w:divBdr>
            <w:top w:val="none" w:sz="0" w:space="0" w:color="auto"/>
            <w:left w:val="none" w:sz="0" w:space="0" w:color="auto"/>
            <w:bottom w:val="none" w:sz="0" w:space="0" w:color="auto"/>
            <w:right w:val="none" w:sz="0" w:space="0" w:color="auto"/>
          </w:divBdr>
        </w:div>
        <w:div w:id="1861355829">
          <w:marLeft w:val="640"/>
          <w:marRight w:val="0"/>
          <w:marTop w:val="0"/>
          <w:marBottom w:val="0"/>
          <w:divBdr>
            <w:top w:val="none" w:sz="0" w:space="0" w:color="auto"/>
            <w:left w:val="none" w:sz="0" w:space="0" w:color="auto"/>
            <w:bottom w:val="none" w:sz="0" w:space="0" w:color="auto"/>
            <w:right w:val="none" w:sz="0" w:space="0" w:color="auto"/>
          </w:divBdr>
        </w:div>
        <w:div w:id="1865555955">
          <w:marLeft w:val="640"/>
          <w:marRight w:val="0"/>
          <w:marTop w:val="0"/>
          <w:marBottom w:val="0"/>
          <w:divBdr>
            <w:top w:val="none" w:sz="0" w:space="0" w:color="auto"/>
            <w:left w:val="none" w:sz="0" w:space="0" w:color="auto"/>
            <w:bottom w:val="none" w:sz="0" w:space="0" w:color="auto"/>
            <w:right w:val="none" w:sz="0" w:space="0" w:color="auto"/>
          </w:divBdr>
        </w:div>
        <w:div w:id="1882477028">
          <w:marLeft w:val="640"/>
          <w:marRight w:val="0"/>
          <w:marTop w:val="0"/>
          <w:marBottom w:val="0"/>
          <w:divBdr>
            <w:top w:val="none" w:sz="0" w:space="0" w:color="auto"/>
            <w:left w:val="none" w:sz="0" w:space="0" w:color="auto"/>
            <w:bottom w:val="none" w:sz="0" w:space="0" w:color="auto"/>
            <w:right w:val="none" w:sz="0" w:space="0" w:color="auto"/>
          </w:divBdr>
        </w:div>
        <w:div w:id="1892955043">
          <w:marLeft w:val="640"/>
          <w:marRight w:val="0"/>
          <w:marTop w:val="0"/>
          <w:marBottom w:val="0"/>
          <w:divBdr>
            <w:top w:val="none" w:sz="0" w:space="0" w:color="auto"/>
            <w:left w:val="none" w:sz="0" w:space="0" w:color="auto"/>
            <w:bottom w:val="none" w:sz="0" w:space="0" w:color="auto"/>
            <w:right w:val="none" w:sz="0" w:space="0" w:color="auto"/>
          </w:divBdr>
        </w:div>
        <w:div w:id="1892962279">
          <w:marLeft w:val="640"/>
          <w:marRight w:val="0"/>
          <w:marTop w:val="0"/>
          <w:marBottom w:val="0"/>
          <w:divBdr>
            <w:top w:val="none" w:sz="0" w:space="0" w:color="auto"/>
            <w:left w:val="none" w:sz="0" w:space="0" w:color="auto"/>
            <w:bottom w:val="none" w:sz="0" w:space="0" w:color="auto"/>
            <w:right w:val="none" w:sz="0" w:space="0" w:color="auto"/>
          </w:divBdr>
        </w:div>
        <w:div w:id="1894848896">
          <w:marLeft w:val="640"/>
          <w:marRight w:val="0"/>
          <w:marTop w:val="0"/>
          <w:marBottom w:val="0"/>
          <w:divBdr>
            <w:top w:val="none" w:sz="0" w:space="0" w:color="auto"/>
            <w:left w:val="none" w:sz="0" w:space="0" w:color="auto"/>
            <w:bottom w:val="none" w:sz="0" w:space="0" w:color="auto"/>
            <w:right w:val="none" w:sz="0" w:space="0" w:color="auto"/>
          </w:divBdr>
        </w:div>
        <w:div w:id="1898589287">
          <w:marLeft w:val="640"/>
          <w:marRight w:val="0"/>
          <w:marTop w:val="0"/>
          <w:marBottom w:val="0"/>
          <w:divBdr>
            <w:top w:val="none" w:sz="0" w:space="0" w:color="auto"/>
            <w:left w:val="none" w:sz="0" w:space="0" w:color="auto"/>
            <w:bottom w:val="none" w:sz="0" w:space="0" w:color="auto"/>
            <w:right w:val="none" w:sz="0" w:space="0" w:color="auto"/>
          </w:divBdr>
        </w:div>
        <w:div w:id="1899390796">
          <w:marLeft w:val="640"/>
          <w:marRight w:val="0"/>
          <w:marTop w:val="0"/>
          <w:marBottom w:val="0"/>
          <w:divBdr>
            <w:top w:val="none" w:sz="0" w:space="0" w:color="auto"/>
            <w:left w:val="none" w:sz="0" w:space="0" w:color="auto"/>
            <w:bottom w:val="none" w:sz="0" w:space="0" w:color="auto"/>
            <w:right w:val="none" w:sz="0" w:space="0" w:color="auto"/>
          </w:divBdr>
        </w:div>
        <w:div w:id="1919166715">
          <w:marLeft w:val="640"/>
          <w:marRight w:val="0"/>
          <w:marTop w:val="0"/>
          <w:marBottom w:val="0"/>
          <w:divBdr>
            <w:top w:val="none" w:sz="0" w:space="0" w:color="auto"/>
            <w:left w:val="none" w:sz="0" w:space="0" w:color="auto"/>
            <w:bottom w:val="none" w:sz="0" w:space="0" w:color="auto"/>
            <w:right w:val="none" w:sz="0" w:space="0" w:color="auto"/>
          </w:divBdr>
        </w:div>
        <w:div w:id="1924146281">
          <w:marLeft w:val="640"/>
          <w:marRight w:val="0"/>
          <w:marTop w:val="0"/>
          <w:marBottom w:val="0"/>
          <w:divBdr>
            <w:top w:val="none" w:sz="0" w:space="0" w:color="auto"/>
            <w:left w:val="none" w:sz="0" w:space="0" w:color="auto"/>
            <w:bottom w:val="none" w:sz="0" w:space="0" w:color="auto"/>
            <w:right w:val="none" w:sz="0" w:space="0" w:color="auto"/>
          </w:divBdr>
        </w:div>
        <w:div w:id="1924994529">
          <w:marLeft w:val="640"/>
          <w:marRight w:val="0"/>
          <w:marTop w:val="0"/>
          <w:marBottom w:val="0"/>
          <w:divBdr>
            <w:top w:val="none" w:sz="0" w:space="0" w:color="auto"/>
            <w:left w:val="none" w:sz="0" w:space="0" w:color="auto"/>
            <w:bottom w:val="none" w:sz="0" w:space="0" w:color="auto"/>
            <w:right w:val="none" w:sz="0" w:space="0" w:color="auto"/>
          </w:divBdr>
        </w:div>
        <w:div w:id="1927759214">
          <w:marLeft w:val="640"/>
          <w:marRight w:val="0"/>
          <w:marTop w:val="0"/>
          <w:marBottom w:val="0"/>
          <w:divBdr>
            <w:top w:val="none" w:sz="0" w:space="0" w:color="auto"/>
            <w:left w:val="none" w:sz="0" w:space="0" w:color="auto"/>
            <w:bottom w:val="none" w:sz="0" w:space="0" w:color="auto"/>
            <w:right w:val="none" w:sz="0" w:space="0" w:color="auto"/>
          </w:divBdr>
        </w:div>
        <w:div w:id="1929266321">
          <w:marLeft w:val="640"/>
          <w:marRight w:val="0"/>
          <w:marTop w:val="0"/>
          <w:marBottom w:val="0"/>
          <w:divBdr>
            <w:top w:val="none" w:sz="0" w:space="0" w:color="auto"/>
            <w:left w:val="none" w:sz="0" w:space="0" w:color="auto"/>
            <w:bottom w:val="none" w:sz="0" w:space="0" w:color="auto"/>
            <w:right w:val="none" w:sz="0" w:space="0" w:color="auto"/>
          </w:divBdr>
        </w:div>
        <w:div w:id="1953240479">
          <w:marLeft w:val="640"/>
          <w:marRight w:val="0"/>
          <w:marTop w:val="0"/>
          <w:marBottom w:val="0"/>
          <w:divBdr>
            <w:top w:val="none" w:sz="0" w:space="0" w:color="auto"/>
            <w:left w:val="none" w:sz="0" w:space="0" w:color="auto"/>
            <w:bottom w:val="none" w:sz="0" w:space="0" w:color="auto"/>
            <w:right w:val="none" w:sz="0" w:space="0" w:color="auto"/>
          </w:divBdr>
        </w:div>
        <w:div w:id="1988239160">
          <w:marLeft w:val="640"/>
          <w:marRight w:val="0"/>
          <w:marTop w:val="0"/>
          <w:marBottom w:val="0"/>
          <w:divBdr>
            <w:top w:val="none" w:sz="0" w:space="0" w:color="auto"/>
            <w:left w:val="none" w:sz="0" w:space="0" w:color="auto"/>
            <w:bottom w:val="none" w:sz="0" w:space="0" w:color="auto"/>
            <w:right w:val="none" w:sz="0" w:space="0" w:color="auto"/>
          </w:divBdr>
        </w:div>
        <w:div w:id="2009552665">
          <w:marLeft w:val="640"/>
          <w:marRight w:val="0"/>
          <w:marTop w:val="0"/>
          <w:marBottom w:val="0"/>
          <w:divBdr>
            <w:top w:val="none" w:sz="0" w:space="0" w:color="auto"/>
            <w:left w:val="none" w:sz="0" w:space="0" w:color="auto"/>
            <w:bottom w:val="none" w:sz="0" w:space="0" w:color="auto"/>
            <w:right w:val="none" w:sz="0" w:space="0" w:color="auto"/>
          </w:divBdr>
        </w:div>
        <w:div w:id="2017419841">
          <w:marLeft w:val="640"/>
          <w:marRight w:val="0"/>
          <w:marTop w:val="0"/>
          <w:marBottom w:val="0"/>
          <w:divBdr>
            <w:top w:val="none" w:sz="0" w:space="0" w:color="auto"/>
            <w:left w:val="none" w:sz="0" w:space="0" w:color="auto"/>
            <w:bottom w:val="none" w:sz="0" w:space="0" w:color="auto"/>
            <w:right w:val="none" w:sz="0" w:space="0" w:color="auto"/>
          </w:divBdr>
        </w:div>
        <w:div w:id="2045134044">
          <w:marLeft w:val="640"/>
          <w:marRight w:val="0"/>
          <w:marTop w:val="0"/>
          <w:marBottom w:val="0"/>
          <w:divBdr>
            <w:top w:val="none" w:sz="0" w:space="0" w:color="auto"/>
            <w:left w:val="none" w:sz="0" w:space="0" w:color="auto"/>
            <w:bottom w:val="none" w:sz="0" w:space="0" w:color="auto"/>
            <w:right w:val="none" w:sz="0" w:space="0" w:color="auto"/>
          </w:divBdr>
        </w:div>
        <w:div w:id="2059085897">
          <w:marLeft w:val="640"/>
          <w:marRight w:val="0"/>
          <w:marTop w:val="0"/>
          <w:marBottom w:val="0"/>
          <w:divBdr>
            <w:top w:val="none" w:sz="0" w:space="0" w:color="auto"/>
            <w:left w:val="none" w:sz="0" w:space="0" w:color="auto"/>
            <w:bottom w:val="none" w:sz="0" w:space="0" w:color="auto"/>
            <w:right w:val="none" w:sz="0" w:space="0" w:color="auto"/>
          </w:divBdr>
        </w:div>
        <w:div w:id="2066684742">
          <w:marLeft w:val="640"/>
          <w:marRight w:val="0"/>
          <w:marTop w:val="0"/>
          <w:marBottom w:val="0"/>
          <w:divBdr>
            <w:top w:val="none" w:sz="0" w:space="0" w:color="auto"/>
            <w:left w:val="none" w:sz="0" w:space="0" w:color="auto"/>
            <w:bottom w:val="none" w:sz="0" w:space="0" w:color="auto"/>
            <w:right w:val="none" w:sz="0" w:space="0" w:color="auto"/>
          </w:divBdr>
        </w:div>
        <w:div w:id="2067147851">
          <w:marLeft w:val="640"/>
          <w:marRight w:val="0"/>
          <w:marTop w:val="0"/>
          <w:marBottom w:val="0"/>
          <w:divBdr>
            <w:top w:val="none" w:sz="0" w:space="0" w:color="auto"/>
            <w:left w:val="none" w:sz="0" w:space="0" w:color="auto"/>
            <w:bottom w:val="none" w:sz="0" w:space="0" w:color="auto"/>
            <w:right w:val="none" w:sz="0" w:space="0" w:color="auto"/>
          </w:divBdr>
        </w:div>
        <w:div w:id="2070420560">
          <w:marLeft w:val="640"/>
          <w:marRight w:val="0"/>
          <w:marTop w:val="0"/>
          <w:marBottom w:val="0"/>
          <w:divBdr>
            <w:top w:val="none" w:sz="0" w:space="0" w:color="auto"/>
            <w:left w:val="none" w:sz="0" w:space="0" w:color="auto"/>
            <w:bottom w:val="none" w:sz="0" w:space="0" w:color="auto"/>
            <w:right w:val="none" w:sz="0" w:space="0" w:color="auto"/>
          </w:divBdr>
        </w:div>
        <w:div w:id="2071492567">
          <w:marLeft w:val="640"/>
          <w:marRight w:val="0"/>
          <w:marTop w:val="0"/>
          <w:marBottom w:val="0"/>
          <w:divBdr>
            <w:top w:val="none" w:sz="0" w:space="0" w:color="auto"/>
            <w:left w:val="none" w:sz="0" w:space="0" w:color="auto"/>
            <w:bottom w:val="none" w:sz="0" w:space="0" w:color="auto"/>
            <w:right w:val="none" w:sz="0" w:space="0" w:color="auto"/>
          </w:divBdr>
        </w:div>
        <w:div w:id="2071684135">
          <w:marLeft w:val="640"/>
          <w:marRight w:val="0"/>
          <w:marTop w:val="0"/>
          <w:marBottom w:val="0"/>
          <w:divBdr>
            <w:top w:val="none" w:sz="0" w:space="0" w:color="auto"/>
            <w:left w:val="none" w:sz="0" w:space="0" w:color="auto"/>
            <w:bottom w:val="none" w:sz="0" w:space="0" w:color="auto"/>
            <w:right w:val="none" w:sz="0" w:space="0" w:color="auto"/>
          </w:divBdr>
        </w:div>
        <w:div w:id="2078287079">
          <w:marLeft w:val="640"/>
          <w:marRight w:val="0"/>
          <w:marTop w:val="0"/>
          <w:marBottom w:val="0"/>
          <w:divBdr>
            <w:top w:val="none" w:sz="0" w:space="0" w:color="auto"/>
            <w:left w:val="none" w:sz="0" w:space="0" w:color="auto"/>
            <w:bottom w:val="none" w:sz="0" w:space="0" w:color="auto"/>
            <w:right w:val="none" w:sz="0" w:space="0" w:color="auto"/>
          </w:divBdr>
        </w:div>
        <w:div w:id="2079665057">
          <w:marLeft w:val="640"/>
          <w:marRight w:val="0"/>
          <w:marTop w:val="0"/>
          <w:marBottom w:val="0"/>
          <w:divBdr>
            <w:top w:val="none" w:sz="0" w:space="0" w:color="auto"/>
            <w:left w:val="none" w:sz="0" w:space="0" w:color="auto"/>
            <w:bottom w:val="none" w:sz="0" w:space="0" w:color="auto"/>
            <w:right w:val="none" w:sz="0" w:space="0" w:color="auto"/>
          </w:divBdr>
        </w:div>
        <w:div w:id="2109155973">
          <w:marLeft w:val="640"/>
          <w:marRight w:val="0"/>
          <w:marTop w:val="0"/>
          <w:marBottom w:val="0"/>
          <w:divBdr>
            <w:top w:val="none" w:sz="0" w:space="0" w:color="auto"/>
            <w:left w:val="none" w:sz="0" w:space="0" w:color="auto"/>
            <w:bottom w:val="none" w:sz="0" w:space="0" w:color="auto"/>
            <w:right w:val="none" w:sz="0" w:space="0" w:color="auto"/>
          </w:divBdr>
        </w:div>
        <w:div w:id="2123182296">
          <w:marLeft w:val="640"/>
          <w:marRight w:val="0"/>
          <w:marTop w:val="0"/>
          <w:marBottom w:val="0"/>
          <w:divBdr>
            <w:top w:val="none" w:sz="0" w:space="0" w:color="auto"/>
            <w:left w:val="none" w:sz="0" w:space="0" w:color="auto"/>
            <w:bottom w:val="none" w:sz="0" w:space="0" w:color="auto"/>
            <w:right w:val="none" w:sz="0" w:space="0" w:color="auto"/>
          </w:divBdr>
        </w:div>
        <w:div w:id="2131194981">
          <w:marLeft w:val="640"/>
          <w:marRight w:val="0"/>
          <w:marTop w:val="0"/>
          <w:marBottom w:val="0"/>
          <w:divBdr>
            <w:top w:val="none" w:sz="0" w:space="0" w:color="auto"/>
            <w:left w:val="none" w:sz="0" w:space="0" w:color="auto"/>
            <w:bottom w:val="none" w:sz="0" w:space="0" w:color="auto"/>
            <w:right w:val="none" w:sz="0" w:space="0" w:color="auto"/>
          </w:divBdr>
        </w:div>
        <w:div w:id="2140604600">
          <w:marLeft w:val="640"/>
          <w:marRight w:val="0"/>
          <w:marTop w:val="0"/>
          <w:marBottom w:val="0"/>
          <w:divBdr>
            <w:top w:val="none" w:sz="0" w:space="0" w:color="auto"/>
            <w:left w:val="none" w:sz="0" w:space="0" w:color="auto"/>
            <w:bottom w:val="none" w:sz="0" w:space="0" w:color="auto"/>
            <w:right w:val="none" w:sz="0" w:space="0" w:color="auto"/>
          </w:divBdr>
        </w:div>
      </w:divsChild>
    </w:div>
    <w:div w:id="1670408645">
      <w:marLeft w:val="640"/>
      <w:marRight w:val="0"/>
      <w:marTop w:val="0"/>
      <w:marBottom w:val="0"/>
      <w:divBdr>
        <w:top w:val="none" w:sz="0" w:space="0" w:color="auto"/>
        <w:left w:val="none" w:sz="0" w:space="0" w:color="auto"/>
        <w:bottom w:val="none" w:sz="0" w:space="0" w:color="auto"/>
        <w:right w:val="none" w:sz="0" w:space="0" w:color="auto"/>
      </w:divBdr>
    </w:div>
    <w:div w:id="1671061979">
      <w:marLeft w:val="640"/>
      <w:marRight w:val="0"/>
      <w:marTop w:val="0"/>
      <w:marBottom w:val="0"/>
      <w:divBdr>
        <w:top w:val="none" w:sz="0" w:space="0" w:color="auto"/>
        <w:left w:val="none" w:sz="0" w:space="0" w:color="auto"/>
        <w:bottom w:val="none" w:sz="0" w:space="0" w:color="auto"/>
        <w:right w:val="none" w:sz="0" w:space="0" w:color="auto"/>
      </w:divBdr>
    </w:div>
    <w:div w:id="1671174766">
      <w:marLeft w:val="640"/>
      <w:marRight w:val="0"/>
      <w:marTop w:val="0"/>
      <w:marBottom w:val="0"/>
      <w:divBdr>
        <w:top w:val="none" w:sz="0" w:space="0" w:color="auto"/>
        <w:left w:val="none" w:sz="0" w:space="0" w:color="auto"/>
        <w:bottom w:val="none" w:sz="0" w:space="0" w:color="auto"/>
        <w:right w:val="none" w:sz="0" w:space="0" w:color="auto"/>
      </w:divBdr>
    </w:div>
    <w:div w:id="1671905600">
      <w:marLeft w:val="640"/>
      <w:marRight w:val="0"/>
      <w:marTop w:val="0"/>
      <w:marBottom w:val="0"/>
      <w:divBdr>
        <w:top w:val="none" w:sz="0" w:space="0" w:color="auto"/>
        <w:left w:val="none" w:sz="0" w:space="0" w:color="auto"/>
        <w:bottom w:val="none" w:sz="0" w:space="0" w:color="auto"/>
        <w:right w:val="none" w:sz="0" w:space="0" w:color="auto"/>
      </w:divBdr>
    </w:div>
    <w:div w:id="1672297837">
      <w:marLeft w:val="640"/>
      <w:marRight w:val="0"/>
      <w:marTop w:val="0"/>
      <w:marBottom w:val="0"/>
      <w:divBdr>
        <w:top w:val="none" w:sz="0" w:space="0" w:color="auto"/>
        <w:left w:val="none" w:sz="0" w:space="0" w:color="auto"/>
        <w:bottom w:val="none" w:sz="0" w:space="0" w:color="auto"/>
        <w:right w:val="none" w:sz="0" w:space="0" w:color="auto"/>
      </w:divBdr>
    </w:div>
    <w:div w:id="1673331707">
      <w:marLeft w:val="640"/>
      <w:marRight w:val="0"/>
      <w:marTop w:val="0"/>
      <w:marBottom w:val="0"/>
      <w:divBdr>
        <w:top w:val="none" w:sz="0" w:space="0" w:color="auto"/>
        <w:left w:val="none" w:sz="0" w:space="0" w:color="auto"/>
        <w:bottom w:val="none" w:sz="0" w:space="0" w:color="auto"/>
        <w:right w:val="none" w:sz="0" w:space="0" w:color="auto"/>
      </w:divBdr>
    </w:div>
    <w:div w:id="1673680533">
      <w:marLeft w:val="640"/>
      <w:marRight w:val="0"/>
      <w:marTop w:val="0"/>
      <w:marBottom w:val="0"/>
      <w:divBdr>
        <w:top w:val="none" w:sz="0" w:space="0" w:color="auto"/>
        <w:left w:val="none" w:sz="0" w:space="0" w:color="auto"/>
        <w:bottom w:val="none" w:sz="0" w:space="0" w:color="auto"/>
        <w:right w:val="none" w:sz="0" w:space="0" w:color="auto"/>
      </w:divBdr>
    </w:div>
    <w:div w:id="1674840077">
      <w:bodyDiv w:val="1"/>
      <w:marLeft w:val="0"/>
      <w:marRight w:val="0"/>
      <w:marTop w:val="0"/>
      <w:marBottom w:val="0"/>
      <w:divBdr>
        <w:top w:val="none" w:sz="0" w:space="0" w:color="auto"/>
        <w:left w:val="none" w:sz="0" w:space="0" w:color="auto"/>
        <w:bottom w:val="none" w:sz="0" w:space="0" w:color="auto"/>
        <w:right w:val="none" w:sz="0" w:space="0" w:color="auto"/>
      </w:divBdr>
      <w:divsChild>
        <w:div w:id="620930">
          <w:marLeft w:val="640"/>
          <w:marRight w:val="0"/>
          <w:marTop w:val="0"/>
          <w:marBottom w:val="0"/>
          <w:divBdr>
            <w:top w:val="none" w:sz="0" w:space="0" w:color="auto"/>
            <w:left w:val="none" w:sz="0" w:space="0" w:color="auto"/>
            <w:bottom w:val="none" w:sz="0" w:space="0" w:color="auto"/>
            <w:right w:val="none" w:sz="0" w:space="0" w:color="auto"/>
          </w:divBdr>
        </w:div>
        <w:div w:id="3215339">
          <w:marLeft w:val="640"/>
          <w:marRight w:val="0"/>
          <w:marTop w:val="0"/>
          <w:marBottom w:val="0"/>
          <w:divBdr>
            <w:top w:val="none" w:sz="0" w:space="0" w:color="auto"/>
            <w:left w:val="none" w:sz="0" w:space="0" w:color="auto"/>
            <w:bottom w:val="none" w:sz="0" w:space="0" w:color="auto"/>
            <w:right w:val="none" w:sz="0" w:space="0" w:color="auto"/>
          </w:divBdr>
        </w:div>
        <w:div w:id="21593069">
          <w:marLeft w:val="640"/>
          <w:marRight w:val="0"/>
          <w:marTop w:val="0"/>
          <w:marBottom w:val="0"/>
          <w:divBdr>
            <w:top w:val="none" w:sz="0" w:space="0" w:color="auto"/>
            <w:left w:val="none" w:sz="0" w:space="0" w:color="auto"/>
            <w:bottom w:val="none" w:sz="0" w:space="0" w:color="auto"/>
            <w:right w:val="none" w:sz="0" w:space="0" w:color="auto"/>
          </w:divBdr>
        </w:div>
        <w:div w:id="88696097">
          <w:marLeft w:val="640"/>
          <w:marRight w:val="0"/>
          <w:marTop w:val="0"/>
          <w:marBottom w:val="0"/>
          <w:divBdr>
            <w:top w:val="none" w:sz="0" w:space="0" w:color="auto"/>
            <w:left w:val="none" w:sz="0" w:space="0" w:color="auto"/>
            <w:bottom w:val="none" w:sz="0" w:space="0" w:color="auto"/>
            <w:right w:val="none" w:sz="0" w:space="0" w:color="auto"/>
          </w:divBdr>
        </w:div>
        <w:div w:id="89593863">
          <w:marLeft w:val="640"/>
          <w:marRight w:val="0"/>
          <w:marTop w:val="0"/>
          <w:marBottom w:val="0"/>
          <w:divBdr>
            <w:top w:val="none" w:sz="0" w:space="0" w:color="auto"/>
            <w:left w:val="none" w:sz="0" w:space="0" w:color="auto"/>
            <w:bottom w:val="none" w:sz="0" w:space="0" w:color="auto"/>
            <w:right w:val="none" w:sz="0" w:space="0" w:color="auto"/>
          </w:divBdr>
        </w:div>
        <w:div w:id="98723616">
          <w:marLeft w:val="640"/>
          <w:marRight w:val="0"/>
          <w:marTop w:val="0"/>
          <w:marBottom w:val="0"/>
          <w:divBdr>
            <w:top w:val="none" w:sz="0" w:space="0" w:color="auto"/>
            <w:left w:val="none" w:sz="0" w:space="0" w:color="auto"/>
            <w:bottom w:val="none" w:sz="0" w:space="0" w:color="auto"/>
            <w:right w:val="none" w:sz="0" w:space="0" w:color="auto"/>
          </w:divBdr>
        </w:div>
        <w:div w:id="118115642">
          <w:marLeft w:val="640"/>
          <w:marRight w:val="0"/>
          <w:marTop w:val="0"/>
          <w:marBottom w:val="0"/>
          <w:divBdr>
            <w:top w:val="none" w:sz="0" w:space="0" w:color="auto"/>
            <w:left w:val="none" w:sz="0" w:space="0" w:color="auto"/>
            <w:bottom w:val="none" w:sz="0" w:space="0" w:color="auto"/>
            <w:right w:val="none" w:sz="0" w:space="0" w:color="auto"/>
          </w:divBdr>
        </w:div>
        <w:div w:id="147673282">
          <w:marLeft w:val="640"/>
          <w:marRight w:val="0"/>
          <w:marTop w:val="0"/>
          <w:marBottom w:val="0"/>
          <w:divBdr>
            <w:top w:val="none" w:sz="0" w:space="0" w:color="auto"/>
            <w:left w:val="none" w:sz="0" w:space="0" w:color="auto"/>
            <w:bottom w:val="none" w:sz="0" w:space="0" w:color="auto"/>
            <w:right w:val="none" w:sz="0" w:space="0" w:color="auto"/>
          </w:divBdr>
        </w:div>
        <w:div w:id="171653905">
          <w:marLeft w:val="640"/>
          <w:marRight w:val="0"/>
          <w:marTop w:val="0"/>
          <w:marBottom w:val="0"/>
          <w:divBdr>
            <w:top w:val="none" w:sz="0" w:space="0" w:color="auto"/>
            <w:left w:val="none" w:sz="0" w:space="0" w:color="auto"/>
            <w:bottom w:val="none" w:sz="0" w:space="0" w:color="auto"/>
            <w:right w:val="none" w:sz="0" w:space="0" w:color="auto"/>
          </w:divBdr>
        </w:div>
        <w:div w:id="185339879">
          <w:marLeft w:val="640"/>
          <w:marRight w:val="0"/>
          <w:marTop w:val="0"/>
          <w:marBottom w:val="0"/>
          <w:divBdr>
            <w:top w:val="none" w:sz="0" w:space="0" w:color="auto"/>
            <w:left w:val="none" w:sz="0" w:space="0" w:color="auto"/>
            <w:bottom w:val="none" w:sz="0" w:space="0" w:color="auto"/>
            <w:right w:val="none" w:sz="0" w:space="0" w:color="auto"/>
          </w:divBdr>
        </w:div>
        <w:div w:id="186918263">
          <w:marLeft w:val="640"/>
          <w:marRight w:val="0"/>
          <w:marTop w:val="0"/>
          <w:marBottom w:val="0"/>
          <w:divBdr>
            <w:top w:val="none" w:sz="0" w:space="0" w:color="auto"/>
            <w:left w:val="none" w:sz="0" w:space="0" w:color="auto"/>
            <w:bottom w:val="none" w:sz="0" w:space="0" w:color="auto"/>
            <w:right w:val="none" w:sz="0" w:space="0" w:color="auto"/>
          </w:divBdr>
        </w:div>
        <w:div w:id="196354216">
          <w:marLeft w:val="640"/>
          <w:marRight w:val="0"/>
          <w:marTop w:val="0"/>
          <w:marBottom w:val="0"/>
          <w:divBdr>
            <w:top w:val="none" w:sz="0" w:space="0" w:color="auto"/>
            <w:left w:val="none" w:sz="0" w:space="0" w:color="auto"/>
            <w:bottom w:val="none" w:sz="0" w:space="0" w:color="auto"/>
            <w:right w:val="none" w:sz="0" w:space="0" w:color="auto"/>
          </w:divBdr>
        </w:div>
        <w:div w:id="197201391">
          <w:marLeft w:val="640"/>
          <w:marRight w:val="0"/>
          <w:marTop w:val="0"/>
          <w:marBottom w:val="0"/>
          <w:divBdr>
            <w:top w:val="none" w:sz="0" w:space="0" w:color="auto"/>
            <w:left w:val="none" w:sz="0" w:space="0" w:color="auto"/>
            <w:bottom w:val="none" w:sz="0" w:space="0" w:color="auto"/>
            <w:right w:val="none" w:sz="0" w:space="0" w:color="auto"/>
          </w:divBdr>
        </w:div>
        <w:div w:id="216281820">
          <w:marLeft w:val="640"/>
          <w:marRight w:val="0"/>
          <w:marTop w:val="0"/>
          <w:marBottom w:val="0"/>
          <w:divBdr>
            <w:top w:val="none" w:sz="0" w:space="0" w:color="auto"/>
            <w:left w:val="none" w:sz="0" w:space="0" w:color="auto"/>
            <w:bottom w:val="none" w:sz="0" w:space="0" w:color="auto"/>
            <w:right w:val="none" w:sz="0" w:space="0" w:color="auto"/>
          </w:divBdr>
        </w:div>
        <w:div w:id="218053925">
          <w:marLeft w:val="640"/>
          <w:marRight w:val="0"/>
          <w:marTop w:val="0"/>
          <w:marBottom w:val="0"/>
          <w:divBdr>
            <w:top w:val="none" w:sz="0" w:space="0" w:color="auto"/>
            <w:left w:val="none" w:sz="0" w:space="0" w:color="auto"/>
            <w:bottom w:val="none" w:sz="0" w:space="0" w:color="auto"/>
            <w:right w:val="none" w:sz="0" w:space="0" w:color="auto"/>
          </w:divBdr>
        </w:div>
        <w:div w:id="249389329">
          <w:marLeft w:val="640"/>
          <w:marRight w:val="0"/>
          <w:marTop w:val="0"/>
          <w:marBottom w:val="0"/>
          <w:divBdr>
            <w:top w:val="none" w:sz="0" w:space="0" w:color="auto"/>
            <w:left w:val="none" w:sz="0" w:space="0" w:color="auto"/>
            <w:bottom w:val="none" w:sz="0" w:space="0" w:color="auto"/>
            <w:right w:val="none" w:sz="0" w:space="0" w:color="auto"/>
          </w:divBdr>
        </w:div>
        <w:div w:id="282855946">
          <w:marLeft w:val="640"/>
          <w:marRight w:val="0"/>
          <w:marTop w:val="0"/>
          <w:marBottom w:val="0"/>
          <w:divBdr>
            <w:top w:val="none" w:sz="0" w:space="0" w:color="auto"/>
            <w:left w:val="none" w:sz="0" w:space="0" w:color="auto"/>
            <w:bottom w:val="none" w:sz="0" w:space="0" w:color="auto"/>
            <w:right w:val="none" w:sz="0" w:space="0" w:color="auto"/>
          </w:divBdr>
        </w:div>
        <w:div w:id="315647910">
          <w:marLeft w:val="640"/>
          <w:marRight w:val="0"/>
          <w:marTop w:val="0"/>
          <w:marBottom w:val="0"/>
          <w:divBdr>
            <w:top w:val="none" w:sz="0" w:space="0" w:color="auto"/>
            <w:left w:val="none" w:sz="0" w:space="0" w:color="auto"/>
            <w:bottom w:val="none" w:sz="0" w:space="0" w:color="auto"/>
            <w:right w:val="none" w:sz="0" w:space="0" w:color="auto"/>
          </w:divBdr>
        </w:div>
        <w:div w:id="319231765">
          <w:marLeft w:val="640"/>
          <w:marRight w:val="0"/>
          <w:marTop w:val="0"/>
          <w:marBottom w:val="0"/>
          <w:divBdr>
            <w:top w:val="none" w:sz="0" w:space="0" w:color="auto"/>
            <w:left w:val="none" w:sz="0" w:space="0" w:color="auto"/>
            <w:bottom w:val="none" w:sz="0" w:space="0" w:color="auto"/>
            <w:right w:val="none" w:sz="0" w:space="0" w:color="auto"/>
          </w:divBdr>
        </w:div>
        <w:div w:id="332682118">
          <w:marLeft w:val="640"/>
          <w:marRight w:val="0"/>
          <w:marTop w:val="0"/>
          <w:marBottom w:val="0"/>
          <w:divBdr>
            <w:top w:val="none" w:sz="0" w:space="0" w:color="auto"/>
            <w:left w:val="none" w:sz="0" w:space="0" w:color="auto"/>
            <w:bottom w:val="none" w:sz="0" w:space="0" w:color="auto"/>
            <w:right w:val="none" w:sz="0" w:space="0" w:color="auto"/>
          </w:divBdr>
        </w:div>
        <w:div w:id="346568853">
          <w:marLeft w:val="640"/>
          <w:marRight w:val="0"/>
          <w:marTop w:val="0"/>
          <w:marBottom w:val="0"/>
          <w:divBdr>
            <w:top w:val="none" w:sz="0" w:space="0" w:color="auto"/>
            <w:left w:val="none" w:sz="0" w:space="0" w:color="auto"/>
            <w:bottom w:val="none" w:sz="0" w:space="0" w:color="auto"/>
            <w:right w:val="none" w:sz="0" w:space="0" w:color="auto"/>
          </w:divBdr>
        </w:div>
        <w:div w:id="350764769">
          <w:marLeft w:val="640"/>
          <w:marRight w:val="0"/>
          <w:marTop w:val="0"/>
          <w:marBottom w:val="0"/>
          <w:divBdr>
            <w:top w:val="none" w:sz="0" w:space="0" w:color="auto"/>
            <w:left w:val="none" w:sz="0" w:space="0" w:color="auto"/>
            <w:bottom w:val="none" w:sz="0" w:space="0" w:color="auto"/>
            <w:right w:val="none" w:sz="0" w:space="0" w:color="auto"/>
          </w:divBdr>
        </w:div>
        <w:div w:id="355548392">
          <w:marLeft w:val="640"/>
          <w:marRight w:val="0"/>
          <w:marTop w:val="0"/>
          <w:marBottom w:val="0"/>
          <w:divBdr>
            <w:top w:val="none" w:sz="0" w:space="0" w:color="auto"/>
            <w:left w:val="none" w:sz="0" w:space="0" w:color="auto"/>
            <w:bottom w:val="none" w:sz="0" w:space="0" w:color="auto"/>
            <w:right w:val="none" w:sz="0" w:space="0" w:color="auto"/>
          </w:divBdr>
        </w:div>
        <w:div w:id="382604857">
          <w:marLeft w:val="640"/>
          <w:marRight w:val="0"/>
          <w:marTop w:val="0"/>
          <w:marBottom w:val="0"/>
          <w:divBdr>
            <w:top w:val="none" w:sz="0" w:space="0" w:color="auto"/>
            <w:left w:val="none" w:sz="0" w:space="0" w:color="auto"/>
            <w:bottom w:val="none" w:sz="0" w:space="0" w:color="auto"/>
            <w:right w:val="none" w:sz="0" w:space="0" w:color="auto"/>
          </w:divBdr>
        </w:div>
        <w:div w:id="384067965">
          <w:marLeft w:val="640"/>
          <w:marRight w:val="0"/>
          <w:marTop w:val="0"/>
          <w:marBottom w:val="0"/>
          <w:divBdr>
            <w:top w:val="none" w:sz="0" w:space="0" w:color="auto"/>
            <w:left w:val="none" w:sz="0" w:space="0" w:color="auto"/>
            <w:bottom w:val="none" w:sz="0" w:space="0" w:color="auto"/>
            <w:right w:val="none" w:sz="0" w:space="0" w:color="auto"/>
          </w:divBdr>
        </w:div>
        <w:div w:id="416680954">
          <w:marLeft w:val="640"/>
          <w:marRight w:val="0"/>
          <w:marTop w:val="0"/>
          <w:marBottom w:val="0"/>
          <w:divBdr>
            <w:top w:val="none" w:sz="0" w:space="0" w:color="auto"/>
            <w:left w:val="none" w:sz="0" w:space="0" w:color="auto"/>
            <w:bottom w:val="none" w:sz="0" w:space="0" w:color="auto"/>
            <w:right w:val="none" w:sz="0" w:space="0" w:color="auto"/>
          </w:divBdr>
        </w:div>
        <w:div w:id="439692101">
          <w:marLeft w:val="640"/>
          <w:marRight w:val="0"/>
          <w:marTop w:val="0"/>
          <w:marBottom w:val="0"/>
          <w:divBdr>
            <w:top w:val="none" w:sz="0" w:space="0" w:color="auto"/>
            <w:left w:val="none" w:sz="0" w:space="0" w:color="auto"/>
            <w:bottom w:val="none" w:sz="0" w:space="0" w:color="auto"/>
            <w:right w:val="none" w:sz="0" w:space="0" w:color="auto"/>
          </w:divBdr>
        </w:div>
        <w:div w:id="448861188">
          <w:marLeft w:val="640"/>
          <w:marRight w:val="0"/>
          <w:marTop w:val="0"/>
          <w:marBottom w:val="0"/>
          <w:divBdr>
            <w:top w:val="none" w:sz="0" w:space="0" w:color="auto"/>
            <w:left w:val="none" w:sz="0" w:space="0" w:color="auto"/>
            <w:bottom w:val="none" w:sz="0" w:space="0" w:color="auto"/>
            <w:right w:val="none" w:sz="0" w:space="0" w:color="auto"/>
          </w:divBdr>
        </w:div>
        <w:div w:id="475144228">
          <w:marLeft w:val="640"/>
          <w:marRight w:val="0"/>
          <w:marTop w:val="0"/>
          <w:marBottom w:val="0"/>
          <w:divBdr>
            <w:top w:val="none" w:sz="0" w:space="0" w:color="auto"/>
            <w:left w:val="none" w:sz="0" w:space="0" w:color="auto"/>
            <w:bottom w:val="none" w:sz="0" w:space="0" w:color="auto"/>
            <w:right w:val="none" w:sz="0" w:space="0" w:color="auto"/>
          </w:divBdr>
        </w:div>
        <w:div w:id="484780791">
          <w:marLeft w:val="640"/>
          <w:marRight w:val="0"/>
          <w:marTop w:val="0"/>
          <w:marBottom w:val="0"/>
          <w:divBdr>
            <w:top w:val="none" w:sz="0" w:space="0" w:color="auto"/>
            <w:left w:val="none" w:sz="0" w:space="0" w:color="auto"/>
            <w:bottom w:val="none" w:sz="0" w:space="0" w:color="auto"/>
            <w:right w:val="none" w:sz="0" w:space="0" w:color="auto"/>
          </w:divBdr>
        </w:div>
        <w:div w:id="488903641">
          <w:marLeft w:val="640"/>
          <w:marRight w:val="0"/>
          <w:marTop w:val="0"/>
          <w:marBottom w:val="0"/>
          <w:divBdr>
            <w:top w:val="none" w:sz="0" w:space="0" w:color="auto"/>
            <w:left w:val="none" w:sz="0" w:space="0" w:color="auto"/>
            <w:bottom w:val="none" w:sz="0" w:space="0" w:color="auto"/>
            <w:right w:val="none" w:sz="0" w:space="0" w:color="auto"/>
          </w:divBdr>
        </w:div>
        <w:div w:id="494804344">
          <w:marLeft w:val="640"/>
          <w:marRight w:val="0"/>
          <w:marTop w:val="0"/>
          <w:marBottom w:val="0"/>
          <w:divBdr>
            <w:top w:val="none" w:sz="0" w:space="0" w:color="auto"/>
            <w:left w:val="none" w:sz="0" w:space="0" w:color="auto"/>
            <w:bottom w:val="none" w:sz="0" w:space="0" w:color="auto"/>
            <w:right w:val="none" w:sz="0" w:space="0" w:color="auto"/>
          </w:divBdr>
        </w:div>
        <w:div w:id="496263855">
          <w:marLeft w:val="640"/>
          <w:marRight w:val="0"/>
          <w:marTop w:val="0"/>
          <w:marBottom w:val="0"/>
          <w:divBdr>
            <w:top w:val="none" w:sz="0" w:space="0" w:color="auto"/>
            <w:left w:val="none" w:sz="0" w:space="0" w:color="auto"/>
            <w:bottom w:val="none" w:sz="0" w:space="0" w:color="auto"/>
            <w:right w:val="none" w:sz="0" w:space="0" w:color="auto"/>
          </w:divBdr>
        </w:div>
        <w:div w:id="502816507">
          <w:marLeft w:val="640"/>
          <w:marRight w:val="0"/>
          <w:marTop w:val="0"/>
          <w:marBottom w:val="0"/>
          <w:divBdr>
            <w:top w:val="none" w:sz="0" w:space="0" w:color="auto"/>
            <w:left w:val="none" w:sz="0" w:space="0" w:color="auto"/>
            <w:bottom w:val="none" w:sz="0" w:space="0" w:color="auto"/>
            <w:right w:val="none" w:sz="0" w:space="0" w:color="auto"/>
          </w:divBdr>
        </w:div>
        <w:div w:id="502859872">
          <w:marLeft w:val="640"/>
          <w:marRight w:val="0"/>
          <w:marTop w:val="0"/>
          <w:marBottom w:val="0"/>
          <w:divBdr>
            <w:top w:val="none" w:sz="0" w:space="0" w:color="auto"/>
            <w:left w:val="none" w:sz="0" w:space="0" w:color="auto"/>
            <w:bottom w:val="none" w:sz="0" w:space="0" w:color="auto"/>
            <w:right w:val="none" w:sz="0" w:space="0" w:color="auto"/>
          </w:divBdr>
        </w:div>
        <w:div w:id="507604344">
          <w:marLeft w:val="640"/>
          <w:marRight w:val="0"/>
          <w:marTop w:val="0"/>
          <w:marBottom w:val="0"/>
          <w:divBdr>
            <w:top w:val="none" w:sz="0" w:space="0" w:color="auto"/>
            <w:left w:val="none" w:sz="0" w:space="0" w:color="auto"/>
            <w:bottom w:val="none" w:sz="0" w:space="0" w:color="auto"/>
            <w:right w:val="none" w:sz="0" w:space="0" w:color="auto"/>
          </w:divBdr>
        </w:div>
        <w:div w:id="508911037">
          <w:marLeft w:val="640"/>
          <w:marRight w:val="0"/>
          <w:marTop w:val="0"/>
          <w:marBottom w:val="0"/>
          <w:divBdr>
            <w:top w:val="none" w:sz="0" w:space="0" w:color="auto"/>
            <w:left w:val="none" w:sz="0" w:space="0" w:color="auto"/>
            <w:bottom w:val="none" w:sz="0" w:space="0" w:color="auto"/>
            <w:right w:val="none" w:sz="0" w:space="0" w:color="auto"/>
          </w:divBdr>
        </w:div>
        <w:div w:id="509029338">
          <w:marLeft w:val="640"/>
          <w:marRight w:val="0"/>
          <w:marTop w:val="0"/>
          <w:marBottom w:val="0"/>
          <w:divBdr>
            <w:top w:val="none" w:sz="0" w:space="0" w:color="auto"/>
            <w:left w:val="none" w:sz="0" w:space="0" w:color="auto"/>
            <w:bottom w:val="none" w:sz="0" w:space="0" w:color="auto"/>
            <w:right w:val="none" w:sz="0" w:space="0" w:color="auto"/>
          </w:divBdr>
        </w:div>
        <w:div w:id="535971000">
          <w:marLeft w:val="640"/>
          <w:marRight w:val="0"/>
          <w:marTop w:val="0"/>
          <w:marBottom w:val="0"/>
          <w:divBdr>
            <w:top w:val="none" w:sz="0" w:space="0" w:color="auto"/>
            <w:left w:val="none" w:sz="0" w:space="0" w:color="auto"/>
            <w:bottom w:val="none" w:sz="0" w:space="0" w:color="auto"/>
            <w:right w:val="none" w:sz="0" w:space="0" w:color="auto"/>
          </w:divBdr>
        </w:div>
        <w:div w:id="570195348">
          <w:marLeft w:val="640"/>
          <w:marRight w:val="0"/>
          <w:marTop w:val="0"/>
          <w:marBottom w:val="0"/>
          <w:divBdr>
            <w:top w:val="none" w:sz="0" w:space="0" w:color="auto"/>
            <w:left w:val="none" w:sz="0" w:space="0" w:color="auto"/>
            <w:bottom w:val="none" w:sz="0" w:space="0" w:color="auto"/>
            <w:right w:val="none" w:sz="0" w:space="0" w:color="auto"/>
          </w:divBdr>
        </w:div>
        <w:div w:id="571965244">
          <w:marLeft w:val="640"/>
          <w:marRight w:val="0"/>
          <w:marTop w:val="0"/>
          <w:marBottom w:val="0"/>
          <w:divBdr>
            <w:top w:val="none" w:sz="0" w:space="0" w:color="auto"/>
            <w:left w:val="none" w:sz="0" w:space="0" w:color="auto"/>
            <w:bottom w:val="none" w:sz="0" w:space="0" w:color="auto"/>
            <w:right w:val="none" w:sz="0" w:space="0" w:color="auto"/>
          </w:divBdr>
        </w:div>
        <w:div w:id="638075779">
          <w:marLeft w:val="640"/>
          <w:marRight w:val="0"/>
          <w:marTop w:val="0"/>
          <w:marBottom w:val="0"/>
          <w:divBdr>
            <w:top w:val="none" w:sz="0" w:space="0" w:color="auto"/>
            <w:left w:val="none" w:sz="0" w:space="0" w:color="auto"/>
            <w:bottom w:val="none" w:sz="0" w:space="0" w:color="auto"/>
            <w:right w:val="none" w:sz="0" w:space="0" w:color="auto"/>
          </w:divBdr>
        </w:div>
        <w:div w:id="638923710">
          <w:marLeft w:val="640"/>
          <w:marRight w:val="0"/>
          <w:marTop w:val="0"/>
          <w:marBottom w:val="0"/>
          <w:divBdr>
            <w:top w:val="none" w:sz="0" w:space="0" w:color="auto"/>
            <w:left w:val="none" w:sz="0" w:space="0" w:color="auto"/>
            <w:bottom w:val="none" w:sz="0" w:space="0" w:color="auto"/>
            <w:right w:val="none" w:sz="0" w:space="0" w:color="auto"/>
          </w:divBdr>
        </w:div>
        <w:div w:id="682631116">
          <w:marLeft w:val="640"/>
          <w:marRight w:val="0"/>
          <w:marTop w:val="0"/>
          <w:marBottom w:val="0"/>
          <w:divBdr>
            <w:top w:val="none" w:sz="0" w:space="0" w:color="auto"/>
            <w:left w:val="none" w:sz="0" w:space="0" w:color="auto"/>
            <w:bottom w:val="none" w:sz="0" w:space="0" w:color="auto"/>
            <w:right w:val="none" w:sz="0" w:space="0" w:color="auto"/>
          </w:divBdr>
        </w:div>
        <w:div w:id="754084603">
          <w:marLeft w:val="640"/>
          <w:marRight w:val="0"/>
          <w:marTop w:val="0"/>
          <w:marBottom w:val="0"/>
          <w:divBdr>
            <w:top w:val="none" w:sz="0" w:space="0" w:color="auto"/>
            <w:left w:val="none" w:sz="0" w:space="0" w:color="auto"/>
            <w:bottom w:val="none" w:sz="0" w:space="0" w:color="auto"/>
            <w:right w:val="none" w:sz="0" w:space="0" w:color="auto"/>
          </w:divBdr>
        </w:div>
        <w:div w:id="791939181">
          <w:marLeft w:val="640"/>
          <w:marRight w:val="0"/>
          <w:marTop w:val="0"/>
          <w:marBottom w:val="0"/>
          <w:divBdr>
            <w:top w:val="none" w:sz="0" w:space="0" w:color="auto"/>
            <w:left w:val="none" w:sz="0" w:space="0" w:color="auto"/>
            <w:bottom w:val="none" w:sz="0" w:space="0" w:color="auto"/>
            <w:right w:val="none" w:sz="0" w:space="0" w:color="auto"/>
          </w:divBdr>
        </w:div>
        <w:div w:id="821046804">
          <w:marLeft w:val="640"/>
          <w:marRight w:val="0"/>
          <w:marTop w:val="0"/>
          <w:marBottom w:val="0"/>
          <w:divBdr>
            <w:top w:val="none" w:sz="0" w:space="0" w:color="auto"/>
            <w:left w:val="none" w:sz="0" w:space="0" w:color="auto"/>
            <w:bottom w:val="none" w:sz="0" w:space="0" w:color="auto"/>
            <w:right w:val="none" w:sz="0" w:space="0" w:color="auto"/>
          </w:divBdr>
        </w:div>
        <w:div w:id="844709316">
          <w:marLeft w:val="640"/>
          <w:marRight w:val="0"/>
          <w:marTop w:val="0"/>
          <w:marBottom w:val="0"/>
          <w:divBdr>
            <w:top w:val="none" w:sz="0" w:space="0" w:color="auto"/>
            <w:left w:val="none" w:sz="0" w:space="0" w:color="auto"/>
            <w:bottom w:val="none" w:sz="0" w:space="0" w:color="auto"/>
            <w:right w:val="none" w:sz="0" w:space="0" w:color="auto"/>
          </w:divBdr>
        </w:div>
        <w:div w:id="850220616">
          <w:marLeft w:val="640"/>
          <w:marRight w:val="0"/>
          <w:marTop w:val="0"/>
          <w:marBottom w:val="0"/>
          <w:divBdr>
            <w:top w:val="none" w:sz="0" w:space="0" w:color="auto"/>
            <w:left w:val="none" w:sz="0" w:space="0" w:color="auto"/>
            <w:bottom w:val="none" w:sz="0" w:space="0" w:color="auto"/>
            <w:right w:val="none" w:sz="0" w:space="0" w:color="auto"/>
          </w:divBdr>
        </w:div>
        <w:div w:id="866066314">
          <w:marLeft w:val="640"/>
          <w:marRight w:val="0"/>
          <w:marTop w:val="0"/>
          <w:marBottom w:val="0"/>
          <w:divBdr>
            <w:top w:val="none" w:sz="0" w:space="0" w:color="auto"/>
            <w:left w:val="none" w:sz="0" w:space="0" w:color="auto"/>
            <w:bottom w:val="none" w:sz="0" w:space="0" w:color="auto"/>
            <w:right w:val="none" w:sz="0" w:space="0" w:color="auto"/>
          </w:divBdr>
        </w:div>
        <w:div w:id="1008869158">
          <w:marLeft w:val="640"/>
          <w:marRight w:val="0"/>
          <w:marTop w:val="0"/>
          <w:marBottom w:val="0"/>
          <w:divBdr>
            <w:top w:val="none" w:sz="0" w:space="0" w:color="auto"/>
            <w:left w:val="none" w:sz="0" w:space="0" w:color="auto"/>
            <w:bottom w:val="none" w:sz="0" w:space="0" w:color="auto"/>
            <w:right w:val="none" w:sz="0" w:space="0" w:color="auto"/>
          </w:divBdr>
        </w:div>
        <w:div w:id="1009259472">
          <w:marLeft w:val="640"/>
          <w:marRight w:val="0"/>
          <w:marTop w:val="0"/>
          <w:marBottom w:val="0"/>
          <w:divBdr>
            <w:top w:val="none" w:sz="0" w:space="0" w:color="auto"/>
            <w:left w:val="none" w:sz="0" w:space="0" w:color="auto"/>
            <w:bottom w:val="none" w:sz="0" w:space="0" w:color="auto"/>
            <w:right w:val="none" w:sz="0" w:space="0" w:color="auto"/>
          </w:divBdr>
        </w:div>
        <w:div w:id="1035538497">
          <w:marLeft w:val="640"/>
          <w:marRight w:val="0"/>
          <w:marTop w:val="0"/>
          <w:marBottom w:val="0"/>
          <w:divBdr>
            <w:top w:val="none" w:sz="0" w:space="0" w:color="auto"/>
            <w:left w:val="none" w:sz="0" w:space="0" w:color="auto"/>
            <w:bottom w:val="none" w:sz="0" w:space="0" w:color="auto"/>
            <w:right w:val="none" w:sz="0" w:space="0" w:color="auto"/>
          </w:divBdr>
        </w:div>
        <w:div w:id="1037006676">
          <w:marLeft w:val="640"/>
          <w:marRight w:val="0"/>
          <w:marTop w:val="0"/>
          <w:marBottom w:val="0"/>
          <w:divBdr>
            <w:top w:val="none" w:sz="0" w:space="0" w:color="auto"/>
            <w:left w:val="none" w:sz="0" w:space="0" w:color="auto"/>
            <w:bottom w:val="none" w:sz="0" w:space="0" w:color="auto"/>
            <w:right w:val="none" w:sz="0" w:space="0" w:color="auto"/>
          </w:divBdr>
        </w:div>
        <w:div w:id="1060985714">
          <w:marLeft w:val="640"/>
          <w:marRight w:val="0"/>
          <w:marTop w:val="0"/>
          <w:marBottom w:val="0"/>
          <w:divBdr>
            <w:top w:val="none" w:sz="0" w:space="0" w:color="auto"/>
            <w:left w:val="none" w:sz="0" w:space="0" w:color="auto"/>
            <w:bottom w:val="none" w:sz="0" w:space="0" w:color="auto"/>
            <w:right w:val="none" w:sz="0" w:space="0" w:color="auto"/>
          </w:divBdr>
        </w:div>
        <w:div w:id="1064259216">
          <w:marLeft w:val="640"/>
          <w:marRight w:val="0"/>
          <w:marTop w:val="0"/>
          <w:marBottom w:val="0"/>
          <w:divBdr>
            <w:top w:val="none" w:sz="0" w:space="0" w:color="auto"/>
            <w:left w:val="none" w:sz="0" w:space="0" w:color="auto"/>
            <w:bottom w:val="none" w:sz="0" w:space="0" w:color="auto"/>
            <w:right w:val="none" w:sz="0" w:space="0" w:color="auto"/>
          </w:divBdr>
        </w:div>
        <w:div w:id="1064909903">
          <w:marLeft w:val="640"/>
          <w:marRight w:val="0"/>
          <w:marTop w:val="0"/>
          <w:marBottom w:val="0"/>
          <w:divBdr>
            <w:top w:val="none" w:sz="0" w:space="0" w:color="auto"/>
            <w:left w:val="none" w:sz="0" w:space="0" w:color="auto"/>
            <w:bottom w:val="none" w:sz="0" w:space="0" w:color="auto"/>
            <w:right w:val="none" w:sz="0" w:space="0" w:color="auto"/>
          </w:divBdr>
        </w:div>
        <w:div w:id="1113397980">
          <w:marLeft w:val="640"/>
          <w:marRight w:val="0"/>
          <w:marTop w:val="0"/>
          <w:marBottom w:val="0"/>
          <w:divBdr>
            <w:top w:val="none" w:sz="0" w:space="0" w:color="auto"/>
            <w:left w:val="none" w:sz="0" w:space="0" w:color="auto"/>
            <w:bottom w:val="none" w:sz="0" w:space="0" w:color="auto"/>
            <w:right w:val="none" w:sz="0" w:space="0" w:color="auto"/>
          </w:divBdr>
        </w:div>
        <w:div w:id="1147550415">
          <w:marLeft w:val="640"/>
          <w:marRight w:val="0"/>
          <w:marTop w:val="0"/>
          <w:marBottom w:val="0"/>
          <w:divBdr>
            <w:top w:val="none" w:sz="0" w:space="0" w:color="auto"/>
            <w:left w:val="none" w:sz="0" w:space="0" w:color="auto"/>
            <w:bottom w:val="none" w:sz="0" w:space="0" w:color="auto"/>
            <w:right w:val="none" w:sz="0" w:space="0" w:color="auto"/>
          </w:divBdr>
        </w:div>
        <w:div w:id="1206990843">
          <w:marLeft w:val="640"/>
          <w:marRight w:val="0"/>
          <w:marTop w:val="0"/>
          <w:marBottom w:val="0"/>
          <w:divBdr>
            <w:top w:val="none" w:sz="0" w:space="0" w:color="auto"/>
            <w:left w:val="none" w:sz="0" w:space="0" w:color="auto"/>
            <w:bottom w:val="none" w:sz="0" w:space="0" w:color="auto"/>
            <w:right w:val="none" w:sz="0" w:space="0" w:color="auto"/>
          </w:divBdr>
        </w:div>
        <w:div w:id="1243177057">
          <w:marLeft w:val="640"/>
          <w:marRight w:val="0"/>
          <w:marTop w:val="0"/>
          <w:marBottom w:val="0"/>
          <w:divBdr>
            <w:top w:val="none" w:sz="0" w:space="0" w:color="auto"/>
            <w:left w:val="none" w:sz="0" w:space="0" w:color="auto"/>
            <w:bottom w:val="none" w:sz="0" w:space="0" w:color="auto"/>
            <w:right w:val="none" w:sz="0" w:space="0" w:color="auto"/>
          </w:divBdr>
        </w:div>
        <w:div w:id="1249850968">
          <w:marLeft w:val="640"/>
          <w:marRight w:val="0"/>
          <w:marTop w:val="0"/>
          <w:marBottom w:val="0"/>
          <w:divBdr>
            <w:top w:val="none" w:sz="0" w:space="0" w:color="auto"/>
            <w:left w:val="none" w:sz="0" w:space="0" w:color="auto"/>
            <w:bottom w:val="none" w:sz="0" w:space="0" w:color="auto"/>
            <w:right w:val="none" w:sz="0" w:space="0" w:color="auto"/>
          </w:divBdr>
        </w:div>
        <w:div w:id="1258101354">
          <w:marLeft w:val="640"/>
          <w:marRight w:val="0"/>
          <w:marTop w:val="0"/>
          <w:marBottom w:val="0"/>
          <w:divBdr>
            <w:top w:val="none" w:sz="0" w:space="0" w:color="auto"/>
            <w:left w:val="none" w:sz="0" w:space="0" w:color="auto"/>
            <w:bottom w:val="none" w:sz="0" w:space="0" w:color="auto"/>
            <w:right w:val="none" w:sz="0" w:space="0" w:color="auto"/>
          </w:divBdr>
        </w:div>
        <w:div w:id="1261909957">
          <w:marLeft w:val="640"/>
          <w:marRight w:val="0"/>
          <w:marTop w:val="0"/>
          <w:marBottom w:val="0"/>
          <w:divBdr>
            <w:top w:val="none" w:sz="0" w:space="0" w:color="auto"/>
            <w:left w:val="none" w:sz="0" w:space="0" w:color="auto"/>
            <w:bottom w:val="none" w:sz="0" w:space="0" w:color="auto"/>
            <w:right w:val="none" w:sz="0" w:space="0" w:color="auto"/>
          </w:divBdr>
        </w:div>
        <w:div w:id="1304502607">
          <w:marLeft w:val="640"/>
          <w:marRight w:val="0"/>
          <w:marTop w:val="0"/>
          <w:marBottom w:val="0"/>
          <w:divBdr>
            <w:top w:val="none" w:sz="0" w:space="0" w:color="auto"/>
            <w:left w:val="none" w:sz="0" w:space="0" w:color="auto"/>
            <w:bottom w:val="none" w:sz="0" w:space="0" w:color="auto"/>
            <w:right w:val="none" w:sz="0" w:space="0" w:color="auto"/>
          </w:divBdr>
        </w:div>
        <w:div w:id="1316491601">
          <w:marLeft w:val="640"/>
          <w:marRight w:val="0"/>
          <w:marTop w:val="0"/>
          <w:marBottom w:val="0"/>
          <w:divBdr>
            <w:top w:val="none" w:sz="0" w:space="0" w:color="auto"/>
            <w:left w:val="none" w:sz="0" w:space="0" w:color="auto"/>
            <w:bottom w:val="none" w:sz="0" w:space="0" w:color="auto"/>
            <w:right w:val="none" w:sz="0" w:space="0" w:color="auto"/>
          </w:divBdr>
        </w:div>
        <w:div w:id="1318194554">
          <w:marLeft w:val="640"/>
          <w:marRight w:val="0"/>
          <w:marTop w:val="0"/>
          <w:marBottom w:val="0"/>
          <w:divBdr>
            <w:top w:val="none" w:sz="0" w:space="0" w:color="auto"/>
            <w:left w:val="none" w:sz="0" w:space="0" w:color="auto"/>
            <w:bottom w:val="none" w:sz="0" w:space="0" w:color="auto"/>
            <w:right w:val="none" w:sz="0" w:space="0" w:color="auto"/>
          </w:divBdr>
        </w:div>
        <w:div w:id="1319580930">
          <w:marLeft w:val="640"/>
          <w:marRight w:val="0"/>
          <w:marTop w:val="0"/>
          <w:marBottom w:val="0"/>
          <w:divBdr>
            <w:top w:val="none" w:sz="0" w:space="0" w:color="auto"/>
            <w:left w:val="none" w:sz="0" w:space="0" w:color="auto"/>
            <w:bottom w:val="none" w:sz="0" w:space="0" w:color="auto"/>
            <w:right w:val="none" w:sz="0" w:space="0" w:color="auto"/>
          </w:divBdr>
        </w:div>
        <w:div w:id="1344742797">
          <w:marLeft w:val="640"/>
          <w:marRight w:val="0"/>
          <w:marTop w:val="0"/>
          <w:marBottom w:val="0"/>
          <w:divBdr>
            <w:top w:val="none" w:sz="0" w:space="0" w:color="auto"/>
            <w:left w:val="none" w:sz="0" w:space="0" w:color="auto"/>
            <w:bottom w:val="none" w:sz="0" w:space="0" w:color="auto"/>
            <w:right w:val="none" w:sz="0" w:space="0" w:color="auto"/>
          </w:divBdr>
        </w:div>
        <w:div w:id="1346901973">
          <w:marLeft w:val="640"/>
          <w:marRight w:val="0"/>
          <w:marTop w:val="0"/>
          <w:marBottom w:val="0"/>
          <w:divBdr>
            <w:top w:val="none" w:sz="0" w:space="0" w:color="auto"/>
            <w:left w:val="none" w:sz="0" w:space="0" w:color="auto"/>
            <w:bottom w:val="none" w:sz="0" w:space="0" w:color="auto"/>
            <w:right w:val="none" w:sz="0" w:space="0" w:color="auto"/>
          </w:divBdr>
        </w:div>
        <w:div w:id="1360014109">
          <w:marLeft w:val="640"/>
          <w:marRight w:val="0"/>
          <w:marTop w:val="0"/>
          <w:marBottom w:val="0"/>
          <w:divBdr>
            <w:top w:val="none" w:sz="0" w:space="0" w:color="auto"/>
            <w:left w:val="none" w:sz="0" w:space="0" w:color="auto"/>
            <w:bottom w:val="none" w:sz="0" w:space="0" w:color="auto"/>
            <w:right w:val="none" w:sz="0" w:space="0" w:color="auto"/>
          </w:divBdr>
        </w:div>
        <w:div w:id="1376808061">
          <w:marLeft w:val="640"/>
          <w:marRight w:val="0"/>
          <w:marTop w:val="0"/>
          <w:marBottom w:val="0"/>
          <w:divBdr>
            <w:top w:val="none" w:sz="0" w:space="0" w:color="auto"/>
            <w:left w:val="none" w:sz="0" w:space="0" w:color="auto"/>
            <w:bottom w:val="none" w:sz="0" w:space="0" w:color="auto"/>
            <w:right w:val="none" w:sz="0" w:space="0" w:color="auto"/>
          </w:divBdr>
        </w:div>
        <w:div w:id="1380783268">
          <w:marLeft w:val="640"/>
          <w:marRight w:val="0"/>
          <w:marTop w:val="0"/>
          <w:marBottom w:val="0"/>
          <w:divBdr>
            <w:top w:val="none" w:sz="0" w:space="0" w:color="auto"/>
            <w:left w:val="none" w:sz="0" w:space="0" w:color="auto"/>
            <w:bottom w:val="none" w:sz="0" w:space="0" w:color="auto"/>
            <w:right w:val="none" w:sz="0" w:space="0" w:color="auto"/>
          </w:divBdr>
        </w:div>
        <w:div w:id="1394113030">
          <w:marLeft w:val="640"/>
          <w:marRight w:val="0"/>
          <w:marTop w:val="0"/>
          <w:marBottom w:val="0"/>
          <w:divBdr>
            <w:top w:val="none" w:sz="0" w:space="0" w:color="auto"/>
            <w:left w:val="none" w:sz="0" w:space="0" w:color="auto"/>
            <w:bottom w:val="none" w:sz="0" w:space="0" w:color="auto"/>
            <w:right w:val="none" w:sz="0" w:space="0" w:color="auto"/>
          </w:divBdr>
        </w:div>
        <w:div w:id="1398672197">
          <w:marLeft w:val="640"/>
          <w:marRight w:val="0"/>
          <w:marTop w:val="0"/>
          <w:marBottom w:val="0"/>
          <w:divBdr>
            <w:top w:val="none" w:sz="0" w:space="0" w:color="auto"/>
            <w:left w:val="none" w:sz="0" w:space="0" w:color="auto"/>
            <w:bottom w:val="none" w:sz="0" w:space="0" w:color="auto"/>
            <w:right w:val="none" w:sz="0" w:space="0" w:color="auto"/>
          </w:divBdr>
        </w:div>
        <w:div w:id="1425614161">
          <w:marLeft w:val="640"/>
          <w:marRight w:val="0"/>
          <w:marTop w:val="0"/>
          <w:marBottom w:val="0"/>
          <w:divBdr>
            <w:top w:val="none" w:sz="0" w:space="0" w:color="auto"/>
            <w:left w:val="none" w:sz="0" w:space="0" w:color="auto"/>
            <w:bottom w:val="none" w:sz="0" w:space="0" w:color="auto"/>
            <w:right w:val="none" w:sz="0" w:space="0" w:color="auto"/>
          </w:divBdr>
        </w:div>
        <w:div w:id="1451363040">
          <w:marLeft w:val="640"/>
          <w:marRight w:val="0"/>
          <w:marTop w:val="0"/>
          <w:marBottom w:val="0"/>
          <w:divBdr>
            <w:top w:val="none" w:sz="0" w:space="0" w:color="auto"/>
            <w:left w:val="none" w:sz="0" w:space="0" w:color="auto"/>
            <w:bottom w:val="none" w:sz="0" w:space="0" w:color="auto"/>
            <w:right w:val="none" w:sz="0" w:space="0" w:color="auto"/>
          </w:divBdr>
        </w:div>
        <w:div w:id="1459185283">
          <w:marLeft w:val="640"/>
          <w:marRight w:val="0"/>
          <w:marTop w:val="0"/>
          <w:marBottom w:val="0"/>
          <w:divBdr>
            <w:top w:val="none" w:sz="0" w:space="0" w:color="auto"/>
            <w:left w:val="none" w:sz="0" w:space="0" w:color="auto"/>
            <w:bottom w:val="none" w:sz="0" w:space="0" w:color="auto"/>
            <w:right w:val="none" w:sz="0" w:space="0" w:color="auto"/>
          </w:divBdr>
        </w:div>
        <w:div w:id="1513032189">
          <w:marLeft w:val="640"/>
          <w:marRight w:val="0"/>
          <w:marTop w:val="0"/>
          <w:marBottom w:val="0"/>
          <w:divBdr>
            <w:top w:val="none" w:sz="0" w:space="0" w:color="auto"/>
            <w:left w:val="none" w:sz="0" w:space="0" w:color="auto"/>
            <w:bottom w:val="none" w:sz="0" w:space="0" w:color="auto"/>
            <w:right w:val="none" w:sz="0" w:space="0" w:color="auto"/>
          </w:divBdr>
        </w:div>
        <w:div w:id="1521510018">
          <w:marLeft w:val="640"/>
          <w:marRight w:val="0"/>
          <w:marTop w:val="0"/>
          <w:marBottom w:val="0"/>
          <w:divBdr>
            <w:top w:val="none" w:sz="0" w:space="0" w:color="auto"/>
            <w:left w:val="none" w:sz="0" w:space="0" w:color="auto"/>
            <w:bottom w:val="none" w:sz="0" w:space="0" w:color="auto"/>
            <w:right w:val="none" w:sz="0" w:space="0" w:color="auto"/>
          </w:divBdr>
        </w:div>
        <w:div w:id="1533377491">
          <w:marLeft w:val="640"/>
          <w:marRight w:val="0"/>
          <w:marTop w:val="0"/>
          <w:marBottom w:val="0"/>
          <w:divBdr>
            <w:top w:val="none" w:sz="0" w:space="0" w:color="auto"/>
            <w:left w:val="none" w:sz="0" w:space="0" w:color="auto"/>
            <w:bottom w:val="none" w:sz="0" w:space="0" w:color="auto"/>
            <w:right w:val="none" w:sz="0" w:space="0" w:color="auto"/>
          </w:divBdr>
        </w:div>
        <w:div w:id="1534423632">
          <w:marLeft w:val="640"/>
          <w:marRight w:val="0"/>
          <w:marTop w:val="0"/>
          <w:marBottom w:val="0"/>
          <w:divBdr>
            <w:top w:val="none" w:sz="0" w:space="0" w:color="auto"/>
            <w:left w:val="none" w:sz="0" w:space="0" w:color="auto"/>
            <w:bottom w:val="none" w:sz="0" w:space="0" w:color="auto"/>
            <w:right w:val="none" w:sz="0" w:space="0" w:color="auto"/>
          </w:divBdr>
        </w:div>
        <w:div w:id="1543833611">
          <w:marLeft w:val="640"/>
          <w:marRight w:val="0"/>
          <w:marTop w:val="0"/>
          <w:marBottom w:val="0"/>
          <w:divBdr>
            <w:top w:val="none" w:sz="0" w:space="0" w:color="auto"/>
            <w:left w:val="none" w:sz="0" w:space="0" w:color="auto"/>
            <w:bottom w:val="none" w:sz="0" w:space="0" w:color="auto"/>
            <w:right w:val="none" w:sz="0" w:space="0" w:color="auto"/>
          </w:divBdr>
        </w:div>
        <w:div w:id="1546329069">
          <w:marLeft w:val="640"/>
          <w:marRight w:val="0"/>
          <w:marTop w:val="0"/>
          <w:marBottom w:val="0"/>
          <w:divBdr>
            <w:top w:val="none" w:sz="0" w:space="0" w:color="auto"/>
            <w:left w:val="none" w:sz="0" w:space="0" w:color="auto"/>
            <w:bottom w:val="none" w:sz="0" w:space="0" w:color="auto"/>
            <w:right w:val="none" w:sz="0" w:space="0" w:color="auto"/>
          </w:divBdr>
        </w:div>
        <w:div w:id="1559316401">
          <w:marLeft w:val="640"/>
          <w:marRight w:val="0"/>
          <w:marTop w:val="0"/>
          <w:marBottom w:val="0"/>
          <w:divBdr>
            <w:top w:val="none" w:sz="0" w:space="0" w:color="auto"/>
            <w:left w:val="none" w:sz="0" w:space="0" w:color="auto"/>
            <w:bottom w:val="none" w:sz="0" w:space="0" w:color="auto"/>
            <w:right w:val="none" w:sz="0" w:space="0" w:color="auto"/>
          </w:divBdr>
        </w:div>
        <w:div w:id="1602027629">
          <w:marLeft w:val="640"/>
          <w:marRight w:val="0"/>
          <w:marTop w:val="0"/>
          <w:marBottom w:val="0"/>
          <w:divBdr>
            <w:top w:val="none" w:sz="0" w:space="0" w:color="auto"/>
            <w:left w:val="none" w:sz="0" w:space="0" w:color="auto"/>
            <w:bottom w:val="none" w:sz="0" w:space="0" w:color="auto"/>
            <w:right w:val="none" w:sz="0" w:space="0" w:color="auto"/>
          </w:divBdr>
        </w:div>
        <w:div w:id="1609893505">
          <w:marLeft w:val="640"/>
          <w:marRight w:val="0"/>
          <w:marTop w:val="0"/>
          <w:marBottom w:val="0"/>
          <w:divBdr>
            <w:top w:val="none" w:sz="0" w:space="0" w:color="auto"/>
            <w:left w:val="none" w:sz="0" w:space="0" w:color="auto"/>
            <w:bottom w:val="none" w:sz="0" w:space="0" w:color="auto"/>
            <w:right w:val="none" w:sz="0" w:space="0" w:color="auto"/>
          </w:divBdr>
        </w:div>
        <w:div w:id="1660887087">
          <w:marLeft w:val="640"/>
          <w:marRight w:val="0"/>
          <w:marTop w:val="0"/>
          <w:marBottom w:val="0"/>
          <w:divBdr>
            <w:top w:val="none" w:sz="0" w:space="0" w:color="auto"/>
            <w:left w:val="none" w:sz="0" w:space="0" w:color="auto"/>
            <w:bottom w:val="none" w:sz="0" w:space="0" w:color="auto"/>
            <w:right w:val="none" w:sz="0" w:space="0" w:color="auto"/>
          </w:divBdr>
        </w:div>
        <w:div w:id="1698116962">
          <w:marLeft w:val="640"/>
          <w:marRight w:val="0"/>
          <w:marTop w:val="0"/>
          <w:marBottom w:val="0"/>
          <w:divBdr>
            <w:top w:val="none" w:sz="0" w:space="0" w:color="auto"/>
            <w:left w:val="none" w:sz="0" w:space="0" w:color="auto"/>
            <w:bottom w:val="none" w:sz="0" w:space="0" w:color="auto"/>
            <w:right w:val="none" w:sz="0" w:space="0" w:color="auto"/>
          </w:divBdr>
        </w:div>
        <w:div w:id="1746419677">
          <w:marLeft w:val="640"/>
          <w:marRight w:val="0"/>
          <w:marTop w:val="0"/>
          <w:marBottom w:val="0"/>
          <w:divBdr>
            <w:top w:val="none" w:sz="0" w:space="0" w:color="auto"/>
            <w:left w:val="none" w:sz="0" w:space="0" w:color="auto"/>
            <w:bottom w:val="none" w:sz="0" w:space="0" w:color="auto"/>
            <w:right w:val="none" w:sz="0" w:space="0" w:color="auto"/>
          </w:divBdr>
        </w:div>
        <w:div w:id="1768960102">
          <w:marLeft w:val="640"/>
          <w:marRight w:val="0"/>
          <w:marTop w:val="0"/>
          <w:marBottom w:val="0"/>
          <w:divBdr>
            <w:top w:val="none" w:sz="0" w:space="0" w:color="auto"/>
            <w:left w:val="none" w:sz="0" w:space="0" w:color="auto"/>
            <w:bottom w:val="none" w:sz="0" w:space="0" w:color="auto"/>
            <w:right w:val="none" w:sz="0" w:space="0" w:color="auto"/>
          </w:divBdr>
        </w:div>
        <w:div w:id="1798915470">
          <w:marLeft w:val="640"/>
          <w:marRight w:val="0"/>
          <w:marTop w:val="0"/>
          <w:marBottom w:val="0"/>
          <w:divBdr>
            <w:top w:val="none" w:sz="0" w:space="0" w:color="auto"/>
            <w:left w:val="none" w:sz="0" w:space="0" w:color="auto"/>
            <w:bottom w:val="none" w:sz="0" w:space="0" w:color="auto"/>
            <w:right w:val="none" w:sz="0" w:space="0" w:color="auto"/>
          </w:divBdr>
        </w:div>
        <w:div w:id="1813331166">
          <w:marLeft w:val="640"/>
          <w:marRight w:val="0"/>
          <w:marTop w:val="0"/>
          <w:marBottom w:val="0"/>
          <w:divBdr>
            <w:top w:val="none" w:sz="0" w:space="0" w:color="auto"/>
            <w:left w:val="none" w:sz="0" w:space="0" w:color="auto"/>
            <w:bottom w:val="none" w:sz="0" w:space="0" w:color="auto"/>
            <w:right w:val="none" w:sz="0" w:space="0" w:color="auto"/>
          </w:divBdr>
        </w:div>
        <w:div w:id="1848058287">
          <w:marLeft w:val="640"/>
          <w:marRight w:val="0"/>
          <w:marTop w:val="0"/>
          <w:marBottom w:val="0"/>
          <w:divBdr>
            <w:top w:val="none" w:sz="0" w:space="0" w:color="auto"/>
            <w:left w:val="none" w:sz="0" w:space="0" w:color="auto"/>
            <w:bottom w:val="none" w:sz="0" w:space="0" w:color="auto"/>
            <w:right w:val="none" w:sz="0" w:space="0" w:color="auto"/>
          </w:divBdr>
        </w:div>
        <w:div w:id="1851213801">
          <w:marLeft w:val="640"/>
          <w:marRight w:val="0"/>
          <w:marTop w:val="0"/>
          <w:marBottom w:val="0"/>
          <w:divBdr>
            <w:top w:val="none" w:sz="0" w:space="0" w:color="auto"/>
            <w:left w:val="none" w:sz="0" w:space="0" w:color="auto"/>
            <w:bottom w:val="none" w:sz="0" w:space="0" w:color="auto"/>
            <w:right w:val="none" w:sz="0" w:space="0" w:color="auto"/>
          </w:divBdr>
        </w:div>
        <w:div w:id="1862013264">
          <w:marLeft w:val="640"/>
          <w:marRight w:val="0"/>
          <w:marTop w:val="0"/>
          <w:marBottom w:val="0"/>
          <w:divBdr>
            <w:top w:val="none" w:sz="0" w:space="0" w:color="auto"/>
            <w:left w:val="none" w:sz="0" w:space="0" w:color="auto"/>
            <w:bottom w:val="none" w:sz="0" w:space="0" w:color="auto"/>
            <w:right w:val="none" w:sz="0" w:space="0" w:color="auto"/>
          </w:divBdr>
        </w:div>
        <w:div w:id="1869878556">
          <w:marLeft w:val="640"/>
          <w:marRight w:val="0"/>
          <w:marTop w:val="0"/>
          <w:marBottom w:val="0"/>
          <w:divBdr>
            <w:top w:val="none" w:sz="0" w:space="0" w:color="auto"/>
            <w:left w:val="none" w:sz="0" w:space="0" w:color="auto"/>
            <w:bottom w:val="none" w:sz="0" w:space="0" w:color="auto"/>
            <w:right w:val="none" w:sz="0" w:space="0" w:color="auto"/>
          </w:divBdr>
        </w:div>
        <w:div w:id="1906649392">
          <w:marLeft w:val="640"/>
          <w:marRight w:val="0"/>
          <w:marTop w:val="0"/>
          <w:marBottom w:val="0"/>
          <w:divBdr>
            <w:top w:val="none" w:sz="0" w:space="0" w:color="auto"/>
            <w:left w:val="none" w:sz="0" w:space="0" w:color="auto"/>
            <w:bottom w:val="none" w:sz="0" w:space="0" w:color="auto"/>
            <w:right w:val="none" w:sz="0" w:space="0" w:color="auto"/>
          </w:divBdr>
        </w:div>
        <w:div w:id="1939173535">
          <w:marLeft w:val="640"/>
          <w:marRight w:val="0"/>
          <w:marTop w:val="0"/>
          <w:marBottom w:val="0"/>
          <w:divBdr>
            <w:top w:val="none" w:sz="0" w:space="0" w:color="auto"/>
            <w:left w:val="none" w:sz="0" w:space="0" w:color="auto"/>
            <w:bottom w:val="none" w:sz="0" w:space="0" w:color="auto"/>
            <w:right w:val="none" w:sz="0" w:space="0" w:color="auto"/>
          </w:divBdr>
        </w:div>
        <w:div w:id="1943174783">
          <w:marLeft w:val="640"/>
          <w:marRight w:val="0"/>
          <w:marTop w:val="0"/>
          <w:marBottom w:val="0"/>
          <w:divBdr>
            <w:top w:val="none" w:sz="0" w:space="0" w:color="auto"/>
            <w:left w:val="none" w:sz="0" w:space="0" w:color="auto"/>
            <w:bottom w:val="none" w:sz="0" w:space="0" w:color="auto"/>
            <w:right w:val="none" w:sz="0" w:space="0" w:color="auto"/>
          </w:divBdr>
        </w:div>
        <w:div w:id="2003310373">
          <w:marLeft w:val="640"/>
          <w:marRight w:val="0"/>
          <w:marTop w:val="0"/>
          <w:marBottom w:val="0"/>
          <w:divBdr>
            <w:top w:val="none" w:sz="0" w:space="0" w:color="auto"/>
            <w:left w:val="none" w:sz="0" w:space="0" w:color="auto"/>
            <w:bottom w:val="none" w:sz="0" w:space="0" w:color="auto"/>
            <w:right w:val="none" w:sz="0" w:space="0" w:color="auto"/>
          </w:divBdr>
        </w:div>
        <w:div w:id="2022966722">
          <w:marLeft w:val="640"/>
          <w:marRight w:val="0"/>
          <w:marTop w:val="0"/>
          <w:marBottom w:val="0"/>
          <w:divBdr>
            <w:top w:val="none" w:sz="0" w:space="0" w:color="auto"/>
            <w:left w:val="none" w:sz="0" w:space="0" w:color="auto"/>
            <w:bottom w:val="none" w:sz="0" w:space="0" w:color="auto"/>
            <w:right w:val="none" w:sz="0" w:space="0" w:color="auto"/>
          </w:divBdr>
        </w:div>
        <w:div w:id="2027906126">
          <w:marLeft w:val="640"/>
          <w:marRight w:val="0"/>
          <w:marTop w:val="0"/>
          <w:marBottom w:val="0"/>
          <w:divBdr>
            <w:top w:val="none" w:sz="0" w:space="0" w:color="auto"/>
            <w:left w:val="none" w:sz="0" w:space="0" w:color="auto"/>
            <w:bottom w:val="none" w:sz="0" w:space="0" w:color="auto"/>
            <w:right w:val="none" w:sz="0" w:space="0" w:color="auto"/>
          </w:divBdr>
        </w:div>
        <w:div w:id="2028822423">
          <w:marLeft w:val="640"/>
          <w:marRight w:val="0"/>
          <w:marTop w:val="0"/>
          <w:marBottom w:val="0"/>
          <w:divBdr>
            <w:top w:val="none" w:sz="0" w:space="0" w:color="auto"/>
            <w:left w:val="none" w:sz="0" w:space="0" w:color="auto"/>
            <w:bottom w:val="none" w:sz="0" w:space="0" w:color="auto"/>
            <w:right w:val="none" w:sz="0" w:space="0" w:color="auto"/>
          </w:divBdr>
        </w:div>
        <w:div w:id="2030400806">
          <w:marLeft w:val="640"/>
          <w:marRight w:val="0"/>
          <w:marTop w:val="0"/>
          <w:marBottom w:val="0"/>
          <w:divBdr>
            <w:top w:val="none" w:sz="0" w:space="0" w:color="auto"/>
            <w:left w:val="none" w:sz="0" w:space="0" w:color="auto"/>
            <w:bottom w:val="none" w:sz="0" w:space="0" w:color="auto"/>
            <w:right w:val="none" w:sz="0" w:space="0" w:color="auto"/>
          </w:divBdr>
        </w:div>
        <w:div w:id="2045666112">
          <w:marLeft w:val="640"/>
          <w:marRight w:val="0"/>
          <w:marTop w:val="0"/>
          <w:marBottom w:val="0"/>
          <w:divBdr>
            <w:top w:val="none" w:sz="0" w:space="0" w:color="auto"/>
            <w:left w:val="none" w:sz="0" w:space="0" w:color="auto"/>
            <w:bottom w:val="none" w:sz="0" w:space="0" w:color="auto"/>
            <w:right w:val="none" w:sz="0" w:space="0" w:color="auto"/>
          </w:divBdr>
        </w:div>
        <w:div w:id="2066565926">
          <w:marLeft w:val="640"/>
          <w:marRight w:val="0"/>
          <w:marTop w:val="0"/>
          <w:marBottom w:val="0"/>
          <w:divBdr>
            <w:top w:val="none" w:sz="0" w:space="0" w:color="auto"/>
            <w:left w:val="none" w:sz="0" w:space="0" w:color="auto"/>
            <w:bottom w:val="none" w:sz="0" w:space="0" w:color="auto"/>
            <w:right w:val="none" w:sz="0" w:space="0" w:color="auto"/>
          </w:divBdr>
        </w:div>
        <w:div w:id="2073383868">
          <w:marLeft w:val="640"/>
          <w:marRight w:val="0"/>
          <w:marTop w:val="0"/>
          <w:marBottom w:val="0"/>
          <w:divBdr>
            <w:top w:val="none" w:sz="0" w:space="0" w:color="auto"/>
            <w:left w:val="none" w:sz="0" w:space="0" w:color="auto"/>
            <w:bottom w:val="none" w:sz="0" w:space="0" w:color="auto"/>
            <w:right w:val="none" w:sz="0" w:space="0" w:color="auto"/>
          </w:divBdr>
        </w:div>
        <w:div w:id="2073387335">
          <w:marLeft w:val="640"/>
          <w:marRight w:val="0"/>
          <w:marTop w:val="0"/>
          <w:marBottom w:val="0"/>
          <w:divBdr>
            <w:top w:val="none" w:sz="0" w:space="0" w:color="auto"/>
            <w:left w:val="none" w:sz="0" w:space="0" w:color="auto"/>
            <w:bottom w:val="none" w:sz="0" w:space="0" w:color="auto"/>
            <w:right w:val="none" w:sz="0" w:space="0" w:color="auto"/>
          </w:divBdr>
        </w:div>
        <w:div w:id="2076736727">
          <w:marLeft w:val="640"/>
          <w:marRight w:val="0"/>
          <w:marTop w:val="0"/>
          <w:marBottom w:val="0"/>
          <w:divBdr>
            <w:top w:val="none" w:sz="0" w:space="0" w:color="auto"/>
            <w:left w:val="none" w:sz="0" w:space="0" w:color="auto"/>
            <w:bottom w:val="none" w:sz="0" w:space="0" w:color="auto"/>
            <w:right w:val="none" w:sz="0" w:space="0" w:color="auto"/>
          </w:divBdr>
        </w:div>
        <w:div w:id="2080637809">
          <w:marLeft w:val="640"/>
          <w:marRight w:val="0"/>
          <w:marTop w:val="0"/>
          <w:marBottom w:val="0"/>
          <w:divBdr>
            <w:top w:val="none" w:sz="0" w:space="0" w:color="auto"/>
            <w:left w:val="none" w:sz="0" w:space="0" w:color="auto"/>
            <w:bottom w:val="none" w:sz="0" w:space="0" w:color="auto"/>
            <w:right w:val="none" w:sz="0" w:space="0" w:color="auto"/>
          </w:divBdr>
        </w:div>
        <w:div w:id="2113889615">
          <w:marLeft w:val="640"/>
          <w:marRight w:val="0"/>
          <w:marTop w:val="0"/>
          <w:marBottom w:val="0"/>
          <w:divBdr>
            <w:top w:val="none" w:sz="0" w:space="0" w:color="auto"/>
            <w:left w:val="none" w:sz="0" w:space="0" w:color="auto"/>
            <w:bottom w:val="none" w:sz="0" w:space="0" w:color="auto"/>
            <w:right w:val="none" w:sz="0" w:space="0" w:color="auto"/>
          </w:divBdr>
        </w:div>
        <w:div w:id="2116627923">
          <w:marLeft w:val="640"/>
          <w:marRight w:val="0"/>
          <w:marTop w:val="0"/>
          <w:marBottom w:val="0"/>
          <w:divBdr>
            <w:top w:val="none" w:sz="0" w:space="0" w:color="auto"/>
            <w:left w:val="none" w:sz="0" w:space="0" w:color="auto"/>
            <w:bottom w:val="none" w:sz="0" w:space="0" w:color="auto"/>
            <w:right w:val="none" w:sz="0" w:space="0" w:color="auto"/>
          </w:divBdr>
        </w:div>
        <w:div w:id="2139296837">
          <w:marLeft w:val="640"/>
          <w:marRight w:val="0"/>
          <w:marTop w:val="0"/>
          <w:marBottom w:val="0"/>
          <w:divBdr>
            <w:top w:val="none" w:sz="0" w:space="0" w:color="auto"/>
            <w:left w:val="none" w:sz="0" w:space="0" w:color="auto"/>
            <w:bottom w:val="none" w:sz="0" w:space="0" w:color="auto"/>
            <w:right w:val="none" w:sz="0" w:space="0" w:color="auto"/>
          </w:divBdr>
        </w:div>
      </w:divsChild>
    </w:div>
    <w:div w:id="1674913829">
      <w:marLeft w:val="640"/>
      <w:marRight w:val="0"/>
      <w:marTop w:val="0"/>
      <w:marBottom w:val="0"/>
      <w:divBdr>
        <w:top w:val="none" w:sz="0" w:space="0" w:color="auto"/>
        <w:left w:val="none" w:sz="0" w:space="0" w:color="auto"/>
        <w:bottom w:val="none" w:sz="0" w:space="0" w:color="auto"/>
        <w:right w:val="none" w:sz="0" w:space="0" w:color="auto"/>
      </w:divBdr>
    </w:div>
    <w:div w:id="1675258862">
      <w:marLeft w:val="640"/>
      <w:marRight w:val="0"/>
      <w:marTop w:val="0"/>
      <w:marBottom w:val="0"/>
      <w:divBdr>
        <w:top w:val="none" w:sz="0" w:space="0" w:color="auto"/>
        <w:left w:val="none" w:sz="0" w:space="0" w:color="auto"/>
        <w:bottom w:val="none" w:sz="0" w:space="0" w:color="auto"/>
        <w:right w:val="none" w:sz="0" w:space="0" w:color="auto"/>
      </w:divBdr>
    </w:div>
    <w:div w:id="1675565960">
      <w:marLeft w:val="640"/>
      <w:marRight w:val="0"/>
      <w:marTop w:val="0"/>
      <w:marBottom w:val="0"/>
      <w:divBdr>
        <w:top w:val="none" w:sz="0" w:space="0" w:color="auto"/>
        <w:left w:val="none" w:sz="0" w:space="0" w:color="auto"/>
        <w:bottom w:val="none" w:sz="0" w:space="0" w:color="auto"/>
        <w:right w:val="none" w:sz="0" w:space="0" w:color="auto"/>
      </w:divBdr>
    </w:div>
    <w:div w:id="1675568710">
      <w:marLeft w:val="640"/>
      <w:marRight w:val="0"/>
      <w:marTop w:val="0"/>
      <w:marBottom w:val="0"/>
      <w:divBdr>
        <w:top w:val="none" w:sz="0" w:space="0" w:color="auto"/>
        <w:left w:val="none" w:sz="0" w:space="0" w:color="auto"/>
        <w:bottom w:val="none" w:sz="0" w:space="0" w:color="auto"/>
        <w:right w:val="none" w:sz="0" w:space="0" w:color="auto"/>
      </w:divBdr>
    </w:div>
    <w:div w:id="1675764069">
      <w:marLeft w:val="640"/>
      <w:marRight w:val="0"/>
      <w:marTop w:val="0"/>
      <w:marBottom w:val="0"/>
      <w:divBdr>
        <w:top w:val="none" w:sz="0" w:space="0" w:color="auto"/>
        <w:left w:val="none" w:sz="0" w:space="0" w:color="auto"/>
        <w:bottom w:val="none" w:sz="0" w:space="0" w:color="auto"/>
        <w:right w:val="none" w:sz="0" w:space="0" w:color="auto"/>
      </w:divBdr>
    </w:div>
    <w:div w:id="1676377784">
      <w:marLeft w:val="640"/>
      <w:marRight w:val="0"/>
      <w:marTop w:val="0"/>
      <w:marBottom w:val="0"/>
      <w:divBdr>
        <w:top w:val="none" w:sz="0" w:space="0" w:color="auto"/>
        <w:left w:val="none" w:sz="0" w:space="0" w:color="auto"/>
        <w:bottom w:val="none" w:sz="0" w:space="0" w:color="auto"/>
        <w:right w:val="none" w:sz="0" w:space="0" w:color="auto"/>
      </w:divBdr>
    </w:div>
    <w:div w:id="1676570938">
      <w:marLeft w:val="640"/>
      <w:marRight w:val="0"/>
      <w:marTop w:val="0"/>
      <w:marBottom w:val="0"/>
      <w:divBdr>
        <w:top w:val="none" w:sz="0" w:space="0" w:color="auto"/>
        <w:left w:val="none" w:sz="0" w:space="0" w:color="auto"/>
        <w:bottom w:val="none" w:sz="0" w:space="0" w:color="auto"/>
        <w:right w:val="none" w:sz="0" w:space="0" w:color="auto"/>
      </w:divBdr>
    </w:div>
    <w:div w:id="1676684547">
      <w:marLeft w:val="640"/>
      <w:marRight w:val="0"/>
      <w:marTop w:val="0"/>
      <w:marBottom w:val="0"/>
      <w:divBdr>
        <w:top w:val="none" w:sz="0" w:space="0" w:color="auto"/>
        <w:left w:val="none" w:sz="0" w:space="0" w:color="auto"/>
        <w:bottom w:val="none" w:sz="0" w:space="0" w:color="auto"/>
        <w:right w:val="none" w:sz="0" w:space="0" w:color="auto"/>
      </w:divBdr>
    </w:div>
    <w:div w:id="1676876699">
      <w:marLeft w:val="640"/>
      <w:marRight w:val="0"/>
      <w:marTop w:val="0"/>
      <w:marBottom w:val="0"/>
      <w:divBdr>
        <w:top w:val="none" w:sz="0" w:space="0" w:color="auto"/>
        <w:left w:val="none" w:sz="0" w:space="0" w:color="auto"/>
        <w:bottom w:val="none" w:sz="0" w:space="0" w:color="auto"/>
        <w:right w:val="none" w:sz="0" w:space="0" w:color="auto"/>
      </w:divBdr>
    </w:div>
    <w:div w:id="1677229283">
      <w:marLeft w:val="640"/>
      <w:marRight w:val="0"/>
      <w:marTop w:val="0"/>
      <w:marBottom w:val="0"/>
      <w:divBdr>
        <w:top w:val="none" w:sz="0" w:space="0" w:color="auto"/>
        <w:left w:val="none" w:sz="0" w:space="0" w:color="auto"/>
        <w:bottom w:val="none" w:sz="0" w:space="0" w:color="auto"/>
        <w:right w:val="none" w:sz="0" w:space="0" w:color="auto"/>
      </w:divBdr>
    </w:div>
    <w:div w:id="1677271396">
      <w:marLeft w:val="640"/>
      <w:marRight w:val="0"/>
      <w:marTop w:val="0"/>
      <w:marBottom w:val="0"/>
      <w:divBdr>
        <w:top w:val="none" w:sz="0" w:space="0" w:color="auto"/>
        <w:left w:val="none" w:sz="0" w:space="0" w:color="auto"/>
        <w:bottom w:val="none" w:sz="0" w:space="0" w:color="auto"/>
        <w:right w:val="none" w:sz="0" w:space="0" w:color="auto"/>
      </w:divBdr>
    </w:div>
    <w:div w:id="1678342342">
      <w:marLeft w:val="640"/>
      <w:marRight w:val="0"/>
      <w:marTop w:val="0"/>
      <w:marBottom w:val="0"/>
      <w:divBdr>
        <w:top w:val="none" w:sz="0" w:space="0" w:color="auto"/>
        <w:left w:val="none" w:sz="0" w:space="0" w:color="auto"/>
        <w:bottom w:val="none" w:sz="0" w:space="0" w:color="auto"/>
        <w:right w:val="none" w:sz="0" w:space="0" w:color="auto"/>
      </w:divBdr>
    </w:div>
    <w:div w:id="1678919222">
      <w:marLeft w:val="640"/>
      <w:marRight w:val="0"/>
      <w:marTop w:val="0"/>
      <w:marBottom w:val="0"/>
      <w:divBdr>
        <w:top w:val="none" w:sz="0" w:space="0" w:color="auto"/>
        <w:left w:val="none" w:sz="0" w:space="0" w:color="auto"/>
        <w:bottom w:val="none" w:sz="0" w:space="0" w:color="auto"/>
        <w:right w:val="none" w:sz="0" w:space="0" w:color="auto"/>
      </w:divBdr>
    </w:div>
    <w:div w:id="1678920863">
      <w:marLeft w:val="640"/>
      <w:marRight w:val="0"/>
      <w:marTop w:val="0"/>
      <w:marBottom w:val="0"/>
      <w:divBdr>
        <w:top w:val="none" w:sz="0" w:space="0" w:color="auto"/>
        <w:left w:val="none" w:sz="0" w:space="0" w:color="auto"/>
        <w:bottom w:val="none" w:sz="0" w:space="0" w:color="auto"/>
        <w:right w:val="none" w:sz="0" w:space="0" w:color="auto"/>
      </w:divBdr>
    </w:div>
    <w:div w:id="1679458042">
      <w:bodyDiv w:val="1"/>
      <w:marLeft w:val="0"/>
      <w:marRight w:val="0"/>
      <w:marTop w:val="0"/>
      <w:marBottom w:val="0"/>
      <w:divBdr>
        <w:top w:val="none" w:sz="0" w:space="0" w:color="auto"/>
        <w:left w:val="none" w:sz="0" w:space="0" w:color="auto"/>
        <w:bottom w:val="none" w:sz="0" w:space="0" w:color="auto"/>
        <w:right w:val="none" w:sz="0" w:space="0" w:color="auto"/>
      </w:divBdr>
      <w:divsChild>
        <w:div w:id="19478585">
          <w:marLeft w:val="640"/>
          <w:marRight w:val="0"/>
          <w:marTop w:val="0"/>
          <w:marBottom w:val="0"/>
          <w:divBdr>
            <w:top w:val="none" w:sz="0" w:space="0" w:color="auto"/>
            <w:left w:val="none" w:sz="0" w:space="0" w:color="auto"/>
            <w:bottom w:val="none" w:sz="0" w:space="0" w:color="auto"/>
            <w:right w:val="none" w:sz="0" w:space="0" w:color="auto"/>
          </w:divBdr>
        </w:div>
        <w:div w:id="20014455">
          <w:marLeft w:val="640"/>
          <w:marRight w:val="0"/>
          <w:marTop w:val="0"/>
          <w:marBottom w:val="0"/>
          <w:divBdr>
            <w:top w:val="none" w:sz="0" w:space="0" w:color="auto"/>
            <w:left w:val="none" w:sz="0" w:space="0" w:color="auto"/>
            <w:bottom w:val="none" w:sz="0" w:space="0" w:color="auto"/>
            <w:right w:val="none" w:sz="0" w:space="0" w:color="auto"/>
          </w:divBdr>
        </w:div>
        <w:div w:id="31080232">
          <w:marLeft w:val="640"/>
          <w:marRight w:val="0"/>
          <w:marTop w:val="0"/>
          <w:marBottom w:val="0"/>
          <w:divBdr>
            <w:top w:val="none" w:sz="0" w:space="0" w:color="auto"/>
            <w:left w:val="none" w:sz="0" w:space="0" w:color="auto"/>
            <w:bottom w:val="none" w:sz="0" w:space="0" w:color="auto"/>
            <w:right w:val="none" w:sz="0" w:space="0" w:color="auto"/>
          </w:divBdr>
        </w:div>
        <w:div w:id="47001654">
          <w:marLeft w:val="640"/>
          <w:marRight w:val="0"/>
          <w:marTop w:val="0"/>
          <w:marBottom w:val="0"/>
          <w:divBdr>
            <w:top w:val="none" w:sz="0" w:space="0" w:color="auto"/>
            <w:left w:val="none" w:sz="0" w:space="0" w:color="auto"/>
            <w:bottom w:val="none" w:sz="0" w:space="0" w:color="auto"/>
            <w:right w:val="none" w:sz="0" w:space="0" w:color="auto"/>
          </w:divBdr>
        </w:div>
        <w:div w:id="60905383">
          <w:marLeft w:val="640"/>
          <w:marRight w:val="0"/>
          <w:marTop w:val="0"/>
          <w:marBottom w:val="0"/>
          <w:divBdr>
            <w:top w:val="none" w:sz="0" w:space="0" w:color="auto"/>
            <w:left w:val="none" w:sz="0" w:space="0" w:color="auto"/>
            <w:bottom w:val="none" w:sz="0" w:space="0" w:color="auto"/>
            <w:right w:val="none" w:sz="0" w:space="0" w:color="auto"/>
          </w:divBdr>
        </w:div>
        <w:div w:id="63143379">
          <w:marLeft w:val="640"/>
          <w:marRight w:val="0"/>
          <w:marTop w:val="0"/>
          <w:marBottom w:val="0"/>
          <w:divBdr>
            <w:top w:val="none" w:sz="0" w:space="0" w:color="auto"/>
            <w:left w:val="none" w:sz="0" w:space="0" w:color="auto"/>
            <w:bottom w:val="none" w:sz="0" w:space="0" w:color="auto"/>
            <w:right w:val="none" w:sz="0" w:space="0" w:color="auto"/>
          </w:divBdr>
        </w:div>
        <w:div w:id="74133085">
          <w:marLeft w:val="640"/>
          <w:marRight w:val="0"/>
          <w:marTop w:val="0"/>
          <w:marBottom w:val="0"/>
          <w:divBdr>
            <w:top w:val="none" w:sz="0" w:space="0" w:color="auto"/>
            <w:left w:val="none" w:sz="0" w:space="0" w:color="auto"/>
            <w:bottom w:val="none" w:sz="0" w:space="0" w:color="auto"/>
            <w:right w:val="none" w:sz="0" w:space="0" w:color="auto"/>
          </w:divBdr>
        </w:div>
        <w:div w:id="75590864">
          <w:marLeft w:val="640"/>
          <w:marRight w:val="0"/>
          <w:marTop w:val="0"/>
          <w:marBottom w:val="0"/>
          <w:divBdr>
            <w:top w:val="none" w:sz="0" w:space="0" w:color="auto"/>
            <w:left w:val="none" w:sz="0" w:space="0" w:color="auto"/>
            <w:bottom w:val="none" w:sz="0" w:space="0" w:color="auto"/>
            <w:right w:val="none" w:sz="0" w:space="0" w:color="auto"/>
          </w:divBdr>
        </w:div>
        <w:div w:id="89398508">
          <w:marLeft w:val="640"/>
          <w:marRight w:val="0"/>
          <w:marTop w:val="0"/>
          <w:marBottom w:val="0"/>
          <w:divBdr>
            <w:top w:val="none" w:sz="0" w:space="0" w:color="auto"/>
            <w:left w:val="none" w:sz="0" w:space="0" w:color="auto"/>
            <w:bottom w:val="none" w:sz="0" w:space="0" w:color="auto"/>
            <w:right w:val="none" w:sz="0" w:space="0" w:color="auto"/>
          </w:divBdr>
        </w:div>
        <w:div w:id="90783293">
          <w:marLeft w:val="640"/>
          <w:marRight w:val="0"/>
          <w:marTop w:val="0"/>
          <w:marBottom w:val="0"/>
          <w:divBdr>
            <w:top w:val="none" w:sz="0" w:space="0" w:color="auto"/>
            <w:left w:val="none" w:sz="0" w:space="0" w:color="auto"/>
            <w:bottom w:val="none" w:sz="0" w:space="0" w:color="auto"/>
            <w:right w:val="none" w:sz="0" w:space="0" w:color="auto"/>
          </w:divBdr>
        </w:div>
        <w:div w:id="98915970">
          <w:marLeft w:val="640"/>
          <w:marRight w:val="0"/>
          <w:marTop w:val="0"/>
          <w:marBottom w:val="0"/>
          <w:divBdr>
            <w:top w:val="none" w:sz="0" w:space="0" w:color="auto"/>
            <w:left w:val="none" w:sz="0" w:space="0" w:color="auto"/>
            <w:bottom w:val="none" w:sz="0" w:space="0" w:color="auto"/>
            <w:right w:val="none" w:sz="0" w:space="0" w:color="auto"/>
          </w:divBdr>
        </w:div>
        <w:div w:id="106437134">
          <w:marLeft w:val="640"/>
          <w:marRight w:val="0"/>
          <w:marTop w:val="0"/>
          <w:marBottom w:val="0"/>
          <w:divBdr>
            <w:top w:val="none" w:sz="0" w:space="0" w:color="auto"/>
            <w:left w:val="none" w:sz="0" w:space="0" w:color="auto"/>
            <w:bottom w:val="none" w:sz="0" w:space="0" w:color="auto"/>
            <w:right w:val="none" w:sz="0" w:space="0" w:color="auto"/>
          </w:divBdr>
        </w:div>
        <w:div w:id="123160585">
          <w:marLeft w:val="640"/>
          <w:marRight w:val="0"/>
          <w:marTop w:val="0"/>
          <w:marBottom w:val="0"/>
          <w:divBdr>
            <w:top w:val="none" w:sz="0" w:space="0" w:color="auto"/>
            <w:left w:val="none" w:sz="0" w:space="0" w:color="auto"/>
            <w:bottom w:val="none" w:sz="0" w:space="0" w:color="auto"/>
            <w:right w:val="none" w:sz="0" w:space="0" w:color="auto"/>
          </w:divBdr>
        </w:div>
        <w:div w:id="133722327">
          <w:marLeft w:val="640"/>
          <w:marRight w:val="0"/>
          <w:marTop w:val="0"/>
          <w:marBottom w:val="0"/>
          <w:divBdr>
            <w:top w:val="none" w:sz="0" w:space="0" w:color="auto"/>
            <w:left w:val="none" w:sz="0" w:space="0" w:color="auto"/>
            <w:bottom w:val="none" w:sz="0" w:space="0" w:color="auto"/>
            <w:right w:val="none" w:sz="0" w:space="0" w:color="auto"/>
          </w:divBdr>
        </w:div>
        <w:div w:id="139083899">
          <w:marLeft w:val="640"/>
          <w:marRight w:val="0"/>
          <w:marTop w:val="0"/>
          <w:marBottom w:val="0"/>
          <w:divBdr>
            <w:top w:val="none" w:sz="0" w:space="0" w:color="auto"/>
            <w:left w:val="none" w:sz="0" w:space="0" w:color="auto"/>
            <w:bottom w:val="none" w:sz="0" w:space="0" w:color="auto"/>
            <w:right w:val="none" w:sz="0" w:space="0" w:color="auto"/>
          </w:divBdr>
        </w:div>
        <w:div w:id="151530738">
          <w:marLeft w:val="640"/>
          <w:marRight w:val="0"/>
          <w:marTop w:val="0"/>
          <w:marBottom w:val="0"/>
          <w:divBdr>
            <w:top w:val="none" w:sz="0" w:space="0" w:color="auto"/>
            <w:left w:val="none" w:sz="0" w:space="0" w:color="auto"/>
            <w:bottom w:val="none" w:sz="0" w:space="0" w:color="auto"/>
            <w:right w:val="none" w:sz="0" w:space="0" w:color="auto"/>
          </w:divBdr>
        </w:div>
        <w:div w:id="157160612">
          <w:marLeft w:val="640"/>
          <w:marRight w:val="0"/>
          <w:marTop w:val="0"/>
          <w:marBottom w:val="0"/>
          <w:divBdr>
            <w:top w:val="none" w:sz="0" w:space="0" w:color="auto"/>
            <w:left w:val="none" w:sz="0" w:space="0" w:color="auto"/>
            <w:bottom w:val="none" w:sz="0" w:space="0" w:color="auto"/>
            <w:right w:val="none" w:sz="0" w:space="0" w:color="auto"/>
          </w:divBdr>
        </w:div>
        <w:div w:id="163864986">
          <w:marLeft w:val="640"/>
          <w:marRight w:val="0"/>
          <w:marTop w:val="0"/>
          <w:marBottom w:val="0"/>
          <w:divBdr>
            <w:top w:val="none" w:sz="0" w:space="0" w:color="auto"/>
            <w:left w:val="none" w:sz="0" w:space="0" w:color="auto"/>
            <w:bottom w:val="none" w:sz="0" w:space="0" w:color="auto"/>
            <w:right w:val="none" w:sz="0" w:space="0" w:color="auto"/>
          </w:divBdr>
        </w:div>
        <w:div w:id="205873536">
          <w:marLeft w:val="640"/>
          <w:marRight w:val="0"/>
          <w:marTop w:val="0"/>
          <w:marBottom w:val="0"/>
          <w:divBdr>
            <w:top w:val="none" w:sz="0" w:space="0" w:color="auto"/>
            <w:left w:val="none" w:sz="0" w:space="0" w:color="auto"/>
            <w:bottom w:val="none" w:sz="0" w:space="0" w:color="auto"/>
            <w:right w:val="none" w:sz="0" w:space="0" w:color="auto"/>
          </w:divBdr>
        </w:div>
        <w:div w:id="211693056">
          <w:marLeft w:val="640"/>
          <w:marRight w:val="0"/>
          <w:marTop w:val="0"/>
          <w:marBottom w:val="0"/>
          <w:divBdr>
            <w:top w:val="none" w:sz="0" w:space="0" w:color="auto"/>
            <w:left w:val="none" w:sz="0" w:space="0" w:color="auto"/>
            <w:bottom w:val="none" w:sz="0" w:space="0" w:color="auto"/>
            <w:right w:val="none" w:sz="0" w:space="0" w:color="auto"/>
          </w:divBdr>
        </w:div>
        <w:div w:id="223837886">
          <w:marLeft w:val="640"/>
          <w:marRight w:val="0"/>
          <w:marTop w:val="0"/>
          <w:marBottom w:val="0"/>
          <w:divBdr>
            <w:top w:val="none" w:sz="0" w:space="0" w:color="auto"/>
            <w:left w:val="none" w:sz="0" w:space="0" w:color="auto"/>
            <w:bottom w:val="none" w:sz="0" w:space="0" w:color="auto"/>
            <w:right w:val="none" w:sz="0" w:space="0" w:color="auto"/>
          </w:divBdr>
        </w:div>
        <w:div w:id="230191343">
          <w:marLeft w:val="640"/>
          <w:marRight w:val="0"/>
          <w:marTop w:val="0"/>
          <w:marBottom w:val="0"/>
          <w:divBdr>
            <w:top w:val="none" w:sz="0" w:space="0" w:color="auto"/>
            <w:left w:val="none" w:sz="0" w:space="0" w:color="auto"/>
            <w:bottom w:val="none" w:sz="0" w:space="0" w:color="auto"/>
            <w:right w:val="none" w:sz="0" w:space="0" w:color="auto"/>
          </w:divBdr>
        </w:div>
        <w:div w:id="234971873">
          <w:marLeft w:val="640"/>
          <w:marRight w:val="0"/>
          <w:marTop w:val="0"/>
          <w:marBottom w:val="0"/>
          <w:divBdr>
            <w:top w:val="none" w:sz="0" w:space="0" w:color="auto"/>
            <w:left w:val="none" w:sz="0" w:space="0" w:color="auto"/>
            <w:bottom w:val="none" w:sz="0" w:space="0" w:color="auto"/>
            <w:right w:val="none" w:sz="0" w:space="0" w:color="auto"/>
          </w:divBdr>
        </w:div>
        <w:div w:id="235668271">
          <w:marLeft w:val="640"/>
          <w:marRight w:val="0"/>
          <w:marTop w:val="0"/>
          <w:marBottom w:val="0"/>
          <w:divBdr>
            <w:top w:val="none" w:sz="0" w:space="0" w:color="auto"/>
            <w:left w:val="none" w:sz="0" w:space="0" w:color="auto"/>
            <w:bottom w:val="none" w:sz="0" w:space="0" w:color="auto"/>
            <w:right w:val="none" w:sz="0" w:space="0" w:color="auto"/>
          </w:divBdr>
        </w:div>
        <w:div w:id="242422478">
          <w:marLeft w:val="640"/>
          <w:marRight w:val="0"/>
          <w:marTop w:val="0"/>
          <w:marBottom w:val="0"/>
          <w:divBdr>
            <w:top w:val="none" w:sz="0" w:space="0" w:color="auto"/>
            <w:left w:val="none" w:sz="0" w:space="0" w:color="auto"/>
            <w:bottom w:val="none" w:sz="0" w:space="0" w:color="auto"/>
            <w:right w:val="none" w:sz="0" w:space="0" w:color="auto"/>
          </w:divBdr>
        </w:div>
        <w:div w:id="253250805">
          <w:marLeft w:val="640"/>
          <w:marRight w:val="0"/>
          <w:marTop w:val="0"/>
          <w:marBottom w:val="0"/>
          <w:divBdr>
            <w:top w:val="none" w:sz="0" w:space="0" w:color="auto"/>
            <w:left w:val="none" w:sz="0" w:space="0" w:color="auto"/>
            <w:bottom w:val="none" w:sz="0" w:space="0" w:color="auto"/>
            <w:right w:val="none" w:sz="0" w:space="0" w:color="auto"/>
          </w:divBdr>
        </w:div>
        <w:div w:id="281304863">
          <w:marLeft w:val="640"/>
          <w:marRight w:val="0"/>
          <w:marTop w:val="0"/>
          <w:marBottom w:val="0"/>
          <w:divBdr>
            <w:top w:val="none" w:sz="0" w:space="0" w:color="auto"/>
            <w:left w:val="none" w:sz="0" w:space="0" w:color="auto"/>
            <w:bottom w:val="none" w:sz="0" w:space="0" w:color="auto"/>
            <w:right w:val="none" w:sz="0" w:space="0" w:color="auto"/>
          </w:divBdr>
        </w:div>
        <w:div w:id="300770981">
          <w:marLeft w:val="640"/>
          <w:marRight w:val="0"/>
          <w:marTop w:val="0"/>
          <w:marBottom w:val="0"/>
          <w:divBdr>
            <w:top w:val="none" w:sz="0" w:space="0" w:color="auto"/>
            <w:left w:val="none" w:sz="0" w:space="0" w:color="auto"/>
            <w:bottom w:val="none" w:sz="0" w:space="0" w:color="auto"/>
            <w:right w:val="none" w:sz="0" w:space="0" w:color="auto"/>
          </w:divBdr>
        </w:div>
        <w:div w:id="301008393">
          <w:marLeft w:val="640"/>
          <w:marRight w:val="0"/>
          <w:marTop w:val="0"/>
          <w:marBottom w:val="0"/>
          <w:divBdr>
            <w:top w:val="none" w:sz="0" w:space="0" w:color="auto"/>
            <w:left w:val="none" w:sz="0" w:space="0" w:color="auto"/>
            <w:bottom w:val="none" w:sz="0" w:space="0" w:color="auto"/>
            <w:right w:val="none" w:sz="0" w:space="0" w:color="auto"/>
          </w:divBdr>
        </w:div>
        <w:div w:id="301036407">
          <w:marLeft w:val="640"/>
          <w:marRight w:val="0"/>
          <w:marTop w:val="0"/>
          <w:marBottom w:val="0"/>
          <w:divBdr>
            <w:top w:val="none" w:sz="0" w:space="0" w:color="auto"/>
            <w:left w:val="none" w:sz="0" w:space="0" w:color="auto"/>
            <w:bottom w:val="none" w:sz="0" w:space="0" w:color="auto"/>
            <w:right w:val="none" w:sz="0" w:space="0" w:color="auto"/>
          </w:divBdr>
        </w:div>
        <w:div w:id="312952311">
          <w:marLeft w:val="640"/>
          <w:marRight w:val="0"/>
          <w:marTop w:val="0"/>
          <w:marBottom w:val="0"/>
          <w:divBdr>
            <w:top w:val="none" w:sz="0" w:space="0" w:color="auto"/>
            <w:left w:val="none" w:sz="0" w:space="0" w:color="auto"/>
            <w:bottom w:val="none" w:sz="0" w:space="0" w:color="auto"/>
            <w:right w:val="none" w:sz="0" w:space="0" w:color="auto"/>
          </w:divBdr>
        </w:div>
        <w:div w:id="314798109">
          <w:marLeft w:val="640"/>
          <w:marRight w:val="0"/>
          <w:marTop w:val="0"/>
          <w:marBottom w:val="0"/>
          <w:divBdr>
            <w:top w:val="none" w:sz="0" w:space="0" w:color="auto"/>
            <w:left w:val="none" w:sz="0" w:space="0" w:color="auto"/>
            <w:bottom w:val="none" w:sz="0" w:space="0" w:color="auto"/>
            <w:right w:val="none" w:sz="0" w:space="0" w:color="auto"/>
          </w:divBdr>
        </w:div>
        <w:div w:id="319314456">
          <w:marLeft w:val="640"/>
          <w:marRight w:val="0"/>
          <w:marTop w:val="0"/>
          <w:marBottom w:val="0"/>
          <w:divBdr>
            <w:top w:val="none" w:sz="0" w:space="0" w:color="auto"/>
            <w:left w:val="none" w:sz="0" w:space="0" w:color="auto"/>
            <w:bottom w:val="none" w:sz="0" w:space="0" w:color="auto"/>
            <w:right w:val="none" w:sz="0" w:space="0" w:color="auto"/>
          </w:divBdr>
        </w:div>
        <w:div w:id="319969177">
          <w:marLeft w:val="640"/>
          <w:marRight w:val="0"/>
          <w:marTop w:val="0"/>
          <w:marBottom w:val="0"/>
          <w:divBdr>
            <w:top w:val="none" w:sz="0" w:space="0" w:color="auto"/>
            <w:left w:val="none" w:sz="0" w:space="0" w:color="auto"/>
            <w:bottom w:val="none" w:sz="0" w:space="0" w:color="auto"/>
            <w:right w:val="none" w:sz="0" w:space="0" w:color="auto"/>
          </w:divBdr>
        </w:div>
        <w:div w:id="323358363">
          <w:marLeft w:val="640"/>
          <w:marRight w:val="0"/>
          <w:marTop w:val="0"/>
          <w:marBottom w:val="0"/>
          <w:divBdr>
            <w:top w:val="none" w:sz="0" w:space="0" w:color="auto"/>
            <w:left w:val="none" w:sz="0" w:space="0" w:color="auto"/>
            <w:bottom w:val="none" w:sz="0" w:space="0" w:color="auto"/>
            <w:right w:val="none" w:sz="0" w:space="0" w:color="auto"/>
          </w:divBdr>
        </w:div>
        <w:div w:id="357973919">
          <w:marLeft w:val="640"/>
          <w:marRight w:val="0"/>
          <w:marTop w:val="0"/>
          <w:marBottom w:val="0"/>
          <w:divBdr>
            <w:top w:val="none" w:sz="0" w:space="0" w:color="auto"/>
            <w:left w:val="none" w:sz="0" w:space="0" w:color="auto"/>
            <w:bottom w:val="none" w:sz="0" w:space="0" w:color="auto"/>
            <w:right w:val="none" w:sz="0" w:space="0" w:color="auto"/>
          </w:divBdr>
        </w:div>
        <w:div w:id="361396202">
          <w:marLeft w:val="640"/>
          <w:marRight w:val="0"/>
          <w:marTop w:val="0"/>
          <w:marBottom w:val="0"/>
          <w:divBdr>
            <w:top w:val="none" w:sz="0" w:space="0" w:color="auto"/>
            <w:left w:val="none" w:sz="0" w:space="0" w:color="auto"/>
            <w:bottom w:val="none" w:sz="0" w:space="0" w:color="auto"/>
            <w:right w:val="none" w:sz="0" w:space="0" w:color="auto"/>
          </w:divBdr>
        </w:div>
        <w:div w:id="365377615">
          <w:marLeft w:val="640"/>
          <w:marRight w:val="0"/>
          <w:marTop w:val="0"/>
          <w:marBottom w:val="0"/>
          <w:divBdr>
            <w:top w:val="none" w:sz="0" w:space="0" w:color="auto"/>
            <w:left w:val="none" w:sz="0" w:space="0" w:color="auto"/>
            <w:bottom w:val="none" w:sz="0" w:space="0" w:color="auto"/>
            <w:right w:val="none" w:sz="0" w:space="0" w:color="auto"/>
          </w:divBdr>
        </w:div>
        <w:div w:id="376320488">
          <w:marLeft w:val="640"/>
          <w:marRight w:val="0"/>
          <w:marTop w:val="0"/>
          <w:marBottom w:val="0"/>
          <w:divBdr>
            <w:top w:val="none" w:sz="0" w:space="0" w:color="auto"/>
            <w:left w:val="none" w:sz="0" w:space="0" w:color="auto"/>
            <w:bottom w:val="none" w:sz="0" w:space="0" w:color="auto"/>
            <w:right w:val="none" w:sz="0" w:space="0" w:color="auto"/>
          </w:divBdr>
        </w:div>
        <w:div w:id="380175903">
          <w:marLeft w:val="640"/>
          <w:marRight w:val="0"/>
          <w:marTop w:val="0"/>
          <w:marBottom w:val="0"/>
          <w:divBdr>
            <w:top w:val="none" w:sz="0" w:space="0" w:color="auto"/>
            <w:left w:val="none" w:sz="0" w:space="0" w:color="auto"/>
            <w:bottom w:val="none" w:sz="0" w:space="0" w:color="auto"/>
            <w:right w:val="none" w:sz="0" w:space="0" w:color="auto"/>
          </w:divBdr>
        </w:div>
        <w:div w:id="418140996">
          <w:marLeft w:val="640"/>
          <w:marRight w:val="0"/>
          <w:marTop w:val="0"/>
          <w:marBottom w:val="0"/>
          <w:divBdr>
            <w:top w:val="none" w:sz="0" w:space="0" w:color="auto"/>
            <w:left w:val="none" w:sz="0" w:space="0" w:color="auto"/>
            <w:bottom w:val="none" w:sz="0" w:space="0" w:color="auto"/>
            <w:right w:val="none" w:sz="0" w:space="0" w:color="auto"/>
          </w:divBdr>
        </w:div>
        <w:div w:id="420183282">
          <w:marLeft w:val="640"/>
          <w:marRight w:val="0"/>
          <w:marTop w:val="0"/>
          <w:marBottom w:val="0"/>
          <w:divBdr>
            <w:top w:val="none" w:sz="0" w:space="0" w:color="auto"/>
            <w:left w:val="none" w:sz="0" w:space="0" w:color="auto"/>
            <w:bottom w:val="none" w:sz="0" w:space="0" w:color="auto"/>
            <w:right w:val="none" w:sz="0" w:space="0" w:color="auto"/>
          </w:divBdr>
        </w:div>
        <w:div w:id="420298491">
          <w:marLeft w:val="640"/>
          <w:marRight w:val="0"/>
          <w:marTop w:val="0"/>
          <w:marBottom w:val="0"/>
          <w:divBdr>
            <w:top w:val="none" w:sz="0" w:space="0" w:color="auto"/>
            <w:left w:val="none" w:sz="0" w:space="0" w:color="auto"/>
            <w:bottom w:val="none" w:sz="0" w:space="0" w:color="auto"/>
            <w:right w:val="none" w:sz="0" w:space="0" w:color="auto"/>
          </w:divBdr>
        </w:div>
        <w:div w:id="421686800">
          <w:marLeft w:val="640"/>
          <w:marRight w:val="0"/>
          <w:marTop w:val="0"/>
          <w:marBottom w:val="0"/>
          <w:divBdr>
            <w:top w:val="none" w:sz="0" w:space="0" w:color="auto"/>
            <w:left w:val="none" w:sz="0" w:space="0" w:color="auto"/>
            <w:bottom w:val="none" w:sz="0" w:space="0" w:color="auto"/>
            <w:right w:val="none" w:sz="0" w:space="0" w:color="auto"/>
          </w:divBdr>
        </w:div>
        <w:div w:id="423384591">
          <w:marLeft w:val="640"/>
          <w:marRight w:val="0"/>
          <w:marTop w:val="0"/>
          <w:marBottom w:val="0"/>
          <w:divBdr>
            <w:top w:val="none" w:sz="0" w:space="0" w:color="auto"/>
            <w:left w:val="none" w:sz="0" w:space="0" w:color="auto"/>
            <w:bottom w:val="none" w:sz="0" w:space="0" w:color="auto"/>
            <w:right w:val="none" w:sz="0" w:space="0" w:color="auto"/>
          </w:divBdr>
        </w:div>
        <w:div w:id="424692674">
          <w:marLeft w:val="640"/>
          <w:marRight w:val="0"/>
          <w:marTop w:val="0"/>
          <w:marBottom w:val="0"/>
          <w:divBdr>
            <w:top w:val="none" w:sz="0" w:space="0" w:color="auto"/>
            <w:left w:val="none" w:sz="0" w:space="0" w:color="auto"/>
            <w:bottom w:val="none" w:sz="0" w:space="0" w:color="auto"/>
            <w:right w:val="none" w:sz="0" w:space="0" w:color="auto"/>
          </w:divBdr>
        </w:div>
        <w:div w:id="444546824">
          <w:marLeft w:val="640"/>
          <w:marRight w:val="0"/>
          <w:marTop w:val="0"/>
          <w:marBottom w:val="0"/>
          <w:divBdr>
            <w:top w:val="none" w:sz="0" w:space="0" w:color="auto"/>
            <w:left w:val="none" w:sz="0" w:space="0" w:color="auto"/>
            <w:bottom w:val="none" w:sz="0" w:space="0" w:color="auto"/>
            <w:right w:val="none" w:sz="0" w:space="0" w:color="auto"/>
          </w:divBdr>
        </w:div>
        <w:div w:id="446316507">
          <w:marLeft w:val="640"/>
          <w:marRight w:val="0"/>
          <w:marTop w:val="0"/>
          <w:marBottom w:val="0"/>
          <w:divBdr>
            <w:top w:val="none" w:sz="0" w:space="0" w:color="auto"/>
            <w:left w:val="none" w:sz="0" w:space="0" w:color="auto"/>
            <w:bottom w:val="none" w:sz="0" w:space="0" w:color="auto"/>
            <w:right w:val="none" w:sz="0" w:space="0" w:color="auto"/>
          </w:divBdr>
        </w:div>
        <w:div w:id="456219109">
          <w:marLeft w:val="640"/>
          <w:marRight w:val="0"/>
          <w:marTop w:val="0"/>
          <w:marBottom w:val="0"/>
          <w:divBdr>
            <w:top w:val="none" w:sz="0" w:space="0" w:color="auto"/>
            <w:left w:val="none" w:sz="0" w:space="0" w:color="auto"/>
            <w:bottom w:val="none" w:sz="0" w:space="0" w:color="auto"/>
            <w:right w:val="none" w:sz="0" w:space="0" w:color="auto"/>
          </w:divBdr>
        </w:div>
        <w:div w:id="481896163">
          <w:marLeft w:val="640"/>
          <w:marRight w:val="0"/>
          <w:marTop w:val="0"/>
          <w:marBottom w:val="0"/>
          <w:divBdr>
            <w:top w:val="none" w:sz="0" w:space="0" w:color="auto"/>
            <w:left w:val="none" w:sz="0" w:space="0" w:color="auto"/>
            <w:bottom w:val="none" w:sz="0" w:space="0" w:color="auto"/>
            <w:right w:val="none" w:sz="0" w:space="0" w:color="auto"/>
          </w:divBdr>
        </w:div>
        <w:div w:id="485556564">
          <w:marLeft w:val="640"/>
          <w:marRight w:val="0"/>
          <w:marTop w:val="0"/>
          <w:marBottom w:val="0"/>
          <w:divBdr>
            <w:top w:val="none" w:sz="0" w:space="0" w:color="auto"/>
            <w:left w:val="none" w:sz="0" w:space="0" w:color="auto"/>
            <w:bottom w:val="none" w:sz="0" w:space="0" w:color="auto"/>
            <w:right w:val="none" w:sz="0" w:space="0" w:color="auto"/>
          </w:divBdr>
        </w:div>
        <w:div w:id="491138258">
          <w:marLeft w:val="640"/>
          <w:marRight w:val="0"/>
          <w:marTop w:val="0"/>
          <w:marBottom w:val="0"/>
          <w:divBdr>
            <w:top w:val="none" w:sz="0" w:space="0" w:color="auto"/>
            <w:left w:val="none" w:sz="0" w:space="0" w:color="auto"/>
            <w:bottom w:val="none" w:sz="0" w:space="0" w:color="auto"/>
            <w:right w:val="none" w:sz="0" w:space="0" w:color="auto"/>
          </w:divBdr>
        </w:div>
        <w:div w:id="497691516">
          <w:marLeft w:val="640"/>
          <w:marRight w:val="0"/>
          <w:marTop w:val="0"/>
          <w:marBottom w:val="0"/>
          <w:divBdr>
            <w:top w:val="none" w:sz="0" w:space="0" w:color="auto"/>
            <w:left w:val="none" w:sz="0" w:space="0" w:color="auto"/>
            <w:bottom w:val="none" w:sz="0" w:space="0" w:color="auto"/>
            <w:right w:val="none" w:sz="0" w:space="0" w:color="auto"/>
          </w:divBdr>
        </w:div>
        <w:div w:id="528682192">
          <w:marLeft w:val="640"/>
          <w:marRight w:val="0"/>
          <w:marTop w:val="0"/>
          <w:marBottom w:val="0"/>
          <w:divBdr>
            <w:top w:val="none" w:sz="0" w:space="0" w:color="auto"/>
            <w:left w:val="none" w:sz="0" w:space="0" w:color="auto"/>
            <w:bottom w:val="none" w:sz="0" w:space="0" w:color="auto"/>
            <w:right w:val="none" w:sz="0" w:space="0" w:color="auto"/>
          </w:divBdr>
        </w:div>
        <w:div w:id="531958050">
          <w:marLeft w:val="640"/>
          <w:marRight w:val="0"/>
          <w:marTop w:val="0"/>
          <w:marBottom w:val="0"/>
          <w:divBdr>
            <w:top w:val="none" w:sz="0" w:space="0" w:color="auto"/>
            <w:left w:val="none" w:sz="0" w:space="0" w:color="auto"/>
            <w:bottom w:val="none" w:sz="0" w:space="0" w:color="auto"/>
            <w:right w:val="none" w:sz="0" w:space="0" w:color="auto"/>
          </w:divBdr>
        </w:div>
        <w:div w:id="534737432">
          <w:marLeft w:val="640"/>
          <w:marRight w:val="0"/>
          <w:marTop w:val="0"/>
          <w:marBottom w:val="0"/>
          <w:divBdr>
            <w:top w:val="none" w:sz="0" w:space="0" w:color="auto"/>
            <w:left w:val="none" w:sz="0" w:space="0" w:color="auto"/>
            <w:bottom w:val="none" w:sz="0" w:space="0" w:color="auto"/>
            <w:right w:val="none" w:sz="0" w:space="0" w:color="auto"/>
          </w:divBdr>
        </w:div>
        <w:div w:id="547493682">
          <w:marLeft w:val="640"/>
          <w:marRight w:val="0"/>
          <w:marTop w:val="0"/>
          <w:marBottom w:val="0"/>
          <w:divBdr>
            <w:top w:val="none" w:sz="0" w:space="0" w:color="auto"/>
            <w:left w:val="none" w:sz="0" w:space="0" w:color="auto"/>
            <w:bottom w:val="none" w:sz="0" w:space="0" w:color="auto"/>
            <w:right w:val="none" w:sz="0" w:space="0" w:color="auto"/>
          </w:divBdr>
        </w:div>
        <w:div w:id="563613424">
          <w:marLeft w:val="640"/>
          <w:marRight w:val="0"/>
          <w:marTop w:val="0"/>
          <w:marBottom w:val="0"/>
          <w:divBdr>
            <w:top w:val="none" w:sz="0" w:space="0" w:color="auto"/>
            <w:left w:val="none" w:sz="0" w:space="0" w:color="auto"/>
            <w:bottom w:val="none" w:sz="0" w:space="0" w:color="auto"/>
            <w:right w:val="none" w:sz="0" w:space="0" w:color="auto"/>
          </w:divBdr>
        </w:div>
        <w:div w:id="567376098">
          <w:marLeft w:val="640"/>
          <w:marRight w:val="0"/>
          <w:marTop w:val="0"/>
          <w:marBottom w:val="0"/>
          <w:divBdr>
            <w:top w:val="none" w:sz="0" w:space="0" w:color="auto"/>
            <w:left w:val="none" w:sz="0" w:space="0" w:color="auto"/>
            <w:bottom w:val="none" w:sz="0" w:space="0" w:color="auto"/>
            <w:right w:val="none" w:sz="0" w:space="0" w:color="auto"/>
          </w:divBdr>
        </w:div>
        <w:div w:id="568005669">
          <w:marLeft w:val="640"/>
          <w:marRight w:val="0"/>
          <w:marTop w:val="0"/>
          <w:marBottom w:val="0"/>
          <w:divBdr>
            <w:top w:val="none" w:sz="0" w:space="0" w:color="auto"/>
            <w:left w:val="none" w:sz="0" w:space="0" w:color="auto"/>
            <w:bottom w:val="none" w:sz="0" w:space="0" w:color="auto"/>
            <w:right w:val="none" w:sz="0" w:space="0" w:color="auto"/>
          </w:divBdr>
        </w:div>
        <w:div w:id="570968402">
          <w:marLeft w:val="640"/>
          <w:marRight w:val="0"/>
          <w:marTop w:val="0"/>
          <w:marBottom w:val="0"/>
          <w:divBdr>
            <w:top w:val="none" w:sz="0" w:space="0" w:color="auto"/>
            <w:left w:val="none" w:sz="0" w:space="0" w:color="auto"/>
            <w:bottom w:val="none" w:sz="0" w:space="0" w:color="auto"/>
            <w:right w:val="none" w:sz="0" w:space="0" w:color="auto"/>
          </w:divBdr>
        </w:div>
        <w:div w:id="582685866">
          <w:marLeft w:val="640"/>
          <w:marRight w:val="0"/>
          <w:marTop w:val="0"/>
          <w:marBottom w:val="0"/>
          <w:divBdr>
            <w:top w:val="none" w:sz="0" w:space="0" w:color="auto"/>
            <w:left w:val="none" w:sz="0" w:space="0" w:color="auto"/>
            <w:bottom w:val="none" w:sz="0" w:space="0" w:color="auto"/>
            <w:right w:val="none" w:sz="0" w:space="0" w:color="auto"/>
          </w:divBdr>
        </w:div>
        <w:div w:id="585457166">
          <w:marLeft w:val="640"/>
          <w:marRight w:val="0"/>
          <w:marTop w:val="0"/>
          <w:marBottom w:val="0"/>
          <w:divBdr>
            <w:top w:val="none" w:sz="0" w:space="0" w:color="auto"/>
            <w:left w:val="none" w:sz="0" w:space="0" w:color="auto"/>
            <w:bottom w:val="none" w:sz="0" w:space="0" w:color="auto"/>
            <w:right w:val="none" w:sz="0" w:space="0" w:color="auto"/>
          </w:divBdr>
        </w:div>
        <w:div w:id="598290600">
          <w:marLeft w:val="640"/>
          <w:marRight w:val="0"/>
          <w:marTop w:val="0"/>
          <w:marBottom w:val="0"/>
          <w:divBdr>
            <w:top w:val="none" w:sz="0" w:space="0" w:color="auto"/>
            <w:left w:val="none" w:sz="0" w:space="0" w:color="auto"/>
            <w:bottom w:val="none" w:sz="0" w:space="0" w:color="auto"/>
            <w:right w:val="none" w:sz="0" w:space="0" w:color="auto"/>
          </w:divBdr>
        </w:div>
        <w:div w:id="619845651">
          <w:marLeft w:val="640"/>
          <w:marRight w:val="0"/>
          <w:marTop w:val="0"/>
          <w:marBottom w:val="0"/>
          <w:divBdr>
            <w:top w:val="none" w:sz="0" w:space="0" w:color="auto"/>
            <w:left w:val="none" w:sz="0" w:space="0" w:color="auto"/>
            <w:bottom w:val="none" w:sz="0" w:space="0" w:color="auto"/>
            <w:right w:val="none" w:sz="0" w:space="0" w:color="auto"/>
          </w:divBdr>
        </w:div>
        <w:div w:id="630675619">
          <w:marLeft w:val="640"/>
          <w:marRight w:val="0"/>
          <w:marTop w:val="0"/>
          <w:marBottom w:val="0"/>
          <w:divBdr>
            <w:top w:val="none" w:sz="0" w:space="0" w:color="auto"/>
            <w:left w:val="none" w:sz="0" w:space="0" w:color="auto"/>
            <w:bottom w:val="none" w:sz="0" w:space="0" w:color="auto"/>
            <w:right w:val="none" w:sz="0" w:space="0" w:color="auto"/>
          </w:divBdr>
        </w:div>
        <w:div w:id="644966842">
          <w:marLeft w:val="640"/>
          <w:marRight w:val="0"/>
          <w:marTop w:val="0"/>
          <w:marBottom w:val="0"/>
          <w:divBdr>
            <w:top w:val="none" w:sz="0" w:space="0" w:color="auto"/>
            <w:left w:val="none" w:sz="0" w:space="0" w:color="auto"/>
            <w:bottom w:val="none" w:sz="0" w:space="0" w:color="auto"/>
            <w:right w:val="none" w:sz="0" w:space="0" w:color="auto"/>
          </w:divBdr>
        </w:div>
        <w:div w:id="656307583">
          <w:marLeft w:val="640"/>
          <w:marRight w:val="0"/>
          <w:marTop w:val="0"/>
          <w:marBottom w:val="0"/>
          <w:divBdr>
            <w:top w:val="none" w:sz="0" w:space="0" w:color="auto"/>
            <w:left w:val="none" w:sz="0" w:space="0" w:color="auto"/>
            <w:bottom w:val="none" w:sz="0" w:space="0" w:color="auto"/>
            <w:right w:val="none" w:sz="0" w:space="0" w:color="auto"/>
          </w:divBdr>
        </w:div>
        <w:div w:id="674037765">
          <w:marLeft w:val="640"/>
          <w:marRight w:val="0"/>
          <w:marTop w:val="0"/>
          <w:marBottom w:val="0"/>
          <w:divBdr>
            <w:top w:val="none" w:sz="0" w:space="0" w:color="auto"/>
            <w:left w:val="none" w:sz="0" w:space="0" w:color="auto"/>
            <w:bottom w:val="none" w:sz="0" w:space="0" w:color="auto"/>
            <w:right w:val="none" w:sz="0" w:space="0" w:color="auto"/>
          </w:divBdr>
        </w:div>
        <w:div w:id="682711625">
          <w:marLeft w:val="640"/>
          <w:marRight w:val="0"/>
          <w:marTop w:val="0"/>
          <w:marBottom w:val="0"/>
          <w:divBdr>
            <w:top w:val="none" w:sz="0" w:space="0" w:color="auto"/>
            <w:left w:val="none" w:sz="0" w:space="0" w:color="auto"/>
            <w:bottom w:val="none" w:sz="0" w:space="0" w:color="auto"/>
            <w:right w:val="none" w:sz="0" w:space="0" w:color="auto"/>
          </w:divBdr>
        </w:div>
        <w:div w:id="684672477">
          <w:marLeft w:val="640"/>
          <w:marRight w:val="0"/>
          <w:marTop w:val="0"/>
          <w:marBottom w:val="0"/>
          <w:divBdr>
            <w:top w:val="none" w:sz="0" w:space="0" w:color="auto"/>
            <w:left w:val="none" w:sz="0" w:space="0" w:color="auto"/>
            <w:bottom w:val="none" w:sz="0" w:space="0" w:color="auto"/>
            <w:right w:val="none" w:sz="0" w:space="0" w:color="auto"/>
          </w:divBdr>
        </w:div>
        <w:div w:id="706562062">
          <w:marLeft w:val="640"/>
          <w:marRight w:val="0"/>
          <w:marTop w:val="0"/>
          <w:marBottom w:val="0"/>
          <w:divBdr>
            <w:top w:val="none" w:sz="0" w:space="0" w:color="auto"/>
            <w:left w:val="none" w:sz="0" w:space="0" w:color="auto"/>
            <w:bottom w:val="none" w:sz="0" w:space="0" w:color="auto"/>
            <w:right w:val="none" w:sz="0" w:space="0" w:color="auto"/>
          </w:divBdr>
        </w:div>
        <w:div w:id="706639215">
          <w:marLeft w:val="640"/>
          <w:marRight w:val="0"/>
          <w:marTop w:val="0"/>
          <w:marBottom w:val="0"/>
          <w:divBdr>
            <w:top w:val="none" w:sz="0" w:space="0" w:color="auto"/>
            <w:left w:val="none" w:sz="0" w:space="0" w:color="auto"/>
            <w:bottom w:val="none" w:sz="0" w:space="0" w:color="auto"/>
            <w:right w:val="none" w:sz="0" w:space="0" w:color="auto"/>
          </w:divBdr>
        </w:div>
        <w:div w:id="714692723">
          <w:marLeft w:val="640"/>
          <w:marRight w:val="0"/>
          <w:marTop w:val="0"/>
          <w:marBottom w:val="0"/>
          <w:divBdr>
            <w:top w:val="none" w:sz="0" w:space="0" w:color="auto"/>
            <w:left w:val="none" w:sz="0" w:space="0" w:color="auto"/>
            <w:bottom w:val="none" w:sz="0" w:space="0" w:color="auto"/>
            <w:right w:val="none" w:sz="0" w:space="0" w:color="auto"/>
          </w:divBdr>
        </w:div>
        <w:div w:id="726105347">
          <w:marLeft w:val="640"/>
          <w:marRight w:val="0"/>
          <w:marTop w:val="0"/>
          <w:marBottom w:val="0"/>
          <w:divBdr>
            <w:top w:val="none" w:sz="0" w:space="0" w:color="auto"/>
            <w:left w:val="none" w:sz="0" w:space="0" w:color="auto"/>
            <w:bottom w:val="none" w:sz="0" w:space="0" w:color="auto"/>
            <w:right w:val="none" w:sz="0" w:space="0" w:color="auto"/>
          </w:divBdr>
        </w:div>
        <w:div w:id="737174286">
          <w:marLeft w:val="640"/>
          <w:marRight w:val="0"/>
          <w:marTop w:val="0"/>
          <w:marBottom w:val="0"/>
          <w:divBdr>
            <w:top w:val="none" w:sz="0" w:space="0" w:color="auto"/>
            <w:left w:val="none" w:sz="0" w:space="0" w:color="auto"/>
            <w:bottom w:val="none" w:sz="0" w:space="0" w:color="auto"/>
            <w:right w:val="none" w:sz="0" w:space="0" w:color="auto"/>
          </w:divBdr>
        </w:div>
        <w:div w:id="738938561">
          <w:marLeft w:val="640"/>
          <w:marRight w:val="0"/>
          <w:marTop w:val="0"/>
          <w:marBottom w:val="0"/>
          <w:divBdr>
            <w:top w:val="none" w:sz="0" w:space="0" w:color="auto"/>
            <w:left w:val="none" w:sz="0" w:space="0" w:color="auto"/>
            <w:bottom w:val="none" w:sz="0" w:space="0" w:color="auto"/>
            <w:right w:val="none" w:sz="0" w:space="0" w:color="auto"/>
          </w:divBdr>
        </w:div>
        <w:div w:id="756100552">
          <w:marLeft w:val="640"/>
          <w:marRight w:val="0"/>
          <w:marTop w:val="0"/>
          <w:marBottom w:val="0"/>
          <w:divBdr>
            <w:top w:val="none" w:sz="0" w:space="0" w:color="auto"/>
            <w:left w:val="none" w:sz="0" w:space="0" w:color="auto"/>
            <w:bottom w:val="none" w:sz="0" w:space="0" w:color="auto"/>
            <w:right w:val="none" w:sz="0" w:space="0" w:color="auto"/>
          </w:divBdr>
        </w:div>
        <w:div w:id="758409857">
          <w:marLeft w:val="640"/>
          <w:marRight w:val="0"/>
          <w:marTop w:val="0"/>
          <w:marBottom w:val="0"/>
          <w:divBdr>
            <w:top w:val="none" w:sz="0" w:space="0" w:color="auto"/>
            <w:left w:val="none" w:sz="0" w:space="0" w:color="auto"/>
            <w:bottom w:val="none" w:sz="0" w:space="0" w:color="auto"/>
            <w:right w:val="none" w:sz="0" w:space="0" w:color="auto"/>
          </w:divBdr>
        </w:div>
        <w:div w:id="765344707">
          <w:marLeft w:val="640"/>
          <w:marRight w:val="0"/>
          <w:marTop w:val="0"/>
          <w:marBottom w:val="0"/>
          <w:divBdr>
            <w:top w:val="none" w:sz="0" w:space="0" w:color="auto"/>
            <w:left w:val="none" w:sz="0" w:space="0" w:color="auto"/>
            <w:bottom w:val="none" w:sz="0" w:space="0" w:color="auto"/>
            <w:right w:val="none" w:sz="0" w:space="0" w:color="auto"/>
          </w:divBdr>
        </w:div>
        <w:div w:id="766076410">
          <w:marLeft w:val="640"/>
          <w:marRight w:val="0"/>
          <w:marTop w:val="0"/>
          <w:marBottom w:val="0"/>
          <w:divBdr>
            <w:top w:val="none" w:sz="0" w:space="0" w:color="auto"/>
            <w:left w:val="none" w:sz="0" w:space="0" w:color="auto"/>
            <w:bottom w:val="none" w:sz="0" w:space="0" w:color="auto"/>
            <w:right w:val="none" w:sz="0" w:space="0" w:color="auto"/>
          </w:divBdr>
        </w:div>
        <w:div w:id="767433929">
          <w:marLeft w:val="640"/>
          <w:marRight w:val="0"/>
          <w:marTop w:val="0"/>
          <w:marBottom w:val="0"/>
          <w:divBdr>
            <w:top w:val="none" w:sz="0" w:space="0" w:color="auto"/>
            <w:left w:val="none" w:sz="0" w:space="0" w:color="auto"/>
            <w:bottom w:val="none" w:sz="0" w:space="0" w:color="auto"/>
            <w:right w:val="none" w:sz="0" w:space="0" w:color="auto"/>
          </w:divBdr>
        </w:div>
        <w:div w:id="767888582">
          <w:marLeft w:val="640"/>
          <w:marRight w:val="0"/>
          <w:marTop w:val="0"/>
          <w:marBottom w:val="0"/>
          <w:divBdr>
            <w:top w:val="none" w:sz="0" w:space="0" w:color="auto"/>
            <w:left w:val="none" w:sz="0" w:space="0" w:color="auto"/>
            <w:bottom w:val="none" w:sz="0" w:space="0" w:color="auto"/>
            <w:right w:val="none" w:sz="0" w:space="0" w:color="auto"/>
          </w:divBdr>
        </w:div>
        <w:div w:id="770247405">
          <w:marLeft w:val="640"/>
          <w:marRight w:val="0"/>
          <w:marTop w:val="0"/>
          <w:marBottom w:val="0"/>
          <w:divBdr>
            <w:top w:val="none" w:sz="0" w:space="0" w:color="auto"/>
            <w:left w:val="none" w:sz="0" w:space="0" w:color="auto"/>
            <w:bottom w:val="none" w:sz="0" w:space="0" w:color="auto"/>
            <w:right w:val="none" w:sz="0" w:space="0" w:color="auto"/>
          </w:divBdr>
        </w:div>
        <w:div w:id="799416633">
          <w:marLeft w:val="640"/>
          <w:marRight w:val="0"/>
          <w:marTop w:val="0"/>
          <w:marBottom w:val="0"/>
          <w:divBdr>
            <w:top w:val="none" w:sz="0" w:space="0" w:color="auto"/>
            <w:left w:val="none" w:sz="0" w:space="0" w:color="auto"/>
            <w:bottom w:val="none" w:sz="0" w:space="0" w:color="auto"/>
            <w:right w:val="none" w:sz="0" w:space="0" w:color="auto"/>
          </w:divBdr>
        </w:div>
        <w:div w:id="809632887">
          <w:marLeft w:val="640"/>
          <w:marRight w:val="0"/>
          <w:marTop w:val="0"/>
          <w:marBottom w:val="0"/>
          <w:divBdr>
            <w:top w:val="none" w:sz="0" w:space="0" w:color="auto"/>
            <w:left w:val="none" w:sz="0" w:space="0" w:color="auto"/>
            <w:bottom w:val="none" w:sz="0" w:space="0" w:color="auto"/>
            <w:right w:val="none" w:sz="0" w:space="0" w:color="auto"/>
          </w:divBdr>
        </w:div>
        <w:div w:id="814755577">
          <w:marLeft w:val="640"/>
          <w:marRight w:val="0"/>
          <w:marTop w:val="0"/>
          <w:marBottom w:val="0"/>
          <w:divBdr>
            <w:top w:val="none" w:sz="0" w:space="0" w:color="auto"/>
            <w:left w:val="none" w:sz="0" w:space="0" w:color="auto"/>
            <w:bottom w:val="none" w:sz="0" w:space="0" w:color="auto"/>
            <w:right w:val="none" w:sz="0" w:space="0" w:color="auto"/>
          </w:divBdr>
        </w:div>
        <w:div w:id="815948347">
          <w:marLeft w:val="640"/>
          <w:marRight w:val="0"/>
          <w:marTop w:val="0"/>
          <w:marBottom w:val="0"/>
          <w:divBdr>
            <w:top w:val="none" w:sz="0" w:space="0" w:color="auto"/>
            <w:left w:val="none" w:sz="0" w:space="0" w:color="auto"/>
            <w:bottom w:val="none" w:sz="0" w:space="0" w:color="auto"/>
            <w:right w:val="none" w:sz="0" w:space="0" w:color="auto"/>
          </w:divBdr>
        </w:div>
        <w:div w:id="864827279">
          <w:marLeft w:val="640"/>
          <w:marRight w:val="0"/>
          <w:marTop w:val="0"/>
          <w:marBottom w:val="0"/>
          <w:divBdr>
            <w:top w:val="none" w:sz="0" w:space="0" w:color="auto"/>
            <w:left w:val="none" w:sz="0" w:space="0" w:color="auto"/>
            <w:bottom w:val="none" w:sz="0" w:space="0" w:color="auto"/>
            <w:right w:val="none" w:sz="0" w:space="0" w:color="auto"/>
          </w:divBdr>
        </w:div>
        <w:div w:id="876433205">
          <w:marLeft w:val="640"/>
          <w:marRight w:val="0"/>
          <w:marTop w:val="0"/>
          <w:marBottom w:val="0"/>
          <w:divBdr>
            <w:top w:val="none" w:sz="0" w:space="0" w:color="auto"/>
            <w:left w:val="none" w:sz="0" w:space="0" w:color="auto"/>
            <w:bottom w:val="none" w:sz="0" w:space="0" w:color="auto"/>
            <w:right w:val="none" w:sz="0" w:space="0" w:color="auto"/>
          </w:divBdr>
        </w:div>
        <w:div w:id="882714196">
          <w:marLeft w:val="640"/>
          <w:marRight w:val="0"/>
          <w:marTop w:val="0"/>
          <w:marBottom w:val="0"/>
          <w:divBdr>
            <w:top w:val="none" w:sz="0" w:space="0" w:color="auto"/>
            <w:left w:val="none" w:sz="0" w:space="0" w:color="auto"/>
            <w:bottom w:val="none" w:sz="0" w:space="0" w:color="auto"/>
            <w:right w:val="none" w:sz="0" w:space="0" w:color="auto"/>
          </w:divBdr>
        </w:div>
        <w:div w:id="887255845">
          <w:marLeft w:val="640"/>
          <w:marRight w:val="0"/>
          <w:marTop w:val="0"/>
          <w:marBottom w:val="0"/>
          <w:divBdr>
            <w:top w:val="none" w:sz="0" w:space="0" w:color="auto"/>
            <w:left w:val="none" w:sz="0" w:space="0" w:color="auto"/>
            <w:bottom w:val="none" w:sz="0" w:space="0" w:color="auto"/>
            <w:right w:val="none" w:sz="0" w:space="0" w:color="auto"/>
          </w:divBdr>
        </w:div>
        <w:div w:id="890850539">
          <w:marLeft w:val="640"/>
          <w:marRight w:val="0"/>
          <w:marTop w:val="0"/>
          <w:marBottom w:val="0"/>
          <w:divBdr>
            <w:top w:val="none" w:sz="0" w:space="0" w:color="auto"/>
            <w:left w:val="none" w:sz="0" w:space="0" w:color="auto"/>
            <w:bottom w:val="none" w:sz="0" w:space="0" w:color="auto"/>
            <w:right w:val="none" w:sz="0" w:space="0" w:color="auto"/>
          </w:divBdr>
        </w:div>
        <w:div w:id="897058226">
          <w:marLeft w:val="640"/>
          <w:marRight w:val="0"/>
          <w:marTop w:val="0"/>
          <w:marBottom w:val="0"/>
          <w:divBdr>
            <w:top w:val="none" w:sz="0" w:space="0" w:color="auto"/>
            <w:left w:val="none" w:sz="0" w:space="0" w:color="auto"/>
            <w:bottom w:val="none" w:sz="0" w:space="0" w:color="auto"/>
            <w:right w:val="none" w:sz="0" w:space="0" w:color="auto"/>
          </w:divBdr>
        </w:div>
        <w:div w:id="900095616">
          <w:marLeft w:val="640"/>
          <w:marRight w:val="0"/>
          <w:marTop w:val="0"/>
          <w:marBottom w:val="0"/>
          <w:divBdr>
            <w:top w:val="none" w:sz="0" w:space="0" w:color="auto"/>
            <w:left w:val="none" w:sz="0" w:space="0" w:color="auto"/>
            <w:bottom w:val="none" w:sz="0" w:space="0" w:color="auto"/>
            <w:right w:val="none" w:sz="0" w:space="0" w:color="auto"/>
          </w:divBdr>
        </w:div>
        <w:div w:id="904491932">
          <w:marLeft w:val="640"/>
          <w:marRight w:val="0"/>
          <w:marTop w:val="0"/>
          <w:marBottom w:val="0"/>
          <w:divBdr>
            <w:top w:val="none" w:sz="0" w:space="0" w:color="auto"/>
            <w:left w:val="none" w:sz="0" w:space="0" w:color="auto"/>
            <w:bottom w:val="none" w:sz="0" w:space="0" w:color="auto"/>
            <w:right w:val="none" w:sz="0" w:space="0" w:color="auto"/>
          </w:divBdr>
        </w:div>
        <w:div w:id="911737886">
          <w:marLeft w:val="640"/>
          <w:marRight w:val="0"/>
          <w:marTop w:val="0"/>
          <w:marBottom w:val="0"/>
          <w:divBdr>
            <w:top w:val="none" w:sz="0" w:space="0" w:color="auto"/>
            <w:left w:val="none" w:sz="0" w:space="0" w:color="auto"/>
            <w:bottom w:val="none" w:sz="0" w:space="0" w:color="auto"/>
            <w:right w:val="none" w:sz="0" w:space="0" w:color="auto"/>
          </w:divBdr>
        </w:div>
        <w:div w:id="927419166">
          <w:marLeft w:val="640"/>
          <w:marRight w:val="0"/>
          <w:marTop w:val="0"/>
          <w:marBottom w:val="0"/>
          <w:divBdr>
            <w:top w:val="none" w:sz="0" w:space="0" w:color="auto"/>
            <w:left w:val="none" w:sz="0" w:space="0" w:color="auto"/>
            <w:bottom w:val="none" w:sz="0" w:space="0" w:color="auto"/>
            <w:right w:val="none" w:sz="0" w:space="0" w:color="auto"/>
          </w:divBdr>
        </w:div>
        <w:div w:id="930359762">
          <w:marLeft w:val="640"/>
          <w:marRight w:val="0"/>
          <w:marTop w:val="0"/>
          <w:marBottom w:val="0"/>
          <w:divBdr>
            <w:top w:val="none" w:sz="0" w:space="0" w:color="auto"/>
            <w:left w:val="none" w:sz="0" w:space="0" w:color="auto"/>
            <w:bottom w:val="none" w:sz="0" w:space="0" w:color="auto"/>
            <w:right w:val="none" w:sz="0" w:space="0" w:color="auto"/>
          </w:divBdr>
        </w:div>
        <w:div w:id="931351736">
          <w:marLeft w:val="640"/>
          <w:marRight w:val="0"/>
          <w:marTop w:val="0"/>
          <w:marBottom w:val="0"/>
          <w:divBdr>
            <w:top w:val="none" w:sz="0" w:space="0" w:color="auto"/>
            <w:left w:val="none" w:sz="0" w:space="0" w:color="auto"/>
            <w:bottom w:val="none" w:sz="0" w:space="0" w:color="auto"/>
            <w:right w:val="none" w:sz="0" w:space="0" w:color="auto"/>
          </w:divBdr>
        </w:div>
        <w:div w:id="938179253">
          <w:marLeft w:val="640"/>
          <w:marRight w:val="0"/>
          <w:marTop w:val="0"/>
          <w:marBottom w:val="0"/>
          <w:divBdr>
            <w:top w:val="none" w:sz="0" w:space="0" w:color="auto"/>
            <w:left w:val="none" w:sz="0" w:space="0" w:color="auto"/>
            <w:bottom w:val="none" w:sz="0" w:space="0" w:color="auto"/>
            <w:right w:val="none" w:sz="0" w:space="0" w:color="auto"/>
          </w:divBdr>
        </w:div>
        <w:div w:id="946277059">
          <w:marLeft w:val="640"/>
          <w:marRight w:val="0"/>
          <w:marTop w:val="0"/>
          <w:marBottom w:val="0"/>
          <w:divBdr>
            <w:top w:val="none" w:sz="0" w:space="0" w:color="auto"/>
            <w:left w:val="none" w:sz="0" w:space="0" w:color="auto"/>
            <w:bottom w:val="none" w:sz="0" w:space="0" w:color="auto"/>
            <w:right w:val="none" w:sz="0" w:space="0" w:color="auto"/>
          </w:divBdr>
        </w:div>
        <w:div w:id="955790305">
          <w:marLeft w:val="640"/>
          <w:marRight w:val="0"/>
          <w:marTop w:val="0"/>
          <w:marBottom w:val="0"/>
          <w:divBdr>
            <w:top w:val="none" w:sz="0" w:space="0" w:color="auto"/>
            <w:left w:val="none" w:sz="0" w:space="0" w:color="auto"/>
            <w:bottom w:val="none" w:sz="0" w:space="0" w:color="auto"/>
            <w:right w:val="none" w:sz="0" w:space="0" w:color="auto"/>
          </w:divBdr>
        </w:div>
        <w:div w:id="963000596">
          <w:marLeft w:val="640"/>
          <w:marRight w:val="0"/>
          <w:marTop w:val="0"/>
          <w:marBottom w:val="0"/>
          <w:divBdr>
            <w:top w:val="none" w:sz="0" w:space="0" w:color="auto"/>
            <w:left w:val="none" w:sz="0" w:space="0" w:color="auto"/>
            <w:bottom w:val="none" w:sz="0" w:space="0" w:color="auto"/>
            <w:right w:val="none" w:sz="0" w:space="0" w:color="auto"/>
          </w:divBdr>
        </w:div>
        <w:div w:id="964239351">
          <w:marLeft w:val="640"/>
          <w:marRight w:val="0"/>
          <w:marTop w:val="0"/>
          <w:marBottom w:val="0"/>
          <w:divBdr>
            <w:top w:val="none" w:sz="0" w:space="0" w:color="auto"/>
            <w:left w:val="none" w:sz="0" w:space="0" w:color="auto"/>
            <w:bottom w:val="none" w:sz="0" w:space="0" w:color="auto"/>
            <w:right w:val="none" w:sz="0" w:space="0" w:color="auto"/>
          </w:divBdr>
        </w:div>
        <w:div w:id="974914022">
          <w:marLeft w:val="640"/>
          <w:marRight w:val="0"/>
          <w:marTop w:val="0"/>
          <w:marBottom w:val="0"/>
          <w:divBdr>
            <w:top w:val="none" w:sz="0" w:space="0" w:color="auto"/>
            <w:left w:val="none" w:sz="0" w:space="0" w:color="auto"/>
            <w:bottom w:val="none" w:sz="0" w:space="0" w:color="auto"/>
            <w:right w:val="none" w:sz="0" w:space="0" w:color="auto"/>
          </w:divBdr>
        </w:div>
        <w:div w:id="999117472">
          <w:marLeft w:val="640"/>
          <w:marRight w:val="0"/>
          <w:marTop w:val="0"/>
          <w:marBottom w:val="0"/>
          <w:divBdr>
            <w:top w:val="none" w:sz="0" w:space="0" w:color="auto"/>
            <w:left w:val="none" w:sz="0" w:space="0" w:color="auto"/>
            <w:bottom w:val="none" w:sz="0" w:space="0" w:color="auto"/>
            <w:right w:val="none" w:sz="0" w:space="0" w:color="auto"/>
          </w:divBdr>
        </w:div>
        <w:div w:id="1002899111">
          <w:marLeft w:val="640"/>
          <w:marRight w:val="0"/>
          <w:marTop w:val="0"/>
          <w:marBottom w:val="0"/>
          <w:divBdr>
            <w:top w:val="none" w:sz="0" w:space="0" w:color="auto"/>
            <w:left w:val="none" w:sz="0" w:space="0" w:color="auto"/>
            <w:bottom w:val="none" w:sz="0" w:space="0" w:color="auto"/>
            <w:right w:val="none" w:sz="0" w:space="0" w:color="auto"/>
          </w:divBdr>
        </w:div>
        <w:div w:id="1005130004">
          <w:marLeft w:val="640"/>
          <w:marRight w:val="0"/>
          <w:marTop w:val="0"/>
          <w:marBottom w:val="0"/>
          <w:divBdr>
            <w:top w:val="none" w:sz="0" w:space="0" w:color="auto"/>
            <w:left w:val="none" w:sz="0" w:space="0" w:color="auto"/>
            <w:bottom w:val="none" w:sz="0" w:space="0" w:color="auto"/>
            <w:right w:val="none" w:sz="0" w:space="0" w:color="auto"/>
          </w:divBdr>
        </w:div>
        <w:div w:id="1023627831">
          <w:marLeft w:val="640"/>
          <w:marRight w:val="0"/>
          <w:marTop w:val="0"/>
          <w:marBottom w:val="0"/>
          <w:divBdr>
            <w:top w:val="none" w:sz="0" w:space="0" w:color="auto"/>
            <w:left w:val="none" w:sz="0" w:space="0" w:color="auto"/>
            <w:bottom w:val="none" w:sz="0" w:space="0" w:color="auto"/>
            <w:right w:val="none" w:sz="0" w:space="0" w:color="auto"/>
          </w:divBdr>
        </w:div>
        <w:div w:id="1031808737">
          <w:marLeft w:val="640"/>
          <w:marRight w:val="0"/>
          <w:marTop w:val="0"/>
          <w:marBottom w:val="0"/>
          <w:divBdr>
            <w:top w:val="none" w:sz="0" w:space="0" w:color="auto"/>
            <w:left w:val="none" w:sz="0" w:space="0" w:color="auto"/>
            <w:bottom w:val="none" w:sz="0" w:space="0" w:color="auto"/>
            <w:right w:val="none" w:sz="0" w:space="0" w:color="auto"/>
          </w:divBdr>
        </w:div>
        <w:div w:id="1036467402">
          <w:marLeft w:val="640"/>
          <w:marRight w:val="0"/>
          <w:marTop w:val="0"/>
          <w:marBottom w:val="0"/>
          <w:divBdr>
            <w:top w:val="none" w:sz="0" w:space="0" w:color="auto"/>
            <w:left w:val="none" w:sz="0" w:space="0" w:color="auto"/>
            <w:bottom w:val="none" w:sz="0" w:space="0" w:color="auto"/>
            <w:right w:val="none" w:sz="0" w:space="0" w:color="auto"/>
          </w:divBdr>
        </w:div>
        <w:div w:id="1040592527">
          <w:marLeft w:val="640"/>
          <w:marRight w:val="0"/>
          <w:marTop w:val="0"/>
          <w:marBottom w:val="0"/>
          <w:divBdr>
            <w:top w:val="none" w:sz="0" w:space="0" w:color="auto"/>
            <w:left w:val="none" w:sz="0" w:space="0" w:color="auto"/>
            <w:bottom w:val="none" w:sz="0" w:space="0" w:color="auto"/>
            <w:right w:val="none" w:sz="0" w:space="0" w:color="auto"/>
          </w:divBdr>
        </w:div>
        <w:div w:id="1040671791">
          <w:marLeft w:val="640"/>
          <w:marRight w:val="0"/>
          <w:marTop w:val="0"/>
          <w:marBottom w:val="0"/>
          <w:divBdr>
            <w:top w:val="none" w:sz="0" w:space="0" w:color="auto"/>
            <w:left w:val="none" w:sz="0" w:space="0" w:color="auto"/>
            <w:bottom w:val="none" w:sz="0" w:space="0" w:color="auto"/>
            <w:right w:val="none" w:sz="0" w:space="0" w:color="auto"/>
          </w:divBdr>
        </w:div>
        <w:div w:id="1043477651">
          <w:marLeft w:val="640"/>
          <w:marRight w:val="0"/>
          <w:marTop w:val="0"/>
          <w:marBottom w:val="0"/>
          <w:divBdr>
            <w:top w:val="none" w:sz="0" w:space="0" w:color="auto"/>
            <w:left w:val="none" w:sz="0" w:space="0" w:color="auto"/>
            <w:bottom w:val="none" w:sz="0" w:space="0" w:color="auto"/>
            <w:right w:val="none" w:sz="0" w:space="0" w:color="auto"/>
          </w:divBdr>
        </w:div>
        <w:div w:id="1047416910">
          <w:marLeft w:val="640"/>
          <w:marRight w:val="0"/>
          <w:marTop w:val="0"/>
          <w:marBottom w:val="0"/>
          <w:divBdr>
            <w:top w:val="none" w:sz="0" w:space="0" w:color="auto"/>
            <w:left w:val="none" w:sz="0" w:space="0" w:color="auto"/>
            <w:bottom w:val="none" w:sz="0" w:space="0" w:color="auto"/>
            <w:right w:val="none" w:sz="0" w:space="0" w:color="auto"/>
          </w:divBdr>
        </w:div>
        <w:div w:id="1050543689">
          <w:marLeft w:val="640"/>
          <w:marRight w:val="0"/>
          <w:marTop w:val="0"/>
          <w:marBottom w:val="0"/>
          <w:divBdr>
            <w:top w:val="none" w:sz="0" w:space="0" w:color="auto"/>
            <w:left w:val="none" w:sz="0" w:space="0" w:color="auto"/>
            <w:bottom w:val="none" w:sz="0" w:space="0" w:color="auto"/>
            <w:right w:val="none" w:sz="0" w:space="0" w:color="auto"/>
          </w:divBdr>
        </w:div>
        <w:div w:id="1059209785">
          <w:marLeft w:val="640"/>
          <w:marRight w:val="0"/>
          <w:marTop w:val="0"/>
          <w:marBottom w:val="0"/>
          <w:divBdr>
            <w:top w:val="none" w:sz="0" w:space="0" w:color="auto"/>
            <w:left w:val="none" w:sz="0" w:space="0" w:color="auto"/>
            <w:bottom w:val="none" w:sz="0" w:space="0" w:color="auto"/>
            <w:right w:val="none" w:sz="0" w:space="0" w:color="auto"/>
          </w:divBdr>
        </w:div>
        <w:div w:id="1065689714">
          <w:marLeft w:val="640"/>
          <w:marRight w:val="0"/>
          <w:marTop w:val="0"/>
          <w:marBottom w:val="0"/>
          <w:divBdr>
            <w:top w:val="none" w:sz="0" w:space="0" w:color="auto"/>
            <w:left w:val="none" w:sz="0" w:space="0" w:color="auto"/>
            <w:bottom w:val="none" w:sz="0" w:space="0" w:color="auto"/>
            <w:right w:val="none" w:sz="0" w:space="0" w:color="auto"/>
          </w:divBdr>
        </w:div>
        <w:div w:id="1068697992">
          <w:marLeft w:val="640"/>
          <w:marRight w:val="0"/>
          <w:marTop w:val="0"/>
          <w:marBottom w:val="0"/>
          <w:divBdr>
            <w:top w:val="none" w:sz="0" w:space="0" w:color="auto"/>
            <w:left w:val="none" w:sz="0" w:space="0" w:color="auto"/>
            <w:bottom w:val="none" w:sz="0" w:space="0" w:color="auto"/>
            <w:right w:val="none" w:sz="0" w:space="0" w:color="auto"/>
          </w:divBdr>
        </w:div>
        <w:div w:id="1075668079">
          <w:marLeft w:val="640"/>
          <w:marRight w:val="0"/>
          <w:marTop w:val="0"/>
          <w:marBottom w:val="0"/>
          <w:divBdr>
            <w:top w:val="none" w:sz="0" w:space="0" w:color="auto"/>
            <w:left w:val="none" w:sz="0" w:space="0" w:color="auto"/>
            <w:bottom w:val="none" w:sz="0" w:space="0" w:color="auto"/>
            <w:right w:val="none" w:sz="0" w:space="0" w:color="auto"/>
          </w:divBdr>
        </w:div>
        <w:div w:id="1090656724">
          <w:marLeft w:val="640"/>
          <w:marRight w:val="0"/>
          <w:marTop w:val="0"/>
          <w:marBottom w:val="0"/>
          <w:divBdr>
            <w:top w:val="none" w:sz="0" w:space="0" w:color="auto"/>
            <w:left w:val="none" w:sz="0" w:space="0" w:color="auto"/>
            <w:bottom w:val="none" w:sz="0" w:space="0" w:color="auto"/>
            <w:right w:val="none" w:sz="0" w:space="0" w:color="auto"/>
          </w:divBdr>
        </w:div>
        <w:div w:id="1095514674">
          <w:marLeft w:val="640"/>
          <w:marRight w:val="0"/>
          <w:marTop w:val="0"/>
          <w:marBottom w:val="0"/>
          <w:divBdr>
            <w:top w:val="none" w:sz="0" w:space="0" w:color="auto"/>
            <w:left w:val="none" w:sz="0" w:space="0" w:color="auto"/>
            <w:bottom w:val="none" w:sz="0" w:space="0" w:color="auto"/>
            <w:right w:val="none" w:sz="0" w:space="0" w:color="auto"/>
          </w:divBdr>
        </w:div>
        <w:div w:id="1098672586">
          <w:marLeft w:val="640"/>
          <w:marRight w:val="0"/>
          <w:marTop w:val="0"/>
          <w:marBottom w:val="0"/>
          <w:divBdr>
            <w:top w:val="none" w:sz="0" w:space="0" w:color="auto"/>
            <w:left w:val="none" w:sz="0" w:space="0" w:color="auto"/>
            <w:bottom w:val="none" w:sz="0" w:space="0" w:color="auto"/>
            <w:right w:val="none" w:sz="0" w:space="0" w:color="auto"/>
          </w:divBdr>
        </w:div>
        <w:div w:id="1101875377">
          <w:marLeft w:val="640"/>
          <w:marRight w:val="0"/>
          <w:marTop w:val="0"/>
          <w:marBottom w:val="0"/>
          <w:divBdr>
            <w:top w:val="none" w:sz="0" w:space="0" w:color="auto"/>
            <w:left w:val="none" w:sz="0" w:space="0" w:color="auto"/>
            <w:bottom w:val="none" w:sz="0" w:space="0" w:color="auto"/>
            <w:right w:val="none" w:sz="0" w:space="0" w:color="auto"/>
          </w:divBdr>
        </w:div>
        <w:div w:id="1102990864">
          <w:marLeft w:val="640"/>
          <w:marRight w:val="0"/>
          <w:marTop w:val="0"/>
          <w:marBottom w:val="0"/>
          <w:divBdr>
            <w:top w:val="none" w:sz="0" w:space="0" w:color="auto"/>
            <w:left w:val="none" w:sz="0" w:space="0" w:color="auto"/>
            <w:bottom w:val="none" w:sz="0" w:space="0" w:color="auto"/>
            <w:right w:val="none" w:sz="0" w:space="0" w:color="auto"/>
          </w:divBdr>
        </w:div>
        <w:div w:id="1105076811">
          <w:marLeft w:val="640"/>
          <w:marRight w:val="0"/>
          <w:marTop w:val="0"/>
          <w:marBottom w:val="0"/>
          <w:divBdr>
            <w:top w:val="none" w:sz="0" w:space="0" w:color="auto"/>
            <w:left w:val="none" w:sz="0" w:space="0" w:color="auto"/>
            <w:bottom w:val="none" w:sz="0" w:space="0" w:color="auto"/>
            <w:right w:val="none" w:sz="0" w:space="0" w:color="auto"/>
          </w:divBdr>
        </w:div>
        <w:div w:id="1119224149">
          <w:marLeft w:val="640"/>
          <w:marRight w:val="0"/>
          <w:marTop w:val="0"/>
          <w:marBottom w:val="0"/>
          <w:divBdr>
            <w:top w:val="none" w:sz="0" w:space="0" w:color="auto"/>
            <w:left w:val="none" w:sz="0" w:space="0" w:color="auto"/>
            <w:bottom w:val="none" w:sz="0" w:space="0" w:color="auto"/>
            <w:right w:val="none" w:sz="0" w:space="0" w:color="auto"/>
          </w:divBdr>
        </w:div>
        <w:div w:id="1119370992">
          <w:marLeft w:val="640"/>
          <w:marRight w:val="0"/>
          <w:marTop w:val="0"/>
          <w:marBottom w:val="0"/>
          <w:divBdr>
            <w:top w:val="none" w:sz="0" w:space="0" w:color="auto"/>
            <w:left w:val="none" w:sz="0" w:space="0" w:color="auto"/>
            <w:bottom w:val="none" w:sz="0" w:space="0" w:color="auto"/>
            <w:right w:val="none" w:sz="0" w:space="0" w:color="auto"/>
          </w:divBdr>
        </w:div>
        <w:div w:id="1134712815">
          <w:marLeft w:val="640"/>
          <w:marRight w:val="0"/>
          <w:marTop w:val="0"/>
          <w:marBottom w:val="0"/>
          <w:divBdr>
            <w:top w:val="none" w:sz="0" w:space="0" w:color="auto"/>
            <w:left w:val="none" w:sz="0" w:space="0" w:color="auto"/>
            <w:bottom w:val="none" w:sz="0" w:space="0" w:color="auto"/>
            <w:right w:val="none" w:sz="0" w:space="0" w:color="auto"/>
          </w:divBdr>
        </w:div>
        <w:div w:id="1143543771">
          <w:marLeft w:val="640"/>
          <w:marRight w:val="0"/>
          <w:marTop w:val="0"/>
          <w:marBottom w:val="0"/>
          <w:divBdr>
            <w:top w:val="none" w:sz="0" w:space="0" w:color="auto"/>
            <w:left w:val="none" w:sz="0" w:space="0" w:color="auto"/>
            <w:bottom w:val="none" w:sz="0" w:space="0" w:color="auto"/>
            <w:right w:val="none" w:sz="0" w:space="0" w:color="auto"/>
          </w:divBdr>
        </w:div>
        <w:div w:id="1154839701">
          <w:marLeft w:val="640"/>
          <w:marRight w:val="0"/>
          <w:marTop w:val="0"/>
          <w:marBottom w:val="0"/>
          <w:divBdr>
            <w:top w:val="none" w:sz="0" w:space="0" w:color="auto"/>
            <w:left w:val="none" w:sz="0" w:space="0" w:color="auto"/>
            <w:bottom w:val="none" w:sz="0" w:space="0" w:color="auto"/>
            <w:right w:val="none" w:sz="0" w:space="0" w:color="auto"/>
          </w:divBdr>
        </w:div>
        <w:div w:id="1154953389">
          <w:marLeft w:val="640"/>
          <w:marRight w:val="0"/>
          <w:marTop w:val="0"/>
          <w:marBottom w:val="0"/>
          <w:divBdr>
            <w:top w:val="none" w:sz="0" w:space="0" w:color="auto"/>
            <w:left w:val="none" w:sz="0" w:space="0" w:color="auto"/>
            <w:bottom w:val="none" w:sz="0" w:space="0" w:color="auto"/>
            <w:right w:val="none" w:sz="0" w:space="0" w:color="auto"/>
          </w:divBdr>
        </w:div>
        <w:div w:id="1209224800">
          <w:marLeft w:val="640"/>
          <w:marRight w:val="0"/>
          <w:marTop w:val="0"/>
          <w:marBottom w:val="0"/>
          <w:divBdr>
            <w:top w:val="none" w:sz="0" w:space="0" w:color="auto"/>
            <w:left w:val="none" w:sz="0" w:space="0" w:color="auto"/>
            <w:bottom w:val="none" w:sz="0" w:space="0" w:color="auto"/>
            <w:right w:val="none" w:sz="0" w:space="0" w:color="auto"/>
          </w:divBdr>
        </w:div>
        <w:div w:id="1241598918">
          <w:marLeft w:val="640"/>
          <w:marRight w:val="0"/>
          <w:marTop w:val="0"/>
          <w:marBottom w:val="0"/>
          <w:divBdr>
            <w:top w:val="none" w:sz="0" w:space="0" w:color="auto"/>
            <w:left w:val="none" w:sz="0" w:space="0" w:color="auto"/>
            <w:bottom w:val="none" w:sz="0" w:space="0" w:color="auto"/>
            <w:right w:val="none" w:sz="0" w:space="0" w:color="auto"/>
          </w:divBdr>
        </w:div>
        <w:div w:id="1243442968">
          <w:marLeft w:val="640"/>
          <w:marRight w:val="0"/>
          <w:marTop w:val="0"/>
          <w:marBottom w:val="0"/>
          <w:divBdr>
            <w:top w:val="none" w:sz="0" w:space="0" w:color="auto"/>
            <w:left w:val="none" w:sz="0" w:space="0" w:color="auto"/>
            <w:bottom w:val="none" w:sz="0" w:space="0" w:color="auto"/>
            <w:right w:val="none" w:sz="0" w:space="0" w:color="auto"/>
          </w:divBdr>
        </w:div>
        <w:div w:id="1247376814">
          <w:marLeft w:val="640"/>
          <w:marRight w:val="0"/>
          <w:marTop w:val="0"/>
          <w:marBottom w:val="0"/>
          <w:divBdr>
            <w:top w:val="none" w:sz="0" w:space="0" w:color="auto"/>
            <w:left w:val="none" w:sz="0" w:space="0" w:color="auto"/>
            <w:bottom w:val="none" w:sz="0" w:space="0" w:color="auto"/>
            <w:right w:val="none" w:sz="0" w:space="0" w:color="auto"/>
          </w:divBdr>
        </w:div>
        <w:div w:id="1259220456">
          <w:marLeft w:val="640"/>
          <w:marRight w:val="0"/>
          <w:marTop w:val="0"/>
          <w:marBottom w:val="0"/>
          <w:divBdr>
            <w:top w:val="none" w:sz="0" w:space="0" w:color="auto"/>
            <w:left w:val="none" w:sz="0" w:space="0" w:color="auto"/>
            <w:bottom w:val="none" w:sz="0" w:space="0" w:color="auto"/>
            <w:right w:val="none" w:sz="0" w:space="0" w:color="auto"/>
          </w:divBdr>
        </w:div>
        <w:div w:id="1268195001">
          <w:marLeft w:val="640"/>
          <w:marRight w:val="0"/>
          <w:marTop w:val="0"/>
          <w:marBottom w:val="0"/>
          <w:divBdr>
            <w:top w:val="none" w:sz="0" w:space="0" w:color="auto"/>
            <w:left w:val="none" w:sz="0" w:space="0" w:color="auto"/>
            <w:bottom w:val="none" w:sz="0" w:space="0" w:color="auto"/>
            <w:right w:val="none" w:sz="0" w:space="0" w:color="auto"/>
          </w:divBdr>
        </w:div>
        <w:div w:id="1278610364">
          <w:marLeft w:val="640"/>
          <w:marRight w:val="0"/>
          <w:marTop w:val="0"/>
          <w:marBottom w:val="0"/>
          <w:divBdr>
            <w:top w:val="none" w:sz="0" w:space="0" w:color="auto"/>
            <w:left w:val="none" w:sz="0" w:space="0" w:color="auto"/>
            <w:bottom w:val="none" w:sz="0" w:space="0" w:color="auto"/>
            <w:right w:val="none" w:sz="0" w:space="0" w:color="auto"/>
          </w:divBdr>
        </w:div>
        <w:div w:id="1283924568">
          <w:marLeft w:val="640"/>
          <w:marRight w:val="0"/>
          <w:marTop w:val="0"/>
          <w:marBottom w:val="0"/>
          <w:divBdr>
            <w:top w:val="none" w:sz="0" w:space="0" w:color="auto"/>
            <w:left w:val="none" w:sz="0" w:space="0" w:color="auto"/>
            <w:bottom w:val="none" w:sz="0" w:space="0" w:color="auto"/>
            <w:right w:val="none" w:sz="0" w:space="0" w:color="auto"/>
          </w:divBdr>
        </w:div>
        <w:div w:id="1292370899">
          <w:marLeft w:val="640"/>
          <w:marRight w:val="0"/>
          <w:marTop w:val="0"/>
          <w:marBottom w:val="0"/>
          <w:divBdr>
            <w:top w:val="none" w:sz="0" w:space="0" w:color="auto"/>
            <w:left w:val="none" w:sz="0" w:space="0" w:color="auto"/>
            <w:bottom w:val="none" w:sz="0" w:space="0" w:color="auto"/>
            <w:right w:val="none" w:sz="0" w:space="0" w:color="auto"/>
          </w:divBdr>
        </w:div>
        <w:div w:id="1293636960">
          <w:marLeft w:val="640"/>
          <w:marRight w:val="0"/>
          <w:marTop w:val="0"/>
          <w:marBottom w:val="0"/>
          <w:divBdr>
            <w:top w:val="none" w:sz="0" w:space="0" w:color="auto"/>
            <w:left w:val="none" w:sz="0" w:space="0" w:color="auto"/>
            <w:bottom w:val="none" w:sz="0" w:space="0" w:color="auto"/>
            <w:right w:val="none" w:sz="0" w:space="0" w:color="auto"/>
          </w:divBdr>
        </w:div>
        <w:div w:id="1299260333">
          <w:marLeft w:val="640"/>
          <w:marRight w:val="0"/>
          <w:marTop w:val="0"/>
          <w:marBottom w:val="0"/>
          <w:divBdr>
            <w:top w:val="none" w:sz="0" w:space="0" w:color="auto"/>
            <w:left w:val="none" w:sz="0" w:space="0" w:color="auto"/>
            <w:bottom w:val="none" w:sz="0" w:space="0" w:color="auto"/>
            <w:right w:val="none" w:sz="0" w:space="0" w:color="auto"/>
          </w:divBdr>
        </w:div>
        <w:div w:id="1307008456">
          <w:marLeft w:val="640"/>
          <w:marRight w:val="0"/>
          <w:marTop w:val="0"/>
          <w:marBottom w:val="0"/>
          <w:divBdr>
            <w:top w:val="none" w:sz="0" w:space="0" w:color="auto"/>
            <w:left w:val="none" w:sz="0" w:space="0" w:color="auto"/>
            <w:bottom w:val="none" w:sz="0" w:space="0" w:color="auto"/>
            <w:right w:val="none" w:sz="0" w:space="0" w:color="auto"/>
          </w:divBdr>
        </w:div>
        <w:div w:id="1314485952">
          <w:marLeft w:val="640"/>
          <w:marRight w:val="0"/>
          <w:marTop w:val="0"/>
          <w:marBottom w:val="0"/>
          <w:divBdr>
            <w:top w:val="none" w:sz="0" w:space="0" w:color="auto"/>
            <w:left w:val="none" w:sz="0" w:space="0" w:color="auto"/>
            <w:bottom w:val="none" w:sz="0" w:space="0" w:color="auto"/>
            <w:right w:val="none" w:sz="0" w:space="0" w:color="auto"/>
          </w:divBdr>
        </w:div>
        <w:div w:id="1320184741">
          <w:marLeft w:val="640"/>
          <w:marRight w:val="0"/>
          <w:marTop w:val="0"/>
          <w:marBottom w:val="0"/>
          <w:divBdr>
            <w:top w:val="none" w:sz="0" w:space="0" w:color="auto"/>
            <w:left w:val="none" w:sz="0" w:space="0" w:color="auto"/>
            <w:bottom w:val="none" w:sz="0" w:space="0" w:color="auto"/>
            <w:right w:val="none" w:sz="0" w:space="0" w:color="auto"/>
          </w:divBdr>
        </w:div>
        <w:div w:id="1328751577">
          <w:marLeft w:val="640"/>
          <w:marRight w:val="0"/>
          <w:marTop w:val="0"/>
          <w:marBottom w:val="0"/>
          <w:divBdr>
            <w:top w:val="none" w:sz="0" w:space="0" w:color="auto"/>
            <w:left w:val="none" w:sz="0" w:space="0" w:color="auto"/>
            <w:bottom w:val="none" w:sz="0" w:space="0" w:color="auto"/>
            <w:right w:val="none" w:sz="0" w:space="0" w:color="auto"/>
          </w:divBdr>
        </w:div>
        <w:div w:id="1335644392">
          <w:marLeft w:val="640"/>
          <w:marRight w:val="0"/>
          <w:marTop w:val="0"/>
          <w:marBottom w:val="0"/>
          <w:divBdr>
            <w:top w:val="none" w:sz="0" w:space="0" w:color="auto"/>
            <w:left w:val="none" w:sz="0" w:space="0" w:color="auto"/>
            <w:bottom w:val="none" w:sz="0" w:space="0" w:color="auto"/>
            <w:right w:val="none" w:sz="0" w:space="0" w:color="auto"/>
          </w:divBdr>
        </w:div>
        <w:div w:id="1336568637">
          <w:marLeft w:val="640"/>
          <w:marRight w:val="0"/>
          <w:marTop w:val="0"/>
          <w:marBottom w:val="0"/>
          <w:divBdr>
            <w:top w:val="none" w:sz="0" w:space="0" w:color="auto"/>
            <w:left w:val="none" w:sz="0" w:space="0" w:color="auto"/>
            <w:bottom w:val="none" w:sz="0" w:space="0" w:color="auto"/>
            <w:right w:val="none" w:sz="0" w:space="0" w:color="auto"/>
          </w:divBdr>
        </w:div>
        <w:div w:id="1338380844">
          <w:marLeft w:val="640"/>
          <w:marRight w:val="0"/>
          <w:marTop w:val="0"/>
          <w:marBottom w:val="0"/>
          <w:divBdr>
            <w:top w:val="none" w:sz="0" w:space="0" w:color="auto"/>
            <w:left w:val="none" w:sz="0" w:space="0" w:color="auto"/>
            <w:bottom w:val="none" w:sz="0" w:space="0" w:color="auto"/>
            <w:right w:val="none" w:sz="0" w:space="0" w:color="auto"/>
          </w:divBdr>
        </w:div>
        <w:div w:id="1365059930">
          <w:marLeft w:val="640"/>
          <w:marRight w:val="0"/>
          <w:marTop w:val="0"/>
          <w:marBottom w:val="0"/>
          <w:divBdr>
            <w:top w:val="none" w:sz="0" w:space="0" w:color="auto"/>
            <w:left w:val="none" w:sz="0" w:space="0" w:color="auto"/>
            <w:bottom w:val="none" w:sz="0" w:space="0" w:color="auto"/>
            <w:right w:val="none" w:sz="0" w:space="0" w:color="auto"/>
          </w:divBdr>
        </w:div>
        <w:div w:id="1367023096">
          <w:marLeft w:val="640"/>
          <w:marRight w:val="0"/>
          <w:marTop w:val="0"/>
          <w:marBottom w:val="0"/>
          <w:divBdr>
            <w:top w:val="none" w:sz="0" w:space="0" w:color="auto"/>
            <w:left w:val="none" w:sz="0" w:space="0" w:color="auto"/>
            <w:bottom w:val="none" w:sz="0" w:space="0" w:color="auto"/>
            <w:right w:val="none" w:sz="0" w:space="0" w:color="auto"/>
          </w:divBdr>
        </w:div>
        <w:div w:id="1368483780">
          <w:marLeft w:val="640"/>
          <w:marRight w:val="0"/>
          <w:marTop w:val="0"/>
          <w:marBottom w:val="0"/>
          <w:divBdr>
            <w:top w:val="none" w:sz="0" w:space="0" w:color="auto"/>
            <w:left w:val="none" w:sz="0" w:space="0" w:color="auto"/>
            <w:bottom w:val="none" w:sz="0" w:space="0" w:color="auto"/>
            <w:right w:val="none" w:sz="0" w:space="0" w:color="auto"/>
          </w:divBdr>
        </w:div>
        <w:div w:id="1384984536">
          <w:marLeft w:val="640"/>
          <w:marRight w:val="0"/>
          <w:marTop w:val="0"/>
          <w:marBottom w:val="0"/>
          <w:divBdr>
            <w:top w:val="none" w:sz="0" w:space="0" w:color="auto"/>
            <w:left w:val="none" w:sz="0" w:space="0" w:color="auto"/>
            <w:bottom w:val="none" w:sz="0" w:space="0" w:color="auto"/>
            <w:right w:val="none" w:sz="0" w:space="0" w:color="auto"/>
          </w:divBdr>
        </w:div>
        <w:div w:id="1386954303">
          <w:marLeft w:val="640"/>
          <w:marRight w:val="0"/>
          <w:marTop w:val="0"/>
          <w:marBottom w:val="0"/>
          <w:divBdr>
            <w:top w:val="none" w:sz="0" w:space="0" w:color="auto"/>
            <w:left w:val="none" w:sz="0" w:space="0" w:color="auto"/>
            <w:bottom w:val="none" w:sz="0" w:space="0" w:color="auto"/>
            <w:right w:val="none" w:sz="0" w:space="0" w:color="auto"/>
          </w:divBdr>
        </w:div>
        <w:div w:id="1401173761">
          <w:marLeft w:val="640"/>
          <w:marRight w:val="0"/>
          <w:marTop w:val="0"/>
          <w:marBottom w:val="0"/>
          <w:divBdr>
            <w:top w:val="none" w:sz="0" w:space="0" w:color="auto"/>
            <w:left w:val="none" w:sz="0" w:space="0" w:color="auto"/>
            <w:bottom w:val="none" w:sz="0" w:space="0" w:color="auto"/>
            <w:right w:val="none" w:sz="0" w:space="0" w:color="auto"/>
          </w:divBdr>
        </w:div>
        <w:div w:id="1406604939">
          <w:marLeft w:val="640"/>
          <w:marRight w:val="0"/>
          <w:marTop w:val="0"/>
          <w:marBottom w:val="0"/>
          <w:divBdr>
            <w:top w:val="none" w:sz="0" w:space="0" w:color="auto"/>
            <w:left w:val="none" w:sz="0" w:space="0" w:color="auto"/>
            <w:bottom w:val="none" w:sz="0" w:space="0" w:color="auto"/>
            <w:right w:val="none" w:sz="0" w:space="0" w:color="auto"/>
          </w:divBdr>
        </w:div>
        <w:div w:id="1425220622">
          <w:marLeft w:val="640"/>
          <w:marRight w:val="0"/>
          <w:marTop w:val="0"/>
          <w:marBottom w:val="0"/>
          <w:divBdr>
            <w:top w:val="none" w:sz="0" w:space="0" w:color="auto"/>
            <w:left w:val="none" w:sz="0" w:space="0" w:color="auto"/>
            <w:bottom w:val="none" w:sz="0" w:space="0" w:color="auto"/>
            <w:right w:val="none" w:sz="0" w:space="0" w:color="auto"/>
          </w:divBdr>
        </w:div>
        <w:div w:id="1450078922">
          <w:marLeft w:val="640"/>
          <w:marRight w:val="0"/>
          <w:marTop w:val="0"/>
          <w:marBottom w:val="0"/>
          <w:divBdr>
            <w:top w:val="none" w:sz="0" w:space="0" w:color="auto"/>
            <w:left w:val="none" w:sz="0" w:space="0" w:color="auto"/>
            <w:bottom w:val="none" w:sz="0" w:space="0" w:color="auto"/>
            <w:right w:val="none" w:sz="0" w:space="0" w:color="auto"/>
          </w:divBdr>
        </w:div>
        <w:div w:id="1473862717">
          <w:marLeft w:val="640"/>
          <w:marRight w:val="0"/>
          <w:marTop w:val="0"/>
          <w:marBottom w:val="0"/>
          <w:divBdr>
            <w:top w:val="none" w:sz="0" w:space="0" w:color="auto"/>
            <w:left w:val="none" w:sz="0" w:space="0" w:color="auto"/>
            <w:bottom w:val="none" w:sz="0" w:space="0" w:color="auto"/>
            <w:right w:val="none" w:sz="0" w:space="0" w:color="auto"/>
          </w:divBdr>
        </w:div>
        <w:div w:id="1476870783">
          <w:marLeft w:val="640"/>
          <w:marRight w:val="0"/>
          <w:marTop w:val="0"/>
          <w:marBottom w:val="0"/>
          <w:divBdr>
            <w:top w:val="none" w:sz="0" w:space="0" w:color="auto"/>
            <w:left w:val="none" w:sz="0" w:space="0" w:color="auto"/>
            <w:bottom w:val="none" w:sz="0" w:space="0" w:color="auto"/>
            <w:right w:val="none" w:sz="0" w:space="0" w:color="auto"/>
          </w:divBdr>
        </w:div>
        <w:div w:id="1480464593">
          <w:marLeft w:val="640"/>
          <w:marRight w:val="0"/>
          <w:marTop w:val="0"/>
          <w:marBottom w:val="0"/>
          <w:divBdr>
            <w:top w:val="none" w:sz="0" w:space="0" w:color="auto"/>
            <w:left w:val="none" w:sz="0" w:space="0" w:color="auto"/>
            <w:bottom w:val="none" w:sz="0" w:space="0" w:color="auto"/>
            <w:right w:val="none" w:sz="0" w:space="0" w:color="auto"/>
          </w:divBdr>
        </w:div>
        <w:div w:id="1484738790">
          <w:marLeft w:val="640"/>
          <w:marRight w:val="0"/>
          <w:marTop w:val="0"/>
          <w:marBottom w:val="0"/>
          <w:divBdr>
            <w:top w:val="none" w:sz="0" w:space="0" w:color="auto"/>
            <w:left w:val="none" w:sz="0" w:space="0" w:color="auto"/>
            <w:bottom w:val="none" w:sz="0" w:space="0" w:color="auto"/>
            <w:right w:val="none" w:sz="0" w:space="0" w:color="auto"/>
          </w:divBdr>
        </w:div>
        <w:div w:id="1495533324">
          <w:marLeft w:val="640"/>
          <w:marRight w:val="0"/>
          <w:marTop w:val="0"/>
          <w:marBottom w:val="0"/>
          <w:divBdr>
            <w:top w:val="none" w:sz="0" w:space="0" w:color="auto"/>
            <w:left w:val="none" w:sz="0" w:space="0" w:color="auto"/>
            <w:bottom w:val="none" w:sz="0" w:space="0" w:color="auto"/>
            <w:right w:val="none" w:sz="0" w:space="0" w:color="auto"/>
          </w:divBdr>
        </w:div>
        <w:div w:id="1496603311">
          <w:marLeft w:val="640"/>
          <w:marRight w:val="0"/>
          <w:marTop w:val="0"/>
          <w:marBottom w:val="0"/>
          <w:divBdr>
            <w:top w:val="none" w:sz="0" w:space="0" w:color="auto"/>
            <w:left w:val="none" w:sz="0" w:space="0" w:color="auto"/>
            <w:bottom w:val="none" w:sz="0" w:space="0" w:color="auto"/>
            <w:right w:val="none" w:sz="0" w:space="0" w:color="auto"/>
          </w:divBdr>
        </w:div>
        <w:div w:id="1509831960">
          <w:marLeft w:val="640"/>
          <w:marRight w:val="0"/>
          <w:marTop w:val="0"/>
          <w:marBottom w:val="0"/>
          <w:divBdr>
            <w:top w:val="none" w:sz="0" w:space="0" w:color="auto"/>
            <w:left w:val="none" w:sz="0" w:space="0" w:color="auto"/>
            <w:bottom w:val="none" w:sz="0" w:space="0" w:color="auto"/>
            <w:right w:val="none" w:sz="0" w:space="0" w:color="auto"/>
          </w:divBdr>
        </w:div>
        <w:div w:id="1527712987">
          <w:marLeft w:val="640"/>
          <w:marRight w:val="0"/>
          <w:marTop w:val="0"/>
          <w:marBottom w:val="0"/>
          <w:divBdr>
            <w:top w:val="none" w:sz="0" w:space="0" w:color="auto"/>
            <w:left w:val="none" w:sz="0" w:space="0" w:color="auto"/>
            <w:bottom w:val="none" w:sz="0" w:space="0" w:color="auto"/>
            <w:right w:val="none" w:sz="0" w:space="0" w:color="auto"/>
          </w:divBdr>
        </w:div>
        <w:div w:id="1543126443">
          <w:marLeft w:val="640"/>
          <w:marRight w:val="0"/>
          <w:marTop w:val="0"/>
          <w:marBottom w:val="0"/>
          <w:divBdr>
            <w:top w:val="none" w:sz="0" w:space="0" w:color="auto"/>
            <w:left w:val="none" w:sz="0" w:space="0" w:color="auto"/>
            <w:bottom w:val="none" w:sz="0" w:space="0" w:color="auto"/>
            <w:right w:val="none" w:sz="0" w:space="0" w:color="auto"/>
          </w:divBdr>
        </w:div>
        <w:div w:id="1543177754">
          <w:marLeft w:val="640"/>
          <w:marRight w:val="0"/>
          <w:marTop w:val="0"/>
          <w:marBottom w:val="0"/>
          <w:divBdr>
            <w:top w:val="none" w:sz="0" w:space="0" w:color="auto"/>
            <w:left w:val="none" w:sz="0" w:space="0" w:color="auto"/>
            <w:bottom w:val="none" w:sz="0" w:space="0" w:color="auto"/>
            <w:right w:val="none" w:sz="0" w:space="0" w:color="auto"/>
          </w:divBdr>
        </w:div>
        <w:div w:id="1548494319">
          <w:marLeft w:val="640"/>
          <w:marRight w:val="0"/>
          <w:marTop w:val="0"/>
          <w:marBottom w:val="0"/>
          <w:divBdr>
            <w:top w:val="none" w:sz="0" w:space="0" w:color="auto"/>
            <w:left w:val="none" w:sz="0" w:space="0" w:color="auto"/>
            <w:bottom w:val="none" w:sz="0" w:space="0" w:color="auto"/>
            <w:right w:val="none" w:sz="0" w:space="0" w:color="auto"/>
          </w:divBdr>
        </w:div>
        <w:div w:id="1551990721">
          <w:marLeft w:val="640"/>
          <w:marRight w:val="0"/>
          <w:marTop w:val="0"/>
          <w:marBottom w:val="0"/>
          <w:divBdr>
            <w:top w:val="none" w:sz="0" w:space="0" w:color="auto"/>
            <w:left w:val="none" w:sz="0" w:space="0" w:color="auto"/>
            <w:bottom w:val="none" w:sz="0" w:space="0" w:color="auto"/>
            <w:right w:val="none" w:sz="0" w:space="0" w:color="auto"/>
          </w:divBdr>
        </w:div>
        <w:div w:id="1553616401">
          <w:marLeft w:val="640"/>
          <w:marRight w:val="0"/>
          <w:marTop w:val="0"/>
          <w:marBottom w:val="0"/>
          <w:divBdr>
            <w:top w:val="none" w:sz="0" w:space="0" w:color="auto"/>
            <w:left w:val="none" w:sz="0" w:space="0" w:color="auto"/>
            <w:bottom w:val="none" w:sz="0" w:space="0" w:color="auto"/>
            <w:right w:val="none" w:sz="0" w:space="0" w:color="auto"/>
          </w:divBdr>
        </w:div>
        <w:div w:id="1576865288">
          <w:marLeft w:val="640"/>
          <w:marRight w:val="0"/>
          <w:marTop w:val="0"/>
          <w:marBottom w:val="0"/>
          <w:divBdr>
            <w:top w:val="none" w:sz="0" w:space="0" w:color="auto"/>
            <w:left w:val="none" w:sz="0" w:space="0" w:color="auto"/>
            <w:bottom w:val="none" w:sz="0" w:space="0" w:color="auto"/>
            <w:right w:val="none" w:sz="0" w:space="0" w:color="auto"/>
          </w:divBdr>
        </w:div>
        <w:div w:id="1579703990">
          <w:marLeft w:val="640"/>
          <w:marRight w:val="0"/>
          <w:marTop w:val="0"/>
          <w:marBottom w:val="0"/>
          <w:divBdr>
            <w:top w:val="none" w:sz="0" w:space="0" w:color="auto"/>
            <w:left w:val="none" w:sz="0" w:space="0" w:color="auto"/>
            <w:bottom w:val="none" w:sz="0" w:space="0" w:color="auto"/>
            <w:right w:val="none" w:sz="0" w:space="0" w:color="auto"/>
          </w:divBdr>
        </w:div>
        <w:div w:id="1582519607">
          <w:marLeft w:val="640"/>
          <w:marRight w:val="0"/>
          <w:marTop w:val="0"/>
          <w:marBottom w:val="0"/>
          <w:divBdr>
            <w:top w:val="none" w:sz="0" w:space="0" w:color="auto"/>
            <w:left w:val="none" w:sz="0" w:space="0" w:color="auto"/>
            <w:bottom w:val="none" w:sz="0" w:space="0" w:color="auto"/>
            <w:right w:val="none" w:sz="0" w:space="0" w:color="auto"/>
          </w:divBdr>
        </w:div>
        <w:div w:id="1616785955">
          <w:marLeft w:val="640"/>
          <w:marRight w:val="0"/>
          <w:marTop w:val="0"/>
          <w:marBottom w:val="0"/>
          <w:divBdr>
            <w:top w:val="none" w:sz="0" w:space="0" w:color="auto"/>
            <w:left w:val="none" w:sz="0" w:space="0" w:color="auto"/>
            <w:bottom w:val="none" w:sz="0" w:space="0" w:color="auto"/>
            <w:right w:val="none" w:sz="0" w:space="0" w:color="auto"/>
          </w:divBdr>
        </w:div>
        <w:div w:id="1617714766">
          <w:marLeft w:val="640"/>
          <w:marRight w:val="0"/>
          <w:marTop w:val="0"/>
          <w:marBottom w:val="0"/>
          <w:divBdr>
            <w:top w:val="none" w:sz="0" w:space="0" w:color="auto"/>
            <w:left w:val="none" w:sz="0" w:space="0" w:color="auto"/>
            <w:bottom w:val="none" w:sz="0" w:space="0" w:color="auto"/>
            <w:right w:val="none" w:sz="0" w:space="0" w:color="auto"/>
          </w:divBdr>
        </w:div>
        <w:div w:id="1631519723">
          <w:marLeft w:val="640"/>
          <w:marRight w:val="0"/>
          <w:marTop w:val="0"/>
          <w:marBottom w:val="0"/>
          <w:divBdr>
            <w:top w:val="none" w:sz="0" w:space="0" w:color="auto"/>
            <w:left w:val="none" w:sz="0" w:space="0" w:color="auto"/>
            <w:bottom w:val="none" w:sz="0" w:space="0" w:color="auto"/>
            <w:right w:val="none" w:sz="0" w:space="0" w:color="auto"/>
          </w:divBdr>
        </w:div>
        <w:div w:id="1633293089">
          <w:marLeft w:val="640"/>
          <w:marRight w:val="0"/>
          <w:marTop w:val="0"/>
          <w:marBottom w:val="0"/>
          <w:divBdr>
            <w:top w:val="none" w:sz="0" w:space="0" w:color="auto"/>
            <w:left w:val="none" w:sz="0" w:space="0" w:color="auto"/>
            <w:bottom w:val="none" w:sz="0" w:space="0" w:color="auto"/>
            <w:right w:val="none" w:sz="0" w:space="0" w:color="auto"/>
          </w:divBdr>
        </w:div>
        <w:div w:id="1641762500">
          <w:marLeft w:val="640"/>
          <w:marRight w:val="0"/>
          <w:marTop w:val="0"/>
          <w:marBottom w:val="0"/>
          <w:divBdr>
            <w:top w:val="none" w:sz="0" w:space="0" w:color="auto"/>
            <w:left w:val="none" w:sz="0" w:space="0" w:color="auto"/>
            <w:bottom w:val="none" w:sz="0" w:space="0" w:color="auto"/>
            <w:right w:val="none" w:sz="0" w:space="0" w:color="auto"/>
          </w:divBdr>
        </w:div>
        <w:div w:id="1650787306">
          <w:marLeft w:val="640"/>
          <w:marRight w:val="0"/>
          <w:marTop w:val="0"/>
          <w:marBottom w:val="0"/>
          <w:divBdr>
            <w:top w:val="none" w:sz="0" w:space="0" w:color="auto"/>
            <w:left w:val="none" w:sz="0" w:space="0" w:color="auto"/>
            <w:bottom w:val="none" w:sz="0" w:space="0" w:color="auto"/>
            <w:right w:val="none" w:sz="0" w:space="0" w:color="auto"/>
          </w:divBdr>
        </w:div>
        <w:div w:id="1657343862">
          <w:marLeft w:val="640"/>
          <w:marRight w:val="0"/>
          <w:marTop w:val="0"/>
          <w:marBottom w:val="0"/>
          <w:divBdr>
            <w:top w:val="none" w:sz="0" w:space="0" w:color="auto"/>
            <w:left w:val="none" w:sz="0" w:space="0" w:color="auto"/>
            <w:bottom w:val="none" w:sz="0" w:space="0" w:color="auto"/>
            <w:right w:val="none" w:sz="0" w:space="0" w:color="auto"/>
          </w:divBdr>
        </w:div>
        <w:div w:id="1665011190">
          <w:marLeft w:val="640"/>
          <w:marRight w:val="0"/>
          <w:marTop w:val="0"/>
          <w:marBottom w:val="0"/>
          <w:divBdr>
            <w:top w:val="none" w:sz="0" w:space="0" w:color="auto"/>
            <w:left w:val="none" w:sz="0" w:space="0" w:color="auto"/>
            <w:bottom w:val="none" w:sz="0" w:space="0" w:color="auto"/>
            <w:right w:val="none" w:sz="0" w:space="0" w:color="auto"/>
          </w:divBdr>
        </w:div>
        <w:div w:id="1665742660">
          <w:marLeft w:val="640"/>
          <w:marRight w:val="0"/>
          <w:marTop w:val="0"/>
          <w:marBottom w:val="0"/>
          <w:divBdr>
            <w:top w:val="none" w:sz="0" w:space="0" w:color="auto"/>
            <w:left w:val="none" w:sz="0" w:space="0" w:color="auto"/>
            <w:bottom w:val="none" w:sz="0" w:space="0" w:color="auto"/>
            <w:right w:val="none" w:sz="0" w:space="0" w:color="auto"/>
          </w:divBdr>
        </w:div>
        <w:div w:id="1668902171">
          <w:marLeft w:val="640"/>
          <w:marRight w:val="0"/>
          <w:marTop w:val="0"/>
          <w:marBottom w:val="0"/>
          <w:divBdr>
            <w:top w:val="none" w:sz="0" w:space="0" w:color="auto"/>
            <w:left w:val="none" w:sz="0" w:space="0" w:color="auto"/>
            <w:bottom w:val="none" w:sz="0" w:space="0" w:color="auto"/>
            <w:right w:val="none" w:sz="0" w:space="0" w:color="auto"/>
          </w:divBdr>
        </w:div>
        <w:div w:id="1680887948">
          <w:marLeft w:val="640"/>
          <w:marRight w:val="0"/>
          <w:marTop w:val="0"/>
          <w:marBottom w:val="0"/>
          <w:divBdr>
            <w:top w:val="none" w:sz="0" w:space="0" w:color="auto"/>
            <w:left w:val="none" w:sz="0" w:space="0" w:color="auto"/>
            <w:bottom w:val="none" w:sz="0" w:space="0" w:color="auto"/>
            <w:right w:val="none" w:sz="0" w:space="0" w:color="auto"/>
          </w:divBdr>
        </w:div>
        <w:div w:id="1689865451">
          <w:marLeft w:val="640"/>
          <w:marRight w:val="0"/>
          <w:marTop w:val="0"/>
          <w:marBottom w:val="0"/>
          <w:divBdr>
            <w:top w:val="none" w:sz="0" w:space="0" w:color="auto"/>
            <w:left w:val="none" w:sz="0" w:space="0" w:color="auto"/>
            <w:bottom w:val="none" w:sz="0" w:space="0" w:color="auto"/>
            <w:right w:val="none" w:sz="0" w:space="0" w:color="auto"/>
          </w:divBdr>
        </w:div>
        <w:div w:id="1689916145">
          <w:marLeft w:val="640"/>
          <w:marRight w:val="0"/>
          <w:marTop w:val="0"/>
          <w:marBottom w:val="0"/>
          <w:divBdr>
            <w:top w:val="none" w:sz="0" w:space="0" w:color="auto"/>
            <w:left w:val="none" w:sz="0" w:space="0" w:color="auto"/>
            <w:bottom w:val="none" w:sz="0" w:space="0" w:color="auto"/>
            <w:right w:val="none" w:sz="0" w:space="0" w:color="auto"/>
          </w:divBdr>
        </w:div>
        <w:div w:id="1695303565">
          <w:marLeft w:val="640"/>
          <w:marRight w:val="0"/>
          <w:marTop w:val="0"/>
          <w:marBottom w:val="0"/>
          <w:divBdr>
            <w:top w:val="none" w:sz="0" w:space="0" w:color="auto"/>
            <w:left w:val="none" w:sz="0" w:space="0" w:color="auto"/>
            <w:bottom w:val="none" w:sz="0" w:space="0" w:color="auto"/>
            <w:right w:val="none" w:sz="0" w:space="0" w:color="auto"/>
          </w:divBdr>
        </w:div>
        <w:div w:id="1697464916">
          <w:marLeft w:val="640"/>
          <w:marRight w:val="0"/>
          <w:marTop w:val="0"/>
          <w:marBottom w:val="0"/>
          <w:divBdr>
            <w:top w:val="none" w:sz="0" w:space="0" w:color="auto"/>
            <w:left w:val="none" w:sz="0" w:space="0" w:color="auto"/>
            <w:bottom w:val="none" w:sz="0" w:space="0" w:color="auto"/>
            <w:right w:val="none" w:sz="0" w:space="0" w:color="auto"/>
          </w:divBdr>
        </w:div>
        <w:div w:id="1700008979">
          <w:marLeft w:val="640"/>
          <w:marRight w:val="0"/>
          <w:marTop w:val="0"/>
          <w:marBottom w:val="0"/>
          <w:divBdr>
            <w:top w:val="none" w:sz="0" w:space="0" w:color="auto"/>
            <w:left w:val="none" w:sz="0" w:space="0" w:color="auto"/>
            <w:bottom w:val="none" w:sz="0" w:space="0" w:color="auto"/>
            <w:right w:val="none" w:sz="0" w:space="0" w:color="auto"/>
          </w:divBdr>
        </w:div>
        <w:div w:id="1700082006">
          <w:marLeft w:val="640"/>
          <w:marRight w:val="0"/>
          <w:marTop w:val="0"/>
          <w:marBottom w:val="0"/>
          <w:divBdr>
            <w:top w:val="none" w:sz="0" w:space="0" w:color="auto"/>
            <w:left w:val="none" w:sz="0" w:space="0" w:color="auto"/>
            <w:bottom w:val="none" w:sz="0" w:space="0" w:color="auto"/>
            <w:right w:val="none" w:sz="0" w:space="0" w:color="auto"/>
          </w:divBdr>
        </w:div>
        <w:div w:id="1704675523">
          <w:marLeft w:val="640"/>
          <w:marRight w:val="0"/>
          <w:marTop w:val="0"/>
          <w:marBottom w:val="0"/>
          <w:divBdr>
            <w:top w:val="none" w:sz="0" w:space="0" w:color="auto"/>
            <w:left w:val="none" w:sz="0" w:space="0" w:color="auto"/>
            <w:bottom w:val="none" w:sz="0" w:space="0" w:color="auto"/>
            <w:right w:val="none" w:sz="0" w:space="0" w:color="auto"/>
          </w:divBdr>
        </w:div>
        <w:div w:id="1717386184">
          <w:marLeft w:val="640"/>
          <w:marRight w:val="0"/>
          <w:marTop w:val="0"/>
          <w:marBottom w:val="0"/>
          <w:divBdr>
            <w:top w:val="none" w:sz="0" w:space="0" w:color="auto"/>
            <w:left w:val="none" w:sz="0" w:space="0" w:color="auto"/>
            <w:bottom w:val="none" w:sz="0" w:space="0" w:color="auto"/>
            <w:right w:val="none" w:sz="0" w:space="0" w:color="auto"/>
          </w:divBdr>
        </w:div>
        <w:div w:id="1718049415">
          <w:marLeft w:val="640"/>
          <w:marRight w:val="0"/>
          <w:marTop w:val="0"/>
          <w:marBottom w:val="0"/>
          <w:divBdr>
            <w:top w:val="none" w:sz="0" w:space="0" w:color="auto"/>
            <w:left w:val="none" w:sz="0" w:space="0" w:color="auto"/>
            <w:bottom w:val="none" w:sz="0" w:space="0" w:color="auto"/>
            <w:right w:val="none" w:sz="0" w:space="0" w:color="auto"/>
          </w:divBdr>
        </w:div>
        <w:div w:id="1722174947">
          <w:marLeft w:val="640"/>
          <w:marRight w:val="0"/>
          <w:marTop w:val="0"/>
          <w:marBottom w:val="0"/>
          <w:divBdr>
            <w:top w:val="none" w:sz="0" w:space="0" w:color="auto"/>
            <w:left w:val="none" w:sz="0" w:space="0" w:color="auto"/>
            <w:bottom w:val="none" w:sz="0" w:space="0" w:color="auto"/>
            <w:right w:val="none" w:sz="0" w:space="0" w:color="auto"/>
          </w:divBdr>
        </w:div>
        <w:div w:id="1724719359">
          <w:marLeft w:val="640"/>
          <w:marRight w:val="0"/>
          <w:marTop w:val="0"/>
          <w:marBottom w:val="0"/>
          <w:divBdr>
            <w:top w:val="none" w:sz="0" w:space="0" w:color="auto"/>
            <w:left w:val="none" w:sz="0" w:space="0" w:color="auto"/>
            <w:bottom w:val="none" w:sz="0" w:space="0" w:color="auto"/>
            <w:right w:val="none" w:sz="0" w:space="0" w:color="auto"/>
          </w:divBdr>
        </w:div>
        <w:div w:id="1728141785">
          <w:marLeft w:val="640"/>
          <w:marRight w:val="0"/>
          <w:marTop w:val="0"/>
          <w:marBottom w:val="0"/>
          <w:divBdr>
            <w:top w:val="none" w:sz="0" w:space="0" w:color="auto"/>
            <w:left w:val="none" w:sz="0" w:space="0" w:color="auto"/>
            <w:bottom w:val="none" w:sz="0" w:space="0" w:color="auto"/>
            <w:right w:val="none" w:sz="0" w:space="0" w:color="auto"/>
          </w:divBdr>
        </w:div>
        <w:div w:id="1734545673">
          <w:marLeft w:val="640"/>
          <w:marRight w:val="0"/>
          <w:marTop w:val="0"/>
          <w:marBottom w:val="0"/>
          <w:divBdr>
            <w:top w:val="none" w:sz="0" w:space="0" w:color="auto"/>
            <w:left w:val="none" w:sz="0" w:space="0" w:color="auto"/>
            <w:bottom w:val="none" w:sz="0" w:space="0" w:color="auto"/>
            <w:right w:val="none" w:sz="0" w:space="0" w:color="auto"/>
          </w:divBdr>
        </w:div>
        <w:div w:id="1737435032">
          <w:marLeft w:val="640"/>
          <w:marRight w:val="0"/>
          <w:marTop w:val="0"/>
          <w:marBottom w:val="0"/>
          <w:divBdr>
            <w:top w:val="none" w:sz="0" w:space="0" w:color="auto"/>
            <w:left w:val="none" w:sz="0" w:space="0" w:color="auto"/>
            <w:bottom w:val="none" w:sz="0" w:space="0" w:color="auto"/>
            <w:right w:val="none" w:sz="0" w:space="0" w:color="auto"/>
          </w:divBdr>
        </w:div>
        <w:div w:id="1743601941">
          <w:marLeft w:val="640"/>
          <w:marRight w:val="0"/>
          <w:marTop w:val="0"/>
          <w:marBottom w:val="0"/>
          <w:divBdr>
            <w:top w:val="none" w:sz="0" w:space="0" w:color="auto"/>
            <w:left w:val="none" w:sz="0" w:space="0" w:color="auto"/>
            <w:bottom w:val="none" w:sz="0" w:space="0" w:color="auto"/>
            <w:right w:val="none" w:sz="0" w:space="0" w:color="auto"/>
          </w:divBdr>
        </w:div>
        <w:div w:id="1747456406">
          <w:marLeft w:val="640"/>
          <w:marRight w:val="0"/>
          <w:marTop w:val="0"/>
          <w:marBottom w:val="0"/>
          <w:divBdr>
            <w:top w:val="none" w:sz="0" w:space="0" w:color="auto"/>
            <w:left w:val="none" w:sz="0" w:space="0" w:color="auto"/>
            <w:bottom w:val="none" w:sz="0" w:space="0" w:color="auto"/>
            <w:right w:val="none" w:sz="0" w:space="0" w:color="auto"/>
          </w:divBdr>
        </w:div>
        <w:div w:id="1764719907">
          <w:marLeft w:val="640"/>
          <w:marRight w:val="0"/>
          <w:marTop w:val="0"/>
          <w:marBottom w:val="0"/>
          <w:divBdr>
            <w:top w:val="none" w:sz="0" w:space="0" w:color="auto"/>
            <w:left w:val="none" w:sz="0" w:space="0" w:color="auto"/>
            <w:bottom w:val="none" w:sz="0" w:space="0" w:color="auto"/>
            <w:right w:val="none" w:sz="0" w:space="0" w:color="auto"/>
          </w:divBdr>
        </w:div>
        <w:div w:id="1771463619">
          <w:marLeft w:val="640"/>
          <w:marRight w:val="0"/>
          <w:marTop w:val="0"/>
          <w:marBottom w:val="0"/>
          <w:divBdr>
            <w:top w:val="none" w:sz="0" w:space="0" w:color="auto"/>
            <w:left w:val="none" w:sz="0" w:space="0" w:color="auto"/>
            <w:bottom w:val="none" w:sz="0" w:space="0" w:color="auto"/>
            <w:right w:val="none" w:sz="0" w:space="0" w:color="auto"/>
          </w:divBdr>
        </w:div>
        <w:div w:id="1783501208">
          <w:marLeft w:val="640"/>
          <w:marRight w:val="0"/>
          <w:marTop w:val="0"/>
          <w:marBottom w:val="0"/>
          <w:divBdr>
            <w:top w:val="none" w:sz="0" w:space="0" w:color="auto"/>
            <w:left w:val="none" w:sz="0" w:space="0" w:color="auto"/>
            <w:bottom w:val="none" w:sz="0" w:space="0" w:color="auto"/>
            <w:right w:val="none" w:sz="0" w:space="0" w:color="auto"/>
          </w:divBdr>
        </w:div>
        <w:div w:id="1789349908">
          <w:marLeft w:val="640"/>
          <w:marRight w:val="0"/>
          <w:marTop w:val="0"/>
          <w:marBottom w:val="0"/>
          <w:divBdr>
            <w:top w:val="none" w:sz="0" w:space="0" w:color="auto"/>
            <w:left w:val="none" w:sz="0" w:space="0" w:color="auto"/>
            <w:bottom w:val="none" w:sz="0" w:space="0" w:color="auto"/>
            <w:right w:val="none" w:sz="0" w:space="0" w:color="auto"/>
          </w:divBdr>
        </w:div>
        <w:div w:id="1797290205">
          <w:marLeft w:val="640"/>
          <w:marRight w:val="0"/>
          <w:marTop w:val="0"/>
          <w:marBottom w:val="0"/>
          <w:divBdr>
            <w:top w:val="none" w:sz="0" w:space="0" w:color="auto"/>
            <w:left w:val="none" w:sz="0" w:space="0" w:color="auto"/>
            <w:bottom w:val="none" w:sz="0" w:space="0" w:color="auto"/>
            <w:right w:val="none" w:sz="0" w:space="0" w:color="auto"/>
          </w:divBdr>
        </w:div>
        <w:div w:id="1805001412">
          <w:marLeft w:val="640"/>
          <w:marRight w:val="0"/>
          <w:marTop w:val="0"/>
          <w:marBottom w:val="0"/>
          <w:divBdr>
            <w:top w:val="none" w:sz="0" w:space="0" w:color="auto"/>
            <w:left w:val="none" w:sz="0" w:space="0" w:color="auto"/>
            <w:bottom w:val="none" w:sz="0" w:space="0" w:color="auto"/>
            <w:right w:val="none" w:sz="0" w:space="0" w:color="auto"/>
          </w:divBdr>
        </w:div>
        <w:div w:id="1821264535">
          <w:marLeft w:val="640"/>
          <w:marRight w:val="0"/>
          <w:marTop w:val="0"/>
          <w:marBottom w:val="0"/>
          <w:divBdr>
            <w:top w:val="none" w:sz="0" w:space="0" w:color="auto"/>
            <w:left w:val="none" w:sz="0" w:space="0" w:color="auto"/>
            <w:bottom w:val="none" w:sz="0" w:space="0" w:color="auto"/>
            <w:right w:val="none" w:sz="0" w:space="0" w:color="auto"/>
          </w:divBdr>
        </w:div>
        <w:div w:id="1837265199">
          <w:marLeft w:val="640"/>
          <w:marRight w:val="0"/>
          <w:marTop w:val="0"/>
          <w:marBottom w:val="0"/>
          <w:divBdr>
            <w:top w:val="none" w:sz="0" w:space="0" w:color="auto"/>
            <w:left w:val="none" w:sz="0" w:space="0" w:color="auto"/>
            <w:bottom w:val="none" w:sz="0" w:space="0" w:color="auto"/>
            <w:right w:val="none" w:sz="0" w:space="0" w:color="auto"/>
          </w:divBdr>
        </w:div>
        <w:div w:id="1847134428">
          <w:marLeft w:val="640"/>
          <w:marRight w:val="0"/>
          <w:marTop w:val="0"/>
          <w:marBottom w:val="0"/>
          <w:divBdr>
            <w:top w:val="none" w:sz="0" w:space="0" w:color="auto"/>
            <w:left w:val="none" w:sz="0" w:space="0" w:color="auto"/>
            <w:bottom w:val="none" w:sz="0" w:space="0" w:color="auto"/>
            <w:right w:val="none" w:sz="0" w:space="0" w:color="auto"/>
          </w:divBdr>
        </w:div>
        <w:div w:id="1857884013">
          <w:marLeft w:val="640"/>
          <w:marRight w:val="0"/>
          <w:marTop w:val="0"/>
          <w:marBottom w:val="0"/>
          <w:divBdr>
            <w:top w:val="none" w:sz="0" w:space="0" w:color="auto"/>
            <w:left w:val="none" w:sz="0" w:space="0" w:color="auto"/>
            <w:bottom w:val="none" w:sz="0" w:space="0" w:color="auto"/>
            <w:right w:val="none" w:sz="0" w:space="0" w:color="auto"/>
          </w:divBdr>
        </w:div>
        <w:div w:id="1863785425">
          <w:marLeft w:val="640"/>
          <w:marRight w:val="0"/>
          <w:marTop w:val="0"/>
          <w:marBottom w:val="0"/>
          <w:divBdr>
            <w:top w:val="none" w:sz="0" w:space="0" w:color="auto"/>
            <w:left w:val="none" w:sz="0" w:space="0" w:color="auto"/>
            <w:bottom w:val="none" w:sz="0" w:space="0" w:color="auto"/>
            <w:right w:val="none" w:sz="0" w:space="0" w:color="auto"/>
          </w:divBdr>
        </w:div>
        <w:div w:id="1898473327">
          <w:marLeft w:val="640"/>
          <w:marRight w:val="0"/>
          <w:marTop w:val="0"/>
          <w:marBottom w:val="0"/>
          <w:divBdr>
            <w:top w:val="none" w:sz="0" w:space="0" w:color="auto"/>
            <w:left w:val="none" w:sz="0" w:space="0" w:color="auto"/>
            <w:bottom w:val="none" w:sz="0" w:space="0" w:color="auto"/>
            <w:right w:val="none" w:sz="0" w:space="0" w:color="auto"/>
          </w:divBdr>
        </w:div>
        <w:div w:id="1906336808">
          <w:marLeft w:val="640"/>
          <w:marRight w:val="0"/>
          <w:marTop w:val="0"/>
          <w:marBottom w:val="0"/>
          <w:divBdr>
            <w:top w:val="none" w:sz="0" w:space="0" w:color="auto"/>
            <w:left w:val="none" w:sz="0" w:space="0" w:color="auto"/>
            <w:bottom w:val="none" w:sz="0" w:space="0" w:color="auto"/>
            <w:right w:val="none" w:sz="0" w:space="0" w:color="auto"/>
          </w:divBdr>
        </w:div>
        <w:div w:id="1914850981">
          <w:marLeft w:val="640"/>
          <w:marRight w:val="0"/>
          <w:marTop w:val="0"/>
          <w:marBottom w:val="0"/>
          <w:divBdr>
            <w:top w:val="none" w:sz="0" w:space="0" w:color="auto"/>
            <w:left w:val="none" w:sz="0" w:space="0" w:color="auto"/>
            <w:bottom w:val="none" w:sz="0" w:space="0" w:color="auto"/>
            <w:right w:val="none" w:sz="0" w:space="0" w:color="auto"/>
          </w:divBdr>
        </w:div>
        <w:div w:id="1916040743">
          <w:marLeft w:val="640"/>
          <w:marRight w:val="0"/>
          <w:marTop w:val="0"/>
          <w:marBottom w:val="0"/>
          <w:divBdr>
            <w:top w:val="none" w:sz="0" w:space="0" w:color="auto"/>
            <w:left w:val="none" w:sz="0" w:space="0" w:color="auto"/>
            <w:bottom w:val="none" w:sz="0" w:space="0" w:color="auto"/>
            <w:right w:val="none" w:sz="0" w:space="0" w:color="auto"/>
          </w:divBdr>
        </w:div>
        <w:div w:id="1916430496">
          <w:marLeft w:val="640"/>
          <w:marRight w:val="0"/>
          <w:marTop w:val="0"/>
          <w:marBottom w:val="0"/>
          <w:divBdr>
            <w:top w:val="none" w:sz="0" w:space="0" w:color="auto"/>
            <w:left w:val="none" w:sz="0" w:space="0" w:color="auto"/>
            <w:bottom w:val="none" w:sz="0" w:space="0" w:color="auto"/>
            <w:right w:val="none" w:sz="0" w:space="0" w:color="auto"/>
          </w:divBdr>
        </w:div>
        <w:div w:id="1916501815">
          <w:marLeft w:val="640"/>
          <w:marRight w:val="0"/>
          <w:marTop w:val="0"/>
          <w:marBottom w:val="0"/>
          <w:divBdr>
            <w:top w:val="none" w:sz="0" w:space="0" w:color="auto"/>
            <w:left w:val="none" w:sz="0" w:space="0" w:color="auto"/>
            <w:bottom w:val="none" w:sz="0" w:space="0" w:color="auto"/>
            <w:right w:val="none" w:sz="0" w:space="0" w:color="auto"/>
          </w:divBdr>
        </w:div>
        <w:div w:id="1922449049">
          <w:marLeft w:val="640"/>
          <w:marRight w:val="0"/>
          <w:marTop w:val="0"/>
          <w:marBottom w:val="0"/>
          <w:divBdr>
            <w:top w:val="none" w:sz="0" w:space="0" w:color="auto"/>
            <w:left w:val="none" w:sz="0" w:space="0" w:color="auto"/>
            <w:bottom w:val="none" w:sz="0" w:space="0" w:color="auto"/>
            <w:right w:val="none" w:sz="0" w:space="0" w:color="auto"/>
          </w:divBdr>
        </w:div>
        <w:div w:id="1924875877">
          <w:marLeft w:val="640"/>
          <w:marRight w:val="0"/>
          <w:marTop w:val="0"/>
          <w:marBottom w:val="0"/>
          <w:divBdr>
            <w:top w:val="none" w:sz="0" w:space="0" w:color="auto"/>
            <w:left w:val="none" w:sz="0" w:space="0" w:color="auto"/>
            <w:bottom w:val="none" w:sz="0" w:space="0" w:color="auto"/>
            <w:right w:val="none" w:sz="0" w:space="0" w:color="auto"/>
          </w:divBdr>
        </w:div>
        <w:div w:id="1942184158">
          <w:marLeft w:val="640"/>
          <w:marRight w:val="0"/>
          <w:marTop w:val="0"/>
          <w:marBottom w:val="0"/>
          <w:divBdr>
            <w:top w:val="none" w:sz="0" w:space="0" w:color="auto"/>
            <w:left w:val="none" w:sz="0" w:space="0" w:color="auto"/>
            <w:bottom w:val="none" w:sz="0" w:space="0" w:color="auto"/>
            <w:right w:val="none" w:sz="0" w:space="0" w:color="auto"/>
          </w:divBdr>
        </w:div>
        <w:div w:id="1944603985">
          <w:marLeft w:val="640"/>
          <w:marRight w:val="0"/>
          <w:marTop w:val="0"/>
          <w:marBottom w:val="0"/>
          <w:divBdr>
            <w:top w:val="none" w:sz="0" w:space="0" w:color="auto"/>
            <w:left w:val="none" w:sz="0" w:space="0" w:color="auto"/>
            <w:bottom w:val="none" w:sz="0" w:space="0" w:color="auto"/>
            <w:right w:val="none" w:sz="0" w:space="0" w:color="auto"/>
          </w:divBdr>
        </w:div>
        <w:div w:id="1962370907">
          <w:marLeft w:val="640"/>
          <w:marRight w:val="0"/>
          <w:marTop w:val="0"/>
          <w:marBottom w:val="0"/>
          <w:divBdr>
            <w:top w:val="none" w:sz="0" w:space="0" w:color="auto"/>
            <w:left w:val="none" w:sz="0" w:space="0" w:color="auto"/>
            <w:bottom w:val="none" w:sz="0" w:space="0" w:color="auto"/>
            <w:right w:val="none" w:sz="0" w:space="0" w:color="auto"/>
          </w:divBdr>
        </w:div>
        <w:div w:id="1978564598">
          <w:marLeft w:val="640"/>
          <w:marRight w:val="0"/>
          <w:marTop w:val="0"/>
          <w:marBottom w:val="0"/>
          <w:divBdr>
            <w:top w:val="none" w:sz="0" w:space="0" w:color="auto"/>
            <w:left w:val="none" w:sz="0" w:space="0" w:color="auto"/>
            <w:bottom w:val="none" w:sz="0" w:space="0" w:color="auto"/>
            <w:right w:val="none" w:sz="0" w:space="0" w:color="auto"/>
          </w:divBdr>
        </w:div>
        <w:div w:id="1984702034">
          <w:marLeft w:val="640"/>
          <w:marRight w:val="0"/>
          <w:marTop w:val="0"/>
          <w:marBottom w:val="0"/>
          <w:divBdr>
            <w:top w:val="none" w:sz="0" w:space="0" w:color="auto"/>
            <w:left w:val="none" w:sz="0" w:space="0" w:color="auto"/>
            <w:bottom w:val="none" w:sz="0" w:space="0" w:color="auto"/>
            <w:right w:val="none" w:sz="0" w:space="0" w:color="auto"/>
          </w:divBdr>
        </w:div>
        <w:div w:id="1985814275">
          <w:marLeft w:val="640"/>
          <w:marRight w:val="0"/>
          <w:marTop w:val="0"/>
          <w:marBottom w:val="0"/>
          <w:divBdr>
            <w:top w:val="none" w:sz="0" w:space="0" w:color="auto"/>
            <w:left w:val="none" w:sz="0" w:space="0" w:color="auto"/>
            <w:bottom w:val="none" w:sz="0" w:space="0" w:color="auto"/>
            <w:right w:val="none" w:sz="0" w:space="0" w:color="auto"/>
          </w:divBdr>
        </w:div>
        <w:div w:id="1998877298">
          <w:marLeft w:val="640"/>
          <w:marRight w:val="0"/>
          <w:marTop w:val="0"/>
          <w:marBottom w:val="0"/>
          <w:divBdr>
            <w:top w:val="none" w:sz="0" w:space="0" w:color="auto"/>
            <w:left w:val="none" w:sz="0" w:space="0" w:color="auto"/>
            <w:bottom w:val="none" w:sz="0" w:space="0" w:color="auto"/>
            <w:right w:val="none" w:sz="0" w:space="0" w:color="auto"/>
          </w:divBdr>
        </w:div>
        <w:div w:id="2011828408">
          <w:marLeft w:val="640"/>
          <w:marRight w:val="0"/>
          <w:marTop w:val="0"/>
          <w:marBottom w:val="0"/>
          <w:divBdr>
            <w:top w:val="none" w:sz="0" w:space="0" w:color="auto"/>
            <w:left w:val="none" w:sz="0" w:space="0" w:color="auto"/>
            <w:bottom w:val="none" w:sz="0" w:space="0" w:color="auto"/>
            <w:right w:val="none" w:sz="0" w:space="0" w:color="auto"/>
          </w:divBdr>
        </w:div>
        <w:div w:id="2017532285">
          <w:marLeft w:val="640"/>
          <w:marRight w:val="0"/>
          <w:marTop w:val="0"/>
          <w:marBottom w:val="0"/>
          <w:divBdr>
            <w:top w:val="none" w:sz="0" w:space="0" w:color="auto"/>
            <w:left w:val="none" w:sz="0" w:space="0" w:color="auto"/>
            <w:bottom w:val="none" w:sz="0" w:space="0" w:color="auto"/>
            <w:right w:val="none" w:sz="0" w:space="0" w:color="auto"/>
          </w:divBdr>
        </w:div>
        <w:div w:id="2018267225">
          <w:marLeft w:val="640"/>
          <w:marRight w:val="0"/>
          <w:marTop w:val="0"/>
          <w:marBottom w:val="0"/>
          <w:divBdr>
            <w:top w:val="none" w:sz="0" w:space="0" w:color="auto"/>
            <w:left w:val="none" w:sz="0" w:space="0" w:color="auto"/>
            <w:bottom w:val="none" w:sz="0" w:space="0" w:color="auto"/>
            <w:right w:val="none" w:sz="0" w:space="0" w:color="auto"/>
          </w:divBdr>
        </w:div>
        <w:div w:id="2024087285">
          <w:marLeft w:val="640"/>
          <w:marRight w:val="0"/>
          <w:marTop w:val="0"/>
          <w:marBottom w:val="0"/>
          <w:divBdr>
            <w:top w:val="none" w:sz="0" w:space="0" w:color="auto"/>
            <w:left w:val="none" w:sz="0" w:space="0" w:color="auto"/>
            <w:bottom w:val="none" w:sz="0" w:space="0" w:color="auto"/>
            <w:right w:val="none" w:sz="0" w:space="0" w:color="auto"/>
          </w:divBdr>
        </w:div>
        <w:div w:id="2032026204">
          <w:marLeft w:val="640"/>
          <w:marRight w:val="0"/>
          <w:marTop w:val="0"/>
          <w:marBottom w:val="0"/>
          <w:divBdr>
            <w:top w:val="none" w:sz="0" w:space="0" w:color="auto"/>
            <w:left w:val="none" w:sz="0" w:space="0" w:color="auto"/>
            <w:bottom w:val="none" w:sz="0" w:space="0" w:color="auto"/>
            <w:right w:val="none" w:sz="0" w:space="0" w:color="auto"/>
          </w:divBdr>
        </w:div>
        <w:div w:id="2042434941">
          <w:marLeft w:val="640"/>
          <w:marRight w:val="0"/>
          <w:marTop w:val="0"/>
          <w:marBottom w:val="0"/>
          <w:divBdr>
            <w:top w:val="none" w:sz="0" w:space="0" w:color="auto"/>
            <w:left w:val="none" w:sz="0" w:space="0" w:color="auto"/>
            <w:bottom w:val="none" w:sz="0" w:space="0" w:color="auto"/>
            <w:right w:val="none" w:sz="0" w:space="0" w:color="auto"/>
          </w:divBdr>
        </w:div>
        <w:div w:id="2065911704">
          <w:marLeft w:val="640"/>
          <w:marRight w:val="0"/>
          <w:marTop w:val="0"/>
          <w:marBottom w:val="0"/>
          <w:divBdr>
            <w:top w:val="none" w:sz="0" w:space="0" w:color="auto"/>
            <w:left w:val="none" w:sz="0" w:space="0" w:color="auto"/>
            <w:bottom w:val="none" w:sz="0" w:space="0" w:color="auto"/>
            <w:right w:val="none" w:sz="0" w:space="0" w:color="auto"/>
          </w:divBdr>
        </w:div>
        <w:div w:id="2066558658">
          <w:marLeft w:val="640"/>
          <w:marRight w:val="0"/>
          <w:marTop w:val="0"/>
          <w:marBottom w:val="0"/>
          <w:divBdr>
            <w:top w:val="none" w:sz="0" w:space="0" w:color="auto"/>
            <w:left w:val="none" w:sz="0" w:space="0" w:color="auto"/>
            <w:bottom w:val="none" w:sz="0" w:space="0" w:color="auto"/>
            <w:right w:val="none" w:sz="0" w:space="0" w:color="auto"/>
          </w:divBdr>
        </w:div>
        <w:div w:id="2069376721">
          <w:marLeft w:val="640"/>
          <w:marRight w:val="0"/>
          <w:marTop w:val="0"/>
          <w:marBottom w:val="0"/>
          <w:divBdr>
            <w:top w:val="none" w:sz="0" w:space="0" w:color="auto"/>
            <w:left w:val="none" w:sz="0" w:space="0" w:color="auto"/>
            <w:bottom w:val="none" w:sz="0" w:space="0" w:color="auto"/>
            <w:right w:val="none" w:sz="0" w:space="0" w:color="auto"/>
          </w:divBdr>
        </w:div>
        <w:div w:id="2069569404">
          <w:marLeft w:val="640"/>
          <w:marRight w:val="0"/>
          <w:marTop w:val="0"/>
          <w:marBottom w:val="0"/>
          <w:divBdr>
            <w:top w:val="none" w:sz="0" w:space="0" w:color="auto"/>
            <w:left w:val="none" w:sz="0" w:space="0" w:color="auto"/>
            <w:bottom w:val="none" w:sz="0" w:space="0" w:color="auto"/>
            <w:right w:val="none" w:sz="0" w:space="0" w:color="auto"/>
          </w:divBdr>
        </w:div>
        <w:div w:id="2081754384">
          <w:marLeft w:val="640"/>
          <w:marRight w:val="0"/>
          <w:marTop w:val="0"/>
          <w:marBottom w:val="0"/>
          <w:divBdr>
            <w:top w:val="none" w:sz="0" w:space="0" w:color="auto"/>
            <w:left w:val="none" w:sz="0" w:space="0" w:color="auto"/>
            <w:bottom w:val="none" w:sz="0" w:space="0" w:color="auto"/>
            <w:right w:val="none" w:sz="0" w:space="0" w:color="auto"/>
          </w:divBdr>
        </w:div>
        <w:div w:id="2083135590">
          <w:marLeft w:val="640"/>
          <w:marRight w:val="0"/>
          <w:marTop w:val="0"/>
          <w:marBottom w:val="0"/>
          <w:divBdr>
            <w:top w:val="none" w:sz="0" w:space="0" w:color="auto"/>
            <w:left w:val="none" w:sz="0" w:space="0" w:color="auto"/>
            <w:bottom w:val="none" w:sz="0" w:space="0" w:color="auto"/>
            <w:right w:val="none" w:sz="0" w:space="0" w:color="auto"/>
          </w:divBdr>
        </w:div>
        <w:div w:id="2095855188">
          <w:marLeft w:val="640"/>
          <w:marRight w:val="0"/>
          <w:marTop w:val="0"/>
          <w:marBottom w:val="0"/>
          <w:divBdr>
            <w:top w:val="none" w:sz="0" w:space="0" w:color="auto"/>
            <w:left w:val="none" w:sz="0" w:space="0" w:color="auto"/>
            <w:bottom w:val="none" w:sz="0" w:space="0" w:color="auto"/>
            <w:right w:val="none" w:sz="0" w:space="0" w:color="auto"/>
          </w:divBdr>
        </w:div>
        <w:div w:id="2105028507">
          <w:marLeft w:val="640"/>
          <w:marRight w:val="0"/>
          <w:marTop w:val="0"/>
          <w:marBottom w:val="0"/>
          <w:divBdr>
            <w:top w:val="none" w:sz="0" w:space="0" w:color="auto"/>
            <w:left w:val="none" w:sz="0" w:space="0" w:color="auto"/>
            <w:bottom w:val="none" w:sz="0" w:space="0" w:color="auto"/>
            <w:right w:val="none" w:sz="0" w:space="0" w:color="auto"/>
          </w:divBdr>
        </w:div>
        <w:div w:id="2109079905">
          <w:marLeft w:val="640"/>
          <w:marRight w:val="0"/>
          <w:marTop w:val="0"/>
          <w:marBottom w:val="0"/>
          <w:divBdr>
            <w:top w:val="none" w:sz="0" w:space="0" w:color="auto"/>
            <w:left w:val="none" w:sz="0" w:space="0" w:color="auto"/>
            <w:bottom w:val="none" w:sz="0" w:space="0" w:color="auto"/>
            <w:right w:val="none" w:sz="0" w:space="0" w:color="auto"/>
          </w:divBdr>
        </w:div>
        <w:div w:id="2116436485">
          <w:marLeft w:val="640"/>
          <w:marRight w:val="0"/>
          <w:marTop w:val="0"/>
          <w:marBottom w:val="0"/>
          <w:divBdr>
            <w:top w:val="none" w:sz="0" w:space="0" w:color="auto"/>
            <w:left w:val="none" w:sz="0" w:space="0" w:color="auto"/>
            <w:bottom w:val="none" w:sz="0" w:space="0" w:color="auto"/>
            <w:right w:val="none" w:sz="0" w:space="0" w:color="auto"/>
          </w:divBdr>
        </w:div>
        <w:div w:id="2125801646">
          <w:marLeft w:val="640"/>
          <w:marRight w:val="0"/>
          <w:marTop w:val="0"/>
          <w:marBottom w:val="0"/>
          <w:divBdr>
            <w:top w:val="none" w:sz="0" w:space="0" w:color="auto"/>
            <w:left w:val="none" w:sz="0" w:space="0" w:color="auto"/>
            <w:bottom w:val="none" w:sz="0" w:space="0" w:color="auto"/>
            <w:right w:val="none" w:sz="0" w:space="0" w:color="auto"/>
          </w:divBdr>
        </w:div>
        <w:div w:id="2131699564">
          <w:marLeft w:val="640"/>
          <w:marRight w:val="0"/>
          <w:marTop w:val="0"/>
          <w:marBottom w:val="0"/>
          <w:divBdr>
            <w:top w:val="none" w:sz="0" w:space="0" w:color="auto"/>
            <w:left w:val="none" w:sz="0" w:space="0" w:color="auto"/>
            <w:bottom w:val="none" w:sz="0" w:space="0" w:color="auto"/>
            <w:right w:val="none" w:sz="0" w:space="0" w:color="auto"/>
          </w:divBdr>
        </w:div>
        <w:div w:id="2132821793">
          <w:marLeft w:val="640"/>
          <w:marRight w:val="0"/>
          <w:marTop w:val="0"/>
          <w:marBottom w:val="0"/>
          <w:divBdr>
            <w:top w:val="none" w:sz="0" w:space="0" w:color="auto"/>
            <w:left w:val="none" w:sz="0" w:space="0" w:color="auto"/>
            <w:bottom w:val="none" w:sz="0" w:space="0" w:color="auto"/>
            <w:right w:val="none" w:sz="0" w:space="0" w:color="auto"/>
          </w:divBdr>
        </w:div>
        <w:div w:id="2147115439">
          <w:marLeft w:val="640"/>
          <w:marRight w:val="0"/>
          <w:marTop w:val="0"/>
          <w:marBottom w:val="0"/>
          <w:divBdr>
            <w:top w:val="none" w:sz="0" w:space="0" w:color="auto"/>
            <w:left w:val="none" w:sz="0" w:space="0" w:color="auto"/>
            <w:bottom w:val="none" w:sz="0" w:space="0" w:color="auto"/>
            <w:right w:val="none" w:sz="0" w:space="0" w:color="auto"/>
          </w:divBdr>
        </w:div>
      </w:divsChild>
    </w:div>
    <w:div w:id="1679890974">
      <w:marLeft w:val="640"/>
      <w:marRight w:val="0"/>
      <w:marTop w:val="0"/>
      <w:marBottom w:val="0"/>
      <w:divBdr>
        <w:top w:val="none" w:sz="0" w:space="0" w:color="auto"/>
        <w:left w:val="none" w:sz="0" w:space="0" w:color="auto"/>
        <w:bottom w:val="none" w:sz="0" w:space="0" w:color="auto"/>
        <w:right w:val="none" w:sz="0" w:space="0" w:color="auto"/>
      </w:divBdr>
    </w:div>
    <w:div w:id="1680036175">
      <w:marLeft w:val="640"/>
      <w:marRight w:val="0"/>
      <w:marTop w:val="0"/>
      <w:marBottom w:val="0"/>
      <w:divBdr>
        <w:top w:val="none" w:sz="0" w:space="0" w:color="auto"/>
        <w:left w:val="none" w:sz="0" w:space="0" w:color="auto"/>
        <w:bottom w:val="none" w:sz="0" w:space="0" w:color="auto"/>
        <w:right w:val="none" w:sz="0" w:space="0" w:color="auto"/>
      </w:divBdr>
    </w:div>
    <w:div w:id="1680082275">
      <w:marLeft w:val="640"/>
      <w:marRight w:val="0"/>
      <w:marTop w:val="0"/>
      <w:marBottom w:val="0"/>
      <w:divBdr>
        <w:top w:val="none" w:sz="0" w:space="0" w:color="auto"/>
        <w:left w:val="none" w:sz="0" w:space="0" w:color="auto"/>
        <w:bottom w:val="none" w:sz="0" w:space="0" w:color="auto"/>
        <w:right w:val="none" w:sz="0" w:space="0" w:color="auto"/>
      </w:divBdr>
    </w:div>
    <w:div w:id="1680690852">
      <w:marLeft w:val="640"/>
      <w:marRight w:val="0"/>
      <w:marTop w:val="0"/>
      <w:marBottom w:val="0"/>
      <w:divBdr>
        <w:top w:val="none" w:sz="0" w:space="0" w:color="auto"/>
        <w:left w:val="none" w:sz="0" w:space="0" w:color="auto"/>
        <w:bottom w:val="none" w:sz="0" w:space="0" w:color="auto"/>
        <w:right w:val="none" w:sz="0" w:space="0" w:color="auto"/>
      </w:divBdr>
    </w:div>
    <w:div w:id="1680736709">
      <w:marLeft w:val="640"/>
      <w:marRight w:val="0"/>
      <w:marTop w:val="0"/>
      <w:marBottom w:val="0"/>
      <w:divBdr>
        <w:top w:val="none" w:sz="0" w:space="0" w:color="auto"/>
        <w:left w:val="none" w:sz="0" w:space="0" w:color="auto"/>
        <w:bottom w:val="none" w:sz="0" w:space="0" w:color="auto"/>
        <w:right w:val="none" w:sz="0" w:space="0" w:color="auto"/>
      </w:divBdr>
    </w:div>
    <w:div w:id="1680768958">
      <w:marLeft w:val="640"/>
      <w:marRight w:val="0"/>
      <w:marTop w:val="0"/>
      <w:marBottom w:val="0"/>
      <w:divBdr>
        <w:top w:val="none" w:sz="0" w:space="0" w:color="auto"/>
        <w:left w:val="none" w:sz="0" w:space="0" w:color="auto"/>
        <w:bottom w:val="none" w:sz="0" w:space="0" w:color="auto"/>
        <w:right w:val="none" w:sz="0" w:space="0" w:color="auto"/>
      </w:divBdr>
    </w:div>
    <w:div w:id="1682312317">
      <w:marLeft w:val="640"/>
      <w:marRight w:val="0"/>
      <w:marTop w:val="0"/>
      <w:marBottom w:val="0"/>
      <w:divBdr>
        <w:top w:val="none" w:sz="0" w:space="0" w:color="auto"/>
        <w:left w:val="none" w:sz="0" w:space="0" w:color="auto"/>
        <w:bottom w:val="none" w:sz="0" w:space="0" w:color="auto"/>
        <w:right w:val="none" w:sz="0" w:space="0" w:color="auto"/>
      </w:divBdr>
    </w:div>
    <w:div w:id="1682734711">
      <w:marLeft w:val="640"/>
      <w:marRight w:val="0"/>
      <w:marTop w:val="0"/>
      <w:marBottom w:val="0"/>
      <w:divBdr>
        <w:top w:val="none" w:sz="0" w:space="0" w:color="auto"/>
        <w:left w:val="none" w:sz="0" w:space="0" w:color="auto"/>
        <w:bottom w:val="none" w:sz="0" w:space="0" w:color="auto"/>
        <w:right w:val="none" w:sz="0" w:space="0" w:color="auto"/>
      </w:divBdr>
    </w:div>
    <w:div w:id="1683162851">
      <w:marLeft w:val="640"/>
      <w:marRight w:val="0"/>
      <w:marTop w:val="0"/>
      <w:marBottom w:val="0"/>
      <w:divBdr>
        <w:top w:val="none" w:sz="0" w:space="0" w:color="auto"/>
        <w:left w:val="none" w:sz="0" w:space="0" w:color="auto"/>
        <w:bottom w:val="none" w:sz="0" w:space="0" w:color="auto"/>
        <w:right w:val="none" w:sz="0" w:space="0" w:color="auto"/>
      </w:divBdr>
    </w:div>
    <w:div w:id="1683243782">
      <w:marLeft w:val="640"/>
      <w:marRight w:val="0"/>
      <w:marTop w:val="0"/>
      <w:marBottom w:val="0"/>
      <w:divBdr>
        <w:top w:val="none" w:sz="0" w:space="0" w:color="auto"/>
        <w:left w:val="none" w:sz="0" w:space="0" w:color="auto"/>
        <w:bottom w:val="none" w:sz="0" w:space="0" w:color="auto"/>
        <w:right w:val="none" w:sz="0" w:space="0" w:color="auto"/>
      </w:divBdr>
    </w:div>
    <w:div w:id="1683705080">
      <w:marLeft w:val="640"/>
      <w:marRight w:val="0"/>
      <w:marTop w:val="0"/>
      <w:marBottom w:val="0"/>
      <w:divBdr>
        <w:top w:val="none" w:sz="0" w:space="0" w:color="auto"/>
        <w:left w:val="none" w:sz="0" w:space="0" w:color="auto"/>
        <w:bottom w:val="none" w:sz="0" w:space="0" w:color="auto"/>
        <w:right w:val="none" w:sz="0" w:space="0" w:color="auto"/>
      </w:divBdr>
    </w:div>
    <w:div w:id="1684164445">
      <w:marLeft w:val="640"/>
      <w:marRight w:val="0"/>
      <w:marTop w:val="0"/>
      <w:marBottom w:val="0"/>
      <w:divBdr>
        <w:top w:val="none" w:sz="0" w:space="0" w:color="auto"/>
        <w:left w:val="none" w:sz="0" w:space="0" w:color="auto"/>
        <w:bottom w:val="none" w:sz="0" w:space="0" w:color="auto"/>
        <w:right w:val="none" w:sz="0" w:space="0" w:color="auto"/>
      </w:divBdr>
    </w:div>
    <w:div w:id="1684940567">
      <w:marLeft w:val="640"/>
      <w:marRight w:val="0"/>
      <w:marTop w:val="0"/>
      <w:marBottom w:val="0"/>
      <w:divBdr>
        <w:top w:val="none" w:sz="0" w:space="0" w:color="auto"/>
        <w:left w:val="none" w:sz="0" w:space="0" w:color="auto"/>
        <w:bottom w:val="none" w:sz="0" w:space="0" w:color="auto"/>
        <w:right w:val="none" w:sz="0" w:space="0" w:color="auto"/>
      </w:divBdr>
    </w:div>
    <w:div w:id="1685132096">
      <w:marLeft w:val="640"/>
      <w:marRight w:val="0"/>
      <w:marTop w:val="0"/>
      <w:marBottom w:val="0"/>
      <w:divBdr>
        <w:top w:val="none" w:sz="0" w:space="0" w:color="auto"/>
        <w:left w:val="none" w:sz="0" w:space="0" w:color="auto"/>
        <w:bottom w:val="none" w:sz="0" w:space="0" w:color="auto"/>
        <w:right w:val="none" w:sz="0" w:space="0" w:color="auto"/>
      </w:divBdr>
    </w:div>
    <w:div w:id="1685984248">
      <w:marLeft w:val="640"/>
      <w:marRight w:val="0"/>
      <w:marTop w:val="0"/>
      <w:marBottom w:val="0"/>
      <w:divBdr>
        <w:top w:val="none" w:sz="0" w:space="0" w:color="auto"/>
        <w:left w:val="none" w:sz="0" w:space="0" w:color="auto"/>
        <w:bottom w:val="none" w:sz="0" w:space="0" w:color="auto"/>
        <w:right w:val="none" w:sz="0" w:space="0" w:color="auto"/>
      </w:divBdr>
    </w:div>
    <w:div w:id="1686399880">
      <w:marLeft w:val="640"/>
      <w:marRight w:val="0"/>
      <w:marTop w:val="0"/>
      <w:marBottom w:val="0"/>
      <w:divBdr>
        <w:top w:val="none" w:sz="0" w:space="0" w:color="auto"/>
        <w:left w:val="none" w:sz="0" w:space="0" w:color="auto"/>
        <w:bottom w:val="none" w:sz="0" w:space="0" w:color="auto"/>
        <w:right w:val="none" w:sz="0" w:space="0" w:color="auto"/>
      </w:divBdr>
    </w:div>
    <w:div w:id="1686520248">
      <w:marLeft w:val="640"/>
      <w:marRight w:val="0"/>
      <w:marTop w:val="0"/>
      <w:marBottom w:val="0"/>
      <w:divBdr>
        <w:top w:val="none" w:sz="0" w:space="0" w:color="auto"/>
        <w:left w:val="none" w:sz="0" w:space="0" w:color="auto"/>
        <w:bottom w:val="none" w:sz="0" w:space="0" w:color="auto"/>
        <w:right w:val="none" w:sz="0" w:space="0" w:color="auto"/>
      </w:divBdr>
    </w:div>
    <w:div w:id="1686591371">
      <w:marLeft w:val="640"/>
      <w:marRight w:val="0"/>
      <w:marTop w:val="0"/>
      <w:marBottom w:val="0"/>
      <w:divBdr>
        <w:top w:val="none" w:sz="0" w:space="0" w:color="auto"/>
        <w:left w:val="none" w:sz="0" w:space="0" w:color="auto"/>
        <w:bottom w:val="none" w:sz="0" w:space="0" w:color="auto"/>
        <w:right w:val="none" w:sz="0" w:space="0" w:color="auto"/>
      </w:divBdr>
    </w:div>
    <w:div w:id="1686907605">
      <w:marLeft w:val="640"/>
      <w:marRight w:val="0"/>
      <w:marTop w:val="0"/>
      <w:marBottom w:val="0"/>
      <w:divBdr>
        <w:top w:val="none" w:sz="0" w:space="0" w:color="auto"/>
        <w:left w:val="none" w:sz="0" w:space="0" w:color="auto"/>
        <w:bottom w:val="none" w:sz="0" w:space="0" w:color="auto"/>
        <w:right w:val="none" w:sz="0" w:space="0" w:color="auto"/>
      </w:divBdr>
    </w:div>
    <w:div w:id="1687368766">
      <w:marLeft w:val="640"/>
      <w:marRight w:val="0"/>
      <w:marTop w:val="0"/>
      <w:marBottom w:val="0"/>
      <w:divBdr>
        <w:top w:val="none" w:sz="0" w:space="0" w:color="auto"/>
        <w:left w:val="none" w:sz="0" w:space="0" w:color="auto"/>
        <w:bottom w:val="none" w:sz="0" w:space="0" w:color="auto"/>
        <w:right w:val="none" w:sz="0" w:space="0" w:color="auto"/>
      </w:divBdr>
    </w:div>
    <w:div w:id="1687634235">
      <w:marLeft w:val="640"/>
      <w:marRight w:val="0"/>
      <w:marTop w:val="0"/>
      <w:marBottom w:val="0"/>
      <w:divBdr>
        <w:top w:val="none" w:sz="0" w:space="0" w:color="auto"/>
        <w:left w:val="none" w:sz="0" w:space="0" w:color="auto"/>
        <w:bottom w:val="none" w:sz="0" w:space="0" w:color="auto"/>
        <w:right w:val="none" w:sz="0" w:space="0" w:color="auto"/>
      </w:divBdr>
    </w:div>
    <w:div w:id="1688286126">
      <w:marLeft w:val="640"/>
      <w:marRight w:val="0"/>
      <w:marTop w:val="0"/>
      <w:marBottom w:val="0"/>
      <w:divBdr>
        <w:top w:val="none" w:sz="0" w:space="0" w:color="auto"/>
        <w:left w:val="none" w:sz="0" w:space="0" w:color="auto"/>
        <w:bottom w:val="none" w:sz="0" w:space="0" w:color="auto"/>
        <w:right w:val="none" w:sz="0" w:space="0" w:color="auto"/>
      </w:divBdr>
    </w:div>
    <w:div w:id="1688289821">
      <w:marLeft w:val="640"/>
      <w:marRight w:val="0"/>
      <w:marTop w:val="0"/>
      <w:marBottom w:val="0"/>
      <w:divBdr>
        <w:top w:val="none" w:sz="0" w:space="0" w:color="auto"/>
        <w:left w:val="none" w:sz="0" w:space="0" w:color="auto"/>
        <w:bottom w:val="none" w:sz="0" w:space="0" w:color="auto"/>
        <w:right w:val="none" w:sz="0" w:space="0" w:color="auto"/>
      </w:divBdr>
    </w:div>
    <w:div w:id="1688631643">
      <w:marLeft w:val="640"/>
      <w:marRight w:val="0"/>
      <w:marTop w:val="0"/>
      <w:marBottom w:val="0"/>
      <w:divBdr>
        <w:top w:val="none" w:sz="0" w:space="0" w:color="auto"/>
        <w:left w:val="none" w:sz="0" w:space="0" w:color="auto"/>
        <w:bottom w:val="none" w:sz="0" w:space="0" w:color="auto"/>
        <w:right w:val="none" w:sz="0" w:space="0" w:color="auto"/>
      </w:divBdr>
    </w:div>
    <w:div w:id="1689215576">
      <w:marLeft w:val="640"/>
      <w:marRight w:val="0"/>
      <w:marTop w:val="0"/>
      <w:marBottom w:val="0"/>
      <w:divBdr>
        <w:top w:val="none" w:sz="0" w:space="0" w:color="auto"/>
        <w:left w:val="none" w:sz="0" w:space="0" w:color="auto"/>
        <w:bottom w:val="none" w:sz="0" w:space="0" w:color="auto"/>
        <w:right w:val="none" w:sz="0" w:space="0" w:color="auto"/>
      </w:divBdr>
    </w:div>
    <w:div w:id="1689334984">
      <w:marLeft w:val="640"/>
      <w:marRight w:val="0"/>
      <w:marTop w:val="0"/>
      <w:marBottom w:val="0"/>
      <w:divBdr>
        <w:top w:val="none" w:sz="0" w:space="0" w:color="auto"/>
        <w:left w:val="none" w:sz="0" w:space="0" w:color="auto"/>
        <w:bottom w:val="none" w:sz="0" w:space="0" w:color="auto"/>
        <w:right w:val="none" w:sz="0" w:space="0" w:color="auto"/>
      </w:divBdr>
    </w:div>
    <w:div w:id="1689409208">
      <w:marLeft w:val="640"/>
      <w:marRight w:val="0"/>
      <w:marTop w:val="0"/>
      <w:marBottom w:val="0"/>
      <w:divBdr>
        <w:top w:val="none" w:sz="0" w:space="0" w:color="auto"/>
        <w:left w:val="none" w:sz="0" w:space="0" w:color="auto"/>
        <w:bottom w:val="none" w:sz="0" w:space="0" w:color="auto"/>
        <w:right w:val="none" w:sz="0" w:space="0" w:color="auto"/>
      </w:divBdr>
    </w:div>
    <w:div w:id="1689483006">
      <w:marLeft w:val="640"/>
      <w:marRight w:val="0"/>
      <w:marTop w:val="0"/>
      <w:marBottom w:val="0"/>
      <w:divBdr>
        <w:top w:val="none" w:sz="0" w:space="0" w:color="auto"/>
        <w:left w:val="none" w:sz="0" w:space="0" w:color="auto"/>
        <w:bottom w:val="none" w:sz="0" w:space="0" w:color="auto"/>
        <w:right w:val="none" w:sz="0" w:space="0" w:color="auto"/>
      </w:divBdr>
    </w:div>
    <w:div w:id="1689722431">
      <w:marLeft w:val="640"/>
      <w:marRight w:val="0"/>
      <w:marTop w:val="0"/>
      <w:marBottom w:val="0"/>
      <w:divBdr>
        <w:top w:val="none" w:sz="0" w:space="0" w:color="auto"/>
        <w:left w:val="none" w:sz="0" w:space="0" w:color="auto"/>
        <w:bottom w:val="none" w:sz="0" w:space="0" w:color="auto"/>
        <w:right w:val="none" w:sz="0" w:space="0" w:color="auto"/>
      </w:divBdr>
    </w:div>
    <w:div w:id="1690448986">
      <w:marLeft w:val="640"/>
      <w:marRight w:val="0"/>
      <w:marTop w:val="0"/>
      <w:marBottom w:val="0"/>
      <w:divBdr>
        <w:top w:val="none" w:sz="0" w:space="0" w:color="auto"/>
        <w:left w:val="none" w:sz="0" w:space="0" w:color="auto"/>
        <w:bottom w:val="none" w:sz="0" w:space="0" w:color="auto"/>
        <w:right w:val="none" w:sz="0" w:space="0" w:color="auto"/>
      </w:divBdr>
    </w:div>
    <w:div w:id="1691879339">
      <w:marLeft w:val="640"/>
      <w:marRight w:val="0"/>
      <w:marTop w:val="0"/>
      <w:marBottom w:val="0"/>
      <w:divBdr>
        <w:top w:val="none" w:sz="0" w:space="0" w:color="auto"/>
        <w:left w:val="none" w:sz="0" w:space="0" w:color="auto"/>
        <w:bottom w:val="none" w:sz="0" w:space="0" w:color="auto"/>
        <w:right w:val="none" w:sz="0" w:space="0" w:color="auto"/>
      </w:divBdr>
    </w:div>
    <w:div w:id="1692293752">
      <w:marLeft w:val="640"/>
      <w:marRight w:val="0"/>
      <w:marTop w:val="0"/>
      <w:marBottom w:val="0"/>
      <w:divBdr>
        <w:top w:val="none" w:sz="0" w:space="0" w:color="auto"/>
        <w:left w:val="none" w:sz="0" w:space="0" w:color="auto"/>
        <w:bottom w:val="none" w:sz="0" w:space="0" w:color="auto"/>
        <w:right w:val="none" w:sz="0" w:space="0" w:color="auto"/>
      </w:divBdr>
    </w:div>
    <w:div w:id="1692411835">
      <w:marLeft w:val="640"/>
      <w:marRight w:val="0"/>
      <w:marTop w:val="0"/>
      <w:marBottom w:val="0"/>
      <w:divBdr>
        <w:top w:val="none" w:sz="0" w:space="0" w:color="auto"/>
        <w:left w:val="none" w:sz="0" w:space="0" w:color="auto"/>
        <w:bottom w:val="none" w:sz="0" w:space="0" w:color="auto"/>
        <w:right w:val="none" w:sz="0" w:space="0" w:color="auto"/>
      </w:divBdr>
    </w:div>
    <w:div w:id="1693215701">
      <w:marLeft w:val="640"/>
      <w:marRight w:val="0"/>
      <w:marTop w:val="0"/>
      <w:marBottom w:val="0"/>
      <w:divBdr>
        <w:top w:val="none" w:sz="0" w:space="0" w:color="auto"/>
        <w:left w:val="none" w:sz="0" w:space="0" w:color="auto"/>
        <w:bottom w:val="none" w:sz="0" w:space="0" w:color="auto"/>
        <w:right w:val="none" w:sz="0" w:space="0" w:color="auto"/>
      </w:divBdr>
    </w:div>
    <w:div w:id="1693847702">
      <w:marLeft w:val="640"/>
      <w:marRight w:val="0"/>
      <w:marTop w:val="0"/>
      <w:marBottom w:val="0"/>
      <w:divBdr>
        <w:top w:val="none" w:sz="0" w:space="0" w:color="auto"/>
        <w:left w:val="none" w:sz="0" w:space="0" w:color="auto"/>
        <w:bottom w:val="none" w:sz="0" w:space="0" w:color="auto"/>
        <w:right w:val="none" w:sz="0" w:space="0" w:color="auto"/>
      </w:divBdr>
    </w:div>
    <w:div w:id="1694116396">
      <w:marLeft w:val="640"/>
      <w:marRight w:val="0"/>
      <w:marTop w:val="0"/>
      <w:marBottom w:val="0"/>
      <w:divBdr>
        <w:top w:val="none" w:sz="0" w:space="0" w:color="auto"/>
        <w:left w:val="none" w:sz="0" w:space="0" w:color="auto"/>
        <w:bottom w:val="none" w:sz="0" w:space="0" w:color="auto"/>
        <w:right w:val="none" w:sz="0" w:space="0" w:color="auto"/>
      </w:divBdr>
    </w:div>
    <w:div w:id="1694765967">
      <w:marLeft w:val="640"/>
      <w:marRight w:val="0"/>
      <w:marTop w:val="0"/>
      <w:marBottom w:val="0"/>
      <w:divBdr>
        <w:top w:val="none" w:sz="0" w:space="0" w:color="auto"/>
        <w:left w:val="none" w:sz="0" w:space="0" w:color="auto"/>
        <w:bottom w:val="none" w:sz="0" w:space="0" w:color="auto"/>
        <w:right w:val="none" w:sz="0" w:space="0" w:color="auto"/>
      </w:divBdr>
    </w:div>
    <w:div w:id="1695381636">
      <w:marLeft w:val="640"/>
      <w:marRight w:val="0"/>
      <w:marTop w:val="0"/>
      <w:marBottom w:val="0"/>
      <w:divBdr>
        <w:top w:val="none" w:sz="0" w:space="0" w:color="auto"/>
        <w:left w:val="none" w:sz="0" w:space="0" w:color="auto"/>
        <w:bottom w:val="none" w:sz="0" w:space="0" w:color="auto"/>
        <w:right w:val="none" w:sz="0" w:space="0" w:color="auto"/>
      </w:divBdr>
    </w:div>
    <w:div w:id="1696148242">
      <w:marLeft w:val="640"/>
      <w:marRight w:val="0"/>
      <w:marTop w:val="0"/>
      <w:marBottom w:val="0"/>
      <w:divBdr>
        <w:top w:val="none" w:sz="0" w:space="0" w:color="auto"/>
        <w:left w:val="none" w:sz="0" w:space="0" w:color="auto"/>
        <w:bottom w:val="none" w:sz="0" w:space="0" w:color="auto"/>
        <w:right w:val="none" w:sz="0" w:space="0" w:color="auto"/>
      </w:divBdr>
    </w:div>
    <w:div w:id="1696424520">
      <w:marLeft w:val="640"/>
      <w:marRight w:val="0"/>
      <w:marTop w:val="0"/>
      <w:marBottom w:val="0"/>
      <w:divBdr>
        <w:top w:val="none" w:sz="0" w:space="0" w:color="auto"/>
        <w:left w:val="none" w:sz="0" w:space="0" w:color="auto"/>
        <w:bottom w:val="none" w:sz="0" w:space="0" w:color="auto"/>
        <w:right w:val="none" w:sz="0" w:space="0" w:color="auto"/>
      </w:divBdr>
    </w:div>
    <w:div w:id="1696689235">
      <w:marLeft w:val="640"/>
      <w:marRight w:val="0"/>
      <w:marTop w:val="0"/>
      <w:marBottom w:val="0"/>
      <w:divBdr>
        <w:top w:val="none" w:sz="0" w:space="0" w:color="auto"/>
        <w:left w:val="none" w:sz="0" w:space="0" w:color="auto"/>
        <w:bottom w:val="none" w:sz="0" w:space="0" w:color="auto"/>
        <w:right w:val="none" w:sz="0" w:space="0" w:color="auto"/>
      </w:divBdr>
    </w:div>
    <w:div w:id="1698119074">
      <w:marLeft w:val="640"/>
      <w:marRight w:val="0"/>
      <w:marTop w:val="0"/>
      <w:marBottom w:val="0"/>
      <w:divBdr>
        <w:top w:val="none" w:sz="0" w:space="0" w:color="auto"/>
        <w:left w:val="none" w:sz="0" w:space="0" w:color="auto"/>
        <w:bottom w:val="none" w:sz="0" w:space="0" w:color="auto"/>
        <w:right w:val="none" w:sz="0" w:space="0" w:color="auto"/>
      </w:divBdr>
    </w:div>
    <w:div w:id="1698120509">
      <w:marLeft w:val="640"/>
      <w:marRight w:val="0"/>
      <w:marTop w:val="0"/>
      <w:marBottom w:val="0"/>
      <w:divBdr>
        <w:top w:val="none" w:sz="0" w:space="0" w:color="auto"/>
        <w:left w:val="none" w:sz="0" w:space="0" w:color="auto"/>
        <w:bottom w:val="none" w:sz="0" w:space="0" w:color="auto"/>
        <w:right w:val="none" w:sz="0" w:space="0" w:color="auto"/>
      </w:divBdr>
    </w:div>
    <w:div w:id="1698234664">
      <w:marLeft w:val="640"/>
      <w:marRight w:val="0"/>
      <w:marTop w:val="0"/>
      <w:marBottom w:val="0"/>
      <w:divBdr>
        <w:top w:val="none" w:sz="0" w:space="0" w:color="auto"/>
        <w:left w:val="none" w:sz="0" w:space="0" w:color="auto"/>
        <w:bottom w:val="none" w:sz="0" w:space="0" w:color="auto"/>
        <w:right w:val="none" w:sz="0" w:space="0" w:color="auto"/>
      </w:divBdr>
    </w:div>
    <w:div w:id="1699810900">
      <w:marLeft w:val="640"/>
      <w:marRight w:val="0"/>
      <w:marTop w:val="0"/>
      <w:marBottom w:val="0"/>
      <w:divBdr>
        <w:top w:val="none" w:sz="0" w:space="0" w:color="auto"/>
        <w:left w:val="none" w:sz="0" w:space="0" w:color="auto"/>
        <w:bottom w:val="none" w:sz="0" w:space="0" w:color="auto"/>
        <w:right w:val="none" w:sz="0" w:space="0" w:color="auto"/>
      </w:divBdr>
    </w:div>
    <w:div w:id="1699968111">
      <w:marLeft w:val="640"/>
      <w:marRight w:val="0"/>
      <w:marTop w:val="0"/>
      <w:marBottom w:val="0"/>
      <w:divBdr>
        <w:top w:val="none" w:sz="0" w:space="0" w:color="auto"/>
        <w:left w:val="none" w:sz="0" w:space="0" w:color="auto"/>
        <w:bottom w:val="none" w:sz="0" w:space="0" w:color="auto"/>
        <w:right w:val="none" w:sz="0" w:space="0" w:color="auto"/>
      </w:divBdr>
    </w:div>
    <w:div w:id="1700162428">
      <w:marLeft w:val="640"/>
      <w:marRight w:val="0"/>
      <w:marTop w:val="0"/>
      <w:marBottom w:val="0"/>
      <w:divBdr>
        <w:top w:val="none" w:sz="0" w:space="0" w:color="auto"/>
        <w:left w:val="none" w:sz="0" w:space="0" w:color="auto"/>
        <w:bottom w:val="none" w:sz="0" w:space="0" w:color="auto"/>
        <w:right w:val="none" w:sz="0" w:space="0" w:color="auto"/>
      </w:divBdr>
    </w:div>
    <w:div w:id="1700349868">
      <w:marLeft w:val="640"/>
      <w:marRight w:val="0"/>
      <w:marTop w:val="0"/>
      <w:marBottom w:val="0"/>
      <w:divBdr>
        <w:top w:val="none" w:sz="0" w:space="0" w:color="auto"/>
        <w:left w:val="none" w:sz="0" w:space="0" w:color="auto"/>
        <w:bottom w:val="none" w:sz="0" w:space="0" w:color="auto"/>
        <w:right w:val="none" w:sz="0" w:space="0" w:color="auto"/>
      </w:divBdr>
    </w:div>
    <w:div w:id="1700352835">
      <w:marLeft w:val="640"/>
      <w:marRight w:val="0"/>
      <w:marTop w:val="0"/>
      <w:marBottom w:val="0"/>
      <w:divBdr>
        <w:top w:val="none" w:sz="0" w:space="0" w:color="auto"/>
        <w:left w:val="none" w:sz="0" w:space="0" w:color="auto"/>
        <w:bottom w:val="none" w:sz="0" w:space="0" w:color="auto"/>
        <w:right w:val="none" w:sz="0" w:space="0" w:color="auto"/>
      </w:divBdr>
    </w:div>
    <w:div w:id="1701124012">
      <w:marLeft w:val="640"/>
      <w:marRight w:val="0"/>
      <w:marTop w:val="0"/>
      <w:marBottom w:val="0"/>
      <w:divBdr>
        <w:top w:val="none" w:sz="0" w:space="0" w:color="auto"/>
        <w:left w:val="none" w:sz="0" w:space="0" w:color="auto"/>
        <w:bottom w:val="none" w:sz="0" w:space="0" w:color="auto"/>
        <w:right w:val="none" w:sz="0" w:space="0" w:color="auto"/>
      </w:divBdr>
    </w:div>
    <w:div w:id="1701591337">
      <w:marLeft w:val="640"/>
      <w:marRight w:val="0"/>
      <w:marTop w:val="0"/>
      <w:marBottom w:val="0"/>
      <w:divBdr>
        <w:top w:val="none" w:sz="0" w:space="0" w:color="auto"/>
        <w:left w:val="none" w:sz="0" w:space="0" w:color="auto"/>
        <w:bottom w:val="none" w:sz="0" w:space="0" w:color="auto"/>
        <w:right w:val="none" w:sz="0" w:space="0" w:color="auto"/>
      </w:divBdr>
    </w:div>
    <w:div w:id="1701857937">
      <w:marLeft w:val="640"/>
      <w:marRight w:val="0"/>
      <w:marTop w:val="0"/>
      <w:marBottom w:val="0"/>
      <w:divBdr>
        <w:top w:val="none" w:sz="0" w:space="0" w:color="auto"/>
        <w:left w:val="none" w:sz="0" w:space="0" w:color="auto"/>
        <w:bottom w:val="none" w:sz="0" w:space="0" w:color="auto"/>
        <w:right w:val="none" w:sz="0" w:space="0" w:color="auto"/>
      </w:divBdr>
    </w:div>
    <w:div w:id="1702246282">
      <w:marLeft w:val="640"/>
      <w:marRight w:val="0"/>
      <w:marTop w:val="0"/>
      <w:marBottom w:val="0"/>
      <w:divBdr>
        <w:top w:val="none" w:sz="0" w:space="0" w:color="auto"/>
        <w:left w:val="none" w:sz="0" w:space="0" w:color="auto"/>
        <w:bottom w:val="none" w:sz="0" w:space="0" w:color="auto"/>
        <w:right w:val="none" w:sz="0" w:space="0" w:color="auto"/>
      </w:divBdr>
    </w:div>
    <w:div w:id="1702825241">
      <w:marLeft w:val="640"/>
      <w:marRight w:val="0"/>
      <w:marTop w:val="0"/>
      <w:marBottom w:val="0"/>
      <w:divBdr>
        <w:top w:val="none" w:sz="0" w:space="0" w:color="auto"/>
        <w:left w:val="none" w:sz="0" w:space="0" w:color="auto"/>
        <w:bottom w:val="none" w:sz="0" w:space="0" w:color="auto"/>
        <w:right w:val="none" w:sz="0" w:space="0" w:color="auto"/>
      </w:divBdr>
    </w:div>
    <w:div w:id="1702972999">
      <w:marLeft w:val="640"/>
      <w:marRight w:val="0"/>
      <w:marTop w:val="0"/>
      <w:marBottom w:val="0"/>
      <w:divBdr>
        <w:top w:val="none" w:sz="0" w:space="0" w:color="auto"/>
        <w:left w:val="none" w:sz="0" w:space="0" w:color="auto"/>
        <w:bottom w:val="none" w:sz="0" w:space="0" w:color="auto"/>
        <w:right w:val="none" w:sz="0" w:space="0" w:color="auto"/>
      </w:divBdr>
    </w:div>
    <w:div w:id="1703820228">
      <w:marLeft w:val="640"/>
      <w:marRight w:val="0"/>
      <w:marTop w:val="0"/>
      <w:marBottom w:val="0"/>
      <w:divBdr>
        <w:top w:val="none" w:sz="0" w:space="0" w:color="auto"/>
        <w:left w:val="none" w:sz="0" w:space="0" w:color="auto"/>
        <w:bottom w:val="none" w:sz="0" w:space="0" w:color="auto"/>
        <w:right w:val="none" w:sz="0" w:space="0" w:color="auto"/>
      </w:divBdr>
    </w:div>
    <w:div w:id="1704207408">
      <w:marLeft w:val="640"/>
      <w:marRight w:val="0"/>
      <w:marTop w:val="0"/>
      <w:marBottom w:val="0"/>
      <w:divBdr>
        <w:top w:val="none" w:sz="0" w:space="0" w:color="auto"/>
        <w:left w:val="none" w:sz="0" w:space="0" w:color="auto"/>
        <w:bottom w:val="none" w:sz="0" w:space="0" w:color="auto"/>
        <w:right w:val="none" w:sz="0" w:space="0" w:color="auto"/>
      </w:divBdr>
    </w:div>
    <w:div w:id="1704359597">
      <w:marLeft w:val="640"/>
      <w:marRight w:val="0"/>
      <w:marTop w:val="0"/>
      <w:marBottom w:val="0"/>
      <w:divBdr>
        <w:top w:val="none" w:sz="0" w:space="0" w:color="auto"/>
        <w:left w:val="none" w:sz="0" w:space="0" w:color="auto"/>
        <w:bottom w:val="none" w:sz="0" w:space="0" w:color="auto"/>
        <w:right w:val="none" w:sz="0" w:space="0" w:color="auto"/>
      </w:divBdr>
    </w:div>
    <w:div w:id="1704478203">
      <w:marLeft w:val="640"/>
      <w:marRight w:val="0"/>
      <w:marTop w:val="0"/>
      <w:marBottom w:val="0"/>
      <w:divBdr>
        <w:top w:val="none" w:sz="0" w:space="0" w:color="auto"/>
        <w:left w:val="none" w:sz="0" w:space="0" w:color="auto"/>
        <w:bottom w:val="none" w:sz="0" w:space="0" w:color="auto"/>
        <w:right w:val="none" w:sz="0" w:space="0" w:color="auto"/>
      </w:divBdr>
    </w:div>
    <w:div w:id="1705133679">
      <w:marLeft w:val="640"/>
      <w:marRight w:val="0"/>
      <w:marTop w:val="0"/>
      <w:marBottom w:val="0"/>
      <w:divBdr>
        <w:top w:val="none" w:sz="0" w:space="0" w:color="auto"/>
        <w:left w:val="none" w:sz="0" w:space="0" w:color="auto"/>
        <w:bottom w:val="none" w:sz="0" w:space="0" w:color="auto"/>
        <w:right w:val="none" w:sz="0" w:space="0" w:color="auto"/>
      </w:divBdr>
    </w:div>
    <w:div w:id="1705208068">
      <w:marLeft w:val="640"/>
      <w:marRight w:val="0"/>
      <w:marTop w:val="0"/>
      <w:marBottom w:val="0"/>
      <w:divBdr>
        <w:top w:val="none" w:sz="0" w:space="0" w:color="auto"/>
        <w:left w:val="none" w:sz="0" w:space="0" w:color="auto"/>
        <w:bottom w:val="none" w:sz="0" w:space="0" w:color="auto"/>
        <w:right w:val="none" w:sz="0" w:space="0" w:color="auto"/>
      </w:divBdr>
    </w:div>
    <w:div w:id="1705401724">
      <w:bodyDiv w:val="1"/>
      <w:marLeft w:val="0"/>
      <w:marRight w:val="0"/>
      <w:marTop w:val="0"/>
      <w:marBottom w:val="0"/>
      <w:divBdr>
        <w:top w:val="none" w:sz="0" w:space="0" w:color="auto"/>
        <w:left w:val="none" w:sz="0" w:space="0" w:color="auto"/>
        <w:bottom w:val="none" w:sz="0" w:space="0" w:color="auto"/>
        <w:right w:val="none" w:sz="0" w:space="0" w:color="auto"/>
      </w:divBdr>
      <w:divsChild>
        <w:div w:id="5443487">
          <w:marLeft w:val="640"/>
          <w:marRight w:val="0"/>
          <w:marTop w:val="0"/>
          <w:marBottom w:val="0"/>
          <w:divBdr>
            <w:top w:val="none" w:sz="0" w:space="0" w:color="auto"/>
            <w:left w:val="none" w:sz="0" w:space="0" w:color="auto"/>
            <w:bottom w:val="none" w:sz="0" w:space="0" w:color="auto"/>
            <w:right w:val="none" w:sz="0" w:space="0" w:color="auto"/>
          </w:divBdr>
        </w:div>
        <w:div w:id="10186722">
          <w:marLeft w:val="640"/>
          <w:marRight w:val="0"/>
          <w:marTop w:val="0"/>
          <w:marBottom w:val="0"/>
          <w:divBdr>
            <w:top w:val="none" w:sz="0" w:space="0" w:color="auto"/>
            <w:left w:val="none" w:sz="0" w:space="0" w:color="auto"/>
            <w:bottom w:val="none" w:sz="0" w:space="0" w:color="auto"/>
            <w:right w:val="none" w:sz="0" w:space="0" w:color="auto"/>
          </w:divBdr>
        </w:div>
        <w:div w:id="19940185">
          <w:marLeft w:val="640"/>
          <w:marRight w:val="0"/>
          <w:marTop w:val="0"/>
          <w:marBottom w:val="0"/>
          <w:divBdr>
            <w:top w:val="none" w:sz="0" w:space="0" w:color="auto"/>
            <w:left w:val="none" w:sz="0" w:space="0" w:color="auto"/>
            <w:bottom w:val="none" w:sz="0" w:space="0" w:color="auto"/>
            <w:right w:val="none" w:sz="0" w:space="0" w:color="auto"/>
          </w:divBdr>
        </w:div>
        <w:div w:id="22364390">
          <w:marLeft w:val="640"/>
          <w:marRight w:val="0"/>
          <w:marTop w:val="0"/>
          <w:marBottom w:val="0"/>
          <w:divBdr>
            <w:top w:val="none" w:sz="0" w:space="0" w:color="auto"/>
            <w:left w:val="none" w:sz="0" w:space="0" w:color="auto"/>
            <w:bottom w:val="none" w:sz="0" w:space="0" w:color="auto"/>
            <w:right w:val="none" w:sz="0" w:space="0" w:color="auto"/>
          </w:divBdr>
        </w:div>
        <w:div w:id="24915035">
          <w:marLeft w:val="640"/>
          <w:marRight w:val="0"/>
          <w:marTop w:val="0"/>
          <w:marBottom w:val="0"/>
          <w:divBdr>
            <w:top w:val="none" w:sz="0" w:space="0" w:color="auto"/>
            <w:left w:val="none" w:sz="0" w:space="0" w:color="auto"/>
            <w:bottom w:val="none" w:sz="0" w:space="0" w:color="auto"/>
            <w:right w:val="none" w:sz="0" w:space="0" w:color="auto"/>
          </w:divBdr>
        </w:div>
        <w:div w:id="45953928">
          <w:marLeft w:val="640"/>
          <w:marRight w:val="0"/>
          <w:marTop w:val="0"/>
          <w:marBottom w:val="0"/>
          <w:divBdr>
            <w:top w:val="none" w:sz="0" w:space="0" w:color="auto"/>
            <w:left w:val="none" w:sz="0" w:space="0" w:color="auto"/>
            <w:bottom w:val="none" w:sz="0" w:space="0" w:color="auto"/>
            <w:right w:val="none" w:sz="0" w:space="0" w:color="auto"/>
          </w:divBdr>
        </w:div>
        <w:div w:id="75715737">
          <w:marLeft w:val="640"/>
          <w:marRight w:val="0"/>
          <w:marTop w:val="0"/>
          <w:marBottom w:val="0"/>
          <w:divBdr>
            <w:top w:val="none" w:sz="0" w:space="0" w:color="auto"/>
            <w:left w:val="none" w:sz="0" w:space="0" w:color="auto"/>
            <w:bottom w:val="none" w:sz="0" w:space="0" w:color="auto"/>
            <w:right w:val="none" w:sz="0" w:space="0" w:color="auto"/>
          </w:divBdr>
        </w:div>
        <w:div w:id="82073256">
          <w:marLeft w:val="640"/>
          <w:marRight w:val="0"/>
          <w:marTop w:val="0"/>
          <w:marBottom w:val="0"/>
          <w:divBdr>
            <w:top w:val="none" w:sz="0" w:space="0" w:color="auto"/>
            <w:left w:val="none" w:sz="0" w:space="0" w:color="auto"/>
            <w:bottom w:val="none" w:sz="0" w:space="0" w:color="auto"/>
            <w:right w:val="none" w:sz="0" w:space="0" w:color="auto"/>
          </w:divBdr>
        </w:div>
        <w:div w:id="101196464">
          <w:marLeft w:val="640"/>
          <w:marRight w:val="0"/>
          <w:marTop w:val="0"/>
          <w:marBottom w:val="0"/>
          <w:divBdr>
            <w:top w:val="none" w:sz="0" w:space="0" w:color="auto"/>
            <w:left w:val="none" w:sz="0" w:space="0" w:color="auto"/>
            <w:bottom w:val="none" w:sz="0" w:space="0" w:color="auto"/>
            <w:right w:val="none" w:sz="0" w:space="0" w:color="auto"/>
          </w:divBdr>
        </w:div>
        <w:div w:id="163326592">
          <w:marLeft w:val="640"/>
          <w:marRight w:val="0"/>
          <w:marTop w:val="0"/>
          <w:marBottom w:val="0"/>
          <w:divBdr>
            <w:top w:val="none" w:sz="0" w:space="0" w:color="auto"/>
            <w:left w:val="none" w:sz="0" w:space="0" w:color="auto"/>
            <w:bottom w:val="none" w:sz="0" w:space="0" w:color="auto"/>
            <w:right w:val="none" w:sz="0" w:space="0" w:color="auto"/>
          </w:divBdr>
        </w:div>
        <w:div w:id="165480619">
          <w:marLeft w:val="640"/>
          <w:marRight w:val="0"/>
          <w:marTop w:val="0"/>
          <w:marBottom w:val="0"/>
          <w:divBdr>
            <w:top w:val="none" w:sz="0" w:space="0" w:color="auto"/>
            <w:left w:val="none" w:sz="0" w:space="0" w:color="auto"/>
            <w:bottom w:val="none" w:sz="0" w:space="0" w:color="auto"/>
            <w:right w:val="none" w:sz="0" w:space="0" w:color="auto"/>
          </w:divBdr>
        </w:div>
        <w:div w:id="167864763">
          <w:marLeft w:val="640"/>
          <w:marRight w:val="0"/>
          <w:marTop w:val="0"/>
          <w:marBottom w:val="0"/>
          <w:divBdr>
            <w:top w:val="none" w:sz="0" w:space="0" w:color="auto"/>
            <w:left w:val="none" w:sz="0" w:space="0" w:color="auto"/>
            <w:bottom w:val="none" w:sz="0" w:space="0" w:color="auto"/>
            <w:right w:val="none" w:sz="0" w:space="0" w:color="auto"/>
          </w:divBdr>
        </w:div>
        <w:div w:id="171576665">
          <w:marLeft w:val="640"/>
          <w:marRight w:val="0"/>
          <w:marTop w:val="0"/>
          <w:marBottom w:val="0"/>
          <w:divBdr>
            <w:top w:val="none" w:sz="0" w:space="0" w:color="auto"/>
            <w:left w:val="none" w:sz="0" w:space="0" w:color="auto"/>
            <w:bottom w:val="none" w:sz="0" w:space="0" w:color="auto"/>
            <w:right w:val="none" w:sz="0" w:space="0" w:color="auto"/>
          </w:divBdr>
        </w:div>
        <w:div w:id="182020879">
          <w:marLeft w:val="640"/>
          <w:marRight w:val="0"/>
          <w:marTop w:val="0"/>
          <w:marBottom w:val="0"/>
          <w:divBdr>
            <w:top w:val="none" w:sz="0" w:space="0" w:color="auto"/>
            <w:left w:val="none" w:sz="0" w:space="0" w:color="auto"/>
            <w:bottom w:val="none" w:sz="0" w:space="0" w:color="auto"/>
            <w:right w:val="none" w:sz="0" w:space="0" w:color="auto"/>
          </w:divBdr>
        </w:div>
        <w:div w:id="189270845">
          <w:marLeft w:val="640"/>
          <w:marRight w:val="0"/>
          <w:marTop w:val="0"/>
          <w:marBottom w:val="0"/>
          <w:divBdr>
            <w:top w:val="none" w:sz="0" w:space="0" w:color="auto"/>
            <w:left w:val="none" w:sz="0" w:space="0" w:color="auto"/>
            <w:bottom w:val="none" w:sz="0" w:space="0" w:color="auto"/>
            <w:right w:val="none" w:sz="0" w:space="0" w:color="auto"/>
          </w:divBdr>
        </w:div>
        <w:div w:id="205259731">
          <w:marLeft w:val="640"/>
          <w:marRight w:val="0"/>
          <w:marTop w:val="0"/>
          <w:marBottom w:val="0"/>
          <w:divBdr>
            <w:top w:val="none" w:sz="0" w:space="0" w:color="auto"/>
            <w:left w:val="none" w:sz="0" w:space="0" w:color="auto"/>
            <w:bottom w:val="none" w:sz="0" w:space="0" w:color="auto"/>
            <w:right w:val="none" w:sz="0" w:space="0" w:color="auto"/>
          </w:divBdr>
        </w:div>
        <w:div w:id="215969199">
          <w:marLeft w:val="640"/>
          <w:marRight w:val="0"/>
          <w:marTop w:val="0"/>
          <w:marBottom w:val="0"/>
          <w:divBdr>
            <w:top w:val="none" w:sz="0" w:space="0" w:color="auto"/>
            <w:left w:val="none" w:sz="0" w:space="0" w:color="auto"/>
            <w:bottom w:val="none" w:sz="0" w:space="0" w:color="auto"/>
            <w:right w:val="none" w:sz="0" w:space="0" w:color="auto"/>
          </w:divBdr>
        </w:div>
        <w:div w:id="269826475">
          <w:marLeft w:val="640"/>
          <w:marRight w:val="0"/>
          <w:marTop w:val="0"/>
          <w:marBottom w:val="0"/>
          <w:divBdr>
            <w:top w:val="none" w:sz="0" w:space="0" w:color="auto"/>
            <w:left w:val="none" w:sz="0" w:space="0" w:color="auto"/>
            <w:bottom w:val="none" w:sz="0" w:space="0" w:color="auto"/>
            <w:right w:val="none" w:sz="0" w:space="0" w:color="auto"/>
          </w:divBdr>
        </w:div>
        <w:div w:id="276252232">
          <w:marLeft w:val="640"/>
          <w:marRight w:val="0"/>
          <w:marTop w:val="0"/>
          <w:marBottom w:val="0"/>
          <w:divBdr>
            <w:top w:val="none" w:sz="0" w:space="0" w:color="auto"/>
            <w:left w:val="none" w:sz="0" w:space="0" w:color="auto"/>
            <w:bottom w:val="none" w:sz="0" w:space="0" w:color="auto"/>
            <w:right w:val="none" w:sz="0" w:space="0" w:color="auto"/>
          </w:divBdr>
        </w:div>
        <w:div w:id="277294942">
          <w:marLeft w:val="640"/>
          <w:marRight w:val="0"/>
          <w:marTop w:val="0"/>
          <w:marBottom w:val="0"/>
          <w:divBdr>
            <w:top w:val="none" w:sz="0" w:space="0" w:color="auto"/>
            <w:left w:val="none" w:sz="0" w:space="0" w:color="auto"/>
            <w:bottom w:val="none" w:sz="0" w:space="0" w:color="auto"/>
            <w:right w:val="none" w:sz="0" w:space="0" w:color="auto"/>
          </w:divBdr>
        </w:div>
        <w:div w:id="287705978">
          <w:marLeft w:val="640"/>
          <w:marRight w:val="0"/>
          <w:marTop w:val="0"/>
          <w:marBottom w:val="0"/>
          <w:divBdr>
            <w:top w:val="none" w:sz="0" w:space="0" w:color="auto"/>
            <w:left w:val="none" w:sz="0" w:space="0" w:color="auto"/>
            <w:bottom w:val="none" w:sz="0" w:space="0" w:color="auto"/>
            <w:right w:val="none" w:sz="0" w:space="0" w:color="auto"/>
          </w:divBdr>
        </w:div>
        <w:div w:id="310866422">
          <w:marLeft w:val="640"/>
          <w:marRight w:val="0"/>
          <w:marTop w:val="0"/>
          <w:marBottom w:val="0"/>
          <w:divBdr>
            <w:top w:val="none" w:sz="0" w:space="0" w:color="auto"/>
            <w:left w:val="none" w:sz="0" w:space="0" w:color="auto"/>
            <w:bottom w:val="none" w:sz="0" w:space="0" w:color="auto"/>
            <w:right w:val="none" w:sz="0" w:space="0" w:color="auto"/>
          </w:divBdr>
        </w:div>
        <w:div w:id="318461076">
          <w:marLeft w:val="640"/>
          <w:marRight w:val="0"/>
          <w:marTop w:val="0"/>
          <w:marBottom w:val="0"/>
          <w:divBdr>
            <w:top w:val="none" w:sz="0" w:space="0" w:color="auto"/>
            <w:left w:val="none" w:sz="0" w:space="0" w:color="auto"/>
            <w:bottom w:val="none" w:sz="0" w:space="0" w:color="auto"/>
            <w:right w:val="none" w:sz="0" w:space="0" w:color="auto"/>
          </w:divBdr>
        </w:div>
        <w:div w:id="319041588">
          <w:marLeft w:val="640"/>
          <w:marRight w:val="0"/>
          <w:marTop w:val="0"/>
          <w:marBottom w:val="0"/>
          <w:divBdr>
            <w:top w:val="none" w:sz="0" w:space="0" w:color="auto"/>
            <w:left w:val="none" w:sz="0" w:space="0" w:color="auto"/>
            <w:bottom w:val="none" w:sz="0" w:space="0" w:color="auto"/>
            <w:right w:val="none" w:sz="0" w:space="0" w:color="auto"/>
          </w:divBdr>
        </w:div>
        <w:div w:id="323630841">
          <w:marLeft w:val="640"/>
          <w:marRight w:val="0"/>
          <w:marTop w:val="0"/>
          <w:marBottom w:val="0"/>
          <w:divBdr>
            <w:top w:val="none" w:sz="0" w:space="0" w:color="auto"/>
            <w:left w:val="none" w:sz="0" w:space="0" w:color="auto"/>
            <w:bottom w:val="none" w:sz="0" w:space="0" w:color="auto"/>
            <w:right w:val="none" w:sz="0" w:space="0" w:color="auto"/>
          </w:divBdr>
        </w:div>
        <w:div w:id="330378629">
          <w:marLeft w:val="640"/>
          <w:marRight w:val="0"/>
          <w:marTop w:val="0"/>
          <w:marBottom w:val="0"/>
          <w:divBdr>
            <w:top w:val="none" w:sz="0" w:space="0" w:color="auto"/>
            <w:left w:val="none" w:sz="0" w:space="0" w:color="auto"/>
            <w:bottom w:val="none" w:sz="0" w:space="0" w:color="auto"/>
            <w:right w:val="none" w:sz="0" w:space="0" w:color="auto"/>
          </w:divBdr>
        </w:div>
        <w:div w:id="353115446">
          <w:marLeft w:val="640"/>
          <w:marRight w:val="0"/>
          <w:marTop w:val="0"/>
          <w:marBottom w:val="0"/>
          <w:divBdr>
            <w:top w:val="none" w:sz="0" w:space="0" w:color="auto"/>
            <w:left w:val="none" w:sz="0" w:space="0" w:color="auto"/>
            <w:bottom w:val="none" w:sz="0" w:space="0" w:color="auto"/>
            <w:right w:val="none" w:sz="0" w:space="0" w:color="auto"/>
          </w:divBdr>
        </w:div>
        <w:div w:id="364839964">
          <w:marLeft w:val="640"/>
          <w:marRight w:val="0"/>
          <w:marTop w:val="0"/>
          <w:marBottom w:val="0"/>
          <w:divBdr>
            <w:top w:val="none" w:sz="0" w:space="0" w:color="auto"/>
            <w:left w:val="none" w:sz="0" w:space="0" w:color="auto"/>
            <w:bottom w:val="none" w:sz="0" w:space="0" w:color="auto"/>
            <w:right w:val="none" w:sz="0" w:space="0" w:color="auto"/>
          </w:divBdr>
        </w:div>
        <w:div w:id="449400801">
          <w:marLeft w:val="640"/>
          <w:marRight w:val="0"/>
          <w:marTop w:val="0"/>
          <w:marBottom w:val="0"/>
          <w:divBdr>
            <w:top w:val="none" w:sz="0" w:space="0" w:color="auto"/>
            <w:left w:val="none" w:sz="0" w:space="0" w:color="auto"/>
            <w:bottom w:val="none" w:sz="0" w:space="0" w:color="auto"/>
            <w:right w:val="none" w:sz="0" w:space="0" w:color="auto"/>
          </w:divBdr>
        </w:div>
        <w:div w:id="494420584">
          <w:marLeft w:val="640"/>
          <w:marRight w:val="0"/>
          <w:marTop w:val="0"/>
          <w:marBottom w:val="0"/>
          <w:divBdr>
            <w:top w:val="none" w:sz="0" w:space="0" w:color="auto"/>
            <w:left w:val="none" w:sz="0" w:space="0" w:color="auto"/>
            <w:bottom w:val="none" w:sz="0" w:space="0" w:color="auto"/>
            <w:right w:val="none" w:sz="0" w:space="0" w:color="auto"/>
          </w:divBdr>
        </w:div>
        <w:div w:id="502159843">
          <w:marLeft w:val="640"/>
          <w:marRight w:val="0"/>
          <w:marTop w:val="0"/>
          <w:marBottom w:val="0"/>
          <w:divBdr>
            <w:top w:val="none" w:sz="0" w:space="0" w:color="auto"/>
            <w:left w:val="none" w:sz="0" w:space="0" w:color="auto"/>
            <w:bottom w:val="none" w:sz="0" w:space="0" w:color="auto"/>
            <w:right w:val="none" w:sz="0" w:space="0" w:color="auto"/>
          </w:divBdr>
        </w:div>
        <w:div w:id="560290673">
          <w:marLeft w:val="640"/>
          <w:marRight w:val="0"/>
          <w:marTop w:val="0"/>
          <w:marBottom w:val="0"/>
          <w:divBdr>
            <w:top w:val="none" w:sz="0" w:space="0" w:color="auto"/>
            <w:left w:val="none" w:sz="0" w:space="0" w:color="auto"/>
            <w:bottom w:val="none" w:sz="0" w:space="0" w:color="auto"/>
            <w:right w:val="none" w:sz="0" w:space="0" w:color="auto"/>
          </w:divBdr>
        </w:div>
        <w:div w:id="591477800">
          <w:marLeft w:val="640"/>
          <w:marRight w:val="0"/>
          <w:marTop w:val="0"/>
          <w:marBottom w:val="0"/>
          <w:divBdr>
            <w:top w:val="none" w:sz="0" w:space="0" w:color="auto"/>
            <w:left w:val="none" w:sz="0" w:space="0" w:color="auto"/>
            <w:bottom w:val="none" w:sz="0" w:space="0" w:color="auto"/>
            <w:right w:val="none" w:sz="0" w:space="0" w:color="auto"/>
          </w:divBdr>
        </w:div>
        <w:div w:id="596601078">
          <w:marLeft w:val="640"/>
          <w:marRight w:val="0"/>
          <w:marTop w:val="0"/>
          <w:marBottom w:val="0"/>
          <w:divBdr>
            <w:top w:val="none" w:sz="0" w:space="0" w:color="auto"/>
            <w:left w:val="none" w:sz="0" w:space="0" w:color="auto"/>
            <w:bottom w:val="none" w:sz="0" w:space="0" w:color="auto"/>
            <w:right w:val="none" w:sz="0" w:space="0" w:color="auto"/>
          </w:divBdr>
        </w:div>
        <w:div w:id="698048978">
          <w:marLeft w:val="640"/>
          <w:marRight w:val="0"/>
          <w:marTop w:val="0"/>
          <w:marBottom w:val="0"/>
          <w:divBdr>
            <w:top w:val="none" w:sz="0" w:space="0" w:color="auto"/>
            <w:left w:val="none" w:sz="0" w:space="0" w:color="auto"/>
            <w:bottom w:val="none" w:sz="0" w:space="0" w:color="auto"/>
            <w:right w:val="none" w:sz="0" w:space="0" w:color="auto"/>
          </w:divBdr>
        </w:div>
        <w:div w:id="708527373">
          <w:marLeft w:val="640"/>
          <w:marRight w:val="0"/>
          <w:marTop w:val="0"/>
          <w:marBottom w:val="0"/>
          <w:divBdr>
            <w:top w:val="none" w:sz="0" w:space="0" w:color="auto"/>
            <w:left w:val="none" w:sz="0" w:space="0" w:color="auto"/>
            <w:bottom w:val="none" w:sz="0" w:space="0" w:color="auto"/>
            <w:right w:val="none" w:sz="0" w:space="0" w:color="auto"/>
          </w:divBdr>
        </w:div>
        <w:div w:id="713044384">
          <w:marLeft w:val="640"/>
          <w:marRight w:val="0"/>
          <w:marTop w:val="0"/>
          <w:marBottom w:val="0"/>
          <w:divBdr>
            <w:top w:val="none" w:sz="0" w:space="0" w:color="auto"/>
            <w:left w:val="none" w:sz="0" w:space="0" w:color="auto"/>
            <w:bottom w:val="none" w:sz="0" w:space="0" w:color="auto"/>
            <w:right w:val="none" w:sz="0" w:space="0" w:color="auto"/>
          </w:divBdr>
        </w:div>
        <w:div w:id="716856657">
          <w:marLeft w:val="640"/>
          <w:marRight w:val="0"/>
          <w:marTop w:val="0"/>
          <w:marBottom w:val="0"/>
          <w:divBdr>
            <w:top w:val="none" w:sz="0" w:space="0" w:color="auto"/>
            <w:left w:val="none" w:sz="0" w:space="0" w:color="auto"/>
            <w:bottom w:val="none" w:sz="0" w:space="0" w:color="auto"/>
            <w:right w:val="none" w:sz="0" w:space="0" w:color="auto"/>
          </w:divBdr>
        </w:div>
        <w:div w:id="732318859">
          <w:marLeft w:val="640"/>
          <w:marRight w:val="0"/>
          <w:marTop w:val="0"/>
          <w:marBottom w:val="0"/>
          <w:divBdr>
            <w:top w:val="none" w:sz="0" w:space="0" w:color="auto"/>
            <w:left w:val="none" w:sz="0" w:space="0" w:color="auto"/>
            <w:bottom w:val="none" w:sz="0" w:space="0" w:color="auto"/>
            <w:right w:val="none" w:sz="0" w:space="0" w:color="auto"/>
          </w:divBdr>
        </w:div>
        <w:div w:id="817921098">
          <w:marLeft w:val="640"/>
          <w:marRight w:val="0"/>
          <w:marTop w:val="0"/>
          <w:marBottom w:val="0"/>
          <w:divBdr>
            <w:top w:val="none" w:sz="0" w:space="0" w:color="auto"/>
            <w:left w:val="none" w:sz="0" w:space="0" w:color="auto"/>
            <w:bottom w:val="none" w:sz="0" w:space="0" w:color="auto"/>
            <w:right w:val="none" w:sz="0" w:space="0" w:color="auto"/>
          </w:divBdr>
        </w:div>
        <w:div w:id="856694026">
          <w:marLeft w:val="640"/>
          <w:marRight w:val="0"/>
          <w:marTop w:val="0"/>
          <w:marBottom w:val="0"/>
          <w:divBdr>
            <w:top w:val="none" w:sz="0" w:space="0" w:color="auto"/>
            <w:left w:val="none" w:sz="0" w:space="0" w:color="auto"/>
            <w:bottom w:val="none" w:sz="0" w:space="0" w:color="auto"/>
            <w:right w:val="none" w:sz="0" w:space="0" w:color="auto"/>
          </w:divBdr>
        </w:div>
        <w:div w:id="867793956">
          <w:marLeft w:val="640"/>
          <w:marRight w:val="0"/>
          <w:marTop w:val="0"/>
          <w:marBottom w:val="0"/>
          <w:divBdr>
            <w:top w:val="none" w:sz="0" w:space="0" w:color="auto"/>
            <w:left w:val="none" w:sz="0" w:space="0" w:color="auto"/>
            <w:bottom w:val="none" w:sz="0" w:space="0" w:color="auto"/>
            <w:right w:val="none" w:sz="0" w:space="0" w:color="auto"/>
          </w:divBdr>
        </w:div>
        <w:div w:id="877276111">
          <w:marLeft w:val="640"/>
          <w:marRight w:val="0"/>
          <w:marTop w:val="0"/>
          <w:marBottom w:val="0"/>
          <w:divBdr>
            <w:top w:val="none" w:sz="0" w:space="0" w:color="auto"/>
            <w:left w:val="none" w:sz="0" w:space="0" w:color="auto"/>
            <w:bottom w:val="none" w:sz="0" w:space="0" w:color="auto"/>
            <w:right w:val="none" w:sz="0" w:space="0" w:color="auto"/>
          </w:divBdr>
        </w:div>
        <w:div w:id="910769212">
          <w:marLeft w:val="640"/>
          <w:marRight w:val="0"/>
          <w:marTop w:val="0"/>
          <w:marBottom w:val="0"/>
          <w:divBdr>
            <w:top w:val="none" w:sz="0" w:space="0" w:color="auto"/>
            <w:left w:val="none" w:sz="0" w:space="0" w:color="auto"/>
            <w:bottom w:val="none" w:sz="0" w:space="0" w:color="auto"/>
            <w:right w:val="none" w:sz="0" w:space="0" w:color="auto"/>
          </w:divBdr>
        </w:div>
        <w:div w:id="927889314">
          <w:marLeft w:val="640"/>
          <w:marRight w:val="0"/>
          <w:marTop w:val="0"/>
          <w:marBottom w:val="0"/>
          <w:divBdr>
            <w:top w:val="none" w:sz="0" w:space="0" w:color="auto"/>
            <w:left w:val="none" w:sz="0" w:space="0" w:color="auto"/>
            <w:bottom w:val="none" w:sz="0" w:space="0" w:color="auto"/>
            <w:right w:val="none" w:sz="0" w:space="0" w:color="auto"/>
          </w:divBdr>
        </w:div>
        <w:div w:id="934048481">
          <w:marLeft w:val="640"/>
          <w:marRight w:val="0"/>
          <w:marTop w:val="0"/>
          <w:marBottom w:val="0"/>
          <w:divBdr>
            <w:top w:val="none" w:sz="0" w:space="0" w:color="auto"/>
            <w:left w:val="none" w:sz="0" w:space="0" w:color="auto"/>
            <w:bottom w:val="none" w:sz="0" w:space="0" w:color="auto"/>
            <w:right w:val="none" w:sz="0" w:space="0" w:color="auto"/>
          </w:divBdr>
        </w:div>
        <w:div w:id="935598756">
          <w:marLeft w:val="640"/>
          <w:marRight w:val="0"/>
          <w:marTop w:val="0"/>
          <w:marBottom w:val="0"/>
          <w:divBdr>
            <w:top w:val="none" w:sz="0" w:space="0" w:color="auto"/>
            <w:left w:val="none" w:sz="0" w:space="0" w:color="auto"/>
            <w:bottom w:val="none" w:sz="0" w:space="0" w:color="auto"/>
            <w:right w:val="none" w:sz="0" w:space="0" w:color="auto"/>
          </w:divBdr>
        </w:div>
        <w:div w:id="959727208">
          <w:marLeft w:val="640"/>
          <w:marRight w:val="0"/>
          <w:marTop w:val="0"/>
          <w:marBottom w:val="0"/>
          <w:divBdr>
            <w:top w:val="none" w:sz="0" w:space="0" w:color="auto"/>
            <w:left w:val="none" w:sz="0" w:space="0" w:color="auto"/>
            <w:bottom w:val="none" w:sz="0" w:space="0" w:color="auto"/>
            <w:right w:val="none" w:sz="0" w:space="0" w:color="auto"/>
          </w:divBdr>
        </w:div>
        <w:div w:id="995186457">
          <w:marLeft w:val="640"/>
          <w:marRight w:val="0"/>
          <w:marTop w:val="0"/>
          <w:marBottom w:val="0"/>
          <w:divBdr>
            <w:top w:val="none" w:sz="0" w:space="0" w:color="auto"/>
            <w:left w:val="none" w:sz="0" w:space="0" w:color="auto"/>
            <w:bottom w:val="none" w:sz="0" w:space="0" w:color="auto"/>
            <w:right w:val="none" w:sz="0" w:space="0" w:color="auto"/>
          </w:divBdr>
        </w:div>
        <w:div w:id="1028993639">
          <w:marLeft w:val="640"/>
          <w:marRight w:val="0"/>
          <w:marTop w:val="0"/>
          <w:marBottom w:val="0"/>
          <w:divBdr>
            <w:top w:val="none" w:sz="0" w:space="0" w:color="auto"/>
            <w:left w:val="none" w:sz="0" w:space="0" w:color="auto"/>
            <w:bottom w:val="none" w:sz="0" w:space="0" w:color="auto"/>
            <w:right w:val="none" w:sz="0" w:space="0" w:color="auto"/>
          </w:divBdr>
        </w:div>
        <w:div w:id="1031492261">
          <w:marLeft w:val="640"/>
          <w:marRight w:val="0"/>
          <w:marTop w:val="0"/>
          <w:marBottom w:val="0"/>
          <w:divBdr>
            <w:top w:val="none" w:sz="0" w:space="0" w:color="auto"/>
            <w:left w:val="none" w:sz="0" w:space="0" w:color="auto"/>
            <w:bottom w:val="none" w:sz="0" w:space="0" w:color="auto"/>
            <w:right w:val="none" w:sz="0" w:space="0" w:color="auto"/>
          </w:divBdr>
        </w:div>
        <w:div w:id="1042246389">
          <w:marLeft w:val="640"/>
          <w:marRight w:val="0"/>
          <w:marTop w:val="0"/>
          <w:marBottom w:val="0"/>
          <w:divBdr>
            <w:top w:val="none" w:sz="0" w:space="0" w:color="auto"/>
            <w:left w:val="none" w:sz="0" w:space="0" w:color="auto"/>
            <w:bottom w:val="none" w:sz="0" w:space="0" w:color="auto"/>
            <w:right w:val="none" w:sz="0" w:space="0" w:color="auto"/>
          </w:divBdr>
        </w:div>
        <w:div w:id="1052002951">
          <w:marLeft w:val="640"/>
          <w:marRight w:val="0"/>
          <w:marTop w:val="0"/>
          <w:marBottom w:val="0"/>
          <w:divBdr>
            <w:top w:val="none" w:sz="0" w:space="0" w:color="auto"/>
            <w:left w:val="none" w:sz="0" w:space="0" w:color="auto"/>
            <w:bottom w:val="none" w:sz="0" w:space="0" w:color="auto"/>
            <w:right w:val="none" w:sz="0" w:space="0" w:color="auto"/>
          </w:divBdr>
        </w:div>
        <w:div w:id="1055471977">
          <w:marLeft w:val="640"/>
          <w:marRight w:val="0"/>
          <w:marTop w:val="0"/>
          <w:marBottom w:val="0"/>
          <w:divBdr>
            <w:top w:val="none" w:sz="0" w:space="0" w:color="auto"/>
            <w:left w:val="none" w:sz="0" w:space="0" w:color="auto"/>
            <w:bottom w:val="none" w:sz="0" w:space="0" w:color="auto"/>
            <w:right w:val="none" w:sz="0" w:space="0" w:color="auto"/>
          </w:divBdr>
        </w:div>
        <w:div w:id="1064334433">
          <w:marLeft w:val="640"/>
          <w:marRight w:val="0"/>
          <w:marTop w:val="0"/>
          <w:marBottom w:val="0"/>
          <w:divBdr>
            <w:top w:val="none" w:sz="0" w:space="0" w:color="auto"/>
            <w:left w:val="none" w:sz="0" w:space="0" w:color="auto"/>
            <w:bottom w:val="none" w:sz="0" w:space="0" w:color="auto"/>
            <w:right w:val="none" w:sz="0" w:space="0" w:color="auto"/>
          </w:divBdr>
        </w:div>
        <w:div w:id="1103723054">
          <w:marLeft w:val="640"/>
          <w:marRight w:val="0"/>
          <w:marTop w:val="0"/>
          <w:marBottom w:val="0"/>
          <w:divBdr>
            <w:top w:val="none" w:sz="0" w:space="0" w:color="auto"/>
            <w:left w:val="none" w:sz="0" w:space="0" w:color="auto"/>
            <w:bottom w:val="none" w:sz="0" w:space="0" w:color="auto"/>
            <w:right w:val="none" w:sz="0" w:space="0" w:color="auto"/>
          </w:divBdr>
        </w:div>
        <w:div w:id="1127233873">
          <w:marLeft w:val="640"/>
          <w:marRight w:val="0"/>
          <w:marTop w:val="0"/>
          <w:marBottom w:val="0"/>
          <w:divBdr>
            <w:top w:val="none" w:sz="0" w:space="0" w:color="auto"/>
            <w:left w:val="none" w:sz="0" w:space="0" w:color="auto"/>
            <w:bottom w:val="none" w:sz="0" w:space="0" w:color="auto"/>
            <w:right w:val="none" w:sz="0" w:space="0" w:color="auto"/>
          </w:divBdr>
        </w:div>
        <w:div w:id="1129737441">
          <w:marLeft w:val="640"/>
          <w:marRight w:val="0"/>
          <w:marTop w:val="0"/>
          <w:marBottom w:val="0"/>
          <w:divBdr>
            <w:top w:val="none" w:sz="0" w:space="0" w:color="auto"/>
            <w:left w:val="none" w:sz="0" w:space="0" w:color="auto"/>
            <w:bottom w:val="none" w:sz="0" w:space="0" w:color="auto"/>
            <w:right w:val="none" w:sz="0" w:space="0" w:color="auto"/>
          </w:divBdr>
        </w:div>
        <w:div w:id="1134757965">
          <w:marLeft w:val="640"/>
          <w:marRight w:val="0"/>
          <w:marTop w:val="0"/>
          <w:marBottom w:val="0"/>
          <w:divBdr>
            <w:top w:val="none" w:sz="0" w:space="0" w:color="auto"/>
            <w:left w:val="none" w:sz="0" w:space="0" w:color="auto"/>
            <w:bottom w:val="none" w:sz="0" w:space="0" w:color="auto"/>
            <w:right w:val="none" w:sz="0" w:space="0" w:color="auto"/>
          </w:divBdr>
        </w:div>
        <w:div w:id="1139229453">
          <w:marLeft w:val="640"/>
          <w:marRight w:val="0"/>
          <w:marTop w:val="0"/>
          <w:marBottom w:val="0"/>
          <w:divBdr>
            <w:top w:val="none" w:sz="0" w:space="0" w:color="auto"/>
            <w:left w:val="none" w:sz="0" w:space="0" w:color="auto"/>
            <w:bottom w:val="none" w:sz="0" w:space="0" w:color="auto"/>
            <w:right w:val="none" w:sz="0" w:space="0" w:color="auto"/>
          </w:divBdr>
        </w:div>
        <w:div w:id="1153987164">
          <w:marLeft w:val="640"/>
          <w:marRight w:val="0"/>
          <w:marTop w:val="0"/>
          <w:marBottom w:val="0"/>
          <w:divBdr>
            <w:top w:val="none" w:sz="0" w:space="0" w:color="auto"/>
            <w:left w:val="none" w:sz="0" w:space="0" w:color="auto"/>
            <w:bottom w:val="none" w:sz="0" w:space="0" w:color="auto"/>
            <w:right w:val="none" w:sz="0" w:space="0" w:color="auto"/>
          </w:divBdr>
        </w:div>
        <w:div w:id="1163593043">
          <w:marLeft w:val="640"/>
          <w:marRight w:val="0"/>
          <w:marTop w:val="0"/>
          <w:marBottom w:val="0"/>
          <w:divBdr>
            <w:top w:val="none" w:sz="0" w:space="0" w:color="auto"/>
            <w:left w:val="none" w:sz="0" w:space="0" w:color="auto"/>
            <w:bottom w:val="none" w:sz="0" w:space="0" w:color="auto"/>
            <w:right w:val="none" w:sz="0" w:space="0" w:color="auto"/>
          </w:divBdr>
        </w:div>
        <w:div w:id="1174565237">
          <w:marLeft w:val="640"/>
          <w:marRight w:val="0"/>
          <w:marTop w:val="0"/>
          <w:marBottom w:val="0"/>
          <w:divBdr>
            <w:top w:val="none" w:sz="0" w:space="0" w:color="auto"/>
            <w:left w:val="none" w:sz="0" w:space="0" w:color="auto"/>
            <w:bottom w:val="none" w:sz="0" w:space="0" w:color="auto"/>
            <w:right w:val="none" w:sz="0" w:space="0" w:color="auto"/>
          </w:divBdr>
        </w:div>
        <w:div w:id="1199975192">
          <w:marLeft w:val="640"/>
          <w:marRight w:val="0"/>
          <w:marTop w:val="0"/>
          <w:marBottom w:val="0"/>
          <w:divBdr>
            <w:top w:val="none" w:sz="0" w:space="0" w:color="auto"/>
            <w:left w:val="none" w:sz="0" w:space="0" w:color="auto"/>
            <w:bottom w:val="none" w:sz="0" w:space="0" w:color="auto"/>
            <w:right w:val="none" w:sz="0" w:space="0" w:color="auto"/>
          </w:divBdr>
        </w:div>
        <w:div w:id="1234044436">
          <w:marLeft w:val="640"/>
          <w:marRight w:val="0"/>
          <w:marTop w:val="0"/>
          <w:marBottom w:val="0"/>
          <w:divBdr>
            <w:top w:val="none" w:sz="0" w:space="0" w:color="auto"/>
            <w:left w:val="none" w:sz="0" w:space="0" w:color="auto"/>
            <w:bottom w:val="none" w:sz="0" w:space="0" w:color="auto"/>
            <w:right w:val="none" w:sz="0" w:space="0" w:color="auto"/>
          </w:divBdr>
        </w:div>
        <w:div w:id="1234702401">
          <w:marLeft w:val="640"/>
          <w:marRight w:val="0"/>
          <w:marTop w:val="0"/>
          <w:marBottom w:val="0"/>
          <w:divBdr>
            <w:top w:val="none" w:sz="0" w:space="0" w:color="auto"/>
            <w:left w:val="none" w:sz="0" w:space="0" w:color="auto"/>
            <w:bottom w:val="none" w:sz="0" w:space="0" w:color="auto"/>
            <w:right w:val="none" w:sz="0" w:space="0" w:color="auto"/>
          </w:divBdr>
        </w:div>
        <w:div w:id="1239243751">
          <w:marLeft w:val="640"/>
          <w:marRight w:val="0"/>
          <w:marTop w:val="0"/>
          <w:marBottom w:val="0"/>
          <w:divBdr>
            <w:top w:val="none" w:sz="0" w:space="0" w:color="auto"/>
            <w:left w:val="none" w:sz="0" w:space="0" w:color="auto"/>
            <w:bottom w:val="none" w:sz="0" w:space="0" w:color="auto"/>
            <w:right w:val="none" w:sz="0" w:space="0" w:color="auto"/>
          </w:divBdr>
        </w:div>
        <w:div w:id="1243567099">
          <w:marLeft w:val="640"/>
          <w:marRight w:val="0"/>
          <w:marTop w:val="0"/>
          <w:marBottom w:val="0"/>
          <w:divBdr>
            <w:top w:val="none" w:sz="0" w:space="0" w:color="auto"/>
            <w:left w:val="none" w:sz="0" w:space="0" w:color="auto"/>
            <w:bottom w:val="none" w:sz="0" w:space="0" w:color="auto"/>
            <w:right w:val="none" w:sz="0" w:space="0" w:color="auto"/>
          </w:divBdr>
        </w:div>
        <w:div w:id="1274702773">
          <w:marLeft w:val="640"/>
          <w:marRight w:val="0"/>
          <w:marTop w:val="0"/>
          <w:marBottom w:val="0"/>
          <w:divBdr>
            <w:top w:val="none" w:sz="0" w:space="0" w:color="auto"/>
            <w:left w:val="none" w:sz="0" w:space="0" w:color="auto"/>
            <w:bottom w:val="none" w:sz="0" w:space="0" w:color="auto"/>
            <w:right w:val="none" w:sz="0" w:space="0" w:color="auto"/>
          </w:divBdr>
        </w:div>
        <w:div w:id="1289166042">
          <w:marLeft w:val="640"/>
          <w:marRight w:val="0"/>
          <w:marTop w:val="0"/>
          <w:marBottom w:val="0"/>
          <w:divBdr>
            <w:top w:val="none" w:sz="0" w:space="0" w:color="auto"/>
            <w:left w:val="none" w:sz="0" w:space="0" w:color="auto"/>
            <w:bottom w:val="none" w:sz="0" w:space="0" w:color="auto"/>
            <w:right w:val="none" w:sz="0" w:space="0" w:color="auto"/>
          </w:divBdr>
        </w:div>
        <w:div w:id="1319385581">
          <w:marLeft w:val="640"/>
          <w:marRight w:val="0"/>
          <w:marTop w:val="0"/>
          <w:marBottom w:val="0"/>
          <w:divBdr>
            <w:top w:val="none" w:sz="0" w:space="0" w:color="auto"/>
            <w:left w:val="none" w:sz="0" w:space="0" w:color="auto"/>
            <w:bottom w:val="none" w:sz="0" w:space="0" w:color="auto"/>
            <w:right w:val="none" w:sz="0" w:space="0" w:color="auto"/>
          </w:divBdr>
        </w:div>
        <w:div w:id="1322848543">
          <w:marLeft w:val="640"/>
          <w:marRight w:val="0"/>
          <w:marTop w:val="0"/>
          <w:marBottom w:val="0"/>
          <w:divBdr>
            <w:top w:val="none" w:sz="0" w:space="0" w:color="auto"/>
            <w:left w:val="none" w:sz="0" w:space="0" w:color="auto"/>
            <w:bottom w:val="none" w:sz="0" w:space="0" w:color="auto"/>
            <w:right w:val="none" w:sz="0" w:space="0" w:color="auto"/>
          </w:divBdr>
        </w:div>
        <w:div w:id="1329478604">
          <w:marLeft w:val="640"/>
          <w:marRight w:val="0"/>
          <w:marTop w:val="0"/>
          <w:marBottom w:val="0"/>
          <w:divBdr>
            <w:top w:val="none" w:sz="0" w:space="0" w:color="auto"/>
            <w:left w:val="none" w:sz="0" w:space="0" w:color="auto"/>
            <w:bottom w:val="none" w:sz="0" w:space="0" w:color="auto"/>
            <w:right w:val="none" w:sz="0" w:space="0" w:color="auto"/>
          </w:divBdr>
        </w:div>
        <w:div w:id="1339456054">
          <w:marLeft w:val="640"/>
          <w:marRight w:val="0"/>
          <w:marTop w:val="0"/>
          <w:marBottom w:val="0"/>
          <w:divBdr>
            <w:top w:val="none" w:sz="0" w:space="0" w:color="auto"/>
            <w:left w:val="none" w:sz="0" w:space="0" w:color="auto"/>
            <w:bottom w:val="none" w:sz="0" w:space="0" w:color="auto"/>
            <w:right w:val="none" w:sz="0" w:space="0" w:color="auto"/>
          </w:divBdr>
        </w:div>
        <w:div w:id="1346130257">
          <w:marLeft w:val="640"/>
          <w:marRight w:val="0"/>
          <w:marTop w:val="0"/>
          <w:marBottom w:val="0"/>
          <w:divBdr>
            <w:top w:val="none" w:sz="0" w:space="0" w:color="auto"/>
            <w:left w:val="none" w:sz="0" w:space="0" w:color="auto"/>
            <w:bottom w:val="none" w:sz="0" w:space="0" w:color="auto"/>
            <w:right w:val="none" w:sz="0" w:space="0" w:color="auto"/>
          </w:divBdr>
        </w:div>
        <w:div w:id="1369599026">
          <w:marLeft w:val="640"/>
          <w:marRight w:val="0"/>
          <w:marTop w:val="0"/>
          <w:marBottom w:val="0"/>
          <w:divBdr>
            <w:top w:val="none" w:sz="0" w:space="0" w:color="auto"/>
            <w:left w:val="none" w:sz="0" w:space="0" w:color="auto"/>
            <w:bottom w:val="none" w:sz="0" w:space="0" w:color="auto"/>
            <w:right w:val="none" w:sz="0" w:space="0" w:color="auto"/>
          </w:divBdr>
        </w:div>
        <w:div w:id="1421416228">
          <w:marLeft w:val="640"/>
          <w:marRight w:val="0"/>
          <w:marTop w:val="0"/>
          <w:marBottom w:val="0"/>
          <w:divBdr>
            <w:top w:val="none" w:sz="0" w:space="0" w:color="auto"/>
            <w:left w:val="none" w:sz="0" w:space="0" w:color="auto"/>
            <w:bottom w:val="none" w:sz="0" w:space="0" w:color="auto"/>
            <w:right w:val="none" w:sz="0" w:space="0" w:color="auto"/>
          </w:divBdr>
        </w:div>
        <w:div w:id="1430202097">
          <w:marLeft w:val="640"/>
          <w:marRight w:val="0"/>
          <w:marTop w:val="0"/>
          <w:marBottom w:val="0"/>
          <w:divBdr>
            <w:top w:val="none" w:sz="0" w:space="0" w:color="auto"/>
            <w:left w:val="none" w:sz="0" w:space="0" w:color="auto"/>
            <w:bottom w:val="none" w:sz="0" w:space="0" w:color="auto"/>
            <w:right w:val="none" w:sz="0" w:space="0" w:color="auto"/>
          </w:divBdr>
        </w:div>
        <w:div w:id="1451512586">
          <w:marLeft w:val="640"/>
          <w:marRight w:val="0"/>
          <w:marTop w:val="0"/>
          <w:marBottom w:val="0"/>
          <w:divBdr>
            <w:top w:val="none" w:sz="0" w:space="0" w:color="auto"/>
            <w:left w:val="none" w:sz="0" w:space="0" w:color="auto"/>
            <w:bottom w:val="none" w:sz="0" w:space="0" w:color="auto"/>
            <w:right w:val="none" w:sz="0" w:space="0" w:color="auto"/>
          </w:divBdr>
        </w:div>
        <w:div w:id="1453287951">
          <w:marLeft w:val="640"/>
          <w:marRight w:val="0"/>
          <w:marTop w:val="0"/>
          <w:marBottom w:val="0"/>
          <w:divBdr>
            <w:top w:val="none" w:sz="0" w:space="0" w:color="auto"/>
            <w:left w:val="none" w:sz="0" w:space="0" w:color="auto"/>
            <w:bottom w:val="none" w:sz="0" w:space="0" w:color="auto"/>
            <w:right w:val="none" w:sz="0" w:space="0" w:color="auto"/>
          </w:divBdr>
        </w:div>
        <w:div w:id="1453596163">
          <w:marLeft w:val="640"/>
          <w:marRight w:val="0"/>
          <w:marTop w:val="0"/>
          <w:marBottom w:val="0"/>
          <w:divBdr>
            <w:top w:val="none" w:sz="0" w:space="0" w:color="auto"/>
            <w:left w:val="none" w:sz="0" w:space="0" w:color="auto"/>
            <w:bottom w:val="none" w:sz="0" w:space="0" w:color="auto"/>
            <w:right w:val="none" w:sz="0" w:space="0" w:color="auto"/>
          </w:divBdr>
        </w:div>
        <w:div w:id="1479570732">
          <w:marLeft w:val="640"/>
          <w:marRight w:val="0"/>
          <w:marTop w:val="0"/>
          <w:marBottom w:val="0"/>
          <w:divBdr>
            <w:top w:val="none" w:sz="0" w:space="0" w:color="auto"/>
            <w:left w:val="none" w:sz="0" w:space="0" w:color="auto"/>
            <w:bottom w:val="none" w:sz="0" w:space="0" w:color="auto"/>
            <w:right w:val="none" w:sz="0" w:space="0" w:color="auto"/>
          </w:divBdr>
        </w:div>
        <w:div w:id="1512405679">
          <w:marLeft w:val="640"/>
          <w:marRight w:val="0"/>
          <w:marTop w:val="0"/>
          <w:marBottom w:val="0"/>
          <w:divBdr>
            <w:top w:val="none" w:sz="0" w:space="0" w:color="auto"/>
            <w:left w:val="none" w:sz="0" w:space="0" w:color="auto"/>
            <w:bottom w:val="none" w:sz="0" w:space="0" w:color="auto"/>
            <w:right w:val="none" w:sz="0" w:space="0" w:color="auto"/>
          </w:divBdr>
        </w:div>
        <w:div w:id="1533691004">
          <w:marLeft w:val="640"/>
          <w:marRight w:val="0"/>
          <w:marTop w:val="0"/>
          <w:marBottom w:val="0"/>
          <w:divBdr>
            <w:top w:val="none" w:sz="0" w:space="0" w:color="auto"/>
            <w:left w:val="none" w:sz="0" w:space="0" w:color="auto"/>
            <w:bottom w:val="none" w:sz="0" w:space="0" w:color="auto"/>
            <w:right w:val="none" w:sz="0" w:space="0" w:color="auto"/>
          </w:divBdr>
        </w:div>
        <w:div w:id="1548026928">
          <w:marLeft w:val="640"/>
          <w:marRight w:val="0"/>
          <w:marTop w:val="0"/>
          <w:marBottom w:val="0"/>
          <w:divBdr>
            <w:top w:val="none" w:sz="0" w:space="0" w:color="auto"/>
            <w:left w:val="none" w:sz="0" w:space="0" w:color="auto"/>
            <w:bottom w:val="none" w:sz="0" w:space="0" w:color="auto"/>
            <w:right w:val="none" w:sz="0" w:space="0" w:color="auto"/>
          </w:divBdr>
        </w:div>
        <w:div w:id="1569145522">
          <w:marLeft w:val="640"/>
          <w:marRight w:val="0"/>
          <w:marTop w:val="0"/>
          <w:marBottom w:val="0"/>
          <w:divBdr>
            <w:top w:val="none" w:sz="0" w:space="0" w:color="auto"/>
            <w:left w:val="none" w:sz="0" w:space="0" w:color="auto"/>
            <w:bottom w:val="none" w:sz="0" w:space="0" w:color="auto"/>
            <w:right w:val="none" w:sz="0" w:space="0" w:color="auto"/>
          </w:divBdr>
        </w:div>
        <w:div w:id="1613703582">
          <w:marLeft w:val="640"/>
          <w:marRight w:val="0"/>
          <w:marTop w:val="0"/>
          <w:marBottom w:val="0"/>
          <w:divBdr>
            <w:top w:val="none" w:sz="0" w:space="0" w:color="auto"/>
            <w:left w:val="none" w:sz="0" w:space="0" w:color="auto"/>
            <w:bottom w:val="none" w:sz="0" w:space="0" w:color="auto"/>
            <w:right w:val="none" w:sz="0" w:space="0" w:color="auto"/>
          </w:divBdr>
        </w:div>
        <w:div w:id="1645036916">
          <w:marLeft w:val="640"/>
          <w:marRight w:val="0"/>
          <w:marTop w:val="0"/>
          <w:marBottom w:val="0"/>
          <w:divBdr>
            <w:top w:val="none" w:sz="0" w:space="0" w:color="auto"/>
            <w:left w:val="none" w:sz="0" w:space="0" w:color="auto"/>
            <w:bottom w:val="none" w:sz="0" w:space="0" w:color="auto"/>
            <w:right w:val="none" w:sz="0" w:space="0" w:color="auto"/>
          </w:divBdr>
        </w:div>
        <w:div w:id="1649898527">
          <w:marLeft w:val="640"/>
          <w:marRight w:val="0"/>
          <w:marTop w:val="0"/>
          <w:marBottom w:val="0"/>
          <w:divBdr>
            <w:top w:val="none" w:sz="0" w:space="0" w:color="auto"/>
            <w:left w:val="none" w:sz="0" w:space="0" w:color="auto"/>
            <w:bottom w:val="none" w:sz="0" w:space="0" w:color="auto"/>
            <w:right w:val="none" w:sz="0" w:space="0" w:color="auto"/>
          </w:divBdr>
        </w:div>
        <w:div w:id="1690717188">
          <w:marLeft w:val="640"/>
          <w:marRight w:val="0"/>
          <w:marTop w:val="0"/>
          <w:marBottom w:val="0"/>
          <w:divBdr>
            <w:top w:val="none" w:sz="0" w:space="0" w:color="auto"/>
            <w:left w:val="none" w:sz="0" w:space="0" w:color="auto"/>
            <w:bottom w:val="none" w:sz="0" w:space="0" w:color="auto"/>
            <w:right w:val="none" w:sz="0" w:space="0" w:color="auto"/>
          </w:divBdr>
        </w:div>
        <w:div w:id="1703168953">
          <w:marLeft w:val="640"/>
          <w:marRight w:val="0"/>
          <w:marTop w:val="0"/>
          <w:marBottom w:val="0"/>
          <w:divBdr>
            <w:top w:val="none" w:sz="0" w:space="0" w:color="auto"/>
            <w:left w:val="none" w:sz="0" w:space="0" w:color="auto"/>
            <w:bottom w:val="none" w:sz="0" w:space="0" w:color="auto"/>
            <w:right w:val="none" w:sz="0" w:space="0" w:color="auto"/>
          </w:divBdr>
        </w:div>
        <w:div w:id="1744915444">
          <w:marLeft w:val="640"/>
          <w:marRight w:val="0"/>
          <w:marTop w:val="0"/>
          <w:marBottom w:val="0"/>
          <w:divBdr>
            <w:top w:val="none" w:sz="0" w:space="0" w:color="auto"/>
            <w:left w:val="none" w:sz="0" w:space="0" w:color="auto"/>
            <w:bottom w:val="none" w:sz="0" w:space="0" w:color="auto"/>
            <w:right w:val="none" w:sz="0" w:space="0" w:color="auto"/>
          </w:divBdr>
        </w:div>
        <w:div w:id="1752045053">
          <w:marLeft w:val="640"/>
          <w:marRight w:val="0"/>
          <w:marTop w:val="0"/>
          <w:marBottom w:val="0"/>
          <w:divBdr>
            <w:top w:val="none" w:sz="0" w:space="0" w:color="auto"/>
            <w:left w:val="none" w:sz="0" w:space="0" w:color="auto"/>
            <w:bottom w:val="none" w:sz="0" w:space="0" w:color="auto"/>
            <w:right w:val="none" w:sz="0" w:space="0" w:color="auto"/>
          </w:divBdr>
        </w:div>
        <w:div w:id="1757558168">
          <w:marLeft w:val="640"/>
          <w:marRight w:val="0"/>
          <w:marTop w:val="0"/>
          <w:marBottom w:val="0"/>
          <w:divBdr>
            <w:top w:val="none" w:sz="0" w:space="0" w:color="auto"/>
            <w:left w:val="none" w:sz="0" w:space="0" w:color="auto"/>
            <w:bottom w:val="none" w:sz="0" w:space="0" w:color="auto"/>
            <w:right w:val="none" w:sz="0" w:space="0" w:color="auto"/>
          </w:divBdr>
        </w:div>
        <w:div w:id="1758359168">
          <w:marLeft w:val="640"/>
          <w:marRight w:val="0"/>
          <w:marTop w:val="0"/>
          <w:marBottom w:val="0"/>
          <w:divBdr>
            <w:top w:val="none" w:sz="0" w:space="0" w:color="auto"/>
            <w:left w:val="none" w:sz="0" w:space="0" w:color="auto"/>
            <w:bottom w:val="none" w:sz="0" w:space="0" w:color="auto"/>
            <w:right w:val="none" w:sz="0" w:space="0" w:color="auto"/>
          </w:divBdr>
        </w:div>
        <w:div w:id="1771706185">
          <w:marLeft w:val="640"/>
          <w:marRight w:val="0"/>
          <w:marTop w:val="0"/>
          <w:marBottom w:val="0"/>
          <w:divBdr>
            <w:top w:val="none" w:sz="0" w:space="0" w:color="auto"/>
            <w:left w:val="none" w:sz="0" w:space="0" w:color="auto"/>
            <w:bottom w:val="none" w:sz="0" w:space="0" w:color="auto"/>
            <w:right w:val="none" w:sz="0" w:space="0" w:color="auto"/>
          </w:divBdr>
        </w:div>
        <w:div w:id="1777288413">
          <w:marLeft w:val="640"/>
          <w:marRight w:val="0"/>
          <w:marTop w:val="0"/>
          <w:marBottom w:val="0"/>
          <w:divBdr>
            <w:top w:val="none" w:sz="0" w:space="0" w:color="auto"/>
            <w:left w:val="none" w:sz="0" w:space="0" w:color="auto"/>
            <w:bottom w:val="none" w:sz="0" w:space="0" w:color="auto"/>
            <w:right w:val="none" w:sz="0" w:space="0" w:color="auto"/>
          </w:divBdr>
        </w:div>
        <w:div w:id="1827357696">
          <w:marLeft w:val="640"/>
          <w:marRight w:val="0"/>
          <w:marTop w:val="0"/>
          <w:marBottom w:val="0"/>
          <w:divBdr>
            <w:top w:val="none" w:sz="0" w:space="0" w:color="auto"/>
            <w:left w:val="none" w:sz="0" w:space="0" w:color="auto"/>
            <w:bottom w:val="none" w:sz="0" w:space="0" w:color="auto"/>
            <w:right w:val="none" w:sz="0" w:space="0" w:color="auto"/>
          </w:divBdr>
        </w:div>
        <w:div w:id="1835342355">
          <w:marLeft w:val="640"/>
          <w:marRight w:val="0"/>
          <w:marTop w:val="0"/>
          <w:marBottom w:val="0"/>
          <w:divBdr>
            <w:top w:val="none" w:sz="0" w:space="0" w:color="auto"/>
            <w:left w:val="none" w:sz="0" w:space="0" w:color="auto"/>
            <w:bottom w:val="none" w:sz="0" w:space="0" w:color="auto"/>
            <w:right w:val="none" w:sz="0" w:space="0" w:color="auto"/>
          </w:divBdr>
        </w:div>
        <w:div w:id="1850366264">
          <w:marLeft w:val="640"/>
          <w:marRight w:val="0"/>
          <w:marTop w:val="0"/>
          <w:marBottom w:val="0"/>
          <w:divBdr>
            <w:top w:val="none" w:sz="0" w:space="0" w:color="auto"/>
            <w:left w:val="none" w:sz="0" w:space="0" w:color="auto"/>
            <w:bottom w:val="none" w:sz="0" w:space="0" w:color="auto"/>
            <w:right w:val="none" w:sz="0" w:space="0" w:color="auto"/>
          </w:divBdr>
        </w:div>
        <w:div w:id="1855150679">
          <w:marLeft w:val="640"/>
          <w:marRight w:val="0"/>
          <w:marTop w:val="0"/>
          <w:marBottom w:val="0"/>
          <w:divBdr>
            <w:top w:val="none" w:sz="0" w:space="0" w:color="auto"/>
            <w:left w:val="none" w:sz="0" w:space="0" w:color="auto"/>
            <w:bottom w:val="none" w:sz="0" w:space="0" w:color="auto"/>
            <w:right w:val="none" w:sz="0" w:space="0" w:color="auto"/>
          </w:divBdr>
        </w:div>
        <w:div w:id="1873376543">
          <w:marLeft w:val="640"/>
          <w:marRight w:val="0"/>
          <w:marTop w:val="0"/>
          <w:marBottom w:val="0"/>
          <w:divBdr>
            <w:top w:val="none" w:sz="0" w:space="0" w:color="auto"/>
            <w:left w:val="none" w:sz="0" w:space="0" w:color="auto"/>
            <w:bottom w:val="none" w:sz="0" w:space="0" w:color="auto"/>
            <w:right w:val="none" w:sz="0" w:space="0" w:color="auto"/>
          </w:divBdr>
        </w:div>
        <w:div w:id="1911501683">
          <w:marLeft w:val="640"/>
          <w:marRight w:val="0"/>
          <w:marTop w:val="0"/>
          <w:marBottom w:val="0"/>
          <w:divBdr>
            <w:top w:val="none" w:sz="0" w:space="0" w:color="auto"/>
            <w:left w:val="none" w:sz="0" w:space="0" w:color="auto"/>
            <w:bottom w:val="none" w:sz="0" w:space="0" w:color="auto"/>
            <w:right w:val="none" w:sz="0" w:space="0" w:color="auto"/>
          </w:divBdr>
        </w:div>
        <w:div w:id="1960598977">
          <w:marLeft w:val="640"/>
          <w:marRight w:val="0"/>
          <w:marTop w:val="0"/>
          <w:marBottom w:val="0"/>
          <w:divBdr>
            <w:top w:val="none" w:sz="0" w:space="0" w:color="auto"/>
            <w:left w:val="none" w:sz="0" w:space="0" w:color="auto"/>
            <w:bottom w:val="none" w:sz="0" w:space="0" w:color="auto"/>
            <w:right w:val="none" w:sz="0" w:space="0" w:color="auto"/>
          </w:divBdr>
        </w:div>
        <w:div w:id="1987666411">
          <w:marLeft w:val="640"/>
          <w:marRight w:val="0"/>
          <w:marTop w:val="0"/>
          <w:marBottom w:val="0"/>
          <w:divBdr>
            <w:top w:val="none" w:sz="0" w:space="0" w:color="auto"/>
            <w:left w:val="none" w:sz="0" w:space="0" w:color="auto"/>
            <w:bottom w:val="none" w:sz="0" w:space="0" w:color="auto"/>
            <w:right w:val="none" w:sz="0" w:space="0" w:color="auto"/>
          </w:divBdr>
        </w:div>
        <w:div w:id="2029477002">
          <w:marLeft w:val="640"/>
          <w:marRight w:val="0"/>
          <w:marTop w:val="0"/>
          <w:marBottom w:val="0"/>
          <w:divBdr>
            <w:top w:val="none" w:sz="0" w:space="0" w:color="auto"/>
            <w:left w:val="none" w:sz="0" w:space="0" w:color="auto"/>
            <w:bottom w:val="none" w:sz="0" w:space="0" w:color="auto"/>
            <w:right w:val="none" w:sz="0" w:space="0" w:color="auto"/>
          </w:divBdr>
        </w:div>
        <w:div w:id="2041004775">
          <w:marLeft w:val="640"/>
          <w:marRight w:val="0"/>
          <w:marTop w:val="0"/>
          <w:marBottom w:val="0"/>
          <w:divBdr>
            <w:top w:val="none" w:sz="0" w:space="0" w:color="auto"/>
            <w:left w:val="none" w:sz="0" w:space="0" w:color="auto"/>
            <w:bottom w:val="none" w:sz="0" w:space="0" w:color="auto"/>
            <w:right w:val="none" w:sz="0" w:space="0" w:color="auto"/>
          </w:divBdr>
        </w:div>
        <w:div w:id="2059698098">
          <w:marLeft w:val="640"/>
          <w:marRight w:val="0"/>
          <w:marTop w:val="0"/>
          <w:marBottom w:val="0"/>
          <w:divBdr>
            <w:top w:val="none" w:sz="0" w:space="0" w:color="auto"/>
            <w:left w:val="none" w:sz="0" w:space="0" w:color="auto"/>
            <w:bottom w:val="none" w:sz="0" w:space="0" w:color="auto"/>
            <w:right w:val="none" w:sz="0" w:space="0" w:color="auto"/>
          </w:divBdr>
        </w:div>
        <w:div w:id="2063409157">
          <w:marLeft w:val="640"/>
          <w:marRight w:val="0"/>
          <w:marTop w:val="0"/>
          <w:marBottom w:val="0"/>
          <w:divBdr>
            <w:top w:val="none" w:sz="0" w:space="0" w:color="auto"/>
            <w:left w:val="none" w:sz="0" w:space="0" w:color="auto"/>
            <w:bottom w:val="none" w:sz="0" w:space="0" w:color="auto"/>
            <w:right w:val="none" w:sz="0" w:space="0" w:color="auto"/>
          </w:divBdr>
        </w:div>
        <w:div w:id="2066442323">
          <w:marLeft w:val="640"/>
          <w:marRight w:val="0"/>
          <w:marTop w:val="0"/>
          <w:marBottom w:val="0"/>
          <w:divBdr>
            <w:top w:val="none" w:sz="0" w:space="0" w:color="auto"/>
            <w:left w:val="none" w:sz="0" w:space="0" w:color="auto"/>
            <w:bottom w:val="none" w:sz="0" w:space="0" w:color="auto"/>
            <w:right w:val="none" w:sz="0" w:space="0" w:color="auto"/>
          </w:divBdr>
        </w:div>
        <w:div w:id="2120640547">
          <w:marLeft w:val="640"/>
          <w:marRight w:val="0"/>
          <w:marTop w:val="0"/>
          <w:marBottom w:val="0"/>
          <w:divBdr>
            <w:top w:val="none" w:sz="0" w:space="0" w:color="auto"/>
            <w:left w:val="none" w:sz="0" w:space="0" w:color="auto"/>
            <w:bottom w:val="none" w:sz="0" w:space="0" w:color="auto"/>
            <w:right w:val="none" w:sz="0" w:space="0" w:color="auto"/>
          </w:divBdr>
        </w:div>
        <w:div w:id="2134013165">
          <w:marLeft w:val="640"/>
          <w:marRight w:val="0"/>
          <w:marTop w:val="0"/>
          <w:marBottom w:val="0"/>
          <w:divBdr>
            <w:top w:val="none" w:sz="0" w:space="0" w:color="auto"/>
            <w:left w:val="none" w:sz="0" w:space="0" w:color="auto"/>
            <w:bottom w:val="none" w:sz="0" w:space="0" w:color="auto"/>
            <w:right w:val="none" w:sz="0" w:space="0" w:color="auto"/>
          </w:divBdr>
        </w:div>
      </w:divsChild>
    </w:div>
    <w:div w:id="1706834215">
      <w:marLeft w:val="640"/>
      <w:marRight w:val="0"/>
      <w:marTop w:val="0"/>
      <w:marBottom w:val="0"/>
      <w:divBdr>
        <w:top w:val="none" w:sz="0" w:space="0" w:color="auto"/>
        <w:left w:val="none" w:sz="0" w:space="0" w:color="auto"/>
        <w:bottom w:val="none" w:sz="0" w:space="0" w:color="auto"/>
        <w:right w:val="none" w:sz="0" w:space="0" w:color="auto"/>
      </w:divBdr>
    </w:div>
    <w:div w:id="1706981808">
      <w:marLeft w:val="640"/>
      <w:marRight w:val="0"/>
      <w:marTop w:val="0"/>
      <w:marBottom w:val="0"/>
      <w:divBdr>
        <w:top w:val="none" w:sz="0" w:space="0" w:color="auto"/>
        <w:left w:val="none" w:sz="0" w:space="0" w:color="auto"/>
        <w:bottom w:val="none" w:sz="0" w:space="0" w:color="auto"/>
        <w:right w:val="none" w:sz="0" w:space="0" w:color="auto"/>
      </w:divBdr>
    </w:div>
    <w:div w:id="1707097120">
      <w:marLeft w:val="640"/>
      <w:marRight w:val="0"/>
      <w:marTop w:val="0"/>
      <w:marBottom w:val="0"/>
      <w:divBdr>
        <w:top w:val="none" w:sz="0" w:space="0" w:color="auto"/>
        <w:left w:val="none" w:sz="0" w:space="0" w:color="auto"/>
        <w:bottom w:val="none" w:sz="0" w:space="0" w:color="auto"/>
        <w:right w:val="none" w:sz="0" w:space="0" w:color="auto"/>
      </w:divBdr>
    </w:div>
    <w:div w:id="1707827648">
      <w:marLeft w:val="640"/>
      <w:marRight w:val="0"/>
      <w:marTop w:val="0"/>
      <w:marBottom w:val="0"/>
      <w:divBdr>
        <w:top w:val="none" w:sz="0" w:space="0" w:color="auto"/>
        <w:left w:val="none" w:sz="0" w:space="0" w:color="auto"/>
        <w:bottom w:val="none" w:sz="0" w:space="0" w:color="auto"/>
        <w:right w:val="none" w:sz="0" w:space="0" w:color="auto"/>
      </w:divBdr>
    </w:div>
    <w:div w:id="1708482017">
      <w:marLeft w:val="640"/>
      <w:marRight w:val="0"/>
      <w:marTop w:val="0"/>
      <w:marBottom w:val="0"/>
      <w:divBdr>
        <w:top w:val="none" w:sz="0" w:space="0" w:color="auto"/>
        <w:left w:val="none" w:sz="0" w:space="0" w:color="auto"/>
        <w:bottom w:val="none" w:sz="0" w:space="0" w:color="auto"/>
        <w:right w:val="none" w:sz="0" w:space="0" w:color="auto"/>
      </w:divBdr>
    </w:div>
    <w:div w:id="1710179769">
      <w:marLeft w:val="640"/>
      <w:marRight w:val="0"/>
      <w:marTop w:val="0"/>
      <w:marBottom w:val="0"/>
      <w:divBdr>
        <w:top w:val="none" w:sz="0" w:space="0" w:color="auto"/>
        <w:left w:val="none" w:sz="0" w:space="0" w:color="auto"/>
        <w:bottom w:val="none" w:sz="0" w:space="0" w:color="auto"/>
        <w:right w:val="none" w:sz="0" w:space="0" w:color="auto"/>
      </w:divBdr>
    </w:div>
    <w:div w:id="1710296020">
      <w:marLeft w:val="640"/>
      <w:marRight w:val="0"/>
      <w:marTop w:val="0"/>
      <w:marBottom w:val="0"/>
      <w:divBdr>
        <w:top w:val="none" w:sz="0" w:space="0" w:color="auto"/>
        <w:left w:val="none" w:sz="0" w:space="0" w:color="auto"/>
        <w:bottom w:val="none" w:sz="0" w:space="0" w:color="auto"/>
        <w:right w:val="none" w:sz="0" w:space="0" w:color="auto"/>
      </w:divBdr>
    </w:div>
    <w:div w:id="1710566381">
      <w:marLeft w:val="640"/>
      <w:marRight w:val="0"/>
      <w:marTop w:val="0"/>
      <w:marBottom w:val="0"/>
      <w:divBdr>
        <w:top w:val="none" w:sz="0" w:space="0" w:color="auto"/>
        <w:left w:val="none" w:sz="0" w:space="0" w:color="auto"/>
        <w:bottom w:val="none" w:sz="0" w:space="0" w:color="auto"/>
        <w:right w:val="none" w:sz="0" w:space="0" w:color="auto"/>
      </w:divBdr>
    </w:div>
    <w:div w:id="1711295241">
      <w:marLeft w:val="640"/>
      <w:marRight w:val="0"/>
      <w:marTop w:val="0"/>
      <w:marBottom w:val="0"/>
      <w:divBdr>
        <w:top w:val="none" w:sz="0" w:space="0" w:color="auto"/>
        <w:left w:val="none" w:sz="0" w:space="0" w:color="auto"/>
        <w:bottom w:val="none" w:sz="0" w:space="0" w:color="auto"/>
        <w:right w:val="none" w:sz="0" w:space="0" w:color="auto"/>
      </w:divBdr>
    </w:div>
    <w:div w:id="1711301219">
      <w:marLeft w:val="640"/>
      <w:marRight w:val="0"/>
      <w:marTop w:val="0"/>
      <w:marBottom w:val="0"/>
      <w:divBdr>
        <w:top w:val="none" w:sz="0" w:space="0" w:color="auto"/>
        <w:left w:val="none" w:sz="0" w:space="0" w:color="auto"/>
        <w:bottom w:val="none" w:sz="0" w:space="0" w:color="auto"/>
        <w:right w:val="none" w:sz="0" w:space="0" w:color="auto"/>
      </w:divBdr>
    </w:div>
    <w:div w:id="1711681208">
      <w:marLeft w:val="640"/>
      <w:marRight w:val="0"/>
      <w:marTop w:val="0"/>
      <w:marBottom w:val="0"/>
      <w:divBdr>
        <w:top w:val="none" w:sz="0" w:space="0" w:color="auto"/>
        <w:left w:val="none" w:sz="0" w:space="0" w:color="auto"/>
        <w:bottom w:val="none" w:sz="0" w:space="0" w:color="auto"/>
        <w:right w:val="none" w:sz="0" w:space="0" w:color="auto"/>
      </w:divBdr>
    </w:div>
    <w:div w:id="1711801495">
      <w:marLeft w:val="640"/>
      <w:marRight w:val="0"/>
      <w:marTop w:val="0"/>
      <w:marBottom w:val="0"/>
      <w:divBdr>
        <w:top w:val="none" w:sz="0" w:space="0" w:color="auto"/>
        <w:left w:val="none" w:sz="0" w:space="0" w:color="auto"/>
        <w:bottom w:val="none" w:sz="0" w:space="0" w:color="auto"/>
        <w:right w:val="none" w:sz="0" w:space="0" w:color="auto"/>
      </w:divBdr>
    </w:div>
    <w:div w:id="1712458323">
      <w:marLeft w:val="640"/>
      <w:marRight w:val="0"/>
      <w:marTop w:val="0"/>
      <w:marBottom w:val="0"/>
      <w:divBdr>
        <w:top w:val="none" w:sz="0" w:space="0" w:color="auto"/>
        <w:left w:val="none" w:sz="0" w:space="0" w:color="auto"/>
        <w:bottom w:val="none" w:sz="0" w:space="0" w:color="auto"/>
        <w:right w:val="none" w:sz="0" w:space="0" w:color="auto"/>
      </w:divBdr>
    </w:div>
    <w:div w:id="1712997248">
      <w:marLeft w:val="640"/>
      <w:marRight w:val="0"/>
      <w:marTop w:val="0"/>
      <w:marBottom w:val="0"/>
      <w:divBdr>
        <w:top w:val="none" w:sz="0" w:space="0" w:color="auto"/>
        <w:left w:val="none" w:sz="0" w:space="0" w:color="auto"/>
        <w:bottom w:val="none" w:sz="0" w:space="0" w:color="auto"/>
        <w:right w:val="none" w:sz="0" w:space="0" w:color="auto"/>
      </w:divBdr>
    </w:div>
    <w:div w:id="1713262878">
      <w:marLeft w:val="640"/>
      <w:marRight w:val="0"/>
      <w:marTop w:val="0"/>
      <w:marBottom w:val="0"/>
      <w:divBdr>
        <w:top w:val="none" w:sz="0" w:space="0" w:color="auto"/>
        <w:left w:val="none" w:sz="0" w:space="0" w:color="auto"/>
        <w:bottom w:val="none" w:sz="0" w:space="0" w:color="auto"/>
        <w:right w:val="none" w:sz="0" w:space="0" w:color="auto"/>
      </w:divBdr>
    </w:div>
    <w:div w:id="1713457301">
      <w:marLeft w:val="640"/>
      <w:marRight w:val="0"/>
      <w:marTop w:val="0"/>
      <w:marBottom w:val="0"/>
      <w:divBdr>
        <w:top w:val="none" w:sz="0" w:space="0" w:color="auto"/>
        <w:left w:val="none" w:sz="0" w:space="0" w:color="auto"/>
        <w:bottom w:val="none" w:sz="0" w:space="0" w:color="auto"/>
        <w:right w:val="none" w:sz="0" w:space="0" w:color="auto"/>
      </w:divBdr>
    </w:div>
    <w:div w:id="1713460016">
      <w:marLeft w:val="640"/>
      <w:marRight w:val="0"/>
      <w:marTop w:val="0"/>
      <w:marBottom w:val="0"/>
      <w:divBdr>
        <w:top w:val="none" w:sz="0" w:space="0" w:color="auto"/>
        <w:left w:val="none" w:sz="0" w:space="0" w:color="auto"/>
        <w:bottom w:val="none" w:sz="0" w:space="0" w:color="auto"/>
        <w:right w:val="none" w:sz="0" w:space="0" w:color="auto"/>
      </w:divBdr>
    </w:div>
    <w:div w:id="1713723074">
      <w:marLeft w:val="640"/>
      <w:marRight w:val="0"/>
      <w:marTop w:val="0"/>
      <w:marBottom w:val="0"/>
      <w:divBdr>
        <w:top w:val="none" w:sz="0" w:space="0" w:color="auto"/>
        <w:left w:val="none" w:sz="0" w:space="0" w:color="auto"/>
        <w:bottom w:val="none" w:sz="0" w:space="0" w:color="auto"/>
        <w:right w:val="none" w:sz="0" w:space="0" w:color="auto"/>
      </w:divBdr>
    </w:div>
    <w:div w:id="1714111606">
      <w:marLeft w:val="640"/>
      <w:marRight w:val="0"/>
      <w:marTop w:val="0"/>
      <w:marBottom w:val="0"/>
      <w:divBdr>
        <w:top w:val="none" w:sz="0" w:space="0" w:color="auto"/>
        <w:left w:val="none" w:sz="0" w:space="0" w:color="auto"/>
        <w:bottom w:val="none" w:sz="0" w:space="0" w:color="auto"/>
        <w:right w:val="none" w:sz="0" w:space="0" w:color="auto"/>
      </w:divBdr>
    </w:div>
    <w:div w:id="1715421441">
      <w:marLeft w:val="640"/>
      <w:marRight w:val="0"/>
      <w:marTop w:val="0"/>
      <w:marBottom w:val="0"/>
      <w:divBdr>
        <w:top w:val="none" w:sz="0" w:space="0" w:color="auto"/>
        <w:left w:val="none" w:sz="0" w:space="0" w:color="auto"/>
        <w:bottom w:val="none" w:sz="0" w:space="0" w:color="auto"/>
        <w:right w:val="none" w:sz="0" w:space="0" w:color="auto"/>
      </w:divBdr>
    </w:div>
    <w:div w:id="1715620010">
      <w:marLeft w:val="640"/>
      <w:marRight w:val="0"/>
      <w:marTop w:val="0"/>
      <w:marBottom w:val="0"/>
      <w:divBdr>
        <w:top w:val="none" w:sz="0" w:space="0" w:color="auto"/>
        <w:left w:val="none" w:sz="0" w:space="0" w:color="auto"/>
        <w:bottom w:val="none" w:sz="0" w:space="0" w:color="auto"/>
        <w:right w:val="none" w:sz="0" w:space="0" w:color="auto"/>
      </w:divBdr>
    </w:div>
    <w:div w:id="1716005581">
      <w:marLeft w:val="640"/>
      <w:marRight w:val="0"/>
      <w:marTop w:val="0"/>
      <w:marBottom w:val="0"/>
      <w:divBdr>
        <w:top w:val="none" w:sz="0" w:space="0" w:color="auto"/>
        <w:left w:val="none" w:sz="0" w:space="0" w:color="auto"/>
        <w:bottom w:val="none" w:sz="0" w:space="0" w:color="auto"/>
        <w:right w:val="none" w:sz="0" w:space="0" w:color="auto"/>
      </w:divBdr>
    </w:div>
    <w:div w:id="1716193998">
      <w:marLeft w:val="640"/>
      <w:marRight w:val="0"/>
      <w:marTop w:val="0"/>
      <w:marBottom w:val="0"/>
      <w:divBdr>
        <w:top w:val="none" w:sz="0" w:space="0" w:color="auto"/>
        <w:left w:val="none" w:sz="0" w:space="0" w:color="auto"/>
        <w:bottom w:val="none" w:sz="0" w:space="0" w:color="auto"/>
        <w:right w:val="none" w:sz="0" w:space="0" w:color="auto"/>
      </w:divBdr>
    </w:div>
    <w:div w:id="1716538123">
      <w:marLeft w:val="640"/>
      <w:marRight w:val="0"/>
      <w:marTop w:val="0"/>
      <w:marBottom w:val="0"/>
      <w:divBdr>
        <w:top w:val="none" w:sz="0" w:space="0" w:color="auto"/>
        <w:left w:val="none" w:sz="0" w:space="0" w:color="auto"/>
        <w:bottom w:val="none" w:sz="0" w:space="0" w:color="auto"/>
        <w:right w:val="none" w:sz="0" w:space="0" w:color="auto"/>
      </w:divBdr>
    </w:div>
    <w:div w:id="1716614933">
      <w:marLeft w:val="640"/>
      <w:marRight w:val="0"/>
      <w:marTop w:val="0"/>
      <w:marBottom w:val="0"/>
      <w:divBdr>
        <w:top w:val="none" w:sz="0" w:space="0" w:color="auto"/>
        <w:left w:val="none" w:sz="0" w:space="0" w:color="auto"/>
        <w:bottom w:val="none" w:sz="0" w:space="0" w:color="auto"/>
        <w:right w:val="none" w:sz="0" w:space="0" w:color="auto"/>
      </w:divBdr>
    </w:div>
    <w:div w:id="1716926697">
      <w:marLeft w:val="640"/>
      <w:marRight w:val="0"/>
      <w:marTop w:val="0"/>
      <w:marBottom w:val="0"/>
      <w:divBdr>
        <w:top w:val="none" w:sz="0" w:space="0" w:color="auto"/>
        <w:left w:val="none" w:sz="0" w:space="0" w:color="auto"/>
        <w:bottom w:val="none" w:sz="0" w:space="0" w:color="auto"/>
        <w:right w:val="none" w:sz="0" w:space="0" w:color="auto"/>
      </w:divBdr>
    </w:div>
    <w:div w:id="1717120614">
      <w:marLeft w:val="640"/>
      <w:marRight w:val="0"/>
      <w:marTop w:val="0"/>
      <w:marBottom w:val="0"/>
      <w:divBdr>
        <w:top w:val="none" w:sz="0" w:space="0" w:color="auto"/>
        <w:left w:val="none" w:sz="0" w:space="0" w:color="auto"/>
        <w:bottom w:val="none" w:sz="0" w:space="0" w:color="auto"/>
        <w:right w:val="none" w:sz="0" w:space="0" w:color="auto"/>
      </w:divBdr>
    </w:div>
    <w:div w:id="1717198032">
      <w:marLeft w:val="640"/>
      <w:marRight w:val="0"/>
      <w:marTop w:val="0"/>
      <w:marBottom w:val="0"/>
      <w:divBdr>
        <w:top w:val="none" w:sz="0" w:space="0" w:color="auto"/>
        <w:left w:val="none" w:sz="0" w:space="0" w:color="auto"/>
        <w:bottom w:val="none" w:sz="0" w:space="0" w:color="auto"/>
        <w:right w:val="none" w:sz="0" w:space="0" w:color="auto"/>
      </w:divBdr>
    </w:div>
    <w:div w:id="1717511869">
      <w:marLeft w:val="640"/>
      <w:marRight w:val="0"/>
      <w:marTop w:val="0"/>
      <w:marBottom w:val="0"/>
      <w:divBdr>
        <w:top w:val="none" w:sz="0" w:space="0" w:color="auto"/>
        <w:left w:val="none" w:sz="0" w:space="0" w:color="auto"/>
        <w:bottom w:val="none" w:sz="0" w:space="0" w:color="auto"/>
        <w:right w:val="none" w:sz="0" w:space="0" w:color="auto"/>
      </w:divBdr>
    </w:div>
    <w:div w:id="1717512549">
      <w:marLeft w:val="640"/>
      <w:marRight w:val="0"/>
      <w:marTop w:val="0"/>
      <w:marBottom w:val="0"/>
      <w:divBdr>
        <w:top w:val="none" w:sz="0" w:space="0" w:color="auto"/>
        <w:left w:val="none" w:sz="0" w:space="0" w:color="auto"/>
        <w:bottom w:val="none" w:sz="0" w:space="0" w:color="auto"/>
        <w:right w:val="none" w:sz="0" w:space="0" w:color="auto"/>
      </w:divBdr>
    </w:div>
    <w:div w:id="1717579557">
      <w:marLeft w:val="640"/>
      <w:marRight w:val="0"/>
      <w:marTop w:val="0"/>
      <w:marBottom w:val="0"/>
      <w:divBdr>
        <w:top w:val="none" w:sz="0" w:space="0" w:color="auto"/>
        <w:left w:val="none" w:sz="0" w:space="0" w:color="auto"/>
        <w:bottom w:val="none" w:sz="0" w:space="0" w:color="auto"/>
        <w:right w:val="none" w:sz="0" w:space="0" w:color="auto"/>
      </w:divBdr>
    </w:div>
    <w:div w:id="1717700269">
      <w:marLeft w:val="640"/>
      <w:marRight w:val="0"/>
      <w:marTop w:val="0"/>
      <w:marBottom w:val="0"/>
      <w:divBdr>
        <w:top w:val="none" w:sz="0" w:space="0" w:color="auto"/>
        <w:left w:val="none" w:sz="0" w:space="0" w:color="auto"/>
        <w:bottom w:val="none" w:sz="0" w:space="0" w:color="auto"/>
        <w:right w:val="none" w:sz="0" w:space="0" w:color="auto"/>
      </w:divBdr>
    </w:div>
    <w:div w:id="1717772754">
      <w:marLeft w:val="640"/>
      <w:marRight w:val="0"/>
      <w:marTop w:val="0"/>
      <w:marBottom w:val="0"/>
      <w:divBdr>
        <w:top w:val="none" w:sz="0" w:space="0" w:color="auto"/>
        <w:left w:val="none" w:sz="0" w:space="0" w:color="auto"/>
        <w:bottom w:val="none" w:sz="0" w:space="0" w:color="auto"/>
        <w:right w:val="none" w:sz="0" w:space="0" w:color="auto"/>
      </w:divBdr>
    </w:div>
    <w:div w:id="1717969024">
      <w:marLeft w:val="640"/>
      <w:marRight w:val="0"/>
      <w:marTop w:val="0"/>
      <w:marBottom w:val="0"/>
      <w:divBdr>
        <w:top w:val="none" w:sz="0" w:space="0" w:color="auto"/>
        <w:left w:val="none" w:sz="0" w:space="0" w:color="auto"/>
        <w:bottom w:val="none" w:sz="0" w:space="0" w:color="auto"/>
        <w:right w:val="none" w:sz="0" w:space="0" w:color="auto"/>
      </w:divBdr>
    </w:div>
    <w:div w:id="1718703686">
      <w:marLeft w:val="640"/>
      <w:marRight w:val="0"/>
      <w:marTop w:val="0"/>
      <w:marBottom w:val="0"/>
      <w:divBdr>
        <w:top w:val="none" w:sz="0" w:space="0" w:color="auto"/>
        <w:left w:val="none" w:sz="0" w:space="0" w:color="auto"/>
        <w:bottom w:val="none" w:sz="0" w:space="0" w:color="auto"/>
        <w:right w:val="none" w:sz="0" w:space="0" w:color="auto"/>
      </w:divBdr>
    </w:div>
    <w:div w:id="1719082414">
      <w:marLeft w:val="640"/>
      <w:marRight w:val="0"/>
      <w:marTop w:val="0"/>
      <w:marBottom w:val="0"/>
      <w:divBdr>
        <w:top w:val="none" w:sz="0" w:space="0" w:color="auto"/>
        <w:left w:val="none" w:sz="0" w:space="0" w:color="auto"/>
        <w:bottom w:val="none" w:sz="0" w:space="0" w:color="auto"/>
        <w:right w:val="none" w:sz="0" w:space="0" w:color="auto"/>
      </w:divBdr>
    </w:div>
    <w:div w:id="1720277515">
      <w:marLeft w:val="640"/>
      <w:marRight w:val="0"/>
      <w:marTop w:val="0"/>
      <w:marBottom w:val="0"/>
      <w:divBdr>
        <w:top w:val="none" w:sz="0" w:space="0" w:color="auto"/>
        <w:left w:val="none" w:sz="0" w:space="0" w:color="auto"/>
        <w:bottom w:val="none" w:sz="0" w:space="0" w:color="auto"/>
        <w:right w:val="none" w:sz="0" w:space="0" w:color="auto"/>
      </w:divBdr>
    </w:div>
    <w:div w:id="1721052388">
      <w:marLeft w:val="640"/>
      <w:marRight w:val="0"/>
      <w:marTop w:val="0"/>
      <w:marBottom w:val="0"/>
      <w:divBdr>
        <w:top w:val="none" w:sz="0" w:space="0" w:color="auto"/>
        <w:left w:val="none" w:sz="0" w:space="0" w:color="auto"/>
        <w:bottom w:val="none" w:sz="0" w:space="0" w:color="auto"/>
        <w:right w:val="none" w:sz="0" w:space="0" w:color="auto"/>
      </w:divBdr>
    </w:div>
    <w:div w:id="1721247797">
      <w:marLeft w:val="640"/>
      <w:marRight w:val="0"/>
      <w:marTop w:val="0"/>
      <w:marBottom w:val="0"/>
      <w:divBdr>
        <w:top w:val="none" w:sz="0" w:space="0" w:color="auto"/>
        <w:left w:val="none" w:sz="0" w:space="0" w:color="auto"/>
        <w:bottom w:val="none" w:sz="0" w:space="0" w:color="auto"/>
        <w:right w:val="none" w:sz="0" w:space="0" w:color="auto"/>
      </w:divBdr>
    </w:div>
    <w:div w:id="1721435666">
      <w:marLeft w:val="640"/>
      <w:marRight w:val="0"/>
      <w:marTop w:val="0"/>
      <w:marBottom w:val="0"/>
      <w:divBdr>
        <w:top w:val="none" w:sz="0" w:space="0" w:color="auto"/>
        <w:left w:val="none" w:sz="0" w:space="0" w:color="auto"/>
        <w:bottom w:val="none" w:sz="0" w:space="0" w:color="auto"/>
        <w:right w:val="none" w:sz="0" w:space="0" w:color="auto"/>
      </w:divBdr>
    </w:div>
    <w:div w:id="1721444355">
      <w:marLeft w:val="640"/>
      <w:marRight w:val="0"/>
      <w:marTop w:val="0"/>
      <w:marBottom w:val="0"/>
      <w:divBdr>
        <w:top w:val="none" w:sz="0" w:space="0" w:color="auto"/>
        <w:left w:val="none" w:sz="0" w:space="0" w:color="auto"/>
        <w:bottom w:val="none" w:sz="0" w:space="0" w:color="auto"/>
        <w:right w:val="none" w:sz="0" w:space="0" w:color="auto"/>
      </w:divBdr>
    </w:div>
    <w:div w:id="1721859450">
      <w:marLeft w:val="640"/>
      <w:marRight w:val="0"/>
      <w:marTop w:val="0"/>
      <w:marBottom w:val="0"/>
      <w:divBdr>
        <w:top w:val="none" w:sz="0" w:space="0" w:color="auto"/>
        <w:left w:val="none" w:sz="0" w:space="0" w:color="auto"/>
        <w:bottom w:val="none" w:sz="0" w:space="0" w:color="auto"/>
        <w:right w:val="none" w:sz="0" w:space="0" w:color="auto"/>
      </w:divBdr>
    </w:div>
    <w:div w:id="1722052415">
      <w:marLeft w:val="640"/>
      <w:marRight w:val="0"/>
      <w:marTop w:val="0"/>
      <w:marBottom w:val="0"/>
      <w:divBdr>
        <w:top w:val="none" w:sz="0" w:space="0" w:color="auto"/>
        <w:left w:val="none" w:sz="0" w:space="0" w:color="auto"/>
        <w:bottom w:val="none" w:sz="0" w:space="0" w:color="auto"/>
        <w:right w:val="none" w:sz="0" w:space="0" w:color="auto"/>
      </w:divBdr>
    </w:div>
    <w:div w:id="1722359974">
      <w:bodyDiv w:val="1"/>
      <w:marLeft w:val="0"/>
      <w:marRight w:val="0"/>
      <w:marTop w:val="0"/>
      <w:marBottom w:val="0"/>
      <w:divBdr>
        <w:top w:val="none" w:sz="0" w:space="0" w:color="auto"/>
        <w:left w:val="none" w:sz="0" w:space="0" w:color="auto"/>
        <w:bottom w:val="none" w:sz="0" w:space="0" w:color="auto"/>
        <w:right w:val="none" w:sz="0" w:space="0" w:color="auto"/>
      </w:divBdr>
    </w:div>
    <w:div w:id="1722482802">
      <w:marLeft w:val="640"/>
      <w:marRight w:val="0"/>
      <w:marTop w:val="0"/>
      <w:marBottom w:val="0"/>
      <w:divBdr>
        <w:top w:val="none" w:sz="0" w:space="0" w:color="auto"/>
        <w:left w:val="none" w:sz="0" w:space="0" w:color="auto"/>
        <w:bottom w:val="none" w:sz="0" w:space="0" w:color="auto"/>
        <w:right w:val="none" w:sz="0" w:space="0" w:color="auto"/>
      </w:divBdr>
    </w:div>
    <w:div w:id="1723097546">
      <w:marLeft w:val="640"/>
      <w:marRight w:val="0"/>
      <w:marTop w:val="0"/>
      <w:marBottom w:val="0"/>
      <w:divBdr>
        <w:top w:val="none" w:sz="0" w:space="0" w:color="auto"/>
        <w:left w:val="none" w:sz="0" w:space="0" w:color="auto"/>
        <w:bottom w:val="none" w:sz="0" w:space="0" w:color="auto"/>
        <w:right w:val="none" w:sz="0" w:space="0" w:color="auto"/>
      </w:divBdr>
    </w:div>
    <w:div w:id="1723408566">
      <w:marLeft w:val="640"/>
      <w:marRight w:val="0"/>
      <w:marTop w:val="0"/>
      <w:marBottom w:val="0"/>
      <w:divBdr>
        <w:top w:val="none" w:sz="0" w:space="0" w:color="auto"/>
        <w:left w:val="none" w:sz="0" w:space="0" w:color="auto"/>
        <w:bottom w:val="none" w:sz="0" w:space="0" w:color="auto"/>
        <w:right w:val="none" w:sz="0" w:space="0" w:color="auto"/>
      </w:divBdr>
    </w:div>
    <w:div w:id="1724019094">
      <w:marLeft w:val="640"/>
      <w:marRight w:val="0"/>
      <w:marTop w:val="0"/>
      <w:marBottom w:val="0"/>
      <w:divBdr>
        <w:top w:val="none" w:sz="0" w:space="0" w:color="auto"/>
        <w:left w:val="none" w:sz="0" w:space="0" w:color="auto"/>
        <w:bottom w:val="none" w:sz="0" w:space="0" w:color="auto"/>
        <w:right w:val="none" w:sz="0" w:space="0" w:color="auto"/>
      </w:divBdr>
    </w:div>
    <w:div w:id="1724211213">
      <w:marLeft w:val="640"/>
      <w:marRight w:val="0"/>
      <w:marTop w:val="0"/>
      <w:marBottom w:val="0"/>
      <w:divBdr>
        <w:top w:val="none" w:sz="0" w:space="0" w:color="auto"/>
        <w:left w:val="none" w:sz="0" w:space="0" w:color="auto"/>
        <w:bottom w:val="none" w:sz="0" w:space="0" w:color="auto"/>
        <w:right w:val="none" w:sz="0" w:space="0" w:color="auto"/>
      </w:divBdr>
    </w:div>
    <w:div w:id="1724868510">
      <w:marLeft w:val="640"/>
      <w:marRight w:val="0"/>
      <w:marTop w:val="0"/>
      <w:marBottom w:val="0"/>
      <w:divBdr>
        <w:top w:val="none" w:sz="0" w:space="0" w:color="auto"/>
        <w:left w:val="none" w:sz="0" w:space="0" w:color="auto"/>
        <w:bottom w:val="none" w:sz="0" w:space="0" w:color="auto"/>
        <w:right w:val="none" w:sz="0" w:space="0" w:color="auto"/>
      </w:divBdr>
    </w:div>
    <w:div w:id="1725181466">
      <w:marLeft w:val="640"/>
      <w:marRight w:val="0"/>
      <w:marTop w:val="0"/>
      <w:marBottom w:val="0"/>
      <w:divBdr>
        <w:top w:val="none" w:sz="0" w:space="0" w:color="auto"/>
        <w:left w:val="none" w:sz="0" w:space="0" w:color="auto"/>
        <w:bottom w:val="none" w:sz="0" w:space="0" w:color="auto"/>
        <w:right w:val="none" w:sz="0" w:space="0" w:color="auto"/>
      </w:divBdr>
    </w:div>
    <w:div w:id="1726098064">
      <w:marLeft w:val="640"/>
      <w:marRight w:val="0"/>
      <w:marTop w:val="0"/>
      <w:marBottom w:val="0"/>
      <w:divBdr>
        <w:top w:val="none" w:sz="0" w:space="0" w:color="auto"/>
        <w:left w:val="none" w:sz="0" w:space="0" w:color="auto"/>
        <w:bottom w:val="none" w:sz="0" w:space="0" w:color="auto"/>
        <w:right w:val="none" w:sz="0" w:space="0" w:color="auto"/>
      </w:divBdr>
    </w:div>
    <w:div w:id="1726291157">
      <w:marLeft w:val="640"/>
      <w:marRight w:val="0"/>
      <w:marTop w:val="0"/>
      <w:marBottom w:val="0"/>
      <w:divBdr>
        <w:top w:val="none" w:sz="0" w:space="0" w:color="auto"/>
        <w:left w:val="none" w:sz="0" w:space="0" w:color="auto"/>
        <w:bottom w:val="none" w:sz="0" w:space="0" w:color="auto"/>
        <w:right w:val="none" w:sz="0" w:space="0" w:color="auto"/>
      </w:divBdr>
    </w:div>
    <w:div w:id="1726562214">
      <w:marLeft w:val="640"/>
      <w:marRight w:val="0"/>
      <w:marTop w:val="0"/>
      <w:marBottom w:val="0"/>
      <w:divBdr>
        <w:top w:val="none" w:sz="0" w:space="0" w:color="auto"/>
        <w:left w:val="none" w:sz="0" w:space="0" w:color="auto"/>
        <w:bottom w:val="none" w:sz="0" w:space="0" w:color="auto"/>
        <w:right w:val="none" w:sz="0" w:space="0" w:color="auto"/>
      </w:divBdr>
    </w:div>
    <w:div w:id="1726758584">
      <w:marLeft w:val="640"/>
      <w:marRight w:val="0"/>
      <w:marTop w:val="0"/>
      <w:marBottom w:val="0"/>
      <w:divBdr>
        <w:top w:val="none" w:sz="0" w:space="0" w:color="auto"/>
        <w:left w:val="none" w:sz="0" w:space="0" w:color="auto"/>
        <w:bottom w:val="none" w:sz="0" w:space="0" w:color="auto"/>
        <w:right w:val="none" w:sz="0" w:space="0" w:color="auto"/>
      </w:divBdr>
    </w:div>
    <w:div w:id="1726946866">
      <w:marLeft w:val="640"/>
      <w:marRight w:val="0"/>
      <w:marTop w:val="0"/>
      <w:marBottom w:val="0"/>
      <w:divBdr>
        <w:top w:val="none" w:sz="0" w:space="0" w:color="auto"/>
        <w:left w:val="none" w:sz="0" w:space="0" w:color="auto"/>
        <w:bottom w:val="none" w:sz="0" w:space="0" w:color="auto"/>
        <w:right w:val="none" w:sz="0" w:space="0" w:color="auto"/>
      </w:divBdr>
    </w:div>
    <w:div w:id="1726951188">
      <w:marLeft w:val="640"/>
      <w:marRight w:val="0"/>
      <w:marTop w:val="0"/>
      <w:marBottom w:val="0"/>
      <w:divBdr>
        <w:top w:val="none" w:sz="0" w:space="0" w:color="auto"/>
        <w:left w:val="none" w:sz="0" w:space="0" w:color="auto"/>
        <w:bottom w:val="none" w:sz="0" w:space="0" w:color="auto"/>
        <w:right w:val="none" w:sz="0" w:space="0" w:color="auto"/>
      </w:divBdr>
    </w:div>
    <w:div w:id="1727293411">
      <w:marLeft w:val="640"/>
      <w:marRight w:val="0"/>
      <w:marTop w:val="0"/>
      <w:marBottom w:val="0"/>
      <w:divBdr>
        <w:top w:val="none" w:sz="0" w:space="0" w:color="auto"/>
        <w:left w:val="none" w:sz="0" w:space="0" w:color="auto"/>
        <w:bottom w:val="none" w:sz="0" w:space="0" w:color="auto"/>
        <w:right w:val="none" w:sz="0" w:space="0" w:color="auto"/>
      </w:divBdr>
    </w:div>
    <w:div w:id="1727487412">
      <w:marLeft w:val="640"/>
      <w:marRight w:val="0"/>
      <w:marTop w:val="0"/>
      <w:marBottom w:val="0"/>
      <w:divBdr>
        <w:top w:val="none" w:sz="0" w:space="0" w:color="auto"/>
        <w:left w:val="none" w:sz="0" w:space="0" w:color="auto"/>
        <w:bottom w:val="none" w:sz="0" w:space="0" w:color="auto"/>
        <w:right w:val="none" w:sz="0" w:space="0" w:color="auto"/>
      </w:divBdr>
    </w:div>
    <w:div w:id="1728062835">
      <w:marLeft w:val="640"/>
      <w:marRight w:val="0"/>
      <w:marTop w:val="0"/>
      <w:marBottom w:val="0"/>
      <w:divBdr>
        <w:top w:val="none" w:sz="0" w:space="0" w:color="auto"/>
        <w:left w:val="none" w:sz="0" w:space="0" w:color="auto"/>
        <w:bottom w:val="none" w:sz="0" w:space="0" w:color="auto"/>
        <w:right w:val="none" w:sz="0" w:space="0" w:color="auto"/>
      </w:divBdr>
    </w:div>
    <w:div w:id="1728336891">
      <w:marLeft w:val="640"/>
      <w:marRight w:val="0"/>
      <w:marTop w:val="0"/>
      <w:marBottom w:val="0"/>
      <w:divBdr>
        <w:top w:val="none" w:sz="0" w:space="0" w:color="auto"/>
        <w:left w:val="none" w:sz="0" w:space="0" w:color="auto"/>
        <w:bottom w:val="none" w:sz="0" w:space="0" w:color="auto"/>
        <w:right w:val="none" w:sz="0" w:space="0" w:color="auto"/>
      </w:divBdr>
    </w:div>
    <w:div w:id="1729036517">
      <w:marLeft w:val="640"/>
      <w:marRight w:val="0"/>
      <w:marTop w:val="0"/>
      <w:marBottom w:val="0"/>
      <w:divBdr>
        <w:top w:val="none" w:sz="0" w:space="0" w:color="auto"/>
        <w:left w:val="none" w:sz="0" w:space="0" w:color="auto"/>
        <w:bottom w:val="none" w:sz="0" w:space="0" w:color="auto"/>
        <w:right w:val="none" w:sz="0" w:space="0" w:color="auto"/>
      </w:divBdr>
    </w:div>
    <w:div w:id="1729957435">
      <w:marLeft w:val="640"/>
      <w:marRight w:val="0"/>
      <w:marTop w:val="0"/>
      <w:marBottom w:val="0"/>
      <w:divBdr>
        <w:top w:val="none" w:sz="0" w:space="0" w:color="auto"/>
        <w:left w:val="none" w:sz="0" w:space="0" w:color="auto"/>
        <w:bottom w:val="none" w:sz="0" w:space="0" w:color="auto"/>
        <w:right w:val="none" w:sz="0" w:space="0" w:color="auto"/>
      </w:divBdr>
    </w:div>
    <w:div w:id="1730571184">
      <w:marLeft w:val="640"/>
      <w:marRight w:val="0"/>
      <w:marTop w:val="0"/>
      <w:marBottom w:val="0"/>
      <w:divBdr>
        <w:top w:val="none" w:sz="0" w:space="0" w:color="auto"/>
        <w:left w:val="none" w:sz="0" w:space="0" w:color="auto"/>
        <w:bottom w:val="none" w:sz="0" w:space="0" w:color="auto"/>
        <w:right w:val="none" w:sz="0" w:space="0" w:color="auto"/>
      </w:divBdr>
    </w:div>
    <w:div w:id="1730883298">
      <w:marLeft w:val="640"/>
      <w:marRight w:val="0"/>
      <w:marTop w:val="0"/>
      <w:marBottom w:val="0"/>
      <w:divBdr>
        <w:top w:val="none" w:sz="0" w:space="0" w:color="auto"/>
        <w:left w:val="none" w:sz="0" w:space="0" w:color="auto"/>
        <w:bottom w:val="none" w:sz="0" w:space="0" w:color="auto"/>
        <w:right w:val="none" w:sz="0" w:space="0" w:color="auto"/>
      </w:divBdr>
    </w:div>
    <w:div w:id="1731415233">
      <w:marLeft w:val="640"/>
      <w:marRight w:val="0"/>
      <w:marTop w:val="0"/>
      <w:marBottom w:val="0"/>
      <w:divBdr>
        <w:top w:val="none" w:sz="0" w:space="0" w:color="auto"/>
        <w:left w:val="none" w:sz="0" w:space="0" w:color="auto"/>
        <w:bottom w:val="none" w:sz="0" w:space="0" w:color="auto"/>
        <w:right w:val="none" w:sz="0" w:space="0" w:color="auto"/>
      </w:divBdr>
    </w:div>
    <w:div w:id="1732655048">
      <w:marLeft w:val="640"/>
      <w:marRight w:val="0"/>
      <w:marTop w:val="0"/>
      <w:marBottom w:val="0"/>
      <w:divBdr>
        <w:top w:val="none" w:sz="0" w:space="0" w:color="auto"/>
        <w:left w:val="none" w:sz="0" w:space="0" w:color="auto"/>
        <w:bottom w:val="none" w:sz="0" w:space="0" w:color="auto"/>
        <w:right w:val="none" w:sz="0" w:space="0" w:color="auto"/>
      </w:divBdr>
    </w:div>
    <w:div w:id="1733188048">
      <w:marLeft w:val="640"/>
      <w:marRight w:val="0"/>
      <w:marTop w:val="0"/>
      <w:marBottom w:val="0"/>
      <w:divBdr>
        <w:top w:val="none" w:sz="0" w:space="0" w:color="auto"/>
        <w:left w:val="none" w:sz="0" w:space="0" w:color="auto"/>
        <w:bottom w:val="none" w:sz="0" w:space="0" w:color="auto"/>
        <w:right w:val="none" w:sz="0" w:space="0" w:color="auto"/>
      </w:divBdr>
    </w:div>
    <w:div w:id="1735078737">
      <w:marLeft w:val="640"/>
      <w:marRight w:val="0"/>
      <w:marTop w:val="0"/>
      <w:marBottom w:val="0"/>
      <w:divBdr>
        <w:top w:val="none" w:sz="0" w:space="0" w:color="auto"/>
        <w:left w:val="none" w:sz="0" w:space="0" w:color="auto"/>
        <w:bottom w:val="none" w:sz="0" w:space="0" w:color="auto"/>
        <w:right w:val="none" w:sz="0" w:space="0" w:color="auto"/>
      </w:divBdr>
    </w:div>
    <w:div w:id="1735198156">
      <w:marLeft w:val="640"/>
      <w:marRight w:val="0"/>
      <w:marTop w:val="0"/>
      <w:marBottom w:val="0"/>
      <w:divBdr>
        <w:top w:val="none" w:sz="0" w:space="0" w:color="auto"/>
        <w:left w:val="none" w:sz="0" w:space="0" w:color="auto"/>
        <w:bottom w:val="none" w:sz="0" w:space="0" w:color="auto"/>
        <w:right w:val="none" w:sz="0" w:space="0" w:color="auto"/>
      </w:divBdr>
    </w:div>
    <w:div w:id="1735423109">
      <w:marLeft w:val="640"/>
      <w:marRight w:val="0"/>
      <w:marTop w:val="0"/>
      <w:marBottom w:val="0"/>
      <w:divBdr>
        <w:top w:val="none" w:sz="0" w:space="0" w:color="auto"/>
        <w:left w:val="none" w:sz="0" w:space="0" w:color="auto"/>
        <w:bottom w:val="none" w:sz="0" w:space="0" w:color="auto"/>
        <w:right w:val="none" w:sz="0" w:space="0" w:color="auto"/>
      </w:divBdr>
    </w:div>
    <w:div w:id="1735591244">
      <w:marLeft w:val="640"/>
      <w:marRight w:val="0"/>
      <w:marTop w:val="0"/>
      <w:marBottom w:val="0"/>
      <w:divBdr>
        <w:top w:val="none" w:sz="0" w:space="0" w:color="auto"/>
        <w:left w:val="none" w:sz="0" w:space="0" w:color="auto"/>
        <w:bottom w:val="none" w:sz="0" w:space="0" w:color="auto"/>
        <w:right w:val="none" w:sz="0" w:space="0" w:color="auto"/>
      </w:divBdr>
    </w:div>
    <w:div w:id="1735662084">
      <w:marLeft w:val="640"/>
      <w:marRight w:val="0"/>
      <w:marTop w:val="0"/>
      <w:marBottom w:val="0"/>
      <w:divBdr>
        <w:top w:val="none" w:sz="0" w:space="0" w:color="auto"/>
        <w:left w:val="none" w:sz="0" w:space="0" w:color="auto"/>
        <w:bottom w:val="none" w:sz="0" w:space="0" w:color="auto"/>
        <w:right w:val="none" w:sz="0" w:space="0" w:color="auto"/>
      </w:divBdr>
    </w:div>
    <w:div w:id="1735741343">
      <w:marLeft w:val="640"/>
      <w:marRight w:val="0"/>
      <w:marTop w:val="0"/>
      <w:marBottom w:val="0"/>
      <w:divBdr>
        <w:top w:val="none" w:sz="0" w:space="0" w:color="auto"/>
        <w:left w:val="none" w:sz="0" w:space="0" w:color="auto"/>
        <w:bottom w:val="none" w:sz="0" w:space="0" w:color="auto"/>
        <w:right w:val="none" w:sz="0" w:space="0" w:color="auto"/>
      </w:divBdr>
    </w:div>
    <w:div w:id="1736002233">
      <w:marLeft w:val="640"/>
      <w:marRight w:val="0"/>
      <w:marTop w:val="0"/>
      <w:marBottom w:val="0"/>
      <w:divBdr>
        <w:top w:val="none" w:sz="0" w:space="0" w:color="auto"/>
        <w:left w:val="none" w:sz="0" w:space="0" w:color="auto"/>
        <w:bottom w:val="none" w:sz="0" w:space="0" w:color="auto"/>
        <w:right w:val="none" w:sz="0" w:space="0" w:color="auto"/>
      </w:divBdr>
    </w:div>
    <w:div w:id="1736008689">
      <w:marLeft w:val="640"/>
      <w:marRight w:val="0"/>
      <w:marTop w:val="0"/>
      <w:marBottom w:val="0"/>
      <w:divBdr>
        <w:top w:val="none" w:sz="0" w:space="0" w:color="auto"/>
        <w:left w:val="none" w:sz="0" w:space="0" w:color="auto"/>
        <w:bottom w:val="none" w:sz="0" w:space="0" w:color="auto"/>
        <w:right w:val="none" w:sz="0" w:space="0" w:color="auto"/>
      </w:divBdr>
    </w:div>
    <w:div w:id="1737126042">
      <w:marLeft w:val="640"/>
      <w:marRight w:val="0"/>
      <w:marTop w:val="0"/>
      <w:marBottom w:val="0"/>
      <w:divBdr>
        <w:top w:val="none" w:sz="0" w:space="0" w:color="auto"/>
        <w:left w:val="none" w:sz="0" w:space="0" w:color="auto"/>
        <w:bottom w:val="none" w:sz="0" w:space="0" w:color="auto"/>
        <w:right w:val="none" w:sz="0" w:space="0" w:color="auto"/>
      </w:divBdr>
    </w:div>
    <w:div w:id="1738477702">
      <w:marLeft w:val="640"/>
      <w:marRight w:val="0"/>
      <w:marTop w:val="0"/>
      <w:marBottom w:val="0"/>
      <w:divBdr>
        <w:top w:val="none" w:sz="0" w:space="0" w:color="auto"/>
        <w:left w:val="none" w:sz="0" w:space="0" w:color="auto"/>
        <w:bottom w:val="none" w:sz="0" w:space="0" w:color="auto"/>
        <w:right w:val="none" w:sz="0" w:space="0" w:color="auto"/>
      </w:divBdr>
    </w:div>
    <w:div w:id="1739090408">
      <w:marLeft w:val="640"/>
      <w:marRight w:val="0"/>
      <w:marTop w:val="0"/>
      <w:marBottom w:val="0"/>
      <w:divBdr>
        <w:top w:val="none" w:sz="0" w:space="0" w:color="auto"/>
        <w:left w:val="none" w:sz="0" w:space="0" w:color="auto"/>
        <w:bottom w:val="none" w:sz="0" w:space="0" w:color="auto"/>
        <w:right w:val="none" w:sz="0" w:space="0" w:color="auto"/>
      </w:divBdr>
    </w:div>
    <w:div w:id="1740979257">
      <w:marLeft w:val="640"/>
      <w:marRight w:val="0"/>
      <w:marTop w:val="0"/>
      <w:marBottom w:val="0"/>
      <w:divBdr>
        <w:top w:val="none" w:sz="0" w:space="0" w:color="auto"/>
        <w:left w:val="none" w:sz="0" w:space="0" w:color="auto"/>
        <w:bottom w:val="none" w:sz="0" w:space="0" w:color="auto"/>
        <w:right w:val="none" w:sz="0" w:space="0" w:color="auto"/>
      </w:divBdr>
    </w:div>
    <w:div w:id="1741560878">
      <w:marLeft w:val="640"/>
      <w:marRight w:val="0"/>
      <w:marTop w:val="0"/>
      <w:marBottom w:val="0"/>
      <w:divBdr>
        <w:top w:val="none" w:sz="0" w:space="0" w:color="auto"/>
        <w:left w:val="none" w:sz="0" w:space="0" w:color="auto"/>
        <w:bottom w:val="none" w:sz="0" w:space="0" w:color="auto"/>
        <w:right w:val="none" w:sz="0" w:space="0" w:color="auto"/>
      </w:divBdr>
    </w:div>
    <w:div w:id="1742557922">
      <w:marLeft w:val="640"/>
      <w:marRight w:val="0"/>
      <w:marTop w:val="0"/>
      <w:marBottom w:val="0"/>
      <w:divBdr>
        <w:top w:val="none" w:sz="0" w:space="0" w:color="auto"/>
        <w:left w:val="none" w:sz="0" w:space="0" w:color="auto"/>
        <w:bottom w:val="none" w:sz="0" w:space="0" w:color="auto"/>
        <w:right w:val="none" w:sz="0" w:space="0" w:color="auto"/>
      </w:divBdr>
    </w:div>
    <w:div w:id="1743674164">
      <w:marLeft w:val="640"/>
      <w:marRight w:val="0"/>
      <w:marTop w:val="0"/>
      <w:marBottom w:val="0"/>
      <w:divBdr>
        <w:top w:val="none" w:sz="0" w:space="0" w:color="auto"/>
        <w:left w:val="none" w:sz="0" w:space="0" w:color="auto"/>
        <w:bottom w:val="none" w:sz="0" w:space="0" w:color="auto"/>
        <w:right w:val="none" w:sz="0" w:space="0" w:color="auto"/>
      </w:divBdr>
    </w:div>
    <w:div w:id="1744256086">
      <w:marLeft w:val="640"/>
      <w:marRight w:val="0"/>
      <w:marTop w:val="0"/>
      <w:marBottom w:val="0"/>
      <w:divBdr>
        <w:top w:val="none" w:sz="0" w:space="0" w:color="auto"/>
        <w:left w:val="none" w:sz="0" w:space="0" w:color="auto"/>
        <w:bottom w:val="none" w:sz="0" w:space="0" w:color="auto"/>
        <w:right w:val="none" w:sz="0" w:space="0" w:color="auto"/>
      </w:divBdr>
    </w:div>
    <w:div w:id="1744596500">
      <w:marLeft w:val="640"/>
      <w:marRight w:val="0"/>
      <w:marTop w:val="0"/>
      <w:marBottom w:val="0"/>
      <w:divBdr>
        <w:top w:val="none" w:sz="0" w:space="0" w:color="auto"/>
        <w:left w:val="none" w:sz="0" w:space="0" w:color="auto"/>
        <w:bottom w:val="none" w:sz="0" w:space="0" w:color="auto"/>
        <w:right w:val="none" w:sz="0" w:space="0" w:color="auto"/>
      </w:divBdr>
    </w:div>
    <w:div w:id="1745637187">
      <w:marLeft w:val="640"/>
      <w:marRight w:val="0"/>
      <w:marTop w:val="0"/>
      <w:marBottom w:val="0"/>
      <w:divBdr>
        <w:top w:val="none" w:sz="0" w:space="0" w:color="auto"/>
        <w:left w:val="none" w:sz="0" w:space="0" w:color="auto"/>
        <w:bottom w:val="none" w:sz="0" w:space="0" w:color="auto"/>
        <w:right w:val="none" w:sz="0" w:space="0" w:color="auto"/>
      </w:divBdr>
    </w:div>
    <w:div w:id="1746026934">
      <w:marLeft w:val="640"/>
      <w:marRight w:val="0"/>
      <w:marTop w:val="0"/>
      <w:marBottom w:val="0"/>
      <w:divBdr>
        <w:top w:val="none" w:sz="0" w:space="0" w:color="auto"/>
        <w:left w:val="none" w:sz="0" w:space="0" w:color="auto"/>
        <w:bottom w:val="none" w:sz="0" w:space="0" w:color="auto"/>
        <w:right w:val="none" w:sz="0" w:space="0" w:color="auto"/>
      </w:divBdr>
    </w:div>
    <w:div w:id="1746075771">
      <w:marLeft w:val="640"/>
      <w:marRight w:val="0"/>
      <w:marTop w:val="0"/>
      <w:marBottom w:val="0"/>
      <w:divBdr>
        <w:top w:val="none" w:sz="0" w:space="0" w:color="auto"/>
        <w:left w:val="none" w:sz="0" w:space="0" w:color="auto"/>
        <w:bottom w:val="none" w:sz="0" w:space="0" w:color="auto"/>
        <w:right w:val="none" w:sz="0" w:space="0" w:color="auto"/>
      </w:divBdr>
    </w:div>
    <w:div w:id="1746683640">
      <w:marLeft w:val="640"/>
      <w:marRight w:val="0"/>
      <w:marTop w:val="0"/>
      <w:marBottom w:val="0"/>
      <w:divBdr>
        <w:top w:val="none" w:sz="0" w:space="0" w:color="auto"/>
        <w:left w:val="none" w:sz="0" w:space="0" w:color="auto"/>
        <w:bottom w:val="none" w:sz="0" w:space="0" w:color="auto"/>
        <w:right w:val="none" w:sz="0" w:space="0" w:color="auto"/>
      </w:divBdr>
    </w:div>
    <w:div w:id="1747922143">
      <w:marLeft w:val="640"/>
      <w:marRight w:val="0"/>
      <w:marTop w:val="0"/>
      <w:marBottom w:val="0"/>
      <w:divBdr>
        <w:top w:val="none" w:sz="0" w:space="0" w:color="auto"/>
        <w:left w:val="none" w:sz="0" w:space="0" w:color="auto"/>
        <w:bottom w:val="none" w:sz="0" w:space="0" w:color="auto"/>
        <w:right w:val="none" w:sz="0" w:space="0" w:color="auto"/>
      </w:divBdr>
    </w:div>
    <w:div w:id="1748378815">
      <w:marLeft w:val="640"/>
      <w:marRight w:val="0"/>
      <w:marTop w:val="0"/>
      <w:marBottom w:val="0"/>
      <w:divBdr>
        <w:top w:val="none" w:sz="0" w:space="0" w:color="auto"/>
        <w:left w:val="none" w:sz="0" w:space="0" w:color="auto"/>
        <w:bottom w:val="none" w:sz="0" w:space="0" w:color="auto"/>
        <w:right w:val="none" w:sz="0" w:space="0" w:color="auto"/>
      </w:divBdr>
    </w:div>
    <w:div w:id="1748918211">
      <w:marLeft w:val="640"/>
      <w:marRight w:val="0"/>
      <w:marTop w:val="0"/>
      <w:marBottom w:val="0"/>
      <w:divBdr>
        <w:top w:val="none" w:sz="0" w:space="0" w:color="auto"/>
        <w:left w:val="none" w:sz="0" w:space="0" w:color="auto"/>
        <w:bottom w:val="none" w:sz="0" w:space="0" w:color="auto"/>
        <w:right w:val="none" w:sz="0" w:space="0" w:color="auto"/>
      </w:divBdr>
    </w:div>
    <w:div w:id="1748991120">
      <w:marLeft w:val="640"/>
      <w:marRight w:val="0"/>
      <w:marTop w:val="0"/>
      <w:marBottom w:val="0"/>
      <w:divBdr>
        <w:top w:val="none" w:sz="0" w:space="0" w:color="auto"/>
        <w:left w:val="none" w:sz="0" w:space="0" w:color="auto"/>
        <w:bottom w:val="none" w:sz="0" w:space="0" w:color="auto"/>
        <w:right w:val="none" w:sz="0" w:space="0" w:color="auto"/>
      </w:divBdr>
    </w:div>
    <w:div w:id="1749157618">
      <w:marLeft w:val="640"/>
      <w:marRight w:val="0"/>
      <w:marTop w:val="0"/>
      <w:marBottom w:val="0"/>
      <w:divBdr>
        <w:top w:val="none" w:sz="0" w:space="0" w:color="auto"/>
        <w:left w:val="none" w:sz="0" w:space="0" w:color="auto"/>
        <w:bottom w:val="none" w:sz="0" w:space="0" w:color="auto"/>
        <w:right w:val="none" w:sz="0" w:space="0" w:color="auto"/>
      </w:divBdr>
    </w:div>
    <w:div w:id="1749570459">
      <w:marLeft w:val="640"/>
      <w:marRight w:val="0"/>
      <w:marTop w:val="0"/>
      <w:marBottom w:val="0"/>
      <w:divBdr>
        <w:top w:val="none" w:sz="0" w:space="0" w:color="auto"/>
        <w:left w:val="none" w:sz="0" w:space="0" w:color="auto"/>
        <w:bottom w:val="none" w:sz="0" w:space="0" w:color="auto"/>
        <w:right w:val="none" w:sz="0" w:space="0" w:color="auto"/>
      </w:divBdr>
    </w:div>
    <w:div w:id="1751124834">
      <w:marLeft w:val="640"/>
      <w:marRight w:val="0"/>
      <w:marTop w:val="0"/>
      <w:marBottom w:val="0"/>
      <w:divBdr>
        <w:top w:val="none" w:sz="0" w:space="0" w:color="auto"/>
        <w:left w:val="none" w:sz="0" w:space="0" w:color="auto"/>
        <w:bottom w:val="none" w:sz="0" w:space="0" w:color="auto"/>
        <w:right w:val="none" w:sz="0" w:space="0" w:color="auto"/>
      </w:divBdr>
    </w:div>
    <w:div w:id="1751149134">
      <w:marLeft w:val="640"/>
      <w:marRight w:val="0"/>
      <w:marTop w:val="0"/>
      <w:marBottom w:val="0"/>
      <w:divBdr>
        <w:top w:val="none" w:sz="0" w:space="0" w:color="auto"/>
        <w:left w:val="none" w:sz="0" w:space="0" w:color="auto"/>
        <w:bottom w:val="none" w:sz="0" w:space="0" w:color="auto"/>
        <w:right w:val="none" w:sz="0" w:space="0" w:color="auto"/>
      </w:divBdr>
    </w:div>
    <w:div w:id="1751196503">
      <w:marLeft w:val="640"/>
      <w:marRight w:val="0"/>
      <w:marTop w:val="0"/>
      <w:marBottom w:val="0"/>
      <w:divBdr>
        <w:top w:val="none" w:sz="0" w:space="0" w:color="auto"/>
        <w:left w:val="none" w:sz="0" w:space="0" w:color="auto"/>
        <w:bottom w:val="none" w:sz="0" w:space="0" w:color="auto"/>
        <w:right w:val="none" w:sz="0" w:space="0" w:color="auto"/>
      </w:divBdr>
    </w:div>
    <w:div w:id="1751659412">
      <w:marLeft w:val="640"/>
      <w:marRight w:val="0"/>
      <w:marTop w:val="0"/>
      <w:marBottom w:val="0"/>
      <w:divBdr>
        <w:top w:val="none" w:sz="0" w:space="0" w:color="auto"/>
        <w:left w:val="none" w:sz="0" w:space="0" w:color="auto"/>
        <w:bottom w:val="none" w:sz="0" w:space="0" w:color="auto"/>
        <w:right w:val="none" w:sz="0" w:space="0" w:color="auto"/>
      </w:divBdr>
    </w:div>
    <w:div w:id="1752581559">
      <w:marLeft w:val="640"/>
      <w:marRight w:val="0"/>
      <w:marTop w:val="0"/>
      <w:marBottom w:val="0"/>
      <w:divBdr>
        <w:top w:val="none" w:sz="0" w:space="0" w:color="auto"/>
        <w:left w:val="none" w:sz="0" w:space="0" w:color="auto"/>
        <w:bottom w:val="none" w:sz="0" w:space="0" w:color="auto"/>
        <w:right w:val="none" w:sz="0" w:space="0" w:color="auto"/>
      </w:divBdr>
    </w:div>
    <w:div w:id="1753619354">
      <w:marLeft w:val="640"/>
      <w:marRight w:val="0"/>
      <w:marTop w:val="0"/>
      <w:marBottom w:val="0"/>
      <w:divBdr>
        <w:top w:val="none" w:sz="0" w:space="0" w:color="auto"/>
        <w:left w:val="none" w:sz="0" w:space="0" w:color="auto"/>
        <w:bottom w:val="none" w:sz="0" w:space="0" w:color="auto"/>
        <w:right w:val="none" w:sz="0" w:space="0" w:color="auto"/>
      </w:divBdr>
    </w:div>
    <w:div w:id="1754202439">
      <w:marLeft w:val="640"/>
      <w:marRight w:val="0"/>
      <w:marTop w:val="0"/>
      <w:marBottom w:val="0"/>
      <w:divBdr>
        <w:top w:val="none" w:sz="0" w:space="0" w:color="auto"/>
        <w:left w:val="none" w:sz="0" w:space="0" w:color="auto"/>
        <w:bottom w:val="none" w:sz="0" w:space="0" w:color="auto"/>
        <w:right w:val="none" w:sz="0" w:space="0" w:color="auto"/>
      </w:divBdr>
    </w:div>
    <w:div w:id="1754206205">
      <w:marLeft w:val="640"/>
      <w:marRight w:val="0"/>
      <w:marTop w:val="0"/>
      <w:marBottom w:val="0"/>
      <w:divBdr>
        <w:top w:val="none" w:sz="0" w:space="0" w:color="auto"/>
        <w:left w:val="none" w:sz="0" w:space="0" w:color="auto"/>
        <w:bottom w:val="none" w:sz="0" w:space="0" w:color="auto"/>
        <w:right w:val="none" w:sz="0" w:space="0" w:color="auto"/>
      </w:divBdr>
    </w:div>
    <w:div w:id="1754475923">
      <w:marLeft w:val="640"/>
      <w:marRight w:val="0"/>
      <w:marTop w:val="0"/>
      <w:marBottom w:val="0"/>
      <w:divBdr>
        <w:top w:val="none" w:sz="0" w:space="0" w:color="auto"/>
        <w:left w:val="none" w:sz="0" w:space="0" w:color="auto"/>
        <w:bottom w:val="none" w:sz="0" w:space="0" w:color="auto"/>
        <w:right w:val="none" w:sz="0" w:space="0" w:color="auto"/>
      </w:divBdr>
    </w:div>
    <w:div w:id="1754476022">
      <w:marLeft w:val="640"/>
      <w:marRight w:val="0"/>
      <w:marTop w:val="0"/>
      <w:marBottom w:val="0"/>
      <w:divBdr>
        <w:top w:val="none" w:sz="0" w:space="0" w:color="auto"/>
        <w:left w:val="none" w:sz="0" w:space="0" w:color="auto"/>
        <w:bottom w:val="none" w:sz="0" w:space="0" w:color="auto"/>
        <w:right w:val="none" w:sz="0" w:space="0" w:color="auto"/>
      </w:divBdr>
    </w:div>
    <w:div w:id="1754931859">
      <w:marLeft w:val="640"/>
      <w:marRight w:val="0"/>
      <w:marTop w:val="0"/>
      <w:marBottom w:val="0"/>
      <w:divBdr>
        <w:top w:val="none" w:sz="0" w:space="0" w:color="auto"/>
        <w:left w:val="none" w:sz="0" w:space="0" w:color="auto"/>
        <w:bottom w:val="none" w:sz="0" w:space="0" w:color="auto"/>
        <w:right w:val="none" w:sz="0" w:space="0" w:color="auto"/>
      </w:divBdr>
    </w:div>
    <w:div w:id="1755122828">
      <w:marLeft w:val="640"/>
      <w:marRight w:val="0"/>
      <w:marTop w:val="0"/>
      <w:marBottom w:val="0"/>
      <w:divBdr>
        <w:top w:val="none" w:sz="0" w:space="0" w:color="auto"/>
        <w:left w:val="none" w:sz="0" w:space="0" w:color="auto"/>
        <w:bottom w:val="none" w:sz="0" w:space="0" w:color="auto"/>
        <w:right w:val="none" w:sz="0" w:space="0" w:color="auto"/>
      </w:divBdr>
    </w:div>
    <w:div w:id="1755204440">
      <w:marLeft w:val="640"/>
      <w:marRight w:val="0"/>
      <w:marTop w:val="0"/>
      <w:marBottom w:val="0"/>
      <w:divBdr>
        <w:top w:val="none" w:sz="0" w:space="0" w:color="auto"/>
        <w:left w:val="none" w:sz="0" w:space="0" w:color="auto"/>
        <w:bottom w:val="none" w:sz="0" w:space="0" w:color="auto"/>
        <w:right w:val="none" w:sz="0" w:space="0" w:color="auto"/>
      </w:divBdr>
    </w:div>
    <w:div w:id="1755272962">
      <w:marLeft w:val="640"/>
      <w:marRight w:val="0"/>
      <w:marTop w:val="0"/>
      <w:marBottom w:val="0"/>
      <w:divBdr>
        <w:top w:val="none" w:sz="0" w:space="0" w:color="auto"/>
        <w:left w:val="none" w:sz="0" w:space="0" w:color="auto"/>
        <w:bottom w:val="none" w:sz="0" w:space="0" w:color="auto"/>
        <w:right w:val="none" w:sz="0" w:space="0" w:color="auto"/>
      </w:divBdr>
    </w:div>
    <w:div w:id="1755660824">
      <w:marLeft w:val="640"/>
      <w:marRight w:val="0"/>
      <w:marTop w:val="0"/>
      <w:marBottom w:val="0"/>
      <w:divBdr>
        <w:top w:val="none" w:sz="0" w:space="0" w:color="auto"/>
        <w:left w:val="none" w:sz="0" w:space="0" w:color="auto"/>
        <w:bottom w:val="none" w:sz="0" w:space="0" w:color="auto"/>
        <w:right w:val="none" w:sz="0" w:space="0" w:color="auto"/>
      </w:divBdr>
    </w:div>
    <w:div w:id="1756393955">
      <w:marLeft w:val="640"/>
      <w:marRight w:val="0"/>
      <w:marTop w:val="0"/>
      <w:marBottom w:val="0"/>
      <w:divBdr>
        <w:top w:val="none" w:sz="0" w:space="0" w:color="auto"/>
        <w:left w:val="none" w:sz="0" w:space="0" w:color="auto"/>
        <w:bottom w:val="none" w:sz="0" w:space="0" w:color="auto"/>
        <w:right w:val="none" w:sz="0" w:space="0" w:color="auto"/>
      </w:divBdr>
    </w:div>
    <w:div w:id="1756629768">
      <w:marLeft w:val="640"/>
      <w:marRight w:val="0"/>
      <w:marTop w:val="0"/>
      <w:marBottom w:val="0"/>
      <w:divBdr>
        <w:top w:val="none" w:sz="0" w:space="0" w:color="auto"/>
        <w:left w:val="none" w:sz="0" w:space="0" w:color="auto"/>
        <w:bottom w:val="none" w:sz="0" w:space="0" w:color="auto"/>
        <w:right w:val="none" w:sz="0" w:space="0" w:color="auto"/>
      </w:divBdr>
    </w:div>
    <w:div w:id="1756703432">
      <w:marLeft w:val="640"/>
      <w:marRight w:val="0"/>
      <w:marTop w:val="0"/>
      <w:marBottom w:val="0"/>
      <w:divBdr>
        <w:top w:val="none" w:sz="0" w:space="0" w:color="auto"/>
        <w:left w:val="none" w:sz="0" w:space="0" w:color="auto"/>
        <w:bottom w:val="none" w:sz="0" w:space="0" w:color="auto"/>
        <w:right w:val="none" w:sz="0" w:space="0" w:color="auto"/>
      </w:divBdr>
    </w:div>
    <w:div w:id="1757701024">
      <w:bodyDiv w:val="1"/>
      <w:marLeft w:val="0"/>
      <w:marRight w:val="0"/>
      <w:marTop w:val="0"/>
      <w:marBottom w:val="0"/>
      <w:divBdr>
        <w:top w:val="none" w:sz="0" w:space="0" w:color="auto"/>
        <w:left w:val="none" w:sz="0" w:space="0" w:color="auto"/>
        <w:bottom w:val="none" w:sz="0" w:space="0" w:color="auto"/>
        <w:right w:val="none" w:sz="0" w:space="0" w:color="auto"/>
      </w:divBdr>
    </w:div>
    <w:div w:id="1757940212">
      <w:marLeft w:val="640"/>
      <w:marRight w:val="0"/>
      <w:marTop w:val="0"/>
      <w:marBottom w:val="0"/>
      <w:divBdr>
        <w:top w:val="none" w:sz="0" w:space="0" w:color="auto"/>
        <w:left w:val="none" w:sz="0" w:space="0" w:color="auto"/>
        <w:bottom w:val="none" w:sz="0" w:space="0" w:color="auto"/>
        <w:right w:val="none" w:sz="0" w:space="0" w:color="auto"/>
      </w:divBdr>
    </w:div>
    <w:div w:id="1758210537">
      <w:marLeft w:val="640"/>
      <w:marRight w:val="0"/>
      <w:marTop w:val="0"/>
      <w:marBottom w:val="0"/>
      <w:divBdr>
        <w:top w:val="none" w:sz="0" w:space="0" w:color="auto"/>
        <w:left w:val="none" w:sz="0" w:space="0" w:color="auto"/>
        <w:bottom w:val="none" w:sz="0" w:space="0" w:color="auto"/>
        <w:right w:val="none" w:sz="0" w:space="0" w:color="auto"/>
      </w:divBdr>
    </w:div>
    <w:div w:id="1758361120">
      <w:marLeft w:val="640"/>
      <w:marRight w:val="0"/>
      <w:marTop w:val="0"/>
      <w:marBottom w:val="0"/>
      <w:divBdr>
        <w:top w:val="none" w:sz="0" w:space="0" w:color="auto"/>
        <w:left w:val="none" w:sz="0" w:space="0" w:color="auto"/>
        <w:bottom w:val="none" w:sz="0" w:space="0" w:color="auto"/>
        <w:right w:val="none" w:sz="0" w:space="0" w:color="auto"/>
      </w:divBdr>
    </w:div>
    <w:div w:id="1760984302">
      <w:marLeft w:val="640"/>
      <w:marRight w:val="0"/>
      <w:marTop w:val="0"/>
      <w:marBottom w:val="0"/>
      <w:divBdr>
        <w:top w:val="none" w:sz="0" w:space="0" w:color="auto"/>
        <w:left w:val="none" w:sz="0" w:space="0" w:color="auto"/>
        <w:bottom w:val="none" w:sz="0" w:space="0" w:color="auto"/>
        <w:right w:val="none" w:sz="0" w:space="0" w:color="auto"/>
      </w:divBdr>
    </w:div>
    <w:div w:id="1761025160">
      <w:marLeft w:val="640"/>
      <w:marRight w:val="0"/>
      <w:marTop w:val="0"/>
      <w:marBottom w:val="0"/>
      <w:divBdr>
        <w:top w:val="none" w:sz="0" w:space="0" w:color="auto"/>
        <w:left w:val="none" w:sz="0" w:space="0" w:color="auto"/>
        <w:bottom w:val="none" w:sz="0" w:space="0" w:color="auto"/>
        <w:right w:val="none" w:sz="0" w:space="0" w:color="auto"/>
      </w:divBdr>
    </w:div>
    <w:div w:id="1761221824">
      <w:marLeft w:val="640"/>
      <w:marRight w:val="0"/>
      <w:marTop w:val="0"/>
      <w:marBottom w:val="0"/>
      <w:divBdr>
        <w:top w:val="none" w:sz="0" w:space="0" w:color="auto"/>
        <w:left w:val="none" w:sz="0" w:space="0" w:color="auto"/>
        <w:bottom w:val="none" w:sz="0" w:space="0" w:color="auto"/>
        <w:right w:val="none" w:sz="0" w:space="0" w:color="auto"/>
      </w:divBdr>
    </w:div>
    <w:div w:id="1762025729">
      <w:marLeft w:val="640"/>
      <w:marRight w:val="0"/>
      <w:marTop w:val="0"/>
      <w:marBottom w:val="0"/>
      <w:divBdr>
        <w:top w:val="none" w:sz="0" w:space="0" w:color="auto"/>
        <w:left w:val="none" w:sz="0" w:space="0" w:color="auto"/>
        <w:bottom w:val="none" w:sz="0" w:space="0" w:color="auto"/>
        <w:right w:val="none" w:sz="0" w:space="0" w:color="auto"/>
      </w:divBdr>
    </w:div>
    <w:div w:id="1762796630">
      <w:bodyDiv w:val="1"/>
      <w:marLeft w:val="0"/>
      <w:marRight w:val="0"/>
      <w:marTop w:val="0"/>
      <w:marBottom w:val="0"/>
      <w:divBdr>
        <w:top w:val="none" w:sz="0" w:space="0" w:color="auto"/>
        <w:left w:val="none" w:sz="0" w:space="0" w:color="auto"/>
        <w:bottom w:val="none" w:sz="0" w:space="0" w:color="auto"/>
        <w:right w:val="none" w:sz="0" w:space="0" w:color="auto"/>
      </w:divBdr>
      <w:divsChild>
        <w:div w:id="1160999596">
          <w:marLeft w:val="0"/>
          <w:marRight w:val="0"/>
          <w:marTop w:val="0"/>
          <w:marBottom w:val="0"/>
          <w:divBdr>
            <w:top w:val="none" w:sz="0" w:space="0" w:color="auto"/>
            <w:left w:val="none" w:sz="0" w:space="0" w:color="auto"/>
            <w:bottom w:val="none" w:sz="0" w:space="0" w:color="auto"/>
            <w:right w:val="none" w:sz="0" w:space="0" w:color="auto"/>
          </w:divBdr>
        </w:div>
      </w:divsChild>
    </w:div>
    <w:div w:id="1763647104">
      <w:marLeft w:val="640"/>
      <w:marRight w:val="0"/>
      <w:marTop w:val="0"/>
      <w:marBottom w:val="0"/>
      <w:divBdr>
        <w:top w:val="none" w:sz="0" w:space="0" w:color="auto"/>
        <w:left w:val="none" w:sz="0" w:space="0" w:color="auto"/>
        <w:bottom w:val="none" w:sz="0" w:space="0" w:color="auto"/>
        <w:right w:val="none" w:sz="0" w:space="0" w:color="auto"/>
      </w:divBdr>
    </w:div>
    <w:div w:id="1764718477">
      <w:marLeft w:val="640"/>
      <w:marRight w:val="0"/>
      <w:marTop w:val="0"/>
      <w:marBottom w:val="0"/>
      <w:divBdr>
        <w:top w:val="none" w:sz="0" w:space="0" w:color="auto"/>
        <w:left w:val="none" w:sz="0" w:space="0" w:color="auto"/>
        <w:bottom w:val="none" w:sz="0" w:space="0" w:color="auto"/>
        <w:right w:val="none" w:sz="0" w:space="0" w:color="auto"/>
      </w:divBdr>
    </w:div>
    <w:div w:id="1764719208">
      <w:marLeft w:val="640"/>
      <w:marRight w:val="0"/>
      <w:marTop w:val="0"/>
      <w:marBottom w:val="0"/>
      <w:divBdr>
        <w:top w:val="none" w:sz="0" w:space="0" w:color="auto"/>
        <w:left w:val="none" w:sz="0" w:space="0" w:color="auto"/>
        <w:bottom w:val="none" w:sz="0" w:space="0" w:color="auto"/>
        <w:right w:val="none" w:sz="0" w:space="0" w:color="auto"/>
      </w:divBdr>
    </w:div>
    <w:div w:id="1764910316">
      <w:marLeft w:val="640"/>
      <w:marRight w:val="0"/>
      <w:marTop w:val="0"/>
      <w:marBottom w:val="0"/>
      <w:divBdr>
        <w:top w:val="none" w:sz="0" w:space="0" w:color="auto"/>
        <w:left w:val="none" w:sz="0" w:space="0" w:color="auto"/>
        <w:bottom w:val="none" w:sz="0" w:space="0" w:color="auto"/>
        <w:right w:val="none" w:sz="0" w:space="0" w:color="auto"/>
      </w:divBdr>
    </w:div>
    <w:div w:id="1765687748">
      <w:marLeft w:val="640"/>
      <w:marRight w:val="0"/>
      <w:marTop w:val="0"/>
      <w:marBottom w:val="0"/>
      <w:divBdr>
        <w:top w:val="none" w:sz="0" w:space="0" w:color="auto"/>
        <w:left w:val="none" w:sz="0" w:space="0" w:color="auto"/>
        <w:bottom w:val="none" w:sz="0" w:space="0" w:color="auto"/>
        <w:right w:val="none" w:sz="0" w:space="0" w:color="auto"/>
      </w:divBdr>
    </w:div>
    <w:div w:id="1765956336">
      <w:marLeft w:val="640"/>
      <w:marRight w:val="0"/>
      <w:marTop w:val="0"/>
      <w:marBottom w:val="0"/>
      <w:divBdr>
        <w:top w:val="none" w:sz="0" w:space="0" w:color="auto"/>
        <w:left w:val="none" w:sz="0" w:space="0" w:color="auto"/>
        <w:bottom w:val="none" w:sz="0" w:space="0" w:color="auto"/>
        <w:right w:val="none" w:sz="0" w:space="0" w:color="auto"/>
      </w:divBdr>
    </w:div>
    <w:div w:id="1766412676">
      <w:marLeft w:val="640"/>
      <w:marRight w:val="0"/>
      <w:marTop w:val="0"/>
      <w:marBottom w:val="0"/>
      <w:divBdr>
        <w:top w:val="none" w:sz="0" w:space="0" w:color="auto"/>
        <w:left w:val="none" w:sz="0" w:space="0" w:color="auto"/>
        <w:bottom w:val="none" w:sz="0" w:space="0" w:color="auto"/>
        <w:right w:val="none" w:sz="0" w:space="0" w:color="auto"/>
      </w:divBdr>
    </w:div>
    <w:div w:id="1766418398">
      <w:marLeft w:val="640"/>
      <w:marRight w:val="0"/>
      <w:marTop w:val="0"/>
      <w:marBottom w:val="0"/>
      <w:divBdr>
        <w:top w:val="none" w:sz="0" w:space="0" w:color="auto"/>
        <w:left w:val="none" w:sz="0" w:space="0" w:color="auto"/>
        <w:bottom w:val="none" w:sz="0" w:space="0" w:color="auto"/>
        <w:right w:val="none" w:sz="0" w:space="0" w:color="auto"/>
      </w:divBdr>
    </w:div>
    <w:div w:id="1766919325">
      <w:marLeft w:val="640"/>
      <w:marRight w:val="0"/>
      <w:marTop w:val="0"/>
      <w:marBottom w:val="0"/>
      <w:divBdr>
        <w:top w:val="none" w:sz="0" w:space="0" w:color="auto"/>
        <w:left w:val="none" w:sz="0" w:space="0" w:color="auto"/>
        <w:bottom w:val="none" w:sz="0" w:space="0" w:color="auto"/>
        <w:right w:val="none" w:sz="0" w:space="0" w:color="auto"/>
      </w:divBdr>
    </w:div>
    <w:div w:id="1767193544">
      <w:marLeft w:val="640"/>
      <w:marRight w:val="0"/>
      <w:marTop w:val="0"/>
      <w:marBottom w:val="0"/>
      <w:divBdr>
        <w:top w:val="none" w:sz="0" w:space="0" w:color="auto"/>
        <w:left w:val="none" w:sz="0" w:space="0" w:color="auto"/>
        <w:bottom w:val="none" w:sz="0" w:space="0" w:color="auto"/>
        <w:right w:val="none" w:sz="0" w:space="0" w:color="auto"/>
      </w:divBdr>
    </w:div>
    <w:div w:id="1767537491">
      <w:marLeft w:val="640"/>
      <w:marRight w:val="0"/>
      <w:marTop w:val="0"/>
      <w:marBottom w:val="0"/>
      <w:divBdr>
        <w:top w:val="none" w:sz="0" w:space="0" w:color="auto"/>
        <w:left w:val="none" w:sz="0" w:space="0" w:color="auto"/>
        <w:bottom w:val="none" w:sz="0" w:space="0" w:color="auto"/>
        <w:right w:val="none" w:sz="0" w:space="0" w:color="auto"/>
      </w:divBdr>
    </w:div>
    <w:div w:id="1767771876">
      <w:marLeft w:val="640"/>
      <w:marRight w:val="0"/>
      <w:marTop w:val="0"/>
      <w:marBottom w:val="0"/>
      <w:divBdr>
        <w:top w:val="none" w:sz="0" w:space="0" w:color="auto"/>
        <w:left w:val="none" w:sz="0" w:space="0" w:color="auto"/>
        <w:bottom w:val="none" w:sz="0" w:space="0" w:color="auto"/>
        <w:right w:val="none" w:sz="0" w:space="0" w:color="auto"/>
      </w:divBdr>
    </w:div>
    <w:div w:id="1768191483">
      <w:marLeft w:val="640"/>
      <w:marRight w:val="0"/>
      <w:marTop w:val="0"/>
      <w:marBottom w:val="0"/>
      <w:divBdr>
        <w:top w:val="none" w:sz="0" w:space="0" w:color="auto"/>
        <w:left w:val="none" w:sz="0" w:space="0" w:color="auto"/>
        <w:bottom w:val="none" w:sz="0" w:space="0" w:color="auto"/>
        <w:right w:val="none" w:sz="0" w:space="0" w:color="auto"/>
      </w:divBdr>
    </w:div>
    <w:div w:id="1768646885">
      <w:marLeft w:val="640"/>
      <w:marRight w:val="0"/>
      <w:marTop w:val="0"/>
      <w:marBottom w:val="0"/>
      <w:divBdr>
        <w:top w:val="none" w:sz="0" w:space="0" w:color="auto"/>
        <w:left w:val="none" w:sz="0" w:space="0" w:color="auto"/>
        <w:bottom w:val="none" w:sz="0" w:space="0" w:color="auto"/>
        <w:right w:val="none" w:sz="0" w:space="0" w:color="auto"/>
      </w:divBdr>
    </w:div>
    <w:div w:id="1769109189">
      <w:marLeft w:val="640"/>
      <w:marRight w:val="0"/>
      <w:marTop w:val="0"/>
      <w:marBottom w:val="0"/>
      <w:divBdr>
        <w:top w:val="none" w:sz="0" w:space="0" w:color="auto"/>
        <w:left w:val="none" w:sz="0" w:space="0" w:color="auto"/>
        <w:bottom w:val="none" w:sz="0" w:space="0" w:color="auto"/>
        <w:right w:val="none" w:sz="0" w:space="0" w:color="auto"/>
      </w:divBdr>
    </w:div>
    <w:div w:id="1769236475">
      <w:marLeft w:val="640"/>
      <w:marRight w:val="0"/>
      <w:marTop w:val="0"/>
      <w:marBottom w:val="0"/>
      <w:divBdr>
        <w:top w:val="none" w:sz="0" w:space="0" w:color="auto"/>
        <w:left w:val="none" w:sz="0" w:space="0" w:color="auto"/>
        <w:bottom w:val="none" w:sz="0" w:space="0" w:color="auto"/>
        <w:right w:val="none" w:sz="0" w:space="0" w:color="auto"/>
      </w:divBdr>
    </w:div>
    <w:div w:id="1770735937">
      <w:marLeft w:val="640"/>
      <w:marRight w:val="0"/>
      <w:marTop w:val="0"/>
      <w:marBottom w:val="0"/>
      <w:divBdr>
        <w:top w:val="none" w:sz="0" w:space="0" w:color="auto"/>
        <w:left w:val="none" w:sz="0" w:space="0" w:color="auto"/>
        <w:bottom w:val="none" w:sz="0" w:space="0" w:color="auto"/>
        <w:right w:val="none" w:sz="0" w:space="0" w:color="auto"/>
      </w:divBdr>
    </w:div>
    <w:div w:id="1771121429">
      <w:marLeft w:val="640"/>
      <w:marRight w:val="0"/>
      <w:marTop w:val="0"/>
      <w:marBottom w:val="0"/>
      <w:divBdr>
        <w:top w:val="none" w:sz="0" w:space="0" w:color="auto"/>
        <w:left w:val="none" w:sz="0" w:space="0" w:color="auto"/>
        <w:bottom w:val="none" w:sz="0" w:space="0" w:color="auto"/>
        <w:right w:val="none" w:sz="0" w:space="0" w:color="auto"/>
      </w:divBdr>
    </w:div>
    <w:div w:id="1771199173">
      <w:marLeft w:val="640"/>
      <w:marRight w:val="0"/>
      <w:marTop w:val="0"/>
      <w:marBottom w:val="0"/>
      <w:divBdr>
        <w:top w:val="none" w:sz="0" w:space="0" w:color="auto"/>
        <w:left w:val="none" w:sz="0" w:space="0" w:color="auto"/>
        <w:bottom w:val="none" w:sz="0" w:space="0" w:color="auto"/>
        <w:right w:val="none" w:sz="0" w:space="0" w:color="auto"/>
      </w:divBdr>
    </w:div>
    <w:div w:id="1771506650">
      <w:marLeft w:val="640"/>
      <w:marRight w:val="0"/>
      <w:marTop w:val="0"/>
      <w:marBottom w:val="0"/>
      <w:divBdr>
        <w:top w:val="none" w:sz="0" w:space="0" w:color="auto"/>
        <w:left w:val="none" w:sz="0" w:space="0" w:color="auto"/>
        <w:bottom w:val="none" w:sz="0" w:space="0" w:color="auto"/>
        <w:right w:val="none" w:sz="0" w:space="0" w:color="auto"/>
      </w:divBdr>
    </w:div>
    <w:div w:id="1771659726">
      <w:marLeft w:val="640"/>
      <w:marRight w:val="0"/>
      <w:marTop w:val="0"/>
      <w:marBottom w:val="0"/>
      <w:divBdr>
        <w:top w:val="none" w:sz="0" w:space="0" w:color="auto"/>
        <w:left w:val="none" w:sz="0" w:space="0" w:color="auto"/>
        <w:bottom w:val="none" w:sz="0" w:space="0" w:color="auto"/>
        <w:right w:val="none" w:sz="0" w:space="0" w:color="auto"/>
      </w:divBdr>
    </w:div>
    <w:div w:id="1771782039">
      <w:marLeft w:val="640"/>
      <w:marRight w:val="0"/>
      <w:marTop w:val="0"/>
      <w:marBottom w:val="0"/>
      <w:divBdr>
        <w:top w:val="none" w:sz="0" w:space="0" w:color="auto"/>
        <w:left w:val="none" w:sz="0" w:space="0" w:color="auto"/>
        <w:bottom w:val="none" w:sz="0" w:space="0" w:color="auto"/>
        <w:right w:val="none" w:sz="0" w:space="0" w:color="auto"/>
      </w:divBdr>
    </w:div>
    <w:div w:id="1771969659">
      <w:marLeft w:val="640"/>
      <w:marRight w:val="0"/>
      <w:marTop w:val="0"/>
      <w:marBottom w:val="0"/>
      <w:divBdr>
        <w:top w:val="none" w:sz="0" w:space="0" w:color="auto"/>
        <w:left w:val="none" w:sz="0" w:space="0" w:color="auto"/>
        <w:bottom w:val="none" w:sz="0" w:space="0" w:color="auto"/>
        <w:right w:val="none" w:sz="0" w:space="0" w:color="auto"/>
      </w:divBdr>
    </w:div>
    <w:div w:id="1772242354">
      <w:marLeft w:val="640"/>
      <w:marRight w:val="0"/>
      <w:marTop w:val="0"/>
      <w:marBottom w:val="0"/>
      <w:divBdr>
        <w:top w:val="none" w:sz="0" w:space="0" w:color="auto"/>
        <w:left w:val="none" w:sz="0" w:space="0" w:color="auto"/>
        <w:bottom w:val="none" w:sz="0" w:space="0" w:color="auto"/>
        <w:right w:val="none" w:sz="0" w:space="0" w:color="auto"/>
      </w:divBdr>
    </w:div>
    <w:div w:id="1772697667">
      <w:marLeft w:val="640"/>
      <w:marRight w:val="0"/>
      <w:marTop w:val="0"/>
      <w:marBottom w:val="0"/>
      <w:divBdr>
        <w:top w:val="none" w:sz="0" w:space="0" w:color="auto"/>
        <w:left w:val="none" w:sz="0" w:space="0" w:color="auto"/>
        <w:bottom w:val="none" w:sz="0" w:space="0" w:color="auto"/>
        <w:right w:val="none" w:sz="0" w:space="0" w:color="auto"/>
      </w:divBdr>
    </w:div>
    <w:div w:id="1773091862">
      <w:marLeft w:val="640"/>
      <w:marRight w:val="0"/>
      <w:marTop w:val="0"/>
      <w:marBottom w:val="0"/>
      <w:divBdr>
        <w:top w:val="none" w:sz="0" w:space="0" w:color="auto"/>
        <w:left w:val="none" w:sz="0" w:space="0" w:color="auto"/>
        <w:bottom w:val="none" w:sz="0" w:space="0" w:color="auto"/>
        <w:right w:val="none" w:sz="0" w:space="0" w:color="auto"/>
      </w:divBdr>
    </w:div>
    <w:div w:id="1773624632">
      <w:marLeft w:val="640"/>
      <w:marRight w:val="0"/>
      <w:marTop w:val="0"/>
      <w:marBottom w:val="0"/>
      <w:divBdr>
        <w:top w:val="none" w:sz="0" w:space="0" w:color="auto"/>
        <w:left w:val="none" w:sz="0" w:space="0" w:color="auto"/>
        <w:bottom w:val="none" w:sz="0" w:space="0" w:color="auto"/>
        <w:right w:val="none" w:sz="0" w:space="0" w:color="auto"/>
      </w:divBdr>
    </w:div>
    <w:div w:id="1773666378">
      <w:marLeft w:val="640"/>
      <w:marRight w:val="0"/>
      <w:marTop w:val="0"/>
      <w:marBottom w:val="0"/>
      <w:divBdr>
        <w:top w:val="none" w:sz="0" w:space="0" w:color="auto"/>
        <w:left w:val="none" w:sz="0" w:space="0" w:color="auto"/>
        <w:bottom w:val="none" w:sz="0" w:space="0" w:color="auto"/>
        <w:right w:val="none" w:sz="0" w:space="0" w:color="auto"/>
      </w:divBdr>
    </w:div>
    <w:div w:id="1773671574">
      <w:marLeft w:val="640"/>
      <w:marRight w:val="0"/>
      <w:marTop w:val="0"/>
      <w:marBottom w:val="0"/>
      <w:divBdr>
        <w:top w:val="none" w:sz="0" w:space="0" w:color="auto"/>
        <w:left w:val="none" w:sz="0" w:space="0" w:color="auto"/>
        <w:bottom w:val="none" w:sz="0" w:space="0" w:color="auto"/>
        <w:right w:val="none" w:sz="0" w:space="0" w:color="auto"/>
      </w:divBdr>
    </w:div>
    <w:div w:id="1773937764">
      <w:marLeft w:val="640"/>
      <w:marRight w:val="0"/>
      <w:marTop w:val="0"/>
      <w:marBottom w:val="0"/>
      <w:divBdr>
        <w:top w:val="none" w:sz="0" w:space="0" w:color="auto"/>
        <w:left w:val="none" w:sz="0" w:space="0" w:color="auto"/>
        <w:bottom w:val="none" w:sz="0" w:space="0" w:color="auto"/>
        <w:right w:val="none" w:sz="0" w:space="0" w:color="auto"/>
      </w:divBdr>
    </w:div>
    <w:div w:id="1774015852">
      <w:marLeft w:val="640"/>
      <w:marRight w:val="0"/>
      <w:marTop w:val="0"/>
      <w:marBottom w:val="0"/>
      <w:divBdr>
        <w:top w:val="none" w:sz="0" w:space="0" w:color="auto"/>
        <w:left w:val="none" w:sz="0" w:space="0" w:color="auto"/>
        <w:bottom w:val="none" w:sz="0" w:space="0" w:color="auto"/>
        <w:right w:val="none" w:sz="0" w:space="0" w:color="auto"/>
      </w:divBdr>
    </w:div>
    <w:div w:id="1774205355">
      <w:marLeft w:val="640"/>
      <w:marRight w:val="0"/>
      <w:marTop w:val="0"/>
      <w:marBottom w:val="0"/>
      <w:divBdr>
        <w:top w:val="none" w:sz="0" w:space="0" w:color="auto"/>
        <w:left w:val="none" w:sz="0" w:space="0" w:color="auto"/>
        <w:bottom w:val="none" w:sz="0" w:space="0" w:color="auto"/>
        <w:right w:val="none" w:sz="0" w:space="0" w:color="auto"/>
      </w:divBdr>
    </w:div>
    <w:div w:id="1774596199">
      <w:marLeft w:val="640"/>
      <w:marRight w:val="0"/>
      <w:marTop w:val="0"/>
      <w:marBottom w:val="0"/>
      <w:divBdr>
        <w:top w:val="none" w:sz="0" w:space="0" w:color="auto"/>
        <w:left w:val="none" w:sz="0" w:space="0" w:color="auto"/>
        <w:bottom w:val="none" w:sz="0" w:space="0" w:color="auto"/>
        <w:right w:val="none" w:sz="0" w:space="0" w:color="auto"/>
      </w:divBdr>
    </w:div>
    <w:div w:id="1774662992">
      <w:marLeft w:val="640"/>
      <w:marRight w:val="0"/>
      <w:marTop w:val="0"/>
      <w:marBottom w:val="0"/>
      <w:divBdr>
        <w:top w:val="none" w:sz="0" w:space="0" w:color="auto"/>
        <w:left w:val="none" w:sz="0" w:space="0" w:color="auto"/>
        <w:bottom w:val="none" w:sz="0" w:space="0" w:color="auto"/>
        <w:right w:val="none" w:sz="0" w:space="0" w:color="auto"/>
      </w:divBdr>
    </w:div>
    <w:div w:id="1774666006">
      <w:marLeft w:val="640"/>
      <w:marRight w:val="0"/>
      <w:marTop w:val="0"/>
      <w:marBottom w:val="0"/>
      <w:divBdr>
        <w:top w:val="none" w:sz="0" w:space="0" w:color="auto"/>
        <w:left w:val="none" w:sz="0" w:space="0" w:color="auto"/>
        <w:bottom w:val="none" w:sz="0" w:space="0" w:color="auto"/>
        <w:right w:val="none" w:sz="0" w:space="0" w:color="auto"/>
      </w:divBdr>
    </w:div>
    <w:div w:id="1775440363">
      <w:marLeft w:val="640"/>
      <w:marRight w:val="0"/>
      <w:marTop w:val="0"/>
      <w:marBottom w:val="0"/>
      <w:divBdr>
        <w:top w:val="none" w:sz="0" w:space="0" w:color="auto"/>
        <w:left w:val="none" w:sz="0" w:space="0" w:color="auto"/>
        <w:bottom w:val="none" w:sz="0" w:space="0" w:color="auto"/>
        <w:right w:val="none" w:sz="0" w:space="0" w:color="auto"/>
      </w:divBdr>
    </w:div>
    <w:div w:id="1775443001">
      <w:marLeft w:val="640"/>
      <w:marRight w:val="0"/>
      <w:marTop w:val="0"/>
      <w:marBottom w:val="0"/>
      <w:divBdr>
        <w:top w:val="none" w:sz="0" w:space="0" w:color="auto"/>
        <w:left w:val="none" w:sz="0" w:space="0" w:color="auto"/>
        <w:bottom w:val="none" w:sz="0" w:space="0" w:color="auto"/>
        <w:right w:val="none" w:sz="0" w:space="0" w:color="auto"/>
      </w:divBdr>
    </w:div>
    <w:div w:id="1776053681">
      <w:marLeft w:val="640"/>
      <w:marRight w:val="0"/>
      <w:marTop w:val="0"/>
      <w:marBottom w:val="0"/>
      <w:divBdr>
        <w:top w:val="none" w:sz="0" w:space="0" w:color="auto"/>
        <w:left w:val="none" w:sz="0" w:space="0" w:color="auto"/>
        <w:bottom w:val="none" w:sz="0" w:space="0" w:color="auto"/>
        <w:right w:val="none" w:sz="0" w:space="0" w:color="auto"/>
      </w:divBdr>
    </w:div>
    <w:div w:id="1777212815">
      <w:marLeft w:val="640"/>
      <w:marRight w:val="0"/>
      <w:marTop w:val="0"/>
      <w:marBottom w:val="0"/>
      <w:divBdr>
        <w:top w:val="none" w:sz="0" w:space="0" w:color="auto"/>
        <w:left w:val="none" w:sz="0" w:space="0" w:color="auto"/>
        <w:bottom w:val="none" w:sz="0" w:space="0" w:color="auto"/>
        <w:right w:val="none" w:sz="0" w:space="0" w:color="auto"/>
      </w:divBdr>
    </w:div>
    <w:div w:id="1777284285">
      <w:marLeft w:val="640"/>
      <w:marRight w:val="0"/>
      <w:marTop w:val="0"/>
      <w:marBottom w:val="0"/>
      <w:divBdr>
        <w:top w:val="none" w:sz="0" w:space="0" w:color="auto"/>
        <w:left w:val="none" w:sz="0" w:space="0" w:color="auto"/>
        <w:bottom w:val="none" w:sz="0" w:space="0" w:color="auto"/>
        <w:right w:val="none" w:sz="0" w:space="0" w:color="auto"/>
      </w:divBdr>
    </w:div>
    <w:div w:id="1777405543">
      <w:marLeft w:val="640"/>
      <w:marRight w:val="0"/>
      <w:marTop w:val="0"/>
      <w:marBottom w:val="0"/>
      <w:divBdr>
        <w:top w:val="none" w:sz="0" w:space="0" w:color="auto"/>
        <w:left w:val="none" w:sz="0" w:space="0" w:color="auto"/>
        <w:bottom w:val="none" w:sz="0" w:space="0" w:color="auto"/>
        <w:right w:val="none" w:sz="0" w:space="0" w:color="auto"/>
      </w:divBdr>
    </w:div>
    <w:div w:id="1777556337">
      <w:marLeft w:val="640"/>
      <w:marRight w:val="0"/>
      <w:marTop w:val="0"/>
      <w:marBottom w:val="0"/>
      <w:divBdr>
        <w:top w:val="none" w:sz="0" w:space="0" w:color="auto"/>
        <w:left w:val="none" w:sz="0" w:space="0" w:color="auto"/>
        <w:bottom w:val="none" w:sz="0" w:space="0" w:color="auto"/>
        <w:right w:val="none" w:sz="0" w:space="0" w:color="auto"/>
      </w:divBdr>
    </w:div>
    <w:div w:id="1778064540">
      <w:marLeft w:val="640"/>
      <w:marRight w:val="0"/>
      <w:marTop w:val="0"/>
      <w:marBottom w:val="0"/>
      <w:divBdr>
        <w:top w:val="none" w:sz="0" w:space="0" w:color="auto"/>
        <w:left w:val="none" w:sz="0" w:space="0" w:color="auto"/>
        <w:bottom w:val="none" w:sz="0" w:space="0" w:color="auto"/>
        <w:right w:val="none" w:sz="0" w:space="0" w:color="auto"/>
      </w:divBdr>
    </w:div>
    <w:div w:id="1778208949">
      <w:marLeft w:val="640"/>
      <w:marRight w:val="0"/>
      <w:marTop w:val="0"/>
      <w:marBottom w:val="0"/>
      <w:divBdr>
        <w:top w:val="none" w:sz="0" w:space="0" w:color="auto"/>
        <w:left w:val="none" w:sz="0" w:space="0" w:color="auto"/>
        <w:bottom w:val="none" w:sz="0" w:space="0" w:color="auto"/>
        <w:right w:val="none" w:sz="0" w:space="0" w:color="auto"/>
      </w:divBdr>
    </w:div>
    <w:div w:id="1778216790">
      <w:marLeft w:val="640"/>
      <w:marRight w:val="0"/>
      <w:marTop w:val="0"/>
      <w:marBottom w:val="0"/>
      <w:divBdr>
        <w:top w:val="none" w:sz="0" w:space="0" w:color="auto"/>
        <w:left w:val="none" w:sz="0" w:space="0" w:color="auto"/>
        <w:bottom w:val="none" w:sz="0" w:space="0" w:color="auto"/>
        <w:right w:val="none" w:sz="0" w:space="0" w:color="auto"/>
      </w:divBdr>
    </w:div>
    <w:div w:id="1778284564">
      <w:marLeft w:val="640"/>
      <w:marRight w:val="0"/>
      <w:marTop w:val="0"/>
      <w:marBottom w:val="0"/>
      <w:divBdr>
        <w:top w:val="none" w:sz="0" w:space="0" w:color="auto"/>
        <w:left w:val="none" w:sz="0" w:space="0" w:color="auto"/>
        <w:bottom w:val="none" w:sz="0" w:space="0" w:color="auto"/>
        <w:right w:val="none" w:sz="0" w:space="0" w:color="auto"/>
      </w:divBdr>
    </w:div>
    <w:div w:id="1778596689">
      <w:marLeft w:val="640"/>
      <w:marRight w:val="0"/>
      <w:marTop w:val="0"/>
      <w:marBottom w:val="0"/>
      <w:divBdr>
        <w:top w:val="none" w:sz="0" w:space="0" w:color="auto"/>
        <w:left w:val="none" w:sz="0" w:space="0" w:color="auto"/>
        <w:bottom w:val="none" w:sz="0" w:space="0" w:color="auto"/>
        <w:right w:val="none" w:sz="0" w:space="0" w:color="auto"/>
      </w:divBdr>
    </w:div>
    <w:div w:id="1778670555">
      <w:marLeft w:val="640"/>
      <w:marRight w:val="0"/>
      <w:marTop w:val="0"/>
      <w:marBottom w:val="0"/>
      <w:divBdr>
        <w:top w:val="none" w:sz="0" w:space="0" w:color="auto"/>
        <w:left w:val="none" w:sz="0" w:space="0" w:color="auto"/>
        <w:bottom w:val="none" w:sz="0" w:space="0" w:color="auto"/>
        <w:right w:val="none" w:sz="0" w:space="0" w:color="auto"/>
      </w:divBdr>
    </w:div>
    <w:div w:id="1779442799">
      <w:marLeft w:val="640"/>
      <w:marRight w:val="0"/>
      <w:marTop w:val="0"/>
      <w:marBottom w:val="0"/>
      <w:divBdr>
        <w:top w:val="none" w:sz="0" w:space="0" w:color="auto"/>
        <w:left w:val="none" w:sz="0" w:space="0" w:color="auto"/>
        <w:bottom w:val="none" w:sz="0" w:space="0" w:color="auto"/>
        <w:right w:val="none" w:sz="0" w:space="0" w:color="auto"/>
      </w:divBdr>
    </w:div>
    <w:div w:id="1779567106">
      <w:marLeft w:val="640"/>
      <w:marRight w:val="0"/>
      <w:marTop w:val="0"/>
      <w:marBottom w:val="0"/>
      <w:divBdr>
        <w:top w:val="none" w:sz="0" w:space="0" w:color="auto"/>
        <w:left w:val="none" w:sz="0" w:space="0" w:color="auto"/>
        <w:bottom w:val="none" w:sz="0" w:space="0" w:color="auto"/>
        <w:right w:val="none" w:sz="0" w:space="0" w:color="auto"/>
      </w:divBdr>
    </w:div>
    <w:div w:id="1781142598">
      <w:marLeft w:val="640"/>
      <w:marRight w:val="0"/>
      <w:marTop w:val="0"/>
      <w:marBottom w:val="0"/>
      <w:divBdr>
        <w:top w:val="none" w:sz="0" w:space="0" w:color="auto"/>
        <w:left w:val="none" w:sz="0" w:space="0" w:color="auto"/>
        <w:bottom w:val="none" w:sz="0" w:space="0" w:color="auto"/>
        <w:right w:val="none" w:sz="0" w:space="0" w:color="auto"/>
      </w:divBdr>
    </w:div>
    <w:div w:id="1781759727">
      <w:marLeft w:val="640"/>
      <w:marRight w:val="0"/>
      <w:marTop w:val="0"/>
      <w:marBottom w:val="0"/>
      <w:divBdr>
        <w:top w:val="none" w:sz="0" w:space="0" w:color="auto"/>
        <w:left w:val="none" w:sz="0" w:space="0" w:color="auto"/>
        <w:bottom w:val="none" w:sz="0" w:space="0" w:color="auto"/>
        <w:right w:val="none" w:sz="0" w:space="0" w:color="auto"/>
      </w:divBdr>
    </w:div>
    <w:div w:id="1781801617">
      <w:marLeft w:val="640"/>
      <w:marRight w:val="0"/>
      <w:marTop w:val="0"/>
      <w:marBottom w:val="0"/>
      <w:divBdr>
        <w:top w:val="none" w:sz="0" w:space="0" w:color="auto"/>
        <w:left w:val="none" w:sz="0" w:space="0" w:color="auto"/>
        <w:bottom w:val="none" w:sz="0" w:space="0" w:color="auto"/>
        <w:right w:val="none" w:sz="0" w:space="0" w:color="auto"/>
      </w:divBdr>
    </w:div>
    <w:div w:id="1782610024">
      <w:marLeft w:val="640"/>
      <w:marRight w:val="0"/>
      <w:marTop w:val="0"/>
      <w:marBottom w:val="0"/>
      <w:divBdr>
        <w:top w:val="none" w:sz="0" w:space="0" w:color="auto"/>
        <w:left w:val="none" w:sz="0" w:space="0" w:color="auto"/>
        <w:bottom w:val="none" w:sz="0" w:space="0" w:color="auto"/>
        <w:right w:val="none" w:sz="0" w:space="0" w:color="auto"/>
      </w:divBdr>
    </w:div>
    <w:div w:id="1782724148">
      <w:marLeft w:val="640"/>
      <w:marRight w:val="0"/>
      <w:marTop w:val="0"/>
      <w:marBottom w:val="0"/>
      <w:divBdr>
        <w:top w:val="none" w:sz="0" w:space="0" w:color="auto"/>
        <w:left w:val="none" w:sz="0" w:space="0" w:color="auto"/>
        <w:bottom w:val="none" w:sz="0" w:space="0" w:color="auto"/>
        <w:right w:val="none" w:sz="0" w:space="0" w:color="auto"/>
      </w:divBdr>
    </w:div>
    <w:div w:id="1782800534">
      <w:marLeft w:val="640"/>
      <w:marRight w:val="0"/>
      <w:marTop w:val="0"/>
      <w:marBottom w:val="0"/>
      <w:divBdr>
        <w:top w:val="none" w:sz="0" w:space="0" w:color="auto"/>
        <w:left w:val="none" w:sz="0" w:space="0" w:color="auto"/>
        <w:bottom w:val="none" w:sz="0" w:space="0" w:color="auto"/>
        <w:right w:val="none" w:sz="0" w:space="0" w:color="auto"/>
      </w:divBdr>
    </w:div>
    <w:div w:id="1782917059">
      <w:marLeft w:val="640"/>
      <w:marRight w:val="0"/>
      <w:marTop w:val="0"/>
      <w:marBottom w:val="0"/>
      <w:divBdr>
        <w:top w:val="none" w:sz="0" w:space="0" w:color="auto"/>
        <w:left w:val="none" w:sz="0" w:space="0" w:color="auto"/>
        <w:bottom w:val="none" w:sz="0" w:space="0" w:color="auto"/>
        <w:right w:val="none" w:sz="0" w:space="0" w:color="auto"/>
      </w:divBdr>
    </w:div>
    <w:div w:id="1783188695">
      <w:marLeft w:val="640"/>
      <w:marRight w:val="0"/>
      <w:marTop w:val="0"/>
      <w:marBottom w:val="0"/>
      <w:divBdr>
        <w:top w:val="none" w:sz="0" w:space="0" w:color="auto"/>
        <w:left w:val="none" w:sz="0" w:space="0" w:color="auto"/>
        <w:bottom w:val="none" w:sz="0" w:space="0" w:color="auto"/>
        <w:right w:val="none" w:sz="0" w:space="0" w:color="auto"/>
      </w:divBdr>
    </w:div>
    <w:div w:id="1784109898">
      <w:marLeft w:val="640"/>
      <w:marRight w:val="0"/>
      <w:marTop w:val="0"/>
      <w:marBottom w:val="0"/>
      <w:divBdr>
        <w:top w:val="none" w:sz="0" w:space="0" w:color="auto"/>
        <w:left w:val="none" w:sz="0" w:space="0" w:color="auto"/>
        <w:bottom w:val="none" w:sz="0" w:space="0" w:color="auto"/>
        <w:right w:val="none" w:sz="0" w:space="0" w:color="auto"/>
      </w:divBdr>
    </w:div>
    <w:div w:id="1784112820">
      <w:marLeft w:val="640"/>
      <w:marRight w:val="0"/>
      <w:marTop w:val="0"/>
      <w:marBottom w:val="0"/>
      <w:divBdr>
        <w:top w:val="none" w:sz="0" w:space="0" w:color="auto"/>
        <w:left w:val="none" w:sz="0" w:space="0" w:color="auto"/>
        <w:bottom w:val="none" w:sz="0" w:space="0" w:color="auto"/>
        <w:right w:val="none" w:sz="0" w:space="0" w:color="auto"/>
      </w:divBdr>
    </w:div>
    <w:div w:id="1784228628">
      <w:marLeft w:val="640"/>
      <w:marRight w:val="0"/>
      <w:marTop w:val="0"/>
      <w:marBottom w:val="0"/>
      <w:divBdr>
        <w:top w:val="none" w:sz="0" w:space="0" w:color="auto"/>
        <w:left w:val="none" w:sz="0" w:space="0" w:color="auto"/>
        <w:bottom w:val="none" w:sz="0" w:space="0" w:color="auto"/>
        <w:right w:val="none" w:sz="0" w:space="0" w:color="auto"/>
      </w:divBdr>
    </w:div>
    <w:div w:id="1785466168">
      <w:marLeft w:val="640"/>
      <w:marRight w:val="0"/>
      <w:marTop w:val="0"/>
      <w:marBottom w:val="0"/>
      <w:divBdr>
        <w:top w:val="none" w:sz="0" w:space="0" w:color="auto"/>
        <w:left w:val="none" w:sz="0" w:space="0" w:color="auto"/>
        <w:bottom w:val="none" w:sz="0" w:space="0" w:color="auto"/>
        <w:right w:val="none" w:sz="0" w:space="0" w:color="auto"/>
      </w:divBdr>
    </w:div>
    <w:div w:id="1786193491">
      <w:marLeft w:val="640"/>
      <w:marRight w:val="0"/>
      <w:marTop w:val="0"/>
      <w:marBottom w:val="0"/>
      <w:divBdr>
        <w:top w:val="none" w:sz="0" w:space="0" w:color="auto"/>
        <w:left w:val="none" w:sz="0" w:space="0" w:color="auto"/>
        <w:bottom w:val="none" w:sz="0" w:space="0" w:color="auto"/>
        <w:right w:val="none" w:sz="0" w:space="0" w:color="auto"/>
      </w:divBdr>
    </w:div>
    <w:div w:id="1786391088">
      <w:marLeft w:val="640"/>
      <w:marRight w:val="0"/>
      <w:marTop w:val="0"/>
      <w:marBottom w:val="0"/>
      <w:divBdr>
        <w:top w:val="none" w:sz="0" w:space="0" w:color="auto"/>
        <w:left w:val="none" w:sz="0" w:space="0" w:color="auto"/>
        <w:bottom w:val="none" w:sz="0" w:space="0" w:color="auto"/>
        <w:right w:val="none" w:sz="0" w:space="0" w:color="auto"/>
      </w:divBdr>
    </w:div>
    <w:div w:id="1786776980">
      <w:marLeft w:val="640"/>
      <w:marRight w:val="0"/>
      <w:marTop w:val="0"/>
      <w:marBottom w:val="0"/>
      <w:divBdr>
        <w:top w:val="none" w:sz="0" w:space="0" w:color="auto"/>
        <w:left w:val="none" w:sz="0" w:space="0" w:color="auto"/>
        <w:bottom w:val="none" w:sz="0" w:space="0" w:color="auto"/>
        <w:right w:val="none" w:sz="0" w:space="0" w:color="auto"/>
      </w:divBdr>
    </w:div>
    <w:div w:id="1787651390">
      <w:marLeft w:val="640"/>
      <w:marRight w:val="0"/>
      <w:marTop w:val="0"/>
      <w:marBottom w:val="0"/>
      <w:divBdr>
        <w:top w:val="none" w:sz="0" w:space="0" w:color="auto"/>
        <w:left w:val="none" w:sz="0" w:space="0" w:color="auto"/>
        <w:bottom w:val="none" w:sz="0" w:space="0" w:color="auto"/>
        <w:right w:val="none" w:sz="0" w:space="0" w:color="auto"/>
      </w:divBdr>
    </w:div>
    <w:div w:id="1787963863">
      <w:marLeft w:val="640"/>
      <w:marRight w:val="0"/>
      <w:marTop w:val="0"/>
      <w:marBottom w:val="0"/>
      <w:divBdr>
        <w:top w:val="none" w:sz="0" w:space="0" w:color="auto"/>
        <w:left w:val="none" w:sz="0" w:space="0" w:color="auto"/>
        <w:bottom w:val="none" w:sz="0" w:space="0" w:color="auto"/>
        <w:right w:val="none" w:sz="0" w:space="0" w:color="auto"/>
      </w:divBdr>
    </w:div>
    <w:div w:id="1788310501">
      <w:marLeft w:val="640"/>
      <w:marRight w:val="0"/>
      <w:marTop w:val="0"/>
      <w:marBottom w:val="0"/>
      <w:divBdr>
        <w:top w:val="none" w:sz="0" w:space="0" w:color="auto"/>
        <w:left w:val="none" w:sz="0" w:space="0" w:color="auto"/>
        <w:bottom w:val="none" w:sz="0" w:space="0" w:color="auto"/>
        <w:right w:val="none" w:sz="0" w:space="0" w:color="auto"/>
      </w:divBdr>
    </w:div>
    <w:div w:id="1788352926">
      <w:marLeft w:val="640"/>
      <w:marRight w:val="0"/>
      <w:marTop w:val="0"/>
      <w:marBottom w:val="0"/>
      <w:divBdr>
        <w:top w:val="none" w:sz="0" w:space="0" w:color="auto"/>
        <w:left w:val="none" w:sz="0" w:space="0" w:color="auto"/>
        <w:bottom w:val="none" w:sz="0" w:space="0" w:color="auto"/>
        <w:right w:val="none" w:sz="0" w:space="0" w:color="auto"/>
      </w:divBdr>
    </w:div>
    <w:div w:id="1788693078">
      <w:marLeft w:val="640"/>
      <w:marRight w:val="0"/>
      <w:marTop w:val="0"/>
      <w:marBottom w:val="0"/>
      <w:divBdr>
        <w:top w:val="none" w:sz="0" w:space="0" w:color="auto"/>
        <w:left w:val="none" w:sz="0" w:space="0" w:color="auto"/>
        <w:bottom w:val="none" w:sz="0" w:space="0" w:color="auto"/>
        <w:right w:val="none" w:sz="0" w:space="0" w:color="auto"/>
      </w:divBdr>
    </w:div>
    <w:div w:id="1789154011">
      <w:marLeft w:val="640"/>
      <w:marRight w:val="0"/>
      <w:marTop w:val="0"/>
      <w:marBottom w:val="0"/>
      <w:divBdr>
        <w:top w:val="none" w:sz="0" w:space="0" w:color="auto"/>
        <w:left w:val="none" w:sz="0" w:space="0" w:color="auto"/>
        <w:bottom w:val="none" w:sz="0" w:space="0" w:color="auto"/>
        <w:right w:val="none" w:sz="0" w:space="0" w:color="auto"/>
      </w:divBdr>
    </w:div>
    <w:div w:id="1790010875">
      <w:bodyDiv w:val="1"/>
      <w:marLeft w:val="0"/>
      <w:marRight w:val="0"/>
      <w:marTop w:val="0"/>
      <w:marBottom w:val="0"/>
      <w:divBdr>
        <w:top w:val="none" w:sz="0" w:space="0" w:color="auto"/>
        <w:left w:val="none" w:sz="0" w:space="0" w:color="auto"/>
        <w:bottom w:val="none" w:sz="0" w:space="0" w:color="auto"/>
        <w:right w:val="none" w:sz="0" w:space="0" w:color="auto"/>
      </w:divBdr>
      <w:divsChild>
        <w:div w:id="5719743">
          <w:marLeft w:val="640"/>
          <w:marRight w:val="0"/>
          <w:marTop w:val="0"/>
          <w:marBottom w:val="0"/>
          <w:divBdr>
            <w:top w:val="none" w:sz="0" w:space="0" w:color="auto"/>
            <w:left w:val="none" w:sz="0" w:space="0" w:color="auto"/>
            <w:bottom w:val="none" w:sz="0" w:space="0" w:color="auto"/>
            <w:right w:val="none" w:sz="0" w:space="0" w:color="auto"/>
          </w:divBdr>
        </w:div>
        <w:div w:id="22829178">
          <w:marLeft w:val="640"/>
          <w:marRight w:val="0"/>
          <w:marTop w:val="0"/>
          <w:marBottom w:val="0"/>
          <w:divBdr>
            <w:top w:val="none" w:sz="0" w:space="0" w:color="auto"/>
            <w:left w:val="none" w:sz="0" w:space="0" w:color="auto"/>
            <w:bottom w:val="none" w:sz="0" w:space="0" w:color="auto"/>
            <w:right w:val="none" w:sz="0" w:space="0" w:color="auto"/>
          </w:divBdr>
        </w:div>
        <w:div w:id="34238230">
          <w:marLeft w:val="640"/>
          <w:marRight w:val="0"/>
          <w:marTop w:val="0"/>
          <w:marBottom w:val="0"/>
          <w:divBdr>
            <w:top w:val="none" w:sz="0" w:space="0" w:color="auto"/>
            <w:left w:val="none" w:sz="0" w:space="0" w:color="auto"/>
            <w:bottom w:val="none" w:sz="0" w:space="0" w:color="auto"/>
            <w:right w:val="none" w:sz="0" w:space="0" w:color="auto"/>
          </w:divBdr>
        </w:div>
        <w:div w:id="40904006">
          <w:marLeft w:val="640"/>
          <w:marRight w:val="0"/>
          <w:marTop w:val="0"/>
          <w:marBottom w:val="0"/>
          <w:divBdr>
            <w:top w:val="none" w:sz="0" w:space="0" w:color="auto"/>
            <w:left w:val="none" w:sz="0" w:space="0" w:color="auto"/>
            <w:bottom w:val="none" w:sz="0" w:space="0" w:color="auto"/>
            <w:right w:val="none" w:sz="0" w:space="0" w:color="auto"/>
          </w:divBdr>
        </w:div>
        <w:div w:id="87777665">
          <w:marLeft w:val="640"/>
          <w:marRight w:val="0"/>
          <w:marTop w:val="0"/>
          <w:marBottom w:val="0"/>
          <w:divBdr>
            <w:top w:val="none" w:sz="0" w:space="0" w:color="auto"/>
            <w:left w:val="none" w:sz="0" w:space="0" w:color="auto"/>
            <w:bottom w:val="none" w:sz="0" w:space="0" w:color="auto"/>
            <w:right w:val="none" w:sz="0" w:space="0" w:color="auto"/>
          </w:divBdr>
        </w:div>
        <w:div w:id="88045921">
          <w:marLeft w:val="640"/>
          <w:marRight w:val="0"/>
          <w:marTop w:val="0"/>
          <w:marBottom w:val="0"/>
          <w:divBdr>
            <w:top w:val="none" w:sz="0" w:space="0" w:color="auto"/>
            <w:left w:val="none" w:sz="0" w:space="0" w:color="auto"/>
            <w:bottom w:val="none" w:sz="0" w:space="0" w:color="auto"/>
            <w:right w:val="none" w:sz="0" w:space="0" w:color="auto"/>
          </w:divBdr>
        </w:div>
        <w:div w:id="93214230">
          <w:marLeft w:val="640"/>
          <w:marRight w:val="0"/>
          <w:marTop w:val="0"/>
          <w:marBottom w:val="0"/>
          <w:divBdr>
            <w:top w:val="none" w:sz="0" w:space="0" w:color="auto"/>
            <w:left w:val="none" w:sz="0" w:space="0" w:color="auto"/>
            <w:bottom w:val="none" w:sz="0" w:space="0" w:color="auto"/>
            <w:right w:val="none" w:sz="0" w:space="0" w:color="auto"/>
          </w:divBdr>
        </w:div>
        <w:div w:id="116871957">
          <w:marLeft w:val="640"/>
          <w:marRight w:val="0"/>
          <w:marTop w:val="0"/>
          <w:marBottom w:val="0"/>
          <w:divBdr>
            <w:top w:val="none" w:sz="0" w:space="0" w:color="auto"/>
            <w:left w:val="none" w:sz="0" w:space="0" w:color="auto"/>
            <w:bottom w:val="none" w:sz="0" w:space="0" w:color="auto"/>
            <w:right w:val="none" w:sz="0" w:space="0" w:color="auto"/>
          </w:divBdr>
        </w:div>
        <w:div w:id="133836402">
          <w:marLeft w:val="640"/>
          <w:marRight w:val="0"/>
          <w:marTop w:val="0"/>
          <w:marBottom w:val="0"/>
          <w:divBdr>
            <w:top w:val="none" w:sz="0" w:space="0" w:color="auto"/>
            <w:left w:val="none" w:sz="0" w:space="0" w:color="auto"/>
            <w:bottom w:val="none" w:sz="0" w:space="0" w:color="auto"/>
            <w:right w:val="none" w:sz="0" w:space="0" w:color="auto"/>
          </w:divBdr>
        </w:div>
        <w:div w:id="135340138">
          <w:marLeft w:val="640"/>
          <w:marRight w:val="0"/>
          <w:marTop w:val="0"/>
          <w:marBottom w:val="0"/>
          <w:divBdr>
            <w:top w:val="none" w:sz="0" w:space="0" w:color="auto"/>
            <w:left w:val="none" w:sz="0" w:space="0" w:color="auto"/>
            <w:bottom w:val="none" w:sz="0" w:space="0" w:color="auto"/>
            <w:right w:val="none" w:sz="0" w:space="0" w:color="auto"/>
          </w:divBdr>
        </w:div>
        <w:div w:id="145631921">
          <w:marLeft w:val="640"/>
          <w:marRight w:val="0"/>
          <w:marTop w:val="0"/>
          <w:marBottom w:val="0"/>
          <w:divBdr>
            <w:top w:val="none" w:sz="0" w:space="0" w:color="auto"/>
            <w:left w:val="none" w:sz="0" w:space="0" w:color="auto"/>
            <w:bottom w:val="none" w:sz="0" w:space="0" w:color="auto"/>
            <w:right w:val="none" w:sz="0" w:space="0" w:color="auto"/>
          </w:divBdr>
        </w:div>
        <w:div w:id="159006446">
          <w:marLeft w:val="640"/>
          <w:marRight w:val="0"/>
          <w:marTop w:val="0"/>
          <w:marBottom w:val="0"/>
          <w:divBdr>
            <w:top w:val="none" w:sz="0" w:space="0" w:color="auto"/>
            <w:left w:val="none" w:sz="0" w:space="0" w:color="auto"/>
            <w:bottom w:val="none" w:sz="0" w:space="0" w:color="auto"/>
            <w:right w:val="none" w:sz="0" w:space="0" w:color="auto"/>
          </w:divBdr>
        </w:div>
        <w:div w:id="159318197">
          <w:marLeft w:val="640"/>
          <w:marRight w:val="0"/>
          <w:marTop w:val="0"/>
          <w:marBottom w:val="0"/>
          <w:divBdr>
            <w:top w:val="none" w:sz="0" w:space="0" w:color="auto"/>
            <w:left w:val="none" w:sz="0" w:space="0" w:color="auto"/>
            <w:bottom w:val="none" w:sz="0" w:space="0" w:color="auto"/>
            <w:right w:val="none" w:sz="0" w:space="0" w:color="auto"/>
          </w:divBdr>
        </w:div>
        <w:div w:id="169565879">
          <w:marLeft w:val="640"/>
          <w:marRight w:val="0"/>
          <w:marTop w:val="0"/>
          <w:marBottom w:val="0"/>
          <w:divBdr>
            <w:top w:val="none" w:sz="0" w:space="0" w:color="auto"/>
            <w:left w:val="none" w:sz="0" w:space="0" w:color="auto"/>
            <w:bottom w:val="none" w:sz="0" w:space="0" w:color="auto"/>
            <w:right w:val="none" w:sz="0" w:space="0" w:color="auto"/>
          </w:divBdr>
        </w:div>
        <w:div w:id="184908867">
          <w:marLeft w:val="640"/>
          <w:marRight w:val="0"/>
          <w:marTop w:val="0"/>
          <w:marBottom w:val="0"/>
          <w:divBdr>
            <w:top w:val="none" w:sz="0" w:space="0" w:color="auto"/>
            <w:left w:val="none" w:sz="0" w:space="0" w:color="auto"/>
            <w:bottom w:val="none" w:sz="0" w:space="0" w:color="auto"/>
            <w:right w:val="none" w:sz="0" w:space="0" w:color="auto"/>
          </w:divBdr>
        </w:div>
        <w:div w:id="188031911">
          <w:marLeft w:val="640"/>
          <w:marRight w:val="0"/>
          <w:marTop w:val="0"/>
          <w:marBottom w:val="0"/>
          <w:divBdr>
            <w:top w:val="none" w:sz="0" w:space="0" w:color="auto"/>
            <w:left w:val="none" w:sz="0" w:space="0" w:color="auto"/>
            <w:bottom w:val="none" w:sz="0" w:space="0" w:color="auto"/>
            <w:right w:val="none" w:sz="0" w:space="0" w:color="auto"/>
          </w:divBdr>
        </w:div>
        <w:div w:id="194848727">
          <w:marLeft w:val="640"/>
          <w:marRight w:val="0"/>
          <w:marTop w:val="0"/>
          <w:marBottom w:val="0"/>
          <w:divBdr>
            <w:top w:val="none" w:sz="0" w:space="0" w:color="auto"/>
            <w:left w:val="none" w:sz="0" w:space="0" w:color="auto"/>
            <w:bottom w:val="none" w:sz="0" w:space="0" w:color="auto"/>
            <w:right w:val="none" w:sz="0" w:space="0" w:color="auto"/>
          </w:divBdr>
        </w:div>
        <w:div w:id="197089195">
          <w:marLeft w:val="640"/>
          <w:marRight w:val="0"/>
          <w:marTop w:val="0"/>
          <w:marBottom w:val="0"/>
          <w:divBdr>
            <w:top w:val="none" w:sz="0" w:space="0" w:color="auto"/>
            <w:left w:val="none" w:sz="0" w:space="0" w:color="auto"/>
            <w:bottom w:val="none" w:sz="0" w:space="0" w:color="auto"/>
            <w:right w:val="none" w:sz="0" w:space="0" w:color="auto"/>
          </w:divBdr>
        </w:div>
        <w:div w:id="199560605">
          <w:marLeft w:val="640"/>
          <w:marRight w:val="0"/>
          <w:marTop w:val="0"/>
          <w:marBottom w:val="0"/>
          <w:divBdr>
            <w:top w:val="none" w:sz="0" w:space="0" w:color="auto"/>
            <w:left w:val="none" w:sz="0" w:space="0" w:color="auto"/>
            <w:bottom w:val="none" w:sz="0" w:space="0" w:color="auto"/>
            <w:right w:val="none" w:sz="0" w:space="0" w:color="auto"/>
          </w:divBdr>
        </w:div>
        <w:div w:id="231237038">
          <w:marLeft w:val="640"/>
          <w:marRight w:val="0"/>
          <w:marTop w:val="0"/>
          <w:marBottom w:val="0"/>
          <w:divBdr>
            <w:top w:val="none" w:sz="0" w:space="0" w:color="auto"/>
            <w:left w:val="none" w:sz="0" w:space="0" w:color="auto"/>
            <w:bottom w:val="none" w:sz="0" w:space="0" w:color="auto"/>
            <w:right w:val="none" w:sz="0" w:space="0" w:color="auto"/>
          </w:divBdr>
        </w:div>
        <w:div w:id="242449189">
          <w:marLeft w:val="640"/>
          <w:marRight w:val="0"/>
          <w:marTop w:val="0"/>
          <w:marBottom w:val="0"/>
          <w:divBdr>
            <w:top w:val="none" w:sz="0" w:space="0" w:color="auto"/>
            <w:left w:val="none" w:sz="0" w:space="0" w:color="auto"/>
            <w:bottom w:val="none" w:sz="0" w:space="0" w:color="auto"/>
            <w:right w:val="none" w:sz="0" w:space="0" w:color="auto"/>
          </w:divBdr>
        </w:div>
        <w:div w:id="243800355">
          <w:marLeft w:val="640"/>
          <w:marRight w:val="0"/>
          <w:marTop w:val="0"/>
          <w:marBottom w:val="0"/>
          <w:divBdr>
            <w:top w:val="none" w:sz="0" w:space="0" w:color="auto"/>
            <w:left w:val="none" w:sz="0" w:space="0" w:color="auto"/>
            <w:bottom w:val="none" w:sz="0" w:space="0" w:color="auto"/>
            <w:right w:val="none" w:sz="0" w:space="0" w:color="auto"/>
          </w:divBdr>
        </w:div>
        <w:div w:id="249196091">
          <w:marLeft w:val="640"/>
          <w:marRight w:val="0"/>
          <w:marTop w:val="0"/>
          <w:marBottom w:val="0"/>
          <w:divBdr>
            <w:top w:val="none" w:sz="0" w:space="0" w:color="auto"/>
            <w:left w:val="none" w:sz="0" w:space="0" w:color="auto"/>
            <w:bottom w:val="none" w:sz="0" w:space="0" w:color="auto"/>
            <w:right w:val="none" w:sz="0" w:space="0" w:color="auto"/>
          </w:divBdr>
        </w:div>
        <w:div w:id="267271859">
          <w:marLeft w:val="640"/>
          <w:marRight w:val="0"/>
          <w:marTop w:val="0"/>
          <w:marBottom w:val="0"/>
          <w:divBdr>
            <w:top w:val="none" w:sz="0" w:space="0" w:color="auto"/>
            <w:left w:val="none" w:sz="0" w:space="0" w:color="auto"/>
            <w:bottom w:val="none" w:sz="0" w:space="0" w:color="auto"/>
            <w:right w:val="none" w:sz="0" w:space="0" w:color="auto"/>
          </w:divBdr>
        </w:div>
        <w:div w:id="272053345">
          <w:marLeft w:val="640"/>
          <w:marRight w:val="0"/>
          <w:marTop w:val="0"/>
          <w:marBottom w:val="0"/>
          <w:divBdr>
            <w:top w:val="none" w:sz="0" w:space="0" w:color="auto"/>
            <w:left w:val="none" w:sz="0" w:space="0" w:color="auto"/>
            <w:bottom w:val="none" w:sz="0" w:space="0" w:color="auto"/>
            <w:right w:val="none" w:sz="0" w:space="0" w:color="auto"/>
          </w:divBdr>
        </w:div>
        <w:div w:id="278294418">
          <w:marLeft w:val="640"/>
          <w:marRight w:val="0"/>
          <w:marTop w:val="0"/>
          <w:marBottom w:val="0"/>
          <w:divBdr>
            <w:top w:val="none" w:sz="0" w:space="0" w:color="auto"/>
            <w:left w:val="none" w:sz="0" w:space="0" w:color="auto"/>
            <w:bottom w:val="none" w:sz="0" w:space="0" w:color="auto"/>
            <w:right w:val="none" w:sz="0" w:space="0" w:color="auto"/>
          </w:divBdr>
        </w:div>
        <w:div w:id="278414340">
          <w:marLeft w:val="640"/>
          <w:marRight w:val="0"/>
          <w:marTop w:val="0"/>
          <w:marBottom w:val="0"/>
          <w:divBdr>
            <w:top w:val="none" w:sz="0" w:space="0" w:color="auto"/>
            <w:left w:val="none" w:sz="0" w:space="0" w:color="auto"/>
            <w:bottom w:val="none" w:sz="0" w:space="0" w:color="auto"/>
            <w:right w:val="none" w:sz="0" w:space="0" w:color="auto"/>
          </w:divBdr>
        </w:div>
        <w:div w:id="280258950">
          <w:marLeft w:val="640"/>
          <w:marRight w:val="0"/>
          <w:marTop w:val="0"/>
          <w:marBottom w:val="0"/>
          <w:divBdr>
            <w:top w:val="none" w:sz="0" w:space="0" w:color="auto"/>
            <w:left w:val="none" w:sz="0" w:space="0" w:color="auto"/>
            <w:bottom w:val="none" w:sz="0" w:space="0" w:color="auto"/>
            <w:right w:val="none" w:sz="0" w:space="0" w:color="auto"/>
          </w:divBdr>
        </w:div>
        <w:div w:id="287585265">
          <w:marLeft w:val="640"/>
          <w:marRight w:val="0"/>
          <w:marTop w:val="0"/>
          <w:marBottom w:val="0"/>
          <w:divBdr>
            <w:top w:val="none" w:sz="0" w:space="0" w:color="auto"/>
            <w:left w:val="none" w:sz="0" w:space="0" w:color="auto"/>
            <w:bottom w:val="none" w:sz="0" w:space="0" w:color="auto"/>
            <w:right w:val="none" w:sz="0" w:space="0" w:color="auto"/>
          </w:divBdr>
        </w:div>
        <w:div w:id="287666197">
          <w:marLeft w:val="640"/>
          <w:marRight w:val="0"/>
          <w:marTop w:val="0"/>
          <w:marBottom w:val="0"/>
          <w:divBdr>
            <w:top w:val="none" w:sz="0" w:space="0" w:color="auto"/>
            <w:left w:val="none" w:sz="0" w:space="0" w:color="auto"/>
            <w:bottom w:val="none" w:sz="0" w:space="0" w:color="auto"/>
            <w:right w:val="none" w:sz="0" w:space="0" w:color="auto"/>
          </w:divBdr>
        </w:div>
        <w:div w:id="294070576">
          <w:marLeft w:val="640"/>
          <w:marRight w:val="0"/>
          <w:marTop w:val="0"/>
          <w:marBottom w:val="0"/>
          <w:divBdr>
            <w:top w:val="none" w:sz="0" w:space="0" w:color="auto"/>
            <w:left w:val="none" w:sz="0" w:space="0" w:color="auto"/>
            <w:bottom w:val="none" w:sz="0" w:space="0" w:color="auto"/>
            <w:right w:val="none" w:sz="0" w:space="0" w:color="auto"/>
          </w:divBdr>
        </w:div>
        <w:div w:id="295721992">
          <w:marLeft w:val="640"/>
          <w:marRight w:val="0"/>
          <w:marTop w:val="0"/>
          <w:marBottom w:val="0"/>
          <w:divBdr>
            <w:top w:val="none" w:sz="0" w:space="0" w:color="auto"/>
            <w:left w:val="none" w:sz="0" w:space="0" w:color="auto"/>
            <w:bottom w:val="none" w:sz="0" w:space="0" w:color="auto"/>
            <w:right w:val="none" w:sz="0" w:space="0" w:color="auto"/>
          </w:divBdr>
        </w:div>
        <w:div w:id="298847330">
          <w:marLeft w:val="640"/>
          <w:marRight w:val="0"/>
          <w:marTop w:val="0"/>
          <w:marBottom w:val="0"/>
          <w:divBdr>
            <w:top w:val="none" w:sz="0" w:space="0" w:color="auto"/>
            <w:left w:val="none" w:sz="0" w:space="0" w:color="auto"/>
            <w:bottom w:val="none" w:sz="0" w:space="0" w:color="auto"/>
            <w:right w:val="none" w:sz="0" w:space="0" w:color="auto"/>
          </w:divBdr>
        </w:div>
        <w:div w:id="311100389">
          <w:marLeft w:val="640"/>
          <w:marRight w:val="0"/>
          <w:marTop w:val="0"/>
          <w:marBottom w:val="0"/>
          <w:divBdr>
            <w:top w:val="none" w:sz="0" w:space="0" w:color="auto"/>
            <w:left w:val="none" w:sz="0" w:space="0" w:color="auto"/>
            <w:bottom w:val="none" w:sz="0" w:space="0" w:color="auto"/>
            <w:right w:val="none" w:sz="0" w:space="0" w:color="auto"/>
          </w:divBdr>
        </w:div>
        <w:div w:id="316108957">
          <w:marLeft w:val="640"/>
          <w:marRight w:val="0"/>
          <w:marTop w:val="0"/>
          <w:marBottom w:val="0"/>
          <w:divBdr>
            <w:top w:val="none" w:sz="0" w:space="0" w:color="auto"/>
            <w:left w:val="none" w:sz="0" w:space="0" w:color="auto"/>
            <w:bottom w:val="none" w:sz="0" w:space="0" w:color="auto"/>
            <w:right w:val="none" w:sz="0" w:space="0" w:color="auto"/>
          </w:divBdr>
        </w:div>
        <w:div w:id="319625270">
          <w:marLeft w:val="640"/>
          <w:marRight w:val="0"/>
          <w:marTop w:val="0"/>
          <w:marBottom w:val="0"/>
          <w:divBdr>
            <w:top w:val="none" w:sz="0" w:space="0" w:color="auto"/>
            <w:left w:val="none" w:sz="0" w:space="0" w:color="auto"/>
            <w:bottom w:val="none" w:sz="0" w:space="0" w:color="auto"/>
            <w:right w:val="none" w:sz="0" w:space="0" w:color="auto"/>
          </w:divBdr>
        </w:div>
        <w:div w:id="322662931">
          <w:marLeft w:val="640"/>
          <w:marRight w:val="0"/>
          <w:marTop w:val="0"/>
          <w:marBottom w:val="0"/>
          <w:divBdr>
            <w:top w:val="none" w:sz="0" w:space="0" w:color="auto"/>
            <w:left w:val="none" w:sz="0" w:space="0" w:color="auto"/>
            <w:bottom w:val="none" w:sz="0" w:space="0" w:color="auto"/>
            <w:right w:val="none" w:sz="0" w:space="0" w:color="auto"/>
          </w:divBdr>
        </w:div>
        <w:div w:id="346949772">
          <w:marLeft w:val="640"/>
          <w:marRight w:val="0"/>
          <w:marTop w:val="0"/>
          <w:marBottom w:val="0"/>
          <w:divBdr>
            <w:top w:val="none" w:sz="0" w:space="0" w:color="auto"/>
            <w:left w:val="none" w:sz="0" w:space="0" w:color="auto"/>
            <w:bottom w:val="none" w:sz="0" w:space="0" w:color="auto"/>
            <w:right w:val="none" w:sz="0" w:space="0" w:color="auto"/>
          </w:divBdr>
        </w:div>
        <w:div w:id="350375177">
          <w:marLeft w:val="640"/>
          <w:marRight w:val="0"/>
          <w:marTop w:val="0"/>
          <w:marBottom w:val="0"/>
          <w:divBdr>
            <w:top w:val="none" w:sz="0" w:space="0" w:color="auto"/>
            <w:left w:val="none" w:sz="0" w:space="0" w:color="auto"/>
            <w:bottom w:val="none" w:sz="0" w:space="0" w:color="auto"/>
            <w:right w:val="none" w:sz="0" w:space="0" w:color="auto"/>
          </w:divBdr>
        </w:div>
        <w:div w:id="365255593">
          <w:marLeft w:val="640"/>
          <w:marRight w:val="0"/>
          <w:marTop w:val="0"/>
          <w:marBottom w:val="0"/>
          <w:divBdr>
            <w:top w:val="none" w:sz="0" w:space="0" w:color="auto"/>
            <w:left w:val="none" w:sz="0" w:space="0" w:color="auto"/>
            <w:bottom w:val="none" w:sz="0" w:space="0" w:color="auto"/>
            <w:right w:val="none" w:sz="0" w:space="0" w:color="auto"/>
          </w:divBdr>
        </w:div>
        <w:div w:id="366100003">
          <w:marLeft w:val="640"/>
          <w:marRight w:val="0"/>
          <w:marTop w:val="0"/>
          <w:marBottom w:val="0"/>
          <w:divBdr>
            <w:top w:val="none" w:sz="0" w:space="0" w:color="auto"/>
            <w:left w:val="none" w:sz="0" w:space="0" w:color="auto"/>
            <w:bottom w:val="none" w:sz="0" w:space="0" w:color="auto"/>
            <w:right w:val="none" w:sz="0" w:space="0" w:color="auto"/>
          </w:divBdr>
        </w:div>
        <w:div w:id="366300023">
          <w:marLeft w:val="640"/>
          <w:marRight w:val="0"/>
          <w:marTop w:val="0"/>
          <w:marBottom w:val="0"/>
          <w:divBdr>
            <w:top w:val="none" w:sz="0" w:space="0" w:color="auto"/>
            <w:left w:val="none" w:sz="0" w:space="0" w:color="auto"/>
            <w:bottom w:val="none" w:sz="0" w:space="0" w:color="auto"/>
            <w:right w:val="none" w:sz="0" w:space="0" w:color="auto"/>
          </w:divBdr>
        </w:div>
        <w:div w:id="413892094">
          <w:marLeft w:val="640"/>
          <w:marRight w:val="0"/>
          <w:marTop w:val="0"/>
          <w:marBottom w:val="0"/>
          <w:divBdr>
            <w:top w:val="none" w:sz="0" w:space="0" w:color="auto"/>
            <w:left w:val="none" w:sz="0" w:space="0" w:color="auto"/>
            <w:bottom w:val="none" w:sz="0" w:space="0" w:color="auto"/>
            <w:right w:val="none" w:sz="0" w:space="0" w:color="auto"/>
          </w:divBdr>
        </w:div>
        <w:div w:id="428307287">
          <w:marLeft w:val="640"/>
          <w:marRight w:val="0"/>
          <w:marTop w:val="0"/>
          <w:marBottom w:val="0"/>
          <w:divBdr>
            <w:top w:val="none" w:sz="0" w:space="0" w:color="auto"/>
            <w:left w:val="none" w:sz="0" w:space="0" w:color="auto"/>
            <w:bottom w:val="none" w:sz="0" w:space="0" w:color="auto"/>
            <w:right w:val="none" w:sz="0" w:space="0" w:color="auto"/>
          </w:divBdr>
        </w:div>
        <w:div w:id="436605607">
          <w:marLeft w:val="640"/>
          <w:marRight w:val="0"/>
          <w:marTop w:val="0"/>
          <w:marBottom w:val="0"/>
          <w:divBdr>
            <w:top w:val="none" w:sz="0" w:space="0" w:color="auto"/>
            <w:left w:val="none" w:sz="0" w:space="0" w:color="auto"/>
            <w:bottom w:val="none" w:sz="0" w:space="0" w:color="auto"/>
            <w:right w:val="none" w:sz="0" w:space="0" w:color="auto"/>
          </w:divBdr>
        </w:div>
        <w:div w:id="441655603">
          <w:marLeft w:val="640"/>
          <w:marRight w:val="0"/>
          <w:marTop w:val="0"/>
          <w:marBottom w:val="0"/>
          <w:divBdr>
            <w:top w:val="none" w:sz="0" w:space="0" w:color="auto"/>
            <w:left w:val="none" w:sz="0" w:space="0" w:color="auto"/>
            <w:bottom w:val="none" w:sz="0" w:space="0" w:color="auto"/>
            <w:right w:val="none" w:sz="0" w:space="0" w:color="auto"/>
          </w:divBdr>
        </w:div>
        <w:div w:id="454717189">
          <w:marLeft w:val="640"/>
          <w:marRight w:val="0"/>
          <w:marTop w:val="0"/>
          <w:marBottom w:val="0"/>
          <w:divBdr>
            <w:top w:val="none" w:sz="0" w:space="0" w:color="auto"/>
            <w:left w:val="none" w:sz="0" w:space="0" w:color="auto"/>
            <w:bottom w:val="none" w:sz="0" w:space="0" w:color="auto"/>
            <w:right w:val="none" w:sz="0" w:space="0" w:color="auto"/>
          </w:divBdr>
        </w:div>
        <w:div w:id="490871695">
          <w:marLeft w:val="640"/>
          <w:marRight w:val="0"/>
          <w:marTop w:val="0"/>
          <w:marBottom w:val="0"/>
          <w:divBdr>
            <w:top w:val="none" w:sz="0" w:space="0" w:color="auto"/>
            <w:left w:val="none" w:sz="0" w:space="0" w:color="auto"/>
            <w:bottom w:val="none" w:sz="0" w:space="0" w:color="auto"/>
            <w:right w:val="none" w:sz="0" w:space="0" w:color="auto"/>
          </w:divBdr>
        </w:div>
        <w:div w:id="493882652">
          <w:marLeft w:val="640"/>
          <w:marRight w:val="0"/>
          <w:marTop w:val="0"/>
          <w:marBottom w:val="0"/>
          <w:divBdr>
            <w:top w:val="none" w:sz="0" w:space="0" w:color="auto"/>
            <w:left w:val="none" w:sz="0" w:space="0" w:color="auto"/>
            <w:bottom w:val="none" w:sz="0" w:space="0" w:color="auto"/>
            <w:right w:val="none" w:sz="0" w:space="0" w:color="auto"/>
          </w:divBdr>
        </w:div>
        <w:div w:id="493882991">
          <w:marLeft w:val="640"/>
          <w:marRight w:val="0"/>
          <w:marTop w:val="0"/>
          <w:marBottom w:val="0"/>
          <w:divBdr>
            <w:top w:val="none" w:sz="0" w:space="0" w:color="auto"/>
            <w:left w:val="none" w:sz="0" w:space="0" w:color="auto"/>
            <w:bottom w:val="none" w:sz="0" w:space="0" w:color="auto"/>
            <w:right w:val="none" w:sz="0" w:space="0" w:color="auto"/>
          </w:divBdr>
        </w:div>
        <w:div w:id="494758837">
          <w:marLeft w:val="640"/>
          <w:marRight w:val="0"/>
          <w:marTop w:val="0"/>
          <w:marBottom w:val="0"/>
          <w:divBdr>
            <w:top w:val="none" w:sz="0" w:space="0" w:color="auto"/>
            <w:left w:val="none" w:sz="0" w:space="0" w:color="auto"/>
            <w:bottom w:val="none" w:sz="0" w:space="0" w:color="auto"/>
            <w:right w:val="none" w:sz="0" w:space="0" w:color="auto"/>
          </w:divBdr>
        </w:div>
        <w:div w:id="514343655">
          <w:marLeft w:val="640"/>
          <w:marRight w:val="0"/>
          <w:marTop w:val="0"/>
          <w:marBottom w:val="0"/>
          <w:divBdr>
            <w:top w:val="none" w:sz="0" w:space="0" w:color="auto"/>
            <w:left w:val="none" w:sz="0" w:space="0" w:color="auto"/>
            <w:bottom w:val="none" w:sz="0" w:space="0" w:color="auto"/>
            <w:right w:val="none" w:sz="0" w:space="0" w:color="auto"/>
          </w:divBdr>
        </w:div>
        <w:div w:id="514733547">
          <w:marLeft w:val="640"/>
          <w:marRight w:val="0"/>
          <w:marTop w:val="0"/>
          <w:marBottom w:val="0"/>
          <w:divBdr>
            <w:top w:val="none" w:sz="0" w:space="0" w:color="auto"/>
            <w:left w:val="none" w:sz="0" w:space="0" w:color="auto"/>
            <w:bottom w:val="none" w:sz="0" w:space="0" w:color="auto"/>
            <w:right w:val="none" w:sz="0" w:space="0" w:color="auto"/>
          </w:divBdr>
        </w:div>
        <w:div w:id="529689802">
          <w:marLeft w:val="640"/>
          <w:marRight w:val="0"/>
          <w:marTop w:val="0"/>
          <w:marBottom w:val="0"/>
          <w:divBdr>
            <w:top w:val="none" w:sz="0" w:space="0" w:color="auto"/>
            <w:left w:val="none" w:sz="0" w:space="0" w:color="auto"/>
            <w:bottom w:val="none" w:sz="0" w:space="0" w:color="auto"/>
            <w:right w:val="none" w:sz="0" w:space="0" w:color="auto"/>
          </w:divBdr>
        </w:div>
        <w:div w:id="543370656">
          <w:marLeft w:val="640"/>
          <w:marRight w:val="0"/>
          <w:marTop w:val="0"/>
          <w:marBottom w:val="0"/>
          <w:divBdr>
            <w:top w:val="none" w:sz="0" w:space="0" w:color="auto"/>
            <w:left w:val="none" w:sz="0" w:space="0" w:color="auto"/>
            <w:bottom w:val="none" w:sz="0" w:space="0" w:color="auto"/>
            <w:right w:val="none" w:sz="0" w:space="0" w:color="auto"/>
          </w:divBdr>
        </w:div>
        <w:div w:id="544565888">
          <w:marLeft w:val="640"/>
          <w:marRight w:val="0"/>
          <w:marTop w:val="0"/>
          <w:marBottom w:val="0"/>
          <w:divBdr>
            <w:top w:val="none" w:sz="0" w:space="0" w:color="auto"/>
            <w:left w:val="none" w:sz="0" w:space="0" w:color="auto"/>
            <w:bottom w:val="none" w:sz="0" w:space="0" w:color="auto"/>
            <w:right w:val="none" w:sz="0" w:space="0" w:color="auto"/>
          </w:divBdr>
        </w:div>
        <w:div w:id="545870549">
          <w:marLeft w:val="640"/>
          <w:marRight w:val="0"/>
          <w:marTop w:val="0"/>
          <w:marBottom w:val="0"/>
          <w:divBdr>
            <w:top w:val="none" w:sz="0" w:space="0" w:color="auto"/>
            <w:left w:val="none" w:sz="0" w:space="0" w:color="auto"/>
            <w:bottom w:val="none" w:sz="0" w:space="0" w:color="auto"/>
            <w:right w:val="none" w:sz="0" w:space="0" w:color="auto"/>
          </w:divBdr>
        </w:div>
        <w:div w:id="549540921">
          <w:marLeft w:val="640"/>
          <w:marRight w:val="0"/>
          <w:marTop w:val="0"/>
          <w:marBottom w:val="0"/>
          <w:divBdr>
            <w:top w:val="none" w:sz="0" w:space="0" w:color="auto"/>
            <w:left w:val="none" w:sz="0" w:space="0" w:color="auto"/>
            <w:bottom w:val="none" w:sz="0" w:space="0" w:color="auto"/>
            <w:right w:val="none" w:sz="0" w:space="0" w:color="auto"/>
          </w:divBdr>
        </w:div>
        <w:div w:id="572013493">
          <w:marLeft w:val="640"/>
          <w:marRight w:val="0"/>
          <w:marTop w:val="0"/>
          <w:marBottom w:val="0"/>
          <w:divBdr>
            <w:top w:val="none" w:sz="0" w:space="0" w:color="auto"/>
            <w:left w:val="none" w:sz="0" w:space="0" w:color="auto"/>
            <w:bottom w:val="none" w:sz="0" w:space="0" w:color="auto"/>
            <w:right w:val="none" w:sz="0" w:space="0" w:color="auto"/>
          </w:divBdr>
        </w:div>
        <w:div w:id="583564204">
          <w:marLeft w:val="640"/>
          <w:marRight w:val="0"/>
          <w:marTop w:val="0"/>
          <w:marBottom w:val="0"/>
          <w:divBdr>
            <w:top w:val="none" w:sz="0" w:space="0" w:color="auto"/>
            <w:left w:val="none" w:sz="0" w:space="0" w:color="auto"/>
            <w:bottom w:val="none" w:sz="0" w:space="0" w:color="auto"/>
            <w:right w:val="none" w:sz="0" w:space="0" w:color="auto"/>
          </w:divBdr>
        </w:div>
        <w:div w:id="583882564">
          <w:marLeft w:val="640"/>
          <w:marRight w:val="0"/>
          <w:marTop w:val="0"/>
          <w:marBottom w:val="0"/>
          <w:divBdr>
            <w:top w:val="none" w:sz="0" w:space="0" w:color="auto"/>
            <w:left w:val="none" w:sz="0" w:space="0" w:color="auto"/>
            <w:bottom w:val="none" w:sz="0" w:space="0" w:color="auto"/>
            <w:right w:val="none" w:sz="0" w:space="0" w:color="auto"/>
          </w:divBdr>
        </w:div>
        <w:div w:id="586696207">
          <w:marLeft w:val="640"/>
          <w:marRight w:val="0"/>
          <w:marTop w:val="0"/>
          <w:marBottom w:val="0"/>
          <w:divBdr>
            <w:top w:val="none" w:sz="0" w:space="0" w:color="auto"/>
            <w:left w:val="none" w:sz="0" w:space="0" w:color="auto"/>
            <w:bottom w:val="none" w:sz="0" w:space="0" w:color="auto"/>
            <w:right w:val="none" w:sz="0" w:space="0" w:color="auto"/>
          </w:divBdr>
        </w:div>
        <w:div w:id="596865729">
          <w:marLeft w:val="640"/>
          <w:marRight w:val="0"/>
          <w:marTop w:val="0"/>
          <w:marBottom w:val="0"/>
          <w:divBdr>
            <w:top w:val="none" w:sz="0" w:space="0" w:color="auto"/>
            <w:left w:val="none" w:sz="0" w:space="0" w:color="auto"/>
            <w:bottom w:val="none" w:sz="0" w:space="0" w:color="auto"/>
            <w:right w:val="none" w:sz="0" w:space="0" w:color="auto"/>
          </w:divBdr>
        </w:div>
        <w:div w:id="600070449">
          <w:marLeft w:val="640"/>
          <w:marRight w:val="0"/>
          <w:marTop w:val="0"/>
          <w:marBottom w:val="0"/>
          <w:divBdr>
            <w:top w:val="none" w:sz="0" w:space="0" w:color="auto"/>
            <w:left w:val="none" w:sz="0" w:space="0" w:color="auto"/>
            <w:bottom w:val="none" w:sz="0" w:space="0" w:color="auto"/>
            <w:right w:val="none" w:sz="0" w:space="0" w:color="auto"/>
          </w:divBdr>
        </w:div>
        <w:div w:id="608778066">
          <w:marLeft w:val="640"/>
          <w:marRight w:val="0"/>
          <w:marTop w:val="0"/>
          <w:marBottom w:val="0"/>
          <w:divBdr>
            <w:top w:val="none" w:sz="0" w:space="0" w:color="auto"/>
            <w:left w:val="none" w:sz="0" w:space="0" w:color="auto"/>
            <w:bottom w:val="none" w:sz="0" w:space="0" w:color="auto"/>
            <w:right w:val="none" w:sz="0" w:space="0" w:color="auto"/>
          </w:divBdr>
        </w:div>
        <w:div w:id="610019140">
          <w:marLeft w:val="640"/>
          <w:marRight w:val="0"/>
          <w:marTop w:val="0"/>
          <w:marBottom w:val="0"/>
          <w:divBdr>
            <w:top w:val="none" w:sz="0" w:space="0" w:color="auto"/>
            <w:left w:val="none" w:sz="0" w:space="0" w:color="auto"/>
            <w:bottom w:val="none" w:sz="0" w:space="0" w:color="auto"/>
            <w:right w:val="none" w:sz="0" w:space="0" w:color="auto"/>
          </w:divBdr>
        </w:div>
        <w:div w:id="610749786">
          <w:marLeft w:val="640"/>
          <w:marRight w:val="0"/>
          <w:marTop w:val="0"/>
          <w:marBottom w:val="0"/>
          <w:divBdr>
            <w:top w:val="none" w:sz="0" w:space="0" w:color="auto"/>
            <w:left w:val="none" w:sz="0" w:space="0" w:color="auto"/>
            <w:bottom w:val="none" w:sz="0" w:space="0" w:color="auto"/>
            <w:right w:val="none" w:sz="0" w:space="0" w:color="auto"/>
          </w:divBdr>
        </w:div>
        <w:div w:id="623463525">
          <w:marLeft w:val="640"/>
          <w:marRight w:val="0"/>
          <w:marTop w:val="0"/>
          <w:marBottom w:val="0"/>
          <w:divBdr>
            <w:top w:val="none" w:sz="0" w:space="0" w:color="auto"/>
            <w:left w:val="none" w:sz="0" w:space="0" w:color="auto"/>
            <w:bottom w:val="none" w:sz="0" w:space="0" w:color="auto"/>
            <w:right w:val="none" w:sz="0" w:space="0" w:color="auto"/>
          </w:divBdr>
        </w:div>
        <w:div w:id="638808105">
          <w:marLeft w:val="640"/>
          <w:marRight w:val="0"/>
          <w:marTop w:val="0"/>
          <w:marBottom w:val="0"/>
          <w:divBdr>
            <w:top w:val="none" w:sz="0" w:space="0" w:color="auto"/>
            <w:left w:val="none" w:sz="0" w:space="0" w:color="auto"/>
            <w:bottom w:val="none" w:sz="0" w:space="0" w:color="auto"/>
            <w:right w:val="none" w:sz="0" w:space="0" w:color="auto"/>
          </w:divBdr>
        </w:div>
        <w:div w:id="645475100">
          <w:marLeft w:val="640"/>
          <w:marRight w:val="0"/>
          <w:marTop w:val="0"/>
          <w:marBottom w:val="0"/>
          <w:divBdr>
            <w:top w:val="none" w:sz="0" w:space="0" w:color="auto"/>
            <w:left w:val="none" w:sz="0" w:space="0" w:color="auto"/>
            <w:bottom w:val="none" w:sz="0" w:space="0" w:color="auto"/>
            <w:right w:val="none" w:sz="0" w:space="0" w:color="auto"/>
          </w:divBdr>
        </w:div>
        <w:div w:id="646591880">
          <w:marLeft w:val="640"/>
          <w:marRight w:val="0"/>
          <w:marTop w:val="0"/>
          <w:marBottom w:val="0"/>
          <w:divBdr>
            <w:top w:val="none" w:sz="0" w:space="0" w:color="auto"/>
            <w:left w:val="none" w:sz="0" w:space="0" w:color="auto"/>
            <w:bottom w:val="none" w:sz="0" w:space="0" w:color="auto"/>
            <w:right w:val="none" w:sz="0" w:space="0" w:color="auto"/>
          </w:divBdr>
        </w:div>
        <w:div w:id="651911305">
          <w:marLeft w:val="640"/>
          <w:marRight w:val="0"/>
          <w:marTop w:val="0"/>
          <w:marBottom w:val="0"/>
          <w:divBdr>
            <w:top w:val="none" w:sz="0" w:space="0" w:color="auto"/>
            <w:left w:val="none" w:sz="0" w:space="0" w:color="auto"/>
            <w:bottom w:val="none" w:sz="0" w:space="0" w:color="auto"/>
            <w:right w:val="none" w:sz="0" w:space="0" w:color="auto"/>
          </w:divBdr>
        </w:div>
        <w:div w:id="654799516">
          <w:marLeft w:val="640"/>
          <w:marRight w:val="0"/>
          <w:marTop w:val="0"/>
          <w:marBottom w:val="0"/>
          <w:divBdr>
            <w:top w:val="none" w:sz="0" w:space="0" w:color="auto"/>
            <w:left w:val="none" w:sz="0" w:space="0" w:color="auto"/>
            <w:bottom w:val="none" w:sz="0" w:space="0" w:color="auto"/>
            <w:right w:val="none" w:sz="0" w:space="0" w:color="auto"/>
          </w:divBdr>
        </w:div>
        <w:div w:id="660616854">
          <w:marLeft w:val="640"/>
          <w:marRight w:val="0"/>
          <w:marTop w:val="0"/>
          <w:marBottom w:val="0"/>
          <w:divBdr>
            <w:top w:val="none" w:sz="0" w:space="0" w:color="auto"/>
            <w:left w:val="none" w:sz="0" w:space="0" w:color="auto"/>
            <w:bottom w:val="none" w:sz="0" w:space="0" w:color="auto"/>
            <w:right w:val="none" w:sz="0" w:space="0" w:color="auto"/>
          </w:divBdr>
        </w:div>
        <w:div w:id="661546027">
          <w:marLeft w:val="640"/>
          <w:marRight w:val="0"/>
          <w:marTop w:val="0"/>
          <w:marBottom w:val="0"/>
          <w:divBdr>
            <w:top w:val="none" w:sz="0" w:space="0" w:color="auto"/>
            <w:left w:val="none" w:sz="0" w:space="0" w:color="auto"/>
            <w:bottom w:val="none" w:sz="0" w:space="0" w:color="auto"/>
            <w:right w:val="none" w:sz="0" w:space="0" w:color="auto"/>
          </w:divBdr>
        </w:div>
        <w:div w:id="664163954">
          <w:marLeft w:val="640"/>
          <w:marRight w:val="0"/>
          <w:marTop w:val="0"/>
          <w:marBottom w:val="0"/>
          <w:divBdr>
            <w:top w:val="none" w:sz="0" w:space="0" w:color="auto"/>
            <w:left w:val="none" w:sz="0" w:space="0" w:color="auto"/>
            <w:bottom w:val="none" w:sz="0" w:space="0" w:color="auto"/>
            <w:right w:val="none" w:sz="0" w:space="0" w:color="auto"/>
          </w:divBdr>
        </w:div>
        <w:div w:id="669330010">
          <w:marLeft w:val="640"/>
          <w:marRight w:val="0"/>
          <w:marTop w:val="0"/>
          <w:marBottom w:val="0"/>
          <w:divBdr>
            <w:top w:val="none" w:sz="0" w:space="0" w:color="auto"/>
            <w:left w:val="none" w:sz="0" w:space="0" w:color="auto"/>
            <w:bottom w:val="none" w:sz="0" w:space="0" w:color="auto"/>
            <w:right w:val="none" w:sz="0" w:space="0" w:color="auto"/>
          </w:divBdr>
        </w:div>
        <w:div w:id="725690163">
          <w:marLeft w:val="640"/>
          <w:marRight w:val="0"/>
          <w:marTop w:val="0"/>
          <w:marBottom w:val="0"/>
          <w:divBdr>
            <w:top w:val="none" w:sz="0" w:space="0" w:color="auto"/>
            <w:left w:val="none" w:sz="0" w:space="0" w:color="auto"/>
            <w:bottom w:val="none" w:sz="0" w:space="0" w:color="auto"/>
            <w:right w:val="none" w:sz="0" w:space="0" w:color="auto"/>
          </w:divBdr>
        </w:div>
        <w:div w:id="726682343">
          <w:marLeft w:val="640"/>
          <w:marRight w:val="0"/>
          <w:marTop w:val="0"/>
          <w:marBottom w:val="0"/>
          <w:divBdr>
            <w:top w:val="none" w:sz="0" w:space="0" w:color="auto"/>
            <w:left w:val="none" w:sz="0" w:space="0" w:color="auto"/>
            <w:bottom w:val="none" w:sz="0" w:space="0" w:color="auto"/>
            <w:right w:val="none" w:sz="0" w:space="0" w:color="auto"/>
          </w:divBdr>
        </w:div>
        <w:div w:id="730882678">
          <w:marLeft w:val="640"/>
          <w:marRight w:val="0"/>
          <w:marTop w:val="0"/>
          <w:marBottom w:val="0"/>
          <w:divBdr>
            <w:top w:val="none" w:sz="0" w:space="0" w:color="auto"/>
            <w:left w:val="none" w:sz="0" w:space="0" w:color="auto"/>
            <w:bottom w:val="none" w:sz="0" w:space="0" w:color="auto"/>
            <w:right w:val="none" w:sz="0" w:space="0" w:color="auto"/>
          </w:divBdr>
        </w:div>
        <w:div w:id="732579666">
          <w:marLeft w:val="640"/>
          <w:marRight w:val="0"/>
          <w:marTop w:val="0"/>
          <w:marBottom w:val="0"/>
          <w:divBdr>
            <w:top w:val="none" w:sz="0" w:space="0" w:color="auto"/>
            <w:left w:val="none" w:sz="0" w:space="0" w:color="auto"/>
            <w:bottom w:val="none" w:sz="0" w:space="0" w:color="auto"/>
            <w:right w:val="none" w:sz="0" w:space="0" w:color="auto"/>
          </w:divBdr>
        </w:div>
        <w:div w:id="752046427">
          <w:marLeft w:val="640"/>
          <w:marRight w:val="0"/>
          <w:marTop w:val="0"/>
          <w:marBottom w:val="0"/>
          <w:divBdr>
            <w:top w:val="none" w:sz="0" w:space="0" w:color="auto"/>
            <w:left w:val="none" w:sz="0" w:space="0" w:color="auto"/>
            <w:bottom w:val="none" w:sz="0" w:space="0" w:color="auto"/>
            <w:right w:val="none" w:sz="0" w:space="0" w:color="auto"/>
          </w:divBdr>
        </w:div>
        <w:div w:id="755899293">
          <w:marLeft w:val="640"/>
          <w:marRight w:val="0"/>
          <w:marTop w:val="0"/>
          <w:marBottom w:val="0"/>
          <w:divBdr>
            <w:top w:val="none" w:sz="0" w:space="0" w:color="auto"/>
            <w:left w:val="none" w:sz="0" w:space="0" w:color="auto"/>
            <w:bottom w:val="none" w:sz="0" w:space="0" w:color="auto"/>
            <w:right w:val="none" w:sz="0" w:space="0" w:color="auto"/>
          </w:divBdr>
        </w:div>
        <w:div w:id="762411771">
          <w:marLeft w:val="640"/>
          <w:marRight w:val="0"/>
          <w:marTop w:val="0"/>
          <w:marBottom w:val="0"/>
          <w:divBdr>
            <w:top w:val="none" w:sz="0" w:space="0" w:color="auto"/>
            <w:left w:val="none" w:sz="0" w:space="0" w:color="auto"/>
            <w:bottom w:val="none" w:sz="0" w:space="0" w:color="auto"/>
            <w:right w:val="none" w:sz="0" w:space="0" w:color="auto"/>
          </w:divBdr>
        </w:div>
        <w:div w:id="774596688">
          <w:marLeft w:val="640"/>
          <w:marRight w:val="0"/>
          <w:marTop w:val="0"/>
          <w:marBottom w:val="0"/>
          <w:divBdr>
            <w:top w:val="none" w:sz="0" w:space="0" w:color="auto"/>
            <w:left w:val="none" w:sz="0" w:space="0" w:color="auto"/>
            <w:bottom w:val="none" w:sz="0" w:space="0" w:color="auto"/>
            <w:right w:val="none" w:sz="0" w:space="0" w:color="auto"/>
          </w:divBdr>
        </w:div>
        <w:div w:id="788089066">
          <w:marLeft w:val="640"/>
          <w:marRight w:val="0"/>
          <w:marTop w:val="0"/>
          <w:marBottom w:val="0"/>
          <w:divBdr>
            <w:top w:val="none" w:sz="0" w:space="0" w:color="auto"/>
            <w:left w:val="none" w:sz="0" w:space="0" w:color="auto"/>
            <w:bottom w:val="none" w:sz="0" w:space="0" w:color="auto"/>
            <w:right w:val="none" w:sz="0" w:space="0" w:color="auto"/>
          </w:divBdr>
        </w:div>
        <w:div w:id="793208296">
          <w:marLeft w:val="640"/>
          <w:marRight w:val="0"/>
          <w:marTop w:val="0"/>
          <w:marBottom w:val="0"/>
          <w:divBdr>
            <w:top w:val="none" w:sz="0" w:space="0" w:color="auto"/>
            <w:left w:val="none" w:sz="0" w:space="0" w:color="auto"/>
            <w:bottom w:val="none" w:sz="0" w:space="0" w:color="auto"/>
            <w:right w:val="none" w:sz="0" w:space="0" w:color="auto"/>
          </w:divBdr>
        </w:div>
        <w:div w:id="810093949">
          <w:marLeft w:val="640"/>
          <w:marRight w:val="0"/>
          <w:marTop w:val="0"/>
          <w:marBottom w:val="0"/>
          <w:divBdr>
            <w:top w:val="none" w:sz="0" w:space="0" w:color="auto"/>
            <w:left w:val="none" w:sz="0" w:space="0" w:color="auto"/>
            <w:bottom w:val="none" w:sz="0" w:space="0" w:color="auto"/>
            <w:right w:val="none" w:sz="0" w:space="0" w:color="auto"/>
          </w:divBdr>
        </w:div>
        <w:div w:id="817649100">
          <w:marLeft w:val="640"/>
          <w:marRight w:val="0"/>
          <w:marTop w:val="0"/>
          <w:marBottom w:val="0"/>
          <w:divBdr>
            <w:top w:val="none" w:sz="0" w:space="0" w:color="auto"/>
            <w:left w:val="none" w:sz="0" w:space="0" w:color="auto"/>
            <w:bottom w:val="none" w:sz="0" w:space="0" w:color="auto"/>
            <w:right w:val="none" w:sz="0" w:space="0" w:color="auto"/>
          </w:divBdr>
        </w:div>
        <w:div w:id="835539693">
          <w:marLeft w:val="640"/>
          <w:marRight w:val="0"/>
          <w:marTop w:val="0"/>
          <w:marBottom w:val="0"/>
          <w:divBdr>
            <w:top w:val="none" w:sz="0" w:space="0" w:color="auto"/>
            <w:left w:val="none" w:sz="0" w:space="0" w:color="auto"/>
            <w:bottom w:val="none" w:sz="0" w:space="0" w:color="auto"/>
            <w:right w:val="none" w:sz="0" w:space="0" w:color="auto"/>
          </w:divBdr>
        </w:div>
        <w:div w:id="837579085">
          <w:marLeft w:val="640"/>
          <w:marRight w:val="0"/>
          <w:marTop w:val="0"/>
          <w:marBottom w:val="0"/>
          <w:divBdr>
            <w:top w:val="none" w:sz="0" w:space="0" w:color="auto"/>
            <w:left w:val="none" w:sz="0" w:space="0" w:color="auto"/>
            <w:bottom w:val="none" w:sz="0" w:space="0" w:color="auto"/>
            <w:right w:val="none" w:sz="0" w:space="0" w:color="auto"/>
          </w:divBdr>
        </w:div>
        <w:div w:id="841702335">
          <w:marLeft w:val="640"/>
          <w:marRight w:val="0"/>
          <w:marTop w:val="0"/>
          <w:marBottom w:val="0"/>
          <w:divBdr>
            <w:top w:val="none" w:sz="0" w:space="0" w:color="auto"/>
            <w:left w:val="none" w:sz="0" w:space="0" w:color="auto"/>
            <w:bottom w:val="none" w:sz="0" w:space="0" w:color="auto"/>
            <w:right w:val="none" w:sz="0" w:space="0" w:color="auto"/>
          </w:divBdr>
        </w:div>
        <w:div w:id="861819083">
          <w:marLeft w:val="640"/>
          <w:marRight w:val="0"/>
          <w:marTop w:val="0"/>
          <w:marBottom w:val="0"/>
          <w:divBdr>
            <w:top w:val="none" w:sz="0" w:space="0" w:color="auto"/>
            <w:left w:val="none" w:sz="0" w:space="0" w:color="auto"/>
            <w:bottom w:val="none" w:sz="0" w:space="0" w:color="auto"/>
            <w:right w:val="none" w:sz="0" w:space="0" w:color="auto"/>
          </w:divBdr>
        </w:div>
        <w:div w:id="890264440">
          <w:marLeft w:val="640"/>
          <w:marRight w:val="0"/>
          <w:marTop w:val="0"/>
          <w:marBottom w:val="0"/>
          <w:divBdr>
            <w:top w:val="none" w:sz="0" w:space="0" w:color="auto"/>
            <w:left w:val="none" w:sz="0" w:space="0" w:color="auto"/>
            <w:bottom w:val="none" w:sz="0" w:space="0" w:color="auto"/>
            <w:right w:val="none" w:sz="0" w:space="0" w:color="auto"/>
          </w:divBdr>
        </w:div>
        <w:div w:id="892278426">
          <w:marLeft w:val="640"/>
          <w:marRight w:val="0"/>
          <w:marTop w:val="0"/>
          <w:marBottom w:val="0"/>
          <w:divBdr>
            <w:top w:val="none" w:sz="0" w:space="0" w:color="auto"/>
            <w:left w:val="none" w:sz="0" w:space="0" w:color="auto"/>
            <w:bottom w:val="none" w:sz="0" w:space="0" w:color="auto"/>
            <w:right w:val="none" w:sz="0" w:space="0" w:color="auto"/>
          </w:divBdr>
        </w:div>
        <w:div w:id="892691385">
          <w:marLeft w:val="640"/>
          <w:marRight w:val="0"/>
          <w:marTop w:val="0"/>
          <w:marBottom w:val="0"/>
          <w:divBdr>
            <w:top w:val="none" w:sz="0" w:space="0" w:color="auto"/>
            <w:left w:val="none" w:sz="0" w:space="0" w:color="auto"/>
            <w:bottom w:val="none" w:sz="0" w:space="0" w:color="auto"/>
            <w:right w:val="none" w:sz="0" w:space="0" w:color="auto"/>
          </w:divBdr>
        </w:div>
        <w:div w:id="910964059">
          <w:marLeft w:val="640"/>
          <w:marRight w:val="0"/>
          <w:marTop w:val="0"/>
          <w:marBottom w:val="0"/>
          <w:divBdr>
            <w:top w:val="none" w:sz="0" w:space="0" w:color="auto"/>
            <w:left w:val="none" w:sz="0" w:space="0" w:color="auto"/>
            <w:bottom w:val="none" w:sz="0" w:space="0" w:color="auto"/>
            <w:right w:val="none" w:sz="0" w:space="0" w:color="auto"/>
          </w:divBdr>
        </w:div>
        <w:div w:id="920792842">
          <w:marLeft w:val="640"/>
          <w:marRight w:val="0"/>
          <w:marTop w:val="0"/>
          <w:marBottom w:val="0"/>
          <w:divBdr>
            <w:top w:val="none" w:sz="0" w:space="0" w:color="auto"/>
            <w:left w:val="none" w:sz="0" w:space="0" w:color="auto"/>
            <w:bottom w:val="none" w:sz="0" w:space="0" w:color="auto"/>
            <w:right w:val="none" w:sz="0" w:space="0" w:color="auto"/>
          </w:divBdr>
        </w:div>
        <w:div w:id="931084092">
          <w:marLeft w:val="640"/>
          <w:marRight w:val="0"/>
          <w:marTop w:val="0"/>
          <w:marBottom w:val="0"/>
          <w:divBdr>
            <w:top w:val="none" w:sz="0" w:space="0" w:color="auto"/>
            <w:left w:val="none" w:sz="0" w:space="0" w:color="auto"/>
            <w:bottom w:val="none" w:sz="0" w:space="0" w:color="auto"/>
            <w:right w:val="none" w:sz="0" w:space="0" w:color="auto"/>
          </w:divBdr>
        </w:div>
        <w:div w:id="945235500">
          <w:marLeft w:val="640"/>
          <w:marRight w:val="0"/>
          <w:marTop w:val="0"/>
          <w:marBottom w:val="0"/>
          <w:divBdr>
            <w:top w:val="none" w:sz="0" w:space="0" w:color="auto"/>
            <w:left w:val="none" w:sz="0" w:space="0" w:color="auto"/>
            <w:bottom w:val="none" w:sz="0" w:space="0" w:color="auto"/>
            <w:right w:val="none" w:sz="0" w:space="0" w:color="auto"/>
          </w:divBdr>
        </w:div>
        <w:div w:id="954484457">
          <w:marLeft w:val="640"/>
          <w:marRight w:val="0"/>
          <w:marTop w:val="0"/>
          <w:marBottom w:val="0"/>
          <w:divBdr>
            <w:top w:val="none" w:sz="0" w:space="0" w:color="auto"/>
            <w:left w:val="none" w:sz="0" w:space="0" w:color="auto"/>
            <w:bottom w:val="none" w:sz="0" w:space="0" w:color="auto"/>
            <w:right w:val="none" w:sz="0" w:space="0" w:color="auto"/>
          </w:divBdr>
        </w:div>
        <w:div w:id="966348974">
          <w:marLeft w:val="640"/>
          <w:marRight w:val="0"/>
          <w:marTop w:val="0"/>
          <w:marBottom w:val="0"/>
          <w:divBdr>
            <w:top w:val="none" w:sz="0" w:space="0" w:color="auto"/>
            <w:left w:val="none" w:sz="0" w:space="0" w:color="auto"/>
            <w:bottom w:val="none" w:sz="0" w:space="0" w:color="auto"/>
            <w:right w:val="none" w:sz="0" w:space="0" w:color="auto"/>
          </w:divBdr>
        </w:div>
        <w:div w:id="967395631">
          <w:marLeft w:val="640"/>
          <w:marRight w:val="0"/>
          <w:marTop w:val="0"/>
          <w:marBottom w:val="0"/>
          <w:divBdr>
            <w:top w:val="none" w:sz="0" w:space="0" w:color="auto"/>
            <w:left w:val="none" w:sz="0" w:space="0" w:color="auto"/>
            <w:bottom w:val="none" w:sz="0" w:space="0" w:color="auto"/>
            <w:right w:val="none" w:sz="0" w:space="0" w:color="auto"/>
          </w:divBdr>
        </w:div>
        <w:div w:id="985353862">
          <w:marLeft w:val="640"/>
          <w:marRight w:val="0"/>
          <w:marTop w:val="0"/>
          <w:marBottom w:val="0"/>
          <w:divBdr>
            <w:top w:val="none" w:sz="0" w:space="0" w:color="auto"/>
            <w:left w:val="none" w:sz="0" w:space="0" w:color="auto"/>
            <w:bottom w:val="none" w:sz="0" w:space="0" w:color="auto"/>
            <w:right w:val="none" w:sz="0" w:space="0" w:color="auto"/>
          </w:divBdr>
        </w:div>
        <w:div w:id="994378811">
          <w:marLeft w:val="640"/>
          <w:marRight w:val="0"/>
          <w:marTop w:val="0"/>
          <w:marBottom w:val="0"/>
          <w:divBdr>
            <w:top w:val="none" w:sz="0" w:space="0" w:color="auto"/>
            <w:left w:val="none" w:sz="0" w:space="0" w:color="auto"/>
            <w:bottom w:val="none" w:sz="0" w:space="0" w:color="auto"/>
            <w:right w:val="none" w:sz="0" w:space="0" w:color="auto"/>
          </w:divBdr>
        </w:div>
        <w:div w:id="997809399">
          <w:marLeft w:val="640"/>
          <w:marRight w:val="0"/>
          <w:marTop w:val="0"/>
          <w:marBottom w:val="0"/>
          <w:divBdr>
            <w:top w:val="none" w:sz="0" w:space="0" w:color="auto"/>
            <w:left w:val="none" w:sz="0" w:space="0" w:color="auto"/>
            <w:bottom w:val="none" w:sz="0" w:space="0" w:color="auto"/>
            <w:right w:val="none" w:sz="0" w:space="0" w:color="auto"/>
          </w:divBdr>
        </w:div>
        <w:div w:id="1008941774">
          <w:marLeft w:val="640"/>
          <w:marRight w:val="0"/>
          <w:marTop w:val="0"/>
          <w:marBottom w:val="0"/>
          <w:divBdr>
            <w:top w:val="none" w:sz="0" w:space="0" w:color="auto"/>
            <w:left w:val="none" w:sz="0" w:space="0" w:color="auto"/>
            <w:bottom w:val="none" w:sz="0" w:space="0" w:color="auto"/>
            <w:right w:val="none" w:sz="0" w:space="0" w:color="auto"/>
          </w:divBdr>
        </w:div>
        <w:div w:id="1015376686">
          <w:marLeft w:val="640"/>
          <w:marRight w:val="0"/>
          <w:marTop w:val="0"/>
          <w:marBottom w:val="0"/>
          <w:divBdr>
            <w:top w:val="none" w:sz="0" w:space="0" w:color="auto"/>
            <w:left w:val="none" w:sz="0" w:space="0" w:color="auto"/>
            <w:bottom w:val="none" w:sz="0" w:space="0" w:color="auto"/>
            <w:right w:val="none" w:sz="0" w:space="0" w:color="auto"/>
          </w:divBdr>
        </w:div>
        <w:div w:id="1030491394">
          <w:marLeft w:val="640"/>
          <w:marRight w:val="0"/>
          <w:marTop w:val="0"/>
          <w:marBottom w:val="0"/>
          <w:divBdr>
            <w:top w:val="none" w:sz="0" w:space="0" w:color="auto"/>
            <w:left w:val="none" w:sz="0" w:space="0" w:color="auto"/>
            <w:bottom w:val="none" w:sz="0" w:space="0" w:color="auto"/>
            <w:right w:val="none" w:sz="0" w:space="0" w:color="auto"/>
          </w:divBdr>
        </w:div>
        <w:div w:id="1034689840">
          <w:marLeft w:val="640"/>
          <w:marRight w:val="0"/>
          <w:marTop w:val="0"/>
          <w:marBottom w:val="0"/>
          <w:divBdr>
            <w:top w:val="none" w:sz="0" w:space="0" w:color="auto"/>
            <w:left w:val="none" w:sz="0" w:space="0" w:color="auto"/>
            <w:bottom w:val="none" w:sz="0" w:space="0" w:color="auto"/>
            <w:right w:val="none" w:sz="0" w:space="0" w:color="auto"/>
          </w:divBdr>
        </w:div>
        <w:div w:id="1043821580">
          <w:marLeft w:val="640"/>
          <w:marRight w:val="0"/>
          <w:marTop w:val="0"/>
          <w:marBottom w:val="0"/>
          <w:divBdr>
            <w:top w:val="none" w:sz="0" w:space="0" w:color="auto"/>
            <w:left w:val="none" w:sz="0" w:space="0" w:color="auto"/>
            <w:bottom w:val="none" w:sz="0" w:space="0" w:color="auto"/>
            <w:right w:val="none" w:sz="0" w:space="0" w:color="auto"/>
          </w:divBdr>
        </w:div>
        <w:div w:id="1050887215">
          <w:marLeft w:val="640"/>
          <w:marRight w:val="0"/>
          <w:marTop w:val="0"/>
          <w:marBottom w:val="0"/>
          <w:divBdr>
            <w:top w:val="none" w:sz="0" w:space="0" w:color="auto"/>
            <w:left w:val="none" w:sz="0" w:space="0" w:color="auto"/>
            <w:bottom w:val="none" w:sz="0" w:space="0" w:color="auto"/>
            <w:right w:val="none" w:sz="0" w:space="0" w:color="auto"/>
          </w:divBdr>
        </w:div>
        <w:div w:id="1054305423">
          <w:marLeft w:val="640"/>
          <w:marRight w:val="0"/>
          <w:marTop w:val="0"/>
          <w:marBottom w:val="0"/>
          <w:divBdr>
            <w:top w:val="none" w:sz="0" w:space="0" w:color="auto"/>
            <w:left w:val="none" w:sz="0" w:space="0" w:color="auto"/>
            <w:bottom w:val="none" w:sz="0" w:space="0" w:color="auto"/>
            <w:right w:val="none" w:sz="0" w:space="0" w:color="auto"/>
          </w:divBdr>
        </w:div>
        <w:div w:id="1060906030">
          <w:marLeft w:val="640"/>
          <w:marRight w:val="0"/>
          <w:marTop w:val="0"/>
          <w:marBottom w:val="0"/>
          <w:divBdr>
            <w:top w:val="none" w:sz="0" w:space="0" w:color="auto"/>
            <w:left w:val="none" w:sz="0" w:space="0" w:color="auto"/>
            <w:bottom w:val="none" w:sz="0" w:space="0" w:color="auto"/>
            <w:right w:val="none" w:sz="0" w:space="0" w:color="auto"/>
          </w:divBdr>
        </w:div>
        <w:div w:id="1069767063">
          <w:marLeft w:val="640"/>
          <w:marRight w:val="0"/>
          <w:marTop w:val="0"/>
          <w:marBottom w:val="0"/>
          <w:divBdr>
            <w:top w:val="none" w:sz="0" w:space="0" w:color="auto"/>
            <w:left w:val="none" w:sz="0" w:space="0" w:color="auto"/>
            <w:bottom w:val="none" w:sz="0" w:space="0" w:color="auto"/>
            <w:right w:val="none" w:sz="0" w:space="0" w:color="auto"/>
          </w:divBdr>
        </w:div>
        <w:div w:id="1083792395">
          <w:marLeft w:val="640"/>
          <w:marRight w:val="0"/>
          <w:marTop w:val="0"/>
          <w:marBottom w:val="0"/>
          <w:divBdr>
            <w:top w:val="none" w:sz="0" w:space="0" w:color="auto"/>
            <w:left w:val="none" w:sz="0" w:space="0" w:color="auto"/>
            <w:bottom w:val="none" w:sz="0" w:space="0" w:color="auto"/>
            <w:right w:val="none" w:sz="0" w:space="0" w:color="auto"/>
          </w:divBdr>
        </w:div>
        <w:div w:id="1116872064">
          <w:marLeft w:val="640"/>
          <w:marRight w:val="0"/>
          <w:marTop w:val="0"/>
          <w:marBottom w:val="0"/>
          <w:divBdr>
            <w:top w:val="none" w:sz="0" w:space="0" w:color="auto"/>
            <w:left w:val="none" w:sz="0" w:space="0" w:color="auto"/>
            <w:bottom w:val="none" w:sz="0" w:space="0" w:color="auto"/>
            <w:right w:val="none" w:sz="0" w:space="0" w:color="auto"/>
          </w:divBdr>
        </w:div>
        <w:div w:id="1125274907">
          <w:marLeft w:val="640"/>
          <w:marRight w:val="0"/>
          <w:marTop w:val="0"/>
          <w:marBottom w:val="0"/>
          <w:divBdr>
            <w:top w:val="none" w:sz="0" w:space="0" w:color="auto"/>
            <w:left w:val="none" w:sz="0" w:space="0" w:color="auto"/>
            <w:bottom w:val="none" w:sz="0" w:space="0" w:color="auto"/>
            <w:right w:val="none" w:sz="0" w:space="0" w:color="auto"/>
          </w:divBdr>
        </w:div>
        <w:div w:id="1143813679">
          <w:marLeft w:val="640"/>
          <w:marRight w:val="0"/>
          <w:marTop w:val="0"/>
          <w:marBottom w:val="0"/>
          <w:divBdr>
            <w:top w:val="none" w:sz="0" w:space="0" w:color="auto"/>
            <w:left w:val="none" w:sz="0" w:space="0" w:color="auto"/>
            <w:bottom w:val="none" w:sz="0" w:space="0" w:color="auto"/>
            <w:right w:val="none" w:sz="0" w:space="0" w:color="auto"/>
          </w:divBdr>
        </w:div>
        <w:div w:id="1146898524">
          <w:marLeft w:val="640"/>
          <w:marRight w:val="0"/>
          <w:marTop w:val="0"/>
          <w:marBottom w:val="0"/>
          <w:divBdr>
            <w:top w:val="none" w:sz="0" w:space="0" w:color="auto"/>
            <w:left w:val="none" w:sz="0" w:space="0" w:color="auto"/>
            <w:bottom w:val="none" w:sz="0" w:space="0" w:color="auto"/>
            <w:right w:val="none" w:sz="0" w:space="0" w:color="auto"/>
          </w:divBdr>
        </w:div>
        <w:div w:id="1158155719">
          <w:marLeft w:val="640"/>
          <w:marRight w:val="0"/>
          <w:marTop w:val="0"/>
          <w:marBottom w:val="0"/>
          <w:divBdr>
            <w:top w:val="none" w:sz="0" w:space="0" w:color="auto"/>
            <w:left w:val="none" w:sz="0" w:space="0" w:color="auto"/>
            <w:bottom w:val="none" w:sz="0" w:space="0" w:color="auto"/>
            <w:right w:val="none" w:sz="0" w:space="0" w:color="auto"/>
          </w:divBdr>
        </w:div>
        <w:div w:id="1160072535">
          <w:marLeft w:val="640"/>
          <w:marRight w:val="0"/>
          <w:marTop w:val="0"/>
          <w:marBottom w:val="0"/>
          <w:divBdr>
            <w:top w:val="none" w:sz="0" w:space="0" w:color="auto"/>
            <w:left w:val="none" w:sz="0" w:space="0" w:color="auto"/>
            <w:bottom w:val="none" w:sz="0" w:space="0" w:color="auto"/>
            <w:right w:val="none" w:sz="0" w:space="0" w:color="auto"/>
          </w:divBdr>
        </w:div>
        <w:div w:id="1162311537">
          <w:marLeft w:val="640"/>
          <w:marRight w:val="0"/>
          <w:marTop w:val="0"/>
          <w:marBottom w:val="0"/>
          <w:divBdr>
            <w:top w:val="none" w:sz="0" w:space="0" w:color="auto"/>
            <w:left w:val="none" w:sz="0" w:space="0" w:color="auto"/>
            <w:bottom w:val="none" w:sz="0" w:space="0" w:color="auto"/>
            <w:right w:val="none" w:sz="0" w:space="0" w:color="auto"/>
          </w:divBdr>
        </w:div>
        <w:div w:id="1170557363">
          <w:marLeft w:val="640"/>
          <w:marRight w:val="0"/>
          <w:marTop w:val="0"/>
          <w:marBottom w:val="0"/>
          <w:divBdr>
            <w:top w:val="none" w:sz="0" w:space="0" w:color="auto"/>
            <w:left w:val="none" w:sz="0" w:space="0" w:color="auto"/>
            <w:bottom w:val="none" w:sz="0" w:space="0" w:color="auto"/>
            <w:right w:val="none" w:sz="0" w:space="0" w:color="auto"/>
          </w:divBdr>
        </w:div>
        <w:div w:id="1170827589">
          <w:marLeft w:val="640"/>
          <w:marRight w:val="0"/>
          <w:marTop w:val="0"/>
          <w:marBottom w:val="0"/>
          <w:divBdr>
            <w:top w:val="none" w:sz="0" w:space="0" w:color="auto"/>
            <w:left w:val="none" w:sz="0" w:space="0" w:color="auto"/>
            <w:bottom w:val="none" w:sz="0" w:space="0" w:color="auto"/>
            <w:right w:val="none" w:sz="0" w:space="0" w:color="auto"/>
          </w:divBdr>
        </w:div>
        <w:div w:id="1179468355">
          <w:marLeft w:val="640"/>
          <w:marRight w:val="0"/>
          <w:marTop w:val="0"/>
          <w:marBottom w:val="0"/>
          <w:divBdr>
            <w:top w:val="none" w:sz="0" w:space="0" w:color="auto"/>
            <w:left w:val="none" w:sz="0" w:space="0" w:color="auto"/>
            <w:bottom w:val="none" w:sz="0" w:space="0" w:color="auto"/>
            <w:right w:val="none" w:sz="0" w:space="0" w:color="auto"/>
          </w:divBdr>
        </w:div>
        <w:div w:id="1202478092">
          <w:marLeft w:val="640"/>
          <w:marRight w:val="0"/>
          <w:marTop w:val="0"/>
          <w:marBottom w:val="0"/>
          <w:divBdr>
            <w:top w:val="none" w:sz="0" w:space="0" w:color="auto"/>
            <w:left w:val="none" w:sz="0" w:space="0" w:color="auto"/>
            <w:bottom w:val="none" w:sz="0" w:space="0" w:color="auto"/>
            <w:right w:val="none" w:sz="0" w:space="0" w:color="auto"/>
          </w:divBdr>
        </w:div>
        <w:div w:id="1230191070">
          <w:marLeft w:val="640"/>
          <w:marRight w:val="0"/>
          <w:marTop w:val="0"/>
          <w:marBottom w:val="0"/>
          <w:divBdr>
            <w:top w:val="none" w:sz="0" w:space="0" w:color="auto"/>
            <w:left w:val="none" w:sz="0" w:space="0" w:color="auto"/>
            <w:bottom w:val="none" w:sz="0" w:space="0" w:color="auto"/>
            <w:right w:val="none" w:sz="0" w:space="0" w:color="auto"/>
          </w:divBdr>
        </w:div>
        <w:div w:id="1237130398">
          <w:marLeft w:val="640"/>
          <w:marRight w:val="0"/>
          <w:marTop w:val="0"/>
          <w:marBottom w:val="0"/>
          <w:divBdr>
            <w:top w:val="none" w:sz="0" w:space="0" w:color="auto"/>
            <w:left w:val="none" w:sz="0" w:space="0" w:color="auto"/>
            <w:bottom w:val="none" w:sz="0" w:space="0" w:color="auto"/>
            <w:right w:val="none" w:sz="0" w:space="0" w:color="auto"/>
          </w:divBdr>
        </w:div>
        <w:div w:id="1241134465">
          <w:marLeft w:val="640"/>
          <w:marRight w:val="0"/>
          <w:marTop w:val="0"/>
          <w:marBottom w:val="0"/>
          <w:divBdr>
            <w:top w:val="none" w:sz="0" w:space="0" w:color="auto"/>
            <w:left w:val="none" w:sz="0" w:space="0" w:color="auto"/>
            <w:bottom w:val="none" w:sz="0" w:space="0" w:color="auto"/>
            <w:right w:val="none" w:sz="0" w:space="0" w:color="auto"/>
          </w:divBdr>
        </w:div>
        <w:div w:id="1242520785">
          <w:marLeft w:val="640"/>
          <w:marRight w:val="0"/>
          <w:marTop w:val="0"/>
          <w:marBottom w:val="0"/>
          <w:divBdr>
            <w:top w:val="none" w:sz="0" w:space="0" w:color="auto"/>
            <w:left w:val="none" w:sz="0" w:space="0" w:color="auto"/>
            <w:bottom w:val="none" w:sz="0" w:space="0" w:color="auto"/>
            <w:right w:val="none" w:sz="0" w:space="0" w:color="auto"/>
          </w:divBdr>
        </w:div>
        <w:div w:id="1248684981">
          <w:marLeft w:val="640"/>
          <w:marRight w:val="0"/>
          <w:marTop w:val="0"/>
          <w:marBottom w:val="0"/>
          <w:divBdr>
            <w:top w:val="none" w:sz="0" w:space="0" w:color="auto"/>
            <w:left w:val="none" w:sz="0" w:space="0" w:color="auto"/>
            <w:bottom w:val="none" w:sz="0" w:space="0" w:color="auto"/>
            <w:right w:val="none" w:sz="0" w:space="0" w:color="auto"/>
          </w:divBdr>
        </w:div>
        <w:div w:id="1251307184">
          <w:marLeft w:val="640"/>
          <w:marRight w:val="0"/>
          <w:marTop w:val="0"/>
          <w:marBottom w:val="0"/>
          <w:divBdr>
            <w:top w:val="none" w:sz="0" w:space="0" w:color="auto"/>
            <w:left w:val="none" w:sz="0" w:space="0" w:color="auto"/>
            <w:bottom w:val="none" w:sz="0" w:space="0" w:color="auto"/>
            <w:right w:val="none" w:sz="0" w:space="0" w:color="auto"/>
          </w:divBdr>
        </w:div>
        <w:div w:id="1269968668">
          <w:marLeft w:val="640"/>
          <w:marRight w:val="0"/>
          <w:marTop w:val="0"/>
          <w:marBottom w:val="0"/>
          <w:divBdr>
            <w:top w:val="none" w:sz="0" w:space="0" w:color="auto"/>
            <w:left w:val="none" w:sz="0" w:space="0" w:color="auto"/>
            <w:bottom w:val="none" w:sz="0" w:space="0" w:color="auto"/>
            <w:right w:val="none" w:sz="0" w:space="0" w:color="auto"/>
          </w:divBdr>
        </w:div>
        <w:div w:id="1273702961">
          <w:marLeft w:val="640"/>
          <w:marRight w:val="0"/>
          <w:marTop w:val="0"/>
          <w:marBottom w:val="0"/>
          <w:divBdr>
            <w:top w:val="none" w:sz="0" w:space="0" w:color="auto"/>
            <w:left w:val="none" w:sz="0" w:space="0" w:color="auto"/>
            <w:bottom w:val="none" w:sz="0" w:space="0" w:color="auto"/>
            <w:right w:val="none" w:sz="0" w:space="0" w:color="auto"/>
          </w:divBdr>
        </w:div>
        <w:div w:id="1286815609">
          <w:marLeft w:val="640"/>
          <w:marRight w:val="0"/>
          <w:marTop w:val="0"/>
          <w:marBottom w:val="0"/>
          <w:divBdr>
            <w:top w:val="none" w:sz="0" w:space="0" w:color="auto"/>
            <w:left w:val="none" w:sz="0" w:space="0" w:color="auto"/>
            <w:bottom w:val="none" w:sz="0" w:space="0" w:color="auto"/>
            <w:right w:val="none" w:sz="0" w:space="0" w:color="auto"/>
          </w:divBdr>
        </w:div>
        <w:div w:id="128851289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93249227">
          <w:marLeft w:val="640"/>
          <w:marRight w:val="0"/>
          <w:marTop w:val="0"/>
          <w:marBottom w:val="0"/>
          <w:divBdr>
            <w:top w:val="none" w:sz="0" w:space="0" w:color="auto"/>
            <w:left w:val="none" w:sz="0" w:space="0" w:color="auto"/>
            <w:bottom w:val="none" w:sz="0" w:space="0" w:color="auto"/>
            <w:right w:val="none" w:sz="0" w:space="0" w:color="auto"/>
          </w:divBdr>
        </w:div>
        <w:div w:id="1306201420">
          <w:marLeft w:val="640"/>
          <w:marRight w:val="0"/>
          <w:marTop w:val="0"/>
          <w:marBottom w:val="0"/>
          <w:divBdr>
            <w:top w:val="none" w:sz="0" w:space="0" w:color="auto"/>
            <w:left w:val="none" w:sz="0" w:space="0" w:color="auto"/>
            <w:bottom w:val="none" w:sz="0" w:space="0" w:color="auto"/>
            <w:right w:val="none" w:sz="0" w:space="0" w:color="auto"/>
          </w:divBdr>
        </w:div>
        <w:div w:id="1307931749">
          <w:marLeft w:val="640"/>
          <w:marRight w:val="0"/>
          <w:marTop w:val="0"/>
          <w:marBottom w:val="0"/>
          <w:divBdr>
            <w:top w:val="none" w:sz="0" w:space="0" w:color="auto"/>
            <w:left w:val="none" w:sz="0" w:space="0" w:color="auto"/>
            <w:bottom w:val="none" w:sz="0" w:space="0" w:color="auto"/>
            <w:right w:val="none" w:sz="0" w:space="0" w:color="auto"/>
          </w:divBdr>
        </w:div>
        <w:div w:id="1313172517">
          <w:marLeft w:val="640"/>
          <w:marRight w:val="0"/>
          <w:marTop w:val="0"/>
          <w:marBottom w:val="0"/>
          <w:divBdr>
            <w:top w:val="none" w:sz="0" w:space="0" w:color="auto"/>
            <w:left w:val="none" w:sz="0" w:space="0" w:color="auto"/>
            <w:bottom w:val="none" w:sz="0" w:space="0" w:color="auto"/>
            <w:right w:val="none" w:sz="0" w:space="0" w:color="auto"/>
          </w:divBdr>
        </w:div>
        <w:div w:id="1316835254">
          <w:marLeft w:val="640"/>
          <w:marRight w:val="0"/>
          <w:marTop w:val="0"/>
          <w:marBottom w:val="0"/>
          <w:divBdr>
            <w:top w:val="none" w:sz="0" w:space="0" w:color="auto"/>
            <w:left w:val="none" w:sz="0" w:space="0" w:color="auto"/>
            <w:bottom w:val="none" w:sz="0" w:space="0" w:color="auto"/>
            <w:right w:val="none" w:sz="0" w:space="0" w:color="auto"/>
          </w:divBdr>
        </w:div>
        <w:div w:id="1327904855">
          <w:marLeft w:val="640"/>
          <w:marRight w:val="0"/>
          <w:marTop w:val="0"/>
          <w:marBottom w:val="0"/>
          <w:divBdr>
            <w:top w:val="none" w:sz="0" w:space="0" w:color="auto"/>
            <w:left w:val="none" w:sz="0" w:space="0" w:color="auto"/>
            <w:bottom w:val="none" w:sz="0" w:space="0" w:color="auto"/>
            <w:right w:val="none" w:sz="0" w:space="0" w:color="auto"/>
          </w:divBdr>
        </w:div>
        <w:div w:id="1333685195">
          <w:marLeft w:val="640"/>
          <w:marRight w:val="0"/>
          <w:marTop w:val="0"/>
          <w:marBottom w:val="0"/>
          <w:divBdr>
            <w:top w:val="none" w:sz="0" w:space="0" w:color="auto"/>
            <w:left w:val="none" w:sz="0" w:space="0" w:color="auto"/>
            <w:bottom w:val="none" w:sz="0" w:space="0" w:color="auto"/>
            <w:right w:val="none" w:sz="0" w:space="0" w:color="auto"/>
          </w:divBdr>
        </w:div>
        <w:div w:id="1340698982">
          <w:marLeft w:val="640"/>
          <w:marRight w:val="0"/>
          <w:marTop w:val="0"/>
          <w:marBottom w:val="0"/>
          <w:divBdr>
            <w:top w:val="none" w:sz="0" w:space="0" w:color="auto"/>
            <w:left w:val="none" w:sz="0" w:space="0" w:color="auto"/>
            <w:bottom w:val="none" w:sz="0" w:space="0" w:color="auto"/>
            <w:right w:val="none" w:sz="0" w:space="0" w:color="auto"/>
          </w:divBdr>
        </w:div>
        <w:div w:id="1342783198">
          <w:marLeft w:val="640"/>
          <w:marRight w:val="0"/>
          <w:marTop w:val="0"/>
          <w:marBottom w:val="0"/>
          <w:divBdr>
            <w:top w:val="none" w:sz="0" w:space="0" w:color="auto"/>
            <w:left w:val="none" w:sz="0" w:space="0" w:color="auto"/>
            <w:bottom w:val="none" w:sz="0" w:space="0" w:color="auto"/>
            <w:right w:val="none" w:sz="0" w:space="0" w:color="auto"/>
          </w:divBdr>
        </w:div>
        <w:div w:id="1350720088">
          <w:marLeft w:val="640"/>
          <w:marRight w:val="0"/>
          <w:marTop w:val="0"/>
          <w:marBottom w:val="0"/>
          <w:divBdr>
            <w:top w:val="none" w:sz="0" w:space="0" w:color="auto"/>
            <w:left w:val="none" w:sz="0" w:space="0" w:color="auto"/>
            <w:bottom w:val="none" w:sz="0" w:space="0" w:color="auto"/>
            <w:right w:val="none" w:sz="0" w:space="0" w:color="auto"/>
          </w:divBdr>
        </w:div>
        <w:div w:id="1351571257">
          <w:marLeft w:val="640"/>
          <w:marRight w:val="0"/>
          <w:marTop w:val="0"/>
          <w:marBottom w:val="0"/>
          <w:divBdr>
            <w:top w:val="none" w:sz="0" w:space="0" w:color="auto"/>
            <w:left w:val="none" w:sz="0" w:space="0" w:color="auto"/>
            <w:bottom w:val="none" w:sz="0" w:space="0" w:color="auto"/>
            <w:right w:val="none" w:sz="0" w:space="0" w:color="auto"/>
          </w:divBdr>
        </w:div>
        <w:div w:id="1359240714">
          <w:marLeft w:val="640"/>
          <w:marRight w:val="0"/>
          <w:marTop w:val="0"/>
          <w:marBottom w:val="0"/>
          <w:divBdr>
            <w:top w:val="none" w:sz="0" w:space="0" w:color="auto"/>
            <w:left w:val="none" w:sz="0" w:space="0" w:color="auto"/>
            <w:bottom w:val="none" w:sz="0" w:space="0" w:color="auto"/>
            <w:right w:val="none" w:sz="0" w:space="0" w:color="auto"/>
          </w:divBdr>
        </w:div>
        <w:div w:id="1367365732">
          <w:marLeft w:val="640"/>
          <w:marRight w:val="0"/>
          <w:marTop w:val="0"/>
          <w:marBottom w:val="0"/>
          <w:divBdr>
            <w:top w:val="none" w:sz="0" w:space="0" w:color="auto"/>
            <w:left w:val="none" w:sz="0" w:space="0" w:color="auto"/>
            <w:bottom w:val="none" w:sz="0" w:space="0" w:color="auto"/>
            <w:right w:val="none" w:sz="0" w:space="0" w:color="auto"/>
          </w:divBdr>
        </w:div>
        <w:div w:id="1379167189">
          <w:marLeft w:val="640"/>
          <w:marRight w:val="0"/>
          <w:marTop w:val="0"/>
          <w:marBottom w:val="0"/>
          <w:divBdr>
            <w:top w:val="none" w:sz="0" w:space="0" w:color="auto"/>
            <w:left w:val="none" w:sz="0" w:space="0" w:color="auto"/>
            <w:bottom w:val="none" w:sz="0" w:space="0" w:color="auto"/>
            <w:right w:val="none" w:sz="0" w:space="0" w:color="auto"/>
          </w:divBdr>
        </w:div>
        <w:div w:id="1381903275">
          <w:marLeft w:val="640"/>
          <w:marRight w:val="0"/>
          <w:marTop w:val="0"/>
          <w:marBottom w:val="0"/>
          <w:divBdr>
            <w:top w:val="none" w:sz="0" w:space="0" w:color="auto"/>
            <w:left w:val="none" w:sz="0" w:space="0" w:color="auto"/>
            <w:bottom w:val="none" w:sz="0" w:space="0" w:color="auto"/>
            <w:right w:val="none" w:sz="0" w:space="0" w:color="auto"/>
          </w:divBdr>
        </w:div>
        <w:div w:id="1397701422">
          <w:marLeft w:val="640"/>
          <w:marRight w:val="0"/>
          <w:marTop w:val="0"/>
          <w:marBottom w:val="0"/>
          <w:divBdr>
            <w:top w:val="none" w:sz="0" w:space="0" w:color="auto"/>
            <w:left w:val="none" w:sz="0" w:space="0" w:color="auto"/>
            <w:bottom w:val="none" w:sz="0" w:space="0" w:color="auto"/>
            <w:right w:val="none" w:sz="0" w:space="0" w:color="auto"/>
          </w:divBdr>
        </w:div>
        <w:div w:id="1414165398">
          <w:marLeft w:val="640"/>
          <w:marRight w:val="0"/>
          <w:marTop w:val="0"/>
          <w:marBottom w:val="0"/>
          <w:divBdr>
            <w:top w:val="none" w:sz="0" w:space="0" w:color="auto"/>
            <w:left w:val="none" w:sz="0" w:space="0" w:color="auto"/>
            <w:bottom w:val="none" w:sz="0" w:space="0" w:color="auto"/>
            <w:right w:val="none" w:sz="0" w:space="0" w:color="auto"/>
          </w:divBdr>
        </w:div>
        <w:div w:id="1414669480">
          <w:marLeft w:val="640"/>
          <w:marRight w:val="0"/>
          <w:marTop w:val="0"/>
          <w:marBottom w:val="0"/>
          <w:divBdr>
            <w:top w:val="none" w:sz="0" w:space="0" w:color="auto"/>
            <w:left w:val="none" w:sz="0" w:space="0" w:color="auto"/>
            <w:bottom w:val="none" w:sz="0" w:space="0" w:color="auto"/>
            <w:right w:val="none" w:sz="0" w:space="0" w:color="auto"/>
          </w:divBdr>
        </w:div>
        <w:div w:id="1417903269">
          <w:marLeft w:val="640"/>
          <w:marRight w:val="0"/>
          <w:marTop w:val="0"/>
          <w:marBottom w:val="0"/>
          <w:divBdr>
            <w:top w:val="none" w:sz="0" w:space="0" w:color="auto"/>
            <w:left w:val="none" w:sz="0" w:space="0" w:color="auto"/>
            <w:bottom w:val="none" w:sz="0" w:space="0" w:color="auto"/>
            <w:right w:val="none" w:sz="0" w:space="0" w:color="auto"/>
          </w:divBdr>
        </w:div>
        <w:div w:id="1426927019">
          <w:marLeft w:val="640"/>
          <w:marRight w:val="0"/>
          <w:marTop w:val="0"/>
          <w:marBottom w:val="0"/>
          <w:divBdr>
            <w:top w:val="none" w:sz="0" w:space="0" w:color="auto"/>
            <w:left w:val="none" w:sz="0" w:space="0" w:color="auto"/>
            <w:bottom w:val="none" w:sz="0" w:space="0" w:color="auto"/>
            <w:right w:val="none" w:sz="0" w:space="0" w:color="auto"/>
          </w:divBdr>
        </w:div>
        <w:div w:id="1431926060">
          <w:marLeft w:val="640"/>
          <w:marRight w:val="0"/>
          <w:marTop w:val="0"/>
          <w:marBottom w:val="0"/>
          <w:divBdr>
            <w:top w:val="none" w:sz="0" w:space="0" w:color="auto"/>
            <w:left w:val="none" w:sz="0" w:space="0" w:color="auto"/>
            <w:bottom w:val="none" w:sz="0" w:space="0" w:color="auto"/>
            <w:right w:val="none" w:sz="0" w:space="0" w:color="auto"/>
          </w:divBdr>
        </w:div>
        <w:div w:id="1438712953">
          <w:marLeft w:val="640"/>
          <w:marRight w:val="0"/>
          <w:marTop w:val="0"/>
          <w:marBottom w:val="0"/>
          <w:divBdr>
            <w:top w:val="none" w:sz="0" w:space="0" w:color="auto"/>
            <w:left w:val="none" w:sz="0" w:space="0" w:color="auto"/>
            <w:bottom w:val="none" w:sz="0" w:space="0" w:color="auto"/>
            <w:right w:val="none" w:sz="0" w:space="0" w:color="auto"/>
          </w:divBdr>
        </w:div>
        <w:div w:id="1457606497">
          <w:marLeft w:val="640"/>
          <w:marRight w:val="0"/>
          <w:marTop w:val="0"/>
          <w:marBottom w:val="0"/>
          <w:divBdr>
            <w:top w:val="none" w:sz="0" w:space="0" w:color="auto"/>
            <w:left w:val="none" w:sz="0" w:space="0" w:color="auto"/>
            <w:bottom w:val="none" w:sz="0" w:space="0" w:color="auto"/>
            <w:right w:val="none" w:sz="0" w:space="0" w:color="auto"/>
          </w:divBdr>
        </w:div>
        <w:div w:id="1465927026">
          <w:marLeft w:val="640"/>
          <w:marRight w:val="0"/>
          <w:marTop w:val="0"/>
          <w:marBottom w:val="0"/>
          <w:divBdr>
            <w:top w:val="none" w:sz="0" w:space="0" w:color="auto"/>
            <w:left w:val="none" w:sz="0" w:space="0" w:color="auto"/>
            <w:bottom w:val="none" w:sz="0" w:space="0" w:color="auto"/>
            <w:right w:val="none" w:sz="0" w:space="0" w:color="auto"/>
          </w:divBdr>
        </w:div>
        <w:div w:id="1472748441">
          <w:marLeft w:val="640"/>
          <w:marRight w:val="0"/>
          <w:marTop w:val="0"/>
          <w:marBottom w:val="0"/>
          <w:divBdr>
            <w:top w:val="none" w:sz="0" w:space="0" w:color="auto"/>
            <w:left w:val="none" w:sz="0" w:space="0" w:color="auto"/>
            <w:bottom w:val="none" w:sz="0" w:space="0" w:color="auto"/>
            <w:right w:val="none" w:sz="0" w:space="0" w:color="auto"/>
          </w:divBdr>
        </w:div>
        <w:div w:id="1475566510">
          <w:marLeft w:val="640"/>
          <w:marRight w:val="0"/>
          <w:marTop w:val="0"/>
          <w:marBottom w:val="0"/>
          <w:divBdr>
            <w:top w:val="none" w:sz="0" w:space="0" w:color="auto"/>
            <w:left w:val="none" w:sz="0" w:space="0" w:color="auto"/>
            <w:bottom w:val="none" w:sz="0" w:space="0" w:color="auto"/>
            <w:right w:val="none" w:sz="0" w:space="0" w:color="auto"/>
          </w:divBdr>
        </w:div>
        <w:div w:id="1482429062">
          <w:marLeft w:val="640"/>
          <w:marRight w:val="0"/>
          <w:marTop w:val="0"/>
          <w:marBottom w:val="0"/>
          <w:divBdr>
            <w:top w:val="none" w:sz="0" w:space="0" w:color="auto"/>
            <w:left w:val="none" w:sz="0" w:space="0" w:color="auto"/>
            <w:bottom w:val="none" w:sz="0" w:space="0" w:color="auto"/>
            <w:right w:val="none" w:sz="0" w:space="0" w:color="auto"/>
          </w:divBdr>
        </w:div>
        <w:div w:id="1495804612">
          <w:marLeft w:val="640"/>
          <w:marRight w:val="0"/>
          <w:marTop w:val="0"/>
          <w:marBottom w:val="0"/>
          <w:divBdr>
            <w:top w:val="none" w:sz="0" w:space="0" w:color="auto"/>
            <w:left w:val="none" w:sz="0" w:space="0" w:color="auto"/>
            <w:bottom w:val="none" w:sz="0" w:space="0" w:color="auto"/>
            <w:right w:val="none" w:sz="0" w:space="0" w:color="auto"/>
          </w:divBdr>
        </w:div>
        <w:div w:id="1524241583">
          <w:marLeft w:val="640"/>
          <w:marRight w:val="0"/>
          <w:marTop w:val="0"/>
          <w:marBottom w:val="0"/>
          <w:divBdr>
            <w:top w:val="none" w:sz="0" w:space="0" w:color="auto"/>
            <w:left w:val="none" w:sz="0" w:space="0" w:color="auto"/>
            <w:bottom w:val="none" w:sz="0" w:space="0" w:color="auto"/>
            <w:right w:val="none" w:sz="0" w:space="0" w:color="auto"/>
          </w:divBdr>
        </w:div>
        <w:div w:id="1542553123">
          <w:marLeft w:val="640"/>
          <w:marRight w:val="0"/>
          <w:marTop w:val="0"/>
          <w:marBottom w:val="0"/>
          <w:divBdr>
            <w:top w:val="none" w:sz="0" w:space="0" w:color="auto"/>
            <w:left w:val="none" w:sz="0" w:space="0" w:color="auto"/>
            <w:bottom w:val="none" w:sz="0" w:space="0" w:color="auto"/>
            <w:right w:val="none" w:sz="0" w:space="0" w:color="auto"/>
          </w:divBdr>
        </w:div>
        <w:div w:id="1544707858">
          <w:marLeft w:val="640"/>
          <w:marRight w:val="0"/>
          <w:marTop w:val="0"/>
          <w:marBottom w:val="0"/>
          <w:divBdr>
            <w:top w:val="none" w:sz="0" w:space="0" w:color="auto"/>
            <w:left w:val="none" w:sz="0" w:space="0" w:color="auto"/>
            <w:bottom w:val="none" w:sz="0" w:space="0" w:color="auto"/>
            <w:right w:val="none" w:sz="0" w:space="0" w:color="auto"/>
          </w:divBdr>
        </w:div>
        <w:div w:id="1551723001">
          <w:marLeft w:val="640"/>
          <w:marRight w:val="0"/>
          <w:marTop w:val="0"/>
          <w:marBottom w:val="0"/>
          <w:divBdr>
            <w:top w:val="none" w:sz="0" w:space="0" w:color="auto"/>
            <w:left w:val="none" w:sz="0" w:space="0" w:color="auto"/>
            <w:bottom w:val="none" w:sz="0" w:space="0" w:color="auto"/>
            <w:right w:val="none" w:sz="0" w:space="0" w:color="auto"/>
          </w:divBdr>
        </w:div>
        <w:div w:id="1565682672">
          <w:marLeft w:val="640"/>
          <w:marRight w:val="0"/>
          <w:marTop w:val="0"/>
          <w:marBottom w:val="0"/>
          <w:divBdr>
            <w:top w:val="none" w:sz="0" w:space="0" w:color="auto"/>
            <w:left w:val="none" w:sz="0" w:space="0" w:color="auto"/>
            <w:bottom w:val="none" w:sz="0" w:space="0" w:color="auto"/>
            <w:right w:val="none" w:sz="0" w:space="0" w:color="auto"/>
          </w:divBdr>
        </w:div>
        <w:div w:id="1566334285">
          <w:marLeft w:val="640"/>
          <w:marRight w:val="0"/>
          <w:marTop w:val="0"/>
          <w:marBottom w:val="0"/>
          <w:divBdr>
            <w:top w:val="none" w:sz="0" w:space="0" w:color="auto"/>
            <w:left w:val="none" w:sz="0" w:space="0" w:color="auto"/>
            <w:bottom w:val="none" w:sz="0" w:space="0" w:color="auto"/>
            <w:right w:val="none" w:sz="0" w:space="0" w:color="auto"/>
          </w:divBdr>
        </w:div>
        <w:div w:id="1567104151">
          <w:marLeft w:val="640"/>
          <w:marRight w:val="0"/>
          <w:marTop w:val="0"/>
          <w:marBottom w:val="0"/>
          <w:divBdr>
            <w:top w:val="none" w:sz="0" w:space="0" w:color="auto"/>
            <w:left w:val="none" w:sz="0" w:space="0" w:color="auto"/>
            <w:bottom w:val="none" w:sz="0" w:space="0" w:color="auto"/>
            <w:right w:val="none" w:sz="0" w:space="0" w:color="auto"/>
          </w:divBdr>
        </w:div>
        <w:div w:id="1567497241">
          <w:marLeft w:val="640"/>
          <w:marRight w:val="0"/>
          <w:marTop w:val="0"/>
          <w:marBottom w:val="0"/>
          <w:divBdr>
            <w:top w:val="none" w:sz="0" w:space="0" w:color="auto"/>
            <w:left w:val="none" w:sz="0" w:space="0" w:color="auto"/>
            <w:bottom w:val="none" w:sz="0" w:space="0" w:color="auto"/>
            <w:right w:val="none" w:sz="0" w:space="0" w:color="auto"/>
          </w:divBdr>
        </w:div>
        <w:div w:id="1611426132">
          <w:marLeft w:val="640"/>
          <w:marRight w:val="0"/>
          <w:marTop w:val="0"/>
          <w:marBottom w:val="0"/>
          <w:divBdr>
            <w:top w:val="none" w:sz="0" w:space="0" w:color="auto"/>
            <w:left w:val="none" w:sz="0" w:space="0" w:color="auto"/>
            <w:bottom w:val="none" w:sz="0" w:space="0" w:color="auto"/>
            <w:right w:val="none" w:sz="0" w:space="0" w:color="auto"/>
          </w:divBdr>
        </w:div>
        <w:div w:id="1613903504">
          <w:marLeft w:val="640"/>
          <w:marRight w:val="0"/>
          <w:marTop w:val="0"/>
          <w:marBottom w:val="0"/>
          <w:divBdr>
            <w:top w:val="none" w:sz="0" w:space="0" w:color="auto"/>
            <w:left w:val="none" w:sz="0" w:space="0" w:color="auto"/>
            <w:bottom w:val="none" w:sz="0" w:space="0" w:color="auto"/>
            <w:right w:val="none" w:sz="0" w:space="0" w:color="auto"/>
          </w:divBdr>
        </w:div>
        <w:div w:id="1620448592">
          <w:marLeft w:val="640"/>
          <w:marRight w:val="0"/>
          <w:marTop w:val="0"/>
          <w:marBottom w:val="0"/>
          <w:divBdr>
            <w:top w:val="none" w:sz="0" w:space="0" w:color="auto"/>
            <w:left w:val="none" w:sz="0" w:space="0" w:color="auto"/>
            <w:bottom w:val="none" w:sz="0" w:space="0" w:color="auto"/>
            <w:right w:val="none" w:sz="0" w:space="0" w:color="auto"/>
          </w:divBdr>
        </w:div>
        <w:div w:id="1633443835">
          <w:marLeft w:val="640"/>
          <w:marRight w:val="0"/>
          <w:marTop w:val="0"/>
          <w:marBottom w:val="0"/>
          <w:divBdr>
            <w:top w:val="none" w:sz="0" w:space="0" w:color="auto"/>
            <w:left w:val="none" w:sz="0" w:space="0" w:color="auto"/>
            <w:bottom w:val="none" w:sz="0" w:space="0" w:color="auto"/>
            <w:right w:val="none" w:sz="0" w:space="0" w:color="auto"/>
          </w:divBdr>
        </w:div>
        <w:div w:id="1636567348">
          <w:marLeft w:val="640"/>
          <w:marRight w:val="0"/>
          <w:marTop w:val="0"/>
          <w:marBottom w:val="0"/>
          <w:divBdr>
            <w:top w:val="none" w:sz="0" w:space="0" w:color="auto"/>
            <w:left w:val="none" w:sz="0" w:space="0" w:color="auto"/>
            <w:bottom w:val="none" w:sz="0" w:space="0" w:color="auto"/>
            <w:right w:val="none" w:sz="0" w:space="0" w:color="auto"/>
          </w:divBdr>
        </w:div>
        <w:div w:id="1648124282">
          <w:marLeft w:val="640"/>
          <w:marRight w:val="0"/>
          <w:marTop w:val="0"/>
          <w:marBottom w:val="0"/>
          <w:divBdr>
            <w:top w:val="none" w:sz="0" w:space="0" w:color="auto"/>
            <w:left w:val="none" w:sz="0" w:space="0" w:color="auto"/>
            <w:bottom w:val="none" w:sz="0" w:space="0" w:color="auto"/>
            <w:right w:val="none" w:sz="0" w:space="0" w:color="auto"/>
          </w:divBdr>
        </w:div>
        <w:div w:id="1654334739">
          <w:marLeft w:val="640"/>
          <w:marRight w:val="0"/>
          <w:marTop w:val="0"/>
          <w:marBottom w:val="0"/>
          <w:divBdr>
            <w:top w:val="none" w:sz="0" w:space="0" w:color="auto"/>
            <w:left w:val="none" w:sz="0" w:space="0" w:color="auto"/>
            <w:bottom w:val="none" w:sz="0" w:space="0" w:color="auto"/>
            <w:right w:val="none" w:sz="0" w:space="0" w:color="auto"/>
          </w:divBdr>
        </w:div>
        <w:div w:id="1673097665">
          <w:marLeft w:val="640"/>
          <w:marRight w:val="0"/>
          <w:marTop w:val="0"/>
          <w:marBottom w:val="0"/>
          <w:divBdr>
            <w:top w:val="none" w:sz="0" w:space="0" w:color="auto"/>
            <w:left w:val="none" w:sz="0" w:space="0" w:color="auto"/>
            <w:bottom w:val="none" w:sz="0" w:space="0" w:color="auto"/>
            <w:right w:val="none" w:sz="0" w:space="0" w:color="auto"/>
          </w:divBdr>
        </w:div>
        <w:div w:id="1680964268">
          <w:marLeft w:val="640"/>
          <w:marRight w:val="0"/>
          <w:marTop w:val="0"/>
          <w:marBottom w:val="0"/>
          <w:divBdr>
            <w:top w:val="none" w:sz="0" w:space="0" w:color="auto"/>
            <w:left w:val="none" w:sz="0" w:space="0" w:color="auto"/>
            <w:bottom w:val="none" w:sz="0" w:space="0" w:color="auto"/>
            <w:right w:val="none" w:sz="0" w:space="0" w:color="auto"/>
          </w:divBdr>
        </w:div>
        <w:div w:id="1682780617">
          <w:marLeft w:val="640"/>
          <w:marRight w:val="0"/>
          <w:marTop w:val="0"/>
          <w:marBottom w:val="0"/>
          <w:divBdr>
            <w:top w:val="none" w:sz="0" w:space="0" w:color="auto"/>
            <w:left w:val="none" w:sz="0" w:space="0" w:color="auto"/>
            <w:bottom w:val="none" w:sz="0" w:space="0" w:color="auto"/>
            <w:right w:val="none" w:sz="0" w:space="0" w:color="auto"/>
          </w:divBdr>
        </w:div>
        <w:div w:id="1685474580">
          <w:marLeft w:val="640"/>
          <w:marRight w:val="0"/>
          <w:marTop w:val="0"/>
          <w:marBottom w:val="0"/>
          <w:divBdr>
            <w:top w:val="none" w:sz="0" w:space="0" w:color="auto"/>
            <w:left w:val="none" w:sz="0" w:space="0" w:color="auto"/>
            <w:bottom w:val="none" w:sz="0" w:space="0" w:color="auto"/>
            <w:right w:val="none" w:sz="0" w:space="0" w:color="auto"/>
          </w:divBdr>
        </w:div>
        <w:div w:id="1725104876">
          <w:marLeft w:val="640"/>
          <w:marRight w:val="0"/>
          <w:marTop w:val="0"/>
          <w:marBottom w:val="0"/>
          <w:divBdr>
            <w:top w:val="none" w:sz="0" w:space="0" w:color="auto"/>
            <w:left w:val="none" w:sz="0" w:space="0" w:color="auto"/>
            <w:bottom w:val="none" w:sz="0" w:space="0" w:color="auto"/>
            <w:right w:val="none" w:sz="0" w:space="0" w:color="auto"/>
          </w:divBdr>
        </w:div>
        <w:div w:id="1726873669">
          <w:marLeft w:val="640"/>
          <w:marRight w:val="0"/>
          <w:marTop w:val="0"/>
          <w:marBottom w:val="0"/>
          <w:divBdr>
            <w:top w:val="none" w:sz="0" w:space="0" w:color="auto"/>
            <w:left w:val="none" w:sz="0" w:space="0" w:color="auto"/>
            <w:bottom w:val="none" w:sz="0" w:space="0" w:color="auto"/>
            <w:right w:val="none" w:sz="0" w:space="0" w:color="auto"/>
          </w:divBdr>
        </w:div>
        <w:div w:id="1735275804">
          <w:marLeft w:val="640"/>
          <w:marRight w:val="0"/>
          <w:marTop w:val="0"/>
          <w:marBottom w:val="0"/>
          <w:divBdr>
            <w:top w:val="none" w:sz="0" w:space="0" w:color="auto"/>
            <w:left w:val="none" w:sz="0" w:space="0" w:color="auto"/>
            <w:bottom w:val="none" w:sz="0" w:space="0" w:color="auto"/>
            <w:right w:val="none" w:sz="0" w:space="0" w:color="auto"/>
          </w:divBdr>
        </w:div>
        <w:div w:id="1738746989">
          <w:marLeft w:val="640"/>
          <w:marRight w:val="0"/>
          <w:marTop w:val="0"/>
          <w:marBottom w:val="0"/>
          <w:divBdr>
            <w:top w:val="none" w:sz="0" w:space="0" w:color="auto"/>
            <w:left w:val="none" w:sz="0" w:space="0" w:color="auto"/>
            <w:bottom w:val="none" w:sz="0" w:space="0" w:color="auto"/>
            <w:right w:val="none" w:sz="0" w:space="0" w:color="auto"/>
          </w:divBdr>
        </w:div>
        <w:div w:id="1747721318">
          <w:marLeft w:val="640"/>
          <w:marRight w:val="0"/>
          <w:marTop w:val="0"/>
          <w:marBottom w:val="0"/>
          <w:divBdr>
            <w:top w:val="none" w:sz="0" w:space="0" w:color="auto"/>
            <w:left w:val="none" w:sz="0" w:space="0" w:color="auto"/>
            <w:bottom w:val="none" w:sz="0" w:space="0" w:color="auto"/>
            <w:right w:val="none" w:sz="0" w:space="0" w:color="auto"/>
          </w:divBdr>
        </w:div>
        <w:div w:id="1750037946">
          <w:marLeft w:val="640"/>
          <w:marRight w:val="0"/>
          <w:marTop w:val="0"/>
          <w:marBottom w:val="0"/>
          <w:divBdr>
            <w:top w:val="none" w:sz="0" w:space="0" w:color="auto"/>
            <w:left w:val="none" w:sz="0" w:space="0" w:color="auto"/>
            <w:bottom w:val="none" w:sz="0" w:space="0" w:color="auto"/>
            <w:right w:val="none" w:sz="0" w:space="0" w:color="auto"/>
          </w:divBdr>
        </w:div>
        <w:div w:id="1752658462">
          <w:marLeft w:val="640"/>
          <w:marRight w:val="0"/>
          <w:marTop w:val="0"/>
          <w:marBottom w:val="0"/>
          <w:divBdr>
            <w:top w:val="none" w:sz="0" w:space="0" w:color="auto"/>
            <w:left w:val="none" w:sz="0" w:space="0" w:color="auto"/>
            <w:bottom w:val="none" w:sz="0" w:space="0" w:color="auto"/>
            <w:right w:val="none" w:sz="0" w:space="0" w:color="auto"/>
          </w:divBdr>
        </w:div>
        <w:div w:id="1759017326">
          <w:marLeft w:val="640"/>
          <w:marRight w:val="0"/>
          <w:marTop w:val="0"/>
          <w:marBottom w:val="0"/>
          <w:divBdr>
            <w:top w:val="none" w:sz="0" w:space="0" w:color="auto"/>
            <w:left w:val="none" w:sz="0" w:space="0" w:color="auto"/>
            <w:bottom w:val="none" w:sz="0" w:space="0" w:color="auto"/>
            <w:right w:val="none" w:sz="0" w:space="0" w:color="auto"/>
          </w:divBdr>
        </w:div>
        <w:div w:id="1762725366">
          <w:marLeft w:val="640"/>
          <w:marRight w:val="0"/>
          <w:marTop w:val="0"/>
          <w:marBottom w:val="0"/>
          <w:divBdr>
            <w:top w:val="none" w:sz="0" w:space="0" w:color="auto"/>
            <w:left w:val="none" w:sz="0" w:space="0" w:color="auto"/>
            <w:bottom w:val="none" w:sz="0" w:space="0" w:color="auto"/>
            <w:right w:val="none" w:sz="0" w:space="0" w:color="auto"/>
          </w:divBdr>
        </w:div>
        <w:div w:id="1767573648">
          <w:marLeft w:val="640"/>
          <w:marRight w:val="0"/>
          <w:marTop w:val="0"/>
          <w:marBottom w:val="0"/>
          <w:divBdr>
            <w:top w:val="none" w:sz="0" w:space="0" w:color="auto"/>
            <w:left w:val="none" w:sz="0" w:space="0" w:color="auto"/>
            <w:bottom w:val="none" w:sz="0" w:space="0" w:color="auto"/>
            <w:right w:val="none" w:sz="0" w:space="0" w:color="auto"/>
          </w:divBdr>
        </w:div>
        <w:div w:id="1769694134">
          <w:marLeft w:val="640"/>
          <w:marRight w:val="0"/>
          <w:marTop w:val="0"/>
          <w:marBottom w:val="0"/>
          <w:divBdr>
            <w:top w:val="none" w:sz="0" w:space="0" w:color="auto"/>
            <w:left w:val="none" w:sz="0" w:space="0" w:color="auto"/>
            <w:bottom w:val="none" w:sz="0" w:space="0" w:color="auto"/>
            <w:right w:val="none" w:sz="0" w:space="0" w:color="auto"/>
          </w:divBdr>
        </w:div>
        <w:div w:id="1775780147">
          <w:marLeft w:val="640"/>
          <w:marRight w:val="0"/>
          <w:marTop w:val="0"/>
          <w:marBottom w:val="0"/>
          <w:divBdr>
            <w:top w:val="none" w:sz="0" w:space="0" w:color="auto"/>
            <w:left w:val="none" w:sz="0" w:space="0" w:color="auto"/>
            <w:bottom w:val="none" w:sz="0" w:space="0" w:color="auto"/>
            <w:right w:val="none" w:sz="0" w:space="0" w:color="auto"/>
          </w:divBdr>
        </w:div>
        <w:div w:id="1784375373">
          <w:marLeft w:val="640"/>
          <w:marRight w:val="0"/>
          <w:marTop w:val="0"/>
          <w:marBottom w:val="0"/>
          <w:divBdr>
            <w:top w:val="none" w:sz="0" w:space="0" w:color="auto"/>
            <w:left w:val="none" w:sz="0" w:space="0" w:color="auto"/>
            <w:bottom w:val="none" w:sz="0" w:space="0" w:color="auto"/>
            <w:right w:val="none" w:sz="0" w:space="0" w:color="auto"/>
          </w:divBdr>
        </w:div>
        <w:div w:id="1787045680">
          <w:marLeft w:val="640"/>
          <w:marRight w:val="0"/>
          <w:marTop w:val="0"/>
          <w:marBottom w:val="0"/>
          <w:divBdr>
            <w:top w:val="none" w:sz="0" w:space="0" w:color="auto"/>
            <w:left w:val="none" w:sz="0" w:space="0" w:color="auto"/>
            <w:bottom w:val="none" w:sz="0" w:space="0" w:color="auto"/>
            <w:right w:val="none" w:sz="0" w:space="0" w:color="auto"/>
          </w:divBdr>
        </w:div>
        <w:div w:id="1805653245">
          <w:marLeft w:val="640"/>
          <w:marRight w:val="0"/>
          <w:marTop w:val="0"/>
          <w:marBottom w:val="0"/>
          <w:divBdr>
            <w:top w:val="none" w:sz="0" w:space="0" w:color="auto"/>
            <w:left w:val="none" w:sz="0" w:space="0" w:color="auto"/>
            <w:bottom w:val="none" w:sz="0" w:space="0" w:color="auto"/>
            <w:right w:val="none" w:sz="0" w:space="0" w:color="auto"/>
          </w:divBdr>
        </w:div>
        <w:div w:id="1816333174">
          <w:marLeft w:val="640"/>
          <w:marRight w:val="0"/>
          <w:marTop w:val="0"/>
          <w:marBottom w:val="0"/>
          <w:divBdr>
            <w:top w:val="none" w:sz="0" w:space="0" w:color="auto"/>
            <w:left w:val="none" w:sz="0" w:space="0" w:color="auto"/>
            <w:bottom w:val="none" w:sz="0" w:space="0" w:color="auto"/>
            <w:right w:val="none" w:sz="0" w:space="0" w:color="auto"/>
          </w:divBdr>
        </w:div>
        <w:div w:id="1818183966">
          <w:marLeft w:val="640"/>
          <w:marRight w:val="0"/>
          <w:marTop w:val="0"/>
          <w:marBottom w:val="0"/>
          <w:divBdr>
            <w:top w:val="none" w:sz="0" w:space="0" w:color="auto"/>
            <w:left w:val="none" w:sz="0" w:space="0" w:color="auto"/>
            <w:bottom w:val="none" w:sz="0" w:space="0" w:color="auto"/>
            <w:right w:val="none" w:sz="0" w:space="0" w:color="auto"/>
          </w:divBdr>
        </w:div>
        <w:div w:id="1827430365">
          <w:marLeft w:val="640"/>
          <w:marRight w:val="0"/>
          <w:marTop w:val="0"/>
          <w:marBottom w:val="0"/>
          <w:divBdr>
            <w:top w:val="none" w:sz="0" w:space="0" w:color="auto"/>
            <w:left w:val="none" w:sz="0" w:space="0" w:color="auto"/>
            <w:bottom w:val="none" w:sz="0" w:space="0" w:color="auto"/>
            <w:right w:val="none" w:sz="0" w:space="0" w:color="auto"/>
          </w:divBdr>
        </w:div>
        <w:div w:id="1846825587">
          <w:marLeft w:val="640"/>
          <w:marRight w:val="0"/>
          <w:marTop w:val="0"/>
          <w:marBottom w:val="0"/>
          <w:divBdr>
            <w:top w:val="none" w:sz="0" w:space="0" w:color="auto"/>
            <w:left w:val="none" w:sz="0" w:space="0" w:color="auto"/>
            <w:bottom w:val="none" w:sz="0" w:space="0" w:color="auto"/>
            <w:right w:val="none" w:sz="0" w:space="0" w:color="auto"/>
          </w:divBdr>
        </w:div>
        <w:div w:id="1850749551">
          <w:marLeft w:val="640"/>
          <w:marRight w:val="0"/>
          <w:marTop w:val="0"/>
          <w:marBottom w:val="0"/>
          <w:divBdr>
            <w:top w:val="none" w:sz="0" w:space="0" w:color="auto"/>
            <w:left w:val="none" w:sz="0" w:space="0" w:color="auto"/>
            <w:bottom w:val="none" w:sz="0" w:space="0" w:color="auto"/>
            <w:right w:val="none" w:sz="0" w:space="0" w:color="auto"/>
          </w:divBdr>
        </w:div>
        <w:div w:id="1853301934">
          <w:marLeft w:val="640"/>
          <w:marRight w:val="0"/>
          <w:marTop w:val="0"/>
          <w:marBottom w:val="0"/>
          <w:divBdr>
            <w:top w:val="none" w:sz="0" w:space="0" w:color="auto"/>
            <w:left w:val="none" w:sz="0" w:space="0" w:color="auto"/>
            <w:bottom w:val="none" w:sz="0" w:space="0" w:color="auto"/>
            <w:right w:val="none" w:sz="0" w:space="0" w:color="auto"/>
          </w:divBdr>
        </w:div>
        <w:div w:id="1855605777">
          <w:marLeft w:val="640"/>
          <w:marRight w:val="0"/>
          <w:marTop w:val="0"/>
          <w:marBottom w:val="0"/>
          <w:divBdr>
            <w:top w:val="none" w:sz="0" w:space="0" w:color="auto"/>
            <w:left w:val="none" w:sz="0" w:space="0" w:color="auto"/>
            <w:bottom w:val="none" w:sz="0" w:space="0" w:color="auto"/>
            <w:right w:val="none" w:sz="0" w:space="0" w:color="auto"/>
          </w:divBdr>
        </w:div>
        <w:div w:id="1858228183">
          <w:marLeft w:val="640"/>
          <w:marRight w:val="0"/>
          <w:marTop w:val="0"/>
          <w:marBottom w:val="0"/>
          <w:divBdr>
            <w:top w:val="none" w:sz="0" w:space="0" w:color="auto"/>
            <w:left w:val="none" w:sz="0" w:space="0" w:color="auto"/>
            <w:bottom w:val="none" w:sz="0" w:space="0" w:color="auto"/>
            <w:right w:val="none" w:sz="0" w:space="0" w:color="auto"/>
          </w:divBdr>
        </w:div>
        <w:div w:id="1859731241">
          <w:marLeft w:val="640"/>
          <w:marRight w:val="0"/>
          <w:marTop w:val="0"/>
          <w:marBottom w:val="0"/>
          <w:divBdr>
            <w:top w:val="none" w:sz="0" w:space="0" w:color="auto"/>
            <w:left w:val="none" w:sz="0" w:space="0" w:color="auto"/>
            <w:bottom w:val="none" w:sz="0" w:space="0" w:color="auto"/>
            <w:right w:val="none" w:sz="0" w:space="0" w:color="auto"/>
          </w:divBdr>
        </w:div>
        <w:div w:id="1866092319">
          <w:marLeft w:val="640"/>
          <w:marRight w:val="0"/>
          <w:marTop w:val="0"/>
          <w:marBottom w:val="0"/>
          <w:divBdr>
            <w:top w:val="none" w:sz="0" w:space="0" w:color="auto"/>
            <w:left w:val="none" w:sz="0" w:space="0" w:color="auto"/>
            <w:bottom w:val="none" w:sz="0" w:space="0" w:color="auto"/>
            <w:right w:val="none" w:sz="0" w:space="0" w:color="auto"/>
          </w:divBdr>
        </w:div>
        <w:div w:id="1875537085">
          <w:marLeft w:val="640"/>
          <w:marRight w:val="0"/>
          <w:marTop w:val="0"/>
          <w:marBottom w:val="0"/>
          <w:divBdr>
            <w:top w:val="none" w:sz="0" w:space="0" w:color="auto"/>
            <w:left w:val="none" w:sz="0" w:space="0" w:color="auto"/>
            <w:bottom w:val="none" w:sz="0" w:space="0" w:color="auto"/>
            <w:right w:val="none" w:sz="0" w:space="0" w:color="auto"/>
          </w:divBdr>
        </w:div>
        <w:div w:id="1898929472">
          <w:marLeft w:val="640"/>
          <w:marRight w:val="0"/>
          <w:marTop w:val="0"/>
          <w:marBottom w:val="0"/>
          <w:divBdr>
            <w:top w:val="none" w:sz="0" w:space="0" w:color="auto"/>
            <w:left w:val="none" w:sz="0" w:space="0" w:color="auto"/>
            <w:bottom w:val="none" w:sz="0" w:space="0" w:color="auto"/>
            <w:right w:val="none" w:sz="0" w:space="0" w:color="auto"/>
          </w:divBdr>
        </w:div>
        <w:div w:id="1908344874">
          <w:marLeft w:val="640"/>
          <w:marRight w:val="0"/>
          <w:marTop w:val="0"/>
          <w:marBottom w:val="0"/>
          <w:divBdr>
            <w:top w:val="none" w:sz="0" w:space="0" w:color="auto"/>
            <w:left w:val="none" w:sz="0" w:space="0" w:color="auto"/>
            <w:bottom w:val="none" w:sz="0" w:space="0" w:color="auto"/>
            <w:right w:val="none" w:sz="0" w:space="0" w:color="auto"/>
          </w:divBdr>
        </w:div>
        <w:div w:id="1919748052">
          <w:marLeft w:val="640"/>
          <w:marRight w:val="0"/>
          <w:marTop w:val="0"/>
          <w:marBottom w:val="0"/>
          <w:divBdr>
            <w:top w:val="none" w:sz="0" w:space="0" w:color="auto"/>
            <w:left w:val="none" w:sz="0" w:space="0" w:color="auto"/>
            <w:bottom w:val="none" w:sz="0" w:space="0" w:color="auto"/>
            <w:right w:val="none" w:sz="0" w:space="0" w:color="auto"/>
          </w:divBdr>
        </w:div>
        <w:div w:id="1921406613">
          <w:marLeft w:val="640"/>
          <w:marRight w:val="0"/>
          <w:marTop w:val="0"/>
          <w:marBottom w:val="0"/>
          <w:divBdr>
            <w:top w:val="none" w:sz="0" w:space="0" w:color="auto"/>
            <w:left w:val="none" w:sz="0" w:space="0" w:color="auto"/>
            <w:bottom w:val="none" w:sz="0" w:space="0" w:color="auto"/>
            <w:right w:val="none" w:sz="0" w:space="0" w:color="auto"/>
          </w:divBdr>
        </w:div>
        <w:div w:id="1924949248">
          <w:marLeft w:val="640"/>
          <w:marRight w:val="0"/>
          <w:marTop w:val="0"/>
          <w:marBottom w:val="0"/>
          <w:divBdr>
            <w:top w:val="none" w:sz="0" w:space="0" w:color="auto"/>
            <w:left w:val="none" w:sz="0" w:space="0" w:color="auto"/>
            <w:bottom w:val="none" w:sz="0" w:space="0" w:color="auto"/>
            <w:right w:val="none" w:sz="0" w:space="0" w:color="auto"/>
          </w:divBdr>
        </w:div>
        <w:div w:id="1925214834">
          <w:marLeft w:val="640"/>
          <w:marRight w:val="0"/>
          <w:marTop w:val="0"/>
          <w:marBottom w:val="0"/>
          <w:divBdr>
            <w:top w:val="none" w:sz="0" w:space="0" w:color="auto"/>
            <w:left w:val="none" w:sz="0" w:space="0" w:color="auto"/>
            <w:bottom w:val="none" w:sz="0" w:space="0" w:color="auto"/>
            <w:right w:val="none" w:sz="0" w:space="0" w:color="auto"/>
          </w:divBdr>
        </w:div>
        <w:div w:id="1926725564">
          <w:marLeft w:val="640"/>
          <w:marRight w:val="0"/>
          <w:marTop w:val="0"/>
          <w:marBottom w:val="0"/>
          <w:divBdr>
            <w:top w:val="none" w:sz="0" w:space="0" w:color="auto"/>
            <w:left w:val="none" w:sz="0" w:space="0" w:color="auto"/>
            <w:bottom w:val="none" w:sz="0" w:space="0" w:color="auto"/>
            <w:right w:val="none" w:sz="0" w:space="0" w:color="auto"/>
          </w:divBdr>
        </w:div>
        <w:div w:id="1938830231">
          <w:marLeft w:val="640"/>
          <w:marRight w:val="0"/>
          <w:marTop w:val="0"/>
          <w:marBottom w:val="0"/>
          <w:divBdr>
            <w:top w:val="none" w:sz="0" w:space="0" w:color="auto"/>
            <w:left w:val="none" w:sz="0" w:space="0" w:color="auto"/>
            <w:bottom w:val="none" w:sz="0" w:space="0" w:color="auto"/>
            <w:right w:val="none" w:sz="0" w:space="0" w:color="auto"/>
          </w:divBdr>
        </w:div>
        <w:div w:id="1951012455">
          <w:marLeft w:val="640"/>
          <w:marRight w:val="0"/>
          <w:marTop w:val="0"/>
          <w:marBottom w:val="0"/>
          <w:divBdr>
            <w:top w:val="none" w:sz="0" w:space="0" w:color="auto"/>
            <w:left w:val="none" w:sz="0" w:space="0" w:color="auto"/>
            <w:bottom w:val="none" w:sz="0" w:space="0" w:color="auto"/>
            <w:right w:val="none" w:sz="0" w:space="0" w:color="auto"/>
          </w:divBdr>
        </w:div>
        <w:div w:id="1953172019">
          <w:marLeft w:val="640"/>
          <w:marRight w:val="0"/>
          <w:marTop w:val="0"/>
          <w:marBottom w:val="0"/>
          <w:divBdr>
            <w:top w:val="none" w:sz="0" w:space="0" w:color="auto"/>
            <w:left w:val="none" w:sz="0" w:space="0" w:color="auto"/>
            <w:bottom w:val="none" w:sz="0" w:space="0" w:color="auto"/>
            <w:right w:val="none" w:sz="0" w:space="0" w:color="auto"/>
          </w:divBdr>
        </w:div>
        <w:div w:id="1955937265">
          <w:marLeft w:val="640"/>
          <w:marRight w:val="0"/>
          <w:marTop w:val="0"/>
          <w:marBottom w:val="0"/>
          <w:divBdr>
            <w:top w:val="none" w:sz="0" w:space="0" w:color="auto"/>
            <w:left w:val="none" w:sz="0" w:space="0" w:color="auto"/>
            <w:bottom w:val="none" w:sz="0" w:space="0" w:color="auto"/>
            <w:right w:val="none" w:sz="0" w:space="0" w:color="auto"/>
          </w:divBdr>
        </w:div>
        <w:div w:id="1967465546">
          <w:marLeft w:val="640"/>
          <w:marRight w:val="0"/>
          <w:marTop w:val="0"/>
          <w:marBottom w:val="0"/>
          <w:divBdr>
            <w:top w:val="none" w:sz="0" w:space="0" w:color="auto"/>
            <w:left w:val="none" w:sz="0" w:space="0" w:color="auto"/>
            <w:bottom w:val="none" w:sz="0" w:space="0" w:color="auto"/>
            <w:right w:val="none" w:sz="0" w:space="0" w:color="auto"/>
          </w:divBdr>
        </w:div>
        <w:div w:id="1967543996">
          <w:marLeft w:val="640"/>
          <w:marRight w:val="0"/>
          <w:marTop w:val="0"/>
          <w:marBottom w:val="0"/>
          <w:divBdr>
            <w:top w:val="none" w:sz="0" w:space="0" w:color="auto"/>
            <w:left w:val="none" w:sz="0" w:space="0" w:color="auto"/>
            <w:bottom w:val="none" w:sz="0" w:space="0" w:color="auto"/>
            <w:right w:val="none" w:sz="0" w:space="0" w:color="auto"/>
          </w:divBdr>
        </w:div>
        <w:div w:id="1968587135">
          <w:marLeft w:val="640"/>
          <w:marRight w:val="0"/>
          <w:marTop w:val="0"/>
          <w:marBottom w:val="0"/>
          <w:divBdr>
            <w:top w:val="none" w:sz="0" w:space="0" w:color="auto"/>
            <w:left w:val="none" w:sz="0" w:space="0" w:color="auto"/>
            <w:bottom w:val="none" w:sz="0" w:space="0" w:color="auto"/>
            <w:right w:val="none" w:sz="0" w:space="0" w:color="auto"/>
          </w:divBdr>
        </w:div>
        <w:div w:id="1987389627">
          <w:marLeft w:val="640"/>
          <w:marRight w:val="0"/>
          <w:marTop w:val="0"/>
          <w:marBottom w:val="0"/>
          <w:divBdr>
            <w:top w:val="none" w:sz="0" w:space="0" w:color="auto"/>
            <w:left w:val="none" w:sz="0" w:space="0" w:color="auto"/>
            <w:bottom w:val="none" w:sz="0" w:space="0" w:color="auto"/>
            <w:right w:val="none" w:sz="0" w:space="0" w:color="auto"/>
          </w:divBdr>
        </w:div>
        <w:div w:id="1987783616">
          <w:marLeft w:val="640"/>
          <w:marRight w:val="0"/>
          <w:marTop w:val="0"/>
          <w:marBottom w:val="0"/>
          <w:divBdr>
            <w:top w:val="none" w:sz="0" w:space="0" w:color="auto"/>
            <w:left w:val="none" w:sz="0" w:space="0" w:color="auto"/>
            <w:bottom w:val="none" w:sz="0" w:space="0" w:color="auto"/>
            <w:right w:val="none" w:sz="0" w:space="0" w:color="auto"/>
          </w:divBdr>
        </w:div>
        <w:div w:id="2003196687">
          <w:marLeft w:val="640"/>
          <w:marRight w:val="0"/>
          <w:marTop w:val="0"/>
          <w:marBottom w:val="0"/>
          <w:divBdr>
            <w:top w:val="none" w:sz="0" w:space="0" w:color="auto"/>
            <w:left w:val="none" w:sz="0" w:space="0" w:color="auto"/>
            <w:bottom w:val="none" w:sz="0" w:space="0" w:color="auto"/>
            <w:right w:val="none" w:sz="0" w:space="0" w:color="auto"/>
          </w:divBdr>
        </w:div>
        <w:div w:id="2006861382">
          <w:marLeft w:val="640"/>
          <w:marRight w:val="0"/>
          <w:marTop w:val="0"/>
          <w:marBottom w:val="0"/>
          <w:divBdr>
            <w:top w:val="none" w:sz="0" w:space="0" w:color="auto"/>
            <w:left w:val="none" w:sz="0" w:space="0" w:color="auto"/>
            <w:bottom w:val="none" w:sz="0" w:space="0" w:color="auto"/>
            <w:right w:val="none" w:sz="0" w:space="0" w:color="auto"/>
          </w:divBdr>
        </w:div>
        <w:div w:id="2010713221">
          <w:marLeft w:val="640"/>
          <w:marRight w:val="0"/>
          <w:marTop w:val="0"/>
          <w:marBottom w:val="0"/>
          <w:divBdr>
            <w:top w:val="none" w:sz="0" w:space="0" w:color="auto"/>
            <w:left w:val="none" w:sz="0" w:space="0" w:color="auto"/>
            <w:bottom w:val="none" w:sz="0" w:space="0" w:color="auto"/>
            <w:right w:val="none" w:sz="0" w:space="0" w:color="auto"/>
          </w:divBdr>
        </w:div>
        <w:div w:id="2014989176">
          <w:marLeft w:val="640"/>
          <w:marRight w:val="0"/>
          <w:marTop w:val="0"/>
          <w:marBottom w:val="0"/>
          <w:divBdr>
            <w:top w:val="none" w:sz="0" w:space="0" w:color="auto"/>
            <w:left w:val="none" w:sz="0" w:space="0" w:color="auto"/>
            <w:bottom w:val="none" w:sz="0" w:space="0" w:color="auto"/>
            <w:right w:val="none" w:sz="0" w:space="0" w:color="auto"/>
          </w:divBdr>
        </w:div>
        <w:div w:id="2017151182">
          <w:marLeft w:val="640"/>
          <w:marRight w:val="0"/>
          <w:marTop w:val="0"/>
          <w:marBottom w:val="0"/>
          <w:divBdr>
            <w:top w:val="none" w:sz="0" w:space="0" w:color="auto"/>
            <w:left w:val="none" w:sz="0" w:space="0" w:color="auto"/>
            <w:bottom w:val="none" w:sz="0" w:space="0" w:color="auto"/>
            <w:right w:val="none" w:sz="0" w:space="0" w:color="auto"/>
          </w:divBdr>
        </w:div>
        <w:div w:id="2018538474">
          <w:marLeft w:val="640"/>
          <w:marRight w:val="0"/>
          <w:marTop w:val="0"/>
          <w:marBottom w:val="0"/>
          <w:divBdr>
            <w:top w:val="none" w:sz="0" w:space="0" w:color="auto"/>
            <w:left w:val="none" w:sz="0" w:space="0" w:color="auto"/>
            <w:bottom w:val="none" w:sz="0" w:space="0" w:color="auto"/>
            <w:right w:val="none" w:sz="0" w:space="0" w:color="auto"/>
          </w:divBdr>
        </w:div>
        <w:div w:id="2029019339">
          <w:marLeft w:val="640"/>
          <w:marRight w:val="0"/>
          <w:marTop w:val="0"/>
          <w:marBottom w:val="0"/>
          <w:divBdr>
            <w:top w:val="none" w:sz="0" w:space="0" w:color="auto"/>
            <w:left w:val="none" w:sz="0" w:space="0" w:color="auto"/>
            <w:bottom w:val="none" w:sz="0" w:space="0" w:color="auto"/>
            <w:right w:val="none" w:sz="0" w:space="0" w:color="auto"/>
          </w:divBdr>
        </w:div>
        <w:div w:id="2036298672">
          <w:marLeft w:val="640"/>
          <w:marRight w:val="0"/>
          <w:marTop w:val="0"/>
          <w:marBottom w:val="0"/>
          <w:divBdr>
            <w:top w:val="none" w:sz="0" w:space="0" w:color="auto"/>
            <w:left w:val="none" w:sz="0" w:space="0" w:color="auto"/>
            <w:bottom w:val="none" w:sz="0" w:space="0" w:color="auto"/>
            <w:right w:val="none" w:sz="0" w:space="0" w:color="auto"/>
          </w:divBdr>
        </w:div>
        <w:div w:id="2065592774">
          <w:marLeft w:val="640"/>
          <w:marRight w:val="0"/>
          <w:marTop w:val="0"/>
          <w:marBottom w:val="0"/>
          <w:divBdr>
            <w:top w:val="none" w:sz="0" w:space="0" w:color="auto"/>
            <w:left w:val="none" w:sz="0" w:space="0" w:color="auto"/>
            <w:bottom w:val="none" w:sz="0" w:space="0" w:color="auto"/>
            <w:right w:val="none" w:sz="0" w:space="0" w:color="auto"/>
          </w:divBdr>
        </w:div>
        <w:div w:id="2066643115">
          <w:marLeft w:val="640"/>
          <w:marRight w:val="0"/>
          <w:marTop w:val="0"/>
          <w:marBottom w:val="0"/>
          <w:divBdr>
            <w:top w:val="none" w:sz="0" w:space="0" w:color="auto"/>
            <w:left w:val="none" w:sz="0" w:space="0" w:color="auto"/>
            <w:bottom w:val="none" w:sz="0" w:space="0" w:color="auto"/>
            <w:right w:val="none" w:sz="0" w:space="0" w:color="auto"/>
          </w:divBdr>
        </w:div>
        <w:div w:id="2069647045">
          <w:marLeft w:val="640"/>
          <w:marRight w:val="0"/>
          <w:marTop w:val="0"/>
          <w:marBottom w:val="0"/>
          <w:divBdr>
            <w:top w:val="none" w:sz="0" w:space="0" w:color="auto"/>
            <w:left w:val="none" w:sz="0" w:space="0" w:color="auto"/>
            <w:bottom w:val="none" w:sz="0" w:space="0" w:color="auto"/>
            <w:right w:val="none" w:sz="0" w:space="0" w:color="auto"/>
          </w:divBdr>
        </w:div>
        <w:div w:id="2084863336">
          <w:marLeft w:val="640"/>
          <w:marRight w:val="0"/>
          <w:marTop w:val="0"/>
          <w:marBottom w:val="0"/>
          <w:divBdr>
            <w:top w:val="none" w:sz="0" w:space="0" w:color="auto"/>
            <w:left w:val="none" w:sz="0" w:space="0" w:color="auto"/>
            <w:bottom w:val="none" w:sz="0" w:space="0" w:color="auto"/>
            <w:right w:val="none" w:sz="0" w:space="0" w:color="auto"/>
          </w:divBdr>
        </w:div>
        <w:div w:id="2087650408">
          <w:marLeft w:val="640"/>
          <w:marRight w:val="0"/>
          <w:marTop w:val="0"/>
          <w:marBottom w:val="0"/>
          <w:divBdr>
            <w:top w:val="none" w:sz="0" w:space="0" w:color="auto"/>
            <w:left w:val="none" w:sz="0" w:space="0" w:color="auto"/>
            <w:bottom w:val="none" w:sz="0" w:space="0" w:color="auto"/>
            <w:right w:val="none" w:sz="0" w:space="0" w:color="auto"/>
          </w:divBdr>
        </w:div>
        <w:div w:id="2108037373">
          <w:marLeft w:val="640"/>
          <w:marRight w:val="0"/>
          <w:marTop w:val="0"/>
          <w:marBottom w:val="0"/>
          <w:divBdr>
            <w:top w:val="none" w:sz="0" w:space="0" w:color="auto"/>
            <w:left w:val="none" w:sz="0" w:space="0" w:color="auto"/>
            <w:bottom w:val="none" w:sz="0" w:space="0" w:color="auto"/>
            <w:right w:val="none" w:sz="0" w:space="0" w:color="auto"/>
          </w:divBdr>
        </w:div>
        <w:div w:id="2115901698">
          <w:marLeft w:val="640"/>
          <w:marRight w:val="0"/>
          <w:marTop w:val="0"/>
          <w:marBottom w:val="0"/>
          <w:divBdr>
            <w:top w:val="none" w:sz="0" w:space="0" w:color="auto"/>
            <w:left w:val="none" w:sz="0" w:space="0" w:color="auto"/>
            <w:bottom w:val="none" w:sz="0" w:space="0" w:color="auto"/>
            <w:right w:val="none" w:sz="0" w:space="0" w:color="auto"/>
          </w:divBdr>
        </w:div>
        <w:div w:id="2117946934">
          <w:marLeft w:val="640"/>
          <w:marRight w:val="0"/>
          <w:marTop w:val="0"/>
          <w:marBottom w:val="0"/>
          <w:divBdr>
            <w:top w:val="none" w:sz="0" w:space="0" w:color="auto"/>
            <w:left w:val="none" w:sz="0" w:space="0" w:color="auto"/>
            <w:bottom w:val="none" w:sz="0" w:space="0" w:color="auto"/>
            <w:right w:val="none" w:sz="0" w:space="0" w:color="auto"/>
          </w:divBdr>
        </w:div>
        <w:div w:id="2118867749">
          <w:marLeft w:val="640"/>
          <w:marRight w:val="0"/>
          <w:marTop w:val="0"/>
          <w:marBottom w:val="0"/>
          <w:divBdr>
            <w:top w:val="none" w:sz="0" w:space="0" w:color="auto"/>
            <w:left w:val="none" w:sz="0" w:space="0" w:color="auto"/>
            <w:bottom w:val="none" w:sz="0" w:space="0" w:color="auto"/>
            <w:right w:val="none" w:sz="0" w:space="0" w:color="auto"/>
          </w:divBdr>
        </w:div>
        <w:div w:id="2130581801">
          <w:marLeft w:val="640"/>
          <w:marRight w:val="0"/>
          <w:marTop w:val="0"/>
          <w:marBottom w:val="0"/>
          <w:divBdr>
            <w:top w:val="none" w:sz="0" w:space="0" w:color="auto"/>
            <w:left w:val="none" w:sz="0" w:space="0" w:color="auto"/>
            <w:bottom w:val="none" w:sz="0" w:space="0" w:color="auto"/>
            <w:right w:val="none" w:sz="0" w:space="0" w:color="auto"/>
          </w:divBdr>
        </w:div>
        <w:div w:id="2134057285">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 w:id="2140489413">
          <w:marLeft w:val="640"/>
          <w:marRight w:val="0"/>
          <w:marTop w:val="0"/>
          <w:marBottom w:val="0"/>
          <w:divBdr>
            <w:top w:val="none" w:sz="0" w:space="0" w:color="auto"/>
            <w:left w:val="none" w:sz="0" w:space="0" w:color="auto"/>
            <w:bottom w:val="none" w:sz="0" w:space="0" w:color="auto"/>
            <w:right w:val="none" w:sz="0" w:space="0" w:color="auto"/>
          </w:divBdr>
        </w:div>
        <w:div w:id="2146461228">
          <w:marLeft w:val="640"/>
          <w:marRight w:val="0"/>
          <w:marTop w:val="0"/>
          <w:marBottom w:val="0"/>
          <w:divBdr>
            <w:top w:val="none" w:sz="0" w:space="0" w:color="auto"/>
            <w:left w:val="none" w:sz="0" w:space="0" w:color="auto"/>
            <w:bottom w:val="none" w:sz="0" w:space="0" w:color="auto"/>
            <w:right w:val="none" w:sz="0" w:space="0" w:color="auto"/>
          </w:divBdr>
        </w:div>
      </w:divsChild>
    </w:div>
    <w:div w:id="1791317183">
      <w:marLeft w:val="640"/>
      <w:marRight w:val="0"/>
      <w:marTop w:val="0"/>
      <w:marBottom w:val="0"/>
      <w:divBdr>
        <w:top w:val="none" w:sz="0" w:space="0" w:color="auto"/>
        <w:left w:val="none" w:sz="0" w:space="0" w:color="auto"/>
        <w:bottom w:val="none" w:sz="0" w:space="0" w:color="auto"/>
        <w:right w:val="none" w:sz="0" w:space="0" w:color="auto"/>
      </w:divBdr>
    </w:div>
    <w:div w:id="1792047403">
      <w:marLeft w:val="640"/>
      <w:marRight w:val="0"/>
      <w:marTop w:val="0"/>
      <w:marBottom w:val="0"/>
      <w:divBdr>
        <w:top w:val="none" w:sz="0" w:space="0" w:color="auto"/>
        <w:left w:val="none" w:sz="0" w:space="0" w:color="auto"/>
        <w:bottom w:val="none" w:sz="0" w:space="0" w:color="auto"/>
        <w:right w:val="none" w:sz="0" w:space="0" w:color="auto"/>
      </w:divBdr>
    </w:div>
    <w:div w:id="1792092757">
      <w:marLeft w:val="640"/>
      <w:marRight w:val="0"/>
      <w:marTop w:val="0"/>
      <w:marBottom w:val="0"/>
      <w:divBdr>
        <w:top w:val="none" w:sz="0" w:space="0" w:color="auto"/>
        <w:left w:val="none" w:sz="0" w:space="0" w:color="auto"/>
        <w:bottom w:val="none" w:sz="0" w:space="0" w:color="auto"/>
        <w:right w:val="none" w:sz="0" w:space="0" w:color="auto"/>
      </w:divBdr>
    </w:div>
    <w:div w:id="1792169494">
      <w:marLeft w:val="640"/>
      <w:marRight w:val="0"/>
      <w:marTop w:val="0"/>
      <w:marBottom w:val="0"/>
      <w:divBdr>
        <w:top w:val="none" w:sz="0" w:space="0" w:color="auto"/>
        <w:left w:val="none" w:sz="0" w:space="0" w:color="auto"/>
        <w:bottom w:val="none" w:sz="0" w:space="0" w:color="auto"/>
        <w:right w:val="none" w:sz="0" w:space="0" w:color="auto"/>
      </w:divBdr>
    </w:div>
    <w:div w:id="1792627939">
      <w:marLeft w:val="640"/>
      <w:marRight w:val="0"/>
      <w:marTop w:val="0"/>
      <w:marBottom w:val="0"/>
      <w:divBdr>
        <w:top w:val="none" w:sz="0" w:space="0" w:color="auto"/>
        <w:left w:val="none" w:sz="0" w:space="0" w:color="auto"/>
        <w:bottom w:val="none" w:sz="0" w:space="0" w:color="auto"/>
        <w:right w:val="none" w:sz="0" w:space="0" w:color="auto"/>
      </w:divBdr>
    </w:div>
    <w:div w:id="1793985733">
      <w:marLeft w:val="640"/>
      <w:marRight w:val="0"/>
      <w:marTop w:val="0"/>
      <w:marBottom w:val="0"/>
      <w:divBdr>
        <w:top w:val="none" w:sz="0" w:space="0" w:color="auto"/>
        <w:left w:val="none" w:sz="0" w:space="0" w:color="auto"/>
        <w:bottom w:val="none" w:sz="0" w:space="0" w:color="auto"/>
        <w:right w:val="none" w:sz="0" w:space="0" w:color="auto"/>
      </w:divBdr>
    </w:div>
    <w:div w:id="1795754463">
      <w:marLeft w:val="640"/>
      <w:marRight w:val="0"/>
      <w:marTop w:val="0"/>
      <w:marBottom w:val="0"/>
      <w:divBdr>
        <w:top w:val="none" w:sz="0" w:space="0" w:color="auto"/>
        <w:left w:val="none" w:sz="0" w:space="0" w:color="auto"/>
        <w:bottom w:val="none" w:sz="0" w:space="0" w:color="auto"/>
        <w:right w:val="none" w:sz="0" w:space="0" w:color="auto"/>
      </w:divBdr>
    </w:div>
    <w:div w:id="1795829962">
      <w:marLeft w:val="640"/>
      <w:marRight w:val="0"/>
      <w:marTop w:val="0"/>
      <w:marBottom w:val="0"/>
      <w:divBdr>
        <w:top w:val="none" w:sz="0" w:space="0" w:color="auto"/>
        <w:left w:val="none" w:sz="0" w:space="0" w:color="auto"/>
        <w:bottom w:val="none" w:sz="0" w:space="0" w:color="auto"/>
        <w:right w:val="none" w:sz="0" w:space="0" w:color="auto"/>
      </w:divBdr>
    </w:div>
    <w:div w:id="1796216744">
      <w:marLeft w:val="640"/>
      <w:marRight w:val="0"/>
      <w:marTop w:val="0"/>
      <w:marBottom w:val="0"/>
      <w:divBdr>
        <w:top w:val="none" w:sz="0" w:space="0" w:color="auto"/>
        <w:left w:val="none" w:sz="0" w:space="0" w:color="auto"/>
        <w:bottom w:val="none" w:sz="0" w:space="0" w:color="auto"/>
        <w:right w:val="none" w:sz="0" w:space="0" w:color="auto"/>
      </w:divBdr>
    </w:div>
    <w:div w:id="1796675083">
      <w:marLeft w:val="640"/>
      <w:marRight w:val="0"/>
      <w:marTop w:val="0"/>
      <w:marBottom w:val="0"/>
      <w:divBdr>
        <w:top w:val="none" w:sz="0" w:space="0" w:color="auto"/>
        <w:left w:val="none" w:sz="0" w:space="0" w:color="auto"/>
        <w:bottom w:val="none" w:sz="0" w:space="0" w:color="auto"/>
        <w:right w:val="none" w:sz="0" w:space="0" w:color="auto"/>
      </w:divBdr>
    </w:div>
    <w:div w:id="1796749013">
      <w:marLeft w:val="640"/>
      <w:marRight w:val="0"/>
      <w:marTop w:val="0"/>
      <w:marBottom w:val="0"/>
      <w:divBdr>
        <w:top w:val="none" w:sz="0" w:space="0" w:color="auto"/>
        <w:left w:val="none" w:sz="0" w:space="0" w:color="auto"/>
        <w:bottom w:val="none" w:sz="0" w:space="0" w:color="auto"/>
        <w:right w:val="none" w:sz="0" w:space="0" w:color="auto"/>
      </w:divBdr>
    </w:div>
    <w:div w:id="1797412681">
      <w:marLeft w:val="640"/>
      <w:marRight w:val="0"/>
      <w:marTop w:val="0"/>
      <w:marBottom w:val="0"/>
      <w:divBdr>
        <w:top w:val="none" w:sz="0" w:space="0" w:color="auto"/>
        <w:left w:val="none" w:sz="0" w:space="0" w:color="auto"/>
        <w:bottom w:val="none" w:sz="0" w:space="0" w:color="auto"/>
        <w:right w:val="none" w:sz="0" w:space="0" w:color="auto"/>
      </w:divBdr>
    </w:div>
    <w:div w:id="1797874619">
      <w:marLeft w:val="640"/>
      <w:marRight w:val="0"/>
      <w:marTop w:val="0"/>
      <w:marBottom w:val="0"/>
      <w:divBdr>
        <w:top w:val="none" w:sz="0" w:space="0" w:color="auto"/>
        <w:left w:val="none" w:sz="0" w:space="0" w:color="auto"/>
        <w:bottom w:val="none" w:sz="0" w:space="0" w:color="auto"/>
        <w:right w:val="none" w:sz="0" w:space="0" w:color="auto"/>
      </w:divBdr>
    </w:div>
    <w:div w:id="1797914910">
      <w:marLeft w:val="640"/>
      <w:marRight w:val="0"/>
      <w:marTop w:val="0"/>
      <w:marBottom w:val="0"/>
      <w:divBdr>
        <w:top w:val="none" w:sz="0" w:space="0" w:color="auto"/>
        <w:left w:val="none" w:sz="0" w:space="0" w:color="auto"/>
        <w:bottom w:val="none" w:sz="0" w:space="0" w:color="auto"/>
        <w:right w:val="none" w:sz="0" w:space="0" w:color="auto"/>
      </w:divBdr>
    </w:div>
    <w:div w:id="1797989636">
      <w:marLeft w:val="640"/>
      <w:marRight w:val="0"/>
      <w:marTop w:val="0"/>
      <w:marBottom w:val="0"/>
      <w:divBdr>
        <w:top w:val="none" w:sz="0" w:space="0" w:color="auto"/>
        <w:left w:val="none" w:sz="0" w:space="0" w:color="auto"/>
        <w:bottom w:val="none" w:sz="0" w:space="0" w:color="auto"/>
        <w:right w:val="none" w:sz="0" w:space="0" w:color="auto"/>
      </w:divBdr>
    </w:div>
    <w:div w:id="1798334127">
      <w:marLeft w:val="640"/>
      <w:marRight w:val="0"/>
      <w:marTop w:val="0"/>
      <w:marBottom w:val="0"/>
      <w:divBdr>
        <w:top w:val="none" w:sz="0" w:space="0" w:color="auto"/>
        <w:left w:val="none" w:sz="0" w:space="0" w:color="auto"/>
        <w:bottom w:val="none" w:sz="0" w:space="0" w:color="auto"/>
        <w:right w:val="none" w:sz="0" w:space="0" w:color="auto"/>
      </w:divBdr>
    </w:div>
    <w:div w:id="1798598729">
      <w:marLeft w:val="640"/>
      <w:marRight w:val="0"/>
      <w:marTop w:val="0"/>
      <w:marBottom w:val="0"/>
      <w:divBdr>
        <w:top w:val="none" w:sz="0" w:space="0" w:color="auto"/>
        <w:left w:val="none" w:sz="0" w:space="0" w:color="auto"/>
        <w:bottom w:val="none" w:sz="0" w:space="0" w:color="auto"/>
        <w:right w:val="none" w:sz="0" w:space="0" w:color="auto"/>
      </w:divBdr>
    </w:div>
    <w:div w:id="1799491434">
      <w:marLeft w:val="640"/>
      <w:marRight w:val="0"/>
      <w:marTop w:val="0"/>
      <w:marBottom w:val="0"/>
      <w:divBdr>
        <w:top w:val="none" w:sz="0" w:space="0" w:color="auto"/>
        <w:left w:val="none" w:sz="0" w:space="0" w:color="auto"/>
        <w:bottom w:val="none" w:sz="0" w:space="0" w:color="auto"/>
        <w:right w:val="none" w:sz="0" w:space="0" w:color="auto"/>
      </w:divBdr>
    </w:div>
    <w:div w:id="1799495862">
      <w:marLeft w:val="640"/>
      <w:marRight w:val="0"/>
      <w:marTop w:val="0"/>
      <w:marBottom w:val="0"/>
      <w:divBdr>
        <w:top w:val="none" w:sz="0" w:space="0" w:color="auto"/>
        <w:left w:val="none" w:sz="0" w:space="0" w:color="auto"/>
        <w:bottom w:val="none" w:sz="0" w:space="0" w:color="auto"/>
        <w:right w:val="none" w:sz="0" w:space="0" w:color="auto"/>
      </w:divBdr>
    </w:div>
    <w:div w:id="1800101172">
      <w:marLeft w:val="640"/>
      <w:marRight w:val="0"/>
      <w:marTop w:val="0"/>
      <w:marBottom w:val="0"/>
      <w:divBdr>
        <w:top w:val="none" w:sz="0" w:space="0" w:color="auto"/>
        <w:left w:val="none" w:sz="0" w:space="0" w:color="auto"/>
        <w:bottom w:val="none" w:sz="0" w:space="0" w:color="auto"/>
        <w:right w:val="none" w:sz="0" w:space="0" w:color="auto"/>
      </w:divBdr>
    </w:div>
    <w:div w:id="1800756224">
      <w:marLeft w:val="640"/>
      <w:marRight w:val="0"/>
      <w:marTop w:val="0"/>
      <w:marBottom w:val="0"/>
      <w:divBdr>
        <w:top w:val="none" w:sz="0" w:space="0" w:color="auto"/>
        <w:left w:val="none" w:sz="0" w:space="0" w:color="auto"/>
        <w:bottom w:val="none" w:sz="0" w:space="0" w:color="auto"/>
        <w:right w:val="none" w:sz="0" w:space="0" w:color="auto"/>
      </w:divBdr>
    </w:div>
    <w:div w:id="1802115998">
      <w:marLeft w:val="640"/>
      <w:marRight w:val="0"/>
      <w:marTop w:val="0"/>
      <w:marBottom w:val="0"/>
      <w:divBdr>
        <w:top w:val="none" w:sz="0" w:space="0" w:color="auto"/>
        <w:left w:val="none" w:sz="0" w:space="0" w:color="auto"/>
        <w:bottom w:val="none" w:sz="0" w:space="0" w:color="auto"/>
        <w:right w:val="none" w:sz="0" w:space="0" w:color="auto"/>
      </w:divBdr>
    </w:div>
    <w:div w:id="1802187427">
      <w:marLeft w:val="640"/>
      <w:marRight w:val="0"/>
      <w:marTop w:val="0"/>
      <w:marBottom w:val="0"/>
      <w:divBdr>
        <w:top w:val="none" w:sz="0" w:space="0" w:color="auto"/>
        <w:left w:val="none" w:sz="0" w:space="0" w:color="auto"/>
        <w:bottom w:val="none" w:sz="0" w:space="0" w:color="auto"/>
        <w:right w:val="none" w:sz="0" w:space="0" w:color="auto"/>
      </w:divBdr>
    </w:div>
    <w:div w:id="1802383980">
      <w:marLeft w:val="640"/>
      <w:marRight w:val="0"/>
      <w:marTop w:val="0"/>
      <w:marBottom w:val="0"/>
      <w:divBdr>
        <w:top w:val="none" w:sz="0" w:space="0" w:color="auto"/>
        <w:left w:val="none" w:sz="0" w:space="0" w:color="auto"/>
        <w:bottom w:val="none" w:sz="0" w:space="0" w:color="auto"/>
        <w:right w:val="none" w:sz="0" w:space="0" w:color="auto"/>
      </w:divBdr>
    </w:div>
    <w:div w:id="1802769556">
      <w:marLeft w:val="640"/>
      <w:marRight w:val="0"/>
      <w:marTop w:val="0"/>
      <w:marBottom w:val="0"/>
      <w:divBdr>
        <w:top w:val="none" w:sz="0" w:space="0" w:color="auto"/>
        <w:left w:val="none" w:sz="0" w:space="0" w:color="auto"/>
        <w:bottom w:val="none" w:sz="0" w:space="0" w:color="auto"/>
        <w:right w:val="none" w:sz="0" w:space="0" w:color="auto"/>
      </w:divBdr>
    </w:div>
    <w:div w:id="1803036044">
      <w:marLeft w:val="640"/>
      <w:marRight w:val="0"/>
      <w:marTop w:val="0"/>
      <w:marBottom w:val="0"/>
      <w:divBdr>
        <w:top w:val="none" w:sz="0" w:space="0" w:color="auto"/>
        <w:left w:val="none" w:sz="0" w:space="0" w:color="auto"/>
        <w:bottom w:val="none" w:sz="0" w:space="0" w:color="auto"/>
        <w:right w:val="none" w:sz="0" w:space="0" w:color="auto"/>
      </w:divBdr>
    </w:div>
    <w:div w:id="1803226317">
      <w:marLeft w:val="640"/>
      <w:marRight w:val="0"/>
      <w:marTop w:val="0"/>
      <w:marBottom w:val="0"/>
      <w:divBdr>
        <w:top w:val="none" w:sz="0" w:space="0" w:color="auto"/>
        <w:left w:val="none" w:sz="0" w:space="0" w:color="auto"/>
        <w:bottom w:val="none" w:sz="0" w:space="0" w:color="auto"/>
        <w:right w:val="none" w:sz="0" w:space="0" w:color="auto"/>
      </w:divBdr>
    </w:div>
    <w:div w:id="1803384238">
      <w:marLeft w:val="640"/>
      <w:marRight w:val="0"/>
      <w:marTop w:val="0"/>
      <w:marBottom w:val="0"/>
      <w:divBdr>
        <w:top w:val="none" w:sz="0" w:space="0" w:color="auto"/>
        <w:left w:val="none" w:sz="0" w:space="0" w:color="auto"/>
        <w:bottom w:val="none" w:sz="0" w:space="0" w:color="auto"/>
        <w:right w:val="none" w:sz="0" w:space="0" w:color="auto"/>
      </w:divBdr>
    </w:div>
    <w:div w:id="1803570741">
      <w:marLeft w:val="640"/>
      <w:marRight w:val="0"/>
      <w:marTop w:val="0"/>
      <w:marBottom w:val="0"/>
      <w:divBdr>
        <w:top w:val="none" w:sz="0" w:space="0" w:color="auto"/>
        <w:left w:val="none" w:sz="0" w:space="0" w:color="auto"/>
        <w:bottom w:val="none" w:sz="0" w:space="0" w:color="auto"/>
        <w:right w:val="none" w:sz="0" w:space="0" w:color="auto"/>
      </w:divBdr>
    </w:div>
    <w:div w:id="1804272283">
      <w:marLeft w:val="640"/>
      <w:marRight w:val="0"/>
      <w:marTop w:val="0"/>
      <w:marBottom w:val="0"/>
      <w:divBdr>
        <w:top w:val="none" w:sz="0" w:space="0" w:color="auto"/>
        <w:left w:val="none" w:sz="0" w:space="0" w:color="auto"/>
        <w:bottom w:val="none" w:sz="0" w:space="0" w:color="auto"/>
        <w:right w:val="none" w:sz="0" w:space="0" w:color="auto"/>
      </w:divBdr>
    </w:div>
    <w:div w:id="1804735373">
      <w:marLeft w:val="640"/>
      <w:marRight w:val="0"/>
      <w:marTop w:val="0"/>
      <w:marBottom w:val="0"/>
      <w:divBdr>
        <w:top w:val="none" w:sz="0" w:space="0" w:color="auto"/>
        <w:left w:val="none" w:sz="0" w:space="0" w:color="auto"/>
        <w:bottom w:val="none" w:sz="0" w:space="0" w:color="auto"/>
        <w:right w:val="none" w:sz="0" w:space="0" w:color="auto"/>
      </w:divBdr>
    </w:div>
    <w:div w:id="1805810074">
      <w:marLeft w:val="640"/>
      <w:marRight w:val="0"/>
      <w:marTop w:val="0"/>
      <w:marBottom w:val="0"/>
      <w:divBdr>
        <w:top w:val="none" w:sz="0" w:space="0" w:color="auto"/>
        <w:left w:val="none" w:sz="0" w:space="0" w:color="auto"/>
        <w:bottom w:val="none" w:sz="0" w:space="0" w:color="auto"/>
        <w:right w:val="none" w:sz="0" w:space="0" w:color="auto"/>
      </w:divBdr>
    </w:div>
    <w:div w:id="1806003791">
      <w:marLeft w:val="640"/>
      <w:marRight w:val="0"/>
      <w:marTop w:val="0"/>
      <w:marBottom w:val="0"/>
      <w:divBdr>
        <w:top w:val="none" w:sz="0" w:space="0" w:color="auto"/>
        <w:left w:val="none" w:sz="0" w:space="0" w:color="auto"/>
        <w:bottom w:val="none" w:sz="0" w:space="0" w:color="auto"/>
        <w:right w:val="none" w:sz="0" w:space="0" w:color="auto"/>
      </w:divBdr>
    </w:div>
    <w:div w:id="1806048814">
      <w:marLeft w:val="640"/>
      <w:marRight w:val="0"/>
      <w:marTop w:val="0"/>
      <w:marBottom w:val="0"/>
      <w:divBdr>
        <w:top w:val="none" w:sz="0" w:space="0" w:color="auto"/>
        <w:left w:val="none" w:sz="0" w:space="0" w:color="auto"/>
        <w:bottom w:val="none" w:sz="0" w:space="0" w:color="auto"/>
        <w:right w:val="none" w:sz="0" w:space="0" w:color="auto"/>
      </w:divBdr>
    </w:div>
    <w:div w:id="1806462332">
      <w:marLeft w:val="640"/>
      <w:marRight w:val="0"/>
      <w:marTop w:val="0"/>
      <w:marBottom w:val="0"/>
      <w:divBdr>
        <w:top w:val="none" w:sz="0" w:space="0" w:color="auto"/>
        <w:left w:val="none" w:sz="0" w:space="0" w:color="auto"/>
        <w:bottom w:val="none" w:sz="0" w:space="0" w:color="auto"/>
        <w:right w:val="none" w:sz="0" w:space="0" w:color="auto"/>
      </w:divBdr>
    </w:div>
    <w:div w:id="1806657178">
      <w:marLeft w:val="640"/>
      <w:marRight w:val="0"/>
      <w:marTop w:val="0"/>
      <w:marBottom w:val="0"/>
      <w:divBdr>
        <w:top w:val="none" w:sz="0" w:space="0" w:color="auto"/>
        <w:left w:val="none" w:sz="0" w:space="0" w:color="auto"/>
        <w:bottom w:val="none" w:sz="0" w:space="0" w:color="auto"/>
        <w:right w:val="none" w:sz="0" w:space="0" w:color="auto"/>
      </w:divBdr>
    </w:div>
    <w:div w:id="1806848575">
      <w:marLeft w:val="640"/>
      <w:marRight w:val="0"/>
      <w:marTop w:val="0"/>
      <w:marBottom w:val="0"/>
      <w:divBdr>
        <w:top w:val="none" w:sz="0" w:space="0" w:color="auto"/>
        <w:left w:val="none" w:sz="0" w:space="0" w:color="auto"/>
        <w:bottom w:val="none" w:sz="0" w:space="0" w:color="auto"/>
        <w:right w:val="none" w:sz="0" w:space="0" w:color="auto"/>
      </w:divBdr>
    </w:div>
    <w:div w:id="1806924013">
      <w:marLeft w:val="640"/>
      <w:marRight w:val="0"/>
      <w:marTop w:val="0"/>
      <w:marBottom w:val="0"/>
      <w:divBdr>
        <w:top w:val="none" w:sz="0" w:space="0" w:color="auto"/>
        <w:left w:val="none" w:sz="0" w:space="0" w:color="auto"/>
        <w:bottom w:val="none" w:sz="0" w:space="0" w:color="auto"/>
        <w:right w:val="none" w:sz="0" w:space="0" w:color="auto"/>
      </w:divBdr>
    </w:div>
    <w:div w:id="1807550469">
      <w:marLeft w:val="640"/>
      <w:marRight w:val="0"/>
      <w:marTop w:val="0"/>
      <w:marBottom w:val="0"/>
      <w:divBdr>
        <w:top w:val="none" w:sz="0" w:space="0" w:color="auto"/>
        <w:left w:val="none" w:sz="0" w:space="0" w:color="auto"/>
        <w:bottom w:val="none" w:sz="0" w:space="0" w:color="auto"/>
        <w:right w:val="none" w:sz="0" w:space="0" w:color="auto"/>
      </w:divBdr>
    </w:div>
    <w:div w:id="1807966859">
      <w:marLeft w:val="640"/>
      <w:marRight w:val="0"/>
      <w:marTop w:val="0"/>
      <w:marBottom w:val="0"/>
      <w:divBdr>
        <w:top w:val="none" w:sz="0" w:space="0" w:color="auto"/>
        <w:left w:val="none" w:sz="0" w:space="0" w:color="auto"/>
        <w:bottom w:val="none" w:sz="0" w:space="0" w:color="auto"/>
        <w:right w:val="none" w:sz="0" w:space="0" w:color="auto"/>
      </w:divBdr>
    </w:div>
    <w:div w:id="1809586157">
      <w:marLeft w:val="640"/>
      <w:marRight w:val="0"/>
      <w:marTop w:val="0"/>
      <w:marBottom w:val="0"/>
      <w:divBdr>
        <w:top w:val="none" w:sz="0" w:space="0" w:color="auto"/>
        <w:left w:val="none" w:sz="0" w:space="0" w:color="auto"/>
        <w:bottom w:val="none" w:sz="0" w:space="0" w:color="auto"/>
        <w:right w:val="none" w:sz="0" w:space="0" w:color="auto"/>
      </w:divBdr>
    </w:div>
    <w:div w:id="1810441827">
      <w:marLeft w:val="640"/>
      <w:marRight w:val="0"/>
      <w:marTop w:val="0"/>
      <w:marBottom w:val="0"/>
      <w:divBdr>
        <w:top w:val="none" w:sz="0" w:space="0" w:color="auto"/>
        <w:left w:val="none" w:sz="0" w:space="0" w:color="auto"/>
        <w:bottom w:val="none" w:sz="0" w:space="0" w:color="auto"/>
        <w:right w:val="none" w:sz="0" w:space="0" w:color="auto"/>
      </w:divBdr>
    </w:div>
    <w:div w:id="1810443099">
      <w:marLeft w:val="640"/>
      <w:marRight w:val="0"/>
      <w:marTop w:val="0"/>
      <w:marBottom w:val="0"/>
      <w:divBdr>
        <w:top w:val="none" w:sz="0" w:space="0" w:color="auto"/>
        <w:left w:val="none" w:sz="0" w:space="0" w:color="auto"/>
        <w:bottom w:val="none" w:sz="0" w:space="0" w:color="auto"/>
        <w:right w:val="none" w:sz="0" w:space="0" w:color="auto"/>
      </w:divBdr>
    </w:div>
    <w:div w:id="1811633605">
      <w:marLeft w:val="640"/>
      <w:marRight w:val="0"/>
      <w:marTop w:val="0"/>
      <w:marBottom w:val="0"/>
      <w:divBdr>
        <w:top w:val="none" w:sz="0" w:space="0" w:color="auto"/>
        <w:left w:val="none" w:sz="0" w:space="0" w:color="auto"/>
        <w:bottom w:val="none" w:sz="0" w:space="0" w:color="auto"/>
        <w:right w:val="none" w:sz="0" w:space="0" w:color="auto"/>
      </w:divBdr>
    </w:div>
    <w:div w:id="1811751479">
      <w:marLeft w:val="640"/>
      <w:marRight w:val="0"/>
      <w:marTop w:val="0"/>
      <w:marBottom w:val="0"/>
      <w:divBdr>
        <w:top w:val="none" w:sz="0" w:space="0" w:color="auto"/>
        <w:left w:val="none" w:sz="0" w:space="0" w:color="auto"/>
        <w:bottom w:val="none" w:sz="0" w:space="0" w:color="auto"/>
        <w:right w:val="none" w:sz="0" w:space="0" w:color="auto"/>
      </w:divBdr>
    </w:div>
    <w:div w:id="1812014080">
      <w:marLeft w:val="640"/>
      <w:marRight w:val="0"/>
      <w:marTop w:val="0"/>
      <w:marBottom w:val="0"/>
      <w:divBdr>
        <w:top w:val="none" w:sz="0" w:space="0" w:color="auto"/>
        <w:left w:val="none" w:sz="0" w:space="0" w:color="auto"/>
        <w:bottom w:val="none" w:sz="0" w:space="0" w:color="auto"/>
        <w:right w:val="none" w:sz="0" w:space="0" w:color="auto"/>
      </w:divBdr>
    </w:div>
    <w:div w:id="1812213551">
      <w:marLeft w:val="640"/>
      <w:marRight w:val="0"/>
      <w:marTop w:val="0"/>
      <w:marBottom w:val="0"/>
      <w:divBdr>
        <w:top w:val="none" w:sz="0" w:space="0" w:color="auto"/>
        <w:left w:val="none" w:sz="0" w:space="0" w:color="auto"/>
        <w:bottom w:val="none" w:sz="0" w:space="0" w:color="auto"/>
        <w:right w:val="none" w:sz="0" w:space="0" w:color="auto"/>
      </w:divBdr>
    </w:div>
    <w:div w:id="1812555049">
      <w:marLeft w:val="640"/>
      <w:marRight w:val="0"/>
      <w:marTop w:val="0"/>
      <w:marBottom w:val="0"/>
      <w:divBdr>
        <w:top w:val="none" w:sz="0" w:space="0" w:color="auto"/>
        <w:left w:val="none" w:sz="0" w:space="0" w:color="auto"/>
        <w:bottom w:val="none" w:sz="0" w:space="0" w:color="auto"/>
        <w:right w:val="none" w:sz="0" w:space="0" w:color="auto"/>
      </w:divBdr>
    </w:div>
    <w:div w:id="1813015470">
      <w:marLeft w:val="640"/>
      <w:marRight w:val="0"/>
      <w:marTop w:val="0"/>
      <w:marBottom w:val="0"/>
      <w:divBdr>
        <w:top w:val="none" w:sz="0" w:space="0" w:color="auto"/>
        <w:left w:val="none" w:sz="0" w:space="0" w:color="auto"/>
        <w:bottom w:val="none" w:sz="0" w:space="0" w:color="auto"/>
        <w:right w:val="none" w:sz="0" w:space="0" w:color="auto"/>
      </w:divBdr>
    </w:div>
    <w:div w:id="1813869340">
      <w:marLeft w:val="640"/>
      <w:marRight w:val="0"/>
      <w:marTop w:val="0"/>
      <w:marBottom w:val="0"/>
      <w:divBdr>
        <w:top w:val="none" w:sz="0" w:space="0" w:color="auto"/>
        <w:left w:val="none" w:sz="0" w:space="0" w:color="auto"/>
        <w:bottom w:val="none" w:sz="0" w:space="0" w:color="auto"/>
        <w:right w:val="none" w:sz="0" w:space="0" w:color="auto"/>
      </w:divBdr>
    </w:div>
    <w:div w:id="1814104467">
      <w:marLeft w:val="640"/>
      <w:marRight w:val="0"/>
      <w:marTop w:val="0"/>
      <w:marBottom w:val="0"/>
      <w:divBdr>
        <w:top w:val="none" w:sz="0" w:space="0" w:color="auto"/>
        <w:left w:val="none" w:sz="0" w:space="0" w:color="auto"/>
        <w:bottom w:val="none" w:sz="0" w:space="0" w:color="auto"/>
        <w:right w:val="none" w:sz="0" w:space="0" w:color="auto"/>
      </w:divBdr>
    </w:div>
    <w:div w:id="1814641734">
      <w:marLeft w:val="640"/>
      <w:marRight w:val="0"/>
      <w:marTop w:val="0"/>
      <w:marBottom w:val="0"/>
      <w:divBdr>
        <w:top w:val="none" w:sz="0" w:space="0" w:color="auto"/>
        <w:left w:val="none" w:sz="0" w:space="0" w:color="auto"/>
        <w:bottom w:val="none" w:sz="0" w:space="0" w:color="auto"/>
        <w:right w:val="none" w:sz="0" w:space="0" w:color="auto"/>
      </w:divBdr>
    </w:div>
    <w:div w:id="1815028179">
      <w:marLeft w:val="640"/>
      <w:marRight w:val="0"/>
      <w:marTop w:val="0"/>
      <w:marBottom w:val="0"/>
      <w:divBdr>
        <w:top w:val="none" w:sz="0" w:space="0" w:color="auto"/>
        <w:left w:val="none" w:sz="0" w:space="0" w:color="auto"/>
        <w:bottom w:val="none" w:sz="0" w:space="0" w:color="auto"/>
        <w:right w:val="none" w:sz="0" w:space="0" w:color="auto"/>
      </w:divBdr>
    </w:div>
    <w:div w:id="1815757155">
      <w:marLeft w:val="640"/>
      <w:marRight w:val="0"/>
      <w:marTop w:val="0"/>
      <w:marBottom w:val="0"/>
      <w:divBdr>
        <w:top w:val="none" w:sz="0" w:space="0" w:color="auto"/>
        <w:left w:val="none" w:sz="0" w:space="0" w:color="auto"/>
        <w:bottom w:val="none" w:sz="0" w:space="0" w:color="auto"/>
        <w:right w:val="none" w:sz="0" w:space="0" w:color="auto"/>
      </w:divBdr>
    </w:div>
    <w:div w:id="1816147056">
      <w:bodyDiv w:val="1"/>
      <w:marLeft w:val="0"/>
      <w:marRight w:val="0"/>
      <w:marTop w:val="0"/>
      <w:marBottom w:val="0"/>
      <w:divBdr>
        <w:top w:val="none" w:sz="0" w:space="0" w:color="auto"/>
        <w:left w:val="none" w:sz="0" w:space="0" w:color="auto"/>
        <w:bottom w:val="none" w:sz="0" w:space="0" w:color="auto"/>
        <w:right w:val="none" w:sz="0" w:space="0" w:color="auto"/>
      </w:divBdr>
      <w:divsChild>
        <w:div w:id="1470906">
          <w:marLeft w:val="640"/>
          <w:marRight w:val="0"/>
          <w:marTop w:val="0"/>
          <w:marBottom w:val="0"/>
          <w:divBdr>
            <w:top w:val="none" w:sz="0" w:space="0" w:color="auto"/>
            <w:left w:val="none" w:sz="0" w:space="0" w:color="auto"/>
            <w:bottom w:val="none" w:sz="0" w:space="0" w:color="auto"/>
            <w:right w:val="none" w:sz="0" w:space="0" w:color="auto"/>
          </w:divBdr>
        </w:div>
        <w:div w:id="1855994">
          <w:marLeft w:val="640"/>
          <w:marRight w:val="0"/>
          <w:marTop w:val="0"/>
          <w:marBottom w:val="0"/>
          <w:divBdr>
            <w:top w:val="none" w:sz="0" w:space="0" w:color="auto"/>
            <w:left w:val="none" w:sz="0" w:space="0" w:color="auto"/>
            <w:bottom w:val="none" w:sz="0" w:space="0" w:color="auto"/>
            <w:right w:val="none" w:sz="0" w:space="0" w:color="auto"/>
          </w:divBdr>
        </w:div>
        <w:div w:id="3635617">
          <w:marLeft w:val="640"/>
          <w:marRight w:val="0"/>
          <w:marTop w:val="0"/>
          <w:marBottom w:val="0"/>
          <w:divBdr>
            <w:top w:val="none" w:sz="0" w:space="0" w:color="auto"/>
            <w:left w:val="none" w:sz="0" w:space="0" w:color="auto"/>
            <w:bottom w:val="none" w:sz="0" w:space="0" w:color="auto"/>
            <w:right w:val="none" w:sz="0" w:space="0" w:color="auto"/>
          </w:divBdr>
        </w:div>
        <w:div w:id="15234716">
          <w:marLeft w:val="640"/>
          <w:marRight w:val="0"/>
          <w:marTop w:val="0"/>
          <w:marBottom w:val="0"/>
          <w:divBdr>
            <w:top w:val="none" w:sz="0" w:space="0" w:color="auto"/>
            <w:left w:val="none" w:sz="0" w:space="0" w:color="auto"/>
            <w:bottom w:val="none" w:sz="0" w:space="0" w:color="auto"/>
            <w:right w:val="none" w:sz="0" w:space="0" w:color="auto"/>
          </w:divBdr>
        </w:div>
        <w:div w:id="45227065">
          <w:marLeft w:val="640"/>
          <w:marRight w:val="0"/>
          <w:marTop w:val="0"/>
          <w:marBottom w:val="0"/>
          <w:divBdr>
            <w:top w:val="none" w:sz="0" w:space="0" w:color="auto"/>
            <w:left w:val="none" w:sz="0" w:space="0" w:color="auto"/>
            <w:bottom w:val="none" w:sz="0" w:space="0" w:color="auto"/>
            <w:right w:val="none" w:sz="0" w:space="0" w:color="auto"/>
          </w:divBdr>
        </w:div>
        <w:div w:id="58407552">
          <w:marLeft w:val="640"/>
          <w:marRight w:val="0"/>
          <w:marTop w:val="0"/>
          <w:marBottom w:val="0"/>
          <w:divBdr>
            <w:top w:val="none" w:sz="0" w:space="0" w:color="auto"/>
            <w:left w:val="none" w:sz="0" w:space="0" w:color="auto"/>
            <w:bottom w:val="none" w:sz="0" w:space="0" w:color="auto"/>
            <w:right w:val="none" w:sz="0" w:space="0" w:color="auto"/>
          </w:divBdr>
        </w:div>
        <w:div w:id="62025606">
          <w:marLeft w:val="640"/>
          <w:marRight w:val="0"/>
          <w:marTop w:val="0"/>
          <w:marBottom w:val="0"/>
          <w:divBdr>
            <w:top w:val="none" w:sz="0" w:space="0" w:color="auto"/>
            <w:left w:val="none" w:sz="0" w:space="0" w:color="auto"/>
            <w:bottom w:val="none" w:sz="0" w:space="0" w:color="auto"/>
            <w:right w:val="none" w:sz="0" w:space="0" w:color="auto"/>
          </w:divBdr>
        </w:div>
        <w:div w:id="65612488">
          <w:marLeft w:val="640"/>
          <w:marRight w:val="0"/>
          <w:marTop w:val="0"/>
          <w:marBottom w:val="0"/>
          <w:divBdr>
            <w:top w:val="none" w:sz="0" w:space="0" w:color="auto"/>
            <w:left w:val="none" w:sz="0" w:space="0" w:color="auto"/>
            <w:bottom w:val="none" w:sz="0" w:space="0" w:color="auto"/>
            <w:right w:val="none" w:sz="0" w:space="0" w:color="auto"/>
          </w:divBdr>
        </w:div>
        <w:div w:id="92677949">
          <w:marLeft w:val="640"/>
          <w:marRight w:val="0"/>
          <w:marTop w:val="0"/>
          <w:marBottom w:val="0"/>
          <w:divBdr>
            <w:top w:val="none" w:sz="0" w:space="0" w:color="auto"/>
            <w:left w:val="none" w:sz="0" w:space="0" w:color="auto"/>
            <w:bottom w:val="none" w:sz="0" w:space="0" w:color="auto"/>
            <w:right w:val="none" w:sz="0" w:space="0" w:color="auto"/>
          </w:divBdr>
        </w:div>
        <w:div w:id="101461895">
          <w:marLeft w:val="640"/>
          <w:marRight w:val="0"/>
          <w:marTop w:val="0"/>
          <w:marBottom w:val="0"/>
          <w:divBdr>
            <w:top w:val="none" w:sz="0" w:space="0" w:color="auto"/>
            <w:left w:val="none" w:sz="0" w:space="0" w:color="auto"/>
            <w:bottom w:val="none" w:sz="0" w:space="0" w:color="auto"/>
            <w:right w:val="none" w:sz="0" w:space="0" w:color="auto"/>
          </w:divBdr>
        </w:div>
        <w:div w:id="104548306">
          <w:marLeft w:val="640"/>
          <w:marRight w:val="0"/>
          <w:marTop w:val="0"/>
          <w:marBottom w:val="0"/>
          <w:divBdr>
            <w:top w:val="none" w:sz="0" w:space="0" w:color="auto"/>
            <w:left w:val="none" w:sz="0" w:space="0" w:color="auto"/>
            <w:bottom w:val="none" w:sz="0" w:space="0" w:color="auto"/>
            <w:right w:val="none" w:sz="0" w:space="0" w:color="auto"/>
          </w:divBdr>
        </w:div>
        <w:div w:id="113448496">
          <w:marLeft w:val="640"/>
          <w:marRight w:val="0"/>
          <w:marTop w:val="0"/>
          <w:marBottom w:val="0"/>
          <w:divBdr>
            <w:top w:val="none" w:sz="0" w:space="0" w:color="auto"/>
            <w:left w:val="none" w:sz="0" w:space="0" w:color="auto"/>
            <w:bottom w:val="none" w:sz="0" w:space="0" w:color="auto"/>
            <w:right w:val="none" w:sz="0" w:space="0" w:color="auto"/>
          </w:divBdr>
        </w:div>
        <w:div w:id="115099374">
          <w:marLeft w:val="640"/>
          <w:marRight w:val="0"/>
          <w:marTop w:val="0"/>
          <w:marBottom w:val="0"/>
          <w:divBdr>
            <w:top w:val="none" w:sz="0" w:space="0" w:color="auto"/>
            <w:left w:val="none" w:sz="0" w:space="0" w:color="auto"/>
            <w:bottom w:val="none" w:sz="0" w:space="0" w:color="auto"/>
            <w:right w:val="none" w:sz="0" w:space="0" w:color="auto"/>
          </w:divBdr>
        </w:div>
        <w:div w:id="126508715">
          <w:marLeft w:val="640"/>
          <w:marRight w:val="0"/>
          <w:marTop w:val="0"/>
          <w:marBottom w:val="0"/>
          <w:divBdr>
            <w:top w:val="none" w:sz="0" w:space="0" w:color="auto"/>
            <w:left w:val="none" w:sz="0" w:space="0" w:color="auto"/>
            <w:bottom w:val="none" w:sz="0" w:space="0" w:color="auto"/>
            <w:right w:val="none" w:sz="0" w:space="0" w:color="auto"/>
          </w:divBdr>
        </w:div>
        <w:div w:id="126748825">
          <w:marLeft w:val="640"/>
          <w:marRight w:val="0"/>
          <w:marTop w:val="0"/>
          <w:marBottom w:val="0"/>
          <w:divBdr>
            <w:top w:val="none" w:sz="0" w:space="0" w:color="auto"/>
            <w:left w:val="none" w:sz="0" w:space="0" w:color="auto"/>
            <w:bottom w:val="none" w:sz="0" w:space="0" w:color="auto"/>
            <w:right w:val="none" w:sz="0" w:space="0" w:color="auto"/>
          </w:divBdr>
        </w:div>
        <w:div w:id="127549556">
          <w:marLeft w:val="640"/>
          <w:marRight w:val="0"/>
          <w:marTop w:val="0"/>
          <w:marBottom w:val="0"/>
          <w:divBdr>
            <w:top w:val="none" w:sz="0" w:space="0" w:color="auto"/>
            <w:left w:val="none" w:sz="0" w:space="0" w:color="auto"/>
            <w:bottom w:val="none" w:sz="0" w:space="0" w:color="auto"/>
            <w:right w:val="none" w:sz="0" w:space="0" w:color="auto"/>
          </w:divBdr>
        </w:div>
        <w:div w:id="140124001">
          <w:marLeft w:val="640"/>
          <w:marRight w:val="0"/>
          <w:marTop w:val="0"/>
          <w:marBottom w:val="0"/>
          <w:divBdr>
            <w:top w:val="none" w:sz="0" w:space="0" w:color="auto"/>
            <w:left w:val="none" w:sz="0" w:space="0" w:color="auto"/>
            <w:bottom w:val="none" w:sz="0" w:space="0" w:color="auto"/>
            <w:right w:val="none" w:sz="0" w:space="0" w:color="auto"/>
          </w:divBdr>
        </w:div>
        <w:div w:id="141895713">
          <w:marLeft w:val="640"/>
          <w:marRight w:val="0"/>
          <w:marTop w:val="0"/>
          <w:marBottom w:val="0"/>
          <w:divBdr>
            <w:top w:val="none" w:sz="0" w:space="0" w:color="auto"/>
            <w:left w:val="none" w:sz="0" w:space="0" w:color="auto"/>
            <w:bottom w:val="none" w:sz="0" w:space="0" w:color="auto"/>
            <w:right w:val="none" w:sz="0" w:space="0" w:color="auto"/>
          </w:divBdr>
        </w:div>
        <w:div w:id="146291433">
          <w:marLeft w:val="640"/>
          <w:marRight w:val="0"/>
          <w:marTop w:val="0"/>
          <w:marBottom w:val="0"/>
          <w:divBdr>
            <w:top w:val="none" w:sz="0" w:space="0" w:color="auto"/>
            <w:left w:val="none" w:sz="0" w:space="0" w:color="auto"/>
            <w:bottom w:val="none" w:sz="0" w:space="0" w:color="auto"/>
            <w:right w:val="none" w:sz="0" w:space="0" w:color="auto"/>
          </w:divBdr>
        </w:div>
        <w:div w:id="147748782">
          <w:marLeft w:val="640"/>
          <w:marRight w:val="0"/>
          <w:marTop w:val="0"/>
          <w:marBottom w:val="0"/>
          <w:divBdr>
            <w:top w:val="none" w:sz="0" w:space="0" w:color="auto"/>
            <w:left w:val="none" w:sz="0" w:space="0" w:color="auto"/>
            <w:bottom w:val="none" w:sz="0" w:space="0" w:color="auto"/>
            <w:right w:val="none" w:sz="0" w:space="0" w:color="auto"/>
          </w:divBdr>
        </w:div>
        <w:div w:id="153112285">
          <w:marLeft w:val="640"/>
          <w:marRight w:val="0"/>
          <w:marTop w:val="0"/>
          <w:marBottom w:val="0"/>
          <w:divBdr>
            <w:top w:val="none" w:sz="0" w:space="0" w:color="auto"/>
            <w:left w:val="none" w:sz="0" w:space="0" w:color="auto"/>
            <w:bottom w:val="none" w:sz="0" w:space="0" w:color="auto"/>
            <w:right w:val="none" w:sz="0" w:space="0" w:color="auto"/>
          </w:divBdr>
        </w:div>
        <w:div w:id="173111129">
          <w:marLeft w:val="640"/>
          <w:marRight w:val="0"/>
          <w:marTop w:val="0"/>
          <w:marBottom w:val="0"/>
          <w:divBdr>
            <w:top w:val="none" w:sz="0" w:space="0" w:color="auto"/>
            <w:left w:val="none" w:sz="0" w:space="0" w:color="auto"/>
            <w:bottom w:val="none" w:sz="0" w:space="0" w:color="auto"/>
            <w:right w:val="none" w:sz="0" w:space="0" w:color="auto"/>
          </w:divBdr>
        </w:div>
        <w:div w:id="184104340">
          <w:marLeft w:val="640"/>
          <w:marRight w:val="0"/>
          <w:marTop w:val="0"/>
          <w:marBottom w:val="0"/>
          <w:divBdr>
            <w:top w:val="none" w:sz="0" w:space="0" w:color="auto"/>
            <w:left w:val="none" w:sz="0" w:space="0" w:color="auto"/>
            <w:bottom w:val="none" w:sz="0" w:space="0" w:color="auto"/>
            <w:right w:val="none" w:sz="0" w:space="0" w:color="auto"/>
          </w:divBdr>
        </w:div>
        <w:div w:id="216362009">
          <w:marLeft w:val="640"/>
          <w:marRight w:val="0"/>
          <w:marTop w:val="0"/>
          <w:marBottom w:val="0"/>
          <w:divBdr>
            <w:top w:val="none" w:sz="0" w:space="0" w:color="auto"/>
            <w:left w:val="none" w:sz="0" w:space="0" w:color="auto"/>
            <w:bottom w:val="none" w:sz="0" w:space="0" w:color="auto"/>
            <w:right w:val="none" w:sz="0" w:space="0" w:color="auto"/>
          </w:divBdr>
        </w:div>
        <w:div w:id="221798175">
          <w:marLeft w:val="640"/>
          <w:marRight w:val="0"/>
          <w:marTop w:val="0"/>
          <w:marBottom w:val="0"/>
          <w:divBdr>
            <w:top w:val="none" w:sz="0" w:space="0" w:color="auto"/>
            <w:left w:val="none" w:sz="0" w:space="0" w:color="auto"/>
            <w:bottom w:val="none" w:sz="0" w:space="0" w:color="auto"/>
            <w:right w:val="none" w:sz="0" w:space="0" w:color="auto"/>
          </w:divBdr>
        </w:div>
        <w:div w:id="223220936">
          <w:marLeft w:val="640"/>
          <w:marRight w:val="0"/>
          <w:marTop w:val="0"/>
          <w:marBottom w:val="0"/>
          <w:divBdr>
            <w:top w:val="none" w:sz="0" w:space="0" w:color="auto"/>
            <w:left w:val="none" w:sz="0" w:space="0" w:color="auto"/>
            <w:bottom w:val="none" w:sz="0" w:space="0" w:color="auto"/>
            <w:right w:val="none" w:sz="0" w:space="0" w:color="auto"/>
          </w:divBdr>
        </w:div>
        <w:div w:id="227113220">
          <w:marLeft w:val="640"/>
          <w:marRight w:val="0"/>
          <w:marTop w:val="0"/>
          <w:marBottom w:val="0"/>
          <w:divBdr>
            <w:top w:val="none" w:sz="0" w:space="0" w:color="auto"/>
            <w:left w:val="none" w:sz="0" w:space="0" w:color="auto"/>
            <w:bottom w:val="none" w:sz="0" w:space="0" w:color="auto"/>
            <w:right w:val="none" w:sz="0" w:space="0" w:color="auto"/>
          </w:divBdr>
        </w:div>
        <w:div w:id="227304886">
          <w:marLeft w:val="640"/>
          <w:marRight w:val="0"/>
          <w:marTop w:val="0"/>
          <w:marBottom w:val="0"/>
          <w:divBdr>
            <w:top w:val="none" w:sz="0" w:space="0" w:color="auto"/>
            <w:left w:val="none" w:sz="0" w:space="0" w:color="auto"/>
            <w:bottom w:val="none" w:sz="0" w:space="0" w:color="auto"/>
            <w:right w:val="none" w:sz="0" w:space="0" w:color="auto"/>
          </w:divBdr>
        </w:div>
        <w:div w:id="229728803">
          <w:marLeft w:val="640"/>
          <w:marRight w:val="0"/>
          <w:marTop w:val="0"/>
          <w:marBottom w:val="0"/>
          <w:divBdr>
            <w:top w:val="none" w:sz="0" w:space="0" w:color="auto"/>
            <w:left w:val="none" w:sz="0" w:space="0" w:color="auto"/>
            <w:bottom w:val="none" w:sz="0" w:space="0" w:color="auto"/>
            <w:right w:val="none" w:sz="0" w:space="0" w:color="auto"/>
          </w:divBdr>
        </w:div>
        <w:div w:id="233979690">
          <w:marLeft w:val="640"/>
          <w:marRight w:val="0"/>
          <w:marTop w:val="0"/>
          <w:marBottom w:val="0"/>
          <w:divBdr>
            <w:top w:val="none" w:sz="0" w:space="0" w:color="auto"/>
            <w:left w:val="none" w:sz="0" w:space="0" w:color="auto"/>
            <w:bottom w:val="none" w:sz="0" w:space="0" w:color="auto"/>
            <w:right w:val="none" w:sz="0" w:space="0" w:color="auto"/>
          </w:divBdr>
        </w:div>
        <w:div w:id="234047858">
          <w:marLeft w:val="640"/>
          <w:marRight w:val="0"/>
          <w:marTop w:val="0"/>
          <w:marBottom w:val="0"/>
          <w:divBdr>
            <w:top w:val="none" w:sz="0" w:space="0" w:color="auto"/>
            <w:left w:val="none" w:sz="0" w:space="0" w:color="auto"/>
            <w:bottom w:val="none" w:sz="0" w:space="0" w:color="auto"/>
            <w:right w:val="none" w:sz="0" w:space="0" w:color="auto"/>
          </w:divBdr>
        </w:div>
        <w:div w:id="260992980">
          <w:marLeft w:val="640"/>
          <w:marRight w:val="0"/>
          <w:marTop w:val="0"/>
          <w:marBottom w:val="0"/>
          <w:divBdr>
            <w:top w:val="none" w:sz="0" w:space="0" w:color="auto"/>
            <w:left w:val="none" w:sz="0" w:space="0" w:color="auto"/>
            <w:bottom w:val="none" w:sz="0" w:space="0" w:color="auto"/>
            <w:right w:val="none" w:sz="0" w:space="0" w:color="auto"/>
          </w:divBdr>
        </w:div>
        <w:div w:id="262884249">
          <w:marLeft w:val="640"/>
          <w:marRight w:val="0"/>
          <w:marTop w:val="0"/>
          <w:marBottom w:val="0"/>
          <w:divBdr>
            <w:top w:val="none" w:sz="0" w:space="0" w:color="auto"/>
            <w:left w:val="none" w:sz="0" w:space="0" w:color="auto"/>
            <w:bottom w:val="none" w:sz="0" w:space="0" w:color="auto"/>
            <w:right w:val="none" w:sz="0" w:space="0" w:color="auto"/>
          </w:divBdr>
        </w:div>
        <w:div w:id="266088077">
          <w:marLeft w:val="640"/>
          <w:marRight w:val="0"/>
          <w:marTop w:val="0"/>
          <w:marBottom w:val="0"/>
          <w:divBdr>
            <w:top w:val="none" w:sz="0" w:space="0" w:color="auto"/>
            <w:left w:val="none" w:sz="0" w:space="0" w:color="auto"/>
            <w:bottom w:val="none" w:sz="0" w:space="0" w:color="auto"/>
            <w:right w:val="none" w:sz="0" w:space="0" w:color="auto"/>
          </w:divBdr>
        </w:div>
        <w:div w:id="270432762">
          <w:marLeft w:val="640"/>
          <w:marRight w:val="0"/>
          <w:marTop w:val="0"/>
          <w:marBottom w:val="0"/>
          <w:divBdr>
            <w:top w:val="none" w:sz="0" w:space="0" w:color="auto"/>
            <w:left w:val="none" w:sz="0" w:space="0" w:color="auto"/>
            <w:bottom w:val="none" w:sz="0" w:space="0" w:color="auto"/>
            <w:right w:val="none" w:sz="0" w:space="0" w:color="auto"/>
          </w:divBdr>
        </w:div>
        <w:div w:id="274168902">
          <w:marLeft w:val="640"/>
          <w:marRight w:val="0"/>
          <w:marTop w:val="0"/>
          <w:marBottom w:val="0"/>
          <w:divBdr>
            <w:top w:val="none" w:sz="0" w:space="0" w:color="auto"/>
            <w:left w:val="none" w:sz="0" w:space="0" w:color="auto"/>
            <w:bottom w:val="none" w:sz="0" w:space="0" w:color="auto"/>
            <w:right w:val="none" w:sz="0" w:space="0" w:color="auto"/>
          </w:divBdr>
        </w:div>
        <w:div w:id="280654276">
          <w:marLeft w:val="640"/>
          <w:marRight w:val="0"/>
          <w:marTop w:val="0"/>
          <w:marBottom w:val="0"/>
          <w:divBdr>
            <w:top w:val="none" w:sz="0" w:space="0" w:color="auto"/>
            <w:left w:val="none" w:sz="0" w:space="0" w:color="auto"/>
            <w:bottom w:val="none" w:sz="0" w:space="0" w:color="auto"/>
            <w:right w:val="none" w:sz="0" w:space="0" w:color="auto"/>
          </w:divBdr>
        </w:div>
        <w:div w:id="281809918">
          <w:marLeft w:val="640"/>
          <w:marRight w:val="0"/>
          <w:marTop w:val="0"/>
          <w:marBottom w:val="0"/>
          <w:divBdr>
            <w:top w:val="none" w:sz="0" w:space="0" w:color="auto"/>
            <w:left w:val="none" w:sz="0" w:space="0" w:color="auto"/>
            <w:bottom w:val="none" w:sz="0" w:space="0" w:color="auto"/>
            <w:right w:val="none" w:sz="0" w:space="0" w:color="auto"/>
          </w:divBdr>
        </w:div>
        <w:div w:id="336999300">
          <w:marLeft w:val="640"/>
          <w:marRight w:val="0"/>
          <w:marTop w:val="0"/>
          <w:marBottom w:val="0"/>
          <w:divBdr>
            <w:top w:val="none" w:sz="0" w:space="0" w:color="auto"/>
            <w:left w:val="none" w:sz="0" w:space="0" w:color="auto"/>
            <w:bottom w:val="none" w:sz="0" w:space="0" w:color="auto"/>
            <w:right w:val="none" w:sz="0" w:space="0" w:color="auto"/>
          </w:divBdr>
        </w:div>
        <w:div w:id="340661801">
          <w:marLeft w:val="640"/>
          <w:marRight w:val="0"/>
          <w:marTop w:val="0"/>
          <w:marBottom w:val="0"/>
          <w:divBdr>
            <w:top w:val="none" w:sz="0" w:space="0" w:color="auto"/>
            <w:left w:val="none" w:sz="0" w:space="0" w:color="auto"/>
            <w:bottom w:val="none" w:sz="0" w:space="0" w:color="auto"/>
            <w:right w:val="none" w:sz="0" w:space="0" w:color="auto"/>
          </w:divBdr>
        </w:div>
        <w:div w:id="345795184">
          <w:marLeft w:val="640"/>
          <w:marRight w:val="0"/>
          <w:marTop w:val="0"/>
          <w:marBottom w:val="0"/>
          <w:divBdr>
            <w:top w:val="none" w:sz="0" w:space="0" w:color="auto"/>
            <w:left w:val="none" w:sz="0" w:space="0" w:color="auto"/>
            <w:bottom w:val="none" w:sz="0" w:space="0" w:color="auto"/>
            <w:right w:val="none" w:sz="0" w:space="0" w:color="auto"/>
          </w:divBdr>
        </w:div>
        <w:div w:id="359933766">
          <w:marLeft w:val="640"/>
          <w:marRight w:val="0"/>
          <w:marTop w:val="0"/>
          <w:marBottom w:val="0"/>
          <w:divBdr>
            <w:top w:val="none" w:sz="0" w:space="0" w:color="auto"/>
            <w:left w:val="none" w:sz="0" w:space="0" w:color="auto"/>
            <w:bottom w:val="none" w:sz="0" w:space="0" w:color="auto"/>
            <w:right w:val="none" w:sz="0" w:space="0" w:color="auto"/>
          </w:divBdr>
        </w:div>
        <w:div w:id="360283700">
          <w:marLeft w:val="640"/>
          <w:marRight w:val="0"/>
          <w:marTop w:val="0"/>
          <w:marBottom w:val="0"/>
          <w:divBdr>
            <w:top w:val="none" w:sz="0" w:space="0" w:color="auto"/>
            <w:left w:val="none" w:sz="0" w:space="0" w:color="auto"/>
            <w:bottom w:val="none" w:sz="0" w:space="0" w:color="auto"/>
            <w:right w:val="none" w:sz="0" w:space="0" w:color="auto"/>
          </w:divBdr>
        </w:div>
        <w:div w:id="360323109">
          <w:marLeft w:val="640"/>
          <w:marRight w:val="0"/>
          <w:marTop w:val="0"/>
          <w:marBottom w:val="0"/>
          <w:divBdr>
            <w:top w:val="none" w:sz="0" w:space="0" w:color="auto"/>
            <w:left w:val="none" w:sz="0" w:space="0" w:color="auto"/>
            <w:bottom w:val="none" w:sz="0" w:space="0" w:color="auto"/>
            <w:right w:val="none" w:sz="0" w:space="0" w:color="auto"/>
          </w:divBdr>
        </w:div>
        <w:div w:id="369309793">
          <w:marLeft w:val="640"/>
          <w:marRight w:val="0"/>
          <w:marTop w:val="0"/>
          <w:marBottom w:val="0"/>
          <w:divBdr>
            <w:top w:val="none" w:sz="0" w:space="0" w:color="auto"/>
            <w:left w:val="none" w:sz="0" w:space="0" w:color="auto"/>
            <w:bottom w:val="none" w:sz="0" w:space="0" w:color="auto"/>
            <w:right w:val="none" w:sz="0" w:space="0" w:color="auto"/>
          </w:divBdr>
        </w:div>
        <w:div w:id="377977816">
          <w:marLeft w:val="640"/>
          <w:marRight w:val="0"/>
          <w:marTop w:val="0"/>
          <w:marBottom w:val="0"/>
          <w:divBdr>
            <w:top w:val="none" w:sz="0" w:space="0" w:color="auto"/>
            <w:left w:val="none" w:sz="0" w:space="0" w:color="auto"/>
            <w:bottom w:val="none" w:sz="0" w:space="0" w:color="auto"/>
            <w:right w:val="none" w:sz="0" w:space="0" w:color="auto"/>
          </w:divBdr>
        </w:div>
        <w:div w:id="397753694">
          <w:marLeft w:val="640"/>
          <w:marRight w:val="0"/>
          <w:marTop w:val="0"/>
          <w:marBottom w:val="0"/>
          <w:divBdr>
            <w:top w:val="none" w:sz="0" w:space="0" w:color="auto"/>
            <w:left w:val="none" w:sz="0" w:space="0" w:color="auto"/>
            <w:bottom w:val="none" w:sz="0" w:space="0" w:color="auto"/>
            <w:right w:val="none" w:sz="0" w:space="0" w:color="auto"/>
          </w:divBdr>
        </w:div>
        <w:div w:id="416828364">
          <w:marLeft w:val="640"/>
          <w:marRight w:val="0"/>
          <w:marTop w:val="0"/>
          <w:marBottom w:val="0"/>
          <w:divBdr>
            <w:top w:val="none" w:sz="0" w:space="0" w:color="auto"/>
            <w:left w:val="none" w:sz="0" w:space="0" w:color="auto"/>
            <w:bottom w:val="none" w:sz="0" w:space="0" w:color="auto"/>
            <w:right w:val="none" w:sz="0" w:space="0" w:color="auto"/>
          </w:divBdr>
        </w:div>
        <w:div w:id="420032065">
          <w:marLeft w:val="640"/>
          <w:marRight w:val="0"/>
          <w:marTop w:val="0"/>
          <w:marBottom w:val="0"/>
          <w:divBdr>
            <w:top w:val="none" w:sz="0" w:space="0" w:color="auto"/>
            <w:left w:val="none" w:sz="0" w:space="0" w:color="auto"/>
            <w:bottom w:val="none" w:sz="0" w:space="0" w:color="auto"/>
            <w:right w:val="none" w:sz="0" w:space="0" w:color="auto"/>
          </w:divBdr>
        </w:div>
        <w:div w:id="421099492">
          <w:marLeft w:val="640"/>
          <w:marRight w:val="0"/>
          <w:marTop w:val="0"/>
          <w:marBottom w:val="0"/>
          <w:divBdr>
            <w:top w:val="none" w:sz="0" w:space="0" w:color="auto"/>
            <w:left w:val="none" w:sz="0" w:space="0" w:color="auto"/>
            <w:bottom w:val="none" w:sz="0" w:space="0" w:color="auto"/>
            <w:right w:val="none" w:sz="0" w:space="0" w:color="auto"/>
          </w:divBdr>
        </w:div>
        <w:div w:id="423915000">
          <w:marLeft w:val="640"/>
          <w:marRight w:val="0"/>
          <w:marTop w:val="0"/>
          <w:marBottom w:val="0"/>
          <w:divBdr>
            <w:top w:val="none" w:sz="0" w:space="0" w:color="auto"/>
            <w:left w:val="none" w:sz="0" w:space="0" w:color="auto"/>
            <w:bottom w:val="none" w:sz="0" w:space="0" w:color="auto"/>
            <w:right w:val="none" w:sz="0" w:space="0" w:color="auto"/>
          </w:divBdr>
        </w:div>
        <w:div w:id="427316354">
          <w:marLeft w:val="640"/>
          <w:marRight w:val="0"/>
          <w:marTop w:val="0"/>
          <w:marBottom w:val="0"/>
          <w:divBdr>
            <w:top w:val="none" w:sz="0" w:space="0" w:color="auto"/>
            <w:left w:val="none" w:sz="0" w:space="0" w:color="auto"/>
            <w:bottom w:val="none" w:sz="0" w:space="0" w:color="auto"/>
            <w:right w:val="none" w:sz="0" w:space="0" w:color="auto"/>
          </w:divBdr>
        </w:div>
        <w:div w:id="437026131">
          <w:marLeft w:val="640"/>
          <w:marRight w:val="0"/>
          <w:marTop w:val="0"/>
          <w:marBottom w:val="0"/>
          <w:divBdr>
            <w:top w:val="none" w:sz="0" w:space="0" w:color="auto"/>
            <w:left w:val="none" w:sz="0" w:space="0" w:color="auto"/>
            <w:bottom w:val="none" w:sz="0" w:space="0" w:color="auto"/>
            <w:right w:val="none" w:sz="0" w:space="0" w:color="auto"/>
          </w:divBdr>
        </w:div>
        <w:div w:id="439298042">
          <w:marLeft w:val="640"/>
          <w:marRight w:val="0"/>
          <w:marTop w:val="0"/>
          <w:marBottom w:val="0"/>
          <w:divBdr>
            <w:top w:val="none" w:sz="0" w:space="0" w:color="auto"/>
            <w:left w:val="none" w:sz="0" w:space="0" w:color="auto"/>
            <w:bottom w:val="none" w:sz="0" w:space="0" w:color="auto"/>
            <w:right w:val="none" w:sz="0" w:space="0" w:color="auto"/>
          </w:divBdr>
        </w:div>
        <w:div w:id="451899240">
          <w:marLeft w:val="640"/>
          <w:marRight w:val="0"/>
          <w:marTop w:val="0"/>
          <w:marBottom w:val="0"/>
          <w:divBdr>
            <w:top w:val="none" w:sz="0" w:space="0" w:color="auto"/>
            <w:left w:val="none" w:sz="0" w:space="0" w:color="auto"/>
            <w:bottom w:val="none" w:sz="0" w:space="0" w:color="auto"/>
            <w:right w:val="none" w:sz="0" w:space="0" w:color="auto"/>
          </w:divBdr>
        </w:div>
        <w:div w:id="452791927">
          <w:marLeft w:val="640"/>
          <w:marRight w:val="0"/>
          <w:marTop w:val="0"/>
          <w:marBottom w:val="0"/>
          <w:divBdr>
            <w:top w:val="none" w:sz="0" w:space="0" w:color="auto"/>
            <w:left w:val="none" w:sz="0" w:space="0" w:color="auto"/>
            <w:bottom w:val="none" w:sz="0" w:space="0" w:color="auto"/>
            <w:right w:val="none" w:sz="0" w:space="0" w:color="auto"/>
          </w:divBdr>
        </w:div>
        <w:div w:id="459802693">
          <w:marLeft w:val="640"/>
          <w:marRight w:val="0"/>
          <w:marTop w:val="0"/>
          <w:marBottom w:val="0"/>
          <w:divBdr>
            <w:top w:val="none" w:sz="0" w:space="0" w:color="auto"/>
            <w:left w:val="none" w:sz="0" w:space="0" w:color="auto"/>
            <w:bottom w:val="none" w:sz="0" w:space="0" w:color="auto"/>
            <w:right w:val="none" w:sz="0" w:space="0" w:color="auto"/>
          </w:divBdr>
        </w:div>
        <w:div w:id="461270605">
          <w:marLeft w:val="640"/>
          <w:marRight w:val="0"/>
          <w:marTop w:val="0"/>
          <w:marBottom w:val="0"/>
          <w:divBdr>
            <w:top w:val="none" w:sz="0" w:space="0" w:color="auto"/>
            <w:left w:val="none" w:sz="0" w:space="0" w:color="auto"/>
            <w:bottom w:val="none" w:sz="0" w:space="0" w:color="auto"/>
            <w:right w:val="none" w:sz="0" w:space="0" w:color="auto"/>
          </w:divBdr>
        </w:div>
        <w:div w:id="464659702">
          <w:marLeft w:val="640"/>
          <w:marRight w:val="0"/>
          <w:marTop w:val="0"/>
          <w:marBottom w:val="0"/>
          <w:divBdr>
            <w:top w:val="none" w:sz="0" w:space="0" w:color="auto"/>
            <w:left w:val="none" w:sz="0" w:space="0" w:color="auto"/>
            <w:bottom w:val="none" w:sz="0" w:space="0" w:color="auto"/>
            <w:right w:val="none" w:sz="0" w:space="0" w:color="auto"/>
          </w:divBdr>
        </w:div>
        <w:div w:id="466630278">
          <w:marLeft w:val="640"/>
          <w:marRight w:val="0"/>
          <w:marTop w:val="0"/>
          <w:marBottom w:val="0"/>
          <w:divBdr>
            <w:top w:val="none" w:sz="0" w:space="0" w:color="auto"/>
            <w:left w:val="none" w:sz="0" w:space="0" w:color="auto"/>
            <w:bottom w:val="none" w:sz="0" w:space="0" w:color="auto"/>
            <w:right w:val="none" w:sz="0" w:space="0" w:color="auto"/>
          </w:divBdr>
        </w:div>
        <w:div w:id="476455851">
          <w:marLeft w:val="640"/>
          <w:marRight w:val="0"/>
          <w:marTop w:val="0"/>
          <w:marBottom w:val="0"/>
          <w:divBdr>
            <w:top w:val="none" w:sz="0" w:space="0" w:color="auto"/>
            <w:left w:val="none" w:sz="0" w:space="0" w:color="auto"/>
            <w:bottom w:val="none" w:sz="0" w:space="0" w:color="auto"/>
            <w:right w:val="none" w:sz="0" w:space="0" w:color="auto"/>
          </w:divBdr>
        </w:div>
        <w:div w:id="480463201">
          <w:marLeft w:val="640"/>
          <w:marRight w:val="0"/>
          <w:marTop w:val="0"/>
          <w:marBottom w:val="0"/>
          <w:divBdr>
            <w:top w:val="none" w:sz="0" w:space="0" w:color="auto"/>
            <w:left w:val="none" w:sz="0" w:space="0" w:color="auto"/>
            <w:bottom w:val="none" w:sz="0" w:space="0" w:color="auto"/>
            <w:right w:val="none" w:sz="0" w:space="0" w:color="auto"/>
          </w:divBdr>
        </w:div>
        <w:div w:id="482553347">
          <w:marLeft w:val="640"/>
          <w:marRight w:val="0"/>
          <w:marTop w:val="0"/>
          <w:marBottom w:val="0"/>
          <w:divBdr>
            <w:top w:val="none" w:sz="0" w:space="0" w:color="auto"/>
            <w:left w:val="none" w:sz="0" w:space="0" w:color="auto"/>
            <w:bottom w:val="none" w:sz="0" w:space="0" w:color="auto"/>
            <w:right w:val="none" w:sz="0" w:space="0" w:color="auto"/>
          </w:divBdr>
        </w:div>
        <w:div w:id="495993575">
          <w:marLeft w:val="640"/>
          <w:marRight w:val="0"/>
          <w:marTop w:val="0"/>
          <w:marBottom w:val="0"/>
          <w:divBdr>
            <w:top w:val="none" w:sz="0" w:space="0" w:color="auto"/>
            <w:left w:val="none" w:sz="0" w:space="0" w:color="auto"/>
            <w:bottom w:val="none" w:sz="0" w:space="0" w:color="auto"/>
            <w:right w:val="none" w:sz="0" w:space="0" w:color="auto"/>
          </w:divBdr>
        </w:div>
        <w:div w:id="496773143">
          <w:marLeft w:val="640"/>
          <w:marRight w:val="0"/>
          <w:marTop w:val="0"/>
          <w:marBottom w:val="0"/>
          <w:divBdr>
            <w:top w:val="none" w:sz="0" w:space="0" w:color="auto"/>
            <w:left w:val="none" w:sz="0" w:space="0" w:color="auto"/>
            <w:bottom w:val="none" w:sz="0" w:space="0" w:color="auto"/>
            <w:right w:val="none" w:sz="0" w:space="0" w:color="auto"/>
          </w:divBdr>
        </w:div>
        <w:div w:id="518129287">
          <w:marLeft w:val="640"/>
          <w:marRight w:val="0"/>
          <w:marTop w:val="0"/>
          <w:marBottom w:val="0"/>
          <w:divBdr>
            <w:top w:val="none" w:sz="0" w:space="0" w:color="auto"/>
            <w:left w:val="none" w:sz="0" w:space="0" w:color="auto"/>
            <w:bottom w:val="none" w:sz="0" w:space="0" w:color="auto"/>
            <w:right w:val="none" w:sz="0" w:space="0" w:color="auto"/>
          </w:divBdr>
        </w:div>
        <w:div w:id="519126129">
          <w:marLeft w:val="640"/>
          <w:marRight w:val="0"/>
          <w:marTop w:val="0"/>
          <w:marBottom w:val="0"/>
          <w:divBdr>
            <w:top w:val="none" w:sz="0" w:space="0" w:color="auto"/>
            <w:left w:val="none" w:sz="0" w:space="0" w:color="auto"/>
            <w:bottom w:val="none" w:sz="0" w:space="0" w:color="auto"/>
            <w:right w:val="none" w:sz="0" w:space="0" w:color="auto"/>
          </w:divBdr>
        </w:div>
        <w:div w:id="519467744">
          <w:marLeft w:val="640"/>
          <w:marRight w:val="0"/>
          <w:marTop w:val="0"/>
          <w:marBottom w:val="0"/>
          <w:divBdr>
            <w:top w:val="none" w:sz="0" w:space="0" w:color="auto"/>
            <w:left w:val="none" w:sz="0" w:space="0" w:color="auto"/>
            <w:bottom w:val="none" w:sz="0" w:space="0" w:color="auto"/>
            <w:right w:val="none" w:sz="0" w:space="0" w:color="auto"/>
          </w:divBdr>
        </w:div>
        <w:div w:id="540633724">
          <w:marLeft w:val="640"/>
          <w:marRight w:val="0"/>
          <w:marTop w:val="0"/>
          <w:marBottom w:val="0"/>
          <w:divBdr>
            <w:top w:val="none" w:sz="0" w:space="0" w:color="auto"/>
            <w:left w:val="none" w:sz="0" w:space="0" w:color="auto"/>
            <w:bottom w:val="none" w:sz="0" w:space="0" w:color="auto"/>
            <w:right w:val="none" w:sz="0" w:space="0" w:color="auto"/>
          </w:divBdr>
        </w:div>
        <w:div w:id="555632057">
          <w:marLeft w:val="640"/>
          <w:marRight w:val="0"/>
          <w:marTop w:val="0"/>
          <w:marBottom w:val="0"/>
          <w:divBdr>
            <w:top w:val="none" w:sz="0" w:space="0" w:color="auto"/>
            <w:left w:val="none" w:sz="0" w:space="0" w:color="auto"/>
            <w:bottom w:val="none" w:sz="0" w:space="0" w:color="auto"/>
            <w:right w:val="none" w:sz="0" w:space="0" w:color="auto"/>
          </w:divBdr>
        </w:div>
        <w:div w:id="561142076">
          <w:marLeft w:val="640"/>
          <w:marRight w:val="0"/>
          <w:marTop w:val="0"/>
          <w:marBottom w:val="0"/>
          <w:divBdr>
            <w:top w:val="none" w:sz="0" w:space="0" w:color="auto"/>
            <w:left w:val="none" w:sz="0" w:space="0" w:color="auto"/>
            <w:bottom w:val="none" w:sz="0" w:space="0" w:color="auto"/>
            <w:right w:val="none" w:sz="0" w:space="0" w:color="auto"/>
          </w:divBdr>
        </w:div>
        <w:div w:id="562831055">
          <w:marLeft w:val="640"/>
          <w:marRight w:val="0"/>
          <w:marTop w:val="0"/>
          <w:marBottom w:val="0"/>
          <w:divBdr>
            <w:top w:val="none" w:sz="0" w:space="0" w:color="auto"/>
            <w:left w:val="none" w:sz="0" w:space="0" w:color="auto"/>
            <w:bottom w:val="none" w:sz="0" w:space="0" w:color="auto"/>
            <w:right w:val="none" w:sz="0" w:space="0" w:color="auto"/>
          </w:divBdr>
        </w:div>
        <w:div w:id="567572355">
          <w:marLeft w:val="640"/>
          <w:marRight w:val="0"/>
          <w:marTop w:val="0"/>
          <w:marBottom w:val="0"/>
          <w:divBdr>
            <w:top w:val="none" w:sz="0" w:space="0" w:color="auto"/>
            <w:left w:val="none" w:sz="0" w:space="0" w:color="auto"/>
            <w:bottom w:val="none" w:sz="0" w:space="0" w:color="auto"/>
            <w:right w:val="none" w:sz="0" w:space="0" w:color="auto"/>
          </w:divBdr>
        </w:div>
        <w:div w:id="567761968">
          <w:marLeft w:val="640"/>
          <w:marRight w:val="0"/>
          <w:marTop w:val="0"/>
          <w:marBottom w:val="0"/>
          <w:divBdr>
            <w:top w:val="none" w:sz="0" w:space="0" w:color="auto"/>
            <w:left w:val="none" w:sz="0" w:space="0" w:color="auto"/>
            <w:bottom w:val="none" w:sz="0" w:space="0" w:color="auto"/>
            <w:right w:val="none" w:sz="0" w:space="0" w:color="auto"/>
          </w:divBdr>
        </w:div>
        <w:div w:id="575163926">
          <w:marLeft w:val="640"/>
          <w:marRight w:val="0"/>
          <w:marTop w:val="0"/>
          <w:marBottom w:val="0"/>
          <w:divBdr>
            <w:top w:val="none" w:sz="0" w:space="0" w:color="auto"/>
            <w:left w:val="none" w:sz="0" w:space="0" w:color="auto"/>
            <w:bottom w:val="none" w:sz="0" w:space="0" w:color="auto"/>
            <w:right w:val="none" w:sz="0" w:space="0" w:color="auto"/>
          </w:divBdr>
        </w:div>
        <w:div w:id="576013736">
          <w:marLeft w:val="640"/>
          <w:marRight w:val="0"/>
          <w:marTop w:val="0"/>
          <w:marBottom w:val="0"/>
          <w:divBdr>
            <w:top w:val="none" w:sz="0" w:space="0" w:color="auto"/>
            <w:left w:val="none" w:sz="0" w:space="0" w:color="auto"/>
            <w:bottom w:val="none" w:sz="0" w:space="0" w:color="auto"/>
            <w:right w:val="none" w:sz="0" w:space="0" w:color="auto"/>
          </w:divBdr>
        </w:div>
        <w:div w:id="577446619">
          <w:marLeft w:val="640"/>
          <w:marRight w:val="0"/>
          <w:marTop w:val="0"/>
          <w:marBottom w:val="0"/>
          <w:divBdr>
            <w:top w:val="none" w:sz="0" w:space="0" w:color="auto"/>
            <w:left w:val="none" w:sz="0" w:space="0" w:color="auto"/>
            <w:bottom w:val="none" w:sz="0" w:space="0" w:color="auto"/>
            <w:right w:val="none" w:sz="0" w:space="0" w:color="auto"/>
          </w:divBdr>
        </w:div>
        <w:div w:id="584075700">
          <w:marLeft w:val="640"/>
          <w:marRight w:val="0"/>
          <w:marTop w:val="0"/>
          <w:marBottom w:val="0"/>
          <w:divBdr>
            <w:top w:val="none" w:sz="0" w:space="0" w:color="auto"/>
            <w:left w:val="none" w:sz="0" w:space="0" w:color="auto"/>
            <w:bottom w:val="none" w:sz="0" w:space="0" w:color="auto"/>
            <w:right w:val="none" w:sz="0" w:space="0" w:color="auto"/>
          </w:divBdr>
        </w:div>
        <w:div w:id="604923625">
          <w:marLeft w:val="640"/>
          <w:marRight w:val="0"/>
          <w:marTop w:val="0"/>
          <w:marBottom w:val="0"/>
          <w:divBdr>
            <w:top w:val="none" w:sz="0" w:space="0" w:color="auto"/>
            <w:left w:val="none" w:sz="0" w:space="0" w:color="auto"/>
            <w:bottom w:val="none" w:sz="0" w:space="0" w:color="auto"/>
            <w:right w:val="none" w:sz="0" w:space="0" w:color="auto"/>
          </w:divBdr>
        </w:div>
        <w:div w:id="615479114">
          <w:marLeft w:val="640"/>
          <w:marRight w:val="0"/>
          <w:marTop w:val="0"/>
          <w:marBottom w:val="0"/>
          <w:divBdr>
            <w:top w:val="none" w:sz="0" w:space="0" w:color="auto"/>
            <w:left w:val="none" w:sz="0" w:space="0" w:color="auto"/>
            <w:bottom w:val="none" w:sz="0" w:space="0" w:color="auto"/>
            <w:right w:val="none" w:sz="0" w:space="0" w:color="auto"/>
          </w:divBdr>
        </w:div>
        <w:div w:id="623972206">
          <w:marLeft w:val="640"/>
          <w:marRight w:val="0"/>
          <w:marTop w:val="0"/>
          <w:marBottom w:val="0"/>
          <w:divBdr>
            <w:top w:val="none" w:sz="0" w:space="0" w:color="auto"/>
            <w:left w:val="none" w:sz="0" w:space="0" w:color="auto"/>
            <w:bottom w:val="none" w:sz="0" w:space="0" w:color="auto"/>
            <w:right w:val="none" w:sz="0" w:space="0" w:color="auto"/>
          </w:divBdr>
        </w:div>
        <w:div w:id="643317086">
          <w:marLeft w:val="640"/>
          <w:marRight w:val="0"/>
          <w:marTop w:val="0"/>
          <w:marBottom w:val="0"/>
          <w:divBdr>
            <w:top w:val="none" w:sz="0" w:space="0" w:color="auto"/>
            <w:left w:val="none" w:sz="0" w:space="0" w:color="auto"/>
            <w:bottom w:val="none" w:sz="0" w:space="0" w:color="auto"/>
            <w:right w:val="none" w:sz="0" w:space="0" w:color="auto"/>
          </w:divBdr>
        </w:div>
        <w:div w:id="654335952">
          <w:marLeft w:val="640"/>
          <w:marRight w:val="0"/>
          <w:marTop w:val="0"/>
          <w:marBottom w:val="0"/>
          <w:divBdr>
            <w:top w:val="none" w:sz="0" w:space="0" w:color="auto"/>
            <w:left w:val="none" w:sz="0" w:space="0" w:color="auto"/>
            <w:bottom w:val="none" w:sz="0" w:space="0" w:color="auto"/>
            <w:right w:val="none" w:sz="0" w:space="0" w:color="auto"/>
          </w:divBdr>
        </w:div>
        <w:div w:id="668673601">
          <w:marLeft w:val="640"/>
          <w:marRight w:val="0"/>
          <w:marTop w:val="0"/>
          <w:marBottom w:val="0"/>
          <w:divBdr>
            <w:top w:val="none" w:sz="0" w:space="0" w:color="auto"/>
            <w:left w:val="none" w:sz="0" w:space="0" w:color="auto"/>
            <w:bottom w:val="none" w:sz="0" w:space="0" w:color="auto"/>
            <w:right w:val="none" w:sz="0" w:space="0" w:color="auto"/>
          </w:divBdr>
        </w:div>
        <w:div w:id="677344778">
          <w:marLeft w:val="640"/>
          <w:marRight w:val="0"/>
          <w:marTop w:val="0"/>
          <w:marBottom w:val="0"/>
          <w:divBdr>
            <w:top w:val="none" w:sz="0" w:space="0" w:color="auto"/>
            <w:left w:val="none" w:sz="0" w:space="0" w:color="auto"/>
            <w:bottom w:val="none" w:sz="0" w:space="0" w:color="auto"/>
            <w:right w:val="none" w:sz="0" w:space="0" w:color="auto"/>
          </w:divBdr>
        </w:div>
        <w:div w:id="684938902">
          <w:marLeft w:val="640"/>
          <w:marRight w:val="0"/>
          <w:marTop w:val="0"/>
          <w:marBottom w:val="0"/>
          <w:divBdr>
            <w:top w:val="none" w:sz="0" w:space="0" w:color="auto"/>
            <w:left w:val="none" w:sz="0" w:space="0" w:color="auto"/>
            <w:bottom w:val="none" w:sz="0" w:space="0" w:color="auto"/>
            <w:right w:val="none" w:sz="0" w:space="0" w:color="auto"/>
          </w:divBdr>
        </w:div>
        <w:div w:id="686251903">
          <w:marLeft w:val="640"/>
          <w:marRight w:val="0"/>
          <w:marTop w:val="0"/>
          <w:marBottom w:val="0"/>
          <w:divBdr>
            <w:top w:val="none" w:sz="0" w:space="0" w:color="auto"/>
            <w:left w:val="none" w:sz="0" w:space="0" w:color="auto"/>
            <w:bottom w:val="none" w:sz="0" w:space="0" w:color="auto"/>
            <w:right w:val="none" w:sz="0" w:space="0" w:color="auto"/>
          </w:divBdr>
        </w:div>
        <w:div w:id="693187623">
          <w:marLeft w:val="640"/>
          <w:marRight w:val="0"/>
          <w:marTop w:val="0"/>
          <w:marBottom w:val="0"/>
          <w:divBdr>
            <w:top w:val="none" w:sz="0" w:space="0" w:color="auto"/>
            <w:left w:val="none" w:sz="0" w:space="0" w:color="auto"/>
            <w:bottom w:val="none" w:sz="0" w:space="0" w:color="auto"/>
            <w:right w:val="none" w:sz="0" w:space="0" w:color="auto"/>
          </w:divBdr>
        </w:div>
        <w:div w:id="697900646">
          <w:marLeft w:val="640"/>
          <w:marRight w:val="0"/>
          <w:marTop w:val="0"/>
          <w:marBottom w:val="0"/>
          <w:divBdr>
            <w:top w:val="none" w:sz="0" w:space="0" w:color="auto"/>
            <w:left w:val="none" w:sz="0" w:space="0" w:color="auto"/>
            <w:bottom w:val="none" w:sz="0" w:space="0" w:color="auto"/>
            <w:right w:val="none" w:sz="0" w:space="0" w:color="auto"/>
          </w:divBdr>
        </w:div>
        <w:div w:id="698892840">
          <w:marLeft w:val="640"/>
          <w:marRight w:val="0"/>
          <w:marTop w:val="0"/>
          <w:marBottom w:val="0"/>
          <w:divBdr>
            <w:top w:val="none" w:sz="0" w:space="0" w:color="auto"/>
            <w:left w:val="none" w:sz="0" w:space="0" w:color="auto"/>
            <w:bottom w:val="none" w:sz="0" w:space="0" w:color="auto"/>
            <w:right w:val="none" w:sz="0" w:space="0" w:color="auto"/>
          </w:divBdr>
        </w:div>
        <w:div w:id="699742612">
          <w:marLeft w:val="640"/>
          <w:marRight w:val="0"/>
          <w:marTop w:val="0"/>
          <w:marBottom w:val="0"/>
          <w:divBdr>
            <w:top w:val="none" w:sz="0" w:space="0" w:color="auto"/>
            <w:left w:val="none" w:sz="0" w:space="0" w:color="auto"/>
            <w:bottom w:val="none" w:sz="0" w:space="0" w:color="auto"/>
            <w:right w:val="none" w:sz="0" w:space="0" w:color="auto"/>
          </w:divBdr>
        </w:div>
        <w:div w:id="710768478">
          <w:marLeft w:val="640"/>
          <w:marRight w:val="0"/>
          <w:marTop w:val="0"/>
          <w:marBottom w:val="0"/>
          <w:divBdr>
            <w:top w:val="none" w:sz="0" w:space="0" w:color="auto"/>
            <w:left w:val="none" w:sz="0" w:space="0" w:color="auto"/>
            <w:bottom w:val="none" w:sz="0" w:space="0" w:color="auto"/>
            <w:right w:val="none" w:sz="0" w:space="0" w:color="auto"/>
          </w:divBdr>
        </w:div>
        <w:div w:id="725493641">
          <w:marLeft w:val="640"/>
          <w:marRight w:val="0"/>
          <w:marTop w:val="0"/>
          <w:marBottom w:val="0"/>
          <w:divBdr>
            <w:top w:val="none" w:sz="0" w:space="0" w:color="auto"/>
            <w:left w:val="none" w:sz="0" w:space="0" w:color="auto"/>
            <w:bottom w:val="none" w:sz="0" w:space="0" w:color="auto"/>
            <w:right w:val="none" w:sz="0" w:space="0" w:color="auto"/>
          </w:divBdr>
        </w:div>
        <w:div w:id="749960503">
          <w:marLeft w:val="640"/>
          <w:marRight w:val="0"/>
          <w:marTop w:val="0"/>
          <w:marBottom w:val="0"/>
          <w:divBdr>
            <w:top w:val="none" w:sz="0" w:space="0" w:color="auto"/>
            <w:left w:val="none" w:sz="0" w:space="0" w:color="auto"/>
            <w:bottom w:val="none" w:sz="0" w:space="0" w:color="auto"/>
            <w:right w:val="none" w:sz="0" w:space="0" w:color="auto"/>
          </w:divBdr>
        </w:div>
        <w:div w:id="763378380">
          <w:marLeft w:val="640"/>
          <w:marRight w:val="0"/>
          <w:marTop w:val="0"/>
          <w:marBottom w:val="0"/>
          <w:divBdr>
            <w:top w:val="none" w:sz="0" w:space="0" w:color="auto"/>
            <w:left w:val="none" w:sz="0" w:space="0" w:color="auto"/>
            <w:bottom w:val="none" w:sz="0" w:space="0" w:color="auto"/>
            <w:right w:val="none" w:sz="0" w:space="0" w:color="auto"/>
          </w:divBdr>
        </w:div>
        <w:div w:id="775831992">
          <w:marLeft w:val="640"/>
          <w:marRight w:val="0"/>
          <w:marTop w:val="0"/>
          <w:marBottom w:val="0"/>
          <w:divBdr>
            <w:top w:val="none" w:sz="0" w:space="0" w:color="auto"/>
            <w:left w:val="none" w:sz="0" w:space="0" w:color="auto"/>
            <w:bottom w:val="none" w:sz="0" w:space="0" w:color="auto"/>
            <w:right w:val="none" w:sz="0" w:space="0" w:color="auto"/>
          </w:divBdr>
        </w:div>
        <w:div w:id="779493372">
          <w:marLeft w:val="640"/>
          <w:marRight w:val="0"/>
          <w:marTop w:val="0"/>
          <w:marBottom w:val="0"/>
          <w:divBdr>
            <w:top w:val="none" w:sz="0" w:space="0" w:color="auto"/>
            <w:left w:val="none" w:sz="0" w:space="0" w:color="auto"/>
            <w:bottom w:val="none" w:sz="0" w:space="0" w:color="auto"/>
            <w:right w:val="none" w:sz="0" w:space="0" w:color="auto"/>
          </w:divBdr>
        </w:div>
        <w:div w:id="784615514">
          <w:marLeft w:val="640"/>
          <w:marRight w:val="0"/>
          <w:marTop w:val="0"/>
          <w:marBottom w:val="0"/>
          <w:divBdr>
            <w:top w:val="none" w:sz="0" w:space="0" w:color="auto"/>
            <w:left w:val="none" w:sz="0" w:space="0" w:color="auto"/>
            <w:bottom w:val="none" w:sz="0" w:space="0" w:color="auto"/>
            <w:right w:val="none" w:sz="0" w:space="0" w:color="auto"/>
          </w:divBdr>
        </w:div>
        <w:div w:id="794368951">
          <w:marLeft w:val="640"/>
          <w:marRight w:val="0"/>
          <w:marTop w:val="0"/>
          <w:marBottom w:val="0"/>
          <w:divBdr>
            <w:top w:val="none" w:sz="0" w:space="0" w:color="auto"/>
            <w:left w:val="none" w:sz="0" w:space="0" w:color="auto"/>
            <w:bottom w:val="none" w:sz="0" w:space="0" w:color="auto"/>
            <w:right w:val="none" w:sz="0" w:space="0" w:color="auto"/>
          </w:divBdr>
        </w:div>
        <w:div w:id="802230595">
          <w:marLeft w:val="640"/>
          <w:marRight w:val="0"/>
          <w:marTop w:val="0"/>
          <w:marBottom w:val="0"/>
          <w:divBdr>
            <w:top w:val="none" w:sz="0" w:space="0" w:color="auto"/>
            <w:left w:val="none" w:sz="0" w:space="0" w:color="auto"/>
            <w:bottom w:val="none" w:sz="0" w:space="0" w:color="auto"/>
            <w:right w:val="none" w:sz="0" w:space="0" w:color="auto"/>
          </w:divBdr>
        </w:div>
        <w:div w:id="802652110">
          <w:marLeft w:val="640"/>
          <w:marRight w:val="0"/>
          <w:marTop w:val="0"/>
          <w:marBottom w:val="0"/>
          <w:divBdr>
            <w:top w:val="none" w:sz="0" w:space="0" w:color="auto"/>
            <w:left w:val="none" w:sz="0" w:space="0" w:color="auto"/>
            <w:bottom w:val="none" w:sz="0" w:space="0" w:color="auto"/>
            <w:right w:val="none" w:sz="0" w:space="0" w:color="auto"/>
          </w:divBdr>
        </w:div>
        <w:div w:id="802776095">
          <w:marLeft w:val="640"/>
          <w:marRight w:val="0"/>
          <w:marTop w:val="0"/>
          <w:marBottom w:val="0"/>
          <w:divBdr>
            <w:top w:val="none" w:sz="0" w:space="0" w:color="auto"/>
            <w:left w:val="none" w:sz="0" w:space="0" w:color="auto"/>
            <w:bottom w:val="none" w:sz="0" w:space="0" w:color="auto"/>
            <w:right w:val="none" w:sz="0" w:space="0" w:color="auto"/>
          </w:divBdr>
        </w:div>
        <w:div w:id="816065874">
          <w:marLeft w:val="640"/>
          <w:marRight w:val="0"/>
          <w:marTop w:val="0"/>
          <w:marBottom w:val="0"/>
          <w:divBdr>
            <w:top w:val="none" w:sz="0" w:space="0" w:color="auto"/>
            <w:left w:val="none" w:sz="0" w:space="0" w:color="auto"/>
            <w:bottom w:val="none" w:sz="0" w:space="0" w:color="auto"/>
            <w:right w:val="none" w:sz="0" w:space="0" w:color="auto"/>
          </w:divBdr>
        </w:div>
        <w:div w:id="825585369">
          <w:marLeft w:val="640"/>
          <w:marRight w:val="0"/>
          <w:marTop w:val="0"/>
          <w:marBottom w:val="0"/>
          <w:divBdr>
            <w:top w:val="none" w:sz="0" w:space="0" w:color="auto"/>
            <w:left w:val="none" w:sz="0" w:space="0" w:color="auto"/>
            <w:bottom w:val="none" w:sz="0" w:space="0" w:color="auto"/>
            <w:right w:val="none" w:sz="0" w:space="0" w:color="auto"/>
          </w:divBdr>
        </w:div>
        <w:div w:id="836044228">
          <w:marLeft w:val="640"/>
          <w:marRight w:val="0"/>
          <w:marTop w:val="0"/>
          <w:marBottom w:val="0"/>
          <w:divBdr>
            <w:top w:val="none" w:sz="0" w:space="0" w:color="auto"/>
            <w:left w:val="none" w:sz="0" w:space="0" w:color="auto"/>
            <w:bottom w:val="none" w:sz="0" w:space="0" w:color="auto"/>
            <w:right w:val="none" w:sz="0" w:space="0" w:color="auto"/>
          </w:divBdr>
        </w:div>
        <w:div w:id="856503293">
          <w:marLeft w:val="640"/>
          <w:marRight w:val="0"/>
          <w:marTop w:val="0"/>
          <w:marBottom w:val="0"/>
          <w:divBdr>
            <w:top w:val="none" w:sz="0" w:space="0" w:color="auto"/>
            <w:left w:val="none" w:sz="0" w:space="0" w:color="auto"/>
            <w:bottom w:val="none" w:sz="0" w:space="0" w:color="auto"/>
            <w:right w:val="none" w:sz="0" w:space="0" w:color="auto"/>
          </w:divBdr>
        </w:div>
        <w:div w:id="856964748">
          <w:marLeft w:val="640"/>
          <w:marRight w:val="0"/>
          <w:marTop w:val="0"/>
          <w:marBottom w:val="0"/>
          <w:divBdr>
            <w:top w:val="none" w:sz="0" w:space="0" w:color="auto"/>
            <w:left w:val="none" w:sz="0" w:space="0" w:color="auto"/>
            <w:bottom w:val="none" w:sz="0" w:space="0" w:color="auto"/>
            <w:right w:val="none" w:sz="0" w:space="0" w:color="auto"/>
          </w:divBdr>
        </w:div>
        <w:div w:id="857818696">
          <w:marLeft w:val="640"/>
          <w:marRight w:val="0"/>
          <w:marTop w:val="0"/>
          <w:marBottom w:val="0"/>
          <w:divBdr>
            <w:top w:val="none" w:sz="0" w:space="0" w:color="auto"/>
            <w:left w:val="none" w:sz="0" w:space="0" w:color="auto"/>
            <w:bottom w:val="none" w:sz="0" w:space="0" w:color="auto"/>
            <w:right w:val="none" w:sz="0" w:space="0" w:color="auto"/>
          </w:divBdr>
        </w:div>
        <w:div w:id="866674499">
          <w:marLeft w:val="640"/>
          <w:marRight w:val="0"/>
          <w:marTop w:val="0"/>
          <w:marBottom w:val="0"/>
          <w:divBdr>
            <w:top w:val="none" w:sz="0" w:space="0" w:color="auto"/>
            <w:left w:val="none" w:sz="0" w:space="0" w:color="auto"/>
            <w:bottom w:val="none" w:sz="0" w:space="0" w:color="auto"/>
            <w:right w:val="none" w:sz="0" w:space="0" w:color="auto"/>
          </w:divBdr>
        </w:div>
        <w:div w:id="888221460">
          <w:marLeft w:val="640"/>
          <w:marRight w:val="0"/>
          <w:marTop w:val="0"/>
          <w:marBottom w:val="0"/>
          <w:divBdr>
            <w:top w:val="none" w:sz="0" w:space="0" w:color="auto"/>
            <w:left w:val="none" w:sz="0" w:space="0" w:color="auto"/>
            <w:bottom w:val="none" w:sz="0" w:space="0" w:color="auto"/>
            <w:right w:val="none" w:sz="0" w:space="0" w:color="auto"/>
          </w:divBdr>
        </w:div>
        <w:div w:id="894925073">
          <w:marLeft w:val="640"/>
          <w:marRight w:val="0"/>
          <w:marTop w:val="0"/>
          <w:marBottom w:val="0"/>
          <w:divBdr>
            <w:top w:val="none" w:sz="0" w:space="0" w:color="auto"/>
            <w:left w:val="none" w:sz="0" w:space="0" w:color="auto"/>
            <w:bottom w:val="none" w:sz="0" w:space="0" w:color="auto"/>
            <w:right w:val="none" w:sz="0" w:space="0" w:color="auto"/>
          </w:divBdr>
        </w:div>
        <w:div w:id="919143850">
          <w:marLeft w:val="640"/>
          <w:marRight w:val="0"/>
          <w:marTop w:val="0"/>
          <w:marBottom w:val="0"/>
          <w:divBdr>
            <w:top w:val="none" w:sz="0" w:space="0" w:color="auto"/>
            <w:left w:val="none" w:sz="0" w:space="0" w:color="auto"/>
            <w:bottom w:val="none" w:sz="0" w:space="0" w:color="auto"/>
            <w:right w:val="none" w:sz="0" w:space="0" w:color="auto"/>
          </w:divBdr>
        </w:div>
        <w:div w:id="920061528">
          <w:marLeft w:val="640"/>
          <w:marRight w:val="0"/>
          <w:marTop w:val="0"/>
          <w:marBottom w:val="0"/>
          <w:divBdr>
            <w:top w:val="none" w:sz="0" w:space="0" w:color="auto"/>
            <w:left w:val="none" w:sz="0" w:space="0" w:color="auto"/>
            <w:bottom w:val="none" w:sz="0" w:space="0" w:color="auto"/>
            <w:right w:val="none" w:sz="0" w:space="0" w:color="auto"/>
          </w:divBdr>
        </w:div>
        <w:div w:id="920791989">
          <w:marLeft w:val="640"/>
          <w:marRight w:val="0"/>
          <w:marTop w:val="0"/>
          <w:marBottom w:val="0"/>
          <w:divBdr>
            <w:top w:val="none" w:sz="0" w:space="0" w:color="auto"/>
            <w:left w:val="none" w:sz="0" w:space="0" w:color="auto"/>
            <w:bottom w:val="none" w:sz="0" w:space="0" w:color="auto"/>
            <w:right w:val="none" w:sz="0" w:space="0" w:color="auto"/>
          </w:divBdr>
        </w:div>
        <w:div w:id="938949792">
          <w:marLeft w:val="640"/>
          <w:marRight w:val="0"/>
          <w:marTop w:val="0"/>
          <w:marBottom w:val="0"/>
          <w:divBdr>
            <w:top w:val="none" w:sz="0" w:space="0" w:color="auto"/>
            <w:left w:val="none" w:sz="0" w:space="0" w:color="auto"/>
            <w:bottom w:val="none" w:sz="0" w:space="0" w:color="auto"/>
            <w:right w:val="none" w:sz="0" w:space="0" w:color="auto"/>
          </w:divBdr>
        </w:div>
        <w:div w:id="947272414">
          <w:marLeft w:val="640"/>
          <w:marRight w:val="0"/>
          <w:marTop w:val="0"/>
          <w:marBottom w:val="0"/>
          <w:divBdr>
            <w:top w:val="none" w:sz="0" w:space="0" w:color="auto"/>
            <w:left w:val="none" w:sz="0" w:space="0" w:color="auto"/>
            <w:bottom w:val="none" w:sz="0" w:space="0" w:color="auto"/>
            <w:right w:val="none" w:sz="0" w:space="0" w:color="auto"/>
          </w:divBdr>
        </w:div>
        <w:div w:id="950211279">
          <w:marLeft w:val="640"/>
          <w:marRight w:val="0"/>
          <w:marTop w:val="0"/>
          <w:marBottom w:val="0"/>
          <w:divBdr>
            <w:top w:val="none" w:sz="0" w:space="0" w:color="auto"/>
            <w:left w:val="none" w:sz="0" w:space="0" w:color="auto"/>
            <w:bottom w:val="none" w:sz="0" w:space="0" w:color="auto"/>
            <w:right w:val="none" w:sz="0" w:space="0" w:color="auto"/>
          </w:divBdr>
        </w:div>
        <w:div w:id="1003556430">
          <w:marLeft w:val="640"/>
          <w:marRight w:val="0"/>
          <w:marTop w:val="0"/>
          <w:marBottom w:val="0"/>
          <w:divBdr>
            <w:top w:val="none" w:sz="0" w:space="0" w:color="auto"/>
            <w:left w:val="none" w:sz="0" w:space="0" w:color="auto"/>
            <w:bottom w:val="none" w:sz="0" w:space="0" w:color="auto"/>
            <w:right w:val="none" w:sz="0" w:space="0" w:color="auto"/>
          </w:divBdr>
        </w:div>
        <w:div w:id="1005090805">
          <w:marLeft w:val="640"/>
          <w:marRight w:val="0"/>
          <w:marTop w:val="0"/>
          <w:marBottom w:val="0"/>
          <w:divBdr>
            <w:top w:val="none" w:sz="0" w:space="0" w:color="auto"/>
            <w:left w:val="none" w:sz="0" w:space="0" w:color="auto"/>
            <w:bottom w:val="none" w:sz="0" w:space="0" w:color="auto"/>
            <w:right w:val="none" w:sz="0" w:space="0" w:color="auto"/>
          </w:divBdr>
        </w:div>
        <w:div w:id="1005280744">
          <w:marLeft w:val="640"/>
          <w:marRight w:val="0"/>
          <w:marTop w:val="0"/>
          <w:marBottom w:val="0"/>
          <w:divBdr>
            <w:top w:val="none" w:sz="0" w:space="0" w:color="auto"/>
            <w:left w:val="none" w:sz="0" w:space="0" w:color="auto"/>
            <w:bottom w:val="none" w:sz="0" w:space="0" w:color="auto"/>
            <w:right w:val="none" w:sz="0" w:space="0" w:color="auto"/>
          </w:divBdr>
        </w:div>
        <w:div w:id="1005672514">
          <w:marLeft w:val="640"/>
          <w:marRight w:val="0"/>
          <w:marTop w:val="0"/>
          <w:marBottom w:val="0"/>
          <w:divBdr>
            <w:top w:val="none" w:sz="0" w:space="0" w:color="auto"/>
            <w:left w:val="none" w:sz="0" w:space="0" w:color="auto"/>
            <w:bottom w:val="none" w:sz="0" w:space="0" w:color="auto"/>
            <w:right w:val="none" w:sz="0" w:space="0" w:color="auto"/>
          </w:divBdr>
        </w:div>
        <w:div w:id="1009679316">
          <w:marLeft w:val="640"/>
          <w:marRight w:val="0"/>
          <w:marTop w:val="0"/>
          <w:marBottom w:val="0"/>
          <w:divBdr>
            <w:top w:val="none" w:sz="0" w:space="0" w:color="auto"/>
            <w:left w:val="none" w:sz="0" w:space="0" w:color="auto"/>
            <w:bottom w:val="none" w:sz="0" w:space="0" w:color="auto"/>
            <w:right w:val="none" w:sz="0" w:space="0" w:color="auto"/>
          </w:divBdr>
        </w:div>
        <w:div w:id="1013147449">
          <w:marLeft w:val="640"/>
          <w:marRight w:val="0"/>
          <w:marTop w:val="0"/>
          <w:marBottom w:val="0"/>
          <w:divBdr>
            <w:top w:val="none" w:sz="0" w:space="0" w:color="auto"/>
            <w:left w:val="none" w:sz="0" w:space="0" w:color="auto"/>
            <w:bottom w:val="none" w:sz="0" w:space="0" w:color="auto"/>
            <w:right w:val="none" w:sz="0" w:space="0" w:color="auto"/>
          </w:divBdr>
        </w:div>
        <w:div w:id="1015424933">
          <w:marLeft w:val="640"/>
          <w:marRight w:val="0"/>
          <w:marTop w:val="0"/>
          <w:marBottom w:val="0"/>
          <w:divBdr>
            <w:top w:val="none" w:sz="0" w:space="0" w:color="auto"/>
            <w:left w:val="none" w:sz="0" w:space="0" w:color="auto"/>
            <w:bottom w:val="none" w:sz="0" w:space="0" w:color="auto"/>
            <w:right w:val="none" w:sz="0" w:space="0" w:color="auto"/>
          </w:divBdr>
        </w:div>
        <w:div w:id="1031878348">
          <w:marLeft w:val="640"/>
          <w:marRight w:val="0"/>
          <w:marTop w:val="0"/>
          <w:marBottom w:val="0"/>
          <w:divBdr>
            <w:top w:val="none" w:sz="0" w:space="0" w:color="auto"/>
            <w:left w:val="none" w:sz="0" w:space="0" w:color="auto"/>
            <w:bottom w:val="none" w:sz="0" w:space="0" w:color="auto"/>
            <w:right w:val="none" w:sz="0" w:space="0" w:color="auto"/>
          </w:divBdr>
        </w:div>
        <w:div w:id="1035618965">
          <w:marLeft w:val="640"/>
          <w:marRight w:val="0"/>
          <w:marTop w:val="0"/>
          <w:marBottom w:val="0"/>
          <w:divBdr>
            <w:top w:val="none" w:sz="0" w:space="0" w:color="auto"/>
            <w:left w:val="none" w:sz="0" w:space="0" w:color="auto"/>
            <w:bottom w:val="none" w:sz="0" w:space="0" w:color="auto"/>
            <w:right w:val="none" w:sz="0" w:space="0" w:color="auto"/>
          </w:divBdr>
        </w:div>
        <w:div w:id="1039355114">
          <w:marLeft w:val="640"/>
          <w:marRight w:val="0"/>
          <w:marTop w:val="0"/>
          <w:marBottom w:val="0"/>
          <w:divBdr>
            <w:top w:val="none" w:sz="0" w:space="0" w:color="auto"/>
            <w:left w:val="none" w:sz="0" w:space="0" w:color="auto"/>
            <w:bottom w:val="none" w:sz="0" w:space="0" w:color="auto"/>
            <w:right w:val="none" w:sz="0" w:space="0" w:color="auto"/>
          </w:divBdr>
        </w:div>
        <w:div w:id="1068453308">
          <w:marLeft w:val="640"/>
          <w:marRight w:val="0"/>
          <w:marTop w:val="0"/>
          <w:marBottom w:val="0"/>
          <w:divBdr>
            <w:top w:val="none" w:sz="0" w:space="0" w:color="auto"/>
            <w:left w:val="none" w:sz="0" w:space="0" w:color="auto"/>
            <w:bottom w:val="none" w:sz="0" w:space="0" w:color="auto"/>
            <w:right w:val="none" w:sz="0" w:space="0" w:color="auto"/>
          </w:divBdr>
        </w:div>
        <w:div w:id="1098062534">
          <w:marLeft w:val="640"/>
          <w:marRight w:val="0"/>
          <w:marTop w:val="0"/>
          <w:marBottom w:val="0"/>
          <w:divBdr>
            <w:top w:val="none" w:sz="0" w:space="0" w:color="auto"/>
            <w:left w:val="none" w:sz="0" w:space="0" w:color="auto"/>
            <w:bottom w:val="none" w:sz="0" w:space="0" w:color="auto"/>
            <w:right w:val="none" w:sz="0" w:space="0" w:color="auto"/>
          </w:divBdr>
        </w:div>
        <w:div w:id="1103571024">
          <w:marLeft w:val="640"/>
          <w:marRight w:val="0"/>
          <w:marTop w:val="0"/>
          <w:marBottom w:val="0"/>
          <w:divBdr>
            <w:top w:val="none" w:sz="0" w:space="0" w:color="auto"/>
            <w:left w:val="none" w:sz="0" w:space="0" w:color="auto"/>
            <w:bottom w:val="none" w:sz="0" w:space="0" w:color="auto"/>
            <w:right w:val="none" w:sz="0" w:space="0" w:color="auto"/>
          </w:divBdr>
        </w:div>
        <w:div w:id="1103956560">
          <w:marLeft w:val="640"/>
          <w:marRight w:val="0"/>
          <w:marTop w:val="0"/>
          <w:marBottom w:val="0"/>
          <w:divBdr>
            <w:top w:val="none" w:sz="0" w:space="0" w:color="auto"/>
            <w:left w:val="none" w:sz="0" w:space="0" w:color="auto"/>
            <w:bottom w:val="none" w:sz="0" w:space="0" w:color="auto"/>
            <w:right w:val="none" w:sz="0" w:space="0" w:color="auto"/>
          </w:divBdr>
        </w:div>
        <w:div w:id="1109279473">
          <w:marLeft w:val="640"/>
          <w:marRight w:val="0"/>
          <w:marTop w:val="0"/>
          <w:marBottom w:val="0"/>
          <w:divBdr>
            <w:top w:val="none" w:sz="0" w:space="0" w:color="auto"/>
            <w:left w:val="none" w:sz="0" w:space="0" w:color="auto"/>
            <w:bottom w:val="none" w:sz="0" w:space="0" w:color="auto"/>
            <w:right w:val="none" w:sz="0" w:space="0" w:color="auto"/>
          </w:divBdr>
        </w:div>
        <w:div w:id="1125730927">
          <w:marLeft w:val="640"/>
          <w:marRight w:val="0"/>
          <w:marTop w:val="0"/>
          <w:marBottom w:val="0"/>
          <w:divBdr>
            <w:top w:val="none" w:sz="0" w:space="0" w:color="auto"/>
            <w:left w:val="none" w:sz="0" w:space="0" w:color="auto"/>
            <w:bottom w:val="none" w:sz="0" w:space="0" w:color="auto"/>
            <w:right w:val="none" w:sz="0" w:space="0" w:color="auto"/>
          </w:divBdr>
        </w:div>
        <w:div w:id="1137600614">
          <w:marLeft w:val="640"/>
          <w:marRight w:val="0"/>
          <w:marTop w:val="0"/>
          <w:marBottom w:val="0"/>
          <w:divBdr>
            <w:top w:val="none" w:sz="0" w:space="0" w:color="auto"/>
            <w:left w:val="none" w:sz="0" w:space="0" w:color="auto"/>
            <w:bottom w:val="none" w:sz="0" w:space="0" w:color="auto"/>
            <w:right w:val="none" w:sz="0" w:space="0" w:color="auto"/>
          </w:divBdr>
        </w:div>
        <w:div w:id="1137648662">
          <w:marLeft w:val="640"/>
          <w:marRight w:val="0"/>
          <w:marTop w:val="0"/>
          <w:marBottom w:val="0"/>
          <w:divBdr>
            <w:top w:val="none" w:sz="0" w:space="0" w:color="auto"/>
            <w:left w:val="none" w:sz="0" w:space="0" w:color="auto"/>
            <w:bottom w:val="none" w:sz="0" w:space="0" w:color="auto"/>
            <w:right w:val="none" w:sz="0" w:space="0" w:color="auto"/>
          </w:divBdr>
        </w:div>
        <w:div w:id="1143618952">
          <w:marLeft w:val="640"/>
          <w:marRight w:val="0"/>
          <w:marTop w:val="0"/>
          <w:marBottom w:val="0"/>
          <w:divBdr>
            <w:top w:val="none" w:sz="0" w:space="0" w:color="auto"/>
            <w:left w:val="none" w:sz="0" w:space="0" w:color="auto"/>
            <w:bottom w:val="none" w:sz="0" w:space="0" w:color="auto"/>
            <w:right w:val="none" w:sz="0" w:space="0" w:color="auto"/>
          </w:divBdr>
        </w:div>
        <w:div w:id="1157067310">
          <w:marLeft w:val="640"/>
          <w:marRight w:val="0"/>
          <w:marTop w:val="0"/>
          <w:marBottom w:val="0"/>
          <w:divBdr>
            <w:top w:val="none" w:sz="0" w:space="0" w:color="auto"/>
            <w:left w:val="none" w:sz="0" w:space="0" w:color="auto"/>
            <w:bottom w:val="none" w:sz="0" w:space="0" w:color="auto"/>
            <w:right w:val="none" w:sz="0" w:space="0" w:color="auto"/>
          </w:divBdr>
        </w:div>
        <w:div w:id="1182747740">
          <w:marLeft w:val="640"/>
          <w:marRight w:val="0"/>
          <w:marTop w:val="0"/>
          <w:marBottom w:val="0"/>
          <w:divBdr>
            <w:top w:val="none" w:sz="0" w:space="0" w:color="auto"/>
            <w:left w:val="none" w:sz="0" w:space="0" w:color="auto"/>
            <w:bottom w:val="none" w:sz="0" w:space="0" w:color="auto"/>
            <w:right w:val="none" w:sz="0" w:space="0" w:color="auto"/>
          </w:divBdr>
        </w:div>
        <w:div w:id="1189415537">
          <w:marLeft w:val="640"/>
          <w:marRight w:val="0"/>
          <w:marTop w:val="0"/>
          <w:marBottom w:val="0"/>
          <w:divBdr>
            <w:top w:val="none" w:sz="0" w:space="0" w:color="auto"/>
            <w:left w:val="none" w:sz="0" w:space="0" w:color="auto"/>
            <w:bottom w:val="none" w:sz="0" w:space="0" w:color="auto"/>
            <w:right w:val="none" w:sz="0" w:space="0" w:color="auto"/>
          </w:divBdr>
        </w:div>
        <w:div w:id="1204291389">
          <w:marLeft w:val="640"/>
          <w:marRight w:val="0"/>
          <w:marTop w:val="0"/>
          <w:marBottom w:val="0"/>
          <w:divBdr>
            <w:top w:val="none" w:sz="0" w:space="0" w:color="auto"/>
            <w:left w:val="none" w:sz="0" w:space="0" w:color="auto"/>
            <w:bottom w:val="none" w:sz="0" w:space="0" w:color="auto"/>
            <w:right w:val="none" w:sz="0" w:space="0" w:color="auto"/>
          </w:divBdr>
        </w:div>
        <w:div w:id="1238133135">
          <w:marLeft w:val="640"/>
          <w:marRight w:val="0"/>
          <w:marTop w:val="0"/>
          <w:marBottom w:val="0"/>
          <w:divBdr>
            <w:top w:val="none" w:sz="0" w:space="0" w:color="auto"/>
            <w:left w:val="none" w:sz="0" w:space="0" w:color="auto"/>
            <w:bottom w:val="none" w:sz="0" w:space="0" w:color="auto"/>
            <w:right w:val="none" w:sz="0" w:space="0" w:color="auto"/>
          </w:divBdr>
        </w:div>
        <w:div w:id="1243291838">
          <w:marLeft w:val="640"/>
          <w:marRight w:val="0"/>
          <w:marTop w:val="0"/>
          <w:marBottom w:val="0"/>
          <w:divBdr>
            <w:top w:val="none" w:sz="0" w:space="0" w:color="auto"/>
            <w:left w:val="none" w:sz="0" w:space="0" w:color="auto"/>
            <w:bottom w:val="none" w:sz="0" w:space="0" w:color="auto"/>
            <w:right w:val="none" w:sz="0" w:space="0" w:color="auto"/>
          </w:divBdr>
        </w:div>
        <w:div w:id="1255288990">
          <w:marLeft w:val="640"/>
          <w:marRight w:val="0"/>
          <w:marTop w:val="0"/>
          <w:marBottom w:val="0"/>
          <w:divBdr>
            <w:top w:val="none" w:sz="0" w:space="0" w:color="auto"/>
            <w:left w:val="none" w:sz="0" w:space="0" w:color="auto"/>
            <w:bottom w:val="none" w:sz="0" w:space="0" w:color="auto"/>
            <w:right w:val="none" w:sz="0" w:space="0" w:color="auto"/>
          </w:divBdr>
        </w:div>
        <w:div w:id="1271161927">
          <w:marLeft w:val="640"/>
          <w:marRight w:val="0"/>
          <w:marTop w:val="0"/>
          <w:marBottom w:val="0"/>
          <w:divBdr>
            <w:top w:val="none" w:sz="0" w:space="0" w:color="auto"/>
            <w:left w:val="none" w:sz="0" w:space="0" w:color="auto"/>
            <w:bottom w:val="none" w:sz="0" w:space="0" w:color="auto"/>
            <w:right w:val="none" w:sz="0" w:space="0" w:color="auto"/>
          </w:divBdr>
        </w:div>
        <w:div w:id="1271473045">
          <w:marLeft w:val="640"/>
          <w:marRight w:val="0"/>
          <w:marTop w:val="0"/>
          <w:marBottom w:val="0"/>
          <w:divBdr>
            <w:top w:val="none" w:sz="0" w:space="0" w:color="auto"/>
            <w:left w:val="none" w:sz="0" w:space="0" w:color="auto"/>
            <w:bottom w:val="none" w:sz="0" w:space="0" w:color="auto"/>
            <w:right w:val="none" w:sz="0" w:space="0" w:color="auto"/>
          </w:divBdr>
        </w:div>
        <w:div w:id="1272781161">
          <w:marLeft w:val="640"/>
          <w:marRight w:val="0"/>
          <w:marTop w:val="0"/>
          <w:marBottom w:val="0"/>
          <w:divBdr>
            <w:top w:val="none" w:sz="0" w:space="0" w:color="auto"/>
            <w:left w:val="none" w:sz="0" w:space="0" w:color="auto"/>
            <w:bottom w:val="none" w:sz="0" w:space="0" w:color="auto"/>
            <w:right w:val="none" w:sz="0" w:space="0" w:color="auto"/>
          </w:divBdr>
        </w:div>
        <w:div w:id="1316956552">
          <w:marLeft w:val="640"/>
          <w:marRight w:val="0"/>
          <w:marTop w:val="0"/>
          <w:marBottom w:val="0"/>
          <w:divBdr>
            <w:top w:val="none" w:sz="0" w:space="0" w:color="auto"/>
            <w:left w:val="none" w:sz="0" w:space="0" w:color="auto"/>
            <w:bottom w:val="none" w:sz="0" w:space="0" w:color="auto"/>
            <w:right w:val="none" w:sz="0" w:space="0" w:color="auto"/>
          </w:divBdr>
        </w:div>
        <w:div w:id="1328360679">
          <w:marLeft w:val="640"/>
          <w:marRight w:val="0"/>
          <w:marTop w:val="0"/>
          <w:marBottom w:val="0"/>
          <w:divBdr>
            <w:top w:val="none" w:sz="0" w:space="0" w:color="auto"/>
            <w:left w:val="none" w:sz="0" w:space="0" w:color="auto"/>
            <w:bottom w:val="none" w:sz="0" w:space="0" w:color="auto"/>
            <w:right w:val="none" w:sz="0" w:space="0" w:color="auto"/>
          </w:divBdr>
        </w:div>
        <w:div w:id="1337806486">
          <w:marLeft w:val="640"/>
          <w:marRight w:val="0"/>
          <w:marTop w:val="0"/>
          <w:marBottom w:val="0"/>
          <w:divBdr>
            <w:top w:val="none" w:sz="0" w:space="0" w:color="auto"/>
            <w:left w:val="none" w:sz="0" w:space="0" w:color="auto"/>
            <w:bottom w:val="none" w:sz="0" w:space="0" w:color="auto"/>
            <w:right w:val="none" w:sz="0" w:space="0" w:color="auto"/>
          </w:divBdr>
        </w:div>
        <w:div w:id="1387488397">
          <w:marLeft w:val="640"/>
          <w:marRight w:val="0"/>
          <w:marTop w:val="0"/>
          <w:marBottom w:val="0"/>
          <w:divBdr>
            <w:top w:val="none" w:sz="0" w:space="0" w:color="auto"/>
            <w:left w:val="none" w:sz="0" w:space="0" w:color="auto"/>
            <w:bottom w:val="none" w:sz="0" w:space="0" w:color="auto"/>
            <w:right w:val="none" w:sz="0" w:space="0" w:color="auto"/>
          </w:divBdr>
        </w:div>
        <w:div w:id="1390837368">
          <w:marLeft w:val="640"/>
          <w:marRight w:val="0"/>
          <w:marTop w:val="0"/>
          <w:marBottom w:val="0"/>
          <w:divBdr>
            <w:top w:val="none" w:sz="0" w:space="0" w:color="auto"/>
            <w:left w:val="none" w:sz="0" w:space="0" w:color="auto"/>
            <w:bottom w:val="none" w:sz="0" w:space="0" w:color="auto"/>
            <w:right w:val="none" w:sz="0" w:space="0" w:color="auto"/>
          </w:divBdr>
        </w:div>
        <w:div w:id="1392266908">
          <w:marLeft w:val="640"/>
          <w:marRight w:val="0"/>
          <w:marTop w:val="0"/>
          <w:marBottom w:val="0"/>
          <w:divBdr>
            <w:top w:val="none" w:sz="0" w:space="0" w:color="auto"/>
            <w:left w:val="none" w:sz="0" w:space="0" w:color="auto"/>
            <w:bottom w:val="none" w:sz="0" w:space="0" w:color="auto"/>
            <w:right w:val="none" w:sz="0" w:space="0" w:color="auto"/>
          </w:divBdr>
        </w:div>
        <w:div w:id="1401633976">
          <w:marLeft w:val="640"/>
          <w:marRight w:val="0"/>
          <w:marTop w:val="0"/>
          <w:marBottom w:val="0"/>
          <w:divBdr>
            <w:top w:val="none" w:sz="0" w:space="0" w:color="auto"/>
            <w:left w:val="none" w:sz="0" w:space="0" w:color="auto"/>
            <w:bottom w:val="none" w:sz="0" w:space="0" w:color="auto"/>
            <w:right w:val="none" w:sz="0" w:space="0" w:color="auto"/>
          </w:divBdr>
        </w:div>
        <w:div w:id="1410885452">
          <w:marLeft w:val="640"/>
          <w:marRight w:val="0"/>
          <w:marTop w:val="0"/>
          <w:marBottom w:val="0"/>
          <w:divBdr>
            <w:top w:val="none" w:sz="0" w:space="0" w:color="auto"/>
            <w:left w:val="none" w:sz="0" w:space="0" w:color="auto"/>
            <w:bottom w:val="none" w:sz="0" w:space="0" w:color="auto"/>
            <w:right w:val="none" w:sz="0" w:space="0" w:color="auto"/>
          </w:divBdr>
        </w:div>
        <w:div w:id="1411384360">
          <w:marLeft w:val="640"/>
          <w:marRight w:val="0"/>
          <w:marTop w:val="0"/>
          <w:marBottom w:val="0"/>
          <w:divBdr>
            <w:top w:val="none" w:sz="0" w:space="0" w:color="auto"/>
            <w:left w:val="none" w:sz="0" w:space="0" w:color="auto"/>
            <w:bottom w:val="none" w:sz="0" w:space="0" w:color="auto"/>
            <w:right w:val="none" w:sz="0" w:space="0" w:color="auto"/>
          </w:divBdr>
        </w:div>
        <w:div w:id="1418213931">
          <w:marLeft w:val="640"/>
          <w:marRight w:val="0"/>
          <w:marTop w:val="0"/>
          <w:marBottom w:val="0"/>
          <w:divBdr>
            <w:top w:val="none" w:sz="0" w:space="0" w:color="auto"/>
            <w:left w:val="none" w:sz="0" w:space="0" w:color="auto"/>
            <w:bottom w:val="none" w:sz="0" w:space="0" w:color="auto"/>
            <w:right w:val="none" w:sz="0" w:space="0" w:color="auto"/>
          </w:divBdr>
        </w:div>
        <w:div w:id="1424105711">
          <w:marLeft w:val="640"/>
          <w:marRight w:val="0"/>
          <w:marTop w:val="0"/>
          <w:marBottom w:val="0"/>
          <w:divBdr>
            <w:top w:val="none" w:sz="0" w:space="0" w:color="auto"/>
            <w:left w:val="none" w:sz="0" w:space="0" w:color="auto"/>
            <w:bottom w:val="none" w:sz="0" w:space="0" w:color="auto"/>
            <w:right w:val="none" w:sz="0" w:space="0" w:color="auto"/>
          </w:divBdr>
        </w:div>
        <w:div w:id="1434785426">
          <w:marLeft w:val="640"/>
          <w:marRight w:val="0"/>
          <w:marTop w:val="0"/>
          <w:marBottom w:val="0"/>
          <w:divBdr>
            <w:top w:val="none" w:sz="0" w:space="0" w:color="auto"/>
            <w:left w:val="none" w:sz="0" w:space="0" w:color="auto"/>
            <w:bottom w:val="none" w:sz="0" w:space="0" w:color="auto"/>
            <w:right w:val="none" w:sz="0" w:space="0" w:color="auto"/>
          </w:divBdr>
        </w:div>
        <w:div w:id="1435594601">
          <w:marLeft w:val="640"/>
          <w:marRight w:val="0"/>
          <w:marTop w:val="0"/>
          <w:marBottom w:val="0"/>
          <w:divBdr>
            <w:top w:val="none" w:sz="0" w:space="0" w:color="auto"/>
            <w:left w:val="none" w:sz="0" w:space="0" w:color="auto"/>
            <w:bottom w:val="none" w:sz="0" w:space="0" w:color="auto"/>
            <w:right w:val="none" w:sz="0" w:space="0" w:color="auto"/>
          </w:divBdr>
        </w:div>
        <w:div w:id="1459643289">
          <w:marLeft w:val="640"/>
          <w:marRight w:val="0"/>
          <w:marTop w:val="0"/>
          <w:marBottom w:val="0"/>
          <w:divBdr>
            <w:top w:val="none" w:sz="0" w:space="0" w:color="auto"/>
            <w:left w:val="none" w:sz="0" w:space="0" w:color="auto"/>
            <w:bottom w:val="none" w:sz="0" w:space="0" w:color="auto"/>
            <w:right w:val="none" w:sz="0" w:space="0" w:color="auto"/>
          </w:divBdr>
        </w:div>
        <w:div w:id="1464494395">
          <w:marLeft w:val="640"/>
          <w:marRight w:val="0"/>
          <w:marTop w:val="0"/>
          <w:marBottom w:val="0"/>
          <w:divBdr>
            <w:top w:val="none" w:sz="0" w:space="0" w:color="auto"/>
            <w:left w:val="none" w:sz="0" w:space="0" w:color="auto"/>
            <w:bottom w:val="none" w:sz="0" w:space="0" w:color="auto"/>
            <w:right w:val="none" w:sz="0" w:space="0" w:color="auto"/>
          </w:divBdr>
        </w:div>
        <w:div w:id="1481310622">
          <w:marLeft w:val="640"/>
          <w:marRight w:val="0"/>
          <w:marTop w:val="0"/>
          <w:marBottom w:val="0"/>
          <w:divBdr>
            <w:top w:val="none" w:sz="0" w:space="0" w:color="auto"/>
            <w:left w:val="none" w:sz="0" w:space="0" w:color="auto"/>
            <w:bottom w:val="none" w:sz="0" w:space="0" w:color="auto"/>
            <w:right w:val="none" w:sz="0" w:space="0" w:color="auto"/>
          </w:divBdr>
        </w:div>
        <w:div w:id="1484816358">
          <w:marLeft w:val="640"/>
          <w:marRight w:val="0"/>
          <w:marTop w:val="0"/>
          <w:marBottom w:val="0"/>
          <w:divBdr>
            <w:top w:val="none" w:sz="0" w:space="0" w:color="auto"/>
            <w:left w:val="none" w:sz="0" w:space="0" w:color="auto"/>
            <w:bottom w:val="none" w:sz="0" w:space="0" w:color="auto"/>
            <w:right w:val="none" w:sz="0" w:space="0" w:color="auto"/>
          </w:divBdr>
        </w:div>
        <w:div w:id="1496798979">
          <w:marLeft w:val="640"/>
          <w:marRight w:val="0"/>
          <w:marTop w:val="0"/>
          <w:marBottom w:val="0"/>
          <w:divBdr>
            <w:top w:val="none" w:sz="0" w:space="0" w:color="auto"/>
            <w:left w:val="none" w:sz="0" w:space="0" w:color="auto"/>
            <w:bottom w:val="none" w:sz="0" w:space="0" w:color="auto"/>
            <w:right w:val="none" w:sz="0" w:space="0" w:color="auto"/>
          </w:divBdr>
        </w:div>
        <w:div w:id="1497722561">
          <w:marLeft w:val="640"/>
          <w:marRight w:val="0"/>
          <w:marTop w:val="0"/>
          <w:marBottom w:val="0"/>
          <w:divBdr>
            <w:top w:val="none" w:sz="0" w:space="0" w:color="auto"/>
            <w:left w:val="none" w:sz="0" w:space="0" w:color="auto"/>
            <w:bottom w:val="none" w:sz="0" w:space="0" w:color="auto"/>
            <w:right w:val="none" w:sz="0" w:space="0" w:color="auto"/>
          </w:divBdr>
        </w:div>
        <w:div w:id="1498766314">
          <w:marLeft w:val="640"/>
          <w:marRight w:val="0"/>
          <w:marTop w:val="0"/>
          <w:marBottom w:val="0"/>
          <w:divBdr>
            <w:top w:val="none" w:sz="0" w:space="0" w:color="auto"/>
            <w:left w:val="none" w:sz="0" w:space="0" w:color="auto"/>
            <w:bottom w:val="none" w:sz="0" w:space="0" w:color="auto"/>
            <w:right w:val="none" w:sz="0" w:space="0" w:color="auto"/>
          </w:divBdr>
        </w:div>
        <w:div w:id="1508446411">
          <w:marLeft w:val="640"/>
          <w:marRight w:val="0"/>
          <w:marTop w:val="0"/>
          <w:marBottom w:val="0"/>
          <w:divBdr>
            <w:top w:val="none" w:sz="0" w:space="0" w:color="auto"/>
            <w:left w:val="none" w:sz="0" w:space="0" w:color="auto"/>
            <w:bottom w:val="none" w:sz="0" w:space="0" w:color="auto"/>
            <w:right w:val="none" w:sz="0" w:space="0" w:color="auto"/>
          </w:divBdr>
        </w:div>
        <w:div w:id="1512834103">
          <w:marLeft w:val="640"/>
          <w:marRight w:val="0"/>
          <w:marTop w:val="0"/>
          <w:marBottom w:val="0"/>
          <w:divBdr>
            <w:top w:val="none" w:sz="0" w:space="0" w:color="auto"/>
            <w:left w:val="none" w:sz="0" w:space="0" w:color="auto"/>
            <w:bottom w:val="none" w:sz="0" w:space="0" w:color="auto"/>
            <w:right w:val="none" w:sz="0" w:space="0" w:color="auto"/>
          </w:divBdr>
        </w:div>
        <w:div w:id="1524248423">
          <w:marLeft w:val="640"/>
          <w:marRight w:val="0"/>
          <w:marTop w:val="0"/>
          <w:marBottom w:val="0"/>
          <w:divBdr>
            <w:top w:val="none" w:sz="0" w:space="0" w:color="auto"/>
            <w:left w:val="none" w:sz="0" w:space="0" w:color="auto"/>
            <w:bottom w:val="none" w:sz="0" w:space="0" w:color="auto"/>
            <w:right w:val="none" w:sz="0" w:space="0" w:color="auto"/>
          </w:divBdr>
        </w:div>
        <w:div w:id="1532648270">
          <w:marLeft w:val="640"/>
          <w:marRight w:val="0"/>
          <w:marTop w:val="0"/>
          <w:marBottom w:val="0"/>
          <w:divBdr>
            <w:top w:val="none" w:sz="0" w:space="0" w:color="auto"/>
            <w:left w:val="none" w:sz="0" w:space="0" w:color="auto"/>
            <w:bottom w:val="none" w:sz="0" w:space="0" w:color="auto"/>
            <w:right w:val="none" w:sz="0" w:space="0" w:color="auto"/>
          </w:divBdr>
        </w:div>
        <w:div w:id="1544293192">
          <w:marLeft w:val="640"/>
          <w:marRight w:val="0"/>
          <w:marTop w:val="0"/>
          <w:marBottom w:val="0"/>
          <w:divBdr>
            <w:top w:val="none" w:sz="0" w:space="0" w:color="auto"/>
            <w:left w:val="none" w:sz="0" w:space="0" w:color="auto"/>
            <w:bottom w:val="none" w:sz="0" w:space="0" w:color="auto"/>
            <w:right w:val="none" w:sz="0" w:space="0" w:color="auto"/>
          </w:divBdr>
        </w:div>
        <w:div w:id="1544753329">
          <w:marLeft w:val="640"/>
          <w:marRight w:val="0"/>
          <w:marTop w:val="0"/>
          <w:marBottom w:val="0"/>
          <w:divBdr>
            <w:top w:val="none" w:sz="0" w:space="0" w:color="auto"/>
            <w:left w:val="none" w:sz="0" w:space="0" w:color="auto"/>
            <w:bottom w:val="none" w:sz="0" w:space="0" w:color="auto"/>
            <w:right w:val="none" w:sz="0" w:space="0" w:color="auto"/>
          </w:divBdr>
        </w:div>
        <w:div w:id="1547180669">
          <w:marLeft w:val="640"/>
          <w:marRight w:val="0"/>
          <w:marTop w:val="0"/>
          <w:marBottom w:val="0"/>
          <w:divBdr>
            <w:top w:val="none" w:sz="0" w:space="0" w:color="auto"/>
            <w:left w:val="none" w:sz="0" w:space="0" w:color="auto"/>
            <w:bottom w:val="none" w:sz="0" w:space="0" w:color="auto"/>
            <w:right w:val="none" w:sz="0" w:space="0" w:color="auto"/>
          </w:divBdr>
        </w:div>
        <w:div w:id="1551112279">
          <w:marLeft w:val="640"/>
          <w:marRight w:val="0"/>
          <w:marTop w:val="0"/>
          <w:marBottom w:val="0"/>
          <w:divBdr>
            <w:top w:val="none" w:sz="0" w:space="0" w:color="auto"/>
            <w:left w:val="none" w:sz="0" w:space="0" w:color="auto"/>
            <w:bottom w:val="none" w:sz="0" w:space="0" w:color="auto"/>
            <w:right w:val="none" w:sz="0" w:space="0" w:color="auto"/>
          </w:divBdr>
        </w:div>
        <w:div w:id="1553930529">
          <w:marLeft w:val="640"/>
          <w:marRight w:val="0"/>
          <w:marTop w:val="0"/>
          <w:marBottom w:val="0"/>
          <w:divBdr>
            <w:top w:val="none" w:sz="0" w:space="0" w:color="auto"/>
            <w:left w:val="none" w:sz="0" w:space="0" w:color="auto"/>
            <w:bottom w:val="none" w:sz="0" w:space="0" w:color="auto"/>
            <w:right w:val="none" w:sz="0" w:space="0" w:color="auto"/>
          </w:divBdr>
        </w:div>
        <w:div w:id="1556625850">
          <w:marLeft w:val="640"/>
          <w:marRight w:val="0"/>
          <w:marTop w:val="0"/>
          <w:marBottom w:val="0"/>
          <w:divBdr>
            <w:top w:val="none" w:sz="0" w:space="0" w:color="auto"/>
            <w:left w:val="none" w:sz="0" w:space="0" w:color="auto"/>
            <w:bottom w:val="none" w:sz="0" w:space="0" w:color="auto"/>
            <w:right w:val="none" w:sz="0" w:space="0" w:color="auto"/>
          </w:divBdr>
        </w:div>
        <w:div w:id="1574705629">
          <w:marLeft w:val="640"/>
          <w:marRight w:val="0"/>
          <w:marTop w:val="0"/>
          <w:marBottom w:val="0"/>
          <w:divBdr>
            <w:top w:val="none" w:sz="0" w:space="0" w:color="auto"/>
            <w:left w:val="none" w:sz="0" w:space="0" w:color="auto"/>
            <w:bottom w:val="none" w:sz="0" w:space="0" w:color="auto"/>
            <w:right w:val="none" w:sz="0" w:space="0" w:color="auto"/>
          </w:divBdr>
        </w:div>
        <w:div w:id="1590187683">
          <w:marLeft w:val="640"/>
          <w:marRight w:val="0"/>
          <w:marTop w:val="0"/>
          <w:marBottom w:val="0"/>
          <w:divBdr>
            <w:top w:val="none" w:sz="0" w:space="0" w:color="auto"/>
            <w:left w:val="none" w:sz="0" w:space="0" w:color="auto"/>
            <w:bottom w:val="none" w:sz="0" w:space="0" w:color="auto"/>
            <w:right w:val="none" w:sz="0" w:space="0" w:color="auto"/>
          </w:divBdr>
        </w:div>
        <w:div w:id="1595702437">
          <w:marLeft w:val="640"/>
          <w:marRight w:val="0"/>
          <w:marTop w:val="0"/>
          <w:marBottom w:val="0"/>
          <w:divBdr>
            <w:top w:val="none" w:sz="0" w:space="0" w:color="auto"/>
            <w:left w:val="none" w:sz="0" w:space="0" w:color="auto"/>
            <w:bottom w:val="none" w:sz="0" w:space="0" w:color="auto"/>
            <w:right w:val="none" w:sz="0" w:space="0" w:color="auto"/>
          </w:divBdr>
        </w:div>
        <w:div w:id="1603564293">
          <w:marLeft w:val="640"/>
          <w:marRight w:val="0"/>
          <w:marTop w:val="0"/>
          <w:marBottom w:val="0"/>
          <w:divBdr>
            <w:top w:val="none" w:sz="0" w:space="0" w:color="auto"/>
            <w:left w:val="none" w:sz="0" w:space="0" w:color="auto"/>
            <w:bottom w:val="none" w:sz="0" w:space="0" w:color="auto"/>
            <w:right w:val="none" w:sz="0" w:space="0" w:color="auto"/>
          </w:divBdr>
        </w:div>
        <w:div w:id="1607424043">
          <w:marLeft w:val="640"/>
          <w:marRight w:val="0"/>
          <w:marTop w:val="0"/>
          <w:marBottom w:val="0"/>
          <w:divBdr>
            <w:top w:val="none" w:sz="0" w:space="0" w:color="auto"/>
            <w:left w:val="none" w:sz="0" w:space="0" w:color="auto"/>
            <w:bottom w:val="none" w:sz="0" w:space="0" w:color="auto"/>
            <w:right w:val="none" w:sz="0" w:space="0" w:color="auto"/>
          </w:divBdr>
        </w:div>
        <w:div w:id="1631203751">
          <w:marLeft w:val="640"/>
          <w:marRight w:val="0"/>
          <w:marTop w:val="0"/>
          <w:marBottom w:val="0"/>
          <w:divBdr>
            <w:top w:val="none" w:sz="0" w:space="0" w:color="auto"/>
            <w:left w:val="none" w:sz="0" w:space="0" w:color="auto"/>
            <w:bottom w:val="none" w:sz="0" w:space="0" w:color="auto"/>
            <w:right w:val="none" w:sz="0" w:space="0" w:color="auto"/>
          </w:divBdr>
        </w:div>
        <w:div w:id="1633555534">
          <w:marLeft w:val="640"/>
          <w:marRight w:val="0"/>
          <w:marTop w:val="0"/>
          <w:marBottom w:val="0"/>
          <w:divBdr>
            <w:top w:val="none" w:sz="0" w:space="0" w:color="auto"/>
            <w:left w:val="none" w:sz="0" w:space="0" w:color="auto"/>
            <w:bottom w:val="none" w:sz="0" w:space="0" w:color="auto"/>
            <w:right w:val="none" w:sz="0" w:space="0" w:color="auto"/>
          </w:divBdr>
        </w:div>
        <w:div w:id="1665548590">
          <w:marLeft w:val="640"/>
          <w:marRight w:val="0"/>
          <w:marTop w:val="0"/>
          <w:marBottom w:val="0"/>
          <w:divBdr>
            <w:top w:val="none" w:sz="0" w:space="0" w:color="auto"/>
            <w:left w:val="none" w:sz="0" w:space="0" w:color="auto"/>
            <w:bottom w:val="none" w:sz="0" w:space="0" w:color="auto"/>
            <w:right w:val="none" w:sz="0" w:space="0" w:color="auto"/>
          </w:divBdr>
        </w:div>
        <w:div w:id="1667055539">
          <w:marLeft w:val="640"/>
          <w:marRight w:val="0"/>
          <w:marTop w:val="0"/>
          <w:marBottom w:val="0"/>
          <w:divBdr>
            <w:top w:val="none" w:sz="0" w:space="0" w:color="auto"/>
            <w:left w:val="none" w:sz="0" w:space="0" w:color="auto"/>
            <w:bottom w:val="none" w:sz="0" w:space="0" w:color="auto"/>
            <w:right w:val="none" w:sz="0" w:space="0" w:color="auto"/>
          </w:divBdr>
        </w:div>
        <w:div w:id="1670212991">
          <w:marLeft w:val="640"/>
          <w:marRight w:val="0"/>
          <w:marTop w:val="0"/>
          <w:marBottom w:val="0"/>
          <w:divBdr>
            <w:top w:val="none" w:sz="0" w:space="0" w:color="auto"/>
            <w:left w:val="none" w:sz="0" w:space="0" w:color="auto"/>
            <w:bottom w:val="none" w:sz="0" w:space="0" w:color="auto"/>
            <w:right w:val="none" w:sz="0" w:space="0" w:color="auto"/>
          </w:divBdr>
        </w:div>
        <w:div w:id="1676303812">
          <w:marLeft w:val="640"/>
          <w:marRight w:val="0"/>
          <w:marTop w:val="0"/>
          <w:marBottom w:val="0"/>
          <w:divBdr>
            <w:top w:val="none" w:sz="0" w:space="0" w:color="auto"/>
            <w:left w:val="none" w:sz="0" w:space="0" w:color="auto"/>
            <w:bottom w:val="none" w:sz="0" w:space="0" w:color="auto"/>
            <w:right w:val="none" w:sz="0" w:space="0" w:color="auto"/>
          </w:divBdr>
        </w:div>
        <w:div w:id="1698853761">
          <w:marLeft w:val="640"/>
          <w:marRight w:val="0"/>
          <w:marTop w:val="0"/>
          <w:marBottom w:val="0"/>
          <w:divBdr>
            <w:top w:val="none" w:sz="0" w:space="0" w:color="auto"/>
            <w:left w:val="none" w:sz="0" w:space="0" w:color="auto"/>
            <w:bottom w:val="none" w:sz="0" w:space="0" w:color="auto"/>
            <w:right w:val="none" w:sz="0" w:space="0" w:color="auto"/>
          </w:divBdr>
        </w:div>
        <w:div w:id="1704405130">
          <w:marLeft w:val="640"/>
          <w:marRight w:val="0"/>
          <w:marTop w:val="0"/>
          <w:marBottom w:val="0"/>
          <w:divBdr>
            <w:top w:val="none" w:sz="0" w:space="0" w:color="auto"/>
            <w:left w:val="none" w:sz="0" w:space="0" w:color="auto"/>
            <w:bottom w:val="none" w:sz="0" w:space="0" w:color="auto"/>
            <w:right w:val="none" w:sz="0" w:space="0" w:color="auto"/>
          </w:divBdr>
        </w:div>
        <w:div w:id="1708488271">
          <w:marLeft w:val="640"/>
          <w:marRight w:val="0"/>
          <w:marTop w:val="0"/>
          <w:marBottom w:val="0"/>
          <w:divBdr>
            <w:top w:val="none" w:sz="0" w:space="0" w:color="auto"/>
            <w:left w:val="none" w:sz="0" w:space="0" w:color="auto"/>
            <w:bottom w:val="none" w:sz="0" w:space="0" w:color="auto"/>
            <w:right w:val="none" w:sz="0" w:space="0" w:color="auto"/>
          </w:divBdr>
        </w:div>
        <w:div w:id="1708676701">
          <w:marLeft w:val="640"/>
          <w:marRight w:val="0"/>
          <w:marTop w:val="0"/>
          <w:marBottom w:val="0"/>
          <w:divBdr>
            <w:top w:val="none" w:sz="0" w:space="0" w:color="auto"/>
            <w:left w:val="none" w:sz="0" w:space="0" w:color="auto"/>
            <w:bottom w:val="none" w:sz="0" w:space="0" w:color="auto"/>
            <w:right w:val="none" w:sz="0" w:space="0" w:color="auto"/>
          </w:divBdr>
        </w:div>
        <w:div w:id="1709917479">
          <w:marLeft w:val="640"/>
          <w:marRight w:val="0"/>
          <w:marTop w:val="0"/>
          <w:marBottom w:val="0"/>
          <w:divBdr>
            <w:top w:val="none" w:sz="0" w:space="0" w:color="auto"/>
            <w:left w:val="none" w:sz="0" w:space="0" w:color="auto"/>
            <w:bottom w:val="none" w:sz="0" w:space="0" w:color="auto"/>
            <w:right w:val="none" w:sz="0" w:space="0" w:color="auto"/>
          </w:divBdr>
        </w:div>
        <w:div w:id="1723871069">
          <w:marLeft w:val="640"/>
          <w:marRight w:val="0"/>
          <w:marTop w:val="0"/>
          <w:marBottom w:val="0"/>
          <w:divBdr>
            <w:top w:val="none" w:sz="0" w:space="0" w:color="auto"/>
            <w:left w:val="none" w:sz="0" w:space="0" w:color="auto"/>
            <w:bottom w:val="none" w:sz="0" w:space="0" w:color="auto"/>
            <w:right w:val="none" w:sz="0" w:space="0" w:color="auto"/>
          </w:divBdr>
        </w:div>
        <w:div w:id="1734044020">
          <w:marLeft w:val="640"/>
          <w:marRight w:val="0"/>
          <w:marTop w:val="0"/>
          <w:marBottom w:val="0"/>
          <w:divBdr>
            <w:top w:val="none" w:sz="0" w:space="0" w:color="auto"/>
            <w:left w:val="none" w:sz="0" w:space="0" w:color="auto"/>
            <w:bottom w:val="none" w:sz="0" w:space="0" w:color="auto"/>
            <w:right w:val="none" w:sz="0" w:space="0" w:color="auto"/>
          </w:divBdr>
        </w:div>
        <w:div w:id="1741948125">
          <w:marLeft w:val="640"/>
          <w:marRight w:val="0"/>
          <w:marTop w:val="0"/>
          <w:marBottom w:val="0"/>
          <w:divBdr>
            <w:top w:val="none" w:sz="0" w:space="0" w:color="auto"/>
            <w:left w:val="none" w:sz="0" w:space="0" w:color="auto"/>
            <w:bottom w:val="none" w:sz="0" w:space="0" w:color="auto"/>
            <w:right w:val="none" w:sz="0" w:space="0" w:color="auto"/>
          </w:divBdr>
        </w:div>
        <w:div w:id="1748727634">
          <w:marLeft w:val="640"/>
          <w:marRight w:val="0"/>
          <w:marTop w:val="0"/>
          <w:marBottom w:val="0"/>
          <w:divBdr>
            <w:top w:val="none" w:sz="0" w:space="0" w:color="auto"/>
            <w:left w:val="none" w:sz="0" w:space="0" w:color="auto"/>
            <w:bottom w:val="none" w:sz="0" w:space="0" w:color="auto"/>
            <w:right w:val="none" w:sz="0" w:space="0" w:color="auto"/>
          </w:divBdr>
        </w:div>
        <w:div w:id="1749574969">
          <w:marLeft w:val="640"/>
          <w:marRight w:val="0"/>
          <w:marTop w:val="0"/>
          <w:marBottom w:val="0"/>
          <w:divBdr>
            <w:top w:val="none" w:sz="0" w:space="0" w:color="auto"/>
            <w:left w:val="none" w:sz="0" w:space="0" w:color="auto"/>
            <w:bottom w:val="none" w:sz="0" w:space="0" w:color="auto"/>
            <w:right w:val="none" w:sz="0" w:space="0" w:color="auto"/>
          </w:divBdr>
        </w:div>
        <w:div w:id="1799834112">
          <w:marLeft w:val="640"/>
          <w:marRight w:val="0"/>
          <w:marTop w:val="0"/>
          <w:marBottom w:val="0"/>
          <w:divBdr>
            <w:top w:val="none" w:sz="0" w:space="0" w:color="auto"/>
            <w:left w:val="none" w:sz="0" w:space="0" w:color="auto"/>
            <w:bottom w:val="none" w:sz="0" w:space="0" w:color="auto"/>
            <w:right w:val="none" w:sz="0" w:space="0" w:color="auto"/>
          </w:divBdr>
        </w:div>
        <w:div w:id="1838809402">
          <w:marLeft w:val="640"/>
          <w:marRight w:val="0"/>
          <w:marTop w:val="0"/>
          <w:marBottom w:val="0"/>
          <w:divBdr>
            <w:top w:val="none" w:sz="0" w:space="0" w:color="auto"/>
            <w:left w:val="none" w:sz="0" w:space="0" w:color="auto"/>
            <w:bottom w:val="none" w:sz="0" w:space="0" w:color="auto"/>
            <w:right w:val="none" w:sz="0" w:space="0" w:color="auto"/>
          </w:divBdr>
        </w:div>
        <w:div w:id="1846355498">
          <w:marLeft w:val="640"/>
          <w:marRight w:val="0"/>
          <w:marTop w:val="0"/>
          <w:marBottom w:val="0"/>
          <w:divBdr>
            <w:top w:val="none" w:sz="0" w:space="0" w:color="auto"/>
            <w:left w:val="none" w:sz="0" w:space="0" w:color="auto"/>
            <w:bottom w:val="none" w:sz="0" w:space="0" w:color="auto"/>
            <w:right w:val="none" w:sz="0" w:space="0" w:color="auto"/>
          </w:divBdr>
        </w:div>
        <w:div w:id="1850824972">
          <w:marLeft w:val="640"/>
          <w:marRight w:val="0"/>
          <w:marTop w:val="0"/>
          <w:marBottom w:val="0"/>
          <w:divBdr>
            <w:top w:val="none" w:sz="0" w:space="0" w:color="auto"/>
            <w:left w:val="none" w:sz="0" w:space="0" w:color="auto"/>
            <w:bottom w:val="none" w:sz="0" w:space="0" w:color="auto"/>
            <w:right w:val="none" w:sz="0" w:space="0" w:color="auto"/>
          </w:divBdr>
        </w:div>
        <w:div w:id="1852604143">
          <w:marLeft w:val="640"/>
          <w:marRight w:val="0"/>
          <w:marTop w:val="0"/>
          <w:marBottom w:val="0"/>
          <w:divBdr>
            <w:top w:val="none" w:sz="0" w:space="0" w:color="auto"/>
            <w:left w:val="none" w:sz="0" w:space="0" w:color="auto"/>
            <w:bottom w:val="none" w:sz="0" w:space="0" w:color="auto"/>
            <w:right w:val="none" w:sz="0" w:space="0" w:color="auto"/>
          </w:divBdr>
        </w:div>
        <w:div w:id="1868834141">
          <w:marLeft w:val="640"/>
          <w:marRight w:val="0"/>
          <w:marTop w:val="0"/>
          <w:marBottom w:val="0"/>
          <w:divBdr>
            <w:top w:val="none" w:sz="0" w:space="0" w:color="auto"/>
            <w:left w:val="none" w:sz="0" w:space="0" w:color="auto"/>
            <w:bottom w:val="none" w:sz="0" w:space="0" w:color="auto"/>
            <w:right w:val="none" w:sz="0" w:space="0" w:color="auto"/>
          </w:divBdr>
        </w:div>
        <w:div w:id="1882937498">
          <w:marLeft w:val="640"/>
          <w:marRight w:val="0"/>
          <w:marTop w:val="0"/>
          <w:marBottom w:val="0"/>
          <w:divBdr>
            <w:top w:val="none" w:sz="0" w:space="0" w:color="auto"/>
            <w:left w:val="none" w:sz="0" w:space="0" w:color="auto"/>
            <w:bottom w:val="none" w:sz="0" w:space="0" w:color="auto"/>
            <w:right w:val="none" w:sz="0" w:space="0" w:color="auto"/>
          </w:divBdr>
        </w:div>
        <w:div w:id="1888831993">
          <w:marLeft w:val="640"/>
          <w:marRight w:val="0"/>
          <w:marTop w:val="0"/>
          <w:marBottom w:val="0"/>
          <w:divBdr>
            <w:top w:val="none" w:sz="0" w:space="0" w:color="auto"/>
            <w:left w:val="none" w:sz="0" w:space="0" w:color="auto"/>
            <w:bottom w:val="none" w:sz="0" w:space="0" w:color="auto"/>
            <w:right w:val="none" w:sz="0" w:space="0" w:color="auto"/>
          </w:divBdr>
        </w:div>
        <w:div w:id="1888879892">
          <w:marLeft w:val="640"/>
          <w:marRight w:val="0"/>
          <w:marTop w:val="0"/>
          <w:marBottom w:val="0"/>
          <w:divBdr>
            <w:top w:val="none" w:sz="0" w:space="0" w:color="auto"/>
            <w:left w:val="none" w:sz="0" w:space="0" w:color="auto"/>
            <w:bottom w:val="none" w:sz="0" w:space="0" w:color="auto"/>
            <w:right w:val="none" w:sz="0" w:space="0" w:color="auto"/>
          </w:divBdr>
        </w:div>
        <w:div w:id="1893493273">
          <w:marLeft w:val="640"/>
          <w:marRight w:val="0"/>
          <w:marTop w:val="0"/>
          <w:marBottom w:val="0"/>
          <w:divBdr>
            <w:top w:val="none" w:sz="0" w:space="0" w:color="auto"/>
            <w:left w:val="none" w:sz="0" w:space="0" w:color="auto"/>
            <w:bottom w:val="none" w:sz="0" w:space="0" w:color="auto"/>
            <w:right w:val="none" w:sz="0" w:space="0" w:color="auto"/>
          </w:divBdr>
        </w:div>
        <w:div w:id="1894655136">
          <w:marLeft w:val="640"/>
          <w:marRight w:val="0"/>
          <w:marTop w:val="0"/>
          <w:marBottom w:val="0"/>
          <w:divBdr>
            <w:top w:val="none" w:sz="0" w:space="0" w:color="auto"/>
            <w:left w:val="none" w:sz="0" w:space="0" w:color="auto"/>
            <w:bottom w:val="none" w:sz="0" w:space="0" w:color="auto"/>
            <w:right w:val="none" w:sz="0" w:space="0" w:color="auto"/>
          </w:divBdr>
        </w:div>
        <w:div w:id="1895698927">
          <w:marLeft w:val="640"/>
          <w:marRight w:val="0"/>
          <w:marTop w:val="0"/>
          <w:marBottom w:val="0"/>
          <w:divBdr>
            <w:top w:val="none" w:sz="0" w:space="0" w:color="auto"/>
            <w:left w:val="none" w:sz="0" w:space="0" w:color="auto"/>
            <w:bottom w:val="none" w:sz="0" w:space="0" w:color="auto"/>
            <w:right w:val="none" w:sz="0" w:space="0" w:color="auto"/>
          </w:divBdr>
        </w:div>
        <w:div w:id="1899314809">
          <w:marLeft w:val="640"/>
          <w:marRight w:val="0"/>
          <w:marTop w:val="0"/>
          <w:marBottom w:val="0"/>
          <w:divBdr>
            <w:top w:val="none" w:sz="0" w:space="0" w:color="auto"/>
            <w:left w:val="none" w:sz="0" w:space="0" w:color="auto"/>
            <w:bottom w:val="none" w:sz="0" w:space="0" w:color="auto"/>
            <w:right w:val="none" w:sz="0" w:space="0" w:color="auto"/>
          </w:divBdr>
        </w:div>
        <w:div w:id="1903055641">
          <w:marLeft w:val="640"/>
          <w:marRight w:val="0"/>
          <w:marTop w:val="0"/>
          <w:marBottom w:val="0"/>
          <w:divBdr>
            <w:top w:val="none" w:sz="0" w:space="0" w:color="auto"/>
            <w:left w:val="none" w:sz="0" w:space="0" w:color="auto"/>
            <w:bottom w:val="none" w:sz="0" w:space="0" w:color="auto"/>
            <w:right w:val="none" w:sz="0" w:space="0" w:color="auto"/>
          </w:divBdr>
        </w:div>
        <w:div w:id="1905294830">
          <w:marLeft w:val="640"/>
          <w:marRight w:val="0"/>
          <w:marTop w:val="0"/>
          <w:marBottom w:val="0"/>
          <w:divBdr>
            <w:top w:val="none" w:sz="0" w:space="0" w:color="auto"/>
            <w:left w:val="none" w:sz="0" w:space="0" w:color="auto"/>
            <w:bottom w:val="none" w:sz="0" w:space="0" w:color="auto"/>
            <w:right w:val="none" w:sz="0" w:space="0" w:color="auto"/>
          </w:divBdr>
        </w:div>
        <w:div w:id="1916161795">
          <w:marLeft w:val="640"/>
          <w:marRight w:val="0"/>
          <w:marTop w:val="0"/>
          <w:marBottom w:val="0"/>
          <w:divBdr>
            <w:top w:val="none" w:sz="0" w:space="0" w:color="auto"/>
            <w:left w:val="none" w:sz="0" w:space="0" w:color="auto"/>
            <w:bottom w:val="none" w:sz="0" w:space="0" w:color="auto"/>
            <w:right w:val="none" w:sz="0" w:space="0" w:color="auto"/>
          </w:divBdr>
        </w:div>
        <w:div w:id="1923879721">
          <w:marLeft w:val="640"/>
          <w:marRight w:val="0"/>
          <w:marTop w:val="0"/>
          <w:marBottom w:val="0"/>
          <w:divBdr>
            <w:top w:val="none" w:sz="0" w:space="0" w:color="auto"/>
            <w:left w:val="none" w:sz="0" w:space="0" w:color="auto"/>
            <w:bottom w:val="none" w:sz="0" w:space="0" w:color="auto"/>
            <w:right w:val="none" w:sz="0" w:space="0" w:color="auto"/>
          </w:divBdr>
        </w:div>
        <w:div w:id="1933123246">
          <w:marLeft w:val="640"/>
          <w:marRight w:val="0"/>
          <w:marTop w:val="0"/>
          <w:marBottom w:val="0"/>
          <w:divBdr>
            <w:top w:val="none" w:sz="0" w:space="0" w:color="auto"/>
            <w:left w:val="none" w:sz="0" w:space="0" w:color="auto"/>
            <w:bottom w:val="none" w:sz="0" w:space="0" w:color="auto"/>
            <w:right w:val="none" w:sz="0" w:space="0" w:color="auto"/>
          </w:divBdr>
        </w:div>
        <w:div w:id="1943492404">
          <w:marLeft w:val="640"/>
          <w:marRight w:val="0"/>
          <w:marTop w:val="0"/>
          <w:marBottom w:val="0"/>
          <w:divBdr>
            <w:top w:val="none" w:sz="0" w:space="0" w:color="auto"/>
            <w:left w:val="none" w:sz="0" w:space="0" w:color="auto"/>
            <w:bottom w:val="none" w:sz="0" w:space="0" w:color="auto"/>
            <w:right w:val="none" w:sz="0" w:space="0" w:color="auto"/>
          </w:divBdr>
        </w:div>
        <w:div w:id="1956666537">
          <w:marLeft w:val="640"/>
          <w:marRight w:val="0"/>
          <w:marTop w:val="0"/>
          <w:marBottom w:val="0"/>
          <w:divBdr>
            <w:top w:val="none" w:sz="0" w:space="0" w:color="auto"/>
            <w:left w:val="none" w:sz="0" w:space="0" w:color="auto"/>
            <w:bottom w:val="none" w:sz="0" w:space="0" w:color="auto"/>
            <w:right w:val="none" w:sz="0" w:space="0" w:color="auto"/>
          </w:divBdr>
        </w:div>
        <w:div w:id="1958028171">
          <w:marLeft w:val="640"/>
          <w:marRight w:val="0"/>
          <w:marTop w:val="0"/>
          <w:marBottom w:val="0"/>
          <w:divBdr>
            <w:top w:val="none" w:sz="0" w:space="0" w:color="auto"/>
            <w:left w:val="none" w:sz="0" w:space="0" w:color="auto"/>
            <w:bottom w:val="none" w:sz="0" w:space="0" w:color="auto"/>
            <w:right w:val="none" w:sz="0" w:space="0" w:color="auto"/>
          </w:divBdr>
        </w:div>
        <w:div w:id="1960330366">
          <w:marLeft w:val="640"/>
          <w:marRight w:val="0"/>
          <w:marTop w:val="0"/>
          <w:marBottom w:val="0"/>
          <w:divBdr>
            <w:top w:val="none" w:sz="0" w:space="0" w:color="auto"/>
            <w:left w:val="none" w:sz="0" w:space="0" w:color="auto"/>
            <w:bottom w:val="none" w:sz="0" w:space="0" w:color="auto"/>
            <w:right w:val="none" w:sz="0" w:space="0" w:color="auto"/>
          </w:divBdr>
        </w:div>
        <w:div w:id="1960525055">
          <w:marLeft w:val="640"/>
          <w:marRight w:val="0"/>
          <w:marTop w:val="0"/>
          <w:marBottom w:val="0"/>
          <w:divBdr>
            <w:top w:val="none" w:sz="0" w:space="0" w:color="auto"/>
            <w:left w:val="none" w:sz="0" w:space="0" w:color="auto"/>
            <w:bottom w:val="none" w:sz="0" w:space="0" w:color="auto"/>
            <w:right w:val="none" w:sz="0" w:space="0" w:color="auto"/>
          </w:divBdr>
        </w:div>
        <w:div w:id="1961372881">
          <w:marLeft w:val="640"/>
          <w:marRight w:val="0"/>
          <w:marTop w:val="0"/>
          <w:marBottom w:val="0"/>
          <w:divBdr>
            <w:top w:val="none" w:sz="0" w:space="0" w:color="auto"/>
            <w:left w:val="none" w:sz="0" w:space="0" w:color="auto"/>
            <w:bottom w:val="none" w:sz="0" w:space="0" w:color="auto"/>
            <w:right w:val="none" w:sz="0" w:space="0" w:color="auto"/>
          </w:divBdr>
        </w:div>
        <w:div w:id="1963000014">
          <w:marLeft w:val="640"/>
          <w:marRight w:val="0"/>
          <w:marTop w:val="0"/>
          <w:marBottom w:val="0"/>
          <w:divBdr>
            <w:top w:val="none" w:sz="0" w:space="0" w:color="auto"/>
            <w:left w:val="none" w:sz="0" w:space="0" w:color="auto"/>
            <w:bottom w:val="none" w:sz="0" w:space="0" w:color="auto"/>
            <w:right w:val="none" w:sz="0" w:space="0" w:color="auto"/>
          </w:divBdr>
        </w:div>
        <w:div w:id="1963146804">
          <w:marLeft w:val="640"/>
          <w:marRight w:val="0"/>
          <w:marTop w:val="0"/>
          <w:marBottom w:val="0"/>
          <w:divBdr>
            <w:top w:val="none" w:sz="0" w:space="0" w:color="auto"/>
            <w:left w:val="none" w:sz="0" w:space="0" w:color="auto"/>
            <w:bottom w:val="none" w:sz="0" w:space="0" w:color="auto"/>
            <w:right w:val="none" w:sz="0" w:space="0" w:color="auto"/>
          </w:divBdr>
        </w:div>
        <w:div w:id="1965769919">
          <w:marLeft w:val="640"/>
          <w:marRight w:val="0"/>
          <w:marTop w:val="0"/>
          <w:marBottom w:val="0"/>
          <w:divBdr>
            <w:top w:val="none" w:sz="0" w:space="0" w:color="auto"/>
            <w:left w:val="none" w:sz="0" w:space="0" w:color="auto"/>
            <w:bottom w:val="none" w:sz="0" w:space="0" w:color="auto"/>
            <w:right w:val="none" w:sz="0" w:space="0" w:color="auto"/>
          </w:divBdr>
        </w:div>
        <w:div w:id="1990866352">
          <w:marLeft w:val="640"/>
          <w:marRight w:val="0"/>
          <w:marTop w:val="0"/>
          <w:marBottom w:val="0"/>
          <w:divBdr>
            <w:top w:val="none" w:sz="0" w:space="0" w:color="auto"/>
            <w:left w:val="none" w:sz="0" w:space="0" w:color="auto"/>
            <w:bottom w:val="none" w:sz="0" w:space="0" w:color="auto"/>
            <w:right w:val="none" w:sz="0" w:space="0" w:color="auto"/>
          </w:divBdr>
        </w:div>
        <w:div w:id="1994869774">
          <w:marLeft w:val="640"/>
          <w:marRight w:val="0"/>
          <w:marTop w:val="0"/>
          <w:marBottom w:val="0"/>
          <w:divBdr>
            <w:top w:val="none" w:sz="0" w:space="0" w:color="auto"/>
            <w:left w:val="none" w:sz="0" w:space="0" w:color="auto"/>
            <w:bottom w:val="none" w:sz="0" w:space="0" w:color="auto"/>
            <w:right w:val="none" w:sz="0" w:space="0" w:color="auto"/>
          </w:divBdr>
        </w:div>
        <w:div w:id="1998071726">
          <w:marLeft w:val="640"/>
          <w:marRight w:val="0"/>
          <w:marTop w:val="0"/>
          <w:marBottom w:val="0"/>
          <w:divBdr>
            <w:top w:val="none" w:sz="0" w:space="0" w:color="auto"/>
            <w:left w:val="none" w:sz="0" w:space="0" w:color="auto"/>
            <w:bottom w:val="none" w:sz="0" w:space="0" w:color="auto"/>
            <w:right w:val="none" w:sz="0" w:space="0" w:color="auto"/>
          </w:divBdr>
        </w:div>
        <w:div w:id="2000959977">
          <w:marLeft w:val="640"/>
          <w:marRight w:val="0"/>
          <w:marTop w:val="0"/>
          <w:marBottom w:val="0"/>
          <w:divBdr>
            <w:top w:val="none" w:sz="0" w:space="0" w:color="auto"/>
            <w:left w:val="none" w:sz="0" w:space="0" w:color="auto"/>
            <w:bottom w:val="none" w:sz="0" w:space="0" w:color="auto"/>
            <w:right w:val="none" w:sz="0" w:space="0" w:color="auto"/>
          </w:divBdr>
        </w:div>
        <w:div w:id="2044477475">
          <w:marLeft w:val="640"/>
          <w:marRight w:val="0"/>
          <w:marTop w:val="0"/>
          <w:marBottom w:val="0"/>
          <w:divBdr>
            <w:top w:val="none" w:sz="0" w:space="0" w:color="auto"/>
            <w:left w:val="none" w:sz="0" w:space="0" w:color="auto"/>
            <w:bottom w:val="none" w:sz="0" w:space="0" w:color="auto"/>
            <w:right w:val="none" w:sz="0" w:space="0" w:color="auto"/>
          </w:divBdr>
        </w:div>
        <w:div w:id="2044548269">
          <w:marLeft w:val="640"/>
          <w:marRight w:val="0"/>
          <w:marTop w:val="0"/>
          <w:marBottom w:val="0"/>
          <w:divBdr>
            <w:top w:val="none" w:sz="0" w:space="0" w:color="auto"/>
            <w:left w:val="none" w:sz="0" w:space="0" w:color="auto"/>
            <w:bottom w:val="none" w:sz="0" w:space="0" w:color="auto"/>
            <w:right w:val="none" w:sz="0" w:space="0" w:color="auto"/>
          </w:divBdr>
        </w:div>
        <w:div w:id="2057511787">
          <w:marLeft w:val="640"/>
          <w:marRight w:val="0"/>
          <w:marTop w:val="0"/>
          <w:marBottom w:val="0"/>
          <w:divBdr>
            <w:top w:val="none" w:sz="0" w:space="0" w:color="auto"/>
            <w:left w:val="none" w:sz="0" w:space="0" w:color="auto"/>
            <w:bottom w:val="none" w:sz="0" w:space="0" w:color="auto"/>
            <w:right w:val="none" w:sz="0" w:space="0" w:color="auto"/>
          </w:divBdr>
        </w:div>
        <w:div w:id="2068336045">
          <w:marLeft w:val="640"/>
          <w:marRight w:val="0"/>
          <w:marTop w:val="0"/>
          <w:marBottom w:val="0"/>
          <w:divBdr>
            <w:top w:val="none" w:sz="0" w:space="0" w:color="auto"/>
            <w:left w:val="none" w:sz="0" w:space="0" w:color="auto"/>
            <w:bottom w:val="none" w:sz="0" w:space="0" w:color="auto"/>
            <w:right w:val="none" w:sz="0" w:space="0" w:color="auto"/>
          </w:divBdr>
        </w:div>
        <w:div w:id="2069183833">
          <w:marLeft w:val="640"/>
          <w:marRight w:val="0"/>
          <w:marTop w:val="0"/>
          <w:marBottom w:val="0"/>
          <w:divBdr>
            <w:top w:val="none" w:sz="0" w:space="0" w:color="auto"/>
            <w:left w:val="none" w:sz="0" w:space="0" w:color="auto"/>
            <w:bottom w:val="none" w:sz="0" w:space="0" w:color="auto"/>
            <w:right w:val="none" w:sz="0" w:space="0" w:color="auto"/>
          </w:divBdr>
        </w:div>
        <w:div w:id="2072995570">
          <w:marLeft w:val="640"/>
          <w:marRight w:val="0"/>
          <w:marTop w:val="0"/>
          <w:marBottom w:val="0"/>
          <w:divBdr>
            <w:top w:val="none" w:sz="0" w:space="0" w:color="auto"/>
            <w:left w:val="none" w:sz="0" w:space="0" w:color="auto"/>
            <w:bottom w:val="none" w:sz="0" w:space="0" w:color="auto"/>
            <w:right w:val="none" w:sz="0" w:space="0" w:color="auto"/>
          </w:divBdr>
        </w:div>
        <w:div w:id="2075814720">
          <w:marLeft w:val="640"/>
          <w:marRight w:val="0"/>
          <w:marTop w:val="0"/>
          <w:marBottom w:val="0"/>
          <w:divBdr>
            <w:top w:val="none" w:sz="0" w:space="0" w:color="auto"/>
            <w:left w:val="none" w:sz="0" w:space="0" w:color="auto"/>
            <w:bottom w:val="none" w:sz="0" w:space="0" w:color="auto"/>
            <w:right w:val="none" w:sz="0" w:space="0" w:color="auto"/>
          </w:divBdr>
        </w:div>
        <w:div w:id="2085838979">
          <w:marLeft w:val="640"/>
          <w:marRight w:val="0"/>
          <w:marTop w:val="0"/>
          <w:marBottom w:val="0"/>
          <w:divBdr>
            <w:top w:val="none" w:sz="0" w:space="0" w:color="auto"/>
            <w:left w:val="none" w:sz="0" w:space="0" w:color="auto"/>
            <w:bottom w:val="none" w:sz="0" w:space="0" w:color="auto"/>
            <w:right w:val="none" w:sz="0" w:space="0" w:color="auto"/>
          </w:divBdr>
        </w:div>
        <w:div w:id="2091536835">
          <w:marLeft w:val="640"/>
          <w:marRight w:val="0"/>
          <w:marTop w:val="0"/>
          <w:marBottom w:val="0"/>
          <w:divBdr>
            <w:top w:val="none" w:sz="0" w:space="0" w:color="auto"/>
            <w:left w:val="none" w:sz="0" w:space="0" w:color="auto"/>
            <w:bottom w:val="none" w:sz="0" w:space="0" w:color="auto"/>
            <w:right w:val="none" w:sz="0" w:space="0" w:color="auto"/>
          </w:divBdr>
        </w:div>
        <w:div w:id="2098284545">
          <w:marLeft w:val="640"/>
          <w:marRight w:val="0"/>
          <w:marTop w:val="0"/>
          <w:marBottom w:val="0"/>
          <w:divBdr>
            <w:top w:val="none" w:sz="0" w:space="0" w:color="auto"/>
            <w:left w:val="none" w:sz="0" w:space="0" w:color="auto"/>
            <w:bottom w:val="none" w:sz="0" w:space="0" w:color="auto"/>
            <w:right w:val="none" w:sz="0" w:space="0" w:color="auto"/>
          </w:divBdr>
        </w:div>
        <w:div w:id="2110807289">
          <w:marLeft w:val="640"/>
          <w:marRight w:val="0"/>
          <w:marTop w:val="0"/>
          <w:marBottom w:val="0"/>
          <w:divBdr>
            <w:top w:val="none" w:sz="0" w:space="0" w:color="auto"/>
            <w:left w:val="none" w:sz="0" w:space="0" w:color="auto"/>
            <w:bottom w:val="none" w:sz="0" w:space="0" w:color="auto"/>
            <w:right w:val="none" w:sz="0" w:space="0" w:color="auto"/>
          </w:divBdr>
        </w:div>
        <w:div w:id="2118984426">
          <w:marLeft w:val="640"/>
          <w:marRight w:val="0"/>
          <w:marTop w:val="0"/>
          <w:marBottom w:val="0"/>
          <w:divBdr>
            <w:top w:val="none" w:sz="0" w:space="0" w:color="auto"/>
            <w:left w:val="none" w:sz="0" w:space="0" w:color="auto"/>
            <w:bottom w:val="none" w:sz="0" w:space="0" w:color="auto"/>
            <w:right w:val="none" w:sz="0" w:space="0" w:color="auto"/>
          </w:divBdr>
        </w:div>
        <w:div w:id="2126921043">
          <w:marLeft w:val="640"/>
          <w:marRight w:val="0"/>
          <w:marTop w:val="0"/>
          <w:marBottom w:val="0"/>
          <w:divBdr>
            <w:top w:val="none" w:sz="0" w:space="0" w:color="auto"/>
            <w:left w:val="none" w:sz="0" w:space="0" w:color="auto"/>
            <w:bottom w:val="none" w:sz="0" w:space="0" w:color="auto"/>
            <w:right w:val="none" w:sz="0" w:space="0" w:color="auto"/>
          </w:divBdr>
        </w:div>
        <w:div w:id="2134209464">
          <w:marLeft w:val="640"/>
          <w:marRight w:val="0"/>
          <w:marTop w:val="0"/>
          <w:marBottom w:val="0"/>
          <w:divBdr>
            <w:top w:val="none" w:sz="0" w:space="0" w:color="auto"/>
            <w:left w:val="none" w:sz="0" w:space="0" w:color="auto"/>
            <w:bottom w:val="none" w:sz="0" w:space="0" w:color="auto"/>
            <w:right w:val="none" w:sz="0" w:space="0" w:color="auto"/>
          </w:divBdr>
        </w:div>
        <w:div w:id="2140340269">
          <w:marLeft w:val="640"/>
          <w:marRight w:val="0"/>
          <w:marTop w:val="0"/>
          <w:marBottom w:val="0"/>
          <w:divBdr>
            <w:top w:val="none" w:sz="0" w:space="0" w:color="auto"/>
            <w:left w:val="none" w:sz="0" w:space="0" w:color="auto"/>
            <w:bottom w:val="none" w:sz="0" w:space="0" w:color="auto"/>
            <w:right w:val="none" w:sz="0" w:space="0" w:color="auto"/>
          </w:divBdr>
        </w:div>
      </w:divsChild>
    </w:div>
    <w:div w:id="1816411051">
      <w:marLeft w:val="640"/>
      <w:marRight w:val="0"/>
      <w:marTop w:val="0"/>
      <w:marBottom w:val="0"/>
      <w:divBdr>
        <w:top w:val="none" w:sz="0" w:space="0" w:color="auto"/>
        <w:left w:val="none" w:sz="0" w:space="0" w:color="auto"/>
        <w:bottom w:val="none" w:sz="0" w:space="0" w:color="auto"/>
        <w:right w:val="none" w:sz="0" w:space="0" w:color="auto"/>
      </w:divBdr>
    </w:div>
    <w:div w:id="1816950157">
      <w:marLeft w:val="640"/>
      <w:marRight w:val="0"/>
      <w:marTop w:val="0"/>
      <w:marBottom w:val="0"/>
      <w:divBdr>
        <w:top w:val="none" w:sz="0" w:space="0" w:color="auto"/>
        <w:left w:val="none" w:sz="0" w:space="0" w:color="auto"/>
        <w:bottom w:val="none" w:sz="0" w:space="0" w:color="auto"/>
        <w:right w:val="none" w:sz="0" w:space="0" w:color="auto"/>
      </w:divBdr>
    </w:div>
    <w:div w:id="1817143209">
      <w:marLeft w:val="640"/>
      <w:marRight w:val="0"/>
      <w:marTop w:val="0"/>
      <w:marBottom w:val="0"/>
      <w:divBdr>
        <w:top w:val="none" w:sz="0" w:space="0" w:color="auto"/>
        <w:left w:val="none" w:sz="0" w:space="0" w:color="auto"/>
        <w:bottom w:val="none" w:sz="0" w:space="0" w:color="auto"/>
        <w:right w:val="none" w:sz="0" w:space="0" w:color="auto"/>
      </w:divBdr>
    </w:div>
    <w:div w:id="1817255261">
      <w:marLeft w:val="640"/>
      <w:marRight w:val="0"/>
      <w:marTop w:val="0"/>
      <w:marBottom w:val="0"/>
      <w:divBdr>
        <w:top w:val="none" w:sz="0" w:space="0" w:color="auto"/>
        <w:left w:val="none" w:sz="0" w:space="0" w:color="auto"/>
        <w:bottom w:val="none" w:sz="0" w:space="0" w:color="auto"/>
        <w:right w:val="none" w:sz="0" w:space="0" w:color="auto"/>
      </w:divBdr>
    </w:div>
    <w:div w:id="1817600764">
      <w:marLeft w:val="640"/>
      <w:marRight w:val="0"/>
      <w:marTop w:val="0"/>
      <w:marBottom w:val="0"/>
      <w:divBdr>
        <w:top w:val="none" w:sz="0" w:space="0" w:color="auto"/>
        <w:left w:val="none" w:sz="0" w:space="0" w:color="auto"/>
        <w:bottom w:val="none" w:sz="0" w:space="0" w:color="auto"/>
        <w:right w:val="none" w:sz="0" w:space="0" w:color="auto"/>
      </w:divBdr>
    </w:div>
    <w:div w:id="1817602109">
      <w:marLeft w:val="640"/>
      <w:marRight w:val="0"/>
      <w:marTop w:val="0"/>
      <w:marBottom w:val="0"/>
      <w:divBdr>
        <w:top w:val="none" w:sz="0" w:space="0" w:color="auto"/>
        <w:left w:val="none" w:sz="0" w:space="0" w:color="auto"/>
        <w:bottom w:val="none" w:sz="0" w:space="0" w:color="auto"/>
        <w:right w:val="none" w:sz="0" w:space="0" w:color="auto"/>
      </w:divBdr>
    </w:div>
    <w:div w:id="1817602411">
      <w:marLeft w:val="640"/>
      <w:marRight w:val="0"/>
      <w:marTop w:val="0"/>
      <w:marBottom w:val="0"/>
      <w:divBdr>
        <w:top w:val="none" w:sz="0" w:space="0" w:color="auto"/>
        <w:left w:val="none" w:sz="0" w:space="0" w:color="auto"/>
        <w:bottom w:val="none" w:sz="0" w:space="0" w:color="auto"/>
        <w:right w:val="none" w:sz="0" w:space="0" w:color="auto"/>
      </w:divBdr>
    </w:div>
    <w:div w:id="1817993389">
      <w:marLeft w:val="640"/>
      <w:marRight w:val="0"/>
      <w:marTop w:val="0"/>
      <w:marBottom w:val="0"/>
      <w:divBdr>
        <w:top w:val="none" w:sz="0" w:space="0" w:color="auto"/>
        <w:left w:val="none" w:sz="0" w:space="0" w:color="auto"/>
        <w:bottom w:val="none" w:sz="0" w:space="0" w:color="auto"/>
        <w:right w:val="none" w:sz="0" w:space="0" w:color="auto"/>
      </w:divBdr>
    </w:div>
    <w:div w:id="1819612148">
      <w:marLeft w:val="640"/>
      <w:marRight w:val="0"/>
      <w:marTop w:val="0"/>
      <w:marBottom w:val="0"/>
      <w:divBdr>
        <w:top w:val="none" w:sz="0" w:space="0" w:color="auto"/>
        <w:left w:val="none" w:sz="0" w:space="0" w:color="auto"/>
        <w:bottom w:val="none" w:sz="0" w:space="0" w:color="auto"/>
        <w:right w:val="none" w:sz="0" w:space="0" w:color="auto"/>
      </w:divBdr>
    </w:div>
    <w:div w:id="1819835250">
      <w:marLeft w:val="640"/>
      <w:marRight w:val="0"/>
      <w:marTop w:val="0"/>
      <w:marBottom w:val="0"/>
      <w:divBdr>
        <w:top w:val="none" w:sz="0" w:space="0" w:color="auto"/>
        <w:left w:val="none" w:sz="0" w:space="0" w:color="auto"/>
        <w:bottom w:val="none" w:sz="0" w:space="0" w:color="auto"/>
        <w:right w:val="none" w:sz="0" w:space="0" w:color="auto"/>
      </w:divBdr>
    </w:div>
    <w:div w:id="1820343143">
      <w:marLeft w:val="640"/>
      <w:marRight w:val="0"/>
      <w:marTop w:val="0"/>
      <w:marBottom w:val="0"/>
      <w:divBdr>
        <w:top w:val="none" w:sz="0" w:space="0" w:color="auto"/>
        <w:left w:val="none" w:sz="0" w:space="0" w:color="auto"/>
        <w:bottom w:val="none" w:sz="0" w:space="0" w:color="auto"/>
        <w:right w:val="none" w:sz="0" w:space="0" w:color="auto"/>
      </w:divBdr>
    </w:div>
    <w:div w:id="1820344162">
      <w:marLeft w:val="640"/>
      <w:marRight w:val="0"/>
      <w:marTop w:val="0"/>
      <w:marBottom w:val="0"/>
      <w:divBdr>
        <w:top w:val="none" w:sz="0" w:space="0" w:color="auto"/>
        <w:left w:val="none" w:sz="0" w:space="0" w:color="auto"/>
        <w:bottom w:val="none" w:sz="0" w:space="0" w:color="auto"/>
        <w:right w:val="none" w:sz="0" w:space="0" w:color="auto"/>
      </w:divBdr>
    </w:div>
    <w:div w:id="1820533931">
      <w:marLeft w:val="640"/>
      <w:marRight w:val="0"/>
      <w:marTop w:val="0"/>
      <w:marBottom w:val="0"/>
      <w:divBdr>
        <w:top w:val="none" w:sz="0" w:space="0" w:color="auto"/>
        <w:left w:val="none" w:sz="0" w:space="0" w:color="auto"/>
        <w:bottom w:val="none" w:sz="0" w:space="0" w:color="auto"/>
        <w:right w:val="none" w:sz="0" w:space="0" w:color="auto"/>
      </w:divBdr>
    </w:div>
    <w:div w:id="1821800526">
      <w:marLeft w:val="640"/>
      <w:marRight w:val="0"/>
      <w:marTop w:val="0"/>
      <w:marBottom w:val="0"/>
      <w:divBdr>
        <w:top w:val="none" w:sz="0" w:space="0" w:color="auto"/>
        <w:left w:val="none" w:sz="0" w:space="0" w:color="auto"/>
        <w:bottom w:val="none" w:sz="0" w:space="0" w:color="auto"/>
        <w:right w:val="none" w:sz="0" w:space="0" w:color="auto"/>
      </w:divBdr>
    </w:div>
    <w:div w:id="1821998383">
      <w:marLeft w:val="640"/>
      <w:marRight w:val="0"/>
      <w:marTop w:val="0"/>
      <w:marBottom w:val="0"/>
      <w:divBdr>
        <w:top w:val="none" w:sz="0" w:space="0" w:color="auto"/>
        <w:left w:val="none" w:sz="0" w:space="0" w:color="auto"/>
        <w:bottom w:val="none" w:sz="0" w:space="0" w:color="auto"/>
        <w:right w:val="none" w:sz="0" w:space="0" w:color="auto"/>
      </w:divBdr>
    </w:div>
    <w:div w:id="1824198839">
      <w:marLeft w:val="640"/>
      <w:marRight w:val="0"/>
      <w:marTop w:val="0"/>
      <w:marBottom w:val="0"/>
      <w:divBdr>
        <w:top w:val="none" w:sz="0" w:space="0" w:color="auto"/>
        <w:left w:val="none" w:sz="0" w:space="0" w:color="auto"/>
        <w:bottom w:val="none" w:sz="0" w:space="0" w:color="auto"/>
        <w:right w:val="none" w:sz="0" w:space="0" w:color="auto"/>
      </w:divBdr>
    </w:div>
    <w:div w:id="1824471436">
      <w:marLeft w:val="640"/>
      <w:marRight w:val="0"/>
      <w:marTop w:val="0"/>
      <w:marBottom w:val="0"/>
      <w:divBdr>
        <w:top w:val="none" w:sz="0" w:space="0" w:color="auto"/>
        <w:left w:val="none" w:sz="0" w:space="0" w:color="auto"/>
        <w:bottom w:val="none" w:sz="0" w:space="0" w:color="auto"/>
        <w:right w:val="none" w:sz="0" w:space="0" w:color="auto"/>
      </w:divBdr>
    </w:div>
    <w:div w:id="1824808730">
      <w:marLeft w:val="640"/>
      <w:marRight w:val="0"/>
      <w:marTop w:val="0"/>
      <w:marBottom w:val="0"/>
      <w:divBdr>
        <w:top w:val="none" w:sz="0" w:space="0" w:color="auto"/>
        <w:left w:val="none" w:sz="0" w:space="0" w:color="auto"/>
        <w:bottom w:val="none" w:sz="0" w:space="0" w:color="auto"/>
        <w:right w:val="none" w:sz="0" w:space="0" w:color="auto"/>
      </w:divBdr>
    </w:div>
    <w:div w:id="1826505129">
      <w:marLeft w:val="640"/>
      <w:marRight w:val="0"/>
      <w:marTop w:val="0"/>
      <w:marBottom w:val="0"/>
      <w:divBdr>
        <w:top w:val="none" w:sz="0" w:space="0" w:color="auto"/>
        <w:left w:val="none" w:sz="0" w:space="0" w:color="auto"/>
        <w:bottom w:val="none" w:sz="0" w:space="0" w:color="auto"/>
        <w:right w:val="none" w:sz="0" w:space="0" w:color="auto"/>
      </w:divBdr>
    </w:div>
    <w:div w:id="1826822021">
      <w:marLeft w:val="640"/>
      <w:marRight w:val="0"/>
      <w:marTop w:val="0"/>
      <w:marBottom w:val="0"/>
      <w:divBdr>
        <w:top w:val="none" w:sz="0" w:space="0" w:color="auto"/>
        <w:left w:val="none" w:sz="0" w:space="0" w:color="auto"/>
        <w:bottom w:val="none" w:sz="0" w:space="0" w:color="auto"/>
        <w:right w:val="none" w:sz="0" w:space="0" w:color="auto"/>
      </w:divBdr>
    </w:div>
    <w:div w:id="1828672082">
      <w:marLeft w:val="640"/>
      <w:marRight w:val="0"/>
      <w:marTop w:val="0"/>
      <w:marBottom w:val="0"/>
      <w:divBdr>
        <w:top w:val="none" w:sz="0" w:space="0" w:color="auto"/>
        <w:left w:val="none" w:sz="0" w:space="0" w:color="auto"/>
        <w:bottom w:val="none" w:sz="0" w:space="0" w:color="auto"/>
        <w:right w:val="none" w:sz="0" w:space="0" w:color="auto"/>
      </w:divBdr>
    </w:div>
    <w:div w:id="1828743329">
      <w:marLeft w:val="640"/>
      <w:marRight w:val="0"/>
      <w:marTop w:val="0"/>
      <w:marBottom w:val="0"/>
      <w:divBdr>
        <w:top w:val="none" w:sz="0" w:space="0" w:color="auto"/>
        <w:left w:val="none" w:sz="0" w:space="0" w:color="auto"/>
        <w:bottom w:val="none" w:sz="0" w:space="0" w:color="auto"/>
        <w:right w:val="none" w:sz="0" w:space="0" w:color="auto"/>
      </w:divBdr>
    </w:div>
    <w:div w:id="1829251142">
      <w:marLeft w:val="640"/>
      <w:marRight w:val="0"/>
      <w:marTop w:val="0"/>
      <w:marBottom w:val="0"/>
      <w:divBdr>
        <w:top w:val="none" w:sz="0" w:space="0" w:color="auto"/>
        <w:left w:val="none" w:sz="0" w:space="0" w:color="auto"/>
        <w:bottom w:val="none" w:sz="0" w:space="0" w:color="auto"/>
        <w:right w:val="none" w:sz="0" w:space="0" w:color="auto"/>
      </w:divBdr>
    </w:div>
    <w:div w:id="1829711102">
      <w:marLeft w:val="640"/>
      <w:marRight w:val="0"/>
      <w:marTop w:val="0"/>
      <w:marBottom w:val="0"/>
      <w:divBdr>
        <w:top w:val="none" w:sz="0" w:space="0" w:color="auto"/>
        <w:left w:val="none" w:sz="0" w:space="0" w:color="auto"/>
        <w:bottom w:val="none" w:sz="0" w:space="0" w:color="auto"/>
        <w:right w:val="none" w:sz="0" w:space="0" w:color="auto"/>
      </w:divBdr>
    </w:div>
    <w:div w:id="1831407341">
      <w:marLeft w:val="640"/>
      <w:marRight w:val="0"/>
      <w:marTop w:val="0"/>
      <w:marBottom w:val="0"/>
      <w:divBdr>
        <w:top w:val="none" w:sz="0" w:space="0" w:color="auto"/>
        <w:left w:val="none" w:sz="0" w:space="0" w:color="auto"/>
        <w:bottom w:val="none" w:sz="0" w:space="0" w:color="auto"/>
        <w:right w:val="none" w:sz="0" w:space="0" w:color="auto"/>
      </w:divBdr>
    </w:div>
    <w:div w:id="1832326848">
      <w:marLeft w:val="640"/>
      <w:marRight w:val="0"/>
      <w:marTop w:val="0"/>
      <w:marBottom w:val="0"/>
      <w:divBdr>
        <w:top w:val="none" w:sz="0" w:space="0" w:color="auto"/>
        <w:left w:val="none" w:sz="0" w:space="0" w:color="auto"/>
        <w:bottom w:val="none" w:sz="0" w:space="0" w:color="auto"/>
        <w:right w:val="none" w:sz="0" w:space="0" w:color="auto"/>
      </w:divBdr>
    </w:div>
    <w:div w:id="1832717250">
      <w:marLeft w:val="640"/>
      <w:marRight w:val="0"/>
      <w:marTop w:val="0"/>
      <w:marBottom w:val="0"/>
      <w:divBdr>
        <w:top w:val="none" w:sz="0" w:space="0" w:color="auto"/>
        <w:left w:val="none" w:sz="0" w:space="0" w:color="auto"/>
        <w:bottom w:val="none" w:sz="0" w:space="0" w:color="auto"/>
        <w:right w:val="none" w:sz="0" w:space="0" w:color="auto"/>
      </w:divBdr>
    </w:div>
    <w:div w:id="1833525826">
      <w:marLeft w:val="640"/>
      <w:marRight w:val="0"/>
      <w:marTop w:val="0"/>
      <w:marBottom w:val="0"/>
      <w:divBdr>
        <w:top w:val="none" w:sz="0" w:space="0" w:color="auto"/>
        <w:left w:val="none" w:sz="0" w:space="0" w:color="auto"/>
        <w:bottom w:val="none" w:sz="0" w:space="0" w:color="auto"/>
        <w:right w:val="none" w:sz="0" w:space="0" w:color="auto"/>
      </w:divBdr>
    </w:div>
    <w:div w:id="1833569525">
      <w:marLeft w:val="640"/>
      <w:marRight w:val="0"/>
      <w:marTop w:val="0"/>
      <w:marBottom w:val="0"/>
      <w:divBdr>
        <w:top w:val="none" w:sz="0" w:space="0" w:color="auto"/>
        <w:left w:val="none" w:sz="0" w:space="0" w:color="auto"/>
        <w:bottom w:val="none" w:sz="0" w:space="0" w:color="auto"/>
        <w:right w:val="none" w:sz="0" w:space="0" w:color="auto"/>
      </w:divBdr>
    </w:div>
    <w:div w:id="1833641607">
      <w:marLeft w:val="640"/>
      <w:marRight w:val="0"/>
      <w:marTop w:val="0"/>
      <w:marBottom w:val="0"/>
      <w:divBdr>
        <w:top w:val="none" w:sz="0" w:space="0" w:color="auto"/>
        <w:left w:val="none" w:sz="0" w:space="0" w:color="auto"/>
        <w:bottom w:val="none" w:sz="0" w:space="0" w:color="auto"/>
        <w:right w:val="none" w:sz="0" w:space="0" w:color="auto"/>
      </w:divBdr>
    </w:div>
    <w:div w:id="1833763356">
      <w:marLeft w:val="640"/>
      <w:marRight w:val="0"/>
      <w:marTop w:val="0"/>
      <w:marBottom w:val="0"/>
      <w:divBdr>
        <w:top w:val="none" w:sz="0" w:space="0" w:color="auto"/>
        <w:left w:val="none" w:sz="0" w:space="0" w:color="auto"/>
        <w:bottom w:val="none" w:sz="0" w:space="0" w:color="auto"/>
        <w:right w:val="none" w:sz="0" w:space="0" w:color="auto"/>
      </w:divBdr>
    </w:div>
    <w:div w:id="1834299593">
      <w:marLeft w:val="640"/>
      <w:marRight w:val="0"/>
      <w:marTop w:val="0"/>
      <w:marBottom w:val="0"/>
      <w:divBdr>
        <w:top w:val="none" w:sz="0" w:space="0" w:color="auto"/>
        <w:left w:val="none" w:sz="0" w:space="0" w:color="auto"/>
        <w:bottom w:val="none" w:sz="0" w:space="0" w:color="auto"/>
        <w:right w:val="none" w:sz="0" w:space="0" w:color="auto"/>
      </w:divBdr>
    </w:div>
    <w:div w:id="1834906415">
      <w:marLeft w:val="640"/>
      <w:marRight w:val="0"/>
      <w:marTop w:val="0"/>
      <w:marBottom w:val="0"/>
      <w:divBdr>
        <w:top w:val="none" w:sz="0" w:space="0" w:color="auto"/>
        <w:left w:val="none" w:sz="0" w:space="0" w:color="auto"/>
        <w:bottom w:val="none" w:sz="0" w:space="0" w:color="auto"/>
        <w:right w:val="none" w:sz="0" w:space="0" w:color="auto"/>
      </w:divBdr>
    </w:div>
    <w:div w:id="1836142741">
      <w:marLeft w:val="640"/>
      <w:marRight w:val="0"/>
      <w:marTop w:val="0"/>
      <w:marBottom w:val="0"/>
      <w:divBdr>
        <w:top w:val="none" w:sz="0" w:space="0" w:color="auto"/>
        <w:left w:val="none" w:sz="0" w:space="0" w:color="auto"/>
        <w:bottom w:val="none" w:sz="0" w:space="0" w:color="auto"/>
        <w:right w:val="none" w:sz="0" w:space="0" w:color="auto"/>
      </w:divBdr>
    </w:div>
    <w:div w:id="1836258580">
      <w:marLeft w:val="640"/>
      <w:marRight w:val="0"/>
      <w:marTop w:val="0"/>
      <w:marBottom w:val="0"/>
      <w:divBdr>
        <w:top w:val="none" w:sz="0" w:space="0" w:color="auto"/>
        <w:left w:val="none" w:sz="0" w:space="0" w:color="auto"/>
        <w:bottom w:val="none" w:sz="0" w:space="0" w:color="auto"/>
        <w:right w:val="none" w:sz="0" w:space="0" w:color="auto"/>
      </w:divBdr>
    </w:div>
    <w:div w:id="1836801413">
      <w:marLeft w:val="640"/>
      <w:marRight w:val="0"/>
      <w:marTop w:val="0"/>
      <w:marBottom w:val="0"/>
      <w:divBdr>
        <w:top w:val="none" w:sz="0" w:space="0" w:color="auto"/>
        <w:left w:val="none" w:sz="0" w:space="0" w:color="auto"/>
        <w:bottom w:val="none" w:sz="0" w:space="0" w:color="auto"/>
        <w:right w:val="none" w:sz="0" w:space="0" w:color="auto"/>
      </w:divBdr>
    </w:div>
    <w:div w:id="1837065264">
      <w:marLeft w:val="640"/>
      <w:marRight w:val="0"/>
      <w:marTop w:val="0"/>
      <w:marBottom w:val="0"/>
      <w:divBdr>
        <w:top w:val="none" w:sz="0" w:space="0" w:color="auto"/>
        <w:left w:val="none" w:sz="0" w:space="0" w:color="auto"/>
        <w:bottom w:val="none" w:sz="0" w:space="0" w:color="auto"/>
        <w:right w:val="none" w:sz="0" w:space="0" w:color="auto"/>
      </w:divBdr>
    </w:div>
    <w:div w:id="1837190936">
      <w:marLeft w:val="640"/>
      <w:marRight w:val="0"/>
      <w:marTop w:val="0"/>
      <w:marBottom w:val="0"/>
      <w:divBdr>
        <w:top w:val="none" w:sz="0" w:space="0" w:color="auto"/>
        <w:left w:val="none" w:sz="0" w:space="0" w:color="auto"/>
        <w:bottom w:val="none" w:sz="0" w:space="0" w:color="auto"/>
        <w:right w:val="none" w:sz="0" w:space="0" w:color="auto"/>
      </w:divBdr>
    </w:div>
    <w:div w:id="1837528634">
      <w:marLeft w:val="640"/>
      <w:marRight w:val="0"/>
      <w:marTop w:val="0"/>
      <w:marBottom w:val="0"/>
      <w:divBdr>
        <w:top w:val="none" w:sz="0" w:space="0" w:color="auto"/>
        <w:left w:val="none" w:sz="0" w:space="0" w:color="auto"/>
        <w:bottom w:val="none" w:sz="0" w:space="0" w:color="auto"/>
        <w:right w:val="none" w:sz="0" w:space="0" w:color="auto"/>
      </w:divBdr>
    </w:div>
    <w:div w:id="1837576944">
      <w:marLeft w:val="640"/>
      <w:marRight w:val="0"/>
      <w:marTop w:val="0"/>
      <w:marBottom w:val="0"/>
      <w:divBdr>
        <w:top w:val="none" w:sz="0" w:space="0" w:color="auto"/>
        <w:left w:val="none" w:sz="0" w:space="0" w:color="auto"/>
        <w:bottom w:val="none" w:sz="0" w:space="0" w:color="auto"/>
        <w:right w:val="none" w:sz="0" w:space="0" w:color="auto"/>
      </w:divBdr>
    </w:div>
    <w:div w:id="1837648140">
      <w:marLeft w:val="640"/>
      <w:marRight w:val="0"/>
      <w:marTop w:val="0"/>
      <w:marBottom w:val="0"/>
      <w:divBdr>
        <w:top w:val="none" w:sz="0" w:space="0" w:color="auto"/>
        <w:left w:val="none" w:sz="0" w:space="0" w:color="auto"/>
        <w:bottom w:val="none" w:sz="0" w:space="0" w:color="auto"/>
        <w:right w:val="none" w:sz="0" w:space="0" w:color="auto"/>
      </w:divBdr>
    </w:div>
    <w:div w:id="1837768305">
      <w:marLeft w:val="640"/>
      <w:marRight w:val="0"/>
      <w:marTop w:val="0"/>
      <w:marBottom w:val="0"/>
      <w:divBdr>
        <w:top w:val="none" w:sz="0" w:space="0" w:color="auto"/>
        <w:left w:val="none" w:sz="0" w:space="0" w:color="auto"/>
        <w:bottom w:val="none" w:sz="0" w:space="0" w:color="auto"/>
        <w:right w:val="none" w:sz="0" w:space="0" w:color="auto"/>
      </w:divBdr>
    </w:div>
    <w:div w:id="1837769777">
      <w:marLeft w:val="640"/>
      <w:marRight w:val="0"/>
      <w:marTop w:val="0"/>
      <w:marBottom w:val="0"/>
      <w:divBdr>
        <w:top w:val="none" w:sz="0" w:space="0" w:color="auto"/>
        <w:left w:val="none" w:sz="0" w:space="0" w:color="auto"/>
        <w:bottom w:val="none" w:sz="0" w:space="0" w:color="auto"/>
        <w:right w:val="none" w:sz="0" w:space="0" w:color="auto"/>
      </w:divBdr>
    </w:div>
    <w:div w:id="1838760868">
      <w:marLeft w:val="640"/>
      <w:marRight w:val="0"/>
      <w:marTop w:val="0"/>
      <w:marBottom w:val="0"/>
      <w:divBdr>
        <w:top w:val="none" w:sz="0" w:space="0" w:color="auto"/>
        <w:left w:val="none" w:sz="0" w:space="0" w:color="auto"/>
        <w:bottom w:val="none" w:sz="0" w:space="0" w:color="auto"/>
        <w:right w:val="none" w:sz="0" w:space="0" w:color="auto"/>
      </w:divBdr>
    </w:div>
    <w:div w:id="1838955857">
      <w:marLeft w:val="640"/>
      <w:marRight w:val="0"/>
      <w:marTop w:val="0"/>
      <w:marBottom w:val="0"/>
      <w:divBdr>
        <w:top w:val="none" w:sz="0" w:space="0" w:color="auto"/>
        <w:left w:val="none" w:sz="0" w:space="0" w:color="auto"/>
        <w:bottom w:val="none" w:sz="0" w:space="0" w:color="auto"/>
        <w:right w:val="none" w:sz="0" w:space="0" w:color="auto"/>
      </w:divBdr>
    </w:div>
    <w:div w:id="1840189115">
      <w:marLeft w:val="640"/>
      <w:marRight w:val="0"/>
      <w:marTop w:val="0"/>
      <w:marBottom w:val="0"/>
      <w:divBdr>
        <w:top w:val="none" w:sz="0" w:space="0" w:color="auto"/>
        <w:left w:val="none" w:sz="0" w:space="0" w:color="auto"/>
        <w:bottom w:val="none" w:sz="0" w:space="0" w:color="auto"/>
        <w:right w:val="none" w:sz="0" w:space="0" w:color="auto"/>
      </w:divBdr>
    </w:div>
    <w:div w:id="1840728498">
      <w:marLeft w:val="640"/>
      <w:marRight w:val="0"/>
      <w:marTop w:val="0"/>
      <w:marBottom w:val="0"/>
      <w:divBdr>
        <w:top w:val="none" w:sz="0" w:space="0" w:color="auto"/>
        <w:left w:val="none" w:sz="0" w:space="0" w:color="auto"/>
        <w:bottom w:val="none" w:sz="0" w:space="0" w:color="auto"/>
        <w:right w:val="none" w:sz="0" w:space="0" w:color="auto"/>
      </w:divBdr>
    </w:div>
    <w:div w:id="1841238492">
      <w:marLeft w:val="640"/>
      <w:marRight w:val="0"/>
      <w:marTop w:val="0"/>
      <w:marBottom w:val="0"/>
      <w:divBdr>
        <w:top w:val="none" w:sz="0" w:space="0" w:color="auto"/>
        <w:left w:val="none" w:sz="0" w:space="0" w:color="auto"/>
        <w:bottom w:val="none" w:sz="0" w:space="0" w:color="auto"/>
        <w:right w:val="none" w:sz="0" w:space="0" w:color="auto"/>
      </w:divBdr>
    </w:div>
    <w:div w:id="1842040914">
      <w:marLeft w:val="640"/>
      <w:marRight w:val="0"/>
      <w:marTop w:val="0"/>
      <w:marBottom w:val="0"/>
      <w:divBdr>
        <w:top w:val="none" w:sz="0" w:space="0" w:color="auto"/>
        <w:left w:val="none" w:sz="0" w:space="0" w:color="auto"/>
        <w:bottom w:val="none" w:sz="0" w:space="0" w:color="auto"/>
        <w:right w:val="none" w:sz="0" w:space="0" w:color="auto"/>
      </w:divBdr>
    </w:div>
    <w:div w:id="1842499754">
      <w:marLeft w:val="640"/>
      <w:marRight w:val="0"/>
      <w:marTop w:val="0"/>
      <w:marBottom w:val="0"/>
      <w:divBdr>
        <w:top w:val="none" w:sz="0" w:space="0" w:color="auto"/>
        <w:left w:val="none" w:sz="0" w:space="0" w:color="auto"/>
        <w:bottom w:val="none" w:sz="0" w:space="0" w:color="auto"/>
        <w:right w:val="none" w:sz="0" w:space="0" w:color="auto"/>
      </w:divBdr>
    </w:div>
    <w:div w:id="1842621794">
      <w:marLeft w:val="640"/>
      <w:marRight w:val="0"/>
      <w:marTop w:val="0"/>
      <w:marBottom w:val="0"/>
      <w:divBdr>
        <w:top w:val="none" w:sz="0" w:space="0" w:color="auto"/>
        <w:left w:val="none" w:sz="0" w:space="0" w:color="auto"/>
        <w:bottom w:val="none" w:sz="0" w:space="0" w:color="auto"/>
        <w:right w:val="none" w:sz="0" w:space="0" w:color="auto"/>
      </w:divBdr>
    </w:div>
    <w:div w:id="1842698618">
      <w:marLeft w:val="640"/>
      <w:marRight w:val="0"/>
      <w:marTop w:val="0"/>
      <w:marBottom w:val="0"/>
      <w:divBdr>
        <w:top w:val="none" w:sz="0" w:space="0" w:color="auto"/>
        <w:left w:val="none" w:sz="0" w:space="0" w:color="auto"/>
        <w:bottom w:val="none" w:sz="0" w:space="0" w:color="auto"/>
        <w:right w:val="none" w:sz="0" w:space="0" w:color="auto"/>
      </w:divBdr>
    </w:div>
    <w:div w:id="1843858903">
      <w:marLeft w:val="640"/>
      <w:marRight w:val="0"/>
      <w:marTop w:val="0"/>
      <w:marBottom w:val="0"/>
      <w:divBdr>
        <w:top w:val="none" w:sz="0" w:space="0" w:color="auto"/>
        <w:left w:val="none" w:sz="0" w:space="0" w:color="auto"/>
        <w:bottom w:val="none" w:sz="0" w:space="0" w:color="auto"/>
        <w:right w:val="none" w:sz="0" w:space="0" w:color="auto"/>
      </w:divBdr>
    </w:div>
    <w:div w:id="1844081751">
      <w:marLeft w:val="640"/>
      <w:marRight w:val="0"/>
      <w:marTop w:val="0"/>
      <w:marBottom w:val="0"/>
      <w:divBdr>
        <w:top w:val="none" w:sz="0" w:space="0" w:color="auto"/>
        <w:left w:val="none" w:sz="0" w:space="0" w:color="auto"/>
        <w:bottom w:val="none" w:sz="0" w:space="0" w:color="auto"/>
        <w:right w:val="none" w:sz="0" w:space="0" w:color="auto"/>
      </w:divBdr>
    </w:div>
    <w:div w:id="1844392641">
      <w:marLeft w:val="640"/>
      <w:marRight w:val="0"/>
      <w:marTop w:val="0"/>
      <w:marBottom w:val="0"/>
      <w:divBdr>
        <w:top w:val="none" w:sz="0" w:space="0" w:color="auto"/>
        <w:left w:val="none" w:sz="0" w:space="0" w:color="auto"/>
        <w:bottom w:val="none" w:sz="0" w:space="0" w:color="auto"/>
        <w:right w:val="none" w:sz="0" w:space="0" w:color="auto"/>
      </w:divBdr>
    </w:div>
    <w:div w:id="1844395401">
      <w:marLeft w:val="640"/>
      <w:marRight w:val="0"/>
      <w:marTop w:val="0"/>
      <w:marBottom w:val="0"/>
      <w:divBdr>
        <w:top w:val="none" w:sz="0" w:space="0" w:color="auto"/>
        <w:left w:val="none" w:sz="0" w:space="0" w:color="auto"/>
        <w:bottom w:val="none" w:sz="0" w:space="0" w:color="auto"/>
        <w:right w:val="none" w:sz="0" w:space="0" w:color="auto"/>
      </w:divBdr>
    </w:div>
    <w:div w:id="1844473448">
      <w:marLeft w:val="640"/>
      <w:marRight w:val="0"/>
      <w:marTop w:val="0"/>
      <w:marBottom w:val="0"/>
      <w:divBdr>
        <w:top w:val="none" w:sz="0" w:space="0" w:color="auto"/>
        <w:left w:val="none" w:sz="0" w:space="0" w:color="auto"/>
        <w:bottom w:val="none" w:sz="0" w:space="0" w:color="auto"/>
        <w:right w:val="none" w:sz="0" w:space="0" w:color="auto"/>
      </w:divBdr>
    </w:div>
    <w:div w:id="1844777839">
      <w:marLeft w:val="640"/>
      <w:marRight w:val="0"/>
      <w:marTop w:val="0"/>
      <w:marBottom w:val="0"/>
      <w:divBdr>
        <w:top w:val="none" w:sz="0" w:space="0" w:color="auto"/>
        <w:left w:val="none" w:sz="0" w:space="0" w:color="auto"/>
        <w:bottom w:val="none" w:sz="0" w:space="0" w:color="auto"/>
        <w:right w:val="none" w:sz="0" w:space="0" w:color="auto"/>
      </w:divBdr>
    </w:div>
    <w:div w:id="1845054127">
      <w:marLeft w:val="640"/>
      <w:marRight w:val="0"/>
      <w:marTop w:val="0"/>
      <w:marBottom w:val="0"/>
      <w:divBdr>
        <w:top w:val="none" w:sz="0" w:space="0" w:color="auto"/>
        <w:left w:val="none" w:sz="0" w:space="0" w:color="auto"/>
        <w:bottom w:val="none" w:sz="0" w:space="0" w:color="auto"/>
        <w:right w:val="none" w:sz="0" w:space="0" w:color="auto"/>
      </w:divBdr>
    </w:div>
    <w:div w:id="1845777819">
      <w:marLeft w:val="640"/>
      <w:marRight w:val="0"/>
      <w:marTop w:val="0"/>
      <w:marBottom w:val="0"/>
      <w:divBdr>
        <w:top w:val="none" w:sz="0" w:space="0" w:color="auto"/>
        <w:left w:val="none" w:sz="0" w:space="0" w:color="auto"/>
        <w:bottom w:val="none" w:sz="0" w:space="0" w:color="auto"/>
        <w:right w:val="none" w:sz="0" w:space="0" w:color="auto"/>
      </w:divBdr>
    </w:div>
    <w:div w:id="1846703516">
      <w:marLeft w:val="640"/>
      <w:marRight w:val="0"/>
      <w:marTop w:val="0"/>
      <w:marBottom w:val="0"/>
      <w:divBdr>
        <w:top w:val="none" w:sz="0" w:space="0" w:color="auto"/>
        <w:left w:val="none" w:sz="0" w:space="0" w:color="auto"/>
        <w:bottom w:val="none" w:sz="0" w:space="0" w:color="auto"/>
        <w:right w:val="none" w:sz="0" w:space="0" w:color="auto"/>
      </w:divBdr>
    </w:div>
    <w:div w:id="1846750375">
      <w:marLeft w:val="640"/>
      <w:marRight w:val="0"/>
      <w:marTop w:val="0"/>
      <w:marBottom w:val="0"/>
      <w:divBdr>
        <w:top w:val="none" w:sz="0" w:space="0" w:color="auto"/>
        <w:left w:val="none" w:sz="0" w:space="0" w:color="auto"/>
        <w:bottom w:val="none" w:sz="0" w:space="0" w:color="auto"/>
        <w:right w:val="none" w:sz="0" w:space="0" w:color="auto"/>
      </w:divBdr>
    </w:div>
    <w:div w:id="1847014306">
      <w:marLeft w:val="640"/>
      <w:marRight w:val="0"/>
      <w:marTop w:val="0"/>
      <w:marBottom w:val="0"/>
      <w:divBdr>
        <w:top w:val="none" w:sz="0" w:space="0" w:color="auto"/>
        <w:left w:val="none" w:sz="0" w:space="0" w:color="auto"/>
        <w:bottom w:val="none" w:sz="0" w:space="0" w:color="auto"/>
        <w:right w:val="none" w:sz="0" w:space="0" w:color="auto"/>
      </w:divBdr>
    </w:div>
    <w:div w:id="1848057327">
      <w:marLeft w:val="640"/>
      <w:marRight w:val="0"/>
      <w:marTop w:val="0"/>
      <w:marBottom w:val="0"/>
      <w:divBdr>
        <w:top w:val="none" w:sz="0" w:space="0" w:color="auto"/>
        <w:left w:val="none" w:sz="0" w:space="0" w:color="auto"/>
        <w:bottom w:val="none" w:sz="0" w:space="0" w:color="auto"/>
        <w:right w:val="none" w:sz="0" w:space="0" w:color="auto"/>
      </w:divBdr>
    </w:div>
    <w:div w:id="1848325830">
      <w:marLeft w:val="640"/>
      <w:marRight w:val="0"/>
      <w:marTop w:val="0"/>
      <w:marBottom w:val="0"/>
      <w:divBdr>
        <w:top w:val="none" w:sz="0" w:space="0" w:color="auto"/>
        <w:left w:val="none" w:sz="0" w:space="0" w:color="auto"/>
        <w:bottom w:val="none" w:sz="0" w:space="0" w:color="auto"/>
        <w:right w:val="none" w:sz="0" w:space="0" w:color="auto"/>
      </w:divBdr>
    </w:div>
    <w:div w:id="1848789709">
      <w:marLeft w:val="640"/>
      <w:marRight w:val="0"/>
      <w:marTop w:val="0"/>
      <w:marBottom w:val="0"/>
      <w:divBdr>
        <w:top w:val="none" w:sz="0" w:space="0" w:color="auto"/>
        <w:left w:val="none" w:sz="0" w:space="0" w:color="auto"/>
        <w:bottom w:val="none" w:sz="0" w:space="0" w:color="auto"/>
        <w:right w:val="none" w:sz="0" w:space="0" w:color="auto"/>
      </w:divBdr>
    </w:div>
    <w:div w:id="1848902033">
      <w:bodyDiv w:val="1"/>
      <w:marLeft w:val="0"/>
      <w:marRight w:val="0"/>
      <w:marTop w:val="0"/>
      <w:marBottom w:val="0"/>
      <w:divBdr>
        <w:top w:val="none" w:sz="0" w:space="0" w:color="auto"/>
        <w:left w:val="none" w:sz="0" w:space="0" w:color="auto"/>
        <w:bottom w:val="none" w:sz="0" w:space="0" w:color="auto"/>
        <w:right w:val="none" w:sz="0" w:space="0" w:color="auto"/>
      </w:divBdr>
      <w:divsChild>
        <w:div w:id="9258088">
          <w:marLeft w:val="640"/>
          <w:marRight w:val="0"/>
          <w:marTop w:val="0"/>
          <w:marBottom w:val="0"/>
          <w:divBdr>
            <w:top w:val="none" w:sz="0" w:space="0" w:color="auto"/>
            <w:left w:val="none" w:sz="0" w:space="0" w:color="auto"/>
            <w:bottom w:val="none" w:sz="0" w:space="0" w:color="auto"/>
            <w:right w:val="none" w:sz="0" w:space="0" w:color="auto"/>
          </w:divBdr>
        </w:div>
        <w:div w:id="9918182">
          <w:marLeft w:val="640"/>
          <w:marRight w:val="0"/>
          <w:marTop w:val="0"/>
          <w:marBottom w:val="0"/>
          <w:divBdr>
            <w:top w:val="none" w:sz="0" w:space="0" w:color="auto"/>
            <w:left w:val="none" w:sz="0" w:space="0" w:color="auto"/>
            <w:bottom w:val="none" w:sz="0" w:space="0" w:color="auto"/>
            <w:right w:val="none" w:sz="0" w:space="0" w:color="auto"/>
          </w:divBdr>
        </w:div>
        <w:div w:id="13849779">
          <w:marLeft w:val="640"/>
          <w:marRight w:val="0"/>
          <w:marTop w:val="0"/>
          <w:marBottom w:val="0"/>
          <w:divBdr>
            <w:top w:val="none" w:sz="0" w:space="0" w:color="auto"/>
            <w:left w:val="none" w:sz="0" w:space="0" w:color="auto"/>
            <w:bottom w:val="none" w:sz="0" w:space="0" w:color="auto"/>
            <w:right w:val="none" w:sz="0" w:space="0" w:color="auto"/>
          </w:divBdr>
        </w:div>
        <w:div w:id="24409178">
          <w:marLeft w:val="640"/>
          <w:marRight w:val="0"/>
          <w:marTop w:val="0"/>
          <w:marBottom w:val="0"/>
          <w:divBdr>
            <w:top w:val="none" w:sz="0" w:space="0" w:color="auto"/>
            <w:left w:val="none" w:sz="0" w:space="0" w:color="auto"/>
            <w:bottom w:val="none" w:sz="0" w:space="0" w:color="auto"/>
            <w:right w:val="none" w:sz="0" w:space="0" w:color="auto"/>
          </w:divBdr>
        </w:div>
        <w:div w:id="34238763">
          <w:marLeft w:val="640"/>
          <w:marRight w:val="0"/>
          <w:marTop w:val="0"/>
          <w:marBottom w:val="0"/>
          <w:divBdr>
            <w:top w:val="none" w:sz="0" w:space="0" w:color="auto"/>
            <w:left w:val="none" w:sz="0" w:space="0" w:color="auto"/>
            <w:bottom w:val="none" w:sz="0" w:space="0" w:color="auto"/>
            <w:right w:val="none" w:sz="0" w:space="0" w:color="auto"/>
          </w:divBdr>
        </w:div>
        <w:div w:id="36858778">
          <w:marLeft w:val="640"/>
          <w:marRight w:val="0"/>
          <w:marTop w:val="0"/>
          <w:marBottom w:val="0"/>
          <w:divBdr>
            <w:top w:val="none" w:sz="0" w:space="0" w:color="auto"/>
            <w:left w:val="none" w:sz="0" w:space="0" w:color="auto"/>
            <w:bottom w:val="none" w:sz="0" w:space="0" w:color="auto"/>
            <w:right w:val="none" w:sz="0" w:space="0" w:color="auto"/>
          </w:divBdr>
        </w:div>
        <w:div w:id="41178535">
          <w:marLeft w:val="640"/>
          <w:marRight w:val="0"/>
          <w:marTop w:val="0"/>
          <w:marBottom w:val="0"/>
          <w:divBdr>
            <w:top w:val="none" w:sz="0" w:space="0" w:color="auto"/>
            <w:left w:val="none" w:sz="0" w:space="0" w:color="auto"/>
            <w:bottom w:val="none" w:sz="0" w:space="0" w:color="auto"/>
            <w:right w:val="none" w:sz="0" w:space="0" w:color="auto"/>
          </w:divBdr>
        </w:div>
        <w:div w:id="46152927">
          <w:marLeft w:val="640"/>
          <w:marRight w:val="0"/>
          <w:marTop w:val="0"/>
          <w:marBottom w:val="0"/>
          <w:divBdr>
            <w:top w:val="none" w:sz="0" w:space="0" w:color="auto"/>
            <w:left w:val="none" w:sz="0" w:space="0" w:color="auto"/>
            <w:bottom w:val="none" w:sz="0" w:space="0" w:color="auto"/>
            <w:right w:val="none" w:sz="0" w:space="0" w:color="auto"/>
          </w:divBdr>
        </w:div>
        <w:div w:id="52169340">
          <w:marLeft w:val="640"/>
          <w:marRight w:val="0"/>
          <w:marTop w:val="0"/>
          <w:marBottom w:val="0"/>
          <w:divBdr>
            <w:top w:val="none" w:sz="0" w:space="0" w:color="auto"/>
            <w:left w:val="none" w:sz="0" w:space="0" w:color="auto"/>
            <w:bottom w:val="none" w:sz="0" w:space="0" w:color="auto"/>
            <w:right w:val="none" w:sz="0" w:space="0" w:color="auto"/>
          </w:divBdr>
        </w:div>
        <w:div w:id="54473652">
          <w:marLeft w:val="640"/>
          <w:marRight w:val="0"/>
          <w:marTop w:val="0"/>
          <w:marBottom w:val="0"/>
          <w:divBdr>
            <w:top w:val="none" w:sz="0" w:space="0" w:color="auto"/>
            <w:left w:val="none" w:sz="0" w:space="0" w:color="auto"/>
            <w:bottom w:val="none" w:sz="0" w:space="0" w:color="auto"/>
            <w:right w:val="none" w:sz="0" w:space="0" w:color="auto"/>
          </w:divBdr>
        </w:div>
        <w:div w:id="55130215">
          <w:marLeft w:val="640"/>
          <w:marRight w:val="0"/>
          <w:marTop w:val="0"/>
          <w:marBottom w:val="0"/>
          <w:divBdr>
            <w:top w:val="none" w:sz="0" w:space="0" w:color="auto"/>
            <w:left w:val="none" w:sz="0" w:space="0" w:color="auto"/>
            <w:bottom w:val="none" w:sz="0" w:space="0" w:color="auto"/>
            <w:right w:val="none" w:sz="0" w:space="0" w:color="auto"/>
          </w:divBdr>
        </w:div>
        <w:div w:id="55209136">
          <w:marLeft w:val="640"/>
          <w:marRight w:val="0"/>
          <w:marTop w:val="0"/>
          <w:marBottom w:val="0"/>
          <w:divBdr>
            <w:top w:val="none" w:sz="0" w:space="0" w:color="auto"/>
            <w:left w:val="none" w:sz="0" w:space="0" w:color="auto"/>
            <w:bottom w:val="none" w:sz="0" w:space="0" w:color="auto"/>
            <w:right w:val="none" w:sz="0" w:space="0" w:color="auto"/>
          </w:divBdr>
        </w:div>
        <w:div w:id="56827670">
          <w:marLeft w:val="640"/>
          <w:marRight w:val="0"/>
          <w:marTop w:val="0"/>
          <w:marBottom w:val="0"/>
          <w:divBdr>
            <w:top w:val="none" w:sz="0" w:space="0" w:color="auto"/>
            <w:left w:val="none" w:sz="0" w:space="0" w:color="auto"/>
            <w:bottom w:val="none" w:sz="0" w:space="0" w:color="auto"/>
            <w:right w:val="none" w:sz="0" w:space="0" w:color="auto"/>
          </w:divBdr>
        </w:div>
        <w:div w:id="57361682">
          <w:marLeft w:val="640"/>
          <w:marRight w:val="0"/>
          <w:marTop w:val="0"/>
          <w:marBottom w:val="0"/>
          <w:divBdr>
            <w:top w:val="none" w:sz="0" w:space="0" w:color="auto"/>
            <w:left w:val="none" w:sz="0" w:space="0" w:color="auto"/>
            <w:bottom w:val="none" w:sz="0" w:space="0" w:color="auto"/>
            <w:right w:val="none" w:sz="0" w:space="0" w:color="auto"/>
          </w:divBdr>
        </w:div>
        <w:div w:id="58407492">
          <w:marLeft w:val="640"/>
          <w:marRight w:val="0"/>
          <w:marTop w:val="0"/>
          <w:marBottom w:val="0"/>
          <w:divBdr>
            <w:top w:val="none" w:sz="0" w:space="0" w:color="auto"/>
            <w:left w:val="none" w:sz="0" w:space="0" w:color="auto"/>
            <w:bottom w:val="none" w:sz="0" w:space="0" w:color="auto"/>
            <w:right w:val="none" w:sz="0" w:space="0" w:color="auto"/>
          </w:divBdr>
        </w:div>
        <w:div w:id="67464127">
          <w:marLeft w:val="640"/>
          <w:marRight w:val="0"/>
          <w:marTop w:val="0"/>
          <w:marBottom w:val="0"/>
          <w:divBdr>
            <w:top w:val="none" w:sz="0" w:space="0" w:color="auto"/>
            <w:left w:val="none" w:sz="0" w:space="0" w:color="auto"/>
            <w:bottom w:val="none" w:sz="0" w:space="0" w:color="auto"/>
            <w:right w:val="none" w:sz="0" w:space="0" w:color="auto"/>
          </w:divBdr>
        </w:div>
        <w:div w:id="70467454">
          <w:marLeft w:val="640"/>
          <w:marRight w:val="0"/>
          <w:marTop w:val="0"/>
          <w:marBottom w:val="0"/>
          <w:divBdr>
            <w:top w:val="none" w:sz="0" w:space="0" w:color="auto"/>
            <w:left w:val="none" w:sz="0" w:space="0" w:color="auto"/>
            <w:bottom w:val="none" w:sz="0" w:space="0" w:color="auto"/>
            <w:right w:val="none" w:sz="0" w:space="0" w:color="auto"/>
          </w:divBdr>
        </w:div>
        <w:div w:id="103044649">
          <w:marLeft w:val="640"/>
          <w:marRight w:val="0"/>
          <w:marTop w:val="0"/>
          <w:marBottom w:val="0"/>
          <w:divBdr>
            <w:top w:val="none" w:sz="0" w:space="0" w:color="auto"/>
            <w:left w:val="none" w:sz="0" w:space="0" w:color="auto"/>
            <w:bottom w:val="none" w:sz="0" w:space="0" w:color="auto"/>
            <w:right w:val="none" w:sz="0" w:space="0" w:color="auto"/>
          </w:divBdr>
        </w:div>
        <w:div w:id="125439885">
          <w:marLeft w:val="640"/>
          <w:marRight w:val="0"/>
          <w:marTop w:val="0"/>
          <w:marBottom w:val="0"/>
          <w:divBdr>
            <w:top w:val="none" w:sz="0" w:space="0" w:color="auto"/>
            <w:left w:val="none" w:sz="0" w:space="0" w:color="auto"/>
            <w:bottom w:val="none" w:sz="0" w:space="0" w:color="auto"/>
            <w:right w:val="none" w:sz="0" w:space="0" w:color="auto"/>
          </w:divBdr>
        </w:div>
        <w:div w:id="131143478">
          <w:marLeft w:val="640"/>
          <w:marRight w:val="0"/>
          <w:marTop w:val="0"/>
          <w:marBottom w:val="0"/>
          <w:divBdr>
            <w:top w:val="none" w:sz="0" w:space="0" w:color="auto"/>
            <w:left w:val="none" w:sz="0" w:space="0" w:color="auto"/>
            <w:bottom w:val="none" w:sz="0" w:space="0" w:color="auto"/>
            <w:right w:val="none" w:sz="0" w:space="0" w:color="auto"/>
          </w:divBdr>
        </w:div>
        <w:div w:id="132985573">
          <w:marLeft w:val="640"/>
          <w:marRight w:val="0"/>
          <w:marTop w:val="0"/>
          <w:marBottom w:val="0"/>
          <w:divBdr>
            <w:top w:val="none" w:sz="0" w:space="0" w:color="auto"/>
            <w:left w:val="none" w:sz="0" w:space="0" w:color="auto"/>
            <w:bottom w:val="none" w:sz="0" w:space="0" w:color="auto"/>
            <w:right w:val="none" w:sz="0" w:space="0" w:color="auto"/>
          </w:divBdr>
        </w:div>
        <w:div w:id="151458978">
          <w:marLeft w:val="640"/>
          <w:marRight w:val="0"/>
          <w:marTop w:val="0"/>
          <w:marBottom w:val="0"/>
          <w:divBdr>
            <w:top w:val="none" w:sz="0" w:space="0" w:color="auto"/>
            <w:left w:val="none" w:sz="0" w:space="0" w:color="auto"/>
            <w:bottom w:val="none" w:sz="0" w:space="0" w:color="auto"/>
            <w:right w:val="none" w:sz="0" w:space="0" w:color="auto"/>
          </w:divBdr>
        </w:div>
        <w:div w:id="154341933">
          <w:marLeft w:val="640"/>
          <w:marRight w:val="0"/>
          <w:marTop w:val="0"/>
          <w:marBottom w:val="0"/>
          <w:divBdr>
            <w:top w:val="none" w:sz="0" w:space="0" w:color="auto"/>
            <w:left w:val="none" w:sz="0" w:space="0" w:color="auto"/>
            <w:bottom w:val="none" w:sz="0" w:space="0" w:color="auto"/>
            <w:right w:val="none" w:sz="0" w:space="0" w:color="auto"/>
          </w:divBdr>
        </w:div>
        <w:div w:id="156769958">
          <w:marLeft w:val="640"/>
          <w:marRight w:val="0"/>
          <w:marTop w:val="0"/>
          <w:marBottom w:val="0"/>
          <w:divBdr>
            <w:top w:val="none" w:sz="0" w:space="0" w:color="auto"/>
            <w:left w:val="none" w:sz="0" w:space="0" w:color="auto"/>
            <w:bottom w:val="none" w:sz="0" w:space="0" w:color="auto"/>
            <w:right w:val="none" w:sz="0" w:space="0" w:color="auto"/>
          </w:divBdr>
        </w:div>
        <w:div w:id="170727903">
          <w:marLeft w:val="640"/>
          <w:marRight w:val="0"/>
          <w:marTop w:val="0"/>
          <w:marBottom w:val="0"/>
          <w:divBdr>
            <w:top w:val="none" w:sz="0" w:space="0" w:color="auto"/>
            <w:left w:val="none" w:sz="0" w:space="0" w:color="auto"/>
            <w:bottom w:val="none" w:sz="0" w:space="0" w:color="auto"/>
            <w:right w:val="none" w:sz="0" w:space="0" w:color="auto"/>
          </w:divBdr>
        </w:div>
        <w:div w:id="172691911">
          <w:marLeft w:val="640"/>
          <w:marRight w:val="0"/>
          <w:marTop w:val="0"/>
          <w:marBottom w:val="0"/>
          <w:divBdr>
            <w:top w:val="none" w:sz="0" w:space="0" w:color="auto"/>
            <w:left w:val="none" w:sz="0" w:space="0" w:color="auto"/>
            <w:bottom w:val="none" w:sz="0" w:space="0" w:color="auto"/>
            <w:right w:val="none" w:sz="0" w:space="0" w:color="auto"/>
          </w:divBdr>
        </w:div>
        <w:div w:id="182715867">
          <w:marLeft w:val="640"/>
          <w:marRight w:val="0"/>
          <w:marTop w:val="0"/>
          <w:marBottom w:val="0"/>
          <w:divBdr>
            <w:top w:val="none" w:sz="0" w:space="0" w:color="auto"/>
            <w:left w:val="none" w:sz="0" w:space="0" w:color="auto"/>
            <w:bottom w:val="none" w:sz="0" w:space="0" w:color="auto"/>
            <w:right w:val="none" w:sz="0" w:space="0" w:color="auto"/>
          </w:divBdr>
        </w:div>
        <w:div w:id="188761757">
          <w:marLeft w:val="640"/>
          <w:marRight w:val="0"/>
          <w:marTop w:val="0"/>
          <w:marBottom w:val="0"/>
          <w:divBdr>
            <w:top w:val="none" w:sz="0" w:space="0" w:color="auto"/>
            <w:left w:val="none" w:sz="0" w:space="0" w:color="auto"/>
            <w:bottom w:val="none" w:sz="0" w:space="0" w:color="auto"/>
            <w:right w:val="none" w:sz="0" w:space="0" w:color="auto"/>
          </w:divBdr>
        </w:div>
        <w:div w:id="222454041">
          <w:marLeft w:val="640"/>
          <w:marRight w:val="0"/>
          <w:marTop w:val="0"/>
          <w:marBottom w:val="0"/>
          <w:divBdr>
            <w:top w:val="none" w:sz="0" w:space="0" w:color="auto"/>
            <w:left w:val="none" w:sz="0" w:space="0" w:color="auto"/>
            <w:bottom w:val="none" w:sz="0" w:space="0" w:color="auto"/>
            <w:right w:val="none" w:sz="0" w:space="0" w:color="auto"/>
          </w:divBdr>
        </w:div>
        <w:div w:id="231089478">
          <w:marLeft w:val="640"/>
          <w:marRight w:val="0"/>
          <w:marTop w:val="0"/>
          <w:marBottom w:val="0"/>
          <w:divBdr>
            <w:top w:val="none" w:sz="0" w:space="0" w:color="auto"/>
            <w:left w:val="none" w:sz="0" w:space="0" w:color="auto"/>
            <w:bottom w:val="none" w:sz="0" w:space="0" w:color="auto"/>
            <w:right w:val="none" w:sz="0" w:space="0" w:color="auto"/>
          </w:divBdr>
        </w:div>
        <w:div w:id="240215820">
          <w:marLeft w:val="640"/>
          <w:marRight w:val="0"/>
          <w:marTop w:val="0"/>
          <w:marBottom w:val="0"/>
          <w:divBdr>
            <w:top w:val="none" w:sz="0" w:space="0" w:color="auto"/>
            <w:left w:val="none" w:sz="0" w:space="0" w:color="auto"/>
            <w:bottom w:val="none" w:sz="0" w:space="0" w:color="auto"/>
            <w:right w:val="none" w:sz="0" w:space="0" w:color="auto"/>
          </w:divBdr>
        </w:div>
        <w:div w:id="244416201">
          <w:marLeft w:val="640"/>
          <w:marRight w:val="0"/>
          <w:marTop w:val="0"/>
          <w:marBottom w:val="0"/>
          <w:divBdr>
            <w:top w:val="none" w:sz="0" w:space="0" w:color="auto"/>
            <w:left w:val="none" w:sz="0" w:space="0" w:color="auto"/>
            <w:bottom w:val="none" w:sz="0" w:space="0" w:color="auto"/>
            <w:right w:val="none" w:sz="0" w:space="0" w:color="auto"/>
          </w:divBdr>
        </w:div>
        <w:div w:id="244800929">
          <w:marLeft w:val="640"/>
          <w:marRight w:val="0"/>
          <w:marTop w:val="0"/>
          <w:marBottom w:val="0"/>
          <w:divBdr>
            <w:top w:val="none" w:sz="0" w:space="0" w:color="auto"/>
            <w:left w:val="none" w:sz="0" w:space="0" w:color="auto"/>
            <w:bottom w:val="none" w:sz="0" w:space="0" w:color="auto"/>
            <w:right w:val="none" w:sz="0" w:space="0" w:color="auto"/>
          </w:divBdr>
        </w:div>
        <w:div w:id="266818193">
          <w:marLeft w:val="640"/>
          <w:marRight w:val="0"/>
          <w:marTop w:val="0"/>
          <w:marBottom w:val="0"/>
          <w:divBdr>
            <w:top w:val="none" w:sz="0" w:space="0" w:color="auto"/>
            <w:left w:val="none" w:sz="0" w:space="0" w:color="auto"/>
            <w:bottom w:val="none" w:sz="0" w:space="0" w:color="auto"/>
            <w:right w:val="none" w:sz="0" w:space="0" w:color="auto"/>
          </w:divBdr>
        </w:div>
        <w:div w:id="267741380">
          <w:marLeft w:val="640"/>
          <w:marRight w:val="0"/>
          <w:marTop w:val="0"/>
          <w:marBottom w:val="0"/>
          <w:divBdr>
            <w:top w:val="none" w:sz="0" w:space="0" w:color="auto"/>
            <w:left w:val="none" w:sz="0" w:space="0" w:color="auto"/>
            <w:bottom w:val="none" w:sz="0" w:space="0" w:color="auto"/>
            <w:right w:val="none" w:sz="0" w:space="0" w:color="auto"/>
          </w:divBdr>
        </w:div>
        <w:div w:id="270017174">
          <w:marLeft w:val="640"/>
          <w:marRight w:val="0"/>
          <w:marTop w:val="0"/>
          <w:marBottom w:val="0"/>
          <w:divBdr>
            <w:top w:val="none" w:sz="0" w:space="0" w:color="auto"/>
            <w:left w:val="none" w:sz="0" w:space="0" w:color="auto"/>
            <w:bottom w:val="none" w:sz="0" w:space="0" w:color="auto"/>
            <w:right w:val="none" w:sz="0" w:space="0" w:color="auto"/>
          </w:divBdr>
        </w:div>
        <w:div w:id="275449704">
          <w:marLeft w:val="640"/>
          <w:marRight w:val="0"/>
          <w:marTop w:val="0"/>
          <w:marBottom w:val="0"/>
          <w:divBdr>
            <w:top w:val="none" w:sz="0" w:space="0" w:color="auto"/>
            <w:left w:val="none" w:sz="0" w:space="0" w:color="auto"/>
            <w:bottom w:val="none" w:sz="0" w:space="0" w:color="auto"/>
            <w:right w:val="none" w:sz="0" w:space="0" w:color="auto"/>
          </w:divBdr>
        </w:div>
        <w:div w:id="291785197">
          <w:marLeft w:val="640"/>
          <w:marRight w:val="0"/>
          <w:marTop w:val="0"/>
          <w:marBottom w:val="0"/>
          <w:divBdr>
            <w:top w:val="none" w:sz="0" w:space="0" w:color="auto"/>
            <w:left w:val="none" w:sz="0" w:space="0" w:color="auto"/>
            <w:bottom w:val="none" w:sz="0" w:space="0" w:color="auto"/>
            <w:right w:val="none" w:sz="0" w:space="0" w:color="auto"/>
          </w:divBdr>
        </w:div>
        <w:div w:id="291903150">
          <w:marLeft w:val="640"/>
          <w:marRight w:val="0"/>
          <w:marTop w:val="0"/>
          <w:marBottom w:val="0"/>
          <w:divBdr>
            <w:top w:val="none" w:sz="0" w:space="0" w:color="auto"/>
            <w:left w:val="none" w:sz="0" w:space="0" w:color="auto"/>
            <w:bottom w:val="none" w:sz="0" w:space="0" w:color="auto"/>
            <w:right w:val="none" w:sz="0" w:space="0" w:color="auto"/>
          </w:divBdr>
        </w:div>
        <w:div w:id="298267614">
          <w:marLeft w:val="640"/>
          <w:marRight w:val="0"/>
          <w:marTop w:val="0"/>
          <w:marBottom w:val="0"/>
          <w:divBdr>
            <w:top w:val="none" w:sz="0" w:space="0" w:color="auto"/>
            <w:left w:val="none" w:sz="0" w:space="0" w:color="auto"/>
            <w:bottom w:val="none" w:sz="0" w:space="0" w:color="auto"/>
            <w:right w:val="none" w:sz="0" w:space="0" w:color="auto"/>
          </w:divBdr>
        </w:div>
        <w:div w:id="299724100">
          <w:marLeft w:val="640"/>
          <w:marRight w:val="0"/>
          <w:marTop w:val="0"/>
          <w:marBottom w:val="0"/>
          <w:divBdr>
            <w:top w:val="none" w:sz="0" w:space="0" w:color="auto"/>
            <w:left w:val="none" w:sz="0" w:space="0" w:color="auto"/>
            <w:bottom w:val="none" w:sz="0" w:space="0" w:color="auto"/>
            <w:right w:val="none" w:sz="0" w:space="0" w:color="auto"/>
          </w:divBdr>
        </w:div>
        <w:div w:id="301692931">
          <w:marLeft w:val="640"/>
          <w:marRight w:val="0"/>
          <w:marTop w:val="0"/>
          <w:marBottom w:val="0"/>
          <w:divBdr>
            <w:top w:val="none" w:sz="0" w:space="0" w:color="auto"/>
            <w:left w:val="none" w:sz="0" w:space="0" w:color="auto"/>
            <w:bottom w:val="none" w:sz="0" w:space="0" w:color="auto"/>
            <w:right w:val="none" w:sz="0" w:space="0" w:color="auto"/>
          </w:divBdr>
        </w:div>
        <w:div w:id="315305798">
          <w:marLeft w:val="640"/>
          <w:marRight w:val="0"/>
          <w:marTop w:val="0"/>
          <w:marBottom w:val="0"/>
          <w:divBdr>
            <w:top w:val="none" w:sz="0" w:space="0" w:color="auto"/>
            <w:left w:val="none" w:sz="0" w:space="0" w:color="auto"/>
            <w:bottom w:val="none" w:sz="0" w:space="0" w:color="auto"/>
            <w:right w:val="none" w:sz="0" w:space="0" w:color="auto"/>
          </w:divBdr>
        </w:div>
        <w:div w:id="321348810">
          <w:marLeft w:val="640"/>
          <w:marRight w:val="0"/>
          <w:marTop w:val="0"/>
          <w:marBottom w:val="0"/>
          <w:divBdr>
            <w:top w:val="none" w:sz="0" w:space="0" w:color="auto"/>
            <w:left w:val="none" w:sz="0" w:space="0" w:color="auto"/>
            <w:bottom w:val="none" w:sz="0" w:space="0" w:color="auto"/>
            <w:right w:val="none" w:sz="0" w:space="0" w:color="auto"/>
          </w:divBdr>
        </w:div>
        <w:div w:id="332952312">
          <w:marLeft w:val="640"/>
          <w:marRight w:val="0"/>
          <w:marTop w:val="0"/>
          <w:marBottom w:val="0"/>
          <w:divBdr>
            <w:top w:val="none" w:sz="0" w:space="0" w:color="auto"/>
            <w:left w:val="none" w:sz="0" w:space="0" w:color="auto"/>
            <w:bottom w:val="none" w:sz="0" w:space="0" w:color="auto"/>
            <w:right w:val="none" w:sz="0" w:space="0" w:color="auto"/>
          </w:divBdr>
        </w:div>
        <w:div w:id="336731330">
          <w:marLeft w:val="640"/>
          <w:marRight w:val="0"/>
          <w:marTop w:val="0"/>
          <w:marBottom w:val="0"/>
          <w:divBdr>
            <w:top w:val="none" w:sz="0" w:space="0" w:color="auto"/>
            <w:left w:val="none" w:sz="0" w:space="0" w:color="auto"/>
            <w:bottom w:val="none" w:sz="0" w:space="0" w:color="auto"/>
            <w:right w:val="none" w:sz="0" w:space="0" w:color="auto"/>
          </w:divBdr>
        </w:div>
        <w:div w:id="338234819">
          <w:marLeft w:val="640"/>
          <w:marRight w:val="0"/>
          <w:marTop w:val="0"/>
          <w:marBottom w:val="0"/>
          <w:divBdr>
            <w:top w:val="none" w:sz="0" w:space="0" w:color="auto"/>
            <w:left w:val="none" w:sz="0" w:space="0" w:color="auto"/>
            <w:bottom w:val="none" w:sz="0" w:space="0" w:color="auto"/>
            <w:right w:val="none" w:sz="0" w:space="0" w:color="auto"/>
          </w:divBdr>
        </w:div>
        <w:div w:id="344211565">
          <w:marLeft w:val="640"/>
          <w:marRight w:val="0"/>
          <w:marTop w:val="0"/>
          <w:marBottom w:val="0"/>
          <w:divBdr>
            <w:top w:val="none" w:sz="0" w:space="0" w:color="auto"/>
            <w:left w:val="none" w:sz="0" w:space="0" w:color="auto"/>
            <w:bottom w:val="none" w:sz="0" w:space="0" w:color="auto"/>
            <w:right w:val="none" w:sz="0" w:space="0" w:color="auto"/>
          </w:divBdr>
        </w:div>
        <w:div w:id="352150393">
          <w:marLeft w:val="640"/>
          <w:marRight w:val="0"/>
          <w:marTop w:val="0"/>
          <w:marBottom w:val="0"/>
          <w:divBdr>
            <w:top w:val="none" w:sz="0" w:space="0" w:color="auto"/>
            <w:left w:val="none" w:sz="0" w:space="0" w:color="auto"/>
            <w:bottom w:val="none" w:sz="0" w:space="0" w:color="auto"/>
            <w:right w:val="none" w:sz="0" w:space="0" w:color="auto"/>
          </w:divBdr>
        </w:div>
        <w:div w:id="359934549">
          <w:marLeft w:val="640"/>
          <w:marRight w:val="0"/>
          <w:marTop w:val="0"/>
          <w:marBottom w:val="0"/>
          <w:divBdr>
            <w:top w:val="none" w:sz="0" w:space="0" w:color="auto"/>
            <w:left w:val="none" w:sz="0" w:space="0" w:color="auto"/>
            <w:bottom w:val="none" w:sz="0" w:space="0" w:color="auto"/>
            <w:right w:val="none" w:sz="0" w:space="0" w:color="auto"/>
          </w:divBdr>
        </w:div>
        <w:div w:id="379020084">
          <w:marLeft w:val="640"/>
          <w:marRight w:val="0"/>
          <w:marTop w:val="0"/>
          <w:marBottom w:val="0"/>
          <w:divBdr>
            <w:top w:val="none" w:sz="0" w:space="0" w:color="auto"/>
            <w:left w:val="none" w:sz="0" w:space="0" w:color="auto"/>
            <w:bottom w:val="none" w:sz="0" w:space="0" w:color="auto"/>
            <w:right w:val="none" w:sz="0" w:space="0" w:color="auto"/>
          </w:divBdr>
        </w:div>
        <w:div w:id="384835540">
          <w:marLeft w:val="640"/>
          <w:marRight w:val="0"/>
          <w:marTop w:val="0"/>
          <w:marBottom w:val="0"/>
          <w:divBdr>
            <w:top w:val="none" w:sz="0" w:space="0" w:color="auto"/>
            <w:left w:val="none" w:sz="0" w:space="0" w:color="auto"/>
            <w:bottom w:val="none" w:sz="0" w:space="0" w:color="auto"/>
            <w:right w:val="none" w:sz="0" w:space="0" w:color="auto"/>
          </w:divBdr>
        </w:div>
        <w:div w:id="389158475">
          <w:marLeft w:val="640"/>
          <w:marRight w:val="0"/>
          <w:marTop w:val="0"/>
          <w:marBottom w:val="0"/>
          <w:divBdr>
            <w:top w:val="none" w:sz="0" w:space="0" w:color="auto"/>
            <w:left w:val="none" w:sz="0" w:space="0" w:color="auto"/>
            <w:bottom w:val="none" w:sz="0" w:space="0" w:color="auto"/>
            <w:right w:val="none" w:sz="0" w:space="0" w:color="auto"/>
          </w:divBdr>
        </w:div>
        <w:div w:id="397751734">
          <w:marLeft w:val="640"/>
          <w:marRight w:val="0"/>
          <w:marTop w:val="0"/>
          <w:marBottom w:val="0"/>
          <w:divBdr>
            <w:top w:val="none" w:sz="0" w:space="0" w:color="auto"/>
            <w:left w:val="none" w:sz="0" w:space="0" w:color="auto"/>
            <w:bottom w:val="none" w:sz="0" w:space="0" w:color="auto"/>
            <w:right w:val="none" w:sz="0" w:space="0" w:color="auto"/>
          </w:divBdr>
        </w:div>
        <w:div w:id="398525022">
          <w:marLeft w:val="640"/>
          <w:marRight w:val="0"/>
          <w:marTop w:val="0"/>
          <w:marBottom w:val="0"/>
          <w:divBdr>
            <w:top w:val="none" w:sz="0" w:space="0" w:color="auto"/>
            <w:left w:val="none" w:sz="0" w:space="0" w:color="auto"/>
            <w:bottom w:val="none" w:sz="0" w:space="0" w:color="auto"/>
            <w:right w:val="none" w:sz="0" w:space="0" w:color="auto"/>
          </w:divBdr>
        </w:div>
        <w:div w:id="405884029">
          <w:marLeft w:val="640"/>
          <w:marRight w:val="0"/>
          <w:marTop w:val="0"/>
          <w:marBottom w:val="0"/>
          <w:divBdr>
            <w:top w:val="none" w:sz="0" w:space="0" w:color="auto"/>
            <w:left w:val="none" w:sz="0" w:space="0" w:color="auto"/>
            <w:bottom w:val="none" w:sz="0" w:space="0" w:color="auto"/>
            <w:right w:val="none" w:sz="0" w:space="0" w:color="auto"/>
          </w:divBdr>
        </w:div>
        <w:div w:id="436953296">
          <w:marLeft w:val="640"/>
          <w:marRight w:val="0"/>
          <w:marTop w:val="0"/>
          <w:marBottom w:val="0"/>
          <w:divBdr>
            <w:top w:val="none" w:sz="0" w:space="0" w:color="auto"/>
            <w:left w:val="none" w:sz="0" w:space="0" w:color="auto"/>
            <w:bottom w:val="none" w:sz="0" w:space="0" w:color="auto"/>
            <w:right w:val="none" w:sz="0" w:space="0" w:color="auto"/>
          </w:divBdr>
        </w:div>
        <w:div w:id="437338142">
          <w:marLeft w:val="640"/>
          <w:marRight w:val="0"/>
          <w:marTop w:val="0"/>
          <w:marBottom w:val="0"/>
          <w:divBdr>
            <w:top w:val="none" w:sz="0" w:space="0" w:color="auto"/>
            <w:left w:val="none" w:sz="0" w:space="0" w:color="auto"/>
            <w:bottom w:val="none" w:sz="0" w:space="0" w:color="auto"/>
            <w:right w:val="none" w:sz="0" w:space="0" w:color="auto"/>
          </w:divBdr>
        </w:div>
        <w:div w:id="437986020">
          <w:marLeft w:val="640"/>
          <w:marRight w:val="0"/>
          <w:marTop w:val="0"/>
          <w:marBottom w:val="0"/>
          <w:divBdr>
            <w:top w:val="none" w:sz="0" w:space="0" w:color="auto"/>
            <w:left w:val="none" w:sz="0" w:space="0" w:color="auto"/>
            <w:bottom w:val="none" w:sz="0" w:space="0" w:color="auto"/>
            <w:right w:val="none" w:sz="0" w:space="0" w:color="auto"/>
          </w:divBdr>
        </w:div>
        <w:div w:id="453333522">
          <w:marLeft w:val="640"/>
          <w:marRight w:val="0"/>
          <w:marTop w:val="0"/>
          <w:marBottom w:val="0"/>
          <w:divBdr>
            <w:top w:val="none" w:sz="0" w:space="0" w:color="auto"/>
            <w:left w:val="none" w:sz="0" w:space="0" w:color="auto"/>
            <w:bottom w:val="none" w:sz="0" w:space="0" w:color="auto"/>
            <w:right w:val="none" w:sz="0" w:space="0" w:color="auto"/>
          </w:divBdr>
        </w:div>
        <w:div w:id="456265307">
          <w:marLeft w:val="640"/>
          <w:marRight w:val="0"/>
          <w:marTop w:val="0"/>
          <w:marBottom w:val="0"/>
          <w:divBdr>
            <w:top w:val="none" w:sz="0" w:space="0" w:color="auto"/>
            <w:left w:val="none" w:sz="0" w:space="0" w:color="auto"/>
            <w:bottom w:val="none" w:sz="0" w:space="0" w:color="auto"/>
            <w:right w:val="none" w:sz="0" w:space="0" w:color="auto"/>
          </w:divBdr>
        </w:div>
        <w:div w:id="459349465">
          <w:marLeft w:val="640"/>
          <w:marRight w:val="0"/>
          <w:marTop w:val="0"/>
          <w:marBottom w:val="0"/>
          <w:divBdr>
            <w:top w:val="none" w:sz="0" w:space="0" w:color="auto"/>
            <w:left w:val="none" w:sz="0" w:space="0" w:color="auto"/>
            <w:bottom w:val="none" w:sz="0" w:space="0" w:color="auto"/>
            <w:right w:val="none" w:sz="0" w:space="0" w:color="auto"/>
          </w:divBdr>
        </w:div>
        <w:div w:id="468474211">
          <w:marLeft w:val="640"/>
          <w:marRight w:val="0"/>
          <w:marTop w:val="0"/>
          <w:marBottom w:val="0"/>
          <w:divBdr>
            <w:top w:val="none" w:sz="0" w:space="0" w:color="auto"/>
            <w:left w:val="none" w:sz="0" w:space="0" w:color="auto"/>
            <w:bottom w:val="none" w:sz="0" w:space="0" w:color="auto"/>
            <w:right w:val="none" w:sz="0" w:space="0" w:color="auto"/>
          </w:divBdr>
        </w:div>
        <w:div w:id="469059017">
          <w:marLeft w:val="640"/>
          <w:marRight w:val="0"/>
          <w:marTop w:val="0"/>
          <w:marBottom w:val="0"/>
          <w:divBdr>
            <w:top w:val="none" w:sz="0" w:space="0" w:color="auto"/>
            <w:left w:val="none" w:sz="0" w:space="0" w:color="auto"/>
            <w:bottom w:val="none" w:sz="0" w:space="0" w:color="auto"/>
            <w:right w:val="none" w:sz="0" w:space="0" w:color="auto"/>
          </w:divBdr>
        </w:div>
        <w:div w:id="481195846">
          <w:marLeft w:val="640"/>
          <w:marRight w:val="0"/>
          <w:marTop w:val="0"/>
          <w:marBottom w:val="0"/>
          <w:divBdr>
            <w:top w:val="none" w:sz="0" w:space="0" w:color="auto"/>
            <w:left w:val="none" w:sz="0" w:space="0" w:color="auto"/>
            <w:bottom w:val="none" w:sz="0" w:space="0" w:color="auto"/>
            <w:right w:val="none" w:sz="0" w:space="0" w:color="auto"/>
          </w:divBdr>
        </w:div>
        <w:div w:id="484929498">
          <w:marLeft w:val="640"/>
          <w:marRight w:val="0"/>
          <w:marTop w:val="0"/>
          <w:marBottom w:val="0"/>
          <w:divBdr>
            <w:top w:val="none" w:sz="0" w:space="0" w:color="auto"/>
            <w:left w:val="none" w:sz="0" w:space="0" w:color="auto"/>
            <w:bottom w:val="none" w:sz="0" w:space="0" w:color="auto"/>
            <w:right w:val="none" w:sz="0" w:space="0" w:color="auto"/>
          </w:divBdr>
        </w:div>
        <w:div w:id="485972514">
          <w:marLeft w:val="640"/>
          <w:marRight w:val="0"/>
          <w:marTop w:val="0"/>
          <w:marBottom w:val="0"/>
          <w:divBdr>
            <w:top w:val="none" w:sz="0" w:space="0" w:color="auto"/>
            <w:left w:val="none" w:sz="0" w:space="0" w:color="auto"/>
            <w:bottom w:val="none" w:sz="0" w:space="0" w:color="auto"/>
            <w:right w:val="none" w:sz="0" w:space="0" w:color="auto"/>
          </w:divBdr>
        </w:div>
        <w:div w:id="486434112">
          <w:marLeft w:val="640"/>
          <w:marRight w:val="0"/>
          <w:marTop w:val="0"/>
          <w:marBottom w:val="0"/>
          <w:divBdr>
            <w:top w:val="none" w:sz="0" w:space="0" w:color="auto"/>
            <w:left w:val="none" w:sz="0" w:space="0" w:color="auto"/>
            <w:bottom w:val="none" w:sz="0" w:space="0" w:color="auto"/>
            <w:right w:val="none" w:sz="0" w:space="0" w:color="auto"/>
          </w:divBdr>
        </w:div>
        <w:div w:id="488637348">
          <w:marLeft w:val="640"/>
          <w:marRight w:val="0"/>
          <w:marTop w:val="0"/>
          <w:marBottom w:val="0"/>
          <w:divBdr>
            <w:top w:val="none" w:sz="0" w:space="0" w:color="auto"/>
            <w:left w:val="none" w:sz="0" w:space="0" w:color="auto"/>
            <w:bottom w:val="none" w:sz="0" w:space="0" w:color="auto"/>
            <w:right w:val="none" w:sz="0" w:space="0" w:color="auto"/>
          </w:divBdr>
        </w:div>
        <w:div w:id="490296014">
          <w:marLeft w:val="640"/>
          <w:marRight w:val="0"/>
          <w:marTop w:val="0"/>
          <w:marBottom w:val="0"/>
          <w:divBdr>
            <w:top w:val="none" w:sz="0" w:space="0" w:color="auto"/>
            <w:left w:val="none" w:sz="0" w:space="0" w:color="auto"/>
            <w:bottom w:val="none" w:sz="0" w:space="0" w:color="auto"/>
            <w:right w:val="none" w:sz="0" w:space="0" w:color="auto"/>
          </w:divBdr>
        </w:div>
        <w:div w:id="507477076">
          <w:marLeft w:val="640"/>
          <w:marRight w:val="0"/>
          <w:marTop w:val="0"/>
          <w:marBottom w:val="0"/>
          <w:divBdr>
            <w:top w:val="none" w:sz="0" w:space="0" w:color="auto"/>
            <w:left w:val="none" w:sz="0" w:space="0" w:color="auto"/>
            <w:bottom w:val="none" w:sz="0" w:space="0" w:color="auto"/>
            <w:right w:val="none" w:sz="0" w:space="0" w:color="auto"/>
          </w:divBdr>
        </w:div>
        <w:div w:id="523590399">
          <w:marLeft w:val="640"/>
          <w:marRight w:val="0"/>
          <w:marTop w:val="0"/>
          <w:marBottom w:val="0"/>
          <w:divBdr>
            <w:top w:val="none" w:sz="0" w:space="0" w:color="auto"/>
            <w:left w:val="none" w:sz="0" w:space="0" w:color="auto"/>
            <w:bottom w:val="none" w:sz="0" w:space="0" w:color="auto"/>
            <w:right w:val="none" w:sz="0" w:space="0" w:color="auto"/>
          </w:divBdr>
        </w:div>
        <w:div w:id="525681440">
          <w:marLeft w:val="640"/>
          <w:marRight w:val="0"/>
          <w:marTop w:val="0"/>
          <w:marBottom w:val="0"/>
          <w:divBdr>
            <w:top w:val="none" w:sz="0" w:space="0" w:color="auto"/>
            <w:left w:val="none" w:sz="0" w:space="0" w:color="auto"/>
            <w:bottom w:val="none" w:sz="0" w:space="0" w:color="auto"/>
            <w:right w:val="none" w:sz="0" w:space="0" w:color="auto"/>
          </w:divBdr>
        </w:div>
        <w:div w:id="560287128">
          <w:marLeft w:val="640"/>
          <w:marRight w:val="0"/>
          <w:marTop w:val="0"/>
          <w:marBottom w:val="0"/>
          <w:divBdr>
            <w:top w:val="none" w:sz="0" w:space="0" w:color="auto"/>
            <w:left w:val="none" w:sz="0" w:space="0" w:color="auto"/>
            <w:bottom w:val="none" w:sz="0" w:space="0" w:color="auto"/>
            <w:right w:val="none" w:sz="0" w:space="0" w:color="auto"/>
          </w:divBdr>
        </w:div>
        <w:div w:id="573468890">
          <w:marLeft w:val="640"/>
          <w:marRight w:val="0"/>
          <w:marTop w:val="0"/>
          <w:marBottom w:val="0"/>
          <w:divBdr>
            <w:top w:val="none" w:sz="0" w:space="0" w:color="auto"/>
            <w:left w:val="none" w:sz="0" w:space="0" w:color="auto"/>
            <w:bottom w:val="none" w:sz="0" w:space="0" w:color="auto"/>
            <w:right w:val="none" w:sz="0" w:space="0" w:color="auto"/>
          </w:divBdr>
        </w:div>
        <w:div w:id="589048975">
          <w:marLeft w:val="640"/>
          <w:marRight w:val="0"/>
          <w:marTop w:val="0"/>
          <w:marBottom w:val="0"/>
          <w:divBdr>
            <w:top w:val="none" w:sz="0" w:space="0" w:color="auto"/>
            <w:left w:val="none" w:sz="0" w:space="0" w:color="auto"/>
            <w:bottom w:val="none" w:sz="0" w:space="0" w:color="auto"/>
            <w:right w:val="none" w:sz="0" w:space="0" w:color="auto"/>
          </w:divBdr>
        </w:div>
        <w:div w:id="590702527">
          <w:marLeft w:val="640"/>
          <w:marRight w:val="0"/>
          <w:marTop w:val="0"/>
          <w:marBottom w:val="0"/>
          <w:divBdr>
            <w:top w:val="none" w:sz="0" w:space="0" w:color="auto"/>
            <w:left w:val="none" w:sz="0" w:space="0" w:color="auto"/>
            <w:bottom w:val="none" w:sz="0" w:space="0" w:color="auto"/>
            <w:right w:val="none" w:sz="0" w:space="0" w:color="auto"/>
          </w:divBdr>
        </w:div>
        <w:div w:id="593973953">
          <w:marLeft w:val="640"/>
          <w:marRight w:val="0"/>
          <w:marTop w:val="0"/>
          <w:marBottom w:val="0"/>
          <w:divBdr>
            <w:top w:val="none" w:sz="0" w:space="0" w:color="auto"/>
            <w:left w:val="none" w:sz="0" w:space="0" w:color="auto"/>
            <w:bottom w:val="none" w:sz="0" w:space="0" w:color="auto"/>
            <w:right w:val="none" w:sz="0" w:space="0" w:color="auto"/>
          </w:divBdr>
        </w:div>
        <w:div w:id="594484470">
          <w:marLeft w:val="640"/>
          <w:marRight w:val="0"/>
          <w:marTop w:val="0"/>
          <w:marBottom w:val="0"/>
          <w:divBdr>
            <w:top w:val="none" w:sz="0" w:space="0" w:color="auto"/>
            <w:left w:val="none" w:sz="0" w:space="0" w:color="auto"/>
            <w:bottom w:val="none" w:sz="0" w:space="0" w:color="auto"/>
            <w:right w:val="none" w:sz="0" w:space="0" w:color="auto"/>
          </w:divBdr>
        </w:div>
        <w:div w:id="608396338">
          <w:marLeft w:val="640"/>
          <w:marRight w:val="0"/>
          <w:marTop w:val="0"/>
          <w:marBottom w:val="0"/>
          <w:divBdr>
            <w:top w:val="none" w:sz="0" w:space="0" w:color="auto"/>
            <w:left w:val="none" w:sz="0" w:space="0" w:color="auto"/>
            <w:bottom w:val="none" w:sz="0" w:space="0" w:color="auto"/>
            <w:right w:val="none" w:sz="0" w:space="0" w:color="auto"/>
          </w:divBdr>
        </w:div>
        <w:div w:id="609050829">
          <w:marLeft w:val="640"/>
          <w:marRight w:val="0"/>
          <w:marTop w:val="0"/>
          <w:marBottom w:val="0"/>
          <w:divBdr>
            <w:top w:val="none" w:sz="0" w:space="0" w:color="auto"/>
            <w:left w:val="none" w:sz="0" w:space="0" w:color="auto"/>
            <w:bottom w:val="none" w:sz="0" w:space="0" w:color="auto"/>
            <w:right w:val="none" w:sz="0" w:space="0" w:color="auto"/>
          </w:divBdr>
        </w:div>
        <w:div w:id="610280480">
          <w:marLeft w:val="640"/>
          <w:marRight w:val="0"/>
          <w:marTop w:val="0"/>
          <w:marBottom w:val="0"/>
          <w:divBdr>
            <w:top w:val="none" w:sz="0" w:space="0" w:color="auto"/>
            <w:left w:val="none" w:sz="0" w:space="0" w:color="auto"/>
            <w:bottom w:val="none" w:sz="0" w:space="0" w:color="auto"/>
            <w:right w:val="none" w:sz="0" w:space="0" w:color="auto"/>
          </w:divBdr>
        </w:div>
        <w:div w:id="620572651">
          <w:marLeft w:val="640"/>
          <w:marRight w:val="0"/>
          <w:marTop w:val="0"/>
          <w:marBottom w:val="0"/>
          <w:divBdr>
            <w:top w:val="none" w:sz="0" w:space="0" w:color="auto"/>
            <w:left w:val="none" w:sz="0" w:space="0" w:color="auto"/>
            <w:bottom w:val="none" w:sz="0" w:space="0" w:color="auto"/>
            <w:right w:val="none" w:sz="0" w:space="0" w:color="auto"/>
          </w:divBdr>
        </w:div>
        <w:div w:id="620578019">
          <w:marLeft w:val="640"/>
          <w:marRight w:val="0"/>
          <w:marTop w:val="0"/>
          <w:marBottom w:val="0"/>
          <w:divBdr>
            <w:top w:val="none" w:sz="0" w:space="0" w:color="auto"/>
            <w:left w:val="none" w:sz="0" w:space="0" w:color="auto"/>
            <w:bottom w:val="none" w:sz="0" w:space="0" w:color="auto"/>
            <w:right w:val="none" w:sz="0" w:space="0" w:color="auto"/>
          </w:divBdr>
        </w:div>
        <w:div w:id="630980614">
          <w:marLeft w:val="640"/>
          <w:marRight w:val="0"/>
          <w:marTop w:val="0"/>
          <w:marBottom w:val="0"/>
          <w:divBdr>
            <w:top w:val="none" w:sz="0" w:space="0" w:color="auto"/>
            <w:left w:val="none" w:sz="0" w:space="0" w:color="auto"/>
            <w:bottom w:val="none" w:sz="0" w:space="0" w:color="auto"/>
            <w:right w:val="none" w:sz="0" w:space="0" w:color="auto"/>
          </w:divBdr>
        </w:div>
        <w:div w:id="636300094">
          <w:marLeft w:val="640"/>
          <w:marRight w:val="0"/>
          <w:marTop w:val="0"/>
          <w:marBottom w:val="0"/>
          <w:divBdr>
            <w:top w:val="none" w:sz="0" w:space="0" w:color="auto"/>
            <w:left w:val="none" w:sz="0" w:space="0" w:color="auto"/>
            <w:bottom w:val="none" w:sz="0" w:space="0" w:color="auto"/>
            <w:right w:val="none" w:sz="0" w:space="0" w:color="auto"/>
          </w:divBdr>
        </w:div>
        <w:div w:id="646864124">
          <w:marLeft w:val="640"/>
          <w:marRight w:val="0"/>
          <w:marTop w:val="0"/>
          <w:marBottom w:val="0"/>
          <w:divBdr>
            <w:top w:val="none" w:sz="0" w:space="0" w:color="auto"/>
            <w:left w:val="none" w:sz="0" w:space="0" w:color="auto"/>
            <w:bottom w:val="none" w:sz="0" w:space="0" w:color="auto"/>
            <w:right w:val="none" w:sz="0" w:space="0" w:color="auto"/>
          </w:divBdr>
        </w:div>
        <w:div w:id="651102835">
          <w:marLeft w:val="640"/>
          <w:marRight w:val="0"/>
          <w:marTop w:val="0"/>
          <w:marBottom w:val="0"/>
          <w:divBdr>
            <w:top w:val="none" w:sz="0" w:space="0" w:color="auto"/>
            <w:left w:val="none" w:sz="0" w:space="0" w:color="auto"/>
            <w:bottom w:val="none" w:sz="0" w:space="0" w:color="auto"/>
            <w:right w:val="none" w:sz="0" w:space="0" w:color="auto"/>
          </w:divBdr>
        </w:div>
        <w:div w:id="653946167">
          <w:marLeft w:val="640"/>
          <w:marRight w:val="0"/>
          <w:marTop w:val="0"/>
          <w:marBottom w:val="0"/>
          <w:divBdr>
            <w:top w:val="none" w:sz="0" w:space="0" w:color="auto"/>
            <w:left w:val="none" w:sz="0" w:space="0" w:color="auto"/>
            <w:bottom w:val="none" w:sz="0" w:space="0" w:color="auto"/>
            <w:right w:val="none" w:sz="0" w:space="0" w:color="auto"/>
          </w:divBdr>
        </w:div>
        <w:div w:id="664474599">
          <w:marLeft w:val="640"/>
          <w:marRight w:val="0"/>
          <w:marTop w:val="0"/>
          <w:marBottom w:val="0"/>
          <w:divBdr>
            <w:top w:val="none" w:sz="0" w:space="0" w:color="auto"/>
            <w:left w:val="none" w:sz="0" w:space="0" w:color="auto"/>
            <w:bottom w:val="none" w:sz="0" w:space="0" w:color="auto"/>
            <w:right w:val="none" w:sz="0" w:space="0" w:color="auto"/>
          </w:divBdr>
        </w:div>
        <w:div w:id="679551285">
          <w:marLeft w:val="640"/>
          <w:marRight w:val="0"/>
          <w:marTop w:val="0"/>
          <w:marBottom w:val="0"/>
          <w:divBdr>
            <w:top w:val="none" w:sz="0" w:space="0" w:color="auto"/>
            <w:left w:val="none" w:sz="0" w:space="0" w:color="auto"/>
            <w:bottom w:val="none" w:sz="0" w:space="0" w:color="auto"/>
            <w:right w:val="none" w:sz="0" w:space="0" w:color="auto"/>
          </w:divBdr>
        </w:div>
        <w:div w:id="680668677">
          <w:marLeft w:val="640"/>
          <w:marRight w:val="0"/>
          <w:marTop w:val="0"/>
          <w:marBottom w:val="0"/>
          <w:divBdr>
            <w:top w:val="none" w:sz="0" w:space="0" w:color="auto"/>
            <w:left w:val="none" w:sz="0" w:space="0" w:color="auto"/>
            <w:bottom w:val="none" w:sz="0" w:space="0" w:color="auto"/>
            <w:right w:val="none" w:sz="0" w:space="0" w:color="auto"/>
          </w:divBdr>
        </w:div>
        <w:div w:id="688412696">
          <w:marLeft w:val="640"/>
          <w:marRight w:val="0"/>
          <w:marTop w:val="0"/>
          <w:marBottom w:val="0"/>
          <w:divBdr>
            <w:top w:val="none" w:sz="0" w:space="0" w:color="auto"/>
            <w:left w:val="none" w:sz="0" w:space="0" w:color="auto"/>
            <w:bottom w:val="none" w:sz="0" w:space="0" w:color="auto"/>
            <w:right w:val="none" w:sz="0" w:space="0" w:color="auto"/>
          </w:divBdr>
        </w:div>
        <w:div w:id="695036978">
          <w:marLeft w:val="640"/>
          <w:marRight w:val="0"/>
          <w:marTop w:val="0"/>
          <w:marBottom w:val="0"/>
          <w:divBdr>
            <w:top w:val="none" w:sz="0" w:space="0" w:color="auto"/>
            <w:left w:val="none" w:sz="0" w:space="0" w:color="auto"/>
            <w:bottom w:val="none" w:sz="0" w:space="0" w:color="auto"/>
            <w:right w:val="none" w:sz="0" w:space="0" w:color="auto"/>
          </w:divBdr>
        </w:div>
        <w:div w:id="702444851">
          <w:marLeft w:val="640"/>
          <w:marRight w:val="0"/>
          <w:marTop w:val="0"/>
          <w:marBottom w:val="0"/>
          <w:divBdr>
            <w:top w:val="none" w:sz="0" w:space="0" w:color="auto"/>
            <w:left w:val="none" w:sz="0" w:space="0" w:color="auto"/>
            <w:bottom w:val="none" w:sz="0" w:space="0" w:color="auto"/>
            <w:right w:val="none" w:sz="0" w:space="0" w:color="auto"/>
          </w:divBdr>
        </w:div>
        <w:div w:id="716901986">
          <w:marLeft w:val="640"/>
          <w:marRight w:val="0"/>
          <w:marTop w:val="0"/>
          <w:marBottom w:val="0"/>
          <w:divBdr>
            <w:top w:val="none" w:sz="0" w:space="0" w:color="auto"/>
            <w:left w:val="none" w:sz="0" w:space="0" w:color="auto"/>
            <w:bottom w:val="none" w:sz="0" w:space="0" w:color="auto"/>
            <w:right w:val="none" w:sz="0" w:space="0" w:color="auto"/>
          </w:divBdr>
        </w:div>
        <w:div w:id="746994359">
          <w:marLeft w:val="640"/>
          <w:marRight w:val="0"/>
          <w:marTop w:val="0"/>
          <w:marBottom w:val="0"/>
          <w:divBdr>
            <w:top w:val="none" w:sz="0" w:space="0" w:color="auto"/>
            <w:left w:val="none" w:sz="0" w:space="0" w:color="auto"/>
            <w:bottom w:val="none" w:sz="0" w:space="0" w:color="auto"/>
            <w:right w:val="none" w:sz="0" w:space="0" w:color="auto"/>
          </w:divBdr>
        </w:div>
        <w:div w:id="751128230">
          <w:marLeft w:val="640"/>
          <w:marRight w:val="0"/>
          <w:marTop w:val="0"/>
          <w:marBottom w:val="0"/>
          <w:divBdr>
            <w:top w:val="none" w:sz="0" w:space="0" w:color="auto"/>
            <w:left w:val="none" w:sz="0" w:space="0" w:color="auto"/>
            <w:bottom w:val="none" w:sz="0" w:space="0" w:color="auto"/>
            <w:right w:val="none" w:sz="0" w:space="0" w:color="auto"/>
          </w:divBdr>
        </w:div>
        <w:div w:id="758336286">
          <w:marLeft w:val="640"/>
          <w:marRight w:val="0"/>
          <w:marTop w:val="0"/>
          <w:marBottom w:val="0"/>
          <w:divBdr>
            <w:top w:val="none" w:sz="0" w:space="0" w:color="auto"/>
            <w:left w:val="none" w:sz="0" w:space="0" w:color="auto"/>
            <w:bottom w:val="none" w:sz="0" w:space="0" w:color="auto"/>
            <w:right w:val="none" w:sz="0" w:space="0" w:color="auto"/>
          </w:divBdr>
        </w:div>
        <w:div w:id="761998835">
          <w:marLeft w:val="640"/>
          <w:marRight w:val="0"/>
          <w:marTop w:val="0"/>
          <w:marBottom w:val="0"/>
          <w:divBdr>
            <w:top w:val="none" w:sz="0" w:space="0" w:color="auto"/>
            <w:left w:val="none" w:sz="0" w:space="0" w:color="auto"/>
            <w:bottom w:val="none" w:sz="0" w:space="0" w:color="auto"/>
            <w:right w:val="none" w:sz="0" w:space="0" w:color="auto"/>
          </w:divBdr>
        </w:div>
        <w:div w:id="766272378">
          <w:marLeft w:val="640"/>
          <w:marRight w:val="0"/>
          <w:marTop w:val="0"/>
          <w:marBottom w:val="0"/>
          <w:divBdr>
            <w:top w:val="none" w:sz="0" w:space="0" w:color="auto"/>
            <w:left w:val="none" w:sz="0" w:space="0" w:color="auto"/>
            <w:bottom w:val="none" w:sz="0" w:space="0" w:color="auto"/>
            <w:right w:val="none" w:sz="0" w:space="0" w:color="auto"/>
          </w:divBdr>
        </w:div>
        <w:div w:id="769161923">
          <w:marLeft w:val="640"/>
          <w:marRight w:val="0"/>
          <w:marTop w:val="0"/>
          <w:marBottom w:val="0"/>
          <w:divBdr>
            <w:top w:val="none" w:sz="0" w:space="0" w:color="auto"/>
            <w:left w:val="none" w:sz="0" w:space="0" w:color="auto"/>
            <w:bottom w:val="none" w:sz="0" w:space="0" w:color="auto"/>
            <w:right w:val="none" w:sz="0" w:space="0" w:color="auto"/>
          </w:divBdr>
        </w:div>
        <w:div w:id="780107155">
          <w:marLeft w:val="640"/>
          <w:marRight w:val="0"/>
          <w:marTop w:val="0"/>
          <w:marBottom w:val="0"/>
          <w:divBdr>
            <w:top w:val="none" w:sz="0" w:space="0" w:color="auto"/>
            <w:left w:val="none" w:sz="0" w:space="0" w:color="auto"/>
            <w:bottom w:val="none" w:sz="0" w:space="0" w:color="auto"/>
            <w:right w:val="none" w:sz="0" w:space="0" w:color="auto"/>
          </w:divBdr>
        </w:div>
        <w:div w:id="789473293">
          <w:marLeft w:val="640"/>
          <w:marRight w:val="0"/>
          <w:marTop w:val="0"/>
          <w:marBottom w:val="0"/>
          <w:divBdr>
            <w:top w:val="none" w:sz="0" w:space="0" w:color="auto"/>
            <w:left w:val="none" w:sz="0" w:space="0" w:color="auto"/>
            <w:bottom w:val="none" w:sz="0" w:space="0" w:color="auto"/>
            <w:right w:val="none" w:sz="0" w:space="0" w:color="auto"/>
          </w:divBdr>
        </w:div>
        <w:div w:id="794829650">
          <w:marLeft w:val="640"/>
          <w:marRight w:val="0"/>
          <w:marTop w:val="0"/>
          <w:marBottom w:val="0"/>
          <w:divBdr>
            <w:top w:val="none" w:sz="0" w:space="0" w:color="auto"/>
            <w:left w:val="none" w:sz="0" w:space="0" w:color="auto"/>
            <w:bottom w:val="none" w:sz="0" w:space="0" w:color="auto"/>
            <w:right w:val="none" w:sz="0" w:space="0" w:color="auto"/>
          </w:divBdr>
        </w:div>
        <w:div w:id="796797724">
          <w:marLeft w:val="640"/>
          <w:marRight w:val="0"/>
          <w:marTop w:val="0"/>
          <w:marBottom w:val="0"/>
          <w:divBdr>
            <w:top w:val="none" w:sz="0" w:space="0" w:color="auto"/>
            <w:left w:val="none" w:sz="0" w:space="0" w:color="auto"/>
            <w:bottom w:val="none" w:sz="0" w:space="0" w:color="auto"/>
            <w:right w:val="none" w:sz="0" w:space="0" w:color="auto"/>
          </w:divBdr>
        </w:div>
        <w:div w:id="825589124">
          <w:marLeft w:val="640"/>
          <w:marRight w:val="0"/>
          <w:marTop w:val="0"/>
          <w:marBottom w:val="0"/>
          <w:divBdr>
            <w:top w:val="none" w:sz="0" w:space="0" w:color="auto"/>
            <w:left w:val="none" w:sz="0" w:space="0" w:color="auto"/>
            <w:bottom w:val="none" w:sz="0" w:space="0" w:color="auto"/>
            <w:right w:val="none" w:sz="0" w:space="0" w:color="auto"/>
          </w:divBdr>
        </w:div>
        <w:div w:id="847058297">
          <w:marLeft w:val="640"/>
          <w:marRight w:val="0"/>
          <w:marTop w:val="0"/>
          <w:marBottom w:val="0"/>
          <w:divBdr>
            <w:top w:val="none" w:sz="0" w:space="0" w:color="auto"/>
            <w:left w:val="none" w:sz="0" w:space="0" w:color="auto"/>
            <w:bottom w:val="none" w:sz="0" w:space="0" w:color="auto"/>
            <w:right w:val="none" w:sz="0" w:space="0" w:color="auto"/>
          </w:divBdr>
        </w:div>
        <w:div w:id="864947742">
          <w:marLeft w:val="640"/>
          <w:marRight w:val="0"/>
          <w:marTop w:val="0"/>
          <w:marBottom w:val="0"/>
          <w:divBdr>
            <w:top w:val="none" w:sz="0" w:space="0" w:color="auto"/>
            <w:left w:val="none" w:sz="0" w:space="0" w:color="auto"/>
            <w:bottom w:val="none" w:sz="0" w:space="0" w:color="auto"/>
            <w:right w:val="none" w:sz="0" w:space="0" w:color="auto"/>
          </w:divBdr>
        </w:div>
        <w:div w:id="870610025">
          <w:marLeft w:val="640"/>
          <w:marRight w:val="0"/>
          <w:marTop w:val="0"/>
          <w:marBottom w:val="0"/>
          <w:divBdr>
            <w:top w:val="none" w:sz="0" w:space="0" w:color="auto"/>
            <w:left w:val="none" w:sz="0" w:space="0" w:color="auto"/>
            <w:bottom w:val="none" w:sz="0" w:space="0" w:color="auto"/>
            <w:right w:val="none" w:sz="0" w:space="0" w:color="auto"/>
          </w:divBdr>
        </w:div>
        <w:div w:id="885719590">
          <w:marLeft w:val="640"/>
          <w:marRight w:val="0"/>
          <w:marTop w:val="0"/>
          <w:marBottom w:val="0"/>
          <w:divBdr>
            <w:top w:val="none" w:sz="0" w:space="0" w:color="auto"/>
            <w:left w:val="none" w:sz="0" w:space="0" w:color="auto"/>
            <w:bottom w:val="none" w:sz="0" w:space="0" w:color="auto"/>
            <w:right w:val="none" w:sz="0" w:space="0" w:color="auto"/>
          </w:divBdr>
        </w:div>
        <w:div w:id="901722120">
          <w:marLeft w:val="640"/>
          <w:marRight w:val="0"/>
          <w:marTop w:val="0"/>
          <w:marBottom w:val="0"/>
          <w:divBdr>
            <w:top w:val="none" w:sz="0" w:space="0" w:color="auto"/>
            <w:left w:val="none" w:sz="0" w:space="0" w:color="auto"/>
            <w:bottom w:val="none" w:sz="0" w:space="0" w:color="auto"/>
            <w:right w:val="none" w:sz="0" w:space="0" w:color="auto"/>
          </w:divBdr>
        </w:div>
        <w:div w:id="906887450">
          <w:marLeft w:val="640"/>
          <w:marRight w:val="0"/>
          <w:marTop w:val="0"/>
          <w:marBottom w:val="0"/>
          <w:divBdr>
            <w:top w:val="none" w:sz="0" w:space="0" w:color="auto"/>
            <w:left w:val="none" w:sz="0" w:space="0" w:color="auto"/>
            <w:bottom w:val="none" w:sz="0" w:space="0" w:color="auto"/>
            <w:right w:val="none" w:sz="0" w:space="0" w:color="auto"/>
          </w:divBdr>
        </w:div>
        <w:div w:id="929050359">
          <w:marLeft w:val="640"/>
          <w:marRight w:val="0"/>
          <w:marTop w:val="0"/>
          <w:marBottom w:val="0"/>
          <w:divBdr>
            <w:top w:val="none" w:sz="0" w:space="0" w:color="auto"/>
            <w:left w:val="none" w:sz="0" w:space="0" w:color="auto"/>
            <w:bottom w:val="none" w:sz="0" w:space="0" w:color="auto"/>
            <w:right w:val="none" w:sz="0" w:space="0" w:color="auto"/>
          </w:divBdr>
        </w:div>
        <w:div w:id="941493265">
          <w:marLeft w:val="640"/>
          <w:marRight w:val="0"/>
          <w:marTop w:val="0"/>
          <w:marBottom w:val="0"/>
          <w:divBdr>
            <w:top w:val="none" w:sz="0" w:space="0" w:color="auto"/>
            <w:left w:val="none" w:sz="0" w:space="0" w:color="auto"/>
            <w:bottom w:val="none" w:sz="0" w:space="0" w:color="auto"/>
            <w:right w:val="none" w:sz="0" w:space="0" w:color="auto"/>
          </w:divBdr>
        </w:div>
        <w:div w:id="950745524">
          <w:marLeft w:val="640"/>
          <w:marRight w:val="0"/>
          <w:marTop w:val="0"/>
          <w:marBottom w:val="0"/>
          <w:divBdr>
            <w:top w:val="none" w:sz="0" w:space="0" w:color="auto"/>
            <w:left w:val="none" w:sz="0" w:space="0" w:color="auto"/>
            <w:bottom w:val="none" w:sz="0" w:space="0" w:color="auto"/>
            <w:right w:val="none" w:sz="0" w:space="0" w:color="auto"/>
          </w:divBdr>
        </w:div>
        <w:div w:id="951549754">
          <w:marLeft w:val="640"/>
          <w:marRight w:val="0"/>
          <w:marTop w:val="0"/>
          <w:marBottom w:val="0"/>
          <w:divBdr>
            <w:top w:val="none" w:sz="0" w:space="0" w:color="auto"/>
            <w:left w:val="none" w:sz="0" w:space="0" w:color="auto"/>
            <w:bottom w:val="none" w:sz="0" w:space="0" w:color="auto"/>
            <w:right w:val="none" w:sz="0" w:space="0" w:color="auto"/>
          </w:divBdr>
        </w:div>
        <w:div w:id="958342689">
          <w:marLeft w:val="640"/>
          <w:marRight w:val="0"/>
          <w:marTop w:val="0"/>
          <w:marBottom w:val="0"/>
          <w:divBdr>
            <w:top w:val="none" w:sz="0" w:space="0" w:color="auto"/>
            <w:left w:val="none" w:sz="0" w:space="0" w:color="auto"/>
            <w:bottom w:val="none" w:sz="0" w:space="0" w:color="auto"/>
            <w:right w:val="none" w:sz="0" w:space="0" w:color="auto"/>
          </w:divBdr>
        </w:div>
        <w:div w:id="966467841">
          <w:marLeft w:val="640"/>
          <w:marRight w:val="0"/>
          <w:marTop w:val="0"/>
          <w:marBottom w:val="0"/>
          <w:divBdr>
            <w:top w:val="none" w:sz="0" w:space="0" w:color="auto"/>
            <w:left w:val="none" w:sz="0" w:space="0" w:color="auto"/>
            <w:bottom w:val="none" w:sz="0" w:space="0" w:color="auto"/>
            <w:right w:val="none" w:sz="0" w:space="0" w:color="auto"/>
          </w:divBdr>
        </w:div>
        <w:div w:id="978341699">
          <w:marLeft w:val="640"/>
          <w:marRight w:val="0"/>
          <w:marTop w:val="0"/>
          <w:marBottom w:val="0"/>
          <w:divBdr>
            <w:top w:val="none" w:sz="0" w:space="0" w:color="auto"/>
            <w:left w:val="none" w:sz="0" w:space="0" w:color="auto"/>
            <w:bottom w:val="none" w:sz="0" w:space="0" w:color="auto"/>
            <w:right w:val="none" w:sz="0" w:space="0" w:color="auto"/>
          </w:divBdr>
        </w:div>
        <w:div w:id="986206217">
          <w:marLeft w:val="640"/>
          <w:marRight w:val="0"/>
          <w:marTop w:val="0"/>
          <w:marBottom w:val="0"/>
          <w:divBdr>
            <w:top w:val="none" w:sz="0" w:space="0" w:color="auto"/>
            <w:left w:val="none" w:sz="0" w:space="0" w:color="auto"/>
            <w:bottom w:val="none" w:sz="0" w:space="0" w:color="auto"/>
            <w:right w:val="none" w:sz="0" w:space="0" w:color="auto"/>
          </w:divBdr>
        </w:div>
        <w:div w:id="988367033">
          <w:marLeft w:val="640"/>
          <w:marRight w:val="0"/>
          <w:marTop w:val="0"/>
          <w:marBottom w:val="0"/>
          <w:divBdr>
            <w:top w:val="none" w:sz="0" w:space="0" w:color="auto"/>
            <w:left w:val="none" w:sz="0" w:space="0" w:color="auto"/>
            <w:bottom w:val="none" w:sz="0" w:space="0" w:color="auto"/>
            <w:right w:val="none" w:sz="0" w:space="0" w:color="auto"/>
          </w:divBdr>
        </w:div>
        <w:div w:id="995456627">
          <w:marLeft w:val="640"/>
          <w:marRight w:val="0"/>
          <w:marTop w:val="0"/>
          <w:marBottom w:val="0"/>
          <w:divBdr>
            <w:top w:val="none" w:sz="0" w:space="0" w:color="auto"/>
            <w:left w:val="none" w:sz="0" w:space="0" w:color="auto"/>
            <w:bottom w:val="none" w:sz="0" w:space="0" w:color="auto"/>
            <w:right w:val="none" w:sz="0" w:space="0" w:color="auto"/>
          </w:divBdr>
        </w:div>
        <w:div w:id="1007564367">
          <w:marLeft w:val="640"/>
          <w:marRight w:val="0"/>
          <w:marTop w:val="0"/>
          <w:marBottom w:val="0"/>
          <w:divBdr>
            <w:top w:val="none" w:sz="0" w:space="0" w:color="auto"/>
            <w:left w:val="none" w:sz="0" w:space="0" w:color="auto"/>
            <w:bottom w:val="none" w:sz="0" w:space="0" w:color="auto"/>
            <w:right w:val="none" w:sz="0" w:space="0" w:color="auto"/>
          </w:divBdr>
        </w:div>
        <w:div w:id="1008096760">
          <w:marLeft w:val="640"/>
          <w:marRight w:val="0"/>
          <w:marTop w:val="0"/>
          <w:marBottom w:val="0"/>
          <w:divBdr>
            <w:top w:val="none" w:sz="0" w:space="0" w:color="auto"/>
            <w:left w:val="none" w:sz="0" w:space="0" w:color="auto"/>
            <w:bottom w:val="none" w:sz="0" w:space="0" w:color="auto"/>
            <w:right w:val="none" w:sz="0" w:space="0" w:color="auto"/>
          </w:divBdr>
        </w:div>
        <w:div w:id="1022782278">
          <w:marLeft w:val="640"/>
          <w:marRight w:val="0"/>
          <w:marTop w:val="0"/>
          <w:marBottom w:val="0"/>
          <w:divBdr>
            <w:top w:val="none" w:sz="0" w:space="0" w:color="auto"/>
            <w:left w:val="none" w:sz="0" w:space="0" w:color="auto"/>
            <w:bottom w:val="none" w:sz="0" w:space="0" w:color="auto"/>
            <w:right w:val="none" w:sz="0" w:space="0" w:color="auto"/>
          </w:divBdr>
        </w:div>
        <w:div w:id="1023168567">
          <w:marLeft w:val="640"/>
          <w:marRight w:val="0"/>
          <w:marTop w:val="0"/>
          <w:marBottom w:val="0"/>
          <w:divBdr>
            <w:top w:val="none" w:sz="0" w:space="0" w:color="auto"/>
            <w:left w:val="none" w:sz="0" w:space="0" w:color="auto"/>
            <w:bottom w:val="none" w:sz="0" w:space="0" w:color="auto"/>
            <w:right w:val="none" w:sz="0" w:space="0" w:color="auto"/>
          </w:divBdr>
        </w:div>
        <w:div w:id="1046107652">
          <w:marLeft w:val="640"/>
          <w:marRight w:val="0"/>
          <w:marTop w:val="0"/>
          <w:marBottom w:val="0"/>
          <w:divBdr>
            <w:top w:val="none" w:sz="0" w:space="0" w:color="auto"/>
            <w:left w:val="none" w:sz="0" w:space="0" w:color="auto"/>
            <w:bottom w:val="none" w:sz="0" w:space="0" w:color="auto"/>
            <w:right w:val="none" w:sz="0" w:space="0" w:color="auto"/>
          </w:divBdr>
        </w:div>
        <w:div w:id="1054237664">
          <w:marLeft w:val="640"/>
          <w:marRight w:val="0"/>
          <w:marTop w:val="0"/>
          <w:marBottom w:val="0"/>
          <w:divBdr>
            <w:top w:val="none" w:sz="0" w:space="0" w:color="auto"/>
            <w:left w:val="none" w:sz="0" w:space="0" w:color="auto"/>
            <w:bottom w:val="none" w:sz="0" w:space="0" w:color="auto"/>
            <w:right w:val="none" w:sz="0" w:space="0" w:color="auto"/>
          </w:divBdr>
        </w:div>
        <w:div w:id="1064793662">
          <w:marLeft w:val="640"/>
          <w:marRight w:val="0"/>
          <w:marTop w:val="0"/>
          <w:marBottom w:val="0"/>
          <w:divBdr>
            <w:top w:val="none" w:sz="0" w:space="0" w:color="auto"/>
            <w:left w:val="none" w:sz="0" w:space="0" w:color="auto"/>
            <w:bottom w:val="none" w:sz="0" w:space="0" w:color="auto"/>
            <w:right w:val="none" w:sz="0" w:space="0" w:color="auto"/>
          </w:divBdr>
        </w:div>
        <w:div w:id="1067260546">
          <w:marLeft w:val="640"/>
          <w:marRight w:val="0"/>
          <w:marTop w:val="0"/>
          <w:marBottom w:val="0"/>
          <w:divBdr>
            <w:top w:val="none" w:sz="0" w:space="0" w:color="auto"/>
            <w:left w:val="none" w:sz="0" w:space="0" w:color="auto"/>
            <w:bottom w:val="none" w:sz="0" w:space="0" w:color="auto"/>
            <w:right w:val="none" w:sz="0" w:space="0" w:color="auto"/>
          </w:divBdr>
        </w:div>
        <w:div w:id="1072854424">
          <w:marLeft w:val="640"/>
          <w:marRight w:val="0"/>
          <w:marTop w:val="0"/>
          <w:marBottom w:val="0"/>
          <w:divBdr>
            <w:top w:val="none" w:sz="0" w:space="0" w:color="auto"/>
            <w:left w:val="none" w:sz="0" w:space="0" w:color="auto"/>
            <w:bottom w:val="none" w:sz="0" w:space="0" w:color="auto"/>
            <w:right w:val="none" w:sz="0" w:space="0" w:color="auto"/>
          </w:divBdr>
        </w:div>
        <w:div w:id="1087268742">
          <w:marLeft w:val="640"/>
          <w:marRight w:val="0"/>
          <w:marTop w:val="0"/>
          <w:marBottom w:val="0"/>
          <w:divBdr>
            <w:top w:val="none" w:sz="0" w:space="0" w:color="auto"/>
            <w:left w:val="none" w:sz="0" w:space="0" w:color="auto"/>
            <w:bottom w:val="none" w:sz="0" w:space="0" w:color="auto"/>
            <w:right w:val="none" w:sz="0" w:space="0" w:color="auto"/>
          </w:divBdr>
        </w:div>
        <w:div w:id="1099563486">
          <w:marLeft w:val="640"/>
          <w:marRight w:val="0"/>
          <w:marTop w:val="0"/>
          <w:marBottom w:val="0"/>
          <w:divBdr>
            <w:top w:val="none" w:sz="0" w:space="0" w:color="auto"/>
            <w:left w:val="none" w:sz="0" w:space="0" w:color="auto"/>
            <w:bottom w:val="none" w:sz="0" w:space="0" w:color="auto"/>
            <w:right w:val="none" w:sz="0" w:space="0" w:color="auto"/>
          </w:divBdr>
        </w:div>
        <w:div w:id="1107388194">
          <w:marLeft w:val="640"/>
          <w:marRight w:val="0"/>
          <w:marTop w:val="0"/>
          <w:marBottom w:val="0"/>
          <w:divBdr>
            <w:top w:val="none" w:sz="0" w:space="0" w:color="auto"/>
            <w:left w:val="none" w:sz="0" w:space="0" w:color="auto"/>
            <w:bottom w:val="none" w:sz="0" w:space="0" w:color="auto"/>
            <w:right w:val="none" w:sz="0" w:space="0" w:color="auto"/>
          </w:divBdr>
        </w:div>
        <w:div w:id="1111318625">
          <w:marLeft w:val="640"/>
          <w:marRight w:val="0"/>
          <w:marTop w:val="0"/>
          <w:marBottom w:val="0"/>
          <w:divBdr>
            <w:top w:val="none" w:sz="0" w:space="0" w:color="auto"/>
            <w:left w:val="none" w:sz="0" w:space="0" w:color="auto"/>
            <w:bottom w:val="none" w:sz="0" w:space="0" w:color="auto"/>
            <w:right w:val="none" w:sz="0" w:space="0" w:color="auto"/>
          </w:divBdr>
        </w:div>
        <w:div w:id="1115052475">
          <w:marLeft w:val="640"/>
          <w:marRight w:val="0"/>
          <w:marTop w:val="0"/>
          <w:marBottom w:val="0"/>
          <w:divBdr>
            <w:top w:val="none" w:sz="0" w:space="0" w:color="auto"/>
            <w:left w:val="none" w:sz="0" w:space="0" w:color="auto"/>
            <w:bottom w:val="none" w:sz="0" w:space="0" w:color="auto"/>
            <w:right w:val="none" w:sz="0" w:space="0" w:color="auto"/>
          </w:divBdr>
        </w:div>
        <w:div w:id="1134060209">
          <w:marLeft w:val="640"/>
          <w:marRight w:val="0"/>
          <w:marTop w:val="0"/>
          <w:marBottom w:val="0"/>
          <w:divBdr>
            <w:top w:val="none" w:sz="0" w:space="0" w:color="auto"/>
            <w:left w:val="none" w:sz="0" w:space="0" w:color="auto"/>
            <w:bottom w:val="none" w:sz="0" w:space="0" w:color="auto"/>
            <w:right w:val="none" w:sz="0" w:space="0" w:color="auto"/>
          </w:divBdr>
        </w:div>
        <w:div w:id="1147630673">
          <w:marLeft w:val="640"/>
          <w:marRight w:val="0"/>
          <w:marTop w:val="0"/>
          <w:marBottom w:val="0"/>
          <w:divBdr>
            <w:top w:val="none" w:sz="0" w:space="0" w:color="auto"/>
            <w:left w:val="none" w:sz="0" w:space="0" w:color="auto"/>
            <w:bottom w:val="none" w:sz="0" w:space="0" w:color="auto"/>
            <w:right w:val="none" w:sz="0" w:space="0" w:color="auto"/>
          </w:divBdr>
        </w:div>
        <w:div w:id="1168328844">
          <w:marLeft w:val="640"/>
          <w:marRight w:val="0"/>
          <w:marTop w:val="0"/>
          <w:marBottom w:val="0"/>
          <w:divBdr>
            <w:top w:val="none" w:sz="0" w:space="0" w:color="auto"/>
            <w:left w:val="none" w:sz="0" w:space="0" w:color="auto"/>
            <w:bottom w:val="none" w:sz="0" w:space="0" w:color="auto"/>
            <w:right w:val="none" w:sz="0" w:space="0" w:color="auto"/>
          </w:divBdr>
        </w:div>
        <w:div w:id="1191190168">
          <w:marLeft w:val="640"/>
          <w:marRight w:val="0"/>
          <w:marTop w:val="0"/>
          <w:marBottom w:val="0"/>
          <w:divBdr>
            <w:top w:val="none" w:sz="0" w:space="0" w:color="auto"/>
            <w:left w:val="none" w:sz="0" w:space="0" w:color="auto"/>
            <w:bottom w:val="none" w:sz="0" w:space="0" w:color="auto"/>
            <w:right w:val="none" w:sz="0" w:space="0" w:color="auto"/>
          </w:divBdr>
        </w:div>
        <w:div w:id="1192574054">
          <w:marLeft w:val="640"/>
          <w:marRight w:val="0"/>
          <w:marTop w:val="0"/>
          <w:marBottom w:val="0"/>
          <w:divBdr>
            <w:top w:val="none" w:sz="0" w:space="0" w:color="auto"/>
            <w:left w:val="none" w:sz="0" w:space="0" w:color="auto"/>
            <w:bottom w:val="none" w:sz="0" w:space="0" w:color="auto"/>
            <w:right w:val="none" w:sz="0" w:space="0" w:color="auto"/>
          </w:divBdr>
        </w:div>
        <w:div w:id="1193031992">
          <w:marLeft w:val="640"/>
          <w:marRight w:val="0"/>
          <w:marTop w:val="0"/>
          <w:marBottom w:val="0"/>
          <w:divBdr>
            <w:top w:val="none" w:sz="0" w:space="0" w:color="auto"/>
            <w:left w:val="none" w:sz="0" w:space="0" w:color="auto"/>
            <w:bottom w:val="none" w:sz="0" w:space="0" w:color="auto"/>
            <w:right w:val="none" w:sz="0" w:space="0" w:color="auto"/>
          </w:divBdr>
        </w:div>
        <w:div w:id="1202672937">
          <w:marLeft w:val="640"/>
          <w:marRight w:val="0"/>
          <w:marTop w:val="0"/>
          <w:marBottom w:val="0"/>
          <w:divBdr>
            <w:top w:val="none" w:sz="0" w:space="0" w:color="auto"/>
            <w:left w:val="none" w:sz="0" w:space="0" w:color="auto"/>
            <w:bottom w:val="none" w:sz="0" w:space="0" w:color="auto"/>
            <w:right w:val="none" w:sz="0" w:space="0" w:color="auto"/>
          </w:divBdr>
        </w:div>
        <w:div w:id="1215002679">
          <w:marLeft w:val="640"/>
          <w:marRight w:val="0"/>
          <w:marTop w:val="0"/>
          <w:marBottom w:val="0"/>
          <w:divBdr>
            <w:top w:val="none" w:sz="0" w:space="0" w:color="auto"/>
            <w:left w:val="none" w:sz="0" w:space="0" w:color="auto"/>
            <w:bottom w:val="none" w:sz="0" w:space="0" w:color="auto"/>
            <w:right w:val="none" w:sz="0" w:space="0" w:color="auto"/>
          </w:divBdr>
        </w:div>
        <w:div w:id="1219898313">
          <w:marLeft w:val="640"/>
          <w:marRight w:val="0"/>
          <w:marTop w:val="0"/>
          <w:marBottom w:val="0"/>
          <w:divBdr>
            <w:top w:val="none" w:sz="0" w:space="0" w:color="auto"/>
            <w:left w:val="none" w:sz="0" w:space="0" w:color="auto"/>
            <w:bottom w:val="none" w:sz="0" w:space="0" w:color="auto"/>
            <w:right w:val="none" w:sz="0" w:space="0" w:color="auto"/>
          </w:divBdr>
        </w:div>
        <w:div w:id="1220357840">
          <w:marLeft w:val="640"/>
          <w:marRight w:val="0"/>
          <w:marTop w:val="0"/>
          <w:marBottom w:val="0"/>
          <w:divBdr>
            <w:top w:val="none" w:sz="0" w:space="0" w:color="auto"/>
            <w:left w:val="none" w:sz="0" w:space="0" w:color="auto"/>
            <w:bottom w:val="none" w:sz="0" w:space="0" w:color="auto"/>
            <w:right w:val="none" w:sz="0" w:space="0" w:color="auto"/>
          </w:divBdr>
        </w:div>
        <w:div w:id="1226141542">
          <w:marLeft w:val="640"/>
          <w:marRight w:val="0"/>
          <w:marTop w:val="0"/>
          <w:marBottom w:val="0"/>
          <w:divBdr>
            <w:top w:val="none" w:sz="0" w:space="0" w:color="auto"/>
            <w:left w:val="none" w:sz="0" w:space="0" w:color="auto"/>
            <w:bottom w:val="none" w:sz="0" w:space="0" w:color="auto"/>
            <w:right w:val="none" w:sz="0" w:space="0" w:color="auto"/>
          </w:divBdr>
        </w:div>
        <w:div w:id="1227455663">
          <w:marLeft w:val="640"/>
          <w:marRight w:val="0"/>
          <w:marTop w:val="0"/>
          <w:marBottom w:val="0"/>
          <w:divBdr>
            <w:top w:val="none" w:sz="0" w:space="0" w:color="auto"/>
            <w:left w:val="none" w:sz="0" w:space="0" w:color="auto"/>
            <w:bottom w:val="none" w:sz="0" w:space="0" w:color="auto"/>
            <w:right w:val="none" w:sz="0" w:space="0" w:color="auto"/>
          </w:divBdr>
        </w:div>
        <w:div w:id="1229029218">
          <w:marLeft w:val="640"/>
          <w:marRight w:val="0"/>
          <w:marTop w:val="0"/>
          <w:marBottom w:val="0"/>
          <w:divBdr>
            <w:top w:val="none" w:sz="0" w:space="0" w:color="auto"/>
            <w:left w:val="none" w:sz="0" w:space="0" w:color="auto"/>
            <w:bottom w:val="none" w:sz="0" w:space="0" w:color="auto"/>
            <w:right w:val="none" w:sz="0" w:space="0" w:color="auto"/>
          </w:divBdr>
        </w:div>
        <w:div w:id="1247575057">
          <w:marLeft w:val="640"/>
          <w:marRight w:val="0"/>
          <w:marTop w:val="0"/>
          <w:marBottom w:val="0"/>
          <w:divBdr>
            <w:top w:val="none" w:sz="0" w:space="0" w:color="auto"/>
            <w:left w:val="none" w:sz="0" w:space="0" w:color="auto"/>
            <w:bottom w:val="none" w:sz="0" w:space="0" w:color="auto"/>
            <w:right w:val="none" w:sz="0" w:space="0" w:color="auto"/>
          </w:divBdr>
        </w:div>
        <w:div w:id="1250888828">
          <w:marLeft w:val="640"/>
          <w:marRight w:val="0"/>
          <w:marTop w:val="0"/>
          <w:marBottom w:val="0"/>
          <w:divBdr>
            <w:top w:val="none" w:sz="0" w:space="0" w:color="auto"/>
            <w:left w:val="none" w:sz="0" w:space="0" w:color="auto"/>
            <w:bottom w:val="none" w:sz="0" w:space="0" w:color="auto"/>
            <w:right w:val="none" w:sz="0" w:space="0" w:color="auto"/>
          </w:divBdr>
        </w:div>
        <w:div w:id="1252080321">
          <w:marLeft w:val="640"/>
          <w:marRight w:val="0"/>
          <w:marTop w:val="0"/>
          <w:marBottom w:val="0"/>
          <w:divBdr>
            <w:top w:val="none" w:sz="0" w:space="0" w:color="auto"/>
            <w:left w:val="none" w:sz="0" w:space="0" w:color="auto"/>
            <w:bottom w:val="none" w:sz="0" w:space="0" w:color="auto"/>
            <w:right w:val="none" w:sz="0" w:space="0" w:color="auto"/>
          </w:divBdr>
        </w:div>
        <w:div w:id="1253582657">
          <w:marLeft w:val="640"/>
          <w:marRight w:val="0"/>
          <w:marTop w:val="0"/>
          <w:marBottom w:val="0"/>
          <w:divBdr>
            <w:top w:val="none" w:sz="0" w:space="0" w:color="auto"/>
            <w:left w:val="none" w:sz="0" w:space="0" w:color="auto"/>
            <w:bottom w:val="none" w:sz="0" w:space="0" w:color="auto"/>
            <w:right w:val="none" w:sz="0" w:space="0" w:color="auto"/>
          </w:divBdr>
        </w:div>
        <w:div w:id="1259945846">
          <w:marLeft w:val="640"/>
          <w:marRight w:val="0"/>
          <w:marTop w:val="0"/>
          <w:marBottom w:val="0"/>
          <w:divBdr>
            <w:top w:val="none" w:sz="0" w:space="0" w:color="auto"/>
            <w:left w:val="none" w:sz="0" w:space="0" w:color="auto"/>
            <w:bottom w:val="none" w:sz="0" w:space="0" w:color="auto"/>
            <w:right w:val="none" w:sz="0" w:space="0" w:color="auto"/>
          </w:divBdr>
        </w:div>
        <w:div w:id="1272400669">
          <w:marLeft w:val="640"/>
          <w:marRight w:val="0"/>
          <w:marTop w:val="0"/>
          <w:marBottom w:val="0"/>
          <w:divBdr>
            <w:top w:val="none" w:sz="0" w:space="0" w:color="auto"/>
            <w:left w:val="none" w:sz="0" w:space="0" w:color="auto"/>
            <w:bottom w:val="none" w:sz="0" w:space="0" w:color="auto"/>
            <w:right w:val="none" w:sz="0" w:space="0" w:color="auto"/>
          </w:divBdr>
        </w:div>
        <w:div w:id="1277100986">
          <w:marLeft w:val="640"/>
          <w:marRight w:val="0"/>
          <w:marTop w:val="0"/>
          <w:marBottom w:val="0"/>
          <w:divBdr>
            <w:top w:val="none" w:sz="0" w:space="0" w:color="auto"/>
            <w:left w:val="none" w:sz="0" w:space="0" w:color="auto"/>
            <w:bottom w:val="none" w:sz="0" w:space="0" w:color="auto"/>
            <w:right w:val="none" w:sz="0" w:space="0" w:color="auto"/>
          </w:divBdr>
        </w:div>
        <w:div w:id="1295678552">
          <w:marLeft w:val="640"/>
          <w:marRight w:val="0"/>
          <w:marTop w:val="0"/>
          <w:marBottom w:val="0"/>
          <w:divBdr>
            <w:top w:val="none" w:sz="0" w:space="0" w:color="auto"/>
            <w:left w:val="none" w:sz="0" w:space="0" w:color="auto"/>
            <w:bottom w:val="none" w:sz="0" w:space="0" w:color="auto"/>
            <w:right w:val="none" w:sz="0" w:space="0" w:color="auto"/>
          </w:divBdr>
        </w:div>
        <w:div w:id="1307468905">
          <w:marLeft w:val="640"/>
          <w:marRight w:val="0"/>
          <w:marTop w:val="0"/>
          <w:marBottom w:val="0"/>
          <w:divBdr>
            <w:top w:val="none" w:sz="0" w:space="0" w:color="auto"/>
            <w:left w:val="none" w:sz="0" w:space="0" w:color="auto"/>
            <w:bottom w:val="none" w:sz="0" w:space="0" w:color="auto"/>
            <w:right w:val="none" w:sz="0" w:space="0" w:color="auto"/>
          </w:divBdr>
        </w:div>
        <w:div w:id="1334138987">
          <w:marLeft w:val="640"/>
          <w:marRight w:val="0"/>
          <w:marTop w:val="0"/>
          <w:marBottom w:val="0"/>
          <w:divBdr>
            <w:top w:val="none" w:sz="0" w:space="0" w:color="auto"/>
            <w:left w:val="none" w:sz="0" w:space="0" w:color="auto"/>
            <w:bottom w:val="none" w:sz="0" w:space="0" w:color="auto"/>
            <w:right w:val="none" w:sz="0" w:space="0" w:color="auto"/>
          </w:divBdr>
        </w:div>
        <w:div w:id="1334646625">
          <w:marLeft w:val="640"/>
          <w:marRight w:val="0"/>
          <w:marTop w:val="0"/>
          <w:marBottom w:val="0"/>
          <w:divBdr>
            <w:top w:val="none" w:sz="0" w:space="0" w:color="auto"/>
            <w:left w:val="none" w:sz="0" w:space="0" w:color="auto"/>
            <w:bottom w:val="none" w:sz="0" w:space="0" w:color="auto"/>
            <w:right w:val="none" w:sz="0" w:space="0" w:color="auto"/>
          </w:divBdr>
        </w:div>
        <w:div w:id="1341809790">
          <w:marLeft w:val="640"/>
          <w:marRight w:val="0"/>
          <w:marTop w:val="0"/>
          <w:marBottom w:val="0"/>
          <w:divBdr>
            <w:top w:val="none" w:sz="0" w:space="0" w:color="auto"/>
            <w:left w:val="none" w:sz="0" w:space="0" w:color="auto"/>
            <w:bottom w:val="none" w:sz="0" w:space="0" w:color="auto"/>
            <w:right w:val="none" w:sz="0" w:space="0" w:color="auto"/>
          </w:divBdr>
        </w:div>
        <w:div w:id="1345088742">
          <w:marLeft w:val="640"/>
          <w:marRight w:val="0"/>
          <w:marTop w:val="0"/>
          <w:marBottom w:val="0"/>
          <w:divBdr>
            <w:top w:val="none" w:sz="0" w:space="0" w:color="auto"/>
            <w:left w:val="none" w:sz="0" w:space="0" w:color="auto"/>
            <w:bottom w:val="none" w:sz="0" w:space="0" w:color="auto"/>
            <w:right w:val="none" w:sz="0" w:space="0" w:color="auto"/>
          </w:divBdr>
        </w:div>
        <w:div w:id="1354070182">
          <w:marLeft w:val="640"/>
          <w:marRight w:val="0"/>
          <w:marTop w:val="0"/>
          <w:marBottom w:val="0"/>
          <w:divBdr>
            <w:top w:val="none" w:sz="0" w:space="0" w:color="auto"/>
            <w:left w:val="none" w:sz="0" w:space="0" w:color="auto"/>
            <w:bottom w:val="none" w:sz="0" w:space="0" w:color="auto"/>
            <w:right w:val="none" w:sz="0" w:space="0" w:color="auto"/>
          </w:divBdr>
        </w:div>
        <w:div w:id="1358851448">
          <w:marLeft w:val="640"/>
          <w:marRight w:val="0"/>
          <w:marTop w:val="0"/>
          <w:marBottom w:val="0"/>
          <w:divBdr>
            <w:top w:val="none" w:sz="0" w:space="0" w:color="auto"/>
            <w:left w:val="none" w:sz="0" w:space="0" w:color="auto"/>
            <w:bottom w:val="none" w:sz="0" w:space="0" w:color="auto"/>
            <w:right w:val="none" w:sz="0" w:space="0" w:color="auto"/>
          </w:divBdr>
        </w:div>
        <w:div w:id="1365131788">
          <w:marLeft w:val="640"/>
          <w:marRight w:val="0"/>
          <w:marTop w:val="0"/>
          <w:marBottom w:val="0"/>
          <w:divBdr>
            <w:top w:val="none" w:sz="0" w:space="0" w:color="auto"/>
            <w:left w:val="none" w:sz="0" w:space="0" w:color="auto"/>
            <w:bottom w:val="none" w:sz="0" w:space="0" w:color="auto"/>
            <w:right w:val="none" w:sz="0" w:space="0" w:color="auto"/>
          </w:divBdr>
        </w:div>
        <w:div w:id="1373191897">
          <w:marLeft w:val="640"/>
          <w:marRight w:val="0"/>
          <w:marTop w:val="0"/>
          <w:marBottom w:val="0"/>
          <w:divBdr>
            <w:top w:val="none" w:sz="0" w:space="0" w:color="auto"/>
            <w:left w:val="none" w:sz="0" w:space="0" w:color="auto"/>
            <w:bottom w:val="none" w:sz="0" w:space="0" w:color="auto"/>
            <w:right w:val="none" w:sz="0" w:space="0" w:color="auto"/>
          </w:divBdr>
        </w:div>
        <w:div w:id="1377001820">
          <w:marLeft w:val="640"/>
          <w:marRight w:val="0"/>
          <w:marTop w:val="0"/>
          <w:marBottom w:val="0"/>
          <w:divBdr>
            <w:top w:val="none" w:sz="0" w:space="0" w:color="auto"/>
            <w:left w:val="none" w:sz="0" w:space="0" w:color="auto"/>
            <w:bottom w:val="none" w:sz="0" w:space="0" w:color="auto"/>
            <w:right w:val="none" w:sz="0" w:space="0" w:color="auto"/>
          </w:divBdr>
        </w:div>
        <w:div w:id="1382440697">
          <w:marLeft w:val="640"/>
          <w:marRight w:val="0"/>
          <w:marTop w:val="0"/>
          <w:marBottom w:val="0"/>
          <w:divBdr>
            <w:top w:val="none" w:sz="0" w:space="0" w:color="auto"/>
            <w:left w:val="none" w:sz="0" w:space="0" w:color="auto"/>
            <w:bottom w:val="none" w:sz="0" w:space="0" w:color="auto"/>
            <w:right w:val="none" w:sz="0" w:space="0" w:color="auto"/>
          </w:divBdr>
        </w:div>
        <w:div w:id="1383942918">
          <w:marLeft w:val="640"/>
          <w:marRight w:val="0"/>
          <w:marTop w:val="0"/>
          <w:marBottom w:val="0"/>
          <w:divBdr>
            <w:top w:val="none" w:sz="0" w:space="0" w:color="auto"/>
            <w:left w:val="none" w:sz="0" w:space="0" w:color="auto"/>
            <w:bottom w:val="none" w:sz="0" w:space="0" w:color="auto"/>
            <w:right w:val="none" w:sz="0" w:space="0" w:color="auto"/>
          </w:divBdr>
        </w:div>
        <w:div w:id="1384134575">
          <w:marLeft w:val="640"/>
          <w:marRight w:val="0"/>
          <w:marTop w:val="0"/>
          <w:marBottom w:val="0"/>
          <w:divBdr>
            <w:top w:val="none" w:sz="0" w:space="0" w:color="auto"/>
            <w:left w:val="none" w:sz="0" w:space="0" w:color="auto"/>
            <w:bottom w:val="none" w:sz="0" w:space="0" w:color="auto"/>
            <w:right w:val="none" w:sz="0" w:space="0" w:color="auto"/>
          </w:divBdr>
        </w:div>
        <w:div w:id="1387993504">
          <w:marLeft w:val="640"/>
          <w:marRight w:val="0"/>
          <w:marTop w:val="0"/>
          <w:marBottom w:val="0"/>
          <w:divBdr>
            <w:top w:val="none" w:sz="0" w:space="0" w:color="auto"/>
            <w:left w:val="none" w:sz="0" w:space="0" w:color="auto"/>
            <w:bottom w:val="none" w:sz="0" w:space="0" w:color="auto"/>
            <w:right w:val="none" w:sz="0" w:space="0" w:color="auto"/>
          </w:divBdr>
        </w:div>
        <w:div w:id="1392122349">
          <w:marLeft w:val="640"/>
          <w:marRight w:val="0"/>
          <w:marTop w:val="0"/>
          <w:marBottom w:val="0"/>
          <w:divBdr>
            <w:top w:val="none" w:sz="0" w:space="0" w:color="auto"/>
            <w:left w:val="none" w:sz="0" w:space="0" w:color="auto"/>
            <w:bottom w:val="none" w:sz="0" w:space="0" w:color="auto"/>
            <w:right w:val="none" w:sz="0" w:space="0" w:color="auto"/>
          </w:divBdr>
        </w:div>
        <w:div w:id="1394158315">
          <w:marLeft w:val="640"/>
          <w:marRight w:val="0"/>
          <w:marTop w:val="0"/>
          <w:marBottom w:val="0"/>
          <w:divBdr>
            <w:top w:val="none" w:sz="0" w:space="0" w:color="auto"/>
            <w:left w:val="none" w:sz="0" w:space="0" w:color="auto"/>
            <w:bottom w:val="none" w:sz="0" w:space="0" w:color="auto"/>
            <w:right w:val="none" w:sz="0" w:space="0" w:color="auto"/>
          </w:divBdr>
        </w:div>
        <w:div w:id="1396198589">
          <w:marLeft w:val="640"/>
          <w:marRight w:val="0"/>
          <w:marTop w:val="0"/>
          <w:marBottom w:val="0"/>
          <w:divBdr>
            <w:top w:val="none" w:sz="0" w:space="0" w:color="auto"/>
            <w:left w:val="none" w:sz="0" w:space="0" w:color="auto"/>
            <w:bottom w:val="none" w:sz="0" w:space="0" w:color="auto"/>
            <w:right w:val="none" w:sz="0" w:space="0" w:color="auto"/>
          </w:divBdr>
        </w:div>
        <w:div w:id="1419600960">
          <w:marLeft w:val="640"/>
          <w:marRight w:val="0"/>
          <w:marTop w:val="0"/>
          <w:marBottom w:val="0"/>
          <w:divBdr>
            <w:top w:val="none" w:sz="0" w:space="0" w:color="auto"/>
            <w:left w:val="none" w:sz="0" w:space="0" w:color="auto"/>
            <w:bottom w:val="none" w:sz="0" w:space="0" w:color="auto"/>
            <w:right w:val="none" w:sz="0" w:space="0" w:color="auto"/>
          </w:divBdr>
        </w:div>
        <w:div w:id="1430151915">
          <w:marLeft w:val="640"/>
          <w:marRight w:val="0"/>
          <w:marTop w:val="0"/>
          <w:marBottom w:val="0"/>
          <w:divBdr>
            <w:top w:val="none" w:sz="0" w:space="0" w:color="auto"/>
            <w:left w:val="none" w:sz="0" w:space="0" w:color="auto"/>
            <w:bottom w:val="none" w:sz="0" w:space="0" w:color="auto"/>
            <w:right w:val="none" w:sz="0" w:space="0" w:color="auto"/>
          </w:divBdr>
        </w:div>
        <w:div w:id="1449663082">
          <w:marLeft w:val="640"/>
          <w:marRight w:val="0"/>
          <w:marTop w:val="0"/>
          <w:marBottom w:val="0"/>
          <w:divBdr>
            <w:top w:val="none" w:sz="0" w:space="0" w:color="auto"/>
            <w:left w:val="none" w:sz="0" w:space="0" w:color="auto"/>
            <w:bottom w:val="none" w:sz="0" w:space="0" w:color="auto"/>
            <w:right w:val="none" w:sz="0" w:space="0" w:color="auto"/>
          </w:divBdr>
        </w:div>
        <w:div w:id="1452433597">
          <w:marLeft w:val="640"/>
          <w:marRight w:val="0"/>
          <w:marTop w:val="0"/>
          <w:marBottom w:val="0"/>
          <w:divBdr>
            <w:top w:val="none" w:sz="0" w:space="0" w:color="auto"/>
            <w:left w:val="none" w:sz="0" w:space="0" w:color="auto"/>
            <w:bottom w:val="none" w:sz="0" w:space="0" w:color="auto"/>
            <w:right w:val="none" w:sz="0" w:space="0" w:color="auto"/>
          </w:divBdr>
        </w:div>
        <w:div w:id="1460299846">
          <w:marLeft w:val="640"/>
          <w:marRight w:val="0"/>
          <w:marTop w:val="0"/>
          <w:marBottom w:val="0"/>
          <w:divBdr>
            <w:top w:val="none" w:sz="0" w:space="0" w:color="auto"/>
            <w:left w:val="none" w:sz="0" w:space="0" w:color="auto"/>
            <w:bottom w:val="none" w:sz="0" w:space="0" w:color="auto"/>
            <w:right w:val="none" w:sz="0" w:space="0" w:color="auto"/>
          </w:divBdr>
        </w:div>
        <w:div w:id="1463114345">
          <w:marLeft w:val="640"/>
          <w:marRight w:val="0"/>
          <w:marTop w:val="0"/>
          <w:marBottom w:val="0"/>
          <w:divBdr>
            <w:top w:val="none" w:sz="0" w:space="0" w:color="auto"/>
            <w:left w:val="none" w:sz="0" w:space="0" w:color="auto"/>
            <w:bottom w:val="none" w:sz="0" w:space="0" w:color="auto"/>
            <w:right w:val="none" w:sz="0" w:space="0" w:color="auto"/>
          </w:divBdr>
        </w:div>
        <w:div w:id="1470245321">
          <w:marLeft w:val="640"/>
          <w:marRight w:val="0"/>
          <w:marTop w:val="0"/>
          <w:marBottom w:val="0"/>
          <w:divBdr>
            <w:top w:val="none" w:sz="0" w:space="0" w:color="auto"/>
            <w:left w:val="none" w:sz="0" w:space="0" w:color="auto"/>
            <w:bottom w:val="none" w:sz="0" w:space="0" w:color="auto"/>
            <w:right w:val="none" w:sz="0" w:space="0" w:color="auto"/>
          </w:divBdr>
        </w:div>
        <w:div w:id="1478914867">
          <w:marLeft w:val="640"/>
          <w:marRight w:val="0"/>
          <w:marTop w:val="0"/>
          <w:marBottom w:val="0"/>
          <w:divBdr>
            <w:top w:val="none" w:sz="0" w:space="0" w:color="auto"/>
            <w:left w:val="none" w:sz="0" w:space="0" w:color="auto"/>
            <w:bottom w:val="none" w:sz="0" w:space="0" w:color="auto"/>
            <w:right w:val="none" w:sz="0" w:space="0" w:color="auto"/>
          </w:divBdr>
        </w:div>
        <w:div w:id="1487165398">
          <w:marLeft w:val="640"/>
          <w:marRight w:val="0"/>
          <w:marTop w:val="0"/>
          <w:marBottom w:val="0"/>
          <w:divBdr>
            <w:top w:val="none" w:sz="0" w:space="0" w:color="auto"/>
            <w:left w:val="none" w:sz="0" w:space="0" w:color="auto"/>
            <w:bottom w:val="none" w:sz="0" w:space="0" w:color="auto"/>
            <w:right w:val="none" w:sz="0" w:space="0" w:color="auto"/>
          </w:divBdr>
        </w:div>
        <w:div w:id="1491093970">
          <w:marLeft w:val="640"/>
          <w:marRight w:val="0"/>
          <w:marTop w:val="0"/>
          <w:marBottom w:val="0"/>
          <w:divBdr>
            <w:top w:val="none" w:sz="0" w:space="0" w:color="auto"/>
            <w:left w:val="none" w:sz="0" w:space="0" w:color="auto"/>
            <w:bottom w:val="none" w:sz="0" w:space="0" w:color="auto"/>
            <w:right w:val="none" w:sz="0" w:space="0" w:color="auto"/>
          </w:divBdr>
        </w:div>
        <w:div w:id="1491482725">
          <w:marLeft w:val="640"/>
          <w:marRight w:val="0"/>
          <w:marTop w:val="0"/>
          <w:marBottom w:val="0"/>
          <w:divBdr>
            <w:top w:val="none" w:sz="0" w:space="0" w:color="auto"/>
            <w:left w:val="none" w:sz="0" w:space="0" w:color="auto"/>
            <w:bottom w:val="none" w:sz="0" w:space="0" w:color="auto"/>
            <w:right w:val="none" w:sz="0" w:space="0" w:color="auto"/>
          </w:divBdr>
        </w:div>
        <w:div w:id="1499878418">
          <w:marLeft w:val="640"/>
          <w:marRight w:val="0"/>
          <w:marTop w:val="0"/>
          <w:marBottom w:val="0"/>
          <w:divBdr>
            <w:top w:val="none" w:sz="0" w:space="0" w:color="auto"/>
            <w:left w:val="none" w:sz="0" w:space="0" w:color="auto"/>
            <w:bottom w:val="none" w:sz="0" w:space="0" w:color="auto"/>
            <w:right w:val="none" w:sz="0" w:space="0" w:color="auto"/>
          </w:divBdr>
        </w:div>
        <w:div w:id="1505126980">
          <w:marLeft w:val="640"/>
          <w:marRight w:val="0"/>
          <w:marTop w:val="0"/>
          <w:marBottom w:val="0"/>
          <w:divBdr>
            <w:top w:val="none" w:sz="0" w:space="0" w:color="auto"/>
            <w:left w:val="none" w:sz="0" w:space="0" w:color="auto"/>
            <w:bottom w:val="none" w:sz="0" w:space="0" w:color="auto"/>
            <w:right w:val="none" w:sz="0" w:space="0" w:color="auto"/>
          </w:divBdr>
        </w:div>
        <w:div w:id="1519542860">
          <w:marLeft w:val="640"/>
          <w:marRight w:val="0"/>
          <w:marTop w:val="0"/>
          <w:marBottom w:val="0"/>
          <w:divBdr>
            <w:top w:val="none" w:sz="0" w:space="0" w:color="auto"/>
            <w:left w:val="none" w:sz="0" w:space="0" w:color="auto"/>
            <w:bottom w:val="none" w:sz="0" w:space="0" w:color="auto"/>
            <w:right w:val="none" w:sz="0" w:space="0" w:color="auto"/>
          </w:divBdr>
        </w:div>
        <w:div w:id="1553233400">
          <w:marLeft w:val="640"/>
          <w:marRight w:val="0"/>
          <w:marTop w:val="0"/>
          <w:marBottom w:val="0"/>
          <w:divBdr>
            <w:top w:val="none" w:sz="0" w:space="0" w:color="auto"/>
            <w:left w:val="none" w:sz="0" w:space="0" w:color="auto"/>
            <w:bottom w:val="none" w:sz="0" w:space="0" w:color="auto"/>
            <w:right w:val="none" w:sz="0" w:space="0" w:color="auto"/>
          </w:divBdr>
        </w:div>
        <w:div w:id="1568412982">
          <w:marLeft w:val="640"/>
          <w:marRight w:val="0"/>
          <w:marTop w:val="0"/>
          <w:marBottom w:val="0"/>
          <w:divBdr>
            <w:top w:val="none" w:sz="0" w:space="0" w:color="auto"/>
            <w:left w:val="none" w:sz="0" w:space="0" w:color="auto"/>
            <w:bottom w:val="none" w:sz="0" w:space="0" w:color="auto"/>
            <w:right w:val="none" w:sz="0" w:space="0" w:color="auto"/>
          </w:divBdr>
        </w:div>
        <w:div w:id="1575972159">
          <w:marLeft w:val="640"/>
          <w:marRight w:val="0"/>
          <w:marTop w:val="0"/>
          <w:marBottom w:val="0"/>
          <w:divBdr>
            <w:top w:val="none" w:sz="0" w:space="0" w:color="auto"/>
            <w:left w:val="none" w:sz="0" w:space="0" w:color="auto"/>
            <w:bottom w:val="none" w:sz="0" w:space="0" w:color="auto"/>
            <w:right w:val="none" w:sz="0" w:space="0" w:color="auto"/>
          </w:divBdr>
        </w:div>
        <w:div w:id="1589583385">
          <w:marLeft w:val="640"/>
          <w:marRight w:val="0"/>
          <w:marTop w:val="0"/>
          <w:marBottom w:val="0"/>
          <w:divBdr>
            <w:top w:val="none" w:sz="0" w:space="0" w:color="auto"/>
            <w:left w:val="none" w:sz="0" w:space="0" w:color="auto"/>
            <w:bottom w:val="none" w:sz="0" w:space="0" w:color="auto"/>
            <w:right w:val="none" w:sz="0" w:space="0" w:color="auto"/>
          </w:divBdr>
        </w:div>
        <w:div w:id="1593203866">
          <w:marLeft w:val="640"/>
          <w:marRight w:val="0"/>
          <w:marTop w:val="0"/>
          <w:marBottom w:val="0"/>
          <w:divBdr>
            <w:top w:val="none" w:sz="0" w:space="0" w:color="auto"/>
            <w:left w:val="none" w:sz="0" w:space="0" w:color="auto"/>
            <w:bottom w:val="none" w:sz="0" w:space="0" w:color="auto"/>
            <w:right w:val="none" w:sz="0" w:space="0" w:color="auto"/>
          </w:divBdr>
        </w:div>
        <w:div w:id="1599096877">
          <w:marLeft w:val="640"/>
          <w:marRight w:val="0"/>
          <w:marTop w:val="0"/>
          <w:marBottom w:val="0"/>
          <w:divBdr>
            <w:top w:val="none" w:sz="0" w:space="0" w:color="auto"/>
            <w:left w:val="none" w:sz="0" w:space="0" w:color="auto"/>
            <w:bottom w:val="none" w:sz="0" w:space="0" w:color="auto"/>
            <w:right w:val="none" w:sz="0" w:space="0" w:color="auto"/>
          </w:divBdr>
        </w:div>
        <w:div w:id="1600336801">
          <w:marLeft w:val="640"/>
          <w:marRight w:val="0"/>
          <w:marTop w:val="0"/>
          <w:marBottom w:val="0"/>
          <w:divBdr>
            <w:top w:val="none" w:sz="0" w:space="0" w:color="auto"/>
            <w:left w:val="none" w:sz="0" w:space="0" w:color="auto"/>
            <w:bottom w:val="none" w:sz="0" w:space="0" w:color="auto"/>
            <w:right w:val="none" w:sz="0" w:space="0" w:color="auto"/>
          </w:divBdr>
        </w:div>
        <w:div w:id="1600992622">
          <w:marLeft w:val="640"/>
          <w:marRight w:val="0"/>
          <w:marTop w:val="0"/>
          <w:marBottom w:val="0"/>
          <w:divBdr>
            <w:top w:val="none" w:sz="0" w:space="0" w:color="auto"/>
            <w:left w:val="none" w:sz="0" w:space="0" w:color="auto"/>
            <w:bottom w:val="none" w:sz="0" w:space="0" w:color="auto"/>
            <w:right w:val="none" w:sz="0" w:space="0" w:color="auto"/>
          </w:divBdr>
        </w:div>
        <w:div w:id="1607419736">
          <w:marLeft w:val="640"/>
          <w:marRight w:val="0"/>
          <w:marTop w:val="0"/>
          <w:marBottom w:val="0"/>
          <w:divBdr>
            <w:top w:val="none" w:sz="0" w:space="0" w:color="auto"/>
            <w:left w:val="none" w:sz="0" w:space="0" w:color="auto"/>
            <w:bottom w:val="none" w:sz="0" w:space="0" w:color="auto"/>
            <w:right w:val="none" w:sz="0" w:space="0" w:color="auto"/>
          </w:divBdr>
        </w:div>
        <w:div w:id="1615750708">
          <w:marLeft w:val="640"/>
          <w:marRight w:val="0"/>
          <w:marTop w:val="0"/>
          <w:marBottom w:val="0"/>
          <w:divBdr>
            <w:top w:val="none" w:sz="0" w:space="0" w:color="auto"/>
            <w:left w:val="none" w:sz="0" w:space="0" w:color="auto"/>
            <w:bottom w:val="none" w:sz="0" w:space="0" w:color="auto"/>
            <w:right w:val="none" w:sz="0" w:space="0" w:color="auto"/>
          </w:divBdr>
        </w:div>
        <w:div w:id="1625427746">
          <w:marLeft w:val="640"/>
          <w:marRight w:val="0"/>
          <w:marTop w:val="0"/>
          <w:marBottom w:val="0"/>
          <w:divBdr>
            <w:top w:val="none" w:sz="0" w:space="0" w:color="auto"/>
            <w:left w:val="none" w:sz="0" w:space="0" w:color="auto"/>
            <w:bottom w:val="none" w:sz="0" w:space="0" w:color="auto"/>
            <w:right w:val="none" w:sz="0" w:space="0" w:color="auto"/>
          </w:divBdr>
        </w:div>
        <w:div w:id="1625765478">
          <w:marLeft w:val="640"/>
          <w:marRight w:val="0"/>
          <w:marTop w:val="0"/>
          <w:marBottom w:val="0"/>
          <w:divBdr>
            <w:top w:val="none" w:sz="0" w:space="0" w:color="auto"/>
            <w:left w:val="none" w:sz="0" w:space="0" w:color="auto"/>
            <w:bottom w:val="none" w:sz="0" w:space="0" w:color="auto"/>
            <w:right w:val="none" w:sz="0" w:space="0" w:color="auto"/>
          </w:divBdr>
        </w:div>
        <w:div w:id="1628928480">
          <w:marLeft w:val="640"/>
          <w:marRight w:val="0"/>
          <w:marTop w:val="0"/>
          <w:marBottom w:val="0"/>
          <w:divBdr>
            <w:top w:val="none" w:sz="0" w:space="0" w:color="auto"/>
            <w:left w:val="none" w:sz="0" w:space="0" w:color="auto"/>
            <w:bottom w:val="none" w:sz="0" w:space="0" w:color="auto"/>
            <w:right w:val="none" w:sz="0" w:space="0" w:color="auto"/>
          </w:divBdr>
        </w:div>
        <w:div w:id="1654528364">
          <w:marLeft w:val="640"/>
          <w:marRight w:val="0"/>
          <w:marTop w:val="0"/>
          <w:marBottom w:val="0"/>
          <w:divBdr>
            <w:top w:val="none" w:sz="0" w:space="0" w:color="auto"/>
            <w:left w:val="none" w:sz="0" w:space="0" w:color="auto"/>
            <w:bottom w:val="none" w:sz="0" w:space="0" w:color="auto"/>
            <w:right w:val="none" w:sz="0" w:space="0" w:color="auto"/>
          </w:divBdr>
        </w:div>
        <w:div w:id="1677346475">
          <w:marLeft w:val="640"/>
          <w:marRight w:val="0"/>
          <w:marTop w:val="0"/>
          <w:marBottom w:val="0"/>
          <w:divBdr>
            <w:top w:val="none" w:sz="0" w:space="0" w:color="auto"/>
            <w:left w:val="none" w:sz="0" w:space="0" w:color="auto"/>
            <w:bottom w:val="none" w:sz="0" w:space="0" w:color="auto"/>
            <w:right w:val="none" w:sz="0" w:space="0" w:color="auto"/>
          </w:divBdr>
        </w:div>
        <w:div w:id="1684473485">
          <w:marLeft w:val="640"/>
          <w:marRight w:val="0"/>
          <w:marTop w:val="0"/>
          <w:marBottom w:val="0"/>
          <w:divBdr>
            <w:top w:val="none" w:sz="0" w:space="0" w:color="auto"/>
            <w:left w:val="none" w:sz="0" w:space="0" w:color="auto"/>
            <w:bottom w:val="none" w:sz="0" w:space="0" w:color="auto"/>
            <w:right w:val="none" w:sz="0" w:space="0" w:color="auto"/>
          </w:divBdr>
        </w:div>
        <w:div w:id="1708070401">
          <w:marLeft w:val="640"/>
          <w:marRight w:val="0"/>
          <w:marTop w:val="0"/>
          <w:marBottom w:val="0"/>
          <w:divBdr>
            <w:top w:val="none" w:sz="0" w:space="0" w:color="auto"/>
            <w:left w:val="none" w:sz="0" w:space="0" w:color="auto"/>
            <w:bottom w:val="none" w:sz="0" w:space="0" w:color="auto"/>
            <w:right w:val="none" w:sz="0" w:space="0" w:color="auto"/>
          </w:divBdr>
        </w:div>
        <w:div w:id="1710030920">
          <w:marLeft w:val="640"/>
          <w:marRight w:val="0"/>
          <w:marTop w:val="0"/>
          <w:marBottom w:val="0"/>
          <w:divBdr>
            <w:top w:val="none" w:sz="0" w:space="0" w:color="auto"/>
            <w:left w:val="none" w:sz="0" w:space="0" w:color="auto"/>
            <w:bottom w:val="none" w:sz="0" w:space="0" w:color="auto"/>
            <w:right w:val="none" w:sz="0" w:space="0" w:color="auto"/>
          </w:divBdr>
        </w:div>
        <w:div w:id="1718117364">
          <w:marLeft w:val="640"/>
          <w:marRight w:val="0"/>
          <w:marTop w:val="0"/>
          <w:marBottom w:val="0"/>
          <w:divBdr>
            <w:top w:val="none" w:sz="0" w:space="0" w:color="auto"/>
            <w:left w:val="none" w:sz="0" w:space="0" w:color="auto"/>
            <w:bottom w:val="none" w:sz="0" w:space="0" w:color="auto"/>
            <w:right w:val="none" w:sz="0" w:space="0" w:color="auto"/>
          </w:divBdr>
        </w:div>
        <w:div w:id="1729375666">
          <w:marLeft w:val="640"/>
          <w:marRight w:val="0"/>
          <w:marTop w:val="0"/>
          <w:marBottom w:val="0"/>
          <w:divBdr>
            <w:top w:val="none" w:sz="0" w:space="0" w:color="auto"/>
            <w:left w:val="none" w:sz="0" w:space="0" w:color="auto"/>
            <w:bottom w:val="none" w:sz="0" w:space="0" w:color="auto"/>
            <w:right w:val="none" w:sz="0" w:space="0" w:color="auto"/>
          </w:divBdr>
        </w:div>
        <w:div w:id="1743023217">
          <w:marLeft w:val="640"/>
          <w:marRight w:val="0"/>
          <w:marTop w:val="0"/>
          <w:marBottom w:val="0"/>
          <w:divBdr>
            <w:top w:val="none" w:sz="0" w:space="0" w:color="auto"/>
            <w:left w:val="none" w:sz="0" w:space="0" w:color="auto"/>
            <w:bottom w:val="none" w:sz="0" w:space="0" w:color="auto"/>
            <w:right w:val="none" w:sz="0" w:space="0" w:color="auto"/>
          </w:divBdr>
        </w:div>
        <w:div w:id="1755855298">
          <w:marLeft w:val="640"/>
          <w:marRight w:val="0"/>
          <w:marTop w:val="0"/>
          <w:marBottom w:val="0"/>
          <w:divBdr>
            <w:top w:val="none" w:sz="0" w:space="0" w:color="auto"/>
            <w:left w:val="none" w:sz="0" w:space="0" w:color="auto"/>
            <w:bottom w:val="none" w:sz="0" w:space="0" w:color="auto"/>
            <w:right w:val="none" w:sz="0" w:space="0" w:color="auto"/>
          </w:divBdr>
        </w:div>
        <w:div w:id="1764646081">
          <w:marLeft w:val="640"/>
          <w:marRight w:val="0"/>
          <w:marTop w:val="0"/>
          <w:marBottom w:val="0"/>
          <w:divBdr>
            <w:top w:val="none" w:sz="0" w:space="0" w:color="auto"/>
            <w:left w:val="none" w:sz="0" w:space="0" w:color="auto"/>
            <w:bottom w:val="none" w:sz="0" w:space="0" w:color="auto"/>
            <w:right w:val="none" w:sz="0" w:space="0" w:color="auto"/>
          </w:divBdr>
        </w:div>
        <w:div w:id="1787236466">
          <w:marLeft w:val="640"/>
          <w:marRight w:val="0"/>
          <w:marTop w:val="0"/>
          <w:marBottom w:val="0"/>
          <w:divBdr>
            <w:top w:val="none" w:sz="0" w:space="0" w:color="auto"/>
            <w:left w:val="none" w:sz="0" w:space="0" w:color="auto"/>
            <w:bottom w:val="none" w:sz="0" w:space="0" w:color="auto"/>
            <w:right w:val="none" w:sz="0" w:space="0" w:color="auto"/>
          </w:divBdr>
        </w:div>
        <w:div w:id="1798255239">
          <w:marLeft w:val="640"/>
          <w:marRight w:val="0"/>
          <w:marTop w:val="0"/>
          <w:marBottom w:val="0"/>
          <w:divBdr>
            <w:top w:val="none" w:sz="0" w:space="0" w:color="auto"/>
            <w:left w:val="none" w:sz="0" w:space="0" w:color="auto"/>
            <w:bottom w:val="none" w:sz="0" w:space="0" w:color="auto"/>
            <w:right w:val="none" w:sz="0" w:space="0" w:color="auto"/>
          </w:divBdr>
        </w:div>
        <w:div w:id="1822457442">
          <w:marLeft w:val="640"/>
          <w:marRight w:val="0"/>
          <w:marTop w:val="0"/>
          <w:marBottom w:val="0"/>
          <w:divBdr>
            <w:top w:val="none" w:sz="0" w:space="0" w:color="auto"/>
            <w:left w:val="none" w:sz="0" w:space="0" w:color="auto"/>
            <w:bottom w:val="none" w:sz="0" w:space="0" w:color="auto"/>
            <w:right w:val="none" w:sz="0" w:space="0" w:color="auto"/>
          </w:divBdr>
        </w:div>
        <w:div w:id="1823497170">
          <w:marLeft w:val="640"/>
          <w:marRight w:val="0"/>
          <w:marTop w:val="0"/>
          <w:marBottom w:val="0"/>
          <w:divBdr>
            <w:top w:val="none" w:sz="0" w:space="0" w:color="auto"/>
            <w:left w:val="none" w:sz="0" w:space="0" w:color="auto"/>
            <w:bottom w:val="none" w:sz="0" w:space="0" w:color="auto"/>
            <w:right w:val="none" w:sz="0" w:space="0" w:color="auto"/>
          </w:divBdr>
        </w:div>
        <w:div w:id="1827896314">
          <w:marLeft w:val="640"/>
          <w:marRight w:val="0"/>
          <w:marTop w:val="0"/>
          <w:marBottom w:val="0"/>
          <w:divBdr>
            <w:top w:val="none" w:sz="0" w:space="0" w:color="auto"/>
            <w:left w:val="none" w:sz="0" w:space="0" w:color="auto"/>
            <w:bottom w:val="none" w:sz="0" w:space="0" w:color="auto"/>
            <w:right w:val="none" w:sz="0" w:space="0" w:color="auto"/>
          </w:divBdr>
        </w:div>
        <w:div w:id="1828087737">
          <w:marLeft w:val="640"/>
          <w:marRight w:val="0"/>
          <w:marTop w:val="0"/>
          <w:marBottom w:val="0"/>
          <w:divBdr>
            <w:top w:val="none" w:sz="0" w:space="0" w:color="auto"/>
            <w:left w:val="none" w:sz="0" w:space="0" w:color="auto"/>
            <w:bottom w:val="none" w:sz="0" w:space="0" w:color="auto"/>
            <w:right w:val="none" w:sz="0" w:space="0" w:color="auto"/>
          </w:divBdr>
        </w:div>
        <w:div w:id="1853571136">
          <w:marLeft w:val="640"/>
          <w:marRight w:val="0"/>
          <w:marTop w:val="0"/>
          <w:marBottom w:val="0"/>
          <w:divBdr>
            <w:top w:val="none" w:sz="0" w:space="0" w:color="auto"/>
            <w:left w:val="none" w:sz="0" w:space="0" w:color="auto"/>
            <w:bottom w:val="none" w:sz="0" w:space="0" w:color="auto"/>
            <w:right w:val="none" w:sz="0" w:space="0" w:color="auto"/>
          </w:divBdr>
        </w:div>
        <w:div w:id="1854176337">
          <w:marLeft w:val="640"/>
          <w:marRight w:val="0"/>
          <w:marTop w:val="0"/>
          <w:marBottom w:val="0"/>
          <w:divBdr>
            <w:top w:val="none" w:sz="0" w:space="0" w:color="auto"/>
            <w:left w:val="none" w:sz="0" w:space="0" w:color="auto"/>
            <w:bottom w:val="none" w:sz="0" w:space="0" w:color="auto"/>
            <w:right w:val="none" w:sz="0" w:space="0" w:color="auto"/>
          </w:divBdr>
        </w:div>
        <w:div w:id="1865708058">
          <w:marLeft w:val="640"/>
          <w:marRight w:val="0"/>
          <w:marTop w:val="0"/>
          <w:marBottom w:val="0"/>
          <w:divBdr>
            <w:top w:val="none" w:sz="0" w:space="0" w:color="auto"/>
            <w:left w:val="none" w:sz="0" w:space="0" w:color="auto"/>
            <w:bottom w:val="none" w:sz="0" w:space="0" w:color="auto"/>
            <w:right w:val="none" w:sz="0" w:space="0" w:color="auto"/>
          </w:divBdr>
        </w:div>
        <w:div w:id="1867791040">
          <w:marLeft w:val="640"/>
          <w:marRight w:val="0"/>
          <w:marTop w:val="0"/>
          <w:marBottom w:val="0"/>
          <w:divBdr>
            <w:top w:val="none" w:sz="0" w:space="0" w:color="auto"/>
            <w:left w:val="none" w:sz="0" w:space="0" w:color="auto"/>
            <w:bottom w:val="none" w:sz="0" w:space="0" w:color="auto"/>
            <w:right w:val="none" w:sz="0" w:space="0" w:color="auto"/>
          </w:divBdr>
        </w:div>
        <w:div w:id="1870147701">
          <w:marLeft w:val="640"/>
          <w:marRight w:val="0"/>
          <w:marTop w:val="0"/>
          <w:marBottom w:val="0"/>
          <w:divBdr>
            <w:top w:val="none" w:sz="0" w:space="0" w:color="auto"/>
            <w:left w:val="none" w:sz="0" w:space="0" w:color="auto"/>
            <w:bottom w:val="none" w:sz="0" w:space="0" w:color="auto"/>
            <w:right w:val="none" w:sz="0" w:space="0" w:color="auto"/>
          </w:divBdr>
        </w:div>
        <w:div w:id="1871533769">
          <w:marLeft w:val="640"/>
          <w:marRight w:val="0"/>
          <w:marTop w:val="0"/>
          <w:marBottom w:val="0"/>
          <w:divBdr>
            <w:top w:val="none" w:sz="0" w:space="0" w:color="auto"/>
            <w:left w:val="none" w:sz="0" w:space="0" w:color="auto"/>
            <w:bottom w:val="none" w:sz="0" w:space="0" w:color="auto"/>
            <w:right w:val="none" w:sz="0" w:space="0" w:color="auto"/>
          </w:divBdr>
        </w:div>
        <w:div w:id="1888251321">
          <w:marLeft w:val="640"/>
          <w:marRight w:val="0"/>
          <w:marTop w:val="0"/>
          <w:marBottom w:val="0"/>
          <w:divBdr>
            <w:top w:val="none" w:sz="0" w:space="0" w:color="auto"/>
            <w:left w:val="none" w:sz="0" w:space="0" w:color="auto"/>
            <w:bottom w:val="none" w:sz="0" w:space="0" w:color="auto"/>
            <w:right w:val="none" w:sz="0" w:space="0" w:color="auto"/>
          </w:divBdr>
        </w:div>
        <w:div w:id="1907496035">
          <w:marLeft w:val="640"/>
          <w:marRight w:val="0"/>
          <w:marTop w:val="0"/>
          <w:marBottom w:val="0"/>
          <w:divBdr>
            <w:top w:val="none" w:sz="0" w:space="0" w:color="auto"/>
            <w:left w:val="none" w:sz="0" w:space="0" w:color="auto"/>
            <w:bottom w:val="none" w:sz="0" w:space="0" w:color="auto"/>
            <w:right w:val="none" w:sz="0" w:space="0" w:color="auto"/>
          </w:divBdr>
        </w:div>
        <w:div w:id="1910578681">
          <w:marLeft w:val="640"/>
          <w:marRight w:val="0"/>
          <w:marTop w:val="0"/>
          <w:marBottom w:val="0"/>
          <w:divBdr>
            <w:top w:val="none" w:sz="0" w:space="0" w:color="auto"/>
            <w:left w:val="none" w:sz="0" w:space="0" w:color="auto"/>
            <w:bottom w:val="none" w:sz="0" w:space="0" w:color="auto"/>
            <w:right w:val="none" w:sz="0" w:space="0" w:color="auto"/>
          </w:divBdr>
        </w:div>
        <w:div w:id="1911110209">
          <w:marLeft w:val="640"/>
          <w:marRight w:val="0"/>
          <w:marTop w:val="0"/>
          <w:marBottom w:val="0"/>
          <w:divBdr>
            <w:top w:val="none" w:sz="0" w:space="0" w:color="auto"/>
            <w:left w:val="none" w:sz="0" w:space="0" w:color="auto"/>
            <w:bottom w:val="none" w:sz="0" w:space="0" w:color="auto"/>
            <w:right w:val="none" w:sz="0" w:space="0" w:color="auto"/>
          </w:divBdr>
        </w:div>
        <w:div w:id="1915386621">
          <w:marLeft w:val="640"/>
          <w:marRight w:val="0"/>
          <w:marTop w:val="0"/>
          <w:marBottom w:val="0"/>
          <w:divBdr>
            <w:top w:val="none" w:sz="0" w:space="0" w:color="auto"/>
            <w:left w:val="none" w:sz="0" w:space="0" w:color="auto"/>
            <w:bottom w:val="none" w:sz="0" w:space="0" w:color="auto"/>
            <w:right w:val="none" w:sz="0" w:space="0" w:color="auto"/>
          </w:divBdr>
        </w:div>
        <w:div w:id="1961183108">
          <w:marLeft w:val="640"/>
          <w:marRight w:val="0"/>
          <w:marTop w:val="0"/>
          <w:marBottom w:val="0"/>
          <w:divBdr>
            <w:top w:val="none" w:sz="0" w:space="0" w:color="auto"/>
            <w:left w:val="none" w:sz="0" w:space="0" w:color="auto"/>
            <w:bottom w:val="none" w:sz="0" w:space="0" w:color="auto"/>
            <w:right w:val="none" w:sz="0" w:space="0" w:color="auto"/>
          </w:divBdr>
        </w:div>
        <w:div w:id="1974360827">
          <w:marLeft w:val="640"/>
          <w:marRight w:val="0"/>
          <w:marTop w:val="0"/>
          <w:marBottom w:val="0"/>
          <w:divBdr>
            <w:top w:val="none" w:sz="0" w:space="0" w:color="auto"/>
            <w:left w:val="none" w:sz="0" w:space="0" w:color="auto"/>
            <w:bottom w:val="none" w:sz="0" w:space="0" w:color="auto"/>
            <w:right w:val="none" w:sz="0" w:space="0" w:color="auto"/>
          </w:divBdr>
        </w:div>
        <w:div w:id="1996958485">
          <w:marLeft w:val="640"/>
          <w:marRight w:val="0"/>
          <w:marTop w:val="0"/>
          <w:marBottom w:val="0"/>
          <w:divBdr>
            <w:top w:val="none" w:sz="0" w:space="0" w:color="auto"/>
            <w:left w:val="none" w:sz="0" w:space="0" w:color="auto"/>
            <w:bottom w:val="none" w:sz="0" w:space="0" w:color="auto"/>
            <w:right w:val="none" w:sz="0" w:space="0" w:color="auto"/>
          </w:divBdr>
        </w:div>
        <w:div w:id="2003848192">
          <w:marLeft w:val="640"/>
          <w:marRight w:val="0"/>
          <w:marTop w:val="0"/>
          <w:marBottom w:val="0"/>
          <w:divBdr>
            <w:top w:val="none" w:sz="0" w:space="0" w:color="auto"/>
            <w:left w:val="none" w:sz="0" w:space="0" w:color="auto"/>
            <w:bottom w:val="none" w:sz="0" w:space="0" w:color="auto"/>
            <w:right w:val="none" w:sz="0" w:space="0" w:color="auto"/>
          </w:divBdr>
        </w:div>
        <w:div w:id="2010714471">
          <w:marLeft w:val="640"/>
          <w:marRight w:val="0"/>
          <w:marTop w:val="0"/>
          <w:marBottom w:val="0"/>
          <w:divBdr>
            <w:top w:val="none" w:sz="0" w:space="0" w:color="auto"/>
            <w:left w:val="none" w:sz="0" w:space="0" w:color="auto"/>
            <w:bottom w:val="none" w:sz="0" w:space="0" w:color="auto"/>
            <w:right w:val="none" w:sz="0" w:space="0" w:color="auto"/>
          </w:divBdr>
        </w:div>
        <w:div w:id="2017072396">
          <w:marLeft w:val="640"/>
          <w:marRight w:val="0"/>
          <w:marTop w:val="0"/>
          <w:marBottom w:val="0"/>
          <w:divBdr>
            <w:top w:val="none" w:sz="0" w:space="0" w:color="auto"/>
            <w:left w:val="none" w:sz="0" w:space="0" w:color="auto"/>
            <w:bottom w:val="none" w:sz="0" w:space="0" w:color="auto"/>
            <w:right w:val="none" w:sz="0" w:space="0" w:color="auto"/>
          </w:divBdr>
        </w:div>
        <w:div w:id="2036926467">
          <w:marLeft w:val="640"/>
          <w:marRight w:val="0"/>
          <w:marTop w:val="0"/>
          <w:marBottom w:val="0"/>
          <w:divBdr>
            <w:top w:val="none" w:sz="0" w:space="0" w:color="auto"/>
            <w:left w:val="none" w:sz="0" w:space="0" w:color="auto"/>
            <w:bottom w:val="none" w:sz="0" w:space="0" w:color="auto"/>
            <w:right w:val="none" w:sz="0" w:space="0" w:color="auto"/>
          </w:divBdr>
        </w:div>
        <w:div w:id="2041781756">
          <w:marLeft w:val="640"/>
          <w:marRight w:val="0"/>
          <w:marTop w:val="0"/>
          <w:marBottom w:val="0"/>
          <w:divBdr>
            <w:top w:val="none" w:sz="0" w:space="0" w:color="auto"/>
            <w:left w:val="none" w:sz="0" w:space="0" w:color="auto"/>
            <w:bottom w:val="none" w:sz="0" w:space="0" w:color="auto"/>
            <w:right w:val="none" w:sz="0" w:space="0" w:color="auto"/>
          </w:divBdr>
        </w:div>
        <w:div w:id="2045015446">
          <w:marLeft w:val="640"/>
          <w:marRight w:val="0"/>
          <w:marTop w:val="0"/>
          <w:marBottom w:val="0"/>
          <w:divBdr>
            <w:top w:val="none" w:sz="0" w:space="0" w:color="auto"/>
            <w:left w:val="none" w:sz="0" w:space="0" w:color="auto"/>
            <w:bottom w:val="none" w:sz="0" w:space="0" w:color="auto"/>
            <w:right w:val="none" w:sz="0" w:space="0" w:color="auto"/>
          </w:divBdr>
        </w:div>
        <w:div w:id="2049143754">
          <w:marLeft w:val="640"/>
          <w:marRight w:val="0"/>
          <w:marTop w:val="0"/>
          <w:marBottom w:val="0"/>
          <w:divBdr>
            <w:top w:val="none" w:sz="0" w:space="0" w:color="auto"/>
            <w:left w:val="none" w:sz="0" w:space="0" w:color="auto"/>
            <w:bottom w:val="none" w:sz="0" w:space="0" w:color="auto"/>
            <w:right w:val="none" w:sz="0" w:space="0" w:color="auto"/>
          </w:divBdr>
        </w:div>
        <w:div w:id="2051608418">
          <w:marLeft w:val="640"/>
          <w:marRight w:val="0"/>
          <w:marTop w:val="0"/>
          <w:marBottom w:val="0"/>
          <w:divBdr>
            <w:top w:val="none" w:sz="0" w:space="0" w:color="auto"/>
            <w:left w:val="none" w:sz="0" w:space="0" w:color="auto"/>
            <w:bottom w:val="none" w:sz="0" w:space="0" w:color="auto"/>
            <w:right w:val="none" w:sz="0" w:space="0" w:color="auto"/>
          </w:divBdr>
        </w:div>
        <w:div w:id="2068645885">
          <w:marLeft w:val="640"/>
          <w:marRight w:val="0"/>
          <w:marTop w:val="0"/>
          <w:marBottom w:val="0"/>
          <w:divBdr>
            <w:top w:val="none" w:sz="0" w:space="0" w:color="auto"/>
            <w:left w:val="none" w:sz="0" w:space="0" w:color="auto"/>
            <w:bottom w:val="none" w:sz="0" w:space="0" w:color="auto"/>
            <w:right w:val="none" w:sz="0" w:space="0" w:color="auto"/>
          </w:divBdr>
        </w:div>
        <w:div w:id="2073579091">
          <w:marLeft w:val="640"/>
          <w:marRight w:val="0"/>
          <w:marTop w:val="0"/>
          <w:marBottom w:val="0"/>
          <w:divBdr>
            <w:top w:val="none" w:sz="0" w:space="0" w:color="auto"/>
            <w:left w:val="none" w:sz="0" w:space="0" w:color="auto"/>
            <w:bottom w:val="none" w:sz="0" w:space="0" w:color="auto"/>
            <w:right w:val="none" w:sz="0" w:space="0" w:color="auto"/>
          </w:divBdr>
        </w:div>
        <w:div w:id="2079550689">
          <w:marLeft w:val="640"/>
          <w:marRight w:val="0"/>
          <w:marTop w:val="0"/>
          <w:marBottom w:val="0"/>
          <w:divBdr>
            <w:top w:val="none" w:sz="0" w:space="0" w:color="auto"/>
            <w:left w:val="none" w:sz="0" w:space="0" w:color="auto"/>
            <w:bottom w:val="none" w:sz="0" w:space="0" w:color="auto"/>
            <w:right w:val="none" w:sz="0" w:space="0" w:color="auto"/>
          </w:divBdr>
        </w:div>
        <w:div w:id="2081053100">
          <w:marLeft w:val="640"/>
          <w:marRight w:val="0"/>
          <w:marTop w:val="0"/>
          <w:marBottom w:val="0"/>
          <w:divBdr>
            <w:top w:val="none" w:sz="0" w:space="0" w:color="auto"/>
            <w:left w:val="none" w:sz="0" w:space="0" w:color="auto"/>
            <w:bottom w:val="none" w:sz="0" w:space="0" w:color="auto"/>
            <w:right w:val="none" w:sz="0" w:space="0" w:color="auto"/>
          </w:divBdr>
        </w:div>
        <w:div w:id="2092778339">
          <w:marLeft w:val="640"/>
          <w:marRight w:val="0"/>
          <w:marTop w:val="0"/>
          <w:marBottom w:val="0"/>
          <w:divBdr>
            <w:top w:val="none" w:sz="0" w:space="0" w:color="auto"/>
            <w:left w:val="none" w:sz="0" w:space="0" w:color="auto"/>
            <w:bottom w:val="none" w:sz="0" w:space="0" w:color="auto"/>
            <w:right w:val="none" w:sz="0" w:space="0" w:color="auto"/>
          </w:divBdr>
        </w:div>
        <w:div w:id="2099131378">
          <w:marLeft w:val="640"/>
          <w:marRight w:val="0"/>
          <w:marTop w:val="0"/>
          <w:marBottom w:val="0"/>
          <w:divBdr>
            <w:top w:val="none" w:sz="0" w:space="0" w:color="auto"/>
            <w:left w:val="none" w:sz="0" w:space="0" w:color="auto"/>
            <w:bottom w:val="none" w:sz="0" w:space="0" w:color="auto"/>
            <w:right w:val="none" w:sz="0" w:space="0" w:color="auto"/>
          </w:divBdr>
        </w:div>
        <w:div w:id="2137334625">
          <w:marLeft w:val="640"/>
          <w:marRight w:val="0"/>
          <w:marTop w:val="0"/>
          <w:marBottom w:val="0"/>
          <w:divBdr>
            <w:top w:val="none" w:sz="0" w:space="0" w:color="auto"/>
            <w:left w:val="none" w:sz="0" w:space="0" w:color="auto"/>
            <w:bottom w:val="none" w:sz="0" w:space="0" w:color="auto"/>
            <w:right w:val="none" w:sz="0" w:space="0" w:color="auto"/>
          </w:divBdr>
        </w:div>
        <w:div w:id="2144225874">
          <w:marLeft w:val="640"/>
          <w:marRight w:val="0"/>
          <w:marTop w:val="0"/>
          <w:marBottom w:val="0"/>
          <w:divBdr>
            <w:top w:val="none" w:sz="0" w:space="0" w:color="auto"/>
            <w:left w:val="none" w:sz="0" w:space="0" w:color="auto"/>
            <w:bottom w:val="none" w:sz="0" w:space="0" w:color="auto"/>
            <w:right w:val="none" w:sz="0" w:space="0" w:color="auto"/>
          </w:divBdr>
        </w:div>
        <w:div w:id="2145662158">
          <w:marLeft w:val="640"/>
          <w:marRight w:val="0"/>
          <w:marTop w:val="0"/>
          <w:marBottom w:val="0"/>
          <w:divBdr>
            <w:top w:val="none" w:sz="0" w:space="0" w:color="auto"/>
            <w:left w:val="none" w:sz="0" w:space="0" w:color="auto"/>
            <w:bottom w:val="none" w:sz="0" w:space="0" w:color="auto"/>
            <w:right w:val="none" w:sz="0" w:space="0" w:color="auto"/>
          </w:divBdr>
        </w:div>
      </w:divsChild>
    </w:div>
    <w:div w:id="1849711658">
      <w:marLeft w:val="640"/>
      <w:marRight w:val="0"/>
      <w:marTop w:val="0"/>
      <w:marBottom w:val="0"/>
      <w:divBdr>
        <w:top w:val="none" w:sz="0" w:space="0" w:color="auto"/>
        <w:left w:val="none" w:sz="0" w:space="0" w:color="auto"/>
        <w:bottom w:val="none" w:sz="0" w:space="0" w:color="auto"/>
        <w:right w:val="none" w:sz="0" w:space="0" w:color="auto"/>
      </w:divBdr>
    </w:div>
    <w:div w:id="1849979257">
      <w:marLeft w:val="640"/>
      <w:marRight w:val="0"/>
      <w:marTop w:val="0"/>
      <w:marBottom w:val="0"/>
      <w:divBdr>
        <w:top w:val="none" w:sz="0" w:space="0" w:color="auto"/>
        <w:left w:val="none" w:sz="0" w:space="0" w:color="auto"/>
        <w:bottom w:val="none" w:sz="0" w:space="0" w:color="auto"/>
        <w:right w:val="none" w:sz="0" w:space="0" w:color="auto"/>
      </w:divBdr>
    </w:div>
    <w:div w:id="1850368878">
      <w:marLeft w:val="640"/>
      <w:marRight w:val="0"/>
      <w:marTop w:val="0"/>
      <w:marBottom w:val="0"/>
      <w:divBdr>
        <w:top w:val="none" w:sz="0" w:space="0" w:color="auto"/>
        <w:left w:val="none" w:sz="0" w:space="0" w:color="auto"/>
        <w:bottom w:val="none" w:sz="0" w:space="0" w:color="auto"/>
        <w:right w:val="none" w:sz="0" w:space="0" w:color="auto"/>
      </w:divBdr>
    </w:div>
    <w:div w:id="1850481023">
      <w:marLeft w:val="640"/>
      <w:marRight w:val="0"/>
      <w:marTop w:val="0"/>
      <w:marBottom w:val="0"/>
      <w:divBdr>
        <w:top w:val="none" w:sz="0" w:space="0" w:color="auto"/>
        <w:left w:val="none" w:sz="0" w:space="0" w:color="auto"/>
        <w:bottom w:val="none" w:sz="0" w:space="0" w:color="auto"/>
        <w:right w:val="none" w:sz="0" w:space="0" w:color="auto"/>
      </w:divBdr>
    </w:div>
    <w:div w:id="1850606905">
      <w:marLeft w:val="640"/>
      <w:marRight w:val="0"/>
      <w:marTop w:val="0"/>
      <w:marBottom w:val="0"/>
      <w:divBdr>
        <w:top w:val="none" w:sz="0" w:space="0" w:color="auto"/>
        <w:left w:val="none" w:sz="0" w:space="0" w:color="auto"/>
        <w:bottom w:val="none" w:sz="0" w:space="0" w:color="auto"/>
        <w:right w:val="none" w:sz="0" w:space="0" w:color="auto"/>
      </w:divBdr>
    </w:div>
    <w:div w:id="1850682837">
      <w:marLeft w:val="640"/>
      <w:marRight w:val="0"/>
      <w:marTop w:val="0"/>
      <w:marBottom w:val="0"/>
      <w:divBdr>
        <w:top w:val="none" w:sz="0" w:space="0" w:color="auto"/>
        <w:left w:val="none" w:sz="0" w:space="0" w:color="auto"/>
        <w:bottom w:val="none" w:sz="0" w:space="0" w:color="auto"/>
        <w:right w:val="none" w:sz="0" w:space="0" w:color="auto"/>
      </w:divBdr>
    </w:div>
    <w:div w:id="1851026436">
      <w:marLeft w:val="640"/>
      <w:marRight w:val="0"/>
      <w:marTop w:val="0"/>
      <w:marBottom w:val="0"/>
      <w:divBdr>
        <w:top w:val="none" w:sz="0" w:space="0" w:color="auto"/>
        <w:left w:val="none" w:sz="0" w:space="0" w:color="auto"/>
        <w:bottom w:val="none" w:sz="0" w:space="0" w:color="auto"/>
        <w:right w:val="none" w:sz="0" w:space="0" w:color="auto"/>
      </w:divBdr>
    </w:div>
    <w:div w:id="1852259849">
      <w:marLeft w:val="640"/>
      <w:marRight w:val="0"/>
      <w:marTop w:val="0"/>
      <w:marBottom w:val="0"/>
      <w:divBdr>
        <w:top w:val="none" w:sz="0" w:space="0" w:color="auto"/>
        <w:left w:val="none" w:sz="0" w:space="0" w:color="auto"/>
        <w:bottom w:val="none" w:sz="0" w:space="0" w:color="auto"/>
        <w:right w:val="none" w:sz="0" w:space="0" w:color="auto"/>
      </w:divBdr>
    </w:div>
    <w:div w:id="1853297322">
      <w:marLeft w:val="640"/>
      <w:marRight w:val="0"/>
      <w:marTop w:val="0"/>
      <w:marBottom w:val="0"/>
      <w:divBdr>
        <w:top w:val="none" w:sz="0" w:space="0" w:color="auto"/>
        <w:left w:val="none" w:sz="0" w:space="0" w:color="auto"/>
        <w:bottom w:val="none" w:sz="0" w:space="0" w:color="auto"/>
        <w:right w:val="none" w:sz="0" w:space="0" w:color="auto"/>
      </w:divBdr>
    </w:div>
    <w:div w:id="1853493464">
      <w:bodyDiv w:val="1"/>
      <w:marLeft w:val="0"/>
      <w:marRight w:val="0"/>
      <w:marTop w:val="0"/>
      <w:marBottom w:val="0"/>
      <w:divBdr>
        <w:top w:val="none" w:sz="0" w:space="0" w:color="auto"/>
        <w:left w:val="none" w:sz="0" w:space="0" w:color="auto"/>
        <w:bottom w:val="none" w:sz="0" w:space="0" w:color="auto"/>
        <w:right w:val="none" w:sz="0" w:space="0" w:color="auto"/>
      </w:divBdr>
    </w:div>
    <w:div w:id="1853714544">
      <w:marLeft w:val="640"/>
      <w:marRight w:val="0"/>
      <w:marTop w:val="0"/>
      <w:marBottom w:val="0"/>
      <w:divBdr>
        <w:top w:val="none" w:sz="0" w:space="0" w:color="auto"/>
        <w:left w:val="none" w:sz="0" w:space="0" w:color="auto"/>
        <w:bottom w:val="none" w:sz="0" w:space="0" w:color="auto"/>
        <w:right w:val="none" w:sz="0" w:space="0" w:color="auto"/>
      </w:divBdr>
    </w:div>
    <w:div w:id="1853765040">
      <w:marLeft w:val="640"/>
      <w:marRight w:val="0"/>
      <w:marTop w:val="0"/>
      <w:marBottom w:val="0"/>
      <w:divBdr>
        <w:top w:val="none" w:sz="0" w:space="0" w:color="auto"/>
        <w:left w:val="none" w:sz="0" w:space="0" w:color="auto"/>
        <w:bottom w:val="none" w:sz="0" w:space="0" w:color="auto"/>
        <w:right w:val="none" w:sz="0" w:space="0" w:color="auto"/>
      </w:divBdr>
    </w:div>
    <w:div w:id="1854764298">
      <w:marLeft w:val="640"/>
      <w:marRight w:val="0"/>
      <w:marTop w:val="0"/>
      <w:marBottom w:val="0"/>
      <w:divBdr>
        <w:top w:val="none" w:sz="0" w:space="0" w:color="auto"/>
        <w:left w:val="none" w:sz="0" w:space="0" w:color="auto"/>
        <w:bottom w:val="none" w:sz="0" w:space="0" w:color="auto"/>
        <w:right w:val="none" w:sz="0" w:space="0" w:color="auto"/>
      </w:divBdr>
    </w:div>
    <w:div w:id="1855222074">
      <w:marLeft w:val="640"/>
      <w:marRight w:val="0"/>
      <w:marTop w:val="0"/>
      <w:marBottom w:val="0"/>
      <w:divBdr>
        <w:top w:val="none" w:sz="0" w:space="0" w:color="auto"/>
        <w:left w:val="none" w:sz="0" w:space="0" w:color="auto"/>
        <w:bottom w:val="none" w:sz="0" w:space="0" w:color="auto"/>
        <w:right w:val="none" w:sz="0" w:space="0" w:color="auto"/>
      </w:divBdr>
    </w:div>
    <w:div w:id="1855265445">
      <w:marLeft w:val="640"/>
      <w:marRight w:val="0"/>
      <w:marTop w:val="0"/>
      <w:marBottom w:val="0"/>
      <w:divBdr>
        <w:top w:val="none" w:sz="0" w:space="0" w:color="auto"/>
        <w:left w:val="none" w:sz="0" w:space="0" w:color="auto"/>
        <w:bottom w:val="none" w:sz="0" w:space="0" w:color="auto"/>
        <w:right w:val="none" w:sz="0" w:space="0" w:color="auto"/>
      </w:divBdr>
    </w:div>
    <w:div w:id="1857380882">
      <w:marLeft w:val="640"/>
      <w:marRight w:val="0"/>
      <w:marTop w:val="0"/>
      <w:marBottom w:val="0"/>
      <w:divBdr>
        <w:top w:val="none" w:sz="0" w:space="0" w:color="auto"/>
        <w:left w:val="none" w:sz="0" w:space="0" w:color="auto"/>
        <w:bottom w:val="none" w:sz="0" w:space="0" w:color="auto"/>
        <w:right w:val="none" w:sz="0" w:space="0" w:color="auto"/>
      </w:divBdr>
    </w:div>
    <w:div w:id="1858080751">
      <w:marLeft w:val="640"/>
      <w:marRight w:val="0"/>
      <w:marTop w:val="0"/>
      <w:marBottom w:val="0"/>
      <w:divBdr>
        <w:top w:val="none" w:sz="0" w:space="0" w:color="auto"/>
        <w:left w:val="none" w:sz="0" w:space="0" w:color="auto"/>
        <w:bottom w:val="none" w:sz="0" w:space="0" w:color="auto"/>
        <w:right w:val="none" w:sz="0" w:space="0" w:color="auto"/>
      </w:divBdr>
    </w:div>
    <w:div w:id="1858152636">
      <w:marLeft w:val="640"/>
      <w:marRight w:val="0"/>
      <w:marTop w:val="0"/>
      <w:marBottom w:val="0"/>
      <w:divBdr>
        <w:top w:val="none" w:sz="0" w:space="0" w:color="auto"/>
        <w:left w:val="none" w:sz="0" w:space="0" w:color="auto"/>
        <w:bottom w:val="none" w:sz="0" w:space="0" w:color="auto"/>
        <w:right w:val="none" w:sz="0" w:space="0" w:color="auto"/>
      </w:divBdr>
    </w:div>
    <w:div w:id="1858225573">
      <w:marLeft w:val="640"/>
      <w:marRight w:val="0"/>
      <w:marTop w:val="0"/>
      <w:marBottom w:val="0"/>
      <w:divBdr>
        <w:top w:val="none" w:sz="0" w:space="0" w:color="auto"/>
        <w:left w:val="none" w:sz="0" w:space="0" w:color="auto"/>
        <w:bottom w:val="none" w:sz="0" w:space="0" w:color="auto"/>
        <w:right w:val="none" w:sz="0" w:space="0" w:color="auto"/>
      </w:divBdr>
    </w:div>
    <w:div w:id="1858425542">
      <w:marLeft w:val="640"/>
      <w:marRight w:val="0"/>
      <w:marTop w:val="0"/>
      <w:marBottom w:val="0"/>
      <w:divBdr>
        <w:top w:val="none" w:sz="0" w:space="0" w:color="auto"/>
        <w:left w:val="none" w:sz="0" w:space="0" w:color="auto"/>
        <w:bottom w:val="none" w:sz="0" w:space="0" w:color="auto"/>
        <w:right w:val="none" w:sz="0" w:space="0" w:color="auto"/>
      </w:divBdr>
    </w:div>
    <w:div w:id="1858697085">
      <w:marLeft w:val="640"/>
      <w:marRight w:val="0"/>
      <w:marTop w:val="0"/>
      <w:marBottom w:val="0"/>
      <w:divBdr>
        <w:top w:val="none" w:sz="0" w:space="0" w:color="auto"/>
        <w:left w:val="none" w:sz="0" w:space="0" w:color="auto"/>
        <w:bottom w:val="none" w:sz="0" w:space="0" w:color="auto"/>
        <w:right w:val="none" w:sz="0" w:space="0" w:color="auto"/>
      </w:divBdr>
    </w:div>
    <w:div w:id="1859149611">
      <w:marLeft w:val="640"/>
      <w:marRight w:val="0"/>
      <w:marTop w:val="0"/>
      <w:marBottom w:val="0"/>
      <w:divBdr>
        <w:top w:val="none" w:sz="0" w:space="0" w:color="auto"/>
        <w:left w:val="none" w:sz="0" w:space="0" w:color="auto"/>
        <w:bottom w:val="none" w:sz="0" w:space="0" w:color="auto"/>
        <w:right w:val="none" w:sz="0" w:space="0" w:color="auto"/>
      </w:divBdr>
    </w:div>
    <w:div w:id="1859273694">
      <w:marLeft w:val="640"/>
      <w:marRight w:val="0"/>
      <w:marTop w:val="0"/>
      <w:marBottom w:val="0"/>
      <w:divBdr>
        <w:top w:val="none" w:sz="0" w:space="0" w:color="auto"/>
        <w:left w:val="none" w:sz="0" w:space="0" w:color="auto"/>
        <w:bottom w:val="none" w:sz="0" w:space="0" w:color="auto"/>
        <w:right w:val="none" w:sz="0" w:space="0" w:color="auto"/>
      </w:divBdr>
    </w:div>
    <w:div w:id="1859344361">
      <w:marLeft w:val="640"/>
      <w:marRight w:val="0"/>
      <w:marTop w:val="0"/>
      <w:marBottom w:val="0"/>
      <w:divBdr>
        <w:top w:val="none" w:sz="0" w:space="0" w:color="auto"/>
        <w:left w:val="none" w:sz="0" w:space="0" w:color="auto"/>
        <w:bottom w:val="none" w:sz="0" w:space="0" w:color="auto"/>
        <w:right w:val="none" w:sz="0" w:space="0" w:color="auto"/>
      </w:divBdr>
    </w:div>
    <w:div w:id="1859350445">
      <w:marLeft w:val="640"/>
      <w:marRight w:val="0"/>
      <w:marTop w:val="0"/>
      <w:marBottom w:val="0"/>
      <w:divBdr>
        <w:top w:val="none" w:sz="0" w:space="0" w:color="auto"/>
        <w:left w:val="none" w:sz="0" w:space="0" w:color="auto"/>
        <w:bottom w:val="none" w:sz="0" w:space="0" w:color="auto"/>
        <w:right w:val="none" w:sz="0" w:space="0" w:color="auto"/>
      </w:divBdr>
    </w:div>
    <w:div w:id="1859391554">
      <w:marLeft w:val="640"/>
      <w:marRight w:val="0"/>
      <w:marTop w:val="0"/>
      <w:marBottom w:val="0"/>
      <w:divBdr>
        <w:top w:val="none" w:sz="0" w:space="0" w:color="auto"/>
        <w:left w:val="none" w:sz="0" w:space="0" w:color="auto"/>
        <w:bottom w:val="none" w:sz="0" w:space="0" w:color="auto"/>
        <w:right w:val="none" w:sz="0" w:space="0" w:color="auto"/>
      </w:divBdr>
    </w:div>
    <w:div w:id="1860007194">
      <w:marLeft w:val="640"/>
      <w:marRight w:val="0"/>
      <w:marTop w:val="0"/>
      <w:marBottom w:val="0"/>
      <w:divBdr>
        <w:top w:val="none" w:sz="0" w:space="0" w:color="auto"/>
        <w:left w:val="none" w:sz="0" w:space="0" w:color="auto"/>
        <w:bottom w:val="none" w:sz="0" w:space="0" w:color="auto"/>
        <w:right w:val="none" w:sz="0" w:space="0" w:color="auto"/>
      </w:divBdr>
    </w:div>
    <w:div w:id="1860436503">
      <w:marLeft w:val="640"/>
      <w:marRight w:val="0"/>
      <w:marTop w:val="0"/>
      <w:marBottom w:val="0"/>
      <w:divBdr>
        <w:top w:val="none" w:sz="0" w:space="0" w:color="auto"/>
        <w:left w:val="none" w:sz="0" w:space="0" w:color="auto"/>
        <w:bottom w:val="none" w:sz="0" w:space="0" w:color="auto"/>
        <w:right w:val="none" w:sz="0" w:space="0" w:color="auto"/>
      </w:divBdr>
    </w:div>
    <w:div w:id="1860436703">
      <w:marLeft w:val="640"/>
      <w:marRight w:val="0"/>
      <w:marTop w:val="0"/>
      <w:marBottom w:val="0"/>
      <w:divBdr>
        <w:top w:val="none" w:sz="0" w:space="0" w:color="auto"/>
        <w:left w:val="none" w:sz="0" w:space="0" w:color="auto"/>
        <w:bottom w:val="none" w:sz="0" w:space="0" w:color="auto"/>
        <w:right w:val="none" w:sz="0" w:space="0" w:color="auto"/>
      </w:divBdr>
    </w:div>
    <w:div w:id="1861385975">
      <w:marLeft w:val="640"/>
      <w:marRight w:val="0"/>
      <w:marTop w:val="0"/>
      <w:marBottom w:val="0"/>
      <w:divBdr>
        <w:top w:val="none" w:sz="0" w:space="0" w:color="auto"/>
        <w:left w:val="none" w:sz="0" w:space="0" w:color="auto"/>
        <w:bottom w:val="none" w:sz="0" w:space="0" w:color="auto"/>
        <w:right w:val="none" w:sz="0" w:space="0" w:color="auto"/>
      </w:divBdr>
    </w:div>
    <w:div w:id="1861510100">
      <w:marLeft w:val="640"/>
      <w:marRight w:val="0"/>
      <w:marTop w:val="0"/>
      <w:marBottom w:val="0"/>
      <w:divBdr>
        <w:top w:val="none" w:sz="0" w:space="0" w:color="auto"/>
        <w:left w:val="none" w:sz="0" w:space="0" w:color="auto"/>
        <w:bottom w:val="none" w:sz="0" w:space="0" w:color="auto"/>
        <w:right w:val="none" w:sz="0" w:space="0" w:color="auto"/>
      </w:divBdr>
    </w:div>
    <w:div w:id="1862012715">
      <w:marLeft w:val="640"/>
      <w:marRight w:val="0"/>
      <w:marTop w:val="0"/>
      <w:marBottom w:val="0"/>
      <w:divBdr>
        <w:top w:val="none" w:sz="0" w:space="0" w:color="auto"/>
        <w:left w:val="none" w:sz="0" w:space="0" w:color="auto"/>
        <w:bottom w:val="none" w:sz="0" w:space="0" w:color="auto"/>
        <w:right w:val="none" w:sz="0" w:space="0" w:color="auto"/>
      </w:divBdr>
    </w:div>
    <w:div w:id="1862820055">
      <w:marLeft w:val="640"/>
      <w:marRight w:val="0"/>
      <w:marTop w:val="0"/>
      <w:marBottom w:val="0"/>
      <w:divBdr>
        <w:top w:val="none" w:sz="0" w:space="0" w:color="auto"/>
        <w:left w:val="none" w:sz="0" w:space="0" w:color="auto"/>
        <w:bottom w:val="none" w:sz="0" w:space="0" w:color="auto"/>
        <w:right w:val="none" w:sz="0" w:space="0" w:color="auto"/>
      </w:divBdr>
    </w:div>
    <w:div w:id="1863007858">
      <w:marLeft w:val="640"/>
      <w:marRight w:val="0"/>
      <w:marTop w:val="0"/>
      <w:marBottom w:val="0"/>
      <w:divBdr>
        <w:top w:val="none" w:sz="0" w:space="0" w:color="auto"/>
        <w:left w:val="none" w:sz="0" w:space="0" w:color="auto"/>
        <w:bottom w:val="none" w:sz="0" w:space="0" w:color="auto"/>
        <w:right w:val="none" w:sz="0" w:space="0" w:color="auto"/>
      </w:divBdr>
    </w:div>
    <w:div w:id="1863738542">
      <w:marLeft w:val="640"/>
      <w:marRight w:val="0"/>
      <w:marTop w:val="0"/>
      <w:marBottom w:val="0"/>
      <w:divBdr>
        <w:top w:val="none" w:sz="0" w:space="0" w:color="auto"/>
        <w:left w:val="none" w:sz="0" w:space="0" w:color="auto"/>
        <w:bottom w:val="none" w:sz="0" w:space="0" w:color="auto"/>
        <w:right w:val="none" w:sz="0" w:space="0" w:color="auto"/>
      </w:divBdr>
    </w:div>
    <w:div w:id="1863784269">
      <w:marLeft w:val="640"/>
      <w:marRight w:val="0"/>
      <w:marTop w:val="0"/>
      <w:marBottom w:val="0"/>
      <w:divBdr>
        <w:top w:val="none" w:sz="0" w:space="0" w:color="auto"/>
        <w:left w:val="none" w:sz="0" w:space="0" w:color="auto"/>
        <w:bottom w:val="none" w:sz="0" w:space="0" w:color="auto"/>
        <w:right w:val="none" w:sz="0" w:space="0" w:color="auto"/>
      </w:divBdr>
    </w:div>
    <w:div w:id="1863857287">
      <w:marLeft w:val="640"/>
      <w:marRight w:val="0"/>
      <w:marTop w:val="0"/>
      <w:marBottom w:val="0"/>
      <w:divBdr>
        <w:top w:val="none" w:sz="0" w:space="0" w:color="auto"/>
        <w:left w:val="none" w:sz="0" w:space="0" w:color="auto"/>
        <w:bottom w:val="none" w:sz="0" w:space="0" w:color="auto"/>
        <w:right w:val="none" w:sz="0" w:space="0" w:color="auto"/>
      </w:divBdr>
    </w:div>
    <w:div w:id="1863860089">
      <w:marLeft w:val="640"/>
      <w:marRight w:val="0"/>
      <w:marTop w:val="0"/>
      <w:marBottom w:val="0"/>
      <w:divBdr>
        <w:top w:val="none" w:sz="0" w:space="0" w:color="auto"/>
        <w:left w:val="none" w:sz="0" w:space="0" w:color="auto"/>
        <w:bottom w:val="none" w:sz="0" w:space="0" w:color="auto"/>
        <w:right w:val="none" w:sz="0" w:space="0" w:color="auto"/>
      </w:divBdr>
    </w:div>
    <w:div w:id="1864978126">
      <w:marLeft w:val="640"/>
      <w:marRight w:val="0"/>
      <w:marTop w:val="0"/>
      <w:marBottom w:val="0"/>
      <w:divBdr>
        <w:top w:val="none" w:sz="0" w:space="0" w:color="auto"/>
        <w:left w:val="none" w:sz="0" w:space="0" w:color="auto"/>
        <w:bottom w:val="none" w:sz="0" w:space="0" w:color="auto"/>
        <w:right w:val="none" w:sz="0" w:space="0" w:color="auto"/>
      </w:divBdr>
    </w:div>
    <w:div w:id="1865899365">
      <w:marLeft w:val="640"/>
      <w:marRight w:val="0"/>
      <w:marTop w:val="0"/>
      <w:marBottom w:val="0"/>
      <w:divBdr>
        <w:top w:val="none" w:sz="0" w:space="0" w:color="auto"/>
        <w:left w:val="none" w:sz="0" w:space="0" w:color="auto"/>
        <w:bottom w:val="none" w:sz="0" w:space="0" w:color="auto"/>
        <w:right w:val="none" w:sz="0" w:space="0" w:color="auto"/>
      </w:divBdr>
    </w:div>
    <w:div w:id="1866097006">
      <w:marLeft w:val="640"/>
      <w:marRight w:val="0"/>
      <w:marTop w:val="0"/>
      <w:marBottom w:val="0"/>
      <w:divBdr>
        <w:top w:val="none" w:sz="0" w:space="0" w:color="auto"/>
        <w:left w:val="none" w:sz="0" w:space="0" w:color="auto"/>
        <w:bottom w:val="none" w:sz="0" w:space="0" w:color="auto"/>
        <w:right w:val="none" w:sz="0" w:space="0" w:color="auto"/>
      </w:divBdr>
    </w:div>
    <w:div w:id="1866559457">
      <w:marLeft w:val="640"/>
      <w:marRight w:val="0"/>
      <w:marTop w:val="0"/>
      <w:marBottom w:val="0"/>
      <w:divBdr>
        <w:top w:val="none" w:sz="0" w:space="0" w:color="auto"/>
        <w:left w:val="none" w:sz="0" w:space="0" w:color="auto"/>
        <w:bottom w:val="none" w:sz="0" w:space="0" w:color="auto"/>
        <w:right w:val="none" w:sz="0" w:space="0" w:color="auto"/>
      </w:divBdr>
    </w:div>
    <w:div w:id="1866866104">
      <w:marLeft w:val="640"/>
      <w:marRight w:val="0"/>
      <w:marTop w:val="0"/>
      <w:marBottom w:val="0"/>
      <w:divBdr>
        <w:top w:val="none" w:sz="0" w:space="0" w:color="auto"/>
        <w:left w:val="none" w:sz="0" w:space="0" w:color="auto"/>
        <w:bottom w:val="none" w:sz="0" w:space="0" w:color="auto"/>
        <w:right w:val="none" w:sz="0" w:space="0" w:color="auto"/>
      </w:divBdr>
    </w:div>
    <w:div w:id="1867670552">
      <w:marLeft w:val="640"/>
      <w:marRight w:val="0"/>
      <w:marTop w:val="0"/>
      <w:marBottom w:val="0"/>
      <w:divBdr>
        <w:top w:val="none" w:sz="0" w:space="0" w:color="auto"/>
        <w:left w:val="none" w:sz="0" w:space="0" w:color="auto"/>
        <w:bottom w:val="none" w:sz="0" w:space="0" w:color="auto"/>
        <w:right w:val="none" w:sz="0" w:space="0" w:color="auto"/>
      </w:divBdr>
    </w:div>
    <w:div w:id="1868520778">
      <w:marLeft w:val="640"/>
      <w:marRight w:val="0"/>
      <w:marTop w:val="0"/>
      <w:marBottom w:val="0"/>
      <w:divBdr>
        <w:top w:val="none" w:sz="0" w:space="0" w:color="auto"/>
        <w:left w:val="none" w:sz="0" w:space="0" w:color="auto"/>
        <w:bottom w:val="none" w:sz="0" w:space="0" w:color="auto"/>
        <w:right w:val="none" w:sz="0" w:space="0" w:color="auto"/>
      </w:divBdr>
    </w:div>
    <w:div w:id="1868710115">
      <w:marLeft w:val="640"/>
      <w:marRight w:val="0"/>
      <w:marTop w:val="0"/>
      <w:marBottom w:val="0"/>
      <w:divBdr>
        <w:top w:val="none" w:sz="0" w:space="0" w:color="auto"/>
        <w:left w:val="none" w:sz="0" w:space="0" w:color="auto"/>
        <w:bottom w:val="none" w:sz="0" w:space="0" w:color="auto"/>
        <w:right w:val="none" w:sz="0" w:space="0" w:color="auto"/>
      </w:divBdr>
    </w:div>
    <w:div w:id="1869298563">
      <w:marLeft w:val="640"/>
      <w:marRight w:val="0"/>
      <w:marTop w:val="0"/>
      <w:marBottom w:val="0"/>
      <w:divBdr>
        <w:top w:val="none" w:sz="0" w:space="0" w:color="auto"/>
        <w:left w:val="none" w:sz="0" w:space="0" w:color="auto"/>
        <w:bottom w:val="none" w:sz="0" w:space="0" w:color="auto"/>
        <w:right w:val="none" w:sz="0" w:space="0" w:color="auto"/>
      </w:divBdr>
    </w:div>
    <w:div w:id="1869483502">
      <w:marLeft w:val="640"/>
      <w:marRight w:val="0"/>
      <w:marTop w:val="0"/>
      <w:marBottom w:val="0"/>
      <w:divBdr>
        <w:top w:val="none" w:sz="0" w:space="0" w:color="auto"/>
        <w:left w:val="none" w:sz="0" w:space="0" w:color="auto"/>
        <w:bottom w:val="none" w:sz="0" w:space="0" w:color="auto"/>
        <w:right w:val="none" w:sz="0" w:space="0" w:color="auto"/>
      </w:divBdr>
    </w:div>
    <w:div w:id="1869874170">
      <w:marLeft w:val="640"/>
      <w:marRight w:val="0"/>
      <w:marTop w:val="0"/>
      <w:marBottom w:val="0"/>
      <w:divBdr>
        <w:top w:val="none" w:sz="0" w:space="0" w:color="auto"/>
        <w:left w:val="none" w:sz="0" w:space="0" w:color="auto"/>
        <w:bottom w:val="none" w:sz="0" w:space="0" w:color="auto"/>
        <w:right w:val="none" w:sz="0" w:space="0" w:color="auto"/>
      </w:divBdr>
    </w:div>
    <w:div w:id="1870799361">
      <w:marLeft w:val="640"/>
      <w:marRight w:val="0"/>
      <w:marTop w:val="0"/>
      <w:marBottom w:val="0"/>
      <w:divBdr>
        <w:top w:val="none" w:sz="0" w:space="0" w:color="auto"/>
        <w:left w:val="none" w:sz="0" w:space="0" w:color="auto"/>
        <w:bottom w:val="none" w:sz="0" w:space="0" w:color="auto"/>
        <w:right w:val="none" w:sz="0" w:space="0" w:color="auto"/>
      </w:divBdr>
    </w:div>
    <w:div w:id="1871338047">
      <w:marLeft w:val="640"/>
      <w:marRight w:val="0"/>
      <w:marTop w:val="0"/>
      <w:marBottom w:val="0"/>
      <w:divBdr>
        <w:top w:val="none" w:sz="0" w:space="0" w:color="auto"/>
        <w:left w:val="none" w:sz="0" w:space="0" w:color="auto"/>
        <w:bottom w:val="none" w:sz="0" w:space="0" w:color="auto"/>
        <w:right w:val="none" w:sz="0" w:space="0" w:color="auto"/>
      </w:divBdr>
    </w:div>
    <w:div w:id="1871722193">
      <w:marLeft w:val="640"/>
      <w:marRight w:val="0"/>
      <w:marTop w:val="0"/>
      <w:marBottom w:val="0"/>
      <w:divBdr>
        <w:top w:val="none" w:sz="0" w:space="0" w:color="auto"/>
        <w:left w:val="none" w:sz="0" w:space="0" w:color="auto"/>
        <w:bottom w:val="none" w:sz="0" w:space="0" w:color="auto"/>
        <w:right w:val="none" w:sz="0" w:space="0" w:color="auto"/>
      </w:divBdr>
    </w:div>
    <w:div w:id="1872108010">
      <w:marLeft w:val="640"/>
      <w:marRight w:val="0"/>
      <w:marTop w:val="0"/>
      <w:marBottom w:val="0"/>
      <w:divBdr>
        <w:top w:val="none" w:sz="0" w:space="0" w:color="auto"/>
        <w:left w:val="none" w:sz="0" w:space="0" w:color="auto"/>
        <w:bottom w:val="none" w:sz="0" w:space="0" w:color="auto"/>
        <w:right w:val="none" w:sz="0" w:space="0" w:color="auto"/>
      </w:divBdr>
    </w:div>
    <w:div w:id="1872717627">
      <w:marLeft w:val="640"/>
      <w:marRight w:val="0"/>
      <w:marTop w:val="0"/>
      <w:marBottom w:val="0"/>
      <w:divBdr>
        <w:top w:val="none" w:sz="0" w:space="0" w:color="auto"/>
        <w:left w:val="none" w:sz="0" w:space="0" w:color="auto"/>
        <w:bottom w:val="none" w:sz="0" w:space="0" w:color="auto"/>
        <w:right w:val="none" w:sz="0" w:space="0" w:color="auto"/>
      </w:divBdr>
    </w:div>
    <w:div w:id="1873030771">
      <w:marLeft w:val="640"/>
      <w:marRight w:val="0"/>
      <w:marTop w:val="0"/>
      <w:marBottom w:val="0"/>
      <w:divBdr>
        <w:top w:val="none" w:sz="0" w:space="0" w:color="auto"/>
        <w:left w:val="none" w:sz="0" w:space="0" w:color="auto"/>
        <w:bottom w:val="none" w:sz="0" w:space="0" w:color="auto"/>
        <w:right w:val="none" w:sz="0" w:space="0" w:color="auto"/>
      </w:divBdr>
    </w:div>
    <w:div w:id="1873111351">
      <w:marLeft w:val="640"/>
      <w:marRight w:val="0"/>
      <w:marTop w:val="0"/>
      <w:marBottom w:val="0"/>
      <w:divBdr>
        <w:top w:val="none" w:sz="0" w:space="0" w:color="auto"/>
        <w:left w:val="none" w:sz="0" w:space="0" w:color="auto"/>
        <w:bottom w:val="none" w:sz="0" w:space="0" w:color="auto"/>
        <w:right w:val="none" w:sz="0" w:space="0" w:color="auto"/>
      </w:divBdr>
    </w:div>
    <w:div w:id="1873957528">
      <w:marLeft w:val="640"/>
      <w:marRight w:val="0"/>
      <w:marTop w:val="0"/>
      <w:marBottom w:val="0"/>
      <w:divBdr>
        <w:top w:val="none" w:sz="0" w:space="0" w:color="auto"/>
        <w:left w:val="none" w:sz="0" w:space="0" w:color="auto"/>
        <w:bottom w:val="none" w:sz="0" w:space="0" w:color="auto"/>
        <w:right w:val="none" w:sz="0" w:space="0" w:color="auto"/>
      </w:divBdr>
    </w:div>
    <w:div w:id="1874071837">
      <w:marLeft w:val="640"/>
      <w:marRight w:val="0"/>
      <w:marTop w:val="0"/>
      <w:marBottom w:val="0"/>
      <w:divBdr>
        <w:top w:val="none" w:sz="0" w:space="0" w:color="auto"/>
        <w:left w:val="none" w:sz="0" w:space="0" w:color="auto"/>
        <w:bottom w:val="none" w:sz="0" w:space="0" w:color="auto"/>
        <w:right w:val="none" w:sz="0" w:space="0" w:color="auto"/>
      </w:divBdr>
    </w:div>
    <w:div w:id="1875382753">
      <w:marLeft w:val="640"/>
      <w:marRight w:val="0"/>
      <w:marTop w:val="0"/>
      <w:marBottom w:val="0"/>
      <w:divBdr>
        <w:top w:val="none" w:sz="0" w:space="0" w:color="auto"/>
        <w:left w:val="none" w:sz="0" w:space="0" w:color="auto"/>
        <w:bottom w:val="none" w:sz="0" w:space="0" w:color="auto"/>
        <w:right w:val="none" w:sz="0" w:space="0" w:color="auto"/>
      </w:divBdr>
    </w:div>
    <w:div w:id="1875383583">
      <w:marLeft w:val="640"/>
      <w:marRight w:val="0"/>
      <w:marTop w:val="0"/>
      <w:marBottom w:val="0"/>
      <w:divBdr>
        <w:top w:val="none" w:sz="0" w:space="0" w:color="auto"/>
        <w:left w:val="none" w:sz="0" w:space="0" w:color="auto"/>
        <w:bottom w:val="none" w:sz="0" w:space="0" w:color="auto"/>
        <w:right w:val="none" w:sz="0" w:space="0" w:color="auto"/>
      </w:divBdr>
    </w:div>
    <w:div w:id="1876385134">
      <w:marLeft w:val="640"/>
      <w:marRight w:val="0"/>
      <w:marTop w:val="0"/>
      <w:marBottom w:val="0"/>
      <w:divBdr>
        <w:top w:val="none" w:sz="0" w:space="0" w:color="auto"/>
        <w:left w:val="none" w:sz="0" w:space="0" w:color="auto"/>
        <w:bottom w:val="none" w:sz="0" w:space="0" w:color="auto"/>
        <w:right w:val="none" w:sz="0" w:space="0" w:color="auto"/>
      </w:divBdr>
    </w:div>
    <w:div w:id="1876960617">
      <w:bodyDiv w:val="1"/>
      <w:marLeft w:val="0"/>
      <w:marRight w:val="0"/>
      <w:marTop w:val="0"/>
      <w:marBottom w:val="0"/>
      <w:divBdr>
        <w:top w:val="none" w:sz="0" w:space="0" w:color="auto"/>
        <w:left w:val="none" w:sz="0" w:space="0" w:color="auto"/>
        <w:bottom w:val="none" w:sz="0" w:space="0" w:color="auto"/>
        <w:right w:val="none" w:sz="0" w:space="0" w:color="auto"/>
      </w:divBdr>
    </w:div>
    <w:div w:id="1877234933">
      <w:marLeft w:val="640"/>
      <w:marRight w:val="0"/>
      <w:marTop w:val="0"/>
      <w:marBottom w:val="0"/>
      <w:divBdr>
        <w:top w:val="none" w:sz="0" w:space="0" w:color="auto"/>
        <w:left w:val="none" w:sz="0" w:space="0" w:color="auto"/>
        <w:bottom w:val="none" w:sz="0" w:space="0" w:color="auto"/>
        <w:right w:val="none" w:sz="0" w:space="0" w:color="auto"/>
      </w:divBdr>
    </w:div>
    <w:div w:id="1877699704">
      <w:marLeft w:val="640"/>
      <w:marRight w:val="0"/>
      <w:marTop w:val="0"/>
      <w:marBottom w:val="0"/>
      <w:divBdr>
        <w:top w:val="none" w:sz="0" w:space="0" w:color="auto"/>
        <w:left w:val="none" w:sz="0" w:space="0" w:color="auto"/>
        <w:bottom w:val="none" w:sz="0" w:space="0" w:color="auto"/>
        <w:right w:val="none" w:sz="0" w:space="0" w:color="auto"/>
      </w:divBdr>
    </w:div>
    <w:div w:id="1878085364">
      <w:bodyDiv w:val="1"/>
      <w:marLeft w:val="0"/>
      <w:marRight w:val="0"/>
      <w:marTop w:val="0"/>
      <w:marBottom w:val="0"/>
      <w:divBdr>
        <w:top w:val="none" w:sz="0" w:space="0" w:color="auto"/>
        <w:left w:val="none" w:sz="0" w:space="0" w:color="auto"/>
        <w:bottom w:val="none" w:sz="0" w:space="0" w:color="auto"/>
        <w:right w:val="none" w:sz="0" w:space="0" w:color="auto"/>
      </w:divBdr>
      <w:divsChild>
        <w:div w:id="8070491">
          <w:marLeft w:val="640"/>
          <w:marRight w:val="0"/>
          <w:marTop w:val="0"/>
          <w:marBottom w:val="0"/>
          <w:divBdr>
            <w:top w:val="none" w:sz="0" w:space="0" w:color="auto"/>
            <w:left w:val="none" w:sz="0" w:space="0" w:color="auto"/>
            <w:bottom w:val="none" w:sz="0" w:space="0" w:color="auto"/>
            <w:right w:val="none" w:sz="0" w:space="0" w:color="auto"/>
          </w:divBdr>
        </w:div>
        <w:div w:id="25061231">
          <w:marLeft w:val="640"/>
          <w:marRight w:val="0"/>
          <w:marTop w:val="0"/>
          <w:marBottom w:val="0"/>
          <w:divBdr>
            <w:top w:val="none" w:sz="0" w:space="0" w:color="auto"/>
            <w:left w:val="none" w:sz="0" w:space="0" w:color="auto"/>
            <w:bottom w:val="none" w:sz="0" w:space="0" w:color="auto"/>
            <w:right w:val="none" w:sz="0" w:space="0" w:color="auto"/>
          </w:divBdr>
        </w:div>
        <w:div w:id="32312416">
          <w:marLeft w:val="640"/>
          <w:marRight w:val="0"/>
          <w:marTop w:val="0"/>
          <w:marBottom w:val="0"/>
          <w:divBdr>
            <w:top w:val="none" w:sz="0" w:space="0" w:color="auto"/>
            <w:left w:val="none" w:sz="0" w:space="0" w:color="auto"/>
            <w:bottom w:val="none" w:sz="0" w:space="0" w:color="auto"/>
            <w:right w:val="none" w:sz="0" w:space="0" w:color="auto"/>
          </w:divBdr>
        </w:div>
        <w:div w:id="45111761">
          <w:marLeft w:val="640"/>
          <w:marRight w:val="0"/>
          <w:marTop w:val="0"/>
          <w:marBottom w:val="0"/>
          <w:divBdr>
            <w:top w:val="none" w:sz="0" w:space="0" w:color="auto"/>
            <w:left w:val="none" w:sz="0" w:space="0" w:color="auto"/>
            <w:bottom w:val="none" w:sz="0" w:space="0" w:color="auto"/>
            <w:right w:val="none" w:sz="0" w:space="0" w:color="auto"/>
          </w:divBdr>
        </w:div>
        <w:div w:id="66585046">
          <w:marLeft w:val="640"/>
          <w:marRight w:val="0"/>
          <w:marTop w:val="0"/>
          <w:marBottom w:val="0"/>
          <w:divBdr>
            <w:top w:val="none" w:sz="0" w:space="0" w:color="auto"/>
            <w:left w:val="none" w:sz="0" w:space="0" w:color="auto"/>
            <w:bottom w:val="none" w:sz="0" w:space="0" w:color="auto"/>
            <w:right w:val="none" w:sz="0" w:space="0" w:color="auto"/>
          </w:divBdr>
        </w:div>
        <w:div w:id="85425117">
          <w:marLeft w:val="640"/>
          <w:marRight w:val="0"/>
          <w:marTop w:val="0"/>
          <w:marBottom w:val="0"/>
          <w:divBdr>
            <w:top w:val="none" w:sz="0" w:space="0" w:color="auto"/>
            <w:left w:val="none" w:sz="0" w:space="0" w:color="auto"/>
            <w:bottom w:val="none" w:sz="0" w:space="0" w:color="auto"/>
            <w:right w:val="none" w:sz="0" w:space="0" w:color="auto"/>
          </w:divBdr>
        </w:div>
        <w:div w:id="89278817">
          <w:marLeft w:val="640"/>
          <w:marRight w:val="0"/>
          <w:marTop w:val="0"/>
          <w:marBottom w:val="0"/>
          <w:divBdr>
            <w:top w:val="none" w:sz="0" w:space="0" w:color="auto"/>
            <w:left w:val="none" w:sz="0" w:space="0" w:color="auto"/>
            <w:bottom w:val="none" w:sz="0" w:space="0" w:color="auto"/>
            <w:right w:val="none" w:sz="0" w:space="0" w:color="auto"/>
          </w:divBdr>
        </w:div>
        <w:div w:id="93792981">
          <w:marLeft w:val="640"/>
          <w:marRight w:val="0"/>
          <w:marTop w:val="0"/>
          <w:marBottom w:val="0"/>
          <w:divBdr>
            <w:top w:val="none" w:sz="0" w:space="0" w:color="auto"/>
            <w:left w:val="none" w:sz="0" w:space="0" w:color="auto"/>
            <w:bottom w:val="none" w:sz="0" w:space="0" w:color="auto"/>
            <w:right w:val="none" w:sz="0" w:space="0" w:color="auto"/>
          </w:divBdr>
        </w:div>
        <w:div w:id="95684403">
          <w:marLeft w:val="640"/>
          <w:marRight w:val="0"/>
          <w:marTop w:val="0"/>
          <w:marBottom w:val="0"/>
          <w:divBdr>
            <w:top w:val="none" w:sz="0" w:space="0" w:color="auto"/>
            <w:left w:val="none" w:sz="0" w:space="0" w:color="auto"/>
            <w:bottom w:val="none" w:sz="0" w:space="0" w:color="auto"/>
            <w:right w:val="none" w:sz="0" w:space="0" w:color="auto"/>
          </w:divBdr>
        </w:div>
        <w:div w:id="105737001">
          <w:marLeft w:val="640"/>
          <w:marRight w:val="0"/>
          <w:marTop w:val="0"/>
          <w:marBottom w:val="0"/>
          <w:divBdr>
            <w:top w:val="none" w:sz="0" w:space="0" w:color="auto"/>
            <w:left w:val="none" w:sz="0" w:space="0" w:color="auto"/>
            <w:bottom w:val="none" w:sz="0" w:space="0" w:color="auto"/>
            <w:right w:val="none" w:sz="0" w:space="0" w:color="auto"/>
          </w:divBdr>
        </w:div>
        <w:div w:id="125240136">
          <w:marLeft w:val="640"/>
          <w:marRight w:val="0"/>
          <w:marTop w:val="0"/>
          <w:marBottom w:val="0"/>
          <w:divBdr>
            <w:top w:val="none" w:sz="0" w:space="0" w:color="auto"/>
            <w:left w:val="none" w:sz="0" w:space="0" w:color="auto"/>
            <w:bottom w:val="none" w:sz="0" w:space="0" w:color="auto"/>
            <w:right w:val="none" w:sz="0" w:space="0" w:color="auto"/>
          </w:divBdr>
        </w:div>
        <w:div w:id="127286290">
          <w:marLeft w:val="640"/>
          <w:marRight w:val="0"/>
          <w:marTop w:val="0"/>
          <w:marBottom w:val="0"/>
          <w:divBdr>
            <w:top w:val="none" w:sz="0" w:space="0" w:color="auto"/>
            <w:left w:val="none" w:sz="0" w:space="0" w:color="auto"/>
            <w:bottom w:val="none" w:sz="0" w:space="0" w:color="auto"/>
            <w:right w:val="none" w:sz="0" w:space="0" w:color="auto"/>
          </w:divBdr>
        </w:div>
        <w:div w:id="187917904">
          <w:marLeft w:val="640"/>
          <w:marRight w:val="0"/>
          <w:marTop w:val="0"/>
          <w:marBottom w:val="0"/>
          <w:divBdr>
            <w:top w:val="none" w:sz="0" w:space="0" w:color="auto"/>
            <w:left w:val="none" w:sz="0" w:space="0" w:color="auto"/>
            <w:bottom w:val="none" w:sz="0" w:space="0" w:color="auto"/>
            <w:right w:val="none" w:sz="0" w:space="0" w:color="auto"/>
          </w:divBdr>
        </w:div>
        <w:div w:id="216431691">
          <w:marLeft w:val="640"/>
          <w:marRight w:val="0"/>
          <w:marTop w:val="0"/>
          <w:marBottom w:val="0"/>
          <w:divBdr>
            <w:top w:val="none" w:sz="0" w:space="0" w:color="auto"/>
            <w:left w:val="none" w:sz="0" w:space="0" w:color="auto"/>
            <w:bottom w:val="none" w:sz="0" w:space="0" w:color="auto"/>
            <w:right w:val="none" w:sz="0" w:space="0" w:color="auto"/>
          </w:divBdr>
        </w:div>
        <w:div w:id="259073447">
          <w:marLeft w:val="640"/>
          <w:marRight w:val="0"/>
          <w:marTop w:val="0"/>
          <w:marBottom w:val="0"/>
          <w:divBdr>
            <w:top w:val="none" w:sz="0" w:space="0" w:color="auto"/>
            <w:left w:val="none" w:sz="0" w:space="0" w:color="auto"/>
            <w:bottom w:val="none" w:sz="0" w:space="0" w:color="auto"/>
            <w:right w:val="none" w:sz="0" w:space="0" w:color="auto"/>
          </w:divBdr>
        </w:div>
        <w:div w:id="262031656">
          <w:marLeft w:val="640"/>
          <w:marRight w:val="0"/>
          <w:marTop w:val="0"/>
          <w:marBottom w:val="0"/>
          <w:divBdr>
            <w:top w:val="none" w:sz="0" w:space="0" w:color="auto"/>
            <w:left w:val="none" w:sz="0" w:space="0" w:color="auto"/>
            <w:bottom w:val="none" w:sz="0" w:space="0" w:color="auto"/>
            <w:right w:val="none" w:sz="0" w:space="0" w:color="auto"/>
          </w:divBdr>
        </w:div>
        <w:div w:id="269507276">
          <w:marLeft w:val="640"/>
          <w:marRight w:val="0"/>
          <w:marTop w:val="0"/>
          <w:marBottom w:val="0"/>
          <w:divBdr>
            <w:top w:val="none" w:sz="0" w:space="0" w:color="auto"/>
            <w:left w:val="none" w:sz="0" w:space="0" w:color="auto"/>
            <w:bottom w:val="none" w:sz="0" w:space="0" w:color="auto"/>
            <w:right w:val="none" w:sz="0" w:space="0" w:color="auto"/>
          </w:divBdr>
        </w:div>
        <w:div w:id="285089886">
          <w:marLeft w:val="640"/>
          <w:marRight w:val="0"/>
          <w:marTop w:val="0"/>
          <w:marBottom w:val="0"/>
          <w:divBdr>
            <w:top w:val="none" w:sz="0" w:space="0" w:color="auto"/>
            <w:left w:val="none" w:sz="0" w:space="0" w:color="auto"/>
            <w:bottom w:val="none" w:sz="0" w:space="0" w:color="auto"/>
            <w:right w:val="none" w:sz="0" w:space="0" w:color="auto"/>
          </w:divBdr>
        </w:div>
        <w:div w:id="318388446">
          <w:marLeft w:val="640"/>
          <w:marRight w:val="0"/>
          <w:marTop w:val="0"/>
          <w:marBottom w:val="0"/>
          <w:divBdr>
            <w:top w:val="none" w:sz="0" w:space="0" w:color="auto"/>
            <w:left w:val="none" w:sz="0" w:space="0" w:color="auto"/>
            <w:bottom w:val="none" w:sz="0" w:space="0" w:color="auto"/>
            <w:right w:val="none" w:sz="0" w:space="0" w:color="auto"/>
          </w:divBdr>
        </w:div>
        <w:div w:id="337388603">
          <w:marLeft w:val="640"/>
          <w:marRight w:val="0"/>
          <w:marTop w:val="0"/>
          <w:marBottom w:val="0"/>
          <w:divBdr>
            <w:top w:val="none" w:sz="0" w:space="0" w:color="auto"/>
            <w:left w:val="none" w:sz="0" w:space="0" w:color="auto"/>
            <w:bottom w:val="none" w:sz="0" w:space="0" w:color="auto"/>
            <w:right w:val="none" w:sz="0" w:space="0" w:color="auto"/>
          </w:divBdr>
        </w:div>
        <w:div w:id="339360251">
          <w:marLeft w:val="640"/>
          <w:marRight w:val="0"/>
          <w:marTop w:val="0"/>
          <w:marBottom w:val="0"/>
          <w:divBdr>
            <w:top w:val="none" w:sz="0" w:space="0" w:color="auto"/>
            <w:left w:val="none" w:sz="0" w:space="0" w:color="auto"/>
            <w:bottom w:val="none" w:sz="0" w:space="0" w:color="auto"/>
            <w:right w:val="none" w:sz="0" w:space="0" w:color="auto"/>
          </w:divBdr>
        </w:div>
        <w:div w:id="361908008">
          <w:marLeft w:val="640"/>
          <w:marRight w:val="0"/>
          <w:marTop w:val="0"/>
          <w:marBottom w:val="0"/>
          <w:divBdr>
            <w:top w:val="none" w:sz="0" w:space="0" w:color="auto"/>
            <w:left w:val="none" w:sz="0" w:space="0" w:color="auto"/>
            <w:bottom w:val="none" w:sz="0" w:space="0" w:color="auto"/>
            <w:right w:val="none" w:sz="0" w:space="0" w:color="auto"/>
          </w:divBdr>
        </w:div>
        <w:div w:id="376321730">
          <w:marLeft w:val="640"/>
          <w:marRight w:val="0"/>
          <w:marTop w:val="0"/>
          <w:marBottom w:val="0"/>
          <w:divBdr>
            <w:top w:val="none" w:sz="0" w:space="0" w:color="auto"/>
            <w:left w:val="none" w:sz="0" w:space="0" w:color="auto"/>
            <w:bottom w:val="none" w:sz="0" w:space="0" w:color="auto"/>
            <w:right w:val="none" w:sz="0" w:space="0" w:color="auto"/>
          </w:divBdr>
        </w:div>
        <w:div w:id="376584920">
          <w:marLeft w:val="640"/>
          <w:marRight w:val="0"/>
          <w:marTop w:val="0"/>
          <w:marBottom w:val="0"/>
          <w:divBdr>
            <w:top w:val="none" w:sz="0" w:space="0" w:color="auto"/>
            <w:left w:val="none" w:sz="0" w:space="0" w:color="auto"/>
            <w:bottom w:val="none" w:sz="0" w:space="0" w:color="auto"/>
            <w:right w:val="none" w:sz="0" w:space="0" w:color="auto"/>
          </w:divBdr>
        </w:div>
        <w:div w:id="379978300">
          <w:marLeft w:val="640"/>
          <w:marRight w:val="0"/>
          <w:marTop w:val="0"/>
          <w:marBottom w:val="0"/>
          <w:divBdr>
            <w:top w:val="none" w:sz="0" w:space="0" w:color="auto"/>
            <w:left w:val="none" w:sz="0" w:space="0" w:color="auto"/>
            <w:bottom w:val="none" w:sz="0" w:space="0" w:color="auto"/>
            <w:right w:val="none" w:sz="0" w:space="0" w:color="auto"/>
          </w:divBdr>
        </w:div>
        <w:div w:id="395934808">
          <w:marLeft w:val="640"/>
          <w:marRight w:val="0"/>
          <w:marTop w:val="0"/>
          <w:marBottom w:val="0"/>
          <w:divBdr>
            <w:top w:val="none" w:sz="0" w:space="0" w:color="auto"/>
            <w:left w:val="none" w:sz="0" w:space="0" w:color="auto"/>
            <w:bottom w:val="none" w:sz="0" w:space="0" w:color="auto"/>
            <w:right w:val="none" w:sz="0" w:space="0" w:color="auto"/>
          </w:divBdr>
        </w:div>
        <w:div w:id="405298031">
          <w:marLeft w:val="640"/>
          <w:marRight w:val="0"/>
          <w:marTop w:val="0"/>
          <w:marBottom w:val="0"/>
          <w:divBdr>
            <w:top w:val="none" w:sz="0" w:space="0" w:color="auto"/>
            <w:left w:val="none" w:sz="0" w:space="0" w:color="auto"/>
            <w:bottom w:val="none" w:sz="0" w:space="0" w:color="auto"/>
            <w:right w:val="none" w:sz="0" w:space="0" w:color="auto"/>
          </w:divBdr>
        </w:div>
        <w:div w:id="409886553">
          <w:marLeft w:val="640"/>
          <w:marRight w:val="0"/>
          <w:marTop w:val="0"/>
          <w:marBottom w:val="0"/>
          <w:divBdr>
            <w:top w:val="none" w:sz="0" w:space="0" w:color="auto"/>
            <w:left w:val="none" w:sz="0" w:space="0" w:color="auto"/>
            <w:bottom w:val="none" w:sz="0" w:space="0" w:color="auto"/>
            <w:right w:val="none" w:sz="0" w:space="0" w:color="auto"/>
          </w:divBdr>
        </w:div>
        <w:div w:id="414740311">
          <w:marLeft w:val="640"/>
          <w:marRight w:val="0"/>
          <w:marTop w:val="0"/>
          <w:marBottom w:val="0"/>
          <w:divBdr>
            <w:top w:val="none" w:sz="0" w:space="0" w:color="auto"/>
            <w:left w:val="none" w:sz="0" w:space="0" w:color="auto"/>
            <w:bottom w:val="none" w:sz="0" w:space="0" w:color="auto"/>
            <w:right w:val="none" w:sz="0" w:space="0" w:color="auto"/>
          </w:divBdr>
        </w:div>
        <w:div w:id="416050630">
          <w:marLeft w:val="640"/>
          <w:marRight w:val="0"/>
          <w:marTop w:val="0"/>
          <w:marBottom w:val="0"/>
          <w:divBdr>
            <w:top w:val="none" w:sz="0" w:space="0" w:color="auto"/>
            <w:left w:val="none" w:sz="0" w:space="0" w:color="auto"/>
            <w:bottom w:val="none" w:sz="0" w:space="0" w:color="auto"/>
            <w:right w:val="none" w:sz="0" w:space="0" w:color="auto"/>
          </w:divBdr>
        </w:div>
        <w:div w:id="421072166">
          <w:marLeft w:val="640"/>
          <w:marRight w:val="0"/>
          <w:marTop w:val="0"/>
          <w:marBottom w:val="0"/>
          <w:divBdr>
            <w:top w:val="none" w:sz="0" w:space="0" w:color="auto"/>
            <w:left w:val="none" w:sz="0" w:space="0" w:color="auto"/>
            <w:bottom w:val="none" w:sz="0" w:space="0" w:color="auto"/>
            <w:right w:val="none" w:sz="0" w:space="0" w:color="auto"/>
          </w:divBdr>
        </w:div>
        <w:div w:id="421489229">
          <w:marLeft w:val="640"/>
          <w:marRight w:val="0"/>
          <w:marTop w:val="0"/>
          <w:marBottom w:val="0"/>
          <w:divBdr>
            <w:top w:val="none" w:sz="0" w:space="0" w:color="auto"/>
            <w:left w:val="none" w:sz="0" w:space="0" w:color="auto"/>
            <w:bottom w:val="none" w:sz="0" w:space="0" w:color="auto"/>
            <w:right w:val="none" w:sz="0" w:space="0" w:color="auto"/>
          </w:divBdr>
        </w:div>
        <w:div w:id="439449657">
          <w:marLeft w:val="640"/>
          <w:marRight w:val="0"/>
          <w:marTop w:val="0"/>
          <w:marBottom w:val="0"/>
          <w:divBdr>
            <w:top w:val="none" w:sz="0" w:space="0" w:color="auto"/>
            <w:left w:val="none" w:sz="0" w:space="0" w:color="auto"/>
            <w:bottom w:val="none" w:sz="0" w:space="0" w:color="auto"/>
            <w:right w:val="none" w:sz="0" w:space="0" w:color="auto"/>
          </w:divBdr>
        </w:div>
        <w:div w:id="450780156">
          <w:marLeft w:val="640"/>
          <w:marRight w:val="0"/>
          <w:marTop w:val="0"/>
          <w:marBottom w:val="0"/>
          <w:divBdr>
            <w:top w:val="none" w:sz="0" w:space="0" w:color="auto"/>
            <w:left w:val="none" w:sz="0" w:space="0" w:color="auto"/>
            <w:bottom w:val="none" w:sz="0" w:space="0" w:color="auto"/>
            <w:right w:val="none" w:sz="0" w:space="0" w:color="auto"/>
          </w:divBdr>
        </w:div>
        <w:div w:id="452020607">
          <w:marLeft w:val="640"/>
          <w:marRight w:val="0"/>
          <w:marTop w:val="0"/>
          <w:marBottom w:val="0"/>
          <w:divBdr>
            <w:top w:val="none" w:sz="0" w:space="0" w:color="auto"/>
            <w:left w:val="none" w:sz="0" w:space="0" w:color="auto"/>
            <w:bottom w:val="none" w:sz="0" w:space="0" w:color="auto"/>
            <w:right w:val="none" w:sz="0" w:space="0" w:color="auto"/>
          </w:divBdr>
        </w:div>
        <w:div w:id="463238307">
          <w:marLeft w:val="640"/>
          <w:marRight w:val="0"/>
          <w:marTop w:val="0"/>
          <w:marBottom w:val="0"/>
          <w:divBdr>
            <w:top w:val="none" w:sz="0" w:space="0" w:color="auto"/>
            <w:left w:val="none" w:sz="0" w:space="0" w:color="auto"/>
            <w:bottom w:val="none" w:sz="0" w:space="0" w:color="auto"/>
            <w:right w:val="none" w:sz="0" w:space="0" w:color="auto"/>
          </w:divBdr>
        </w:div>
        <w:div w:id="541400771">
          <w:marLeft w:val="640"/>
          <w:marRight w:val="0"/>
          <w:marTop w:val="0"/>
          <w:marBottom w:val="0"/>
          <w:divBdr>
            <w:top w:val="none" w:sz="0" w:space="0" w:color="auto"/>
            <w:left w:val="none" w:sz="0" w:space="0" w:color="auto"/>
            <w:bottom w:val="none" w:sz="0" w:space="0" w:color="auto"/>
            <w:right w:val="none" w:sz="0" w:space="0" w:color="auto"/>
          </w:divBdr>
        </w:div>
        <w:div w:id="544103538">
          <w:marLeft w:val="640"/>
          <w:marRight w:val="0"/>
          <w:marTop w:val="0"/>
          <w:marBottom w:val="0"/>
          <w:divBdr>
            <w:top w:val="none" w:sz="0" w:space="0" w:color="auto"/>
            <w:left w:val="none" w:sz="0" w:space="0" w:color="auto"/>
            <w:bottom w:val="none" w:sz="0" w:space="0" w:color="auto"/>
            <w:right w:val="none" w:sz="0" w:space="0" w:color="auto"/>
          </w:divBdr>
        </w:div>
        <w:div w:id="550650986">
          <w:marLeft w:val="640"/>
          <w:marRight w:val="0"/>
          <w:marTop w:val="0"/>
          <w:marBottom w:val="0"/>
          <w:divBdr>
            <w:top w:val="none" w:sz="0" w:space="0" w:color="auto"/>
            <w:left w:val="none" w:sz="0" w:space="0" w:color="auto"/>
            <w:bottom w:val="none" w:sz="0" w:space="0" w:color="auto"/>
            <w:right w:val="none" w:sz="0" w:space="0" w:color="auto"/>
          </w:divBdr>
        </w:div>
        <w:div w:id="563300780">
          <w:marLeft w:val="640"/>
          <w:marRight w:val="0"/>
          <w:marTop w:val="0"/>
          <w:marBottom w:val="0"/>
          <w:divBdr>
            <w:top w:val="none" w:sz="0" w:space="0" w:color="auto"/>
            <w:left w:val="none" w:sz="0" w:space="0" w:color="auto"/>
            <w:bottom w:val="none" w:sz="0" w:space="0" w:color="auto"/>
            <w:right w:val="none" w:sz="0" w:space="0" w:color="auto"/>
          </w:divBdr>
        </w:div>
        <w:div w:id="567224795">
          <w:marLeft w:val="640"/>
          <w:marRight w:val="0"/>
          <w:marTop w:val="0"/>
          <w:marBottom w:val="0"/>
          <w:divBdr>
            <w:top w:val="none" w:sz="0" w:space="0" w:color="auto"/>
            <w:left w:val="none" w:sz="0" w:space="0" w:color="auto"/>
            <w:bottom w:val="none" w:sz="0" w:space="0" w:color="auto"/>
            <w:right w:val="none" w:sz="0" w:space="0" w:color="auto"/>
          </w:divBdr>
        </w:div>
        <w:div w:id="568921620">
          <w:marLeft w:val="640"/>
          <w:marRight w:val="0"/>
          <w:marTop w:val="0"/>
          <w:marBottom w:val="0"/>
          <w:divBdr>
            <w:top w:val="none" w:sz="0" w:space="0" w:color="auto"/>
            <w:left w:val="none" w:sz="0" w:space="0" w:color="auto"/>
            <w:bottom w:val="none" w:sz="0" w:space="0" w:color="auto"/>
            <w:right w:val="none" w:sz="0" w:space="0" w:color="auto"/>
          </w:divBdr>
        </w:div>
        <w:div w:id="573393392">
          <w:marLeft w:val="640"/>
          <w:marRight w:val="0"/>
          <w:marTop w:val="0"/>
          <w:marBottom w:val="0"/>
          <w:divBdr>
            <w:top w:val="none" w:sz="0" w:space="0" w:color="auto"/>
            <w:left w:val="none" w:sz="0" w:space="0" w:color="auto"/>
            <w:bottom w:val="none" w:sz="0" w:space="0" w:color="auto"/>
            <w:right w:val="none" w:sz="0" w:space="0" w:color="auto"/>
          </w:divBdr>
        </w:div>
        <w:div w:id="585115775">
          <w:marLeft w:val="640"/>
          <w:marRight w:val="0"/>
          <w:marTop w:val="0"/>
          <w:marBottom w:val="0"/>
          <w:divBdr>
            <w:top w:val="none" w:sz="0" w:space="0" w:color="auto"/>
            <w:left w:val="none" w:sz="0" w:space="0" w:color="auto"/>
            <w:bottom w:val="none" w:sz="0" w:space="0" w:color="auto"/>
            <w:right w:val="none" w:sz="0" w:space="0" w:color="auto"/>
          </w:divBdr>
        </w:div>
        <w:div w:id="602499560">
          <w:marLeft w:val="640"/>
          <w:marRight w:val="0"/>
          <w:marTop w:val="0"/>
          <w:marBottom w:val="0"/>
          <w:divBdr>
            <w:top w:val="none" w:sz="0" w:space="0" w:color="auto"/>
            <w:left w:val="none" w:sz="0" w:space="0" w:color="auto"/>
            <w:bottom w:val="none" w:sz="0" w:space="0" w:color="auto"/>
            <w:right w:val="none" w:sz="0" w:space="0" w:color="auto"/>
          </w:divBdr>
        </w:div>
        <w:div w:id="615646935">
          <w:marLeft w:val="640"/>
          <w:marRight w:val="0"/>
          <w:marTop w:val="0"/>
          <w:marBottom w:val="0"/>
          <w:divBdr>
            <w:top w:val="none" w:sz="0" w:space="0" w:color="auto"/>
            <w:left w:val="none" w:sz="0" w:space="0" w:color="auto"/>
            <w:bottom w:val="none" w:sz="0" w:space="0" w:color="auto"/>
            <w:right w:val="none" w:sz="0" w:space="0" w:color="auto"/>
          </w:divBdr>
        </w:div>
        <w:div w:id="617948587">
          <w:marLeft w:val="640"/>
          <w:marRight w:val="0"/>
          <w:marTop w:val="0"/>
          <w:marBottom w:val="0"/>
          <w:divBdr>
            <w:top w:val="none" w:sz="0" w:space="0" w:color="auto"/>
            <w:left w:val="none" w:sz="0" w:space="0" w:color="auto"/>
            <w:bottom w:val="none" w:sz="0" w:space="0" w:color="auto"/>
            <w:right w:val="none" w:sz="0" w:space="0" w:color="auto"/>
          </w:divBdr>
        </w:div>
        <w:div w:id="629628011">
          <w:marLeft w:val="640"/>
          <w:marRight w:val="0"/>
          <w:marTop w:val="0"/>
          <w:marBottom w:val="0"/>
          <w:divBdr>
            <w:top w:val="none" w:sz="0" w:space="0" w:color="auto"/>
            <w:left w:val="none" w:sz="0" w:space="0" w:color="auto"/>
            <w:bottom w:val="none" w:sz="0" w:space="0" w:color="auto"/>
            <w:right w:val="none" w:sz="0" w:space="0" w:color="auto"/>
          </w:divBdr>
        </w:div>
        <w:div w:id="638657681">
          <w:marLeft w:val="640"/>
          <w:marRight w:val="0"/>
          <w:marTop w:val="0"/>
          <w:marBottom w:val="0"/>
          <w:divBdr>
            <w:top w:val="none" w:sz="0" w:space="0" w:color="auto"/>
            <w:left w:val="none" w:sz="0" w:space="0" w:color="auto"/>
            <w:bottom w:val="none" w:sz="0" w:space="0" w:color="auto"/>
            <w:right w:val="none" w:sz="0" w:space="0" w:color="auto"/>
          </w:divBdr>
        </w:div>
        <w:div w:id="667560131">
          <w:marLeft w:val="640"/>
          <w:marRight w:val="0"/>
          <w:marTop w:val="0"/>
          <w:marBottom w:val="0"/>
          <w:divBdr>
            <w:top w:val="none" w:sz="0" w:space="0" w:color="auto"/>
            <w:left w:val="none" w:sz="0" w:space="0" w:color="auto"/>
            <w:bottom w:val="none" w:sz="0" w:space="0" w:color="auto"/>
            <w:right w:val="none" w:sz="0" w:space="0" w:color="auto"/>
          </w:divBdr>
        </w:div>
        <w:div w:id="675808136">
          <w:marLeft w:val="640"/>
          <w:marRight w:val="0"/>
          <w:marTop w:val="0"/>
          <w:marBottom w:val="0"/>
          <w:divBdr>
            <w:top w:val="none" w:sz="0" w:space="0" w:color="auto"/>
            <w:left w:val="none" w:sz="0" w:space="0" w:color="auto"/>
            <w:bottom w:val="none" w:sz="0" w:space="0" w:color="auto"/>
            <w:right w:val="none" w:sz="0" w:space="0" w:color="auto"/>
          </w:divBdr>
        </w:div>
        <w:div w:id="679699057">
          <w:marLeft w:val="640"/>
          <w:marRight w:val="0"/>
          <w:marTop w:val="0"/>
          <w:marBottom w:val="0"/>
          <w:divBdr>
            <w:top w:val="none" w:sz="0" w:space="0" w:color="auto"/>
            <w:left w:val="none" w:sz="0" w:space="0" w:color="auto"/>
            <w:bottom w:val="none" w:sz="0" w:space="0" w:color="auto"/>
            <w:right w:val="none" w:sz="0" w:space="0" w:color="auto"/>
          </w:divBdr>
        </w:div>
        <w:div w:id="723214742">
          <w:marLeft w:val="640"/>
          <w:marRight w:val="0"/>
          <w:marTop w:val="0"/>
          <w:marBottom w:val="0"/>
          <w:divBdr>
            <w:top w:val="none" w:sz="0" w:space="0" w:color="auto"/>
            <w:left w:val="none" w:sz="0" w:space="0" w:color="auto"/>
            <w:bottom w:val="none" w:sz="0" w:space="0" w:color="auto"/>
            <w:right w:val="none" w:sz="0" w:space="0" w:color="auto"/>
          </w:divBdr>
        </w:div>
        <w:div w:id="723527230">
          <w:marLeft w:val="640"/>
          <w:marRight w:val="0"/>
          <w:marTop w:val="0"/>
          <w:marBottom w:val="0"/>
          <w:divBdr>
            <w:top w:val="none" w:sz="0" w:space="0" w:color="auto"/>
            <w:left w:val="none" w:sz="0" w:space="0" w:color="auto"/>
            <w:bottom w:val="none" w:sz="0" w:space="0" w:color="auto"/>
            <w:right w:val="none" w:sz="0" w:space="0" w:color="auto"/>
          </w:divBdr>
        </w:div>
        <w:div w:id="740761254">
          <w:marLeft w:val="640"/>
          <w:marRight w:val="0"/>
          <w:marTop w:val="0"/>
          <w:marBottom w:val="0"/>
          <w:divBdr>
            <w:top w:val="none" w:sz="0" w:space="0" w:color="auto"/>
            <w:left w:val="none" w:sz="0" w:space="0" w:color="auto"/>
            <w:bottom w:val="none" w:sz="0" w:space="0" w:color="auto"/>
            <w:right w:val="none" w:sz="0" w:space="0" w:color="auto"/>
          </w:divBdr>
        </w:div>
        <w:div w:id="751393394">
          <w:marLeft w:val="640"/>
          <w:marRight w:val="0"/>
          <w:marTop w:val="0"/>
          <w:marBottom w:val="0"/>
          <w:divBdr>
            <w:top w:val="none" w:sz="0" w:space="0" w:color="auto"/>
            <w:left w:val="none" w:sz="0" w:space="0" w:color="auto"/>
            <w:bottom w:val="none" w:sz="0" w:space="0" w:color="auto"/>
            <w:right w:val="none" w:sz="0" w:space="0" w:color="auto"/>
          </w:divBdr>
        </w:div>
        <w:div w:id="760565722">
          <w:marLeft w:val="640"/>
          <w:marRight w:val="0"/>
          <w:marTop w:val="0"/>
          <w:marBottom w:val="0"/>
          <w:divBdr>
            <w:top w:val="none" w:sz="0" w:space="0" w:color="auto"/>
            <w:left w:val="none" w:sz="0" w:space="0" w:color="auto"/>
            <w:bottom w:val="none" w:sz="0" w:space="0" w:color="auto"/>
            <w:right w:val="none" w:sz="0" w:space="0" w:color="auto"/>
          </w:divBdr>
        </w:div>
        <w:div w:id="764422458">
          <w:marLeft w:val="640"/>
          <w:marRight w:val="0"/>
          <w:marTop w:val="0"/>
          <w:marBottom w:val="0"/>
          <w:divBdr>
            <w:top w:val="none" w:sz="0" w:space="0" w:color="auto"/>
            <w:left w:val="none" w:sz="0" w:space="0" w:color="auto"/>
            <w:bottom w:val="none" w:sz="0" w:space="0" w:color="auto"/>
            <w:right w:val="none" w:sz="0" w:space="0" w:color="auto"/>
          </w:divBdr>
        </w:div>
        <w:div w:id="773983435">
          <w:marLeft w:val="640"/>
          <w:marRight w:val="0"/>
          <w:marTop w:val="0"/>
          <w:marBottom w:val="0"/>
          <w:divBdr>
            <w:top w:val="none" w:sz="0" w:space="0" w:color="auto"/>
            <w:left w:val="none" w:sz="0" w:space="0" w:color="auto"/>
            <w:bottom w:val="none" w:sz="0" w:space="0" w:color="auto"/>
            <w:right w:val="none" w:sz="0" w:space="0" w:color="auto"/>
          </w:divBdr>
        </w:div>
        <w:div w:id="779492139">
          <w:marLeft w:val="640"/>
          <w:marRight w:val="0"/>
          <w:marTop w:val="0"/>
          <w:marBottom w:val="0"/>
          <w:divBdr>
            <w:top w:val="none" w:sz="0" w:space="0" w:color="auto"/>
            <w:left w:val="none" w:sz="0" w:space="0" w:color="auto"/>
            <w:bottom w:val="none" w:sz="0" w:space="0" w:color="auto"/>
            <w:right w:val="none" w:sz="0" w:space="0" w:color="auto"/>
          </w:divBdr>
        </w:div>
        <w:div w:id="780490240">
          <w:marLeft w:val="640"/>
          <w:marRight w:val="0"/>
          <w:marTop w:val="0"/>
          <w:marBottom w:val="0"/>
          <w:divBdr>
            <w:top w:val="none" w:sz="0" w:space="0" w:color="auto"/>
            <w:left w:val="none" w:sz="0" w:space="0" w:color="auto"/>
            <w:bottom w:val="none" w:sz="0" w:space="0" w:color="auto"/>
            <w:right w:val="none" w:sz="0" w:space="0" w:color="auto"/>
          </w:divBdr>
        </w:div>
        <w:div w:id="783420657">
          <w:marLeft w:val="640"/>
          <w:marRight w:val="0"/>
          <w:marTop w:val="0"/>
          <w:marBottom w:val="0"/>
          <w:divBdr>
            <w:top w:val="none" w:sz="0" w:space="0" w:color="auto"/>
            <w:left w:val="none" w:sz="0" w:space="0" w:color="auto"/>
            <w:bottom w:val="none" w:sz="0" w:space="0" w:color="auto"/>
            <w:right w:val="none" w:sz="0" w:space="0" w:color="auto"/>
          </w:divBdr>
        </w:div>
        <w:div w:id="797261133">
          <w:marLeft w:val="640"/>
          <w:marRight w:val="0"/>
          <w:marTop w:val="0"/>
          <w:marBottom w:val="0"/>
          <w:divBdr>
            <w:top w:val="none" w:sz="0" w:space="0" w:color="auto"/>
            <w:left w:val="none" w:sz="0" w:space="0" w:color="auto"/>
            <w:bottom w:val="none" w:sz="0" w:space="0" w:color="auto"/>
            <w:right w:val="none" w:sz="0" w:space="0" w:color="auto"/>
          </w:divBdr>
        </w:div>
        <w:div w:id="826823119">
          <w:marLeft w:val="640"/>
          <w:marRight w:val="0"/>
          <w:marTop w:val="0"/>
          <w:marBottom w:val="0"/>
          <w:divBdr>
            <w:top w:val="none" w:sz="0" w:space="0" w:color="auto"/>
            <w:left w:val="none" w:sz="0" w:space="0" w:color="auto"/>
            <w:bottom w:val="none" w:sz="0" w:space="0" w:color="auto"/>
            <w:right w:val="none" w:sz="0" w:space="0" w:color="auto"/>
          </w:divBdr>
        </w:div>
        <w:div w:id="845943524">
          <w:marLeft w:val="640"/>
          <w:marRight w:val="0"/>
          <w:marTop w:val="0"/>
          <w:marBottom w:val="0"/>
          <w:divBdr>
            <w:top w:val="none" w:sz="0" w:space="0" w:color="auto"/>
            <w:left w:val="none" w:sz="0" w:space="0" w:color="auto"/>
            <w:bottom w:val="none" w:sz="0" w:space="0" w:color="auto"/>
            <w:right w:val="none" w:sz="0" w:space="0" w:color="auto"/>
          </w:divBdr>
        </w:div>
        <w:div w:id="847989163">
          <w:marLeft w:val="640"/>
          <w:marRight w:val="0"/>
          <w:marTop w:val="0"/>
          <w:marBottom w:val="0"/>
          <w:divBdr>
            <w:top w:val="none" w:sz="0" w:space="0" w:color="auto"/>
            <w:left w:val="none" w:sz="0" w:space="0" w:color="auto"/>
            <w:bottom w:val="none" w:sz="0" w:space="0" w:color="auto"/>
            <w:right w:val="none" w:sz="0" w:space="0" w:color="auto"/>
          </w:divBdr>
        </w:div>
        <w:div w:id="864905265">
          <w:marLeft w:val="640"/>
          <w:marRight w:val="0"/>
          <w:marTop w:val="0"/>
          <w:marBottom w:val="0"/>
          <w:divBdr>
            <w:top w:val="none" w:sz="0" w:space="0" w:color="auto"/>
            <w:left w:val="none" w:sz="0" w:space="0" w:color="auto"/>
            <w:bottom w:val="none" w:sz="0" w:space="0" w:color="auto"/>
            <w:right w:val="none" w:sz="0" w:space="0" w:color="auto"/>
          </w:divBdr>
        </w:div>
        <w:div w:id="868183490">
          <w:marLeft w:val="640"/>
          <w:marRight w:val="0"/>
          <w:marTop w:val="0"/>
          <w:marBottom w:val="0"/>
          <w:divBdr>
            <w:top w:val="none" w:sz="0" w:space="0" w:color="auto"/>
            <w:left w:val="none" w:sz="0" w:space="0" w:color="auto"/>
            <w:bottom w:val="none" w:sz="0" w:space="0" w:color="auto"/>
            <w:right w:val="none" w:sz="0" w:space="0" w:color="auto"/>
          </w:divBdr>
        </w:div>
        <w:div w:id="954561372">
          <w:marLeft w:val="640"/>
          <w:marRight w:val="0"/>
          <w:marTop w:val="0"/>
          <w:marBottom w:val="0"/>
          <w:divBdr>
            <w:top w:val="none" w:sz="0" w:space="0" w:color="auto"/>
            <w:left w:val="none" w:sz="0" w:space="0" w:color="auto"/>
            <w:bottom w:val="none" w:sz="0" w:space="0" w:color="auto"/>
            <w:right w:val="none" w:sz="0" w:space="0" w:color="auto"/>
          </w:divBdr>
        </w:div>
        <w:div w:id="971205840">
          <w:marLeft w:val="640"/>
          <w:marRight w:val="0"/>
          <w:marTop w:val="0"/>
          <w:marBottom w:val="0"/>
          <w:divBdr>
            <w:top w:val="none" w:sz="0" w:space="0" w:color="auto"/>
            <w:left w:val="none" w:sz="0" w:space="0" w:color="auto"/>
            <w:bottom w:val="none" w:sz="0" w:space="0" w:color="auto"/>
            <w:right w:val="none" w:sz="0" w:space="0" w:color="auto"/>
          </w:divBdr>
        </w:div>
        <w:div w:id="978606578">
          <w:marLeft w:val="640"/>
          <w:marRight w:val="0"/>
          <w:marTop w:val="0"/>
          <w:marBottom w:val="0"/>
          <w:divBdr>
            <w:top w:val="none" w:sz="0" w:space="0" w:color="auto"/>
            <w:left w:val="none" w:sz="0" w:space="0" w:color="auto"/>
            <w:bottom w:val="none" w:sz="0" w:space="0" w:color="auto"/>
            <w:right w:val="none" w:sz="0" w:space="0" w:color="auto"/>
          </w:divBdr>
        </w:div>
        <w:div w:id="990599751">
          <w:marLeft w:val="640"/>
          <w:marRight w:val="0"/>
          <w:marTop w:val="0"/>
          <w:marBottom w:val="0"/>
          <w:divBdr>
            <w:top w:val="none" w:sz="0" w:space="0" w:color="auto"/>
            <w:left w:val="none" w:sz="0" w:space="0" w:color="auto"/>
            <w:bottom w:val="none" w:sz="0" w:space="0" w:color="auto"/>
            <w:right w:val="none" w:sz="0" w:space="0" w:color="auto"/>
          </w:divBdr>
        </w:div>
        <w:div w:id="1061758420">
          <w:marLeft w:val="640"/>
          <w:marRight w:val="0"/>
          <w:marTop w:val="0"/>
          <w:marBottom w:val="0"/>
          <w:divBdr>
            <w:top w:val="none" w:sz="0" w:space="0" w:color="auto"/>
            <w:left w:val="none" w:sz="0" w:space="0" w:color="auto"/>
            <w:bottom w:val="none" w:sz="0" w:space="0" w:color="auto"/>
            <w:right w:val="none" w:sz="0" w:space="0" w:color="auto"/>
          </w:divBdr>
        </w:div>
        <w:div w:id="1086222480">
          <w:marLeft w:val="640"/>
          <w:marRight w:val="0"/>
          <w:marTop w:val="0"/>
          <w:marBottom w:val="0"/>
          <w:divBdr>
            <w:top w:val="none" w:sz="0" w:space="0" w:color="auto"/>
            <w:left w:val="none" w:sz="0" w:space="0" w:color="auto"/>
            <w:bottom w:val="none" w:sz="0" w:space="0" w:color="auto"/>
            <w:right w:val="none" w:sz="0" w:space="0" w:color="auto"/>
          </w:divBdr>
        </w:div>
        <w:div w:id="1129938851">
          <w:marLeft w:val="640"/>
          <w:marRight w:val="0"/>
          <w:marTop w:val="0"/>
          <w:marBottom w:val="0"/>
          <w:divBdr>
            <w:top w:val="none" w:sz="0" w:space="0" w:color="auto"/>
            <w:left w:val="none" w:sz="0" w:space="0" w:color="auto"/>
            <w:bottom w:val="none" w:sz="0" w:space="0" w:color="auto"/>
            <w:right w:val="none" w:sz="0" w:space="0" w:color="auto"/>
          </w:divBdr>
        </w:div>
        <w:div w:id="1130587534">
          <w:marLeft w:val="640"/>
          <w:marRight w:val="0"/>
          <w:marTop w:val="0"/>
          <w:marBottom w:val="0"/>
          <w:divBdr>
            <w:top w:val="none" w:sz="0" w:space="0" w:color="auto"/>
            <w:left w:val="none" w:sz="0" w:space="0" w:color="auto"/>
            <w:bottom w:val="none" w:sz="0" w:space="0" w:color="auto"/>
            <w:right w:val="none" w:sz="0" w:space="0" w:color="auto"/>
          </w:divBdr>
        </w:div>
        <w:div w:id="1134983411">
          <w:marLeft w:val="640"/>
          <w:marRight w:val="0"/>
          <w:marTop w:val="0"/>
          <w:marBottom w:val="0"/>
          <w:divBdr>
            <w:top w:val="none" w:sz="0" w:space="0" w:color="auto"/>
            <w:left w:val="none" w:sz="0" w:space="0" w:color="auto"/>
            <w:bottom w:val="none" w:sz="0" w:space="0" w:color="auto"/>
            <w:right w:val="none" w:sz="0" w:space="0" w:color="auto"/>
          </w:divBdr>
        </w:div>
        <w:div w:id="1145586125">
          <w:marLeft w:val="640"/>
          <w:marRight w:val="0"/>
          <w:marTop w:val="0"/>
          <w:marBottom w:val="0"/>
          <w:divBdr>
            <w:top w:val="none" w:sz="0" w:space="0" w:color="auto"/>
            <w:left w:val="none" w:sz="0" w:space="0" w:color="auto"/>
            <w:bottom w:val="none" w:sz="0" w:space="0" w:color="auto"/>
            <w:right w:val="none" w:sz="0" w:space="0" w:color="auto"/>
          </w:divBdr>
        </w:div>
        <w:div w:id="1145976264">
          <w:marLeft w:val="640"/>
          <w:marRight w:val="0"/>
          <w:marTop w:val="0"/>
          <w:marBottom w:val="0"/>
          <w:divBdr>
            <w:top w:val="none" w:sz="0" w:space="0" w:color="auto"/>
            <w:left w:val="none" w:sz="0" w:space="0" w:color="auto"/>
            <w:bottom w:val="none" w:sz="0" w:space="0" w:color="auto"/>
            <w:right w:val="none" w:sz="0" w:space="0" w:color="auto"/>
          </w:divBdr>
        </w:div>
        <w:div w:id="1151291671">
          <w:marLeft w:val="640"/>
          <w:marRight w:val="0"/>
          <w:marTop w:val="0"/>
          <w:marBottom w:val="0"/>
          <w:divBdr>
            <w:top w:val="none" w:sz="0" w:space="0" w:color="auto"/>
            <w:left w:val="none" w:sz="0" w:space="0" w:color="auto"/>
            <w:bottom w:val="none" w:sz="0" w:space="0" w:color="auto"/>
            <w:right w:val="none" w:sz="0" w:space="0" w:color="auto"/>
          </w:divBdr>
        </w:div>
        <w:div w:id="1167286677">
          <w:marLeft w:val="640"/>
          <w:marRight w:val="0"/>
          <w:marTop w:val="0"/>
          <w:marBottom w:val="0"/>
          <w:divBdr>
            <w:top w:val="none" w:sz="0" w:space="0" w:color="auto"/>
            <w:left w:val="none" w:sz="0" w:space="0" w:color="auto"/>
            <w:bottom w:val="none" w:sz="0" w:space="0" w:color="auto"/>
            <w:right w:val="none" w:sz="0" w:space="0" w:color="auto"/>
          </w:divBdr>
        </w:div>
        <w:div w:id="1175419134">
          <w:marLeft w:val="640"/>
          <w:marRight w:val="0"/>
          <w:marTop w:val="0"/>
          <w:marBottom w:val="0"/>
          <w:divBdr>
            <w:top w:val="none" w:sz="0" w:space="0" w:color="auto"/>
            <w:left w:val="none" w:sz="0" w:space="0" w:color="auto"/>
            <w:bottom w:val="none" w:sz="0" w:space="0" w:color="auto"/>
            <w:right w:val="none" w:sz="0" w:space="0" w:color="auto"/>
          </w:divBdr>
        </w:div>
        <w:div w:id="1182205983">
          <w:marLeft w:val="640"/>
          <w:marRight w:val="0"/>
          <w:marTop w:val="0"/>
          <w:marBottom w:val="0"/>
          <w:divBdr>
            <w:top w:val="none" w:sz="0" w:space="0" w:color="auto"/>
            <w:left w:val="none" w:sz="0" w:space="0" w:color="auto"/>
            <w:bottom w:val="none" w:sz="0" w:space="0" w:color="auto"/>
            <w:right w:val="none" w:sz="0" w:space="0" w:color="auto"/>
          </w:divBdr>
        </w:div>
        <w:div w:id="1190024162">
          <w:marLeft w:val="640"/>
          <w:marRight w:val="0"/>
          <w:marTop w:val="0"/>
          <w:marBottom w:val="0"/>
          <w:divBdr>
            <w:top w:val="none" w:sz="0" w:space="0" w:color="auto"/>
            <w:left w:val="none" w:sz="0" w:space="0" w:color="auto"/>
            <w:bottom w:val="none" w:sz="0" w:space="0" w:color="auto"/>
            <w:right w:val="none" w:sz="0" w:space="0" w:color="auto"/>
          </w:divBdr>
        </w:div>
        <w:div w:id="1191143492">
          <w:marLeft w:val="640"/>
          <w:marRight w:val="0"/>
          <w:marTop w:val="0"/>
          <w:marBottom w:val="0"/>
          <w:divBdr>
            <w:top w:val="none" w:sz="0" w:space="0" w:color="auto"/>
            <w:left w:val="none" w:sz="0" w:space="0" w:color="auto"/>
            <w:bottom w:val="none" w:sz="0" w:space="0" w:color="auto"/>
            <w:right w:val="none" w:sz="0" w:space="0" w:color="auto"/>
          </w:divBdr>
        </w:div>
        <w:div w:id="1195508584">
          <w:marLeft w:val="640"/>
          <w:marRight w:val="0"/>
          <w:marTop w:val="0"/>
          <w:marBottom w:val="0"/>
          <w:divBdr>
            <w:top w:val="none" w:sz="0" w:space="0" w:color="auto"/>
            <w:left w:val="none" w:sz="0" w:space="0" w:color="auto"/>
            <w:bottom w:val="none" w:sz="0" w:space="0" w:color="auto"/>
            <w:right w:val="none" w:sz="0" w:space="0" w:color="auto"/>
          </w:divBdr>
        </w:div>
        <w:div w:id="1229877011">
          <w:marLeft w:val="640"/>
          <w:marRight w:val="0"/>
          <w:marTop w:val="0"/>
          <w:marBottom w:val="0"/>
          <w:divBdr>
            <w:top w:val="none" w:sz="0" w:space="0" w:color="auto"/>
            <w:left w:val="none" w:sz="0" w:space="0" w:color="auto"/>
            <w:bottom w:val="none" w:sz="0" w:space="0" w:color="auto"/>
            <w:right w:val="none" w:sz="0" w:space="0" w:color="auto"/>
          </w:divBdr>
        </w:div>
        <w:div w:id="1231959825">
          <w:marLeft w:val="640"/>
          <w:marRight w:val="0"/>
          <w:marTop w:val="0"/>
          <w:marBottom w:val="0"/>
          <w:divBdr>
            <w:top w:val="none" w:sz="0" w:space="0" w:color="auto"/>
            <w:left w:val="none" w:sz="0" w:space="0" w:color="auto"/>
            <w:bottom w:val="none" w:sz="0" w:space="0" w:color="auto"/>
            <w:right w:val="none" w:sz="0" w:space="0" w:color="auto"/>
          </w:divBdr>
        </w:div>
        <w:div w:id="1244802592">
          <w:marLeft w:val="640"/>
          <w:marRight w:val="0"/>
          <w:marTop w:val="0"/>
          <w:marBottom w:val="0"/>
          <w:divBdr>
            <w:top w:val="none" w:sz="0" w:space="0" w:color="auto"/>
            <w:left w:val="none" w:sz="0" w:space="0" w:color="auto"/>
            <w:bottom w:val="none" w:sz="0" w:space="0" w:color="auto"/>
            <w:right w:val="none" w:sz="0" w:space="0" w:color="auto"/>
          </w:divBdr>
        </w:div>
        <w:div w:id="1249463553">
          <w:marLeft w:val="640"/>
          <w:marRight w:val="0"/>
          <w:marTop w:val="0"/>
          <w:marBottom w:val="0"/>
          <w:divBdr>
            <w:top w:val="none" w:sz="0" w:space="0" w:color="auto"/>
            <w:left w:val="none" w:sz="0" w:space="0" w:color="auto"/>
            <w:bottom w:val="none" w:sz="0" w:space="0" w:color="auto"/>
            <w:right w:val="none" w:sz="0" w:space="0" w:color="auto"/>
          </w:divBdr>
        </w:div>
        <w:div w:id="1256983473">
          <w:marLeft w:val="640"/>
          <w:marRight w:val="0"/>
          <w:marTop w:val="0"/>
          <w:marBottom w:val="0"/>
          <w:divBdr>
            <w:top w:val="none" w:sz="0" w:space="0" w:color="auto"/>
            <w:left w:val="none" w:sz="0" w:space="0" w:color="auto"/>
            <w:bottom w:val="none" w:sz="0" w:space="0" w:color="auto"/>
            <w:right w:val="none" w:sz="0" w:space="0" w:color="auto"/>
          </w:divBdr>
        </w:div>
        <w:div w:id="1262951325">
          <w:marLeft w:val="640"/>
          <w:marRight w:val="0"/>
          <w:marTop w:val="0"/>
          <w:marBottom w:val="0"/>
          <w:divBdr>
            <w:top w:val="none" w:sz="0" w:space="0" w:color="auto"/>
            <w:left w:val="none" w:sz="0" w:space="0" w:color="auto"/>
            <w:bottom w:val="none" w:sz="0" w:space="0" w:color="auto"/>
            <w:right w:val="none" w:sz="0" w:space="0" w:color="auto"/>
          </w:divBdr>
        </w:div>
        <w:div w:id="1263025747">
          <w:marLeft w:val="640"/>
          <w:marRight w:val="0"/>
          <w:marTop w:val="0"/>
          <w:marBottom w:val="0"/>
          <w:divBdr>
            <w:top w:val="none" w:sz="0" w:space="0" w:color="auto"/>
            <w:left w:val="none" w:sz="0" w:space="0" w:color="auto"/>
            <w:bottom w:val="none" w:sz="0" w:space="0" w:color="auto"/>
            <w:right w:val="none" w:sz="0" w:space="0" w:color="auto"/>
          </w:divBdr>
        </w:div>
        <w:div w:id="1263420181">
          <w:marLeft w:val="640"/>
          <w:marRight w:val="0"/>
          <w:marTop w:val="0"/>
          <w:marBottom w:val="0"/>
          <w:divBdr>
            <w:top w:val="none" w:sz="0" w:space="0" w:color="auto"/>
            <w:left w:val="none" w:sz="0" w:space="0" w:color="auto"/>
            <w:bottom w:val="none" w:sz="0" w:space="0" w:color="auto"/>
            <w:right w:val="none" w:sz="0" w:space="0" w:color="auto"/>
          </w:divBdr>
        </w:div>
        <w:div w:id="1280212969">
          <w:marLeft w:val="640"/>
          <w:marRight w:val="0"/>
          <w:marTop w:val="0"/>
          <w:marBottom w:val="0"/>
          <w:divBdr>
            <w:top w:val="none" w:sz="0" w:space="0" w:color="auto"/>
            <w:left w:val="none" w:sz="0" w:space="0" w:color="auto"/>
            <w:bottom w:val="none" w:sz="0" w:space="0" w:color="auto"/>
            <w:right w:val="none" w:sz="0" w:space="0" w:color="auto"/>
          </w:divBdr>
        </w:div>
        <w:div w:id="1323239746">
          <w:marLeft w:val="640"/>
          <w:marRight w:val="0"/>
          <w:marTop w:val="0"/>
          <w:marBottom w:val="0"/>
          <w:divBdr>
            <w:top w:val="none" w:sz="0" w:space="0" w:color="auto"/>
            <w:left w:val="none" w:sz="0" w:space="0" w:color="auto"/>
            <w:bottom w:val="none" w:sz="0" w:space="0" w:color="auto"/>
            <w:right w:val="none" w:sz="0" w:space="0" w:color="auto"/>
          </w:divBdr>
        </w:div>
        <w:div w:id="1333414664">
          <w:marLeft w:val="640"/>
          <w:marRight w:val="0"/>
          <w:marTop w:val="0"/>
          <w:marBottom w:val="0"/>
          <w:divBdr>
            <w:top w:val="none" w:sz="0" w:space="0" w:color="auto"/>
            <w:left w:val="none" w:sz="0" w:space="0" w:color="auto"/>
            <w:bottom w:val="none" w:sz="0" w:space="0" w:color="auto"/>
            <w:right w:val="none" w:sz="0" w:space="0" w:color="auto"/>
          </w:divBdr>
        </w:div>
        <w:div w:id="1334988767">
          <w:marLeft w:val="640"/>
          <w:marRight w:val="0"/>
          <w:marTop w:val="0"/>
          <w:marBottom w:val="0"/>
          <w:divBdr>
            <w:top w:val="none" w:sz="0" w:space="0" w:color="auto"/>
            <w:left w:val="none" w:sz="0" w:space="0" w:color="auto"/>
            <w:bottom w:val="none" w:sz="0" w:space="0" w:color="auto"/>
            <w:right w:val="none" w:sz="0" w:space="0" w:color="auto"/>
          </w:divBdr>
        </w:div>
        <w:div w:id="1339694957">
          <w:marLeft w:val="640"/>
          <w:marRight w:val="0"/>
          <w:marTop w:val="0"/>
          <w:marBottom w:val="0"/>
          <w:divBdr>
            <w:top w:val="none" w:sz="0" w:space="0" w:color="auto"/>
            <w:left w:val="none" w:sz="0" w:space="0" w:color="auto"/>
            <w:bottom w:val="none" w:sz="0" w:space="0" w:color="auto"/>
            <w:right w:val="none" w:sz="0" w:space="0" w:color="auto"/>
          </w:divBdr>
        </w:div>
        <w:div w:id="1350836414">
          <w:marLeft w:val="640"/>
          <w:marRight w:val="0"/>
          <w:marTop w:val="0"/>
          <w:marBottom w:val="0"/>
          <w:divBdr>
            <w:top w:val="none" w:sz="0" w:space="0" w:color="auto"/>
            <w:left w:val="none" w:sz="0" w:space="0" w:color="auto"/>
            <w:bottom w:val="none" w:sz="0" w:space="0" w:color="auto"/>
            <w:right w:val="none" w:sz="0" w:space="0" w:color="auto"/>
          </w:divBdr>
        </w:div>
        <w:div w:id="1357922401">
          <w:marLeft w:val="640"/>
          <w:marRight w:val="0"/>
          <w:marTop w:val="0"/>
          <w:marBottom w:val="0"/>
          <w:divBdr>
            <w:top w:val="none" w:sz="0" w:space="0" w:color="auto"/>
            <w:left w:val="none" w:sz="0" w:space="0" w:color="auto"/>
            <w:bottom w:val="none" w:sz="0" w:space="0" w:color="auto"/>
            <w:right w:val="none" w:sz="0" w:space="0" w:color="auto"/>
          </w:divBdr>
        </w:div>
        <w:div w:id="1380396833">
          <w:marLeft w:val="640"/>
          <w:marRight w:val="0"/>
          <w:marTop w:val="0"/>
          <w:marBottom w:val="0"/>
          <w:divBdr>
            <w:top w:val="none" w:sz="0" w:space="0" w:color="auto"/>
            <w:left w:val="none" w:sz="0" w:space="0" w:color="auto"/>
            <w:bottom w:val="none" w:sz="0" w:space="0" w:color="auto"/>
            <w:right w:val="none" w:sz="0" w:space="0" w:color="auto"/>
          </w:divBdr>
        </w:div>
        <w:div w:id="1384911702">
          <w:marLeft w:val="640"/>
          <w:marRight w:val="0"/>
          <w:marTop w:val="0"/>
          <w:marBottom w:val="0"/>
          <w:divBdr>
            <w:top w:val="none" w:sz="0" w:space="0" w:color="auto"/>
            <w:left w:val="none" w:sz="0" w:space="0" w:color="auto"/>
            <w:bottom w:val="none" w:sz="0" w:space="0" w:color="auto"/>
            <w:right w:val="none" w:sz="0" w:space="0" w:color="auto"/>
          </w:divBdr>
        </w:div>
        <w:div w:id="1386952179">
          <w:marLeft w:val="640"/>
          <w:marRight w:val="0"/>
          <w:marTop w:val="0"/>
          <w:marBottom w:val="0"/>
          <w:divBdr>
            <w:top w:val="none" w:sz="0" w:space="0" w:color="auto"/>
            <w:left w:val="none" w:sz="0" w:space="0" w:color="auto"/>
            <w:bottom w:val="none" w:sz="0" w:space="0" w:color="auto"/>
            <w:right w:val="none" w:sz="0" w:space="0" w:color="auto"/>
          </w:divBdr>
        </w:div>
        <w:div w:id="1387873203">
          <w:marLeft w:val="640"/>
          <w:marRight w:val="0"/>
          <w:marTop w:val="0"/>
          <w:marBottom w:val="0"/>
          <w:divBdr>
            <w:top w:val="none" w:sz="0" w:space="0" w:color="auto"/>
            <w:left w:val="none" w:sz="0" w:space="0" w:color="auto"/>
            <w:bottom w:val="none" w:sz="0" w:space="0" w:color="auto"/>
            <w:right w:val="none" w:sz="0" w:space="0" w:color="auto"/>
          </w:divBdr>
        </w:div>
        <w:div w:id="1395663242">
          <w:marLeft w:val="640"/>
          <w:marRight w:val="0"/>
          <w:marTop w:val="0"/>
          <w:marBottom w:val="0"/>
          <w:divBdr>
            <w:top w:val="none" w:sz="0" w:space="0" w:color="auto"/>
            <w:left w:val="none" w:sz="0" w:space="0" w:color="auto"/>
            <w:bottom w:val="none" w:sz="0" w:space="0" w:color="auto"/>
            <w:right w:val="none" w:sz="0" w:space="0" w:color="auto"/>
          </w:divBdr>
        </w:div>
        <w:div w:id="1410929904">
          <w:marLeft w:val="640"/>
          <w:marRight w:val="0"/>
          <w:marTop w:val="0"/>
          <w:marBottom w:val="0"/>
          <w:divBdr>
            <w:top w:val="none" w:sz="0" w:space="0" w:color="auto"/>
            <w:left w:val="none" w:sz="0" w:space="0" w:color="auto"/>
            <w:bottom w:val="none" w:sz="0" w:space="0" w:color="auto"/>
            <w:right w:val="none" w:sz="0" w:space="0" w:color="auto"/>
          </w:divBdr>
        </w:div>
        <w:div w:id="1427308985">
          <w:marLeft w:val="640"/>
          <w:marRight w:val="0"/>
          <w:marTop w:val="0"/>
          <w:marBottom w:val="0"/>
          <w:divBdr>
            <w:top w:val="none" w:sz="0" w:space="0" w:color="auto"/>
            <w:left w:val="none" w:sz="0" w:space="0" w:color="auto"/>
            <w:bottom w:val="none" w:sz="0" w:space="0" w:color="auto"/>
            <w:right w:val="none" w:sz="0" w:space="0" w:color="auto"/>
          </w:divBdr>
        </w:div>
        <w:div w:id="1433162644">
          <w:marLeft w:val="640"/>
          <w:marRight w:val="0"/>
          <w:marTop w:val="0"/>
          <w:marBottom w:val="0"/>
          <w:divBdr>
            <w:top w:val="none" w:sz="0" w:space="0" w:color="auto"/>
            <w:left w:val="none" w:sz="0" w:space="0" w:color="auto"/>
            <w:bottom w:val="none" w:sz="0" w:space="0" w:color="auto"/>
            <w:right w:val="none" w:sz="0" w:space="0" w:color="auto"/>
          </w:divBdr>
        </w:div>
        <w:div w:id="1448620900">
          <w:marLeft w:val="640"/>
          <w:marRight w:val="0"/>
          <w:marTop w:val="0"/>
          <w:marBottom w:val="0"/>
          <w:divBdr>
            <w:top w:val="none" w:sz="0" w:space="0" w:color="auto"/>
            <w:left w:val="none" w:sz="0" w:space="0" w:color="auto"/>
            <w:bottom w:val="none" w:sz="0" w:space="0" w:color="auto"/>
            <w:right w:val="none" w:sz="0" w:space="0" w:color="auto"/>
          </w:divBdr>
        </w:div>
        <w:div w:id="1464545786">
          <w:marLeft w:val="640"/>
          <w:marRight w:val="0"/>
          <w:marTop w:val="0"/>
          <w:marBottom w:val="0"/>
          <w:divBdr>
            <w:top w:val="none" w:sz="0" w:space="0" w:color="auto"/>
            <w:left w:val="none" w:sz="0" w:space="0" w:color="auto"/>
            <w:bottom w:val="none" w:sz="0" w:space="0" w:color="auto"/>
            <w:right w:val="none" w:sz="0" w:space="0" w:color="auto"/>
          </w:divBdr>
        </w:div>
        <w:div w:id="1465847362">
          <w:marLeft w:val="640"/>
          <w:marRight w:val="0"/>
          <w:marTop w:val="0"/>
          <w:marBottom w:val="0"/>
          <w:divBdr>
            <w:top w:val="none" w:sz="0" w:space="0" w:color="auto"/>
            <w:left w:val="none" w:sz="0" w:space="0" w:color="auto"/>
            <w:bottom w:val="none" w:sz="0" w:space="0" w:color="auto"/>
            <w:right w:val="none" w:sz="0" w:space="0" w:color="auto"/>
          </w:divBdr>
        </w:div>
        <w:div w:id="1494756316">
          <w:marLeft w:val="640"/>
          <w:marRight w:val="0"/>
          <w:marTop w:val="0"/>
          <w:marBottom w:val="0"/>
          <w:divBdr>
            <w:top w:val="none" w:sz="0" w:space="0" w:color="auto"/>
            <w:left w:val="none" w:sz="0" w:space="0" w:color="auto"/>
            <w:bottom w:val="none" w:sz="0" w:space="0" w:color="auto"/>
            <w:right w:val="none" w:sz="0" w:space="0" w:color="auto"/>
          </w:divBdr>
        </w:div>
        <w:div w:id="1567959420">
          <w:marLeft w:val="640"/>
          <w:marRight w:val="0"/>
          <w:marTop w:val="0"/>
          <w:marBottom w:val="0"/>
          <w:divBdr>
            <w:top w:val="none" w:sz="0" w:space="0" w:color="auto"/>
            <w:left w:val="none" w:sz="0" w:space="0" w:color="auto"/>
            <w:bottom w:val="none" w:sz="0" w:space="0" w:color="auto"/>
            <w:right w:val="none" w:sz="0" w:space="0" w:color="auto"/>
          </w:divBdr>
        </w:div>
        <w:div w:id="1571623601">
          <w:marLeft w:val="640"/>
          <w:marRight w:val="0"/>
          <w:marTop w:val="0"/>
          <w:marBottom w:val="0"/>
          <w:divBdr>
            <w:top w:val="none" w:sz="0" w:space="0" w:color="auto"/>
            <w:left w:val="none" w:sz="0" w:space="0" w:color="auto"/>
            <w:bottom w:val="none" w:sz="0" w:space="0" w:color="auto"/>
            <w:right w:val="none" w:sz="0" w:space="0" w:color="auto"/>
          </w:divBdr>
        </w:div>
        <w:div w:id="1572277210">
          <w:marLeft w:val="640"/>
          <w:marRight w:val="0"/>
          <w:marTop w:val="0"/>
          <w:marBottom w:val="0"/>
          <w:divBdr>
            <w:top w:val="none" w:sz="0" w:space="0" w:color="auto"/>
            <w:left w:val="none" w:sz="0" w:space="0" w:color="auto"/>
            <w:bottom w:val="none" w:sz="0" w:space="0" w:color="auto"/>
            <w:right w:val="none" w:sz="0" w:space="0" w:color="auto"/>
          </w:divBdr>
        </w:div>
        <w:div w:id="1575780187">
          <w:marLeft w:val="640"/>
          <w:marRight w:val="0"/>
          <w:marTop w:val="0"/>
          <w:marBottom w:val="0"/>
          <w:divBdr>
            <w:top w:val="none" w:sz="0" w:space="0" w:color="auto"/>
            <w:left w:val="none" w:sz="0" w:space="0" w:color="auto"/>
            <w:bottom w:val="none" w:sz="0" w:space="0" w:color="auto"/>
            <w:right w:val="none" w:sz="0" w:space="0" w:color="auto"/>
          </w:divBdr>
        </w:div>
        <w:div w:id="1602495008">
          <w:marLeft w:val="640"/>
          <w:marRight w:val="0"/>
          <w:marTop w:val="0"/>
          <w:marBottom w:val="0"/>
          <w:divBdr>
            <w:top w:val="none" w:sz="0" w:space="0" w:color="auto"/>
            <w:left w:val="none" w:sz="0" w:space="0" w:color="auto"/>
            <w:bottom w:val="none" w:sz="0" w:space="0" w:color="auto"/>
            <w:right w:val="none" w:sz="0" w:space="0" w:color="auto"/>
          </w:divBdr>
        </w:div>
        <w:div w:id="1616210788">
          <w:marLeft w:val="640"/>
          <w:marRight w:val="0"/>
          <w:marTop w:val="0"/>
          <w:marBottom w:val="0"/>
          <w:divBdr>
            <w:top w:val="none" w:sz="0" w:space="0" w:color="auto"/>
            <w:left w:val="none" w:sz="0" w:space="0" w:color="auto"/>
            <w:bottom w:val="none" w:sz="0" w:space="0" w:color="auto"/>
            <w:right w:val="none" w:sz="0" w:space="0" w:color="auto"/>
          </w:divBdr>
        </w:div>
        <w:div w:id="1669361507">
          <w:marLeft w:val="640"/>
          <w:marRight w:val="0"/>
          <w:marTop w:val="0"/>
          <w:marBottom w:val="0"/>
          <w:divBdr>
            <w:top w:val="none" w:sz="0" w:space="0" w:color="auto"/>
            <w:left w:val="none" w:sz="0" w:space="0" w:color="auto"/>
            <w:bottom w:val="none" w:sz="0" w:space="0" w:color="auto"/>
            <w:right w:val="none" w:sz="0" w:space="0" w:color="auto"/>
          </w:divBdr>
        </w:div>
        <w:div w:id="1683820024">
          <w:marLeft w:val="640"/>
          <w:marRight w:val="0"/>
          <w:marTop w:val="0"/>
          <w:marBottom w:val="0"/>
          <w:divBdr>
            <w:top w:val="none" w:sz="0" w:space="0" w:color="auto"/>
            <w:left w:val="none" w:sz="0" w:space="0" w:color="auto"/>
            <w:bottom w:val="none" w:sz="0" w:space="0" w:color="auto"/>
            <w:right w:val="none" w:sz="0" w:space="0" w:color="auto"/>
          </w:divBdr>
        </w:div>
        <w:div w:id="1685201612">
          <w:marLeft w:val="640"/>
          <w:marRight w:val="0"/>
          <w:marTop w:val="0"/>
          <w:marBottom w:val="0"/>
          <w:divBdr>
            <w:top w:val="none" w:sz="0" w:space="0" w:color="auto"/>
            <w:left w:val="none" w:sz="0" w:space="0" w:color="auto"/>
            <w:bottom w:val="none" w:sz="0" w:space="0" w:color="auto"/>
            <w:right w:val="none" w:sz="0" w:space="0" w:color="auto"/>
          </w:divBdr>
        </w:div>
        <w:div w:id="1689525469">
          <w:marLeft w:val="640"/>
          <w:marRight w:val="0"/>
          <w:marTop w:val="0"/>
          <w:marBottom w:val="0"/>
          <w:divBdr>
            <w:top w:val="none" w:sz="0" w:space="0" w:color="auto"/>
            <w:left w:val="none" w:sz="0" w:space="0" w:color="auto"/>
            <w:bottom w:val="none" w:sz="0" w:space="0" w:color="auto"/>
            <w:right w:val="none" w:sz="0" w:space="0" w:color="auto"/>
          </w:divBdr>
        </w:div>
        <w:div w:id="1724333532">
          <w:marLeft w:val="640"/>
          <w:marRight w:val="0"/>
          <w:marTop w:val="0"/>
          <w:marBottom w:val="0"/>
          <w:divBdr>
            <w:top w:val="none" w:sz="0" w:space="0" w:color="auto"/>
            <w:left w:val="none" w:sz="0" w:space="0" w:color="auto"/>
            <w:bottom w:val="none" w:sz="0" w:space="0" w:color="auto"/>
            <w:right w:val="none" w:sz="0" w:space="0" w:color="auto"/>
          </w:divBdr>
        </w:div>
        <w:div w:id="1738086009">
          <w:marLeft w:val="640"/>
          <w:marRight w:val="0"/>
          <w:marTop w:val="0"/>
          <w:marBottom w:val="0"/>
          <w:divBdr>
            <w:top w:val="none" w:sz="0" w:space="0" w:color="auto"/>
            <w:left w:val="none" w:sz="0" w:space="0" w:color="auto"/>
            <w:bottom w:val="none" w:sz="0" w:space="0" w:color="auto"/>
            <w:right w:val="none" w:sz="0" w:space="0" w:color="auto"/>
          </w:divBdr>
        </w:div>
        <w:div w:id="1748500667">
          <w:marLeft w:val="640"/>
          <w:marRight w:val="0"/>
          <w:marTop w:val="0"/>
          <w:marBottom w:val="0"/>
          <w:divBdr>
            <w:top w:val="none" w:sz="0" w:space="0" w:color="auto"/>
            <w:left w:val="none" w:sz="0" w:space="0" w:color="auto"/>
            <w:bottom w:val="none" w:sz="0" w:space="0" w:color="auto"/>
            <w:right w:val="none" w:sz="0" w:space="0" w:color="auto"/>
          </w:divBdr>
        </w:div>
        <w:div w:id="1755469496">
          <w:marLeft w:val="640"/>
          <w:marRight w:val="0"/>
          <w:marTop w:val="0"/>
          <w:marBottom w:val="0"/>
          <w:divBdr>
            <w:top w:val="none" w:sz="0" w:space="0" w:color="auto"/>
            <w:left w:val="none" w:sz="0" w:space="0" w:color="auto"/>
            <w:bottom w:val="none" w:sz="0" w:space="0" w:color="auto"/>
            <w:right w:val="none" w:sz="0" w:space="0" w:color="auto"/>
          </w:divBdr>
        </w:div>
        <w:div w:id="1759406996">
          <w:marLeft w:val="640"/>
          <w:marRight w:val="0"/>
          <w:marTop w:val="0"/>
          <w:marBottom w:val="0"/>
          <w:divBdr>
            <w:top w:val="none" w:sz="0" w:space="0" w:color="auto"/>
            <w:left w:val="none" w:sz="0" w:space="0" w:color="auto"/>
            <w:bottom w:val="none" w:sz="0" w:space="0" w:color="auto"/>
            <w:right w:val="none" w:sz="0" w:space="0" w:color="auto"/>
          </w:divBdr>
        </w:div>
        <w:div w:id="1760447237">
          <w:marLeft w:val="640"/>
          <w:marRight w:val="0"/>
          <w:marTop w:val="0"/>
          <w:marBottom w:val="0"/>
          <w:divBdr>
            <w:top w:val="none" w:sz="0" w:space="0" w:color="auto"/>
            <w:left w:val="none" w:sz="0" w:space="0" w:color="auto"/>
            <w:bottom w:val="none" w:sz="0" w:space="0" w:color="auto"/>
            <w:right w:val="none" w:sz="0" w:space="0" w:color="auto"/>
          </w:divBdr>
        </w:div>
        <w:div w:id="1770815304">
          <w:marLeft w:val="640"/>
          <w:marRight w:val="0"/>
          <w:marTop w:val="0"/>
          <w:marBottom w:val="0"/>
          <w:divBdr>
            <w:top w:val="none" w:sz="0" w:space="0" w:color="auto"/>
            <w:left w:val="none" w:sz="0" w:space="0" w:color="auto"/>
            <w:bottom w:val="none" w:sz="0" w:space="0" w:color="auto"/>
            <w:right w:val="none" w:sz="0" w:space="0" w:color="auto"/>
          </w:divBdr>
        </w:div>
        <w:div w:id="1772772567">
          <w:marLeft w:val="640"/>
          <w:marRight w:val="0"/>
          <w:marTop w:val="0"/>
          <w:marBottom w:val="0"/>
          <w:divBdr>
            <w:top w:val="none" w:sz="0" w:space="0" w:color="auto"/>
            <w:left w:val="none" w:sz="0" w:space="0" w:color="auto"/>
            <w:bottom w:val="none" w:sz="0" w:space="0" w:color="auto"/>
            <w:right w:val="none" w:sz="0" w:space="0" w:color="auto"/>
          </w:divBdr>
        </w:div>
        <w:div w:id="1775709090">
          <w:marLeft w:val="640"/>
          <w:marRight w:val="0"/>
          <w:marTop w:val="0"/>
          <w:marBottom w:val="0"/>
          <w:divBdr>
            <w:top w:val="none" w:sz="0" w:space="0" w:color="auto"/>
            <w:left w:val="none" w:sz="0" w:space="0" w:color="auto"/>
            <w:bottom w:val="none" w:sz="0" w:space="0" w:color="auto"/>
            <w:right w:val="none" w:sz="0" w:space="0" w:color="auto"/>
          </w:divBdr>
        </w:div>
        <w:div w:id="1789932950">
          <w:marLeft w:val="640"/>
          <w:marRight w:val="0"/>
          <w:marTop w:val="0"/>
          <w:marBottom w:val="0"/>
          <w:divBdr>
            <w:top w:val="none" w:sz="0" w:space="0" w:color="auto"/>
            <w:left w:val="none" w:sz="0" w:space="0" w:color="auto"/>
            <w:bottom w:val="none" w:sz="0" w:space="0" w:color="auto"/>
            <w:right w:val="none" w:sz="0" w:space="0" w:color="auto"/>
          </w:divBdr>
        </w:div>
        <w:div w:id="1794984042">
          <w:marLeft w:val="640"/>
          <w:marRight w:val="0"/>
          <w:marTop w:val="0"/>
          <w:marBottom w:val="0"/>
          <w:divBdr>
            <w:top w:val="none" w:sz="0" w:space="0" w:color="auto"/>
            <w:left w:val="none" w:sz="0" w:space="0" w:color="auto"/>
            <w:bottom w:val="none" w:sz="0" w:space="0" w:color="auto"/>
            <w:right w:val="none" w:sz="0" w:space="0" w:color="auto"/>
          </w:divBdr>
        </w:div>
        <w:div w:id="1798251880">
          <w:marLeft w:val="640"/>
          <w:marRight w:val="0"/>
          <w:marTop w:val="0"/>
          <w:marBottom w:val="0"/>
          <w:divBdr>
            <w:top w:val="none" w:sz="0" w:space="0" w:color="auto"/>
            <w:left w:val="none" w:sz="0" w:space="0" w:color="auto"/>
            <w:bottom w:val="none" w:sz="0" w:space="0" w:color="auto"/>
            <w:right w:val="none" w:sz="0" w:space="0" w:color="auto"/>
          </w:divBdr>
        </w:div>
        <w:div w:id="1816993558">
          <w:marLeft w:val="640"/>
          <w:marRight w:val="0"/>
          <w:marTop w:val="0"/>
          <w:marBottom w:val="0"/>
          <w:divBdr>
            <w:top w:val="none" w:sz="0" w:space="0" w:color="auto"/>
            <w:left w:val="none" w:sz="0" w:space="0" w:color="auto"/>
            <w:bottom w:val="none" w:sz="0" w:space="0" w:color="auto"/>
            <w:right w:val="none" w:sz="0" w:space="0" w:color="auto"/>
          </w:divBdr>
        </w:div>
        <w:div w:id="1834445724">
          <w:marLeft w:val="640"/>
          <w:marRight w:val="0"/>
          <w:marTop w:val="0"/>
          <w:marBottom w:val="0"/>
          <w:divBdr>
            <w:top w:val="none" w:sz="0" w:space="0" w:color="auto"/>
            <w:left w:val="none" w:sz="0" w:space="0" w:color="auto"/>
            <w:bottom w:val="none" w:sz="0" w:space="0" w:color="auto"/>
            <w:right w:val="none" w:sz="0" w:space="0" w:color="auto"/>
          </w:divBdr>
        </w:div>
        <w:div w:id="1835367830">
          <w:marLeft w:val="640"/>
          <w:marRight w:val="0"/>
          <w:marTop w:val="0"/>
          <w:marBottom w:val="0"/>
          <w:divBdr>
            <w:top w:val="none" w:sz="0" w:space="0" w:color="auto"/>
            <w:left w:val="none" w:sz="0" w:space="0" w:color="auto"/>
            <w:bottom w:val="none" w:sz="0" w:space="0" w:color="auto"/>
            <w:right w:val="none" w:sz="0" w:space="0" w:color="auto"/>
          </w:divBdr>
        </w:div>
        <w:div w:id="1836995086">
          <w:marLeft w:val="640"/>
          <w:marRight w:val="0"/>
          <w:marTop w:val="0"/>
          <w:marBottom w:val="0"/>
          <w:divBdr>
            <w:top w:val="none" w:sz="0" w:space="0" w:color="auto"/>
            <w:left w:val="none" w:sz="0" w:space="0" w:color="auto"/>
            <w:bottom w:val="none" w:sz="0" w:space="0" w:color="auto"/>
            <w:right w:val="none" w:sz="0" w:space="0" w:color="auto"/>
          </w:divBdr>
        </w:div>
        <w:div w:id="1846476883">
          <w:marLeft w:val="640"/>
          <w:marRight w:val="0"/>
          <w:marTop w:val="0"/>
          <w:marBottom w:val="0"/>
          <w:divBdr>
            <w:top w:val="none" w:sz="0" w:space="0" w:color="auto"/>
            <w:left w:val="none" w:sz="0" w:space="0" w:color="auto"/>
            <w:bottom w:val="none" w:sz="0" w:space="0" w:color="auto"/>
            <w:right w:val="none" w:sz="0" w:space="0" w:color="auto"/>
          </w:divBdr>
        </w:div>
        <w:div w:id="1879732642">
          <w:marLeft w:val="640"/>
          <w:marRight w:val="0"/>
          <w:marTop w:val="0"/>
          <w:marBottom w:val="0"/>
          <w:divBdr>
            <w:top w:val="none" w:sz="0" w:space="0" w:color="auto"/>
            <w:left w:val="none" w:sz="0" w:space="0" w:color="auto"/>
            <w:bottom w:val="none" w:sz="0" w:space="0" w:color="auto"/>
            <w:right w:val="none" w:sz="0" w:space="0" w:color="auto"/>
          </w:divBdr>
        </w:div>
        <w:div w:id="1886331563">
          <w:marLeft w:val="640"/>
          <w:marRight w:val="0"/>
          <w:marTop w:val="0"/>
          <w:marBottom w:val="0"/>
          <w:divBdr>
            <w:top w:val="none" w:sz="0" w:space="0" w:color="auto"/>
            <w:left w:val="none" w:sz="0" w:space="0" w:color="auto"/>
            <w:bottom w:val="none" w:sz="0" w:space="0" w:color="auto"/>
            <w:right w:val="none" w:sz="0" w:space="0" w:color="auto"/>
          </w:divBdr>
        </w:div>
        <w:div w:id="1888911243">
          <w:marLeft w:val="640"/>
          <w:marRight w:val="0"/>
          <w:marTop w:val="0"/>
          <w:marBottom w:val="0"/>
          <w:divBdr>
            <w:top w:val="none" w:sz="0" w:space="0" w:color="auto"/>
            <w:left w:val="none" w:sz="0" w:space="0" w:color="auto"/>
            <w:bottom w:val="none" w:sz="0" w:space="0" w:color="auto"/>
            <w:right w:val="none" w:sz="0" w:space="0" w:color="auto"/>
          </w:divBdr>
        </w:div>
        <w:div w:id="1899197976">
          <w:marLeft w:val="640"/>
          <w:marRight w:val="0"/>
          <w:marTop w:val="0"/>
          <w:marBottom w:val="0"/>
          <w:divBdr>
            <w:top w:val="none" w:sz="0" w:space="0" w:color="auto"/>
            <w:left w:val="none" w:sz="0" w:space="0" w:color="auto"/>
            <w:bottom w:val="none" w:sz="0" w:space="0" w:color="auto"/>
            <w:right w:val="none" w:sz="0" w:space="0" w:color="auto"/>
          </w:divBdr>
        </w:div>
        <w:div w:id="1907033042">
          <w:marLeft w:val="640"/>
          <w:marRight w:val="0"/>
          <w:marTop w:val="0"/>
          <w:marBottom w:val="0"/>
          <w:divBdr>
            <w:top w:val="none" w:sz="0" w:space="0" w:color="auto"/>
            <w:left w:val="none" w:sz="0" w:space="0" w:color="auto"/>
            <w:bottom w:val="none" w:sz="0" w:space="0" w:color="auto"/>
            <w:right w:val="none" w:sz="0" w:space="0" w:color="auto"/>
          </w:divBdr>
        </w:div>
        <w:div w:id="1917126991">
          <w:marLeft w:val="640"/>
          <w:marRight w:val="0"/>
          <w:marTop w:val="0"/>
          <w:marBottom w:val="0"/>
          <w:divBdr>
            <w:top w:val="none" w:sz="0" w:space="0" w:color="auto"/>
            <w:left w:val="none" w:sz="0" w:space="0" w:color="auto"/>
            <w:bottom w:val="none" w:sz="0" w:space="0" w:color="auto"/>
            <w:right w:val="none" w:sz="0" w:space="0" w:color="auto"/>
          </w:divBdr>
        </w:div>
        <w:div w:id="1936551929">
          <w:marLeft w:val="640"/>
          <w:marRight w:val="0"/>
          <w:marTop w:val="0"/>
          <w:marBottom w:val="0"/>
          <w:divBdr>
            <w:top w:val="none" w:sz="0" w:space="0" w:color="auto"/>
            <w:left w:val="none" w:sz="0" w:space="0" w:color="auto"/>
            <w:bottom w:val="none" w:sz="0" w:space="0" w:color="auto"/>
            <w:right w:val="none" w:sz="0" w:space="0" w:color="auto"/>
          </w:divBdr>
        </w:div>
        <w:div w:id="1939020164">
          <w:marLeft w:val="640"/>
          <w:marRight w:val="0"/>
          <w:marTop w:val="0"/>
          <w:marBottom w:val="0"/>
          <w:divBdr>
            <w:top w:val="none" w:sz="0" w:space="0" w:color="auto"/>
            <w:left w:val="none" w:sz="0" w:space="0" w:color="auto"/>
            <w:bottom w:val="none" w:sz="0" w:space="0" w:color="auto"/>
            <w:right w:val="none" w:sz="0" w:space="0" w:color="auto"/>
          </w:divBdr>
        </w:div>
        <w:div w:id="1978997236">
          <w:marLeft w:val="640"/>
          <w:marRight w:val="0"/>
          <w:marTop w:val="0"/>
          <w:marBottom w:val="0"/>
          <w:divBdr>
            <w:top w:val="none" w:sz="0" w:space="0" w:color="auto"/>
            <w:left w:val="none" w:sz="0" w:space="0" w:color="auto"/>
            <w:bottom w:val="none" w:sz="0" w:space="0" w:color="auto"/>
            <w:right w:val="none" w:sz="0" w:space="0" w:color="auto"/>
          </w:divBdr>
        </w:div>
        <w:div w:id="2049136253">
          <w:marLeft w:val="640"/>
          <w:marRight w:val="0"/>
          <w:marTop w:val="0"/>
          <w:marBottom w:val="0"/>
          <w:divBdr>
            <w:top w:val="none" w:sz="0" w:space="0" w:color="auto"/>
            <w:left w:val="none" w:sz="0" w:space="0" w:color="auto"/>
            <w:bottom w:val="none" w:sz="0" w:space="0" w:color="auto"/>
            <w:right w:val="none" w:sz="0" w:space="0" w:color="auto"/>
          </w:divBdr>
        </w:div>
        <w:div w:id="2049984582">
          <w:marLeft w:val="640"/>
          <w:marRight w:val="0"/>
          <w:marTop w:val="0"/>
          <w:marBottom w:val="0"/>
          <w:divBdr>
            <w:top w:val="none" w:sz="0" w:space="0" w:color="auto"/>
            <w:left w:val="none" w:sz="0" w:space="0" w:color="auto"/>
            <w:bottom w:val="none" w:sz="0" w:space="0" w:color="auto"/>
            <w:right w:val="none" w:sz="0" w:space="0" w:color="auto"/>
          </w:divBdr>
        </w:div>
        <w:div w:id="2054768223">
          <w:marLeft w:val="640"/>
          <w:marRight w:val="0"/>
          <w:marTop w:val="0"/>
          <w:marBottom w:val="0"/>
          <w:divBdr>
            <w:top w:val="none" w:sz="0" w:space="0" w:color="auto"/>
            <w:left w:val="none" w:sz="0" w:space="0" w:color="auto"/>
            <w:bottom w:val="none" w:sz="0" w:space="0" w:color="auto"/>
            <w:right w:val="none" w:sz="0" w:space="0" w:color="auto"/>
          </w:divBdr>
        </w:div>
        <w:div w:id="2057535316">
          <w:marLeft w:val="640"/>
          <w:marRight w:val="0"/>
          <w:marTop w:val="0"/>
          <w:marBottom w:val="0"/>
          <w:divBdr>
            <w:top w:val="none" w:sz="0" w:space="0" w:color="auto"/>
            <w:left w:val="none" w:sz="0" w:space="0" w:color="auto"/>
            <w:bottom w:val="none" w:sz="0" w:space="0" w:color="auto"/>
            <w:right w:val="none" w:sz="0" w:space="0" w:color="auto"/>
          </w:divBdr>
        </w:div>
        <w:div w:id="2060206258">
          <w:marLeft w:val="640"/>
          <w:marRight w:val="0"/>
          <w:marTop w:val="0"/>
          <w:marBottom w:val="0"/>
          <w:divBdr>
            <w:top w:val="none" w:sz="0" w:space="0" w:color="auto"/>
            <w:left w:val="none" w:sz="0" w:space="0" w:color="auto"/>
            <w:bottom w:val="none" w:sz="0" w:space="0" w:color="auto"/>
            <w:right w:val="none" w:sz="0" w:space="0" w:color="auto"/>
          </w:divBdr>
        </w:div>
        <w:div w:id="2073233003">
          <w:marLeft w:val="640"/>
          <w:marRight w:val="0"/>
          <w:marTop w:val="0"/>
          <w:marBottom w:val="0"/>
          <w:divBdr>
            <w:top w:val="none" w:sz="0" w:space="0" w:color="auto"/>
            <w:left w:val="none" w:sz="0" w:space="0" w:color="auto"/>
            <w:bottom w:val="none" w:sz="0" w:space="0" w:color="auto"/>
            <w:right w:val="none" w:sz="0" w:space="0" w:color="auto"/>
          </w:divBdr>
        </w:div>
        <w:div w:id="2073918330">
          <w:marLeft w:val="640"/>
          <w:marRight w:val="0"/>
          <w:marTop w:val="0"/>
          <w:marBottom w:val="0"/>
          <w:divBdr>
            <w:top w:val="none" w:sz="0" w:space="0" w:color="auto"/>
            <w:left w:val="none" w:sz="0" w:space="0" w:color="auto"/>
            <w:bottom w:val="none" w:sz="0" w:space="0" w:color="auto"/>
            <w:right w:val="none" w:sz="0" w:space="0" w:color="auto"/>
          </w:divBdr>
        </w:div>
        <w:div w:id="2083136298">
          <w:marLeft w:val="640"/>
          <w:marRight w:val="0"/>
          <w:marTop w:val="0"/>
          <w:marBottom w:val="0"/>
          <w:divBdr>
            <w:top w:val="none" w:sz="0" w:space="0" w:color="auto"/>
            <w:left w:val="none" w:sz="0" w:space="0" w:color="auto"/>
            <w:bottom w:val="none" w:sz="0" w:space="0" w:color="auto"/>
            <w:right w:val="none" w:sz="0" w:space="0" w:color="auto"/>
          </w:divBdr>
        </w:div>
        <w:div w:id="2119986115">
          <w:marLeft w:val="640"/>
          <w:marRight w:val="0"/>
          <w:marTop w:val="0"/>
          <w:marBottom w:val="0"/>
          <w:divBdr>
            <w:top w:val="none" w:sz="0" w:space="0" w:color="auto"/>
            <w:left w:val="none" w:sz="0" w:space="0" w:color="auto"/>
            <w:bottom w:val="none" w:sz="0" w:space="0" w:color="auto"/>
            <w:right w:val="none" w:sz="0" w:space="0" w:color="auto"/>
          </w:divBdr>
        </w:div>
        <w:div w:id="2122607068">
          <w:marLeft w:val="640"/>
          <w:marRight w:val="0"/>
          <w:marTop w:val="0"/>
          <w:marBottom w:val="0"/>
          <w:divBdr>
            <w:top w:val="none" w:sz="0" w:space="0" w:color="auto"/>
            <w:left w:val="none" w:sz="0" w:space="0" w:color="auto"/>
            <w:bottom w:val="none" w:sz="0" w:space="0" w:color="auto"/>
            <w:right w:val="none" w:sz="0" w:space="0" w:color="auto"/>
          </w:divBdr>
        </w:div>
        <w:div w:id="2141337565">
          <w:marLeft w:val="640"/>
          <w:marRight w:val="0"/>
          <w:marTop w:val="0"/>
          <w:marBottom w:val="0"/>
          <w:divBdr>
            <w:top w:val="none" w:sz="0" w:space="0" w:color="auto"/>
            <w:left w:val="none" w:sz="0" w:space="0" w:color="auto"/>
            <w:bottom w:val="none" w:sz="0" w:space="0" w:color="auto"/>
            <w:right w:val="none" w:sz="0" w:space="0" w:color="auto"/>
          </w:divBdr>
        </w:div>
      </w:divsChild>
    </w:div>
    <w:div w:id="1878857445">
      <w:marLeft w:val="640"/>
      <w:marRight w:val="0"/>
      <w:marTop w:val="0"/>
      <w:marBottom w:val="0"/>
      <w:divBdr>
        <w:top w:val="none" w:sz="0" w:space="0" w:color="auto"/>
        <w:left w:val="none" w:sz="0" w:space="0" w:color="auto"/>
        <w:bottom w:val="none" w:sz="0" w:space="0" w:color="auto"/>
        <w:right w:val="none" w:sz="0" w:space="0" w:color="auto"/>
      </w:divBdr>
    </w:div>
    <w:div w:id="1879246101">
      <w:marLeft w:val="640"/>
      <w:marRight w:val="0"/>
      <w:marTop w:val="0"/>
      <w:marBottom w:val="0"/>
      <w:divBdr>
        <w:top w:val="none" w:sz="0" w:space="0" w:color="auto"/>
        <w:left w:val="none" w:sz="0" w:space="0" w:color="auto"/>
        <w:bottom w:val="none" w:sz="0" w:space="0" w:color="auto"/>
        <w:right w:val="none" w:sz="0" w:space="0" w:color="auto"/>
      </w:divBdr>
    </w:div>
    <w:div w:id="1879391661">
      <w:marLeft w:val="640"/>
      <w:marRight w:val="0"/>
      <w:marTop w:val="0"/>
      <w:marBottom w:val="0"/>
      <w:divBdr>
        <w:top w:val="none" w:sz="0" w:space="0" w:color="auto"/>
        <w:left w:val="none" w:sz="0" w:space="0" w:color="auto"/>
        <w:bottom w:val="none" w:sz="0" w:space="0" w:color="auto"/>
        <w:right w:val="none" w:sz="0" w:space="0" w:color="auto"/>
      </w:divBdr>
    </w:div>
    <w:div w:id="1879581121">
      <w:marLeft w:val="640"/>
      <w:marRight w:val="0"/>
      <w:marTop w:val="0"/>
      <w:marBottom w:val="0"/>
      <w:divBdr>
        <w:top w:val="none" w:sz="0" w:space="0" w:color="auto"/>
        <w:left w:val="none" w:sz="0" w:space="0" w:color="auto"/>
        <w:bottom w:val="none" w:sz="0" w:space="0" w:color="auto"/>
        <w:right w:val="none" w:sz="0" w:space="0" w:color="auto"/>
      </w:divBdr>
    </w:div>
    <w:div w:id="1879976846">
      <w:marLeft w:val="640"/>
      <w:marRight w:val="0"/>
      <w:marTop w:val="0"/>
      <w:marBottom w:val="0"/>
      <w:divBdr>
        <w:top w:val="none" w:sz="0" w:space="0" w:color="auto"/>
        <w:left w:val="none" w:sz="0" w:space="0" w:color="auto"/>
        <w:bottom w:val="none" w:sz="0" w:space="0" w:color="auto"/>
        <w:right w:val="none" w:sz="0" w:space="0" w:color="auto"/>
      </w:divBdr>
    </w:div>
    <w:div w:id="1880043956">
      <w:marLeft w:val="640"/>
      <w:marRight w:val="0"/>
      <w:marTop w:val="0"/>
      <w:marBottom w:val="0"/>
      <w:divBdr>
        <w:top w:val="none" w:sz="0" w:space="0" w:color="auto"/>
        <w:left w:val="none" w:sz="0" w:space="0" w:color="auto"/>
        <w:bottom w:val="none" w:sz="0" w:space="0" w:color="auto"/>
        <w:right w:val="none" w:sz="0" w:space="0" w:color="auto"/>
      </w:divBdr>
    </w:div>
    <w:div w:id="1880045825">
      <w:marLeft w:val="640"/>
      <w:marRight w:val="0"/>
      <w:marTop w:val="0"/>
      <w:marBottom w:val="0"/>
      <w:divBdr>
        <w:top w:val="none" w:sz="0" w:space="0" w:color="auto"/>
        <w:left w:val="none" w:sz="0" w:space="0" w:color="auto"/>
        <w:bottom w:val="none" w:sz="0" w:space="0" w:color="auto"/>
        <w:right w:val="none" w:sz="0" w:space="0" w:color="auto"/>
      </w:divBdr>
    </w:div>
    <w:div w:id="1880193407">
      <w:marLeft w:val="640"/>
      <w:marRight w:val="0"/>
      <w:marTop w:val="0"/>
      <w:marBottom w:val="0"/>
      <w:divBdr>
        <w:top w:val="none" w:sz="0" w:space="0" w:color="auto"/>
        <w:left w:val="none" w:sz="0" w:space="0" w:color="auto"/>
        <w:bottom w:val="none" w:sz="0" w:space="0" w:color="auto"/>
        <w:right w:val="none" w:sz="0" w:space="0" w:color="auto"/>
      </w:divBdr>
    </w:div>
    <w:div w:id="1880967837">
      <w:marLeft w:val="640"/>
      <w:marRight w:val="0"/>
      <w:marTop w:val="0"/>
      <w:marBottom w:val="0"/>
      <w:divBdr>
        <w:top w:val="none" w:sz="0" w:space="0" w:color="auto"/>
        <w:left w:val="none" w:sz="0" w:space="0" w:color="auto"/>
        <w:bottom w:val="none" w:sz="0" w:space="0" w:color="auto"/>
        <w:right w:val="none" w:sz="0" w:space="0" w:color="auto"/>
      </w:divBdr>
    </w:div>
    <w:div w:id="1881894455">
      <w:marLeft w:val="640"/>
      <w:marRight w:val="0"/>
      <w:marTop w:val="0"/>
      <w:marBottom w:val="0"/>
      <w:divBdr>
        <w:top w:val="none" w:sz="0" w:space="0" w:color="auto"/>
        <w:left w:val="none" w:sz="0" w:space="0" w:color="auto"/>
        <w:bottom w:val="none" w:sz="0" w:space="0" w:color="auto"/>
        <w:right w:val="none" w:sz="0" w:space="0" w:color="auto"/>
      </w:divBdr>
    </w:div>
    <w:div w:id="1882588716">
      <w:marLeft w:val="640"/>
      <w:marRight w:val="0"/>
      <w:marTop w:val="0"/>
      <w:marBottom w:val="0"/>
      <w:divBdr>
        <w:top w:val="none" w:sz="0" w:space="0" w:color="auto"/>
        <w:left w:val="none" w:sz="0" w:space="0" w:color="auto"/>
        <w:bottom w:val="none" w:sz="0" w:space="0" w:color="auto"/>
        <w:right w:val="none" w:sz="0" w:space="0" w:color="auto"/>
      </w:divBdr>
    </w:div>
    <w:div w:id="1882934110">
      <w:bodyDiv w:val="1"/>
      <w:marLeft w:val="0"/>
      <w:marRight w:val="0"/>
      <w:marTop w:val="0"/>
      <w:marBottom w:val="0"/>
      <w:divBdr>
        <w:top w:val="none" w:sz="0" w:space="0" w:color="auto"/>
        <w:left w:val="none" w:sz="0" w:space="0" w:color="auto"/>
        <w:bottom w:val="none" w:sz="0" w:space="0" w:color="auto"/>
        <w:right w:val="none" w:sz="0" w:space="0" w:color="auto"/>
      </w:divBdr>
    </w:div>
    <w:div w:id="1883861164">
      <w:marLeft w:val="640"/>
      <w:marRight w:val="0"/>
      <w:marTop w:val="0"/>
      <w:marBottom w:val="0"/>
      <w:divBdr>
        <w:top w:val="none" w:sz="0" w:space="0" w:color="auto"/>
        <w:left w:val="none" w:sz="0" w:space="0" w:color="auto"/>
        <w:bottom w:val="none" w:sz="0" w:space="0" w:color="auto"/>
        <w:right w:val="none" w:sz="0" w:space="0" w:color="auto"/>
      </w:divBdr>
    </w:div>
    <w:div w:id="1884096301">
      <w:marLeft w:val="640"/>
      <w:marRight w:val="0"/>
      <w:marTop w:val="0"/>
      <w:marBottom w:val="0"/>
      <w:divBdr>
        <w:top w:val="none" w:sz="0" w:space="0" w:color="auto"/>
        <w:left w:val="none" w:sz="0" w:space="0" w:color="auto"/>
        <w:bottom w:val="none" w:sz="0" w:space="0" w:color="auto"/>
        <w:right w:val="none" w:sz="0" w:space="0" w:color="auto"/>
      </w:divBdr>
    </w:div>
    <w:div w:id="1884249252">
      <w:marLeft w:val="640"/>
      <w:marRight w:val="0"/>
      <w:marTop w:val="0"/>
      <w:marBottom w:val="0"/>
      <w:divBdr>
        <w:top w:val="none" w:sz="0" w:space="0" w:color="auto"/>
        <w:left w:val="none" w:sz="0" w:space="0" w:color="auto"/>
        <w:bottom w:val="none" w:sz="0" w:space="0" w:color="auto"/>
        <w:right w:val="none" w:sz="0" w:space="0" w:color="auto"/>
      </w:divBdr>
    </w:div>
    <w:div w:id="1884441040">
      <w:marLeft w:val="640"/>
      <w:marRight w:val="0"/>
      <w:marTop w:val="0"/>
      <w:marBottom w:val="0"/>
      <w:divBdr>
        <w:top w:val="none" w:sz="0" w:space="0" w:color="auto"/>
        <w:left w:val="none" w:sz="0" w:space="0" w:color="auto"/>
        <w:bottom w:val="none" w:sz="0" w:space="0" w:color="auto"/>
        <w:right w:val="none" w:sz="0" w:space="0" w:color="auto"/>
      </w:divBdr>
    </w:div>
    <w:div w:id="1885212715">
      <w:marLeft w:val="640"/>
      <w:marRight w:val="0"/>
      <w:marTop w:val="0"/>
      <w:marBottom w:val="0"/>
      <w:divBdr>
        <w:top w:val="none" w:sz="0" w:space="0" w:color="auto"/>
        <w:left w:val="none" w:sz="0" w:space="0" w:color="auto"/>
        <w:bottom w:val="none" w:sz="0" w:space="0" w:color="auto"/>
        <w:right w:val="none" w:sz="0" w:space="0" w:color="auto"/>
      </w:divBdr>
    </w:div>
    <w:div w:id="1885408490">
      <w:marLeft w:val="640"/>
      <w:marRight w:val="0"/>
      <w:marTop w:val="0"/>
      <w:marBottom w:val="0"/>
      <w:divBdr>
        <w:top w:val="none" w:sz="0" w:space="0" w:color="auto"/>
        <w:left w:val="none" w:sz="0" w:space="0" w:color="auto"/>
        <w:bottom w:val="none" w:sz="0" w:space="0" w:color="auto"/>
        <w:right w:val="none" w:sz="0" w:space="0" w:color="auto"/>
      </w:divBdr>
    </w:div>
    <w:div w:id="1885633028">
      <w:marLeft w:val="640"/>
      <w:marRight w:val="0"/>
      <w:marTop w:val="0"/>
      <w:marBottom w:val="0"/>
      <w:divBdr>
        <w:top w:val="none" w:sz="0" w:space="0" w:color="auto"/>
        <w:left w:val="none" w:sz="0" w:space="0" w:color="auto"/>
        <w:bottom w:val="none" w:sz="0" w:space="0" w:color="auto"/>
        <w:right w:val="none" w:sz="0" w:space="0" w:color="auto"/>
      </w:divBdr>
    </w:div>
    <w:div w:id="1885673591">
      <w:marLeft w:val="640"/>
      <w:marRight w:val="0"/>
      <w:marTop w:val="0"/>
      <w:marBottom w:val="0"/>
      <w:divBdr>
        <w:top w:val="none" w:sz="0" w:space="0" w:color="auto"/>
        <w:left w:val="none" w:sz="0" w:space="0" w:color="auto"/>
        <w:bottom w:val="none" w:sz="0" w:space="0" w:color="auto"/>
        <w:right w:val="none" w:sz="0" w:space="0" w:color="auto"/>
      </w:divBdr>
    </w:div>
    <w:div w:id="1885755102">
      <w:marLeft w:val="640"/>
      <w:marRight w:val="0"/>
      <w:marTop w:val="0"/>
      <w:marBottom w:val="0"/>
      <w:divBdr>
        <w:top w:val="none" w:sz="0" w:space="0" w:color="auto"/>
        <w:left w:val="none" w:sz="0" w:space="0" w:color="auto"/>
        <w:bottom w:val="none" w:sz="0" w:space="0" w:color="auto"/>
        <w:right w:val="none" w:sz="0" w:space="0" w:color="auto"/>
      </w:divBdr>
    </w:div>
    <w:div w:id="1886066586">
      <w:marLeft w:val="640"/>
      <w:marRight w:val="0"/>
      <w:marTop w:val="0"/>
      <w:marBottom w:val="0"/>
      <w:divBdr>
        <w:top w:val="none" w:sz="0" w:space="0" w:color="auto"/>
        <w:left w:val="none" w:sz="0" w:space="0" w:color="auto"/>
        <w:bottom w:val="none" w:sz="0" w:space="0" w:color="auto"/>
        <w:right w:val="none" w:sz="0" w:space="0" w:color="auto"/>
      </w:divBdr>
    </w:div>
    <w:div w:id="1886328214">
      <w:marLeft w:val="640"/>
      <w:marRight w:val="0"/>
      <w:marTop w:val="0"/>
      <w:marBottom w:val="0"/>
      <w:divBdr>
        <w:top w:val="none" w:sz="0" w:space="0" w:color="auto"/>
        <w:left w:val="none" w:sz="0" w:space="0" w:color="auto"/>
        <w:bottom w:val="none" w:sz="0" w:space="0" w:color="auto"/>
        <w:right w:val="none" w:sz="0" w:space="0" w:color="auto"/>
      </w:divBdr>
    </w:div>
    <w:div w:id="1886598257">
      <w:marLeft w:val="640"/>
      <w:marRight w:val="0"/>
      <w:marTop w:val="0"/>
      <w:marBottom w:val="0"/>
      <w:divBdr>
        <w:top w:val="none" w:sz="0" w:space="0" w:color="auto"/>
        <w:left w:val="none" w:sz="0" w:space="0" w:color="auto"/>
        <w:bottom w:val="none" w:sz="0" w:space="0" w:color="auto"/>
        <w:right w:val="none" w:sz="0" w:space="0" w:color="auto"/>
      </w:divBdr>
    </w:div>
    <w:div w:id="1886602925">
      <w:marLeft w:val="640"/>
      <w:marRight w:val="0"/>
      <w:marTop w:val="0"/>
      <w:marBottom w:val="0"/>
      <w:divBdr>
        <w:top w:val="none" w:sz="0" w:space="0" w:color="auto"/>
        <w:left w:val="none" w:sz="0" w:space="0" w:color="auto"/>
        <w:bottom w:val="none" w:sz="0" w:space="0" w:color="auto"/>
        <w:right w:val="none" w:sz="0" w:space="0" w:color="auto"/>
      </w:divBdr>
    </w:div>
    <w:div w:id="1887139574">
      <w:marLeft w:val="640"/>
      <w:marRight w:val="0"/>
      <w:marTop w:val="0"/>
      <w:marBottom w:val="0"/>
      <w:divBdr>
        <w:top w:val="none" w:sz="0" w:space="0" w:color="auto"/>
        <w:left w:val="none" w:sz="0" w:space="0" w:color="auto"/>
        <w:bottom w:val="none" w:sz="0" w:space="0" w:color="auto"/>
        <w:right w:val="none" w:sz="0" w:space="0" w:color="auto"/>
      </w:divBdr>
    </w:div>
    <w:div w:id="1887570713">
      <w:marLeft w:val="640"/>
      <w:marRight w:val="0"/>
      <w:marTop w:val="0"/>
      <w:marBottom w:val="0"/>
      <w:divBdr>
        <w:top w:val="none" w:sz="0" w:space="0" w:color="auto"/>
        <w:left w:val="none" w:sz="0" w:space="0" w:color="auto"/>
        <w:bottom w:val="none" w:sz="0" w:space="0" w:color="auto"/>
        <w:right w:val="none" w:sz="0" w:space="0" w:color="auto"/>
      </w:divBdr>
    </w:div>
    <w:div w:id="1887638510">
      <w:marLeft w:val="640"/>
      <w:marRight w:val="0"/>
      <w:marTop w:val="0"/>
      <w:marBottom w:val="0"/>
      <w:divBdr>
        <w:top w:val="none" w:sz="0" w:space="0" w:color="auto"/>
        <w:left w:val="none" w:sz="0" w:space="0" w:color="auto"/>
        <w:bottom w:val="none" w:sz="0" w:space="0" w:color="auto"/>
        <w:right w:val="none" w:sz="0" w:space="0" w:color="auto"/>
      </w:divBdr>
    </w:div>
    <w:div w:id="1887831327">
      <w:marLeft w:val="640"/>
      <w:marRight w:val="0"/>
      <w:marTop w:val="0"/>
      <w:marBottom w:val="0"/>
      <w:divBdr>
        <w:top w:val="none" w:sz="0" w:space="0" w:color="auto"/>
        <w:left w:val="none" w:sz="0" w:space="0" w:color="auto"/>
        <w:bottom w:val="none" w:sz="0" w:space="0" w:color="auto"/>
        <w:right w:val="none" w:sz="0" w:space="0" w:color="auto"/>
      </w:divBdr>
    </w:div>
    <w:div w:id="1888106334">
      <w:marLeft w:val="640"/>
      <w:marRight w:val="0"/>
      <w:marTop w:val="0"/>
      <w:marBottom w:val="0"/>
      <w:divBdr>
        <w:top w:val="none" w:sz="0" w:space="0" w:color="auto"/>
        <w:left w:val="none" w:sz="0" w:space="0" w:color="auto"/>
        <w:bottom w:val="none" w:sz="0" w:space="0" w:color="auto"/>
        <w:right w:val="none" w:sz="0" w:space="0" w:color="auto"/>
      </w:divBdr>
    </w:div>
    <w:div w:id="1888225397">
      <w:marLeft w:val="640"/>
      <w:marRight w:val="0"/>
      <w:marTop w:val="0"/>
      <w:marBottom w:val="0"/>
      <w:divBdr>
        <w:top w:val="none" w:sz="0" w:space="0" w:color="auto"/>
        <w:left w:val="none" w:sz="0" w:space="0" w:color="auto"/>
        <w:bottom w:val="none" w:sz="0" w:space="0" w:color="auto"/>
        <w:right w:val="none" w:sz="0" w:space="0" w:color="auto"/>
      </w:divBdr>
    </w:div>
    <w:div w:id="1889030938">
      <w:marLeft w:val="640"/>
      <w:marRight w:val="0"/>
      <w:marTop w:val="0"/>
      <w:marBottom w:val="0"/>
      <w:divBdr>
        <w:top w:val="none" w:sz="0" w:space="0" w:color="auto"/>
        <w:left w:val="none" w:sz="0" w:space="0" w:color="auto"/>
        <w:bottom w:val="none" w:sz="0" w:space="0" w:color="auto"/>
        <w:right w:val="none" w:sz="0" w:space="0" w:color="auto"/>
      </w:divBdr>
    </w:div>
    <w:div w:id="1889106621">
      <w:marLeft w:val="640"/>
      <w:marRight w:val="0"/>
      <w:marTop w:val="0"/>
      <w:marBottom w:val="0"/>
      <w:divBdr>
        <w:top w:val="none" w:sz="0" w:space="0" w:color="auto"/>
        <w:left w:val="none" w:sz="0" w:space="0" w:color="auto"/>
        <w:bottom w:val="none" w:sz="0" w:space="0" w:color="auto"/>
        <w:right w:val="none" w:sz="0" w:space="0" w:color="auto"/>
      </w:divBdr>
    </w:div>
    <w:div w:id="1889411094">
      <w:marLeft w:val="640"/>
      <w:marRight w:val="0"/>
      <w:marTop w:val="0"/>
      <w:marBottom w:val="0"/>
      <w:divBdr>
        <w:top w:val="none" w:sz="0" w:space="0" w:color="auto"/>
        <w:left w:val="none" w:sz="0" w:space="0" w:color="auto"/>
        <w:bottom w:val="none" w:sz="0" w:space="0" w:color="auto"/>
        <w:right w:val="none" w:sz="0" w:space="0" w:color="auto"/>
      </w:divBdr>
    </w:div>
    <w:div w:id="1890149711">
      <w:marLeft w:val="640"/>
      <w:marRight w:val="0"/>
      <w:marTop w:val="0"/>
      <w:marBottom w:val="0"/>
      <w:divBdr>
        <w:top w:val="none" w:sz="0" w:space="0" w:color="auto"/>
        <w:left w:val="none" w:sz="0" w:space="0" w:color="auto"/>
        <w:bottom w:val="none" w:sz="0" w:space="0" w:color="auto"/>
        <w:right w:val="none" w:sz="0" w:space="0" w:color="auto"/>
      </w:divBdr>
    </w:div>
    <w:div w:id="1890602375">
      <w:marLeft w:val="640"/>
      <w:marRight w:val="0"/>
      <w:marTop w:val="0"/>
      <w:marBottom w:val="0"/>
      <w:divBdr>
        <w:top w:val="none" w:sz="0" w:space="0" w:color="auto"/>
        <w:left w:val="none" w:sz="0" w:space="0" w:color="auto"/>
        <w:bottom w:val="none" w:sz="0" w:space="0" w:color="auto"/>
        <w:right w:val="none" w:sz="0" w:space="0" w:color="auto"/>
      </w:divBdr>
    </w:div>
    <w:div w:id="1892494005">
      <w:marLeft w:val="640"/>
      <w:marRight w:val="0"/>
      <w:marTop w:val="0"/>
      <w:marBottom w:val="0"/>
      <w:divBdr>
        <w:top w:val="none" w:sz="0" w:space="0" w:color="auto"/>
        <w:left w:val="none" w:sz="0" w:space="0" w:color="auto"/>
        <w:bottom w:val="none" w:sz="0" w:space="0" w:color="auto"/>
        <w:right w:val="none" w:sz="0" w:space="0" w:color="auto"/>
      </w:divBdr>
    </w:div>
    <w:div w:id="1892617882">
      <w:marLeft w:val="640"/>
      <w:marRight w:val="0"/>
      <w:marTop w:val="0"/>
      <w:marBottom w:val="0"/>
      <w:divBdr>
        <w:top w:val="none" w:sz="0" w:space="0" w:color="auto"/>
        <w:left w:val="none" w:sz="0" w:space="0" w:color="auto"/>
        <w:bottom w:val="none" w:sz="0" w:space="0" w:color="auto"/>
        <w:right w:val="none" w:sz="0" w:space="0" w:color="auto"/>
      </w:divBdr>
    </w:div>
    <w:div w:id="1893273797">
      <w:marLeft w:val="640"/>
      <w:marRight w:val="0"/>
      <w:marTop w:val="0"/>
      <w:marBottom w:val="0"/>
      <w:divBdr>
        <w:top w:val="none" w:sz="0" w:space="0" w:color="auto"/>
        <w:left w:val="none" w:sz="0" w:space="0" w:color="auto"/>
        <w:bottom w:val="none" w:sz="0" w:space="0" w:color="auto"/>
        <w:right w:val="none" w:sz="0" w:space="0" w:color="auto"/>
      </w:divBdr>
    </w:div>
    <w:div w:id="1893887082">
      <w:marLeft w:val="640"/>
      <w:marRight w:val="0"/>
      <w:marTop w:val="0"/>
      <w:marBottom w:val="0"/>
      <w:divBdr>
        <w:top w:val="none" w:sz="0" w:space="0" w:color="auto"/>
        <w:left w:val="none" w:sz="0" w:space="0" w:color="auto"/>
        <w:bottom w:val="none" w:sz="0" w:space="0" w:color="auto"/>
        <w:right w:val="none" w:sz="0" w:space="0" w:color="auto"/>
      </w:divBdr>
    </w:div>
    <w:div w:id="1895118341">
      <w:marLeft w:val="640"/>
      <w:marRight w:val="0"/>
      <w:marTop w:val="0"/>
      <w:marBottom w:val="0"/>
      <w:divBdr>
        <w:top w:val="none" w:sz="0" w:space="0" w:color="auto"/>
        <w:left w:val="none" w:sz="0" w:space="0" w:color="auto"/>
        <w:bottom w:val="none" w:sz="0" w:space="0" w:color="auto"/>
        <w:right w:val="none" w:sz="0" w:space="0" w:color="auto"/>
      </w:divBdr>
    </w:div>
    <w:div w:id="1895121200">
      <w:marLeft w:val="640"/>
      <w:marRight w:val="0"/>
      <w:marTop w:val="0"/>
      <w:marBottom w:val="0"/>
      <w:divBdr>
        <w:top w:val="none" w:sz="0" w:space="0" w:color="auto"/>
        <w:left w:val="none" w:sz="0" w:space="0" w:color="auto"/>
        <w:bottom w:val="none" w:sz="0" w:space="0" w:color="auto"/>
        <w:right w:val="none" w:sz="0" w:space="0" w:color="auto"/>
      </w:divBdr>
    </w:div>
    <w:div w:id="1895197652">
      <w:marLeft w:val="640"/>
      <w:marRight w:val="0"/>
      <w:marTop w:val="0"/>
      <w:marBottom w:val="0"/>
      <w:divBdr>
        <w:top w:val="none" w:sz="0" w:space="0" w:color="auto"/>
        <w:left w:val="none" w:sz="0" w:space="0" w:color="auto"/>
        <w:bottom w:val="none" w:sz="0" w:space="0" w:color="auto"/>
        <w:right w:val="none" w:sz="0" w:space="0" w:color="auto"/>
      </w:divBdr>
    </w:div>
    <w:div w:id="1895697171">
      <w:marLeft w:val="640"/>
      <w:marRight w:val="0"/>
      <w:marTop w:val="0"/>
      <w:marBottom w:val="0"/>
      <w:divBdr>
        <w:top w:val="none" w:sz="0" w:space="0" w:color="auto"/>
        <w:left w:val="none" w:sz="0" w:space="0" w:color="auto"/>
        <w:bottom w:val="none" w:sz="0" w:space="0" w:color="auto"/>
        <w:right w:val="none" w:sz="0" w:space="0" w:color="auto"/>
      </w:divBdr>
    </w:div>
    <w:div w:id="1896617932">
      <w:marLeft w:val="640"/>
      <w:marRight w:val="0"/>
      <w:marTop w:val="0"/>
      <w:marBottom w:val="0"/>
      <w:divBdr>
        <w:top w:val="none" w:sz="0" w:space="0" w:color="auto"/>
        <w:left w:val="none" w:sz="0" w:space="0" w:color="auto"/>
        <w:bottom w:val="none" w:sz="0" w:space="0" w:color="auto"/>
        <w:right w:val="none" w:sz="0" w:space="0" w:color="auto"/>
      </w:divBdr>
    </w:div>
    <w:div w:id="1897622689">
      <w:marLeft w:val="640"/>
      <w:marRight w:val="0"/>
      <w:marTop w:val="0"/>
      <w:marBottom w:val="0"/>
      <w:divBdr>
        <w:top w:val="none" w:sz="0" w:space="0" w:color="auto"/>
        <w:left w:val="none" w:sz="0" w:space="0" w:color="auto"/>
        <w:bottom w:val="none" w:sz="0" w:space="0" w:color="auto"/>
        <w:right w:val="none" w:sz="0" w:space="0" w:color="auto"/>
      </w:divBdr>
    </w:div>
    <w:div w:id="1898471617">
      <w:marLeft w:val="640"/>
      <w:marRight w:val="0"/>
      <w:marTop w:val="0"/>
      <w:marBottom w:val="0"/>
      <w:divBdr>
        <w:top w:val="none" w:sz="0" w:space="0" w:color="auto"/>
        <w:left w:val="none" w:sz="0" w:space="0" w:color="auto"/>
        <w:bottom w:val="none" w:sz="0" w:space="0" w:color="auto"/>
        <w:right w:val="none" w:sz="0" w:space="0" w:color="auto"/>
      </w:divBdr>
    </w:div>
    <w:div w:id="1898516174">
      <w:marLeft w:val="640"/>
      <w:marRight w:val="0"/>
      <w:marTop w:val="0"/>
      <w:marBottom w:val="0"/>
      <w:divBdr>
        <w:top w:val="none" w:sz="0" w:space="0" w:color="auto"/>
        <w:left w:val="none" w:sz="0" w:space="0" w:color="auto"/>
        <w:bottom w:val="none" w:sz="0" w:space="0" w:color="auto"/>
        <w:right w:val="none" w:sz="0" w:space="0" w:color="auto"/>
      </w:divBdr>
    </w:div>
    <w:div w:id="1898779939">
      <w:marLeft w:val="640"/>
      <w:marRight w:val="0"/>
      <w:marTop w:val="0"/>
      <w:marBottom w:val="0"/>
      <w:divBdr>
        <w:top w:val="none" w:sz="0" w:space="0" w:color="auto"/>
        <w:left w:val="none" w:sz="0" w:space="0" w:color="auto"/>
        <w:bottom w:val="none" w:sz="0" w:space="0" w:color="auto"/>
        <w:right w:val="none" w:sz="0" w:space="0" w:color="auto"/>
      </w:divBdr>
    </w:div>
    <w:div w:id="1899511570">
      <w:marLeft w:val="640"/>
      <w:marRight w:val="0"/>
      <w:marTop w:val="0"/>
      <w:marBottom w:val="0"/>
      <w:divBdr>
        <w:top w:val="none" w:sz="0" w:space="0" w:color="auto"/>
        <w:left w:val="none" w:sz="0" w:space="0" w:color="auto"/>
        <w:bottom w:val="none" w:sz="0" w:space="0" w:color="auto"/>
        <w:right w:val="none" w:sz="0" w:space="0" w:color="auto"/>
      </w:divBdr>
    </w:div>
    <w:div w:id="1899631399">
      <w:marLeft w:val="640"/>
      <w:marRight w:val="0"/>
      <w:marTop w:val="0"/>
      <w:marBottom w:val="0"/>
      <w:divBdr>
        <w:top w:val="none" w:sz="0" w:space="0" w:color="auto"/>
        <w:left w:val="none" w:sz="0" w:space="0" w:color="auto"/>
        <w:bottom w:val="none" w:sz="0" w:space="0" w:color="auto"/>
        <w:right w:val="none" w:sz="0" w:space="0" w:color="auto"/>
      </w:divBdr>
    </w:div>
    <w:div w:id="1899783059">
      <w:marLeft w:val="640"/>
      <w:marRight w:val="0"/>
      <w:marTop w:val="0"/>
      <w:marBottom w:val="0"/>
      <w:divBdr>
        <w:top w:val="none" w:sz="0" w:space="0" w:color="auto"/>
        <w:left w:val="none" w:sz="0" w:space="0" w:color="auto"/>
        <w:bottom w:val="none" w:sz="0" w:space="0" w:color="auto"/>
        <w:right w:val="none" w:sz="0" w:space="0" w:color="auto"/>
      </w:divBdr>
    </w:div>
    <w:div w:id="1899894872">
      <w:marLeft w:val="640"/>
      <w:marRight w:val="0"/>
      <w:marTop w:val="0"/>
      <w:marBottom w:val="0"/>
      <w:divBdr>
        <w:top w:val="none" w:sz="0" w:space="0" w:color="auto"/>
        <w:left w:val="none" w:sz="0" w:space="0" w:color="auto"/>
        <w:bottom w:val="none" w:sz="0" w:space="0" w:color="auto"/>
        <w:right w:val="none" w:sz="0" w:space="0" w:color="auto"/>
      </w:divBdr>
    </w:div>
    <w:div w:id="1900162590">
      <w:marLeft w:val="640"/>
      <w:marRight w:val="0"/>
      <w:marTop w:val="0"/>
      <w:marBottom w:val="0"/>
      <w:divBdr>
        <w:top w:val="none" w:sz="0" w:space="0" w:color="auto"/>
        <w:left w:val="none" w:sz="0" w:space="0" w:color="auto"/>
        <w:bottom w:val="none" w:sz="0" w:space="0" w:color="auto"/>
        <w:right w:val="none" w:sz="0" w:space="0" w:color="auto"/>
      </w:divBdr>
    </w:div>
    <w:div w:id="1901821689">
      <w:marLeft w:val="640"/>
      <w:marRight w:val="0"/>
      <w:marTop w:val="0"/>
      <w:marBottom w:val="0"/>
      <w:divBdr>
        <w:top w:val="none" w:sz="0" w:space="0" w:color="auto"/>
        <w:left w:val="none" w:sz="0" w:space="0" w:color="auto"/>
        <w:bottom w:val="none" w:sz="0" w:space="0" w:color="auto"/>
        <w:right w:val="none" w:sz="0" w:space="0" w:color="auto"/>
      </w:divBdr>
    </w:div>
    <w:div w:id="1902473536">
      <w:marLeft w:val="640"/>
      <w:marRight w:val="0"/>
      <w:marTop w:val="0"/>
      <w:marBottom w:val="0"/>
      <w:divBdr>
        <w:top w:val="none" w:sz="0" w:space="0" w:color="auto"/>
        <w:left w:val="none" w:sz="0" w:space="0" w:color="auto"/>
        <w:bottom w:val="none" w:sz="0" w:space="0" w:color="auto"/>
        <w:right w:val="none" w:sz="0" w:space="0" w:color="auto"/>
      </w:divBdr>
    </w:div>
    <w:div w:id="1902667710">
      <w:marLeft w:val="640"/>
      <w:marRight w:val="0"/>
      <w:marTop w:val="0"/>
      <w:marBottom w:val="0"/>
      <w:divBdr>
        <w:top w:val="none" w:sz="0" w:space="0" w:color="auto"/>
        <w:left w:val="none" w:sz="0" w:space="0" w:color="auto"/>
        <w:bottom w:val="none" w:sz="0" w:space="0" w:color="auto"/>
        <w:right w:val="none" w:sz="0" w:space="0" w:color="auto"/>
      </w:divBdr>
    </w:div>
    <w:div w:id="1902668537">
      <w:marLeft w:val="640"/>
      <w:marRight w:val="0"/>
      <w:marTop w:val="0"/>
      <w:marBottom w:val="0"/>
      <w:divBdr>
        <w:top w:val="none" w:sz="0" w:space="0" w:color="auto"/>
        <w:left w:val="none" w:sz="0" w:space="0" w:color="auto"/>
        <w:bottom w:val="none" w:sz="0" w:space="0" w:color="auto"/>
        <w:right w:val="none" w:sz="0" w:space="0" w:color="auto"/>
      </w:divBdr>
    </w:div>
    <w:div w:id="1903054120">
      <w:marLeft w:val="640"/>
      <w:marRight w:val="0"/>
      <w:marTop w:val="0"/>
      <w:marBottom w:val="0"/>
      <w:divBdr>
        <w:top w:val="none" w:sz="0" w:space="0" w:color="auto"/>
        <w:left w:val="none" w:sz="0" w:space="0" w:color="auto"/>
        <w:bottom w:val="none" w:sz="0" w:space="0" w:color="auto"/>
        <w:right w:val="none" w:sz="0" w:space="0" w:color="auto"/>
      </w:divBdr>
    </w:div>
    <w:div w:id="1903981322">
      <w:marLeft w:val="640"/>
      <w:marRight w:val="0"/>
      <w:marTop w:val="0"/>
      <w:marBottom w:val="0"/>
      <w:divBdr>
        <w:top w:val="none" w:sz="0" w:space="0" w:color="auto"/>
        <w:left w:val="none" w:sz="0" w:space="0" w:color="auto"/>
        <w:bottom w:val="none" w:sz="0" w:space="0" w:color="auto"/>
        <w:right w:val="none" w:sz="0" w:space="0" w:color="auto"/>
      </w:divBdr>
    </w:div>
    <w:div w:id="1904288214">
      <w:marLeft w:val="640"/>
      <w:marRight w:val="0"/>
      <w:marTop w:val="0"/>
      <w:marBottom w:val="0"/>
      <w:divBdr>
        <w:top w:val="none" w:sz="0" w:space="0" w:color="auto"/>
        <w:left w:val="none" w:sz="0" w:space="0" w:color="auto"/>
        <w:bottom w:val="none" w:sz="0" w:space="0" w:color="auto"/>
        <w:right w:val="none" w:sz="0" w:space="0" w:color="auto"/>
      </w:divBdr>
    </w:div>
    <w:div w:id="1904370273">
      <w:marLeft w:val="640"/>
      <w:marRight w:val="0"/>
      <w:marTop w:val="0"/>
      <w:marBottom w:val="0"/>
      <w:divBdr>
        <w:top w:val="none" w:sz="0" w:space="0" w:color="auto"/>
        <w:left w:val="none" w:sz="0" w:space="0" w:color="auto"/>
        <w:bottom w:val="none" w:sz="0" w:space="0" w:color="auto"/>
        <w:right w:val="none" w:sz="0" w:space="0" w:color="auto"/>
      </w:divBdr>
    </w:div>
    <w:div w:id="1905027450">
      <w:marLeft w:val="640"/>
      <w:marRight w:val="0"/>
      <w:marTop w:val="0"/>
      <w:marBottom w:val="0"/>
      <w:divBdr>
        <w:top w:val="none" w:sz="0" w:space="0" w:color="auto"/>
        <w:left w:val="none" w:sz="0" w:space="0" w:color="auto"/>
        <w:bottom w:val="none" w:sz="0" w:space="0" w:color="auto"/>
        <w:right w:val="none" w:sz="0" w:space="0" w:color="auto"/>
      </w:divBdr>
    </w:div>
    <w:div w:id="1905529563">
      <w:marLeft w:val="640"/>
      <w:marRight w:val="0"/>
      <w:marTop w:val="0"/>
      <w:marBottom w:val="0"/>
      <w:divBdr>
        <w:top w:val="none" w:sz="0" w:space="0" w:color="auto"/>
        <w:left w:val="none" w:sz="0" w:space="0" w:color="auto"/>
        <w:bottom w:val="none" w:sz="0" w:space="0" w:color="auto"/>
        <w:right w:val="none" w:sz="0" w:space="0" w:color="auto"/>
      </w:divBdr>
    </w:div>
    <w:div w:id="1905750809">
      <w:marLeft w:val="640"/>
      <w:marRight w:val="0"/>
      <w:marTop w:val="0"/>
      <w:marBottom w:val="0"/>
      <w:divBdr>
        <w:top w:val="none" w:sz="0" w:space="0" w:color="auto"/>
        <w:left w:val="none" w:sz="0" w:space="0" w:color="auto"/>
        <w:bottom w:val="none" w:sz="0" w:space="0" w:color="auto"/>
        <w:right w:val="none" w:sz="0" w:space="0" w:color="auto"/>
      </w:divBdr>
    </w:div>
    <w:div w:id="1906329738">
      <w:marLeft w:val="640"/>
      <w:marRight w:val="0"/>
      <w:marTop w:val="0"/>
      <w:marBottom w:val="0"/>
      <w:divBdr>
        <w:top w:val="none" w:sz="0" w:space="0" w:color="auto"/>
        <w:left w:val="none" w:sz="0" w:space="0" w:color="auto"/>
        <w:bottom w:val="none" w:sz="0" w:space="0" w:color="auto"/>
        <w:right w:val="none" w:sz="0" w:space="0" w:color="auto"/>
      </w:divBdr>
    </w:div>
    <w:div w:id="1906641363">
      <w:marLeft w:val="640"/>
      <w:marRight w:val="0"/>
      <w:marTop w:val="0"/>
      <w:marBottom w:val="0"/>
      <w:divBdr>
        <w:top w:val="none" w:sz="0" w:space="0" w:color="auto"/>
        <w:left w:val="none" w:sz="0" w:space="0" w:color="auto"/>
        <w:bottom w:val="none" w:sz="0" w:space="0" w:color="auto"/>
        <w:right w:val="none" w:sz="0" w:space="0" w:color="auto"/>
      </w:divBdr>
    </w:div>
    <w:div w:id="1906648663">
      <w:marLeft w:val="640"/>
      <w:marRight w:val="0"/>
      <w:marTop w:val="0"/>
      <w:marBottom w:val="0"/>
      <w:divBdr>
        <w:top w:val="none" w:sz="0" w:space="0" w:color="auto"/>
        <w:left w:val="none" w:sz="0" w:space="0" w:color="auto"/>
        <w:bottom w:val="none" w:sz="0" w:space="0" w:color="auto"/>
        <w:right w:val="none" w:sz="0" w:space="0" w:color="auto"/>
      </w:divBdr>
    </w:div>
    <w:div w:id="1907954752">
      <w:marLeft w:val="640"/>
      <w:marRight w:val="0"/>
      <w:marTop w:val="0"/>
      <w:marBottom w:val="0"/>
      <w:divBdr>
        <w:top w:val="none" w:sz="0" w:space="0" w:color="auto"/>
        <w:left w:val="none" w:sz="0" w:space="0" w:color="auto"/>
        <w:bottom w:val="none" w:sz="0" w:space="0" w:color="auto"/>
        <w:right w:val="none" w:sz="0" w:space="0" w:color="auto"/>
      </w:divBdr>
    </w:div>
    <w:div w:id="1908372855">
      <w:marLeft w:val="640"/>
      <w:marRight w:val="0"/>
      <w:marTop w:val="0"/>
      <w:marBottom w:val="0"/>
      <w:divBdr>
        <w:top w:val="none" w:sz="0" w:space="0" w:color="auto"/>
        <w:left w:val="none" w:sz="0" w:space="0" w:color="auto"/>
        <w:bottom w:val="none" w:sz="0" w:space="0" w:color="auto"/>
        <w:right w:val="none" w:sz="0" w:space="0" w:color="auto"/>
      </w:divBdr>
    </w:div>
    <w:div w:id="1908416044">
      <w:marLeft w:val="640"/>
      <w:marRight w:val="0"/>
      <w:marTop w:val="0"/>
      <w:marBottom w:val="0"/>
      <w:divBdr>
        <w:top w:val="none" w:sz="0" w:space="0" w:color="auto"/>
        <w:left w:val="none" w:sz="0" w:space="0" w:color="auto"/>
        <w:bottom w:val="none" w:sz="0" w:space="0" w:color="auto"/>
        <w:right w:val="none" w:sz="0" w:space="0" w:color="auto"/>
      </w:divBdr>
    </w:div>
    <w:div w:id="1908608176">
      <w:marLeft w:val="640"/>
      <w:marRight w:val="0"/>
      <w:marTop w:val="0"/>
      <w:marBottom w:val="0"/>
      <w:divBdr>
        <w:top w:val="none" w:sz="0" w:space="0" w:color="auto"/>
        <w:left w:val="none" w:sz="0" w:space="0" w:color="auto"/>
        <w:bottom w:val="none" w:sz="0" w:space="0" w:color="auto"/>
        <w:right w:val="none" w:sz="0" w:space="0" w:color="auto"/>
      </w:divBdr>
    </w:div>
    <w:div w:id="1909143768">
      <w:marLeft w:val="640"/>
      <w:marRight w:val="0"/>
      <w:marTop w:val="0"/>
      <w:marBottom w:val="0"/>
      <w:divBdr>
        <w:top w:val="none" w:sz="0" w:space="0" w:color="auto"/>
        <w:left w:val="none" w:sz="0" w:space="0" w:color="auto"/>
        <w:bottom w:val="none" w:sz="0" w:space="0" w:color="auto"/>
        <w:right w:val="none" w:sz="0" w:space="0" w:color="auto"/>
      </w:divBdr>
    </w:div>
    <w:div w:id="1909146232">
      <w:marLeft w:val="640"/>
      <w:marRight w:val="0"/>
      <w:marTop w:val="0"/>
      <w:marBottom w:val="0"/>
      <w:divBdr>
        <w:top w:val="none" w:sz="0" w:space="0" w:color="auto"/>
        <w:left w:val="none" w:sz="0" w:space="0" w:color="auto"/>
        <w:bottom w:val="none" w:sz="0" w:space="0" w:color="auto"/>
        <w:right w:val="none" w:sz="0" w:space="0" w:color="auto"/>
      </w:divBdr>
    </w:div>
    <w:div w:id="1910311050">
      <w:marLeft w:val="640"/>
      <w:marRight w:val="0"/>
      <w:marTop w:val="0"/>
      <w:marBottom w:val="0"/>
      <w:divBdr>
        <w:top w:val="none" w:sz="0" w:space="0" w:color="auto"/>
        <w:left w:val="none" w:sz="0" w:space="0" w:color="auto"/>
        <w:bottom w:val="none" w:sz="0" w:space="0" w:color="auto"/>
        <w:right w:val="none" w:sz="0" w:space="0" w:color="auto"/>
      </w:divBdr>
    </w:div>
    <w:div w:id="1910381280">
      <w:marLeft w:val="640"/>
      <w:marRight w:val="0"/>
      <w:marTop w:val="0"/>
      <w:marBottom w:val="0"/>
      <w:divBdr>
        <w:top w:val="none" w:sz="0" w:space="0" w:color="auto"/>
        <w:left w:val="none" w:sz="0" w:space="0" w:color="auto"/>
        <w:bottom w:val="none" w:sz="0" w:space="0" w:color="auto"/>
        <w:right w:val="none" w:sz="0" w:space="0" w:color="auto"/>
      </w:divBdr>
    </w:div>
    <w:div w:id="1910572034">
      <w:marLeft w:val="640"/>
      <w:marRight w:val="0"/>
      <w:marTop w:val="0"/>
      <w:marBottom w:val="0"/>
      <w:divBdr>
        <w:top w:val="none" w:sz="0" w:space="0" w:color="auto"/>
        <w:left w:val="none" w:sz="0" w:space="0" w:color="auto"/>
        <w:bottom w:val="none" w:sz="0" w:space="0" w:color="auto"/>
        <w:right w:val="none" w:sz="0" w:space="0" w:color="auto"/>
      </w:divBdr>
    </w:div>
    <w:div w:id="1911891606">
      <w:marLeft w:val="640"/>
      <w:marRight w:val="0"/>
      <w:marTop w:val="0"/>
      <w:marBottom w:val="0"/>
      <w:divBdr>
        <w:top w:val="none" w:sz="0" w:space="0" w:color="auto"/>
        <w:left w:val="none" w:sz="0" w:space="0" w:color="auto"/>
        <w:bottom w:val="none" w:sz="0" w:space="0" w:color="auto"/>
        <w:right w:val="none" w:sz="0" w:space="0" w:color="auto"/>
      </w:divBdr>
    </w:div>
    <w:div w:id="1912882812">
      <w:marLeft w:val="640"/>
      <w:marRight w:val="0"/>
      <w:marTop w:val="0"/>
      <w:marBottom w:val="0"/>
      <w:divBdr>
        <w:top w:val="none" w:sz="0" w:space="0" w:color="auto"/>
        <w:left w:val="none" w:sz="0" w:space="0" w:color="auto"/>
        <w:bottom w:val="none" w:sz="0" w:space="0" w:color="auto"/>
        <w:right w:val="none" w:sz="0" w:space="0" w:color="auto"/>
      </w:divBdr>
    </w:div>
    <w:div w:id="1913075659">
      <w:marLeft w:val="640"/>
      <w:marRight w:val="0"/>
      <w:marTop w:val="0"/>
      <w:marBottom w:val="0"/>
      <w:divBdr>
        <w:top w:val="none" w:sz="0" w:space="0" w:color="auto"/>
        <w:left w:val="none" w:sz="0" w:space="0" w:color="auto"/>
        <w:bottom w:val="none" w:sz="0" w:space="0" w:color="auto"/>
        <w:right w:val="none" w:sz="0" w:space="0" w:color="auto"/>
      </w:divBdr>
    </w:div>
    <w:div w:id="1913350921">
      <w:marLeft w:val="640"/>
      <w:marRight w:val="0"/>
      <w:marTop w:val="0"/>
      <w:marBottom w:val="0"/>
      <w:divBdr>
        <w:top w:val="none" w:sz="0" w:space="0" w:color="auto"/>
        <w:left w:val="none" w:sz="0" w:space="0" w:color="auto"/>
        <w:bottom w:val="none" w:sz="0" w:space="0" w:color="auto"/>
        <w:right w:val="none" w:sz="0" w:space="0" w:color="auto"/>
      </w:divBdr>
    </w:div>
    <w:div w:id="1913470154">
      <w:marLeft w:val="640"/>
      <w:marRight w:val="0"/>
      <w:marTop w:val="0"/>
      <w:marBottom w:val="0"/>
      <w:divBdr>
        <w:top w:val="none" w:sz="0" w:space="0" w:color="auto"/>
        <w:left w:val="none" w:sz="0" w:space="0" w:color="auto"/>
        <w:bottom w:val="none" w:sz="0" w:space="0" w:color="auto"/>
        <w:right w:val="none" w:sz="0" w:space="0" w:color="auto"/>
      </w:divBdr>
    </w:div>
    <w:div w:id="1913733575">
      <w:marLeft w:val="640"/>
      <w:marRight w:val="0"/>
      <w:marTop w:val="0"/>
      <w:marBottom w:val="0"/>
      <w:divBdr>
        <w:top w:val="none" w:sz="0" w:space="0" w:color="auto"/>
        <w:left w:val="none" w:sz="0" w:space="0" w:color="auto"/>
        <w:bottom w:val="none" w:sz="0" w:space="0" w:color="auto"/>
        <w:right w:val="none" w:sz="0" w:space="0" w:color="auto"/>
      </w:divBdr>
    </w:div>
    <w:div w:id="1914584945">
      <w:marLeft w:val="640"/>
      <w:marRight w:val="0"/>
      <w:marTop w:val="0"/>
      <w:marBottom w:val="0"/>
      <w:divBdr>
        <w:top w:val="none" w:sz="0" w:space="0" w:color="auto"/>
        <w:left w:val="none" w:sz="0" w:space="0" w:color="auto"/>
        <w:bottom w:val="none" w:sz="0" w:space="0" w:color="auto"/>
        <w:right w:val="none" w:sz="0" w:space="0" w:color="auto"/>
      </w:divBdr>
    </w:div>
    <w:div w:id="1914585706">
      <w:marLeft w:val="640"/>
      <w:marRight w:val="0"/>
      <w:marTop w:val="0"/>
      <w:marBottom w:val="0"/>
      <w:divBdr>
        <w:top w:val="none" w:sz="0" w:space="0" w:color="auto"/>
        <w:left w:val="none" w:sz="0" w:space="0" w:color="auto"/>
        <w:bottom w:val="none" w:sz="0" w:space="0" w:color="auto"/>
        <w:right w:val="none" w:sz="0" w:space="0" w:color="auto"/>
      </w:divBdr>
    </w:div>
    <w:div w:id="1914855422">
      <w:marLeft w:val="640"/>
      <w:marRight w:val="0"/>
      <w:marTop w:val="0"/>
      <w:marBottom w:val="0"/>
      <w:divBdr>
        <w:top w:val="none" w:sz="0" w:space="0" w:color="auto"/>
        <w:left w:val="none" w:sz="0" w:space="0" w:color="auto"/>
        <w:bottom w:val="none" w:sz="0" w:space="0" w:color="auto"/>
        <w:right w:val="none" w:sz="0" w:space="0" w:color="auto"/>
      </w:divBdr>
    </w:div>
    <w:div w:id="1915236069">
      <w:marLeft w:val="640"/>
      <w:marRight w:val="0"/>
      <w:marTop w:val="0"/>
      <w:marBottom w:val="0"/>
      <w:divBdr>
        <w:top w:val="none" w:sz="0" w:space="0" w:color="auto"/>
        <w:left w:val="none" w:sz="0" w:space="0" w:color="auto"/>
        <w:bottom w:val="none" w:sz="0" w:space="0" w:color="auto"/>
        <w:right w:val="none" w:sz="0" w:space="0" w:color="auto"/>
      </w:divBdr>
    </w:div>
    <w:div w:id="1916207575">
      <w:marLeft w:val="640"/>
      <w:marRight w:val="0"/>
      <w:marTop w:val="0"/>
      <w:marBottom w:val="0"/>
      <w:divBdr>
        <w:top w:val="none" w:sz="0" w:space="0" w:color="auto"/>
        <w:left w:val="none" w:sz="0" w:space="0" w:color="auto"/>
        <w:bottom w:val="none" w:sz="0" w:space="0" w:color="auto"/>
        <w:right w:val="none" w:sz="0" w:space="0" w:color="auto"/>
      </w:divBdr>
    </w:div>
    <w:div w:id="1916552107">
      <w:marLeft w:val="640"/>
      <w:marRight w:val="0"/>
      <w:marTop w:val="0"/>
      <w:marBottom w:val="0"/>
      <w:divBdr>
        <w:top w:val="none" w:sz="0" w:space="0" w:color="auto"/>
        <w:left w:val="none" w:sz="0" w:space="0" w:color="auto"/>
        <w:bottom w:val="none" w:sz="0" w:space="0" w:color="auto"/>
        <w:right w:val="none" w:sz="0" w:space="0" w:color="auto"/>
      </w:divBdr>
    </w:div>
    <w:div w:id="1917126706">
      <w:marLeft w:val="640"/>
      <w:marRight w:val="0"/>
      <w:marTop w:val="0"/>
      <w:marBottom w:val="0"/>
      <w:divBdr>
        <w:top w:val="none" w:sz="0" w:space="0" w:color="auto"/>
        <w:left w:val="none" w:sz="0" w:space="0" w:color="auto"/>
        <w:bottom w:val="none" w:sz="0" w:space="0" w:color="auto"/>
        <w:right w:val="none" w:sz="0" w:space="0" w:color="auto"/>
      </w:divBdr>
    </w:div>
    <w:div w:id="1917667298">
      <w:marLeft w:val="640"/>
      <w:marRight w:val="0"/>
      <w:marTop w:val="0"/>
      <w:marBottom w:val="0"/>
      <w:divBdr>
        <w:top w:val="none" w:sz="0" w:space="0" w:color="auto"/>
        <w:left w:val="none" w:sz="0" w:space="0" w:color="auto"/>
        <w:bottom w:val="none" w:sz="0" w:space="0" w:color="auto"/>
        <w:right w:val="none" w:sz="0" w:space="0" w:color="auto"/>
      </w:divBdr>
    </w:div>
    <w:div w:id="1918246803">
      <w:marLeft w:val="640"/>
      <w:marRight w:val="0"/>
      <w:marTop w:val="0"/>
      <w:marBottom w:val="0"/>
      <w:divBdr>
        <w:top w:val="none" w:sz="0" w:space="0" w:color="auto"/>
        <w:left w:val="none" w:sz="0" w:space="0" w:color="auto"/>
        <w:bottom w:val="none" w:sz="0" w:space="0" w:color="auto"/>
        <w:right w:val="none" w:sz="0" w:space="0" w:color="auto"/>
      </w:divBdr>
    </w:div>
    <w:div w:id="1918440957">
      <w:marLeft w:val="640"/>
      <w:marRight w:val="0"/>
      <w:marTop w:val="0"/>
      <w:marBottom w:val="0"/>
      <w:divBdr>
        <w:top w:val="none" w:sz="0" w:space="0" w:color="auto"/>
        <w:left w:val="none" w:sz="0" w:space="0" w:color="auto"/>
        <w:bottom w:val="none" w:sz="0" w:space="0" w:color="auto"/>
        <w:right w:val="none" w:sz="0" w:space="0" w:color="auto"/>
      </w:divBdr>
    </w:div>
    <w:div w:id="1918704896">
      <w:marLeft w:val="640"/>
      <w:marRight w:val="0"/>
      <w:marTop w:val="0"/>
      <w:marBottom w:val="0"/>
      <w:divBdr>
        <w:top w:val="none" w:sz="0" w:space="0" w:color="auto"/>
        <w:left w:val="none" w:sz="0" w:space="0" w:color="auto"/>
        <w:bottom w:val="none" w:sz="0" w:space="0" w:color="auto"/>
        <w:right w:val="none" w:sz="0" w:space="0" w:color="auto"/>
      </w:divBdr>
    </w:div>
    <w:div w:id="1918904477">
      <w:marLeft w:val="640"/>
      <w:marRight w:val="0"/>
      <w:marTop w:val="0"/>
      <w:marBottom w:val="0"/>
      <w:divBdr>
        <w:top w:val="none" w:sz="0" w:space="0" w:color="auto"/>
        <w:left w:val="none" w:sz="0" w:space="0" w:color="auto"/>
        <w:bottom w:val="none" w:sz="0" w:space="0" w:color="auto"/>
        <w:right w:val="none" w:sz="0" w:space="0" w:color="auto"/>
      </w:divBdr>
    </w:div>
    <w:div w:id="1919360968">
      <w:marLeft w:val="640"/>
      <w:marRight w:val="0"/>
      <w:marTop w:val="0"/>
      <w:marBottom w:val="0"/>
      <w:divBdr>
        <w:top w:val="none" w:sz="0" w:space="0" w:color="auto"/>
        <w:left w:val="none" w:sz="0" w:space="0" w:color="auto"/>
        <w:bottom w:val="none" w:sz="0" w:space="0" w:color="auto"/>
        <w:right w:val="none" w:sz="0" w:space="0" w:color="auto"/>
      </w:divBdr>
    </w:div>
    <w:div w:id="1919443310">
      <w:marLeft w:val="640"/>
      <w:marRight w:val="0"/>
      <w:marTop w:val="0"/>
      <w:marBottom w:val="0"/>
      <w:divBdr>
        <w:top w:val="none" w:sz="0" w:space="0" w:color="auto"/>
        <w:left w:val="none" w:sz="0" w:space="0" w:color="auto"/>
        <w:bottom w:val="none" w:sz="0" w:space="0" w:color="auto"/>
        <w:right w:val="none" w:sz="0" w:space="0" w:color="auto"/>
      </w:divBdr>
    </w:div>
    <w:div w:id="1919514586">
      <w:marLeft w:val="640"/>
      <w:marRight w:val="0"/>
      <w:marTop w:val="0"/>
      <w:marBottom w:val="0"/>
      <w:divBdr>
        <w:top w:val="none" w:sz="0" w:space="0" w:color="auto"/>
        <w:left w:val="none" w:sz="0" w:space="0" w:color="auto"/>
        <w:bottom w:val="none" w:sz="0" w:space="0" w:color="auto"/>
        <w:right w:val="none" w:sz="0" w:space="0" w:color="auto"/>
      </w:divBdr>
    </w:div>
    <w:div w:id="1919826169">
      <w:marLeft w:val="640"/>
      <w:marRight w:val="0"/>
      <w:marTop w:val="0"/>
      <w:marBottom w:val="0"/>
      <w:divBdr>
        <w:top w:val="none" w:sz="0" w:space="0" w:color="auto"/>
        <w:left w:val="none" w:sz="0" w:space="0" w:color="auto"/>
        <w:bottom w:val="none" w:sz="0" w:space="0" w:color="auto"/>
        <w:right w:val="none" w:sz="0" w:space="0" w:color="auto"/>
      </w:divBdr>
    </w:div>
    <w:div w:id="1919905532">
      <w:marLeft w:val="640"/>
      <w:marRight w:val="0"/>
      <w:marTop w:val="0"/>
      <w:marBottom w:val="0"/>
      <w:divBdr>
        <w:top w:val="none" w:sz="0" w:space="0" w:color="auto"/>
        <w:left w:val="none" w:sz="0" w:space="0" w:color="auto"/>
        <w:bottom w:val="none" w:sz="0" w:space="0" w:color="auto"/>
        <w:right w:val="none" w:sz="0" w:space="0" w:color="auto"/>
      </w:divBdr>
    </w:div>
    <w:div w:id="1919946987">
      <w:marLeft w:val="640"/>
      <w:marRight w:val="0"/>
      <w:marTop w:val="0"/>
      <w:marBottom w:val="0"/>
      <w:divBdr>
        <w:top w:val="none" w:sz="0" w:space="0" w:color="auto"/>
        <w:left w:val="none" w:sz="0" w:space="0" w:color="auto"/>
        <w:bottom w:val="none" w:sz="0" w:space="0" w:color="auto"/>
        <w:right w:val="none" w:sz="0" w:space="0" w:color="auto"/>
      </w:divBdr>
    </w:div>
    <w:div w:id="1920671945">
      <w:marLeft w:val="640"/>
      <w:marRight w:val="0"/>
      <w:marTop w:val="0"/>
      <w:marBottom w:val="0"/>
      <w:divBdr>
        <w:top w:val="none" w:sz="0" w:space="0" w:color="auto"/>
        <w:left w:val="none" w:sz="0" w:space="0" w:color="auto"/>
        <w:bottom w:val="none" w:sz="0" w:space="0" w:color="auto"/>
        <w:right w:val="none" w:sz="0" w:space="0" w:color="auto"/>
      </w:divBdr>
    </w:div>
    <w:div w:id="1921258434">
      <w:marLeft w:val="640"/>
      <w:marRight w:val="0"/>
      <w:marTop w:val="0"/>
      <w:marBottom w:val="0"/>
      <w:divBdr>
        <w:top w:val="none" w:sz="0" w:space="0" w:color="auto"/>
        <w:left w:val="none" w:sz="0" w:space="0" w:color="auto"/>
        <w:bottom w:val="none" w:sz="0" w:space="0" w:color="auto"/>
        <w:right w:val="none" w:sz="0" w:space="0" w:color="auto"/>
      </w:divBdr>
    </w:div>
    <w:div w:id="1921451395">
      <w:marLeft w:val="640"/>
      <w:marRight w:val="0"/>
      <w:marTop w:val="0"/>
      <w:marBottom w:val="0"/>
      <w:divBdr>
        <w:top w:val="none" w:sz="0" w:space="0" w:color="auto"/>
        <w:left w:val="none" w:sz="0" w:space="0" w:color="auto"/>
        <w:bottom w:val="none" w:sz="0" w:space="0" w:color="auto"/>
        <w:right w:val="none" w:sz="0" w:space="0" w:color="auto"/>
      </w:divBdr>
    </w:div>
    <w:div w:id="1921479206">
      <w:marLeft w:val="640"/>
      <w:marRight w:val="0"/>
      <w:marTop w:val="0"/>
      <w:marBottom w:val="0"/>
      <w:divBdr>
        <w:top w:val="none" w:sz="0" w:space="0" w:color="auto"/>
        <w:left w:val="none" w:sz="0" w:space="0" w:color="auto"/>
        <w:bottom w:val="none" w:sz="0" w:space="0" w:color="auto"/>
        <w:right w:val="none" w:sz="0" w:space="0" w:color="auto"/>
      </w:divBdr>
    </w:div>
    <w:div w:id="1921600368">
      <w:marLeft w:val="640"/>
      <w:marRight w:val="0"/>
      <w:marTop w:val="0"/>
      <w:marBottom w:val="0"/>
      <w:divBdr>
        <w:top w:val="none" w:sz="0" w:space="0" w:color="auto"/>
        <w:left w:val="none" w:sz="0" w:space="0" w:color="auto"/>
        <w:bottom w:val="none" w:sz="0" w:space="0" w:color="auto"/>
        <w:right w:val="none" w:sz="0" w:space="0" w:color="auto"/>
      </w:divBdr>
    </w:div>
    <w:div w:id="1921867394">
      <w:marLeft w:val="640"/>
      <w:marRight w:val="0"/>
      <w:marTop w:val="0"/>
      <w:marBottom w:val="0"/>
      <w:divBdr>
        <w:top w:val="none" w:sz="0" w:space="0" w:color="auto"/>
        <w:left w:val="none" w:sz="0" w:space="0" w:color="auto"/>
        <w:bottom w:val="none" w:sz="0" w:space="0" w:color="auto"/>
        <w:right w:val="none" w:sz="0" w:space="0" w:color="auto"/>
      </w:divBdr>
    </w:div>
    <w:div w:id="1921982948">
      <w:marLeft w:val="640"/>
      <w:marRight w:val="0"/>
      <w:marTop w:val="0"/>
      <w:marBottom w:val="0"/>
      <w:divBdr>
        <w:top w:val="none" w:sz="0" w:space="0" w:color="auto"/>
        <w:left w:val="none" w:sz="0" w:space="0" w:color="auto"/>
        <w:bottom w:val="none" w:sz="0" w:space="0" w:color="auto"/>
        <w:right w:val="none" w:sz="0" w:space="0" w:color="auto"/>
      </w:divBdr>
    </w:div>
    <w:div w:id="1922329387">
      <w:marLeft w:val="640"/>
      <w:marRight w:val="0"/>
      <w:marTop w:val="0"/>
      <w:marBottom w:val="0"/>
      <w:divBdr>
        <w:top w:val="none" w:sz="0" w:space="0" w:color="auto"/>
        <w:left w:val="none" w:sz="0" w:space="0" w:color="auto"/>
        <w:bottom w:val="none" w:sz="0" w:space="0" w:color="auto"/>
        <w:right w:val="none" w:sz="0" w:space="0" w:color="auto"/>
      </w:divBdr>
    </w:div>
    <w:div w:id="1922443374">
      <w:marLeft w:val="640"/>
      <w:marRight w:val="0"/>
      <w:marTop w:val="0"/>
      <w:marBottom w:val="0"/>
      <w:divBdr>
        <w:top w:val="none" w:sz="0" w:space="0" w:color="auto"/>
        <w:left w:val="none" w:sz="0" w:space="0" w:color="auto"/>
        <w:bottom w:val="none" w:sz="0" w:space="0" w:color="auto"/>
        <w:right w:val="none" w:sz="0" w:space="0" w:color="auto"/>
      </w:divBdr>
    </w:div>
    <w:div w:id="1922444476">
      <w:marLeft w:val="640"/>
      <w:marRight w:val="0"/>
      <w:marTop w:val="0"/>
      <w:marBottom w:val="0"/>
      <w:divBdr>
        <w:top w:val="none" w:sz="0" w:space="0" w:color="auto"/>
        <w:left w:val="none" w:sz="0" w:space="0" w:color="auto"/>
        <w:bottom w:val="none" w:sz="0" w:space="0" w:color="auto"/>
        <w:right w:val="none" w:sz="0" w:space="0" w:color="auto"/>
      </w:divBdr>
    </w:div>
    <w:div w:id="1922445978">
      <w:marLeft w:val="640"/>
      <w:marRight w:val="0"/>
      <w:marTop w:val="0"/>
      <w:marBottom w:val="0"/>
      <w:divBdr>
        <w:top w:val="none" w:sz="0" w:space="0" w:color="auto"/>
        <w:left w:val="none" w:sz="0" w:space="0" w:color="auto"/>
        <w:bottom w:val="none" w:sz="0" w:space="0" w:color="auto"/>
        <w:right w:val="none" w:sz="0" w:space="0" w:color="auto"/>
      </w:divBdr>
    </w:div>
    <w:div w:id="1922910236">
      <w:marLeft w:val="640"/>
      <w:marRight w:val="0"/>
      <w:marTop w:val="0"/>
      <w:marBottom w:val="0"/>
      <w:divBdr>
        <w:top w:val="none" w:sz="0" w:space="0" w:color="auto"/>
        <w:left w:val="none" w:sz="0" w:space="0" w:color="auto"/>
        <w:bottom w:val="none" w:sz="0" w:space="0" w:color="auto"/>
        <w:right w:val="none" w:sz="0" w:space="0" w:color="auto"/>
      </w:divBdr>
    </w:div>
    <w:div w:id="1923372352">
      <w:marLeft w:val="640"/>
      <w:marRight w:val="0"/>
      <w:marTop w:val="0"/>
      <w:marBottom w:val="0"/>
      <w:divBdr>
        <w:top w:val="none" w:sz="0" w:space="0" w:color="auto"/>
        <w:left w:val="none" w:sz="0" w:space="0" w:color="auto"/>
        <w:bottom w:val="none" w:sz="0" w:space="0" w:color="auto"/>
        <w:right w:val="none" w:sz="0" w:space="0" w:color="auto"/>
      </w:divBdr>
    </w:div>
    <w:div w:id="1923562023">
      <w:marLeft w:val="640"/>
      <w:marRight w:val="0"/>
      <w:marTop w:val="0"/>
      <w:marBottom w:val="0"/>
      <w:divBdr>
        <w:top w:val="none" w:sz="0" w:space="0" w:color="auto"/>
        <w:left w:val="none" w:sz="0" w:space="0" w:color="auto"/>
        <w:bottom w:val="none" w:sz="0" w:space="0" w:color="auto"/>
        <w:right w:val="none" w:sz="0" w:space="0" w:color="auto"/>
      </w:divBdr>
    </w:div>
    <w:div w:id="1923564490">
      <w:marLeft w:val="640"/>
      <w:marRight w:val="0"/>
      <w:marTop w:val="0"/>
      <w:marBottom w:val="0"/>
      <w:divBdr>
        <w:top w:val="none" w:sz="0" w:space="0" w:color="auto"/>
        <w:left w:val="none" w:sz="0" w:space="0" w:color="auto"/>
        <w:bottom w:val="none" w:sz="0" w:space="0" w:color="auto"/>
        <w:right w:val="none" w:sz="0" w:space="0" w:color="auto"/>
      </w:divBdr>
    </w:div>
    <w:div w:id="1923832746">
      <w:marLeft w:val="640"/>
      <w:marRight w:val="0"/>
      <w:marTop w:val="0"/>
      <w:marBottom w:val="0"/>
      <w:divBdr>
        <w:top w:val="none" w:sz="0" w:space="0" w:color="auto"/>
        <w:left w:val="none" w:sz="0" w:space="0" w:color="auto"/>
        <w:bottom w:val="none" w:sz="0" w:space="0" w:color="auto"/>
        <w:right w:val="none" w:sz="0" w:space="0" w:color="auto"/>
      </w:divBdr>
    </w:div>
    <w:div w:id="1924336055">
      <w:marLeft w:val="640"/>
      <w:marRight w:val="0"/>
      <w:marTop w:val="0"/>
      <w:marBottom w:val="0"/>
      <w:divBdr>
        <w:top w:val="none" w:sz="0" w:space="0" w:color="auto"/>
        <w:left w:val="none" w:sz="0" w:space="0" w:color="auto"/>
        <w:bottom w:val="none" w:sz="0" w:space="0" w:color="auto"/>
        <w:right w:val="none" w:sz="0" w:space="0" w:color="auto"/>
      </w:divBdr>
    </w:div>
    <w:div w:id="1924415555">
      <w:marLeft w:val="640"/>
      <w:marRight w:val="0"/>
      <w:marTop w:val="0"/>
      <w:marBottom w:val="0"/>
      <w:divBdr>
        <w:top w:val="none" w:sz="0" w:space="0" w:color="auto"/>
        <w:left w:val="none" w:sz="0" w:space="0" w:color="auto"/>
        <w:bottom w:val="none" w:sz="0" w:space="0" w:color="auto"/>
        <w:right w:val="none" w:sz="0" w:space="0" w:color="auto"/>
      </w:divBdr>
    </w:div>
    <w:div w:id="1924562925">
      <w:marLeft w:val="640"/>
      <w:marRight w:val="0"/>
      <w:marTop w:val="0"/>
      <w:marBottom w:val="0"/>
      <w:divBdr>
        <w:top w:val="none" w:sz="0" w:space="0" w:color="auto"/>
        <w:left w:val="none" w:sz="0" w:space="0" w:color="auto"/>
        <w:bottom w:val="none" w:sz="0" w:space="0" w:color="auto"/>
        <w:right w:val="none" w:sz="0" w:space="0" w:color="auto"/>
      </w:divBdr>
    </w:div>
    <w:div w:id="1924871436">
      <w:marLeft w:val="640"/>
      <w:marRight w:val="0"/>
      <w:marTop w:val="0"/>
      <w:marBottom w:val="0"/>
      <w:divBdr>
        <w:top w:val="none" w:sz="0" w:space="0" w:color="auto"/>
        <w:left w:val="none" w:sz="0" w:space="0" w:color="auto"/>
        <w:bottom w:val="none" w:sz="0" w:space="0" w:color="auto"/>
        <w:right w:val="none" w:sz="0" w:space="0" w:color="auto"/>
      </w:divBdr>
    </w:div>
    <w:div w:id="1926065389">
      <w:marLeft w:val="640"/>
      <w:marRight w:val="0"/>
      <w:marTop w:val="0"/>
      <w:marBottom w:val="0"/>
      <w:divBdr>
        <w:top w:val="none" w:sz="0" w:space="0" w:color="auto"/>
        <w:left w:val="none" w:sz="0" w:space="0" w:color="auto"/>
        <w:bottom w:val="none" w:sz="0" w:space="0" w:color="auto"/>
        <w:right w:val="none" w:sz="0" w:space="0" w:color="auto"/>
      </w:divBdr>
    </w:div>
    <w:div w:id="1926186496">
      <w:marLeft w:val="640"/>
      <w:marRight w:val="0"/>
      <w:marTop w:val="0"/>
      <w:marBottom w:val="0"/>
      <w:divBdr>
        <w:top w:val="none" w:sz="0" w:space="0" w:color="auto"/>
        <w:left w:val="none" w:sz="0" w:space="0" w:color="auto"/>
        <w:bottom w:val="none" w:sz="0" w:space="0" w:color="auto"/>
        <w:right w:val="none" w:sz="0" w:space="0" w:color="auto"/>
      </w:divBdr>
    </w:div>
    <w:div w:id="1927886683">
      <w:marLeft w:val="640"/>
      <w:marRight w:val="0"/>
      <w:marTop w:val="0"/>
      <w:marBottom w:val="0"/>
      <w:divBdr>
        <w:top w:val="none" w:sz="0" w:space="0" w:color="auto"/>
        <w:left w:val="none" w:sz="0" w:space="0" w:color="auto"/>
        <w:bottom w:val="none" w:sz="0" w:space="0" w:color="auto"/>
        <w:right w:val="none" w:sz="0" w:space="0" w:color="auto"/>
      </w:divBdr>
    </w:div>
    <w:div w:id="1928029349">
      <w:marLeft w:val="640"/>
      <w:marRight w:val="0"/>
      <w:marTop w:val="0"/>
      <w:marBottom w:val="0"/>
      <w:divBdr>
        <w:top w:val="none" w:sz="0" w:space="0" w:color="auto"/>
        <w:left w:val="none" w:sz="0" w:space="0" w:color="auto"/>
        <w:bottom w:val="none" w:sz="0" w:space="0" w:color="auto"/>
        <w:right w:val="none" w:sz="0" w:space="0" w:color="auto"/>
      </w:divBdr>
    </w:div>
    <w:div w:id="1928343746">
      <w:marLeft w:val="640"/>
      <w:marRight w:val="0"/>
      <w:marTop w:val="0"/>
      <w:marBottom w:val="0"/>
      <w:divBdr>
        <w:top w:val="none" w:sz="0" w:space="0" w:color="auto"/>
        <w:left w:val="none" w:sz="0" w:space="0" w:color="auto"/>
        <w:bottom w:val="none" w:sz="0" w:space="0" w:color="auto"/>
        <w:right w:val="none" w:sz="0" w:space="0" w:color="auto"/>
      </w:divBdr>
    </w:div>
    <w:div w:id="1928611247">
      <w:marLeft w:val="640"/>
      <w:marRight w:val="0"/>
      <w:marTop w:val="0"/>
      <w:marBottom w:val="0"/>
      <w:divBdr>
        <w:top w:val="none" w:sz="0" w:space="0" w:color="auto"/>
        <w:left w:val="none" w:sz="0" w:space="0" w:color="auto"/>
        <w:bottom w:val="none" w:sz="0" w:space="0" w:color="auto"/>
        <w:right w:val="none" w:sz="0" w:space="0" w:color="auto"/>
      </w:divBdr>
    </w:div>
    <w:div w:id="1928880896">
      <w:marLeft w:val="640"/>
      <w:marRight w:val="0"/>
      <w:marTop w:val="0"/>
      <w:marBottom w:val="0"/>
      <w:divBdr>
        <w:top w:val="none" w:sz="0" w:space="0" w:color="auto"/>
        <w:left w:val="none" w:sz="0" w:space="0" w:color="auto"/>
        <w:bottom w:val="none" w:sz="0" w:space="0" w:color="auto"/>
        <w:right w:val="none" w:sz="0" w:space="0" w:color="auto"/>
      </w:divBdr>
    </w:div>
    <w:div w:id="1929264838">
      <w:marLeft w:val="640"/>
      <w:marRight w:val="0"/>
      <w:marTop w:val="0"/>
      <w:marBottom w:val="0"/>
      <w:divBdr>
        <w:top w:val="none" w:sz="0" w:space="0" w:color="auto"/>
        <w:left w:val="none" w:sz="0" w:space="0" w:color="auto"/>
        <w:bottom w:val="none" w:sz="0" w:space="0" w:color="auto"/>
        <w:right w:val="none" w:sz="0" w:space="0" w:color="auto"/>
      </w:divBdr>
    </w:div>
    <w:div w:id="1930458264">
      <w:marLeft w:val="640"/>
      <w:marRight w:val="0"/>
      <w:marTop w:val="0"/>
      <w:marBottom w:val="0"/>
      <w:divBdr>
        <w:top w:val="none" w:sz="0" w:space="0" w:color="auto"/>
        <w:left w:val="none" w:sz="0" w:space="0" w:color="auto"/>
        <w:bottom w:val="none" w:sz="0" w:space="0" w:color="auto"/>
        <w:right w:val="none" w:sz="0" w:space="0" w:color="auto"/>
      </w:divBdr>
    </w:div>
    <w:div w:id="1931544858">
      <w:marLeft w:val="640"/>
      <w:marRight w:val="0"/>
      <w:marTop w:val="0"/>
      <w:marBottom w:val="0"/>
      <w:divBdr>
        <w:top w:val="none" w:sz="0" w:space="0" w:color="auto"/>
        <w:left w:val="none" w:sz="0" w:space="0" w:color="auto"/>
        <w:bottom w:val="none" w:sz="0" w:space="0" w:color="auto"/>
        <w:right w:val="none" w:sz="0" w:space="0" w:color="auto"/>
      </w:divBdr>
    </w:div>
    <w:div w:id="1932156077">
      <w:marLeft w:val="640"/>
      <w:marRight w:val="0"/>
      <w:marTop w:val="0"/>
      <w:marBottom w:val="0"/>
      <w:divBdr>
        <w:top w:val="none" w:sz="0" w:space="0" w:color="auto"/>
        <w:left w:val="none" w:sz="0" w:space="0" w:color="auto"/>
        <w:bottom w:val="none" w:sz="0" w:space="0" w:color="auto"/>
        <w:right w:val="none" w:sz="0" w:space="0" w:color="auto"/>
      </w:divBdr>
    </w:div>
    <w:div w:id="1932933851">
      <w:marLeft w:val="640"/>
      <w:marRight w:val="0"/>
      <w:marTop w:val="0"/>
      <w:marBottom w:val="0"/>
      <w:divBdr>
        <w:top w:val="none" w:sz="0" w:space="0" w:color="auto"/>
        <w:left w:val="none" w:sz="0" w:space="0" w:color="auto"/>
        <w:bottom w:val="none" w:sz="0" w:space="0" w:color="auto"/>
        <w:right w:val="none" w:sz="0" w:space="0" w:color="auto"/>
      </w:divBdr>
    </w:div>
    <w:div w:id="1933587485">
      <w:marLeft w:val="640"/>
      <w:marRight w:val="0"/>
      <w:marTop w:val="0"/>
      <w:marBottom w:val="0"/>
      <w:divBdr>
        <w:top w:val="none" w:sz="0" w:space="0" w:color="auto"/>
        <w:left w:val="none" w:sz="0" w:space="0" w:color="auto"/>
        <w:bottom w:val="none" w:sz="0" w:space="0" w:color="auto"/>
        <w:right w:val="none" w:sz="0" w:space="0" w:color="auto"/>
      </w:divBdr>
    </w:div>
    <w:div w:id="1936589629">
      <w:marLeft w:val="640"/>
      <w:marRight w:val="0"/>
      <w:marTop w:val="0"/>
      <w:marBottom w:val="0"/>
      <w:divBdr>
        <w:top w:val="none" w:sz="0" w:space="0" w:color="auto"/>
        <w:left w:val="none" w:sz="0" w:space="0" w:color="auto"/>
        <w:bottom w:val="none" w:sz="0" w:space="0" w:color="auto"/>
        <w:right w:val="none" w:sz="0" w:space="0" w:color="auto"/>
      </w:divBdr>
    </w:div>
    <w:div w:id="1936741295">
      <w:marLeft w:val="640"/>
      <w:marRight w:val="0"/>
      <w:marTop w:val="0"/>
      <w:marBottom w:val="0"/>
      <w:divBdr>
        <w:top w:val="none" w:sz="0" w:space="0" w:color="auto"/>
        <w:left w:val="none" w:sz="0" w:space="0" w:color="auto"/>
        <w:bottom w:val="none" w:sz="0" w:space="0" w:color="auto"/>
        <w:right w:val="none" w:sz="0" w:space="0" w:color="auto"/>
      </w:divBdr>
    </w:div>
    <w:div w:id="1937202698">
      <w:marLeft w:val="640"/>
      <w:marRight w:val="0"/>
      <w:marTop w:val="0"/>
      <w:marBottom w:val="0"/>
      <w:divBdr>
        <w:top w:val="none" w:sz="0" w:space="0" w:color="auto"/>
        <w:left w:val="none" w:sz="0" w:space="0" w:color="auto"/>
        <w:bottom w:val="none" w:sz="0" w:space="0" w:color="auto"/>
        <w:right w:val="none" w:sz="0" w:space="0" w:color="auto"/>
      </w:divBdr>
    </w:div>
    <w:div w:id="1937204353">
      <w:marLeft w:val="640"/>
      <w:marRight w:val="0"/>
      <w:marTop w:val="0"/>
      <w:marBottom w:val="0"/>
      <w:divBdr>
        <w:top w:val="none" w:sz="0" w:space="0" w:color="auto"/>
        <w:left w:val="none" w:sz="0" w:space="0" w:color="auto"/>
        <w:bottom w:val="none" w:sz="0" w:space="0" w:color="auto"/>
        <w:right w:val="none" w:sz="0" w:space="0" w:color="auto"/>
      </w:divBdr>
    </w:div>
    <w:div w:id="1937786565">
      <w:marLeft w:val="640"/>
      <w:marRight w:val="0"/>
      <w:marTop w:val="0"/>
      <w:marBottom w:val="0"/>
      <w:divBdr>
        <w:top w:val="none" w:sz="0" w:space="0" w:color="auto"/>
        <w:left w:val="none" w:sz="0" w:space="0" w:color="auto"/>
        <w:bottom w:val="none" w:sz="0" w:space="0" w:color="auto"/>
        <w:right w:val="none" w:sz="0" w:space="0" w:color="auto"/>
      </w:divBdr>
    </w:div>
    <w:div w:id="1937901896">
      <w:marLeft w:val="640"/>
      <w:marRight w:val="0"/>
      <w:marTop w:val="0"/>
      <w:marBottom w:val="0"/>
      <w:divBdr>
        <w:top w:val="none" w:sz="0" w:space="0" w:color="auto"/>
        <w:left w:val="none" w:sz="0" w:space="0" w:color="auto"/>
        <w:bottom w:val="none" w:sz="0" w:space="0" w:color="auto"/>
        <w:right w:val="none" w:sz="0" w:space="0" w:color="auto"/>
      </w:divBdr>
    </w:div>
    <w:div w:id="1938247099">
      <w:marLeft w:val="640"/>
      <w:marRight w:val="0"/>
      <w:marTop w:val="0"/>
      <w:marBottom w:val="0"/>
      <w:divBdr>
        <w:top w:val="none" w:sz="0" w:space="0" w:color="auto"/>
        <w:left w:val="none" w:sz="0" w:space="0" w:color="auto"/>
        <w:bottom w:val="none" w:sz="0" w:space="0" w:color="auto"/>
        <w:right w:val="none" w:sz="0" w:space="0" w:color="auto"/>
      </w:divBdr>
    </w:div>
    <w:div w:id="1939678405">
      <w:marLeft w:val="640"/>
      <w:marRight w:val="0"/>
      <w:marTop w:val="0"/>
      <w:marBottom w:val="0"/>
      <w:divBdr>
        <w:top w:val="none" w:sz="0" w:space="0" w:color="auto"/>
        <w:left w:val="none" w:sz="0" w:space="0" w:color="auto"/>
        <w:bottom w:val="none" w:sz="0" w:space="0" w:color="auto"/>
        <w:right w:val="none" w:sz="0" w:space="0" w:color="auto"/>
      </w:divBdr>
    </w:div>
    <w:div w:id="1939748665">
      <w:marLeft w:val="640"/>
      <w:marRight w:val="0"/>
      <w:marTop w:val="0"/>
      <w:marBottom w:val="0"/>
      <w:divBdr>
        <w:top w:val="none" w:sz="0" w:space="0" w:color="auto"/>
        <w:left w:val="none" w:sz="0" w:space="0" w:color="auto"/>
        <w:bottom w:val="none" w:sz="0" w:space="0" w:color="auto"/>
        <w:right w:val="none" w:sz="0" w:space="0" w:color="auto"/>
      </w:divBdr>
    </w:div>
    <w:div w:id="1940873582">
      <w:marLeft w:val="640"/>
      <w:marRight w:val="0"/>
      <w:marTop w:val="0"/>
      <w:marBottom w:val="0"/>
      <w:divBdr>
        <w:top w:val="none" w:sz="0" w:space="0" w:color="auto"/>
        <w:left w:val="none" w:sz="0" w:space="0" w:color="auto"/>
        <w:bottom w:val="none" w:sz="0" w:space="0" w:color="auto"/>
        <w:right w:val="none" w:sz="0" w:space="0" w:color="auto"/>
      </w:divBdr>
    </w:div>
    <w:div w:id="1941060993">
      <w:marLeft w:val="640"/>
      <w:marRight w:val="0"/>
      <w:marTop w:val="0"/>
      <w:marBottom w:val="0"/>
      <w:divBdr>
        <w:top w:val="none" w:sz="0" w:space="0" w:color="auto"/>
        <w:left w:val="none" w:sz="0" w:space="0" w:color="auto"/>
        <w:bottom w:val="none" w:sz="0" w:space="0" w:color="auto"/>
        <w:right w:val="none" w:sz="0" w:space="0" w:color="auto"/>
      </w:divBdr>
    </w:div>
    <w:div w:id="1941254379">
      <w:marLeft w:val="640"/>
      <w:marRight w:val="0"/>
      <w:marTop w:val="0"/>
      <w:marBottom w:val="0"/>
      <w:divBdr>
        <w:top w:val="none" w:sz="0" w:space="0" w:color="auto"/>
        <w:left w:val="none" w:sz="0" w:space="0" w:color="auto"/>
        <w:bottom w:val="none" w:sz="0" w:space="0" w:color="auto"/>
        <w:right w:val="none" w:sz="0" w:space="0" w:color="auto"/>
      </w:divBdr>
    </w:div>
    <w:div w:id="1941259048">
      <w:marLeft w:val="640"/>
      <w:marRight w:val="0"/>
      <w:marTop w:val="0"/>
      <w:marBottom w:val="0"/>
      <w:divBdr>
        <w:top w:val="none" w:sz="0" w:space="0" w:color="auto"/>
        <w:left w:val="none" w:sz="0" w:space="0" w:color="auto"/>
        <w:bottom w:val="none" w:sz="0" w:space="0" w:color="auto"/>
        <w:right w:val="none" w:sz="0" w:space="0" w:color="auto"/>
      </w:divBdr>
    </w:div>
    <w:div w:id="1941595660">
      <w:marLeft w:val="640"/>
      <w:marRight w:val="0"/>
      <w:marTop w:val="0"/>
      <w:marBottom w:val="0"/>
      <w:divBdr>
        <w:top w:val="none" w:sz="0" w:space="0" w:color="auto"/>
        <w:left w:val="none" w:sz="0" w:space="0" w:color="auto"/>
        <w:bottom w:val="none" w:sz="0" w:space="0" w:color="auto"/>
        <w:right w:val="none" w:sz="0" w:space="0" w:color="auto"/>
      </w:divBdr>
    </w:div>
    <w:div w:id="1942029655">
      <w:marLeft w:val="640"/>
      <w:marRight w:val="0"/>
      <w:marTop w:val="0"/>
      <w:marBottom w:val="0"/>
      <w:divBdr>
        <w:top w:val="none" w:sz="0" w:space="0" w:color="auto"/>
        <w:left w:val="none" w:sz="0" w:space="0" w:color="auto"/>
        <w:bottom w:val="none" w:sz="0" w:space="0" w:color="auto"/>
        <w:right w:val="none" w:sz="0" w:space="0" w:color="auto"/>
      </w:divBdr>
    </w:div>
    <w:div w:id="1943798746">
      <w:marLeft w:val="640"/>
      <w:marRight w:val="0"/>
      <w:marTop w:val="0"/>
      <w:marBottom w:val="0"/>
      <w:divBdr>
        <w:top w:val="none" w:sz="0" w:space="0" w:color="auto"/>
        <w:left w:val="none" w:sz="0" w:space="0" w:color="auto"/>
        <w:bottom w:val="none" w:sz="0" w:space="0" w:color="auto"/>
        <w:right w:val="none" w:sz="0" w:space="0" w:color="auto"/>
      </w:divBdr>
    </w:div>
    <w:div w:id="1943876771">
      <w:marLeft w:val="640"/>
      <w:marRight w:val="0"/>
      <w:marTop w:val="0"/>
      <w:marBottom w:val="0"/>
      <w:divBdr>
        <w:top w:val="none" w:sz="0" w:space="0" w:color="auto"/>
        <w:left w:val="none" w:sz="0" w:space="0" w:color="auto"/>
        <w:bottom w:val="none" w:sz="0" w:space="0" w:color="auto"/>
        <w:right w:val="none" w:sz="0" w:space="0" w:color="auto"/>
      </w:divBdr>
    </w:div>
    <w:div w:id="1943948295">
      <w:marLeft w:val="640"/>
      <w:marRight w:val="0"/>
      <w:marTop w:val="0"/>
      <w:marBottom w:val="0"/>
      <w:divBdr>
        <w:top w:val="none" w:sz="0" w:space="0" w:color="auto"/>
        <w:left w:val="none" w:sz="0" w:space="0" w:color="auto"/>
        <w:bottom w:val="none" w:sz="0" w:space="0" w:color="auto"/>
        <w:right w:val="none" w:sz="0" w:space="0" w:color="auto"/>
      </w:divBdr>
    </w:div>
    <w:div w:id="1944342188">
      <w:marLeft w:val="640"/>
      <w:marRight w:val="0"/>
      <w:marTop w:val="0"/>
      <w:marBottom w:val="0"/>
      <w:divBdr>
        <w:top w:val="none" w:sz="0" w:space="0" w:color="auto"/>
        <w:left w:val="none" w:sz="0" w:space="0" w:color="auto"/>
        <w:bottom w:val="none" w:sz="0" w:space="0" w:color="auto"/>
        <w:right w:val="none" w:sz="0" w:space="0" w:color="auto"/>
      </w:divBdr>
    </w:div>
    <w:div w:id="1944343136">
      <w:marLeft w:val="640"/>
      <w:marRight w:val="0"/>
      <w:marTop w:val="0"/>
      <w:marBottom w:val="0"/>
      <w:divBdr>
        <w:top w:val="none" w:sz="0" w:space="0" w:color="auto"/>
        <w:left w:val="none" w:sz="0" w:space="0" w:color="auto"/>
        <w:bottom w:val="none" w:sz="0" w:space="0" w:color="auto"/>
        <w:right w:val="none" w:sz="0" w:space="0" w:color="auto"/>
      </w:divBdr>
    </w:div>
    <w:div w:id="1944418839">
      <w:marLeft w:val="640"/>
      <w:marRight w:val="0"/>
      <w:marTop w:val="0"/>
      <w:marBottom w:val="0"/>
      <w:divBdr>
        <w:top w:val="none" w:sz="0" w:space="0" w:color="auto"/>
        <w:left w:val="none" w:sz="0" w:space="0" w:color="auto"/>
        <w:bottom w:val="none" w:sz="0" w:space="0" w:color="auto"/>
        <w:right w:val="none" w:sz="0" w:space="0" w:color="auto"/>
      </w:divBdr>
    </w:div>
    <w:div w:id="1944532559">
      <w:marLeft w:val="640"/>
      <w:marRight w:val="0"/>
      <w:marTop w:val="0"/>
      <w:marBottom w:val="0"/>
      <w:divBdr>
        <w:top w:val="none" w:sz="0" w:space="0" w:color="auto"/>
        <w:left w:val="none" w:sz="0" w:space="0" w:color="auto"/>
        <w:bottom w:val="none" w:sz="0" w:space="0" w:color="auto"/>
        <w:right w:val="none" w:sz="0" w:space="0" w:color="auto"/>
      </w:divBdr>
    </w:div>
    <w:div w:id="1945649901">
      <w:marLeft w:val="640"/>
      <w:marRight w:val="0"/>
      <w:marTop w:val="0"/>
      <w:marBottom w:val="0"/>
      <w:divBdr>
        <w:top w:val="none" w:sz="0" w:space="0" w:color="auto"/>
        <w:left w:val="none" w:sz="0" w:space="0" w:color="auto"/>
        <w:bottom w:val="none" w:sz="0" w:space="0" w:color="auto"/>
        <w:right w:val="none" w:sz="0" w:space="0" w:color="auto"/>
      </w:divBdr>
    </w:div>
    <w:div w:id="1946116101">
      <w:marLeft w:val="640"/>
      <w:marRight w:val="0"/>
      <w:marTop w:val="0"/>
      <w:marBottom w:val="0"/>
      <w:divBdr>
        <w:top w:val="none" w:sz="0" w:space="0" w:color="auto"/>
        <w:left w:val="none" w:sz="0" w:space="0" w:color="auto"/>
        <w:bottom w:val="none" w:sz="0" w:space="0" w:color="auto"/>
        <w:right w:val="none" w:sz="0" w:space="0" w:color="auto"/>
      </w:divBdr>
    </w:div>
    <w:div w:id="1946229925">
      <w:bodyDiv w:val="1"/>
      <w:marLeft w:val="0"/>
      <w:marRight w:val="0"/>
      <w:marTop w:val="0"/>
      <w:marBottom w:val="0"/>
      <w:divBdr>
        <w:top w:val="none" w:sz="0" w:space="0" w:color="auto"/>
        <w:left w:val="none" w:sz="0" w:space="0" w:color="auto"/>
        <w:bottom w:val="none" w:sz="0" w:space="0" w:color="auto"/>
        <w:right w:val="none" w:sz="0" w:space="0" w:color="auto"/>
      </w:divBdr>
    </w:div>
    <w:div w:id="1946886631">
      <w:marLeft w:val="640"/>
      <w:marRight w:val="0"/>
      <w:marTop w:val="0"/>
      <w:marBottom w:val="0"/>
      <w:divBdr>
        <w:top w:val="none" w:sz="0" w:space="0" w:color="auto"/>
        <w:left w:val="none" w:sz="0" w:space="0" w:color="auto"/>
        <w:bottom w:val="none" w:sz="0" w:space="0" w:color="auto"/>
        <w:right w:val="none" w:sz="0" w:space="0" w:color="auto"/>
      </w:divBdr>
    </w:div>
    <w:div w:id="1948148919">
      <w:marLeft w:val="640"/>
      <w:marRight w:val="0"/>
      <w:marTop w:val="0"/>
      <w:marBottom w:val="0"/>
      <w:divBdr>
        <w:top w:val="none" w:sz="0" w:space="0" w:color="auto"/>
        <w:left w:val="none" w:sz="0" w:space="0" w:color="auto"/>
        <w:bottom w:val="none" w:sz="0" w:space="0" w:color="auto"/>
        <w:right w:val="none" w:sz="0" w:space="0" w:color="auto"/>
      </w:divBdr>
    </w:div>
    <w:div w:id="1948584471">
      <w:marLeft w:val="640"/>
      <w:marRight w:val="0"/>
      <w:marTop w:val="0"/>
      <w:marBottom w:val="0"/>
      <w:divBdr>
        <w:top w:val="none" w:sz="0" w:space="0" w:color="auto"/>
        <w:left w:val="none" w:sz="0" w:space="0" w:color="auto"/>
        <w:bottom w:val="none" w:sz="0" w:space="0" w:color="auto"/>
        <w:right w:val="none" w:sz="0" w:space="0" w:color="auto"/>
      </w:divBdr>
    </w:div>
    <w:div w:id="1948810887">
      <w:marLeft w:val="640"/>
      <w:marRight w:val="0"/>
      <w:marTop w:val="0"/>
      <w:marBottom w:val="0"/>
      <w:divBdr>
        <w:top w:val="none" w:sz="0" w:space="0" w:color="auto"/>
        <w:left w:val="none" w:sz="0" w:space="0" w:color="auto"/>
        <w:bottom w:val="none" w:sz="0" w:space="0" w:color="auto"/>
        <w:right w:val="none" w:sz="0" w:space="0" w:color="auto"/>
      </w:divBdr>
    </w:div>
    <w:div w:id="1948848400">
      <w:marLeft w:val="640"/>
      <w:marRight w:val="0"/>
      <w:marTop w:val="0"/>
      <w:marBottom w:val="0"/>
      <w:divBdr>
        <w:top w:val="none" w:sz="0" w:space="0" w:color="auto"/>
        <w:left w:val="none" w:sz="0" w:space="0" w:color="auto"/>
        <w:bottom w:val="none" w:sz="0" w:space="0" w:color="auto"/>
        <w:right w:val="none" w:sz="0" w:space="0" w:color="auto"/>
      </w:divBdr>
    </w:div>
    <w:div w:id="1949265768">
      <w:marLeft w:val="640"/>
      <w:marRight w:val="0"/>
      <w:marTop w:val="0"/>
      <w:marBottom w:val="0"/>
      <w:divBdr>
        <w:top w:val="none" w:sz="0" w:space="0" w:color="auto"/>
        <w:left w:val="none" w:sz="0" w:space="0" w:color="auto"/>
        <w:bottom w:val="none" w:sz="0" w:space="0" w:color="auto"/>
        <w:right w:val="none" w:sz="0" w:space="0" w:color="auto"/>
      </w:divBdr>
    </w:div>
    <w:div w:id="1949314278">
      <w:marLeft w:val="640"/>
      <w:marRight w:val="0"/>
      <w:marTop w:val="0"/>
      <w:marBottom w:val="0"/>
      <w:divBdr>
        <w:top w:val="none" w:sz="0" w:space="0" w:color="auto"/>
        <w:left w:val="none" w:sz="0" w:space="0" w:color="auto"/>
        <w:bottom w:val="none" w:sz="0" w:space="0" w:color="auto"/>
        <w:right w:val="none" w:sz="0" w:space="0" w:color="auto"/>
      </w:divBdr>
    </w:div>
    <w:div w:id="1949383657">
      <w:marLeft w:val="640"/>
      <w:marRight w:val="0"/>
      <w:marTop w:val="0"/>
      <w:marBottom w:val="0"/>
      <w:divBdr>
        <w:top w:val="none" w:sz="0" w:space="0" w:color="auto"/>
        <w:left w:val="none" w:sz="0" w:space="0" w:color="auto"/>
        <w:bottom w:val="none" w:sz="0" w:space="0" w:color="auto"/>
        <w:right w:val="none" w:sz="0" w:space="0" w:color="auto"/>
      </w:divBdr>
    </w:div>
    <w:div w:id="1949510619">
      <w:marLeft w:val="640"/>
      <w:marRight w:val="0"/>
      <w:marTop w:val="0"/>
      <w:marBottom w:val="0"/>
      <w:divBdr>
        <w:top w:val="none" w:sz="0" w:space="0" w:color="auto"/>
        <w:left w:val="none" w:sz="0" w:space="0" w:color="auto"/>
        <w:bottom w:val="none" w:sz="0" w:space="0" w:color="auto"/>
        <w:right w:val="none" w:sz="0" w:space="0" w:color="auto"/>
      </w:divBdr>
    </w:div>
    <w:div w:id="1950121249">
      <w:marLeft w:val="640"/>
      <w:marRight w:val="0"/>
      <w:marTop w:val="0"/>
      <w:marBottom w:val="0"/>
      <w:divBdr>
        <w:top w:val="none" w:sz="0" w:space="0" w:color="auto"/>
        <w:left w:val="none" w:sz="0" w:space="0" w:color="auto"/>
        <w:bottom w:val="none" w:sz="0" w:space="0" w:color="auto"/>
        <w:right w:val="none" w:sz="0" w:space="0" w:color="auto"/>
      </w:divBdr>
    </w:div>
    <w:div w:id="1950314453">
      <w:marLeft w:val="640"/>
      <w:marRight w:val="0"/>
      <w:marTop w:val="0"/>
      <w:marBottom w:val="0"/>
      <w:divBdr>
        <w:top w:val="none" w:sz="0" w:space="0" w:color="auto"/>
        <w:left w:val="none" w:sz="0" w:space="0" w:color="auto"/>
        <w:bottom w:val="none" w:sz="0" w:space="0" w:color="auto"/>
        <w:right w:val="none" w:sz="0" w:space="0" w:color="auto"/>
      </w:divBdr>
    </w:div>
    <w:div w:id="1950623046">
      <w:marLeft w:val="640"/>
      <w:marRight w:val="0"/>
      <w:marTop w:val="0"/>
      <w:marBottom w:val="0"/>
      <w:divBdr>
        <w:top w:val="none" w:sz="0" w:space="0" w:color="auto"/>
        <w:left w:val="none" w:sz="0" w:space="0" w:color="auto"/>
        <w:bottom w:val="none" w:sz="0" w:space="0" w:color="auto"/>
        <w:right w:val="none" w:sz="0" w:space="0" w:color="auto"/>
      </w:divBdr>
    </w:div>
    <w:div w:id="1951669760">
      <w:marLeft w:val="640"/>
      <w:marRight w:val="0"/>
      <w:marTop w:val="0"/>
      <w:marBottom w:val="0"/>
      <w:divBdr>
        <w:top w:val="none" w:sz="0" w:space="0" w:color="auto"/>
        <w:left w:val="none" w:sz="0" w:space="0" w:color="auto"/>
        <w:bottom w:val="none" w:sz="0" w:space="0" w:color="auto"/>
        <w:right w:val="none" w:sz="0" w:space="0" w:color="auto"/>
      </w:divBdr>
    </w:div>
    <w:div w:id="1953046301">
      <w:marLeft w:val="640"/>
      <w:marRight w:val="0"/>
      <w:marTop w:val="0"/>
      <w:marBottom w:val="0"/>
      <w:divBdr>
        <w:top w:val="none" w:sz="0" w:space="0" w:color="auto"/>
        <w:left w:val="none" w:sz="0" w:space="0" w:color="auto"/>
        <w:bottom w:val="none" w:sz="0" w:space="0" w:color="auto"/>
        <w:right w:val="none" w:sz="0" w:space="0" w:color="auto"/>
      </w:divBdr>
    </w:div>
    <w:div w:id="1953709573">
      <w:marLeft w:val="640"/>
      <w:marRight w:val="0"/>
      <w:marTop w:val="0"/>
      <w:marBottom w:val="0"/>
      <w:divBdr>
        <w:top w:val="none" w:sz="0" w:space="0" w:color="auto"/>
        <w:left w:val="none" w:sz="0" w:space="0" w:color="auto"/>
        <w:bottom w:val="none" w:sz="0" w:space="0" w:color="auto"/>
        <w:right w:val="none" w:sz="0" w:space="0" w:color="auto"/>
      </w:divBdr>
    </w:div>
    <w:div w:id="1954170232">
      <w:marLeft w:val="640"/>
      <w:marRight w:val="0"/>
      <w:marTop w:val="0"/>
      <w:marBottom w:val="0"/>
      <w:divBdr>
        <w:top w:val="none" w:sz="0" w:space="0" w:color="auto"/>
        <w:left w:val="none" w:sz="0" w:space="0" w:color="auto"/>
        <w:bottom w:val="none" w:sz="0" w:space="0" w:color="auto"/>
        <w:right w:val="none" w:sz="0" w:space="0" w:color="auto"/>
      </w:divBdr>
    </w:div>
    <w:div w:id="1954511279">
      <w:marLeft w:val="640"/>
      <w:marRight w:val="0"/>
      <w:marTop w:val="0"/>
      <w:marBottom w:val="0"/>
      <w:divBdr>
        <w:top w:val="none" w:sz="0" w:space="0" w:color="auto"/>
        <w:left w:val="none" w:sz="0" w:space="0" w:color="auto"/>
        <w:bottom w:val="none" w:sz="0" w:space="0" w:color="auto"/>
        <w:right w:val="none" w:sz="0" w:space="0" w:color="auto"/>
      </w:divBdr>
    </w:div>
    <w:div w:id="1954559052">
      <w:marLeft w:val="640"/>
      <w:marRight w:val="0"/>
      <w:marTop w:val="0"/>
      <w:marBottom w:val="0"/>
      <w:divBdr>
        <w:top w:val="none" w:sz="0" w:space="0" w:color="auto"/>
        <w:left w:val="none" w:sz="0" w:space="0" w:color="auto"/>
        <w:bottom w:val="none" w:sz="0" w:space="0" w:color="auto"/>
        <w:right w:val="none" w:sz="0" w:space="0" w:color="auto"/>
      </w:divBdr>
    </w:div>
    <w:div w:id="1955137511">
      <w:marLeft w:val="640"/>
      <w:marRight w:val="0"/>
      <w:marTop w:val="0"/>
      <w:marBottom w:val="0"/>
      <w:divBdr>
        <w:top w:val="none" w:sz="0" w:space="0" w:color="auto"/>
        <w:left w:val="none" w:sz="0" w:space="0" w:color="auto"/>
        <w:bottom w:val="none" w:sz="0" w:space="0" w:color="auto"/>
        <w:right w:val="none" w:sz="0" w:space="0" w:color="auto"/>
      </w:divBdr>
    </w:div>
    <w:div w:id="1955398925">
      <w:marLeft w:val="640"/>
      <w:marRight w:val="0"/>
      <w:marTop w:val="0"/>
      <w:marBottom w:val="0"/>
      <w:divBdr>
        <w:top w:val="none" w:sz="0" w:space="0" w:color="auto"/>
        <w:left w:val="none" w:sz="0" w:space="0" w:color="auto"/>
        <w:bottom w:val="none" w:sz="0" w:space="0" w:color="auto"/>
        <w:right w:val="none" w:sz="0" w:space="0" w:color="auto"/>
      </w:divBdr>
    </w:div>
    <w:div w:id="1955600495">
      <w:marLeft w:val="640"/>
      <w:marRight w:val="0"/>
      <w:marTop w:val="0"/>
      <w:marBottom w:val="0"/>
      <w:divBdr>
        <w:top w:val="none" w:sz="0" w:space="0" w:color="auto"/>
        <w:left w:val="none" w:sz="0" w:space="0" w:color="auto"/>
        <w:bottom w:val="none" w:sz="0" w:space="0" w:color="auto"/>
        <w:right w:val="none" w:sz="0" w:space="0" w:color="auto"/>
      </w:divBdr>
    </w:div>
    <w:div w:id="1956214149">
      <w:marLeft w:val="640"/>
      <w:marRight w:val="0"/>
      <w:marTop w:val="0"/>
      <w:marBottom w:val="0"/>
      <w:divBdr>
        <w:top w:val="none" w:sz="0" w:space="0" w:color="auto"/>
        <w:left w:val="none" w:sz="0" w:space="0" w:color="auto"/>
        <w:bottom w:val="none" w:sz="0" w:space="0" w:color="auto"/>
        <w:right w:val="none" w:sz="0" w:space="0" w:color="auto"/>
      </w:divBdr>
    </w:div>
    <w:div w:id="1956281545">
      <w:marLeft w:val="640"/>
      <w:marRight w:val="0"/>
      <w:marTop w:val="0"/>
      <w:marBottom w:val="0"/>
      <w:divBdr>
        <w:top w:val="none" w:sz="0" w:space="0" w:color="auto"/>
        <w:left w:val="none" w:sz="0" w:space="0" w:color="auto"/>
        <w:bottom w:val="none" w:sz="0" w:space="0" w:color="auto"/>
        <w:right w:val="none" w:sz="0" w:space="0" w:color="auto"/>
      </w:divBdr>
    </w:div>
    <w:div w:id="1956477060">
      <w:marLeft w:val="640"/>
      <w:marRight w:val="0"/>
      <w:marTop w:val="0"/>
      <w:marBottom w:val="0"/>
      <w:divBdr>
        <w:top w:val="none" w:sz="0" w:space="0" w:color="auto"/>
        <w:left w:val="none" w:sz="0" w:space="0" w:color="auto"/>
        <w:bottom w:val="none" w:sz="0" w:space="0" w:color="auto"/>
        <w:right w:val="none" w:sz="0" w:space="0" w:color="auto"/>
      </w:divBdr>
    </w:div>
    <w:div w:id="1956674182">
      <w:marLeft w:val="640"/>
      <w:marRight w:val="0"/>
      <w:marTop w:val="0"/>
      <w:marBottom w:val="0"/>
      <w:divBdr>
        <w:top w:val="none" w:sz="0" w:space="0" w:color="auto"/>
        <w:left w:val="none" w:sz="0" w:space="0" w:color="auto"/>
        <w:bottom w:val="none" w:sz="0" w:space="0" w:color="auto"/>
        <w:right w:val="none" w:sz="0" w:space="0" w:color="auto"/>
      </w:divBdr>
    </w:div>
    <w:div w:id="1958677739">
      <w:marLeft w:val="640"/>
      <w:marRight w:val="0"/>
      <w:marTop w:val="0"/>
      <w:marBottom w:val="0"/>
      <w:divBdr>
        <w:top w:val="none" w:sz="0" w:space="0" w:color="auto"/>
        <w:left w:val="none" w:sz="0" w:space="0" w:color="auto"/>
        <w:bottom w:val="none" w:sz="0" w:space="0" w:color="auto"/>
        <w:right w:val="none" w:sz="0" w:space="0" w:color="auto"/>
      </w:divBdr>
    </w:div>
    <w:div w:id="1958678019">
      <w:bodyDiv w:val="1"/>
      <w:marLeft w:val="0"/>
      <w:marRight w:val="0"/>
      <w:marTop w:val="0"/>
      <w:marBottom w:val="0"/>
      <w:divBdr>
        <w:top w:val="none" w:sz="0" w:space="0" w:color="auto"/>
        <w:left w:val="none" w:sz="0" w:space="0" w:color="auto"/>
        <w:bottom w:val="none" w:sz="0" w:space="0" w:color="auto"/>
        <w:right w:val="none" w:sz="0" w:space="0" w:color="auto"/>
      </w:divBdr>
    </w:div>
    <w:div w:id="1959948622">
      <w:marLeft w:val="640"/>
      <w:marRight w:val="0"/>
      <w:marTop w:val="0"/>
      <w:marBottom w:val="0"/>
      <w:divBdr>
        <w:top w:val="none" w:sz="0" w:space="0" w:color="auto"/>
        <w:left w:val="none" w:sz="0" w:space="0" w:color="auto"/>
        <w:bottom w:val="none" w:sz="0" w:space="0" w:color="auto"/>
        <w:right w:val="none" w:sz="0" w:space="0" w:color="auto"/>
      </w:divBdr>
    </w:div>
    <w:div w:id="1959949426">
      <w:marLeft w:val="640"/>
      <w:marRight w:val="0"/>
      <w:marTop w:val="0"/>
      <w:marBottom w:val="0"/>
      <w:divBdr>
        <w:top w:val="none" w:sz="0" w:space="0" w:color="auto"/>
        <w:left w:val="none" w:sz="0" w:space="0" w:color="auto"/>
        <w:bottom w:val="none" w:sz="0" w:space="0" w:color="auto"/>
        <w:right w:val="none" w:sz="0" w:space="0" w:color="auto"/>
      </w:divBdr>
    </w:div>
    <w:div w:id="1960338388">
      <w:marLeft w:val="640"/>
      <w:marRight w:val="0"/>
      <w:marTop w:val="0"/>
      <w:marBottom w:val="0"/>
      <w:divBdr>
        <w:top w:val="none" w:sz="0" w:space="0" w:color="auto"/>
        <w:left w:val="none" w:sz="0" w:space="0" w:color="auto"/>
        <w:bottom w:val="none" w:sz="0" w:space="0" w:color="auto"/>
        <w:right w:val="none" w:sz="0" w:space="0" w:color="auto"/>
      </w:divBdr>
    </w:div>
    <w:div w:id="1960456788">
      <w:marLeft w:val="640"/>
      <w:marRight w:val="0"/>
      <w:marTop w:val="0"/>
      <w:marBottom w:val="0"/>
      <w:divBdr>
        <w:top w:val="none" w:sz="0" w:space="0" w:color="auto"/>
        <w:left w:val="none" w:sz="0" w:space="0" w:color="auto"/>
        <w:bottom w:val="none" w:sz="0" w:space="0" w:color="auto"/>
        <w:right w:val="none" w:sz="0" w:space="0" w:color="auto"/>
      </w:divBdr>
    </w:div>
    <w:div w:id="1960792093">
      <w:marLeft w:val="640"/>
      <w:marRight w:val="0"/>
      <w:marTop w:val="0"/>
      <w:marBottom w:val="0"/>
      <w:divBdr>
        <w:top w:val="none" w:sz="0" w:space="0" w:color="auto"/>
        <w:left w:val="none" w:sz="0" w:space="0" w:color="auto"/>
        <w:bottom w:val="none" w:sz="0" w:space="0" w:color="auto"/>
        <w:right w:val="none" w:sz="0" w:space="0" w:color="auto"/>
      </w:divBdr>
    </w:div>
    <w:div w:id="1960792938">
      <w:marLeft w:val="640"/>
      <w:marRight w:val="0"/>
      <w:marTop w:val="0"/>
      <w:marBottom w:val="0"/>
      <w:divBdr>
        <w:top w:val="none" w:sz="0" w:space="0" w:color="auto"/>
        <w:left w:val="none" w:sz="0" w:space="0" w:color="auto"/>
        <w:bottom w:val="none" w:sz="0" w:space="0" w:color="auto"/>
        <w:right w:val="none" w:sz="0" w:space="0" w:color="auto"/>
      </w:divBdr>
    </w:div>
    <w:div w:id="1961033813">
      <w:bodyDiv w:val="1"/>
      <w:marLeft w:val="0"/>
      <w:marRight w:val="0"/>
      <w:marTop w:val="0"/>
      <w:marBottom w:val="0"/>
      <w:divBdr>
        <w:top w:val="none" w:sz="0" w:space="0" w:color="auto"/>
        <w:left w:val="none" w:sz="0" w:space="0" w:color="auto"/>
        <w:bottom w:val="none" w:sz="0" w:space="0" w:color="auto"/>
        <w:right w:val="none" w:sz="0" w:space="0" w:color="auto"/>
      </w:divBdr>
    </w:div>
    <w:div w:id="1961036740">
      <w:marLeft w:val="640"/>
      <w:marRight w:val="0"/>
      <w:marTop w:val="0"/>
      <w:marBottom w:val="0"/>
      <w:divBdr>
        <w:top w:val="none" w:sz="0" w:space="0" w:color="auto"/>
        <w:left w:val="none" w:sz="0" w:space="0" w:color="auto"/>
        <w:bottom w:val="none" w:sz="0" w:space="0" w:color="auto"/>
        <w:right w:val="none" w:sz="0" w:space="0" w:color="auto"/>
      </w:divBdr>
    </w:div>
    <w:div w:id="1961716963">
      <w:marLeft w:val="640"/>
      <w:marRight w:val="0"/>
      <w:marTop w:val="0"/>
      <w:marBottom w:val="0"/>
      <w:divBdr>
        <w:top w:val="none" w:sz="0" w:space="0" w:color="auto"/>
        <w:left w:val="none" w:sz="0" w:space="0" w:color="auto"/>
        <w:bottom w:val="none" w:sz="0" w:space="0" w:color="auto"/>
        <w:right w:val="none" w:sz="0" w:space="0" w:color="auto"/>
      </w:divBdr>
    </w:div>
    <w:div w:id="1962177934">
      <w:marLeft w:val="640"/>
      <w:marRight w:val="0"/>
      <w:marTop w:val="0"/>
      <w:marBottom w:val="0"/>
      <w:divBdr>
        <w:top w:val="none" w:sz="0" w:space="0" w:color="auto"/>
        <w:left w:val="none" w:sz="0" w:space="0" w:color="auto"/>
        <w:bottom w:val="none" w:sz="0" w:space="0" w:color="auto"/>
        <w:right w:val="none" w:sz="0" w:space="0" w:color="auto"/>
      </w:divBdr>
    </w:div>
    <w:div w:id="1962498159">
      <w:marLeft w:val="640"/>
      <w:marRight w:val="0"/>
      <w:marTop w:val="0"/>
      <w:marBottom w:val="0"/>
      <w:divBdr>
        <w:top w:val="none" w:sz="0" w:space="0" w:color="auto"/>
        <w:left w:val="none" w:sz="0" w:space="0" w:color="auto"/>
        <w:bottom w:val="none" w:sz="0" w:space="0" w:color="auto"/>
        <w:right w:val="none" w:sz="0" w:space="0" w:color="auto"/>
      </w:divBdr>
    </w:div>
    <w:div w:id="1962809275">
      <w:marLeft w:val="640"/>
      <w:marRight w:val="0"/>
      <w:marTop w:val="0"/>
      <w:marBottom w:val="0"/>
      <w:divBdr>
        <w:top w:val="none" w:sz="0" w:space="0" w:color="auto"/>
        <w:left w:val="none" w:sz="0" w:space="0" w:color="auto"/>
        <w:bottom w:val="none" w:sz="0" w:space="0" w:color="auto"/>
        <w:right w:val="none" w:sz="0" w:space="0" w:color="auto"/>
      </w:divBdr>
    </w:div>
    <w:div w:id="1962952495">
      <w:marLeft w:val="640"/>
      <w:marRight w:val="0"/>
      <w:marTop w:val="0"/>
      <w:marBottom w:val="0"/>
      <w:divBdr>
        <w:top w:val="none" w:sz="0" w:space="0" w:color="auto"/>
        <w:left w:val="none" w:sz="0" w:space="0" w:color="auto"/>
        <w:bottom w:val="none" w:sz="0" w:space="0" w:color="auto"/>
        <w:right w:val="none" w:sz="0" w:space="0" w:color="auto"/>
      </w:divBdr>
    </w:div>
    <w:div w:id="1963262490">
      <w:marLeft w:val="640"/>
      <w:marRight w:val="0"/>
      <w:marTop w:val="0"/>
      <w:marBottom w:val="0"/>
      <w:divBdr>
        <w:top w:val="none" w:sz="0" w:space="0" w:color="auto"/>
        <w:left w:val="none" w:sz="0" w:space="0" w:color="auto"/>
        <w:bottom w:val="none" w:sz="0" w:space="0" w:color="auto"/>
        <w:right w:val="none" w:sz="0" w:space="0" w:color="auto"/>
      </w:divBdr>
    </w:div>
    <w:div w:id="1963994476">
      <w:marLeft w:val="640"/>
      <w:marRight w:val="0"/>
      <w:marTop w:val="0"/>
      <w:marBottom w:val="0"/>
      <w:divBdr>
        <w:top w:val="none" w:sz="0" w:space="0" w:color="auto"/>
        <w:left w:val="none" w:sz="0" w:space="0" w:color="auto"/>
        <w:bottom w:val="none" w:sz="0" w:space="0" w:color="auto"/>
        <w:right w:val="none" w:sz="0" w:space="0" w:color="auto"/>
      </w:divBdr>
    </w:div>
    <w:div w:id="1964069612">
      <w:marLeft w:val="640"/>
      <w:marRight w:val="0"/>
      <w:marTop w:val="0"/>
      <w:marBottom w:val="0"/>
      <w:divBdr>
        <w:top w:val="none" w:sz="0" w:space="0" w:color="auto"/>
        <w:left w:val="none" w:sz="0" w:space="0" w:color="auto"/>
        <w:bottom w:val="none" w:sz="0" w:space="0" w:color="auto"/>
        <w:right w:val="none" w:sz="0" w:space="0" w:color="auto"/>
      </w:divBdr>
    </w:div>
    <w:div w:id="1965766031">
      <w:marLeft w:val="640"/>
      <w:marRight w:val="0"/>
      <w:marTop w:val="0"/>
      <w:marBottom w:val="0"/>
      <w:divBdr>
        <w:top w:val="none" w:sz="0" w:space="0" w:color="auto"/>
        <w:left w:val="none" w:sz="0" w:space="0" w:color="auto"/>
        <w:bottom w:val="none" w:sz="0" w:space="0" w:color="auto"/>
        <w:right w:val="none" w:sz="0" w:space="0" w:color="auto"/>
      </w:divBdr>
    </w:div>
    <w:div w:id="1966420579">
      <w:marLeft w:val="640"/>
      <w:marRight w:val="0"/>
      <w:marTop w:val="0"/>
      <w:marBottom w:val="0"/>
      <w:divBdr>
        <w:top w:val="none" w:sz="0" w:space="0" w:color="auto"/>
        <w:left w:val="none" w:sz="0" w:space="0" w:color="auto"/>
        <w:bottom w:val="none" w:sz="0" w:space="0" w:color="auto"/>
        <w:right w:val="none" w:sz="0" w:space="0" w:color="auto"/>
      </w:divBdr>
    </w:div>
    <w:div w:id="1966741078">
      <w:marLeft w:val="640"/>
      <w:marRight w:val="0"/>
      <w:marTop w:val="0"/>
      <w:marBottom w:val="0"/>
      <w:divBdr>
        <w:top w:val="none" w:sz="0" w:space="0" w:color="auto"/>
        <w:left w:val="none" w:sz="0" w:space="0" w:color="auto"/>
        <w:bottom w:val="none" w:sz="0" w:space="0" w:color="auto"/>
        <w:right w:val="none" w:sz="0" w:space="0" w:color="auto"/>
      </w:divBdr>
    </w:div>
    <w:div w:id="1967737824">
      <w:marLeft w:val="640"/>
      <w:marRight w:val="0"/>
      <w:marTop w:val="0"/>
      <w:marBottom w:val="0"/>
      <w:divBdr>
        <w:top w:val="none" w:sz="0" w:space="0" w:color="auto"/>
        <w:left w:val="none" w:sz="0" w:space="0" w:color="auto"/>
        <w:bottom w:val="none" w:sz="0" w:space="0" w:color="auto"/>
        <w:right w:val="none" w:sz="0" w:space="0" w:color="auto"/>
      </w:divBdr>
    </w:div>
    <w:div w:id="1967810930">
      <w:marLeft w:val="640"/>
      <w:marRight w:val="0"/>
      <w:marTop w:val="0"/>
      <w:marBottom w:val="0"/>
      <w:divBdr>
        <w:top w:val="none" w:sz="0" w:space="0" w:color="auto"/>
        <w:left w:val="none" w:sz="0" w:space="0" w:color="auto"/>
        <w:bottom w:val="none" w:sz="0" w:space="0" w:color="auto"/>
        <w:right w:val="none" w:sz="0" w:space="0" w:color="auto"/>
      </w:divBdr>
    </w:div>
    <w:div w:id="1967857347">
      <w:marLeft w:val="640"/>
      <w:marRight w:val="0"/>
      <w:marTop w:val="0"/>
      <w:marBottom w:val="0"/>
      <w:divBdr>
        <w:top w:val="none" w:sz="0" w:space="0" w:color="auto"/>
        <w:left w:val="none" w:sz="0" w:space="0" w:color="auto"/>
        <w:bottom w:val="none" w:sz="0" w:space="0" w:color="auto"/>
        <w:right w:val="none" w:sz="0" w:space="0" w:color="auto"/>
      </w:divBdr>
    </w:div>
    <w:div w:id="1968506271">
      <w:marLeft w:val="640"/>
      <w:marRight w:val="0"/>
      <w:marTop w:val="0"/>
      <w:marBottom w:val="0"/>
      <w:divBdr>
        <w:top w:val="none" w:sz="0" w:space="0" w:color="auto"/>
        <w:left w:val="none" w:sz="0" w:space="0" w:color="auto"/>
        <w:bottom w:val="none" w:sz="0" w:space="0" w:color="auto"/>
        <w:right w:val="none" w:sz="0" w:space="0" w:color="auto"/>
      </w:divBdr>
    </w:div>
    <w:div w:id="1968703224">
      <w:bodyDiv w:val="1"/>
      <w:marLeft w:val="0"/>
      <w:marRight w:val="0"/>
      <w:marTop w:val="0"/>
      <w:marBottom w:val="0"/>
      <w:divBdr>
        <w:top w:val="none" w:sz="0" w:space="0" w:color="auto"/>
        <w:left w:val="none" w:sz="0" w:space="0" w:color="auto"/>
        <w:bottom w:val="none" w:sz="0" w:space="0" w:color="auto"/>
        <w:right w:val="none" w:sz="0" w:space="0" w:color="auto"/>
      </w:divBdr>
      <w:divsChild>
        <w:div w:id="8289614">
          <w:marLeft w:val="640"/>
          <w:marRight w:val="0"/>
          <w:marTop w:val="0"/>
          <w:marBottom w:val="0"/>
          <w:divBdr>
            <w:top w:val="none" w:sz="0" w:space="0" w:color="auto"/>
            <w:left w:val="none" w:sz="0" w:space="0" w:color="auto"/>
            <w:bottom w:val="none" w:sz="0" w:space="0" w:color="auto"/>
            <w:right w:val="none" w:sz="0" w:space="0" w:color="auto"/>
          </w:divBdr>
        </w:div>
        <w:div w:id="43801340">
          <w:marLeft w:val="640"/>
          <w:marRight w:val="0"/>
          <w:marTop w:val="0"/>
          <w:marBottom w:val="0"/>
          <w:divBdr>
            <w:top w:val="none" w:sz="0" w:space="0" w:color="auto"/>
            <w:left w:val="none" w:sz="0" w:space="0" w:color="auto"/>
            <w:bottom w:val="none" w:sz="0" w:space="0" w:color="auto"/>
            <w:right w:val="none" w:sz="0" w:space="0" w:color="auto"/>
          </w:divBdr>
        </w:div>
        <w:div w:id="58983629">
          <w:marLeft w:val="640"/>
          <w:marRight w:val="0"/>
          <w:marTop w:val="0"/>
          <w:marBottom w:val="0"/>
          <w:divBdr>
            <w:top w:val="none" w:sz="0" w:space="0" w:color="auto"/>
            <w:left w:val="none" w:sz="0" w:space="0" w:color="auto"/>
            <w:bottom w:val="none" w:sz="0" w:space="0" w:color="auto"/>
            <w:right w:val="none" w:sz="0" w:space="0" w:color="auto"/>
          </w:divBdr>
        </w:div>
        <w:div w:id="71005912">
          <w:marLeft w:val="640"/>
          <w:marRight w:val="0"/>
          <w:marTop w:val="0"/>
          <w:marBottom w:val="0"/>
          <w:divBdr>
            <w:top w:val="none" w:sz="0" w:space="0" w:color="auto"/>
            <w:left w:val="none" w:sz="0" w:space="0" w:color="auto"/>
            <w:bottom w:val="none" w:sz="0" w:space="0" w:color="auto"/>
            <w:right w:val="none" w:sz="0" w:space="0" w:color="auto"/>
          </w:divBdr>
        </w:div>
        <w:div w:id="71785075">
          <w:marLeft w:val="640"/>
          <w:marRight w:val="0"/>
          <w:marTop w:val="0"/>
          <w:marBottom w:val="0"/>
          <w:divBdr>
            <w:top w:val="none" w:sz="0" w:space="0" w:color="auto"/>
            <w:left w:val="none" w:sz="0" w:space="0" w:color="auto"/>
            <w:bottom w:val="none" w:sz="0" w:space="0" w:color="auto"/>
            <w:right w:val="none" w:sz="0" w:space="0" w:color="auto"/>
          </w:divBdr>
        </w:div>
        <w:div w:id="93021295">
          <w:marLeft w:val="640"/>
          <w:marRight w:val="0"/>
          <w:marTop w:val="0"/>
          <w:marBottom w:val="0"/>
          <w:divBdr>
            <w:top w:val="none" w:sz="0" w:space="0" w:color="auto"/>
            <w:left w:val="none" w:sz="0" w:space="0" w:color="auto"/>
            <w:bottom w:val="none" w:sz="0" w:space="0" w:color="auto"/>
            <w:right w:val="none" w:sz="0" w:space="0" w:color="auto"/>
          </w:divBdr>
        </w:div>
        <w:div w:id="109475994">
          <w:marLeft w:val="640"/>
          <w:marRight w:val="0"/>
          <w:marTop w:val="0"/>
          <w:marBottom w:val="0"/>
          <w:divBdr>
            <w:top w:val="none" w:sz="0" w:space="0" w:color="auto"/>
            <w:left w:val="none" w:sz="0" w:space="0" w:color="auto"/>
            <w:bottom w:val="none" w:sz="0" w:space="0" w:color="auto"/>
            <w:right w:val="none" w:sz="0" w:space="0" w:color="auto"/>
          </w:divBdr>
        </w:div>
        <w:div w:id="115026142">
          <w:marLeft w:val="640"/>
          <w:marRight w:val="0"/>
          <w:marTop w:val="0"/>
          <w:marBottom w:val="0"/>
          <w:divBdr>
            <w:top w:val="none" w:sz="0" w:space="0" w:color="auto"/>
            <w:left w:val="none" w:sz="0" w:space="0" w:color="auto"/>
            <w:bottom w:val="none" w:sz="0" w:space="0" w:color="auto"/>
            <w:right w:val="none" w:sz="0" w:space="0" w:color="auto"/>
          </w:divBdr>
        </w:div>
        <w:div w:id="137118479">
          <w:marLeft w:val="640"/>
          <w:marRight w:val="0"/>
          <w:marTop w:val="0"/>
          <w:marBottom w:val="0"/>
          <w:divBdr>
            <w:top w:val="none" w:sz="0" w:space="0" w:color="auto"/>
            <w:left w:val="none" w:sz="0" w:space="0" w:color="auto"/>
            <w:bottom w:val="none" w:sz="0" w:space="0" w:color="auto"/>
            <w:right w:val="none" w:sz="0" w:space="0" w:color="auto"/>
          </w:divBdr>
        </w:div>
        <w:div w:id="144008044">
          <w:marLeft w:val="640"/>
          <w:marRight w:val="0"/>
          <w:marTop w:val="0"/>
          <w:marBottom w:val="0"/>
          <w:divBdr>
            <w:top w:val="none" w:sz="0" w:space="0" w:color="auto"/>
            <w:left w:val="none" w:sz="0" w:space="0" w:color="auto"/>
            <w:bottom w:val="none" w:sz="0" w:space="0" w:color="auto"/>
            <w:right w:val="none" w:sz="0" w:space="0" w:color="auto"/>
          </w:divBdr>
        </w:div>
        <w:div w:id="169760230">
          <w:marLeft w:val="640"/>
          <w:marRight w:val="0"/>
          <w:marTop w:val="0"/>
          <w:marBottom w:val="0"/>
          <w:divBdr>
            <w:top w:val="none" w:sz="0" w:space="0" w:color="auto"/>
            <w:left w:val="none" w:sz="0" w:space="0" w:color="auto"/>
            <w:bottom w:val="none" w:sz="0" w:space="0" w:color="auto"/>
            <w:right w:val="none" w:sz="0" w:space="0" w:color="auto"/>
          </w:divBdr>
        </w:div>
        <w:div w:id="178128316">
          <w:marLeft w:val="640"/>
          <w:marRight w:val="0"/>
          <w:marTop w:val="0"/>
          <w:marBottom w:val="0"/>
          <w:divBdr>
            <w:top w:val="none" w:sz="0" w:space="0" w:color="auto"/>
            <w:left w:val="none" w:sz="0" w:space="0" w:color="auto"/>
            <w:bottom w:val="none" w:sz="0" w:space="0" w:color="auto"/>
            <w:right w:val="none" w:sz="0" w:space="0" w:color="auto"/>
          </w:divBdr>
        </w:div>
        <w:div w:id="194464276">
          <w:marLeft w:val="640"/>
          <w:marRight w:val="0"/>
          <w:marTop w:val="0"/>
          <w:marBottom w:val="0"/>
          <w:divBdr>
            <w:top w:val="none" w:sz="0" w:space="0" w:color="auto"/>
            <w:left w:val="none" w:sz="0" w:space="0" w:color="auto"/>
            <w:bottom w:val="none" w:sz="0" w:space="0" w:color="auto"/>
            <w:right w:val="none" w:sz="0" w:space="0" w:color="auto"/>
          </w:divBdr>
        </w:div>
        <w:div w:id="198932939">
          <w:marLeft w:val="640"/>
          <w:marRight w:val="0"/>
          <w:marTop w:val="0"/>
          <w:marBottom w:val="0"/>
          <w:divBdr>
            <w:top w:val="none" w:sz="0" w:space="0" w:color="auto"/>
            <w:left w:val="none" w:sz="0" w:space="0" w:color="auto"/>
            <w:bottom w:val="none" w:sz="0" w:space="0" w:color="auto"/>
            <w:right w:val="none" w:sz="0" w:space="0" w:color="auto"/>
          </w:divBdr>
        </w:div>
        <w:div w:id="210313632">
          <w:marLeft w:val="640"/>
          <w:marRight w:val="0"/>
          <w:marTop w:val="0"/>
          <w:marBottom w:val="0"/>
          <w:divBdr>
            <w:top w:val="none" w:sz="0" w:space="0" w:color="auto"/>
            <w:left w:val="none" w:sz="0" w:space="0" w:color="auto"/>
            <w:bottom w:val="none" w:sz="0" w:space="0" w:color="auto"/>
            <w:right w:val="none" w:sz="0" w:space="0" w:color="auto"/>
          </w:divBdr>
        </w:div>
        <w:div w:id="231164199">
          <w:marLeft w:val="640"/>
          <w:marRight w:val="0"/>
          <w:marTop w:val="0"/>
          <w:marBottom w:val="0"/>
          <w:divBdr>
            <w:top w:val="none" w:sz="0" w:space="0" w:color="auto"/>
            <w:left w:val="none" w:sz="0" w:space="0" w:color="auto"/>
            <w:bottom w:val="none" w:sz="0" w:space="0" w:color="auto"/>
            <w:right w:val="none" w:sz="0" w:space="0" w:color="auto"/>
          </w:divBdr>
        </w:div>
        <w:div w:id="238486800">
          <w:marLeft w:val="640"/>
          <w:marRight w:val="0"/>
          <w:marTop w:val="0"/>
          <w:marBottom w:val="0"/>
          <w:divBdr>
            <w:top w:val="none" w:sz="0" w:space="0" w:color="auto"/>
            <w:left w:val="none" w:sz="0" w:space="0" w:color="auto"/>
            <w:bottom w:val="none" w:sz="0" w:space="0" w:color="auto"/>
            <w:right w:val="none" w:sz="0" w:space="0" w:color="auto"/>
          </w:divBdr>
        </w:div>
        <w:div w:id="266355202">
          <w:marLeft w:val="640"/>
          <w:marRight w:val="0"/>
          <w:marTop w:val="0"/>
          <w:marBottom w:val="0"/>
          <w:divBdr>
            <w:top w:val="none" w:sz="0" w:space="0" w:color="auto"/>
            <w:left w:val="none" w:sz="0" w:space="0" w:color="auto"/>
            <w:bottom w:val="none" w:sz="0" w:space="0" w:color="auto"/>
            <w:right w:val="none" w:sz="0" w:space="0" w:color="auto"/>
          </w:divBdr>
        </w:div>
        <w:div w:id="307323628">
          <w:marLeft w:val="640"/>
          <w:marRight w:val="0"/>
          <w:marTop w:val="0"/>
          <w:marBottom w:val="0"/>
          <w:divBdr>
            <w:top w:val="none" w:sz="0" w:space="0" w:color="auto"/>
            <w:left w:val="none" w:sz="0" w:space="0" w:color="auto"/>
            <w:bottom w:val="none" w:sz="0" w:space="0" w:color="auto"/>
            <w:right w:val="none" w:sz="0" w:space="0" w:color="auto"/>
          </w:divBdr>
        </w:div>
        <w:div w:id="328213441">
          <w:marLeft w:val="640"/>
          <w:marRight w:val="0"/>
          <w:marTop w:val="0"/>
          <w:marBottom w:val="0"/>
          <w:divBdr>
            <w:top w:val="none" w:sz="0" w:space="0" w:color="auto"/>
            <w:left w:val="none" w:sz="0" w:space="0" w:color="auto"/>
            <w:bottom w:val="none" w:sz="0" w:space="0" w:color="auto"/>
            <w:right w:val="none" w:sz="0" w:space="0" w:color="auto"/>
          </w:divBdr>
        </w:div>
        <w:div w:id="331808791">
          <w:marLeft w:val="640"/>
          <w:marRight w:val="0"/>
          <w:marTop w:val="0"/>
          <w:marBottom w:val="0"/>
          <w:divBdr>
            <w:top w:val="none" w:sz="0" w:space="0" w:color="auto"/>
            <w:left w:val="none" w:sz="0" w:space="0" w:color="auto"/>
            <w:bottom w:val="none" w:sz="0" w:space="0" w:color="auto"/>
            <w:right w:val="none" w:sz="0" w:space="0" w:color="auto"/>
          </w:divBdr>
        </w:div>
        <w:div w:id="350843674">
          <w:marLeft w:val="640"/>
          <w:marRight w:val="0"/>
          <w:marTop w:val="0"/>
          <w:marBottom w:val="0"/>
          <w:divBdr>
            <w:top w:val="none" w:sz="0" w:space="0" w:color="auto"/>
            <w:left w:val="none" w:sz="0" w:space="0" w:color="auto"/>
            <w:bottom w:val="none" w:sz="0" w:space="0" w:color="auto"/>
            <w:right w:val="none" w:sz="0" w:space="0" w:color="auto"/>
          </w:divBdr>
        </w:div>
        <w:div w:id="372267937">
          <w:marLeft w:val="640"/>
          <w:marRight w:val="0"/>
          <w:marTop w:val="0"/>
          <w:marBottom w:val="0"/>
          <w:divBdr>
            <w:top w:val="none" w:sz="0" w:space="0" w:color="auto"/>
            <w:left w:val="none" w:sz="0" w:space="0" w:color="auto"/>
            <w:bottom w:val="none" w:sz="0" w:space="0" w:color="auto"/>
            <w:right w:val="none" w:sz="0" w:space="0" w:color="auto"/>
          </w:divBdr>
        </w:div>
        <w:div w:id="395203243">
          <w:marLeft w:val="640"/>
          <w:marRight w:val="0"/>
          <w:marTop w:val="0"/>
          <w:marBottom w:val="0"/>
          <w:divBdr>
            <w:top w:val="none" w:sz="0" w:space="0" w:color="auto"/>
            <w:left w:val="none" w:sz="0" w:space="0" w:color="auto"/>
            <w:bottom w:val="none" w:sz="0" w:space="0" w:color="auto"/>
            <w:right w:val="none" w:sz="0" w:space="0" w:color="auto"/>
          </w:divBdr>
        </w:div>
        <w:div w:id="404455058">
          <w:marLeft w:val="640"/>
          <w:marRight w:val="0"/>
          <w:marTop w:val="0"/>
          <w:marBottom w:val="0"/>
          <w:divBdr>
            <w:top w:val="none" w:sz="0" w:space="0" w:color="auto"/>
            <w:left w:val="none" w:sz="0" w:space="0" w:color="auto"/>
            <w:bottom w:val="none" w:sz="0" w:space="0" w:color="auto"/>
            <w:right w:val="none" w:sz="0" w:space="0" w:color="auto"/>
          </w:divBdr>
        </w:div>
        <w:div w:id="407772323">
          <w:marLeft w:val="640"/>
          <w:marRight w:val="0"/>
          <w:marTop w:val="0"/>
          <w:marBottom w:val="0"/>
          <w:divBdr>
            <w:top w:val="none" w:sz="0" w:space="0" w:color="auto"/>
            <w:left w:val="none" w:sz="0" w:space="0" w:color="auto"/>
            <w:bottom w:val="none" w:sz="0" w:space="0" w:color="auto"/>
            <w:right w:val="none" w:sz="0" w:space="0" w:color="auto"/>
          </w:divBdr>
        </w:div>
        <w:div w:id="409623438">
          <w:marLeft w:val="640"/>
          <w:marRight w:val="0"/>
          <w:marTop w:val="0"/>
          <w:marBottom w:val="0"/>
          <w:divBdr>
            <w:top w:val="none" w:sz="0" w:space="0" w:color="auto"/>
            <w:left w:val="none" w:sz="0" w:space="0" w:color="auto"/>
            <w:bottom w:val="none" w:sz="0" w:space="0" w:color="auto"/>
            <w:right w:val="none" w:sz="0" w:space="0" w:color="auto"/>
          </w:divBdr>
        </w:div>
        <w:div w:id="423110944">
          <w:marLeft w:val="640"/>
          <w:marRight w:val="0"/>
          <w:marTop w:val="0"/>
          <w:marBottom w:val="0"/>
          <w:divBdr>
            <w:top w:val="none" w:sz="0" w:space="0" w:color="auto"/>
            <w:left w:val="none" w:sz="0" w:space="0" w:color="auto"/>
            <w:bottom w:val="none" w:sz="0" w:space="0" w:color="auto"/>
            <w:right w:val="none" w:sz="0" w:space="0" w:color="auto"/>
          </w:divBdr>
        </w:div>
        <w:div w:id="428550230">
          <w:marLeft w:val="640"/>
          <w:marRight w:val="0"/>
          <w:marTop w:val="0"/>
          <w:marBottom w:val="0"/>
          <w:divBdr>
            <w:top w:val="none" w:sz="0" w:space="0" w:color="auto"/>
            <w:left w:val="none" w:sz="0" w:space="0" w:color="auto"/>
            <w:bottom w:val="none" w:sz="0" w:space="0" w:color="auto"/>
            <w:right w:val="none" w:sz="0" w:space="0" w:color="auto"/>
          </w:divBdr>
        </w:div>
        <w:div w:id="459491631">
          <w:marLeft w:val="640"/>
          <w:marRight w:val="0"/>
          <w:marTop w:val="0"/>
          <w:marBottom w:val="0"/>
          <w:divBdr>
            <w:top w:val="none" w:sz="0" w:space="0" w:color="auto"/>
            <w:left w:val="none" w:sz="0" w:space="0" w:color="auto"/>
            <w:bottom w:val="none" w:sz="0" w:space="0" w:color="auto"/>
            <w:right w:val="none" w:sz="0" w:space="0" w:color="auto"/>
          </w:divBdr>
        </w:div>
        <w:div w:id="491411044">
          <w:marLeft w:val="640"/>
          <w:marRight w:val="0"/>
          <w:marTop w:val="0"/>
          <w:marBottom w:val="0"/>
          <w:divBdr>
            <w:top w:val="none" w:sz="0" w:space="0" w:color="auto"/>
            <w:left w:val="none" w:sz="0" w:space="0" w:color="auto"/>
            <w:bottom w:val="none" w:sz="0" w:space="0" w:color="auto"/>
            <w:right w:val="none" w:sz="0" w:space="0" w:color="auto"/>
          </w:divBdr>
        </w:div>
        <w:div w:id="533344132">
          <w:marLeft w:val="640"/>
          <w:marRight w:val="0"/>
          <w:marTop w:val="0"/>
          <w:marBottom w:val="0"/>
          <w:divBdr>
            <w:top w:val="none" w:sz="0" w:space="0" w:color="auto"/>
            <w:left w:val="none" w:sz="0" w:space="0" w:color="auto"/>
            <w:bottom w:val="none" w:sz="0" w:space="0" w:color="auto"/>
            <w:right w:val="none" w:sz="0" w:space="0" w:color="auto"/>
          </w:divBdr>
        </w:div>
        <w:div w:id="534276924">
          <w:marLeft w:val="640"/>
          <w:marRight w:val="0"/>
          <w:marTop w:val="0"/>
          <w:marBottom w:val="0"/>
          <w:divBdr>
            <w:top w:val="none" w:sz="0" w:space="0" w:color="auto"/>
            <w:left w:val="none" w:sz="0" w:space="0" w:color="auto"/>
            <w:bottom w:val="none" w:sz="0" w:space="0" w:color="auto"/>
            <w:right w:val="none" w:sz="0" w:space="0" w:color="auto"/>
          </w:divBdr>
        </w:div>
        <w:div w:id="574241455">
          <w:marLeft w:val="640"/>
          <w:marRight w:val="0"/>
          <w:marTop w:val="0"/>
          <w:marBottom w:val="0"/>
          <w:divBdr>
            <w:top w:val="none" w:sz="0" w:space="0" w:color="auto"/>
            <w:left w:val="none" w:sz="0" w:space="0" w:color="auto"/>
            <w:bottom w:val="none" w:sz="0" w:space="0" w:color="auto"/>
            <w:right w:val="none" w:sz="0" w:space="0" w:color="auto"/>
          </w:divBdr>
        </w:div>
        <w:div w:id="575014230">
          <w:marLeft w:val="640"/>
          <w:marRight w:val="0"/>
          <w:marTop w:val="0"/>
          <w:marBottom w:val="0"/>
          <w:divBdr>
            <w:top w:val="none" w:sz="0" w:space="0" w:color="auto"/>
            <w:left w:val="none" w:sz="0" w:space="0" w:color="auto"/>
            <w:bottom w:val="none" w:sz="0" w:space="0" w:color="auto"/>
            <w:right w:val="none" w:sz="0" w:space="0" w:color="auto"/>
          </w:divBdr>
        </w:div>
        <w:div w:id="598148606">
          <w:marLeft w:val="640"/>
          <w:marRight w:val="0"/>
          <w:marTop w:val="0"/>
          <w:marBottom w:val="0"/>
          <w:divBdr>
            <w:top w:val="none" w:sz="0" w:space="0" w:color="auto"/>
            <w:left w:val="none" w:sz="0" w:space="0" w:color="auto"/>
            <w:bottom w:val="none" w:sz="0" w:space="0" w:color="auto"/>
            <w:right w:val="none" w:sz="0" w:space="0" w:color="auto"/>
          </w:divBdr>
        </w:div>
        <w:div w:id="599681815">
          <w:marLeft w:val="640"/>
          <w:marRight w:val="0"/>
          <w:marTop w:val="0"/>
          <w:marBottom w:val="0"/>
          <w:divBdr>
            <w:top w:val="none" w:sz="0" w:space="0" w:color="auto"/>
            <w:left w:val="none" w:sz="0" w:space="0" w:color="auto"/>
            <w:bottom w:val="none" w:sz="0" w:space="0" w:color="auto"/>
            <w:right w:val="none" w:sz="0" w:space="0" w:color="auto"/>
          </w:divBdr>
        </w:div>
        <w:div w:id="629676819">
          <w:marLeft w:val="640"/>
          <w:marRight w:val="0"/>
          <w:marTop w:val="0"/>
          <w:marBottom w:val="0"/>
          <w:divBdr>
            <w:top w:val="none" w:sz="0" w:space="0" w:color="auto"/>
            <w:left w:val="none" w:sz="0" w:space="0" w:color="auto"/>
            <w:bottom w:val="none" w:sz="0" w:space="0" w:color="auto"/>
            <w:right w:val="none" w:sz="0" w:space="0" w:color="auto"/>
          </w:divBdr>
        </w:div>
        <w:div w:id="643043929">
          <w:marLeft w:val="640"/>
          <w:marRight w:val="0"/>
          <w:marTop w:val="0"/>
          <w:marBottom w:val="0"/>
          <w:divBdr>
            <w:top w:val="none" w:sz="0" w:space="0" w:color="auto"/>
            <w:left w:val="none" w:sz="0" w:space="0" w:color="auto"/>
            <w:bottom w:val="none" w:sz="0" w:space="0" w:color="auto"/>
            <w:right w:val="none" w:sz="0" w:space="0" w:color="auto"/>
          </w:divBdr>
        </w:div>
        <w:div w:id="644551731">
          <w:marLeft w:val="640"/>
          <w:marRight w:val="0"/>
          <w:marTop w:val="0"/>
          <w:marBottom w:val="0"/>
          <w:divBdr>
            <w:top w:val="none" w:sz="0" w:space="0" w:color="auto"/>
            <w:left w:val="none" w:sz="0" w:space="0" w:color="auto"/>
            <w:bottom w:val="none" w:sz="0" w:space="0" w:color="auto"/>
            <w:right w:val="none" w:sz="0" w:space="0" w:color="auto"/>
          </w:divBdr>
        </w:div>
        <w:div w:id="646663213">
          <w:marLeft w:val="640"/>
          <w:marRight w:val="0"/>
          <w:marTop w:val="0"/>
          <w:marBottom w:val="0"/>
          <w:divBdr>
            <w:top w:val="none" w:sz="0" w:space="0" w:color="auto"/>
            <w:left w:val="none" w:sz="0" w:space="0" w:color="auto"/>
            <w:bottom w:val="none" w:sz="0" w:space="0" w:color="auto"/>
            <w:right w:val="none" w:sz="0" w:space="0" w:color="auto"/>
          </w:divBdr>
        </w:div>
        <w:div w:id="660932514">
          <w:marLeft w:val="640"/>
          <w:marRight w:val="0"/>
          <w:marTop w:val="0"/>
          <w:marBottom w:val="0"/>
          <w:divBdr>
            <w:top w:val="none" w:sz="0" w:space="0" w:color="auto"/>
            <w:left w:val="none" w:sz="0" w:space="0" w:color="auto"/>
            <w:bottom w:val="none" w:sz="0" w:space="0" w:color="auto"/>
            <w:right w:val="none" w:sz="0" w:space="0" w:color="auto"/>
          </w:divBdr>
        </w:div>
        <w:div w:id="693961473">
          <w:marLeft w:val="640"/>
          <w:marRight w:val="0"/>
          <w:marTop w:val="0"/>
          <w:marBottom w:val="0"/>
          <w:divBdr>
            <w:top w:val="none" w:sz="0" w:space="0" w:color="auto"/>
            <w:left w:val="none" w:sz="0" w:space="0" w:color="auto"/>
            <w:bottom w:val="none" w:sz="0" w:space="0" w:color="auto"/>
            <w:right w:val="none" w:sz="0" w:space="0" w:color="auto"/>
          </w:divBdr>
        </w:div>
        <w:div w:id="698899227">
          <w:marLeft w:val="640"/>
          <w:marRight w:val="0"/>
          <w:marTop w:val="0"/>
          <w:marBottom w:val="0"/>
          <w:divBdr>
            <w:top w:val="none" w:sz="0" w:space="0" w:color="auto"/>
            <w:left w:val="none" w:sz="0" w:space="0" w:color="auto"/>
            <w:bottom w:val="none" w:sz="0" w:space="0" w:color="auto"/>
            <w:right w:val="none" w:sz="0" w:space="0" w:color="auto"/>
          </w:divBdr>
        </w:div>
        <w:div w:id="707098618">
          <w:marLeft w:val="640"/>
          <w:marRight w:val="0"/>
          <w:marTop w:val="0"/>
          <w:marBottom w:val="0"/>
          <w:divBdr>
            <w:top w:val="none" w:sz="0" w:space="0" w:color="auto"/>
            <w:left w:val="none" w:sz="0" w:space="0" w:color="auto"/>
            <w:bottom w:val="none" w:sz="0" w:space="0" w:color="auto"/>
            <w:right w:val="none" w:sz="0" w:space="0" w:color="auto"/>
          </w:divBdr>
        </w:div>
        <w:div w:id="709375245">
          <w:marLeft w:val="640"/>
          <w:marRight w:val="0"/>
          <w:marTop w:val="0"/>
          <w:marBottom w:val="0"/>
          <w:divBdr>
            <w:top w:val="none" w:sz="0" w:space="0" w:color="auto"/>
            <w:left w:val="none" w:sz="0" w:space="0" w:color="auto"/>
            <w:bottom w:val="none" w:sz="0" w:space="0" w:color="auto"/>
            <w:right w:val="none" w:sz="0" w:space="0" w:color="auto"/>
          </w:divBdr>
        </w:div>
        <w:div w:id="719523110">
          <w:marLeft w:val="640"/>
          <w:marRight w:val="0"/>
          <w:marTop w:val="0"/>
          <w:marBottom w:val="0"/>
          <w:divBdr>
            <w:top w:val="none" w:sz="0" w:space="0" w:color="auto"/>
            <w:left w:val="none" w:sz="0" w:space="0" w:color="auto"/>
            <w:bottom w:val="none" w:sz="0" w:space="0" w:color="auto"/>
            <w:right w:val="none" w:sz="0" w:space="0" w:color="auto"/>
          </w:divBdr>
        </w:div>
        <w:div w:id="762258631">
          <w:marLeft w:val="640"/>
          <w:marRight w:val="0"/>
          <w:marTop w:val="0"/>
          <w:marBottom w:val="0"/>
          <w:divBdr>
            <w:top w:val="none" w:sz="0" w:space="0" w:color="auto"/>
            <w:left w:val="none" w:sz="0" w:space="0" w:color="auto"/>
            <w:bottom w:val="none" w:sz="0" w:space="0" w:color="auto"/>
            <w:right w:val="none" w:sz="0" w:space="0" w:color="auto"/>
          </w:divBdr>
        </w:div>
        <w:div w:id="784270006">
          <w:marLeft w:val="640"/>
          <w:marRight w:val="0"/>
          <w:marTop w:val="0"/>
          <w:marBottom w:val="0"/>
          <w:divBdr>
            <w:top w:val="none" w:sz="0" w:space="0" w:color="auto"/>
            <w:left w:val="none" w:sz="0" w:space="0" w:color="auto"/>
            <w:bottom w:val="none" w:sz="0" w:space="0" w:color="auto"/>
            <w:right w:val="none" w:sz="0" w:space="0" w:color="auto"/>
          </w:divBdr>
        </w:div>
        <w:div w:id="786583742">
          <w:marLeft w:val="640"/>
          <w:marRight w:val="0"/>
          <w:marTop w:val="0"/>
          <w:marBottom w:val="0"/>
          <w:divBdr>
            <w:top w:val="none" w:sz="0" w:space="0" w:color="auto"/>
            <w:left w:val="none" w:sz="0" w:space="0" w:color="auto"/>
            <w:bottom w:val="none" w:sz="0" w:space="0" w:color="auto"/>
            <w:right w:val="none" w:sz="0" w:space="0" w:color="auto"/>
          </w:divBdr>
        </w:div>
        <w:div w:id="823395802">
          <w:marLeft w:val="640"/>
          <w:marRight w:val="0"/>
          <w:marTop w:val="0"/>
          <w:marBottom w:val="0"/>
          <w:divBdr>
            <w:top w:val="none" w:sz="0" w:space="0" w:color="auto"/>
            <w:left w:val="none" w:sz="0" w:space="0" w:color="auto"/>
            <w:bottom w:val="none" w:sz="0" w:space="0" w:color="auto"/>
            <w:right w:val="none" w:sz="0" w:space="0" w:color="auto"/>
          </w:divBdr>
        </w:div>
        <w:div w:id="824980325">
          <w:marLeft w:val="640"/>
          <w:marRight w:val="0"/>
          <w:marTop w:val="0"/>
          <w:marBottom w:val="0"/>
          <w:divBdr>
            <w:top w:val="none" w:sz="0" w:space="0" w:color="auto"/>
            <w:left w:val="none" w:sz="0" w:space="0" w:color="auto"/>
            <w:bottom w:val="none" w:sz="0" w:space="0" w:color="auto"/>
            <w:right w:val="none" w:sz="0" w:space="0" w:color="auto"/>
          </w:divBdr>
        </w:div>
        <w:div w:id="849488241">
          <w:marLeft w:val="640"/>
          <w:marRight w:val="0"/>
          <w:marTop w:val="0"/>
          <w:marBottom w:val="0"/>
          <w:divBdr>
            <w:top w:val="none" w:sz="0" w:space="0" w:color="auto"/>
            <w:left w:val="none" w:sz="0" w:space="0" w:color="auto"/>
            <w:bottom w:val="none" w:sz="0" w:space="0" w:color="auto"/>
            <w:right w:val="none" w:sz="0" w:space="0" w:color="auto"/>
          </w:divBdr>
        </w:div>
        <w:div w:id="866406744">
          <w:marLeft w:val="640"/>
          <w:marRight w:val="0"/>
          <w:marTop w:val="0"/>
          <w:marBottom w:val="0"/>
          <w:divBdr>
            <w:top w:val="none" w:sz="0" w:space="0" w:color="auto"/>
            <w:left w:val="none" w:sz="0" w:space="0" w:color="auto"/>
            <w:bottom w:val="none" w:sz="0" w:space="0" w:color="auto"/>
            <w:right w:val="none" w:sz="0" w:space="0" w:color="auto"/>
          </w:divBdr>
        </w:div>
        <w:div w:id="899024774">
          <w:marLeft w:val="640"/>
          <w:marRight w:val="0"/>
          <w:marTop w:val="0"/>
          <w:marBottom w:val="0"/>
          <w:divBdr>
            <w:top w:val="none" w:sz="0" w:space="0" w:color="auto"/>
            <w:left w:val="none" w:sz="0" w:space="0" w:color="auto"/>
            <w:bottom w:val="none" w:sz="0" w:space="0" w:color="auto"/>
            <w:right w:val="none" w:sz="0" w:space="0" w:color="auto"/>
          </w:divBdr>
        </w:div>
        <w:div w:id="914440488">
          <w:marLeft w:val="640"/>
          <w:marRight w:val="0"/>
          <w:marTop w:val="0"/>
          <w:marBottom w:val="0"/>
          <w:divBdr>
            <w:top w:val="none" w:sz="0" w:space="0" w:color="auto"/>
            <w:left w:val="none" w:sz="0" w:space="0" w:color="auto"/>
            <w:bottom w:val="none" w:sz="0" w:space="0" w:color="auto"/>
            <w:right w:val="none" w:sz="0" w:space="0" w:color="auto"/>
          </w:divBdr>
        </w:div>
        <w:div w:id="944507789">
          <w:marLeft w:val="640"/>
          <w:marRight w:val="0"/>
          <w:marTop w:val="0"/>
          <w:marBottom w:val="0"/>
          <w:divBdr>
            <w:top w:val="none" w:sz="0" w:space="0" w:color="auto"/>
            <w:left w:val="none" w:sz="0" w:space="0" w:color="auto"/>
            <w:bottom w:val="none" w:sz="0" w:space="0" w:color="auto"/>
            <w:right w:val="none" w:sz="0" w:space="0" w:color="auto"/>
          </w:divBdr>
        </w:div>
        <w:div w:id="951592046">
          <w:marLeft w:val="640"/>
          <w:marRight w:val="0"/>
          <w:marTop w:val="0"/>
          <w:marBottom w:val="0"/>
          <w:divBdr>
            <w:top w:val="none" w:sz="0" w:space="0" w:color="auto"/>
            <w:left w:val="none" w:sz="0" w:space="0" w:color="auto"/>
            <w:bottom w:val="none" w:sz="0" w:space="0" w:color="auto"/>
            <w:right w:val="none" w:sz="0" w:space="0" w:color="auto"/>
          </w:divBdr>
        </w:div>
        <w:div w:id="952129787">
          <w:marLeft w:val="640"/>
          <w:marRight w:val="0"/>
          <w:marTop w:val="0"/>
          <w:marBottom w:val="0"/>
          <w:divBdr>
            <w:top w:val="none" w:sz="0" w:space="0" w:color="auto"/>
            <w:left w:val="none" w:sz="0" w:space="0" w:color="auto"/>
            <w:bottom w:val="none" w:sz="0" w:space="0" w:color="auto"/>
            <w:right w:val="none" w:sz="0" w:space="0" w:color="auto"/>
          </w:divBdr>
        </w:div>
        <w:div w:id="956252659">
          <w:marLeft w:val="640"/>
          <w:marRight w:val="0"/>
          <w:marTop w:val="0"/>
          <w:marBottom w:val="0"/>
          <w:divBdr>
            <w:top w:val="none" w:sz="0" w:space="0" w:color="auto"/>
            <w:left w:val="none" w:sz="0" w:space="0" w:color="auto"/>
            <w:bottom w:val="none" w:sz="0" w:space="0" w:color="auto"/>
            <w:right w:val="none" w:sz="0" w:space="0" w:color="auto"/>
          </w:divBdr>
        </w:div>
        <w:div w:id="990982646">
          <w:marLeft w:val="640"/>
          <w:marRight w:val="0"/>
          <w:marTop w:val="0"/>
          <w:marBottom w:val="0"/>
          <w:divBdr>
            <w:top w:val="none" w:sz="0" w:space="0" w:color="auto"/>
            <w:left w:val="none" w:sz="0" w:space="0" w:color="auto"/>
            <w:bottom w:val="none" w:sz="0" w:space="0" w:color="auto"/>
            <w:right w:val="none" w:sz="0" w:space="0" w:color="auto"/>
          </w:divBdr>
        </w:div>
        <w:div w:id="994914175">
          <w:marLeft w:val="640"/>
          <w:marRight w:val="0"/>
          <w:marTop w:val="0"/>
          <w:marBottom w:val="0"/>
          <w:divBdr>
            <w:top w:val="none" w:sz="0" w:space="0" w:color="auto"/>
            <w:left w:val="none" w:sz="0" w:space="0" w:color="auto"/>
            <w:bottom w:val="none" w:sz="0" w:space="0" w:color="auto"/>
            <w:right w:val="none" w:sz="0" w:space="0" w:color="auto"/>
          </w:divBdr>
        </w:div>
        <w:div w:id="1012344240">
          <w:marLeft w:val="640"/>
          <w:marRight w:val="0"/>
          <w:marTop w:val="0"/>
          <w:marBottom w:val="0"/>
          <w:divBdr>
            <w:top w:val="none" w:sz="0" w:space="0" w:color="auto"/>
            <w:left w:val="none" w:sz="0" w:space="0" w:color="auto"/>
            <w:bottom w:val="none" w:sz="0" w:space="0" w:color="auto"/>
            <w:right w:val="none" w:sz="0" w:space="0" w:color="auto"/>
          </w:divBdr>
        </w:div>
        <w:div w:id="1100296676">
          <w:marLeft w:val="640"/>
          <w:marRight w:val="0"/>
          <w:marTop w:val="0"/>
          <w:marBottom w:val="0"/>
          <w:divBdr>
            <w:top w:val="none" w:sz="0" w:space="0" w:color="auto"/>
            <w:left w:val="none" w:sz="0" w:space="0" w:color="auto"/>
            <w:bottom w:val="none" w:sz="0" w:space="0" w:color="auto"/>
            <w:right w:val="none" w:sz="0" w:space="0" w:color="auto"/>
          </w:divBdr>
        </w:div>
        <w:div w:id="1122188516">
          <w:marLeft w:val="640"/>
          <w:marRight w:val="0"/>
          <w:marTop w:val="0"/>
          <w:marBottom w:val="0"/>
          <w:divBdr>
            <w:top w:val="none" w:sz="0" w:space="0" w:color="auto"/>
            <w:left w:val="none" w:sz="0" w:space="0" w:color="auto"/>
            <w:bottom w:val="none" w:sz="0" w:space="0" w:color="auto"/>
            <w:right w:val="none" w:sz="0" w:space="0" w:color="auto"/>
          </w:divBdr>
        </w:div>
        <w:div w:id="1140197045">
          <w:marLeft w:val="640"/>
          <w:marRight w:val="0"/>
          <w:marTop w:val="0"/>
          <w:marBottom w:val="0"/>
          <w:divBdr>
            <w:top w:val="none" w:sz="0" w:space="0" w:color="auto"/>
            <w:left w:val="none" w:sz="0" w:space="0" w:color="auto"/>
            <w:bottom w:val="none" w:sz="0" w:space="0" w:color="auto"/>
            <w:right w:val="none" w:sz="0" w:space="0" w:color="auto"/>
          </w:divBdr>
        </w:div>
        <w:div w:id="1143111488">
          <w:marLeft w:val="640"/>
          <w:marRight w:val="0"/>
          <w:marTop w:val="0"/>
          <w:marBottom w:val="0"/>
          <w:divBdr>
            <w:top w:val="none" w:sz="0" w:space="0" w:color="auto"/>
            <w:left w:val="none" w:sz="0" w:space="0" w:color="auto"/>
            <w:bottom w:val="none" w:sz="0" w:space="0" w:color="auto"/>
            <w:right w:val="none" w:sz="0" w:space="0" w:color="auto"/>
          </w:divBdr>
        </w:div>
        <w:div w:id="1183518008">
          <w:marLeft w:val="640"/>
          <w:marRight w:val="0"/>
          <w:marTop w:val="0"/>
          <w:marBottom w:val="0"/>
          <w:divBdr>
            <w:top w:val="none" w:sz="0" w:space="0" w:color="auto"/>
            <w:left w:val="none" w:sz="0" w:space="0" w:color="auto"/>
            <w:bottom w:val="none" w:sz="0" w:space="0" w:color="auto"/>
            <w:right w:val="none" w:sz="0" w:space="0" w:color="auto"/>
          </w:divBdr>
        </w:div>
        <w:div w:id="1187479484">
          <w:marLeft w:val="640"/>
          <w:marRight w:val="0"/>
          <w:marTop w:val="0"/>
          <w:marBottom w:val="0"/>
          <w:divBdr>
            <w:top w:val="none" w:sz="0" w:space="0" w:color="auto"/>
            <w:left w:val="none" w:sz="0" w:space="0" w:color="auto"/>
            <w:bottom w:val="none" w:sz="0" w:space="0" w:color="auto"/>
            <w:right w:val="none" w:sz="0" w:space="0" w:color="auto"/>
          </w:divBdr>
        </w:div>
        <w:div w:id="1233467696">
          <w:marLeft w:val="640"/>
          <w:marRight w:val="0"/>
          <w:marTop w:val="0"/>
          <w:marBottom w:val="0"/>
          <w:divBdr>
            <w:top w:val="none" w:sz="0" w:space="0" w:color="auto"/>
            <w:left w:val="none" w:sz="0" w:space="0" w:color="auto"/>
            <w:bottom w:val="none" w:sz="0" w:space="0" w:color="auto"/>
            <w:right w:val="none" w:sz="0" w:space="0" w:color="auto"/>
          </w:divBdr>
        </w:div>
        <w:div w:id="1277247644">
          <w:marLeft w:val="640"/>
          <w:marRight w:val="0"/>
          <w:marTop w:val="0"/>
          <w:marBottom w:val="0"/>
          <w:divBdr>
            <w:top w:val="none" w:sz="0" w:space="0" w:color="auto"/>
            <w:left w:val="none" w:sz="0" w:space="0" w:color="auto"/>
            <w:bottom w:val="none" w:sz="0" w:space="0" w:color="auto"/>
            <w:right w:val="none" w:sz="0" w:space="0" w:color="auto"/>
          </w:divBdr>
        </w:div>
        <w:div w:id="1297637750">
          <w:marLeft w:val="640"/>
          <w:marRight w:val="0"/>
          <w:marTop w:val="0"/>
          <w:marBottom w:val="0"/>
          <w:divBdr>
            <w:top w:val="none" w:sz="0" w:space="0" w:color="auto"/>
            <w:left w:val="none" w:sz="0" w:space="0" w:color="auto"/>
            <w:bottom w:val="none" w:sz="0" w:space="0" w:color="auto"/>
            <w:right w:val="none" w:sz="0" w:space="0" w:color="auto"/>
          </w:divBdr>
        </w:div>
        <w:div w:id="1344356193">
          <w:marLeft w:val="640"/>
          <w:marRight w:val="0"/>
          <w:marTop w:val="0"/>
          <w:marBottom w:val="0"/>
          <w:divBdr>
            <w:top w:val="none" w:sz="0" w:space="0" w:color="auto"/>
            <w:left w:val="none" w:sz="0" w:space="0" w:color="auto"/>
            <w:bottom w:val="none" w:sz="0" w:space="0" w:color="auto"/>
            <w:right w:val="none" w:sz="0" w:space="0" w:color="auto"/>
          </w:divBdr>
        </w:div>
        <w:div w:id="1346830692">
          <w:marLeft w:val="640"/>
          <w:marRight w:val="0"/>
          <w:marTop w:val="0"/>
          <w:marBottom w:val="0"/>
          <w:divBdr>
            <w:top w:val="none" w:sz="0" w:space="0" w:color="auto"/>
            <w:left w:val="none" w:sz="0" w:space="0" w:color="auto"/>
            <w:bottom w:val="none" w:sz="0" w:space="0" w:color="auto"/>
            <w:right w:val="none" w:sz="0" w:space="0" w:color="auto"/>
          </w:divBdr>
        </w:div>
        <w:div w:id="1372028208">
          <w:marLeft w:val="640"/>
          <w:marRight w:val="0"/>
          <w:marTop w:val="0"/>
          <w:marBottom w:val="0"/>
          <w:divBdr>
            <w:top w:val="none" w:sz="0" w:space="0" w:color="auto"/>
            <w:left w:val="none" w:sz="0" w:space="0" w:color="auto"/>
            <w:bottom w:val="none" w:sz="0" w:space="0" w:color="auto"/>
            <w:right w:val="none" w:sz="0" w:space="0" w:color="auto"/>
          </w:divBdr>
        </w:div>
        <w:div w:id="1379083515">
          <w:marLeft w:val="640"/>
          <w:marRight w:val="0"/>
          <w:marTop w:val="0"/>
          <w:marBottom w:val="0"/>
          <w:divBdr>
            <w:top w:val="none" w:sz="0" w:space="0" w:color="auto"/>
            <w:left w:val="none" w:sz="0" w:space="0" w:color="auto"/>
            <w:bottom w:val="none" w:sz="0" w:space="0" w:color="auto"/>
            <w:right w:val="none" w:sz="0" w:space="0" w:color="auto"/>
          </w:divBdr>
        </w:div>
        <w:div w:id="1414352213">
          <w:marLeft w:val="640"/>
          <w:marRight w:val="0"/>
          <w:marTop w:val="0"/>
          <w:marBottom w:val="0"/>
          <w:divBdr>
            <w:top w:val="none" w:sz="0" w:space="0" w:color="auto"/>
            <w:left w:val="none" w:sz="0" w:space="0" w:color="auto"/>
            <w:bottom w:val="none" w:sz="0" w:space="0" w:color="auto"/>
            <w:right w:val="none" w:sz="0" w:space="0" w:color="auto"/>
          </w:divBdr>
        </w:div>
        <w:div w:id="1496650283">
          <w:marLeft w:val="640"/>
          <w:marRight w:val="0"/>
          <w:marTop w:val="0"/>
          <w:marBottom w:val="0"/>
          <w:divBdr>
            <w:top w:val="none" w:sz="0" w:space="0" w:color="auto"/>
            <w:left w:val="none" w:sz="0" w:space="0" w:color="auto"/>
            <w:bottom w:val="none" w:sz="0" w:space="0" w:color="auto"/>
            <w:right w:val="none" w:sz="0" w:space="0" w:color="auto"/>
          </w:divBdr>
        </w:div>
        <w:div w:id="1526941332">
          <w:marLeft w:val="640"/>
          <w:marRight w:val="0"/>
          <w:marTop w:val="0"/>
          <w:marBottom w:val="0"/>
          <w:divBdr>
            <w:top w:val="none" w:sz="0" w:space="0" w:color="auto"/>
            <w:left w:val="none" w:sz="0" w:space="0" w:color="auto"/>
            <w:bottom w:val="none" w:sz="0" w:space="0" w:color="auto"/>
            <w:right w:val="none" w:sz="0" w:space="0" w:color="auto"/>
          </w:divBdr>
        </w:div>
        <w:div w:id="1529443500">
          <w:marLeft w:val="640"/>
          <w:marRight w:val="0"/>
          <w:marTop w:val="0"/>
          <w:marBottom w:val="0"/>
          <w:divBdr>
            <w:top w:val="none" w:sz="0" w:space="0" w:color="auto"/>
            <w:left w:val="none" w:sz="0" w:space="0" w:color="auto"/>
            <w:bottom w:val="none" w:sz="0" w:space="0" w:color="auto"/>
            <w:right w:val="none" w:sz="0" w:space="0" w:color="auto"/>
          </w:divBdr>
        </w:div>
        <w:div w:id="1532650435">
          <w:marLeft w:val="640"/>
          <w:marRight w:val="0"/>
          <w:marTop w:val="0"/>
          <w:marBottom w:val="0"/>
          <w:divBdr>
            <w:top w:val="none" w:sz="0" w:space="0" w:color="auto"/>
            <w:left w:val="none" w:sz="0" w:space="0" w:color="auto"/>
            <w:bottom w:val="none" w:sz="0" w:space="0" w:color="auto"/>
            <w:right w:val="none" w:sz="0" w:space="0" w:color="auto"/>
          </w:divBdr>
        </w:div>
        <w:div w:id="1541628435">
          <w:marLeft w:val="640"/>
          <w:marRight w:val="0"/>
          <w:marTop w:val="0"/>
          <w:marBottom w:val="0"/>
          <w:divBdr>
            <w:top w:val="none" w:sz="0" w:space="0" w:color="auto"/>
            <w:left w:val="none" w:sz="0" w:space="0" w:color="auto"/>
            <w:bottom w:val="none" w:sz="0" w:space="0" w:color="auto"/>
            <w:right w:val="none" w:sz="0" w:space="0" w:color="auto"/>
          </w:divBdr>
        </w:div>
        <w:div w:id="1605109138">
          <w:marLeft w:val="640"/>
          <w:marRight w:val="0"/>
          <w:marTop w:val="0"/>
          <w:marBottom w:val="0"/>
          <w:divBdr>
            <w:top w:val="none" w:sz="0" w:space="0" w:color="auto"/>
            <w:left w:val="none" w:sz="0" w:space="0" w:color="auto"/>
            <w:bottom w:val="none" w:sz="0" w:space="0" w:color="auto"/>
            <w:right w:val="none" w:sz="0" w:space="0" w:color="auto"/>
          </w:divBdr>
        </w:div>
        <w:div w:id="1607149334">
          <w:marLeft w:val="640"/>
          <w:marRight w:val="0"/>
          <w:marTop w:val="0"/>
          <w:marBottom w:val="0"/>
          <w:divBdr>
            <w:top w:val="none" w:sz="0" w:space="0" w:color="auto"/>
            <w:left w:val="none" w:sz="0" w:space="0" w:color="auto"/>
            <w:bottom w:val="none" w:sz="0" w:space="0" w:color="auto"/>
            <w:right w:val="none" w:sz="0" w:space="0" w:color="auto"/>
          </w:divBdr>
        </w:div>
        <w:div w:id="1661227851">
          <w:marLeft w:val="640"/>
          <w:marRight w:val="0"/>
          <w:marTop w:val="0"/>
          <w:marBottom w:val="0"/>
          <w:divBdr>
            <w:top w:val="none" w:sz="0" w:space="0" w:color="auto"/>
            <w:left w:val="none" w:sz="0" w:space="0" w:color="auto"/>
            <w:bottom w:val="none" w:sz="0" w:space="0" w:color="auto"/>
            <w:right w:val="none" w:sz="0" w:space="0" w:color="auto"/>
          </w:divBdr>
        </w:div>
        <w:div w:id="1703170845">
          <w:marLeft w:val="640"/>
          <w:marRight w:val="0"/>
          <w:marTop w:val="0"/>
          <w:marBottom w:val="0"/>
          <w:divBdr>
            <w:top w:val="none" w:sz="0" w:space="0" w:color="auto"/>
            <w:left w:val="none" w:sz="0" w:space="0" w:color="auto"/>
            <w:bottom w:val="none" w:sz="0" w:space="0" w:color="auto"/>
            <w:right w:val="none" w:sz="0" w:space="0" w:color="auto"/>
          </w:divBdr>
        </w:div>
        <w:div w:id="1706758609">
          <w:marLeft w:val="640"/>
          <w:marRight w:val="0"/>
          <w:marTop w:val="0"/>
          <w:marBottom w:val="0"/>
          <w:divBdr>
            <w:top w:val="none" w:sz="0" w:space="0" w:color="auto"/>
            <w:left w:val="none" w:sz="0" w:space="0" w:color="auto"/>
            <w:bottom w:val="none" w:sz="0" w:space="0" w:color="auto"/>
            <w:right w:val="none" w:sz="0" w:space="0" w:color="auto"/>
          </w:divBdr>
        </w:div>
        <w:div w:id="1720125277">
          <w:marLeft w:val="640"/>
          <w:marRight w:val="0"/>
          <w:marTop w:val="0"/>
          <w:marBottom w:val="0"/>
          <w:divBdr>
            <w:top w:val="none" w:sz="0" w:space="0" w:color="auto"/>
            <w:left w:val="none" w:sz="0" w:space="0" w:color="auto"/>
            <w:bottom w:val="none" w:sz="0" w:space="0" w:color="auto"/>
            <w:right w:val="none" w:sz="0" w:space="0" w:color="auto"/>
          </w:divBdr>
        </w:div>
        <w:div w:id="1722629285">
          <w:marLeft w:val="640"/>
          <w:marRight w:val="0"/>
          <w:marTop w:val="0"/>
          <w:marBottom w:val="0"/>
          <w:divBdr>
            <w:top w:val="none" w:sz="0" w:space="0" w:color="auto"/>
            <w:left w:val="none" w:sz="0" w:space="0" w:color="auto"/>
            <w:bottom w:val="none" w:sz="0" w:space="0" w:color="auto"/>
            <w:right w:val="none" w:sz="0" w:space="0" w:color="auto"/>
          </w:divBdr>
        </w:div>
        <w:div w:id="1732340713">
          <w:marLeft w:val="640"/>
          <w:marRight w:val="0"/>
          <w:marTop w:val="0"/>
          <w:marBottom w:val="0"/>
          <w:divBdr>
            <w:top w:val="none" w:sz="0" w:space="0" w:color="auto"/>
            <w:left w:val="none" w:sz="0" w:space="0" w:color="auto"/>
            <w:bottom w:val="none" w:sz="0" w:space="0" w:color="auto"/>
            <w:right w:val="none" w:sz="0" w:space="0" w:color="auto"/>
          </w:divBdr>
        </w:div>
        <w:div w:id="1743092220">
          <w:marLeft w:val="640"/>
          <w:marRight w:val="0"/>
          <w:marTop w:val="0"/>
          <w:marBottom w:val="0"/>
          <w:divBdr>
            <w:top w:val="none" w:sz="0" w:space="0" w:color="auto"/>
            <w:left w:val="none" w:sz="0" w:space="0" w:color="auto"/>
            <w:bottom w:val="none" w:sz="0" w:space="0" w:color="auto"/>
            <w:right w:val="none" w:sz="0" w:space="0" w:color="auto"/>
          </w:divBdr>
        </w:div>
        <w:div w:id="1744790672">
          <w:marLeft w:val="640"/>
          <w:marRight w:val="0"/>
          <w:marTop w:val="0"/>
          <w:marBottom w:val="0"/>
          <w:divBdr>
            <w:top w:val="none" w:sz="0" w:space="0" w:color="auto"/>
            <w:left w:val="none" w:sz="0" w:space="0" w:color="auto"/>
            <w:bottom w:val="none" w:sz="0" w:space="0" w:color="auto"/>
            <w:right w:val="none" w:sz="0" w:space="0" w:color="auto"/>
          </w:divBdr>
        </w:div>
        <w:div w:id="1750230161">
          <w:marLeft w:val="640"/>
          <w:marRight w:val="0"/>
          <w:marTop w:val="0"/>
          <w:marBottom w:val="0"/>
          <w:divBdr>
            <w:top w:val="none" w:sz="0" w:space="0" w:color="auto"/>
            <w:left w:val="none" w:sz="0" w:space="0" w:color="auto"/>
            <w:bottom w:val="none" w:sz="0" w:space="0" w:color="auto"/>
            <w:right w:val="none" w:sz="0" w:space="0" w:color="auto"/>
          </w:divBdr>
        </w:div>
        <w:div w:id="1772625401">
          <w:marLeft w:val="640"/>
          <w:marRight w:val="0"/>
          <w:marTop w:val="0"/>
          <w:marBottom w:val="0"/>
          <w:divBdr>
            <w:top w:val="none" w:sz="0" w:space="0" w:color="auto"/>
            <w:left w:val="none" w:sz="0" w:space="0" w:color="auto"/>
            <w:bottom w:val="none" w:sz="0" w:space="0" w:color="auto"/>
            <w:right w:val="none" w:sz="0" w:space="0" w:color="auto"/>
          </w:divBdr>
        </w:div>
        <w:div w:id="1777406488">
          <w:marLeft w:val="640"/>
          <w:marRight w:val="0"/>
          <w:marTop w:val="0"/>
          <w:marBottom w:val="0"/>
          <w:divBdr>
            <w:top w:val="none" w:sz="0" w:space="0" w:color="auto"/>
            <w:left w:val="none" w:sz="0" w:space="0" w:color="auto"/>
            <w:bottom w:val="none" w:sz="0" w:space="0" w:color="auto"/>
            <w:right w:val="none" w:sz="0" w:space="0" w:color="auto"/>
          </w:divBdr>
        </w:div>
        <w:div w:id="1806704429">
          <w:marLeft w:val="640"/>
          <w:marRight w:val="0"/>
          <w:marTop w:val="0"/>
          <w:marBottom w:val="0"/>
          <w:divBdr>
            <w:top w:val="none" w:sz="0" w:space="0" w:color="auto"/>
            <w:left w:val="none" w:sz="0" w:space="0" w:color="auto"/>
            <w:bottom w:val="none" w:sz="0" w:space="0" w:color="auto"/>
            <w:right w:val="none" w:sz="0" w:space="0" w:color="auto"/>
          </w:divBdr>
        </w:div>
        <w:div w:id="1836797586">
          <w:marLeft w:val="640"/>
          <w:marRight w:val="0"/>
          <w:marTop w:val="0"/>
          <w:marBottom w:val="0"/>
          <w:divBdr>
            <w:top w:val="none" w:sz="0" w:space="0" w:color="auto"/>
            <w:left w:val="none" w:sz="0" w:space="0" w:color="auto"/>
            <w:bottom w:val="none" w:sz="0" w:space="0" w:color="auto"/>
            <w:right w:val="none" w:sz="0" w:space="0" w:color="auto"/>
          </w:divBdr>
        </w:div>
        <w:div w:id="1854999561">
          <w:marLeft w:val="640"/>
          <w:marRight w:val="0"/>
          <w:marTop w:val="0"/>
          <w:marBottom w:val="0"/>
          <w:divBdr>
            <w:top w:val="none" w:sz="0" w:space="0" w:color="auto"/>
            <w:left w:val="none" w:sz="0" w:space="0" w:color="auto"/>
            <w:bottom w:val="none" w:sz="0" w:space="0" w:color="auto"/>
            <w:right w:val="none" w:sz="0" w:space="0" w:color="auto"/>
          </w:divBdr>
        </w:div>
        <w:div w:id="1866208051">
          <w:marLeft w:val="640"/>
          <w:marRight w:val="0"/>
          <w:marTop w:val="0"/>
          <w:marBottom w:val="0"/>
          <w:divBdr>
            <w:top w:val="none" w:sz="0" w:space="0" w:color="auto"/>
            <w:left w:val="none" w:sz="0" w:space="0" w:color="auto"/>
            <w:bottom w:val="none" w:sz="0" w:space="0" w:color="auto"/>
            <w:right w:val="none" w:sz="0" w:space="0" w:color="auto"/>
          </w:divBdr>
        </w:div>
        <w:div w:id="1867599797">
          <w:marLeft w:val="640"/>
          <w:marRight w:val="0"/>
          <w:marTop w:val="0"/>
          <w:marBottom w:val="0"/>
          <w:divBdr>
            <w:top w:val="none" w:sz="0" w:space="0" w:color="auto"/>
            <w:left w:val="none" w:sz="0" w:space="0" w:color="auto"/>
            <w:bottom w:val="none" w:sz="0" w:space="0" w:color="auto"/>
            <w:right w:val="none" w:sz="0" w:space="0" w:color="auto"/>
          </w:divBdr>
        </w:div>
        <w:div w:id="1878008078">
          <w:marLeft w:val="640"/>
          <w:marRight w:val="0"/>
          <w:marTop w:val="0"/>
          <w:marBottom w:val="0"/>
          <w:divBdr>
            <w:top w:val="none" w:sz="0" w:space="0" w:color="auto"/>
            <w:left w:val="none" w:sz="0" w:space="0" w:color="auto"/>
            <w:bottom w:val="none" w:sz="0" w:space="0" w:color="auto"/>
            <w:right w:val="none" w:sz="0" w:space="0" w:color="auto"/>
          </w:divBdr>
        </w:div>
        <w:div w:id="1884904494">
          <w:marLeft w:val="640"/>
          <w:marRight w:val="0"/>
          <w:marTop w:val="0"/>
          <w:marBottom w:val="0"/>
          <w:divBdr>
            <w:top w:val="none" w:sz="0" w:space="0" w:color="auto"/>
            <w:left w:val="none" w:sz="0" w:space="0" w:color="auto"/>
            <w:bottom w:val="none" w:sz="0" w:space="0" w:color="auto"/>
            <w:right w:val="none" w:sz="0" w:space="0" w:color="auto"/>
          </w:divBdr>
        </w:div>
        <w:div w:id="1918396370">
          <w:marLeft w:val="640"/>
          <w:marRight w:val="0"/>
          <w:marTop w:val="0"/>
          <w:marBottom w:val="0"/>
          <w:divBdr>
            <w:top w:val="none" w:sz="0" w:space="0" w:color="auto"/>
            <w:left w:val="none" w:sz="0" w:space="0" w:color="auto"/>
            <w:bottom w:val="none" w:sz="0" w:space="0" w:color="auto"/>
            <w:right w:val="none" w:sz="0" w:space="0" w:color="auto"/>
          </w:divBdr>
        </w:div>
        <w:div w:id="1928807273">
          <w:marLeft w:val="640"/>
          <w:marRight w:val="0"/>
          <w:marTop w:val="0"/>
          <w:marBottom w:val="0"/>
          <w:divBdr>
            <w:top w:val="none" w:sz="0" w:space="0" w:color="auto"/>
            <w:left w:val="none" w:sz="0" w:space="0" w:color="auto"/>
            <w:bottom w:val="none" w:sz="0" w:space="0" w:color="auto"/>
            <w:right w:val="none" w:sz="0" w:space="0" w:color="auto"/>
          </w:divBdr>
        </w:div>
        <w:div w:id="1939098276">
          <w:marLeft w:val="640"/>
          <w:marRight w:val="0"/>
          <w:marTop w:val="0"/>
          <w:marBottom w:val="0"/>
          <w:divBdr>
            <w:top w:val="none" w:sz="0" w:space="0" w:color="auto"/>
            <w:left w:val="none" w:sz="0" w:space="0" w:color="auto"/>
            <w:bottom w:val="none" w:sz="0" w:space="0" w:color="auto"/>
            <w:right w:val="none" w:sz="0" w:space="0" w:color="auto"/>
          </w:divBdr>
        </w:div>
        <w:div w:id="1987542358">
          <w:marLeft w:val="640"/>
          <w:marRight w:val="0"/>
          <w:marTop w:val="0"/>
          <w:marBottom w:val="0"/>
          <w:divBdr>
            <w:top w:val="none" w:sz="0" w:space="0" w:color="auto"/>
            <w:left w:val="none" w:sz="0" w:space="0" w:color="auto"/>
            <w:bottom w:val="none" w:sz="0" w:space="0" w:color="auto"/>
            <w:right w:val="none" w:sz="0" w:space="0" w:color="auto"/>
          </w:divBdr>
        </w:div>
        <w:div w:id="1992370208">
          <w:marLeft w:val="640"/>
          <w:marRight w:val="0"/>
          <w:marTop w:val="0"/>
          <w:marBottom w:val="0"/>
          <w:divBdr>
            <w:top w:val="none" w:sz="0" w:space="0" w:color="auto"/>
            <w:left w:val="none" w:sz="0" w:space="0" w:color="auto"/>
            <w:bottom w:val="none" w:sz="0" w:space="0" w:color="auto"/>
            <w:right w:val="none" w:sz="0" w:space="0" w:color="auto"/>
          </w:divBdr>
        </w:div>
        <w:div w:id="2005936727">
          <w:marLeft w:val="640"/>
          <w:marRight w:val="0"/>
          <w:marTop w:val="0"/>
          <w:marBottom w:val="0"/>
          <w:divBdr>
            <w:top w:val="none" w:sz="0" w:space="0" w:color="auto"/>
            <w:left w:val="none" w:sz="0" w:space="0" w:color="auto"/>
            <w:bottom w:val="none" w:sz="0" w:space="0" w:color="auto"/>
            <w:right w:val="none" w:sz="0" w:space="0" w:color="auto"/>
          </w:divBdr>
        </w:div>
        <w:div w:id="2057046560">
          <w:marLeft w:val="640"/>
          <w:marRight w:val="0"/>
          <w:marTop w:val="0"/>
          <w:marBottom w:val="0"/>
          <w:divBdr>
            <w:top w:val="none" w:sz="0" w:space="0" w:color="auto"/>
            <w:left w:val="none" w:sz="0" w:space="0" w:color="auto"/>
            <w:bottom w:val="none" w:sz="0" w:space="0" w:color="auto"/>
            <w:right w:val="none" w:sz="0" w:space="0" w:color="auto"/>
          </w:divBdr>
        </w:div>
        <w:div w:id="2080053830">
          <w:marLeft w:val="640"/>
          <w:marRight w:val="0"/>
          <w:marTop w:val="0"/>
          <w:marBottom w:val="0"/>
          <w:divBdr>
            <w:top w:val="none" w:sz="0" w:space="0" w:color="auto"/>
            <w:left w:val="none" w:sz="0" w:space="0" w:color="auto"/>
            <w:bottom w:val="none" w:sz="0" w:space="0" w:color="auto"/>
            <w:right w:val="none" w:sz="0" w:space="0" w:color="auto"/>
          </w:divBdr>
        </w:div>
        <w:div w:id="2092967517">
          <w:marLeft w:val="640"/>
          <w:marRight w:val="0"/>
          <w:marTop w:val="0"/>
          <w:marBottom w:val="0"/>
          <w:divBdr>
            <w:top w:val="none" w:sz="0" w:space="0" w:color="auto"/>
            <w:left w:val="none" w:sz="0" w:space="0" w:color="auto"/>
            <w:bottom w:val="none" w:sz="0" w:space="0" w:color="auto"/>
            <w:right w:val="none" w:sz="0" w:space="0" w:color="auto"/>
          </w:divBdr>
        </w:div>
        <w:div w:id="2096242662">
          <w:marLeft w:val="640"/>
          <w:marRight w:val="0"/>
          <w:marTop w:val="0"/>
          <w:marBottom w:val="0"/>
          <w:divBdr>
            <w:top w:val="none" w:sz="0" w:space="0" w:color="auto"/>
            <w:left w:val="none" w:sz="0" w:space="0" w:color="auto"/>
            <w:bottom w:val="none" w:sz="0" w:space="0" w:color="auto"/>
            <w:right w:val="none" w:sz="0" w:space="0" w:color="auto"/>
          </w:divBdr>
        </w:div>
        <w:div w:id="2117140736">
          <w:marLeft w:val="640"/>
          <w:marRight w:val="0"/>
          <w:marTop w:val="0"/>
          <w:marBottom w:val="0"/>
          <w:divBdr>
            <w:top w:val="none" w:sz="0" w:space="0" w:color="auto"/>
            <w:left w:val="none" w:sz="0" w:space="0" w:color="auto"/>
            <w:bottom w:val="none" w:sz="0" w:space="0" w:color="auto"/>
            <w:right w:val="none" w:sz="0" w:space="0" w:color="auto"/>
          </w:divBdr>
        </w:div>
        <w:div w:id="2122064549">
          <w:marLeft w:val="640"/>
          <w:marRight w:val="0"/>
          <w:marTop w:val="0"/>
          <w:marBottom w:val="0"/>
          <w:divBdr>
            <w:top w:val="none" w:sz="0" w:space="0" w:color="auto"/>
            <w:left w:val="none" w:sz="0" w:space="0" w:color="auto"/>
            <w:bottom w:val="none" w:sz="0" w:space="0" w:color="auto"/>
            <w:right w:val="none" w:sz="0" w:space="0" w:color="auto"/>
          </w:divBdr>
        </w:div>
      </w:divsChild>
    </w:div>
    <w:div w:id="1969165623">
      <w:marLeft w:val="640"/>
      <w:marRight w:val="0"/>
      <w:marTop w:val="0"/>
      <w:marBottom w:val="0"/>
      <w:divBdr>
        <w:top w:val="none" w:sz="0" w:space="0" w:color="auto"/>
        <w:left w:val="none" w:sz="0" w:space="0" w:color="auto"/>
        <w:bottom w:val="none" w:sz="0" w:space="0" w:color="auto"/>
        <w:right w:val="none" w:sz="0" w:space="0" w:color="auto"/>
      </w:divBdr>
    </w:div>
    <w:div w:id="1970935254">
      <w:marLeft w:val="640"/>
      <w:marRight w:val="0"/>
      <w:marTop w:val="0"/>
      <w:marBottom w:val="0"/>
      <w:divBdr>
        <w:top w:val="none" w:sz="0" w:space="0" w:color="auto"/>
        <w:left w:val="none" w:sz="0" w:space="0" w:color="auto"/>
        <w:bottom w:val="none" w:sz="0" w:space="0" w:color="auto"/>
        <w:right w:val="none" w:sz="0" w:space="0" w:color="auto"/>
      </w:divBdr>
    </w:div>
    <w:div w:id="1971088811">
      <w:marLeft w:val="640"/>
      <w:marRight w:val="0"/>
      <w:marTop w:val="0"/>
      <w:marBottom w:val="0"/>
      <w:divBdr>
        <w:top w:val="none" w:sz="0" w:space="0" w:color="auto"/>
        <w:left w:val="none" w:sz="0" w:space="0" w:color="auto"/>
        <w:bottom w:val="none" w:sz="0" w:space="0" w:color="auto"/>
        <w:right w:val="none" w:sz="0" w:space="0" w:color="auto"/>
      </w:divBdr>
    </w:div>
    <w:div w:id="1971473916">
      <w:marLeft w:val="640"/>
      <w:marRight w:val="0"/>
      <w:marTop w:val="0"/>
      <w:marBottom w:val="0"/>
      <w:divBdr>
        <w:top w:val="none" w:sz="0" w:space="0" w:color="auto"/>
        <w:left w:val="none" w:sz="0" w:space="0" w:color="auto"/>
        <w:bottom w:val="none" w:sz="0" w:space="0" w:color="auto"/>
        <w:right w:val="none" w:sz="0" w:space="0" w:color="auto"/>
      </w:divBdr>
    </w:div>
    <w:div w:id="1971860287">
      <w:marLeft w:val="640"/>
      <w:marRight w:val="0"/>
      <w:marTop w:val="0"/>
      <w:marBottom w:val="0"/>
      <w:divBdr>
        <w:top w:val="none" w:sz="0" w:space="0" w:color="auto"/>
        <w:left w:val="none" w:sz="0" w:space="0" w:color="auto"/>
        <w:bottom w:val="none" w:sz="0" w:space="0" w:color="auto"/>
        <w:right w:val="none" w:sz="0" w:space="0" w:color="auto"/>
      </w:divBdr>
    </w:div>
    <w:div w:id="1971933372">
      <w:marLeft w:val="640"/>
      <w:marRight w:val="0"/>
      <w:marTop w:val="0"/>
      <w:marBottom w:val="0"/>
      <w:divBdr>
        <w:top w:val="none" w:sz="0" w:space="0" w:color="auto"/>
        <w:left w:val="none" w:sz="0" w:space="0" w:color="auto"/>
        <w:bottom w:val="none" w:sz="0" w:space="0" w:color="auto"/>
        <w:right w:val="none" w:sz="0" w:space="0" w:color="auto"/>
      </w:divBdr>
    </w:div>
    <w:div w:id="1972199901">
      <w:marLeft w:val="640"/>
      <w:marRight w:val="0"/>
      <w:marTop w:val="0"/>
      <w:marBottom w:val="0"/>
      <w:divBdr>
        <w:top w:val="none" w:sz="0" w:space="0" w:color="auto"/>
        <w:left w:val="none" w:sz="0" w:space="0" w:color="auto"/>
        <w:bottom w:val="none" w:sz="0" w:space="0" w:color="auto"/>
        <w:right w:val="none" w:sz="0" w:space="0" w:color="auto"/>
      </w:divBdr>
    </w:div>
    <w:div w:id="1972635619">
      <w:marLeft w:val="640"/>
      <w:marRight w:val="0"/>
      <w:marTop w:val="0"/>
      <w:marBottom w:val="0"/>
      <w:divBdr>
        <w:top w:val="none" w:sz="0" w:space="0" w:color="auto"/>
        <w:left w:val="none" w:sz="0" w:space="0" w:color="auto"/>
        <w:bottom w:val="none" w:sz="0" w:space="0" w:color="auto"/>
        <w:right w:val="none" w:sz="0" w:space="0" w:color="auto"/>
      </w:divBdr>
    </w:div>
    <w:div w:id="1972830962">
      <w:marLeft w:val="640"/>
      <w:marRight w:val="0"/>
      <w:marTop w:val="0"/>
      <w:marBottom w:val="0"/>
      <w:divBdr>
        <w:top w:val="none" w:sz="0" w:space="0" w:color="auto"/>
        <w:left w:val="none" w:sz="0" w:space="0" w:color="auto"/>
        <w:bottom w:val="none" w:sz="0" w:space="0" w:color="auto"/>
        <w:right w:val="none" w:sz="0" w:space="0" w:color="auto"/>
      </w:divBdr>
    </w:div>
    <w:div w:id="1973705832">
      <w:marLeft w:val="640"/>
      <w:marRight w:val="0"/>
      <w:marTop w:val="0"/>
      <w:marBottom w:val="0"/>
      <w:divBdr>
        <w:top w:val="none" w:sz="0" w:space="0" w:color="auto"/>
        <w:left w:val="none" w:sz="0" w:space="0" w:color="auto"/>
        <w:bottom w:val="none" w:sz="0" w:space="0" w:color="auto"/>
        <w:right w:val="none" w:sz="0" w:space="0" w:color="auto"/>
      </w:divBdr>
    </w:div>
    <w:div w:id="1973825720">
      <w:marLeft w:val="640"/>
      <w:marRight w:val="0"/>
      <w:marTop w:val="0"/>
      <w:marBottom w:val="0"/>
      <w:divBdr>
        <w:top w:val="none" w:sz="0" w:space="0" w:color="auto"/>
        <w:left w:val="none" w:sz="0" w:space="0" w:color="auto"/>
        <w:bottom w:val="none" w:sz="0" w:space="0" w:color="auto"/>
        <w:right w:val="none" w:sz="0" w:space="0" w:color="auto"/>
      </w:divBdr>
    </w:div>
    <w:div w:id="1974673615">
      <w:marLeft w:val="640"/>
      <w:marRight w:val="0"/>
      <w:marTop w:val="0"/>
      <w:marBottom w:val="0"/>
      <w:divBdr>
        <w:top w:val="none" w:sz="0" w:space="0" w:color="auto"/>
        <w:left w:val="none" w:sz="0" w:space="0" w:color="auto"/>
        <w:bottom w:val="none" w:sz="0" w:space="0" w:color="auto"/>
        <w:right w:val="none" w:sz="0" w:space="0" w:color="auto"/>
      </w:divBdr>
    </w:div>
    <w:div w:id="1975058477">
      <w:marLeft w:val="640"/>
      <w:marRight w:val="0"/>
      <w:marTop w:val="0"/>
      <w:marBottom w:val="0"/>
      <w:divBdr>
        <w:top w:val="none" w:sz="0" w:space="0" w:color="auto"/>
        <w:left w:val="none" w:sz="0" w:space="0" w:color="auto"/>
        <w:bottom w:val="none" w:sz="0" w:space="0" w:color="auto"/>
        <w:right w:val="none" w:sz="0" w:space="0" w:color="auto"/>
      </w:divBdr>
    </w:div>
    <w:div w:id="1975065309">
      <w:marLeft w:val="640"/>
      <w:marRight w:val="0"/>
      <w:marTop w:val="0"/>
      <w:marBottom w:val="0"/>
      <w:divBdr>
        <w:top w:val="none" w:sz="0" w:space="0" w:color="auto"/>
        <w:left w:val="none" w:sz="0" w:space="0" w:color="auto"/>
        <w:bottom w:val="none" w:sz="0" w:space="0" w:color="auto"/>
        <w:right w:val="none" w:sz="0" w:space="0" w:color="auto"/>
      </w:divBdr>
    </w:div>
    <w:div w:id="1975138091">
      <w:marLeft w:val="640"/>
      <w:marRight w:val="0"/>
      <w:marTop w:val="0"/>
      <w:marBottom w:val="0"/>
      <w:divBdr>
        <w:top w:val="none" w:sz="0" w:space="0" w:color="auto"/>
        <w:left w:val="none" w:sz="0" w:space="0" w:color="auto"/>
        <w:bottom w:val="none" w:sz="0" w:space="0" w:color="auto"/>
        <w:right w:val="none" w:sz="0" w:space="0" w:color="auto"/>
      </w:divBdr>
    </w:div>
    <w:div w:id="1975597157">
      <w:marLeft w:val="640"/>
      <w:marRight w:val="0"/>
      <w:marTop w:val="0"/>
      <w:marBottom w:val="0"/>
      <w:divBdr>
        <w:top w:val="none" w:sz="0" w:space="0" w:color="auto"/>
        <w:left w:val="none" w:sz="0" w:space="0" w:color="auto"/>
        <w:bottom w:val="none" w:sz="0" w:space="0" w:color="auto"/>
        <w:right w:val="none" w:sz="0" w:space="0" w:color="auto"/>
      </w:divBdr>
    </w:div>
    <w:div w:id="1975794992">
      <w:marLeft w:val="640"/>
      <w:marRight w:val="0"/>
      <w:marTop w:val="0"/>
      <w:marBottom w:val="0"/>
      <w:divBdr>
        <w:top w:val="none" w:sz="0" w:space="0" w:color="auto"/>
        <w:left w:val="none" w:sz="0" w:space="0" w:color="auto"/>
        <w:bottom w:val="none" w:sz="0" w:space="0" w:color="auto"/>
        <w:right w:val="none" w:sz="0" w:space="0" w:color="auto"/>
      </w:divBdr>
    </w:div>
    <w:div w:id="1976834074">
      <w:marLeft w:val="640"/>
      <w:marRight w:val="0"/>
      <w:marTop w:val="0"/>
      <w:marBottom w:val="0"/>
      <w:divBdr>
        <w:top w:val="none" w:sz="0" w:space="0" w:color="auto"/>
        <w:left w:val="none" w:sz="0" w:space="0" w:color="auto"/>
        <w:bottom w:val="none" w:sz="0" w:space="0" w:color="auto"/>
        <w:right w:val="none" w:sz="0" w:space="0" w:color="auto"/>
      </w:divBdr>
    </w:div>
    <w:div w:id="1977178072">
      <w:marLeft w:val="640"/>
      <w:marRight w:val="0"/>
      <w:marTop w:val="0"/>
      <w:marBottom w:val="0"/>
      <w:divBdr>
        <w:top w:val="none" w:sz="0" w:space="0" w:color="auto"/>
        <w:left w:val="none" w:sz="0" w:space="0" w:color="auto"/>
        <w:bottom w:val="none" w:sz="0" w:space="0" w:color="auto"/>
        <w:right w:val="none" w:sz="0" w:space="0" w:color="auto"/>
      </w:divBdr>
    </w:div>
    <w:div w:id="1978140049">
      <w:marLeft w:val="640"/>
      <w:marRight w:val="0"/>
      <w:marTop w:val="0"/>
      <w:marBottom w:val="0"/>
      <w:divBdr>
        <w:top w:val="none" w:sz="0" w:space="0" w:color="auto"/>
        <w:left w:val="none" w:sz="0" w:space="0" w:color="auto"/>
        <w:bottom w:val="none" w:sz="0" w:space="0" w:color="auto"/>
        <w:right w:val="none" w:sz="0" w:space="0" w:color="auto"/>
      </w:divBdr>
    </w:div>
    <w:div w:id="1978218957">
      <w:marLeft w:val="640"/>
      <w:marRight w:val="0"/>
      <w:marTop w:val="0"/>
      <w:marBottom w:val="0"/>
      <w:divBdr>
        <w:top w:val="none" w:sz="0" w:space="0" w:color="auto"/>
        <w:left w:val="none" w:sz="0" w:space="0" w:color="auto"/>
        <w:bottom w:val="none" w:sz="0" w:space="0" w:color="auto"/>
        <w:right w:val="none" w:sz="0" w:space="0" w:color="auto"/>
      </w:divBdr>
    </w:div>
    <w:div w:id="1978218969">
      <w:marLeft w:val="640"/>
      <w:marRight w:val="0"/>
      <w:marTop w:val="0"/>
      <w:marBottom w:val="0"/>
      <w:divBdr>
        <w:top w:val="none" w:sz="0" w:space="0" w:color="auto"/>
        <w:left w:val="none" w:sz="0" w:space="0" w:color="auto"/>
        <w:bottom w:val="none" w:sz="0" w:space="0" w:color="auto"/>
        <w:right w:val="none" w:sz="0" w:space="0" w:color="auto"/>
      </w:divBdr>
    </w:div>
    <w:div w:id="1978760833">
      <w:marLeft w:val="640"/>
      <w:marRight w:val="0"/>
      <w:marTop w:val="0"/>
      <w:marBottom w:val="0"/>
      <w:divBdr>
        <w:top w:val="none" w:sz="0" w:space="0" w:color="auto"/>
        <w:left w:val="none" w:sz="0" w:space="0" w:color="auto"/>
        <w:bottom w:val="none" w:sz="0" w:space="0" w:color="auto"/>
        <w:right w:val="none" w:sz="0" w:space="0" w:color="auto"/>
      </w:divBdr>
    </w:div>
    <w:div w:id="1979143228">
      <w:marLeft w:val="640"/>
      <w:marRight w:val="0"/>
      <w:marTop w:val="0"/>
      <w:marBottom w:val="0"/>
      <w:divBdr>
        <w:top w:val="none" w:sz="0" w:space="0" w:color="auto"/>
        <w:left w:val="none" w:sz="0" w:space="0" w:color="auto"/>
        <w:bottom w:val="none" w:sz="0" w:space="0" w:color="auto"/>
        <w:right w:val="none" w:sz="0" w:space="0" w:color="auto"/>
      </w:divBdr>
    </w:div>
    <w:div w:id="1980183416">
      <w:marLeft w:val="640"/>
      <w:marRight w:val="0"/>
      <w:marTop w:val="0"/>
      <w:marBottom w:val="0"/>
      <w:divBdr>
        <w:top w:val="none" w:sz="0" w:space="0" w:color="auto"/>
        <w:left w:val="none" w:sz="0" w:space="0" w:color="auto"/>
        <w:bottom w:val="none" w:sz="0" w:space="0" w:color="auto"/>
        <w:right w:val="none" w:sz="0" w:space="0" w:color="auto"/>
      </w:divBdr>
    </w:div>
    <w:div w:id="1980571770">
      <w:marLeft w:val="640"/>
      <w:marRight w:val="0"/>
      <w:marTop w:val="0"/>
      <w:marBottom w:val="0"/>
      <w:divBdr>
        <w:top w:val="none" w:sz="0" w:space="0" w:color="auto"/>
        <w:left w:val="none" w:sz="0" w:space="0" w:color="auto"/>
        <w:bottom w:val="none" w:sz="0" w:space="0" w:color="auto"/>
        <w:right w:val="none" w:sz="0" w:space="0" w:color="auto"/>
      </w:divBdr>
    </w:div>
    <w:div w:id="1980576037">
      <w:marLeft w:val="640"/>
      <w:marRight w:val="0"/>
      <w:marTop w:val="0"/>
      <w:marBottom w:val="0"/>
      <w:divBdr>
        <w:top w:val="none" w:sz="0" w:space="0" w:color="auto"/>
        <w:left w:val="none" w:sz="0" w:space="0" w:color="auto"/>
        <w:bottom w:val="none" w:sz="0" w:space="0" w:color="auto"/>
        <w:right w:val="none" w:sz="0" w:space="0" w:color="auto"/>
      </w:divBdr>
    </w:div>
    <w:div w:id="1981617992">
      <w:marLeft w:val="640"/>
      <w:marRight w:val="0"/>
      <w:marTop w:val="0"/>
      <w:marBottom w:val="0"/>
      <w:divBdr>
        <w:top w:val="none" w:sz="0" w:space="0" w:color="auto"/>
        <w:left w:val="none" w:sz="0" w:space="0" w:color="auto"/>
        <w:bottom w:val="none" w:sz="0" w:space="0" w:color="auto"/>
        <w:right w:val="none" w:sz="0" w:space="0" w:color="auto"/>
      </w:divBdr>
    </w:div>
    <w:div w:id="1981841002">
      <w:marLeft w:val="640"/>
      <w:marRight w:val="0"/>
      <w:marTop w:val="0"/>
      <w:marBottom w:val="0"/>
      <w:divBdr>
        <w:top w:val="none" w:sz="0" w:space="0" w:color="auto"/>
        <w:left w:val="none" w:sz="0" w:space="0" w:color="auto"/>
        <w:bottom w:val="none" w:sz="0" w:space="0" w:color="auto"/>
        <w:right w:val="none" w:sz="0" w:space="0" w:color="auto"/>
      </w:divBdr>
    </w:div>
    <w:div w:id="1982036105">
      <w:marLeft w:val="640"/>
      <w:marRight w:val="0"/>
      <w:marTop w:val="0"/>
      <w:marBottom w:val="0"/>
      <w:divBdr>
        <w:top w:val="none" w:sz="0" w:space="0" w:color="auto"/>
        <w:left w:val="none" w:sz="0" w:space="0" w:color="auto"/>
        <w:bottom w:val="none" w:sz="0" w:space="0" w:color="auto"/>
        <w:right w:val="none" w:sz="0" w:space="0" w:color="auto"/>
      </w:divBdr>
    </w:div>
    <w:div w:id="1983532575">
      <w:marLeft w:val="640"/>
      <w:marRight w:val="0"/>
      <w:marTop w:val="0"/>
      <w:marBottom w:val="0"/>
      <w:divBdr>
        <w:top w:val="none" w:sz="0" w:space="0" w:color="auto"/>
        <w:left w:val="none" w:sz="0" w:space="0" w:color="auto"/>
        <w:bottom w:val="none" w:sz="0" w:space="0" w:color="auto"/>
        <w:right w:val="none" w:sz="0" w:space="0" w:color="auto"/>
      </w:divBdr>
    </w:div>
    <w:div w:id="1983580967">
      <w:marLeft w:val="640"/>
      <w:marRight w:val="0"/>
      <w:marTop w:val="0"/>
      <w:marBottom w:val="0"/>
      <w:divBdr>
        <w:top w:val="none" w:sz="0" w:space="0" w:color="auto"/>
        <w:left w:val="none" w:sz="0" w:space="0" w:color="auto"/>
        <w:bottom w:val="none" w:sz="0" w:space="0" w:color="auto"/>
        <w:right w:val="none" w:sz="0" w:space="0" w:color="auto"/>
      </w:divBdr>
    </w:div>
    <w:div w:id="1983609415">
      <w:marLeft w:val="640"/>
      <w:marRight w:val="0"/>
      <w:marTop w:val="0"/>
      <w:marBottom w:val="0"/>
      <w:divBdr>
        <w:top w:val="none" w:sz="0" w:space="0" w:color="auto"/>
        <w:left w:val="none" w:sz="0" w:space="0" w:color="auto"/>
        <w:bottom w:val="none" w:sz="0" w:space="0" w:color="auto"/>
        <w:right w:val="none" w:sz="0" w:space="0" w:color="auto"/>
      </w:divBdr>
    </w:div>
    <w:div w:id="1983851279">
      <w:marLeft w:val="640"/>
      <w:marRight w:val="0"/>
      <w:marTop w:val="0"/>
      <w:marBottom w:val="0"/>
      <w:divBdr>
        <w:top w:val="none" w:sz="0" w:space="0" w:color="auto"/>
        <w:left w:val="none" w:sz="0" w:space="0" w:color="auto"/>
        <w:bottom w:val="none" w:sz="0" w:space="0" w:color="auto"/>
        <w:right w:val="none" w:sz="0" w:space="0" w:color="auto"/>
      </w:divBdr>
    </w:div>
    <w:div w:id="1984774473">
      <w:marLeft w:val="640"/>
      <w:marRight w:val="0"/>
      <w:marTop w:val="0"/>
      <w:marBottom w:val="0"/>
      <w:divBdr>
        <w:top w:val="none" w:sz="0" w:space="0" w:color="auto"/>
        <w:left w:val="none" w:sz="0" w:space="0" w:color="auto"/>
        <w:bottom w:val="none" w:sz="0" w:space="0" w:color="auto"/>
        <w:right w:val="none" w:sz="0" w:space="0" w:color="auto"/>
      </w:divBdr>
    </w:div>
    <w:div w:id="1985424497">
      <w:marLeft w:val="640"/>
      <w:marRight w:val="0"/>
      <w:marTop w:val="0"/>
      <w:marBottom w:val="0"/>
      <w:divBdr>
        <w:top w:val="none" w:sz="0" w:space="0" w:color="auto"/>
        <w:left w:val="none" w:sz="0" w:space="0" w:color="auto"/>
        <w:bottom w:val="none" w:sz="0" w:space="0" w:color="auto"/>
        <w:right w:val="none" w:sz="0" w:space="0" w:color="auto"/>
      </w:divBdr>
    </w:div>
    <w:div w:id="1986470890">
      <w:marLeft w:val="640"/>
      <w:marRight w:val="0"/>
      <w:marTop w:val="0"/>
      <w:marBottom w:val="0"/>
      <w:divBdr>
        <w:top w:val="none" w:sz="0" w:space="0" w:color="auto"/>
        <w:left w:val="none" w:sz="0" w:space="0" w:color="auto"/>
        <w:bottom w:val="none" w:sz="0" w:space="0" w:color="auto"/>
        <w:right w:val="none" w:sz="0" w:space="0" w:color="auto"/>
      </w:divBdr>
    </w:div>
    <w:div w:id="1986547633">
      <w:marLeft w:val="640"/>
      <w:marRight w:val="0"/>
      <w:marTop w:val="0"/>
      <w:marBottom w:val="0"/>
      <w:divBdr>
        <w:top w:val="none" w:sz="0" w:space="0" w:color="auto"/>
        <w:left w:val="none" w:sz="0" w:space="0" w:color="auto"/>
        <w:bottom w:val="none" w:sz="0" w:space="0" w:color="auto"/>
        <w:right w:val="none" w:sz="0" w:space="0" w:color="auto"/>
      </w:divBdr>
    </w:div>
    <w:div w:id="1987928014">
      <w:marLeft w:val="640"/>
      <w:marRight w:val="0"/>
      <w:marTop w:val="0"/>
      <w:marBottom w:val="0"/>
      <w:divBdr>
        <w:top w:val="none" w:sz="0" w:space="0" w:color="auto"/>
        <w:left w:val="none" w:sz="0" w:space="0" w:color="auto"/>
        <w:bottom w:val="none" w:sz="0" w:space="0" w:color="auto"/>
        <w:right w:val="none" w:sz="0" w:space="0" w:color="auto"/>
      </w:divBdr>
    </w:div>
    <w:div w:id="1988045086">
      <w:marLeft w:val="640"/>
      <w:marRight w:val="0"/>
      <w:marTop w:val="0"/>
      <w:marBottom w:val="0"/>
      <w:divBdr>
        <w:top w:val="none" w:sz="0" w:space="0" w:color="auto"/>
        <w:left w:val="none" w:sz="0" w:space="0" w:color="auto"/>
        <w:bottom w:val="none" w:sz="0" w:space="0" w:color="auto"/>
        <w:right w:val="none" w:sz="0" w:space="0" w:color="auto"/>
      </w:divBdr>
    </w:div>
    <w:div w:id="1988171070">
      <w:marLeft w:val="640"/>
      <w:marRight w:val="0"/>
      <w:marTop w:val="0"/>
      <w:marBottom w:val="0"/>
      <w:divBdr>
        <w:top w:val="none" w:sz="0" w:space="0" w:color="auto"/>
        <w:left w:val="none" w:sz="0" w:space="0" w:color="auto"/>
        <w:bottom w:val="none" w:sz="0" w:space="0" w:color="auto"/>
        <w:right w:val="none" w:sz="0" w:space="0" w:color="auto"/>
      </w:divBdr>
    </w:div>
    <w:div w:id="1988971956">
      <w:marLeft w:val="640"/>
      <w:marRight w:val="0"/>
      <w:marTop w:val="0"/>
      <w:marBottom w:val="0"/>
      <w:divBdr>
        <w:top w:val="none" w:sz="0" w:space="0" w:color="auto"/>
        <w:left w:val="none" w:sz="0" w:space="0" w:color="auto"/>
        <w:bottom w:val="none" w:sz="0" w:space="0" w:color="auto"/>
        <w:right w:val="none" w:sz="0" w:space="0" w:color="auto"/>
      </w:divBdr>
    </w:div>
    <w:div w:id="1989168629">
      <w:marLeft w:val="640"/>
      <w:marRight w:val="0"/>
      <w:marTop w:val="0"/>
      <w:marBottom w:val="0"/>
      <w:divBdr>
        <w:top w:val="none" w:sz="0" w:space="0" w:color="auto"/>
        <w:left w:val="none" w:sz="0" w:space="0" w:color="auto"/>
        <w:bottom w:val="none" w:sz="0" w:space="0" w:color="auto"/>
        <w:right w:val="none" w:sz="0" w:space="0" w:color="auto"/>
      </w:divBdr>
    </w:div>
    <w:div w:id="1989820374">
      <w:marLeft w:val="640"/>
      <w:marRight w:val="0"/>
      <w:marTop w:val="0"/>
      <w:marBottom w:val="0"/>
      <w:divBdr>
        <w:top w:val="none" w:sz="0" w:space="0" w:color="auto"/>
        <w:left w:val="none" w:sz="0" w:space="0" w:color="auto"/>
        <w:bottom w:val="none" w:sz="0" w:space="0" w:color="auto"/>
        <w:right w:val="none" w:sz="0" w:space="0" w:color="auto"/>
      </w:divBdr>
    </w:div>
    <w:div w:id="1989822085">
      <w:marLeft w:val="640"/>
      <w:marRight w:val="0"/>
      <w:marTop w:val="0"/>
      <w:marBottom w:val="0"/>
      <w:divBdr>
        <w:top w:val="none" w:sz="0" w:space="0" w:color="auto"/>
        <w:left w:val="none" w:sz="0" w:space="0" w:color="auto"/>
        <w:bottom w:val="none" w:sz="0" w:space="0" w:color="auto"/>
        <w:right w:val="none" w:sz="0" w:space="0" w:color="auto"/>
      </w:divBdr>
    </w:div>
    <w:div w:id="1990205263">
      <w:marLeft w:val="640"/>
      <w:marRight w:val="0"/>
      <w:marTop w:val="0"/>
      <w:marBottom w:val="0"/>
      <w:divBdr>
        <w:top w:val="none" w:sz="0" w:space="0" w:color="auto"/>
        <w:left w:val="none" w:sz="0" w:space="0" w:color="auto"/>
        <w:bottom w:val="none" w:sz="0" w:space="0" w:color="auto"/>
        <w:right w:val="none" w:sz="0" w:space="0" w:color="auto"/>
      </w:divBdr>
    </w:div>
    <w:div w:id="1990863122">
      <w:marLeft w:val="640"/>
      <w:marRight w:val="0"/>
      <w:marTop w:val="0"/>
      <w:marBottom w:val="0"/>
      <w:divBdr>
        <w:top w:val="none" w:sz="0" w:space="0" w:color="auto"/>
        <w:left w:val="none" w:sz="0" w:space="0" w:color="auto"/>
        <w:bottom w:val="none" w:sz="0" w:space="0" w:color="auto"/>
        <w:right w:val="none" w:sz="0" w:space="0" w:color="auto"/>
      </w:divBdr>
    </w:div>
    <w:div w:id="1991328526">
      <w:marLeft w:val="640"/>
      <w:marRight w:val="0"/>
      <w:marTop w:val="0"/>
      <w:marBottom w:val="0"/>
      <w:divBdr>
        <w:top w:val="none" w:sz="0" w:space="0" w:color="auto"/>
        <w:left w:val="none" w:sz="0" w:space="0" w:color="auto"/>
        <w:bottom w:val="none" w:sz="0" w:space="0" w:color="auto"/>
        <w:right w:val="none" w:sz="0" w:space="0" w:color="auto"/>
      </w:divBdr>
    </w:div>
    <w:div w:id="1991405155">
      <w:marLeft w:val="640"/>
      <w:marRight w:val="0"/>
      <w:marTop w:val="0"/>
      <w:marBottom w:val="0"/>
      <w:divBdr>
        <w:top w:val="none" w:sz="0" w:space="0" w:color="auto"/>
        <w:left w:val="none" w:sz="0" w:space="0" w:color="auto"/>
        <w:bottom w:val="none" w:sz="0" w:space="0" w:color="auto"/>
        <w:right w:val="none" w:sz="0" w:space="0" w:color="auto"/>
      </w:divBdr>
    </w:div>
    <w:div w:id="1991710434">
      <w:marLeft w:val="640"/>
      <w:marRight w:val="0"/>
      <w:marTop w:val="0"/>
      <w:marBottom w:val="0"/>
      <w:divBdr>
        <w:top w:val="none" w:sz="0" w:space="0" w:color="auto"/>
        <w:left w:val="none" w:sz="0" w:space="0" w:color="auto"/>
        <w:bottom w:val="none" w:sz="0" w:space="0" w:color="auto"/>
        <w:right w:val="none" w:sz="0" w:space="0" w:color="auto"/>
      </w:divBdr>
    </w:div>
    <w:div w:id="1992102416">
      <w:marLeft w:val="640"/>
      <w:marRight w:val="0"/>
      <w:marTop w:val="0"/>
      <w:marBottom w:val="0"/>
      <w:divBdr>
        <w:top w:val="none" w:sz="0" w:space="0" w:color="auto"/>
        <w:left w:val="none" w:sz="0" w:space="0" w:color="auto"/>
        <w:bottom w:val="none" w:sz="0" w:space="0" w:color="auto"/>
        <w:right w:val="none" w:sz="0" w:space="0" w:color="auto"/>
      </w:divBdr>
    </w:div>
    <w:div w:id="1992711357">
      <w:marLeft w:val="640"/>
      <w:marRight w:val="0"/>
      <w:marTop w:val="0"/>
      <w:marBottom w:val="0"/>
      <w:divBdr>
        <w:top w:val="none" w:sz="0" w:space="0" w:color="auto"/>
        <w:left w:val="none" w:sz="0" w:space="0" w:color="auto"/>
        <w:bottom w:val="none" w:sz="0" w:space="0" w:color="auto"/>
        <w:right w:val="none" w:sz="0" w:space="0" w:color="auto"/>
      </w:divBdr>
    </w:div>
    <w:div w:id="1994288768">
      <w:marLeft w:val="640"/>
      <w:marRight w:val="0"/>
      <w:marTop w:val="0"/>
      <w:marBottom w:val="0"/>
      <w:divBdr>
        <w:top w:val="none" w:sz="0" w:space="0" w:color="auto"/>
        <w:left w:val="none" w:sz="0" w:space="0" w:color="auto"/>
        <w:bottom w:val="none" w:sz="0" w:space="0" w:color="auto"/>
        <w:right w:val="none" w:sz="0" w:space="0" w:color="auto"/>
      </w:divBdr>
    </w:div>
    <w:div w:id="1994408661">
      <w:marLeft w:val="640"/>
      <w:marRight w:val="0"/>
      <w:marTop w:val="0"/>
      <w:marBottom w:val="0"/>
      <w:divBdr>
        <w:top w:val="none" w:sz="0" w:space="0" w:color="auto"/>
        <w:left w:val="none" w:sz="0" w:space="0" w:color="auto"/>
        <w:bottom w:val="none" w:sz="0" w:space="0" w:color="auto"/>
        <w:right w:val="none" w:sz="0" w:space="0" w:color="auto"/>
      </w:divBdr>
    </w:div>
    <w:div w:id="1995063295">
      <w:marLeft w:val="640"/>
      <w:marRight w:val="0"/>
      <w:marTop w:val="0"/>
      <w:marBottom w:val="0"/>
      <w:divBdr>
        <w:top w:val="none" w:sz="0" w:space="0" w:color="auto"/>
        <w:left w:val="none" w:sz="0" w:space="0" w:color="auto"/>
        <w:bottom w:val="none" w:sz="0" w:space="0" w:color="auto"/>
        <w:right w:val="none" w:sz="0" w:space="0" w:color="auto"/>
      </w:divBdr>
    </w:div>
    <w:div w:id="1995454686">
      <w:marLeft w:val="640"/>
      <w:marRight w:val="0"/>
      <w:marTop w:val="0"/>
      <w:marBottom w:val="0"/>
      <w:divBdr>
        <w:top w:val="none" w:sz="0" w:space="0" w:color="auto"/>
        <w:left w:val="none" w:sz="0" w:space="0" w:color="auto"/>
        <w:bottom w:val="none" w:sz="0" w:space="0" w:color="auto"/>
        <w:right w:val="none" w:sz="0" w:space="0" w:color="auto"/>
      </w:divBdr>
    </w:div>
    <w:div w:id="1996257003">
      <w:marLeft w:val="640"/>
      <w:marRight w:val="0"/>
      <w:marTop w:val="0"/>
      <w:marBottom w:val="0"/>
      <w:divBdr>
        <w:top w:val="none" w:sz="0" w:space="0" w:color="auto"/>
        <w:left w:val="none" w:sz="0" w:space="0" w:color="auto"/>
        <w:bottom w:val="none" w:sz="0" w:space="0" w:color="auto"/>
        <w:right w:val="none" w:sz="0" w:space="0" w:color="auto"/>
      </w:divBdr>
    </w:div>
    <w:div w:id="1996757238">
      <w:marLeft w:val="640"/>
      <w:marRight w:val="0"/>
      <w:marTop w:val="0"/>
      <w:marBottom w:val="0"/>
      <w:divBdr>
        <w:top w:val="none" w:sz="0" w:space="0" w:color="auto"/>
        <w:left w:val="none" w:sz="0" w:space="0" w:color="auto"/>
        <w:bottom w:val="none" w:sz="0" w:space="0" w:color="auto"/>
        <w:right w:val="none" w:sz="0" w:space="0" w:color="auto"/>
      </w:divBdr>
    </w:div>
    <w:div w:id="1996840080">
      <w:marLeft w:val="640"/>
      <w:marRight w:val="0"/>
      <w:marTop w:val="0"/>
      <w:marBottom w:val="0"/>
      <w:divBdr>
        <w:top w:val="none" w:sz="0" w:space="0" w:color="auto"/>
        <w:left w:val="none" w:sz="0" w:space="0" w:color="auto"/>
        <w:bottom w:val="none" w:sz="0" w:space="0" w:color="auto"/>
        <w:right w:val="none" w:sz="0" w:space="0" w:color="auto"/>
      </w:divBdr>
    </w:div>
    <w:div w:id="1998462270">
      <w:marLeft w:val="640"/>
      <w:marRight w:val="0"/>
      <w:marTop w:val="0"/>
      <w:marBottom w:val="0"/>
      <w:divBdr>
        <w:top w:val="none" w:sz="0" w:space="0" w:color="auto"/>
        <w:left w:val="none" w:sz="0" w:space="0" w:color="auto"/>
        <w:bottom w:val="none" w:sz="0" w:space="0" w:color="auto"/>
        <w:right w:val="none" w:sz="0" w:space="0" w:color="auto"/>
      </w:divBdr>
    </w:div>
    <w:div w:id="1998804056">
      <w:marLeft w:val="640"/>
      <w:marRight w:val="0"/>
      <w:marTop w:val="0"/>
      <w:marBottom w:val="0"/>
      <w:divBdr>
        <w:top w:val="none" w:sz="0" w:space="0" w:color="auto"/>
        <w:left w:val="none" w:sz="0" w:space="0" w:color="auto"/>
        <w:bottom w:val="none" w:sz="0" w:space="0" w:color="auto"/>
        <w:right w:val="none" w:sz="0" w:space="0" w:color="auto"/>
      </w:divBdr>
    </w:div>
    <w:div w:id="2000495245">
      <w:marLeft w:val="640"/>
      <w:marRight w:val="0"/>
      <w:marTop w:val="0"/>
      <w:marBottom w:val="0"/>
      <w:divBdr>
        <w:top w:val="none" w:sz="0" w:space="0" w:color="auto"/>
        <w:left w:val="none" w:sz="0" w:space="0" w:color="auto"/>
        <w:bottom w:val="none" w:sz="0" w:space="0" w:color="auto"/>
        <w:right w:val="none" w:sz="0" w:space="0" w:color="auto"/>
      </w:divBdr>
    </w:div>
    <w:div w:id="2000569759">
      <w:marLeft w:val="640"/>
      <w:marRight w:val="0"/>
      <w:marTop w:val="0"/>
      <w:marBottom w:val="0"/>
      <w:divBdr>
        <w:top w:val="none" w:sz="0" w:space="0" w:color="auto"/>
        <w:left w:val="none" w:sz="0" w:space="0" w:color="auto"/>
        <w:bottom w:val="none" w:sz="0" w:space="0" w:color="auto"/>
        <w:right w:val="none" w:sz="0" w:space="0" w:color="auto"/>
      </w:divBdr>
    </w:div>
    <w:div w:id="2000617871">
      <w:marLeft w:val="640"/>
      <w:marRight w:val="0"/>
      <w:marTop w:val="0"/>
      <w:marBottom w:val="0"/>
      <w:divBdr>
        <w:top w:val="none" w:sz="0" w:space="0" w:color="auto"/>
        <w:left w:val="none" w:sz="0" w:space="0" w:color="auto"/>
        <w:bottom w:val="none" w:sz="0" w:space="0" w:color="auto"/>
        <w:right w:val="none" w:sz="0" w:space="0" w:color="auto"/>
      </w:divBdr>
    </w:div>
    <w:div w:id="2000838086">
      <w:marLeft w:val="640"/>
      <w:marRight w:val="0"/>
      <w:marTop w:val="0"/>
      <w:marBottom w:val="0"/>
      <w:divBdr>
        <w:top w:val="none" w:sz="0" w:space="0" w:color="auto"/>
        <w:left w:val="none" w:sz="0" w:space="0" w:color="auto"/>
        <w:bottom w:val="none" w:sz="0" w:space="0" w:color="auto"/>
        <w:right w:val="none" w:sz="0" w:space="0" w:color="auto"/>
      </w:divBdr>
    </w:div>
    <w:div w:id="2000965002">
      <w:bodyDiv w:val="1"/>
      <w:marLeft w:val="0"/>
      <w:marRight w:val="0"/>
      <w:marTop w:val="0"/>
      <w:marBottom w:val="0"/>
      <w:divBdr>
        <w:top w:val="none" w:sz="0" w:space="0" w:color="auto"/>
        <w:left w:val="none" w:sz="0" w:space="0" w:color="auto"/>
        <w:bottom w:val="none" w:sz="0" w:space="0" w:color="auto"/>
        <w:right w:val="none" w:sz="0" w:space="0" w:color="auto"/>
      </w:divBdr>
    </w:div>
    <w:div w:id="2001691153">
      <w:marLeft w:val="640"/>
      <w:marRight w:val="0"/>
      <w:marTop w:val="0"/>
      <w:marBottom w:val="0"/>
      <w:divBdr>
        <w:top w:val="none" w:sz="0" w:space="0" w:color="auto"/>
        <w:left w:val="none" w:sz="0" w:space="0" w:color="auto"/>
        <w:bottom w:val="none" w:sz="0" w:space="0" w:color="auto"/>
        <w:right w:val="none" w:sz="0" w:space="0" w:color="auto"/>
      </w:divBdr>
    </w:div>
    <w:div w:id="2002541325">
      <w:marLeft w:val="640"/>
      <w:marRight w:val="0"/>
      <w:marTop w:val="0"/>
      <w:marBottom w:val="0"/>
      <w:divBdr>
        <w:top w:val="none" w:sz="0" w:space="0" w:color="auto"/>
        <w:left w:val="none" w:sz="0" w:space="0" w:color="auto"/>
        <w:bottom w:val="none" w:sz="0" w:space="0" w:color="auto"/>
        <w:right w:val="none" w:sz="0" w:space="0" w:color="auto"/>
      </w:divBdr>
    </w:div>
    <w:div w:id="2002614274">
      <w:marLeft w:val="640"/>
      <w:marRight w:val="0"/>
      <w:marTop w:val="0"/>
      <w:marBottom w:val="0"/>
      <w:divBdr>
        <w:top w:val="none" w:sz="0" w:space="0" w:color="auto"/>
        <w:left w:val="none" w:sz="0" w:space="0" w:color="auto"/>
        <w:bottom w:val="none" w:sz="0" w:space="0" w:color="auto"/>
        <w:right w:val="none" w:sz="0" w:space="0" w:color="auto"/>
      </w:divBdr>
    </w:div>
    <w:div w:id="2002655281">
      <w:marLeft w:val="640"/>
      <w:marRight w:val="0"/>
      <w:marTop w:val="0"/>
      <w:marBottom w:val="0"/>
      <w:divBdr>
        <w:top w:val="none" w:sz="0" w:space="0" w:color="auto"/>
        <w:left w:val="none" w:sz="0" w:space="0" w:color="auto"/>
        <w:bottom w:val="none" w:sz="0" w:space="0" w:color="auto"/>
        <w:right w:val="none" w:sz="0" w:space="0" w:color="auto"/>
      </w:divBdr>
    </w:div>
    <w:div w:id="2003578524">
      <w:marLeft w:val="640"/>
      <w:marRight w:val="0"/>
      <w:marTop w:val="0"/>
      <w:marBottom w:val="0"/>
      <w:divBdr>
        <w:top w:val="none" w:sz="0" w:space="0" w:color="auto"/>
        <w:left w:val="none" w:sz="0" w:space="0" w:color="auto"/>
        <w:bottom w:val="none" w:sz="0" w:space="0" w:color="auto"/>
        <w:right w:val="none" w:sz="0" w:space="0" w:color="auto"/>
      </w:divBdr>
    </w:div>
    <w:div w:id="2003971143">
      <w:marLeft w:val="640"/>
      <w:marRight w:val="0"/>
      <w:marTop w:val="0"/>
      <w:marBottom w:val="0"/>
      <w:divBdr>
        <w:top w:val="none" w:sz="0" w:space="0" w:color="auto"/>
        <w:left w:val="none" w:sz="0" w:space="0" w:color="auto"/>
        <w:bottom w:val="none" w:sz="0" w:space="0" w:color="auto"/>
        <w:right w:val="none" w:sz="0" w:space="0" w:color="auto"/>
      </w:divBdr>
    </w:div>
    <w:div w:id="2005010992">
      <w:marLeft w:val="640"/>
      <w:marRight w:val="0"/>
      <w:marTop w:val="0"/>
      <w:marBottom w:val="0"/>
      <w:divBdr>
        <w:top w:val="none" w:sz="0" w:space="0" w:color="auto"/>
        <w:left w:val="none" w:sz="0" w:space="0" w:color="auto"/>
        <w:bottom w:val="none" w:sz="0" w:space="0" w:color="auto"/>
        <w:right w:val="none" w:sz="0" w:space="0" w:color="auto"/>
      </w:divBdr>
    </w:div>
    <w:div w:id="2008825552">
      <w:marLeft w:val="640"/>
      <w:marRight w:val="0"/>
      <w:marTop w:val="0"/>
      <w:marBottom w:val="0"/>
      <w:divBdr>
        <w:top w:val="none" w:sz="0" w:space="0" w:color="auto"/>
        <w:left w:val="none" w:sz="0" w:space="0" w:color="auto"/>
        <w:bottom w:val="none" w:sz="0" w:space="0" w:color="auto"/>
        <w:right w:val="none" w:sz="0" w:space="0" w:color="auto"/>
      </w:divBdr>
    </w:div>
    <w:div w:id="2008825735">
      <w:marLeft w:val="640"/>
      <w:marRight w:val="0"/>
      <w:marTop w:val="0"/>
      <w:marBottom w:val="0"/>
      <w:divBdr>
        <w:top w:val="none" w:sz="0" w:space="0" w:color="auto"/>
        <w:left w:val="none" w:sz="0" w:space="0" w:color="auto"/>
        <w:bottom w:val="none" w:sz="0" w:space="0" w:color="auto"/>
        <w:right w:val="none" w:sz="0" w:space="0" w:color="auto"/>
      </w:divBdr>
    </w:div>
    <w:div w:id="2009020331">
      <w:marLeft w:val="640"/>
      <w:marRight w:val="0"/>
      <w:marTop w:val="0"/>
      <w:marBottom w:val="0"/>
      <w:divBdr>
        <w:top w:val="none" w:sz="0" w:space="0" w:color="auto"/>
        <w:left w:val="none" w:sz="0" w:space="0" w:color="auto"/>
        <w:bottom w:val="none" w:sz="0" w:space="0" w:color="auto"/>
        <w:right w:val="none" w:sz="0" w:space="0" w:color="auto"/>
      </w:divBdr>
    </w:div>
    <w:div w:id="2009552304">
      <w:marLeft w:val="640"/>
      <w:marRight w:val="0"/>
      <w:marTop w:val="0"/>
      <w:marBottom w:val="0"/>
      <w:divBdr>
        <w:top w:val="none" w:sz="0" w:space="0" w:color="auto"/>
        <w:left w:val="none" w:sz="0" w:space="0" w:color="auto"/>
        <w:bottom w:val="none" w:sz="0" w:space="0" w:color="auto"/>
        <w:right w:val="none" w:sz="0" w:space="0" w:color="auto"/>
      </w:divBdr>
    </w:div>
    <w:div w:id="2009670406">
      <w:marLeft w:val="640"/>
      <w:marRight w:val="0"/>
      <w:marTop w:val="0"/>
      <w:marBottom w:val="0"/>
      <w:divBdr>
        <w:top w:val="none" w:sz="0" w:space="0" w:color="auto"/>
        <w:left w:val="none" w:sz="0" w:space="0" w:color="auto"/>
        <w:bottom w:val="none" w:sz="0" w:space="0" w:color="auto"/>
        <w:right w:val="none" w:sz="0" w:space="0" w:color="auto"/>
      </w:divBdr>
    </w:div>
    <w:div w:id="2009941274">
      <w:marLeft w:val="640"/>
      <w:marRight w:val="0"/>
      <w:marTop w:val="0"/>
      <w:marBottom w:val="0"/>
      <w:divBdr>
        <w:top w:val="none" w:sz="0" w:space="0" w:color="auto"/>
        <w:left w:val="none" w:sz="0" w:space="0" w:color="auto"/>
        <w:bottom w:val="none" w:sz="0" w:space="0" w:color="auto"/>
        <w:right w:val="none" w:sz="0" w:space="0" w:color="auto"/>
      </w:divBdr>
    </w:div>
    <w:div w:id="2010473926">
      <w:marLeft w:val="640"/>
      <w:marRight w:val="0"/>
      <w:marTop w:val="0"/>
      <w:marBottom w:val="0"/>
      <w:divBdr>
        <w:top w:val="none" w:sz="0" w:space="0" w:color="auto"/>
        <w:left w:val="none" w:sz="0" w:space="0" w:color="auto"/>
        <w:bottom w:val="none" w:sz="0" w:space="0" w:color="auto"/>
        <w:right w:val="none" w:sz="0" w:space="0" w:color="auto"/>
      </w:divBdr>
    </w:div>
    <w:div w:id="2010669059">
      <w:marLeft w:val="640"/>
      <w:marRight w:val="0"/>
      <w:marTop w:val="0"/>
      <w:marBottom w:val="0"/>
      <w:divBdr>
        <w:top w:val="none" w:sz="0" w:space="0" w:color="auto"/>
        <w:left w:val="none" w:sz="0" w:space="0" w:color="auto"/>
        <w:bottom w:val="none" w:sz="0" w:space="0" w:color="auto"/>
        <w:right w:val="none" w:sz="0" w:space="0" w:color="auto"/>
      </w:divBdr>
    </w:div>
    <w:div w:id="2011106112">
      <w:marLeft w:val="640"/>
      <w:marRight w:val="0"/>
      <w:marTop w:val="0"/>
      <w:marBottom w:val="0"/>
      <w:divBdr>
        <w:top w:val="none" w:sz="0" w:space="0" w:color="auto"/>
        <w:left w:val="none" w:sz="0" w:space="0" w:color="auto"/>
        <w:bottom w:val="none" w:sz="0" w:space="0" w:color="auto"/>
        <w:right w:val="none" w:sz="0" w:space="0" w:color="auto"/>
      </w:divBdr>
    </w:div>
    <w:div w:id="2011790575">
      <w:marLeft w:val="640"/>
      <w:marRight w:val="0"/>
      <w:marTop w:val="0"/>
      <w:marBottom w:val="0"/>
      <w:divBdr>
        <w:top w:val="none" w:sz="0" w:space="0" w:color="auto"/>
        <w:left w:val="none" w:sz="0" w:space="0" w:color="auto"/>
        <w:bottom w:val="none" w:sz="0" w:space="0" w:color="auto"/>
        <w:right w:val="none" w:sz="0" w:space="0" w:color="auto"/>
      </w:divBdr>
    </w:div>
    <w:div w:id="2012029935">
      <w:marLeft w:val="640"/>
      <w:marRight w:val="0"/>
      <w:marTop w:val="0"/>
      <w:marBottom w:val="0"/>
      <w:divBdr>
        <w:top w:val="none" w:sz="0" w:space="0" w:color="auto"/>
        <w:left w:val="none" w:sz="0" w:space="0" w:color="auto"/>
        <w:bottom w:val="none" w:sz="0" w:space="0" w:color="auto"/>
        <w:right w:val="none" w:sz="0" w:space="0" w:color="auto"/>
      </w:divBdr>
    </w:div>
    <w:div w:id="2013291626">
      <w:marLeft w:val="640"/>
      <w:marRight w:val="0"/>
      <w:marTop w:val="0"/>
      <w:marBottom w:val="0"/>
      <w:divBdr>
        <w:top w:val="none" w:sz="0" w:space="0" w:color="auto"/>
        <w:left w:val="none" w:sz="0" w:space="0" w:color="auto"/>
        <w:bottom w:val="none" w:sz="0" w:space="0" w:color="auto"/>
        <w:right w:val="none" w:sz="0" w:space="0" w:color="auto"/>
      </w:divBdr>
    </w:div>
    <w:div w:id="2014337491">
      <w:marLeft w:val="640"/>
      <w:marRight w:val="0"/>
      <w:marTop w:val="0"/>
      <w:marBottom w:val="0"/>
      <w:divBdr>
        <w:top w:val="none" w:sz="0" w:space="0" w:color="auto"/>
        <w:left w:val="none" w:sz="0" w:space="0" w:color="auto"/>
        <w:bottom w:val="none" w:sz="0" w:space="0" w:color="auto"/>
        <w:right w:val="none" w:sz="0" w:space="0" w:color="auto"/>
      </w:divBdr>
    </w:div>
    <w:div w:id="2014457323">
      <w:marLeft w:val="640"/>
      <w:marRight w:val="0"/>
      <w:marTop w:val="0"/>
      <w:marBottom w:val="0"/>
      <w:divBdr>
        <w:top w:val="none" w:sz="0" w:space="0" w:color="auto"/>
        <w:left w:val="none" w:sz="0" w:space="0" w:color="auto"/>
        <w:bottom w:val="none" w:sz="0" w:space="0" w:color="auto"/>
        <w:right w:val="none" w:sz="0" w:space="0" w:color="auto"/>
      </w:divBdr>
    </w:div>
    <w:div w:id="2014987181">
      <w:marLeft w:val="640"/>
      <w:marRight w:val="0"/>
      <w:marTop w:val="0"/>
      <w:marBottom w:val="0"/>
      <w:divBdr>
        <w:top w:val="none" w:sz="0" w:space="0" w:color="auto"/>
        <w:left w:val="none" w:sz="0" w:space="0" w:color="auto"/>
        <w:bottom w:val="none" w:sz="0" w:space="0" w:color="auto"/>
        <w:right w:val="none" w:sz="0" w:space="0" w:color="auto"/>
      </w:divBdr>
    </w:div>
    <w:div w:id="2015109246">
      <w:marLeft w:val="640"/>
      <w:marRight w:val="0"/>
      <w:marTop w:val="0"/>
      <w:marBottom w:val="0"/>
      <w:divBdr>
        <w:top w:val="none" w:sz="0" w:space="0" w:color="auto"/>
        <w:left w:val="none" w:sz="0" w:space="0" w:color="auto"/>
        <w:bottom w:val="none" w:sz="0" w:space="0" w:color="auto"/>
        <w:right w:val="none" w:sz="0" w:space="0" w:color="auto"/>
      </w:divBdr>
    </w:div>
    <w:div w:id="2016112308">
      <w:marLeft w:val="640"/>
      <w:marRight w:val="0"/>
      <w:marTop w:val="0"/>
      <w:marBottom w:val="0"/>
      <w:divBdr>
        <w:top w:val="none" w:sz="0" w:space="0" w:color="auto"/>
        <w:left w:val="none" w:sz="0" w:space="0" w:color="auto"/>
        <w:bottom w:val="none" w:sz="0" w:space="0" w:color="auto"/>
        <w:right w:val="none" w:sz="0" w:space="0" w:color="auto"/>
      </w:divBdr>
    </w:div>
    <w:div w:id="2016685087">
      <w:marLeft w:val="640"/>
      <w:marRight w:val="0"/>
      <w:marTop w:val="0"/>
      <w:marBottom w:val="0"/>
      <w:divBdr>
        <w:top w:val="none" w:sz="0" w:space="0" w:color="auto"/>
        <w:left w:val="none" w:sz="0" w:space="0" w:color="auto"/>
        <w:bottom w:val="none" w:sz="0" w:space="0" w:color="auto"/>
        <w:right w:val="none" w:sz="0" w:space="0" w:color="auto"/>
      </w:divBdr>
    </w:div>
    <w:div w:id="2017027372">
      <w:marLeft w:val="640"/>
      <w:marRight w:val="0"/>
      <w:marTop w:val="0"/>
      <w:marBottom w:val="0"/>
      <w:divBdr>
        <w:top w:val="none" w:sz="0" w:space="0" w:color="auto"/>
        <w:left w:val="none" w:sz="0" w:space="0" w:color="auto"/>
        <w:bottom w:val="none" w:sz="0" w:space="0" w:color="auto"/>
        <w:right w:val="none" w:sz="0" w:space="0" w:color="auto"/>
      </w:divBdr>
    </w:div>
    <w:div w:id="2017075274">
      <w:marLeft w:val="640"/>
      <w:marRight w:val="0"/>
      <w:marTop w:val="0"/>
      <w:marBottom w:val="0"/>
      <w:divBdr>
        <w:top w:val="none" w:sz="0" w:space="0" w:color="auto"/>
        <w:left w:val="none" w:sz="0" w:space="0" w:color="auto"/>
        <w:bottom w:val="none" w:sz="0" w:space="0" w:color="auto"/>
        <w:right w:val="none" w:sz="0" w:space="0" w:color="auto"/>
      </w:divBdr>
    </w:div>
    <w:div w:id="2017490913">
      <w:marLeft w:val="640"/>
      <w:marRight w:val="0"/>
      <w:marTop w:val="0"/>
      <w:marBottom w:val="0"/>
      <w:divBdr>
        <w:top w:val="none" w:sz="0" w:space="0" w:color="auto"/>
        <w:left w:val="none" w:sz="0" w:space="0" w:color="auto"/>
        <w:bottom w:val="none" w:sz="0" w:space="0" w:color="auto"/>
        <w:right w:val="none" w:sz="0" w:space="0" w:color="auto"/>
      </w:divBdr>
    </w:div>
    <w:div w:id="2017538516">
      <w:marLeft w:val="640"/>
      <w:marRight w:val="0"/>
      <w:marTop w:val="0"/>
      <w:marBottom w:val="0"/>
      <w:divBdr>
        <w:top w:val="none" w:sz="0" w:space="0" w:color="auto"/>
        <w:left w:val="none" w:sz="0" w:space="0" w:color="auto"/>
        <w:bottom w:val="none" w:sz="0" w:space="0" w:color="auto"/>
        <w:right w:val="none" w:sz="0" w:space="0" w:color="auto"/>
      </w:divBdr>
    </w:div>
    <w:div w:id="2017732394">
      <w:marLeft w:val="640"/>
      <w:marRight w:val="0"/>
      <w:marTop w:val="0"/>
      <w:marBottom w:val="0"/>
      <w:divBdr>
        <w:top w:val="none" w:sz="0" w:space="0" w:color="auto"/>
        <w:left w:val="none" w:sz="0" w:space="0" w:color="auto"/>
        <w:bottom w:val="none" w:sz="0" w:space="0" w:color="auto"/>
        <w:right w:val="none" w:sz="0" w:space="0" w:color="auto"/>
      </w:divBdr>
    </w:div>
    <w:div w:id="2017799871">
      <w:marLeft w:val="640"/>
      <w:marRight w:val="0"/>
      <w:marTop w:val="0"/>
      <w:marBottom w:val="0"/>
      <w:divBdr>
        <w:top w:val="none" w:sz="0" w:space="0" w:color="auto"/>
        <w:left w:val="none" w:sz="0" w:space="0" w:color="auto"/>
        <w:bottom w:val="none" w:sz="0" w:space="0" w:color="auto"/>
        <w:right w:val="none" w:sz="0" w:space="0" w:color="auto"/>
      </w:divBdr>
    </w:div>
    <w:div w:id="2019040042">
      <w:marLeft w:val="640"/>
      <w:marRight w:val="0"/>
      <w:marTop w:val="0"/>
      <w:marBottom w:val="0"/>
      <w:divBdr>
        <w:top w:val="none" w:sz="0" w:space="0" w:color="auto"/>
        <w:left w:val="none" w:sz="0" w:space="0" w:color="auto"/>
        <w:bottom w:val="none" w:sz="0" w:space="0" w:color="auto"/>
        <w:right w:val="none" w:sz="0" w:space="0" w:color="auto"/>
      </w:divBdr>
    </w:div>
    <w:div w:id="2019381665">
      <w:marLeft w:val="640"/>
      <w:marRight w:val="0"/>
      <w:marTop w:val="0"/>
      <w:marBottom w:val="0"/>
      <w:divBdr>
        <w:top w:val="none" w:sz="0" w:space="0" w:color="auto"/>
        <w:left w:val="none" w:sz="0" w:space="0" w:color="auto"/>
        <w:bottom w:val="none" w:sz="0" w:space="0" w:color="auto"/>
        <w:right w:val="none" w:sz="0" w:space="0" w:color="auto"/>
      </w:divBdr>
    </w:div>
    <w:div w:id="2019500228">
      <w:marLeft w:val="640"/>
      <w:marRight w:val="0"/>
      <w:marTop w:val="0"/>
      <w:marBottom w:val="0"/>
      <w:divBdr>
        <w:top w:val="none" w:sz="0" w:space="0" w:color="auto"/>
        <w:left w:val="none" w:sz="0" w:space="0" w:color="auto"/>
        <w:bottom w:val="none" w:sz="0" w:space="0" w:color="auto"/>
        <w:right w:val="none" w:sz="0" w:space="0" w:color="auto"/>
      </w:divBdr>
    </w:div>
    <w:div w:id="2020156077">
      <w:marLeft w:val="640"/>
      <w:marRight w:val="0"/>
      <w:marTop w:val="0"/>
      <w:marBottom w:val="0"/>
      <w:divBdr>
        <w:top w:val="none" w:sz="0" w:space="0" w:color="auto"/>
        <w:left w:val="none" w:sz="0" w:space="0" w:color="auto"/>
        <w:bottom w:val="none" w:sz="0" w:space="0" w:color="auto"/>
        <w:right w:val="none" w:sz="0" w:space="0" w:color="auto"/>
      </w:divBdr>
    </w:div>
    <w:div w:id="2020303707">
      <w:marLeft w:val="640"/>
      <w:marRight w:val="0"/>
      <w:marTop w:val="0"/>
      <w:marBottom w:val="0"/>
      <w:divBdr>
        <w:top w:val="none" w:sz="0" w:space="0" w:color="auto"/>
        <w:left w:val="none" w:sz="0" w:space="0" w:color="auto"/>
        <w:bottom w:val="none" w:sz="0" w:space="0" w:color="auto"/>
        <w:right w:val="none" w:sz="0" w:space="0" w:color="auto"/>
      </w:divBdr>
    </w:div>
    <w:div w:id="2020425788">
      <w:marLeft w:val="640"/>
      <w:marRight w:val="0"/>
      <w:marTop w:val="0"/>
      <w:marBottom w:val="0"/>
      <w:divBdr>
        <w:top w:val="none" w:sz="0" w:space="0" w:color="auto"/>
        <w:left w:val="none" w:sz="0" w:space="0" w:color="auto"/>
        <w:bottom w:val="none" w:sz="0" w:space="0" w:color="auto"/>
        <w:right w:val="none" w:sz="0" w:space="0" w:color="auto"/>
      </w:divBdr>
    </w:div>
    <w:div w:id="2021077038">
      <w:marLeft w:val="640"/>
      <w:marRight w:val="0"/>
      <w:marTop w:val="0"/>
      <w:marBottom w:val="0"/>
      <w:divBdr>
        <w:top w:val="none" w:sz="0" w:space="0" w:color="auto"/>
        <w:left w:val="none" w:sz="0" w:space="0" w:color="auto"/>
        <w:bottom w:val="none" w:sz="0" w:space="0" w:color="auto"/>
        <w:right w:val="none" w:sz="0" w:space="0" w:color="auto"/>
      </w:divBdr>
    </w:div>
    <w:div w:id="2021854046">
      <w:marLeft w:val="640"/>
      <w:marRight w:val="0"/>
      <w:marTop w:val="0"/>
      <w:marBottom w:val="0"/>
      <w:divBdr>
        <w:top w:val="none" w:sz="0" w:space="0" w:color="auto"/>
        <w:left w:val="none" w:sz="0" w:space="0" w:color="auto"/>
        <w:bottom w:val="none" w:sz="0" w:space="0" w:color="auto"/>
        <w:right w:val="none" w:sz="0" w:space="0" w:color="auto"/>
      </w:divBdr>
    </w:div>
    <w:div w:id="2023117493">
      <w:marLeft w:val="640"/>
      <w:marRight w:val="0"/>
      <w:marTop w:val="0"/>
      <w:marBottom w:val="0"/>
      <w:divBdr>
        <w:top w:val="none" w:sz="0" w:space="0" w:color="auto"/>
        <w:left w:val="none" w:sz="0" w:space="0" w:color="auto"/>
        <w:bottom w:val="none" w:sz="0" w:space="0" w:color="auto"/>
        <w:right w:val="none" w:sz="0" w:space="0" w:color="auto"/>
      </w:divBdr>
    </w:div>
    <w:div w:id="2023697962">
      <w:marLeft w:val="640"/>
      <w:marRight w:val="0"/>
      <w:marTop w:val="0"/>
      <w:marBottom w:val="0"/>
      <w:divBdr>
        <w:top w:val="none" w:sz="0" w:space="0" w:color="auto"/>
        <w:left w:val="none" w:sz="0" w:space="0" w:color="auto"/>
        <w:bottom w:val="none" w:sz="0" w:space="0" w:color="auto"/>
        <w:right w:val="none" w:sz="0" w:space="0" w:color="auto"/>
      </w:divBdr>
    </w:div>
    <w:div w:id="2023849858">
      <w:marLeft w:val="640"/>
      <w:marRight w:val="0"/>
      <w:marTop w:val="0"/>
      <w:marBottom w:val="0"/>
      <w:divBdr>
        <w:top w:val="none" w:sz="0" w:space="0" w:color="auto"/>
        <w:left w:val="none" w:sz="0" w:space="0" w:color="auto"/>
        <w:bottom w:val="none" w:sz="0" w:space="0" w:color="auto"/>
        <w:right w:val="none" w:sz="0" w:space="0" w:color="auto"/>
      </w:divBdr>
    </w:div>
    <w:div w:id="2023897559">
      <w:marLeft w:val="640"/>
      <w:marRight w:val="0"/>
      <w:marTop w:val="0"/>
      <w:marBottom w:val="0"/>
      <w:divBdr>
        <w:top w:val="none" w:sz="0" w:space="0" w:color="auto"/>
        <w:left w:val="none" w:sz="0" w:space="0" w:color="auto"/>
        <w:bottom w:val="none" w:sz="0" w:space="0" w:color="auto"/>
        <w:right w:val="none" w:sz="0" w:space="0" w:color="auto"/>
      </w:divBdr>
    </w:div>
    <w:div w:id="2024356315">
      <w:marLeft w:val="640"/>
      <w:marRight w:val="0"/>
      <w:marTop w:val="0"/>
      <w:marBottom w:val="0"/>
      <w:divBdr>
        <w:top w:val="none" w:sz="0" w:space="0" w:color="auto"/>
        <w:left w:val="none" w:sz="0" w:space="0" w:color="auto"/>
        <w:bottom w:val="none" w:sz="0" w:space="0" w:color="auto"/>
        <w:right w:val="none" w:sz="0" w:space="0" w:color="auto"/>
      </w:divBdr>
    </w:div>
    <w:div w:id="2024743869">
      <w:marLeft w:val="640"/>
      <w:marRight w:val="0"/>
      <w:marTop w:val="0"/>
      <w:marBottom w:val="0"/>
      <w:divBdr>
        <w:top w:val="none" w:sz="0" w:space="0" w:color="auto"/>
        <w:left w:val="none" w:sz="0" w:space="0" w:color="auto"/>
        <w:bottom w:val="none" w:sz="0" w:space="0" w:color="auto"/>
        <w:right w:val="none" w:sz="0" w:space="0" w:color="auto"/>
      </w:divBdr>
    </w:div>
    <w:div w:id="2025130936">
      <w:marLeft w:val="640"/>
      <w:marRight w:val="0"/>
      <w:marTop w:val="0"/>
      <w:marBottom w:val="0"/>
      <w:divBdr>
        <w:top w:val="none" w:sz="0" w:space="0" w:color="auto"/>
        <w:left w:val="none" w:sz="0" w:space="0" w:color="auto"/>
        <w:bottom w:val="none" w:sz="0" w:space="0" w:color="auto"/>
        <w:right w:val="none" w:sz="0" w:space="0" w:color="auto"/>
      </w:divBdr>
    </w:div>
    <w:div w:id="2025207619">
      <w:marLeft w:val="640"/>
      <w:marRight w:val="0"/>
      <w:marTop w:val="0"/>
      <w:marBottom w:val="0"/>
      <w:divBdr>
        <w:top w:val="none" w:sz="0" w:space="0" w:color="auto"/>
        <w:left w:val="none" w:sz="0" w:space="0" w:color="auto"/>
        <w:bottom w:val="none" w:sz="0" w:space="0" w:color="auto"/>
        <w:right w:val="none" w:sz="0" w:space="0" w:color="auto"/>
      </w:divBdr>
    </w:div>
    <w:div w:id="2025671405">
      <w:marLeft w:val="640"/>
      <w:marRight w:val="0"/>
      <w:marTop w:val="0"/>
      <w:marBottom w:val="0"/>
      <w:divBdr>
        <w:top w:val="none" w:sz="0" w:space="0" w:color="auto"/>
        <w:left w:val="none" w:sz="0" w:space="0" w:color="auto"/>
        <w:bottom w:val="none" w:sz="0" w:space="0" w:color="auto"/>
        <w:right w:val="none" w:sz="0" w:space="0" w:color="auto"/>
      </w:divBdr>
    </w:div>
    <w:div w:id="2026057995">
      <w:marLeft w:val="640"/>
      <w:marRight w:val="0"/>
      <w:marTop w:val="0"/>
      <w:marBottom w:val="0"/>
      <w:divBdr>
        <w:top w:val="none" w:sz="0" w:space="0" w:color="auto"/>
        <w:left w:val="none" w:sz="0" w:space="0" w:color="auto"/>
        <w:bottom w:val="none" w:sz="0" w:space="0" w:color="auto"/>
        <w:right w:val="none" w:sz="0" w:space="0" w:color="auto"/>
      </w:divBdr>
    </w:div>
    <w:div w:id="2026200778">
      <w:marLeft w:val="640"/>
      <w:marRight w:val="0"/>
      <w:marTop w:val="0"/>
      <w:marBottom w:val="0"/>
      <w:divBdr>
        <w:top w:val="none" w:sz="0" w:space="0" w:color="auto"/>
        <w:left w:val="none" w:sz="0" w:space="0" w:color="auto"/>
        <w:bottom w:val="none" w:sz="0" w:space="0" w:color="auto"/>
        <w:right w:val="none" w:sz="0" w:space="0" w:color="auto"/>
      </w:divBdr>
    </w:div>
    <w:div w:id="2026976311">
      <w:bodyDiv w:val="1"/>
      <w:marLeft w:val="0"/>
      <w:marRight w:val="0"/>
      <w:marTop w:val="0"/>
      <w:marBottom w:val="0"/>
      <w:divBdr>
        <w:top w:val="none" w:sz="0" w:space="0" w:color="auto"/>
        <w:left w:val="none" w:sz="0" w:space="0" w:color="auto"/>
        <w:bottom w:val="none" w:sz="0" w:space="0" w:color="auto"/>
        <w:right w:val="none" w:sz="0" w:space="0" w:color="auto"/>
      </w:divBdr>
    </w:div>
    <w:div w:id="2027437884">
      <w:marLeft w:val="640"/>
      <w:marRight w:val="0"/>
      <w:marTop w:val="0"/>
      <w:marBottom w:val="0"/>
      <w:divBdr>
        <w:top w:val="none" w:sz="0" w:space="0" w:color="auto"/>
        <w:left w:val="none" w:sz="0" w:space="0" w:color="auto"/>
        <w:bottom w:val="none" w:sz="0" w:space="0" w:color="auto"/>
        <w:right w:val="none" w:sz="0" w:space="0" w:color="auto"/>
      </w:divBdr>
    </w:div>
    <w:div w:id="2027906559">
      <w:marLeft w:val="640"/>
      <w:marRight w:val="0"/>
      <w:marTop w:val="0"/>
      <w:marBottom w:val="0"/>
      <w:divBdr>
        <w:top w:val="none" w:sz="0" w:space="0" w:color="auto"/>
        <w:left w:val="none" w:sz="0" w:space="0" w:color="auto"/>
        <w:bottom w:val="none" w:sz="0" w:space="0" w:color="auto"/>
        <w:right w:val="none" w:sz="0" w:space="0" w:color="auto"/>
      </w:divBdr>
    </w:div>
    <w:div w:id="2028674537">
      <w:marLeft w:val="640"/>
      <w:marRight w:val="0"/>
      <w:marTop w:val="0"/>
      <w:marBottom w:val="0"/>
      <w:divBdr>
        <w:top w:val="none" w:sz="0" w:space="0" w:color="auto"/>
        <w:left w:val="none" w:sz="0" w:space="0" w:color="auto"/>
        <w:bottom w:val="none" w:sz="0" w:space="0" w:color="auto"/>
        <w:right w:val="none" w:sz="0" w:space="0" w:color="auto"/>
      </w:divBdr>
    </w:div>
    <w:div w:id="2029525798">
      <w:marLeft w:val="640"/>
      <w:marRight w:val="0"/>
      <w:marTop w:val="0"/>
      <w:marBottom w:val="0"/>
      <w:divBdr>
        <w:top w:val="none" w:sz="0" w:space="0" w:color="auto"/>
        <w:left w:val="none" w:sz="0" w:space="0" w:color="auto"/>
        <w:bottom w:val="none" w:sz="0" w:space="0" w:color="auto"/>
        <w:right w:val="none" w:sz="0" w:space="0" w:color="auto"/>
      </w:divBdr>
    </w:div>
    <w:div w:id="2029715956">
      <w:marLeft w:val="640"/>
      <w:marRight w:val="0"/>
      <w:marTop w:val="0"/>
      <w:marBottom w:val="0"/>
      <w:divBdr>
        <w:top w:val="none" w:sz="0" w:space="0" w:color="auto"/>
        <w:left w:val="none" w:sz="0" w:space="0" w:color="auto"/>
        <w:bottom w:val="none" w:sz="0" w:space="0" w:color="auto"/>
        <w:right w:val="none" w:sz="0" w:space="0" w:color="auto"/>
      </w:divBdr>
    </w:div>
    <w:div w:id="2029869505">
      <w:marLeft w:val="640"/>
      <w:marRight w:val="0"/>
      <w:marTop w:val="0"/>
      <w:marBottom w:val="0"/>
      <w:divBdr>
        <w:top w:val="none" w:sz="0" w:space="0" w:color="auto"/>
        <w:left w:val="none" w:sz="0" w:space="0" w:color="auto"/>
        <w:bottom w:val="none" w:sz="0" w:space="0" w:color="auto"/>
        <w:right w:val="none" w:sz="0" w:space="0" w:color="auto"/>
      </w:divBdr>
    </w:div>
    <w:div w:id="2029985030">
      <w:marLeft w:val="640"/>
      <w:marRight w:val="0"/>
      <w:marTop w:val="0"/>
      <w:marBottom w:val="0"/>
      <w:divBdr>
        <w:top w:val="none" w:sz="0" w:space="0" w:color="auto"/>
        <w:left w:val="none" w:sz="0" w:space="0" w:color="auto"/>
        <w:bottom w:val="none" w:sz="0" w:space="0" w:color="auto"/>
        <w:right w:val="none" w:sz="0" w:space="0" w:color="auto"/>
      </w:divBdr>
    </w:div>
    <w:div w:id="2030570311">
      <w:marLeft w:val="640"/>
      <w:marRight w:val="0"/>
      <w:marTop w:val="0"/>
      <w:marBottom w:val="0"/>
      <w:divBdr>
        <w:top w:val="none" w:sz="0" w:space="0" w:color="auto"/>
        <w:left w:val="none" w:sz="0" w:space="0" w:color="auto"/>
        <w:bottom w:val="none" w:sz="0" w:space="0" w:color="auto"/>
        <w:right w:val="none" w:sz="0" w:space="0" w:color="auto"/>
      </w:divBdr>
    </w:div>
    <w:div w:id="2030643576">
      <w:marLeft w:val="640"/>
      <w:marRight w:val="0"/>
      <w:marTop w:val="0"/>
      <w:marBottom w:val="0"/>
      <w:divBdr>
        <w:top w:val="none" w:sz="0" w:space="0" w:color="auto"/>
        <w:left w:val="none" w:sz="0" w:space="0" w:color="auto"/>
        <w:bottom w:val="none" w:sz="0" w:space="0" w:color="auto"/>
        <w:right w:val="none" w:sz="0" w:space="0" w:color="auto"/>
      </w:divBdr>
    </w:div>
    <w:div w:id="2030795008">
      <w:marLeft w:val="640"/>
      <w:marRight w:val="0"/>
      <w:marTop w:val="0"/>
      <w:marBottom w:val="0"/>
      <w:divBdr>
        <w:top w:val="none" w:sz="0" w:space="0" w:color="auto"/>
        <w:left w:val="none" w:sz="0" w:space="0" w:color="auto"/>
        <w:bottom w:val="none" w:sz="0" w:space="0" w:color="auto"/>
        <w:right w:val="none" w:sz="0" w:space="0" w:color="auto"/>
      </w:divBdr>
    </w:div>
    <w:div w:id="2031372277">
      <w:marLeft w:val="640"/>
      <w:marRight w:val="0"/>
      <w:marTop w:val="0"/>
      <w:marBottom w:val="0"/>
      <w:divBdr>
        <w:top w:val="none" w:sz="0" w:space="0" w:color="auto"/>
        <w:left w:val="none" w:sz="0" w:space="0" w:color="auto"/>
        <w:bottom w:val="none" w:sz="0" w:space="0" w:color="auto"/>
        <w:right w:val="none" w:sz="0" w:space="0" w:color="auto"/>
      </w:divBdr>
    </w:div>
    <w:div w:id="2032145923">
      <w:marLeft w:val="640"/>
      <w:marRight w:val="0"/>
      <w:marTop w:val="0"/>
      <w:marBottom w:val="0"/>
      <w:divBdr>
        <w:top w:val="none" w:sz="0" w:space="0" w:color="auto"/>
        <w:left w:val="none" w:sz="0" w:space="0" w:color="auto"/>
        <w:bottom w:val="none" w:sz="0" w:space="0" w:color="auto"/>
        <w:right w:val="none" w:sz="0" w:space="0" w:color="auto"/>
      </w:divBdr>
    </w:div>
    <w:div w:id="2032296686">
      <w:marLeft w:val="640"/>
      <w:marRight w:val="0"/>
      <w:marTop w:val="0"/>
      <w:marBottom w:val="0"/>
      <w:divBdr>
        <w:top w:val="none" w:sz="0" w:space="0" w:color="auto"/>
        <w:left w:val="none" w:sz="0" w:space="0" w:color="auto"/>
        <w:bottom w:val="none" w:sz="0" w:space="0" w:color="auto"/>
        <w:right w:val="none" w:sz="0" w:space="0" w:color="auto"/>
      </w:divBdr>
    </w:div>
    <w:div w:id="2033410852">
      <w:marLeft w:val="640"/>
      <w:marRight w:val="0"/>
      <w:marTop w:val="0"/>
      <w:marBottom w:val="0"/>
      <w:divBdr>
        <w:top w:val="none" w:sz="0" w:space="0" w:color="auto"/>
        <w:left w:val="none" w:sz="0" w:space="0" w:color="auto"/>
        <w:bottom w:val="none" w:sz="0" w:space="0" w:color="auto"/>
        <w:right w:val="none" w:sz="0" w:space="0" w:color="auto"/>
      </w:divBdr>
    </w:div>
    <w:div w:id="2033601677">
      <w:marLeft w:val="640"/>
      <w:marRight w:val="0"/>
      <w:marTop w:val="0"/>
      <w:marBottom w:val="0"/>
      <w:divBdr>
        <w:top w:val="none" w:sz="0" w:space="0" w:color="auto"/>
        <w:left w:val="none" w:sz="0" w:space="0" w:color="auto"/>
        <w:bottom w:val="none" w:sz="0" w:space="0" w:color="auto"/>
        <w:right w:val="none" w:sz="0" w:space="0" w:color="auto"/>
      </w:divBdr>
    </w:div>
    <w:div w:id="2033650845">
      <w:marLeft w:val="640"/>
      <w:marRight w:val="0"/>
      <w:marTop w:val="0"/>
      <w:marBottom w:val="0"/>
      <w:divBdr>
        <w:top w:val="none" w:sz="0" w:space="0" w:color="auto"/>
        <w:left w:val="none" w:sz="0" w:space="0" w:color="auto"/>
        <w:bottom w:val="none" w:sz="0" w:space="0" w:color="auto"/>
        <w:right w:val="none" w:sz="0" w:space="0" w:color="auto"/>
      </w:divBdr>
    </w:div>
    <w:div w:id="2033875215">
      <w:marLeft w:val="640"/>
      <w:marRight w:val="0"/>
      <w:marTop w:val="0"/>
      <w:marBottom w:val="0"/>
      <w:divBdr>
        <w:top w:val="none" w:sz="0" w:space="0" w:color="auto"/>
        <w:left w:val="none" w:sz="0" w:space="0" w:color="auto"/>
        <w:bottom w:val="none" w:sz="0" w:space="0" w:color="auto"/>
        <w:right w:val="none" w:sz="0" w:space="0" w:color="auto"/>
      </w:divBdr>
    </w:div>
    <w:div w:id="2034526255">
      <w:marLeft w:val="640"/>
      <w:marRight w:val="0"/>
      <w:marTop w:val="0"/>
      <w:marBottom w:val="0"/>
      <w:divBdr>
        <w:top w:val="none" w:sz="0" w:space="0" w:color="auto"/>
        <w:left w:val="none" w:sz="0" w:space="0" w:color="auto"/>
        <w:bottom w:val="none" w:sz="0" w:space="0" w:color="auto"/>
        <w:right w:val="none" w:sz="0" w:space="0" w:color="auto"/>
      </w:divBdr>
    </w:div>
    <w:div w:id="2034917258">
      <w:marLeft w:val="640"/>
      <w:marRight w:val="0"/>
      <w:marTop w:val="0"/>
      <w:marBottom w:val="0"/>
      <w:divBdr>
        <w:top w:val="none" w:sz="0" w:space="0" w:color="auto"/>
        <w:left w:val="none" w:sz="0" w:space="0" w:color="auto"/>
        <w:bottom w:val="none" w:sz="0" w:space="0" w:color="auto"/>
        <w:right w:val="none" w:sz="0" w:space="0" w:color="auto"/>
      </w:divBdr>
    </w:div>
    <w:div w:id="2034962426">
      <w:marLeft w:val="640"/>
      <w:marRight w:val="0"/>
      <w:marTop w:val="0"/>
      <w:marBottom w:val="0"/>
      <w:divBdr>
        <w:top w:val="none" w:sz="0" w:space="0" w:color="auto"/>
        <w:left w:val="none" w:sz="0" w:space="0" w:color="auto"/>
        <w:bottom w:val="none" w:sz="0" w:space="0" w:color="auto"/>
        <w:right w:val="none" w:sz="0" w:space="0" w:color="auto"/>
      </w:divBdr>
    </w:div>
    <w:div w:id="2035112192">
      <w:marLeft w:val="640"/>
      <w:marRight w:val="0"/>
      <w:marTop w:val="0"/>
      <w:marBottom w:val="0"/>
      <w:divBdr>
        <w:top w:val="none" w:sz="0" w:space="0" w:color="auto"/>
        <w:left w:val="none" w:sz="0" w:space="0" w:color="auto"/>
        <w:bottom w:val="none" w:sz="0" w:space="0" w:color="auto"/>
        <w:right w:val="none" w:sz="0" w:space="0" w:color="auto"/>
      </w:divBdr>
    </w:div>
    <w:div w:id="2035306628">
      <w:marLeft w:val="640"/>
      <w:marRight w:val="0"/>
      <w:marTop w:val="0"/>
      <w:marBottom w:val="0"/>
      <w:divBdr>
        <w:top w:val="none" w:sz="0" w:space="0" w:color="auto"/>
        <w:left w:val="none" w:sz="0" w:space="0" w:color="auto"/>
        <w:bottom w:val="none" w:sz="0" w:space="0" w:color="auto"/>
        <w:right w:val="none" w:sz="0" w:space="0" w:color="auto"/>
      </w:divBdr>
    </w:div>
    <w:div w:id="2035379799">
      <w:marLeft w:val="640"/>
      <w:marRight w:val="0"/>
      <w:marTop w:val="0"/>
      <w:marBottom w:val="0"/>
      <w:divBdr>
        <w:top w:val="none" w:sz="0" w:space="0" w:color="auto"/>
        <w:left w:val="none" w:sz="0" w:space="0" w:color="auto"/>
        <w:bottom w:val="none" w:sz="0" w:space="0" w:color="auto"/>
        <w:right w:val="none" w:sz="0" w:space="0" w:color="auto"/>
      </w:divBdr>
    </w:div>
    <w:div w:id="2036147570">
      <w:marLeft w:val="640"/>
      <w:marRight w:val="0"/>
      <w:marTop w:val="0"/>
      <w:marBottom w:val="0"/>
      <w:divBdr>
        <w:top w:val="none" w:sz="0" w:space="0" w:color="auto"/>
        <w:left w:val="none" w:sz="0" w:space="0" w:color="auto"/>
        <w:bottom w:val="none" w:sz="0" w:space="0" w:color="auto"/>
        <w:right w:val="none" w:sz="0" w:space="0" w:color="auto"/>
      </w:divBdr>
    </w:div>
    <w:div w:id="2037466617">
      <w:marLeft w:val="640"/>
      <w:marRight w:val="0"/>
      <w:marTop w:val="0"/>
      <w:marBottom w:val="0"/>
      <w:divBdr>
        <w:top w:val="none" w:sz="0" w:space="0" w:color="auto"/>
        <w:left w:val="none" w:sz="0" w:space="0" w:color="auto"/>
        <w:bottom w:val="none" w:sz="0" w:space="0" w:color="auto"/>
        <w:right w:val="none" w:sz="0" w:space="0" w:color="auto"/>
      </w:divBdr>
    </w:div>
    <w:div w:id="2037657680">
      <w:marLeft w:val="640"/>
      <w:marRight w:val="0"/>
      <w:marTop w:val="0"/>
      <w:marBottom w:val="0"/>
      <w:divBdr>
        <w:top w:val="none" w:sz="0" w:space="0" w:color="auto"/>
        <w:left w:val="none" w:sz="0" w:space="0" w:color="auto"/>
        <w:bottom w:val="none" w:sz="0" w:space="0" w:color="auto"/>
        <w:right w:val="none" w:sz="0" w:space="0" w:color="auto"/>
      </w:divBdr>
    </w:div>
    <w:div w:id="2037660741">
      <w:marLeft w:val="640"/>
      <w:marRight w:val="0"/>
      <w:marTop w:val="0"/>
      <w:marBottom w:val="0"/>
      <w:divBdr>
        <w:top w:val="none" w:sz="0" w:space="0" w:color="auto"/>
        <w:left w:val="none" w:sz="0" w:space="0" w:color="auto"/>
        <w:bottom w:val="none" w:sz="0" w:space="0" w:color="auto"/>
        <w:right w:val="none" w:sz="0" w:space="0" w:color="auto"/>
      </w:divBdr>
    </w:div>
    <w:div w:id="2038650454">
      <w:marLeft w:val="640"/>
      <w:marRight w:val="0"/>
      <w:marTop w:val="0"/>
      <w:marBottom w:val="0"/>
      <w:divBdr>
        <w:top w:val="none" w:sz="0" w:space="0" w:color="auto"/>
        <w:left w:val="none" w:sz="0" w:space="0" w:color="auto"/>
        <w:bottom w:val="none" w:sz="0" w:space="0" w:color="auto"/>
        <w:right w:val="none" w:sz="0" w:space="0" w:color="auto"/>
      </w:divBdr>
    </w:div>
    <w:div w:id="2039114622">
      <w:marLeft w:val="640"/>
      <w:marRight w:val="0"/>
      <w:marTop w:val="0"/>
      <w:marBottom w:val="0"/>
      <w:divBdr>
        <w:top w:val="none" w:sz="0" w:space="0" w:color="auto"/>
        <w:left w:val="none" w:sz="0" w:space="0" w:color="auto"/>
        <w:bottom w:val="none" w:sz="0" w:space="0" w:color="auto"/>
        <w:right w:val="none" w:sz="0" w:space="0" w:color="auto"/>
      </w:divBdr>
    </w:div>
    <w:div w:id="2039115235">
      <w:marLeft w:val="640"/>
      <w:marRight w:val="0"/>
      <w:marTop w:val="0"/>
      <w:marBottom w:val="0"/>
      <w:divBdr>
        <w:top w:val="none" w:sz="0" w:space="0" w:color="auto"/>
        <w:left w:val="none" w:sz="0" w:space="0" w:color="auto"/>
        <w:bottom w:val="none" w:sz="0" w:space="0" w:color="auto"/>
        <w:right w:val="none" w:sz="0" w:space="0" w:color="auto"/>
      </w:divBdr>
    </w:div>
    <w:div w:id="2039381371">
      <w:marLeft w:val="640"/>
      <w:marRight w:val="0"/>
      <w:marTop w:val="0"/>
      <w:marBottom w:val="0"/>
      <w:divBdr>
        <w:top w:val="none" w:sz="0" w:space="0" w:color="auto"/>
        <w:left w:val="none" w:sz="0" w:space="0" w:color="auto"/>
        <w:bottom w:val="none" w:sz="0" w:space="0" w:color="auto"/>
        <w:right w:val="none" w:sz="0" w:space="0" w:color="auto"/>
      </w:divBdr>
    </w:div>
    <w:div w:id="2039547684">
      <w:bodyDiv w:val="1"/>
      <w:marLeft w:val="0"/>
      <w:marRight w:val="0"/>
      <w:marTop w:val="0"/>
      <w:marBottom w:val="0"/>
      <w:divBdr>
        <w:top w:val="none" w:sz="0" w:space="0" w:color="auto"/>
        <w:left w:val="none" w:sz="0" w:space="0" w:color="auto"/>
        <w:bottom w:val="none" w:sz="0" w:space="0" w:color="auto"/>
        <w:right w:val="none" w:sz="0" w:space="0" w:color="auto"/>
      </w:divBdr>
    </w:div>
    <w:div w:id="2039696472">
      <w:marLeft w:val="640"/>
      <w:marRight w:val="0"/>
      <w:marTop w:val="0"/>
      <w:marBottom w:val="0"/>
      <w:divBdr>
        <w:top w:val="none" w:sz="0" w:space="0" w:color="auto"/>
        <w:left w:val="none" w:sz="0" w:space="0" w:color="auto"/>
        <w:bottom w:val="none" w:sz="0" w:space="0" w:color="auto"/>
        <w:right w:val="none" w:sz="0" w:space="0" w:color="auto"/>
      </w:divBdr>
    </w:div>
    <w:div w:id="2040154403">
      <w:marLeft w:val="640"/>
      <w:marRight w:val="0"/>
      <w:marTop w:val="0"/>
      <w:marBottom w:val="0"/>
      <w:divBdr>
        <w:top w:val="none" w:sz="0" w:space="0" w:color="auto"/>
        <w:left w:val="none" w:sz="0" w:space="0" w:color="auto"/>
        <w:bottom w:val="none" w:sz="0" w:space="0" w:color="auto"/>
        <w:right w:val="none" w:sz="0" w:space="0" w:color="auto"/>
      </w:divBdr>
    </w:div>
    <w:div w:id="2041585111">
      <w:marLeft w:val="640"/>
      <w:marRight w:val="0"/>
      <w:marTop w:val="0"/>
      <w:marBottom w:val="0"/>
      <w:divBdr>
        <w:top w:val="none" w:sz="0" w:space="0" w:color="auto"/>
        <w:left w:val="none" w:sz="0" w:space="0" w:color="auto"/>
        <w:bottom w:val="none" w:sz="0" w:space="0" w:color="auto"/>
        <w:right w:val="none" w:sz="0" w:space="0" w:color="auto"/>
      </w:divBdr>
    </w:div>
    <w:div w:id="2041935937">
      <w:marLeft w:val="640"/>
      <w:marRight w:val="0"/>
      <w:marTop w:val="0"/>
      <w:marBottom w:val="0"/>
      <w:divBdr>
        <w:top w:val="none" w:sz="0" w:space="0" w:color="auto"/>
        <w:left w:val="none" w:sz="0" w:space="0" w:color="auto"/>
        <w:bottom w:val="none" w:sz="0" w:space="0" w:color="auto"/>
        <w:right w:val="none" w:sz="0" w:space="0" w:color="auto"/>
      </w:divBdr>
    </w:div>
    <w:div w:id="2042049910">
      <w:marLeft w:val="640"/>
      <w:marRight w:val="0"/>
      <w:marTop w:val="0"/>
      <w:marBottom w:val="0"/>
      <w:divBdr>
        <w:top w:val="none" w:sz="0" w:space="0" w:color="auto"/>
        <w:left w:val="none" w:sz="0" w:space="0" w:color="auto"/>
        <w:bottom w:val="none" w:sz="0" w:space="0" w:color="auto"/>
        <w:right w:val="none" w:sz="0" w:space="0" w:color="auto"/>
      </w:divBdr>
    </w:div>
    <w:div w:id="2042315359">
      <w:marLeft w:val="640"/>
      <w:marRight w:val="0"/>
      <w:marTop w:val="0"/>
      <w:marBottom w:val="0"/>
      <w:divBdr>
        <w:top w:val="none" w:sz="0" w:space="0" w:color="auto"/>
        <w:left w:val="none" w:sz="0" w:space="0" w:color="auto"/>
        <w:bottom w:val="none" w:sz="0" w:space="0" w:color="auto"/>
        <w:right w:val="none" w:sz="0" w:space="0" w:color="auto"/>
      </w:divBdr>
    </w:div>
    <w:div w:id="2042509039">
      <w:marLeft w:val="640"/>
      <w:marRight w:val="0"/>
      <w:marTop w:val="0"/>
      <w:marBottom w:val="0"/>
      <w:divBdr>
        <w:top w:val="none" w:sz="0" w:space="0" w:color="auto"/>
        <w:left w:val="none" w:sz="0" w:space="0" w:color="auto"/>
        <w:bottom w:val="none" w:sz="0" w:space="0" w:color="auto"/>
        <w:right w:val="none" w:sz="0" w:space="0" w:color="auto"/>
      </w:divBdr>
    </w:div>
    <w:div w:id="2042588799">
      <w:marLeft w:val="640"/>
      <w:marRight w:val="0"/>
      <w:marTop w:val="0"/>
      <w:marBottom w:val="0"/>
      <w:divBdr>
        <w:top w:val="none" w:sz="0" w:space="0" w:color="auto"/>
        <w:left w:val="none" w:sz="0" w:space="0" w:color="auto"/>
        <w:bottom w:val="none" w:sz="0" w:space="0" w:color="auto"/>
        <w:right w:val="none" w:sz="0" w:space="0" w:color="auto"/>
      </w:divBdr>
    </w:div>
    <w:div w:id="2042895756">
      <w:marLeft w:val="640"/>
      <w:marRight w:val="0"/>
      <w:marTop w:val="0"/>
      <w:marBottom w:val="0"/>
      <w:divBdr>
        <w:top w:val="none" w:sz="0" w:space="0" w:color="auto"/>
        <w:left w:val="none" w:sz="0" w:space="0" w:color="auto"/>
        <w:bottom w:val="none" w:sz="0" w:space="0" w:color="auto"/>
        <w:right w:val="none" w:sz="0" w:space="0" w:color="auto"/>
      </w:divBdr>
    </w:div>
    <w:div w:id="2043091978">
      <w:marLeft w:val="640"/>
      <w:marRight w:val="0"/>
      <w:marTop w:val="0"/>
      <w:marBottom w:val="0"/>
      <w:divBdr>
        <w:top w:val="none" w:sz="0" w:space="0" w:color="auto"/>
        <w:left w:val="none" w:sz="0" w:space="0" w:color="auto"/>
        <w:bottom w:val="none" w:sz="0" w:space="0" w:color="auto"/>
        <w:right w:val="none" w:sz="0" w:space="0" w:color="auto"/>
      </w:divBdr>
    </w:div>
    <w:div w:id="2043239910">
      <w:marLeft w:val="640"/>
      <w:marRight w:val="0"/>
      <w:marTop w:val="0"/>
      <w:marBottom w:val="0"/>
      <w:divBdr>
        <w:top w:val="none" w:sz="0" w:space="0" w:color="auto"/>
        <w:left w:val="none" w:sz="0" w:space="0" w:color="auto"/>
        <w:bottom w:val="none" w:sz="0" w:space="0" w:color="auto"/>
        <w:right w:val="none" w:sz="0" w:space="0" w:color="auto"/>
      </w:divBdr>
    </w:div>
    <w:div w:id="2044015105">
      <w:marLeft w:val="640"/>
      <w:marRight w:val="0"/>
      <w:marTop w:val="0"/>
      <w:marBottom w:val="0"/>
      <w:divBdr>
        <w:top w:val="none" w:sz="0" w:space="0" w:color="auto"/>
        <w:left w:val="none" w:sz="0" w:space="0" w:color="auto"/>
        <w:bottom w:val="none" w:sz="0" w:space="0" w:color="auto"/>
        <w:right w:val="none" w:sz="0" w:space="0" w:color="auto"/>
      </w:divBdr>
    </w:div>
    <w:div w:id="2044090853">
      <w:marLeft w:val="640"/>
      <w:marRight w:val="0"/>
      <w:marTop w:val="0"/>
      <w:marBottom w:val="0"/>
      <w:divBdr>
        <w:top w:val="none" w:sz="0" w:space="0" w:color="auto"/>
        <w:left w:val="none" w:sz="0" w:space="0" w:color="auto"/>
        <w:bottom w:val="none" w:sz="0" w:space="0" w:color="auto"/>
        <w:right w:val="none" w:sz="0" w:space="0" w:color="auto"/>
      </w:divBdr>
    </w:div>
    <w:div w:id="2044744232">
      <w:marLeft w:val="640"/>
      <w:marRight w:val="0"/>
      <w:marTop w:val="0"/>
      <w:marBottom w:val="0"/>
      <w:divBdr>
        <w:top w:val="none" w:sz="0" w:space="0" w:color="auto"/>
        <w:left w:val="none" w:sz="0" w:space="0" w:color="auto"/>
        <w:bottom w:val="none" w:sz="0" w:space="0" w:color="auto"/>
        <w:right w:val="none" w:sz="0" w:space="0" w:color="auto"/>
      </w:divBdr>
    </w:div>
    <w:div w:id="2045397614">
      <w:marLeft w:val="640"/>
      <w:marRight w:val="0"/>
      <w:marTop w:val="0"/>
      <w:marBottom w:val="0"/>
      <w:divBdr>
        <w:top w:val="none" w:sz="0" w:space="0" w:color="auto"/>
        <w:left w:val="none" w:sz="0" w:space="0" w:color="auto"/>
        <w:bottom w:val="none" w:sz="0" w:space="0" w:color="auto"/>
        <w:right w:val="none" w:sz="0" w:space="0" w:color="auto"/>
      </w:divBdr>
    </w:div>
    <w:div w:id="2045985976">
      <w:marLeft w:val="640"/>
      <w:marRight w:val="0"/>
      <w:marTop w:val="0"/>
      <w:marBottom w:val="0"/>
      <w:divBdr>
        <w:top w:val="none" w:sz="0" w:space="0" w:color="auto"/>
        <w:left w:val="none" w:sz="0" w:space="0" w:color="auto"/>
        <w:bottom w:val="none" w:sz="0" w:space="0" w:color="auto"/>
        <w:right w:val="none" w:sz="0" w:space="0" w:color="auto"/>
      </w:divBdr>
    </w:div>
    <w:div w:id="2046439450">
      <w:marLeft w:val="640"/>
      <w:marRight w:val="0"/>
      <w:marTop w:val="0"/>
      <w:marBottom w:val="0"/>
      <w:divBdr>
        <w:top w:val="none" w:sz="0" w:space="0" w:color="auto"/>
        <w:left w:val="none" w:sz="0" w:space="0" w:color="auto"/>
        <w:bottom w:val="none" w:sz="0" w:space="0" w:color="auto"/>
        <w:right w:val="none" w:sz="0" w:space="0" w:color="auto"/>
      </w:divBdr>
    </w:div>
    <w:div w:id="2046707402">
      <w:marLeft w:val="640"/>
      <w:marRight w:val="0"/>
      <w:marTop w:val="0"/>
      <w:marBottom w:val="0"/>
      <w:divBdr>
        <w:top w:val="none" w:sz="0" w:space="0" w:color="auto"/>
        <w:left w:val="none" w:sz="0" w:space="0" w:color="auto"/>
        <w:bottom w:val="none" w:sz="0" w:space="0" w:color="auto"/>
        <w:right w:val="none" w:sz="0" w:space="0" w:color="auto"/>
      </w:divBdr>
    </w:div>
    <w:div w:id="2047488314">
      <w:marLeft w:val="640"/>
      <w:marRight w:val="0"/>
      <w:marTop w:val="0"/>
      <w:marBottom w:val="0"/>
      <w:divBdr>
        <w:top w:val="none" w:sz="0" w:space="0" w:color="auto"/>
        <w:left w:val="none" w:sz="0" w:space="0" w:color="auto"/>
        <w:bottom w:val="none" w:sz="0" w:space="0" w:color="auto"/>
        <w:right w:val="none" w:sz="0" w:space="0" w:color="auto"/>
      </w:divBdr>
    </w:div>
    <w:div w:id="2047943163">
      <w:marLeft w:val="640"/>
      <w:marRight w:val="0"/>
      <w:marTop w:val="0"/>
      <w:marBottom w:val="0"/>
      <w:divBdr>
        <w:top w:val="none" w:sz="0" w:space="0" w:color="auto"/>
        <w:left w:val="none" w:sz="0" w:space="0" w:color="auto"/>
        <w:bottom w:val="none" w:sz="0" w:space="0" w:color="auto"/>
        <w:right w:val="none" w:sz="0" w:space="0" w:color="auto"/>
      </w:divBdr>
    </w:div>
    <w:div w:id="2048337185">
      <w:marLeft w:val="640"/>
      <w:marRight w:val="0"/>
      <w:marTop w:val="0"/>
      <w:marBottom w:val="0"/>
      <w:divBdr>
        <w:top w:val="none" w:sz="0" w:space="0" w:color="auto"/>
        <w:left w:val="none" w:sz="0" w:space="0" w:color="auto"/>
        <w:bottom w:val="none" w:sz="0" w:space="0" w:color="auto"/>
        <w:right w:val="none" w:sz="0" w:space="0" w:color="auto"/>
      </w:divBdr>
    </w:div>
    <w:div w:id="2048984011">
      <w:marLeft w:val="640"/>
      <w:marRight w:val="0"/>
      <w:marTop w:val="0"/>
      <w:marBottom w:val="0"/>
      <w:divBdr>
        <w:top w:val="none" w:sz="0" w:space="0" w:color="auto"/>
        <w:left w:val="none" w:sz="0" w:space="0" w:color="auto"/>
        <w:bottom w:val="none" w:sz="0" w:space="0" w:color="auto"/>
        <w:right w:val="none" w:sz="0" w:space="0" w:color="auto"/>
      </w:divBdr>
    </w:div>
    <w:div w:id="2048986437">
      <w:marLeft w:val="640"/>
      <w:marRight w:val="0"/>
      <w:marTop w:val="0"/>
      <w:marBottom w:val="0"/>
      <w:divBdr>
        <w:top w:val="none" w:sz="0" w:space="0" w:color="auto"/>
        <w:left w:val="none" w:sz="0" w:space="0" w:color="auto"/>
        <w:bottom w:val="none" w:sz="0" w:space="0" w:color="auto"/>
        <w:right w:val="none" w:sz="0" w:space="0" w:color="auto"/>
      </w:divBdr>
    </w:div>
    <w:div w:id="2049144111">
      <w:marLeft w:val="640"/>
      <w:marRight w:val="0"/>
      <w:marTop w:val="0"/>
      <w:marBottom w:val="0"/>
      <w:divBdr>
        <w:top w:val="none" w:sz="0" w:space="0" w:color="auto"/>
        <w:left w:val="none" w:sz="0" w:space="0" w:color="auto"/>
        <w:bottom w:val="none" w:sz="0" w:space="0" w:color="auto"/>
        <w:right w:val="none" w:sz="0" w:space="0" w:color="auto"/>
      </w:divBdr>
    </w:div>
    <w:div w:id="2049376449">
      <w:marLeft w:val="640"/>
      <w:marRight w:val="0"/>
      <w:marTop w:val="0"/>
      <w:marBottom w:val="0"/>
      <w:divBdr>
        <w:top w:val="none" w:sz="0" w:space="0" w:color="auto"/>
        <w:left w:val="none" w:sz="0" w:space="0" w:color="auto"/>
        <w:bottom w:val="none" w:sz="0" w:space="0" w:color="auto"/>
        <w:right w:val="none" w:sz="0" w:space="0" w:color="auto"/>
      </w:divBdr>
    </w:div>
    <w:div w:id="2049601594">
      <w:marLeft w:val="640"/>
      <w:marRight w:val="0"/>
      <w:marTop w:val="0"/>
      <w:marBottom w:val="0"/>
      <w:divBdr>
        <w:top w:val="none" w:sz="0" w:space="0" w:color="auto"/>
        <w:left w:val="none" w:sz="0" w:space="0" w:color="auto"/>
        <w:bottom w:val="none" w:sz="0" w:space="0" w:color="auto"/>
        <w:right w:val="none" w:sz="0" w:space="0" w:color="auto"/>
      </w:divBdr>
    </w:div>
    <w:div w:id="2050060904">
      <w:marLeft w:val="640"/>
      <w:marRight w:val="0"/>
      <w:marTop w:val="0"/>
      <w:marBottom w:val="0"/>
      <w:divBdr>
        <w:top w:val="none" w:sz="0" w:space="0" w:color="auto"/>
        <w:left w:val="none" w:sz="0" w:space="0" w:color="auto"/>
        <w:bottom w:val="none" w:sz="0" w:space="0" w:color="auto"/>
        <w:right w:val="none" w:sz="0" w:space="0" w:color="auto"/>
      </w:divBdr>
    </w:div>
    <w:div w:id="2050179225">
      <w:marLeft w:val="640"/>
      <w:marRight w:val="0"/>
      <w:marTop w:val="0"/>
      <w:marBottom w:val="0"/>
      <w:divBdr>
        <w:top w:val="none" w:sz="0" w:space="0" w:color="auto"/>
        <w:left w:val="none" w:sz="0" w:space="0" w:color="auto"/>
        <w:bottom w:val="none" w:sz="0" w:space="0" w:color="auto"/>
        <w:right w:val="none" w:sz="0" w:space="0" w:color="auto"/>
      </w:divBdr>
    </w:div>
    <w:div w:id="2050299646">
      <w:marLeft w:val="640"/>
      <w:marRight w:val="0"/>
      <w:marTop w:val="0"/>
      <w:marBottom w:val="0"/>
      <w:divBdr>
        <w:top w:val="none" w:sz="0" w:space="0" w:color="auto"/>
        <w:left w:val="none" w:sz="0" w:space="0" w:color="auto"/>
        <w:bottom w:val="none" w:sz="0" w:space="0" w:color="auto"/>
        <w:right w:val="none" w:sz="0" w:space="0" w:color="auto"/>
      </w:divBdr>
    </w:div>
    <w:div w:id="2050572019">
      <w:marLeft w:val="640"/>
      <w:marRight w:val="0"/>
      <w:marTop w:val="0"/>
      <w:marBottom w:val="0"/>
      <w:divBdr>
        <w:top w:val="none" w:sz="0" w:space="0" w:color="auto"/>
        <w:left w:val="none" w:sz="0" w:space="0" w:color="auto"/>
        <w:bottom w:val="none" w:sz="0" w:space="0" w:color="auto"/>
        <w:right w:val="none" w:sz="0" w:space="0" w:color="auto"/>
      </w:divBdr>
    </w:div>
    <w:div w:id="2050642075">
      <w:marLeft w:val="640"/>
      <w:marRight w:val="0"/>
      <w:marTop w:val="0"/>
      <w:marBottom w:val="0"/>
      <w:divBdr>
        <w:top w:val="none" w:sz="0" w:space="0" w:color="auto"/>
        <w:left w:val="none" w:sz="0" w:space="0" w:color="auto"/>
        <w:bottom w:val="none" w:sz="0" w:space="0" w:color="auto"/>
        <w:right w:val="none" w:sz="0" w:space="0" w:color="auto"/>
      </w:divBdr>
    </w:div>
    <w:div w:id="2050717085">
      <w:marLeft w:val="640"/>
      <w:marRight w:val="0"/>
      <w:marTop w:val="0"/>
      <w:marBottom w:val="0"/>
      <w:divBdr>
        <w:top w:val="none" w:sz="0" w:space="0" w:color="auto"/>
        <w:left w:val="none" w:sz="0" w:space="0" w:color="auto"/>
        <w:bottom w:val="none" w:sz="0" w:space="0" w:color="auto"/>
        <w:right w:val="none" w:sz="0" w:space="0" w:color="auto"/>
      </w:divBdr>
    </w:div>
    <w:div w:id="2051681033">
      <w:marLeft w:val="640"/>
      <w:marRight w:val="0"/>
      <w:marTop w:val="0"/>
      <w:marBottom w:val="0"/>
      <w:divBdr>
        <w:top w:val="none" w:sz="0" w:space="0" w:color="auto"/>
        <w:left w:val="none" w:sz="0" w:space="0" w:color="auto"/>
        <w:bottom w:val="none" w:sz="0" w:space="0" w:color="auto"/>
        <w:right w:val="none" w:sz="0" w:space="0" w:color="auto"/>
      </w:divBdr>
    </w:div>
    <w:div w:id="2051683309">
      <w:marLeft w:val="640"/>
      <w:marRight w:val="0"/>
      <w:marTop w:val="0"/>
      <w:marBottom w:val="0"/>
      <w:divBdr>
        <w:top w:val="none" w:sz="0" w:space="0" w:color="auto"/>
        <w:left w:val="none" w:sz="0" w:space="0" w:color="auto"/>
        <w:bottom w:val="none" w:sz="0" w:space="0" w:color="auto"/>
        <w:right w:val="none" w:sz="0" w:space="0" w:color="auto"/>
      </w:divBdr>
    </w:div>
    <w:div w:id="2052613977">
      <w:marLeft w:val="640"/>
      <w:marRight w:val="0"/>
      <w:marTop w:val="0"/>
      <w:marBottom w:val="0"/>
      <w:divBdr>
        <w:top w:val="none" w:sz="0" w:space="0" w:color="auto"/>
        <w:left w:val="none" w:sz="0" w:space="0" w:color="auto"/>
        <w:bottom w:val="none" w:sz="0" w:space="0" w:color="auto"/>
        <w:right w:val="none" w:sz="0" w:space="0" w:color="auto"/>
      </w:divBdr>
    </w:div>
    <w:div w:id="2052682236">
      <w:marLeft w:val="640"/>
      <w:marRight w:val="0"/>
      <w:marTop w:val="0"/>
      <w:marBottom w:val="0"/>
      <w:divBdr>
        <w:top w:val="none" w:sz="0" w:space="0" w:color="auto"/>
        <w:left w:val="none" w:sz="0" w:space="0" w:color="auto"/>
        <w:bottom w:val="none" w:sz="0" w:space="0" w:color="auto"/>
        <w:right w:val="none" w:sz="0" w:space="0" w:color="auto"/>
      </w:divBdr>
    </w:div>
    <w:div w:id="2052685151">
      <w:marLeft w:val="640"/>
      <w:marRight w:val="0"/>
      <w:marTop w:val="0"/>
      <w:marBottom w:val="0"/>
      <w:divBdr>
        <w:top w:val="none" w:sz="0" w:space="0" w:color="auto"/>
        <w:left w:val="none" w:sz="0" w:space="0" w:color="auto"/>
        <w:bottom w:val="none" w:sz="0" w:space="0" w:color="auto"/>
        <w:right w:val="none" w:sz="0" w:space="0" w:color="auto"/>
      </w:divBdr>
    </w:div>
    <w:div w:id="2052876049">
      <w:marLeft w:val="640"/>
      <w:marRight w:val="0"/>
      <w:marTop w:val="0"/>
      <w:marBottom w:val="0"/>
      <w:divBdr>
        <w:top w:val="none" w:sz="0" w:space="0" w:color="auto"/>
        <w:left w:val="none" w:sz="0" w:space="0" w:color="auto"/>
        <w:bottom w:val="none" w:sz="0" w:space="0" w:color="auto"/>
        <w:right w:val="none" w:sz="0" w:space="0" w:color="auto"/>
      </w:divBdr>
    </w:div>
    <w:div w:id="2053530694">
      <w:marLeft w:val="640"/>
      <w:marRight w:val="0"/>
      <w:marTop w:val="0"/>
      <w:marBottom w:val="0"/>
      <w:divBdr>
        <w:top w:val="none" w:sz="0" w:space="0" w:color="auto"/>
        <w:left w:val="none" w:sz="0" w:space="0" w:color="auto"/>
        <w:bottom w:val="none" w:sz="0" w:space="0" w:color="auto"/>
        <w:right w:val="none" w:sz="0" w:space="0" w:color="auto"/>
      </w:divBdr>
    </w:div>
    <w:div w:id="2055612053">
      <w:marLeft w:val="640"/>
      <w:marRight w:val="0"/>
      <w:marTop w:val="0"/>
      <w:marBottom w:val="0"/>
      <w:divBdr>
        <w:top w:val="none" w:sz="0" w:space="0" w:color="auto"/>
        <w:left w:val="none" w:sz="0" w:space="0" w:color="auto"/>
        <w:bottom w:val="none" w:sz="0" w:space="0" w:color="auto"/>
        <w:right w:val="none" w:sz="0" w:space="0" w:color="auto"/>
      </w:divBdr>
    </w:div>
    <w:div w:id="2055765875">
      <w:marLeft w:val="640"/>
      <w:marRight w:val="0"/>
      <w:marTop w:val="0"/>
      <w:marBottom w:val="0"/>
      <w:divBdr>
        <w:top w:val="none" w:sz="0" w:space="0" w:color="auto"/>
        <w:left w:val="none" w:sz="0" w:space="0" w:color="auto"/>
        <w:bottom w:val="none" w:sz="0" w:space="0" w:color="auto"/>
        <w:right w:val="none" w:sz="0" w:space="0" w:color="auto"/>
      </w:divBdr>
    </w:div>
    <w:div w:id="2058313383">
      <w:marLeft w:val="640"/>
      <w:marRight w:val="0"/>
      <w:marTop w:val="0"/>
      <w:marBottom w:val="0"/>
      <w:divBdr>
        <w:top w:val="none" w:sz="0" w:space="0" w:color="auto"/>
        <w:left w:val="none" w:sz="0" w:space="0" w:color="auto"/>
        <w:bottom w:val="none" w:sz="0" w:space="0" w:color="auto"/>
        <w:right w:val="none" w:sz="0" w:space="0" w:color="auto"/>
      </w:divBdr>
    </w:div>
    <w:div w:id="2058701704">
      <w:marLeft w:val="640"/>
      <w:marRight w:val="0"/>
      <w:marTop w:val="0"/>
      <w:marBottom w:val="0"/>
      <w:divBdr>
        <w:top w:val="none" w:sz="0" w:space="0" w:color="auto"/>
        <w:left w:val="none" w:sz="0" w:space="0" w:color="auto"/>
        <w:bottom w:val="none" w:sz="0" w:space="0" w:color="auto"/>
        <w:right w:val="none" w:sz="0" w:space="0" w:color="auto"/>
      </w:divBdr>
    </w:div>
    <w:div w:id="2059432822">
      <w:marLeft w:val="640"/>
      <w:marRight w:val="0"/>
      <w:marTop w:val="0"/>
      <w:marBottom w:val="0"/>
      <w:divBdr>
        <w:top w:val="none" w:sz="0" w:space="0" w:color="auto"/>
        <w:left w:val="none" w:sz="0" w:space="0" w:color="auto"/>
        <w:bottom w:val="none" w:sz="0" w:space="0" w:color="auto"/>
        <w:right w:val="none" w:sz="0" w:space="0" w:color="auto"/>
      </w:divBdr>
    </w:div>
    <w:div w:id="2059744179">
      <w:marLeft w:val="640"/>
      <w:marRight w:val="0"/>
      <w:marTop w:val="0"/>
      <w:marBottom w:val="0"/>
      <w:divBdr>
        <w:top w:val="none" w:sz="0" w:space="0" w:color="auto"/>
        <w:left w:val="none" w:sz="0" w:space="0" w:color="auto"/>
        <w:bottom w:val="none" w:sz="0" w:space="0" w:color="auto"/>
        <w:right w:val="none" w:sz="0" w:space="0" w:color="auto"/>
      </w:divBdr>
    </w:div>
    <w:div w:id="2059813389">
      <w:marLeft w:val="640"/>
      <w:marRight w:val="0"/>
      <w:marTop w:val="0"/>
      <w:marBottom w:val="0"/>
      <w:divBdr>
        <w:top w:val="none" w:sz="0" w:space="0" w:color="auto"/>
        <w:left w:val="none" w:sz="0" w:space="0" w:color="auto"/>
        <w:bottom w:val="none" w:sz="0" w:space="0" w:color="auto"/>
        <w:right w:val="none" w:sz="0" w:space="0" w:color="auto"/>
      </w:divBdr>
    </w:div>
    <w:div w:id="2059816691">
      <w:marLeft w:val="640"/>
      <w:marRight w:val="0"/>
      <w:marTop w:val="0"/>
      <w:marBottom w:val="0"/>
      <w:divBdr>
        <w:top w:val="none" w:sz="0" w:space="0" w:color="auto"/>
        <w:left w:val="none" w:sz="0" w:space="0" w:color="auto"/>
        <w:bottom w:val="none" w:sz="0" w:space="0" w:color="auto"/>
        <w:right w:val="none" w:sz="0" w:space="0" w:color="auto"/>
      </w:divBdr>
    </w:div>
    <w:div w:id="2060127365">
      <w:marLeft w:val="640"/>
      <w:marRight w:val="0"/>
      <w:marTop w:val="0"/>
      <w:marBottom w:val="0"/>
      <w:divBdr>
        <w:top w:val="none" w:sz="0" w:space="0" w:color="auto"/>
        <w:left w:val="none" w:sz="0" w:space="0" w:color="auto"/>
        <w:bottom w:val="none" w:sz="0" w:space="0" w:color="auto"/>
        <w:right w:val="none" w:sz="0" w:space="0" w:color="auto"/>
      </w:divBdr>
    </w:div>
    <w:div w:id="2061320071">
      <w:marLeft w:val="640"/>
      <w:marRight w:val="0"/>
      <w:marTop w:val="0"/>
      <w:marBottom w:val="0"/>
      <w:divBdr>
        <w:top w:val="none" w:sz="0" w:space="0" w:color="auto"/>
        <w:left w:val="none" w:sz="0" w:space="0" w:color="auto"/>
        <w:bottom w:val="none" w:sz="0" w:space="0" w:color="auto"/>
        <w:right w:val="none" w:sz="0" w:space="0" w:color="auto"/>
      </w:divBdr>
    </w:div>
    <w:div w:id="2061513821">
      <w:marLeft w:val="640"/>
      <w:marRight w:val="0"/>
      <w:marTop w:val="0"/>
      <w:marBottom w:val="0"/>
      <w:divBdr>
        <w:top w:val="none" w:sz="0" w:space="0" w:color="auto"/>
        <w:left w:val="none" w:sz="0" w:space="0" w:color="auto"/>
        <w:bottom w:val="none" w:sz="0" w:space="0" w:color="auto"/>
        <w:right w:val="none" w:sz="0" w:space="0" w:color="auto"/>
      </w:divBdr>
    </w:div>
    <w:div w:id="2062244963">
      <w:marLeft w:val="640"/>
      <w:marRight w:val="0"/>
      <w:marTop w:val="0"/>
      <w:marBottom w:val="0"/>
      <w:divBdr>
        <w:top w:val="none" w:sz="0" w:space="0" w:color="auto"/>
        <w:left w:val="none" w:sz="0" w:space="0" w:color="auto"/>
        <w:bottom w:val="none" w:sz="0" w:space="0" w:color="auto"/>
        <w:right w:val="none" w:sz="0" w:space="0" w:color="auto"/>
      </w:divBdr>
    </w:div>
    <w:div w:id="2062360837">
      <w:marLeft w:val="640"/>
      <w:marRight w:val="0"/>
      <w:marTop w:val="0"/>
      <w:marBottom w:val="0"/>
      <w:divBdr>
        <w:top w:val="none" w:sz="0" w:space="0" w:color="auto"/>
        <w:left w:val="none" w:sz="0" w:space="0" w:color="auto"/>
        <w:bottom w:val="none" w:sz="0" w:space="0" w:color="auto"/>
        <w:right w:val="none" w:sz="0" w:space="0" w:color="auto"/>
      </w:divBdr>
    </w:div>
    <w:div w:id="2062512868">
      <w:marLeft w:val="640"/>
      <w:marRight w:val="0"/>
      <w:marTop w:val="0"/>
      <w:marBottom w:val="0"/>
      <w:divBdr>
        <w:top w:val="none" w:sz="0" w:space="0" w:color="auto"/>
        <w:left w:val="none" w:sz="0" w:space="0" w:color="auto"/>
        <w:bottom w:val="none" w:sz="0" w:space="0" w:color="auto"/>
        <w:right w:val="none" w:sz="0" w:space="0" w:color="auto"/>
      </w:divBdr>
    </w:div>
    <w:div w:id="2063599671">
      <w:marLeft w:val="640"/>
      <w:marRight w:val="0"/>
      <w:marTop w:val="0"/>
      <w:marBottom w:val="0"/>
      <w:divBdr>
        <w:top w:val="none" w:sz="0" w:space="0" w:color="auto"/>
        <w:left w:val="none" w:sz="0" w:space="0" w:color="auto"/>
        <w:bottom w:val="none" w:sz="0" w:space="0" w:color="auto"/>
        <w:right w:val="none" w:sz="0" w:space="0" w:color="auto"/>
      </w:divBdr>
    </w:div>
    <w:div w:id="2063823471">
      <w:marLeft w:val="640"/>
      <w:marRight w:val="0"/>
      <w:marTop w:val="0"/>
      <w:marBottom w:val="0"/>
      <w:divBdr>
        <w:top w:val="none" w:sz="0" w:space="0" w:color="auto"/>
        <w:left w:val="none" w:sz="0" w:space="0" w:color="auto"/>
        <w:bottom w:val="none" w:sz="0" w:space="0" w:color="auto"/>
        <w:right w:val="none" w:sz="0" w:space="0" w:color="auto"/>
      </w:divBdr>
    </w:div>
    <w:div w:id="2064329121">
      <w:marLeft w:val="640"/>
      <w:marRight w:val="0"/>
      <w:marTop w:val="0"/>
      <w:marBottom w:val="0"/>
      <w:divBdr>
        <w:top w:val="none" w:sz="0" w:space="0" w:color="auto"/>
        <w:left w:val="none" w:sz="0" w:space="0" w:color="auto"/>
        <w:bottom w:val="none" w:sz="0" w:space="0" w:color="auto"/>
        <w:right w:val="none" w:sz="0" w:space="0" w:color="auto"/>
      </w:divBdr>
    </w:div>
    <w:div w:id="2066100384">
      <w:marLeft w:val="640"/>
      <w:marRight w:val="0"/>
      <w:marTop w:val="0"/>
      <w:marBottom w:val="0"/>
      <w:divBdr>
        <w:top w:val="none" w:sz="0" w:space="0" w:color="auto"/>
        <w:left w:val="none" w:sz="0" w:space="0" w:color="auto"/>
        <w:bottom w:val="none" w:sz="0" w:space="0" w:color="auto"/>
        <w:right w:val="none" w:sz="0" w:space="0" w:color="auto"/>
      </w:divBdr>
    </w:div>
    <w:div w:id="2067147123">
      <w:bodyDiv w:val="1"/>
      <w:marLeft w:val="0"/>
      <w:marRight w:val="0"/>
      <w:marTop w:val="0"/>
      <w:marBottom w:val="0"/>
      <w:divBdr>
        <w:top w:val="none" w:sz="0" w:space="0" w:color="auto"/>
        <w:left w:val="none" w:sz="0" w:space="0" w:color="auto"/>
        <w:bottom w:val="none" w:sz="0" w:space="0" w:color="auto"/>
        <w:right w:val="none" w:sz="0" w:space="0" w:color="auto"/>
      </w:divBdr>
    </w:div>
    <w:div w:id="2067679090">
      <w:marLeft w:val="640"/>
      <w:marRight w:val="0"/>
      <w:marTop w:val="0"/>
      <w:marBottom w:val="0"/>
      <w:divBdr>
        <w:top w:val="none" w:sz="0" w:space="0" w:color="auto"/>
        <w:left w:val="none" w:sz="0" w:space="0" w:color="auto"/>
        <w:bottom w:val="none" w:sz="0" w:space="0" w:color="auto"/>
        <w:right w:val="none" w:sz="0" w:space="0" w:color="auto"/>
      </w:divBdr>
    </w:div>
    <w:div w:id="2068450774">
      <w:marLeft w:val="640"/>
      <w:marRight w:val="0"/>
      <w:marTop w:val="0"/>
      <w:marBottom w:val="0"/>
      <w:divBdr>
        <w:top w:val="none" w:sz="0" w:space="0" w:color="auto"/>
        <w:left w:val="none" w:sz="0" w:space="0" w:color="auto"/>
        <w:bottom w:val="none" w:sz="0" w:space="0" w:color="auto"/>
        <w:right w:val="none" w:sz="0" w:space="0" w:color="auto"/>
      </w:divBdr>
    </w:div>
    <w:div w:id="2068603232">
      <w:marLeft w:val="640"/>
      <w:marRight w:val="0"/>
      <w:marTop w:val="0"/>
      <w:marBottom w:val="0"/>
      <w:divBdr>
        <w:top w:val="none" w:sz="0" w:space="0" w:color="auto"/>
        <w:left w:val="none" w:sz="0" w:space="0" w:color="auto"/>
        <w:bottom w:val="none" w:sz="0" w:space="0" w:color="auto"/>
        <w:right w:val="none" w:sz="0" w:space="0" w:color="auto"/>
      </w:divBdr>
    </w:div>
    <w:div w:id="2068988905">
      <w:marLeft w:val="640"/>
      <w:marRight w:val="0"/>
      <w:marTop w:val="0"/>
      <w:marBottom w:val="0"/>
      <w:divBdr>
        <w:top w:val="none" w:sz="0" w:space="0" w:color="auto"/>
        <w:left w:val="none" w:sz="0" w:space="0" w:color="auto"/>
        <w:bottom w:val="none" w:sz="0" w:space="0" w:color="auto"/>
        <w:right w:val="none" w:sz="0" w:space="0" w:color="auto"/>
      </w:divBdr>
    </w:div>
    <w:div w:id="2069183188">
      <w:marLeft w:val="640"/>
      <w:marRight w:val="0"/>
      <w:marTop w:val="0"/>
      <w:marBottom w:val="0"/>
      <w:divBdr>
        <w:top w:val="none" w:sz="0" w:space="0" w:color="auto"/>
        <w:left w:val="none" w:sz="0" w:space="0" w:color="auto"/>
        <w:bottom w:val="none" w:sz="0" w:space="0" w:color="auto"/>
        <w:right w:val="none" w:sz="0" w:space="0" w:color="auto"/>
      </w:divBdr>
    </w:div>
    <w:div w:id="2069644323">
      <w:marLeft w:val="640"/>
      <w:marRight w:val="0"/>
      <w:marTop w:val="0"/>
      <w:marBottom w:val="0"/>
      <w:divBdr>
        <w:top w:val="none" w:sz="0" w:space="0" w:color="auto"/>
        <w:left w:val="none" w:sz="0" w:space="0" w:color="auto"/>
        <w:bottom w:val="none" w:sz="0" w:space="0" w:color="auto"/>
        <w:right w:val="none" w:sz="0" w:space="0" w:color="auto"/>
      </w:divBdr>
    </w:div>
    <w:div w:id="2069762892">
      <w:marLeft w:val="640"/>
      <w:marRight w:val="0"/>
      <w:marTop w:val="0"/>
      <w:marBottom w:val="0"/>
      <w:divBdr>
        <w:top w:val="none" w:sz="0" w:space="0" w:color="auto"/>
        <w:left w:val="none" w:sz="0" w:space="0" w:color="auto"/>
        <w:bottom w:val="none" w:sz="0" w:space="0" w:color="auto"/>
        <w:right w:val="none" w:sz="0" w:space="0" w:color="auto"/>
      </w:divBdr>
    </w:div>
    <w:div w:id="2070298183">
      <w:marLeft w:val="640"/>
      <w:marRight w:val="0"/>
      <w:marTop w:val="0"/>
      <w:marBottom w:val="0"/>
      <w:divBdr>
        <w:top w:val="none" w:sz="0" w:space="0" w:color="auto"/>
        <w:left w:val="none" w:sz="0" w:space="0" w:color="auto"/>
        <w:bottom w:val="none" w:sz="0" w:space="0" w:color="auto"/>
        <w:right w:val="none" w:sz="0" w:space="0" w:color="auto"/>
      </w:divBdr>
    </w:div>
    <w:div w:id="2071341988">
      <w:marLeft w:val="640"/>
      <w:marRight w:val="0"/>
      <w:marTop w:val="0"/>
      <w:marBottom w:val="0"/>
      <w:divBdr>
        <w:top w:val="none" w:sz="0" w:space="0" w:color="auto"/>
        <w:left w:val="none" w:sz="0" w:space="0" w:color="auto"/>
        <w:bottom w:val="none" w:sz="0" w:space="0" w:color="auto"/>
        <w:right w:val="none" w:sz="0" w:space="0" w:color="auto"/>
      </w:divBdr>
    </w:div>
    <w:div w:id="2071343496">
      <w:marLeft w:val="640"/>
      <w:marRight w:val="0"/>
      <w:marTop w:val="0"/>
      <w:marBottom w:val="0"/>
      <w:divBdr>
        <w:top w:val="none" w:sz="0" w:space="0" w:color="auto"/>
        <w:left w:val="none" w:sz="0" w:space="0" w:color="auto"/>
        <w:bottom w:val="none" w:sz="0" w:space="0" w:color="auto"/>
        <w:right w:val="none" w:sz="0" w:space="0" w:color="auto"/>
      </w:divBdr>
    </w:div>
    <w:div w:id="2071609498">
      <w:marLeft w:val="640"/>
      <w:marRight w:val="0"/>
      <w:marTop w:val="0"/>
      <w:marBottom w:val="0"/>
      <w:divBdr>
        <w:top w:val="none" w:sz="0" w:space="0" w:color="auto"/>
        <w:left w:val="none" w:sz="0" w:space="0" w:color="auto"/>
        <w:bottom w:val="none" w:sz="0" w:space="0" w:color="auto"/>
        <w:right w:val="none" w:sz="0" w:space="0" w:color="auto"/>
      </w:divBdr>
    </w:div>
    <w:div w:id="2071688525">
      <w:marLeft w:val="640"/>
      <w:marRight w:val="0"/>
      <w:marTop w:val="0"/>
      <w:marBottom w:val="0"/>
      <w:divBdr>
        <w:top w:val="none" w:sz="0" w:space="0" w:color="auto"/>
        <w:left w:val="none" w:sz="0" w:space="0" w:color="auto"/>
        <w:bottom w:val="none" w:sz="0" w:space="0" w:color="auto"/>
        <w:right w:val="none" w:sz="0" w:space="0" w:color="auto"/>
      </w:divBdr>
    </w:div>
    <w:div w:id="2071689744">
      <w:marLeft w:val="640"/>
      <w:marRight w:val="0"/>
      <w:marTop w:val="0"/>
      <w:marBottom w:val="0"/>
      <w:divBdr>
        <w:top w:val="none" w:sz="0" w:space="0" w:color="auto"/>
        <w:left w:val="none" w:sz="0" w:space="0" w:color="auto"/>
        <w:bottom w:val="none" w:sz="0" w:space="0" w:color="auto"/>
        <w:right w:val="none" w:sz="0" w:space="0" w:color="auto"/>
      </w:divBdr>
    </w:div>
    <w:div w:id="2072340692">
      <w:marLeft w:val="640"/>
      <w:marRight w:val="0"/>
      <w:marTop w:val="0"/>
      <w:marBottom w:val="0"/>
      <w:divBdr>
        <w:top w:val="none" w:sz="0" w:space="0" w:color="auto"/>
        <w:left w:val="none" w:sz="0" w:space="0" w:color="auto"/>
        <w:bottom w:val="none" w:sz="0" w:space="0" w:color="auto"/>
        <w:right w:val="none" w:sz="0" w:space="0" w:color="auto"/>
      </w:divBdr>
    </w:div>
    <w:div w:id="2072540850">
      <w:marLeft w:val="640"/>
      <w:marRight w:val="0"/>
      <w:marTop w:val="0"/>
      <w:marBottom w:val="0"/>
      <w:divBdr>
        <w:top w:val="none" w:sz="0" w:space="0" w:color="auto"/>
        <w:left w:val="none" w:sz="0" w:space="0" w:color="auto"/>
        <w:bottom w:val="none" w:sz="0" w:space="0" w:color="auto"/>
        <w:right w:val="none" w:sz="0" w:space="0" w:color="auto"/>
      </w:divBdr>
    </w:div>
    <w:div w:id="2072582871">
      <w:marLeft w:val="640"/>
      <w:marRight w:val="0"/>
      <w:marTop w:val="0"/>
      <w:marBottom w:val="0"/>
      <w:divBdr>
        <w:top w:val="none" w:sz="0" w:space="0" w:color="auto"/>
        <w:left w:val="none" w:sz="0" w:space="0" w:color="auto"/>
        <w:bottom w:val="none" w:sz="0" w:space="0" w:color="auto"/>
        <w:right w:val="none" w:sz="0" w:space="0" w:color="auto"/>
      </w:divBdr>
    </w:div>
    <w:div w:id="2073655958">
      <w:marLeft w:val="640"/>
      <w:marRight w:val="0"/>
      <w:marTop w:val="0"/>
      <w:marBottom w:val="0"/>
      <w:divBdr>
        <w:top w:val="none" w:sz="0" w:space="0" w:color="auto"/>
        <w:left w:val="none" w:sz="0" w:space="0" w:color="auto"/>
        <w:bottom w:val="none" w:sz="0" w:space="0" w:color="auto"/>
        <w:right w:val="none" w:sz="0" w:space="0" w:color="auto"/>
      </w:divBdr>
    </w:div>
    <w:div w:id="2074086841">
      <w:marLeft w:val="640"/>
      <w:marRight w:val="0"/>
      <w:marTop w:val="0"/>
      <w:marBottom w:val="0"/>
      <w:divBdr>
        <w:top w:val="none" w:sz="0" w:space="0" w:color="auto"/>
        <w:left w:val="none" w:sz="0" w:space="0" w:color="auto"/>
        <w:bottom w:val="none" w:sz="0" w:space="0" w:color="auto"/>
        <w:right w:val="none" w:sz="0" w:space="0" w:color="auto"/>
      </w:divBdr>
    </w:div>
    <w:div w:id="2075077294">
      <w:marLeft w:val="640"/>
      <w:marRight w:val="0"/>
      <w:marTop w:val="0"/>
      <w:marBottom w:val="0"/>
      <w:divBdr>
        <w:top w:val="none" w:sz="0" w:space="0" w:color="auto"/>
        <w:left w:val="none" w:sz="0" w:space="0" w:color="auto"/>
        <w:bottom w:val="none" w:sz="0" w:space="0" w:color="auto"/>
        <w:right w:val="none" w:sz="0" w:space="0" w:color="auto"/>
      </w:divBdr>
    </w:div>
    <w:div w:id="2075273620">
      <w:marLeft w:val="640"/>
      <w:marRight w:val="0"/>
      <w:marTop w:val="0"/>
      <w:marBottom w:val="0"/>
      <w:divBdr>
        <w:top w:val="none" w:sz="0" w:space="0" w:color="auto"/>
        <w:left w:val="none" w:sz="0" w:space="0" w:color="auto"/>
        <w:bottom w:val="none" w:sz="0" w:space="0" w:color="auto"/>
        <w:right w:val="none" w:sz="0" w:space="0" w:color="auto"/>
      </w:divBdr>
    </w:div>
    <w:div w:id="2075733153">
      <w:marLeft w:val="640"/>
      <w:marRight w:val="0"/>
      <w:marTop w:val="0"/>
      <w:marBottom w:val="0"/>
      <w:divBdr>
        <w:top w:val="none" w:sz="0" w:space="0" w:color="auto"/>
        <w:left w:val="none" w:sz="0" w:space="0" w:color="auto"/>
        <w:bottom w:val="none" w:sz="0" w:space="0" w:color="auto"/>
        <w:right w:val="none" w:sz="0" w:space="0" w:color="auto"/>
      </w:divBdr>
    </w:div>
    <w:div w:id="2076194449">
      <w:marLeft w:val="640"/>
      <w:marRight w:val="0"/>
      <w:marTop w:val="0"/>
      <w:marBottom w:val="0"/>
      <w:divBdr>
        <w:top w:val="none" w:sz="0" w:space="0" w:color="auto"/>
        <w:left w:val="none" w:sz="0" w:space="0" w:color="auto"/>
        <w:bottom w:val="none" w:sz="0" w:space="0" w:color="auto"/>
        <w:right w:val="none" w:sz="0" w:space="0" w:color="auto"/>
      </w:divBdr>
    </w:div>
    <w:div w:id="2076199845">
      <w:marLeft w:val="640"/>
      <w:marRight w:val="0"/>
      <w:marTop w:val="0"/>
      <w:marBottom w:val="0"/>
      <w:divBdr>
        <w:top w:val="none" w:sz="0" w:space="0" w:color="auto"/>
        <w:left w:val="none" w:sz="0" w:space="0" w:color="auto"/>
        <w:bottom w:val="none" w:sz="0" w:space="0" w:color="auto"/>
        <w:right w:val="none" w:sz="0" w:space="0" w:color="auto"/>
      </w:divBdr>
    </w:div>
    <w:div w:id="2076270022">
      <w:marLeft w:val="640"/>
      <w:marRight w:val="0"/>
      <w:marTop w:val="0"/>
      <w:marBottom w:val="0"/>
      <w:divBdr>
        <w:top w:val="none" w:sz="0" w:space="0" w:color="auto"/>
        <w:left w:val="none" w:sz="0" w:space="0" w:color="auto"/>
        <w:bottom w:val="none" w:sz="0" w:space="0" w:color="auto"/>
        <w:right w:val="none" w:sz="0" w:space="0" w:color="auto"/>
      </w:divBdr>
    </w:div>
    <w:div w:id="2076277362">
      <w:marLeft w:val="640"/>
      <w:marRight w:val="0"/>
      <w:marTop w:val="0"/>
      <w:marBottom w:val="0"/>
      <w:divBdr>
        <w:top w:val="none" w:sz="0" w:space="0" w:color="auto"/>
        <w:left w:val="none" w:sz="0" w:space="0" w:color="auto"/>
        <w:bottom w:val="none" w:sz="0" w:space="0" w:color="auto"/>
        <w:right w:val="none" w:sz="0" w:space="0" w:color="auto"/>
      </w:divBdr>
    </w:div>
    <w:div w:id="2076393612">
      <w:marLeft w:val="640"/>
      <w:marRight w:val="0"/>
      <w:marTop w:val="0"/>
      <w:marBottom w:val="0"/>
      <w:divBdr>
        <w:top w:val="none" w:sz="0" w:space="0" w:color="auto"/>
        <w:left w:val="none" w:sz="0" w:space="0" w:color="auto"/>
        <w:bottom w:val="none" w:sz="0" w:space="0" w:color="auto"/>
        <w:right w:val="none" w:sz="0" w:space="0" w:color="auto"/>
      </w:divBdr>
    </w:div>
    <w:div w:id="2078505839">
      <w:marLeft w:val="640"/>
      <w:marRight w:val="0"/>
      <w:marTop w:val="0"/>
      <w:marBottom w:val="0"/>
      <w:divBdr>
        <w:top w:val="none" w:sz="0" w:space="0" w:color="auto"/>
        <w:left w:val="none" w:sz="0" w:space="0" w:color="auto"/>
        <w:bottom w:val="none" w:sz="0" w:space="0" w:color="auto"/>
        <w:right w:val="none" w:sz="0" w:space="0" w:color="auto"/>
      </w:divBdr>
    </w:div>
    <w:div w:id="2079087314">
      <w:marLeft w:val="640"/>
      <w:marRight w:val="0"/>
      <w:marTop w:val="0"/>
      <w:marBottom w:val="0"/>
      <w:divBdr>
        <w:top w:val="none" w:sz="0" w:space="0" w:color="auto"/>
        <w:left w:val="none" w:sz="0" w:space="0" w:color="auto"/>
        <w:bottom w:val="none" w:sz="0" w:space="0" w:color="auto"/>
        <w:right w:val="none" w:sz="0" w:space="0" w:color="auto"/>
      </w:divBdr>
    </w:div>
    <w:div w:id="2079353360">
      <w:marLeft w:val="640"/>
      <w:marRight w:val="0"/>
      <w:marTop w:val="0"/>
      <w:marBottom w:val="0"/>
      <w:divBdr>
        <w:top w:val="none" w:sz="0" w:space="0" w:color="auto"/>
        <w:left w:val="none" w:sz="0" w:space="0" w:color="auto"/>
        <w:bottom w:val="none" w:sz="0" w:space="0" w:color="auto"/>
        <w:right w:val="none" w:sz="0" w:space="0" w:color="auto"/>
      </w:divBdr>
    </w:div>
    <w:div w:id="2079479261">
      <w:marLeft w:val="640"/>
      <w:marRight w:val="0"/>
      <w:marTop w:val="0"/>
      <w:marBottom w:val="0"/>
      <w:divBdr>
        <w:top w:val="none" w:sz="0" w:space="0" w:color="auto"/>
        <w:left w:val="none" w:sz="0" w:space="0" w:color="auto"/>
        <w:bottom w:val="none" w:sz="0" w:space="0" w:color="auto"/>
        <w:right w:val="none" w:sz="0" w:space="0" w:color="auto"/>
      </w:divBdr>
    </w:div>
    <w:div w:id="2079592688">
      <w:marLeft w:val="640"/>
      <w:marRight w:val="0"/>
      <w:marTop w:val="0"/>
      <w:marBottom w:val="0"/>
      <w:divBdr>
        <w:top w:val="none" w:sz="0" w:space="0" w:color="auto"/>
        <w:left w:val="none" w:sz="0" w:space="0" w:color="auto"/>
        <w:bottom w:val="none" w:sz="0" w:space="0" w:color="auto"/>
        <w:right w:val="none" w:sz="0" w:space="0" w:color="auto"/>
      </w:divBdr>
    </w:div>
    <w:div w:id="2079862347">
      <w:marLeft w:val="640"/>
      <w:marRight w:val="0"/>
      <w:marTop w:val="0"/>
      <w:marBottom w:val="0"/>
      <w:divBdr>
        <w:top w:val="none" w:sz="0" w:space="0" w:color="auto"/>
        <w:left w:val="none" w:sz="0" w:space="0" w:color="auto"/>
        <w:bottom w:val="none" w:sz="0" w:space="0" w:color="auto"/>
        <w:right w:val="none" w:sz="0" w:space="0" w:color="auto"/>
      </w:divBdr>
    </w:div>
    <w:div w:id="2080327808">
      <w:marLeft w:val="640"/>
      <w:marRight w:val="0"/>
      <w:marTop w:val="0"/>
      <w:marBottom w:val="0"/>
      <w:divBdr>
        <w:top w:val="none" w:sz="0" w:space="0" w:color="auto"/>
        <w:left w:val="none" w:sz="0" w:space="0" w:color="auto"/>
        <w:bottom w:val="none" w:sz="0" w:space="0" w:color="auto"/>
        <w:right w:val="none" w:sz="0" w:space="0" w:color="auto"/>
      </w:divBdr>
    </w:div>
    <w:div w:id="2081365467">
      <w:marLeft w:val="640"/>
      <w:marRight w:val="0"/>
      <w:marTop w:val="0"/>
      <w:marBottom w:val="0"/>
      <w:divBdr>
        <w:top w:val="none" w:sz="0" w:space="0" w:color="auto"/>
        <w:left w:val="none" w:sz="0" w:space="0" w:color="auto"/>
        <w:bottom w:val="none" w:sz="0" w:space="0" w:color="auto"/>
        <w:right w:val="none" w:sz="0" w:space="0" w:color="auto"/>
      </w:divBdr>
    </w:div>
    <w:div w:id="2082362087">
      <w:marLeft w:val="640"/>
      <w:marRight w:val="0"/>
      <w:marTop w:val="0"/>
      <w:marBottom w:val="0"/>
      <w:divBdr>
        <w:top w:val="none" w:sz="0" w:space="0" w:color="auto"/>
        <w:left w:val="none" w:sz="0" w:space="0" w:color="auto"/>
        <w:bottom w:val="none" w:sz="0" w:space="0" w:color="auto"/>
        <w:right w:val="none" w:sz="0" w:space="0" w:color="auto"/>
      </w:divBdr>
    </w:div>
    <w:div w:id="2082747852">
      <w:marLeft w:val="640"/>
      <w:marRight w:val="0"/>
      <w:marTop w:val="0"/>
      <w:marBottom w:val="0"/>
      <w:divBdr>
        <w:top w:val="none" w:sz="0" w:space="0" w:color="auto"/>
        <w:left w:val="none" w:sz="0" w:space="0" w:color="auto"/>
        <w:bottom w:val="none" w:sz="0" w:space="0" w:color="auto"/>
        <w:right w:val="none" w:sz="0" w:space="0" w:color="auto"/>
      </w:divBdr>
    </w:div>
    <w:div w:id="2082949386">
      <w:marLeft w:val="640"/>
      <w:marRight w:val="0"/>
      <w:marTop w:val="0"/>
      <w:marBottom w:val="0"/>
      <w:divBdr>
        <w:top w:val="none" w:sz="0" w:space="0" w:color="auto"/>
        <w:left w:val="none" w:sz="0" w:space="0" w:color="auto"/>
        <w:bottom w:val="none" w:sz="0" w:space="0" w:color="auto"/>
        <w:right w:val="none" w:sz="0" w:space="0" w:color="auto"/>
      </w:divBdr>
    </w:div>
    <w:div w:id="2083209877">
      <w:marLeft w:val="640"/>
      <w:marRight w:val="0"/>
      <w:marTop w:val="0"/>
      <w:marBottom w:val="0"/>
      <w:divBdr>
        <w:top w:val="none" w:sz="0" w:space="0" w:color="auto"/>
        <w:left w:val="none" w:sz="0" w:space="0" w:color="auto"/>
        <w:bottom w:val="none" w:sz="0" w:space="0" w:color="auto"/>
        <w:right w:val="none" w:sz="0" w:space="0" w:color="auto"/>
      </w:divBdr>
    </w:div>
    <w:div w:id="2083940155">
      <w:marLeft w:val="640"/>
      <w:marRight w:val="0"/>
      <w:marTop w:val="0"/>
      <w:marBottom w:val="0"/>
      <w:divBdr>
        <w:top w:val="none" w:sz="0" w:space="0" w:color="auto"/>
        <w:left w:val="none" w:sz="0" w:space="0" w:color="auto"/>
        <w:bottom w:val="none" w:sz="0" w:space="0" w:color="auto"/>
        <w:right w:val="none" w:sz="0" w:space="0" w:color="auto"/>
      </w:divBdr>
    </w:div>
    <w:div w:id="2084136320">
      <w:marLeft w:val="640"/>
      <w:marRight w:val="0"/>
      <w:marTop w:val="0"/>
      <w:marBottom w:val="0"/>
      <w:divBdr>
        <w:top w:val="none" w:sz="0" w:space="0" w:color="auto"/>
        <w:left w:val="none" w:sz="0" w:space="0" w:color="auto"/>
        <w:bottom w:val="none" w:sz="0" w:space="0" w:color="auto"/>
        <w:right w:val="none" w:sz="0" w:space="0" w:color="auto"/>
      </w:divBdr>
    </w:div>
    <w:div w:id="2084595853">
      <w:marLeft w:val="640"/>
      <w:marRight w:val="0"/>
      <w:marTop w:val="0"/>
      <w:marBottom w:val="0"/>
      <w:divBdr>
        <w:top w:val="none" w:sz="0" w:space="0" w:color="auto"/>
        <w:left w:val="none" w:sz="0" w:space="0" w:color="auto"/>
        <w:bottom w:val="none" w:sz="0" w:space="0" w:color="auto"/>
        <w:right w:val="none" w:sz="0" w:space="0" w:color="auto"/>
      </w:divBdr>
    </w:div>
    <w:div w:id="2085830679">
      <w:marLeft w:val="640"/>
      <w:marRight w:val="0"/>
      <w:marTop w:val="0"/>
      <w:marBottom w:val="0"/>
      <w:divBdr>
        <w:top w:val="none" w:sz="0" w:space="0" w:color="auto"/>
        <w:left w:val="none" w:sz="0" w:space="0" w:color="auto"/>
        <w:bottom w:val="none" w:sz="0" w:space="0" w:color="auto"/>
        <w:right w:val="none" w:sz="0" w:space="0" w:color="auto"/>
      </w:divBdr>
    </w:div>
    <w:div w:id="2086105815">
      <w:marLeft w:val="640"/>
      <w:marRight w:val="0"/>
      <w:marTop w:val="0"/>
      <w:marBottom w:val="0"/>
      <w:divBdr>
        <w:top w:val="none" w:sz="0" w:space="0" w:color="auto"/>
        <w:left w:val="none" w:sz="0" w:space="0" w:color="auto"/>
        <w:bottom w:val="none" w:sz="0" w:space="0" w:color="auto"/>
        <w:right w:val="none" w:sz="0" w:space="0" w:color="auto"/>
      </w:divBdr>
    </w:div>
    <w:div w:id="2086417892">
      <w:marLeft w:val="640"/>
      <w:marRight w:val="0"/>
      <w:marTop w:val="0"/>
      <w:marBottom w:val="0"/>
      <w:divBdr>
        <w:top w:val="none" w:sz="0" w:space="0" w:color="auto"/>
        <w:left w:val="none" w:sz="0" w:space="0" w:color="auto"/>
        <w:bottom w:val="none" w:sz="0" w:space="0" w:color="auto"/>
        <w:right w:val="none" w:sz="0" w:space="0" w:color="auto"/>
      </w:divBdr>
    </w:div>
    <w:div w:id="2086490575">
      <w:marLeft w:val="640"/>
      <w:marRight w:val="0"/>
      <w:marTop w:val="0"/>
      <w:marBottom w:val="0"/>
      <w:divBdr>
        <w:top w:val="none" w:sz="0" w:space="0" w:color="auto"/>
        <w:left w:val="none" w:sz="0" w:space="0" w:color="auto"/>
        <w:bottom w:val="none" w:sz="0" w:space="0" w:color="auto"/>
        <w:right w:val="none" w:sz="0" w:space="0" w:color="auto"/>
      </w:divBdr>
    </w:div>
    <w:div w:id="2086685815">
      <w:marLeft w:val="640"/>
      <w:marRight w:val="0"/>
      <w:marTop w:val="0"/>
      <w:marBottom w:val="0"/>
      <w:divBdr>
        <w:top w:val="none" w:sz="0" w:space="0" w:color="auto"/>
        <w:left w:val="none" w:sz="0" w:space="0" w:color="auto"/>
        <w:bottom w:val="none" w:sz="0" w:space="0" w:color="auto"/>
        <w:right w:val="none" w:sz="0" w:space="0" w:color="auto"/>
      </w:divBdr>
    </w:div>
    <w:div w:id="2086763258">
      <w:marLeft w:val="640"/>
      <w:marRight w:val="0"/>
      <w:marTop w:val="0"/>
      <w:marBottom w:val="0"/>
      <w:divBdr>
        <w:top w:val="none" w:sz="0" w:space="0" w:color="auto"/>
        <w:left w:val="none" w:sz="0" w:space="0" w:color="auto"/>
        <w:bottom w:val="none" w:sz="0" w:space="0" w:color="auto"/>
        <w:right w:val="none" w:sz="0" w:space="0" w:color="auto"/>
      </w:divBdr>
    </w:div>
    <w:div w:id="2086802142">
      <w:marLeft w:val="640"/>
      <w:marRight w:val="0"/>
      <w:marTop w:val="0"/>
      <w:marBottom w:val="0"/>
      <w:divBdr>
        <w:top w:val="none" w:sz="0" w:space="0" w:color="auto"/>
        <w:left w:val="none" w:sz="0" w:space="0" w:color="auto"/>
        <w:bottom w:val="none" w:sz="0" w:space="0" w:color="auto"/>
        <w:right w:val="none" w:sz="0" w:space="0" w:color="auto"/>
      </w:divBdr>
    </w:div>
    <w:div w:id="2087342793">
      <w:marLeft w:val="640"/>
      <w:marRight w:val="0"/>
      <w:marTop w:val="0"/>
      <w:marBottom w:val="0"/>
      <w:divBdr>
        <w:top w:val="none" w:sz="0" w:space="0" w:color="auto"/>
        <w:left w:val="none" w:sz="0" w:space="0" w:color="auto"/>
        <w:bottom w:val="none" w:sz="0" w:space="0" w:color="auto"/>
        <w:right w:val="none" w:sz="0" w:space="0" w:color="auto"/>
      </w:divBdr>
    </w:div>
    <w:div w:id="2088336281">
      <w:marLeft w:val="640"/>
      <w:marRight w:val="0"/>
      <w:marTop w:val="0"/>
      <w:marBottom w:val="0"/>
      <w:divBdr>
        <w:top w:val="none" w:sz="0" w:space="0" w:color="auto"/>
        <w:left w:val="none" w:sz="0" w:space="0" w:color="auto"/>
        <w:bottom w:val="none" w:sz="0" w:space="0" w:color="auto"/>
        <w:right w:val="none" w:sz="0" w:space="0" w:color="auto"/>
      </w:divBdr>
    </w:div>
    <w:div w:id="2089770869">
      <w:marLeft w:val="640"/>
      <w:marRight w:val="0"/>
      <w:marTop w:val="0"/>
      <w:marBottom w:val="0"/>
      <w:divBdr>
        <w:top w:val="none" w:sz="0" w:space="0" w:color="auto"/>
        <w:left w:val="none" w:sz="0" w:space="0" w:color="auto"/>
        <w:bottom w:val="none" w:sz="0" w:space="0" w:color="auto"/>
        <w:right w:val="none" w:sz="0" w:space="0" w:color="auto"/>
      </w:divBdr>
    </w:div>
    <w:div w:id="2089842339">
      <w:marLeft w:val="640"/>
      <w:marRight w:val="0"/>
      <w:marTop w:val="0"/>
      <w:marBottom w:val="0"/>
      <w:divBdr>
        <w:top w:val="none" w:sz="0" w:space="0" w:color="auto"/>
        <w:left w:val="none" w:sz="0" w:space="0" w:color="auto"/>
        <w:bottom w:val="none" w:sz="0" w:space="0" w:color="auto"/>
        <w:right w:val="none" w:sz="0" w:space="0" w:color="auto"/>
      </w:divBdr>
    </w:div>
    <w:div w:id="2090148070">
      <w:marLeft w:val="640"/>
      <w:marRight w:val="0"/>
      <w:marTop w:val="0"/>
      <w:marBottom w:val="0"/>
      <w:divBdr>
        <w:top w:val="none" w:sz="0" w:space="0" w:color="auto"/>
        <w:left w:val="none" w:sz="0" w:space="0" w:color="auto"/>
        <w:bottom w:val="none" w:sz="0" w:space="0" w:color="auto"/>
        <w:right w:val="none" w:sz="0" w:space="0" w:color="auto"/>
      </w:divBdr>
    </w:div>
    <w:div w:id="2090493181">
      <w:marLeft w:val="640"/>
      <w:marRight w:val="0"/>
      <w:marTop w:val="0"/>
      <w:marBottom w:val="0"/>
      <w:divBdr>
        <w:top w:val="none" w:sz="0" w:space="0" w:color="auto"/>
        <w:left w:val="none" w:sz="0" w:space="0" w:color="auto"/>
        <w:bottom w:val="none" w:sz="0" w:space="0" w:color="auto"/>
        <w:right w:val="none" w:sz="0" w:space="0" w:color="auto"/>
      </w:divBdr>
    </w:div>
    <w:div w:id="2091346119">
      <w:marLeft w:val="640"/>
      <w:marRight w:val="0"/>
      <w:marTop w:val="0"/>
      <w:marBottom w:val="0"/>
      <w:divBdr>
        <w:top w:val="none" w:sz="0" w:space="0" w:color="auto"/>
        <w:left w:val="none" w:sz="0" w:space="0" w:color="auto"/>
        <w:bottom w:val="none" w:sz="0" w:space="0" w:color="auto"/>
        <w:right w:val="none" w:sz="0" w:space="0" w:color="auto"/>
      </w:divBdr>
    </w:div>
    <w:div w:id="2092116899">
      <w:marLeft w:val="640"/>
      <w:marRight w:val="0"/>
      <w:marTop w:val="0"/>
      <w:marBottom w:val="0"/>
      <w:divBdr>
        <w:top w:val="none" w:sz="0" w:space="0" w:color="auto"/>
        <w:left w:val="none" w:sz="0" w:space="0" w:color="auto"/>
        <w:bottom w:val="none" w:sz="0" w:space="0" w:color="auto"/>
        <w:right w:val="none" w:sz="0" w:space="0" w:color="auto"/>
      </w:divBdr>
    </w:div>
    <w:div w:id="2092197595">
      <w:marLeft w:val="640"/>
      <w:marRight w:val="0"/>
      <w:marTop w:val="0"/>
      <w:marBottom w:val="0"/>
      <w:divBdr>
        <w:top w:val="none" w:sz="0" w:space="0" w:color="auto"/>
        <w:left w:val="none" w:sz="0" w:space="0" w:color="auto"/>
        <w:bottom w:val="none" w:sz="0" w:space="0" w:color="auto"/>
        <w:right w:val="none" w:sz="0" w:space="0" w:color="auto"/>
      </w:divBdr>
    </w:div>
    <w:div w:id="2092578436">
      <w:bodyDiv w:val="1"/>
      <w:marLeft w:val="0"/>
      <w:marRight w:val="0"/>
      <w:marTop w:val="0"/>
      <w:marBottom w:val="0"/>
      <w:divBdr>
        <w:top w:val="none" w:sz="0" w:space="0" w:color="auto"/>
        <w:left w:val="none" w:sz="0" w:space="0" w:color="auto"/>
        <w:bottom w:val="none" w:sz="0" w:space="0" w:color="auto"/>
        <w:right w:val="none" w:sz="0" w:space="0" w:color="auto"/>
      </w:divBdr>
    </w:div>
    <w:div w:id="2092854054">
      <w:marLeft w:val="640"/>
      <w:marRight w:val="0"/>
      <w:marTop w:val="0"/>
      <w:marBottom w:val="0"/>
      <w:divBdr>
        <w:top w:val="none" w:sz="0" w:space="0" w:color="auto"/>
        <w:left w:val="none" w:sz="0" w:space="0" w:color="auto"/>
        <w:bottom w:val="none" w:sz="0" w:space="0" w:color="auto"/>
        <w:right w:val="none" w:sz="0" w:space="0" w:color="auto"/>
      </w:divBdr>
    </w:div>
    <w:div w:id="2094860973">
      <w:marLeft w:val="640"/>
      <w:marRight w:val="0"/>
      <w:marTop w:val="0"/>
      <w:marBottom w:val="0"/>
      <w:divBdr>
        <w:top w:val="none" w:sz="0" w:space="0" w:color="auto"/>
        <w:left w:val="none" w:sz="0" w:space="0" w:color="auto"/>
        <w:bottom w:val="none" w:sz="0" w:space="0" w:color="auto"/>
        <w:right w:val="none" w:sz="0" w:space="0" w:color="auto"/>
      </w:divBdr>
    </w:div>
    <w:div w:id="2095393035">
      <w:marLeft w:val="640"/>
      <w:marRight w:val="0"/>
      <w:marTop w:val="0"/>
      <w:marBottom w:val="0"/>
      <w:divBdr>
        <w:top w:val="none" w:sz="0" w:space="0" w:color="auto"/>
        <w:left w:val="none" w:sz="0" w:space="0" w:color="auto"/>
        <w:bottom w:val="none" w:sz="0" w:space="0" w:color="auto"/>
        <w:right w:val="none" w:sz="0" w:space="0" w:color="auto"/>
      </w:divBdr>
    </w:div>
    <w:div w:id="2095465870">
      <w:marLeft w:val="640"/>
      <w:marRight w:val="0"/>
      <w:marTop w:val="0"/>
      <w:marBottom w:val="0"/>
      <w:divBdr>
        <w:top w:val="none" w:sz="0" w:space="0" w:color="auto"/>
        <w:left w:val="none" w:sz="0" w:space="0" w:color="auto"/>
        <w:bottom w:val="none" w:sz="0" w:space="0" w:color="auto"/>
        <w:right w:val="none" w:sz="0" w:space="0" w:color="auto"/>
      </w:divBdr>
    </w:div>
    <w:div w:id="2095662666">
      <w:marLeft w:val="640"/>
      <w:marRight w:val="0"/>
      <w:marTop w:val="0"/>
      <w:marBottom w:val="0"/>
      <w:divBdr>
        <w:top w:val="none" w:sz="0" w:space="0" w:color="auto"/>
        <w:left w:val="none" w:sz="0" w:space="0" w:color="auto"/>
        <w:bottom w:val="none" w:sz="0" w:space="0" w:color="auto"/>
        <w:right w:val="none" w:sz="0" w:space="0" w:color="auto"/>
      </w:divBdr>
    </w:div>
    <w:div w:id="2095784189">
      <w:marLeft w:val="640"/>
      <w:marRight w:val="0"/>
      <w:marTop w:val="0"/>
      <w:marBottom w:val="0"/>
      <w:divBdr>
        <w:top w:val="none" w:sz="0" w:space="0" w:color="auto"/>
        <w:left w:val="none" w:sz="0" w:space="0" w:color="auto"/>
        <w:bottom w:val="none" w:sz="0" w:space="0" w:color="auto"/>
        <w:right w:val="none" w:sz="0" w:space="0" w:color="auto"/>
      </w:divBdr>
    </w:div>
    <w:div w:id="2096121344">
      <w:marLeft w:val="640"/>
      <w:marRight w:val="0"/>
      <w:marTop w:val="0"/>
      <w:marBottom w:val="0"/>
      <w:divBdr>
        <w:top w:val="none" w:sz="0" w:space="0" w:color="auto"/>
        <w:left w:val="none" w:sz="0" w:space="0" w:color="auto"/>
        <w:bottom w:val="none" w:sz="0" w:space="0" w:color="auto"/>
        <w:right w:val="none" w:sz="0" w:space="0" w:color="auto"/>
      </w:divBdr>
    </w:div>
    <w:div w:id="2096128806">
      <w:marLeft w:val="640"/>
      <w:marRight w:val="0"/>
      <w:marTop w:val="0"/>
      <w:marBottom w:val="0"/>
      <w:divBdr>
        <w:top w:val="none" w:sz="0" w:space="0" w:color="auto"/>
        <w:left w:val="none" w:sz="0" w:space="0" w:color="auto"/>
        <w:bottom w:val="none" w:sz="0" w:space="0" w:color="auto"/>
        <w:right w:val="none" w:sz="0" w:space="0" w:color="auto"/>
      </w:divBdr>
    </w:div>
    <w:div w:id="2096513548">
      <w:marLeft w:val="640"/>
      <w:marRight w:val="0"/>
      <w:marTop w:val="0"/>
      <w:marBottom w:val="0"/>
      <w:divBdr>
        <w:top w:val="none" w:sz="0" w:space="0" w:color="auto"/>
        <w:left w:val="none" w:sz="0" w:space="0" w:color="auto"/>
        <w:bottom w:val="none" w:sz="0" w:space="0" w:color="auto"/>
        <w:right w:val="none" w:sz="0" w:space="0" w:color="auto"/>
      </w:divBdr>
    </w:div>
    <w:div w:id="2096708901">
      <w:marLeft w:val="640"/>
      <w:marRight w:val="0"/>
      <w:marTop w:val="0"/>
      <w:marBottom w:val="0"/>
      <w:divBdr>
        <w:top w:val="none" w:sz="0" w:space="0" w:color="auto"/>
        <w:left w:val="none" w:sz="0" w:space="0" w:color="auto"/>
        <w:bottom w:val="none" w:sz="0" w:space="0" w:color="auto"/>
        <w:right w:val="none" w:sz="0" w:space="0" w:color="auto"/>
      </w:divBdr>
    </w:div>
    <w:div w:id="2096709752">
      <w:marLeft w:val="640"/>
      <w:marRight w:val="0"/>
      <w:marTop w:val="0"/>
      <w:marBottom w:val="0"/>
      <w:divBdr>
        <w:top w:val="none" w:sz="0" w:space="0" w:color="auto"/>
        <w:left w:val="none" w:sz="0" w:space="0" w:color="auto"/>
        <w:bottom w:val="none" w:sz="0" w:space="0" w:color="auto"/>
        <w:right w:val="none" w:sz="0" w:space="0" w:color="auto"/>
      </w:divBdr>
    </w:div>
    <w:div w:id="2097050965">
      <w:marLeft w:val="640"/>
      <w:marRight w:val="0"/>
      <w:marTop w:val="0"/>
      <w:marBottom w:val="0"/>
      <w:divBdr>
        <w:top w:val="none" w:sz="0" w:space="0" w:color="auto"/>
        <w:left w:val="none" w:sz="0" w:space="0" w:color="auto"/>
        <w:bottom w:val="none" w:sz="0" w:space="0" w:color="auto"/>
        <w:right w:val="none" w:sz="0" w:space="0" w:color="auto"/>
      </w:divBdr>
    </w:div>
    <w:div w:id="2098281878">
      <w:marLeft w:val="640"/>
      <w:marRight w:val="0"/>
      <w:marTop w:val="0"/>
      <w:marBottom w:val="0"/>
      <w:divBdr>
        <w:top w:val="none" w:sz="0" w:space="0" w:color="auto"/>
        <w:left w:val="none" w:sz="0" w:space="0" w:color="auto"/>
        <w:bottom w:val="none" w:sz="0" w:space="0" w:color="auto"/>
        <w:right w:val="none" w:sz="0" w:space="0" w:color="auto"/>
      </w:divBdr>
    </w:div>
    <w:div w:id="2098862430">
      <w:marLeft w:val="640"/>
      <w:marRight w:val="0"/>
      <w:marTop w:val="0"/>
      <w:marBottom w:val="0"/>
      <w:divBdr>
        <w:top w:val="none" w:sz="0" w:space="0" w:color="auto"/>
        <w:left w:val="none" w:sz="0" w:space="0" w:color="auto"/>
        <w:bottom w:val="none" w:sz="0" w:space="0" w:color="auto"/>
        <w:right w:val="none" w:sz="0" w:space="0" w:color="auto"/>
      </w:divBdr>
    </w:div>
    <w:div w:id="2098944446">
      <w:marLeft w:val="640"/>
      <w:marRight w:val="0"/>
      <w:marTop w:val="0"/>
      <w:marBottom w:val="0"/>
      <w:divBdr>
        <w:top w:val="none" w:sz="0" w:space="0" w:color="auto"/>
        <w:left w:val="none" w:sz="0" w:space="0" w:color="auto"/>
        <w:bottom w:val="none" w:sz="0" w:space="0" w:color="auto"/>
        <w:right w:val="none" w:sz="0" w:space="0" w:color="auto"/>
      </w:divBdr>
    </w:div>
    <w:div w:id="2099523727">
      <w:marLeft w:val="640"/>
      <w:marRight w:val="0"/>
      <w:marTop w:val="0"/>
      <w:marBottom w:val="0"/>
      <w:divBdr>
        <w:top w:val="none" w:sz="0" w:space="0" w:color="auto"/>
        <w:left w:val="none" w:sz="0" w:space="0" w:color="auto"/>
        <w:bottom w:val="none" w:sz="0" w:space="0" w:color="auto"/>
        <w:right w:val="none" w:sz="0" w:space="0" w:color="auto"/>
      </w:divBdr>
    </w:div>
    <w:div w:id="2099593910">
      <w:marLeft w:val="640"/>
      <w:marRight w:val="0"/>
      <w:marTop w:val="0"/>
      <w:marBottom w:val="0"/>
      <w:divBdr>
        <w:top w:val="none" w:sz="0" w:space="0" w:color="auto"/>
        <w:left w:val="none" w:sz="0" w:space="0" w:color="auto"/>
        <w:bottom w:val="none" w:sz="0" w:space="0" w:color="auto"/>
        <w:right w:val="none" w:sz="0" w:space="0" w:color="auto"/>
      </w:divBdr>
    </w:div>
    <w:div w:id="2100636515">
      <w:marLeft w:val="640"/>
      <w:marRight w:val="0"/>
      <w:marTop w:val="0"/>
      <w:marBottom w:val="0"/>
      <w:divBdr>
        <w:top w:val="none" w:sz="0" w:space="0" w:color="auto"/>
        <w:left w:val="none" w:sz="0" w:space="0" w:color="auto"/>
        <w:bottom w:val="none" w:sz="0" w:space="0" w:color="auto"/>
        <w:right w:val="none" w:sz="0" w:space="0" w:color="auto"/>
      </w:divBdr>
    </w:div>
    <w:div w:id="2100716350">
      <w:marLeft w:val="640"/>
      <w:marRight w:val="0"/>
      <w:marTop w:val="0"/>
      <w:marBottom w:val="0"/>
      <w:divBdr>
        <w:top w:val="none" w:sz="0" w:space="0" w:color="auto"/>
        <w:left w:val="none" w:sz="0" w:space="0" w:color="auto"/>
        <w:bottom w:val="none" w:sz="0" w:space="0" w:color="auto"/>
        <w:right w:val="none" w:sz="0" w:space="0" w:color="auto"/>
      </w:divBdr>
    </w:div>
    <w:div w:id="2101103859">
      <w:marLeft w:val="640"/>
      <w:marRight w:val="0"/>
      <w:marTop w:val="0"/>
      <w:marBottom w:val="0"/>
      <w:divBdr>
        <w:top w:val="none" w:sz="0" w:space="0" w:color="auto"/>
        <w:left w:val="none" w:sz="0" w:space="0" w:color="auto"/>
        <w:bottom w:val="none" w:sz="0" w:space="0" w:color="auto"/>
        <w:right w:val="none" w:sz="0" w:space="0" w:color="auto"/>
      </w:divBdr>
    </w:div>
    <w:div w:id="2101371976">
      <w:marLeft w:val="640"/>
      <w:marRight w:val="0"/>
      <w:marTop w:val="0"/>
      <w:marBottom w:val="0"/>
      <w:divBdr>
        <w:top w:val="none" w:sz="0" w:space="0" w:color="auto"/>
        <w:left w:val="none" w:sz="0" w:space="0" w:color="auto"/>
        <w:bottom w:val="none" w:sz="0" w:space="0" w:color="auto"/>
        <w:right w:val="none" w:sz="0" w:space="0" w:color="auto"/>
      </w:divBdr>
    </w:div>
    <w:div w:id="2101440012">
      <w:marLeft w:val="640"/>
      <w:marRight w:val="0"/>
      <w:marTop w:val="0"/>
      <w:marBottom w:val="0"/>
      <w:divBdr>
        <w:top w:val="none" w:sz="0" w:space="0" w:color="auto"/>
        <w:left w:val="none" w:sz="0" w:space="0" w:color="auto"/>
        <w:bottom w:val="none" w:sz="0" w:space="0" w:color="auto"/>
        <w:right w:val="none" w:sz="0" w:space="0" w:color="auto"/>
      </w:divBdr>
    </w:div>
    <w:div w:id="2102287490">
      <w:marLeft w:val="640"/>
      <w:marRight w:val="0"/>
      <w:marTop w:val="0"/>
      <w:marBottom w:val="0"/>
      <w:divBdr>
        <w:top w:val="none" w:sz="0" w:space="0" w:color="auto"/>
        <w:left w:val="none" w:sz="0" w:space="0" w:color="auto"/>
        <w:bottom w:val="none" w:sz="0" w:space="0" w:color="auto"/>
        <w:right w:val="none" w:sz="0" w:space="0" w:color="auto"/>
      </w:divBdr>
    </w:div>
    <w:div w:id="2102752883">
      <w:marLeft w:val="640"/>
      <w:marRight w:val="0"/>
      <w:marTop w:val="0"/>
      <w:marBottom w:val="0"/>
      <w:divBdr>
        <w:top w:val="none" w:sz="0" w:space="0" w:color="auto"/>
        <w:left w:val="none" w:sz="0" w:space="0" w:color="auto"/>
        <w:bottom w:val="none" w:sz="0" w:space="0" w:color="auto"/>
        <w:right w:val="none" w:sz="0" w:space="0" w:color="auto"/>
      </w:divBdr>
    </w:div>
    <w:div w:id="2103136495">
      <w:marLeft w:val="640"/>
      <w:marRight w:val="0"/>
      <w:marTop w:val="0"/>
      <w:marBottom w:val="0"/>
      <w:divBdr>
        <w:top w:val="none" w:sz="0" w:space="0" w:color="auto"/>
        <w:left w:val="none" w:sz="0" w:space="0" w:color="auto"/>
        <w:bottom w:val="none" w:sz="0" w:space="0" w:color="auto"/>
        <w:right w:val="none" w:sz="0" w:space="0" w:color="auto"/>
      </w:divBdr>
    </w:div>
    <w:div w:id="2103378146">
      <w:marLeft w:val="640"/>
      <w:marRight w:val="0"/>
      <w:marTop w:val="0"/>
      <w:marBottom w:val="0"/>
      <w:divBdr>
        <w:top w:val="none" w:sz="0" w:space="0" w:color="auto"/>
        <w:left w:val="none" w:sz="0" w:space="0" w:color="auto"/>
        <w:bottom w:val="none" w:sz="0" w:space="0" w:color="auto"/>
        <w:right w:val="none" w:sz="0" w:space="0" w:color="auto"/>
      </w:divBdr>
    </w:div>
    <w:div w:id="2103531530">
      <w:marLeft w:val="640"/>
      <w:marRight w:val="0"/>
      <w:marTop w:val="0"/>
      <w:marBottom w:val="0"/>
      <w:divBdr>
        <w:top w:val="none" w:sz="0" w:space="0" w:color="auto"/>
        <w:left w:val="none" w:sz="0" w:space="0" w:color="auto"/>
        <w:bottom w:val="none" w:sz="0" w:space="0" w:color="auto"/>
        <w:right w:val="none" w:sz="0" w:space="0" w:color="auto"/>
      </w:divBdr>
    </w:div>
    <w:div w:id="2103837009">
      <w:marLeft w:val="640"/>
      <w:marRight w:val="0"/>
      <w:marTop w:val="0"/>
      <w:marBottom w:val="0"/>
      <w:divBdr>
        <w:top w:val="none" w:sz="0" w:space="0" w:color="auto"/>
        <w:left w:val="none" w:sz="0" w:space="0" w:color="auto"/>
        <w:bottom w:val="none" w:sz="0" w:space="0" w:color="auto"/>
        <w:right w:val="none" w:sz="0" w:space="0" w:color="auto"/>
      </w:divBdr>
    </w:div>
    <w:div w:id="2104102328">
      <w:marLeft w:val="640"/>
      <w:marRight w:val="0"/>
      <w:marTop w:val="0"/>
      <w:marBottom w:val="0"/>
      <w:divBdr>
        <w:top w:val="none" w:sz="0" w:space="0" w:color="auto"/>
        <w:left w:val="none" w:sz="0" w:space="0" w:color="auto"/>
        <w:bottom w:val="none" w:sz="0" w:space="0" w:color="auto"/>
        <w:right w:val="none" w:sz="0" w:space="0" w:color="auto"/>
      </w:divBdr>
    </w:div>
    <w:div w:id="2104380301">
      <w:marLeft w:val="640"/>
      <w:marRight w:val="0"/>
      <w:marTop w:val="0"/>
      <w:marBottom w:val="0"/>
      <w:divBdr>
        <w:top w:val="none" w:sz="0" w:space="0" w:color="auto"/>
        <w:left w:val="none" w:sz="0" w:space="0" w:color="auto"/>
        <w:bottom w:val="none" w:sz="0" w:space="0" w:color="auto"/>
        <w:right w:val="none" w:sz="0" w:space="0" w:color="auto"/>
      </w:divBdr>
    </w:div>
    <w:div w:id="2104449339">
      <w:marLeft w:val="640"/>
      <w:marRight w:val="0"/>
      <w:marTop w:val="0"/>
      <w:marBottom w:val="0"/>
      <w:divBdr>
        <w:top w:val="none" w:sz="0" w:space="0" w:color="auto"/>
        <w:left w:val="none" w:sz="0" w:space="0" w:color="auto"/>
        <w:bottom w:val="none" w:sz="0" w:space="0" w:color="auto"/>
        <w:right w:val="none" w:sz="0" w:space="0" w:color="auto"/>
      </w:divBdr>
    </w:div>
    <w:div w:id="2104643932">
      <w:marLeft w:val="640"/>
      <w:marRight w:val="0"/>
      <w:marTop w:val="0"/>
      <w:marBottom w:val="0"/>
      <w:divBdr>
        <w:top w:val="none" w:sz="0" w:space="0" w:color="auto"/>
        <w:left w:val="none" w:sz="0" w:space="0" w:color="auto"/>
        <w:bottom w:val="none" w:sz="0" w:space="0" w:color="auto"/>
        <w:right w:val="none" w:sz="0" w:space="0" w:color="auto"/>
      </w:divBdr>
    </w:div>
    <w:div w:id="2104957183">
      <w:marLeft w:val="640"/>
      <w:marRight w:val="0"/>
      <w:marTop w:val="0"/>
      <w:marBottom w:val="0"/>
      <w:divBdr>
        <w:top w:val="none" w:sz="0" w:space="0" w:color="auto"/>
        <w:left w:val="none" w:sz="0" w:space="0" w:color="auto"/>
        <w:bottom w:val="none" w:sz="0" w:space="0" w:color="auto"/>
        <w:right w:val="none" w:sz="0" w:space="0" w:color="auto"/>
      </w:divBdr>
    </w:div>
    <w:div w:id="2105303913">
      <w:marLeft w:val="640"/>
      <w:marRight w:val="0"/>
      <w:marTop w:val="0"/>
      <w:marBottom w:val="0"/>
      <w:divBdr>
        <w:top w:val="none" w:sz="0" w:space="0" w:color="auto"/>
        <w:left w:val="none" w:sz="0" w:space="0" w:color="auto"/>
        <w:bottom w:val="none" w:sz="0" w:space="0" w:color="auto"/>
        <w:right w:val="none" w:sz="0" w:space="0" w:color="auto"/>
      </w:divBdr>
    </w:div>
    <w:div w:id="2105569765">
      <w:marLeft w:val="640"/>
      <w:marRight w:val="0"/>
      <w:marTop w:val="0"/>
      <w:marBottom w:val="0"/>
      <w:divBdr>
        <w:top w:val="none" w:sz="0" w:space="0" w:color="auto"/>
        <w:left w:val="none" w:sz="0" w:space="0" w:color="auto"/>
        <w:bottom w:val="none" w:sz="0" w:space="0" w:color="auto"/>
        <w:right w:val="none" w:sz="0" w:space="0" w:color="auto"/>
      </w:divBdr>
    </w:div>
    <w:div w:id="2105570276">
      <w:marLeft w:val="640"/>
      <w:marRight w:val="0"/>
      <w:marTop w:val="0"/>
      <w:marBottom w:val="0"/>
      <w:divBdr>
        <w:top w:val="none" w:sz="0" w:space="0" w:color="auto"/>
        <w:left w:val="none" w:sz="0" w:space="0" w:color="auto"/>
        <w:bottom w:val="none" w:sz="0" w:space="0" w:color="auto"/>
        <w:right w:val="none" w:sz="0" w:space="0" w:color="auto"/>
      </w:divBdr>
    </w:div>
    <w:div w:id="2105606728">
      <w:marLeft w:val="640"/>
      <w:marRight w:val="0"/>
      <w:marTop w:val="0"/>
      <w:marBottom w:val="0"/>
      <w:divBdr>
        <w:top w:val="none" w:sz="0" w:space="0" w:color="auto"/>
        <w:left w:val="none" w:sz="0" w:space="0" w:color="auto"/>
        <w:bottom w:val="none" w:sz="0" w:space="0" w:color="auto"/>
        <w:right w:val="none" w:sz="0" w:space="0" w:color="auto"/>
      </w:divBdr>
    </w:div>
    <w:div w:id="2105682376">
      <w:marLeft w:val="640"/>
      <w:marRight w:val="0"/>
      <w:marTop w:val="0"/>
      <w:marBottom w:val="0"/>
      <w:divBdr>
        <w:top w:val="none" w:sz="0" w:space="0" w:color="auto"/>
        <w:left w:val="none" w:sz="0" w:space="0" w:color="auto"/>
        <w:bottom w:val="none" w:sz="0" w:space="0" w:color="auto"/>
        <w:right w:val="none" w:sz="0" w:space="0" w:color="auto"/>
      </w:divBdr>
    </w:div>
    <w:div w:id="2105685246">
      <w:marLeft w:val="640"/>
      <w:marRight w:val="0"/>
      <w:marTop w:val="0"/>
      <w:marBottom w:val="0"/>
      <w:divBdr>
        <w:top w:val="none" w:sz="0" w:space="0" w:color="auto"/>
        <w:left w:val="none" w:sz="0" w:space="0" w:color="auto"/>
        <w:bottom w:val="none" w:sz="0" w:space="0" w:color="auto"/>
        <w:right w:val="none" w:sz="0" w:space="0" w:color="auto"/>
      </w:divBdr>
    </w:div>
    <w:div w:id="2105956911">
      <w:marLeft w:val="640"/>
      <w:marRight w:val="0"/>
      <w:marTop w:val="0"/>
      <w:marBottom w:val="0"/>
      <w:divBdr>
        <w:top w:val="none" w:sz="0" w:space="0" w:color="auto"/>
        <w:left w:val="none" w:sz="0" w:space="0" w:color="auto"/>
        <w:bottom w:val="none" w:sz="0" w:space="0" w:color="auto"/>
        <w:right w:val="none" w:sz="0" w:space="0" w:color="auto"/>
      </w:divBdr>
    </w:div>
    <w:div w:id="2106606683">
      <w:marLeft w:val="640"/>
      <w:marRight w:val="0"/>
      <w:marTop w:val="0"/>
      <w:marBottom w:val="0"/>
      <w:divBdr>
        <w:top w:val="none" w:sz="0" w:space="0" w:color="auto"/>
        <w:left w:val="none" w:sz="0" w:space="0" w:color="auto"/>
        <w:bottom w:val="none" w:sz="0" w:space="0" w:color="auto"/>
        <w:right w:val="none" w:sz="0" w:space="0" w:color="auto"/>
      </w:divBdr>
    </w:div>
    <w:div w:id="2106882325">
      <w:marLeft w:val="640"/>
      <w:marRight w:val="0"/>
      <w:marTop w:val="0"/>
      <w:marBottom w:val="0"/>
      <w:divBdr>
        <w:top w:val="none" w:sz="0" w:space="0" w:color="auto"/>
        <w:left w:val="none" w:sz="0" w:space="0" w:color="auto"/>
        <w:bottom w:val="none" w:sz="0" w:space="0" w:color="auto"/>
        <w:right w:val="none" w:sz="0" w:space="0" w:color="auto"/>
      </w:divBdr>
    </w:div>
    <w:div w:id="2107536896">
      <w:marLeft w:val="640"/>
      <w:marRight w:val="0"/>
      <w:marTop w:val="0"/>
      <w:marBottom w:val="0"/>
      <w:divBdr>
        <w:top w:val="none" w:sz="0" w:space="0" w:color="auto"/>
        <w:left w:val="none" w:sz="0" w:space="0" w:color="auto"/>
        <w:bottom w:val="none" w:sz="0" w:space="0" w:color="auto"/>
        <w:right w:val="none" w:sz="0" w:space="0" w:color="auto"/>
      </w:divBdr>
    </w:div>
    <w:div w:id="2107799088">
      <w:marLeft w:val="640"/>
      <w:marRight w:val="0"/>
      <w:marTop w:val="0"/>
      <w:marBottom w:val="0"/>
      <w:divBdr>
        <w:top w:val="none" w:sz="0" w:space="0" w:color="auto"/>
        <w:left w:val="none" w:sz="0" w:space="0" w:color="auto"/>
        <w:bottom w:val="none" w:sz="0" w:space="0" w:color="auto"/>
        <w:right w:val="none" w:sz="0" w:space="0" w:color="auto"/>
      </w:divBdr>
    </w:div>
    <w:div w:id="2107844125">
      <w:marLeft w:val="640"/>
      <w:marRight w:val="0"/>
      <w:marTop w:val="0"/>
      <w:marBottom w:val="0"/>
      <w:divBdr>
        <w:top w:val="none" w:sz="0" w:space="0" w:color="auto"/>
        <w:left w:val="none" w:sz="0" w:space="0" w:color="auto"/>
        <w:bottom w:val="none" w:sz="0" w:space="0" w:color="auto"/>
        <w:right w:val="none" w:sz="0" w:space="0" w:color="auto"/>
      </w:divBdr>
    </w:div>
    <w:div w:id="2108385888">
      <w:marLeft w:val="640"/>
      <w:marRight w:val="0"/>
      <w:marTop w:val="0"/>
      <w:marBottom w:val="0"/>
      <w:divBdr>
        <w:top w:val="none" w:sz="0" w:space="0" w:color="auto"/>
        <w:left w:val="none" w:sz="0" w:space="0" w:color="auto"/>
        <w:bottom w:val="none" w:sz="0" w:space="0" w:color="auto"/>
        <w:right w:val="none" w:sz="0" w:space="0" w:color="auto"/>
      </w:divBdr>
    </w:div>
    <w:div w:id="2108772680">
      <w:marLeft w:val="640"/>
      <w:marRight w:val="0"/>
      <w:marTop w:val="0"/>
      <w:marBottom w:val="0"/>
      <w:divBdr>
        <w:top w:val="none" w:sz="0" w:space="0" w:color="auto"/>
        <w:left w:val="none" w:sz="0" w:space="0" w:color="auto"/>
        <w:bottom w:val="none" w:sz="0" w:space="0" w:color="auto"/>
        <w:right w:val="none" w:sz="0" w:space="0" w:color="auto"/>
      </w:divBdr>
    </w:div>
    <w:div w:id="2108965325">
      <w:marLeft w:val="640"/>
      <w:marRight w:val="0"/>
      <w:marTop w:val="0"/>
      <w:marBottom w:val="0"/>
      <w:divBdr>
        <w:top w:val="none" w:sz="0" w:space="0" w:color="auto"/>
        <w:left w:val="none" w:sz="0" w:space="0" w:color="auto"/>
        <w:bottom w:val="none" w:sz="0" w:space="0" w:color="auto"/>
        <w:right w:val="none" w:sz="0" w:space="0" w:color="auto"/>
      </w:divBdr>
    </w:div>
    <w:div w:id="2109348055">
      <w:marLeft w:val="640"/>
      <w:marRight w:val="0"/>
      <w:marTop w:val="0"/>
      <w:marBottom w:val="0"/>
      <w:divBdr>
        <w:top w:val="none" w:sz="0" w:space="0" w:color="auto"/>
        <w:left w:val="none" w:sz="0" w:space="0" w:color="auto"/>
        <w:bottom w:val="none" w:sz="0" w:space="0" w:color="auto"/>
        <w:right w:val="none" w:sz="0" w:space="0" w:color="auto"/>
      </w:divBdr>
    </w:div>
    <w:div w:id="2109735805">
      <w:marLeft w:val="640"/>
      <w:marRight w:val="0"/>
      <w:marTop w:val="0"/>
      <w:marBottom w:val="0"/>
      <w:divBdr>
        <w:top w:val="none" w:sz="0" w:space="0" w:color="auto"/>
        <w:left w:val="none" w:sz="0" w:space="0" w:color="auto"/>
        <w:bottom w:val="none" w:sz="0" w:space="0" w:color="auto"/>
        <w:right w:val="none" w:sz="0" w:space="0" w:color="auto"/>
      </w:divBdr>
    </w:div>
    <w:div w:id="2110082739">
      <w:marLeft w:val="640"/>
      <w:marRight w:val="0"/>
      <w:marTop w:val="0"/>
      <w:marBottom w:val="0"/>
      <w:divBdr>
        <w:top w:val="none" w:sz="0" w:space="0" w:color="auto"/>
        <w:left w:val="none" w:sz="0" w:space="0" w:color="auto"/>
        <w:bottom w:val="none" w:sz="0" w:space="0" w:color="auto"/>
        <w:right w:val="none" w:sz="0" w:space="0" w:color="auto"/>
      </w:divBdr>
    </w:div>
    <w:div w:id="2110269572">
      <w:marLeft w:val="640"/>
      <w:marRight w:val="0"/>
      <w:marTop w:val="0"/>
      <w:marBottom w:val="0"/>
      <w:divBdr>
        <w:top w:val="none" w:sz="0" w:space="0" w:color="auto"/>
        <w:left w:val="none" w:sz="0" w:space="0" w:color="auto"/>
        <w:bottom w:val="none" w:sz="0" w:space="0" w:color="auto"/>
        <w:right w:val="none" w:sz="0" w:space="0" w:color="auto"/>
      </w:divBdr>
    </w:div>
    <w:div w:id="2112120500">
      <w:marLeft w:val="640"/>
      <w:marRight w:val="0"/>
      <w:marTop w:val="0"/>
      <w:marBottom w:val="0"/>
      <w:divBdr>
        <w:top w:val="none" w:sz="0" w:space="0" w:color="auto"/>
        <w:left w:val="none" w:sz="0" w:space="0" w:color="auto"/>
        <w:bottom w:val="none" w:sz="0" w:space="0" w:color="auto"/>
        <w:right w:val="none" w:sz="0" w:space="0" w:color="auto"/>
      </w:divBdr>
    </w:div>
    <w:div w:id="2113043825">
      <w:marLeft w:val="640"/>
      <w:marRight w:val="0"/>
      <w:marTop w:val="0"/>
      <w:marBottom w:val="0"/>
      <w:divBdr>
        <w:top w:val="none" w:sz="0" w:space="0" w:color="auto"/>
        <w:left w:val="none" w:sz="0" w:space="0" w:color="auto"/>
        <w:bottom w:val="none" w:sz="0" w:space="0" w:color="auto"/>
        <w:right w:val="none" w:sz="0" w:space="0" w:color="auto"/>
      </w:divBdr>
    </w:div>
    <w:div w:id="2113427158">
      <w:marLeft w:val="640"/>
      <w:marRight w:val="0"/>
      <w:marTop w:val="0"/>
      <w:marBottom w:val="0"/>
      <w:divBdr>
        <w:top w:val="none" w:sz="0" w:space="0" w:color="auto"/>
        <w:left w:val="none" w:sz="0" w:space="0" w:color="auto"/>
        <w:bottom w:val="none" w:sz="0" w:space="0" w:color="auto"/>
        <w:right w:val="none" w:sz="0" w:space="0" w:color="auto"/>
      </w:divBdr>
    </w:div>
    <w:div w:id="2113476347">
      <w:marLeft w:val="640"/>
      <w:marRight w:val="0"/>
      <w:marTop w:val="0"/>
      <w:marBottom w:val="0"/>
      <w:divBdr>
        <w:top w:val="none" w:sz="0" w:space="0" w:color="auto"/>
        <w:left w:val="none" w:sz="0" w:space="0" w:color="auto"/>
        <w:bottom w:val="none" w:sz="0" w:space="0" w:color="auto"/>
        <w:right w:val="none" w:sz="0" w:space="0" w:color="auto"/>
      </w:divBdr>
    </w:div>
    <w:div w:id="2114782287">
      <w:marLeft w:val="640"/>
      <w:marRight w:val="0"/>
      <w:marTop w:val="0"/>
      <w:marBottom w:val="0"/>
      <w:divBdr>
        <w:top w:val="none" w:sz="0" w:space="0" w:color="auto"/>
        <w:left w:val="none" w:sz="0" w:space="0" w:color="auto"/>
        <w:bottom w:val="none" w:sz="0" w:space="0" w:color="auto"/>
        <w:right w:val="none" w:sz="0" w:space="0" w:color="auto"/>
      </w:divBdr>
    </w:div>
    <w:div w:id="2115324846">
      <w:marLeft w:val="640"/>
      <w:marRight w:val="0"/>
      <w:marTop w:val="0"/>
      <w:marBottom w:val="0"/>
      <w:divBdr>
        <w:top w:val="none" w:sz="0" w:space="0" w:color="auto"/>
        <w:left w:val="none" w:sz="0" w:space="0" w:color="auto"/>
        <w:bottom w:val="none" w:sz="0" w:space="0" w:color="auto"/>
        <w:right w:val="none" w:sz="0" w:space="0" w:color="auto"/>
      </w:divBdr>
    </w:div>
    <w:div w:id="2115517056">
      <w:marLeft w:val="640"/>
      <w:marRight w:val="0"/>
      <w:marTop w:val="0"/>
      <w:marBottom w:val="0"/>
      <w:divBdr>
        <w:top w:val="none" w:sz="0" w:space="0" w:color="auto"/>
        <w:left w:val="none" w:sz="0" w:space="0" w:color="auto"/>
        <w:bottom w:val="none" w:sz="0" w:space="0" w:color="auto"/>
        <w:right w:val="none" w:sz="0" w:space="0" w:color="auto"/>
      </w:divBdr>
    </w:div>
    <w:div w:id="2115665648">
      <w:marLeft w:val="640"/>
      <w:marRight w:val="0"/>
      <w:marTop w:val="0"/>
      <w:marBottom w:val="0"/>
      <w:divBdr>
        <w:top w:val="none" w:sz="0" w:space="0" w:color="auto"/>
        <w:left w:val="none" w:sz="0" w:space="0" w:color="auto"/>
        <w:bottom w:val="none" w:sz="0" w:space="0" w:color="auto"/>
        <w:right w:val="none" w:sz="0" w:space="0" w:color="auto"/>
      </w:divBdr>
    </w:div>
    <w:div w:id="2115709610">
      <w:marLeft w:val="640"/>
      <w:marRight w:val="0"/>
      <w:marTop w:val="0"/>
      <w:marBottom w:val="0"/>
      <w:divBdr>
        <w:top w:val="none" w:sz="0" w:space="0" w:color="auto"/>
        <w:left w:val="none" w:sz="0" w:space="0" w:color="auto"/>
        <w:bottom w:val="none" w:sz="0" w:space="0" w:color="auto"/>
        <w:right w:val="none" w:sz="0" w:space="0" w:color="auto"/>
      </w:divBdr>
    </w:div>
    <w:div w:id="2115856646">
      <w:marLeft w:val="640"/>
      <w:marRight w:val="0"/>
      <w:marTop w:val="0"/>
      <w:marBottom w:val="0"/>
      <w:divBdr>
        <w:top w:val="none" w:sz="0" w:space="0" w:color="auto"/>
        <w:left w:val="none" w:sz="0" w:space="0" w:color="auto"/>
        <w:bottom w:val="none" w:sz="0" w:space="0" w:color="auto"/>
        <w:right w:val="none" w:sz="0" w:space="0" w:color="auto"/>
      </w:divBdr>
    </w:div>
    <w:div w:id="2116242278">
      <w:marLeft w:val="640"/>
      <w:marRight w:val="0"/>
      <w:marTop w:val="0"/>
      <w:marBottom w:val="0"/>
      <w:divBdr>
        <w:top w:val="none" w:sz="0" w:space="0" w:color="auto"/>
        <w:left w:val="none" w:sz="0" w:space="0" w:color="auto"/>
        <w:bottom w:val="none" w:sz="0" w:space="0" w:color="auto"/>
        <w:right w:val="none" w:sz="0" w:space="0" w:color="auto"/>
      </w:divBdr>
    </w:div>
    <w:div w:id="2116822425">
      <w:marLeft w:val="640"/>
      <w:marRight w:val="0"/>
      <w:marTop w:val="0"/>
      <w:marBottom w:val="0"/>
      <w:divBdr>
        <w:top w:val="none" w:sz="0" w:space="0" w:color="auto"/>
        <w:left w:val="none" w:sz="0" w:space="0" w:color="auto"/>
        <w:bottom w:val="none" w:sz="0" w:space="0" w:color="auto"/>
        <w:right w:val="none" w:sz="0" w:space="0" w:color="auto"/>
      </w:divBdr>
    </w:div>
    <w:div w:id="2116828111">
      <w:marLeft w:val="640"/>
      <w:marRight w:val="0"/>
      <w:marTop w:val="0"/>
      <w:marBottom w:val="0"/>
      <w:divBdr>
        <w:top w:val="none" w:sz="0" w:space="0" w:color="auto"/>
        <w:left w:val="none" w:sz="0" w:space="0" w:color="auto"/>
        <w:bottom w:val="none" w:sz="0" w:space="0" w:color="auto"/>
        <w:right w:val="none" w:sz="0" w:space="0" w:color="auto"/>
      </w:divBdr>
    </w:div>
    <w:div w:id="2117751174">
      <w:marLeft w:val="640"/>
      <w:marRight w:val="0"/>
      <w:marTop w:val="0"/>
      <w:marBottom w:val="0"/>
      <w:divBdr>
        <w:top w:val="none" w:sz="0" w:space="0" w:color="auto"/>
        <w:left w:val="none" w:sz="0" w:space="0" w:color="auto"/>
        <w:bottom w:val="none" w:sz="0" w:space="0" w:color="auto"/>
        <w:right w:val="none" w:sz="0" w:space="0" w:color="auto"/>
      </w:divBdr>
    </w:div>
    <w:div w:id="2118215591">
      <w:marLeft w:val="640"/>
      <w:marRight w:val="0"/>
      <w:marTop w:val="0"/>
      <w:marBottom w:val="0"/>
      <w:divBdr>
        <w:top w:val="none" w:sz="0" w:space="0" w:color="auto"/>
        <w:left w:val="none" w:sz="0" w:space="0" w:color="auto"/>
        <w:bottom w:val="none" w:sz="0" w:space="0" w:color="auto"/>
        <w:right w:val="none" w:sz="0" w:space="0" w:color="auto"/>
      </w:divBdr>
    </w:div>
    <w:div w:id="2118330316">
      <w:marLeft w:val="640"/>
      <w:marRight w:val="0"/>
      <w:marTop w:val="0"/>
      <w:marBottom w:val="0"/>
      <w:divBdr>
        <w:top w:val="none" w:sz="0" w:space="0" w:color="auto"/>
        <w:left w:val="none" w:sz="0" w:space="0" w:color="auto"/>
        <w:bottom w:val="none" w:sz="0" w:space="0" w:color="auto"/>
        <w:right w:val="none" w:sz="0" w:space="0" w:color="auto"/>
      </w:divBdr>
    </w:div>
    <w:div w:id="2118478275">
      <w:marLeft w:val="640"/>
      <w:marRight w:val="0"/>
      <w:marTop w:val="0"/>
      <w:marBottom w:val="0"/>
      <w:divBdr>
        <w:top w:val="none" w:sz="0" w:space="0" w:color="auto"/>
        <w:left w:val="none" w:sz="0" w:space="0" w:color="auto"/>
        <w:bottom w:val="none" w:sz="0" w:space="0" w:color="auto"/>
        <w:right w:val="none" w:sz="0" w:space="0" w:color="auto"/>
      </w:divBdr>
    </w:div>
    <w:div w:id="2118518445">
      <w:marLeft w:val="640"/>
      <w:marRight w:val="0"/>
      <w:marTop w:val="0"/>
      <w:marBottom w:val="0"/>
      <w:divBdr>
        <w:top w:val="none" w:sz="0" w:space="0" w:color="auto"/>
        <w:left w:val="none" w:sz="0" w:space="0" w:color="auto"/>
        <w:bottom w:val="none" w:sz="0" w:space="0" w:color="auto"/>
        <w:right w:val="none" w:sz="0" w:space="0" w:color="auto"/>
      </w:divBdr>
    </w:div>
    <w:div w:id="2118937600">
      <w:marLeft w:val="640"/>
      <w:marRight w:val="0"/>
      <w:marTop w:val="0"/>
      <w:marBottom w:val="0"/>
      <w:divBdr>
        <w:top w:val="none" w:sz="0" w:space="0" w:color="auto"/>
        <w:left w:val="none" w:sz="0" w:space="0" w:color="auto"/>
        <w:bottom w:val="none" w:sz="0" w:space="0" w:color="auto"/>
        <w:right w:val="none" w:sz="0" w:space="0" w:color="auto"/>
      </w:divBdr>
    </w:div>
    <w:div w:id="2119138743">
      <w:marLeft w:val="640"/>
      <w:marRight w:val="0"/>
      <w:marTop w:val="0"/>
      <w:marBottom w:val="0"/>
      <w:divBdr>
        <w:top w:val="none" w:sz="0" w:space="0" w:color="auto"/>
        <w:left w:val="none" w:sz="0" w:space="0" w:color="auto"/>
        <w:bottom w:val="none" w:sz="0" w:space="0" w:color="auto"/>
        <w:right w:val="none" w:sz="0" w:space="0" w:color="auto"/>
      </w:divBdr>
    </w:div>
    <w:div w:id="2120298645">
      <w:marLeft w:val="640"/>
      <w:marRight w:val="0"/>
      <w:marTop w:val="0"/>
      <w:marBottom w:val="0"/>
      <w:divBdr>
        <w:top w:val="none" w:sz="0" w:space="0" w:color="auto"/>
        <w:left w:val="none" w:sz="0" w:space="0" w:color="auto"/>
        <w:bottom w:val="none" w:sz="0" w:space="0" w:color="auto"/>
        <w:right w:val="none" w:sz="0" w:space="0" w:color="auto"/>
      </w:divBdr>
    </w:div>
    <w:div w:id="2120449490">
      <w:marLeft w:val="640"/>
      <w:marRight w:val="0"/>
      <w:marTop w:val="0"/>
      <w:marBottom w:val="0"/>
      <w:divBdr>
        <w:top w:val="none" w:sz="0" w:space="0" w:color="auto"/>
        <w:left w:val="none" w:sz="0" w:space="0" w:color="auto"/>
        <w:bottom w:val="none" w:sz="0" w:space="0" w:color="auto"/>
        <w:right w:val="none" w:sz="0" w:space="0" w:color="auto"/>
      </w:divBdr>
    </w:div>
    <w:div w:id="2120483734">
      <w:marLeft w:val="640"/>
      <w:marRight w:val="0"/>
      <w:marTop w:val="0"/>
      <w:marBottom w:val="0"/>
      <w:divBdr>
        <w:top w:val="none" w:sz="0" w:space="0" w:color="auto"/>
        <w:left w:val="none" w:sz="0" w:space="0" w:color="auto"/>
        <w:bottom w:val="none" w:sz="0" w:space="0" w:color="auto"/>
        <w:right w:val="none" w:sz="0" w:space="0" w:color="auto"/>
      </w:divBdr>
    </w:div>
    <w:div w:id="2120834018">
      <w:marLeft w:val="640"/>
      <w:marRight w:val="0"/>
      <w:marTop w:val="0"/>
      <w:marBottom w:val="0"/>
      <w:divBdr>
        <w:top w:val="none" w:sz="0" w:space="0" w:color="auto"/>
        <w:left w:val="none" w:sz="0" w:space="0" w:color="auto"/>
        <w:bottom w:val="none" w:sz="0" w:space="0" w:color="auto"/>
        <w:right w:val="none" w:sz="0" w:space="0" w:color="auto"/>
      </w:divBdr>
    </w:div>
    <w:div w:id="2121142141">
      <w:marLeft w:val="640"/>
      <w:marRight w:val="0"/>
      <w:marTop w:val="0"/>
      <w:marBottom w:val="0"/>
      <w:divBdr>
        <w:top w:val="none" w:sz="0" w:space="0" w:color="auto"/>
        <w:left w:val="none" w:sz="0" w:space="0" w:color="auto"/>
        <w:bottom w:val="none" w:sz="0" w:space="0" w:color="auto"/>
        <w:right w:val="none" w:sz="0" w:space="0" w:color="auto"/>
      </w:divBdr>
    </w:div>
    <w:div w:id="2121337764">
      <w:marLeft w:val="640"/>
      <w:marRight w:val="0"/>
      <w:marTop w:val="0"/>
      <w:marBottom w:val="0"/>
      <w:divBdr>
        <w:top w:val="none" w:sz="0" w:space="0" w:color="auto"/>
        <w:left w:val="none" w:sz="0" w:space="0" w:color="auto"/>
        <w:bottom w:val="none" w:sz="0" w:space="0" w:color="auto"/>
        <w:right w:val="none" w:sz="0" w:space="0" w:color="auto"/>
      </w:divBdr>
    </w:div>
    <w:div w:id="2121757757">
      <w:marLeft w:val="640"/>
      <w:marRight w:val="0"/>
      <w:marTop w:val="0"/>
      <w:marBottom w:val="0"/>
      <w:divBdr>
        <w:top w:val="none" w:sz="0" w:space="0" w:color="auto"/>
        <w:left w:val="none" w:sz="0" w:space="0" w:color="auto"/>
        <w:bottom w:val="none" w:sz="0" w:space="0" w:color="auto"/>
        <w:right w:val="none" w:sz="0" w:space="0" w:color="auto"/>
      </w:divBdr>
    </w:div>
    <w:div w:id="2121760759">
      <w:marLeft w:val="640"/>
      <w:marRight w:val="0"/>
      <w:marTop w:val="0"/>
      <w:marBottom w:val="0"/>
      <w:divBdr>
        <w:top w:val="none" w:sz="0" w:space="0" w:color="auto"/>
        <w:left w:val="none" w:sz="0" w:space="0" w:color="auto"/>
        <w:bottom w:val="none" w:sz="0" w:space="0" w:color="auto"/>
        <w:right w:val="none" w:sz="0" w:space="0" w:color="auto"/>
      </w:divBdr>
    </w:div>
    <w:div w:id="2122146984">
      <w:marLeft w:val="640"/>
      <w:marRight w:val="0"/>
      <w:marTop w:val="0"/>
      <w:marBottom w:val="0"/>
      <w:divBdr>
        <w:top w:val="none" w:sz="0" w:space="0" w:color="auto"/>
        <w:left w:val="none" w:sz="0" w:space="0" w:color="auto"/>
        <w:bottom w:val="none" w:sz="0" w:space="0" w:color="auto"/>
        <w:right w:val="none" w:sz="0" w:space="0" w:color="auto"/>
      </w:divBdr>
    </w:div>
    <w:div w:id="2122336220">
      <w:marLeft w:val="640"/>
      <w:marRight w:val="0"/>
      <w:marTop w:val="0"/>
      <w:marBottom w:val="0"/>
      <w:divBdr>
        <w:top w:val="none" w:sz="0" w:space="0" w:color="auto"/>
        <w:left w:val="none" w:sz="0" w:space="0" w:color="auto"/>
        <w:bottom w:val="none" w:sz="0" w:space="0" w:color="auto"/>
        <w:right w:val="none" w:sz="0" w:space="0" w:color="auto"/>
      </w:divBdr>
    </w:div>
    <w:div w:id="2122454290">
      <w:marLeft w:val="640"/>
      <w:marRight w:val="0"/>
      <w:marTop w:val="0"/>
      <w:marBottom w:val="0"/>
      <w:divBdr>
        <w:top w:val="none" w:sz="0" w:space="0" w:color="auto"/>
        <w:left w:val="none" w:sz="0" w:space="0" w:color="auto"/>
        <w:bottom w:val="none" w:sz="0" w:space="0" w:color="auto"/>
        <w:right w:val="none" w:sz="0" w:space="0" w:color="auto"/>
      </w:divBdr>
    </w:div>
    <w:div w:id="2123574904">
      <w:marLeft w:val="640"/>
      <w:marRight w:val="0"/>
      <w:marTop w:val="0"/>
      <w:marBottom w:val="0"/>
      <w:divBdr>
        <w:top w:val="none" w:sz="0" w:space="0" w:color="auto"/>
        <w:left w:val="none" w:sz="0" w:space="0" w:color="auto"/>
        <w:bottom w:val="none" w:sz="0" w:space="0" w:color="auto"/>
        <w:right w:val="none" w:sz="0" w:space="0" w:color="auto"/>
      </w:divBdr>
    </w:div>
    <w:div w:id="2124500125">
      <w:marLeft w:val="640"/>
      <w:marRight w:val="0"/>
      <w:marTop w:val="0"/>
      <w:marBottom w:val="0"/>
      <w:divBdr>
        <w:top w:val="none" w:sz="0" w:space="0" w:color="auto"/>
        <w:left w:val="none" w:sz="0" w:space="0" w:color="auto"/>
        <w:bottom w:val="none" w:sz="0" w:space="0" w:color="auto"/>
        <w:right w:val="none" w:sz="0" w:space="0" w:color="auto"/>
      </w:divBdr>
    </w:div>
    <w:div w:id="2124613340">
      <w:marLeft w:val="640"/>
      <w:marRight w:val="0"/>
      <w:marTop w:val="0"/>
      <w:marBottom w:val="0"/>
      <w:divBdr>
        <w:top w:val="none" w:sz="0" w:space="0" w:color="auto"/>
        <w:left w:val="none" w:sz="0" w:space="0" w:color="auto"/>
        <w:bottom w:val="none" w:sz="0" w:space="0" w:color="auto"/>
        <w:right w:val="none" w:sz="0" w:space="0" w:color="auto"/>
      </w:divBdr>
    </w:div>
    <w:div w:id="2125231059">
      <w:marLeft w:val="640"/>
      <w:marRight w:val="0"/>
      <w:marTop w:val="0"/>
      <w:marBottom w:val="0"/>
      <w:divBdr>
        <w:top w:val="none" w:sz="0" w:space="0" w:color="auto"/>
        <w:left w:val="none" w:sz="0" w:space="0" w:color="auto"/>
        <w:bottom w:val="none" w:sz="0" w:space="0" w:color="auto"/>
        <w:right w:val="none" w:sz="0" w:space="0" w:color="auto"/>
      </w:divBdr>
    </w:div>
    <w:div w:id="2125810757">
      <w:marLeft w:val="640"/>
      <w:marRight w:val="0"/>
      <w:marTop w:val="0"/>
      <w:marBottom w:val="0"/>
      <w:divBdr>
        <w:top w:val="none" w:sz="0" w:space="0" w:color="auto"/>
        <w:left w:val="none" w:sz="0" w:space="0" w:color="auto"/>
        <w:bottom w:val="none" w:sz="0" w:space="0" w:color="auto"/>
        <w:right w:val="none" w:sz="0" w:space="0" w:color="auto"/>
      </w:divBdr>
    </w:div>
    <w:div w:id="2126390703">
      <w:marLeft w:val="640"/>
      <w:marRight w:val="0"/>
      <w:marTop w:val="0"/>
      <w:marBottom w:val="0"/>
      <w:divBdr>
        <w:top w:val="none" w:sz="0" w:space="0" w:color="auto"/>
        <w:left w:val="none" w:sz="0" w:space="0" w:color="auto"/>
        <w:bottom w:val="none" w:sz="0" w:space="0" w:color="auto"/>
        <w:right w:val="none" w:sz="0" w:space="0" w:color="auto"/>
      </w:divBdr>
    </w:div>
    <w:div w:id="2126805404">
      <w:marLeft w:val="640"/>
      <w:marRight w:val="0"/>
      <w:marTop w:val="0"/>
      <w:marBottom w:val="0"/>
      <w:divBdr>
        <w:top w:val="none" w:sz="0" w:space="0" w:color="auto"/>
        <w:left w:val="none" w:sz="0" w:space="0" w:color="auto"/>
        <w:bottom w:val="none" w:sz="0" w:space="0" w:color="auto"/>
        <w:right w:val="none" w:sz="0" w:space="0" w:color="auto"/>
      </w:divBdr>
    </w:div>
    <w:div w:id="2126925658">
      <w:marLeft w:val="640"/>
      <w:marRight w:val="0"/>
      <w:marTop w:val="0"/>
      <w:marBottom w:val="0"/>
      <w:divBdr>
        <w:top w:val="none" w:sz="0" w:space="0" w:color="auto"/>
        <w:left w:val="none" w:sz="0" w:space="0" w:color="auto"/>
        <w:bottom w:val="none" w:sz="0" w:space="0" w:color="auto"/>
        <w:right w:val="none" w:sz="0" w:space="0" w:color="auto"/>
      </w:divBdr>
    </w:div>
    <w:div w:id="2127116600">
      <w:marLeft w:val="640"/>
      <w:marRight w:val="0"/>
      <w:marTop w:val="0"/>
      <w:marBottom w:val="0"/>
      <w:divBdr>
        <w:top w:val="none" w:sz="0" w:space="0" w:color="auto"/>
        <w:left w:val="none" w:sz="0" w:space="0" w:color="auto"/>
        <w:bottom w:val="none" w:sz="0" w:space="0" w:color="auto"/>
        <w:right w:val="none" w:sz="0" w:space="0" w:color="auto"/>
      </w:divBdr>
    </w:div>
    <w:div w:id="2127238719">
      <w:marLeft w:val="640"/>
      <w:marRight w:val="0"/>
      <w:marTop w:val="0"/>
      <w:marBottom w:val="0"/>
      <w:divBdr>
        <w:top w:val="none" w:sz="0" w:space="0" w:color="auto"/>
        <w:left w:val="none" w:sz="0" w:space="0" w:color="auto"/>
        <w:bottom w:val="none" w:sz="0" w:space="0" w:color="auto"/>
        <w:right w:val="none" w:sz="0" w:space="0" w:color="auto"/>
      </w:divBdr>
    </w:div>
    <w:div w:id="2128354484">
      <w:marLeft w:val="640"/>
      <w:marRight w:val="0"/>
      <w:marTop w:val="0"/>
      <w:marBottom w:val="0"/>
      <w:divBdr>
        <w:top w:val="none" w:sz="0" w:space="0" w:color="auto"/>
        <w:left w:val="none" w:sz="0" w:space="0" w:color="auto"/>
        <w:bottom w:val="none" w:sz="0" w:space="0" w:color="auto"/>
        <w:right w:val="none" w:sz="0" w:space="0" w:color="auto"/>
      </w:divBdr>
    </w:div>
    <w:div w:id="2129421598">
      <w:marLeft w:val="640"/>
      <w:marRight w:val="0"/>
      <w:marTop w:val="0"/>
      <w:marBottom w:val="0"/>
      <w:divBdr>
        <w:top w:val="none" w:sz="0" w:space="0" w:color="auto"/>
        <w:left w:val="none" w:sz="0" w:space="0" w:color="auto"/>
        <w:bottom w:val="none" w:sz="0" w:space="0" w:color="auto"/>
        <w:right w:val="none" w:sz="0" w:space="0" w:color="auto"/>
      </w:divBdr>
    </w:div>
    <w:div w:id="2129465380">
      <w:marLeft w:val="640"/>
      <w:marRight w:val="0"/>
      <w:marTop w:val="0"/>
      <w:marBottom w:val="0"/>
      <w:divBdr>
        <w:top w:val="none" w:sz="0" w:space="0" w:color="auto"/>
        <w:left w:val="none" w:sz="0" w:space="0" w:color="auto"/>
        <w:bottom w:val="none" w:sz="0" w:space="0" w:color="auto"/>
        <w:right w:val="none" w:sz="0" w:space="0" w:color="auto"/>
      </w:divBdr>
    </w:div>
    <w:div w:id="2129472803">
      <w:marLeft w:val="640"/>
      <w:marRight w:val="0"/>
      <w:marTop w:val="0"/>
      <w:marBottom w:val="0"/>
      <w:divBdr>
        <w:top w:val="none" w:sz="0" w:space="0" w:color="auto"/>
        <w:left w:val="none" w:sz="0" w:space="0" w:color="auto"/>
        <w:bottom w:val="none" w:sz="0" w:space="0" w:color="auto"/>
        <w:right w:val="none" w:sz="0" w:space="0" w:color="auto"/>
      </w:divBdr>
    </w:div>
    <w:div w:id="2129932260">
      <w:marLeft w:val="640"/>
      <w:marRight w:val="0"/>
      <w:marTop w:val="0"/>
      <w:marBottom w:val="0"/>
      <w:divBdr>
        <w:top w:val="none" w:sz="0" w:space="0" w:color="auto"/>
        <w:left w:val="none" w:sz="0" w:space="0" w:color="auto"/>
        <w:bottom w:val="none" w:sz="0" w:space="0" w:color="auto"/>
        <w:right w:val="none" w:sz="0" w:space="0" w:color="auto"/>
      </w:divBdr>
    </w:div>
    <w:div w:id="2130203379">
      <w:marLeft w:val="640"/>
      <w:marRight w:val="0"/>
      <w:marTop w:val="0"/>
      <w:marBottom w:val="0"/>
      <w:divBdr>
        <w:top w:val="none" w:sz="0" w:space="0" w:color="auto"/>
        <w:left w:val="none" w:sz="0" w:space="0" w:color="auto"/>
        <w:bottom w:val="none" w:sz="0" w:space="0" w:color="auto"/>
        <w:right w:val="none" w:sz="0" w:space="0" w:color="auto"/>
      </w:divBdr>
    </w:div>
    <w:div w:id="2130931412">
      <w:marLeft w:val="640"/>
      <w:marRight w:val="0"/>
      <w:marTop w:val="0"/>
      <w:marBottom w:val="0"/>
      <w:divBdr>
        <w:top w:val="none" w:sz="0" w:space="0" w:color="auto"/>
        <w:left w:val="none" w:sz="0" w:space="0" w:color="auto"/>
        <w:bottom w:val="none" w:sz="0" w:space="0" w:color="auto"/>
        <w:right w:val="none" w:sz="0" w:space="0" w:color="auto"/>
      </w:divBdr>
    </w:div>
    <w:div w:id="2131049347">
      <w:marLeft w:val="640"/>
      <w:marRight w:val="0"/>
      <w:marTop w:val="0"/>
      <w:marBottom w:val="0"/>
      <w:divBdr>
        <w:top w:val="none" w:sz="0" w:space="0" w:color="auto"/>
        <w:left w:val="none" w:sz="0" w:space="0" w:color="auto"/>
        <w:bottom w:val="none" w:sz="0" w:space="0" w:color="auto"/>
        <w:right w:val="none" w:sz="0" w:space="0" w:color="auto"/>
      </w:divBdr>
    </w:div>
    <w:div w:id="2131509919">
      <w:marLeft w:val="640"/>
      <w:marRight w:val="0"/>
      <w:marTop w:val="0"/>
      <w:marBottom w:val="0"/>
      <w:divBdr>
        <w:top w:val="none" w:sz="0" w:space="0" w:color="auto"/>
        <w:left w:val="none" w:sz="0" w:space="0" w:color="auto"/>
        <w:bottom w:val="none" w:sz="0" w:space="0" w:color="auto"/>
        <w:right w:val="none" w:sz="0" w:space="0" w:color="auto"/>
      </w:divBdr>
    </w:div>
    <w:div w:id="2131629910">
      <w:marLeft w:val="640"/>
      <w:marRight w:val="0"/>
      <w:marTop w:val="0"/>
      <w:marBottom w:val="0"/>
      <w:divBdr>
        <w:top w:val="none" w:sz="0" w:space="0" w:color="auto"/>
        <w:left w:val="none" w:sz="0" w:space="0" w:color="auto"/>
        <w:bottom w:val="none" w:sz="0" w:space="0" w:color="auto"/>
        <w:right w:val="none" w:sz="0" w:space="0" w:color="auto"/>
      </w:divBdr>
    </w:div>
    <w:div w:id="2131898859">
      <w:bodyDiv w:val="1"/>
      <w:marLeft w:val="0"/>
      <w:marRight w:val="0"/>
      <w:marTop w:val="0"/>
      <w:marBottom w:val="0"/>
      <w:divBdr>
        <w:top w:val="none" w:sz="0" w:space="0" w:color="auto"/>
        <w:left w:val="none" w:sz="0" w:space="0" w:color="auto"/>
        <w:bottom w:val="none" w:sz="0" w:space="0" w:color="auto"/>
        <w:right w:val="none" w:sz="0" w:space="0" w:color="auto"/>
      </w:divBdr>
      <w:divsChild>
        <w:div w:id="6098037">
          <w:marLeft w:val="640"/>
          <w:marRight w:val="0"/>
          <w:marTop w:val="0"/>
          <w:marBottom w:val="0"/>
          <w:divBdr>
            <w:top w:val="none" w:sz="0" w:space="0" w:color="auto"/>
            <w:left w:val="none" w:sz="0" w:space="0" w:color="auto"/>
            <w:bottom w:val="none" w:sz="0" w:space="0" w:color="auto"/>
            <w:right w:val="none" w:sz="0" w:space="0" w:color="auto"/>
          </w:divBdr>
        </w:div>
        <w:div w:id="8604066">
          <w:marLeft w:val="640"/>
          <w:marRight w:val="0"/>
          <w:marTop w:val="0"/>
          <w:marBottom w:val="0"/>
          <w:divBdr>
            <w:top w:val="none" w:sz="0" w:space="0" w:color="auto"/>
            <w:left w:val="none" w:sz="0" w:space="0" w:color="auto"/>
            <w:bottom w:val="none" w:sz="0" w:space="0" w:color="auto"/>
            <w:right w:val="none" w:sz="0" w:space="0" w:color="auto"/>
          </w:divBdr>
        </w:div>
        <w:div w:id="13457519">
          <w:marLeft w:val="640"/>
          <w:marRight w:val="0"/>
          <w:marTop w:val="0"/>
          <w:marBottom w:val="0"/>
          <w:divBdr>
            <w:top w:val="none" w:sz="0" w:space="0" w:color="auto"/>
            <w:left w:val="none" w:sz="0" w:space="0" w:color="auto"/>
            <w:bottom w:val="none" w:sz="0" w:space="0" w:color="auto"/>
            <w:right w:val="none" w:sz="0" w:space="0" w:color="auto"/>
          </w:divBdr>
        </w:div>
        <w:div w:id="19019061">
          <w:marLeft w:val="640"/>
          <w:marRight w:val="0"/>
          <w:marTop w:val="0"/>
          <w:marBottom w:val="0"/>
          <w:divBdr>
            <w:top w:val="none" w:sz="0" w:space="0" w:color="auto"/>
            <w:left w:val="none" w:sz="0" w:space="0" w:color="auto"/>
            <w:bottom w:val="none" w:sz="0" w:space="0" w:color="auto"/>
            <w:right w:val="none" w:sz="0" w:space="0" w:color="auto"/>
          </w:divBdr>
        </w:div>
        <w:div w:id="24255308">
          <w:marLeft w:val="640"/>
          <w:marRight w:val="0"/>
          <w:marTop w:val="0"/>
          <w:marBottom w:val="0"/>
          <w:divBdr>
            <w:top w:val="none" w:sz="0" w:space="0" w:color="auto"/>
            <w:left w:val="none" w:sz="0" w:space="0" w:color="auto"/>
            <w:bottom w:val="none" w:sz="0" w:space="0" w:color="auto"/>
            <w:right w:val="none" w:sz="0" w:space="0" w:color="auto"/>
          </w:divBdr>
        </w:div>
        <w:div w:id="31656833">
          <w:marLeft w:val="640"/>
          <w:marRight w:val="0"/>
          <w:marTop w:val="0"/>
          <w:marBottom w:val="0"/>
          <w:divBdr>
            <w:top w:val="none" w:sz="0" w:space="0" w:color="auto"/>
            <w:left w:val="none" w:sz="0" w:space="0" w:color="auto"/>
            <w:bottom w:val="none" w:sz="0" w:space="0" w:color="auto"/>
            <w:right w:val="none" w:sz="0" w:space="0" w:color="auto"/>
          </w:divBdr>
        </w:div>
        <w:div w:id="63258423">
          <w:marLeft w:val="640"/>
          <w:marRight w:val="0"/>
          <w:marTop w:val="0"/>
          <w:marBottom w:val="0"/>
          <w:divBdr>
            <w:top w:val="none" w:sz="0" w:space="0" w:color="auto"/>
            <w:left w:val="none" w:sz="0" w:space="0" w:color="auto"/>
            <w:bottom w:val="none" w:sz="0" w:space="0" w:color="auto"/>
            <w:right w:val="none" w:sz="0" w:space="0" w:color="auto"/>
          </w:divBdr>
        </w:div>
        <w:div w:id="64374494">
          <w:marLeft w:val="640"/>
          <w:marRight w:val="0"/>
          <w:marTop w:val="0"/>
          <w:marBottom w:val="0"/>
          <w:divBdr>
            <w:top w:val="none" w:sz="0" w:space="0" w:color="auto"/>
            <w:left w:val="none" w:sz="0" w:space="0" w:color="auto"/>
            <w:bottom w:val="none" w:sz="0" w:space="0" w:color="auto"/>
            <w:right w:val="none" w:sz="0" w:space="0" w:color="auto"/>
          </w:divBdr>
        </w:div>
        <w:div w:id="91558253">
          <w:marLeft w:val="640"/>
          <w:marRight w:val="0"/>
          <w:marTop w:val="0"/>
          <w:marBottom w:val="0"/>
          <w:divBdr>
            <w:top w:val="none" w:sz="0" w:space="0" w:color="auto"/>
            <w:left w:val="none" w:sz="0" w:space="0" w:color="auto"/>
            <w:bottom w:val="none" w:sz="0" w:space="0" w:color="auto"/>
            <w:right w:val="none" w:sz="0" w:space="0" w:color="auto"/>
          </w:divBdr>
        </w:div>
        <w:div w:id="93791173">
          <w:marLeft w:val="640"/>
          <w:marRight w:val="0"/>
          <w:marTop w:val="0"/>
          <w:marBottom w:val="0"/>
          <w:divBdr>
            <w:top w:val="none" w:sz="0" w:space="0" w:color="auto"/>
            <w:left w:val="none" w:sz="0" w:space="0" w:color="auto"/>
            <w:bottom w:val="none" w:sz="0" w:space="0" w:color="auto"/>
            <w:right w:val="none" w:sz="0" w:space="0" w:color="auto"/>
          </w:divBdr>
        </w:div>
        <w:div w:id="98575386">
          <w:marLeft w:val="640"/>
          <w:marRight w:val="0"/>
          <w:marTop w:val="0"/>
          <w:marBottom w:val="0"/>
          <w:divBdr>
            <w:top w:val="none" w:sz="0" w:space="0" w:color="auto"/>
            <w:left w:val="none" w:sz="0" w:space="0" w:color="auto"/>
            <w:bottom w:val="none" w:sz="0" w:space="0" w:color="auto"/>
            <w:right w:val="none" w:sz="0" w:space="0" w:color="auto"/>
          </w:divBdr>
        </w:div>
        <w:div w:id="108360386">
          <w:marLeft w:val="640"/>
          <w:marRight w:val="0"/>
          <w:marTop w:val="0"/>
          <w:marBottom w:val="0"/>
          <w:divBdr>
            <w:top w:val="none" w:sz="0" w:space="0" w:color="auto"/>
            <w:left w:val="none" w:sz="0" w:space="0" w:color="auto"/>
            <w:bottom w:val="none" w:sz="0" w:space="0" w:color="auto"/>
            <w:right w:val="none" w:sz="0" w:space="0" w:color="auto"/>
          </w:divBdr>
        </w:div>
        <w:div w:id="112290455">
          <w:marLeft w:val="640"/>
          <w:marRight w:val="0"/>
          <w:marTop w:val="0"/>
          <w:marBottom w:val="0"/>
          <w:divBdr>
            <w:top w:val="none" w:sz="0" w:space="0" w:color="auto"/>
            <w:left w:val="none" w:sz="0" w:space="0" w:color="auto"/>
            <w:bottom w:val="none" w:sz="0" w:space="0" w:color="auto"/>
            <w:right w:val="none" w:sz="0" w:space="0" w:color="auto"/>
          </w:divBdr>
        </w:div>
        <w:div w:id="126363660">
          <w:marLeft w:val="640"/>
          <w:marRight w:val="0"/>
          <w:marTop w:val="0"/>
          <w:marBottom w:val="0"/>
          <w:divBdr>
            <w:top w:val="none" w:sz="0" w:space="0" w:color="auto"/>
            <w:left w:val="none" w:sz="0" w:space="0" w:color="auto"/>
            <w:bottom w:val="none" w:sz="0" w:space="0" w:color="auto"/>
            <w:right w:val="none" w:sz="0" w:space="0" w:color="auto"/>
          </w:divBdr>
        </w:div>
        <w:div w:id="130245153">
          <w:marLeft w:val="640"/>
          <w:marRight w:val="0"/>
          <w:marTop w:val="0"/>
          <w:marBottom w:val="0"/>
          <w:divBdr>
            <w:top w:val="none" w:sz="0" w:space="0" w:color="auto"/>
            <w:left w:val="none" w:sz="0" w:space="0" w:color="auto"/>
            <w:bottom w:val="none" w:sz="0" w:space="0" w:color="auto"/>
            <w:right w:val="none" w:sz="0" w:space="0" w:color="auto"/>
          </w:divBdr>
        </w:div>
        <w:div w:id="159010057">
          <w:marLeft w:val="640"/>
          <w:marRight w:val="0"/>
          <w:marTop w:val="0"/>
          <w:marBottom w:val="0"/>
          <w:divBdr>
            <w:top w:val="none" w:sz="0" w:space="0" w:color="auto"/>
            <w:left w:val="none" w:sz="0" w:space="0" w:color="auto"/>
            <w:bottom w:val="none" w:sz="0" w:space="0" w:color="auto"/>
            <w:right w:val="none" w:sz="0" w:space="0" w:color="auto"/>
          </w:divBdr>
        </w:div>
        <w:div w:id="159928885">
          <w:marLeft w:val="640"/>
          <w:marRight w:val="0"/>
          <w:marTop w:val="0"/>
          <w:marBottom w:val="0"/>
          <w:divBdr>
            <w:top w:val="none" w:sz="0" w:space="0" w:color="auto"/>
            <w:left w:val="none" w:sz="0" w:space="0" w:color="auto"/>
            <w:bottom w:val="none" w:sz="0" w:space="0" w:color="auto"/>
            <w:right w:val="none" w:sz="0" w:space="0" w:color="auto"/>
          </w:divBdr>
        </w:div>
        <w:div w:id="174200186">
          <w:marLeft w:val="640"/>
          <w:marRight w:val="0"/>
          <w:marTop w:val="0"/>
          <w:marBottom w:val="0"/>
          <w:divBdr>
            <w:top w:val="none" w:sz="0" w:space="0" w:color="auto"/>
            <w:left w:val="none" w:sz="0" w:space="0" w:color="auto"/>
            <w:bottom w:val="none" w:sz="0" w:space="0" w:color="auto"/>
            <w:right w:val="none" w:sz="0" w:space="0" w:color="auto"/>
          </w:divBdr>
        </w:div>
        <w:div w:id="177738890">
          <w:marLeft w:val="640"/>
          <w:marRight w:val="0"/>
          <w:marTop w:val="0"/>
          <w:marBottom w:val="0"/>
          <w:divBdr>
            <w:top w:val="none" w:sz="0" w:space="0" w:color="auto"/>
            <w:left w:val="none" w:sz="0" w:space="0" w:color="auto"/>
            <w:bottom w:val="none" w:sz="0" w:space="0" w:color="auto"/>
            <w:right w:val="none" w:sz="0" w:space="0" w:color="auto"/>
          </w:divBdr>
        </w:div>
        <w:div w:id="180314346">
          <w:marLeft w:val="640"/>
          <w:marRight w:val="0"/>
          <w:marTop w:val="0"/>
          <w:marBottom w:val="0"/>
          <w:divBdr>
            <w:top w:val="none" w:sz="0" w:space="0" w:color="auto"/>
            <w:left w:val="none" w:sz="0" w:space="0" w:color="auto"/>
            <w:bottom w:val="none" w:sz="0" w:space="0" w:color="auto"/>
            <w:right w:val="none" w:sz="0" w:space="0" w:color="auto"/>
          </w:divBdr>
        </w:div>
        <w:div w:id="182209927">
          <w:marLeft w:val="640"/>
          <w:marRight w:val="0"/>
          <w:marTop w:val="0"/>
          <w:marBottom w:val="0"/>
          <w:divBdr>
            <w:top w:val="none" w:sz="0" w:space="0" w:color="auto"/>
            <w:left w:val="none" w:sz="0" w:space="0" w:color="auto"/>
            <w:bottom w:val="none" w:sz="0" w:space="0" w:color="auto"/>
            <w:right w:val="none" w:sz="0" w:space="0" w:color="auto"/>
          </w:divBdr>
        </w:div>
        <w:div w:id="182600753">
          <w:marLeft w:val="640"/>
          <w:marRight w:val="0"/>
          <w:marTop w:val="0"/>
          <w:marBottom w:val="0"/>
          <w:divBdr>
            <w:top w:val="none" w:sz="0" w:space="0" w:color="auto"/>
            <w:left w:val="none" w:sz="0" w:space="0" w:color="auto"/>
            <w:bottom w:val="none" w:sz="0" w:space="0" w:color="auto"/>
            <w:right w:val="none" w:sz="0" w:space="0" w:color="auto"/>
          </w:divBdr>
        </w:div>
        <w:div w:id="198586914">
          <w:marLeft w:val="640"/>
          <w:marRight w:val="0"/>
          <w:marTop w:val="0"/>
          <w:marBottom w:val="0"/>
          <w:divBdr>
            <w:top w:val="none" w:sz="0" w:space="0" w:color="auto"/>
            <w:left w:val="none" w:sz="0" w:space="0" w:color="auto"/>
            <w:bottom w:val="none" w:sz="0" w:space="0" w:color="auto"/>
            <w:right w:val="none" w:sz="0" w:space="0" w:color="auto"/>
          </w:divBdr>
        </w:div>
        <w:div w:id="198973610">
          <w:marLeft w:val="640"/>
          <w:marRight w:val="0"/>
          <w:marTop w:val="0"/>
          <w:marBottom w:val="0"/>
          <w:divBdr>
            <w:top w:val="none" w:sz="0" w:space="0" w:color="auto"/>
            <w:left w:val="none" w:sz="0" w:space="0" w:color="auto"/>
            <w:bottom w:val="none" w:sz="0" w:space="0" w:color="auto"/>
            <w:right w:val="none" w:sz="0" w:space="0" w:color="auto"/>
          </w:divBdr>
        </w:div>
        <w:div w:id="200826764">
          <w:marLeft w:val="640"/>
          <w:marRight w:val="0"/>
          <w:marTop w:val="0"/>
          <w:marBottom w:val="0"/>
          <w:divBdr>
            <w:top w:val="none" w:sz="0" w:space="0" w:color="auto"/>
            <w:left w:val="none" w:sz="0" w:space="0" w:color="auto"/>
            <w:bottom w:val="none" w:sz="0" w:space="0" w:color="auto"/>
            <w:right w:val="none" w:sz="0" w:space="0" w:color="auto"/>
          </w:divBdr>
        </w:div>
        <w:div w:id="207763226">
          <w:marLeft w:val="640"/>
          <w:marRight w:val="0"/>
          <w:marTop w:val="0"/>
          <w:marBottom w:val="0"/>
          <w:divBdr>
            <w:top w:val="none" w:sz="0" w:space="0" w:color="auto"/>
            <w:left w:val="none" w:sz="0" w:space="0" w:color="auto"/>
            <w:bottom w:val="none" w:sz="0" w:space="0" w:color="auto"/>
            <w:right w:val="none" w:sz="0" w:space="0" w:color="auto"/>
          </w:divBdr>
        </w:div>
        <w:div w:id="210850004">
          <w:marLeft w:val="640"/>
          <w:marRight w:val="0"/>
          <w:marTop w:val="0"/>
          <w:marBottom w:val="0"/>
          <w:divBdr>
            <w:top w:val="none" w:sz="0" w:space="0" w:color="auto"/>
            <w:left w:val="none" w:sz="0" w:space="0" w:color="auto"/>
            <w:bottom w:val="none" w:sz="0" w:space="0" w:color="auto"/>
            <w:right w:val="none" w:sz="0" w:space="0" w:color="auto"/>
          </w:divBdr>
        </w:div>
        <w:div w:id="224797278">
          <w:marLeft w:val="640"/>
          <w:marRight w:val="0"/>
          <w:marTop w:val="0"/>
          <w:marBottom w:val="0"/>
          <w:divBdr>
            <w:top w:val="none" w:sz="0" w:space="0" w:color="auto"/>
            <w:left w:val="none" w:sz="0" w:space="0" w:color="auto"/>
            <w:bottom w:val="none" w:sz="0" w:space="0" w:color="auto"/>
            <w:right w:val="none" w:sz="0" w:space="0" w:color="auto"/>
          </w:divBdr>
        </w:div>
        <w:div w:id="236207870">
          <w:marLeft w:val="640"/>
          <w:marRight w:val="0"/>
          <w:marTop w:val="0"/>
          <w:marBottom w:val="0"/>
          <w:divBdr>
            <w:top w:val="none" w:sz="0" w:space="0" w:color="auto"/>
            <w:left w:val="none" w:sz="0" w:space="0" w:color="auto"/>
            <w:bottom w:val="none" w:sz="0" w:space="0" w:color="auto"/>
            <w:right w:val="none" w:sz="0" w:space="0" w:color="auto"/>
          </w:divBdr>
        </w:div>
        <w:div w:id="263999810">
          <w:marLeft w:val="640"/>
          <w:marRight w:val="0"/>
          <w:marTop w:val="0"/>
          <w:marBottom w:val="0"/>
          <w:divBdr>
            <w:top w:val="none" w:sz="0" w:space="0" w:color="auto"/>
            <w:left w:val="none" w:sz="0" w:space="0" w:color="auto"/>
            <w:bottom w:val="none" w:sz="0" w:space="0" w:color="auto"/>
            <w:right w:val="none" w:sz="0" w:space="0" w:color="auto"/>
          </w:divBdr>
        </w:div>
        <w:div w:id="264046950">
          <w:marLeft w:val="640"/>
          <w:marRight w:val="0"/>
          <w:marTop w:val="0"/>
          <w:marBottom w:val="0"/>
          <w:divBdr>
            <w:top w:val="none" w:sz="0" w:space="0" w:color="auto"/>
            <w:left w:val="none" w:sz="0" w:space="0" w:color="auto"/>
            <w:bottom w:val="none" w:sz="0" w:space="0" w:color="auto"/>
            <w:right w:val="none" w:sz="0" w:space="0" w:color="auto"/>
          </w:divBdr>
        </w:div>
        <w:div w:id="275334412">
          <w:marLeft w:val="640"/>
          <w:marRight w:val="0"/>
          <w:marTop w:val="0"/>
          <w:marBottom w:val="0"/>
          <w:divBdr>
            <w:top w:val="none" w:sz="0" w:space="0" w:color="auto"/>
            <w:left w:val="none" w:sz="0" w:space="0" w:color="auto"/>
            <w:bottom w:val="none" w:sz="0" w:space="0" w:color="auto"/>
            <w:right w:val="none" w:sz="0" w:space="0" w:color="auto"/>
          </w:divBdr>
        </w:div>
        <w:div w:id="282228396">
          <w:marLeft w:val="640"/>
          <w:marRight w:val="0"/>
          <w:marTop w:val="0"/>
          <w:marBottom w:val="0"/>
          <w:divBdr>
            <w:top w:val="none" w:sz="0" w:space="0" w:color="auto"/>
            <w:left w:val="none" w:sz="0" w:space="0" w:color="auto"/>
            <w:bottom w:val="none" w:sz="0" w:space="0" w:color="auto"/>
            <w:right w:val="none" w:sz="0" w:space="0" w:color="auto"/>
          </w:divBdr>
        </w:div>
        <w:div w:id="287899654">
          <w:marLeft w:val="640"/>
          <w:marRight w:val="0"/>
          <w:marTop w:val="0"/>
          <w:marBottom w:val="0"/>
          <w:divBdr>
            <w:top w:val="none" w:sz="0" w:space="0" w:color="auto"/>
            <w:left w:val="none" w:sz="0" w:space="0" w:color="auto"/>
            <w:bottom w:val="none" w:sz="0" w:space="0" w:color="auto"/>
            <w:right w:val="none" w:sz="0" w:space="0" w:color="auto"/>
          </w:divBdr>
        </w:div>
        <w:div w:id="293684522">
          <w:marLeft w:val="640"/>
          <w:marRight w:val="0"/>
          <w:marTop w:val="0"/>
          <w:marBottom w:val="0"/>
          <w:divBdr>
            <w:top w:val="none" w:sz="0" w:space="0" w:color="auto"/>
            <w:left w:val="none" w:sz="0" w:space="0" w:color="auto"/>
            <w:bottom w:val="none" w:sz="0" w:space="0" w:color="auto"/>
            <w:right w:val="none" w:sz="0" w:space="0" w:color="auto"/>
          </w:divBdr>
        </w:div>
        <w:div w:id="295069613">
          <w:marLeft w:val="640"/>
          <w:marRight w:val="0"/>
          <w:marTop w:val="0"/>
          <w:marBottom w:val="0"/>
          <w:divBdr>
            <w:top w:val="none" w:sz="0" w:space="0" w:color="auto"/>
            <w:left w:val="none" w:sz="0" w:space="0" w:color="auto"/>
            <w:bottom w:val="none" w:sz="0" w:space="0" w:color="auto"/>
            <w:right w:val="none" w:sz="0" w:space="0" w:color="auto"/>
          </w:divBdr>
        </w:div>
        <w:div w:id="313413426">
          <w:marLeft w:val="640"/>
          <w:marRight w:val="0"/>
          <w:marTop w:val="0"/>
          <w:marBottom w:val="0"/>
          <w:divBdr>
            <w:top w:val="none" w:sz="0" w:space="0" w:color="auto"/>
            <w:left w:val="none" w:sz="0" w:space="0" w:color="auto"/>
            <w:bottom w:val="none" w:sz="0" w:space="0" w:color="auto"/>
            <w:right w:val="none" w:sz="0" w:space="0" w:color="auto"/>
          </w:divBdr>
        </w:div>
        <w:div w:id="313680105">
          <w:marLeft w:val="640"/>
          <w:marRight w:val="0"/>
          <w:marTop w:val="0"/>
          <w:marBottom w:val="0"/>
          <w:divBdr>
            <w:top w:val="none" w:sz="0" w:space="0" w:color="auto"/>
            <w:left w:val="none" w:sz="0" w:space="0" w:color="auto"/>
            <w:bottom w:val="none" w:sz="0" w:space="0" w:color="auto"/>
            <w:right w:val="none" w:sz="0" w:space="0" w:color="auto"/>
          </w:divBdr>
        </w:div>
        <w:div w:id="314379374">
          <w:marLeft w:val="640"/>
          <w:marRight w:val="0"/>
          <w:marTop w:val="0"/>
          <w:marBottom w:val="0"/>
          <w:divBdr>
            <w:top w:val="none" w:sz="0" w:space="0" w:color="auto"/>
            <w:left w:val="none" w:sz="0" w:space="0" w:color="auto"/>
            <w:bottom w:val="none" w:sz="0" w:space="0" w:color="auto"/>
            <w:right w:val="none" w:sz="0" w:space="0" w:color="auto"/>
          </w:divBdr>
        </w:div>
        <w:div w:id="319236168">
          <w:marLeft w:val="640"/>
          <w:marRight w:val="0"/>
          <w:marTop w:val="0"/>
          <w:marBottom w:val="0"/>
          <w:divBdr>
            <w:top w:val="none" w:sz="0" w:space="0" w:color="auto"/>
            <w:left w:val="none" w:sz="0" w:space="0" w:color="auto"/>
            <w:bottom w:val="none" w:sz="0" w:space="0" w:color="auto"/>
            <w:right w:val="none" w:sz="0" w:space="0" w:color="auto"/>
          </w:divBdr>
        </w:div>
        <w:div w:id="321466745">
          <w:marLeft w:val="640"/>
          <w:marRight w:val="0"/>
          <w:marTop w:val="0"/>
          <w:marBottom w:val="0"/>
          <w:divBdr>
            <w:top w:val="none" w:sz="0" w:space="0" w:color="auto"/>
            <w:left w:val="none" w:sz="0" w:space="0" w:color="auto"/>
            <w:bottom w:val="none" w:sz="0" w:space="0" w:color="auto"/>
            <w:right w:val="none" w:sz="0" w:space="0" w:color="auto"/>
          </w:divBdr>
        </w:div>
        <w:div w:id="329988045">
          <w:marLeft w:val="640"/>
          <w:marRight w:val="0"/>
          <w:marTop w:val="0"/>
          <w:marBottom w:val="0"/>
          <w:divBdr>
            <w:top w:val="none" w:sz="0" w:space="0" w:color="auto"/>
            <w:left w:val="none" w:sz="0" w:space="0" w:color="auto"/>
            <w:bottom w:val="none" w:sz="0" w:space="0" w:color="auto"/>
            <w:right w:val="none" w:sz="0" w:space="0" w:color="auto"/>
          </w:divBdr>
        </w:div>
        <w:div w:id="343098656">
          <w:marLeft w:val="640"/>
          <w:marRight w:val="0"/>
          <w:marTop w:val="0"/>
          <w:marBottom w:val="0"/>
          <w:divBdr>
            <w:top w:val="none" w:sz="0" w:space="0" w:color="auto"/>
            <w:left w:val="none" w:sz="0" w:space="0" w:color="auto"/>
            <w:bottom w:val="none" w:sz="0" w:space="0" w:color="auto"/>
            <w:right w:val="none" w:sz="0" w:space="0" w:color="auto"/>
          </w:divBdr>
        </w:div>
        <w:div w:id="345249197">
          <w:marLeft w:val="640"/>
          <w:marRight w:val="0"/>
          <w:marTop w:val="0"/>
          <w:marBottom w:val="0"/>
          <w:divBdr>
            <w:top w:val="none" w:sz="0" w:space="0" w:color="auto"/>
            <w:left w:val="none" w:sz="0" w:space="0" w:color="auto"/>
            <w:bottom w:val="none" w:sz="0" w:space="0" w:color="auto"/>
            <w:right w:val="none" w:sz="0" w:space="0" w:color="auto"/>
          </w:divBdr>
        </w:div>
        <w:div w:id="350032434">
          <w:marLeft w:val="640"/>
          <w:marRight w:val="0"/>
          <w:marTop w:val="0"/>
          <w:marBottom w:val="0"/>
          <w:divBdr>
            <w:top w:val="none" w:sz="0" w:space="0" w:color="auto"/>
            <w:left w:val="none" w:sz="0" w:space="0" w:color="auto"/>
            <w:bottom w:val="none" w:sz="0" w:space="0" w:color="auto"/>
            <w:right w:val="none" w:sz="0" w:space="0" w:color="auto"/>
          </w:divBdr>
        </w:div>
        <w:div w:id="370493373">
          <w:marLeft w:val="640"/>
          <w:marRight w:val="0"/>
          <w:marTop w:val="0"/>
          <w:marBottom w:val="0"/>
          <w:divBdr>
            <w:top w:val="none" w:sz="0" w:space="0" w:color="auto"/>
            <w:left w:val="none" w:sz="0" w:space="0" w:color="auto"/>
            <w:bottom w:val="none" w:sz="0" w:space="0" w:color="auto"/>
            <w:right w:val="none" w:sz="0" w:space="0" w:color="auto"/>
          </w:divBdr>
        </w:div>
        <w:div w:id="380447441">
          <w:marLeft w:val="640"/>
          <w:marRight w:val="0"/>
          <w:marTop w:val="0"/>
          <w:marBottom w:val="0"/>
          <w:divBdr>
            <w:top w:val="none" w:sz="0" w:space="0" w:color="auto"/>
            <w:left w:val="none" w:sz="0" w:space="0" w:color="auto"/>
            <w:bottom w:val="none" w:sz="0" w:space="0" w:color="auto"/>
            <w:right w:val="none" w:sz="0" w:space="0" w:color="auto"/>
          </w:divBdr>
        </w:div>
        <w:div w:id="391150557">
          <w:marLeft w:val="640"/>
          <w:marRight w:val="0"/>
          <w:marTop w:val="0"/>
          <w:marBottom w:val="0"/>
          <w:divBdr>
            <w:top w:val="none" w:sz="0" w:space="0" w:color="auto"/>
            <w:left w:val="none" w:sz="0" w:space="0" w:color="auto"/>
            <w:bottom w:val="none" w:sz="0" w:space="0" w:color="auto"/>
            <w:right w:val="none" w:sz="0" w:space="0" w:color="auto"/>
          </w:divBdr>
        </w:div>
        <w:div w:id="393937141">
          <w:marLeft w:val="640"/>
          <w:marRight w:val="0"/>
          <w:marTop w:val="0"/>
          <w:marBottom w:val="0"/>
          <w:divBdr>
            <w:top w:val="none" w:sz="0" w:space="0" w:color="auto"/>
            <w:left w:val="none" w:sz="0" w:space="0" w:color="auto"/>
            <w:bottom w:val="none" w:sz="0" w:space="0" w:color="auto"/>
            <w:right w:val="none" w:sz="0" w:space="0" w:color="auto"/>
          </w:divBdr>
        </w:div>
        <w:div w:id="395055170">
          <w:marLeft w:val="640"/>
          <w:marRight w:val="0"/>
          <w:marTop w:val="0"/>
          <w:marBottom w:val="0"/>
          <w:divBdr>
            <w:top w:val="none" w:sz="0" w:space="0" w:color="auto"/>
            <w:left w:val="none" w:sz="0" w:space="0" w:color="auto"/>
            <w:bottom w:val="none" w:sz="0" w:space="0" w:color="auto"/>
            <w:right w:val="none" w:sz="0" w:space="0" w:color="auto"/>
          </w:divBdr>
        </w:div>
        <w:div w:id="395204991">
          <w:marLeft w:val="640"/>
          <w:marRight w:val="0"/>
          <w:marTop w:val="0"/>
          <w:marBottom w:val="0"/>
          <w:divBdr>
            <w:top w:val="none" w:sz="0" w:space="0" w:color="auto"/>
            <w:left w:val="none" w:sz="0" w:space="0" w:color="auto"/>
            <w:bottom w:val="none" w:sz="0" w:space="0" w:color="auto"/>
            <w:right w:val="none" w:sz="0" w:space="0" w:color="auto"/>
          </w:divBdr>
        </w:div>
        <w:div w:id="396630909">
          <w:marLeft w:val="640"/>
          <w:marRight w:val="0"/>
          <w:marTop w:val="0"/>
          <w:marBottom w:val="0"/>
          <w:divBdr>
            <w:top w:val="none" w:sz="0" w:space="0" w:color="auto"/>
            <w:left w:val="none" w:sz="0" w:space="0" w:color="auto"/>
            <w:bottom w:val="none" w:sz="0" w:space="0" w:color="auto"/>
            <w:right w:val="none" w:sz="0" w:space="0" w:color="auto"/>
          </w:divBdr>
        </w:div>
        <w:div w:id="396902308">
          <w:marLeft w:val="640"/>
          <w:marRight w:val="0"/>
          <w:marTop w:val="0"/>
          <w:marBottom w:val="0"/>
          <w:divBdr>
            <w:top w:val="none" w:sz="0" w:space="0" w:color="auto"/>
            <w:left w:val="none" w:sz="0" w:space="0" w:color="auto"/>
            <w:bottom w:val="none" w:sz="0" w:space="0" w:color="auto"/>
            <w:right w:val="none" w:sz="0" w:space="0" w:color="auto"/>
          </w:divBdr>
        </w:div>
        <w:div w:id="405959583">
          <w:marLeft w:val="640"/>
          <w:marRight w:val="0"/>
          <w:marTop w:val="0"/>
          <w:marBottom w:val="0"/>
          <w:divBdr>
            <w:top w:val="none" w:sz="0" w:space="0" w:color="auto"/>
            <w:left w:val="none" w:sz="0" w:space="0" w:color="auto"/>
            <w:bottom w:val="none" w:sz="0" w:space="0" w:color="auto"/>
            <w:right w:val="none" w:sz="0" w:space="0" w:color="auto"/>
          </w:divBdr>
        </w:div>
        <w:div w:id="424032071">
          <w:marLeft w:val="640"/>
          <w:marRight w:val="0"/>
          <w:marTop w:val="0"/>
          <w:marBottom w:val="0"/>
          <w:divBdr>
            <w:top w:val="none" w:sz="0" w:space="0" w:color="auto"/>
            <w:left w:val="none" w:sz="0" w:space="0" w:color="auto"/>
            <w:bottom w:val="none" w:sz="0" w:space="0" w:color="auto"/>
            <w:right w:val="none" w:sz="0" w:space="0" w:color="auto"/>
          </w:divBdr>
        </w:div>
        <w:div w:id="429737488">
          <w:marLeft w:val="640"/>
          <w:marRight w:val="0"/>
          <w:marTop w:val="0"/>
          <w:marBottom w:val="0"/>
          <w:divBdr>
            <w:top w:val="none" w:sz="0" w:space="0" w:color="auto"/>
            <w:left w:val="none" w:sz="0" w:space="0" w:color="auto"/>
            <w:bottom w:val="none" w:sz="0" w:space="0" w:color="auto"/>
            <w:right w:val="none" w:sz="0" w:space="0" w:color="auto"/>
          </w:divBdr>
        </w:div>
        <w:div w:id="442893388">
          <w:marLeft w:val="640"/>
          <w:marRight w:val="0"/>
          <w:marTop w:val="0"/>
          <w:marBottom w:val="0"/>
          <w:divBdr>
            <w:top w:val="none" w:sz="0" w:space="0" w:color="auto"/>
            <w:left w:val="none" w:sz="0" w:space="0" w:color="auto"/>
            <w:bottom w:val="none" w:sz="0" w:space="0" w:color="auto"/>
            <w:right w:val="none" w:sz="0" w:space="0" w:color="auto"/>
          </w:divBdr>
        </w:div>
        <w:div w:id="446236945">
          <w:marLeft w:val="640"/>
          <w:marRight w:val="0"/>
          <w:marTop w:val="0"/>
          <w:marBottom w:val="0"/>
          <w:divBdr>
            <w:top w:val="none" w:sz="0" w:space="0" w:color="auto"/>
            <w:left w:val="none" w:sz="0" w:space="0" w:color="auto"/>
            <w:bottom w:val="none" w:sz="0" w:space="0" w:color="auto"/>
            <w:right w:val="none" w:sz="0" w:space="0" w:color="auto"/>
          </w:divBdr>
        </w:div>
        <w:div w:id="449786653">
          <w:marLeft w:val="640"/>
          <w:marRight w:val="0"/>
          <w:marTop w:val="0"/>
          <w:marBottom w:val="0"/>
          <w:divBdr>
            <w:top w:val="none" w:sz="0" w:space="0" w:color="auto"/>
            <w:left w:val="none" w:sz="0" w:space="0" w:color="auto"/>
            <w:bottom w:val="none" w:sz="0" w:space="0" w:color="auto"/>
            <w:right w:val="none" w:sz="0" w:space="0" w:color="auto"/>
          </w:divBdr>
        </w:div>
        <w:div w:id="456141836">
          <w:marLeft w:val="640"/>
          <w:marRight w:val="0"/>
          <w:marTop w:val="0"/>
          <w:marBottom w:val="0"/>
          <w:divBdr>
            <w:top w:val="none" w:sz="0" w:space="0" w:color="auto"/>
            <w:left w:val="none" w:sz="0" w:space="0" w:color="auto"/>
            <w:bottom w:val="none" w:sz="0" w:space="0" w:color="auto"/>
            <w:right w:val="none" w:sz="0" w:space="0" w:color="auto"/>
          </w:divBdr>
        </w:div>
        <w:div w:id="474371390">
          <w:marLeft w:val="640"/>
          <w:marRight w:val="0"/>
          <w:marTop w:val="0"/>
          <w:marBottom w:val="0"/>
          <w:divBdr>
            <w:top w:val="none" w:sz="0" w:space="0" w:color="auto"/>
            <w:left w:val="none" w:sz="0" w:space="0" w:color="auto"/>
            <w:bottom w:val="none" w:sz="0" w:space="0" w:color="auto"/>
            <w:right w:val="none" w:sz="0" w:space="0" w:color="auto"/>
          </w:divBdr>
        </w:div>
        <w:div w:id="474840719">
          <w:marLeft w:val="640"/>
          <w:marRight w:val="0"/>
          <w:marTop w:val="0"/>
          <w:marBottom w:val="0"/>
          <w:divBdr>
            <w:top w:val="none" w:sz="0" w:space="0" w:color="auto"/>
            <w:left w:val="none" w:sz="0" w:space="0" w:color="auto"/>
            <w:bottom w:val="none" w:sz="0" w:space="0" w:color="auto"/>
            <w:right w:val="none" w:sz="0" w:space="0" w:color="auto"/>
          </w:divBdr>
        </w:div>
        <w:div w:id="474950304">
          <w:marLeft w:val="640"/>
          <w:marRight w:val="0"/>
          <w:marTop w:val="0"/>
          <w:marBottom w:val="0"/>
          <w:divBdr>
            <w:top w:val="none" w:sz="0" w:space="0" w:color="auto"/>
            <w:left w:val="none" w:sz="0" w:space="0" w:color="auto"/>
            <w:bottom w:val="none" w:sz="0" w:space="0" w:color="auto"/>
            <w:right w:val="none" w:sz="0" w:space="0" w:color="auto"/>
          </w:divBdr>
        </w:div>
        <w:div w:id="479809769">
          <w:marLeft w:val="640"/>
          <w:marRight w:val="0"/>
          <w:marTop w:val="0"/>
          <w:marBottom w:val="0"/>
          <w:divBdr>
            <w:top w:val="none" w:sz="0" w:space="0" w:color="auto"/>
            <w:left w:val="none" w:sz="0" w:space="0" w:color="auto"/>
            <w:bottom w:val="none" w:sz="0" w:space="0" w:color="auto"/>
            <w:right w:val="none" w:sz="0" w:space="0" w:color="auto"/>
          </w:divBdr>
        </w:div>
        <w:div w:id="484709661">
          <w:marLeft w:val="640"/>
          <w:marRight w:val="0"/>
          <w:marTop w:val="0"/>
          <w:marBottom w:val="0"/>
          <w:divBdr>
            <w:top w:val="none" w:sz="0" w:space="0" w:color="auto"/>
            <w:left w:val="none" w:sz="0" w:space="0" w:color="auto"/>
            <w:bottom w:val="none" w:sz="0" w:space="0" w:color="auto"/>
            <w:right w:val="none" w:sz="0" w:space="0" w:color="auto"/>
          </w:divBdr>
        </w:div>
        <w:div w:id="486215452">
          <w:marLeft w:val="640"/>
          <w:marRight w:val="0"/>
          <w:marTop w:val="0"/>
          <w:marBottom w:val="0"/>
          <w:divBdr>
            <w:top w:val="none" w:sz="0" w:space="0" w:color="auto"/>
            <w:left w:val="none" w:sz="0" w:space="0" w:color="auto"/>
            <w:bottom w:val="none" w:sz="0" w:space="0" w:color="auto"/>
            <w:right w:val="none" w:sz="0" w:space="0" w:color="auto"/>
          </w:divBdr>
        </w:div>
        <w:div w:id="491068350">
          <w:marLeft w:val="640"/>
          <w:marRight w:val="0"/>
          <w:marTop w:val="0"/>
          <w:marBottom w:val="0"/>
          <w:divBdr>
            <w:top w:val="none" w:sz="0" w:space="0" w:color="auto"/>
            <w:left w:val="none" w:sz="0" w:space="0" w:color="auto"/>
            <w:bottom w:val="none" w:sz="0" w:space="0" w:color="auto"/>
            <w:right w:val="none" w:sz="0" w:space="0" w:color="auto"/>
          </w:divBdr>
        </w:div>
        <w:div w:id="504172996">
          <w:marLeft w:val="640"/>
          <w:marRight w:val="0"/>
          <w:marTop w:val="0"/>
          <w:marBottom w:val="0"/>
          <w:divBdr>
            <w:top w:val="none" w:sz="0" w:space="0" w:color="auto"/>
            <w:left w:val="none" w:sz="0" w:space="0" w:color="auto"/>
            <w:bottom w:val="none" w:sz="0" w:space="0" w:color="auto"/>
            <w:right w:val="none" w:sz="0" w:space="0" w:color="auto"/>
          </w:divBdr>
        </w:div>
        <w:div w:id="509681118">
          <w:marLeft w:val="640"/>
          <w:marRight w:val="0"/>
          <w:marTop w:val="0"/>
          <w:marBottom w:val="0"/>
          <w:divBdr>
            <w:top w:val="none" w:sz="0" w:space="0" w:color="auto"/>
            <w:left w:val="none" w:sz="0" w:space="0" w:color="auto"/>
            <w:bottom w:val="none" w:sz="0" w:space="0" w:color="auto"/>
            <w:right w:val="none" w:sz="0" w:space="0" w:color="auto"/>
          </w:divBdr>
        </w:div>
        <w:div w:id="513763773">
          <w:marLeft w:val="640"/>
          <w:marRight w:val="0"/>
          <w:marTop w:val="0"/>
          <w:marBottom w:val="0"/>
          <w:divBdr>
            <w:top w:val="none" w:sz="0" w:space="0" w:color="auto"/>
            <w:left w:val="none" w:sz="0" w:space="0" w:color="auto"/>
            <w:bottom w:val="none" w:sz="0" w:space="0" w:color="auto"/>
            <w:right w:val="none" w:sz="0" w:space="0" w:color="auto"/>
          </w:divBdr>
        </w:div>
        <w:div w:id="517698804">
          <w:marLeft w:val="640"/>
          <w:marRight w:val="0"/>
          <w:marTop w:val="0"/>
          <w:marBottom w:val="0"/>
          <w:divBdr>
            <w:top w:val="none" w:sz="0" w:space="0" w:color="auto"/>
            <w:left w:val="none" w:sz="0" w:space="0" w:color="auto"/>
            <w:bottom w:val="none" w:sz="0" w:space="0" w:color="auto"/>
            <w:right w:val="none" w:sz="0" w:space="0" w:color="auto"/>
          </w:divBdr>
        </w:div>
        <w:div w:id="572355199">
          <w:marLeft w:val="640"/>
          <w:marRight w:val="0"/>
          <w:marTop w:val="0"/>
          <w:marBottom w:val="0"/>
          <w:divBdr>
            <w:top w:val="none" w:sz="0" w:space="0" w:color="auto"/>
            <w:left w:val="none" w:sz="0" w:space="0" w:color="auto"/>
            <w:bottom w:val="none" w:sz="0" w:space="0" w:color="auto"/>
            <w:right w:val="none" w:sz="0" w:space="0" w:color="auto"/>
          </w:divBdr>
        </w:div>
        <w:div w:id="586695547">
          <w:marLeft w:val="640"/>
          <w:marRight w:val="0"/>
          <w:marTop w:val="0"/>
          <w:marBottom w:val="0"/>
          <w:divBdr>
            <w:top w:val="none" w:sz="0" w:space="0" w:color="auto"/>
            <w:left w:val="none" w:sz="0" w:space="0" w:color="auto"/>
            <w:bottom w:val="none" w:sz="0" w:space="0" w:color="auto"/>
            <w:right w:val="none" w:sz="0" w:space="0" w:color="auto"/>
          </w:divBdr>
        </w:div>
        <w:div w:id="598023632">
          <w:marLeft w:val="640"/>
          <w:marRight w:val="0"/>
          <w:marTop w:val="0"/>
          <w:marBottom w:val="0"/>
          <w:divBdr>
            <w:top w:val="none" w:sz="0" w:space="0" w:color="auto"/>
            <w:left w:val="none" w:sz="0" w:space="0" w:color="auto"/>
            <w:bottom w:val="none" w:sz="0" w:space="0" w:color="auto"/>
            <w:right w:val="none" w:sz="0" w:space="0" w:color="auto"/>
          </w:divBdr>
        </w:div>
        <w:div w:id="609363481">
          <w:marLeft w:val="640"/>
          <w:marRight w:val="0"/>
          <w:marTop w:val="0"/>
          <w:marBottom w:val="0"/>
          <w:divBdr>
            <w:top w:val="none" w:sz="0" w:space="0" w:color="auto"/>
            <w:left w:val="none" w:sz="0" w:space="0" w:color="auto"/>
            <w:bottom w:val="none" w:sz="0" w:space="0" w:color="auto"/>
            <w:right w:val="none" w:sz="0" w:space="0" w:color="auto"/>
          </w:divBdr>
        </w:div>
        <w:div w:id="623002779">
          <w:marLeft w:val="640"/>
          <w:marRight w:val="0"/>
          <w:marTop w:val="0"/>
          <w:marBottom w:val="0"/>
          <w:divBdr>
            <w:top w:val="none" w:sz="0" w:space="0" w:color="auto"/>
            <w:left w:val="none" w:sz="0" w:space="0" w:color="auto"/>
            <w:bottom w:val="none" w:sz="0" w:space="0" w:color="auto"/>
            <w:right w:val="none" w:sz="0" w:space="0" w:color="auto"/>
          </w:divBdr>
        </w:div>
        <w:div w:id="653069567">
          <w:marLeft w:val="640"/>
          <w:marRight w:val="0"/>
          <w:marTop w:val="0"/>
          <w:marBottom w:val="0"/>
          <w:divBdr>
            <w:top w:val="none" w:sz="0" w:space="0" w:color="auto"/>
            <w:left w:val="none" w:sz="0" w:space="0" w:color="auto"/>
            <w:bottom w:val="none" w:sz="0" w:space="0" w:color="auto"/>
            <w:right w:val="none" w:sz="0" w:space="0" w:color="auto"/>
          </w:divBdr>
        </w:div>
        <w:div w:id="656304506">
          <w:marLeft w:val="640"/>
          <w:marRight w:val="0"/>
          <w:marTop w:val="0"/>
          <w:marBottom w:val="0"/>
          <w:divBdr>
            <w:top w:val="none" w:sz="0" w:space="0" w:color="auto"/>
            <w:left w:val="none" w:sz="0" w:space="0" w:color="auto"/>
            <w:bottom w:val="none" w:sz="0" w:space="0" w:color="auto"/>
            <w:right w:val="none" w:sz="0" w:space="0" w:color="auto"/>
          </w:divBdr>
        </w:div>
        <w:div w:id="657465606">
          <w:marLeft w:val="640"/>
          <w:marRight w:val="0"/>
          <w:marTop w:val="0"/>
          <w:marBottom w:val="0"/>
          <w:divBdr>
            <w:top w:val="none" w:sz="0" w:space="0" w:color="auto"/>
            <w:left w:val="none" w:sz="0" w:space="0" w:color="auto"/>
            <w:bottom w:val="none" w:sz="0" w:space="0" w:color="auto"/>
            <w:right w:val="none" w:sz="0" w:space="0" w:color="auto"/>
          </w:divBdr>
        </w:div>
        <w:div w:id="660088729">
          <w:marLeft w:val="640"/>
          <w:marRight w:val="0"/>
          <w:marTop w:val="0"/>
          <w:marBottom w:val="0"/>
          <w:divBdr>
            <w:top w:val="none" w:sz="0" w:space="0" w:color="auto"/>
            <w:left w:val="none" w:sz="0" w:space="0" w:color="auto"/>
            <w:bottom w:val="none" w:sz="0" w:space="0" w:color="auto"/>
            <w:right w:val="none" w:sz="0" w:space="0" w:color="auto"/>
          </w:divBdr>
        </w:div>
        <w:div w:id="672071701">
          <w:marLeft w:val="640"/>
          <w:marRight w:val="0"/>
          <w:marTop w:val="0"/>
          <w:marBottom w:val="0"/>
          <w:divBdr>
            <w:top w:val="none" w:sz="0" w:space="0" w:color="auto"/>
            <w:left w:val="none" w:sz="0" w:space="0" w:color="auto"/>
            <w:bottom w:val="none" w:sz="0" w:space="0" w:color="auto"/>
            <w:right w:val="none" w:sz="0" w:space="0" w:color="auto"/>
          </w:divBdr>
        </w:div>
        <w:div w:id="676348216">
          <w:marLeft w:val="640"/>
          <w:marRight w:val="0"/>
          <w:marTop w:val="0"/>
          <w:marBottom w:val="0"/>
          <w:divBdr>
            <w:top w:val="none" w:sz="0" w:space="0" w:color="auto"/>
            <w:left w:val="none" w:sz="0" w:space="0" w:color="auto"/>
            <w:bottom w:val="none" w:sz="0" w:space="0" w:color="auto"/>
            <w:right w:val="none" w:sz="0" w:space="0" w:color="auto"/>
          </w:divBdr>
        </w:div>
        <w:div w:id="681278711">
          <w:marLeft w:val="640"/>
          <w:marRight w:val="0"/>
          <w:marTop w:val="0"/>
          <w:marBottom w:val="0"/>
          <w:divBdr>
            <w:top w:val="none" w:sz="0" w:space="0" w:color="auto"/>
            <w:left w:val="none" w:sz="0" w:space="0" w:color="auto"/>
            <w:bottom w:val="none" w:sz="0" w:space="0" w:color="auto"/>
            <w:right w:val="none" w:sz="0" w:space="0" w:color="auto"/>
          </w:divBdr>
        </w:div>
        <w:div w:id="689456908">
          <w:marLeft w:val="640"/>
          <w:marRight w:val="0"/>
          <w:marTop w:val="0"/>
          <w:marBottom w:val="0"/>
          <w:divBdr>
            <w:top w:val="none" w:sz="0" w:space="0" w:color="auto"/>
            <w:left w:val="none" w:sz="0" w:space="0" w:color="auto"/>
            <w:bottom w:val="none" w:sz="0" w:space="0" w:color="auto"/>
            <w:right w:val="none" w:sz="0" w:space="0" w:color="auto"/>
          </w:divBdr>
        </w:div>
        <w:div w:id="690684619">
          <w:marLeft w:val="640"/>
          <w:marRight w:val="0"/>
          <w:marTop w:val="0"/>
          <w:marBottom w:val="0"/>
          <w:divBdr>
            <w:top w:val="none" w:sz="0" w:space="0" w:color="auto"/>
            <w:left w:val="none" w:sz="0" w:space="0" w:color="auto"/>
            <w:bottom w:val="none" w:sz="0" w:space="0" w:color="auto"/>
            <w:right w:val="none" w:sz="0" w:space="0" w:color="auto"/>
          </w:divBdr>
        </w:div>
        <w:div w:id="712343009">
          <w:marLeft w:val="640"/>
          <w:marRight w:val="0"/>
          <w:marTop w:val="0"/>
          <w:marBottom w:val="0"/>
          <w:divBdr>
            <w:top w:val="none" w:sz="0" w:space="0" w:color="auto"/>
            <w:left w:val="none" w:sz="0" w:space="0" w:color="auto"/>
            <w:bottom w:val="none" w:sz="0" w:space="0" w:color="auto"/>
            <w:right w:val="none" w:sz="0" w:space="0" w:color="auto"/>
          </w:divBdr>
        </w:div>
        <w:div w:id="722681179">
          <w:marLeft w:val="640"/>
          <w:marRight w:val="0"/>
          <w:marTop w:val="0"/>
          <w:marBottom w:val="0"/>
          <w:divBdr>
            <w:top w:val="none" w:sz="0" w:space="0" w:color="auto"/>
            <w:left w:val="none" w:sz="0" w:space="0" w:color="auto"/>
            <w:bottom w:val="none" w:sz="0" w:space="0" w:color="auto"/>
            <w:right w:val="none" w:sz="0" w:space="0" w:color="auto"/>
          </w:divBdr>
        </w:div>
        <w:div w:id="722947753">
          <w:marLeft w:val="640"/>
          <w:marRight w:val="0"/>
          <w:marTop w:val="0"/>
          <w:marBottom w:val="0"/>
          <w:divBdr>
            <w:top w:val="none" w:sz="0" w:space="0" w:color="auto"/>
            <w:left w:val="none" w:sz="0" w:space="0" w:color="auto"/>
            <w:bottom w:val="none" w:sz="0" w:space="0" w:color="auto"/>
            <w:right w:val="none" w:sz="0" w:space="0" w:color="auto"/>
          </w:divBdr>
        </w:div>
        <w:div w:id="723792710">
          <w:marLeft w:val="640"/>
          <w:marRight w:val="0"/>
          <w:marTop w:val="0"/>
          <w:marBottom w:val="0"/>
          <w:divBdr>
            <w:top w:val="none" w:sz="0" w:space="0" w:color="auto"/>
            <w:left w:val="none" w:sz="0" w:space="0" w:color="auto"/>
            <w:bottom w:val="none" w:sz="0" w:space="0" w:color="auto"/>
            <w:right w:val="none" w:sz="0" w:space="0" w:color="auto"/>
          </w:divBdr>
        </w:div>
        <w:div w:id="724061020">
          <w:marLeft w:val="640"/>
          <w:marRight w:val="0"/>
          <w:marTop w:val="0"/>
          <w:marBottom w:val="0"/>
          <w:divBdr>
            <w:top w:val="none" w:sz="0" w:space="0" w:color="auto"/>
            <w:left w:val="none" w:sz="0" w:space="0" w:color="auto"/>
            <w:bottom w:val="none" w:sz="0" w:space="0" w:color="auto"/>
            <w:right w:val="none" w:sz="0" w:space="0" w:color="auto"/>
          </w:divBdr>
        </w:div>
        <w:div w:id="745496740">
          <w:marLeft w:val="640"/>
          <w:marRight w:val="0"/>
          <w:marTop w:val="0"/>
          <w:marBottom w:val="0"/>
          <w:divBdr>
            <w:top w:val="none" w:sz="0" w:space="0" w:color="auto"/>
            <w:left w:val="none" w:sz="0" w:space="0" w:color="auto"/>
            <w:bottom w:val="none" w:sz="0" w:space="0" w:color="auto"/>
            <w:right w:val="none" w:sz="0" w:space="0" w:color="auto"/>
          </w:divBdr>
        </w:div>
        <w:div w:id="752052131">
          <w:marLeft w:val="640"/>
          <w:marRight w:val="0"/>
          <w:marTop w:val="0"/>
          <w:marBottom w:val="0"/>
          <w:divBdr>
            <w:top w:val="none" w:sz="0" w:space="0" w:color="auto"/>
            <w:left w:val="none" w:sz="0" w:space="0" w:color="auto"/>
            <w:bottom w:val="none" w:sz="0" w:space="0" w:color="auto"/>
            <w:right w:val="none" w:sz="0" w:space="0" w:color="auto"/>
          </w:divBdr>
        </w:div>
        <w:div w:id="766118331">
          <w:marLeft w:val="640"/>
          <w:marRight w:val="0"/>
          <w:marTop w:val="0"/>
          <w:marBottom w:val="0"/>
          <w:divBdr>
            <w:top w:val="none" w:sz="0" w:space="0" w:color="auto"/>
            <w:left w:val="none" w:sz="0" w:space="0" w:color="auto"/>
            <w:bottom w:val="none" w:sz="0" w:space="0" w:color="auto"/>
            <w:right w:val="none" w:sz="0" w:space="0" w:color="auto"/>
          </w:divBdr>
        </w:div>
        <w:div w:id="775564741">
          <w:marLeft w:val="640"/>
          <w:marRight w:val="0"/>
          <w:marTop w:val="0"/>
          <w:marBottom w:val="0"/>
          <w:divBdr>
            <w:top w:val="none" w:sz="0" w:space="0" w:color="auto"/>
            <w:left w:val="none" w:sz="0" w:space="0" w:color="auto"/>
            <w:bottom w:val="none" w:sz="0" w:space="0" w:color="auto"/>
            <w:right w:val="none" w:sz="0" w:space="0" w:color="auto"/>
          </w:divBdr>
        </w:div>
        <w:div w:id="790511216">
          <w:marLeft w:val="640"/>
          <w:marRight w:val="0"/>
          <w:marTop w:val="0"/>
          <w:marBottom w:val="0"/>
          <w:divBdr>
            <w:top w:val="none" w:sz="0" w:space="0" w:color="auto"/>
            <w:left w:val="none" w:sz="0" w:space="0" w:color="auto"/>
            <w:bottom w:val="none" w:sz="0" w:space="0" w:color="auto"/>
            <w:right w:val="none" w:sz="0" w:space="0" w:color="auto"/>
          </w:divBdr>
        </w:div>
        <w:div w:id="815604273">
          <w:marLeft w:val="640"/>
          <w:marRight w:val="0"/>
          <w:marTop w:val="0"/>
          <w:marBottom w:val="0"/>
          <w:divBdr>
            <w:top w:val="none" w:sz="0" w:space="0" w:color="auto"/>
            <w:left w:val="none" w:sz="0" w:space="0" w:color="auto"/>
            <w:bottom w:val="none" w:sz="0" w:space="0" w:color="auto"/>
            <w:right w:val="none" w:sz="0" w:space="0" w:color="auto"/>
          </w:divBdr>
        </w:div>
        <w:div w:id="820386458">
          <w:marLeft w:val="640"/>
          <w:marRight w:val="0"/>
          <w:marTop w:val="0"/>
          <w:marBottom w:val="0"/>
          <w:divBdr>
            <w:top w:val="none" w:sz="0" w:space="0" w:color="auto"/>
            <w:left w:val="none" w:sz="0" w:space="0" w:color="auto"/>
            <w:bottom w:val="none" w:sz="0" w:space="0" w:color="auto"/>
            <w:right w:val="none" w:sz="0" w:space="0" w:color="auto"/>
          </w:divBdr>
        </w:div>
        <w:div w:id="826869642">
          <w:marLeft w:val="640"/>
          <w:marRight w:val="0"/>
          <w:marTop w:val="0"/>
          <w:marBottom w:val="0"/>
          <w:divBdr>
            <w:top w:val="none" w:sz="0" w:space="0" w:color="auto"/>
            <w:left w:val="none" w:sz="0" w:space="0" w:color="auto"/>
            <w:bottom w:val="none" w:sz="0" w:space="0" w:color="auto"/>
            <w:right w:val="none" w:sz="0" w:space="0" w:color="auto"/>
          </w:divBdr>
        </w:div>
        <w:div w:id="839272552">
          <w:marLeft w:val="640"/>
          <w:marRight w:val="0"/>
          <w:marTop w:val="0"/>
          <w:marBottom w:val="0"/>
          <w:divBdr>
            <w:top w:val="none" w:sz="0" w:space="0" w:color="auto"/>
            <w:left w:val="none" w:sz="0" w:space="0" w:color="auto"/>
            <w:bottom w:val="none" w:sz="0" w:space="0" w:color="auto"/>
            <w:right w:val="none" w:sz="0" w:space="0" w:color="auto"/>
          </w:divBdr>
        </w:div>
        <w:div w:id="850485858">
          <w:marLeft w:val="640"/>
          <w:marRight w:val="0"/>
          <w:marTop w:val="0"/>
          <w:marBottom w:val="0"/>
          <w:divBdr>
            <w:top w:val="none" w:sz="0" w:space="0" w:color="auto"/>
            <w:left w:val="none" w:sz="0" w:space="0" w:color="auto"/>
            <w:bottom w:val="none" w:sz="0" w:space="0" w:color="auto"/>
            <w:right w:val="none" w:sz="0" w:space="0" w:color="auto"/>
          </w:divBdr>
        </w:div>
        <w:div w:id="859778628">
          <w:marLeft w:val="640"/>
          <w:marRight w:val="0"/>
          <w:marTop w:val="0"/>
          <w:marBottom w:val="0"/>
          <w:divBdr>
            <w:top w:val="none" w:sz="0" w:space="0" w:color="auto"/>
            <w:left w:val="none" w:sz="0" w:space="0" w:color="auto"/>
            <w:bottom w:val="none" w:sz="0" w:space="0" w:color="auto"/>
            <w:right w:val="none" w:sz="0" w:space="0" w:color="auto"/>
          </w:divBdr>
        </w:div>
        <w:div w:id="866210729">
          <w:marLeft w:val="640"/>
          <w:marRight w:val="0"/>
          <w:marTop w:val="0"/>
          <w:marBottom w:val="0"/>
          <w:divBdr>
            <w:top w:val="none" w:sz="0" w:space="0" w:color="auto"/>
            <w:left w:val="none" w:sz="0" w:space="0" w:color="auto"/>
            <w:bottom w:val="none" w:sz="0" w:space="0" w:color="auto"/>
            <w:right w:val="none" w:sz="0" w:space="0" w:color="auto"/>
          </w:divBdr>
        </w:div>
        <w:div w:id="867257000">
          <w:marLeft w:val="640"/>
          <w:marRight w:val="0"/>
          <w:marTop w:val="0"/>
          <w:marBottom w:val="0"/>
          <w:divBdr>
            <w:top w:val="none" w:sz="0" w:space="0" w:color="auto"/>
            <w:left w:val="none" w:sz="0" w:space="0" w:color="auto"/>
            <w:bottom w:val="none" w:sz="0" w:space="0" w:color="auto"/>
            <w:right w:val="none" w:sz="0" w:space="0" w:color="auto"/>
          </w:divBdr>
        </w:div>
        <w:div w:id="877012091">
          <w:marLeft w:val="640"/>
          <w:marRight w:val="0"/>
          <w:marTop w:val="0"/>
          <w:marBottom w:val="0"/>
          <w:divBdr>
            <w:top w:val="none" w:sz="0" w:space="0" w:color="auto"/>
            <w:left w:val="none" w:sz="0" w:space="0" w:color="auto"/>
            <w:bottom w:val="none" w:sz="0" w:space="0" w:color="auto"/>
            <w:right w:val="none" w:sz="0" w:space="0" w:color="auto"/>
          </w:divBdr>
        </w:div>
        <w:div w:id="884294426">
          <w:marLeft w:val="640"/>
          <w:marRight w:val="0"/>
          <w:marTop w:val="0"/>
          <w:marBottom w:val="0"/>
          <w:divBdr>
            <w:top w:val="none" w:sz="0" w:space="0" w:color="auto"/>
            <w:left w:val="none" w:sz="0" w:space="0" w:color="auto"/>
            <w:bottom w:val="none" w:sz="0" w:space="0" w:color="auto"/>
            <w:right w:val="none" w:sz="0" w:space="0" w:color="auto"/>
          </w:divBdr>
        </w:div>
        <w:div w:id="887690422">
          <w:marLeft w:val="640"/>
          <w:marRight w:val="0"/>
          <w:marTop w:val="0"/>
          <w:marBottom w:val="0"/>
          <w:divBdr>
            <w:top w:val="none" w:sz="0" w:space="0" w:color="auto"/>
            <w:left w:val="none" w:sz="0" w:space="0" w:color="auto"/>
            <w:bottom w:val="none" w:sz="0" w:space="0" w:color="auto"/>
            <w:right w:val="none" w:sz="0" w:space="0" w:color="auto"/>
          </w:divBdr>
        </w:div>
        <w:div w:id="892421074">
          <w:marLeft w:val="640"/>
          <w:marRight w:val="0"/>
          <w:marTop w:val="0"/>
          <w:marBottom w:val="0"/>
          <w:divBdr>
            <w:top w:val="none" w:sz="0" w:space="0" w:color="auto"/>
            <w:left w:val="none" w:sz="0" w:space="0" w:color="auto"/>
            <w:bottom w:val="none" w:sz="0" w:space="0" w:color="auto"/>
            <w:right w:val="none" w:sz="0" w:space="0" w:color="auto"/>
          </w:divBdr>
        </w:div>
        <w:div w:id="900404433">
          <w:marLeft w:val="640"/>
          <w:marRight w:val="0"/>
          <w:marTop w:val="0"/>
          <w:marBottom w:val="0"/>
          <w:divBdr>
            <w:top w:val="none" w:sz="0" w:space="0" w:color="auto"/>
            <w:left w:val="none" w:sz="0" w:space="0" w:color="auto"/>
            <w:bottom w:val="none" w:sz="0" w:space="0" w:color="auto"/>
            <w:right w:val="none" w:sz="0" w:space="0" w:color="auto"/>
          </w:divBdr>
        </w:div>
        <w:div w:id="907113205">
          <w:marLeft w:val="640"/>
          <w:marRight w:val="0"/>
          <w:marTop w:val="0"/>
          <w:marBottom w:val="0"/>
          <w:divBdr>
            <w:top w:val="none" w:sz="0" w:space="0" w:color="auto"/>
            <w:left w:val="none" w:sz="0" w:space="0" w:color="auto"/>
            <w:bottom w:val="none" w:sz="0" w:space="0" w:color="auto"/>
            <w:right w:val="none" w:sz="0" w:space="0" w:color="auto"/>
          </w:divBdr>
        </w:div>
        <w:div w:id="919405584">
          <w:marLeft w:val="640"/>
          <w:marRight w:val="0"/>
          <w:marTop w:val="0"/>
          <w:marBottom w:val="0"/>
          <w:divBdr>
            <w:top w:val="none" w:sz="0" w:space="0" w:color="auto"/>
            <w:left w:val="none" w:sz="0" w:space="0" w:color="auto"/>
            <w:bottom w:val="none" w:sz="0" w:space="0" w:color="auto"/>
            <w:right w:val="none" w:sz="0" w:space="0" w:color="auto"/>
          </w:divBdr>
        </w:div>
        <w:div w:id="945235371">
          <w:marLeft w:val="640"/>
          <w:marRight w:val="0"/>
          <w:marTop w:val="0"/>
          <w:marBottom w:val="0"/>
          <w:divBdr>
            <w:top w:val="none" w:sz="0" w:space="0" w:color="auto"/>
            <w:left w:val="none" w:sz="0" w:space="0" w:color="auto"/>
            <w:bottom w:val="none" w:sz="0" w:space="0" w:color="auto"/>
            <w:right w:val="none" w:sz="0" w:space="0" w:color="auto"/>
          </w:divBdr>
        </w:div>
        <w:div w:id="950088399">
          <w:marLeft w:val="640"/>
          <w:marRight w:val="0"/>
          <w:marTop w:val="0"/>
          <w:marBottom w:val="0"/>
          <w:divBdr>
            <w:top w:val="none" w:sz="0" w:space="0" w:color="auto"/>
            <w:left w:val="none" w:sz="0" w:space="0" w:color="auto"/>
            <w:bottom w:val="none" w:sz="0" w:space="0" w:color="auto"/>
            <w:right w:val="none" w:sz="0" w:space="0" w:color="auto"/>
          </w:divBdr>
        </w:div>
        <w:div w:id="954822680">
          <w:marLeft w:val="640"/>
          <w:marRight w:val="0"/>
          <w:marTop w:val="0"/>
          <w:marBottom w:val="0"/>
          <w:divBdr>
            <w:top w:val="none" w:sz="0" w:space="0" w:color="auto"/>
            <w:left w:val="none" w:sz="0" w:space="0" w:color="auto"/>
            <w:bottom w:val="none" w:sz="0" w:space="0" w:color="auto"/>
            <w:right w:val="none" w:sz="0" w:space="0" w:color="auto"/>
          </w:divBdr>
        </w:div>
        <w:div w:id="957874681">
          <w:marLeft w:val="640"/>
          <w:marRight w:val="0"/>
          <w:marTop w:val="0"/>
          <w:marBottom w:val="0"/>
          <w:divBdr>
            <w:top w:val="none" w:sz="0" w:space="0" w:color="auto"/>
            <w:left w:val="none" w:sz="0" w:space="0" w:color="auto"/>
            <w:bottom w:val="none" w:sz="0" w:space="0" w:color="auto"/>
            <w:right w:val="none" w:sz="0" w:space="0" w:color="auto"/>
          </w:divBdr>
        </w:div>
        <w:div w:id="970791149">
          <w:marLeft w:val="640"/>
          <w:marRight w:val="0"/>
          <w:marTop w:val="0"/>
          <w:marBottom w:val="0"/>
          <w:divBdr>
            <w:top w:val="none" w:sz="0" w:space="0" w:color="auto"/>
            <w:left w:val="none" w:sz="0" w:space="0" w:color="auto"/>
            <w:bottom w:val="none" w:sz="0" w:space="0" w:color="auto"/>
            <w:right w:val="none" w:sz="0" w:space="0" w:color="auto"/>
          </w:divBdr>
        </w:div>
        <w:div w:id="997080574">
          <w:marLeft w:val="640"/>
          <w:marRight w:val="0"/>
          <w:marTop w:val="0"/>
          <w:marBottom w:val="0"/>
          <w:divBdr>
            <w:top w:val="none" w:sz="0" w:space="0" w:color="auto"/>
            <w:left w:val="none" w:sz="0" w:space="0" w:color="auto"/>
            <w:bottom w:val="none" w:sz="0" w:space="0" w:color="auto"/>
            <w:right w:val="none" w:sz="0" w:space="0" w:color="auto"/>
          </w:divBdr>
        </w:div>
        <w:div w:id="999969722">
          <w:marLeft w:val="640"/>
          <w:marRight w:val="0"/>
          <w:marTop w:val="0"/>
          <w:marBottom w:val="0"/>
          <w:divBdr>
            <w:top w:val="none" w:sz="0" w:space="0" w:color="auto"/>
            <w:left w:val="none" w:sz="0" w:space="0" w:color="auto"/>
            <w:bottom w:val="none" w:sz="0" w:space="0" w:color="auto"/>
            <w:right w:val="none" w:sz="0" w:space="0" w:color="auto"/>
          </w:divBdr>
        </w:div>
        <w:div w:id="1001202246">
          <w:marLeft w:val="640"/>
          <w:marRight w:val="0"/>
          <w:marTop w:val="0"/>
          <w:marBottom w:val="0"/>
          <w:divBdr>
            <w:top w:val="none" w:sz="0" w:space="0" w:color="auto"/>
            <w:left w:val="none" w:sz="0" w:space="0" w:color="auto"/>
            <w:bottom w:val="none" w:sz="0" w:space="0" w:color="auto"/>
            <w:right w:val="none" w:sz="0" w:space="0" w:color="auto"/>
          </w:divBdr>
        </w:div>
        <w:div w:id="1008025521">
          <w:marLeft w:val="640"/>
          <w:marRight w:val="0"/>
          <w:marTop w:val="0"/>
          <w:marBottom w:val="0"/>
          <w:divBdr>
            <w:top w:val="none" w:sz="0" w:space="0" w:color="auto"/>
            <w:left w:val="none" w:sz="0" w:space="0" w:color="auto"/>
            <w:bottom w:val="none" w:sz="0" w:space="0" w:color="auto"/>
            <w:right w:val="none" w:sz="0" w:space="0" w:color="auto"/>
          </w:divBdr>
        </w:div>
        <w:div w:id="1021317015">
          <w:marLeft w:val="640"/>
          <w:marRight w:val="0"/>
          <w:marTop w:val="0"/>
          <w:marBottom w:val="0"/>
          <w:divBdr>
            <w:top w:val="none" w:sz="0" w:space="0" w:color="auto"/>
            <w:left w:val="none" w:sz="0" w:space="0" w:color="auto"/>
            <w:bottom w:val="none" w:sz="0" w:space="0" w:color="auto"/>
            <w:right w:val="none" w:sz="0" w:space="0" w:color="auto"/>
          </w:divBdr>
        </w:div>
        <w:div w:id="1024552738">
          <w:marLeft w:val="640"/>
          <w:marRight w:val="0"/>
          <w:marTop w:val="0"/>
          <w:marBottom w:val="0"/>
          <w:divBdr>
            <w:top w:val="none" w:sz="0" w:space="0" w:color="auto"/>
            <w:left w:val="none" w:sz="0" w:space="0" w:color="auto"/>
            <w:bottom w:val="none" w:sz="0" w:space="0" w:color="auto"/>
            <w:right w:val="none" w:sz="0" w:space="0" w:color="auto"/>
          </w:divBdr>
        </w:div>
        <w:div w:id="1032608422">
          <w:marLeft w:val="640"/>
          <w:marRight w:val="0"/>
          <w:marTop w:val="0"/>
          <w:marBottom w:val="0"/>
          <w:divBdr>
            <w:top w:val="none" w:sz="0" w:space="0" w:color="auto"/>
            <w:left w:val="none" w:sz="0" w:space="0" w:color="auto"/>
            <w:bottom w:val="none" w:sz="0" w:space="0" w:color="auto"/>
            <w:right w:val="none" w:sz="0" w:space="0" w:color="auto"/>
          </w:divBdr>
        </w:div>
        <w:div w:id="1045370302">
          <w:marLeft w:val="640"/>
          <w:marRight w:val="0"/>
          <w:marTop w:val="0"/>
          <w:marBottom w:val="0"/>
          <w:divBdr>
            <w:top w:val="none" w:sz="0" w:space="0" w:color="auto"/>
            <w:left w:val="none" w:sz="0" w:space="0" w:color="auto"/>
            <w:bottom w:val="none" w:sz="0" w:space="0" w:color="auto"/>
            <w:right w:val="none" w:sz="0" w:space="0" w:color="auto"/>
          </w:divBdr>
        </w:div>
        <w:div w:id="1047952319">
          <w:marLeft w:val="640"/>
          <w:marRight w:val="0"/>
          <w:marTop w:val="0"/>
          <w:marBottom w:val="0"/>
          <w:divBdr>
            <w:top w:val="none" w:sz="0" w:space="0" w:color="auto"/>
            <w:left w:val="none" w:sz="0" w:space="0" w:color="auto"/>
            <w:bottom w:val="none" w:sz="0" w:space="0" w:color="auto"/>
            <w:right w:val="none" w:sz="0" w:space="0" w:color="auto"/>
          </w:divBdr>
        </w:div>
        <w:div w:id="1052382507">
          <w:marLeft w:val="640"/>
          <w:marRight w:val="0"/>
          <w:marTop w:val="0"/>
          <w:marBottom w:val="0"/>
          <w:divBdr>
            <w:top w:val="none" w:sz="0" w:space="0" w:color="auto"/>
            <w:left w:val="none" w:sz="0" w:space="0" w:color="auto"/>
            <w:bottom w:val="none" w:sz="0" w:space="0" w:color="auto"/>
            <w:right w:val="none" w:sz="0" w:space="0" w:color="auto"/>
          </w:divBdr>
        </w:div>
        <w:div w:id="1070687829">
          <w:marLeft w:val="640"/>
          <w:marRight w:val="0"/>
          <w:marTop w:val="0"/>
          <w:marBottom w:val="0"/>
          <w:divBdr>
            <w:top w:val="none" w:sz="0" w:space="0" w:color="auto"/>
            <w:left w:val="none" w:sz="0" w:space="0" w:color="auto"/>
            <w:bottom w:val="none" w:sz="0" w:space="0" w:color="auto"/>
            <w:right w:val="none" w:sz="0" w:space="0" w:color="auto"/>
          </w:divBdr>
        </w:div>
        <w:div w:id="1083334968">
          <w:marLeft w:val="640"/>
          <w:marRight w:val="0"/>
          <w:marTop w:val="0"/>
          <w:marBottom w:val="0"/>
          <w:divBdr>
            <w:top w:val="none" w:sz="0" w:space="0" w:color="auto"/>
            <w:left w:val="none" w:sz="0" w:space="0" w:color="auto"/>
            <w:bottom w:val="none" w:sz="0" w:space="0" w:color="auto"/>
            <w:right w:val="none" w:sz="0" w:space="0" w:color="auto"/>
          </w:divBdr>
        </w:div>
        <w:div w:id="1095057666">
          <w:marLeft w:val="640"/>
          <w:marRight w:val="0"/>
          <w:marTop w:val="0"/>
          <w:marBottom w:val="0"/>
          <w:divBdr>
            <w:top w:val="none" w:sz="0" w:space="0" w:color="auto"/>
            <w:left w:val="none" w:sz="0" w:space="0" w:color="auto"/>
            <w:bottom w:val="none" w:sz="0" w:space="0" w:color="auto"/>
            <w:right w:val="none" w:sz="0" w:space="0" w:color="auto"/>
          </w:divBdr>
        </w:div>
        <w:div w:id="1097946785">
          <w:marLeft w:val="640"/>
          <w:marRight w:val="0"/>
          <w:marTop w:val="0"/>
          <w:marBottom w:val="0"/>
          <w:divBdr>
            <w:top w:val="none" w:sz="0" w:space="0" w:color="auto"/>
            <w:left w:val="none" w:sz="0" w:space="0" w:color="auto"/>
            <w:bottom w:val="none" w:sz="0" w:space="0" w:color="auto"/>
            <w:right w:val="none" w:sz="0" w:space="0" w:color="auto"/>
          </w:divBdr>
        </w:div>
        <w:div w:id="1106118372">
          <w:marLeft w:val="640"/>
          <w:marRight w:val="0"/>
          <w:marTop w:val="0"/>
          <w:marBottom w:val="0"/>
          <w:divBdr>
            <w:top w:val="none" w:sz="0" w:space="0" w:color="auto"/>
            <w:left w:val="none" w:sz="0" w:space="0" w:color="auto"/>
            <w:bottom w:val="none" w:sz="0" w:space="0" w:color="auto"/>
            <w:right w:val="none" w:sz="0" w:space="0" w:color="auto"/>
          </w:divBdr>
        </w:div>
        <w:div w:id="1108892317">
          <w:marLeft w:val="640"/>
          <w:marRight w:val="0"/>
          <w:marTop w:val="0"/>
          <w:marBottom w:val="0"/>
          <w:divBdr>
            <w:top w:val="none" w:sz="0" w:space="0" w:color="auto"/>
            <w:left w:val="none" w:sz="0" w:space="0" w:color="auto"/>
            <w:bottom w:val="none" w:sz="0" w:space="0" w:color="auto"/>
            <w:right w:val="none" w:sz="0" w:space="0" w:color="auto"/>
          </w:divBdr>
        </w:div>
        <w:div w:id="1118917449">
          <w:marLeft w:val="640"/>
          <w:marRight w:val="0"/>
          <w:marTop w:val="0"/>
          <w:marBottom w:val="0"/>
          <w:divBdr>
            <w:top w:val="none" w:sz="0" w:space="0" w:color="auto"/>
            <w:left w:val="none" w:sz="0" w:space="0" w:color="auto"/>
            <w:bottom w:val="none" w:sz="0" w:space="0" w:color="auto"/>
            <w:right w:val="none" w:sz="0" w:space="0" w:color="auto"/>
          </w:divBdr>
        </w:div>
        <w:div w:id="1119034275">
          <w:marLeft w:val="640"/>
          <w:marRight w:val="0"/>
          <w:marTop w:val="0"/>
          <w:marBottom w:val="0"/>
          <w:divBdr>
            <w:top w:val="none" w:sz="0" w:space="0" w:color="auto"/>
            <w:left w:val="none" w:sz="0" w:space="0" w:color="auto"/>
            <w:bottom w:val="none" w:sz="0" w:space="0" w:color="auto"/>
            <w:right w:val="none" w:sz="0" w:space="0" w:color="auto"/>
          </w:divBdr>
        </w:div>
        <w:div w:id="1136525517">
          <w:marLeft w:val="640"/>
          <w:marRight w:val="0"/>
          <w:marTop w:val="0"/>
          <w:marBottom w:val="0"/>
          <w:divBdr>
            <w:top w:val="none" w:sz="0" w:space="0" w:color="auto"/>
            <w:left w:val="none" w:sz="0" w:space="0" w:color="auto"/>
            <w:bottom w:val="none" w:sz="0" w:space="0" w:color="auto"/>
            <w:right w:val="none" w:sz="0" w:space="0" w:color="auto"/>
          </w:divBdr>
        </w:div>
        <w:div w:id="1149126331">
          <w:marLeft w:val="640"/>
          <w:marRight w:val="0"/>
          <w:marTop w:val="0"/>
          <w:marBottom w:val="0"/>
          <w:divBdr>
            <w:top w:val="none" w:sz="0" w:space="0" w:color="auto"/>
            <w:left w:val="none" w:sz="0" w:space="0" w:color="auto"/>
            <w:bottom w:val="none" w:sz="0" w:space="0" w:color="auto"/>
            <w:right w:val="none" w:sz="0" w:space="0" w:color="auto"/>
          </w:divBdr>
        </w:div>
        <w:div w:id="1154643222">
          <w:marLeft w:val="640"/>
          <w:marRight w:val="0"/>
          <w:marTop w:val="0"/>
          <w:marBottom w:val="0"/>
          <w:divBdr>
            <w:top w:val="none" w:sz="0" w:space="0" w:color="auto"/>
            <w:left w:val="none" w:sz="0" w:space="0" w:color="auto"/>
            <w:bottom w:val="none" w:sz="0" w:space="0" w:color="auto"/>
            <w:right w:val="none" w:sz="0" w:space="0" w:color="auto"/>
          </w:divBdr>
        </w:div>
        <w:div w:id="1166937229">
          <w:marLeft w:val="640"/>
          <w:marRight w:val="0"/>
          <w:marTop w:val="0"/>
          <w:marBottom w:val="0"/>
          <w:divBdr>
            <w:top w:val="none" w:sz="0" w:space="0" w:color="auto"/>
            <w:left w:val="none" w:sz="0" w:space="0" w:color="auto"/>
            <w:bottom w:val="none" w:sz="0" w:space="0" w:color="auto"/>
            <w:right w:val="none" w:sz="0" w:space="0" w:color="auto"/>
          </w:divBdr>
        </w:div>
        <w:div w:id="1170877514">
          <w:marLeft w:val="640"/>
          <w:marRight w:val="0"/>
          <w:marTop w:val="0"/>
          <w:marBottom w:val="0"/>
          <w:divBdr>
            <w:top w:val="none" w:sz="0" w:space="0" w:color="auto"/>
            <w:left w:val="none" w:sz="0" w:space="0" w:color="auto"/>
            <w:bottom w:val="none" w:sz="0" w:space="0" w:color="auto"/>
            <w:right w:val="none" w:sz="0" w:space="0" w:color="auto"/>
          </w:divBdr>
        </w:div>
        <w:div w:id="1171674831">
          <w:marLeft w:val="640"/>
          <w:marRight w:val="0"/>
          <w:marTop w:val="0"/>
          <w:marBottom w:val="0"/>
          <w:divBdr>
            <w:top w:val="none" w:sz="0" w:space="0" w:color="auto"/>
            <w:left w:val="none" w:sz="0" w:space="0" w:color="auto"/>
            <w:bottom w:val="none" w:sz="0" w:space="0" w:color="auto"/>
            <w:right w:val="none" w:sz="0" w:space="0" w:color="auto"/>
          </w:divBdr>
        </w:div>
        <w:div w:id="1175341729">
          <w:marLeft w:val="640"/>
          <w:marRight w:val="0"/>
          <w:marTop w:val="0"/>
          <w:marBottom w:val="0"/>
          <w:divBdr>
            <w:top w:val="none" w:sz="0" w:space="0" w:color="auto"/>
            <w:left w:val="none" w:sz="0" w:space="0" w:color="auto"/>
            <w:bottom w:val="none" w:sz="0" w:space="0" w:color="auto"/>
            <w:right w:val="none" w:sz="0" w:space="0" w:color="auto"/>
          </w:divBdr>
        </w:div>
        <w:div w:id="1181318650">
          <w:marLeft w:val="640"/>
          <w:marRight w:val="0"/>
          <w:marTop w:val="0"/>
          <w:marBottom w:val="0"/>
          <w:divBdr>
            <w:top w:val="none" w:sz="0" w:space="0" w:color="auto"/>
            <w:left w:val="none" w:sz="0" w:space="0" w:color="auto"/>
            <w:bottom w:val="none" w:sz="0" w:space="0" w:color="auto"/>
            <w:right w:val="none" w:sz="0" w:space="0" w:color="auto"/>
          </w:divBdr>
        </w:div>
        <w:div w:id="1195272180">
          <w:marLeft w:val="640"/>
          <w:marRight w:val="0"/>
          <w:marTop w:val="0"/>
          <w:marBottom w:val="0"/>
          <w:divBdr>
            <w:top w:val="none" w:sz="0" w:space="0" w:color="auto"/>
            <w:left w:val="none" w:sz="0" w:space="0" w:color="auto"/>
            <w:bottom w:val="none" w:sz="0" w:space="0" w:color="auto"/>
            <w:right w:val="none" w:sz="0" w:space="0" w:color="auto"/>
          </w:divBdr>
        </w:div>
        <w:div w:id="1208953516">
          <w:marLeft w:val="640"/>
          <w:marRight w:val="0"/>
          <w:marTop w:val="0"/>
          <w:marBottom w:val="0"/>
          <w:divBdr>
            <w:top w:val="none" w:sz="0" w:space="0" w:color="auto"/>
            <w:left w:val="none" w:sz="0" w:space="0" w:color="auto"/>
            <w:bottom w:val="none" w:sz="0" w:space="0" w:color="auto"/>
            <w:right w:val="none" w:sz="0" w:space="0" w:color="auto"/>
          </w:divBdr>
        </w:div>
        <w:div w:id="1209874619">
          <w:marLeft w:val="640"/>
          <w:marRight w:val="0"/>
          <w:marTop w:val="0"/>
          <w:marBottom w:val="0"/>
          <w:divBdr>
            <w:top w:val="none" w:sz="0" w:space="0" w:color="auto"/>
            <w:left w:val="none" w:sz="0" w:space="0" w:color="auto"/>
            <w:bottom w:val="none" w:sz="0" w:space="0" w:color="auto"/>
            <w:right w:val="none" w:sz="0" w:space="0" w:color="auto"/>
          </w:divBdr>
        </w:div>
        <w:div w:id="1210148530">
          <w:marLeft w:val="640"/>
          <w:marRight w:val="0"/>
          <w:marTop w:val="0"/>
          <w:marBottom w:val="0"/>
          <w:divBdr>
            <w:top w:val="none" w:sz="0" w:space="0" w:color="auto"/>
            <w:left w:val="none" w:sz="0" w:space="0" w:color="auto"/>
            <w:bottom w:val="none" w:sz="0" w:space="0" w:color="auto"/>
            <w:right w:val="none" w:sz="0" w:space="0" w:color="auto"/>
          </w:divBdr>
        </w:div>
        <w:div w:id="1228489604">
          <w:marLeft w:val="640"/>
          <w:marRight w:val="0"/>
          <w:marTop w:val="0"/>
          <w:marBottom w:val="0"/>
          <w:divBdr>
            <w:top w:val="none" w:sz="0" w:space="0" w:color="auto"/>
            <w:left w:val="none" w:sz="0" w:space="0" w:color="auto"/>
            <w:bottom w:val="none" w:sz="0" w:space="0" w:color="auto"/>
            <w:right w:val="none" w:sz="0" w:space="0" w:color="auto"/>
          </w:divBdr>
        </w:div>
        <w:div w:id="1250966307">
          <w:marLeft w:val="640"/>
          <w:marRight w:val="0"/>
          <w:marTop w:val="0"/>
          <w:marBottom w:val="0"/>
          <w:divBdr>
            <w:top w:val="none" w:sz="0" w:space="0" w:color="auto"/>
            <w:left w:val="none" w:sz="0" w:space="0" w:color="auto"/>
            <w:bottom w:val="none" w:sz="0" w:space="0" w:color="auto"/>
            <w:right w:val="none" w:sz="0" w:space="0" w:color="auto"/>
          </w:divBdr>
        </w:div>
        <w:div w:id="1257907361">
          <w:marLeft w:val="640"/>
          <w:marRight w:val="0"/>
          <w:marTop w:val="0"/>
          <w:marBottom w:val="0"/>
          <w:divBdr>
            <w:top w:val="none" w:sz="0" w:space="0" w:color="auto"/>
            <w:left w:val="none" w:sz="0" w:space="0" w:color="auto"/>
            <w:bottom w:val="none" w:sz="0" w:space="0" w:color="auto"/>
            <w:right w:val="none" w:sz="0" w:space="0" w:color="auto"/>
          </w:divBdr>
        </w:div>
        <w:div w:id="1258442547">
          <w:marLeft w:val="640"/>
          <w:marRight w:val="0"/>
          <w:marTop w:val="0"/>
          <w:marBottom w:val="0"/>
          <w:divBdr>
            <w:top w:val="none" w:sz="0" w:space="0" w:color="auto"/>
            <w:left w:val="none" w:sz="0" w:space="0" w:color="auto"/>
            <w:bottom w:val="none" w:sz="0" w:space="0" w:color="auto"/>
            <w:right w:val="none" w:sz="0" w:space="0" w:color="auto"/>
          </w:divBdr>
        </w:div>
        <w:div w:id="1259095958">
          <w:marLeft w:val="640"/>
          <w:marRight w:val="0"/>
          <w:marTop w:val="0"/>
          <w:marBottom w:val="0"/>
          <w:divBdr>
            <w:top w:val="none" w:sz="0" w:space="0" w:color="auto"/>
            <w:left w:val="none" w:sz="0" w:space="0" w:color="auto"/>
            <w:bottom w:val="none" w:sz="0" w:space="0" w:color="auto"/>
            <w:right w:val="none" w:sz="0" w:space="0" w:color="auto"/>
          </w:divBdr>
        </w:div>
        <w:div w:id="1289050830">
          <w:marLeft w:val="640"/>
          <w:marRight w:val="0"/>
          <w:marTop w:val="0"/>
          <w:marBottom w:val="0"/>
          <w:divBdr>
            <w:top w:val="none" w:sz="0" w:space="0" w:color="auto"/>
            <w:left w:val="none" w:sz="0" w:space="0" w:color="auto"/>
            <w:bottom w:val="none" w:sz="0" w:space="0" w:color="auto"/>
            <w:right w:val="none" w:sz="0" w:space="0" w:color="auto"/>
          </w:divBdr>
        </w:div>
        <w:div w:id="1296376653">
          <w:marLeft w:val="640"/>
          <w:marRight w:val="0"/>
          <w:marTop w:val="0"/>
          <w:marBottom w:val="0"/>
          <w:divBdr>
            <w:top w:val="none" w:sz="0" w:space="0" w:color="auto"/>
            <w:left w:val="none" w:sz="0" w:space="0" w:color="auto"/>
            <w:bottom w:val="none" w:sz="0" w:space="0" w:color="auto"/>
            <w:right w:val="none" w:sz="0" w:space="0" w:color="auto"/>
          </w:divBdr>
        </w:div>
        <w:div w:id="1300377146">
          <w:marLeft w:val="640"/>
          <w:marRight w:val="0"/>
          <w:marTop w:val="0"/>
          <w:marBottom w:val="0"/>
          <w:divBdr>
            <w:top w:val="none" w:sz="0" w:space="0" w:color="auto"/>
            <w:left w:val="none" w:sz="0" w:space="0" w:color="auto"/>
            <w:bottom w:val="none" w:sz="0" w:space="0" w:color="auto"/>
            <w:right w:val="none" w:sz="0" w:space="0" w:color="auto"/>
          </w:divBdr>
        </w:div>
        <w:div w:id="1326325138">
          <w:marLeft w:val="640"/>
          <w:marRight w:val="0"/>
          <w:marTop w:val="0"/>
          <w:marBottom w:val="0"/>
          <w:divBdr>
            <w:top w:val="none" w:sz="0" w:space="0" w:color="auto"/>
            <w:left w:val="none" w:sz="0" w:space="0" w:color="auto"/>
            <w:bottom w:val="none" w:sz="0" w:space="0" w:color="auto"/>
            <w:right w:val="none" w:sz="0" w:space="0" w:color="auto"/>
          </w:divBdr>
        </w:div>
        <w:div w:id="1337070650">
          <w:marLeft w:val="640"/>
          <w:marRight w:val="0"/>
          <w:marTop w:val="0"/>
          <w:marBottom w:val="0"/>
          <w:divBdr>
            <w:top w:val="none" w:sz="0" w:space="0" w:color="auto"/>
            <w:left w:val="none" w:sz="0" w:space="0" w:color="auto"/>
            <w:bottom w:val="none" w:sz="0" w:space="0" w:color="auto"/>
            <w:right w:val="none" w:sz="0" w:space="0" w:color="auto"/>
          </w:divBdr>
        </w:div>
        <w:div w:id="1342470771">
          <w:marLeft w:val="640"/>
          <w:marRight w:val="0"/>
          <w:marTop w:val="0"/>
          <w:marBottom w:val="0"/>
          <w:divBdr>
            <w:top w:val="none" w:sz="0" w:space="0" w:color="auto"/>
            <w:left w:val="none" w:sz="0" w:space="0" w:color="auto"/>
            <w:bottom w:val="none" w:sz="0" w:space="0" w:color="auto"/>
            <w:right w:val="none" w:sz="0" w:space="0" w:color="auto"/>
          </w:divBdr>
        </w:div>
        <w:div w:id="1353264474">
          <w:marLeft w:val="640"/>
          <w:marRight w:val="0"/>
          <w:marTop w:val="0"/>
          <w:marBottom w:val="0"/>
          <w:divBdr>
            <w:top w:val="none" w:sz="0" w:space="0" w:color="auto"/>
            <w:left w:val="none" w:sz="0" w:space="0" w:color="auto"/>
            <w:bottom w:val="none" w:sz="0" w:space="0" w:color="auto"/>
            <w:right w:val="none" w:sz="0" w:space="0" w:color="auto"/>
          </w:divBdr>
        </w:div>
        <w:div w:id="1369378154">
          <w:marLeft w:val="640"/>
          <w:marRight w:val="0"/>
          <w:marTop w:val="0"/>
          <w:marBottom w:val="0"/>
          <w:divBdr>
            <w:top w:val="none" w:sz="0" w:space="0" w:color="auto"/>
            <w:left w:val="none" w:sz="0" w:space="0" w:color="auto"/>
            <w:bottom w:val="none" w:sz="0" w:space="0" w:color="auto"/>
            <w:right w:val="none" w:sz="0" w:space="0" w:color="auto"/>
          </w:divBdr>
        </w:div>
        <w:div w:id="1380981418">
          <w:marLeft w:val="640"/>
          <w:marRight w:val="0"/>
          <w:marTop w:val="0"/>
          <w:marBottom w:val="0"/>
          <w:divBdr>
            <w:top w:val="none" w:sz="0" w:space="0" w:color="auto"/>
            <w:left w:val="none" w:sz="0" w:space="0" w:color="auto"/>
            <w:bottom w:val="none" w:sz="0" w:space="0" w:color="auto"/>
            <w:right w:val="none" w:sz="0" w:space="0" w:color="auto"/>
          </w:divBdr>
        </w:div>
        <w:div w:id="1393456858">
          <w:marLeft w:val="640"/>
          <w:marRight w:val="0"/>
          <w:marTop w:val="0"/>
          <w:marBottom w:val="0"/>
          <w:divBdr>
            <w:top w:val="none" w:sz="0" w:space="0" w:color="auto"/>
            <w:left w:val="none" w:sz="0" w:space="0" w:color="auto"/>
            <w:bottom w:val="none" w:sz="0" w:space="0" w:color="auto"/>
            <w:right w:val="none" w:sz="0" w:space="0" w:color="auto"/>
          </w:divBdr>
        </w:div>
        <w:div w:id="1395200735">
          <w:marLeft w:val="640"/>
          <w:marRight w:val="0"/>
          <w:marTop w:val="0"/>
          <w:marBottom w:val="0"/>
          <w:divBdr>
            <w:top w:val="none" w:sz="0" w:space="0" w:color="auto"/>
            <w:left w:val="none" w:sz="0" w:space="0" w:color="auto"/>
            <w:bottom w:val="none" w:sz="0" w:space="0" w:color="auto"/>
            <w:right w:val="none" w:sz="0" w:space="0" w:color="auto"/>
          </w:divBdr>
        </w:div>
        <w:div w:id="1395544315">
          <w:marLeft w:val="640"/>
          <w:marRight w:val="0"/>
          <w:marTop w:val="0"/>
          <w:marBottom w:val="0"/>
          <w:divBdr>
            <w:top w:val="none" w:sz="0" w:space="0" w:color="auto"/>
            <w:left w:val="none" w:sz="0" w:space="0" w:color="auto"/>
            <w:bottom w:val="none" w:sz="0" w:space="0" w:color="auto"/>
            <w:right w:val="none" w:sz="0" w:space="0" w:color="auto"/>
          </w:divBdr>
        </w:div>
        <w:div w:id="1404914897">
          <w:marLeft w:val="640"/>
          <w:marRight w:val="0"/>
          <w:marTop w:val="0"/>
          <w:marBottom w:val="0"/>
          <w:divBdr>
            <w:top w:val="none" w:sz="0" w:space="0" w:color="auto"/>
            <w:left w:val="none" w:sz="0" w:space="0" w:color="auto"/>
            <w:bottom w:val="none" w:sz="0" w:space="0" w:color="auto"/>
            <w:right w:val="none" w:sz="0" w:space="0" w:color="auto"/>
          </w:divBdr>
        </w:div>
        <w:div w:id="1408647749">
          <w:marLeft w:val="640"/>
          <w:marRight w:val="0"/>
          <w:marTop w:val="0"/>
          <w:marBottom w:val="0"/>
          <w:divBdr>
            <w:top w:val="none" w:sz="0" w:space="0" w:color="auto"/>
            <w:left w:val="none" w:sz="0" w:space="0" w:color="auto"/>
            <w:bottom w:val="none" w:sz="0" w:space="0" w:color="auto"/>
            <w:right w:val="none" w:sz="0" w:space="0" w:color="auto"/>
          </w:divBdr>
        </w:div>
        <w:div w:id="1409958487">
          <w:marLeft w:val="640"/>
          <w:marRight w:val="0"/>
          <w:marTop w:val="0"/>
          <w:marBottom w:val="0"/>
          <w:divBdr>
            <w:top w:val="none" w:sz="0" w:space="0" w:color="auto"/>
            <w:left w:val="none" w:sz="0" w:space="0" w:color="auto"/>
            <w:bottom w:val="none" w:sz="0" w:space="0" w:color="auto"/>
            <w:right w:val="none" w:sz="0" w:space="0" w:color="auto"/>
          </w:divBdr>
        </w:div>
        <w:div w:id="1410733043">
          <w:marLeft w:val="640"/>
          <w:marRight w:val="0"/>
          <w:marTop w:val="0"/>
          <w:marBottom w:val="0"/>
          <w:divBdr>
            <w:top w:val="none" w:sz="0" w:space="0" w:color="auto"/>
            <w:left w:val="none" w:sz="0" w:space="0" w:color="auto"/>
            <w:bottom w:val="none" w:sz="0" w:space="0" w:color="auto"/>
            <w:right w:val="none" w:sz="0" w:space="0" w:color="auto"/>
          </w:divBdr>
        </w:div>
        <w:div w:id="1419785324">
          <w:marLeft w:val="640"/>
          <w:marRight w:val="0"/>
          <w:marTop w:val="0"/>
          <w:marBottom w:val="0"/>
          <w:divBdr>
            <w:top w:val="none" w:sz="0" w:space="0" w:color="auto"/>
            <w:left w:val="none" w:sz="0" w:space="0" w:color="auto"/>
            <w:bottom w:val="none" w:sz="0" w:space="0" w:color="auto"/>
            <w:right w:val="none" w:sz="0" w:space="0" w:color="auto"/>
          </w:divBdr>
        </w:div>
        <w:div w:id="1445347800">
          <w:marLeft w:val="640"/>
          <w:marRight w:val="0"/>
          <w:marTop w:val="0"/>
          <w:marBottom w:val="0"/>
          <w:divBdr>
            <w:top w:val="none" w:sz="0" w:space="0" w:color="auto"/>
            <w:left w:val="none" w:sz="0" w:space="0" w:color="auto"/>
            <w:bottom w:val="none" w:sz="0" w:space="0" w:color="auto"/>
            <w:right w:val="none" w:sz="0" w:space="0" w:color="auto"/>
          </w:divBdr>
        </w:div>
        <w:div w:id="1453788120">
          <w:marLeft w:val="640"/>
          <w:marRight w:val="0"/>
          <w:marTop w:val="0"/>
          <w:marBottom w:val="0"/>
          <w:divBdr>
            <w:top w:val="none" w:sz="0" w:space="0" w:color="auto"/>
            <w:left w:val="none" w:sz="0" w:space="0" w:color="auto"/>
            <w:bottom w:val="none" w:sz="0" w:space="0" w:color="auto"/>
            <w:right w:val="none" w:sz="0" w:space="0" w:color="auto"/>
          </w:divBdr>
        </w:div>
        <w:div w:id="1461073230">
          <w:marLeft w:val="640"/>
          <w:marRight w:val="0"/>
          <w:marTop w:val="0"/>
          <w:marBottom w:val="0"/>
          <w:divBdr>
            <w:top w:val="none" w:sz="0" w:space="0" w:color="auto"/>
            <w:left w:val="none" w:sz="0" w:space="0" w:color="auto"/>
            <w:bottom w:val="none" w:sz="0" w:space="0" w:color="auto"/>
            <w:right w:val="none" w:sz="0" w:space="0" w:color="auto"/>
          </w:divBdr>
        </w:div>
        <w:div w:id="1475029513">
          <w:marLeft w:val="640"/>
          <w:marRight w:val="0"/>
          <w:marTop w:val="0"/>
          <w:marBottom w:val="0"/>
          <w:divBdr>
            <w:top w:val="none" w:sz="0" w:space="0" w:color="auto"/>
            <w:left w:val="none" w:sz="0" w:space="0" w:color="auto"/>
            <w:bottom w:val="none" w:sz="0" w:space="0" w:color="auto"/>
            <w:right w:val="none" w:sz="0" w:space="0" w:color="auto"/>
          </w:divBdr>
        </w:div>
        <w:div w:id="1481843034">
          <w:marLeft w:val="640"/>
          <w:marRight w:val="0"/>
          <w:marTop w:val="0"/>
          <w:marBottom w:val="0"/>
          <w:divBdr>
            <w:top w:val="none" w:sz="0" w:space="0" w:color="auto"/>
            <w:left w:val="none" w:sz="0" w:space="0" w:color="auto"/>
            <w:bottom w:val="none" w:sz="0" w:space="0" w:color="auto"/>
            <w:right w:val="none" w:sz="0" w:space="0" w:color="auto"/>
          </w:divBdr>
        </w:div>
        <w:div w:id="1491215687">
          <w:marLeft w:val="640"/>
          <w:marRight w:val="0"/>
          <w:marTop w:val="0"/>
          <w:marBottom w:val="0"/>
          <w:divBdr>
            <w:top w:val="none" w:sz="0" w:space="0" w:color="auto"/>
            <w:left w:val="none" w:sz="0" w:space="0" w:color="auto"/>
            <w:bottom w:val="none" w:sz="0" w:space="0" w:color="auto"/>
            <w:right w:val="none" w:sz="0" w:space="0" w:color="auto"/>
          </w:divBdr>
        </w:div>
        <w:div w:id="1499346835">
          <w:marLeft w:val="640"/>
          <w:marRight w:val="0"/>
          <w:marTop w:val="0"/>
          <w:marBottom w:val="0"/>
          <w:divBdr>
            <w:top w:val="none" w:sz="0" w:space="0" w:color="auto"/>
            <w:left w:val="none" w:sz="0" w:space="0" w:color="auto"/>
            <w:bottom w:val="none" w:sz="0" w:space="0" w:color="auto"/>
            <w:right w:val="none" w:sz="0" w:space="0" w:color="auto"/>
          </w:divBdr>
        </w:div>
        <w:div w:id="1499495097">
          <w:marLeft w:val="640"/>
          <w:marRight w:val="0"/>
          <w:marTop w:val="0"/>
          <w:marBottom w:val="0"/>
          <w:divBdr>
            <w:top w:val="none" w:sz="0" w:space="0" w:color="auto"/>
            <w:left w:val="none" w:sz="0" w:space="0" w:color="auto"/>
            <w:bottom w:val="none" w:sz="0" w:space="0" w:color="auto"/>
            <w:right w:val="none" w:sz="0" w:space="0" w:color="auto"/>
          </w:divBdr>
        </w:div>
        <w:div w:id="1503351369">
          <w:marLeft w:val="640"/>
          <w:marRight w:val="0"/>
          <w:marTop w:val="0"/>
          <w:marBottom w:val="0"/>
          <w:divBdr>
            <w:top w:val="none" w:sz="0" w:space="0" w:color="auto"/>
            <w:left w:val="none" w:sz="0" w:space="0" w:color="auto"/>
            <w:bottom w:val="none" w:sz="0" w:space="0" w:color="auto"/>
            <w:right w:val="none" w:sz="0" w:space="0" w:color="auto"/>
          </w:divBdr>
        </w:div>
        <w:div w:id="1536502261">
          <w:marLeft w:val="640"/>
          <w:marRight w:val="0"/>
          <w:marTop w:val="0"/>
          <w:marBottom w:val="0"/>
          <w:divBdr>
            <w:top w:val="none" w:sz="0" w:space="0" w:color="auto"/>
            <w:left w:val="none" w:sz="0" w:space="0" w:color="auto"/>
            <w:bottom w:val="none" w:sz="0" w:space="0" w:color="auto"/>
            <w:right w:val="none" w:sz="0" w:space="0" w:color="auto"/>
          </w:divBdr>
        </w:div>
        <w:div w:id="1562133658">
          <w:marLeft w:val="640"/>
          <w:marRight w:val="0"/>
          <w:marTop w:val="0"/>
          <w:marBottom w:val="0"/>
          <w:divBdr>
            <w:top w:val="none" w:sz="0" w:space="0" w:color="auto"/>
            <w:left w:val="none" w:sz="0" w:space="0" w:color="auto"/>
            <w:bottom w:val="none" w:sz="0" w:space="0" w:color="auto"/>
            <w:right w:val="none" w:sz="0" w:space="0" w:color="auto"/>
          </w:divBdr>
        </w:div>
        <w:div w:id="1567452529">
          <w:marLeft w:val="640"/>
          <w:marRight w:val="0"/>
          <w:marTop w:val="0"/>
          <w:marBottom w:val="0"/>
          <w:divBdr>
            <w:top w:val="none" w:sz="0" w:space="0" w:color="auto"/>
            <w:left w:val="none" w:sz="0" w:space="0" w:color="auto"/>
            <w:bottom w:val="none" w:sz="0" w:space="0" w:color="auto"/>
            <w:right w:val="none" w:sz="0" w:space="0" w:color="auto"/>
          </w:divBdr>
        </w:div>
        <w:div w:id="1586106058">
          <w:marLeft w:val="640"/>
          <w:marRight w:val="0"/>
          <w:marTop w:val="0"/>
          <w:marBottom w:val="0"/>
          <w:divBdr>
            <w:top w:val="none" w:sz="0" w:space="0" w:color="auto"/>
            <w:left w:val="none" w:sz="0" w:space="0" w:color="auto"/>
            <w:bottom w:val="none" w:sz="0" w:space="0" w:color="auto"/>
            <w:right w:val="none" w:sz="0" w:space="0" w:color="auto"/>
          </w:divBdr>
        </w:div>
        <w:div w:id="1586304718">
          <w:marLeft w:val="640"/>
          <w:marRight w:val="0"/>
          <w:marTop w:val="0"/>
          <w:marBottom w:val="0"/>
          <w:divBdr>
            <w:top w:val="none" w:sz="0" w:space="0" w:color="auto"/>
            <w:left w:val="none" w:sz="0" w:space="0" w:color="auto"/>
            <w:bottom w:val="none" w:sz="0" w:space="0" w:color="auto"/>
            <w:right w:val="none" w:sz="0" w:space="0" w:color="auto"/>
          </w:divBdr>
        </w:div>
        <w:div w:id="1589458341">
          <w:marLeft w:val="640"/>
          <w:marRight w:val="0"/>
          <w:marTop w:val="0"/>
          <w:marBottom w:val="0"/>
          <w:divBdr>
            <w:top w:val="none" w:sz="0" w:space="0" w:color="auto"/>
            <w:left w:val="none" w:sz="0" w:space="0" w:color="auto"/>
            <w:bottom w:val="none" w:sz="0" w:space="0" w:color="auto"/>
            <w:right w:val="none" w:sz="0" w:space="0" w:color="auto"/>
          </w:divBdr>
        </w:div>
        <w:div w:id="1593975598">
          <w:marLeft w:val="640"/>
          <w:marRight w:val="0"/>
          <w:marTop w:val="0"/>
          <w:marBottom w:val="0"/>
          <w:divBdr>
            <w:top w:val="none" w:sz="0" w:space="0" w:color="auto"/>
            <w:left w:val="none" w:sz="0" w:space="0" w:color="auto"/>
            <w:bottom w:val="none" w:sz="0" w:space="0" w:color="auto"/>
            <w:right w:val="none" w:sz="0" w:space="0" w:color="auto"/>
          </w:divBdr>
        </w:div>
        <w:div w:id="1596592382">
          <w:marLeft w:val="640"/>
          <w:marRight w:val="0"/>
          <w:marTop w:val="0"/>
          <w:marBottom w:val="0"/>
          <w:divBdr>
            <w:top w:val="none" w:sz="0" w:space="0" w:color="auto"/>
            <w:left w:val="none" w:sz="0" w:space="0" w:color="auto"/>
            <w:bottom w:val="none" w:sz="0" w:space="0" w:color="auto"/>
            <w:right w:val="none" w:sz="0" w:space="0" w:color="auto"/>
          </w:divBdr>
        </w:div>
        <w:div w:id="1619601740">
          <w:marLeft w:val="640"/>
          <w:marRight w:val="0"/>
          <w:marTop w:val="0"/>
          <w:marBottom w:val="0"/>
          <w:divBdr>
            <w:top w:val="none" w:sz="0" w:space="0" w:color="auto"/>
            <w:left w:val="none" w:sz="0" w:space="0" w:color="auto"/>
            <w:bottom w:val="none" w:sz="0" w:space="0" w:color="auto"/>
            <w:right w:val="none" w:sz="0" w:space="0" w:color="auto"/>
          </w:divBdr>
        </w:div>
        <w:div w:id="1623420812">
          <w:marLeft w:val="640"/>
          <w:marRight w:val="0"/>
          <w:marTop w:val="0"/>
          <w:marBottom w:val="0"/>
          <w:divBdr>
            <w:top w:val="none" w:sz="0" w:space="0" w:color="auto"/>
            <w:left w:val="none" w:sz="0" w:space="0" w:color="auto"/>
            <w:bottom w:val="none" w:sz="0" w:space="0" w:color="auto"/>
            <w:right w:val="none" w:sz="0" w:space="0" w:color="auto"/>
          </w:divBdr>
        </w:div>
        <w:div w:id="1623727354">
          <w:marLeft w:val="640"/>
          <w:marRight w:val="0"/>
          <w:marTop w:val="0"/>
          <w:marBottom w:val="0"/>
          <w:divBdr>
            <w:top w:val="none" w:sz="0" w:space="0" w:color="auto"/>
            <w:left w:val="none" w:sz="0" w:space="0" w:color="auto"/>
            <w:bottom w:val="none" w:sz="0" w:space="0" w:color="auto"/>
            <w:right w:val="none" w:sz="0" w:space="0" w:color="auto"/>
          </w:divBdr>
        </w:div>
        <w:div w:id="1624001191">
          <w:marLeft w:val="640"/>
          <w:marRight w:val="0"/>
          <w:marTop w:val="0"/>
          <w:marBottom w:val="0"/>
          <w:divBdr>
            <w:top w:val="none" w:sz="0" w:space="0" w:color="auto"/>
            <w:left w:val="none" w:sz="0" w:space="0" w:color="auto"/>
            <w:bottom w:val="none" w:sz="0" w:space="0" w:color="auto"/>
            <w:right w:val="none" w:sz="0" w:space="0" w:color="auto"/>
          </w:divBdr>
        </w:div>
        <w:div w:id="1627733591">
          <w:marLeft w:val="640"/>
          <w:marRight w:val="0"/>
          <w:marTop w:val="0"/>
          <w:marBottom w:val="0"/>
          <w:divBdr>
            <w:top w:val="none" w:sz="0" w:space="0" w:color="auto"/>
            <w:left w:val="none" w:sz="0" w:space="0" w:color="auto"/>
            <w:bottom w:val="none" w:sz="0" w:space="0" w:color="auto"/>
            <w:right w:val="none" w:sz="0" w:space="0" w:color="auto"/>
          </w:divBdr>
        </w:div>
        <w:div w:id="1639648205">
          <w:marLeft w:val="640"/>
          <w:marRight w:val="0"/>
          <w:marTop w:val="0"/>
          <w:marBottom w:val="0"/>
          <w:divBdr>
            <w:top w:val="none" w:sz="0" w:space="0" w:color="auto"/>
            <w:left w:val="none" w:sz="0" w:space="0" w:color="auto"/>
            <w:bottom w:val="none" w:sz="0" w:space="0" w:color="auto"/>
            <w:right w:val="none" w:sz="0" w:space="0" w:color="auto"/>
          </w:divBdr>
        </w:div>
        <w:div w:id="1644386041">
          <w:marLeft w:val="640"/>
          <w:marRight w:val="0"/>
          <w:marTop w:val="0"/>
          <w:marBottom w:val="0"/>
          <w:divBdr>
            <w:top w:val="none" w:sz="0" w:space="0" w:color="auto"/>
            <w:left w:val="none" w:sz="0" w:space="0" w:color="auto"/>
            <w:bottom w:val="none" w:sz="0" w:space="0" w:color="auto"/>
            <w:right w:val="none" w:sz="0" w:space="0" w:color="auto"/>
          </w:divBdr>
        </w:div>
        <w:div w:id="1655572748">
          <w:marLeft w:val="640"/>
          <w:marRight w:val="0"/>
          <w:marTop w:val="0"/>
          <w:marBottom w:val="0"/>
          <w:divBdr>
            <w:top w:val="none" w:sz="0" w:space="0" w:color="auto"/>
            <w:left w:val="none" w:sz="0" w:space="0" w:color="auto"/>
            <w:bottom w:val="none" w:sz="0" w:space="0" w:color="auto"/>
            <w:right w:val="none" w:sz="0" w:space="0" w:color="auto"/>
          </w:divBdr>
        </w:div>
        <w:div w:id="1676109903">
          <w:marLeft w:val="640"/>
          <w:marRight w:val="0"/>
          <w:marTop w:val="0"/>
          <w:marBottom w:val="0"/>
          <w:divBdr>
            <w:top w:val="none" w:sz="0" w:space="0" w:color="auto"/>
            <w:left w:val="none" w:sz="0" w:space="0" w:color="auto"/>
            <w:bottom w:val="none" w:sz="0" w:space="0" w:color="auto"/>
            <w:right w:val="none" w:sz="0" w:space="0" w:color="auto"/>
          </w:divBdr>
        </w:div>
        <w:div w:id="1695418917">
          <w:marLeft w:val="640"/>
          <w:marRight w:val="0"/>
          <w:marTop w:val="0"/>
          <w:marBottom w:val="0"/>
          <w:divBdr>
            <w:top w:val="none" w:sz="0" w:space="0" w:color="auto"/>
            <w:left w:val="none" w:sz="0" w:space="0" w:color="auto"/>
            <w:bottom w:val="none" w:sz="0" w:space="0" w:color="auto"/>
            <w:right w:val="none" w:sz="0" w:space="0" w:color="auto"/>
          </w:divBdr>
        </w:div>
        <w:div w:id="1699433150">
          <w:marLeft w:val="640"/>
          <w:marRight w:val="0"/>
          <w:marTop w:val="0"/>
          <w:marBottom w:val="0"/>
          <w:divBdr>
            <w:top w:val="none" w:sz="0" w:space="0" w:color="auto"/>
            <w:left w:val="none" w:sz="0" w:space="0" w:color="auto"/>
            <w:bottom w:val="none" w:sz="0" w:space="0" w:color="auto"/>
            <w:right w:val="none" w:sz="0" w:space="0" w:color="auto"/>
          </w:divBdr>
        </w:div>
        <w:div w:id="1704558068">
          <w:marLeft w:val="640"/>
          <w:marRight w:val="0"/>
          <w:marTop w:val="0"/>
          <w:marBottom w:val="0"/>
          <w:divBdr>
            <w:top w:val="none" w:sz="0" w:space="0" w:color="auto"/>
            <w:left w:val="none" w:sz="0" w:space="0" w:color="auto"/>
            <w:bottom w:val="none" w:sz="0" w:space="0" w:color="auto"/>
            <w:right w:val="none" w:sz="0" w:space="0" w:color="auto"/>
          </w:divBdr>
        </w:div>
        <w:div w:id="1710110044">
          <w:marLeft w:val="640"/>
          <w:marRight w:val="0"/>
          <w:marTop w:val="0"/>
          <w:marBottom w:val="0"/>
          <w:divBdr>
            <w:top w:val="none" w:sz="0" w:space="0" w:color="auto"/>
            <w:left w:val="none" w:sz="0" w:space="0" w:color="auto"/>
            <w:bottom w:val="none" w:sz="0" w:space="0" w:color="auto"/>
            <w:right w:val="none" w:sz="0" w:space="0" w:color="auto"/>
          </w:divBdr>
        </w:div>
        <w:div w:id="1716199829">
          <w:marLeft w:val="640"/>
          <w:marRight w:val="0"/>
          <w:marTop w:val="0"/>
          <w:marBottom w:val="0"/>
          <w:divBdr>
            <w:top w:val="none" w:sz="0" w:space="0" w:color="auto"/>
            <w:left w:val="none" w:sz="0" w:space="0" w:color="auto"/>
            <w:bottom w:val="none" w:sz="0" w:space="0" w:color="auto"/>
            <w:right w:val="none" w:sz="0" w:space="0" w:color="auto"/>
          </w:divBdr>
        </w:div>
        <w:div w:id="1720321242">
          <w:marLeft w:val="640"/>
          <w:marRight w:val="0"/>
          <w:marTop w:val="0"/>
          <w:marBottom w:val="0"/>
          <w:divBdr>
            <w:top w:val="none" w:sz="0" w:space="0" w:color="auto"/>
            <w:left w:val="none" w:sz="0" w:space="0" w:color="auto"/>
            <w:bottom w:val="none" w:sz="0" w:space="0" w:color="auto"/>
            <w:right w:val="none" w:sz="0" w:space="0" w:color="auto"/>
          </w:divBdr>
        </w:div>
        <w:div w:id="1724600145">
          <w:marLeft w:val="640"/>
          <w:marRight w:val="0"/>
          <w:marTop w:val="0"/>
          <w:marBottom w:val="0"/>
          <w:divBdr>
            <w:top w:val="none" w:sz="0" w:space="0" w:color="auto"/>
            <w:left w:val="none" w:sz="0" w:space="0" w:color="auto"/>
            <w:bottom w:val="none" w:sz="0" w:space="0" w:color="auto"/>
            <w:right w:val="none" w:sz="0" w:space="0" w:color="auto"/>
          </w:divBdr>
        </w:div>
        <w:div w:id="1727949644">
          <w:marLeft w:val="640"/>
          <w:marRight w:val="0"/>
          <w:marTop w:val="0"/>
          <w:marBottom w:val="0"/>
          <w:divBdr>
            <w:top w:val="none" w:sz="0" w:space="0" w:color="auto"/>
            <w:left w:val="none" w:sz="0" w:space="0" w:color="auto"/>
            <w:bottom w:val="none" w:sz="0" w:space="0" w:color="auto"/>
            <w:right w:val="none" w:sz="0" w:space="0" w:color="auto"/>
          </w:divBdr>
        </w:div>
        <w:div w:id="1765570064">
          <w:marLeft w:val="640"/>
          <w:marRight w:val="0"/>
          <w:marTop w:val="0"/>
          <w:marBottom w:val="0"/>
          <w:divBdr>
            <w:top w:val="none" w:sz="0" w:space="0" w:color="auto"/>
            <w:left w:val="none" w:sz="0" w:space="0" w:color="auto"/>
            <w:bottom w:val="none" w:sz="0" w:space="0" w:color="auto"/>
            <w:right w:val="none" w:sz="0" w:space="0" w:color="auto"/>
          </w:divBdr>
        </w:div>
        <w:div w:id="1776750597">
          <w:marLeft w:val="640"/>
          <w:marRight w:val="0"/>
          <w:marTop w:val="0"/>
          <w:marBottom w:val="0"/>
          <w:divBdr>
            <w:top w:val="none" w:sz="0" w:space="0" w:color="auto"/>
            <w:left w:val="none" w:sz="0" w:space="0" w:color="auto"/>
            <w:bottom w:val="none" w:sz="0" w:space="0" w:color="auto"/>
            <w:right w:val="none" w:sz="0" w:space="0" w:color="auto"/>
          </w:divBdr>
        </w:div>
        <w:div w:id="1780297982">
          <w:marLeft w:val="640"/>
          <w:marRight w:val="0"/>
          <w:marTop w:val="0"/>
          <w:marBottom w:val="0"/>
          <w:divBdr>
            <w:top w:val="none" w:sz="0" w:space="0" w:color="auto"/>
            <w:left w:val="none" w:sz="0" w:space="0" w:color="auto"/>
            <w:bottom w:val="none" w:sz="0" w:space="0" w:color="auto"/>
            <w:right w:val="none" w:sz="0" w:space="0" w:color="auto"/>
          </w:divBdr>
        </w:div>
        <w:div w:id="1799571001">
          <w:marLeft w:val="640"/>
          <w:marRight w:val="0"/>
          <w:marTop w:val="0"/>
          <w:marBottom w:val="0"/>
          <w:divBdr>
            <w:top w:val="none" w:sz="0" w:space="0" w:color="auto"/>
            <w:left w:val="none" w:sz="0" w:space="0" w:color="auto"/>
            <w:bottom w:val="none" w:sz="0" w:space="0" w:color="auto"/>
            <w:right w:val="none" w:sz="0" w:space="0" w:color="auto"/>
          </w:divBdr>
        </w:div>
        <w:div w:id="1802571022">
          <w:marLeft w:val="640"/>
          <w:marRight w:val="0"/>
          <w:marTop w:val="0"/>
          <w:marBottom w:val="0"/>
          <w:divBdr>
            <w:top w:val="none" w:sz="0" w:space="0" w:color="auto"/>
            <w:left w:val="none" w:sz="0" w:space="0" w:color="auto"/>
            <w:bottom w:val="none" w:sz="0" w:space="0" w:color="auto"/>
            <w:right w:val="none" w:sz="0" w:space="0" w:color="auto"/>
          </w:divBdr>
        </w:div>
        <w:div w:id="1811749662">
          <w:marLeft w:val="640"/>
          <w:marRight w:val="0"/>
          <w:marTop w:val="0"/>
          <w:marBottom w:val="0"/>
          <w:divBdr>
            <w:top w:val="none" w:sz="0" w:space="0" w:color="auto"/>
            <w:left w:val="none" w:sz="0" w:space="0" w:color="auto"/>
            <w:bottom w:val="none" w:sz="0" w:space="0" w:color="auto"/>
            <w:right w:val="none" w:sz="0" w:space="0" w:color="auto"/>
          </w:divBdr>
        </w:div>
        <w:div w:id="1816099344">
          <w:marLeft w:val="640"/>
          <w:marRight w:val="0"/>
          <w:marTop w:val="0"/>
          <w:marBottom w:val="0"/>
          <w:divBdr>
            <w:top w:val="none" w:sz="0" w:space="0" w:color="auto"/>
            <w:left w:val="none" w:sz="0" w:space="0" w:color="auto"/>
            <w:bottom w:val="none" w:sz="0" w:space="0" w:color="auto"/>
            <w:right w:val="none" w:sz="0" w:space="0" w:color="auto"/>
          </w:divBdr>
        </w:div>
        <w:div w:id="1823347377">
          <w:marLeft w:val="640"/>
          <w:marRight w:val="0"/>
          <w:marTop w:val="0"/>
          <w:marBottom w:val="0"/>
          <w:divBdr>
            <w:top w:val="none" w:sz="0" w:space="0" w:color="auto"/>
            <w:left w:val="none" w:sz="0" w:space="0" w:color="auto"/>
            <w:bottom w:val="none" w:sz="0" w:space="0" w:color="auto"/>
            <w:right w:val="none" w:sz="0" w:space="0" w:color="auto"/>
          </w:divBdr>
        </w:div>
        <w:div w:id="1823501109">
          <w:marLeft w:val="640"/>
          <w:marRight w:val="0"/>
          <w:marTop w:val="0"/>
          <w:marBottom w:val="0"/>
          <w:divBdr>
            <w:top w:val="none" w:sz="0" w:space="0" w:color="auto"/>
            <w:left w:val="none" w:sz="0" w:space="0" w:color="auto"/>
            <w:bottom w:val="none" w:sz="0" w:space="0" w:color="auto"/>
            <w:right w:val="none" w:sz="0" w:space="0" w:color="auto"/>
          </w:divBdr>
        </w:div>
        <w:div w:id="1833177997">
          <w:marLeft w:val="640"/>
          <w:marRight w:val="0"/>
          <w:marTop w:val="0"/>
          <w:marBottom w:val="0"/>
          <w:divBdr>
            <w:top w:val="none" w:sz="0" w:space="0" w:color="auto"/>
            <w:left w:val="none" w:sz="0" w:space="0" w:color="auto"/>
            <w:bottom w:val="none" w:sz="0" w:space="0" w:color="auto"/>
            <w:right w:val="none" w:sz="0" w:space="0" w:color="auto"/>
          </w:divBdr>
        </w:div>
        <w:div w:id="1833451897">
          <w:marLeft w:val="640"/>
          <w:marRight w:val="0"/>
          <w:marTop w:val="0"/>
          <w:marBottom w:val="0"/>
          <w:divBdr>
            <w:top w:val="none" w:sz="0" w:space="0" w:color="auto"/>
            <w:left w:val="none" w:sz="0" w:space="0" w:color="auto"/>
            <w:bottom w:val="none" w:sz="0" w:space="0" w:color="auto"/>
            <w:right w:val="none" w:sz="0" w:space="0" w:color="auto"/>
          </w:divBdr>
        </w:div>
        <w:div w:id="1847817284">
          <w:marLeft w:val="640"/>
          <w:marRight w:val="0"/>
          <w:marTop w:val="0"/>
          <w:marBottom w:val="0"/>
          <w:divBdr>
            <w:top w:val="none" w:sz="0" w:space="0" w:color="auto"/>
            <w:left w:val="none" w:sz="0" w:space="0" w:color="auto"/>
            <w:bottom w:val="none" w:sz="0" w:space="0" w:color="auto"/>
            <w:right w:val="none" w:sz="0" w:space="0" w:color="auto"/>
          </w:divBdr>
        </w:div>
        <w:div w:id="1854149808">
          <w:marLeft w:val="640"/>
          <w:marRight w:val="0"/>
          <w:marTop w:val="0"/>
          <w:marBottom w:val="0"/>
          <w:divBdr>
            <w:top w:val="none" w:sz="0" w:space="0" w:color="auto"/>
            <w:left w:val="none" w:sz="0" w:space="0" w:color="auto"/>
            <w:bottom w:val="none" w:sz="0" w:space="0" w:color="auto"/>
            <w:right w:val="none" w:sz="0" w:space="0" w:color="auto"/>
          </w:divBdr>
        </w:div>
        <w:div w:id="1868564281">
          <w:marLeft w:val="640"/>
          <w:marRight w:val="0"/>
          <w:marTop w:val="0"/>
          <w:marBottom w:val="0"/>
          <w:divBdr>
            <w:top w:val="none" w:sz="0" w:space="0" w:color="auto"/>
            <w:left w:val="none" w:sz="0" w:space="0" w:color="auto"/>
            <w:bottom w:val="none" w:sz="0" w:space="0" w:color="auto"/>
            <w:right w:val="none" w:sz="0" w:space="0" w:color="auto"/>
          </w:divBdr>
        </w:div>
        <w:div w:id="1882522465">
          <w:marLeft w:val="640"/>
          <w:marRight w:val="0"/>
          <w:marTop w:val="0"/>
          <w:marBottom w:val="0"/>
          <w:divBdr>
            <w:top w:val="none" w:sz="0" w:space="0" w:color="auto"/>
            <w:left w:val="none" w:sz="0" w:space="0" w:color="auto"/>
            <w:bottom w:val="none" w:sz="0" w:space="0" w:color="auto"/>
            <w:right w:val="none" w:sz="0" w:space="0" w:color="auto"/>
          </w:divBdr>
        </w:div>
        <w:div w:id="1888028168">
          <w:marLeft w:val="640"/>
          <w:marRight w:val="0"/>
          <w:marTop w:val="0"/>
          <w:marBottom w:val="0"/>
          <w:divBdr>
            <w:top w:val="none" w:sz="0" w:space="0" w:color="auto"/>
            <w:left w:val="none" w:sz="0" w:space="0" w:color="auto"/>
            <w:bottom w:val="none" w:sz="0" w:space="0" w:color="auto"/>
            <w:right w:val="none" w:sz="0" w:space="0" w:color="auto"/>
          </w:divBdr>
        </w:div>
        <w:div w:id="1896775385">
          <w:marLeft w:val="640"/>
          <w:marRight w:val="0"/>
          <w:marTop w:val="0"/>
          <w:marBottom w:val="0"/>
          <w:divBdr>
            <w:top w:val="none" w:sz="0" w:space="0" w:color="auto"/>
            <w:left w:val="none" w:sz="0" w:space="0" w:color="auto"/>
            <w:bottom w:val="none" w:sz="0" w:space="0" w:color="auto"/>
            <w:right w:val="none" w:sz="0" w:space="0" w:color="auto"/>
          </w:divBdr>
        </w:div>
        <w:div w:id="1898936560">
          <w:marLeft w:val="640"/>
          <w:marRight w:val="0"/>
          <w:marTop w:val="0"/>
          <w:marBottom w:val="0"/>
          <w:divBdr>
            <w:top w:val="none" w:sz="0" w:space="0" w:color="auto"/>
            <w:left w:val="none" w:sz="0" w:space="0" w:color="auto"/>
            <w:bottom w:val="none" w:sz="0" w:space="0" w:color="auto"/>
            <w:right w:val="none" w:sz="0" w:space="0" w:color="auto"/>
          </w:divBdr>
        </w:div>
        <w:div w:id="1915893698">
          <w:marLeft w:val="640"/>
          <w:marRight w:val="0"/>
          <w:marTop w:val="0"/>
          <w:marBottom w:val="0"/>
          <w:divBdr>
            <w:top w:val="none" w:sz="0" w:space="0" w:color="auto"/>
            <w:left w:val="none" w:sz="0" w:space="0" w:color="auto"/>
            <w:bottom w:val="none" w:sz="0" w:space="0" w:color="auto"/>
            <w:right w:val="none" w:sz="0" w:space="0" w:color="auto"/>
          </w:divBdr>
        </w:div>
        <w:div w:id="1962765811">
          <w:marLeft w:val="640"/>
          <w:marRight w:val="0"/>
          <w:marTop w:val="0"/>
          <w:marBottom w:val="0"/>
          <w:divBdr>
            <w:top w:val="none" w:sz="0" w:space="0" w:color="auto"/>
            <w:left w:val="none" w:sz="0" w:space="0" w:color="auto"/>
            <w:bottom w:val="none" w:sz="0" w:space="0" w:color="auto"/>
            <w:right w:val="none" w:sz="0" w:space="0" w:color="auto"/>
          </w:divBdr>
        </w:div>
        <w:div w:id="1975674437">
          <w:marLeft w:val="640"/>
          <w:marRight w:val="0"/>
          <w:marTop w:val="0"/>
          <w:marBottom w:val="0"/>
          <w:divBdr>
            <w:top w:val="none" w:sz="0" w:space="0" w:color="auto"/>
            <w:left w:val="none" w:sz="0" w:space="0" w:color="auto"/>
            <w:bottom w:val="none" w:sz="0" w:space="0" w:color="auto"/>
            <w:right w:val="none" w:sz="0" w:space="0" w:color="auto"/>
          </w:divBdr>
        </w:div>
        <w:div w:id="1978026898">
          <w:marLeft w:val="640"/>
          <w:marRight w:val="0"/>
          <w:marTop w:val="0"/>
          <w:marBottom w:val="0"/>
          <w:divBdr>
            <w:top w:val="none" w:sz="0" w:space="0" w:color="auto"/>
            <w:left w:val="none" w:sz="0" w:space="0" w:color="auto"/>
            <w:bottom w:val="none" w:sz="0" w:space="0" w:color="auto"/>
            <w:right w:val="none" w:sz="0" w:space="0" w:color="auto"/>
          </w:divBdr>
        </w:div>
        <w:div w:id="1995645461">
          <w:marLeft w:val="640"/>
          <w:marRight w:val="0"/>
          <w:marTop w:val="0"/>
          <w:marBottom w:val="0"/>
          <w:divBdr>
            <w:top w:val="none" w:sz="0" w:space="0" w:color="auto"/>
            <w:left w:val="none" w:sz="0" w:space="0" w:color="auto"/>
            <w:bottom w:val="none" w:sz="0" w:space="0" w:color="auto"/>
            <w:right w:val="none" w:sz="0" w:space="0" w:color="auto"/>
          </w:divBdr>
        </w:div>
        <w:div w:id="2005279050">
          <w:marLeft w:val="640"/>
          <w:marRight w:val="0"/>
          <w:marTop w:val="0"/>
          <w:marBottom w:val="0"/>
          <w:divBdr>
            <w:top w:val="none" w:sz="0" w:space="0" w:color="auto"/>
            <w:left w:val="none" w:sz="0" w:space="0" w:color="auto"/>
            <w:bottom w:val="none" w:sz="0" w:space="0" w:color="auto"/>
            <w:right w:val="none" w:sz="0" w:space="0" w:color="auto"/>
          </w:divBdr>
        </w:div>
        <w:div w:id="2011175623">
          <w:marLeft w:val="640"/>
          <w:marRight w:val="0"/>
          <w:marTop w:val="0"/>
          <w:marBottom w:val="0"/>
          <w:divBdr>
            <w:top w:val="none" w:sz="0" w:space="0" w:color="auto"/>
            <w:left w:val="none" w:sz="0" w:space="0" w:color="auto"/>
            <w:bottom w:val="none" w:sz="0" w:space="0" w:color="auto"/>
            <w:right w:val="none" w:sz="0" w:space="0" w:color="auto"/>
          </w:divBdr>
        </w:div>
        <w:div w:id="2011248772">
          <w:marLeft w:val="640"/>
          <w:marRight w:val="0"/>
          <w:marTop w:val="0"/>
          <w:marBottom w:val="0"/>
          <w:divBdr>
            <w:top w:val="none" w:sz="0" w:space="0" w:color="auto"/>
            <w:left w:val="none" w:sz="0" w:space="0" w:color="auto"/>
            <w:bottom w:val="none" w:sz="0" w:space="0" w:color="auto"/>
            <w:right w:val="none" w:sz="0" w:space="0" w:color="auto"/>
          </w:divBdr>
        </w:div>
        <w:div w:id="2030839053">
          <w:marLeft w:val="640"/>
          <w:marRight w:val="0"/>
          <w:marTop w:val="0"/>
          <w:marBottom w:val="0"/>
          <w:divBdr>
            <w:top w:val="none" w:sz="0" w:space="0" w:color="auto"/>
            <w:left w:val="none" w:sz="0" w:space="0" w:color="auto"/>
            <w:bottom w:val="none" w:sz="0" w:space="0" w:color="auto"/>
            <w:right w:val="none" w:sz="0" w:space="0" w:color="auto"/>
          </w:divBdr>
        </w:div>
        <w:div w:id="2030981028">
          <w:marLeft w:val="640"/>
          <w:marRight w:val="0"/>
          <w:marTop w:val="0"/>
          <w:marBottom w:val="0"/>
          <w:divBdr>
            <w:top w:val="none" w:sz="0" w:space="0" w:color="auto"/>
            <w:left w:val="none" w:sz="0" w:space="0" w:color="auto"/>
            <w:bottom w:val="none" w:sz="0" w:space="0" w:color="auto"/>
            <w:right w:val="none" w:sz="0" w:space="0" w:color="auto"/>
          </w:divBdr>
        </w:div>
        <w:div w:id="2032955134">
          <w:marLeft w:val="640"/>
          <w:marRight w:val="0"/>
          <w:marTop w:val="0"/>
          <w:marBottom w:val="0"/>
          <w:divBdr>
            <w:top w:val="none" w:sz="0" w:space="0" w:color="auto"/>
            <w:left w:val="none" w:sz="0" w:space="0" w:color="auto"/>
            <w:bottom w:val="none" w:sz="0" w:space="0" w:color="auto"/>
            <w:right w:val="none" w:sz="0" w:space="0" w:color="auto"/>
          </w:divBdr>
        </w:div>
        <w:div w:id="2035034837">
          <w:marLeft w:val="640"/>
          <w:marRight w:val="0"/>
          <w:marTop w:val="0"/>
          <w:marBottom w:val="0"/>
          <w:divBdr>
            <w:top w:val="none" w:sz="0" w:space="0" w:color="auto"/>
            <w:left w:val="none" w:sz="0" w:space="0" w:color="auto"/>
            <w:bottom w:val="none" w:sz="0" w:space="0" w:color="auto"/>
            <w:right w:val="none" w:sz="0" w:space="0" w:color="auto"/>
          </w:divBdr>
        </w:div>
        <w:div w:id="2039089231">
          <w:marLeft w:val="640"/>
          <w:marRight w:val="0"/>
          <w:marTop w:val="0"/>
          <w:marBottom w:val="0"/>
          <w:divBdr>
            <w:top w:val="none" w:sz="0" w:space="0" w:color="auto"/>
            <w:left w:val="none" w:sz="0" w:space="0" w:color="auto"/>
            <w:bottom w:val="none" w:sz="0" w:space="0" w:color="auto"/>
            <w:right w:val="none" w:sz="0" w:space="0" w:color="auto"/>
          </w:divBdr>
        </w:div>
        <w:div w:id="2047170219">
          <w:marLeft w:val="640"/>
          <w:marRight w:val="0"/>
          <w:marTop w:val="0"/>
          <w:marBottom w:val="0"/>
          <w:divBdr>
            <w:top w:val="none" w:sz="0" w:space="0" w:color="auto"/>
            <w:left w:val="none" w:sz="0" w:space="0" w:color="auto"/>
            <w:bottom w:val="none" w:sz="0" w:space="0" w:color="auto"/>
            <w:right w:val="none" w:sz="0" w:space="0" w:color="auto"/>
          </w:divBdr>
        </w:div>
        <w:div w:id="2056585464">
          <w:marLeft w:val="640"/>
          <w:marRight w:val="0"/>
          <w:marTop w:val="0"/>
          <w:marBottom w:val="0"/>
          <w:divBdr>
            <w:top w:val="none" w:sz="0" w:space="0" w:color="auto"/>
            <w:left w:val="none" w:sz="0" w:space="0" w:color="auto"/>
            <w:bottom w:val="none" w:sz="0" w:space="0" w:color="auto"/>
            <w:right w:val="none" w:sz="0" w:space="0" w:color="auto"/>
          </w:divBdr>
        </w:div>
        <w:div w:id="2065374265">
          <w:marLeft w:val="640"/>
          <w:marRight w:val="0"/>
          <w:marTop w:val="0"/>
          <w:marBottom w:val="0"/>
          <w:divBdr>
            <w:top w:val="none" w:sz="0" w:space="0" w:color="auto"/>
            <w:left w:val="none" w:sz="0" w:space="0" w:color="auto"/>
            <w:bottom w:val="none" w:sz="0" w:space="0" w:color="auto"/>
            <w:right w:val="none" w:sz="0" w:space="0" w:color="auto"/>
          </w:divBdr>
        </w:div>
        <w:div w:id="2087219419">
          <w:marLeft w:val="640"/>
          <w:marRight w:val="0"/>
          <w:marTop w:val="0"/>
          <w:marBottom w:val="0"/>
          <w:divBdr>
            <w:top w:val="none" w:sz="0" w:space="0" w:color="auto"/>
            <w:left w:val="none" w:sz="0" w:space="0" w:color="auto"/>
            <w:bottom w:val="none" w:sz="0" w:space="0" w:color="auto"/>
            <w:right w:val="none" w:sz="0" w:space="0" w:color="auto"/>
          </w:divBdr>
        </w:div>
        <w:div w:id="2091462649">
          <w:marLeft w:val="640"/>
          <w:marRight w:val="0"/>
          <w:marTop w:val="0"/>
          <w:marBottom w:val="0"/>
          <w:divBdr>
            <w:top w:val="none" w:sz="0" w:space="0" w:color="auto"/>
            <w:left w:val="none" w:sz="0" w:space="0" w:color="auto"/>
            <w:bottom w:val="none" w:sz="0" w:space="0" w:color="auto"/>
            <w:right w:val="none" w:sz="0" w:space="0" w:color="auto"/>
          </w:divBdr>
        </w:div>
        <w:div w:id="2108885648">
          <w:marLeft w:val="640"/>
          <w:marRight w:val="0"/>
          <w:marTop w:val="0"/>
          <w:marBottom w:val="0"/>
          <w:divBdr>
            <w:top w:val="none" w:sz="0" w:space="0" w:color="auto"/>
            <w:left w:val="none" w:sz="0" w:space="0" w:color="auto"/>
            <w:bottom w:val="none" w:sz="0" w:space="0" w:color="auto"/>
            <w:right w:val="none" w:sz="0" w:space="0" w:color="auto"/>
          </w:divBdr>
        </w:div>
        <w:div w:id="2113544818">
          <w:marLeft w:val="640"/>
          <w:marRight w:val="0"/>
          <w:marTop w:val="0"/>
          <w:marBottom w:val="0"/>
          <w:divBdr>
            <w:top w:val="none" w:sz="0" w:space="0" w:color="auto"/>
            <w:left w:val="none" w:sz="0" w:space="0" w:color="auto"/>
            <w:bottom w:val="none" w:sz="0" w:space="0" w:color="auto"/>
            <w:right w:val="none" w:sz="0" w:space="0" w:color="auto"/>
          </w:divBdr>
        </w:div>
        <w:div w:id="2117167323">
          <w:marLeft w:val="640"/>
          <w:marRight w:val="0"/>
          <w:marTop w:val="0"/>
          <w:marBottom w:val="0"/>
          <w:divBdr>
            <w:top w:val="none" w:sz="0" w:space="0" w:color="auto"/>
            <w:left w:val="none" w:sz="0" w:space="0" w:color="auto"/>
            <w:bottom w:val="none" w:sz="0" w:space="0" w:color="auto"/>
            <w:right w:val="none" w:sz="0" w:space="0" w:color="auto"/>
          </w:divBdr>
        </w:div>
        <w:div w:id="2135634110">
          <w:marLeft w:val="640"/>
          <w:marRight w:val="0"/>
          <w:marTop w:val="0"/>
          <w:marBottom w:val="0"/>
          <w:divBdr>
            <w:top w:val="none" w:sz="0" w:space="0" w:color="auto"/>
            <w:left w:val="none" w:sz="0" w:space="0" w:color="auto"/>
            <w:bottom w:val="none" w:sz="0" w:space="0" w:color="auto"/>
            <w:right w:val="none" w:sz="0" w:space="0" w:color="auto"/>
          </w:divBdr>
        </w:div>
        <w:div w:id="2139108806">
          <w:marLeft w:val="640"/>
          <w:marRight w:val="0"/>
          <w:marTop w:val="0"/>
          <w:marBottom w:val="0"/>
          <w:divBdr>
            <w:top w:val="none" w:sz="0" w:space="0" w:color="auto"/>
            <w:left w:val="none" w:sz="0" w:space="0" w:color="auto"/>
            <w:bottom w:val="none" w:sz="0" w:space="0" w:color="auto"/>
            <w:right w:val="none" w:sz="0" w:space="0" w:color="auto"/>
          </w:divBdr>
        </w:div>
        <w:div w:id="2143845516">
          <w:marLeft w:val="640"/>
          <w:marRight w:val="0"/>
          <w:marTop w:val="0"/>
          <w:marBottom w:val="0"/>
          <w:divBdr>
            <w:top w:val="none" w:sz="0" w:space="0" w:color="auto"/>
            <w:left w:val="none" w:sz="0" w:space="0" w:color="auto"/>
            <w:bottom w:val="none" w:sz="0" w:space="0" w:color="auto"/>
            <w:right w:val="none" w:sz="0" w:space="0" w:color="auto"/>
          </w:divBdr>
        </w:div>
      </w:divsChild>
    </w:div>
    <w:div w:id="2133476989">
      <w:marLeft w:val="640"/>
      <w:marRight w:val="0"/>
      <w:marTop w:val="0"/>
      <w:marBottom w:val="0"/>
      <w:divBdr>
        <w:top w:val="none" w:sz="0" w:space="0" w:color="auto"/>
        <w:left w:val="none" w:sz="0" w:space="0" w:color="auto"/>
        <w:bottom w:val="none" w:sz="0" w:space="0" w:color="auto"/>
        <w:right w:val="none" w:sz="0" w:space="0" w:color="auto"/>
      </w:divBdr>
    </w:div>
    <w:div w:id="2133816908">
      <w:marLeft w:val="640"/>
      <w:marRight w:val="0"/>
      <w:marTop w:val="0"/>
      <w:marBottom w:val="0"/>
      <w:divBdr>
        <w:top w:val="none" w:sz="0" w:space="0" w:color="auto"/>
        <w:left w:val="none" w:sz="0" w:space="0" w:color="auto"/>
        <w:bottom w:val="none" w:sz="0" w:space="0" w:color="auto"/>
        <w:right w:val="none" w:sz="0" w:space="0" w:color="auto"/>
      </w:divBdr>
    </w:div>
    <w:div w:id="2134519085">
      <w:marLeft w:val="640"/>
      <w:marRight w:val="0"/>
      <w:marTop w:val="0"/>
      <w:marBottom w:val="0"/>
      <w:divBdr>
        <w:top w:val="none" w:sz="0" w:space="0" w:color="auto"/>
        <w:left w:val="none" w:sz="0" w:space="0" w:color="auto"/>
        <w:bottom w:val="none" w:sz="0" w:space="0" w:color="auto"/>
        <w:right w:val="none" w:sz="0" w:space="0" w:color="auto"/>
      </w:divBdr>
    </w:div>
    <w:div w:id="2134522640">
      <w:marLeft w:val="640"/>
      <w:marRight w:val="0"/>
      <w:marTop w:val="0"/>
      <w:marBottom w:val="0"/>
      <w:divBdr>
        <w:top w:val="none" w:sz="0" w:space="0" w:color="auto"/>
        <w:left w:val="none" w:sz="0" w:space="0" w:color="auto"/>
        <w:bottom w:val="none" w:sz="0" w:space="0" w:color="auto"/>
        <w:right w:val="none" w:sz="0" w:space="0" w:color="auto"/>
      </w:divBdr>
    </w:div>
    <w:div w:id="2134592984">
      <w:marLeft w:val="640"/>
      <w:marRight w:val="0"/>
      <w:marTop w:val="0"/>
      <w:marBottom w:val="0"/>
      <w:divBdr>
        <w:top w:val="none" w:sz="0" w:space="0" w:color="auto"/>
        <w:left w:val="none" w:sz="0" w:space="0" w:color="auto"/>
        <w:bottom w:val="none" w:sz="0" w:space="0" w:color="auto"/>
        <w:right w:val="none" w:sz="0" w:space="0" w:color="auto"/>
      </w:divBdr>
    </w:div>
    <w:div w:id="2134711509">
      <w:marLeft w:val="640"/>
      <w:marRight w:val="0"/>
      <w:marTop w:val="0"/>
      <w:marBottom w:val="0"/>
      <w:divBdr>
        <w:top w:val="none" w:sz="0" w:space="0" w:color="auto"/>
        <w:left w:val="none" w:sz="0" w:space="0" w:color="auto"/>
        <w:bottom w:val="none" w:sz="0" w:space="0" w:color="auto"/>
        <w:right w:val="none" w:sz="0" w:space="0" w:color="auto"/>
      </w:divBdr>
    </w:div>
    <w:div w:id="2136678640">
      <w:marLeft w:val="640"/>
      <w:marRight w:val="0"/>
      <w:marTop w:val="0"/>
      <w:marBottom w:val="0"/>
      <w:divBdr>
        <w:top w:val="none" w:sz="0" w:space="0" w:color="auto"/>
        <w:left w:val="none" w:sz="0" w:space="0" w:color="auto"/>
        <w:bottom w:val="none" w:sz="0" w:space="0" w:color="auto"/>
        <w:right w:val="none" w:sz="0" w:space="0" w:color="auto"/>
      </w:divBdr>
    </w:div>
    <w:div w:id="2136948916">
      <w:marLeft w:val="640"/>
      <w:marRight w:val="0"/>
      <w:marTop w:val="0"/>
      <w:marBottom w:val="0"/>
      <w:divBdr>
        <w:top w:val="none" w:sz="0" w:space="0" w:color="auto"/>
        <w:left w:val="none" w:sz="0" w:space="0" w:color="auto"/>
        <w:bottom w:val="none" w:sz="0" w:space="0" w:color="auto"/>
        <w:right w:val="none" w:sz="0" w:space="0" w:color="auto"/>
      </w:divBdr>
    </w:div>
    <w:div w:id="2137872334">
      <w:marLeft w:val="640"/>
      <w:marRight w:val="0"/>
      <w:marTop w:val="0"/>
      <w:marBottom w:val="0"/>
      <w:divBdr>
        <w:top w:val="none" w:sz="0" w:space="0" w:color="auto"/>
        <w:left w:val="none" w:sz="0" w:space="0" w:color="auto"/>
        <w:bottom w:val="none" w:sz="0" w:space="0" w:color="auto"/>
        <w:right w:val="none" w:sz="0" w:space="0" w:color="auto"/>
      </w:divBdr>
    </w:div>
    <w:div w:id="2137916743">
      <w:marLeft w:val="640"/>
      <w:marRight w:val="0"/>
      <w:marTop w:val="0"/>
      <w:marBottom w:val="0"/>
      <w:divBdr>
        <w:top w:val="none" w:sz="0" w:space="0" w:color="auto"/>
        <w:left w:val="none" w:sz="0" w:space="0" w:color="auto"/>
        <w:bottom w:val="none" w:sz="0" w:space="0" w:color="auto"/>
        <w:right w:val="none" w:sz="0" w:space="0" w:color="auto"/>
      </w:divBdr>
    </w:div>
    <w:div w:id="2138332288">
      <w:marLeft w:val="640"/>
      <w:marRight w:val="0"/>
      <w:marTop w:val="0"/>
      <w:marBottom w:val="0"/>
      <w:divBdr>
        <w:top w:val="none" w:sz="0" w:space="0" w:color="auto"/>
        <w:left w:val="none" w:sz="0" w:space="0" w:color="auto"/>
        <w:bottom w:val="none" w:sz="0" w:space="0" w:color="auto"/>
        <w:right w:val="none" w:sz="0" w:space="0" w:color="auto"/>
      </w:divBdr>
    </w:div>
    <w:div w:id="2139183622">
      <w:marLeft w:val="640"/>
      <w:marRight w:val="0"/>
      <w:marTop w:val="0"/>
      <w:marBottom w:val="0"/>
      <w:divBdr>
        <w:top w:val="none" w:sz="0" w:space="0" w:color="auto"/>
        <w:left w:val="none" w:sz="0" w:space="0" w:color="auto"/>
        <w:bottom w:val="none" w:sz="0" w:space="0" w:color="auto"/>
        <w:right w:val="none" w:sz="0" w:space="0" w:color="auto"/>
      </w:divBdr>
    </w:div>
    <w:div w:id="2139567946">
      <w:marLeft w:val="640"/>
      <w:marRight w:val="0"/>
      <w:marTop w:val="0"/>
      <w:marBottom w:val="0"/>
      <w:divBdr>
        <w:top w:val="none" w:sz="0" w:space="0" w:color="auto"/>
        <w:left w:val="none" w:sz="0" w:space="0" w:color="auto"/>
        <w:bottom w:val="none" w:sz="0" w:space="0" w:color="auto"/>
        <w:right w:val="none" w:sz="0" w:space="0" w:color="auto"/>
      </w:divBdr>
    </w:div>
    <w:div w:id="2139637939">
      <w:marLeft w:val="640"/>
      <w:marRight w:val="0"/>
      <w:marTop w:val="0"/>
      <w:marBottom w:val="0"/>
      <w:divBdr>
        <w:top w:val="none" w:sz="0" w:space="0" w:color="auto"/>
        <w:left w:val="none" w:sz="0" w:space="0" w:color="auto"/>
        <w:bottom w:val="none" w:sz="0" w:space="0" w:color="auto"/>
        <w:right w:val="none" w:sz="0" w:space="0" w:color="auto"/>
      </w:divBdr>
    </w:div>
    <w:div w:id="2140101506">
      <w:marLeft w:val="640"/>
      <w:marRight w:val="0"/>
      <w:marTop w:val="0"/>
      <w:marBottom w:val="0"/>
      <w:divBdr>
        <w:top w:val="none" w:sz="0" w:space="0" w:color="auto"/>
        <w:left w:val="none" w:sz="0" w:space="0" w:color="auto"/>
        <w:bottom w:val="none" w:sz="0" w:space="0" w:color="auto"/>
        <w:right w:val="none" w:sz="0" w:space="0" w:color="auto"/>
      </w:divBdr>
    </w:div>
    <w:div w:id="2140340735">
      <w:marLeft w:val="640"/>
      <w:marRight w:val="0"/>
      <w:marTop w:val="0"/>
      <w:marBottom w:val="0"/>
      <w:divBdr>
        <w:top w:val="none" w:sz="0" w:space="0" w:color="auto"/>
        <w:left w:val="none" w:sz="0" w:space="0" w:color="auto"/>
        <w:bottom w:val="none" w:sz="0" w:space="0" w:color="auto"/>
        <w:right w:val="none" w:sz="0" w:space="0" w:color="auto"/>
      </w:divBdr>
    </w:div>
    <w:div w:id="2140418873">
      <w:marLeft w:val="640"/>
      <w:marRight w:val="0"/>
      <w:marTop w:val="0"/>
      <w:marBottom w:val="0"/>
      <w:divBdr>
        <w:top w:val="none" w:sz="0" w:space="0" w:color="auto"/>
        <w:left w:val="none" w:sz="0" w:space="0" w:color="auto"/>
        <w:bottom w:val="none" w:sz="0" w:space="0" w:color="auto"/>
        <w:right w:val="none" w:sz="0" w:space="0" w:color="auto"/>
      </w:divBdr>
    </w:div>
    <w:div w:id="2141075171">
      <w:marLeft w:val="640"/>
      <w:marRight w:val="0"/>
      <w:marTop w:val="0"/>
      <w:marBottom w:val="0"/>
      <w:divBdr>
        <w:top w:val="none" w:sz="0" w:space="0" w:color="auto"/>
        <w:left w:val="none" w:sz="0" w:space="0" w:color="auto"/>
        <w:bottom w:val="none" w:sz="0" w:space="0" w:color="auto"/>
        <w:right w:val="none" w:sz="0" w:space="0" w:color="auto"/>
      </w:divBdr>
    </w:div>
    <w:div w:id="2141146767">
      <w:marLeft w:val="640"/>
      <w:marRight w:val="0"/>
      <w:marTop w:val="0"/>
      <w:marBottom w:val="0"/>
      <w:divBdr>
        <w:top w:val="none" w:sz="0" w:space="0" w:color="auto"/>
        <w:left w:val="none" w:sz="0" w:space="0" w:color="auto"/>
        <w:bottom w:val="none" w:sz="0" w:space="0" w:color="auto"/>
        <w:right w:val="none" w:sz="0" w:space="0" w:color="auto"/>
      </w:divBdr>
    </w:div>
    <w:div w:id="2141216382">
      <w:marLeft w:val="640"/>
      <w:marRight w:val="0"/>
      <w:marTop w:val="0"/>
      <w:marBottom w:val="0"/>
      <w:divBdr>
        <w:top w:val="none" w:sz="0" w:space="0" w:color="auto"/>
        <w:left w:val="none" w:sz="0" w:space="0" w:color="auto"/>
        <w:bottom w:val="none" w:sz="0" w:space="0" w:color="auto"/>
        <w:right w:val="none" w:sz="0" w:space="0" w:color="auto"/>
      </w:divBdr>
    </w:div>
    <w:div w:id="2141263125">
      <w:bodyDiv w:val="1"/>
      <w:marLeft w:val="0"/>
      <w:marRight w:val="0"/>
      <w:marTop w:val="0"/>
      <w:marBottom w:val="0"/>
      <w:divBdr>
        <w:top w:val="none" w:sz="0" w:space="0" w:color="auto"/>
        <w:left w:val="none" w:sz="0" w:space="0" w:color="auto"/>
        <w:bottom w:val="none" w:sz="0" w:space="0" w:color="auto"/>
        <w:right w:val="none" w:sz="0" w:space="0" w:color="auto"/>
      </w:divBdr>
      <w:divsChild>
        <w:div w:id="2755325">
          <w:marLeft w:val="640"/>
          <w:marRight w:val="0"/>
          <w:marTop w:val="0"/>
          <w:marBottom w:val="0"/>
          <w:divBdr>
            <w:top w:val="none" w:sz="0" w:space="0" w:color="auto"/>
            <w:left w:val="none" w:sz="0" w:space="0" w:color="auto"/>
            <w:bottom w:val="none" w:sz="0" w:space="0" w:color="auto"/>
            <w:right w:val="none" w:sz="0" w:space="0" w:color="auto"/>
          </w:divBdr>
        </w:div>
        <w:div w:id="22749805">
          <w:marLeft w:val="640"/>
          <w:marRight w:val="0"/>
          <w:marTop w:val="0"/>
          <w:marBottom w:val="0"/>
          <w:divBdr>
            <w:top w:val="none" w:sz="0" w:space="0" w:color="auto"/>
            <w:left w:val="none" w:sz="0" w:space="0" w:color="auto"/>
            <w:bottom w:val="none" w:sz="0" w:space="0" w:color="auto"/>
            <w:right w:val="none" w:sz="0" w:space="0" w:color="auto"/>
          </w:divBdr>
        </w:div>
        <w:div w:id="46538566">
          <w:marLeft w:val="640"/>
          <w:marRight w:val="0"/>
          <w:marTop w:val="0"/>
          <w:marBottom w:val="0"/>
          <w:divBdr>
            <w:top w:val="none" w:sz="0" w:space="0" w:color="auto"/>
            <w:left w:val="none" w:sz="0" w:space="0" w:color="auto"/>
            <w:bottom w:val="none" w:sz="0" w:space="0" w:color="auto"/>
            <w:right w:val="none" w:sz="0" w:space="0" w:color="auto"/>
          </w:divBdr>
        </w:div>
        <w:div w:id="49501466">
          <w:marLeft w:val="640"/>
          <w:marRight w:val="0"/>
          <w:marTop w:val="0"/>
          <w:marBottom w:val="0"/>
          <w:divBdr>
            <w:top w:val="none" w:sz="0" w:space="0" w:color="auto"/>
            <w:left w:val="none" w:sz="0" w:space="0" w:color="auto"/>
            <w:bottom w:val="none" w:sz="0" w:space="0" w:color="auto"/>
            <w:right w:val="none" w:sz="0" w:space="0" w:color="auto"/>
          </w:divBdr>
        </w:div>
        <w:div w:id="64377818">
          <w:marLeft w:val="640"/>
          <w:marRight w:val="0"/>
          <w:marTop w:val="0"/>
          <w:marBottom w:val="0"/>
          <w:divBdr>
            <w:top w:val="none" w:sz="0" w:space="0" w:color="auto"/>
            <w:left w:val="none" w:sz="0" w:space="0" w:color="auto"/>
            <w:bottom w:val="none" w:sz="0" w:space="0" w:color="auto"/>
            <w:right w:val="none" w:sz="0" w:space="0" w:color="auto"/>
          </w:divBdr>
        </w:div>
        <w:div w:id="71053303">
          <w:marLeft w:val="640"/>
          <w:marRight w:val="0"/>
          <w:marTop w:val="0"/>
          <w:marBottom w:val="0"/>
          <w:divBdr>
            <w:top w:val="none" w:sz="0" w:space="0" w:color="auto"/>
            <w:left w:val="none" w:sz="0" w:space="0" w:color="auto"/>
            <w:bottom w:val="none" w:sz="0" w:space="0" w:color="auto"/>
            <w:right w:val="none" w:sz="0" w:space="0" w:color="auto"/>
          </w:divBdr>
        </w:div>
        <w:div w:id="74716530">
          <w:marLeft w:val="640"/>
          <w:marRight w:val="0"/>
          <w:marTop w:val="0"/>
          <w:marBottom w:val="0"/>
          <w:divBdr>
            <w:top w:val="none" w:sz="0" w:space="0" w:color="auto"/>
            <w:left w:val="none" w:sz="0" w:space="0" w:color="auto"/>
            <w:bottom w:val="none" w:sz="0" w:space="0" w:color="auto"/>
            <w:right w:val="none" w:sz="0" w:space="0" w:color="auto"/>
          </w:divBdr>
        </w:div>
        <w:div w:id="76172106">
          <w:marLeft w:val="640"/>
          <w:marRight w:val="0"/>
          <w:marTop w:val="0"/>
          <w:marBottom w:val="0"/>
          <w:divBdr>
            <w:top w:val="none" w:sz="0" w:space="0" w:color="auto"/>
            <w:left w:val="none" w:sz="0" w:space="0" w:color="auto"/>
            <w:bottom w:val="none" w:sz="0" w:space="0" w:color="auto"/>
            <w:right w:val="none" w:sz="0" w:space="0" w:color="auto"/>
          </w:divBdr>
        </w:div>
        <w:div w:id="78986424">
          <w:marLeft w:val="640"/>
          <w:marRight w:val="0"/>
          <w:marTop w:val="0"/>
          <w:marBottom w:val="0"/>
          <w:divBdr>
            <w:top w:val="none" w:sz="0" w:space="0" w:color="auto"/>
            <w:left w:val="none" w:sz="0" w:space="0" w:color="auto"/>
            <w:bottom w:val="none" w:sz="0" w:space="0" w:color="auto"/>
            <w:right w:val="none" w:sz="0" w:space="0" w:color="auto"/>
          </w:divBdr>
        </w:div>
        <w:div w:id="86852583">
          <w:marLeft w:val="640"/>
          <w:marRight w:val="0"/>
          <w:marTop w:val="0"/>
          <w:marBottom w:val="0"/>
          <w:divBdr>
            <w:top w:val="none" w:sz="0" w:space="0" w:color="auto"/>
            <w:left w:val="none" w:sz="0" w:space="0" w:color="auto"/>
            <w:bottom w:val="none" w:sz="0" w:space="0" w:color="auto"/>
            <w:right w:val="none" w:sz="0" w:space="0" w:color="auto"/>
          </w:divBdr>
        </w:div>
        <w:div w:id="108862641">
          <w:marLeft w:val="640"/>
          <w:marRight w:val="0"/>
          <w:marTop w:val="0"/>
          <w:marBottom w:val="0"/>
          <w:divBdr>
            <w:top w:val="none" w:sz="0" w:space="0" w:color="auto"/>
            <w:left w:val="none" w:sz="0" w:space="0" w:color="auto"/>
            <w:bottom w:val="none" w:sz="0" w:space="0" w:color="auto"/>
            <w:right w:val="none" w:sz="0" w:space="0" w:color="auto"/>
          </w:divBdr>
        </w:div>
        <w:div w:id="109982078">
          <w:marLeft w:val="640"/>
          <w:marRight w:val="0"/>
          <w:marTop w:val="0"/>
          <w:marBottom w:val="0"/>
          <w:divBdr>
            <w:top w:val="none" w:sz="0" w:space="0" w:color="auto"/>
            <w:left w:val="none" w:sz="0" w:space="0" w:color="auto"/>
            <w:bottom w:val="none" w:sz="0" w:space="0" w:color="auto"/>
            <w:right w:val="none" w:sz="0" w:space="0" w:color="auto"/>
          </w:divBdr>
        </w:div>
        <w:div w:id="119542207">
          <w:marLeft w:val="640"/>
          <w:marRight w:val="0"/>
          <w:marTop w:val="0"/>
          <w:marBottom w:val="0"/>
          <w:divBdr>
            <w:top w:val="none" w:sz="0" w:space="0" w:color="auto"/>
            <w:left w:val="none" w:sz="0" w:space="0" w:color="auto"/>
            <w:bottom w:val="none" w:sz="0" w:space="0" w:color="auto"/>
            <w:right w:val="none" w:sz="0" w:space="0" w:color="auto"/>
          </w:divBdr>
        </w:div>
        <w:div w:id="127668073">
          <w:marLeft w:val="640"/>
          <w:marRight w:val="0"/>
          <w:marTop w:val="0"/>
          <w:marBottom w:val="0"/>
          <w:divBdr>
            <w:top w:val="none" w:sz="0" w:space="0" w:color="auto"/>
            <w:left w:val="none" w:sz="0" w:space="0" w:color="auto"/>
            <w:bottom w:val="none" w:sz="0" w:space="0" w:color="auto"/>
            <w:right w:val="none" w:sz="0" w:space="0" w:color="auto"/>
          </w:divBdr>
        </w:div>
        <w:div w:id="128860367">
          <w:marLeft w:val="640"/>
          <w:marRight w:val="0"/>
          <w:marTop w:val="0"/>
          <w:marBottom w:val="0"/>
          <w:divBdr>
            <w:top w:val="none" w:sz="0" w:space="0" w:color="auto"/>
            <w:left w:val="none" w:sz="0" w:space="0" w:color="auto"/>
            <w:bottom w:val="none" w:sz="0" w:space="0" w:color="auto"/>
            <w:right w:val="none" w:sz="0" w:space="0" w:color="auto"/>
          </w:divBdr>
        </w:div>
        <w:div w:id="130832412">
          <w:marLeft w:val="640"/>
          <w:marRight w:val="0"/>
          <w:marTop w:val="0"/>
          <w:marBottom w:val="0"/>
          <w:divBdr>
            <w:top w:val="none" w:sz="0" w:space="0" w:color="auto"/>
            <w:left w:val="none" w:sz="0" w:space="0" w:color="auto"/>
            <w:bottom w:val="none" w:sz="0" w:space="0" w:color="auto"/>
            <w:right w:val="none" w:sz="0" w:space="0" w:color="auto"/>
          </w:divBdr>
        </w:div>
        <w:div w:id="135611515">
          <w:marLeft w:val="640"/>
          <w:marRight w:val="0"/>
          <w:marTop w:val="0"/>
          <w:marBottom w:val="0"/>
          <w:divBdr>
            <w:top w:val="none" w:sz="0" w:space="0" w:color="auto"/>
            <w:left w:val="none" w:sz="0" w:space="0" w:color="auto"/>
            <w:bottom w:val="none" w:sz="0" w:space="0" w:color="auto"/>
            <w:right w:val="none" w:sz="0" w:space="0" w:color="auto"/>
          </w:divBdr>
        </w:div>
        <w:div w:id="135756060">
          <w:marLeft w:val="640"/>
          <w:marRight w:val="0"/>
          <w:marTop w:val="0"/>
          <w:marBottom w:val="0"/>
          <w:divBdr>
            <w:top w:val="none" w:sz="0" w:space="0" w:color="auto"/>
            <w:left w:val="none" w:sz="0" w:space="0" w:color="auto"/>
            <w:bottom w:val="none" w:sz="0" w:space="0" w:color="auto"/>
            <w:right w:val="none" w:sz="0" w:space="0" w:color="auto"/>
          </w:divBdr>
        </w:div>
        <w:div w:id="136800026">
          <w:marLeft w:val="640"/>
          <w:marRight w:val="0"/>
          <w:marTop w:val="0"/>
          <w:marBottom w:val="0"/>
          <w:divBdr>
            <w:top w:val="none" w:sz="0" w:space="0" w:color="auto"/>
            <w:left w:val="none" w:sz="0" w:space="0" w:color="auto"/>
            <w:bottom w:val="none" w:sz="0" w:space="0" w:color="auto"/>
            <w:right w:val="none" w:sz="0" w:space="0" w:color="auto"/>
          </w:divBdr>
        </w:div>
        <w:div w:id="142895314">
          <w:marLeft w:val="640"/>
          <w:marRight w:val="0"/>
          <w:marTop w:val="0"/>
          <w:marBottom w:val="0"/>
          <w:divBdr>
            <w:top w:val="none" w:sz="0" w:space="0" w:color="auto"/>
            <w:left w:val="none" w:sz="0" w:space="0" w:color="auto"/>
            <w:bottom w:val="none" w:sz="0" w:space="0" w:color="auto"/>
            <w:right w:val="none" w:sz="0" w:space="0" w:color="auto"/>
          </w:divBdr>
        </w:div>
        <w:div w:id="146558086">
          <w:marLeft w:val="640"/>
          <w:marRight w:val="0"/>
          <w:marTop w:val="0"/>
          <w:marBottom w:val="0"/>
          <w:divBdr>
            <w:top w:val="none" w:sz="0" w:space="0" w:color="auto"/>
            <w:left w:val="none" w:sz="0" w:space="0" w:color="auto"/>
            <w:bottom w:val="none" w:sz="0" w:space="0" w:color="auto"/>
            <w:right w:val="none" w:sz="0" w:space="0" w:color="auto"/>
          </w:divBdr>
        </w:div>
        <w:div w:id="165949839">
          <w:marLeft w:val="640"/>
          <w:marRight w:val="0"/>
          <w:marTop w:val="0"/>
          <w:marBottom w:val="0"/>
          <w:divBdr>
            <w:top w:val="none" w:sz="0" w:space="0" w:color="auto"/>
            <w:left w:val="none" w:sz="0" w:space="0" w:color="auto"/>
            <w:bottom w:val="none" w:sz="0" w:space="0" w:color="auto"/>
            <w:right w:val="none" w:sz="0" w:space="0" w:color="auto"/>
          </w:divBdr>
        </w:div>
        <w:div w:id="170920231">
          <w:marLeft w:val="640"/>
          <w:marRight w:val="0"/>
          <w:marTop w:val="0"/>
          <w:marBottom w:val="0"/>
          <w:divBdr>
            <w:top w:val="none" w:sz="0" w:space="0" w:color="auto"/>
            <w:left w:val="none" w:sz="0" w:space="0" w:color="auto"/>
            <w:bottom w:val="none" w:sz="0" w:space="0" w:color="auto"/>
            <w:right w:val="none" w:sz="0" w:space="0" w:color="auto"/>
          </w:divBdr>
        </w:div>
        <w:div w:id="184564002">
          <w:marLeft w:val="640"/>
          <w:marRight w:val="0"/>
          <w:marTop w:val="0"/>
          <w:marBottom w:val="0"/>
          <w:divBdr>
            <w:top w:val="none" w:sz="0" w:space="0" w:color="auto"/>
            <w:left w:val="none" w:sz="0" w:space="0" w:color="auto"/>
            <w:bottom w:val="none" w:sz="0" w:space="0" w:color="auto"/>
            <w:right w:val="none" w:sz="0" w:space="0" w:color="auto"/>
          </w:divBdr>
        </w:div>
        <w:div w:id="200360767">
          <w:marLeft w:val="640"/>
          <w:marRight w:val="0"/>
          <w:marTop w:val="0"/>
          <w:marBottom w:val="0"/>
          <w:divBdr>
            <w:top w:val="none" w:sz="0" w:space="0" w:color="auto"/>
            <w:left w:val="none" w:sz="0" w:space="0" w:color="auto"/>
            <w:bottom w:val="none" w:sz="0" w:space="0" w:color="auto"/>
            <w:right w:val="none" w:sz="0" w:space="0" w:color="auto"/>
          </w:divBdr>
        </w:div>
        <w:div w:id="217204531">
          <w:marLeft w:val="640"/>
          <w:marRight w:val="0"/>
          <w:marTop w:val="0"/>
          <w:marBottom w:val="0"/>
          <w:divBdr>
            <w:top w:val="none" w:sz="0" w:space="0" w:color="auto"/>
            <w:left w:val="none" w:sz="0" w:space="0" w:color="auto"/>
            <w:bottom w:val="none" w:sz="0" w:space="0" w:color="auto"/>
            <w:right w:val="none" w:sz="0" w:space="0" w:color="auto"/>
          </w:divBdr>
        </w:div>
        <w:div w:id="223370059">
          <w:marLeft w:val="640"/>
          <w:marRight w:val="0"/>
          <w:marTop w:val="0"/>
          <w:marBottom w:val="0"/>
          <w:divBdr>
            <w:top w:val="none" w:sz="0" w:space="0" w:color="auto"/>
            <w:left w:val="none" w:sz="0" w:space="0" w:color="auto"/>
            <w:bottom w:val="none" w:sz="0" w:space="0" w:color="auto"/>
            <w:right w:val="none" w:sz="0" w:space="0" w:color="auto"/>
          </w:divBdr>
        </w:div>
        <w:div w:id="228274825">
          <w:marLeft w:val="640"/>
          <w:marRight w:val="0"/>
          <w:marTop w:val="0"/>
          <w:marBottom w:val="0"/>
          <w:divBdr>
            <w:top w:val="none" w:sz="0" w:space="0" w:color="auto"/>
            <w:left w:val="none" w:sz="0" w:space="0" w:color="auto"/>
            <w:bottom w:val="none" w:sz="0" w:space="0" w:color="auto"/>
            <w:right w:val="none" w:sz="0" w:space="0" w:color="auto"/>
          </w:divBdr>
        </w:div>
        <w:div w:id="231695858">
          <w:marLeft w:val="640"/>
          <w:marRight w:val="0"/>
          <w:marTop w:val="0"/>
          <w:marBottom w:val="0"/>
          <w:divBdr>
            <w:top w:val="none" w:sz="0" w:space="0" w:color="auto"/>
            <w:left w:val="none" w:sz="0" w:space="0" w:color="auto"/>
            <w:bottom w:val="none" w:sz="0" w:space="0" w:color="auto"/>
            <w:right w:val="none" w:sz="0" w:space="0" w:color="auto"/>
          </w:divBdr>
        </w:div>
        <w:div w:id="233054245">
          <w:marLeft w:val="640"/>
          <w:marRight w:val="0"/>
          <w:marTop w:val="0"/>
          <w:marBottom w:val="0"/>
          <w:divBdr>
            <w:top w:val="none" w:sz="0" w:space="0" w:color="auto"/>
            <w:left w:val="none" w:sz="0" w:space="0" w:color="auto"/>
            <w:bottom w:val="none" w:sz="0" w:space="0" w:color="auto"/>
            <w:right w:val="none" w:sz="0" w:space="0" w:color="auto"/>
          </w:divBdr>
        </w:div>
        <w:div w:id="262999819">
          <w:marLeft w:val="640"/>
          <w:marRight w:val="0"/>
          <w:marTop w:val="0"/>
          <w:marBottom w:val="0"/>
          <w:divBdr>
            <w:top w:val="none" w:sz="0" w:space="0" w:color="auto"/>
            <w:left w:val="none" w:sz="0" w:space="0" w:color="auto"/>
            <w:bottom w:val="none" w:sz="0" w:space="0" w:color="auto"/>
            <w:right w:val="none" w:sz="0" w:space="0" w:color="auto"/>
          </w:divBdr>
        </w:div>
        <w:div w:id="264120442">
          <w:marLeft w:val="640"/>
          <w:marRight w:val="0"/>
          <w:marTop w:val="0"/>
          <w:marBottom w:val="0"/>
          <w:divBdr>
            <w:top w:val="none" w:sz="0" w:space="0" w:color="auto"/>
            <w:left w:val="none" w:sz="0" w:space="0" w:color="auto"/>
            <w:bottom w:val="none" w:sz="0" w:space="0" w:color="auto"/>
            <w:right w:val="none" w:sz="0" w:space="0" w:color="auto"/>
          </w:divBdr>
        </w:div>
        <w:div w:id="270824739">
          <w:marLeft w:val="640"/>
          <w:marRight w:val="0"/>
          <w:marTop w:val="0"/>
          <w:marBottom w:val="0"/>
          <w:divBdr>
            <w:top w:val="none" w:sz="0" w:space="0" w:color="auto"/>
            <w:left w:val="none" w:sz="0" w:space="0" w:color="auto"/>
            <w:bottom w:val="none" w:sz="0" w:space="0" w:color="auto"/>
            <w:right w:val="none" w:sz="0" w:space="0" w:color="auto"/>
          </w:divBdr>
        </w:div>
        <w:div w:id="291402318">
          <w:marLeft w:val="640"/>
          <w:marRight w:val="0"/>
          <w:marTop w:val="0"/>
          <w:marBottom w:val="0"/>
          <w:divBdr>
            <w:top w:val="none" w:sz="0" w:space="0" w:color="auto"/>
            <w:left w:val="none" w:sz="0" w:space="0" w:color="auto"/>
            <w:bottom w:val="none" w:sz="0" w:space="0" w:color="auto"/>
            <w:right w:val="none" w:sz="0" w:space="0" w:color="auto"/>
          </w:divBdr>
        </w:div>
        <w:div w:id="301543023">
          <w:marLeft w:val="640"/>
          <w:marRight w:val="0"/>
          <w:marTop w:val="0"/>
          <w:marBottom w:val="0"/>
          <w:divBdr>
            <w:top w:val="none" w:sz="0" w:space="0" w:color="auto"/>
            <w:left w:val="none" w:sz="0" w:space="0" w:color="auto"/>
            <w:bottom w:val="none" w:sz="0" w:space="0" w:color="auto"/>
            <w:right w:val="none" w:sz="0" w:space="0" w:color="auto"/>
          </w:divBdr>
        </w:div>
        <w:div w:id="301888438">
          <w:marLeft w:val="640"/>
          <w:marRight w:val="0"/>
          <w:marTop w:val="0"/>
          <w:marBottom w:val="0"/>
          <w:divBdr>
            <w:top w:val="none" w:sz="0" w:space="0" w:color="auto"/>
            <w:left w:val="none" w:sz="0" w:space="0" w:color="auto"/>
            <w:bottom w:val="none" w:sz="0" w:space="0" w:color="auto"/>
            <w:right w:val="none" w:sz="0" w:space="0" w:color="auto"/>
          </w:divBdr>
        </w:div>
        <w:div w:id="308022002">
          <w:marLeft w:val="640"/>
          <w:marRight w:val="0"/>
          <w:marTop w:val="0"/>
          <w:marBottom w:val="0"/>
          <w:divBdr>
            <w:top w:val="none" w:sz="0" w:space="0" w:color="auto"/>
            <w:left w:val="none" w:sz="0" w:space="0" w:color="auto"/>
            <w:bottom w:val="none" w:sz="0" w:space="0" w:color="auto"/>
            <w:right w:val="none" w:sz="0" w:space="0" w:color="auto"/>
          </w:divBdr>
        </w:div>
        <w:div w:id="312028246">
          <w:marLeft w:val="640"/>
          <w:marRight w:val="0"/>
          <w:marTop w:val="0"/>
          <w:marBottom w:val="0"/>
          <w:divBdr>
            <w:top w:val="none" w:sz="0" w:space="0" w:color="auto"/>
            <w:left w:val="none" w:sz="0" w:space="0" w:color="auto"/>
            <w:bottom w:val="none" w:sz="0" w:space="0" w:color="auto"/>
            <w:right w:val="none" w:sz="0" w:space="0" w:color="auto"/>
          </w:divBdr>
        </w:div>
        <w:div w:id="315258838">
          <w:marLeft w:val="640"/>
          <w:marRight w:val="0"/>
          <w:marTop w:val="0"/>
          <w:marBottom w:val="0"/>
          <w:divBdr>
            <w:top w:val="none" w:sz="0" w:space="0" w:color="auto"/>
            <w:left w:val="none" w:sz="0" w:space="0" w:color="auto"/>
            <w:bottom w:val="none" w:sz="0" w:space="0" w:color="auto"/>
            <w:right w:val="none" w:sz="0" w:space="0" w:color="auto"/>
          </w:divBdr>
        </w:div>
        <w:div w:id="315451229">
          <w:marLeft w:val="640"/>
          <w:marRight w:val="0"/>
          <w:marTop w:val="0"/>
          <w:marBottom w:val="0"/>
          <w:divBdr>
            <w:top w:val="none" w:sz="0" w:space="0" w:color="auto"/>
            <w:left w:val="none" w:sz="0" w:space="0" w:color="auto"/>
            <w:bottom w:val="none" w:sz="0" w:space="0" w:color="auto"/>
            <w:right w:val="none" w:sz="0" w:space="0" w:color="auto"/>
          </w:divBdr>
        </w:div>
        <w:div w:id="322246119">
          <w:marLeft w:val="640"/>
          <w:marRight w:val="0"/>
          <w:marTop w:val="0"/>
          <w:marBottom w:val="0"/>
          <w:divBdr>
            <w:top w:val="none" w:sz="0" w:space="0" w:color="auto"/>
            <w:left w:val="none" w:sz="0" w:space="0" w:color="auto"/>
            <w:bottom w:val="none" w:sz="0" w:space="0" w:color="auto"/>
            <w:right w:val="none" w:sz="0" w:space="0" w:color="auto"/>
          </w:divBdr>
        </w:div>
        <w:div w:id="337585821">
          <w:marLeft w:val="640"/>
          <w:marRight w:val="0"/>
          <w:marTop w:val="0"/>
          <w:marBottom w:val="0"/>
          <w:divBdr>
            <w:top w:val="none" w:sz="0" w:space="0" w:color="auto"/>
            <w:left w:val="none" w:sz="0" w:space="0" w:color="auto"/>
            <w:bottom w:val="none" w:sz="0" w:space="0" w:color="auto"/>
            <w:right w:val="none" w:sz="0" w:space="0" w:color="auto"/>
          </w:divBdr>
        </w:div>
        <w:div w:id="348487310">
          <w:marLeft w:val="640"/>
          <w:marRight w:val="0"/>
          <w:marTop w:val="0"/>
          <w:marBottom w:val="0"/>
          <w:divBdr>
            <w:top w:val="none" w:sz="0" w:space="0" w:color="auto"/>
            <w:left w:val="none" w:sz="0" w:space="0" w:color="auto"/>
            <w:bottom w:val="none" w:sz="0" w:space="0" w:color="auto"/>
            <w:right w:val="none" w:sz="0" w:space="0" w:color="auto"/>
          </w:divBdr>
        </w:div>
        <w:div w:id="365641449">
          <w:marLeft w:val="640"/>
          <w:marRight w:val="0"/>
          <w:marTop w:val="0"/>
          <w:marBottom w:val="0"/>
          <w:divBdr>
            <w:top w:val="none" w:sz="0" w:space="0" w:color="auto"/>
            <w:left w:val="none" w:sz="0" w:space="0" w:color="auto"/>
            <w:bottom w:val="none" w:sz="0" w:space="0" w:color="auto"/>
            <w:right w:val="none" w:sz="0" w:space="0" w:color="auto"/>
          </w:divBdr>
        </w:div>
        <w:div w:id="370038987">
          <w:marLeft w:val="640"/>
          <w:marRight w:val="0"/>
          <w:marTop w:val="0"/>
          <w:marBottom w:val="0"/>
          <w:divBdr>
            <w:top w:val="none" w:sz="0" w:space="0" w:color="auto"/>
            <w:left w:val="none" w:sz="0" w:space="0" w:color="auto"/>
            <w:bottom w:val="none" w:sz="0" w:space="0" w:color="auto"/>
            <w:right w:val="none" w:sz="0" w:space="0" w:color="auto"/>
          </w:divBdr>
        </w:div>
        <w:div w:id="375394415">
          <w:marLeft w:val="640"/>
          <w:marRight w:val="0"/>
          <w:marTop w:val="0"/>
          <w:marBottom w:val="0"/>
          <w:divBdr>
            <w:top w:val="none" w:sz="0" w:space="0" w:color="auto"/>
            <w:left w:val="none" w:sz="0" w:space="0" w:color="auto"/>
            <w:bottom w:val="none" w:sz="0" w:space="0" w:color="auto"/>
            <w:right w:val="none" w:sz="0" w:space="0" w:color="auto"/>
          </w:divBdr>
        </w:div>
        <w:div w:id="386222542">
          <w:marLeft w:val="640"/>
          <w:marRight w:val="0"/>
          <w:marTop w:val="0"/>
          <w:marBottom w:val="0"/>
          <w:divBdr>
            <w:top w:val="none" w:sz="0" w:space="0" w:color="auto"/>
            <w:left w:val="none" w:sz="0" w:space="0" w:color="auto"/>
            <w:bottom w:val="none" w:sz="0" w:space="0" w:color="auto"/>
            <w:right w:val="none" w:sz="0" w:space="0" w:color="auto"/>
          </w:divBdr>
        </w:div>
        <w:div w:id="389572204">
          <w:marLeft w:val="640"/>
          <w:marRight w:val="0"/>
          <w:marTop w:val="0"/>
          <w:marBottom w:val="0"/>
          <w:divBdr>
            <w:top w:val="none" w:sz="0" w:space="0" w:color="auto"/>
            <w:left w:val="none" w:sz="0" w:space="0" w:color="auto"/>
            <w:bottom w:val="none" w:sz="0" w:space="0" w:color="auto"/>
            <w:right w:val="none" w:sz="0" w:space="0" w:color="auto"/>
          </w:divBdr>
        </w:div>
        <w:div w:id="407003540">
          <w:marLeft w:val="640"/>
          <w:marRight w:val="0"/>
          <w:marTop w:val="0"/>
          <w:marBottom w:val="0"/>
          <w:divBdr>
            <w:top w:val="none" w:sz="0" w:space="0" w:color="auto"/>
            <w:left w:val="none" w:sz="0" w:space="0" w:color="auto"/>
            <w:bottom w:val="none" w:sz="0" w:space="0" w:color="auto"/>
            <w:right w:val="none" w:sz="0" w:space="0" w:color="auto"/>
          </w:divBdr>
        </w:div>
        <w:div w:id="427194200">
          <w:marLeft w:val="640"/>
          <w:marRight w:val="0"/>
          <w:marTop w:val="0"/>
          <w:marBottom w:val="0"/>
          <w:divBdr>
            <w:top w:val="none" w:sz="0" w:space="0" w:color="auto"/>
            <w:left w:val="none" w:sz="0" w:space="0" w:color="auto"/>
            <w:bottom w:val="none" w:sz="0" w:space="0" w:color="auto"/>
            <w:right w:val="none" w:sz="0" w:space="0" w:color="auto"/>
          </w:divBdr>
        </w:div>
        <w:div w:id="427773523">
          <w:marLeft w:val="640"/>
          <w:marRight w:val="0"/>
          <w:marTop w:val="0"/>
          <w:marBottom w:val="0"/>
          <w:divBdr>
            <w:top w:val="none" w:sz="0" w:space="0" w:color="auto"/>
            <w:left w:val="none" w:sz="0" w:space="0" w:color="auto"/>
            <w:bottom w:val="none" w:sz="0" w:space="0" w:color="auto"/>
            <w:right w:val="none" w:sz="0" w:space="0" w:color="auto"/>
          </w:divBdr>
        </w:div>
        <w:div w:id="443768752">
          <w:marLeft w:val="640"/>
          <w:marRight w:val="0"/>
          <w:marTop w:val="0"/>
          <w:marBottom w:val="0"/>
          <w:divBdr>
            <w:top w:val="none" w:sz="0" w:space="0" w:color="auto"/>
            <w:left w:val="none" w:sz="0" w:space="0" w:color="auto"/>
            <w:bottom w:val="none" w:sz="0" w:space="0" w:color="auto"/>
            <w:right w:val="none" w:sz="0" w:space="0" w:color="auto"/>
          </w:divBdr>
        </w:div>
        <w:div w:id="455367192">
          <w:marLeft w:val="640"/>
          <w:marRight w:val="0"/>
          <w:marTop w:val="0"/>
          <w:marBottom w:val="0"/>
          <w:divBdr>
            <w:top w:val="none" w:sz="0" w:space="0" w:color="auto"/>
            <w:left w:val="none" w:sz="0" w:space="0" w:color="auto"/>
            <w:bottom w:val="none" w:sz="0" w:space="0" w:color="auto"/>
            <w:right w:val="none" w:sz="0" w:space="0" w:color="auto"/>
          </w:divBdr>
        </w:div>
        <w:div w:id="459226176">
          <w:marLeft w:val="640"/>
          <w:marRight w:val="0"/>
          <w:marTop w:val="0"/>
          <w:marBottom w:val="0"/>
          <w:divBdr>
            <w:top w:val="none" w:sz="0" w:space="0" w:color="auto"/>
            <w:left w:val="none" w:sz="0" w:space="0" w:color="auto"/>
            <w:bottom w:val="none" w:sz="0" w:space="0" w:color="auto"/>
            <w:right w:val="none" w:sz="0" w:space="0" w:color="auto"/>
          </w:divBdr>
        </w:div>
        <w:div w:id="460223367">
          <w:marLeft w:val="640"/>
          <w:marRight w:val="0"/>
          <w:marTop w:val="0"/>
          <w:marBottom w:val="0"/>
          <w:divBdr>
            <w:top w:val="none" w:sz="0" w:space="0" w:color="auto"/>
            <w:left w:val="none" w:sz="0" w:space="0" w:color="auto"/>
            <w:bottom w:val="none" w:sz="0" w:space="0" w:color="auto"/>
            <w:right w:val="none" w:sz="0" w:space="0" w:color="auto"/>
          </w:divBdr>
        </w:div>
        <w:div w:id="486015899">
          <w:marLeft w:val="640"/>
          <w:marRight w:val="0"/>
          <w:marTop w:val="0"/>
          <w:marBottom w:val="0"/>
          <w:divBdr>
            <w:top w:val="none" w:sz="0" w:space="0" w:color="auto"/>
            <w:left w:val="none" w:sz="0" w:space="0" w:color="auto"/>
            <w:bottom w:val="none" w:sz="0" w:space="0" w:color="auto"/>
            <w:right w:val="none" w:sz="0" w:space="0" w:color="auto"/>
          </w:divBdr>
        </w:div>
        <w:div w:id="496775796">
          <w:marLeft w:val="640"/>
          <w:marRight w:val="0"/>
          <w:marTop w:val="0"/>
          <w:marBottom w:val="0"/>
          <w:divBdr>
            <w:top w:val="none" w:sz="0" w:space="0" w:color="auto"/>
            <w:left w:val="none" w:sz="0" w:space="0" w:color="auto"/>
            <w:bottom w:val="none" w:sz="0" w:space="0" w:color="auto"/>
            <w:right w:val="none" w:sz="0" w:space="0" w:color="auto"/>
          </w:divBdr>
        </w:div>
        <w:div w:id="506284524">
          <w:marLeft w:val="640"/>
          <w:marRight w:val="0"/>
          <w:marTop w:val="0"/>
          <w:marBottom w:val="0"/>
          <w:divBdr>
            <w:top w:val="none" w:sz="0" w:space="0" w:color="auto"/>
            <w:left w:val="none" w:sz="0" w:space="0" w:color="auto"/>
            <w:bottom w:val="none" w:sz="0" w:space="0" w:color="auto"/>
            <w:right w:val="none" w:sz="0" w:space="0" w:color="auto"/>
          </w:divBdr>
        </w:div>
        <w:div w:id="508103620">
          <w:marLeft w:val="640"/>
          <w:marRight w:val="0"/>
          <w:marTop w:val="0"/>
          <w:marBottom w:val="0"/>
          <w:divBdr>
            <w:top w:val="none" w:sz="0" w:space="0" w:color="auto"/>
            <w:left w:val="none" w:sz="0" w:space="0" w:color="auto"/>
            <w:bottom w:val="none" w:sz="0" w:space="0" w:color="auto"/>
            <w:right w:val="none" w:sz="0" w:space="0" w:color="auto"/>
          </w:divBdr>
        </w:div>
        <w:div w:id="523205028">
          <w:marLeft w:val="640"/>
          <w:marRight w:val="0"/>
          <w:marTop w:val="0"/>
          <w:marBottom w:val="0"/>
          <w:divBdr>
            <w:top w:val="none" w:sz="0" w:space="0" w:color="auto"/>
            <w:left w:val="none" w:sz="0" w:space="0" w:color="auto"/>
            <w:bottom w:val="none" w:sz="0" w:space="0" w:color="auto"/>
            <w:right w:val="none" w:sz="0" w:space="0" w:color="auto"/>
          </w:divBdr>
        </w:div>
        <w:div w:id="528956370">
          <w:marLeft w:val="640"/>
          <w:marRight w:val="0"/>
          <w:marTop w:val="0"/>
          <w:marBottom w:val="0"/>
          <w:divBdr>
            <w:top w:val="none" w:sz="0" w:space="0" w:color="auto"/>
            <w:left w:val="none" w:sz="0" w:space="0" w:color="auto"/>
            <w:bottom w:val="none" w:sz="0" w:space="0" w:color="auto"/>
            <w:right w:val="none" w:sz="0" w:space="0" w:color="auto"/>
          </w:divBdr>
        </w:div>
        <w:div w:id="552546623">
          <w:marLeft w:val="640"/>
          <w:marRight w:val="0"/>
          <w:marTop w:val="0"/>
          <w:marBottom w:val="0"/>
          <w:divBdr>
            <w:top w:val="none" w:sz="0" w:space="0" w:color="auto"/>
            <w:left w:val="none" w:sz="0" w:space="0" w:color="auto"/>
            <w:bottom w:val="none" w:sz="0" w:space="0" w:color="auto"/>
            <w:right w:val="none" w:sz="0" w:space="0" w:color="auto"/>
          </w:divBdr>
        </w:div>
        <w:div w:id="560336825">
          <w:marLeft w:val="640"/>
          <w:marRight w:val="0"/>
          <w:marTop w:val="0"/>
          <w:marBottom w:val="0"/>
          <w:divBdr>
            <w:top w:val="none" w:sz="0" w:space="0" w:color="auto"/>
            <w:left w:val="none" w:sz="0" w:space="0" w:color="auto"/>
            <w:bottom w:val="none" w:sz="0" w:space="0" w:color="auto"/>
            <w:right w:val="none" w:sz="0" w:space="0" w:color="auto"/>
          </w:divBdr>
        </w:div>
        <w:div w:id="566913439">
          <w:marLeft w:val="640"/>
          <w:marRight w:val="0"/>
          <w:marTop w:val="0"/>
          <w:marBottom w:val="0"/>
          <w:divBdr>
            <w:top w:val="none" w:sz="0" w:space="0" w:color="auto"/>
            <w:left w:val="none" w:sz="0" w:space="0" w:color="auto"/>
            <w:bottom w:val="none" w:sz="0" w:space="0" w:color="auto"/>
            <w:right w:val="none" w:sz="0" w:space="0" w:color="auto"/>
          </w:divBdr>
        </w:div>
        <w:div w:id="574126186">
          <w:marLeft w:val="640"/>
          <w:marRight w:val="0"/>
          <w:marTop w:val="0"/>
          <w:marBottom w:val="0"/>
          <w:divBdr>
            <w:top w:val="none" w:sz="0" w:space="0" w:color="auto"/>
            <w:left w:val="none" w:sz="0" w:space="0" w:color="auto"/>
            <w:bottom w:val="none" w:sz="0" w:space="0" w:color="auto"/>
            <w:right w:val="none" w:sz="0" w:space="0" w:color="auto"/>
          </w:divBdr>
        </w:div>
        <w:div w:id="594443974">
          <w:marLeft w:val="640"/>
          <w:marRight w:val="0"/>
          <w:marTop w:val="0"/>
          <w:marBottom w:val="0"/>
          <w:divBdr>
            <w:top w:val="none" w:sz="0" w:space="0" w:color="auto"/>
            <w:left w:val="none" w:sz="0" w:space="0" w:color="auto"/>
            <w:bottom w:val="none" w:sz="0" w:space="0" w:color="auto"/>
            <w:right w:val="none" w:sz="0" w:space="0" w:color="auto"/>
          </w:divBdr>
        </w:div>
        <w:div w:id="609361933">
          <w:marLeft w:val="640"/>
          <w:marRight w:val="0"/>
          <w:marTop w:val="0"/>
          <w:marBottom w:val="0"/>
          <w:divBdr>
            <w:top w:val="none" w:sz="0" w:space="0" w:color="auto"/>
            <w:left w:val="none" w:sz="0" w:space="0" w:color="auto"/>
            <w:bottom w:val="none" w:sz="0" w:space="0" w:color="auto"/>
            <w:right w:val="none" w:sz="0" w:space="0" w:color="auto"/>
          </w:divBdr>
        </w:div>
        <w:div w:id="627780655">
          <w:marLeft w:val="640"/>
          <w:marRight w:val="0"/>
          <w:marTop w:val="0"/>
          <w:marBottom w:val="0"/>
          <w:divBdr>
            <w:top w:val="none" w:sz="0" w:space="0" w:color="auto"/>
            <w:left w:val="none" w:sz="0" w:space="0" w:color="auto"/>
            <w:bottom w:val="none" w:sz="0" w:space="0" w:color="auto"/>
            <w:right w:val="none" w:sz="0" w:space="0" w:color="auto"/>
          </w:divBdr>
        </w:div>
        <w:div w:id="639303871">
          <w:marLeft w:val="640"/>
          <w:marRight w:val="0"/>
          <w:marTop w:val="0"/>
          <w:marBottom w:val="0"/>
          <w:divBdr>
            <w:top w:val="none" w:sz="0" w:space="0" w:color="auto"/>
            <w:left w:val="none" w:sz="0" w:space="0" w:color="auto"/>
            <w:bottom w:val="none" w:sz="0" w:space="0" w:color="auto"/>
            <w:right w:val="none" w:sz="0" w:space="0" w:color="auto"/>
          </w:divBdr>
        </w:div>
        <w:div w:id="657811232">
          <w:marLeft w:val="640"/>
          <w:marRight w:val="0"/>
          <w:marTop w:val="0"/>
          <w:marBottom w:val="0"/>
          <w:divBdr>
            <w:top w:val="none" w:sz="0" w:space="0" w:color="auto"/>
            <w:left w:val="none" w:sz="0" w:space="0" w:color="auto"/>
            <w:bottom w:val="none" w:sz="0" w:space="0" w:color="auto"/>
            <w:right w:val="none" w:sz="0" w:space="0" w:color="auto"/>
          </w:divBdr>
        </w:div>
        <w:div w:id="675884052">
          <w:marLeft w:val="640"/>
          <w:marRight w:val="0"/>
          <w:marTop w:val="0"/>
          <w:marBottom w:val="0"/>
          <w:divBdr>
            <w:top w:val="none" w:sz="0" w:space="0" w:color="auto"/>
            <w:left w:val="none" w:sz="0" w:space="0" w:color="auto"/>
            <w:bottom w:val="none" w:sz="0" w:space="0" w:color="auto"/>
            <w:right w:val="none" w:sz="0" w:space="0" w:color="auto"/>
          </w:divBdr>
        </w:div>
        <w:div w:id="682170690">
          <w:marLeft w:val="640"/>
          <w:marRight w:val="0"/>
          <w:marTop w:val="0"/>
          <w:marBottom w:val="0"/>
          <w:divBdr>
            <w:top w:val="none" w:sz="0" w:space="0" w:color="auto"/>
            <w:left w:val="none" w:sz="0" w:space="0" w:color="auto"/>
            <w:bottom w:val="none" w:sz="0" w:space="0" w:color="auto"/>
            <w:right w:val="none" w:sz="0" w:space="0" w:color="auto"/>
          </w:divBdr>
        </w:div>
        <w:div w:id="686368372">
          <w:marLeft w:val="640"/>
          <w:marRight w:val="0"/>
          <w:marTop w:val="0"/>
          <w:marBottom w:val="0"/>
          <w:divBdr>
            <w:top w:val="none" w:sz="0" w:space="0" w:color="auto"/>
            <w:left w:val="none" w:sz="0" w:space="0" w:color="auto"/>
            <w:bottom w:val="none" w:sz="0" w:space="0" w:color="auto"/>
            <w:right w:val="none" w:sz="0" w:space="0" w:color="auto"/>
          </w:divBdr>
        </w:div>
        <w:div w:id="686641997">
          <w:marLeft w:val="640"/>
          <w:marRight w:val="0"/>
          <w:marTop w:val="0"/>
          <w:marBottom w:val="0"/>
          <w:divBdr>
            <w:top w:val="none" w:sz="0" w:space="0" w:color="auto"/>
            <w:left w:val="none" w:sz="0" w:space="0" w:color="auto"/>
            <w:bottom w:val="none" w:sz="0" w:space="0" w:color="auto"/>
            <w:right w:val="none" w:sz="0" w:space="0" w:color="auto"/>
          </w:divBdr>
        </w:div>
        <w:div w:id="689377124">
          <w:marLeft w:val="640"/>
          <w:marRight w:val="0"/>
          <w:marTop w:val="0"/>
          <w:marBottom w:val="0"/>
          <w:divBdr>
            <w:top w:val="none" w:sz="0" w:space="0" w:color="auto"/>
            <w:left w:val="none" w:sz="0" w:space="0" w:color="auto"/>
            <w:bottom w:val="none" w:sz="0" w:space="0" w:color="auto"/>
            <w:right w:val="none" w:sz="0" w:space="0" w:color="auto"/>
          </w:divBdr>
        </w:div>
        <w:div w:id="697632003">
          <w:marLeft w:val="640"/>
          <w:marRight w:val="0"/>
          <w:marTop w:val="0"/>
          <w:marBottom w:val="0"/>
          <w:divBdr>
            <w:top w:val="none" w:sz="0" w:space="0" w:color="auto"/>
            <w:left w:val="none" w:sz="0" w:space="0" w:color="auto"/>
            <w:bottom w:val="none" w:sz="0" w:space="0" w:color="auto"/>
            <w:right w:val="none" w:sz="0" w:space="0" w:color="auto"/>
          </w:divBdr>
        </w:div>
        <w:div w:id="734087754">
          <w:marLeft w:val="640"/>
          <w:marRight w:val="0"/>
          <w:marTop w:val="0"/>
          <w:marBottom w:val="0"/>
          <w:divBdr>
            <w:top w:val="none" w:sz="0" w:space="0" w:color="auto"/>
            <w:left w:val="none" w:sz="0" w:space="0" w:color="auto"/>
            <w:bottom w:val="none" w:sz="0" w:space="0" w:color="auto"/>
            <w:right w:val="none" w:sz="0" w:space="0" w:color="auto"/>
          </w:divBdr>
        </w:div>
        <w:div w:id="736783560">
          <w:marLeft w:val="640"/>
          <w:marRight w:val="0"/>
          <w:marTop w:val="0"/>
          <w:marBottom w:val="0"/>
          <w:divBdr>
            <w:top w:val="none" w:sz="0" w:space="0" w:color="auto"/>
            <w:left w:val="none" w:sz="0" w:space="0" w:color="auto"/>
            <w:bottom w:val="none" w:sz="0" w:space="0" w:color="auto"/>
            <w:right w:val="none" w:sz="0" w:space="0" w:color="auto"/>
          </w:divBdr>
        </w:div>
        <w:div w:id="740060525">
          <w:marLeft w:val="640"/>
          <w:marRight w:val="0"/>
          <w:marTop w:val="0"/>
          <w:marBottom w:val="0"/>
          <w:divBdr>
            <w:top w:val="none" w:sz="0" w:space="0" w:color="auto"/>
            <w:left w:val="none" w:sz="0" w:space="0" w:color="auto"/>
            <w:bottom w:val="none" w:sz="0" w:space="0" w:color="auto"/>
            <w:right w:val="none" w:sz="0" w:space="0" w:color="auto"/>
          </w:divBdr>
        </w:div>
        <w:div w:id="754211374">
          <w:marLeft w:val="640"/>
          <w:marRight w:val="0"/>
          <w:marTop w:val="0"/>
          <w:marBottom w:val="0"/>
          <w:divBdr>
            <w:top w:val="none" w:sz="0" w:space="0" w:color="auto"/>
            <w:left w:val="none" w:sz="0" w:space="0" w:color="auto"/>
            <w:bottom w:val="none" w:sz="0" w:space="0" w:color="auto"/>
            <w:right w:val="none" w:sz="0" w:space="0" w:color="auto"/>
          </w:divBdr>
        </w:div>
        <w:div w:id="780535658">
          <w:marLeft w:val="640"/>
          <w:marRight w:val="0"/>
          <w:marTop w:val="0"/>
          <w:marBottom w:val="0"/>
          <w:divBdr>
            <w:top w:val="none" w:sz="0" w:space="0" w:color="auto"/>
            <w:left w:val="none" w:sz="0" w:space="0" w:color="auto"/>
            <w:bottom w:val="none" w:sz="0" w:space="0" w:color="auto"/>
            <w:right w:val="none" w:sz="0" w:space="0" w:color="auto"/>
          </w:divBdr>
        </w:div>
        <w:div w:id="783573544">
          <w:marLeft w:val="640"/>
          <w:marRight w:val="0"/>
          <w:marTop w:val="0"/>
          <w:marBottom w:val="0"/>
          <w:divBdr>
            <w:top w:val="none" w:sz="0" w:space="0" w:color="auto"/>
            <w:left w:val="none" w:sz="0" w:space="0" w:color="auto"/>
            <w:bottom w:val="none" w:sz="0" w:space="0" w:color="auto"/>
            <w:right w:val="none" w:sz="0" w:space="0" w:color="auto"/>
          </w:divBdr>
        </w:div>
        <w:div w:id="785469710">
          <w:marLeft w:val="640"/>
          <w:marRight w:val="0"/>
          <w:marTop w:val="0"/>
          <w:marBottom w:val="0"/>
          <w:divBdr>
            <w:top w:val="none" w:sz="0" w:space="0" w:color="auto"/>
            <w:left w:val="none" w:sz="0" w:space="0" w:color="auto"/>
            <w:bottom w:val="none" w:sz="0" w:space="0" w:color="auto"/>
            <w:right w:val="none" w:sz="0" w:space="0" w:color="auto"/>
          </w:divBdr>
        </w:div>
        <w:div w:id="788665270">
          <w:marLeft w:val="640"/>
          <w:marRight w:val="0"/>
          <w:marTop w:val="0"/>
          <w:marBottom w:val="0"/>
          <w:divBdr>
            <w:top w:val="none" w:sz="0" w:space="0" w:color="auto"/>
            <w:left w:val="none" w:sz="0" w:space="0" w:color="auto"/>
            <w:bottom w:val="none" w:sz="0" w:space="0" w:color="auto"/>
            <w:right w:val="none" w:sz="0" w:space="0" w:color="auto"/>
          </w:divBdr>
        </w:div>
        <w:div w:id="792863293">
          <w:marLeft w:val="640"/>
          <w:marRight w:val="0"/>
          <w:marTop w:val="0"/>
          <w:marBottom w:val="0"/>
          <w:divBdr>
            <w:top w:val="none" w:sz="0" w:space="0" w:color="auto"/>
            <w:left w:val="none" w:sz="0" w:space="0" w:color="auto"/>
            <w:bottom w:val="none" w:sz="0" w:space="0" w:color="auto"/>
            <w:right w:val="none" w:sz="0" w:space="0" w:color="auto"/>
          </w:divBdr>
        </w:div>
        <w:div w:id="796334564">
          <w:marLeft w:val="640"/>
          <w:marRight w:val="0"/>
          <w:marTop w:val="0"/>
          <w:marBottom w:val="0"/>
          <w:divBdr>
            <w:top w:val="none" w:sz="0" w:space="0" w:color="auto"/>
            <w:left w:val="none" w:sz="0" w:space="0" w:color="auto"/>
            <w:bottom w:val="none" w:sz="0" w:space="0" w:color="auto"/>
            <w:right w:val="none" w:sz="0" w:space="0" w:color="auto"/>
          </w:divBdr>
        </w:div>
        <w:div w:id="801922496">
          <w:marLeft w:val="640"/>
          <w:marRight w:val="0"/>
          <w:marTop w:val="0"/>
          <w:marBottom w:val="0"/>
          <w:divBdr>
            <w:top w:val="none" w:sz="0" w:space="0" w:color="auto"/>
            <w:left w:val="none" w:sz="0" w:space="0" w:color="auto"/>
            <w:bottom w:val="none" w:sz="0" w:space="0" w:color="auto"/>
            <w:right w:val="none" w:sz="0" w:space="0" w:color="auto"/>
          </w:divBdr>
        </w:div>
        <w:div w:id="813107703">
          <w:marLeft w:val="640"/>
          <w:marRight w:val="0"/>
          <w:marTop w:val="0"/>
          <w:marBottom w:val="0"/>
          <w:divBdr>
            <w:top w:val="none" w:sz="0" w:space="0" w:color="auto"/>
            <w:left w:val="none" w:sz="0" w:space="0" w:color="auto"/>
            <w:bottom w:val="none" w:sz="0" w:space="0" w:color="auto"/>
            <w:right w:val="none" w:sz="0" w:space="0" w:color="auto"/>
          </w:divBdr>
        </w:div>
        <w:div w:id="828978920">
          <w:marLeft w:val="640"/>
          <w:marRight w:val="0"/>
          <w:marTop w:val="0"/>
          <w:marBottom w:val="0"/>
          <w:divBdr>
            <w:top w:val="none" w:sz="0" w:space="0" w:color="auto"/>
            <w:left w:val="none" w:sz="0" w:space="0" w:color="auto"/>
            <w:bottom w:val="none" w:sz="0" w:space="0" w:color="auto"/>
            <w:right w:val="none" w:sz="0" w:space="0" w:color="auto"/>
          </w:divBdr>
        </w:div>
        <w:div w:id="829175779">
          <w:marLeft w:val="640"/>
          <w:marRight w:val="0"/>
          <w:marTop w:val="0"/>
          <w:marBottom w:val="0"/>
          <w:divBdr>
            <w:top w:val="none" w:sz="0" w:space="0" w:color="auto"/>
            <w:left w:val="none" w:sz="0" w:space="0" w:color="auto"/>
            <w:bottom w:val="none" w:sz="0" w:space="0" w:color="auto"/>
            <w:right w:val="none" w:sz="0" w:space="0" w:color="auto"/>
          </w:divBdr>
        </w:div>
        <w:div w:id="832255513">
          <w:marLeft w:val="640"/>
          <w:marRight w:val="0"/>
          <w:marTop w:val="0"/>
          <w:marBottom w:val="0"/>
          <w:divBdr>
            <w:top w:val="none" w:sz="0" w:space="0" w:color="auto"/>
            <w:left w:val="none" w:sz="0" w:space="0" w:color="auto"/>
            <w:bottom w:val="none" w:sz="0" w:space="0" w:color="auto"/>
            <w:right w:val="none" w:sz="0" w:space="0" w:color="auto"/>
          </w:divBdr>
        </w:div>
        <w:div w:id="839320499">
          <w:marLeft w:val="640"/>
          <w:marRight w:val="0"/>
          <w:marTop w:val="0"/>
          <w:marBottom w:val="0"/>
          <w:divBdr>
            <w:top w:val="none" w:sz="0" w:space="0" w:color="auto"/>
            <w:left w:val="none" w:sz="0" w:space="0" w:color="auto"/>
            <w:bottom w:val="none" w:sz="0" w:space="0" w:color="auto"/>
            <w:right w:val="none" w:sz="0" w:space="0" w:color="auto"/>
          </w:divBdr>
        </w:div>
        <w:div w:id="843859085">
          <w:marLeft w:val="640"/>
          <w:marRight w:val="0"/>
          <w:marTop w:val="0"/>
          <w:marBottom w:val="0"/>
          <w:divBdr>
            <w:top w:val="none" w:sz="0" w:space="0" w:color="auto"/>
            <w:left w:val="none" w:sz="0" w:space="0" w:color="auto"/>
            <w:bottom w:val="none" w:sz="0" w:space="0" w:color="auto"/>
            <w:right w:val="none" w:sz="0" w:space="0" w:color="auto"/>
          </w:divBdr>
        </w:div>
        <w:div w:id="847672783">
          <w:marLeft w:val="640"/>
          <w:marRight w:val="0"/>
          <w:marTop w:val="0"/>
          <w:marBottom w:val="0"/>
          <w:divBdr>
            <w:top w:val="none" w:sz="0" w:space="0" w:color="auto"/>
            <w:left w:val="none" w:sz="0" w:space="0" w:color="auto"/>
            <w:bottom w:val="none" w:sz="0" w:space="0" w:color="auto"/>
            <w:right w:val="none" w:sz="0" w:space="0" w:color="auto"/>
          </w:divBdr>
        </w:div>
        <w:div w:id="862212484">
          <w:marLeft w:val="640"/>
          <w:marRight w:val="0"/>
          <w:marTop w:val="0"/>
          <w:marBottom w:val="0"/>
          <w:divBdr>
            <w:top w:val="none" w:sz="0" w:space="0" w:color="auto"/>
            <w:left w:val="none" w:sz="0" w:space="0" w:color="auto"/>
            <w:bottom w:val="none" w:sz="0" w:space="0" w:color="auto"/>
            <w:right w:val="none" w:sz="0" w:space="0" w:color="auto"/>
          </w:divBdr>
        </w:div>
        <w:div w:id="865363430">
          <w:marLeft w:val="640"/>
          <w:marRight w:val="0"/>
          <w:marTop w:val="0"/>
          <w:marBottom w:val="0"/>
          <w:divBdr>
            <w:top w:val="none" w:sz="0" w:space="0" w:color="auto"/>
            <w:left w:val="none" w:sz="0" w:space="0" w:color="auto"/>
            <w:bottom w:val="none" w:sz="0" w:space="0" w:color="auto"/>
            <w:right w:val="none" w:sz="0" w:space="0" w:color="auto"/>
          </w:divBdr>
        </w:div>
        <w:div w:id="897058891">
          <w:marLeft w:val="640"/>
          <w:marRight w:val="0"/>
          <w:marTop w:val="0"/>
          <w:marBottom w:val="0"/>
          <w:divBdr>
            <w:top w:val="none" w:sz="0" w:space="0" w:color="auto"/>
            <w:left w:val="none" w:sz="0" w:space="0" w:color="auto"/>
            <w:bottom w:val="none" w:sz="0" w:space="0" w:color="auto"/>
            <w:right w:val="none" w:sz="0" w:space="0" w:color="auto"/>
          </w:divBdr>
        </w:div>
        <w:div w:id="913390527">
          <w:marLeft w:val="640"/>
          <w:marRight w:val="0"/>
          <w:marTop w:val="0"/>
          <w:marBottom w:val="0"/>
          <w:divBdr>
            <w:top w:val="none" w:sz="0" w:space="0" w:color="auto"/>
            <w:left w:val="none" w:sz="0" w:space="0" w:color="auto"/>
            <w:bottom w:val="none" w:sz="0" w:space="0" w:color="auto"/>
            <w:right w:val="none" w:sz="0" w:space="0" w:color="auto"/>
          </w:divBdr>
        </w:div>
        <w:div w:id="940840401">
          <w:marLeft w:val="640"/>
          <w:marRight w:val="0"/>
          <w:marTop w:val="0"/>
          <w:marBottom w:val="0"/>
          <w:divBdr>
            <w:top w:val="none" w:sz="0" w:space="0" w:color="auto"/>
            <w:left w:val="none" w:sz="0" w:space="0" w:color="auto"/>
            <w:bottom w:val="none" w:sz="0" w:space="0" w:color="auto"/>
            <w:right w:val="none" w:sz="0" w:space="0" w:color="auto"/>
          </w:divBdr>
        </w:div>
        <w:div w:id="951933920">
          <w:marLeft w:val="640"/>
          <w:marRight w:val="0"/>
          <w:marTop w:val="0"/>
          <w:marBottom w:val="0"/>
          <w:divBdr>
            <w:top w:val="none" w:sz="0" w:space="0" w:color="auto"/>
            <w:left w:val="none" w:sz="0" w:space="0" w:color="auto"/>
            <w:bottom w:val="none" w:sz="0" w:space="0" w:color="auto"/>
            <w:right w:val="none" w:sz="0" w:space="0" w:color="auto"/>
          </w:divBdr>
        </w:div>
        <w:div w:id="974019022">
          <w:marLeft w:val="640"/>
          <w:marRight w:val="0"/>
          <w:marTop w:val="0"/>
          <w:marBottom w:val="0"/>
          <w:divBdr>
            <w:top w:val="none" w:sz="0" w:space="0" w:color="auto"/>
            <w:left w:val="none" w:sz="0" w:space="0" w:color="auto"/>
            <w:bottom w:val="none" w:sz="0" w:space="0" w:color="auto"/>
            <w:right w:val="none" w:sz="0" w:space="0" w:color="auto"/>
          </w:divBdr>
        </w:div>
        <w:div w:id="984895065">
          <w:marLeft w:val="640"/>
          <w:marRight w:val="0"/>
          <w:marTop w:val="0"/>
          <w:marBottom w:val="0"/>
          <w:divBdr>
            <w:top w:val="none" w:sz="0" w:space="0" w:color="auto"/>
            <w:left w:val="none" w:sz="0" w:space="0" w:color="auto"/>
            <w:bottom w:val="none" w:sz="0" w:space="0" w:color="auto"/>
            <w:right w:val="none" w:sz="0" w:space="0" w:color="auto"/>
          </w:divBdr>
        </w:div>
        <w:div w:id="1001081766">
          <w:marLeft w:val="640"/>
          <w:marRight w:val="0"/>
          <w:marTop w:val="0"/>
          <w:marBottom w:val="0"/>
          <w:divBdr>
            <w:top w:val="none" w:sz="0" w:space="0" w:color="auto"/>
            <w:left w:val="none" w:sz="0" w:space="0" w:color="auto"/>
            <w:bottom w:val="none" w:sz="0" w:space="0" w:color="auto"/>
            <w:right w:val="none" w:sz="0" w:space="0" w:color="auto"/>
          </w:divBdr>
        </w:div>
        <w:div w:id="1034112170">
          <w:marLeft w:val="640"/>
          <w:marRight w:val="0"/>
          <w:marTop w:val="0"/>
          <w:marBottom w:val="0"/>
          <w:divBdr>
            <w:top w:val="none" w:sz="0" w:space="0" w:color="auto"/>
            <w:left w:val="none" w:sz="0" w:space="0" w:color="auto"/>
            <w:bottom w:val="none" w:sz="0" w:space="0" w:color="auto"/>
            <w:right w:val="none" w:sz="0" w:space="0" w:color="auto"/>
          </w:divBdr>
        </w:div>
        <w:div w:id="1039545968">
          <w:marLeft w:val="640"/>
          <w:marRight w:val="0"/>
          <w:marTop w:val="0"/>
          <w:marBottom w:val="0"/>
          <w:divBdr>
            <w:top w:val="none" w:sz="0" w:space="0" w:color="auto"/>
            <w:left w:val="none" w:sz="0" w:space="0" w:color="auto"/>
            <w:bottom w:val="none" w:sz="0" w:space="0" w:color="auto"/>
            <w:right w:val="none" w:sz="0" w:space="0" w:color="auto"/>
          </w:divBdr>
        </w:div>
        <w:div w:id="1060516579">
          <w:marLeft w:val="640"/>
          <w:marRight w:val="0"/>
          <w:marTop w:val="0"/>
          <w:marBottom w:val="0"/>
          <w:divBdr>
            <w:top w:val="none" w:sz="0" w:space="0" w:color="auto"/>
            <w:left w:val="none" w:sz="0" w:space="0" w:color="auto"/>
            <w:bottom w:val="none" w:sz="0" w:space="0" w:color="auto"/>
            <w:right w:val="none" w:sz="0" w:space="0" w:color="auto"/>
          </w:divBdr>
        </w:div>
        <w:div w:id="1066223012">
          <w:marLeft w:val="640"/>
          <w:marRight w:val="0"/>
          <w:marTop w:val="0"/>
          <w:marBottom w:val="0"/>
          <w:divBdr>
            <w:top w:val="none" w:sz="0" w:space="0" w:color="auto"/>
            <w:left w:val="none" w:sz="0" w:space="0" w:color="auto"/>
            <w:bottom w:val="none" w:sz="0" w:space="0" w:color="auto"/>
            <w:right w:val="none" w:sz="0" w:space="0" w:color="auto"/>
          </w:divBdr>
        </w:div>
        <w:div w:id="1075585791">
          <w:marLeft w:val="640"/>
          <w:marRight w:val="0"/>
          <w:marTop w:val="0"/>
          <w:marBottom w:val="0"/>
          <w:divBdr>
            <w:top w:val="none" w:sz="0" w:space="0" w:color="auto"/>
            <w:left w:val="none" w:sz="0" w:space="0" w:color="auto"/>
            <w:bottom w:val="none" w:sz="0" w:space="0" w:color="auto"/>
            <w:right w:val="none" w:sz="0" w:space="0" w:color="auto"/>
          </w:divBdr>
        </w:div>
        <w:div w:id="1081681368">
          <w:marLeft w:val="640"/>
          <w:marRight w:val="0"/>
          <w:marTop w:val="0"/>
          <w:marBottom w:val="0"/>
          <w:divBdr>
            <w:top w:val="none" w:sz="0" w:space="0" w:color="auto"/>
            <w:left w:val="none" w:sz="0" w:space="0" w:color="auto"/>
            <w:bottom w:val="none" w:sz="0" w:space="0" w:color="auto"/>
            <w:right w:val="none" w:sz="0" w:space="0" w:color="auto"/>
          </w:divBdr>
        </w:div>
        <w:div w:id="1083448668">
          <w:marLeft w:val="640"/>
          <w:marRight w:val="0"/>
          <w:marTop w:val="0"/>
          <w:marBottom w:val="0"/>
          <w:divBdr>
            <w:top w:val="none" w:sz="0" w:space="0" w:color="auto"/>
            <w:left w:val="none" w:sz="0" w:space="0" w:color="auto"/>
            <w:bottom w:val="none" w:sz="0" w:space="0" w:color="auto"/>
            <w:right w:val="none" w:sz="0" w:space="0" w:color="auto"/>
          </w:divBdr>
        </w:div>
        <w:div w:id="1119107072">
          <w:marLeft w:val="640"/>
          <w:marRight w:val="0"/>
          <w:marTop w:val="0"/>
          <w:marBottom w:val="0"/>
          <w:divBdr>
            <w:top w:val="none" w:sz="0" w:space="0" w:color="auto"/>
            <w:left w:val="none" w:sz="0" w:space="0" w:color="auto"/>
            <w:bottom w:val="none" w:sz="0" w:space="0" w:color="auto"/>
            <w:right w:val="none" w:sz="0" w:space="0" w:color="auto"/>
          </w:divBdr>
        </w:div>
        <w:div w:id="1129203395">
          <w:marLeft w:val="640"/>
          <w:marRight w:val="0"/>
          <w:marTop w:val="0"/>
          <w:marBottom w:val="0"/>
          <w:divBdr>
            <w:top w:val="none" w:sz="0" w:space="0" w:color="auto"/>
            <w:left w:val="none" w:sz="0" w:space="0" w:color="auto"/>
            <w:bottom w:val="none" w:sz="0" w:space="0" w:color="auto"/>
            <w:right w:val="none" w:sz="0" w:space="0" w:color="auto"/>
          </w:divBdr>
        </w:div>
        <w:div w:id="1143962586">
          <w:marLeft w:val="640"/>
          <w:marRight w:val="0"/>
          <w:marTop w:val="0"/>
          <w:marBottom w:val="0"/>
          <w:divBdr>
            <w:top w:val="none" w:sz="0" w:space="0" w:color="auto"/>
            <w:left w:val="none" w:sz="0" w:space="0" w:color="auto"/>
            <w:bottom w:val="none" w:sz="0" w:space="0" w:color="auto"/>
            <w:right w:val="none" w:sz="0" w:space="0" w:color="auto"/>
          </w:divBdr>
        </w:div>
        <w:div w:id="1157453523">
          <w:marLeft w:val="640"/>
          <w:marRight w:val="0"/>
          <w:marTop w:val="0"/>
          <w:marBottom w:val="0"/>
          <w:divBdr>
            <w:top w:val="none" w:sz="0" w:space="0" w:color="auto"/>
            <w:left w:val="none" w:sz="0" w:space="0" w:color="auto"/>
            <w:bottom w:val="none" w:sz="0" w:space="0" w:color="auto"/>
            <w:right w:val="none" w:sz="0" w:space="0" w:color="auto"/>
          </w:divBdr>
        </w:div>
        <w:div w:id="1160147806">
          <w:marLeft w:val="640"/>
          <w:marRight w:val="0"/>
          <w:marTop w:val="0"/>
          <w:marBottom w:val="0"/>
          <w:divBdr>
            <w:top w:val="none" w:sz="0" w:space="0" w:color="auto"/>
            <w:left w:val="none" w:sz="0" w:space="0" w:color="auto"/>
            <w:bottom w:val="none" w:sz="0" w:space="0" w:color="auto"/>
            <w:right w:val="none" w:sz="0" w:space="0" w:color="auto"/>
          </w:divBdr>
        </w:div>
        <w:div w:id="1162938450">
          <w:marLeft w:val="640"/>
          <w:marRight w:val="0"/>
          <w:marTop w:val="0"/>
          <w:marBottom w:val="0"/>
          <w:divBdr>
            <w:top w:val="none" w:sz="0" w:space="0" w:color="auto"/>
            <w:left w:val="none" w:sz="0" w:space="0" w:color="auto"/>
            <w:bottom w:val="none" w:sz="0" w:space="0" w:color="auto"/>
            <w:right w:val="none" w:sz="0" w:space="0" w:color="auto"/>
          </w:divBdr>
        </w:div>
        <w:div w:id="1175656978">
          <w:marLeft w:val="640"/>
          <w:marRight w:val="0"/>
          <w:marTop w:val="0"/>
          <w:marBottom w:val="0"/>
          <w:divBdr>
            <w:top w:val="none" w:sz="0" w:space="0" w:color="auto"/>
            <w:left w:val="none" w:sz="0" w:space="0" w:color="auto"/>
            <w:bottom w:val="none" w:sz="0" w:space="0" w:color="auto"/>
            <w:right w:val="none" w:sz="0" w:space="0" w:color="auto"/>
          </w:divBdr>
        </w:div>
        <w:div w:id="1181624542">
          <w:marLeft w:val="640"/>
          <w:marRight w:val="0"/>
          <w:marTop w:val="0"/>
          <w:marBottom w:val="0"/>
          <w:divBdr>
            <w:top w:val="none" w:sz="0" w:space="0" w:color="auto"/>
            <w:left w:val="none" w:sz="0" w:space="0" w:color="auto"/>
            <w:bottom w:val="none" w:sz="0" w:space="0" w:color="auto"/>
            <w:right w:val="none" w:sz="0" w:space="0" w:color="auto"/>
          </w:divBdr>
        </w:div>
        <w:div w:id="1185440377">
          <w:marLeft w:val="640"/>
          <w:marRight w:val="0"/>
          <w:marTop w:val="0"/>
          <w:marBottom w:val="0"/>
          <w:divBdr>
            <w:top w:val="none" w:sz="0" w:space="0" w:color="auto"/>
            <w:left w:val="none" w:sz="0" w:space="0" w:color="auto"/>
            <w:bottom w:val="none" w:sz="0" w:space="0" w:color="auto"/>
            <w:right w:val="none" w:sz="0" w:space="0" w:color="auto"/>
          </w:divBdr>
        </w:div>
        <w:div w:id="1199968742">
          <w:marLeft w:val="640"/>
          <w:marRight w:val="0"/>
          <w:marTop w:val="0"/>
          <w:marBottom w:val="0"/>
          <w:divBdr>
            <w:top w:val="none" w:sz="0" w:space="0" w:color="auto"/>
            <w:left w:val="none" w:sz="0" w:space="0" w:color="auto"/>
            <w:bottom w:val="none" w:sz="0" w:space="0" w:color="auto"/>
            <w:right w:val="none" w:sz="0" w:space="0" w:color="auto"/>
          </w:divBdr>
        </w:div>
        <w:div w:id="1202866993">
          <w:marLeft w:val="640"/>
          <w:marRight w:val="0"/>
          <w:marTop w:val="0"/>
          <w:marBottom w:val="0"/>
          <w:divBdr>
            <w:top w:val="none" w:sz="0" w:space="0" w:color="auto"/>
            <w:left w:val="none" w:sz="0" w:space="0" w:color="auto"/>
            <w:bottom w:val="none" w:sz="0" w:space="0" w:color="auto"/>
            <w:right w:val="none" w:sz="0" w:space="0" w:color="auto"/>
          </w:divBdr>
        </w:div>
        <w:div w:id="1203713497">
          <w:marLeft w:val="640"/>
          <w:marRight w:val="0"/>
          <w:marTop w:val="0"/>
          <w:marBottom w:val="0"/>
          <w:divBdr>
            <w:top w:val="none" w:sz="0" w:space="0" w:color="auto"/>
            <w:left w:val="none" w:sz="0" w:space="0" w:color="auto"/>
            <w:bottom w:val="none" w:sz="0" w:space="0" w:color="auto"/>
            <w:right w:val="none" w:sz="0" w:space="0" w:color="auto"/>
          </w:divBdr>
        </w:div>
        <w:div w:id="1236017751">
          <w:marLeft w:val="640"/>
          <w:marRight w:val="0"/>
          <w:marTop w:val="0"/>
          <w:marBottom w:val="0"/>
          <w:divBdr>
            <w:top w:val="none" w:sz="0" w:space="0" w:color="auto"/>
            <w:left w:val="none" w:sz="0" w:space="0" w:color="auto"/>
            <w:bottom w:val="none" w:sz="0" w:space="0" w:color="auto"/>
            <w:right w:val="none" w:sz="0" w:space="0" w:color="auto"/>
          </w:divBdr>
        </w:div>
        <w:div w:id="1241058196">
          <w:marLeft w:val="640"/>
          <w:marRight w:val="0"/>
          <w:marTop w:val="0"/>
          <w:marBottom w:val="0"/>
          <w:divBdr>
            <w:top w:val="none" w:sz="0" w:space="0" w:color="auto"/>
            <w:left w:val="none" w:sz="0" w:space="0" w:color="auto"/>
            <w:bottom w:val="none" w:sz="0" w:space="0" w:color="auto"/>
            <w:right w:val="none" w:sz="0" w:space="0" w:color="auto"/>
          </w:divBdr>
        </w:div>
        <w:div w:id="1261841603">
          <w:marLeft w:val="640"/>
          <w:marRight w:val="0"/>
          <w:marTop w:val="0"/>
          <w:marBottom w:val="0"/>
          <w:divBdr>
            <w:top w:val="none" w:sz="0" w:space="0" w:color="auto"/>
            <w:left w:val="none" w:sz="0" w:space="0" w:color="auto"/>
            <w:bottom w:val="none" w:sz="0" w:space="0" w:color="auto"/>
            <w:right w:val="none" w:sz="0" w:space="0" w:color="auto"/>
          </w:divBdr>
        </w:div>
        <w:div w:id="1263958317">
          <w:marLeft w:val="640"/>
          <w:marRight w:val="0"/>
          <w:marTop w:val="0"/>
          <w:marBottom w:val="0"/>
          <w:divBdr>
            <w:top w:val="none" w:sz="0" w:space="0" w:color="auto"/>
            <w:left w:val="none" w:sz="0" w:space="0" w:color="auto"/>
            <w:bottom w:val="none" w:sz="0" w:space="0" w:color="auto"/>
            <w:right w:val="none" w:sz="0" w:space="0" w:color="auto"/>
          </w:divBdr>
        </w:div>
        <w:div w:id="1277174494">
          <w:marLeft w:val="640"/>
          <w:marRight w:val="0"/>
          <w:marTop w:val="0"/>
          <w:marBottom w:val="0"/>
          <w:divBdr>
            <w:top w:val="none" w:sz="0" w:space="0" w:color="auto"/>
            <w:left w:val="none" w:sz="0" w:space="0" w:color="auto"/>
            <w:bottom w:val="none" w:sz="0" w:space="0" w:color="auto"/>
            <w:right w:val="none" w:sz="0" w:space="0" w:color="auto"/>
          </w:divBdr>
        </w:div>
        <w:div w:id="1289429055">
          <w:marLeft w:val="640"/>
          <w:marRight w:val="0"/>
          <w:marTop w:val="0"/>
          <w:marBottom w:val="0"/>
          <w:divBdr>
            <w:top w:val="none" w:sz="0" w:space="0" w:color="auto"/>
            <w:left w:val="none" w:sz="0" w:space="0" w:color="auto"/>
            <w:bottom w:val="none" w:sz="0" w:space="0" w:color="auto"/>
            <w:right w:val="none" w:sz="0" w:space="0" w:color="auto"/>
          </w:divBdr>
        </w:div>
        <w:div w:id="1293756475">
          <w:marLeft w:val="640"/>
          <w:marRight w:val="0"/>
          <w:marTop w:val="0"/>
          <w:marBottom w:val="0"/>
          <w:divBdr>
            <w:top w:val="none" w:sz="0" w:space="0" w:color="auto"/>
            <w:left w:val="none" w:sz="0" w:space="0" w:color="auto"/>
            <w:bottom w:val="none" w:sz="0" w:space="0" w:color="auto"/>
            <w:right w:val="none" w:sz="0" w:space="0" w:color="auto"/>
          </w:divBdr>
        </w:div>
        <w:div w:id="1295259378">
          <w:marLeft w:val="640"/>
          <w:marRight w:val="0"/>
          <w:marTop w:val="0"/>
          <w:marBottom w:val="0"/>
          <w:divBdr>
            <w:top w:val="none" w:sz="0" w:space="0" w:color="auto"/>
            <w:left w:val="none" w:sz="0" w:space="0" w:color="auto"/>
            <w:bottom w:val="none" w:sz="0" w:space="0" w:color="auto"/>
            <w:right w:val="none" w:sz="0" w:space="0" w:color="auto"/>
          </w:divBdr>
        </w:div>
        <w:div w:id="1296184136">
          <w:marLeft w:val="640"/>
          <w:marRight w:val="0"/>
          <w:marTop w:val="0"/>
          <w:marBottom w:val="0"/>
          <w:divBdr>
            <w:top w:val="none" w:sz="0" w:space="0" w:color="auto"/>
            <w:left w:val="none" w:sz="0" w:space="0" w:color="auto"/>
            <w:bottom w:val="none" w:sz="0" w:space="0" w:color="auto"/>
            <w:right w:val="none" w:sz="0" w:space="0" w:color="auto"/>
          </w:divBdr>
        </w:div>
        <w:div w:id="1297178802">
          <w:marLeft w:val="640"/>
          <w:marRight w:val="0"/>
          <w:marTop w:val="0"/>
          <w:marBottom w:val="0"/>
          <w:divBdr>
            <w:top w:val="none" w:sz="0" w:space="0" w:color="auto"/>
            <w:left w:val="none" w:sz="0" w:space="0" w:color="auto"/>
            <w:bottom w:val="none" w:sz="0" w:space="0" w:color="auto"/>
            <w:right w:val="none" w:sz="0" w:space="0" w:color="auto"/>
          </w:divBdr>
        </w:div>
        <w:div w:id="1305349936">
          <w:marLeft w:val="640"/>
          <w:marRight w:val="0"/>
          <w:marTop w:val="0"/>
          <w:marBottom w:val="0"/>
          <w:divBdr>
            <w:top w:val="none" w:sz="0" w:space="0" w:color="auto"/>
            <w:left w:val="none" w:sz="0" w:space="0" w:color="auto"/>
            <w:bottom w:val="none" w:sz="0" w:space="0" w:color="auto"/>
            <w:right w:val="none" w:sz="0" w:space="0" w:color="auto"/>
          </w:divBdr>
        </w:div>
        <w:div w:id="1307782597">
          <w:marLeft w:val="640"/>
          <w:marRight w:val="0"/>
          <w:marTop w:val="0"/>
          <w:marBottom w:val="0"/>
          <w:divBdr>
            <w:top w:val="none" w:sz="0" w:space="0" w:color="auto"/>
            <w:left w:val="none" w:sz="0" w:space="0" w:color="auto"/>
            <w:bottom w:val="none" w:sz="0" w:space="0" w:color="auto"/>
            <w:right w:val="none" w:sz="0" w:space="0" w:color="auto"/>
          </w:divBdr>
        </w:div>
        <w:div w:id="1308778557">
          <w:marLeft w:val="640"/>
          <w:marRight w:val="0"/>
          <w:marTop w:val="0"/>
          <w:marBottom w:val="0"/>
          <w:divBdr>
            <w:top w:val="none" w:sz="0" w:space="0" w:color="auto"/>
            <w:left w:val="none" w:sz="0" w:space="0" w:color="auto"/>
            <w:bottom w:val="none" w:sz="0" w:space="0" w:color="auto"/>
            <w:right w:val="none" w:sz="0" w:space="0" w:color="auto"/>
          </w:divBdr>
        </w:div>
        <w:div w:id="1323662181">
          <w:marLeft w:val="640"/>
          <w:marRight w:val="0"/>
          <w:marTop w:val="0"/>
          <w:marBottom w:val="0"/>
          <w:divBdr>
            <w:top w:val="none" w:sz="0" w:space="0" w:color="auto"/>
            <w:left w:val="none" w:sz="0" w:space="0" w:color="auto"/>
            <w:bottom w:val="none" w:sz="0" w:space="0" w:color="auto"/>
            <w:right w:val="none" w:sz="0" w:space="0" w:color="auto"/>
          </w:divBdr>
        </w:div>
        <w:div w:id="1324162707">
          <w:marLeft w:val="640"/>
          <w:marRight w:val="0"/>
          <w:marTop w:val="0"/>
          <w:marBottom w:val="0"/>
          <w:divBdr>
            <w:top w:val="none" w:sz="0" w:space="0" w:color="auto"/>
            <w:left w:val="none" w:sz="0" w:space="0" w:color="auto"/>
            <w:bottom w:val="none" w:sz="0" w:space="0" w:color="auto"/>
            <w:right w:val="none" w:sz="0" w:space="0" w:color="auto"/>
          </w:divBdr>
        </w:div>
        <w:div w:id="1325860465">
          <w:marLeft w:val="640"/>
          <w:marRight w:val="0"/>
          <w:marTop w:val="0"/>
          <w:marBottom w:val="0"/>
          <w:divBdr>
            <w:top w:val="none" w:sz="0" w:space="0" w:color="auto"/>
            <w:left w:val="none" w:sz="0" w:space="0" w:color="auto"/>
            <w:bottom w:val="none" w:sz="0" w:space="0" w:color="auto"/>
            <w:right w:val="none" w:sz="0" w:space="0" w:color="auto"/>
          </w:divBdr>
        </w:div>
        <w:div w:id="1336613411">
          <w:marLeft w:val="640"/>
          <w:marRight w:val="0"/>
          <w:marTop w:val="0"/>
          <w:marBottom w:val="0"/>
          <w:divBdr>
            <w:top w:val="none" w:sz="0" w:space="0" w:color="auto"/>
            <w:left w:val="none" w:sz="0" w:space="0" w:color="auto"/>
            <w:bottom w:val="none" w:sz="0" w:space="0" w:color="auto"/>
            <w:right w:val="none" w:sz="0" w:space="0" w:color="auto"/>
          </w:divBdr>
        </w:div>
        <w:div w:id="1338071537">
          <w:marLeft w:val="640"/>
          <w:marRight w:val="0"/>
          <w:marTop w:val="0"/>
          <w:marBottom w:val="0"/>
          <w:divBdr>
            <w:top w:val="none" w:sz="0" w:space="0" w:color="auto"/>
            <w:left w:val="none" w:sz="0" w:space="0" w:color="auto"/>
            <w:bottom w:val="none" w:sz="0" w:space="0" w:color="auto"/>
            <w:right w:val="none" w:sz="0" w:space="0" w:color="auto"/>
          </w:divBdr>
        </w:div>
        <w:div w:id="1341853965">
          <w:marLeft w:val="640"/>
          <w:marRight w:val="0"/>
          <w:marTop w:val="0"/>
          <w:marBottom w:val="0"/>
          <w:divBdr>
            <w:top w:val="none" w:sz="0" w:space="0" w:color="auto"/>
            <w:left w:val="none" w:sz="0" w:space="0" w:color="auto"/>
            <w:bottom w:val="none" w:sz="0" w:space="0" w:color="auto"/>
            <w:right w:val="none" w:sz="0" w:space="0" w:color="auto"/>
          </w:divBdr>
        </w:div>
        <w:div w:id="1346515238">
          <w:marLeft w:val="640"/>
          <w:marRight w:val="0"/>
          <w:marTop w:val="0"/>
          <w:marBottom w:val="0"/>
          <w:divBdr>
            <w:top w:val="none" w:sz="0" w:space="0" w:color="auto"/>
            <w:left w:val="none" w:sz="0" w:space="0" w:color="auto"/>
            <w:bottom w:val="none" w:sz="0" w:space="0" w:color="auto"/>
            <w:right w:val="none" w:sz="0" w:space="0" w:color="auto"/>
          </w:divBdr>
        </w:div>
        <w:div w:id="1347708285">
          <w:marLeft w:val="640"/>
          <w:marRight w:val="0"/>
          <w:marTop w:val="0"/>
          <w:marBottom w:val="0"/>
          <w:divBdr>
            <w:top w:val="none" w:sz="0" w:space="0" w:color="auto"/>
            <w:left w:val="none" w:sz="0" w:space="0" w:color="auto"/>
            <w:bottom w:val="none" w:sz="0" w:space="0" w:color="auto"/>
            <w:right w:val="none" w:sz="0" w:space="0" w:color="auto"/>
          </w:divBdr>
        </w:div>
        <w:div w:id="1351100180">
          <w:marLeft w:val="640"/>
          <w:marRight w:val="0"/>
          <w:marTop w:val="0"/>
          <w:marBottom w:val="0"/>
          <w:divBdr>
            <w:top w:val="none" w:sz="0" w:space="0" w:color="auto"/>
            <w:left w:val="none" w:sz="0" w:space="0" w:color="auto"/>
            <w:bottom w:val="none" w:sz="0" w:space="0" w:color="auto"/>
            <w:right w:val="none" w:sz="0" w:space="0" w:color="auto"/>
          </w:divBdr>
        </w:div>
        <w:div w:id="1354768950">
          <w:marLeft w:val="640"/>
          <w:marRight w:val="0"/>
          <w:marTop w:val="0"/>
          <w:marBottom w:val="0"/>
          <w:divBdr>
            <w:top w:val="none" w:sz="0" w:space="0" w:color="auto"/>
            <w:left w:val="none" w:sz="0" w:space="0" w:color="auto"/>
            <w:bottom w:val="none" w:sz="0" w:space="0" w:color="auto"/>
            <w:right w:val="none" w:sz="0" w:space="0" w:color="auto"/>
          </w:divBdr>
        </w:div>
        <w:div w:id="1355963887">
          <w:marLeft w:val="640"/>
          <w:marRight w:val="0"/>
          <w:marTop w:val="0"/>
          <w:marBottom w:val="0"/>
          <w:divBdr>
            <w:top w:val="none" w:sz="0" w:space="0" w:color="auto"/>
            <w:left w:val="none" w:sz="0" w:space="0" w:color="auto"/>
            <w:bottom w:val="none" w:sz="0" w:space="0" w:color="auto"/>
            <w:right w:val="none" w:sz="0" w:space="0" w:color="auto"/>
          </w:divBdr>
        </w:div>
        <w:div w:id="1362899214">
          <w:marLeft w:val="640"/>
          <w:marRight w:val="0"/>
          <w:marTop w:val="0"/>
          <w:marBottom w:val="0"/>
          <w:divBdr>
            <w:top w:val="none" w:sz="0" w:space="0" w:color="auto"/>
            <w:left w:val="none" w:sz="0" w:space="0" w:color="auto"/>
            <w:bottom w:val="none" w:sz="0" w:space="0" w:color="auto"/>
            <w:right w:val="none" w:sz="0" w:space="0" w:color="auto"/>
          </w:divBdr>
        </w:div>
        <w:div w:id="1366904750">
          <w:marLeft w:val="640"/>
          <w:marRight w:val="0"/>
          <w:marTop w:val="0"/>
          <w:marBottom w:val="0"/>
          <w:divBdr>
            <w:top w:val="none" w:sz="0" w:space="0" w:color="auto"/>
            <w:left w:val="none" w:sz="0" w:space="0" w:color="auto"/>
            <w:bottom w:val="none" w:sz="0" w:space="0" w:color="auto"/>
            <w:right w:val="none" w:sz="0" w:space="0" w:color="auto"/>
          </w:divBdr>
        </w:div>
        <w:div w:id="1370956423">
          <w:marLeft w:val="640"/>
          <w:marRight w:val="0"/>
          <w:marTop w:val="0"/>
          <w:marBottom w:val="0"/>
          <w:divBdr>
            <w:top w:val="none" w:sz="0" w:space="0" w:color="auto"/>
            <w:left w:val="none" w:sz="0" w:space="0" w:color="auto"/>
            <w:bottom w:val="none" w:sz="0" w:space="0" w:color="auto"/>
            <w:right w:val="none" w:sz="0" w:space="0" w:color="auto"/>
          </w:divBdr>
        </w:div>
        <w:div w:id="1403523413">
          <w:marLeft w:val="640"/>
          <w:marRight w:val="0"/>
          <w:marTop w:val="0"/>
          <w:marBottom w:val="0"/>
          <w:divBdr>
            <w:top w:val="none" w:sz="0" w:space="0" w:color="auto"/>
            <w:left w:val="none" w:sz="0" w:space="0" w:color="auto"/>
            <w:bottom w:val="none" w:sz="0" w:space="0" w:color="auto"/>
            <w:right w:val="none" w:sz="0" w:space="0" w:color="auto"/>
          </w:divBdr>
        </w:div>
        <w:div w:id="1408990614">
          <w:marLeft w:val="640"/>
          <w:marRight w:val="0"/>
          <w:marTop w:val="0"/>
          <w:marBottom w:val="0"/>
          <w:divBdr>
            <w:top w:val="none" w:sz="0" w:space="0" w:color="auto"/>
            <w:left w:val="none" w:sz="0" w:space="0" w:color="auto"/>
            <w:bottom w:val="none" w:sz="0" w:space="0" w:color="auto"/>
            <w:right w:val="none" w:sz="0" w:space="0" w:color="auto"/>
          </w:divBdr>
        </w:div>
        <w:div w:id="1418595905">
          <w:marLeft w:val="640"/>
          <w:marRight w:val="0"/>
          <w:marTop w:val="0"/>
          <w:marBottom w:val="0"/>
          <w:divBdr>
            <w:top w:val="none" w:sz="0" w:space="0" w:color="auto"/>
            <w:left w:val="none" w:sz="0" w:space="0" w:color="auto"/>
            <w:bottom w:val="none" w:sz="0" w:space="0" w:color="auto"/>
            <w:right w:val="none" w:sz="0" w:space="0" w:color="auto"/>
          </w:divBdr>
        </w:div>
        <w:div w:id="1427844649">
          <w:marLeft w:val="640"/>
          <w:marRight w:val="0"/>
          <w:marTop w:val="0"/>
          <w:marBottom w:val="0"/>
          <w:divBdr>
            <w:top w:val="none" w:sz="0" w:space="0" w:color="auto"/>
            <w:left w:val="none" w:sz="0" w:space="0" w:color="auto"/>
            <w:bottom w:val="none" w:sz="0" w:space="0" w:color="auto"/>
            <w:right w:val="none" w:sz="0" w:space="0" w:color="auto"/>
          </w:divBdr>
        </w:div>
        <w:div w:id="1428620282">
          <w:marLeft w:val="640"/>
          <w:marRight w:val="0"/>
          <w:marTop w:val="0"/>
          <w:marBottom w:val="0"/>
          <w:divBdr>
            <w:top w:val="none" w:sz="0" w:space="0" w:color="auto"/>
            <w:left w:val="none" w:sz="0" w:space="0" w:color="auto"/>
            <w:bottom w:val="none" w:sz="0" w:space="0" w:color="auto"/>
            <w:right w:val="none" w:sz="0" w:space="0" w:color="auto"/>
          </w:divBdr>
        </w:div>
        <w:div w:id="1436440299">
          <w:marLeft w:val="640"/>
          <w:marRight w:val="0"/>
          <w:marTop w:val="0"/>
          <w:marBottom w:val="0"/>
          <w:divBdr>
            <w:top w:val="none" w:sz="0" w:space="0" w:color="auto"/>
            <w:left w:val="none" w:sz="0" w:space="0" w:color="auto"/>
            <w:bottom w:val="none" w:sz="0" w:space="0" w:color="auto"/>
            <w:right w:val="none" w:sz="0" w:space="0" w:color="auto"/>
          </w:divBdr>
        </w:div>
        <w:div w:id="1441610985">
          <w:marLeft w:val="640"/>
          <w:marRight w:val="0"/>
          <w:marTop w:val="0"/>
          <w:marBottom w:val="0"/>
          <w:divBdr>
            <w:top w:val="none" w:sz="0" w:space="0" w:color="auto"/>
            <w:left w:val="none" w:sz="0" w:space="0" w:color="auto"/>
            <w:bottom w:val="none" w:sz="0" w:space="0" w:color="auto"/>
            <w:right w:val="none" w:sz="0" w:space="0" w:color="auto"/>
          </w:divBdr>
        </w:div>
        <w:div w:id="1452162581">
          <w:marLeft w:val="640"/>
          <w:marRight w:val="0"/>
          <w:marTop w:val="0"/>
          <w:marBottom w:val="0"/>
          <w:divBdr>
            <w:top w:val="none" w:sz="0" w:space="0" w:color="auto"/>
            <w:left w:val="none" w:sz="0" w:space="0" w:color="auto"/>
            <w:bottom w:val="none" w:sz="0" w:space="0" w:color="auto"/>
            <w:right w:val="none" w:sz="0" w:space="0" w:color="auto"/>
          </w:divBdr>
        </w:div>
        <w:div w:id="1453161943">
          <w:marLeft w:val="640"/>
          <w:marRight w:val="0"/>
          <w:marTop w:val="0"/>
          <w:marBottom w:val="0"/>
          <w:divBdr>
            <w:top w:val="none" w:sz="0" w:space="0" w:color="auto"/>
            <w:left w:val="none" w:sz="0" w:space="0" w:color="auto"/>
            <w:bottom w:val="none" w:sz="0" w:space="0" w:color="auto"/>
            <w:right w:val="none" w:sz="0" w:space="0" w:color="auto"/>
          </w:divBdr>
        </w:div>
        <w:div w:id="1459714435">
          <w:marLeft w:val="640"/>
          <w:marRight w:val="0"/>
          <w:marTop w:val="0"/>
          <w:marBottom w:val="0"/>
          <w:divBdr>
            <w:top w:val="none" w:sz="0" w:space="0" w:color="auto"/>
            <w:left w:val="none" w:sz="0" w:space="0" w:color="auto"/>
            <w:bottom w:val="none" w:sz="0" w:space="0" w:color="auto"/>
            <w:right w:val="none" w:sz="0" w:space="0" w:color="auto"/>
          </w:divBdr>
        </w:div>
        <w:div w:id="1465852729">
          <w:marLeft w:val="640"/>
          <w:marRight w:val="0"/>
          <w:marTop w:val="0"/>
          <w:marBottom w:val="0"/>
          <w:divBdr>
            <w:top w:val="none" w:sz="0" w:space="0" w:color="auto"/>
            <w:left w:val="none" w:sz="0" w:space="0" w:color="auto"/>
            <w:bottom w:val="none" w:sz="0" w:space="0" w:color="auto"/>
            <w:right w:val="none" w:sz="0" w:space="0" w:color="auto"/>
          </w:divBdr>
        </w:div>
        <w:div w:id="1469322524">
          <w:marLeft w:val="640"/>
          <w:marRight w:val="0"/>
          <w:marTop w:val="0"/>
          <w:marBottom w:val="0"/>
          <w:divBdr>
            <w:top w:val="none" w:sz="0" w:space="0" w:color="auto"/>
            <w:left w:val="none" w:sz="0" w:space="0" w:color="auto"/>
            <w:bottom w:val="none" w:sz="0" w:space="0" w:color="auto"/>
            <w:right w:val="none" w:sz="0" w:space="0" w:color="auto"/>
          </w:divBdr>
        </w:div>
        <w:div w:id="1471944751">
          <w:marLeft w:val="640"/>
          <w:marRight w:val="0"/>
          <w:marTop w:val="0"/>
          <w:marBottom w:val="0"/>
          <w:divBdr>
            <w:top w:val="none" w:sz="0" w:space="0" w:color="auto"/>
            <w:left w:val="none" w:sz="0" w:space="0" w:color="auto"/>
            <w:bottom w:val="none" w:sz="0" w:space="0" w:color="auto"/>
            <w:right w:val="none" w:sz="0" w:space="0" w:color="auto"/>
          </w:divBdr>
        </w:div>
        <w:div w:id="1475487179">
          <w:marLeft w:val="640"/>
          <w:marRight w:val="0"/>
          <w:marTop w:val="0"/>
          <w:marBottom w:val="0"/>
          <w:divBdr>
            <w:top w:val="none" w:sz="0" w:space="0" w:color="auto"/>
            <w:left w:val="none" w:sz="0" w:space="0" w:color="auto"/>
            <w:bottom w:val="none" w:sz="0" w:space="0" w:color="auto"/>
            <w:right w:val="none" w:sz="0" w:space="0" w:color="auto"/>
          </w:divBdr>
        </w:div>
        <w:div w:id="1479106884">
          <w:marLeft w:val="640"/>
          <w:marRight w:val="0"/>
          <w:marTop w:val="0"/>
          <w:marBottom w:val="0"/>
          <w:divBdr>
            <w:top w:val="none" w:sz="0" w:space="0" w:color="auto"/>
            <w:left w:val="none" w:sz="0" w:space="0" w:color="auto"/>
            <w:bottom w:val="none" w:sz="0" w:space="0" w:color="auto"/>
            <w:right w:val="none" w:sz="0" w:space="0" w:color="auto"/>
          </w:divBdr>
        </w:div>
        <w:div w:id="1483544061">
          <w:marLeft w:val="640"/>
          <w:marRight w:val="0"/>
          <w:marTop w:val="0"/>
          <w:marBottom w:val="0"/>
          <w:divBdr>
            <w:top w:val="none" w:sz="0" w:space="0" w:color="auto"/>
            <w:left w:val="none" w:sz="0" w:space="0" w:color="auto"/>
            <w:bottom w:val="none" w:sz="0" w:space="0" w:color="auto"/>
            <w:right w:val="none" w:sz="0" w:space="0" w:color="auto"/>
          </w:divBdr>
        </w:div>
        <w:div w:id="1497190092">
          <w:marLeft w:val="640"/>
          <w:marRight w:val="0"/>
          <w:marTop w:val="0"/>
          <w:marBottom w:val="0"/>
          <w:divBdr>
            <w:top w:val="none" w:sz="0" w:space="0" w:color="auto"/>
            <w:left w:val="none" w:sz="0" w:space="0" w:color="auto"/>
            <w:bottom w:val="none" w:sz="0" w:space="0" w:color="auto"/>
            <w:right w:val="none" w:sz="0" w:space="0" w:color="auto"/>
          </w:divBdr>
        </w:div>
        <w:div w:id="1518227055">
          <w:marLeft w:val="640"/>
          <w:marRight w:val="0"/>
          <w:marTop w:val="0"/>
          <w:marBottom w:val="0"/>
          <w:divBdr>
            <w:top w:val="none" w:sz="0" w:space="0" w:color="auto"/>
            <w:left w:val="none" w:sz="0" w:space="0" w:color="auto"/>
            <w:bottom w:val="none" w:sz="0" w:space="0" w:color="auto"/>
            <w:right w:val="none" w:sz="0" w:space="0" w:color="auto"/>
          </w:divBdr>
        </w:div>
        <w:div w:id="1534805426">
          <w:marLeft w:val="640"/>
          <w:marRight w:val="0"/>
          <w:marTop w:val="0"/>
          <w:marBottom w:val="0"/>
          <w:divBdr>
            <w:top w:val="none" w:sz="0" w:space="0" w:color="auto"/>
            <w:left w:val="none" w:sz="0" w:space="0" w:color="auto"/>
            <w:bottom w:val="none" w:sz="0" w:space="0" w:color="auto"/>
            <w:right w:val="none" w:sz="0" w:space="0" w:color="auto"/>
          </w:divBdr>
        </w:div>
        <w:div w:id="1536578941">
          <w:marLeft w:val="640"/>
          <w:marRight w:val="0"/>
          <w:marTop w:val="0"/>
          <w:marBottom w:val="0"/>
          <w:divBdr>
            <w:top w:val="none" w:sz="0" w:space="0" w:color="auto"/>
            <w:left w:val="none" w:sz="0" w:space="0" w:color="auto"/>
            <w:bottom w:val="none" w:sz="0" w:space="0" w:color="auto"/>
            <w:right w:val="none" w:sz="0" w:space="0" w:color="auto"/>
          </w:divBdr>
        </w:div>
        <w:div w:id="1542087022">
          <w:marLeft w:val="640"/>
          <w:marRight w:val="0"/>
          <w:marTop w:val="0"/>
          <w:marBottom w:val="0"/>
          <w:divBdr>
            <w:top w:val="none" w:sz="0" w:space="0" w:color="auto"/>
            <w:left w:val="none" w:sz="0" w:space="0" w:color="auto"/>
            <w:bottom w:val="none" w:sz="0" w:space="0" w:color="auto"/>
            <w:right w:val="none" w:sz="0" w:space="0" w:color="auto"/>
          </w:divBdr>
        </w:div>
        <w:div w:id="1574003215">
          <w:marLeft w:val="640"/>
          <w:marRight w:val="0"/>
          <w:marTop w:val="0"/>
          <w:marBottom w:val="0"/>
          <w:divBdr>
            <w:top w:val="none" w:sz="0" w:space="0" w:color="auto"/>
            <w:left w:val="none" w:sz="0" w:space="0" w:color="auto"/>
            <w:bottom w:val="none" w:sz="0" w:space="0" w:color="auto"/>
            <w:right w:val="none" w:sz="0" w:space="0" w:color="auto"/>
          </w:divBdr>
        </w:div>
        <w:div w:id="1590651131">
          <w:marLeft w:val="640"/>
          <w:marRight w:val="0"/>
          <w:marTop w:val="0"/>
          <w:marBottom w:val="0"/>
          <w:divBdr>
            <w:top w:val="none" w:sz="0" w:space="0" w:color="auto"/>
            <w:left w:val="none" w:sz="0" w:space="0" w:color="auto"/>
            <w:bottom w:val="none" w:sz="0" w:space="0" w:color="auto"/>
            <w:right w:val="none" w:sz="0" w:space="0" w:color="auto"/>
          </w:divBdr>
        </w:div>
        <w:div w:id="1594628168">
          <w:marLeft w:val="640"/>
          <w:marRight w:val="0"/>
          <w:marTop w:val="0"/>
          <w:marBottom w:val="0"/>
          <w:divBdr>
            <w:top w:val="none" w:sz="0" w:space="0" w:color="auto"/>
            <w:left w:val="none" w:sz="0" w:space="0" w:color="auto"/>
            <w:bottom w:val="none" w:sz="0" w:space="0" w:color="auto"/>
            <w:right w:val="none" w:sz="0" w:space="0" w:color="auto"/>
          </w:divBdr>
        </w:div>
        <w:div w:id="1598177715">
          <w:marLeft w:val="640"/>
          <w:marRight w:val="0"/>
          <w:marTop w:val="0"/>
          <w:marBottom w:val="0"/>
          <w:divBdr>
            <w:top w:val="none" w:sz="0" w:space="0" w:color="auto"/>
            <w:left w:val="none" w:sz="0" w:space="0" w:color="auto"/>
            <w:bottom w:val="none" w:sz="0" w:space="0" w:color="auto"/>
            <w:right w:val="none" w:sz="0" w:space="0" w:color="auto"/>
          </w:divBdr>
        </w:div>
        <w:div w:id="1605573659">
          <w:marLeft w:val="640"/>
          <w:marRight w:val="0"/>
          <w:marTop w:val="0"/>
          <w:marBottom w:val="0"/>
          <w:divBdr>
            <w:top w:val="none" w:sz="0" w:space="0" w:color="auto"/>
            <w:left w:val="none" w:sz="0" w:space="0" w:color="auto"/>
            <w:bottom w:val="none" w:sz="0" w:space="0" w:color="auto"/>
            <w:right w:val="none" w:sz="0" w:space="0" w:color="auto"/>
          </w:divBdr>
        </w:div>
        <w:div w:id="1616789988">
          <w:marLeft w:val="640"/>
          <w:marRight w:val="0"/>
          <w:marTop w:val="0"/>
          <w:marBottom w:val="0"/>
          <w:divBdr>
            <w:top w:val="none" w:sz="0" w:space="0" w:color="auto"/>
            <w:left w:val="none" w:sz="0" w:space="0" w:color="auto"/>
            <w:bottom w:val="none" w:sz="0" w:space="0" w:color="auto"/>
            <w:right w:val="none" w:sz="0" w:space="0" w:color="auto"/>
          </w:divBdr>
        </w:div>
        <w:div w:id="1623994102">
          <w:marLeft w:val="640"/>
          <w:marRight w:val="0"/>
          <w:marTop w:val="0"/>
          <w:marBottom w:val="0"/>
          <w:divBdr>
            <w:top w:val="none" w:sz="0" w:space="0" w:color="auto"/>
            <w:left w:val="none" w:sz="0" w:space="0" w:color="auto"/>
            <w:bottom w:val="none" w:sz="0" w:space="0" w:color="auto"/>
            <w:right w:val="none" w:sz="0" w:space="0" w:color="auto"/>
          </w:divBdr>
        </w:div>
        <w:div w:id="1643803689">
          <w:marLeft w:val="640"/>
          <w:marRight w:val="0"/>
          <w:marTop w:val="0"/>
          <w:marBottom w:val="0"/>
          <w:divBdr>
            <w:top w:val="none" w:sz="0" w:space="0" w:color="auto"/>
            <w:left w:val="none" w:sz="0" w:space="0" w:color="auto"/>
            <w:bottom w:val="none" w:sz="0" w:space="0" w:color="auto"/>
            <w:right w:val="none" w:sz="0" w:space="0" w:color="auto"/>
          </w:divBdr>
        </w:div>
        <w:div w:id="1647589627">
          <w:marLeft w:val="640"/>
          <w:marRight w:val="0"/>
          <w:marTop w:val="0"/>
          <w:marBottom w:val="0"/>
          <w:divBdr>
            <w:top w:val="none" w:sz="0" w:space="0" w:color="auto"/>
            <w:left w:val="none" w:sz="0" w:space="0" w:color="auto"/>
            <w:bottom w:val="none" w:sz="0" w:space="0" w:color="auto"/>
            <w:right w:val="none" w:sz="0" w:space="0" w:color="auto"/>
          </w:divBdr>
        </w:div>
        <w:div w:id="1654219788">
          <w:marLeft w:val="640"/>
          <w:marRight w:val="0"/>
          <w:marTop w:val="0"/>
          <w:marBottom w:val="0"/>
          <w:divBdr>
            <w:top w:val="none" w:sz="0" w:space="0" w:color="auto"/>
            <w:left w:val="none" w:sz="0" w:space="0" w:color="auto"/>
            <w:bottom w:val="none" w:sz="0" w:space="0" w:color="auto"/>
            <w:right w:val="none" w:sz="0" w:space="0" w:color="auto"/>
          </w:divBdr>
        </w:div>
        <w:div w:id="1665081892">
          <w:marLeft w:val="640"/>
          <w:marRight w:val="0"/>
          <w:marTop w:val="0"/>
          <w:marBottom w:val="0"/>
          <w:divBdr>
            <w:top w:val="none" w:sz="0" w:space="0" w:color="auto"/>
            <w:left w:val="none" w:sz="0" w:space="0" w:color="auto"/>
            <w:bottom w:val="none" w:sz="0" w:space="0" w:color="auto"/>
            <w:right w:val="none" w:sz="0" w:space="0" w:color="auto"/>
          </w:divBdr>
        </w:div>
        <w:div w:id="1665817736">
          <w:marLeft w:val="640"/>
          <w:marRight w:val="0"/>
          <w:marTop w:val="0"/>
          <w:marBottom w:val="0"/>
          <w:divBdr>
            <w:top w:val="none" w:sz="0" w:space="0" w:color="auto"/>
            <w:left w:val="none" w:sz="0" w:space="0" w:color="auto"/>
            <w:bottom w:val="none" w:sz="0" w:space="0" w:color="auto"/>
            <w:right w:val="none" w:sz="0" w:space="0" w:color="auto"/>
          </w:divBdr>
        </w:div>
        <w:div w:id="1666857211">
          <w:marLeft w:val="640"/>
          <w:marRight w:val="0"/>
          <w:marTop w:val="0"/>
          <w:marBottom w:val="0"/>
          <w:divBdr>
            <w:top w:val="none" w:sz="0" w:space="0" w:color="auto"/>
            <w:left w:val="none" w:sz="0" w:space="0" w:color="auto"/>
            <w:bottom w:val="none" w:sz="0" w:space="0" w:color="auto"/>
            <w:right w:val="none" w:sz="0" w:space="0" w:color="auto"/>
          </w:divBdr>
        </w:div>
        <w:div w:id="1667631507">
          <w:marLeft w:val="640"/>
          <w:marRight w:val="0"/>
          <w:marTop w:val="0"/>
          <w:marBottom w:val="0"/>
          <w:divBdr>
            <w:top w:val="none" w:sz="0" w:space="0" w:color="auto"/>
            <w:left w:val="none" w:sz="0" w:space="0" w:color="auto"/>
            <w:bottom w:val="none" w:sz="0" w:space="0" w:color="auto"/>
            <w:right w:val="none" w:sz="0" w:space="0" w:color="auto"/>
          </w:divBdr>
        </w:div>
        <w:div w:id="1669213304">
          <w:marLeft w:val="640"/>
          <w:marRight w:val="0"/>
          <w:marTop w:val="0"/>
          <w:marBottom w:val="0"/>
          <w:divBdr>
            <w:top w:val="none" w:sz="0" w:space="0" w:color="auto"/>
            <w:left w:val="none" w:sz="0" w:space="0" w:color="auto"/>
            <w:bottom w:val="none" w:sz="0" w:space="0" w:color="auto"/>
            <w:right w:val="none" w:sz="0" w:space="0" w:color="auto"/>
          </w:divBdr>
        </w:div>
        <w:div w:id="1680933549">
          <w:marLeft w:val="640"/>
          <w:marRight w:val="0"/>
          <w:marTop w:val="0"/>
          <w:marBottom w:val="0"/>
          <w:divBdr>
            <w:top w:val="none" w:sz="0" w:space="0" w:color="auto"/>
            <w:left w:val="none" w:sz="0" w:space="0" w:color="auto"/>
            <w:bottom w:val="none" w:sz="0" w:space="0" w:color="auto"/>
            <w:right w:val="none" w:sz="0" w:space="0" w:color="auto"/>
          </w:divBdr>
        </w:div>
        <w:div w:id="1693803362">
          <w:marLeft w:val="640"/>
          <w:marRight w:val="0"/>
          <w:marTop w:val="0"/>
          <w:marBottom w:val="0"/>
          <w:divBdr>
            <w:top w:val="none" w:sz="0" w:space="0" w:color="auto"/>
            <w:left w:val="none" w:sz="0" w:space="0" w:color="auto"/>
            <w:bottom w:val="none" w:sz="0" w:space="0" w:color="auto"/>
            <w:right w:val="none" w:sz="0" w:space="0" w:color="auto"/>
          </w:divBdr>
        </w:div>
        <w:div w:id="1694306614">
          <w:marLeft w:val="640"/>
          <w:marRight w:val="0"/>
          <w:marTop w:val="0"/>
          <w:marBottom w:val="0"/>
          <w:divBdr>
            <w:top w:val="none" w:sz="0" w:space="0" w:color="auto"/>
            <w:left w:val="none" w:sz="0" w:space="0" w:color="auto"/>
            <w:bottom w:val="none" w:sz="0" w:space="0" w:color="auto"/>
            <w:right w:val="none" w:sz="0" w:space="0" w:color="auto"/>
          </w:divBdr>
        </w:div>
        <w:div w:id="1696811895">
          <w:marLeft w:val="640"/>
          <w:marRight w:val="0"/>
          <w:marTop w:val="0"/>
          <w:marBottom w:val="0"/>
          <w:divBdr>
            <w:top w:val="none" w:sz="0" w:space="0" w:color="auto"/>
            <w:left w:val="none" w:sz="0" w:space="0" w:color="auto"/>
            <w:bottom w:val="none" w:sz="0" w:space="0" w:color="auto"/>
            <w:right w:val="none" w:sz="0" w:space="0" w:color="auto"/>
          </w:divBdr>
        </w:div>
        <w:div w:id="1704285019">
          <w:marLeft w:val="640"/>
          <w:marRight w:val="0"/>
          <w:marTop w:val="0"/>
          <w:marBottom w:val="0"/>
          <w:divBdr>
            <w:top w:val="none" w:sz="0" w:space="0" w:color="auto"/>
            <w:left w:val="none" w:sz="0" w:space="0" w:color="auto"/>
            <w:bottom w:val="none" w:sz="0" w:space="0" w:color="auto"/>
            <w:right w:val="none" w:sz="0" w:space="0" w:color="auto"/>
          </w:divBdr>
        </w:div>
        <w:div w:id="1712725405">
          <w:marLeft w:val="640"/>
          <w:marRight w:val="0"/>
          <w:marTop w:val="0"/>
          <w:marBottom w:val="0"/>
          <w:divBdr>
            <w:top w:val="none" w:sz="0" w:space="0" w:color="auto"/>
            <w:left w:val="none" w:sz="0" w:space="0" w:color="auto"/>
            <w:bottom w:val="none" w:sz="0" w:space="0" w:color="auto"/>
            <w:right w:val="none" w:sz="0" w:space="0" w:color="auto"/>
          </w:divBdr>
        </w:div>
        <w:div w:id="1714038681">
          <w:marLeft w:val="640"/>
          <w:marRight w:val="0"/>
          <w:marTop w:val="0"/>
          <w:marBottom w:val="0"/>
          <w:divBdr>
            <w:top w:val="none" w:sz="0" w:space="0" w:color="auto"/>
            <w:left w:val="none" w:sz="0" w:space="0" w:color="auto"/>
            <w:bottom w:val="none" w:sz="0" w:space="0" w:color="auto"/>
            <w:right w:val="none" w:sz="0" w:space="0" w:color="auto"/>
          </w:divBdr>
        </w:div>
        <w:div w:id="1724791191">
          <w:marLeft w:val="640"/>
          <w:marRight w:val="0"/>
          <w:marTop w:val="0"/>
          <w:marBottom w:val="0"/>
          <w:divBdr>
            <w:top w:val="none" w:sz="0" w:space="0" w:color="auto"/>
            <w:left w:val="none" w:sz="0" w:space="0" w:color="auto"/>
            <w:bottom w:val="none" w:sz="0" w:space="0" w:color="auto"/>
            <w:right w:val="none" w:sz="0" w:space="0" w:color="auto"/>
          </w:divBdr>
        </w:div>
        <w:div w:id="1737849657">
          <w:marLeft w:val="640"/>
          <w:marRight w:val="0"/>
          <w:marTop w:val="0"/>
          <w:marBottom w:val="0"/>
          <w:divBdr>
            <w:top w:val="none" w:sz="0" w:space="0" w:color="auto"/>
            <w:left w:val="none" w:sz="0" w:space="0" w:color="auto"/>
            <w:bottom w:val="none" w:sz="0" w:space="0" w:color="auto"/>
            <w:right w:val="none" w:sz="0" w:space="0" w:color="auto"/>
          </w:divBdr>
        </w:div>
        <w:div w:id="1740439670">
          <w:marLeft w:val="640"/>
          <w:marRight w:val="0"/>
          <w:marTop w:val="0"/>
          <w:marBottom w:val="0"/>
          <w:divBdr>
            <w:top w:val="none" w:sz="0" w:space="0" w:color="auto"/>
            <w:left w:val="none" w:sz="0" w:space="0" w:color="auto"/>
            <w:bottom w:val="none" w:sz="0" w:space="0" w:color="auto"/>
            <w:right w:val="none" w:sz="0" w:space="0" w:color="auto"/>
          </w:divBdr>
        </w:div>
        <w:div w:id="1742173023">
          <w:marLeft w:val="640"/>
          <w:marRight w:val="0"/>
          <w:marTop w:val="0"/>
          <w:marBottom w:val="0"/>
          <w:divBdr>
            <w:top w:val="none" w:sz="0" w:space="0" w:color="auto"/>
            <w:left w:val="none" w:sz="0" w:space="0" w:color="auto"/>
            <w:bottom w:val="none" w:sz="0" w:space="0" w:color="auto"/>
            <w:right w:val="none" w:sz="0" w:space="0" w:color="auto"/>
          </w:divBdr>
        </w:div>
        <w:div w:id="1742944686">
          <w:marLeft w:val="640"/>
          <w:marRight w:val="0"/>
          <w:marTop w:val="0"/>
          <w:marBottom w:val="0"/>
          <w:divBdr>
            <w:top w:val="none" w:sz="0" w:space="0" w:color="auto"/>
            <w:left w:val="none" w:sz="0" w:space="0" w:color="auto"/>
            <w:bottom w:val="none" w:sz="0" w:space="0" w:color="auto"/>
            <w:right w:val="none" w:sz="0" w:space="0" w:color="auto"/>
          </w:divBdr>
        </w:div>
        <w:div w:id="1745103129">
          <w:marLeft w:val="640"/>
          <w:marRight w:val="0"/>
          <w:marTop w:val="0"/>
          <w:marBottom w:val="0"/>
          <w:divBdr>
            <w:top w:val="none" w:sz="0" w:space="0" w:color="auto"/>
            <w:left w:val="none" w:sz="0" w:space="0" w:color="auto"/>
            <w:bottom w:val="none" w:sz="0" w:space="0" w:color="auto"/>
            <w:right w:val="none" w:sz="0" w:space="0" w:color="auto"/>
          </w:divBdr>
        </w:div>
        <w:div w:id="1755393207">
          <w:marLeft w:val="640"/>
          <w:marRight w:val="0"/>
          <w:marTop w:val="0"/>
          <w:marBottom w:val="0"/>
          <w:divBdr>
            <w:top w:val="none" w:sz="0" w:space="0" w:color="auto"/>
            <w:left w:val="none" w:sz="0" w:space="0" w:color="auto"/>
            <w:bottom w:val="none" w:sz="0" w:space="0" w:color="auto"/>
            <w:right w:val="none" w:sz="0" w:space="0" w:color="auto"/>
          </w:divBdr>
        </w:div>
        <w:div w:id="1755516065">
          <w:marLeft w:val="640"/>
          <w:marRight w:val="0"/>
          <w:marTop w:val="0"/>
          <w:marBottom w:val="0"/>
          <w:divBdr>
            <w:top w:val="none" w:sz="0" w:space="0" w:color="auto"/>
            <w:left w:val="none" w:sz="0" w:space="0" w:color="auto"/>
            <w:bottom w:val="none" w:sz="0" w:space="0" w:color="auto"/>
            <w:right w:val="none" w:sz="0" w:space="0" w:color="auto"/>
          </w:divBdr>
        </w:div>
        <w:div w:id="1762027070">
          <w:marLeft w:val="640"/>
          <w:marRight w:val="0"/>
          <w:marTop w:val="0"/>
          <w:marBottom w:val="0"/>
          <w:divBdr>
            <w:top w:val="none" w:sz="0" w:space="0" w:color="auto"/>
            <w:left w:val="none" w:sz="0" w:space="0" w:color="auto"/>
            <w:bottom w:val="none" w:sz="0" w:space="0" w:color="auto"/>
            <w:right w:val="none" w:sz="0" w:space="0" w:color="auto"/>
          </w:divBdr>
        </w:div>
        <w:div w:id="1763138154">
          <w:marLeft w:val="640"/>
          <w:marRight w:val="0"/>
          <w:marTop w:val="0"/>
          <w:marBottom w:val="0"/>
          <w:divBdr>
            <w:top w:val="none" w:sz="0" w:space="0" w:color="auto"/>
            <w:left w:val="none" w:sz="0" w:space="0" w:color="auto"/>
            <w:bottom w:val="none" w:sz="0" w:space="0" w:color="auto"/>
            <w:right w:val="none" w:sz="0" w:space="0" w:color="auto"/>
          </w:divBdr>
        </w:div>
        <w:div w:id="1768574843">
          <w:marLeft w:val="640"/>
          <w:marRight w:val="0"/>
          <w:marTop w:val="0"/>
          <w:marBottom w:val="0"/>
          <w:divBdr>
            <w:top w:val="none" w:sz="0" w:space="0" w:color="auto"/>
            <w:left w:val="none" w:sz="0" w:space="0" w:color="auto"/>
            <w:bottom w:val="none" w:sz="0" w:space="0" w:color="auto"/>
            <w:right w:val="none" w:sz="0" w:space="0" w:color="auto"/>
          </w:divBdr>
        </w:div>
        <w:div w:id="1777021478">
          <w:marLeft w:val="640"/>
          <w:marRight w:val="0"/>
          <w:marTop w:val="0"/>
          <w:marBottom w:val="0"/>
          <w:divBdr>
            <w:top w:val="none" w:sz="0" w:space="0" w:color="auto"/>
            <w:left w:val="none" w:sz="0" w:space="0" w:color="auto"/>
            <w:bottom w:val="none" w:sz="0" w:space="0" w:color="auto"/>
            <w:right w:val="none" w:sz="0" w:space="0" w:color="auto"/>
          </w:divBdr>
        </w:div>
        <w:div w:id="1790852331">
          <w:marLeft w:val="640"/>
          <w:marRight w:val="0"/>
          <w:marTop w:val="0"/>
          <w:marBottom w:val="0"/>
          <w:divBdr>
            <w:top w:val="none" w:sz="0" w:space="0" w:color="auto"/>
            <w:left w:val="none" w:sz="0" w:space="0" w:color="auto"/>
            <w:bottom w:val="none" w:sz="0" w:space="0" w:color="auto"/>
            <w:right w:val="none" w:sz="0" w:space="0" w:color="auto"/>
          </w:divBdr>
        </w:div>
        <w:div w:id="1817726086">
          <w:marLeft w:val="640"/>
          <w:marRight w:val="0"/>
          <w:marTop w:val="0"/>
          <w:marBottom w:val="0"/>
          <w:divBdr>
            <w:top w:val="none" w:sz="0" w:space="0" w:color="auto"/>
            <w:left w:val="none" w:sz="0" w:space="0" w:color="auto"/>
            <w:bottom w:val="none" w:sz="0" w:space="0" w:color="auto"/>
            <w:right w:val="none" w:sz="0" w:space="0" w:color="auto"/>
          </w:divBdr>
        </w:div>
        <w:div w:id="1821264916">
          <w:marLeft w:val="640"/>
          <w:marRight w:val="0"/>
          <w:marTop w:val="0"/>
          <w:marBottom w:val="0"/>
          <w:divBdr>
            <w:top w:val="none" w:sz="0" w:space="0" w:color="auto"/>
            <w:left w:val="none" w:sz="0" w:space="0" w:color="auto"/>
            <w:bottom w:val="none" w:sz="0" w:space="0" w:color="auto"/>
            <w:right w:val="none" w:sz="0" w:space="0" w:color="auto"/>
          </w:divBdr>
        </w:div>
        <w:div w:id="1827160626">
          <w:marLeft w:val="640"/>
          <w:marRight w:val="0"/>
          <w:marTop w:val="0"/>
          <w:marBottom w:val="0"/>
          <w:divBdr>
            <w:top w:val="none" w:sz="0" w:space="0" w:color="auto"/>
            <w:left w:val="none" w:sz="0" w:space="0" w:color="auto"/>
            <w:bottom w:val="none" w:sz="0" w:space="0" w:color="auto"/>
            <w:right w:val="none" w:sz="0" w:space="0" w:color="auto"/>
          </w:divBdr>
        </w:div>
        <w:div w:id="1827160668">
          <w:marLeft w:val="640"/>
          <w:marRight w:val="0"/>
          <w:marTop w:val="0"/>
          <w:marBottom w:val="0"/>
          <w:divBdr>
            <w:top w:val="none" w:sz="0" w:space="0" w:color="auto"/>
            <w:left w:val="none" w:sz="0" w:space="0" w:color="auto"/>
            <w:bottom w:val="none" w:sz="0" w:space="0" w:color="auto"/>
            <w:right w:val="none" w:sz="0" w:space="0" w:color="auto"/>
          </w:divBdr>
        </w:div>
        <w:div w:id="1830318048">
          <w:marLeft w:val="640"/>
          <w:marRight w:val="0"/>
          <w:marTop w:val="0"/>
          <w:marBottom w:val="0"/>
          <w:divBdr>
            <w:top w:val="none" w:sz="0" w:space="0" w:color="auto"/>
            <w:left w:val="none" w:sz="0" w:space="0" w:color="auto"/>
            <w:bottom w:val="none" w:sz="0" w:space="0" w:color="auto"/>
            <w:right w:val="none" w:sz="0" w:space="0" w:color="auto"/>
          </w:divBdr>
        </w:div>
        <w:div w:id="1833794491">
          <w:marLeft w:val="640"/>
          <w:marRight w:val="0"/>
          <w:marTop w:val="0"/>
          <w:marBottom w:val="0"/>
          <w:divBdr>
            <w:top w:val="none" w:sz="0" w:space="0" w:color="auto"/>
            <w:left w:val="none" w:sz="0" w:space="0" w:color="auto"/>
            <w:bottom w:val="none" w:sz="0" w:space="0" w:color="auto"/>
            <w:right w:val="none" w:sz="0" w:space="0" w:color="auto"/>
          </w:divBdr>
        </w:div>
        <w:div w:id="1851214538">
          <w:marLeft w:val="640"/>
          <w:marRight w:val="0"/>
          <w:marTop w:val="0"/>
          <w:marBottom w:val="0"/>
          <w:divBdr>
            <w:top w:val="none" w:sz="0" w:space="0" w:color="auto"/>
            <w:left w:val="none" w:sz="0" w:space="0" w:color="auto"/>
            <w:bottom w:val="none" w:sz="0" w:space="0" w:color="auto"/>
            <w:right w:val="none" w:sz="0" w:space="0" w:color="auto"/>
          </w:divBdr>
        </w:div>
        <w:div w:id="1852835318">
          <w:marLeft w:val="640"/>
          <w:marRight w:val="0"/>
          <w:marTop w:val="0"/>
          <w:marBottom w:val="0"/>
          <w:divBdr>
            <w:top w:val="none" w:sz="0" w:space="0" w:color="auto"/>
            <w:left w:val="none" w:sz="0" w:space="0" w:color="auto"/>
            <w:bottom w:val="none" w:sz="0" w:space="0" w:color="auto"/>
            <w:right w:val="none" w:sz="0" w:space="0" w:color="auto"/>
          </w:divBdr>
        </w:div>
        <w:div w:id="1861508693">
          <w:marLeft w:val="640"/>
          <w:marRight w:val="0"/>
          <w:marTop w:val="0"/>
          <w:marBottom w:val="0"/>
          <w:divBdr>
            <w:top w:val="none" w:sz="0" w:space="0" w:color="auto"/>
            <w:left w:val="none" w:sz="0" w:space="0" w:color="auto"/>
            <w:bottom w:val="none" w:sz="0" w:space="0" w:color="auto"/>
            <w:right w:val="none" w:sz="0" w:space="0" w:color="auto"/>
          </w:divBdr>
        </w:div>
        <w:div w:id="1870336178">
          <w:marLeft w:val="640"/>
          <w:marRight w:val="0"/>
          <w:marTop w:val="0"/>
          <w:marBottom w:val="0"/>
          <w:divBdr>
            <w:top w:val="none" w:sz="0" w:space="0" w:color="auto"/>
            <w:left w:val="none" w:sz="0" w:space="0" w:color="auto"/>
            <w:bottom w:val="none" w:sz="0" w:space="0" w:color="auto"/>
            <w:right w:val="none" w:sz="0" w:space="0" w:color="auto"/>
          </w:divBdr>
        </w:div>
        <w:div w:id="1892378955">
          <w:marLeft w:val="640"/>
          <w:marRight w:val="0"/>
          <w:marTop w:val="0"/>
          <w:marBottom w:val="0"/>
          <w:divBdr>
            <w:top w:val="none" w:sz="0" w:space="0" w:color="auto"/>
            <w:left w:val="none" w:sz="0" w:space="0" w:color="auto"/>
            <w:bottom w:val="none" w:sz="0" w:space="0" w:color="auto"/>
            <w:right w:val="none" w:sz="0" w:space="0" w:color="auto"/>
          </w:divBdr>
        </w:div>
        <w:div w:id="1895777442">
          <w:marLeft w:val="640"/>
          <w:marRight w:val="0"/>
          <w:marTop w:val="0"/>
          <w:marBottom w:val="0"/>
          <w:divBdr>
            <w:top w:val="none" w:sz="0" w:space="0" w:color="auto"/>
            <w:left w:val="none" w:sz="0" w:space="0" w:color="auto"/>
            <w:bottom w:val="none" w:sz="0" w:space="0" w:color="auto"/>
            <w:right w:val="none" w:sz="0" w:space="0" w:color="auto"/>
          </w:divBdr>
        </w:div>
        <w:div w:id="1932932990">
          <w:marLeft w:val="640"/>
          <w:marRight w:val="0"/>
          <w:marTop w:val="0"/>
          <w:marBottom w:val="0"/>
          <w:divBdr>
            <w:top w:val="none" w:sz="0" w:space="0" w:color="auto"/>
            <w:left w:val="none" w:sz="0" w:space="0" w:color="auto"/>
            <w:bottom w:val="none" w:sz="0" w:space="0" w:color="auto"/>
            <w:right w:val="none" w:sz="0" w:space="0" w:color="auto"/>
          </w:divBdr>
        </w:div>
        <w:div w:id="1943537971">
          <w:marLeft w:val="640"/>
          <w:marRight w:val="0"/>
          <w:marTop w:val="0"/>
          <w:marBottom w:val="0"/>
          <w:divBdr>
            <w:top w:val="none" w:sz="0" w:space="0" w:color="auto"/>
            <w:left w:val="none" w:sz="0" w:space="0" w:color="auto"/>
            <w:bottom w:val="none" w:sz="0" w:space="0" w:color="auto"/>
            <w:right w:val="none" w:sz="0" w:space="0" w:color="auto"/>
          </w:divBdr>
        </w:div>
        <w:div w:id="1957640892">
          <w:marLeft w:val="640"/>
          <w:marRight w:val="0"/>
          <w:marTop w:val="0"/>
          <w:marBottom w:val="0"/>
          <w:divBdr>
            <w:top w:val="none" w:sz="0" w:space="0" w:color="auto"/>
            <w:left w:val="none" w:sz="0" w:space="0" w:color="auto"/>
            <w:bottom w:val="none" w:sz="0" w:space="0" w:color="auto"/>
            <w:right w:val="none" w:sz="0" w:space="0" w:color="auto"/>
          </w:divBdr>
        </w:div>
        <w:div w:id="1972394487">
          <w:marLeft w:val="640"/>
          <w:marRight w:val="0"/>
          <w:marTop w:val="0"/>
          <w:marBottom w:val="0"/>
          <w:divBdr>
            <w:top w:val="none" w:sz="0" w:space="0" w:color="auto"/>
            <w:left w:val="none" w:sz="0" w:space="0" w:color="auto"/>
            <w:bottom w:val="none" w:sz="0" w:space="0" w:color="auto"/>
            <w:right w:val="none" w:sz="0" w:space="0" w:color="auto"/>
          </w:divBdr>
        </w:div>
        <w:div w:id="1975983041">
          <w:marLeft w:val="640"/>
          <w:marRight w:val="0"/>
          <w:marTop w:val="0"/>
          <w:marBottom w:val="0"/>
          <w:divBdr>
            <w:top w:val="none" w:sz="0" w:space="0" w:color="auto"/>
            <w:left w:val="none" w:sz="0" w:space="0" w:color="auto"/>
            <w:bottom w:val="none" w:sz="0" w:space="0" w:color="auto"/>
            <w:right w:val="none" w:sz="0" w:space="0" w:color="auto"/>
          </w:divBdr>
        </w:div>
        <w:div w:id="1983195787">
          <w:marLeft w:val="640"/>
          <w:marRight w:val="0"/>
          <w:marTop w:val="0"/>
          <w:marBottom w:val="0"/>
          <w:divBdr>
            <w:top w:val="none" w:sz="0" w:space="0" w:color="auto"/>
            <w:left w:val="none" w:sz="0" w:space="0" w:color="auto"/>
            <w:bottom w:val="none" w:sz="0" w:space="0" w:color="auto"/>
            <w:right w:val="none" w:sz="0" w:space="0" w:color="auto"/>
          </w:divBdr>
        </w:div>
        <w:div w:id="1984697015">
          <w:marLeft w:val="640"/>
          <w:marRight w:val="0"/>
          <w:marTop w:val="0"/>
          <w:marBottom w:val="0"/>
          <w:divBdr>
            <w:top w:val="none" w:sz="0" w:space="0" w:color="auto"/>
            <w:left w:val="none" w:sz="0" w:space="0" w:color="auto"/>
            <w:bottom w:val="none" w:sz="0" w:space="0" w:color="auto"/>
            <w:right w:val="none" w:sz="0" w:space="0" w:color="auto"/>
          </w:divBdr>
        </w:div>
        <w:div w:id="1990590602">
          <w:marLeft w:val="640"/>
          <w:marRight w:val="0"/>
          <w:marTop w:val="0"/>
          <w:marBottom w:val="0"/>
          <w:divBdr>
            <w:top w:val="none" w:sz="0" w:space="0" w:color="auto"/>
            <w:left w:val="none" w:sz="0" w:space="0" w:color="auto"/>
            <w:bottom w:val="none" w:sz="0" w:space="0" w:color="auto"/>
            <w:right w:val="none" w:sz="0" w:space="0" w:color="auto"/>
          </w:divBdr>
        </w:div>
        <w:div w:id="2002731727">
          <w:marLeft w:val="640"/>
          <w:marRight w:val="0"/>
          <w:marTop w:val="0"/>
          <w:marBottom w:val="0"/>
          <w:divBdr>
            <w:top w:val="none" w:sz="0" w:space="0" w:color="auto"/>
            <w:left w:val="none" w:sz="0" w:space="0" w:color="auto"/>
            <w:bottom w:val="none" w:sz="0" w:space="0" w:color="auto"/>
            <w:right w:val="none" w:sz="0" w:space="0" w:color="auto"/>
          </w:divBdr>
        </w:div>
        <w:div w:id="2003657622">
          <w:marLeft w:val="640"/>
          <w:marRight w:val="0"/>
          <w:marTop w:val="0"/>
          <w:marBottom w:val="0"/>
          <w:divBdr>
            <w:top w:val="none" w:sz="0" w:space="0" w:color="auto"/>
            <w:left w:val="none" w:sz="0" w:space="0" w:color="auto"/>
            <w:bottom w:val="none" w:sz="0" w:space="0" w:color="auto"/>
            <w:right w:val="none" w:sz="0" w:space="0" w:color="auto"/>
          </w:divBdr>
        </w:div>
        <w:div w:id="2010599937">
          <w:marLeft w:val="640"/>
          <w:marRight w:val="0"/>
          <w:marTop w:val="0"/>
          <w:marBottom w:val="0"/>
          <w:divBdr>
            <w:top w:val="none" w:sz="0" w:space="0" w:color="auto"/>
            <w:left w:val="none" w:sz="0" w:space="0" w:color="auto"/>
            <w:bottom w:val="none" w:sz="0" w:space="0" w:color="auto"/>
            <w:right w:val="none" w:sz="0" w:space="0" w:color="auto"/>
          </w:divBdr>
        </w:div>
        <w:div w:id="2014259427">
          <w:marLeft w:val="640"/>
          <w:marRight w:val="0"/>
          <w:marTop w:val="0"/>
          <w:marBottom w:val="0"/>
          <w:divBdr>
            <w:top w:val="none" w:sz="0" w:space="0" w:color="auto"/>
            <w:left w:val="none" w:sz="0" w:space="0" w:color="auto"/>
            <w:bottom w:val="none" w:sz="0" w:space="0" w:color="auto"/>
            <w:right w:val="none" w:sz="0" w:space="0" w:color="auto"/>
          </w:divBdr>
        </w:div>
        <w:div w:id="2017031759">
          <w:marLeft w:val="640"/>
          <w:marRight w:val="0"/>
          <w:marTop w:val="0"/>
          <w:marBottom w:val="0"/>
          <w:divBdr>
            <w:top w:val="none" w:sz="0" w:space="0" w:color="auto"/>
            <w:left w:val="none" w:sz="0" w:space="0" w:color="auto"/>
            <w:bottom w:val="none" w:sz="0" w:space="0" w:color="auto"/>
            <w:right w:val="none" w:sz="0" w:space="0" w:color="auto"/>
          </w:divBdr>
        </w:div>
        <w:div w:id="2024670667">
          <w:marLeft w:val="640"/>
          <w:marRight w:val="0"/>
          <w:marTop w:val="0"/>
          <w:marBottom w:val="0"/>
          <w:divBdr>
            <w:top w:val="none" w:sz="0" w:space="0" w:color="auto"/>
            <w:left w:val="none" w:sz="0" w:space="0" w:color="auto"/>
            <w:bottom w:val="none" w:sz="0" w:space="0" w:color="auto"/>
            <w:right w:val="none" w:sz="0" w:space="0" w:color="auto"/>
          </w:divBdr>
        </w:div>
        <w:div w:id="2029716109">
          <w:marLeft w:val="640"/>
          <w:marRight w:val="0"/>
          <w:marTop w:val="0"/>
          <w:marBottom w:val="0"/>
          <w:divBdr>
            <w:top w:val="none" w:sz="0" w:space="0" w:color="auto"/>
            <w:left w:val="none" w:sz="0" w:space="0" w:color="auto"/>
            <w:bottom w:val="none" w:sz="0" w:space="0" w:color="auto"/>
            <w:right w:val="none" w:sz="0" w:space="0" w:color="auto"/>
          </w:divBdr>
        </w:div>
        <w:div w:id="2030250600">
          <w:marLeft w:val="640"/>
          <w:marRight w:val="0"/>
          <w:marTop w:val="0"/>
          <w:marBottom w:val="0"/>
          <w:divBdr>
            <w:top w:val="none" w:sz="0" w:space="0" w:color="auto"/>
            <w:left w:val="none" w:sz="0" w:space="0" w:color="auto"/>
            <w:bottom w:val="none" w:sz="0" w:space="0" w:color="auto"/>
            <w:right w:val="none" w:sz="0" w:space="0" w:color="auto"/>
          </w:divBdr>
        </w:div>
        <w:div w:id="2031834996">
          <w:marLeft w:val="640"/>
          <w:marRight w:val="0"/>
          <w:marTop w:val="0"/>
          <w:marBottom w:val="0"/>
          <w:divBdr>
            <w:top w:val="none" w:sz="0" w:space="0" w:color="auto"/>
            <w:left w:val="none" w:sz="0" w:space="0" w:color="auto"/>
            <w:bottom w:val="none" w:sz="0" w:space="0" w:color="auto"/>
            <w:right w:val="none" w:sz="0" w:space="0" w:color="auto"/>
          </w:divBdr>
        </w:div>
        <w:div w:id="2034720132">
          <w:marLeft w:val="640"/>
          <w:marRight w:val="0"/>
          <w:marTop w:val="0"/>
          <w:marBottom w:val="0"/>
          <w:divBdr>
            <w:top w:val="none" w:sz="0" w:space="0" w:color="auto"/>
            <w:left w:val="none" w:sz="0" w:space="0" w:color="auto"/>
            <w:bottom w:val="none" w:sz="0" w:space="0" w:color="auto"/>
            <w:right w:val="none" w:sz="0" w:space="0" w:color="auto"/>
          </w:divBdr>
        </w:div>
        <w:div w:id="2036272439">
          <w:marLeft w:val="640"/>
          <w:marRight w:val="0"/>
          <w:marTop w:val="0"/>
          <w:marBottom w:val="0"/>
          <w:divBdr>
            <w:top w:val="none" w:sz="0" w:space="0" w:color="auto"/>
            <w:left w:val="none" w:sz="0" w:space="0" w:color="auto"/>
            <w:bottom w:val="none" w:sz="0" w:space="0" w:color="auto"/>
            <w:right w:val="none" w:sz="0" w:space="0" w:color="auto"/>
          </w:divBdr>
        </w:div>
        <w:div w:id="2039887512">
          <w:marLeft w:val="640"/>
          <w:marRight w:val="0"/>
          <w:marTop w:val="0"/>
          <w:marBottom w:val="0"/>
          <w:divBdr>
            <w:top w:val="none" w:sz="0" w:space="0" w:color="auto"/>
            <w:left w:val="none" w:sz="0" w:space="0" w:color="auto"/>
            <w:bottom w:val="none" w:sz="0" w:space="0" w:color="auto"/>
            <w:right w:val="none" w:sz="0" w:space="0" w:color="auto"/>
          </w:divBdr>
        </w:div>
        <w:div w:id="2047486521">
          <w:marLeft w:val="640"/>
          <w:marRight w:val="0"/>
          <w:marTop w:val="0"/>
          <w:marBottom w:val="0"/>
          <w:divBdr>
            <w:top w:val="none" w:sz="0" w:space="0" w:color="auto"/>
            <w:left w:val="none" w:sz="0" w:space="0" w:color="auto"/>
            <w:bottom w:val="none" w:sz="0" w:space="0" w:color="auto"/>
            <w:right w:val="none" w:sz="0" w:space="0" w:color="auto"/>
          </w:divBdr>
        </w:div>
        <w:div w:id="2049836778">
          <w:marLeft w:val="640"/>
          <w:marRight w:val="0"/>
          <w:marTop w:val="0"/>
          <w:marBottom w:val="0"/>
          <w:divBdr>
            <w:top w:val="none" w:sz="0" w:space="0" w:color="auto"/>
            <w:left w:val="none" w:sz="0" w:space="0" w:color="auto"/>
            <w:bottom w:val="none" w:sz="0" w:space="0" w:color="auto"/>
            <w:right w:val="none" w:sz="0" w:space="0" w:color="auto"/>
          </w:divBdr>
        </w:div>
        <w:div w:id="2057117864">
          <w:marLeft w:val="640"/>
          <w:marRight w:val="0"/>
          <w:marTop w:val="0"/>
          <w:marBottom w:val="0"/>
          <w:divBdr>
            <w:top w:val="none" w:sz="0" w:space="0" w:color="auto"/>
            <w:left w:val="none" w:sz="0" w:space="0" w:color="auto"/>
            <w:bottom w:val="none" w:sz="0" w:space="0" w:color="auto"/>
            <w:right w:val="none" w:sz="0" w:space="0" w:color="auto"/>
          </w:divBdr>
        </w:div>
        <w:div w:id="2061244199">
          <w:marLeft w:val="640"/>
          <w:marRight w:val="0"/>
          <w:marTop w:val="0"/>
          <w:marBottom w:val="0"/>
          <w:divBdr>
            <w:top w:val="none" w:sz="0" w:space="0" w:color="auto"/>
            <w:left w:val="none" w:sz="0" w:space="0" w:color="auto"/>
            <w:bottom w:val="none" w:sz="0" w:space="0" w:color="auto"/>
            <w:right w:val="none" w:sz="0" w:space="0" w:color="auto"/>
          </w:divBdr>
        </w:div>
        <w:div w:id="2062055185">
          <w:marLeft w:val="640"/>
          <w:marRight w:val="0"/>
          <w:marTop w:val="0"/>
          <w:marBottom w:val="0"/>
          <w:divBdr>
            <w:top w:val="none" w:sz="0" w:space="0" w:color="auto"/>
            <w:left w:val="none" w:sz="0" w:space="0" w:color="auto"/>
            <w:bottom w:val="none" w:sz="0" w:space="0" w:color="auto"/>
            <w:right w:val="none" w:sz="0" w:space="0" w:color="auto"/>
          </w:divBdr>
        </w:div>
        <w:div w:id="2094935135">
          <w:marLeft w:val="640"/>
          <w:marRight w:val="0"/>
          <w:marTop w:val="0"/>
          <w:marBottom w:val="0"/>
          <w:divBdr>
            <w:top w:val="none" w:sz="0" w:space="0" w:color="auto"/>
            <w:left w:val="none" w:sz="0" w:space="0" w:color="auto"/>
            <w:bottom w:val="none" w:sz="0" w:space="0" w:color="auto"/>
            <w:right w:val="none" w:sz="0" w:space="0" w:color="auto"/>
          </w:divBdr>
        </w:div>
        <w:div w:id="2096129997">
          <w:marLeft w:val="640"/>
          <w:marRight w:val="0"/>
          <w:marTop w:val="0"/>
          <w:marBottom w:val="0"/>
          <w:divBdr>
            <w:top w:val="none" w:sz="0" w:space="0" w:color="auto"/>
            <w:left w:val="none" w:sz="0" w:space="0" w:color="auto"/>
            <w:bottom w:val="none" w:sz="0" w:space="0" w:color="auto"/>
            <w:right w:val="none" w:sz="0" w:space="0" w:color="auto"/>
          </w:divBdr>
        </w:div>
        <w:div w:id="2099785886">
          <w:marLeft w:val="640"/>
          <w:marRight w:val="0"/>
          <w:marTop w:val="0"/>
          <w:marBottom w:val="0"/>
          <w:divBdr>
            <w:top w:val="none" w:sz="0" w:space="0" w:color="auto"/>
            <w:left w:val="none" w:sz="0" w:space="0" w:color="auto"/>
            <w:bottom w:val="none" w:sz="0" w:space="0" w:color="auto"/>
            <w:right w:val="none" w:sz="0" w:space="0" w:color="auto"/>
          </w:divBdr>
        </w:div>
        <w:div w:id="2117674426">
          <w:marLeft w:val="640"/>
          <w:marRight w:val="0"/>
          <w:marTop w:val="0"/>
          <w:marBottom w:val="0"/>
          <w:divBdr>
            <w:top w:val="none" w:sz="0" w:space="0" w:color="auto"/>
            <w:left w:val="none" w:sz="0" w:space="0" w:color="auto"/>
            <w:bottom w:val="none" w:sz="0" w:space="0" w:color="auto"/>
            <w:right w:val="none" w:sz="0" w:space="0" w:color="auto"/>
          </w:divBdr>
        </w:div>
        <w:div w:id="2120753452">
          <w:marLeft w:val="640"/>
          <w:marRight w:val="0"/>
          <w:marTop w:val="0"/>
          <w:marBottom w:val="0"/>
          <w:divBdr>
            <w:top w:val="none" w:sz="0" w:space="0" w:color="auto"/>
            <w:left w:val="none" w:sz="0" w:space="0" w:color="auto"/>
            <w:bottom w:val="none" w:sz="0" w:space="0" w:color="auto"/>
            <w:right w:val="none" w:sz="0" w:space="0" w:color="auto"/>
          </w:divBdr>
        </w:div>
        <w:div w:id="2122141347">
          <w:marLeft w:val="640"/>
          <w:marRight w:val="0"/>
          <w:marTop w:val="0"/>
          <w:marBottom w:val="0"/>
          <w:divBdr>
            <w:top w:val="none" w:sz="0" w:space="0" w:color="auto"/>
            <w:left w:val="none" w:sz="0" w:space="0" w:color="auto"/>
            <w:bottom w:val="none" w:sz="0" w:space="0" w:color="auto"/>
            <w:right w:val="none" w:sz="0" w:space="0" w:color="auto"/>
          </w:divBdr>
        </w:div>
        <w:div w:id="2144618695">
          <w:marLeft w:val="640"/>
          <w:marRight w:val="0"/>
          <w:marTop w:val="0"/>
          <w:marBottom w:val="0"/>
          <w:divBdr>
            <w:top w:val="none" w:sz="0" w:space="0" w:color="auto"/>
            <w:left w:val="none" w:sz="0" w:space="0" w:color="auto"/>
            <w:bottom w:val="none" w:sz="0" w:space="0" w:color="auto"/>
            <w:right w:val="none" w:sz="0" w:space="0" w:color="auto"/>
          </w:divBdr>
        </w:div>
      </w:divsChild>
    </w:div>
    <w:div w:id="2141485278">
      <w:marLeft w:val="640"/>
      <w:marRight w:val="0"/>
      <w:marTop w:val="0"/>
      <w:marBottom w:val="0"/>
      <w:divBdr>
        <w:top w:val="none" w:sz="0" w:space="0" w:color="auto"/>
        <w:left w:val="none" w:sz="0" w:space="0" w:color="auto"/>
        <w:bottom w:val="none" w:sz="0" w:space="0" w:color="auto"/>
        <w:right w:val="none" w:sz="0" w:space="0" w:color="auto"/>
      </w:divBdr>
    </w:div>
    <w:div w:id="2141603975">
      <w:marLeft w:val="640"/>
      <w:marRight w:val="0"/>
      <w:marTop w:val="0"/>
      <w:marBottom w:val="0"/>
      <w:divBdr>
        <w:top w:val="none" w:sz="0" w:space="0" w:color="auto"/>
        <w:left w:val="none" w:sz="0" w:space="0" w:color="auto"/>
        <w:bottom w:val="none" w:sz="0" w:space="0" w:color="auto"/>
        <w:right w:val="none" w:sz="0" w:space="0" w:color="auto"/>
      </w:divBdr>
    </w:div>
    <w:div w:id="2141654394">
      <w:marLeft w:val="640"/>
      <w:marRight w:val="0"/>
      <w:marTop w:val="0"/>
      <w:marBottom w:val="0"/>
      <w:divBdr>
        <w:top w:val="none" w:sz="0" w:space="0" w:color="auto"/>
        <w:left w:val="none" w:sz="0" w:space="0" w:color="auto"/>
        <w:bottom w:val="none" w:sz="0" w:space="0" w:color="auto"/>
        <w:right w:val="none" w:sz="0" w:space="0" w:color="auto"/>
      </w:divBdr>
    </w:div>
    <w:div w:id="2142455444">
      <w:marLeft w:val="640"/>
      <w:marRight w:val="0"/>
      <w:marTop w:val="0"/>
      <w:marBottom w:val="0"/>
      <w:divBdr>
        <w:top w:val="none" w:sz="0" w:space="0" w:color="auto"/>
        <w:left w:val="none" w:sz="0" w:space="0" w:color="auto"/>
        <w:bottom w:val="none" w:sz="0" w:space="0" w:color="auto"/>
        <w:right w:val="none" w:sz="0" w:space="0" w:color="auto"/>
      </w:divBdr>
    </w:div>
    <w:div w:id="2142991572">
      <w:marLeft w:val="640"/>
      <w:marRight w:val="0"/>
      <w:marTop w:val="0"/>
      <w:marBottom w:val="0"/>
      <w:divBdr>
        <w:top w:val="none" w:sz="0" w:space="0" w:color="auto"/>
        <w:left w:val="none" w:sz="0" w:space="0" w:color="auto"/>
        <w:bottom w:val="none" w:sz="0" w:space="0" w:color="auto"/>
        <w:right w:val="none" w:sz="0" w:space="0" w:color="auto"/>
      </w:divBdr>
    </w:div>
    <w:div w:id="2144884298">
      <w:marLeft w:val="640"/>
      <w:marRight w:val="0"/>
      <w:marTop w:val="0"/>
      <w:marBottom w:val="0"/>
      <w:divBdr>
        <w:top w:val="none" w:sz="0" w:space="0" w:color="auto"/>
        <w:left w:val="none" w:sz="0" w:space="0" w:color="auto"/>
        <w:bottom w:val="none" w:sz="0" w:space="0" w:color="auto"/>
        <w:right w:val="none" w:sz="0" w:space="0" w:color="auto"/>
      </w:divBdr>
    </w:div>
    <w:div w:id="2145152409">
      <w:marLeft w:val="640"/>
      <w:marRight w:val="0"/>
      <w:marTop w:val="0"/>
      <w:marBottom w:val="0"/>
      <w:divBdr>
        <w:top w:val="none" w:sz="0" w:space="0" w:color="auto"/>
        <w:left w:val="none" w:sz="0" w:space="0" w:color="auto"/>
        <w:bottom w:val="none" w:sz="0" w:space="0" w:color="auto"/>
        <w:right w:val="none" w:sz="0" w:space="0" w:color="auto"/>
      </w:divBdr>
    </w:div>
    <w:div w:id="2145190647">
      <w:marLeft w:val="640"/>
      <w:marRight w:val="0"/>
      <w:marTop w:val="0"/>
      <w:marBottom w:val="0"/>
      <w:divBdr>
        <w:top w:val="none" w:sz="0" w:space="0" w:color="auto"/>
        <w:left w:val="none" w:sz="0" w:space="0" w:color="auto"/>
        <w:bottom w:val="none" w:sz="0" w:space="0" w:color="auto"/>
        <w:right w:val="none" w:sz="0" w:space="0" w:color="auto"/>
      </w:divBdr>
    </w:div>
    <w:div w:id="2145925779">
      <w:marLeft w:val="640"/>
      <w:marRight w:val="0"/>
      <w:marTop w:val="0"/>
      <w:marBottom w:val="0"/>
      <w:divBdr>
        <w:top w:val="none" w:sz="0" w:space="0" w:color="auto"/>
        <w:left w:val="none" w:sz="0" w:space="0" w:color="auto"/>
        <w:bottom w:val="none" w:sz="0" w:space="0" w:color="auto"/>
        <w:right w:val="none" w:sz="0" w:space="0" w:color="auto"/>
      </w:divBdr>
    </w:div>
    <w:div w:id="2145928721">
      <w:marLeft w:val="640"/>
      <w:marRight w:val="0"/>
      <w:marTop w:val="0"/>
      <w:marBottom w:val="0"/>
      <w:divBdr>
        <w:top w:val="none" w:sz="0" w:space="0" w:color="auto"/>
        <w:left w:val="none" w:sz="0" w:space="0" w:color="auto"/>
        <w:bottom w:val="none" w:sz="0" w:space="0" w:color="auto"/>
        <w:right w:val="none" w:sz="0" w:space="0" w:color="auto"/>
      </w:divBdr>
    </w:div>
    <w:div w:id="2146773258">
      <w:marLeft w:val="640"/>
      <w:marRight w:val="0"/>
      <w:marTop w:val="0"/>
      <w:marBottom w:val="0"/>
      <w:divBdr>
        <w:top w:val="none" w:sz="0" w:space="0" w:color="auto"/>
        <w:left w:val="none" w:sz="0" w:space="0" w:color="auto"/>
        <w:bottom w:val="none" w:sz="0" w:space="0" w:color="auto"/>
        <w:right w:val="none" w:sz="0" w:space="0" w:color="auto"/>
      </w:divBdr>
    </w:div>
    <w:div w:id="2146920551">
      <w:marLeft w:val="640"/>
      <w:marRight w:val="0"/>
      <w:marTop w:val="0"/>
      <w:marBottom w:val="0"/>
      <w:divBdr>
        <w:top w:val="none" w:sz="0" w:space="0" w:color="auto"/>
        <w:left w:val="none" w:sz="0" w:space="0" w:color="auto"/>
        <w:bottom w:val="none" w:sz="0" w:space="0" w:color="auto"/>
        <w:right w:val="none" w:sz="0" w:space="0" w:color="auto"/>
      </w:divBdr>
    </w:div>
    <w:div w:id="2146922738">
      <w:marLeft w:val="640"/>
      <w:marRight w:val="0"/>
      <w:marTop w:val="0"/>
      <w:marBottom w:val="0"/>
      <w:divBdr>
        <w:top w:val="none" w:sz="0" w:space="0" w:color="auto"/>
        <w:left w:val="none" w:sz="0" w:space="0" w:color="auto"/>
        <w:bottom w:val="none" w:sz="0" w:space="0" w:color="auto"/>
        <w:right w:val="none" w:sz="0" w:space="0" w:color="auto"/>
      </w:divBdr>
    </w:div>
    <w:div w:id="21471564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gineering.wisc.edu/directory/profile/ying-li/"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21/ACS.EST.1C04373" TargetMode="External"/><Relationship Id="rId26" Type="http://schemas.openxmlformats.org/officeDocument/2006/relationships/hyperlink" Target="https://doi.org/10.1007/S10311-023-01695-Y" TargetMode="External"/><Relationship Id="rId39" Type="http://schemas.openxmlformats.org/officeDocument/2006/relationships/hyperlink" Target="https://doi.org/10.1021/acsami.1c20289" TargetMode="External"/><Relationship Id="rId21" Type="http://schemas.openxmlformats.org/officeDocument/2006/relationships/hyperlink" Target="https://doi.org/10.1021/acsmaterialslett.3c00909" TargetMode="External"/><Relationship Id="rId34" Type="http://schemas.openxmlformats.org/officeDocument/2006/relationships/hyperlink" Target="https://doi.org/10.1016/J.CCST.2025.100374" TargetMode="External"/><Relationship Id="rId42" Type="http://schemas.openxmlformats.org/officeDocument/2006/relationships/image" Target="media/image5.jpeg"/><Relationship Id="rId47" Type="http://schemas.openxmlformats.org/officeDocument/2006/relationships/image" Target="media/image1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MEMSCI.2025.124925" TargetMode="External"/><Relationship Id="rId29" Type="http://schemas.openxmlformats.org/officeDocument/2006/relationships/hyperlink" Target="https://doi.org/10.3390/MEMBRANES11120979/S1" TargetMode="External"/><Relationship Id="rId11" Type="http://schemas.microsoft.com/office/2018/08/relationships/commentsExtensible" Target="commentsExtensible.xml"/><Relationship Id="rId24" Type="http://schemas.openxmlformats.org/officeDocument/2006/relationships/hyperlink" Target="https://doi.org/10.1039/D2ME00023G" TargetMode="External"/><Relationship Id="rId32" Type="http://schemas.openxmlformats.org/officeDocument/2006/relationships/hyperlink" Target="https://doi.org/10.3390/MEMBRANES15060178" TargetMode="External"/><Relationship Id="rId37" Type="http://schemas.openxmlformats.org/officeDocument/2006/relationships/hyperlink" Target="https://doi.org/10.1016/J.EGYAI.2020.100014" TargetMode="External"/><Relationship Id="rId40" Type="http://schemas.openxmlformats.org/officeDocument/2006/relationships/hyperlink" Target="https://doi.org/10.1039/d3ta05235d" TargetMode="External"/><Relationship Id="rId45" Type="http://schemas.openxmlformats.org/officeDocument/2006/relationships/image" Target="media/image8.png"/><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doi.org/10.1021/ACSAMI.2C08977" TargetMode="External"/><Relationship Id="rId31" Type="http://schemas.openxmlformats.org/officeDocument/2006/relationships/hyperlink" Target="https://doi.org/10.1016/J.MEMSCI.2025.124274" TargetMode="External"/><Relationship Id="rId44" Type="http://schemas.openxmlformats.org/officeDocument/2006/relationships/image" Target="media/image7.jpeg"/><Relationship Id="rId52"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38/s41598-023-36431-7" TargetMode="External"/><Relationship Id="rId27" Type="http://schemas.openxmlformats.org/officeDocument/2006/relationships/hyperlink" Target="https://doi.org/10.1016/J.WATRES.2025.123438" TargetMode="External"/><Relationship Id="rId30" Type="http://schemas.openxmlformats.org/officeDocument/2006/relationships/hyperlink" Target="https://doi.org/10.1109/CCTA49430.2022.9966101" TargetMode="External"/><Relationship Id="rId35" Type="http://schemas.openxmlformats.org/officeDocument/2006/relationships/hyperlink" Target="https://doi.org/10.1021/ACS.NANOLETT.3C05137" TargetMode="External"/><Relationship Id="rId43" Type="http://schemas.openxmlformats.org/officeDocument/2006/relationships/image" Target="media/image6.png"/><Relationship Id="rId48" Type="http://schemas.openxmlformats.org/officeDocument/2006/relationships/image" Target="media/image11.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1016/J.WATRES.2025.123438" TargetMode="External"/><Relationship Id="rId25" Type="http://schemas.openxmlformats.org/officeDocument/2006/relationships/hyperlink" Target="https://doi.org/10.1016/J.ADVMEM.2023.100072" TargetMode="External"/><Relationship Id="rId33" Type="http://schemas.openxmlformats.org/officeDocument/2006/relationships/hyperlink" Target="https://doi.org/10.1016/J.SEPPUR.2023.123493" TargetMode="External"/><Relationship Id="rId38" Type="http://schemas.openxmlformats.org/officeDocument/2006/relationships/hyperlink" Target="https://doi.org/10.1039/D5EW00417A" TargetMode="External"/><Relationship Id="rId46" Type="http://schemas.openxmlformats.org/officeDocument/2006/relationships/image" Target="media/image9.png"/><Relationship Id="rId20" Type="http://schemas.openxmlformats.org/officeDocument/2006/relationships/hyperlink" Target="https://doi.org/10.1038/s41467-023-40257-2" TargetMode="External"/><Relationship Id="rId41" Type="http://schemas.openxmlformats.org/officeDocument/2006/relationships/hyperlink" Target="https://doi.org/10.1038/s41598-024-5486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hyperlink" Target="https://doi.org/10.1109/JAS.2020.1003387" TargetMode="External"/><Relationship Id="rId28" Type="http://schemas.openxmlformats.org/officeDocument/2006/relationships/hyperlink" Target="https://doi.org/10.3390/PR13010192" TargetMode="External"/><Relationship Id="rId36" Type="http://schemas.openxmlformats.org/officeDocument/2006/relationships/hyperlink" Target="https://doi.org/10.1016/J.GEE.2022.12.001" TargetMode="External"/><Relationship Id="rId49" Type="http://schemas.openxmlformats.org/officeDocument/2006/relationships/image" Target="media/image1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3C7640-7A80-E043-BF4D-0DBDECE9DFE8}"/>
      </w:docPartPr>
      <w:docPartBody>
        <w:p w:rsidR="00D165D6" w:rsidRDefault="00EB60B9">
          <w:r w:rsidRPr="00F95AB0">
            <w:rPr>
              <w:rStyle w:val="PlaceholderText"/>
            </w:rPr>
            <w:t>Click or tap here to enter text.</w:t>
          </w:r>
        </w:p>
      </w:docPartBody>
    </w:docPart>
    <w:docPart>
      <w:docPartPr>
        <w:name w:val="B7696AAA61A293498EC6E1BC104A6474"/>
        <w:category>
          <w:name w:val="General"/>
          <w:gallery w:val="placeholder"/>
        </w:category>
        <w:types>
          <w:type w:val="bbPlcHdr"/>
        </w:types>
        <w:behaviors>
          <w:behavior w:val="content"/>
        </w:behaviors>
        <w:guid w:val="{63F734AD-8B57-A546-901D-05A729D1AD1F}"/>
      </w:docPartPr>
      <w:docPartBody>
        <w:p w:rsidR="007F721C" w:rsidRDefault="00D61300" w:rsidP="00D61300">
          <w:pPr>
            <w:pStyle w:val="B7696AAA61A293498EC6E1BC104A6474"/>
          </w:pPr>
          <w:r w:rsidRPr="00F95AB0">
            <w:rPr>
              <w:rStyle w:val="PlaceholderText"/>
            </w:rPr>
            <w:t>Click or tap here to enter text.</w:t>
          </w:r>
        </w:p>
      </w:docPartBody>
    </w:docPart>
    <w:docPart>
      <w:docPartPr>
        <w:name w:val="371ED6D1E2A5664DA1C42F64C0A4CE7C"/>
        <w:category>
          <w:name w:val="General"/>
          <w:gallery w:val="placeholder"/>
        </w:category>
        <w:types>
          <w:type w:val="bbPlcHdr"/>
        </w:types>
        <w:behaviors>
          <w:behavior w:val="content"/>
        </w:behaviors>
        <w:guid w:val="{6704892D-9E3B-9046-9C36-C7CBF41CB4A1}"/>
      </w:docPartPr>
      <w:docPartBody>
        <w:p w:rsidR="00EA1133" w:rsidRDefault="008C1A39" w:rsidP="008C1A39">
          <w:pPr>
            <w:pStyle w:val="371ED6D1E2A5664DA1C42F64C0A4CE7C"/>
          </w:pPr>
          <w:r w:rsidRPr="001D550A">
            <w:rPr>
              <w:rStyle w:val="PlaceholderText"/>
            </w:rPr>
            <w:t>Click or tap here to enter text.</w:t>
          </w:r>
        </w:p>
      </w:docPartBody>
    </w:docPart>
    <w:docPart>
      <w:docPartPr>
        <w:name w:val="737DE365C785544595E7AF3FF9CD7464"/>
        <w:category>
          <w:name w:val="General"/>
          <w:gallery w:val="placeholder"/>
        </w:category>
        <w:types>
          <w:type w:val="bbPlcHdr"/>
        </w:types>
        <w:behaviors>
          <w:behavior w:val="content"/>
        </w:behaviors>
        <w:guid w:val="{645900D4-19D6-E547-9722-91D41B74CC6B}"/>
      </w:docPartPr>
      <w:docPartBody>
        <w:p w:rsidR="00EA1133" w:rsidRDefault="008C1A39" w:rsidP="008C1A39">
          <w:pPr>
            <w:pStyle w:val="737DE365C785544595E7AF3FF9CD7464"/>
          </w:pPr>
          <w:r w:rsidRPr="001D550A">
            <w:rPr>
              <w:rStyle w:val="PlaceholderText"/>
            </w:rPr>
            <w:t>Click or tap here to enter text.</w:t>
          </w:r>
        </w:p>
      </w:docPartBody>
    </w:docPart>
    <w:docPart>
      <w:docPartPr>
        <w:name w:val="7EAAAA778C586941844EA7B665DFE829"/>
        <w:category>
          <w:name w:val="General"/>
          <w:gallery w:val="placeholder"/>
        </w:category>
        <w:types>
          <w:type w:val="bbPlcHdr"/>
        </w:types>
        <w:behaviors>
          <w:behavior w:val="content"/>
        </w:behaviors>
        <w:guid w:val="{61D84961-885D-4745-A48F-E8ACA370FFD2}"/>
      </w:docPartPr>
      <w:docPartBody>
        <w:p w:rsidR="00EA1133" w:rsidRDefault="008C1A39" w:rsidP="008C1A39">
          <w:pPr>
            <w:pStyle w:val="7EAAAA778C586941844EA7B665DFE829"/>
          </w:pPr>
          <w:r w:rsidRPr="001D550A">
            <w:rPr>
              <w:rStyle w:val="PlaceholderText"/>
            </w:rPr>
            <w:t>Click or tap here to enter text.</w:t>
          </w:r>
        </w:p>
      </w:docPartBody>
    </w:docPart>
    <w:docPart>
      <w:docPartPr>
        <w:name w:val="91DA129798E73F498F2B9B9004428013"/>
        <w:category>
          <w:name w:val="General"/>
          <w:gallery w:val="placeholder"/>
        </w:category>
        <w:types>
          <w:type w:val="bbPlcHdr"/>
        </w:types>
        <w:behaviors>
          <w:behavior w:val="content"/>
        </w:behaviors>
        <w:guid w:val="{8CFDF45E-8AF6-0141-9CB7-5EFFC8C378EE}"/>
      </w:docPartPr>
      <w:docPartBody>
        <w:p w:rsidR="00EA1133" w:rsidRDefault="008C1A39" w:rsidP="008C1A39">
          <w:pPr>
            <w:pStyle w:val="91DA129798E73F498F2B9B9004428013"/>
          </w:pPr>
          <w:r w:rsidRPr="001D550A">
            <w:rPr>
              <w:rStyle w:val="PlaceholderText"/>
            </w:rPr>
            <w:t>Click or tap here to enter text.</w:t>
          </w:r>
        </w:p>
      </w:docPartBody>
    </w:docPart>
    <w:docPart>
      <w:docPartPr>
        <w:name w:val="7EA7CD6A784D27409B5161E96BEFCF01"/>
        <w:category>
          <w:name w:val="General"/>
          <w:gallery w:val="placeholder"/>
        </w:category>
        <w:types>
          <w:type w:val="bbPlcHdr"/>
        </w:types>
        <w:behaviors>
          <w:behavior w:val="content"/>
        </w:behaviors>
        <w:guid w:val="{C8884361-4E51-8E40-B5B3-BA1E8076BE7F}"/>
      </w:docPartPr>
      <w:docPartBody>
        <w:p w:rsidR="00EA1133" w:rsidRDefault="008C1A39" w:rsidP="008C1A39">
          <w:pPr>
            <w:pStyle w:val="7EA7CD6A784D27409B5161E96BEFCF01"/>
          </w:pPr>
          <w:r w:rsidRPr="001D550A">
            <w:rPr>
              <w:rStyle w:val="PlaceholderText"/>
            </w:rPr>
            <w:t>Click or tap here to enter text.</w:t>
          </w:r>
        </w:p>
      </w:docPartBody>
    </w:docPart>
    <w:docPart>
      <w:docPartPr>
        <w:name w:val="1A5B9A0194812249A0C93FE5BD2AE294"/>
        <w:category>
          <w:name w:val="General"/>
          <w:gallery w:val="placeholder"/>
        </w:category>
        <w:types>
          <w:type w:val="bbPlcHdr"/>
        </w:types>
        <w:behaviors>
          <w:behavior w:val="content"/>
        </w:behaviors>
        <w:guid w:val="{5F167D0A-6E05-4047-8DC0-62B67A699FB6}"/>
      </w:docPartPr>
      <w:docPartBody>
        <w:p w:rsidR="00EA1133" w:rsidRDefault="008C1A39" w:rsidP="008C1A39">
          <w:pPr>
            <w:pStyle w:val="1A5B9A0194812249A0C93FE5BD2AE294"/>
          </w:pPr>
          <w:r w:rsidRPr="001D550A">
            <w:rPr>
              <w:rStyle w:val="PlaceholderText"/>
            </w:rPr>
            <w:t>Click or tap here to enter text.</w:t>
          </w:r>
        </w:p>
      </w:docPartBody>
    </w:docPart>
    <w:docPart>
      <w:docPartPr>
        <w:name w:val="7F636BC972E6364D9BA0300D93E02C0A"/>
        <w:category>
          <w:name w:val="General"/>
          <w:gallery w:val="placeholder"/>
        </w:category>
        <w:types>
          <w:type w:val="bbPlcHdr"/>
        </w:types>
        <w:behaviors>
          <w:behavior w:val="content"/>
        </w:behaviors>
        <w:guid w:val="{7909B626-6708-7A42-8B6E-EE17D6A7F4A1}"/>
      </w:docPartPr>
      <w:docPartBody>
        <w:p w:rsidR="00EA1133" w:rsidRDefault="008C1A39" w:rsidP="008C1A39">
          <w:pPr>
            <w:pStyle w:val="7F636BC972E6364D9BA0300D93E02C0A"/>
          </w:pPr>
          <w:r w:rsidRPr="001D550A">
            <w:rPr>
              <w:rStyle w:val="PlaceholderText"/>
            </w:rPr>
            <w:t>Click or tap here to enter text.</w:t>
          </w:r>
        </w:p>
      </w:docPartBody>
    </w:docPart>
    <w:docPart>
      <w:docPartPr>
        <w:name w:val="950917E880B6DA499A96C23C6FB2AA45"/>
        <w:category>
          <w:name w:val="General"/>
          <w:gallery w:val="placeholder"/>
        </w:category>
        <w:types>
          <w:type w:val="bbPlcHdr"/>
        </w:types>
        <w:behaviors>
          <w:behavior w:val="content"/>
        </w:behaviors>
        <w:guid w:val="{8E0271D9-8F5C-5A48-838D-D1D3E0CEC7DA}"/>
      </w:docPartPr>
      <w:docPartBody>
        <w:p w:rsidR="00EA1133" w:rsidRDefault="008C1A39" w:rsidP="008C1A39">
          <w:pPr>
            <w:pStyle w:val="950917E880B6DA499A96C23C6FB2AA45"/>
          </w:pPr>
          <w:r w:rsidRPr="001D550A">
            <w:rPr>
              <w:rStyle w:val="PlaceholderText"/>
            </w:rPr>
            <w:t>Click or tap here to enter text.</w:t>
          </w:r>
        </w:p>
      </w:docPartBody>
    </w:docPart>
    <w:docPart>
      <w:docPartPr>
        <w:name w:val="3AA9DC704C60A74497BA9D8AAC69E091"/>
        <w:category>
          <w:name w:val="General"/>
          <w:gallery w:val="placeholder"/>
        </w:category>
        <w:types>
          <w:type w:val="bbPlcHdr"/>
        </w:types>
        <w:behaviors>
          <w:behavior w:val="content"/>
        </w:behaviors>
        <w:guid w:val="{09ED58FC-2083-FC41-BAE0-CAAB1985B35B}"/>
      </w:docPartPr>
      <w:docPartBody>
        <w:p w:rsidR="00EA1133" w:rsidRDefault="008C1A39" w:rsidP="008C1A39">
          <w:pPr>
            <w:pStyle w:val="3AA9DC704C60A74497BA9D8AAC69E091"/>
          </w:pPr>
          <w:r w:rsidRPr="001D550A">
            <w:rPr>
              <w:rStyle w:val="PlaceholderText"/>
            </w:rPr>
            <w:t>Click or tap here to enter text.</w:t>
          </w:r>
        </w:p>
      </w:docPartBody>
    </w:docPart>
    <w:docPart>
      <w:docPartPr>
        <w:name w:val="1E9B2544DA740B4EA86A4D53CA6C5CC5"/>
        <w:category>
          <w:name w:val="General"/>
          <w:gallery w:val="placeholder"/>
        </w:category>
        <w:types>
          <w:type w:val="bbPlcHdr"/>
        </w:types>
        <w:behaviors>
          <w:behavior w:val="content"/>
        </w:behaviors>
        <w:guid w:val="{DE531256-D4AF-734D-B58F-7CA9FABB6BC4}"/>
      </w:docPartPr>
      <w:docPartBody>
        <w:p w:rsidR="00EA1133" w:rsidRDefault="008C1A39" w:rsidP="008C1A39">
          <w:pPr>
            <w:pStyle w:val="1E9B2544DA740B4EA86A4D53CA6C5CC5"/>
          </w:pPr>
          <w:r w:rsidRPr="001D550A">
            <w:rPr>
              <w:rStyle w:val="PlaceholderText"/>
            </w:rPr>
            <w:t>Click or tap here to enter text.</w:t>
          </w:r>
        </w:p>
      </w:docPartBody>
    </w:docPart>
    <w:docPart>
      <w:docPartPr>
        <w:name w:val="19167B1E2688334BA1540431CA78013D"/>
        <w:category>
          <w:name w:val="General"/>
          <w:gallery w:val="placeholder"/>
        </w:category>
        <w:types>
          <w:type w:val="bbPlcHdr"/>
        </w:types>
        <w:behaviors>
          <w:behavior w:val="content"/>
        </w:behaviors>
        <w:guid w:val="{818ADCDD-01AA-CF4B-BD19-E0B23DFEDD95}"/>
      </w:docPartPr>
      <w:docPartBody>
        <w:p w:rsidR="00EA1133" w:rsidRDefault="008C1A39" w:rsidP="008C1A39">
          <w:pPr>
            <w:pStyle w:val="19167B1E2688334BA1540431CA78013D"/>
          </w:pPr>
          <w:r w:rsidRPr="001D550A">
            <w:rPr>
              <w:rStyle w:val="PlaceholderText"/>
            </w:rPr>
            <w:t>Click or tap here to enter text.</w:t>
          </w:r>
        </w:p>
      </w:docPartBody>
    </w:docPart>
    <w:docPart>
      <w:docPartPr>
        <w:name w:val="334D63DF37D14F439F24C55CC01FE831"/>
        <w:category>
          <w:name w:val="General"/>
          <w:gallery w:val="placeholder"/>
        </w:category>
        <w:types>
          <w:type w:val="bbPlcHdr"/>
        </w:types>
        <w:behaviors>
          <w:behavior w:val="content"/>
        </w:behaviors>
        <w:guid w:val="{9465FA71-6632-CA42-B2D3-1A8D75F0C474}"/>
      </w:docPartPr>
      <w:docPartBody>
        <w:p w:rsidR="00EA1133" w:rsidRDefault="008C1A39" w:rsidP="008C1A39">
          <w:pPr>
            <w:pStyle w:val="334D63DF37D14F439F24C55CC01FE831"/>
          </w:pPr>
          <w:r w:rsidRPr="001D550A">
            <w:rPr>
              <w:rStyle w:val="PlaceholderText"/>
            </w:rPr>
            <w:t>Click or tap here to enter text.</w:t>
          </w:r>
        </w:p>
      </w:docPartBody>
    </w:docPart>
    <w:docPart>
      <w:docPartPr>
        <w:name w:val="D97BDBF676D20E49B770F52CFDB59866"/>
        <w:category>
          <w:name w:val="General"/>
          <w:gallery w:val="placeholder"/>
        </w:category>
        <w:types>
          <w:type w:val="bbPlcHdr"/>
        </w:types>
        <w:behaviors>
          <w:behavior w:val="content"/>
        </w:behaviors>
        <w:guid w:val="{E579547F-6F6D-D441-8C1F-0D7EAB72E3AE}"/>
      </w:docPartPr>
      <w:docPartBody>
        <w:p w:rsidR="00EA1133" w:rsidRDefault="008C1A39" w:rsidP="008C1A39">
          <w:pPr>
            <w:pStyle w:val="D97BDBF676D20E49B770F52CFDB59866"/>
          </w:pPr>
          <w:r w:rsidRPr="001D550A">
            <w:rPr>
              <w:rStyle w:val="PlaceholderText"/>
            </w:rPr>
            <w:t>Click or tap here to enter text.</w:t>
          </w:r>
        </w:p>
      </w:docPartBody>
    </w:docPart>
    <w:docPart>
      <w:docPartPr>
        <w:name w:val="59FE667FBEB30D469F2B37E7EDDD60F6"/>
        <w:category>
          <w:name w:val="General"/>
          <w:gallery w:val="placeholder"/>
        </w:category>
        <w:types>
          <w:type w:val="bbPlcHdr"/>
        </w:types>
        <w:behaviors>
          <w:behavior w:val="content"/>
        </w:behaviors>
        <w:guid w:val="{894A69C1-642A-DD41-A107-A1DBE1046A74}"/>
      </w:docPartPr>
      <w:docPartBody>
        <w:p w:rsidR="00477A8A" w:rsidRDefault="00B951AE" w:rsidP="00B951AE">
          <w:pPr>
            <w:pStyle w:val="59FE667FBEB30D469F2B37E7EDDD60F6"/>
          </w:pPr>
          <w:r w:rsidRPr="00F95AB0">
            <w:rPr>
              <w:rStyle w:val="PlaceholderText"/>
            </w:rPr>
            <w:t>Click or tap here to enter text.</w:t>
          </w:r>
        </w:p>
      </w:docPartBody>
    </w:docPart>
    <w:docPart>
      <w:docPartPr>
        <w:name w:val="D5F45178F334F643A0AF730B8E10B9A9"/>
        <w:category>
          <w:name w:val="General"/>
          <w:gallery w:val="placeholder"/>
        </w:category>
        <w:types>
          <w:type w:val="bbPlcHdr"/>
        </w:types>
        <w:behaviors>
          <w:behavior w:val="content"/>
        </w:behaviors>
        <w:guid w:val="{770AF578-1CC9-924A-8CD5-2E94DF3DF6A6}"/>
      </w:docPartPr>
      <w:docPartBody>
        <w:p w:rsidR="00477A8A" w:rsidRDefault="00B951AE" w:rsidP="00B951AE">
          <w:pPr>
            <w:pStyle w:val="D5F45178F334F643A0AF730B8E10B9A9"/>
          </w:pPr>
          <w:r w:rsidRPr="00F95AB0">
            <w:rPr>
              <w:rStyle w:val="PlaceholderText"/>
            </w:rPr>
            <w:t>Click or tap here to enter text.</w:t>
          </w:r>
        </w:p>
      </w:docPartBody>
    </w:docPart>
    <w:docPart>
      <w:docPartPr>
        <w:name w:val="DA2C98802EAC4241A3227418843F0316"/>
        <w:category>
          <w:name w:val="General"/>
          <w:gallery w:val="placeholder"/>
        </w:category>
        <w:types>
          <w:type w:val="bbPlcHdr"/>
        </w:types>
        <w:behaviors>
          <w:behavior w:val="content"/>
        </w:behaviors>
        <w:guid w:val="{07F6203D-1AE4-2040-99C8-55CDB54A133A}"/>
      </w:docPartPr>
      <w:docPartBody>
        <w:p w:rsidR="00477A8A" w:rsidRDefault="00B951AE" w:rsidP="00B951AE">
          <w:pPr>
            <w:pStyle w:val="DA2C98802EAC4241A3227418843F0316"/>
          </w:pPr>
          <w:r w:rsidRPr="001D550A">
            <w:rPr>
              <w:rStyle w:val="PlaceholderText"/>
            </w:rPr>
            <w:t>Click or tap here to enter text.</w:t>
          </w:r>
        </w:p>
      </w:docPartBody>
    </w:docPart>
    <w:docPart>
      <w:docPartPr>
        <w:name w:val="53146A00BD0C9845885779DB635A1F15"/>
        <w:category>
          <w:name w:val="General"/>
          <w:gallery w:val="placeholder"/>
        </w:category>
        <w:types>
          <w:type w:val="bbPlcHdr"/>
        </w:types>
        <w:behaviors>
          <w:behavior w:val="content"/>
        </w:behaviors>
        <w:guid w:val="{C8057EF4-70B1-DE43-B62E-1DC695C7DB6D}"/>
      </w:docPartPr>
      <w:docPartBody>
        <w:p w:rsidR="00477A8A" w:rsidRDefault="00B951AE" w:rsidP="00B951AE">
          <w:pPr>
            <w:pStyle w:val="53146A00BD0C9845885779DB635A1F15"/>
          </w:pPr>
          <w:r w:rsidRPr="00F95AB0">
            <w:rPr>
              <w:rStyle w:val="PlaceholderText"/>
            </w:rPr>
            <w:t>Click or tap here to enter text.</w:t>
          </w:r>
        </w:p>
      </w:docPartBody>
    </w:docPart>
    <w:docPart>
      <w:docPartPr>
        <w:name w:val="29191C4F365A6242ABE498E8CFDDCF2D"/>
        <w:category>
          <w:name w:val="General"/>
          <w:gallery w:val="placeholder"/>
        </w:category>
        <w:types>
          <w:type w:val="bbPlcHdr"/>
        </w:types>
        <w:behaviors>
          <w:behavior w:val="content"/>
        </w:behaviors>
        <w:guid w:val="{25E3440F-9339-A041-8FF5-B9703B6E64FD}"/>
      </w:docPartPr>
      <w:docPartBody>
        <w:p w:rsidR="00477A8A" w:rsidRDefault="00B951AE" w:rsidP="00B951AE">
          <w:pPr>
            <w:pStyle w:val="29191C4F365A6242ABE498E8CFDDCF2D"/>
          </w:pPr>
          <w:r w:rsidRPr="00F95AB0">
            <w:rPr>
              <w:rStyle w:val="PlaceholderText"/>
            </w:rPr>
            <w:t>Click or tap here to enter text.</w:t>
          </w:r>
        </w:p>
      </w:docPartBody>
    </w:docPart>
    <w:docPart>
      <w:docPartPr>
        <w:name w:val="380B21A1D8DE4EE48879B3CF3B0BDA42"/>
        <w:category>
          <w:name w:val="General"/>
          <w:gallery w:val="placeholder"/>
        </w:category>
        <w:types>
          <w:type w:val="bbPlcHdr"/>
        </w:types>
        <w:behaviors>
          <w:behavior w:val="content"/>
        </w:behaviors>
        <w:guid w:val="{BD50517A-3A71-4036-B445-404F4680A47C}"/>
      </w:docPartPr>
      <w:docPartBody>
        <w:p w:rsidR="004C3238" w:rsidRDefault="00000000">
          <w:pPr>
            <w:pStyle w:val="380B21A1D8DE4EE48879B3CF3B0BDA42"/>
          </w:pPr>
          <w:r w:rsidRPr="00F95AB0">
            <w:rPr>
              <w:rStyle w:val="PlaceholderText"/>
            </w:rPr>
            <w:t>Click or tap here to enter text.</w:t>
          </w:r>
        </w:p>
      </w:docPartBody>
    </w:docPart>
    <w:docPart>
      <w:docPartPr>
        <w:name w:val="664A45CD100E48C4AD79C9570855135A"/>
        <w:category>
          <w:name w:val="General"/>
          <w:gallery w:val="placeholder"/>
        </w:category>
        <w:types>
          <w:type w:val="bbPlcHdr"/>
        </w:types>
        <w:behaviors>
          <w:behavior w:val="content"/>
        </w:behaviors>
        <w:guid w:val="{5BD2D44C-263E-4D03-9D1A-58B2D4B23FAC}"/>
      </w:docPartPr>
      <w:docPartBody>
        <w:p w:rsidR="00CB0EBE" w:rsidRDefault="00AC5BA8" w:rsidP="00AC5BA8">
          <w:pPr>
            <w:pStyle w:val="664A45CD100E48C4AD79C9570855135A"/>
          </w:pPr>
          <w:r w:rsidRPr="00F95AB0">
            <w:rPr>
              <w:rStyle w:val="PlaceholderText"/>
            </w:rPr>
            <w:t>Click or tap here to enter text.</w:t>
          </w:r>
        </w:p>
      </w:docPartBody>
    </w:docPart>
    <w:docPart>
      <w:docPartPr>
        <w:name w:val="D9982E70C9B64EA18970654B27369139"/>
        <w:category>
          <w:name w:val="General"/>
          <w:gallery w:val="placeholder"/>
        </w:category>
        <w:types>
          <w:type w:val="bbPlcHdr"/>
        </w:types>
        <w:behaviors>
          <w:behavior w:val="content"/>
        </w:behaviors>
        <w:guid w:val="{CDFFDB94-40F5-45F2-B7EB-A7639F489C92}"/>
      </w:docPartPr>
      <w:docPartBody>
        <w:p w:rsidR="00CB0EBE" w:rsidRDefault="00AC5BA8" w:rsidP="00AC5BA8">
          <w:pPr>
            <w:pStyle w:val="D9982E70C9B64EA18970654B27369139"/>
          </w:pPr>
          <w:r w:rsidRPr="00F95AB0">
            <w:rPr>
              <w:rStyle w:val="PlaceholderText"/>
            </w:rPr>
            <w:t>Click or tap here to enter text.</w:t>
          </w:r>
        </w:p>
      </w:docPartBody>
    </w:docPart>
    <w:docPart>
      <w:docPartPr>
        <w:name w:val="DB019ACC2B5C470B9A3A2B6CA330B06D"/>
        <w:category>
          <w:name w:val="General"/>
          <w:gallery w:val="placeholder"/>
        </w:category>
        <w:types>
          <w:type w:val="bbPlcHdr"/>
        </w:types>
        <w:behaviors>
          <w:behavior w:val="content"/>
        </w:behaviors>
        <w:guid w:val="{B685D338-EE1C-4F71-8DA4-0A1FC8DF742B}"/>
      </w:docPartPr>
      <w:docPartBody>
        <w:p w:rsidR="00716C34" w:rsidRDefault="00FC663C" w:rsidP="00FC663C">
          <w:pPr>
            <w:pStyle w:val="DB019ACC2B5C470B9A3A2B6CA330B06D"/>
          </w:pPr>
          <w:r w:rsidRPr="00F95AB0">
            <w:rPr>
              <w:rStyle w:val="PlaceholderText"/>
            </w:rPr>
            <w:t>Click or tap here to enter text.</w:t>
          </w:r>
        </w:p>
      </w:docPartBody>
    </w:docPart>
    <w:docPart>
      <w:docPartPr>
        <w:name w:val="9C954001210448BA8C5A20DA46489FCD"/>
        <w:category>
          <w:name w:val="General"/>
          <w:gallery w:val="placeholder"/>
        </w:category>
        <w:types>
          <w:type w:val="bbPlcHdr"/>
        </w:types>
        <w:behaviors>
          <w:behavior w:val="content"/>
        </w:behaviors>
        <w:guid w:val="{498C617E-3CB5-4F08-8FA7-3A3A213706A5}"/>
      </w:docPartPr>
      <w:docPartBody>
        <w:p w:rsidR="00716C34" w:rsidRDefault="00FC663C" w:rsidP="00FC663C">
          <w:pPr>
            <w:pStyle w:val="9C954001210448BA8C5A20DA46489FCD"/>
          </w:pPr>
          <w:r w:rsidRPr="00F95AB0">
            <w:rPr>
              <w:rStyle w:val="PlaceholderText"/>
            </w:rPr>
            <w:t>Click or tap here to enter text.</w:t>
          </w:r>
        </w:p>
      </w:docPartBody>
    </w:docPart>
    <w:docPart>
      <w:docPartPr>
        <w:name w:val="29134D0E03FA415EB847E824DDEFB925"/>
        <w:category>
          <w:name w:val="General"/>
          <w:gallery w:val="placeholder"/>
        </w:category>
        <w:types>
          <w:type w:val="bbPlcHdr"/>
        </w:types>
        <w:behaviors>
          <w:behavior w:val="content"/>
        </w:behaviors>
        <w:guid w:val="{E182CCB7-2EB8-4C15-84B5-1A68FCE07035}"/>
      </w:docPartPr>
      <w:docPartBody>
        <w:p w:rsidR="00716C34" w:rsidRDefault="00FC663C" w:rsidP="00FC663C">
          <w:pPr>
            <w:pStyle w:val="29134D0E03FA415EB847E824DDEFB925"/>
          </w:pPr>
          <w:r w:rsidRPr="00F95AB0">
            <w:rPr>
              <w:rStyle w:val="PlaceholderText"/>
            </w:rPr>
            <w:t>Click or tap here to enter text.</w:t>
          </w:r>
        </w:p>
      </w:docPartBody>
    </w:docPart>
    <w:docPart>
      <w:docPartPr>
        <w:name w:val="9757E193DE294D69BEB92109863A8141"/>
        <w:category>
          <w:name w:val="General"/>
          <w:gallery w:val="placeholder"/>
        </w:category>
        <w:types>
          <w:type w:val="bbPlcHdr"/>
        </w:types>
        <w:behaviors>
          <w:behavior w:val="content"/>
        </w:behaviors>
        <w:guid w:val="{32253AC2-A845-4CF9-8532-F24FE5BE11D9}"/>
      </w:docPartPr>
      <w:docPartBody>
        <w:p w:rsidR="00716C34" w:rsidRDefault="00FC663C" w:rsidP="00FC663C">
          <w:pPr>
            <w:pStyle w:val="9757E193DE294D69BEB92109863A8141"/>
          </w:pPr>
          <w:r w:rsidRPr="00F95AB0">
            <w:rPr>
              <w:rStyle w:val="PlaceholderText"/>
            </w:rPr>
            <w:t>Click or tap here to enter text.</w:t>
          </w:r>
        </w:p>
      </w:docPartBody>
    </w:docPart>
    <w:docPart>
      <w:docPartPr>
        <w:name w:val="FA868DBA84954380BCA76606AC322C56"/>
        <w:category>
          <w:name w:val="General"/>
          <w:gallery w:val="placeholder"/>
        </w:category>
        <w:types>
          <w:type w:val="bbPlcHdr"/>
        </w:types>
        <w:behaviors>
          <w:behavior w:val="content"/>
        </w:behaviors>
        <w:guid w:val="{378D2436-8862-489D-8F66-0D984C3302AF}"/>
      </w:docPartPr>
      <w:docPartBody>
        <w:p w:rsidR="00716C34" w:rsidRDefault="00FC663C" w:rsidP="00FC663C">
          <w:pPr>
            <w:pStyle w:val="FA868DBA84954380BCA76606AC322C56"/>
          </w:pPr>
          <w:r w:rsidRPr="00F95AB0">
            <w:rPr>
              <w:rStyle w:val="PlaceholderText"/>
            </w:rPr>
            <w:t>Click or tap here to enter text.</w:t>
          </w:r>
        </w:p>
      </w:docPartBody>
    </w:docPart>
    <w:docPart>
      <w:docPartPr>
        <w:name w:val="873D5D1B3D864F269F9AB9F18BAB1C80"/>
        <w:category>
          <w:name w:val="General"/>
          <w:gallery w:val="placeholder"/>
        </w:category>
        <w:types>
          <w:type w:val="bbPlcHdr"/>
        </w:types>
        <w:behaviors>
          <w:behavior w:val="content"/>
        </w:behaviors>
        <w:guid w:val="{642081D7-C5F5-4CE1-9E92-975EFCA52F81}"/>
      </w:docPartPr>
      <w:docPartBody>
        <w:p w:rsidR="00D21F06" w:rsidRDefault="002873AE" w:rsidP="002873AE">
          <w:pPr>
            <w:pStyle w:val="873D5D1B3D864F269F9AB9F18BAB1C80"/>
          </w:pPr>
          <w:r w:rsidRPr="00E805DF">
            <w:rPr>
              <w:rStyle w:val="PlaceholderText"/>
            </w:rPr>
            <w:t>Click or tap here to enter text.</w:t>
          </w:r>
        </w:p>
      </w:docPartBody>
    </w:docPart>
    <w:docPart>
      <w:docPartPr>
        <w:name w:val="9C1849D981C74E38A7649AFC4A9766FA"/>
        <w:category>
          <w:name w:val="General"/>
          <w:gallery w:val="placeholder"/>
        </w:category>
        <w:types>
          <w:type w:val="bbPlcHdr"/>
        </w:types>
        <w:behaviors>
          <w:behavior w:val="content"/>
        </w:behaviors>
        <w:guid w:val="{6ED2A658-ED23-46E4-9587-920215714D29}"/>
      </w:docPartPr>
      <w:docPartBody>
        <w:p w:rsidR="00D21F06" w:rsidRDefault="002873AE" w:rsidP="002873AE">
          <w:pPr>
            <w:pStyle w:val="9C1849D981C74E38A7649AFC4A9766FA"/>
          </w:pPr>
          <w:r w:rsidRPr="00F95AB0">
            <w:rPr>
              <w:rStyle w:val="PlaceholderText"/>
            </w:rPr>
            <w:t>Click or tap here to enter text.</w:t>
          </w:r>
        </w:p>
      </w:docPartBody>
    </w:docPart>
    <w:docPart>
      <w:docPartPr>
        <w:name w:val="70360AB371BD464CAF3EDEB289EFC78F"/>
        <w:category>
          <w:name w:val="General"/>
          <w:gallery w:val="placeholder"/>
        </w:category>
        <w:types>
          <w:type w:val="bbPlcHdr"/>
        </w:types>
        <w:behaviors>
          <w:behavior w:val="content"/>
        </w:behaviors>
        <w:guid w:val="{4E504CD1-4BA2-42AB-B63B-B8D947159F7B}"/>
      </w:docPartPr>
      <w:docPartBody>
        <w:p w:rsidR="00D21F06" w:rsidRDefault="002873AE" w:rsidP="002873AE">
          <w:pPr>
            <w:pStyle w:val="70360AB371BD464CAF3EDEB289EFC78F"/>
          </w:pPr>
          <w:r w:rsidRPr="00F95AB0">
            <w:rPr>
              <w:rStyle w:val="PlaceholderText"/>
            </w:rPr>
            <w:t>Click or tap here to enter text.</w:t>
          </w:r>
        </w:p>
      </w:docPartBody>
    </w:docPart>
    <w:docPart>
      <w:docPartPr>
        <w:name w:val="782E328294DC4090BD065ED748940B4E"/>
        <w:category>
          <w:name w:val="General"/>
          <w:gallery w:val="placeholder"/>
        </w:category>
        <w:types>
          <w:type w:val="bbPlcHdr"/>
        </w:types>
        <w:behaviors>
          <w:behavior w:val="content"/>
        </w:behaviors>
        <w:guid w:val="{7EB059AB-D421-4986-8355-2F8E90FF6941}"/>
      </w:docPartPr>
      <w:docPartBody>
        <w:p w:rsidR="00D21F06" w:rsidRDefault="002873AE" w:rsidP="002873AE">
          <w:pPr>
            <w:pStyle w:val="782E328294DC4090BD065ED748940B4E"/>
          </w:pPr>
          <w:r w:rsidRPr="00F95AB0">
            <w:rPr>
              <w:rStyle w:val="PlaceholderText"/>
            </w:rPr>
            <w:t>Click or tap here to enter text.</w:t>
          </w:r>
        </w:p>
      </w:docPartBody>
    </w:docPart>
    <w:docPart>
      <w:docPartPr>
        <w:name w:val="3D7D051D36CC422A80D0EEEEE88B71F4"/>
        <w:category>
          <w:name w:val="General"/>
          <w:gallery w:val="placeholder"/>
        </w:category>
        <w:types>
          <w:type w:val="bbPlcHdr"/>
        </w:types>
        <w:behaviors>
          <w:behavior w:val="content"/>
        </w:behaviors>
        <w:guid w:val="{08D9C3B2-2577-4C99-8520-9AC4647EC73D}"/>
      </w:docPartPr>
      <w:docPartBody>
        <w:p w:rsidR="00D21F06" w:rsidRDefault="002873AE" w:rsidP="002873AE">
          <w:pPr>
            <w:pStyle w:val="3D7D051D36CC422A80D0EEEEE88B71F4"/>
          </w:pPr>
          <w:r w:rsidRPr="00F95AB0">
            <w:rPr>
              <w:rStyle w:val="PlaceholderText"/>
            </w:rPr>
            <w:t>Click or tap here to enter text.</w:t>
          </w:r>
        </w:p>
      </w:docPartBody>
    </w:docPart>
    <w:docPart>
      <w:docPartPr>
        <w:name w:val="11CBF0BAAF754471AFD7DBD70DEC283D"/>
        <w:category>
          <w:name w:val="General"/>
          <w:gallery w:val="placeholder"/>
        </w:category>
        <w:types>
          <w:type w:val="bbPlcHdr"/>
        </w:types>
        <w:behaviors>
          <w:behavior w:val="content"/>
        </w:behaviors>
        <w:guid w:val="{1FA6ABCC-0A42-4C3A-981F-B91F90D60CD7}"/>
      </w:docPartPr>
      <w:docPartBody>
        <w:p w:rsidR="00D21F06" w:rsidRDefault="002873AE" w:rsidP="002873AE">
          <w:pPr>
            <w:pStyle w:val="11CBF0BAAF754471AFD7DBD70DEC283D"/>
          </w:pPr>
          <w:r w:rsidRPr="00F95AB0">
            <w:rPr>
              <w:rStyle w:val="PlaceholderText"/>
            </w:rPr>
            <w:t>Click or tap here to enter text.</w:t>
          </w:r>
        </w:p>
      </w:docPartBody>
    </w:docPart>
    <w:docPart>
      <w:docPartPr>
        <w:name w:val="9C347D6D555846FF95C07D236995758D"/>
        <w:category>
          <w:name w:val="General"/>
          <w:gallery w:val="placeholder"/>
        </w:category>
        <w:types>
          <w:type w:val="bbPlcHdr"/>
        </w:types>
        <w:behaviors>
          <w:behavior w:val="content"/>
        </w:behaviors>
        <w:guid w:val="{7F722D35-7351-4742-9E5A-8BC50F158D52}"/>
      </w:docPartPr>
      <w:docPartBody>
        <w:p w:rsidR="00D21F06" w:rsidRDefault="002873AE" w:rsidP="002873AE">
          <w:pPr>
            <w:pStyle w:val="9C347D6D555846FF95C07D236995758D"/>
          </w:pPr>
          <w:r w:rsidRPr="00F95AB0">
            <w:rPr>
              <w:rStyle w:val="PlaceholderText"/>
            </w:rPr>
            <w:t>Click or tap here to enter text.</w:t>
          </w:r>
        </w:p>
      </w:docPartBody>
    </w:docPart>
    <w:docPart>
      <w:docPartPr>
        <w:name w:val="33BBD03FD46B4E6285A3BC9DADCD51BA"/>
        <w:category>
          <w:name w:val="General"/>
          <w:gallery w:val="placeholder"/>
        </w:category>
        <w:types>
          <w:type w:val="bbPlcHdr"/>
        </w:types>
        <w:behaviors>
          <w:behavior w:val="content"/>
        </w:behaviors>
        <w:guid w:val="{76EBF531-4B58-472C-912A-97699D4B033C}"/>
      </w:docPartPr>
      <w:docPartBody>
        <w:p w:rsidR="00D21F06" w:rsidRDefault="002873AE" w:rsidP="002873AE">
          <w:pPr>
            <w:pStyle w:val="33BBD03FD46B4E6285A3BC9DADCD51BA"/>
          </w:pPr>
          <w:r w:rsidRPr="00F95AB0">
            <w:rPr>
              <w:rStyle w:val="PlaceholderText"/>
            </w:rPr>
            <w:t>Click or tap here to enter text.</w:t>
          </w:r>
        </w:p>
      </w:docPartBody>
    </w:docPart>
    <w:docPart>
      <w:docPartPr>
        <w:name w:val="DB6A67435FA9473F8A283BBA1EDA2625"/>
        <w:category>
          <w:name w:val="General"/>
          <w:gallery w:val="placeholder"/>
        </w:category>
        <w:types>
          <w:type w:val="bbPlcHdr"/>
        </w:types>
        <w:behaviors>
          <w:behavior w:val="content"/>
        </w:behaviors>
        <w:guid w:val="{80261C9E-5039-43B7-9713-D932CCA9E7EA}"/>
      </w:docPartPr>
      <w:docPartBody>
        <w:p w:rsidR="00D21F06" w:rsidRDefault="002873AE" w:rsidP="002873AE">
          <w:pPr>
            <w:pStyle w:val="DB6A67435FA9473F8A283BBA1EDA2625"/>
          </w:pPr>
          <w:r w:rsidRPr="00F95AB0">
            <w:rPr>
              <w:rStyle w:val="PlaceholderText"/>
            </w:rPr>
            <w:t>Click or tap here to enter text.</w:t>
          </w:r>
        </w:p>
      </w:docPartBody>
    </w:docPart>
    <w:docPart>
      <w:docPartPr>
        <w:name w:val="AA2FF973AF1D4745A0273FE034D3EAFD"/>
        <w:category>
          <w:name w:val="General"/>
          <w:gallery w:val="placeholder"/>
        </w:category>
        <w:types>
          <w:type w:val="bbPlcHdr"/>
        </w:types>
        <w:behaviors>
          <w:behavior w:val="content"/>
        </w:behaviors>
        <w:guid w:val="{5710C31D-9CCF-4935-B15D-3E9FBD527CD6}"/>
      </w:docPartPr>
      <w:docPartBody>
        <w:p w:rsidR="00D21F06" w:rsidRDefault="002873AE" w:rsidP="002873AE">
          <w:pPr>
            <w:pStyle w:val="AA2FF973AF1D4745A0273FE034D3EAFD"/>
          </w:pPr>
          <w:r w:rsidRPr="00F95AB0">
            <w:rPr>
              <w:rStyle w:val="PlaceholderText"/>
            </w:rPr>
            <w:t>Click or tap here to enter text.</w:t>
          </w:r>
        </w:p>
      </w:docPartBody>
    </w:docPart>
    <w:docPart>
      <w:docPartPr>
        <w:name w:val="E98C3735AEC444D991EAC27C16E919BF"/>
        <w:category>
          <w:name w:val="General"/>
          <w:gallery w:val="placeholder"/>
        </w:category>
        <w:types>
          <w:type w:val="bbPlcHdr"/>
        </w:types>
        <w:behaviors>
          <w:behavior w:val="content"/>
        </w:behaviors>
        <w:guid w:val="{78990C27-2218-4B75-AE66-0310053E11D5}"/>
      </w:docPartPr>
      <w:docPartBody>
        <w:p w:rsidR="00D21F06" w:rsidRDefault="002873AE" w:rsidP="002873AE">
          <w:pPr>
            <w:pStyle w:val="E98C3735AEC444D991EAC27C16E919BF"/>
          </w:pPr>
          <w:r w:rsidRPr="00F95AB0">
            <w:rPr>
              <w:rStyle w:val="PlaceholderText"/>
            </w:rPr>
            <w:t>Click or tap here to enter text.</w:t>
          </w:r>
        </w:p>
      </w:docPartBody>
    </w:docPart>
    <w:docPart>
      <w:docPartPr>
        <w:name w:val="BD4EB964FE364A8E9D6192A43CCE1DD5"/>
        <w:category>
          <w:name w:val="General"/>
          <w:gallery w:val="placeholder"/>
        </w:category>
        <w:types>
          <w:type w:val="bbPlcHdr"/>
        </w:types>
        <w:behaviors>
          <w:behavior w:val="content"/>
        </w:behaviors>
        <w:guid w:val="{D367FEA6-F976-4817-B0CF-875765F865B4}"/>
      </w:docPartPr>
      <w:docPartBody>
        <w:p w:rsidR="00D21F06" w:rsidRDefault="002873AE" w:rsidP="002873AE">
          <w:pPr>
            <w:pStyle w:val="BD4EB964FE364A8E9D6192A43CCE1DD5"/>
          </w:pPr>
          <w:r w:rsidRPr="00F95AB0">
            <w:rPr>
              <w:rStyle w:val="PlaceholderText"/>
            </w:rPr>
            <w:t>Click or tap here to enter text.</w:t>
          </w:r>
        </w:p>
      </w:docPartBody>
    </w:docPart>
    <w:docPart>
      <w:docPartPr>
        <w:name w:val="28889F074272468A8E5167310E506A2E"/>
        <w:category>
          <w:name w:val="General"/>
          <w:gallery w:val="placeholder"/>
        </w:category>
        <w:types>
          <w:type w:val="bbPlcHdr"/>
        </w:types>
        <w:behaviors>
          <w:behavior w:val="content"/>
        </w:behaviors>
        <w:guid w:val="{49A5B37B-CA09-4906-895E-D01C40077768}"/>
      </w:docPartPr>
      <w:docPartBody>
        <w:p w:rsidR="00D21F06" w:rsidRDefault="002873AE" w:rsidP="002873AE">
          <w:pPr>
            <w:pStyle w:val="28889F074272468A8E5167310E506A2E"/>
          </w:pPr>
          <w:r w:rsidRPr="00F95AB0">
            <w:rPr>
              <w:rStyle w:val="PlaceholderText"/>
            </w:rPr>
            <w:t>Click or tap here to enter text.</w:t>
          </w:r>
        </w:p>
      </w:docPartBody>
    </w:docPart>
    <w:docPart>
      <w:docPartPr>
        <w:name w:val="80009898CACF4781B7FCA87AB574F2C1"/>
        <w:category>
          <w:name w:val="General"/>
          <w:gallery w:val="placeholder"/>
        </w:category>
        <w:types>
          <w:type w:val="bbPlcHdr"/>
        </w:types>
        <w:behaviors>
          <w:behavior w:val="content"/>
        </w:behaviors>
        <w:guid w:val="{9F09FB3A-6032-4AFC-8A2F-70FE7BF38C00}"/>
      </w:docPartPr>
      <w:docPartBody>
        <w:p w:rsidR="00D21F06" w:rsidRDefault="002873AE" w:rsidP="002873AE">
          <w:pPr>
            <w:pStyle w:val="80009898CACF4781B7FCA87AB574F2C1"/>
          </w:pPr>
          <w:r w:rsidRPr="00F95AB0">
            <w:rPr>
              <w:rStyle w:val="PlaceholderText"/>
            </w:rPr>
            <w:t>Click or tap here to enter text.</w:t>
          </w:r>
        </w:p>
      </w:docPartBody>
    </w:docPart>
    <w:docPart>
      <w:docPartPr>
        <w:name w:val="845900FFBC9F4715882CD6D29B6AE78C"/>
        <w:category>
          <w:name w:val="General"/>
          <w:gallery w:val="placeholder"/>
        </w:category>
        <w:types>
          <w:type w:val="bbPlcHdr"/>
        </w:types>
        <w:behaviors>
          <w:behavior w:val="content"/>
        </w:behaviors>
        <w:guid w:val="{716B7F7B-07DD-467E-96B3-FCA592C4CCAA}"/>
      </w:docPartPr>
      <w:docPartBody>
        <w:p w:rsidR="00D21F06" w:rsidRDefault="002873AE" w:rsidP="002873AE">
          <w:pPr>
            <w:pStyle w:val="845900FFBC9F4715882CD6D29B6AE78C"/>
          </w:pPr>
          <w:r w:rsidRPr="00F95AB0">
            <w:rPr>
              <w:rStyle w:val="PlaceholderText"/>
            </w:rPr>
            <w:t>Click or tap here to enter text.</w:t>
          </w:r>
        </w:p>
      </w:docPartBody>
    </w:docPart>
    <w:docPart>
      <w:docPartPr>
        <w:name w:val="2BFD1B9989094F2EA049046EBB9066AD"/>
        <w:category>
          <w:name w:val="General"/>
          <w:gallery w:val="placeholder"/>
        </w:category>
        <w:types>
          <w:type w:val="bbPlcHdr"/>
        </w:types>
        <w:behaviors>
          <w:behavior w:val="content"/>
        </w:behaviors>
        <w:guid w:val="{19626916-5A2A-4D51-AE41-0DCD7FD1E69F}"/>
      </w:docPartPr>
      <w:docPartBody>
        <w:p w:rsidR="00D21F06" w:rsidRDefault="002873AE" w:rsidP="002873AE">
          <w:pPr>
            <w:pStyle w:val="2BFD1B9989094F2EA049046EBB9066AD"/>
          </w:pPr>
          <w:r w:rsidRPr="00F95AB0">
            <w:rPr>
              <w:rStyle w:val="PlaceholderText"/>
            </w:rPr>
            <w:t>Click or tap here to enter text.</w:t>
          </w:r>
        </w:p>
      </w:docPartBody>
    </w:docPart>
    <w:docPart>
      <w:docPartPr>
        <w:name w:val="9C87DA65D59C45458435FB979A5CA24E"/>
        <w:category>
          <w:name w:val="General"/>
          <w:gallery w:val="placeholder"/>
        </w:category>
        <w:types>
          <w:type w:val="bbPlcHdr"/>
        </w:types>
        <w:behaviors>
          <w:behavior w:val="content"/>
        </w:behaviors>
        <w:guid w:val="{CE256719-BF33-4AB3-9B8C-C72CD7E472AE}"/>
      </w:docPartPr>
      <w:docPartBody>
        <w:p w:rsidR="002C6BC4" w:rsidRDefault="008B1228" w:rsidP="008B1228">
          <w:pPr>
            <w:pStyle w:val="9C87DA65D59C45458435FB979A5CA24E"/>
          </w:pPr>
          <w:r w:rsidRPr="00F95AB0">
            <w:rPr>
              <w:rStyle w:val="PlaceholderText"/>
            </w:rPr>
            <w:t>Click or tap here to enter text.</w:t>
          </w:r>
        </w:p>
      </w:docPartBody>
    </w:docPart>
    <w:docPart>
      <w:docPartPr>
        <w:name w:val="4627FEF3189C4B70BFDB06469CCD703B"/>
        <w:category>
          <w:name w:val="General"/>
          <w:gallery w:val="placeholder"/>
        </w:category>
        <w:types>
          <w:type w:val="bbPlcHdr"/>
        </w:types>
        <w:behaviors>
          <w:behavior w:val="content"/>
        </w:behaviors>
        <w:guid w:val="{C6AD6473-DF0C-4F2E-8D9B-F6258DE91285}"/>
      </w:docPartPr>
      <w:docPartBody>
        <w:p w:rsidR="002C6BC4" w:rsidRDefault="008B1228" w:rsidP="008B1228">
          <w:pPr>
            <w:pStyle w:val="4627FEF3189C4B70BFDB06469CCD703B"/>
          </w:pPr>
          <w:r w:rsidRPr="00F95AB0">
            <w:rPr>
              <w:rStyle w:val="PlaceholderText"/>
            </w:rPr>
            <w:t>Click or tap here to enter text.</w:t>
          </w:r>
        </w:p>
      </w:docPartBody>
    </w:docPart>
    <w:docPart>
      <w:docPartPr>
        <w:name w:val="6FEB0F8ECB494292B3EB44CDCD1CA57F"/>
        <w:category>
          <w:name w:val="General"/>
          <w:gallery w:val="placeholder"/>
        </w:category>
        <w:types>
          <w:type w:val="bbPlcHdr"/>
        </w:types>
        <w:behaviors>
          <w:behavior w:val="content"/>
        </w:behaviors>
        <w:guid w:val="{01CAD29A-18E1-4FAD-A598-53DC61406008}"/>
      </w:docPartPr>
      <w:docPartBody>
        <w:p w:rsidR="002C6BC4" w:rsidRDefault="008B1228" w:rsidP="008B1228">
          <w:pPr>
            <w:pStyle w:val="6FEB0F8ECB494292B3EB44CDCD1CA57F"/>
          </w:pPr>
          <w:r w:rsidRPr="00F95AB0">
            <w:rPr>
              <w:rStyle w:val="PlaceholderText"/>
            </w:rPr>
            <w:t>Click or tap here to enter text.</w:t>
          </w:r>
        </w:p>
      </w:docPartBody>
    </w:docPart>
    <w:docPart>
      <w:docPartPr>
        <w:name w:val="0C8AD56FF10442979ADA7A10AF53683C"/>
        <w:category>
          <w:name w:val="General"/>
          <w:gallery w:val="placeholder"/>
        </w:category>
        <w:types>
          <w:type w:val="bbPlcHdr"/>
        </w:types>
        <w:behaviors>
          <w:behavior w:val="content"/>
        </w:behaviors>
        <w:guid w:val="{E78A3331-2FA4-4E6C-AC5B-71C7E6BA0393}"/>
      </w:docPartPr>
      <w:docPartBody>
        <w:p w:rsidR="002C6BC4" w:rsidRDefault="008B1228" w:rsidP="008B1228">
          <w:pPr>
            <w:pStyle w:val="0C8AD56FF10442979ADA7A10AF53683C"/>
          </w:pPr>
          <w:r w:rsidRPr="00F95AB0">
            <w:rPr>
              <w:rStyle w:val="PlaceholderText"/>
            </w:rPr>
            <w:t>Click or tap here to enter text.</w:t>
          </w:r>
        </w:p>
      </w:docPartBody>
    </w:docPart>
    <w:docPart>
      <w:docPartPr>
        <w:name w:val="E8C499B2D13745C186ED579A446BF536"/>
        <w:category>
          <w:name w:val="General"/>
          <w:gallery w:val="placeholder"/>
        </w:category>
        <w:types>
          <w:type w:val="bbPlcHdr"/>
        </w:types>
        <w:behaviors>
          <w:behavior w:val="content"/>
        </w:behaviors>
        <w:guid w:val="{D934E8B9-C894-4518-9346-21A5187BADA3}"/>
      </w:docPartPr>
      <w:docPartBody>
        <w:p w:rsidR="002C6BC4" w:rsidRDefault="008B1228" w:rsidP="008B1228">
          <w:pPr>
            <w:pStyle w:val="E8C499B2D13745C186ED579A446BF536"/>
          </w:pPr>
          <w:r w:rsidRPr="00F95AB0">
            <w:rPr>
              <w:rStyle w:val="PlaceholderText"/>
            </w:rPr>
            <w:t>Click or tap here to enter text.</w:t>
          </w:r>
        </w:p>
      </w:docPartBody>
    </w:docPart>
    <w:docPart>
      <w:docPartPr>
        <w:name w:val="2F9BA58403714E0D8D3B927A3759324B"/>
        <w:category>
          <w:name w:val="General"/>
          <w:gallery w:val="placeholder"/>
        </w:category>
        <w:types>
          <w:type w:val="bbPlcHdr"/>
        </w:types>
        <w:behaviors>
          <w:behavior w:val="content"/>
        </w:behaviors>
        <w:guid w:val="{C6F78B81-5E5B-4077-8A7F-EA5CBB0BEB5C}"/>
      </w:docPartPr>
      <w:docPartBody>
        <w:p w:rsidR="002C6BC4" w:rsidRDefault="008B1228" w:rsidP="008B1228">
          <w:pPr>
            <w:pStyle w:val="2F9BA58403714E0D8D3B927A3759324B"/>
          </w:pPr>
          <w:r w:rsidRPr="00F95AB0">
            <w:rPr>
              <w:rStyle w:val="PlaceholderText"/>
            </w:rPr>
            <w:t>Click or tap here to enter text.</w:t>
          </w:r>
        </w:p>
      </w:docPartBody>
    </w:docPart>
    <w:docPart>
      <w:docPartPr>
        <w:name w:val="D5F5AFF08D4744EFA30356782A250DE5"/>
        <w:category>
          <w:name w:val="General"/>
          <w:gallery w:val="placeholder"/>
        </w:category>
        <w:types>
          <w:type w:val="bbPlcHdr"/>
        </w:types>
        <w:behaviors>
          <w:behavior w:val="content"/>
        </w:behaviors>
        <w:guid w:val="{5DB7ED81-789B-4746-B8A3-2A59805C7884}"/>
      </w:docPartPr>
      <w:docPartBody>
        <w:p w:rsidR="00BC17E1" w:rsidRDefault="00810BE3" w:rsidP="00810BE3">
          <w:pPr>
            <w:pStyle w:val="D5F5AFF08D4744EFA30356782A250DE5"/>
          </w:pPr>
          <w:r w:rsidRPr="00DC1408">
            <w:rPr>
              <w:rStyle w:val="PlaceholderText"/>
            </w:rPr>
            <w:t>Click or tap here to enter text.</w:t>
          </w:r>
        </w:p>
      </w:docPartBody>
    </w:docPart>
    <w:docPart>
      <w:docPartPr>
        <w:name w:val="F5DBCEC38E894BA8923070F926CF8A2E"/>
        <w:category>
          <w:name w:val="General"/>
          <w:gallery w:val="placeholder"/>
        </w:category>
        <w:types>
          <w:type w:val="bbPlcHdr"/>
        </w:types>
        <w:behaviors>
          <w:behavior w:val="content"/>
        </w:behaviors>
        <w:guid w:val="{94ABBA0E-915C-4AE0-B17F-CEBC879E717A}"/>
      </w:docPartPr>
      <w:docPartBody>
        <w:p w:rsidR="00BC17E1" w:rsidRDefault="00810BE3" w:rsidP="00810BE3">
          <w:pPr>
            <w:pStyle w:val="F5DBCEC38E894BA8923070F926CF8A2E"/>
          </w:pPr>
          <w:r w:rsidRPr="00F95AB0">
            <w:rPr>
              <w:rStyle w:val="PlaceholderText"/>
            </w:rPr>
            <w:t>Click or tap here to enter text.</w:t>
          </w:r>
        </w:p>
      </w:docPartBody>
    </w:docPart>
    <w:docPart>
      <w:docPartPr>
        <w:name w:val="2DC797776C5945E5A326234568F3CF25"/>
        <w:category>
          <w:name w:val="General"/>
          <w:gallery w:val="placeholder"/>
        </w:category>
        <w:types>
          <w:type w:val="bbPlcHdr"/>
        </w:types>
        <w:behaviors>
          <w:behavior w:val="content"/>
        </w:behaviors>
        <w:guid w:val="{B700A026-F5BC-4EF4-B12A-7B168388008C}"/>
      </w:docPartPr>
      <w:docPartBody>
        <w:p w:rsidR="003D71AF" w:rsidRDefault="00BC17E1" w:rsidP="00BC17E1">
          <w:pPr>
            <w:pStyle w:val="2DC797776C5945E5A326234568F3CF25"/>
          </w:pPr>
          <w:r w:rsidRPr="00E805DF">
            <w:rPr>
              <w:rStyle w:val="PlaceholderText"/>
            </w:rPr>
            <w:t>Click or tap here to enter text.</w:t>
          </w:r>
        </w:p>
      </w:docPartBody>
    </w:docPart>
    <w:docPart>
      <w:docPartPr>
        <w:name w:val="7D5258D0FAFE4EFFAC134BC121DD0C9C"/>
        <w:category>
          <w:name w:val="General"/>
          <w:gallery w:val="placeholder"/>
        </w:category>
        <w:types>
          <w:type w:val="bbPlcHdr"/>
        </w:types>
        <w:behaviors>
          <w:behavior w:val="content"/>
        </w:behaviors>
        <w:guid w:val="{AC90228E-7747-46D5-A702-874918ABE4CA}"/>
      </w:docPartPr>
      <w:docPartBody>
        <w:p w:rsidR="003D71AF" w:rsidRDefault="00BC17E1" w:rsidP="00BC17E1">
          <w:pPr>
            <w:pStyle w:val="7D5258D0FAFE4EFFAC134BC121DD0C9C"/>
          </w:pPr>
          <w:r w:rsidRPr="00E805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B9"/>
    <w:rsid w:val="0007566E"/>
    <w:rsid w:val="0008689E"/>
    <w:rsid w:val="000B2F22"/>
    <w:rsid w:val="0016553F"/>
    <w:rsid w:val="0017129E"/>
    <w:rsid w:val="00187AFD"/>
    <w:rsid w:val="001A3D96"/>
    <w:rsid w:val="001E3B44"/>
    <w:rsid w:val="0023348A"/>
    <w:rsid w:val="0023424B"/>
    <w:rsid w:val="00254694"/>
    <w:rsid w:val="00265EBB"/>
    <w:rsid w:val="00267CED"/>
    <w:rsid w:val="002873AE"/>
    <w:rsid w:val="00294209"/>
    <w:rsid w:val="002C6BC4"/>
    <w:rsid w:val="002D5BFB"/>
    <w:rsid w:val="002D76BA"/>
    <w:rsid w:val="0030044E"/>
    <w:rsid w:val="00301594"/>
    <w:rsid w:val="003215B5"/>
    <w:rsid w:val="00366DAE"/>
    <w:rsid w:val="0039131B"/>
    <w:rsid w:val="003A65C8"/>
    <w:rsid w:val="003A7B67"/>
    <w:rsid w:val="003B4457"/>
    <w:rsid w:val="003C0D4D"/>
    <w:rsid w:val="003C75FA"/>
    <w:rsid w:val="003D71AF"/>
    <w:rsid w:val="003E1D12"/>
    <w:rsid w:val="003F6FF1"/>
    <w:rsid w:val="00440FD2"/>
    <w:rsid w:val="00451A9A"/>
    <w:rsid w:val="00451F23"/>
    <w:rsid w:val="00477A8A"/>
    <w:rsid w:val="00487F72"/>
    <w:rsid w:val="00497D37"/>
    <w:rsid w:val="004B5A46"/>
    <w:rsid w:val="004C3238"/>
    <w:rsid w:val="004D23B2"/>
    <w:rsid w:val="004E6CCA"/>
    <w:rsid w:val="00507CFE"/>
    <w:rsid w:val="00580DAF"/>
    <w:rsid w:val="005860EF"/>
    <w:rsid w:val="00590D9D"/>
    <w:rsid w:val="005B4182"/>
    <w:rsid w:val="005F6F3C"/>
    <w:rsid w:val="00675FE2"/>
    <w:rsid w:val="00694251"/>
    <w:rsid w:val="0069504A"/>
    <w:rsid w:val="006A6A04"/>
    <w:rsid w:val="006E7E13"/>
    <w:rsid w:val="00713F9F"/>
    <w:rsid w:val="00716C34"/>
    <w:rsid w:val="007210DC"/>
    <w:rsid w:val="00745C40"/>
    <w:rsid w:val="0076231E"/>
    <w:rsid w:val="007B5C89"/>
    <w:rsid w:val="007D19D3"/>
    <w:rsid w:val="007D732F"/>
    <w:rsid w:val="007F721C"/>
    <w:rsid w:val="00810BE3"/>
    <w:rsid w:val="008218E8"/>
    <w:rsid w:val="00824F7E"/>
    <w:rsid w:val="008B1228"/>
    <w:rsid w:val="008C0858"/>
    <w:rsid w:val="008C1A39"/>
    <w:rsid w:val="008C67DD"/>
    <w:rsid w:val="008C6D3C"/>
    <w:rsid w:val="008F63F6"/>
    <w:rsid w:val="009010A6"/>
    <w:rsid w:val="00902517"/>
    <w:rsid w:val="009202C5"/>
    <w:rsid w:val="00927588"/>
    <w:rsid w:val="009501DB"/>
    <w:rsid w:val="009C57D0"/>
    <w:rsid w:val="009E35FB"/>
    <w:rsid w:val="009F7425"/>
    <w:rsid w:val="00A00AE9"/>
    <w:rsid w:val="00A20E85"/>
    <w:rsid w:val="00A35657"/>
    <w:rsid w:val="00A55EC8"/>
    <w:rsid w:val="00A65645"/>
    <w:rsid w:val="00AA0D5B"/>
    <w:rsid w:val="00AC5BA8"/>
    <w:rsid w:val="00AE3CB7"/>
    <w:rsid w:val="00B0446B"/>
    <w:rsid w:val="00B11AAE"/>
    <w:rsid w:val="00B120B4"/>
    <w:rsid w:val="00B73FE8"/>
    <w:rsid w:val="00B951AE"/>
    <w:rsid w:val="00BB2E61"/>
    <w:rsid w:val="00BC17E1"/>
    <w:rsid w:val="00C046D4"/>
    <w:rsid w:val="00C073E5"/>
    <w:rsid w:val="00C14EEF"/>
    <w:rsid w:val="00C408A3"/>
    <w:rsid w:val="00C537A1"/>
    <w:rsid w:val="00C5774A"/>
    <w:rsid w:val="00C710EC"/>
    <w:rsid w:val="00C9631E"/>
    <w:rsid w:val="00C96944"/>
    <w:rsid w:val="00CA1A5A"/>
    <w:rsid w:val="00CA6152"/>
    <w:rsid w:val="00CB0EBE"/>
    <w:rsid w:val="00CD7414"/>
    <w:rsid w:val="00CE1D35"/>
    <w:rsid w:val="00D165D6"/>
    <w:rsid w:val="00D20D04"/>
    <w:rsid w:val="00D21F06"/>
    <w:rsid w:val="00D47DB5"/>
    <w:rsid w:val="00D61300"/>
    <w:rsid w:val="00D70673"/>
    <w:rsid w:val="00D73134"/>
    <w:rsid w:val="00DD1C5C"/>
    <w:rsid w:val="00DE2E16"/>
    <w:rsid w:val="00DF60AF"/>
    <w:rsid w:val="00E02AA3"/>
    <w:rsid w:val="00E12D72"/>
    <w:rsid w:val="00E1574B"/>
    <w:rsid w:val="00E45B27"/>
    <w:rsid w:val="00E46E9E"/>
    <w:rsid w:val="00E50B3B"/>
    <w:rsid w:val="00E66E7C"/>
    <w:rsid w:val="00EA1133"/>
    <w:rsid w:val="00EA413D"/>
    <w:rsid w:val="00EB60B9"/>
    <w:rsid w:val="00F1456C"/>
    <w:rsid w:val="00F20AC7"/>
    <w:rsid w:val="00F35734"/>
    <w:rsid w:val="00F40F98"/>
    <w:rsid w:val="00F47C27"/>
    <w:rsid w:val="00F50D15"/>
    <w:rsid w:val="00F52909"/>
    <w:rsid w:val="00F730D6"/>
    <w:rsid w:val="00F91694"/>
    <w:rsid w:val="00FA1F13"/>
    <w:rsid w:val="00FB70AC"/>
    <w:rsid w:val="00FC188C"/>
    <w:rsid w:val="00FC66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7E1"/>
    <w:rPr>
      <w:color w:val="666666"/>
    </w:rPr>
  </w:style>
  <w:style w:type="paragraph" w:customStyle="1" w:styleId="75E880F82856E04AB52AC5416C072CB3">
    <w:name w:val="75E880F82856E04AB52AC5416C072CB3"/>
    <w:rsid w:val="00C14EEF"/>
  </w:style>
  <w:style w:type="paragraph" w:customStyle="1" w:styleId="FD89ACD5DECF4B4D8EC52B57CA9F3C24">
    <w:name w:val="FD89ACD5DECF4B4D8EC52B57CA9F3C24"/>
    <w:rsid w:val="00D165D6"/>
  </w:style>
  <w:style w:type="paragraph" w:customStyle="1" w:styleId="B7696AAA61A293498EC6E1BC104A6474">
    <w:name w:val="B7696AAA61A293498EC6E1BC104A6474"/>
    <w:rsid w:val="00D61300"/>
  </w:style>
  <w:style w:type="paragraph" w:customStyle="1" w:styleId="F5996353D6384F17A4332B1EFA478C53">
    <w:name w:val="F5996353D6384F17A4332B1EFA478C53"/>
    <w:rsid w:val="007F721C"/>
  </w:style>
  <w:style w:type="paragraph" w:customStyle="1" w:styleId="A97D57698DC40D4E91FD82BF45A4F502">
    <w:name w:val="A97D57698DC40D4E91FD82BF45A4F502"/>
    <w:rsid w:val="00D61300"/>
  </w:style>
  <w:style w:type="paragraph" w:customStyle="1" w:styleId="98CFB2950A7D4FA09F1A699C8C501BA1">
    <w:name w:val="98CFB2950A7D4FA09F1A699C8C501BA1"/>
    <w:rsid w:val="007F721C"/>
  </w:style>
  <w:style w:type="paragraph" w:customStyle="1" w:styleId="2A130AB0C2034F43A3A4CCE898382F8A">
    <w:name w:val="2A130AB0C2034F43A3A4CCE898382F8A"/>
    <w:rsid w:val="007F721C"/>
  </w:style>
  <w:style w:type="paragraph" w:customStyle="1" w:styleId="695B70157C034B20B6318528A9773C78">
    <w:name w:val="695B70157C034B20B6318528A9773C78"/>
    <w:rsid w:val="007F721C"/>
  </w:style>
  <w:style w:type="paragraph" w:customStyle="1" w:styleId="036791CBE8024E46BFA39038B570C8FB">
    <w:name w:val="036791CBE8024E46BFA39038B570C8FB"/>
    <w:rsid w:val="007F721C"/>
  </w:style>
  <w:style w:type="paragraph" w:customStyle="1" w:styleId="82F22956A263487B994540F4708FCAD0">
    <w:name w:val="82F22956A263487B994540F4708FCAD0"/>
    <w:rsid w:val="007F721C"/>
  </w:style>
  <w:style w:type="paragraph" w:customStyle="1" w:styleId="14346808CB3D4FE4A526E4E214453952">
    <w:name w:val="14346808CB3D4FE4A526E4E214453952"/>
    <w:rsid w:val="007F721C"/>
  </w:style>
  <w:style w:type="paragraph" w:customStyle="1" w:styleId="88B9A90CF62E4504A9C5B60CAB1CD160">
    <w:name w:val="88B9A90CF62E4504A9C5B60CAB1CD160"/>
    <w:rsid w:val="007F721C"/>
  </w:style>
  <w:style w:type="paragraph" w:customStyle="1" w:styleId="160FCB6396DA4F31B0458CECCBACCCAC">
    <w:name w:val="160FCB6396DA4F31B0458CECCBACCCAC"/>
    <w:rsid w:val="007F721C"/>
  </w:style>
  <w:style w:type="paragraph" w:customStyle="1" w:styleId="371ED6D1E2A5664DA1C42F64C0A4CE7C">
    <w:name w:val="371ED6D1E2A5664DA1C42F64C0A4CE7C"/>
    <w:rsid w:val="008C1A39"/>
  </w:style>
  <w:style w:type="paragraph" w:customStyle="1" w:styleId="B8AA5D843C775745A7067ED3797DC736">
    <w:name w:val="B8AA5D843C775745A7067ED3797DC736"/>
    <w:rsid w:val="008C1A39"/>
  </w:style>
  <w:style w:type="paragraph" w:customStyle="1" w:styleId="737DE365C785544595E7AF3FF9CD7464">
    <w:name w:val="737DE365C785544595E7AF3FF9CD7464"/>
    <w:rsid w:val="008C1A39"/>
  </w:style>
  <w:style w:type="paragraph" w:customStyle="1" w:styleId="7EAAAA778C586941844EA7B665DFE829">
    <w:name w:val="7EAAAA778C586941844EA7B665DFE829"/>
    <w:rsid w:val="008C1A39"/>
  </w:style>
  <w:style w:type="paragraph" w:customStyle="1" w:styleId="91DA129798E73F498F2B9B9004428013">
    <w:name w:val="91DA129798E73F498F2B9B9004428013"/>
    <w:rsid w:val="008C1A39"/>
  </w:style>
  <w:style w:type="paragraph" w:customStyle="1" w:styleId="7EA7CD6A784D27409B5161E96BEFCF01">
    <w:name w:val="7EA7CD6A784D27409B5161E96BEFCF01"/>
    <w:rsid w:val="008C1A39"/>
  </w:style>
  <w:style w:type="paragraph" w:customStyle="1" w:styleId="1A5B9A0194812249A0C93FE5BD2AE294">
    <w:name w:val="1A5B9A0194812249A0C93FE5BD2AE294"/>
    <w:rsid w:val="008C1A39"/>
  </w:style>
  <w:style w:type="paragraph" w:customStyle="1" w:styleId="7F636BC972E6364D9BA0300D93E02C0A">
    <w:name w:val="7F636BC972E6364D9BA0300D93E02C0A"/>
    <w:rsid w:val="008C1A39"/>
  </w:style>
  <w:style w:type="paragraph" w:customStyle="1" w:styleId="950917E880B6DA499A96C23C6FB2AA45">
    <w:name w:val="950917E880B6DA499A96C23C6FB2AA45"/>
    <w:rsid w:val="008C1A39"/>
  </w:style>
  <w:style w:type="paragraph" w:customStyle="1" w:styleId="3AA9DC704C60A74497BA9D8AAC69E091">
    <w:name w:val="3AA9DC704C60A74497BA9D8AAC69E091"/>
    <w:rsid w:val="008C1A39"/>
  </w:style>
  <w:style w:type="paragraph" w:customStyle="1" w:styleId="1E9B2544DA740B4EA86A4D53CA6C5CC5">
    <w:name w:val="1E9B2544DA740B4EA86A4D53CA6C5CC5"/>
    <w:rsid w:val="008C1A39"/>
  </w:style>
  <w:style w:type="paragraph" w:customStyle="1" w:styleId="19167B1E2688334BA1540431CA78013D">
    <w:name w:val="19167B1E2688334BA1540431CA78013D"/>
    <w:rsid w:val="008C1A39"/>
  </w:style>
  <w:style w:type="paragraph" w:customStyle="1" w:styleId="334D63DF37D14F439F24C55CC01FE831">
    <w:name w:val="334D63DF37D14F439F24C55CC01FE831"/>
    <w:rsid w:val="008C1A39"/>
  </w:style>
  <w:style w:type="paragraph" w:customStyle="1" w:styleId="D97BDBF676D20E49B770F52CFDB59866">
    <w:name w:val="D97BDBF676D20E49B770F52CFDB59866"/>
    <w:rsid w:val="008C1A39"/>
  </w:style>
  <w:style w:type="paragraph" w:customStyle="1" w:styleId="81AEBC1F72E8FA42A82DD3EB7F7102E1">
    <w:name w:val="81AEBC1F72E8FA42A82DD3EB7F7102E1"/>
    <w:rsid w:val="00B951AE"/>
  </w:style>
  <w:style w:type="paragraph" w:customStyle="1" w:styleId="85C6582B8C828D45940FEB89FED5CA1C">
    <w:name w:val="85C6582B8C828D45940FEB89FED5CA1C"/>
    <w:rsid w:val="00B951AE"/>
  </w:style>
  <w:style w:type="paragraph" w:customStyle="1" w:styleId="201817EB675CFE4C81E21C8EFB1ED300">
    <w:name w:val="201817EB675CFE4C81E21C8EFB1ED300"/>
    <w:rsid w:val="00B951AE"/>
  </w:style>
  <w:style w:type="paragraph" w:customStyle="1" w:styleId="16807C6BB19AF54397073385BD7ACAB8">
    <w:name w:val="16807C6BB19AF54397073385BD7ACAB8"/>
    <w:rsid w:val="00B951AE"/>
  </w:style>
  <w:style w:type="paragraph" w:customStyle="1" w:styleId="59FE667FBEB30D469F2B37E7EDDD60F6">
    <w:name w:val="59FE667FBEB30D469F2B37E7EDDD60F6"/>
    <w:rsid w:val="00B951AE"/>
  </w:style>
  <w:style w:type="paragraph" w:customStyle="1" w:styleId="D5F45178F334F643A0AF730B8E10B9A9">
    <w:name w:val="D5F45178F334F643A0AF730B8E10B9A9"/>
    <w:rsid w:val="00B951AE"/>
  </w:style>
  <w:style w:type="paragraph" w:customStyle="1" w:styleId="DA2C98802EAC4241A3227418843F0316">
    <w:name w:val="DA2C98802EAC4241A3227418843F0316"/>
    <w:rsid w:val="00B951AE"/>
  </w:style>
  <w:style w:type="paragraph" w:customStyle="1" w:styleId="2631F16828145C4CB7ECF1C89FBDE501">
    <w:name w:val="2631F16828145C4CB7ECF1C89FBDE501"/>
    <w:rsid w:val="00B951AE"/>
  </w:style>
  <w:style w:type="paragraph" w:customStyle="1" w:styleId="DC7834B2E29FF94FB44FD686CCB8705B">
    <w:name w:val="DC7834B2E29FF94FB44FD686CCB8705B"/>
    <w:rsid w:val="00B951AE"/>
  </w:style>
  <w:style w:type="paragraph" w:customStyle="1" w:styleId="53146A00BD0C9845885779DB635A1F15">
    <w:name w:val="53146A00BD0C9845885779DB635A1F15"/>
    <w:rsid w:val="00B951AE"/>
  </w:style>
  <w:style w:type="paragraph" w:customStyle="1" w:styleId="734891603C4FE849BA68844D065ACA40">
    <w:name w:val="734891603C4FE849BA68844D065ACA40"/>
    <w:rsid w:val="00B951AE"/>
  </w:style>
  <w:style w:type="paragraph" w:customStyle="1" w:styleId="29191C4F365A6242ABE498E8CFDDCF2D">
    <w:name w:val="29191C4F365A6242ABE498E8CFDDCF2D"/>
    <w:rsid w:val="00B951AE"/>
  </w:style>
  <w:style w:type="paragraph" w:customStyle="1" w:styleId="2B610B908BC640689D1E75C86A9FEAF9">
    <w:name w:val="2B610B908BC640689D1E75C86A9FEAF9"/>
    <w:rsid w:val="003A7B67"/>
    <w:pPr>
      <w:widowControl w:val="0"/>
    </w:pPr>
    <w:rPr>
      <w:lang w:eastAsia="zh-TW"/>
    </w:rPr>
  </w:style>
  <w:style w:type="paragraph" w:customStyle="1" w:styleId="EEF47B3AC0044FEFA7035D63F58D615A">
    <w:name w:val="EEF47B3AC0044FEFA7035D63F58D615A"/>
    <w:rsid w:val="003A7B67"/>
    <w:pPr>
      <w:widowControl w:val="0"/>
    </w:pPr>
    <w:rPr>
      <w:lang w:eastAsia="zh-TW"/>
    </w:rPr>
  </w:style>
  <w:style w:type="paragraph" w:customStyle="1" w:styleId="22929884341A423A88B1E044EBC6081E">
    <w:name w:val="22929884341A423A88B1E044EBC6081E"/>
    <w:rsid w:val="003A7B67"/>
    <w:pPr>
      <w:widowControl w:val="0"/>
    </w:pPr>
    <w:rPr>
      <w:lang w:eastAsia="zh-TW"/>
    </w:rPr>
  </w:style>
  <w:style w:type="paragraph" w:customStyle="1" w:styleId="2A370D1E59314669972B8305D744FBF0">
    <w:name w:val="2A370D1E59314669972B8305D744FBF0"/>
    <w:rsid w:val="003A7B67"/>
    <w:pPr>
      <w:widowControl w:val="0"/>
    </w:pPr>
    <w:rPr>
      <w:lang w:eastAsia="zh-TW"/>
    </w:rPr>
  </w:style>
  <w:style w:type="paragraph" w:customStyle="1" w:styleId="94148EA674A94E6899F9032E8990AC4C">
    <w:name w:val="94148EA674A94E6899F9032E8990AC4C"/>
    <w:rsid w:val="003A7B67"/>
    <w:pPr>
      <w:widowControl w:val="0"/>
    </w:pPr>
    <w:rPr>
      <w:lang w:eastAsia="zh-TW"/>
    </w:rPr>
  </w:style>
  <w:style w:type="paragraph" w:customStyle="1" w:styleId="97950A1EFC104C9CAD378E4BFFDE5496">
    <w:name w:val="97950A1EFC104C9CAD378E4BFFDE5496"/>
    <w:rsid w:val="003A7B67"/>
    <w:pPr>
      <w:widowControl w:val="0"/>
    </w:pPr>
    <w:rPr>
      <w:lang w:eastAsia="zh-TW"/>
    </w:rPr>
  </w:style>
  <w:style w:type="paragraph" w:customStyle="1" w:styleId="6D0FE5627B6343A5970F689852D5EB7D">
    <w:name w:val="6D0FE5627B6343A5970F689852D5EB7D"/>
    <w:rsid w:val="003A7B67"/>
    <w:pPr>
      <w:widowControl w:val="0"/>
    </w:pPr>
    <w:rPr>
      <w:lang w:eastAsia="zh-TW"/>
    </w:rPr>
  </w:style>
  <w:style w:type="paragraph" w:customStyle="1" w:styleId="3D76C945C6F84537897AC0F523AE2327">
    <w:name w:val="3D76C945C6F84537897AC0F523AE2327"/>
    <w:rsid w:val="003A7B67"/>
    <w:pPr>
      <w:widowControl w:val="0"/>
    </w:pPr>
    <w:rPr>
      <w:lang w:eastAsia="zh-TW"/>
    </w:rPr>
  </w:style>
  <w:style w:type="paragraph" w:customStyle="1" w:styleId="15D54D70231146D390F642E05766DB9B">
    <w:name w:val="15D54D70231146D390F642E05766DB9B"/>
    <w:rsid w:val="003A7B67"/>
    <w:pPr>
      <w:widowControl w:val="0"/>
    </w:pPr>
    <w:rPr>
      <w:lang w:eastAsia="zh-TW"/>
    </w:rPr>
  </w:style>
  <w:style w:type="paragraph" w:customStyle="1" w:styleId="3B43A65C8E0149B78143F0A74EA99233">
    <w:name w:val="3B43A65C8E0149B78143F0A74EA99233"/>
    <w:rsid w:val="003A7B67"/>
    <w:pPr>
      <w:widowControl w:val="0"/>
    </w:pPr>
    <w:rPr>
      <w:lang w:eastAsia="zh-TW"/>
    </w:rPr>
  </w:style>
  <w:style w:type="paragraph" w:customStyle="1" w:styleId="3B0BAC09A87441A7AD7B222C2FB4EAA6">
    <w:name w:val="3B0BAC09A87441A7AD7B222C2FB4EAA6"/>
    <w:rsid w:val="003A7B67"/>
    <w:pPr>
      <w:widowControl w:val="0"/>
    </w:pPr>
    <w:rPr>
      <w:lang w:eastAsia="zh-TW"/>
    </w:rPr>
  </w:style>
  <w:style w:type="paragraph" w:customStyle="1" w:styleId="34596F3A7378467EAD4419D229B18DB1">
    <w:name w:val="34596F3A7378467EAD4419D229B18DB1"/>
    <w:rsid w:val="003A7B67"/>
    <w:pPr>
      <w:widowControl w:val="0"/>
    </w:pPr>
    <w:rPr>
      <w:lang w:eastAsia="zh-TW"/>
    </w:rPr>
  </w:style>
  <w:style w:type="paragraph" w:customStyle="1" w:styleId="380B21A1D8DE4EE48879B3CF3B0BDA42">
    <w:name w:val="380B21A1D8DE4EE48879B3CF3B0BDA42"/>
    <w:pPr>
      <w:widowControl w:val="0"/>
    </w:pPr>
    <w:rPr>
      <w:lang w:eastAsia="zh-TW"/>
    </w:rPr>
  </w:style>
  <w:style w:type="paragraph" w:customStyle="1" w:styleId="47E84E15F8F44B90A1295BD561463C3E">
    <w:name w:val="47E84E15F8F44B90A1295BD561463C3E"/>
    <w:pPr>
      <w:widowControl w:val="0"/>
    </w:pPr>
    <w:rPr>
      <w:lang w:eastAsia="zh-TW"/>
    </w:rPr>
  </w:style>
  <w:style w:type="paragraph" w:customStyle="1" w:styleId="7EA78A21B44F46AAB779B8A52B8FBF0C">
    <w:name w:val="7EA78A21B44F46AAB779B8A52B8FBF0C"/>
    <w:rsid w:val="00451A9A"/>
    <w:pPr>
      <w:widowControl w:val="0"/>
    </w:pPr>
    <w:rPr>
      <w:lang w:eastAsia="zh-TW"/>
    </w:rPr>
  </w:style>
  <w:style w:type="paragraph" w:customStyle="1" w:styleId="636B8D331D1843AF969E69D116578ADE">
    <w:name w:val="636B8D331D1843AF969E69D116578ADE"/>
    <w:rsid w:val="00451A9A"/>
    <w:pPr>
      <w:widowControl w:val="0"/>
    </w:pPr>
    <w:rPr>
      <w:lang w:eastAsia="zh-TW"/>
    </w:rPr>
  </w:style>
  <w:style w:type="paragraph" w:customStyle="1" w:styleId="6E9F669BDEA043AE80FD8AE3A4217CEA">
    <w:name w:val="6E9F669BDEA043AE80FD8AE3A4217CEA"/>
    <w:rsid w:val="00451A9A"/>
    <w:pPr>
      <w:widowControl w:val="0"/>
    </w:pPr>
    <w:rPr>
      <w:lang w:eastAsia="zh-TW"/>
    </w:rPr>
  </w:style>
  <w:style w:type="paragraph" w:customStyle="1" w:styleId="0380E1DC63F54C808FA85B6029D42B32">
    <w:name w:val="0380E1DC63F54C808FA85B6029D42B32"/>
    <w:rsid w:val="00AC5BA8"/>
    <w:pPr>
      <w:widowControl w:val="0"/>
    </w:pPr>
    <w:rPr>
      <w:lang w:eastAsia="zh-TW"/>
    </w:rPr>
  </w:style>
  <w:style w:type="paragraph" w:customStyle="1" w:styleId="A6755FB626EE4412924294A47E22FC2A">
    <w:name w:val="A6755FB626EE4412924294A47E22FC2A"/>
    <w:rsid w:val="00AC5BA8"/>
    <w:pPr>
      <w:widowControl w:val="0"/>
    </w:pPr>
    <w:rPr>
      <w:lang w:eastAsia="zh-TW"/>
    </w:rPr>
  </w:style>
  <w:style w:type="paragraph" w:customStyle="1" w:styleId="496CEFBED05E4F919EFA08872321BD72">
    <w:name w:val="496CEFBED05E4F919EFA08872321BD72"/>
    <w:rsid w:val="00AC5BA8"/>
    <w:pPr>
      <w:widowControl w:val="0"/>
    </w:pPr>
    <w:rPr>
      <w:lang w:eastAsia="zh-TW"/>
    </w:rPr>
  </w:style>
  <w:style w:type="paragraph" w:customStyle="1" w:styleId="2450ECB3AF9A4A2A838E3A2C79D826DC">
    <w:name w:val="2450ECB3AF9A4A2A838E3A2C79D826DC"/>
    <w:rsid w:val="00AC5BA8"/>
    <w:pPr>
      <w:widowControl w:val="0"/>
    </w:pPr>
    <w:rPr>
      <w:lang w:eastAsia="zh-TW"/>
    </w:rPr>
  </w:style>
  <w:style w:type="paragraph" w:customStyle="1" w:styleId="AA0439CCA41A45C5B10810CCC85B6C43">
    <w:name w:val="AA0439CCA41A45C5B10810CCC85B6C43"/>
    <w:rsid w:val="00AC5BA8"/>
    <w:pPr>
      <w:widowControl w:val="0"/>
    </w:pPr>
    <w:rPr>
      <w:lang w:eastAsia="zh-TW"/>
    </w:rPr>
  </w:style>
  <w:style w:type="paragraph" w:customStyle="1" w:styleId="8C5DE8F6A4E84C85885348AF6DF80384">
    <w:name w:val="8C5DE8F6A4E84C85885348AF6DF80384"/>
    <w:rsid w:val="00AC5BA8"/>
    <w:pPr>
      <w:widowControl w:val="0"/>
    </w:pPr>
    <w:rPr>
      <w:lang w:eastAsia="zh-TW"/>
    </w:rPr>
  </w:style>
  <w:style w:type="paragraph" w:customStyle="1" w:styleId="8B0CAC3268EA465AB911D46165F82A81">
    <w:name w:val="8B0CAC3268EA465AB911D46165F82A81"/>
    <w:rsid w:val="00AC5BA8"/>
    <w:pPr>
      <w:widowControl w:val="0"/>
    </w:pPr>
    <w:rPr>
      <w:lang w:eastAsia="zh-TW"/>
    </w:rPr>
  </w:style>
  <w:style w:type="paragraph" w:customStyle="1" w:styleId="1FC6AB046DB74748841E0076A5639957">
    <w:name w:val="1FC6AB046DB74748841E0076A5639957"/>
    <w:rsid w:val="00AC5BA8"/>
    <w:pPr>
      <w:widowControl w:val="0"/>
    </w:pPr>
    <w:rPr>
      <w:lang w:eastAsia="zh-TW"/>
    </w:rPr>
  </w:style>
  <w:style w:type="paragraph" w:customStyle="1" w:styleId="701C15277F63422F9868557425BCBEB8">
    <w:name w:val="701C15277F63422F9868557425BCBEB8"/>
    <w:rsid w:val="00AC5BA8"/>
    <w:pPr>
      <w:widowControl w:val="0"/>
    </w:pPr>
    <w:rPr>
      <w:lang w:eastAsia="zh-TW"/>
    </w:rPr>
  </w:style>
  <w:style w:type="paragraph" w:customStyle="1" w:styleId="E05A3C2C6F2C4AEC8E1B36972985917D">
    <w:name w:val="E05A3C2C6F2C4AEC8E1B36972985917D"/>
    <w:rsid w:val="00AC5BA8"/>
    <w:pPr>
      <w:widowControl w:val="0"/>
    </w:pPr>
    <w:rPr>
      <w:lang w:eastAsia="zh-TW"/>
    </w:rPr>
  </w:style>
  <w:style w:type="paragraph" w:customStyle="1" w:styleId="12C2FE969F354048B51F65D37F813553">
    <w:name w:val="12C2FE969F354048B51F65D37F813553"/>
    <w:rsid w:val="00AC5BA8"/>
    <w:pPr>
      <w:widowControl w:val="0"/>
    </w:pPr>
    <w:rPr>
      <w:lang w:eastAsia="zh-TW"/>
    </w:rPr>
  </w:style>
  <w:style w:type="paragraph" w:customStyle="1" w:styleId="BE540BBB4066495BA97A8C46697BBE84">
    <w:name w:val="BE540BBB4066495BA97A8C46697BBE84"/>
    <w:rsid w:val="00AC5BA8"/>
    <w:pPr>
      <w:widowControl w:val="0"/>
    </w:pPr>
    <w:rPr>
      <w:lang w:eastAsia="zh-TW"/>
    </w:rPr>
  </w:style>
  <w:style w:type="paragraph" w:customStyle="1" w:styleId="47639338ABE14FF5B2ECF839BB7DEE06">
    <w:name w:val="47639338ABE14FF5B2ECF839BB7DEE06"/>
    <w:rsid w:val="00AC5BA8"/>
    <w:pPr>
      <w:widowControl w:val="0"/>
    </w:pPr>
    <w:rPr>
      <w:lang w:eastAsia="zh-TW"/>
    </w:rPr>
  </w:style>
  <w:style w:type="paragraph" w:customStyle="1" w:styleId="B30FAEDF92364E2F9A42C02DCA96666A">
    <w:name w:val="B30FAEDF92364E2F9A42C02DCA96666A"/>
    <w:rsid w:val="00AC5BA8"/>
    <w:pPr>
      <w:widowControl w:val="0"/>
    </w:pPr>
    <w:rPr>
      <w:lang w:eastAsia="zh-TW"/>
    </w:rPr>
  </w:style>
  <w:style w:type="paragraph" w:customStyle="1" w:styleId="DF10108D4CC84932BCD7BE34866C1B81">
    <w:name w:val="DF10108D4CC84932BCD7BE34866C1B81"/>
    <w:rsid w:val="00AC5BA8"/>
    <w:pPr>
      <w:widowControl w:val="0"/>
    </w:pPr>
    <w:rPr>
      <w:lang w:eastAsia="zh-TW"/>
    </w:rPr>
  </w:style>
  <w:style w:type="paragraph" w:customStyle="1" w:styleId="664A45CD100E48C4AD79C9570855135A">
    <w:name w:val="664A45CD100E48C4AD79C9570855135A"/>
    <w:rsid w:val="00AC5BA8"/>
    <w:pPr>
      <w:widowControl w:val="0"/>
    </w:pPr>
    <w:rPr>
      <w:lang w:eastAsia="zh-TW"/>
    </w:rPr>
  </w:style>
  <w:style w:type="paragraph" w:customStyle="1" w:styleId="AB2C14E92C1146BCAE556054CBB75B02">
    <w:name w:val="AB2C14E92C1146BCAE556054CBB75B02"/>
    <w:rsid w:val="00AC5BA8"/>
    <w:pPr>
      <w:widowControl w:val="0"/>
    </w:pPr>
    <w:rPr>
      <w:lang w:eastAsia="zh-TW"/>
    </w:rPr>
  </w:style>
  <w:style w:type="paragraph" w:customStyle="1" w:styleId="D9982E70C9B64EA18970654B27369139">
    <w:name w:val="D9982E70C9B64EA18970654B27369139"/>
    <w:rsid w:val="00AC5BA8"/>
    <w:pPr>
      <w:widowControl w:val="0"/>
    </w:pPr>
    <w:rPr>
      <w:lang w:eastAsia="zh-TW"/>
    </w:rPr>
  </w:style>
  <w:style w:type="paragraph" w:customStyle="1" w:styleId="DB019ACC2B5C470B9A3A2B6CA330B06D">
    <w:name w:val="DB019ACC2B5C470B9A3A2B6CA330B06D"/>
    <w:rsid w:val="00FC663C"/>
    <w:pPr>
      <w:widowControl w:val="0"/>
    </w:pPr>
    <w:rPr>
      <w:lang w:eastAsia="zh-TW"/>
    </w:rPr>
  </w:style>
  <w:style w:type="paragraph" w:customStyle="1" w:styleId="9C954001210448BA8C5A20DA46489FCD">
    <w:name w:val="9C954001210448BA8C5A20DA46489FCD"/>
    <w:rsid w:val="00FC663C"/>
    <w:pPr>
      <w:widowControl w:val="0"/>
    </w:pPr>
    <w:rPr>
      <w:lang w:eastAsia="zh-TW"/>
    </w:rPr>
  </w:style>
  <w:style w:type="paragraph" w:customStyle="1" w:styleId="29134D0E03FA415EB847E824DDEFB925">
    <w:name w:val="29134D0E03FA415EB847E824DDEFB925"/>
    <w:rsid w:val="00FC663C"/>
    <w:pPr>
      <w:widowControl w:val="0"/>
    </w:pPr>
    <w:rPr>
      <w:lang w:eastAsia="zh-TW"/>
    </w:rPr>
  </w:style>
  <w:style w:type="paragraph" w:customStyle="1" w:styleId="9757E193DE294D69BEB92109863A8141">
    <w:name w:val="9757E193DE294D69BEB92109863A8141"/>
    <w:rsid w:val="00FC663C"/>
    <w:pPr>
      <w:widowControl w:val="0"/>
    </w:pPr>
    <w:rPr>
      <w:lang w:eastAsia="zh-TW"/>
    </w:rPr>
  </w:style>
  <w:style w:type="paragraph" w:customStyle="1" w:styleId="FA868DBA84954380BCA76606AC322C56">
    <w:name w:val="FA868DBA84954380BCA76606AC322C56"/>
    <w:rsid w:val="00FC663C"/>
    <w:pPr>
      <w:widowControl w:val="0"/>
    </w:pPr>
    <w:rPr>
      <w:lang w:eastAsia="zh-TW"/>
    </w:rPr>
  </w:style>
  <w:style w:type="paragraph" w:customStyle="1" w:styleId="5E0DC6D49B9B44B094D9675972ECFB12">
    <w:name w:val="5E0DC6D49B9B44B094D9675972ECFB12"/>
    <w:rsid w:val="00FC663C"/>
    <w:pPr>
      <w:widowControl w:val="0"/>
    </w:pPr>
    <w:rPr>
      <w:lang w:eastAsia="zh-TW"/>
    </w:rPr>
  </w:style>
  <w:style w:type="paragraph" w:customStyle="1" w:styleId="26F85D99CD9E43C7B9295A46BF1F5F5C">
    <w:name w:val="26F85D99CD9E43C7B9295A46BF1F5F5C"/>
    <w:rsid w:val="00FC663C"/>
    <w:pPr>
      <w:widowControl w:val="0"/>
    </w:pPr>
    <w:rPr>
      <w:lang w:eastAsia="zh-TW"/>
    </w:rPr>
  </w:style>
  <w:style w:type="paragraph" w:customStyle="1" w:styleId="873D5D1B3D864F269F9AB9F18BAB1C80">
    <w:name w:val="873D5D1B3D864F269F9AB9F18BAB1C80"/>
    <w:rsid w:val="002873AE"/>
    <w:pPr>
      <w:widowControl w:val="0"/>
    </w:pPr>
    <w:rPr>
      <w:lang w:eastAsia="zh-TW"/>
    </w:rPr>
  </w:style>
  <w:style w:type="paragraph" w:customStyle="1" w:styleId="9C1849D981C74E38A7649AFC4A9766FA">
    <w:name w:val="9C1849D981C74E38A7649AFC4A9766FA"/>
    <w:rsid w:val="002873AE"/>
    <w:pPr>
      <w:widowControl w:val="0"/>
    </w:pPr>
    <w:rPr>
      <w:lang w:eastAsia="zh-TW"/>
    </w:rPr>
  </w:style>
  <w:style w:type="paragraph" w:customStyle="1" w:styleId="70360AB371BD464CAF3EDEB289EFC78F">
    <w:name w:val="70360AB371BD464CAF3EDEB289EFC78F"/>
    <w:rsid w:val="002873AE"/>
    <w:pPr>
      <w:widowControl w:val="0"/>
    </w:pPr>
    <w:rPr>
      <w:lang w:eastAsia="zh-TW"/>
    </w:rPr>
  </w:style>
  <w:style w:type="paragraph" w:customStyle="1" w:styleId="782E328294DC4090BD065ED748940B4E">
    <w:name w:val="782E328294DC4090BD065ED748940B4E"/>
    <w:rsid w:val="002873AE"/>
    <w:pPr>
      <w:widowControl w:val="0"/>
    </w:pPr>
    <w:rPr>
      <w:lang w:eastAsia="zh-TW"/>
    </w:rPr>
  </w:style>
  <w:style w:type="paragraph" w:customStyle="1" w:styleId="3D7D051D36CC422A80D0EEEEE88B71F4">
    <w:name w:val="3D7D051D36CC422A80D0EEEEE88B71F4"/>
    <w:rsid w:val="002873AE"/>
    <w:pPr>
      <w:widowControl w:val="0"/>
    </w:pPr>
    <w:rPr>
      <w:lang w:eastAsia="zh-TW"/>
    </w:rPr>
  </w:style>
  <w:style w:type="paragraph" w:customStyle="1" w:styleId="11CBF0BAAF754471AFD7DBD70DEC283D">
    <w:name w:val="11CBF0BAAF754471AFD7DBD70DEC283D"/>
    <w:rsid w:val="002873AE"/>
    <w:pPr>
      <w:widowControl w:val="0"/>
    </w:pPr>
    <w:rPr>
      <w:lang w:eastAsia="zh-TW"/>
    </w:rPr>
  </w:style>
  <w:style w:type="paragraph" w:customStyle="1" w:styleId="9C347D6D555846FF95C07D236995758D">
    <w:name w:val="9C347D6D555846FF95C07D236995758D"/>
    <w:rsid w:val="002873AE"/>
    <w:pPr>
      <w:widowControl w:val="0"/>
    </w:pPr>
    <w:rPr>
      <w:lang w:eastAsia="zh-TW"/>
    </w:rPr>
  </w:style>
  <w:style w:type="paragraph" w:customStyle="1" w:styleId="33BBD03FD46B4E6285A3BC9DADCD51BA">
    <w:name w:val="33BBD03FD46B4E6285A3BC9DADCD51BA"/>
    <w:rsid w:val="002873AE"/>
    <w:pPr>
      <w:widowControl w:val="0"/>
    </w:pPr>
    <w:rPr>
      <w:lang w:eastAsia="zh-TW"/>
    </w:rPr>
  </w:style>
  <w:style w:type="paragraph" w:customStyle="1" w:styleId="DB6A67435FA9473F8A283BBA1EDA2625">
    <w:name w:val="DB6A67435FA9473F8A283BBA1EDA2625"/>
    <w:rsid w:val="002873AE"/>
    <w:pPr>
      <w:widowControl w:val="0"/>
    </w:pPr>
    <w:rPr>
      <w:lang w:eastAsia="zh-TW"/>
    </w:rPr>
  </w:style>
  <w:style w:type="paragraph" w:customStyle="1" w:styleId="AA2FF973AF1D4745A0273FE034D3EAFD">
    <w:name w:val="AA2FF973AF1D4745A0273FE034D3EAFD"/>
    <w:rsid w:val="002873AE"/>
    <w:pPr>
      <w:widowControl w:val="0"/>
    </w:pPr>
    <w:rPr>
      <w:lang w:eastAsia="zh-TW"/>
    </w:rPr>
  </w:style>
  <w:style w:type="paragraph" w:customStyle="1" w:styleId="E98C3735AEC444D991EAC27C16E919BF">
    <w:name w:val="E98C3735AEC444D991EAC27C16E919BF"/>
    <w:rsid w:val="002873AE"/>
    <w:pPr>
      <w:widowControl w:val="0"/>
    </w:pPr>
    <w:rPr>
      <w:lang w:eastAsia="zh-TW"/>
    </w:rPr>
  </w:style>
  <w:style w:type="paragraph" w:customStyle="1" w:styleId="243BDDB4AC3E47AF8A13E3897691FBAA">
    <w:name w:val="243BDDB4AC3E47AF8A13E3897691FBAA"/>
    <w:rsid w:val="002873AE"/>
    <w:pPr>
      <w:widowControl w:val="0"/>
    </w:pPr>
    <w:rPr>
      <w:lang w:eastAsia="zh-TW"/>
    </w:rPr>
  </w:style>
  <w:style w:type="paragraph" w:customStyle="1" w:styleId="BD4EB964FE364A8E9D6192A43CCE1DD5">
    <w:name w:val="BD4EB964FE364A8E9D6192A43CCE1DD5"/>
    <w:rsid w:val="002873AE"/>
    <w:pPr>
      <w:widowControl w:val="0"/>
    </w:pPr>
    <w:rPr>
      <w:lang w:eastAsia="zh-TW"/>
    </w:rPr>
  </w:style>
  <w:style w:type="paragraph" w:customStyle="1" w:styleId="28889F074272468A8E5167310E506A2E">
    <w:name w:val="28889F074272468A8E5167310E506A2E"/>
    <w:rsid w:val="002873AE"/>
    <w:pPr>
      <w:widowControl w:val="0"/>
    </w:pPr>
    <w:rPr>
      <w:lang w:eastAsia="zh-TW"/>
    </w:rPr>
  </w:style>
  <w:style w:type="paragraph" w:customStyle="1" w:styleId="A08AA77AA1D148D08DAE2E08780FA8CC">
    <w:name w:val="A08AA77AA1D148D08DAE2E08780FA8CC"/>
    <w:rsid w:val="002873AE"/>
    <w:pPr>
      <w:widowControl w:val="0"/>
    </w:pPr>
    <w:rPr>
      <w:lang w:eastAsia="zh-TW"/>
    </w:rPr>
  </w:style>
  <w:style w:type="paragraph" w:customStyle="1" w:styleId="80009898CACF4781B7FCA87AB574F2C1">
    <w:name w:val="80009898CACF4781B7FCA87AB574F2C1"/>
    <w:rsid w:val="002873AE"/>
    <w:pPr>
      <w:widowControl w:val="0"/>
    </w:pPr>
    <w:rPr>
      <w:lang w:eastAsia="zh-TW"/>
    </w:rPr>
  </w:style>
  <w:style w:type="paragraph" w:customStyle="1" w:styleId="845900FFBC9F4715882CD6D29B6AE78C">
    <w:name w:val="845900FFBC9F4715882CD6D29B6AE78C"/>
    <w:rsid w:val="002873AE"/>
    <w:pPr>
      <w:widowControl w:val="0"/>
    </w:pPr>
    <w:rPr>
      <w:lang w:eastAsia="zh-TW"/>
    </w:rPr>
  </w:style>
  <w:style w:type="paragraph" w:customStyle="1" w:styleId="23CDA9BCA3B7491FA550AF09A4B24D94">
    <w:name w:val="23CDA9BCA3B7491FA550AF09A4B24D94"/>
    <w:rsid w:val="002873AE"/>
    <w:pPr>
      <w:widowControl w:val="0"/>
    </w:pPr>
    <w:rPr>
      <w:lang w:eastAsia="zh-TW"/>
    </w:rPr>
  </w:style>
  <w:style w:type="paragraph" w:customStyle="1" w:styleId="2BFD1B9989094F2EA049046EBB9066AD">
    <w:name w:val="2BFD1B9989094F2EA049046EBB9066AD"/>
    <w:rsid w:val="002873AE"/>
    <w:pPr>
      <w:widowControl w:val="0"/>
    </w:pPr>
    <w:rPr>
      <w:lang w:eastAsia="zh-TW"/>
    </w:rPr>
  </w:style>
  <w:style w:type="paragraph" w:customStyle="1" w:styleId="7FDC99358EE3440890848F11CBD8F018">
    <w:name w:val="7FDC99358EE3440890848F11CBD8F018"/>
    <w:rsid w:val="00D21F06"/>
    <w:pPr>
      <w:widowControl w:val="0"/>
    </w:pPr>
    <w:rPr>
      <w:lang w:eastAsia="zh-TW"/>
    </w:rPr>
  </w:style>
  <w:style w:type="paragraph" w:customStyle="1" w:styleId="8E81A2DC77DE46D48CB26E22075F9B64">
    <w:name w:val="8E81A2DC77DE46D48CB26E22075F9B64"/>
    <w:rsid w:val="00D21F06"/>
    <w:pPr>
      <w:widowControl w:val="0"/>
    </w:pPr>
    <w:rPr>
      <w:lang w:eastAsia="zh-TW"/>
    </w:rPr>
  </w:style>
  <w:style w:type="paragraph" w:customStyle="1" w:styleId="470AC863AA0B4AACB2A97778A1DC58B1">
    <w:name w:val="470AC863AA0B4AACB2A97778A1DC58B1"/>
    <w:rsid w:val="00D21F06"/>
    <w:pPr>
      <w:widowControl w:val="0"/>
    </w:pPr>
    <w:rPr>
      <w:lang w:eastAsia="zh-TW"/>
    </w:rPr>
  </w:style>
  <w:style w:type="paragraph" w:customStyle="1" w:styleId="F61B221B75874091A25B5CBA1F859411">
    <w:name w:val="F61B221B75874091A25B5CBA1F859411"/>
    <w:rsid w:val="00D21F06"/>
    <w:pPr>
      <w:widowControl w:val="0"/>
    </w:pPr>
    <w:rPr>
      <w:lang w:eastAsia="zh-TW"/>
    </w:rPr>
  </w:style>
  <w:style w:type="paragraph" w:customStyle="1" w:styleId="27539CA3484341B7B825DDB810DB2DB3">
    <w:name w:val="27539CA3484341B7B825DDB810DB2DB3"/>
    <w:rsid w:val="00D21F06"/>
    <w:pPr>
      <w:widowControl w:val="0"/>
    </w:pPr>
    <w:rPr>
      <w:lang w:eastAsia="zh-TW"/>
    </w:rPr>
  </w:style>
  <w:style w:type="paragraph" w:customStyle="1" w:styleId="3866293E25434AD4B967907597FF8A12">
    <w:name w:val="3866293E25434AD4B967907597FF8A12"/>
    <w:rsid w:val="00D21F06"/>
    <w:pPr>
      <w:widowControl w:val="0"/>
    </w:pPr>
    <w:rPr>
      <w:lang w:eastAsia="zh-TW"/>
    </w:rPr>
  </w:style>
  <w:style w:type="paragraph" w:customStyle="1" w:styleId="A9F626DD371E422B9B8794B2DB684FA3">
    <w:name w:val="A9F626DD371E422B9B8794B2DB684FA3"/>
    <w:rsid w:val="00D21F06"/>
    <w:pPr>
      <w:widowControl w:val="0"/>
    </w:pPr>
    <w:rPr>
      <w:lang w:eastAsia="zh-TW"/>
    </w:rPr>
  </w:style>
  <w:style w:type="paragraph" w:customStyle="1" w:styleId="93830DBC82EE4DB29BF3B24BDCA772BB">
    <w:name w:val="93830DBC82EE4DB29BF3B24BDCA772BB"/>
    <w:rsid w:val="00D21F06"/>
    <w:pPr>
      <w:widowControl w:val="0"/>
    </w:pPr>
    <w:rPr>
      <w:lang w:eastAsia="zh-TW"/>
    </w:rPr>
  </w:style>
  <w:style w:type="paragraph" w:customStyle="1" w:styleId="9C87DA65D59C45458435FB979A5CA24E">
    <w:name w:val="9C87DA65D59C45458435FB979A5CA24E"/>
    <w:rsid w:val="008B1228"/>
    <w:pPr>
      <w:widowControl w:val="0"/>
    </w:pPr>
    <w:rPr>
      <w:lang w:eastAsia="zh-TW"/>
    </w:rPr>
  </w:style>
  <w:style w:type="paragraph" w:customStyle="1" w:styleId="4627FEF3189C4B70BFDB06469CCD703B">
    <w:name w:val="4627FEF3189C4B70BFDB06469CCD703B"/>
    <w:rsid w:val="008B1228"/>
    <w:pPr>
      <w:widowControl w:val="0"/>
    </w:pPr>
    <w:rPr>
      <w:lang w:eastAsia="zh-TW"/>
    </w:rPr>
  </w:style>
  <w:style w:type="paragraph" w:customStyle="1" w:styleId="6FEB0F8ECB494292B3EB44CDCD1CA57F">
    <w:name w:val="6FEB0F8ECB494292B3EB44CDCD1CA57F"/>
    <w:rsid w:val="008B1228"/>
    <w:pPr>
      <w:widowControl w:val="0"/>
    </w:pPr>
    <w:rPr>
      <w:lang w:eastAsia="zh-TW"/>
    </w:rPr>
  </w:style>
  <w:style w:type="paragraph" w:customStyle="1" w:styleId="0C8AD56FF10442979ADA7A10AF53683C">
    <w:name w:val="0C8AD56FF10442979ADA7A10AF53683C"/>
    <w:rsid w:val="008B1228"/>
    <w:pPr>
      <w:widowControl w:val="0"/>
    </w:pPr>
    <w:rPr>
      <w:lang w:eastAsia="zh-TW"/>
    </w:rPr>
  </w:style>
  <w:style w:type="paragraph" w:customStyle="1" w:styleId="E8C499B2D13745C186ED579A446BF536">
    <w:name w:val="E8C499B2D13745C186ED579A446BF536"/>
    <w:rsid w:val="008B1228"/>
    <w:pPr>
      <w:widowControl w:val="0"/>
    </w:pPr>
    <w:rPr>
      <w:lang w:eastAsia="zh-TW"/>
    </w:rPr>
  </w:style>
  <w:style w:type="paragraph" w:customStyle="1" w:styleId="2F9BA58403714E0D8D3B927A3759324B">
    <w:name w:val="2F9BA58403714E0D8D3B927A3759324B"/>
    <w:rsid w:val="008B1228"/>
    <w:pPr>
      <w:widowControl w:val="0"/>
    </w:pPr>
    <w:rPr>
      <w:lang w:eastAsia="zh-TW"/>
    </w:rPr>
  </w:style>
  <w:style w:type="paragraph" w:customStyle="1" w:styleId="D5F5AFF08D4744EFA30356782A250DE5">
    <w:name w:val="D5F5AFF08D4744EFA30356782A250DE5"/>
    <w:rsid w:val="00810BE3"/>
    <w:pPr>
      <w:widowControl w:val="0"/>
    </w:pPr>
    <w:rPr>
      <w:lang w:eastAsia="zh-TW"/>
    </w:rPr>
  </w:style>
  <w:style w:type="paragraph" w:customStyle="1" w:styleId="366B2AB94A414E88955BB5A5694EE203">
    <w:name w:val="366B2AB94A414E88955BB5A5694EE203"/>
    <w:rsid w:val="00810BE3"/>
    <w:pPr>
      <w:widowControl w:val="0"/>
    </w:pPr>
    <w:rPr>
      <w:lang w:eastAsia="zh-TW"/>
    </w:rPr>
  </w:style>
  <w:style w:type="paragraph" w:customStyle="1" w:styleId="46E87AD9A1D145C5AC0342EA97C074DB">
    <w:name w:val="46E87AD9A1D145C5AC0342EA97C074DB"/>
    <w:rsid w:val="00810BE3"/>
    <w:pPr>
      <w:widowControl w:val="0"/>
    </w:pPr>
    <w:rPr>
      <w:lang w:eastAsia="zh-TW"/>
    </w:rPr>
  </w:style>
  <w:style w:type="paragraph" w:customStyle="1" w:styleId="A02A9C26AB5B403DBA72C4BAA8D3D3F3">
    <w:name w:val="A02A9C26AB5B403DBA72C4BAA8D3D3F3"/>
    <w:rsid w:val="00810BE3"/>
    <w:pPr>
      <w:widowControl w:val="0"/>
    </w:pPr>
    <w:rPr>
      <w:lang w:eastAsia="zh-TW"/>
    </w:rPr>
  </w:style>
  <w:style w:type="paragraph" w:customStyle="1" w:styleId="F2326FECB9CA45C9BE63362DDC132D44">
    <w:name w:val="F2326FECB9CA45C9BE63362DDC132D44"/>
    <w:rsid w:val="00810BE3"/>
    <w:pPr>
      <w:widowControl w:val="0"/>
    </w:pPr>
    <w:rPr>
      <w:lang w:eastAsia="zh-TW"/>
    </w:rPr>
  </w:style>
  <w:style w:type="paragraph" w:customStyle="1" w:styleId="F5DBCEC38E894BA8923070F926CF8A2E">
    <w:name w:val="F5DBCEC38E894BA8923070F926CF8A2E"/>
    <w:rsid w:val="00810BE3"/>
    <w:pPr>
      <w:widowControl w:val="0"/>
    </w:pPr>
    <w:rPr>
      <w:lang w:eastAsia="zh-TW"/>
    </w:rPr>
  </w:style>
  <w:style w:type="paragraph" w:customStyle="1" w:styleId="2DC797776C5945E5A326234568F3CF25">
    <w:name w:val="2DC797776C5945E5A326234568F3CF25"/>
    <w:rsid w:val="00BC17E1"/>
    <w:pPr>
      <w:widowControl w:val="0"/>
    </w:pPr>
    <w:rPr>
      <w:lang w:eastAsia="zh-TW"/>
    </w:rPr>
  </w:style>
  <w:style w:type="paragraph" w:customStyle="1" w:styleId="7D5258D0FAFE4EFFAC134BC121DD0C9C">
    <w:name w:val="7D5258D0FAFE4EFFAC134BC121DD0C9C"/>
    <w:rsid w:val="00BC17E1"/>
    <w:pPr>
      <w:widowControl w:val="0"/>
    </w:pPr>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2A867C-2EDE-7040-8732-BE54160C7B27}">
  <we:reference id="wa104382081" version="1.55.1.0" store="ko-KR" storeType="OMEX"/>
  <we:alternateReferences>
    <we:reference id="WA104382081" version="1.55.1.0" store="" storeType="OMEX"/>
  </we:alternateReferences>
  <we:properties>
    <we:property name="MENDELEY_BIBLIOGRAPHY_IS_DIRTY" value="false"/>
    <we:property name="MENDELEY_BIBLIOGRAPHY_LAST_MODIFIED" value="1786871209468"/>
    <we:property name="MENDELEY_CITATIONS" value="[{&quot;citationID&quot;:&quot;MENDELEY_CITATION_194acf83-e39b-40bf-a338-1ee1e05ebf4b&quot;,&quot;properties&quot;:{&quot;noteIndex&quot;:0},&quot;isEdited&quot;:false,&quot;manualOverride&quot;:{&quot;isManuallyOverridden&quot;:false,&quot;citeprocText&quot;:&quot;[1]&quot;,&quot;manualOverrideText&quot;:&quot;&quot;},&quot;citationTag&quot;:&quot;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quot;,&quot;citationItems&quot;:[{&quot;id&quot;:&quot;bb055a91-ecd1-38f3-a4db-108e75be05b8&quot;,&quot;itemData&quot;:{&quot;type&quot;:&quot;article-journal&quot;,&quot;id&quot;:&quot;bb055a91-ecd1-38f3-a4db-108e75be05b8&quot;,&quot;title&quot;:&quot;Polymer History&quot;,&quot;author&quot;:[{&quot;family&quot;:&quot;Feldman&quot;,&quot;given&quot;:&quot;Dorel&quot;,&quot;parse-names&quot;:false,&quot;dropping-particle&quot;:&quot;&quot;,&quot;non-dropping-particle&quot;:&quot;&quot;}],&quot;container-title&quot;:&quot;Designed Monomers and Polymers&quot;,&quot;container-title-short&quot;:&quot;Des. Monomers Polym.&quot;,&quot;accessed&quot;:{&quot;date-parts&quot;:[[2026,7,1]]},&quot;DOI&quot;:&quot;10.1163/156855508X292383&quot;,&quot;ISSN&quot;:&quot;1385772X&quot;,&quot;URL&quot;:&quot;https://www.tandfonline.com/doi/pdf/10.1163/156855508X292383&quot;,&quot;issued&quot;:{&quot;date-parts&quot;:[[2008,2,1]]},&quot;page&quot;:&quot;1-15&quot;,&quot;abstract&quot;:&quot;During the last century and a half, new families of engineering materials known as polymers have been discovered and produced, that have not only challenged the classical materials but have also made possible the realization of new products which have contributed to extend the range of activities of mankind. This paper is a brief review of the history of the most important groups of polymeric materials, such as plastics, fibers and elastomers. In the growth of polymeric materials during the last century and a half, plastics are the leader followed by fibers and elastomers. © 2008 VSP.&quot;,&quot;publisher&quot;:&quot;Taylor &amp; Francis Group&quot;,&quot;issue&quot;:&quot;1&quot;,&quot;volume&quot;:&quot;11&quot;},&quot;isTemporary&quot;:false}]},{&quot;citationID&quot;:&quot;MENDELEY_CITATION_2b4a9dcf-ab5a-4995-a85b-2783108ed2ce&quot;,&quot;properties&quot;:{&quot;noteIndex&quot;:0},&quot;isEdited&quot;:false,&quot;manualOverride&quot;:{&quot;isManuallyOverridden&quot;:false,&quot;citeprocText&quot;:&quot;[2,3]&quot;,&quot;manualOverrideText&quot;:&quot;&quot;},&quot;citationTag&quot;:&quot;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d09bb75c-9e3b-4ee2-9c91-56572d6c5a81&quot;,&quot;properties&quot;:{&quot;noteIndex&quot;:0},&quot;isEdited&quot;:false,&quot;manualOverride&quot;:{&quot;isManuallyOverridden&quot;:false,&quot;citeprocText&quot;:&quot;[2,3]&quot;,&quot;manualOverrideText&quot;:&quot;&quot;},&quot;citationTag&quot;:&quot;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c4b26ae6-cc4f-4e73-bd52-a8aa267e8760&quot;,&quot;properties&quot;:{&quot;noteIndex&quot;:0},&quot;isEdited&quot;:false,&quot;manualOverride&quot;:{&quot;isManuallyOverridden&quot;:false,&quot;citeprocText&quot;:&quot;[4,5]&quot;,&quot;manualOverrideText&quot;:&quot;&quot;},&quot;citationTag&quot;:&quot;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15fe0fce-14eb-3f41-9326-77dd6d6ef21c&quot;,&quot;itemData&quot;:{&quot;type&quot;:&quot;article-journal&quot;,&quot;id&quot;:&quot;15fe0fce-14eb-3f41-9326-77dd6d6ef21c&quot;,&quot;title&quot;:&quot;Membrane technology and applications&quot;,&quot;groupId&quot;:&quot;6e378410-341d-365f-a1d1-a9bfe92aa34f&quot;,&quot;author&quot;:[{&quot;family&quot;:&quot;Baker&quot;,&quot;given&quot;:&quot;Richard W..&quot;,&quot;parse-names&quot;:false,&quot;dropping-particle&quot;:&quot;&quot;,&quot;non-dropping-particle&quot;:&quot;&quot;}],&quot;accessed&quot;:{&quot;date-parts&quot;:[[2026,1,9]]},&quot;ISBN&quot;:&quot;9781119685982&quot;,&quot;issued&quot;:{&quot;date-parts&quot;:[[2024]]},&quot;page&quot;:&quot;539&quot;,&quot;abstract&quot;:&quot;Fourth edition. Includes index. \&quot;Membranes have gained an important place in chemical technology and are used in a broad range of applications. The key property that is exploited is the ability of a membrane to control the permeation rate of a chemical species through the membrane, e.g. in controlled drug delivery. In separation applications, the aim is to allow one component of a mixture to permeate the membrane freely, while hindering permeation of other components.\&quot;-- Provided by publisher. &quot;,&quot;publisher&quot;:&quot;Wiley&quot;,&quot;container-title-short&quot;:&quot;&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7de2af2-aca4-44a2-810f-87195661ea95&quot;,&quot;properties&quot;:{&quot;noteIndex&quot;:0},&quot;isEdited&quot;:false,&quot;manualOverride&quot;:{&quot;isManuallyOverridden&quot;:false,&quot;citeprocText&quot;:&quot;[6]&quot;,&quot;manualOverrideText&quot;:&quot;&quot;},&quot;citationTag&quot;:&quot;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655e6679-e8b2-4671-8bc7-a643ddc73266&quot;,&quot;properties&quot;:{&quot;noteIndex&quot;:0},&quot;isEdited&quot;:false,&quot;manualOverride&quot;:{&quot;isManuallyOverridden&quot;:false,&quot;citeprocText&quot;:&quot;[7]&quot;,&quot;manualOverrideText&quot;:&quot;&quot;},&quot;citationTag&quot;:&quot;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quot;,&quot;citationItems&quot;:[{&quot;id&quot;:&quot;e05d5091-0d88-3b64-a1eb-b99e04d4bcd1&quot;,&quot;itemData&quot;:{&quot;type&quot;:&quot;article&quot;,&quot;id&quot;:&quot;e05d5091-0d88-3b64-a1eb-b99e04d4bcd1&quot;,&quot;title&quot;:&quot;Machine learning for molecular and materials science&quot;,&quot;author&quot;:[{&quot;family&quot;:&quot;Butler&quot;,&quot;given&quot;:&quot;Keith T.&quot;,&quot;parse-names&quot;:false,&quot;dropping-particle&quot;:&quot;&quot;,&quot;non-dropping-particle&quot;:&quot;&quot;},{&quot;family&quot;:&quot;Davies&quot;,&quot;given&quot;:&quot;Daniel W.&quot;,&quot;parse-names&quot;:false,&quot;dropping-particle&quot;:&quot;&quot;,&quot;non-dropping-particle&quot;:&quot;&quot;},{&quot;family&quot;:&quot;Cartwright&quot;,&quot;given&quot;:&quot;Hugh&quot;,&quot;parse-names&quot;:false,&quot;dropping-particle&quot;:&quot;&quot;,&quot;non-dropping-particle&quot;:&quot;&quot;},{&quot;family&quot;:&quot;Isayev&quot;,&quot;given&quot;:&quot;Olexandr&quot;,&quot;parse-names&quot;:false,&quot;dropping-particle&quot;:&quot;&quot;,&quot;non-dropping-particle&quot;:&quot;&quot;},{&quot;family&quot;:&quot;Walsh&quot;,&quot;given&quot;:&quot;Aron&quot;,&quot;parse-names&quot;:false,&quot;dropping-particle&quot;:&quot;&quot;,&quot;non-dropping-particle&quot;:&quot;&quot;}],&quot;container-title&quot;:&quot;Nature&quot;,&quot;container-title-short&quot;:&quot;Nature&quot;,&quot;DOI&quot;:&quot;10.1038/s41586-018-0337-2&quot;,&quot;ISSN&quot;:&quot;14764687&quot;,&quot;PMID&quot;:&quot;30046072&quot;,&quot;issued&quot;:{&quot;date-parts&quot;:[[2018,7,26]]},&quot;page&quot;:&quot;547-555&quot;,&quot;abstract&quot;:&quot;Here we summarize recent progress in machine learning for the chemical sciences. We outline machine-learning techniques that are suitable for addressing research questions in this domain, as well as future directions for the field. We envisage a future in which the design, synthesis, characterization and application of molecules and materials is accelerated by artificial intelligence.&quot;,&quot;publisher&quot;:&quot;Nature Publishing Group&quot;,&quot;issue&quot;:&quot;7715&quot;,&quot;volume&quot;:&quot;559&quot;},&quot;isTemporary&quot;:false}]},{&quot;citationID&quot;:&quot;MENDELEY_CITATION_974faf0b-5078-4c04-8749-2eaea32932f0&quot;,&quot;properties&quot;:{&quot;noteIndex&quot;:0},&quot;isEdited&quot;:false,&quot;manualOverride&quot;:{&quot;isManuallyOverridden&quot;:false,&quot;citeprocText&quot;:&quot;[8]&quot;,&quot;manualOverrideText&quot;:&quot;&quot;},&quot;citationTag&quot;:&quot;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quot;,&quot;citationItems&quot;:[{&quot;id&quot;:&quot;4c3fe3d0-b60b-32d0-b51b-cea3f7a9c46d&quot;,&quot;itemData&quot;:{&quot;type&quot;:&quot;article-journal&quot;,&quot;id&quot;:&quot;4c3fe3d0-b60b-32d0-b51b-cea3f7a9c46d&quot;,&quot;title&quot;:&quot;Highly accurate protein structure prediction with AlphaFold&quot;,&quot;author&quot;:[{&quot;family&quot;:&quot;Jumper&quot;,&quot;given&quot;:&quot;John&quot;,&quot;parse-names&quot;:false,&quot;dropping-particle&quot;:&quot;&quot;,&quot;non-dropping-particle&quot;:&quot;&quot;},{&quot;family&quot;:&quot;Evans&quot;,&quot;given&quot;:&quot;Richard&quot;,&quot;parse-names&quot;:false,&quot;dropping-particle&quot;:&quot;&quot;,&quot;non-dropping-particle&quot;:&quot;&quot;},{&quot;family&quot;:&quot;Pritzel&quot;,&quot;given&quot;:&quot;Alexander&quot;,&quot;parse-names&quot;:false,&quot;dropping-particle&quot;:&quot;&quot;,&quot;non-dropping-particle&quot;:&quot;&quot;},{&quot;family&quot;:&quot;Green&quot;,&quot;given&quot;:&quot;Tim&quot;,&quot;parse-names&quot;:false,&quot;dropping-particle&quot;:&quot;&quot;,&quot;non-dropping-particle&quot;:&quot;&quot;},{&quot;family&quot;:&quot;Figurnov&quot;,&quot;given&quot;:&quot;Michael&quot;,&quot;parse-names&quot;:false,&quot;dropping-particle&quot;:&quot;&quot;,&quot;non-dropping-particle&quot;:&quot;&quot;},{&quot;family&quot;:&quot;Ronneberger&quot;,&quot;given&quot;:&quot;Olaf&quot;,&quot;parse-names&quot;:false,&quot;dropping-particle&quot;:&quot;&quot;,&quot;non-dropping-particle&quot;:&quot;&quot;},{&quot;family&quot;:&quot;Tunyasuvunakool&quot;,&quot;given&quot;:&quot;Kathryn&quot;,&quot;parse-names&quot;:false,&quot;dropping-particle&quot;:&quot;&quot;,&quot;non-dropping-particle&quot;:&quot;&quot;},{&quot;family&quot;:&quot;Bates&quot;,&quot;given&quot;:&quot;Russ&quot;,&quot;parse-names&quot;:false,&quot;dropping-particle&quot;:&quot;&quot;,&quot;non-dropping-particle&quot;:&quot;&quot;},{&quot;family&quot;:&quot;Žídek&quot;,&quot;given&quot;:&quot;Augustin&quot;,&quot;parse-names&quot;:false,&quot;dropping-particle&quot;:&quot;&quot;,&quot;non-dropping-particle&quot;:&quot;&quot;},{&quot;family&quot;:&quot;Potapenko&quot;,&quot;given&quot;:&quot;Anna&quot;,&quot;parse-names&quot;:false,&quot;dropping-particle&quot;:&quot;&quot;,&quot;non-dropping-particle&quot;:&quot;&quot;},{&quot;family&quot;:&quot;Bridgland&quot;,&quot;given&quot;:&quot;Alex&quot;,&quot;parse-names&quot;:false,&quot;dropping-particle&quot;:&quot;&quot;,&quot;non-dropping-particle&quot;:&quot;&quot;},{&quot;family&quot;:&quot;Meyer&quot;,&quot;given&quot;:&quot;Clemens&quot;,&quot;parse-names&quot;:false,&quot;dropping-particle&quot;:&quot;&quot;,&quot;non-dropping-particle&quot;:&quot;&quot;},{&quot;family&quot;:&quot;Kohl&quot;,&quot;given&quot;:&quot;Simon A.A.&quot;,&quot;parse-names&quot;:false,&quot;dropping-particle&quot;:&quot;&quot;,&quot;non-dropping-particle&quot;:&quot;&quot;},{&quot;family&quot;:&quot;Ballard&quot;,&quot;given&quot;:&quot;Andrew J.&quot;,&quot;parse-names&quot;:false,&quot;dropping-particle&quot;:&quot;&quot;,&quot;non-dropping-particle&quot;:&quot;&quot;},{&quot;family&quot;:&quot;Cowie&quot;,&quot;given&quot;:&quot;Andrew&quot;,&quot;parse-names&quot;:false,&quot;dropping-particle&quot;:&quot;&quot;,&quot;non-dropping-particle&quot;:&quot;&quot;},{&quot;family&quot;:&quot;Romera-Paredes&quot;,&quot;given&quot;:&quot;Bernardino&quot;,&quot;parse-names&quot;:false,&quot;dropping-particle&quot;:&quot;&quot;,&quot;non-dropping-particle&quot;:&quot;&quot;},{&quot;family&quot;:&quot;Nikolov&quot;,&quot;given&quot;:&quot;Stanislav&quot;,&quot;parse-names&quot;:false,&quot;dropping-particle&quot;:&quot;&quot;,&quot;non-dropping-particle&quot;:&quot;&quot;},{&quot;family&quot;:&quot;Jain&quot;,&quot;given&quot;:&quot;Rishub&quot;,&quot;parse-names&quot;:false,&quot;dropping-particle&quot;:&quot;&quot;,&quot;non-dropping-particle&quot;:&quot;&quot;},{&quot;family&quot;:&quot;Adler&quot;,&quot;given&quot;:&quot;Jonas&quot;,&quot;parse-names&quot;:false,&quot;dropping-particle&quot;:&quot;&quot;,&quot;non-dropping-particle&quot;:&quot;&quot;},{&quot;family&quot;:&quot;Back&quot;,&quot;given&quot;:&quot;Trevor&quot;,&quot;parse-names&quot;:false,&quot;dropping-particle&quot;:&quot;&quot;,&quot;non-dropping-particle&quot;:&quot;&quot;},{&quot;family&quot;:&quot;Petersen&quot;,&quot;given&quot;:&quot;Stig&quot;,&quot;parse-names&quot;:false,&quot;dropping-particle&quot;:&quot;&quot;,&quot;non-dropping-particle&quot;:&quot;&quot;},{&quot;family&quot;:&quot;Reiman&quot;,&quot;given&quot;:&quot;David&quot;,&quot;parse-names&quot;:false,&quot;dropping-particle&quot;:&quot;&quot;,&quot;non-dropping-particle&quot;:&quot;&quot;},{&quot;family&quot;:&quot;Clancy&quot;,&quot;given&quot;:&quot;Ellen&quot;,&quot;parse-names&quot;:false,&quot;dropping-particle&quot;:&quot;&quot;,&quot;non-dropping-particle&quot;:&quot;&quot;},{&quot;family&quot;:&quot;Zielinski&quot;,&quot;given&quot;:&quot;Michal&quot;,&quot;parse-names&quot;:false,&quot;dropping-particle&quot;:&quot;&quot;,&quot;non-dropping-particle&quot;:&quot;&quot;},{&quot;family&quot;:&quot;Steinegger&quot;,&quot;given&quot;:&quot;Martin&quot;,&quot;parse-names&quot;:false,&quot;dropping-particle&quot;:&quot;&quot;,&quot;non-dropping-particle&quot;:&quot;&quot;},{&quot;family&quot;:&quot;Pacholska&quot;,&quot;given&quot;:&quot;Michalina&quot;,&quot;parse-names&quot;:false,&quot;dropping-particle&quot;:&quot;&quot;,&quot;non-dropping-particle&quot;:&quot;&quot;},{&quot;family&quot;:&quot;Berghammer&quot;,&quot;given&quot;:&quot;Tamas&quot;,&quot;parse-names&quot;:false,&quot;dropping-particle&quot;:&quot;&quot;,&quot;non-dropping-particle&quot;:&quot;&quot;},{&quot;family&quot;:&quot;Bodenstein&quot;,&quot;given&quot;:&quot;Sebastian&quot;,&quot;parse-names&quot;:false,&quot;dropping-particle&quot;:&quot;&quot;,&quot;non-dropping-particle&quot;:&quot;&quot;},{&quot;family&quot;:&quot;Silver&quot;,&quot;given&quot;:&quot;David&quot;,&quot;parse-names&quot;:false,&quot;dropping-particle&quot;:&quot;&quot;,&quot;non-dropping-particle&quot;:&quot;&quot;},{&quot;family&quot;:&quot;Vinyals&quot;,&quot;given&quot;:&quot;Oriol&quot;,&quot;parse-names&quot;:false,&quot;dropping-particle&quot;:&quot;&quot;,&quot;non-dropping-particle&quot;:&quot;&quot;},{&quot;family&quot;:&quot;Senior&quot;,&quot;given&quot;:&quot;Andrew W.&quot;,&quot;parse-names&quot;:false,&quot;dropping-particle&quot;:&quot;&quot;,&quot;non-dropping-particle&quot;:&quot;&quot;},{&quot;family&quot;:&quot;Kavukcuoglu&quot;,&quot;given&quot;:&quot;Koray&quot;,&quot;parse-names&quot;:false,&quot;dropping-particle&quot;:&quot;&quot;,&quot;non-dropping-particle&quot;:&quot;&quot;},{&quot;family&quot;:&quot;Kohli&quot;,&quot;given&quot;:&quot;Pushmeet&quot;,&quot;parse-names&quot;:false,&quot;dropping-particle&quot;:&quot;&quot;,&quot;non-dropping-particle&quot;:&quot;&quot;},{&quot;family&quot;:&quot;Hassabis&quot;,&quot;given&quot;:&quot;Demis&quot;,&quot;parse-names&quot;:false,&quot;dropping-particle&quot;:&quot;&quot;,&quot;non-dropping-particle&quot;:&quot;&quot;}],&quot;container-title&quot;:&quot;Nature&quot;,&quot;container-title-short&quot;:&quot;Nature&quot;,&quot;DOI&quot;:&quot;10.1038/s41586-021-03819-2&quot;,&quot;ISSN&quot;:&quot;14764687&quot;,&quot;PMID&quot;:&quot;34265844&quot;,&quot;issued&quot;:{&quot;date-parts&quot;:[[2021,8,26]]},&quot;page&quot;:&quot;583-589&quot;,&quot;abstract&quot;:&quo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quot;,&quot;publisher&quot;:&quot;Nature Research&quot;,&quot;issue&quot;:&quot;7873&quot;,&quot;volume&quot;:&quot;596&quot;},&quot;isTemporary&quot;:false}]},{&quot;citationID&quot;:&quot;MENDELEY_CITATION_beddd1a7-1c3d-439e-bfd0-fb9b1f9a8b0f&quot;,&quot;properties&quot;:{&quot;noteIndex&quot;:0},&quot;isEdited&quot;:false,&quot;manualOverride&quot;:{&quot;isManuallyOverridden&quot;:false,&quot;citeprocText&quot;:&quot;[9]&quot;,&quot;manualOverrideText&quot;:&quot;&quot;},&quot;citationTag&quot;:&quot;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quot;,&quot;citationItems&quot;:[{&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1c91b185-2b78-43a3-a40e-fdda961eede5&quot;,&quot;properties&quot;:{&quot;noteIndex&quot;:0},&quot;isEdited&quot;:false,&quot;manualOverride&quot;:{&quot;isManuallyOverridden&quot;:false,&quot;citeprocText&quot;:&quot;[10–12]&quot;,&quot;manualOverrideText&quot;:&quot;&quot;},&quot;citationTag&quot;:&quot;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citationID&quot;:&quot;MENDELEY_CITATION_a01172fb-7d1e-470d-9320-d83b78c67851&quot;,&quot;properties&quot;:{&quot;noteIndex&quot;:0},&quot;isEdited&quot;:false,&quot;manualOverride&quot;:{&quot;isManuallyOverridden&quot;:false,&quot;citeprocText&quot;:&quot;[10]&quot;,&quot;manualOverrideText&quot;:&quot;&quot;},&quot;citationTag&quot;:&quot;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df00387f-9df9-4e5b-8f65-187bf07c38b0&quot;,&quot;properties&quot;:{&quot;noteIndex&quot;:0},&quot;isEdited&quot;:false,&quot;manualOverride&quot;:{&quot;isManuallyOverridden&quot;:false,&quot;citeprocText&quot;:&quot;[13]&quot;,&quot;manualOverrideText&quot;:&quot;&quot;},&quot;citationTag&quot;:&quot;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3eeda1c6-3ae9-4725-83aa-b59e2d89a9de&quot;,&quot;properties&quot;:{&quot;noteIndex&quot;:0},&quot;isEdited&quot;:false,&quot;manualOverride&quot;:{&quot;isManuallyOverridden&quot;:false,&quot;citeprocText&quot;:&quot;[14]&quot;,&quot;manualOverrideText&quot;:&quot;&quot;},&quot;citationTag&quot;:&quot;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194007bf-2381-421b-81b7-03309825bc8f&quot;,&quot;properties&quot;:{&quot;noteIndex&quot;:0},&quot;isEdited&quot;:false,&quot;manualOverride&quot;:{&quot;isManuallyOverridden&quot;:false,&quot;citeprocText&quot;:&quot;[15]&quot;,&quot;manualOverrideText&quot;:&quot;&quot;},&quot;citationTag&quot;:&quot;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quot;,&quot;citationItems&quot;:[{&quot;id&quot;:&quot;f84ce2ed-47cf-3c30-bc64-9fa715480bc5&quot;,&quot;itemData&quot;:{&quot;type&quot;:&quot;article-journal&quot;,&quot;id&quot;:&quot;f84ce2ed-47cf-3c30-bc64-9fa715480bc5&quot;,&quot;title&quot;:&quot;Towards a Machine Learning Driven Trust Management Heuristic for the Internet of Vehicles&quot;,&quot;author&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container-title&quot;:&quot;Sensors 2023, Vol. 23,&quot;,&quot;accessed&quot;:{&quot;date-parts&quot;:[[2026,1,2]]},&quot;DOI&quot;:&quot;10.3390/S23042325&quot;,&quot;ISSN&quot;:&quot;1424-8220&quot;,&quot;PMID&quot;:&quot;36850923&quot;,&quot;URL&quot;:&quot;https://www.mdpi.com/1424-8220/23/4/2325&quot;,&quot;issued&quot;:{&quot;date-parts&quot;:[[2023,2,20]]},&quot;abstract&quot;:&quot;The rapid proliferation of the emerging yet promising notion of the Internet-of-Vehicles (IoV) has led to the development of a variety of conventional...&quot;,&quot;publisher&quot;:&quot;Multidisciplinary Digital Publishing Institute&quot;,&quot;issue&quot;:&quot;4&quot;,&quot;volume&quot;:&quot;23&quot;,&quot;container-title-short&quot;:&quot;&quot;},&quot;isTemporary&quot;:false,&quot;suppress-author&quot;:false,&quot;composite&quot;:false,&quot;author-only&quot;:false}]},{&quot;citationID&quot;:&quot;MENDELEY_CITATION_185ef77a-4dd0-4d7e-9fe0-214f3ca99e66&quot;,&quot;properties&quot;:{&quot;noteIndex&quot;:0},&quot;isEdited&quot;:false,&quot;manualOverride&quot;:{&quot;isManuallyOverridden&quot;:false,&quot;citeprocText&quot;:&quot;[16]&quot;,&quot;manualOverrideText&quot;:&quot;&quot;},&quot;citationTag&quot;:&quot;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quot;,&quot;citationItems&quot;:[{&quot;id&quot;:&quot;0e855aa8-82ce-3f34-98f1-e755b0e728b7&quot;,&quot;itemData&quot;:{&quot;type&quot;:&quot;article-journal&quot;,&quot;id&quot;:&quot;0e855aa8-82ce-3f34-98f1-e755b0e728b7&quot;,&quot;title&quot;:&quot;Machine Learning&quot;,&quot;author&quot;:[{&quot;family&quot;:&quot;Zhou&quot;,&quot;given&quot;:&quot;Zhi Hua&quot;,&quot;parse-names&quot;:false,&quot;dropping-particle&quot;:&quot;&quot;,&quot;non-dropping-particle&quot;:&quot;&quot;}],&quot;container-title&quot;:&quot;Machine Learning&quot;,&quot;container-title-short&quot;:&quot;Mach. Learn.&quot;,&quot;accessed&quot;:{&quot;date-parts&quot;:[[2026,1,3]]},&quot;DOI&quot;:&quot;10.1007/978-981-15-1967-3/COVER&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isTemporary&quot;:false,&quot;suppress-author&quot;:false,&quot;composite&quot;:false,&quot;author-only&quot;:false}]},{&quot;citationID&quot;:&quot;MENDELEY_CITATION_07a09d21-2d03-4e81-93a8-313e473118d8&quot;,&quot;properties&quot;:{&quot;noteIndex&quot;:0},&quot;isEdited&quot;:false,&quot;manualOverride&quot;:{&quot;isManuallyOverridden&quot;:false,&quot;citeprocText&quot;:&quot;[17]&quot;,&quot;manualOverrideText&quot;:&quot;&quot;},&quot;citationTag&quot;:&quot;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quot;,&quot;citationItems&quot;:[{&quot;id&quot;:&quot;d81de350-4e2f-3c1b-93f7-639a67402c10&quot;,&quot;itemData&quot;:{&quot;type&quot;:&quot;article-journal&quot;,&quot;id&quot;:&quot;d81de350-4e2f-3c1b-93f7-639a67402c10&quot;,&quot;title&quot;:&quot;Machine Learning Aided Design and Optimization of Thermal Metamaterials&quot;,&quot;author&quot;:[{&quot;family&quot;:&quot;Zhu&quot;,&quot;given&quot;:&quot;Changliang&quot;,&quot;parse-names&quot;:false,&quot;dropping-particle&quot;:&quot;&quot;,&quot;non-dropping-particle&quot;:&quot;&quot;},{&quot;family&quot;:&quot;Bamidele&quot;,&quot;given&quot;:&quot;Emmanuel Anuoluwa&quot;,&quot;parse-names&quot;:false,&quot;dropping-particle&quot;:&quot;&quot;,&quot;non-dropping-particle&quot;:&quot;&quot;},{&quot;family&quot;:&quot;Shen&quot;,&quot;given&quot;:&quot;Xiangying&quot;,&quot;parse-names&quot;:false,&quot;dropping-particle&quot;:&quot;&quot;,&quot;non-dropping-particle&quot;:&quot;&quot;},{&quot;family&quot;:&quot;Zhu&quot;,&quot;given&quot;:&quot;Guimei&quot;,&quot;parse-names&quot;:false,&quot;dropping-particle&quot;:&quot;&quot;,&quot;non-dropping-particle&quot;:&quot;&quot;},{&quot;family&quot;:&quot;Li&quot;,&quot;given&quot;:&quot;Baowen&quot;,&quot;parse-names&quot;:false,&quot;dropping-particle&quot;:&quot;&quot;,&quot;non-dropping-particle&quot;:&quot;&quot;}],&quot;container-title&quot;:&quot;Chemical Reviews&quot;,&quot;container-title-short&quot;:&quot;Chem. Rev.&quot;,&quot;accessed&quot;:{&quot;date-parts&quot;:[[2026,1,2]]},&quot;DOI&quot;:&quot;10.1021/ACS.CHEMREV.3C00708&quot;,&quot;ISSN&quot;:&quot;15206890&quot;,&quot;PMID&quot;:&quot;38546632&quot;,&quot;URL&quot;:&quot;/doi/pdf/10.1021/acs.chemrev.3c00708?ref=article_openPDF&quot;,&quot;issued&quot;:{&quot;date-parts&quot;:[[2024,4,10]]},&quot;page&quot;:&quot;4258-4331&quot;,&quot;abstract&quot;:&quot;Artificial Intelligence (AI) has advanced material research that were previously intractable, for example, the machine learning (ML) has been able to predict some unprecedented thermal properties. In this review, we first elucidate the methodologies underpinning discriminative and generative models, as well as the paradigm of optimization approaches. Then, we present a series of case studies showcasing the application of machine learning in thermal metamaterial design. Finally, we give a brief discussion on the challenges and opportunities in this fast developing field. In particular, this review provides: (1) Optimization of thermal metamaterials using optimization algorithms to achieve specific target properties. (2) Integration of discriminative models with optimization algorithms to enhance computational efficiency. (3) Generative models for the structural design and optimization of thermal metamaterials.&quot;,&quot;publisher&quot;:&quot;American Chemical Society&quot;,&quot;issue&quot;:&quot;7&quot;,&quot;volume&quot;:&quot;124&quot;},&quot;isTemporary&quot;:false,&quot;suppress-author&quot;:false,&quot;composite&quot;:false,&quot;author-only&quot;:false}]},{&quot;citationID&quot;:&quot;MENDELEY_CITATION_2f6f153e-0d68-461c-843c-72b674e8b020&quot;,&quot;properties&quot;:{&quot;noteIndex&quot;:0},&quot;isEdited&quot;:false,&quot;manualOverride&quot;:{&quot;isManuallyOverridden&quot;:false,&quot;citeprocText&quot;:&quot;[18]&quot;,&quot;manualOverrideText&quot;:&quot;&quot;},&quot;citationTag&quot;:&quot;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quot;,&quot;citationItems&quot;:[{&quot;id&quot;:&quot;65b87d05-8207-3373-904e-9fd0a40c545b&quot;,&quot;itemData&quot;:{&quot;type&quot;:&quot;article-journal&quot;,&quot;id&quot;:&quot;65b87d05-8207-3373-904e-9fd0a40c545b&quot;,&quot;title&quot;:&quot;Modeling and Evaluation of the Permeate Flux in Forward Osmosis Process with Machine Learning&quot;,&quot;author&quot;:[{&quot;family&quot;:&quot;Shi&quot;,&quot;given&quot;:&quot;Fengming&quot;,&quot;parse-names&quot;:false,&quot;dropping-particle&quot;:&quot;&quot;,&quot;non-dropping-particle&quot;:&quot;&quot;},{&quot;family&quot;:&quot;Lu&quot;,&quot;given&quot;:&quot;Shang&quot;,&quot;parse-names&quot;:false,&quot;dropping-particle&quot;:&quot;&quot;,&quot;non-dropping-particle&quot;:&quot;&quot;},{&quot;family&quot;:&quot;Gu&quot;,&quot;given&quot;:&quot;Jinglian&quot;,&quot;parse-names&quot;:false,&quot;dropping-particle&quot;:&quot;&quot;,&quot;non-dropping-particle&quot;:&quot;&quot;},{&quot;family&quot;:&quot;Lin&quot;,&quot;given&quot;:&quot;Jiuyang&quot;,&quot;parse-names&quot;:false,&quot;dropping-particle&quot;:&quot;&quot;,&quot;non-dropping-particle&quot;:&quot;&quot;},{&quot;family&quot;:&quot;Zhao&quot;,&quot;given&quot;:&quot;Chengxi&quot;,&quot;parse-names&quot;:false,&quot;dropping-particle&quot;:&quot;&quot;,&quot;non-dropping-particle&quot;:&quot;&quot;},{&quot;family&quot;:&quot;You&quot;,&quot;given&quot;:&quot;Xinqiang&quot;,&quot;parse-names&quot;:false,&quot;dropping-particle&quot;:&quot;&quot;,&quot;non-dropping-particle&quot;:&quot;&quot;},{&quot;family&quot;:&quot;Lin&quot;,&quot;given&quot;:&quot;Xiaocheng&quot;,&quot;parse-names&quot;:false,&quot;dropping-particle&quot;:&quot;&quot;,&quot;non-dropping-particle&quot;:&quot;&quot;}],&quot;container-title&quot;:&quot;Industrial &amp; Engineering Chemistry Research&quot;,&quot;container-title-short&quot;:&quot;Ind. Eng. Chem. Res.&quot;,&quot;accessed&quot;:{&quot;date-parts&quot;:[[2026,1,2]]},&quot;DOI&quot;:&quot;10.1021/ACS.IECR.2C03064&quot;,&quot;ISSN&quot;:&quot;15205045&quot;,&quot;URL&quot;:&quot;/doi/pdf/10.1021/acs.iecr.2c03064?ref=article_openPDF&quot;,&quot;issued&quot;:{&quot;date-parts&quot;:[[2022,12,14]]},&quot;page&quot;:&quot;18045-18056&quot;,&quot;abstract&quot;:&quot;Predicting the permeate flux is critical for evaluating and optimizing the performance of the forward osmosis (FO) process. However, the solution diffusion models have poor applicability in accessing the FO process. Recently, the data-driven eXtreme Gradient Boosting (XGBoost) algorithm has been proven to be effective in processing structure data in engineering problems and has not been utilized to assess the FO process. Herein, a combination of the XGBoost model with a genetic algorithm (GA) was first proposed to predict the permeate flux, highlighting its superiority in the FO process through comparison of the support vector regression (SVR) model, the artificial neural network (ANN), and the multiple linear regression (MLR). Moreover, the performance of these models was optimized by tuning hyperparameters with a genetic algorithm (GA) and compared via Taylor Diagram. Among these machine learning (ML) models, the GA-based XGBoost model is superior to the other three models in terms of mean square error (MSE, 2.7326) and coefficient of determination (R2, 0.9721) on the test data, and its prediction power was compared to that of the solution diffusion (SD) model in the literature. Finally, further insight into the feature importance that affects the permeate flux in the FO process was examined by utilizing the SHapley Additive exPlanations (SHAP) to estimate the contribution value of various variables. The results demonstrated that the XGBoost model could predict the permeate flux in the FO system with high accuracy and good generalization ability for the given data set and even on the unseen data. Furthermore, the findings of the SHAP method show that the osmotic pressure difference, the osmotic pressure difference of draw solution and FS solution, the crossflow velocity of the feed solution and draw solution, and the water permeability coefficient have a significant impact on water flux.&quot;,&quot;publisher&quot;:&quot;American Chemical Society&quot;,&quot;issue&quot;:&quot;49&quot;,&quot;volume&quot;:&quot;61&quot;},&quot;isTemporary&quot;:false,&quot;suppress-author&quot;:false,&quot;composite&quot;:false,&quot;author-only&quot;:false}]},{&quot;citationID&quot;:&quot;MENDELEY_CITATION_dbba27f9-9c49-4665-8ea5-6af5682d1d95&quot;,&quot;properties&quot;:{&quot;noteIndex&quot;:0},&quot;isEdited&quot;:false,&quot;manualOverride&quot;:{&quot;isManuallyOverridden&quot;:false,&quot;citeprocText&quot;:&quot;[19]&quot;,&quot;manualOverrideText&quot;:&quot;&quot;},&quot;citationTag&quot;:&quot;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quot;,&quot;citationItems&quot;:[{&quot;id&quot;:&quot;fcf148bf-14d8-301d-8f5d-0c2f2852af84&quot;,&quot;itemData&quot;:{&quot;type&quot;:&quot;article-journal&quot;,&quot;id&quot;:&quot;fcf148bf-14d8-301d-8f5d-0c2f2852af84&quot;,&quot;title&quot;:&quot;Predicting and optimizing forward osmosis membrane operation using machine learning&quot;,&quot;author&quot;:[{&quot;family&quot;:&quot;Nurhayati&quot;,&quot;given&quot;:&quot;Mita&quot;,&quot;parse-names&quot;:false,&quot;dropping-particle&quot;:&quot;&quot;,&quot;non-dropping-particle&quot;:&quot;&quot;},{&quot;family&quot;:&quot;Jeong&quot;,&quot;given&quot;:&quot;Kwanho&quot;,&quot;parse-names&quot;:false,&quot;dropping-particle&quot;:&quot;&quot;,&quot;non-dropping-particle&quot;:&quot;&quot;},{&quot;family&quot;:&quot;Lee&quot;,&quot;given&quot;:&quot;Haelyong&quot;,&quot;parse-names&quot;:false,&quot;dropping-particle&quot;:&quot;&quot;,&quot;non-dropping-particle&quot;:&quot;&quot;},{&quot;family&quot;:&quot;Park&quot;,&quot;given&quot;:&quot;Jongkwan&quot;,&quot;parse-names&quot;:false,&quot;dropping-particle&quot;:&quot;&quot;,&quot;non-dropping-particle&quot;:&quot;&quot;},{&quot;family&quot;:&quot;Hong&quot;,&quot;given&quot;:&quot;Bum Ui&quot;,&quot;parse-names&quot;:false,&quot;dropping-particle&quot;:&quot;&quot;,&quot;non-dropping-particle&quot;:&quot;&quot;},{&quot;family&quot;:&quot;Kang&quot;,&quot;given&quot;:&quot;Ho Geun&quot;,&quot;parse-names&quot;:false,&quot;dropping-particle&quot;:&quot;&quot;,&quot;non-dropping-particle&quot;:&quot;&quot;},{&quot;family&quot;:&quot;Shon&quot;,&quot;given&quot;:&quot;Ho Kyong&quot;,&quot;parse-names&quot;:false,&quot;dropping-particle&quot;:&quot;&quot;,&quot;non-dropping-particle&quot;:&quot;&quot;},{&quot;family&quot;:&quot;Lee&quot;,&quot;given&quot;:&quot;Sungyun&quot;,&quot;parse-names&quot;:false,&quot;dropping-particle&quot;:&quot;&quot;,&quot;non-dropping-particle&quot;:&quot;&quot;}],&quot;container-title&quot;:&quot;Desalination&quot;,&quot;container-title-short&quot;:&quot;Desalination&quot;,&quot;accessed&quot;:{&quot;date-parts&quot;:[[2026,1,2]]},&quot;DOI&quot;:&quot;10.1016/J.DESAL.2024.118154&quot;,&quot;ISSN&quot;:&quot;0011-9164&quot;,&quot;URL&quot;:&quot;https://www.sciencedirect.com/science/article/pii/S0011916424008658&quot;,&quot;issued&quot;:{&quot;date-parts&quot;:[[2024,12,21]]},&quot;page&quot;:&quot;118154&quot;,&quot;abstract&quot;:&quot;Forward osmosis (FO) utilizes a draw solution to transport water across a semipermeable membrane, offering energy-efficient water treatment and resource recovery. This study explores machine learning models to predict FO performance at pilot scale, overcoming the limitations of traditional mathematical models in terms of computational load and time. By analyzing data from FO pilot experiments, we compare various algorithms, including multiple linear regression (MLR), support vector machine (SVM), k-nearest neighbor (KNN), decision tree, and artificial neural networks (ANNs). Among these, ANN was evaluated as most suitable and further optimized with input features of the permeate flux, membrane area, feed and draw solution flow rates, and feed and draw solution concentrations. The optimized ANN model demonstrated high accuracy for water flux prediction, with R2 values of 0.9886 and RMSE values of 0.3498 Lm−2 h−1. Additionally, an ANN model is developed to predict operating pressures under various FO operation conditions. By integrating FO water flux and operating pressure predictions, our model identifies optimal operating conditions that balance specific energy consumption and water recovery. Our findings offer insights and practical guidance for process engineers to efficiently design and operate FO systems to minimize energy consumption and maximize recovery.&quot;,&quot;publisher&quot;:&quot;Elsevier&quot;,&quot;volume&quot;:&quot;592&quot;},&quot;isTemporary&quot;:false,&quot;suppress-author&quot;:false,&quot;composite&quot;:false,&quot;author-only&quot;:false}]},{&quot;citationID&quot;:&quot;MENDELEY_CITATION_3eb55982-f4dc-49d7-af98-48140342b624&quot;,&quot;properties&quot;:{&quot;noteIndex&quot;:0},&quot;isEdited&quot;:false,&quot;manualOverride&quot;:{&quot;isManuallyOverridden&quot;:false,&quot;citeprocText&quot;:&quot;[20–23]&quot;,&quot;manualOverrideText&quot;:&quot;&quot;},&quot;citationTag&quot;:&quot;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quot;,&quot;citationItems&quot;:[{&quot;id&quot;:&quot;b0435778-fa94-3f89-a9d0-7b365bbec764&quot;,&quot;itemData&quot;:{&quot;type&quot;:&quot;article-journal&quot;,&quot;id&quot;:&quot;b0435778-fa94-3f89-a9d0-7b365bbec764&quot;,&quot;title&quot;:&quot;Quantitative and Qualitative Comparison of Decision-Map Techniques for Explaining Classification Models&quot;,&quot;author&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container-title&quot;:&quot;Algorithms 2023, Vol. 16,&quot;,&quot;accessed&quot;:{&quot;date-parts&quot;:[[2026,1,3]]},&quot;DOI&quot;:&quot;10.3390/A16090438&quot;,&quot;ISSN&quot;:&quot;1999-4893&quot;,&quot;URL&quot;:&quot;https://www.mdpi.com/1999-4893/16/9/438&quot;,&quot;issued&quot;:{&quot;date-parts&quot;:[[2023,9,11]]},&quot;abstract&quot;:&quot;Visualization techniques for understanding and explaining machine learning models have gained significant attention. One such technique is the decisio...&quot;,&quot;publisher&quot;:&quot;Multidisciplinary Digital Publishing Institute&quot;,&quot;issue&quot;:&quot;9&quot;,&quot;volume&quot;:&quot;16&quot;,&quot;container-title-short&quot;:&quot;&quot;},&quot;isTemporary&quot;:false,&quot;suppress-author&quot;:false,&quot;composite&quot;:false,&quot;author-only&quot;:false},{&quot;id&quot;:&quot;cb40f113-79f3-365d-9b7f-3d5fac1cda5a&quot;,&quot;itemData&quot;:{&quot;type&quot;:&quot;article-journal&quot;,&quot;id&quot;:&quot;cb40f113-79f3-365d-9b7f-3d5fac1cda5a&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rning 1995 20:3&quot;,&quot;accessed&quot;:{&quot;date-parts&quot;:[[2026,1,3]]},&quot;DOI&quot;:&quot;10.1007/BF00994018&quot;,&quot;ISSN&quot;:&quot;1573-0565&quot;,&quot;URL&quot;:&quot;https://link.springer.com/article/10.1007/BF00994018&quot;,&quot;issued&quot;:{&quot;date-parts&quot;:[[1995,9]]},&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Springer&quot;,&quot;issue&quot;:&quot;3&quot;,&quot;volume&quot;:&quot;20&quot;,&quot;container-title-short&quot;:&quot;&quot;},&quot;isTemporary&quot;:false},{&quot;id&quot;:&quot;b197f16d-d2c1-37a8-88b8-4172c45527a5&quot;,&quot;itemData&quot;:{&quot;type&quot;:&quot;article-journal&quot;,&quot;id&quot;:&quot;b197f16d-d2c1-37a8-88b8-4172c45527a5&quot;,&quot;title&quot;:&quot;Possibilistic classification by support vector networks&quot;,&quot;author&quot;:[{&quot;family&quot;:&quot;Hao&quot;,&quot;given&quot;:&quot;Pei Yi&quot;,&quot;parse-names&quot;:false,&quot;dropping-particle&quot;:&quot;&quot;,&quot;non-dropping-particle&quot;:&quot;&quot;},{&quot;family&quot;:&quot;Chiang&quot;,&quot;given&quot;:&quot;Jung Hsien&quot;,&quot;parse-names&quot;:false,&quot;dropping-particle&quot;:&quot;&quot;,&quot;non-dropping-particle&quot;:&quot;&quot;},{&quot;family&quot;:&quot;Chen&quot;,&quot;given&quot;:&quot;Yu&quot;,&quot;parse-names&quot;:false,&quot;dropping-particle&quot;:&quot;De&quot;,&quot;non-dropping-particle&quot;:&quot;&quot;}],&quot;container-title&quot;:&quot;Neural Networks&quot;,&quot;accessed&quot;:{&quot;date-parts&quot;:[[2026,1,3]]},&quot;DOI&quot;:&quot;10.1016/J.NEUNET.2022.02.007&quot;,&quot;ISSN&quot;:&quot;0893-6080&quot;,&quot;PMID&quot;:&quot;35189529&quot;,&quot;URL&quot;:&quot;https://www.sciencedirect.com/science/article/pii/S0893608022000405&quot;,&quot;issued&quot;:{&quot;date-parts&quot;:[[2022,5,1]]},&quot;page&quot;:&quot;40-56&quot;,&quot;abstract&quot;:&quot;In many real-world classification problems, the available information is often uncertain. In order to effectively describe the inherent vagueness and improve the classification performance, this paper proposes a novel possibilistic classification algorithm using support vector machines (SVMs). Based on possibility theory, the proposed algorithm aims at finding a maximal-margin fuzzy hyperplane by solving a fuzzy mathematical optimization problem Moreover, the decision function of the proposed approach is generalized such that the values assigned to the data vectors fall within a specified range and indicate the membership grade of these data vectors in the positive class. The proposed algorithm retains the advantages of fuzzy set theory and SVM theory. The proposed approach is more robust for handling data corrupted by outliers. Moreover, the structural risk minimization principle of SVMs enables the proposed approach to effectively classify the unseen data. Furthermore, the proposed algorithm has additional advantage of using vagueness parameter v for controlling the bounds on fractions of support vectors and errors. The extensive experiments performed on benchmark datasets and real applications demonstrate that the proposed algorithm has satisfactory generalization accuracy and better describes the inherent vagueness in the given dataset.&quot;,&quot;publisher&quot;:&quot;Pergamon&quot;,&quot;volume&quot;:&quot;149&quot;,&quot;container-title-short&quot;:&quot;&quot;},&quot;isTemporary&quot;:false},{&quot;id&quot;:&quot;41725f9e-ef2b-34a4-beef-553b5b1c8f3b&quot;,&quot;itemData&quot;:{&quot;type&quot;:&quot;article-journal&quot;,&quot;id&quot;:&quot;41725f9e-ef2b-34a4-beef-553b5b1c8f3b&quot;,&quot;title&quot;:&quot;Training Stochastic Model Recognition Algorithms as Networks can Lead to Maximum Mutual Information Estimation of Parameters&quot;,&quot;author&quot;:[{&quot;family&quot;:&quot;Bridle&quot;,&quot;given&quot;:&quot;John S&quot;,&quot;parse-names&quot;:false,&quot;dropping-particle&quot;:&quot;&quot;,&quot;non-dropping-particle&quot;:&quot;&quot;}],&quot;container-title&quot;:&quot;Advances in Neural Information Processing Systems&quot;,&quot;container-title-short&quot;:&quot;Adv. Neural Inf. Process. Syst.&quot;,&quot;accessed&quot;:{&quot;date-parts&quot;:[[2026,1,3]]},&quot;issued&quot;:{&quot;date-parts&quot;:[[1989]]},&quot;abstract&quot;:&quot;One of the attractions of neural network approaches to pattern recognition is the use of a discrimination-based training method. We show that once we have modified the output layer of a multi-layer perceptron to provide mathematically correct probability distributions , and replaced the usual squared error criterion with a probability-based score, the result is equivalent to Maximum Mutual Information training, which has been used successfully to improve the performance of hidden Markov models for speech recognition. If the network is specially constructed to perform the recognition computations of a given kind of stochastic model based clas-sifier then we obtain a method for discrimination-based training of the parameters of the models. Examples include an HMM-based word discriminator, which we call an 'Alphanet'.&quot;,&quot;volume&quot;:&quot;2&quot;},&quot;isTemporary&quot;:false}]},{&quot;citationID&quot;:&quot;MENDELEY_CITATION_438d9ebe-e8a8-4def-8d7c-f721f473f94c&quot;,&quot;properties&quot;:{&quot;noteIndex&quot;:0},&quot;isEdited&quot;:false,&quot;manualOverride&quot;:{&quot;isManuallyOverridden&quot;:false,&quot;citeprocText&quot;:&quot;[24]&quot;,&quot;manualOverrideText&quot;:&quot;&quot;},&quot;citationTag&quot;:&quot;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quot;,&quot;citationItems&quot;:[{&quot;id&quot;:&quot;6e2adefc-8975-3c48-935e-8433b3891aae&quot;,&quot;itemData&quot;:{&quot;type&quot;:&quot;article-journal&quot;,&quot;id&quot;:&quot;6e2adefc-8975-3c48-935e-8433b3891aae&quot;,&quot;title&quot;:&quot;Predicting the performance of polyvinylidene fluoride, polyethersulfone and polysulfone filtration membranes using machine learning&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container-title-short&quot;:&quot;J. Mater. Chem. A Mater.&quot;,&quot;accessed&quot;:{&quot;date-parts&quot;:[[2026,1,3]]},&quot;DOI&quot;:&quot;10.1039/D0TA07607D&quot;,&quot;ISSN&quot;:&quot;2050-7496&quot;,&quot;URL&quot;:&quot;https://pubs.rsc.org/en/content/articlehtml/2020/ta/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quot;,&quot;publisher&quot;:&quot;The Royal Society of Chemistry&quot;,&quot;issue&quot;:&quot;41&quot;,&quot;volume&quot;:&quot;8&quot;},&quot;isTemporary&quot;:false,&quot;suppress-author&quot;:false,&quot;composite&quot;:false,&quot;author-only&quot;:false}]},{&quot;citationID&quot;:&quot;MENDELEY_CITATION_07cce031-688a-4f27-837c-efb37433f6ad&quot;,&quot;properties&quot;:{&quot;noteIndex&quot;:0},&quot;isEdited&quot;:false,&quot;manualOverride&quot;:{&quot;isManuallyOverridden&quot;:false,&quot;citeprocText&quot;:&quot;[25]&quot;,&quot;manualOverrideText&quot;:&quot;&quot;},&quot;citationTag&quot;:&quot;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quot;,&quot;citationItems&quot;:[{&quot;id&quot;:&quot;a3370299-54da-3428-8b5f-59c1e6fea009&quot;,&quot;itemData&quot;:{&quot;type&quot;:&quot;article-journal&quot;,&quot;id&quot;:&quot;a3370299-54da-3428-8b5f-59c1e6fea009&quot;,&quot;title&quot;:&quot;Prediction of bead formation in PVDF fiber across different solvent systems using Interpretable Machine Learning&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container-title-short&quot;:&quot;Polymer (Guildf).&quot;,&quot;accessed&quot;:{&quot;date-parts&quot;:[[2026,1,3]]},&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isTemporary&quot;:false,&quot;suppress-author&quot;:false,&quot;composite&quot;:false,&quot;author-only&quot;:false}]},{&quot;citationID&quot;:&quot;MENDELEY_CITATION_0c61ae1e-7b6f-470b-bb6c-ca48756d4b53&quot;,&quot;properties&quot;:{&quot;noteIndex&quot;:0},&quot;isEdited&quot;:false,&quot;manualOverride&quot;:{&quot;isManuallyOverridden&quot;:false,&quot;citeprocText&quot;:&quot;[26]&quot;,&quot;manualOverrideText&quot;:&quot;&quot;},&quot;citationTag&quot;:&quot;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quot;,&quot;citationItems&quot;:[{&quot;id&quot;:&quot;cc40e300-2f15-3d19-be38-bdd08f749d67&quot;,&quot;itemData&quot;:{&quot;type&quot;:&quot;article-journal&quot;,&quot;id&quot;:&quot;cc40e300-2f15-3d19-be38-bdd08f749d67&quot;,&quot;title&quot;:&quot;Enhanced robustness in machine learning: Application of an adaptive robust loss function&quot;,&quot;author&quot;:[{&quot;family&quot;:&quot;Wan&quot;,&quot;given&quot;:&quot;Jiuyang&quot;,&quot;parse-names&quot;:false,&quot;dropping-particle&quot;:&quot;&quot;,&quot;non-dropping-particle&quot;:&quot;&quot;},{&quot;family&quot;:&quot;Wang&quot;,&quot;given&quot;:&quot;Tianyi&quot;,&quot;parse-names&quot;:false,&quot;dropping-particle&quot;:&quot;&quot;,&quot;non-dropping-particle&quot;:&quot;&quot;},{&quot;family&quot;:&quot;Li&quot;,&quot;given&quot;:&quot;Wancheng&quot;,&quot;parse-names&quot;:false,&quot;dropping-particle&quot;:&quot;&quot;,&quot;non-dropping-particle&quot;:&quot;&quot;},{&quot;family&quot;:&quot;Wang&quot;,&quot;given&quot;:&quot;Ziyao&quot;,&quot;parse-names&quot;:false,&quot;dropping-particle&quot;:&quot;&quot;,&quot;non-dropping-particle&quot;:&quot;&quot;}],&quot;container-title&quot;:&quot;Applied and Computational Engineering&quot;,&quot;accessed&quot;:{&quot;date-parts&quot;:[[2026,1,3]]},&quot;DOI&quot;:&quot;10.54254/2755-2721/95/2024CH0053&quot;,&quot;ISSN&quot;:&quot;2755-273X&quot;,&quot;URL&quot;:&quot;https://ace.ewapub.com/article/view/16125&quot;,&quot;issued&quot;:{&quot;date-parts&quot;:[[2024,10,25]]},&quot;page&quot;:&quot;151-161&quot;,&quot;abstract&quot;:&quot;In the field of machine learning, the selection of a loss function plays a pivotal role in determining the training dynamics and generalization capability of models. Traditional loss functions such as mean square error (MSE) and cross-entropy are often not equipped to handle noisy and anomalous data effectively, which can result in models that perform poorly in practical scenarios. To address these shortcomings, this study introduces a novel adaptive robust loss function, enhanced by a tunable parameter α, which allows for flexibility in adjusting the robustness of the function according to the nature of the data being processed. Our research demonstrates that this new loss function significantly improves the performance of linear regression and multilayer perceptron models, particularly in environments laden with noisy and anomalous data. By adapting the parameter α, the function can cater to varying levels of data irregularities, thus enhancing the model’s accuracy and reliability across diverse and complex data environments. This adaptive mechanism not only offers a substantial theoretical contribution to the understanding of robust loss functions but also provides a practical tool for machine learning practitioners to develop models that are resilient to data imperfections. The implications of this research are profound, suggesting a shift towards more adaptive and robust approaches in machine learning model development.&quot;,&quot;publisher&quot;:&quot;EWA Publishing&quot;,&quot;issue&quot;:&quot;1&quot;,&quot;volume&quot;:&quot;95&quot;,&quot;container-title-short&quot;:&quot;&quot;},&quot;isTemporary&quot;:false,&quot;suppress-author&quot;:false,&quot;composite&quot;:false,&quot;author-only&quot;:false}]},{&quot;citationID&quot;:&quot;MENDELEY_CITATION_1e28bfc1-142f-4c65-b701-d90818f5e1ac&quot;,&quot;properties&quot;:{&quot;noteIndex&quot;:0},&quot;isEdited&quot;:false,&quot;manualOverride&quot;:{&quot;isManuallyOverridden&quot;:false,&quot;citeprocText&quot;:&quot;[27]&quot;,&quot;manualOverrideText&quot;:&quot;&quot;},&quot;citationTag&quot;:&quot;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quot;,&quot;citationItems&quot;:[{&quot;id&quot;:&quot;c4ba92d5-827a-38e0-a565-896057473b6c&quot;,&quot;itemData&quot;:{&quot;type&quot;:&quot;article-journal&quot;,&quot;id&quot;:&quot;c4ba92d5-827a-38e0-a565-896057473b6c&quot;,&quot;title&quot;:&quot;Advancements and Applications of Artificial Intelligence and Machine Learning in Material Science and Membrane Technology: A Comprehensive Review&quot;,&quot;author&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container-title&quot;:&quot;Membranes 2025, Vol. 15,&quot;,&quot;accessed&quot;:{&quot;date-parts&quot;:[[2026,1,3]]},&quot;DOI&quot;:&quot;10.3390/MEMBRANES15120353&quot;,&quot;ISSN&quot;:&quot;2077-0375&quot;,&quot;URL&quot;:&quot;https://www.mdpi.com/2077-0375/15/12/353&quot;,&quot;issued&quot;:{&quot;date-parts&quot;:[[2025,11,24]]},&quot;page&quot;:&quot;353&quot;,&quot;abstract&quot;:&quot;Membrane technologies play a vital role in sustainable development due to their efficiency in separation, purification, and chemical processing applic...&quot;,&quot;publisher&quot;:&quot;Multidisciplinary Digital Publishing Institute&quot;,&quot;issue&quot;:&quot;12&quot;,&quot;volume&quot;:&quot;15&quot;,&quot;container-title-short&quot;:&quot;&quot;},&quot;isTemporary&quot;:false,&quot;suppress-author&quot;:false,&quot;composite&quot;:false,&quot;author-only&quot;:false}]},{&quot;citationID&quot;:&quot;MENDELEY_CITATION_911e2b71-3a5e-4c74-b841-055cd7ae36bd&quot;,&quot;properties&quot;:{&quot;noteIndex&quot;:0},&quot;isEdited&quot;:false,&quot;manualOverride&quot;:{&quot;isManuallyOverridden&quot;:false,&quot;citeprocText&quot;:&quot;[28]&quot;,&quot;manualOverrideText&quot;:&quot;&quot;},&quot;citationTag&quot;:&quot;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quot;,&quot;citationItems&quot;:[{&quot;id&quot;:&quot;1dd943fc-3fa7-352e-bc07-244da94ce01d&quot;,&quot;itemData&quot;:{&quot;type&quot;:&quot;article-journal&quot;,&quot;id&quot;:&quot;1dd943fc-3fa7-352e-bc07-244da94ce01d&quot;,&quot;title&quot;:&quot;Linear regression&quot;,&quot;author&quot;:[{&quot;family&quot;:&quot;Su&quot;,&quot;given&quot;:&quot;Xiaogang&quot;,&quot;parse-names&quot;:false,&quot;dropping-particle&quot;:&quot;&quot;,&quot;non-dropping-particle&quot;:&quot;&quot;},{&quot;family&quot;:&quot;Yan&quot;,&quot;given&quot;:&quot;Xin&quot;,&quot;parse-names&quot;:false,&quot;dropping-particle&quot;:&quot;&quot;,&quot;non-dropping-particle&quot;:&quot;&quot;},{&quot;family&quot;:&quot;Tsai&quot;,&quot;given&quot;:&quot;Chih Ling&quot;,&quot;parse-names&quot;:false,&quot;dropping-particle&quot;:&quot;&quot;,&quot;non-dropping-particle&quot;:&quot;&quot;}],&quot;container-title&quot;:&quot;Wiley Interdisciplinary Reviews: Computational Statistics&quot;,&quot;container-title-short&quot;:&quot;Wiley Interdiscip. Rev. Comput. Stat.&quot;,&quot;accessed&quot;:{&quot;date-parts&quot;:[[2026,1,7]]},&quot;DOI&quot;:&quot;10.1002/WICS.1198&quot;,&quot;ISSN&quot;:&quot;19395108&quot;,&quot;issued&quot;:{&quot;date-parts&quot;:[[2012,5]]},&quot;page&quot;:&quot;275-294&quot;,&quot;abstract&quot;:&quot;Linear regression plays a fundamental role in statistical modeling. This article provides a step-by-step coverage of linear models in the order of model specification, model estimation, statistical inference, variable selection, model diagnosis, and prediction. Computation issues in linear regression and intimately relevant extensions of linear models are also discussed. © 2012 Wiley Periodicals, Inc.&quot;,&quot;issue&quot;:&quot;3&quot;,&quot;volume&quot;:&quot;4&quot;},&quot;isTemporary&quot;:false,&quot;suppress-author&quot;:false,&quot;composite&quot;:false,&quot;author-only&quot;:false}]},{&quot;citationID&quot;:&quot;MENDELEY_CITATION_50c05d22-3a0b-4b24-8043-f72c5a6fbc6d&quot;,&quot;properties&quot;:{&quot;noteIndex&quot;:0},&quot;isEdited&quot;:false,&quot;manualOverride&quot;:{&quot;isManuallyOverridden&quot;:false,&quot;citeprocText&quot;:&quot;[29,30]&quot;,&quot;manualOverrideText&quot;:&quot;&quot;},&quot;citationTag&quot;:&quot;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quot;,&quot;citationItems&quot;:[{&quot;id&quot;:&quot;dc65ddcf-9c11-34bf-8b96-e1fc4ae12179&quot;,&quot;itemData&quot;:{&quot;type&quot;:&quot;article-journal&quot;,&quot;id&quot;:&quot;dc65ddcf-9c11-34bf-8b96-e1fc4ae12179&quot;,&quot;title&quot;:&quot;On a class of linear regression methods ✩&quot;,&quot;author&quot;:[{&quot;family&quot;:&quot;Wang&quot;,&quot;given&quot;:&quot;Ying-Ao&quot;,&quot;parse-names&quot;:false,&quot;dropping-particle&quot;:&quot;&quot;,&quot;non-dropping-particle&quot;:&quot;&quot;},{&quot;family&quot;:&quot;Huang&quot;,&quot;given&quot;:&quot;Qin&quot;,&quot;parse-names&quot;:false,&quot;dropping-particle&quot;:&quot;&quot;,&quot;non-dropping-particle&quot;:&quot;&quot;},{&quot;family&quot;:&quot;Yao&quot;,&quot;given&quot;:&quot;Zhigang&quot;,&quot;parse-names&quot;:false,&quot;dropping-particle&quot;:&quot;&quot;,&quot;non-dropping-particle&quot;:&quot;&quot;},{&quot;family&quot;:&quot;Zhang&quot;,&quot;given&quot;:&quot;Ye&quot;,&quot;parse-names&quot;:false,&quot;dropping-particle&quot;:&quot;&quot;,&quot;non-dropping-particle&quot;:&quot;&quot;}],&quot;container-title&quot;:&quot;Journal of Complexity&quot;,&quot;container-title-short&quot;:&quot;J. Complex.&quot;,&quot;accessed&quot;:{&quot;date-parts&quot;:[[2026,1,7]]},&quot;DOI&quot;:&quot;10.1016/j.jco.2024.101826&quot;,&quot;URL&quot;:&quot;https://doi.org/10.1016/j.jco.2024.101826&quot;,&quot;issued&quot;:{&quot;date-parts&quot;:[[2024]]},&quot;page&quot;:&quot;101826&quot;,&quot;abstract&quot;:&quot;In this paper, a unified study is presented for the design and analysis of a broad class of linear regression methods. The proposed general framework includes the conventional linear regression methods (such as the least squares regression and the Ridge regression) and some new regression methods (e.g. the Landweber regression and Showalter regression), which have recently been introduced in the fields of optimization and inverse problems. The strong consistency, the reduced mean squared error, the asymptotic Gaussian property, and the best worst case error of this class of linear regression methods are investigated. Various numerical experiments are performed to demonstrate the consistency and efficiency of the proposed class of methods for linear regression.&quot;,&quot;volume&quot;:&quot;82&quot;},&quot;isTemporary&quot;:false,&quot;suppress-author&quot;:false,&quot;composite&quot;:false,&quot;author-only&quot;:false},{&quot;id&quot;:&quot;81f9a682-f1f0-3dfa-bfc3-23ac7db034b7&quot;,&quot;itemData&quot;:{&quot;type&quot;:&quot;article-journal&quot;,&quot;id&quot;:&quot;81f9a682-f1f0-3dfa-bfc3-23ac7db034b7&quot;,&quot;title&quot;:&quot;Robust Linear Regression: Gradient-descent, Early-stopping, and Beyond&quot;,&quot;author&quot;:[{&quot;family&quot;:&quot;Scetbon&quot;,&quot;given&quot;:&quot;Meyer&quot;,&quot;parse-names&quot;:false,&quot;dropping-particle&quot;:&quot;&quot;,&quot;non-dropping-particle&quot;:&quot;&quot;},{&quot;family&quot;:&quot;Dohmatob&quot;,&quot;given&quot;:&quot;Elvis&quot;,&quot;parse-names&quot;:false,&quot;dropping-particle&quot;:&quot;&quot;,&quot;non-dropping-particle&quot;:&quot;&quot;}],&quot;accessed&quot;:{&quot;date-parts&quot;:[[2026,1,7]]},&quot;issued&quot;:{&quot;date-parts&quot;:[[2023]]},&quot;abstract&quot;:&quot;In this work we study the robustness to ad-versarial attacks, of early-stopping strategies on gradient-descent (GD) methods for linear regression. More precisely, we show that early-stopped GD is optimally robust (up to an absolute constant) against Euclidean-norm adversar-ial attacks. However, we show that this strategy can be arbitrarily sub-optimal in the case of general Mahalanobis attacks. This observation is compatible with recent findings in the case of classification Vardi et al. (2022) that show that GD provably converges to non-robust models. To alleviate this issue, we propose to apply instead a GD scheme on a transformation of the data adapted to the attack. This data transformation amounts to apply feature-depending learning rates and we show that this modified GD is able to handle any Mahalanobis attack, as well as more general attacks under some conditions. Unfortunately, choosing such adapted transformations can be hard for general attacks. To the rescue, we design a simple and tractable estima-tor whose adversarial risk is optimal up to within a multiplicative constant of 1.1124 in the population regime, and works for any norm.&quot;,&quot;container-title-short&quot;:&quot;&quot;},&quot;isTemporary&quot;:false}]},{&quot;citationID&quot;:&quot;MENDELEY_CITATION_c881d240-1f44-4c83-839f-1e6f368dba41&quot;,&quot;properties&quot;:{&quot;noteIndex&quot;:0},&quot;isEdited&quot;:false,&quot;manualOverride&quot;:{&quot;isManuallyOverridden&quot;:false,&quot;citeprocText&quot;:&quot;[31]&quot;,&quot;manualOverrideText&quot;:&quot;&quot;},&quot;citationTag&quot;:&quot;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quot;,&quot;citationItems&quot;:[{&quot;id&quot;:&quot;a1377296-3db2-38fb-b236-4b922af1d045&quot;,&quot;itemData&quot;:{&quot;type&quot;:&quot;article-journal&quot;,&quot;id&quot;:&quot;a1377296-3db2-38fb-b236-4b922af1d045&quot;,&quot;title&quot;:&quot;Machine learning algorithms, applications, and practices in data science&quot;,&quot;author&quot;:[{&quot;family&quot;:&quot;Yeturu&quot;,&quot;given&quot;:&quot;Kalidas&quot;,&quot;parse-names&quot;:false,&quot;dropping-particle&quot;:&quot;&quot;,&quot;non-dropping-particle&quot;:&quot;&quot;}],&quot;container-title&quot;:&quot;Handbook of Statistics&quot;,&quot;accessed&quot;:{&quot;date-parts&quot;:[[2026,1,7]]},&quot;DOI&quot;:&quot;10.1016/BS.HOST.2020.01.002&quot;,&quot;ISBN&quot;:&quot;9780444642110&quot;,&quot;ISSN&quot;:&quot;0169-7161&quot;,&quot;issued&quot;:{&quot;date-parts&quot;:[[2020,1,1]]},&quot;page&quot;:&quot;81-206&quot;,&quot;abstract&quot;:&quot;Data science is an umbrella term used for referring to concepts and practices of subset of the topics under artificial intelligence (AI) methodologies. AI is actually a framework to define notion of intelligence in software systems or devices in terms of knowledge representation and reasoning methodologies. There are two main types of reasoning methods deductive and inductive over data. The major class of machine learning and deep learning methods come under inductive reasoning where essentially, missing pieces of information are interpolated based on existing data through numerical transformations. However, today AI is mostly identified with deduction systems while it is actually a comprehensive school of thought and formal framework. The AI framework offers rigor and robustness to the solutions developed and there is still scope for onboarding today's deep learning solutions and reap benefits of sturdiness. Data science is about end to end development of a smart solution that involves creation of pipelines for activities for data generation, business decision making and solution maintenance with humans in loop. Data generation is a cycle of activities involving collection, refinement, feature transformations, devising more insightful heuristic measures based on domain peculiarities and iterations to enhance quality of data driven decisions. Business decision making is pipeline of activities involving designing mappers from data to business decisions. The mappers are typically machine learning methods which are fine tuned to give best possible performance in a given period of study subject to business constraints. The mappers are fine tuned based on quality and magnitude of data and subdata. Solution maintenance is a critical component that involves setting up alarms to detect when a given decision maker model no longer works as desired. The maintenance work calls for repair actions such as identifying data to gather, comparative metrics of different models and monitoring the patterns and trends in the input data.&quot;,&quot;publisher&quot;:&quot;Elsevier&quot;,&quot;volume&quot;:&quot;43&quot;,&quot;container-title-short&quot;:&quot;&quot;},&quot;isTemporary&quot;:false,&quot;suppress-author&quot;:false,&quot;composite&quot;:false,&quot;author-only&quot;:false}]},{&quot;citationID&quot;:&quot;MENDELEY_CITATION_f269df82-5def-44dd-b754-8a2f8e83113f&quot;,&quot;properties&quot;:{&quot;noteIndex&quot;:0},&quot;isEdited&quot;:false,&quot;manualOverride&quot;:{&quot;isManuallyOverridden&quot;:false,&quot;citeprocText&quot;:&quot;[32]&quot;,&quot;manualOverrideText&quot;:&quot;&quot;},&quot;citationTag&quot;:&quot;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quot;,&quot;citationItems&quot;:[{&quot;id&quot;:&quot;90104844-4bb3-33c7-988c-f7378a8c9c11&quot;,&quot;itemData&quot;:{&quot;type&quot;:&quot;article-journal&quot;,&quot;id&quot;:&quot;90104844-4bb3-33c7-988c-f7378a8c9c11&quot;,&quot;title&quot;:&quot;Multivariate linear regression&quot;,&quot;author&quot;:[{&quot;family&quot;:&quot;Oja&quot;,&quot;given&quot;:&quot;Hannu&quot;,&quot;parse-names&quot;:false,&quot;dropping-particle&quot;:&quot;&quot;,&quot;non-dropping-particle&quot;:&quot;&quot;}],&quot;accessed&quot;:{&quot;date-parts&quot;:[[2026,1,7]]},&quot;DOI&quot;:&quot;10.1007/978-1-4419-0468-3_13&quot;,&quot;ISBN&quot;:&quot;978-1-4419-0468-3&quot;,&quot;URL&quot;:&quot;https://link.springer.com/chapter/10.1007/978-1-4419-0468-3_13&quot;,&quot;issued&quot;:{&quot;date-parts&quot;:[[2010]]},&quot;page&quot;:&quot;183-200&quot;,&quot;abstract&quot;:&quot;In this chapter we consider the multivariate multiple regression problem. The tests and estimates are again based on identity, spatial sign, and spatial rank scores. The estimates obtained in this way are then the regular LS estimate, the LAD estimate based on the...&quot;,&quot;publisher&quot;:&quot;Springer, New York, NY&quot;,&quot;container-title-short&quot;:&quot;&quot;},&quot;isTemporary&quot;:false}]},{&quot;citationID&quot;:&quot;MENDELEY_CITATION_6ee7c144-3a15-4d81-9b60-e104b2252a74&quot;,&quot;properties&quot;:{&quot;noteIndex&quot;:0},&quot;isEdited&quot;:false,&quot;manualOverride&quot;:{&quot;isManuallyOverridden&quot;:false,&quot;citeprocText&quot;:&quot;[33]&quot;,&quot;manualOverrideText&quot;:&quot;&quot;},&quot;citationTag&quot;:&quot;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quot;,&quot;citationItems&quot;:[{&quot;id&quot;:&quot;99c9b39e-da23-3856-a41b-b22071d2907a&quot;,&quot;itemData&quot;:{&quot;type&quot;:&quot;article-journal&quot;,&quot;id&quot;:&quot;99c9b39e-da23-3856-a41b-b22071d2907a&quot;,&quot;title&quot;:&quot;AI powered, automated discovery of polymer membranes for carbon capture&quot;,&quot;author&quot;:[{&quot;family&quot;:&quot;Giro&quot;,&quot;given&quot;:&quot;Ronaldo&quot;,&quot;parse-names&quot;:false,&quot;dropping-particle&quot;:&quot;&quot;,&quot;non-dropping-particle&quot;:&quot;&quot;},{&quot;family&quot;:&quot;Hsu&quot;,&quot;given&quot;:&quot;Hsianghan&quot;,&quot;parse-names&quot;:false,&quot;dropping-particle&quot;:&quot;&quot;,&quot;non-dropping-particle&quot;:&quot;&quot;},{&quot;family&quot;:&quot;Kishimoto&quot;,&quot;given&quot;:&quot;Akihiro&quot;,&quot;parse-names&quot;:false,&quot;dropping-particle&quot;:&quot;&quot;,&quot;non-dropping-particle&quot;:&quot;&quot;},{&quot;family&quot;:&quot;Hama&quot;,&quot;given&quot;:&quot;Toshiyuki&quot;,&quot;parse-names&quot;:false,&quot;dropping-particle&quot;:&quot;&quot;,&quot;non-dropping-particle&quot;:&quot;&quot;},{&quot;family&quot;:&quot;Neumann&quot;,&quot;given&quot;:&quot;Rodrigo F.&quot;,&quot;parse-names&quot;:false,&quot;dropping-particle&quot;:&quot;&quot;,&quot;non-dropping-particle&quot;:&quot;&quot;},{&quot;family&quot;:&quot;Luan&quot;,&quot;given&quot;:&quot;Binquan&quot;,&quot;parse-names&quot;:false,&quot;dropping-particle&quot;:&quot;&quot;,&quot;non-dropping-particle&quot;:&quot;&quot;},{&quot;family&quot;:&quot;Takeda&quot;,&quot;given&quot;:&quot;Seiji&quot;,&quot;parse-names&quot;:false,&quot;dropping-particle&quot;:&quot;&quot;,&quot;non-dropping-particle&quot;:&quot;&quot;},{&quot;family&quot;:&quot;Hamada&quot;,&quot;given&quot;:&quot;Lisa&quot;,&quot;parse-names&quot;:false,&quot;dropping-particle&quot;:&quot;&quot;,&quot;non-dropping-particle&quot;:&quot;&quot;},{&quot;family&quot;:&quot;Steiner&quot;,&quot;given&quot;:&quot;Mathias B.&quot;,&quot;parse-names&quot;:false,&quot;dropping-particle&quot;:&quot;&quot;,&quot;non-dropping-particle&quot;:&quot;&quot;}],&quot;container-title&quot;:&quot;npj Computational Materials&quot;,&quot;container-title-short&quot;:&quot;NPJ Comput. Mater.&quot;,&quot;DOI&quot;:&quot;10.1038/s41524-023-01088-3&quot;,&quot;ISSN&quot;:&quot;20573960&quot;,&quot;issued&quot;:{&quot;date-parts&quot;:[[2023,12,1]]},&quot;abstract&quot;:&quot;The generation of molecules with artificial intelligence (AI) or, more specifically, machine learning (ML), is poised to revolutionize materials discovery. Potential applications range from development of potent drugs to efficient carbon capture and separation technologies. However, existing computational discovery frameworks for polymer membranes lack automated training data creation, generative design, and physical performance validation at meso-scale where complex properties of amorphous materials emerge. The methodological gaps are less relevant to the ML design of individual molecules such as the monomers which constitute the building blocks of polymers. Here, we report automated discovery of complex materials through inverse molecular design which is informed by meso-scale target features and process figures-of-merit. We have explored the multi-scale discovery regime by computationally generating and validating hundreds of polymer candidates designed for application in post-combustion carbon dioxide filtration. Specifically, we have validated each discovery step, from training dataset creation, via graph-based generative design of optimized monomer units, to molecular dynamics simulation of gas permeation through the polymer membranes. For the latter, we have devised a representative elementary volume (REV) enabling permeability simulations at about 1000× the volume of an individual, ML-generated monomer, obtaining quantitative agreement. The discovery-to-validation time per polymer candidate is on the order of 100 h using one CPU and one GPU, offering a computational screening alternative prior to lab validation.&quot;,&quot;publisher&quot;:&quot;Nature Research&quot;,&quot;issue&quot;:&quot;1&quot;,&quot;volume&quot;:&quot;9&quot;},&quot;isTemporary&quot;:false}]},{&quot;citationID&quot;:&quot;MENDELEY_CITATION_89f0ac90-9cc5-4a13-bd7a-37d343a2a94d&quot;,&quot;properties&quot;:{&quot;noteIndex&quot;:0},&quot;isEdited&quot;:false,&quot;manualOverride&quot;:{&quot;isManuallyOverridden&quot;:false,&quot;citeprocText&quot;:&quot;[34]&quot;,&quot;manualOverrideText&quot;:&quot;&quot;},&quot;citationTag&quot;:&quot;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quot;,&quot;citationItems&quot;:[{&quot;id&quot;:&quot;b696564c-d27f-37bb-9f7a-7f2160cdf988&quot;,&quot;itemData&quot;:{&quot;type&quot;:&quot;article-journal&quot;,&quot;id&quot;:&quot;b696564c-d27f-37bb-9f7a-7f2160cdf988&quot;,&quot;title&quot;:&quot;Machine Learning–Driven Multi-Objective Optimization of Electrospun Nanofibrous Membranes Design for Membrane Distillation&quot;,&quot;author&quot;:[{&quot;family&quot;:&quot;Li&quot;,&quot;given&quot;:&quot;Xiaolu&quot;,&quot;parse-names&quot;:false,&quot;dropping-particle&quot;:&quot;&quot;,&quot;non-dropping-particle&quot;:&quot;&quot;},{&quot;family&quot;:&quot;Yan&quot;,&quot;given&quot;:&quot;Kai Qi&quot;,&quot;parse-names&quot;:false,&quot;dropping-particle&quot;:&quot;&quot;,&quot;non-dropping-particle&quot;:&quot;&quot;},{&quot;family&quot;:&quot;Wei&quot;,&quot;given&quot;:&quot;Xinxin&quot;,&quot;parse-names&quot;:false,&quot;dropping-particle&quot;:&quot;&quot;,&quot;non-dropping-particle&quot;:&quot;&quot;},{&quot;family&quot;:&quot;Li&quot;,&quot;given&quot;:&quot;Minjian&quot;,&quot;parse-names&quot;:false,&quot;dropping-particle&quot;:&quot;&quot;,&quot;non-dropping-particle&quot;:&quot;&quot;},{&quot;family&quot;:&quot;Sun&quot;,&quot;given&quot;:&quot;Jiawei&quot;,&quot;parse-names&quot;:false,&quot;dropping-particle&quot;:&quot;&quot;,&quot;non-dropping-particle&quot;:&quot;&quot;},{&quot;family&quot;:&quot;Bi&quot;,&quot;given&quot;:&quot;Ying&quot;,&quot;parse-names&quot;:false,&quot;dropping-particle&quot;:&quot;&quot;,&quot;non-dropping-particle&quot;:&quot;&quot;},{&quot;family&quot;:&quot;Shao&quot;,&quot;given&quot;:&quot;Lu&quot;,&quot;parse-names&quot;:false,&quot;dropping-particle&quot;:&quot;&quot;,&quot;non-dropping-particle&quot;:&quot;&quot;},{&quot;family&quot;:&quot;Gao&quot;,&quot;given&quot;:&quot;Hanyu&quot;,&quot;parse-names&quot;:false,&quot;dropping-particle&quot;:&quot;&quot;,&quot;non-dropping-particle&quot;:&quot;&quot;},{&quot;family&quot;:&quot;An&quot;,&quot;given&quot;:&quot;Alicia Kyoungjin&quot;,&quot;parse-names&quot;:false,&quot;dropping-particle&quot;:&quot;&quot;,&quot;non-dropping-particle&quot;:&quot;&quot;}],&quot;container-title&quot;:&quot;Water Research&quot;,&quot;container-title-short&quot;:&quot;Water Res.&quot;,&quot;DOI&quot;:&quot;10.1016/j.watres.2026.126093&quot;,&quot;ISSN&quot;:&quot;00431354&quot;,&quot;URL&quot;:&quot;https://linkinghub.elsevier.com/retrieve/pii/S0043135426007748&quot;,&quot;issued&quot;:{&quot;date-parts&quot;:[[2026,5]]},&quot;page&quot;:&quot;126093&quot;},&quot;isTemporary&quot;:false}]},{&quot;citationID&quot;:&quot;MENDELEY_CITATION_68e5c69b-3d51-4a1b-88b6-c0be25564780&quot;,&quot;properties&quot;:{&quot;noteIndex&quot;:0},&quot;isEdited&quot;:false,&quot;manualOverride&quot;:{&quot;isManuallyOverridden&quot;:false,&quot;citeprocText&quot;:&quot;[35,36]&quot;,&quot;manualOverrideText&quot;:&quot;&quot;},&quot;citationTag&quot;:&quot;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quot;,&quot;citationItems&quot;:[{&quot;id&quot;:&quot;4dfa15ef-d6d9-3a3b-b6e7-3dacec81572a&quot;,&quot;itemData&quot;:{&quot;type&quot;:&quot;article-journal&quot;,&quot;id&quot;:&quot;4dfa15ef-d6d9-3a3b-b6e7-3dacec81572a&quot;,&quot;title&quot;:&quot;Machine learning frameworks to accurately estimate the adsorption of organic materials onto resin and biochar&quot;,&quot;author&quot;:[{&quot;family&quot;:&quot;Hassan&quot;,&quot;given&quot;:&quot;Raouf&quot;,&quot;parse-names&quot;:false,&quot;dropping-particle&quot;:&quot;&quot;,&quot;non-dropping-particle&quot;:&quot;&quot;},{&quot;family&quot;:&quot;Kazemi&quot;,&quot;given&quot;:&quot;Mohammad Reza&quot;,&quot;parse-names&quot;:false,&quot;dropping-particle&quot;:&quot;&quot;,&quot;non-dropping-particle&quot;:&quot;&quot;}],&quot;container-title&quot;:&quot;Scientific Reports&quot;,&quot;container-title-short&quot;:&quot;Sci. Rep.&quot;,&quot;DOI&quot;:&quot;10.1038/s41598-025-99759-2&quot;,&quot;ISSN&quot;:&quot;20452322&quot;,&quot;PMID&quot;:&quot;40307355&quot;,&quot;issued&quot;:{&quot;date-parts&quot;:[[2025,12,1]]},&quot;abstract&quot;:&quot;Adsorption prediction of organic components on biochar and resins is essential for advancing industrial and energy technologies. This study utilized a dataset of 1750 adsorption isotherms comprising adsorption data for 73 organic materials on 50 biochar samples and 30 polymer resins. Machine learning models were developed using eight input parameters, including five Abraham solvation descriptors, total pore volume (Vt), specific surface area (BET), and equilibrium concentration (logCe), with the output parameter being adsorption degree (logKd). The dataset was split into training (1225 data points), testing (262), and validation (263). Various machine learning methods were evaluated, including Linear Regression, Ridge Regression, Lasso Regression, Elastic Net, Support Vector Regression (SVR), k-Nearest Neighbors (KNN), Decision Trees, Random Forests, Gradient Boosting Machines, Artificial Neural Networks (ANNs), Convolutional Neural Networks (CNNs), Gaussian Processes, as well as ensemble algorithms such as XGBoost, LightGBM, and CatBoost. Among these, XGBoost achieved superior accuracy with an R² of 0.974 and a mean squared error (MSE) of 0.0343, followed by LightGBM (R²=0.964, MSE = 0.0484) and CatBoost (R²=0.984, MSE = 0.0212). Simpler models such as Linear Regression and Elastic Net showed lower performance, with R² values ranging from 0.678 to 0.875 and higher MSE values. Sensitivity and SHAP analyses identified equilibrium concentration and specific surface area as the most critical factors influencing adsorption. The findings underscore the effectiveness of machine learning methods, particularly XGBoost, LightGBM, and CatBoost, in forecasting adsorption levels with high precision while offering actionable insights into key variables driving adsorption mechanisms.&quot;,&quot;publisher&quot;:&quot;Nature Research&quot;,&quot;issue&quot;:&quot;1&quot;,&quot;volume&quot;:&quot;15&quot;},&quot;isTemporary&quot;:false},{&quot;id&quot;:&quot;2c65cc24-4b5a-381f-82f4-597dff5513fb&quot;,&quot;itemData&quot;:{&quot;type&quot;:&quot;article-journal&quot;,&quot;id&quot;:&quot;2c65cc24-4b5a-381f-82f4-597dff5513fb&quot;,&quot;title&quot;:&quot;Predicting and understanding the performance of polyamide nanofiltration membrane for Li/Mg selective separation based on machine learning&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container-title-short&quot;:&quot;Water Res.&quot;,&quot;DOI&quot;:&quot;10.1016/j.watres.2025.124140&quot;,&quot;ISSN&quot;:&quot;18792448&quot;,&quot;PMID&quot;:&quot;40644850&quot;,&quot;issued&quot;:{&quot;date-parts&quot;:[[2025,10,1]]},&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Elsevier Ltd&quot;,&quot;volume&quot;:&quot;285&quot;},&quot;isTemporary&quot;:false}]},{&quot;citationID&quot;:&quot;MENDELEY_CITATION_8ce50b9b-2ba8-4fd9-8b70-e30292f26d1d&quot;,&quot;properties&quot;:{&quot;noteIndex&quot;:0},&quot;isEdited&quot;:false,&quot;manualOverride&quot;:{&quot;isManuallyOverridden&quot;:false,&quot;citeprocText&quot;:&quot;[37]&quot;,&quot;manualOverrideText&quot;:&quot;&quot;},&quot;citationTag&quot;:&quot;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quot;,&quot;citationItems&quot;:[{&quot;id&quot;:&quot;8f1f4d21-f77a-3aab-9454-b29ce3735847&quot;,&quot;itemData&quot;:{&quot;type&quot;:&quot;article-journal&quot;,&quot;id&quot;:&quot;8f1f4d21-f77a-3aab-9454-b29ce3735847&quot;,&quot;title&quot;:&quot;Integration of machine learning and CFD for modeling mass transfer in water treatment using membrane separation process&quot;,&quot;author&quot;:[{&quot;family&quot;:&quot;Thajudeen&quot;,&quot;given&quot;:&quot;Kamal Y.&quot;,&quot;parse-names&quot;:false,&quot;dropping-particle&quot;:&quot;&quot;,&quot;non-dropping-particle&quot;:&quot;&quot;},{&quot;family&quot;:&quot;Ahmed&quot;,&quot;given&quot;:&quot;Mohammed Muqtader&quot;,&quot;parse-names&quot;:false,&quot;dropping-particle&quot;:&quot;&quot;,&quot;non-dropping-particle&quot;:&quot;&quot;},{&quot;family&quot;:&quot;Alshehri&quot;,&quot;given&quot;:&quot;Saad Ali&quot;,&quot;parse-names&quot;:false,&quot;dropping-particle&quot;:&quot;&quot;,&quot;non-dropping-particle&quot;:&quot;&quot;}],&quot;container-title&quot;:&quot;Scientific Reports&quot;,&quot;container-title-short&quot;:&quot;Sci. Rep.&quot;,&quot;DOI&quot;:&quot;10.1038/s41598-024-74530-1&quot;,&quot;ISSN&quot;:&quot;20452322&quot;,&quot;PMID&quot;:&quot;39397099&quot;,&quot;issued&quot;:{&quot;date-parts&quot;:[[2024,12,1]]},&quot;abstract&quot;:&quot;This study aims to assess the efficacy of machine learning models in predicting solute concentration (C) distribution in a membrane separation process, using the input parameters which are spatial coordinates. Computational fluid dynamics (CFD) was employed with machine learning for simulation of process. The models evaluated include Kernel Ridge Regression (KRR), Radius nearest neighbor regression (RNN), K-nearest neighbors (KNN), LASSO, and Multi-Layer Perceptron (MLP). Additionally, Harris Hawks Optimization (HHO) was utilized to fine-tune the hyperparameters of these models. Leading the way is the MLP model, which achieves a remarkable test R2 value of 0.98637 together with very low RMSE and MAE values. Strongness and generalization capacity are shown by its consistent performance on test and training datasets. To conclude, the effectiveness of using machine learning regression methods more especially, KRR, KNN, RNN, LASSO, and MLP in estimating concentration from spatial coordinates was demonstrated in this work. For separation science via membranes where predictive modeling of spatial data is essential, the results offer important new perspectives by developing hybrid model.&quot;,&quot;publisher&quot;:&quot;Nature Research&quot;,&quot;issue&quot;:&quot;1&quot;,&quot;volume&quot;:&quot;14&quot;},&quot;isTemporary&quot;:false}]},{&quot;citationID&quot;:&quot;MENDELEY_CITATION_657c9710-d752-4478-9cb8-00873e31a76c&quot;,&quot;properties&quot;:{&quot;noteIndex&quot;:0},&quot;isEdited&quot;:false,&quot;manualOverride&quot;:{&quot;isManuallyOverridden&quot;:false,&quot;citeprocText&quot;:&quot;[38,39]&quot;,&quot;manualOverrideText&quot;:&quot;&quot;},&quot;citationTag&quot;:&quot;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quot;,&quot;citationItems&quot;:[{&quot;id&quot;:&quot;81b45816-527c-3607-80b5-5bfcb151f2a3&quot;,&quot;itemData&quot;:{&quot;type&quot;:&quot;article&quot;,&quot;id&quot;:&quot;81b45816-527c-3607-80b5-5bfcb151f2a3&quot;,&quot;title&quot;:&quot;Machine Learning in Membrane Design: From Property Prediction to AI-Guided Optimization&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DOI&quot;:&quot;10.1021/acs.nanolett.3c05137&quot;,&quot;ISSN&quot;:&quot;15306992&quot;,&quot;PMID&quot;:&quot;38436240&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id&quot;:&quot;f9a6f3f6-89cd-31d1-9ee7-48be32173249&quot;,&quot;itemData&quot;:{&quot;type&quot;:&quot;article-journal&quot;,&quot;id&quot;:&quot;f9a6f3f6-89cd-31d1-9ee7-48be32173249&quot;,&quot;title&quot;:&quot;A data-driven approach to interfacial polymerization exploiting machine learning for predicting thin-film composite membrane formation&quot;,&quot;author&quot;:[{&quot;family&quot;:&quot;Ignacz&quot;,&quot;given&quot;:&quot;Gergo&quot;,&quot;parse-names&quot;:false,&quot;dropping-particle&quot;:&quot;&quot;,&quot;non-dropping-particle&quot;:&quot;&quot;},{&quot;family&quot;:&quot;Baig&quot;,&quot;given&quot;:&quot;Muhammad Irshad&quot;,&quot;parse-names&quot;:false,&quot;dropping-particle&quot;:&quot;&quot;,&quot;non-dropping-particle&quot;:&quot;&quot;},{&quot;family&quot;:&quot;Gopalsamy&quot;,&quot;given&quot;:&quot;Karuppasamy&quot;,&quot;parse-names&quot;:false,&quot;dropping-particle&quot;:&quot;&quot;,&quot;non-dropping-particle&quot;:&quot;&quot;},{&quot;family&quot;:&quot;Villa&quot;,&quot;given&quot;:&quot;Andres&quot;,&quot;parse-names&quot;:false,&quot;dropping-particle&quot;:&quot;&quot;,&quot;non-dropping-particle&quot;:&quot;&quot;},{&quot;family&quot;:&quot;Nunes&quot;,&quot;given&quot;:&quot;Suzana&quot;,&quot;parse-names&quot;:false,&quot;dropping-particle&quot;:&quot;&quot;,&quot;non-dropping-particle&quot;:&quot;&quot;},{&quot;family&quot;:&quot;Ghanem&quot;,&quot;given&quot;:&quot;Bernard&quot;,&quot;parse-names&quot;:false,&quot;dropping-particle&quot;:&quot;&quot;,&quot;non-dropping-particle&quot;:&quot;&quot;},{&quot;family&quot;:&quot;Shastry&quot;,&quot;given&quot;:&quot;Tejus&quot;,&quot;parse-names&quot;:false,&quot;dropping-particle&quot;:&quot;&quot;,&quot;non-dropping-particle&quot;:&quot;&quot;},{&quot;family&quot;:&quot;Kumar&quot;,&quot;given&quot;:&quot;Sanat K.&quot;,&quot;parse-names&quot;:false,&quot;dropping-particle&quot;:&quot;&quot;,&quot;non-dropping-particle&quot;:&quot;&quot;},{&quot;family&quot;:&quot;Szekely&quot;,&quot;given&quot;:&quot;Gyorgy&quot;,&quot;parse-names&quot;:false,&quot;dropping-particle&quot;:&quot;&quot;,&quot;non-dropping-particle&quot;:&quot;&quot;}],&quot;container-title&quot;:&quot;Materials Horizons&quot;,&quot;container-title-short&quot;:&quot;Mater. Horiz.&quot;,&quot;DOI&quot;:&quot;10.1039/d5mh01420d&quot;,&quot;ISSN&quot;:&quot;20516355&quot;,&quot;PMID&quot;:&quot;41002654&quot;,&quot;issued&quot;:{&quot;date-parts&quot;:[[2025]]},&quot;abstract&quot;:&quot;Polymeric thin-film membranes prepared by interfacial polymerization are the cornerstone of liquid separation, with the potential to reduce industrial waste and energy consumption. However, the limited diversity of monomers may hinder further development by restricting the accessible chemical space. To address this, we propose a divide &amp; conquer approach for the interfacial polymerization membrane development pipeline. We constructed a dataset using 18 organic- and 73 water-phase monomers, conducting 1246 interfacial reactions and analyzing membranes via AFM and optical microscopy. This unprecedentedly large and open access dataset marks a considerable step toward data-driven thin-film membrane development. We trained five machine learning models on molecular structures and density functional theory calculations to study film formation parameters and their binary outcomes. The results indicate that film formation can be predicted directly from monomers, facilitating the potential of data-driven membrane development. Our work shifts the focus from performance prediction to the fundamental step of thin-film formation, offering a new perspective in data-driven membrane research.&quot;,&quot;publisher&quot;:&quot;Royal Society of Chemistry&quot;},&quot;isTemporary&quot;:false}]},{&quot;citationID&quot;:&quot;MENDELEY_CITATION_231f871e-628a-42bb-86ca-60229a928327&quot;,&quot;properties&quot;:{&quot;noteIndex&quot;:0},&quot;isEdited&quot;:false,&quot;manualOverride&quot;:{&quot;isManuallyOverridden&quot;:false,&quot;citeprocText&quot;:&quot;[40,41]&quot;,&quot;manualOverrideText&quot;:&quot;&quot;},&quot;citationTag&quot;:&quot;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1c2f220c-7bec-4e7f-a02a-52653e2e46d2&quot;,&quot;properties&quot;:{&quot;noteIndex&quot;:0},&quot;isEdited&quot;:false,&quot;manualOverride&quot;:{&quot;isManuallyOverridden&quot;:false,&quot;citeprocText&quot;:&quot;[40]&quot;,&quot;manualOverrideText&quot;:&quot;&quot;},&quot;citationTag&quot;:&quot;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82b4026-cd36-41b3-a16d-70786aa4b50f&quot;,&quot;properties&quot;:{&quot;noteIndex&quot;:0},&quot;isEdited&quot;:false,&quot;manualOverride&quot;:{&quot;isManuallyOverridden&quot;:false,&quot;citeprocText&quot;:&quot;[41]&quot;,&quot;manualOverrideText&quot;:&quot;&quot;},&quot;citationTag&quot;:&quot;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39a2f7e-c29e-41fe-9a7d-53bb3e384efd&quot;,&quot;properties&quot;:{&quot;noteIndex&quot;:0},&quot;isEdited&quot;:false,&quot;manualOverride&quot;:{&quot;isManuallyOverridden&quot;:false,&quot;citeprocText&quot;:&quot;[42]&quot;,&quot;manualOverrideText&quot;:&quot;&quot;},&quot;citationTag&quot;:&quot;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d81dba4d-faf8-4875-9709-3f315245773e&quot;,&quot;properties&quot;:{&quot;noteIndex&quot;:0},&quot;isEdited&quot;:false,&quot;manualOverride&quot;:{&quot;isManuallyOverridden&quot;:false,&quot;citeprocText&quot;:&quot;[43]&quot;,&quot;manualOverrideText&quot;:&quot;&quot;},&quot;citationTag&quot;:&quot;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f61e0ade-3c46-49a7-9841-e6c5b3d5e2bc&quot;,&quot;properties&quot;:{&quot;noteIndex&quot;:0},&quot;isEdited&quot;:false,&quot;manualOverride&quot;:{&quot;isManuallyOverridden&quot;:false,&quot;citeprocText&quot;:&quot;[40]&quot;,&quot;manualOverrideText&quot;:&quot;&quot;},&quot;citationTag&quot;:&quot;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ccd6477d-e593-41b5-85b6-99d8aad50326&quot;,&quot;properties&quot;:{&quot;noteIndex&quot;:0},&quot;isEdited&quot;:false,&quot;manualOverride&quot;:{&quot;isManuallyOverridden&quot;:false,&quot;citeprocText&quot;:&quot;[44]&quot;,&quot;manualOverrideText&quot;:&quot;&quot;},&quot;citationTag&quot;:&quot;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785b5e4a-6034-4e5b-b3fc-940599384880&quot;,&quot;properties&quot;:{&quot;noteIndex&quot;:0},&quot;isEdited&quot;:false,&quot;manualOverride&quot;:{&quot;isManuallyOverridden&quot;:false,&quot;citeprocText&quot;:&quot;[45]&quot;,&quot;manualOverrideText&quot;:&quot;&quot;},&quot;citationTag&quot;:&quot;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b96c7648-9fd1-438c-9921-9a9a95713e0b&quot;,&quot;properties&quot;:{&quot;noteIndex&quot;:0},&quot;isEdited&quot;:false,&quot;manualOverride&quot;:{&quot;isManuallyOverridden&quot;:false,&quot;citeprocText&quot;:&quot;[46]&quot;,&quot;manualOverrideText&quot;:&quot;&quot;},&quot;citationTag&quot;:&quot;MENDELEY_CITATION_v3_eyJjaXRhdGlvbklEIjoiTUVOREVMRVlfQ0lUQVRJT05fYjk2Yzc2NDgtOWZkMS00MzhjLTk5MjEtOWE5YTk1NzEzZTBi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37cbb6e1-ff8f-42d0-901f-97aa1cc426bb&quot;,&quot;properties&quot;:{&quot;noteIndex&quot;:0},&quot;isEdited&quot;:false,&quot;manualOverride&quot;:{&quot;isManuallyOverridden&quot;:false,&quot;citeprocText&quot;:&quot;[47]&quot;,&quot;manualOverrideText&quot;:&quot;&quot;},&quot;citationTag&quot;:&quot;MENDELEY_CITATION_v3_eyJjaXRhdGlvbklEIjoiTUVOREVMRVlfQ0lUQVRJT05fMzdjYmI2ZTEtZmY4Zi00MmQwLTkwMWYtOTdhYTFjYzQyNmJiIiwicHJvcGVydGllcyI6eyJub3RlSW5kZXgiOjB9LCJpc0VkaXRlZCI6ZmFsc2UsIm1hbnVhbE92ZXJyaWRlIjp7ImlzTWFudWFsbHlPdmVycmlkZGVuIjpmYWxzZSwiY2l0ZXByb2NUZXh0IjoiWzQ3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quot;,&quot;citationItems&quot;:[{&quot;id&quot;:&quot;f788d621-4a4c-3875-a45a-814659589b00&quot;,&quot;itemData&quot;:{&quot;type&quot;:&quot;article-journal&quot;,&quot;id&quot;:&quot;f788d621-4a4c-3875-a45a-814659589b00&quot;,&quot;title&quot;:&quot;Design of Polymeric Membranes for Air Separation by Combining Machine Learning Tools with Computer Aided Molecular Design&quot;,&quot;groupId&quot;:&quot;6e378410-341d-365f-a1d1-a9bfe92aa34f&quot;,&quot;author&quot;:[{&quot;family&quot;:&quot;Liew&quot;,&quot;given&quot;:&quot;J.-Y ;&quot;,&quot;parse-names&quot;:false,&quot;dropping-particle&quot;:&quot;&quot;,&quot;non-dropping-particle&quot;:&quot;&quot;},{&quot;family&quot;:&quot;Tan&quot;,&quot;given&quot;:&quot;J.-Y.-L ;&quot;,&quot;parse-names&quot;:false,&quot;dropping-particle&quot;:&quot;&quot;,&quot;non-dropping-particle&quot;:&quot;&quot;},{&quot;family&quot;:&quot;Chong&quot;,&quot;given&quot;:&quot;Q.-Y ;&quot;,&quot;parse-names&quot;:false,&quot;dropping-particle&quot;:&quot;&quot;,&quot;non-dropping-particle&quot;:&quot;&quot;},{&quot;family&quot;:&quot;Ooi&quot;,&quot;given&quot;:&quot;J.-W ;&quot;,&quot;parse-names&quot;:false,&quot;dropping-particle&quot;:&quot;&quot;,&quot;non-dropping-particle&quot;:&quot;&quot;},{&quot;family&quot;:&quot;Chemmangattuvalappil&quot;,&quot;given&quot;:&quot;J ;&quot;,&quot;parse-names&quot;:false,&quot;dropping-particle&quot;:&quot;&quot;,&quot;non-dropping-particle&quot;:&quot;&quot;},{&quot;family&quot;:&quot;Design&quot;,&quot;given&quot;:&quot;N G&quot;,&quot;parse-names&quot;:false,&quot;dropping-particle&quot;:&quot;&quot;,&quot;non-dropping-particle&quot;:&quot;&quot;},{&quot;family&quot;:&quot;Cheun&quot;,&quot;given&quot;:&quot;Jie-Ying&quot;,&quot;parse-names&quot;:false,&quot;dropping-particle&quot;:&quot;&quot;,&quot;non-dropping-particle&quot;:&quot;&quot;},{&quot;family&quot;:&quot;Liew&quot;,&quot;given&quot;:&quot;Joshua-Yeh-Loong&quot;,&quot;parse-names&quot;:false,&quot;dropping-particle&quot;:&quot;&quot;,&quot;non-dropping-particle&quot;:&quot;&quot;},{&quot;family&quot;:&quot;Tan&quot;,&quot;given&quot;:&quot;Qian-Ying&quot;,&quot;parse-names&quot;:false,&quot;dropping-particle&quot;:&quot;&quot;,&quot;non-dropping-particle&quot;:&quot;&quot;},{&quot;family&quot;:&quot;Chong&quot;,&quot;given&quot;:&quot;Jia-Wen&quot;,&quot;parse-names&quot;:false,&quot;dropping-particle&quot;:&quot;&quot;,&quot;non-dropping-particle&quot;:&quot;&quot;},{&quot;family&quot;:&quot;Ooi&quot;,&quot;given&quot;:&quot;Jecksin&quot;,&quot;parse-names&quot;:false,&quot;dropping-particle&quot;:&quot;&quot;,&quot;non-dropping-particle&quot;:&quot;&quot;},{&quot;family&quot;:&quot;Chemmangattuvalappil&quot;,&quot;given&quot;:&quot;Nishanth G&quot;,&quot;parse-names&quot;:false,&quot;dropping-particle&quot;:&quot;&quot;,&quot;non-dropping-particle&quot;:&quot;&quot;}],&quot;container-title&quot;:&quot;Processes 2023, Vol. 11, Page 2004&quot;,&quot;accessed&quot;:{&quot;date-parts&quot;:[[2025,12,22]]},&quot;DOI&quot;:&quot;10.3390/PR11072004&quot;,&quot;ISSN&quot;:&quot;2227-9717&quot;,&quot;URL&quot;:&quot;https://www.mdpi.com/2227-9717/11/7/2004/htm&quot;,&quot;issued&quot;:{&quot;date-parts&quot;:[[2023,7,4]]},&quot;page&quot;:&quot;2004&quot;,&quot;abstract&quot;:&quot;The growing importance of the membrane-based air separation processes results in an increasing demand for suitable polymeric membrane structures. This has spurred the interest in designing polymer structures for O2/N2 separation by employing a systematic approach. In this work, a computer-aided molecular design (CAMD)-based framework was developed to identify promising structures of polymers that can be used for air separation. To incorporate constraints in CAMD, the rough set-based machine learning (RSML) method was implemented to establish predictive models for the physical and transport properties of polymer owing to its interpretability. The deterministic rules generated from RSML would be interpreted scientifically reflecting the structure–property relationship to ensure that the molecules generated were feasible according to a scientific point of view. The most prominent rules selected were then integrated as constraints in CAMD. The relevant properties in this framework comprised of glass transition temperature (Tg), molar volume (Vm), cohesive energy (Ecoh), O2 permeability and O2/N2 selectivity. The solutions from CAMD optimisation were demonstrated in case studies. Results indicated the capability of a novel approach in identifying potential polymeric membrane candidates for air separation application that meet the permeability and selectivity requirements.&quot;,&quot;publisher&quot;:&quot;Multidisciplinary Digital Publishing Institute&quot;,&quot;issue&quot;:&quot;7&quot;,&quot;volume&quot;:&quot;11&quot;,&quot;container-title-short&quot;:&quot;&quot;},&quot;isTemporary&quot;:false}]},{&quot;citationID&quot;:&quot;MENDELEY_CITATION_e2e689eb-73cc-4b72-8e35-be3465f5a7cd&quot;,&quot;properties&quot;:{&quot;noteIndex&quot;:0},&quot;isEdited&quot;:false,&quot;manualOverride&quot;:{&quot;isManuallyOverridden&quot;:false,&quot;citeprocText&quot;:&quot;[48]&quot;,&quot;manualOverrideText&quot;:&quot;&quot;},&quot;citationTag&quot;:&quot;MENDELEY_CITATION_v3_eyJjaXRhdGlvbklEIjoiTUVOREVMRVlfQ0lUQVRJT05fZTJlNjg5ZWItNzNjYy00YjcyLThlMzUtYmUzNDY1ZjVhN2NkIiwicHJvcGVydGllcyI6eyJub3RlSW5kZXgiOjB9LCJpc0VkaXRlZCI6ZmFsc2UsIm1hbnVhbE92ZXJyaWRlIjp7ImlzTWFudWFsbHlPdmVycmlkZGVuIjpmYWxzZSwiY2l0ZXByb2NUZXh0IjoiWzQ4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quot;,&quot;citationItems&quot;:[{&quot;id&quot;:&quot;d63be864-c05f-3ffa-8c72-e7e583962222&quot;,&quot;itemData&quot;:{&quot;type&quot;:&quot;article-journal&quot;,&quot;id&quot;:&quot;d63be864-c05f-3ffa-8c72-e7e583962222&quot;,&quot;title&quot;:&quot;Prediction of bead formation in PVDF fiber across different solvent systems using Interpretable Machine Learning&quot;,&quot;groupId&quot;:&quot;6e378410-341d-365f-a1d1-a9bfe92aa34f&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accessed&quot;:{&quot;date-parts&quot;:[[2026,7,4]]},&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container-title-short&quot;:&quot;Polymer (Guildf).&quot;},&quot;isTemporary&quot;:false}]},{&quot;citationID&quot;:&quot;MENDELEY_CITATION_e42b3460-bdad-4881-a075-dead9b1e1c02&quot;,&quot;properties&quot;:{&quot;noteIndex&quot;:0},&quot;isEdited&quot;:false,&quot;manualOverride&quot;:{&quot;isManuallyOverridden&quot;:false,&quot;citeprocText&quot;:&quot;[49]&quot;,&quot;manualOverrideText&quot;:&quot;&quot;},&quot;citationTag&quot;:&quot;MENDELEY_CITATION_v3_eyJjaXRhdGlvbklEIjoiTUVOREVMRVlfQ0lUQVRJT05fZTQyYjM0NjAtYmRhZC00ODgxLWEwNzUtZGVhZDliMWUxYzAy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138133a6-af1e-43a1-b8fd-fab58830a759&quot;,&quot;properties&quot;:{&quot;noteIndex&quot;:0},&quot;isEdited&quot;:false,&quot;manualOverride&quot;:{&quot;isManuallyOverridden&quot;:false,&quot;citeprocText&quot;:&quot;[50]&quot;,&quot;manualOverrideText&quot;:&quot;&quot;},&quot;citationTag&quot;:&quot;MENDELEY_CITATION_v3_eyJjaXRhdGlvbklEIjoiTUVOREVMRVlfQ0lUQVRJT05fMTM4MTMzYTYtYWYxZS00M2ExLWI4ZmQtZmFiNTg4MzBhNzU5IiwicHJvcGVydGllcyI6eyJub3RlSW5kZXgiOjB9LCJpc0VkaXRlZCI6ZmFsc2UsIm1hbnVhbE92ZXJyaWRlIjp7ImlzTWFudWFsbHlPdmVycmlkZGVuIjpmYWxzZSwiY2l0ZXByb2NUZXh0IjoiWzUw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quot;,&quot;citationItems&quot;:[{&quot;id&quot;:&quot;ffe31882-cdd0-324b-b12b-bc657620fbb0&quot;,&quot;itemData&quot;:{&quot;type&quot;:&quot;article-journal&quot;,&quot;id&quot;:&quot;ffe31882-cdd0-324b-b12b-bc657620fbb0&quot;,&quot;title&quot;:&quot;Development of machine learning and stepwise mechanistic models for performance prediction of direct contact membrane distillation module- A comparative study&quot;,&quot;groupId&quot;:&quot;6e378410-341d-365f-a1d1-a9bfe92aa34f&quot;,&quot;author&quot;:[{&quot;family&quot;:&quot;Behnam&quot;,&quot;given&quot;:&quot;Pooria&quot;,&quot;parse-names&quot;:false,&quot;dropping-particle&quot;:&quot;&quot;,&quot;non-dropping-particle&quot;:&quot;&quot;},{&quot;family&quot;:&quot;Shafieian&quot;,&quot;given&quot;:&quot;Abdellah&quot;,&quot;parse-names&quot;:false,&quot;dropping-particle&quot;:&quot;&quot;,&quot;non-dropping-particle&quot;:&quot;&quot;},{&quot;family&quot;:&quot;Zargar&quot;,&quot;given&quot;:&quot;Masoumeh&quot;,&quot;parse-names&quot;:false,&quot;dropping-particle&quot;:&quot;&quot;,&quot;non-dropping-particle&quot;:&quot;&quot;},{&quot;family&quot;:&quot;Khiadani&quot;,&quot;given&quot;:&quot;Mehdi&quot;,&quot;parse-names&quot;:false,&quot;dropping-particle&quot;:&quot;&quot;,&quot;non-dropping-particle&quot;:&quot;&quot;}],&quot;container-title&quot;:&quot;Chemical Engineering and Processing - Process Intensification&quot;,&quot;accessed&quot;:{&quot;date-parts&quot;:[[2026,7,4]]},&quot;DOI&quot;:&quot;10.1016/J.CEP.2022.108857&quot;,&quot;ISSN&quot;:&quot;0255-2701&quot;,&quot;URL&quot;:&quot;https://www.sciencedirect.com/science/article/pii/S0255270122000770&quot;,&quot;issued&quot;:{&quot;date-parts&quot;:[[2022,3,1]]},&quot;page&quot;:&quot;108857&quot;,&quot;abstract&quot;:&quot;The development of accurate and fast modeling tools to predict the performance of direct contact membrane distillation (DCMD) modules can result in their performance improvement. Conventional models ignoring the variations of operational parameters along the membrane's length may cause inaccuracy. Moreover, models considering these variations are often complex and computationally expensive. To propose an accurate and fast modeling tool, the possibility of using machine learning models for the performance prediction of the DCMD module has been studied for the first time in this study. The robustness of three machine learning models (ANN, SVR, and RF) has been thoroughly compared with the stepwise mechanistic modeling approach in terms of models’ accuracy, trend predictability, and computational time. The results show that ANN and SVR models exhibit an enhanced performance over the mechanistic model, possessing a MAPEtest of 3.46% and 4.78% as compared to the mechanistic model with a MAPEtest of 7.31%. Further, compared to the mechanistic model, the machine learning models have the privilege of simplicity, enhanced accuracy, and significantly lowered computational time. The feature importance analysis also showed that the feed flow temperature is the most influencing parameter on permeate flux in the DCMD system.&quot;,&quot;publisher&quot;:&quot;Elsevier&quot;,&quot;volume&quot;:&quot;173&quot;,&quot;container-title-short&quot;:&quot;&quot;},&quot;isTemporary&quot;:false}]},{&quot;citationID&quot;:&quot;MENDELEY_CITATION_8bf7a738-3afb-4112-b1c7-0abd806a025a&quot;,&quot;properties&quot;:{&quot;noteIndex&quot;:0},&quot;isEdited&quot;:false,&quot;manualOverride&quot;:{&quot;isManuallyOverridden&quot;:false,&quot;citeprocText&quot;:&quot;[51]&quot;,&quot;manualOverrideText&quot;:&quot;&quot;},&quot;citationTag&quot;:&quot;MENDELEY_CITATION_v3_eyJjaXRhdGlvbklEIjoiTUVOREVMRVlfQ0lUQVRJT05fOGJmN2E3MzgtM2FmYi00MTEyLWIxYzctMGFiZDgwNmEwMjVhIiwicHJvcGVydGllcyI6eyJub3RlSW5kZXgiOjB9LCJpc0VkaXRlZCI6ZmFsc2UsIm1hbnVhbE92ZXJyaWRlIjp7ImlzTWFudWFsbHlPdmVycmlkZGVuIjpmYWxzZSwiY2l0ZXByb2NUZXh0IjoiWzUx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quot;,&quot;citationItems&quot;:[{&quot;id&quot;:&quot;0e7739d8-fd26-3c56-8682-1a48f6bd27d6&quot;,&quot;itemData&quot;:{&quot;type&quot;:&quot;article-journal&quot;,&quot;id&quot;:&quot;0e7739d8-fd26-3c56-8682-1a48f6bd27d6&quot;,&quot;title&quot;:&quot;Towards an interpretable machine learning model for electrospun polyvinylidene fluoride (PVDF) fiber properties&quot;,&quot;groupId&quot;:&quot;6e378410-341d-365f-a1d1-a9bfe92aa34f&quot;,&quot;author&quot;:[{&quot;family&quot;:&quot;Sarma&quot;,&quot;given&quot;:&quot;Shrutidhara&quot;,&quot;parse-names&quot;:false,&quot;dropping-particle&quot;:&quot;&quot;,&quot;non-dropping-particle&quot;:&quot;&quot;},{&quot;family&quot;:&quot;Verma&quot;,&quot;given&quot;:&quot;Akarshit Kumar&quot;,&quot;parse-names&quot;:false,&quot;dropping-particle&quot;:&quot;&quot;,&quot;non-dropping-particle&quot;:&quot;&quot;},{&quot;family&quot;:&quot;Phadkule&quot;,&quot;given&quot;:&quot;Saket Sanjay&quot;,&quot;parse-names&quot;:false,&quot;dropping-particle&quot;:&quot;&quot;,&quot;non-dropping-particle&quot;:&quot;&quot;},{&quot;family&quot;:&quot;Saharia&quot;,&quot;given&quot;:&quot;Manabendra&quot;,&quot;parse-names&quot;:false,&quot;dropping-particle&quot;:&quot;&quot;,&quot;non-dropping-particle&quot;:&quot;&quot;}],&quot;container-title&quot;:&quot;Computational Materials Science&quot;,&quot;accessed&quot;:{&quot;date-parts&quot;:[[2026,7,4]]},&quot;DOI&quot;:&quot;10.1016/J.COMMATSCI.2022.111661&quot;,&quot;ISSN&quot;:&quot;0927-0256&quot;,&quot;URL&quot;:&quot;https://www.sciencedirect.com/science/article/pii/S0927025622003950&quot;,&quot;issued&quot;:{&quot;date-parts&quot;:[[2022,10,1]]},&quot;page&quot;:&quot;111661&quot;,&quot;abstract&quot;:&quot;A robust understanding of structure–property relations of electrospun fibers is vital for device design. However, these relationships are inherently complex and hard to model using data from limited trial and error experiments. Machine learning has emerged as an efficient approach to model multidimensional relationships but fundamentally require diverse data to learn these relationships from. In this study, we present a novel Electrospun Fiber Experimental Attributes Dataset (FEAD) by collating experimental data from literature, developing new features, and complementing with our own experiments. Fiber diameter, a key parameter for controlling electrical and thermal properties of electrospun polyvinylidene fluoride (PVDF) polymer, is modeled using a large number of solution and electrospinning process experimental parameters using a multi-model machine learning approach. This is complemented with a model-agnostic interpretable game-theoretic approach to identify the relative and absolute relationships between the variables. Experimental attributes such as feed, polymer concentration, Flory-Huggins Chi parameter, and relative energy difference were found to be most impactful for modeling fiber diameter. This study overcomes several limitations in existing literature such as non-availability of meta datasets, application of latest machine learning techniques, and state-of-the-art approaches for interpreting these “black box” models, thus bridging the gap between experimental and computational studies. This improved ability to generalize structure–property relationships across any PVDF-polymer solvent system presents a promising ability to reduce expensive lab testing required for developing PVDF fibers of desired mechanical and electrical properties.&quot;,&quot;publisher&quot;:&quot;Elsevier&quot;,&quot;volume&quot;:&quot;213&quot;,&quot;container-title-short&quot;:&quot;Comput. Mater. Sci.&quot;},&quot;isTemporary&quot;:false}]},{&quot;citationID&quot;:&quot;MENDELEY_CITATION_b70ab8b1-1822-4395-8fda-8baf6b030a05&quot;,&quot;properties&quot;:{&quot;noteIndex&quot;:0},&quot;isEdited&quot;:false,&quot;manualOverride&quot;:{&quot;isManuallyOverridden&quot;:false,&quot;citeprocText&quot;:&quot;[52]&quot;,&quot;manualOverrideText&quot;:&quot;&quot;},&quot;citationTag&quot;:&quot;MENDELEY_CITATION_v3_eyJjaXRhdGlvbklEIjoiTUVOREVMRVlfQ0lUQVRJT05fYjcwYWI4YjEtMTgyMi00Mzk1LThmZGEtOGJhZjZiMDMwYTA1IiwicHJvcGVydGllcyI6eyJub3RlSW5kZXgiOjB9LCJpc0VkaXRlZCI6ZmFsc2UsIm1hbnVhbE92ZXJyaWRlIjp7ImlzTWFudWFsbHlPdmVycmlkZGVuIjpmYWxzZSwiY2l0ZXByb2NUZXh0IjoiWzUy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quot;,&quot;citationItems&quot;:[{&quot;id&quot;:&quot;e41012eb-b42f-3ed7-a8f5-41ef8fcdc859&quot;,&quot;itemData&quot;:{&quot;type&quot;:&quot;article-journal&quot;,&quot;id&quot;:&quot;e41012eb-b42f-3ed7-a8f5-41ef8fcdc859&quot;,&quot;title&quot;:&quot;Machine learning-assisted performance prediction from the synthesis conditions of nanofiltration membranes&quot;,&quot;groupId&quot;:&quot;6e378410-341d-365f-a1d1-a9bfe92aa34f&quot;,&quot;author&quot;:[{&quot;family&quot;:&quot;Sutariya&quot;,&quot;given&quot;:&quot;Bhaumik&quot;,&quot;parse-names&quot;:false,&quot;dropping-particle&quot;:&quot;&quot;,&quot;non-dropping-particle&quot;:&quot;&quot;},{&quot;family&quot;:&quot;Sarkar&quot;,&quot;given&quot;:&quot;Pulak&quot;,&quot;parse-names&quot;:false,&quot;dropping-particle&quot;:&quot;&quot;,&quot;non-dropping-particle&quot;:&quot;&quot;},{&quot;family&quot;:&quot;Indurkar&quot;,&quot;given&quot;:&quot;Pankaj D.&quot;,&quot;parse-names&quot;:false,&quot;dropping-particle&quot;:&quot;&quot;,&quot;non-dropping-particle&quot;:&quot;&quot;},{&quot;family&quot;:&quot;Karan&quot;,&quot;given&quot;:&quot;Santanu&quot;,&quot;parse-names&quot;:false,&quot;dropping-particle&quot;:&quot;&quot;,&quot;non-dropping-particle&quot;:&quot;&quot;}],&quot;container-title&quot;:&quot;Separation and Purification Technology&quot;,&quot;accessed&quot;:{&quot;date-parts&quot;:[[2026,2,20]]},&quot;DOI&quot;:&quot;10.1016/j.seppur.2024.128960&quot;,&quot;ISSN&quot;:&quot;18733794&quot;,&quot;URL&quot;:&quot;https://www.sciencedirect.com/science/article/abs/pii/S1383586624026996?via%3Dihub&quot;,&quot;issued&quot;:{&quot;date-parts&quot;:[[2025,2,19]]},&quot;page&quot;:&quot;128960&quot;,&quot;abstract&quot;:&quot;Optimizing membrane fabrication conditions, including monomer and catalyst concentrations, reaction time, etc., is crucial for achieving high-performance membranes. However, the multitude of variables involved can result in a complex and laborious permutation process, making trial-and-error optimization challenging. To address this issue, we developed a conventional multiple linear regression model and machine learning (ML) models, specifically random forest (RF) and multi-layer perceptron (MLP), to predict the performance of nanofiltration membranes in terms of key parameters such as pure water permeance or PWP (LMH/bar), Na2SO4 rejection (%), and NaCl rejection (%), based on specified input variable ranges. The input variables utilized to construct the models are the concentration of piperazine (PIP) (0.01–2 wt%), the concentration of trimesoyl chloride (TMC) (0.05–0.15 wt%), the concentration of sodium lauryl sulfate (SLS) (0–10 mM), and reaction time (5–1200 s). The conventional regression model failed to predict the membrane performance. The RF model exhibited the best prediction capability for PWP and NaCl rejection with the R2 of 0.9806 and 0.9812 for training, and 0.9669 and 0.9082 for testing, respectively. Similarly, the MLP model outperformed the RF model in predicting Na2SO4 rejection with an R2 of 0.9972 for testing and 0.9844 for training. The best membrane exhibited permeance ranging from 16 to 20 LMH/bar and selectivity between NaCl and Na2SO4 of over 4000, was facilitated by specific conditions. These conditions included lower concentrations of PIP (0.05–0.1 wt%), intermediate concentration of TMC (0.1 wt%), lower concentration of SLS (1 mM), and shorter reaction times (5–30 s). The best-performing ML-based models have been used to provide insights into the relative importance of these input variables in determining membrane performance, thereby aiding in correlating model predictions with fundamental principles of membrane fabrication processes.&quot;,&quot;publisher&quot;:&quot;Elsevier&quot;,&quot;volume&quot;:&quot;354&quot;,&quot;container-title-short&quot;:&quot;Sep. Purif. Technol.&quot;},&quot;isTemporary&quot;:false}]},{&quot;citationID&quot;:&quot;MENDELEY_CITATION_d5f1cdaf-0180-4cb3-8923-ecf553dc4009&quot;,&quot;properties&quot;:{&quot;noteIndex&quot;:0},&quot;isEdited&quot;:false,&quot;manualOverride&quot;:{&quot;isManuallyOverridden&quot;:false,&quot;citeprocText&quot;:&quot;[53]&quot;,&quot;manualOverrideText&quot;:&quot;&quot;},&quot;citationTag&quot;:&quot;MENDELEY_CITATION_v3_eyJjaXRhdGlvbklEIjoiTUVOREVMRVlfQ0lUQVRJT05fZDVmMWNkYWYtMDE4MC00Y2IzLTg5MjMtZWNmNTUzZGM0MDA5IiwicHJvcGVydGllcyI6eyJub3RlSW5kZXgiOjB9LCJpc0VkaXRlZCI6ZmFsc2UsIm1hbnVhbE92ZXJyaWRlIjp7ImlzTWFudWFsbHlPdmVycmlkZGVuIjpmYWxzZSwiY2l0ZXByb2NUZXh0IjoiWzUz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quot;,&quot;citationItems&quot;:[{&quot;id&quot;:&quot;facc776f-3b4f-3edd-b668-1e92470e3144&quot;,&quot;itemData&quot;:{&quot;type&quot;:&quot;article-journal&quot;,&quot;id&quot;:&quot;facc776f-3b4f-3edd-b668-1e92470e3144&quot;,&quot;title&quot;:&quot;Modeling of flat sheet-based direct contact membrane distillation (DCMD) for the robust prediction of permeate flux using single and ensemble interpretable machine learning&quot;,&quot;groupId&quot;:&quot;6e378410-341d-365f-a1d1-a9bfe92aa34f&quot;,&quot;author&quot;:[{&quot;family&quot;:&quot;Talhami&quot;,&quot;given&quot;:&quot;Mohammed&quot;,&quot;parse-names&quot;:false,&quot;dropping-particle&quot;:&quot;&quot;,&quot;non-dropping-particle&quot;:&quot;&quot;},{&quot;family&quot;:&quot;Alkhatib&quot;,&quot;given&quot;:&quot;Amira&quot;,&quot;parse-names&quot;:false,&quot;dropping-particle&quot;:&quot;&quot;,&quot;non-dropping-particle&quot;:&quot;&quot;},{&quot;family&quot;:&quot;Albaba&quot;,&quot;given&quot;:&quot;Mhd Taisir&quot;,&quot;parse-names&quot;:false,&quot;dropping-particle&quot;:&quot;&quot;,&quot;non-dropping-particle&quot;:&quot;&quot;},{&quot;family&quot;:&quot;Ayari&quot;,&quot;given&quot;:&quot;Mohamed Arselene&quot;,&quot;parse-names&quot;:false,&quot;dropping-particle&quot;:&quot;&quot;,&quot;non-dropping-particle&quot;:&quot;&quot;},{&quot;family&quot;:&quot;Altaee&quot;,&quot;given&quot;:&quot;Ali&quot;,&quot;parse-names&quot;:false,&quot;dropping-particle&quot;:&quot;&quot;,&quot;non-dropping-particle&quot;:&quot;&quot;},{&quot;family&quot;:&quot;AL-Ejji&quot;,&quot;given&quot;:&quot;Maryam&quot;,&quot;parse-names&quot;:false,&quot;dropping-particle&quot;:&quot;&quot;,&quot;non-dropping-particle&quot;:&quot;&quot;},{&quot;family&quot;:&quot;Das&quot;,&quot;given&quot;:&quot;Probir&quot;,&quot;parse-names&quot;:false,&quot;dropping-particle&quot;:&quot;&quot;,&quot;non-dropping-particle&quot;:&quot;&quot;},{&quot;family&quot;:&quot;Hawari&quot;,&quot;given&quot;:&quot;Alaa H.&quot;,&quot;parse-names&quot;:false,&quot;dropping-particle&quot;:&quot;&quot;,&quot;non-dropping-particle&quot;:&quot;&quot;}],&quot;container-title&quot;:&quot;Journal of Environmental Chemical Engineering&quot;,&quot;accessed&quot;:{&quot;date-parts&quot;:[[2026,7,4]]},&quot;DOI&quot;:&quot;10.1016/J.JECE.2025.115463&quot;,&quot;ISSN&quot;:&quot;2213-3437&quot;,&quot;URL&quot;:&quot;https://www.sciencedirect.com/science/article/pii/S2213343725001587&quot;,&quot;issued&quot;:{&quot;date-parts&quot;:[[2025,4,1]]},&quot;page&quot;:&quot;115463&quot;,&quot;abstract&quot;:&quot;Direct contact membrane distillation (DCMD) has emerged as a promising technology for water desalination and treatment while offering advantages such as high energy efficiency and the adequacy to treat high-salinity feeds. However, due to complex interactions among multiple process parameters, the accurate prediction of permeate flux, a critical performance indicator of the DCMD process, remains a challenge that numerous traditional predictive techniques fall short of achieving. Thus, for the first time, this study investigated the effectiveness of various machine learning techniques, including four single and four ensemble models, to predict the permeate flux in the DCMD process. Utilizing a comprehensive dataset of 475 experimental points compiled from the literature, these models were built considering ten key process parameters, with the membrane material (PTFE or PVDF) being the sole categorical input. The performance evaluation demonstrated that the advanced ensemble models consistently outperformed the relatively simpler single models. Among all techniques, the extreme gradient boosting (XGB) model exhibited the most accurate and reliable predictions of permeate flux, confirmed by the lowest error metrics of MAE = 1.94 LMH, MAPE = 9.90 %, and RMSE = 2.59 LMH, along with the highest R2 (97.33 %), on the test dataset. In addition, to overcome the limited interpretability of black-box models, the Unified Shapley Additive Explanation technique was used, and the feed temperature and feed flowrate were identified as the most influential features on the permeate flux. Additionally, a user-friendly web interface was developed for the best predictive model, providing an accessible tool to advance DCMD applications in sustainable water treatment.&quot;,&quot;publisher&quot;:&quot;Elsevier&quot;,&quot;issue&quot;:&quot;2&quot;,&quot;volume&quot;:&quot;13&quot;,&quot;container-title-short&quot;:&quot;J. Environ. Chem. Eng.&quot;},&quot;isTemporary&quot;:false}]},{&quot;citationID&quot;:&quot;MENDELEY_CITATION_2afb5a90-6650-4fb7-8fd3-cd8cf8270f60&quot;,&quot;properties&quot;:{&quot;noteIndex&quot;:0},&quot;isEdited&quot;:false,&quot;manualOverride&quot;:{&quot;isManuallyOverridden&quot;:false,&quot;citeprocText&quot;:&quot;[54]&quot;,&quot;manualOverrideText&quot;:&quot;&quot;},&quot;citationTag&quot;:&quot;MENDELEY_CITATION_v3_eyJjaXRhdGlvbklEIjoiTUVOREVMRVlfQ0lUQVRJT05fMmFmYjVhOTAtNjY1MC00ZmI3LThmZDMtY2Q4Y2Y4MjcwZjYwIiwicHJvcGVydGllcyI6eyJub3RlSW5kZXgiOjB9LCJpc0VkaXRlZCI6ZmFsc2UsIm1hbnVhbE92ZXJyaWRlIjp7ImlzTWFudWFsbHlPdmVycmlkZGVuIjpmYWxzZSwiY2l0ZXByb2NUZXh0IjoiWzU0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4b4b0e94-1403-48c8-aaaf-e53de1f09c1a&quot;,&quot;properties&quot;:{&quot;noteIndex&quot;:0},&quot;isEdited&quot;:false,&quot;manualOverride&quot;:{&quot;isManuallyOverridden&quot;:false,&quot;citeprocText&quot;:&quot;[10]&quot;,&quot;manualOverrideText&quot;:&quot;&quot;},&quot;citationTag&quot;:&quot;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77eebb0f-8a77-4c90-8007-3a7fabce818a&quot;,&quot;properties&quot;:{&quot;noteIndex&quot;:0},&quot;isEdited&quot;:false,&quot;manualOverride&quot;:{&quot;isManuallyOverridden&quot;:false,&quot;citeprocText&quot;:&quot;[55]&quot;,&quot;manualOverrideText&quot;:&quot;&quot;},&quot;citationTag&quot;:&quot;MENDELEY_CITATION_v3_eyJjaXRhdGlvbklEIjoiTUVOREVMRVlfQ0lUQVRJT05fNzdlZWJiMGYtOGE3Ny00YzkwLTgwMDctM2E3ZmFiY2U4MThh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eddd7a5d-0b07-4d8c-bc40-a7c795f30d36&quot;,&quot;properties&quot;:{&quot;noteIndex&quot;:0},&quot;isEdited&quot;:false,&quot;manualOverride&quot;:{&quot;isManuallyOverridden&quot;:false,&quot;citeprocText&quot;:&quot;[56]&quot;,&quot;manualOverrideText&quot;:&quot;&quot;},&quot;citationTag&quot;:&quot;MENDELEY_CITATION_v3_eyJjaXRhdGlvbklEIjoiTUVOREVMRVlfQ0lUQVRJT05fZWRkZDdhNWQtMGIwNy00ZDhjLWJjNDAtYTdjNzk1ZjMwZDM2IiwicHJvcGVydGllcyI6eyJub3RlSW5kZXgiOjB9LCJpc0VkaXRlZCI6ZmFsc2UsIm1hbnVhbE92ZXJyaWRlIjp7ImlzTWFudWFsbHlPdmVycmlkZGVuIjpmYWxzZSwiY2l0ZXByb2NUZXh0IjoiWzU2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quot;,&quot;citationItems&quot;:[{&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7273ab79-17f5-4c66-8bed-a894d0c7bd7f&quot;,&quot;properties&quot;:{&quot;noteIndex&quot;:0},&quot;isEdited&quot;:false,&quot;manualOverride&quot;:{&quot;isManuallyOverridden&quot;:false,&quot;citeprocText&quot;:&quot;[57]&quot;,&quot;manualOverrideText&quot;:&quot;&quot;},&quot;citationTag&quot;:&quot;MENDELEY_CITATION_v3_eyJjaXRhdGlvbklEIjoiTUVOREVMRVlfQ0lUQVRJT05fNzI3M2FiNzktMTdmNS00YzY2LThiZWQtYTg5NGQwYzdiZDdmIiwicHJvcGVydGllcyI6eyJub3RlSW5kZXgiOjB9LCJpc0VkaXRlZCI6ZmFsc2UsIm1hbnVhbE92ZXJyaWRlIjp7ImlzTWFudWFsbHlPdmVycmlkZGVuIjpmYWxzZSwiY2l0ZXByb2NUZXh0IjoiWzU3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quot;,&quot;citationItems&quot;:[{&quot;id&quot;:&quot;c3a6e2bd-5c4b-39d2-800c-fd71593c5f54&quot;,&quot;itemData&quot;:{&quot;type&quot;:&quot;article-journal&quot;,&quot;id&quot;:&quot;c3a6e2bd-5c4b-39d2-800c-fd71593c5f54&quot;,&quot;title&quot;:&quot;Machine learning – Driven surface grafting of thin-film composite reverse osmosis (TFC-RO) membrane&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Tayyebi&quot;,&quot;given&quot;:&quot;Erfan&quot;,&quot;parse-names&quot;:false,&quot;dropping-particle&quot;:&quot;&quot;,&quot;non-dropping-particle&quot;:&quot;&quot;},{&quot;family&quot;:&quot;Buelke&quot;,&quot;given&quot;:&quot;Chris&quot;,&quot;parse-names&quot;:false,&quot;dropping-particle&quot;:&quot;&quot;,&quot;non-dropping-particle&quot;:&quot;&quot;},{&quot;family&quot;:&quot;Talukder&quot;,&quot;given&quot;:&quot;Musabbir Jahan&quot;,&quot;parse-names&quot;:false,&quot;dropping-particle&quot;:&quot;&quot;,&quot;non-dropping-particle&quot;:&quot;&quot;},{&quot;family&quot;:&quot;Ismail&quot;,&quot;given&quot;:&quot;Nadhem&quot;,&quot;parse-names&quot;:false,&quot;dropping-particle&quot;:&quot;&quot;,&quot;non-dropping-particle&quot;:&quot;&quot;},{&quot;family&quot;:&quot;Al-Goraee&quot;,&quot;given&quot;:&quot;Ashraf&quot;,&quot;parse-names&quot;:false,&quot;dropping-particle&quot;:&quot;&quot;,&quot;non-dropping-particle&quot;:&quot;&quot;},{&quot;family&quot;:&quot;Rabiei&quot;,&quot;given&quot;:&quot;Zeinab&quot;,&quot;parse-names&quot;:false,&quot;dropping-particle&quot;:&quot;&quot;,&quot;non-dropping-particle&quot;:&quot;&quot;},{&quot;family&quot;:&quot;Yu&quot;,&quot;given&quot;:&quot;Xue&quot;,&quot;parse-names&quot;:false,&quot;dropping-particle&quot;:&quot;&quot;,&quot;non-dropping-particle&quot;:&quot;&quot;}],&quot;container-title&quot;:&quot;Desalination&quot;,&quot;accessed&quot;:{&quot;date-parts&quot;:[[2025,12,22]]},&quot;DOI&quot;:&quot;10.1016/J.DESAL.2024.117502&quot;,&quot;ISSN&quot;:&quot;0011-9164&quot;,&quot;URL&quot;:&quot;https://www.sciencedirect.com/science/article/pii/S0011916424002133&quot;,&quot;issued&quot;:{&quot;date-parts&quot;:[[2024,6,29]]},&quot;page&quot;:&quot;117502&quot;,&quot;abstract&quot;:&quot;Modifying reverse-osmosis (RO) membrane performance is challenging and time-consuming due to the complex interplay of various factors that influence the membrane's performance. To address this challenge, we have explored the potential of using machine-learning (ML) to graft the polyamide (PA) surface of an RO membrane to increase water permeability and overcome the limitations of the permeability/selectivity tradeoff. We identified moieties with positive and negative contributions toward water permeability by applying Shapley-Additive-exPlanations (SHAP) analysis to our model as an explainable artificial intelligence (XAI) method. We attempted to improve the subunits of the PA's structure with positive Shapley values and graft the polyamide RO membrane layer of a commercial membrane, Dupont XLE, resulting in a substantial increase in water permeability. The membranes were characterized using FTIR, EDS, and SEM analysis, and their performance was evaluated for water permeance and NaCl rejection using a dead-end stirred cell. The modified membrane exhibited a significant improvement in the commercial membrane's water flux, increasing from 2.45 LMH to 4.9 LMH. Our results demonstrate the potential of using ML to replace traditional trial-and-error methods for modifying PA-RO membrane polyamide layers and advancing the development of higher efficient and sustainable RO membranes for water treatment and purification applications.&quot;,&quot;publisher&quot;:&quot;Elsevier&quot;,&quot;volume&quot;:&quot;579&quot;,&quot;container-title-short&quot;:&quot;Desalination&quot;},&quot;isTemporary&quot;:false}]},{&quot;citationID&quot;:&quot;MENDELEY_CITATION_7f18ba58-9300-4b17-a085-d0b98149af72&quot;,&quot;properties&quot;:{&quot;noteIndex&quot;:0},&quot;isEdited&quot;:false,&quot;manualOverride&quot;:{&quot;isManuallyOverridden&quot;:false,&quot;citeprocText&quot;:&quot;[58]&quot;,&quot;manualOverrideText&quot;:&quot;&quot;},&quot;citationTag&quot;:&quot;MENDELEY_CITATION_v3_eyJjaXRhdGlvbklEIjoiTUVOREVMRVlfQ0lUQVRJT05fN2YxOGJhNTgtOTMwMC00YjE3LWEwODUtZDBiOTgxNDlhZjcyIiwicHJvcGVydGllcyI6eyJub3RlSW5kZXgiOjB9LCJpc0VkaXRlZCI6ZmFsc2UsIm1hbnVhbE92ZXJyaWRlIjp7ImlzTWFudWFsbHlPdmVycmlkZGVuIjpmYWxzZSwiY2l0ZXByb2NUZXh0IjoiWzU4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quot;,&quot;citationItems&quot;:[{&quot;id&quot;:&quot;b72a232d-a387-3b08-b298-f7db4c77aae5&quot;,&quot;itemData&quot;:{&quot;type&quot;:&quot;article-journal&quot;,&quot;id&quot;:&quot;b72a232d-a387-3b08-b298-f7db4c77aae5&quot;,&quot;title&quot;:&quot;Machine learning for layer-by-layer nanofiltration membrane performance prediction and polymer candidate explo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Yu&quot;,&quot;given&quot;:&quot;Hanwei&quot;,&quot;parse-names&quot;:false,&quot;dropping-particle&quot;:&quot;&quot;,&quot;non-dropping-particle&quot;:&quot;&quot;},{&quot;family&quot;:&quot;Seo&quot;,&quot;given&quot;:&quot;Allan&quot;,&quot;parse-names&quot;:false,&quot;dropping-particle&quot;:&quot;&quot;,&quot;non-dropping-particle&quot;:&quot;&quot;},{&quot;family&quot;:&quot;Wang&quot;,&quot;given&quot;:&quot;Zhining&quot;,&quot;parse-names&quot;:false,&quot;dropping-particle&quot;:&quot;&quot;,&quot;non-dropping-particle&quot;:&quot;&quot;},{&quot;family&quot;:&quot;Rajabzadeh&quot;,&quot;given&quot;:&quot;Saeid&quot;,&quot;parse-names&quot;:false,&quot;dropping-particle&quot;:&quot;&quot;,&quot;non-dropping-particle&quot;:&quot;&quot;},{&quot;family&quot;:&quot;Ni&quot;,&quot;given&quot;:&quot;Bing Jie&quot;,&quot;parse-names&quot;:false,&quot;dropping-particle&quot;:&quot;&quot;,&quot;non-dropping-particle&quot;:&quot;&quot;},{&quot;family&quot;:&quot;Shon&quot;,&quot;given&quot;:&quot;Ho Kyong&quot;,&quot;parse-names&quot;:false,&quot;dropping-particle&quot;:&quot;&quot;,&quot;non-dropping-particle&quot;:&quot;&quot;}],&quot;container-title&quot;:&quot;Chemosphere&quot;,&quot;accessed&quot;:{&quot;date-parts&quot;:[[2025,12,22]]},&quot;DOI&quot;:&quot;10.1016/J.CHEMOSPHERE.2023.140999&quot;,&quot;ISSN&quot;:&quot;0045-6535&quot;,&quot;PMID&quot;:&quot;38151066&quot;,&quot;URL&quot;:&quot;https://www.sciencedirect.com/science/article/pii/S0045653523032691&quot;,&quot;issued&quot;:{&quot;date-parts&quot;:[[2024,2,1]]},&quot;page&quot;:&quot;140999&quot;,&quot;abstract&quot;:&quot;In this study, machine learning-based models were established for layer-by-layer (LBL) nanofiltration (NF) membrane performance prediction and polymer candidate exploration. Four different models, i.e., linear, random forest (RF), boosted tree (BT), and eXtreme Gradient Boosting (XGBoost), were formed, and membrane performance prediction was determined in terms of membrane permeability and selectivity. The XGBoost exhibited optimal prediction accuracy for membrane permeability (coefficient of determination (R2): 0.99) and membrane selectivity (R2: 0.80). The Shapley Additive exPlanation (SHAP) method was utilized to evaluate the effects of different LBL NF membrane fabrication conditions on membrane performances. The SHAP method was also used to identify the relationships between polymer structure and membrane performance. Polymers were represented by Morgan fingerprint, which is an effective description approach for developing modeling. Based on the SHAP value results, two reference Morgan fingerprints were constructed containing atomic groups with positive contributions to membrane permeability and selectivity. According to the reference Morgan fingerprint, 204 potential polymers were explored from the largest polymer database (PoLyInfo). By calculating the similarities between each potential polymer and both reference Morgan fingerprints, 23 polymer candidates were selected and could be further used for LBL NF membrane fabrication with the potential for providing good membrane performance. Overall, this work provided new ways both for LBL NF membrane performance prediction and high-performance polymer candidate exploration. The source code for the models and algorithms used in this study is publicly available to facilitate replication and further research. https://github.com/wangliwfsd/LLNMPP/&quot;,&quot;publisher&quot;:&quot;Pergamon&quot;,&quot;volume&quot;:&quot;350&quot;,&quot;container-title-short&quot;:&quot;Chemosphere&quot;},&quot;isTemporary&quot;:false}]},{&quot;citationID&quot;:&quot;MENDELEY_CITATION_a41c7321-c812-46eb-9048-d55f98295bb3&quot;,&quot;properties&quot;:{&quot;noteIndex&quot;:0},&quot;isEdited&quot;:false,&quot;manualOverride&quot;:{&quot;isManuallyOverridden&quot;:false,&quot;citeprocText&quot;:&quot;[59]&quot;,&quot;manualOverrideText&quot;:&quot;&quot;},&quot;citationTag&quot;:&quot;MENDELEY_CITATION_v3_eyJjaXRhdGlvbklEIjoiTUVOREVMRVlfQ0lUQVRJT05fYTQxYzczMjEtYzgxMi00NmViLTkwNDgtZDU1Zjk4Mjk1YmIzIiwicHJvcGVydGllcyI6eyJub3RlSW5kZXgiOjB9LCJpc0VkaXRlZCI6ZmFsc2UsIm1hbnVhbE92ZXJyaWRlIjp7ImlzTWFudWFsbHlPdmVycmlkZGVuIjpmYWxzZSwiY2l0ZXByb2NUZXh0IjoiWzU5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quot;,&quot;citationItems&quot;:[{&quot;id&quot;:&quot;12faea3b-404b-3061-84d7-46d0439db49d&quot;,&quot;itemData&quot;:{&quot;type&quot;:&quot;article-journal&quot;,&quot;id&quot;:&quot;12faea3b-404b-3061-84d7-46d0439db49d&quot;,&quot;title&quot;:&quot;Design of Modified Polymer Membranes Using Machine Learning&quot;,&quot;groupId&quot;:&quot;6e378410-341d-365f-a1d1-a9bfe92aa34f&quot;,&quot;author&quot;:[{&quot;family&quot;:&quot;Glass&quot;,&quot;given&quot;:&quot;Sarah&quot;,&quot;parse-names&quot;:false,&quot;dropping-particle&quot;:&quot;&quot;,&quot;non-dropping-particle&quot;:&quot;&quot;},{&quot;family&quot;:&quot;Schmidt&quot;,&quot;given&quot;:&quot;Martin&quot;,&quot;parse-names&quot;:false,&quot;dropping-particle&quot;:&quot;&quot;,&quot;non-dropping-particle&quot;:&quot;&quot;},{&quot;family&quot;:&quot;Merten&quot;,&quot;given&quot;:&quot;Petra&quot;,&quot;parse-names&quot;:false,&quot;dropping-particle&quot;:&quot;&quot;,&quot;non-dropping-particle&quot;:&quot;&quot;},{&quot;family&quot;:&quot;Abdul Latif&quot;,&quot;given&quot;:&quot;Amira&quot;,&quot;parse-names&quot;:false,&quot;dropping-particle&quot;:&quot;&quot;,&quot;non-dropping-particle&quot;:&quot;&quot;},{&quot;family&quot;:&quot;Fischer&quot;,&quot;given&quot;:&quot;Kristina&quot;,&quot;parse-names&quot;:false,&quot;dropping-particle&quot;:&quot;&quot;,&quot;non-dropping-particle&quot;:&quot;&quot;},{&quot;family&quot;:&quot;Schulze&quot;,&quot;given&quot;:&quot;Agnes&quot;,&quot;parse-names&quot;:false,&quot;dropping-particle&quot;:&quot;&quot;,&quot;non-dropping-particle&quot;:&quot;&quot;},{&quot;family&quot;:&quot;Friederich&quot;,&quot;given&quot;:&quot;Pascal&quot;,&quot;parse-names&quot;:false,&quot;dropping-particle&quot;:&quot;&quot;,&quot;non-dropping-particle&quot;:&quot;&quot;},{&quot;family&quot;:&quot;Filiz&quot;,&quot;given&quot;:&quot;Volkan&quot;,&quot;parse-names&quot;:false,&quot;dropping-particle&quot;:&quot;&quot;,&quot;non-dropping-particle&quot;:&quot;&quot;}],&quot;container-title&quot;:&quot;ACS Applied Materials &amp; Interfaces&quot;,&quot;accessed&quot;:{&quot;date-parts&quot;:[[2025,12,22]]},&quot;DOI&quot;:&quot;10.1021/ACSAMI.3C18805&quot;,&quot;ISSN&quot;:&quot;19448252&quot;,&quot;PMID&quot;:&quot;38600824&quot;,&quot;URL&quot;:&quot;/doi/pdf/10.1021/acsami.3c18805?ref=article_openPDF&quot;,&quot;issued&quot;:{&quot;date-parts&quot;:[[2024]]},&quot;abstract&quot;:&quot;Surface modification is an attractive strategy to adjust the properties of polymer membranes. Unfortunately, predictive structure–processing–property relationships between the modification strategies and membrane performance are often unknown. One possibility to tackle this challenge is the application of data-driven methods such as machine learning. In this study, we applied machine learning methods to data sets containing the performance parameters of modified membranes. The resulting machine learning models were used to predict performance parameters, such as the pure water permeability and the zeta potential of membranes modified with new substances. The predictions had low prediction errors, which allowed us to generalize them to similar membrane modifications and processing conditions. Additionally, machine learning methods were able to identify the impact of substance properties and process parameters on the resulting membrane properties. Our results demonstrate that small data sets, as they are common in materials science, can be used as training data for predictive machine learning models. Therefore, machine learning shows great potential as a tool to expedite the development of high-performance membranes while reducing the time and costs associated with the development process at the same time.&quot;,&quot;publisher&quot;:&quot;American Chemical Society&quot;,&quot;volume&quot;:&quot;16&quot;,&quot;container-title-short&quot;:&quot;ACS Appl. Mater. Interfaces&quot;},&quot;isTemporary&quot;:false}]},{&quot;citationID&quot;:&quot;MENDELEY_CITATION_7874ad74-bc49-48ec-8d57-686adecdce0e&quot;,&quot;properties&quot;:{&quot;noteIndex&quot;:0},&quot;isEdited&quot;:false,&quot;manualOverride&quot;:{&quot;isManuallyOverridden&quot;:false,&quot;citeprocText&quot;:&quot;[60]&quot;,&quot;manualOverrideText&quot;:&quot;&quot;},&quot;citationTag&quot;:&quot;MENDELEY_CITATION_v3_eyJjaXRhdGlvbklEIjoiTUVOREVMRVlfQ0lUQVRJT05fNzg3NGFkNzQtYmM0OS00OGVjLThkNTctNjg2YWRlY2RjZTBlIiwicHJvcGVydGllcyI6eyJub3RlSW5kZXgiOjB9LCJpc0VkaXRlZCI6ZmFsc2UsIm1hbnVhbE92ZXJyaWRlIjp7ImlzTWFudWFsbHlPdmVycmlkZGVuIjpmYWxzZSwiY2l0ZXByb2NUZXh0IjoiWzYw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quot;,&quot;citationItems&quot;:[{&quot;id&quot;:&quot;9938f327-acff-3be3-b6bf-f414734a5add&quot;,&quot;itemData&quot;:{&quot;type&quot;:&quot;article-journal&quot;,&quot;id&quot;:&quot;9938f327-acff-3be3-b6bf-f414734a5add&quot;,&quot;title&quot;:&quot;Understanding and optimization of thin film nanocomposite membranes for reverse osmosis with machine learning&quot;,&quot;groupId&quot;:&quot;6e378410-341d-365f-a1d1-a9bfe92aa34f&quot;,&quot;author&quot;:[{&quot;family&quot;:&quot;Yeo&quot;,&quot;given&quot;:&quot;Chester Su Hern&quot;,&quot;parse-names&quot;:false,&quot;dropping-particle&quot;:&quot;&quot;,&quot;non-dropping-particle&quot;:&quot;&quot;},{&quot;family&quot;:&quot;Xie&quot;,&quot;given&quot;:&quot;Qian&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Journal of Membrane Science&quot;,&quot;accessed&quot;:{&quot;date-parts&quot;:[[2025,12,22]]},&quot;DOI&quot;:&quot;10.1016/J.MEMSCI.2020.118135&quot;,&quot;ISSN&quot;:&quot;0376-7388&quot;,&quot;URL&quot;:&quot;https://www.sciencedirect.com/science/article/pii/S0376738820307134&quot;,&quot;issued&quot;:{&quot;date-parts&quot;:[[2020,7,1]]},&quot;page&quot;:&quot;118135&quot;,&quot;abstract&quot;:&quot;The optimization of water permeability and salt rejection of thin film nanocomposite (TFN) membranes is of great interests for reverse osmosis (RO) desalination. Based on literature data, machine learning was used to form prediction models of water permeability and salt pass rate for TFN RO membranes. A literature review was done to examine key parameters in membrane transport. Gradient boosting tree model was employed to learn from relevant variables such as loading, size, pore size of nanoparticles, and properties of the membranes. The results suggest that while porous nanoparticles perform better than nonporous ones, factors including loading, size and hydrophilicity are the primary factors that influence membrane performances. Ways to optimize the parameters for improved membrane performance were discussed using partial dependence plot analysis. The optimized properties were also compared with aquaporin-based membranes and implications for future development were discussed.&quot;,&quot;publisher&quot;:&quot;Elsevier&quot;,&quot;volume&quot;:&quot;606&quot;,&quot;container-title-short&quot;:&quot;J. Memb. Sci.&quot;},&quot;isTemporary&quot;:false}]},{&quot;citationID&quot;:&quot;MENDELEY_CITATION_4cfad650-414a-4cc0-92c9-0f5e8f2ab8e6&quot;,&quot;properties&quot;:{&quot;noteIndex&quot;:0},&quot;isEdited&quot;:false,&quot;manualOverride&quot;:{&quot;isManuallyOverridden&quot;:false,&quot;citeprocText&quot;:&quot;[61]&quot;,&quot;manualOverrideText&quot;:&quot;&quot;},&quot;citationTag&quot;:&quot;MENDELEY_CITATION_v3_eyJjaXRhdGlvbklEIjoiTUVOREVMRVlfQ0lUQVRJT05fNGNmYWQ2NTAtNDE0YS00Y2MwLTkyYzktMGY1ZThmMmFiOGU2IiwicHJvcGVydGllcyI6eyJub3RlSW5kZXgiOjB9LCJpc0VkaXRlZCI6ZmFsc2UsIm1hbnVhbE92ZXJyaWRlIjp7ImlzTWFudWFsbHlPdmVycmlkZGVuIjpmYWxzZSwiY2l0ZXByb2NUZXh0IjoiWzYx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quot;,&quot;citationItems&quot;:[{&quot;id&quot;:&quot;d2acf0cf-48bd-3c5e-8c33-8c44da43059a&quot;,&quot;itemData&quot;:{&quot;type&quot;:&quot;article-journal&quot;,&quot;id&quot;:&quot;d2acf0cf-48bd-3c5e-8c33-8c44da43059a&quot;,&quot;title&quot;:&quot;Machine learning enables interpretable discovery of innovative polymers for gas separation membranes&quot;,&quot;groupId&quot;:&quot;6e378410-341d-365f-a1d1-a9bfe92aa34f&quot;,&quot;author&quot;:[{&quot;family&quot;:&quot;Yang&quot;,&quot;given&quot;:&quot;Jason&quot;,&quot;parse-names&quot;:false,&quot;dropping-particle&quot;:&quot;&quot;,&quot;non-dropping-particle&quot;:&quot;&quot;},{&quot;family&quot;:&quot;Tao&quot;,&quot;given&quot;:&quot;Lei&quot;,&quot;parse-names&quot;:false,&quot;dropping-particle&quot;:&quot;&quot;,&quot;non-dropping-particle&quot;:&quot;&quot;},{&quot;family&quot;:&quot;He&quot;,&quot;given&quot;:&quot;Jinlong&quot;,&quot;parse-names&quot;:false,&quot;dropping-particle&quot;:&quot;&quot;,&quot;non-dropping-particle&quot;:&quot;&quot;},{&quot;family&quot;:&quot;McCutcheon&quot;,&quot;given&quot;:&quot;Jeffrey R.&quot;,&quot;parse-names&quot;:false,&quot;dropping-particle&quot;:&quot;&quot;,&quot;non-dropping-particle&quot;:&quot;&quot;},{&quot;family&quot;:&quot;Li&quot;,&quot;given&quot;:&quot;Ying&quot;,&quot;parse-names&quot;:false,&quot;dropping-particle&quot;:&quot;&quot;,&quot;non-dropping-particle&quot;:&quot;&quot;}],&quot;container-title&quot;:&quot;Science Advances&quot;,&quot;accessed&quot;:{&quot;date-parts&quot;:[[2025,12,22]]},&quot;DOI&quot;:&quot;10.1126/SCIADV.ABN9545;WEBSITE:WEBSITE:AAAS-SITE;REQUESTEDJOURNAL:JOURNAL:SCIADV;WGROUP:STRING:PUBLICATION&quot;,&quot;ISSN&quot;:&quot;23752548&quot;,&quot;PMID&quot;:&quot;35857839&quot;,&quot;URL&quot;:&quot;/doi/pdf/10.1126/sciadv.abn9545?download=true&quot;,&quot;issued&quot;:{&quot;date-parts&quot;:[[2022,7,22]]},&quot;page&quot;:&quot;9545&quot;,&quot;abstract&quot;:&quot;Polymer membranes perform innumerable separations with far-reaching environmental implications. Despite decades of research, design of new membrane materials remains a largely Edisonian process. To address this shortcoming, we demonstrate a generalizable, accurate machine learning (ML) implementation for the discovery of innovative polymers with ideal performance. Specifically, multitask ML models are trained on experimental data to link polymer chemistry to gas permeabilities of He, H2, O2, N2, CO2, and CH4. We interpret the ML models and extract valuable insights into the contributions of different chemical moieties to permeability and selectivity. We then screen over 9 million hypothetical polymers and identify thousands that lie well above current performance upper bounds, including hundreds of never-before-seen ultrapermeable polymer membranes with O2 and CO2 permeability greater than 104 and 105 Barrers, respectively. High-fidelity molecular dynamics simulations confirm the ML-predicted gas permeabilities of the promising candidates, which suggests that many can be translated to reality.&quot;,&quot;publisher&quot;:&quot;American Association for the Advancement of Science&quot;,&quot;issue&quot;:&quot;29&quot;,&quot;volume&quot;:&quot;8&quot;,&quot;container-title-short&quot;:&quot;Sci. Adv.&quot;},&quot;isTemporary&quot;:false}]},{&quot;citationID&quot;:&quot;MENDELEY_CITATION_a22e4288-0386-454e-9418-03996895f56a&quot;,&quot;properties&quot;:{&quot;noteIndex&quot;:0},&quot;isEdited&quot;:false,&quot;manualOverride&quot;:{&quot;isManuallyOverridden&quot;:false,&quot;citeprocText&quot;:&quot;[62]&quot;,&quot;manualOverrideText&quot;:&quot;&quot;},&quot;citationTag&quot;:&quot;MENDELEY_CITATION_v3_eyJjaXRhdGlvbklEIjoiTUVOREVMRVlfQ0lUQVRJT05fYTIyZTQyODgtMDM4Ni00NTRlLTk0MTgtMDM5OTY4OTVmNTZh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6bd1e88e-648f-4bd8-8bba-62875ea944ba&quot;,&quot;properties&quot;:{&quot;noteIndex&quot;:0},&quot;isEdited&quot;:false,&quot;manualOverride&quot;:{&quot;isManuallyOverridden&quot;:false,&quot;citeprocText&quot;:&quot;[63]&quot;,&quot;manualOverrideText&quot;:&quot;&quot;},&quot;citationTag&quot;:&quot;MENDELEY_CITATION_v3_eyJjaXRhdGlvbklEIjoiTUVOREVMRVlfQ0lUQVRJT05fNmJkMWU4OGUtNjQ4Zi00YmQ4LThiYmEtNjI4NzVlYTk0NGJh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19e20698-b412-4707-8b4a-ad06f3566479&quot;,&quot;properties&quot;:{&quot;noteIndex&quot;:0},&quot;isEdited&quot;:false,&quot;manualOverride&quot;:{&quot;isManuallyOverridden&quot;:false,&quot;citeprocText&quot;:&quot;[64]&quot;,&quot;manualOverrideText&quot;:&quot;&quot;},&quot;citationTag&quot;:&quot;MENDELEY_CITATION_v3_eyJjaXRhdGlvbklEIjoiTUVOREVMRVlfQ0lUQVRJT05fMTllMjA2OTgtYjQxMi00NzA3LThiNGEtYWQwNmYzNTY2NDc5IiwicHJvcGVydGllcyI6eyJub3RlSW5kZXgiOjB9LCJpc0VkaXRlZCI6ZmFsc2UsIm1hbnVhbE92ZXJyaWRlIjp7ImlzTWFudWFsbHlPdmVycmlkZGVuIjpmYWxzZSwiY2l0ZXByb2NUZXh0IjoiWzY0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quot;,&quot;citationItems&quot;:[{&quot;id&quot;:&quot;4befd9cd-dec2-3ca8-a17b-b1ee20cdd172&quot;,&quot;itemData&quot;:{&quot;type&quot;:&quot;article-journal&quot;,&quot;id&quot;:&quot;4befd9cd-dec2-3ca8-a17b-b1ee20cdd172&quot;,&quot;title&quot;:&quot;Machine learning aided high-throughput prediction of ionic liquid@MOF composites for membrane-based CO2 capture&quot;,&quot;groupId&quot;:&quot;6e378410-341d-365f-a1d1-a9bfe92aa34f&quot;,&quot;author&quot;:[{&quot;family&quot;:&quot;Zhang&quot;,&quot;given&quot;:&quot;Zhengqing&quot;,&quot;parse-names&quot;:false,&quot;dropping-particle&quot;:&quot;&quot;,&quot;non-dropping-particle&quot;:&quot;&quot;},{&quot;family&quot;:&quot;Cao&quot;,&quot;given&quot;:&quot;Xiaohao&quot;,&quot;parse-names&quot;:false,&quot;dropping-particle&quot;:&quot;&quot;,&quot;non-dropping-particle&quot;:&quot;&quot;},{&quot;family&quot;:&quot;Geng&quot;,&quot;given&quot;:&quot;Chenxu&quot;,&quot;parse-names&quot;:false,&quot;dropping-particle&quot;:&quot;&quot;,&quot;non-dropping-particle&quot;:&quot;&quot;},{&quot;family&quot;:&quot;Sun&quot;,&quot;given&quot;:&quot;Yuxiu&quot;,&quot;parse-names&quot;:false,&quot;dropping-particle&quot;:&quot;&quot;,&quot;non-dropping-particle&quot;:&quot;&quot;},{&quot;family&quot;:&quot;He&quot;,&quot;given&quot;:&quot;Yanjing&quot;,&quot;parse-names&quot;:false,&quot;dropping-particle&quot;:&quot;&quot;,&quot;non-dropping-particle&quot;:&quot;&quot;},{&quot;family&quot;:&quot;Qiao&quot;,&quot;given&quot;:&quot;Zhihua&quot;,&quot;parse-names&quot;:false,&quot;dropping-particle&quot;:&quot;&quot;,&quot;non-dropping-particle&quot;:&quot;&quot;},{&quot;family&quot;:&quot;Zhong&quot;,&quot;given&quot;:&quot;Chongli&quot;,&quot;parse-names&quot;:false,&quot;dropping-particle&quot;:&quot;&quot;,&quot;non-dropping-particle&quot;:&quot;&quot;}],&quot;container-title&quot;:&quot;Journal of Membrane Science&quot;,&quot;accessed&quot;:{&quot;date-parts&quot;:[[2026,7,4]]},&quot;DOI&quot;:&quot;10.1016/J.MEMSCI.2022.120399&quot;,&quot;ISSN&quot;:&quot;0376-7388&quot;,&quot;URL&quot;:&quot;https://www.sciencedirect.com/science/article/pii/S0376738822001454&quot;,&quot;issued&quot;:{&quot;date-parts&quot;:[[2022,5,15]]},&quot;page&quot;:&quot;120399&quot;,&quot;abstract&quot;:&quot;Ionic liquid encapsulated metal-organic framework (IL@MOF) composites as promising filler used for mixed matrix membranes (MMMs) fabrication to break the trade-off limitation. However, discovering appropriate IL@MOF composites effectively and cost-efficiently still faces a great challenge. In this study, we first construct the filler database consisting of 8167 IL@MOF composites by inserting [NH2-Pmim][Tf2N] molecule into computation-ready, experimental metal-organic frameworks (CoRE MOFs). Using molecular simulation, we identified the best IL@MOF composites based on different metrics and revealed gas separation mechanism. Working with RF model (R2 &gt; 0.72), we uncover that the AV and gASA are key factors in predicting the membrane selectivity and CO2 permeability, respectively. The [NH2-Pmim][Tf2N]@ZIF-67 predicted can be as one of candidates for MMMs fabrication. The experimental results show that CO2 permeability (9536 Barrer) and CO2/N2 selectivity (31.1) of [NH2-Pmim][Tf2N]@ZIF-67/PIM-1 have 121.3% (37.6%) and 32.6% (38.8%) enhancements compared with unfilled PIM-1 (ZIF-67/PIM-1), surpassing the updated CO2/N2 Jansen/McKeown upper bound. Our computational study could offer effective prediction and may trigger experimental efforts to accelerate development of novel IL@MOF composites used for fabricating MMMs with excellent performance.&quot;,&quot;publisher&quot;:&quot;Elsevier&quot;,&quot;volume&quot;:&quot;650&quot;,&quot;container-title-short&quot;:&quot;J. Memb. Sci.&quot;},&quot;isTemporary&quot;:false}]},{&quot;citationID&quot;:&quot;MENDELEY_CITATION_f5675684-44cd-4c05-b1d3-b77c418327a5&quot;,&quot;properties&quot;:{&quot;noteIndex&quot;:0},&quot;isEdited&quot;:false,&quot;manualOverride&quot;:{&quot;isManuallyOverridden&quot;:false,&quot;citeprocText&quot;:&quot;[65]&quot;,&quot;manualOverrideText&quot;:&quot;&quot;},&quot;citationTag&quot;:&quot;MENDELEY_CITATION_v3_eyJjaXRhdGlvbklEIjoiTUVOREVMRVlfQ0lUQVRJT05fZjU2NzU2ODQtNDRjZC00YzA1LWIxZDMtYjc3YzQxODMyN2E1IiwicHJvcGVydGllcyI6eyJub3RlSW5kZXgiOjB9LCJpc0VkaXRlZCI6ZmFsc2UsIm1hbnVhbE92ZXJyaWRlIjp7ImlzTWFudWFsbHlPdmVycmlkZGVuIjpmYWxzZSwiY2l0ZXByb2NUZXh0IjoiWzY1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quot;,&quot;citationItems&quot;:[{&quot;id&quot;:&quot;e450d279-d8e6-392d-9e72-24b3b594e3e2&quot;,&quot;itemData&quot;:{&quot;type&quot;:&quot;article-journal&quot;,&quot;id&quot;:&quot;e450d279-d8e6-392d-9e72-24b3b594e3e2&quot;,&quot;title&quot;:&quot;Machine learning based prediction and optimization of thin film nanocomposite membranes for organic solvent nanofilt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Soo&quot;,&quot;given&quot;:&quot;Allan&quot;,&quot;parse-names&quot;:false,&quot;dropping-particle&quot;:&quot;&quot;,&quot;non-dropping-particle&quot;:&quot;&quot;},{&quot;family&quot;:&quot;Bansidhar Pathak&quot;,&quot;given&quot;:&quot;Nirenkumar&quot;,&quot;parse-names&quot;:false,&quot;dropping-particle&quot;:&quot;&quot;,&quot;non-dropping-particle&quot;:&quot;&quot;},{&quot;family&quot;:&quot;Kyong Shon&quot;,&quot;given&quot;:&quot;Ho&quot;,&quot;parse-names&quot;:false,&quot;dropping-particle&quot;:&quot;&quot;,&quot;non-dropping-particle&quot;:&quot;&quot;}],&quot;container-title&quot;:&quot;Separation and Purification Technology&quot;,&quot;accessed&quot;:{&quot;date-parts&quot;:[[2026,2,20]]},&quot;DOI&quot;:&quot;10.1016/j.seppur.2022.122328&quot;,&quot;ISSN&quot;:&quot;18733794&quot;,&quot;URL&quot;:&quot;https://www.sciencedirect.com/science/article/abs/pii/S1383586622018834?via%3Dihub&quot;,&quot;issued&quot;:{&quot;date-parts&quot;:[[2023,1,1]]},&quot;page&quot;:&quot;122328&quot;,&quot;abstract&quot;:&quot;In this study, machine learning was used to form prediction models for thin film nanocomposite (TFN) organic solvent nanofiltration (OSN) membrane performance evaluation in terms of relative permeability (RP) and relative selectivity (RS). Twenty references including 9252 data points were collected to form four different models: linear, support vector machine (SVM), boosted tree (BT), and artificial neural network (ANN). Among the four models, BT exhibited optimal prediction accuracy in terms of root mean square error (RMSE) and coefficient of determination (R2) values for membrane RP (RMSE: 0.295, R2: 0.918) and RS (RMSE: 0.053, R2: 0.849) performance prediction. Parameter contribution analysis indicated that nanoparticle loading, amine concentration, chloride concentration, water contact angle, solvent viscosity, and molar volume are the main parameters influencing RP performance. For RS performance, nanoparticle loading, amine concentration, chloride concentration, and solute molecular weight play important roles. Partial dependence analysis indicated that the optimal conditions for TFN-OSN membrane fabrication are nanoparticle loading less than 5 wt%, the amine concentration around 2 wt%, and the chloride concentration around 0.15 wt%. In addition, membrane with super-hydrophilic or super-hydrophobic surface property exhibited higher RP performance based on different feed solvent types. Overall, this work introduces new ways both for TFN-OSN membrane performance prediction and for higher performance membrane design and development.&quot;,&quot;publisher&quot;:&quot;Elsevier&quot;,&quot;volume&quot;:&quot;304&quot;,&quot;container-title-short&quot;:&quot;Sep. Purif. Technol.&quot;},&quot;isTemporary&quot;:false}]},{&quot;citationID&quot;:&quot;MENDELEY_CITATION_603eb84d-552c-42a1-8399-4ab197e6b4ab&quot;,&quot;properties&quot;:{&quot;noteIndex&quot;:0},&quot;isEdited&quot;:false,&quot;manualOverride&quot;:{&quot;isManuallyOverridden&quot;:false,&quot;citeprocText&quot;:&quot;[66]&quot;,&quot;manualOverrideText&quot;:&quot;&quot;},&quot;citationTag&quot;:&quot;MENDELEY_CITATION_v3_eyJjaXRhdGlvbklEIjoiTUVOREVMRVlfQ0lUQVRJT05fNjAzZWI4NGQtNTUyYy00MmExLTgzOTktNGFiMTk3ZTZiNGFiIiwicHJvcGVydGllcyI6eyJub3RlSW5kZXgiOjB9LCJpc0VkaXRlZCI6ZmFsc2UsIm1hbnVhbE92ZXJyaWRlIjp7ImlzTWFudWFsbHlPdmVycmlkZGVuIjpmYWxzZSwiY2l0ZXByb2NUZXh0IjoiWzY2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quot;,&quot;citationItems&quot;:[{&quot;id&quot;:&quot;3c45c7c4-a533-38e1-8fa3-a349df0adba3&quot;,&quot;itemData&quot;:{&quot;type&quot;:&quot;article-journal&quot;,&quot;id&quot;:&quot;3c45c7c4-a533-38e1-8fa3-a349df0adba3&quot;,&quot;title&quot;:&quot;Machine learning reveals key factors governing RO membrane performance degradation under chlorination exposure&quot;,&quot;groupId&quot;:&quot;6e378410-341d-365f-a1d1-a9bfe92aa34f&quot;,&quot;author&quot;:[{&quot;family&quot;:&quot;Xing&quot;,&quot;given&quot;:&quot;Jingrun&quot;,&quot;parse-names&quot;:false,&quot;dropping-particle&quot;:&quot;&quot;,&quot;non-dropping-particle&quot;:&quot;&quot;},{&quot;family&quot;:&quot;Zhao&quot;,&quot;given&quot;:&quot;Zihang&quot;,&quot;parse-names&quot;:false,&quot;dropping-particle&quot;:&quot;&quot;,&quot;non-dropping-particle&quot;:&quot;&quot;},{&quot;family&quot;:&quot;Sun&quot;,&quot;given&quot;:&quot;Qianzhi&quot;,&quot;parse-names&quot;:false,&quot;dropping-particle&quot;:&quot;&quot;,&quot;non-dropping-particle&quot;:&quot;&quot;},{&quot;family&quot;:&quot;Geng&quot;,&quot;given&quot;:&quot;Yifang&quot;,&quot;parse-names&quot;:false,&quot;dropping-particle&quot;:&quot;&quot;,&quot;non-dropping-particle&quot;:&quot;&quot;},{&quot;family&quot;:&quot;Jiang&quot;,&quot;given&quot;:&quot;Hongya&quot;,&quot;parse-names&quot;:false,&quot;dropping-particle&quot;:&quot;&quot;,&quot;non-dropping-particle&quot;:&quot;&quot;},{&quot;family&quot;:&quot;Huang&quot;,&quot;given&quot;:&quot;Mi&quot;,&quot;parse-names&quot;:false,&quot;dropping-particle&quot;:&quot;&quot;,&quot;non-dropping-particle&quot;:&quot;&quot;},{&quot;family&quot;:&quot;Yao&quot;,&quot;given&quot;:&quot;Zhikan&quot;,&quot;parse-names&quot;:false,&quot;dropping-particle&quot;:&quot;&quot;,&quot;non-dropping-particle&quot;:&quot;&quot;},{&quot;family&quot;:&quot;Liang&quot;,&quot;given&quot;:&quot;Lijun&quot;,&quot;parse-names&quot;:false,&quot;dropping-particle&quot;:&quot;&quot;,&quot;non-dropping-particle&quot;:&quot;&quot;},{&quot;family&quot;:&quot;Zheng&quot;,&quot;given&quot;:&quot;Danju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6,7,4]]},&quot;DOI&quot;:&quot;10.1016/J.SEPPUR.2025.134191&quot;,&quot;ISSN&quot;:&quot;1383-5866&quot;,&quot;URL&quot;:&quot;https://www.sciencedirect.com/science/article/pii/S1383586625027881&quot;,&quot;issued&quot;:{&quot;date-parts&quot;:[[2025,12,19]]},&quot;page&quot;:&quot;134191&quot;,&quot;abstract&quot;:&quot;The intrinsic amide linkages in PA-RO membranes are vulnerable to degradation via chlorination, leading to structural compromise and reduced membrane life-span. The complexity of multiple exposure conditions combined with membrane structural variability complicates the establishment of universally applicable guidelines. In this study, we present an interpretable machine learning framework integrating the XGBoost algorithm with the SHAP method to identify critical factors determining chlorination degradation of PA-RO membranes. The relative contributions of chlorination conditions and membrane structural characteristics on the variations in membrane flux and rejection were systematically evaluated. Chlorination pH, chloride concentration/strength, and the O/N ratio emerged as principal determinants of membrane performance degradation. Beyond confirming established operational recommendations, such as maintaining near-neutral pH and minimizing residual chlorine exposure, this work highlights the general overlooked role of membrane structural design. Notably, a moderate cross-linking degree (O/N ∼ 1.2) enhanced resistance to rejection decline under chlorination, making such membranes particularly suitable for the initial stage of multi-stage RO systems where residual chlorine may remain in the feed water. These findings provide practical insights for the fabrication of chlorine-resistant membranes and the optimization of operational protocols in RO systems subjected to chlorination stress.&quot;,&quot;publisher&quot;:&quot;Elsevier&quot;,&quot;volume&quot;:&quot;377&quot;,&quot;container-title-short&quot;:&quot;Sep. Purif. Technol.&quot;},&quot;isTemporary&quot;:false}]},{&quot;citationID&quot;:&quot;MENDELEY_CITATION_7e04bd27-e6ef-499b-94ba-1be1fba5eefe&quot;,&quot;properties&quot;:{&quot;noteIndex&quot;:0},&quot;isEdited&quot;:false,&quot;manualOverride&quot;:{&quot;isManuallyOverridden&quot;:false,&quot;citeprocText&quot;:&quot;[67]&quot;,&quot;manualOverrideText&quot;:&quot;&quot;},&quot;citationTag&quot;:&quot;MENDELEY_CITATION_v3_eyJjaXRhdGlvbklEIjoiTUVOREVMRVlfQ0lUQVRJT05fN2UwNGJkMjctZTZlZi00OTliLTk0YmEtMWJlMWZiYTVlZWZlIiwicHJvcGVydGllcyI6eyJub3RlSW5kZXgiOjB9LCJpc0VkaXRlZCI6ZmFsc2UsIm1hbnVhbE92ZXJyaWRlIjp7ImlzTWFudWFsbHlPdmVycmlkZGVuIjpmYWxzZSwiY2l0ZXByb2NUZXh0IjoiWzY3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quot;,&quot;citationItems&quot;:[{&quot;id&quot;:&quot;a8a24c40-fc4b-31fa-af16-a33252119595&quot;,&quot;itemData&quot;:{&quot;type&quot;:&quot;article-journal&quot;,&quot;id&quot;:&quot;a8a24c40-fc4b-31fa-af16-a33252119595&quot;,&quot;title&quot;:&quot;Mathematical formulation of the machine learning backpropagation network and regression modelling of the chemical stability and thermal properties of PLA/HKUST-1 fabricated porous membranes&quot;,&quot;groupId&quot;:&quot;6e378410-341d-365f-a1d1-a9bfe92aa34f&quot;,&quot;author&quot;:[{&quot;family&quot;:&quot;Abdulhamid Alhulaybi&quot;,&quot;given&quot;:&quot;Zaid&quot;,&quot;parse-names&quot;:false,&quot;dropping-particle&quot;:&quot;&quot;,&quot;non-dropping-particle&quot;:&quot;&quot;},{&quot;family&quot;:&quot;Jinadu Otaru&quot;,&quot;given&quot;:&quot;Abdulrazak&quot;,&quot;parse-names&quot;:false,&quot;dropping-particle&quot;:&quot;&quot;,&quot;non-dropping-particle&quot;:&quot;&quot;},{&quot;family&quot;:&quot;Alhulaybi&quot;,&quot;given&quot;:&quot;Z A&quot;,&quot;parse-names&quot;:false,&quot;dropping-particle&quot;:&quot;&quot;,&quot;non-dropping-particle&quot;:&quot;&quot;},{&quot;family&quot;:&quot;Otaru&quot;,&quot;given&quot;:&quot;A J&quot;,&quot;parse-names&quot;:false,&quot;dropping-particle&quot;:&quot;&quot;,&quot;non-dropping-particle&quot;:&quot;&quot;}],&quot;container-title&quot;:&quot;Journal of Thermal Analysis and Calorimetry 2024 149:23&quot;,&quot;accessed&quot;:{&quot;date-parts&quot;:[[2026,7,4]]},&quot;DOI&quot;:&quot;10.1007/S10973-024-13801-5&quot;,&quot;ISBN&quot;:&quot;0123456789&quot;,&quot;ISSN&quot;:&quot;1588-2926&quot;,&quot;URL&quot;:&quot;https://link.springer.com/article/10.1007/s10973-024-13801-5&quot;,&quot;issued&quot;:{&quot;date-parts&quot;:[[2024,11,18]]},&quot;page&quot;:&quot;13851-13864&quot;,&quot;abstract&quot;:&quot;As part of the ongoing quest to optimize the application and operational performance of biodegradable polymer materials, mathematical models have been developed to predict the chemical stability and thermal properties of PLA/HKUST-1 mixed matrix biopolymer composites, utilizing machine learning deep neural networks and regression modelling. These models were constructed by integrating a single-entry input that encompasses the percentage mass composition of PLA and HKUST-1, immersion time, casting thickness, and immersion temperature into a test function designed to predict behavior characterized by the chemical stability and thermal properties of these materials. Leveraging experimental datasets available in the literature, the models were trained to derive arbitrary constants and empirical constants that are instrumental in forecasting the chemical stability and thermal properties of the materials. With error estimates ranging from 0.01 to 2.16%, the formulated models accurately represented most output signals, including thermal stability at 5.0 and 50.0% mass loss, glass transition temperature, crystallization temperature, and melting point temperature of mixed matrix biopolymer materials. The application of this methodology may prove beneficial for the design and fabrication of novel polymer/composite materials with diverse engineering applications. Plots of experimental and (a) DNN predictive values of reduced Chemical stability at 5&amp;nbsp;°C against reduced values of X and (b) linear and quadratic regression model predictive values of chemical stability at 5% [oC] against X = (x3*x4*x5)/(xa-xb).&quot;,&quot;publisher&quot;:&quot;Springer&quot;,&quot;issue&quot;:&quot;23&quot;,&quot;volume&quot;:&quot;149&quot;,&quot;container-title-short&quot;:&quot;&quot;},&quot;isTemporary&quot;:false}]},{&quot;citationID&quot;:&quot;MENDELEY_CITATION_a735aecf-cdb2-4161-a715-7d16f25a436f&quot;,&quot;properties&quot;:{&quot;noteIndex&quot;:0},&quot;isEdited&quot;:false,&quot;manualOverride&quot;:{&quot;isManuallyOverridden&quot;:false,&quot;citeprocText&quot;:&quot;[68]&quot;,&quot;manualOverrideText&quot;:&quot;&quot;},&quot;citationTag&quot;:&quot;MENDELEY_CITATION_v3_eyJjaXRhdGlvbklEIjoiTUVOREVMRVlfQ0lUQVRJT05fYTczNWFlY2YtY2RiMi00MTYxLWE3MTUtN2QxNmYyNWE0MzZmIiwicHJvcGVydGllcyI6eyJub3RlSW5kZXgiOjB9LCJpc0VkaXRlZCI6ZmFsc2UsIm1hbnVhbE92ZXJyaWRlIjp7ImlzTWFudWFsbHlPdmVycmlkZGVuIjpmYWxzZSwiY2l0ZXByb2NUZXh0IjoiWzY4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quot;,&quot;citationItems&quot;:[{&quot;id&quot;:&quot;417ee289-baa6-37ff-9ef2-8ef894d1e548&quot;,&quot;itemData&quot;:{&quot;type&quot;:&quot;article-journal&quot;,&quot;id&quot;:&quot;417ee289-baa6-37ff-9ef2-8ef894d1e548&quot;,&quot;title&quot;:&quot;Modeling the Mechanical Properties of a Polymer-Based Mixed-Matrix Membrane Using Deep Learning\nNeural Networks&quot;,&quot;groupId&quot;:&quot;6e378410-341d-365f-a1d1-a9bfe92aa34f&quot;,&quot;author&quot;:[{&quot;family&quot;:&quot;Alhulaybi&quot;,&quot;given&quot;:&quot;Zaid Abdulhamid&quot;,&quot;parse-names&quot;:false,&quot;dropping-particle&quot;:&quot;&quot;,&quot;non-dropping-particle&quot;:&quot;&quot;},{&quot;family&quot;:&quot;Martuza&quot;,&quot;given&quot;:&quot;Muhammad Ali&quot;,&quot;parse-names&quot;:false,&quot;dropping-particle&quot;:&quot;&quot;,&quot;non-dropping-particle&quot;:&quot;&quot;},{&quot;family&quot;:&quot;Rushd&quot;,&quot;given&quot;:&quot;Sayeed&quot;,&quot;parse-names&quot;:false,&quot;dropping-particle&quot;:&quot;&quot;,&quot;non-dropping-particle&quot;:&quot;&quot;}],&quot;container-title&quot;:&quot;ChemEngineering 2023, Vol. 7, Page 80&quot;,&quot;accessed&quot;:{&quot;date-parts&quot;:[[2026,7,4]]},&quot;DOI&quot;:&quot;10.3390/CHEMENGINEERING7050080&quot;,&quot;ISSN&quot;:&quot;2305-7084&quot;,&quot;URL&quot;:&quot;https://www.mdpi.com/2305-7084/7/5/80/htm&quot;,&quot;issued&quot;:{&quot;date-parts&quot;:[[2023,9,4]]},&quot;page&quot;:&quot;80&quot;,&quot;abstract&quot;:&quot;Polylactic acid (PLA), the second most produced biopolymer, was selected for the fabrication of mixed-matrix membranes (MMMs) via the incorporation of HKUST-1 metal–organic framework (MOF) particles into a PLA matrix with the aim of improving mechanical characteristics. A deep learning neural network (DLNN) model was developed on the TensorFlow 2 backend to predict the mechanical properties, stress, strain, elastic modulus, and toughness of the PLA/HKUST-1 MMMs with different input parameters, such as PLA wt%, HKUST-1 wt%, casting thickness, and immersion time. The model was trained and validated with 1214 interpolated datasets in stratified fivefold cross validation. Dropout and early stopping regularizations were applied to prevent model overfitting in the training phase. The model performed consistently for the unknown interpolated datasets and 26 original experimental datasets, with coefficients of determination (R2) of 0.93–0.97 and 0.78–0.88, respectively. The results suggest that the proposed method can build effective DLNNmodels using a small dataset to predict material properties.&quot;,&quot;publisher&quot;:&quot;Multidisciplinary Digital Publishing Institute&quot;,&quot;issue&quot;:&quot;5&quot;,&quot;volume&quot;:&quot;7&quot;,&quot;container-title-short&quot;:&quot;&quot;},&quot;isTemporary&quot;:false}]},{&quot;citationID&quot;:&quot;MENDELEY_CITATION_ae919814-f057-4311-8c22-1ff56a03aa3c&quot;,&quot;properties&quot;:{&quot;noteIndex&quot;:0},&quot;isEdited&quot;:false,&quot;manualOverride&quot;:{&quot;isManuallyOverridden&quot;:false,&quot;citeprocText&quot;:&quot;[69]&quot;,&quot;manualOverrideText&quot;:&quot;&quot;},&quot;citationTag&quot;:&quot;MENDELEY_CITATION_v3_eyJjaXRhdGlvbklEIjoiTUVOREVMRVlfQ0lUQVRJT05fYWU5MTk4MTQtZjA1Ny00MzExLThjMjItMWZmNTZhMDNhYTNjIiwicHJvcGVydGllcyI6eyJub3RlSW5kZXgiOjB9LCJpc0VkaXRlZCI6ZmFsc2UsIm1hbnVhbE92ZXJyaWRlIjp7ImlzTWFudWFsbHlPdmVycmlkZGVuIjpmYWxzZSwiY2l0ZXByb2NUZXh0IjoiWzY5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quot;,&quot;citationItems&quot;:[{&quot;id&quot;:&quot;5d72765e-9792-38aa-8631-12c3534aa1d4&quot;,&quot;itemData&quot;:{&quot;type&quot;:&quot;article-journal&quot;,&quot;id&quot;:&quot;5d72765e-9792-38aa-8631-12c3534aa1d4&quot;,&quot;title&quot;:&quot;Optimization of polyimide-based membrane distillation performance through machine learning parametric study&quot;,&quot;groupId&quot;:&quot;6e378410-341d-365f-a1d1-a9bfe92aa34f&quot;,&quot;author&quot;:[{&quot;family&quot;:&quot;Obidara&quot;,&quot;given&quot;:&quot;Toheeb O.&quot;,&quot;parse-names&quot;:false,&quot;dropping-particle&quot;:&quot;&quot;,&quot;non-dropping-particle&quot;:&quot;&quot;},{&quot;family&quot;:&quot;Abdulhamid&quot;,&quot;given&quot;:&quot;Mahmoud A.&quot;,&quot;parse-names&quot;:false,&quot;dropping-particle&quot;:&quot;&quot;,&quot;non-dropping-particle&quot;:&quot;&quot;},{&quot;family&quot;:&quot;Azeem&quot;,&quot;given&quot;:&quot;Mohammed Abdul&quot;,&quot;parse-names&quot;:false,&quot;dropping-particle&quot;:&quot;&quot;,&quot;non-dropping-particle&quot;:&quot;&quot;},{&quot;family&quot;:&quot;Lawal&quot;,&quot;given&quot;:&quot;Dahiru U.&quot;,&quot;parse-names&quot;:false,&quot;dropping-particle&quot;:&quot;&quot;,&quot;non-dropping-particle&quot;:&quot;&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Baroud&quot;,&quot;given&quot;:&quot;Turki N.&quot;,&quot;parse-names&quot;:false,&quot;dropping-particle&quot;:&quot;&quot;,&quot;non-dropping-particle&quot;:&quot;&quot;}],&quot;container-title&quot;:&quot;Journal of Environmental Chemical Engineering&quot;,&quot;accessed&quot;:{&quot;date-parts&quot;:[[2026,7,4]]},&quot;DOI&quot;:&quot;10.1016/J.JECE.2025.118645&quot;,&quot;ISSN&quot;:&quot;2213-3437&quot;,&quot;URL&quot;:&quot;https://www.sciencedirect.com/science/article/pii/S221334372503341X&quot;,&quot;issued&quot;:{&quot;date-parts&quot;:[[2025,10,1]]},&quot;page&quot;:&quot;118645&quot;,&quot;abstract&quot;:&quot;Membrane distillation (MD) is a prevalent separation technology employed in water treatment applications using porous membranes. This study presents a detailed performance evaluation and predictive modeling of an intrinsic porous polyimide membrane prepared from 4,4'-(hexafluoroisopropylidene) diphthalic anhydride and 2,3,5,6-tetramethyl-p-phenylenediamine (i.e., 6FDA-TMPD polymer). The influence of operational parameters, such as feed salinity, temperature, and flow rates, on membrane performance, particularly flux and gain output ratio (GOR), was analyzed. Results showed that increasing the synthetic feed solution temperature from 50 to 80 ?C led to a significant improvement in both flux and GOR. In contrast, replacing the synthetic feed solution (NaCl, 70,000 ppm) with real seawater (48,200 ppm) reduced the flux and GOR by 22.01 % and 26.71 %, respectively. The 6FDA-TMPD membrane demonstrated stable salt rejection &gt; 99.94 % for both synthetic and real seawater. Furthermore, different data preprocessing techniques and machine learning (ML) models were utilized. ML models, specifically boosted trees (BT) and adaptive neuro-fuzzy inference systems (ANFIS), were developed to predict flux and GOR using experimental data. The ANFIS model demonstrated excellent performance, indicating high predictive accuracy with root mean square error (RMSE) values of 0.0529 and 0.0544 for flux and GOR, respectively. Analysis of operational parameters evaluated in this study identified feed temperature and concentration as dominant factors influencing membrane performance. This study contributes to advancing MD membrane optimization for sustainable high saline water treatment by integrating experimental and data-driven techniques.&quot;,&quot;publisher&quot;:&quot;Elsevier&quot;,&quot;issue&quot;:&quot;5&quot;,&quot;volume&quot;:&quot;13&quot;,&quot;container-title-short&quot;:&quot;J. Environ. Chem. Eng.&quot;},&quot;isTemporary&quot;:false}]},{&quot;citationID&quot;:&quot;MENDELEY_CITATION_6f078559-3df3-4811-9e8e-e0a205aefe27&quot;,&quot;properties&quot;:{&quot;noteIndex&quot;:0},&quot;isEdited&quot;:false,&quot;manualOverride&quot;:{&quot;isManuallyOverridden&quot;:false,&quot;citeprocText&quot;:&quot;[70]&quot;,&quot;manualOverrideText&quot;:&quot;&quot;},&quot;citationTag&quot;:&quot;MENDELEY_CITATION_v3_eyJjaXRhdGlvbklEIjoiTUVOREVMRVlfQ0lUQVRJT05fNmYwNzg1NTktM2RmMy00ODExLTllOGUtZTBhMjA1YWVmZTI3IiwicHJvcGVydGllcyI6eyJub3RlSW5kZXgiOjB9LCJpc0VkaXRlZCI6ZmFsc2UsIm1hbnVhbE92ZXJyaWRlIjp7ImlzTWFudWFsbHlPdmVycmlkZGVuIjpmYWxzZSwiY2l0ZXByb2NUZXh0IjoiWzcw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quot;,&quot;citationItems&quot;:[{&quot;id&quot;:&quot;48671b5f-9992-30a5-8ea6-18cb17b142af&quot;,&quot;itemData&quot;:{&quot;type&quot;:&quot;article-journal&quot;,&quot;id&quot;:&quot;48671b5f-9992-30a5-8ea6-18cb17b142af&quot;,&quot;title&quot;:&quot;Polydopamine-incorporated MOF membrane with hydrophilicity for effective oil/water separation and fouling-resistant model analysis and prediction&quot;,&quot;groupId&quot;:&quot;6e378410-341d-365f-a1d1-a9bfe92aa34f&quot;,&quot;author&quot;:[{&quot;family&quot;:&quot;Wang&quot;,&quot;given&quot;:&quot;Lu&quot;,&quot;parse-names&quot;:false,&quot;dropping-particle&quot;:&quot;&quot;,&quot;non-dropping-particle&quot;:&quot;&quot;},{&quot;family&quot;:&quot;Cao&quot;,&quot;given&quot;:&quot;Langyuan&quot;,&quot;parse-names&quot;:false,&quot;dropping-particle&quot;:&quot;&quot;,&quot;non-dropping-particle&quot;:&quot;&quot;},{&quot;family&quot;:&quot;Fan&quot;,&quot;given&quot;:&quot;Jianhua&quot;,&quot;parse-names&quot;:false,&quot;dropping-particle&quot;:&quot;&quot;,&quot;non-dropping-particle&quot;:&quot;&quot;},{&quot;family&quot;:&quot;Li&quot;,&quot;given&quot;:&quot;Zonghao&quot;,&quot;parse-names&quot;:false,&quot;dropping-particle&quot;:&quot;&quot;,&quot;non-dropping-particle&quot;:&quot;&quot;},{&quot;family&quot;:&quot;Han&quot;,&quot;given&quot;:&quot;Zhiwu&quot;,&quot;parse-names&quot;:false,&quot;dropping-particle&quot;:&quot;&quot;,&quot;non-dropping-particle&quot;:&quot;&quot;},{&quot;family&quot;:&quot;Liu&quot;,&quot;given&quot;:&quot;Dan&quot;,&quot;parse-names&quot;:false,&quot;dropping-particle&quot;:&quot;&quot;,&quot;non-dropping-particle&quot;:&quot;&quot;}],&quot;container-title&quot;:&quot;Journal of Molecular Liquids&quot;,&quot;accessed&quot;:{&quot;date-parts&quot;:[[2026,7,4]]},&quot;DOI&quot;:&quot;10.1016/J.MOLLIQ.2024.126432&quot;,&quot;ISSN&quot;:&quot;0167-7322&quot;,&quot;URL&quot;:&quot;https://www.sciencedirect.com/science/article/pii/S0167732224024917&quot;,&quot;issued&quot;:{&quot;date-parts&quot;:[[2024,12,1]]},&quot;page&quot;:&quot;126432&quot;,&quot;abstract&quot;:&quot;A large number of oil spills and oily wastewater are discharged, in the modern industrial production process, resulting in serious water pollution. Oily wastewater can be extremely harmful to ecosystems and human health. Oil-water separation has become a major challenge at present, and membrane separation has aroused more and more concern in recent years due to its high economic efficiency. This paper fabricated PES filtration membranes using the novel nanoparticles based on both metal–organic frameworks-5 (MOF-5) and polydopamine (PDA) layers as dopants, and then adequately explored the porosity, morphology, separation, hydrophilicity, and fouling-resistant performance of the resultant membranes. In addition, the prepared membranes were used for oil–water separation, including soybean-in-water, petroleum ether-in-water, and gasoline-in-water emulsions. MOF@PDA membranes exhibit high separation efficiency of up to 99.8%. Subsequently, membrane fouling mechanisms were investigated using the Derjaguin-Landau-Verwey-Overbeek (XDLVO) theory, and the molecular mode of interaction with the three oil–water emulsions with the membrane was compared. Newly prepared MOF@PDA membranes have better stability, fouling-resistant, and self-cleaning properties. Finally, an optimal machine learning model for oil–water separation efficiency was developed with a high prediction accuracy of 98%. The obtained results indicate that mixed matrix membranes exhibit excellent oil–water separation performance, demonstrating great application prospects in the remediation of oily wastewater.&quot;,&quot;publisher&quot;:&quot;Elsevier&quot;,&quot;volume&quot;:&quot;415&quot;,&quot;container-title-short&quot;:&quot;J. Mol. Liq.&quot;},&quot;isTemporary&quot;:false}]},{&quot;citationID&quot;:&quot;MENDELEY_CITATION_ae4c21f8-9798-47d3-9d7b-f6e417b5a1c3&quot;,&quot;properties&quot;:{&quot;noteIndex&quot;:0},&quot;isEdited&quot;:false,&quot;manualOverride&quot;:{&quot;isManuallyOverridden&quot;:false,&quot;citeprocText&quot;:&quot;[71]&quot;,&quot;manualOverrideText&quot;:&quot;&quot;},&quot;citationTag&quot;:&quot;MENDELEY_CITATION_v3_eyJjaXRhdGlvbklEIjoiTUVOREVMRVlfQ0lUQVRJT05fYWU0YzIxZjgtOTc5OC00N2QzLTlkN2ItZjZlNDE3YjVhMWMzIiwicHJvcGVydGllcyI6eyJub3RlSW5kZXgiOjB9LCJpc0VkaXRlZCI6ZmFsc2UsIm1hbnVhbE92ZXJyaWRlIjp7ImlzTWFudWFsbHlPdmVycmlkZGVuIjpmYWxzZSwiY2l0ZXByb2NUZXh0IjoiWzcx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quot;,&quot;citationItems&quot;:[{&quot;id&quot;:&quot;bc1e0bd6-6a13-3c5d-98b7-bcfcee1fe843&quot;,&quot;itemData&quot;:{&quot;type&quot;:&quot;article-journal&quot;,&quot;id&quot;:&quot;bc1e0bd6-6a13-3c5d-98b7-bcfcee1fe843&quot;,&quot;title&quot;:&quot;Predicting the performance of polyvinylidene fluoride, polyethersulfone and polysulfone filtration membranes using machine learning&quot;,&quot;groupId&quot;:&quot;6e378410-341d-365f-a1d1-a9bfe92aa34f&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accessed&quot;:{&quot;date-parts&quot;:[[2026,7,4]]},&quot;DOI&quot;:&quot;10.1039/D0TA07607D&quot;,&quot;ISSN&quot;:&quot;2050-7488&quot;,&quot;URL&quot;:&quot;https://dx.doi.org/10.1039/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 This journal is&quot;,&quot;publisher&quot;:&quot;The Royal Society of Chemistry&quot;,&quot;issue&quot;:&quot;41&quot;,&quot;volume&quot;:&quot;8&quot;,&quot;container-title-short&quot;:&quot;J. Mater. Chem. A Mater.&quot;},&quot;isTemporary&quot;:false}]},{&quot;citationID&quot;:&quot;MENDELEY_CITATION_28262efd-260c-44d4-a815-fe5ccc873a9c&quot;,&quot;properties&quot;:{&quot;noteIndex&quot;:0},&quot;isEdited&quot;:false,&quot;manualOverride&quot;:{&quot;isManuallyOverridden&quot;:false,&quot;citeprocText&quot;:&quot;[72]&quot;,&quot;manualOverrideText&quot;:&quot;&quot;},&quot;citationTag&quot;:&quot;MENDELEY_CITATION_v3_eyJjaXRhdGlvbklEIjoiTUVOREVMRVlfQ0lUQVRJT05fMjgyNjJlZmQtMjYwYy00NGQ0LWE4MTUtZmU1Y2NjODczYTljIiwicHJvcGVydGllcyI6eyJub3RlSW5kZXgiOjB9LCJpc0VkaXRlZCI6ZmFsc2UsIm1hbnVhbE92ZXJyaWRlIjp7ImlzTWFudWFsbHlPdmVycmlkZGVuIjpmYWxzZSwiY2l0ZXByb2NUZXh0IjoiWzcy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quot;,&quot;citationItems&quot;:[{&quot;id&quot;:&quot;a82ae34f-2c7b-354b-836e-e9f80a64ba25&quot;,&quot;itemData&quot;:{&quot;type&quot;:&quot;article-journal&quot;,&quot;id&quot;:&quot;a82ae34f-2c7b-354b-836e-e9f80a64ba25&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Choden&quot;,&quot;given&quot;:&quot;Yeshi&quot;,&quot;parse-names&quot;:false,&quot;dropping-particle&quot;:&quot;&quot;,&quot;non-dropping-particle&quot;:&quot;&quot;},{&quot;family&quot;:&quot;Phuntsho&quot;,&quot;given&quot;:&quot;Sherub&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accessed&quot;:{&quot;date-parts&quot;:[[2025,12,22]]},&quot;DOI&quot;:&quot;10.1016/j.desal.2025.119198&quot;,&quot;ISSN&quot;:&quot;0011-9164&quot;,&quot;URL&quot;:&quot;https://www.sciencedirect.com/science/article/pii/S0011916425006745&quot;,&quot;issued&quot;:{&quot;date-parts&quot;:[[2025,11,1]]},&quot;page&quot;:&quot;119198&quot;,&quot;abstract&quot;:&quot;Anion exchange membrane water electrolysis (AEMWE) represents a promising pathway for ultra-pure green hydrogen production, contributing to net-zero emissions and the achievement of sustainable development goals (SDGs). Despite its tremendous potential, AEMWE systems face significant challenges due to trade-offs among key processes, including electrochemical/membrane electrode assembly (MEA) design, anion exchange membrane (AEM) characteristics, and broader operational parameters. Optimizing these interdependent processes is therefore essential for scalable and efficient hydrogen generation. In this study, multiple predictive machine learning models were employed for the first time to systematically identify and optimize the most influential parameters affecting AEMWE performance. Recursive feature elimination was applied to select critical features across the processes, followed by cross-validation, hyperparameter tuning, and model optimization. Among the models examined, CatBoost and random forest demonstrated the highest predictive performance of current density, achieving an R2 of 0.95 and 0.91, respectively, along with the lowest RMSE, MAE, and MAPE. Correlation analysis revealed notable trade-offs among electrochemical, dimensional, and mechanical attributes of the AEMs. Furthermore, permutation variable importance (PVI) and SHapley Additive exPlanations (SHAP) techniques identified ion conductivity (IC) as the most influential predictor of current density. Partial dependence analysis (PDA) suggested that an IC of 250 mS cm−1 is optimal for maximizing current density. These findings offer valuable insights into data-driven process optimization for advancing AEMWE technology toward commercial viability. The key insights presented in this study could serve as a potential roadmap for the fabrication of high-performance AEMs and MEA designs, while complete automation of the AEMWE systems at an industrial scale.&quot;,&quot;publisher&quot;:&quot;Elsevier&quot;,&quot;volume&quot;:&quot;614&quot;,&quot;container-title-short&quot;:&quot;Desalination&quot;},&quot;isTemporary&quot;:false}]},{&quot;citationID&quot;:&quot;MENDELEY_CITATION_ad0f18de-7fdd-4980-8af7-8708e61eded4&quot;,&quot;properties&quot;:{&quot;noteIndex&quot;:0},&quot;isEdited&quot;:false,&quot;manualOverride&quot;:{&quot;isManuallyOverridden&quot;:false,&quot;citeprocText&quot;:&quot;[73]&quot;,&quot;manualOverrideText&quot;:&quot;&quot;},&quot;citationTag&quot;:&quot;MENDELEY_CITATION_v3_eyJjaXRhdGlvbklEIjoiTUVOREVMRVlfQ0lUQVRJT05fYWQwZjE4ZGUtN2ZkZC00OTgwLThhZjctODcwOGU2MWVkZWQ0IiwicHJvcGVydGllcyI6eyJub3RlSW5kZXgiOjB9LCJpc0VkaXRlZCI6ZmFsc2UsIm1hbnVhbE92ZXJyaWRlIjp7ImlzTWFudWFsbHlPdmVycmlkZGVuIjpmYWxzZSwiY2l0ZXByb2NUZXh0IjoiWzcz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quot;,&quot;citationItems&quot;:[{&quot;id&quot;:&quot;f8d589f3-c2e3-3b60-8f02-45717b4723ff&quot;,&quot;itemData&quot;:{&quot;type&quot;:&quot;article-journal&quot;,&quot;id&quot;:&quot;f8d589f3-c2e3-3b60-8f02-45717b4723ff&quot;,&quot;title&quot;:&quot;Toward the design of graft-type proton exchange membranes with high proton conductivity and low water uptake: A machine learning study&quot;,&quot;groupId&quot;:&quot;6e378410-341d-365f-a1d1-a9bfe92aa34f&quot;,&quot;author&quot;:[{&quot;family&quot;:&quot;Sawada&quot;,&quot;given&quot;:&quot;Shin ichi&quot;,&quot;parse-names&quot;:false,&quot;dropping-particle&quot;:&quot;&quot;,&quot;non-dropping-particle&quot;:&quot;&quot;},{&quot;family&quot;:&quot;Sakamoto&quot;,&quot;given&quot;:&quot;Yukiko&quot;,&quot;parse-names&quot;:false,&quot;dropping-particle&quot;:&quot;&quot;,&quot;non-dropping-particle&quot;:&quot;&quot;},{&quot;family&quot;:&quot;Funatsu&quot;,&quot;given&quot;:&quot;Kimito&quot;,&quot;parse-names&quot;:false,&quot;dropping-particle&quot;:&quot;&quot;,&quot;non-dropping-particle&quot;:&quot;&quot;},{&quot;family&quot;:&quot;Maekawa&quot;,&quot;given&quot;:&quot;Yasunari&quot;,&quot;parse-names&quot;:false,&quot;dropping-particle&quot;:&quot;&quot;,&quot;non-dropping-particle&quot;:&quot;&quot;}],&quot;container-title&quot;:&quot;Journal of Membrane Science&quot;,&quot;accessed&quot;:{&quot;date-parts&quot;:[[2025,12,22]]},&quot;DOI&quot;:&quot;10.1016/J.MEMSCI.2023.122169&quot;,&quot;ISSN&quot;:&quot;0376-7388&quot;,&quot;URL&quot;:&quot;https://www.sciencedirect.com/science/article/pii/S0376738823008256&quot;,&quot;issued&quot;:{&quot;date-parts&quot;:[[2024,2,1]]},&quot;page&quot;:&quot;122169&quot;,&quot;abstract&quot;:&quot;Proton conductivity (σ) and hydration number (λ) are important characteristics for proton exchange membranes (PEMs) in fuel cells and water electrolyzers. A High σ yields high performance of these systems, while a low λ improves the dimensional stability to achieve the long-term operation. Accordingly, σ/λ is the most important characteristic because it reflects how efficiently protons can conduct at low water content and is called conduction efficiency in this study. For graft-type PEMs based on various types of polymers, σ, λ, and σ/λ depend on the base polymers, even at the same volume-normalized ion exchange capacity. We analyzed these three characteristics as objective variables using machine learning methods: least absolute shrinkage and selection operator (LASSO), artificial neural network (ANN), and random forest (RF) regression. A total of 20 physical and chemical properties of base polymers collected by literature, experiments, quantum chemical calculation, and descriptor generators were used as explanatory variables. The prediction accuracy was sufficiently high in the ANN and RF regression analyses, and low in LASSO. Only the RF regression model revealed the importance of explanatory variables. It is clear from the RF model that the enhancement of σ/λ should be achieved using base polymers with low crystallinity and high melting point.&quot;,&quot;publisher&quot;:&quot;Elsevier&quot;,&quot;volume&quot;:&quot;692&quot;,&quot;container-title-short&quot;:&quot;J. Memb. Sci.&quot;},&quot;isTemporary&quot;:false}]},{&quot;citationID&quot;:&quot;MENDELEY_CITATION_63aa7122-6ada-42fa-9bcc-07b954e1b7c8&quot;,&quot;properties&quot;:{&quot;noteIndex&quot;:0},&quot;isEdited&quot;:false,&quot;manualOverride&quot;:{&quot;isManuallyOverridden&quot;:false,&quot;citeprocText&quot;:&quot;[74]&quot;,&quot;manualOverrideText&quot;:&quot;&quot;},&quot;citationTag&quot;:&quot;MENDELEY_CITATION_v3_eyJjaXRhdGlvbklEIjoiTUVOREVMRVlfQ0lUQVRJT05fNjNhYTcxMjItNmFkYS00MmZhLTliY2MtMDdiOTU0ZTFiN2M4IiwicHJvcGVydGllcyI6eyJub3RlSW5kZXgiOjB9LCJpc0VkaXRlZCI6ZmFsc2UsIm1hbnVhbE92ZXJyaWRlIjp7ImlzTWFudWFsbHlPdmVycmlkZGVuIjpmYWxzZSwiY2l0ZXByb2NUZXh0IjoiWzc0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quot;,&quot;citationItems&quot;:[{&quot;id&quot;:&quot;69a81ae7-379b-3a58-a976-295a9546895b&quot;,&quot;itemData&quot;:{&quot;type&quot;:&quot;article-journal&quot;,&quot;id&quot;:&quot;69a81ae7-379b-3a58-a976-295a9546895b&quot;,&quot;title&quot;:&quot;Ultrahigh stable laminar graphene membranes for effective ionic and molecular nanofiltration with a machine learning-assisted study&quot;,&quot;groupId&quot;:&quot;6e378410-341d-365f-a1d1-a9bfe92aa34f&quot;,&quot;author&quot;:[{&quot;family&quot;:&quot;Paechotrattanakul&quot;,&quot;given&quot;:&quot;Poonsawat&quot;,&quot;parse-names&quot;:false,&quot;dropping-particle&quot;:&quot;&quot;,&quot;non-dropping-particle&quot;:&quot;&quot;},{&quot;family&quot;:&quot;Jitapunkul&quot;,&quot;given&quot;:&quot;Kulpavee&quot;,&quot;parse-names&quot;:false,&quot;dropping-particle&quot;:&quot;&quot;,&quot;non-dropping-particle&quot;:&quot;&quot;},{&quot;family&quot;:&quot;Iamprasertkun&quot;,&quot;given&quot;:&quot;Pawin&quot;,&quot;parse-names&quot;:false,&quot;dropping-particle&quot;:&quot;&quot;,&quot;non-dropping-particle&quot;:&quot;&quot;},{&quot;family&quot;:&quot;Srinoi&quot;,&quot;given&quot;:&quot;Pannaree&quot;,&quot;parse-names&quot;:false,&quot;dropping-particle&quot;:&quot;&quot;,&quot;non-dropping-particle&quot;:&quot;&quot;},{&quot;family&quot;:&quot;Sirisaksoontorn&quot;,&quot;given&quot;:&quot;Weekit&quot;,&quot;parse-names&quot;:false,&quot;dropping-particle&quot;:&quot;&quot;,&quot;non-dropping-particle&quot;:&quot;&quot;},{&quot;family&quot;:&quot;Hirunpinyopas&quot;,&quot;given&quot;:&quot;Wisit&quot;,&quot;parse-names&quot;:false,&quot;dropping-particle&quot;:&quot;&quot;,&quot;non-dropping-particle&quot;:&quot;&quot;}],&quot;accessed&quot;:{&quot;date-parts&quot;:[[2025,12,22]]},&quot;DOI&quot;:&quot;10.1039/d2nr06969e&quot;,&quot;URL&quot;:&quot;https://doi.org/10.1039/d2nr06969e&quot;,&quot;issued&quot;:{&quot;date-parts&quot;:[[2023]]},&quot;abstract&quot;:&quot;Graphene oxide (GO) membranes have gained great attention for water purification due to the formation of stacked nanosheets giving nanocapillary channels. Unlike graphene, the interlayer spacing of GO membranes gets readily expanded in aqueous solution due to their high oxygen content, resulting in poor ion rejection. Herein, we prepared ultralow oxygen-containing graphene (∼1 at%) via facile liquid-phase exfo-liation which was formed as membrane laminates. The graphene membranes exhibited ultrahigh stability with no observed swelling or deformation of the laminar structure when kept in water, aqueous salt solutions , and various pH solutions for over one week. The membranes with a high degree of tortuous nano-capillary channels can efficiently reject the ions found in seawater as well as various charged dye molecules. This indicates that the graphene membranes exhibited ionic and molecular sieving properties due to the effect of size exclusion obtained from the narrow nanocapillary channel and electrostatic repulsion from negatively charged graphene nanosheets. Moreover, we also demonstrated machine learning to gain insights into the membrane performance, which allowed us to obtain membrane optimization as a model for water purification technology.&quot;,&quot;container-title-short&quot;:&quot;&quot;},&quot;isTemporary&quot;:false}]},{&quot;citationID&quot;:&quot;MENDELEY_CITATION_7165e619-d2fa-4637-950b-2d9cbbc23c48&quot;,&quot;properties&quot;:{&quot;noteIndex&quot;:0},&quot;isEdited&quot;:false,&quot;manualOverride&quot;:{&quot;isManuallyOverridden&quot;:false,&quot;citeprocText&quot;:&quot;[75]&quot;,&quot;manualOverrideText&quot;:&quot;&quot;},&quot;citationTag&quot;:&quot;MENDELEY_CITATION_v3_eyJjaXRhdGlvbklEIjoiTUVOREVMRVlfQ0lUQVRJT05fNzE2NWU2MTktZDJmYS00NjM3LTk1MGItMmQ5Y2JiYzIzYzQ4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d54fbb56-c038-43de-a75f-7f5472229882&quot;,&quot;properties&quot;:{&quot;noteIndex&quot;:0},&quot;isEdited&quot;:false,&quot;manualOverride&quot;:{&quot;isManuallyOverridden&quot;:false,&quot;citeprocText&quot;:&quot;[76]&quot;,&quot;manualOverrideText&quot;:&quot;&quot;},&quot;citationTag&quot;:&quot;MENDELEY_CITATION_v3_eyJjaXRhdGlvbklEIjoiTUVOREVMRVlfQ0lUQVRJT05fZDU0ZmJiNTYtYzAzOC00M2RlLWE3NWYtN2Y1NDcyMjI5ODgyIiwicHJvcGVydGllcyI6eyJub3RlSW5kZXgiOjB9LCJpc0VkaXRlZCI6ZmFsc2UsIm1hbnVhbE92ZXJyaWRlIjp7ImlzTWFudWFsbHlPdmVycmlkZGVuIjpmYWxzZSwiY2l0ZXByb2NUZXh0IjoiWzc2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quot;,&quot;citationItems&quot;:[{&quot;id&quot;:&quot;1b3ccaf2-3e2b-3ce1-957c-9a89ac8ba131&quot;,&quot;itemData&quot;:{&quot;type&quot;:&quot;article-journal&quot;,&quot;id&quot;:&quot;1b3ccaf2-3e2b-3ce1-957c-9a89ac8ba131&quot;,&quot;title&quot;:&quot;A machine learning based framework to tailor properties of nanofiltration and reverse osmosis membranes for targeted removal of organic micropollutants&quot;,&quot;groupId&quot;:&quot;6e378410-341d-365f-a1d1-a9bfe92aa34f&quot;,&quot;author&quot;:[{&quot;family&quot;:&quot;Hu&quot;,&quot;given&quot;:&quot;Airan&quot;,&quot;parse-names&quot;:false,&quot;dropping-particle&quot;:&quot;&quot;,&quot;non-dropping-particle&quot;:&quot;&quot;},{&quot;family&quot;:&quot;Liu&quot;,&quot;given&quot;:&quot;Yanling&quot;,&quot;parse-names&quot;:false,&quot;dropping-particle&quot;:&quot;&quot;,&quot;non-dropping-particle&quot;:&quot;&quot;},{&quot;family&quot;:&quot;Wang&quot;,&quot;given&quot;:&quot;Xiaomao&quot;,&quot;parse-names&quot;:false,&quot;dropping-particle&quot;:&quot;&quot;,&quot;non-dropping-particle&quot;:&quot;&quot;},{&quot;family&quot;:&quot;Xia&quot;,&quot;given&quot;:&quot;Shengji&quot;,&quot;parse-names&quot;:false,&quot;dropping-particle&quot;:&quot;&quot;,&quot;non-dropping-particle&quot;:&quot;&quot;},{&quot;family&quot;:&quot;Bruggen&quot;,&quot;given&quot;:&quot;Bart&quot;,&quot;parse-names&quot;:false,&quot;dropping-particle&quot;:&quot;&quot;,&quot;non-dropping-particle&quot;:&quot;Van der&quot;}],&quot;container-title&quot;:&quot;Water Research&quot;,&quot;accessed&quot;:{&quot;date-parts&quot;:[[2025,12,22]]},&quot;DOI&quot;:&quot;10.1016/J.WATRES.2024.122677&quot;,&quot;ISSN&quot;:&quot;0043-1354&quot;,&quot;PMID&quot;:&quot;39490095&quot;,&quot;URL&quot;:&quot;https://www.sciencedirect.com/science/article/pii/S0043135424015768&quot;,&quot;issued&quot;:{&quot;date-parts&quot;:[[2025,1,1]]},&quot;page&quot;:&quot;122677&quot;,&quot;abstract&quot;:&quot;Nanofiltration (NF) and reverse osmosis (RO) membranes play an increasingly important role in the removal of organic micropollutants (OMPs), which puts higher demands on the customization of membranes suitable for OMPs removal based on the rejection mechanisms. Here, the pathways of OMPs-targeted optimization for membranes were constructed by using machine learning (ML) to capture the correlations between OMPs removal efficiency with properties of membranes and OMPs. Through expertise assistance and rigorous modeling methodology, an accurate and robust Extreme Gradient Boosting (XGBoost) model was established, which could well recognize the dominant rejection mechanisms of OMPs (i.e., the size exclusion effect and electrostatic interactions). An exemplary application to another dataset of several high-risk OMPs showed how the optimized model could be used to estimate the overall efficiency of OMPs risk control and, more importantly, to provide quantitative guidance on membrane properties for specific removal targets. The satisfying prediction results demonstrated the good generalization of the ML model and consequently its ability to sensitively define the ideal membrane properties for the targeted removal of these (and any other concerned) OMPs. This study provides a feasible and universal ML-based framework to achieve the tailored selection and design of NF/RO membranes for OMPs risk control.&quot;,&quot;publisher&quot;:&quot;Pergamon&quot;,&quot;volume&quot;:&quot;268&quot;,&quot;container-title-short&quot;:&quot;Water Res.&quot;},&quot;isTemporary&quot;:false}]},{&quot;citationID&quot;:&quot;MENDELEY_CITATION_9ce35c0d-2160-46b6-8bea-288b780ddf29&quot;,&quot;properties&quot;:{&quot;noteIndex&quot;:0},&quot;isEdited&quot;:false,&quot;manualOverride&quot;:{&quot;isManuallyOverridden&quot;:false,&quot;citeprocText&quot;:&quot;[77]&quot;,&quot;manualOverrideText&quot;:&quot;&quot;},&quot;citationTag&quot;:&quot;MENDELEY_CITATION_v3_eyJjaXRhdGlvbklEIjoiTUVOREVMRVlfQ0lUQVRJT05fOWNlMzVjMGQtMjE2MC00NmI2LThiZWEtMjg4Yjc4MGRkZjI5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6469ad0b-12c2-44bd-aa2e-f14d19e8922c&quot;,&quot;properties&quot;:{&quot;noteIndex&quot;:0},&quot;isEdited&quot;:false,&quot;manualOverride&quot;:{&quot;isManuallyOverridden&quot;:false,&quot;citeprocText&quot;:&quot;[78]&quot;,&quot;manualOverrideText&quot;:&quot;&quot;},&quot;citationTag&quot;:&quot;MENDELEY_CITATION_v3_eyJjaXRhdGlvbklEIjoiTUVOREVMRVlfQ0lUQVRJT05fNjQ2OWFkMGItMTJjMi00NGJkLWFhMmUtZjE0ZDE5ZTg5MjJjIiwicHJvcGVydGllcyI6eyJub3RlSW5kZXgiOjB9LCJpc0VkaXRlZCI6ZmFsc2UsIm1hbnVhbE92ZXJyaWRlIjp7ImlzTWFudWFsbHlPdmVycmlkZGVuIjpmYWxzZSwiY2l0ZXByb2NUZXh0IjoiWzc4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quot;,&quot;citationItems&quot;:[{&quot;id&quot;:&quot;46925703-7e2e-3c8a-a69d-8f6e6c2b3f0e&quot;,&quot;itemData&quot;:{&quot;type&quot;:&quot;article-journal&quot;,&quot;id&quot;:&quot;46925703-7e2e-3c8a-a69d-8f6e6c2b3f0e&quot;,&quot;title&quot;:&quot;Artificial Neural Network Model for Membrane Desalination: A Predictive and Optimization Study&quot;,&quot;groupId&quot;:&quot;6e378410-341d-365f-a1d1-a9bfe92aa34f&quot;,&quot;author&quot;:[{&quot;family&quot;:&quot;Saucedo&quot;,&quot;given&quot;:&quot;Antonio Marmolejo&quot;,&quot;parse-names&quot;:false,&quot;dropping-particle&quot;:&quot;&quot;,&quot;non-dropping-particle&quot;:&quot;&quot;},{&quot;family&quot;:&quot;Thomas&quot;,&quot;given&quot;:&quot;Joshua&quot;,&quot;parse-names&quot;:false,&quot;dropping-particle&quot;:&quot;&quot;,&quot;non-dropping-particle&quot;:&quot;&quot;},{&quot;family&quot;:&quot;Mrsic&quot;,&quot;given&quot;:&quot;Leo&quot;,&quot;parse-names&quot;:false,&quot;dropping-particle&quot;:&quot;&quot;,&quot;non-dropping-particle&quot;:&quot;&quot;},{&quot;family&quot;:&quot;Aguilar&quot;,&quot;given&quot;:&quot;Román Rodríguez&quot;,&quot;parse-names&quot;:false,&quot;dropping-particle&quot;:&quot;&quot;,&quot;non-dropping-particle&quot;:&quot;&quot;},{&quot;family&quot;:&quot;Vasant&quot;,&quot;given&quot;:&quot;Pandian&quot;,&quot;parse-names&quot;:false,&quot;dropping-particle&quot;:&quot;&quot;,&quot;non-dropping-particle&quot;:&quot;&quot;},{&quot;family&quot;:&quot;Chan&quot;,&quot;given&quot;:&quot;Mieowkee&quot;,&quot;parse-names&quot;:false,&quot;dropping-particle&quot;:&quot;&quot;,&quot;non-dropping-particle&quot;:&quot;&quot;},{&quot;family&quot;:&quot;Shams&quot;,&quot;given&quot;:&quot;Amin&quot;,&quot;parse-names&quot;:false,&quot;dropping-particle&quot;:&quot;&quot;,&quot;non-dropping-particle&quot;:&quot;&quot;},{&quot;family&quot;:&quot;Wang&quot;,&quot;given&quot;:&quot;Chanchin&quot;,&quot;parse-names&quot;:false,&quot;dropping-particle&quot;:&quot;&quot;,&quot;non-dropping-particle&quot;:&quot;&quot;},{&quot;family&quot;:&quot;Lee&quot;,&quot;given&quot;:&quot;Peiyi&quot;,&quot;parse-names&quot;:false,&quot;dropping-particle&quot;:&quot;&quot;,&quot;non-dropping-particle&quot;:&quot;&quot;},{&quot;family&quot;:&quot;Jahani&quot;,&quot;given&quot;:&quot;Yousef&quot;,&quot;parse-names&quot;:false,&quot;dropping-particle&quot;:&quot;&quot;,&quot;non-dropping-particle&quot;:&quot;&quot;},{&quot;family&quot;:&quot;Mirbagheri&quot;,&quot;given&quot;:&quot;Seyyed Ahmad&quot;,&quot;parse-names&quot;:false,&quot;dropping-particle&quot;:&quot;&quot;,&quot;non-dropping-particle&quot;:&quot;&quot;}],&quot;container-title&quot;:&quot;Computation 2023, Vol. 11, Page 68&quot;,&quot;accessed&quot;:{&quot;date-parts&quot;:[[2026,7,4]]},&quot;DOI&quot;:&quot;10.3390/COMPUTATION11030068&quot;,&quot;ISSN&quot;:&quot;2079-3197&quot;,&quot;URL&quot;:&quot;https://www.mdpi.com/2079-3197/11/3/68/htm&quot;,&quot;issued&quot;:{&quot;date-parts&quot;:[[2023,3,22]]},&quot;page&quot;:&quot;68&quot;,&quot;abstract&quot;:&quot;Desalination is a sustainable method to solve global water scarcity. A Response Surface Methodology (RSM) approach is widely applied to optimize the desalination performance, but further investigations with additional inputs are restricted. An Artificial neuron network (ANN) method is proposed to reconstruct the parameters and demonstrate multivariate analysis. Graphene oxide (GO) content, Polyhedral Oligomeric Silsesquioxane (POSS) content, operating pressure, and salinity were combined as input parameters for a four-dimensional regression analysis to predict the three responses: contact angle, salt rejection, and permeation flux. Average coefficient of determination (R2) values ranged between 0.918 and 0.959. A mathematical equation was derived to find global max and min values. Three objective functions and three-dimensional diagrams were applied to optimize effective cost conditions. It served as the database for the membranologists to decide the amount of GO to be used to fabricate membranes by considering the effects of operating conditions such as salinity and pressure to achieve the desired salt rejection, permeation flux, contact angle, and cost. The finding suggested that a membrane with 0.0063 wt% of GO, operated at 14.2 atm for a 5501 ppm salt solution, is the preferred optimal condition to achieve high salt rejection and permeation flux simultaneously.&quot;,&quot;publisher&quot;:&quot;Multidisciplinary Digital Publishing Institute&quot;,&quot;issue&quot;:&quot;3&quot;,&quot;volume&quot;:&quot;11&quot;,&quot;container-title-short&quot;:&quot;&quot;},&quot;isTemporary&quot;:false}]},{&quot;citationID&quot;:&quot;MENDELEY_CITATION_e527f3bf-4157-4cf7-a969-0b93d454e983&quot;,&quot;properties&quot;:{&quot;noteIndex&quot;:0},&quot;isEdited&quot;:false,&quot;manualOverride&quot;:{&quot;isManuallyOverridden&quot;:false,&quot;citeprocText&quot;:&quot;[79]&quot;,&quot;manualOverrideText&quot;:&quot;&quot;},&quot;citationTag&quot;:&quot;MENDELEY_CITATION_v3_eyJjaXRhdGlvbklEIjoiTUVOREVMRVlfQ0lUQVRJT05fZTUyN2YzYmYtNDE1Ny00Y2Y3LWE5NjktMGI5M2Q0NTRlOTgzIiwicHJvcGVydGllcyI6eyJub3RlSW5kZXgiOjB9LCJpc0VkaXRlZCI6ZmFsc2UsIm1hbnVhbE92ZXJyaWRlIjp7ImlzTWFudWFsbHlPdmVycmlkZGVuIjpmYWxzZSwiY2l0ZXByb2NUZXh0IjoiWzc5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quot;,&quot;citationItems&quot;:[{&quot;id&quot;:&quot;73121195-6b11-3032-b88c-565ddba138d3&quot;,&quot;itemData&quot;:{&quot;type&quot;:&quot;article-journal&quot;,&quot;id&quot;:&quot;73121195-6b11-3032-b88c-565ddba138d3&quot;,&quot;title&quot;:&quot;Machine Learning-Guided Design and Synthesis of Eco-Friendly Poly(ethylene oxide) Membranes for High-Efficacy CO2/N2 Separation&quot;,&quot;groupId&quot;:&quot;6e378410-341d-365f-a1d1-a9bfe92aa34f&quot;,&quot;author&quot;:[{&quot;family&quot;:&quot;Zheng&quot;,&quot;given&quot;:&quot;Guangtai&quot;,&quot;parse-names&quot;:false,&quot;dropping-particle&quot;:&quot;&quot;,&quot;non-dropping-particle&quot;:&quot;&quot;},{&quot;family&quot;:&quot;Zhang&quot;,&quot;given&quot;:&quot;Shuyuan&quot;,&quot;parse-names&quot;:false,&quot;dropping-particle&quot;:&quot;&quot;,&quot;non-dropping-particle&quot;:&quot;&quot;},{&quot;family&quot;:&quot;Meng&quot;,&quot;given&quot;:&quot;Linghang&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Advanced Functional Materials&quot;,&quot;accessed&quot;:{&quot;date-parts&quot;:[[2025,12,16]]},&quot;DOI&quot;:&quot;10.1002/ADFM.202410075;PAGEGROUP:STRING:PUBLICATION&quot;,&quot;ISSN&quot;:&quot;16163028&quot;,&quot;URL&quot;:&quot;/doi/pdf/10.1002/adfm.202410075&quot;,&quot;issued&quot;:{&quot;date-parts&quot;:[[2024,12,16]]},&quot;page&quot;:&quot;2410075&quot;,&quot;abstract&quot;:&quot;Machine learning (ML)-guided polymer design and synthesis will enable the next-generation membrane material discovery for CO2 capture. Herein, ML is leveraged to establish a structure-performance relationship for the eco-friendly poly(ethylene oxide) (PEO) membrane and guide its design for high-efficacy CO2/N2 separation. Through a rational fragment representation method and knowledge sharing across membranes fabricated by different methods, the precise prediction of CO2/N2 separation performance for PEO membranes with high Pearson correlation coefficients (0.973 for permeability and 0.875 for selectivity) despite data scarcity is demonstrated. Expertise knowledge and external monomer databases are then utilized in a human-in-the-loop workflow to effectively explore high-performance PEO membranes in the design space. Several discovered thermally crosslinked PEO membranes achieve CO2/N2 separation performances close to the 2019 Robeson upper bound, which are promising for practical large-scale carbon capture applications. Model interpretation techniques are employed to provide data-driven insights into the design of PEO membranes for high-efficacy CO2/N2 separation. Further life cycle assessment results reveal the outstanding advantage of discovered PEO membranes in terms of environmental friendliness. The work highlights the enormous potential of ML in expediting the discovery of high-performance carbon capture membrane materials.&quot;,&quot;publisher&quot;:&quot;John Wiley and Sons Inc&quot;,&quot;issue&quot;:&quot;51&quot;,&quot;volume&quot;:&quot;34&quot;,&quot;container-title-short&quot;:&quot;Adv. Funct. Mater.&quot;},&quot;isTemporary&quot;:false}]},{&quot;citationID&quot;:&quot;MENDELEY_CITATION_b7c4a50d-514f-48c9-b8da-698c0f20a25f&quot;,&quot;properties&quot;:{&quot;noteIndex&quot;:0},&quot;isEdited&quot;:false,&quot;manualOverride&quot;:{&quot;isManuallyOverridden&quot;:false,&quot;citeprocText&quot;:&quot;[80]&quot;,&quot;manualOverrideText&quot;:&quot;&quot;},&quot;citationTag&quot;:&quot;MENDELEY_CITATION_v3_eyJjaXRhdGlvbklEIjoiTUVOREVMRVlfQ0lUQVRJT05fYjdjNGE1MGQtNTE0Zi00OGM5LWI4ZGEtNjk4YzBmMjBhMjVmIiwicHJvcGVydGllcyI6eyJub3RlSW5kZXgiOjB9LCJpc0VkaXRlZCI6ZmFsc2UsIm1hbnVhbE92ZXJyaWRlIjp7ImlzTWFudWFsbHlPdmVycmlkZGVuIjpmYWxzZSwiY2l0ZXByb2NUZXh0IjoiWzgw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quot;,&quot;citationItems&quot;:[{&quot;id&quot;:&quot;a4a68d6e-efde-3eed-8e32-0d57b5efdc7d&quot;,&quot;itemData&quot;:{&quot;type&quot;:&quot;article-journal&quot;,&quot;id&quot;:&quot;a4a68d6e-efde-3eed-8e32-0d57b5efdc7d&quot;,&quot;title&quot;:&quot;Machine learning accelerates high throughput design and screening of MOF mixed-matrix membranes towards He separation&quot;,&quot;groupId&quot;:&quot;6e378410-341d-365f-a1d1-a9bfe92aa34f&quot;,&quot;author&quot;:[{&quot;family&quot;:&quot;Wu&quot;,&quot;given&quot;:&quot;Jiasheng&quot;,&quot;parse-names&quot;:false,&quot;dropping-particle&quot;:&quot;&quot;,&quot;non-dropping-particle&quot;:&quot;&quot;},{&quot;family&quot;:&quot;Guo&quot;,&quot;given&quot;:&quot;Yanan&quot;,&quot;parse-names&quot;:false,&quot;dropping-particle&quot;:&quot;&quot;,&quot;non-dropping-particle&quot;:&quot;&quot;},{&quot;family&quot;:&quot;Liu&quot;,&quot;given&quot;:&quot;Guozhen&quot;,&quot;parse-names&quot;:false,&quot;dropping-particle&quot;:&quot;&quot;,&quot;non-dropping-particle&quot;:&quot;&quot;},{&quot;family&quot;:&quot;Liu&quot;,&quot;given&quot;:&quot;Gongping&quot;,&quot;parse-names&quot;:false,&quot;dropping-particle&quot;:&quot;&quot;,&quot;non-dropping-particle&quot;:&quot;&quot;},{&quot;family&quot;:&quot;Jin&quot;,&quot;given&quot;:&quot;Wanqin&quot;,&quot;parse-names&quot;:false,&quot;dropping-particle&quot;:&quot;&quot;,&quot;non-dropping-particle&quot;:&quot;&quot;}],&quot;container-title&quot;:&quot;Journal of Membrane Science&quot;,&quot;accessed&quot;:{&quot;date-parts&quot;:[[2026,7,4]]},&quot;DOI&quot;:&quot;10.1016/J.MEMSCI.2024.123612&quot;,&quot;ISSN&quot;:&quot;0376-7388&quot;,&quot;URL&quot;:&quot;https://www.sciencedirect.com/science/article/pii/S0376738824012067&quot;,&quot;issued&quot;:{&quot;date-parts&quot;:[[2025,2,1]]},&quot;page&quot;:&quot;123612&quot;,&quot;abstract&quot;:&quot;Helium (He) is a non-renewable resource and membrane technology shows great potential for separating He from natural gas. Mixed matrix membrane (MMM) is a promising candidate for He separation, while the design of MMMs is still in the stage of “trial and error” due to the wide variety of fillers and complex membrane structures. In this work, we report machine learning accelerated high throughput design and screening of mixed matrix membranes. High throughput grand canonical Monte Carlo calculations and molecular dynamics simulations were performed to calculate the reliable structure and performance features of thousands of MOFs fillers. The high throughput computational data were combined with experimental data of polymer membranes to construct a big dataset of 456,872 MMMs. Four machine learning regression models were trained to predict the permeation and the separation performances and to reveal the underlying structure-performance relationships of MMMs. Our studies show that the XGBoost model has the best performance indicated by high R2 value and lower RMSE and MAE values compared with the other models. The thorough data-driven model interpretation quantitatively revealed the key properties and structural parameters for fabricating MMMs with high He/CH4 separation performance: for polymer matrices, S1He/CH4 &gt; 900, P1He &gt; 1600 Barrer and P1CH4 as low as possible; meanwhile for MOF fillers, porosity (ɸ) &gt; 0.5 and 2.6 Å &lt; PLD &lt;3.2 Å. The XGBoost model shows good transferability on the dataset constructed from the hypothetical MOFs. This work provides guidance for designing He separation membranes.&quot;,&quot;publisher&quot;:&quot;Elsevier&quot;,&quot;volume&quot;:&quot;717&quot;,&quot;container-title-short&quot;:&quot;J. Memb. Sci.&quot;},&quot;isTemporary&quot;:false}]},{&quot;citationID&quot;:&quot;MENDELEY_CITATION_db7abc04-d495-41de-91db-e7b74a1984b2&quot;,&quot;properties&quot;:{&quot;noteIndex&quot;:0},&quot;isEdited&quot;:false,&quot;manualOverride&quot;:{&quot;isManuallyOverridden&quot;:false,&quot;citeprocText&quot;:&quot;[81]&quot;,&quot;manualOverrideText&quot;:&quot;&quot;},&quot;citationTag&quot;:&quot;MENDELEY_CITATION_v3_eyJjaXRhdGlvbklEIjoiTUVOREVMRVlfQ0lUQVRJT05fZGI3YWJjMDQtZDQ5NS00MWRlLTkxZGItZTdiNzRhMTk4NGIy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6ef0dd7e-7053-46fd-b125-d6f0a86425e4&quot;,&quot;properties&quot;:{&quot;noteIndex&quot;:0},&quot;isEdited&quot;:false,&quot;manualOverride&quot;:{&quot;isManuallyOverridden&quot;:false,&quot;citeprocText&quot;:&quot;[82]&quot;,&quot;manualOverrideText&quot;:&quot;&quot;},&quot;citationTag&quot;:&quot;MENDELEY_CITATION_v3_eyJjaXRhdGlvbklEIjoiTUVOREVMRVlfQ0lUQVRJT05fNmVmMGRkN2UtNzA1My00NmZkLWIxMjUtZDZmMGE4NjQyNWU0IiwicHJvcGVydGllcyI6eyJub3RlSW5kZXgiOjB9LCJpc0VkaXRlZCI6ZmFsc2UsIm1hbnVhbE92ZXJyaWRlIjp7ImlzTWFudWFsbHlPdmVycmlkZGVuIjpmYWxzZSwiY2l0ZXByb2NUZXh0IjoiWzgy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citationID&quot;:&quot;MENDELEY_CITATION_878fce31-7c84-4be4-a027-ac6053b0685d&quot;,&quot;properties&quot;:{&quot;noteIndex&quot;:0},&quot;isEdited&quot;:false,&quot;manualOverride&quot;:{&quot;isManuallyOverridden&quot;:false,&quot;citeprocText&quot;:&quot;[83]&quot;,&quot;manualOverrideText&quot;:&quot;&quot;},&quot;citationTag&quot;:&quot;MENDELEY_CITATION_v3_eyJjaXRhdGlvbklEIjoiTUVOREVMRVlfQ0lUQVRJT05fODc4ZmNlMzEtN2M4NC00YmU0LWEwMjctYWM2MDUzYjA2ODVkIiwicHJvcGVydGllcyI6eyJub3RlSW5kZXgiOjB9LCJpc0VkaXRlZCI6ZmFsc2UsIm1hbnVhbE92ZXJyaWRlIjp7ImlzTWFudWFsbHlPdmVycmlkZGVuIjpmYWxzZSwiY2l0ZXByb2NUZXh0IjoiWzgz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quot;,&quot;citationItems&quot;:[{&quot;id&quot;:&quot;719e7023-f54b-3f71-bc00-43a1dad4a132&quot;,&quot;itemData&quot;:{&quot;type&quot;:&quot;article-journal&quot;,&quot;id&quot;:&quot;719e7023-f54b-3f71-bc00-43a1dad4a132&quot;,&quot;title&quot;:&quot;Machine Learning-Assisted Design of Thin-Film Composite Membranes for Solvent Recovery&quot;,&quot;groupId&quot;:&quot;6e378410-341d-365f-a1d1-a9bfe92aa34f&quot;,&quot;author&quot;:[{&quot;family&quot;:&quot;Wang&quot;,&quot;given&quot;:&quot;Mao&quot;,&quot;parse-names&quot;:false,&quot;dropping-particle&quot;:&quot;&quot;,&quot;non-dropping-particle&quot;:&quot;&quot;},{&quot;family&quot;:&quot;Shi&quot;,&quot;given&quot;:&quot;Gui Min&quot;,&quot;parse-names&quot;:false,&quot;dropping-particle&quot;:&quot;&quot;,&quot;non-dropping-particle&quot;:&quot;&quot;},{&quot;family&quot;:&quot;Zhao&quot;,&quot;given&quot;:&quot;Daohui&quot;,&quot;parse-names&quot;:false,&quot;dropping-particle&quot;:&quot;&quot;,&quot;non-dropping-particle&quot;:&quot;&quot;},{&quot;family&quot;:&quot;Liu&quot;,&quot;given&quot;:&quot;Xinyi&quot;,&quot;parse-names&quot;:false,&quot;dropping-particle&quot;:&quot;&quot;,&quot;non-dropping-particle&quot;:&quot;&quot;},{&quot;family&quot;:&quot;Jiang&quot;,&quot;given&quot;:&quot;Jianwen&quot;,&quot;parse-names&quot;:false,&quot;dropping-particle&quot;:&quot;&quot;,&quot;non-dropping-particle&quot;:&quot;&quot;}],&quot;container-title&quot;:&quot;Environmental Science &amp; Technology&quot;,&quot;accessed&quot;:{&quot;date-parts&quot;:[[2026,7,4]]},&quot;DOI&quot;:&quot;10.1021/ACS.EST.3C04773&quot;,&quot;ISSN&quot;:&quot;0013-936X&quot;,&quot;URL&quot;:&quot;/doi/pdf/10.1021/acs.est.3c04773?ref=article_openPDF&quot;,&quot;issued&quot;:{&quot;date-parts&quot;:[[2023,10,24]]},&quot;page&quot;:&quot;15914-15924&quot;,&quot;abstract&quot;:&quot;Organic solvents are extensively utilized in industries as raw materials, reaction media, and cleaning agents. It is crucial to efficiently recover solvents for environmental protection and sustainable manufacturing. Recently, organic solvent nanofiltration (OSN) has emerged as an energy-efficient membrane technology for solvent recovery; however, current OSN membranes are largely fabricated by trial-and-error methods. In this study, for the first time, we develop a machine learning (ML) approach to design new thin-film composite membranes for solvent recovery. The monomers used in interfacial polymerization, along with membrane, solvent and solute properties, are featurized to train ML models via gradient boosting regression. The ML models demonstrate high accuracy in predicting OSN performance including solvent permeance and solute rejection. Subsequently, 167 new membranes are designed from 40 monomers and their OSN performance is predicted by the ML models for common solvents (methanol, acetone, dimethylformamide, and n-hexane). New top-performing membranes are identified with methanol permeance superior to that of existing membranes. Particularly, nitrogen-containing heterocyclic monomers are found to enhance microporosity and contribute to higher permeance. Finally, one new membrane is experimentally synthesized and tested to validate the ML predictions. Based on the chemical structures of monomers, the ML approach developed here provides a bottom-up strategy toward the rational design of new membranes for high-performance solvent recovery and many other technologically important applications.&quot;,&quot;publisher&quot;:&quot;American Chemical Society&quot;,&quot;issue&quot;:&quot;42&quot;,&quot;volume&quot;:&quot;57&quot;,&quot;container-title-short&quot;:&quot;Environ. Sci. Technol.&quot;},&quot;isTemporary&quot;:false}]},{&quot;citationID&quot;:&quot;MENDELEY_CITATION_cdcc8cb6-a2db-4485-8e8c-975ea7740763&quot;,&quot;properties&quot;:{&quot;noteIndex&quot;:0},&quot;isEdited&quot;:false,&quot;manualOverride&quot;:{&quot;isManuallyOverridden&quot;:false,&quot;citeprocText&quot;:&quot;[84]&quot;,&quot;manualOverrideText&quot;:&quot;&quot;},&quot;citationTag&quot;:&quot;MENDELEY_CITATION_v3_eyJjaXRhdGlvbklEIjoiTUVOREVMRVlfQ0lUQVRJT05fY2RjYzhjYjYtYTJkYi00NDg1LThlOGMtOTc1ZWE3NzQwNzYzIiwicHJvcGVydGllcyI6eyJub3RlSW5kZXgiOjB9LCJpc0VkaXRlZCI6ZmFsc2UsIm1hbnVhbE92ZXJyaWRlIjp7ImlzTWFudWFsbHlPdmVycmlkZGVuIjpmYWxzZSwiY2l0ZXByb2NUZXh0IjoiWzg0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quot;,&quot;citationItems&quot;:[{&quot;id&quot;:&quot;f6a2fcc9-4861-352e-b954-f8384d3eac92&quot;,&quot;itemData&quot;:{&quot;type&quot;:&quot;article-journal&quot;,&quot;id&quot;:&quot;f6a2fcc9-4861-352e-b954-f8384d3eac92&quot;,&quot;title&quot;:&quot;Predicting Extraction Selectivity of Acetic Acid in Pervaporation by Machine Learning Models with Data Leakage Management&quot;,&quot;groupId&quot;:&quot;6e378410-341d-365f-a1d1-a9bfe92aa34f&quot;,&quot;author&quot;:[{&quot;family&quot;:&quot;Yang&quot;,&quot;given&quot;:&quot;Meiqi&quot;,&quot;parse-names&quot;:false,&quot;dropping-particle&quot;:&quot;&quot;,&quot;non-dropping-particle&quot;:&quot;&quot;},{&quot;family&quot;:&quot;Zhu&quot;,&quot;given&quot;:&quot;Jun Jie&quot;,&quot;parse-names&quot;:false,&quot;dropping-particle&quot;:&quot;&quot;,&quot;non-dropping-particle&quot;:&quot;&quot;},{&quot;family&quot;:&quot;McGaughey&quot;,&quot;given&quot;:&quot;Allyson&quot;,&quot;parse-names&quot;:false,&quot;dropping-particle&quot;:&quot;&quot;,&quot;non-dropping-particle&quot;:&quot;&quot;},{&quot;family&quot;:&quot;Zheng&quot;,&quot;given&quot;:&quot;Sunxiang&quot;,&quot;parse-names&quot;:false,&quot;dropping-particle&quot;:&quot;&quot;,&quot;non-dropping-particle&quot;:&quot;&quot;},{&quot;family&quot;:&quot;Priestley&quot;,&quot;given&quot;:&quot;Rodney D.&quot;,&quot;parse-names&quot;:false,&quot;dropping-particle&quot;:&quot;&quot;,&quot;non-dropping-particle&quot;:&quot;&quot;},{&quot;family&quot;:&quot;Ren&quot;,&quot;given&quot;:&quot;Zhiyong Jason&quot;,&quot;parse-names&quot;:false,&quot;dropping-particle&quot;:&quot;&quot;,&quot;non-dropping-particle&quot;:&quot;&quot;}],&quot;container-title&quot;:&quot;Environmental Science &amp; Technology&quot;,&quot;accessed&quot;:{&quot;date-parts&quot;:[[2026,7,4]]},&quot;DOI&quot;:&quot;10.1021/ACS.EST.2C06382&quot;,&quot;ISSN&quot;:&quot;15205851&quot;,&quot;PMID&quot;:&quot;36972410&quot;,&quot;URL&quot;:&quot;/doi/pdf/10.1021/acs.est.2c06382?ref=article_openPDF&quot;,&quot;issued&quot;:{&quot;date-parts&quot;:[[2023,4,11]]},&quot;page&quot;:&quot;5934-5946&quot;,&quot;abstract&quot;:&quot;The extraction of acetic acid and other carboxylic acids from water is an emerging separation need as they are increasingly produced from waste organics and CO2 during carbon valorization. However, the traditional experimental approach can be slow and expensive, and machine learning (ML) may provide new insights and guidance in membrane development for organic acid extraction. In this study, we collected extensive literature data and developed the first ML models for predicting separation factors between acetic acid and water in pervaporation with polymers’ properties, membrane morphology, fabrication parameters, and operating conditions. Importantly, we assessed seed randomness and data leakage problems during model development, which have been overlooked in ML studies but will result in over-optimistic results and misinterpreted variable importance. With proper data leakage management, we established a robust model and achieved a root-mean-square error of 0.515 using the CatBoost regression model. In addition, the prediction model was interpreted to elucidate the variables’ importance, where the mass ratio was the topmost significant variable in predicting separation factors. In addition, polymers’ concentration and membranes’ effective area contributed to information leakage. These results demonstrate ML models’ advances in membrane design and fabrication and the importance of vigorous model validation.&quot;,&quot;publisher&quot;:&quot;American Chemical Society&quot;,&quot;issue&quot;:&quot;14&quot;,&quot;volume&quot;:&quot;57&quot;,&quot;container-title-short&quot;:&quot;Environ. Sci. Technol.&quot;},&quot;isTemporary&quot;:false}]},{&quot;citationID&quot;:&quot;MENDELEY_CITATION_93a49282-73c1-490d-94b0-3c64cda9d0d4&quot;,&quot;properties&quot;:{&quot;noteIndex&quot;:0},&quot;isEdited&quot;:false,&quot;manualOverride&quot;:{&quot;isManuallyOverridden&quot;:false,&quot;citeprocText&quot;:&quot;[85]&quot;,&quot;manualOverrideText&quot;:&quot;&quot;},&quot;citationTag&quot;:&quot;MENDELEY_CITATION_v3_eyJjaXRhdGlvbklEIjoiTUVOREVMRVlfQ0lUQVRJT05fOTNhNDkyODItNzNjMS00OTBkLTk0YjAtM2M2NGNkYTlkMGQ0IiwicHJvcGVydGllcyI6eyJub3RlSW5kZXgiOjB9LCJpc0VkaXRlZCI6ZmFsc2UsIm1hbnVhbE92ZXJyaWRlIjp7ImlzTWFudWFsbHlPdmVycmlkZGVuIjpmYWxzZSwiY2l0ZXByb2NUZXh0IjoiWzg1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quot;,&quot;citationItems&quot;:[{&quot;id&quot;:&quot;73fed528-6819-35af-9812-d319723b9831&quot;,&quot;itemData&quot;:{&quot;type&quot;:&quot;article-journal&quot;,&quot;id&quot;:&quot;73fed528-6819-35af-9812-d319723b9831&quot;,&quot;title&quot;:&quot;Bifunctional Metal Meshes Acting as a Semipermeable Membrane and Electrode for Sensitive Electrochemical Determination of Volatile Compounds&quot;,&quot;groupId&quot;:&quot;6e378410-341d-365f-a1d1-a9bfe92aa34f&quot;,&quot;author&quot;:[{&quot;family&quot;:&quot;Giordano&quot;,&quot;given&quot;:&quot;Gabriela F.&quot;,&quot;parse-names&quot;:false,&quot;dropping-particle&quot;:&quot;&quot;,&quot;non-dropping-particle&quot;:&quot;&quot;},{&quot;family&quot;:&quot;Freitas&quot;,&quot;given&quot;:&quot;Vitoria M.S.&quot;,&quot;parse-names&quot;:false,&quot;dropping-particle&quot;:&quot;&quot;,&quot;non-dropping-particle&quot;:&quot;&quot;},{&quot;family&quot;:&quot;Schleder&quot;,&quot;given&quot;:&quot;Gabriel R.&quot;,&quot;parse-names&quot;:false,&quot;dropping-particle&quot;:&quot;&quot;,&quot;non-dropping-particle&quot;:&quot;&quot;},{&quot;family&quot;:&quot;Santhiago&quot;,&quot;given&quot;:&quot;Murilo&quot;,&quot;parse-names&quot;:false,&quot;dropping-particle&quot;:&quot;&quot;,&quot;non-dropping-particle&quot;:&quot;&quot;},{&quot;family&quot;:&quot;Gobbi&quot;,&quot;given&quot;:&quot;Angelo L.&quot;,&quot;parse-names&quot;:false,&quot;dropping-particle&quot;:&quot;&quot;,&quot;non-dropping-particle&quot;:&quot;&quot;},{&quot;family&quot;:&quot;Lima&quot;,&quot;given&quot;:&quot;Renato S.&quot;,&quot;parse-names&quot;:false,&quot;dropping-particle&quot;:&quot;&quot;,&quot;non-dropping-particle&quot;:&quot;&quot;}],&quot;container-title&quot;:&quot;ACS Applied Materials &amp; Interfaces&quot;,&quot;accessed&quot;:{&quot;date-parts&quot;:[[2026,7,4]]},&quot;DOI&quot;:&quot;10.1021/ACSAMI.1C07874&quot;,&quot;ISSN&quot;:&quot;19448252&quot;,&quot;PMID&quot;:&quot;34309352&quot;,&quot;URL&quot;:&quot;/doi/pdf/10.1021/acsami.1c07874?ref=article_openPDF&quot;,&quot;issued&quot;:{&quot;date-parts&quot;:[[2021,8,4]]},&quot;page&quot;:&quot;35914-35923&quot;,&quot;abstract&quot;:&quot;The monitoring of toxic inorganic gases and volatile organic compounds has brought the development of field-deployable, sensitive, and scalable sensors into focus. Here, we attempted to meet these requirements by using concurrently microhole-structured meshes as (i) a membrane for the gas diffusion extraction of an analyte from a donor sample and (ii) an electrode for the sensitive electrochemical determination of this target with the receptor electrolyte at rest. We used two types of meshes with complementary benefits, i.e., Ni mesh fabricated by robust, scalable, and well-established methods for manufacturing specific designs and stainless steel wire mesh (SSWM), which is commercially available at a low cost. The diffusion of gas (from a donor) was conducted in headspace mode, thus minimizing issues related to mesh fouling. When compared with the conventional polytetrafluoroethylene (PTFE) membrane, both the meshes (40 μm hole diameter) led to a higher amount of vapor collected into the electrolyte for subsequent detection. This inedited fashion produced a kind of reverse diffusion of the analyte dissolved into the electrolyte (receptor), i.e., from the electrode to bulk, which further enabled highly sensitive analyses. Using Ni mesh coated with Ni(OH)2 nanoparticles, the limit of detection reached for ethanol was 24-fold lower than the data attained by a platform with a PTFE membrane and placement of the electrode into electrolyte bulk. This system was applied in the determination of ethanol in complex samples related to the production of ethanol biofuel. It is noteworthy that a simple equation fitted by machine learning was able to provide accurate assays (accuracies from 97 to 102%) by overcoming matrix effect-related interferences on detection performance. Furthermore, preliminary measurements demonstrated the successful coating of the meshes with gold films as an alternative raw electrode material and the monitoring of HCl utilizing Au-coated SSWMs. These strategies extend the applicability of the platform that may help to develop valuable volatile sensing solutions.&quot;,&quot;publisher&quot;:&quot;American Chemical Society&quot;,&quot;issue&quot;:&quot;30&quot;,&quot;volume&quot;:&quot;13&quot;,&quot;container-title-short&quot;:&quot;ACS Appl. Mater. Interfaces&quot;},&quot;isTemporary&quot;:false}]},{&quot;citationID&quot;:&quot;MENDELEY_CITATION_965f08c2-f968-4df3-b50e-a546d5f0ba1c&quot;,&quot;properties&quot;:{&quot;noteIndex&quot;:0},&quot;isEdited&quot;:false,&quot;manualOverride&quot;:{&quot;isManuallyOverridden&quot;:false,&quot;citeprocText&quot;:&quot;[43]&quot;,&quot;manualOverrideText&quot;:&quot;&quot;},&quot;citationTag&quot;:&quot;MENDELEY_CITATION_v3_eyJjaXRhdGlvbklEIjoiTUVOREVMRVlfQ0lUQVRJT05fOTY1ZjA4YzItZjk2OC00ZGYzLWI1MGUtYTU0NmQ1ZjBiYTFj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d47ff3f7-c458-4f2a-baf0-5d294e1676a4&quot;,&quot;properties&quot;:{&quot;noteIndex&quot;:0},&quot;isEdited&quot;:false,&quot;manualOverride&quot;:{&quot;isManuallyOverridden&quot;:false,&quot;citeprocText&quot;:&quot;[86]&quot;,&quot;manualOverrideText&quot;:&quot;&quot;},&quot;citationTag&quot;:&quot;MENDELEY_CITATION_v3_eyJjaXRhdGlvbklEIjoiTUVOREVMRVlfQ0lUQVRJT05fZDQ3ZmYzZjctYzQ1OC00ZjJhLWJhZjAtNWQyOTRlMTY3NmE0IiwicHJvcGVydGllcyI6eyJub3RlSW5kZXgiOjB9LCJpc0VkaXRlZCI6ZmFsc2UsIm1hbnVhbE92ZXJyaWRlIjp7ImlzTWFudWFsbHlPdmVycmlkZGVuIjpmYWxzZSwiY2l0ZXByb2NUZXh0IjoiWzg2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quot;,&quot;citationItems&quot;:[{&quot;id&quot;:&quot;fd307f08-b822-318a-9413-0f3d0364f691&quot;,&quot;itemData&quot;:{&quot;type&quot;:&quot;article-journal&quot;,&quot;id&quot;:&quot;fd307f08-b822-318a-9413-0f3d0364f691&quot;,&quot;title&quot;:&quot;Predicting micropollutant removal through nanopore-sized membranes using several machine-learning approaches based on feature engineering&quot;,&quot;groupId&quot;:&quot;6e378410-341d-365f-a1d1-a9bfe92aa34f&quot;,&quot;author&quot;:[{&quot;family&quot;:&quot;Yogarathinam&quot;,&quot;given&quot;:&quot;Lukka Thuyavan&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Jamilu&quot;,&quot;parse-names&quot;:false,&quot;dropping-particle&quot;:&quot;&quot;,&quot;non-dropping-particle&quot;:&quot;&quot;},{&quot;family&quot;:&quot;Lawal&quot;,&quot;given&quot;:&quot;Dahiru U.&quot;,&quot;parse-names&quot;:false,&quot;dropping-particle&quot;:&quot;&quot;,&quot;non-dropping-particle&quot;:&quot;&quot;},{&quot;family&quot;:&quot;Aljundi&quot;,&quot;given&quot;:&quot;Isam H.&quot;,&quot;parse-names&quot;:false,&quot;dropping-particle&quot;:&quot;&quot;,&quot;non-dropping-particle&quot;:&quot;&quot;}],&quot;container-title&quot;:&quot;RSC Advances&quot;,&quot;accessed&quot;:{&quot;date-parts&quot;:[[2026,2,20]]},&quot;DOI&quot;:&quot;10.1039/d4ra02475c&quot;,&quot;ISSN&quot;:&quot;20462069&quot;,&quot;URL&quot;:&quot;https://pubs.rsc.org/en/content/articlehtml/2024/ra/d4ra02475c&quot;,&quot;issued&quot;:{&quot;date-parts&quot;:[[2024,6,12]]},&quot;page&quot;:&quot;19331-19348&quot;,&quot;abstract&quot;:&quot;Predicting the efficacy of micropollutant separation through functionalized membranes is an arduous endeavor. The challenge stems from the complex interactions between the physicochemical properties of the micropollutants and the basic principles underlying membrane filtration. This study aimed to compare the effectiveness of a modest dataset on various machine learning tools (ML) tools in predicting micropollutant removal efficiency for functionalized reverse osmosis (RO) and nanofiltration (NF) membranes. The inherent attributes of both the micropollutants and the membranes are utilized as input factors. The chosen ML tools are supervised algorithm (adaptive network-based fuzzy inference system (NF), linear regression framework (linear regression (LR)), stepwise linear regression (SLR) and multivariate linear regression (MVR)), and unsupervised algorithm (support vector machine (SVM) and ensemble boosted tree (BT)). The feature engineering and parametric dependency analysis revealed that characteristics of micropollutants, such as maximum projection diameter (MaxP), minimal projection diameter (MinP), molecular weight (MW), and compound size (CS), exhibited a notably positive impact on the correlation with removal efficiency. Model combination with key variables demonstrated high prediction accuracy in both supervised and unsupervised ML for micropollutant removal efficiency. An NF-grid partitioning (NF-GP) model achieved the highest accuracy with an R2 value of 0.965, accompanied by low error metrics, specifically an RMSE and MAE of 3.65. It is owed to the handling of the complex spatial and temporal aspects of micropollutant data through division into consistent subsets facilitating improved identification of rejection efficiency and relationships. The inclusion of inputs with both negative and positive correlations introduces variability, amplifies the system responsiveness, and impedes the precision of predictive models. This study identified key micropollutant properties, including MaxP, MinP, MW, and CS, as crucial factors for efficient micropollutant rejection during real-time filtration applications. It also allowed the design of pore size of self-prepared membranes for the enhanced separation of micropollutants from wastewater.&quot;,&quot;publisher&quot;:&quot;The Royal Society of Chemistry&quot;,&quot;issue&quot;:&quot;27&quot;,&quot;volume&quot;:&quot;14&quot;,&quot;container-title-short&quot;:&quot;RSC Adv.&quot;},&quot;isTemporary&quot;:false}]},{&quot;citationID&quot;:&quot;MENDELEY_CITATION_c1f3408a-a2be-403e-9bc2-dac32f27aa6c&quot;,&quot;properties&quot;:{&quot;noteIndex&quot;:0},&quot;isEdited&quot;:false,&quot;manualOverride&quot;:{&quot;isManuallyOverridden&quot;:false,&quot;citeprocText&quot;:&quot;[40]&quot;,&quot;manualOverrideText&quot;:&quot;&quot;},&quot;citationTag&quot;:&quot;MENDELEY_CITATION_v3_eyJjaXRhdGlvbklEIjoiTUVOREVMRVlfQ0lUQVRJT05fYzFmMzQwOGEtYTJiZS00MDNlLTliYzItZGFjMzJmMjdhYTZ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697490d-ac95-4b59-bfec-d7cfffe59481&quot;,&quot;properties&quot;:{&quot;noteIndex&quot;:0},&quot;isEdited&quot;:false,&quot;manualOverride&quot;:{&quot;isManuallyOverridden&quot;:false,&quot;citeprocText&quot;:&quot;[87]&quot;,&quot;manualOverrideText&quot;:&quot;&quot;},&quot;citationTag&quot;:&quot;MENDELEY_CITATION_v3_eyJjaXRhdGlvbklEIjoiTUVOREVMRVlfQ0lUQVRJT05fOTY5NzQ5MGQtYWM5NS00YjU5LWJmZWMtZDdjZmZmZTU5NDgxIiwicHJvcGVydGllcyI6eyJub3RlSW5kZXgiOjB9LCJpc0VkaXRlZCI6ZmFsc2UsIm1hbnVhbE92ZXJyaWRlIjp7ImlzTWFudWFsbHlPdmVycmlkZGVuIjpmYWxzZSwiY2l0ZXByb2NUZXh0IjoiWzg3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quot;,&quot;citationItems&quot;:[{&quot;id&quot;:&quot;b2d139cd-1ba9-3371-aee8-716204139064&quot;,&quot;itemData&quot;:{&quot;type&quot;:&quot;article-journal&quot;,&quot;id&quot;:&quot;b2d139cd-1ba9-3371-aee8-716204139064&quot;,&quot;title&quot;:&quot;Machine Learning Assisted Screening of Two-Dimensional Materials for Water Desalination&quot;,&quot;groupId&quot;:&quot;6e378410-341d-365f-a1d1-a9bfe92aa34f&quot;,&quot;author&quot;:[{&quot;family&quot;:&quot;Priya&quot;,&quot;given&quot;:&quot;Pikee&quot;,&quot;parse-names&quot;:false,&quot;dropping-particle&quot;:&quot;&quot;,&quot;non-dropping-particle&quot;:&quot;&quot;},{&quot;family&quot;:&quot;Nguyen&quot;,&quot;given&quot;:&quot;Thanh C.&quot;,&quot;parse-names&quot;:false,&quot;dropping-particle&quot;:&quot;&quot;,&quot;non-dropping-particle&quot;:&quot;&quot;},{&quot;family&quot;:&quot;Saxena&quot;,&quot;given&quot;:&quot;Anshul&quot;,&quot;parse-names&quot;:false,&quot;dropping-particle&quot;:&quot;&quot;,&quot;non-dropping-particle&quot;:&quot;&quot;},{&quot;family&quot;:&quot;Aluru&quot;,&quot;given&quot;:&quot;Narayana R.&quot;,&quot;parse-names&quot;:false,&quot;dropping-particle&quot;:&quot;&quot;,&quot;non-dropping-particle&quot;:&quot;&quot;}],&quot;container-title&quot;:&quot;ACS Nano&quot;,&quot;accessed&quot;:{&quot;date-parts&quot;:[[2026,7,4]]},&quot;DOI&quot;:&quot;10.1021/ACSNANO.1C05345&quot;,&quot;ISSN&quot;:&quot;1936086X&quot;,&quot;PMID&quot;:&quot;35043618&quot;,&quot;URL&quot;:&quot;/doi/pdf/10.1021/acsnano.1c05345?ref=article_openPDF&quot;,&quot;issued&quot;:{&quot;date-parts&quot;:[[2022,2,22]]},&quot;page&quot;:&quot;1929-1939&quot;,&quot;abstract&quot;:&quot;There exists a vast expanse of data in the literature which can be harnessed for accelerated design and discovery of advanced materials for various applications of importance ─ for example, desalination of seawater. Here, we develop a machine learning (ML) model, training it with ∼260 molecular dynamics (MD) computation results, to predict the desalination performance of 2D membranes that exist in the literature. The desalination performance variables of water flux and salt rejection rates are correlated to 49 material features related to the chemistry of the pores and the membranes along with applied pressure, salt concentration, partial charges on the atoms, geometry of the pore, the mechanical properties of the membranes, and the properties of water for the water model used. We used the ML model to screen 3814 structurally optimized 2D materials for maximum water flux and salt rejection rates from the literature. We found some candidates that perform ∼4 times better than the more popularly known 2D materials such as graphene and MoS2. This result is verified using data obtained from MD simulations performed on several representative 2D membranes for different classes. Such validated statistical frameworks using literature data can be very useful in guiding experiments in the field of functional materials for varied applications.&quot;,&quot;publisher&quot;:&quot;American Chemical Society&quot;,&quot;issue&quot;:&quot;2&quot;,&quot;volume&quot;:&quot;16&quot;,&quot;container-title-short&quot;:&quot;ACS Nano&quot;},&quot;isTemporary&quot;:false}]},{&quot;citationID&quot;:&quot;MENDELEY_CITATION_703bf246-2002-4fd6-8e31-21cd49e876a7&quot;,&quot;properties&quot;:{&quot;noteIndex&quot;:0},&quot;isEdited&quot;:false,&quot;manualOverride&quot;:{&quot;isManuallyOverridden&quot;:false,&quot;citeprocText&quot;:&quot;[88]&quot;,&quot;manualOverrideText&quot;:&quot;&quot;},&quot;citationTag&quot;:&quot;MENDELEY_CITATION_v3_eyJjaXRhdGlvbklEIjoiTUVOREVMRVlfQ0lUQVRJT05fNzAzYmYyNDYtMjAwMi00ZmQ2LThlMzEtMjFjZDQ5ZTg3NmE3IiwicHJvcGVydGllcyI6eyJub3RlSW5kZXgiOjB9LCJpc0VkaXRlZCI6ZmFsc2UsIm1hbnVhbE92ZXJyaWRlIjp7ImlzTWFudWFsbHlPdmVycmlkZGVuIjpmYWxzZSwiY2l0ZXByb2NUZXh0IjoiWzg4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quot;,&quot;citationItems&quot;:[{&quot;id&quot;:&quot;ee4f0172-5d42-3de3-a83c-1ccc5905a6fe&quot;,&quot;itemData&quot;:{&quot;type&quot;:&quot;article-journal&quot;,&quot;id&quot;:&quot;ee4f0172-5d42-3de3-a83c-1ccc5905a6fe&quot;,&quot;title&quot;:&quot;Superior polymeric gas separation membrane designed by explainable graph machine learning&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Perez&quot;,&quot;given&quot;:&quot;Michael&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ell Reports Physical Science&quot;,&quot;DOI&quot;:&quot;10.1016/j.xcrp.2024.102067&quot;,&quot;ISSN&quot;:&quot;26663864&quot;,&quot;URL&quot;:&quot;https://linkinghub.elsevier.com/retrieve/pii/S2666386424003369&quot;,&quot;issued&quot;:{&quot;date-parts&quot;:[[2024,7]]},&quot;page&quot;:&quot;102067&quot;,&quot;issue&quot;:&quot;7&quot;,&quot;volume&quot;:&quot;5&quot;,&quot;container-title-short&quot;:&quot;Cell Rep. Phys. Sci.&quot;},&quot;isTemporary&quot;:false}]},{&quot;citationID&quot;:&quot;MENDELEY_CITATION_c43c8260-d8e5-4d27-8bf0-1324a5d16884&quot;,&quot;properties&quot;:{&quot;noteIndex&quot;:0},&quot;isEdited&quot;:false,&quot;manualOverride&quot;:{&quot;isManuallyOverridden&quot;:false,&quot;citeprocText&quot;:&quot;[89]&quot;,&quot;manualOverrideText&quot;:&quot;&quot;},&quot;citationTag&quot;:&quot;MENDELEY_CITATION_v3_eyJjaXRhdGlvbklEIjoiTUVOREVMRVlfQ0lUQVRJT05fYzQzYzgyNjAtZDhlNS00ZDI3LThiZjAtMTMyNGE1ZDE2ODg0IiwicHJvcGVydGllcyI6eyJub3RlSW5kZXgiOjB9LCJpc0VkaXRlZCI6ZmFsc2UsIm1hbnVhbE92ZXJyaWRlIjp7ImlzTWFudWFsbHlPdmVycmlkZGVuIjpmYWxzZSwiY2l0ZXByb2NUZXh0IjoiWzg5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quot;,&quot;citationItems&quot;:[{&quot;id&quot;:&quot;43c35393-32d1-3fba-9d62-e16288fd9c1e&quot;,&quot;itemData&quot;:{&quot;type&quot;:&quot;article-journal&quot;,&quot;id&quot;:&quot;43c35393-32d1-3fba-9d62-e16288fd9c1e&quot;,&quot;title&quot;:&quot;Gas permeability, diffusivity, and solubility in polymers: Simulation-experiment data fusion and multi-task machine learning&quot;,&quot;groupId&quot;:&quot;6e378410-341d-365f-a1d1-a9bfe92aa34f&quot;,&quot;author&quot;:[{&quot;family&quot;:&quot;Phan&quot;,&quot;given&quot;:&quot;Brandon K.&quot;,&quot;parse-names&quot;:false,&quot;dropping-particle&quot;:&quot;&quot;,&quot;non-dropping-particle&quot;:&quot;&quot;},{&quot;family&quot;:&quot;Shen&quot;,&quot;given&quot;:&quot;Kuan Hsuan&quot;,&quot;parse-names&quot;:false,&quot;dropping-particle&quot;:&quot;&quot;,&quot;non-dropping-particle&quot;:&quot;&quot;},{&quot;family&quot;:&quot;Gurnani&quot;,&quot;given&quot;:&quot;Rishi&quot;,&quot;parse-names&quot;:false,&quot;dropping-particle&quot;:&quot;&quot;,&quot;non-dropping-particle&quot;:&quot;&quot;},{&quot;family&quot;:&quot;Tran&quot;,&quot;given&quot;:&quot;Hua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4 10:1&quot;,&quot;accessed&quot;:{&quot;date-parts&quot;:[[2026,7,4]]},&quot;DOI&quot;:&quot;10.1038/s41524-024-01373-9&quot;,&quot;ISSN&quot;:&quot;2057-3960&quot;,&quot;URL&quot;:&quot;https://www.nature.com/articles/s41524-024-01373-9&quot;,&quot;issued&quot;:{&quot;date-parts&quot;:[[2024,8,15]]},&quot;page&quot;:&quot;186-&quot;,&quot;abstract&quot;:&quot;Machine learning (ML) models for predicting gas permeability through polymers have traditionally relied on experimental data. While these models exhibit robustness within familiar chemical domains, reliability wanes when applied to new spaces. To address this challenge, we present a multi-tiered multi-task learning framework empowered with advanced machine-crafted polymer fingerprinting algorithms and data fusion techniques. This framework combines scarce “high-fidelity” experimental data with abundant diverse “low-fidelity” simulation or synthetic data, resulting in predictive models that display a high level of generalizability across novel chemical spaces. Additionally, this multi-task scheme capitalizes on known physics and interrelated properties, such as gas diffusivity and solubility, both of which are closely tied to permeability. By amalgamating high throughput generated simulation data with available experimental data for gas permeability, diffusivity, and solubility for various gases, we construct multi-task deep learning models. These models can simultaneously predict all three properties for all gases under consideration, with markedly enhanced predictive accuracy, particularly compared to traditional models reliant solely on experimental data for a singular property. This strategy underscores the potential of coupling high-throughput classical simulations with data fusion methodologies to yield state-of-the-art property predictors, especially when experimental data for targeted properties is scarce.&quot;,&quot;publisher&quot;:&quot;Nature Publishing Group&quot;,&quot;issue&quot;:&quot;1&quot;,&quot;volume&quot;:&quot;10&quot;,&quot;container-title-short&quot;:&quot;&quot;},&quot;isTemporary&quot;:false}]},{&quot;citationID&quot;:&quot;MENDELEY_CITATION_d7b6af11-ea31-4bfc-a683-85c119362fb7&quot;,&quot;properties&quot;:{&quot;noteIndex&quot;:0},&quot;isEdited&quot;:false,&quot;manualOverride&quot;:{&quot;isManuallyOverridden&quot;:false,&quot;citeprocText&quot;:&quot;[90]&quot;,&quot;manualOverrideText&quot;:&quot;&quot;},&quot;citationTag&quot;:&quot;MENDELEY_CITATION_v3_eyJjaXRhdGlvbklEIjoiTUVOREVMRVlfQ0lUQVRJT05fZDdiNmFmMTEtZWEzMS00YmZjLWE2ODMtODVjMTE5MzYyZmI3IiwicHJvcGVydGllcyI6eyJub3RlSW5kZXgiOjB9LCJpc0VkaXRlZCI6ZmFsc2UsIm1hbnVhbE92ZXJyaWRlIjp7ImlzTWFudWFsbHlPdmVycmlkZGVuIjpmYWxzZSwiY2l0ZXByb2NUZXh0IjoiWzkw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citationID&quot;:&quot;MENDELEY_CITATION_76d678c0-3f2d-412f-877d-6722bd5d6200&quot;,&quot;properties&quot;:{&quot;noteIndex&quot;:0},&quot;isEdited&quot;:false,&quot;manualOverride&quot;:{&quot;isManuallyOverridden&quot;:false,&quot;citeprocText&quot;:&quot;[91]&quot;,&quot;manualOverrideText&quot;:&quot;&quot;},&quot;citationTag&quot;:&quot;MENDELEY_CITATION_v3_eyJjaXRhdGlvbklEIjoiTUVOREVMRVlfQ0lUQVRJT05fNzZkNjc4YzAtM2YyZC00MTJmLTg3N2QtNjcyMmJkNWQ2MjAwIiwicHJvcGVydGllcyI6eyJub3RlSW5kZXgiOjB9LCJpc0VkaXRlZCI6ZmFsc2UsIm1hbnVhbE92ZXJyaWRlIjp7ImlzTWFudWFsbHlPdmVycmlkZGVuIjpmYWxzZSwiY2l0ZXByb2NUZXh0IjoiWzkx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quot;,&quot;citationItems&quot;:[{&quot;id&quot;:&quot;6a28e21b-0731-347c-9082-e9dd22d20fdf&quot;,&quot;itemData&quot;:{&quot;type&quot;:&quot;article-journal&quot;,&quot;id&quot;:&quot;6a28e21b-0731-347c-9082-e9dd22d20fdf&quot;,&quot;title&quot;:&quot;Polymer Informatics at Scale with Multitask Graph Neural Networks&quot;,&quot;groupId&quot;:&quot;6e378410-341d-365f-a1d1-a9bfe92aa34f&quot;,&quot;author&quot;:[{&quot;family&quot;:&quot;Gurnani&quot;,&quot;given&quot;:&quot;Rishi&quot;,&quot;parse-names&quot;:false,&quot;dropping-particle&quot;:&quot;&quot;,&quot;non-dropping-particle&quot;:&quot;&quot;},{&quot;family&quot;:&quot;Kuenneth&quot;,&quot;given&quot;:&quot;Christopher&quot;,&quot;parse-names&quot;:false,&quot;dropping-particle&quot;:&quot;&quot;,&quot;non-dropping-particle&quot;:&quot;&quot;},{&quot;family&quot;:&quot;Toland&quot;,&quot;given&quot;:&quot;Aubrey&quot;,&quot;parse-names&quot;:false,&quot;dropping-particle&quot;:&quot;&quot;,&quot;non-dropping-particle&quot;:&quot;&quot;},{&quot;family&quot;:&quot;Ramprasad&quot;,&quot;given&quot;:&quot;Rampi&quot;,&quot;parse-names&quot;:false,&quot;dropping-particle&quot;:&quot;&quot;,&quot;non-dropping-particle&quot;:&quot;&quot;}],&quot;container-title&quot;:&quot;Chemistry of Materials&quot;,&quot;accessed&quot;:{&quot;date-parts&quot;:[[2026,7,4]]},&quot;DOI&quot;:&quot;10.1021/ACS.CHEMMATER.2C02991&quot;,&quot;ISSN&quot;:&quot;15205002&quot;,&quot;URL&quot;:&quot;/doi/pdf/10.1021/acs.chemmater.2c02991?ref=article_openPDF&quot;,&quot;issued&quot;:{&quot;date-parts&quot;:[[2023,2,28]]},&quot;page&quot;:&quot;1560-1567&quot;,&quot;abstract&quot;:&quot;Artificial intelligence-based methods are becoming increasingly effective at screening libraries of polymers down to a selection that is manageable for experimental inquiry. The vast majority of presently adopted approaches for polymer screening rely on handcrafted chemostructural features extracted from polymer repeat units─a burdensome task as polymer libraries, which approximate the polymer chemical search space, progressively grow over time. Here, we demonstrate that directly “machine learning” important features from a polymer repeat unit is a cheap and viable alternative to extracting expensive features by hand. Our approach─based on graph neural networks, multitask learning, and other advanced deep learning techniques─speeds up feature extraction by 1–2 orders of magnitude relative to presently adopted handcrafted methods without compromising model accuracy for a variety of polymer property prediction tasks. We anticipate that our approach, which unlocks the screening of truly massive polymer libraries at scale, will enable more sophisticated and large scale screening technologies in the field of polymer informatics.&quot;,&quot;publisher&quot;:&quot;American Chemical Society&quot;,&quot;issue&quot;:&quot;4&quot;,&quot;volume&quot;:&quot;35&quot;,&quot;container-title-short&quot;:&quot;&quot;},&quot;isTemporary&quot;:false}]},{&quot;citationID&quot;:&quot;MENDELEY_CITATION_4b0e2f65-bc84-4985-929a-29df49089290&quot;,&quot;properties&quot;:{&quot;noteIndex&quot;:0},&quot;isEdited&quot;:false,&quot;manualOverride&quot;:{&quot;isManuallyOverridden&quot;:false,&quot;citeprocText&quot;:&quot;[92]&quot;,&quot;manualOverrideText&quot;:&quot;&quot;},&quot;citationTag&quot;:&quot;MENDELEY_CITATION_v3_eyJjaXRhdGlvbklEIjoiTUVOREVMRVlfQ0lUQVRJT05fNGIwZTJmNjUtYmM4NC00OTg1LTkyOWEtMjlkZjQ5MDg5MjkwIiwicHJvcGVydGllcyI6eyJub3RlSW5kZXgiOjB9LCJpc0VkaXRlZCI6ZmFsc2UsIm1hbnVhbE92ZXJyaWRlIjp7ImlzTWFudWFsbHlPdmVycmlkZGVuIjpmYWxzZSwiY2l0ZXByb2NUZXh0IjoiWzky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quot;,&quot;citationItems&quot;:[{&quot;id&quot;:&quot;54a4fcf5-7982-313a-9b10-57a2780d53c5&quot;,&quot;itemData&quot;:{&quot;type&quot;:&quot;article-journal&quot;,&quot;id&quot;:&quot;54a4fcf5-7982-313a-9b10-57a2780d53c5&quot;,&quot;title&quot;:&quot;Polymer design for solvent separations by integrating simulations, experiments and known physics via machine learning&quot;,&quot;groupId&quot;:&quot;6e378410-341d-365f-a1d1-a9bfe92aa34f&quot;,&quot;author&quot;:[{&quot;family&quot;:&quot;Nistane&quot;,&quot;given&quot;:&quot;Janhavi&quot;,&quot;parse-names&quot;:false,&quot;dropping-particle&quot;:&quot;&quot;,&quot;non-dropping-particle&quot;:&quot;&quot;},{&quot;family&quot;:&quot;Datta&quot;,&quot;given&quot;:&quot;Rohan&quot;,&quot;parse-names&quot;:false,&quot;dropping-particle&quot;:&quot;&quot;,&quot;non-dropping-particle&quot;:&quot;&quot;},{&quot;family&quot;:&quot;Lee&quot;,&quot;given&quot;:&quot;Young Joo&quot;,&quot;parse-names&quot;:false,&quot;dropping-particle&quot;:&quot;&quot;,&quot;non-dropping-particle&quot;:&quot;&quot;},{&quot;family&quot;:&quot;Sahu&quot;,&quot;given&quot;:&quot;Harikrishna&quot;,&quot;parse-names&quot;:false,&quot;dropping-particle&quot;:&quot;&quot;,&quot;non-dropping-particle&quot;:&quot;&quot;},{&quot;family&quot;:&quot;Jang&quot;,&quot;given&quot;:&quot;Seung Soo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5 11:1&quot;,&quot;accessed&quot;:{&quot;date-parts&quot;:[[2026,7,4]]},&quot;DOI&quot;:&quot;10.1038/s41524-025-01681-8&quot;,&quot;ISSN&quot;:&quot;2057-3960&quot;,&quot;URL&quot;:&quot;https://www.nature.com/articles/s41524-025-01681-8&quot;,&quot;issued&quot;:{&quot;date-parts&quot;:[[2025,6,19]]},&quot;page&quot;:&quot;187-&quot;,&quot;abstract&quot;:&quot;This study guides the discovery of sustainable high-performance polymer membranes for organic binary solvent separations. We focus on solvent diffusivity in polymers, a key factor in quantifying solvent transport. Traditional experimental and computational methods for determining diffusivity are time- and resource-intensive, while current machine learning (ML) models often lack accuracy outside their training domains. To overcome this, we fuse experimental and simulated diffusivity data to train physics-enforced multi-task ML models, achieving more robust predictions in unseen chemical spaces and outperforming single-task models in data-limited scenarios. Next, we address the challenge of identifying optimal membranes for a model toluene-heptane separation, identifying polyvinyl chloride (PVC) as the optimal membrane among 13,000 polymers, consistent with literature findings, thereby validating our methodology. Expanding our search, we screen 1 million publicly available and 7 million chemically recyclable polymers, identifying greener halogen-free alternatives to PVC. This capability is expected to advance membrane design for solvent separations. Guiding membrane design for organic solvent separations through a physics-enforced multi-task ML model fusing experimental and simulated data.&quot;,&quot;publisher&quot;:&quot;Nature Publishing Group&quot;,&quot;issue&quot;:&quot;1&quot;,&quot;volume&quot;:&quot;11&quot;,&quot;container-title-short&quot;:&quot;&quot;},&quot;isTemporary&quot;:false}]},{&quot;citationID&quot;:&quot;MENDELEY_CITATION_84fc80f2-028d-4f42-af89-d3431b91c401&quot;,&quot;properties&quot;:{&quot;noteIndex&quot;:0},&quot;isEdited&quot;:false,&quot;manualOverride&quot;:{&quot;isManuallyOverridden&quot;:false,&quot;citeprocText&quot;:&quot;[93]&quot;,&quot;manualOverrideText&quot;:&quot;&quot;},&quot;citationTag&quot;:&quot;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38761757-085e-4420-ac79-51cc32df83f2&quot;,&quot;properties&quot;:{&quot;noteIndex&quot;:0},&quot;isEdited&quot;:false,&quot;manualOverride&quot;:{&quot;isManuallyOverridden&quot;:false,&quot;citeprocText&quot;:&quot;[41]&quot;,&quot;manualOverrideText&quot;:&quot;&quot;},&quot;citationTag&quot;:&quot;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9d02604-0542-4bc9-b8b0-0a6434aebb82&quot;,&quot;properties&quot;:{&quot;noteIndex&quot;:0},&quot;isEdited&quot;:false,&quot;manualOverride&quot;:{&quot;isManuallyOverridden&quot;:false,&quot;citeprocText&quot;:&quot;[94]&quot;,&quot;manualOverrideText&quot;:&quot;&quot;},&quot;citationTag&quot;:&quot;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c6a9351-a8f6-4d09-801e-fbb0cec56e69&quot;,&quot;properties&quot;:{&quot;noteIndex&quot;:0},&quot;isEdited&quot;:false,&quot;manualOverride&quot;:{&quot;isManuallyOverridden&quot;:false,&quot;citeprocText&quot;:&quot;[90,93]&quot;,&quot;manualOverrideText&quot;:&quot;&quot;},&quot;citationTag&quot;:&quot;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19e7d51-3904-4e91-bdc8-304f50b90bac&quot;,&quot;properties&quot;:{&quot;noteIndex&quot;:0},&quot;isEdited&quot;:false,&quot;manualOverride&quot;:{&quot;isManuallyOverridden&quot;:false,&quot;citeprocText&quot;:&quot;[95]&quot;,&quot;manualOverrideText&quot;:&quot;&quot;},&quot;citationTag&quot;:&quot;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fb73f954-41b8-4a5a-968a-e31b4d449c1a&quot;,&quot;properties&quot;:{&quot;noteIndex&quot;:0},&quot;isEdited&quot;:false,&quot;manualOverride&quot;:{&quot;isManuallyOverridden&quot;:false,&quot;citeprocText&quot;:&quot;[94,96]&quot;,&quot;manualOverrideText&quot;:&quot;&quot;},&quot;citationTag&quot;:&quot;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5dc189ba-36a0-4d9c-b1fc-59d6ddcb4366&quot;,&quot;properties&quot;:{&quot;noteIndex&quot;:0},&quot;isEdited&quot;:false,&quot;manualOverride&quot;:{&quot;isManuallyOverridden&quot;:false,&quot;citeprocText&quot;:&quot;[97]&quot;,&quot;manualOverrideText&quot;:&quot;&quot;},&quot;citationTag&quot;:&quot;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90cea5c7-a3a1-4fc6-b844-dc761bcd8345&quot;,&quot;properties&quot;:{&quot;noteIndex&quot;:0},&quot;isEdited&quot;:false,&quot;manualOverride&quot;:{&quot;isManuallyOverridden&quot;:false,&quot;citeprocText&quot;:&quot;[63]&quot;,&quot;manualOverrideText&quot;:&quot;&quot;},&quot;citationTag&quot;:&quot;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054d3815-18b2-4f0e-9316-a7ce614ca2d1&quot;,&quot;properties&quot;:{&quot;noteIndex&quot;:0},&quot;isEdited&quot;:false,&quot;manualOverride&quot;:{&quot;isManuallyOverridden&quot;:false,&quot;citeprocText&quot;:&quot;[97]&quot;,&quot;manualOverrideText&quot;:&quot;&quot;},&quot;citationTag&quot;:&quot;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86ef277c-0f9a-41e3-8fd9-b6888e23cb6a&quot;,&quot;properties&quot;:{&quot;noteIndex&quot;:0},&quot;isEdited&quot;:false,&quot;manualOverride&quot;:{&quot;isManuallyOverridden&quot;:false,&quot;citeprocText&quot;:&quot;[41]&quot;,&quot;manualOverrideText&quot;:&quot;&quot;},&quot;citationTag&quot;:&quot;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74578b33-6e90-454c-a69c-4d72e801f1d1&quot;,&quot;properties&quot;:{&quot;noteIndex&quot;:0},&quot;isEdited&quot;:false,&quot;manualOverride&quot;:{&quot;isManuallyOverridden&quot;:false,&quot;citeprocText&quot;:&quot;[93]&quot;,&quot;manualOverrideText&quot;:&quot;&quot;},&quot;citationTag&quot;:&quot;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e56eb61-d388-4315-93cd-bb77242caaed&quot;,&quot;properties&quot;:{&quot;noteIndex&quot;:0},&quot;isEdited&quot;:false,&quot;manualOverride&quot;:{&quot;isManuallyOverridden&quot;:false,&quot;citeprocText&quot;:&quot;[14]&quot;,&quot;manualOverrideText&quot;:&quot;&quot;},&quot;citationTag&quot;:&quot;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74b99951-ca60-43de-93fd-561f89f56684&quot;,&quot;properties&quot;:{&quot;noteIndex&quot;:0},&quot;isEdited&quot;:false,&quot;manualOverride&quot;:{&quot;isManuallyOverridden&quot;:false,&quot;citeprocText&quot;:&quot;[94]&quot;,&quot;manualOverrideText&quot;:&quot;&quot;},&quot;citationTag&quot;:&quot;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f8cf7c74-a4f0-4e58-975e-8b3b9fb52289&quot;,&quot;properties&quot;:{&quot;noteIndex&quot;:0},&quot;isEdited&quot;:false,&quot;manualOverride&quot;:{&quot;isManuallyOverridden&quot;:false,&quot;citeprocText&quot;:&quot;[55]&quot;,&quot;manualOverrideText&quot;:&quot;&quot;},&quot;citationTag&quot;:&quot;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38ea024c-ade4-46b9-92e5-9f05a84c573b&quot;,&quot;properties&quot;:{&quot;noteIndex&quot;:0},&quot;isEdited&quot;:false,&quot;manualOverride&quot;:{&quot;isManuallyOverridden&quot;:false,&quot;citeprocText&quot;:&quot;[11]&quot;,&quot;manualOverrideText&quot;:&quot;&quot;},&quot;citationTag&quot;:&quot;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ddcf6d3d-c4a1-43af-80db-d548545b0914&quot;,&quot;properties&quot;:{&quot;noteIndex&quot;:0},&quot;isEdited&quot;:false,&quot;manualOverride&quot;:{&quot;isManuallyOverridden&quot;:false,&quot;citeprocText&quot;:&quot;[94,98]&quot;,&quot;manualOverrideText&quot;:&quot;&quot;},&quot;citationTag&quot;:&quot;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a6b34fd8-b63c-4a62-b63a-899c92cb4f1f&quot;,&quot;properties&quot;:{&quot;noteIndex&quot;:0},&quot;isEdited&quot;:false,&quot;manualOverride&quot;:{&quot;isManuallyOverridden&quot;:false,&quot;citeprocText&quot;:&quot;[54,63,93]&quot;,&quot;manualOverrideText&quot;:&quot;&quot;},&quot;citationTag&quot;:&quot;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18fb019-b94e-40f4-a0d1-4126ad36e407&quot;,&quot;properties&quot;:{&quot;noteIndex&quot;:0},&quot;isEdited&quot;:false,&quot;manualOverride&quot;:{&quot;isManuallyOverridden&quot;:false,&quot;citeprocText&quot;:&quot;[5,94,99]&quot;,&quot;manualOverrideText&quot;:&quot;&quot;},&quot;citationTag&quot;:&quot;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69f9e26b-bc55-408b-89a2-677e5762d44f&quot;,&quot;properties&quot;:{&quot;noteIndex&quot;:0},&quot;isEdited&quot;:false,&quot;manualOverride&quot;:{&quot;isManuallyOverridden&quot;:false,&quot;citeprocText&quot;:&quot;[45,100]&quot;,&quot;manualOverrideText&quot;:&quot;&quot;},&quot;citationTag&quot;:&quot;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19f4a652-b082-4afc-84b3-dd939b1158fb&quot;,&quot;properties&quot;:{&quot;noteIndex&quot;:0},&quot;isEdited&quot;:false,&quot;manualOverride&quot;:{&quot;isManuallyOverridden&quot;:false,&quot;citeprocText&quot;:&quot;[101,102]&quot;,&quot;manualOverrideText&quot;:&quot;&quot;},&quot;citationTag&quot;:&quot;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quot;,&quot;citationItems&quot;:[{&quot;id&quot;:&quot;d17fdecd-cde6-36e3-99b0-bf81d8ede48d&quot;,&quot;itemData&quot;:{&quot;type&quot;:&quot;article-journal&quot;,&quot;id&quot;:&quot;d17fdecd-cde6-36e3-99b0-bf81d8ede48d&quot;,&quot;title&quot;:&quot;Machine learning-guided underlying decisive factors of high-performance membrane distillation system: Membrane properties, operation conditions and solution composition&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Wang&quot;,&quot;given&quot;:&quot;Anqi&quot;,&quot;parse-names&quot;:false,&quot;dropping-particle&quot;:&quot;&quot;,&quot;non-dropping-particle&quot;:&quot;&quot;},{&quot;family&quot;:&quot;Wang&quot;,&quot;given&quot;:&quot;Ao&quot;,&quot;parse-names&quot;:false,&quot;dropping-particle&quot;:&quot;&quot;,&quot;non-dropping-particle&quot;:&quot;&quot;},{&quot;family&quot;:&quot;Gao&quot;,&quot;given&quot;:&quot;Li&quot;,&quot;parse-names&quot;:false,&quot;dropping-particle&quot;:&quot;&quot;,&quot;non-dropping-particle&quot;:&quot;&quot;},{&quot;family&quot;:&quot;Ding&quot;,&quot;given&quot;:&quot;Mingmei&quot;,&quot;parse-names&quot;:false,&quot;dropping-particle&quot;:&quot;&quot;,&quot;non-dropping-particle&quot;:&quot;&quot;}],&quot;container-title&quot;:&quot;Separation and Purification Technology&quot;,&quot;accessed&quot;:{&quot;date-parts&quot;:[[2025,12,22]]},&quot;DOI&quot;:&quot;10.1016/J.SEPPUR.2023.124964&quot;,&quot;ISSN&quot;:&quot;1383-5866&quot;,&quot;URL&quot;:&quot;https://www.sciencedirect.com/science/article/pii/S1383586623018725&quot;,&quot;issued&quot;:{&quot;date-parts&quot;:[[2023,12,15]]},&quot;page&quot;:&quot;124964&quot;,&quot;abstract&quot;:&quot;Membrane distillation (MD) is considered as one of the promising membrane technologies with the potential to effectively produce freshwater from high concentration brines. Increasing demand for freshwater necessitates a deep understanding of the high-performance MD systems. Traditional experimental approaches are limited in their ability to comprehensively explore factors from multiple perspectives. Herein, a comprehensive machine learning (ML) workflow comprising of four distinct modules was devised to elucidate the decisive factors of high-performance MD systems. A comprehensive database was constructed consisting of 25 input features with membrane properties, operating conditions, and solution composition, along with the inclusion of three output performance indices, namely flux, wetting, and fouling. Leveraging automated machine learning (AutoML) algorithms, three ML models have been developed for accurately predicting the performance of MD system. We interpreted the ML models and extracted meaningful insights pertaining to the contributions of important factors on performances. The results indicated that ML can capture the important roles of the temperature difference between feed and permeate (ΔT). Furthermore, the water contact angle (WCA) made considerable contributions to membrane wetting, and module size attached more importance to membrane fouling. Based on the predictive models, the particle swarm optimization (PSO) effectively inferred 6 optimal parameters to achieve high-performance for the MD system. Our work represents a paradigm shift in the field of membrane technologies, highlighting the potential of ML-guided methods to elucidate the fundamental mechanisms of high-performance MD systems.&quot;,&quot;publisher&quot;:&quot;Elsevier&quot;,&quot;volume&quot;:&quot;327&quot;,&quot;container-title-short&quot;:&quot;Sep. Purif. Technol.&quot;},&quot;isTemporary&quot;:false},{&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citationID&quot;:&quot;MENDELEY_CITATION_167f1693-ee72-4a27-ab56-a7ea84fc0743&quot;,&quot;properties&quot;:{&quot;noteIndex&quot;:0},&quot;isEdited&quot;:false,&quot;manualOverride&quot;:{&quot;isManuallyOverridden&quot;:false,&quot;citeprocText&quot;:&quot;[44,55]&quot;,&quot;manualOverrideText&quot;:&quot;&quot;},&quot;citationTag&quot;:&quot;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759774dd-d843-4282-b130-c891e0e09d37&quot;,&quot;properties&quot;:{&quot;noteIndex&quot;:0},&quot;isEdited&quot;:false,&quot;manualOverride&quot;:{&quot;isManuallyOverridden&quot;:false,&quot;citeprocText&quot;:&quot;[41]&quot;,&quot;manualOverrideText&quot;:&quot;&quot;},&quot;citationTag&quot;:&quot;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98f7948f-f598-4626-97f3-31630a2e99f7&quot;,&quot;properties&quot;:{&quot;noteIndex&quot;:0},&quot;isEdited&quot;:false,&quot;manualOverride&quot;:{&quot;isManuallyOverridden&quot;:false,&quot;citeprocText&quot;:&quot;[63,94]&quot;,&quot;manualOverrideText&quot;:&quot;&quot;},&quot;citationTag&quot;:&quot;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6880e35-720f-4df2-8ad2-9e87a400623a&quot;,&quot;properties&quot;:{&quot;noteIndex&quot;:0},&quot;isEdited&quot;:false,&quot;manualOverride&quot;:{&quot;isManuallyOverridden&quot;:false,&quot;citeprocText&quot;:&quot;[82,97]&quot;,&quot;manualOverrideText&quot;:&quot;&quot;},&quot;citationTag&quot;:&quot;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c43ba89-4074-4330-8fc2-6a1b403f1e2f&quot;,&quot;properties&quot;:{&quot;noteIndex&quot;:0},&quot;isEdited&quot;:false,&quot;manualOverride&quot;:{&quot;isManuallyOverridden&quot;:false,&quot;citeprocText&quot;:&quot;[95]&quot;,&quot;manualOverrideText&quot;:&quot;&quot;},&quot;citationTag&quot;:&quot;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bf2c996b-dd49-474c-8780-b8fd19716d0e&quot;,&quot;properties&quot;:{&quot;noteIndex&quot;:0},&quot;isEdited&quot;:false,&quot;manualOverride&quot;:{&quot;isManuallyOverridden&quot;:false,&quot;citeprocText&quot;:&quot;[94]&quot;,&quot;manualOverrideText&quot;:&quot;&quot;},&quot;citationTag&quot;:&quot;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7d6bc06-1135-41f4-b088-99cb529e0a02&quot;,&quot;properties&quot;:{&quot;noteIndex&quot;:0},&quot;isEdited&quot;:false,&quot;manualOverride&quot;:{&quot;isManuallyOverridden&quot;:false,&quot;citeprocText&quot;:&quot;[103]&quot;,&quot;manualOverrideText&quot;:&quot;&quot;},&quot;citationTag&quot;:&quot;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quot;,&quot;citationItems&quot;:[{&quot;id&quot;:&quot;12b9e17d-42dd-32d2-99d5-875aa1be41b2&quot;,&quot;itemData&quot;:{&quot;type&quot;:&quot;article-journal&quot;,&quot;id&quot;:&quot;12b9e17d-42dd-32d2-99d5-875aa1be41b2&quot;,&quot;title&quot;:&quot;Exploring Principal Component Analysis for Enhanced Insights into Physical and Operational Characteristics of Palladium-Based Membrane Composites: Advancing Hydrogen (H2) Energy Potential to Revolutionize the Energy Sector&quot;,&quot;groupId&quot;:&quot;6e378410-341d-365f-a1d1-a9bfe92aa34f&quot;,&quot;author&quot;:[{&quot;family&quot;:&quot;Younes&quot;,&quot;given&quot;:&quot;Khaled&quot;,&quot;parse-names&quot;:false,&quot;dropping-particle&quot;:&quot;&quot;,&quot;non-dropping-particle&quot;:&quot;&quot;},{&quot;family&quot;:&quot;Al-Shaar&quot;,&quot;given&quot;:&quot;Walid&quot;,&quot;parse-names&quot;:false,&quot;dropping-particle&quot;:&quot;&quot;,&quot;non-dropping-particle&quot;:&quot;&quot;},{&quot;family&quot;:&quot;Hochlaf&quot;,&quot;given&quot;:&quot;Majdi&quot;,&quot;parse-names&quot;:false,&quot;dropping-particle&quot;:&quot;&quot;,&quot;non-dropping-particle&quot;:&quot;&quot;},{&quot;family&quot;:&quot;Fattouche&quot;,&quot;given&quot;:&quot;Maroua&quot;,&quot;parse-names&quot;:false,&quot;dropping-particle&quot;:&quot;&quot;,&quot;non-dropping-particle&quot;:&quot;&quot;},{&quot;family&quot;:&quot;Belaidi&quot;,&quot;given&quot;:&quot;Salah&quot;,&quot;parse-names&quot;:false,&quot;dropping-particle&quot;:&quot;&quot;,&quot;non-dropping-particle&quot;:&quot;&quot;},{&quot;family&quot;:&quot;Sawda&quot;,&quot;given&quot;:&quot;Christina&quot;,&quot;parse-names&quot;:false,&quot;dropping-particle&quot;:&quot;&quot;,&quot;non-dropping-particle&quot;:&quot;El&quot;}],&quot;container-title&quot;:&quot;Processes 2025, Vol. 13, Page 192&quot;,&quot;accessed&quot;:{&quot;date-parts&quot;:[[2026,7,2]]},&quot;DOI&quot;:&quot;10.3390/PR13010192&quot;,&quot;ISSN&quot;:&quot;2227-9717&quot;,&quot;URL&quot;:&quot;https://www.mdpi.com/2227-9717/13/1/192/htm&quot;,&quot;issued&quot;:{&quot;date-parts&quot;:[[2025,1,11]]},&quot;page&quot;:&quot;192&quot;,&quot;abstract&quot;:&quot;In this study, we used Principal Component Analysis (PCA) to evaluate the physical and operational properties of palladium (Pd)-based membrane composites, focusing on variables like temperature, differential pressure (ΔP), thickness, hydrogen (H2) permeability, and H2 flux. The analysis revealed that the first two principal components explained 53.16% of the total variance, indicating moderate explanatory power. Interdependencies were observed among temperature, thickness, H2 flux, and H2 permeability, while ΔP functioned independently. This study found similarities among membranes, such as eco-friendly chitosan-based membranes, which performed comparably to conventional options like Pd–PSS and Pd–Cu/αAl2O3. Overall, PCA proved to be an invaluable tool for uncovering hidden patterns, optimizing experimental processes, and deepening the understanding of Pd-based membranes. The findings underscore PCA’s potential to enhance material performance and promote sustainable alternatives, with practical benefits for advancing hydrogen separation technologies. This study illustrates how data-driven approaches can refine material analysis and drive innovation in membrane design.&quot;,&quot;publisher&quot;:&quot;Multidisciplinary Digital Publishing Institute&quot;,&quot;issue&quot;:&quot;1&quot;,&quot;volume&quot;:&quot;13&quot;,&quot;container-title-short&quot;:&quot;&quot;},&quot;isTemporary&quot;:false}]},{&quot;citationID&quot;:&quot;MENDELEY_CITATION_6f17e8ee-f94e-4707-a469-06164618f77b&quot;,&quot;properties&quot;:{&quot;noteIndex&quot;:0},&quot;isEdited&quot;:false,&quot;manualOverride&quot;:{&quot;isManuallyOverridden&quot;:false,&quot;citeprocText&quot;:&quot;[104]&quot;,&quot;manualOverrideText&quot;:&quot;&quot;},&quot;citationTag&quot;:&quot;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quot;,&quot;citationItems&quot;:[{&quot;id&quot;:&quot;7314fdbb-0e96-3645-86e0-83789222939c&quot;,&quot;itemData&quot;:{&quot;type&quot;:&quot;article-journal&quot;,&quot;id&quot;:&quot;7314fdbb-0e96-3645-86e0-83789222939c&quot;,&quot;title&quot;:&quot;The application of principal component analysis (PCA) for the optimization of the conditions of fabrication of electrospun nanofibrous membrane for desalination and ion removal&quot;,&quot;groupId&quot;:&quot;6e378410-341d-365f-a1d1-a9bfe92aa34f&quot;,&quot;author&quot;:[{&quot;family&quot;:&quot;Younes&quot;,&quot;given&quot;:&quot;Khaled&quot;,&quot;parse-names&quot;:false,&quot;dropping-particle&quot;:&quot;&quot;,&quot;non-dropping-particle&quot;:&quot;&quot;},{&quot;family&quot;:&quot;Mouhtady&quot;,&quot;given&quot;:&quot;Omar&quot;,&quot;parse-names&quot;:false,&quot;dropping-particle&quot;:&quot;&quot;,&quot;non-dropping-particle&quot;:&quot;&quot;},{&quot;family&quot;:&quot;Chaouk&quot;,&quot;given&quot;:&quot;Hamdi&quot;,&quot;parse-names&quot;:false,&quot;dropping-particle&quot;:&quot;&quot;,&quot;non-dropping-particle&quot;:&quot;&quot;},{&quot;family&quot;:&quot;Obeid&quot;,&quot;given&quot;:&quot;Emil&quot;,&quot;parse-names&quot;:false,&quot;dropping-particle&quot;:&quot;&quot;,&quot;non-dropping-particle&quot;:&quot;&quot;},{&quot;family&quot;:&quot;Roufayel&quot;,&quot;given&quot;:&quot;Rabih&quot;,&quot;parse-names&quot;:false,&quot;dropping-particle&quot;:&quot;&quot;,&quot;non-dropping-particle&quot;:&quot;&quot;},{&quot;family&quot;:&quot;Moghrabi&quot;,&quot;given&quot;:&quot;Ahmad&quot;,&quot;parse-names&quot;:false,&quot;dropping-particle&quot;:&quot;&quot;,&quot;non-dropping-particle&quot;:&quot;&quot;},{&quot;family&quot;:&quot;Murshid&quot;,&quot;given&quot;:&quot;Nimer&quot;,&quot;parse-names&quot;:false,&quot;dropping-particle&quot;:&quot;&quot;,&quot;non-dropping-particle&quot;:&quot;&quot;}],&quot;container-title&quot;:&quot;Membranes&quot;,&quot;accessed&quot;:{&quot;date-parts&quot;:[[2026,7,2]]},&quot;DOI&quot;:&quot;10.3390/MEMBRANES11120979/S1&quot;,&quot;ISSN&quot;:&quot;20770375&quot;,&quot;URL&quot;:&quot;https://pmc.ncbi.nlm.nih.gov/articles/PMC8709082/&quot;,&quot;issued&quot;:{&quot;date-parts&quot;:[[2021,11,1]]},&quot;page&quot;:&quot;979&quot;,&quot;abstract&quot;:&quot;Nowadays, acquiring a water supply for urban and industrial uses is one of the greatest challenges facing humanity for ensuring sustainability. Membrane technology has been considered cost‐effective, encompasses lower energy requirements, and at the same time, offers acceptable performance. Electrospun nanofibrous membranes (ENMs) are considered a novel and promising strategy for the production of membranes that could be applied in several treatment processes, especially desalination and ion removal. In this study, we apply an unsupervised machine‐learning strategy, the so‐called principal component analysis (PCA), for the purpose of seeking discrepancies and similarities between different ENMs. The main purpose was to investigate the influence of membrane fabrication conditions, characteristics, and process conditions in order to seek the relevance of the application of different electrospun nanofibrous membranes (ENMs). Membranes were majorly classified into single polymers/layers, from one side, and dual multiple layer ENMs, from another side. For both classes, variables related to membrane fabrication conditions were not separated from membrane characterization variables. This reveals that membranes’ characteristics not only depend on the chemical composition, but also on the fabrication conditions. On the other hand, the process conditions of ENM fabrication showed an extensive effect on membranes’ performance.&quot;,&quot;publisher&quot;:&quot;MDPI&quot;,&quot;issue&quot;:&quot;12&quot;,&quot;volume&quot;:&quot;11&quot;,&quot;container-title-short&quot;:&quot;Membranes (Basel).&quot;},&quot;isTemporary&quot;:false}]},{&quot;citationID&quot;:&quot;MENDELEY_CITATION_3020b7c6-6b95-4fdb-8dfa-d478dc1a5a5f&quot;,&quot;properties&quot;:{&quot;noteIndex&quot;:0},&quot;isEdited&quot;:false,&quot;manualOverride&quot;:{&quot;isManuallyOverridden&quot;:false,&quot;citeprocText&quot;:&quot;[94]&quot;,&quot;manualOverrideText&quot;:&quot;&quot;},&quot;citationTag&quot;:&quot;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991e3197-a753-411c-b72c-8b73b0488350&quot;,&quot;properties&quot;:{&quot;noteIndex&quot;:0},&quot;isEdited&quot;:false,&quot;manualOverride&quot;:{&quot;isManuallyOverridden&quot;:false,&quot;citeprocText&quot;:&quot;[105,106]&quot;,&quot;manualOverrideText&quot;:&quot;&quot;},&quot;citationTag&quot;:&quot;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48cb3686-9a18-3da1-adfa-4b129ca369aa&quot;,&quot;itemData&quot;:{&quot;type&quot;:&quot;article-journal&quot;,&quot;id&quot;:&quot;48cb3686-9a18-3da1-adfa-4b129ca369aa&quot;,&quot;title&quot;:&quot;Machine Learning&quot;,&quot;groupId&quot;:&quot;6e378410-341d-365f-a1d1-a9bfe92aa34f&quot;,&quot;author&quot;:[{&quot;family&quot;:&quot;Zhou&quot;,&quot;given&quot;:&quot;Zhi Hua&quot;,&quot;parse-names&quot;:false,&quot;dropping-particle&quot;:&quot;&quot;,&quot;non-dropping-particle&quot;:&quot;&quot;}],&quot;container-title&quot;:&quot;Machine Learning&quot;,&quot;accessed&quot;:{&quot;date-parts&quot;:[[2026,2,20]]},&quot;DOI&quot;:&quot;10.1007/978-981-15-1967-3&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container-title-short&quot;:&quot;Mach. Learn.&quot;},&quot;isTemporary&quot;:false}]},{&quot;citationID&quot;:&quot;MENDELEY_CITATION_18609765-a178-42c9-83a6-3abd1ba9e3df&quot;,&quot;properties&quot;:{&quot;noteIndex&quot;:0},&quot;isEdited&quot;:false,&quot;manualOverride&quot;:{&quot;isManuallyOverridden&quot;:false,&quot;citeprocText&quot;:&quot;[56,99]&quot;,&quot;manualOverrideText&quot;:&quot;&quot;},&quot;citationTag&quot;:&quot;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0df5c279-e169-47f8-b446-e8b9e7032220&quot;,&quot;properties&quot;:{&quot;noteIndex&quot;:0},&quot;isEdited&quot;:false,&quot;manualOverride&quot;:{&quot;isManuallyOverridden&quot;:false,&quot;citeprocText&quot;:&quot;[42,63]&quot;,&quot;manualOverrideText&quot;:&quot;&quot;},&quot;citationTag&quot;:&quot;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fc6e5dc-095f-4555-b73a-cb40f81d0b19&quot;,&quot;properties&quot;:{&quot;noteIndex&quot;:0},&quot;isEdited&quot;:false,&quot;manualOverride&quot;:{&quot;isManuallyOverridden&quot;:false,&quot;citeprocText&quot;:&quot;[93]&quot;,&quot;manualOverrideText&quot;:&quot;&quot;},&quot;citationTag&quot;:&quot;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c336b8c7-44ce-4248-a825-271d104289bf&quot;,&quot;properties&quot;:{&quot;noteIndex&quot;:0},&quot;isEdited&quot;:false,&quot;manualOverride&quot;:{&quot;isManuallyOverridden&quot;:false,&quot;citeprocText&quot;:&quot;[62]&quot;,&quot;manualOverrideText&quot;:&quot;&quot;},&quot;citationTag&quot;:&quot;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32a032fc-d430-4a09-802a-b6ed155c49dc&quot;,&quot;properties&quot;:{&quot;noteIndex&quot;:0},&quot;isEdited&quot;:false,&quot;manualOverride&quot;:{&quot;isManuallyOverridden&quot;:false,&quot;citeprocText&quot;:&quot;[44]&quot;,&quot;manualOverrideText&quot;:&quot;&quot;},&quot;citationTag&quot;:&quot;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8872efd2-366e-452e-9eb2-e1f714942174&quot;,&quot;properties&quot;:{&quot;noteIndex&quot;:0},&quot;isEdited&quot;:false,&quot;manualOverride&quot;:{&quot;isManuallyOverridden&quot;:false,&quot;citeprocText&quot;:&quot;[100,107]&quot;,&quot;manualOverrideText&quot;:&quot;&quot;},&quot;citationTag&quot;:&quot;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citationID&quot;:&quot;MENDELEY_CITATION_70e09096-272c-4d6f-bfe4-f14971c5b740&quot;,&quot;properties&quot;:{&quot;noteIndex&quot;:0},&quot;isEdited&quot;:false,&quot;manualOverride&quot;:{&quot;isManuallyOverridden&quot;:false,&quot;citeprocText&quot;:&quot;[45,98,107]&quot;,&quot;manualOverrideText&quot;:&quot;&quot;},&quot;citationTag&quot;:&quot;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992203ac-627c-4860-aebe-6fec16d93588&quot;,&quot;properties&quot;:{&quot;noteIndex&quot;:0},&quot;isEdited&quot;:false,&quot;manualOverride&quot;:{&quot;isManuallyOverridden&quot;:false,&quot;citeprocText&quot;:&quot;[45]&quot;,&quot;manualOverrideText&quot;:&quot;&quot;},&quot;citationTag&quot;:&quot;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2a66f428-cb1c-4c63-8a38-a7c21fe6ebda&quot;,&quot;properties&quot;:{&quot;noteIndex&quot;:0},&quot;isEdited&quot;:false,&quot;manualOverride&quot;:{&quot;isManuallyOverridden&quot;:false,&quot;citeprocText&quot;:&quot;[44,62,105]&quot;,&quot;manualOverrideText&quot;:&quot;&quot;},&quot;citationTag&quot;:&quot;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6cc7869c-8112-4224-9aec-51951f090f4d&quot;,&quot;properties&quot;:{&quot;noteIndex&quot;:0},&quot;isEdited&quot;:false,&quot;manualOverride&quot;:{&quot;isManuallyOverridden&quot;:false,&quot;citeprocText&quot;:&quot;[54,94,95,108]&quot;,&quot;manualOverrideText&quot;:&quot;&quot;},&quot;citationTag&quot;:&quot;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id&quot;:&quot;51739427-e374-3292-ad87-2a64d8081757&quot;,&quot;itemData&quot;:{&quot;type&quot;:&quot;article-journal&quot;,&quot;id&quot;:&quot;51739427-e374-3292-ad87-2a64d8081757&quot;,&quot;title&quot;:&quot;DFT-assisted machine learning for polyester membrane design in textile wastewater recovery applications&quot;,&quot;groupId&quot;:&quot;6e378410-341d-365f-a1d1-a9bfe92aa34f&quot;,&quot;author&quot;:[{&quot;family&quot;:&quot;Liu&quot;,&quot;given&quot;:&quot;Peng&quot;,&quot;parse-names&quot;:false,&quot;dropping-particle&quot;:&quot;&quot;,&quot;non-dropping-particle&quot;:&quot;&quot;},{&quot;family&quot;:&quot;Xu&quot;,&quot;given&quot;:&quot;Hangbin&quot;,&quot;parse-names&quot;:false,&quot;dropping-particle&quot;:&quot;&quot;,&quot;non-dropping-particle&quot;:&quot;&quot;},{&quot;family&quot;:&quot;Jin&quot;,&quot;given&quot;:&quot;Pengrui&quot;,&quot;parse-names&quot;:false,&quot;dropping-particle&quot;:&quot;&quot;,&quot;non-dropping-particle&quot;:&quot;&quot;},{&quot;family&quot;:&quot;Zhu&quot;,&quot;given&quot;:&quot;Xuewu&quot;,&quot;parse-names&quot;:false,&quot;dropping-particle&quot;:&quot;&quot;,&quot;non-dropping-particle&quot;:&quot;&quot;},{&quot;family&quot;:&quot;Zheng&quot;,&quot;given&quot;:&quot;Junfeng&quot;,&quot;parse-names&quot;:false,&quot;dropping-particle&quot;:&quot;&quot;,&quot;non-dropping-particle&quot;:&quot;&quot;},{&quot;family&quot;:&quot;Liu&quot;,&quot;given&quot;:&quot;Yanling&quot;,&quot;parse-names&quot;:false,&quot;dropping-particle&quot;:&quot;&quot;,&quot;non-dropping-particle&quot;:&quot;&quot;},{&quot;family&quot;:&quot;Yang&quot;,&quot;given&quot;:&quot;Jiaxuan&quot;,&quot;parse-names&quot;:false,&quot;dropping-particle&quot;:&quot;&quot;,&quot;non-dropping-particle&quot;:&quot;&quot;},{&quot;family&quot;:&quot;Xu&quot;,&quot;given&quot;:&quot;Daliang&quot;,&quot;parse-names&quot;:false,&quot;dropping-particle&quot;:&quot;&quot;,&quot;non-dropping-particle&quot;:&quot;&quot;},{&quot;family&quot;:&quot;Liang&quot;,&quot;given&quot;:&quot;Heng&quot;,&quot;parse-names&quot;:false,&quot;dropping-particle&quot;:&quot;&quot;,&quot;non-dropping-particle&quot;:&quot;&quot;}],&quot;container-title&quot;:&quot;Water Research&quot;,&quot;accessed&quot;:{&quot;date-parts&quot;:[[2025,12,22]]},&quot;DOI&quot;:&quot;10.1016/J.WATRES.2025.123438&quot;,&quot;ISSN&quot;:&quot;0043-1354&quot;,&quot;PMID&quot;:&quot;40073492&quot;,&quot;URL&quot;:&quot;https://www.sciencedirect.com/science/article/pii/S0043135425003513&quot;,&quot;issued&quot;:{&quot;date-parts&quot;:[[2025,7,1]]},&quot;page&quot;:&quot;123438&quot;,&quot;abstract&quot;:&quot;Resource recovery from textile wastewater has attracted increasing interest because it simultaneously addresses wastewater treatment and maximizes the utilization of the residual dyes. Although polyester membranes have demonstrated great potential for textile wastewater recovery, tailoring high-performance polyester membranes remains a multidimensional challenge because of the complex nonlinear relationships between the membrane materials and their performance. Here we developed density functional theory (DFT)-assisted machine learning models that integrates DFT descriptors with fabrication and operation parameters to facilitate the generative design of polyester membranes. The developed machine learning model demonstrated the ability to accurately predict permeance and separation performance. The contribution analysis revealed that the fabrication parameters emerged as the critical factors influencing permeance, whereas the DFT descriptors played important roles in determining the dye and salt rejection. Additionally, optimal combinations of monomer, fabrication, and operation conditions were identified from a chemical space of 8,000 candidates using the developed model combined with Bayesian optimization, targeting dye/salt and dye/dye selectivity. Five polyester membranes were then fabricated under these identified combinations. These membranes surpassed the current performance upper bound and achieved efficient recovery of the dyes from textile wastewater. Overall, a feasible and universal machine learning model aimed at driving a paradigm shift in the inverse design of polyester membranes was developed.&quot;,&quot;publisher&quot;:&quot;Pergamon&quot;,&quot;volume&quot;:&quot;279&quot;,&quot;container-title-short&quot;:&quot;Water Res.&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f7b4594-d5dd-4c90-816a-c3cc17816159&quot;,&quot;properties&quot;:{&quot;noteIndex&quot;:0},&quot;isEdited&quot;:false,&quot;manualOverride&quot;:{&quot;isManuallyOverridden&quot;:false,&quot;citeprocText&quot;:&quot;[109,110]&quot;,&quot;manualOverrideText&quot;:&quot;&quot;},&quot;citationTag&quot;:&quot;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quot;,&quot;citationItems&quot;:[{&quot;id&quot;:&quot;7b6b9e4d-fc2f-365d-b910-945169cbde7f&quot;,&quot;itemData&quot;:{&quot;type&quot;:&quot;article-journal&quot;,&quot;id&quot;:&quot;7b6b9e4d-fc2f-365d-b910-945169cbde7f&quot;,&quot;title&quot;:&quot;Physics-informed neural networks: A deep learning framework for solving forward and inverse problems involving nonlinear partial differential equations&quot;,&quot;author&quot;:[{&quot;family&quot;:&quot;Raissi&quot;,&quot;given&quot;:&quot;M.&quot;,&quot;parse-names&quot;:false,&quot;dropping-particle&quot;:&quot;&quot;,&quot;non-dropping-particle&quot;:&quot;&quot;},{&quot;family&quot;:&quot;Perdikaris&quot;,&quot;given&quot;:&quot;P.&quot;,&quot;parse-names&quot;:false,&quot;dropping-particle&quot;:&quot;&quot;,&quot;non-dropping-particle&quot;:&quot;&quot;},{&quot;family&quot;:&quot;Karniadakis&quot;,&quot;given&quot;:&quot;G. E.&quot;,&quot;parse-names&quot;:false,&quot;dropping-particle&quot;:&quot;&quot;,&quot;non-dropping-particle&quot;:&quot;&quot;}],&quot;container-title&quot;:&quot;Journal of Computational Physics&quot;,&quot;container-title-short&quot;:&quot;J. Comput. Phys.&quot;,&quot;DOI&quot;:&quot;10.1016/j.jcp.2018.10.045&quot;,&quot;ISSN&quot;:&quot;10902716&quot;,&quot;issued&quot;:{&quot;date-parts&quot;:[[2019,2,1]]},&quot;page&quot;:&quot;686-707&quot;,&quot;abstract&quot;:&quot;We introduce physics-informed neural networks – neural networks that are trained to solve supervised learning tasks while respecting any given laws of physics described by general nonlinear partial differential equations. In this work, we present our developments in the context of solving two main classes of problems: data-driven solution and data-driven discovery of partial differential equations. Depending on the nature and arrangement of the available data, we devise two distinct types of algorithms, namely continuous time and discrete time models. The first type of models forms a new family of data-efficient spatio-temporal function approximators, while the latter type allows the use of arbitrarily accurate implicit Runge–Kutta time stepping schemes with unlimited number of stages. The effectiveness of the proposed framework is demonstrated through a collection of classical problems in fluids, quantum mechanics, reaction–diffusion systems, and the propagation of nonlinear shallow-water waves.&quot;,&quot;publisher&quot;:&quot;Academic Press Inc.&quot;,&quot;volume&quot;:&quot;378&quot;},&quot;isTemporary&quot;:false},{&quot;id&quot;:&quot;08ca139e-8a60-3e65-a034-25add200fa23&quot;,&quot;itemData&quot;:{&quot;type&quot;:&quot;article&quot;,&quot;id&quot;:&quot;08ca139e-8a60-3e65-a034-25add200fa23&quot;,&quot;title&quot;:&quot;Physics-informed machine learning&quot;,&quot;author&quot;:[{&quot;family&quot;:&quot;Karniadakis&quot;,&quot;given&quot;:&quot;George Em&quot;,&quot;parse-names&quot;:false,&quot;dropping-particle&quot;:&quot;&quot;,&quot;non-dropping-particle&quot;:&quot;&quot;},{&quot;family&quot;:&quot;Kevrekidis&quot;,&quot;given&quot;:&quot;Ioannis G.&quot;,&quot;parse-names&quot;:false,&quot;dropping-particle&quot;:&quot;&quot;,&quot;non-dropping-particle&quot;:&quot;&quot;},{&quot;family&quot;:&quot;Lu&quot;,&quot;given&quot;:&quot;Lu&quot;,&quot;parse-names&quot;:false,&quot;dropping-particle&quot;:&quot;&quot;,&quot;non-dropping-particle&quot;:&quot;&quot;},{&quot;family&quot;:&quot;Perdikaris&quot;,&quot;given&quot;:&quot;Paris&quot;,&quot;parse-names&quot;:false,&quot;dropping-particle&quot;:&quot;&quot;,&quot;non-dropping-particle&quot;:&quot;&quot;},{&quot;family&quot;:&quot;Wang&quot;,&quot;given&quot;:&quot;Sifan&quot;,&quot;parse-names&quot;:false,&quot;dropping-particle&quot;:&quot;&quot;,&quot;non-dropping-particle&quot;:&quot;&quot;},{&quot;family&quot;:&quot;Yang&quot;,&quot;given&quot;:&quot;Liu&quot;,&quot;parse-names&quot;:false,&quot;dropping-particle&quot;:&quot;&quot;,&quot;non-dropping-particle&quot;:&quot;&quot;}],&quot;container-title&quot;:&quot;Nature Reviews Physics&quot;,&quot;DOI&quot;:&quot;10.1038/s42254-021-00314-5&quot;,&quot;ISSN&quot;:&quot;25225820&quot;,&quot;issued&quot;:{&quot;date-parts&quot;:[[2021,6,1]]},&quot;page&quot;:&quot;422-440&quot;,&quot;abstract&quot;:&quot;Despite great progress in simulating multiphysics problems using the numerical discretization of partial differential equations (PDEs), one still cannot seamlessly incorporate noisy data into existing algorithms, mesh generation remains complex, and high-dimensional problems governed by parameterized PDEs cannot be tackled. Moreover, solving inverse problems with hidden physics is often prohibitively expensive and requires different formulations and elaborate computer codes. Machine learning has emerged as a promising alternative, but training deep neural networks requires big data, not always available for scientific problems. Instead, such networks can be trained from additional information obtained by enforcing the physical laws (for example, at random points in the continuous space-time domain). Such physics-informed learning integrates (noisy) data and mathematical models, and implements them through neural networks or other kernel-based regression networks. Moreover, it may be possible to design specialized network architectures that automatically satisfy some of the physical invariants for better accuracy, faster training and improved generalization. Here, we review some of the prevailing trends in embedding physics into machine learning, present some of the current capabilities and limitations and discuss diverse applications of physics-informed learning both for forward and inverse problems, including discovering hidden physics and tackling high-dimensional problems.&quot;,&quot;publisher&quot;:&quot;Springer Nature&quot;,&quot;issue&quot;:&quot;6&quot;,&quot;volume&quot;:&quot;3&quot;,&quot;container-title-short&quot;:&quot;&quot;},&quot;isTemporary&quot;:false}]},{&quot;citationID&quot;:&quot;MENDELEY_CITATION_31d64f10-3a26-4bb2-b4c0-1b8f9cfb660c&quot;,&quot;properties&quot;:{&quot;noteIndex&quot;:0},&quot;isEdited&quot;:false,&quot;manualOverride&quot;:{&quot;isManuallyOverridden&quot;:false,&quot;citeprocText&quot;:&quot;[45,63]&quot;,&quot;manualOverrideText&quot;:&quot;&quot;},&quot;citationTag&quot;:&quot;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d0c8daab-9fe0-481c-b5f8-93f0b8d7a4bd&quot;,&quot;properties&quot;:{&quot;noteIndex&quot;:0},&quot;isEdited&quot;:false,&quot;manualOverride&quot;:{&quot;isManuallyOverridden&quot;:false,&quot;citeprocText&quot;:&quot;[41,42,45]&quot;,&quot;manualOverrideText&quot;:&quot;&quot;},&quot;citationTag&quot;:&quot;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6263bb00-335b-4406-91e0-bc739f3ed791&quot;,&quot;properties&quot;:{&quot;noteIndex&quot;:0},&quot;isEdited&quot;:false,&quot;manualOverride&quot;:{&quot;isManuallyOverridden&quot;:false,&quot;citeprocText&quot;:&quot;[41,97]&quot;,&quot;manualOverrideText&quot;:&quot;&quot;},&quot;citationTag&quot;:&quot;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b027075-157a-4c3d-af03-a570e459e9d4&quot;,&quot;properties&quot;:{&quot;noteIndex&quot;:0},&quot;isEdited&quot;:false,&quot;manualOverride&quot;:{&quot;isManuallyOverridden&quot;:false,&quot;citeprocText&quot;:&quot;[41,45,111]&quot;,&quot;manualOverrideText&quot;:&quot;&quot;},&quot;citationTag&quot;:&quot;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quot;,&quot;citationItems&quot;:[{&quot;id&quot;:&quot;d4fa4f43-3f6f-37b3-b459-2a9f1f5ec1c4&quot;,&quot;itemData&quot;:{&quot;type&quot;:&quot;article&quot;,&quot;id&quot;:&quot;d4fa4f43-3f6f-37b3-b459-2a9f1f5ec1c4&quot;,&quot;title&quot;:&quot;Materials discovery and design using machine learning&quot;,&quot;groupId&quot;:&quot;6e378410-341d-365f-a1d1-a9bfe92aa34f&quot;,&quot;author&quot;:[{&quot;family&quot;:&quot;Liu&quot;,&quot;given&quot;:&quot;Yue&quot;,&quot;parse-names&quot;:false,&quot;dropping-particle&quot;:&quot;&quot;,&quot;non-dropping-particle&quot;:&quot;&quot;},{&quot;family&quot;:&quot;Zhao&quot;,&quot;given&quot;:&quot;Tianlu&quot;,&quot;parse-names&quot;:false,&quot;dropping-particle&quot;:&quot;&quot;,&quot;non-dropping-particle&quot;:&quot;&quot;},{&quot;family&quot;:&quot;Ju&quot;,&quot;given&quot;:&quot;Wangwei&quot;,&quot;parse-names&quot;:false,&quot;dropping-particle&quot;:&quot;&quot;,&quot;non-dropping-particle&quot;:&quot;&quot;},{&quot;family&quot;:&quot;Shi&quot;,&quot;given&quot;:&quot;Siqi&quot;,&quot;parse-names&quot;:false,&quot;dropping-particle&quot;:&quot;&quot;,&quot;non-dropping-particle&quot;:&quot;&quot;}],&quot;container-title&quot;:&quot;Journal of Materiomics&quot;,&quot;DOI&quot;:&quot;10.1016/j.jmat.2017.08.002&quot;,&quot;ISSN&quot;:&quot;23528486&quot;,&quot;issued&quot;:{&quot;date-parts&quot;:[[2017,9,1]]},&quot;page&quot;:&quot;159-177&quot;,&quot;abstract&quot;:&quot;The screening of novel materials with good performance and the modelling of quantitative structure-activity relationships (QSARs), among other issues, are hot topics in the field of materials science. Traditional experiments and computational modelling often consume tremendous time and resources and are limited by their experimental conditions and theoretical foundations. Thus, it is imperative to develop a new method of accelerating the discovery and design process for novel materials. Recently, materials discovery and design using machine learning have been receiving increasing attention and have achieved great improvements in both time efficiency and prediction accuracy. In this review, we first outline the typical mode of and basic procedures for applying machine learning in materials science, and we classify and compare the main algorithms. Then, the current research status is reviewed with regard to applications of machine learning in material property prediction, in new materials discovery and for other purposes. Finally, we discuss problems related to machine learning in materials science, propose possible solutions, and forecast potential directions of future research. By directly combining computational studies with experiments, we hope to provide insight into the parameters that affect the properties of materials, thereby enabling more efficient and target-oriented research on materials discovery and design.&quot;,&quot;publisher&quot;:&quot;Chinese Ceramic Society&quot;,&quot;issue&quot;:&quot;3&quot;,&quot;volume&quot;:&quot;3&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2614b234-221c-4e81-b0ea-ba6294566818&quot;,&quot;properties&quot;:{&quot;noteIndex&quot;:0},&quot;isEdited&quot;:false,&quot;manualOverride&quot;:{&quot;isManuallyOverridden&quot;:false,&quot;citeprocText&quot;:&quot;[94,96]&quot;,&quot;manualOverrideText&quot;:&quot;&quot;},&quot;citationTag&quot;:&quot;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007f1e6-d79f-46e0-8f09-845a64aa5308&quot;,&quot;properties&quot;:{&quot;noteIndex&quot;:0},&quot;isEdited&quot;:false,&quot;manualOverride&quot;:{&quot;isManuallyOverridden&quot;:false,&quot;citeprocText&quot;:&quot;[44,95]&quot;,&quot;manualOverrideText&quot;:&quot;&quot;},&quot;citationTag&quot;:&quot;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5e0739c3-e11d-4d40-9a7f-1f227a1c3b39&quot;,&quot;properties&quot;:{&quot;noteIndex&quot;:0},&quot;isEdited&quot;:false,&quot;manualOverride&quot;:{&quot;isManuallyOverridden&quot;:false,&quot;citeprocText&quot;:&quot;[41,54,112]&quot;,&quot;manualOverrideText&quot;:&quot;&quot;},&quot;citationTag&quot;:&quot;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3c8cadf8-4abe-36ac-8c8e-b4fd38da8b17&quot;,&quot;itemData&quot;:{&quot;type&quot;:&quot;article-journal&quot;,&quot;id&quot;:&quot;3c8cadf8-4abe-36ac-8c8e-b4fd38da8b17&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accessed&quot;:{&quot;date-parts&quot;:[[2025,12,2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quot;,&quot;publisher&quot;:&quot;American Chemical Society&quot;,&quot;issue&quot;:&quot;10&quot;,&quot;volume&quot;:&quot;24&quot;,&quot;container-title-short&quot;:&quot;Nano Let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e0f8b3d7-22f3-4d54-9e41-db1322b3f22f&quot;,&quot;properties&quot;:{&quot;noteIndex&quot;:0},&quot;isEdited&quot;:false,&quot;manualOverride&quot;:{&quot;isManuallyOverridden&quot;:false,&quot;citeprocText&quot;:&quot;[62]&quot;,&quot;manualOverrideText&quot;:&quot;&quot;},&quot;citationTag&quot;:&quot;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70ad2513-8103-447e-9adf-afd39f81f459&quot;,&quot;properties&quot;:{&quot;noteIndex&quot;:0},&quot;isEdited&quot;:false,&quot;manualOverride&quot;:{&quot;isManuallyOverridden&quot;:false,&quot;citeprocText&quot;:&quot;[45,90,94]&quot;,&quot;manualOverrideText&quot;:&quot;&quot;},&quot;citationTag&quot;:&quot;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c83e6a56-4a4a-4aac-9d4e-5a72453f9b52&quot;,&quot;properties&quot;:{&quot;noteIndex&quot;:0},&quot;isEdited&quot;:false,&quot;manualOverride&quot;:{&quot;isManuallyOverridden&quot;:false,&quot;citeprocText&quot;:&quot;[9,12,113]&quot;,&quot;manualOverrideText&quot;:&quot;&quot;},&quot;citationTag&quot;:&quot;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quot;,&quot;citationItems&quot;:[{&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9516cc2a-068e-425b-8022-0a91a77a47c9&quot;,&quot;properties&quot;:{&quot;noteIndex&quot;:0},&quot;isEdited&quot;:false,&quot;manualOverride&quot;:{&quot;isManuallyOverridden&quot;:false,&quot;citeprocText&quot;:&quot;[114,115]&quot;,&quot;manualOverrideText&quot;:&quot;&quot;},&quot;citationTag&quot;:&quot;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quot;,&quot;citationItems&quot;:[{&quot;id&quot;:&quot;bfa965a4-079a-3b1b-badc-3f921f3f9d29&quot;,&quot;itemData&quot;:{&quot;type&quot;:&quot;article-journal&quot;,&quot;id&quot;:&quot;bfa965a4-079a-3b1b-badc-3f921f3f9d29&quot;,&quot;title&quot;:&quot;Exploration of the Polarization Curve for Proton-Exchange Membrane Fuel Cells&quot;,&quot;groupId&quot;:&quot;6e378410-341d-365f-a1d1-a9bfe92aa34f&quot;,&quot;author&quot;:[{&quot;family&quot;:&quot;Liu&quot;,&quot;given&quot;:&quot;Lunyang&quot;,&quot;parse-names&quot;:false,&quot;dropping-particle&quot;:&quot;&quot;,&quot;non-dropping-particle&quot;:&quot;&quot;},{&quot;family&quot;:&quot;Liu&quot;,&quot;given&quot;:&quot;Tingli&quot;,&quot;parse-names&quot;:false,&quot;dropping-particle&quot;:&quot;&quot;,&quot;non-dropping-particle&quot;:&quot;&quot;},{&quot;family&quot;:&quot;Ding&quot;,&quot;given&quot;:&quot;Fang&quot;,&quot;parse-names&quot;:false,&quot;dropping-particle&quot;:&quot;&quot;,&quot;non-dropping-particle&quot;:&quot;&quot;},{&quot;family&quot;:&quot;Zhang&quot;,&quot;given&quot;:&quot;Huan&quot;,&quot;parse-names&quot;:false,&quot;dropping-particle&quot;:&quot;&quot;,&quot;non-dropping-particle&quot;:&quot;&quot;},{&quot;family&quot;:&quot;Zheng&quot;,&quot;given&quot;:&quot;Jifu&quot;,&quot;parse-names&quot;:false,&quot;dropping-particle&quot;:&quot;&quot;,&quot;non-dropping-particle&quot;:&quot;&quot;},{&quot;family&quot;:&quot;Li&quot;,&quot;given&quot;:&quot;Yunqi&quot;,&quot;parse-names&quot;:false,&quot;dropping-particle&quot;:&quot;&quot;,&quot;non-dropping-particle&quot;:&quot;&quot;}],&quot;container-title&quot;:&quot;ACS Applied Materials &amp; Interfaces&quot;,&quot;accessed&quot;:{&quot;date-parts&quot;:[[2026,2,20]]},&quot;DOI&quot;:&quot;10.1021/acsami.1c20289&quot;,&quot;ISSN&quot;:&quot;19448252&quot;,&quot;PMID&quot;:&quot;34851081&quot;,&quot;URL&quot;:&quot;https://pubs.acs.org/doi/abs/10.1021/acsami.1c20289&quot;,&quot;issued&quot;:{&quot;date-parts&quot;:[[2021,12,15]]},&quot;page&quot;:&quot;58838-58847&quot;,&quot;abstract&quot;:&quot;The polarization curve is the most important profile to evaluate the performance of proton-exchange membrane fuel cells (PEMFCs). To explore the important thermodynamic parameters and their correlation with the composition, fabrication, and operational settings, a comprehensive data set consisting of 446 polarization curves from 191 perfluorosulfonate and 255 sulfonated hydrocarbon-based PEMs is collected. Then, a Markov chain Monte Carlo simulation within the Bayesian frame provides higher than 93% confidence to extract six important thermodynamic parameters including open-circuit potential, the transfer coefficient, the current loss, the reference exchange current density, the internal resistance, and the limiting current density. An extreme gradient boosting algorithm affords a mean determinative coefficient of 0.89 to predict the whole polarization curve and a confidence of 94% to predict the peak power density (PPD). Both approaches to explore the polarization curve for PEMFCs show good robustness in the blind test. Overall, the PPD is positively correlated with the ion-exchange capacity of the polymer, operational temperature, and humidity and is negatively affected by internal resistance, membrane thickness, and the loading of the catalyst. The flow rate of fuels can effectively enhance them, while the increase of catalyst loading or fuel concentration shows deleterious impacts.&quot;,&quot;publisher&quot;:&quot;American Chemical Society&quot;,&quot;issue&quot;:&quot;49&quot;,&quot;volume&quot;:&quot;13&quot;,&quot;container-title-short&quot;:&quot;ACS Appl. Mater. Interfaces&quot;},&quot;isTemporary&quot;:false},{&quot;id&quot;:&quot;c7f08a63-9c54-3f0d-a7c6-db1fc5a4775d&quot;,&quot;itemData&quot;:{&quot;type&quot;:&quot;article-journal&quot;,&quot;id&quot;:&quot;c7f08a63-9c54-3f0d-a7c6-db1fc5a4775d&quot;,&quot;title&quot;:&quot;Towards large-scale chemical reaction image parsing via a multimodal large language model&quot;,&quot;groupId&quot;:&quot;6e378410-341d-365f-a1d1-a9bfe92aa34f&quot;,&quot;author&quot;:[{&quot;family&quot;:&quot;Chen&quot;,&quot;given&quot;:&quot;Yufan&quot;,&quot;parse-names&quot;:false,&quot;dropping-particle&quot;:&quot;&quot;,&quot;non-dropping-particle&quot;:&quot;&quot;},{&quot;family&quot;:&quot;Leung&quot;,&quot;given&quot;:&quot;Ching Ting&quot;,&quot;parse-names&quot;:false,&quot;dropping-particle&quot;:&quot;&quot;,&quot;non-dropping-particle&quot;:&quot;&quot;},{&quot;family&quot;:&quot;Sun&quot;,&quot;given&quot;:&quot;Jianwei&quot;,&quot;parse-names&quot;:false,&quot;dropping-particle&quot;:&quot;&quot;,&quot;non-dropping-particle&quot;:&quot;&quot;},{&quot;family&quot;:&quot;Huang&quot;,&quot;given&quot;:&quot;Yong&quot;,&quot;parse-names&quot;:false,&quot;dropping-particle&quot;:&quot;&quot;,&quot;non-dropping-particle&quot;:&quot;&quot;},{&quot;family&quot;:&quot;Li&quot;,&quot;given&quot;:&quot;Linyan&quot;,&quot;parse-names&quot;:false,&quot;dropping-particle&quot;:&quot;&quot;,&quot;non-dropping-particle&quot;:&quot;&quot;},{&quot;family&quot;:&quot;Chen&quot;,&quot;given&quot;:&quot;Hao&quot;,&quot;parse-names&quot;:false,&quot;dropping-particle&quot;:&quot;&quot;,&quot;non-dropping-particle&quot;:&quot;&quot;},{&quot;family&quot;:&quot;Gao&quot;,&quot;given&quot;:&quot;Hanyu&quot;,&quot;parse-names&quot;:false,&quot;dropping-particle&quot;:&quot;&quot;,&quot;non-dropping-particle&quot;:&quot;&quot;}],&quot;container-title&quot;:&quot;Chemical Science&quot;,&quot;accessed&quot;:{&quot;date-parts&quot;:[[2026,3,24]]},&quot;DOI&quot;:&quot;10.1039/d5sc04173b&quot;,&quot;ISSN&quot;:&quot;20416539&quot;,&quot;URL&quot;:&quot;https://pubs.rsc.org/en/content/articlehtml/2025/sc/d5sc04173b&quot;,&quot;issued&quot;:{&quot;date-parts&quot;:[[2025,11,19]]},&quot;page&quot;:&quot;21464-21474&quot;,&quot;abstract&quot;:&quot;Artificial intelligence (AI) has demonstrated significant promise in advancing organic chemistry research; however, its effectiveness depends on the availability of high-quality chemical reaction data. Currently, most published chemical reactions are not available in machine-readable form, limiting the broader application of AI in this field. The extraction of published chemical reactions into structured databases still relies heavily on manual curation, and robust automatic parsing of chemical reaction images into machine-readable data remains a significant challenge. To address this, we introduce the Reaction Image Multimodal large language model (RxnIM), the first multimodal large language model specifically designed to parse chemical reaction images into machine-readable reaction data. RxnIM not only extracts key chemical components from reaction images but also interprets the textual content that describes reaction conditions. Together with a specially designed large-scale dataset generation method to support model training, our approach achieves excellent performance, with an average F1 score of 88% on various benchmarks, surpassing state-of-the-art methods by an average of 5%. This represents a crucial step toward the automatic construction of large databases of machine-readable reaction data parsed from images in the chemistry literature, providing essential data resources for AI research in chemistry. The source code, model checkpoints, and datasets developed in this work are released under permissive licenses.&quot;,&quot;publisher&quot;:&quot;Royal Society of Chemistry&quot;,&quot;issue&quot;:&quot;45&quot;,&quot;volume&quot;:&quot;16&quot;,&quot;container-title-short&quot;:&quot;Chem. Sci.&quot;},&quot;isTemporary&quot;:false}]},{&quot;citationID&quot;:&quot;MENDELEY_CITATION_eb46471f-9c64-456a-a142-b6d62db9ea2f&quot;,&quot;properties&quot;:{&quot;noteIndex&quot;:0},&quot;isEdited&quot;:false,&quot;manualOverride&quot;:{&quot;isManuallyOverridden&quot;:false,&quot;citeprocText&quot;:&quot;[13]&quot;,&quot;manualOverrideText&quot;:&quot;&quot;},&quot;citationTag&quot;:&quot;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d9167dea-7886-4866-b572-544642f384ba&quot;,&quot;properties&quot;:{&quot;noteIndex&quot;:0},&quot;isEdited&quot;:false,&quot;manualOverride&quot;:{&quot;isManuallyOverridden&quot;:false,&quot;citeprocText&quot;:&quot;[97,116]&quot;,&quot;manualOverrideText&quot;:&quot;&quot;},&quot;citationTag&quot;:&quot;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3ac29c17-189d-3378-91ed-0b0dcef3ddc7&quot;,&quot;itemData&quot;:{&quot;type&quot;:&quot;article-journal&quot;,&quot;id&quot;:&quot;3ac29c17-189d-3378-91ed-0b0dcef3ddc7&quot;,&quot;title&quot;:&quot;Scalable Gaussian Process Classification with Additive Noise for Non-Gaussian Likelihoods&quot;,&quot;groupId&quot;:&quot;6e378410-341d-365f-a1d1-a9bfe92aa34f&quot;,&quot;author&quot;:[{&quot;family&quot;:&quot;Liu&quot;,&quot;given&quot;:&quot;Haitao&quot;,&quot;parse-names&quot;:false,&quot;dropping-particle&quot;:&quot;&quot;,&quot;non-dropping-particle&quot;:&quot;&quot;},{&quot;family&quot;:&quot;Ong&quot;,&quot;given&quot;:&quot;Yew Soon&quot;,&quot;parse-names&quot;:false,&quot;dropping-particle&quot;:&quot;&quot;,&quot;non-dropping-particle&quot;:&quot;&quot;},{&quot;family&quot;:&quot;Yu&quot;,&quot;given&quot;:&quot;Ziwei&quot;,&quot;parse-names&quot;:false,&quot;dropping-particle&quot;:&quot;&quot;,&quot;non-dropping-particle&quot;:&quot;&quot;},{&quot;family&quot;:&quot;Cai&quot;,&quot;given&quot;:&quot;Jianfei&quot;,&quot;parse-names&quot;:false,&quot;dropping-particle&quot;:&quot;&quot;,&quot;non-dropping-particle&quot;:&quot;&quot;},{&quot;family&quot;:&quot;Shen&quot;,&quot;given&quot;:&quot;Xiaobo&quot;,&quot;parse-names&quot;:false,&quot;dropping-particle&quot;:&quot;&quot;,&quot;non-dropping-particle&quot;:&quot;&quot;}],&quot;container-title&quot;:&quot;IEEE Transactions on Cybernetics&quot;,&quot;accessed&quot;:{&quot;date-parts&quot;:[[2026,2,20]]},&quot;DOI&quot;:&quot;10.1109/TCYB.2020.3043355&quot;,&quot;ISSN&quot;:&quot;21682275&quot;,&quot;PMID&quot;:&quot;33449897&quot;,&quot;URL&quot;:&quot;https://ieeexplore.ieee.org/document/9325880&quot;,&quot;issued&quot;:{&quot;date-parts&quot;:[[2022,7,1]]},&quot;page&quot;:&quot;5842-5854&quot;,&quot;abstract&quot;:&quot;Gaussian process classification (GPC) provides a flexible and powerful statistical framework describing joint distributions over function space. Conventional GPCs, however, suffer from: 1) poor scalability for big data due to the full kernel matrix and 2) intractable inference due to the non-Gaussian likelihoods. Hence, various scalable GPCs have been proposed through: 1) the sparse approximation built upon a small inducing set to reduce the time complexity and 2) the approximate inference to derive analytical evidence lower bound (ELBO). However, these scalable GPCs equipped with analytical ELBO are limited to specific likelihoods or additional assumptions. In this work, we present a unifying framework that accommodates scalable GPCs using various likelihoods. Analogous to GP regression (GPR), we introduce additive noises to augment the probability space for: 1) the GPCs with step, (multinomial) probit, and logit likelihoods via the internal variables and 2) particularly, the GPC using softmax likelihood via the noise variables themselves. This leads to unified scalable GPCs with analytical ELBO by using variational inference. Empirically, our GPCs showcase superiority on extensive binary/multiclass classification tasks with up to two million data points.&quot;,&quot;publisher&quot;:&quot;Institute of Electrical and Electronics Engineers Inc.&quot;,&quot;issue&quot;:&quot;7&quot;,&quot;volume&quot;:&quot;52&quot;,&quot;container-title-short&quot;:&quot;IEEE Trans. Cybern.&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e82fcb6-b2fa-40bd-a32e-6b5aec3e9133&quot;,&quot;properties&quot;:{&quot;noteIndex&quot;:0},&quot;isEdited&quot;:false,&quot;manualOverride&quot;:{&quot;isManuallyOverridden&quot;:false,&quot;citeprocText&quot;:&quot;[49]&quot;,&quot;manualOverrideText&quot;:&quot;&quot;},&quot;citationTag&quot;:&quot;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94664483-1f71-4d8d-8c24-1585b31db16e&quot;,&quot;properties&quot;:{&quot;noteIndex&quot;:0},&quot;isEdited&quot;:false,&quot;manualOverride&quot;:{&quot;isManuallyOverridden&quot;:false,&quot;citeprocText&quot;:&quot;[117]&quot;,&quot;manualOverrideText&quot;:&quot;&quot;},&quot;citationTag&quot;:&quot;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quot;,&quot;citationItems&quot;:[{&quot;id&quot;:&quot;886995cd-f795-38e0-a1de-f4c6943ba52c&quot;,&quot;itemData&quot;:{&quot;type&quot;:&quot;article-journal&quot;,&quot;id&quot;:&quot;886995cd-f795-38e0-a1de-f4c6943ba52c&quot;,&quot;title&quot;:&quot;The open membrane database: Synthesis–structure–performance relationships of reverse osmosis membranes&quot;,&quot;groupId&quot;:&quot;6e378410-341d-365f-a1d1-a9bfe92aa34f&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accessed&quot;:{&quot;date-parts&quot;:[[2026,2,20]]},&quot;DOI&quot;:&quot;10.1016/j.memsci.2021.119927&quot;,&quot;ISSN&quot;:&quot;18733123&quot;,&quot;URL&quot;:&quot;https://doi.org/10.2166/aqua.2005.064&quot;,&quot;issued&quot;:{&quot;date-parts&quot;:[[2022,1,1]]},&quot;page&quot;:&quot;119927&quot;,&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quot;,&quot;issue&quot;:&quot;1&quot;,&quot;volume&quot;:&quot;641&quot;,&quot;container-title-short&quot;:&quot;J. Memb. Sci.&quot;},&quot;isTemporary&quot;:false}]},{&quot;citationID&quot;:&quot;MENDELEY_CITATION_f57e8f28-2336-4688-b54f-5f1a78887c5d&quot;,&quot;properties&quot;:{&quot;noteIndex&quot;:0},&quot;isEdited&quot;:false,&quot;manualOverride&quot;:{&quot;isManuallyOverridden&quot;:false,&quot;citeprocText&quot;:&quot;[40,118,119]&quot;,&quot;manualOverrideText&quot;:&quot;&quot;},&quot;citationTag&quot;:&quot;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citationID&quot;:&quot;MENDELEY_CITATION_b3018504-afaa-4ce1-8238-0fa108b43cc7&quot;,&quot;properties&quot;:{&quot;noteIndex&quot;:0},&quot;isEdited&quot;:false,&quot;manualOverride&quot;:{&quot;isManuallyOverridden&quot;:false,&quot;citeprocText&quot;:&quot;[40,118]&quot;,&quot;manualOverrideText&quot;:&quot;&quot;},&quot;citationTag&quot;:&quot;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d0648a1-b663-44c0-aacd-2a3cd6598851&quot;,&quot;properties&quot;:{&quot;noteIndex&quot;:0},&quot;isEdited&quot;:false,&quot;manualOverride&quot;:{&quot;isManuallyOverridden&quot;:false,&quot;citeprocText&quot;:&quot;[118]&quot;,&quot;manualOverrideText&quot;:&quot;&quot;},&quot;citationTag&quot;:&quot;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ab652a9-538f-45e1-964c-df25e20c619d&quot;,&quot;properties&quot;:{&quot;noteIndex&quot;:0},&quot;isEdited&quot;:false,&quot;manualOverride&quot;:{&quot;isManuallyOverridden&quot;:false,&quot;citeprocText&quot;:&quot;[120,121]&quot;,&quot;manualOverrideText&quot;:&quot;&quot;},&quot;citationTag&quot;:&quot;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quot;,&quot;citationItems&quot;:[{&quot;id&quot;:&quot;04cceaaf-76d3-35bb-a52f-6419488562bf&quot;,&quot;itemData&quot;:{&quot;type&quot;:&quot;article-journal&quot;,&quot;id&quot;:&quot;04cceaaf-76d3-35bb-a52f-6419488562bf&quot;,&quot;title&quot;:&quot;Convolutional neural networks for segmentation of FIB-SEM nanotomography data from porous polymer films for controlled drug release&quot;,&quot;author&quot;:[{&quot;family&quot;:&quot;Skärberg&quot;,&quot;given&quot;:&quot;Fredrik&quot;,&quot;parse-names&quot;:false,&quot;dropping-particle&quot;:&quot;&quot;,&quot;non-dropping-particle&quot;:&quot;&quot;},{&quot;family&quot;:&quot;Fager&quot;,&quot;given&quot;:&quot;Cecilia&quot;,&quot;parse-names&quot;:false,&quot;dropping-particle&quot;:&quot;&quot;,&quot;non-dropping-particle&quot;:&quot;&quot;},{&quot;family&quot;:&quot;Mendoza-Lara&quot;,&quot;given&quot;:&quot;Francisco&quot;,&quot;parse-names&quot;:false,&quot;dropping-particle&quot;:&quot;&quot;,&quot;non-dropping-particle&quot;:&quot;&quot;},{&quot;family&quot;:&quot;Josefson&quot;,&quot;given&quot;:&quot;Mats&quot;,&quot;parse-names&quot;:false,&quot;dropping-particle&quot;:&quot;&quot;,&quot;non-dropping-particle&quot;:&quot;&quot;},{&quot;family&quot;:&quot;Olsson&quot;,&quot;given&quot;:&quot;Eva&quot;,&quot;parse-names&quot;:false,&quot;dropping-particle&quot;:&quot;&quot;,&quot;non-dropping-particle&quot;:&quot;&quot;},{&quot;family&quot;:&quot;Lorén&quot;,&quot;given&quot;:&quot;Niklas&quot;,&quot;parse-names&quot;:false,&quot;dropping-particle&quot;:&quot;&quot;,&quot;non-dropping-particle&quot;:&quot;&quot;},{&quot;family&quot;:&quot;Röding&quot;,&quot;given&quot;:&quot;Magnus&quot;,&quot;parse-names&quot;:false,&quot;dropping-particle&quot;:&quot;&quot;,&quot;non-dropping-particle&quot;:&quot;&quot;}],&quot;container-title&quot;:&quot;Journal of Microscopy&quot;,&quot;container-title-short&quot;:&quot;J. Microsc.&quot;,&quot;DOI&quot;:&quot;10.1111/jmi.13007&quot;,&quot;ISSN&quot;:&quot;13652818&quot;,&quot;PMID&quot;:&quot;33797085&quot;,&quot;issued&quot;:{&quot;date-parts&quot;:[[2021,7,1]]},&quot;page&quot;:&quot;51-63&quot;,&quot;abstract&quot;:&quot;Phase-separated polymer films are commonly used as coatings around pharmaceutical oral dosage forms (tablets or pellets) to facilitate controlled drug release. A typical choice is to use ethyl cellulose and hydroxypropyl cellulose (EC/HPC) polymer blends. When an EC/HPC film is in contact with water, the leaching out of the water-soluble HPC phase produces an EC film with a porous network through which the drug is transported. The drug release can be tailored by controlling the structure of this porous network. Imaging and characterization of such EC porous films facilitates understanding of how to control and tailor film formation and ultimately drug release. Combined focused ion beam and scanning electron microscope (FIB-SEM) tomography is a well-established technique for high-resolution imaging, and suitable for this application. However, for segmenting image data, in this case to correctly identify the porous network, FIB-SEM is a challenging technique to work with. In this work, we implement convolutional neural networks for segmentation of FIB-SEM image data. The data are acquired from three EC porous films where the HPC phases have been leached out. The three data sets have varying porosities in a range of interest for controlled drug release applications. We demonstrate very good agreement with manual segmentations. In particular, we demonstrate an improvement in comparison to previous work on the same data sets that utilized a random forest classifier trained on Gaussian scale-space features. Finally, we facilitate further development of FIB-SEM segmentation methods by making the data and software used open access.&quot;,&quot;publisher&quot;:&quot;John Wiley and Sons Inc&quot;,&quot;issue&quot;:&quot;1&quot;,&quot;volume&quot;:&quot;283&quot;},&quot;isTemporary&quot;:false},{&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citationID&quot;:&quot;MENDELEY_CITATION_4c5a7253-d3e7-4399-b101-49cf10ebdaa5&quot;,&quot;properties&quot;:{&quot;noteIndex&quot;:0},&quot;isEdited&quot;:false,&quot;manualOverride&quot;:{&quot;isManuallyOverridden&quot;:false,&quot;citeprocText&quot;:&quot;[122,123]&quot;,&quot;manualOverrideText&quot;:&quot;&quot;},&quot;citationTag&quot;:&quot;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38c13b45-3baf-4ae2-80b5-9b712d16b44f&quot;,&quot;properties&quot;:{&quot;noteIndex&quot;:0},&quot;isEdited&quot;:false,&quot;manualOverride&quot;:{&quot;isManuallyOverridden&quot;:false,&quot;citeprocText&quot;:&quot;[124–126]&quot;,&quot;manualOverrideText&quot;:&quot;&quot;},&quot;citationTag&quot;:&quot;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21bac720-044a-32e1-87aa-24bf56f41abf&quot;,&quot;itemData&quot;:{&quot;type&quot;:&quot;article-journal&quot;,&quot;id&quot;:&quot;21bac720-044a-32e1-87aa-24bf56f41abf&quot;,&quot;title&quot;:&quot;DeePore: a deep learning workflow for rapid and comprehensive characterization of porous materials&quot;,&quot;author&quot;:[{&quot;family&quot;:&quot;Rabbani&quot;,&quot;given&quot;:&quot;Arash&quot;,&quot;parse-names&quot;:false,&quot;dropping-particle&quot;:&quot;&quot;,&quot;non-dropping-particle&quot;:&quot;&quot;},{&quot;family&quot;:&quot;Babaei&quot;,&quot;given&quot;:&quot;Masoud&quot;,&quot;parse-names&quot;:false,&quot;dropping-particle&quot;:&quot;&quot;,&quot;non-dropping-particle&quot;:&quot;&quot;},{&quot;family&quot;:&quot;Shams&quot;,&quot;given&quot;:&quot;Reza&quot;,&quot;parse-names&quot;:false,&quot;dropping-particle&quot;:&quot;&quot;,&quot;non-dropping-particle&quot;:&quot;&quot;},{&quot;family&quot;:&quot;Wang&quot;,&quot;given&quot;:&quot;Ying&quot;,&quot;parse-names&quot;:false,&quot;dropping-particle&quot;:&quot;&quot;,&quot;non-dropping-particle&quot;:&quot;Da&quot;},{&quot;family&quot;:&quot;Chung&quot;,&quot;given&quot;:&quot;Traiwit&quot;,&quot;parse-names&quot;:false,&quot;dropping-particle&quot;:&quot;&quot;,&quot;non-dropping-particle&quot;:&quot;&quot;}],&quot;DOI&quot;:&quot;10.1016/j.advwatres.2020.103787&quot;,&quot;URL&quot;:&quot;http://arxiv.org/abs/2005.03759&quot;,&quot;issued&quot;:{&quot;date-parts&quot;:[[2020,10,10]]},&quot;abstract&quot;:&quot;DeePore is a deep learning workflow for rapid estimation of a wide range of porous material properties based on the binarized micro-tomography images. By combining naturally occurring porous textures we generated 17700 semi-real 3-D micro-structures of porous geo-materials with size of 256^3 voxels and 30 physical properties of each sample are calculated using physical simulations on the corresponding pore network models. Next, a designed feed-forward convolutional neural network (CNN) is trained based on the dataset to estimate several morphological, hydraulic, electrical, and mechanical characteristics of the porous material in a fraction of a second. In order to fine-tune the CNN design, we tested 9 different training scenarios and selected the one with the highest average coefficient of determination (R^2) equal to 0.885 for 1418 testing samples. Additionally, 3 independent synthetic images as well as 3 realistic tomography images have been tested using the proposed method and results are compared with pore network modelling and experimental data, respectively. Tested absolute permeabilities had around 13 % relative error compared to the experimental data which is noticeable considering the accuracy of the direct numerical simulation methods such as Lattice Boltzmann and Finite Volume. The workflow is compatible with any physical size of the images due to its dimensionless approach and can be used to characterize large-scale 3-D images by averaging the model outputs for a sliding window that scans the whole geometry.&quot;,&quot;container-title-short&quot;:&quot;&quot;},&quot;isTemporary&quot;:false},{&quot;id&quot;:&quot;559f3ad5-0529-3dab-bd97-866eda7c7e7b&quot;,&quot;itemData&quot;:{&quot;type&quot;:&quot;article-journal&quot;,&quot;id&quot;:&quot;559f3ad5-0529-3dab-bd97-866eda7c7e7b&quot;,&quot;title&quot;:&quot;Three-Dimensional Membrane Imaging with X-ray Ptychography: Determination of Membrane Transport Properties for Membrane Distillation&quot;,&quot;author&quot;:[{&quot;family&quot;:&quot;Cramer&quot;,&quot;given&quot;:&quot;Kerstin&quot;,&quot;parse-names&quot;:false,&quot;dropping-particle&quot;:&quot;&quot;,&quot;non-dropping-particle&quot;:&quot;&quot;},{&quot;family&quot;:&quot;Prasianakis&quot;,&quot;given&quot;:&quot;Nikolaos I.&quot;,&quot;parse-names&quot;:false,&quot;dropping-particle&quot;:&quot;&quot;,&quot;non-dropping-particle&quot;:&quot;&quot;},{&quot;family&quot;:&quot;Niceno&quot;,&quot;given&quot;:&quot;Bojan&quot;,&quot;parse-names&quot;:false,&quot;dropping-particle&quot;:&quot;&quot;,&quot;non-dropping-particle&quot;:&quot;&quot;},{&quot;family&quot;:&quot;Ihli&quot;,&quot;given&quot;:&quot;Johannes&quot;,&quot;parse-names&quot;:false,&quot;dropping-particle&quot;:&quot;&quot;,&quot;non-dropping-particle&quot;:&quot;&quot;},{&quot;family&quot;:&quot;Holler&quot;,&quot;given&quot;:&quot;Mirko&quot;,&quot;parse-names&quot;:false,&quot;dropping-particle&quot;:&quot;&quot;,&quot;non-dropping-particle&quot;:&quot;&quot;},{&quot;family&quot;:&quot;Leyer&quot;,&quot;given&quot;:&quot;Stephan&quot;,&quot;parse-names&quot;:false,&quot;dropping-particle&quot;:&quot;&quot;,&quot;non-dropping-particle&quot;:&quot;&quot;}],&quot;container-title&quot;:&quot;Transport in Porous Media&quot;,&quot;container-title-short&quot;:&quot;Transp. Porous Media&quot;,&quot;DOI&quot;:&quot;10.1007/s11242-021-01603-4&quot;,&quot;ISSN&quot;:&quot;15731634&quot;,&quot;issued&quot;:{&quot;date-parts&quot;:[[2021,6,1]]},&quot;page&quot;:&quot;265-284&quot;,&quot;abstract&quot;:&quot;Abstract: Membrane distillation (MD) is a desalination technique that uses a membrane to thermally separate potable water from sea or brackish water. The mass transport processes through the membrane are commonly described by the dusty gas model. These processes are modeled assuming uniform, ideally cylindrical capillaries and are adjusted for the membrane geometry by including porosity and tortuosity. The tortuosity is usually set to 2 or is used as an adjusting parameter to fit theoretical models to experimentally measured data. In this work, ptychographic X-ray computed tomography is employed to map the three-dimensional (3D) structure of three commercial state-of-the-art PTFE membranes in MD. The porosity, tortuosity and permeability (viscous flow coefficient) of the samples are computed using the lattice Boltzmann method. The intrinsic permeability is compared to the dusty gas model and an apparent permeability is proposed which is corrected for Knudsen slip effects at the membrane structure. Article Highlights: 3D structure of membranes for distillation measured at full height at an unprecedented detail using X-ray ptychography for the first time.Comparison of the dusty gas model to 3D direct numerical simulation: permeability and Knudsen effects.Membrane characterization and calculation of the hydraulic tortuosity factor from 3D flow field simulations.&quot;,&quot;publisher&quot;:&quot;Springer Science and Business Media B.V.&quot;,&quot;issue&quot;:&quot;2&quot;,&quot;volume&quot;:&quot;138&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6eb8339f-cb87-47e3-a2d4-cf3d3bbc48c8&quot;,&quot;properties&quot;:{&quot;noteIndex&quot;:0},&quot;isEdited&quot;:false,&quot;manualOverride&quot;:{&quot;isManuallyOverridden&quot;:false,&quot;citeprocText&quot;:&quot;[122,127]&quot;,&quot;manualOverrideText&quot;:&quot;&quot;},&quot;citationTag&quot;:&quot;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c3f8efe4-e25a-35ac-a69d-eef067cbd4ed&quot;,&quot;itemData&quot;:{&quot;type&quot;:&quot;article-journal&quot;,&quot;id&quot;:&quot;c3f8efe4-e25a-35ac-a69d-eef067cbd4ed&quot;,&quot;title&quot;:&quot;Fractal analysis of porous structure and permeability of separation membranes&quot;,&quot;author&quot;:[{&quot;family&quot;:&quot;Lovison&quot;,&quot;given&quot;:&quot;Riccardo&quot;,&quot;parse-names&quot;:false,&quot;dropping-particle&quot;:&quot;&quot;,&quot;non-dropping-particle&quot;:&quot;&quot;},{&quot;family&quot;:&quot;Afzal&quot;,&quot;given&quot;:&quot;Mohammad A.&quot;,&quot;parse-names&quot;:false,&quot;dropping-particle&quot;:&quot;&quot;,&quot;non-dropping-particle&quot;:&quot;&quot;},{&quot;family&quot;:&quot;Carbrello&quot;,&quot;given&quot;:&quot;Christina M.&quot;,&quot;parse-names&quot;:false,&quot;dropping-particle&quot;:&quot;&quot;,&quot;non-dropping-particle&quot;:&quot;&quot;},{&quot;family&quot;:&quot;Zydney&quot;,&quot;given&quot;:&quot;Andrew L.&quot;,&quot;parse-names&quot;:false,&quot;dropping-particle&quot;:&quot;&quot;,&quot;non-dropping-particle&quot;:&quot;&quot;},{&quot;family&quot;:&quot;Ding&quot;,&quot;given&quot;:&quot;Yifu&quot;,&quot;parse-names&quot;:false,&quot;dropping-particle&quot;:&quot;&quot;,&quot;non-dropping-particle&quot;:&quot;&quot;}],&quot;container-title&quot;:&quot;Journal of Membrane Science&quot;,&quot;container-title-short&quot;:&quot;J. Memb. Sci.&quot;,&quot;DOI&quot;:&quot;10.1016/j.memsci.2025.124168&quot;,&quot;ISSN&quot;:&quot;18733123&quot;,&quot;issued&quot;:{&quot;date-parts&quot;:[[2025,7,1]]},&quot;abstract&quot;:&quot;Pore structures of membranes are routinely characterized by imaging techniques. However, it remains a challenge to quantify the images, and ultimately, to correlate the calculated geometric quantities with membrane performance. In this study, we present systematic fractal analysis of images of membrane pore structures. Both pore-area (Df) and tortuosity fractal dimensions (DT) were obtained from in-plane and in-thickness cross-sectional SEM images, respectively. Analysis of symmetric PVDF membranes reveal that the best method of extracting fractal dimension value is the box counting method (BCM) with box size range between minimum (λmin) and maximum (λmax) pore size. Importantly, the permeability of the membranes can be accurately calculated using geometric parameters (λmax, porosity (ϕ), Df, and DT) that are all obtained from the images. We further applied the methodology to two asymmetric PES membranes by approximating the membranes as having separate layers each with different pore structures. The geometric parameters including fractal dimensions were determined for these layers, which allowed estimations of the permeability of these layers. Using resistance-in-series approach, the calculated overall membrane permeance matches well with the experimental results, with the first 2–3 μ m layer contributing over 66 % resistance for both membranes.&quot;,&quot;publisher&quot;:&quot;Elsevier B.V.&quot;,&quot;volume&quot;:&quot;730&quot;},&quot;isTemporary&quot;:false}]},{&quot;citationID&quot;:&quot;MENDELEY_CITATION_ebff4e68-59b1-4e0b-918f-c1099fea0b8b&quot;,&quot;properties&quot;:{&quot;noteIndex&quot;:0},&quot;isEdited&quot;:false,&quot;manualOverride&quot;:{&quot;isManuallyOverridden&quot;:false,&quot;citeprocText&quot;:&quot;[123]&quot;,&quot;manualOverrideText&quot;:&quot;&quot;},&quot;citationTag&quot;:&quot;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quot;,&quot;citationItems&quot;:[{&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6f57d323-cd8f-43a0-a197-3550e60225a4&quot;,&quot;properties&quot;:{&quot;noteIndex&quot;:0},&quot;isEdited&quot;:false,&quot;manualOverride&quot;:{&quot;isManuallyOverridden&quot;:false,&quot;citeprocText&quot;:&quot;[128]&quot;,&quot;manualOverrideText&quot;:&quot;&quot;},&quot;citationTag&quot;:&quot;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quot;,&quot;citationItems&quot;:[{&quot;id&quot;:&quot;469b3cc0-8c34-3b9b-86ec-2fa950edb3c0&quot;,&quot;itemData&quot;:{&quot;type&quot;:&quot;article-journal&quot;,&quot;id&quot;:&quot;469b3cc0-8c34-3b9b-86ec-2fa950edb3c0&quot;,&quot;title&quot;:&quot;A General Framework for Predicting Permeability in Porous Structures Using Convolutional Neural Networks with Error Estimation&quot;,&quot;author&quot;:[{&quot;family&quot;:&quot;Adam&quot;,&quot;given&quot;:&quot;Andre&quot;,&quot;parse-names&quot;:false,&quot;dropping-particle&quot;:&quot;&quot;,&quot;non-dropping-particle&quot;:&quot;&quot;},{&quot;family&quot;:&quot;Stallard&quot;,&quot;given&quot;:&quot;Silven L.&quot;,&quot;parse-names&quot;:false,&quot;dropping-particle&quot;:&quot;&quot;,&quot;non-dropping-particle&quot;:&quot;&quot;},{&quot;family&quot;:&quot;Fang&quot;,&quot;given&quot;:&quot;Huazhen&quot;,&quot;parse-names&quot;:false,&quot;dropping-particle&quot;:&quot;&quot;,&quot;non-dropping-particle&quot;:&quot;&quot;},{&quot;family&quot;:&quot;Li&quot;,&quot;given&quot;:&quot;Xianglin&quot;,&quot;parse-names&quot;:false,&quot;dropping-particle&quot;:&quot;&quot;,&quot;non-dropping-particle&quot;:&quot;&quot;}],&quot;container-title&quot;:&quot;Transport in Porous Media&quot;,&quot;container-title-short&quot;:&quot;Transp. Porous Media&quot;,&quot;DOI&quot;:&quot;10.1007/s11242-025-02239-4&quot;,&quot;ISSN&quot;:&quot;15731634&quot;,&quot;issued&quot;:{&quot;date-parts&quot;:[[2025,11,1]]},&quot;abstract&quot;:&quot;Abstract: Two major challenges plague permeability prediction with a convolutional neural network (CNN): failure to generalize to external data and the sources of error are not well defined. This study compares five optimized CNN architectures on a training dataset with 4500 images of porous media generated via random sphere-packing, quartet structure generation set, and Voronoi diagrams. An external set of 400 slices of an X-ray tomography from an aluminum foam sample and 300 slices of a 3D reconstruction of a carbon electrode are used for external validation. The permeabilities for all data were calculated using an in-house computational fluid dynamics algorithm. The CNN models were derived from AlexNet, VGG19, DenseNet, ResNet34, and ResNet50 architectures. This work shows that transforming the training data by taking the log of permeability significantly increases the prediction accuracy for all ranges of permeability. The VGG19, ResNet34, and ResNet50 architectures have the highest prediction accuracy, with a mean absolute percent error (MAPE) of 2.64%, 2.61%, and 2.65%, respectively. In the external dataset, the CNNs retained remarkable accuracy, with MAPEs of 1.33%, 1.36%, and 1.44%, respectively. AlexNet and DenseNet performed significantly worse on both datasets. A direct link is found between training dataset diversity and generalization, and the study shows that one type of training data is not enough to extrapolate to other types of microstructures. Permeability prediction with an ensemble of the 10 most accurate VGG19 models from the hyperparameter optimization shows significant accuracy increase, with a MAPE of 1.99% in the test set and 1.22% in the external dataset, while also providing a measure of confidence. Performing Monte Carlo dropout on the VGG19 network indicates that the majority of the error from the CNN prediction comes from noise in the training data. These insights pave the way for more general CNN models, which could come to replace empirical relations as an on-demand alternative to permeability estimation.&quot;,&quot;publisher&quot;:&quot;Springer Science and Business Media B.V.&quot;,&quot;issue&quot;:&quot;11&quot;,&quot;volume&quot;:&quot;152&quot;},&quot;isTemporary&quot;:false}]},{&quot;citationID&quot;:&quot;MENDELEY_CITATION_0a18af8a-1878-4a05-ac10-c5ac62e42aad&quot;,&quot;properties&quot;:{&quot;noteIndex&quot;:0},&quot;isEdited&quot;:false,&quot;manualOverride&quot;:{&quot;isManuallyOverridden&quot;:false,&quot;citeprocText&quot;:&quot;[129]&quot;,&quot;manualOverrideText&quot;:&quot;&quot;},&quot;citationTag&quot;:&quot;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quot;,&quot;citationItems&quot;:[{&quot;id&quot;:&quot;a424c3ec-e18c-3583-9fe1-55e43427adfd&quot;,&quot;itemData&quot;:{&quot;type&quot;:&quot;article-journal&quot;,&quot;id&quot;:&quot;a424c3ec-e18c-3583-9fe1-55e43427adfd&quot;,&quot;title&quot;:&quot;Characterization of porous membranes using artificial neural networks&quot;,&quot;author&quot;:[{&quot;family&quot;:&quot;Zhao&quot;,&quot;given&quot;:&quot;Yinghan&quot;,&quot;parse-names&quot;:false,&quot;dropping-particle&quot;:&quot;&quot;,&quot;non-dropping-particle&quot;:&quot;&quot;},{&quot;family&quot;:&quot;Altschuh&quot;,&quot;given&quot;:&quot;Patrick&quot;,&quot;parse-names&quot;:false,&quot;dropping-particle&quot;:&quot;&quot;,&quot;non-dropping-particle&quot;:&quot;&quot;},{&quot;family&quot;:&quot;Santoki&quot;,&quot;given&quot;:&quot;Jay&quot;,&quot;parse-names&quot;:false,&quot;dropping-particle&quot;:&quot;&quot;,&quot;non-dropping-particle&quot;:&quot;&quot;},{&quot;family&quot;:&quot;Griem&quot;,&quot;given&quot;:&quot;Lars&quot;,&quot;parse-names&quot;:false,&quot;dropping-particle&quot;:&quot;&quot;,&quot;non-dropping-particle&quot;:&quot;&quot;},{&quot;family&quot;:&quot;Tosato&quot;,&quot;given&quot;:&quot;Giovanna&quot;,&quot;parse-names&quot;:false,&quot;dropping-particle&quot;:&quot;&quot;,&quot;non-dropping-particle&quot;:&quot;&quot;},{&quot;family&quot;:&quot;Selzer&quot;,&quot;given&quot;:&quot;Michael&quot;,&quot;parse-names&quot;:false,&quot;dropping-particle&quot;:&quot;&quot;,&quot;non-dropping-particle&quot;:&quot;&quot;},{&quot;family&quot;:&quot;Koeppe&quot;,&quot;given&quot;:&quot;Arnd&quot;,&quot;parse-names&quot;:false,&quot;dropping-particle&quot;:&quot;&quot;,&quot;non-dropping-particle&quot;:&quot;&quot;},{&quot;family&quot;:&quot;Nestler&quot;,&quot;given&quot;:&quot;Britta&quot;,&quot;parse-names&quot;:false,&quot;dropping-particle&quot;:&quot;&quot;,&quot;non-dropping-particle&quot;:&quot;&quot;}],&quot;container-title&quot;:&quot;Acta Materialia&quot;,&quot;container-title-short&quot;:&quot;Acta Mater.&quot;,&quot;DOI&quot;:&quot;10.1016/j.actamat.2023.118922&quot;,&quot;ISSN&quot;:&quot;13596454&quot;,&quot;issued&quot;:{&quot;date-parts&quot;:[[2023,7,1]]},&quot;abstract&quot;:&quot;Porous membranes have been utilized intensively in a wide range of fields due to their special characteristics and a rigorous characterization of their microstructures is crucial for understanding their properties and improving the performance for target applications. A promising method for the quantitative analysis of porous structures leverages the physics-based generation of porous structures at the pore scale, which can be validated against real experimental microstructures, followed by building the process–structure–property relationships with data-driven algorithms such as artificial neural networks. In this study, a Variational AutoEncoder (VAE) neural network model is used to characterize the 3D structural information of porous materials and to represent them with low-dimensional latent variables, which further model the structure–property relationship and solve the inverse problem of process–structure linkage combined with the Bayesian optimization method. Our methods provide a quantitative way to learn structural descriptors in an unsupervised manner which can characterize porous microstructures robustly.&quot;,&quot;publisher&quot;:&quot;Acta Materialia Inc&quot;,&quot;volume&quot;:&quot;253&quot;},&quot;isTemporary&quot;:false}]},{&quot;citationID&quot;:&quot;MENDELEY_CITATION_6a5ae1cb-201c-4f75-9ed9-7a13a558fe9c&quot;,&quot;properties&quot;:{&quot;noteIndex&quot;:0},&quot;isEdited&quot;:false,&quot;manualOverride&quot;:{&quot;isManuallyOverridden&quot;:false,&quot;citeprocText&quot;:&quot;[130]&quot;,&quot;manualOverrideText&quot;:&quot;&quot;},&quot;citationTag&quot;:&quot;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ae928f77-f200-4b36-a488-215c466f7e39&quot;,&quot;properties&quot;:{&quot;noteIndex&quot;:0},&quot;isEdited&quot;:false,&quot;manualOverride&quot;:{&quot;isManuallyOverridden&quot;:false,&quot;citeprocText&quot;:&quot;[122]&quot;,&quot;manualOverrideText&quot;:&quot;&quot;},&quot;citationTag&quot;:&quot;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citationID&quot;:&quot;MENDELEY_CITATION_bb84799a-8c1e-4a9c-8cda-6c88de1e35ca&quot;,&quot;properties&quot;:{&quot;noteIndex&quot;:0},&quot;isEdited&quot;:false,&quot;manualOverride&quot;:{&quot;isManuallyOverridden&quot;:false,&quot;citeprocText&quot;:&quot;[130]&quot;,&quot;manualOverrideText&quot;:&quot;&quot;},&quot;citationTag&quot;:&quot;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8a1e0750-6076-4caa-b73a-6ef98458919f&quot;,&quot;properties&quot;:{&quot;noteIndex&quot;:0},&quot;isEdited&quot;:false,&quot;manualOverride&quot;:{&quot;isManuallyOverridden&quot;:false,&quot;citeprocText&quot;:&quot;[131–133]&quot;,&quot;manualOverrideText&quot;:&quot;&quot;},&quot;citationTag&quot;:&quot;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quot;,&quot;citationItems&quot;:[{&quot;id&quot;:&quot;d9fe87d9-34fa-32a5-9f5c-61f10801c4da&quot;,&quot;itemData&quot;:{&quot;type&quot;:&quot;report&quot;,&quot;id&quot;:&quot;d9fe87d9-34fa-32a5-9f5c-61f10801c4da&quot;,&quot;title&quot;:&quot;The use of atomic force microscopy to quantify membrane surface electrical properties&quot;,&quot;author&quot;:[{&quot;family&quot;:&quot;Bowen&quot;,&quot;given&quot;:&quot;W Richard&quot;,&quot;parse-names&quot;:false,&quot;dropping-particle&quot;:&quot;&quot;,&quot;non-dropping-particle&quot;:&quot;&quot;},{&quot;family&quot;:&quot;Doneva&quot;,&quot;given&quot;:&quot;Teodora A&quot;,&quot;parse-names&quot;:false,&quot;dropping-particle&quot;:&quot;&quot;,&quot;non-dropping-particle&quot;:&quot;&quot;},{&quot;family&quot;:&quot;Austin&quot;,&quot;given&quot;:&quot;J&quot;,&quot;parse-names&quot;:false,&quot;dropping-particle&quot;:&quot;&quot;,&quot;non-dropping-particle&quot;:&quot;&quot;},{&quot;family&quot;:&quot;Stoton&quot;,&quot;given&quot;:&quot;G&quot;,&quot;parse-names&quot;:false,&quot;dropping-particle&quot;:&quot;&quot;,&quot;non-dropping-particle&quot;:&quot;&quot;}],&quot;container-title&quot;:&quot;Colloids and Surfaces A: Physicochemical and Engineering Aspects&quot;,&quot;container-title-short&quot;:&quot;Colloids Surf. A Physicochem. Eng. Asp.&quot;,&quot;URL&quot;:&quot;www.elsevier.com/locate/colsurfa&quot;,&quot;issued&quot;:{&quot;date-parts&quot;:[[2002]]},&quot;number-of-pages&quot;:&quot;73-83&quot;,&quot;abstract&quot;:&quot;An atomic force microscope has been used to quantify the electrical double layer interactions between a silica particle and a Desal nanofiltration membrane in electrolyte solutions of various ionic strengths. The experimental data has been compared to DLVO predictions incorporating a numerical solution of the non-linear Poisson-Boltz-mann equation. At the lowest ionic strength studied (10 − 3 M) there was good agreement between the experimental data and the theoretical calculations. The membrane surface potential calculated from the best-fit membrane charge under these conditions was in good agreement with the zeta potential obtained from streaming potential data. The discrepancy between DLVO calculations and experimental data increased as the ionic strength increased and in particular as the membrane surface roughness became greater in magnitude than the solution Debye length. Under such conditions, colloid-membrane electrical double layer interactions may at present only be quantified by direct experimental measurement. Atomic force microscopy measurement of pull-off (adhesion) forces provides a further direct evaluation of fouling propensity.&quot;,&quot;volume&quot;:&quot;201&quot;},&quot;isTemporary&quot;:false},{&quot;id&quot;:&quot;a25a2b91-ad03-311c-86d1-8a77db6c2c90&quot;,&quot;itemData&quot;:{&quot;type&quot;:&quot;report&quot;,&quot;id&quot;:&quot;a25a2b91-ad03-311c-86d1-8a77db6c2c90&quot;,&quot;title&quot;:&quot;Pore size distributions based on AFM imaging and retention of multidisperse polymer solutes Characterisation of polyethersulfone UF membranes with dopes containing different PVP&quot;,&quot;author&quot;:[{&quot;family&quot;:&quot;Ochoa&quot;,&quot;given&quot;:&quot;N A&quot;,&quot;parse-names&quot;:false,&quot;dropping-particle&quot;:&quot;&quot;,&quot;non-dropping-particle&quot;:&quot;&quot;},{&quot;family&quot;:&quot;Prádanos&quot;,&quot;given&quot;:&quot;P&quot;,&quot;parse-names&quot;:false,&quot;dropping-particle&quot;:&quot;&quot;,&quot;non-dropping-particle&quot;:&quot;&quot;},{&quot;family&quot;:&quot;Palacio&quot;,&quot;given&quot;:&quot;L&quot;,&quot;parse-names&quot;:false,&quot;dropping-particle&quot;:&quot;&quot;,&quot;non-dropping-particle&quot;:&quot;&quot;},{&quot;family&quot;:&quot;Pagliero&quot;,&quot;given&quot;:&quot;C&quot;,&quot;parse-names&quot;:false,&quot;dropping-particle&quot;:&quot;&quot;,&quot;non-dropping-particle&quot;:&quot;&quot;},{&quot;family&quot;:&quot;Marchese&quot;,&quot;given&quot;:&quot;J&quot;,&quot;parse-names&quot;:false,&quot;dropping-particle&quot;:&quot;&quot;,&quot;non-dropping-particle&quot;:&quot;&quot;},{&quot;family&quot;:&quot;Hernández&quot;,&quot;given&quot;:&quot;A&quot;,&quot;parse-names&quot;:false,&quot;dropping-particle&quot;:&quot;&quot;,&quot;non-dropping-particle&quot;:&quot;&quot;}],&quot;container-title&quot;:&quot;Journal of Membrane Science&quot;,&quot;container-title-short&quot;:&quot;J. Memb. Sci.&quot;,&quot;issued&quot;:{&quot;date-parts&quot;:[[2001]]},&quot;number-of-pages&quot;:&quot;227-237&quot;,&quot;abstract&quot;:&quot;Several polyethersulfone ultrafiltration membranes have been made with small quantities of polyvinyl-pyrrolidone of different molecular weights. Our aim was to increase the permeability without significant changes in selectivity. Different approaches to get effective pore size distributions have been compared between them and with the topographic results obtained from atomic force microscopy (AFM) image analysis. In particular, the use of cumulative retention coefficients have proved to be preferable to adequately obtain effective pore size distributions based on retention of multidisperse solutions. Within this frame, it has been proved that small PVP content of the studied membranes leads to different increasing permeabilities with very similar selectivities.&quot;,&quot;volume&quot;:&quot;187&quot;},&quot;isTemporary&quot;:false},{&quot;id&quot;:&quot;e246976e-d9ee-3dc9-84e0-d92c54b48af2&quot;,&quot;itemData&quot;:{&quot;type&quot;:&quot;report&quot;,&quot;id&quot;:&quot;e246976e-d9ee-3dc9-84e0-d92c54b48af2&quot;,&quot;title&quot;:&quot;Atomic Force Microscope Studies of Membranes: Surface Pore Structures of Diaflo Ultrafiltration Membranes&quot;,&quot;author&quot;:[{&quot;family&quot;:&quot;Bowen&quot;,&quot;given&quot;:&quot;W Richard&quot;,&quot;parse-names&quot;:false,&quot;dropping-particle&quot;:&quot;&quot;,&quot;non-dropping-particle&quot;:&quot;&quot;},{&quot;family&quot;:&quot;Hilal&quot;,&quot;given&quot;:&quot;Nidal&quot;,&quot;parse-names&quot;:false,&quot;dropping-particle&quot;:&quot;&quot;,&quot;non-dropping-particle&quot;:&quot;&quot;},{&quot;family&quot;:&quot;Lovitt&quot;,&quot;given&quot;:&quot;Robert W&quot;,&quot;parse-names&quot;:false,&quot;dropping-particle&quot;:&quot;&quot;,&quot;non-dropping-particle&quot;:&quot;&quot;},{&quot;family&quot;:&quot;Williams&quot;,&quot;given&quot;:&quot;Peter M&quot;,&quot;parse-names&quot;:false,&quot;dropping-particle&quot;:&quot;&quot;,&quot;non-dropping-particle&quot;:&quot;&quot;}],&quot;container-title&quot;:&quot;JOURNAL OF COLLOID AND INTERFACE SCIENCE&quot;,&quot;container-title-short&quot;:&quot;J. Colloid Interface Sci.&quot;,&quot;issued&quot;:{&quot;date-parts&quot;:[[1996]]},&quot;number-of-pages&quot;:&quot;350-359&quot;,&quot;abstract&quot;:&quot;However, electron microscopy has a number of disadvan-Noncontact atomic force microscopy (AFM) has been used to tages in the examination of porous polymeric structures. investigate the surface pore structure of eight Diaflo ultrafiltration These include the fact that it is a high vacuum technique membranes covering a range of nominal molecular weight cutoff (which results in extensive drying of the sample), the re-(MWCO) from 3000 to 300,000 and manufactured from three quirement for extensive preparation such as metal coating different polymer types. Excellent high resolution images were or formation of a replica (both of which can produce artifacts obtained. Analysis of the pore images gave quantitative informa-with finely porous materials), and the possibilty of damage tion on the surface pore structure, in particular the pore size distri-by the electron beam. It is for reasons such as this that the bution and surface roughness. Such data is compared to that ob-use of atomic force microscopy (AFM) is so tantalizing to tained by other techniques. Noncontact AFM is a facile and informative means of studying the surface structure of porous materials membrane technologists. Atomic force microscopy (3) gives such as synthetic membranes. 1996 Academic Press, Inc. topographic images by scanning a sharp tip over a surface Key Words: atomic force microscopy; ultrafiltration; pore size (4) and has been used to produce atomic resolution images distribution. of both conductors and nonconductors (5) including biological materials (6). AFM can image nonconducting surfaces with nanometer scale resolution in air and even under liquids.&quot;,&quot;volume&quot;:&quot;180&quot;},&quot;isTemporary&quot;:false}]},{&quot;citationID&quot;:&quot;MENDELEY_CITATION_e68d5f77-1a82-422c-aee8-0b29d7abb92d&quot;,&quot;properties&quot;:{&quot;noteIndex&quot;:0},&quot;isEdited&quot;:false,&quot;manualOverride&quot;:{&quot;isManuallyOverridden&quot;:false,&quot;citeprocText&quot;:&quot;[134]&quot;,&quot;manualOverrideText&quot;:&quot;&quot;},&quot;citationTag&quot;:&quot;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quot;,&quot;citationItems&quot;:[{&quot;id&quot;:&quot;727a2185-dadc-3ac9-88b6-99b3f33f6031&quot;,&quot;itemData&quot;:{&quot;type&quot;:&quot;article-journal&quot;,&quot;id&quot;:&quot;727a2185-dadc-3ac9-88b6-99b3f33f6031&quot;,&quot;title&quot;:&quot;Supervised learning for predictive pore size classification of regenerated cellulose membranes based on atomic force microscopy measurements&quot;,&quot;author&quot;:[{&quot;family&quot;:&quot;Hadsell&quot;,&quot;given&quot;:&quot;Alex&quot;,&quot;parse-names&quot;:false,&quot;dropping-particle&quot;:&quot;&quot;,&quot;non-dropping-particle&quot;:&quot;&quot;},{&quot;family&quot;:&quot;Chau&quot;,&quot;given&quot;:&quot;Huong&quot;,&quot;parse-names&quot;:false,&quot;dropping-particle&quot;:&quot;&quot;,&quot;non-dropping-particle&quot;:&quot;&quot;},{&quot;family&quot;:&quot;Barber&quot;,&quot;given&quot;:&quot;Richard&quot;,&quot;parse-names&quot;:false,&quot;dropping-particle&quot;:&quot;&quot;,&quot;non-dropping-particle&quot;:&quot;&quot;},{&quot;family&quot;:&quot;Kim&quot;,&quot;given&quot;:&quot;Unyoung&quot;,&quot;parse-names&quot;:false,&quot;dropping-particle&quot;:&quot;&quot;,&quot;non-dropping-particle&quot;:&quot;&quot;},{&quot;family&quot;:&quot;Mobed-Miremadi&quot;,&quot;given&quot;:&quot;Maryam&quot;,&quot;parse-names&quot;:false,&quot;dropping-particle&quot;:&quot;&quot;,&quot;non-dropping-particle&quot;:&quot;&quot;}],&quot;container-title&quot;:&quot;Materials&quot;,&quot;DOI&quot;:&quot;10.3390/ma14216724&quot;,&quot;ISSN&quot;:&quot;19961944&quot;,&quot;issued&quot;:{&quot;date-parts&quot;:[[2021,11,1]]},&quot;abstract&quot;:&quot;Nanoporous dialysis membranes made of regenerated cellulose are used as molecular weight cutoff standards in bioseparations. In this study, mesoporous standards with Stokes’ radii (50 kDa/2.7 nm, 100 kDa/3.4 nm and 1000 kDa/7.3 nm) and overlapping skewed distributions were characterized using AFM, with the specific aim of generating pore size classifiers for biomimetic membranes using supervised learning. Gamma transformation was used prior to conducting discriminant analysis in terms of the area under the receiver operating curve (AUC) and classification accuracy (Acc). Monte Carlo simulations were run to generate datasets (n = 10) on which logistic regression was conducted using a constant ratio of 80:20 (measurement:algorithm training), followed by algorithm validation by WEKA. The proposed algorithm can classify the 1000 kDa vs. 100 kDa (AUC &gt; 0.8) correctly, but discrimination is weak for the 100 kDa vs. 50 kDa (AUC &lt; 0.7), the latter being attributed to the instrument accuracy errors below 5 nm. As indicated by the results of the cross-validation study, a test size equivalent to 70% (AUCtapping = 0.8341 ± 0.0519, Acctapping = 76.8% ± 5.9%) and 80% (AUCfluid = 0.7614 ± 0.0314, Acctfluid = 76.2% ± 1.0%) of the training sets for the tapping and fluid modes are needed for correct classification, resulting in predicted reduction of scan times.&quot;,&quot;publisher&quot;:&quot;MDPI&quot;,&quot;issue&quot;:&quot;21&quot;,&quot;volume&quot;:&quot;14&quot;,&quot;container-title-short&quot;:&quot;&quot;},&quot;isTemporary&quot;:false}]},{&quot;citationID&quot;:&quot;MENDELEY_CITATION_1ef32459-b9bd-419d-b8e3-f1dfb75db38c&quot;,&quot;properties&quot;:{&quot;noteIndex&quot;:0},&quot;isEdited&quot;:false,&quot;manualOverride&quot;:{&quot;isManuallyOverridden&quot;:false,&quot;citeprocText&quot;:&quot;[121,126]&quot;,&quot;manualOverrideText&quot;:&quot;&quot;},&quot;citationTag&quot;:&quot;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342a5e2b-5a71-4480-ba4e-f9b353c64260&quot;,&quot;properties&quot;:{&quot;noteIndex&quot;:0},&quot;isEdited&quot;:false,&quot;manualOverride&quot;:{&quot;isManuallyOverridden&quot;:false,&quot;citeprocText&quot;:&quot;[135,136]&quot;,&quot;manualOverrideText&quot;:&quot;&quot;},&quot;citationTag&quot;:&quot;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quot;,&quot;citationItems&quot;:[{&quot;id&quot;:&quot;f825ec69-207a-3a8b-9e9d-ee807cc712ca&quot;,&quot;itemData&quot;:{&quot;type&quot;:&quot;article&quot;,&quot;id&quot;:&quot;f825ec69-207a-3a8b-9e9d-ee807cc712ca&quot;,&quot;title&quot;:&quot;A Review on Membrane Fouling Prediction Using Artificial Neural Networks (ANNs)&quot;,&quot;author&quot;:[{&quot;family&quot;:&quot;Abuwatfa&quot;,&quot;given&quot;:&quot;Waad H.&quot;,&quot;parse-names&quot;:false,&quot;dropping-particle&quot;:&quot;&quot;,&quot;non-dropping-particle&quot;:&quot;&quot;},{&quot;family&quot;:&quot;AlSawaftah&quot;,&quot;given&quot;:&quot;Nour&quot;,&quot;parse-names&quot;:false,&quot;dropping-particle&quot;:&quot;&quot;,&quot;non-dropping-particle&quot;:&quot;&quot;},{&quot;family&quot;:&quot;Darwish&quot;,&quot;given&quot;:&quot;Naif&quot;,&quot;parse-names&quot;:false,&quot;dropping-particle&quot;:&quot;&quot;,&quot;non-dropping-particle&quot;:&quot;&quot;},{&quot;family&quot;:&quot;Pitt&quot;,&quot;given&quot;:&quot;William G.&quot;,&quot;parse-names&quot;:false,&quot;dropping-particle&quot;:&quot;&quot;,&quot;non-dropping-particle&quot;:&quot;&quot;},{&quot;family&quot;:&quot;Husseini&quot;,&quot;given&quot;:&quot;Ghaleb A.&quot;,&quot;parse-names&quot;:false,&quot;dropping-particle&quot;:&quot;&quot;,&quot;non-dropping-particle&quot;:&quot;&quot;}],&quot;container-title&quot;:&quot;Membranes&quot;,&quot;container-title-short&quot;:&quot;Membranes (Basel).&quot;,&quot;DOI&quot;:&quot;10.3390/membranes13070685&quot;,&quot;ISSN&quot;:&quot;20770375&quot;,&quot;issued&quot;:{&quot;date-parts&quot;:[[2023,7,1]]},&quot;abstract&quot;:&quot;Membrane fouling is a major hurdle to effective pressure-driven membrane processes, such as microfiltration (MF), ultrafiltration (UF), nanofiltration (NF), and reverse osmosis (RO). Fouling refers to the accumulation of particles, organic and inorganic matter, and microbial cells on the membrane’s external and internal surface, which reduces the permeate flux and increases the needed transmembrane pressure. Various factors affect membrane fouling, including feed water quality, membrane characteristics, operating conditions, and cleaning protocols. Several models have been developed to predict membrane fouling in pressure-driven processes. These models can be divided into traditional empirical, mechanistic, and artificial intelligence (AI)-based models. Artificial neural networks (ANNs) are powerful tools for nonlinear mapping and prediction, and they can capture complex relationships between input and output variables. In membrane fouling prediction, ANNs can be trained using historical data to predict the fouling rate or other fouling-related parameters based on the process parameters. This review addresses the pertinent literature about using ANNs for membrane fouling prediction. Specifically, complementing other existing reviews that focus on mathematical models or broad AI-based simulations, the present review focuses on the use of AI-based fouling prediction models, namely, artificial neural networks (ANNs) and their derivatives, to provide deeper insights into the strengths, weaknesses, potential, and areas of improvement associated with such models for membrane fouling prediction.&quot;,&quot;publisher&quot;:&quot;Multidisciplinary Digital Publishing Institute (MDPI)&quot;,&quot;issue&quot;:&quot;7&quot;,&quot;volume&quot;:&quot;13&quot;},&quot;isTemporary&quot;:false},{&quot;id&quot;:&quot;e62b0966-98d1-32c2-8728-f13795df74f4&quot;,&quot;itemData&quot;:{&quot;type&quot;:&quot;article-journal&quot;,&quot;id&quot;:&quot;e62b0966-98d1-32c2-8728-f13795df74f4&quot;,&quot;title&quot;:&quot;Precise biofilm thickness prediction in SWRO desalination from planar camera images by DNN models&quot;,&quot;author&quot;:[{&quot;family&quot;:&quot;Tanudjaja&quot;,&quot;given&quot;:&quot;Henry J.&quot;,&quot;parse-names&quot;:false,&quot;dropping-particle&quot;:&quot;&quot;,&quot;non-dropping-particle&quot;:&quot;&quot;},{&quot;family&quot;:&quot;Amin&quot;,&quot;given&quot;:&quot;Najat A.&quot;,&quot;parse-names&quot;:false,&quot;dropping-particle&quot;:&quot;&quot;,&quot;non-dropping-particle&quot;:&quot;&quot;},{&quot;family&quot;:&quot;Qamar&quot;,&quot;given&quot;:&quot;Adnan&quot;,&quot;parse-names&quot;:false,&quot;dropping-particle&quot;:&quot;&quot;,&quot;non-dropping-particle&quot;:&quot;&quot;},{&quot;family&quot;:&quot;Kerdi&quot;,&quot;given&quot;:&quot;Sarah&quot;,&quot;parse-names&quot;:false,&quot;dropping-particle&quot;:&quot;&quot;,&quot;non-dropping-particle&quot;:&quot;&quot;},{&quot;family&quot;:&quot;Basamh&quot;,&quot;given&quot;:&quot;Hussain&quot;,&quot;parse-names&quot;:false,&quot;dropping-particle&quot;:&quot;&quot;,&quot;non-dropping-particle&quot;:&quot;&quot;},{&quot;family&quot;:&quot;Altmann&quot;,&quot;given&quot;:&quot;Thomas&quot;,&quot;parse-names&quot;:false,&quot;dropping-particle&quot;:&quot;&quot;,&quot;non-dropping-particle&quot;:&quot;&quot;},{&quot;family&quot;:&quot;Das&quot;,&quot;given&quot;:&quot;Ratul&quot;,&quot;parse-names&quot;:false,&quot;dropping-particle&quot;:&quot;&quot;,&quot;non-dropping-particle&quot;:&quot;&quot;},{&quot;family&quot;:&quot;Ghaffour&quot;,&quot;given&quot;:&quot;Noreddine&quot;,&quot;parse-names&quot;:false,&quot;dropping-particle&quot;:&quot;&quot;,&quot;non-dropping-particle&quot;:&quot;&quot;}],&quot;container-title&quot;:&quot;npj Clean Water&quot;,&quot;container-title-short&quot;:&quot;NPJ Clean Water&quot;,&quot;DOI&quot;:&quot;10.1038/s41545-025-00451-9&quot;,&quot;ISSN&quot;:&quot;20597037&quot;,&quot;issued&quot;:{&quot;date-parts&quot;:[[2025,12,1]]},&quot;abstract&quot;:&quot;Detecting and quantifying biofouling is a challenging process inside a seawater reverse osmosis (SWRO) module due to its design complexity and operating obstacles. Herein, deep Convolutional Neural Network (CNN) models were developed to accurately calculate the cross-sectional biofilm thickness (vertical plane) through membrane surface images (horizontal plane). Models took membrane surface image as input; the classification model (CNN-Class) predicted fouling classification, while the regression model (CNN-Reg) predicted the average biofilm thickness on the membrane surface. CNN-Class model showed 90% accuracy, and CNN-Reg reached a moderate mean difference of ±24% in predicting the classification and biofilm thickness, respectively. Both models performed well and validated with 80% accuracy in classification and a mean difference of ±18% in biofilm thickness prediction from a new set of unseen live OCT images. The developed CNN models are a novel technology that has the potential to be implemented in desalination plants for early decision-making and biofouling mitigation.&quot;,&quot;publisher&quot;:&quot;Nature Research&quot;,&quot;issue&quot;:&quot;1&quot;,&quot;volume&quot;:&quot;8&quot;},&quot;isTemporary&quot;:false}]},{&quot;citationID&quot;:&quot;MENDELEY_CITATION_3c15a62f-e298-42d9-a72a-dc421c255661&quot;,&quot;properties&quot;:{&quot;noteIndex&quot;:0},&quot;isEdited&quot;:false,&quot;manualOverride&quot;:{&quot;isManuallyOverridden&quot;:false,&quot;citeprocText&quot;:&quot;[137–139]&quot;,&quot;manualOverrideText&quot;:&quot;&quot;},&quot;citationTag&quot;:&quot;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quot;,&quot;citationItems&quot;:[{&quot;id&quot;:&quot;4b1da3ed-1619-31c1-a722-95b43e489106&quot;,&quot;itemData&quot;:{&quot;type&quot;:&quot;article-journal&quot;,&quot;id&quot;:&quot;4b1da3ed-1619-31c1-a722-95b43e489106&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f1cfc4f-6b8b-30ce-a359-1a818bdeb4c9&quot;,&quot;itemData&quot;:{&quot;type&quot;:&quot;article&quot;,&quot;id&quot;:&quot;ef1cfc4f-6b8b-30ce-a359-1a818bdeb4c9&quot;,&quot;title&quot;:&quot;Machine Learning in Computational Design and Optimization of Disordered Nanoporous Materials&quot;,&quot;author&quot;:[{&quot;family&quot;:&quot;Vishnyakov&quot;,&quot;given&quot;:&quot;Aleksey&quot;,&quot;parse-names&quot;:false,&quot;dropping-particle&quot;:&quot;&quot;,&quot;non-dropping-particle&quot;:&quot;&quot;}],&quot;container-title&quot;:&quot;Materials&quot;,&quot;DOI&quot;:&quot;10.3390/ma18030534&quot;,&quot;ISSN&quot;:&quot;19961944&quot;,&quot;issued&quot;:{&quot;date-parts&quot;:[[2025,2,1]]},&quot;abstract&quot;:&quot;This review analyzes the current practices in the data-driven characterization, design and optimization of disordered nanoporous materials with pore sizes ranging from angstroms (active carbon and polymer membranes for gas separation) to tens of nm (aerogels). While the machine learning (ML)-based prediction and screening of crystalline, ordered porous materials are conducted frequently, materials with disordered porosity receive much less attention, although ML is expected to excel in the field, which is rich with ill-posed problems, non-linear correlations and a large volume of experimental results. For micro- and mesoporous solids (active carbons, mesoporous silica, aerogels, etc.), the obstacles are mostly related to the navigation of the available data with transferrable and easily interpreted features. The majority of published efforts are based on the experimental data obtained in the same work, and the datasets are often very small. Even with limited data, machine learning helps discover non-evident correlations and serves in material design and production optimization. The development of comprehensive databases for micro- and mesoporous materials with low-level structural and sorption characteristics, as well as automated synthesis/characterization protocols, is seen as the direction of efforts for the immediate future. This paper is written in a language readable by a chemist unfamiliar with the data science specifics.&quot;,&quot;publisher&quot;:&quot;Multidisciplinary Digital Publishing Institute (MDPI)&quot;,&quot;issue&quot;:&quot;3&quot;,&quot;volume&quot;:&quot;18&quot;,&quot;container-title-short&quot;:&quot;&quot;},&quot;isTemporary&quot;:false},{&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7bbf8cc0-91f2-4627-8579-4004e61195b0&quot;,&quot;properties&quot;:{&quot;noteIndex&quot;:0},&quot;isEdited&quot;:false,&quot;manualOverride&quot;:{&quot;isManuallyOverridden&quot;:false,&quot;citeprocText&quot;:&quot;[139]&quot;,&quot;manualOverrideText&quot;:&quot;&quot;},&quot;citationTag&quot;:&quot;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quot;,&quot;citationItems&quot;:[{&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ab10e917-6ad3-4e96-a20e-e54a81fffb6f&quot;,&quot;properties&quot;:{&quot;noteIndex&quot;:0},&quot;isEdited&quot;:false,&quot;manualOverride&quot;:{&quot;isManuallyOverridden&quot;:false,&quot;citeprocText&quot;:&quot;[140,141]&quot;,&quot;manualOverrideText&quot;:&quot;&quot;},&quot;citationTag&quot;:&quot;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quot;,&quot;citationItems&quot;:[{&quot;id&quot;:&quot;96bd25a3-1e5b-3f15-8eae-eb328da3a2f3&quot;,&quot;itemData&quot;:{&quot;type&quot;:&quot;article-journal&quot;,&quot;id&quot;:&quot;96bd25a3-1e5b-3f15-8eae-eb328da3a2f3&quot;,&quot;title&quot;:&quot;Deep generative reconstruction of fibrous electrode architectures in PEM fuel cell electrodes&quot;,&quot;author&quot;:[{&quot;family&quot;:&quot;Tazhbagambetov&quot;,&quot;given&quot;:&quot;Daulet&quot;,&quot;parse-names&quot;:false,&quot;dropping-particle&quot;:&quot;&quot;,&quot;non-dropping-particle&quot;:&quot;&quot;},{&quot;family&quot;:&quot;Zhaksylykov&quot;,&quot;given&quot;:&quot;Azamat&quot;,&quot;parse-names&quot;:false,&quot;dropping-particle&quot;:&quot;&quot;,&quot;non-dropping-particle&quot;:&quot;&quot;},{&quot;family&quot;:&quot;Toleuova&quot;,&quot;given&quot;:&quot;Aliya&quot;,&quot;parse-names&quot;:false,&quot;dropping-particle&quot;:&quot;&quot;,&quot;non-dropping-particle&quot;:&quot;&quot;},{&quot;family&quot;:&quot;Tursynbek&quot;,&quot;given&quot;:&quot;Iliyas&quot;,&quot;parse-names&quot;:false,&quot;dropping-particle&quot;:&quot;&quot;,&quot;non-dropping-particle&quot;:&quot;&quot;},{&quot;family&quot;:&quot;Demeubay&quot;,&quot;given&quot;:&quot;Diar&quot;,&quot;parse-names&quot;:false,&quot;dropping-particle&quot;:&quot;&quot;,&quot;non-dropping-particle&quot;:&quot;&quot;},{&quot;family&quot;:&quot;Tang&quot;,&quot;given&quot;:&quot;Kunning&quot;,&quot;parse-names&quot;:false,&quot;dropping-particle&quot;:&quot;&quot;,&quot;non-dropping-particle&quot;:&quot;&quot;},{&quot;family&quot;:&quot;Zhao&quot;,&quot;given&quot;:&quot;Chuan&quot;,&quot;parse-names&quot;:false,&quot;dropping-particle&quot;:&quot;&quot;,&quot;non-dropping-particle&quot;:&quot;&quot;},{&quot;family&quot;:&quot;Meyer&quot;,&quot;given&quot;:&quot;Quentin&quot;,&quot;parse-names&quot;:false,&quot;dropping-particle&quot;:&quot;&quot;,&quot;non-dropping-particle&quot;:&quot;&quot;},{&quot;family&quot;:&quot;Yermukhambetova&quot;,&quot;given&quot;:&quot;Assiya&quot;,&quot;parse-names&quot;:false,&quot;dropping-particle&quot;:&quot;&quot;,&quot;non-dropping-particle&quot;:&quot;&quot;}],&quot;container-title&quot;:&quot;International Journal of Hydrogen Energy&quot;,&quot;DOI&quot;:&quot;10.1016/j.ijhydene.2026.154671&quot;,&quot;ISSN&quot;:&quot;03603199&quot;,&quot;issued&quot;:{&quot;date-parts&quot;:[[2026,4,21]]},&quot;abstract&quot;:&quot;Three-dimensional (3D) characterization of gas diffusion layers (GDLs) is vital for understanding transport phenomena and improving proton exchange membrane fuel cell (PEMFC) performance. However, most existing microstructure generation methods assume isotropy or periodicity, which fails to capture the anisotropic and heterogeneous nature of GDLs. In this work, we propose a conditional generative adversarial network (C-GAN) framework for reconstructing realistic multiphase fibrous microstructures from X-ray computed tomography (XCT) data. The model integrates fiber-aligned preprocessing and stochastic generation strategies to preserve anisotropic fiber orientation, binder distribution, and phase connectivity. Validation using TauFactor analysis shows close agreement with the structural characteristics of the original GDL, including tortuosity (1.99 vs. 1.85), phase volume fractions, and binder-fiber interfacial area (∼2.8% deviation). With a generation time of approximately 35 min, the framework offers an efficient and scalable alternative to experimental imaging, enabling digital twin development and structure-property studies in hydrogen energy systems.&quot;,&quot;publisher&quot;:&quot;Elsevier Ltd&quot;,&quot;volume&quot;:&quot;227&quot;,&quot;container-title-short&quot;:&quot;Int. J. Hydrogen Energy&quot;},&quot;isTemporary&quot;:false},{&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citationID&quot;:&quot;MENDELEY_CITATION_0dad7a9a-4054-4233-bb41-54c0748090ec&quot;,&quot;properties&quot;:{&quot;noteIndex&quot;:0},&quot;isEdited&quot;:false,&quot;manualOverride&quot;:{&quot;isManuallyOverridden&quot;:false,&quot;citeprocText&quot;:&quot;[142]&quot;,&quot;manualOverrideText&quot;:&quot;&quot;},&quot;citationTag&quot;:&quot;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quot;,&quot;citationItems&quot;:[{&quot;id&quot;:&quot;d12697bc-a81c-3b17-8139-90716087b529&quot;,&quot;itemData&quot;:{&quot;type&quot;:&quot;article-journal&quot;,&quot;id&quot;:&quot;d12697bc-a81c-3b17-8139-90716087b529&quot;,&quot;title&quot;:&quot;Machine Learning to Reveal Nanoparticle Dynamics from Liquid-Phase TEM Videos&quot;,&quot;author&quot;:[{&quot;family&quot;:&quot;Yao&quot;,&quot;given&quot;:&quot;Lehan&quot;,&quot;parse-names&quot;:false,&quot;dropping-particle&quot;:&quot;&quot;,&quot;non-dropping-particle&quot;:&quot;&quot;},{&quot;family&quot;:&quot;Ou&quot;,&quot;given&quot;:&quot;Zihao&quot;,&quot;parse-names&quot;:false,&quot;dropping-particle&quot;:&quot;&quot;,&quot;non-dropping-particle&quot;:&quot;&quot;},{&quot;family&quot;:&quot;Luo&quot;,&quot;given&quot;:&quot;Binbin&quot;,&quot;parse-names&quot;:false,&quot;dropping-particle&quot;:&quot;&quot;,&quot;non-dropping-particle&quot;:&quot;&quot;},{&quot;family&quot;:&quot;Xu&quot;,&quot;given&quot;:&quot;Cong&quot;,&quot;parse-names&quot;:false,&quot;dropping-particle&quot;:&quot;&quot;,&quot;non-dropping-particle&quot;:&quot;&quot;},{&quot;family&quot;:&quot;Chen&quot;,&quot;given&quot;:&quot;Qian&quot;,&quot;parse-names&quot;:false,&quot;dropping-particle&quot;:&quot;&quot;,&quot;non-dropping-particle&quot;:&quot;&quot;}],&quot;container-title&quot;:&quot;ACS Central Science&quot;,&quot;container-title-short&quot;:&quot;ACS Cent. Sci.&quot;,&quot;DOI&quot;:&quot;10.1021/acscentsci.0c00430&quot;,&quot;ISSN&quot;:&quot;23747951&quot;,&quot;issued&quot;:{&quot;date-parts&quot;:[[2020,8,26]]},&quot;page&quot;:&quot;1421-1430&quot;,&quot;abstract&quot;:&quot;Liquid-phase transmission electron microscopy (TEM) has been recently applied to materials chemistry to gain fundamental understanding of various reaction and phase transition dynamics at nanometer resolution. However, quantitative extraction of physical and chemical parameters from the liquid-phase TEM videos remains bottlenecked by the lack of automated analysis methods compatible with the videos' high noisiness and spatial heterogeneity. Here, we integrate, for the first time, liquid-phase TEM imaging with our customized analysis framework based on a machine learning model called U-Net neural network. This combination is made possible by our workflow to generate simulated TEM images as the training data with well-defined ground truth. We apply this framework to three typical systems of colloidal nanoparticles, concerning their diffusion and interaction, reaction kinetics, and assembly dynamics, all resolved in real-time and real-space by liquid-phase TEM. A diversity of properties for differently shaped anisotropic nanoparticles are mapped, including the anisotropic interaction landscape of nanoprisms, curvature-dependent and staged etching profiles of nanorods, and an unexpected kinetic law of first-order chaining assembly of concave nanocubes. These systems representing properties at the nanoscale are otherwise experimentally inaccessible. Compared to the prevalent image segmentation methods, U-Net shows a superior capability to predict the position and shape boundary of nanoparticles from highly noisy and fluctuating background - a challenge common and sometimes inevitable in liquid-phase TEM videos. We expect our framework to push the potency of liquid-phase TEM to its full quantitative level and to shed insights, in high-throughput and statistically significant fashion, on the nanoscale dynamics of synthetic and biological nanomaterials.&quot;,&quot;publisher&quot;:&quot;American Chemical Society&quot;,&quot;issue&quot;:&quot;8&quot;,&quot;volume&quot;:&quot;6&quot;},&quot;isTemporary&quot;:false,&quot;suppress-author&quot;:false,&quot;composite&quot;:false,&quot;author-only&quot;:false}]},{&quot;citationID&quot;:&quot;MENDELEY_CITATION_59b2d7b0-a464-4d82-a238-07f03b795bdf&quot;,&quot;properties&quot;:{&quot;noteIndex&quot;:0},&quot;isEdited&quot;:false,&quot;manualOverride&quot;:{&quot;isManuallyOverridden&quot;:false,&quot;citeprocText&quot;:&quot;[143–146]&quot;,&quot;manualOverrideText&quot;:&quot;&quot;},&quot;citationTag&quot;:&quot;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quot;,&quot;citationItems&quot;:[{&quot;id&quot;:&quot;20333ff8-6054-312f-8038-aa0867325eee&quot;,&quot;itemData&quot;:{&quot;type&quot;:&quot;article-journal&quot;,&quot;id&quot;:&quot;20333ff8-6054-312f-8038-aa0867325eee&quot;,&quot;title&quot;:&quot;A numerical platform for predicting the performance of paper-based analytical devices&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Ka Ming&quot;,&quot;parse-names&quot;:false,&quot;dropping-particle&quot;:&quot;&quot;,&quot;non-dropping-particle&quot;:&quot;&quot;}],&quot;container-title&quot;:&quot;Analytical Methods&quot;,&quot;DOI&quot;:&quot;10.1039/d4ay01305k&quot;,&quot;ISSN&quot;:&quot;17599679&quot;,&quot;PMID&quot;:&quot;39431348&quot;,&quot;issued&quot;:{&quot;date-parts&quot;:[[2024,10,11]]},&quot;page&quot;:&quot;7888-7897&quot;,&quot;abstract&quot;:&quot;This article presents a numerical platform for predicting the performance of paper-based analytical devices. The capillary flow, reaction, dissolution, and other physicochemical phenomena associated with device operation are accounted for using Darcy's law, Richard's equation and other transport equations. The platform can be used for different paper substrates, biorecognition methods, detection systems (such as optical and electrochemical detection), device patterns and dimensions, and ways in which the device is operated such as the input method of the body fluid. The device performance is quantified using indicators such as assay time, signal strength and product cost. The predictive capability of this numerical tool is verified with devices reported in the literature. It is shown that the platform can be used to identify possible improvements to these existing devices. More importantly, it can also serve as a numerical tool for synthesizing new paper-based analytical devices with minimum experimental effort.&quot;,&quot;publisher&quot;:&quot;Royal Society of Chemistry&quot;,&quot;issue&quot;:&quot;46&quot;,&quot;volume&quot;:&quot;16&quot;,&quot;container-title-short&quot;:&quot;&quot;},&quot;isTemporary&quot;:false},{&quot;id&quot;:&quot;158b66d2-af7c-3d65-8a00-370f2a89550d&quot;,&quot;itemData&quot;:{&quot;type&quot;:&quot;article-journal&quot;,&quot;id&quot;:&quot;158b66d2-af7c-3d65-8a00-370f2a89550d&quot;,&quot;title&quot;:&quot;Product design: Microfluidic paper-based analytical device&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Tsz Nok&quot;,&quot;parse-names&quot;:false,&quot;dropping-particle&quot;:&quot;&quot;,&quot;non-dropping-particle&quot;:&quot;&quot;},{&quot;family&quot;:&quot;Ng&quot;,&quot;given&quot;:&quot;Ka Ming&quot;,&quot;parse-names&quot;:false,&quot;dropping-particle&quot;:&quot;&quot;,&quot;non-dropping-particle&quot;:&quot;&quot;}],&quot;container-title&quot;:&quot;Chemical Engineering Research and Design&quot;,&quot;DOI&quot;:&quot;10.1016/j.cherd.2025.08.014&quot;,&quot;ISSN&quot;:&quot;02638762&quot;,&quot;issued&quot;:{&quot;date-parts&quot;:[[2025,9,1]]},&quot;page&quot;:&quot;339-353&quot;,&quot;abstract&quot;:&quot;Microfluidic paper-based analytical devices (μPADs) have emerged as promising tools for point-of-care diagnostics due to their low cost and ease of use. However, the design of these devices often relies on empirical trial-and-error, leading to suboptimal performance. This study addresses this limitation by introducing a novel, systematic 7-step design procedure for μPADs. The methodology utilizes a State-Task Network to map processing steps and generate process alternatives, followed by zone pattern generation and dimensional optimization through imbibition process simulation. The effectiveness of this approach was demonstrated through two applications: a glucose colorimetric sensor using tear fluid and an ELISA sensor for SARS-CoV-2 detection. By integrating fluid dynamics simulation and systematic process representation, this framework enables the efficient design of μPADs without extensive experimental iterations, advancing the field of paper-based diagnostics.&quot;,&quot;publisher&quot;:&quot;Institution of Chemical Engineers&quot;,&quot;volume&quot;:&quot;221&quot;,&quot;container-title-short&quot;:&quot;&quot;},&quot;isTemporary&quot;:false},{&quot;id&quot;:&quot;8806d33a-5d6c-322b-8486-f617a9e2bac8&quot;,&quot;itemData&quot;:{&quot;type&quot;:&quot;article-journal&quot;,&quot;id&quot;:&quot;8806d33a-5d6c-322b-8486-f617a9e2bac8&quot;,&quot;title&quot;:&quot;Investigation of direct contact membrane distillation (DCMD) performance using CFD and machine learning approaches&quot;,&quot;author&quot;:[{&quot;family&quot;:&quot;Abrofarakh&quot;,&quot;given&quot;:&quot;Moslem&quot;,&quot;parse-names&quot;:false,&quot;dropping-particle&quot;:&quot;&quot;,&quot;non-dropping-particle&quot;:&quot;&quot;},{&quot;family&quot;:&quot;Moghadam&quot;,&quot;given&quot;:&quot;Hamid&quot;,&quot;parse-names&quot;:false,&quot;dropping-particle&quot;:&quot;&quot;,&quot;non-dropping-particle&quot;:&quot;&quot;},{&quot;family&quot;:&quot;Abdulrahim&quot;,&quot;given&quot;:&quot;Hassan K.&quot;,&quot;parse-names&quot;:false,&quot;dropping-particle&quot;:&quot;&quot;,&quot;non-dropping-particle&quot;:&quot;&quot;}],&quot;container-title&quot;:&quot;Chemosphere&quot;,&quot;container-title-short&quot;:&quot;Chemosphere&quot;,&quot;DOI&quot;:&quot;10.1016/j.chemosphere.2024.141969&quot;,&quot;ISSN&quot;:&quot;18791298&quot;,&quot;PMID&quot;:&quot;38604515&quot;,&quot;issued&quot;:{&quot;date-parts&quot;:[[2024,6,1]]},&quot;abstract&quot;:&quot;Direct Contact Membrane Distillation (DCMD) is emerging as an effective method for water desalination, known for its efficiency and adaptability. This study delves into the performance of DCMD by integrating two powerful analytical tools: Computational Fluid Dynamics (CFD) and Artificial Neural Networks (ANN). The research thoroughly examines the impact of various factors, such as inlet temperatures, velocities, channel heights, salt concentration, and membrane characteristics, on the process's efficiency, specifically calculating the water vapor flux. A rigorous validation of the CFD model aligns well with established studies, ensuring reliability. Subsequently, over 1000 data points reflecting variations in input factors are utilized to train and validate the ANN. The training phase demonstrated high accuracy, with near-zero mean squared errors and R2 values close to one, indicating a strong predictive capability. Further analysis post-ANN training shed light on key relationships: higher membrane porosity boosts water vapor flux, whereas thicker membranes reduce it. Additionally, it was detailed how salt concentration, channel dimensions, inlet temperatures, and velocities significantly influence the distillation process. Finally, a mathematical model was proposed for water vapor flux as a function of key input factors. The results highlighted that salt mole fraction and hot water inlet temperature have the most effect on the water vapor flux. This comprehensive investigation contributes to the understanding of DCMD and emphasizes the potential of combining CFD and ANN for optimizing and innovating water desalination technology.&quot;,&quot;publisher&quot;:&quot;Elsevier Ltd&quot;,&quot;volume&quot;:&quot;357&quot;},&quot;isTemporary&quot;:false},{&quot;id&quot;:&quot;76588660-d9cb-3750-9bb5-3894247082ab&quot;,&quot;itemData&quot;:{&quot;type&quot;:&quot;article-journal&quot;,&quot;id&quot;:&quot;76588660-d9cb-3750-9bb5-3894247082ab&quot;,&quot;title&quot;:&quot;CFD simulation and optimization of an energy-efficient direct contact membrane distillation (DCMD) desalination system&quot;,&quot;author&quot;:[{&quot;family&quot;:&quot;Zare&quot;,&quot;given&quot;:&quot;Sahar&quot;,&quot;parse-names&quot;:false,&quot;dropping-particle&quot;:&quot;&quot;,&quot;non-dropping-particle&quot;:&quot;&quot;},{&quot;family&quot;:&quot;Kargari&quot;,&quot;given&quot;:&quot;Ali&quot;,&quot;parse-names&quot;:false,&quot;dropping-particle&quot;:&quot;&quot;,&quot;non-dropping-particle&quot;:&quot;&quot;}],&quot;container-title&quot;:&quot;Chemical Engineering Research and Design&quot;,&quot;DOI&quot;:&quot;10.1016/j.cherd.2022.10.001&quot;,&quot;ISSN&quot;:&quot;02638762&quot;,&quot;issued&quot;:{&quot;date-parts&quot;:[[2022,12,1]]},&quot;page&quot;:&quot;655-667&quot;,&quot;abstract&quot;:&quot;In this paper, the CFD simulation and optimization of an energy-efficient direct contact membrane distillation (DCMD) desalination system in a counter-current flow mode are performed. Two-dimensional modeling was applied and the governing equations for momentum, heat, and mass transfer in the three regions i.e., feed channel, membrane, and permeate channel were solved and corresponding velocity, temperature, concentration fields, and the permeate water flux through the membrane was obtained. A two-step approach was considered to optimize the desalination system through the MD process. First, the model results were validated with the reported experimental data and good agreements were observed. The maximum deviation for the outlet concentration and hot stream outlet temperature with different feed velocities and temperatures was 0.33%. Then, the process was optimized for maximizing the permeate flux. Since the number of parameters was high, the response surface methodology (RSM) was used to find the optimum condition in order to obtain the maximum water flux. It was determined that the highest permeate water flux would be gained at the permeate temperature, the hot feed flow rate, the cold-water flow rate, the length and height of the channels of 35 °C, 20 lit/min, 10.25 lit/min, 20 cm, and 3 cm, respectively. At this optimum condition, a permeate flux of 53.5 kg/m2.h and a TPC of 0.82 are expected.&quot;,&quot;publisher&quot;:&quot;Institution of Chemical Engineers&quot;,&quot;volume&quot;:&quot;188&quot;,&quot;container-title-short&quot;:&quot;&quot;},&quot;isTemporary&quot;:false}]},{&quot;citationID&quot;:&quot;MENDELEY_CITATION_9ac77530-6a6c-422b-8304-59106523357a&quot;,&quot;properties&quot;:{&quot;noteIndex&quot;:0},&quot;isEdited&quot;:false,&quot;manualOverride&quot;:{&quot;isManuallyOverridden&quot;:false,&quot;citeprocText&quot;:&quot;[147]&quot;,&quot;manualOverrideText&quot;:&quot;&quot;},&quot;citationTag&quot;:&quot;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quot;,&quot;citationItems&quot;:[{&quot;id&quot;:&quot;912eb633-8029-38e4-a20c-77dc40be4e7b&quot;,&quot;itemData&quot;:{&quot;type&quot;:&quot;article-journal&quot;,&quot;id&quot;:&quot;912eb633-8029-38e4-a20c-77dc40be4e7b&quot;,&quot;title&quot;:&quot;PoreFlow-Net: A 3D convolutional neural network to predict fluid flow through porous media&quot;,&quot;groupId&quot;:&quot;6e378410-341d-365f-a1d1-a9bfe92aa34f&quot;,&quot;author&quot;:[{&quot;family&quot;:&quot;Santos&quot;,&quot;given&quot;:&quot;Javier E.&quot;,&quot;parse-names&quot;:false,&quot;dropping-particle&quot;:&quot;&quot;,&quot;non-dropping-particle&quot;:&quot;&quot;},{&quot;family&quot;:&quot;Xu&quot;,&quot;given&quot;:&quot;Duo&quot;,&quot;parse-names&quot;:false,&quot;dropping-particle&quot;:&quot;&quot;,&quot;non-dropping-particle&quot;:&quot;&quot;},{&quot;family&quot;:&quot;Jo&quot;,&quot;given&quot;:&quot;Honggeun&quot;,&quot;parse-names&quot;:false,&quot;dropping-particle&quot;:&quot;&quot;,&quot;non-dropping-particle&quot;:&quot;&quot;},{&quot;family&quot;:&quot;Landry&quot;,&quot;given&quot;:&quot;Christopher J.&quot;,&quot;parse-names&quot;:false,&quot;dropping-particle&quot;:&quot;&quot;,&quot;non-dropping-particle&quot;:&quot;&quot;},{&quot;family&quot;:&quot;Prodanović&quot;,&quot;given&quot;:&quot;Maša&quot;,&quot;parse-names&quot;:false,&quot;dropping-particle&quot;:&quot;&quot;,&quot;non-dropping-particle&quot;:&quot;&quot;},{&quot;family&quot;:&quot;Pyrcz&quot;,&quot;given&quot;:&quot;Michael J.&quot;,&quot;parse-names&quot;:false,&quot;dropping-particle&quot;:&quot;&quot;,&quot;non-dropping-particle&quot;:&quot;&quot;}],&quot;container-title&quot;:&quot;Advances in Water Resources&quot;,&quot;accessed&quot;:{&quot;date-parts&quot;:[[2026,7,2]]},&quot;DOI&quot;:&quot;10.1016/J.ADVWATRES.2020.103539&quot;,&quot;ISSN&quot;:&quot;0309-1708&quot;,&quot;URL&quot;:&quot;https://www.sciencedirect.com/science/article/abs/pii/S0309170819311145?via%3Dihub&quot;,&quot;issued&quot;:{&quot;date-parts&quot;:[[2020,4,1]]},&quot;page&quot;:&quot;103539&quot;,&quot;abstract&quot;:&quot;We present the PoreFlow-Net, a 3D convolutional neural network architecture that provides fast and accurate fluid flow predictions for 3D digital rock images. We trained our network to extract spatial relationships between the porous medium morphology and the fluid velocity field. Our workflow computes simple geometrical information from 3D binary images to train a deep neural network (the PoreFlow-Net) optimized to generalize the problem of flow through porous materials. Our results show that the extracted information is sufficient to obtain accurate flow field predictions in less than a second, without performing expensive numerical simulations providing a speed-up of several orders of magnitude. We also demonstrate that our model, trained with simple synthetic geometries, is able to provide accurate results in real samples spanning granular rocks, carbonates, and slightly consolidated media from a variety of subsurface formations, which highlights the ability of the model to generalize the porous media flow problem. The workflow presented here shows the successful application of a disruptive technology (physics-based training of machine learning models) to the digital rock physics community.&quot;,&quot;publisher&quot;:&quot;Elsevier&quot;,&quot;volume&quot;:&quot;138&quot;,&quot;container-title-short&quot;:&quot;Adv. Water Resour.&quot;},&quot;isTemporary&quot;:false}]},{&quot;citationID&quot;:&quot;MENDELEY_CITATION_a8e9ad89-c71e-48d3-b8b3-b8f149579b14&quot;,&quot;properties&quot;:{&quot;noteIndex&quot;:0},&quot;isEdited&quot;:false,&quot;manualOverride&quot;:{&quot;isManuallyOverridden&quot;:false,&quot;citeprocText&quot;:&quot;[148,149]&quot;,&quot;manualOverrideText&quot;:&quot;&quot;},&quot;citationTag&quot;:&quot;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76e5ccf1-b79c-3f4d-9413-06d793a7accb&quot;,&quot;itemData&quot;:{&quot;type&quot;:&quot;article-journal&quot;,&quot;id&quot;:&quot;76e5ccf1-b79c-3f4d-9413-06d793a7accb&quot;,&quot;title&quot;:&quot;Generative Modeling of Molecular Dynamics Trajectories&quot;,&quot;groupId&quot;:&quot;6e378410-341d-365f-a1d1-a9bfe92aa34f&quot;,&quot;author&quot;:[{&quot;family&quot;:&quot;Jing&quot;,&quot;given&quot;:&quot;Bowen&quot;,&quot;parse-names&quot;:false,&quot;dropping-particle&quot;:&quot;&quot;,&quot;non-dropping-particle&quot;:&quot;&quot;},{&quot;family&quot;:&quot;Stärk&quot;,&quot;given&quot;:&quot;Hannes&quot;,&quot;parse-names&quot;:false,&quot;dropping-particle&quot;:&quot;&quot;,&quot;non-dropping-particle&quot;:&quot;&quot;},{&quot;family&quot;:&quot;Jaakkola&quot;,&quot;given&quot;:&quot;Tommi&quot;,&quot;parse-names&quot;:false,&quot;dropping-particle&quot;:&quot;&quot;,&quot;non-dropping-particle&quot;:&quot;&quot;},{&quot;family&quot;:&quot;Berger&quot;,&quot;given&quot;:&quot;Bonnie&quot;,&quot;parse-names&quot;:false,&quot;dropping-particle&quot;:&quot;&quot;,&quot;non-dropping-particle&quot;:&quot;&quot;}],&quot;accessed&quot;:{&quot;date-parts&quot;:[[2026,7,2]]},&quot;ISBN&quot;:&quot;2409.17808v1&quot;,&quot;URL&quot;:&quot;https://arxiv.org/pdf/2409.17808v1&quot;,&quot;issued&quot;:{&quot;date-parts&quot;:[[2024,9,26]]},&quot;abstract&quot;:&quot;Molecular dynamics (MD) is a powerful technique for studying microscopic phenomena, but its computational cost has driven significant interest in the development of deep learning-based surrogate models. We introduce generative modeling of molecular trajectories as a paradigm for learning flexible multi-task surrogate models of MD from data. By conditioning on appropriately chosen frames of the trajectory, we show such generative models can be adapted to diverse tasks such as forward simulation, transition path sampling, and trajectory upsampling. By alternatively conditioning on part of the molecular system and inpainting the rest, we also demonstrate the first steps towards dynamics-conditioned molecular design. We validate the full set of these capabilities on tetrapeptide simulations and show that our model can produce reasonable ensembles of protein monomers. Altogether, our work illustrates how generative modeling can unlock value from MD data towards diverse downstream tasks that are not straightforward to address with existing methods or even MD itself. Code is available at https://github.com/bjing2016/mdgen.&quot;,&quot;container-title-short&quot;:&quot;&quot;},&quot;isTemporary&quot;:false},{&quot;id&quot;:&quot;dcd93824-7691-3306-8ac9-9618feadde64&quot;,&quot;itemData&quot;:{&quot;type&quot;:&quot;article-journal&quot;,&quot;id&quot;:&quot;dcd93824-7691-3306-8ac9-9618feadde64&quot;,&quot;title&quot;:&quot;MeTrEx: Membrane Trajectory Explorer&quot;,&quot;groupId&quot;:&quot;6e378410-341d-365f-a1d1-a9bfe92aa34f&quot;,&quot;author&quot;:[{&quot;family&quot;:&quot;Jaeger-Honz&quot;,&quot;given&quot;:&quot;Sabrina&quot;,&quot;parse-names&quot;:false,&quot;dropping-particle&quot;:&quot;&quot;,&quot;non-dropping-particle&quot;:&quot;&quot;},{&quot;family&quot;:&quot;Rohse&quot;,&quot;given&quot;:&quot;Christiane&quot;,&quot;parse-names&quot;:false,&quot;dropping-particle&quot;:&quot;&quot;,&quot;non-dropping-particle&quot;:&quot;&quot;},{&quot;family&quot;:&quot;Ehrmann&quot;,&quot;given&quot;:&quot;Beat&quot;,&quot;parse-names&quot;:false,&quot;dropping-particle&quot;:&quot;&quot;,&quot;non-dropping-particle&quot;:&quot;&quot;},{&quot;family&quot;:&quot;Klein&quot;,&quot;given&quot;:&quot;Karsten&quot;,&quot;parse-names&quot;:false,&quot;dropping-particle&quot;:&quot;&quot;,&quot;non-dropping-particle&quot;:&quot;&quot;},{&quot;family&quot;:&quot;Zhang&quot;,&quot;given&quot;:&quot;Ying&quot;,&quot;parse-names&quot;:false,&quot;dropping-particle&quot;:&quot;&quot;,&quot;non-dropping-particle&quot;:&quot;&quot;},{&quot;family&quot;:&quot;Ma&quot;,&quot;given&quot;:&quot;Wendong&quot;,&quot;parse-names&quot;:false,&quot;dropping-particle&quot;:&quot;&quot;,&quot;non-dropping-particle&quot;:&quot;&quot;},{&quot;family&quot;:&quot;Hamada&quot;,&quot;given&quot;:&quot;Yu&quot;,&quot;parse-names&quot;:false,&quot;dropping-particle&quot;:&quot;&quot;,&quot;non-dropping-particle&quot;:&quot;&quot;},{&quot;family&quot;:&quot;Li&quot;,&quot;given&quot;:&quot;Jian&quot;,&quot;parse-names&quot;:false,&quot;dropping-particle&quot;:&quot;&quot;,&quot;non-dropping-particle&quot;:&quot;&quot;},{&quot;family&quot;:&quot;Schreiber&quot;,&quot;given&quot;:&quot;Falk&quot;,&quot;parse-names&quot;:false,&quot;dropping-particle&quot;:&quot;&quot;,&quot;non-dropping-particle&quot;:&quot;&quot;}],&quot;container-title&quot;:&quot;bioRxiv&quot;,&quot;accessed&quot;:{&quot;date-parts&quot;:[[2026,7,2]]},&quot;DOI&quot;:&quot;10.1101/2025.01.31.634501&quot;,&quot;URL&quot;:&quot;https://www.biorxiv.org/content/10.1101/2025.01.31.634501v1&quot;,&quot;issued&quot;:{&quot;date-parts&quot;:[[2025,2,5]]},&quot;page&quot;:&quot;2025.01.31.634501&quot;,&quot;abstract&quot;:&quot;Background Molecular Dynamics (MD) simulations provide valuable insights into the behaviour of biomolecules, particularly in complex systems such as cellular membranes. However, the increasing volume of MD data presents significant challenges in data visualisation, exploration and analysis.\n\nResult We present MeTrEx (Membrane Trajectory Explorer), a Python-based software designed to enhance the exploration and analysis of MD simulation data, with a focus on ligand and membrane molecule interactions. MeTrEx offers an intuitive graphical user interface for visualisation, advanced interaction tools, and comprehensive analytical capabilities. The software also supports comparative analyses of molecular trajectories and integrates external datasets for a more holistic view. A case study analysing the interaction of Polymyxin B1 with a bacterial membrane demonstrates the tool’s capabilities to investigate complex molecular behaviours.\n\nConclusion By combining detailed molecular analysis with interactive visualisation, MeTrEx provides researchers with a powerful platform to investigate complex biomolecular systems, contributing to a deeper understanding of ligand-membrane interactions.\n\n### Competing Interest Statement\n\nThe authors have declared no competing interest.&quot;,&quot;publisher&quot;:&quot;Cold Spring Harbor Laboratory&quot;,&quot;container-title-short&quot;:&quot;&quot;},&quot;isTemporary&quot;:false}]},{&quot;citationID&quot;:&quot;MENDELEY_CITATION_66286df1-07e0-4cb1-b023-cbd6daae793e&quot;,&quot;properties&quot;:{&quot;noteIndex&quot;:0},&quot;isEdited&quot;:false,&quot;manualOverride&quot;:{&quot;isManuallyOverridden&quot;:false,&quot;citeprocText&quot;:&quot;[150–152]&quot;,&quot;manualOverrideText&quot;:&quot;&quot;},&quot;citationTag&quot;:&quot;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quot;,&quot;citationItems&quot;:[{&quot;id&quot;:&quot;c7a2fb93-7785-3b6a-babb-47f56e47864a&quot;,&quot;itemData&quot;:{&quot;type&quot;:&quot;article-journal&quot;,&quot;id&quot;:&quot;c7a2fb93-7785-3b6a-babb-47f56e47864a&quot;,&quot;title&quot;:&quot;Applications of density functional theory and machine learning in nanomaterials: A review&quot;,&quot;groupId&quot;:&quot;6e378410-341d-365f-a1d1-a9bfe92aa34f&quot;,&quot;author&quot;:[{&quot;family&quot;:&quot;Nyangiwe&quot;,&quot;given&quot;:&quot;Nangamso Nathaniel&quot;,&quot;parse-names&quot;:false,&quot;dropping-particle&quot;:&quot;&quot;,&quot;non-dropping-particle&quot;:&quot;&quot;}],&quot;container-title&quot;:&quot;Next Materials&quot;,&quot;accessed&quot;:{&quot;date-parts&quot;:[[2026,7,2]]},&quot;DOI&quot;:&quot;10.1016/J.NXMATE.2025.100683&quot;,&quot;ISSN&quot;:&quot;2949-8228&quot;,&quot;URL&quot;:&quot;https://www.sciencedirect.com/science/article/pii/S2949822825002011&quot;,&quot;issued&quot;:{&quot;date-parts&quot;:[[2025,7,1]]},&quot;page&quot;:&quot;100683&quot;,&quot;abstract&quot;:&quot;The development and creation of nanomaterials carry enormous prospects in advancing technology in electronics, energy storage and medicine. The high degree of complexity and diversity in nanomaterials presents a real challenge in their theoretical and experimental studies. Density Functional Theory (DFT) is emerging as a powerful computational tool to model, understand, and predict material properties at a quantum mechanical level for nanomaterials. This review highlights the considerable use of DFT in elucidating the electronic, structural, and catalytic attributes of various nanomaterials. Also, this review considers developments between DFT and machine learning (ML)-based techniques that have paved the way for accelerated discoveries and design of novel nanomaterials. In fact, the ML algorithm has built models based on data from DFT, which predicts with high accuracy the properties of materials at reduced computational costs to expand vast areas of emerging chemistries. Major advances in this new hybrid approach include the development of ML models to predict band gaps, adsorption energies, and reaction mechanisms. The review discusses open topics regarding the future efforts to integrate DFT and ML focusing on model interpretability, data quality and broadened applicability to increasingly complex systems. The review concludes by discussing key advancements, such as those of machine learning interatomic potentials, graph-based models for structure property mapping and generative AI for materials design.&quot;,&quot;publisher&quot;:&quot;Elsevier&quot;,&quot;volume&quot;:&quot;8&quot;,&quot;container-title-short&quot;:&quot;&quot;},&quot;isTemporary&quot;:false},{&quot;id&quot;:&quot;2253180d-e184-38c9-9237-74d0f937fa07&quot;,&quot;itemData&quot;:{&quot;type&quot;:&quot;article-journal&quot;,&quot;id&quot;:&quot;2253180d-e184-38c9-9237-74d0f937fa07&quot;,&quot;title&quot;:&quot;Machine Learning-Driven Nanoscale Synthesis for Electrocatalytic Performance: From Data-Driven Methodologies to Closed-Loop Optimization&quot;,&quot;groupId&quot;:&quot;6e378410-341d-365f-a1d1-a9bfe92aa34f&quot;,&quot;author&quot;:[{&quot;family&quot;:&quot;Gao&quot;,&quot;given&quot;:&quot;Tianyi&quot;,&quot;parse-names&quot;:false,&quot;dropping-particle&quot;:&quot;&quot;,&quot;non-dropping-particle&quot;:&quot;&quot;},{&quot;family&quot;:&quot;Huang&quot;,&quot;given&quot;:&quot;Honghao&quot;,&quot;parse-names&quot;:false,&quot;dropping-particle&quot;:&quot;&quot;,&quot;non-dropping-particle&quot;:&quot;&quot;},{&quot;family&quot;:&quot;Liu&quot;,&quot;given&quot;:&quot;Yang&quot;,&quot;parse-names&quot;:false,&quot;dropping-particle&quot;:&quot;&quot;,&quot;non-dropping-particle&quot;:&quot;&quot;}],&quot;container-title&quot;:&quot;Advanced Materials&quot;,&quot;accessed&quot;:{&quot;date-parts&quot;:[[2026,7,2]]},&quot;DOI&quot;:&quot;10.1002/ADMA.202508263;PAGE:STRING:ARTICLE/CHAPTER&quot;,&quot;ISSN&quot;:&quot;15214095&quot;,&quot;URL&quot;:&quot;/doi/pdf/10.1002/adma.202508263&quot;,&quot;issued&quot;:{&quot;date-parts&quot;:[[2025]]},&quot;page&quot;:&quot;e08263&quot;,&quot;abstract&quot;:&quot;The rational design of functional nanomaterials is fundamentally challenged by complex synthesis-structure-performance relationships and vast design spaces that defy conventional trial-and-error methods. In particular, nanomaterials have become integral to electrocatalysis, where their tunable surface structures and quantum-scale effects govern catalytic activity and selectivity. Nevertheless, translating their intrinsic physicochemical advantages into catalytic performance remains difficult, as it requires precise control over synthetic parameters to access desired surface structures and active sites. Machine learning (ML) has emerged as a transformative framework, integrating predictive modeling, data-driven synthesis optimization, and autonomous experimentation to accelerate the discovery of high-performance nanocatalysts. This review outlines how ML provides a unified foundation for nanomaterials research by integrating data curation, algorithmic development, and application-specific modeling. It also enables controllable synthesis through reaction condition optimization, multimodal descriptor learning, and autonomous experimentation, while linking structural complexity to catalytic function via interpretable learning frameworks. Building on these capabilities, ML is redefining materials innovation through physics-informed generative models, autonomous platforms, and multiscale interpretability. These advances collectively support closed-loop, end-to-end strategies for nanocatalyst design by integrating precision synthesis, model-guided optimization, and multimodal characterization. Together, they lay the foundation for a new paradigm in the discovery of intelligent nanomaterials.&quot;,&quot;publisher&quot;:&quot;John Wiley and Sons Inc&quot;,&quot;container-title-short&quot;:&quot;&quot;},&quot;isTemporary&quot;:false},{&quot;id&quot;:&quot;3bb73045-9dfc-3591-80c8-40693758f81f&quot;,&quot;itemData&quot;:{&quot;type&quot;:&quot;article-journal&quot;,&quot;id&quot;:&quot;3bb73045-9dfc-3591-80c8-40693758f81f&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accessed&quot;:{&quot;date-parts&quot;:[[2026,7,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citationID&quot;:&quot;MENDELEY_CITATION_83986dd8-09fa-4587-bd4e-b6c36075fb1f&quot;,&quot;properties&quot;:{&quot;noteIndex&quot;:0},&quot;isEdited&quot;:false,&quot;manualOverride&quot;:{&quot;isManuallyOverridden&quot;:false,&quot;citeprocText&quot;:&quot;[6,118,119,153]&quot;,&quot;manualOverrideText&quot;:&quot;&quot;},&quot;citationTag&quot;:&quot;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c6e9df75-93b7-39db-a015-11f5dad3923e&quot;,&quot;itemData&quot;:{&quot;type&quot;:&quot;article-journal&quot;,&quot;id&quot;:&quot;c6e9df75-93b7-39db-a015-11f5dad3923e&quot;,&quot;title&quot;:&quot;Uni-AIMS: AI-Powered Microscopy Image Analysis&quot;,&quot;groupId&quot;:&quot;6e378410-341d-365f-a1d1-a9bfe92aa34f&quot;,&quot;author&quot;:[{&quot;family&quot;:&quot;Hong&quot;,&quot;given&quot;:&quot;Yanhui&quot;,&quot;parse-names&quot;:false,&quot;dropping-particle&quot;:&quot;&quot;,&quot;non-dropping-particle&quot;:&quot;&quot;},{&quot;family&quot;:&quot;Wang&quot;,&quot;given&quot;:&quot;Nan&quot;,&quot;parse-names&quot;:false,&quot;dropping-particle&quot;:&quot;&quot;,&quot;non-dropping-particle&quot;:&quot;&quot;},{&quot;family&quot;:&quot;Xia&quot;,&quot;given&quot;:&quot;Zhiyi&quot;,&quot;parse-names&quot;:false,&quot;dropping-particle&quot;:&quot;&quot;,&quot;non-dropping-particle&quot;:&quot;&quot;},{&quot;family&quot;:&quot;Tao&quot;,&quot;given&quot;:&quot;Haoyi&quot;,&quot;parse-names&quot;:false,&quot;dropping-particle&quot;:&quot;&quot;,&quot;non-dropping-particle&quot;:&quot;&quot;},{&quot;family&quot;:&quot;Fang&quot;,&quot;given&quot;:&quot;Xi&quot;,&quot;parse-names&quot;:false,&quot;dropping-particle&quot;:&quot;&quot;,&quot;non-dropping-particle&quot;:&quot;&quot;},{&quot;family&quot;:&quot;Li&quot;,&quot;given&quot;:&quot;Yiming&quot;,&quot;parse-names&quot;:false,&quot;dropping-particle&quot;:&quot;&quot;,&quot;non-dropping-particle&quot;:&quot;&quot;},{&quot;family&quot;:&quot;Wang&quot;,&quot;given&quot;:&quot;Jiankun&quot;,&quot;parse-names&quot;:false,&quot;dropping-particle&quot;:&quot;&quot;,&quot;non-dropping-particle&quot;:&quot;&quot;},{&quot;family&quot;:&quot;Jin&quot;,&quot;given&quot;:&quot;Peng&quot;,&quot;parse-names&quot;:false,&quot;dropping-particle&quot;:&quot;&quot;,&quot;non-dropping-particle&quot;:&quot;&quot;},{&quot;family&quot;:&quot;Cai&quot;,&quot;given&quot;:&quot;Xiaochen&quot;,&quot;parse-names&quot;:false,&quot;dropping-particle&quot;:&quot;&quot;,&quot;non-dropping-particle&quot;:&quot;&quot;},{&quot;family&quot;:&quot;Li&quot;,&quot;given&quot;:&quot;Shengyu&quot;,&quot;parse-names&quot;:false,&quot;dropping-particle&quot;:&quot;&quot;,&quot;non-dropping-particle&quot;:&quot;&quot;},{&quot;family&quot;:&quot;Chen&quot;,&quot;given&quot;:&quot;Ziqi&quot;,&quot;parse-names&quot;:false,&quot;dropping-particle&quot;:&quot;&quot;,&quot;non-dropping-particle&quot;:&quot;&quot;},{&quot;family&quot;:&quot;Zhang&quot;,&quot;given&quot;:&quot;Zezhong&quot;,&quot;parse-names&quot;:false,&quot;dropping-particle&quot;:&quot;&quot;,&quot;non-dropping-particle&quot;:&quot;&quot;},{&quot;family&quot;:&quot;Ke&quot;,&quot;given&quot;:&quot;Guolin&quot;,&quot;parse-names&quot;:false,&quot;dropping-particle&quot;:&quot;&quot;,&quot;non-dropping-particle&quot;:&quot;&quot;},{&quot;family&quot;:&quot;Zhang&quot;,&quot;given&quot;:&quot;Linfeng&quot;,&quot;parse-names&quot;:false,&quot;dropping-particle&quot;:&quot;&quot;,&quot;non-dropping-particle&quot;:&quot;&quot;}],&quot;accessed&quot;:{&quot;date-parts&quot;:[[2026,2,20]]},&quot;URL&quot;:&quot;http://arxiv.org/abs/2505.06918&quot;,&quot;issued&quot;:{&quot;date-parts&quot;:[[2025,8,26]]},&quot;abstract&quot;:&quot;This paper presents a systematic solution for the intelligent recognition and automatic analysis of microscopy images. We developed a data engine that generates high-quality annotated datasets through a combination of the collection of diverse microscopy images from experiments, synthetic data generation and a human-in-the-loop annotation process. To address the unique challenges of microscopy images, we propose a segmentation model capable of robustly detecting both small and large objects. The model effectively identifies and separates thousands of closely situated targets, even in cluttered visual environments. Furthermore, our solution supports the precise automatic recognition of image scale bars, an essential feature in quantitative microscopic analysis. Building upon these components, we have constructed a comprehensive intelligent analysis platform and validated its effectiveness and practicality in real-world applications. This study not only advances automatic recognition in microscopy imaging but also ensures scalability and generalizability across multiple application domains, offering a powerful tool for automated microscopic analysis in interdisciplinary research. A online application is made available for researchers to access and evaluate the proposed automated analysis service.&quot;,&quot;container-title-short&quot;:&quot;&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36135c69-0b86-43b8-928b-e5ca24e69b82&quot;,&quot;properties&quot;:{&quot;noteIndex&quot;:0},&quot;isEdited&quot;:false,&quot;manualOverride&quot;:{&quot;isManuallyOverridden&quot;:false,&quot;citeprocText&quot;:&quot;[141,154]&quot;,&quot;manualOverrideText&quot;:&quot;&quot;},&quot;citationTag&quot;:&quot;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id&quot;:&quot;127a4f81-d2b1-3403-9c32-c8ef9fd0e803&quot;,&quot;itemData&quot;:{&quot;type&quot;:&quot;report&quot;,&quot;id&quot;:&quot;127a4f81-d2b1-3403-9c32-c8ef9fd0e803&quot;,&quot;title&quot;:&quot;Large Language Model Benchmarks in Medical Tasks&quot;,&quot;author&quot;:[{&quot;family&quot;:&quot;Yan&quot;,&quot;given&quot;:&quot;Lawrence K Q&quot;,&quot;parse-names&quot;:false,&quot;dropping-particle&quot;:&quot;&quot;,&quot;non-dropping-particle&quot;:&quot;&quot;},{&quot;family&quot;:&quot;Li&quot;,&quot;given&quot;:&quot;Ming&quot;,&quot;parse-names&quot;:false,&quot;dropping-particle&quot;:&quot;&quot;,&quot;non-dropping-particle&quot;:&quot;&quot;},{&quot;family&quot;:&quot;Zhang&quot;,&quot;given&quot;:&quot;Yichao&quot;,&quot;parse-names&quot;:false,&quot;dropping-particle&quot;:&quot;&quot;,&quot;non-dropping-particle&quot;:&quot;&quot;},{&quot;family&quot;:&quot;Yin&quot;,&quot;given&quot;:&quot;Caitlyn Heqi&quot;,&quot;parse-names&quot;:false,&quot;dropping-particle&quot;:&quot;&quot;,&quot;non-dropping-particle&quot;:&quot;&quot;},{&quot;family&quot;:&quot;Fei&quot;,&quot;given&quot;:&quot;Cheng&quot;,&quot;parse-names&quot;:false,&quot;dropping-particle&quot;:&quot;&quot;,&quot;non-dropping-particle&quot;:&quot;&quot;},{&quot;family&quot;:&quot;Peng&quot;,&quot;given&quot;:&quot;Benji&quot;,&quot;parse-names&quot;:false,&quot;dropping-particle&quot;:&quot;&quot;,&quot;non-dropping-particle&quot;:&quot;&quot;},{&quot;family&quot;:&quot;Bi&quot;,&quot;given&quot;:&quot;Ziqian&quot;,&quot;parse-names&quot;:false,&quot;dropping-particle&quot;:&quot;&quot;,&quot;non-dropping-particle&quot;:&quot;&quot;},{&quot;family&quot;:&quot;Feng&quot;,&quot;given&quot;:&quot;Pohsun&quot;,&quot;parse-names&quot;:false,&quot;dropping-particle&quot;:&quot;&quot;,&quot;non-dropping-particle&quot;:&quot;&quot;},{&quot;family&quot;:&quot;Chen&quot;,&quot;given&quot;:&quot;Keyu&quot;,&quot;parse-names&quot;:false,&quot;dropping-particle&quot;:&quot;&quot;,&quot;non-dropping-particle&quot;:&quot;&quot;},{&quot;family&quot;:&quot;Liu&quot;,&quot;given&quot;:&quot;Junyu&quot;,&quot;parse-names&quot;:false,&quot;dropping-particle&quot;:&quot;&quot;,&quot;non-dropping-particle&quot;:&quot;&quot;},{&quot;family&quot;:&quot;Niu&quot;,&quot;given&quot;:&quot;Qian&quot;,&quot;parse-names&quot;:false,&quot;dropping-particle&quot;:&quot;&quot;,&quot;non-dropping-particle&quot;:&quot;&quot;}],&quot;DOI&quot;:&quot;10.48550/arXiv.2410.21348&quot;,&quot;URL&quot;:&quot;http://muzhi.baidu.com&quot;,&quot;issued&quot;:{&quot;date-parts&quot;:[[2024]]},&quot;abstract&quot;:&quot;With the increasing application of large language models (LLMs) in the medical domain, evaluating these models' performance using benchmark datasets has become crucial. This paper presents a comprehensive survey of various benchmark datasets employed in medical LLM tasks. These datasets span multiple modalities including text, image, and multimodal benchmarks, focusing on different aspects of medical knowledge such as electronic health records (EHRs), doctor-patient dialogues, medical question-answering, and medical image captioning. The survey categorizes the datasets by modality, discussing their significance, data structure, and impact on the development of LLMs for clinical tasks such as diagnosis, report generation, and predictive decision support. Key benchmarks include MIMIC-III, MIMIC-IV, BioASQ, PubMedQA, and CheXpert, which have facilitated advancements in tasks like medical report generation, clinical summarization, and synthetic data generation. The paper summarizes the challenges and opportunities in leveraging these benchmarks for advancing multimodal medical intelligence , emphasizing the need for datasets with a greater degree of language diversity, structured omics data, and innovative approaches to synthesis. This work also provides a foundation for future research in the application of LLMs in medicine, contributing to the evolving field of medical artificial intelligence.&quot;,&quot;container-title-short&quot;:&quot;&quot;},&quot;isTemporary&quot;:false}]},{&quot;citationID&quot;:&quot;MENDELEY_CITATION_d242e10c-6ba4-4e05-9c45-be93ae60299d&quot;,&quot;properties&quot;:{&quot;noteIndex&quot;:0},&quot;isEdited&quot;:false,&quot;manualOverride&quot;:{&quot;isManuallyOverridden&quot;:false,&quot;citeprocText&quot;:&quot;[155]&quot;,&quot;manualOverrideText&quot;:&quot;&quot;},&quot;citationItems&quot;:[{&quot;id&quot;:&quot;cc3fb9f7-ca39-38b8-9321-850e702c95c0&quot;,&quot;itemData&quot;:{&quot;type&quot;:&quot;article-journal&quot;,&quot;id&quot;:&quot;cc3fb9f7-ca39-38b8-9321-850e702c95c0&quot;,&quot;title&quot;:&quot;Code and Pixels: Multi-Modal Contrastive Pre-training for Enhanced Tabular Data Analysis&quot;,&quot;groupId&quot;:&quot;6e378410-341d-365f-a1d1-a9bfe92aa34f&quot;,&quot;author&quot;:[{&quot;family&quot;:&quot;Roy&quot;,&quot;given&quot;:&quot;Kankana&quot;,&quot;parse-names&quot;:false,&quot;dropping-particle&quot;:&quot;&quot;,&quot;non-dropping-particle&quot;:&quot;&quot;},{&quot;family&quot;:&quot;Krämer&quot;,&quot;given&quot;:&quot;Lars&quot;,&quot;parse-names&quot;:false,&quot;dropping-particle&quot;:&quot;&quot;,&quot;non-dropping-particle&quot;:&quot;&quot;},{&quot;family&quot;:&quot;Domaschke&quot;,&quot;given&quot;:&quot;Sebastian&quot;,&quot;parse-names&quot;:false,&quot;dropping-particle&quot;:&quot;&quot;,&quot;non-dropping-particle&quot;:&quot;&quot;},{&quot;family&quot;:&quot;Haris&quot;,&quot;given&quot;:&quot;Malik&quot;,&quot;parse-names&quot;:false,&quot;dropping-particle&quot;:&quot;&quot;,&quot;non-dropping-particle&quot;:&quot;&quot;},{&quot;family&quot;:&quot;Aydin&quot;,&quot;given&quot;:&quot;Roland&quot;,&quot;parse-names&quot;:false,&quot;dropping-particle&quot;:&quot;&quot;,&quot;non-dropping-particle&quot;:&quot;&quot;},{&quot;family&quot;:&quot;Isensee&quot;,&quot;given&quot;:&quot;Fabian&quot;,&quot;parse-names&quot;:false,&quot;dropping-particle&quot;:&quot;&quot;,&quot;non-dropping-particle&quot;:&quot;&quot;},{&quot;family&quot;:&quot;Held&quot;,&quot;given&quot;:&quot;Martin&quot;,&quot;parse-names&quot;:false,&quot;dropping-particle&quot;:&quot;&quot;,&quot;non-dropping-particle&quot;:&quot;&quot;}],&quot;accessed&quot;:{&quot;date-parts&quot;:[[2026,7,2]]},&quot;URL&quot;:&quot;https://arxiv.org/pdf/2501.07304v1&quot;,&quot;issued&quot;:{&quot;date-parts&quot;:[[2025,1,13]]},&quot;abstract&quot;:&quot;Learning from tabular data is of paramount importance, as it complements the conventional analysis of image and video data by providing a rich source of structured information that is often critical for comprehensive understanding and decision-making processes. We present Multi-task Contrastive Masked Tabular Modeling (MT-CMTM), a novel method aiming to enhance tabular models by leveraging the correlation between tabular data and corresponding images. MT-CMTM employs a dual strategy combining contrastive learning with masked tabular modeling, optimizing the synergy between these data modalities. Central to our approach is a 1D Convolutional Neural Network with residual connections and an attention mechanism (1D-ResNet-CBAM), designed to efficiently process tabular data without relying on images. This enables MT-CMTM to handle purely tabular data for downstream tasks, eliminating the need for potentially costly image acquisition and processing. We evaluated MT-CMTM on the DVM car dataset, which is uniquely suited for this particular scenario, and the newly developed HIPMP dataset, which connects membrane fabrication parameters with image data. Our MT-CMTM model outperforms the proposed tabular 1D-ResNet-CBAM, which is trained from scratch, achieving a relative 1.48% improvement in relative MSE on HIPMP and a 2.38% increase in absolute accuracy on DVM. These results demonstrate MT-CMTM's robustness and its potential to advance the field of multi-modal learning.&quot;,&quot;container-title-short&quot;:&quot;&quot;},&quot;isTemporary&quot;:false}],&quot;citationTag&quot;:&quot;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quot;},{&quot;citationID&quot;:&quot;MENDELEY_CITATION_1a70853a-7d07-4324-b7e0-bb16ee00523f&quot;,&quot;properties&quot;:{&quot;noteIndex&quot;:0},&quot;isEdited&quot;:false,&quot;manualOverride&quot;:{&quot;isManuallyOverridden&quot;:false,&quot;citeprocText&quot;:&quot;[141]&quot;,&quot;manualOverrideText&quot;:&quot;&quot;},&quot;citationTag&quot;:&quot;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suppress-author&quot;:false,&quot;composite&quot;:false,&quot;author-only&quot;:false}]},{&quot;citationID&quot;:&quot;MENDELEY_CITATION_04195dfc-29f9-4fed-b21b-59711474e743&quot;,&quot;properties&quot;:{&quot;noteIndex&quot;:0},&quot;isEdited&quot;:false,&quot;manualOverride&quot;:{&quot;isManuallyOverridden&quot;:false,&quot;citeprocText&quot;:&quot;[156]&quot;,&quot;manualOverrideText&quot;:&quot;&quot;},&quot;citationTag&quot;:&quot;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quot;,&quot;citationItems&quot;:[{&quot;id&quot;:&quot;db315445-3c5f-32c0-9455-54f9bac0308b&quot;,&quot;itemData&quot;:{&quot;type&quot;:&quot;article-journal&quot;,&quot;id&quot;:&quot;db315445-3c5f-32c0-9455-54f9bac0308b&quot;,&quot;title&quot;:&quot;An interpretable deep learning approach for designing nanoporous silicon nitride membranes with tunable mechanical properties&quot;,&quot;author&quot;:[{&quot;family&quot;:&quot;Shargh&quot;,&quot;given&quot;:&quot;Ali K.&quot;,&quot;parse-names&quot;:false,&quot;dropping-particle&quot;:&quot;&quot;,&quot;non-dropping-particle&quot;:&quot;&quot;},{&quot;family&quot;:&quot;Abdolrahim&quot;,&quot;given&quot;:&quot;Niaz&quot;,&quot;parse-names&quot;:false,&quot;dropping-particle&quot;:&quot;&quot;,&quot;non-dropping-particle&quot;:&quot;&quot;}],&quot;container-title&quot;:&quot;npj Computational Materials&quot;,&quot;container-title-short&quot;:&quot;NPJ Comput. Mater.&quot;,&quot;DOI&quot;:&quot;10.1038/s41524-023-01037-0&quot;,&quot;ISSN&quot;:&quot;20573960&quot;,&quot;issued&quot;:{&quot;date-parts&quot;:[[2023,12,1]]},&quot;abstract&quot;:&quot;The high permeability and strong selectivity of nanoporous silicon nitride (NPN) membranes make them attractive in a broad range of applications. Despite their growing use, the strength of NPN membranes needs to be improved for further extending their biomedical applications. In this work, we implement a deep learning framework to design NPN membranes with improved or prescribed strength values. We examine the predictions of our framework using physics-based simulations. Our results confirm that the proposed framework is not only able to predict the strength of NPN membranes with a wide range of microstructures, but also can design NPN membranes with prescribed or improved strength. Our simulations further demonstrate that the microstructural heterogeneity that our framework suggests for the optimized design, lowers the stress concentration around the pores and leads to the strength improvement of NPN membranes as compared to conventional membranes with homogenous microstructures.&quot;,&quot;publisher&quot;:&quot;Nature Research&quot;,&quot;issue&quot;:&quot;1&quot;,&quot;volume&quot;:&quot;9&quot;},&quot;isTemporary&quot;:false,&quot;suppress-author&quot;:false,&quot;composite&quot;:false,&quot;author-only&quot;:false}]},{&quot;citationID&quot;:&quot;MENDELEY_CITATION_ddeab1b7-bdf7-40b6-9056-389b528ef241&quot;,&quot;properties&quot;:{&quot;noteIndex&quot;:0},&quot;isEdited&quot;:false,&quot;manualOverride&quot;:{&quot;isManuallyOverridden&quot;:false,&quot;citeprocText&quot;:&quot;[157–160]&quot;,&quot;manualOverrideText&quot;:&quot;&quot;},&quot;citationTag&quot;:&quot;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quot;,&quot;citationItems&quot;:[{&quot;id&quot;:&quot;d2c36a00-4902-3781-a6fc-1dc36f95e637&quot;,&quot;itemData&quot;:{&quot;type&quot;:&quot;article-journal&quot;,&quot;id&quot;:&quot;d2c36a00-4902-3781-a6fc-1dc36f95e637&quot;,&quot;title&quot;:&quot;Machine Learning-Assisted Design of Material Properties&quot;,&quot;groupId&quot;:&quot;6e378410-341d-365f-a1d1-a9bfe92aa34f&quot;,&quot;author&quot;:[{&quot;family&quot;:&quot;Kadulkar&quot;,&quot;given&quot;:&quot;Sanket&quot;,&quot;parse-names&quot;:false,&quot;dropping-particle&quot;:&quot;&quot;,&quot;non-dropping-particle&quot;:&quot;&quot;},{&quot;family&quot;:&quot;Sherman&quot;,&quot;given&quot;:&quot;Zachary M&quot;,&quot;parse-names&quot;:false,&quot;dropping-particle&quot;:&quot;&quot;,&quot;non-dropping-particle&quot;:&quot;&quot;},{&quot;family&quot;:&quot;Ganesan&quot;,&quot;given&quot;:&quot;Venkat&quot;,&quot;parse-names&quot;:false,&quot;dropping-particle&quot;:&quot;&quot;,&quot;non-dropping-particle&quot;:&quot;&quot;},{&quot;family&quot;:&quot;Truskett&quot;,&quot;given&quot;:&quot;Thomas M&quot;,&quot;parse-names&quot;:false,&quot;dropping-particle&quot;:&quot;&quot;,&quot;non-dropping-particle&quot;:&quot;&quot;}],&quot;container-title&quot;:&quot;Annual Review of Chemical and Biomolecular Engineering Downloaded from www.annualreviews.org. Guest (guest&quot;,&quot;accessed&quot;:{&quot;date-parts&quot;:[[2025,12,22]]},&quot;DOI&quot;:&quot;10.1146/annurev-chembioeng&quot;,&quot;URL&quot;:&quot;https://doi.org/10.1146/annurev-chembioeng-&quot;,&quot;issued&quot;:{&quot;date-parts&quot;:[[2025]]},&quot;abstract&quot;:&quot;Designing functional materials requires a deep search through multidimen-sional spaces for system parameters that yield desirable material properties. For cases where conventional parameter sweeps or trial-and-error sampling are impractical, inverse methods that frame design as a constrained optimization problem present an attractive alternative. However, even efficient algorithms require time-and resource-intensive characterization of material properties many times during optimization, imposing a design bottleneck. Approaches that incorporate machine learning can help address this limitation and accelerate the discovery of materials with targeted properties. In this article, we review how to leverage machine learning to reduce dimensionality in order to effectively explore design space, accelerate property evaluation, and generate unconventional material structures with optimal properties. We also discuss promising future directions, including integration of machine learning into multiple stages of a design algorithm and interpretation of machine learning models to understand how design parameters relate to material properties.&quot;,&quot;volume&quot;:&quot;25&quot;,&quot;container-title-short&quot;:&quot;&quot;},&quot;isTemporary&quot;:false},{&quot;id&quot;:&quot;828a003f-91cb-3a10-8e3f-b76ae5d44bc0&quot;,&quot;itemData&quot;:{&quot;type&quot;:&quot;article-journal&quot;,&quot;id&quot;:&quot;828a003f-91cb-3a10-8e3f-b76ae5d44bc0&quot;,&quot;title&quot;:&quot;Best of Both Worlds: Multimodal Contrastive Learning with Tabular and Imaging Data&quot;,&quot;groupId&quot;:&quot;6e378410-341d-365f-a1d1-a9bfe92aa34f&quot;,&quot;author&quot;:[{&quot;family&quot;:&quot;Hager&quot;,&quot;given&quot;:&quot;Paul&quot;,&quot;parse-names&quot;:false,&quot;dropping-particle&quot;:&quot;&quot;,&quot;non-dropping-particle&quot;:&quot;&quot;},{&quot;family&quot;:&quot;Menten&quot;,&quot;given&quot;:&quot;Martin J.&quot;,&quot;parse-names&quot;:false,&quot;dropping-particle&quot;:&quot;&quot;,&quot;non-dropping-particle&quot;:&quot;&quot;},{&quot;family&quot;:&quot;Rueckert&quot;,&quot;given&quot;:&quot;Daniel&quot;,&quot;parse-names&quot;:false,&quot;dropping-particle&quot;:&quot;&quot;,&quot;non-dropping-particle&quot;:&quot;&quot;}],&quot;container-title&quot;:&quot;Proceedings of the IEEE Computer Society Conference on Computer Vision and Pattern Recognition&quot;,&quot;accessed&quot;:{&quot;date-parts&quot;:[[2026,7,2]]},&quot;DOI&quot;:&quot;10.1109/CVPR52729.2023.02291&quot;,&quot;ISBN&quot;:&quot;9798350301298&quot;,&quot;ISSN&quot;:&quot;10636919&quot;,&quot;URL&quot;:&quot;https://arxiv.org/pdf/2303.14080&quot;,&quot;issued&quot;:{&quot;date-parts&quot;:[[2023,3,24]]},&quot;page&quot;:&quot;23924-23935&quot;,&quot;abstract&quot;:&quot;Medical datasets and especially biobanks, often contain extensive tabular data with rich clinical information in addition to images. In practice, clinicians typically have less data, both in terms of diversity and scale, but still wish to deploy deep learning solutions. Combined with increasing medical dataset sizes and expensive annotation costs, the necessity for unsupervised methods that can pretrain multimodally and predict unimodally has risen. To address these needs, we propose the first self-supervised contrastive learning framework that takes advantage of images and tabular data to train unimodal encoders. Our solution combines SimCLR and SCARF, two leading contrastive learning strategies, and is simple and effective. In our experiments, we demonstrate the strength of our framework by predicting risks of myocardial infarction and coronary artery disease (CAD) using cardiac MR images and 120 clinical features from 40,000 UK Biobank subjects. Furthermore, we show the generalizability of our approach to natural images using the DVM car advertisement dataset. We take advantage of the high interpretability of tabular data and through attribution and ablation experiments find that morphometric tabular features, describing size and shape, have outsized importance during the contrastive learning process and improve the quality of the learned embeddings. Finally, we introduce a novel form of supervised contrastive learning, label as a feature (LaaF), by appending the ground truth label as a tabular feature during multimodal pretraining, outperforming all supervised contrastive baselines.&quot;,&quot;publisher&quot;:&quot;IEEE Computer Society&quot;,&quot;volume&quot;:&quot;2023-June&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b61e6381-ef27-37a3-b1e3-4fcd8b968ba2&quot;,&quot;itemData&quot;:{&quot;type&quot;:&quot;article-journal&quot;,&quot;id&quot;:&quot;b61e6381-ef27-37a3-b1e3-4fcd8b968ba2&quot;,&quot;title&quot;:&quot;SEM Image Quality Assessment Based on Intuitive Morphology and Deep Semantic Features&quot;,&quot;groupId&quot;:&quot;6e378410-341d-365f-a1d1-a9bfe92aa34f&quot;,&quot;author&quot;:[{&quot;family&quot;:&quot;Wang&quot;,&quot;given&quot;:&quot;Haoran&quot;,&quot;parse-names&quot;:false,&quot;dropping-particle&quot;:&quot;&quot;,&quot;non-dropping-particle&quot;:&quot;&quot;},{&quot;family&quot;:&quot;Li&quot;,&quot;given&quot;:&quot;Shiyin&quot;,&quot;parse-names&quot;:false,&quot;dropping-particle&quot;:&quot;&quot;,&quot;non-dropping-particle&quot;:&quot;&quot;},{&quot;family&quot;:&quot;Ding&quot;,&quot;given&quot;:&quot;Jicun&quot;,&quot;parse-names&quot;:false,&quot;dropping-particle&quot;:&quot;&quot;,&quot;non-dropping-particle&quot;:&quot;&quot;},{&quot;family&quot;:&quot;Li&quot;,&quot;given&quot;:&quot;Suyan&quot;,&quot;parse-names&quot;:false,&quot;dropping-particle&quot;:&quot;&quot;,&quot;non-dropping-particle&quot;:&quot;&quot;},{&quot;family&quot;:&quot;Dong&quot;,&quot;given&quot;:&quot;Liang&quot;,&quot;parse-names&quot;:false,&quot;dropping-particle&quot;:&quot;&quot;,&quot;non-dropping-particle&quot;:&quot;&quot;},{&quot;family&quot;:&quot;Lu&quot;,&quot;given&quot;:&quot;Zhaolin&quot;,&quot;parse-names&quot;:false,&quot;dropping-particle&quot;:&quot;&quot;,&quot;non-dropping-particle&quot;:&quot;&quot;}],&quot;container-title&quot;:&quot;IEEE Access&quot;,&quot;accessed&quot;:{&quot;date-parts&quot;:[[2026,7,2]]},&quot;DOI&quot;:&quot;10.1109/ACCESS.2022.3216388&quot;,&quot;ISSN&quot;:&quot;21693536&quot;,&quot;URL&quot;:&quot;https://ieeexplore.ieee.org/document/9926051&quot;,&quot;issued&quot;:{&quot;date-parts&quot;:[[2022]]},&quot;page&quot;:&quot;111377-111388&quot;,&quot;abstract&quot;:&quot;The widespread use of scanning electron microscopy (SEM) has increased the requirements for SEM image quality. SEM images obtained by electron beam feedback have more complex texture features than natural images obtained by optical imaging, and this condition results in poor performance of algorithms used for assessing natural image quality on SEM datasets,meanwhile,the field of SEM image quality assessment(IQA) is mostly aimed at specific distortion types. In order to solve the above two problems,to address the rich texture, few edges, and extreme sensitivity to the distortion degree of SEM images, we propose a texture and semantic IQA (TSIQA) method for SEM images based on sparse mask and information entropy increase. First, we construct a neural network containing sparse mask module (SMM), which is used to extract intuitive texture features in the spatial and channel domains. Simultaneously, information growth attention (IGA) is introduced into SMM to detect the difference between current and past features of the network for extracting deep semantic information. The quality assessment experiments on SEM image datasets show that compared with the state-of-the-art IQA methods, including popular no-reference techniques adapted to the SEM-IQA, the TSIQA has superiority in typical criteria.&quot;,&quot;publisher&quot;:&quot;Institute of Electrical and Electronics Engineers Inc.&quot;,&quot;volume&quot;:&quot;10&quot;,&quot;container-title-short&quot;:&quot;&quot;},&quot;isTemporary&quot;:false}]},{&quot;citationID&quot;:&quot;MENDELEY_CITATION_529d5dff-62ea-48e3-adf0-e545342a0930&quot;,&quot;properties&quot;:{&quot;noteIndex&quot;:0},&quot;isEdited&quot;:false,&quot;manualOverride&quot;:{&quot;isManuallyOverridden&quot;:false,&quot;citeprocText&quot;:&quot;[54,77,107,113,159,161–163]&quot;,&quot;manualOverrideText&quot;:&quot;&quot;},&quot;citationTag&quot;:&quot;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ed2e7963-129b-3e08-bb40-75c26d202517&quot;,&quot;itemData&quot;:{&quot;type&quot;:&quot;article-journal&quot;,&quot;id&quot;:&quot;ed2e7963-129b-3e08-bb40-75c26d202517&quot;,&quot;title&quot;:&quot;Large language models for automated data extraction and inverse design of copolymers with targeted glass transition temperatures&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Ma&quot;,&quot;given&quot;:&quot;Hancheng&quot;,&quot;parse-names&quot;:false,&quot;dropping-particle&quot;:&quot;&quot;,&quot;non-dropping-particle&quot;:&quot;&quot;},{&quot;family&quot;:&quot;Roxas&quot;,&quot;given&quot;:&quot;Alexander Perez&quot;,&quot;parse-names&quot;:false,&quot;dropping-particle&quot;:&quot;&quot;,&quot;non-dropping-particle&quot;:&quot;&quot;},{&quot;family&quot;:&quot;Deng&quot;,&quot;given&quot;:&quot;Puqing&quot;,&quot;parse-names&quot;:false,&quot;dropping-particle&quot;:&quot;&quot;,&quot;non-dropping-particle&quot;:&quot;&quot;},{&quot;family&quot;:&quot;Zhang&quot;,&quot;given&quot;:&quot;Guozhen&quot;,&quot;parse-names&quot;:false,&quot;dropping-particle&quot;:&quot;&quot;,&quot;non-dropping-particle&quot;:&quot;&quot;},{&quot;family&quot;:&quot;Wang&quot;,&quot;given&quot;:&quot;Yiming&quot;,&quot;parse-names&quot;:false,&quot;dropping-particle&quot;:&quot;&quot;,&quot;non-dropping-particle&quot;:&quot;&quot;},{&quot;family&quot;:&quot;Zhang&quot;,&quot;given&quot;:&quot;Yuxuan&quot;,&quot;parse-names&quot;:false,&quot;dropping-particle&quot;:&quot;&quot;,&quot;non-dropping-particle&quot;:&quot;&quot;},{&quot;family&quot;:&quot;Zhou&quot;,&quot;given&quot;:&quot;Wenjing&quot;,&quot;parse-names&quot;:false,&quot;dropping-particle&quot;:&quot;&quot;,&quot;non-dropping-particle&quot;:&quot;&quot;},{&quot;family&quot;:&quot;Li&quot;,&quot;given&quot;:&quot;Linyan&quot;,&quot;parse-names&quot;:false,&quot;dropping-particle&quot;:&quot;&quot;,&quot;non-dropping-particle&quot;:&quot;&quot;},{&quot;family&quot;:&quot;Hung&quot;,&quot;given&quot;:&quot;Fung Ho&quot;,&quot;parse-names&quot;:false,&quot;dropping-particle&quot;:&quot;&quot;,&quot;non-dropping-particle&quot;:&quot;&quot;},{&quot;family&quot;:&quot;Luo&quot;,&quot;given&quot;:&quot;Zhengtang&quot;,&quot;parse-names&quot;:false,&quot;dropping-particle&quot;:&quot;&quot;,&quot;non-dropping-particle&quot;:&quot;&quot;},{&quot;family&quot;:&quot;Gao&quot;,&quot;given&quot;:&quot;Hanyu&quot;,&quot;parse-names&quot;:false,&quot;dropping-particle&quot;:&quot;&quot;,&quot;non-dropping-particle&quot;:&quot;&quot;}],&quot;container-title&quot;:&quot;Chemical Engineering Journal&quot;,&quot;accessed&quot;:{&quot;date-parts&quot;:[[2026,3,24]]},&quot;DOI&quot;:&quot;10.1016/j.cej.2026.172634&quot;,&quot;ISSN&quot;:&quot;13858947&quot;,&quot;URL&quot;:&quot;https://doi.org/10.1021/acscentsci.2c01246&quot;,&quot;issued&quot;:{&quot;date-parts&quot;:[[2026,2,1]]},&quot;page&quot;:&quot;172634&quot;,&quot;abstract&quot;:&quot;The design of copolymers with tailored thermal properties is crucial for advanced applications in aerospace, the automotive industry, and electronics. However, the development of data-driven models for this task is severely hampered by the scarcity of structured, high-quality datasets, as copolymer data remains buried in the unstructured text of scientific literature. Here, we demonstrate a large language model (LLM)-powered pipeline to overcome this data bottleneck and enable the inverse design of novel copolymers. We developed a method to accurately extract copolymer names and their thermal properties (glass transition temperature, Tg, and melting temperature, Tm) from 393 research articles, achieving a high extraction accuracy (F1 score = 0.7834) and constructing a curated dataset of 1195 entries. This LLM-generated dataset was used to train machine learning models that rival the performance of models built on manually curated data. Our forward prediction models achieved R2 values of 0.791 and 0.845 for Tg and Tm, respectively, on an independent manually labeled test set. Critically, we deployed an inverse model for de novo design, generating 2052 novel, valid copolymer structures targeting high Tg, which exhibited a 189.5 % increase in average predicted Tg. The thermal properties of eight selected AI-generated copolymers were validated with molecular dynamics simulations, confirming their predicted performance with a mean relative error of 4.17 %. This work establishes LLMs as a powerful and reliable tool for automating scientific data extraction, effectively bridging the data gap in materials science and paving the way for accelerated discovery of high-performance polymers.&quot;,&quot;publisher&quot;:&quot;Elsevier&quot;,&quot;issue&quot;:&quot;1&quot;,&quot;volume&quot;:&quot;529&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id&quot;:&quot;bbef02e1-bfd6-3ea8-b249-3f748091e7bb&quot;,&quot;itemData&quot;:{&quot;type&quot;:&quot;article-journal&quot;,&quot;id&quot;:&quot;bbef02e1-bfd6-3ea8-b249-3f748091e7bb&quot;,&quot;title&quot;:&quot;De Novo Design of Polymers with Specified Properties Using Reinforcement Learning&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Li&quot;,&quot;given&quot;:&quot;Linyan&quot;,&quot;parse-names&quot;:false,&quot;dropping-particle&quot;:&quot;&quot;,&quot;non-dropping-particle&quot;:&quot;&quot;},{&quot;family&quot;:&quot;Liu&quot;,&quot;given&quot;:&quot;Pingwei&quot;,&quot;parse-names&quot;:false,&quot;dropping-particle&quot;:&quot;&quot;,&quot;non-dropping-particle&quot;:&quot;&quot;},{&quot;family&quot;:&quot;Gao&quot;,&quot;given&quot;:&quot;Hanyu&quot;,&quot;parse-names&quot;:false,&quot;dropping-particle&quot;:&quot;&quot;,&quot;non-dropping-particle&quot;:&quot;&quot;}],&quot;container-title&quot;:&quot;Macromolecules&quot;,&quot;accessed&quot;:{&quot;date-parts&quot;:[[2026,3,24]]},&quot;DOI&quot;:&quot;10.1021/acs.macromol.5c00427&quot;,&quot;ISSN&quot;:&quot;15205835&quot;,&quot;URL&quot;:&quot;/doi/pdf/10.1021/acs.macromol.5c00427?ref=article_openPDF&quot;,&quot;issued&quot;:{&quot;date-parts&quot;:[[2025,6,10]]},&quot;page&quot;:&quot;5477-5486&quot;,&quot;abstract&quot;:&quot;Designing polymers with specified properties is crucial for industries such as aerospace, automotive, and construction, where high yield strength is necessary for stability and performance. Traditionally, the design of polymers has relied on decades of trial-and-error experiments that are time-consuming and inefficient. While recent advancements in computational methods have emerged as promising tools for polymer design, they predominantly focus on property prediction or unbiased polymer generation and do not fully progress toward the tailored design of novel polymer structures that meet specific performance criteria. To accelerate the exploration of new high-performance polymers, we proposed Reinforcement Learning for Polymer Generation (RLPolyG), an integrated goal-oriented exploration workflow for de novo polymer design with specified properties. This framework employs a forward model for predicting polymer properties and an inverse model optimized via reinforcement learning to generate polymers with specific yield strength. Our forward model achieved an R2 of 0.84 in predicting yield strength, enabling the inverse model to generate 4991 novel polymer candidates, resulting in a significant 45.20% improvement in average yield strength. We further screened these candidates based on synthetic accessibility (SA) scores and degradability, identifying 3099 polymers with excellent feasibility for synthesis and degradation performance. Finally, we validated the nine top-performing polymers through molecular dynamics (MD) simulations, which showed an average related error of 14.64% between the predicted and MD-validated values. This work demonstrates the potential of using reinforcement learning to transform polymer design, providing a systematic and efficient pathway to explore the vast polymer space and accelerate the discovery of materials tailored to meet specific industrial needs.&quot;,&quot;publisher&quot;:&quot;American Chemical Society&quot;,&quot;issue&quot;:&quot;11&quot;,&quot;volume&quot;:&quot;58&quot;,&quot;container-title-short&quot;:&quot;Macromolecules&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cb41d0ac-714f-345f-a513-de90f350ab6f&quot;,&quot;itemData&quot;:{&quot;type&quot;:&quot;article-journal&quot;,&quot;id&quot;:&quot;cb41d0ac-714f-345f-a513-de90f350ab6f&quot;,&quot;title&quot;:&quot;Transcend the boundaries: Machine learning for designing polymeric membrane materials for gas separation&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hemical Physics Reviews&quot;,&quot;accessed&quot;:{&quot;date-parts&quot;:[[2026,1,6]]},&quot;DOI&quot;:&quot;10.1063/5.0205433&quot;,&quot;URL&quot;:&quot;/aip/cpr/article/5/4/041311/3326540/Transcend-the-boundaries-Machine-learning-for&quot;,&quot;issued&quot;:{&quot;date-parts&quot;:[[2024,12,1]]},&quot;abstract&quot;:&quot;Polymeric membranes have become essential for energy-efficient gas separations such as natural gas sweetening, hydrogen separation, and carbon dioxide capture. Polymeric membranes face challenges like permeability-selectivity tradeoffs, plasticization, and physical aging, limiting their broader applicability. Machine learning (ML) techniques are increasingly used to address these challenges. This review covers current ML applications in polymeric gas separation membrane design, focusing on three key components: polymer data, representation methods, and ML algorithms. Exploring diverse polymer datasets related to gas separation, encompassing experimental, computational, and synthetic data, forms the foundation of ML applications. Various polymer representation methods are discussed, ranging from traditional descriptors and fingerprints to deep learning-based embeddings. Furthermore, we examine diverse ML algorithms applied to gas separation polymers. It provides insights into fundamental concepts such as supervised and unsupervised learning, emphasizing their applications in the context of polymer membranes. The review also extends to advanced ML techniques, including data-centric and model-centric methods, aimed at addressing challenges unique to polymer membranes, focusing on accurate screening and inverse design.&quot;,&quot;publisher&quot;:&quot;AIP Publishing&quot;,&quot;issue&quot;:&quot;4&quot;,&quot;volume&quot;:&quot;5&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12e5febc-71ca-4b05-be03-4a3dafe32cdf&quot;,&quot;properties&quot;:{&quot;noteIndex&quot;:0},&quot;isEdited&quot;:false,&quot;manualOverride&quot;:{&quot;isManuallyOverridden&quot;:false,&quot;citeprocText&quot;:&quot;[164]&quot;,&quot;manualOverrideText&quot;:&quot;&quot;},&quot;citationTag&quot;:&quot;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quot;,&quot;citationItems&quot;:[{&quot;id&quot;:&quot;d2b9491c-6477-3c60-9d3d-811b8a9c1ee0&quot;,&quot;itemData&quot;:{&quot;type&quot;:&quot;article-journal&quot;,&quot;id&quot;:&quot;d2b9491c-6477-3c60-9d3d-811b8a9c1ee0&quot;,&quot;title&quot;:&quot;Understanding and Designing a High-Performance Ultrafiltration Membrane Using Machine Learning&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Dangayach&quot;,&quot;given&quot;:&quot;Raghav&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2C05404&quot;,&quot;ISSN&quot;:&quot;15205851&quot;,&quot;PMID&quot;:&quot;36790106&quot;,&quot;URL&quot;:&quot;/doi/pdf/10.1021/acs.est.2c05404?ref=article_openPDF&quot;,&quot;issued&quot;:{&quot;date-parts&quot;:[[2023,11,21]]},&quot;page&quot;:&quot;17831-17840&quot;,&quot;abstract&quot;:&quot;Ultrafiltration (UF) as one of the mainstream membrane-based technologies has been widely used in water and wastewater treatment. Increasing demand for clean and safe water requires the rational design of UF membranes with antifouling potential, while maintaining high water permeability and removal efficiency. This work employed a machine learning (ML) method to establish and understand the correlation of five membrane performance indices as well as three major performance-determining membrane properties with membrane fabrication conditions. The loading of additives, specifically nanomaterials (A_wt %), at loading amounts of &gt;1.0 wt % was found to be the most significant feature affecting all of the membrane performance indices. The polymer content (P_wt %), molecular weight of the pore maker (M_Da), and pore maker content (M_wt %) also made considerable contributions to predicting membrane performance. Notably, M_Da was more important than M_wt % for predicting membrane performance. The feature analysis of ML models in terms of membrane properties (i.e., mean pore size, overall porosity, and contact angle) provided an unequivocal explanation of the effects of fabrication conditions on membrane performance. Our approach can provide practical aid in guiding the design of fit-for-purpose separation membranes through data-driven virtual experiments.&quot;,&quot;publisher&quot;:&quot;American Chemical Society&quot;,&quot;issue&quot;:&quot;46&quot;,&quot;volume&quot;:&quot;57&quot;,&quot;container-title-short&quot;:&quot;Environ. Sci. Technol.&quot;},&quot;isTemporary&quot;:false}]},{&quot;citationID&quot;:&quot;MENDELEY_CITATION_08286322-bddb-4016-b25c-3c52b7c6b25d&quot;,&quot;properties&quot;:{&quot;noteIndex&quot;:0},&quot;isEdited&quot;:false,&quot;manualOverride&quot;:{&quot;isManuallyOverridden&quot;:false,&quot;citeprocText&quot;:&quot;[77]&quot;,&quot;manualOverrideText&quot;:&quot;&quot;},&quot;citationTag&quot;:&quot;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bd71802a-ffc1-47a4-a63d-92d8d117d740&quot;,&quot;properties&quot;:{&quot;noteIndex&quot;:0},&quot;isEdited&quot;:false,&quot;manualOverride&quot;:{&quot;isManuallyOverridden&quot;:false,&quot;citeprocText&quot;:&quot;[46]&quot;,&quot;manualOverrideText&quot;:&quot;&quot;},&quot;citationTag&quot;:&quot;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0887b69b-c7da-4b9b-96fe-1377ce306cef&quot;,&quot;properties&quot;:{&quot;noteIndex&quot;:0},&quot;isEdited&quot;:false,&quot;manualOverride&quot;:{&quot;isManuallyOverridden&quot;:false,&quot;citeprocText&quot;:&quot;[81]&quot;,&quot;manualOverrideText&quot;:&quot;&quot;},&quot;citationTag&quot;:&quot;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3ed829dc-4c50-423f-9f86-a457274c67b9&quot;,&quot;properties&quot;:{&quot;noteIndex&quot;:0},&quot;isEdited&quot;:false,&quot;manualOverride&quot;:{&quot;isManuallyOverridden&quot;:false,&quot;citeprocText&quot;:&quot;[165]&quot;,&quot;manualOverrideText&quot;:&quot;&quot;},&quot;citationTag&quot;:&quot;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quot;,&quot;citationItems&quot;:[{&quot;id&quot;:&quot;354f434f-9d9c-379e-8962-2ea0a869487e&quot;,&quot;itemData&quot;:{&quot;type&quot;:&quot;article-journal&quot;,&quot;id&quot;:&quot;354f434f-9d9c-379e-8962-2ea0a869487e&quot;,&quot;title&quot;:&quot;Membrane preparation assisted by integration of machine learning and response surface methodology for CO2 separation&quot;,&quot;groupId&quot;:&quot;6e378410-341d-365f-a1d1-a9bfe92aa34f&quot;,&quot;author&quot;:[{&quot;family&quot;:&quot;Carrillo-Sánchez&quot;,&quot;given&quot;:&quot;Lucía&quot;,&quot;parse-names&quot;:false,&quot;dropping-particle&quot;:&quot;&quot;,&quot;non-dropping-particle&quot;:&quot;&quot;},{&quot;family&quot;:&quot;Téllez&quot;,&quot;given&quot;:&quot;Carlos&quot;,&quot;parse-names&quot;:false,&quot;dropping-particle&quot;:&quot;&quot;,&quot;non-dropping-particle&quot;:&quot;&quot;},{&quot;family&quot;:&quot;Coronas&quot;,&quot;given&quot;:&quot;Joaquín&quot;,&quot;parse-names&quot;:false,&quot;dropping-particle&quot;:&quot;&quot;,&quot;non-dropping-particle&quot;:&quot;&quot;}],&quot;container-title&quot;:&quot;Journal of Membrane Science&quot;,&quot;accessed&quot;:{&quot;date-parts&quot;:[[2025,12,22]]},&quot;DOI&quot;:&quot;10.1016/J.MEMSCI.2025.124708&quot;,&quot;ISSN&quot;:&quot;0376-7388&quot;,&quot;URL&quot;:&quot;https://www.sciencedirect.com/science/article/pii/S037673882501021X&quot;,&quot;issued&quot;:{&quot;date-parts&quot;:[[2025,12,1]]},&quot;page&quot;:&quot;124708&quot;,&quot;abstract&quot;:&quot;The separation of carbon dioxide (CO2) is presented as a current challenge in the environment and energy sector. The primary reason for this is to control the emissions of this gas into the atmosphere and the upgrading of biomethane. In this context, the membrane separation technology seems to be a very sustainable promising tool for such tasks. This work presents a machine learning (ML) study, based on a database created from membrane preparation conditions and gas separation records from the literature, achieved for the CO2/N2 and CO2/CH4 mixtures using dense membranes of thermoplastic elastomer Pebax® 1657. A comparative analysis of three different ML models was carried out: multiple linear regression, decision tree and random forest. This last algorithm demonstrates the best performance in statistics terms of coefficient of determination and root mean square error. In addition, the combination of the ML random forest with a method based on the design of experiments with response surface methodology (RSM) allowed to identify the favorable conditions for the membrane synthesis, with the objective of enhancing the CO2 separation performance. This resulted in prepared membranes in the laboratory considering the proposed conditions by RSM with CO2 permeability and CO2/X selectivity values of 115 Barrer and 43.5 and 132 Barrer and 16.4 for the CO2/N2 and CO2/CH4 mixtures, respectively, at 35 °C.&quot;,&quot;publisher&quot;:&quot;Elsevier&quot;,&quot;volume&quot;:&quot;736&quot;,&quot;container-title-short&quot;:&quot;J. Memb. Sci.&quot;},&quot;isTemporary&quot;:false}]},{&quot;citationID&quot;:&quot;MENDELEY_CITATION_b7c4664d-3f71-4256-be6f-9cf6bb6e2afa&quot;,&quot;properties&quot;:{&quot;noteIndex&quot;:0},&quot;isEdited&quot;:false,&quot;manualOverride&quot;:{&quot;isManuallyOverridden&quot;:false,&quot;citeprocText&quot;:&quot;[166]&quot;,&quot;manualOverrideText&quot;:&quot;&quot;},&quot;citationTag&quot;:&quot;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quot;,&quot;citationItems&quot;:[{&quot;id&quot;:&quot;042993ae-eefc-3c0d-bedd-95ff469bef46&quot;,&quot;itemData&quot;:{&quot;type&quot;:&quot;article-journal&quot;,&quot;id&quot;:&quot;042993ae-eefc-3c0d-bedd-95ff469bef46&quot;,&quot;title&quot;:&quot;Electrospun nanofiber membrane diameter prediction using a combined response surface methodology and machine learning approach&quot;,&quot;groupId&quot;:&quot;6e378410-341d-365f-a1d1-a9bfe92aa34f&quot;,&quot;author&quot;:[{&quot;family&quot;:&quot;Pervez&quot;,&quot;given&quot;:&quot;Md Nahid&quot;,&quot;parse-names&quot;:false,&quot;dropping-particle&quot;:&quot;&quot;,&quot;non-dropping-particle&quot;:&quot;&quot;},{&quot;family&quot;:&quot;Yeo&quot;,&quot;given&quot;:&quot;Wan Sieng&quot;,&quot;parse-names&quot;:false,&quot;dropping-particle&quot;:&quot;&quot;,&quot;non-dropping-particle&quot;:&quot;&quot;},{&quot;family&quot;:&quot;Mishu&quot;,&quot;given&quot;:&quot;Mst Monira Rahman&quot;,&quot;parse-names&quot;:false,&quot;dropping-particle&quot;:&quot;&quot;,&quot;non-dropping-particle&quot;:&quot;&quot;},{&quot;family&quot;:&quot;Talukder&quot;,&quot;given&quot;:&quot;Md Eman&quot;,&quot;parse-names&quot;:false,&quot;dropping-particle&quot;:&quot;&quot;,&quot;non-dropping-particle&quot;:&quot;&quot;},{&quot;family&quot;:&quot;Roy&quot;,&quot;given&quot;:&quot;Hridoy&quot;,&quot;parse-names&quot;:false,&quot;dropping-particle&quot;:&quot;&quot;,&quot;non-dropping-particle&quot;:&quot;&quot;},{&quot;family&quot;:&quot;Islam&quot;,&quot;given&quot;:&quot;Md Shahinoor&quot;,&quot;parse-names&quot;:false,&quot;dropping-particle&quot;:&quot;&quot;,&quot;non-dropping-particle&quot;:&quot;&quot;},{&quot;family&quot;:&quot;Zhao&quot;,&quot;given&quot;:&quot;Yaping&quot;,&quot;parse-names&quot;:false,&quot;dropping-particle&quot;:&quot;&quot;,&quot;non-dropping-particle&quot;:&quot;&quot;},{&quot;family&quot;:&quot;Cai&quot;,&quot;given&quot;:&quot;Yingjie&quot;,&quot;parse-names&quot;:false,&quot;dropping-particle&quot;:&quot;&quot;,&quot;non-dropping-particle&quot;:&quot;&quot;},{&quot;family&quot;:&quot;Stylios&quot;,&quot;given&quot;:&quot;George K.&quot;,&quot;parse-names&quot;:false,&quot;dropping-particle&quot;:&quot;&quot;,&quot;non-dropping-particle&quot;:&quot;&quot;},{&quot;family&quot;:&quot;Naddeo&quot;,&quot;given&quot;:&quot;Vincenzo&quot;,&quot;parse-names&quot;:false,&quot;dropping-particle&quot;:&quot;&quot;,&quot;non-dropping-particle&quot;:&quot;&quot;}],&quot;container-title&quot;:&quot;Scientific Reports 2023 13:1&quot;,&quot;accessed&quot;:{&quot;date-parts&quot;:[[2025,12,22]]},&quot;DOI&quot;:&quot;10.1038/s41598-023-36431-7&quot;,&quot;ISBN&quot;:&quot;0123456789&quot;,&quot;ISSN&quot;:&quot;2045-2322&quot;,&quot;PMID&quot;:&quot;37322139&quot;,&quot;URL&quot;:&quot;https://www.nature.com/articles/s41598-023-36431-7&quot;,&quot;issued&quot;:{&quot;date-parts&quot;:[[2023,6,15]]},&quot;page&quot;:&quot;9679-&quot;,&quot;abstract&quot;:&quot;Despite the widespread interest in electrospinning technology, very few simulation studies have been conducted. Thus, the current research produced a system for providing a sustainable and effective electrospinning process by combining the design of experiments with machine learning prediction models. Specifically, in order to estimate the diameter of the electrospun nanofiber membrane, we developed a locally weighted kernel partial least squares regression (LW-KPLSR) model based on a response surface methodology (RSM). The accuracy of the model's predictions was evaluated based on its root mean square error (RMSE), its mean absolute error (MAE), and its coefficient of determination (R2). In addition to principal component regression (PCR), locally weighted partial least squares regression (LW-PLSR), partial least square regression (PLSR), and least square support vector regression model (LSSVR), some of the other types of regression models used to verify and compare the results were fuzzy modelling and least square support vector regression model (LSSVR). According to the results of our research, the LW-KPLSR model performed far better than other competing models when attempting to forecast the membrane's diameter. This is made clear by the much lower RMSE and MAE values of the LW-KPLSR model. In addition, it offered the highest R2 values that could be achieved, reaching 0.9989.&quot;,&quot;publisher&quot;:&quot;Nature Publishing Group&quot;,&quot;issue&quot;:&quot;1&quot;,&quot;volume&quot;:&quot;13&quot;,&quot;container-title-short&quot;:&quot;&quot;},&quot;isTemporary&quot;:false}]},{&quot;citationID&quot;:&quot;MENDELEY_CITATION_d954e336-3258-470f-a31a-41da556ceba9&quot;,&quot;properties&quot;:{&quot;noteIndex&quot;:0},&quot;isEdited&quot;:false,&quot;manualOverride&quot;:{&quot;isManuallyOverridden&quot;:false,&quot;citeprocText&quot;:&quot;[75]&quot;,&quot;manualOverrideText&quot;:&quot;&quot;},&quot;citationTag&quot;:&quot;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1549c9bd-bf02-4dd9-9928-b65befab0143&quot;,&quot;properties&quot;:{&quot;noteIndex&quot;:0},&quot;isEdited&quot;:false,&quot;manualOverride&quot;:{&quot;isManuallyOverridden&quot;:false,&quot;citeprocText&quot;:&quot;[49]&quot;,&quot;manualOverrideText&quot;:&quot;&quot;},&quot;citationTag&quot;:&quot;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cf01a954-74e3-47cc-bd97-182ede4898d4&quot;,&quot;properties&quot;:{&quot;noteIndex&quot;:0},&quot;isEdited&quot;:false,&quot;manualOverride&quot;:{&quot;isManuallyOverridden&quot;:false,&quot;citeprocText&quot;:&quot;[105]&quot;,&quot;manualOverrideText&quot;:&quot;&quot;},&quot;citationTag&quot;:&quot;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citationID&quot;:&quot;MENDELEY_CITATION_55a98c05-1fa3-4de6-8036-47f322ad3c8a&quot;,&quot;properties&quot;:{&quot;noteIndex&quot;:0},&quot;isEdited&quot;:false,&quot;manualOverride&quot;:{&quot;isManuallyOverridden&quot;:true,&quot;citeprocText&quot;:&quot;[5]&quot;,&quot;manualOverrideText&quot;:&quot;[4].&quot;},&quot;citationTag&quot;:&quot;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e094091-b74a-410e-b041-63fb5df3e362&quot;,&quot;properties&quot;:{&quot;noteIndex&quot;:0},&quot;isEdited&quot;:false,&quot;manualOverride&quot;:{&quot;isManuallyOverridden&quot;:false,&quot;citeprocText&quot;:&quot;[167,168]&quot;,&quot;manualOverrideText&quot;:&quot;&quot;},&quot;citationTag&quot;:&quot;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quot;,&quot;citationItems&quot;:[{&quot;id&quot;:&quot;2986a80c-3949-3501-93ca-b164ebfb971c&quot;,&quot;itemData&quot;:{&quot;type&quot;:&quot;article-journal&quot;,&quot;id&quot;:&quot;2986a80c-3949-3501-93ca-b164ebfb971c&quot;,&quot;title&quot;:&quot;Understanding Rejection Mechanisms of Trace Organic Contaminants by Polyamide Membranes via Data-Knowledge Codriven Machine Learning&quot;,&quot;author&quot;:[{&quot;family&quot;:&quot;Wang&quot;,&quot;given&quot;:&quot;Hejia&quot;,&quot;parse-names&quot;:false,&quot;dropping-particle&quot;:&quot;&quot;,&quot;non-dropping-particle&quot;:&quot;&quot;},{&quot;family&quot;:&quot;Zeng&quot;,&quot;given&quot;:&quot;Jin&quot;,&quot;parse-names&quot;:false,&quot;dropping-particle&quot;:&quot;&quot;,&quot;non-dropping-particle&quot;:&quot;&quot;},{&quot;family&quot;:&quot;Dai&quot;,&quot;given&quot;:&quot;Ruobin&quot;,&quot;parse-names&quot;:false,&quot;dropping-particle&quot;:&quot;&quot;,&quot;non-dropping-particle&quot;:&quot;&quot;},{&quot;family&quot;:&quot;Wang&quot;,&quot;given&quot;:&quot;Zhiwei&quot;,&quot;parse-names&quot;:false,&quot;dropping-particle&quot;:&quot;&quot;,&quot;non-dropping-particle&quot;:&quot;&quot;}],&quot;container-title&quot;:&quot;Environmental Science and Technology&quot;,&quot;container-title-short&quot;:&quot;Environ. Sci. Technol.&quot;,&quot;DOI&quot;:&quot;10.1021/acs.est.3c08523&quot;,&quot;ISSN&quot;:&quot;15205851&quot;,&quot;PMID&quot;:&quot;38498471&quot;,&quot;issued&quot;:{&quot;date-parts&quot;:[[2024,4,2]]},&quot;page&quot;:&quot;5878-5888&quot;,&quot;abstract&quot;:&quot;Data-driven machine learning (ML) provides a promising approach to understanding and predicting the rejection of trace organic contaminants (TrOCs) by polyamide (PA). However, various confounding variables, coupled with data scarcity, restrict the direct application of data-driven ML. In this study, we developed a data-knowledge codriven ML model via domain-knowledge embedding and explored its application in comprehending TrOC rejection by PA membranes. Domain-knowledge embedding enhanced both the predictive performance and the interpretability of the ML model. The contribution of key mechanisms, including size exclusion, charge effect, hydrophobic interaction, etc., that dominate the rejections of the three TrOC categories (neutral hydrophilic, neutral hydrophobic, and charged TrOCs) was quantified. Log D and molecular charge emerge as key factors contributing to the discernible variations in the rejection among the three TrOC categories. Furthermore, we quantitatively compared the TrOC rejection mechanisms between nanofiltration (NF) and reverse osmosis (RO) PA membranes. The charge effect and hydrophobic interactions possessed higher weights for NF to reject TrOCs, while the size exclusion in RO played a more important role. This study demonstrated the effectiveness of the data-knowledge codriven ML method in understanding TrOC rejection by PA membranes, providing a methodology to formulate a strategy for targeted TrOC removal.&quot;,&quot;publisher&quot;:&quot;American Chemical Society&quot;,&quot;issue&quot;:&quot;13&quot;,&quot;volume&quot;:&quot;58&quot;},&quot;isTemporary&quot;:false},{&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afbd46fa-6b7e-41ea-9850-ca78ea2823b8&quot;,&quot;properties&quot;:{&quot;noteIndex&quot;:0},&quot;isEdited&quot;:false,&quot;manualOverride&quot;:{&quot;isManuallyOverridden&quot;:false,&quot;citeprocText&quot;:&quot;[169,170]&quot;,&quot;manualOverrideText&quot;:&quot;&quot;},&quot;citationTag&quot;:&quot;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quot;,&quot;citationItems&quot;:[{&quot;id&quot;:&quot;641340e8-9ea5-3c0b-9f94-e3c8fa069858&quot;,&quot;itemData&quot;:{&quot;type&quot;:&quot;article&quot;,&quot;id&quot;:&quot;641340e8-9ea5-3c0b-9f94-e3c8fa069858&quot;,&quot;title&quot;:&quot;Can machine learning methods guide gas separation membranes fabrication?&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DOI&quot;:&quot;10.1016/j.memlet.2022.100033&quot;,&quot;ISSN&quot;:&quot;27724212&quot;,&quot;issued&quot;:{&quot;date-parts&quot;:[[2022,11,1]]},&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 B.V.&quot;,&quot;issue&quot;:&quot;2&quot;,&quot;volume&quot;:&quot;2&quot;,&quot;container-title-short&quot;:&quot;&quot;},&quot;isTemporary&quot;:false},{&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container-title-short&quot;:&quot;Environ. Chem. Lett.&quot;},&quot;isTemporary&quot;:false}]},{&quot;citationID&quot;:&quot;MENDELEY_CITATION_e5a42b2d-b739-4457-a4e2-a4b9c7248df4&quot;,&quot;properties&quot;:{&quot;noteIndex&quot;:0},&quot;isEdited&quot;:false,&quot;manualOverride&quot;:{&quot;isManuallyOverridden&quot;:false,&quot;citeprocText&quot;:&quot;[171–173]&quot;,&quot;manualOverrideText&quot;:&quot;&quot;},&quot;citationTag&quot;:&quot;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id&quot;:&quot;0c1dcc5a-56cc-397e-8506-dd6ea9556d02&quot;,&quot;itemData&quot;:{&quot;type&quot;:&quot;article-journal&quot;,&quot;id&quot;:&quot;0c1dcc5a-56cc-397e-8506-dd6ea9556d02&quot;,&quot;title&quot;:&quot;Is conductivity measurement or inductively coupled plasma-atomic emission spectrometry reliable to define rejection of different ions?&quot;,&quot;author&quot;:[{&quot;family&quot;:&quot;Xu&quot;,&quot;given&quot;:&quot;Shanshan&quot;,&quot;parse-names&quot;:false,&quot;dropping-particle&quot;:&quot;&quot;,&quot;non-dropping-particle&quot;:&quot;&quot;},{&quot;family&quot;:&quot;He&quot;,&quot;given&quot;:&quot;Rongrong&quot;,&quot;parse-names&quot;:false,&quot;dropping-particle&quot;:&quot;&quot;,&quot;non-dropping-particle&quot;:&quot;&quot;},{&quot;family&quot;:&quot;Zhao&quot;,&quot;given&quot;:&quot;Shuwei&quot;,&quot;parse-names&quot;:false,&quot;dropping-particle&quot;:&quot;&quot;,&quot;non-dropping-particle&quot;:&quot;&quot;},{&quot;family&quot;:&quot;Shon&quot;,&quot;given&quot;:&quot;Ho Kyong&quot;,&quot;parse-names&quot;:false,&quot;dropping-particle&quot;:&quot;&quot;,&quot;non-dropping-particle&quot;:&quot;&quot;},{&quot;family&quot;:&quot;He&quot;,&quot;given&quot;:&quot;Tao&quot;,&quot;parse-names&quot;:false,&quot;dropping-particle&quot;:&quot;&quot;,&quot;non-dropping-particle&quot;:&quot;&quot;}],&quot;container-title&quot;:&quot;Desalination&quot;,&quot;container-title-short&quot;:&quot;Desalination&quot;,&quot;DOI&quot;:&quot;10.1016/j.desal.2022.116097&quot;,&quot;ISSN&quot;:&quot;00119164&quot;,&quot;issued&quot;:{&quot;date-parts&quot;:[[2022,12,1]]},&quot;abstract&quot;:&quot;Rejection of single salts or ions is a basic and crucial characteristic of nanofiltration (NF) membranes. The simple and most pursued method to quantify the salt concentration has been via conductivity measurement. Pitfalls exist when ions hydrolysis or feed water contains monovalent ions. This could be explained in two possible scenarios: (1) easily hydrolyzed single salts form low charged ions and reduce feed pH, resulting in increased permeate conductivity and low nominal rejection; (2) for membranes with high multivalent ion rejections (&gt;99%) or the concentration of target ions in feed is low, conductivity measurement results in low rejection due to the passage of monovalent ions if deionized water is used for the feed solution. A correction formula by subtracting the concentration of monovalent ions in water to obtain an accurate rejection value is proposed. This work provides an accurate, simple and robust evaluation of rejection for NF membranes, which promotes fair comparison of performance in literature, reliable analysis of separation mechanisms as well as a precise determination of product purity.&quot;,&quot;publisher&quot;:&quot;Elsevier B.V.&quot;,&quot;volume&quot;:&quot;543&quot;},&quot;isTemporary&quot;:false},{&quot;id&quot;:&quot;6efe752d-ccf6-3ef7-b968-a043c2a60f17&quot;,&quot;itemData&quot;:{&quot;type&quot;:&quot;article-journal&quot;,&quot;id&quot;:&quot;6efe752d-ccf6-3ef7-b968-a043c2a60f17&quot;,&quot;title&quot;:&quot;Enhanced Salt Removal of Fresh Water by Recovery-Reduced Ion Concentration Polarization Desalination&quot;,&quot;author&quot;:[{&quot;family&quot;:&quot;Cho&quot;,&quot;given&quot;:&quot;Myeonghyeon&quot;,&quot;parse-names&quot;:false,&quot;dropping-particle&quot;:&quot;&quot;,&quot;non-dropping-particle&quot;:&quot;&quot;},{&quot;family&quot;:&quot;Han&quot;,&quot;given&quot;:&quot;Seokhee&quot;,&quot;parse-names&quot;:false,&quot;dropping-particle&quot;:&quot;&quot;,&quot;non-dropping-particle&quot;:&quot;&quot;},{&quot;family&quot;:&quot;Lee&quot;,&quot;given&quot;:&quot;Seohyun&quot;,&quot;parse-names&quot;:false,&quot;dropping-particle&quot;:&quot;&quot;,&quot;non-dropping-particle&quot;:&quot;&quot;},{&quot;family&quot;:&quot;Kim&quot;,&quot;given&quot;:&quot;Joong Bae&quot;,&quot;parse-names&quot;:false,&quot;dropping-particle&quot;:&quot;&quot;,&quot;non-dropping-particle&quot;:&quot;&quot;},{&quot;family&quot;:&quot;Kim&quot;,&quot;given&quot;:&quot;Bumjoo&quot;,&quot;parse-names&quot;:false,&quot;dropping-particle&quot;:&quot;&quot;,&quot;non-dropping-particle&quot;:&quot;&quot;}],&quot;container-title&quot;:&quot;Membranes&quot;,&quot;container-title-short&quot;:&quot;Membranes (Basel).&quot;,&quot;DOI&quot;:&quot;10.3390/membranes14030056&quot;,&quot;ISSN&quot;:&quot;20770375&quot;,&quot;issued&quot;:{&quot;date-parts&quot;:[[2024,3,1]]},&quot;abstract&quot;:&quot;Here, we examine electromembrane systems for low-concentration desalination applicable to ultrapure water production. In addition to electrodialysis and ion concentration polarization (ICP) desalination, we propose a recovery-reduced ICP strategy for reducing the width of the desalted outlet for a higher salt removal ratio (SRR). The correlation between conductivity changes and thickness of the ion depletion zone is identified for electrodialysis, ICPH (1:1), and ICPQ (3:1) with a low-concentration feed solution (10 mM, 1 mM, 0.1 mM NaCl). Based on the experimental results, the scaling law and SRR for the electroconvection zone are summarized, and current efficiency (CE) and energy per ion removal (EPIR) depending on SRR are also discussed. As a result, the SRR of electrodialysis is mostly around 50%, but that of recovery-reduced ICP desalination is observed up to 99% under similar operating conditions. Moreover, at the same SRR, the CE of recovery-reduced ICP is similar to that of electrodialysis, but the EPIR is calculated to be lower than that of electrodialysis. Considering that forming an ion depletion zone up to half the channel width in the electromembrane system typically requires much power consumption, an ICP strategy that can adjust the width of the desalted outlet for high SRR can be preferable.&quot;,&quot;publisher&quot;:&quot;Multidisciplinary Digital Publishing Institute (MDPI)&quot;,&quot;issue&quot;:&quot;3&quot;,&quot;volume&quot;:&quot;14&quot;},&quot;isTemporary&quot;:false}]},{&quot;citationID&quot;:&quot;MENDELEY_CITATION_c575ea20-5bb1-4556-af9c-e00df17af78f&quot;,&quot;properties&quot;:{&quot;noteIndex&quot;:0},&quot;isEdited&quot;:false,&quot;manualOverride&quot;:{&quot;isManuallyOverridden&quot;:false,&quot;citeprocText&quot;:&quot;[171]&quot;,&quot;manualOverrideText&quot;:&quot;&quot;},&quot;citationTag&quot;:&quot;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c8e8c5d9-c2dd-4d04-bb6f-2e8bca6f5f6b&quot;,&quot;properties&quot;:{&quot;noteIndex&quot;:0},&quot;isEdited&quot;:false,&quot;manualOverride&quot;:{&quot;isManuallyOverridden&quot;:false,&quot;citeprocText&quot;:&quot;[174]&quot;,&quot;manualOverrideText&quot;:&quot;&quot;},&quot;citationTag&quot;:&quot;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quot;,&quot;citationItems&quot;:[{&quot;id&quot;:&quot;fbf64da8-7bd9-330a-956d-bb0c5c5edd46&quot;,&quot;itemData&quot;:{&quot;type&quot;:&quot;article&quot;,&quot;id&quot;:&quot;fbf64da8-7bd9-330a-956d-bb0c5c5edd46&quot;,&quot;title&quot;:&quot;Knowledge preservation in the era of big science and AI: strategies for sustainable scientific research&quot;,&quot;author&quot;:[{&quot;family&quot;:&quot;Rainford&quot;,&quot;given&quot;:&quot;Penn F.&quot;,&quot;parse-names&quot;:false,&quot;dropping-particle&quot;:&quot;&quot;,&quot;non-dropping-particle&quot;:&quot;&quot;},{&quot;family&quot;:&quot;Occhipinti&quot;,&quot;given&quot;:&quot;Annalisa&quot;,&quot;parse-names&quot;:false,&quot;dropping-particle&quot;:&quot;&quot;,&quot;non-dropping-particle&quot;:&quot;&quot;},{&quot;family&quot;:&quot;Wang&quot;,&quot;given&quot;:&quot;Bo&quot;,&quot;parse-names&quot;:false,&quot;dropping-particle&quot;:&quot;&quot;,&quot;non-dropping-particle&quot;:&quot;&quot;},{&quot;family&quot;:&quot;Stepney&quot;,&quot;given&quot;:&quot;Susan&quot;,&quot;parse-names&quot;:false,&quot;dropping-particle&quot;:&quot;&quot;,&quot;non-dropping-particle&quot;:&quot;&quot;},{&quot;family&quot;:&quot;Angione&quot;,&quot;given&quot;:&quot;Claudio&quot;,&quot;parse-names&quot;:false,&quot;dropping-particle&quot;:&quot;&quot;,&quot;non-dropping-particle&quot;:&quot;&quot;},{&quot;family&quot;:&quot;Verma&quot;,&quot;given&quot;:&quot;Suraj&quot;,&quot;parse-names&quot;:false,&quot;dropping-particle&quot;:&quot;&quot;,&quot;non-dropping-particle&quot;:&quot;&quot;},{&quot;family&quot;:&quot;Marucci&quot;,&quot;given&quot;:&quot;Lucia&quot;,&quot;parse-names&quot;:false,&quot;dropping-particle&quot;:&quot;&quot;,&quot;non-dropping-particle&quot;:&quot;&quot;},{&quot;family&quot;:&quot;Sharma&quot;,&quot;given&quot;:&quot;Kieren&quot;,&quot;parse-names&quot;:false,&quot;dropping-particle&quot;:&quot;&quot;,&quot;non-dropping-particle&quot;:&quot;&quot;},{&quot;family&quot;:&quot;Harris&quot;,&quot;given&quot;:&quot;Sarah A.&quot;,&quot;parse-names&quot;:false,&quot;dropping-particle&quot;:&quot;&quot;,&quot;non-dropping-particle&quot;:&quot;&quot;},{&quot;family&quot;:&quot;Füchslin&quot;,&quot;given&quot;:&quot;Rudolf M.&quot;,&quot;parse-names&quot;:false,&quot;dropping-particle&quot;:&quot;&quot;,&quot;non-dropping-particle&quot;:&quot;&quot;},{&quot;family&quot;:&quot;Klipp&quot;,&quot;given&quot;:&quot;Edda&quot;,&quot;parse-names&quot;:false,&quot;dropping-particle&quot;:&quot;&quot;,&quot;non-dropping-particle&quot;:&quot;&quot;},{&quot;family&quot;:&quot;Grierson&quot;,&quot;given&quot;:&quot;Claire S.&quot;,&quot;parse-names&quot;:false,&quot;dropping-particle&quot;:&quot;&quot;,&quot;non-dropping-particle&quot;:&quot;&quot;},{&quot;family&quot;:&quot;Weyland&quot;,&quot;given&quot;:&quot;Mathias S.&quot;,&quot;parse-names&quot;:false,&quot;dropping-particle&quot;:&quot;&quot;,&quot;non-dropping-particle&quot;:&quot;&quot;},{&quot;family&quot;:&quot;Mogre&quot;,&quot;given&quot;:&quot;Aalap&quot;,&quot;parse-names&quot;:false,&quot;dropping-particle&quot;:&quot;&quot;,&quot;non-dropping-particle&quot;:&quot;&quot;},{&quot;family&quot;:&quot;Fellermann&quot;,&quot;given&quot;:&quot;Harold&quot;,&quot;parse-names&quot;:false,&quot;dropping-particle&quot;:&quot;&quot;,&quot;non-dropping-particle&quot;:&quot;&quot;},{&quot;family&quot;:&quot;Doan&quot;,&quot;given&quot;:&quot;Le Minh Thao&quot;,&quot;parse-names&quot;:false,&quot;dropping-particle&quot;:&quot;&quot;,&quot;non-dropping-particle&quot;:&quot;&quot;},{&quot;family&quot;:&quot;Gherman&quot;,&quot;given&quot;:&quot;Ioana M.&quot;,&quot;parse-names&quot;:false,&quot;dropping-particle&quot;:&quot;&quot;,&quot;non-dropping-particle&quot;:&quot;&quot;},{&quot;family&quot;:&quot;Pyne&quot;,&quot;given&quot;:&quot;Alice L.B.&quot;,&quot;parse-names&quot;:false,&quot;dropping-particle&quot;:&quot;&quot;,&quot;non-dropping-particle&quot;:&quot;&quot;},{&quot;family&quot;:&quot;Rudge&quot;,&quot;given&quot;:&quot;Timothy J.&quot;,&quot;parse-names&quot;:false,&quot;dropping-particle&quot;:&quot;&quot;,&quot;non-dropping-particle&quot;:&quot;&quot;},{&quot;family&quot;:&quot;Berrelleza&quot;,&quot;given&quot;:&quot;Victor M.V.&quot;,&quot;parse-names&quot;:false,&quot;dropping-particle&quot;:&quot;&quot;,&quot;non-dropping-particle&quot;:&quot;&quot;},{&quot;family&quot;:&quot;Gorochowski&quot;,&quot;given&quot;:&quot;Thomas E.&quot;,&quot;parse-names&quot;:false,&quot;dropping-particle&quot;:&quot;&quot;,&quot;non-dropping-particle&quot;:&quot;&quot;}],&quot;container-title&quot;:&quot;Nature Communications &quot;,&quot;DOI&quot;:&quot;10.1038/s41467-026-72667-3&quot;,&quot;ISSN&quot;:&quot;20411723&quot;,&quot;PMID&quot;:&quot;42086602&quot;,&quot;issued&quot;:{&quot;date-parts&quot;:[[2026,12,1]]},&quot;abstract&quot;:&quot;Science is losing knowledge it cannot afford to lose. Negative results go unpublished, hard-won expertise walks out the door with departing researchers, and preservation efforts remain fragmented. The consequences are wasted resources, duplicated effort, and missed discoveries. In this perspective, we argue that the research community can act now by embracing alternative dissemination channels, improving documentation best practices, and building sustainable digital infrastructure. We envision moderated platforms for sharing null results and practical know-how, community-driven standards, and AI-powered tools that lower barriers to implementation. With coordinated effort, science can become more open, efficient, and resilient for future generations.&quot;,&quot;publisher&quot;:&quot;Nature Research&quot;,&quot;issue&quot;:&quot;1&quot;,&quot;volume&quot;:&quot;17&quot;,&quot;container-title-short&quot;:&quot;&quot;},&quot;isTemporary&quot;:false}]},{&quot;citationID&quot;:&quot;MENDELEY_CITATION_14e02bbb-c586-4524-bfbd-d02f6662c886&quot;,&quot;properties&quot;:{&quot;noteIndex&quot;:0},&quot;isEdited&quot;:false,&quot;manualOverride&quot;:{&quot;isManuallyOverridden&quot;:false,&quot;citeprocText&quot;:&quot;[175,176]&quot;,&quot;manualOverrideText&quot;:&quot;&quot;},&quot;citationTag&quot;:&quot;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quot;,&quot;citationItems&quot;:[{&quot;id&quot;:&quot;2ad8827f-ed7a-3ce0-8eee-f917c1d23ad7&quot;,&quot;itemData&quot;:{&quot;type&quot;:&quot;report&quot;,&quot;id&quot;:&quot;2ad8827f-ed7a-3ce0-8eee-f917c1d23ad7&quot;,&quot;title&quot;:&quot;Can We Trust AI Benchmarks? An Interdisciplinary Review of Current Issues in AI Evaluation&quot;,&quot;author&quot;:[{&quot;family&quot;:&quot;Eriksson&quot;,&quot;given&quot;:&quot;Maria&quot;,&quot;parse-names&quot;:false,&quot;dropping-particle&quot;:&quot;&quot;,&quot;non-dropping-particle&quot;:&quot;&quot;},{&quot;family&quot;:&quot;Purificato&quot;,&quot;given&quot;:&quot;Erasmo&quot;,&quot;parse-names&quot;:false,&quot;dropping-particle&quot;:&quot;&quot;,&quot;non-dropping-particle&quot;:&quot;&quot;},{&quot;family&quot;:&quot;Noroozian&quot;,&quot;given&quot;:&quot;Arman&quot;,&quot;parse-names&quot;:false,&quot;dropping-particle&quot;:&quot;&quot;,&quot;non-dropping-particle&quot;:&quot;&quot;},{&quot;family&quot;:&quot;Vinagre&quot;,&quot;given&quot;:&quot;João&quot;,&quot;parse-names&quot;:false,&quot;dropping-particle&quot;:&quot;&quot;,&quot;non-dropping-particle&quot;:&quot;&quot;},{&quot;family&quot;:&quot;Chaslot&quot;,&quot;given&quot;:&quot;Guillaume&quot;,&quot;parse-names&quot;:false,&quot;dropping-particle&quot;:&quot;&quot;,&quot;non-dropping-particle&quot;:&quot;&quot;},{&quot;family&quot;:&quot;Gómez&quot;,&quot;given&quot;:&quot;Emilia&quot;,&quot;parse-names&quot;:false,&quot;dropping-particle&quot;:&quot;&quot;,&quot;non-dropping-particle&quot;:&quot;&quot;},{&quot;family&quot;:&quot;Fernandez-Llorca&quot;,&quot;given&quot;:&quot;David&quot;,&quot;parse-names&quot;:false,&quot;dropping-particle&quot;:&quot;&quot;,&quot;non-dropping-particle&quot;:&quot;&quot;}],&quot;URL&quot;:&quot;www.aaai.org&quot;,&quot;issued&quot;:{&quot;date-parts&quot;:[[2025]]},&quot;abstract&quot;:&quot;Quantitative Artificial Intelligence (AI) Benchmarks have emerged as fundamental tools for evaluating the performance, capability, and safety of AI models and systems. Currently, they shape the direction of AI development and are playing an increasingly prominent role in regulatory frameworks. As their influence grows, however, so too does concerns about how and with what effects they evaluate highly sensitive topics such as capabilities, including high-impact capabilities, safety and systemic risks. This paper presents an interdisci-plinary meta-review of about 110 studies that discuss shortcomings in quantitative benchmarking practices, published in the last 10 years. It brings together many fine-grained issues in the design and application of benchmarks (such as biases in dataset creation, inadequate documentation, data contamination , and failures to distinguish signal from noise) with broader sociotechnical issues (such as an over-focus on evaluating text-based AI models according to one-time testing logic that fails to account for how AI models are increasingly multimodal and interact with humans and other technical systems). Our review also highlights a series of systemic flaws in current benchmarking practices, such as misaligned incentives, construct validity issues, unknown unknowns, and problems with the gaming of benchmark results. Furthermore , it underscores how benchmark practices are fundamentally shaped by cultural, commercial and competitive dynamics that often prioritise state-of-the-art performance at the expense of broader societal concerns. By providing an overview of risks associated with existing benchmarking procedures, we problematise disproportionate trust placed in benchmarks and contribute to ongoing efforts to improve the accountability and relevance of quantitative AI benchmarks within the complexities of real-world scenarios.&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8ef8119a-b0e1-4e29-b5b9-451bf9822bb8&quot;,&quot;properties&quot;:{&quot;noteIndex&quot;:0},&quot;isEdited&quot;:false,&quot;manualOverride&quot;:{&quot;isManuallyOverridden&quot;:false,&quot;citeprocText&quot;:&quot;[171]&quot;,&quot;manualOverrideText&quot;:&quot;&quot;},&quot;citationTag&quot;:&quot;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0e2cb26b-7fb8-4f47-875c-85116cef88a6&quot;,&quot;properties&quot;:{&quot;noteIndex&quot;:0},&quot;isEdited&quot;:false,&quot;manualOverride&quot;:{&quot;isManuallyOverridden&quot;:false,&quot;citeprocText&quot;:&quot;[44]&quot;,&quot;manualOverrideText&quot;:&quot;&quot;},&quot;citationTag&quot;:&quot;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0fcbfb1a-5055-4514-b939-bcaadc3b1ce5&quot;,&quot;properties&quot;:{&quot;noteIndex&quot;:0},&quot;isEdited&quot;:false,&quot;manualOverride&quot;:{&quot;isManuallyOverridden&quot;:false,&quot;citeprocText&quot;:&quot;[11,102]&quot;,&quot;manualOverrideText&quot;:&quot;&quot;},&quot;citationTag&quot;:&quot;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2dc915ab-9912-469b-80b0-7e5716b2c559&quot;,&quot;properties&quot;:{&quot;noteIndex&quot;:0},&quot;isEdited&quot;:false,&quot;manualOverride&quot;:{&quot;isManuallyOverridden&quot;:false,&quot;citeprocText&quot;:&quot;[168]&quot;,&quot;manualOverrideText&quot;:&quot;&quot;},&quot;citationTag&quot;:&quot;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f3bb65de-efc9-4416-a219-4a8fe4dcd5f4&quot;,&quot;properties&quot;:{&quot;noteIndex&quot;:0},&quot;isEdited&quot;:false,&quot;manualOverride&quot;:{&quot;isManuallyOverridden&quot;:false,&quot;citeprocText&quot;:&quot;[177]&quot;,&quot;manualOverrideText&quot;:&quot;&quot;},&quot;citationTag&quot;:&quot;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quot;,&quot;citationItems&quot;:[{&quot;id&quot;:&quot;539cf231-c4a1-3e60-b610-ba1b2201f31b&quot;,&quot;itemData&quot;:{&quot;type&quot;:&quot;article-journal&quot;,&quot;id&quot;:&quot;539cf231-c4a1-3e60-b610-ba1b2201f31b&quot;,&quot;title&quot;:&quot;Revolutionizing Membrane Design Using Machine Learning-Bayesian Optimization&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nd Technology&quot;,&quot;container-title-short&quot;:&quot;Environ. Sci. Technol.&quot;,&quot;DOI&quot;:&quot;10.1021/acs.est.1c04373&quot;,&quot;ISSN&quot;:&quot;15205851&quot;,&quot;PMID&quot;:&quot;34968041&quot;,&quot;issued&quot;:{&quot;date-parts&quot;:[[2022,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isTemporary&quot;:false}]},{&quot;citationID&quot;:&quot;MENDELEY_CITATION_b4c46d05-e1b4-47c8-9750-a05fe07f987c&quot;,&quot;properties&quot;:{&quot;noteIndex&quot;:0},&quot;isEdited&quot;:false,&quot;manualOverride&quot;:{&quot;isManuallyOverridden&quot;:false,&quot;citeprocText&quot;:&quot;[178–180]&quot;,&quot;manualOverrideText&quot;:&quot;&quot;},&quot;citationTag&quot;:&quot;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35c163e8-56b7-3425-b383-35769cf6d039&quot;,&quot;itemData&quot;:{&quot;type&quot;:&quot;article&quot;,&quot;id&quot;:&quot;35c163e8-56b7-3425-b383-35769cf6d039&quot;,&quot;title&quot;:&quot;A review on models and simulations of membrane formation via phase inversion processes&quot;,&quot;author&quot;:[{&quot;family&quot;:&quot;Tang&quot;,&quot;given&quot;:&quot;Yuanhui&quot;,&quot;parse-names&quot;:false,&quot;dropping-particle&quot;:&quot;&quot;,&quot;non-dropping-particle&quot;:&quot;&quot;},{&quot;family&quot;:&quot;Lin&quot;,&quot;given&quot;:&quot;Yakai&quot;,&quot;parse-names&quot;:false,&quot;dropping-particle&quot;:&quot;&quot;,&quot;non-dropping-particle&quot;:&quot;&quot;},{&quot;family&quot;:&quot;Ford&quot;,&quot;given&quot;:&quot;David M.&quot;,&quot;parse-names&quot;:false,&quot;dropping-particle&quot;:&quot;&quot;,&quot;non-dropping-particle&quot;:&quot;&quot;},{&quot;family&quot;:&quot;Qian&quot;,&quot;given&quot;:&quot;Xianghong&quot;,&quot;parse-names&quot;:false,&quot;dropping-particle&quot;:&quot;&quot;,&quot;non-dropping-particle&quot;:&quot;&quot;},{&quot;family&quot;:&quot;Cervellere&quot;,&quot;given&quot;:&quot;M. Rosario&quot;,&quot;parse-names&quot;:false,&quot;dropping-particle&quot;:&quot;&quot;,&quot;non-dropping-particle&quot;:&quot;&quot;},{&quot;family&quot;:&quot;Millett&quot;,&quot;given&quot;:&quot;Paul C.&quot;,&quot;parse-names&quot;:false,&quot;dropping-particle&quot;:&quot;&quot;,&quot;non-dropping-particle&quot;:&quot;&quot;},{&quot;family&quot;:&quot;Wang&quot;,&quot;given&quot;:&quot;Xiaolin&quot;,&quot;parse-names&quot;:false,&quot;dropping-particle&quot;:&quot;&quot;,&quot;non-dropping-particle&quot;:&quot;&quot;}],&quot;container-title&quot;:&quot;Journal of Membrane Science&quot;,&quot;container-title-short&quot;:&quot;J. Memb. Sci.&quot;,&quot;DOI&quot;:&quot;10.1016/j.memsci.2021.119810&quot;,&quot;ISSN&quot;:&quot;18733123&quot;,&quot;issued&quot;:{&quot;date-parts&quot;:[[2021,12,15]]},&quot;abstract&quot;:&quot;Phase inversion processes, in which a polymer is transformed from a thin solution film into a solid matrix upon exposure to another gas/liquid phase or a temperature change, represent the most widely used manufacturing technique for polymeric membranes. However, the level of understanding of the connection between process variables and final membrane structure remains surprisingly empirical. Modeling efforts have largely been based on heuristics that correlate experimentally observed pore structures with process conditions, using thermodynamic phase diagrams and macroscopic transport models. Recent developments have added mesoscopic phase field approaches and molecular simulations to the array of modeling techniques applied to this problem. These latest developments hold the promise of delivering accurate, directly visualized representations of membrane pore structures formed by a given process. This article firstly provides an overview of the capabilities and limitations of the different modeling techniques and then focuses on how they have been developed and applied over the last 40 years to aid our understanding of membrane formation via phase inversion processes, especially nonsolvent induced phase separation (wet-casting), vapor/evaporation induced phase separation (dry-casting), and thermally-driven. Meanwhile, current challenges and future prospects, such as linking techniques across length and time scales as well as capturing the detailed effects of polymer crystallization, are also discussed. This review aims to offer inspiration for further progress in the field of modeling development for membrane preparation by phase inversion processes.&quot;,&quot;publisher&quot;:&quot;Elsevier B.V.&quot;,&quot;volume&quot;:&quot;640&quot;},&quot;isTemporary&quot;:false},{&quot;id&quot;:&quot;f1a886f4-c9a9-327d-8030-ca32faac89bd&quot;,&quot;itemData&quot;:{&quot;type&quot;:&quot;article&quot;,&quot;id&quot;:&quot;f1a886f4-c9a9-327d-8030-ca32faac89bd&quot;,&quot;title&quot;:&quot;Interfacial Polymerization: From Chemistry to Functional Materials&quot;,&quot;author&quot;:[{&quot;family&quot;:&quot;Zhang&quot;,&quot;given&quot;:&quot;Feilong&quot;,&quot;parse-names&quot;:false,&quot;dropping-particle&quot;:&quot;&quot;,&quot;non-dropping-particle&quot;:&quot;&quot;},{&quot;family&quot;:&quot;Fan&quot;,&quot;given&quot;:&quot;Jun bing&quot;,&quot;parse-names&quot;:false,&quot;dropping-particle&quot;:&quot;&quot;,&quot;non-dropping-particle&quot;:&quot;&quot;},{&quot;family&quot;:&quot;Wang&quot;,&quot;given&quot;:&quot;Shutao&quot;,&quot;parse-names&quot;:false,&quot;dropping-particle&quot;:&quot;&quot;,&quot;non-dropping-particle&quot;:&quot;&quot;}],&quot;container-title&quot;:&quot;Angewandte Chemie - International Edition&quot;,&quot;container-title-short&quot;:&quot;Angew. Chem. Int. Ed.&quot;,&quot;DOI&quot;:&quot;10.1002/anie.201916473&quot;,&quot;ISSN&quot;:&quot;15213773&quot;,&quot;PMID&quot;:&quot;32091148&quot;,&quot;issued&quot;:{&quot;date-parts&quot;:[[2020,12,1]]},&quot;page&quot;:&quot;21840-21856&quot;,&quot;abstract&quot;:&quot;Interfacial polymerization, where a chemical reaction is confined at the liquid–liquid or liquid–air interface, exhibits a strong advantage for the controllable fabrication of films, capsules, and fibers for use as separation membranes and electrode materials. Recent developments in technology and polymer chemistry have brought new vigor to interfacial polymerization. Here, we consider the history of interfacial polymerization in terms of the polymerization types: interfacial polycondensation, interfacial polyaddition, interfacial oxidative polymerization, interfacial polycoordination, interfacial supramolecular polymerization, and some others. The accordingly emerging functional materials are highlighted, as well as the challenges and opportunities brought by new technologies for interfacial polymerization. Interfacial polymerization will no doubt keep on developing and producing a series of fascinating functional materials.&quot;,&quot;publisher&quot;:&quot;Wiley-VCH Verlag&quot;,&quot;issue&quot;:&quot;49&quot;,&quot;volume&quot;:&quot;59&quot;},&quot;isTemporary&quot;:false}]},{&quot;citationID&quot;:&quot;MENDELEY_CITATION_4aa5f8b5-4078-45d6-ab76-80e3ad33aa91&quot;,&quot;properties&quot;:{&quot;noteIndex&quot;:0},&quot;isEdited&quot;:false,&quot;manualOverride&quot;:{&quot;isManuallyOverridden&quot;:false,&quot;citeprocText&quot;:&quot;[181,182]&quot;,&quot;manualOverrideText&quot;:&quot;&quot;},&quot;citationTag&quot;:&quot;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quot;,&quot;citationItems&quot;:[{&quot;id&quot;:&quot;22876975-04f6-3d1a-892f-7683d8a35367&quot;,&quot;itemData&quot;:{&quot;type&quot;:&quot;article&quot;,&quot;id&quot;:&quot;22876975-04f6-3d1a-892f-7683d8a35367&quot;,&quot;title&quot;:&quot;Membrane synthesis for membrane distillation: A review&quot;,&quot;author&quot;:[{&quot;family&quot;:&quot;Eykens&quot;,&quot;given&quot;:&quot;L.&quot;,&quot;parse-names&quot;:false,&quot;dropping-particle&quot;:&quot;&quot;,&quot;non-dropping-particle&quot;:&quot;&quot;},{&quot;family&quot;:&quot;Sitter&quot;,&quot;given&quot;:&quot;K.&quot;,&quot;parse-names&quot;:false,&quot;dropping-particle&quot;:&quot;&quot;,&quot;non-dropping-particle&quot;:&quot;De&quot;},{&quot;family&quot;:&quot;Dotremont&quot;,&quot;given&quot;:&quot;C.&quot;,&quot;parse-names&quot;:false,&quot;dropping-particle&quot;:&quot;&quot;,&quot;non-dropping-particle&quot;:&quot;&quot;},{&quot;family&quot;:&quot;Pinoy&quot;,&quot;given&quot;:&quot;L.&quot;,&quot;parse-names&quot;:false,&quot;dropping-particle&quot;:&quot;&quot;,&quot;non-dropping-particle&quot;:&quot;&quot;},{&quot;family&quot;:&quot;Bruggen&quot;,&quot;given&quot;:&quot;B.&quot;,&quot;parse-names&quot;:false,&quot;dropping-particle&quot;:&quot;&quot;,&quot;non-dropping-particle&quot;:&quot;Van der&quot;}],&quot;container-title&quot;:&quot;Separation and Purification Technology&quot;,&quot;container-title-short&quot;:&quot;Sep. Purif. Technol.&quot;,&quot;DOI&quot;:&quot;10.1016/j.seppur.2017.03.035&quot;,&quot;ISSN&quot;:&quot;18733794&quot;,&quot;issued&quot;:{&quot;date-parts&quot;:[[2017]]},&quot;page&quot;:&quot;36-51&quot;,&quot;abstract&quot;:&quot;Membrane distillation (MD) is an emerging thermal separation technique, using a hydrophobic microporous membrane. Initially, the process used MF membranes with a hydrophobic character, such as PTFE and PVDF membranes. These membranes are not wetted by aqueous feed liquids and their microporous structure allows the transport of water vapor molecules through the membrane due to an applied temperature difference. On average 23% of the publications on MD focus on membrane engineering. Besides the traditional stretching and phase inversion technique, many novel techniques are proposed, including electrospinning, the use of carbon nanotubes, surface modification techniques and the design of novel polymers. This article provides guidelines for the evaluation of these membranes measured using a large variety in process conditions at lab scale. In the second part, an overview of the synthesis methods used for MD was given and the advantages, disadvantages and the performance of the respective membrane types in MD were evaluated.&quot;,&quot;publisher&quot;:&quot;Elsevier B.V.&quot;,&quot;volume&quot;:&quot;182&quot;},&quot;isTemporary&quot;:false},{&quot;id&quot;:&quot;16b3a0b6-3595-387f-906e-60c9fdff833a&quot;,&quot;itemData&quot;:{&quot;type&quot;:&quot;article-journal&quot;,&quot;id&quot;:&quot;16b3a0b6-3595-387f-906e-60c9fdff833a&quot;,&quot;title&quot;:&quot;Ultrathin Polyamide Membrane with Decreased Porosity Designed for Outstanding Water-Softening Performance and Superior Antifouling Properties&quot;,&quot;author&quot;:[{&quot;family&quot;:&quot;Yuan&quot;,&quot;given&quot;:&quot;Bingbing&quot;,&quot;parse-names&quot;:false,&quot;dropping-particle&quot;:&quot;&quot;,&quot;non-dropping-particle&quot;:&quot;&quot;},{&quot;family&quot;:&quot;Jiang&quot;,&quot;given&quot;:&quot;Chi&quot;,&quot;parse-names&quot;:false,&quot;dropping-particle&quot;:&quot;&quot;,&quot;non-dropping-particle&quot;:&quot;&quot;},{&quot;family&quot;:&quot;Li&quot;,&quot;given&quot;:&quot;Pengfei&quot;,&quot;parse-names&quot;:false,&quot;dropping-particle&quot;:&quot;&quot;,&quot;non-dropping-particle&quot;:&quot;&quot;},{&quot;family&quot;:&quot;Sun&quot;,&quot;given&quot;:&quot;Honghong&quot;,&quot;parse-names&quot;:false,&quot;dropping-particle&quot;:&quot;&quot;,&quot;non-dropping-particle&quot;:&quot;&quot;},{&quot;family&quot;:&quot;Li&quot;,&quot;given&quot;:&quot;Peng&quot;,&quot;parse-names&quot;:false,&quot;dropping-particle&quot;:&quot;&quot;,&quot;non-dropping-particle&quot;:&quot;&quot;},{&quot;family&quot;:&quot;Yuan&quot;,&quot;given&quot;:&quot;Tao&quot;,&quot;parse-names&quot;:false,&quot;dropping-particle&quot;:&quot;&quot;,&quot;non-dropping-particle&quot;:&quot;&quot;},{&quot;family&quot;:&quot;Sun&quot;,&quot;given&quot;:&quot;Haixiang&quot;,&quot;parse-names&quot;:false,&quot;dropping-particle&quot;:&quot;&quot;,&quot;non-dropping-particle&quot;:&quot;&quot;},{&quot;family&quot;:&quot;Jason Niu&quot;,&quot;given&quot;:&quot;Q.&quot;,&quot;parse-names&quot;:false,&quot;dropping-particle&quot;:&quot;&quot;,&quot;non-dropping-particle&quot;:&quot;&quot;}],&quot;container-title&quot;:&quot;ACS Applied Materials and Interfaces&quot;,&quot;container-title-short&quot;:&quot;ACS Appl. Mater. Interfaces&quot;,&quot;DOI&quot;:&quot;10.1021/acsami.8b15883&quot;,&quot;ISSN&quot;:&quot;19448252&quot;,&quot;PMID&quot;:&quot;30418742&quot;,&quot;issued&quot;:{&quot;date-parts&quot;:[[2018,12,12]]},&quot;page&quot;:&quot;43057-43067&quot;,&quot;abstract&quot;:&quot;Poly(piperazine-amide)-based nanofiltration membranes exhibit a smooth surface and superior antifouling properties but often have lower Ca 2+ and Mg 2+ rejection due to their larger inner micropore and thus cannot be extensively used in water-softening applications. To decrease the pore size of poly(piperazine-amide) membranes, we designed and synthesized a novel monomer, 1,2,3,4-cyclobutane tetracarboxylic acid chloride (BTC), which possesses a smaller molecular conformation than trimesoyl chloride (TMC). The thickness of the prepared BTC-piperazine (PIP) polyamide nanofilm via interfacial polymerization is as thin as 15 nm, significantly lower than the 50 nm thickness of the TMC-PIP nanofilm. The surface characterization reveals that the BTC-PIP polyamide membrane exhibits an enhanced hydrophilicity, a smooth surface, and a decreased surface-negative charge. The desalination performance (both rejection and water flux) of these membranes in terms of Ca 2+ and Mg 2+ exceeds that of the current commercial water-softening membranes. In addition, the BTC-PIP polyamide membrane also exhibits superior antifouling properties compared to the TMC-based polyamide membrane. More importantly, molecular simulations show that the BTC-PIP membrane has a lower average pore size than that of the TMC-PIP membrane, which demonstrates an enhanced steric hindrance effect, as confirmed by desalination performance. Our results demonstrate that in the household and industrial water-softening market, BTC-PIP membrane with decreased porosity, enhanced hydrophilicity, and smooth surface is preferred alternative to the conventional TMC-based polyamide membranes.&quot;,&quot;publisher&quot;:&quot;American Chemical Society&quot;,&quot;issue&quot;:&quot;49&quot;,&quot;volume&quot;:&quot;10&quot;},&quot;isTemporary&quot;:false}]},{&quot;citationID&quot;:&quot;MENDELEY_CITATION_bfb6dfa1-c4b1-4c4a-a2cb-599ced2b1efe&quot;,&quot;properties&quot;:{&quot;noteIndex&quot;:0},&quot;isEdited&quot;:false,&quot;manualOverride&quot;:{&quot;isManuallyOverridden&quot;:false,&quot;citeprocText&quot;:&quot;[178,183,184]&quot;,&quot;manualOverrideText&quot;:&quot;&quot;},&quot;citationTag&quot;:&quot;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bbd83a29-1d6b-3416-bc0e-7f1c453a2d2d&quot;,&quot;itemData&quot;:{&quot;type&quot;:&quot;article-journal&quot;,&quot;id&quot;:&quot;bbd83a29-1d6b-3416-bc0e-7f1c453a2d2d&quot;,&quot;title&quot;:&quot;Electrospun nanofibrous omniphobic membrane for anti-surfactant-wetting membrane distillation desalination&quot;,&quot;author&quot;:[{&quot;family&quot;:&quot;Hou&quot;,&quot;given&quot;:&quot;Deyin&quot;,&quot;parse-names&quot;:false,&quot;dropping-particle&quot;:&quot;&quot;,&quot;non-dropping-particle&quot;:&quot;&quot;},{&quot;family&quot;:&quot;Ding&quot;,&quot;given&quot;:&quot;Chunli&quot;,&quot;parse-names&quot;:false,&quot;dropping-particle&quot;:&quot;&quot;,&quot;non-dropping-particle&quot;:&quot;&quot;},{&quot;family&quot;:&quot;Fu&quot;,&quot;given&quot;:&quot;Chaochen&quot;,&quot;parse-names&quot;:false,&quot;dropping-particle&quot;:&quot;&quot;,&quot;non-dropping-particle&quot;:&quot;&quot;},{&quot;family&quot;:&quot;Wang&quot;,&quot;given&quot;:&quot;Dewu&quot;,&quot;parse-names&quot;:false,&quot;dropping-particle&quot;:&quot;&quot;,&quot;non-dropping-particle&quot;:&quot;&quot;},{&quot;family&quot;:&quot;Zhao&quot;,&quot;given&quot;:&quot;Changwei&quot;,&quot;parse-names&quot;:false,&quot;dropping-particle&quot;:&quot;&quot;,&quot;non-dropping-particle&quot;:&quot;&quot;},{&quot;family&quot;:&quot;Wang&quot;,&quot;given&quot;:&quot;Jun&quot;,&quot;parse-names&quot;:false,&quot;dropping-particle&quot;:&quot;&quot;,&quot;non-dropping-particle&quot;:&quot;&quot;}],&quot;container-title&quot;:&quot;Desalination&quot;,&quot;container-title-short&quot;:&quot;Desalination&quot;,&quot;DOI&quot;:&quot;10.1016/j.desal.2019.07.008&quot;,&quot;ISSN&quot;:&quot;00119164&quot;,&quot;issued&quot;:{&quot;date-parts&quot;:[[2019,10,15]]},&quot;abstract&quot;:&quot;A novel omniphobic membrane was fabricated for anti-surfactant-wetting membrane distillation (MD) by electrospinning hybrid nanofibers comprising cellulose acetate (CA) and silica nanoparticles (SiNPs) to create hierarchical re-entrant surface structures, followed by surface fluorination to lower the surface energy of the fibrous membrane. The effects of surface morphology and surface energy on membrane wettability were investigated through evaluating wetting resistance to various liquids with different surface tension, it was demonstrated that both ultralow surface energy and hierarchical re-entrant surface structure were indispensable for membrane wetting resistance to low-surface-tension liquids. Specifically, the secondary re-entrant structure induced by SiNPs inlayed in the cylindrical nanofibers played a critical role in achieving surface omniphobicity. The fabricated omniphobic fibrous membrane exhibited superior anti-wetting properties, as evidenced by the contact angles for water and decane, which were as high as 155.6 ± 3.9° and 95.3 ± 2.5°, respectively. Compared with the hydrophobic membranes, the omniphobic membrane possessed robust wetting resistance to the low-surface-tension feed and maintained stable permeate flux and salt rejection during direct contact MD experiments, while all the tested hydrophobic membranes can be easily wetted. Our results suggest that the fabricated omniphobic membrane is promising and feasible for MD desalinating the wastewaters with low-surface-tension contaminants.&quot;,&quot;publisher&quot;:&quot;Elsevier B.V.&quot;,&quot;volume&quot;:&quot;468&quot;},&quot;isTemporary&quot;:false},{&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citationID&quot;:&quot;MENDELEY_CITATION_07f1d078-8fd1-48c2-b532-60e673f178e3&quot;,&quot;properties&quot;:{&quot;noteIndex&quot;:0},&quot;isEdited&quot;:false,&quot;manualOverride&quot;:{&quot;isManuallyOverridden&quot;:false,&quot;citeprocText&quot;:&quot;[184,185]&quot;,&quot;manualOverrideText&quot;:&quot;&quot;},&quot;citationTag&quot;:&quot;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quot;,&quot;citationItems&quot;:[{&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id&quot;:&quot;49f2ff71-29ec-3259-9e34-77cd76d33a5f&quot;,&quot;itemData&quot;:{&quot;type&quot;:&quot;article-journal&quot;,&quot;id&quot;:&quot;49f2ff71-29ec-3259-9e34-77cd76d33a5f&quot;,&quot;title&quot;:&quot;Ultraselective and Highly Permeable Polyamide Nanofilms for Ionic and Molecular Nanofiltration&quot;,&quot;author&quot;:[{&quot;family&quot;:&quot;Sarkar&quot;,&quot;given&quot;:&quot;Pulak&quot;,&quot;parse-names&quot;:false,&quot;dropping-particle&quot;:&quot;&quot;,&quot;non-dropping-particle&quot;:&quot;&quot;},{&quot;family&quot;:&quot;Modak&quot;,&quot;given&quot;:&quot;Solagna&quot;,&quot;parse-names&quot;:false,&quot;dropping-particle&quot;:&quot;&quot;,&quot;non-dropping-particle&quot;:&quot;&quot;},{&quot;family&quot;:&quot;Karan&quot;,&quot;given&quot;:&quot;Santanu&quot;,&quot;parse-names&quot;:false,&quot;dropping-particle&quot;:&quot;&quot;,&quot;non-dropping-particle&quot;:&quot;&quot;}],&quot;container-title&quot;:&quot;Advanced Functional Materials&quot;,&quot;container-title-short&quot;:&quot;Adv. Funct. Mater.&quot;,&quot;DOI&quot;:&quot;10.1002/adfm.202007054&quot;,&quot;ISSN&quot;:&quot;16163028&quot;,&quot;issued&quot;:{&quot;date-parts&quot;:[[2021,1,1]]},&quot;abstract&quot;:&quot;Membranes with ultrahigh ion selectivity and high liquid permeance are needed to produce high-quality product water with increased recovery and process efficiency in water desalination. The narrow pore size distribution and controlled surface charge in the separation layer of nanofiltration membranes significantly improve the ion selectivity through molecular sieving and Donnan exclusion of co-ions. Here, the ultraselective and yet highly water permeable polyamide nanofilm composite nanofiltration membranes developed by precisely controlling the kinetics of the interfacial polymerization reaction by maintaining the stoichiometric equilibrium at the interface is reported. The kinetically favorable stoichiometric equilibrium condition prohibits the formation of aggregate pores in the nanofilm and leads to the formation of narrow network pores with a high surface negative charge. Nanofilms are designed with a controlled degree of crosslinking and made as thin as ≈7 nm to achieve increased water permeance. The ultraselective membranes exhibit up to 99.99% rejection of divalent salt (Na2SO4) and demonstrate monovalent to divalent ion selectivity of &gt;4000. The selectivity of these nanofilm composite membranes is beyond the permeance–selectivity upper-bound line of the state-of-the-art nanofiltration membranes and one to two orders of magnitude higher than the commercially available membranes with pure water permeances of up to 23 L m−2 h−1 bar−1. The fabrication process is scalable for membrane manufacturing.&quot;,&quot;publisher&quot;:&quot;Wiley-VCH Verlag&quot;,&quot;issue&quot;:&quot;3&quot;,&quot;volume&quot;:&quot;31&quot;},&quot;isTemporary&quot;:false}]},{&quot;citationID&quot;:&quot;MENDELEY_CITATION_ec4395e8-3a0f-49c5-8f1d-6e1920c4e306&quot;,&quot;properties&quot;:{&quot;noteIndex&quot;:0},&quot;isEdited&quot;:false,&quot;manualOverride&quot;:{&quot;isManuallyOverridden&quot;:false,&quot;citeprocText&quot;:&quot;[186]&quot;,&quot;manualOverrideText&quot;:&quot;&quot;},&quot;citationTag&quot;:&quot;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quot;,&quot;citationItems&quot;:[{&quot;id&quot;:&quot;eafed962-c3b9-31b9-97a0-f1b6b3d38d73&quot;,&quot;itemData&quot;:{&quot;type&quot;:&quot;article-journal&quot;,&quot;id&quot;:&quot;eafed962-c3b9-31b9-97a0-f1b6b3d38d73&quot;,&quot;title&quot;:&quot;Challenging Reaction Prediction Models to Generalize to Novel Chemistry&quot;,&quot;author&quot;:[{&quot;family&quot;:&quot;Bradshaw&quot;,&quot;given&quot;:&quot;John&quot;,&quot;parse-names&quot;:false,&quot;dropping-particle&quot;:&quot;&quot;,&quot;non-dropping-particle&quot;:&quot;&quot;},{&quot;family&quot;:&quot;Zhang&quot;,&quot;given&quot;:&quot;Anji&quot;,&quot;parse-names&quot;:false,&quot;dropping-particle&quot;:&quot;&quot;,&quot;non-dropping-particle&quot;:&quot;&quot;},{&quot;family&quot;:&quot;Mahjour&quot;,&quot;given&quot;:&quot;Babak&quot;,&quot;parse-names&quot;:false,&quot;dropping-particle&quot;:&quot;&quot;,&quot;non-dropping-particle&quot;:&quot;&quot;},{&quot;family&quot;:&quot;Graff&quot;,&quot;given&quot;:&quot;David E.&quot;,&quot;parse-names&quot;:false,&quot;dropping-particle&quot;:&quot;&quot;,&quot;non-dropping-particle&quot;:&quot;&quot;},{&quot;family&quot;:&quot;Segler&quot;,&quot;given&quot;:&quot;Marwin H.S.&quot;,&quot;parse-names&quot;:false,&quot;dropping-particle&quot;:&quot;&quot;,&quot;non-dropping-particle&quot;:&quot;&quot;},{&quot;family&quot;:&quot;Coley&quot;,&quot;given&quot;:&quot;Connor W.&quot;,&quot;parse-names&quot;:false,&quot;dropping-particle&quot;:&quot;&quot;,&quot;non-dropping-particle&quot;:&quot;&quot;}],&quot;container-title&quot;:&quot;ACS Central Science&quot;,&quot;container-title-short&quot;:&quot;ACS Cent. Sci.&quot;,&quot;DOI&quot;:&quot;10.1021/acscentsci.5c00055&quot;,&quot;ISSN&quot;:&quot;23747951&quot;,&quot;issued&quot;:{&quot;date-parts&quot;:[[2025,4,23]]},&quot;page&quot;:&quot;539-549&quot;,&quot;abstract&quot;:&quot;Deep learning models for anticipating the products of organic reactions have found many use cases, including validating retrosynthetic pathways and constraining synthesis-based molecular design tools. Despite compelling performance on popular benchmark tasks, strange and erroneous predictions sometimes ensue when using these models in practice. The core issue is that common benchmarks test models in an in-distribution setting, whereas many real-world uses for these models are in out-of-distribution settings and require a greater degree of extrapolation. To better understand how current reaction predictors work in out-of-distribution domains, we report a series of more challenging evaluations of a prototypical SMILES-based deep learning model. First, we illustrate how performance on randomly sampled data sets is overly optimistic compared to performance when generalizing to new patents or new authors. Second, we conduct time splits that evaluate how models perform when tested on reactions published years after those in their training set, mimicking real-world deployment. Finally, we consider extrapolation across reaction classes to reflect what would be required for the discovery of novel reaction types. This panel of tasks can reveal the capabilities and limitations of today’s reaction predictors, acting as a crucial first step in the development of tomorrow’s next-generation models capable of reaction discovery.&quot;,&quot;publisher&quot;:&quot;American Chemical Society&quot;,&quot;issue&quot;:&quot;4&quot;,&quot;volume&quot;:&quot;11&quot;},&quot;isTemporary&quot;:false}]},{&quot;citationID&quot;:&quot;MENDELEY_CITATION_c3a50429-1339-4374-932d-0dc98383ee56&quot;,&quot;properties&quot;:{&quot;noteIndex&quot;:0},&quot;isEdited&quot;:false,&quot;manualOverride&quot;:{&quot;isManuallyOverridden&quot;:false,&quot;citeprocText&quot;:&quot;[176,187,188]&quot;,&quot;manualOverrideText&quot;:&quot;&quot;},&quot;citationTag&quot;:&quot;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quot;,&quot;citationItems&quot;:[{&quot;id&quot;:&quot;392f6d62-2739-3531-8d90-a504a6b20fc5&quot;,&quot;itemData&quot;:{&quot;type&quot;:&quot;article-journal&quot;,&quot;id&quot;:&quot;392f6d62-2739-3531-8d90-a504a6b20fc5&quot;,&quot;title&quot;:&quot;Evaluating Machine Learning Models for Molecular Property Prediction: Performance and Robustness on Out-of-Distribution Data&quot;,&quot;author&quot;:[{&quot;family&quot;:&quot;Fooladi&quot;,&quot;given&quot;:&quot;Hosein&quot;,&quot;parse-names&quot;:false,&quot;dropping-particle&quot;:&quot;&quot;,&quot;non-dropping-particle&quot;:&quot;&quot;},{&quot;family&quot;:&quot;Vu&quot;,&quot;given&quot;:&quot;Thi Ngoc Lan&quot;,&quot;parse-names&quot;:false,&quot;dropping-particle&quot;:&quot;&quot;,&quot;non-dropping-particle&quot;:&quot;&quot;},{&quot;family&quot;:&quot;Mathea&quot;,&quot;given&quot;:&quot;Miriam&quot;,&quot;parse-names&quot;:false,&quot;dropping-particle&quot;:&quot;&quot;,&quot;non-dropping-particle&quot;:&quot;&quot;},{&quot;family&quot;:&quot;Kirchmair&quot;,&quot;given&quot;:&quot;Johannes&quot;,&quot;parse-names&quot;:false,&quot;dropping-particle&quot;:&quot;&quot;,&quot;non-dropping-particle&quot;:&quot;&quot;}],&quot;container-title&quot;:&quot;Journal of Chemical Information and Modeling&quot;,&quot;container-title-short&quot;:&quot;J. Chem. Inf. Model.&quot;,&quot;DOI&quot;:&quot;10.1021/acs.jcim.5c00475&quot;,&quot;ISSN&quot;:&quot;1549960X&quot;,&quot;PMID&quot;:&quot;40947919&quot;,&quot;issued&quot;:{&quot;date-parts&quot;:[[2025,10,13]]},&quot;page&quot;:&quot;9871-9891&quot;,&quot;abstract&quot;:&quot;Today, machine learning models are employed extensively to predict the physicochemical and biological properties of molecules. Their performance is typically evaluated on in-distribution (ID) data, i.e., data originating from the same distribution as the training data. However, the real-world applications of such models often involve molecules that are more distant from the training data, necessitating the assessment of their performance on out-of-distribution (OOD) data. In this work, we investigate and evaluate the performance of 14 machine learning models, including classical approaches like random forests, as well as graph neural network (GNN) methods, such as message-passing graph neural networks, across eight data sets using ten splitting strategies for OOD data generation. First, we investigate what constitutes OOD data in the molecular domain for bioactivity and ADMET prediction tasks. In contrast to the common point of view, we show that both classical machine learning and GNN models work well (not substantially different from random splitting) on data split based on Bemis-Murcko scaffolds. Splitting based on chemical similarity clustering (UMAP-based clustering using ECFP4 fingerprints) poses the most challenging task for both types of models. Second, we investigate the extent to which ID and OOD performance have a positive linear relationship. If a positive correlation holds, models with the best performance on the ID data can be selected with the promise of having the best performance on OOD data. We show that the strength of this linear relationship is strongly related to how the OOD data is generated, i.e., which splitting strategies are used for generating OOD data. While the correlation between ID and OOD performance for scaffold splitting is strong (Pearson’s r ∼ 0.9), this correlation decreases significantly for all the cluster-based splitting (Pearson’s r ∼ 0.4). Therefore, the relationship can be more nuanced, and a strong positive correlation is not guaranteed for all OOD scenarios. These findings suggest that OOD performance evaluation and model selection should be carefully aligned with the intended application domain.&quot;,&quot;publisher&quot;:&quot;American Chemical Society&quot;,&quot;issue&quot;:&quot;19&quot;,&quot;volume&quot;:&quot;65&quot;},&quot;isTemporary&quot;:false},{&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746ae1cf-146f-445d-afbe-6b476e6aba35&quot;,&quot;properties&quot;:{&quot;noteIndex&quot;:0},&quot;isEdited&quot;:false,&quot;manualOverride&quot;:{&quot;isManuallyOverridden&quot;:false,&quot;citeprocText&quot;:&quot;[189]&quot;,&quot;manualOverrideText&quot;:&quot;&quot;},&quot;citationTag&quot;:&quot;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quot;,&quot;citationItems&quot;:[{&quot;id&quot;:&quot;a68cfab9-70b9-3829-8954-e23263c2cc02&quot;,&quot;itemData&quot;:{&quot;type&quot;:&quot;article&quot;,&quot;id&quot;:&quot;a68cfab9-70b9-3829-8954-e23263c2cc02&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quot;page&quot;:&quot;206-215&quot;,&quot;abstract&quot;:&quo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quot;,&quot;publisher&quot;:&quot;Nature Research&quot;,&quot;issue&quot;:&quot;5&quot;,&quot;volume&quot;:&quot;1&quot;},&quot;isTemporary&quot;:false}]},{&quot;citationID&quot;:&quot;MENDELEY_CITATION_4baa50ba-fd11-4765-a8c5-db154b59e765&quot;,&quot;properties&quot;:{&quot;noteIndex&quot;:0},&quot;isEdited&quot;:false,&quot;manualOverride&quot;:{&quot;isManuallyOverridden&quot;:false,&quot;citeprocText&quot;:&quot;[190]&quot;,&quot;manualOverrideText&quot;:&quot;&quot;},&quot;citationTag&quot;:&quot;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quot;,&quot;citationItems&quot;:[{&quot;id&quot;:&quot;63dfdf68-9eaa-3632-9a89-ee64b48385c2&quot;,&quot;itemData&quot;:{&quot;type&quot;:&quot;article-journal&quot;,&quot;id&quot;:&quot;63dfdf68-9eaa-3632-9a89-ee64b48385c2&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40da1b61-0937-450c-bac7-96caa1347eeb&quot;,&quot;properties&quot;:{&quot;noteIndex&quot;:0},&quot;isEdited&quot;:false,&quot;manualOverride&quot;:{&quot;isManuallyOverridden&quot;:false,&quot;citeprocText&quot;:&quot;[191]&quot;,&quot;manualOverrideText&quot;:&quot;&quot;},&quot;citationTag&quot;:&quot;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quot;,&quot;citationItems&quot;:[{&quot;id&quot;:&quot;1e18275b-ffe0-33c2-ad7b-972efb82e770&quot;,&quot;itemData&quot;:{&quot;type&quot;:&quot;report&quot;,&quot;id&quot;:&quot;1e18275b-ffe0-33c2-ad7b-972efb82e770&quot;,&quot;title&quot;:&quot;Accurate Uncertainty Estimation and Decomposition in Ensemble Learning&quot;,&quot;author&quot;:[{&quot;family&quot;:&quot;Liu&quot;,&quot;given&quot;:&quot;Jeremiah Zhe&quot;,&quot;parse-names&quot;:false,&quot;dropping-particle&quot;:&quot;&quot;,&quot;non-dropping-particle&quot;:&quot;&quot;},{&quot;family&quot;:&quot;Paisley&quot;,&quot;given&quot;:&quot;John&quot;,&quot;parse-names&quot;:false,&quot;dropping-particle&quot;:&quot;&quot;,&quot;non-dropping-particle&quot;:&quot;&quot;},{&quot;family&quot;:&quot;Kioumourtzoglou&quot;,&quot;given&quot;:&quot;Marianthi-Anna&quot;,&quot;parse-names&quot;:false,&quot;dropping-particle&quot;:&quot;&quot;,&quot;non-dropping-particle&quot;:&quot;&quot;},{&quot;family&quot;:&quot;Coull&quot;,&quot;given&quot;:&quot;Brent A&quot;,&quot;parse-names&quot;:false,&quot;dropping-particle&quot;:&quot;&quot;,&quot;non-dropping-particle&quot;:&quot;&quot;}],&quot;abstract&quot;:&quot;Ensemble learning is a standard approach to building machine learning systems that capture complex phenomena in real-world data. An important aspect of these systems is the complete and valid quantification of model uncertainty. We introduce a Bayesian nonparametric ensemble (BNE) approach that augments an existing ensemble model to account for different sources of model uncertainty. BNE augments a model's prediction and distribution functions using Bayesian nonparametric machinery. It has a theoretical guarantee in that it robustly estimates the uncertainty patterns in the data distribution, and can decompose its overall predictive uncertainty into distinct components that are due to different sources of noise and error. We show that our method achieves accurate uncertainty estimates under complex observational noise, and illustrate its real-world utility in terms of uncertainty decomposition and model bias detection for an ensemble in predict air pollution exposures in Eastern Massachusetts, USA.&quot;,&quot;container-title-short&quot;:&quot;&quot;},&quot;isTemporary&quot;:false}]},{&quot;citationID&quot;:&quot;MENDELEY_CITATION_730a46de-fc0a-4674-8da0-51aadcb99f17&quot;,&quot;properties&quot;:{&quot;noteIndex&quot;:0},&quot;isEdited&quot;:false,&quot;manualOverride&quot;:{&quot;isManuallyOverridden&quot;:false,&quot;citeprocText&quot;:&quot;[192]&quot;,&quot;manualOverrideText&quot;:&quot;&quot;},&quot;citationTag&quot;:&quot;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quot;,&quot;citationItems&quot;:[{&quot;id&quot;:&quot;37affc98-6ae9-38ef-899f-b4f376709829&quot;,&quot;itemData&quot;:{&quot;type&quot;:&quot;article-journal&quot;,&quot;id&quot;:&quot;37affc98-6ae9-38ef-899f-b4f376709829&quot;,&quot;title&quot;:&quot;Quantifying Aleatoric and Epistemic Uncertainty with Proper Scoring Rules&quot;,&quot;author&quot;:[{&quot;family&quot;:&quot;Hofman&quot;,&quot;given&quot;:&quot;Paul&quot;,&quot;parse-names&quot;:false,&quot;dropping-particle&quot;:&quot;&quot;,&quot;non-dropping-particle&quot;:&quot;&quot;},{&quot;family&quot;:&quot;Sale&quot;,&quot;given&quot;:&quot;Yusuf&quot;,&quot;parse-names&quot;:false,&quot;dropping-particle&quot;:&quot;&quot;,&quot;non-dropping-particle&quot;:&quot;&quot;},{&quot;family&quot;:&quot;Hüllermeier&quot;,&quot;given&quot;:&quot;Eyke&quot;,&quot;parse-names&quot;:false,&quot;dropping-particle&quot;:&quot;&quot;,&quot;non-dropping-particle&quot;:&quot;&quot;}],&quot;URL&quot;:&quot;http://arxiv.org/abs/2404.12215&quot;,&quot;issued&quot;:{&quot;date-parts&quot;:[[2024,4,19]]},&quot;abstract&quot;:&quot;Uncertainty representation and quantification are paramount in machine learning and constitute an important prerequisite for safety-critical applications. In this paper, we propose novel measures for the quantification of aleatoric and epistemic uncertainty based on proper scoring rules, which are loss functions with the meaningful property that they incentivize the learner to predict ground-truth (conditional) probabilities. We assume two common representations of (epistemic) uncertainty, namely, in terms of a credal set, i.e. a set of probability distributions, or a second-order distribution, i.e., a distribution over probability distributions. Our framework establishes a natural bridge between these representations. We provide a formal justification of our approach and introduce new measures of epistemic and aleatoric uncertainty as concrete instantiations.&quot;,&quot;container-title-short&quot;:&quot;&quot;},&quot;isTemporary&quot;:false}]},{&quot;citationID&quot;:&quot;MENDELEY_CITATION_b394910f-4eac-43aa-aa0d-d2d593465a19&quot;,&quot;properties&quot;:{&quot;noteIndex&quot;:0},&quot;isEdited&quot;:false,&quot;manualOverride&quot;:{&quot;isManuallyOverridden&quot;:false,&quot;citeprocText&quot;:&quot;[188]&quot;,&quot;manualOverrideText&quot;:&quot;&quot;},&quot;citationTag&quot;:&quot;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quot;,&quot;citationItems&quot;:[{&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citationID&quot;:&quot;MENDELEY_CITATION_62b5441e-7065-4d0b-84f4-bfb5e3a4f086&quot;,&quot;properties&quot;:{&quot;noteIndex&quot;:0},&quot;isEdited&quot;:false,&quot;manualOverride&quot;:{&quot;isManuallyOverridden&quot;:false,&quot;citeprocText&quot;:&quot;[193,194]&quot;,&quot;manualOverrideText&quot;:&quot;&quot;},&quot;citationTag&quot;:&quot;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quot;,&quot;citationItems&quot;:[{&quot;id&quot;:&quot;450773a8-ce72-3b0a-a16f-5f4dbd1c8da1&quot;,&quot;itemData&quot;:{&quot;type&quot;:&quot;article-journal&quot;,&quot;id&quot;:&quot;450773a8-ce72-3b0a-a16f-5f4dbd1c8da1&quot;,&quot;title&quot;:&quot;A Gentle Introduction to Conformal Prediction and Distribution-Free Uncertainty Quantification&quot;,&quot;author&quot;:[{&quot;family&quot;:&quot;Angelopoulos&quot;,&quot;given&quot;:&quot;Anastasios N.&quot;,&quot;parse-names&quot;:false,&quot;dropping-particle&quot;:&quot;&quot;,&quot;non-dropping-particle&quot;:&quot;&quot;},{&quot;family&quot;:&quot;Bates&quot;,&quot;given&quot;:&quot;Stephen&quot;,&quot;parse-names&quot;:false,&quot;dropping-particle&quot;:&quot;&quot;,&quot;non-dropping-particle&quot;:&quot;&quot;}],&quot;URL&quot;:&quot;http://arxiv.org/abs/2107.07511&quot;,&quot;issued&quot;:{&quot;date-parts&quot;:[[2022,12,7]]},&quot;abstract&quot;:&quot;Black-box machine learning models are now routinely used in high-risk settings, like medical diagnostics, which demand uncertainty quantification to avoid consequential model failures. Conformal prediction is a user-friendly paradigm for creating statistically rigorous uncertainty sets/intervals for the predictions of such models. Critically, the sets are valid in a distribution-free sense: they possess explicit, non-asymptotic guarantees even without distributional assumptions or model assumptions. One can use conformal prediction with any pre-trained model, such as a neural network, to produce sets that are guaranteed to contain the ground truth with a user-specified probability, such as 90%. It is easy-to-understand, easy-to-use, and general, applying naturally to problems arising in the fields of computer vision, natural language processing, deep reinforcement learning, and so on. This hands-on introduction is aimed to provide the reader a working understanding of conformal prediction and related distribution-free uncertainty quantification techniques with one self-contained document. We lead the reader through practical theory for and examples of conformal prediction and describe its extensions to complex machine learning tasks involving structured outputs, distribution shift, time-series, outliers, models that abstain, and more. Throughout, there are many explanatory illustrations, examples, and code samples in Python. With each code sample comes a Jupyter notebook implementing the method on a real-data example; the notebooks can be accessed and easily run using our codebase.&quot;,&quot;container-title-short&quot;:&quot;&quot;},&quot;isTemporary&quot;:false},{&quot;id&quot;:&quot;fecdedbb-2886-36cd-802e-d694f8eca703&quot;,&quot;itemData&quot;:{&quot;type&quot;:&quot;report&quot;,&quot;id&quot;:&quot;fecdedbb-2886-36cd-802e-d694f8eca703&quot;,&quot;title&quot;:&quot;Stacked conformal prediction&quot;,&quot;author&quot;:[{&quot;family&quot;:&quot;Marques&quot;,&quot;given&quot;:&quot;Paulo C&quot;,&quot;parse-names&quot;:false,&quot;dropping-particle&quot;:&quot;&quot;,&quot;non-dropping-particle&quot;:&quot;&quot;}],&quot;container-title&quot;:&quot;Proceedings of Machine Learning Research&quot;,&quot;container-title-short&quot;:&quot;Proc. Mach. Learn. Res.&quot;,&quot;issued&quot;:{&quot;date-parts&quot;:[[2025]]},&quot;number-of-pages&quot;:&quot;1-12&quot;,&quot;abstract&quot;:&quot;We consider a method for conformalizing a stacked ensemble of predictive models, showing that the potentially simple form of the meta-learner at the top of the stack enables a procedure with manageable computational cost that achieves approximate marginal validity without requiring the use of a separate calibration sample. Empirical results indicate that the method compares favorably to a standard inductive alternative.&quot;,&quot;publisher&quot;:&quot;Conformal and Probabilistic Prediction with Applications&quot;,&quot;volume&quot;:&quot;266&quot;},&quot;isTemporary&quot;:false}]},{&quot;citationID&quot;:&quot;MENDELEY_CITATION_5d631cdf-d20b-4797-92a4-1d0905766652&quot;,&quot;properties&quot;:{&quot;noteIndex&quot;:0},&quot;isEdited&quot;:false,&quot;manualOverride&quot;:{&quot;isManuallyOverridden&quot;:false,&quot;citeprocText&quot;:&quot;[195]&quot;,&quot;manualOverrideText&quot;:&quot;&quot;},&quot;citationTag&quot;:&quot;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quot;,&quot;citationItems&quot;:[{&quot;id&quot;:&quot;5a2cfb9e-1b87-3a1e-befa-a6ac49e856cf&quot;,&quot;itemData&quot;:{&quot;type&quot;:&quot;article-journal&quot;,&quot;id&quot;:&quot;5a2cfb9e-1b87-3a1e-befa-a6ac49e856cf&quot;,&quot;title&quot;:&quot;Clustering-Based Validation Splits for Model Selection under Domain Shift&quot;,&quot;author&quot;:[{&quot;family&quot;:&quot;Napoli&quot;,&quot;given&quot;:&quot;Andrea&quot;,&quot;parse-names&quot;:false,&quot;dropping-particle&quot;:&quot;&quot;,&quot;non-dropping-particle&quot;:&quot;&quot;},{&quot;family&quot;:&quot;White&quot;,&quot;given&quot;:&quot;Paul&quot;,&quot;parse-names&quot;:false,&quot;dropping-particle&quot;:&quot;&quot;,&quot;non-dropping-particle&quot;:&quot;&quot;}],&quot;URL&quot;:&quot;http://arxiv.org/abs/2405.19461&quot;,&quot;issued&quot;:{&quot;date-parts&quot;:[[2025,8,17]]},&quot;abstract&quot;:&quot;This paper considers the problem of model selection under domain shift. Motivated by principles from distributionally robust optimisation and domain adaptation theory, it is proposed that the training-validation split should maximise the distribution mismatch between the two sets. By adopting the maximum mean discrepancy (MMD) as the measure of mismatch, it is shown that the partitioning problem reduces to kernel k-means clustering. A constrained clustering algorithm, which leverages linear programming to control the size, label, and (optionally) group distributions of the splits, is presented. The algorithm does not require additional metadata, and comes with convergence guarantees. In experiments, the technique consistently outperforms alternative splitting strategies across a range of datasets and training algorithms, for both domain generalisation and unsupervised domain adaptation tasks. Analysis also shows the MMD between the training and validation sets to be well-correlated with test domain accuracy, further substantiating the validity of this approach.&quot;,&quot;container-title-short&quot;:&quot;&quot;},&quot;isTemporary&quot;:false}]},{&quot;citationID&quot;:&quot;MENDELEY_CITATION_abcefbf3-db1a-4d87-aec1-ebb943a8f6a2&quot;,&quot;properties&quot;:{&quot;noteIndex&quot;:0},&quot;isEdited&quot;:false,&quot;manualOverride&quot;:{&quot;isManuallyOverridden&quot;:false,&quot;citeprocText&quot;:&quot;[170]&quot;,&quot;manualOverrideText&quot;:&quot;&quot;},&quot;citationTag&quot;:&quot;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quot;,&quot;citationItems&quot;:[{&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container-title-short&quot;:&quot;Environ. Chem. Lett.&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isTemporary&quot;:false}]},{&quot;citationID&quot;:&quot;MENDELEY_CITATION_3e126d24-ff63-4004-a2bb-b276fa16c2e9&quot;,&quot;properties&quot;:{&quot;noteIndex&quot;:0},&quot;isEdited&quot;:false,&quot;manualOverride&quot;:{&quot;isManuallyOverridden&quot;:false,&quot;citeprocText&quot;:&quot;[196,197]&quot;,&quot;manualOverrideText&quot;:&quot;&quot;},&quot;citationTag&quot;:&quot;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quot;,&quot;citationItems&quot;:[{&quot;id&quot;:&quot;4d98be70-14da-3f3e-b267-673f984e48e8&quot;,&quot;itemData&quot;:{&quot;type&quot;:&quot;article-journal&quot;,&quot;id&quot;:&quot;4d98be70-14da-3f3e-b267-673f984e48e8&quot;,&quot;title&quot;:&quot;Towards the technological maturity of membrane distillation: the MD module performance curve&quot;,&quot;author&quot;:[{&quot;family&quot;:&quot;López-Porfiri&quot;,&quot;given&quot;:&quot;Pablo&quot;,&quot;parse-names&quot;:false,&quot;dropping-particle&quot;:&quot;&quot;,&quot;non-dropping-particle&quot;:&quot;&quot;},{&quot;family&quot;:&quot;Ramos-Paredes&quot;,&quot;given&quot;:&quot;Sebastián&quot;,&quot;parse-names&quot;:false,&quot;dropping-particle&quot;:&quot;&quot;,&quot;non-dropping-particle&quot;:&quot;&quot;},{&quot;family&quot;:&quot;Núñez&quot;,&quot;given&quot;:&quot;Patricio&quot;,&quot;parse-names&quot;:false,&quot;dropping-particle&quot;:&quot;&quot;,&quot;non-dropping-particle&quot;:&quot;&quot;},{&quot;family&quot;:&quot;Gorgojo&quot;,&quot;given&quot;:&quot;Patricia&quot;,&quot;parse-names&quot;:false,&quot;dropping-particle&quot;:&quot;&quot;,&quot;non-dropping-particle&quot;:&quot;&quot;}],&quot;container-title&quot;:&quot;npj Clean Water&quot;,&quot;container-title-short&quot;:&quot;NPJ Clean Water&quot;,&quot;DOI&quot;:&quot;10.1038/s41545-023-00234-0&quot;,&quot;ISSN&quot;:&quot;20597037&quot;,&quot;issued&quot;:{&quot;date-parts&quot;:[[2023,12,1]]},&quot;abstract&quot;:&quot;Membrane distillation (MD) is constantly acknowledged in the research literature as a promising technology for the future of desalination, with an increasing number of studies reported year after year. However, real MD applications still lag behind with only a few pilot-plant tests worldwide. The lack of technology transfer from academia to industry is caused by important gaps between its fundamental basis and the process design. Herein, we explore critical disconnections by conducting coupled mass and heat transfer modeling and MD simulations; we use well-known MD mass and heat transfer equations to model and simulate flux over a typical MD membrane for different geometries, areas, and operational conditions in direct contact configuration. From the analysis of the results, we propose research guidelines and process development strategies, and construct an MD module performance curve. From this graph, permeate flow rate, thermal energy consumption and outlet temperatures can be determined for given feed inlet conditions (temperature and concentration). Comprehensive tools such as this MD module curve and good communication between membrane developers and process engineers are required to accelerate the process of bringing the MD technology from a still-emerging status to a maturity level.&quot;,&quot;publisher&quot;:&quot;Nature Research&quot;,&quot;issue&quot;:&quot;1&quot;,&quot;volume&quot;:&quot;6&quot;},&quot;isTemporary&quot;:false},{&quot;id&quot;:&quot;2eda73cc-fe09-33b5-b59e-1cabce1ead02&quot;,&quot;itemData&quot;:{&quot;type&quot;:&quot;article-journal&quot;,&quot;id&quot;:&quot;2eda73cc-fe09-33b5-b59e-1cabce1ead02&quot;,&quot;title&quot;:&quot;Scalability of multitube membrane modules for hydrogen separation: Technical considerations, issues and solutions&quot;,&quot;author&quot;:[{&quot;family&quot;:&quot;Ma&quot;,&quot;given&quot;:&quot;Rui&quot;,&quot;parse-names&quot;:false,&quot;dropping-particle&quot;:&quot;&quot;,&quot;non-dropping-particle&quot;:&quot;&quot;},{&quot;family&quot;:&quot;Castro-Dominguez&quot;,&quot;given&quot;:&quot;Bernardo&quot;,&quot;parse-names&quot;:false,&quot;dropping-particle&quot;:&quot;&quot;,&quot;non-dropping-particle&quot;:&quot;&quot;},{&quot;family&quot;:&quot;Dixon&quot;,&quot;given&quot;:&quot;Anthony G.&quot;,&quot;parse-names&quot;:false,&quot;dropping-particle&quot;:&quot;&quot;,&quot;non-dropping-particle&quot;:&quot;&quot;},{&quot;family&quot;:&quot;Ma&quot;,&quot;given&quot;:&quot;Yi Hua&quot;,&quot;parse-names&quot;:false,&quot;dropping-particle&quot;:&quot;&quot;,&quot;non-dropping-particle&quot;:&quot;&quot;}],&quot;container-title&quot;:&quot;Journal of Membrane Science&quot;,&quot;container-title-short&quot;:&quot;J. Memb. Sci.&quot;,&quot;DOI&quot;:&quot;10.1016/j.memsci.2018.08.003&quot;,&quot;ISSN&quot;:&quot;18733123&quot;,&quot;issued&quot;:{&quot;date-parts&quot;:[[2018,10,15]]},&quot;page&quot;:&quot;887-896&quot;,&quot;abstract&quot;:&quot;Palladium membrane technology has shown promising features for the development of a sustainable hydrogen economy. Nonetheless, the contribution of a palladium membrane technology to economic and societal development requires its commercialization, diffusion and utilization. To generate enough incentives for commercialization, it is necessary to demonstrate the scalability and robustness of the membranes in industrial settings. Consequently, this work utilizes pilot-scale experimental data generated under industrial conditions to validate a Computational Fluid Dynamics (CFD) model, which was up-scaled and utilized to determine the intrinsic phenomena of palladium membrane scale up. This study reveals the technical/engineering requirements for the effective design of large scale multitube membrane modules. Mass transfer limitations and concentration polarization effects were studied quantitatively with the developed model using the defined parameters Concentration Polarization Coefficient (CPC) and Effective Average CPC (EAC). Methods for diminishing the concentration polarization effect were proposed and tested through the simulations such as i) increasing convective forces and ii) designing baffles to create gas recirculation. For scaled-up membrane modules, mass transfer limitation is an important parameter to consider as large modules showed severe concentration polarization effects. Certainly, this work shows for the first time the main features required when designing large scale membrane reactor modules.&quot;,&quot;publisher&quot;:&quot;Elsevier B.V.&quot;,&quot;volume&quot;:&quot;564&quot;},&quot;isTemporary&quot;:false}]},{&quot;citationID&quot;:&quot;MENDELEY_CITATION_7ce495dd-a2ee-4128-9392-597aa2c8e8ce&quot;,&quot;properties&quot;:{&quot;noteIndex&quot;:0},&quot;isEdited&quot;:false,&quot;manualOverride&quot;:{&quot;isManuallyOverridden&quot;:false,&quot;citeprocText&quot;:&quot;[198]&quot;,&quot;manualOverrideText&quot;:&quot;&quot;},&quot;citationTag&quot;:&quot;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quot;,&quot;citationItems&quot;:[{&quot;id&quot;:&quot;702ba35a-4f4a-342a-9e63-1e060f6f6db9&quot;,&quot;itemData&quot;:{&quot;type&quot;:&quot;article&quot;,&quot;id&quot;:&quot;702ba35a-4f4a-342a-9e63-1e060f6f6db9&quot;,&quot;title&quot;:&quot;Machine learning-driven design of membranes for saline and produced water treatment across scales&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nd Technology&quot;,&quot;container-title-short&quot;:&quot;Environ. Sci. (Camb).&quot;,&quot;DOI&quot;:&quot;10.1039/d5ew00417a&quot;,&quot;ISSN&quot;:&quot;20531419&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Royal Society of Chemistry&quot;,&quot;issue&quot;:&quot;9&quot;,&quot;volume&quot;:&quot;11&quot;},&quot;isTemporary&quot;:false}]},{&quot;citationID&quot;:&quot;MENDELEY_CITATION_dc7a69f2-1425-4dee-b85c-98505d11eb02&quot;,&quot;properties&quot;:{&quot;noteIndex&quot;:0},&quot;isEdited&quot;:false,&quot;manualOverride&quot;:{&quot;isManuallyOverridden&quot;:false,&quot;citeprocText&quot;:&quot;[168,199,200]&quot;,&quot;manualOverrideText&quot;:&quot;&quot;},&quot;citationTag&quot;:&quot;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id&quot;:&quot;69b55ca7-6c01-3e03-b5aa-96dc5798a272&quot;,&quot;itemData&quot;:{&quot;type&quot;:&quot;article-journal&quot;,&quot;id&quot;:&quot;69b55ca7-6c01-3e03-b5aa-96dc5798a272&quot;,&quot;title&quot;:&quot;Transfer learning: a friendly introduction&quot;,&quot;author&quot;:[{&quot;family&quot;:&quot;Hosna&quot;,&quot;given&quot;:&quot;Asmaul&quot;,&quot;parse-names&quot;:false,&quot;dropping-particle&quot;:&quot;&quot;,&quot;non-dropping-particle&quot;:&quot;&quot;},{&quot;family&quot;:&quot;Merry&quot;,&quot;given&quot;:&quot;Ethel&quot;,&quot;parse-names&quot;:false,&quot;dropping-particle&quot;:&quot;&quot;,&quot;non-dropping-particle&quot;:&quot;&quot;},{&quot;family&quot;:&quot;Gyalmo&quot;,&quot;given&quot;:&quot;Jigmey&quot;,&quot;parse-names&quot;:false,&quot;dropping-particle&quot;:&quot;&quot;,&quot;non-dropping-particle&quot;:&quot;&quot;},{&quot;family&quot;:&quot;Alom&quot;,&quot;given&quot;:&quot;Zulfikar&quot;,&quot;parse-names&quot;:false,&quot;dropping-particle&quot;:&quot;&quot;,&quot;non-dropping-particle&quot;:&quot;&quot;},{&quot;family&quot;:&quot;Aung&quot;,&quot;given&quot;:&quot;Zeyar&quot;,&quot;parse-names&quot;:false,&quot;dropping-particle&quot;:&quot;&quot;,&quot;non-dropping-particle&quot;:&quot;&quot;},{&quot;family&quot;:&quot;Azim&quot;,&quot;given&quot;:&quot;Mohammad Abdul&quot;,&quot;parse-names&quot;:false,&quot;dropping-particle&quot;:&quot;&quot;,&quot;non-dropping-particle&quot;:&quot;&quot;}],&quot;container-title&quot;:&quot;Journal of Big Data&quot;,&quot;container-title-short&quot;:&quot;J. Big Data&quot;,&quot;DOI&quot;:&quot;10.1186/s40537-022-00652-w&quot;,&quot;ISSN&quot;:&quot;21961115&quot;,&quot;issued&quot;:{&quot;date-parts&quot;:[[2022,12,1]]},&quot;abstract&quot;:&quot;Infinite numbers of real-world applications use Machine Learning (ML) techniques to develop potentially the best data available for the users. Transfer learning (TL), one of the categories under ML, has received much attention from the research communities in the past few years. Traditional ML algorithms perform under the assumption that a model uses limited data distribution to train and test samples. These conventional methods predict target tasks undemanding and are applied to small data distribution. However, this issue conceivably is resolved using TL. TL is acknowledged for its connectivity among the additional testing and training samples resulting in faster output with efficient results. This paper contributes to the domain and scope of TL, citing situational use based on their periods and a few of its applications. The paper provides an in-depth focus on the techniques; Inductive TL, Transductive TL, Unsupervised TL, which consists of sample selection, and domain adaptation, followed by contributions and future directions.&quot;,&quot;publisher&quot;:&quot;Springer Science and Business Media Deutschland GmbH&quot;,&quot;issue&quot;:&quot;1&quot;,&quot;volume&quot;:&quot;9&quot;},&quot;isTemporary&quot;:false},{&quot;id&quot;:&quot;90808946-82fa-3125-8f5f-f560f43ba22d&quot;,&quot;itemData&quot;:{&quot;type&quot;:&quot;article-journal&quot;,&quot;id&quot;:&quot;90808946-82fa-3125-8f5f-f560f43ba22d&quot;,&quot;title&quot;:&quot;A Comprehensive Survey on Transfer Learning&quot;,&quot;author&quot;:[{&quot;family&quot;:&quot;Zhuang&quot;,&quot;given&quot;:&quot;Fuzhen&quot;,&quot;parse-names&quot;:false,&quot;dropping-particle&quot;:&quot;&quot;,&quot;non-dropping-particle&quot;:&quot;&quot;},{&quot;family&quot;:&quot;Qi&quot;,&quot;given&quot;:&quot;Zhiyuan&quot;,&quot;parse-names&quot;:false,&quot;dropping-particle&quot;:&quot;&quot;,&quot;non-dropping-particle&quot;:&quot;&quot;},{&quot;family&quot;:&quot;Duan&quot;,&quot;given&quot;:&quot;Keyu&quot;,&quot;parse-names&quot;:false,&quot;dropping-particle&quot;:&quot;&quot;,&quot;non-dropping-particle&quot;:&quot;&quot;},{&quot;family&quot;:&quot;Xi&quot;,&quot;given&quot;:&quot;Dongbo&quot;,&quot;parse-names&quot;:false,&quot;dropping-particle&quot;:&quot;&quot;,&quot;non-dropping-particle&quot;:&quot;&quot;},{&quot;family&quot;:&quot;Zhu&quot;,&quot;given&quot;:&quot;Yongchun&quot;,&quot;parse-names&quot;:false,&quot;dropping-particle&quot;:&quot;&quot;,&quot;non-dropping-particle&quot;:&quot;&quot;},{&quot;family&quot;:&quot;Zhu&quot;,&quot;given&quot;:&quot;Hengshu&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URL&quot;:&quot;http://arxiv.org/abs/1911.02685&quot;,&quot;issued&quot;:{&quot;date-parts&quot;:[[2020,6,23]]},&quot;abstract&quot;:&quot;Transfer learning aims at improving the performance of target learners on target domains by transferring the knowledge contained in different but related source domains. In this way, the dependence on a large number of target domain data can be reduced for constructing target learners. Due to the wide application prospects, transfer learning has become a popular and promising area in machine learning. Although there are already some valuable and impressive surveys on transfer learning, these surveys introduce approaches in a relatively isolated way and lack the recent advances in transfer learning. Due to the rapid expansion of the transfer learning area, it is both necessary and challenging to comprehensively review the relevant studies. This survey attempts to connect and systematize the existing transfer learning researches, as well as to summarize and interpret the mechanisms and the strategies of transfer learning in a comprehensive way, which may help readers have a better understanding of the current research status and ideas. Unlike previous surveys, this survey paper reviews more than forty representative transfer learning approaches, especially homogeneous transfer learning approaches, from the perspectives of data and model. The applications of transfer learning are also briefly introduced. In order to show the performance of different transfer learning models, over twenty representative transfer learning models are used for experiments. The models are performed on three different datasets, i.e., Amazon Reviews, Reuters-21578, and Office-31. And the experimental results demonstrate the importance of selecting appropriate transfer learning models for different applications in practice.&quot;,&quot;container-title-short&quot;:&quot;&quot;},&quot;isTemporary&quot;:false}]},{&quot;citationID&quot;:&quot;MENDELEY_CITATION_13e9029a-4f48-419f-b744-5ac4e214d28d&quot;,&quot;properties&quot;:{&quot;noteIndex&quot;:0},&quot;isEdited&quot;:false,&quot;manualOverride&quot;:{&quot;isManuallyOverridden&quot;:false,&quot;citeprocText&quot;:&quot;[201]&quot;,&quot;manualOverrideText&quot;:&quot;&quot;},&quot;citationTag&quot;:&quot;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quot;,&quot;citationItems&quot;:[{&quot;id&quot;:&quot;9c24e6b5-70de-3ad5-ad10-31e83322e5ec&quot;,&quot;itemData&quot;:{&quot;type&quot;:&quot;article-journal&quot;,&quot;id&quot;:&quot;9c24e6b5-70de-3ad5-ad10-31e83322e5ec&quot;,&quot;title&quot;:&quot;Transfer Learning in Materials Informatics: structure-property relationships through minimal but highly informative multimodal input&quot;,&quot;author&quot;:[{&quot;family&quot;:&quot;Massa&quot;,&quot;given&quot;:&quot;Dario&quot;,&quot;parse-names&quot;:false,&quot;dropping-particle&quot;:&quot;&quot;,&quot;non-dropping-particle&quot;:&quot;&quot;},{&quot;family&quot;:&quot;Kaszuba&quot;,&quot;given&quot;:&quot;Grzegorz&quot;,&quot;parse-names&quot;:false,&quot;dropping-particle&quot;:&quot;&quot;,&quot;non-dropping-particle&quot;:&quot;&quot;},{&quot;family&quot;:&quot;Papanikolaou&quot;,&quot;given&quot;:&quot;Stefanos&quot;,&quot;parse-names&quot;:false,&quot;dropping-particle&quot;:&quot;&quot;,&quot;non-dropping-particle&quot;:&quot;&quot;},{&quot;family&quot;:&quot;Sankowski&quot;,&quot;given&quot;:&quot;Piotr&quot;,&quot;parse-names&quot;:false,&quot;dropping-particle&quot;:&quot;&quot;,&quot;non-dropping-particle&quot;:&quot;&quot;}],&quot;URL&quot;:&quot;http://arxiv.org/abs/2401.09301&quot;,&quot;issued&quot;:{&quot;date-parts&quot;:[[2024,12,10]]},&quot;abstract&quot;:&quot;In this work we propose simple, effective and computationally efficient transfer learning approaches for structure-property relation predictions in the context of materials, with highly informative input from different modalities. As materials properties stand from their electronic structure, representations are extracted directly from datasets of electronic charge density profile images using Neural Networks. We demonstrate transferability of the existing pre-trained Convolutional Neural Networks and Large Language Models knowledge to physics domain data, exploring a wide set of compositions for the regression of energetics- or structure- related properties, and the role of semantic crystallographic information in the context of multimodal approaches. We test the applicability of the CLIP multimodal model, and employ as well a training protocol for building a more interpretable and versatile stacked custom solution from different pre-trained modalities. The study offers a promising avenue for enhancing the effectiveness of descriptor identification in physical systems, shedding light on the power of multimodal transfer learning for materials property prediction. Instead of using the well-established GNN-based approaches, we explore the transfer learning of image- and text-based architectures, which can impact decision making for new low-cost AI methods in the field of Materials and Chemoinformatics.&quot;,&quot;container-title-short&quot;:&quot;&quot;},&quot;isTemporary&quot;:false}]},{&quot;citationID&quot;:&quot;MENDELEY_CITATION_736638e4-1f6c-427c-9cc3-1d3b98e2f0c1&quot;,&quot;properties&quot;:{&quot;noteIndex&quot;:0},&quot;isEdited&quot;:false,&quot;manualOverride&quot;:{&quot;isManuallyOverridden&quot;:false,&quot;citeprocText&quot;:&quot;[202]&quot;,&quot;manualOverrideText&quot;:&quot;&quot;},&quot;citationTag&quot;:&quot;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quot;,&quot;citationItems&quot;:[{&quot;id&quot;:&quot;4fb39734-3752-36f0-8524-d4110bfa26f2&quot;,&quot;itemData&quot;:{&quot;type&quot;:&quot;article-journal&quot;,&quot;id&quot;:&quot;4fb39734-3752-36f0-8524-d4110bfa26f2&quot;,&quot;title&quot;:&quot;Transfer Learning for Performance Modeling of Configurable Systems: An Exploratory Analysis&quot;,&quot;author&quot;:[{&quot;family&quot;:&quot;Jamshidi&quot;,&quot;given&quot;:&quot;Pooyan&quot;,&quot;parse-names&quot;:false,&quot;dropping-particle&quot;:&quot;&quot;,&quot;non-dropping-particle&quot;:&quot;&quot;},{&quot;family&quot;:&quot;Siegmund&quot;,&quot;given&quot;:&quot;Norbert&quot;,&quot;parse-names&quot;:false,&quot;dropping-particle&quot;:&quot;&quot;,&quot;non-dropping-particle&quot;:&quot;&quot;},{&quot;family&quot;:&quot;Velez&quot;,&quot;given&quot;:&quot;Miguel&quot;,&quot;parse-names&quot;:false,&quot;dropping-particle&quot;:&quot;&quot;,&quot;non-dropping-particle&quot;:&quot;&quot;},{&quot;family&quot;:&quot;Kästner&quot;,&quot;given&quot;:&quot;Christian&quot;,&quot;parse-names&quot;:false,&quot;dropping-particle&quot;:&quot;&quot;,&quot;non-dropping-particle&quot;:&quot;&quot;},{&quot;family&quot;:&quot;Patel&quot;,&quot;given&quot;:&quot;Akshay&quot;,&quot;parse-names&quot;:false,&quot;dropping-particle&quot;:&quot;&quot;,&quot;non-dropping-particle&quot;:&quot;&quot;},{&quot;family&quot;:&quot;Agarwal&quot;,&quot;given&quot;:&quot;Yuvraj&quot;,&quot;parse-names&quot;:false,&quot;dropping-particle&quot;:&quot;&quot;,&quot;non-dropping-particle&quot;:&quot;&quot;}],&quot;URL&quot;:&quot;http://arxiv.org/abs/1709.02280&quot;,&quot;issued&quot;:{&quot;date-parts&quot;:[[2017,9,7]]},&quot;abstract&quot;:&quot;Modern software systems provide many configuration options which significantly influence their non-functional properties. To understand and predict the effect of configuration options, several sampling and learning strategies have been proposed, albeit often with significant cost to cover the highly dimensional configuration space. Recently, transfer learning has been applied to reduce the effort of constructing performance models by transferring knowledge about performance behavior across environments. While this line of research is promising to learn more accurate models at a lower cost, it is unclear why and when transfer learning works for performance modeling. To shed light on when it is beneficial to apply transfer learning, we conducted an empirical study on four popular software systems, varying software configurations and environmental conditions, such as hardware, workload, and software versions, to identify the key knowledge pieces that can be exploited for transfer learning. Our results show that in small environmental changes (e.g., homogeneous workload change), by applying a linear transformation to the performance model, we can understand the performance behavior of the target environment, while for severe environmental changes (e.g., drastic workload change) we can transfer only knowledge that makes sampling more efficient, e.g., by reducing the dimensionality of the configuration space.&quot;,&quot;container-title-short&quot;:&quot;&quot;},&quot;isTemporary&quot;:false}]},{&quot;citationID&quot;:&quot;MENDELEY_CITATION_a017868e-e31e-499d-bda2-4d7f7b5eb085&quot;,&quot;properties&quot;:{&quot;noteIndex&quot;:0},&quot;isEdited&quot;:false,&quot;manualOverride&quot;:{&quot;isManuallyOverridden&quot;:false,&quot;citeprocText&quot;:&quot;[203]&quot;,&quot;manualOverrideText&quot;:&quot;&quot;},&quot;citationTag&quot;:&quot;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quot;,&quot;citationItems&quot;:[{&quot;id&quot;:&quot;b1a488b6-0e82-3193-b558-fc89fe7a89ec&quot;,&quot;itemData&quot;:{&quot;type&quot;:&quot;article-journal&quot;,&quot;id&quot;:&quot;b1a488b6-0e82-3193-b558-fc89fe7a89ec&quot;,&quot;title&quot;:&quot;Transfer learning and pretraining enhanced physics-informed machine learning for closed-circuit reverse osmosis modeling&quot;,&quot;author&quot;:[{&quot;family&quot;:&quot;Chen&quot;,&quot;given&quot;:&quot;Yunquan&quot;,&quot;parse-names&quot;:false,&quot;dropping-particle&quot;:&quot;&quot;,&quot;non-dropping-particle&quot;:&quot;&quot;},{&quot;family&quot;:&quot;Wu&quot;,&quot;given&quot;:&quot;Zhiqiang&quot;,&quot;parse-names&quot;:false,&quot;dropping-particle&quot;:&quot;&quot;,&quot;non-dropping-particle&quot;:&quot;&quot;},{&quot;family&quot;:&quot;Zhang&quot;,&quot;given&quot;:&quot;Bingjian&quot;,&quot;parse-names&quot;:false,&quot;dropping-particle&quot;:&quot;&quot;,&quot;non-dropping-particle&quot;:&quot;&quot;},{&quot;family&quot;:&quot;Ren&quot;,&quot;given&quot;:&quot;Jingzheng&quot;,&quot;parse-names&quot;:false,&quot;dropping-particle&quot;:&quot;&quot;,&quot;non-dropping-particle&quot;:&quot;&quot;},{&quot;family&quot;:&quot;He&quot;,&quot;given&quot;:&quot;Chang&quot;,&quot;parse-names&quot;:false,&quot;dropping-particle&quot;:&quot;&quot;,&quot;non-dropping-particle&quot;:&quot;&quot;},{&quot;family&quot;:&quot;Chen&quot;,&quot;given&quot;:&quot;Qinglin&quot;,&quot;parse-names&quot;:false,&quot;dropping-particle&quot;:&quot;&quot;,&quot;non-dropping-particle&quot;:&quot;&quot;}],&quot;container-title&quot;:&quot;Desalination&quot;,&quot;container-title-short&quot;:&quot;Desalination&quot;,&quot;DOI&quot;:&quot;10.1016/j.desal.2024.117557&quot;,&quot;ISSN&quot;:&quot;00119164&quot;,&quot;issued&quot;:{&quot;date-parts&quot;:[[2024,7,1]]},&quot;abstract&quot;:&quot;Closed-circuit reverse osmosis (CCRO) is a widely concerned batch-type desalination process that exhibits dynamic, multi-mode, and cyclic behavior. This study provides a novel physics-informed machine learning method that integrate pretraining and transfer learning (PT-TL) to construct spatiotemporal model of the CCRO process. In this model, two types of networks are specifically tailored to approximate the latent solutions of the closed-circuit and flushing modes within each running cycle. To facilitate long-time integration of partial differential equations in the closed-circuit mode, time-adaptive decomposition is utilized in parameter transfer learning to identify appropriate sequence partitioning and accelerate the learning process. During the pretraining step, a coarse-grained model is constructed by adjusting the linear initial conditions of the flushing mode to capture time-varying characteristics. The integration of PT-TL with physics-informed machine learning not only reduces training time by over 50 % but also demonstrates comparable predictive ability to traditional numerical methods.&quot;,&quot;publisher&quot;:&quot;Elsevier B.V.&quot;,&quot;volume&quot;:&quot;580&quot;},&quot;isTemporary&quot;:false}]},{&quot;citationID&quot;:&quot;MENDELEY_CITATION_6c98c145-8d31-45d2-9ae2-6902e93a95b2&quot;,&quot;properties&quot;:{&quot;noteIndex&quot;:0},&quot;isEdited&quot;:false,&quot;manualOverride&quot;:{&quot;isManuallyOverridden&quot;:false,&quot;citeprocText&quot;:&quot;[204–206]&quot;,&quot;manualOverrideText&quot;:&quot;&quot;},&quot;citationTag&quot;:&quot;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id&quot;:&quot;1f1dba6f-8ceb-3f75-afb6-7bc6e133eeb1&quot;,&quot;itemData&quot;:{&quot;type&quot;:&quot;article-journal&quot;,&quot;id&quot;:&quot;1f1dba6f-8ceb-3f75-afb6-7bc6e133eeb1&quot;,&quot;title&quot;:&quot;A multimodal robotic platform for multi-element electrocatalyst discovery&quot;,&quot;author&quot;:[{&quot;family&quot;:&quot;Zhang&quot;,&quot;given&quot;:&quot;Zhen&quot;,&quot;parse-names&quot;:false,&quot;dropping-particle&quot;:&quot;&quot;,&quot;non-dropping-particle&quot;:&quot;&quot;},{&quot;family&quot;:&quot;Ren&quot;,&quot;given&quot;:&quot;Zhichu&quot;,&quot;parse-names&quot;:false,&quot;dropping-particle&quot;:&quot;&quot;,&quot;non-dropping-particle&quot;:&quot;&quot;},{&quot;family&quot;:&quot;Hsu&quot;,&quot;given&quot;:&quot;Chia Wei&quot;,&quot;parse-names&quot;:false,&quot;dropping-particle&quot;:&quot;&quot;,&quot;non-dropping-particle&quot;:&quot;&quot;},{&quot;family&quot;:&quot;Chen&quot;,&quot;given&quot;:&quot;Weibin&quot;,&quot;parse-names&quot;:false,&quot;dropping-particle&quot;:&quot;&quot;,&quot;non-dropping-particle&quot;:&quot;&quot;},{&quot;family&quot;:&quot;Hong&quot;,&quot;given&quot;:&quot;Zhang Wei&quot;,&quot;parse-names&quot;:false,&quot;dropping-particle&quot;:&quot;&quot;,&quot;non-dropping-particle&quot;:&quot;&quot;},{&quot;family&quot;:&quot;Lee&quot;,&quot;given&quot;:&quot;Chi Feng&quot;,&quot;parse-names&quot;:false,&quot;dropping-particle&quot;:&quot;&quot;,&quot;non-dropping-particle&quot;:&quot;&quot;},{&quot;family&quot;:&quot;Penn&quot;,&quot;given&quot;:&quot;Aubrey&quot;,&quot;parse-names&quot;:false,&quot;dropping-particle&quot;:&quot;&quot;,&quot;non-dropping-particle&quot;:&quot;&quot;},{&quot;family&quot;:&quot;Xu&quot;,&quot;given&quot;:&quot;Hongbin&quot;,&quot;parse-names&quot;:false,&quot;dropping-particle&quot;:&quot;&quot;,&quot;non-dropping-particle&quot;:&quot;&quot;},{&quot;family&quot;:&quot;Zheng&quot;,&quot;given&quot;:&quot;Daniel J.&quot;,&quot;parse-names&quot;:false,&quot;dropping-particle&quot;:&quot;&quot;,&quot;non-dropping-particle&quot;:&quot;&quot;},{&quot;family&quot;:&quot;Miao&quot;,&quot;given&quot;:&quot;Shuhan&quot;,&quot;parse-names&quot;:false,&quot;dropping-particle&quot;:&quot;&quot;,&quot;non-dropping-particle&quot;:&quot;&quot;},{&quot;family&quot;:&quot;Huang&quot;,&quot;given&quot;:&quot;Yimeng&quot;,&quot;parse-names&quot;:false,&quot;dropping-particle&quot;:&quot;&quot;,&quot;non-dropping-particle&quot;:&quot;&quot;},{&quot;family&quot;:&quot;Gao&quot;,&quot;given&quot;:&quot;Yifan&quot;,&quot;parse-names&quot;:false,&quot;dropping-particle&quot;:&quot;&quot;,&quot;non-dropping-particle&quot;:&quot;&quot;},{&quot;family&quot;:&quot;Chen&quot;,&quot;given&quot;:&quot;Weiyin&quot;,&quot;parse-names&quot;:false,&quot;dropping-particle&quot;:&quot;&quot;,&quot;non-dropping-particle&quot;:&quot;&quot;},{&quot;family&quot;:&quot;Smith&quot;,&quot;given&quot;:&quot;Hugh&quot;,&quot;parse-names&quot;:false,&quot;dropping-particle&quot;:&quot;&quot;,&quot;non-dropping-particle&quot;:&quot;&quot;},{&quot;family&quot;:&quot;Niu&quot;,&quot;given&quot;:&quot;Yaoshen&quot;,&quot;parse-names&quot;:false,&quot;dropping-particle&quot;:&quot;&quot;,&quot;non-dropping-particle&quot;:&quot;&quot;},{&quot;family&quot;:&quot;Tian&quot;,&quot;given&quot;:&quot;Yunsheng&quot;,&quot;parse-names&quot;:false,&quot;dropping-particle&quot;:&quot;&quot;,&quot;non-dropping-particle&quot;:&quot;&quot;},{&quot;family&quot;:&quot;Lu&quot;,&quot;given&quot;:&quot;Ying Rui&quot;,&quot;parse-names&quot;:false,&quot;dropping-particle&quot;:&quot;&quot;,&quot;non-dropping-particle&quot;:&quot;&quot;},{&quot;family&quot;:&quot;Shao&quot;,&quot;given&quot;:&quot;Yu Cheng&quot;,&quot;parse-names&quot;:false,&quot;dropping-particle&quot;:&quot;&quot;,&quot;non-dropping-particle&quot;:&quot;&quot;},{&quot;family&quot;:&quot;Li&quot;,&quot;given&quot;:&quot;Sipei&quot;,&quot;parse-names&quot;:false,&quot;dropping-particle&quot;:&quot;&quot;,&quot;non-dropping-particle&quot;:&quot;&quot;},{&quot;family&quot;:&quot;Wang&quot;,&quot;given&quot;:&quot;Hsiao Tsu&quot;,&quot;parse-names&quot;:false,&quot;dropping-particle&quot;:&quot;&quot;,&quot;non-dropping-particle&quot;:&quot;&quot;},{&quot;family&quot;:&quot;Abate&quot;,&quot;given&quot;:&quot;Iwnetim I.&quot;,&quot;parse-names&quot;:false,&quot;dropping-particle&quot;:&quot;&quot;,&quot;non-dropping-particle&quot;:&quot;&quot;},{&quot;family&quot;:&quot;Agrawal&quot;,&quot;given&quot;:&quot;Pulkit&quot;,&quot;parse-names&quot;:false,&quot;dropping-particle&quot;:&quot;&quot;,&quot;non-dropping-particle&quot;:&quot;&quot;},{&quot;family&quot;:&quot;Shao-Horn&quot;,&quot;given&quot;:&quot;Yang&quot;,&quot;parse-names&quot;:false,&quot;dropping-particle&quot;:&quot;&quot;,&quot;non-dropping-particle&quot;:&quot;&quot;},{&quot;family&quot;:&quot;Li&quot;,&quot;given&quot;:&quot;Ju&quot;,&quot;parse-names&quot;:false,&quot;dropping-particle&quot;:&quot;&quot;,&quot;non-dropping-particle&quot;:&quot;&quot;}],&quot;container-title&quot;:&quot;Nature&quot;,&quot;container-title-short&quot;:&quot;Nature&quot;,&quot;DOI&quot;:&quot;10.1038/s41586-025-09640-5&quot;,&quot;ISSN&quot;:&quot;14764687&quot;,&quot;PMID&quot;:&quot;40987343&quot;,&quot;issued&quot;:{&quot;date-parts&quot;:[[2025,11,13]]},&quot;page&quot;:&quot;390-396&quot;,&quot;abstract&quot;:&quot;One of the goals of ‘AI for Science’ is to discover customized materials through real-world experiments. Pioneering advances have been made in computational predictions and the automation of materials synthesis1, 2, 3, 4, 5, 6–7. Yet most materials experimentation remains constrained to using unimodal active learning approaches, relying on a single data stream. The potential of artificial intelligence to interpret experimental complexity remains largely untapped8,9. Here we present Copilot for Real-world Experimental Scientists (CRESt), a platform that integrates large multimodal models (incorporating chemical compositions, text embeddings and microstructural images) with knowledge-assisted Bayesian optimization and robotic automation. CRESt uses knowledge-embedding-based search space reduction and adaptive exploration–exploitation strategy to accelerate materials design, high-throughput synthesis and characterization, and electrochemical performance optimization. CRESt enables monitoring with cameras and the generation of vision-language-model-driven hypotheses to diagnose and correct experimental anomalies. Applied to electrochemical formate oxidation, CRESt explored more than 900 catalyst chemistries and 3,500 electrochemical tests within 3 months, identifying a state-of-the-art catalyst in the octonary chemical space (Pd–Pt–Cu–Au–Ir–Ce–Nb–Cr) that exhibits a 9.3-fold improvement in cost-specific performance.&quot;,&quot;publisher&quot;:&quot;Nature Research&quot;,&quot;issue&quot;:&quot;8089&quot;,&quot;volume&quot;:&quot;647&quot;},&quot;isTemporary&quot;:false},{&quot;id&quot;:&quot;568b69b1-4ed5-3eb1-acbe-5fdabb3ef24d&quot;,&quot;itemData&quot;:{&quot;type&quot;:&quot;article-journal&quot;,&quot;id&quot;:&quot;568b69b1-4ed5-3eb1-acbe-5fdabb3ef24d&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quot;,&quot;container-title-short&quot;:&quot;Nature&quot;,&quot;DOI&quot;:&quot;10.1038/s41586-020-2442-2&quot;,&quot;ISSN&quot;:&quot;14764687&quot;,&quot;PMID&quot;:&quot;32641813&quot;,&quot;issued&quot;:{&quot;date-parts&quot;:[[2020,7,9]]},&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quot;,&quot;publisher&quot;:&quot;Nature Research&quot;,&quot;issue&quot;:&quot;7815&quot;,&quot;volume&quot;:&quot;583&quot;},&quot;isTemporary&quot;:false}]},{&quot;citationID&quot;:&quot;MENDELEY_CITATION_4c3df00d-e033-4177-9778-5e26750b1164&quot;,&quot;properties&quot;:{&quot;noteIndex&quot;:0},&quot;isEdited&quot;:false,&quot;manualOverride&quot;:{&quot;isManuallyOverridden&quot;:false,&quot;citeprocText&quot;:&quot;[204]&quot;,&quot;manualOverrideText&quot;:&quot;&quot;},&quot;citationTag&quot;:&quot;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citationID&quot;:&quot;MENDELEY_CITATION_1429da39-e521-40c2-a1fa-78758a02345a&quot;,&quot;properties&quot;:{&quot;noteIndex&quot;:0},&quot;isEdited&quot;:false,&quot;manualOverride&quot;:{&quot;isManuallyOverridden&quot;:false,&quot;citeprocText&quot;:&quot;[207]&quot;,&quot;manualOverrideText&quot;:&quot;&quot;},&quot;citationTag&quot;:&quot;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quot;,&quot;citationItems&quot;:[{&quot;id&quot;:&quot;32d4cad0-e738-3398-babd-f355ac6e7a19&quot;,&quot;itemData&quot;:{&quot;type&quot;:&quot;article-journal&quot;,&quot;id&quot;:&quot;32d4cad0-e738-3398-babd-f355ac6e7a19&quot;,&quot;title&quot;:&quot;Networking autonomous material exploration systems through transfer learning&quot;,&quot;author&quot;:[{&quot;family&quot;:&quot;Yoshida&quot;,&quot;given&quot;:&quot;Naoki&quot;,&quot;parse-names&quot;:false,&quot;dropping-particle&quot;:&quot;&quot;,&quot;non-dropping-particle&quot;:&quot;&quot;},{&quot;family&quot;:&quot;Iwabuchi&quot;,&quot;given&quot;:&quot;Yutaro&quot;,&quot;parse-names&quot;:false,&quot;dropping-particle&quot;:&quot;&quot;,&quot;non-dropping-particle&quot;:&quot;&quot;},{&quot;family&quot;:&quot;Igarashi&quot;,&quot;given&quot;:&quot;Yasuhiko&quot;,&quot;parse-names&quot;:false,&quot;dropping-particle&quot;:&quot;&quot;,&quot;non-dropping-particle&quot;:&quot;&quot;},{&quot;family&quot;:&quot;Iwasaki&quot;,&quot;given&quot;:&quot;Yuma&quot;,&quot;parse-names&quot;:false,&quot;dropping-particle&quot;:&quot;&quot;,&quot;non-dropping-particle&quot;:&quot;&quot;}],&quot;container-title&quot;:&quot;npj Computational Materials&quot;,&quot;container-title-short&quot;:&quot;NPJ Comput. Mater.&quot;,&quot;DOI&quot;:&quot;10.1038/s41524-025-01851-8&quot;,&quot;ISSN&quot;:&quot;20573960&quot;,&quot;issued&quot;:{&quot;date-parts&quot;:[[2025,12,1]]},&quot;abstract&quot;:&quot;Autonomous material exploration systems that integrate robotics, material simulations, and machine learning have advanced rapidly in recent years. Although their number continues to grow, these systems currently operate in isolation, limiting the overall efficiency of autonomous material discovery. In analogy to how human researchers advance materials science by sharing knowledge and collaborating, autonomous systems can also benefit from networking and knowledge exchange. Here, we propose a framework in which multiple autonomous material exploration systems form a network via transfer learning, selectively utilizing relevant knowledge from other systems in real time. We demonstrate this approach using three distinct autonomous systems and show that such networking significantly enhances the efficiency of material discovery. Our results suggest that the proposed framework can enable the development of large-scale autonomous material exploration networks, ultimately accelerating progress in material development.&quot;,&quot;publisher&quot;:&quot;Nature Research&quot;,&quot;issue&quot;:&quot;1&quot;,&quot;volume&quot;:&quot;11&quot;},&quot;isTemporary&quot;:false}]},{&quot;citationID&quot;:&quot;MENDELEY_CITATION_c11ee5ed-2ec7-49ab-9bd2-3bbe63a3379b&quot;,&quot;properties&quot;:{&quot;noteIndex&quot;:0},&quot;isEdited&quot;:false,&quot;manualOverride&quot;:{&quot;isManuallyOverridden&quot;:false,&quot;citeprocText&quot;:&quot;[208–210]&quot;,&quot;manualOverrideText&quot;:&quot;&quot;},&quot;citationTag&quot;:&quot;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id&quot;:&quot;6a4335ae-5fd0-325b-bb13-d4df743c54aa&quot;,&quot;itemData&quot;:{&quot;type&quot;:&quot;article-journal&quot;,&quot;id&quot;:&quot;6a4335ae-5fd0-325b-bb13-d4df743c54aa&quot;,&quot;title&quot;:&quot;Generative AI enhances individual creativity but reduces the collective diversity of novel content&quot;,&quot;groupId&quot;:&quot;6e378410-341d-365f-a1d1-a9bfe92aa34f&quot;,&quot;author&quot;:[{&quot;family&quot;:&quot;Doshi&quot;,&quot;given&quot;:&quot;Anil R.&quot;,&quot;parse-names&quot;:false,&quot;dropping-particle&quot;:&quot;&quot;,&quot;non-dropping-particle&quot;:&quot;&quot;},{&quot;family&quot;:&quot;Hauser&quot;,&quot;given&quot;:&quot;Oliver P.&quot;,&quot;parse-names&quot;:false,&quot;dropping-particle&quot;:&quot;&quot;,&quot;non-dropping-particle&quot;:&quot;&quot;}],&quot;container-title&quot;:&quot;Science Advances&quot;,&quot;accessed&quot;:{&quot;date-parts&quot;:[[2026,7,3]]},&quot;DOI&quot;:&quot;10.1126/SCIADV.ADN5290;SUBPAGE:STRING:FULL&quot;,&quot;ISSN&quot;:&quot;23752548&quot;,&quot;PMID&quot;:&quot;38996021&quot;,&quot;URL&quot;:&quot;/doi/pdf/10.1126/sciadv.adn5290?download=true&quot;,&quot;issued&quot;:{&quot;date-parts&quot;:[[2024,7,12]]},&quot;page&quot;:&quot;5290&quot;,&quot;abstract&quot;:&quo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quot;,&quot;publisher&quot;:&quot;American Association for the Advancement of Science&quot;,&quot;issue&quot;:&quot;28&quot;,&quot;volume&quot;:&quot;10&quot;,&quot;container-title-short&quot;:&quot;Sci. Adv.&quot;},&quot;isTemporary&quot;:false},{&quot;id&quot;:&quot;7a70b51c-7db8-3065-b6c4-985f003d24e3&quot;,&quot;itemData&quot;:{&quot;type&quot;:&quot;article-journal&quot;,&quot;id&quot;:&quot;7a70b51c-7db8-3065-b6c4-985f003d24e3&quot;,&quot;title&quot;:&quot;Artificial intelligence and illusions of understanding in scientific research&quot;,&quot;groupId&quot;:&quot;6e378410-341d-365f-a1d1-a9bfe92aa34f&quot;,&quot;author&quot;:[{&quot;family&quot;:&quot;Messeri&quot;,&quot;given&quot;:&quot;Lisa&quot;,&quot;parse-names&quot;:false,&quot;dropping-particle&quot;:&quot;&quot;,&quot;non-dropping-particle&quot;:&quot;&quot;},{&quot;family&quot;:&quot;Crockett&quot;,&quot;given&quot;:&quot;M. J.&quot;,&quot;parse-names&quot;:false,&quot;dropping-particle&quot;:&quot;&quot;,&quot;non-dropping-particle&quot;:&quot;&quot;}],&quot;container-title&quot;:&quot;Nature 2024 627:8002&quot;,&quot;accessed&quot;:{&quot;date-parts&quot;:[[2026,7,3]]},&quot;DOI&quot;:&quot;10.1038/s41586-024-07146-0&quot;,&quot;ISSN&quot;:&quot;1476-4687&quot;,&quot;PMID&quot;:&quot;38448693&quot;,&quot;URL&quot;:&quot;https://www.nature.com/articles/s41586-024-07146-0&quot;,&quot;issued&quot;:{&quot;date-parts&quot;:[[2024,3,6]]},&quot;page&quot;:&quot;49-58&quot;,&quot;abstract&quot;:&quot;Scientists are enthusiastically imagining ways in which artificial intelligence (AI) tools might improve research. Why are AI tools so attractive and what are the risks of implementing them across the research pipeline? Here we develop a taxonomy of scientists’ visions for AI, observing that their appeal comes from promises to improve productivity and objectivity by overcoming human shortcomings. But proposed AI solutions can also exploit our cognitive limitations, making us vulnerable to illusions of understanding in which we believe we understand more about the world than we actually do. Such illusions obscure the scientific community’s ability to see the formation of scientific monocultures, in which some types of methods, questions and viewpoints come to dominate alternative approaches, making science less innovative and more vulnerable to errors. The proliferation of AI tools in science risks introducing a phase of scientific enquiry in which we produce more but understand less. By analysing the appeal of these tools, we provide a framework for advancing discussions of responsible knowledge production in the age of AI. The proliferation of artificial intelligence tools in scientific research risks creating illusions of understanding, where&amp;nbsp;scientists believe they understand more about the world than they actually do.&quot;,&quot;publisher&quot;:&quot;Nature Publishing Group&quot;,&quot;issue&quot;:&quot;8002&quot;,&quot;volume&quot;:&quot;627&quot;,&quot;container-title-short&quot;:&quot;&quot;},&quot;isTemporary&quot;:false}]},{&quot;citationID&quot;:&quot;MENDELEY_CITATION_bcdfb55e-f5ed-4a48-b165-4a012eb460a4&quot;,&quot;properties&quot;:{&quot;noteIndex&quot;:0},&quot;isEdited&quot;:false,&quot;manualOverride&quot;:{&quot;isManuallyOverridden&quot;:false,&quot;citeprocText&quot;:&quot;[208]&quot;,&quot;manualOverrideText&quot;:&quot;&quot;},&quot;citationTag&quot;:&quot;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citationID&quot;:&quot;MENDELEY_CITATION_ccb919e4-f599-446b-b852-29fdec8b5187&quot;,&quot;properties&quot;:{&quot;noteIndex&quot;:0},&quot;isEdited&quot;:false,&quot;manualOverride&quot;:{&quot;isManuallyOverridden&quot;:false,&quot;citeprocText&quot;:&quot;[41]&quot;,&quot;manualOverrideText&quot;:&quot;&quot;},&quot;citationTag&quot;:&quot;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4e51d161-f03d-4e45-a862-46969d23bf4c&quot;,&quot;properties&quot;:{&quot;noteIndex&quot;:0},&quot;isEdited&quot;:false,&quot;manualOverride&quot;:{&quot;isManuallyOverridden&quot;:false,&quot;citeprocText&quot;:&quot;[211,212]&quot;,&quot;manualOverrideText&quot;:&quot;&quot;},&quot;citationTag&quot;:&quot;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quot;,&quot;citationItems&quot;:[{&quot;id&quot;:&quot;f48b1128-c17e-304d-b7e6-62ae15f91e80&quot;,&quot;itemData&quot;:{&quot;type&quot;:&quot;article-journal&quot;,&quot;id&quot;:&quot;f48b1128-c17e-304d-b7e6-62ae15f91e80&quot;,&quot;title&quot;:&quot;Building machines that learn and think with people&quot;,&quot;groupId&quot;:&quot;6e378410-341d-365f-a1d1-a9bfe92aa34f&quot;,&quot;author&quot;:[{&quot;family&quot;:&quot;Collins&quot;,&quot;given&quot;:&quot;Katherine M.&quot;,&quot;parse-names&quot;:false,&quot;dropping-particle&quot;:&quot;&quot;,&quot;non-dropping-particle&quot;:&quot;&quot;},{&quot;family&quot;:&quot;Sucholutsky&quot;,&quot;given&quot;:&quot;Ilia&quot;,&quot;parse-names&quot;:false,&quot;dropping-particle&quot;:&quot;&quot;,&quot;non-dropping-particle&quot;:&quot;&quot;},{&quot;family&quot;:&quot;Bhatt&quot;,&quot;given&quot;:&quot;Umang&quot;,&quot;parse-names&quot;:false,&quot;dropping-particle&quot;:&quot;&quot;,&quot;non-dropping-particle&quot;:&quot;&quot;},{&quot;family&quot;:&quot;Chandra&quot;,&quot;given&quot;:&quot;Kartik&quot;,&quot;parse-names&quot;:false,&quot;dropping-particle&quot;:&quot;&quot;,&quot;non-dropping-particle&quot;:&quot;&quot;},{&quot;family&quot;:&quot;Wong&quot;,&quot;given&quot;:&quot;Lionel&quot;,&quot;parse-names&quot;:false,&quot;dropping-particle&quot;:&quot;&quot;,&quot;non-dropping-particle&quot;:&quot;&quot;},{&quot;family&quot;:&quot;Lee&quot;,&quot;given&quot;:&quot;Mina&quot;,&quot;parse-names&quot;:false,&quot;dropping-particle&quot;:&quot;&quot;,&quot;non-dropping-particle&quot;:&quot;&quot;},{&quot;family&quot;:&quot;Zhang&quot;,&quot;given&quot;:&quot;Cedegao E.&quot;,&quot;parse-names&quot;:false,&quot;dropping-particle&quot;:&quot;&quot;,&quot;non-dropping-particle&quot;:&quot;&quot;},{&quot;family&quot;:&quot;Zhi-Xuan&quot;,&quot;given&quot;:&quot;Tan&quot;,&quot;parse-names&quot;:false,&quot;dropping-particle&quot;:&quot;&quot;,&quot;non-dropping-particle&quot;:&quot;&quot;},{&quot;family&quot;:&quot;Ho&quot;,&quot;given&quot;:&quot;Mark&quot;,&quot;parse-names&quot;:false,&quot;dropping-particle&quot;:&quot;&quot;,&quot;non-dropping-particle&quot;:&quot;&quot;},{&quot;family&quot;:&quot;Mansinghka&quot;,&quot;given&quot;:&quot;Vikash&quot;,&quot;parse-names&quot;:false,&quot;dropping-particle&quot;:&quot;&quot;,&quot;non-dropping-particle&quot;:&quot;&quot;},{&quot;family&quot;:&quot;Weller&quot;,&quot;given&quot;:&quot;Adrian&quot;,&quot;parse-names&quot;:false,&quot;dropping-particle&quot;:&quot;&quot;,&quot;non-dropping-particle&quot;:&quot;&quot;},{&quot;family&quot;:&quot;Tenenbaum&quot;,&quot;given&quot;:&quot;Joshua B.&quot;,&quot;parse-names&quot;:false,&quot;dropping-particle&quot;:&quot;&quot;,&quot;non-dropping-particle&quot;:&quot;&quot;},{&quot;family&quot;:&quot;Griffiths&quot;,&quot;given&quot;:&quot;Thomas L.&quot;,&quot;parse-names&quot;:false,&quot;dropping-particle&quot;:&quot;&quot;,&quot;non-dropping-particle&quot;:&quot;&quot;}],&quot;container-title&quot;:&quot;Nature Human Behaviour 2024 8:10&quot;,&quot;accessed&quot;:{&quot;date-parts&quot;:[[2026,7,3]]},&quot;DOI&quot;:&quot;10.1038/s41562-024-01991-9&quot;,&quot;ISSN&quot;:&quot;2397-3374&quot;,&quot;PMID&quot;:&quot;39438684&quot;,&quot;URL&quot;:&quot;https://www.nature.com/articles/s41562-024-01991-9&quot;,&quot;issued&quot;:{&quot;date-parts&quot;:[[2024,10,22]]},&quot;page&quot;:&quot;1851-1863&quot;,&quot;abstract&quot;:&quot;What do we want from machine intelligence? We envision machines that are not just tools for thought but partners in thought: reasonable, insightful, knowledgeable, reliable and trustworthy systems that think with us. Current artificial intelligence systems satisfy some of these criteria, some of the time. In this Perspective, we show how the science of collaborative cognition can be put to work to engineer systems that really can be called ‘thought partners’, systems built to meet our expectations and complement our limitations. We lay out several modes of collaborative thought in which humans and artificial intelligence thought partners can engage, and we propose desiderata for human-compatible thought partnerships. Drawing on motifs from computational cognitive science, we motivate an alternative scaling path for the design of thought partners and ecosystems around their use through a Bayesian lens, whereby the partners we construct actively build and reason over models of the human and world. In this Perspective, the authors advance a view for the science of collaborative cognition to engineer systems that can be considered thought partners, systems built to meet our expectations and complement our limitations.&quot;,&quot;publisher&quot;:&quot;Nature Publishing Group&quot;,&quot;issue&quot;:&quot;10&quot;,&quot;volume&quot;:&quot;8&quot;,&quot;container-title-short&quot;:&quot;&quot;},&quot;isTemporary&quot;:false},{&quot;id&quot;:&quot;35c06c02-9857-35db-aeea-d08083f38272&quot;,&quot;itemData&quot;:{&quot;type&quot;:&quot;article-journal&quot;,&quot;id&quot;:&quot;35c06c02-9857-35db-aeea-d08083f38272&quot;,&quot;title&quot;:&quot;The ethics of using artificial intelligence in scientific research: new guidance needed for a new tool&quot;,&quot;groupId&quot;:&quot;6e378410-341d-365f-a1d1-a9bfe92aa34f&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7,3]]},&quot;DOI&quot;:&quot;10.1007/S43681-024-00493-8&quot;,&quot;ISBN&quot;:&quot;0123456789&quot;,&quot;ISSN&quot;:&quot;2730-5961&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
    <we:property name="MENDELEY_CITATIONS_LOCALE_CODE" value="&quot;en-US&quot;"/>
    <we:property name="MENDELEY_CITATIONS_STYLE" value="{&quot;id&quot;:&quot;https://www.zotero.org/styles/desalination&quot;,&quot;title&quot;:&quot;Desalin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A873F-17C4-4047-94EC-EBDFD68A8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96</Pages>
  <Words>25093</Words>
  <Characters>143034</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CHOI Paula Jungwon</dc:creator>
  <cp:keywords/>
  <dc:description/>
  <cp:lastModifiedBy>Yan Kai Qi Lawrence</cp:lastModifiedBy>
  <cp:revision>56</cp:revision>
  <dcterms:created xsi:type="dcterms:W3CDTF">2026-08-10T04:57:00Z</dcterms:created>
  <dcterms:modified xsi:type="dcterms:W3CDTF">2026-08-17T03:12:00Z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e2b2ccb3-1840-3e4c-a659-c5f083758dba</vt:lpwstr>
  </property>
</Properties>
</file>